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3B2488" w14:textId="77777777" w:rsidR="00050E24" w:rsidRPr="0011302A" w:rsidRDefault="00C85162" w:rsidP="0011302A">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425" w:right="147" w:hanging="425"/>
        <w:jc w:val="thaiDistribute"/>
        <w:rPr>
          <w:rFonts w:asciiTheme="majorBidi" w:hAnsiTheme="majorBidi" w:cstheme="majorBidi"/>
          <w:b/>
          <w:bCs/>
          <w:sz w:val="28"/>
          <w:szCs w:val="28"/>
        </w:rPr>
      </w:pPr>
      <w:r w:rsidRPr="0011302A">
        <w:rPr>
          <w:rFonts w:asciiTheme="majorBidi" w:hAnsiTheme="majorBidi" w:cstheme="majorBidi" w:hint="cs"/>
          <w:b/>
          <w:bCs/>
          <w:sz w:val="28"/>
          <w:szCs w:val="28"/>
          <w:cs/>
        </w:rPr>
        <w:t>ข้อมูลทั่วไป</w:t>
      </w:r>
      <w:bookmarkStart w:id="0" w:name="_GoBack"/>
      <w:bookmarkEnd w:id="0"/>
    </w:p>
    <w:p w14:paraId="76F52821" w14:textId="77777777" w:rsidR="00BB446E" w:rsidRPr="0011302A" w:rsidRDefault="00BB446E" w:rsidP="0011302A">
      <w:pPr>
        <w:spacing w:line="360" w:lineRule="exact"/>
        <w:ind w:left="432"/>
        <w:jc w:val="thaiDistribute"/>
        <w:rPr>
          <w:rFonts w:asciiTheme="majorBidi" w:hAnsiTheme="majorBidi" w:cstheme="majorBidi"/>
          <w:sz w:val="28"/>
          <w:szCs w:val="28"/>
          <w:cs/>
          <w:lang w:val="th-TH"/>
        </w:rPr>
      </w:pPr>
      <w:r w:rsidRPr="0011302A">
        <w:rPr>
          <w:rFonts w:asciiTheme="majorBidi" w:hAnsiTheme="majorBidi" w:cstheme="majorBidi"/>
          <w:sz w:val="28"/>
          <w:szCs w:val="28"/>
          <w:cs/>
        </w:rPr>
        <w:t>บริษัท แอด</w:t>
      </w:r>
      <w:proofErr w:type="spellStart"/>
      <w:r w:rsidRPr="0011302A">
        <w:rPr>
          <w:rFonts w:asciiTheme="majorBidi" w:hAnsiTheme="majorBidi" w:cstheme="majorBidi"/>
          <w:sz w:val="28"/>
          <w:szCs w:val="28"/>
          <w:cs/>
        </w:rPr>
        <w:t>วานซ์</w:t>
      </w:r>
      <w:proofErr w:type="spellEnd"/>
      <w:r w:rsidRPr="0011302A">
        <w:rPr>
          <w:rFonts w:asciiTheme="majorBidi" w:hAnsiTheme="majorBidi" w:cstheme="majorBidi"/>
          <w:sz w:val="28"/>
          <w:szCs w:val="28"/>
          <w:cs/>
        </w:rPr>
        <w:t xml:space="preserve"> คอน</w:t>
      </w:r>
      <w:proofErr w:type="spellStart"/>
      <w:r w:rsidRPr="0011302A">
        <w:rPr>
          <w:rFonts w:asciiTheme="majorBidi" w:hAnsiTheme="majorBidi" w:cstheme="majorBidi"/>
          <w:sz w:val="28"/>
          <w:szCs w:val="28"/>
          <w:cs/>
        </w:rPr>
        <w:t>เนคชั่น</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คอร์</w:t>
      </w:r>
      <w:proofErr w:type="spellEnd"/>
      <w:r w:rsidRPr="0011302A">
        <w:rPr>
          <w:rFonts w:asciiTheme="majorBidi" w:hAnsiTheme="majorBidi" w:cstheme="majorBidi"/>
          <w:sz w:val="28"/>
          <w:szCs w:val="28"/>
          <w:cs/>
        </w:rPr>
        <w:t>ปอเรชั่น จำกัด (มหาชน) (“บริษัท</w:t>
      </w:r>
      <w:r w:rsidR="008E2C7D" w:rsidRPr="0011302A">
        <w:rPr>
          <w:rFonts w:asciiTheme="majorBidi" w:hAnsiTheme="majorBidi" w:cstheme="majorBidi"/>
          <w:sz w:val="28"/>
          <w:szCs w:val="28"/>
          <w:cs/>
        </w:rPr>
        <w:t>ฯ</w:t>
      </w:r>
      <w:r w:rsidRPr="0011302A">
        <w:rPr>
          <w:rFonts w:asciiTheme="majorBidi" w:hAnsiTheme="majorBidi" w:cstheme="majorBidi"/>
          <w:sz w:val="28"/>
          <w:szCs w:val="28"/>
          <w:cs/>
        </w:rPr>
        <w:t>”) เป็นนิติบุคคลซึ่งจัดตั้งขึ้นในประเทศไทยและตั้ง</w:t>
      </w:r>
      <w:r w:rsidR="00055FFB" w:rsidRPr="0011302A">
        <w:rPr>
          <w:rFonts w:asciiTheme="majorBidi" w:hAnsiTheme="majorBidi" w:cstheme="majorBidi"/>
          <w:sz w:val="28"/>
          <w:szCs w:val="28"/>
          <w:cs/>
        </w:rPr>
        <w:t>อยู่ที่</w:t>
      </w:r>
      <w:r w:rsidRPr="0011302A">
        <w:rPr>
          <w:rFonts w:asciiTheme="majorBidi" w:hAnsiTheme="majorBidi" w:cstheme="majorBidi"/>
          <w:sz w:val="28"/>
          <w:szCs w:val="28"/>
          <w:cs/>
        </w:rPr>
        <w:t xml:space="preserve"> เลขที่ </w:t>
      </w:r>
      <w:r w:rsidR="00FF3137" w:rsidRPr="0011302A">
        <w:rPr>
          <w:rFonts w:asciiTheme="majorBidi" w:hAnsiTheme="majorBidi" w:cstheme="majorBidi"/>
          <w:sz w:val="28"/>
          <w:szCs w:val="28"/>
        </w:rPr>
        <w:t>944</w:t>
      </w:r>
      <w:r w:rsidRPr="0011302A">
        <w:rPr>
          <w:rFonts w:asciiTheme="majorBidi" w:hAnsiTheme="majorBidi" w:cstheme="majorBidi"/>
          <w:sz w:val="28"/>
          <w:szCs w:val="28"/>
          <w:cs/>
        </w:rPr>
        <w:t xml:space="preserve"> มิตรทาวน์ ออฟฟิศ ทาว</w:t>
      </w:r>
      <w:proofErr w:type="spellStart"/>
      <w:r w:rsidRPr="0011302A">
        <w:rPr>
          <w:rFonts w:asciiTheme="majorBidi" w:hAnsiTheme="majorBidi" w:cstheme="majorBidi"/>
          <w:sz w:val="28"/>
          <w:szCs w:val="28"/>
          <w:cs/>
        </w:rPr>
        <w:t>เวอร์</w:t>
      </w:r>
      <w:proofErr w:type="spellEnd"/>
      <w:r w:rsidRPr="0011302A">
        <w:rPr>
          <w:rFonts w:asciiTheme="majorBidi" w:hAnsiTheme="majorBidi" w:cstheme="majorBidi"/>
          <w:sz w:val="28"/>
          <w:szCs w:val="28"/>
          <w:cs/>
        </w:rPr>
        <w:t xml:space="preserve"> ชั้น </w:t>
      </w:r>
      <w:r w:rsidR="00FF3137" w:rsidRPr="0011302A">
        <w:rPr>
          <w:rFonts w:asciiTheme="majorBidi" w:hAnsiTheme="majorBidi" w:cstheme="majorBidi"/>
          <w:sz w:val="28"/>
          <w:szCs w:val="28"/>
        </w:rPr>
        <w:t>16</w:t>
      </w:r>
      <w:r w:rsidRPr="0011302A">
        <w:rPr>
          <w:rFonts w:asciiTheme="majorBidi" w:hAnsiTheme="majorBidi" w:cstheme="majorBidi"/>
          <w:sz w:val="28"/>
          <w:szCs w:val="28"/>
          <w:cs/>
        </w:rPr>
        <w:t xml:space="preserve"> ถนนพระราม </w:t>
      </w:r>
      <w:r w:rsidR="00FF3137" w:rsidRPr="0011302A">
        <w:rPr>
          <w:rFonts w:asciiTheme="majorBidi" w:hAnsiTheme="majorBidi" w:cstheme="majorBidi"/>
          <w:sz w:val="28"/>
          <w:szCs w:val="28"/>
        </w:rPr>
        <w:t>4</w:t>
      </w:r>
      <w:r w:rsidRPr="0011302A">
        <w:rPr>
          <w:rFonts w:asciiTheme="majorBidi" w:hAnsiTheme="majorBidi" w:cstheme="majorBidi"/>
          <w:sz w:val="28"/>
          <w:szCs w:val="28"/>
          <w:cs/>
        </w:rPr>
        <w:t xml:space="preserve"> แขวงวังใหม่ เขตปทุมวัน กรุงเทพมหานคร</w:t>
      </w:r>
    </w:p>
    <w:p w14:paraId="36117911" w14:textId="77777777" w:rsidR="00BB446E" w:rsidRPr="0011302A" w:rsidRDefault="00663345" w:rsidP="0011302A">
      <w:pPr>
        <w:spacing w:line="360" w:lineRule="exact"/>
        <w:ind w:left="432"/>
        <w:jc w:val="thaiDistribute"/>
        <w:rPr>
          <w:rFonts w:asciiTheme="majorBidi" w:hAnsiTheme="majorBidi" w:cstheme="majorBidi"/>
          <w:sz w:val="28"/>
          <w:szCs w:val="28"/>
        </w:rPr>
      </w:pPr>
      <w:r w:rsidRPr="0011302A">
        <w:rPr>
          <w:rFonts w:asciiTheme="majorBidi" w:hAnsiTheme="majorBidi" w:cstheme="majorBidi"/>
          <w:sz w:val="28"/>
          <w:szCs w:val="28"/>
          <w:cs/>
          <w:lang w:val="th-TH"/>
        </w:rPr>
        <w:t xml:space="preserve">บริษัทฯ </w:t>
      </w:r>
      <w:r w:rsidR="00BB446E" w:rsidRPr="0011302A">
        <w:rPr>
          <w:rFonts w:asciiTheme="majorBidi" w:hAnsiTheme="majorBidi" w:cstheme="majorBidi"/>
          <w:sz w:val="28"/>
          <w:szCs w:val="28"/>
          <w:cs/>
          <w:lang w:val="th-TH"/>
        </w:rPr>
        <w:t xml:space="preserve">จดทะเบียนในตลาดหลักทรัพย์แห่งประเทศไทยเมื่อวันที่ </w:t>
      </w:r>
      <w:r w:rsidR="00FF3137" w:rsidRPr="0011302A">
        <w:rPr>
          <w:rFonts w:asciiTheme="majorBidi" w:hAnsiTheme="majorBidi" w:cstheme="majorBidi"/>
          <w:sz w:val="28"/>
          <w:szCs w:val="28"/>
        </w:rPr>
        <w:t>23</w:t>
      </w:r>
      <w:r w:rsidR="00BB446E" w:rsidRPr="0011302A">
        <w:rPr>
          <w:rFonts w:asciiTheme="majorBidi" w:hAnsiTheme="majorBidi" w:cstheme="majorBidi"/>
          <w:sz w:val="28"/>
          <w:szCs w:val="28"/>
        </w:rPr>
        <w:t xml:space="preserve"> </w:t>
      </w:r>
      <w:r w:rsidR="00BB446E" w:rsidRPr="0011302A">
        <w:rPr>
          <w:rFonts w:asciiTheme="majorBidi" w:hAnsiTheme="majorBidi" w:cstheme="majorBidi"/>
          <w:sz w:val="28"/>
          <w:szCs w:val="28"/>
          <w:cs/>
        </w:rPr>
        <w:t xml:space="preserve">มีนาคม </w:t>
      </w:r>
      <w:r w:rsidR="00FF3137" w:rsidRPr="0011302A">
        <w:rPr>
          <w:rFonts w:asciiTheme="majorBidi" w:hAnsiTheme="majorBidi" w:cstheme="majorBidi"/>
          <w:sz w:val="28"/>
          <w:szCs w:val="28"/>
        </w:rPr>
        <w:t>2536</w:t>
      </w:r>
    </w:p>
    <w:p w14:paraId="575E5D69" w14:textId="77777777" w:rsidR="00BB446E" w:rsidRPr="0011302A" w:rsidRDefault="004B0AD0" w:rsidP="0011302A">
      <w:pPr>
        <w:spacing w:before="120" w:line="360" w:lineRule="exact"/>
        <w:ind w:left="432"/>
        <w:jc w:val="thaiDistribute"/>
        <w:rPr>
          <w:rFonts w:asciiTheme="majorBidi" w:hAnsiTheme="majorBidi" w:cstheme="majorBidi"/>
          <w:sz w:val="28"/>
          <w:szCs w:val="28"/>
          <w:cs/>
        </w:rPr>
      </w:pPr>
      <w:r w:rsidRPr="0011302A">
        <w:rPr>
          <w:rFonts w:asciiTheme="majorBidi" w:hAnsiTheme="majorBidi" w:cstheme="majorBidi"/>
          <w:sz w:val="28"/>
          <w:szCs w:val="28"/>
          <w:cs/>
          <w:lang w:val="th-TH"/>
        </w:rPr>
        <w:t>บริษัทฯและบริษัทย่อย</w:t>
      </w:r>
      <w:r w:rsidR="00BB446E" w:rsidRPr="0011302A">
        <w:rPr>
          <w:rFonts w:asciiTheme="majorBidi" w:hAnsiTheme="majorBidi" w:cstheme="majorBidi"/>
          <w:sz w:val="28"/>
          <w:szCs w:val="28"/>
          <w:cs/>
          <w:lang w:val="th-TH"/>
        </w:rPr>
        <w:t xml:space="preserve"> (“กลุ่มบริษัท”) ดำเนินธุรกิจหลักในการผลิตและจำหน่ายพัดลมติดเพดาน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w:t>
      </w:r>
      <w:r w:rsidR="009E2A2E" w:rsidRPr="0011302A">
        <w:rPr>
          <w:rFonts w:asciiTheme="majorBidi" w:hAnsiTheme="majorBidi" w:cstheme="majorBidi" w:hint="cs"/>
          <w:sz w:val="28"/>
          <w:szCs w:val="28"/>
          <w:cs/>
          <w:lang w:val="th-TH"/>
        </w:rPr>
        <w:t xml:space="preserve"> งานรับเหมาก่อสร้าง</w:t>
      </w:r>
      <w:r w:rsidR="00BB446E" w:rsidRPr="0011302A">
        <w:rPr>
          <w:rFonts w:asciiTheme="majorBidi" w:hAnsiTheme="majorBidi" w:cstheme="majorBidi"/>
          <w:sz w:val="28"/>
          <w:szCs w:val="28"/>
          <w:cs/>
          <w:lang w:val="th-TH"/>
        </w:rPr>
        <w:t xml:space="preserve"> และการให้กู้ยืมเงิน</w:t>
      </w:r>
    </w:p>
    <w:p w14:paraId="5A3275FC" w14:textId="77777777" w:rsidR="00BB446E" w:rsidRPr="0011302A" w:rsidRDefault="00A105E7" w:rsidP="0011302A">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425" w:right="147" w:hanging="425"/>
        <w:jc w:val="thaiDistribute"/>
        <w:rPr>
          <w:rFonts w:asciiTheme="majorBidi" w:hAnsiTheme="majorBidi" w:cstheme="majorBidi"/>
          <w:bCs/>
          <w:sz w:val="28"/>
          <w:szCs w:val="28"/>
          <w:cs/>
        </w:rPr>
      </w:pPr>
      <w:r w:rsidRPr="0011302A">
        <w:rPr>
          <w:rFonts w:asciiTheme="majorBidi" w:hAnsiTheme="majorBidi" w:cstheme="majorBidi"/>
          <w:bCs/>
          <w:sz w:val="28"/>
          <w:szCs w:val="28"/>
          <w:cs/>
        </w:rPr>
        <w:t>เกณฑ์</w:t>
      </w:r>
      <w:r w:rsidR="00837318" w:rsidRPr="0011302A">
        <w:rPr>
          <w:rFonts w:asciiTheme="majorBidi" w:hAnsiTheme="majorBidi" w:cstheme="majorBidi"/>
          <w:bCs/>
          <w:sz w:val="28"/>
          <w:szCs w:val="28"/>
          <w:cs/>
        </w:rPr>
        <w:t>การนำเสนองบการเงิน</w:t>
      </w:r>
    </w:p>
    <w:p w14:paraId="5CE53384" w14:textId="77777777" w:rsidR="00BB446E" w:rsidRPr="0011302A" w:rsidRDefault="00BB446E" w:rsidP="0011302A">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before="120" w:line="360" w:lineRule="exact"/>
        <w:ind w:left="900" w:hanging="450"/>
        <w:rPr>
          <w:rFonts w:asciiTheme="majorBidi" w:hAnsiTheme="majorBidi"/>
          <w:sz w:val="28"/>
          <w:szCs w:val="28"/>
          <w:cs/>
          <w:lang w:val="th-TH"/>
        </w:rPr>
      </w:pPr>
      <w:r w:rsidRPr="0011302A">
        <w:rPr>
          <w:rFonts w:asciiTheme="majorBidi" w:hAnsiTheme="majorBidi" w:cstheme="majorBidi"/>
          <w:sz w:val="28"/>
          <w:szCs w:val="28"/>
          <w:cs/>
          <w:lang w:val="th-TH"/>
        </w:rPr>
        <w:t>เกณฑ์ในการจัดทำงบการเงิน</w:t>
      </w:r>
    </w:p>
    <w:p w14:paraId="5FF6292A" w14:textId="77777777" w:rsidR="00D979EE" w:rsidRPr="0011302A" w:rsidRDefault="00D979E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jc w:val="thaiDistribute"/>
        <w:rPr>
          <w:rFonts w:asciiTheme="majorBidi" w:hAnsiTheme="majorBidi"/>
          <w:sz w:val="28"/>
          <w:szCs w:val="28"/>
          <w:cs/>
          <w:lang w:val="th-TH"/>
        </w:rPr>
      </w:pPr>
      <w:r w:rsidRPr="0011302A">
        <w:rPr>
          <w:rFonts w:asciiTheme="majorBidi" w:hAnsiTheme="majorBidi"/>
          <w:sz w:val="28"/>
          <w:szCs w:val="28"/>
          <w:cs/>
          <w:lang w:val="th-TH"/>
        </w:rPr>
        <w:t>งบการเงินจัดทำขึ้นตามมาตรฐานการรายงานทางการเงินไทย (“มาตรฐานการรายงานทางการเงิน”) รวมถึง</w:t>
      </w:r>
      <w:r w:rsidR="002E73B1" w:rsidRPr="0011302A">
        <w:rPr>
          <w:rFonts w:asciiTheme="majorBidi" w:hAnsiTheme="majorBidi"/>
          <w:sz w:val="28"/>
          <w:szCs w:val="28"/>
        </w:rPr>
        <w:br/>
      </w:r>
      <w:r w:rsidRPr="0011302A">
        <w:rPr>
          <w:rFonts w:asciiTheme="majorBidi" w:hAnsiTheme="majorBidi"/>
          <w:sz w:val="28"/>
          <w:szCs w:val="28"/>
          <w:cs/>
          <w:lang w:val="th-TH"/>
        </w:rPr>
        <w:t>การตีความและแนวปฏิบัติทางการบัญชีที่ประกาศใช้โดยสภาวิชาชีพบัญชีในพระบรมราชูปถัมภ์ (“สภาวิชาชีพบัญชี”) และข้อกำหนดของคณะกรรมการกำกับหลักทรัพย์และตลาดหลักทรัพย์ว่าด้วยการจัดทำและนำเสนอรายงานทางการเงิน</w:t>
      </w:r>
    </w:p>
    <w:p w14:paraId="019624C7" w14:textId="77777777" w:rsidR="00D979EE" w:rsidRPr="0011302A" w:rsidRDefault="00D979E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jc w:val="thaiDistribute"/>
        <w:rPr>
          <w:rFonts w:asciiTheme="majorBidi" w:hAnsiTheme="majorBidi"/>
          <w:sz w:val="28"/>
          <w:szCs w:val="28"/>
          <w:cs/>
          <w:lang w:val="th-TH"/>
        </w:rPr>
      </w:pPr>
      <w:r w:rsidRPr="0011302A">
        <w:rPr>
          <w:rFonts w:asciiTheme="majorBidi" w:hAnsiTheme="majorBidi"/>
          <w:sz w:val="28"/>
          <w:szCs w:val="28"/>
          <w:cs/>
          <w:lang w:val="th-TH"/>
        </w:rPr>
        <w:t>งบการเงินจัดทำและแสดงหน่วยเงินตราเป็นเงินบาทซึ่งเป็นสกุลเงินที่ใช้ในการดำเนินงานของกลุ่มบริษัทและนำเสนอเพื่อวัตถุประสงค์ของการรายงานเพื่อใช้ในประเทศไทยโดยจัดทำเป็นภาษาไทยและภาษาอังกฤษ</w:t>
      </w:r>
    </w:p>
    <w:p w14:paraId="780D84B6" w14:textId="77777777" w:rsidR="00D979EE" w:rsidRPr="0011302A" w:rsidRDefault="00D979E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jc w:val="thaiDistribute"/>
        <w:rPr>
          <w:rFonts w:asciiTheme="majorBidi" w:hAnsiTheme="majorBidi"/>
          <w:sz w:val="28"/>
          <w:szCs w:val="28"/>
          <w:cs/>
          <w:lang w:val="th-TH"/>
        </w:rPr>
      </w:pPr>
      <w:r w:rsidRPr="0011302A">
        <w:rPr>
          <w:rFonts w:asciiTheme="majorBidi" w:hAnsiTheme="majorBidi"/>
          <w:sz w:val="28"/>
          <w:szCs w:val="28"/>
          <w:cs/>
          <w:lang w:val="th-TH"/>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การประมาณและข้อสมมติฐานมาจากประสบการณ์ในอดีต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39A93095" w14:textId="77777777" w:rsidR="00D979EE" w:rsidRPr="0011302A" w:rsidRDefault="00D979E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jc w:val="thaiDistribute"/>
        <w:rPr>
          <w:rFonts w:asciiTheme="majorBidi" w:hAnsiTheme="majorBidi" w:cstheme="majorBidi"/>
          <w:sz w:val="28"/>
          <w:szCs w:val="28"/>
          <w:cs/>
          <w:lang w:val="th-TH"/>
        </w:rPr>
      </w:pPr>
      <w:r w:rsidRPr="0011302A">
        <w:rPr>
          <w:rFonts w:asciiTheme="majorBidi" w:hAnsiTheme="majorBidi"/>
          <w:sz w:val="28"/>
          <w:szCs w:val="28"/>
          <w:cs/>
          <w:lang w:val="th-TH"/>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2AB989E4" w14:textId="77777777" w:rsidR="003A50F9" w:rsidRPr="0011302A" w:rsidRDefault="003A50F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w:t>
      </w:r>
      <w:r w:rsidR="002E73B1" w:rsidRPr="0011302A">
        <w:rPr>
          <w:rFonts w:asciiTheme="majorBidi" w:hAnsiTheme="majorBidi" w:cstheme="majorBidi"/>
          <w:spacing w:val="-4"/>
          <w:sz w:val="28"/>
          <w:szCs w:val="28"/>
        </w:rPr>
        <w:br/>
      </w:r>
      <w:r w:rsidRPr="0011302A">
        <w:rPr>
          <w:rFonts w:asciiTheme="majorBidi" w:hAnsiTheme="majorBidi" w:cstheme="majorBidi"/>
          <w:spacing w:val="-4"/>
          <w:sz w:val="28"/>
          <w:szCs w:val="28"/>
          <w:cs/>
        </w:rPr>
        <w:t>มีการตีความในสองภาษาแตกต่างกันให้ใช้งบการเงินตามกฎหมายฉบับภาษาไทยเป็นหลัก</w:t>
      </w:r>
    </w:p>
    <w:p w14:paraId="2AEBA76D" w14:textId="77777777" w:rsidR="003E1322" w:rsidRPr="0011302A" w:rsidRDefault="003E1322" w:rsidP="0011302A">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before="120" w:line="360" w:lineRule="exact"/>
        <w:ind w:left="907" w:hanging="450"/>
        <w:jc w:val="thaiDistribute"/>
        <w:rPr>
          <w:rFonts w:asciiTheme="majorBidi" w:hAnsiTheme="majorBidi" w:cstheme="majorBidi"/>
          <w:sz w:val="28"/>
          <w:szCs w:val="28"/>
          <w:cs/>
          <w:lang w:val="th-TH"/>
        </w:rPr>
      </w:pPr>
      <w:r w:rsidRPr="0011302A">
        <w:rPr>
          <w:rFonts w:asciiTheme="majorBidi" w:hAnsiTheme="majorBidi" w:cstheme="majorBidi"/>
          <w:sz w:val="28"/>
          <w:szCs w:val="28"/>
          <w:cs/>
          <w:lang w:val="th-TH"/>
        </w:rPr>
        <w:t>การแพร่ระบาดของโรคติดเชื้อ</w:t>
      </w:r>
      <w:proofErr w:type="spellStart"/>
      <w:r w:rsidRPr="0011302A">
        <w:rPr>
          <w:rFonts w:asciiTheme="majorBidi" w:hAnsiTheme="majorBidi" w:cstheme="majorBidi"/>
          <w:sz w:val="28"/>
          <w:szCs w:val="28"/>
          <w:cs/>
          <w:lang w:val="th-TH"/>
        </w:rPr>
        <w:t>ไวรัส</w:t>
      </w:r>
      <w:proofErr w:type="spellEnd"/>
      <w:r w:rsidRPr="0011302A">
        <w:rPr>
          <w:rFonts w:asciiTheme="majorBidi" w:hAnsiTheme="majorBidi" w:cstheme="majorBidi"/>
          <w:sz w:val="28"/>
          <w:szCs w:val="28"/>
          <w:cs/>
          <w:lang w:val="th-TH"/>
        </w:rPr>
        <w:t xml:space="preserve">โคโรนา </w:t>
      </w:r>
      <w:r w:rsidR="00FC5806" w:rsidRPr="0011302A">
        <w:rPr>
          <w:rFonts w:asciiTheme="majorBidi" w:hAnsiTheme="majorBidi" w:cstheme="majorBidi"/>
          <w:sz w:val="28"/>
          <w:szCs w:val="28"/>
        </w:rPr>
        <w:t>2019</w:t>
      </w:r>
      <w:r w:rsidRPr="0011302A">
        <w:rPr>
          <w:rFonts w:asciiTheme="majorBidi" w:hAnsiTheme="majorBidi" w:cstheme="majorBidi"/>
          <w:sz w:val="28"/>
          <w:szCs w:val="28"/>
          <w:cs/>
          <w:lang w:val="th-TH"/>
        </w:rPr>
        <w:t xml:space="preserve"> </w:t>
      </w:r>
    </w:p>
    <w:p w14:paraId="2D82D1E5" w14:textId="77777777" w:rsidR="003E1322" w:rsidRPr="0011302A" w:rsidRDefault="003E1322" w:rsidP="0011302A">
      <w:pPr>
        <w:tabs>
          <w:tab w:val="clear" w:pos="227"/>
          <w:tab w:val="clear" w:pos="454"/>
          <w:tab w:val="clear" w:pos="680"/>
          <w:tab w:val="clear" w:pos="907"/>
        </w:tabs>
        <w:spacing w:before="120" w:line="360" w:lineRule="exact"/>
        <w:ind w:left="907"/>
        <w:jc w:val="thaiDistribute"/>
        <w:rPr>
          <w:rFonts w:asciiTheme="majorBidi" w:hAnsiTheme="majorBidi" w:cstheme="majorBidi"/>
          <w:sz w:val="28"/>
          <w:szCs w:val="28"/>
        </w:rPr>
      </w:pPr>
      <w:r w:rsidRPr="0011302A">
        <w:rPr>
          <w:rFonts w:asciiTheme="majorBidi" w:hAnsiTheme="majorBidi" w:cstheme="majorBidi"/>
          <w:spacing w:val="-4"/>
          <w:sz w:val="28"/>
          <w:szCs w:val="28"/>
          <w:cs/>
        </w:rPr>
        <w:t>สถานการณ์การแพร่ระบาดของโรคติดเชื้อ</w:t>
      </w:r>
      <w:proofErr w:type="spellStart"/>
      <w:r w:rsidRPr="0011302A">
        <w:rPr>
          <w:rFonts w:asciiTheme="majorBidi" w:hAnsiTheme="majorBidi" w:cstheme="majorBidi"/>
          <w:spacing w:val="-4"/>
          <w:sz w:val="28"/>
          <w:szCs w:val="28"/>
          <w:cs/>
        </w:rPr>
        <w:t>ไวรัส</w:t>
      </w:r>
      <w:proofErr w:type="spellEnd"/>
      <w:r w:rsidRPr="0011302A">
        <w:rPr>
          <w:rFonts w:asciiTheme="majorBidi" w:hAnsiTheme="majorBidi" w:cstheme="majorBidi"/>
          <w:spacing w:val="-4"/>
          <w:sz w:val="28"/>
          <w:szCs w:val="28"/>
          <w:cs/>
        </w:rPr>
        <w:t>โคโรนา</w:t>
      </w:r>
      <w:r w:rsidRPr="0011302A">
        <w:rPr>
          <w:rFonts w:asciiTheme="majorBidi" w:hAnsiTheme="majorBidi" w:cstheme="majorBidi"/>
          <w:spacing w:val="-4"/>
          <w:sz w:val="28"/>
          <w:szCs w:val="28"/>
        </w:rPr>
        <w:t xml:space="preserve"> 2019 (COVID</w:t>
      </w:r>
      <w:r w:rsidR="005F16A6" w:rsidRPr="0011302A">
        <w:rPr>
          <w:rFonts w:asciiTheme="majorBidi" w:hAnsiTheme="majorBidi" w:cstheme="majorBidi"/>
          <w:spacing w:val="-4"/>
          <w:sz w:val="28"/>
          <w:szCs w:val="28"/>
        </w:rPr>
        <w:t xml:space="preserve"> </w:t>
      </w:r>
      <w:r w:rsidR="00893884" w:rsidRPr="0011302A">
        <w:rPr>
          <w:rFonts w:asciiTheme="majorBidi" w:hAnsiTheme="majorBidi" w:cstheme="majorBidi"/>
          <w:spacing w:val="-4"/>
          <w:sz w:val="28"/>
          <w:szCs w:val="28"/>
        </w:rPr>
        <w:t>–</w:t>
      </w:r>
      <w:r w:rsidR="005F16A6"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rPr>
        <w:t xml:space="preserve">19) </w:t>
      </w:r>
      <w:r w:rsidRPr="0011302A">
        <w:rPr>
          <w:rFonts w:asciiTheme="majorBidi" w:hAnsiTheme="majorBidi" w:cstheme="majorBidi"/>
          <w:spacing w:val="-4"/>
          <w:sz w:val="28"/>
          <w:szCs w:val="28"/>
          <w:cs/>
        </w:rPr>
        <w:t>ที่ปัจจุบันได้ขยายวงกว้างขึ้นอย่าง</w:t>
      </w:r>
      <w:r w:rsidRPr="0011302A">
        <w:rPr>
          <w:rFonts w:asciiTheme="majorBidi" w:hAnsiTheme="majorBidi" w:cstheme="majorBidi"/>
          <w:sz w:val="28"/>
          <w:szCs w:val="28"/>
          <w:cs/>
        </w:rPr>
        <w:t>ต่อเนื่อง</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ทำให้เกิดการชะลอตัวของเศรษฐกิจ</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และมีผลกระทบต่อธุรกิจและอุตสาหกรรมส่วนใหญ่</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สถานการณ์ดังกล่าวอาจนำมาซึ่งความไม่แน่นอนและผลกระทบต่อสภาพแวดล้อมของการดำเนินธุรกิจ</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ฝ่ายบริหารของ</w:t>
      </w:r>
      <w:r w:rsidR="004B0AD0" w:rsidRPr="0011302A">
        <w:rPr>
          <w:rFonts w:asciiTheme="majorBidi" w:hAnsiTheme="majorBidi" w:cstheme="majorBidi"/>
          <w:sz w:val="28"/>
          <w:szCs w:val="28"/>
          <w:cs/>
        </w:rPr>
        <w:t>บริษัทฯและบริษัทย่อย</w:t>
      </w:r>
      <w:r w:rsidRPr="0011302A">
        <w:rPr>
          <w:rFonts w:asciiTheme="majorBidi" w:hAnsiTheme="majorBidi" w:cstheme="majorBidi"/>
          <w:sz w:val="28"/>
          <w:szCs w:val="28"/>
          <w:cs/>
        </w:rPr>
        <w:t>ติดตามความคืบหน้าของสถานการณ์ดังกล่าวและประเมินผลกระทบทางการเงินเกี่ยวกับมูลค่าของสินทรัพย์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ประมาณการหนี้สินและหนี้สินที่อาจเกิดขึ้นอย่างต่อเนื่อง</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ทั้งนี้ฝ่ายบริหารได้ใช้ประมาณการและ</w:t>
      </w:r>
      <w:r w:rsidR="00BF177C" w:rsidRPr="0011302A">
        <w:rPr>
          <w:rFonts w:asciiTheme="majorBidi" w:hAnsiTheme="majorBidi" w:cstheme="majorBidi"/>
          <w:sz w:val="28"/>
          <w:szCs w:val="28"/>
          <w:cs/>
        </w:rPr>
        <w:br/>
      </w:r>
      <w:r w:rsidRPr="0011302A">
        <w:rPr>
          <w:rFonts w:asciiTheme="majorBidi" w:hAnsiTheme="majorBidi" w:cstheme="majorBidi"/>
          <w:sz w:val="28"/>
          <w:szCs w:val="28"/>
          <w:cs/>
        </w:rPr>
        <w:t>ดุลยพินิจในประเด็นต่าง</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ๆ</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เมื่อสถานการณ์มีการเปลี่ยนแปลง</w:t>
      </w:r>
    </w:p>
    <w:p w14:paraId="0EBB1B1B" w14:textId="77777777" w:rsidR="00BB446E" w:rsidRPr="0011302A" w:rsidRDefault="00BB446E" w:rsidP="0011302A">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hanging="450"/>
        <w:rPr>
          <w:rFonts w:asciiTheme="majorBidi" w:hAnsiTheme="majorBidi" w:cstheme="majorBidi"/>
          <w:sz w:val="28"/>
          <w:szCs w:val="28"/>
          <w:lang w:val="de-DE"/>
        </w:rPr>
      </w:pPr>
      <w:r w:rsidRPr="0011302A">
        <w:rPr>
          <w:rFonts w:asciiTheme="majorBidi" w:hAnsiTheme="majorBidi" w:cstheme="majorBidi"/>
          <w:sz w:val="28"/>
          <w:szCs w:val="28"/>
          <w:cs/>
        </w:rPr>
        <w:lastRenderedPageBreak/>
        <w:t>เกณฑ์ในการนำเสนองบการเงินรวม</w:t>
      </w:r>
    </w:p>
    <w:p w14:paraId="3B0B9747" w14:textId="77777777" w:rsidR="00221C66" w:rsidRPr="0011302A" w:rsidRDefault="00BB446E" w:rsidP="0011302A">
      <w:pPr>
        <w:tabs>
          <w:tab w:val="clear" w:pos="227"/>
          <w:tab w:val="clear" w:pos="454"/>
          <w:tab w:val="clear" w:pos="680"/>
          <w:tab w:val="clear" w:pos="907"/>
        </w:tabs>
        <w:spacing w:before="120" w:line="360" w:lineRule="exact"/>
        <w:ind w:left="900"/>
        <w:jc w:val="thaiDistribute"/>
        <w:rPr>
          <w:rFonts w:asciiTheme="majorBidi" w:hAnsiTheme="majorBidi" w:cstheme="majorBidi"/>
          <w:sz w:val="28"/>
          <w:szCs w:val="28"/>
        </w:rPr>
      </w:pPr>
      <w:r w:rsidRPr="0011302A">
        <w:rPr>
          <w:rFonts w:asciiTheme="majorBidi" w:hAnsiTheme="majorBidi" w:cstheme="majorBidi"/>
          <w:sz w:val="28"/>
          <w:szCs w:val="28"/>
          <w:cs/>
        </w:rPr>
        <w:t xml:space="preserve">งบการเงินรวมนี้ได้รวมงบการเงินของบริษัท </w:t>
      </w:r>
      <w:r w:rsidRPr="0011302A">
        <w:rPr>
          <w:rFonts w:asciiTheme="majorBidi" w:eastAsia="Cordia New" w:hAnsiTheme="majorBidi" w:cstheme="majorBidi"/>
          <w:sz w:val="28"/>
          <w:szCs w:val="28"/>
          <w:cs/>
        </w:rPr>
        <w:t>แอด</w:t>
      </w:r>
      <w:proofErr w:type="spellStart"/>
      <w:r w:rsidRPr="0011302A">
        <w:rPr>
          <w:rFonts w:asciiTheme="majorBidi" w:eastAsia="Cordia New" w:hAnsiTheme="majorBidi" w:cstheme="majorBidi"/>
          <w:sz w:val="28"/>
          <w:szCs w:val="28"/>
          <w:cs/>
        </w:rPr>
        <w:t>วานซ์</w:t>
      </w:r>
      <w:proofErr w:type="spellEnd"/>
      <w:r w:rsidRPr="0011302A">
        <w:rPr>
          <w:rFonts w:asciiTheme="majorBidi" w:eastAsia="Cordia New" w:hAnsiTheme="majorBidi" w:cstheme="majorBidi"/>
          <w:sz w:val="28"/>
          <w:szCs w:val="28"/>
          <w:cs/>
        </w:rPr>
        <w:t xml:space="preserve"> คอน</w:t>
      </w:r>
      <w:proofErr w:type="spellStart"/>
      <w:r w:rsidRPr="0011302A">
        <w:rPr>
          <w:rFonts w:asciiTheme="majorBidi" w:eastAsia="Cordia New" w:hAnsiTheme="majorBidi" w:cstheme="majorBidi"/>
          <w:sz w:val="28"/>
          <w:szCs w:val="28"/>
          <w:cs/>
        </w:rPr>
        <w:t>เนคชั่น</w:t>
      </w:r>
      <w:proofErr w:type="spellEnd"/>
      <w:r w:rsidRPr="0011302A">
        <w:rPr>
          <w:rFonts w:asciiTheme="majorBidi" w:eastAsia="Cordia New" w:hAnsiTheme="majorBidi" w:cstheme="majorBidi"/>
          <w:sz w:val="28"/>
          <w:szCs w:val="28"/>
          <w:cs/>
        </w:rPr>
        <w:t xml:space="preserve"> </w:t>
      </w:r>
      <w:proofErr w:type="spellStart"/>
      <w:r w:rsidRPr="0011302A">
        <w:rPr>
          <w:rFonts w:asciiTheme="majorBidi" w:eastAsia="Cordia New" w:hAnsiTheme="majorBidi" w:cstheme="majorBidi"/>
          <w:sz w:val="28"/>
          <w:szCs w:val="28"/>
          <w:cs/>
        </w:rPr>
        <w:t>คอร์</w:t>
      </w:r>
      <w:proofErr w:type="spellEnd"/>
      <w:r w:rsidRPr="0011302A">
        <w:rPr>
          <w:rFonts w:asciiTheme="majorBidi" w:eastAsia="Cordia New" w:hAnsiTheme="majorBidi" w:cstheme="majorBidi"/>
          <w:sz w:val="28"/>
          <w:szCs w:val="28"/>
          <w:cs/>
        </w:rPr>
        <w:t>ปอเรชั่น</w:t>
      </w:r>
      <w:r w:rsidRPr="0011302A">
        <w:rPr>
          <w:rFonts w:asciiTheme="majorBidi" w:hAnsiTheme="majorBidi" w:cstheme="majorBidi"/>
          <w:sz w:val="28"/>
          <w:szCs w:val="28"/>
          <w:cs/>
        </w:rPr>
        <w:t xml:space="preserve"> จำกัด </w:t>
      </w:r>
      <w:r w:rsidRPr="0011302A">
        <w:rPr>
          <w:rFonts w:asciiTheme="majorBidi" w:hAnsiTheme="majorBidi" w:cstheme="majorBidi"/>
          <w:sz w:val="28"/>
          <w:szCs w:val="28"/>
        </w:rPr>
        <w:t>(</w:t>
      </w:r>
      <w:r w:rsidRPr="0011302A">
        <w:rPr>
          <w:rFonts w:asciiTheme="majorBidi" w:hAnsiTheme="majorBidi" w:cstheme="majorBidi"/>
          <w:sz w:val="28"/>
          <w:szCs w:val="28"/>
          <w:cs/>
        </w:rPr>
        <w:t>มหาชน</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และบริษัทย่อย</w:t>
      </w:r>
      <w:r w:rsidR="002E73B1" w:rsidRPr="0011302A">
        <w:rPr>
          <w:rFonts w:asciiTheme="majorBidi" w:hAnsiTheme="majorBidi" w:cstheme="majorBidi"/>
          <w:sz w:val="28"/>
          <w:szCs w:val="28"/>
        </w:rPr>
        <w:br/>
      </w:r>
      <w:r w:rsidRPr="0011302A">
        <w:rPr>
          <w:rFonts w:asciiTheme="majorBidi" w:hAnsiTheme="majorBidi" w:cstheme="majorBidi"/>
          <w:sz w:val="28"/>
          <w:szCs w:val="28"/>
          <w:cs/>
        </w:rPr>
        <w:t>ที่</w:t>
      </w:r>
      <w:r w:rsidR="00663345" w:rsidRPr="0011302A">
        <w:rPr>
          <w:rFonts w:asciiTheme="majorBidi" w:hAnsiTheme="majorBidi" w:cstheme="majorBidi"/>
          <w:sz w:val="28"/>
          <w:szCs w:val="28"/>
          <w:cs/>
        </w:rPr>
        <w:t xml:space="preserve">บริษัทฯ </w:t>
      </w:r>
      <w:r w:rsidRPr="0011302A">
        <w:rPr>
          <w:rFonts w:asciiTheme="majorBidi" w:hAnsiTheme="majorBidi" w:cstheme="majorBidi"/>
          <w:sz w:val="28"/>
          <w:szCs w:val="28"/>
          <w:cs/>
        </w:rPr>
        <w:t xml:space="preserve">มีอำนาจควบคุมหรือถือหุ้นเกินกว่าร้อยละ </w:t>
      </w:r>
      <w:r w:rsidRPr="0011302A">
        <w:rPr>
          <w:rFonts w:asciiTheme="majorBidi" w:hAnsiTheme="majorBidi" w:cstheme="majorBidi"/>
          <w:sz w:val="28"/>
          <w:szCs w:val="28"/>
        </w:rPr>
        <w:t xml:space="preserve">50 </w:t>
      </w:r>
      <w:r w:rsidRPr="0011302A">
        <w:rPr>
          <w:rFonts w:asciiTheme="majorBidi" w:hAnsiTheme="majorBidi" w:cstheme="majorBidi"/>
          <w:sz w:val="28"/>
          <w:szCs w:val="28"/>
          <w:cs/>
        </w:rPr>
        <w:t>ของหุ้นที่</w:t>
      </w:r>
      <w:r w:rsidR="00663345" w:rsidRPr="0011302A">
        <w:rPr>
          <w:rFonts w:asciiTheme="majorBidi" w:hAnsiTheme="majorBidi" w:cstheme="majorBidi"/>
          <w:sz w:val="28"/>
          <w:szCs w:val="28"/>
          <w:cs/>
        </w:rPr>
        <w:t xml:space="preserve">บริษัทฯ </w:t>
      </w:r>
      <w:r w:rsidRPr="0011302A">
        <w:rPr>
          <w:rFonts w:asciiTheme="majorBidi" w:hAnsiTheme="majorBidi" w:cstheme="majorBidi"/>
          <w:sz w:val="28"/>
          <w:szCs w:val="28"/>
          <w:cs/>
        </w:rPr>
        <w:t>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11302A" w14:paraId="1EEE1C20" w14:textId="77777777" w:rsidTr="00055FFB">
        <w:trPr>
          <w:trHeight w:val="303"/>
        </w:trPr>
        <w:tc>
          <w:tcPr>
            <w:tcW w:w="2001" w:type="pct"/>
          </w:tcPr>
          <w:p w14:paraId="46B748AC" w14:textId="77777777" w:rsidR="00944B3D" w:rsidRPr="0011302A" w:rsidRDefault="00944B3D" w:rsidP="0011302A">
            <w:pPr>
              <w:spacing w:line="360" w:lineRule="exact"/>
              <w:ind w:left="49"/>
              <w:jc w:val="center"/>
              <w:rPr>
                <w:rFonts w:asciiTheme="majorBidi" w:hAnsiTheme="majorBidi" w:cstheme="majorBidi"/>
                <w:sz w:val="28"/>
                <w:szCs w:val="28"/>
              </w:rPr>
            </w:pPr>
            <w:bookmarkStart w:id="1" w:name="_MON_1524429153"/>
            <w:bookmarkStart w:id="2" w:name="_MON_1524429175"/>
            <w:bookmarkStart w:id="3" w:name="_MON_1530639577"/>
            <w:bookmarkStart w:id="4" w:name="_MON_1530639607"/>
            <w:bookmarkStart w:id="5" w:name="_MON_1530639650"/>
            <w:bookmarkStart w:id="6" w:name="_MON_1530639970"/>
            <w:bookmarkStart w:id="7" w:name="_MON_1531139985"/>
            <w:bookmarkStart w:id="8" w:name="_MON_1531140061"/>
            <w:bookmarkStart w:id="9" w:name="_MON_1531140104"/>
            <w:bookmarkStart w:id="10" w:name="_MON_1531140210"/>
            <w:bookmarkStart w:id="11" w:name="_MON_1531140237"/>
            <w:bookmarkStart w:id="12" w:name="_MON_1531140306"/>
            <w:bookmarkStart w:id="13" w:name="_MON_1531140819"/>
            <w:bookmarkStart w:id="14" w:name="_MON_1531660672"/>
            <w:bookmarkStart w:id="15" w:name="_MON_1531680528"/>
            <w:bookmarkStart w:id="16" w:name="_MON_1531823762"/>
            <w:bookmarkStart w:id="17" w:name="_MON_1531825816"/>
            <w:bookmarkStart w:id="18" w:name="_MON_1531825841"/>
            <w:bookmarkStart w:id="19" w:name="_MON_1531825847"/>
            <w:bookmarkStart w:id="20" w:name="_MON_1531825890"/>
            <w:bookmarkStart w:id="21" w:name="_MON_1532003578"/>
            <w:bookmarkStart w:id="22" w:name="_MON_1532003630"/>
            <w:bookmarkStart w:id="23" w:name="_MON_1532003634"/>
            <w:bookmarkStart w:id="24" w:name="_MON_1532003642"/>
            <w:bookmarkStart w:id="25" w:name="_MON_1532003660"/>
            <w:bookmarkStart w:id="26" w:name="_MON_1532003706"/>
            <w:bookmarkStart w:id="27" w:name="_MON_1532003768"/>
            <w:bookmarkStart w:id="28" w:name="_MON_1532005177"/>
            <w:bookmarkStart w:id="29" w:name="_MON_1532099226"/>
            <w:bookmarkStart w:id="30" w:name="_MON_1532099341"/>
            <w:bookmarkStart w:id="31" w:name="_MON_1532099371"/>
            <w:bookmarkStart w:id="32" w:name="_MON_1532099388"/>
            <w:bookmarkStart w:id="33" w:name="_MON_1532099472"/>
            <w:bookmarkStart w:id="34" w:name="_MON_1532195081"/>
            <w:bookmarkStart w:id="35" w:name="_MON_1532195098"/>
            <w:bookmarkStart w:id="36" w:name="_MON_1532195111"/>
            <w:bookmarkStart w:id="37" w:name="_MON_1532242890"/>
            <w:bookmarkStart w:id="38" w:name="_MON_1534246229"/>
            <w:bookmarkStart w:id="39" w:name="_MON_1534246248"/>
            <w:bookmarkStart w:id="40" w:name="_MON_1539675705"/>
            <w:bookmarkStart w:id="41" w:name="_MON_1539676283"/>
            <w:bookmarkStart w:id="42" w:name="_MON_1540475255"/>
            <w:bookmarkStart w:id="43" w:name="_MON_1547107469"/>
            <w:bookmarkStart w:id="44" w:name="_MON_1547107546"/>
            <w:bookmarkStart w:id="45" w:name="_MON_1547107572"/>
            <w:bookmarkStart w:id="46" w:name="_MON_1547373553"/>
            <w:bookmarkStart w:id="47" w:name="_MON_1548504437"/>
            <w:bookmarkStart w:id="48" w:name="_MON_1549438870"/>
            <w:bookmarkStart w:id="49" w:name="_MON_1549654920"/>
            <w:bookmarkStart w:id="50" w:name="_MON_1554705784"/>
            <w:bookmarkStart w:id="51" w:name="_MON_1554705814"/>
            <w:bookmarkStart w:id="52" w:name="_MON_1554705827"/>
            <w:bookmarkStart w:id="53" w:name="_MON_1554705860"/>
            <w:bookmarkStart w:id="54" w:name="_MON_1554705892"/>
            <w:bookmarkStart w:id="55" w:name="_MON_1554705922"/>
            <w:bookmarkStart w:id="56" w:name="_MON_1562071445"/>
            <w:bookmarkStart w:id="57" w:name="_MON_1562071472"/>
            <w:bookmarkStart w:id="58" w:name="_MON_1564168430"/>
            <w:bookmarkStart w:id="59" w:name="_MON_1566714221"/>
            <w:bookmarkStart w:id="60" w:name="_MON_1566714281"/>
            <w:bookmarkStart w:id="61" w:name="_MON_1585047448"/>
            <w:bookmarkStart w:id="62" w:name="_MON_1585047524"/>
            <w:bookmarkStart w:id="63" w:name="_MON_1586599055"/>
            <w:bookmarkStart w:id="64" w:name="_MON_1587490536"/>
            <w:bookmarkStart w:id="65" w:name="_MON_1588751348"/>
            <w:bookmarkStart w:id="66" w:name="_MON_1617525821"/>
            <w:bookmarkStart w:id="67" w:name="_MON_1617526132"/>
            <w:bookmarkStart w:id="68" w:name="_MON_1617526168"/>
            <w:bookmarkStart w:id="69" w:name="_MON_1617530738"/>
            <w:bookmarkStart w:id="70" w:name="_MON_1617530802"/>
            <w:bookmarkStart w:id="71" w:name="_MON_1617530833"/>
            <w:bookmarkStart w:id="72" w:name="_MON_1617531619"/>
            <w:bookmarkStart w:id="73" w:name="_MON_1617531833"/>
            <w:bookmarkStart w:id="74" w:name="_MON_1617531840"/>
            <w:bookmarkStart w:id="75" w:name="_MON_1617531881"/>
            <w:bookmarkStart w:id="76" w:name="_MON_1617531890"/>
            <w:bookmarkStart w:id="77" w:name="_MON_1617532143"/>
            <w:bookmarkStart w:id="78" w:name="_MON_1523288269"/>
            <w:bookmarkStart w:id="79" w:name="_MON_1523288771"/>
            <w:bookmarkStart w:id="80" w:name="_MON_1523863684"/>
            <w:bookmarkStart w:id="81" w:name="_MON_1523863717"/>
            <w:bookmarkStart w:id="82" w:name="_MON_1523863728"/>
            <w:bookmarkStart w:id="83" w:name="_MON_1523863749"/>
            <w:bookmarkStart w:id="84" w:name="_MON_1523863803"/>
            <w:bookmarkStart w:id="85" w:name="_MON_1523863813"/>
            <w:bookmarkStart w:id="86" w:name="_MON_1523863856"/>
            <w:bookmarkStart w:id="87" w:name="_MON_1523863889"/>
            <w:bookmarkStart w:id="88" w:name="_MON_1524397959"/>
            <w:bookmarkStart w:id="89" w:name="_MON_1524428992"/>
            <w:bookmarkStart w:id="90" w:name="OLE_LINK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c>
          <w:tcPr>
            <w:tcW w:w="50" w:type="pct"/>
          </w:tcPr>
          <w:p w14:paraId="006BCC13" w14:textId="77777777" w:rsidR="00944B3D" w:rsidRPr="0011302A" w:rsidRDefault="00944B3D" w:rsidP="0011302A">
            <w:pPr>
              <w:spacing w:line="360" w:lineRule="exact"/>
              <w:jc w:val="center"/>
              <w:rPr>
                <w:rFonts w:asciiTheme="majorBidi" w:hAnsiTheme="majorBidi" w:cstheme="majorBidi"/>
                <w:sz w:val="28"/>
                <w:szCs w:val="28"/>
              </w:rPr>
            </w:pPr>
          </w:p>
        </w:tc>
        <w:tc>
          <w:tcPr>
            <w:tcW w:w="1951" w:type="pct"/>
          </w:tcPr>
          <w:p w14:paraId="4280A35C" w14:textId="77777777" w:rsidR="00944B3D" w:rsidRPr="0011302A" w:rsidRDefault="00944B3D" w:rsidP="0011302A">
            <w:pPr>
              <w:spacing w:line="360" w:lineRule="exact"/>
              <w:jc w:val="center"/>
              <w:rPr>
                <w:rFonts w:asciiTheme="majorBidi" w:hAnsiTheme="majorBidi" w:cstheme="majorBidi"/>
                <w:sz w:val="28"/>
                <w:szCs w:val="28"/>
              </w:rPr>
            </w:pPr>
          </w:p>
        </w:tc>
        <w:tc>
          <w:tcPr>
            <w:tcW w:w="51" w:type="pct"/>
          </w:tcPr>
          <w:p w14:paraId="5C07CB93" w14:textId="77777777" w:rsidR="00944B3D" w:rsidRPr="0011302A" w:rsidRDefault="00944B3D" w:rsidP="0011302A">
            <w:pPr>
              <w:spacing w:line="360" w:lineRule="exact"/>
              <w:jc w:val="center"/>
              <w:rPr>
                <w:rFonts w:asciiTheme="majorBidi" w:hAnsiTheme="majorBidi" w:cstheme="majorBidi"/>
                <w:sz w:val="28"/>
                <w:szCs w:val="28"/>
              </w:rPr>
            </w:pPr>
          </w:p>
        </w:tc>
        <w:tc>
          <w:tcPr>
            <w:tcW w:w="947" w:type="pct"/>
            <w:gridSpan w:val="3"/>
            <w:tcBorders>
              <w:bottom w:val="single" w:sz="4" w:space="0" w:color="auto"/>
            </w:tcBorders>
          </w:tcPr>
          <w:p w14:paraId="3219B2D3" w14:textId="77777777" w:rsidR="00944B3D" w:rsidRPr="0011302A" w:rsidRDefault="00944B3D"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สัดส่วนเงินลงทุน </w:t>
            </w:r>
            <w:r w:rsidRPr="0011302A">
              <w:rPr>
                <w:rFonts w:asciiTheme="majorBidi" w:hAnsiTheme="majorBidi" w:cstheme="majorBidi"/>
                <w:sz w:val="28"/>
                <w:szCs w:val="28"/>
              </w:rPr>
              <w:t>(</w:t>
            </w:r>
            <w:r w:rsidRPr="0011302A">
              <w:rPr>
                <w:rFonts w:asciiTheme="majorBidi" w:hAnsiTheme="majorBidi" w:cstheme="majorBidi"/>
                <w:sz w:val="28"/>
                <w:szCs w:val="28"/>
                <w:cs/>
              </w:rPr>
              <w:t>ร้อยละ</w:t>
            </w:r>
            <w:r w:rsidRPr="0011302A">
              <w:rPr>
                <w:rFonts w:asciiTheme="majorBidi" w:hAnsiTheme="majorBidi" w:cstheme="majorBidi"/>
                <w:sz w:val="28"/>
                <w:szCs w:val="28"/>
              </w:rPr>
              <w:t>)</w:t>
            </w:r>
          </w:p>
        </w:tc>
      </w:tr>
      <w:tr w:rsidR="008F52E2" w:rsidRPr="0011302A" w14:paraId="6C62A719" w14:textId="77777777" w:rsidTr="00B42D53">
        <w:trPr>
          <w:trHeight w:val="317"/>
        </w:trPr>
        <w:tc>
          <w:tcPr>
            <w:tcW w:w="2001" w:type="pct"/>
            <w:tcBorders>
              <w:bottom w:val="single" w:sz="4" w:space="0" w:color="auto"/>
            </w:tcBorders>
            <w:vAlign w:val="bottom"/>
          </w:tcPr>
          <w:p w14:paraId="2FB9B870" w14:textId="77777777" w:rsidR="00944B3D" w:rsidRPr="0011302A" w:rsidRDefault="00D03FDF" w:rsidP="0011302A">
            <w:pPr>
              <w:spacing w:line="360" w:lineRule="exact"/>
              <w:ind w:left="49"/>
              <w:jc w:val="center"/>
              <w:rPr>
                <w:rFonts w:asciiTheme="majorBidi" w:hAnsiTheme="majorBidi" w:cstheme="majorBidi"/>
                <w:sz w:val="28"/>
                <w:szCs w:val="28"/>
                <w:cs/>
              </w:rPr>
            </w:pPr>
            <w:r w:rsidRPr="0011302A">
              <w:rPr>
                <w:rFonts w:asciiTheme="majorBidi" w:hAnsiTheme="majorBidi" w:cstheme="majorBidi"/>
                <w:sz w:val="28"/>
                <w:szCs w:val="28"/>
                <w:cs/>
              </w:rPr>
              <w:t>ชื่อบริษัท</w:t>
            </w:r>
          </w:p>
        </w:tc>
        <w:tc>
          <w:tcPr>
            <w:tcW w:w="50" w:type="pct"/>
          </w:tcPr>
          <w:p w14:paraId="02E57F1A" w14:textId="77777777" w:rsidR="00944B3D" w:rsidRPr="0011302A" w:rsidRDefault="00944B3D" w:rsidP="0011302A">
            <w:pPr>
              <w:spacing w:line="360" w:lineRule="exact"/>
              <w:jc w:val="center"/>
              <w:rPr>
                <w:rFonts w:asciiTheme="majorBidi" w:hAnsiTheme="majorBidi" w:cstheme="majorBidi"/>
                <w:sz w:val="28"/>
                <w:szCs w:val="28"/>
                <w:cs/>
              </w:rPr>
            </w:pPr>
          </w:p>
        </w:tc>
        <w:tc>
          <w:tcPr>
            <w:tcW w:w="1951" w:type="pct"/>
            <w:tcBorders>
              <w:bottom w:val="single" w:sz="4" w:space="0" w:color="auto"/>
            </w:tcBorders>
            <w:vAlign w:val="bottom"/>
          </w:tcPr>
          <w:p w14:paraId="3949B6D4" w14:textId="77777777" w:rsidR="00944B3D" w:rsidRPr="0011302A" w:rsidRDefault="00944B3D"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ลักษณะธุรกิจ</w:t>
            </w:r>
          </w:p>
        </w:tc>
        <w:tc>
          <w:tcPr>
            <w:tcW w:w="51" w:type="pct"/>
          </w:tcPr>
          <w:p w14:paraId="5BF7A734" w14:textId="77777777" w:rsidR="00944B3D" w:rsidRPr="0011302A" w:rsidRDefault="00944B3D" w:rsidP="0011302A">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46D64B9C" w14:textId="77777777" w:rsidR="00944B3D" w:rsidRPr="0011302A" w:rsidRDefault="00944B3D"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00A64067" w:rsidRPr="0011302A">
              <w:rPr>
                <w:rFonts w:asciiTheme="majorBidi" w:hAnsiTheme="majorBidi" w:cstheme="majorBidi"/>
                <w:sz w:val="28"/>
                <w:szCs w:val="28"/>
                <w:cs/>
              </w:rPr>
              <w:t>ธ</w:t>
            </w:r>
            <w:r w:rsidR="00B42D53" w:rsidRPr="0011302A">
              <w:rPr>
                <w:rFonts w:asciiTheme="majorBidi" w:hAnsiTheme="majorBidi" w:cstheme="majorBidi"/>
                <w:sz w:val="28"/>
                <w:szCs w:val="28"/>
                <w:cs/>
              </w:rPr>
              <w:t xml:space="preserve">.ค </w:t>
            </w:r>
            <w:r w:rsidRPr="0011302A">
              <w:rPr>
                <w:rFonts w:asciiTheme="majorBidi" w:hAnsiTheme="majorBidi" w:cstheme="majorBidi"/>
                <w:sz w:val="28"/>
                <w:szCs w:val="28"/>
              </w:rPr>
              <w:t>6</w:t>
            </w:r>
            <w:r w:rsidR="00B421BE" w:rsidRPr="0011302A">
              <w:rPr>
                <w:rFonts w:asciiTheme="majorBidi" w:hAnsiTheme="majorBidi" w:cstheme="majorBidi"/>
                <w:sz w:val="28"/>
                <w:szCs w:val="28"/>
              </w:rPr>
              <w:t>3</w:t>
            </w:r>
          </w:p>
        </w:tc>
        <w:tc>
          <w:tcPr>
            <w:tcW w:w="51" w:type="pct"/>
            <w:tcBorders>
              <w:top w:val="single" w:sz="4" w:space="0" w:color="auto"/>
            </w:tcBorders>
          </w:tcPr>
          <w:p w14:paraId="261F71B8" w14:textId="77777777" w:rsidR="00944B3D" w:rsidRPr="0011302A" w:rsidRDefault="00944B3D" w:rsidP="0011302A">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1F5A75B7" w14:textId="77777777" w:rsidR="00944B3D" w:rsidRPr="0011302A" w:rsidRDefault="00944B3D" w:rsidP="0011302A">
            <w:pPr>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31</w:t>
            </w:r>
            <w:r w:rsidR="00B42D53" w:rsidRPr="0011302A">
              <w:rPr>
                <w:rFonts w:asciiTheme="majorBidi" w:hAnsiTheme="majorBidi" w:cstheme="majorBidi"/>
                <w:sz w:val="28"/>
                <w:szCs w:val="28"/>
                <w:cs/>
              </w:rPr>
              <w:t xml:space="preserve"> ธ.</w:t>
            </w:r>
            <w:r w:rsidRPr="0011302A">
              <w:rPr>
                <w:rFonts w:asciiTheme="majorBidi" w:hAnsiTheme="majorBidi" w:cstheme="majorBidi"/>
                <w:sz w:val="28"/>
                <w:szCs w:val="28"/>
                <w:cs/>
              </w:rPr>
              <w:t>ค</w:t>
            </w:r>
            <w:r w:rsidR="00B42D53" w:rsidRPr="0011302A">
              <w:rPr>
                <w:rFonts w:asciiTheme="majorBidi" w:hAnsiTheme="majorBidi" w:cstheme="majorBidi"/>
                <w:sz w:val="28"/>
                <w:szCs w:val="28"/>
                <w:cs/>
              </w:rPr>
              <w:t>.</w:t>
            </w:r>
            <w:r w:rsidRPr="0011302A">
              <w:rPr>
                <w:rFonts w:asciiTheme="majorBidi" w:hAnsiTheme="majorBidi" w:cstheme="majorBidi"/>
                <w:sz w:val="28"/>
                <w:szCs w:val="28"/>
              </w:rPr>
              <w:t>6</w:t>
            </w:r>
            <w:r w:rsidR="00B421BE" w:rsidRPr="0011302A">
              <w:rPr>
                <w:rFonts w:asciiTheme="majorBidi" w:hAnsiTheme="majorBidi" w:cstheme="majorBidi"/>
                <w:sz w:val="28"/>
                <w:szCs w:val="28"/>
              </w:rPr>
              <w:t>2</w:t>
            </w:r>
          </w:p>
        </w:tc>
      </w:tr>
      <w:tr w:rsidR="008F52E2" w:rsidRPr="0011302A" w14:paraId="27A0B452" w14:textId="77777777" w:rsidTr="00B42D53">
        <w:trPr>
          <w:trHeight w:val="58"/>
        </w:trPr>
        <w:tc>
          <w:tcPr>
            <w:tcW w:w="2001" w:type="pct"/>
            <w:shd w:val="clear" w:color="auto" w:fill="auto"/>
          </w:tcPr>
          <w:p w14:paraId="1FB15E13" w14:textId="77777777" w:rsidR="00944B3D" w:rsidRPr="0011302A" w:rsidRDefault="00944B3D" w:rsidP="0011302A">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11302A">
              <w:rPr>
                <w:rFonts w:asciiTheme="majorBidi" w:hAnsiTheme="majorBidi" w:cstheme="majorBidi"/>
                <w:sz w:val="28"/>
                <w:szCs w:val="28"/>
                <w:u w:val="single"/>
                <w:cs/>
              </w:rPr>
              <w:t>บริษัทย่อยทางตรง</w:t>
            </w:r>
          </w:p>
        </w:tc>
        <w:tc>
          <w:tcPr>
            <w:tcW w:w="50" w:type="pct"/>
          </w:tcPr>
          <w:p w14:paraId="7272B945" w14:textId="77777777" w:rsidR="00944B3D" w:rsidRPr="0011302A" w:rsidRDefault="00944B3D" w:rsidP="0011302A">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1951" w:type="pct"/>
            <w:tcBorders>
              <w:top w:val="single" w:sz="4" w:space="0" w:color="auto"/>
            </w:tcBorders>
          </w:tcPr>
          <w:p w14:paraId="363A7903" w14:textId="77777777" w:rsidR="00944B3D" w:rsidRPr="0011302A" w:rsidRDefault="00944B3D" w:rsidP="0011302A">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51" w:type="pct"/>
            <w:shd w:val="clear" w:color="auto" w:fill="auto"/>
          </w:tcPr>
          <w:p w14:paraId="7C41461F"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F2C11E3" w14:textId="77777777" w:rsidR="00944B3D" w:rsidRPr="0011302A" w:rsidRDefault="00944B3D" w:rsidP="0011302A">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08B730C6"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6D6C06B" w14:textId="77777777" w:rsidR="00944B3D" w:rsidRPr="0011302A" w:rsidRDefault="00944B3D" w:rsidP="0011302A">
            <w:pPr>
              <w:tabs>
                <w:tab w:val="left" w:pos="360"/>
              </w:tabs>
              <w:spacing w:line="360" w:lineRule="exact"/>
              <w:jc w:val="center"/>
              <w:rPr>
                <w:rFonts w:asciiTheme="majorBidi" w:hAnsiTheme="majorBidi" w:cstheme="majorBidi"/>
                <w:sz w:val="28"/>
                <w:szCs w:val="28"/>
              </w:rPr>
            </w:pPr>
          </w:p>
        </w:tc>
      </w:tr>
      <w:tr w:rsidR="008F52E2" w:rsidRPr="0011302A" w14:paraId="604D5F1C" w14:textId="77777777" w:rsidTr="00B42D53">
        <w:trPr>
          <w:trHeight w:val="68"/>
        </w:trPr>
        <w:tc>
          <w:tcPr>
            <w:tcW w:w="2001" w:type="pct"/>
            <w:shd w:val="clear" w:color="auto" w:fill="auto"/>
          </w:tcPr>
          <w:p w14:paraId="5B32738C" w14:textId="699F97F3"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11302A">
              <w:rPr>
                <w:rFonts w:asciiTheme="majorBidi" w:hAnsiTheme="majorBidi" w:cstheme="majorBidi"/>
                <w:sz w:val="28"/>
                <w:szCs w:val="28"/>
                <w:cs/>
              </w:rPr>
              <w:t>บริษัท ซี.อี.ไอ.</w:t>
            </w:r>
            <w:r w:rsidRPr="0011302A">
              <w:rPr>
                <w:rFonts w:asciiTheme="majorBidi" w:hAnsiTheme="majorBidi" w:cstheme="majorBidi"/>
                <w:sz w:val="28"/>
                <w:szCs w:val="28"/>
                <w:lang w:val="en-US"/>
              </w:rPr>
              <w:t>(</w:t>
            </w:r>
            <w:r w:rsidRPr="0011302A">
              <w:rPr>
                <w:rFonts w:asciiTheme="majorBidi" w:hAnsiTheme="majorBidi" w:cstheme="majorBidi"/>
                <w:sz w:val="28"/>
                <w:szCs w:val="28"/>
                <w:cs/>
                <w:lang w:val="en-US"/>
              </w:rPr>
              <w:t>เชียงใหม่</w:t>
            </w:r>
            <w:r w:rsidRPr="0011302A">
              <w:rPr>
                <w:rFonts w:asciiTheme="majorBidi" w:hAnsiTheme="majorBidi" w:cstheme="majorBidi"/>
                <w:sz w:val="28"/>
                <w:szCs w:val="28"/>
                <w:lang w:val="en-US"/>
              </w:rPr>
              <w:t xml:space="preserve">) </w:t>
            </w:r>
            <w:r w:rsidRPr="0011302A">
              <w:rPr>
                <w:rFonts w:asciiTheme="majorBidi" w:hAnsiTheme="majorBidi" w:cstheme="majorBidi"/>
                <w:sz w:val="28"/>
                <w:szCs w:val="28"/>
                <w:cs/>
                <w:lang w:val="en-US"/>
              </w:rPr>
              <w:t>จำกัด</w:t>
            </w:r>
          </w:p>
        </w:tc>
        <w:tc>
          <w:tcPr>
            <w:tcW w:w="50" w:type="pct"/>
          </w:tcPr>
          <w:p w14:paraId="39879FD2"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230B0C97" w14:textId="77777777" w:rsidR="00944B3D" w:rsidRPr="0011302A" w:rsidRDefault="00944B3D" w:rsidP="0011302A">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0"/>
                <w:sz w:val="28"/>
                <w:szCs w:val="28"/>
              </w:rPr>
            </w:pPr>
            <w:r w:rsidRPr="0011302A">
              <w:rPr>
                <w:rFonts w:asciiTheme="majorBidi" w:hAnsiTheme="majorBidi" w:cstheme="majorBidi"/>
                <w:spacing w:val="-10"/>
                <w:sz w:val="28"/>
                <w:szCs w:val="28"/>
                <w:cs/>
              </w:rPr>
              <w:t>ให้เช่าอสังหาริมทรัพย์</w:t>
            </w:r>
            <w:r w:rsidR="00FD7D24" w:rsidRPr="0011302A">
              <w:rPr>
                <w:rFonts w:asciiTheme="majorBidi" w:hAnsiTheme="majorBidi" w:cstheme="majorBidi" w:hint="cs"/>
                <w:spacing w:val="-10"/>
                <w:sz w:val="28"/>
                <w:szCs w:val="28"/>
                <w:cs/>
              </w:rPr>
              <w:t xml:space="preserve"> </w:t>
            </w:r>
            <w:r w:rsidRPr="0011302A">
              <w:rPr>
                <w:rFonts w:asciiTheme="majorBidi" w:hAnsiTheme="majorBidi" w:cstheme="majorBidi"/>
                <w:spacing w:val="-10"/>
                <w:sz w:val="28"/>
                <w:szCs w:val="28"/>
                <w:cs/>
              </w:rPr>
              <w:t>/ ห้องจัดเลี้ยงและร้านอาหาร</w:t>
            </w:r>
          </w:p>
        </w:tc>
        <w:tc>
          <w:tcPr>
            <w:tcW w:w="51" w:type="pct"/>
            <w:shd w:val="clear" w:color="auto" w:fill="auto"/>
          </w:tcPr>
          <w:p w14:paraId="79EEB366"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565593F"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51" w:type="pct"/>
            <w:shd w:val="clear" w:color="auto" w:fill="auto"/>
          </w:tcPr>
          <w:p w14:paraId="2C1DB635"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AE3CD73" w14:textId="77777777" w:rsidR="00944B3D" w:rsidRPr="0011302A" w:rsidRDefault="00944B3D" w:rsidP="0011302A">
            <w:pPr>
              <w:tabs>
                <w:tab w:val="left" w:pos="36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100</w:t>
            </w:r>
          </w:p>
        </w:tc>
      </w:tr>
      <w:tr w:rsidR="008F52E2" w:rsidRPr="0011302A" w14:paraId="5003A9F8" w14:textId="77777777" w:rsidTr="00B42D53">
        <w:trPr>
          <w:trHeight w:val="229"/>
        </w:trPr>
        <w:tc>
          <w:tcPr>
            <w:tcW w:w="2001" w:type="pct"/>
            <w:shd w:val="clear" w:color="auto" w:fill="auto"/>
          </w:tcPr>
          <w:p w14:paraId="1346A711"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11302A">
              <w:rPr>
                <w:rFonts w:asciiTheme="majorBidi" w:hAnsiTheme="majorBidi" w:cstheme="majorBidi"/>
                <w:sz w:val="28"/>
                <w:szCs w:val="28"/>
                <w:cs/>
              </w:rPr>
              <w:t xml:space="preserve">บริษัท เอซีซี อินฟรา จำกัด </w:t>
            </w:r>
            <w:r w:rsidR="0074463B" w:rsidRPr="0011302A">
              <w:rPr>
                <w:rFonts w:asciiTheme="majorBidi" w:hAnsiTheme="majorBidi" w:cstheme="majorBidi"/>
                <w:sz w:val="28"/>
                <w:szCs w:val="28"/>
                <w:lang w:val="en-US"/>
              </w:rPr>
              <w:br/>
            </w:r>
          </w:p>
        </w:tc>
        <w:tc>
          <w:tcPr>
            <w:tcW w:w="50" w:type="pct"/>
          </w:tcPr>
          <w:p w14:paraId="1883EE40"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1857D423" w14:textId="77777777" w:rsidR="00944B3D" w:rsidRPr="0011302A" w:rsidRDefault="00944B3D" w:rsidP="0011302A">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ลงทุนในธุรกิจผลิตกระแสไฟฟ้าจากพลังงานแสงอาทิตย์</w:t>
            </w:r>
            <w:r w:rsidR="009E2A2E" w:rsidRPr="0011302A">
              <w:rPr>
                <w:rFonts w:asciiTheme="majorBidi" w:hAnsiTheme="majorBidi" w:cstheme="majorBidi" w:hint="cs"/>
                <w:sz w:val="28"/>
                <w:szCs w:val="28"/>
                <w:cs/>
              </w:rPr>
              <w:t xml:space="preserve"> และงานรับเหมาก่อสร้าง</w:t>
            </w:r>
          </w:p>
        </w:tc>
        <w:tc>
          <w:tcPr>
            <w:tcW w:w="51" w:type="pct"/>
            <w:shd w:val="clear" w:color="auto" w:fill="auto"/>
          </w:tcPr>
          <w:p w14:paraId="7C71EFBE"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A075298"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51" w:type="pct"/>
            <w:shd w:val="clear" w:color="auto" w:fill="auto"/>
          </w:tcPr>
          <w:p w14:paraId="45F873C0"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77D611E" w14:textId="77777777" w:rsidR="00944B3D" w:rsidRPr="0011302A" w:rsidRDefault="00944B3D"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r>
      <w:tr w:rsidR="008F52E2" w:rsidRPr="0011302A" w14:paraId="6D9F15E7" w14:textId="77777777" w:rsidTr="00B42D53">
        <w:trPr>
          <w:trHeight w:val="68"/>
        </w:trPr>
        <w:tc>
          <w:tcPr>
            <w:tcW w:w="2001" w:type="pct"/>
            <w:shd w:val="clear" w:color="auto" w:fill="auto"/>
          </w:tcPr>
          <w:p w14:paraId="379C626A"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 xml:space="preserve">บริษัท เอซีซี แลนด์มาร์ค จำกัด </w:t>
            </w:r>
          </w:p>
        </w:tc>
        <w:tc>
          <w:tcPr>
            <w:tcW w:w="50" w:type="pct"/>
          </w:tcPr>
          <w:p w14:paraId="057855C0"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47E6709" w14:textId="77777777" w:rsidR="00944B3D" w:rsidRPr="0011302A" w:rsidRDefault="00944B3D" w:rsidP="0011302A">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11302A">
              <w:rPr>
                <w:rFonts w:asciiTheme="majorBidi" w:hAnsiTheme="majorBidi" w:cstheme="majorBidi"/>
                <w:sz w:val="28"/>
                <w:szCs w:val="28"/>
                <w:cs/>
              </w:rPr>
              <w:t>พัฒนาอสังหาริมทรัพย์</w:t>
            </w:r>
          </w:p>
        </w:tc>
        <w:tc>
          <w:tcPr>
            <w:tcW w:w="51" w:type="pct"/>
            <w:shd w:val="clear" w:color="auto" w:fill="auto"/>
          </w:tcPr>
          <w:p w14:paraId="3043BEA1"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1F4F1CB"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75</w:t>
            </w:r>
          </w:p>
        </w:tc>
        <w:tc>
          <w:tcPr>
            <w:tcW w:w="51" w:type="pct"/>
            <w:shd w:val="clear" w:color="auto" w:fill="auto"/>
          </w:tcPr>
          <w:p w14:paraId="1CECC147"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1BF940A" w14:textId="77777777" w:rsidR="00944B3D" w:rsidRPr="0011302A" w:rsidRDefault="00944B3D" w:rsidP="0011302A">
            <w:pPr>
              <w:tabs>
                <w:tab w:val="left" w:pos="36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75</w:t>
            </w:r>
          </w:p>
        </w:tc>
      </w:tr>
      <w:tr w:rsidR="008F52E2" w:rsidRPr="0011302A" w14:paraId="67C5CC4C" w14:textId="77777777" w:rsidTr="00B42D53">
        <w:trPr>
          <w:trHeight w:val="68"/>
        </w:trPr>
        <w:tc>
          <w:tcPr>
            <w:tcW w:w="2001" w:type="pct"/>
            <w:shd w:val="clear" w:color="auto" w:fill="auto"/>
          </w:tcPr>
          <w:p w14:paraId="0B1829B2"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บริษัท เอซีซี กรีน เอนเนอร์จี จำกัด</w:t>
            </w:r>
          </w:p>
        </w:tc>
        <w:tc>
          <w:tcPr>
            <w:tcW w:w="50" w:type="pct"/>
          </w:tcPr>
          <w:p w14:paraId="39043EFF"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2F1925A" w14:textId="77777777" w:rsidR="00944B3D" w:rsidRPr="0011302A" w:rsidRDefault="00944B3D" w:rsidP="0011302A">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11302A">
              <w:rPr>
                <w:rFonts w:asciiTheme="majorBidi" w:hAnsiTheme="majorBidi" w:cstheme="majorBidi"/>
                <w:sz w:val="28"/>
                <w:szCs w:val="28"/>
                <w:cs/>
              </w:rPr>
              <w:t>พัฒนาอสังหาริมทรัพย์</w:t>
            </w:r>
          </w:p>
        </w:tc>
        <w:tc>
          <w:tcPr>
            <w:tcW w:w="51" w:type="pct"/>
            <w:shd w:val="clear" w:color="auto" w:fill="auto"/>
          </w:tcPr>
          <w:p w14:paraId="38887F1B"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78104C0"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51" w:type="pct"/>
            <w:shd w:val="clear" w:color="auto" w:fill="auto"/>
          </w:tcPr>
          <w:p w14:paraId="5BA020B3"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91362E6" w14:textId="77777777" w:rsidR="00944B3D" w:rsidRPr="0011302A" w:rsidRDefault="00B421BE"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r>
      <w:tr w:rsidR="008F52E2" w:rsidRPr="0011302A" w14:paraId="42A580D8" w14:textId="77777777" w:rsidTr="00B42D53">
        <w:trPr>
          <w:trHeight w:val="68"/>
        </w:trPr>
        <w:tc>
          <w:tcPr>
            <w:tcW w:w="2001" w:type="pct"/>
            <w:shd w:val="clear" w:color="auto" w:fill="auto"/>
          </w:tcPr>
          <w:p w14:paraId="2A3B6909"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บริษัท บางปะกง โซล่า เพาเวอร์ จำกัด</w:t>
            </w:r>
          </w:p>
        </w:tc>
        <w:tc>
          <w:tcPr>
            <w:tcW w:w="50" w:type="pct"/>
          </w:tcPr>
          <w:p w14:paraId="4439478D"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47AB86C" w14:textId="77777777" w:rsidR="00944B3D" w:rsidRPr="0011302A" w:rsidRDefault="00944B3D" w:rsidP="0011302A">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11302A">
              <w:rPr>
                <w:rFonts w:asciiTheme="majorBidi" w:hAnsiTheme="majorBidi" w:cstheme="majorBidi"/>
                <w:sz w:val="28"/>
                <w:szCs w:val="28"/>
                <w:cs/>
              </w:rPr>
              <w:t>โรงไฟฟ้าพลังงานแสงอาทิตย์บนหลังคาอาคาร</w:t>
            </w:r>
          </w:p>
        </w:tc>
        <w:tc>
          <w:tcPr>
            <w:tcW w:w="51" w:type="pct"/>
            <w:shd w:val="clear" w:color="auto" w:fill="auto"/>
          </w:tcPr>
          <w:p w14:paraId="5301FD05"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E549757"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51</w:t>
            </w:r>
          </w:p>
        </w:tc>
        <w:tc>
          <w:tcPr>
            <w:tcW w:w="51" w:type="pct"/>
            <w:shd w:val="clear" w:color="auto" w:fill="auto"/>
          </w:tcPr>
          <w:p w14:paraId="5E3E9502"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1E7549B" w14:textId="77777777" w:rsidR="00944B3D" w:rsidRPr="0011302A" w:rsidRDefault="00B421BE"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51</w:t>
            </w:r>
          </w:p>
        </w:tc>
      </w:tr>
      <w:tr w:rsidR="008F52E2" w:rsidRPr="0011302A" w14:paraId="76EA5932" w14:textId="77777777" w:rsidTr="00B42D53">
        <w:trPr>
          <w:trHeight w:val="291"/>
        </w:trPr>
        <w:tc>
          <w:tcPr>
            <w:tcW w:w="2001" w:type="pct"/>
            <w:shd w:val="clear" w:color="auto" w:fill="auto"/>
          </w:tcPr>
          <w:p w14:paraId="624CC3B2"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บริษัท เอซีซี แคปปิตอล จำกัด</w:t>
            </w:r>
          </w:p>
        </w:tc>
        <w:tc>
          <w:tcPr>
            <w:tcW w:w="50" w:type="pct"/>
          </w:tcPr>
          <w:p w14:paraId="35FC6CB7"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2FE37549" w14:textId="77777777" w:rsidR="00944B3D" w:rsidRPr="0011302A" w:rsidRDefault="00944B3D" w:rsidP="0011302A">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11302A">
              <w:rPr>
                <w:rFonts w:asciiTheme="majorBidi" w:hAnsiTheme="majorBidi" w:cstheme="majorBidi"/>
                <w:sz w:val="28"/>
                <w:szCs w:val="28"/>
                <w:cs/>
              </w:rPr>
              <w:t>การให้กู้ยืมและรับซื้อสิทธิเรียกร้อง</w:t>
            </w:r>
          </w:p>
        </w:tc>
        <w:tc>
          <w:tcPr>
            <w:tcW w:w="51" w:type="pct"/>
            <w:shd w:val="clear" w:color="auto" w:fill="auto"/>
          </w:tcPr>
          <w:p w14:paraId="44172BF7"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7FE7048"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51" w:type="pct"/>
            <w:shd w:val="clear" w:color="auto" w:fill="auto"/>
          </w:tcPr>
          <w:p w14:paraId="072653ED"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46E4F70" w14:textId="77777777" w:rsidR="00944B3D" w:rsidRPr="0011302A" w:rsidRDefault="00B421BE"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r>
      <w:tr w:rsidR="008F52E2" w:rsidRPr="0011302A" w14:paraId="46EFB15E" w14:textId="77777777" w:rsidTr="00055FFB">
        <w:trPr>
          <w:trHeight w:val="399"/>
        </w:trPr>
        <w:tc>
          <w:tcPr>
            <w:tcW w:w="4002" w:type="pct"/>
            <w:gridSpan w:val="3"/>
            <w:shd w:val="clear" w:color="auto" w:fill="auto"/>
            <w:vAlign w:val="center"/>
          </w:tcPr>
          <w:p w14:paraId="176CC761" w14:textId="77777777" w:rsidR="00944B3D" w:rsidRPr="0011302A" w:rsidRDefault="00944B3D" w:rsidP="0011302A">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11302A">
              <w:rPr>
                <w:rFonts w:asciiTheme="majorBidi" w:hAnsiTheme="majorBidi" w:cstheme="majorBidi"/>
                <w:sz w:val="28"/>
                <w:szCs w:val="28"/>
                <w:u w:val="single"/>
                <w:cs/>
              </w:rPr>
              <w:t>บริษัท</w:t>
            </w:r>
            <w:r w:rsidRPr="0011302A">
              <w:rPr>
                <w:rFonts w:asciiTheme="majorBidi" w:hAnsiTheme="majorBidi" w:cstheme="majorBidi"/>
                <w:sz w:val="28"/>
                <w:szCs w:val="28"/>
                <w:u w:val="single"/>
                <w:cs/>
                <w:lang w:val="en-US"/>
              </w:rPr>
              <w:t>ย่อยทางอ้อม</w:t>
            </w:r>
            <w:r w:rsidRPr="0011302A">
              <w:rPr>
                <w:rFonts w:asciiTheme="majorBidi" w:hAnsiTheme="majorBidi" w:cstheme="majorBidi"/>
                <w:sz w:val="28"/>
                <w:szCs w:val="28"/>
                <w:cs/>
                <w:lang w:val="en-US"/>
              </w:rPr>
              <w:t xml:space="preserve"> </w:t>
            </w:r>
          </w:p>
        </w:tc>
        <w:tc>
          <w:tcPr>
            <w:tcW w:w="51" w:type="pct"/>
            <w:shd w:val="clear" w:color="auto" w:fill="auto"/>
          </w:tcPr>
          <w:p w14:paraId="4329A396"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F75990B" w14:textId="77777777" w:rsidR="00944B3D" w:rsidRPr="0011302A" w:rsidRDefault="00944B3D" w:rsidP="0011302A">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4D7D15E2"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2BD659A" w14:textId="77777777" w:rsidR="00944B3D" w:rsidRPr="0011302A" w:rsidRDefault="00944B3D" w:rsidP="0011302A">
            <w:pPr>
              <w:tabs>
                <w:tab w:val="left" w:pos="360"/>
              </w:tabs>
              <w:spacing w:line="360" w:lineRule="exact"/>
              <w:jc w:val="center"/>
              <w:rPr>
                <w:rFonts w:asciiTheme="majorBidi" w:hAnsiTheme="majorBidi" w:cstheme="majorBidi"/>
                <w:sz w:val="28"/>
                <w:szCs w:val="28"/>
              </w:rPr>
            </w:pPr>
          </w:p>
        </w:tc>
      </w:tr>
      <w:tr w:rsidR="008F52E2" w:rsidRPr="0011302A" w14:paraId="1443837F" w14:textId="77777777" w:rsidTr="00B42D53">
        <w:trPr>
          <w:trHeight w:val="68"/>
        </w:trPr>
        <w:tc>
          <w:tcPr>
            <w:tcW w:w="2001" w:type="pct"/>
            <w:shd w:val="clear" w:color="auto" w:fill="auto"/>
          </w:tcPr>
          <w:p w14:paraId="7474369E"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w:t>
            </w:r>
          </w:p>
        </w:tc>
        <w:tc>
          <w:tcPr>
            <w:tcW w:w="50" w:type="pct"/>
          </w:tcPr>
          <w:p w14:paraId="29603294"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A810FE2" w14:textId="77777777" w:rsidR="009E2A2E" w:rsidRPr="0011302A" w:rsidRDefault="00944B3D" w:rsidP="0011302A">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11302A">
              <w:rPr>
                <w:rFonts w:asciiTheme="majorBidi" w:hAnsiTheme="majorBidi" w:cstheme="majorBidi"/>
                <w:spacing w:val="10"/>
                <w:sz w:val="28"/>
                <w:szCs w:val="28"/>
                <w:cs/>
              </w:rPr>
              <w:t>ผลิตกระแสไฟฟ้าพลังงานแสงอาทิตย์</w:t>
            </w:r>
            <w:r w:rsidR="009E2A2E" w:rsidRPr="0011302A">
              <w:rPr>
                <w:rFonts w:asciiTheme="majorBidi" w:hAnsiTheme="majorBidi" w:cstheme="majorBidi" w:hint="cs"/>
                <w:spacing w:val="10"/>
                <w:sz w:val="28"/>
                <w:szCs w:val="28"/>
                <w:cs/>
              </w:rPr>
              <w:t xml:space="preserve"> และ</w:t>
            </w:r>
            <w:r w:rsidR="009E2A2E" w:rsidRPr="0011302A">
              <w:rPr>
                <w:rFonts w:asciiTheme="majorBidi" w:hAnsiTheme="majorBidi" w:cstheme="majorBidi"/>
                <w:sz w:val="28"/>
                <w:szCs w:val="28"/>
                <w:cs/>
              </w:rPr>
              <w:br/>
            </w:r>
            <w:r w:rsidR="009E2A2E" w:rsidRPr="0011302A">
              <w:rPr>
                <w:rFonts w:asciiTheme="majorBidi" w:hAnsiTheme="majorBidi" w:cstheme="majorBidi" w:hint="cs"/>
                <w:sz w:val="28"/>
                <w:szCs w:val="28"/>
                <w:cs/>
              </w:rPr>
              <w:t>งานรับเหมาก่อสร้าง</w:t>
            </w:r>
          </w:p>
        </w:tc>
        <w:tc>
          <w:tcPr>
            <w:tcW w:w="51" w:type="pct"/>
            <w:shd w:val="clear" w:color="auto" w:fill="auto"/>
          </w:tcPr>
          <w:p w14:paraId="744B532D"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8C2CBC7"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51" w:type="pct"/>
            <w:shd w:val="clear" w:color="auto" w:fill="auto"/>
          </w:tcPr>
          <w:p w14:paraId="34105075"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0EB7710" w14:textId="77777777" w:rsidR="00944B3D" w:rsidRPr="0011302A" w:rsidRDefault="00B421BE"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w:t>
            </w:r>
          </w:p>
        </w:tc>
      </w:tr>
      <w:tr w:rsidR="008F52E2" w:rsidRPr="0011302A" w14:paraId="4ACB87B0" w14:textId="77777777" w:rsidTr="00055FFB">
        <w:trPr>
          <w:trHeight w:val="68"/>
        </w:trPr>
        <w:tc>
          <w:tcPr>
            <w:tcW w:w="4002" w:type="pct"/>
            <w:gridSpan w:val="3"/>
            <w:shd w:val="clear" w:color="auto" w:fill="auto"/>
            <w:vAlign w:val="center"/>
          </w:tcPr>
          <w:p w14:paraId="7D185B27" w14:textId="77777777" w:rsidR="00944B3D" w:rsidRPr="0011302A" w:rsidRDefault="00944B3D" w:rsidP="0011302A">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11302A">
              <w:rPr>
                <w:rFonts w:asciiTheme="majorBidi" w:hAnsiTheme="majorBidi" w:cstheme="majorBidi"/>
                <w:sz w:val="28"/>
                <w:szCs w:val="28"/>
                <w:u w:val="single"/>
                <w:cs/>
              </w:rPr>
              <w:t>บริษัทร่วมทางตรง</w:t>
            </w:r>
          </w:p>
        </w:tc>
        <w:tc>
          <w:tcPr>
            <w:tcW w:w="51" w:type="pct"/>
            <w:shd w:val="clear" w:color="auto" w:fill="auto"/>
          </w:tcPr>
          <w:p w14:paraId="2A6DD3F7"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2697AAE" w14:textId="77777777" w:rsidR="00944B3D" w:rsidRPr="0011302A" w:rsidRDefault="00944B3D" w:rsidP="0011302A">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339437C8"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82CD3F0" w14:textId="77777777" w:rsidR="00944B3D" w:rsidRPr="0011302A" w:rsidRDefault="00944B3D" w:rsidP="0011302A">
            <w:pPr>
              <w:tabs>
                <w:tab w:val="left" w:pos="360"/>
              </w:tabs>
              <w:spacing w:line="360" w:lineRule="exact"/>
              <w:jc w:val="center"/>
              <w:rPr>
                <w:rFonts w:asciiTheme="majorBidi" w:hAnsiTheme="majorBidi" w:cstheme="majorBidi"/>
                <w:sz w:val="28"/>
                <w:szCs w:val="28"/>
              </w:rPr>
            </w:pPr>
          </w:p>
        </w:tc>
      </w:tr>
      <w:tr w:rsidR="008F52E2" w:rsidRPr="0011302A" w14:paraId="33FB21C1" w14:textId="77777777" w:rsidTr="00B42D53">
        <w:trPr>
          <w:trHeight w:val="68"/>
        </w:trPr>
        <w:tc>
          <w:tcPr>
            <w:tcW w:w="2001" w:type="pct"/>
            <w:shd w:val="clear" w:color="auto" w:fill="auto"/>
          </w:tcPr>
          <w:p w14:paraId="7D213B2F"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บริษัท ดับบลิว. โซล่า จำกัด</w:t>
            </w:r>
          </w:p>
        </w:tc>
        <w:tc>
          <w:tcPr>
            <w:tcW w:w="50" w:type="pct"/>
          </w:tcPr>
          <w:p w14:paraId="7EE86884" w14:textId="77777777" w:rsidR="00944B3D" w:rsidRPr="0011302A" w:rsidRDefault="00944B3D" w:rsidP="0011302A">
            <w:pPr>
              <w:tabs>
                <w:tab w:val="left" w:pos="284"/>
                <w:tab w:val="left" w:pos="851"/>
                <w:tab w:val="left" w:pos="1418"/>
                <w:tab w:val="left" w:pos="1985"/>
                <w:tab w:val="left" w:pos="3544"/>
              </w:tabs>
              <w:spacing w:line="360" w:lineRule="exact"/>
              <w:ind w:left="142" w:right="141"/>
              <w:rPr>
                <w:rFonts w:asciiTheme="majorBidi" w:hAnsiTheme="majorBidi" w:cstheme="majorBidi"/>
                <w:sz w:val="28"/>
                <w:szCs w:val="28"/>
                <w:cs/>
              </w:rPr>
            </w:pPr>
          </w:p>
        </w:tc>
        <w:tc>
          <w:tcPr>
            <w:tcW w:w="1951" w:type="pct"/>
          </w:tcPr>
          <w:p w14:paraId="34FE8644" w14:textId="77777777" w:rsidR="00944B3D" w:rsidRPr="0011302A" w:rsidRDefault="00944B3D" w:rsidP="0011302A">
            <w:pPr>
              <w:tabs>
                <w:tab w:val="left" w:pos="284"/>
                <w:tab w:val="left" w:pos="851"/>
                <w:tab w:val="left" w:pos="1418"/>
                <w:tab w:val="left" w:pos="1985"/>
                <w:tab w:val="left" w:pos="3544"/>
              </w:tabs>
              <w:spacing w:line="360" w:lineRule="exact"/>
              <w:ind w:right="142"/>
              <w:rPr>
                <w:rFonts w:asciiTheme="majorBidi" w:hAnsiTheme="majorBidi" w:cstheme="majorBidi"/>
                <w:spacing w:val="-4"/>
                <w:sz w:val="28"/>
                <w:szCs w:val="28"/>
                <w:cs/>
              </w:rPr>
            </w:pPr>
            <w:r w:rsidRPr="0011302A">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371B15A"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BAD8A95" w14:textId="77777777" w:rsidR="00944B3D" w:rsidRPr="0011302A" w:rsidRDefault="008B6825" w:rsidP="0011302A">
            <w:pPr>
              <w:tabs>
                <w:tab w:val="left" w:pos="36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49</w:t>
            </w:r>
          </w:p>
        </w:tc>
        <w:tc>
          <w:tcPr>
            <w:tcW w:w="51" w:type="pct"/>
            <w:shd w:val="clear" w:color="auto" w:fill="auto"/>
          </w:tcPr>
          <w:p w14:paraId="2BAA5B82"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1855ADA" w14:textId="77777777" w:rsidR="00944B3D" w:rsidRPr="0011302A" w:rsidRDefault="00B421BE" w:rsidP="0011302A">
            <w:pPr>
              <w:tabs>
                <w:tab w:val="left" w:pos="36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49</w:t>
            </w:r>
          </w:p>
        </w:tc>
      </w:tr>
      <w:tr w:rsidR="008F52E2" w:rsidRPr="0011302A" w14:paraId="478A0A80" w14:textId="77777777" w:rsidTr="00B42D53">
        <w:trPr>
          <w:trHeight w:val="68"/>
        </w:trPr>
        <w:tc>
          <w:tcPr>
            <w:tcW w:w="2001" w:type="pct"/>
            <w:shd w:val="clear" w:color="auto" w:fill="auto"/>
          </w:tcPr>
          <w:p w14:paraId="444ACAAC" w14:textId="77777777" w:rsidR="00944B3D" w:rsidRPr="0011302A" w:rsidRDefault="00944B3D"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rPr>
              <w:t xml:space="preserve">บริษัท </w:t>
            </w:r>
            <w:r w:rsidR="00B421BE" w:rsidRPr="0011302A">
              <w:rPr>
                <w:rFonts w:asciiTheme="majorBidi" w:hAnsiTheme="majorBidi" w:cstheme="majorBidi"/>
                <w:sz w:val="28"/>
                <w:szCs w:val="28"/>
                <w:lang w:val="en-US"/>
              </w:rPr>
              <w:t>105</w:t>
            </w:r>
            <w:r w:rsidRPr="0011302A">
              <w:rPr>
                <w:rFonts w:asciiTheme="majorBidi" w:hAnsiTheme="majorBidi" w:cstheme="majorBidi"/>
                <w:sz w:val="28"/>
                <w:szCs w:val="28"/>
                <w:cs/>
              </w:rPr>
              <w:t xml:space="preserve"> โซล่า เพาเวอร์ จำกัด</w:t>
            </w:r>
          </w:p>
        </w:tc>
        <w:tc>
          <w:tcPr>
            <w:tcW w:w="50" w:type="pct"/>
          </w:tcPr>
          <w:p w14:paraId="044DEEFF" w14:textId="77777777" w:rsidR="00944B3D" w:rsidRPr="0011302A" w:rsidRDefault="00944B3D"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CD65D31" w14:textId="77777777" w:rsidR="00944B3D" w:rsidRPr="0011302A" w:rsidRDefault="00944B3D" w:rsidP="0011302A">
            <w:pPr>
              <w:tabs>
                <w:tab w:val="left" w:pos="284"/>
                <w:tab w:val="left" w:pos="851"/>
                <w:tab w:val="left" w:pos="1418"/>
                <w:tab w:val="left" w:pos="1985"/>
                <w:tab w:val="left" w:pos="3544"/>
              </w:tabs>
              <w:spacing w:line="360" w:lineRule="exact"/>
              <w:ind w:right="142"/>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6C1EF41"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9044AE8" w14:textId="77777777" w:rsidR="00944B3D"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44</w:t>
            </w:r>
          </w:p>
        </w:tc>
        <w:tc>
          <w:tcPr>
            <w:tcW w:w="51" w:type="pct"/>
            <w:shd w:val="clear" w:color="auto" w:fill="auto"/>
          </w:tcPr>
          <w:p w14:paraId="14BA8C43" w14:textId="77777777" w:rsidR="00944B3D" w:rsidRPr="0011302A" w:rsidRDefault="00944B3D"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3A3A1FB" w14:textId="77777777" w:rsidR="00944B3D" w:rsidRPr="0011302A" w:rsidRDefault="00B421BE"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44</w:t>
            </w:r>
          </w:p>
        </w:tc>
      </w:tr>
      <w:tr w:rsidR="008F52E2" w:rsidRPr="0011302A" w14:paraId="09FFEB2C" w14:textId="77777777" w:rsidTr="00055FFB">
        <w:trPr>
          <w:trHeight w:val="68"/>
        </w:trPr>
        <w:tc>
          <w:tcPr>
            <w:tcW w:w="4002" w:type="pct"/>
            <w:gridSpan w:val="3"/>
            <w:shd w:val="clear" w:color="auto" w:fill="auto"/>
            <w:vAlign w:val="center"/>
          </w:tcPr>
          <w:p w14:paraId="15C1B50F" w14:textId="77777777" w:rsidR="00796DD6" w:rsidRPr="0011302A" w:rsidRDefault="00796DD6" w:rsidP="0011302A">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11302A">
              <w:rPr>
                <w:rFonts w:asciiTheme="majorBidi" w:hAnsiTheme="majorBidi" w:cstheme="majorBidi"/>
                <w:sz w:val="28"/>
                <w:szCs w:val="28"/>
                <w:u w:val="single"/>
                <w:cs/>
              </w:rPr>
              <w:t>บริษัทร่วมทางอ้อม</w:t>
            </w:r>
          </w:p>
        </w:tc>
        <w:tc>
          <w:tcPr>
            <w:tcW w:w="51" w:type="pct"/>
            <w:shd w:val="clear" w:color="auto" w:fill="auto"/>
          </w:tcPr>
          <w:p w14:paraId="434BAAC9" w14:textId="77777777" w:rsidR="00796DD6" w:rsidRPr="0011302A" w:rsidRDefault="00796DD6"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8E3AC8C" w14:textId="77777777" w:rsidR="00796DD6" w:rsidRPr="0011302A" w:rsidRDefault="00796DD6" w:rsidP="0011302A">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615F544B" w14:textId="77777777" w:rsidR="00796DD6" w:rsidRPr="0011302A" w:rsidRDefault="00796DD6"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131AE7E" w14:textId="77777777" w:rsidR="00796DD6" w:rsidRPr="0011302A" w:rsidRDefault="00796DD6" w:rsidP="0011302A">
            <w:pPr>
              <w:tabs>
                <w:tab w:val="left" w:pos="360"/>
              </w:tabs>
              <w:spacing w:line="360" w:lineRule="exact"/>
              <w:jc w:val="center"/>
              <w:rPr>
                <w:rFonts w:asciiTheme="majorBidi" w:hAnsiTheme="majorBidi" w:cstheme="majorBidi"/>
                <w:sz w:val="28"/>
                <w:szCs w:val="28"/>
              </w:rPr>
            </w:pPr>
          </w:p>
        </w:tc>
      </w:tr>
      <w:tr w:rsidR="008F52E2" w:rsidRPr="0011302A" w14:paraId="0C7FAC4A" w14:textId="77777777" w:rsidTr="00B42D53">
        <w:trPr>
          <w:trHeight w:val="68"/>
        </w:trPr>
        <w:tc>
          <w:tcPr>
            <w:tcW w:w="2001" w:type="pct"/>
            <w:shd w:val="clear" w:color="auto" w:fill="auto"/>
          </w:tcPr>
          <w:p w14:paraId="39EDB0D4" w14:textId="77777777" w:rsidR="008B6825" w:rsidRPr="0011302A" w:rsidRDefault="008B6825" w:rsidP="0011302A">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11302A">
              <w:rPr>
                <w:rFonts w:asciiTheme="majorBidi" w:hAnsiTheme="majorBidi" w:cstheme="majorBidi"/>
                <w:sz w:val="28"/>
                <w:szCs w:val="28"/>
                <w:cs/>
                <w:lang w:val="en-US"/>
              </w:rPr>
              <w:t xml:space="preserve">บริษัท </w:t>
            </w:r>
            <w:r w:rsidRPr="0011302A">
              <w:rPr>
                <w:rFonts w:asciiTheme="majorBidi" w:hAnsiTheme="majorBidi" w:cstheme="majorBidi"/>
                <w:sz w:val="28"/>
                <w:szCs w:val="28"/>
                <w:cs/>
              </w:rPr>
              <w:t>พรีเมี่ยม เอ็นเนอร์ยี่ คอร์ปอเรชั่น จำกัด</w:t>
            </w:r>
          </w:p>
        </w:tc>
        <w:tc>
          <w:tcPr>
            <w:tcW w:w="50" w:type="pct"/>
          </w:tcPr>
          <w:p w14:paraId="6EA5978B" w14:textId="77777777" w:rsidR="008B6825" w:rsidRPr="0011302A" w:rsidRDefault="008B6825" w:rsidP="0011302A">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1B3AA3A" w14:textId="77777777" w:rsidR="008B6825" w:rsidRPr="0011302A" w:rsidRDefault="008B6825" w:rsidP="0011302A">
            <w:pPr>
              <w:tabs>
                <w:tab w:val="left" w:pos="284"/>
                <w:tab w:val="left" w:pos="851"/>
                <w:tab w:val="left" w:pos="1418"/>
                <w:tab w:val="left" w:pos="1985"/>
                <w:tab w:val="left" w:pos="3544"/>
              </w:tabs>
              <w:spacing w:line="360" w:lineRule="exact"/>
              <w:ind w:right="142"/>
              <w:jc w:val="thaiDistribute"/>
              <w:rPr>
                <w:rFonts w:asciiTheme="majorBidi" w:hAnsiTheme="majorBidi" w:cstheme="majorBidi"/>
                <w:sz w:val="28"/>
                <w:szCs w:val="28"/>
                <w:cs/>
              </w:rPr>
            </w:pPr>
            <w:r w:rsidRPr="0011302A">
              <w:rPr>
                <w:rFonts w:asciiTheme="majorBidi" w:hAnsiTheme="majorBidi" w:cstheme="majorBidi"/>
                <w:sz w:val="28"/>
                <w:szCs w:val="28"/>
                <w:cs/>
              </w:rPr>
              <w:t>นำเข้า ส่งออก ถ่านหิน เชื้อเพลิงอัดแท่ง และเชื้อเพลิงรูปแบบอื่นทุกชนิด</w:t>
            </w:r>
          </w:p>
        </w:tc>
        <w:tc>
          <w:tcPr>
            <w:tcW w:w="51" w:type="pct"/>
            <w:shd w:val="clear" w:color="auto" w:fill="auto"/>
          </w:tcPr>
          <w:p w14:paraId="4496614A" w14:textId="77777777" w:rsidR="008B6825" w:rsidRPr="0011302A" w:rsidRDefault="008B6825"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81F3523" w14:textId="77777777" w:rsidR="008B6825" w:rsidRPr="0011302A" w:rsidRDefault="009E2A2E"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w:t>
            </w:r>
            <w:r w:rsidR="008B6825" w:rsidRPr="0011302A">
              <w:rPr>
                <w:rFonts w:asciiTheme="majorBidi" w:hAnsiTheme="majorBidi" w:cstheme="majorBidi"/>
                <w:sz w:val="28"/>
                <w:szCs w:val="28"/>
              </w:rPr>
              <w:t>6</w:t>
            </w:r>
          </w:p>
        </w:tc>
        <w:tc>
          <w:tcPr>
            <w:tcW w:w="51" w:type="pct"/>
            <w:shd w:val="clear" w:color="auto" w:fill="auto"/>
          </w:tcPr>
          <w:p w14:paraId="40467713" w14:textId="77777777" w:rsidR="008B6825" w:rsidRPr="0011302A" w:rsidRDefault="008B6825" w:rsidP="0011302A">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A52FB4D" w14:textId="77777777" w:rsidR="008B6825" w:rsidRPr="0011302A" w:rsidRDefault="008B6825" w:rsidP="0011302A">
            <w:pP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w:t>
            </w:r>
          </w:p>
        </w:tc>
      </w:tr>
    </w:tbl>
    <w:p w14:paraId="19015B44"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276" w:right="28"/>
        <w:jc w:val="thaiDistribute"/>
        <w:rPr>
          <w:rFonts w:asciiTheme="majorBidi" w:hAnsiTheme="majorBidi" w:cstheme="majorBidi"/>
          <w:sz w:val="28"/>
          <w:szCs w:val="28"/>
          <w:u w:val="single"/>
        </w:rPr>
      </w:pPr>
      <w:r w:rsidRPr="0011302A">
        <w:rPr>
          <w:rFonts w:asciiTheme="majorBidi" w:hAnsiTheme="majorBidi"/>
          <w:sz w:val="28"/>
          <w:szCs w:val="28"/>
          <w:u w:val="single"/>
          <w:cs/>
        </w:rPr>
        <w:t>บริษัท ซี.อี.ไอ.(เชียงใหม่) จำกัด</w:t>
      </w:r>
    </w:p>
    <w:p w14:paraId="64170503"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276" w:right="28"/>
        <w:jc w:val="thaiDistribute"/>
        <w:rPr>
          <w:rFonts w:asciiTheme="majorBidi" w:hAnsiTheme="majorBidi" w:cstheme="majorBidi"/>
          <w:sz w:val="28"/>
          <w:szCs w:val="28"/>
        </w:rPr>
      </w:pPr>
      <w:r w:rsidRPr="0011302A">
        <w:rPr>
          <w:rFonts w:asciiTheme="majorBidi" w:hAnsiTheme="majorBidi"/>
          <w:sz w:val="28"/>
          <w:szCs w:val="28"/>
          <w:cs/>
        </w:rPr>
        <w:t>ตามมติที่ประชุมคณะกรรมการ บริษัท แอด</w:t>
      </w:r>
      <w:proofErr w:type="spellStart"/>
      <w:r w:rsidRPr="0011302A">
        <w:rPr>
          <w:rFonts w:asciiTheme="majorBidi" w:hAnsiTheme="majorBidi"/>
          <w:sz w:val="28"/>
          <w:szCs w:val="28"/>
          <w:cs/>
        </w:rPr>
        <w:t>วานซ์</w:t>
      </w:r>
      <w:proofErr w:type="spellEnd"/>
      <w:r w:rsidRPr="0011302A">
        <w:rPr>
          <w:rFonts w:asciiTheme="majorBidi" w:hAnsiTheme="majorBidi"/>
          <w:sz w:val="28"/>
          <w:szCs w:val="28"/>
          <w:cs/>
        </w:rPr>
        <w:t xml:space="preserve"> คอน</w:t>
      </w:r>
      <w:proofErr w:type="spellStart"/>
      <w:r w:rsidRPr="0011302A">
        <w:rPr>
          <w:rFonts w:asciiTheme="majorBidi" w:hAnsiTheme="majorBidi"/>
          <w:sz w:val="28"/>
          <w:szCs w:val="28"/>
          <w:cs/>
        </w:rPr>
        <w:t>เนคชั่น</w:t>
      </w:r>
      <w:proofErr w:type="spellEnd"/>
      <w:r w:rsidRPr="0011302A">
        <w:rPr>
          <w:rFonts w:asciiTheme="majorBidi" w:hAnsiTheme="majorBidi"/>
          <w:sz w:val="28"/>
          <w:szCs w:val="28"/>
          <w:cs/>
        </w:rPr>
        <w:t xml:space="preserve"> </w:t>
      </w:r>
      <w:proofErr w:type="spellStart"/>
      <w:r w:rsidRPr="0011302A">
        <w:rPr>
          <w:rFonts w:asciiTheme="majorBidi" w:hAnsiTheme="majorBidi"/>
          <w:sz w:val="28"/>
          <w:szCs w:val="28"/>
          <w:cs/>
        </w:rPr>
        <w:t>คอร์</w:t>
      </w:r>
      <w:proofErr w:type="spellEnd"/>
      <w:r w:rsidRPr="0011302A">
        <w:rPr>
          <w:rFonts w:asciiTheme="majorBidi" w:hAnsiTheme="majorBidi"/>
          <w:sz w:val="28"/>
          <w:szCs w:val="28"/>
          <w:cs/>
        </w:rPr>
        <w:t xml:space="preserve">ปอเรชั่น จำกัด (มหาชน) ครั้งที่ </w:t>
      </w:r>
      <w:r w:rsidR="001011B6" w:rsidRPr="0011302A">
        <w:rPr>
          <w:rFonts w:asciiTheme="majorBidi" w:hAnsiTheme="majorBidi"/>
          <w:sz w:val="28"/>
          <w:szCs w:val="28"/>
        </w:rPr>
        <w:t>5</w:t>
      </w:r>
      <w:r w:rsidRPr="0011302A">
        <w:rPr>
          <w:rFonts w:asciiTheme="majorBidi" w:hAnsiTheme="majorBidi"/>
          <w:sz w:val="28"/>
          <w:szCs w:val="28"/>
          <w:cs/>
        </w:rPr>
        <w:t>/</w:t>
      </w:r>
      <w:r w:rsidR="001011B6" w:rsidRPr="0011302A">
        <w:rPr>
          <w:rFonts w:asciiTheme="majorBidi" w:hAnsiTheme="majorBidi"/>
          <w:sz w:val="28"/>
          <w:szCs w:val="28"/>
        </w:rPr>
        <w:t>2563</w:t>
      </w:r>
      <w:r w:rsidRPr="0011302A">
        <w:rPr>
          <w:rFonts w:asciiTheme="majorBidi" w:hAnsiTheme="majorBidi"/>
          <w:sz w:val="28"/>
          <w:szCs w:val="28"/>
          <w:cs/>
        </w:rPr>
        <w:t xml:space="preserve"> </w:t>
      </w:r>
      <w:r w:rsidR="002E73B1" w:rsidRPr="0011302A">
        <w:rPr>
          <w:rFonts w:asciiTheme="majorBidi" w:hAnsiTheme="majorBidi"/>
          <w:sz w:val="28"/>
          <w:szCs w:val="28"/>
        </w:rPr>
        <w:br/>
      </w:r>
      <w:r w:rsidRPr="0011302A">
        <w:rPr>
          <w:rFonts w:asciiTheme="majorBidi" w:hAnsiTheme="majorBidi"/>
          <w:sz w:val="28"/>
          <w:szCs w:val="28"/>
          <w:cs/>
        </w:rPr>
        <w:t xml:space="preserve">เมื่อวันที่ </w:t>
      </w:r>
      <w:r w:rsidR="001011B6" w:rsidRPr="0011302A">
        <w:rPr>
          <w:rFonts w:asciiTheme="majorBidi" w:hAnsiTheme="majorBidi"/>
          <w:sz w:val="28"/>
          <w:szCs w:val="28"/>
        </w:rPr>
        <w:t>29</w:t>
      </w:r>
      <w:r w:rsidRPr="0011302A">
        <w:rPr>
          <w:rFonts w:asciiTheme="majorBidi" w:hAnsiTheme="majorBidi"/>
          <w:sz w:val="28"/>
          <w:szCs w:val="28"/>
          <w:cs/>
        </w:rPr>
        <w:t xml:space="preserve"> พฤษภาคม </w:t>
      </w:r>
      <w:r w:rsidR="001011B6" w:rsidRPr="0011302A">
        <w:rPr>
          <w:rFonts w:asciiTheme="majorBidi" w:hAnsiTheme="majorBidi"/>
          <w:sz w:val="28"/>
          <w:szCs w:val="28"/>
        </w:rPr>
        <w:t>2563</w:t>
      </w:r>
      <w:r w:rsidRPr="0011302A">
        <w:rPr>
          <w:rFonts w:asciiTheme="majorBidi" w:hAnsiTheme="majorBidi"/>
          <w:sz w:val="28"/>
          <w:szCs w:val="28"/>
          <w:cs/>
        </w:rPr>
        <w:t xml:space="preserve"> มีมติให้หยุดประกอบกิจการของบริษัท ซี.อี.ไอ.(เชียงใหม่) จำกัด </w:t>
      </w:r>
      <w:r w:rsidRPr="0011302A">
        <w:rPr>
          <w:rFonts w:asciiTheme="majorBidi" w:hAnsiTheme="majorBidi" w:cstheme="majorBidi"/>
          <w:sz w:val="28"/>
          <w:szCs w:val="28"/>
        </w:rPr>
        <w:t>“</w:t>
      </w:r>
      <w:r w:rsidRPr="0011302A">
        <w:rPr>
          <w:rFonts w:asciiTheme="majorBidi" w:hAnsiTheme="majorBidi"/>
          <w:sz w:val="28"/>
          <w:szCs w:val="28"/>
          <w:cs/>
        </w:rPr>
        <w:t>ซี.อี.ไอ.</w:t>
      </w:r>
      <w:r w:rsidRPr="0011302A">
        <w:rPr>
          <w:rFonts w:asciiTheme="majorBidi" w:hAnsiTheme="majorBidi" w:cstheme="majorBidi"/>
          <w:sz w:val="28"/>
          <w:szCs w:val="28"/>
        </w:rPr>
        <w:t xml:space="preserve">” </w:t>
      </w:r>
      <w:r w:rsidR="00F72B78" w:rsidRPr="0011302A">
        <w:rPr>
          <w:rFonts w:asciiTheme="majorBidi" w:hAnsiTheme="majorBidi" w:cstheme="majorBidi"/>
          <w:sz w:val="28"/>
          <w:szCs w:val="28"/>
        </w:rPr>
        <w:br/>
      </w:r>
      <w:r w:rsidRPr="0011302A">
        <w:rPr>
          <w:rFonts w:asciiTheme="majorBidi" w:hAnsiTheme="majorBidi"/>
          <w:sz w:val="28"/>
          <w:szCs w:val="28"/>
          <w:cs/>
        </w:rPr>
        <w:t>ซึ่งเป็นบริษัทย่อยของบริษัทโดยไม่มีกำหนด เนื่องจาก ซี.อี.ไอ. ประกอบกิจการร้านอาหารและการจัดประชุมสัมมนา และได้รับผลกระทบโดยตรงจากสถานการณ์การระบาดของโรค</w:t>
      </w:r>
      <w:proofErr w:type="spellStart"/>
      <w:r w:rsidRPr="0011302A">
        <w:rPr>
          <w:rFonts w:asciiTheme="majorBidi" w:hAnsiTheme="majorBidi"/>
          <w:sz w:val="28"/>
          <w:szCs w:val="28"/>
          <w:cs/>
        </w:rPr>
        <w:t>ไวรัส</w:t>
      </w:r>
      <w:proofErr w:type="spellEnd"/>
      <w:r w:rsidRPr="0011302A">
        <w:rPr>
          <w:rFonts w:asciiTheme="majorBidi" w:hAnsiTheme="majorBidi"/>
          <w:sz w:val="28"/>
          <w:szCs w:val="28"/>
          <w:cs/>
        </w:rPr>
        <w:t xml:space="preserve">โคโรนา </w:t>
      </w:r>
      <w:r w:rsidR="001011B6" w:rsidRPr="0011302A">
        <w:rPr>
          <w:rFonts w:asciiTheme="majorBidi" w:hAnsiTheme="majorBidi"/>
          <w:sz w:val="28"/>
          <w:szCs w:val="28"/>
        </w:rPr>
        <w:t>2019</w:t>
      </w:r>
      <w:r w:rsidRPr="0011302A">
        <w:rPr>
          <w:rFonts w:asciiTheme="majorBidi" w:hAnsiTheme="majorBidi"/>
          <w:sz w:val="28"/>
          <w:szCs w:val="28"/>
          <w:cs/>
        </w:rPr>
        <w:t xml:space="preserve"> (</w:t>
      </w:r>
      <w:r w:rsidRPr="0011302A">
        <w:rPr>
          <w:rFonts w:asciiTheme="majorBidi" w:hAnsiTheme="majorBidi" w:cstheme="majorBidi"/>
          <w:sz w:val="28"/>
          <w:szCs w:val="28"/>
        </w:rPr>
        <w:t>COVID-</w:t>
      </w:r>
      <w:r w:rsidR="001011B6" w:rsidRPr="0011302A">
        <w:rPr>
          <w:rFonts w:asciiTheme="majorBidi" w:hAnsiTheme="majorBidi"/>
          <w:sz w:val="28"/>
          <w:szCs w:val="28"/>
        </w:rPr>
        <w:t>19</w:t>
      </w:r>
      <w:r w:rsidRPr="0011302A">
        <w:rPr>
          <w:rFonts w:asciiTheme="majorBidi" w:hAnsiTheme="majorBidi"/>
          <w:sz w:val="28"/>
          <w:szCs w:val="28"/>
          <w:cs/>
        </w:rPr>
        <w:t xml:space="preserve">) ซึ่งรายได้ร้อยละ </w:t>
      </w:r>
      <w:r w:rsidR="001011B6" w:rsidRPr="0011302A">
        <w:rPr>
          <w:rFonts w:asciiTheme="majorBidi" w:hAnsiTheme="majorBidi"/>
          <w:sz w:val="28"/>
          <w:szCs w:val="28"/>
        </w:rPr>
        <w:t>90</w:t>
      </w:r>
      <w:r w:rsidRPr="0011302A">
        <w:rPr>
          <w:rFonts w:asciiTheme="majorBidi" w:hAnsiTheme="majorBidi"/>
          <w:sz w:val="28"/>
          <w:szCs w:val="28"/>
          <w:cs/>
        </w:rPr>
        <w:t xml:space="preserve"> ของ ซี.อี.ไอ. มาจากนักท่องเที่ยวและการจัดประชุมสัมมนา บริษัทไม่สามารถประเมินได้ว่าสถานการณ์จะกลับมาเป็นปกติเมื่อใด แต่ ซี.อี.ไอ. มีภาระค่าใช้จ่ายเดือนละประมาณ </w:t>
      </w:r>
      <w:r w:rsidR="001011B6" w:rsidRPr="0011302A">
        <w:rPr>
          <w:rFonts w:asciiTheme="majorBidi" w:hAnsiTheme="majorBidi"/>
          <w:sz w:val="28"/>
          <w:szCs w:val="28"/>
        </w:rPr>
        <w:t>1</w:t>
      </w:r>
      <w:r w:rsidRPr="0011302A">
        <w:rPr>
          <w:rFonts w:asciiTheme="majorBidi" w:hAnsiTheme="majorBidi"/>
          <w:sz w:val="28"/>
          <w:szCs w:val="28"/>
          <w:cs/>
        </w:rPr>
        <w:t>.</w:t>
      </w:r>
      <w:r w:rsidR="001011B6" w:rsidRPr="0011302A">
        <w:rPr>
          <w:rFonts w:asciiTheme="majorBidi" w:hAnsiTheme="majorBidi"/>
          <w:sz w:val="28"/>
          <w:szCs w:val="28"/>
        </w:rPr>
        <w:t>80</w:t>
      </w:r>
      <w:r w:rsidRPr="0011302A">
        <w:rPr>
          <w:rFonts w:asciiTheme="majorBidi" w:hAnsiTheme="majorBidi"/>
          <w:sz w:val="28"/>
          <w:szCs w:val="28"/>
          <w:cs/>
        </w:rPr>
        <w:t xml:space="preserve"> ล้านบาท คณะกรรมการบริษัทจึงมีมติให้หยุดประกอบกิจการของ ซี.อี.ไอ. และเลิกจ้างพนักงาน</w:t>
      </w:r>
    </w:p>
    <w:p w14:paraId="62281E9A"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276" w:right="28"/>
        <w:jc w:val="thaiDistribute"/>
        <w:rPr>
          <w:rFonts w:asciiTheme="majorBidi" w:hAnsiTheme="majorBidi" w:cstheme="majorBidi"/>
          <w:sz w:val="28"/>
          <w:szCs w:val="28"/>
        </w:rPr>
      </w:pPr>
      <w:r w:rsidRPr="0011302A">
        <w:rPr>
          <w:rFonts w:asciiTheme="majorBidi" w:hAnsiTheme="majorBidi"/>
          <w:sz w:val="28"/>
          <w:szCs w:val="28"/>
          <w:cs/>
        </w:rPr>
        <w:t>อนึ่ง การหยุดประกอบกิจการของ ซี.อี.ไอ. ทำให้รายได้รวมของบริษัทย่อยในกลุ่มบริษัทลดลงอย่างมีนัยสำคัญ บริษัทจึงได้เพิ่มช่องทางหารายได้จากธุรกิจใหม่ เช่น ลงทุนในโครงการผลิตไฟฟ้าจากแสงอาทิตย์บนหลังคา (</w:t>
      </w:r>
      <w:r w:rsidRPr="0011302A">
        <w:rPr>
          <w:rFonts w:asciiTheme="majorBidi" w:hAnsiTheme="majorBidi" w:cstheme="majorBidi"/>
          <w:sz w:val="28"/>
          <w:szCs w:val="28"/>
        </w:rPr>
        <w:t xml:space="preserve">Solar Rooftop) </w:t>
      </w:r>
      <w:r w:rsidRPr="0011302A">
        <w:rPr>
          <w:rFonts w:asciiTheme="majorBidi" w:hAnsiTheme="majorBidi"/>
          <w:sz w:val="28"/>
          <w:szCs w:val="28"/>
          <w:cs/>
        </w:rPr>
        <w:t>เป็นต้น</w:t>
      </w:r>
    </w:p>
    <w:p w14:paraId="382AE3F8"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1276" w:right="28"/>
        <w:jc w:val="thaiDistribute"/>
        <w:rPr>
          <w:rFonts w:asciiTheme="majorBidi" w:hAnsiTheme="majorBidi" w:cstheme="majorBidi"/>
          <w:spacing w:val="2"/>
          <w:sz w:val="28"/>
          <w:szCs w:val="28"/>
        </w:rPr>
      </w:pPr>
      <w:r w:rsidRPr="0011302A">
        <w:rPr>
          <w:rFonts w:asciiTheme="majorBidi" w:hAnsiTheme="majorBidi"/>
          <w:sz w:val="28"/>
          <w:szCs w:val="28"/>
          <w:cs/>
        </w:rPr>
        <w:t>ตามมติที่ประชุมคณะกรรมการบริหารของ บริษัท แอด</w:t>
      </w:r>
      <w:proofErr w:type="spellStart"/>
      <w:r w:rsidRPr="0011302A">
        <w:rPr>
          <w:rFonts w:asciiTheme="majorBidi" w:hAnsiTheme="majorBidi"/>
          <w:sz w:val="28"/>
          <w:szCs w:val="28"/>
          <w:cs/>
        </w:rPr>
        <w:t>วานซ์</w:t>
      </w:r>
      <w:proofErr w:type="spellEnd"/>
      <w:r w:rsidRPr="0011302A">
        <w:rPr>
          <w:rFonts w:asciiTheme="majorBidi" w:hAnsiTheme="majorBidi"/>
          <w:sz w:val="28"/>
          <w:szCs w:val="28"/>
          <w:cs/>
        </w:rPr>
        <w:t xml:space="preserve"> คอน</w:t>
      </w:r>
      <w:proofErr w:type="spellStart"/>
      <w:r w:rsidRPr="0011302A">
        <w:rPr>
          <w:rFonts w:asciiTheme="majorBidi" w:hAnsiTheme="majorBidi"/>
          <w:sz w:val="28"/>
          <w:szCs w:val="28"/>
          <w:cs/>
        </w:rPr>
        <w:t>เนคชั่น</w:t>
      </w:r>
      <w:proofErr w:type="spellEnd"/>
      <w:r w:rsidRPr="0011302A">
        <w:rPr>
          <w:rFonts w:asciiTheme="majorBidi" w:hAnsiTheme="majorBidi"/>
          <w:sz w:val="28"/>
          <w:szCs w:val="28"/>
          <w:cs/>
        </w:rPr>
        <w:t xml:space="preserve"> </w:t>
      </w:r>
      <w:proofErr w:type="spellStart"/>
      <w:r w:rsidRPr="0011302A">
        <w:rPr>
          <w:rFonts w:asciiTheme="majorBidi" w:hAnsiTheme="majorBidi"/>
          <w:sz w:val="28"/>
          <w:szCs w:val="28"/>
          <w:cs/>
        </w:rPr>
        <w:t>คอร์</w:t>
      </w:r>
      <w:proofErr w:type="spellEnd"/>
      <w:r w:rsidRPr="0011302A">
        <w:rPr>
          <w:rFonts w:asciiTheme="majorBidi" w:hAnsiTheme="majorBidi"/>
          <w:sz w:val="28"/>
          <w:szCs w:val="28"/>
          <w:cs/>
        </w:rPr>
        <w:t xml:space="preserve">ปอเรชั่น จำกัด (มหาชน) </w:t>
      </w:r>
      <w:r w:rsidR="002E73B1" w:rsidRPr="0011302A">
        <w:rPr>
          <w:rFonts w:asciiTheme="majorBidi" w:hAnsiTheme="majorBidi"/>
          <w:sz w:val="28"/>
          <w:szCs w:val="28"/>
        </w:rPr>
        <w:br/>
      </w:r>
      <w:r w:rsidRPr="0011302A">
        <w:rPr>
          <w:rFonts w:asciiTheme="majorBidi" w:hAnsiTheme="majorBidi"/>
          <w:sz w:val="28"/>
          <w:szCs w:val="28"/>
          <w:cs/>
        </w:rPr>
        <w:t>ครั้งที่</w:t>
      </w:r>
      <w:r w:rsidRPr="0011302A">
        <w:rPr>
          <w:rFonts w:asciiTheme="majorBidi" w:hAnsiTheme="majorBidi"/>
          <w:spacing w:val="2"/>
          <w:sz w:val="28"/>
          <w:szCs w:val="28"/>
          <w:cs/>
        </w:rPr>
        <w:t xml:space="preserve"> </w:t>
      </w:r>
      <w:r w:rsidR="001011B6" w:rsidRPr="0011302A">
        <w:rPr>
          <w:rFonts w:asciiTheme="majorBidi" w:hAnsiTheme="majorBidi"/>
          <w:spacing w:val="2"/>
          <w:sz w:val="28"/>
          <w:szCs w:val="28"/>
        </w:rPr>
        <w:t>12</w:t>
      </w:r>
      <w:r w:rsidRPr="0011302A">
        <w:rPr>
          <w:rFonts w:asciiTheme="majorBidi" w:hAnsiTheme="majorBidi"/>
          <w:spacing w:val="2"/>
          <w:sz w:val="28"/>
          <w:szCs w:val="28"/>
          <w:cs/>
        </w:rPr>
        <w:t>/</w:t>
      </w:r>
      <w:r w:rsidR="001011B6" w:rsidRPr="0011302A">
        <w:rPr>
          <w:rFonts w:asciiTheme="majorBidi" w:hAnsiTheme="majorBidi"/>
          <w:spacing w:val="2"/>
          <w:sz w:val="28"/>
          <w:szCs w:val="28"/>
        </w:rPr>
        <w:t>2563</w:t>
      </w:r>
      <w:r w:rsidRPr="0011302A">
        <w:rPr>
          <w:rFonts w:asciiTheme="majorBidi" w:hAnsiTheme="majorBidi"/>
          <w:spacing w:val="2"/>
          <w:sz w:val="28"/>
          <w:szCs w:val="28"/>
          <w:cs/>
        </w:rPr>
        <w:t xml:space="preserve"> เมื่อวันที่ </w:t>
      </w:r>
      <w:r w:rsidR="001011B6" w:rsidRPr="0011302A">
        <w:rPr>
          <w:rFonts w:asciiTheme="majorBidi" w:hAnsiTheme="majorBidi"/>
          <w:spacing w:val="2"/>
          <w:sz w:val="28"/>
          <w:szCs w:val="28"/>
        </w:rPr>
        <w:t>11</w:t>
      </w:r>
      <w:r w:rsidRPr="0011302A">
        <w:rPr>
          <w:rFonts w:asciiTheme="majorBidi" w:hAnsiTheme="majorBidi"/>
          <w:spacing w:val="2"/>
          <w:sz w:val="28"/>
          <w:szCs w:val="28"/>
          <w:cs/>
        </w:rPr>
        <w:t xml:space="preserve"> กันยายน </w:t>
      </w:r>
      <w:r w:rsidR="001011B6" w:rsidRPr="0011302A">
        <w:rPr>
          <w:rFonts w:asciiTheme="majorBidi" w:hAnsiTheme="majorBidi"/>
          <w:spacing w:val="2"/>
          <w:sz w:val="28"/>
          <w:szCs w:val="28"/>
        </w:rPr>
        <w:t>2563</w:t>
      </w:r>
      <w:r w:rsidRPr="0011302A">
        <w:rPr>
          <w:rFonts w:asciiTheme="majorBidi" w:hAnsiTheme="majorBidi"/>
          <w:spacing w:val="2"/>
          <w:sz w:val="28"/>
          <w:szCs w:val="28"/>
          <w:cs/>
        </w:rPr>
        <w:t xml:space="preserve"> มีมติอนุมัติเห็นสมควรเปิดดำเนินกิจการในส่วนของศูนย์</w:t>
      </w:r>
      <w:r w:rsidRPr="0011302A">
        <w:rPr>
          <w:rFonts w:asciiTheme="majorBidi" w:hAnsiTheme="majorBidi"/>
          <w:spacing w:val="2"/>
          <w:sz w:val="28"/>
          <w:szCs w:val="28"/>
          <w:cs/>
        </w:rPr>
        <w:lastRenderedPageBreak/>
        <w:t xml:space="preserve">ประชุมสัมมนาคุ้มคําโดยจะเปิดดำเนินการในวันที่ </w:t>
      </w:r>
      <w:r w:rsidR="001011B6" w:rsidRPr="0011302A">
        <w:rPr>
          <w:rFonts w:asciiTheme="majorBidi" w:hAnsiTheme="majorBidi"/>
          <w:spacing w:val="2"/>
          <w:sz w:val="28"/>
          <w:szCs w:val="28"/>
        </w:rPr>
        <w:t>18</w:t>
      </w:r>
      <w:r w:rsidRPr="0011302A">
        <w:rPr>
          <w:rFonts w:asciiTheme="majorBidi" w:hAnsiTheme="majorBidi"/>
          <w:spacing w:val="2"/>
          <w:sz w:val="28"/>
          <w:szCs w:val="28"/>
          <w:cs/>
        </w:rPr>
        <w:t xml:space="preserve"> กันยายน </w:t>
      </w:r>
      <w:r w:rsidR="001011B6" w:rsidRPr="0011302A">
        <w:rPr>
          <w:rFonts w:asciiTheme="majorBidi" w:hAnsiTheme="majorBidi"/>
          <w:spacing w:val="2"/>
          <w:sz w:val="28"/>
          <w:szCs w:val="28"/>
        </w:rPr>
        <w:t>2563</w:t>
      </w:r>
      <w:r w:rsidRPr="0011302A">
        <w:rPr>
          <w:rFonts w:asciiTheme="majorBidi" w:hAnsiTheme="majorBidi"/>
          <w:spacing w:val="2"/>
          <w:sz w:val="28"/>
          <w:szCs w:val="28"/>
          <w:cs/>
        </w:rPr>
        <w:t xml:space="preserve"> 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w:t>
      </w:r>
      <w:proofErr w:type="spellStart"/>
      <w:r w:rsidRPr="0011302A">
        <w:rPr>
          <w:rFonts w:asciiTheme="majorBidi" w:hAnsiTheme="majorBidi"/>
          <w:spacing w:val="2"/>
          <w:sz w:val="28"/>
          <w:szCs w:val="28"/>
          <w:cs/>
        </w:rPr>
        <w:t>ไวรัส</w:t>
      </w:r>
      <w:proofErr w:type="spellEnd"/>
      <w:r w:rsidRPr="0011302A">
        <w:rPr>
          <w:rFonts w:asciiTheme="majorBidi" w:hAnsiTheme="majorBidi"/>
          <w:spacing w:val="2"/>
          <w:sz w:val="28"/>
          <w:szCs w:val="28"/>
          <w:cs/>
        </w:rPr>
        <w:t xml:space="preserve">โคโรนา </w:t>
      </w:r>
      <w:r w:rsidR="001011B6" w:rsidRPr="0011302A">
        <w:rPr>
          <w:rFonts w:asciiTheme="majorBidi" w:hAnsiTheme="majorBidi"/>
          <w:spacing w:val="2"/>
          <w:sz w:val="28"/>
          <w:szCs w:val="28"/>
        </w:rPr>
        <w:t>19</w:t>
      </w:r>
      <w:r w:rsidRPr="0011302A">
        <w:rPr>
          <w:rFonts w:asciiTheme="majorBidi" w:hAnsiTheme="majorBidi"/>
          <w:spacing w:val="2"/>
          <w:sz w:val="28"/>
          <w:szCs w:val="28"/>
          <w:cs/>
        </w:rPr>
        <w:t xml:space="preserve"> (</w:t>
      </w:r>
      <w:r w:rsidRPr="0011302A">
        <w:rPr>
          <w:rFonts w:asciiTheme="majorBidi" w:hAnsiTheme="majorBidi" w:cstheme="majorBidi"/>
          <w:spacing w:val="2"/>
          <w:sz w:val="28"/>
          <w:szCs w:val="28"/>
        </w:rPr>
        <w:t>COVID-</w:t>
      </w:r>
      <w:r w:rsidR="001011B6" w:rsidRPr="0011302A">
        <w:rPr>
          <w:rFonts w:asciiTheme="majorBidi" w:hAnsiTheme="majorBidi"/>
          <w:spacing w:val="2"/>
          <w:sz w:val="28"/>
          <w:szCs w:val="28"/>
        </w:rPr>
        <w:t>19</w:t>
      </w:r>
      <w:r w:rsidRPr="0011302A">
        <w:rPr>
          <w:rFonts w:asciiTheme="majorBidi" w:hAnsiTheme="majorBidi"/>
          <w:spacing w:val="2"/>
          <w:sz w:val="28"/>
          <w:szCs w:val="28"/>
          <w:cs/>
        </w:rPr>
        <w:t>) อย่างต่อเนื่องและไม่สามารถคาดเดาหรือประเมินสถานการณ์ได้ว่าจะยุติลงเมื่อใด</w:t>
      </w:r>
    </w:p>
    <w:p w14:paraId="60787BC1" w14:textId="77777777" w:rsidR="00F54482" w:rsidRPr="0011302A" w:rsidRDefault="00BB446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2" w:right="28"/>
        <w:jc w:val="thaiDistribute"/>
        <w:rPr>
          <w:rFonts w:asciiTheme="majorBidi" w:hAnsiTheme="majorBidi" w:cstheme="majorBidi"/>
          <w:sz w:val="28"/>
          <w:szCs w:val="28"/>
        </w:rPr>
      </w:pPr>
      <w:r w:rsidRPr="0011302A">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09309314"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r w:rsidRPr="0011302A">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w:t>
      </w:r>
      <w:r w:rsidR="00663345" w:rsidRPr="0011302A">
        <w:rPr>
          <w:rFonts w:asciiTheme="majorBidi" w:hAnsiTheme="majorBidi" w:cstheme="majorBidi"/>
          <w:sz w:val="28"/>
          <w:szCs w:val="28"/>
          <w:cs/>
        </w:rPr>
        <w:t xml:space="preserve">บริษัทฯ </w:t>
      </w:r>
      <w:bookmarkEnd w:id="90"/>
      <w:r w:rsidRPr="0011302A">
        <w:rPr>
          <w:rFonts w:asciiTheme="majorBidi" w:hAnsiTheme="majorBidi" w:cstheme="majorBidi"/>
          <w:sz w:val="28"/>
          <w:szCs w:val="28"/>
          <w:cs/>
        </w:rPr>
        <w:t xml:space="preserve"> </w:t>
      </w:r>
    </w:p>
    <w:p w14:paraId="27871253" w14:textId="77777777" w:rsidR="00C4676C" w:rsidRPr="0011302A" w:rsidRDefault="00C4676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r w:rsidRPr="0011302A">
        <w:rPr>
          <w:rFonts w:asciiTheme="majorBidi" w:hAnsiTheme="majorBidi" w:cstheme="majorBidi"/>
          <w:sz w:val="28"/>
          <w:szCs w:val="28"/>
          <w:cs/>
        </w:rPr>
        <w:t>บริษัทย่อยเป็นกิจการที่อยู่ภายใต้การควบคุมของ</w:t>
      </w:r>
      <w:r w:rsidR="00663345" w:rsidRPr="0011302A">
        <w:rPr>
          <w:rFonts w:asciiTheme="majorBidi" w:hAnsiTheme="majorBidi" w:cstheme="majorBidi"/>
          <w:sz w:val="28"/>
          <w:szCs w:val="28"/>
          <w:cs/>
        </w:rPr>
        <w:t xml:space="preserve">บริษัทฯ </w:t>
      </w:r>
      <w:r w:rsidRPr="0011302A">
        <w:rPr>
          <w:rFonts w:asciiTheme="majorBidi" w:hAnsiTheme="majorBidi" w:cstheme="majorBidi"/>
          <w:sz w:val="28"/>
          <w:szCs w:val="28"/>
          <w:cs/>
        </w:rPr>
        <w:t xml:space="preserve"> </w:t>
      </w:r>
      <w:r w:rsidR="00663345" w:rsidRPr="0011302A">
        <w:rPr>
          <w:rFonts w:asciiTheme="majorBidi" w:hAnsiTheme="majorBidi" w:cstheme="majorBidi"/>
          <w:sz w:val="28"/>
          <w:szCs w:val="28"/>
          <w:cs/>
        </w:rPr>
        <w:t xml:space="preserve">บริษัทฯ </w:t>
      </w:r>
      <w:r w:rsidRPr="0011302A">
        <w:rPr>
          <w:rFonts w:asciiTheme="majorBidi" w:hAnsiTheme="majorBidi" w:cstheme="majorBidi"/>
          <w:sz w:val="28"/>
          <w:szCs w:val="28"/>
          <w:cs/>
        </w:rPr>
        <w:t>จะถือว่ามีการควบคุมกิจการที่เข้าไปลงทุนหรือบริษัทย่อยได้ หาก</w:t>
      </w:r>
      <w:r w:rsidR="00663345" w:rsidRPr="0011302A">
        <w:rPr>
          <w:rFonts w:asciiTheme="majorBidi" w:hAnsiTheme="majorBidi" w:cstheme="majorBidi"/>
          <w:sz w:val="28"/>
          <w:szCs w:val="28"/>
          <w:cs/>
        </w:rPr>
        <w:t xml:space="preserve">บริษัทฯ </w:t>
      </w:r>
      <w:r w:rsidRPr="0011302A">
        <w:rPr>
          <w:rFonts w:asciiTheme="majorBidi" w:hAnsiTheme="majorBidi" w:cstheme="majorBidi"/>
          <w:sz w:val="28"/>
          <w:szCs w:val="28"/>
          <w:cs/>
        </w:rPr>
        <w:t>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14:paraId="03D6CC81" w14:textId="77777777" w:rsidR="00C4676C" w:rsidRPr="0011302A" w:rsidRDefault="00C4676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r w:rsidRPr="0011302A">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ซึ่งแสดงเป็นรายการแยกต่างหากในส่วนของกำไรหรือขาดทุนรวมและส่วนของผู้ถือหุ้นในงบแสดงฐานะการเงินรวม</w:t>
      </w:r>
    </w:p>
    <w:p w14:paraId="627015E0" w14:textId="77777777" w:rsidR="00C4676C" w:rsidRPr="0011302A" w:rsidRDefault="00C4676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2" w:right="28"/>
        <w:jc w:val="thaiDistribute"/>
        <w:rPr>
          <w:rFonts w:asciiTheme="majorBidi" w:hAnsiTheme="majorBidi" w:cstheme="majorBidi"/>
          <w:b/>
          <w:bCs/>
          <w:sz w:val="28"/>
          <w:szCs w:val="28"/>
        </w:rPr>
      </w:pPr>
      <w:r w:rsidRPr="0011302A">
        <w:rPr>
          <w:rFonts w:asciiTheme="majorBidi" w:hAnsiTheme="majorBidi" w:cstheme="majorBidi"/>
          <w:b/>
          <w:bCs/>
          <w:sz w:val="28"/>
          <w:szCs w:val="28"/>
          <w:cs/>
        </w:rPr>
        <w:t>บริษัทร่วม</w:t>
      </w:r>
    </w:p>
    <w:p w14:paraId="0104283E" w14:textId="77777777" w:rsidR="00C4676C" w:rsidRPr="0011302A" w:rsidRDefault="00C4676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2" w:right="28"/>
        <w:jc w:val="thaiDistribute"/>
        <w:rPr>
          <w:rFonts w:asciiTheme="majorBidi" w:hAnsiTheme="majorBidi" w:cstheme="majorBidi"/>
          <w:sz w:val="28"/>
          <w:szCs w:val="28"/>
        </w:rPr>
      </w:pPr>
      <w:r w:rsidRPr="0011302A">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11302A">
        <w:rPr>
          <w:rFonts w:asciiTheme="majorBidi" w:hAnsiTheme="majorBidi" w:cstheme="majorBidi"/>
          <w:spacing w:val="-2"/>
          <w:sz w:val="28"/>
          <w:szCs w:val="28"/>
          <w:cs/>
        </w:rPr>
        <w:t>รวมของกลุ่มบริษัทได้รวมส่วนแบ่งกำไรหรือขาดทุนและกำไรขาดทุนเบ็ดเสร็จอื่นของบริษัทร่วมตามวิธีส่วนได้เสีย</w:t>
      </w:r>
      <w:r w:rsidRPr="0011302A">
        <w:rPr>
          <w:rFonts w:asciiTheme="majorBidi" w:hAnsiTheme="majorBidi" w:cstheme="majorBidi"/>
          <w:sz w:val="28"/>
          <w:szCs w:val="28"/>
          <w:cs/>
        </w:rPr>
        <w:t xml:space="preserve"> </w:t>
      </w:r>
      <w:r w:rsidRPr="0011302A">
        <w:rPr>
          <w:rFonts w:asciiTheme="majorBidi" w:hAnsiTheme="majorBidi" w:cstheme="majorBidi"/>
          <w:spacing w:val="-4"/>
          <w:sz w:val="28"/>
          <w:szCs w:val="28"/>
          <w:cs/>
        </w:rPr>
        <w:t>นับจากวันที่มีอิทธิพลอย่างมีนัยสำคัญจนถึงวันที่การมีอิทธิพลอย่างมีนัยสำคัญสิ้นสุดลง เมื่อผลขาดทุนที่กลุ่มบริษัท</w:t>
      </w:r>
      <w:r w:rsidRPr="0011302A">
        <w:rPr>
          <w:rFonts w:asciiTheme="majorBidi" w:hAnsiTheme="majorBidi" w:cstheme="majorBidi"/>
          <w:spacing w:val="2"/>
          <w:sz w:val="28"/>
          <w:szCs w:val="28"/>
          <w:cs/>
        </w:rPr>
        <w:t>ได้รับการปันส่วนจากบริษัทร่วมมีจำนวนเกินกว่าเงินลงทุนในบริษัทร่วม เงินลงทุนจะมีมูลค่าลดลงจนเป็นศูนย์</w:t>
      </w:r>
      <w:r w:rsidRPr="0011302A">
        <w:rPr>
          <w:rFonts w:asciiTheme="majorBidi" w:hAnsiTheme="majorBidi" w:cstheme="majorBidi"/>
          <w:sz w:val="28"/>
          <w:szCs w:val="28"/>
          <w:cs/>
        </w:rPr>
        <w:t>และ</w:t>
      </w:r>
      <w:r w:rsidRPr="0011302A">
        <w:rPr>
          <w:rFonts w:asciiTheme="majorBidi" w:hAnsiTheme="majorBidi" w:cstheme="majorBidi"/>
          <w:spacing w:val="-4"/>
          <w:sz w:val="28"/>
          <w:szCs w:val="28"/>
          <w:cs/>
        </w:rPr>
        <w:t>หยุดรับรู้ส่วนผลขาดทุน เว้นแต่กรณีที่กลุ่มบริษัทได้ค้ำประกันหรือยินยอมที่จะชำระภาระผูกพันของบริษัทร่วม</w:t>
      </w:r>
    </w:p>
    <w:p w14:paraId="17887B4A" w14:textId="77777777" w:rsidR="00F72B78" w:rsidRPr="0011302A" w:rsidRDefault="00F72B78" w:rsidP="0011302A">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425" w:right="147" w:hanging="425"/>
        <w:jc w:val="thaiDistribute"/>
        <w:rPr>
          <w:rFonts w:asciiTheme="majorBidi" w:hAnsiTheme="majorBidi" w:cstheme="majorBidi"/>
          <w:b/>
          <w:bCs/>
          <w:sz w:val="28"/>
          <w:szCs w:val="28"/>
        </w:rPr>
      </w:pPr>
      <w:r w:rsidRPr="0011302A">
        <w:rPr>
          <w:rFonts w:asciiTheme="majorBidi" w:hAnsiTheme="majorBidi" w:cstheme="majorBidi" w:hint="cs"/>
          <w:b/>
          <w:bCs/>
          <w:sz w:val="28"/>
          <w:szCs w:val="28"/>
          <w:cs/>
        </w:rPr>
        <w:t>มาตรฐานการรายงานทางการเงินฉบับใหม่</w:t>
      </w:r>
    </w:p>
    <w:p w14:paraId="69EE722A" w14:textId="77777777" w:rsidR="00BB446E" w:rsidRPr="0011302A" w:rsidRDefault="00255EB9" w:rsidP="0011302A">
      <w:pPr>
        <w:pStyle w:val="aff1"/>
        <w:numPr>
          <w:ilvl w:val="1"/>
          <w:numId w:val="34"/>
        </w:numPr>
        <w:spacing w:before="120" w:after="0" w:line="360" w:lineRule="exact"/>
        <w:ind w:left="851" w:hanging="403"/>
        <w:contextualSpacing w:val="0"/>
        <w:jc w:val="thaiDistribute"/>
        <w:rPr>
          <w:rFonts w:asciiTheme="majorBidi" w:hAnsiTheme="majorBidi" w:cstheme="majorBidi"/>
          <w:sz w:val="28"/>
        </w:rPr>
      </w:pPr>
      <w:r w:rsidRPr="0011302A">
        <w:rPr>
          <w:rFonts w:asciiTheme="majorBidi" w:hAnsiTheme="majorBidi" w:cstheme="majorBidi"/>
          <w:sz w:val="28"/>
          <w:cs/>
        </w:rPr>
        <w:t>มาตรฐานการรายงานทางการเงินใหม่ที่เริ่มมีผลบังคับใช้ใน</w:t>
      </w:r>
      <w:r w:rsidR="00F61C0C" w:rsidRPr="0011302A">
        <w:rPr>
          <w:rFonts w:asciiTheme="majorBidi" w:hAnsiTheme="majorBidi" w:cstheme="majorBidi" w:hint="cs"/>
          <w:sz w:val="28"/>
          <w:cs/>
        </w:rPr>
        <w:t>ปี</w:t>
      </w:r>
      <w:r w:rsidRPr="0011302A">
        <w:rPr>
          <w:rFonts w:asciiTheme="majorBidi" w:hAnsiTheme="majorBidi" w:cstheme="majorBidi"/>
          <w:sz w:val="28"/>
          <w:cs/>
        </w:rPr>
        <w:t>ปัจจุบัน</w:t>
      </w:r>
    </w:p>
    <w:p w14:paraId="7B9EA802" w14:textId="77777777" w:rsidR="00255EB9" w:rsidRPr="0011302A" w:rsidRDefault="00F72B78" w:rsidP="0011302A">
      <w:pPr>
        <w:tabs>
          <w:tab w:val="clear" w:pos="227"/>
          <w:tab w:val="clear" w:pos="454"/>
          <w:tab w:val="clear" w:pos="680"/>
          <w:tab w:val="clear" w:pos="907"/>
        </w:tabs>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 xml:space="preserve">ในระหว่างปี บริษัทได้นำมาตรฐานการรายงานทางการเงินและการตีความมาตรฐานการรายงานทางการเงินฉบับปรับปรุง (ปรับปรุง </w:t>
      </w:r>
      <w:r w:rsidRPr="0011302A">
        <w:rPr>
          <w:rFonts w:asciiTheme="majorBidi" w:hAnsiTheme="majorBidi"/>
          <w:sz w:val="28"/>
          <w:szCs w:val="28"/>
        </w:rPr>
        <w:t>2562</w:t>
      </w:r>
      <w:r w:rsidRPr="0011302A">
        <w:rPr>
          <w:rFonts w:asciiTheme="majorBidi" w:hAnsiTheme="majorBidi"/>
          <w:sz w:val="28"/>
          <w:szCs w:val="28"/>
          <w:cs/>
        </w:rPr>
        <w:t>) และฉบับใหม่ จำนวนหลายฉบับ ซึ่งมีผลบังคับใช้สำหรับงบการเงินที่มีรอบระยะเวลาบัญชีที่เริ่มในหรือหลังวันที่</w:t>
      </w:r>
      <w:r w:rsidRPr="0011302A">
        <w:rPr>
          <w:rFonts w:asciiTheme="majorBidi" w:hAnsiTheme="majorBidi" w:hint="cs"/>
          <w:sz w:val="28"/>
          <w:szCs w:val="28"/>
          <w:cs/>
        </w:rPr>
        <w:t xml:space="preserve"> </w:t>
      </w:r>
      <w:r w:rsidRPr="0011302A">
        <w:rPr>
          <w:rFonts w:asciiTheme="majorBidi" w:hAnsiTheme="majorBidi"/>
          <w:sz w:val="28"/>
          <w:szCs w:val="28"/>
        </w:rPr>
        <w:t xml:space="preserve">1 </w:t>
      </w:r>
      <w:r w:rsidRPr="0011302A">
        <w:rPr>
          <w:rFonts w:asciiTheme="majorBidi" w:hAnsiTheme="majorBidi"/>
          <w:sz w:val="28"/>
          <w:szCs w:val="28"/>
          <w:cs/>
        </w:rPr>
        <w:t>มกราคม</w:t>
      </w:r>
      <w:r w:rsidRPr="0011302A">
        <w:rPr>
          <w:rFonts w:asciiTheme="majorBidi" w:hAnsiTheme="majorBidi" w:hint="cs"/>
          <w:sz w:val="28"/>
          <w:szCs w:val="28"/>
          <w:cs/>
        </w:rPr>
        <w:t xml:space="preserve"> </w:t>
      </w:r>
      <w:r w:rsidRPr="0011302A">
        <w:rPr>
          <w:rFonts w:asciiTheme="majorBidi" w:hAnsiTheme="majorBidi"/>
          <w:sz w:val="28"/>
          <w:szCs w:val="28"/>
        </w:rPr>
        <w:t xml:space="preserve">2563 </w:t>
      </w:r>
      <w:r w:rsidRPr="0011302A">
        <w:rPr>
          <w:rFonts w:asciiTheme="majorBidi" w:hAnsiTheme="majorBidi"/>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r w:rsidRPr="0011302A">
        <w:rPr>
          <w:rFonts w:asciiTheme="majorBidi" w:hAnsiTheme="majorBidi"/>
          <w:sz w:val="28"/>
          <w:szCs w:val="28"/>
          <w:cs/>
        </w:rPr>
        <w:br/>
        <w:t>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อย่างไรก็ตามมาตรฐานการรายงานทางการเงินฉบับใหม่ซึ่งได้มีการเปลี่ยนแปลงหลักการสำคัญ สามารถสรุปได้ดังนี้</w:t>
      </w:r>
    </w:p>
    <w:p w14:paraId="10A048B8" w14:textId="77777777" w:rsidR="00923713" w:rsidRPr="0011302A" w:rsidRDefault="00923713" w:rsidP="0011302A">
      <w:pPr>
        <w:spacing w:before="120" w:line="360" w:lineRule="exact"/>
        <w:ind w:left="1276" w:hanging="425"/>
        <w:jc w:val="thaiDistribute"/>
        <w:rPr>
          <w:rFonts w:asciiTheme="majorBidi" w:hAnsiTheme="majorBidi" w:cstheme="majorBidi"/>
          <w:b/>
          <w:bCs/>
          <w:sz w:val="28"/>
          <w:szCs w:val="28"/>
        </w:rPr>
      </w:pPr>
    </w:p>
    <w:p w14:paraId="70127536" w14:textId="77777777" w:rsidR="00923713" w:rsidRPr="0011302A" w:rsidRDefault="00923713" w:rsidP="0011302A">
      <w:pPr>
        <w:spacing w:before="120" w:line="360" w:lineRule="exact"/>
        <w:ind w:left="1276" w:hanging="425"/>
        <w:jc w:val="thaiDistribute"/>
        <w:rPr>
          <w:rFonts w:asciiTheme="majorBidi" w:hAnsiTheme="majorBidi" w:cstheme="majorBidi"/>
          <w:b/>
          <w:bCs/>
          <w:sz w:val="28"/>
          <w:szCs w:val="28"/>
        </w:rPr>
      </w:pPr>
    </w:p>
    <w:p w14:paraId="0F278591" w14:textId="77777777" w:rsidR="00BB446E" w:rsidRPr="0011302A" w:rsidRDefault="00BB446E" w:rsidP="0011302A">
      <w:pPr>
        <w:spacing w:before="120" w:line="360" w:lineRule="exact"/>
        <w:ind w:left="1276" w:hanging="425"/>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มาตรฐานการรายงานทางการเงิน กลุ่มเครื่องมือทางการเงิน</w:t>
      </w:r>
    </w:p>
    <w:p w14:paraId="7A3BC358" w14:textId="77777777" w:rsidR="00DF3A56" w:rsidRPr="0011302A" w:rsidRDefault="00DF3A56"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cstheme="majorBidi"/>
          <w:sz w:val="28"/>
          <w:szCs w:val="28"/>
          <w:cs/>
        </w:rPr>
        <w:t>สภาวิชาชีพบัญชีได้ประกาศใช้มาตรฐานการรายงานทางการเงิน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กลุ่มเครื่องมือทางการเงิน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ประกอบด้วยมาตรฐานและการตีความมาตรฐาน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จำนวน</w:t>
      </w:r>
      <w:r w:rsidRPr="0011302A">
        <w:rPr>
          <w:rFonts w:asciiTheme="majorBidi" w:hAnsiTheme="majorBidi" w:cstheme="majorBidi"/>
          <w:sz w:val="28"/>
          <w:szCs w:val="28"/>
        </w:rPr>
        <w:t xml:space="preserve"> 5 </w:t>
      </w:r>
      <w:r w:rsidRPr="0011302A">
        <w:rPr>
          <w:rFonts w:asciiTheme="majorBidi" w:hAnsiTheme="majorBidi" w:cstheme="majorBidi"/>
          <w:sz w:val="28"/>
          <w:szCs w:val="28"/>
          <w:cs/>
        </w:rPr>
        <w:t>ฉบับ</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ได้แก่</w:t>
      </w:r>
    </w:p>
    <w:p w14:paraId="61C20599" w14:textId="77777777" w:rsidR="00BB446E" w:rsidRPr="0011302A" w:rsidRDefault="00BB446E" w:rsidP="0011302A">
      <w:pPr>
        <w:spacing w:before="120" w:after="120" w:line="340" w:lineRule="exact"/>
        <w:ind w:left="1276" w:firstLine="142"/>
        <w:jc w:val="thaiDistribute"/>
        <w:rPr>
          <w:rFonts w:asciiTheme="majorBidi" w:hAnsiTheme="majorBidi" w:cstheme="majorBidi"/>
          <w:sz w:val="28"/>
          <w:szCs w:val="28"/>
        </w:rPr>
      </w:pPr>
      <w:r w:rsidRPr="0011302A">
        <w:rPr>
          <w:rFonts w:asciiTheme="majorBidi" w:hAnsiTheme="majorBidi" w:cstheme="majorBidi"/>
          <w:sz w:val="28"/>
          <w:szCs w:val="28"/>
          <w:cs/>
        </w:rPr>
        <w:t>มาตรฐานการรายงานทางการเงิน</w:t>
      </w:r>
    </w:p>
    <w:p w14:paraId="6B5D9785" w14:textId="77777777" w:rsidR="00BB446E" w:rsidRPr="0011302A" w:rsidRDefault="00BB446E" w:rsidP="0011302A">
      <w:pPr>
        <w:spacing w:before="120" w:after="120" w:line="340" w:lineRule="exact"/>
        <w:ind w:left="1701" w:firstLine="284"/>
        <w:jc w:val="thaiDistribute"/>
        <w:rPr>
          <w:rFonts w:asciiTheme="majorBidi" w:hAnsiTheme="majorBidi" w:cstheme="majorBidi"/>
          <w:sz w:val="28"/>
          <w:szCs w:val="28"/>
        </w:rPr>
      </w:pPr>
      <w:r w:rsidRPr="0011302A">
        <w:rPr>
          <w:rFonts w:asciiTheme="majorBidi" w:hAnsiTheme="majorBidi" w:cstheme="majorBidi"/>
          <w:sz w:val="28"/>
          <w:szCs w:val="28"/>
          <w:cs/>
        </w:rPr>
        <w:t xml:space="preserve">ฉบับที่ </w:t>
      </w:r>
      <w:r w:rsidRPr="0011302A">
        <w:rPr>
          <w:rFonts w:asciiTheme="majorBidi" w:hAnsiTheme="majorBidi" w:cstheme="majorBidi"/>
          <w:sz w:val="28"/>
          <w:szCs w:val="28"/>
        </w:rPr>
        <w:t>7</w:t>
      </w:r>
      <w:r w:rsidRPr="0011302A">
        <w:rPr>
          <w:rFonts w:asciiTheme="majorBidi" w:hAnsiTheme="majorBidi" w:cstheme="majorBidi"/>
          <w:sz w:val="28"/>
          <w:szCs w:val="28"/>
          <w:cs/>
        </w:rPr>
        <w:tab/>
        <w:t>การเปิดเผยข้อมูลเครื่องมือทางการเงิน</w:t>
      </w:r>
    </w:p>
    <w:p w14:paraId="008ABA76" w14:textId="77777777" w:rsidR="00BB446E" w:rsidRPr="0011302A" w:rsidRDefault="00BB446E" w:rsidP="0011302A">
      <w:pPr>
        <w:spacing w:before="120" w:after="120" w:line="340" w:lineRule="exact"/>
        <w:ind w:left="1843" w:firstLine="142"/>
        <w:jc w:val="thaiDistribute"/>
        <w:rPr>
          <w:rFonts w:asciiTheme="majorBidi" w:hAnsiTheme="majorBidi" w:cstheme="majorBidi"/>
          <w:sz w:val="28"/>
          <w:szCs w:val="28"/>
        </w:rPr>
      </w:pPr>
      <w:r w:rsidRPr="0011302A">
        <w:rPr>
          <w:rFonts w:asciiTheme="majorBidi" w:hAnsiTheme="majorBidi" w:cstheme="majorBidi"/>
          <w:sz w:val="28"/>
          <w:szCs w:val="28"/>
          <w:cs/>
        </w:rPr>
        <w:t xml:space="preserve">ฉบับที่ </w:t>
      </w:r>
      <w:r w:rsidRPr="0011302A">
        <w:rPr>
          <w:rFonts w:asciiTheme="majorBidi" w:hAnsiTheme="majorBidi" w:cstheme="majorBidi"/>
          <w:sz w:val="28"/>
          <w:szCs w:val="28"/>
        </w:rPr>
        <w:t>9</w:t>
      </w:r>
      <w:r w:rsidRPr="0011302A">
        <w:rPr>
          <w:rFonts w:asciiTheme="majorBidi" w:hAnsiTheme="majorBidi" w:cstheme="majorBidi"/>
          <w:sz w:val="28"/>
          <w:szCs w:val="28"/>
          <w:cs/>
        </w:rPr>
        <w:tab/>
        <w:t>เครื่องมือทางการเงิน</w:t>
      </w:r>
    </w:p>
    <w:p w14:paraId="651FFF21" w14:textId="77777777" w:rsidR="00BB446E" w:rsidRPr="0011302A" w:rsidRDefault="00BB446E" w:rsidP="0011302A">
      <w:pPr>
        <w:spacing w:before="120" w:after="120" w:line="340" w:lineRule="exact"/>
        <w:ind w:left="709" w:firstLine="709"/>
        <w:jc w:val="thaiDistribute"/>
        <w:rPr>
          <w:rFonts w:asciiTheme="majorBidi" w:hAnsiTheme="majorBidi" w:cstheme="majorBidi"/>
          <w:sz w:val="28"/>
          <w:szCs w:val="28"/>
        </w:rPr>
      </w:pPr>
      <w:r w:rsidRPr="0011302A">
        <w:rPr>
          <w:rFonts w:asciiTheme="majorBidi" w:hAnsiTheme="majorBidi" w:cstheme="majorBidi"/>
          <w:sz w:val="28"/>
          <w:szCs w:val="28"/>
          <w:cs/>
        </w:rPr>
        <w:t>มาตรฐานการบัญชี</w:t>
      </w:r>
    </w:p>
    <w:p w14:paraId="178B9306" w14:textId="77777777" w:rsidR="00D72106" w:rsidRPr="0011302A" w:rsidRDefault="00BB446E" w:rsidP="0011302A">
      <w:pPr>
        <w:spacing w:before="120" w:after="120" w:line="340" w:lineRule="exact"/>
        <w:ind w:left="1843" w:firstLine="142"/>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ฉบับที่ </w:t>
      </w:r>
      <w:r w:rsidRPr="0011302A">
        <w:rPr>
          <w:rFonts w:asciiTheme="majorBidi" w:hAnsiTheme="majorBidi" w:cstheme="majorBidi"/>
          <w:sz w:val="28"/>
          <w:szCs w:val="28"/>
        </w:rPr>
        <w:t>32</w:t>
      </w:r>
      <w:r w:rsidRPr="0011302A">
        <w:rPr>
          <w:rFonts w:asciiTheme="majorBidi" w:hAnsiTheme="majorBidi" w:cstheme="majorBidi"/>
          <w:sz w:val="28"/>
          <w:szCs w:val="28"/>
          <w:cs/>
        </w:rPr>
        <w:t xml:space="preserve"> </w:t>
      </w:r>
      <w:r w:rsidRPr="0011302A">
        <w:rPr>
          <w:rFonts w:asciiTheme="majorBidi" w:hAnsiTheme="majorBidi" w:cstheme="majorBidi"/>
          <w:sz w:val="28"/>
          <w:szCs w:val="28"/>
          <w:cs/>
        </w:rPr>
        <w:tab/>
        <w:t>การแสดงรายการเครื่องมือทางการเงิน</w:t>
      </w:r>
    </w:p>
    <w:p w14:paraId="6093F9AF" w14:textId="77777777" w:rsidR="00BB446E" w:rsidRPr="0011302A" w:rsidRDefault="00BB446E" w:rsidP="0011302A">
      <w:pPr>
        <w:spacing w:before="120" w:after="120" w:line="340" w:lineRule="exact"/>
        <w:ind w:left="709" w:firstLine="709"/>
        <w:jc w:val="thaiDistribute"/>
        <w:rPr>
          <w:rFonts w:asciiTheme="majorBidi" w:hAnsiTheme="majorBidi" w:cstheme="majorBidi"/>
          <w:sz w:val="28"/>
          <w:szCs w:val="28"/>
        </w:rPr>
      </w:pPr>
      <w:r w:rsidRPr="0011302A">
        <w:rPr>
          <w:rFonts w:asciiTheme="majorBidi" w:hAnsiTheme="majorBidi" w:cstheme="majorBidi"/>
          <w:sz w:val="28"/>
          <w:szCs w:val="28"/>
          <w:cs/>
        </w:rPr>
        <w:t>การตีความมาตรฐานการรายงานทางการเงิน</w:t>
      </w:r>
    </w:p>
    <w:p w14:paraId="27DEAABB" w14:textId="77777777" w:rsidR="00BB446E" w:rsidRPr="0011302A" w:rsidRDefault="00BB446E" w:rsidP="0011302A">
      <w:pPr>
        <w:spacing w:before="120" w:after="120" w:line="340" w:lineRule="exact"/>
        <w:ind w:left="1843" w:firstLine="142"/>
        <w:jc w:val="thaiDistribute"/>
        <w:rPr>
          <w:rFonts w:asciiTheme="majorBidi" w:hAnsiTheme="majorBidi" w:cstheme="majorBidi"/>
          <w:sz w:val="28"/>
          <w:szCs w:val="28"/>
        </w:rPr>
      </w:pPr>
      <w:r w:rsidRPr="0011302A">
        <w:rPr>
          <w:rFonts w:asciiTheme="majorBidi" w:hAnsiTheme="majorBidi" w:cstheme="majorBidi"/>
          <w:sz w:val="28"/>
          <w:szCs w:val="28"/>
          <w:cs/>
        </w:rPr>
        <w:t xml:space="preserve">ฉบับที่ </w:t>
      </w:r>
      <w:r w:rsidRPr="0011302A">
        <w:rPr>
          <w:rFonts w:asciiTheme="majorBidi" w:hAnsiTheme="majorBidi" w:cstheme="majorBidi"/>
          <w:sz w:val="28"/>
          <w:szCs w:val="28"/>
        </w:rPr>
        <w:t>16</w:t>
      </w:r>
      <w:r w:rsidRPr="0011302A">
        <w:rPr>
          <w:rFonts w:asciiTheme="majorBidi" w:hAnsiTheme="majorBidi" w:cstheme="majorBidi"/>
          <w:sz w:val="28"/>
          <w:szCs w:val="28"/>
          <w:cs/>
        </w:rPr>
        <w:tab/>
        <w:t>การป้องกันความเสี่ยงของเงินลงทุนสุทธิในหน่วยงานต่างประเทศ</w:t>
      </w:r>
    </w:p>
    <w:p w14:paraId="2448A0F3" w14:textId="77777777" w:rsidR="00BB446E" w:rsidRPr="0011302A" w:rsidRDefault="00BB446E" w:rsidP="0011302A">
      <w:pPr>
        <w:spacing w:before="120" w:after="120" w:line="340" w:lineRule="exact"/>
        <w:ind w:left="1843" w:firstLine="142"/>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ฉบับที่ </w:t>
      </w:r>
      <w:r w:rsidRPr="0011302A">
        <w:rPr>
          <w:rFonts w:asciiTheme="majorBidi" w:hAnsiTheme="majorBidi" w:cstheme="majorBidi"/>
          <w:sz w:val="28"/>
          <w:szCs w:val="28"/>
        </w:rPr>
        <w:t>19</w:t>
      </w:r>
      <w:r w:rsidRPr="0011302A">
        <w:rPr>
          <w:rFonts w:asciiTheme="majorBidi" w:hAnsiTheme="majorBidi" w:cstheme="majorBidi"/>
          <w:sz w:val="28"/>
          <w:szCs w:val="28"/>
          <w:cs/>
        </w:rPr>
        <w:tab/>
        <w:t>การชำระหนี้สินทางการเงินด้วยตราสารทุน</w:t>
      </w:r>
    </w:p>
    <w:p w14:paraId="11535C07" w14:textId="77777777" w:rsidR="00F72B78" w:rsidRPr="0011302A" w:rsidRDefault="00F72B78" w:rsidP="0011302A">
      <w:pPr>
        <w:spacing w:before="120" w:line="360" w:lineRule="exact"/>
        <w:ind w:left="851"/>
        <w:jc w:val="thaiDistribute"/>
        <w:rPr>
          <w:rFonts w:asciiTheme="majorBidi" w:hAnsiTheme="majorBidi" w:cstheme="majorBidi"/>
          <w:spacing w:val="4"/>
          <w:sz w:val="28"/>
          <w:szCs w:val="28"/>
        </w:rPr>
      </w:pPr>
      <w:r w:rsidRPr="0011302A">
        <w:rPr>
          <w:rFonts w:asciiTheme="majorBidi" w:hAnsiTheme="majorBidi"/>
          <w:spacing w:val="4"/>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11302A">
        <w:rPr>
          <w:rFonts w:asciiTheme="majorBidi" w:hAnsiTheme="majorBidi" w:cstheme="majorBidi"/>
          <w:spacing w:val="4"/>
          <w:sz w:val="28"/>
          <w:szCs w:val="28"/>
        </w:rPr>
        <w:t xml:space="preserve">Business Model) </w:t>
      </w:r>
      <w:r w:rsidRPr="0011302A">
        <w:rPr>
          <w:rFonts w:asciiTheme="majorBidi" w:hAnsiTheme="majorBidi"/>
          <w:spacing w:val="4"/>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45FE328A"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มาตรฐานฉบับนี้ไม่มีผลกระทบอย่างมีสาระสำคัญต่องบการเงินของบริษัทฯ</w:t>
      </w:r>
    </w:p>
    <w:p w14:paraId="43E5A23D" w14:textId="77777777" w:rsidR="00F72B78" w:rsidRPr="0011302A" w:rsidRDefault="00F72B78" w:rsidP="0011302A">
      <w:pPr>
        <w:spacing w:before="120" w:line="360" w:lineRule="exact"/>
        <w:ind w:left="851"/>
        <w:jc w:val="thaiDistribute"/>
        <w:rPr>
          <w:rFonts w:asciiTheme="majorBidi" w:hAnsiTheme="majorBidi" w:cstheme="majorBidi"/>
          <w:b/>
          <w:bCs/>
          <w:sz w:val="28"/>
          <w:szCs w:val="28"/>
        </w:rPr>
      </w:pPr>
      <w:r w:rsidRPr="0011302A">
        <w:rPr>
          <w:rFonts w:asciiTheme="majorBidi" w:hAnsiTheme="majorBidi"/>
          <w:b/>
          <w:bCs/>
          <w:sz w:val="28"/>
          <w:szCs w:val="28"/>
          <w:cs/>
        </w:rPr>
        <w:t xml:space="preserve">มาตรฐานการรายงานทางการเงิน ฉบับที่ </w:t>
      </w:r>
      <w:r w:rsidRPr="0011302A">
        <w:rPr>
          <w:rFonts w:asciiTheme="majorBidi" w:hAnsiTheme="majorBidi" w:cstheme="majorBidi"/>
          <w:b/>
          <w:bCs/>
          <w:sz w:val="28"/>
          <w:szCs w:val="28"/>
        </w:rPr>
        <w:t>16</w:t>
      </w:r>
      <w:r w:rsidRPr="0011302A">
        <w:rPr>
          <w:rFonts w:asciiTheme="majorBidi" w:hAnsiTheme="majorBidi"/>
          <w:b/>
          <w:bCs/>
          <w:sz w:val="28"/>
          <w:szCs w:val="28"/>
          <w:cs/>
        </w:rPr>
        <w:t xml:space="preserve"> เรื่อง สัญญาเช่า</w:t>
      </w:r>
    </w:p>
    <w:p w14:paraId="5B8DCA49"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 xml:space="preserve">มาตรฐานการรายงานทางการเงิน ฉบับที่ </w:t>
      </w:r>
      <w:r w:rsidRPr="0011302A">
        <w:rPr>
          <w:rFonts w:asciiTheme="majorBidi" w:hAnsiTheme="majorBidi" w:cstheme="majorBidi"/>
          <w:sz w:val="28"/>
          <w:szCs w:val="28"/>
        </w:rPr>
        <w:t>16</w:t>
      </w:r>
      <w:r w:rsidRPr="0011302A">
        <w:rPr>
          <w:rFonts w:asciiTheme="majorBidi" w:hAnsiTheme="majorBidi"/>
          <w:sz w:val="28"/>
          <w:szCs w:val="28"/>
          <w:cs/>
        </w:rPr>
        <w:t xml:space="preserve"> ใช้แทนมาตรฐานการบัญชี ฉบับที่ </w:t>
      </w:r>
      <w:r w:rsidRPr="0011302A">
        <w:rPr>
          <w:rFonts w:asciiTheme="majorBidi" w:hAnsiTheme="majorBidi" w:cstheme="majorBidi"/>
          <w:sz w:val="28"/>
          <w:szCs w:val="28"/>
        </w:rPr>
        <w:t>17</w:t>
      </w:r>
      <w:r w:rsidRPr="0011302A">
        <w:rPr>
          <w:rFonts w:asciiTheme="majorBidi" w:hAnsiTheme="majorBidi"/>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11302A">
        <w:rPr>
          <w:rFonts w:asciiTheme="majorBidi" w:hAnsiTheme="majorBidi" w:cstheme="majorBidi"/>
          <w:sz w:val="28"/>
          <w:szCs w:val="28"/>
        </w:rPr>
        <w:t>12</w:t>
      </w:r>
      <w:r w:rsidRPr="0011302A">
        <w:rPr>
          <w:rFonts w:asciiTheme="majorBidi" w:hAnsiTheme="majorBidi"/>
          <w:sz w:val="28"/>
          <w:szCs w:val="28"/>
          <w:cs/>
        </w:rPr>
        <w:t xml:space="preserve"> เดือน เว้นแต่สินทรัพย์อ้างอิงนั้นมีมูลค่าต่ำ</w:t>
      </w:r>
    </w:p>
    <w:p w14:paraId="69964156"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11302A">
        <w:rPr>
          <w:rFonts w:asciiTheme="majorBidi" w:hAnsiTheme="majorBidi" w:cstheme="majorBidi"/>
          <w:sz w:val="28"/>
          <w:szCs w:val="28"/>
        </w:rPr>
        <w:t>17</w:t>
      </w:r>
      <w:r w:rsidRPr="0011302A">
        <w:rPr>
          <w:rFonts w:asciiTheme="majorBidi" w:hAnsiTheme="majorBidi"/>
          <w:sz w:val="28"/>
          <w:szCs w:val="28"/>
          <w:cs/>
        </w:rPr>
        <w:t xml:space="preserve"> ผู้ให้เช่ายังคงต้องจัดประเภทสัญญาเช่าเป็นสัญญาเช่าดำเนินงานหรือสัญญาเช่าเงินทุน</w:t>
      </w:r>
    </w:p>
    <w:p w14:paraId="445572E2"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บริษัทฯ</w:t>
      </w:r>
      <w:r w:rsidRPr="0011302A">
        <w:rPr>
          <w:rFonts w:asciiTheme="majorBidi" w:hAnsiTheme="majorBidi" w:hint="cs"/>
          <w:sz w:val="28"/>
          <w:szCs w:val="28"/>
          <w:cs/>
        </w:rPr>
        <w:t xml:space="preserve"> </w:t>
      </w:r>
      <w:r w:rsidRPr="0011302A">
        <w:rPr>
          <w:rFonts w:asciiTheme="majorBidi" w:hAnsiTheme="majorBidi"/>
          <w:sz w:val="28"/>
          <w:szCs w:val="28"/>
          <w:cs/>
        </w:rPr>
        <w:t xml:space="preserve">รับรู้ผลกระทบสะสมของการนำมาตรฐานการรายงานทางการเงินฉบับนี้มาถือปฏิบัติเป็นครั้งแรกโดยปรับปรุงกับกำไรสะสม ณ วันที่ </w:t>
      </w:r>
      <w:r w:rsidRPr="0011302A">
        <w:rPr>
          <w:rFonts w:asciiTheme="majorBidi" w:hAnsiTheme="majorBidi" w:cstheme="majorBidi"/>
          <w:sz w:val="28"/>
          <w:szCs w:val="28"/>
        </w:rPr>
        <w:t>1</w:t>
      </w:r>
      <w:r w:rsidRPr="0011302A">
        <w:rPr>
          <w:rFonts w:asciiTheme="majorBidi" w:hAnsiTheme="majorBidi"/>
          <w:sz w:val="28"/>
          <w:szCs w:val="28"/>
          <w:cs/>
        </w:rPr>
        <w:t xml:space="preserve"> มกราคม </w:t>
      </w:r>
      <w:r w:rsidRPr="0011302A">
        <w:rPr>
          <w:rFonts w:asciiTheme="majorBidi" w:hAnsiTheme="majorBidi" w:cstheme="majorBidi"/>
          <w:sz w:val="28"/>
          <w:szCs w:val="28"/>
        </w:rPr>
        <w:t>2563</w:t>
      </w:r>
      <w:r w:rsidRPr="0011302A">
        <w:rPr>
          <w:rFonts w:asciiTheme="majorBidi" w:hAnsiTheme="majorBidi"/>
          <w:sz w:val="28"/>
          <w:szCs w:val="28"/>
          <w:cs/>
        </w:rPr>
        <w:t xml:space="preserve"> และไม่ปรับย้อนหลังงบการเงินปีก่อนที่แสดงเปรียบเทียบ</w:t>
      </w:r>
    </w:p>
    <w:p w14:paraId="1D251E7F"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ผลสะสมของการเปลี่ยนแปลงนโยบายการบัญชีแสดงอยู่ในหมายเหตุประกอบงบการเงิน</w:t>
      </w:r>
      <w:r w:rsidRPr="0011302A">
        <w:rPr>
          <w:rFonts w:asciiTheme="majorBidi" w:hAnsiTheme="majorBidi" w:hint="cs"/>
          <w:sz w:val="28"/>
          <w:szCs w:val="28"/>
          <w:cs/>
        </w:rPr>
        <w:t xml:space="preserve"> </w:t>
      </w:r>
      <w:r w:rsidRPr="0011302A">
        <w:rPr>
          <w:rFonts w:asciiTheme="majorBidi" w:hAnsiTheme="majorBidi"/>
          <w:sz w:val="28"/>
          <w:szCs w:val="28"/>
          <w:cs/>
        </w:rPr>
        <w:t xml:space="preserve">ข้อ </w:t>
      </w:r>
      <w:r w:rsidRPr="0011302A">
        <w:rPr>
          <w:rFonts w:asciiTheme="majorBidi" w:hAnsiTheme="majorBidi" w:cstheme="majorBidi"/>
          <w:sz w:val="28"/>
          <w:szCs w:val="28"/>
        </w:rPr>
        <w:t>4</w:t>
      </w:r>
    </w:p>
    <w:p w14:paraId="340FB22C"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p>
    <w:p w14:paraId="59331920" w14:textId="77777777" w:rsidR="00923713" w:rsidRPr="0011302A" w:rsidRDefault="00923713" w:rsidP="0011302A">
      <w:pPr>
        <w:spacing w:before="120" w:line="360" w:lineRule="exact"/>
        <w:ind w:left="851"/>
        <w:jc w:val="thaiDistribute"/>
        <w:rPr>
          <w:rFonts w:asciiTheme="majorBidi" w:hAnsiTheme="majorBidi" w:cstheme="majorBidi"/>
          <w:sz w:val="28"/>
          <w:szCs w:val="28"/>
        </w:rPr>
      </w:pPr>
    </w:p>
    <w:p w14:paraId="1857C3FC" w14:textId="77777777" w:rsidR="00F72B78" w:rsidRPr="0011302A" w:rsidRDefault="00F72B78" w:rsidP="001130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Theme="majorBidi" w:hAnsiTheme="majorBidi" w:cstheme="majorBidi"/>
          <w:b/>
          <w:bCs/>
          <w:sz w:val="28"/>
          <w:szCs w:val="28"/>
        </w:rPr>
      </w:pPr>
      <w:r w:rsidRPr="0011302A">
        <w:rPr>
          <w:rFonts w:asciiTheme="majorBidi" w:hAnsiTheme="majorBidi"/>
          <w:b/>
          <w:bCs/>
          <w:sz w:val="28"/>
          <w:szCs w:val="28"/>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11302A">
        <w:rPr>
          <w:rFonts w:asciiTheme="majorBidi" w:hAnsiTheme="majorBidi"/>
          <w:b/>
          <w:bCs/>
          <w:sz w:val="28"/>
          <w:szCs w:val="28"/>
          <w:cs/>
        </w:rPr>
        <w:t>ไวรัส</w:t>
      </w:r>
      <w:proofErr w:type="spellEnd"/>
      <w:r w:rsidRPr="0011302A">
        <w:rPr>
          <w:rFonts w:asciiTheme="majorBidi" w:hAnsiTheme="majorBidi"/>
          <w:b/>
          <w:bCs/>
          <w:sz w:val="28"/>
          <w:szCs w:val="28"/>
          <w:cs/>
        </w:rPr>
        <w:t xml:space="preserve">โคโรนา </w:t>
      </w:r>
      <w:r w:rsidRPr="0011302A">
        <w:rPr>
          <w:rFonts w:asciiTheme="majorBidi" w:hAnsiTheme="majorBidi" w:cstheme="majorBidi"/>
          <w:b/>
          <w:bCs/>
          <w:sz w:val="28"/>
          <w:szCs w:val="28"/>
        </w:rPr>
        <w:t>2019 (COVID–19)</w:t>
      </w:r>
    </w:p>
    <w:p w14:paraId="7A06487A" w14:textId="77777777" w:rsidR="00F72B78" w:rsidRPr="0011302A" w:rsidRDefault="00F72B78" w:rsidP="001130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11302A">
        <w:rPr>
          <w:rFonts w:asciiTheme="majorBidi" w:hAnsiTheme="majorBidi"/>
          <w:sz w:val="28"/>
          <w:szCs w:val="28"/>
          <w:cs/>
        </w:rPr>
        <w:t>ไวรัส</w:t>
      </w:r>
      <w:proofErr w:type="spellEnd"/>
      <w:r w:rsidRPr="0011302A">
        <w:rPr>
          <w:rFonts w:asciiTheme="majorBidi" w:hAnsiTheme="majorBidi"/>
          <w:sz w:val="28"/>
          <w:szCs w:val="28"/>
          <w:cs/>
        </w:rPr>
        <w:t xml:space="preserve">โคโรนา </w:t>
      </w:r>
      <w:r w:rsidRPr="0011302A">
        <w:rPr>
          <w:rFonts w:asciiTheme="majorBidi" w:hAnsiTheme="majorBidi" w:cstheme="majorBidi"/>
          <w:sz w:val="28"/>
          <w:szCs w:val="28"/>
        </w:rPr>
        <w:t xml:space="preserve">2019 (COVID–19) </w:t>
      </w:r>
      <w:r w:rsidRPr="0011302A">
        <w:rPr>
          <w:rFonts w:asciiTheme="majorBidi" w:hAnsiTheme="majorBidi"/>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E17576C" w14:textId="77777777" w:rsidR="00F72B78" w:rsidRPr="0011302A" w:rsidRDefault="00F72B78" w:rsidP="001130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แนวปฏิบัติทางการบัญชีดังกล่าวได้ประกาศลงในราชกิจจา</w:t>
      </w:r>
      <w:proofErr w:type="spellStart"/>
      <w:r w:rsidRPr="0011302A">
        <w:rPr>
          <w:rFonts w:asciiTheme="majorBidi" w:hAnsiTheme="majorBidi"/>
          <w:sz w:val="28"/>
          <w:szCs w:val="28"/>
          <w:cs/>
        </w:rPr>
        <w:t>นุเบกษา</w:t>
      </w:r>
      <w:proofErr w:type="spellEnd"/>
      <w:r w:rsidRPr="0011302A">
        <w:rPr>
          <w:rFonts w:asciiTheme="majorBidi" w:hAnsiTheme="majorBidi"/>
          <w:sz w:val="28"/>
          <w:szCs w:val="28"/>
          <w:cs/>
        </w:rPr>
        <w:t xml:space="preserve">เมื่อวันที่ </w:t>
      </w:r>
      <w:r w:rsidRPr="0011302A">
        <w:rPr>
          <w:rFonts w:asciiTheme="majorBidi" w:hAnsiTheme="majorBidi" w:cstheme="majorBidi"/>
          <w:sz w:val="28"/>
          <w:szCs w:val="28"/>
        </w:rPr>
        <w:t>22</w:t>
      </w:r>
      <w:r w:rsidRPr="0011302A">
        <w:rPr>
          <w:rFonts w:asciiTheme="majorBidi" w:hAnsiTheme="majorBidi"/>
          <w:sz w:val="28"/>
          <w:szCs w:val="28"/>
          <w:cs/>
        </w:rPr>
        <w:t xml:space="preserve"> เมษายน </w:t>
      </w:r>
      <w:r w:rsidRPr="0011302A">
        <w:rPr>
          <w:rFonts w:asciiTheme="majorBidi" w:hAnsiTheme="majorBidi" w:cstheme="majorBidi"/>
          <w:sz w:val="28"/>
          <w:szCs w:val="28"/>
        </w:rPr>
        <w:t>2563</w:t>
      </w:r>
      <w:r w:rsidRPr="0011302A">
        <w:rPr>
          <w:rFonts w:asciiTheme="majorBidi" w:hAnsiTheme="majorBidi"/>
          <w:sz w:val="28"/>
          <w:szCs w:val="28"/>
          <w:cs/>
        </w:rPr>
        <w:t xml:space="preserve"> และมีผลบังคับใช้สำหรับการจัดทำงบการเงินของบริษัทที่มีรอบระยะเวลารายงานสิ้นสุดภายในช่วงเวลาระหว่างวันที่ </w:t>
      </w:r>
      <w:r w:rsidRPr="0011302A">
        <w:rPr>
          <w:rFonts w:asciiTheme="majorBidi" w:hAnsiTheme="majorBidi" w:cstheme="majorBidi"/>
          <w:sz w:val="28"/>
          <w:szCs w:val="28"/>
        </w:rPr>
        <w:t>1</w:t>
      </w:r>
      <w:r w:rsidRPr="0011302A">
        <w:rPr>
          <w:rFonts w:asciiTheme="majorBidi" w:hAnsiTheme="majorBidi"/>
          <w:sz w:val="28"/>
          <w:szCs w:val="28"/>
          <w:cs/>
        </w:rPr>
        <w:t xml:space="preserve"> มกราคม </w:t>
      </w:r>
      <w:r w:rsidRPr="0011302A">
        <w:rPr>
          <w:rFonts w:asciiTheme="majorBidi" w:hAnsiTheme="majorBidi" w:cstheme="majorBidi"/>
          <w:sz w:val="28"/>
          <w:szCs w:val="28"/>
        </w:rPr>
        <w:t>2563</w:t>
      </w:r>
      <w:r w:rsidRPr="0011302A">
        <w:rPr>
          <w:rFonts w:asciiTheme="majorBidi" w:hAnsiTheme="majorBidi"/>
          <w:sz w:val="28"/>
          <w:szCs w:val="28"/>
          <w:cs/>
        </w:rPr>
        <w:t xml:space="preserve"> ถึงวันที่ </w:t>
      </w:r>
      <w:r w:rsidRPr="0011302A">
        <w:rPr>
          <w:rFonts w:asciiTheme="majorBidi" w:hAnsiTheme="majorBidi" w:cstheme="majorBidi"/>
          <w:sz w:val="28"/>
          <w:szCs w:val="28"/>
        </w:rPr>
        <w:t>31</w:t>
      </w:r>
      <w:r w:rsidRPr="0011302A">
        <w:rPr>
          <w:rFonts w:asciiTheme="majorBidi" w:hAnsiTheme="majorBidi"/>
          <w:sz w:val="28"/>
          <w:szCs w:val="28"/>
          <w:cs/>
        </w:rPr>
        <w:t xml:space="preserve"> ธันวาคม </w:t>
      </w:r>
      <w:r w:rsidRPr="0011302A">
        <w:rPr>
          <w:rFonts w:asciiTheme="majorBidi" w:hAnsiTheme="majorBidi" w:cstheme="majorBidi"/>
          <w:sz w:val="28"/>
          <w:szCs w:val="28"/>
        </w:rPr>
        <w:t>2563</w:t>
      </w:r>
    </w:p>
    <w:p w14:paraId="4081A1AD" w14:textId="77777777" w:rsidR="00F72B78" w:rsidRPr="0011302A" w:rsidRDefault="00F72B78" w:rsidP="001130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บริษัทเลือกใช้มาตรการผ่อนปรนชั่วคราวสำหรับทางเลือกเพิ่มเติมทางบัญชีดังต่อไปนี้</w:t>
      </w:r>
    </w:p>
    <w:p w14:paraId="482442B6" w14:textId="77777777" w:rsidR="00F72B78" w:rsidRPr="0011302A" w:rsidRDefault="00F72B7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78" w:hanging="227"/>
        <w:jc w:val="thaiDistribute"/>
        <w:rPr>
          <w:rFonts w:asciiTheme="majorBidi" w:hAnsiTheme="majorBidi" w:cstheme="majorBidi"/>
          <w:sz w:val="28"/>
          <w:szCs w:val="28"/>
        </w:rPr>
      </w:pPr>
      <w:r w:rsidRPr="0011302A">
        <w:rPr>
          <w:rFonts w:asciiTheme="majorBidi" w:hAnsiTheme="majorBidi" w:cstheme="majorBidi"/>
          <w:sz w:val="28"/>
          <w:szCs w:val="28"/>
        </w:rPr>
        <w:t xml:space="preserve">– </w:t>
      </w:r>
      <w:r w:rsidRPr="0011302A">
        <w:rPr>
          <w:rFonts w:asciiTheme="majorBidi" w:hAnsiTheme="majorBidi" w:hint="cs"/>
          <w:sz w:val="28"/>
          <w:szCs w:val="28"/>
          <w:cs/>
        </w:rPr>
        <w:tab/>
      </w:r>
      <w:r w:rsidRPr="0011302A">
        <w:rPr>
          <w:rFonts w:asciiTheme="majorBidi" w:hAnsiTheme="majorBidi"/>
          <w:sz w:val="28"/>
          <w:szCs w:val="28"/>
          <w:cs/>
        </w:rPr>
        <w:t>เลือกที่จะไม่ต้องนำข้อมูลที่มีการคาดการณ์ไปในอนาคต (</w:t>
      </w:r>
      <w:r w:rsidRPr="0011302A">
        <w:rPr>
          <w:rFonts w:asciiTheme="majorBidi" w:hAnsiTheme="majorBidi" w:cstheme="majorBidi"/>
          <w:sz w:val="28"/>
          <w:szCs w:val="28"/>
        </w:rPr>
        <w:t xml:space="preserve">Forward–looking information) </w:t>
      </w:r>
      <w:r w:rsidRPr="0011302A">
        <w:rPr>
          <w:rFonts w:asciiTheme="majorBidi" w:hAnsiTheme="majorBidi"/>
          <w:sz w:val="28"/>
          <w:szCs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32202A4B" w14:textId="77777777" w:rsidR="00F72B78" w:rsidRPr="0011302A" w:rsidRDefault="00F72B7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78" w:hanging="227"/>
        <w:jc w:val="thaiDistribute"/>
        <w:rPr>
          <w:rFonts w:asciiTheme="majorBidi" w:hAnsiTheme="majorBidi" w:cstheme="majorBidi"/>
          <w:sz w:val="28"/>
          <w:szCs w:val="28"/>
        </w:rPr>
      </w:pPr>
      <w:r w:rsidRPr="0011302A">
        <w:rPr>
          <w:rFonts w:asciiTheme="majorBidi" w:hAnsiTheme="majorBidi" w:cstheme="majorBidi"/>
          <w:sz w:val="28"/>
          <w:szCs w:val="28"/>
        </w:rPr>
        <w:t xml:space="preserve">– </w:t>
      </w:r>
      <w:r w:rsidRPr="0011302A">
        <w:rPr>
          <w:rFonts w:asciiTheme="majorBidi" w:hAnsiTheme="majorBidi" w:cstheme="majorBidi"/>
          <w:sz w:val="28"/>
          <w:szCs w:val="28"/>
        </w:rPr>
        <w:tab/>
      </w:r>
      <w:r w:rsidRPr="0011302A">
        <w:rPr>
          <w:rFonts w:asciiTheme="majorBidi" w:hAnsiTheme="majorBidi"/>
          <w:sz w:val="28"/>
          <w:szCs w:val="28"/>
          <w:cs/>
        </w:rPr>
        <w:t xml:space="preserve">เลือกที่จะไม่นำสถานการณ์ </w:t>
      </w:r>
      <w:r w:rsidRPr="0011302A">
        <w:rPr>
          <w:rFonts w:asciiTheme="majorBidi" w:hAnsiTheme="majorBidi" w:cstheme="majorBidi"/>
          <w:sz w:val="28"/>
          <w:szCs w:val="28"/>
        </w:rPr>
        <w:t>COVID–19</w:t>
      </w:r>
      <w:r w:rsidRPr="0011302A">
        <w:rPr>
          <w:rFonts w:asciiTheme="majorBidi" w:hAnsiTheme="majorBidi"/>
          <w:sz w:val="28"/>
          <w:szCs w:val="28"/>
          <w:cs/>
        </w:rPr>
        <w:t xml:space="preserve"> มาถือเป็นข้อบ่งชี้ของการด้อยค่า ตามมาตรฐานการบัญชี ฉบับที่ </w:t>
      </w:r>
      <w:r w:rsidRPr="0011302A">
        <w:rPr>
          <w:rFonts w:asciiTheme="majorBidi" w:hAnsiTheme="majorBidi" w:cstheme="majorBidi"/>
          <w:sz w:val="28"/>
          <w:szCs w:val="28"/>
        </w:rPr>
        <w:t>36</w:t>
      </w:r>
      <w:r w:rsidRPr="0011302A">
        <w:rPr>
          <w:rFonts w:asciiTheme="majorBidi" w:hAnsiTheme="majorBidi"/>
          <w:sz w:val="28"/>
          <w:szCs w:val="28"/>
          <w:cs/>
        </w:rPr>
        <w:t xml:space="preserve"> เรื่อง การด้อยค่าของสินทรัพย์</w:t>
      </w:r>
    </w:p>
    <w:p w14:paraId="1703417C" w14:textId="77777777" w:rsidR="00F72B78" w:rsidRPr="0011302A" w:rsidRDefault="00F72B78" w:rsidP="0011302A">
      <w:pPr>
        <w:pStyle w:val="aff1"/>
        <w:numPr>
          <w:ilvl w:val="1"/>
          <w:numId w:val="34"/>
        </w:numPr>
        <w:spacing w:before="120" w:after="0" w:line="360" w:lineRule="exact"/>
        <w:ind w:left="851" w:hanging="403"/>
        <w:contextualSpacing w:val="0"/>
        <w:jc w:val="thaiDistribute"/>
        <w:rPr>
          <w:rFonts w:asciiTheme="majorBidi" w:hAnsiTheme="majorBidi" w:cstheme="majorBidi"/>
          <w:sz w:val="28"/>
        </w:rPr>
      </w:pPr>
      <w:r w:rsidRPr="0011302A">
        <w:rPr>
          <w:rFonts w:asciiTheme="majorBidi" w:hAnsiTheme="majorBidi"/>
          <w:sz w:val="28"/>
          <w:cs/>
        </w:rPr>
        <w:t>มาตรฐานการ</w:t>
      </w:r>
      <w:r w:rsidRPr="0011302A">
        <w:rPr>
          <w:rFonts w:asciiTheme="majorBidi" w:hAnsiTheme="majorBidi" w:cstheme="majorBidi"/>
          <w:sz w:val="28"/>
          <w:cs/>
        </w:rPr>
        <w:t>รายงาน</w:t>
      </w:r>
      <w:r w:rsidRPr="0011302A">
        <w:rPr>
          <w:rFonts w:asciiTheme="majorBidi" w:hAnsiTheme="majorBidi"/>
          <w:sz w:val="28"/>
          <w:cs/>
        </w:rPr>
        <w:t xml:space="preserve">ทางการเงินที่จะมีผลบังคับใช้สำหรับงบการเงินที่มีรอบระยะเวลาบัญชีที่เริ่มในหรือหลังวันที่      </w:t>
      </w:r>
      <w:r w:rsidRPr="0011302A">
        <w:rPr>
          <w:rFonts w:asciiTheme="majorBidi" w:hAnsiTheme="majorBidi" w:cstheme="majorBidi"/>
          <w:sz w:val="28"/>
        </w:rPr>
        <w:t>1</w:t>
      </w:r>
      <w:r w:rsidRPr="0011302A">
        <w:rPr>
          <w:rFonts w:asciiTheme="majorBidi" w:hAnsiTheme="majorBidi"/>
          <w:sz w:val="28"/>
          <w:cs/>
        </w:rPr>
        <w:t xml:space="preserve"> มกราคม </w:t>
      </w:r>
      <w:r w:rsidRPr="0011302A">
        <w:rPr>
          <w:rFonts w:asciiTheme="majorBidi" w:hAnsiTheme="majorBidi" w:cstheme="majorBidi"/>
          <w:sz w:val="28"/>
        </w:rPr>
        <w:t>2564</w:t>
      </w:r>
    </w:p>
    <w:p w14:paraId="72F3FB66" w14:textId="77777777" w:rsidR="00F72B78" w:rsidRPr="0011302A" w:rsidRDefault="00F72B78" w:rsidP="0011302A">
      <w:pPr>
        <w:spacing w:before="120" w:line="360" w:lineRule="exact"/>
        <w:ind w:left="851"/>
        <w:jc w:val="thaiDistribute"/>
        <w:rPr>
          <w:rFonts w:asciiTheme="majorBidi" w:hAnsiTheme="majorBidi" w:cstheme="majorBidi"/>
          <w:sz w:val="28"/>
          <w:szCs w:val="28"/>
        </w:rPr>
      </w:pPr>
      <w:r w:rsidRPr="0011302A">
        <w:rPr>
          <w:rFonts w:asciiTheme="majorBidi" w:hAnsiTheme="majorBidi"/>
          <w:sz w:val="28"/>
          <w:szCs w:val="28"/>
          <w:cs/>
        </w:rPr>
        <w:t xml:space="preserve">สภาวิชาชีพบัญชีได้ประกาศใช้มาตรฐานการรายงานทางการเงินและการตีความมาตรฐานการรายงาน                                   ทางการเงินฉบับปรับปรุง ซึ่งจะมีผลบังคับใช้สำหรับงบการเงินที่มีรอบระยะเวลาบัญชีที่เริ่มในหรือหลังวันที่ </w:t>
      </w:r>
      <w:r w:rsidRPr="0011302A">
        <w:rPr>
          <w:rFonts w:asciiTheme="majorBidi" w:hAnsiTheme="majorBidi" w:cstheme="majorBidi"/>
          <w:sz w:val="28"/>
          <w:szCs w:val="28"/>
        </w:rPr>
        <w:t>1</w:t>
      </w:r>
      <w:r w:rsidRPr="0011302A">
        <w:rPr>
          <w:rFonts w:asciiTheme="majorBidi" w:hAnsiTheme="majorBidi"/>
          <w:sz w:val="28"/>
          <w:szCs w:val="28"/>
          <w:cs/>
        </w:rPr>
        <w:t xml:space="preserve"> มกราคม </w:t>
      </w:r>
      <w:r w:rsidRPr="0011302A">
        <w:rPr>
          <w:rFonts w:asciiTheme="majorBidi" w:hAnsiTheme="majorBidi" w:cstheme="majorBidi"/>
          <w:sz w:val="28"/>
          <w:szCs w:val="28"/>
        </w:rPr>
        <w:t>2564</w:t>
      </w:r>
      <w:r w:rsidRPr="0011302A">
        <w:rPr>
          <w:rFonts w:asciiTheme="majorBidi" w:hAnsiTheme="majorBidi"/>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15007197" w14:textId="77777777" w:rsidR="00F72B78" w:rsidRPr="0011302A" w:rsidRDefault="00F72B78" w:rsidP="0011302A">
      <w:pPr>
        <w:spacing w:before="120" w:line="360" w:lineRule="exact"/>
        <w:ind w:left="851"/>
        <w:jc w:val="thaiDistribute"/>
        <w:rPr>
          <w:rFonts w:asciiTheme="majorBidi" w:hAnsiTheme="majorBidi"/>
          <w:sz w:val="28"/>
          <w:szCs w:val="28"/>
        </w:rPr>
      </w:pPr>
      <w:r w:rsidRPr="0011302A">
        <w:rPr>
          <w:rFonts w:asciiTheme="majorBidi" w:hAnsiTheme="majorBidi"/>
          <w:sz w:val="28"/>
          <w:szCs w:val="28"/>
          <w:cs/>
        </w:rPr>
        <w:t>ปัจจุบันฝ่ายบริหารของบริษัทฯอยู่ระหว่างการประเมินผลกระทบที่อาจมีต่องบการเงินในปีที่เริ่มนำมาตรฐานกลุ่มดังกล่าวมาถือปฏิบัติ</w:t>
      </w:r>
    </w:p>
    <w:p w14:paraId="4D12794F" w14:textId="77777777" w:rsidR="00F72B78" w:rsidRPr="0011302A" w:rsidRDefault="00AF4E88" w:rsidP="0011302A">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425" w:right="147" w:hanging="425"/>
        <w:jc w:val="thaiDistribute"/>
        <w:rPr>
          <w:rFonts w:asciiTheme="majorBidi" w:hAnsiTheme="majorBidi" w:cstheme="majorBidi"/>
          <w:b/>
          <w:bCs/>
          <w:sz w:val="28"/>
          <w:szCs w:val="28"/>
        </w:rPr>
      </w:pPr>
      <w:r w:rsidRPr="0011302A">
        <w:rPr>
          <w:rFonts w:asciiTheme="majorBidi" w:hAnsiTheme="majorBidi" w:cstheme="majorBidi"/>
          <w:b/>
          <w:bCs/>
          <w:sz w:val="28"/>
          <w:szCs w:val="28"/>
          <w:cs/>
        </w:rPr>
        <w:t>ผลกระทบจากการเปลี่ยนแปลงนโยบายการบัญชีเนื่องจากการนำมาตรฐานการรายงานทางการเงินใหม่มาถือปฏิบัติ</w:t>
      </w:r>
      <w:r w:rsidRPr="0011302A">
        <w:rPr>
          <w:rFonts w:asciiTheme="majorBidi" w:hAnsiTheme="majorBidi" w:cstheme="majorBidi"/>
          <w:b/>
          <w:bCs/>
          <w:sz w:val="28"/>
          <w:szCs w:val="28"/>
        </w:rPr>
        <w:t xml:space="preserve"> </w:t>
      </w:r>
    </w:p>
    <w:p w14:paraId="58C4A22A" w14:textId="77777777" w:rsidR="00F72B7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425" w:right="147"/>
        <w:jc w:val="thaiDistribute"/>
        <w:rPr>
          <w:rFonts w:asciiTheme="majorBidi" w:hAnsiTheme="majorBidi" w:cstheme="majorBidi"/>
          <w:b/>
          <w:bCs/>
          <w:sz w:val="28"/>
          <w:szCs w:val="28"/>
        </w:rPr>
      </w:pPr>
      <w:r w:rsidRPr="0011302A">
        <w:rPr>
          <w:rFonts w:asciiTheme="majorBidi" w:hAnsiTheme="majorBidi" w:cstheme="majorBidi"/>
          <w:sz w:val="28"/>
          <w:szCs w:val="28"/>
          <w:cs/>
        </w:rPr>
        <w:t>ตามที่กล่าวใน</w:t>
      </w:r>
      <w:r w:rsidR="008206B4"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ประกอบงบการเงินข้อ</w:t>
      </w:r>
      <w:r w:rsidRPr="0011302A">
        <w:rPr>
          <w:rFonts w:asciiTheme="majorBidi" w:hAnsiTheme="majorBidi" w:cstheme="majorBidi"/>
          <w:sz w:val="28"/>
          <w:szCs w:val="28"/>
        </w:rPr>
        <w:t xml:space="preserve"> </w:t>
      </w:r>
      <w:r w:rsidR="00FD288F" w:rsidRPr="0011302A">
        <w:rPr>
          <w:rFonts w:asciiTheme="majorBidi" w:hAnsiTheme="majorBidi" w:cstheme="majorBidi"/>
          <w:sz w:val="28"/>
          <w:szCs w:val="28"/>
        </w:rPr>
        <w:t xml:space="preserve">3.1 </w:t>
      </w:r>
      <w:r w:rsidRPr="0011302A">
        <w:rPr>
          <w:rFonts w:asciiTheme="majorBidi" w:hAnsiTheme="majorBidi" w:cstheme="majorBidi"/>
          <w:sz w:val="28"/>
          <w:szCs w:val="28"/>
        </w:rPr>
        <w:t xml:space="preserve"> </w:t>
      </w:r>
      <w:r w:rsidR="004B0AD0" w:rsidRPr="0011302A">
        <w:rPr>
          <w:rFonts w:asciiTheme="majorBidi" w:hAnsiTheme="majorBidi" w:cstheme="majorBidi"/>
          <w:sz w:val="28"/>
          <w:szCs w:val="28"/>
          <w:cs/>
        </w:rPr>
        <w:t>บริษัทฯและบริษัทย่อย</w:t>
      </w:r>
      <w:r w:rsidRPr="0011302A">
        <w:rPr>
          <w:rFonts w:asciiTheme="majorBidi" w:hAnsiTheme="majorBidi" w:cstheme="majorBidi"/>
          <w:sz w:val="28"/>
          <w:szCs w:val="28"/>
          <w:cs/>
        </w:rPr>
        <w:t>ได้นำมาตรฐานการรายงานทางการเงิน</w:t>
      </w:r>
      <w:r w:rsidRPr="0011302A">
        <w:rPr>
          <w:rFonts w:asciiTheme="majorBidi" w:hAnsiTheme="majorBidi" w:cstheme="majorBidi"/>
          <w:sz w:val="28"/>
          <w:szCs w:val="28"/>
        </w:rPr>
        <w:t xml:space="preserve"> </w:t>
      </w:r>
      <w:r w:rsidR="00B14BF2" w:rsidRPr="0011302A">
        <w:rPr>
          <w:rFonts w:asciiTheme="majorBidi" w:hAnsiTheme="majorBidi" w:cstheme="majorBidi"/>
          <w:sz w:val="28"/>
          <w:szCs w:val="28"/>
          <w:cs/>
        </w:rPr>
        <w:br/>
      </w:r>
      <w:r w:rsidRPr="0011302A">
        <w:rPr>
          <w:rFonts w:asciiTheme="majorBidi" w:hAnsiTheme="majorBidi" w:cstheme="majorBidi"/>
          <w:sz w:val="28"/>
          <w:szCs w:val="28"/>
          <w:cs/>
        </w:rPr>
        <w:t>กลุ่มเครื่องมือทางการเงิน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และ</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มาตรฐานการรายงานทางการเงิน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ฉบับที่</w:t>
      </w:r>
      <w:r w:rsidRPr="0011302A">
        <w:rPr>
          <w:rFonts w:asciiTheme="majorBidi" w:hAnsiTheme="majorBidi" w:cstheme="majorBidi"/>
          <w:sz w:val="28"/>
          <w:szCs w:val="28"/>
        </w:rPr>
        <w:t xml:space="preserve"> 16 </w:t>
      </w:r>
      <w:r w:rsidRPr="0011302A">
        <w:rPr>
          <w:rFonts w:asciiTheme="majorBidi" w:hAnsiTheme="majorBidi" w:cstheme="majorBidi"/>
          <w:sz w:val="28"/>
          <w:szCs w:val="28"/>
          <w:cs/>
        </w:rPr>
        <w:t>เรื่อง</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สัญญาเช่า</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มาถือปฏิบัติ</w:t>
      </w:r>
      <w:r w:rsidRPr="0011302A">
        <w:rPr>
          <w:rFonts w:asciiTheme="majorBidi" w:hAnsiTheme="majorBidi" w:cstheme="majorBidi"/>
          <w:spacing w:val="4"/>
          <w:sz w:val="28"/>
          <w:szCs w:val="28"/>
          <w:cs/>
        </w:rPr>
        <w:t>ในระหว่าง</w:t>
      </w:r>
      <w:r w:rsidR="00061487" w:rsidRPr="0011302A">
        <w:rPr>
          <w:rFonts w:asciiTheme="majorBidi" w:hAnsiTheme="majorBidi" w:cstheme="majorBidi"/>
          <w:spacing w:val="4"/>
          <w:sz w:val="28"/>
          <w:szCs w:val="28"/>
          <w:cs/>
        </w:rPr>
        <w:t>ปี</w:t>
      </w:r>
      <w:r w:rsidRPr="0011302A">
        <w:rPr>
          <w:rFonts w:asciiTheme="majorBidi" w:hAnsiTheme="majorBidi" w:cstheme="majorBidi"/>
          <w:spacing w:val="6"/>
          <w:sz w:val="28"/>
          <w:szCs w:val="28"/>
          <w:cs/>
        </w:rPr>
        <w:t>ปัจจุบัน</w:t>
      </w:r>
      <w:r w:rsidRPr="0011302A">
        <w:rPr>
          <w:rFonts w:asciiTheme="majorBidi" w:hAnsiTheme="majorBidi" w:cstheme="majorBidi"/>
          <w:spacing w:val="6"/>
          <w:sz w:val="28"/>
          <w:szCs w:val="28"/>
        </w:rPr>
        <w:t xml:space="preserve"> </w:t>
      </w:r>
      <w:r w:rsidRPr="0011302A">
        <w:rPr>
          <w:rFonts w:asciiTheme="majorBidi" w:hAnsiTheme="majorBidi" w:cstheme="majorBidi"/>
          <w:spacing w:val="6"/>
          <w:sz w:val="28"/>
          <w:szCs w:val="28"/>
          <w:cs/>
        </w:rPr>
        <w:t>โดยกิจการได้เลือกปรับผลกระทบสะสมจากการเปลี่ยนแปลงนโยบายการบัญชีดังกล่าว</w:t>
      </w:r>
      <w:r w:rsidRPr="0011302A">
        <w:rPr>
          <w:rFonts w:asciiTheme="majorBidi" w:hAnsiTheme="majorBidi" w:cstheme="majorBidi"/>
          <w:spacing w:val="6"/>
          <w:sz w:val="28"/>
          <w:szCs w:val="28"/>
        </w:rPr>
        <w:t xml:space="preserve"> </w:t>
      </w:r>
      <w:r w:rsidRPr="0011302A">
        <w:rPr>
          <w:rFonts w:asciiTheme="majorBidi" w:hAnsiTheme="majorBidi" w:cstheme="majorBidi"/>
          <w:spacing w:val="6"/>
          <w:sz w:val="28"/>
          <w:szCs w:val="28"/>
          <w:cs/>
        </w:rPr>
        <w:t>และไม่ปรับ</w:t>
      </w:r>
      <w:r w:rsidRPr="0011302A">
        <w:rPr>
          <w:rFonts w:asciiTheme="majorBidi" w:hAnsiTheme="majorBidi" w:cstheme="majorBidi"/>
          <w:sz w:val="28"/>
          <w:szCs w:val="28"/>
          <w:cs/>
        </w:rPr>
        <w:t>ย้อนหลัง</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งบการเงิน</w:t>
      </w:r>
      <w:r w:rsidR="00061487" w:rsidRPr="0011302A">
        <w:rPr>
          <w:rFonts w:asciiTheme="majorBidi" w:hAnsiTheme="majorBidi" w:cstheme="majorBidi"/>
          <w:sz w:val="28"/>
          <w:szCs w:val="28"/>
          <w:cs/>
        </w:rPr>
        <w:t>ปี</w:t>
      </w:r>
      <w:r w:rsidRPr="0011302A">
        <w:rPr>
          <w:rFonts w:asciiTheme="majorBidi" w:hAnsiTheme="majorBidi" w:cstheme="majorBidi"/>
          <w:sz w:val="28"/>
          <w:szCs w:val="28"/>
          <w:cs/>
        </w:rPr>
        <w:t>ก่อนที่แสดงเปรียบเทียบ</w:t>
      </w:r>
      <w:r w:rsidRPr="0011302A">
        <w:rPr>
          <w:rFonts w:asciiTheme="majorBidi" w:hAnsiTheme="majorBidi" w:cstheme="majorBidi"/>
          <w:sz w:val="28"/>
          <w:szCs w:val="28"/>
        </w:rPr>
        <w:t xml:space="preserve"> </w:t>
      </w:r>
    </w:p>
    <w:p w14:paraId="0A8E16A1" w14:textId="77777777" w:rsidR="00F72B7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425" w:right="147"/>
        <w:jc w:val="thaiDistribute"/>
        <w:rPr>
          <w:rFonts w:asciiTheme="majorBidi" w:hAnsiTheme="majorBidi" w:cstheme="majorBidi"/>
          <w:b/>
          <w:bCs/>
          <w:sz w:val="28"/>
          <w:szCs w:val="28"/>
        </w:rPr>
      </w:pPr>
      <w:r w:rsidRPr="0011302A">
        <w:rPr>
          <w:rFonts w:asciiTheme="majorBidi" w:hAnsiTheme="majorBidi" w:cstheme="majorBidi"/>
          <w:sz w:val="28"/>
          <w:szCs w:val="28"/>
          <w:cs/>
        </w:rPr>
        <w:t>ทั้งนี้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การเปลี่ยนแปลงนโยบายการบัญชีเนื่องจากการนำมาตรฐานการรายงานทางการเงิน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กลุ่มเครื่องมือทางการเงิน</w:t>
      </w:r>
      <w:r w:rsidRPr="0011302A">
        <w:rPr>
          <w:rFonts w:asciiTheme="majorBidi" w:hAnsiTheme="majorBidi" w:cstheme="majorBidi"/>
          <w:sz w:val="28"/>
          <w:szCs w:val="28"/>
        </w:rPr>
        <w:t xml:space="preserve"> </w:t>
      </w:r>
      <w:r w:rsidRPr="0011302A">
        <w:rPr>
          <w:rFonts w:asciiTheme="majorBidi" w:hAnsiTheme="majorBidi" w:cstheme="majorBidi"/>
          <w:spacing w:val="-4"/>
          <w:sz w:val="28"/>
          <w:szCs w:val="28"/>
          <w:cs/>
        </w:rPr>
        <w:t>และมาตรฐานการรายงานทางการเงินฉบับที่</w:t>
      </w:r>
      <w:r w:rsidRPr="0011302A">
        <w:rPr>
          <w:rFonts w:asciiTheme="majorBidi" w:hAnsiTheme="majorBidi" w:cstheme="majorBidi"/>
          <w:spacing w:val="-4"/>
          <w:sz w:val="28"/>
          <w:szCs w:val="28"/>
        </w:rPr>
        <w:t xml:space="preserve"> 16 </w:t>
      </w:r>
      <w:r w:rsidRPr="0011302A">
        <w:rPr>
          <w:rFonts w:asciiTheme="majorBidi" w:hAnsiTheme="majorBidi" w:cstheme="majorBidi"/>
          <w:spacing w:val="-4"/>
          <w:sz w:val="28"/>
          <w:szCs w:val="28"/>
          <w:cs/>
        </w:rPr>
        <w:t>เรื่อง</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สัญญาเช่า มาถือปฏิบัติไม่มีผลกระทบต่อกําไรสะสมต้นปี</w:t>
      </w:r>
      <w:r w:rsidRPr="0011302A">
        <w:rPr>
          <w:rFonts w:asciiTheme="majorBidi" w:hAnsiTheme="majorBidi" w:cstheme="majorBidi"/>
          <w:spacing w:val="-4"/>
          <w:sz w:val="28"/>
          <w:szCs w:val="28"/>
        </w:rPr>
        <w:t xml:space="preserve"> 2563 </w:t>
      </w:r>
    </w:p>
    <w:p w14:paraId="0806CB26"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425" w:right="147"/>
        <w:jc w:val="thaiDistribute"/>
        <w:rPr>
          <w:rFonts w:asciiTheme="majorBidi" w:hAnsiTheme="majorBidi" w:cstheme="majorBidi"/>
          <w:b/>
          <w:bCs/>
          <w:sz w:val="28"/>
          <w:szCs w:val="28"/>
        </w:rPr>
      </w:pPr>
      <w:r w:rsidRPr="0011302A">
        <w:rPr>
          <w:rFonts w:asciiTheme="majorBidi" w:hAnsiTheme="majorBidi" w:cstheme="majorBidi"/>
          <w:sz w:val="28"/>
          <w:szCs w:val="28"/>
          <w:cs/>
        </w:rPr>
        <w:t>จำนวนเงินของรายการปรับปรุงที่มีผลกระทบต่อรายการในงบแสดงฐานะการเงิน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ณ</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วันที่</w:t>
      </w:r>
      <w:r w:rsidRPr="0011302A">
        <w:rPr>
          <w:rFonts w:asciiTheme="majorBidi" w:hAnsiTheme="majorBidi" w:cstheme="majorBidi"/>
          <w:sz w:val="28"/>
          <w:szCs w:val="28"/>
        </w:rPr>
        <w:t xml:space="preserve"> 1 </w:t>
      </w:r>
      <w:r w:rsidRPr="0011302A">
        <w:rPr>
          <w:rFonts w:asciiTheme="majorBidi" w:hAnsiTheme="majorBidi" w:cstheme="majorBidi"/>
          <w:sz w:val="28"/>
          <w:szCs w:val="28"/>
          <w:cs/>
        </w:rPr>
        <w:t>มกราคม</w:t>
      </w:r>
      <w:r w:rsidRPr="0011302A">
        <w:rPr>
          <w:rFonts w:asciiTheme="majorBidi" w:hAnsiTheme="majorBidi" w:cstheme="majorBidi"/>
          <w:sz w:val="28"/>
          <w:szCs w:val="28"/>
        </w:rPr>
        <w:t xml:space="preserve"> 2563 </w:t>
      </w:r>
      <w:r w:rsidRPr="0011302A">
        <w:rPr>
          <w:rFonts w:asciiTheme="majorBidi" w:hAnsiTheme="majorBidi" w:cstheme="majorBidi"/>
          <w:sz w:val="28"/>
          <w:szCs w:val="28"/>
          <w:cs/>
        </w:rPr>
        <w:t>จากการเปลี่ยนแปลงนโยบายการบัญชีเนื่องจากการนำมาตรฐานเหล่านี้มาถือปฏิบัติ</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แสดงได้ดังนี้</w:t>
      </w:r>
    </w:p>
    <w:tbl>
      <w:tblPr>
        <w:tblW w:w="10620" w:type="dxa"/>
        <w:tblInd w:w="-522" w:type="dxa"/>
        <w:tblBorders>
          <w:top w:val="nil"/>
          <w:left w:val="nil"/>
          <w:bottom w:val="nil"/>
          <w:right w:val="nil"/>
        </w:tblBorders>
        <w:tblLayout w:type="fixed"/>
        <w:tblLook w:val="0000" w:firstRow="0" w:lastRow="0" w:firstColumn="0" w:lastColumn="0" w:noHBand="0" w:noVBand="0"/>
      </w:tblPr>
      <w:tblGrid>
        <w:gridCol w:w="4050"/>
        <w:gridCol w:w="720"/>
        <w:gridCol w:w="990"/>
        <w:gridCol w:w="1636"/>
        <w:gridCol w:w="7"/>
        <w:gridCol w:w="1687"/>
        <w:gridCol w:w="1530"/>
      </w:tblGrid>
      <w:tr w:rsidR="00AF4E88" w:rsidRPr="0011302A" w14:paraId="48CCCAF9" w14:textId="77777777" w:rsidTr="00E87D98">
        <w:trPr>
          <w:trHeight w:val="207"/>
        </w:trPr>
        <w:tc>
          <w:tcPr>
            <w:tcW w:w="4050" w:type="dxa"/>
          </w:tcPr>
          <w:p w14:paraId="07AC2E2D"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p>
        </w:tc>
        <w:tc>
          <w:tcPr>
            <w:tcW w:w="6570" w:type="dxa"/>
            <w:gridSpan w:val="6"/>
          </w:tcPr>
          <w:p w14:paraId="73741EC1" w14:textId="77777777" w:rsidR="00AF4E88" w:rsidRPr="0011302A" w:rsidRDefault="0089388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p>
        </w:tc>
      </w:tr>
      <w:tr w:rsidR="00AF4E88" w:rsidRPr="0011302A" w14:paraId="164F5534" w14:textId="77777777" w:rsidTr="00E87D98">
        <w:trPr>
          <w:trHeight w:val="206"/>
        </w:trPr>
        <w:tc>
          <w:tcPr>
            <w:tcW w:w="4050" w:type="dxa"/>
          </w:tcPr>
          <w:p w14:paraId="73938BD8"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6570" w:type="dxa"/>
            <w:gridSpan w:val="6"/>
          </w:tcPr>
          <w:p w14:paraId="7E68D20E"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AF4E88" w:rsidRPr="0011302A" w14:paraId="5025CCC1" w14:textId="77777777" w:rsidTr="00E87D98">
        <w:trPr>
          <w:trHeight w:val="206"/>
        </w:trPr>
        <w:tc>
          <w:tcPr>
            <w:tcW w:w="4050" w:type="dxa"/>
          </w:tcPr>
          <w:p w14:paraId="7C8477F1"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1710" w:type="dxa"/>
            <w:gridSpan w:val="2"/>
          </w:tcPr>
          <w:p w14:paraId="00FA4068"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3330" w:type="dxa"/>
            <w:gridSpan w:val="3"/>
          </w:tcPr>
          <w:p w14:paraId="1B857FF8"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ผลกระทบจาก</w:t>
            </w:r>
          </w:p>
        </w:tc>
        <w:tc>
          <w:tcPr>
            <w:tcW w:w="1530" w:type="dxa"/>
          </w:tcPr>
          <w:p w14:paraId="6B8B0AAF"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r>
      <w:tr w:rsidR="002C4D19" w:rsidRPr="0011302A" w14:paraId="0B531413" w14:textId="77777777" w:rsidTr="00E87D98">
        <w:trPr>
          <w:trHeight w:val="965"/>
        </w:trPr>
        <w:tc>
          <w:tcPr>
            <w:tcW w:w="4050" w:type="dxa"/>
          </w:tcPr>
          <w:p w14:paraId="552CDD02" w14:textId="77777777" w:rsidR="002C4D19" w:rsidRPr="0011302A" w:rsidRDefault="002C4D1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1710" w:type="dxa"/>
            <w:gridSpan w:val="2"/>
            <w:vAlign w:val="bottom"/>
          </w:tcPr>
          <w:p w14:paraId="352767D9" w14:textId="77777777" w:rsidR="002C4D19" w:rsidRPr="0011302A" w:rsidRDefault="002C4D19"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c>
          <w:tcPr>
            <w:tcW w:w="1643" w:type="dxa"/>
            <w:gridSpan w:val="2"/>
            <w:vAlign w:val="bottom"/>
          </w:tcPr>
          <w:p w14:paraId="43C7CCAB" w14:textId="77777777" w:rsidR="002C4D19" w:rsidRPr="0011302A" w:rsidRDefault="002C4D19"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ind w:left="-118"/>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มาตรฐานการรายงานทางการเงิน</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กลุ่มเครื่องมือทางการเงิน</w:t>
            </w:r>
          </w:p>
        </w:tc>
        <w:tc>
          <w:tcPr>
            <w:tcW w:w="1687" w:type="dxa"/>
            <w:vAlign w:val="bottom"/>
          </w:tcPr>
          <w:p w14:paraId="630397FB" w14:textId="77777777" w:rsidR="002C4D19" w:rsidRPr="0011302A" w:rsidRDefault="002C4D19"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ind w:left="-41"/>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มาตรฐานการรายงานทางการเงิน</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ฉบับที่</w:t>
            </w:r>
            <w:r w:rsidRPr="0011302A">
              <w:rPr>
                <w:rFonts w:asciiTheme="majorBidi" w:hAnsiTheme="majorBidi" w:cstheme="majorBidi"/>
                <w:spacing w:val="-4"/>
                <w:sz w:val="28"/>
                <w:szCs w:val="28"/>
              </w:rPr>
              <w:t xml:space="preserve"> 16</w:t>
            </w:r>
          </w:p>
        </w:tc>
        <w:tc>
          <w:tcPr>
            <w:tcW w:w="1530" w:type="dxa"/>
            <w:vAlign w:val="bottom"/>
          </w:tcPr>
          <w:p w14:paraId="1BEA6C8D" w14:textId="77777777" w:rsidR="002C4D19" w:rsidRPr="0011302A" w:rsidRDefault="002C4D19"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1 </w:t>
            </w:r>
            <w:r w:rsidRPr="0011302A">
              <w:rPr>
                <w:rFonts w:asciiTheme="majorBidi" w:hAnsiTheme="majorBidi" w:cstheme="majorBidi"/>
                <w:sz w:val="28"/>
                <w:szCs w:val="28"/>
                <w:cs/>
              </w:rPr>
              <w:t>มกราคม</w:t>
            </w:r>
            <w:r w:rsidRPr="0011302A">
              <w:rPr>
                <w:rFonts w:asciiTheme="majorBidi" w:hAnsiTheme="majorBidi" w:cstheme="majorBidi"/>
                <w:sz w:val="28"/>
                <w:szCs w:val="28"/>
              </w:rPr>
              <w:t xml:space="preserve"> 2563</w:t>
            </w:r>
          </w:p>
        </w:tc>
      </w:tr>
      <w:tr w:rsidR="00AF4E88" w:rsidRPr="0011302A" w14:paraId="644E6D7F" w14:textId="77777777" w:rsidTr="00E87D98">
        <w:trPr>
          <w:trHeight w:val="200"/>
        </w:trPr>
        <w:tc>
          <w:tcPr>
            <w:tcW w:w="10620" w:type="dxa"/>
            <w:gridSpan w:val="7"/>
          </w:tcPr>
          <w:p w14:paraId="0D35CEE2"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งบแสดงฐานะการเงิน</w:t>
            </w:r>
            <w:r w:rsidRPr="0011302A">
              <w:rPr>
                <w:rFonts w:asciiTheme="majorBidi" w:hAnsiTheme="majorBidi" w:cstheme="majorBidi"/>
                <w:b/>
                <w:bCs/>
                <w:sz w:val="28"/>
                <w:szCs w:val="28"/>
              </w:rPr>
              <w:t xml:space="preserve"> </w:t>
            </w:r>
          </w:p>
        </w:tc>
      </w:tr>
      <w:tr w:rsidR="00AF4E88" w:rsidRPr="0011302A" w14:paraId="2D02D171" w14:textId="77777777" w:rsidTr="00E87D98">
        <w:trPr>
          <w:trHeight w:val="200"/>
        </w:trPr>
        <w:tc>
          <w:tcPr>
            <w:tcW w:w="10620" w:type="dxa"/>
            <w:gridSpan w:val="7"/>
          </w:tcPr>
          <w:p w14:paraId="2FCB8039"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w:t>
            </w:r>
            <w:r w:rsidRPr="0011302A">
              <w:rPr>
                <w:rFonts w:asciiTheme="majorBidi" w:hAnsiTheme="majorBidi" w:cstheme="majorBidi"/>
                <w:b/>
                <w:bCs/>
                <w:sz w:val="28"/>
                <w:szCs w:val="28"/>
              </w:rPr>
              <w:t xml:space="preserve"> </w:t>
            </w:r>
          </w:p>
        </w:tc>
      </w:tr>
      <w:tr w:rsidR="00AF4E88" w:rsidRPr="0011302A" w14:paraId="3825E0AD" w14:textId="77777777" w:rsidTr="00E87D98">
        <w:trPr>
          <w:trHeight w:val="201"/>
        </w:trPr>
        <w:tc>
          <w:tcPr>
            <w:tcW w:w="10620" w:type="dxa"/>
            <w:gridSpan w:val="7"/>
          </w:tcPr>
          <w:p w14:paraId="6029A182"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สินทรัพย์หมุนเวียน</w:t>
            </w:r>
            <w:r w:rsidRPr="0011302A">
              <w:rPr>
                <w:rFonts w:asciiTheme="majorBidi" w:hAnsiTheme="majorBidi" w:cstheme="majorBidi"/>
                <w:b/>
                <w:bCs/>
                <w:sz w:val="28"/>
                <w:szCs w:val="28"/>
              </w:rPr>
              <w:t xml:space="preserve"> </w:t>
            </w:r>
          </w:p>
        </w:tc>
      </w:tr>
      <w:tr w:rsidR="0018394F" w:rsidRPr="0011302A" w14:paraId="51DB79C4" w14:textId="77777777" w:rsidTr="00E87D98">
        <w:trPr>
          <w:trHeight w:val="195"/>
        </w:trPr>
        <w:tc>
          <w:tcPr>
            <w:tcW w:w="4050" w:type="dxa"/>
          </w:tcPr>
          <w:p w14:paraId="20292EA2" w14:textId="77777777" w:rsidR="0018394F" w:rsidRPr="0011302A" w:rsidRDefault="00C9195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sz w:val="28"/>
                <w:szCs w:val="28"/>
                <w:cs/>
              </w:rPr>
              <w:t>เงินลงทุนชั่วคราว</w:t>
            </w:r>
          </w:p>
        </w:tc>
        <w:tc>
          <w:tcPr>
            <w:tcW w:w="1710" w:type="dxa"/>
            <w:gridSpan w:val="2"/>
          </w:tcPr>
          <w:p w14:paraId="66EEB1E6"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8,321,356</w:t>
            </w:r>
          </w:p>
        </w:tc>
        <w:tc>
          <w:tcPr>
            <w:tcW w:w="1636" w:type="dxa"/>
          </w:tcPr>
          <w:p w14:paraId="6E2BB578" w14:textId="77777777" w:rsidR="0018394F" w:rsidRPr="0011302A" w:rsidRDefault="008969B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 </w:t>
            </w:r>
            <w:r w:rsidR="0018394F" w:rsidRPr="0011302A">
              <w:rPr>
                <w:rFonts w:asciiTheme="majorBidi" w:hAnsiTheme="majorBidi" w:cstheme="majorBidi"/>
                <w:sz w:val="28"/>
                <w:szCs w:val="28"/>
                <w:cs/>
              </w:rPr>
              <w:t>(</w:t>
            </w:r>
            <w:r w:rsidR="0018394F" w:rsidRPr="0011302A">
              <w:rPr>
                <w:rFonts w:asciiTheme="majorBidi" w:hAnsiTheme="majorBidi" w:cstheme="majorBidi"/>
                <w:sz w:val="28"/>
                <w:szCs w:val="28"/>
              </w:rPr>
              <w:t>8,321,356</w:t>
            </w:r>
            <w:r w:rsidR="0018394F" w:rsidRPr="0011302A">
              <w:rPr>
                <w:rFonts w:asciiTheme="majorBidi" w:hAnsiTheme="majorBidi" w:cstheme="majorBidi"/>
                <w:sz w:val="28"/>
                <w:szCs w:val="28"/>
                <w:cs/>
              </w:rPr>
              <w:t>)</w:t>
            </w:r>
          </w:p>
        </w:tc>
        <w:tc>
          <w:tcPr>
            <w:tcW w:w="1694" w:type="dxa"/>
            <w:gridSpan w:val="2"/>
          </w:tcPr>
          <w:p w14:paraId="1DDDB289"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530" w:type="dxa"/>
          </w:tcPr>
          <w:p w14:paraId="5D16E1A6" w14:textId="77777777" w:rsidR="0018394F" w:rsidRPr="0011302A" w:rsidRDefault="001839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AF4E88" w:rsidRPr="0011302A" w14:paraId="311F0044" w14:textId="77777777" w:rsidTr="00E87D98">
        <w:trPr>
          <w:trHeight w:val="189"/>
        </w:trPr>
        <w:tc>
          <w:tcPr>
            <w:tcW w:w="4050" w:type="dxa"/>
          </w:tcPr>
          <w:p w14:paraId="6BDB3396"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สินทรัพย์ทางการเงินหมุนเวียนอื่น</w:t>
            </w:r>
            <w:r w:rsidRPr="0011302A">
              <w:rPr>
                <w:rFonts w:asciiTheme="majorBidi" w:hAnsiTheme="majorBidi" w:cstheme="majorBidi"/>
                <w:sz w:val="28"/>
                <w:szCs w:val="28"/>
              </w:rPr>
              <w:t xml:space="preserve"> </w:t>
            </w:r>
          </w:p>
        </w:tc>
        <w:tc>
          <w:tcPr>
            <w:tcW w:w="1710" w:type="dxa"/>
            <w:gridSpan w:val="2"/>
          </w:tcPr>
          <w:p w14:paraId="5356E419"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36" w:type="dxa"/>
          </w:tcPr>
          <w:p w14:paraId="47796E6B" w14:textId="77777777" w:rsidR="00AF4E88" w:rsidRPr="0011302A" w:rsidRDefault="00C566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8,321,35</w:t>
            </w:r>
            <w:r w:rsidR="00CD5703" w:rsidRPr="0011302A">
              <w:rPr>
                <w:rFonts w:asciiTheme="majorBidi" w:hAnsiTheme="majorBidi" w:cstheme="majorBidi"/>
                <w:sz w:val="28"/>
                <w:szCs w:val="28"/>
              </w:rPr>
              <w:t>6</w:t>
            </w:r>
          </w:p>
        </w:tc>
        <w:tc>
          <w:tcPr>
            <w:tcW w:w="1694" w:type="dxa"/>
            <w:gridSpan w:val="2"/>
          </w:tcPr>
          <w:p w14:paraId="188DE8D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530" w:type="dxa"/>
          </w:tcPr>
          <w:p w14:paraId="172993FD" w14:textId="77777777" w:rsidR="00AF4E88" w:rsidRPr="0011302A" w:rsidRDefault="00C566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8,321,35</w:t>
            </w:r>
            <w:r w:rsidR="00CD5703" w:rsidRPr="0011302A">
              <w:rPr>
                <w:rFonts w:asciiTheme="majorBidi" w:hAnsiTheme="majorBidi" w:cstheme="majorBidi"/>
                <w:sz w:val="28"/>
                <w:szCs w:val="28"/>
              </w:rPr>
              <w:t>6</w:t>
            </w:r>
          </w:p>
        </w:tc>
      </w:tr>
      <w:tr w:rsidR="00AF4E88" w:rsidRPr="0011302A" w14:paraId="5128559E" w14:textId="77777777" w:rsidTr="00E87D98">
        <w:trPr>
          <w:trHeight w:val="200"/>
        </w:trPr>
        <w:tc>
          <w:tcPr>
            <w:tcW w:w="10620" w:type="dxa"/>
            <w:gridSpan w:val="7"/>
          </w:tcPr>
          <w:p w14:paraId="0D5A02C1"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สินทรัพย์ไม่หมุนเวียน</w:t>
            </w:r>
            <w:r w:rsidRPr="0011302A">
              <w:rPr>
                <w:rFonts w:asciiTheme="majorBidi" w:hAnsiTheme="majorBidi" w:cstheme="majorBidi"/>
                <w:b/>
                <w:bCs/>
                <w:sz w:val="28"/>
                <w:szCs w:val="28"/>
              </w:rPr>
              <w:t xml:space="preserve"> </w:t>
            </w:r>
          </w:p>
        </w:tc>
      </w:tr>
      <w:tr w:rsidR="00AF4E88" w:rsidRPr="0011302A" w14:paraId="45B5AFCE" w14:textId="77777777" w:rsidTr="00E87D98">
        <w:trPr>
          <w:trHeight w:val="189"/>
        </w:trPr>
        <w:tc>
          <w:tcPr>
            <w:tcW w:w="4050" w:type="dxa"/>
          </w:tcPr>
          <w:p w14:paraId="13696E62"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สินทรัพย์สิทธิการใช้</w:t>
            </w:r>
            <w:r w:rsidRPr="0011302A">
              <w:rPr>
                <w:rFonts w:asciiTheme="majorBidi" w:hAnsiTheme="majorBidi" w:cstheme="majorBidi"/>
                <w:sz w:val="28"/>
                <w:szCs w:val="28"/>
              </w:rPr>
              <w:t xml:space="preserve"> </w:t>
            </w:r>
          </w:p>
        </w:tc>
        <w:tc>
          <w:tcPr>
            <w:tcW w:w="1710" w:type="dxa"/>
            <w:gridSpan w:val="2"/>
          </w:tcPr>
          <w:p w14:paraId="4EBC733A"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36" w:type="dxa"/>
          </w:tcPr>
          <w:p w14:paraId="2E9D58CE"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94" w:type="dxa"/>
            <w:gridSpan w:val="2"/>
          </w:tcPr>
          <w:p w14:paraId="65649D6B" w14:textId="77777777" w:rsidR="00AF4E88" w:rsidRPr="0011302A" w:rsidRDefault="002638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16,980,756</w:t>
            </w:r>
          </w:p>
        </w:tc>
        <w:tc>
          <w:tcPr>
            <w:tcW w:w="1530" w:type="dxa"/>
          </w:tcPr>
          <w:p w14:paraId="5FF7EFC1" w14:textId="77777777" w:rsidR="00AF4E88" w:rsidRPr="0011302A" w:rsidRDefault="002638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16,980,756</w:t>
            </w:r>
          </w:p>
        </w:tc>
      </w:tr>
      <w:tr w:rsidR="00AF4E88" w:rsidRPr="0011302A" w14:paraId="6745F11A" w14:textId="77777777" w:rsidTr="00E87D98">
        <w:trPr>
          <w:trHeight w:val="201"/>
        </w:trPr>
        <w:tc>
          <w:tcPr>
            <w:tcW w:w="10620" w:type="dxa"/>
            <w:gridSpan w:val="7"/>
          </w:tcPr>
          <w:p w14:paraId="662652DE"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หนี้สินและส่วนของผู้ถือหุ้น</w:t>
            </w:r>
            <w:r w:rsidRPr="0011302A">
              <w:rPr>
                <w:rFonts w:asciiTheme="majorBidi" w:hAnsiTheme="majorBidi" w:cstheme="majorBidi"/>
                <w:b/>
                <w:bCs/>
                <w:sz w:val="28"/>
                <w:szCs w:val="28"/>
              </w:rPr>
              <w:t xml:space="preserve"> </w:t>
            </w:r>
          </w:p>
        </w:tc>
      </w:tr>
      <w:tr w:rsidR="00AF4E88" w:rsidRPr="0011302A" w14:paraId="7840F171" w14:textId="77777777" w:rsidTr="0008243B">
        <w:trPr>
          <w:trHeight w:val="64"/>
        </w:trPr>
        <w:tc>
          <w:tcPr>
            <w:tcW w:w="10620" w:type="dxa"/>
            <w:gridSpan w:val="7"/>
          </w:tcPr>
          <w:p w14:paraId="013F6637"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หนี้สินหมุนเวียน</w:t>
            </w:r>
            <w:r w:rsidRPr="0011302A">
              <w:rPr>
                <w:rFonts w:asciiTheme="majorBidi" w:hAnsiTheme="majorBidi" w:cstheme="majorBidi"/>
                <w:b/>
                <w:bCs/>
                <w:sz w:val="28"/>
                <w:szCs w:val="28"/>
              </w:rPr>
              <w:t xml:space="preserve"> </w:t>
            </w:r>
          </w:p>
        </w:tc>
      </w:tr>
      <w:tr w:rsidR="00923713" w:rsidRPr="0011302A" w14:paraId="4C0A6430" w14:textId="77777777" w:rsidTr="0008243B">
        <w:trPr>
          <w:trHeight w:val="64"/>
        </w:trPr>
        <w:tc>
          <w:tcPr>
            <w:tcW w:w="4770" w:type="dxa"/>
            <w:gridSpan w:val="2"/>
          </w:tcPr>
          <w:p w14:paraId="6E7B755C" w14:textId="77777777" w:rsidR="00923713" w:rsidRPr="0011302A" w:rsidRDefault="0092371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ส่วนของหนี้สินตามสัญญาเช่าที่ถึงกำหนดชำระภายในหนึ่งปี</w:t>
            </w:r>
          </w:p>
        </w:tc>
        <w:tc>
          <w:tcPr>
            <w:tcW w:w="990" w:type="dxa"/>
            <w:vAlign w:val="bottom"/>
          </w:tcPr>
          <w:p w14:paraId="115232CD" w14:textId="77777777" w:rsidR="00923713" w:rsidRPr="0011302A" w:rsidRDefault="0092371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Pr="0011302A">
              <w:rPr>
                <w:rFonts w:asciiTheme="majorBidi" w:hAnsiTheme="majorBidi" w:cstheme="majorBidi"/>
                <w:sz w:val="28"/>
                <w:szCs w:val="28"/>
              </w:rPr>
              <w:t>287,328</w:t>
            </w:r>
            <w:r w:rsidRPr="0011302A">
              <w:rPr>
                <w:rFonts w:asciiTheme="majorBidi" w:hAnsiTheme="majorBidi" w:cstheme="majorBidi"/>
                <w:sz w:val="28"/>
                <w:szCs w:val="28"/>
                <w:cs/>
              </w:rPr>
              <w:t>)</w:t>
            </w:r>
          </w:p>
        </w:tc>
        <w:tc>
          <w:tcPr>
            <w:tcW w:w="1636" w:type="dxa"/>
            <w:vAlign w:val="bottom"/>
          </w:tcPr>
          <w:p w14:paraId="19739700" w14:textId="77777777" w:rsidR="00923713" w:rsidRPr="0011302A" w:rsidRDefault="0092371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94" w:type="dxa"/>
            <w:gridSpan w:val="2"/>
            <w:vAlign w:val="bottom"/>
          </w:tcPr>
          <w:p w14:paraId="02749B25" w14:textId="77777777" w:rsidR="00923713" w:rsidRPr="0011302A" w:rsidRDefault="0092371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Pr="0011302A">
              <w:rPr>
                <w:rFonts w:asciiTheme="majorBidi" w:hAnsiTheme="majorBidi" w:cstheme="majorBidi"/>
                <w:sz w:val="28"/>
                <w:szCs w:val="28"/>
              </w:rPr>
              <w:t>2,822,798</w:t>
            </w:r>
            <w:r w:rsidRPr="0011302A">
              <w:rPr>
                <w:rFonts w:asciiTheme="majorBidi" w:hAnsiTheme="majorBidi" w:cstheme="majorBidi"/>
                <w:sz w:val="28"/>
                <w:szCs w:val="28"/>
                <w:cs/>
              </w:rPr>
              <w:t>)</w:t>
            </w:r>
          </w:p>
        </w:tc>
        <w:tc>
          <w:tcPr>
            <w:tcW w:w="1530" w:type="dxa"/>
            <w:vAlign w:val="bottom"/>
          </w:tcPr>
          <w:p w14:paraId="4E707A23" w14:textId="77777777" w:rsidR="00923713" w:rsidRPr="0011302A" w:rsidRDefault="0092371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Pr="0011302A">
              <w:rPr>
                <w:rFonts w:asciiTheme="majorBidi" w:hAnsiTheme="majorBidi" w:cstheme="majorBidi"/>
                <w:sz w:val="28"/>
                <w:szCs w:val="28"/>
              </w:rPr>
              <w:t>3,110,126</w:t>
            </w:r>
            <w:r w:rsidRPr="0011302A">
              <w:rPr>
                <w:rFonts w:asciiTheme="majorBidi" w:hAnsiTheme="majorBidi" w:cstheme="majorBidi"/>
                <w:sz w:val="28"/>
                <w:szCs w:val="28"/>
                <w:cs/>
              </w:rPr>
              <w:t>)</w:t>
            </w:r>
          </w:p>
        </w:tc>
      </w:tr>
      <w:tr w:rsidR="00AF4E88" w:rsidRPr="0011302A" w14:paraId="66B05BF4" w14:textId="77777777" w:rsidTr="00E87D98">
        <w:trPr>
          <w:trHeight w:val="200"/>
        </w:trPr>
        <w:tc>
          <w:tcPr>
            <w:tcW w:w="10620" w:type="dxa"/>
            <w:gridSpan w:val="7"/>
          </w:tcPr>
          <w:p w14:paraId="45B25D41"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หนี้สินไม่หมุนเวียน</w:t>
            </w:r>
            <w:r w:rsidRPr="0011302A">
              <w:rPr>
                <w:rFonts w:asciiTheme="majorBidi" w:hAnsiTheme="majorBidi" w:cstheme="majorBidi"/>
                <w:b/>
                <w:bCs/>
                <w:sz w:val="28"/>
                <w:szCs w:val="28"/>
              </w:rPr>
              <w:t xml:space="preserve"> </w:t>
            </w:r>
          </w:p>
        </w:tc>
      </w:tr>
      <w:tr w:rsidR="00AF4E88" w:rsidRPr="0011302A" w14:paraId="34D1AA4F" w14:textId="77777777" w:rsidTr="00E87D98">
        <w:trPr>
          <w:trHeight w:val="379"/>
        </w:trPr>
        <w:tc>
          <w:tcPr>
            <w:tcW w:w="4050" w:type="dxa"/>
          </w:tcPr>
          <w:p w14:paraId="16C49B9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หนี้สินตามสัญญาเช่า</w:t>
            </w:r>
          </w:p>
        </w:tc>
        <w:tc>
          <w:tcPr>
            <w:tcW w:w="1710" w:type="dxa"/>
            <w:gridSpan w:val="2"/>
          </w:tcPr>
          <w:p w14:paraId="0F911A84" w14:textId="77777777" w:rsidR="00AF4E88" w:rsidRPr="0011302A" w:rsidRDefault="00C566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Pr="0011302A">
              <w:rPr>
                <w:rFonts w:asciiTheme="majorBidi" w:hAnsiTheme="majorBidi" w:cstheme="majorBidi"/>
                <w:sz w:val="28"/>
                <w:szCs w:val="28"/>
              </w:rPr>
              <w:t>77,913</w:t>
            </w:r>
            <w:r w:rsidRPr="0011302A">
              <w:rPr>
                <w:rFonts w:asciiTheme="majorBidi" w:hAnsiTheme="majorBidi" w:cstheme="majorBidi"/>
                <w:sz w:val="28"/>
                <w:szCs w:val="28"/>
                <w:cs/>
              </w:rPr>
              <w:t>)</w:t>
            </w:r>
          </w:p>
        </w:tc>
        <w:tc>
          <w:tcPr>
            <w:tcW w:w="1636" w:type="dxa"/>
          </w:tcPr>
          <w:p w14:paraId="4CB2F1B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94" w:type="dxa"/>
            <w:gridSpan w:val="2"/>
          </w:tcPr>
          <w:p w14:paraId="07EF3F44" w14:textId="77777777" w:rsidR="00AF4E88" w:rsidRPr="0011302A" w:rsidRDefault="0053377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0026385F" w:rsidRPr="0011302A">
              <w:rPr>
                <w:rFonts w:asciiTheme="majorBidi" w:hAnsiTheme="majorBidi" w:cstheme="majorBidi"/>
                <w:sz w:val="28"/>
                <w:szCs w:val="28"/>
              </w:rPr>
              <w:t>14,157,958</w:t>
            </w:r>
            <w:r w:rsidRPr="0011302A">
              <w:rPr>
                <w:rFonts w:asciiTheme="majorBidi" w:hAnsiTheme="majorBidi" w:cstheme="majorBidi"/>
                <w:sz w:val="28"/>
                <w:szCs w:val="28"/>
                <w:cs/>
              </w:rPr>
              <w:t>)</w:t>
            </w:r>
          </w:p>
        </w:tc>
        <w:tc>
          <w:tcPr>
            <w:tcW w:w="1530" w:type="dxa"/>
          </w:tcPr>
          <w:p w14:paraId="005AC203" w14:textId="77777777" w:rsidR="00AF4E88" w:rsidRPr="0011302A" w:rsidRDefault="0053377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0026385F" w:rsidRPr="0011302A">
              <w:rPr>
                <w:rFonts w:asciiTheme="majorBidi" w:hAnsiTheme="majorBidi" w:cstheme="majorBidi"/>
                <w:sz w:val="28"/>
                <w:szCs w:val="28"/>
              </w:rPr>
              <w:t>14,235,871</w:t>
            </w:r>
            <w:r w:rsidRPr="0011302A">
              <w:rPr>
                <w:rFonts w:asciiTheme="majorBidi" w:hAnsiTheme="majorBidi" w:cstheme="majorBidi"/>
                <w:sz w:val="28"/>
                <w:szCs w:val="28"/>
                <w:cs/>
              </w:rPr>
              <w:t>)</w:t>
            </w:r>
          </w:p>
        </w:tc>
      </w:tr>
    </w:tbl>
    <w:p w14:paraId="6A7F5B89" w14:textId="77777777" w:rsidR="00923713" w:rsidRPr="0011302A" w:rsidRDefault="00923713" w:rsidP="0011302A">
      <w:pPr>
        <w:spacing w:line="360" w:lineRule="exact"/>
        <w:rPr>
          <w:rFonts w:asciiTheme="majorBidi" w:hAnsiTheme="majorBidi" w:cstheme="majorBidi"/>
          <w:sz w:val="28"/>
          <w:szCs w:val="28"/>
        </w:rPr>
      </w:pPr>
    </w:p>
    <w:tbl>
      <w:tblPr>
        <w:tblW w:w="10684" w:type="dxa"/>
        <w:jc w:val="center"/>
        <w:tblBorders>
          <w:top w:val="nil"/>
          <w:left w:val="nil"/>
          <w:bottom w:val="nil"/>
          <w:right w:val="nil"/>
        </w:tblBorders>
        <w:tblLayout w:type="fixed"/>
        <w:tblLook w:val="0000" w:firstRow="0" w:lastRow="0" w:firstColumn="0" w:lastColumn="0" w:noHBand="0" w:noVBand="0"/>
      </w:tblPr>
      <w:tblGrid>
        <w:gridCol w:w="4087"/>
        <w:gridCol w:w="743"/>
        <w:gridCol w:w="899"/>
        <w:gridCol w:w="1636"/>
        <w:gridCol w:w="1774"/>
        <w:gridCol w:w="1545"/>
      </w:tblGrid>
      <w:tr w:rsidR="00AF4E88" w:rsidRPr="0011302A" w14:paraId="1C2F850E" w14:textId="77777777" w:rsidTr="00923713">
        <w:trPr>
          <w:trHeight w:val="64"/>
          <w:jc w:val="center"/>
        </w:trPr>
        <w:tc>
          <w:tcPr>
            <w:tcW w:w="4087" w:type="dxa"/>
          </w:tcPr>
          <w:p w14:paraId="32E77FE5"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p>
        </w:tc>
        <w:tc>
          <w:tcPr>
            <w:tcW w:w="6597" w:type="dxa"/>
            <w:gridSpan w:val="5"/>
          </w:tcPr>
          <w:p w14:paraId="762247F5" w14:textId="77777777" w:rsidR="00AF4E88" w:rsidRPr="0011302A" w:rsidRDefault="0089388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p>
        </w:tc>
      </w:tr>
      <w:tr w:rsidR="00AF4E88" w:rsidRPr="0011302A" w14:paraId="3A1D803B" w14:textId="77777777" w:rsidTr="00923713">
        <w:trPr>
          <w:trHeight w:val="64"/>
          <w:jc w:val="center"/>
        </w:trPr>
        <w:tc>
          <w:tcPr>
            <w:tcW w:w="4087" w:type="dxa"/>
          </w:tcPr>
          <w:p w14:paraId="66103816"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6597" w:type="dxa"/>
            <w:gridSpan w:val="5"/>
          </w:tcPr>
          <w:p w14:paraId="17448135"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AF4E88" w:rsidRPr="0011302A" w14:paraId="560F2912" w14:textId="77777777" w:rsidTr="005F70FB">
        <w:trPr>
          <w:trHeight w:val="64"/>
          <w:jc w:val="center"/>
        </w:trPr>
        <w:tc>
          <w:tcPr>
            <w:tcW w:w="4087" w:type="dxa"/>
          </w:tcPr>
          <w:p w14:paraId="18CD3732"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1642" w:type="dxa"/>
            <w:gridSpan w:val="2"/>
          </w:tcPr>
          <w:p w14:paraId="13CB31E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3410" w:type="dxa"/>
            <w:gridSpan w:val="2"/>
          </w:tcPr>
          <w:p w14:paraId="75459832"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ผลกระทบจาก</w:t>
            </w:r>
          </w:p>
        </w:tc>
        <w:tc>
          <w:tcPr>
            <w:tcW w:w="1545" w:type="dxa"/>
          </w:tcPr>
          <w:p w14:paraId="09ECA1FD"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r>
      <w:tr w:rsidR="00AF4E88" w:rsidRPr="0011302A" w14:paraId="2E0F2A30" w14:textId="77777777" w:rsidTr="005F70FB">
        <w:trPr>
          <w:trHeight w:val="965"/>
          <w:jc w:val="center"/>
        </w:trPr>
        <w:tc>
          <w:tcPr>
            <w:tcW w:w="4087" w:type="dxa"/>
          </w:tcPr>
          <w:p w14:paraId="1EA7804B"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p>
        </w:tc>
        <w:tc>
          <w:tcPr>
            <w:tcW w:w="1642" w:type="dxa"/>
            <w:gridSpan w:val="2"/>
            <w:vAlign w:val="bottom"/>
          </w:tcPr>
          <w:p w14:paraId="1AF16E2D"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c>
          <w:tcPr>
            <w:tcW w:w="1636" w:type="dxa"/>
            <w:vAlign w:val="bottom"/>
          </w:tcPr>
          <w:p w14:paraId="3B1C7F47"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ind w:left="-118"/>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มาตรฐานการรายงานทางการเงิน</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กลุ่มเครื่องมือทางการเงิน</w:t>
            </w:r>
          </w:p>
        </w:tc>
        <w:tc>
          <w:tcPr>
            <w:tcW w:w="1774" w:type="dxa"/>
            <w:vAlign w:val="bottom"/>
          </w:tcPr>
          <w:p w14:paraId="4F4B92D8"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ind w:left="-118"/>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มาตรฐานการรายงานทางการเงิน</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ฉบับที่</w:t>
            </w:r>
            <w:r w:rsidRPr="0011302A">
              <w:rPr>
                <w:rFonts w:asciiTheme="majorBidi" w:hAnsiTheme="majorBidi" w:cstheme="majorBidi"/>
                <w:spacing w:val="-4"/>
                <w:sz w:val="28"/>
                <w:szCs w:val="28"/>
              </w:rPr>
              <w:t xml:space="preserve"> 16</w:t>
            </w:r>
          </w:p>
        </w:tc>
        <w:tc>
          <w:tcPr>
            <w:tcW w:w="1545" w:type="dxa"/>
            <w:vAlign w:val="bottom"/>
          </w:tcPr>
          <w:p w14:paraId="214D5052"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1 </w:t>
            </w:r>
            <w:r w:rsidRPr="0011302A">
              <w:rPr>
                <w:rFonts w:asciiTheme="majorBidi" w:hAnsiTheme="majorBidi" w:cstheme="majorBidi"/>
                <w:sz w:val="28"/>
                <w:szCs w:val="28"/>
                <w:cs/>
              </w:rPr>
              <w:t>มกราคม</w:t>
            </w:r>
            <w:r w:rsidRPr="0011302A">
              <w:rPr>
                <w:rFonts w:asciiTheme="majorBidi" w:hAnsiTheme="majorBidi" w:cstheme="majorBidi"/>
                <w:sz w:val="28"/>
                <w:szCs w:val="28"/>
              </w:rPr>
              <w:t xml:space="preserve"> 2563</w:t>
            </w:r>
          </w:p>
        </w:tc>
      </w:tr>
      <w:tr w:rsidR="00AF4E88" w:rsidRPr="0011302A" w14:paraId="1C58D510" w14:textId="77777777" w:rsidTr="00923713">
        <w:trPr>
          <w:trHeight w:val="200"/>
          <w:jc w:val="center"/>
        </w:trPr>
        <w:tc>
          <w:tcPr>
            <w:tcW w:w="10684" w:type="dxa"/>
            <w:gridSpan w:val="6"/>
          </w:tcPr>
          <w:p w14:paraId="16D24975"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งบแสดงฐานะการเงิน</w:t>
            </w:r>
            <w:r w:rsidRPr="0011302A">
              <w:rPr>
                <w:rFonts w:asciiTheme="majorBidi" w:hAnsiTheme="majorBidi" w:cstheme="majorBidi"/>
                <w:b/>
                <w:bCs/>
                <w:sz w:val="28"/>
                <w:szCs w:val="28"/>
              </w:rPr>
              <w:t xml:space="preserve"> </w:t>
            </w:r>
          </w:p>
        </w:tc>
      </w:tr>
      <w:tr w:rsidR="00AF4E88" w:rsidRPr="0011302A" w14:paraId="71F93BA5" w14:textId="77777777" w:rsidTr="00923713">
        <w:trPr>
          <w:trHeight w:val="200"/>
          <w:jc w:val="center"/>
        </w:trPr>
        <w:tc>
          <w:tcPr>
            <w:tcW w:w="10684" w:type="dxa"/>
            <w:gridSpan w:val="6"/>
          </w:tcPr>
          <w:p w14:paraId="16F28C3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w:t>
            </w:r>
            <w:r w:rsidRPr="0011302A">
              <w:rPr>
                <w:rFonts w:asciiTheme="majorBidi" w:hAnsiTheme="majorBidi" w:cstheme="majorBidi"/>
                <w:b/>
                <w:bCs/>
                <w:sz w:val="28"/>
                <w:szCs w:val="28"/>
              </w:rPr>
              <w:t xml:space="preserve"> </w:t>
            </w:r>
          </w:p>
        </w:tc>
      </w:tr>
      <w:tr w:rsidR="00AF4E88" w:rsidRPr="0011302A" w14:paraId="0FB04F83" w14:textId="77777777" w:rsidTr="00923713">
        <w:trPr>
          <w:trHeight w:val="201"/>
          <w:jc w:val="center"/>
        </w:trPr>
        <w:tc>
          <w:tcPr>
            <w:tcW w:w="10684" w:type="dxa"/>
            <w:gridSpan w:val="6"/>
          </w:tcPr>
          <w:p w14:paraId="01720ED9"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สินทรัพย์หมุนเวียน</w:t>
            </w:r>
            <w:r w:rsidRPr="0011302A">
              <w:rPr>
                <w:rFonts w:asciiTheme="majorBidi" w:hAnsiTheme="majorBidi" w:cstheme="majorBidi"/>
                <w:b/>
                <w:bCs/>
                <w:sz w:val="28"/>
                <w:szCs w:val="28"/>
              </w:rPr>
              <w:t xml:space="preserve"> </w:t>
            </w:r>
          </w:p>
        </w:tc>
      </w:tr>
      <w:tr w:rsidR="00F6120E" w:rsidRPr="0011302A" w14:paraId="06657BE1" w14:textId="77777777" w:rsidTr="005F70FB">
        <w:trPr>
          <w:trHeight w:val="195"/>
          <w:jc w:val="center"/>
        </w:trPr>
        <w:tc>
          <w:tcPr>
            <w:tcW w:w="4087" w:type="dxa"/>
          </w:tcPr>
          <w:p w14:paraId="79E6FC4D" w14:textId="77777777" w:rsidR="00F6120E" w:rsidRPr="0011302A" w:rsidRDefault="00F6120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sz w:val="28"/>
                <w:szCs w:val="28"/>
                <w:cs/>
              </w:rPr>
              <w:t>เงินลงทุนชั่วคราว</w:t>
            </w:r>
          </w:p>
        </w:tc>
        <w:tc>
          <w:tcPr>
            <w:tcW w:w="1642" w:type="dxa"/>
            <w:gridSpan w:val="2"/>
          </w:tcPr>
          <w:p w14:paraId="2D6A05A8" w14:textId="77777777" w:rsidR="00F6120E" w:rsidRPr="0011302A" w:rsidRDefault="00F6120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4,291,751</w:t>
            </w:r>
          </w:p>
        </w:tc>
        <w:tc>
          <w:tcPr>
            <w:tcW w:w="1636" w:type="dxa"/>
          </w:tcPr>
          <w:p w14:paraId="5767BAA6" w14:textId="77777777" w:rsidR="00F6120E" w:rsidRPr="0011302A" w:rsidRDefault="00F6120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cs/>
              </w:rPr>
            </w:pPr>
            <w:r w:rsidRPr="0011302A">
              <w:rPr>
                <w:rFonts w:asciiTheme="majorBidi" w:hAnsiTheme="majorBidi" w:cstheme="majorBidi"/>
                <w:sz w:val="28"/>
                <w:szCs w:val="28"/>
                <w:cs/>
              </w:rPr>
              <w:t>(</w:t>
            </w:r>
            <w:r w:rsidRPr="0011302A">
              <w:rPr>
                <w:rFonts w:asciiTheme="majorBidi" w:hAnsiTheme="majorBidi" w:cstheme="majorBidi"/>
                <w:sz w:val="28"/>
                <w:szCs w:val="28"/>
              </w:rPr>
              <w:t>4,291,751</w:t>
            </w:r>
            <w:r w:rsidRPr="0011302A">
              <w:rPr>
                <w:rFonts w:asciiTheme="majorBidi" w:hAnsiTheme="majorBidi" w:cstheme="majorBidi"/>
                <w:sz w:val="28"/>
                <w:szCs w:val="28"/>
                <w:cs/>
              </w:rPr>
              <w:t>)</w:t>
            </w:r>
          </w:p>
        </w:tc>
        <w:tc>
          <w:tcPr>
            <w:tcW w:w="1774" w:type="dxa"/>
          </w:tcPr>
          <w:p w14:paraId="41704A1F" w14:textId="77777777" w:rsidR="00F6120E" w:rsidRPr="0011302A" w:rsidRDefault="00F6120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545" w:type="dxa"/>
          </w:tcPr>
          <w:p w14:paraId="0BD85C9C" w14:textId="77777777" w:rsidR="00F6120E" w:rsidRPr="0011302A" w:rsidRDefault="00F6120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EC6B6F" w:rsidRPr="0011302A" w14:paraId="380062E5" w14:textId="77777777" w:rsidTr="005F70FB">
        <w:trPr>
          <w:trHeight w:val="189"/>
          <w:jc w:val="center"/>
        </w:trPr>
        <w:tc>
          <w:tcPr>
            <w:tcW w:w="4087" w:type="dxa"/>
          </w:tcPr>
          <w:p w14:paraId="7E4E2AD8"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สินทรัพย์ทางการเงินหมุนเวียนอื่น</w:t>
            </w:r>
            <w:r w:rsidRPr="0011302A">
              <w:rPr>
                <w:rFonts w:asciiTheme="majorBidi" w:hAnsiTheme="majorBidi" w:cstheme="majorBidi"/>
                <w:sz w:val="28"/>
                <w:szCs w:val="28"/>
              </w:rPr>
              <w:t xml:space="preserve"> </w:t>
            </w:r>
          </w:p>
        </w:tc>
        <w:tc>
          <w:tcPr>
            <w:tcW w:w="1642" w:type="dxa"/>
            <w:gridSpan w:val="2"/>
          </w:tcPr>
          <w:p w14:paraId="17CEA4F2"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36" w:type="dxa"/>
          </w:tcPr>
          <w:p w14:paraId="6D9A90C8"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4,291,751</w:t>
            </w:r>
          </w:p>
        </w:tc>
        <w:tc>
          <w:tcPr>
            <w:tcW w:w="1774" w:type="dxa"/>
          </w:tcPr>
          <w:p w14:paraId="5DB143B0"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545" w:type="dxa"/>
          </w:tcPr>
          <w:p w14:paraId="747E9AAA"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4,291,751</w:t>
            </w:r>
          </w:p>
        </w:tc>
      </w:tr>
      <w:tr w:rsidR="00AF4E88" w:rsidRPr="0011302A" w14:paraId="5925A1FE" w14:textId="77777777" w:rsidTr="00923713">
        <w:trPr>
          <w:trHeight w:val="200"/>
          <w:jc w:val="center"/>
        </w:trPr>
        <w:tc>
          <w:tcPr>
            <w:tcW w:w="10684" w:type="dxa"/>
            <w:gridSpan w:val="6"/>
          </w:tcPr>
          <w:p w14:paraId="01DEBDD7"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สินทรัพย์ไม่หมุนเวียน</w:t>
            </w:r>
            <w:r w:rsidRPr="0011302A">
              <w:rPr>
                <w:rFonts w:asciiTheme="majorBidi" w:hAnsiTheme="majorBidi" w:cstheme="majorBidi"/>
                <w:b/>
                <w:bCs/>
                <w:sz w:val="28"/>
                <w:szCs w:val="28"/>
              </w:rPr>
              <w:t xml:space="preserve"> </w:t>
            </w:r>
          </w:p>
        </w:tc>
      </w:tr>
      <w:tr w:rsidR="00AF4E88" w:rsidRPr="0011302A" w14:paraId="35921082" w14:textId="77777777" w:rsidTr="005F70FB">
        <w:trPr>
          <w:trHeight w:val="189"/>
          <w:jc w:val="center"/>
        </w:trPr>
        <w:tc>
          <w:tcPr>
            <w:tcW w:w="4087" w:type="dxa"/>
          </w:tcPr>
          <w:p w14:paraId="13C472A8"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สินทรัพย์สิทธิการใช้</w:t>
            </w:r>
            <w:r w:rsidRPr="0011302A">
              <w:rPr>
                <w:rFonts w:asciiTheme="majorBidi" w:hAnsiTheme="majorBidi" w:cstheme="majorBidi"/>
                <w:sz w:val="28"/>
                <w:szCs w:val="28"/>
              </w:rPr>
              <w:t xml:space="preserve"> </w:t>
            </w:r>
          </w:p>
        </w:tc>
        <w:tc>
          <w:tcPr>
            <w:tcW w:w="1642" w:type="dxa"/>
            <w:gridSpan w:val="2"/>
          </w:tcPr>
          <w:p w14:paraId="726F584B"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36" w:type="dxa"/>
          </w:tcPr>
          <w:p w14:paraId="349B171A"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74" w:type="dxa"/>
          </w:tcPr>
          <w:p w14:paraId="3CD222FA" w14:textId="2AEEEDFD" w:rsidR="00AF4E88" w:rsidRPr="0011302A" w:rsidRDefault="00DF53E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14,390,41</w:t>
            </w:r>
            <w:r w:rsidR="00477BFE" w:rsidRPr="0011302A">
              <w:rPr>
                <w:rFonts w:asciiTheme="majorBidi" w:hAnsiTheme="majorBidi" w:cstheme="majorBidi"/>
                <w:sz w:val="28"/>
                <w:szCs w:val="28"/>
              </w:rPr>
              <w:t>7</w:t>
            </w:r>
          </w:p>
        </w:tc>
        <w:tc>
          <w:tcPr>
            <w:tcW w:w="1545" w:type="dxa"/>
          </w:tcPr>
          <w:p w14:paraId="6494A530" w14:textId="7393699E" w:rsidR="00AF4E88" w:rsidRPr="0011302A" w:rsidRDefault="00DF53E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14,390,41</w:t>
            </w:r>
            <w:r w:rsidR="00477BFE" w:rsidRPr="0011302A">
              <w:rPr>
                <w:rFonts w:asciiTheme="majorBidi" w:hAnsiTheme="majorBidi" w:cstheme="majorBidi"/>
                <w:sz w:val="28"/>
                <w:szCs w:val="28"/>
              </w:rPr>
              <w:t>7</w:t>
            </w:r>
          </w:p>
        </w:tc>
      </w:tr>
      <w:tr w:rsidR="00AF4E88" w:rsidRPr="0011302A" w14:paraId="16F0BA1A" w14:textId="77777777" w:rsidTr="00923713">
        <w:trPr>
          <w:trHeight w:val="201"/>
          <w:jc w:val="center"/>
        </w:trPr>
        <w:tc>
          <w:tcPr>
            <w:tcW w:w="10684" w:type="dxa"/>
            <w:gridSpan w:val="6"/>
          </w:tcPr>
          <w:p w14:paraId="3F901E8C"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หนี้สินและส่วนของผู้ถือหุ้น</w:t>
            </w:r>
            <w:r w:rsidRPr="0011302A">
              <w:rPr>
                <w:rFonts w:asciiTheme="majorBidi" w:hAnsiTheme="majorBidi" w:cstheme="majorBidi"/>
                <w:b/>
                <w:bCs/>
                <w:sz w:val="28"/>
                <w:szCs w:val="28"/>
              </w:rPr>
              <w:t xml:space="preserve"> </w:t>
            </w:r>
          </w:p>
        </w:tc>
      </w:tr>
      <w:tr w:rsidR="00AF4E88" w:rsidRPr="0011302A" w14:paraId="6B06FB4A" w14:textId="77777777" w:rsidTr="00923713">
        <w:trPr>
          <w:trHeight w:val="201"/>
          <w:jc w:val="center"/>
        </w:trPr>
        <w:tc>
          <w:tcPr>
            <w:tcW w:w="10684" w:type="dxa"/>
            <w:gridSpan w:val="6"/>
          </w:tcPr>
          <w:p w14:paraId="2C2037BC"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หนี้สินหมุนเวียน</w:t>
            </w:r>
            <w:r w:rsidRPr="0011302A">
              <w:rPr>
                <w:rFonts w:asciiTheme="majorBidi" w:hAnsiTheme="majorBidi" w:cstheme="majorBidi"/>
                <w:b/>
                <w:bCs/>
                <w:sz w:val="28"/>
                <w:szCs w:val="28"/>
              </w:rPr>
              <w:t xml:space="preserve"> </w:t>
            </w:r>
          </w:p>
        </w:tc>
      </w:tr>
      <w:tr w:rsidR="00EC6B6F" w:rsidRPr="0011302A" w14:paraId="27DABC45" w14:textId="77777777" w:rsidTr="005F70FB">
        <w:trPr>
          <w:trHeight w:val="362"/>
          <w:jc w:val="center"/>
        </w:trPr>
        <w:tc>
          <w:tcPr>
            <w:tcW w:w="4830" w:type="dxa"/>
            <w:gridSpan w:val="2"/>
          </w:tcPr>
          <w:p w14:paraId="05E3377A"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ส่วนของหนี้สินตามสัญญาเช่าที่ถึงกำหนดชำระภายในหนึ่งปี</w:t>
            </w:r>
          </w:p>
        </w:tc>
        <w:tc>
          <w:tcPr>
            <w:tcW w:w="899" w:type="dxa"/>
          </w:tcPr>
          <w:p w14:paraId="78D404E1"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36" w:type="dxa"/>
          </w:tcPr>
          <w:p w14:paraId="78CC2977"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74" w:type="dxa"/>
          </w:tcPr>
          <w:p w14:paraId="4B5FB2A4"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00DF53E5" w:rsidRPr="0011302A">
              <w:rPr>
                <w:rFonts w:asciiTheme="majorBidi" w:hAnsiTheme="majorBidi" w:cstheme="majorBidi"/>
                <w:sz w:val="28"/>
                <w:szCs w:val="28"/>
              </w:rPr>
              <w:t>2,452,893</w:t>
            </w:r>
            <w:r w:rsidRPr="0011302A">
              <w:rPr>
                <w:rFonts w:asciiTheme="majorBidi" w:hAnsiTheme="majorBidi" w:cstheme="majorBidi"/>
                <w:sz w:val="28"/>
                <w:szCs w:val="28"/>
              </w:rPr>
              <w:t>)</w:t>
            </w:r>
          </w:p>
        </w:tc>
        <w:tc>
          <w:tcPr>
            <w:tcW w:w="1545" w:type="dxa"/>
          </w:tcPr>
          <w:p w14:paraId="31551386" w14:textId="77777777" w:rsidR="00EC6B6F" w:rsidRPr="0011302A" w:rsidRDefault="00EC6B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008A67C3" w:rsidRPr="0011302A">
              <w:rPr>
                <w:rFonts w:asciiTheme="majorBidi" w:hAnsiTheme="majorBidi" w:cstheme="majorBidi"/>
                <w:sz w:val="28"/>
                <w:szCs w:val="28"/>
              </w:rPr>
              <w:t>2,452,893</w:t>
            </w:r>
            <w:r w:rsidRPr="0011302A">
              <w:rPr>
                <w:rFonts w:asciiTheme="majorBidi" w:hAnsiTheme="majorBidi" w:cstheme="majorBidi"/>
                <w:sz w:val="28"/>
                <w:szCs w:val="28"/>
              </w:rPr>
              <w:t>)</w:t>
            </w:r>
          </w:p>
        </w:tc>
      </w:tr>
      <w:tr w:rsidR="00AF4E88" w:rsidRPr="0011302A" w14:paraId="6CD2FE25" w14:textId="77777777" w:rsidTr="00923713">
        <w:trPr>
          <w:trHeight w:val="200"/>
          <w:jc w:val="center"/>
        </w:trPr>
        <w:tc>
          <w:tcPr>
            <w:tcW w:w="10684" w:type="dxa"/>
            <w:gridSpan w:val="6"/>
          </w:tcPr>
          <w:p w14:paraId="0D756C9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b/>
                <w:bCs/>
                <w:sz w:val="28"/>
                <w:szCs w:val="28"/>
                <w:cs/>
              </w:rPr>
              <w:t>หนี้สินไม่หมุนเวียน</w:t>
            </w:r>
            <w:r w:rsidRPr="0011302A">
              <w:rPr>
                <w:rFonts w:asciiTheme="majorBidi" w:hAnsiTheme="majorBidi" w:cstheme="majorBidi"/>
                <w:b/>
                <w:bCs/>
                <w:sz w:val="28"/>
                <w:szCs w:val="28"/>
              </w:rPr>
              <w:t xml:space="preserve"> </w:t>
            </w:r>
          </w:p>
        </w:tc>
      </w:tr>
      <w:tr w:rsidR="00AF4E88" w:rsidRPr="0011302A" w14:paraId="70B2EAC5" w14:textId="77777777" w:rsidTr="005F70FB">
        <w:trPr>
          <w:trHeight w:val="379"/>
          <w:jc w:val="center"/>
        </w:trPr>
        <w:tc>
          <w:tcPr>
            <w:tcW w:w="4087" w:type="dxa"/>
          </w:tcPr>
          <w:p w14:paraId="756CBADD"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rPr>
                <w:rFonts w:asciiTheme="majorBidi" w:hAnsiTheme="majorBidi" w:cstheme="majorBidi"/>
                <w:sz w:val="28"/>
                <w:szCs w:val="28"/>
              </w:rPr>
            </w:pPr>
            <w:r w:rsidRPr="0011302A">
              <w:rPr>
                <w:rFonts w:asciiTheme="majorBidi" w:hAnsiTheme="majorBidi" w:cstheme="majorBidi"/>
                <w:sz w:val="28"/>
                <w:szCs w:val="28"/>
                <w:cs/>
              </w:rPr>
              <w:t>หนี้สินตามสัญญาเช่า</w:t>
            </w:r>
          </w:p>
        </w:tc>
        <w:tc>
          <w:tcPr>
            <w:tcW w:w="1642" w:type="dxa"/>
            <w:gridSpan w:val="2"/>
          </w:tcPr>
          <w:p w14:paraId="6749A000"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36" w:type="dxa"/>
          </w:tcPr>
          <w:p w14:paraId="0E8C199D"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74" w:type="dxa"/>
          </w:tcPr>
          <w:p w14:paraId="2FBF47F2" w14:textId="5334E1EB"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009E2A2E" w:rsidRPr="0011302A">
              <w:rPr>
                <w:rFonts w:asciiTheme="majorBidi" w:hAnsiTheme="majorBidi" w:cstheme="majorBidi"/>
                <w:sz w:val="28"/>
                <w:szCs w:val="28"/>
              </w:rPr>
              <w:t>11,937,52</w:t>
            </w:r>
            <w:r w:rsidR="00477BFE" w:rsidRPr="0011302A">
              <w:rPr>
                <w:rFonts w:asciiTheme="majorBidi" w:hAnsiTheme="majorBidi" w:cstheme="majorBidi"/>
                <w:sz w:val="28"/>
                <w:szCs w:val="28"/>
              </w:rPr>
              <w:t>4</w:t>
            </w:r>
            <w:r w:rsidRPr="0011302A">
              <w:rPr>
                <w:rFonts w:asciiTheme="majorBidi" w:hAnsiTheme="majorBidi" w:cstheme="majorBidi"/>
                <w:sz w:val="28"/>
                <w:szCs w:val="28"/>
                <w:cs/>
              </w:rPr>
              <w:t>)</w:t>
            </w:r>
          </w:p>
        </w:tc>
        <w:tc>
          <w:tcPr>
            <w:tcW w:w="1545" w:type="dxa"/>
          </w:tcPr>
          <w:p w14:paraId="5837D353" w14:textId="5B7941E0"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r w:rsidR="009E2A2E" w:rsidRPr="0011302A">
              <w:rPr>
                <w:rFonts w:asciiTheme="majorBidi" w:hAnsiTheme="majorBidi" w:cstheme="majorBidi"/>
                <w:sz w:val="28"/>
                <w:szCs w:val="28"/>
              </w:rPr>
              <w:t>11,937,52</w:t>
            </w:r>
            <w:r w:rsidR="00477BFE" w:rsidRPr="0011302A">
              <w:rPr>
                <w:rFonts w:asciiTheme="majorBidi" w:hAnsiTheme="majorBidi" w:cstheme="majorBidi"/>
                <w:sz w:val="28"/>
                <w:szCs w:val="28"/>
              </w:rPr>
              <w:t>4</w:t>
            </w:r>
            <w:r w:rsidRPr="0011302A">
              <w:rPr>
                <w:rFonts w:asciiTheme="majorBidi" w:hAnsiTheme="majorBidi" w:cstheme="majorBidi"/>
                <w:sz w:val="28"/>
                <w:szCs w:val="28"/>
                <w:cs/>
              </w:rPr>
              <w:t>)</w:t>
            </w:r>
          </w:p>
        </w:tc>
      </w:tr>
    </w:tbl>
    <w:p w14:paraId="1AE57CAF" w14:textId="77777777" w:rsidR="00AF4E88" w:rsidRPr="0011302A" w:rsidRDefault="00AF4E88" w:rsidP="0011302A">
      <w:pPr>
        <w:pStyle w:val="aff1"/>
        <w:numPr>
          <w:ilvl w:val="0"/>
          <w:numId w:val="17"/>
        </w:numPr>
        <w:autoSpaceDE w:val="0"/>
        <w:autoSpaceDN w:val="0"/>
        <w:adjustRightInd w:val="0"/>
        <w:spacing w:before="240" w:after="0" w:line="360" w:lineRule="exact"/>
        <w:rPr>
          <w:rFonts w:asciiTheme="majorBidi" w:hAnsiTheme="majorBidi" w:cstheme="majorBidi"/>
          <w:b/>
          <w:bCs/>
          <w:sz w:val="28"/>
        </w:rPr>
      </w:pPr>
      <w:r w:rsidRPr="0011302A">
        <w:rPr>
          <w:rFonts w:asciiTheme="majorBidi" w:hAnsiTheme="majorBidi" w:cstheme="majorBidi"/>
          <w:b/>
          <w:bCs/>
          <w:sz w:val="28"/>
          <w:cs/>
        </w:rPr>
        <w:lastRenderedPageBreak/>
        <w:t>เครื่องมือทางการเงิน</w:t>
      </w:r>
      <w:r w:rsidRPr="0011302A">
        <w:rPr>
          <w:rFonts w:asciiTheme="majorBidi" w:hAnsiTheme="majorBidi" w:cstheme="majorBidi"/>
          <w:b/>
          <w:bCs/>
          <w:sz w:val="28"/>
        </w:rPr>
        <w:t xml:space="preserve"> </w:t>
      </w:r>
    </w:p>
    <w:p w14:paraId="70ECF573" w14:textId="77777777" w:rsidR="00AF4E88" w:rsidRPr="0011302A" w:rsidRDefault="00AF4E88" w:rsidP="0011302A">
      <w:pPr>
        <w:pStyle w:val="aff1"/>
        <w:autoSpaceDE w:val="0"/>
        <w:autoSpaceDN w:val="0"/>
        <w:adjustRightInd w:val="0"/>
        <w:spacing w:before="60" w:after="60" w:line="360" w:lineRule="exact"/>
        <w:ind w:left="1072"/>
        <w:contextualSpacing w:val="0"/>
        <w:jc w:val="thaiDistribute"/>
        <w:rPr>
          <w:rFonts w:asciiTheme="majorBidi" w:hAnsiTheme="majorBidi" w:cstheme="majorBidi"/>
          <w:sz w:val="28"/>
        </w:rPr>
      </w:pPr>
      <w:r w:rsidRPr="0011302A">
        <w:rPr>
          <w:rFonts w:asciiTheme="majorBidi" w:hAnsiTheme="majorBidi" w:cstheme="majorBidi"/>
          <w:sz w:val="28"/>
          <w:cs/>
        </w:rPr>
        <w:t>ณ</w:t>
      </w:r>
      <w:r w:rsidRPr="0011302A">
        <w:rPr>
          <w:rFonts w:asciiTheme="majorBidi" w:hAnsiTheme="majorBidi" w:cstheme="majorBidi"/>
          <w:sz w:val="28"/>
        </w:rPr>
        <w:t xml:space="preserve"> </w:t>
      </w:r>
      <w:r w:rsidRPr="0011302A">
        <w:rPr>
          <w:rFonts w:asciiTheme="majorBidi" w:hAnsiTheme="majorBidi" w:cstheme="majorBidi"/>
          <w:sz w:val="28"/>
          <w:cs/>
        </w:rPr>
        <w:t>วันที่</w:t>
      </w:r>
      <w:r w:rsidRPr="0011302A">
        <w:rPr>
          <w:rFonts w:asciiTheme="majorBidi" w:hAnsiTheme="majorBidi" w:cstheme="majorBidi"/>
          <w:sz w:val="28"/>
        </w:rPr>
        <w:t xml:space="preserve"> 1 </w:t>
      </w:r>
      <w:r w:rsidRPr="0011302A">
        <w:rPr>
          <w:rFonts w:asciiTheme="majorBidi" w:hAnsiTheme="majorBidi" w:cstheme="majorBidi"/>
          <w:sz w:val="28"/>
          <w:cs/>
        </w:rPr>
        <w:t>มกราคม</w:t>
      </w:r>
      <w:r w:rsidRPr="0011302A">
        <w:rPr>
          <w:rFonts w:asciiTheme="majorBidi" w:hAnsiTheme="majorBidi" w:cstheme="majorBidi"/>
          <w:sz w:val="28"/>
        </w:rPr>
        <w:t xml:space="preserve"> 2563 </w:t>
      </w:r>
      <w:r w:rsidRPr="0011302A">
        <w:rPr>
          <w:rFonts w:asciiTheme="majorBidi" w:hAnsiTheme="majorBidi" w:cstheme="majorBidi"/>
          <w:sz w:val="28"/>
          <w:cs/>
        </w:rPr>
        <w:t>การจัดประเภทและวัดมูลค่าของสินทรัพย์ทางการเงินตามที่</w:t>
      </w:r>
      <w:r w:rsidR="00872730" w:rsidRPr="0011302A">
        <w:rPr>
          <w:rFonts w:asciiTheme="majorBidi" w:hAnsiTheme="majorBidi" w:cstheme="majorBidi"/>
          <w:sz w:val="28"/>
          <w:cs/>
        </w:rPr>
        <w:t>กำหนด</w:t>
      </w:r>
      <w:r w:rsidRPr="0011302A">
        <w:rPr>
          <w:rFonts w:asciiTheme="majorBidi" w:hAnsiTheme="majorBidi" w:cstheme="majorBidi"/>
          <w:sz w:val="28"/>
          <w:cs/>
        </w:rPr>
        <w:t>ในมาตรฐานการรายงานทางการเงิน</w:t>
      </w:r>
      <w:r w:rsidRPr="0011302A">
        <w:rPr>
          <w:rFonts w:asciiTheme="majorBidi" w:hAnsiTheme="majorBidi" w:cstheme="majorBidi"/>
          <w:sz w:val="28"/>
        </w:rPr>
        <w:t xml:space="preserve"> </w:t>
      </w:r>
      <w:r w:rsidRPr="0011302A">
        <w:rPr>
          <w:rFonts w:asciiTheme="majorBidi" w:hAnsiTheme="majorBidi" w:cstheme="majorBidi"/>
          <w:sz w:val="28"/>
          <w:cs/>
        </w:rPr>
        <w:t>ฉบับที่</w:t>
      </w:r>
      <w:r w:rsidRPr="0011302A">
        <w:rPr>
          <w:rFonts w:asciiTheme="majorBidi" w:hAnsiTheme="majorBidi" w:cstheme="majorBidi"/>
          <w:sz w:val="28"/>
        </w:rPr>
        <w:t xml:space="preserve"> 9 </w:t>
      </w:r>
      <w:r w:rsidRPr="0011302A">
        <w:rPr>
          <w:rFonts w:asciiTheme="majorBidi" w:hAnsiTheme="majorBidi" w:cstheme="majorBidi"/>
          <w:sz w:val="28"/>
          <w:cs/>
        </w:rPr>
        <w:t>เปรียบเทียบกับการจัดประเภทและมูลค่าตามบัญชีเดิม</w:t>
      </w:r>
      <w:r w:rsidRPr="0011302A">
        <w:rPr>
          <w:rFonts w:asciiTheme="majorBidi" w:hAnsiTheme="majorBidi" w:cstheme="majorBidi"/>
          <w:sz w:val="28"/>
        </w:rPr>
        <w:t xml:space="preserve"> </w:t>
      </w:r>
      <w:r w:rsidRPr="0011302A">
        <w:rPr>
          <w:rFonts w:asciiTheme="majorBidi" w:hAnsiTheme="majorBidi" w:cstheme="majorBidi"/>
          <w:sz w:val="28"/>
          <w:cs/>
        </w:rPr>
        <w:t>แสดงได้ดังนี้</w:t>
      </w:r>
    </w:p>
    <w:tbl>
      <w:tblPr>
        <w:tblW w:w="9720" w:type="dxa"/>
        <w:tblInd w:w="108" w:type="dxa"/>
        <w:tblBorders>
          <w:top w:val="nil"/>
          <w:left w:val="nil"/>
          <w:bottom w:val="nil"/>
          <w:right w:val="nil"/>
        </w:tblBorders>
        <w:tblLayout w:type="fixed"/>
        <w:tblLook w:val="0000" w:firstRow="0" w:lastRow="0" w:firstColumn="0" w:lastColumn="0" w:noHBand="0" w:noVBand="0"/>
      </w:tblPr>
      <w:tblGrid>
        <w:gridCol w:w="3178"/>
        <w:gridCol w:w="1215"/>
        <w:gridCol w:w="1305"/>
        <w:gridCol w:w="1530"/>
        <w:gridCol w:w="1232"/>
        <w:gridCol w:w="1260"/>
      </w:tblGrid>
      <w:tr w:rsidR="00AF4E88" w:rsidRPr="0011302A" w14:paraId="70CDF6DC" w14:textId="77777777" w:rsidTr="00046547">
        <w:trPr>
          <w:trHeight w:val="207"/>
        </w:trPr>
        <w:tc>
          <w:tcPr>
            <w:tcW w:w="3178" w:type="dxa"/>
          </w:tcPr>
          <w:p w14:paraId="4D913F9A"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p>
        </w:tc>
        <w:tc>
          <w:tcPr>
            <w:tcW w:w="6542" w:type="dxa"/>
            <w:gridSpan w:val="5"/>
          </w:tcPr>
          <w:p w14:paraId="5841D67A" w14:textId="77777777" w:rsidR="00AF4E88" w:rsidRPr="0011302A" w:rsidRDefault="0089388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r w:rsidR="00AF4E88" w:rsidRPr="0011302A">
              <w:rPr>
                <w:rFonts w:asciiTheme="majorBidi" w:hAnsiTheme="majorBidi" w:cstheme="majorBidi"/>
                <w:sz w:val="28"/>
                <w:szCs w:val="28"/>
              </w:rPr>
              <w:t xml:space="preserve"> </w:t>
            </w:r>
          </w:p>
        </w:tc>
      </w:tr>
      <w:tr w:rsidR="00AF4E88" w:rsidRPr="0011302A" w14:paraId="767371B5" w14:textId="77777777" w:rsidTr="00046547">
        <w:trPr>
          <w:trHeight w:val="206"/>
        </w:trPr>
        <w:tc>
          <w:tcPr>
            <w:tcW w:w="3178" w:type="dxa"/>
          </w:tcPr>
          <w:p w14:paraId="28844F62"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6542" w:type="dxa"/>
            <w:gridSpan w:val="5"/>
            <w:vAlign w:val="center"/>
          </w:tcPr>
          <w:p w14:paraId="76E62702"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AF4E88" w:rsidRPr="0011302A" w14:paraId="4E43230D" w14:textId="77777777" w:rsidTr="00046547">
        <w:trPr>
          <w:trHeight w:val="398"/>
        </w:trPr>
        <w:tc>
          <w:tcPr>
            <w:tcW w:w="3178" w:type="dxa"/>
          </w:tcPr>
          <w:p w14:paraId="45DE21DE"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5" w:type="dxa"/>
            <w:tcBorders>
              <w:top w:val="nil"/>
              <w:bottom w:val="nil"/>
            </w:tcBorders>
            <w:vAlign w:val="bottom"/>
          </w:tcPr>
          <w:p w14:paraId="75C617E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p>
        </w:tc>
        <w:tc>
          <w:tcPr>
            <w:tcW w:w="5327" w:type="dxa"/>
            <w:gridSpan w:val="4"/>
            <w:vAlign w:val="bottom"/>
          </w:tcPr>
          <w:p w14:paraId="4B8F624A"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การจัดประเภทและวัดมูลค่า</w:t>
            </w:r>
          </w:p>
          <w:p w14:paraId="56BA906A"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ตามมาตรฐานการรายงานทางการเงิน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ฉบับที่</w:t>
            </w:r>
            <w:r w:rsidRPr="0011302A">
              <w:rPr>
                <w:rFonts w:asciiTheme="majorBidi" w:hAnsiTheme="majorBidi" w:cstheme="majorBidi"/>
                <w:sz w:val="28"/>
                <w:szCs w:val="28"/>
              </w:rPr>
              <w:t xml:space="preserve"> 9</w:t>
            </w:r>
          </w:p>
        </w:tc>
      </w:tr>
      <w:tr w:rsidR="00AF4E88" w:rsidRPr="0011302A" w14:paraId="19F2A4CD" w14:textId="77777777" w:rsidTr="00046547">
        <w:trPr>
          <w:trHeight w:val="585"/>
        </w:trPr>
        <w:tc>
          <w:tcPr>
            <w:tcW w:w="3178" w:type="dxa"/>
          </w:tcPr>
          <w:p w14:paraId="00A47CD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5" w:type="dxa"/>
            <w:tcBorders>
              <w:top w:val="nil"/>
            </w:tcBorders>
            <w:vAlign w:val="bottom"/>
          </w:tcPr>
          <w:p w14:paraId="415548A0"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มูลค่าตามหลักการ</w:t>
            </w:r>
            <w:r w:rsidR="00AD6986" w:rsidRPr="0011302A">
              <w:rPr>
                <w:rFonts w:asciiTheme="majorBidi" w:hAnsiTheme="majorBidi" w:cstheme="majorBidi" w:hint="cs"/>
                <w:sz w:val="28"/>
                <w:szCs w:val="28"/>
                <w:cs/>
              </w:rPr>
              <w:br/>
            </w:r>
            <w:r w:rsidRPr="0011302A">
              <w:rPr>
                <w:rFonts w:asciiTheme="majorBidi" w:hAnsiTheme="majorBidi" w:cstheme="majorBidi"/>
                <w:sz w:val="28"/>
                <w:szCs w:val="28"/>
                <w:cs/>
              </w:rPr>
              <w:t>บัญชีเดิม</w:t>
            </w:r>
          </w:p>
        </w:tc>
        <w:tc>
          <w:tcPr>
            <w:tcW w:w="1305" w:type="dxa"/>
            <w:vAlign w:val="bottom"/>
          </w:tcPr>
          <w:p w14:paraId="7FCFEEC6"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มูลค่ายุติธรรมผ่านกำไรหรือขาดทุน</w:t>
            </w:r>
          </w:p>
        </w:tc>
        <w:tc>
          <w:tcPr>
            <w:tcW w:w="1530" w:type="dxa"/>
            <w:vAlign w:val="bottom"/>
          </w:tcPr>
          <w:p w14:paraId="670826A0"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มูลค่ายุติธรรม</w:t>
            </w:r>
            <w:r w:rsidR="00AD6986" w:rsidRPr="0011302A">
              <w:rPr>
                <w:rFonts w:asciiTheme="majorBidi" w:hAnsiTheme="majorBidi" w:cstheme="majorBidi" w:hint="cs"/>
                <w:sz w:val="28"/>
                <w:szCs w:val="28"/>
                <w:cs/>
              </w:rPr>
              <w:br/>
            </w:r>
            <w:r w:rsidRPr="0011302A">
              <w:rPr>
                <w:rFonts w:asciiTheme="majorBidi" w:hAnsiTheme="majorBidi" w:cstheme="majorBidi"/>
                <w:sz w:val="28"/>
                <w:szCs w:val="28"/>
                <w:cs/>
              </w:rPr>
              <w:t>ผ่านกําไรขาดทุนเบ็ดเสร็จอื่น</w:t>
            </w:r>
          </w:p>
        </w:tc>
        <w:tc>
          <w:tcPr>
            <w:tcW w:w="1232" w:type="dxa"/>
            <w:vAlign w:val="bottom"/>
          </w:tcPr>
          <w:p w14:paraId="3EBEBC57"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ราคาทุน</w:t>
            </w:r>
          </w:p>
          <w:p w14:paraId="364C24E1"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ตัดจำหน่าย</w:t>
            </w:r>
          </w:p>
        </w:tc>
        <w:tc>
          <w:tcPr>
            <w:tcW w:w="1260" w:type="dxa"/>
            <w:vAlign w:val="bottom"/>
          </w:tcPr>
          <w:p w14:paraId="222FAC53"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รวม</w:t>
            </w:r>
          </w:p>
        </w:tc>
      </w:tr>
      <w:tr w:rsidR="00AF4E88" w:rsidRPr="0011302A" w14:paraId="4C4749BD" w14:textId="77777777" w:rsidTr="00046547">
        <w:trPr>
          <w:trHeight w:val="200"/>
        </w:trPr>
        <w:tc>
          <w:tcPr>
            <w:tcW w:w="9720" w:type="dxa"/>
            <w:gridSpan w:val="6"/>
          </w:tcPr>
          <w:p w14:paraId="0CA90C3D"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b/>
                <w:bCs/>
                <w:sz w:val="28"/>
                <w:szCs w:val="28"/>
                <w:cs/>
              </w:rPr>
              <w:t>สินทรัพย์ทางการเงิน</w:t>
            </w:r>
            <w:r w:rsidRPr="0011302A">
              <w:rPr>
                <w:rFonts w:asciiTheme="majorBidi" w:hAnsiTheme="majorBidi" w:cstheme="majorBidi"/>
                <w:b/>
                <w:bCs/>
                <w:sz w:val="28"/>
                <w:szCs w:val="28"/>
              </w:rPr>
              <w:t xml:space="preserve"> </w:t>
            </w:r>
            <w:r w:rsidRPr="0011302A">
              <w:rPr>
                <w:rFonts w:asciiTheme="majorBidi" w:hAnsiTheme="majorBidi" w:cstheme="majorBidi"/>
                <w:b/>
                <w:bCs/>
                <w:sz w:val="28"/>
                <w:szCs w:val="28"/>
                <w:cs/>
              </w:rPr>
              <w:t>ณ</w:t>
            </w:r>
            <w:r w:rsidRPr="0011302A">
              <w:rPr>
                <w:rFonts w:asciiTheme="majorBidi" w:hAnsiTheme="majorBidi" w:cstheme="majorBidi"/>
                <w:b/>
                <w:bCs/>
                <w:sz w:val="28"/>
                <w:szCs w:val="28"/>
              </w:rPr>
              <w:t xml:space="preserve"> </w:t>
            </w:r>
            <w:r w:rsidRPr="0011302A">
              <w:rPr>
                <w:rFonts w:asciiTheme="majorBidi" w:hAnsiTheme="majorBidi" w:cstheme="majorBidi"/>
                <w:b/>
                <w:bCs/>
                <w:sz w:val="28"/>
                <w:szCs w:val="28"/>
                <w:cs/>
              </w:rPr>
              <w:t>วันที่</w:t>
            </w:r>
            <w:r w:rsidRPr="0011302A">
              <w:rPr>
                <w:rFonts w:asciiTheme="majorBidi" w:hAnsiTheme="majorBidi" w:cstheme="majorBidi"/>
                <w:b/>
                <w:bCs/>
                <w:sz w:val="28"/>
                <w:szCs w:val="28"/>
              </w:rPr>
              <w:t xml:space="preserve"> 1 </w:t>
            </w:r>
            <w:r w:rsidRPr="0011302A">
              <w:rPr>
                <w:rFonts w:asciiTheme="majorBidi" w:hAnsiTheme="majorBidi" w:cstheme="majorBidi"/>
                <w:b/>
                <w:bCs/>
                <w:sz w:val="28"/>
                <w:szCs w:val="28"/>
                <w:cs/>
              </w:rPr>
              <w:t>มกราคม</w:t>
            </w:r>
            <w:r w:rsidRPr="0011302A">
              <w:rPr>
                <w:rFonts w:asciiTheme="majorBidi" w:hAnsiTheme="majorBidi" w:cstheme="majorBidi"/>
                <w:sz w:val="28"/>
                <w:szCs w:val="28"/>
              </w:rPr>
              <w:t xml:space="preserve"> </w:t>
            </w:r>
            <w:r w:rsidRPr="0011302A">
              <w:rPr>
                <w:rFonts w:asciiTheme="majorBidi" w:hAnsiTheme="majorBidi" w:cstheme="majorBidi"/>
                <w:b/>
                <w:bCs/>
                <w:sz w:val="28"/>
                <w:szCs w:val="28"/>
              </w:rPr>
              <w:t xml:space="preserve">2563 </w:t>
            </w:r>
          </w:p>
        </w:tc>
      </w:tr>
      <w:tr w:rsidR="005B4E42" w:rsidRPr="0011302A" w14:paraId="5CD3CEDF" w14:textId="77777777" w:rsidTr="00046547">
        <w:trPr>
          <w:trHeight w:val="190"/>
        </w:trPr>
        <w:tc>
          <w:tcPr>
            <w:tcW w:w="3178" w:type="dxa"/>
          </w:tcPr>
          <w:p w14:paraId="65E4BFBC"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เงินสดและรายการเทียบเท่าเงินสด</w:t>
            </w:r>
            <w:r w:rsidRPr="0011302A">
              <w:rPr>
                <w:rFonts w:asciiTheme="majorBidi" w:hAnsiTheme="majorBidi" w:cstheme="majorBidi"/>
                <w:sz w:val="28"/>
                <w:szCs w:val="28"/>
              </w:rPr>
              <w:t xml:space="preserve"> </w:t>
            </w:r>
          </w:p>
        </w:tc>
        <w:tc>
          <w:tcPr>
            <w:tcW w:w="1215" w:type="dxa"/>
          </w:tcPr>
          <w:p w14:paraId="139C749A" w14:textId="77777777" w:rsidR="005B4E42" w:rsidRPr="0011302A" w:rsidRDefault="00235EF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123,425,562 </w:t>
            </w:r>
          </w:p>
        </w:tc>
        <w:tc>
          <w:tcPr>
            <w:tcW w:w="1305" w:type="dxa"/>
          </w:tcPr>
          <w:p w14:paraId="74320199"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530" w:type="dxa"/>
          </w:tcPr>
          <w:p w14:paraId="3D7439A0"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2" w:type="dxa"/>
          </w:tcPr>
          <w:p w14:paraId="2ED39075" w14:textId="77777777" w:rsidR="005B4E42" w:rsidRPr="0011302A" w:rsidRDefault="00235EF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123,425,562 </w:t>
            </w:r>
          </w:p>
        </w:tc>
        <w:tc>
          <w:tcPr>
            <w:tcW w:w="1260" w:type="dxa"/>
          </w:tcPr>
          <w:p w14:paraId="0559B079" w14:textId="77777777" w:rsidR="005B4E42" w:rsidRPr="0011302A" w:rsidRDefault="00235EF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123,425,562 </w:t>
            </w:r>
          </w:p>
        </w:tc>
      </w:tr>
      <w:tr w:rsidR="005B4E42" w:rsidRPr="0011302A" w14:paraId="4173BCD3" w14:textId="77777777" w:rsidTr="00046547">
        <w:trPr>
          <w:trHeight w:val="379"/>
        </w:trPr>
        <w:tc>
          <w:tcPr>
            <w:tcW w:w="3178" w:type="dxa"/>
          </w:tcPr>
          <w:p w14:paraId="44B434B3"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ลูกหนี้การค้าและลูกหนี้หมุนเวียนอื่น </w:t>
            </w:r>
          </w:p>
        </w:tc>
        <w:tc>
          <w:tcPr>
            <w:tcW w:w="1215" w:type="dxa"/>
            <w:tcBorders>
              <w:bottom w:val="nil"/>
            </w:tcBorders>
          </w:tcPr>
          <w:p w14:paraId="5056A240"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32,272,036</w:t>
            </w:r>
          </w:p>
        </w:tc>
        <w:tc>
          <w:tcPr>
            <w:tcW w:w="1305" w:type="dxa"/>
            <w:tcBorders>
              <w:bottom w:val="nil"/>
            </w:tcBorders>
          </w:tcPr>
          <w:p w14:paraId="269B4852"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530" w:type="dxa"/>
            <w:tcBorders>
              <w:bottom w:val="nil"/>
            </w:tcBorders>
          </w:tcPr>
          <w:p w14:paraId="2E3227D0"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2" w:type="dxa"/>
            <w:tcBorders>
              <w:bottom w:val="nil"/>
            </w:tcBorders>
          </w:tcPr>
          <w:p w14:paraId="552E2EFA"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32,272,036</w:t>
            </w:r>
          </w:p>
        </w:tc>
        <w:tc>
          <w:tcPr>
            <w:tcW w:w="1260" w:type="dxa"/>
            <w:tcBorders>
              <w:bottom w:val="nil"/>
            </w:tcBorders>
          </w:tcPr>
          <w:p w14:paraId="67CD138B"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32,272,036</w:t>
            </w:r>
          </w:p>
        </w:tc>
      </w:tr>
      <w:tr w:rsidR="005B4E42" w:rsidRPr="0011302A" w14:paraId="59C5F1EF" w14:textId="77777777" w:rsidTr="006908ED">
        <w:trPr>
          <w:trHeight w:val="195"/>
        </w:trPr>
        <w:tc>
          <w:tcPr>
            <w:tcW w:w="3178" w:type="dxa"/>
          </w:tcPr>
          <w:p w14:paraId="101FB1C3"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สินทรัพย์ทางการเงินหมุนเวียนอื่น</w:t>
            </w:r>
          </w:p>
        </w:tc>
        <w:tc>
          <w:tcPr>
            <w:tcW w:w="1215" w:type="dxa"/>
            <w:tcBorders>
              <w:top w:val="nil"/>
              <w:bottom w:val="nil"/>
            </w:tcBorders>
          </w:tcPr>
          <w:p w14:paraId="2AF347C7"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8,321,356</w:t>
            </w:r>
          </w:p>
        </w:tc>
        <w:tc>
          <w:tcPr>
            <w:tcW w:w="1305" w:type="dxa"/>
            <w:tcBorders>
              <w:top w:val="nil"/>
              <w:bottom w:val="nil"/>
            </w:tcBorders>
          </w:tcPr>
          <w:p w14:paraId="52157123"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8,321,356</w:t>
            </w:r>
          </w:p>
        </w:tc>
        <w:tc>
          <w:tcPr>
            <w:tcW w:w="1530" w:type="dxa"/>
            <w:tcBorders>
              <w:top w:val="nil"/>
              <w:bottom w:val="nil"/>
            </w:tcBorders>
          </w:tcPr>
          <w:p w14:paraId="1BA22F5F"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2" w:type="dxa"/>
            <w:tcBorders>
              <w:top w:val="nil"/>
              <w:bottom w:val="nil"/>
            </w:tcBorders>
          </w:tcPr>
          <w:p w14:paraId="38001951"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60" w:type="dxa"/>
            <w:tcBorders>
              <w:top w:val="nil"/>
              <w:bottom w:val="nil"/>
              <w:right w:val="nil"/>
            </w:tcBorders>
          </w:tcPr>
          <w:p w14:paraId="76D80F0A" w14:textId="77777777" w:rsidR="005B4E42" w:rsidRPr="0011302A" w:rsidRDefault="005B4E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8,321,356</w:t>
            </w:r>
          </w:p>
        </w:tc>
      </w:tr>
      <w:tr w:rsidR="005D20B7" w:rsidRPr="0011302A" w14:paraId="7475C809" w14:textId="77777777" w:rsidTr="006908ED">
        <w:trPr>
          <w:trHeight w:val="222"/>
        </w:trPr>
        <w:tc>
          <w:tcPr>
            <w:tcW w:w="3178" w:type="dxa"/>
            <w:vAlign w:val="center"/>
          </w:tcPr>
          <w:p w14:paraId="19DF4F0B" w14:textId="77777777" w:rsidR="005D20B7" w:rsidRPr="0011302A" w:rsidRDefault="005D20B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b/>
                <w:bCs/>
                <w:sz w:val="28"/>
                <w:szCs w:val="28"/>
                <w:cs/>
              </w:rPr>
              <w:t>รวมสินทรัพย์ทางการเงิน</w:t>
            </w:r>
            <w:r w:rsidRPr="0011302A">
              <w:rPr>
                <w:rFonts w:asciiTheme="majorBidi" w:hAnsiTheme="majorBidi" w:cstheme="majorBidi"/>
                <w:b/>
                <w:bCs/>
                <w:sz w:val="28"/>
                <w:szCs w:val="28"/>
              </w:rPr>
              <w:t xml:space="preserve"> </w:t>
            </w:r>
          </w:p>
        </w:tc>
        <w:tc>
          <w:tcPr>
            <w:tcW w:w="1215" w:type="dxa"/>
            <w:tcBorders>
              <w:top w:val="nil"/>
              <w:bottom w:val="nil"/>
            </w:tcBorders>
          </w:tcPr>
          <w:p w14:paraId="26E81E15" w14:textId="77777777" w:rsidR="005D20B7" w:rsidRPr="0011302A" w:rsidRDefault="005D20B7" w:rsidP="0011302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164,</w:t>
            </w:r>
            <w:r w:rsidR="00235EFB" w:rsidRPr="0011302A">
              <w:rPr>
                <w:rFonts w:asciiTheme="majorBidi" w:hAnsiTheme="majorBidi" w:cstheme="majorBidi"/>
                <w:sz w:val="28"/>
                <w:szCs w:val="28"/>
              </w:rPr>
              <w:t>018,954</w:t>
            </w:r>
          </w:p>
        </w:tc>
        <w:tc>
          <w:tcPr>
            <w:tcW w:w="1305" w:type="dxa"/>
            <w:tcBorders>
              <w:top w:val="nil"/>
              <w:bottom w:val="nil"/>
            </w:tcBorders>
          </w:tcPr>
          <w:p w14:paraId="31D6D13D" w14:textId="77777777" w:rsidR="005D20B7" w:rsidRPr="0011302A" w:rsidRDefault="003B7DB4" w:rsidP="0011302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8,321,356</w:t>
            </w:r>
          </w:p>
        </w:tc>
        <w:tc>
          <w:tcPr>
            <w:tcW w:w="1530" w:type="dxa"/>
          </w:tcPr>
          <w:p w14:paraId="1925E130" w14:textId="77777777" w:rsidR="005D20B7" w:rsidRPr="0011302A" w:rsidRDefault="005D20B7" w:rsidP="0011302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2" w:type="dxa"/>
            <w:tcBorders>
              <w:top w:val="nil"/>
              <w:bottom w:val="nil"/>
            </w:tcBorders>
          </w:tcPr>
          <w:p w14:paraId="5D3CA19D" w14:textId="77777777" w:rsidR="005D20B7" w:rsidRPr="0011302A" w:rsidRDefault="00235EFB" w:rsidP="0011302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155,697,598</w:t>
            </w:r>
          </w:p>
        </w:tc>
        <w:tc>
          <w:tcPr>
            <w:tcW w:w="1260" w:type="dxa"/>
            <w:tcBorders>
              <w:top w:val="nil"/>
              <w:bottom w:val="nil"/>
              <w:right w:val="nil"/>
            </w:tcBorders>
          </w:tcPr>
          <w:p w14:paraId="7A10E032" w14:textId="77777777" w:rsidR="005D20B7" w:rsidRPr="0011302A" w:rsidRDefault="00235EFB" w:rsidP="0011302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164,018,954</w:t>
            </w:r>
          </w:p>
        </w:tc>
      </w:tr>
    </w:tbl>
    <w:p w14:paraId="6587F46F" w14:textId="77777777" w:rsidR="00AF4E88" w:rsidRPr="0011302A" w:rsidRDefault="00AF4E88" w:rsidP="0011302A">
      <w:pPr>
        <w:spacing w:line="360" w:lineRule="exact"/>
        <w:rPr>
          <w:rFonts w:asciiTheme="majorBidi" w:hAnsiTheme="majorBidi" w:cstheme="majorBidi"/>
          <w:sz w:val="28"/>
          <w:szCs w:val="28"/>
        </w:rPr>
      </w:pPr>
    </w:p>
    <w:tbl>
      <w:tblPr>
        <w:tblW w:w="9720" w:type="dxa"/>
        <w:tblInd w:w="108" w:type="dxa"/>
        <w:tblBorders>
          <w:top w:val="nil"/>
          <w:left w:val="nil"/>
          <w:bottom w:val="nil"/>
          <w:right w:val="nil"/>
        </w:tblBorders>
        <w:tblLayout w:type="fixed"/>
        <w:tblLook w:val="0000" w:firstRow="0" w:lastRow="0" w:firstColumn="0" w:lastColumn="0" w:noHBand="0" w:noVBand="0"/>
      </w:tblPr>
      <w:tblGrid>
        <w:gridCol w:w="3178"/>
        <w:gridCol w:w="1218"/>
        <w:gridCol w:w="1301"/>
        <w:gridCol w:w="1526"/>
        <w:gridCol w:w="1237"/>
        <w:gridCol w:w="1260"/>
      </w:tblGrid>
      <w:tr w:rsidR="00AF4E88" w:rsidRPr="0011302A" w14:paraId="261EB193" w14:textId="77777777" w:rsidTr="00AD6986">
        <w:trPr>
          <w:trHeight w:val="207"/>
        </w:trPr>
        <w:tc>
          <w:tcPr>
            <w:tcW w:w="3178" w:type="dxa"/>
          </w:tcPr>
          <w:p w14:paraId="2BB92735"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p>
        </w:tc>
        <w:tc>
          <w:tcPr>
            <w:tcW w:w="6542" w:type="dxa"/>
            <w:gridSpan w:val="5"/>
          </w:tcPr>
          <w:p w14:paraId="7921F0C5"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r w:rsidR="00893884" w:rsidRPr="0011302A">
              <w:rPr>
                <w:rFonts w:asciiTheme="majorBidi" w:hAnsiTheme="majorBidi" w:cstheme="majorBidi"/>
                <w:sz w:val="28"/>
                <w:szCs w:val="28"/>
                <w:cs/>
              </w:rPr>
              <w:t xml:space="preserve">หน่วย : </w:t>
            </w:r>
            <w:r w:rsidRPr="0011302A">
              <w:rPr>
                <w:rFonts w:asciiTheme="majorBidi" w:hAnsiTheme="majorBidi" w:cstheme="majorBidi"/>
                <w:sz w:val="28"/>
                <w:szCs w:val="28"/>
                <w:cs/>
              </w:rPr>
              <w:t>บาท</w:t>
            </w:r>
            <w:r w:rsidRPr="0011302A">
              <w:rPr>
                <w:rFonts w:asciiTheme="majorBidi" w:hAnsiTheme="majorBidi" w:cstheme="majorBidi"/>
                <w:sz w:val="28"/>
                <w:szCs w:val="28"/>
              </w:rPr>
              <w:t xml:space="preserve">) </w:t>
            </w:r>
          </w:p>
        </w:tc>
      </w:tr>
      <w:tr w:rsidR="00AF4E88" w:rsidRPr="0011302A" w14:paraId="55BC8EFC" w14:textId="77777777" w:rsidTr="00AD6986">
        <w:trPr>
          <w:trHeight w:val="206"/>
        </w:trPr>
        <w:tc>
          <w:tcPr>
            <w:tcW w:w="3178" w:type="dxa"/>
          </w:tcPr>
          <w:p w14:paraId="028F1F8F"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6542" w:type="dxa"/>
            <w:gridSpan w:val="5"/>
            <w:vAlign w:val="center"/>
          </w:tcPr>
          <w:p w14:paraId="47BA6B8B"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AF4E88" w:rsidRPr="0011302A" w14:paraId="46D8DBB7" w14:textId="77777777" w:rsidTr="00AD6986">
        <w:trPr>
          <w:trHeight w:val="398"/>
        </w:trPr>
        <w:tc>
          <w:tcPr>
            <w:tcW w:w="3178" w:type="dxa"/>
          </w:tcPr>
          <w:p w14:paraId="3DC64213"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8" w:type="dxa"/>
            <w:vAlign w:val="bottom"/>
          </w:tcPr>
          <w:p w14:paraId="79E19549"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p>
        </w:tc>
        <w:tc>
          <w:tcPr>
            <w:tcW w:w="5324" w:type="dxa"/>
            <w:gridSpan w:val="4"/>
            <w:vAlign w:val="bottom"/>
          </w:tcPr>
          <w:p w14:paraId="5E290F2C"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การจัดประเภทและวัดมูลค่า</w:t>
            </w:r>
          </w:p>
          <w:p w14:paraId="6837FC59"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ตามมาตรฐานการรายงานทางการเงิน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ฉบับที่</w:t>
            </w:r>
            <w:r w:rsidRPr="0011302A">
              <w:rPr>
                <w:rFonts w:asciiTheme="majorBidi" w:hAnsiTheme="majorBidi" w:cstheme="majorBidi"/>
                <w:sz w:val="28"/>
                <w:szCs w:val="28"/>
              </w:rPr>
              <w:t xml:space="preserve"> 9</w:t>
            </w:r>
          </w:p>
        </w:tc>
      </w:tr>
      <w:tr w:rsidR="00AF4E88" w:rsidRPr="0011302A" w14:paraId="2B30250F" w14:textId="77777777" w:rsidTr="00AD6986">
        <w:trPr>
          <w:trHeight w:val="585"/>
        </w:trPr>
        <w:tc>
          <w:tcPr>
            <w:tcW w:w="3178" w:type="dxa"/>
          </w:tcPr>
          <w:p w14:paraId="0871DF37"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8" w:type="dxa"/>
            <w:vAlign w:val="bottom"/>
          </w:tcPr>
          <w:p w14:paraId="138CEB65"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มูลค่าตามหลักการ</w:t>
            </w:r>
            <w:r w:rsidR="00AD6986" w:rsidRPr="0011302A">
              <w:rPr>
                <w:rFonts w:asciiTheme="majorBidi" w:hAnsiTheme="majorBidi" w:cstheme="majorBidi" w:hint="cs"/>
                <w:sz w:val="28"/>
                <w:szCs w:val="28"/>
                <w:cs/>
              </w:rPr>
              <w:br/>
            </w:r>
            <w:r w:rsidRPr="0011302A">
              <w:rPr>
                <w:rFonts w:asciiTheme="majorBidi" w:hAnsiTheme="majorBidi" w:cstheme="majorBidi"/>
                <w:sz w:val="28"/>
                <w:szCs w:val="28"/>
                <w:cs/>
              </w:rPr>
              <w:t>บัญชีเดิม</w:t>
            </w:r>
          </w:p>
        </w:tc>
        <w:tc>
          <w:tcPr>
            <w:tcW w:w="1301" w:type="dxa"/>
            <w:vAlign w:val="bottom"/>
          </w:tcPr>
          <w:p w14:paraId="202F2DD4"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มูลค่ายุติธรรมผ่านกำไรหรือขาดทุน</w:t>
            </w:r>
          </w:p>
        </w:tc>
        <w:tc>
          <w:tcPr>
            <w:tcW w:w="1526" w:type="dxa"/>
            <w:vAlign w:val="bottom"/>
          </w:tcPr>
          <w:p w14:paraId="4CFDD0F7"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มูลค่ายุติธรรม</w:t>
            </w:r>
            <w:r w:rsidR="00AD6986" w:rsidRPr="0011302A">
              <w:rPr>
                <w:rFonts w:asciiTheme="majorBidi" w:hAnsiTheme="majorBidi" w:cstheme="majorBidi" w:hint="cs"/>
                <w:sz w:val="28"/>
                <w:szCs w:val="28"/>
                <w:cs/>
              </w:rPr>
              <w:br/>
            </w:r>
            <w:r w:rsidRPr="0011302A">
              <w:rPr>
                <w:rFonts w:asciiTheme="majorBidi" w:hAnsiTheme="majorBidi" w:cstheme="majorBidi"/>
                <w:sz w:val="28"/>
                <w:szCs w:val="28"/>
                <w:cs/>
              </w:rPr>
              <w:t>ผ่านกําไรขาดทุนเบ็ดเสร็จอื่น</w:t>
            </w:r>
          </w:p>
        </w:tc>
        <w:tc>
          <w:tcPr>
            <w:tcW w:w="1237" w:type="dxa"/>
            <w:vAlign w:val="bottom"/>
          </w:tcPr>
          <w:p w14:paraId="4046815A"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ราคาทุน</w:t>
            </w:r>
          </w:p>
          <w:p w14:paraId="6BDD2991"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ตัดจำหน่าย</w:t>
            </w:r>
          </w:p>
        </w:tc>
        <w:tc>
          <w:tcPr>
            <w:tcW w:w="1260" w:type="dxa"/>
            <w:vAlign w:val="bottom"/>
          </w:tcPr>
          <w:p w14:paraId="1E9091A5" w14:textId="77777777" w:rsidR="00AF4E88" w:rsidRPr="0011302A" w:rsidRDefault="00AF4E88"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รวม</w:t>
            </w:r>
          </w:p>
        </w:tc>
      </w:tr>
      <w:tr w:rsidR="00AF4E88" w:rsidRPr="0011302A" w14:paraId="39FE065C" w14:textId="77777777" w:rsidTr="00046547">
        <w:trPr>
          <w:trHeight w:val="200"/>
        </w:trPr>
        <w:tc>
          <w:tcPr>
            <w:tcW w:w="9720" w:type="dxa"/>
            <w:gridSpan w:val="6"/>
          </w:tcPr>
          <w:p w14:paraId="710A7A2D"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b/>
                <w:bCs/>
                <w:sz w:val="28"/>
                <w:szCs w:val="28"/>
                <w:cs/>
              </w:rPr>
              <w:t>สินทรัพย์ทางการเงิน</w:t>
            </w:r>
            <w:r w:rsidRPr="0011302A">
              <w:rPr>
                <w:rFonts w:asciiTheme="majorBidi" w:hAnsiTheme="majorBidi" w:cstheme="majorBidi"/>
                <w:b/>
                <w:bCs/>
                <w:sz w:val="28"/>
                <w:szCs w:val="28"/>
              </w:rPr>
              <w:t xml:space="preserve"> </w:t>
            </w:r>
            <w:r w:rsidRPr="0011302A">
              <w:rPr>
                <w:rFonts w:asciiTheme="majorBidi" w:hAnsiTheme="majorBidi" w:cstheme="majorBidi"/>
                <w:b/>
                <w:bCs/>
                <w:sz w:val="28"/>
                <w:szCs w:val="28"/>
                <w:cs/>
              </w:rPr>
              <w:t>ณ</w:t>
            </w:r>
            <w:r w:rsidRPr="0011302A">
              <w:rPr>
                <w:rFonts w:asciiTheme="majorBidi" w:hAnsiTheme="majorBidi" w:cstheme="majorBidi"/>
                <w:b/>
                <w:bCs/>
                <w:sz w:val="28"/>
                <w:szCs w:val="28"/>
              </w:rPr>
              <w:t xml:space="preserve"> </w:t>
            </w:r>
            <w:r w:rsidRPr="0011302A">
              <w:rPr>
                <w:rFonts w:asciiTheme="majorBidi" w:hAnsiTheme="majorBidi" w:cstheme="majorBidi"/>
                <w:b/>
                <w:bCs/>
                <w:sz w:val="28"/>
                <w:szCs w:val="28"/>
                <w:cs/>
              </w:rPr>
              <w:t>วันที่</w:t>
            </w:r>
            <w:r w:rsidRPr="0011302A">
              <w:rPr>
                <w:rFonts w:asciiTheme="majorBidi" w:hAnsiTheme="majorBidi" w:cstheme="majorBidi"/>
                <w:b/>
                <w:bCs/>
                <w:sz w:val="28"/>
                <w:szCs w:val="28"/>
              </w:rPr>
              <w:t xml:space="preserve"> 1 </w:t>
            </w:r>
            <w:r w:rsidRPr="0011302A">
              <w:rPr>
                <w:rFonts w:asciiTheme="majorBidi" w:hAnsiTheme="majorBidi" w:cstheme="majorBidi"/>
                <w:b/>
                <w:bCs/>
                <w:sz w:val="28"/>
                <w:szCs w:val="28"/>
                <w:cs/>
              </w:rPr>
              <w:t>มกราคม</w:t>
            </w:r>
            <w:r w:rsidRPr="0011302A">
              <w:rPr>
                <w:rFonts w:asciiTheme="majorBidi" w:hAnsiTheme="majorBidi" w:cstheme="majorBidi"/>
                <w:sz w:val="28"/>
                <w:szCs w:val="28"/>
              </w:rPr>
              <w:t xml:space="preserve"> </w:t>
            </w:r>
            <w:r w:rsidRPr="0011302A">
              <w:rPr>
                <w:rFonts w:asciiTheme="majorBidi" w:hAnsiTheme="majorBidi" w:cstheme="majorBidi"/>
                <w:b/>
                <w:bCs/>
                <w:sz w:val="28"/>
                <w:szCs w:val="28"/>
              </w:rPr>
              <w:t xml:space="preserve">2563 </w:t>
            </w:r>
          </w:p>
        </w:tc>
      </w:tr>
      <w:tr w:rsidR="004E7740" w:rsidRPr="0011302A" w14:paraId="7C703EC9" w14:textId="77777777" w:rsidTr="00AD6986">
        <w:trPr>
          <w:trHeight w:val="190"/>
        </w:trPr>
        <w:tc>
          <w:tcPr>
            <w:tcW w:w="3178" w:type="dxa"/>
          </w:tcPr>
          <w:p w14:paraId="6146D48E"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เงินสดและรายการเทียบเท่าเงินสด</w:t>
            </w:r>
            <w:r w:rsidRPr="0011302A">
              <w:rPr>
                <w:rFonts w:asciiTheme="majorBidi" w:hAnsiTheme="majorBidi" w:cstheme="majorBidi"/>
                <w:sz w:val="28"/>
                <w:szCs w:val="28"/>
              </w:rPr>
              <w:t xml:space="preserve"> </w:t>
            </w:r>
          </w:p>
        </w:tc>
        <w:tc>
          <w:tcPr>
            <w:tcW w:w="1218" w:type="dxa"/>
          </w:tcPr>
          <w:p w14:paraId="75554352"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15,750,110</w:t>
            </w:r>
          </w:p>
        </w:tc>
        <w:tc>
          <w:tcPr>
            <w:tcW w:w="1301" w:type="dxa"/>
          </w:tcPr>
          <w:p w14:paraId="630484AB"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526" w:type="dxa"/>
          </w:tcPr>
          <w:p w14:paraId="3F6272E8"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7" w:type="dxa"/>
          </w:tcPr>
          <w:p w14:paraId="3EDEFF81"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15,750,110</w:t>
            </w:r>
          </w:p>
        </w:tc>
        <w:tc>
          <w:tcPr>
            <w:tcW w:w="1260" w:type="dxa"/>
          </w:tcPr>
          <w:p w14:paraId="0BFCCDCF"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15,750,110</w:t>
            </w:r>
          </w:p>
        </w:tc>
      </w:tr>
      <w:tr w:rsidR="004E7740" w:rsidRPr="0011302A" w14:paraId="58B6F36A" w14:textId="77777777" w:rsidTr="00AD6986">
        <w:trPr>
          <w:trHeight w:val="379"/>
        </w:trPr>
        <w:tc>
          <w:tcPr>
            <w:tcW w:w="3178" w:type="dxa"/>
          </w:tcPr>
          <w:p w14:paraId="792594E2"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ลูกหนี้การค้าและลูกหนี้หมุนเวียนอื่น</w:t>
            </w:r>
            <w:r w:rsidRPr="0011302A">
              <w:rPr>
                <w:rFonts w:asciiTheme="majorBidi" w:hAnsiTheme="majorBidi" w:cstheme="majorBidi"/>
                <w:sz w:val="28"/>
                <w:szCs w:val="28"/>
              </w:rPr>
              <w:t xml:space="preserve"> </w:t>
            </w:r>
          </w:p>
        </w:tc>
        <w:tc>
          <w:tcPr>
            <w:tcW w:w="1218" w:type="dxa"/>
          </w:tcPr>
          <w:p w14:paraId="31CDA9A6"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2,364,403</w:t>
            </w:r>
          </w:p>
        </w:tc>
        <w:tc>
          <w:tcPr>
            <w:tcW w:w="1301" w:type="dxa"/>
          </w:tcPr>
          <w:p w14:paraId="39F20F69"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526" w:type="dxa"/>
          </w:tcPr>
          <w:p w14:paraId="1645FB46"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7" w:type="dxa"/>
          </w:tcPr>
          <w:p w14:paraId="15C574E3"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2,364,403</w:t>
            </w:r>
          </w:p>
        </w:tc>
        <w:tc>
          <w:tcPr>
            <w:tcW w:w="1260" w:type="dxa"/>
          </w:tcPr>
          <w:p w14:paraId="5321F4BE"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2,364,403</w:t>
            </w:r>
          </w:p>
        </w:tc>
      </w:tr>
      <w:tr w:rsidR="004E7740" w:rsidRPr="0011302A" w14:paraId="7473454F" w14:textId="77777777" w:rsidTr="00AD6986">
        <w:trPr>
          <w:trHeight w:val="195"/>
        </w:trPr>
        <w:tc>
          <w:tcPr>
            <w:tcW w:w="3178" w:type="dxa"/>
          </w:tcPr>
          <w:p w14:paraId="7DA513E7"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สินทรัพย์ทางการเงินหมุนเวียนอื่น</w:t>
            </w:r>
          </w:p>
        </w:tc>
        <w:tc>
          <w:tcPr>
            <w:tcW w:w="1218" w:type="dxa"/>
          </w:tcPr>
          <w:p w14:paraId="40F9826C"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4,291,751</w:t>
            </w:r>
          </w:p>
        </w:tc>
        <w:tc>
          <w:tcPr>
            <w:tcW w:w="1301" w:type="dxa"/>
          </w:tcPr>
          <w:p w14:paraId="3F0D4CAA"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4,291,751</w:t>
            </w:r>
          </w:p>
        </w:tc>
        <w:tc>
          <w:tcPr>
            <w:tcW w:w="1526" w:type="dxa"/>
          </w:tcPr>
          <w:p w14:paraId="7C42F104"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7" w:type="dxa"/>
          </w:tcPr>
          <w:p w14:paraId="2F252FCC"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60" w:type="dxa"/>
          </w:tcPr>
          <w:p w14:paraId="40A77D00"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4,291,751</w:t>
            </w:r>
          </w:p>
        </w:tc>
      </w:tr>
      <w:tr w:rsidR="00B12C41" w:rsidRPr="0011302A" w14:paraId="48F08F69" w14:textId="77777777" w:rsidTr="00AD6986">
        <w:trPr>
          <w:trHeight w:val="195"/>
        </w:trPr>
        <w:tc>
          <w:tcPr>
            <w:tcW w:w="3178" w:type="dxa"/>
            <w:shd w:val="clear" w:color="auto" w:fill="auto"/>
          </w:tcPr>
          <w:p w14:paraId="0536DF83"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11302A">
              <w:rPr>
                <w:rFonts w:asciiTheme="majorBidi" w:hAnsiTheme="majorBidi" w:cstheme="majorBidi"/>
                <w:sz w:val="28"/>
                <w:szCs w:val="28"/>
                <w:cs/>
              </w:rPr>
              <w:t>เงินให้กู้ยืมระยะสั้น</w:t>
            </w:r>
          </w:p>
        </w:tc>
        <w:tc>
          <w:tcPr>
            <w:tcW w:w="1218" w:type="dxa"/>
            <w:tcBorders>
              <w:top w:val="nil"/>
            </w:tcBorders>
            <w:shd w:val="clear" w:color="auto" w:fill="auto"/>
          </w:tcPr>
          <w:p w14:paraId="25296927" w14:textId="77777777" w:rsidR="004E7740" w:rsidRPr="0011302A" w:rsidRDefault="00235EFB"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345,596,215</w:t>
            </w:r>
          </w:p>
        </w:tc>
        <w:tc>
          <w:tcPr>
            <w:tcW w:w="1301" w:type="dxa"/>
            <w:tcBorders>
              <w:top w:val="nil"/>
            </w:tcBorders>
            <w:shd w:val="clear" w:color="auto" w:fill="auto"/>
          </w:tcPr>
          <w:p w14:paraId="40B3B85D" w14:textId="77777777" w:rsidR="004E7740" w:rsidRPr="0011302A" w:rsidRDefault="004E7740"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1526" w:type="dxa"/>
            <w:tcBorders>
              <w:top w:val="nil"/>
            </w:tcBorders>
            <w:shd w:val="clear" w:color="auto" w:fill="auto"/>
          </w:tcPr>
          <w:p w14:paraId="49B48E4B" w14:textId="77777777" w:rsidR="004E7740" w:rsidRPr="0011302A" w:rsidRDefault="004E7740"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1237" w:type="dxa"/>
            <w:tcBorders>
              <w:top w:val="nil"/>
            </w:tcBorders>
            <w:shd w:val="clear" w:color="auto" w:fill="auto"/>
          </w:tcPr>
          <w:p w14:paraId="2EC3AA2A" w14:textId="77777777" w:rsidR="004E7740" w:rsidRPr="0011302A" w:rsidRDefault="00235EFB"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345,596,215</w:t>
            </w:r>
          </w:p>
        </w:tc>
        <w:tc>
          <w:tcPr>
            <w:tcW w:w="1260" w:type="dxa"/>
            <w:tcBorders>
              <w:top w:val="nil"/>
            </w:tcBorders>
            <w:shd w:val="clear" w:color="auto" w:fill="auto"/>
          </w:tcPr>
          <w:p w14:paraId="2363DBB6" w14:textId="77777777" w:rsidR="004E7740" w:rsidRPr="0011302A" w:rsidRDefault="00235EFB"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345,596,215</w:t>
            </w:r>
          </w:p>
        </w:tc>
      </w:tr>
      <w:tr w:rsidR="004E7740" w:rsidRPr="0011302A" w14:paraId="6267A1BF" w14:textId="77777777" w:rsidTr="00AD6986">
        <w:trPr>
          <w:trHeight w:val="222"/>
        </w:trPr>
        <w:tc>
          <w:tcPr>
            <w:tcW w:w="3178" w:type="dxa"/>
          </w:tcPr>
          <w:p w14:paraId="4FBA951F" w14:textId="77777777" w:rsidR="004E7740" w:rsidRPr="0011302A" w:rsidRDefault="004E77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b/>
                <w:bCs/>
                <w:sz w:val="28"/>
                <w:szCs w:val="28"/>
                <w:cs/>
              </w:rPr>
              <w:t>รวมสินทรัพย์ทางการเงิน</w:t>
            </w:r>
            <w:r w:rsidRPr="0011302A">
              <w:rPr>
                <w:rFonts w:asciiTheme="majorBidi" w:hAnsiTheme="majorBidi" w:cstheme="majorBidi"/>
                <w:b/>
                <w:bCs/>
                <w:sz w:val="28"/>
                <w:szCs w:val="28"/>
              </w:rPr>
              <w:t xml:space="preserve"> </w:t>
            </w:r>
          </w:p>
        </w:tc>
        <w:tc>
          <w:tcPr>
            <w:tcW w:w="1218" w:type="dxa"/>
          </w:tcPr>
          <w:p w14:paraId="43F7A845" w14:textId="77777777" w:rsidR="004E7740" w:rsidRPr="0011302A" w:rsidRDefault="00235EFB"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368,002,479</w:t>
            </w:r>
          </w:p>
        </w:tc>
        <w:tc>
          <w:tcPr>
            <w:tcW w:w="1301" w:type="dxa"/>
          </w:tcPr>
          <w:p w14:paraId="0EFF2906" w14:textId="77777777" w:rsidR="004E7740" w:rsidRPr="0011302A" w:rsidRDefault="004E7740"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4,291,751</w:t>
            </w:r>
          </w:p>
        </w:tc>
        <w:tc>
          <w:tcPr>
            <w:tcW w:w="1526" w:type="dxa"/>
          </w:tcPr>
          <w:p w14:paraId="6DD5895E" w14:textId="77777777" w:rsidR="004E7740" w:rsidRPr="0011302A" w:rsidRDefault="004E7740"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237" w:type="dxa"/>
          </w:tcPr>
          <w:p w14:paraId="3403D236" w14:textId="77777777" w:rsidR="004E7740" w:rsidRPr="0011302A" w:rsidRDefault="00235EFB"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363,710,728</w:t>
            </w:r>
          </w:p>
        </w:tc>
        <w:tc>
          <w:tcPr>
            <w:tcW w:w="1260" w:type="dxa"/>
          </w:tcPr>
          <w:p w14:paraId="11A42D39" w14:textId="77777777" w:rsidR="004E7740" w:rsidRPr="0011302A" w:rsidRDefault="00235EFB"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368,002,479</w:t>
            </w:r>
          </w:p>
        </w:tc>
      </w:tr>
    </w:tbl>
    <w:p w14:paraId="3CB50583" w14:textId="77777777" w:rsidR="00AF4E88" w:rsidRPr="0011302A" w:rsidRDefault="00AF4E88" w:rsidP="0011302A">
      <w:pPr>
        <w:pStyle w:val="aff1"/>
        <w:autoSpaceDE w:val="0"/>
        <w:autoSpaceDN w:val="0"/>
        <w:adjustRightInd w:val="0"/>
        <w:spacing w:before="120" w:after="0" w:line="360" w:lineRule="exact"/>
        <w:ind w:left="1069"/>
        <w:jc w:val="thaiDistribute"/>
        <w:rPr>
          <w:rFonts w:asciiTheme="majorBidi" w:hAnsiTheme="majorBidi" w:cstheme="majorBidi"/>
          <w:sz w:val="28"/>
        </w:rPr>
      </w:pPr>
      <w:r w:rsidRPr="0011302A">
        <w:rPr>
          <w:rFonts w:asciiTheme="majorBidi" w:hAnsiTheme="majorBidi" w:cstheme="majorBidi"/>
          <w:sz w:val="28"/>
          <w:cs/>
        </w:rPr>
        <w:t>ณ</w:t>
      </w:r>
      <w:r w:rsidRPr="0011302A">
        <w:rPr>
          <w:rFonts w:asciiTheme="majorBidi" w:hAnsiTheme="majorBidi" w:cstheme="majorBidi"/>
          <w:sz w:val="28"/>
        </w:rPr>
        <w:t xml:space="preserve"> </w:t>
      </w:r>
      <w:r w:rsidRPr="0011302A">
        <w:rPr>
          <w:rFonts w:asciiTheme="majorBidi" w:hAnsiTheme="majorBidi" w:cstheme="majorBidi"/>
          <w:sz w:val="28"/>
          <w:cs/>
        </w:rPr>
        <w:t>วันที่</w:t>
      </w:r>
      <w:r w:rsidRPr="0011302A">
        <w:rPr>
          <w:rFonts w:asciiTheme="majorBidi" w:hAnsiTheme="majorBidi" w:cstheme="majorBidi"/>
          <w:sz w:val="28"/>
        </w:rPr>
        <w:t xml:space="preserve"> 1 </w:t>
      </w:r>
      <w:r w:rsidRPr="0011302A">
        <w:rPr>
          <w:rFonts w:asciiTheme="majorBidi" w:hAnsiTheme="majorBidi" w:cstheme="majorBidi"/>
          <w:sz w:val="28"/>
          <w:cs/>
        </w:rPr>
        <w:t>มกราคม</w:t>
      </w:r>
      <w:r w:rsidRPr="0011302A">
        <w:rPr>
          <w:rFonts w:asciiTheme="majorBidi" w:hAnsiTheme="majorBidi" w:cstheme="majorBidi"/>
          <w:sz w:val="28"/>
        </w:rPr>
        <w:t xml:space="preserve"> 2563 </w:t>
      </w:r>
      <w:r w:rsidR="004B0AD0" w:rsidRPr="0011302A">
        <w:rPr>
          <w:rFonts w:asciiTheme="majorBidi" w:hAnsiTheme="majorBidi" w:cstheme="majorBidi"/>
          <w:sz w:val="28"/>
          <w:cs/>
        </w:rPr>
        <w:t>บริษัทฯและบริษัทย่อย</w:t>
      </w:r>
      <w:r w:rsidRPr="0011302A">
        <w:rPr>
          <w:rFonts w:asciiTheme="majorBidi" w:hAnsiTheme="majorBidi" w:cstheme="majorBidi"/>
          <w:sz w:val="28"/>
          <w:cs/>
        </w:rPr>
        <w:t>ไม่ได้</w:t>
      </w:r>
      <w:r w:rsidR="00872730" w:rsidRPr="0011302A">
        <w:rPr>
          <w:rFonts w:asciiTheme="majorBidi" w:hAnsiTheme="majorBidi" w:cstheme="majorBidi"/>
          <w:sz w:val="28"/>
          <w:cs/>
        </w:rPr>
        <w:t>กำหนด</w:t>
      </w:r>
      <w:r w:rsidRPr="0011302A">
        <w:rPr>
          <w:rFonts w:asciiTheme="majorBidi" w:hAnsiTheme="majorBidi" w:cstheme="majorBidi"/>
          <w:sz w:val="28"/>
          <w:cs/>
        </w:rPr>
        <w:t>ให้หนี้สินทางการเงินใดวัดมูลค่าด้วยมูลค่ายุติธรรมผ่านกำไรหรือขาดทุน</w:t>
      </w:r>
    </w:p>
    <w:p w14:paraId="07A1465D" w14:textId="77777777" w:rsidR="006908ED" w:rsidRPr="0011302A" w:rsidRDefault="006908ED" w:rsidP="0011302A">
      <w:pPr>
        <w:pStyle w:val="aff1"/>
        <w:autoSpaceDE w:val="0"/>
        <w:autoSpaceDN w:val="0"/>
        <w:adjustRightInd w:val="0"/>
        <w:spacing w:before="120" w:after="0" w:line="360" w:lineRule="exact"/>
        <w:ind w:left="1069"/>
        <w:jc w:val="thaiDistribute"/>
        <w:rPr>
          <w:rFonts w:asciiTheme="majorBidi" w:hAnsiTheme="majorBidi" w:cstheme="majorBidi"/>
          <w:sz w:val="28"/>
        </w:rPr>
      </w:pPr>
    </w:p>
    <w:p w14:paraId="5115141C" w14:textId="77777777" w:rsidR="00124B03" w:rsidRPr="0011302A" w:rsidRDefault="00124B03" w:rsidP="0011302A">
      <w:pPr>
        <w:pStyle w:val="aff1"/>
        <w:autoSpaceDE w:val="0"/>
        <w:autoSpaceDN w:val="0"/>
        <w:adjustRightInd w:val="0"/>
        <w:spacing w:before="120" w:after="0" w:line="360" w:lineRule="exact"/>
        <w:ind w:left="1069"/>
        <w:jc w:val="thaiDistribute"/>
        <w:rPr>
          <w:rFonts w:asciiTheme="majorBidi" w:hAnsiTheme="majorBidi" w:cstheme="majorBidi"/>
          <w:sz w:val="28"/>
        </w:rPr>
      </w:pPr>
    </w:p>
    <w:p w14:paraId="30B14419" w14:textId="77777777" w:rsidR="00124B03" w:rsidRPr="0011302A" w:rsidRDefault="00124B03" w:rsidP="0011302A">
      <w:pPr>
        <w:pStyle w:val="aff1"/>
        <w:autoSpaceDE w:val="0"/>
        <w:autoSpaceDN w:val="0"/>
        <w:adjustRightInd w:val="0"/>
        <w:spacing w:before="120" w:after="0" w:line="360" w:lineRule="exact"/>
        <w:ind w:left="1069"/>
        <w:jc w:val="thaiDistribute"/>
        <w:rPr>
          <w:rFonts w:asciiTheme="majorBidi" w:hAnsiTheme="majorBidi" w:cstheme="majorBidi"/>
          <w:sz w:val="28"/>
        </w:rPr>
      </w:pPr>
    </w:p>
    <w:p w14:paraId="1B8E4954" w14:textId="77777777" w:rsidR="000B537C" w:rsidRPr="0011302A" w:rsidRDefault="000B537C" w:rsidP="0011302A">
      <w:pPr>
        <w:pStyle w:val="aff1"/>
        <w:autoSpaceDE w:val="0"/>
        <w:autoSpaceDN w:val="0"/>
        <w:adjustRightInd w:val="0"/>
        <w:spacing w:before="120" w:after="0" w:line="360" w:lineRule="exact"/>
        <w:ind w:left="1069"/>
        <w:jc w:val="thaiDistribute"/>
        <w:rPr>
          <w:rFonts w:asciiTheme="majorBidi" w:hAnsiTheme="majorBidi" w:cstheme="majorBidi"/>
          <w:sz w:val="28"/>
        </w:rPr>
      </w:pPr>
    </w:p>
    <w:p w14:paraId="3C9FD19D" w14:textId="77777777" w:rsidR="00AF4E88" w:rsidRPr="0011302A" w:rsidRDefault="00AF4E88" w:rsidP="0011302A">
      <w:pPr>
        <w:pStyle w:val="aff1"/>
        <w:numPr>
          <w:ilvl w:val="0"/>
          <w:numId w:val="17"/>
        </w:numPr>
        <w:autoSpaceDE w:val="0"/>
        <w:autoSpaceDN w:val="0"/>
        <w:adjustRightInd w:val="0"/>
        <w:spacing w:after="0" w:line="360" w:lineRule="exact"/>
        <w:rPr>
          <w:rFonts w:asciiTheme="majorBidi" w:hAnsiTheme="majorBidi" w:cstheme="majorBidi"/>
          <w:b/>
          <w:bCs/>
          <w:sz w:val="28"/>
        </w:rPr>
      </w:pPr>
      <w:r w:rsidRPr="0011302A">
        <w:rPr>
          <w:rFonts w:asciiTheme="majorBidi" w:hAnsiTheme="majorBidi" w:cstheme="majorBidi"/>
          <w:b/>
          <w:bCs/>
          <w:sz w:val="28"/>
          <w:cs/>
        </w:rPr>
        <w:lastRenderedPageBreak/>
        <w:t>สัญญาเช่า</w:t>
      </w:r>
      <w:r w:rsidRPr="0011302A">
        <w:rPr>
          <w:rFonts w:asciiTheme="majorBidi" w:hAnsiTheme="majorBidi" w:cstheme="majorBidi"/>
          <w:b/>
          <w:bCs/>
          <w:sz w:val="28"/>
        </w:rPr>
        <w:t xml:space="preserve"> </w:t>
      </w:r>
    </w:p>
    <w:p w14:paraId="5A39536B" w14:textId="77777777" w:rsidR="00AF4E88" w:rsidRPr="0011302A" w:rsidRDefault="00AF4E88" w:rsidP="0011302A">
      <w:pPr>
        <w:pStyle w:val="aff1"/>
        <w:autoSpaceDE w:val="0"/>
        <w:autoSpaceDN w:val="0"/>
        <w:adjustRightInd w:val="0"/>
        <w:spacing w:after="60" w:line="360" w:lineRule="exact"/>
        <w:ind w:left="1072"/>
        <w:contextualSpacing w:val="0"/>
        <w:jc w:val="thaiDistribute"/>
        <w:rPr>
          <w:rFonts w:asciiTheme="majorBidi" w:hAnsiTheme="majorBidi" w:cstheme="majorBidi"/>
          <w:sz w:val="28"/>
        </w:rPr>
      </w:pPr>
      <w:r w:rsidRPr="0011302A">
        <w:rPr>
          <w:rFonts w:asciiTheme="majorBidi" w:hAnsiTheme="majorBidi" w:cstheme="majorBidi"/>
          <w:sz w:val="28"/>
          <w:cs/>
        </w:rPr>
        <w:t>การนำมาตรฐานการรายงานทางการเงิน</w:t>
      </w:r>
      <w:r w:rsidRPr="0011302A">
        <w:rPr>
          <w:rFonts w:asciiTheme="majorBidi" w:hAnsiTheme="majorBidi" w:cstheme="majorBidi"/>
          <w:sz w:val="28"/>
        </w:rPr>
        <w:t xml:space="preserve"> </w:t>
      </w:r>
      <w:r w:rsidRPr="0011302A">
        <w:rPr>
          <w:rFonts w:asciiTheme="majorBidi" w:hAnsiTheme="majorBidi" w:cstheme="majorBidi"/>
          <w:sz w:val="28"/>
          <w:cs/>
        </w:rPr>
        <w:t>ฉบับที่</w:t>
      </w:r>
      <w:r w:rsidRPr="0011302A">
        <w:rPr>
          <w:rFonts w:asciiTheme="majorBidi" w:hAnsiTheme="majorBidi" w:cstheme="majorBidi"/>
          <w:sz w:val="28"/>
        </w:rPr>
        <w:t xml:space="preserve"> 16 </w:t>
      </w:r>
      <w:r w:rsidRPr="0011302A">
        <w:rPr>
          <w:rFonts w:asciiTheme="majorBidi" w:hAnsiTheme="majorBidi" w:cstheme="majorBidi"/>
          <w:sz w:val="28"/>
          <w:cs/>
        </w:rPr>
        <w:t>มาถือปฏิบัติครั้งแรก</w:t>
      </w:r>
      <w:r w:rsidRPr="0011302A">
        <w:rPr>
          <w:rFonts w:asciiTheme="majorBidi" w:hAnsiTheme="majorBidi" w:cstheme="majorBidi"/>
          <w:sz w:val="28"/>
        </w:rPr>
        <w:t xml:space="preserve"> </w:t>
      </w:r>
      <w:r w:rsidR="004B0AD0" w:rsidRPr="0011302A">
        <w:rPr>
          <w:rFonts w:asciiTheme="majorBidi" w:hAnsiTheme="majorBidi" w:cstheme="majorBidi"/>
          <w:sz w:val="28"/>
          <w:cs/>
        </w:rPr>
        <w:t>บริษัทฯและบริษัทย่อย</w:t>
      </w:r>
      <w:r w:rsidRPr="0011302A">
        <w:rPr>
          <w:rFonts w:asciiTheme="majorBidi" w:hAnsiTheme="majorBidi" w:cstheme="majorBidi"/>
          <w:sz w:val="28"/>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w:t>
      </w:r>
      <w:r w:rsidRPr="0011302A">
        <w:rPr>
          <w:rFonts w:asciiTheme="majorBidi" w:hAnsiTheme="majorBidi" w:cstheme="majorBidi"/>
          <w:sz w:val="28"/>
        </w:rPr>
        <w:t xml:space="preserve"> </w:t>
      </w:r>
      <w:r w:rsidRPr="0011302A">
        <w:rPr>
          <w:rFonts w:asciiTheme="majorBidi" w:hAnsiTheme="majorBidi" w:cstheme="majorBidi"/>
          <w:sz w:val="28"/>
          <w:cs/>
        </w:rPr>
        <w:t>ณ</w:t>
      </w:r>
      <w:r w:rsidRPr="0011302A">
        <w:rPr>
          <w:rFonts w:asciiTheme="majorBidi" w:hAnsiTheme="majorBidi" w:cstheme="majorBidi"/>
          <w:sz w:val="28"/>
        </w:rPr>
        <w:t xml:space="preserve"> </w:t>
      </w:r>
      <w:r w:rsidRPr="0011302A">
        <w:rPr>
          <w:rFonts w:asciiTheme="majorBidi" w:hAnsiTheme="majorBidi" w:cstheme="majorBidi"/>
          <w:sz w:val="28"/>
          <w:cs/>
        </w:rPr>
        <w:t>วันที่</w:t>
      </w:r>
      <w:r w:rsidRPr="0011302A">
        <w:rPr>
          <w:rFonts w:asciiTheme="majorBidi" w:hAnsiTheme="majorBidi" w:cstheme="majorBidi"/>
          <w:sz w:val="28"/>
        </w:rPr>
        <w:t xml:space="preserve"> 1 </w:t>
      </w:r>
      <w:r w:rsidRPr="0011302A">
        <w:rPr>
          <w:rFonts w:asciiTheme="majorBidi" w:hAnsiTheme="majorBidi" w:cstheme="majorBidi"/>
          <w:sz w:val="28"/>
          <w:cs/>
        </w:rPr>
        <w:t>มกราคม</w:t>
      </w:r>
      <w:r w:rsidRPr="0011302A">
        <w:rPr>
          <w:rFonts w:asciiTheme="majorBidi" w:hAnsiTheme="majorBidi" w:cstheme="majorBidi"/>
          <w:sz w:val="28"/>
        </w:rPr>
        <w:t xml:space="preserve"> 2563 </w:t>
      </w:r>
      <w:r w:rsidRPr="0011302A">
        <w:rPr>
          <w:rFonts w:asciiTheme="majorBidi" w:hAnsiTheme="majorBidi" w:cstheme="majorBidi"/>
          <w:sz w:val="28"/>
          <w:cs/>
        </w:rPr>
        <w:t>และสำหรับสัญญาเช่าที่เคยจัดประเภทเป็นสัญญาเช่าเงินทุน</w:t>
      </w:r>
      <w:r w:rsidRPr="0011302A">
        <w:rPr>
          <w:rFonts w:asciiTheme="majorBidi" w:hAnsiTheme="majorBidi" w:cstheme="majorBidi"/>
          <w:sz w:val="28"/>
        </w:rPr>
        <w:t xml:space="preserve"> </w:t>
      </w:r>
      <w:r w:rsidRPr="0011302A">
        <w:rPr>
          <w:rFonts w:asciiTheme="majorBidi" w:hAnsiTheme="majorBidi" w:cstheme="majorBidi"/>
          <w:sz w:val="28"/>
          <w:cs/>
        </w:rPr>
        <w:t>กลุ่มบริษัทรับรู้มูลค่าตามบัญชีของสินทรัพย์และหนี้สิน</w:t>
      </w:r>
      <w:r w:rsidRPr="0011302A">
        <w:rPr>
          <w:rFonts w:asciiTheme="majorBidi" w:hAnsiTheme="majorBidi" w:cstheme="majorBidi"/>
          <w:spacing w:val="-4"/>
          <w:sz w:val="28"/>
          <w:cs/>
        </w:rPr>
        <w:t>ตามสัญญาเช่าด้วยมูลค่าตามบัญชีเดิมก่อนวันที่นำมาตรฐานการรายงานทางการเงิน</w:t>
      </w:r>
      <w:r w:rsidRPr="0011302A">
        <w:rPr>
          <w:rFonts w:asciiTheme="majorBidi" w:hAnsiTheme="majorBidi" w:cstheme="majorBidi"/>
          <w:spacing w:val="-4"/>
          <w:sz w:val="28"/>
        </w:rPr>
        <w:t xml:space="preserve"> </w:t>
      </w:r>
      <w:r w:rsidRPr="0011302A">
        <w:rPr>
          <w:rFonts w:asciiTheme="majorBidi" w:hAnsiTheme="majorBidi" w:cstheme="majorBidi"/>
          <w:spacing w:val="-4"/>
          <w:sz w:val="28"/>
          <w:cs/>
        </w:rPr>
        <w:t>ฉบับที่</w:t>
      </w:r>
      <w:r w:rsidRPr="0011302A">
        <w:rPr>
          <w:rFonts w:asciiTheme="majorBidi" w:hAnsiTheme="majorBidi" w:cstheme="majorBidi"/>
          <w:spacing w:val="-4"/>
          <w:sz w:val="28"/>
        </w:rPr>
        <w:t xml:space="preserve"> 16 </w:t>
      </w:r>
      <w:r w:rsidRPr="0011302A">
        <w:rPr>
          <w:rFonts w:asciiTheme="majorBidi" w:hAnsiTheme="majorBidi" w:cstheme="majorBidi"/>
          <w:spacing w:val="-4"/>
          <w:sz w:val="28"/>
          <w:cs/>
        </w:rPr>
        <w:t>มาถือปฏิบัติครั้งแรก</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80"/>
        <w:gridCol w:w="1965"/>
      </w:tblGrid>
      <w:tr w:rsidR="00AF4E88" w:rsidRPr="0011302A" w14:paraId="01D1EFFC" w14:textId="77777777" w:rsidTr="00E802C0">
        <w:tc>
          <w:tcPr>
            <w:tcW w:w="4770" w:type="dxa"/>
          </w:tcPr>
          <w:p w14:paraId="6442127A"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p>
        </w:tc>
        <w:tc>
          <w:tcPr>
            <w:tcW w:w="3945" w:type="dxa"/>
            <w:gridSpan w:val="2"/>
          </w:tcPr>
          <w:p w14:paraId="55CBADA8" w14:textId="77777777" w:rsidR="00AF4E88" w:rsidRPr="0011302A" w:rsidRDefault="00893884"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w:t>
            </w:r>
            <w:r w:rsidRPr="0011302A">
              <w:rPr>
                <w:rFonts w:asciiTheme="majorBidi" w:hAnsiTheme="majorBidi" w:cstheme="majorBidi"/>
                <w:sz w:val="28"/>
                <w:cs/>
              </w:rPr>
              <w:t>หน่วย : บาท)</w:t>
            </w:r>
          </w:p>
        </w:tc>
      </w:tr>
      <w:tr w:rsidR="00AF4E88" w:rsidRPr="0011302A" w14:paraId="75A90541" w14:textId="77777777" w:rsidTr="00E802C0">
        <w:tc>
          <w:tcPr>
            <w:tcW w:w="4770" w:type="dxa"/>
          </w:tcPr>
          <w:p w14:paraId="6DF043E0"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p>
        </w:tc>
        <w:tc>
          <w:tcPr>
            <w:tcW w:w="1980" w:type="dxa"/>
          </w:tcPr>
          <w:p w14:paraId="3568E476" w14:textId="77777777" w:rsidR="00AF4E88" w:rsidRPr="0011302A" w:rsidRDefault="00AF4E88" w:rsidP="0011302A">
            <w:pPr>
              <w:pStyle w:val="aff1"/>
              <w:pBdr>
                <w:bottom w:val="single" w:sz="4" w:space="1" w:color="auto"/>
              </w:pBdr>
              <w:autoSpaceDE w:val="0"/>
              <w:autoSpaceDN w:val="0"/>
              <w:adjustRightInd w:val="0"/>
              <w:spacing w:after="0" w:line="360" w:lineRule="exact"/>
              <w:ind w:left="0"/>
              <w:jc w:val="center"/>
              <w:rPr>
                <w:rFonts w:asciiTheme="majorBidi" w:hAnsiTheme="majorBidi" w:cstheme="majorBidi"/>
                <w:sz w:val="28"/>
              </w:rPr>
            </w:pPr>
            <w:r w:rsidRPr="0011302A">
              <w:rPr>
                <w:rFonts w:asciiTheme="majorBidi" w:hAnsiTheme="majorBidi" w:cstheme="majorBidi"/>
                <w:sz w:val="28"/>
                <w:cs/>
              </w:rPr>
              <w:t>งบการเงินรวม</w:t>
            </w:r>
          </w:p>
        </w:tc>
        <w:tc>
          <w:tcPr>
            <w:tcW w:w="1965" w:type="dxa"/>
          </w:tcPr>
          <w:p w14:paraId="141145A2" w14:textId="77777777" w:rsidR="00AF4E88" w:rsidRPr="0011302A" w:rsidRDefault="00AF4E88" w:rsidP="0011302A">
            <w:pPr>
              <w:pStyle w:val="aff1"/>
              <w:pBdr>
                <w:bottom w:val="single" w:sz="4" w:space="1" w:color="auto"/>
              </w:pBdr>
              <w:autoSpaceDE w:val="0"/>
              <w:autoSpaceDN w:val="0"/>
              <w:adjustRightInd w:val="0"/>
              <w:spacing w:after="0" w:line="360" w:lineRule="exact"/>
              <w:ind w:left="0"/>
              <w:jc w:val="center"/>
              <w:rPr>
                <w:rFonts w:asciiTheme="majorBidi" w:hAnsiTheme="majorBidi" w:cstheme="majorBidi"/>
                <w:sz w:val="28"/>
              </w:rPr>
            </w:pPr>
            <w:r w:rsidRPr="0011302A">
              <w:rPr>
                <w:rFonts w:asciiTheme="majorBidi" w:hAnsiTheme="majorBidi" w:cstheme="majorBidi"/>
                <w:sz w:val="28"/>
                <w:cs/>
              </w:rPr>
              <w:t>งบการเงินเฉพาะกิจการ</w:t>
            </w:r>
          </w:p>
        </w:tc>
      </w:tr>
      <w:tr w:rsidR="00AF4E88" w:rsidRPr="0011302A" w14:paraId="7CCA7F25" w14:textId="77777777" w:rsidTr="00E802C0">
        <w:tc>
          <w:tcPr>
            <w:tcW w:w="4770" w:type="dxa"/>
          </w:tcPr>
          <w:p w14:paraId="703B91A9"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r w:rsidRPr="0011302A">
              <w:rPr>
                <w:rFonts w:asciiTheme="majorBidi" w:hAnsiTheme="majorBidi" w:cstheme="majorBidi"/>
                <w:sz w:val="28"/>
                <w:cs/>
              </w:rPr>
              <w:t>ภาระผูกพันตามสัญญาเช่าที่เปิดเผย</w:t>
            </w:r>
            <w:r w:rsidRPr="0011302A">
              <w:rPr>
                <w:rFonts w:asciiTheme="majorBidi" w:hAnsiTheme="majorBidi" w:cstheme="majorBidi"/>
                <w:sz w:val="28"/>
              </w:rPr>
              <w:t xml:space="preserve"> </w:t>
            </w:r>
            <w:r w:rsidRPr="0011302A">
              <w:rPr>
                <w:rFonts w:asciiTheme="majorBidi" w:hAnsiTheme="majorBidi" w:cstheme="majorBidi"/>
                <w:sz w:val="28"/>
                <w:cs/>
              </w:rPr>
              <w:t>ณ</w:t>
            </w:r>
            <w:r w:rsidRPr="0011302A">
              <w:rPr>
                <w:rFonts w:asciiTheme="majorBidi" w:hAnsiTheme="majorBidi" w:cstheme="majorBidi"/>
                <w:sz w:val="28"/>
              </w:rPr>
              <w:t xml:space="preserve"> </w:t>
            </w:r>
            <w:r w:rsidRPr="0011302A">
              <w:rPr>
                <w:rFonts w:asciiTheme="majorBidi" w:hAnsiTheme="majorBidi" w:cstheme="majorBidi"/>
                <w:sz w:val="28"/>
                <w:cs/>
              </w:rPr>
              <w:t>วันที่</w:t>
            </w:r>
            <w:r w:rsidRPr="0011302A">
              <w:rPr>
                <w:rFonts w:asciiTheme="majorBidi" w:hAnsiTheme="majorBidi" w:cstheme="majorBidi"/>
                <w:sz w:val="28"/>
              </w:rPr>
              <w:t xml:space="preserve"> 31 </w:t>
            </w:r>
            <w:r w:rsidRPr="0011302A">
              <w:rPr>
                <w:rFonts w:asciiTheme="majorBidi" w:hAnsiTheme="majorBidi" w:cstheme="majorBidi"/>
                <w:sz w:val="28"/>
                <w:cs/>
              </w:rPr>
              <w:t>ธันวาคม</w:t>
            </w:r>
            <w:r w:rsidRPr="0011302A">
              <w:rPr>
                <w:rFonts w:asciiTheme="majorBidi" w:hAnsiTheme="majorBidi" w:cstheme="majorBidi"/>
                <w:sz w:val="28"/>
              </w:rPr>
              <w:t xml:space="preserve"> 2562 </w:t>
            </w:r>
          </w:p>
        </w:tc>
        <w:tc>
          <w:tcPr>
            <w:tcW w:w="1980" w:type="dxa"/>
          </w:tcPr>
          <w:p w14:paraId="384FF4C2" w14:textId="77777777" w:rsidR="00AF4E88" w:rsidRPr="0011302A" w:rsidRDefault="00BC0D9A"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21,999,885</w:t>
            </w:r>
          </w:p>
        </w:tc>
        <w:tc>
          <w:tcPr>
            <w:tcW w:w="1965" w:type="dxa"/>
          </w:tcPr>
          <w:p w14:paraId="6E6D93C3" w14:textId="77777777" w:rsidR="00AF4E88" w:rsidRPr="0011302A" w:rsidRDefault="00DF53E5"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18,548,485</w:t>
            </w:r>
          </w:p>
        </w:tc>
      </w:tr>
      <w:tr w:rsidR="00AF4E88" w:rsidRPr="0011302A" w14:paraId="277D5B87" w14:textId="77777777" w:rsidTr="00E802C0">
        <w:tc>
          <w:tcPr>
            <w:tcW w:w="4770" w:type="dxa"/>
          </w:tcPr>
          <w:p w14:paraId="7F7CB070"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cs/>
              </w:rPr>
            </w:pPr>
            <w:r w:rsidRPr="0011302A">
              <w:rPr>
                <w:rFonts w:asciiTheme="majorBidi" w:hAnsiTheme="majorBidi" w:cstheme="majorBidi"/>
                <w:sz w:val="28"/>
                <w:cs/>
              </w:rPr>
              <w:t xml:space="preserve">     </w:t>
            </w:r>
            <w:r w:rsidRPr="0011302A">
              <w:rPr>
                <w:rFonts w:asciiTheme="majorBidi" w:hAnsiTheme="majorBidi" w:cstheme="majorBidi"/>
                <w:sz w:val="28"/>
                <w:u w:val="single"/>
                <w:cs/>
              </w:rPr>
              <w:t>หัก</w:t>
            </w:r>
            <w:r w:rsidRPr="0011302A">
              <w:rPr>
                <w:rFonts w:asciiTheme="majorBidi" w:hAnsiTheme="majorBidi" w:cstheme="majorBidi"/>
                <w:sz w:val="28"/>
                <w:cs/>
              </w:rPr>
              <w:t xml:space="preserve"> สัญญาเช่าระยะสั้นที่รับรู้เป็นค่าใช้จ่ายตามวิธีเส้นตรง</w:t>
            </w:r>
          </w:p>
        </w:tc>
        <w:tc>
          <w:tcPr>
            <w:tcW w:w="1980" w:type="dxa"/>
          </w:tcPr>
          <w:p w14:paraId="6D89BE95" w14:textId="77777777" w:rsidR="00AF4E88" w:rsidRPr="0011302A" w:rsidRDefault="00BC0D9A"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(1,765,895)</w:t>
            </w:r>
          </w:p>
        </w:tc>
        <w:tc>
          <w:tcPr>
            <w:tcW w:w="1965" w:type="dxa"/>
          </w:tcPr>
          <w:p w14:paraId="58614ABF" w14:textId="77777777" w:rsidR="00AF4E88" w:rsidRPr="0011302A" w:rsidRDefault="00244537"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cs/>
              </w:rPr>
              <w:t>(</w:t>
            </w:r>
            <w:r w:rsidR="000F76C8" w:rsidRPr="0011302A">
              <w:rPr>
                <w:rFonts w:asciiTheme="majorBidi" w:hAnsiTheme="majorBidi" w:cstheme="majorBidi"/>
                <w:sz w:val="28"/>
              </w:rPr>
              <w:t>1</w:t>
            </w:r>
            <w:r w:rsidRPr="0011302A">
              <w:rPr>
                <w:rFonts w:asciiTheme="majorBidi" w:hAnsiTheme="majorBidi" w:cstheme="majorBidi"/>
                <w:sz w:val="28"/>
              </w:rPr>
              <w:t>,</w:t>
            </w:r>
            <w:r w:rsidR="000F76C8" w:rsidRPr="0011302A">
              <w:rPr>
                <w:rFonts w:asciiTheme="majorBidi" w:hAnsiTheme="majorBidi" w:cstheme="majorBidi"/>
                <w:sz w:val="28"/>
              </w:rPr>
              <w:t>765</w:t>
            </w:r>
            <w:r w:rsidRPr="0011302A">
              <w:rPr>
                <w:rFonts w:asciiTheme="majorBidi" w:hAnsiTheme="majorBidi" w:cstheme="majorBidi"/>
                <w:sz w:val="28"/>
              </w:rPr>
              <w:t>,</w:t>
            </w:r>
            <w:r w:rsidR="000F76C8" w:rsidRPr="0011302A">
              <w:rPr>
                <w:rFonts w:asciiTheme="majorBidi" w:hAnsiTheme="majorBidi" w:cstheme="majorBidi"/>
                <w:sz w:val="28"/>
              </w:rPr>
              <w:t>895</w:t>
            </w:r>
            <w:r w:rsidRPr="0011302A">
              <w:rPr>
                <w:rFonts w:asciiTheme="majorBidi" w:hAnsiTheme="majorBidi" w:cstheme="majorBidi"/>
                <w:sz w:val="28"/>
                <w:cs/>
              </w:rPr>
              <w:t>)</w:t>
            </w:r>
          </w:p>
        </w:tc>
      </w:tr>
      <w:tr w:rsidR="00AF4E88" w:rsidRPr="0011302A" w14:paraId="5C237C86" w14:textId="77777777" w:rsidTr="00E802C0">
        <w:tc>
          <w:tcPr>
            <w:tcW w:w="4770" w:type="dxa"/>
          </w:tcPr>
          <w:p w14:paraId="0F2D113A"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r w:rsidRPr="0011302A">
              <w:rPr>
                <w:rFonts w:asciiTheme="majorBidi" w:hAnsiTheme="majorBidi" w:cstheme="majorBidi"/>
                <w:sz w:val="28"/>
                <w:cs/>
              </w:rPr>
              <w:t xml:space="preserve">     </w:t>
            </w:r>
            <w:r w:rsidRPr="0011302A">
              <w:rPr>
                <w:rFonts w:asciiTheme="majorBidi" w:hAnsiTheme="majorBidi" w:cstheme="majorBidi"/>
                <w:sz w:val="28"/>
                <w:u w:val="single"/>
                <w:cs/>
              </w:rPr>
              <w:t>หัก</w:t>
            </w:r>
            <w:r w:rsidRPr="0011302A">
              <w:rPr>
                <w:rFonts w:asciiTheme="majorBidi" w:hAnsiTheme="majorBidi" w:cstheme="majorBidi"/>
                <w:sz w:val="28"/>
                <w:cs/>
              </w:rPr>
              <w:t xml:space="preserve"> สัญญาพิจารณาเป็นสัญญาบริการ</w:t>
            </w:r>
          </w:p>
        </w:tc>
        <w:tc>
          <w:tcPr>
            <w:tcW w:w="1980" w:type="dxa"/>
          </w:tcPr>
          <w:p w14:paraId="4EFAA6FA" w14:textId="77777777" w:rsidR="00AF4E88" w:rsidRPr="0011302A" w:rsidRDefault="00BC0D9A"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(226,390)</w:t>
            </w:r>
          </w:p>
        </w:tc>
        <w:tc>
          <w:tcPr>
            <w:tcW w:w="1965" w:type="dxa"/>
          </w:tcPr>
          <w:p w14:paraId="00E4948C" w14:textId="77777777" w:rsidR="00AF4E88" w:rsidRPr="0011302A" w:rsidRDefault="00244537"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cs/>
              </w:rPr>
              <w:t>(</w:t>
            </w:r>
            <w:r w:rsidR="00DF53E5" w:rsidRPr="0011302A">
              <w:rPr>
                <w:rFonts w:asciiTheme="majorBidi" w:hAnsiTheme="majorBidi" w:cstheme="majorBidi"/>
                <w:sz w:val="28"/>
              </w:rPr>
              <w:t>171,990</w:t>
            </w:r>
            <w:r w:rsidRPr="0011302A">
              <w:rPr>
                <w:rFonts w:asciiTheme="majorBidi" w:hAnsiTheme="majorBidi" w:cstheme="majorBidi"/>
                <w:sz w:val="28"/>
                <w:cs/>
              </w:rPr>
              <w:t>)</w:t>
            </w:r>
          </w:p>
        </w:tc>
      </w:tr>
      <w:tr w:rsidR="00AF4E88" w:rsidRPr="0011302A" w14:paraId="0F8CF45E" w14:textId="77777777" w:rsidTr="00E802C0">
        <w:tc>
          <w:tcPr>
            <w:tcW w:w="4770" w:type="dxa"/>
          </w:tcPr>
          <w:p w14:paraId="586D0D53"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cs/>
              </w:rPr>
            </w:pPr>
          </w:p>
        </w:tc>
        <w:tc>
          <w:tcPr>
            <w:tcW w:w="1980" w:type="dxa"/>
          </w:tcPr>
          <w:p w14:paraId="6AA51CFD" w14:textId="77777777" w:rsidR="00AF4E88" w:rsidRPr="0011302A" w:rsidRDefault="00BC0D9A"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20,007,600</w:t>
            </w:r>
          </w:p>
        </w:tc>
        <w:tc>
          <w:tcPr>
            <w:tcW w:w="1965" w:type="dxa"/>
          </w:tcPr>
          <w:p w14:paraId="5B560F11" w14:textId="77777777" w:rsidR="00AF4E88" w:rsidRPr="0011302A" w:rsidRDefault="00DF53E5"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16,610,600</w:t>
            </w:r>
          </w:p>
        </w:tc>
      </w:tr>
      <w:tr w:rsidR="00AF4E88" w:rsidRPr="0011302A" w14:paraId="737528A5" w14:textId="77777777" w:rsidTr="00E802C0">
        <w:tc>
          <w:tcPr>
            <w:tcW w:w="4770" w:type="dxa"/>
          </w:tcPr>
          <w:p w14:paraId="2D8770EC"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r w:rsidRPr="0011302A">
              <w:rPr>
                <w:rFonts w:asciiTheme="majorBidi" w:hAnsiTheme="majorBidi" w:cstheme="majorBidi"/>
                <w:sz w:val="28"/>
                <w:cs/>
              </w:rPr>
              <w:t xml:space="preserve">     </w:t>
            </w:r>
            <w:r w:rsidRPr="0011302A">
              <w:rPr>
                <w:rFonts w:asciiTheme="majorBidi" w:hAnsiTheme="majorBidi" w:cstheme="majorBidi"/>
                <w:sz w:val="28"/>
                <w:u w:val="single"/>
                <w:cs/>
              </w:rPr>
              <w:t>หัก</w:t>
            </w:r>
            <w:r w:rsidRPr="0011302A">
              <w:rPr>
                <w:rFonts w:asciiTheme="majorBidi" w:hAnsiTheme="majorBidi" w:cstheme="majorBidi"/>
                <w:sz w:val="28"/>
                <w:cs/>
              </w:rPr>
              <w:t xml:space="preserve"> ดอกเบี้ยจ่ายรอตัดบัญชี</w:t>
            </w:r>
            <w:r w:rsidRPr="0011302A">
              <w:rPr>
                <w:rFonts w:asciiTheme="majorBidi" w:hAnsiTheme="majorBidi" w:cstheme="majorBidi"/>
                <w:sz w:val="28"/>
              </w:rPr>
              <w:t xml:space="preserve"> </w:t>
            </w:r>
          </w:p>
        </w:tc>
        <w:tc>
          <w:tcPr>
            <w:tcW w:w="1980" w:type="dxa"/>
          </w:tcPr>
          <w:p w14:paraId="4003DF1B" w14:textId="77777777" w:rsidR="00AF4E88" w:rsidRPr="0011302A" w:rsidRDefault="00BC0D9A"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(3,026,844)</w:t>
            </w:r>
          </w:p>
        </w:tc>
        <w:tc>
          <w:tcPr>
            <w:tcW w:w="1965" w:type="dxa"/>
          </w:tcPr>
          <w:p w14:paraId="6F92F2AF" w14:textId="68F59445" w:rsidR="00AF4E88" w:rsidRPr="0011302A" w:rsidRDefault="00235EFB"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(2,220,18</w:t>
            </w:r>
            <w:r w:rsidR="00F12AD1" w:rsidRPr="0011302A">
              <w:rPr>
                <w:rFonts w:asciiTheme="majorBidi" w:hAnsiTheme="majorBidi" w:cstheme="majorBidi"/>
                <w:sz w:val="28"/>
              </w:rPr>
              <w:t>3</w:t>
            </w:r>
            <w:r w:rsidR="00DF53E5" w:rsidRPr="0011302A">
              <w:rPr>
                <w:rFonts w:asciiTheme="majorBidi" w:hAnsiTheme="majorBidi" w:cstheme="majorBidi"/>
                <w:sz w:val="28"/>
              </w:rPr>
              <w:t>)</w:t>
            </w:r>
          </w:p>
        </w:tc>
      </w:tr>
      <w:tr w:rsidR="00AF4E88" w:rsidRPr="0011302A" w14:paraId="72DFEF3F" w14:textId="77777777" w:rsidTr="00615D75">
        <w:tc>
          <w:tcPr>
            <w:tcW w:w="4770" w:type="dxa"/>
          </w:tcPr>
          <w:p w14:paraId="70A5328E"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หนี้สินตามสัญญาเช่าเพิ่มขึ้นจากการนำมาตรฐานการรายงาน</w:t>
            </w:r>
          </w:p>
          <w:p w14:paraId="0C917217"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r w:rsidRPr="0011302A">
              <w:rPr>
                <w:rFonts w:asciiTheme="majorBidi" w:hAnsiTheme="majorBidi" w:cstheme="majorBidi"/>
                <w:sz w:val="28"/>
                <w:cs/>
              </w:rPr>
              <w:t xml:space="preserve">     ทางการเงิน</w:t>
            </w:r>
            <w:r w:rsidRPr="0011302A">
              <w:rPr>
                <w:rFonts w:asciiTheme="majorBidi" w:hAnsiTheme="majorBidi" w:cstheme="majorBidi"/>
                <w:sz w:val="28"/>
              </w:rPr>
              <w:t xml:space="preserve"> </w:t>
            </w:r>
            <w:r w:rsidRPr="0011302A">
              <w:rPr>
                <w:rFonts w:asciiTheme="majorBidi" w:hAnsiTheme="majorBidi" w:cstheme="majorBidi"/>
                <w:sz w:val="28"/>
                <w:cs/>
              </w:rPr>
              <w:t>ฉบับที่</w:t>
            </w:r>
            <w:r w:rsidRPr="0011302A">
              <w:rPr>
                <w:rFonts w:asciiTheme="majorBidi" w:hAnsiTheme="majorBidi" w:cstheme="majorBidi"/>
                <w:sz w:val="28"/>
              </w:rPr>
              <w:t xml:space="preserve"> 16 </w:t>
            </w:r>
            <w:r w:rsidRPr="0011302A">
              <w:rPr>
                <w:rFonts w:asciiTheme="majorBidi" w:hAnsiTheme="majorBidi" w:cstheme="majorBidi"/>
                <w:sz w:val="28"/>
                <w:cs/>
              </w:rPr>
              <w:t>มาถือปฏิบัติครั้งแรก</w:t>
            </w:r>
            <w:r w:rsidRPr="0011302A">
              <w:rPr>
                <w:rFonts w:asciiTheme="majorBidi" w:hAnsiTheme="majorBidi" w:cstheme="majorBidi"/>
                <w:sz w:val="28"/>
              </w:rPr>
              <w:t xml:space="preserve"> </w:t>
            </w:r>
          </w:p>
        </w:tc>
        <w:tc>
          <w:tcPr>
            <w:tcW w:w="1980" w:type="dxa"/>
            <w:vAlign w:val="bottom"/>
          </w:tcPr>
          <w:p w14:paraId="42D2A39D" w14:textId="77777777" w:rsidR="00AF4E88" w:rsidRPr="0011302A" w:rsidRDefault="00BC0D9A"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16,980,756</w:t>
            </w:r>
          </w:p>
        </w:tc>
        <w:tc>
          <w:tcPr>
            <w:tcW w:w="1965" w:type="dxa"/>
            <w:vAlign w:val="bottom"/>
          </w:tcPr>
          <w:p w14:paraId="25DB8DE9" w14:textId="35CE2E9A" w:rsidR="00AF4E88" w:rsidRPr="0011302A" w:rsidRDefault="00DF53E5"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14,390,41</w:t>
            </w:r>
            <w:r w:rsidR="00477BFE" w:rsidRPr="0011302A">
              <w:rPr>
                <w:rFonts w:asciiTheme="majorBidi" w:hAnsiTheme="majorBidi" w:cstheme="majorBidi"/>
                <w:sz w:val="28"/>
              </w:rPr>
              <w:t>7</w:t>
            </w:r>
          </w:p>
        </w:tc>
      </w:tr>
      <w:tr w:rsidR="00AF4E88" w:rsidRPr="0011302A" w14:paraId="2A4F4CD3" w14:textId="77777777" w:rsidTr="00E802C0">
        <w:tc>
          <w:tcPr>
            <w:tcW w:w="4770" w:type="dxa"/>
          </w:tcPr>
          <w:p w14:paraId="13EA284B"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11302A">
              <w:rPr>
                <w:rFonts w:asciiTheme="majorBidi" w:hAnsiTheme="majorBidi" w:cstheme="majorBidi"/>
                <w:sz w:val="28"/>
                <w:szCs w:val="28"/>
                <w:cs/>
              </w:rPr>
              <w:t>หนี้สินสัญญาเช่าการเงิน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ณ</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วันที่</w:t>
            </w:r>
            <w:r w:rsidRPr="0011302A">
              <w:rPr>
                <w:rFonts w:asciiTheme="majorBidi" w:hAnsiTheme="majorBidi" w:cstheme="majorBidi"/>
                <w:sz w:val="28"/>
                <w:szCs w:val="28"/>
              </w:rPr>
              <w:t xml:space="preserve"> 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 </w:t>
            </w:r>
          </w:p>
        </w:tc>
        <w:tc>
          <w:tcPr>
            <w:tcW w:w="1980" w:type="dxa"/>
          </w:tcPr>
          <w:p w14:paraId="19188803" w14:textId="77777777" w:rsidR="00AF4E88" w:rsidRPr="0011302A" w:rsidRDefault="00BC0D9A"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365,241</w:t>
            </w:r>
          </w:p>
        </w:tc>
        <w:tc>
          <w:tcPr>
            <w:tcW w:w="1965" w:type="dxa"/>
          </w:tcPr>
          <w:p w14:paraId="5D26887F" w14:textId="77777777" w:rsidR="00AF4E88" w:rsidRPr="0011302A" w:rsidRDefault="00AF4E88"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 xml:space="preserve">- </w:t>
            </w:r>
          </w:p>
        </w:tc>
      </w:tr>
      <w:tr w:rsidR="00AF4E88" w:rsidRPr="0011302A" w14:paraId="39F341D2" w14:textId="77777777" w:rsidTr="00E802C0">
        <w:tc>
          <w:tcPr>
            <w:tcW w:w="4770" w:type="dxa"/>
          </w:tcPr>
          <w:p w14:paraId="3F430894"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11302A">
              <w:rPr>
                <w:rFonts w:asciiTheme="majorBidi" w:hAnsiTheme="majorBidi" w:cstheme="majorBidi"/>
                <w:sz w:val="28"/>
                <w:szCs w:val="28"/>
                <w:cs/>
              </w:rPr>
              <w:t>หนี้สินตามสัญญาเช่า</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ณ</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วันที่</w:t>
            </w:r>
            <w:r w:rsidRPr="0011302A">
              <w:rPr>
                <w:rFonts w:asciiTheme="majorBidi" w:hAnsiTheme="majorBidi" w:cstheme="majorBidi"/>
                <w:sz w:val="28"/>
                <w:szCs w:val="28"/>
              </w:rPr>
              <w:t xml:space="preserve"> 1 </w:t>
            </w:r>
            <w:r w:rsidRPr="0011302A">
              <w:rPr>
                <w:rFonts w:asciiTheme="majorBidi" w:hAnsiTheme="majorBidi" w:cstheme="majorBidi"/>
                <w:sz w:val="28"/>
                <w:szCs w:val="28"/>
                <w:cs/>
              </w:rPr>
              <w:t>มกราคม</w:t>
            </w:r>
            <w:r w:rsidRPr="0011302A">
              <w:rPr>
                <w:rFonts w:asciiTheme="majorBidi" w:hAnsiTheme="majorBidi" w:cstheme="majorBidi"/>
                <w:sz w:val="28"/>
                <w:szCs w:val="28"/>
              </w:rPr>
              <w:t xml:space="preserve"> 2563 </w:t>
            </w:r>
          </w:p>
        </w:tc>
        <w:tc>
          <w:tcPr>
            <w:tcW w:w="1980" w:type="dxa"/>
            <w:vAlign w:val="bottom"/>
          </w:tcPr>
          <w:p w14:paraId="09ACEC03" w14:textId="77777777" w:rsidR="00AF4E88" w:rsidRPr="0011302A" w:rsidRDefault="00BC0D9A" w:rsidP="0011302A">
            <w:pPr>
              <w:pStyle w:val="aff1"/>
              <w:pBdr>
                <w:bottom w:val="doub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17,345,997</w:t>
            </w:r>
          </w:p>
        </w:tc>
        <w:tc>
          <w:tcPr>
            <w:tcW w:w="1965" w:type="dxa"/>
            <w:vAlign w:val="bottom"/>
          </w:tcPr>
          <w:p w14:paraId="49E6E530" w14:textId="12304ADF" w:rsidR="00AF4E88" w:rsidRPr="0011302A" w:rsidRDefault="00DF53E5" w:rsidP="0011302A">
            <w:pPr>
              <w:pStyle w:val="aff1"/>
              <w:pBdr>
                <w:bottom w:val="doub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14,390,41</w:t>
            </w:r>
            <w:r w:rsidR="00477BFE" w:rsidRPr="0011302A">
              <w:rPr>
                <w:rFonts w:asciiTheme="majorBidi" w:hAnsiTheme="majorBidi" w:cstheme="majorBidi"/>
                <w:sz w:val="28"/>
              </w:rPr>
              <w:t>7</w:t>
            </w:r>
          </w:p>
        </w:tc>
      </w:tr>
      <w:tr w:rsidR="00AF4E88" w:rsidRPr="0011302A" w14:paraId="0C0756F9" w14:textId="77777777" w:rsidTr="00E802C0">
        <w:tc>
          <w:tcPr>
            <w:tcW w:w="4770" w:type="dxa"/>
          </w:tcPr>
          <w:p w14:paraId="4430F7E5" w14:textId="77777777" w:rsidR="00AF4E88" w:rsidRPr="0011302A" w:rsidRDefault="00AF4E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หนี้สินตามสัญญาเช่าข้างต้น ประกอบด้วย</w:t>
            </w:r>
          </w:p>
        </w:tc>
        <w:tc>
          <w:tcPr>
            <w:tcW w:w="1980" w:type="dxa"/>
          </w:tcPr>
          <w:p w14:paraId="25A2E788" w14:textId="77777777" w:rsidR="00AF4E88" w:rsidRPr="0011302A" w:rsidRDefault="00AF4E88" w:rsidP="0011302A">
            <w:pPr>
              <w:pStyle w:val="aff1"/>
              <w:autoSpaceDE w:val="0"/>
              <w:autoSpaceDN w:val="0"/>
              <w:adjustRightInd w:val="0"/>
              <w:spacing w:after="0" w:line="360" w:lineRule="exact"/>
              <w:ind w:left="0"/>
              <w:jc w:val="right"/>
              <w:rPr>
                <w:rFonts w:asciiTheme="majorBidi" w:hAnsiTheme="majorBidi" w:cstheme="majorBidi"/>
                <w:sz w:val="28"/>
              </w:rPr>
            </w:pPr>
          </w:p>
        </w:tc>
        <w:tc>
          <w:tcPr>
            <w:tcW w:w="1965" w:type="dxa"/>
          </w:tcPr>
          <w:p w14:paraId="75990FFD" w14:textId="77777777" w:rsidR="00AF4E88" w:rsidRPr="0011302A" w:rsidRDefault="00AF4E88" w:rsidP="0011302A">
            <w:pPr>
              <w:pStyle w:val="aff1"/>
              <w:autoSpaceDE w:val="0"/>
              <w:autoSpaceDN w:val="0"/>
              <w:adjustRightInd w:val="0"/>
              <w:spacing w:after="0" w:line="360" w:lineRule="exact"/>
              <w:ind w:left="0"/>
              <w:jc w:val="right"/>
              <w:rPr>
                <w:rFonts w:asciiTheme="majorBidi" w:hAnsiTheme="majorBidi" w:cstheme="majorBidi"/>
                <w:sz w:val="28"/>
              </w:rPr>
            </w:pPr>
          </w:p>
        </w:tc>
      </w:tr>
      <w:tr w:rsidR="00244537" w:rsidRPr="0011302A" w14:paraId="36B55265" w14:textId="77777777" w:rsidTr="00CC50E3">
        <w:tc>
          <w:tcPr>
            <w:tcW w:w="4770" w:type="dxa"/>
          </w:tcPr>
          <w:p w14:paraId="10A03DE4" w14:textId="77777777" w:rsidR="00244537" w:rsidRPr="0011302A" w:rsidRDefault="0024453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11302A">
              <w:rPr>
                <w:rFonts w:asciiTheme="majorBidi" w:hAnsiTheme="majorBidi" w:cstheme="majorBidi"/>
                <w:sz w:val="28"/>
                <w:szCs w:val="28"/>
                <w:cs/>
              </w:rPr>
              <w:t xml:space="preserve">     หนี้สินสัญญาเช่าหมุนเวียน</w:t>
            </w:r>
            <w:r w:rsidRPr="0011302A">
              <w:rPr>
                <w:rFonts w:asciiTheme="majorBidi" w:hAnsiTheme="majorBidi" w:cstheme="majorBidi"/>
                <w:sz w:val="28"/>
                <w:szCs w:val="28"/>
              </w:rPr>
              <w:t xml:space="preserve"> </w:t>
            </w:r>
          </w:p>
        </w:tc>
        <w:tc>
          <w:tcPr>
            <w:tcW w:w="1980" w:type="dxa"/>
            <w:vAlign w:val="bottom"/>
          </w:tcPr>
          <w:p w14:paraId="6E73067A" w14:textId="77777777" w:rsidR="00244537" w:rsidRPr="0011302A" w:rsidRDefault="00BC0D9A"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3,110,126</w:t>
            </w:r>
          </w:p>
        </w:tc>
        <w:tc>
          <w:tcPr>
            <w:tcW w:w="1965" w:type="dxa"/>
            <w:vAlign w:val="bottom"/>
          </w:tcPr>
          <w:p w14:paraId="4DCC6E6E" w14:textId="77777777" w:rsidR="00244537" w:rsidRPr="0011302A" w:rsidRDefault="00DF53E5"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2,452,893</w:t>
            </w:r>
          </w:p>
        </w:tc>
      </w:tr>
      <w:tr w:rsidR="00244537" w:rsidRPr="0011302A" w14:paraId="1B40B489" w14:textId="77777777" w:rsidTr="00CC50E3">
        <w:tc>
          <w:tcPr>
            <w:tcW w:w="4770" w:type="dxa"/>
          </w:tcPr>
          <w:p w14:paraId="6526BDC3" w14:textId="77777777" w:rsidR="00244537" w:rsidRPr="0011302A" w:rsidRDefault="0024453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11302A">
              <w:rPr>
                <w:rFonts w:asciiTheme="majorBidi" w:hAnsiTheme="majorBidi" w:cstheme="majorBidi"/>
                <w:sz w:val="28"/>
                <w:szCs w:val="28"/>
                <w:cs/>
              </w:rPr>
              <w:t xml:space="preserve">     หนี้สินสัญญาเช่าไม่หมุนเวียน</w:t>
            </w:r>
            <w:r w:rsidRPr="0011302A">
              <w:rPr>
                <w:rFonts w:asciiTheme="majorBidi" w:hAnsiTheme="majorBidi" w:cstheme="majorBidi"/>
                <w:sz w:val="28"/>
                <w:szCs w:val="28"/>
              </w:rPr>
              <w:t xml:space="preserve"> </w:t>
            </w:r>
          </w:p>
        </w:tc>
        <w:tc>
          <w:tcPr>
            <w:tcW w:w="1980" w:type="dxa"/>
            <w:vAlign w:val="bottom"/>
          </w:tcPr>
          <w:p w14:paraId="1A4AD036" w14:textId="77777777" w:rsidR="00244537" w:rsidRPr="0011302A" w:rsidRDefault="00BC0D9A"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14,235,871</w:t>
            </w:r>
          </w:p>
        </w:tc>
        <w:tc>
          <w:tcPr>
            <w:tcW w:w="1965" w:type="dxa"/>
            <w:vAlign w:val="bottom"/>
          </w:tcPr>
          <w:p w14:paraId="43227073" w14:textId="79113F5F" w:rsidR="00244537" w:rsidRPr="0011302A" w:rsidRDefault="00DF53E5" w:rsidP="0011302A">
            <w:pPr>
              <w:pStyle w:val="aff1"/>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11,937,52</w:t>
            </w:r>
            <w:r w:rsidR="00477BFE" w:rsidRPr="0011302A">
              <w:rPr>
                <w:rFonts w:asciiTheme="majorBidi" w:hAnsiTheme="majorBidi" w:cstheme="majorBidi"/>
                <w:sz w:val="28"/>
              </w:rPr>
              <w:t>4</w:t>
            </w:r>
          </w:p>
        </w:tc>
      </w:tr>
      <w:tr w:rsidR="00244537" w:rsidRPr="0011302A" w14:paraId="5B38668F" w14:textId="77777777" w:rsidTr="00CC50E3">
        <w:tc>
          <w:tcPr>
            <w:tcW w:w="4770" w:type="dxa"/>
          </w:tcPr>
          <w:p w14:paraId="1C5AAD8F" w14:textId="77777777" w:rsidR="00244537" w:rsidRPr="0011302A" w:rsidRDefault="0024453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p>
        </w:tc>
        <w:tc>
          <w:tcPr>
            <w:tcW w:w="1980" w:type="dxa"/>
            <w:vAlign w:val="bottom"/>
          </w:tcPr>
          <w:p w14:paraId="5DC10CDB" w14:textId="77777777" w:rsidR="00244537" w:rsidRPr="0011302A" w:rsidRDefault="00BC0D9A" w:rsidP="0011302A">
            <w:pPr>
              <w:pStyle w:val="aff1"/>
              <w:pBdr>
                <w:top w:val="single" w:sz="4" w:space="1" w:color="auto"/>
                <w:bottom w:val="doub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17,345,997</w:t>
            </w:r>
          </w:p>
        </w:tc>
        <w:tc>
          <w:tcPr>
            <w:tcW w:w="1965" w:type="dxa"/>
            <w:vAlign w:val="bottom"/>
          </w:tcPr>
          <w:p w14:paraId="52171974" w14:textId="47B81B9C" w:rsidR="00244537" w:rsidRPr="0011302A" w:rsidRDefault="00DF53E5" w:rsidP="0011302A">
            <w:pPr>
              <w:pStyle w:val="aff1"/>
              <w:pBdr>
                <w:top w:val="single" w:sz="4" w:space="1" w:color="auto"/>
                <w:bottom w:val="double" w:sz="4" w:space="1" w:color="auto"/>
              </w:pBdr>
              <w:autoSpaceDE w:val="0"/>
              <w:autoSpaceDN w:val="0"/>
              <w:adjustRightInd w:val="0"/>
              <w:spacing w:after="0" w:line="360" w:lineRule="exact"/>
              <w:ind w:left="0"/>
              <w:jc w:val="right"/>
              <w:rPr>
                <w:rFonts w:asciiTheme="majorBidi" w:hAnsiTheme="majorBidi" w:cstheme="majorBidi"/>
                <w:sz w:val="28"/>
              </w:rPr>
            </w:pPr>
            <w:r w:rsidRPr="0011302A">
              <w:rPr>
                <w:rFonts w:asciiTheme="majorBidi" w:hAnsiTheme="majorBidi" w:cstheme="majorBidi"/>
                <w:sz w:val="28"/>
              </w:rPr>
              <w:t>14,390,41</w:t>
            </w:r>
            <w:r w:rsidR="00477BFE" w:rsidRPr="0011302A">
              <w:rPr>
                <w:rFonts w:asciiTheme="majorBidi" w:hAnsiTheme="majorBidi" w:cstheme="majorBidi"/>
                <w:sz w:val="28"/>
              </w:rPr>
              <w:t>7</w:t>
            </w:r>
          </w:p>
        </w:tc>
      </w:tr>
    </w:tbl>
    <w:p w14:paraId="1DC3599D" w14:textId="77777777" w:rsidR="00AF4E88" w:rsidRPr="0011302A" w:rsidRDefault="00AF4E88" w:rsidP="0011302A">
      <w:pPr>
        <w:pStyle w:val="aff1"/>
        <w:autoSpaceDE w:val="0"/>
        <w:autoSpaceDN w:val="0"/>
        <w:adjustRightInd w:val="0"/>
        <w:spacing w:before="120" w:after="0" w:line="360" w:lineRule="exact"/>
        <w:ind w:left="810"/>
        <w:contextualSpacing w:val="0"/>
        <w:jc w:val="thaiDistribute"/>
        <w:rPr>
          <w:rFonts w:asciiTheme="majorBidi" w:hAnsiTheme="majorBidi" w:cstheme="majorBidi"/>
          <w:sz w:val="28"/>
        </w:rPr>
      </w:pPr>
      <w:r w:rsidRPr="0011302A">
        <w:rPr>
          <w:rFonts w:asciiTheme="majorBidi" w:hAnsiTheme="majorBidi" w:cstheme="majorBidi"/>
          <w:sz w:val="28"/>
          <w:cs/>
        </w:rPr>
        <w:t>รายการปรับปรุงสินทรัพย์สิทธิการใช้</w:t>
      </w:r>
      <w:r w:rsidRPr="0011302A">
        <w:rPr>
          <w:rFonts w:asciiTheme="majorBidi" w:hAnsiTheme="majorBidi" w:cstheme="majorBidi"/>
          <w:sz w:val="28"/>
        </w:rPr>
        <w:t xml:space="preserve"> </w:t>
      </w:r>
      <w:r w:rsidRPr="0011302A">
        <w:rPr>
          <w:rFonts w:asciiTheme="majorBidi" w:hAnsiTheme="majorBidi" w:cstheme="majorBidi"/>
          <w:sz w:val="28"/>
          <w:cs/>
        </w:rPr>
        <w:t>จากการนำมาตรฐานการรายงานทางการเงิน</w:t>
      </w:r>
      <w:r w:rsidRPr="0011302A">
        <w:rPr>
          <w:rFonts w:asciiTheme="majorBidi" w:hAnsiTheme="majorBidi" w:cstheme="majorBidi"/>
          <w:sz w:val="28"/>
        </w:rPr>
        <w:t xml:space="preserve"> </w:t>
      </w:r>
      <w:r w:rsidRPr="0011302A">
        <w:rPr>
          <w:rFonts w:asciiTheme="majorBidi" w:hAnsiTheme="majorBidi" w:cstheme="majorBidi"/>
          <w:sz w:val="28"/>
          <w:cs/>
        </w:rPr>
        <w:t>ฉบับที่</w:t>
      </w:r>
      <w:r w:rsidRPr="0011302A">
        <w:rPr>
          <w:rFonts w:asciiTheme="majorBidi" w:hAnsiTheme="majorBidi" w:cstheme="majorBidi"/>
          <w:sz w:val="28"/>
        </w:rPr>
        <w:t xml:space="preserve"> 16 </w:t>
      </w:r>
      <w:r w:rsidRPr="0011302A">
        <w:rPr>
          <w:rFonts w:asciiTheme="majorBidi" w:hAnsiTheme="majorBidi" w:cstheme="majorBidi"/>
          <w:sz w:val="28"/>
          <w:cs/>
        </w:rPr>
        <w:t>มาถือปฏิบัติครั้งแรก</w:t>
      </w:r>
      <w:r w:rsidRPr="0011302A">
        <w:rPr>
          <w:rFonts w:asciiTheme="majorBidi" w:hAnsiTheme="majorBidi" w:cstheme="majorBidi"/>
          <w:sz w:val="28"/>
        </w:rPr>
        <w:t xml:space="preserve"> </w:t>
      </w:r>
      <w:r w:rsidRPr="0011302A">
        <w:rPr>
          <w:rFonts w:asciiTheme="majorBidi" w:hAnsiTheme="majorBidi" w:cstheme="majorBidi"/>
          <w:sz w:val="28"/>
          <w:cs/>
        </w:rPr>
        <w:t>ณ</w:t>
      </w:r>
      <w:r w:rsidRPr="0011302A">
        <w:rPr>
          <w:rFonts w:asciiTheme="majorBidi" w:hAnsiTheme="majorBidi" w:cstheme="majorBidi"/>
          <w:sz w:val="28"/>
        </w:rPr>
        <w:t xml:space="preserve"> </w:t>
      </w:r>
      <w:r w:rsidRPr="0011302A">
        <w:rPr>
          <w:rFonts w:asciiTheme="majorBidi" w:hAnsiTheme="majorBidi" w:cstheme="majorBidi"/>
          <w:sz w:val="28"/>
          <w:cs/>
        </w:rPr>
        <w:t>วันที่</w:t>
      </w:r>
      <w:r w:rsidRPr="0011302A">
        <w:rPr>
          <w:rFonts w:asciiTheme="majorBidi" w:hAnsiTheme="majorBidi" w:cstheme="majorBidi"/>
          <w:sz w:val="28"/>
        </w:rPr>
        <w:t xml:space="preserve"> 1 </w:t>
      </w:r>
      <w:r w:rsidRPr="0011302A">
        <w:rPr>
          <w:rFonts w:asciiTheme="majorBidi" w:hAnsiTheme="majorBidi" w:cstheme="majorBidi"/>
          <w:sz w:val="28"/>
          <w:cs/>
        </w:rPr>
        <w:t>มกราคม</w:t>
      </w:r>
      <w:r w:rsidRPr="0011302A">
        <w:rPr>
          <w:rFonts w:asciiTheme="majorBidi" w:hAnsiTheme="majorBidi" w:cstheme="majorBidi"/>
          <w:sz w:val="28"/>
        </w:rPr>
        <w:t xml:space="preserve"> 2563 </w:t>
      </w:r>
      <w:r w:rsidRPr="0011302A">
        <w:rPr>
          <w:rFonts w:asciiTheme="majorBidi" w:hAnsiTheme="majorBidi" w:cstheme="majorBidi"/>
          <w:sz w:val="28"/>
          <w:cs/>
        </w:rPr>
        <w:t>สรุปได้ดังนี้</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204"/>
        <w:gridCol w:w="2205"/>
      </w:tblGrid>
      <w:tr w:rsidR="00AF4E88" w:rsidRPr="0011302A" w14:paraId="5BB5B2E3" w14:textId="77777777" w:rsidTr="00E802C0">
        <w:tc>
          <w:tcPr>
            <w:tcW w:w="4306" w:type="dxa"/>
          </w:tcPr>
          <w:p w14:paraId="6A519175"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p>
        </w:tc>
        <w:tc>
          <w:tcPr>
            <w:tcW w:w="4409" w:type="dxa"/>
            <w:gridSpan w:val="2"/>
          </w:tcPr>
          <w:p w14:paraId="564622E6" w14:textId="77777777" w:rsidR="00AF4E88" w:rsidRPr="0011302A" w:rsidRDefault="00893884" w:rsidP="0011302A">
            <w:pPr>
              <w:pStyle w:val="aff1"/>
              <w:pBdr>
                <w:bottom w:val="single" w:sz="4" w:space="1" w:color="auto"/>
              </w:pBdr>
              <w:autoSpaceDE w:val="0"/>
              <w:autoSpaceDN w:val="0"/>
              <w:adjustRightInd w:val="0"/>
              <w:spacing w:after="0" w:line="360" w:lineRule="exact"/>
              <w:ind w:left="0"/>
              <w:jc w:val="right"/>
              <w:rPr>
                <w:rFonts w:asciiTheme="majorBidi" w:hAnsiTheme="majorBidi" w:cstheme="majorBidi"/>
                <w:sz w:val="28"/>
                <w:cs/>
              </w:rPr>
            </w:pPr>
            <w:r w:rsidRPr="0011302A">
              <w:rPr>
                <w:rFonts w:asciiTheme="majorBidi" w:hAnsiTheme="majorBidi" w:cstheme="majorBidi"/>
                <w:sz w:val="28"/>
                <w:cs/>
              </w:rPr>
              <w:t>(หน่วย : บาท)</w:t>
            </w:r>
          </w:p>
        </w:tc>
      </w:tr>
      <w:tr w:rsidR="00AF4E88" w:rsidRPr="0011302A" w14:paraId="458F000E" w14:textId="77777777" w:rsidTr="00E802C0">
        <w:tc>
          <w:tcPr>
            <w:tcW w:w="4306" w:type="dxa"/>
          </w:tcPr>
          <w:p w14:paraId="649C866E" w14:textId="77777777" w:rsidR="00AF4E88" w:rsidRPr="0011302A" w:rsidRDefault="00AF4E88" w:rsidP="0011302A">
            <w:pPr>
              <w:pStyle w:val="aff1"/>
              <w:autoSpaceDE w:val="0"/>
              <w:autoSpaceDN w:val="0"/>
              <w:adjustRightInd w:val="0"/>
              <w:spacing w:after="0" w:line="360" w:lineRule="exact"/>
              <w:ind w:left="0"/>
              <w:jc w:val="thaiDistribute"/>
              <w:rPr>
                <w:rFonts w:asciiTheme="majorBidi" w:hAnsiTheme="majorBidi" w:cstheme="majorBidi"/>
                <w:sz w:val="28"/>
              </w:rPr>
            </w:pPr>
          </w:p>
        </w:tc>
        <w:tc>
          <w:tcPr>
            <w:tcW w:w="2204" w:type="dxa"/>
          </w:tcPr>
          <w:p w14:paraId="63DE0D3D" w14:textId="77777777" w:rsidR="00AF4E88" w:rsidRPr="0011302A" w:rsidRDefault="00AF4E88" w:rsidP="0011302A">
            <w:pPr>
              <w:pStyle w:val="aff1"/>
              <w:pBdr>
                <w:bottom w:val="single" w:sz="4" w:space="1" w:color="auto"/>
              </w:pBdr>
              <w:autoSpaceDE w:val="0"/>
              <w:autoSpaceDN w:val="0"/>
              <w:adjustRightInd w:val="0"/>
              <w:spacing w:after="0" w:line="360" w:lineRule="exact"/>
              <w:ind w:left="0"/>
              <w:jc w:val="center"/>
              <w:rPr>
                <w:rFonts w:asciiTheme="majorBidi" w:hAnsiTheme="majorBidi" w:cstheme="majorBidi"/>
                <w:sz w:val="28"/>
                <w:cs/>
              </w:rPr>
            </w:pPr>
            <w:r w:rsidRPr="0011302A">
              <w:rPr>
                <w:rFonts w:asciiTheme="majorBidi" w:hAnsiTheme="majorBidi" w:cstheme="majorBidi"/>
                <w:sz w:val="28"/>
                <w:cs/>
              </w:rPr>
              <w:t>งบการเงินรวม</w:t>
            </w:r>
          </w:p>
        </w:tc>
        <w:tc>
          <w:tcPr>
            <w:tcW w:w="2205" w:type="dxa"/>
          </w:tcPr>
          <w:p w14:paraId="58AED0D9" w14:textId="77777777" w:rsidR="00AF4E88" w:rsidRPr="0011302A" w:rsidRDefault="00AF4E88" w:rsidP="0011302A">
            <w:pPr>
              <w:pStyle w:val="aff1"/>
              <w:pBdr>
                <w:bottom w:val="single" w:sz="4" w:space="1" w:color="auto"/>
              </w:pBdr>
              <w:autoSpaceDE w:val="0"/>
              <w:autoSpaceDN w:val="0"/>
              <w:adjustRightInd w:val="0"/>
              <w:spacing w:after="0" w:line="360" w:lineRule="exact"/>
              <w:ind w:left="0"/>
              <w:jc w:val="center"/>
              <w:rPr>
                <w:rFonts w:asciiTheme="majorBidi" w:hAnsiTheme="majorBidi" w:cstheme="majorBidi"/>
                <w:sz w:val="28"/>
              </w:rPr>
            </w:pPr>
            <w:r w:rsidRPr="0011302A">
              <w:rPr>
                <w:rFonts w:asciiTheme="majorBidi" w:hAnsiTheme="majorBidi" w:cstheme="majorBidi"/>
                <w:sz w:val="28"/>
                <w:cs/>
              </w:rPr>
              <w:t>งบการเงินเฉพาะกิจการ</w:t>
            </w:r>
          </w:p>
        </w:tc>
      </w:tr>
      <w:tr w:rsidR="00530F6F" w:rsidRPr="0011302A" w14:paraId="394F8ABA" w14:textId="77777777" w:rsidTr="00CC50E3">
        <w:tc>
          <w:tcPr>
            <w:tcW w:w="4306" w:type="dxa"/>
          </w:tcPr>
          <w:p w14:paraId="1A01F028" w14:textId="77777777" w:rsidR="00530F6F" w:rsidRPr="0011302A" w:rsidRDefault="00530F6F" w:rsidP="0011302A">
            <w:pPr>
              <w:pStyle w:val="aff1"/>
              <w:autoSpaceDE w:val="0"/>
              <w:autoSpaceDN w:val="0"/>
              <w:adjustRightInd w:val="0"/>
              <w:spacing w:after="0" w:line="360" w:lineRule="exact"/>
              <w:ind w:left="0"/>
              <w:jc w:val="thaiDistribute"/>
              <w:rPr>
                <w:rFonts w:asciiTheme="majorBidi" w:hAnsiTheme="majorBidi" w:cstheme="majorBidi"/>
                <w:sz w:val="28"/>
              </w:rPr>
            </w:pPr>
            <w:r w:rsidRPr="0011302A">
              <w:rPr>
                <w:rFonts w:asciiTheme="majorBidi" w:hAnsiTheme="majorBidi" w:cstheme="majorBidi"/>
                <w:sz w:val="28"/>
                <w:cs/>
              </w:rPr>
              <w:t>ที่ดิน</w:t>
            </w:r>
          </w:p>
        </w:tc>
        <w:tc>
          <w:tcPr>
            <w:tcW w:w="2204" w:type="dxa"/>
            <w:vAlign w:val="bottom"/>
          </w:tcPr>
          <w:p w14:paraId="5766E48E" w14:textId="77777777" w:rsidR="00530F6F" w:rsidRPr="0011302A" w:rsidRDefault="009255D1" w:rsidP="0011302A">
            <w:pPr>
              <w:pStyle w:val="aff1"/>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887,736</w:t>
            </w:r>
            <w:r w:rsidR="00530F6F" w:rsidRPr="0011302A">
              <w:rPr>
                <w:rFonts w:asciiTheme="majorBidi" w:hAnsiTheme="majorBidi" w:cstheme="majorBidi"/>
                <w:sz w:val="28"/>
              </w:rPr>
              <w:t xml:space="preserve"> </w:t>
            </w:r>
          </w:p>
        </w:tc>
        <w:tc>
          <w:tcPr>
            <w:tcW w:w="2205" w:type="dxa"/>
            <w:vAlign w:val="bottom"/>
          </w:tcPr>
          <w:p w14:paraId="215AF401" w14:textId="77777777" w:rsidR="00530F6F" w:rsidRPr="0011302A" w:rsidRDefault="00530F6F" w:rsidP="0011302A">
            <w:pPr>
              <w:pStyle w:val="aff1"/>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 xml:space="preserve">- </w:t>
            </w:r>
          </w:p>
        </w:tc>
      </w:tr>
      <w:tr w:rsidR="00530F6F" w:rsidRPr="0011302A" w14:paraId="284C3FB2" w14:textId="77777777" w:rsidTr="00CC50E3">
        <w:tc>
          <w:tcPr>
            <w:tcW w:w="4306" w:type="dxa"/>
          </w:tcPr>
          <w:p w14:paraId="3B89DC89" w14:textId="77777777" w:rsidR="00530F6F" w:rsidRPr="0011302A" w:rsidRDefault="00530F6F" w:rsidP="0011302A">
            <w:pPr>
              <w:pStyle w:val="aff1"/>
              <w:autoSpaceDE w:val="0"/>
              <w:autoSpaceDN w:val="0"/>
              <w:adjustRightInd w:val="0"/>
              <w:spacing w:after="0" w:line="360" w:lineRule="exact"/>
              <w:ind w:left="0"/>
              <w:jc w:val="thaiDistribute"/>
              <w:rPr>
                <w:rFonts w:asciiTheme="majorBidi" w:hAnsiTheme="majorBidi" w:cstheme="majorBidi"/>
                <w:sz w:val="28"/>
                <w:cs/>
              </w:rPr>
            </w:pPr>
            <w:r w:rsidRPr="0011302A">
              <w:rPr>
                <w:rFonts w:asciiTheme="majorBidi" w:hAnsiTheme="majorBidi" w:cstheme="majorBidi"/>
                <w:sz w:val="28"/>
                <w:cs/>
              </w:rPr>
              <w:t>อาคารสำนักงาน</w:t>
            </w:r>
            <w:r w:rsidR="006908ED" w:rsidRPr="0011302A">
              <w:rPr>
                <w:rFonts w:asciiTheme="majorBidi" w:hAnsiTheme="majorBidi" w:cstheme="majorBidi" w:hint="cs"/>
                <w:sz w:val="28"/>
                <w:cs/>
              </w:rPr>
              <w:t>เช่า</w:t>
            </w:r>
          </w:p>
        </w:tc>
        <w:tc>
          <w:tcPr>
            <w:tcW w:w="2204" w:type="dxa"/>
            <w:vAlign w:val="bottom"/>
          </w:tcPr>
          <w:p w14:paraId="32DE3AE1" w14:textId="77777777" w:rsidR="00530F6F" w:rsidRPr="0011302A" w:rsidRDefault="009255D1" w:rsidP="0011302A">
            <w:pPr>
              <w:pStyle w:val="aff1"/>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8,763,157</w:t>
            </w:r>
            <w:r w:rsidR="00530F6F" w:rsidRPr="0011302A">
              <w:rPr>
                <w:rFonts w:asciiTheme="majorBidi" w:hAnsiTheme="majorBidi" w:cstheme="majorBidi"/>
                <w:sz w:val="28"/>
              </w:rPr>
              <w:t xml:space="preserve"> </w:t>
            </w:r>
          </w:p>
        </w:tc>
        <w:tc>
          <w:tcPr>
            <w:tcW w:w="2205" w:type="dxa"/>
            <w:vAlign w:val="bottom"/>
          </w:tcPr>
          <w:p w14:paraId="12858BAE" w14:textId="77777777" w:rsidR="00530F6F" w:rsidRPr="0011302A" w:rsidRDefault="00530F6F" w:rsidP="0011302A">
            <w:pPr>
              <w:pStyle w:val="aff1"/>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 xml:space="preserve">8,763,157 </w:t>
            </w:r>
          </w:p>
        </w:tc>
      </w:tr>
      <w:tr w:rsidR="00BC0D9A" w:rsidRPr="0011302A" w14:paraId="325FB5DE" w14:textId="77777777" w:rsidTr="00CC50E3">
        <w:tc>
          <w:tcPr>
            <w:tcW w:w="4306" w:type="dxa"/>
          </w:tcPr>
          <w:p w14:paraId="10344CF5" w14:textId="77777777" w:rsidR="00BC0D9A" w:rsidRPr="0011302A" w:rsidRDefault="00BC0D9A" w:rsidP="0011302A">
            <w:pPr>
              <w:pStyle w:val="aff1"/>
              <w:autoSpaceDE w:val="0"/>
              <w:autoSpaceDN w:val="0"/>
              <w:adjustRightInd w:val="0"/>
              <w:spacing w:after="0" w:line="360" w:lineRule="exact"/>
              <w:ind w:left="0"/>
              <w:jc w:val="thaiDistribute"/>
              <w:rPr>
                <w:rFonts w:asciiTheme="majorBidi" w:hAnsiTheme="majorBidi" w:cstheme="majorBidi"/>
                <w:sz w:val="28"/>
                <w:cs/>
              </w:rPr>
            </w:pPr>
            <w:r w:rsidRPr="0011302A">
              <w:rPr>
                <w:rFonts w:asciiTheme="majorBidi" w:hAnsiTheme="majorBidi" w:cstheme="majorBidi" w:hint="cs"/>
                <w:sz w:val="28"/>
                <w:cs/>
              </w:rPr>
              <w:t>ยานพาหนะ</w:t>
            </w:r>
          </w:p>
        </w:tc>
        <w:tc>
          <w:tcPr>
            <w:tcW w:w="2204" w:type="dxa"/>
            <w:vAlign w:val="bottom"/>
          </w:tcPr>
          <w:p w14:paraId="41791CCF" w14:textId="77777777" w:rsidR="00BC0D9A" w:rsidRPr="0011302A" w:rsidRDefault="00BC0D9A" w:rsidP="0011302A">
            <w:pPr>
              <w:pStyle w:val="aff1"/>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7,329,86</w:t>
            </w:r>
            <w:r w:rsidR="006908ED" w:rsidRPr="0011302A">
              <w:rPr>
                <w:rFonts w:asciiTheme="majorBidi" w:hAnsiTheme="majorBidi" w:cstheme="majorBidi"/>
                <w:sz w:val="28"/>
              </w:rPr>
              <w:t>3</w:t>
            </w:r>
          </w:p>
        </w:tc>
        <w:tc>
          <w:tcPr>
            <w:tcW w:w="2205" w:type="dxa"/>
            <w:vAlign w:val="bottom"/>
          </w:tcPr>
          <w:p w14:paraId="5E5307D1" w14:textId="0B72C913" w:rsidR="00BC0D9A" w:rsidRPr="0011302A" w:rsidRDefault="00BC0D9A" w:rsidP="0011302A">
            <w:pPr>
              <w:pStyle w:val="aff1"/>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5,627,2</w:t>
            </w:r>
            <w:r w:rsidR="00F12AD1" w:rsidRPr="0011302A">
              <w:rPr>
                <w:rFonts w:asciiTheme="majorBidi" w:hAnsiTheme="majorBidi" w:cstheme="majorBidi"/>
                <w:sz w:val="28"/>
              </w:rPr>
              <w:t>60</w:t>
            </w:r>
          </w:p>
        </w:tc>
      </w:tr>
      <w:tr w:rsidR="00530F6F" w:rsidRPr="0011302A" w14:paraId="0DF7484A" w14:textId="77777777" w:rsidTr="00CC50E3">
        <w:tc>
          <w:tcPr>
            <w:tcW w:w="4306" w:type="dxa"/>
            <w:vAlign w:val="center"/>
          </w:tcPr>
          <w:p w14:paraId="1CD0D06E" w14:textId="77777777" w:rsidR="00530F6F" w:rsidRPr="0011302A" w:rsidRDefault="00530F6F" w:rsidP="0011302A">
            <w:pPr>
              <w:pStyle w:val="aff1"/>
              <w:autoSpaceDE w:val="0"/>
              <w:autoSpaceDN w:val="0"/>
              <w:adjustRightInd w:val="0"/>
              <w:spacing w:after="0" w:line="360" w:lineRule="exact"/>
              <w:ind w:left="0"/>
              <w:rPr>
                <w:rFonts w:asciiTheme="majorBidi" w:hAnsiTheme="majorBidi" w:cstheme="majorBidi"/>
                <w:sz w:val="28"/>
              </w:rPr>
            </w:pPr>
            <w:r w:rsidRPr="0011302A">
              <w:rPr>
                <w:rFonts w:asciiTheme="majorBidi" w:hAnsiTheme="majorBidi" w:cstheme="majorBidi"/>
                <w:sz w:val="28"/>
                <w:cs/>
              </w:rPr>
              <w:t>รวมสินทรัพย์สิทธิการใช้</w:t>
            </w:r>
            <w:r w:rsidRPr="0011302A">
              <w:rPr>
                <w:rFonts w:asciiTheme="majorBidi" w:hAnsiTheme="majorBidi" w:cstheme="majorBidi"/>
                <w:sz w:val="28"/>
              </w:rPr>
              <w:t xml:space="preserve"> </w:t>
            </w:r>
          </w:p>
        </w:tc>
        <w:tc>
          <w:tcPr>
            <w:tcW w:w="2204" w:type="dxa"/>
            <w:vAlign w:val="bottom"/>
          </w:tcPr>
          <w:p w14:paraId="11D8CA14" w14:textId="77777777" w:rsidR="00530F6F" w:rsidRPr="0011302A" w:rsidRDefault="00BC0D9A" w:rsidP="0011302A">
            <w:pPr>
              <w:pStyle w:val="aff1"/>
              <w:pBdr>
                <w:top w:val="single" w:sz="4" w:space="1" w:color="auto"/>
                <w:bottom w:val="double" w:sz="4" w:space="1" w:color="auto"/>
              </w:pBdr>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16,980,75</w:t>
            </w:r>
            <w:r w:rsidR="006908ED" w:rsidRPr="0011302A">
              <w:rPr>
                <w:rFonts w:asciiTheme="majorBidi" w:hAnsiTheme="majorBidi" w:cstheme="majorBidi"/>
                <w:sz w:val="28"/>
              </w:rPr>
              <w:t>6</w:t>
            </w:r>
          </w:p>
        </w:tc>
        <w:tc>
          <w:tcPr>
            <w:tcW w:w="2205" w:type="dxa"/>
            <w:vAlign w:val="bottom"/>
          </w:tcPr>
          <w:p w14:paraId="44CD2AFF" w14:textId="3312865E" w:rsidR="00530F6F" w:rsidRPr="0011302A" w:rsidRDefault="00BC0D9A" w:rsidP="0011302A">
            <w:pPr>
              <w:pStyle w:val="aff1"/>
              <w:pBdr>
                <w:top w:val="single" w:sz="4" w:space="1" w:color="auto"/>
                <w:bottom w:val="double" w:sz="4" w:space="1" w:color="auto"/>
              </w:pBdr>
              <w:autoSpaceDE w:val="0"/>
              <w:autoSpaceDN w:val="0"/>
              <w:adjustRightInd w:val="0"/>
              <w:spacing w:after="0" w:line="360" w:lineRule="exact"/>
              <w:ind w:left="0" w:right="-18"/>
              <w:jc w:val="right"/>
              <w:rPr>
                <w:rFonts w:asciiTheme="majorBidi" w:hAnsiTheme="majorBidi" w:cstheme="majorBidi"/>
                <w:sz w:val="28"/>
              </w:rPr>
            </w:pPr>
            <w:r w:rsidRPr="0011302A">
              <w:rPr>
                <w:rFonts w:asciiTheme="majorBidi" w:hAnsiTheme="majorBidi" w:cstheme="majorBidi"/>
                <w:sz w:val="28"/>
              </w:rPr>
              <w:t>14,390,4</w:t>
            </w:r>
            <w:r w:rsidR="00F12AD1" w:rsidRPr="0011302A">
              <w:rPr>
                <w:rFonts w:asciiTheme="majorBidi" w:hAnsiTheme="majorBidi" w:cstheme="majorBidi"/>
                <w:sz w:val="28"/>
              </w:rPr>
              <w:t>17</w:t>
            </w:r>
          </w:p>
        </w:tc>
      </w:tr>
    </w:tbl>
    <w:p w14:paraId="629CF594" w14:textId="77777777" w:rsidR="00A34BF0" w:rsidRPr="0011302A" w:rsidRDefault="00A34B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left="425" w:right="147"/>
        <w:jc w:val="thaiDistribute"/>
        <w:rPr>
          <w:rFonts w:asciiTheme="majorBidi" w:hAnsiTheme="majorBidi" w:cstheme="majorBidi"/>
          <w:bCs/>
          <w:sz w:val="28"/>
          <w:szCs w:val="28"/>
        </w:rPr>
      </w:pPr>
    </w:p>
    <w:p w14:paraId="3A861F89" w14:textId="77777777" w:rsidR="00A34BF0" w:rsidRPr="0011302A" w:rsidRDefault="00A34B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left="425" w:right="147"/>
        <w:jc w:val="thaiDistribute"/>
        <w:rPr>
          <w:rFonts w:asciiTheme="majorBidi" w:hAnsiTheme="majorBidi" w:cstheme="majorBidi"/>
          <w:bCs/>
          <w:sz w:val="28"/>
          <w:szCs w:val="28"/>
        </w:rPr>
      </w:pPr>
    </w:p>
    <w:p w14:paraId="46748C68" w14:textId="77777777" w:rsidR="00A34BF0" w:rsidRPr="0011302A" w:rsidRDefault="00A34B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left="425" w:right="147"/>
        <w:jc w:val="thaiDistribute"/>
        <w:rPr>
          <w:rFonts w:asciiTheme="majorBidi" w:hAnsiTheme="majorBidi" w:cstheme="majorBidi"/>
          <w:bCs/>
          <w:sz w:val="28"/>
          <w:szCs w:val="28"/>
        </w:rPr>
      </w:pPr>
    </w:p>
    <w:p w14:paraId="003B501F" w14:textId="77777777" w:rsidR="00124B03" w:rsidRPr="0011302A" w:rsidRDefault="00124B0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left="425" w:right="147"/>
        <w:jc w:val="thaiDistribute"/>
        <w:rPr>
          <w:rFonts w:asciiTheme="majorBidi" w:hAnsiTheme="majorBidi" w:cstheme="majorBidi"/>
          <w:bCs/>
          <w:sz w:val="28"/>
          <w:szCs w:val="28"/>
        </w:rPr>
      </w:pPr>
    </w:p>
    <w:p w14:paraId="7E7D5CAC" w14:textId="77777777" w:rsidR="00C50080" w:rsidRPr="0011302A" w:rsidRDefault="00C50080" w:rsidP="0011302A">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left="425" w:right="147" w:hanging="425"/>
        <w:jc w:val="thaiDistribute"/>
        <w:rPr>
          <w:rFonts w:asciiTheme="majorBidi" w:hAnsiTheme="majorBidi" w:cstheme="majorBidi"/>
          <w:bCs/>
          <w:sz w:val="28"/>
          <w:szCs w:val="28"/>
        </w:rPr>
      </w:pPr>
      <w:r w:rsidRPr="0011302A">
        <w:rPr>
          <w:rFonts w:asciiTheme="majorBidi" w:hAnsiTheme="majorBidi" w:cstheme="majorBidi"/>
          <w:bCs/>
          <w:sz w:val="28"/>
          <w:szCs w:val="28"/>
          <w:cs/>
        </w:rPr>
        <w:lastRenderedPageBreak/>
        <w:t>นโยบายการบัญชีที่สำคัญ</w:t>
      </w:r>
      <w:r w:rsidRPr="0011302A">
        <w:rPr>
          <w:rFonts w:asciiTheme="majorBidi" w:hAnsiTheme="majorBidi" w:cstheme="majorBidi"/>
          <w:bCs/>
          <w:sz w:val="28"/>
          <w:szCs w:val="28"/>
        </w:rPr>
        <w:t xml:space="preserve"> </w:t>
      </w:r>
    </w:p>
    <w:p w14:paraId="2A592128" w14:textId="77777777" w:rsidR="002F10AC" w:rsidRPr="0011302A" w:rsidRDefault="002F10AC"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811" w:right="147" w:hanging="374"/>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การรับรู้รายได้</w:t>
      </w:r>
    </w:p>
    <w:p w14:paraId="3859C855"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w:t>
      </w:r>
    </w:p>
    <w:p w14:paraId="676745AF"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รายได้วัดมูลค่าด้วยมูลค่ายุติธรรมของราคาขายแบบเอกเทศของแต่ละภาระที่ต้องปฏิบัติตามสัญญา </w:t>
      </w:r>
    </w:p>
    <w:p w14:paraId="7FE93E7C"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320F1B2D"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 xml:space="preserve">รายได้จากการขายอสังหาริมทรัพย์ </w:t>
      </w:r>
    </w:p>
    <w:p w14:paraId="08925834"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จากการขายอสังหาริมทรัพย์รับรู้เมื่อกลุ่มบริษัทโอนอำนาจควบคุมหน่วยในอาคารชุดพักอาศัยให้แก่ลูกค้าแล้ว คือ เมื่อกลุ่มบริษัทโอนกรรมสิทธิ์ (</w:t>
      </w:r>
      <w:r w:rsidRPr="0011302A">
        <w:rPr>
          <w:rFonts w:asciiTheme="majorBidi" w:hAnsiTheme="majorBidi" w:cstheme="majorBidi"/>
          <w:sz w:val="28"/>
          <w:szCs w:val="28"/>
        </w:rPr>
        <w:t xml:space="preserve">Freehold) </w:t>
      </w:r>
      <w:r w:rsidRPr="0011302A">
        <w:rPr>
          <w:rFonts w:asciiTheme="majorBidi" w:hAnsiTheme="majorBidi" w:cstheme="majorBidi"/>
          <w:sz w:val="28"/>
          <w:szCs w:val="28"/>
          <w:cs/>
        </w:rPr>
        <w:t>ให้แก่ลูกค้า</w:t>
      </w:r>
    </w:p>
    <w:p w14:paraId="714E87F9"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จากการขายแสดงตามมูลค่าที่ได้รับหรือคาดว่าจะได้รับสำหรับหน่วยในอาคารชุดพักอาศัยที่ได้ส่งมอบหลังจากหักส่วนลดและมูลค่าสิ่งตอบแทนที่จ่ายให้แก่ลูกค้า</w:t>
      </w:r>
    </w:p>
    <w:p w14:paraId="6CC3476D"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pacing w:val="-4"/>
          <w:sz w:val="28"/>
          <w:szCs w:val="28"/>
          <w:cs/>
        </w:rPr>
        <w:t>สัญญาการขายอสังหาริมทรัพย์ที่มีการให้สินค้าโดยไม่คิดมูลค่า (ของแถม) ราคาขายได้รวมราคาของรายการของแถม</w:t>
      </w:r>
      <w:r w:rsidRPr="0011302A">
        <w:rPr>
          <w:rFonts w:asciiTheme="majorBidi" w:hAnsiTheme="majorBidi" w:cstheme="majorBidi"/>
          <w:sz w:val="28"/>
          <w:szCs w:val="28"/>
          <w:cs/>
        </w:rPr>
        <w:t xml:space="preserve"> เช่น เฟอร์นิเจอร์และเครื่องตกแต่ง เนื่องจากเป็นส่วนประกอบของอสังหาริมทรัพย์ ซึ่งเป็นภาระหลักที่กลุ่มบริษัท</w:t>
      </w:r>
      <w:r w:rsidRPr="0011302A">
        <w:rPr>
          <w:rFonts w:asciiTheme="majorBidi" w:hAnsiTheme="majorBidi" w:cstheme="majorBidi"/>
          <w:spacing w:val="-4"/>
          <w:sz w:val="28"/>
          <w:szCs w:val="28"/>
          <w:cs/>
        </w:rPr>
        <w:t>ต้องส่งมอบให้ลูกค้าตามสัญญา ในกรณีที่กลุ่มบริษัทยังไม่ได้ส่งมอบของแถม กลุ่มบริษัทปรับปรุงรายได้จากการขาย</w:t>
      </w:r>
      <w:r w:rsidRPr="0011302A">
        <w:rPr>
          <w:rFonts w:asciiTheme="majorBidi" w:hAnsiTheme="majorBidi" w:cstheme="majorBidi"/>
          <w:sz w:val="28"/>
          <w:szCs w:val="28"/>
          <w:cs/>
        </w:rPr>
        <w:t>อสังหาริมทรัพย์สำหรับของแถมและบันทึกมูลค่าดังกล่าวเป็นรายได้รอการรับรู้จากการขายอสังหาริมทรัพย์ และ</w:t>
      </w:r>
      <w:r w:rsidRPr="0011302A">
        <w:rPr>
          <w:rFonts w:asciiTheme="majorBidi" w:hAnsiTheme="majorBidi" w:cstheme="majorBidi"/>
          <w:spacing w:val="-6"/>
          <w:sz w:val="28"/>
          <w:szCs w:val="28"/>
          <w:cs/>
        </w:rPr>
        <w:t>กลุ่มบริษัทบันทึกต้นทุนรายการของการให้สินค้าโดยไม่คิดมูลค่าดังกล่าวเป็นส่วนหนึ่งของต้นทุนขายอสังหาริมทรัพย์</w:t>
      </w:r>
      <w:r w:rsidRPr="0011302A">
        <w:rPr>
          <w:rFonts w:asciiTheme="majorBidi" w:hAnsiTheme="majorBidi" w:cstheme="majorBidi"/>
          <w:sz w:val="28"/>
          <w:szCs w:val="28"/>
          <w:cs/>
        </w:rPr>
        <w:t xml:space="preserve"> </w:t>
      </w:r>
    </w:p>
    <w:p w14:paraId="1A981710"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กลุ่มบริษัทจ่ายชำระค่าใช้จ่ายแทนลูกค้า เช่น ค่าธรรมเนียมการจดทะเบียนโอนอสังหาริมทรัพย์ และค่าส่วนกลางนิติบุคคลของโครงการอสังหาริมทรัพย์ เป็นต้น หากกลุ่มบริษัทได้รับสินค้าหรือบริการจากลูกค้า กลุ่มบริษัทบันทึกการจ่ายชำระดังกล่าวเป็นค่าใช้จ่ายเมื่อได้รับประโยชน์จากสินค้าหรือบริการ หากกลุ่มบริษัทไม่ได้รับสินค้าหรือบริการจากลูกค้า กลุ่มบริษัทจะรับรู้การจ่ายชำระดังกล่าวเป็นส่วนหักจากรายได้จากการขาย</w:t>
      </w:r>
    </w:p>
    <w:p w14:paraId="57B97B08"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 xml:space="preserve">รายได้จากการขายสินค้า </w:t>
      </w:r>
    </w:p>
    <w:p w14:paraId="01B1C0EB"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รายได้จากการขายสินค้ารับรู้ เมื่อโอนอำนาจควบคุมในสินค้าให้แก่ลูกค้า คือ เมื่อกลุ่มบริษัทส่งมอบสินค้าให้แก่ลูกค้า</w:t>
      </w:r>
    </w:p>
    <w:p w14:paraId="1B42B723"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รายได้จากการขายไฟฟ้า</w:t>
      </w:r>
    </w:p>
    <w:p w14:paraId="6978834B"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จากการขายไฟฟ้าจากพลังงานแสงอาทิตย์รวมถึงส่วนเพิ่มราคารับซื้อไฟฟ้าและการปรับอัตราค่าไฟฟ้า</w:t>
      </w:r>
      <w:r w:rsidR="00964E1D" w:rsidRPr="0011302A">
        <w:rPr>
          <w:rFonts w:asciiTheme="majorBidi" w:hAnsiTheme="majorBidi" w:cstheme="majorBidi" w:hint="cs"/>
          <w:sz w:val="28"/>
          <w:szCs w:val="28"/>
          <w:cs/>
        </w:rPr>
        <w:br/>
      </w:r>
      <w:r w:rsidRPr="0011302A">
        <w:rPr>
          <w:rFonts w:asciiTheme="majorBidi" w:hAnsiTheme="majorBidi" w:cstheme="majorBidi"/>
          <w:spacing w:val="-6"/>
          <w:sz w:val="28"/>
          <w:szCs w:val="28"/>
          <w:cs/>
        </w:rPr>
        <w:t xml:space="preserve">โดยอัตโนมัติ (ค่า </w:t>
      </w:r>
      <w:r w:rsidRPr="0011302A">
        <w:rPr>
          <w:rFonts w:asciiTheme="majorBidi" w:hAnsiTheme="majorBidi" w:cstheme="majorBidi"/>
          <w:spacing w:val="-6"/>
          <w:sz w:val="28"/>
          <w:szCs w:val="28"/>
        </w:rPr>
        <w:t xml:space="preserve">Ft) </w:t>
      </w:r>
      <w:r w:rsidRPr="0011302A">
        <w:rPr>
          <w:rFonts w:asciiTheme="majorBidi" w:hAnsiTheme="majorBidi" w:cstheme="majorBidi"/>
          <w:spacing w:val="-6"/>
          <w:sz w:val="28"/>
          <w:szCs w:val="28"/>
          <w:cs/>
        </w:rPr>
        <w:t>สุทธิจากค่าดำเนินการของการไฟฟ้าส่วนภูมิภาครับรู้เมื่อได้โอนอำนาจการควบคุมให้แก่ผู้ซื้อแล้ว</w:t>
      </w:r>
    </w:p>
    <w:p w14:paraId="4F51D353"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pacing w:val="-4"/>
          <w:sz w:val="28"/>
          <w:szCs w:val="28"/>
          <w:cs/>
        </w:rPr>
        <w:t>กลุ่มบริษัทจะไม่รับรู้รายได้ถ้าฝ่ายบริหารยังมีการควบคุมหรือบริหารสินค้าที่ขายไปแล้วนั้น หรือมีความไม่แน่นอน</w:t>
      </w:r>
      <w:r w:rsidR="00964E1D" w:rsidRPr="0011302A">
        <w:rPr>
          <w:rFonts w:asciiTheme="majorBidi" w:hAnsiTheme="majorBidi" w:cstheme="majorBidi" w:hint="cs"/>
          <w:spacing w:val="-4"/>
          <w:sz w:val="28"/>
          <w:szCs w:val="28"/>
          <w:cs/>
        </w:rPr>
        <w:br/>
      </w:r>
      <w:r w:rsidRPr="0011302A">
        <w:rPr>
          <w:rFonts w:asciiTheme="majorBidi" w:hAnsiTheme="majorBidi" w:cstheme="majorBidi"/>
          <w:sz w:val="28"/>
          <w:szCs w:val="28"/>
          <w:cs/>
        </w:rPr>
        <w:t xml:space="preserve">ที่มีนัยสำคัญในการได้รับประโยชน์เชิงเศรษฐกิจจากการขายสินค้า </w:t>
      </w:r>
    </w:p>
    <w:p w14:paraId="1124F364"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00" w:after="10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ายได้จากการขายแสดงตามมูลค่าที่ได้รับหรือคาดว่าจะได้รับสำหรับสินค้าที่ได้ส่งมอบหลังจากหักส่วนลด </w:t>
      </w:r>
      <w:r w:rsidR="00964E1D" w:rsidRPr="0011302A">
        <w:rPr>
          <w:rFonts w:asciiTheme="majorBidi" w:hAnsiTheme="majorBidi" w:cstheme="majorBidi" w:hint="cs"/>
          <w:sz w:val="28"/>
          <w:szCs w:val="28"/>
          <w:cs/>
        </w:rPr>
        <w:br/>
      </w:r>
      <w:r w:rsidRPr="0011302A">
        <w:rPr>
          <w:rFonts w:asciiTheme="majorBidi" w:hAnsiTheme="majorBidi" w:cstheme="majorBidi"/>
          <w:sz w:val="28"/>
          <w:szCs w:val="28"/>
          <w:cs/>
        </w:rPr>
        <w:t>โดยไม่รวมภาษีมูลค่าเพิ่ม</w:t>
      </w:r>
    </w:p>
    <w:p w14:paraId="519A0DCE"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 xml:space="preserve">สำหรับการขายสินค้าที่มีการรับประกันที่เป็นการให้ความเชื่อมั่นในสินค้าที่ขายว่าเป็นไปตามรายละเอียดที่ตกลงกัน กลุ่มบริษัทบันทึกการรับประกันสินค้าตามมาตรฐานการบัญชี ฉบับที่ </w:t>
      </w:r>
      <w:r w:rsidRPr="0011302A">
        <w:rPr>
          <w:rFonts w:asciiTheme="majorBidi" w:hAnsiTheme="majorBidi" w:cstheme="majorBidi"/>
          <w:sz w:val="28"/>
          <w:szCs w:val="28"/>
        </w:rPr>
        <w:t>37</w:t>
      </w:r>
      <w:r w:rsidRPr="0011302A">
        <w:rPr>
          <w:rFonts w:asciiTheme="majorBidi" w:hAnsiTheme="majorBidi" w:cstheme="majorBidi"/>
          <w:sz w:val="28"/>
          <w:szCs w:val="28"/>
          <w:cs/>
        </w:rPr>
        <w:t xml:space="preserve"> เรื่อง </w:t>
      </w:r>
      <w:r w:rsidRPr="0011302A">
        <w:rPr>
          <w:rFonts w:asciiTheme="majorBidi" w:hAnsiTheme="majorBidi" w:cstheme="majorBidi"/>
          <w:sz w:val="28"/>
          <w:szCs w:val="28"/>
        </w:rPr>
        <w:t>“</w:t>
      </w:r>
      <w:r w:rsidRPr="0011302A">
        <w:rPr>
          <w:rFonts w:asciiTheme="majorBidi" w:hAnsiTheme="majorBidi" w:cstheme="majorBidi"/>
          <w:sz w:val="28"/>
          <w:szCs w:val="28"/>
          <w:cs/>
        </w:rPr>
        <w:t>ประมาณการหนี้สิน หนี้สินที่อาจเกิดขึ้นและสินทรัพย์ที่อาจเกิดขึ้น</w:t>
      </w:r>
      <w:r w:rsidRPr="0011302A">
        <w:rPr>
          <w:rFonts w:asciiTheme="majorBidi" w:hAnsiTheme="majorBidi" w:cstheme="majorBidi"/>
          <w:sz w:val="28"/>
          <w:szCs w:val="28"/>
        </w:rPr>
        <w:t>”</w:t>
      </w:r>
    </w:p>
    <w:p w14:paraId="1E1086CF"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รายได้จากการให้บริการ</w:t>
      </w:r>
    </w:p>
    <w:p w14:paraId="7B10670C"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กลุ่มบริษัทรับรู้รายได้จากการให้บริการตลอดช่วงระยะเวลาของสัญญา โดยรับรู้รายได้ค่าบริการเป็นเส้นตรงตามสัดส่วนของเวลาที่ได้ให้บริการแล้วต่อระยะเวลาที่ต้องให้บริการทั้งสิ้นตามสัญญา</w:t>
      </w:r>
    </w:p>
    <w:p w14:paraId="3F4E2BE0"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รายได้จากการให้บริการห้องจัดเลี้ยงและร้านอาหาร</w:t>
      </w:r>
    </w:p>
    <w:p w14:paraId="34F5F53C"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รายได้ค่าห้องจัดเลี้ยงรับรู้รายได้เมื่อได้ให้บริการแก่ลูกค้าแล้ว</w:t>
      </w:r>
    </w:p>
    <w:p w14:paraId="5ACDD5DD"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รายได้ค่าอาหารและเครื่องดื่มรับรู้รายได้เมื่อมีการขายอาหารและเครื่องดื่ม</w:t>
      </w:r>
    </w:p>
    <w:p w14:paraId="25925BAC"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รายได้ค่าเช่าและค่าบริการที่เกี่ยวข้อง</w:t>
      </w:r>
    </w:p>
    <w:p w14:paraId="7AD3ADE6"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25C33749"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เงินรับล่วงหน้า</w:t>
      </w:r>
    </w:p>
    <w:p w14:paraId="4D2CA032" w14:textId="69A7485F"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 ฯ รับรู้เงินรับล่วงหน้าจากลูกค้าเป็นหนี้สินหมุนเวียน  บริษัท ฯ รับรู้รายได้จากเงินรับล่วงหน้าเมื่อโอนการควบคุมในสินค้าให้ลูกค้า หากเงินรับล่วงหน้ามีองค์ประกอบเกี่ยวกับการจัดหาเงินที่มีนัยสำคัญ รายการดังกล่าวจะมีดอกเบี้ยจ่ายบันทึกกับหนี้สินตามสัญญาโดยใช้วิธีอัตราดอกเบี้ยที่แท้จริง บริษัท ฯ ใช้ข้อผ่อนปรนในทางปฏิบัติไม่ปรับปรุงสิ่งตอบแทนด้วยผลกระทบที่เกิดจากการมีองค์ประกอบเกี่ยวกับการจัดหาเงินที่มีนัยสำคัญหากระยะเวลาของการจัดหาเงินน้อยกว่าหรือเท่ากับ </w:t>
      </w:r>
      <w:r w:rsidRPr="0011302A">
        <w:rPr>
          <w:rFonts w:asciiTheme="majorBidi" w:hAnsiTheme="majorBidi" w:cstheme="majorBidi"/>
          <w:sz w:val="28"/>
          <w:szCs w:val="28"/>
        </w:rPr>
        <w:t>12</w:t>
      </w:r>
      <w:r w:rsidRPr="0011302A">
        <w:rPr>
          <w:rFonts w:asciiTheme="majorBidi" w:hAnsiTheme="majorBidi" w:cstheme="majorBidi"/>
          <w:sz w:val="28"/>
          <w:szCs w:val="28"/>
          <w:cs/>
        </w:rPr>
        <w:t xml:space="preserve"> เดือน</w:t>
      </w:r>
      <w:r w:rsidR="00D86D2B" w:rsidRPr="0011302A">
        <w:rPr>
          <w:rFonts w:asciiTheme="majorBidi" w:hAnsiTheme="majorBidi" w:cstheme="majorBidi" w:hint="cs"/>
          <w:sz w:val="28"/>
          <w:szCs w:val="28"/>
          <w:cs/>
        </w:rPr>
        <w:t xml:space="preserve"> </w:t>
      </w:r>
    </w:p>
    <w:p w14:paraId="440A6C3D"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 xml:space="preserve">สิ่งตอบแทนที่จะจ่ายให้กับลูกค้า </w:t>
      </w:r>
    </w:p>
    <w:p w14:paraId="5EE74456"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กลุ่มบริษัทบันทึกสิ่งตอบแทนที่จะจ่ายให้กับลูกค้าหักจากรายได้ที่รับรู้จากสัญญาที่ทำกับลูกค้า</w:t>
      </w:r>
    </w:p>
    <w:p w14:paraId="693591D3"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ดอกเบี้ยรับ</w:t>
      </w:r>
    </w:p>
    <w:p w14:paraId="47282BC9"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ดอกเบี้ยถือเป็นรายได้ตามเกณฑ์คงค้างโดยคำนึงถึงอัตราผลตอบแทนที่แท้จริง</w:t>
      </w:r>
    </w:p>
    <w:p w14:paraId="6B249994"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รายได้อื่น</w:t>
      </w:r>
    </w:p>
    <w:p w14:paraId="7624C19E"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รายได้อื่นรับรู้ตามเกณฑ์คงค้าง</w:t>
      </w:r>
    </w:p>
    <w:p w14:paraId="7B24B82A"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เงินปันผลรับ</w:t>
      </w:r>
    </w:p>
    <w:p w14:paraId="4ABA2782"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เงินปันผลรับถือเป็นรายได้เมื่อกลุ่มบริษัทมีสิทธิในการรับเงินปันผล</w:t>
      </w:r>
    </w:p>
    <w:p w14:paraId="628A70A1"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รายได้ค่าก่อสร้าง</w:t>
      </w:r>
    </w:p>
    <w:p w14:paraId="740FB87C" w14:textId="77777777" w:rsidR="00116578"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sz w:val="28"/>
          <w:szCs w:val="28"/>
        </w:rPr>
      </w:pPr>
      <w:r w:rsidRPr="0011302A">
        <w:rPr>
          <w:rFonts w:asciiTheme="majorBidi" w:hAnsiTheme="majorBidi"/>
          <w:sz w:val="28"/>
          <w:szCs w:val="28"/>
          <w:cs/>
        </w:rPr>
        <w:t xml:space="preserve">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r w:rsidR="00116578" w:rsidRPr="0011302A">
        <w:rPr>
          <w:rFonts w:asciiTheme="majorBidi" w:hAnsiTheme="majorBidi"/>
          <w:sz w:val="28"/>
          <w:szCs w:val="28"/>
          <w:cs/>
        </w:rPr>
        <w:t>รายได้ก่อสร้างจะถูกรับรู้เมื่อ</w:t>
      </w:r>
      <w:r w:rsidR="00116578" w:rsidRPr="0011302A">
        <w:rPr>
          <w:rFonts w:asciiTheme="majorBidi" w:hAnsiTheme="majorBidi"/>
          <w:sz w:val="28"/>
          <w:szCs w:val="28"/>
          <w:cs/>
        </w:rPr>
        <w:lastRenderedPageBreak/>
        <w:t>บริษัทปฏิบัติภาระที่ต้องปฏิบัติให้สำเร็จตามสัญญาตลอดช่วงเวล</w:t>
      </w:r>
      <w:r w:rsidR="00116578" w:rsidRPr="0011302A">
        <w:rPr>
          <w:rFonts w:asciiTheme="majorBidi" w:hAnsiTheme="majorBidi" w:hint="cs"/>
          <w:sz w:val="28"/>
          <w:szCs w:val="28"/>
          <w:cs/>
        </w:rPr>
        <w:t>า</w:t>
      </w:r>
      <w:r w:rsidR="00116578" w:rsidRPr="0011302A">
        <w:rPr>
          <w:rFonts w:asciiTheme="majorBidi" w:hAnsiTheme="majorBidi"/>
          <w:sz w:val="28"/>
          <w:szCs w:val="28"/>
          <w:cs/>
        </w:rPr>
        <w:t>หนึ่งโดยโอนอำนา</w:t>
      </w:r>
      <w:r w:rsidR="00116578" w:rsidRPr="0011302A">
        <w:rPr>
          <w:rFonts w:asciiTheme="majorBidi" w:hAnsiTheme="majorBidi" w:hint="cs"/>
          <w:sz w:val="28"/>
          <w:szCs w:val="28"/>
          <w:cs/>
        </w:rPr>
        <w:t>จ</w:t>
      </w:r>
      <w:r w:rsidR="00116578" w:rsidRPr="0011302A">
        <w:rPr>
          <w:rFonts w:asciiTheme="majorBidi" w:hAnsiTheme="majorBidi"/>
          <w:sz w:val="28"/>
          <w:szCs w:val="28"/>
          <w:cs/>
        </w:rPr>
        <w:t>ควบคุมสินทรัพย์ที่เกิดจกการก่อสร้าง</w:t>
      </w:r>
      <w:r w:rsidR="00116578" w:rsidRPr="0011302A">
        <w:rPr>
          <w:rFonts w:asciiTheme="majorBidi" w:hAnsiTheme="majorBidi" w:hint="cs"/>
          <w:sz w:val="28"/>
          <w:szCs w:val="28"/>
          <w:cs/>
        </w:rPr>
        <w:t>ใ</w:t>
      </w:r>
      <w:r w:rsidR="00116578" w:rsidRPr="0011302A">
        <w:rPr>
          <w:rFonts w:asciiTheme="majorBidi" w:hAnsiTheme="majorBidi"/>
          <w:sz w:val="28"/>
          <w:szCs w:val="28"/>
          <w:cs/>
        </w:rPr>
        <w:t>ห้กับลูกค</w:t>
      </w:r>
      <w:r w:rsidR="00116578" w:rsidRPr="0011302A">
        <w:rPr>
          <w:rFonts w:asciiTheme="majorBidi" w:hAnsiTheme="majorBidi" w:hint="cs"/>
          <w:sz w:val="28"/>
          <w:szCs w:val="28"/>
          <w:cs/>
        </w:rPr>
        <w:t xml:space="preserve">้า </w:t>
      </w:r>
      <w:r w:rsidR="00116578" w:rsidRPr="0011302A">
        <w:rPr>
          <w:rFonts w:asciiTheme="majorBidi" w:hAnsiTheme="majorBidi"/>
          <w:sz w:val="28"/>
          <w:szCs w:val="28"/>
          <w:cs/>
        </w:rPr>
        <w:t>รายได้</w:t>
      </w:r>
      <w:r w:rsidR="00116578" w:rsidRPr="0011302A">
        <w:rPr>
          <w:rFonts w:asciiTheme="majorBidi" w:hAnsiTheme="majorBidi" w:hint="cs"/>
          <w:sz w:val="28"/>
          <w:szCs w:val="28"/>
          <w:cs/>
        </w:rPr>
        <w:t>ค่า</w:t>
      </w:r>
      <w:r w:rsidR="00116578" w:rsidRPr="0011302A">
        <w:rPr>
          <w:rFonts w:asciiTheme="majorBidi" w:hAnsiTheme="majorBidi"/>
          <w:sz w:val="28"/>
          <w:szCs w:val="28"/>
          <w:cs/>
        </w:rPr>
        <w:t>ก่อสร้างจะถูกรับรู้</w:t>
      </w:r>
      <w:r w:rsidR="00116578" w:rsidRPr="0011302A">
        <w:rPr>
          <w:rFonts w:asciiTheme="majorBidi" w:hAnsiTheme="majorBidi" w:hint="cs"/>
          <w:sz w:val="28"/>
          <w:szCs w:val="28"/>
          <w:cs/>
        </w:rPr>
        <w:t>ด้วยวิธีปัจจัยนำเข้า</w:t>
      </w:r>
      <w:r w:rsidR="00116578" w:rsidRPr="0011302A">
        <w:rPr>
          <w:rFonts w:asciiTheme="majorBidi" w:hAnsiTheme="majorBidi"/>
          <w:sz w:val="28"/>
          <w:szCs w:val="28"/>
          <w:cs/>
        </w:rPr>
        <w:t>ซึ่งคำนวณจาก</w:t>
      </w:r>
      <w:r w:rsidR="00116578" w:rsidRPr="0011302A">
        <w:rPr>
          <w:rFonts w:asciiTheme="majorBidi" w:hAnsiTheme="majorBidi" w:hint="cs"/>
          <w:sz w:val="28"/>
          <w:szCs w:val="28"/>
          <w:cs/>
        </w:rPr>
        <w:t>สัดส่วน</w:t>
      </w:r>
      <w:r w:rsidR="00116578" w:rsidRPr="0011302A">
        <w:rPr>
          <w:rFonts w:asciiTheme="majorBidi" w:hAnsiTheme="majorBidi"/>
          <w:sz w:val="28"/>
          <w:szCs w:val="28"/>
          <w:cs/>
        </w:rPr>
        <w:t>ของ</w:t>
      </w:r>
      <w:r w:rsidR="00116578" w:rsidRPr="0011302A">
        <w:rPr>
          <w:rFonts w:asciiTheme="majorBidi" w:hAnsiTheme="majorBidi" w:hint="cs"/>
          <w:sz w:val="28"/>
          <w:szCs w:val="28"/>
          <w:cs/>
        </w:rPr>
        <w:t>ต้นทุน</w:t>
      </w:r>
      <w:r w:rsidR="00116578" w:rsidRPr="0011302A">
        <w:rPr>
          <w:rFonts w:asciiTheme="majorBidi" w:hAnsiTheme="majorBidi"/>
          <w:sz w:val="28"/>
          <w:szCs w:val="28"/>
          <w:cs/>
        </w:rPr>
        <w:t>ของสัญญาที่เกิดขึ้นในการทำงานจนถึงปัจจุบันก</w:t>
      </w:r>
      <w:r w:rsidR="00116578" w:rsidRPr="0011302A">
        <w:rPr>
          <w:rFonts w:asciiTheme="majorBidi" w:hAnsiTheme="majorBidi" w:hint="cs"/>
          <w:sz w:val="28"/>
          <w:szCs w:val="28"/>
          <w:cs/>
        </w:rPr>
        <w:t>ับ</w:t>
      </w:r>
      <w:r w:rsidR="00116578" w:rsidRPr="0011302A">
        <w:rPr>
          <w:rFonts w:asciiTheme="majorBidi" w:hAnsiTheme="majorBidi"/>
          <w:sz w:val="28"/>
          <w:szCs w:val="28"/>
          <w:cs/>
        </w:rPr>
        <w:t>ประมาณการ</w:t>
      </w:r>
      <w:r w:rsidR="00116578" w:rsidRPr="0011302A">
        <w:rPr>
          <w:rFonts w:asciiTheme="majorBidi" w:hAnsiTheme="majorBidi" w:hint="cs"/>
          <w:sz w:val="28"/>
          <w:szCs w:val="28"/>
          <w:cs/>
        </w:rPr>
        <w:t>ต้นทุนค่า</w:t>
      </w:r>
      <w:r w:rsidR="00116578" w:rsidRPr="0011302A">
        <w:rPr>
          <w:rFonts w:asciiTheme="majorBidi" w:hAnsiTheme="majorBidi"/>
          <w:sz w:val="28"/>
          <w:szCs w:val="28"/>
          <w:cs/>
        </w:rPr>
        <w:t>ก่อสร้างทั้งหมดที่คาดการณ์ไว้ วิธีการดังกล่าวถือเป็นวิธีการที่เหมาะสมในการสะท้อนภาพการโอนบริการ</w:t>
      </w:r>
    </w:p>
    <w:p w14:paraId="1A2571BF"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29897A3D"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ผลขาดทุนสำหรับโครงการก่อสร้าง</w:t>
      </w:r>
    </w:p>
    <w:p w14:paraId="1A234570"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เมื่อมีความเป็นไปได้ค่อนข้างแน่ที่ต้นทุนค่าก่อสร้างทั้งสิ้นจะสูงกว่ารายได้ค่าก่อสร้างทั้งสิ้น บริษัทจะรับรู้ผลขาดทุนที่คาดว่าจะเกิดขึ้นจากงานก่อสร้างตามสัญญาในงบกำไรขาดทุนและกำไรขาดทุนเบ็ดเสร็จอื่น</w:t>
      </w:r>
    </w:p>
    <w:p w14:paraId="562B93E8"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มูลค่างานที่ทำเสร็จแล้วแต่ยังไม่ได้เรียกเก็บเงินและเงินรับล่วงหน้าค่าก่อสร้าง</w:t>
      </w:r>
    </w:p>
    <w:p w14:paraId="60D60A4A" w14:textId="77777777" w:rsidR="00964E1D" w:rsidRPr="0011302A" w:rsidRDefault="00964E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บริษัทฯ 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บริษัทฯ บันทึกมูลค่างานที่ทำเสร็จแล้วแต่ยังไม่ได้เรียกเก็บเงินและแสดงรายการ</w:t>
      </w:r>
    </w:p>
    <w:p w14:paraId="0E559F03" w14:textId="77777777" w:rsidR="00964E1D" w:rsidRPr="0011302A" w:rsidRDefault="00964E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บริษัทฯ จะบันทึกส่วนต่างเป็นเงินรับล่วงหน้าค่าก่อสร้างและแสดงรายการเป็นเงินรับล่วงหน้า</w:t>
      </w:r>
      <w:r w:rsidRPr="0011302A">
        <w:rPr>
          <w:rFonts w:asciiTheme="majorBidi" w:hAnsiTheme="majorBidi" w:cstheme="majorBidi"/>
          <w:sz w:val="28"/>
          <w:szCs w:val="28"/>
          <w:cs/>
        </w:rPr>
        <w:br/>
      </w:r>
      <w:r w:rsidRPr="0011302A">
        <w:rPr>
          <w:rFonts w:asciiTheme="majorBidi" w:hAnsiTheme="majorBidi"/>
          <w:sz w:val="28"/>
          <w:szCs w:val="28"/>
          <w:cs/>
        </w:rPr>
        <w:t>ค่าก่อสร้างในงบแสดงฐานะการเงิน</w:t>
      </w:r>
    </w:p>
    <w:p w14:paraId="05C1FFAC"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งานระหว่างก่อสร้าง</w:t>
      </w:r>
    </w:p>
    <w:p w14:paraId="7E7A2B31" w14:textId="77777777" w:rsidR="00011D31" w:rsidRPr="0011302A" w:rsidRDefault="00011D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2FD80278" w14:textId="77777777" w:rsidR="002F10AC" w:rsidRPr="0011302A" w:rsidRDefault="002F10AC"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การรับรู้ค่าใช้จ่าย</w:t>
      </w:r>
    </w:p>
    <w:p w14:paraId="0CE37F40"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ต้นทุนทางการเงิน</w:t>
      </w:r>
    </w:p>
    <w:p w14:paraId="0E9582EF"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ต้นทุนการกู้ยืมของเงินกู้ยืมที่ใช้ในการได้มา การก่อสร้าง หรือการผลิตสินทรัพย์ที่ต้องใช้ระยะเวลานานในการแปลงสภาพให้พร้อมใช้หรือขาย 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18CCC5A5"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ดอกเบี้ยซึ่งเป็นส่วนหนึ่งของค่างวดตามสัญญาเช่าการเงินบันทึกในงบกำไรขาดทุนเบ็ดเสร็จโดยใช้วิธีอัตราดอกเบี้ยที่แท้จริง</w:t>
      </w:r>
    </w:p>
    <w:p w14:paraId="02C714FA" w14:textId="77777777" w:rsidR="002F10AC" w:rsidRPr="0011302A" w:rsidRDefault="002F10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ค่าใช้จ่ายรับรู้ตามเกณฑ์คงค้าง</w:t>
      </w:r>
    </w:p>
    <w:p w14:paraId="2A7C599E" w14:textId="77777777" w:rsidR="006C0A88" w:rsidRPr="0011302A" w:rsidRDefault="006C0A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p>
    <w:p w14:paraId="7F86CEF9" w14:textId="77777777" w:rsidR="006C0A88" w:rsidRPr="0011302A" w:rsidRDefault="006C0A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p>
    <w:p w14:paraId="71BF2FB9" w14:textId="77777777" w:rsidR="006C0A88" w:rsidRPr="0011302A" w:rsidRDefault="006C0A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p>
    <w:p w14:paraId="4E96C36B" w14:textId="77777777" w:rsidR="00A3135F" w:rsidRPr="0011302A" w:rsidRDefault="00A3135F"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hint="cs"/>
          <w:b/>
          <w:bCs/>
          <w:sz w:val="28"/>
          <w:szCs w:val="28"/>
          <w:cs/>
        </w:rPr>
        <w:lastRenderedPageBreak/>
        <w:t>เครื่องมือทางการเงิน</w:t>
      </w:r>
    </w:p>
    <w:p w14:paraId="08D3B96A"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UPC" w:hAnsi="AngsanaUPC" w:cs="AngsanaUPC"/>
          <w:i/>
          <w:iCs/>
          <w:sz w:val="28"/>
          <w:u w:val="single"/>
        </w:rPr>
      </w:pPr>
      <w:r w:rsidRPr="0011302A">
        <w:rPr>
          <w:rFonts w:ascii="Angsana New" w:hAnsi="Angsana New"/>
          <w:i/>
          <w:iCs/>
          <w:sz w:val="28"/>
          <w:szCs w:val="28"/>
          <w:u w:val="single"/>
          <w:cs/>
        </w:rPr>
        <w:t xml:space="preserve">นโยบายการบัญชีที่ถือปฏิบัติตั้งแต่วันที่ </w:t>
      </w:r>
      <w:r w:rsidRPr="0011302A">
        <w:rPr>
          <w:rFonts w:ascii="Angsana New" w:hAnsi="Angsana New"/>
          <w:i/>
          <w:iCs/>
          <w:sz w:val="28"/>
          <w:szCs w:val="28"/>
          <w:u w:val="single"/>
        </w:rPr>
        <w:t>1</w:t>
      </w:r>
      <w:r w:rsidRPr="0011302A">
        <w:rPr>
          <w:rFonts w:ascii="Angsana New" w:hAnsi="Angsana New"/>
          <w:i/>
          <w:iCs/>
          <w:sz w:val="28"/>
          <w:szCs w:val="28"/>
          <w:u w:val="single"/>
          <w:cs/>
        </w:rPr>
        <w:t xml:space="preserve"> มกราคม </w:t>
      </w:r>
      <w:r w:rsidRPr="0011302A">
        <w:rPr>
          <w:rFonts w:ascii="Angsana New" w:hAnsi="Angsana New"/>
          <w:i/>
          <w:iCs/>
          <w:sz w:val="28"/>
          <w:szCs w:val="28"/>
          <w:u w:val="single"/>
        </w:rPr>
        <w:t>2563</w:t>
      </w:r>
    </w:p>
    <w:p w14:paraId="3D7CCD4F"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hint="cs"/>
          <w:sz w:val="28"/>
          <w:szCs w:val="28"/>
          <w:cs/>
        </w:rPr>
        <w:t>บริษัทรับรู้รายการเมื่อเริ่มแรกของ</w:t>
      </w:r>
      <w:r w:rsidRPr="0011302A">
        <w:rPr>
          <w:rFonts w:ascii="Angsana New" w:hAnsi="Angsana New"/>
          <w:sz w:val="28"/>
          <w:szCs w:val="28"/>
          <w:cs/>
        </w:rPr>
        <w:t>สินทรัพย์ทางการเงิน</w:t>
      </w:r>
      <w:r w:rsidRPr="0011302A">
        <w:rPr>
          <w:rFonts w:ascii="Angsana New" w:hAnsi="Angsana New" w:hint="cs"/>
          <w:sz w:val="28"/>
          <w:szCs w:val="28"/>
          <w:cs/>
        </w:rPr>
        <w:t>ด้วยมูลค่ายุติธรรม และ</w:t>
      </w:r>
      <w:r w:rsidRPr="0011302A">
        <w:rPr>
          <w:rFonts w:ascii="Angsana New" w:hAnsi="Angsana New"/>
          <w:sz w:val="28"/>
          <w:szCs w:val="28"/>
          <w:cs/>
        </w:rPr>
        <w:t>บวกด้วยต้นทุนการทำรายการ</w:t>
      </w:r>
      <w:r w:rsidRPr="0011302A">
        <w:rPr>
          <w:rFonts w:ascii="Angsana New" w:hAnsi="Angsana New" w:hint="cs"/>
          <w:sz w:val="28"/>
          <w:szCs w:val="28"/>
          <w:cs/>
        </w:rPr>
        <w:t>เฉพาะในกรณีที่เป็นสินทรัพย์ทางการเงิน</w:t>
      </w:r>
      <w:r w:rsidRPr="0011302A">
        <w:rPr>
          <w:rFonts w:ascii="Angsana New" w:hAnsi="Angsana New"/>
          <w:sz w:val="28"/>
          <w:szCs w:val="28"/>
          <w:cs/>
        </w:rPr>
        <w:t>ที่</w:t>
      </w:r>
      <w:r w:rsidRPr="0011302A">
        <w:rPr>
          <w:rFonts w:ascii="Angsana New" w:hAnsi="Angsana New" w:hint="cs"/>
          <w:sz w:val="28"/>
          <w:szCs w:val="28"/>
          <w:cs/>
        </w:rPr>
        <w:t>ไม่ได้</w:t>
      </w:r>
      <w:r w:rsidRPr="0011302A">
        <w:rPr>
          <w:rFonts w:ascii="Angsana New" w:hAnsi="Angsana New"/>
          <w:sz w:val="28"/>
          <w:szCs w:val="28"/>
          <w:cs/>
        </w:rPr>
        <w:t xml:space="preserve">วัดมูลค่าด้วยมูลค่ายุติธรรมผ่านกำไรหรือขาดทุน </w:t>
      </w:r>
      <w:r w:rsidRPr="0011302A">
        <w:rPr>
          <w:rFonts w:ascii="Angsana New" w:hAnsi="Angsana New" w:hint="cs"/>
          <w:sz w:val="28"/>
          <w:szCs w:val="28"/>
          <w:cs/>
        </w:rPr>
        <w:t>อย่างไรก็ตาม สำหรับ</w:t>
      </w:r>
      <w:r w:rsidRPr="0011302A">
        <w:rPr>
          <w:rFonts w:ascii="Angsana New" w:hAnsi="Angsana New"/>
          <w:sz w:val="28"/>
          <w:szCs w:val="28"/>
          <w:cs/>
        </w:rPr>
        <w:t xml:space="preserve">ลูกหนี้การค้าที่ไม่มีองค์ประกอบเกี่ยวกับการจัดหาเงินที่มีนัยสำคัญ </w:t>
      </w:r>
      <w:r w:rsidRPr="0011302A">
        <w:rPr>
          <w:rFonts w:ascii="Angsana New" w:hAnsi="Angsana New"/>
          <w:sz w:val="28"/>
          <w:szCs w:val="28"/>
        </w:rPr>
        <w:t xml:space="preserve"> </w:t>
      </w:r>
      <w:r w:rsidRPr="0011302A">
        <w:rPr>
          <w:rFonts w:ascii="Angsana New" w:hAnsi="Angsana New" w:hint="cs"/>
          <w:sz w:val="28"/>
          <w:szCs w:val="28"/>
          <w:cs/>
        </w:rPr>
        <w:t>บริษัทจะรับรู้สินทรัพย์ทางการเงินดังกล่าว</w:t>
      </w:r>
      <w:r w:rsidRPr="0011302A">
        <w:rPr>
          <w:rFonts w:ascii="Angsana New" w:hAnsi="Angsana New"/>
          <w:sz w:val="28"/>
          <w:szCs w:val="28"/>
          <w:cs/>
        </w:rPr>
        <w:t>ด้วยราคา</w:t>
      </w:r>
      <w:r w:rsidRPr="0011302A">
        <w:rPr>
          <w:rFonts w:ascii="Angsana New" w:hAnsi="Angsana New" w:hint="cs"/>
          <w:sz w:val="28"/>
          <w:szCs w:val="28"/>
          <w:cs/>
        </w:rPr>
        <w:t>ของ</w:t>
      </w:r>
      <w:r w:rsidRPr="0011302A">
        <w:rPr>
          <w:rFonts w:ascii="Angsana New" w:hAnsi="Angsana New"/>
          <w:sz w:val="28"/>
          <w:szCs w:val="28"/>
          <w:cs/>
        </w:rPr>
        <w:t>รายการ</w:t>
      </w:r>
      <w:r w:rsidRPr="0011302A">
        <w:rPr>
          <w:rFonts w:ascii="Angsana New" w:hAnsi="Angsana New"/>
          <w:sz w:val="28"/>
          <w:szCs w:val="28"/>
        </w:rPr>
        <w:t xml:space="preserve"> </w:t>
      </w:r>
      <w:r w:rsidRPr="0011302A">
        <w:rPr>
          <w:rFonts w:ascii="Angsana New" w:hAnsi="Angsana New"/>
          <w:sz w:val="28"/>
          <w:szCs w:val="28"/>
          <w:cs/>
        </w:rPr>
        <w:t>ตามที่กล่าวไว้ในนโยบายการบัญชีเรื่องการรับรู้รายได้</w:t>
      </w:r>
    </w:p>
    <w:p w14:paraId="77DD1335"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44"/>
          <w:szCs w:val="44"/>
        </w:rPr>
      </w:pPr>
      <w:r w:rsidRPr="0011302A">
        <w:rPr>
          <w:rFonts w:ascii="Angsana New" w:hAnsi="Angsana New"/>
          <w:b/>
          <w:bCs/>
          <w:sz w:val="44"/>
          <w:szCs w:val="28"/>
          <w:cs/>
        </w:rPr>
        <w:t>การจัดประเภทรายการและการวัดมูลค่าของสินทรัพย์ทางการเงิน</w:t>
      </w:r>
    </w:p>
    <w:p w14:paraId="7736CB57"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hint="cs"/>
          <w:sz w:val="44"/>
          <w:szCs w:val="28"/>
          <w:cs/>
        </w:rPr>
        <w:t>บริษัทจัดประเภท</w:t>
      </w:r>
      <w:r w:rsidRPr="0011302A">
        <w:rPr>
          <w:rFonts w:ascii="Angsana New" w:hAnsi="Angsana New"/>
          <w:sz w:val="44"/>
          <w:szCs w:val="28"/>
          <w:cs/>
        </w:rPr>
        <w:t>สินทรัพย์ทางการเงิน</w:t>
      </w:r>
      <w:r w:rsidRPr="0011302A">
        <w:rPr>
          <w:rFonts w:ascii="Angsana New" w:hAnsi="Angsana New" w:hint="cs"/>
          <w:sz w:val="44"/>
          <w:szCs w:val="28"/>
          <w:cs/>
        </w:rPr>
        <w:t xml:space="preserve"> ณ วันที่รับรู้รายการเริ่มแรก เป็นสินทรัพย์ทางการเงินที่</w:t>
      </w:r>
      <w:r w:rsidRPr="0011302A">
        <w:rPr>
          <w:rFonts w:ascii="Angsana New" w:hAnsi="Angsana New"/>
          <w:sz w:val="44"/>
          <w:szCs w:val="28"/>
          <w:cs/>
        </w:rPr>
        <w:t>วัดมูลค่า</w:t>
      </w:r>
      <w:r w:rsidRPr="0011302A">
        <w:rPr>
          <w:rFonts w:ascii="Angsana New" w:hAnsi="Angsana New" w:hint="cs"/>
          <w:sz w:val="44"/>
          <w:szCs w:val="28"/>
          <w:cs/>
        </w:rPr>
        <w:t>ในภายหลัง</w:t>
      </w:r>
      <w:r w:rsidRPr="0011302A">
        <w:rPr>
          <w:rFonts w:ascii="Angsana New" w:hAnsi="Angsana New"/>
          <w:spacing w:val="-2"/>
          <w:sz w:val="44"/>
          <w:szCs w:val="28"/>
          <w:cs/>
        </w:rPr>
        <w:t xml:space="preserve">ด้วยราคาทุนตัดจำหน่าย </w:t>
      </w:r>
      <w:r w:rsidRPr="0011302A">
        <w:rPr>
          <w:rFonts w:ascii="Angsana New" w:hAnsi="Angsana New" w:hint="cs"/>
          <w:spacing w:val="-2"/>
          <w:sz w:val="44"/>
          <w:szCs w:val="28"/>
          <w:cs/>
        </w:rPr>
        <w:t>สินทรัพย์ทางการเงินที่</w:t>
      </w:r>
      <w:r w:rsidRPr="0011302A">
        <w:rPr>
          <w:rFonts w:ascii="Angsana New" w:hAnsi="Angsana New"/>
          <w:spacing w:val="-2"/>
          <w:sz w:val="44"/>
          <w:szCs w:val="28"/>
          <w:cs/>
        </w:rPr>
        <w:t>วัดมูลค่า</w:t>
      </w:r>
      <w:r w:rsidRPr="0011302A">
        <w:rPr>
          <w:rFonts w:ascii="Angsana New" w:hAnsi="Angsana New" w:hint="cs"/>
          <w:spacing w:val="-2"/>
          <w:sz w:val="44"/>
          <w:szCs w:val="28"/>
          <w:cs/>
        </w:rPr>
        <w:t>ในภายหลัง</w:t>
      </w:r>
      <w:r w:rsidRPr="0011302A">
        <w:rPr>
          <w:rFonts w:ascii="Angsana New" w:hAnsi="Angsana New"/>
          <w:spacing w:val="-2"/>
          <w:sz w:val="44"/>
          <w:szCs w:val="28"/>
          <w:cs/>
        </w:rPr>
        <w:t>ด้วยมูลค่ายุติธรรมผ่านกำไรขาดทุนเบ็ดเสร็จอื่น</w:t>
      </w:r>
      <w:r w:rsidRPr="0011302A">
        <w:rPr>
          <w:rFonts w:ascii="Angsana New" w:hAnsi="Angsana New" w:hint="cs"/>
          <w:spacing w:val="-2"/>
          <w:sz w:val="44"/>
          <w:szCs w:val="28"/>
          <w:cs/>
        </w:rPr>
        <w:t>และสินทรัพย์ทางการเงินที่</w:t>
      </w:r>
      <w:r w:rsidRPr="0011302A">
        <w:rPr>
          <w:rFonts w:ascii="Angsana New" w:hAnsi="Angsana New"/>
          <w:spacing w:val="-2"/>
          <w:sz w:val="44"/>
          <w:szCs w:val="28"/>
          <w:cs/>
        </w:rPr>
        <w:t>วัดมูลค่า</w:t>
      </w:r>
      <w:r w:rsidRPr="0011302A">
        <w:rPr>
          <w:rFonts w:ascii="Angsana New" w:hAnsi="Angsana New" w:hint="cs"/>
          <w:spacing w:val="-2"/>
          <w:sz w:val="44"/>
          <w:szCs w:val="28"/>
          <w:cs/>
        </w:rPr>
        <w:t>ในภายหลัง</w:t>
      </w:r>
      <w:r w:rsidRPr="0011302A">
        <w:rPr>
          <w:rFonts w:ascii="Angsana New" w:hAnsi="Angsana New"/>
          <w:spacing w:val="-2"/>
          <w:sz w:val="44"/>
          <w:szCs w:val="28"/>
          <w:cs/>
        </w:rPr>
        <w:t xml:space="preserve">ด้วยมูลค่ายุติธรรมผ่านกำไรหรือขาดทุน </w:t>
      </w:r>
      <w:r w:rsidRPr="0011302A">
        <w:rPr>
          <w:rFonts w:ascii="Angsana New" w:hAnsi="Angsana New" w:hint="cs"/>
          <w:spacing w:val="-2"/>
          <w:sz w:val="44"/>
          <w:szCs w:val="28"/>
          <w:cs/>
        </w:rPr>
        <w:t>โดยพิจารณาจากแผน</w:t>
      </w:r>
      <w:r w:rsidRPr="0011302A">
        <w:rPr>
          <w:rFonts w:ascii="Angsana New" w:hAnsi="Angsana New"/>
          <w:spacing w:val="-2"/>
          <w:sz w:val="44"/>
          <w:szCs w:val="28"/>
          <w:cs/>
        </w:rPr>
        <w:t>ธุรกิจ</w:t>
      </w:r>
      <w:r w:rsidRPr="0011302A">
        <w:rPr>
          <w:rFonts w:ascii="Angsana New" w:hAnsi="Angsana New"/>
          <w:sz w:val="44"/>
          <w:szCs w:val="28"/>
          <w:cs/>
        </w:rPr>
        <w:t>ของกิจการในการจัดการสินทรัพย์ทางการเงิน และลักษณะของกระแสเงินสดตามสัญญาของสินทรัพย์ทางการเงิน</w:t>
      </w:r>
    </w:p>
    <w:p w14:paraId="0C23C8D0"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t xml:space="preserve">สินทรัพย์ทางการเงินที่วัดมูลค่าด้วยราคาทุนตัดจำหน่าย </w:t>
      </w:r>
    </w:p>
    <w:p w14:paraId="53DB7EF2"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26A1EA46"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2CA54989"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t>สินทรัพย์ทางการเงินที่วัดมูลค่าด้วยมูลค่ายุติธรรมผ่านกำไรหรือขาดทุน</w:t>
      </w:r>
    </w:p>
    <w:p w14:paraId="5C02D8E5"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7447B802"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ทั้งนี้ สินทรัพย์ทางการเงินดังกล่าว หมายรวมถึง ตราสารอนุพันธ์ และเงินลงทุนในตราสารทุนซึ่งบริษัทฯไม่ได้เลือกจัดประเภทให้วัดมูลค่าด้วยมูลค่ายุติธรรมผ่านกำไรขาดทุนเบ็ดเสร็จอื่น</w:t>
      </w:r>
    </w:p>
    <w:p w14:paraId="7E6B175D"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เงินปันผลรับจากเงินลงทุนในตราสารทุนถือเป็นรายได้อื่นในส่วนของกำไรหรือขาดทุน</w:t>
      </w:r>
    </w:p>
    <w:p w14:paraId="6D6C47B0"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t>การจัดประเภทรายการและการวัดมูลค่าของหนี้สินทางการเงิน</w:t>
      </w:r>
    </w:p>
    <w:p w14:paraId="6E072358"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2E3E347" w14:textId="77777777" w:rsidR="006C0A88" w:rsidRPr="0011302A" w:rsidRDefault="006C0A8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p>
    <w:p w14:paraId="1B92DB75"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lastRenderedPageBreak/>
        <w:t>การตัดรายการของเครื่องมือทางการเงิน</w:t>
      </w:r>
    </w:p>
    <w:p w14:paraId="6BF9E7F9"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D453ECE"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บริษัทตัดรายการหนี้สินทางการเงินก็ต่อเมื่อได้มีการปฏิบัติตามภาระผูกพันของหนี้สินนั้นแล้ว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14874EB6"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t>การด้อยค่าของสินทรัพย์ทางการเงิน</w:t>
      </w:r>
    </w:p>
    <w:p w14:paraId="25E368EC"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ฯคาดว่าจะได้รับชำระ และคิดลดด้วยอัตราดอกเบี้ยที่แท้จริงโดยประมาณของสินทรัพย์ทางการเงิน ณ วันที่ได้มา</w:t>
      </w:r>
    </w:p>
    <w:p w14:paraId="203CE02E"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บริษัทวัดมูลค่าผลขาดทุนด้านเครดิตที่คาดว่าจะเกิดขึ้นโดยพิจารณาจากการผิดสัญญาที่อาจจะเกิดขึ้นใน </w:t>
      </w:r>
      <w:r w:rsidRPr="0011302A">
        <w:rPr>
          <w:rFonts w:ascii="Angsana New" w:hAnsi="Angsana New"/>
          <w:sz w:val="28"/>
          <w:szCs w:val="28"/>
        </w:rPr>
        <w:t>12</w:t>
      </w:r>
      <w:r w:rsidRPr="0011302A">
        <w:rPr>
          <w:rFonts w:ascii="Angsana New" w:hAnsi="Angsana New"/>
          <w:sz w:val="28"/>
          <w:szCs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5A711243"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 xml:space="preserve">บริษัทฯพิจารณาว่าความเสี่ยงด้านเครดิตจะเพิ่มขึ้นอย่างมีนัยสำคัญ เมื่อมีการค้างชำระการจ่ายเงินตามสัญญาเกินกว่า </w:t>
      </w:r>
      <w:r w:rsidRPr="0011302A">
        <w:rPr>
          <w:rFonts w:ascii="Angsana New" w:hAnsi="Angsana New"/>
          <w:sz w:val="28"/>
          <w:szCs w:val="28"/>
        </w:rPr>
        <w:t>30</w:t>
      </w:r>
      <w:r w:rsidRPr="0011302A">
        <w:rPr>
          <w:rFonts w:ascii="Angsana New" w:hAnsi="Angsana New"/>
          <w:sz w:val="28"/>
          <w:szCs w:val="28"/>
          <w:cs/>
        </w:rPr>
        <w:t xml:space="preserve"> วัน และพิจารณาว่าสินทรัพย์ทางการเงินนั้นมีการผิดสัญญา เมื่อมีการค้างชำระ   การจ่ายเงินตามสัญญาเกินกว่า </w:t>
      </w:r>
      <w:r w:rsidRPr="0011302A">
        <w:rPr>
          <w:rFonts w:ascii="Angsana New" w:hAnsi="Angsana New"/>
          <w:sz w:val="28"/>
          <w:szCs w:val="28"/>
        </w:rPr>
        <w:t>90</w:t>
      </w:r>
      <w:r w:rsidRPr="0011302A">
        <w:rPr>
          <w:rFonts w:ascii="Angsana New" w:hAnsi="Angsana New"/>
          <w:sz w:val="28"/>
          <w:szCs w:val="28"/>
          <w:cs/>
        </w:rPr>
        <w:t xml:space="preserve"> วัน อย่างไรก็ตาม ในบางกรณี บริษัทฯ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w:t>
      </w:r>
    </w:p>
    <w:p w14:paraId="3ED66E1B"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 xml:space="preserve">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434ACC83"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บริษัทเลือกใช้มาตรการผ่อนปรนชั่วคราวโดยเลือกที่จะไม่ต้องนำข้อมูลที่มีการคาดการณ์ไปในอนาคต (</w:t>
      </w:r>
      <w:r w:rsidRPr="0011302A">
        <w:rPr>
          <w:rFonts w:ascii="Angsana New" w:hAnsi="Angsana New"/>
          <w:sz w:val="28"/>
          <w:szCs w:val="28"/>
        </w:rPr>
        <w:t xml:space="preserve">Forward – </w:t>
      </w:r>
      <w:r w:rsidRPr="0011302A">
        <w:rPr>
          <w:rFonts w:ascii="Angsana New" w:hAnsi="Angsana New"/>
          <w:spacing w:val="-4"/>
          <w:sz w:val="28"/>
          <w:szCs w:val="28"/>
        </w:rPr>
        <w:t xml:space="preserve">looking information) </w:t>
      </w:r>
      <w:r w:rsidRPr="0011302A">
        <w:rPr>
          <w:rFonts w:ascii="Angsana New" w:hAnsi="Angsana New"/>
          <w:spacing w:val="-4"/>
          <w:sz w:val="28"/>
          <w:szCs w:val="28"/>
          <w:cs/>
        </w:rPr>
        <w:t>มาใช้วัดมูลค่าของผลขาดทุนด้านเครดิตที่คาดว่าจะเกิดขึ้น ในกรณีที่บริษัทใช้วิธีการอย่างง่ายใน</w:t>
      </w:r>
      <w:r w:rsidRPr="0011302A">
        <w:rPr>
          <w:rFonts w:ascii="Angsana New" w:hAnsi="Angsana New"/>
          <w:sz w:val="28"/>
          <w:szCs w:val="28"/>
          <w:cs/>
        </w:rPr>
        <w:t>การวัดมูลค่า ของผลขาดทุนด้านเครดิตที่คาดว่าจะเกิดขึ้น</w:t>
      </w:r>
    </w:p>
    <w:p w14:paraId="27949B1A"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pacing w:val="-6"/>
          <w:sz w:val="28"/>
          <w:szCs w:val="28"/>
        </w:rPr>
      </w:pPr>
      <w:r w:rsidRPr="0011302A">
        <w:rPr>
          <w:rFonts w:ascii="Angsana New" w:hAnsi="Angsana New"/>
          <w:spacing w:val="-6"/>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0B0F024D"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lastRenderedPageBreak/>
        <w:t>การหักกลบของเครื่องมือทางการเงิน</w:t>
      </w:r>
    </w:p>
    <w:p w14:paraId="59D7ECE2"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BA77AAF"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i/>
          <w:iCs/>
          <w:sz w:val="28"/>
          <w:szCs w:val="28"/>
          <w:u w:val="single"/>
        </w:rPr>
      </w:pPr>
      <w:r w:rsidRPr="0011302A">
        <w:rPr>
          <w:rFonts w:ascii="Angsana New" w:hAnsi="Angsana New"/>
          <w:i/>
          <w:iCs/>
          <w:sz w:val="28"/>
          <w:szCs w:val="28"/>
          <w:u w:val="single"/>
          <w:cs/>
        </w:rPr>
        <w:t xml:space="preserve">นโยบายการบัญชีที่ถือปฏิบัติก่อนวันที่ </w:t>
      </w:r>
      <w:r w:rsidRPr="0011302A">
        <w:rPr>
          <w:rFonts w:ascii="Angsana New" w:hAnsi="Angsana New"/>
          <w:i/>
          <w:iCs/>
          <w:sz w:val="28"/>
          <w:szCs w:val="28"/>
          <w:u w:val="single"/>
        </w:rPr>
        <w:t>1</w:t>
      </w:r>
      <w:r w:rsidRPr="0011302A">
        <w:rPr>
          <w:rFonts w:ascii="Angsana New" w:hAnsi="Angsana New"/>
          <w:i/>
          <w:iCs/>
          <w:sz w:val="28"/>
          <w:szCs w:val="28"/>
          <w:u w:val="single"/>
          <w:cs/>
        </w:rPr>
        <w:t xml:space="preserve"> มกราคม </w:t>
      </w:r>
      <w:r w:rsidRPr="0011302A">
        <w:rPr>
          <w:rFonts w:ascii="Angsana New" w:hAnsi="Angsana New"/>
          <w:i/>
          <w:iCs/>
          <w:sz w:val="28"/>
          <w:szCs w:val="28"/>
          <w:u w:val="single"/>
        </w:rPr>
        <w:t>2563</w:t>
      </w:r>
    </w:p>
    <w:p w14:paraId="731A6A95"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t>ลูกหนี้การค้า</w:t>
      </w:r>
    </w:p>
    <w:p w14:paraId="5777BC41"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ลูกหนี้การค้าและลูกหนี้อื่นแสดงในราคาตามใบแจ้งหนี้หักค่าเผื่อหนี้สงสัยจะสูญ กลุ่มบริษัท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ฐานะการเงินในปัจจุบันของลูกหนี้ และการวิเคราะห์อายุหนี้</w:t>
      </w:r>
    </w:p>
    <w:p w14:paraId="277DF9A2"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b/>
          <w:bCs/>
          <w:sz w:val="28"/>
          <w:szCs w:val="28"/>
        </w:rPr>
      </w:pPr>
      <w:r w:rsidRPr="0011302A">
        <w:rPr>
          <w:rFonts w:ascii="Angsana New" w:hAnsi="Angsana New"/>
          <w:b/>
          <w:bCs/>
          <w:sz w:val="28"/>
          <w:szCs w:val="28"/>
          <w:cs/>
        </w:rPr>
        <w:t>เงินลงทุน</w:t>
      </w:r>
    </w:p>
    <w:p w14:paraId="26DE8489"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14:paraId="418F3697"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 xml:space="preserve">บริษัทฯใช้วิธีถัวเฉลี่ยถ่วงน้ำหนักในการคำนวณต้นทุนของเงินลงทุน </w:t>
      </w:r>
    </w:p>
    <w:p w14:paraId="2E2E08E3" w14:textId="77777777" w:rsidR="00A3135F" w:rsidRPr="0011302A" w:rsidRDefault="00A313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Angsana New" w:hAnsi="Angsana New"/>
          <w:sz w:val="28"/>
          <w:szCs w:val="28"/>
        </w:rPr>
      </w:pPr>
      <w:r w:rsidRPr="0011302A">
        <w:rPr>
          <w:rFonts w:ascii="Angsana New" w:hAnsi="Angsana New"/>
          <w:sz w:val="28"/>
          <w:szCs w:val="28"/>
          <w:cs/>
        </w:rPr>
        <w:t>เมื่อมีการจำหน่ายเงินลงทุน ผลต่างระหว่างสิ่งตอบแทนสุทธิที่ได้รับกับมูลค่าตามบัญชีของเงินลงทุน จะถูกบันทึกในส่วนของกำไรหรือขาดทุน</w:t>
      </w:r>
    </w:p>
    <w:p w14:paraId="3717B1A0"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เงินสดและรายการเทียบเท่าเงินสด</w:t>
      </w:r>
    </w:p>
    <w:p w14:paraId="230613B4"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11302A">
        <w:rPr>
          <w:rFonts w:asciiTheme="majorBidi" w:hAnsiTheme="majorBidi" w:cstheme="majorBidi"/>
          <w:sz w:val="28"/>
          <w:szCs w:val="28"/>
          <w:cs/>
        </w:rPr>
        <w:br/>
        <w:t xml:space="preserve">ซึ่งถึงกำหนดจ่ายคืนภายในระยะเวลาไม่เกิน </w:t>
      </w:r>
      <w:r w:rsidRPr="0011302A">
        <w:rPr>
          <w:rFonts w:asciiTheme="majorBidi" w:hAnsiTheme="majorBidi" w:cstheme="majorBidi"/>
          <w:sz w:val="28"/>
          <w:szCs w:val="28"/>
        </w:rPr>
        <w:t xml:space="preserve">3 </w:t>
      </w:r>
      <w:r w:rsidRPr="0011302A">
        <w:rPr>
          <w:rFonts w:asciiTheme="majorBidi" w:hAnsiTheme="majorBidi" w:cstheme="majorBidi"/>
          <w:sz w:val="28"/>
          <w:szCs w:val="28"/>
          <w:cs/>
        </w:rPr>
        <w:t>เดือนนับจากวันที่ได้มา และไม่มีข้อจำกัดในการเบิกใช้</w:t>
      </w:r>
    </w:p>
    <w:p w14:paraId="3B2EAC4B"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สินค้า</w:t>
      </w:r>
      <w:r w:rsidR="000F232D" w:rsidRPr="0011302A">
        <w:rPr>
          <w:rFonts w:asciiTheme="majorBidi" w:hAnsiTheme="majorBidi" w:cstheme="majorBidi"/>
          <w:b/>
          <w:bCs/>
          <w:sz w:val="28"/>
          <w:szCs w:val="28"/>
          <w:cs/>
        </w:rPr>
        <w:t>คงเหลือ</w:t>
      </w:r>
    </w:p>
    <w:p w14:paraId="0894932A"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 xml:space="preserve">ภัตตาคารและการแสดงทางวัฒนธรรม </w:t>
      </w:r>
    </w:p>
    <w:p w14:paraId="46DE6489"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สินค้าคงเหลือแสดงในราคาทุนตามวิธีเข้าก่อน</w:t>
      </w:r>
      <w:r w:rsidR="00A85AED" w:rsidRPr="0011302A">
        <w:rPr>
          <w:rFonts w:asciiTheme="majorBidi" w:hAnsiTheme="majorBidi" w:cstheme="majorBidi"/>
          <w:sz w:val="28"/>
          <w:szCs w:val="28"/>
        </w:rPr>
        <w:t>–</w:t>
      </w:r>
      <w:r w:rsidRPr="0011302A">
        <w:rPr>
          <w:rFonts w:asciiTheme="majorBidi" w:hAnsiTheme="majorBidi" w:cstheme="majorBidi"/>
          <w:sz w:val="28"/>
          <w:szCs w:val="28"/>
          <w:cs/>
        </w:rPr>
        <w:t>ออกก่อนหรือมูลค่าสุทธิที่จะได้รับแล้วแต่ราคาใดจะต่ำกว่า</w:t>
      </w:r>
    </w:p>
    <w:p w14:paraId="5CC3B109"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ผลิตและจำหน่ายพัดลมติดเพดาน</w:t>
      </w:r>
    </w:p>
    <w:p w14:paraId="5A6B9B3B"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ค้าสำเร็จรูปและสินค้าระหว่างผลิตแสดงในราคาทุนโดยวิธีถัวเฉลี่ยถ่วงน้ำหนักหรือมูลค่าสุทธิที่จะได้รับแล้วแต่ราคาใดจะต่ำกว่า ต้นทุนของสินค้า ประกอบด้วย ต้นทุนค่าวัตถุดิบ ค่าแรงงานทางตรง ค่าใช้จ่ายอื่นทางตรง และค่าโสหุ้ยในการผลิตซึ่งปันส่วนตามเกณฑ์การดำเนินงานตามปกติ </w:t>
      </w:r>
    </w:p>
    <w:p w14:paraId="6D2F1506"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วัตถุดิบแสดงในราคาทุนโดยวิธีถัวเฉลี่ยถ่วงน้ำหนัก หรือมูลค่าสุทธิที่จะได้รับแล้วแต่ราคาใดจะต่ำกว่าและจะถือเป็นส่วนหนึ่งของต้นทุนการผลิตเมื่อมีการเบิกใช้ ต้นทุนของวัตถุดิบ ประกอบด้วย ต้นทุนที่ซื้อ ต้นทุนในการดัดแปลงหรือต้นทุนอื่นเพื่อให้สินค้าอยู่ในสถานที่และสภาพปัจจุบัน</w:t>
      </w:r>
    </w:p>
    <w:p w14:paraId="42468B47"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14:paraId="275A05A0" w14:textId="77777777" w:rsidR="000F232D" w:rsidRPr="0011302A" w:rsidRDefault="000F232D"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กลุ่มบริษัทบันทึกค่าเผื่อมูลค่าสินค้าลดลงสำหรับสินค้าที่เสื่อมคุณภาพ เสียหาย ล้าสมัยและค้างนาน</w:t>
      </w:r>
    </w:p>
    <w:p w14:paraId="43969501" w14:textId="77777777" w:rsidR="006C0A88" w:rsidRPr="0011302A" w:rsidRDefault="006C0A88" w:rsidP="0011302A">
      <w:pPr>
        <w:pStyle w:val="aff3"/>
        <w:spacing w:before="120" w:line="360" w:lineRule="exact"/>
        <w:ind w:left="811" w:right="0" w:firstLine="0"/>
        <w:jc w:val="thaiDistribute"/>
        <w:rPr>
          <w:rFonts w:asciiTheme="majorBidi" w:hAnsiTheme="majorBidi" w:cstheme="majorBidi"/>
          <w:b/>
          <w:bCs/>
          <w:sz w:val="28"/>
          <w:szCs w:val="28"/>
        </w:rPr>
      </w:pPr>
    </w:p>
    <w:p w14:paraId="02DF24F4" w14:textId="77777777" w:rsidR="000F232D" w:rsidRPr="0011302A" w:rsidRDefault="000F232D" w:rsidP="0011302A">
      <w:pPr>
        <w:pStyle w:val="aff3"/>
        <w:spacing w:before="120" w:line="360" w:lineRule="exact"/>
        <w:ind w:left="811" w:right="0" w:firstLine="0"/>
        <w:jc w:val="thaiDistribute"/>
        <w:rPr>
          <w:rFonts w:asciiTheme="majorBidi" w:hAnsiTheme="majorBidi" w:cstheme="majorBidi"/>
          <w:b/>
          <w:bCs/>
          <w:sz w:val="28"/>
          <w:szCs w:val="28"/>
          <w:cs/>
        </w:rPr>
      </w:pPr>
      <w:r w:rsidRPr="0011302A">
        <w:rPr>
          <w:rFonts w:asciiTheme="majorBidi" w:hAnsiTheme="majorBidi" w:cstheme="majorBidi"/>
          <w:b/>
          <w:bCs/>
          <w:sz w:val="28"/>
          <w:szCs w:val="28"/>
          <w:cs/>
        </w:rPr>
        <w:lastRenderedPageBreak/>
        <w:t>ต้นทุนพัฒนาอสังหาริมทรัพย์</w:t>
      </w:r>
    </w:p>
    <w:p w14:paraId="45995319" w14:textId="77777777" w:rsidR="000F232D" w:rsidRPr="0011302A" w:rsidRDefault="000F232D" w:rsidP="0011302A">
      <w:pPr>
        <w:spacing w:before="120" w:line="360" w:lineRule="exact"/>
        <w:ind w:left="811"/>
        <w:jc w:val="thaiDistribute"/>
        <w:rPr>
          <w:rFonts w:asciiTheme="majorBidi" w:hAnsiTheme="majorBidi" w:cstheme="majorBidi"/>
          <w:sz w:val="28"/>
          <w:szCs w:val="28"/>
        </w:rPr>
      </w:pPr>
      <w:r w:rsidRPr="0011302A">
        <w:rPr>
          <w:rFonts w:asciiTheme="majorBidi" w:hAnsiTheme="majorBidi" w:cstheme="majorBidi"/>
          <w:sz w:val="28"/>
          <w:szCs w:val="28"/>
          <w:cs/>
        </w:rPr>
        <w:t xml:space="preserve">ต้นทุนพัฒนาอสังหาริมทรัพย์แสดงในราคาทุนหรือมูลค่าสุทธิที่จะได้รับแล้วแต่ราคาใดจะต่ำกว่า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2615B13D" w14:textId="77777777" w:rsidR="000F232D" w:rsidRPr="0011302A" w:rsidRDefault="000F232D" w:rsidP="0011302A">
      <w:pPr>
        <w:spacing w:before="120" w:line="360" w:lineRule="exact"/>
        <w:ind w:left="811"/>
        <w:jc w:val="thaiDistribute"/>
        <w:rPr>
          <w:rFonts w:asciiTheme="majorBidi" w:hAnsiTheme="majorBidi" w:cstheme="majorBidi"/>
          <w:sz w:val="28"/>
          <w:szCs w:val="28"/>
        </w:rPr>
      </w:pPr>
      <w:r w:rsidRPr="0011302A">
        <w:rPr>
          <w:rFonts w:asciiTheme="majorBidi" w:hAnsiTheme="majorBidi" w:cstheme="majorBidi"/>
          <w:sz w:val="28"/>
          <w:szCs w:val="28"/>
          <w:cs/>
        </w:rPr>
        <w:t>ราคาทุน ประกอบด้วย ที่ดิน งานก่อสร้าง รวมทั้งต้นทุนการกู้ยืมเพื่อการพัฒนาอสังหาริมทรัพย์</w:t>
      </w:r>
    </w:p>
    <w:p w14:paraId="293D42C2" w14:textId="77777777" w:rsidR="000F232D" w:rsidRPr="0011302A" w:rsidRDefault="000F232D" w:rsidP="0011302A">
      <w:pPr>
        <w:spacing w:before="120" w:line="360" w:lineRule="exact"/>
        <w:ind w:left="811"/>
        <w:rPr>
          <w:rFonts w:asciiTheme="majorBidi" w:hAnsiTheme="majorBidi" w:cstheme="majorBidi"/>
          <w:sz w:val="28"/>
          <w:szCs w:val="28"/>
        </w:rPr>
      </w:pPr>
      <w:r w:rsidRPr="0011302A">
        <w:rPr>
          <w:rFonts w:asciiTheme="majorBidi" w:hAnsiTheme="majorBidi" w:cstheme="majorBidi"/>
          <w:sz w:val="28"/>
          <w:szCs w:val="28"/>
          <w:cs/>
        </w:rPr>
        <w:t>รายละเอียดการคำนวณราคาทุน</w:t>
      </w:r>
    </w:p>
    <w:p w14:paraId="2E36DEE6" w14:textId="77777777" w:rsidR="000F232D" w:rsidRPr="0011302A" w:rsidRDefault="000F232D" w:rsidP="0011302A">
      <w:pPr>
        <w:tabs>
          <w:tab w:val="left" w:pos="1560"/>
        </w:tabs>
        <w:spacing w:before="120" w:after="120" w:line="360" w:lineRule="exact"/>
        <w:ind w:left="810"/>
        <w:jc w:val="thaiDistribute"/>
        <w:rPr>
          <w:rFonts w:asciiTheme="majorBidi" w:hAnsiTheme="majorBidi" w:cstheme="majorBidi"/>
          <w:i/>
          <w:iCs/>
          <w:sz w:val="28"/>
          <w:szCs w:val="28"/>
        </w:rPr>
      </w:pPr>
      <w:r w:rsidRPr="0011302A">
        <w:rPr>
          <w:rFonts w:asciiTheme="majorBidi" w:hAnsiTheme="majorBidi" w:cstheme="majorBidi"/>
          <w:i/>
          <w:iCs/>
          <w:sz w:val="28"/>
          <w:szCs w:val="28"/>
          <w:cs/>
        </w:rPr>
        <w:t>ที่ดิน</w:t>
      </w:r>
    </w:p>
    <w:p w14:paraId="0A11EFE8" w14:textId="77777777" w:rsidR="000F232D" w:rsidRPr="0011302A" w:rsidRDefault="000F232D" w:rsidP="0011302A">
      <w:pPr>
        <w:tabs>
          <w:tab w:val="left" w:pos="1560"/>
        </w:tabs>
        <w:spacing w:before="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ราคาซื้อที่ดิน ต้นทุนในการได้มาซึ่งที่ดินและการพัฒนาที่ดินบันทึกด้วยวิธีถัวเฉลี่ย โดยปันส่วนราคาทุนตามเนื้อที่หรือพื้นที่สำหรับขายของแต่ละโครงการ</w:t>
      </w:r>
    </w:p>
    <w:p w14:paraId="6D2D3C4B" w14:textId="77777777" w:rsidR="008C692C" w:rsidRPr="0011302A" w:rsidRDefault="000F232D" w:rsidP="0011302A">
      <w:pPr>
        <w:tabs>
          <w:tab w:val="left" w:pos="1560"/>
        </w:tabs>
        <w:spacing w:before="120" w:line="360" w:lineRule="exact"/>
        <w:ind w:left="810"/>
        <w:jc w:val="thaiDistribute"/>
        <w:rPr>
          <w:rFonts w:asciiTheme="majorBidi" w:hAnsiTheme="majorBidi" w:cstheme="majorBidi"/>
          <w:i/>
          <w:iCs/>
          <w:sz w:val="28"/>
          <w:szCs w:val="28"/>
        </w:rPr>
      </w:pPr>
      <w:r w:rsidRPr="0011302A">
        <w:rPr>
          <w:rFonts w:asciiTheme="majorBidi" w:hAnsiTheme="majorBidi" w:cstheme="majorBidi"/>
          <w:i/>
          <w:iCs/>
          <w:sz w:val="28"/>
          <w:szCs w:val="28"/>
          <w:cs/>
        </w:rPr>
        <w:t>งานก่อสร้าง</w:t>
      </w:r>
      <w:r w:rsidRPr="0011302A">
        <w:rPr>
          <w:rFonts w:asciiTheme="majorBidi" w:hAnsiTheme="majorBidi" w:cstheme="majorBidi"/>
          <w:i/>
          <w:iCs/>
          <w:sz w:val="28"/>
          <w:szCs w:val="28"/>
          <w:cs/>
        </w:rPr>
        <w:tab/>
      </w:r>
    </w:p>
    <w:p w14:paraId="7B6EFF1B" w14:textId="77777777" w:rsidR="000F232D" w:rsidRPr="0011302A" w:rsidRDefault="000F232D" w:rsidP="0011302A">
      <w:pPr>
        <w:tabs>
          <w:tab w:val="left" w:pos="1560"/>
        </w:tabs>
        <w:spacing w:before="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 xml:space="preserve">ต้นทุนงานก่อสร้าง ประกอบด้วย </w:t>
      </w:r>
    </w:p>
    <w:p w14:paraId="6C3DA45E" w14:textId="77777777" w:rsidR="000F232D" w:rsidRPr="0011302A" w:rsidRDefault="000F232D" w:rsidP="0011302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1170"/>
        <w:jc w:val="thaiDistribute"/>
        <w:rPr>
          <w:rFonts w:asciiTheme="majorBidi" w:hAnsiTheme="majorBidi" w:cstheme="majorBidi"/>
          <w:sz w:val="28"/>
          <w:szCs w:val="28"/>
        </w:rPr>
      </w:pPr>
      <w:r w:rsidRPr="0011302A">
        <w:rPr>
          <w:rFonts w:asciiTheme="majorBidi" w:hAnsiTheme="majorBidi" w:cstheme="majorBidi"/>
          <w:sz w:val="28"/>
          <w:szCs w:val="28"/>
          <w:cs/>
        </w:rPr>
        <w:t xml:space="preserve">ค่าออกแบบ ต้นทุนงานก่อสร้าง สาธารณูปโภคและสิ่งอำนวยความสะดวกส่วนกลาง และค่าใช้จ่ายที่เกี่ยวข้องโดยตรงกับการพัฒนาอสังหาริมทรัพย์ ปันส่วนราคาทุนตามเนื้อที่หรือพื้นที่สำหรับขาย </w:t>
      </w:r>
    </w:p>
    <w:p w14:paraId="13D7AA34" w14:textId="77777777" w:rsidR="000F232D" w:rsidRPr="0011302A" w:rsidRDefault="000F232D" w:rsidP="0011302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1170"/>
        <w:jc w:val="thaiDistribute"/>
        <w:rPr>
          <w:rFonts w:asciiTheme="majorBidi" w:hAnsiTheme="majorBidi" w:cstheme="majorBidi"/>
          <w:sz w:val="28"/>
          <w:szCs w:val="28"/>
          <w:cs/>
        </w:rPr>
      </w:pPr>
      <w:r w:rsidRPr="0011302A">
        <w:rPr>
          <w:rFonts w:asciiTheme="majorBidi" w:hAnsiTheme="majorBidi" w:cstheme="majorBidi"/>
          <w:sz w:val="28"/>
          <w:szCs w:val="28"/>
          <w:cs/>
        </w:rPr>
        <w:t>ต้นทุนงานก่อสร้างบ้านพักอาศัยปันส่วนราคาทุนตามที่เกิดขึ้นจริงของบ้านพักอาศัยแต่ละหลัง</w:t>
      </w:r>
    </w:p>
    <w:p w14:paraId="53A950B3" w14:textId="77777777" w:rsidR="008C692C" w:rsidRPr="0011302A" w:rsidRDefault="000F232D" w:rsidP="0011302A">
      <w:pPr>
        <w:tabs>
          <w:tab w:val="left" w:pos="1560"/>
        </w:tabs>
        <w:spacing w:before="120" w:line="360" w:lineRule="exact"/>
        <w:ind w:left="810"/>
        <w:jc w:val="thaiDistribute"/>
        <w:rPr>
          <w:rFonts w:asciiTheme="majorBidi" w:hAnsiTheme="majorBidi" w:cstheme="majorBidi"/>
          <w:i/>
          <w:iCs/>
          <w:sz w:val="28"/>
          <w:szCs w:val="28"/>
        </w:rPr>
      </w:pPr>
      <w:r w:rsidRPr="0011302A">
        <w:rPr>
          <w:rFonts w:asciiTheme="majorBidi" w:hAnsiTheme="majorBidi" w:cstheme="majorBidi"/>
          <w:i/>
          <w:iCs/>
          <w:sz w:val="28"/>
          <w:szCs w:val="28"/>
          <w:cs/>
        </w:rPr>
        <w:t>ต้นทุนการกู้ยืม</w:t>
      </w:r>
    </w:p>
    <w:p w14:paraId="2189CBA1" w14:textId="77777777" w:rsidR="000F232D" w:rsidRPr="0011302A" w:rsidRDefault="000F232D" w:rsidP="0011302A">
      <w:pPr>
        <w:tabs>
          <w:tab w:val="left" w:pos="1560"/>
        </w:tabs>
        <w:spacing w:before="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ต้นทุนตามที่เกิดขึ้นจริงของที่ดินและงานก่อสร้าง</w:t>
      </w:r>
    </w:p>
    <w:p w14:paraId="3E55A8D8" w14:textId="77777777" w:rsidR="000F232D" w:rsidRPr="0011302A" w:rsidRDefault="000F232D" w:rsidP="0011302A">
      <w:pPr>
        <w:spacing w:before="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14:paraId="773B39A3" w14:textId="77777777" w:rsidR="000F232D" w:rsidRPr="0011302A" w:rsidRDefault="000F232D" w:rsidP="0011302A">
      <w:pPr>
        <w:spacing w:before="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ค่าใช้จ่ายที่เกี่ยวข้องกับการขาย เช่น ภาษีธุรกิจเฉพาะ ค่าธรรมเนียมการโอนกรรมสิทธิ์ เป็นต้น บันทึกเป็นค่าใช้จ่ายเมื่อมีการขาย</w:t>
      </w:r>
    </w:p>
    <w:p w14:paraId="361F13E2" w14:textId="77777777" w:rsidR="000F232D" w:rsidRPr="0011302A" w:rsidRDefault="000F232D" w:rsidP="0011302A">
      <w:pPr>
        <w:spacing w:before="120" w:line="360" w:lineRule="exact"/>
        <w:ind w:left="810"/>
        <w:rPr>
          <w:rFonts w:asciiTheme="majorBidi" w:hAnsiTheme="majorBidi" w:cstheme="majorBidi"/>
          <w:sz w:val="28"/>
          <w:szCs w:val="28"/>
        </w:rPr>
      </w:pPr>
      <w:r w:rsidRPr="0011302A">
        <w:rPr>
          <w:rFonts w:asciiTheme="majorBidi" w:hAnsiTheme="majorBidi" w:cstheme="majorBidi"/>
          <w:sz w:val="28"/>
          <w:szCs w:val="28"/>
          <w:cs/>
        </w:rPr>
        <w:t>กลุ่มบริษัทบันทึกขาดทุนจากการลดลงของมูลค่าโครงการ ไว้ในกำไรหรือขาดทุน</w:t>
      </w:r>
    </w:p>
    <w:p w14:paraId="614A8DB5" w14:textId="77777777" w:rsidR="000F232D" w:rsidRPr="0011302A" w:rsidRDefault="000F232D" w:rsidP="0011302A">
      <w:pPr>
        <w:spacing w:before="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การคำนวณหาต้นทุนขายอสังหาริมทรัพย์ กลุ่มบริษัทได้ทำการแบ่งสรรต้นทุนพัฒนาอสังหาริมทรัพย์ทั้งหมดที่คาดว่าจะเกิดขึ้น (โดยคำนึงถึงต้นทุนที่เกิดขึ้นจริงด้วย) ตามเกณฑ์พื้นที่สำหรับขาย</w:t>
      </w:r>
    </w:p>
    <w:p w14:paraId="042B32F9" w14:textId="77777777" w:rsidR="000F232D" w:rsidRPr="0011302A" w:rsidRDefault="000F232D" w:rsidP="0011302A">
      <w:pPr>
        <w:pStyle w:val="aff3"/>
        <w:spacing w:before="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ต้นทุนพัฒนาอสังหาริมทรัพย์จะประมาณการต้นทุนทั้งหมดที่จะใช้ในการพัฒนาโครงการจนแล้วเสร็จจากประมาณการในการประกอบธุรกิจและมีการทบทวนประมาณการดังกล่าวอย่างสม่ำเสมอ</w:t>
      </w:r>
    </w:p>
    <w:p w14:paraId="084F223F" w14:textId="77777777" w:rsidR="00153954" w:rsidRPr="0011302A" w:rsidRDefault="002F12D7"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360" w:lineRule="exact"/>
        <w:ind w:left="788" w:right="147" w:hanging="431"/>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เงินลงทุนในบริษัทร่วม</w:t>
      </w:r>
    </w:p>
    <w:p w14:paraId="5EE18FAB" w14:textId="77777777" w:rsidR="00153954" w:rsidRPr="0011302A" w:rsidRDefault="00153954" w:rsidP="0011302A">
      <w:pPr>
        <w:spacing w:before="120" w:line="360" w:lineRule="exact"/>
        <w:ind w:left="794"/>
        <w:jc w:val="thaiDistribute"/>
        <w:rPr>
          <w:rFonts w:asciiTheme="majorBidi" w:hAnsiTheme="majorBidi" w:cstheme="majorBidi"/>
          <w:sz w:val="28"/>
          <w:szCs w:val="28"/>
        </w:rPr>
      </w:pPr>
      <w:r w:rsidRPr="0011302A">
        <w:rPr>
          <w:rFonts w:asciiTheme="majorBidi" w:hAnsiTheme="majorBidi" w:cstheme="majorBidi"/>
          <w:sz w:val="28"/>
          <w:szCs w:val="28"/>
          <w:cs/>
        </w:rPr>
        <w:t>เงินลงทุนในบริษัท</w:t>
      </w:r>
      <w:r w:rsidR="00447613" w:rsidRPr="0011302A">
        <w:rPr>
          <w:rFonts w:asciiTheme="majorBidi" w:hAnsiTheme="majorBidi" w:cstheme="majorBidi"/>
          <w:sz w:val="28"/>
          <w:szCs w:val="28"/>
          <w:cs/>
        </w:rPr>
        <w:t>ร่วม</w:t>
      </w:r>
      <w:r w:rsidRPr="0011302A">
        <w:rPr>
          <w:rFonts w:asciiTheme="majorBidi" w:hAnsiTheme="majorBidi" w:cstheme="majorBidi"/>
          <w:sz w:val="28"/>
          <w:szCs w:val="28"/>
          <w:cs/>
        </w:rPr>
        <w:t xml:space="preserve"> ในงบการเงินเฉพาะกิจการของ</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 บันทึกบัญชีโดยใช้วิธีราคาทุน และปรับลดด้วย</w:t>
      </w:r>
      <w:r w:rsidRPr="0011302A">
        <w:rPr>
          <w:rFonts w:asciiTheme="majorBidi" w:hAnsiTheme="majorBidi" w:cstheme="majorBidi"/>
          <w:sz w:val="28"/>
          <w:szCs w:val="28"/>
          <w:cs/>
        </w:rPr>
        <w:br/>
      </w:r>
      <w:r w:rsidR="00D12850" w:rsidRPr="0011302A">
        <w:rPr>
          <w:rFonts w:asciiTheme="majorBidi" w:hAnsiTheme="majorBidi" w:cstheme="majorBidi"/>
          <w:sz w:val="28"/>
          <w:szCs w:val="28"/>
          <w:cs/>
        </w:rPr>
        <w:t>ค่าเผื่อผลขาดทุนด้านเครดิตที่คาดว่าจะเกิดขึ้น</w:t>
      </w:r>
      <w:r w:rsidRPr="0011302A">
        <w:rPr>
          <w:rFonts w:asciiTheme="majorBidi" w:hAnsiTheme="majorBidi" w:cstheme="majorBidi"/>
          <w:sz w:val="28"/>
          <w:szCs w:val="28"/>
          <w:cs/>
        </w:rPr>
        <w:t>ของเงินลงทุน (ถ้ามี) โดยมูลค่าที่ลดลงดังกล่าวแสดงเป็นผล</w:t>
      </w:r>
      <w:r w:rsidR="001B6174" w:rsidRPr="0011302A">
        <w:rPr>
          <w:rFonts w:asciiTheme="majorBidi" w:hAnsiTheme="majorBidi" w:cstheme="majorBidi"/>
          <w:sz w:val="28"/>
          <w:szCs w:val="28"/>
          <w:cs/>
        </w:rPr>
        <w:t>ขาดทุนจากการด้อยค่าของเงินลงทุน</w:t>
      </w:r>
      <w:r w:rsidRPr="0011302A">
        <w:rPr>
          <w:rFonts w:asciiTheme="majorBidi" w:hAnsiTheme="majorBidi" w:cstheme="majorBidi"/>
          <w:sz w:val="28"/>
          <w:szCs w:val="28"/>
          <w:cs/>
        </w:rPr>
        <w:t>ในงบกำไรขาดทุนเบ็ดเสร็จ</w:t>
      </w:r>
    </w:p>
    <w:p w14:paraId="0E518996" w14:textId="77777777" w:rsidR="00153954" w:rsidRPr="0011302A" w:rsidRDefault="00153954" w:rsidP="0011302A">
      <w:pPr>
        <w:spacing w:before="120" w:line="360" w:lineRule="exact"/>
        <w:ind w:left="794"/>
        <w:jc w:val="thaiDistribute"/>
        <w:rPr>
          <w:rFonts w:asciiTheme="majorBidi" w:hAnsiTheme="majorBidi" w:cstheme="majorBidi"/>
          <w:sz w:val="28"/>
          <w:szCs w:val="28"/>
        </w:rPr>
      </w:pPr>
      <w:r w:rsidRPr="0011302A">
        <w:rPr>
          <w:rFonts w:asciiTheme="majorBidi" w:hAnsiTheme="majorBidi" w:cstheme="majorBidi"/>
          <w:sz w:val="28"/>
          <w:szCs w:val="28"/>
          <w:cs/>
        </w:rPr>
        <w:t>เงินลงทุนในบริษัท</w:t>
      </w:r>
      <w:r w:rsidR="008C692C" w:rsidRPr="0011302A">
        <w:rPr>
          <w:rFonts w:asciiTheme="majorBidi" w:hAnsiTheme="majorBidi" w:cstheme="majorBidi"/>
          <w:sz w:val="28"/>
          <w:szCs w:val="28"/>
          <w:cs/>
        </w:rPr>
        <w:t>ร่วม</w:t>
      </w:r>
      <w:r w:rsidRPr="0011302A">
        <w:rPr>
          <w:rFonts w:asciiTheme="majorBidi" w:hAnsiTheme="majorBidi" w:cstheme="majorBidi"/>
          <w:sz w:val="28"/>
          <w:szCs w:val="28"/>
          <w:cs/>
        </w:rPr>
        <w:t>ในงบการเงินรวม บันทึกตามวิธีส่วนได้เสีย</w:t>
      </w:r>
    </w:p>
    <w:p w14:paraId="6917F9A2"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เงินลงทุนในบริษัทย่อย</w:t>
      </w:r>
    </w:p>
    <w:p w14:paraId="57D0BA41"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เงินลงทุนในบริษัทย่อย ในงบการเงินเฉพาะกิจการของ</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 บันทึกบัญชีโดยใช้วิธีราคาทุน และปรับลดด้วย</w:t>
      </w:r>
      <w:r w:rsidRPr="0011302A">
        <w:rPr>
          <w:rFonts w:asciiTheme="majorBidi" w:hAnsiTheme="majorBidi" w:cstheme="majorBidi"/>
          <w:sz w:val="28"/>
          <w:szCs w:val="28"/>
          <w:cs/>
        </w:rPr>
        <w:br/>
      </w:r>
      <w:r w:rsidR="00D12850" w:rsidRPr="0011302A">
        <w:rPr>
          <w:rFonts w:asciiTheme="majorBidi" w:hAnsiTheme="majorBidi" w:cstheme="majorBidi"/>
          <w:sz w:val="28"/>
          <w:szCs w:val="28"/>
          <w:cs/>
        </w:rPr>
        <w:t>ค่าเผื่อผลขาดทุนด้านเครดิตที่คาดว่าจะเกิดขึ้น</w:t>
      </w:r>
      <w:r w:rsidRPr="0011302A">
        <w:rPr>
          <w:rFonts w:asciiTheme="majorBidi" w:hAnsiTheme="majorBidi" w:cstheme="majorBidi"/>
          <w:sz w:val="28"/>
          <w:szCs w:val="28"/>
          <w:cs/>
        </w:rPr>
        <w:t>ของเงินลงทุน (ถ้ามี) โดยมูลค่าที่ลดลงดังกล่าวแสดงเป็นผลขาดทุนจากการด้อย</w:t>
      </w:r>
      <w:r w:rsidR="001B6174" w:rsidRPr="0011302A">
        <w:rPr>
          <w:rFonts w:asciiTheme="majorBidi" w:hAnsiTheme="majorBidi" w:cstheme="majorBidi"/>
          <w:sz w:val="28"/>
          <w:szCs w:val="28"/>
          <w:cs/>
        </w:rPr>
        <w:t>ค่าของเงินลงทุน</w:t>
      </w:r>
      <w:r w:rsidRPr="0011302A">
        <w:rPr>
          <w:rFonts w:asciiTheme="majorBidi" w:hAnsiTheme="majorBidi" w:cstheme="majorBidi"/>
          <w:sz w:val="28"/>
          <w:szCs w:val="28"/>
          <w:cs/>
        </w:rPr>
        <w:t>ในงบกำไรขาดทุนเบ็ดเสร็จ</w:t>
      </w:r>
    </w:p>
    <w:p w14:paraId="7D8639DC"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เงินลงทุนในบริษัทย่อยใน</w:t>
      </w:r>
      <w:r w:rsidR="00C72398" w:rsidRPr="0011302A">
        <w:rPr>
          <w:rFonts w:asciiTheme="majorBidi" w:hAnsiTheme="majorBidi" w:cstheme="majorBidi" w:hint="cs"/>
          <w:sz w:val="28"/>
          <w:szCs w:val="28"/>
          <w:cs/>
        </w:rPr>
        <w:t>งบการเงิน</w:t>
      </w:r>
      <w:r w:rsidR="00C72398" w:rsidRPr="0011302A">
        <w:rPr>
          <w:rFonts w:asciiTheme="majorBidi" w:hAnsiTheme="majorBidi"/>
          <w:sz w:val="28"/>
          <w:szCs w:val="28"/>
          <w:cs/>
        </w:rPr>
        <w:t>เฉพาะกิจการ</w:t>
      </w:r>
      <w:r w:rsidRPr="0011302A">
        <w:rPr>
          <w:rFonts w:asciiTheme="majorBidi" w:hAnsiTheme="majorBidi" w:cstheme="majorBidi"/>
          <w:sz w:val="28"/>
          <w:szCs w:val="28"/>
          <w:cs/>
        </w:rPr>
        <w:t>บันทึก</w:t>
      </w:r>
      <w:r w:rsidR="00C72398" w:rsidRPr="0011302A">
        <w:rPr>
          <w:rFonts w:asciiTheme="majorBidi" w:hAnsiTheme="majorBidi" w:cstheme="majorBidi" w:hint="cs"/>
          <w:sz w:val="28"/>
          <w:szCs w:val="28"/>
          <w:cs/>
        </w:rPr>
        <w:t>ด้วยวิธีราคาทุน</w:t>
      </w:r>
    </w:p>
    <w:p w14:paraId="21669C7E"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ที่ดิน อาคารและอุปกรณ์</w:t>
      </w:r>
    </w:p>
    <w:p w14:paraId="788E5314"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07162725"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pacing w:val="-2"/>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w:t>
      </w:r>
      <w:r w:rsidRPr="0011302A">
        <w:rPr>
          <w:rFonts w:asciiTheme="majorBidi" w:hAnsiTheme="majorBidi" w:cstheme="majorBidi"/>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77E87A19"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2CA1121C"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3A408DEB"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w:t>
      </w:r>
      <w:r w:rsidR="00A730B0" w:rsidRPr="0011302A">
        <w:rPr>
          <w:rFonts w:asciiTheme="majorBidi" w:hAnsiTheme="majorBidi" w:cstheme="majorBidi"/>
          <w:sz w:val="28"/>
          <w:szCs w:val="28"/>
          <w:cs/>
        </w:rPr>
        <w:t>้รับประโยชน์เชิงเศรษฐกิจในอนาคต</w:t>
      </w:r>
      <w:r w:rsidRPr="0011302A">
        <w:rPr>
          <w:rFonts w:asciiTheme="majorBidi" w:hAnsiTheme="majorBidi" w:cstheme="majorBidi"/>
          <w:sz w:val="28"/>
          <w:szCs w:val="28"/>
          <w:cs/>
        </w:rP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w:t>
      </w:r>
      <w:r w:rsidR="00A730B0" w:rsidRPr="0011302A">
        <w:rPr>
          <w:rFonts w:asciiTheme="majorBidi" w:hAnsiTheme="majorBidi" w:cstheme="majorBidi"/>
          <w:sz w:val="28"/>
          <w:szCs w:val="28"/>
          <w:cs/>
        </w:rPr>
        <w:t>เกิดขึ้นเป็นประจำจะรับรู้ในกำไร</w:t>
      </w:r>
      <w:r w:rsidRPr="0011302A">
        <w:rPr>
          <w:rFonts w:asciiTheme="majorBidi" w:hAnsiTheme="majorBidi" w:cstheme="majorBidi"/>
          <w:sz w:val="28"/>
          <w:szCs w:val="28"/>
          <w:cs/>
        </w:rPr>
        <w:t>หรือขาดทุนเมื่อเกิดขึ้น</w:t>
      </w:r>
    </w:p>
    <w:p w14:paraId="599150BA"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ค่าเสื่อมราคาคำนวณจากมูลค่าเสื่อมสภาพของรายการอาคารและอุปกรณ์ ซึ่งประกอบด้วยราคาทุนของสินทรัพย์</w:t>
      </w:r>
      <w:r w:rsidRPr="0011302A">
        <w:rPr>
          <w:rFonts w:asciiTheme="majorBidi" w:hAnsiTheme="majorBidi" w:cstheme="majorBidi"/>
          <w:sz w:val="28"/>
          <w:szCs w:val="28"/>
          <w:cs/>
        </w:rPr>
        <w:br/>
        <w:t xml:space="preserve">หรือ ต้นทุนในการเปลี่ยนแทนอื่น หักด้วยมูลค่าคงเหลือของสินทรัพย์ </w:t>
      </w:r>
    </w:p>
    <w:p w14:paraId="36D2E00A" w14:textId="77777777" w:rsidR="006850FA" w:rsidRPr="0011302A" w:rsidRDefault="006850FA" w:rsidP="0011302A">
      <w:pPr>
        <w:spacing w:before="120" w:after="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Pr="0011302A">
        <w:rPr>
          <w:rFonts w:asciiTheme="majorBidi" w:hAnsiTheme="majorBidi" w:cstheme="majorBidi"/>
          <w:sz w:val="28"/>
          <w:szCs w:val="28"/>
          <w:cs/>
        </w:rPr>
        <w:b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6850FA" w:rsidRPr="0011302A" w14:paraId="3CD20DDC" w14:textId="77777777" w:rsidTr="0021002B">
        <w:trPr>
          <w:trHeight w:val="397"/>
          <w:tblHeader/>
        </w:trPr>
        <w:tc>
          <w:tcPr>
            <w:tcW w:w="3446" w:type="dxa"/>
            <w:vAlign w:val="center"/>
          </w:tcPr>
          <w:p w14:paraId="52E9ABC2" w14:textId="77777777" w:rsidR="006850FA" w:rsidRPr="0011302A" w:rsidRDefault="006850FA" w:rsidP="0011302A">
            <w:pPr>
              <w:spacing w:line="360" w:lineRule="exact"/>
              <w:ind w:left="792"/>
              <w:jc w:val="center"/>
              <w:rPr>
                <w:rFonts w:asciiTheme="majorBidi" w:hAnsiTheme="majorBidi" w:cstheme="majorBidi"/>
                <w:sz w:val="28"/>
                <w:szCs w:val="28"/>
              </w:rPr>
            </w:pPr>
          </w:p>
        </w:tc>
        <w:tc>
          <w:tcPr>
            <w:tcW w:w="236" w:type="dxa"/>
          </w:tcPr>
          <w:p w14:paraId="696F204B" w14:textId="77777777" w:rsidR="006850FA" w:rsidRPr="0011302A" w:rsidRDefault="006850FA" w:rsidP="0011302A">
            <w:pPr>
              <w:spacing w:line="36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6736CFE2" w14:textId="77777777" w:rsidR="006850FA" w:rsidRPr="0011302A" w:rsidRDefault="006850FA" w:rsidP="0011302A">
            <w:pPr>
              <w:spacing w:line="360" w:lineRule="exact"/>
              <w:ind w:left="-127" w:right="-175"/>
              <w:jc w:val="center"/>
              <w:rPr>
                <w:rFonts w:asciiTheme="majorBidi" w:hAnsiTheme="majorBidi" w:cstheme="majorBidi"/>
                <w:sz w:val="28"/>
                <w:szCs w:val="28"/>
              </w:rPr>
            </w:pPr>
            <w:r w:rsidRPr="0011302A">
              <w:rPr>
                <w:rFonts w:asciiTheme="majorBidi" w:hAnsiTheme="majorBidi" w:cstheme="majorBidi"/>
                <w:sz w:val="28"/>
                <w:szCs w:val="28"/>
                <w:cs/>
              </w:rPr>
              <w:t>อายุการให้ประโยชน์</w:t>
            </w:r>
            <w:r w:rsidR="0021002B"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จำนวนปี</w:t>
            </w:r>
            <w:r w:rsidRPr="0011302A">
              <w:rPr>
                <w:rFonts w:asciiTheme="majorBidi" w:hAnsiTheme="majorBidi" w:cstheme="majorBidi"/>
                <w:sz w:val="28"/>
                <w:szCs w:val="28"/>
              </w:rPr>
              <w:t>)</w:t>
            </w:r>
          </w:p>
        </w:tc>
      </w:tr>
      <w:tr w:rsidR="0021002B" w:rsidRPr="0011302A" w14:paraId="3CA41E67" w14:textId="77777777" w:rsidTr="006850FA">
        <w:trPr>
          <w:trHeight w:val="397"/>
        </w:trPr>
        <w:tc>
          <w:tcPr>
            <w:tcW w:w="3446" w:type="dxa"/>
            <w:vAlign w:val="center"/>
          </w:tcPr>
          <w:p w14:paraId="616A74F4" w14:textId="77777777" w:rsidR="0021002B" w:rsidRPr="0011302A" w:rsidRDefault="0021002B" w:rsidP="0011302A">
            <w:pPr>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เครื่องจักรและอุปกรณ์โรงงาน</w:t>
            </w:r>
          </w:p>
        </w:tc>
        <w:tc>
          <w:tcPr>
            <w:tcW w:w="236" w:type="dxa"/>
          </w:tcPr>
          <w:p w14:paraId="4C15B225" w14:textId="77777777" w:rsidR="0021002B" w:rsidRPr="0011302A" w:rsidRDefault="0021002B" w:rsidP="0011302A">
            <w:pPr>
              <w:spacing w:line="360" w:lineRule="exact"/>
              <w:ind w:left="792"/>
              <w:jc w:val="center"/>
              <w:rPr>
                <w:rFonts w:asciiTheme="majorBidi" w:hAnsiTheme="majorBidi" w:cstheme="majorBidi"/>
                <w:sz w:val="28"/>
                <w:szCs w:val="28"/>
              </w:rPr>
            </w:pPr>
          </w:p>
        </w:tc>
        <w:tc>
          <w:tcPr>
            <w:tcW w:w="2887" w:type="dxa"/>
            <w:vAlign w:val="center"/>
          </w:tcPr>
          <w:p w14:paraId="776018CB" w14:textId="77777777" w:rsidR="0021002B" w:rsidRPr="0011302A" w:rsidRDefault="0021002B" w:rsidP="0011302A">
            <w:pPr>
              <w:tabs>
                <w:tab w:val="clear" w:pos="2580"/>
                <w:tab w:val="left" w:pos="2753"/>
              </w:tabs>
              <w:spacing w:line="360" w:lineRule="exact"/>
              <w:ind w:left="-127"/>
              <w:jc w:val="center"/>
              <w:rPr>
                <w:rFonts w:asciiTheme="majorBidi" w:hAnsiTheme="majorBidi" w:cstheme="majorBidi"/>
                <w:sz w:val="28"/>
                <w:szCs w:val="28"/>
              </w:rPr>
            </w:pPr>
            <w:r w:rsidRPr="0011302A">
              <w:rPr>
                <w:rFonts w:asciiTheme="majorBidi" w:hAnsiTheme="majorBidi" w:cstheme="majorBidi"/>
                <w:sz w:val="28"/>
                <w:szCs w:val="28"/>
              </w:rPr>
              <w:t>5–10</w:t>
            </w:r>
          </w:p>
        </w:tc>
      </w:tr>
      <w:tr w:rsidR="006850FA" w:rsidRPr="0011302A" w14:paraId="057A7BFC" w14:textId="77777777" w:rsidTr="006850FA">
        <w:trPr>
          <w:trHeight w:val="397"/>
        </w:trPr>
        <w:tc>
          <w:tcPr>
            <w:tcW w:w="3446" w:type="dxa"/>
            <w:vAlign w:val="center"/>
            <w:hideMark/>
          </w:tcPr>
          <w:p w14:paraId="7F2F3C97" w14:textId="77777777" w:rsidR="006850FA" w:rsidRPr="0011302A" w:rsidRDefault="0021002B" w:rsidP="0011302A">
            <w:pPr>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อุปกรณ์สำนักงาน</w:t>
            </w:r>
          </w:p>
        </w:tc>
        <w:tc>
          <w:tcPr>
            <w:tcW w:w="236" w:type="dxa"/>
          </w:tcPr>
          <w:p w14:paraId="523471A1" w14:textId="77777777" w:rsidR="006850FA" w:rsidRPr="0011302A" w:rsidRDefault="006850FA" w:rsidP="0011302A">
            <w:pPr>
              <w:spacing w:line="360" w:lineRule="exact"/>
              <w:ind w:left="792"/>
              <w:jc w:val="center"/>
              <w:rPr>
                <w:rFonts w:asciiTheme="majorBidi" w:hAnsiTheme="majorBidi" w:cstheme="majorBidi"/>
                <w:sz w:val="28"/>
                <w:szCs w:val="28"/>
              </w:rPr>
            </w:pPr>
          </w:p>
        </w:tc>
        <w:tc>
          <w:tcPr>
            <w:tcW w:w="2887" w:type="dxa"/>
            <w:vAlign w:val="center"/>
            <w:hideMark/>
          </w:tcPr>
          <w:p w14:paraId="40F8023C" w14:textId="77777777" w:rsidR="006850FA" w:rsidRPr="0011302A" w:rsidRDefault="0021002B" w:rsidP="0011302A">
            <w:pPr>
              <w:tabs>
                <w:tab w:val="clear" w:pos="2580"/>
                <w:tab w:val="left" w:pos="2753"/>
              </w:tabs>
              <w:spacing w:line="360" w:lineRule="exact"/>
              <w:ind w:left="-127"/>
              <w:jc w:val="center"/>
              <w:rPr>
                <w:rFonts w:asciiTheme="majorBidi" w:hAnsiTheme="majorBidi" w:cstheme="majorBidi"/>
                <w:sz w:val="28"/>
                <w:szCs w:val="28"/>
              </w:rPr>
            </w:pPr>
            <w:r w:rsidRPr="0011302A">
              <w:rPr>
                <w:rFonts w:asciiTheme="majorBidi" w:hAnsiTheme="majorBidi" w:cstheme="majorBidi"/>
                <w:sz w:val="28"/>
                <w:szCs w:val="28"/>
              </w:rPr>
              <w:t>3–5</w:t>
            </w:r>
          </w:p>
        </w:tc>
      </w:tr>
      <w:tr w:rsidR="006850FA" w:rsidRPr="0011302A" w14:paraId="3C4AA835" w14:textId="77777777" w:rsidTr="006850FA">
        <w:trPr>
          <w:trHeight w:val="397"/>
        </w:trPr>
        <w:tc>
          <w:tcPr>
            <w:tcW w:w="3446" w:type="dxa"/>
            <w:vAlign w:val="center"/>
            <w:hideMark/>
          </w:tcPr>
          <w:p w14:paraId="46F33143" w14:textId="77777777" w:rsidR="006850FA" w:rsidRPr="0011302A" w:rsidRDefault="006850FA" w:rsidP="0011302A">
            <w:pPr>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ยานพาหนะ</w:t>
            </w:r>
          </w:p>
        </w:tc>
        <w:tc>
          <w:tcPr>
            <w:tcW w:w="236" w:type="dxa"/>
          </w:tcPr>
          <w:p w14:paraId="7AB5B273" w14:textId="77777777" w:rsidR="006850FA" w:rsidRPr="0011302A" w:rsidRDefault="006850FA" w:rsidP="0011302A">
            <w:pPr>
              <w:spacing w:line="360" w:lineRule="exact"/>
              <w:ind w:left="792"/>
              <w:jc w:val="center"/>
              <w:rPr>
                <w:rFonts w:asciiTheme="majorBidi" w:hAnsiTheme="majorBidi" w:cstheme="majorBidi"/>
                <w:sz w:val="28"/>
                <w:szCs w:val="28"/>
              </w:rPr>
            </w:pPr>
          </w:p>
        </w:tc>
        <w:tc>
          <w:tcPr>
            <w:tcW w:w="2887" w:type="dxa"/>
            <w:vAlign w:val="center"/>
            <w:hideMark/>
          </w:tcPr>
          <w:p w14:paraId="278BE130" w14:textId="77777777" w:rsidR="006850FA" w:rsidRPr="0011302A" w:rsidRDefault="006850FA" w:rsidP="0011302A">
            <w:pPr>
              <w:tabs>
                <w:tab w:val="clear" w:pos="2580"/>
                <w:tab w:val="left" w:pos="2753"/>
              </w:tabs>
              <w:spacing w:line="360" w:lineRule="exact"/>
              <w:ind w:left="-127"/>
              <w:jc w:val="center"/>
              <w:rPr>
                <w:rFonts w:asciiTheme="majorBidi" w:hAnsiTheme="majorBidi" w:cstheme="majorBidi"/>
                <w:sz w:val="28"/>
                <w:szCs w:val="28"/>
              </w:rPr>
            </w:pPr>
            <w:r w:rsidRPr="0011302A">
              <w:rPr>
                <w:rFonts w:asciiTheme="majorBidi" w:hAnsiTheme="majorBidi" w:cstheme="majorBidi"/>
                <w:sz w:val="28"/>
                <w:szCs w:val="28"/>
              </w:rPr>
              <w:t>5</w:t>
            </w:r>
          </w:p>
        </w:tc>
      </w:tr>
    </w:tbl>
    <w:p w14:paraId="1723D4D2"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กลุ่มบริษัทไม่คิดค่าเสื่อมราคาสำหรับที่ดินและสินทรัพย์ที่อยู่ระหว่างการก่อสร้าง</w:t>
      </w:r>
    </w:p>
    <w:p w14:paraId="54A82E6A" w14:textId="77777777" w:rsidR="006850FA" w:rsidRPr="0011302A" w:rsidRDefault="006850FA" w:rsidP="0011302A">
      <w:pPr>
        <w:spacing w:before="120" w:line="360" w:lineRule="exact"/>
        <w:ind w:left="792"/>
        <w:jc w:val="thaiDistribute"/>
        <w:rPr>
          <w:rFonts w:asciiTheme="majorBidi" w:hAnsiTheme="majorBidi" w:cstheme="majorBidi"/>
          <w:b/>
          <w:bCs/>
          <w:sz w:val="28"/>
          <w:szCs w:val="28"/>
        </w:rPr>
      </w:pPr>
      <w:r w:rsidRPr="0011302A">
        <w:rPr>
          <w:rFonts w:asciiTheme="majorBidi" w:hAnsiTheme="majorBidi" w:cstheme="majorBidi"/>
          <w:spacing w:val="-4"/>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w:t>
      </w:r>
      <w:r w:rsidRPr="0011302A">
        <w:rPr>
          <w:rFonts w:asciiTheme="majorBidi" w:hAnsiTheme="majorBidi" w:cstheme="majorBidi"/>
          <w:sz w:val="28"/>
          <w:szCs w:val="28"/>
          <w:cs/>
        </w:rPr>
        <w:t xml:space="preserve"> และปรับปรุงตามความเหมาะสม</w:t>
      </w:r>
    </w:p>
    <w:p w14:paraId="53098634" w14:textId="77777777" w:rsidR="00034533" w:rsidRPr="0011302A" w:rsidRDefault="00034533"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ที่ดิน อาคารและ</w:t>
      </w:r>
      <w:r w:rsidRPr="0011302A">
        <w:rPr>
          <w:rFonts w:asciiTheme="majorBidi" w:hAnsiTheme="majorBidi" w:cstheme="majorBidi" w:hint="cs"/>
          <w:b/>
          <w:bCs/>
          <w:sz w:val="28"/>
          <w:szCs w:val="28"/>
          <w:cs/>
        </w:rPr>
        <w:t>อุปกรณ์</w:t>
      </w:r>
      <w:r w:rsidRPr="0011302A">
        <w:rPr>
          <w:rFonts w:asciiTheme="majorBidi" w:hAnsiTheme="majorBidi" w:cstheme="majorBidi"/>
          <w:b/>
          <w:bCs/>
          <w:sz w:val="28"/>
          <w:szCs w:val="28"/>
          <w:cs/>
        </w:rPr>
        <w:t>ที่ไม่ได้ใช้ในการดำเนินงาน</w:t>
      </w:r>
    </w:p>
    <w:p w14:paraId="2F6E4FBC" w14:textId="77777777" w:rsidR="00034533" w:rsidRPr="0011302A" w:rsidRDefault="00034533"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sz w:val="28"/>
          <w:szCs w:val="28"/>
          <w:cs/>
        </w:rPr>
        <w:t>ที่ดิน อาคารและ</w:t>
      </w:r>
      <w:r w:rsidRPr="0011302A">
        <w:rPr>
          <w:rFonts w:asciiTheme="majorBidi" w:hAnsiTheme="majorBidi" w:hint="cs"/>
          <w:sz w:val="28"/>
          <w:szCs w:val="28"/>
          <w:cs/>
        </w:rPr>
        <w:t>อุปกรณ์</w:t>
      </w:r>
      <w:r w:rsidRPr="0011302A">
        <w:rPr>
          <w:rFonts w:asciiTheme="majorBidi" w:hAnsiTheme="majorBidi"/>
          <w:sz w:val="28"/>
          <w:szCs w:val="28"/>
          <w:cs/>
        </w:rPr>
        <w:t>ที่ไม่ได้ใช้ในการดำเนินงาน แสดงในราคาทุนสุทธิจากค่าเสื่อมราคาสะสมและค่าเผื่อ</w:t>
      </w:r>
      <w:r w:rsidR="001C7BAB" w:rsidRPr="0011302A">
        <w:rPr>
          <w:rFonts w:asciiTheme="majorBidi" w:hAnsiTheme="majorBidi" w:hint="cs"/>
          <w:sz w:val="28"/>
          <w:szCs w:val="28"/>
          <w:cs/>
        </w:rPr>
        <w:t>การด้อยค่า</w:t>
      </w:r>
      <w:r w:rsidRPr="0011302A">
        <w:rPr>
          <w:rFonts w:asciiTheme="majorBidi" w:hAnsiTheme="majorBidi"/>
          <w:sz w:val="28"/>
          <w:szCs w:val="28"/>
          <w:cs/>
        </w:rPr>
        <w:t>ของสินทรัพย์</w:t>
      </w:r>
    </w:p>
    <w:p w14:paraId="35F5A6C8" w14:textId="77777777" w:rsidR="00CA29CE" w:rsidRPr="0011302A" w:rsidRDefault="00CA29CE"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ที่ดินรอการพัฒนา</w:t>
      </w:r>
    </w:p>
    <w:p w14:paraId="2C0C0513" w14:textId="77777777" w:rsidR="00CA29CE" w:rsidRPr="0011302A" w:rsidRDefault="00CA29CE" w:rsidP="0011302A">
      <w:pPr>
        <w:pStyle w:val="aff1"/>
        <w:tabs>
          <w:tab w:val="left" w:pos="851"/>
        </w:tabs>
        <w:spacing w:before="120" w:after="120" w:line="360" w:lineRule="exact"/>
        <w:ind w:left="810" w:right="-11"/>
        <w:jc w:val="thaiDistribute"/>
        <w:rPr>
          <w:rFonts w:asciiTheme="majorBidi" w:hAnsiTheme="majorBidi" w:cstheme="majorBidi"/>
          <w:sz w:val="28"/>
        </w:rPr>
      </w:pPr>
      <w:r w:rsidRPr="0011302A">
        <w:rPr>
          <w:rFonts w:asciiTheme="majorBidi" w:hAnsiTheme="majorBidi" w:cstheme="majorBidi"/>
          <w:sz w:val="28"/>
          <w:cs/>
        </w:rPr>
        <w:t>ที่ดินรอการพัฒนา เป็นที่ดินสำหรับการพัฒนาในอนาคต แสดงในราคาทุนหักผลขาดทุนจากการด้อยค่าสะสม ราคาทุน ประกอบด้วย ราคาซื้อที่ดิน ต้นทุนในการได้มาซึ่งที่ดินและค่าใช้จ่ายที่เกี่ยวข้อง</w:t>
      </w:r>
    </w:p>
    <w:p w14:paraId="642B6924"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ขาดทุนจากการด้อยค่าของสินทรัพย์แสดงไว้ในงบกำไรขาดทุนเบ็ดเสร็จ</w:t>
      </w:r>
    </w:p>
    <w:p w14:paraId="706D6F9A" w14:textId="77777777" w:rsidR="00CA29CE" w:rsidRPr="0011302A" w:rsidRDefault="00CA29CE"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อสังหาริมทรัพย์เพื่อการลงทุน</w:t>
      </w:r>
    </w:p>
    <w:p w14:paraId="315F6BDF"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34BA067B"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cs/>
        </w:rPr>
      </w:pPr>
      <w:r w:rsidRPr="0011302A">
        <w:rPr>
          <w:rFonts w:asciiTheme="majorBidi" w:hAnsiTheme="majorBidi" w:cstheme="majorBidi"/>
          <w:sz w:val="28"/>
          <w:szCs w:val="28"/>
          <w:cs/>
        </w:rPr>
        <w:t>อสังหาริมทรัพย์เพื่อการลงทุนแสดงด้วยราคาทุนหักด้วยค่าเสื่อมราคาสะสมและผลขาดทุนจากการด้อยค่าสะสม</w:t>
      </w:r>
    </w:p>
    <w:p w14:paraId="5F976690"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4E467FE6"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ค่า</w:t>
      </w:r>
      <w:r w:rsidRPr="0011302A">
        <w:rPr>
          <w:rFonts w:asciiTheme="majorBidi" w:hAnsiTheme="majorBidi" w:cstheme="majorBidi"/>
          <w:spacing w:val="-2"/>
          <w:sz w:val="28"/>
          <w:szCs w:val="28"/>
          <w:cs/>
        </w:rPr>
        <w:t>เสื่อม</w:t>
      </w:r>
      <w:r w:rsidRPr="0011302A">
        <w:rPr>
          <w:rFonts w:asciiTheme="majorBidi" w:hAnsiTheme="majorBidi" w:cstheme="majorBidi"/>
          <w:sz w:val="28"/>
          <w:szCs w:val="28"/>
          <w:cs/>
        </w:rPr>
        <w:t>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6569" w:type="dxa"/>
        <w:jc w:val="center"/>
        <w:tblLook w:val="01E0" w:firstRow="1" w:lastRow="1" w:firstColumn="1" w:lastColumn="1" w:noHBand="0" w:noVBand="0"/>
      </w:tblPr>
      <w:tblGrid>
        <w:gridCol w:w="3446"/>
        <w:gridCol w:w="236"/>
        <w:gridCol w:w="2887"/>
      </w:tblGrid>
      <w:tr w:rsidR="00CA29CE" w:rsidRPr="0011302A" w14:paraId="6F9D7773" w14:textId="77777777" w:rsidTr="00CA29CE">
        <w:trPr>
          <w:trHeight w:val="397"/>
          <w:tblHeader/>
          <w:jc w:val="center"/>
        </w:trPr>
        <w:tc>
          <w:tcPr>
            <w:tcW w:w="3446" w:type="dxa"/>
            <w:vAlign w:val="center"/>
          </w:tcPr>
          <w:p w14:paraId="01A56F61" w14:textId="77777777" w:rsidR="00CA29CE" w:rsidRPr="0011302A" w:rsidRDefault="00CA29CE" w:rsidP="0011302A">
            <w:pPr>
              <w:spacing w:line="360" w:lineRule="exact"/>
              <w:ind w:left="792"/>
              <w:jc w:val="center"/>
              <w:rPr>
                <w:rFonts w:asciiTheme="majorBidi" w:hAnsiTheme="majorBidi" w:cstheme="majorBidi"/>
                <w:sz w:val="28"/>
                <w:szCs w:val="28"/>
              </w:rPr>
            </w:pPr>
          </w:p>
        </w:tc>
        <w:tc>
          <w:tcPr>
            <w:tcW w:w="236" w:type="dxa"/>
          </w:tcPr>
          <w:p w14:paraId="42AE8107" w14:textId="77777777" w:rsidR="00CA29CE" w:rsidRPr="0011302A" w:rsidRDefault="00CA29CE" w:rsidP="0011302A">
            <w:pPr>
              <w:spacing w:line="36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3B98CA80" w14:textId="77777777" w:rsidR="00CA29CE" w:rsidRPr="0011302A" w:rsidRDefault="00CA29CE" w:rsidP="0011302A">
            <w:pPr>
              <w:spacing w:line="360" w:lineRule="exact"/>
              <w:ind w:left="-127" w:right="-175"/>
              <w:jc w:val="center"/>
              <w:rPr>
                <w:rFonts w:asciiTheme="majorBidi" w:hAnsiTheme="majorBidi" w:cstheme="majorBidi"/>
                <w:sz w:val="28"/>
                <w:szCs w:val="28"/>
              </w:rPr>
            </w:pPr>
            <w:r w:rsidRPr="0011302A">
              <w:rPr>
                <w:rFonts w:asciiTheme="majorBidi" w:hAnsiTheme="majorBidi" w:cstheme="majorBidi"/>
                <w:sz w:val="28"/>
                <w:szCs w:val="28"/>
                <w:cs/>
              </w:rPr>
              <w:t xml:space="preserve">อายุการให้ประโยชน์ </w:t>
            </w:r>
            <w:r w:rsidRPr="0011302A">
              <w:rPr>
                <w:rFonts w:asciiTheme="majorBidi" w:hAnsiTheme="majorBidi" w:cstheme="majorBidi"/>
                <w:sz w:val="28"/>
                <w:szCs w:val="28"/>
              </w:rPr>
              <w:t>(</w:t>
            </w:r>
            <w:r w:rsidRPr="0011302A">
              <w:rPr>
                <w:rFonts w:asciiTheme="majorBidi" w:hAnsiTheme="majorBidi" w:cstheme="majorBidi"/>
                <w:sz w:val="28"/>
                <w:szCs w:val="28"/>
                <w:cs/>
              </w:rPr>
              <w:t>จำนวนปี</w:t>
            </w:r>
            <w:r w:rsidRPr="0011302A">
              <w:rPr>
                <w:rFonts w:asciiTheme="majorBidi" w:hAnsiTheme="majorBidi" w:cstheme="majorBidi"/>
                <w:sz w:val="28"/>
                <w:szCs w:val="28"/>
              </w:rPr>
              <w:t>)</w:t>
            </w:r>
          </w:p>
        </w:tc>
      </w:tr>
      <w:tr w:rsidR="00CA29CE" w:rsidRPr="0011302A" w14:paraId="2A3AC431" w14:textId="77777777" w:rsidTr="00CA29CE">
        <w:trPr>
          <w:trHeight w:val="397"/>
          <w:jc w:val="center"/>
        </w:trPr>
        <w:tc>
          <w:tcPr>
            <w:tcW w:w="3446" w:type="dxa"/>
            <w:vAlign w:val="center"/>
            <w:hideMark/>
          </w:tcPr>
          <w:p w14:paraId="06FC66A6" w14:textId="77777777" w:rsidR="00CA29CE" w:rsidRPr="0011302A" w:rsidRDefault="00CA29CE" w:rsidP="0011302A">
            <w:pPr>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อาคารชุด</w:t>
            </w:r>
          </w:p>
        </w:tc>
        <w:tc>
          <w:tcPr>
            <w:tcW w:w="236" w:type="dxa"/>
          </w:tcPr>
          <w:p w14:paraId="1BFAA920" w14:textId="77777777" w:rsidR="00CA29CE" w:rsidRPr="0011302A" w:rsidRDefault="00CA29CE" w:rsidP="0011302A">
            <w:pPr>
              <w:spacing w:line="360" w:lineRule="exact"/>
              <w:ind w:left="792"/>
              <w:jc w:val="center"/>
              <w:rPr>
                <w:rFonts w:asciiTheme="majorBidi" w:hAnsiTheme="majorBidi" w:cstheme="majorBidi"/>
                <w:sz w:val="28"/>
                <w:szCs w:val="28"/>
              </w:rPr>
            </w:pPr>
          </w:p>
        </w:tc>
        <w:tc>
          <w:tcPr>
            <w:tcW w:w="2887" w:type="dxa"/>
            <w:vAlign w:val="center"/>
            <w:hideMark/>
          </w:tcPr>
          <w:p w14:paraId="7A36FAA7" w14:textId="77777777" w:rsidR="00CA29CE" w:rsidRPr="0011302A" w:rsidRDefault="00CA29CE" w:rsidP="0011302A">
            <w:pPr>
              <w:tabs>
                <w:tab w:val="clear" w:pos="2580"/>
                <w:tab w:val="left" w:pos="2753"/>
              </w:tabs>
              <w:spacing w:line="360" w:lineRule="exact"/>
              <w:ind w:left="-127"/>
              <w:jc w:val="center"/>
              <w:rPr>
                <w:rFonts w:asciiTheme="majorBidi" w:hAnsiTheme="majorBidi" w:cstheme="majorBidi"/>
                <w:sz w:val="28"/>
                <w:szCs w:val="28"/>
              </w:rPr>
            </w:pPr>
            <w:r w:rsidRPr="0011302A">
              <w:rPr>
                <w:rFonts w:asciiTheme="majorBidi" w:hAnsiTheme="majorBidi" w:cstheme="majorBidi"/>
                <w:sz w:val="28"/>
                <w:szCs w:val="28"/>
              </w:rPr>
              <w:t>20</w:t>
            </w:r>
          </w:p>
        </w:tc>
      </w:tr>
    </w:tbl>
    <w:p w14:paraId="2B855874"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rPr>
      </w:pPr>
      <w:bookmarkStart w:id="91" w:name="_MON_1549655125"/>
      <w:bookmarkEnd w:id="91"/>
      <w:r w:rsidRPr="0011302A">
        <w:rPr>
          <w:rFonts w:asciiTheme="majorBidi" w:hAnsiTheme="majorBidi" w:cstheme="majorBidi"/>
          <w:sz w:val="28"/>
          <w:szCs w:val="28"/>
          <w:cs/>
        </w:rPr>
        <w:t xml:space="preserve">ค่าเสื่อมราคารวมอยู่ในการคำนวณผลการดำเนินงานและไม่มีการคิดค่าเสื่อมราคาสำหรับที่ดิน และอาคารระหว่างก่อสร้าง </w:t>
      </w:r>
    </w:p>
    <w:p w14:paraId="359F2D03"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i/>
          <w:iCs/>
          <w:sz w:val="28"/>
          <w:szCs w:val="28"/>
          <w:cs/>
        </w:rPr>
      </w:pPr>
      <w:r w:rsidRPr="0011302A">
        <w:rPr>
          <w:rFonts w:asciiTheme="majorBidi" w:hAnsiTheme="majorBidi" w:cstheme="majorBidi"/>
          <w:i/>
          <w:iCs/>
          <w:sz w:val="28"/>
          <w:szCs w:val="28"/>
          <w:cs/>
        </w:rPr>
        <w:t>ต้นทุนที่เกิดขึ้นในภายหลัง</w:t>
      </w:r>
    </w:p>
    <w:p w14:paraId="368EA1E2"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pacing w:val="-2"/>
          <w:sz w:val="28"/>
          <w:szCs w:val="28"/>
        </w:rPr>
      </w:pPr>
      <w:r w:rsidRPr="0011302A">
        <w:rPr>
          <w:rFonts w:asciiTheme="majorBidi" w:hAnsiTheme="majorBidi" w:cstheme="majorBidi"/>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8E5341E"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i/>
          <w:iCs/>
          <w:spacing w:val="-2"/>
          <w:sz w:val="28"/>
          <w:szCs w:val="28"/>
        </w:rPr>
      </w:pPr>
      <w:r w:rsidRPr="0011302A">
        <w:rPr>
          <w:rFonts w:asciiTheme="majorBidi" w:hAnsiTheme="majorBidi" w:cstheme="majorBidi"/>
          <w:i/>
          <w:iCs/>
          <w:spacing w:val="-2"/>
          <w:sz w:val="28"/>
          <w:szCs w:val="28"/>
          <w:cs/>
        </w:rPr>
        <w:t>การจัดประเภทไปยังที่ดิน อาคารและอุปกรณ์</w:t>
      </w:r>
    </w:p>
    <w:p w14:paraId="2C0D34A6" w14:textId="77777777" w:rsidR="00CA29CE" w:rsidRPr="0011302A" w:rsidRDefault="00CA29CE" w:rsidP="0011302A">
      <w:pPr>
        <w:pStyle w:val="aff3"/>
        <w:spacing w:before="120" w:after="120" w:line="360" w:lineRule="exact"/>
        <w:ind w:left="81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เมื่อมีการ</w:t>
      </w:r>
      <w:r w:rsidRPr="0011302A">
        <w:rPr>
          <w:rFonts w:asciiTheme="majorBidi" w:hAnsiTheme="majorBidi" w:cstheme="majorBidi"/>
          <w:spacing w:val="-2"/>
          <w:sz w:val="28"/>
          <w:szCs w:val="28"/>
          <w:cs/>
        </w:rPr>
        <w:t>เปลี่ยนแปลง</w:t>
      </w:r>
      <w:r w:rsidRPr="0011302A">
        <w:rPr>
          <w:rFonts w:asciiTheme="majorBidi" w:hAnsiTheme="majorBidi" w:cstheme="majorBidi"/>
          <w:sz w:val="28"/>
          <w:szCs w:val="28"/>
          <w:cs/>
        </w:rPr>
        <w:t>การใช้งานของอสังหาริมทรัพย์เพื่อการลงทุน โดยจัดประเภทไปเป็นที่ดิน อาคารและอุปกรณ์ มูลค่าตามบัญชี ณ วันที่มีการจัดประเภทใหม่ ถือเป็นราคาทุนของสินทรัพย์ต่อไป</w:t>
      </w:r>
    </w:p>
    <w:p w14:paraId="11A97E4D" w14:textId="77777777" w:rsidR="00B96C55" w:rsidRPr="0011302A" w:rsidRDefault="00B96C55" w:rsidP="0011302A">
      <w:pPr>
        <w:pStyle w:val="aff3"/>
        <w:spacing w:before="120" w:after="120" w:line="360" w:lineRule="exact"/>
        <w:ind w:left="810" w:right="0" w:firstLine="0"/>
        <w:jc w:val="thaiDistribute"/>
        <w:rPr>
          <w:rFonts w:asciiTheme="majorBidi" w:hAnsiTheme="majorBidi" w:cstheme="majorBidi"/>
          <w:sz w:val="28"/>
          <w:szCs w:val="28"/>
        </w:rPr>
      </w:pPr>
    </w:p>
    <w:p w14:paraId="2E5F1A14"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สินทรัพย์ไม่มีตัวตน</w:t>
      </w:r>
    </w:p>
    <w:p w14:paraId="11783D65" w14:textId="77777777" w:rsidR="006850FA" w:rsidRPr="0011302A" w:rsidRDefault="006850FA" w:rsidP="0011302A">
      <w:pPr>
        <w:spacing w:before="120" w:after="120" w:line="360" w:lineRule="exact"/>
        <w:ind w:left="794"/>
        <w:jc w:val="thaiDistribute"/>
        <w:rPr>
          <w:rFonts w:asciiTheme="majorBidi" w:hAnsiTheme="majorBidi" w:cstheme="majorBidi"/>
          <w:sz w:val="28"/>
          <w:szCs w:val="28"/>
        </w:rPr>
      </w:pPr>
      <w:r w:rsidRPr="0011302A">
        <w:rPr>
          <w:rFonts w:asciiTheme="majorBidi" w:hAnsiTheme="majorBidi" w:cstheme="majorBidi"/>
          <w:spacing w:val="-2"/>
          <w:sz w:val="28"/>
          <w:szCs w:val="28"/>
          <w:cs/>
        </w:rPr>
        <w:t>สินทรัพย์ไม่มีตัวตน แสดงมูลค่าตามราคาทุนหักค่าตัดจำหน่ายสะสมและ</w:t>
      </w:r>
      <w:r w:rsidR="00D12850" w:rsidRPr="0011302A">
        <w:rPr>
          <w:rFonts w:asciiTheme="majorBidi" w:hAnsiTheme="majorBidi" w:cstheme="majorBidi"/>
          <w:spacing w:val="-2"/>
          <w:sz w:val="28"/>
          <w:szCs w:val="28"/>
          <w:cs/>
        </w:rPr>
        <w:t>ค่าเผื่อผล</w:t>
      </w:r>
      <w:r w:rsidR="001C7BAB" w:rsidRPr="0011302A">
        <w:rPr>
          <w:rFonts w:asciiTheme="majorBidi" w:hAnsiTheme="majorBidi" w:cstheme="majorBidi" w:hint="cs"/>
          <w:spacing w:val="-2"/>
          <w:sz w:val="28"/>
          <w:szCs w:val="28"/>
          <w:cs/>
        </w:rPr>
        <w:t>การด้อยค่า</w:t>
      </w:r>
      <w:r w:rsidR="00D12850" w:rsidRPr="0011302A">
        <w:rPr>
          <w:rFonts w:asciiTheme="majorBidi" w:hAnsiTheme="majorBidi" w:cstheme="majorBidi"/>
          <w:spacing w:val="-2"/>
          <w:sz w:val="28"/>
          <w:szCs w:val="28"/>
          <w:cs/>
        </w:rPr>
        <w:t>ที่คาดว่าจะเกิดขึ้น</w:t>
      </w:r>
      <w:r w:rsidR="001A39B9" w:rsidRPr="0011302A">
        <w:rPr>
          <w:rFonts w:asciiTheme="majorBidi" w:hAnsiTheme="majorBidi" w:cstheme="majorBidi"/>
          <w:spacing w:val="-2"/>
          <w:sz w:val="28"/>
          <w:szCs w:val="28"/>
          <w:cs/>
        </w:rPr>
        <w:t xml:space="preserve"> (ถ้ามี)</w:t>
      </w:r>
      <w:r w:rsidR="001A39B9" w:rsidRPr="0011302A">
        <w:rPr>
          <w:rFonts w:asciiTheme="majorBidi" w:hAnsiTheme="majorBidi" w:cstheme="majorBidi"/>
          <w:sz w:val="28"/>
          <w:szCs w:val="28"/>
          <w:cs/>
        </w:rPr>
        <w:t xml:space="preserve"> ของสินทรัพย์นั้น </w:t>
      </w:r>
      <w:r w:rsidRPr="0011302A">
        <w:rPr>
          <w:rFonts w:asciiTheme="majorBidi" w:hAnsiTheme="majorBidi" w:cstheme="majorBidi"/>
          <w:sz w:val="28"/>
          <w:szCs w:val="28"/>
          <w:cs/>
        </w:rPr>
        <w:t>ค่าตัดจำหน่ายคำนวณโดยนำราคาทุนของสินทรัพย์หักด้วยมูลค่าคงเหลือ (ถ้ามี)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jc w:val="center"/>
        <w:tblLook w:val="01E0" w:firstRow="1" w:lastRow="1" w:firstColumn="1" w:lastColumn="1" w:noHBand="0" w:noVBand="0"/>
      </w:tblPr>
      <w:tblGrid>
        <w:gridCol w:w="3446"/>
        <w:gridCol w:w="236"/>
        <w:gridCol w:w="2887"/>
      </w:tblGrid>
      <w:tr w:rsidR="00034533" w:rsidRPr="0011302A" w14:paraId="05A78838" w14:textId="77777777" w:rsidTr="00034533">
        <w:trPr>
          <w:trHeight w:val="397"/>
          <w:tblHeader/>
          <w:jc w:val="center"/>
        </w:trPr>
        <w:tc>
          <w:tcPr>
            <w:tcW w:w="3446" w:type="dxa"/>
            <w:vAlign w:val="center"/>
          </w:tcPr>
          <w:p w14:paraId="4CD81426" w14:textId="77777777" w:rsidR="00034533" w:rsidRPr="0011302A" w:rsidRDefault="00034533" w:rsidP="0011302A">
            <w:pPr>
              <w:spacing w:line="360" w:lineRule="exact"/>
              <w:ind w:left="792"/>
              <w:jc w:val="center"/>
              <w:rPr>
                <w:rFonts w:asciiTheme="majorBidi" w:hAnsiTheme="majorBidi" w:cstheme="majorBidi"/>
                <w:sz w:val="28"/>
                <w:szCs w:val="28"/>
              </w:rPr>
            </w:pPr>
          </w:p>
        </w:tc>
        <w:tc>
          <w:tcPr>
            <w:tcW w:w="236" w:type="dxa"/>
          </w:tcPr>
          <w:p w14:paraId="1889C216" w14:textId="77777777" w:rsidR="00034533" w:rsidRPr="0011302A" w:rsidRDefault="00034533" w:rsidP="0011302A">
            <w:pPr>
              <w:spacing w:line="36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77E77605" w14:textId="77777777" w:rsidR="00034533" w:rsidRPr="0011302A" w:rsidRDefault="00034533" w:rsidP="0011302A">
            <w:pPr>
              <w:spacing w:line="360" w:lineRule="exact"/>
              <w:ind w:left="-127" w:right="-175"/>
              <w:jc w:val="center"/>
              <w:rPr>
                <w:rFonts w:asciiTheme="majorBidi" w:hAnsiTheme="majorBidi" w:cstheme="majorBidi"/>
                <w:sz w:val="28"/>
                <w:szCs w:val="28"/>
              </w:rPr>
            </w:pPr>
            <w:r w:rsidRPr="0011302A">
              <w:rPr>
                <w:rFonts w:asciiTheme="majorBidi" w:hAnsiTheme="majorBidi" w:cstheme="majorBidi"/>
                <w:sz w:val="28"/>
                <w:szCs w:val="28"/>
                <w:cs/>
              </w:rPr>
              <w:t xml:space="preserve">อายุการให้ประโยชน์ </w:t>
            </w:r>
            <w:r w:rsidRPr="0011302A">
              <w:rPr>
                <w:rFonts w:asciiTheme="majorBidi" w:hAnsiTheme="majorBidi" w:cstheme="majorBidi"/>
                <w:sz w:val="28"/>
                <w:szCs w:val="28"/>
              </w:rPr>
              <w:t>(</w:t>
            </w:r>
            <w:r w:rsidRPr="0011302A">
              <w:rPr>
                <w:rFonts w:asciiTheme="majorBidi" w:hAnsiTheme="majorBidi" w:cstheme="majorBidi"/>
                <w:sz w:val="28"/>
                <w:szCs w:val="28"/>
                <w:cs/>
              </w:rPr>
              <w:t>จำนวนปี</w:t>
            </w:r>
            <w:r w:rsidRPr="0011302A">
              <w:rPr>
                <w:rFonts w:asciiTheme="majorBidi" w:hAnsiTheme="majorBidi" w:cstheme="majorBidi"/>
                <w:sz w:val="28"/>
                <w:szCs w:val="28"/>
              </w:rPr>
              <w:t>)</w:t>
            </w:r>
          </w:p>
        </w:tc>
      </w:tr>
      <w:tr w:rsidR="00034533" w:rsidRPr="0011302A" w14:paraId="610B8367" w14:textId="77777777" w:rsidTr="00034533">
        <w:trPr>
          <w:trHeight w:val="397"/>
          <w:jc w:val="center"/>
        </w:trPr>
        <w:tc>
          <w:tcPr>
            <w:tcW w:w="3446" w:type="dxa"/>
            <w:vAlign w:val="center"/>
            <w:hideMark/>
          </w:tcPr>
          <w:p w14:paraId="07217D20" w14:textId="77777777" w:rsidR="00034533" w:rsidRPr="0011302A" w:rsidRDefault="00034533" w:rsidP="0011302A">
            <w:pPr>
              <w:spacing w:line="360" w:lineRule="exact"/>
              <w:jc w:val="thaiDistribute"/>
              <w:rPr>
                <w:rFonts w:asciiTheme="majorBidi" w:hAnsiTheme="majorBidi" w:cstheme="majorBidi"/>
                <w:sz w:val="28"/>
                <w:szCs w:val="28"/>
                <w:cs/>
              </w:rPr>
            </w:pPr>
            <w:r w:rsidRPr="0011302A">
              <w:rPr>
                <w:rFonts w:asciiTheme="majorBidi" w:hAnsiTheme="majorBidi"/>
                <w:sz w:val="28"/>
                <w:szCs w:val="28"/>
                <w:cs/>
              </w:rPr>
              <w:t>โปรแกรมคอมพิวเตอร์</w:t>
            </w:r>
          </w:p>
        </w:tc>
        <w:tc>
          <w:tcPr>
            <w:tcW w:w="236" w:type="dxa"/>
          </w:tcPr>
          <w:p w14:paraId="2AC9F19E" w14:textId="77777777" w:rsidR="00034533" w:rsidRPr="0011302A" w:rsidRDefault="00034533" w:rsidP="0011302A">
            <w:pPr>
              <w:spacing w:line="360" w:lineRule="exact"/>
              <w:ind w:left="792"/>
              <w:jc w:val="center"/>
              <w:rPr>
                <w:rFonts w:asciiTheme="majorBidi" w:hAnsiTheme="majorBidi" w:cstheme="majorBidi"/>
                <w:sz w:val="28"/>
                <w:szCs w:val="28"/>
              </w:rPr>
            </w:pPr>
          </w:p>
        </w:tc>
        <w:tc>
          <w:tcPr>
            <w:tcW w:w="2887" w:type="dxa"/>
            <w:vAlign w:val="center"/>
            <w:hideMark/>
          </w:tcPr>
          <w:p w14:paraId="20470EB2" w14:textId="77777777" w:rsidR="00034533" w:rsidRPr="0011302A" w:rsidRDefault="00034533" w:rsidP="0011302A">
            <w:pPr>
              <w:tabs>
                <w:tab w:val="clear" w:pos="2580"/>
                <w:tab w:val="left" w:pos="2753"/>
              </w:tabs>
              <w:spacing w:line="360" w:lineRule="exact"/>
              <w:ind w:left="-127"/>
              <w:jc w:val="center"/>
              <w:rPr>
                <w:rFonts w:asciiTheme="majorBidi" w:hAnsiTheme="majorBidi" w:cstheme="majorBidi"/>
                <w:sz w:val="28"/>
                <w:szCs w:val="28"/>
              </w:rPr>
            </w:pPr>
            <w:r w:rsidRPr="0011302A">
              <w:rPr>
                <w:rFonts w:asciiTheme="majorBidi" w:hAnsiTheme="majorBidi" w:cstheme="majorBidi"/>
                <w:sz w:val="28"/>
                <w:szCs w:val="28"/>
              </w:rPr>
              <w:t>5</w:t>
            </w:r>
          </w:p>
        </w:tc>
      </w:tr>
    </w:tbl>
    <w:p w14:paraId="11BCDDDD"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11302A">
        <w:rPr>
          <w:rFonts w:asciiTheme="majorBidi" w:hAnsiTheme="majorBidi" w:cstheme="majorBidi"/>
          <w:sz w:val="28"/>
          <w:szCs w:val="28"/>
          <w:cs/>
        </w:rPr>
        <w:t xml:space="preserve"> และปรับปรุงตามความเหมาะสม</w:t>
      </w:r>
    </w:p>
    <w:p w14:paraId="159819CA" w14:textId="77777777" w:rsidR="00C06B81" w:rsidRPr="0011302A" w:rsidRDefault="00C06B81"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สัญญาเช่า</w:t>
      </w:r>
    </w:p>
    <w:p w14:paraId="07221E32" w14:textId="77777777" w:rsidR="00C06B81" w:rsidRPr="0011302A" w:rsidRDefault="00C06B8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ณ วันเริ่มต้นสัญญา บริษัทฯและบริษัทย่อยจะประเมินว่าสัญญาเป็นสัญญาเช่าหรือประกอบด้วยสัญญาเช่าหรือไม่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2ED2667"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sz w:val="28"/>
          <w:szCs w:val="28"/>
        </w:rPr>
      </w:pPr>
      <w:r w:rsidRPr="0011302A">
        <w:rPr>
          <w:rFonts w:asciiTheme="majorBidi" w:hAnsiTheme="majorBidi"/>
          <w:b/>
          <w:bCs/>
          <w:sz w:val="28"/>
          <w:szCs w:val="28"/>
          <w:cs/>
        </w:rPr>
        <w:t>บริษัทฯ</w:t>
      </w:r>
      <w:r w:rsidRPr="0011302A">
        <w:rPr>
          <w:rFonts w:asciiTheme="majorBidi" w:hAnsiTheme="majorBidi" w:hint="cs"/>
          <w:b/>
          <w:bCs/>
          <w:sz w:val="28"/>
          <w:szCs w:val="28"/>
          <w:cs/>
        </w:rPr>
        <w:t xml:space="preserve"> </w:t>
      </w:r>
      <w:r w:rsidRPr="0011302A">
        <w:rPr>
          <w:rFonts w:asciiTheme="majorBidi" w:hAnsiTheme="majorBidi"/>
          <w:b/>
          <w:bCs/>
          <w:sz w:val="28"/>
          <w:szCs w:val="28"/>
          <w:cs/>
        </w:rPr>
        <w:t>ในฐานะผู้เช่า</w:t>
      </w:r>
    </w:p>
    <w:p w14:paraId="1EE706C6"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i/>
          <w:iCs/>
          <w:sz w:val="28"/>
          <w:szCs w:val="28"/>
          <w:u w:val="single"/>
        </w:rPr>
      </w:pPr>
      <w:r w:rsidRPr="0011302A">
        <w:rPr>
          <w:rFonts w:asciiTheme="majorBidi" w:hAnsiTheme="majorBidi"/>
          <w:i/>
          <w:iCs/>
          <w:sz w:val="28"/>
          <w:szCs w:val="28"/>
          <w:u w:val="single"/>
          <w:cs/>
        </w:rPr>
        <w:t xml:space="preserve">นโยบายการบัญชีที่ถือปฏิบัติตั้งแต่วันที่ </w:t>
      </w:r>
      <w:r w:rsidRPr="0011302A">
        <w:rPr>
          <w:rFonts w:asciiTheme="majorBidi" w:hAnsiTheme="majorBidi" w:cstheme="majorBidi"/>
          <w:i/>
          <w:iCs/>
          <w:sz w:val="28"/>
          <w:szCs w:val="28"/>
          <w:u w:val="single"/>
        </w:rPr>
        <w:t xml:space="preserve">1 </w:t>
      </w:r>
      <w:r w:rsidRPr="0011302A">
        <w:rPr>
          <w:rFonts w:asciiTheme="majorBidi" w:hAnsiTheme="majorBidi"/>
          <w:i/>
          <w:iCs/>
          <w:sz w:val="28"/>
          <w:szCs w:val="28"/>
          <w:u w:val="single"/>
          <w:cs/>
        </w:rPr>
        <w:t xml:space="preserve">มกราคม </w:t>
      </w:r>
      <w:r w:rsidRPr="0011302A">
        <w:rPr>
          <w:rFonts w:asciiTheme="majorBidi" w:hAnsiTheme="majorBidi" w:cstheme="majorBidi"/>
          <w:i/>
          <w:iCs/>
          <w:sz w:val="28"/>
          <w:szCs w:val="28"/>
          <w:u w:val="single"/>
        </w:rPr>
        <w:t>2563</w:t>
      </w:r>
    </w:p>
    <w:p w14:paraId="1FFBAD1A"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บริษัทฯใช้วิธีการบัญชีเดียวสำหรับการรับรู้รายการและการวัดมูลค่าสัญญาเช่าทุกสัญญา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r w:rsidRPr="0011302A">
        <w:rPr>
          <w:rFonts w:asciiTheme="majorBidi" w:hAnsiTheme="majorBidi"/>
          <w:sz w:val="28"/>
          <w:szCs w:val="28"/>
          <w:cs/>
        </w:rPr>
        <w:tab/>
      </w:r>
    </w:p>
    <w:p w14:paraId="152C89C0"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sz w:val="28"/>
          <w:szCs w:val="28"/>
        </w:rPr>
      </w:pPr>
      <w:r w:rsidRPr="0011302A">
        <w:rPr>
          <w:rFonts w:asciiTheme="majorBidi" w:hAnsiTheme="majorBidi"/>
          <w:b/>
          <w:bCs/>
          <w:sz w:val="28"/>
          <w:szCs w:val="28"/>
          <w:cs/>
        </w:rPr>
        <w:t xml:space="preserve">สินทรัพย์สิทธิการใช้ </w:t>
      </w:r>
    </w:p>
    <w:p w14:paraId="68AD5347"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w:t>
      </w:r>
      <w:r w:rsidR="00B14BF2" w:rsidRPr="0011302A">
        <w:rPr>
          <w:rFonts w:asciiTheme="majorBidi" w:hAnsiTheme="majorBidi" w:hint="cs"/>
          <w:sz w:val="28"/>
          <w:szCs w:val="28"/>
          <w:cs/>
        </w:rPr>
        <w:br/>
      </w:r>
      <w:r w:rsidRPr="0011302A">
        <w:rPr>
          <w:rFonts w:asciiTheme="majorBidi" w:hAnsiTheme="majorBidi"/>
          <w:sz w:val="28"/>
          <w:szCs w:val="28"/>
          <w:cs/>
        </w:rPr>
        <w:t>ณ วันที่สัญญาเช่าเริ่มมีผลหรือก่อนวันที่สัญญาเช่าเริ่มมีผล และหักด้วยสิ่งจูงใจตามสัญญาเช่าที่ได้รับ</w:t>
      </w:r>
    </w:p>
    <w:p w14:paraId="5C60C466"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569" w:type="dxa"/>
        <w:jc w:val="center"/>
        <w:tblLook w:val="01E0" w:firstRow="1" w:lastRow="1" w:firstColumn="1" w:lastColumn="1" w:noHBand="0" w:noVBand="0"/>
      </w:tblPr>
      <w:tblGrid>
        <w:gridCol w:w="3446"/>
        <w:gridCol w:w="236"/>
        <w:gridCol w:w="2887"/>
      </w:tblGrid>
      <w:tr w:rsidR="00034533" w:rsidRPr="0011302A" w14:paraId="7D1C9968" w14:textId="77777777" w:rsidTr="00034533">
        <w:trPr>
          <w:trHeight w:val="397"/>
          <w:tblHeader/>
          <w:jc w:val="center"/>
        </w:trPr>
        <w:tc>
          <w:tcPr>
            <w:tcW w:w="3446" w:type="dxa"/>
            <w:vAlign w:val="center"/>
          </w:tcPr>
          <w:p w14:paraId="075B75B1" w14:textId="77777777" w:rsidR="00034533" w:rsidRPr="0011302A" w:rsidRDefault="00034533" w:rsidP="0011302A">
            <w:pPr>
              <w:spacing w:line="340" w:lineRule="exact"/>
              <w:ind w:left="792"/>
              <w:jc w:val="center"/>
              <w:rPr>
                <w:rFonts w:asciiTheme="majorBidi" w:hAnsiTheme="majorBidi" w:cstheme="majorBidi"/>
                <w:sz w:val="28"/>
                <w:szCs w:val="28"/>
              </w:rPr>
            </w:pPr>
          </w:p>
        </w:tc>
        <w:tc>
          <w:tcPr>
            <w:tcW w:w="236" w:type="dxa"/>
          </w:tcPr>
          <w:p w14:paraId="5ABECBB6" w14:textId="77777777" w:rsidR="00034533" w:rsidRPr="0011302A" w:rsidRDefault="00034533" w:rsidP="0011302A">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6499D8BC" w14:textId="77777777" w:rsidR="00034533" w:rsidRPr="0011302A" w:rsidRDefault="00034533" w:rsidP="0011302A">
            <w:pPr>
              <w:spacing w:line="340" w:lineRule="exact"/>
              <w:ind w:left="-127" w:right="-175"/>
              <w:jc w:val="center"/>
              <w:rPr>
                <w:rFonts w:asciiTheme="majorBidi" w:hAnsiTheme="majorBidi" w:cstheme="majorBidi"/>
                <w:sz w:val="28"/>
                <w:szCs w:val="28"/>
              </w:rPr>
            </w:pPr>
            <w:r w:rsidRPr="0011302A">
              <w:rPr>
                <w:rFonts w:asciiTheme="majorBidi" w:hAnsiTheme="majorBidi" w:cstheme="majorBidi"/>
                <w:sz w:val="28"/>
                <w:szCs w:val="28"/>
                <w:cs/>
              </w:rPr>
              <w:t xml:space="preserve">อายุการให้ประโยชน์ </w:t>
            </w:r>
            <w:r w:rsidRPr="0011302A">
              <w:rPr>
                <w:rFonts w:asciiTheme="majorBidi" w:hAnsiTheme="majorBidi" w:cstheme="majorBidi"/>
                <w:sz w:val="28"/>
                <w:szCs w:val="28"/>
              </w:rPr>
              <w:t>(</w:t>
            </w:r>
            <w:r w:rsidRPr="0011302A">
              <w:rPr>
                <w:rFonts w:asciiTheme="majorBidi" w:hAnsiTheme="majorBidi" w:cstheme="majorBidi"/>
                <w:sz w:val="28"/>
                <w:szCs w:val="28"/>
                <w:cs/>
              </w:rPr>
              <w:t>จำนวนปี</w:t>
            </w:r>
            <w:r w:rsidRPr="0011302A">
              <w:rPr>
                <w:rFonts w:asciiTheme="majorBidi" w:hAnsiTheme="majorBidi" w:cstheme="majorBidi"/>
                <w:sz w:val="28"/>
                <w:szCs w:val="28"/>
              </w:rPr>
              <w:t>)</w:t>
            </w:r>
          </w:p>
        </w:tc>
      </w:tr>
      <w:tr w:rsidR="00034533" w:rsidRPr="0011302A" w14:paraId="22766C5F" w14:textId="77777777" w:rsidTr="00034533">
        <w:trPr>
          <w:trHeight w:val="397"/>
          <w:jc w:val="center"/>
        </w:trPr>
        <w:tc>
          <w:tcPr>
            <w:tcW w:w="3446" w:type="dxa"/>
            <w:vAlign w:val="center"/>
            <w:hideMark/>
          </w:tcPr>
          <w:p w14:paraId="4D362750" w14:textId="77777777" w:rsidR="00034533" w:rsidRPr="0011302A" w:rsidRDefault="00034533" w:rsidP="0011302A">
            <w:pPr>
              <w:spacing w:line="340" w:lineRule="exact"/>
              <w:ind w:left="45"/>
              <w:jc w:val="thaiDistribute"/>
              <w:rPr>
                <w:rFonts w:asciiTheme="majorBidi" w:hAnsiTheme="majorBidi" w:cstheme="majorBidi"/>
                <w:sz w:val="28"/>
                <w:szCs w:val="28"/>
                <w:cs/>
              </w:rPr>
            </w:pPr>
            <w:r w:rsidRPr="0011302A">
              <w:rPr>
                <w:rFonts w:asciiTheme="majorBidi" w:hAnsiTheme="majorBidi" w:cstheme="majorBidi"/>
                <w:sz w:val="28"/>
                <w:szCs w:val="28"/>
                <w:cs/>
              </w:rPr>
              <w:t>ที่ดิน</w:t>
            </w:r>
          </w:p>
        </w:tc>
        <w:tc>
          <w:tcPr>
            <w:tcW w:w="236" w:type="dxa"/>
          </w:tcPr>
          <w:p w14:paraId="318EFDB5" w14:textId="77777777" w:rsidR="00034533" w:rsidRPr="0011302A" w:rsidRDefault="00034533" w:rsidP="0011302A">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vAlign w:val="center"/>
            <w:hideMark/>
          </w:tcPr>
          <w:p w14:paraId="55A7D3D5" w14:textId="77777777" w:rsidR="00034533" w:rsidRPr="0011302A" w:rsidRDefault="00034533" w:rsidP="0011302A">
            <w:pPr>
              <w:tabs>
                <w:tab w:val="clear" w:pos="2580"/>
                <w:tab w:val="left" w:pos="2753"/>
              </w:tabs>
              <w:spacing w:line="340" w:lineRule="exact"/>
              <w:ind w:left="-127"/>
              <w:jc w:val="center"/>
              <w:rPr>
                <w:rFonts w:asciiTheme="majorBidi" w:hAnsiTheme="majorBidi" w:cstheme="majorBidi"/>
                <w:sz w:val="28"/>
                <w:szCs w:val="28"/>
              </w:rPr>
            </w:pPr>
            <w:r w:rsidRPr="0011302A">
              <w:rPr>
                <w:rFonts w:asciiTheme="majorBidi" w:hAnsiTheme="majorBidi" w:cstheme="majorBidi"/>
                <w:sz w:val="28"/>
                <w:szCs w:val="28"/>
              </w:rPr>
              <w:t>25</w:t>
            </w:r>
          </w:p>
        </w:tc>
      </w:tr>
      <w:tr w:rsidR="00034533" w:rsidRPr="0011302A" w14:paraId="58CEDF27" w14:textId="77777777" w:rsidTr="00034533">
        <w:trPr>
          <w:trHeight w:val="397"/>
          <w:jc w:val="center"/>
        </w:trPr>
        <w:tc>
          <w:tcPr>
            <w:tcW w:w="3446" w:type="dxa"/>
            <w:vAlign w:val="center"/>
            <w:hideMark/>
          </w:tcPr>
          <w:p w14:paraId="342831C2" w14:textId="77777777" w:rsidR="00034533" w:rsidRPr="0011302A" w:rsidRDefault="00034533" w:rsidP="0011302A">
            <w:pPr>
              <w:spacing w:line="340" w:lineRule="exact"/>
              <w:ind w:left="45"/>
              <w:jc w:val="thaiDistribute"/>
              <w:rPr>
                <w:rFonts w:asciiTheme="majorBidi" w:hAnsiTheme="majorBidi" w:cstheme="majorBidi"/>
                <w:sz w:val="28"/>
                <w:szCs w:val="28"/>
              </w:rPr>
            </w:pPr>
            <w:r w:rsidRPr="0011302A">
              <w:rPr>
                <w:rFonts w:asciiTheme="majorBidi" w:hAnsiTheme="majorBidi" w:cstheme="majorBidi"/>
                <w:sz w:val="28"/>
                <w:szCs w:val="28"/>
                <w:cs/>
              </w:rPr>
              <w:t>อาคาร</w:t>
            </w:r>
            <w:r w:rsidR="00453725" w:rsidRPr="0011302A">
              <w:rPr>
                <w:rFonts w:asciiTheme="majorBidi" w:hAnsiTheme="majorBidi" w:cstheme="majorBidi" w:hint="cs"/>
                <w:sz w:val="28"/>
                <w:szCs w:val="28"/>
                <w:cs/>
              </w:rPr>
              <w:t>สำนักงานเช่า</w:t>
            </w:r>
          </w:p>
        </w:tc>
        <w:tc>
          <w:tcPr>
            <w:tcW w:w="236" w:type="dxa"/>
          </w:tcPr>
          <w:p w14:paraId="0509B0A1" w14:textId="77777777" w:rsidR="00034533" w:rsidRPr="0011302A" w:rsidRDefault="00034533" w:rsidP="0011302A">
            <w:pPr>
              <w:spacing w:line="340" w:lineRule="exact"/>
              <w:ind w:left="792"/>
              <w:jc w:val="center"/>
              <w:rPr>
                <w:rFonts w:asciiTheme="majorBidi" w:hAnsiTheme="majorBidi" w:cstheme="majorBidi"/>
                <w:sz w:val="28"/>
                <w:szCs w:val="28"/>
              </w:rPr>
            </w:pPr>
          </w:p>
        </w:tc>
        <w:tc>
          <w:tcPr>
            <w:tcW w:w="2887" w:type="dxa"/>
            <w:vAlign w:val="center"/>
            <w:hideMark/>
          </w:tcPr>
          <w:p w14:paraId="5FC9B919" w14:textId="77777777" w:rsidR="00034533" w:rsidRPr="0011302A" w:rsidRDefault="00235EFB" w:rsidP="0011302A">
            <w:pPr>
              <w:tabs>
                <w:tab w:val="clear" w:pos="2580"/>
                <w:tab w:val="left" w:pos="2753"/>
              </w:tabs>
              <w:spacing w:line="340" w:lineRule="exact"/>
              <w:ind w:left="-127"/>
              <w:jc w:val="center"/>
              <w:rPr>
                <w:rFonts w:asciiTheme="majorBidi" w:hAnsiTheme="majorBidi" w:cstheme="majorBidi"/>
                <w:sz w:val="28"/>
                <w:szCs w:val="28"/>
              </w:rPr>
            </w:pPr>
            <w:r w:rsidRPr="0011302A">
              <w:rPr>
                <w:rFonts w:asciiTheme="majorBidi" w:hAnsiTheme="majorBidi" w:cstheme="majorBidi"/>
                <w:sz w:val="28"/>
                <w:szCs w:val="28"/>
              </w:rPr>
              <w:t>3–</w:t>
            </w:r>
            <w:r w:rsidR="00034533" w:rsidRPr="0011302A">
              <w:rPr>
                <w:rFonts w:asciiTheme="majorBidi" w:hAnsiTheme="majorBidi" w:cstheme="majorBidi"/>
                <w:sz w:val="28"/>
                <w:szCs w:val="28"/>
              </w:rPr>
              <w:t>6</w:t>
            </w:r>
          </w:p>
        </w:tc>
      </w:tr>
      <w:tr w:rsidR="00034533" w:rsidRPr="0011302A" w14:paraId="1E05DF3E" w14:textId="77777777" w:rsidTr="00034533">
        <w:trPr>
          <w:trHeight w:val="397"/>
          <w:jc w:val="center"/>
        </w:trPr>
        <w:tc>
          <w:tcPr>
            <w:tcW w:w="3446" w:type="dxa"/>
            <w:vAlign w:val="center"/>
          </w:tcPr>
          <w:p w14:paraId="1353CAAA" w14:textId="77777777" w:rsidR="00034533" w:rsidRPr="0011302A" w:rsidRDefault="00034533" w:rsidP="0011302A">
            <w:pPr>
              <w:spacing w:line="340" w:lineRule="exact"/>
              <w:ind w:left="45"/>
              <w:jc w:val="thaiDistribute"/>
              <w:rPr>
                <w:rFonts w:asciiTheme="majorBidi" w:hAnsiTheme="majorBidi" w:cstheme="majorBidi"/>
                <w:sz w:val="28"/>
                <w:szCs w:val="28"/>
                <w:cs/>
              </w:rPr>
            </w:pPr>
            <w:r w:rsidRPr="0011302A">
              <w:rPr>
                <w:rFonts w:asciiTheme="majorBidi" w:hAnsiTheme="majorBidi" w:cstheme="majorBidi" w:hint="cs"/>
                <w:sz w:val="28"/>
                <w:szCs w:val="28"/>
                <w:cs/>
              </w:rPr>
              <w:t>ยานพาหนะ</w:t>
            </w:r>
          </w:p>
        </w:tc>
        <w:tc>
          <w:tcPr>
            <w:tcW w:w="236" w:type="dxa"/>
          </w:tcPr>
          <w:p w14:paraId="10929A07" w14:textId="77777777" w:rsidR="00034533" w:rsidRPr="0011302A" w:rsidRDefault="00034533" w:rsidP="0011302A">
            <w:pPr>
              <w:spacing w:line="340" w:lineRule="exact"/>
              <w:ind w:left="792"/>
              <w:jc w:val="center"/>
              <w:rPr>
                <w:rFonts w:asciiTheme="majorBidi" w:hAnsiTheme="majorBidi" w:cstheme="majorBidi"/>
                <w:sz w:val="28"/>
                <w:szCs w:val="28"/>
              </w:rPr>
            </w:pPr>
          </w:p>
        </w:tc>
        <w:tc>
          <w:tcPr>
            <w:tcW w:w="2887" w:type="dxa"/>
            <w:vAlign w:val="center"/>
          </w:tcPr>
          <w:p w14:paraId="632BAFD8" w14:textId="77777777" w:rsidR="00034533" w:rsidRPr="0011302A" w:rsidRDefault="00034533" w:rsidP="0011302A">
            <w:pPr>
              <w:tabs>
                <w:tab w:val="clear" w:pos="2580"/>
                <w:tab w:val="left" w:pos="2753"/>
              </w:tabs>
              <w:spacing w:line="340" w:lineRule="exact"/>
              <w:ind w:left="-127"/>
              <w:jc w:val="center"/>
              <w:rPr>
                <w:rFonts w:asciiTheme="majorBidi" w:hAnsiTheme="majorBidi" w:cstheme="majorBidi"/>
                <w:sz w:val="28"/>
                <w:szCs w:val="28"/>
              </w:rPr>
            </w:pPr>
            <w:r w:rsidRPr="0011302A">
              <w:rPr>
                <w:rFonts w:asciiTheme="majorBidi" w:hAnsiTheme="majorBidi" w:cstheme="majorBidi"/>
                <w:sz w:val="28"/>
                <w:szCs w:val="28"/>
              </w:rPr>
              <w:t>5</w:t>
            </w:r>
          </w:p>
        </w:tc>
      </w:tr>
    </w:tbl>
    <w:p w14:paraId="625204F8"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lastRenderedPageBreak/>
        <w:t>หากความเป็นเจ้าของในสินทรัพย์อ้างอิงได้โอนให้กับบริษัทฯ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7F9587D0"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sz w:val="28"/>
          <w:szCs w:val="28"/>
        </w:rPr>
      </w:pPr>
      <w:r w:rsidRPr="0011302A">
        <w:rPr>
          <w:rFonts w:asciiTheme="majorBidi" w:hAnsiTheme="majorBidi"/>
          <w:b/>
          <w:bCs/>
          <w:sz w:val="28"/>
          <w:szCs w:val="28"/>
          <w:cs/>
        </w:rPr>
        <w:t>หนี้สินตามสัญญาเช่า</w:t>
      </w:r>
    </w:p>
    <w:p w14:paraId="26884215"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รวมถึงราคาใช้สิทธิของสิทธิเลือกซื้อซึ่งมีความแน่นอนอย่างสมเหตุสมผลที่บริษัทฯจะใช้สิทธินั้น และการจ่ายค่าปรับเพื่อการยกเลิกสัญญาเช่า หากข้อกำหนดของสัญญาเช่าแสดงให้เห็นว่าบริษัทฯจะใช้สิทธิในการยกเลิกสัญญาเช่า บริษัทฯ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545BDB7F"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บริษัทฯ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ฯ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30075FE"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sz w:val="28"/>
          <w:szCs w:val="28"/>
        </w:rPr>
      </w:pPr>
      <w:r w:rsidRPr="0011302A">
        <w:rPr>
          <w:rFonts w:asciiTheme="majorBidi" w:hAnsiTheme="majorBidi"/>
          <w:b/>
          <w:bCs/>
          <w:sz w:val="28"/>
          <w:szCs w:val="28"/>
          <w:cs/>
        </w:rPr>
        <w:t>สัญญาเช่าระยะสั้นและสัญญาเช่าซึ่งสินทรัพย์อ้างอิงมีมูลค่าต่ำ</w:t>
      </w:r>
    </w:p>
    <w:p w14:paraId="23BB8FD4"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 xml:space="preserve">สัญญาเช่าที่มีอายุสัญญาเช่า </w:t>
      </w:r>
      <w:r w:rsidRPr="0011302A">
        <w:rPr>
          <w:rFonts w:asciiTheme="majorBidi" w:hAnsiTheme="majorBidi"/>
          <w:sz w:val="28"/>
          <w:szCs w:val="28"/>
        </w:rPr>
        <w:t>12</w:t>
      </w:r>
      <w:r w:rsidRPr="0011302A">
        <w:rPr>
          <w:rFonts w:asciiTheme="majorBidi" w:hAnsiTheme="majorBidi"/>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6D8989D6"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i/>
          <w:iCs/>
          <w:sz w:val="28"/>
          <w:szCs w:val="28"/>
          <w:u w:val="single"/>
        </w:rPr>
      </w:pPr>
      <w:r w:rsidRPr="0011302A">
        <w:rPr>
          <w:rFonts w:asciiTheme="majorBidi" w:hAnsiTheme="majorBidi"/>
          <w:i/>
          <w:iCs/>
          <w:sz w:val="28"/>
          <w:szCs w:val="28"/>
          <w:u w:val="single"/>
          <w:cs/>
        </w:rPr>
        <w:t xml:space="preserve">นโยบายการบัญชีที่ถือปฏิบัติก่อนวันที่ </w:t>
      </w:r>
      <w:r w:rsidRPr="0011302A">
        <w:rPr>
          <w:rFonts w:asciiTheme="majorBidi" w:hAnsiTheme="majorBidi"/>
          <w:i/>
          <w:iCs/>
          <w:sz w:val="28"/>
          <w:szCs w:val="28"/>
          <w:u w:val="single"/>
        </w:rPr>
        <w:t>1</w:t>
      </w:r>
      <w:r w:rsidRPr="0011302A">
        <w:rPr>
          <w:rFonts w:asciiTheme="majorBidi" w:hAnsiTheme="majorBidi"/>
          <w:i/>
          <w:iCs/>
          <w:sz w:val="28"/>
          <w:szCs w:val="28"/>
          <w:u w:val="single"/>
          <w:cs/>
        </w:rPr>
        <w:t xml:space="preserve"> มกราคม </w:t>
      </w:r>
      <w:r w:rsidRPr="0011302A">
        <w:rPr>
          <w:rFonts w:asciiTheme="majorBidi" w:hAnsiTheme="majorBidi"/>
          <w:i/>
          <w:iCs/>
          <w:sz w:val="28"/>
          <w:szCs w:val="28"/>
          <w:u w:val="single"/>
        </w:rPr>
        <w:t>2563</w:t>
      </w:r>
    </w:p>
    <w:p w14:paraId="5079BE11"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 xml:space="preserve">สัญญาเช่าที่ดิน อาคาร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แล้วแต่ระยะเวลาใดจะต่ำกว่า </w:t>
      </w:r>
    </w:p>
    <w:p w14:paraId="697D7E98"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สัญญาเช่าที่ดิน อาคาร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0E6E870E"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b/>
          <w:bCs/>
          <w:sz w:val="28"/>
          <w:szCs w:val="28"/>
        </w:rPr>
      </w:pPr>
      <w:r w:rsidRPr="0011302A">
        <w:rPr>
          <w:rFonts w:asciiTheme="majorBidi" w:hAnsiTheme="majorBidi"/>
          <w:b/>
          <w:bCs/>
          <w:sz w:val="28"/>
          <w:szCs w:val="28"/>
          <w:cs/>
        </w:rPr>
        <w:t>บริษัทฯ</w:t>
      </w:r>
      <w:r w:rsidRPr="0011302A">
        <w:rPr>
          <w:rFonts w:asciiTheme="majorBidi" w:hAnsiTheme="majorBidi" w:hint="cs"/>
          <w:b/>
          <w:bCs/>
          <w:sz w:val="28"/>
          <w:szCs w:val="28"/>
          <w:cs/>
        </w:rPr>
        <w:t xml:space="preserve"> </w:t>
      </w:r>
      <w:r w:rsidRPr="0011302A">
        <w:rPr>
          <w:rFonts w:asciiTheme="majorBidi" w:hAnsiTheme="majorBidi"/>
          <w:b/>
          <w:bCs/>
          <w:sz w:val="28"/>
          <w:szCs w:val="28"/>
          <w:cs/>
        </w:rPr>
        <w:t>ในฐานะผู้ให้เช่า</w:t>
      </w:r>
    </w:p>
    <w:p w14:paraId="413FE4E6" w14:textId="77777777" w:rsidR="00034533" w:rsidRPr="0011302A" w:rsidRDefault="0003453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4" w:right="147"/>
        <w:jc w:val="thaiDistribute"/>
        <w:rPr>
          <w:rFonts w:asciiTheme="majorBidi" w:hAnsiTheme="majorBidi" w:cstheme="majorBidi"/>
          <w:sz w:val="28"/>
          <w:szCs w:val="28"/>
        </w:rPr>
      </w:pPr>
      <w:r w:rsidRPr="0011302A">
        <w:rPr>
          <w:rFonts w:asciiTheme="majorBidi" w:hAnsiTheme="majorBidi"/>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w:t>
      </w:r>
      <w:r w:rsidRPr="0011302A">
        <w:rPr>
          <w:rFonts w:asciiTheme="majorBidi" w:hAnsiTheme="majorBidi" w:cstheme="majorBidi" w:hint="cs"/>
          <w:sz w:val="28"/>
          <w:szCs w:val="28"/>
          <w:cs/>
        </w:rPr>
        <w:t>า</w:t>
      </w:r>
    </w:p>
    <w:p w14:paraId="4B3D29F7"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การด้อยค่าของสินทรัพย์</w:t>
      </w:r>
      <w:r w:rsidR="00453725" w:rsidRPr="0011302A">
        <w:rPr>
          <w:rFonts w:asciiTheme="majorBidi" w:hAnsiTheme="majorBidi" w:cstheme="majorBidi" w:hint="cs"/>
          <w:b/>
          <w:bCs/>
          <w:sz w:val="28"/>
          <w:szCs w:val="28"/>
          <w:cs/>
        </w:rPr>
        <w:t>ที่ไม่ใช่</w:t>
      </w:r>
      <w:r w:rsidR="000F7995" w:rsidRPr="0011302A">
        <w:rPr>
          <w:rFonts w:asciiTheme="majorBidi" w:hAnsiTheme="majorBidi" w:cstheme="majorBidi" w:hint="cs"/>
          <w:b/>
          <w:bCs/>
          <w:sz w:val="28"/>
          <w:szCs w:val="28"/>
          <w:cs/>
        </w:rPr>
        <w:t>สินทรัพย์</w:t>
      </w:r>
      <w:r w:rsidR="00453725" w:rsidRPr="0011302A">
        <w:rPr>
          <w:rFonts w:asciiTheme="majorBidi" w:hAnsiTheme="majorBidi" w:cstheme="majorBidi" w:hint="cs"/>
          <w:b/>
          <w:bCs/>
          <w:sz w:val="28"/>
          <w:szCs w:val="28"/>
          <w:cs/>
        </w:rPr>
        <w:t>ทางการเงิน</w:t>
      </w:r>
    </w:p>
    <w:p w14:paraId="047FBD7A" w14:textId="77777777" w:rsidR="00B14BF2" w:rsidRPr="0011302A" w:rsidRDefault="00B14BF2" w:rsidP="0011302A">
      <w:pPr>
        <w:spacing w:before="120" w:line="350" w:lineRule="exact"/>
        <w:ind w:left="792"/>
        <w:jc w:val="thaiDistribute"/>
        <w:rPr>
          <w:rFonts w:asciiTheme="majorBidi" w:hAnsiTheme="majorBidi" w:cstheme="majorBidi"/>
          <w:sz w:val="28"/>
          <w:szCs w:val="28"/>
        </w:rPr>
      </w:pPr>
      <w:r w:rsidRPr="0011302A">
        <w:rPr>
          <w:rFonts w:asciiTheme="majorBidi" w:hAnsiTheme="majorBidi"/>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11302A">
        <w:rPr>
          <w:rFonts w:asciiTheme="majorBidi" w:hAnsiTheme="majorBidi" w:cstheme="majorBidi"/>
          <w:sz w:val="28"/>
          <w:szCs w:val="28"/>
          <w:cs/>
        </w:rPr>
        <w:br/>
      </w:r>
      <w:r w:rsidRPr="0011302A">
        <w:rPr>
          <w:rFonts w:asciiTheme="majorBidi" w:hAnsiTheme="majorBidi"/>
          <w:sz w:val="28"/>
          <w:szCs w:val="28"/>
          <w:cs/>
        </w:rPr>
        <w:t>ที่ก่อให้เกิดเงินสดสูงกว่ามูลค่าที่คาดว่าจะได้รับคืน ขาดทุนจากการด้อยค่าบันทึกในกำไรหรือขาดทุน</w:t>
      </w:r>
    </w:p>
    <w:p w14:paraId="3394B582" w14:textId="77777777" w:rsidR="00B14BF2" w:rsidRPr="0011302A" w:rsidRDefault="00B14BF2" w:rsidP="0011302A">
      <w:pPr>
        <w:spacing w:before="120" w:line="350" w:lineRule="exact"/>
        <w:ind w:left="792"/>
        <w:jc w:val="thaiDistribute"/>
        <w:rPr>
          <w:rFonts w:asciiTheme="majorBidi" w:hAnsiTheme="majorBidi" w:cstheme="majorBidi"/>
          <w:sz w:val="28"/>
          <w:szCs w:val="28"/>
        </w:rPr>
      </w:pPr>
      <w:r w:rsidRPr="0011302A">
        <w:rPr>
          <w:rFonts w:asciiTheme="majorBidi" w:hAnsiTheme="majorBidi"/>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11302A">
        <w:rPr>
          <w:rFonts w:asciiTheme="majorBidi" w:hAnsiTheme="majorBidi" w:hint="cs"/>
          <w:sz w:val="28"/>
          <w:szCs w:val="28"/>
          <w:cs/>
        </w:rPr>
        <w:br/>
      </w:r>
      <w:r w:rsidRPr="0011302A">
        <w:rPr>
          <w:rFonts w:asciiTheme="majorBidi" w:hAnsiTheme="majorBidi"/>
          <w:sz w:val="28"/>
          <w:szCs w:val="28"/>
          <w:cs/>
        </w:rPr>
        <w:t>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ที่สินทรัพย์นั้นมีความเกี่ยวข้องด้วย</w:t>
      </w:r>
    </w:p>
    <w:p w14:paraId="6B03FAF0" w14:textId="77777777" w:rsidR="00B14BF2" w:rsidRPr="0011302A" w:rsidRDefault="00B14BF2" w:rsidP="0011302A">
      <w:pPr>
        <w:spacing w:before="120" w:line="350" w:lineRule="exact"/>
        <w:ind w:left="792"/>
        <w:jc w:val="thaiDistribute"/>
        <w:rPr>
          <w:rFonts w:asciiTheme="majorBidi" w:hAnsiTheme="majorBidi" w:cstheme="majorBidi"/>
          <w:sz w:val="28"/>
          <w:szCs w:val="28"/>
        </w:rPr>
      </w:pPr>
      <w:r w:rsidRPr="0011302A">
        <w:rPr>
          <w:rFonts w:asciiTheme="majorBidi" w:hAnsiTheme="majorBidi"/>
          <w:spacing w:val="-6"/>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w:t>
      </w:r>
      <w:r w:rsidRPr="0011302A">
        <w:rPr>
          <w:rFonts w:asciiTheme="majorBidi" w:hAnsiTheme="majorBidi"/>
          <w:sz w:val="28"/>
          <w:szCs w:val="28"/>
          <w:cs/>
        </w:rPr>
        <w:t>ภายหลังหักค่าเสื่อมราคาหรือค่าตัดจำหน่าย เสมือนหนึ่งไม่เคยมีการบันทึกขาดทุนจากการด้อยค่ามาก่อน</w:t>
      </w:r>
    </w:p>
    <w:p w14:paraId="12BECAAB" w14:textId="77777777" w:rsidR="009C2DA2" w:rsidRPr="0011302A" w:rsidRDefault="009C2DA2"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ค่าความนิยม</w:t>
      </w:r>
    </w:p>
    <w:p w14:paraId="3C71B0CD" w14:textId="77777777" w:rsidR="009C2DA2" w:rsidRPr="0011302A" w:rsidRDefault="009C2D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 xml:space="preserve">ค่าความนิยมที่เกิดจากการซื้อกิจการของบริษัทย่อยรับรู้ในสินทรัพย์ไม่มีตัวตน ภายหลังจากการรับรู้เริ่มแรก </w:t>
      </w:r>
      <w:r w:rsidR="00F55D5B" w:rsidRPr="0011302A">
        <w:rPr>
          <w:rFonts w:asciiTheme="majorBidi" w:hAnsiTheme="majorBidi" w:cstheme="majorBidi" w:hint="cs"/>
          <w:sz w:val="28"/>
          <w:szCs w:val="28"/>
          <w:cs/>
        </w:rPr>
        <w:br/>
      </w:r>
      <w:r w:rsidRPr="0011302A">
        <w:rPr>
          <w:rFonts w:asciiTheme="majorBidi" w:hAnsiTheme="majorBidi" w:cstheme="majorBidi"/>
          <w:sz w:val="28"/>
          <w:szCs w:val="28"/>
          <w:cs/>
        </w:rPr>
        <w:t>ค่าความนิยมจะถูกวัดมูลค่าด้วยวิธีราคาทุนหักผลขาดทุนจากการด้อยค่าสะสม การบัญชีสำหรับตราสารทุนด้านผู้ลงทุนมูลค่าตามบัญชีของค่าความนิยมให้รวมอยู่ในมูลค่าตามบัญชีของเงินลงทุน และผลขาดทุนจากการด้อยค่าใน</w:t>
      </w:r>
      <w:r w:rsidRPr="0011302A">
        <w:rPr>
          <w:rFonts w:asciiTheme="majorBidi" w:hAnsiTheme="majorBidi" w:cstheme="majorBidi"/>
          <w:spacing w:val="-2"/>
          <w:sz w:val="28"/>
          <w:szCs w:val="28"/>
          <w:cs/>
        </w:rPr>
        <w:t>เงินลงทุนต้องไม่ถูกปันส่วนให้สินทรัพย์ใด ๆ ที่เป็นส่วนหนึ่งของมูลค่าตามบัญชีของเงินลงทุนรวมถึงค่าความนิยม</w:t>
      </w:r>
    </w:p>
    <w:p w14:paraId="70988887" w14:textId="77777777" w:rsidR="00FD0F6E" w:rsidRPr="0011302A" w:rsidRDefault="00FD0F6E"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เงินปันผลจ่าย</w:t>
      </w:r>
    </w:p>
    <w:p w14:paraId="26BA9E01" w14:textId="77777777" w:rsidR="00FD0F6E" w:rsidRPr="0011302A" w:rsidRDefault="00FD0F6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เงินปันผลจ่ายและเงินปันผลจ่ายบันทึกในงบการเงินในรอบระยะเวลาบัญชีซึ่งที่ประชุมผู้ถือหุ้นและคณะกรรมการ</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อนุมัติการจ่ายเงินปันผล</w:t>
      </w:r>
    </w:p>
    <w:p w14:paraId="604C42AF" w14:textId="77777777" w:rsidR="002C76C3" w:rsidRPr="0011302A" w:rsidRDefault="002C76C3"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ประมาณการหนี้สิน</w:t>
      </w:r>
    </w:p>
    <w:p w14:paraId="68A727DC" w14:textId="77777777" w:rsidR="002C76C3" w:rsidRPr="0011302A" w:rsidRDefault="002C76C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794" w:right="147"/>
        <w:jc w:val="thaiDistribute"/>
        <w:rPr>
          <w:rFonts w:asciiTheme="majorBidi" w:hAnsiTheme="majorBidi" w:cstheme="majorBidi"/>
          <w:sz w:val="28"/>
          <w:szCs w:val="28"/>
        </w:rPr>
      </w:pPr>
      <w:r w:rsidRPr="0011302A">
        <w:rPr>
          <w:rFonts w:asciiTheme="majorBidi" w:hAnsiTheme="majorBidi" w:cstheme="majorBidi"/>
          <w:sz w:val="28"/>
          <w:szCs w:val="28"/>
          <w:cs/>
        </w:rPr>
        <w:t>ประมาณการหนี้สิน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 ซึ่งการใช้ดุลยพินิจและการประมาณการทางบัญชีที่สำคัญมีดังนี้</w:t>
      </w:r>
    </w:p>
    <w:p w14:paraId="6FB11F86" w14:textId="77777777" w:rsidR="002C76C3" w:rsidRPr="0011302A" w:rsidRDefault="002C76C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794"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ข้อพิพาททางการค้าและคดีฟ้องร้อง</w:t>
      </w:r>
    </w:p>
    <w:p w14:paraId="79135A80" w14:textId="77777777" w:rsidR="002C76C3" w:rsidRPr="0011302A" w:rsidRDefault="002C76C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จะไม่มีความเสียหายเกิดขึ้นจึงจะไม่ได้บันทึกประมาณการหนี้สินดังกล่าว ณ วันที่ในงบแสดงฐานะการเงิน อย่างไรก็ตามผลที่เกิดขึ้นจริงอาจแตกต่างไปจากที่ได้มีการประมาณการไว้</w:t>
      </w:r>
    </w:p>
    <w:p w14:paraId="7683E665"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เจ้าหนี้การค้าและเจ้าหนี้อื่น</w:t>
      </w:r>
    </w:p>
    <w:p w14:paraId="3D2AA14F"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เจ้าหนี้การค้าและเจ้าหนี้อื่นแสดงมูลค่าราคาทุน</w:t>
      </w:r>
    </w:p>
    <w:p w14:paraId="277B2DD7"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ผลประโยชน์ของพนักงาน</w:t>
      </w:r>
    </w:p>
    <w:p w14:paraId="3B9A584A"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ผลประโยชน์ระยะสั้น</w:t>
      </w:r>
    </w:p>
    <w:p w14:paraId="2B39D7CA"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กลุ่มบริษัทรับรู้เงินเดือน ค่าจ้าง โบนัส และเงินสมทบกองทุนประกันสังคมเป็นค่าใช้จ่ายในงวดที่เกิดรายการ</w:t>
      </w:r>
    </w:p>
    <w:p w14:paraId="6518301B"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 xml:space="preserve">ผลประโยชน์หลังออกจากงาน </w:t>
      </w:r>
      <w:r w:rsidRPr="0011302A">
        <w:rPr>
          <w:rFonts w:asciiTheme="majorBidi" w:hAnsiTheme="majorBidi" w:cstheme="majorBidi"/>
          <w:b/>
          <w:bCs/>
          <w:i/>
          <w:iCs/>
          <w:sz w:val="28"/>
          <w:szCs w:val="28"/>
        </w:rPr>
        <w:t xml:space="preserve">– </w:t>
      </w:r>
      <w:r w:rsidRPr="0011302A">
        <w:rPr>
          <w:rFonts w:asciiTheme="majorBidi" w:hAnsiTheme="majorBidi" w:cstheme="majorBidi"/>
          <w:b/>
          <w:bCs/>
          <w:i/>
          <w:iCs/>
          <w:sz w:val="28"/>
          <w:szCs w:val="28"/>
          <w:cs/>
        </w:rPr>
        <w:t>โครงการสมทบเงินที่กำหนดไว้</w:t>
      </w:r>
    </w:p>
    <w:p w14:paraId="6BFA5FD6"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 xml:space="preserve">กลุ่ม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กลุ่มบริษัท กองทุนสำรองเลี้ยงชีพดังกล่าวได้รับเงินสมทบเข้ากองทุนจากพนักงานและกลุ่มบริษัท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7F3B8162"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 xml:space="preserve">ผลประโยชน์หลังออกจากงาน </w:t>
      </w:r>
      <w:r w:rsidRPr="0011302A">
        <w:rPr>
          <w:rFonts w:asciiTheme="majorBidi" w:hAnsiTheme="majorBidi" w:cstheme="majorBidi"/>
          <w:b/>
          <w:bCs/>
          <w:i/>
          <w:iCs/>
          <w:sz w:val="28"/>
          <w:szCs w:val="28"/>
        </w:rPr>
        <w:t xml:space="preserve">– </w:t>
      </w:r>
      <w:r w:rsidRPr="0011302A">
        <w:rPr>
          <w:rFonts w:asciiTheme="majorBidi" w:hAnsiTheme="majorBidi" w:cstheme="majorBidi"/>
          <w:b/>
          <w:bCs/>
          <w:i/>
          <w:iCs/>
          <w:sz w:val="28"/>
          <w:szCs w:val="28"/>
          <w:cs/>
        </w:rPr>
        <w:t>โครงการผลประโยชน์ที่กำหนดไว้</w:t>
      </w:r>
    </w:p>
    <w:p w14:paraId="28DF9B7E"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ภาระผูกพันผลประโยชน์พนักงานส่วนที่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11302A">
        <w:rPr>
          <w:rFonts w:asciiTheme="majorBidi" w:hAnsiTheme="majorBidi" w:cstheme="majorBidi"/>
          <w:sz w:val="28"/>
          <w:szCs w:val="28"/>
        </w:rPr>
        <w:t>Projected Unit Credit Method)</w:t>
      </w:r>
    </w:p>
    <w:p w14:paraId="255CF33D"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เมื่อผลประโยชน์พนักงานมีการเปลี่ยนแปลง ส่วนของผลประโยชน์ที่เพิ่มขึ้นซึ่งเกี่ยวข้องกับการทำงานให้กับกลุ่ม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w:t>
      </w:r>
    </w:p>
    <w:p w14:paraId="79EC230E"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ทั้งจำนวน</w:t>
      </w:r>
    </w:p>
    <w:p w14:paraId="7309BD41"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ผลประโยชน์เมื่อเลิกจ้าง</w:t>
      </w:r>
    </w:p>
    <w:p w14:paraId="57AE597A" w14:textId="77777777" w:rsidR="00BC128F" w:rsidRPr="0011302A" w:rsidRDefault="00BC12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กลุ่มบริษัทรับรู้ผลประโยชน์เมื่อเลิกจ้างเป็นหนี้สินและค่าใช้จ่าย เมื่อบริษัทยกเลิกการจ้างพนักงานหรือกลุ่มของพนักงานก่อนวันเกษียณตามปกติ</w:t>
      </w:r>
    </w:p>
    <w:p w14:paraId="56AB88B1"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การบัญชีเกี่ยวกับภาษีเงินได้</w:t>
      </w:r>
    </w:p>
    <w:p w14:paraId="0DA7D34F"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ค่าใช้จ่ายภาษีเงินได้สำหรับปีประกอบด้วยภาษีเงินได้ปัจจุบันและภาษีเงินได้รอการตัดบัญชี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7A622B7A" w14:textId="77777777" w:rsidR="006850FA" w:rsidRPr="0011302A" w:rsidRDefault="006850FA" w:rsidP="0011302A">
      <w:pPr>
        <w:spacing w:before="120" w:line="360" w:lineRule="exact"/>
        <w:ind w:left="792"/>
        <w:jc w:val="thaiDistribute"/>
        <w:rPr>
          <w:rFonts w:asciiTheme="majorBidi" w:hAnsiTheme="majorBidi" w:cstheme="majorBidi"/>
          <w:sz w:val="28"/>
          <w:szCs w:val="28"/>
          <w:cs/>
        </w:rPr>
      </w:pPr>
      <w:r w:rsidRPr="0011302A">
        <w:rPr>
          <w:rFonts w:asciiTheme="majorBidi" w:hAnsiTheme="majorBidi" w:cstheme="majorBidi"/>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11302A">
        <w:rPr>
          <w:rFonts w:asciiTheme="majorBidi" w:hAnsiTheme="majorBidi" w:cstheme="majorBidi"/>
          <w:sz w:val="28"/>
          <w:szCs w:val="28"/>
          <w:cs/>
        </w:rPr>
        <w:br/>
        <w:t xml:space="preserve">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 </w:t>
      </w:r>
    </w:p>
    <w:p w14:paraId="232AE6DA"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11302A">
        <w:rPr>
          <w:rFonts w:asciiTheme="majorBidi" w:hAnsiTheme="majorBidi" w:cstheme="majorBidi"/>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3FE6F2AA"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11302A">
        <w:rPr>
          <w:rFonts w:asciiTheme="majorBidi" w:hAnsiTheme="majorBidi" w:cstheme="majorBidi"/>
          <w:sz w:val="28"/>
          <w:szCs w:val="28"/>
          <w:cs/>
        </w:rPr>
        <w:br/>
        <w:t>ใช้อัตราภาษีที่ประกาศใช้หรือที่คาดว่ามีผลบังคับใช้ ณ วันที่รายงาน</w:t>
      </w:r>
    </w:p>
    <w:p w14:paraId="19F849D0"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 xml:space="preserve">ในการกำหนดมูลค่าของภาษีเงินได้ปัจจุบันและภาษีเงินได้รอการตัดบัญชี </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เชื่อ</w:t>
      </w:r>
      <w:r w:rsidR="00D0677B" w:rsidRPr="0011302A">
        <w:rPr>
          <w:rFonts w:asciiTheme="majorBidi" w:hAnsiTheme="majorBidi" w:cstheme="majorBidi"/>
          <w:sz w:val="28"/>
          <w:szCs w:val="28"/>
          <w:cs/>
        </w:rPr>
        <w:t>ว่า</w:t>
      </w:r>
      <w:r w:rsidRPr="0011302A">
        <w:rPr>
          <w:rFonts w:asciiTheme="majorBidi" w:hAnsiTheme="majorBidi" w:cstheme="majorBidi"/>
          <w:sz w:val="28"/>
          <w:szCs w:val="28"/>
          <w:cs/>
        </w:rP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w:t>
      </w:r>
      <w:r w:rsidR="00EE517B" w:rsidRPr="0011302A">
        <w:rPr>
          <w:rFonts w:asciiTheme="majorBidi" w:hAnsiTheme="majorBidi" w:cstheme="majorBidi"/>
          <w:sz w:val="28"/>
          <w:szCs w:val="28"/>
          <w:cs/>
        </w:rPr>
        <w:t>นี้อยู่บนพื้นฐานการประมาณการและ</w:t>
      </w:r>
      <w:r w:rsidRPr="0011302A">
        <w:rPr>
          <w:rFonts w:asciiTheme="majorBidi" w:hAnsiTheme="majorBidi" w:cstheme="majorBidi"/>
          <w:sz w:val="28"/>
          <w:szCs w:val="28"/>
          <w:cs/>
        </w:rPr>
        <w:t xml:space="preserve">ข้อสมมติฐาน และอาจจะเกี่ยวข้องกับการตัดสินใจเกี่ยวกับเหตุการณ์ในอนาคต ข้อมูลใหม่ๆอาจจะทำให้ </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34732C" w14:textId="77777777" w:rsidR="006850FA" w:rsidRPr="0011302A" w:rsidRDefault="006850FA"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สินทรัพย์ภาษีเงินได้รอการตัดบัญชีและหนี้สินภาษีเงินได้รอการตัดบัญชีสามารถหักกลบได้เมื่อกิจการมีสิทธิ</w:t>
      </w:r>
      <w:r w:rsidRPr="0011302A">
        <w:rPr>
          <w:rFonts w:asciiTheme="majorBidi" w:hAnsiTheme="majorBidi" w:cstheme="majorBidi"/>
          <w:sz w:val="28"/>
          <w:szCs w:val="28"/>
          <w:cs/>
        </w:rPr>
        <w:br/>
        <w:t>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สินทรัพย์ภาษีเงินไ</w:t>
      </w:r>
      <w:r w:rsidR="00EE517B" w:rsidRPr="0011302A">
        <w:rPr>
          <w:rFonts w:asciiTheme="majorBidi" w:hAnsiTheme="majorBidi" w:cstheme="majorBidi"/>
          <w:sz w:val="28"/>
          <w:szCs w:val="28"/>
          <w:cs/>
        </w:rPr>
        <w:t>ด้รอการตัดบัญชีจะบันทึกต่อเมื่อ</w:t>
      </w:r>
      <w:r w:rsidRPr="0011302A">
        <w:rPr>
          <w:rFonts w:asciiTheme="majorBidi" w:hAnsiTheme="majorBidi" w:cstheme="majorBidi"/>
          <w:sz w:val="28"/>
          <w:szCs w:val="28"/>
          <w:cs/>
        </w:rP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28334B2F" w14:textId="77777777" w:rsidR="001929A1" w:rsidRPr="0011302A" w:rsidRDefault="001929A1"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ส่วนเกินมูลค่าหุ้น</w:t>
      </w:r>
    </w:p>
    <w:p w14:paraId="52D808A3" w14:textId="77777777" w:rsidR="001929A1" w:rsidRPr="0011302A" w:rsidRDefault="001929A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left="792" w:right="147"/>
        <w:jc w:val="thaiDistribute"/>
        <w:rPr>
          <w:rFonts w:asciiTheme="majorBidi" w:hAnsiTheme="majorBidi" w:cstheme="majorBidi"/>
          <w:sz w:val="28"/>
          <w:szCs w:val="28"/>
        </w:rPr>
      </w:pPr>
      <w:r w:rsidRPr="0011302A">
        <w:rPr>
          <w:rFonts w:asciiTheme="majorBidi" w:hAnsiTheme="majorBidi" w:cstheme="majorBidi"/>
          <w:sz w:val="28"/>
          <w:szCs w:val="28"/>
          <w:cs/>
        </w:rPr>
        <w:t xml:space="preserve">ตามบทบัญญัติแห่งพระราชบัญญัติบริษัทมหาชนจำกัด พ.ศ. </w:t>
      </w:r>
      <w:r w:rsidR="000F76C8" w:rsidRPr="0011302A">
        <w:rPr>
          <w:rFonts w:asciiTheme="majorBidi" w:hAnsiTheme="majorBidi" w:cstheme="majorBidi"/>
          <w:sz w:val="28"/>
          <w:szCs w:val="28"/>
        </w:rPr>
        <w:t>2535</w:t>
      </w:r>
      <w:r w:rsidRPr="0011302A">
        <w:rPr>
          <w:rFonts w:asciiTheme="majorBidi" w:hAnsiTheme="majorBidi" w:cstheme="majorBidi"/>
          <w:sz w:val="28"/>
          <w:szCs w:val="28"/>
          <w:cs/>
        </w:rPr>
        <w:t xml:space="preserve"> มาตรา </w:t>
      </w:r>
      <w:r w:rsidR="000F76C8" w:rsidRPr="0011302A">
        <w:rPr>
          <w:rFonts w:asciiTheme="majorBidi" w:hAnsiTheme="majorBidi" w:cstheme="majorBidi"/>
          <w:sz w:val="28"/>
          <w:szCs w:val="28"/>
        </w:rPr>
        <w:t>51</w:t>
      </w:r>
      <w:r w:rsidRPr="0011302A">
        <w:rPr>
          <w:rFonts w:asciiTheme="majorBidi" w:hAnsiTheme="majorBidi" w:cstheme="majorBidi"/>
          <w:sz w:val="28"/>
          <w:szCs w:val="28"/>
          <w:cs/>
        </w:rPr>
        <w:t xml:space="preserve"> ในกรณีที่</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เสนอขายหุ้น สูงกว่ามูลค่าหุ้นที่จดทะเบียนไว้ </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ต้องนำค่าหุ้นส่วนเกินนี้ตั้งเป็นทุนสำรอง (</w:t>
      </w:r>
      <w:r w:rsidRPr="0011302A">
        <w:rPr>
          <w:rFonts w:asciiTheme="majorBidi" w:hAnsiTheme="majorBidi" w:cstheme="majorBidi"/>
          <w:sz w:val="28"/>
          <w:szCs w:val="28"/>
        </w:rPr>
        <w:t>“</w:t>
      </w:r>
      <w:r w:rsidRPr="0011302A">
        <w:rPr>
          <w:rFonts w:asciiTheme="majorBidi" w:hAnsiTheme="majorBidi" w:cstheme="majorBidi"/>
          <w:sz w:val="28"/>
          <w:szCs w:val="28"/>
          <w:cs/>
        </w:rPr>
        <w:t>ส่วนเกินมูลค่าหุ้น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ส่วนเกินมูลค่าหุ้นนี้จะนำไปจ่ายเป็นเงินปันผลไม่ได้</w:t>
      </w:r>
    </w:p>
    <w:p w14:paraId="44D048C1"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กำไรต่อหุ้นขั้นพื้นฐาน / กำไรต่อหุ้นปรับลด</w:t>
      </w:r>
    </w:p>
    <w:p w14:paraId="0583F167" w14:textId="77777777" w:rsidR="006850FA" w:rsidRPr="0011302A" w:rsidRDefault="006850FA" w:rsidP="0011302A">
      <w:pPr>
        <w:tabs>
          <w:tab w:val="clear" w:pos="227"/>
          <w:tab w:val="clear" w:pos="454"/>
          <w:tab w:val="clear" w:pos="680"/>
          <w:tab w:val="left" w:pos="720"/>
        </w:tabs>
        <w:overflowPunct w:val="0"/>
        <w:autoSpaceDE w:val="0"/>
        <w:autoSpaceDN w:val="0"/>
        <w:adjustRightInd w:val="0"/>
        <w:spacing w:before="120" w:line="360" w:lineRule="exact"/>
        <w:ind w:left="792"/>
        <w:jc w:val="thaiDistribute"/>
        <w:textAlignment w:val="baseline"/>
        <w:rPr>
          <w:rFonts w:asciiTheme="majorBidi" w:hAnsiTheme="majorBidi" w:cstheme="majorBidi"/>
          <w:sz w:val="28"/>
          <w:szCs w:val="28"/>
          <w:u w:val="single"/>
        </w:rPr>
      </w:pPr>
      <w:r w:rsidRPr="0011302A">
        <w:rPr>
          <w:rFonts w:asciiTheme="majorBidi" w:hAnsiTheme="majorBidi" w:cstheme="majorBidi"/>
          <w:sz w:val="28"/>
          <w:szCs w:val="28"/>
          <w:cs/>
        </w:rPr>
        <w:t>กำไรต่อหุ้นขั้นพื้นฐานคำนวณโดยการหารกำไร (ขาดทุน) สำหรับปีด้วยจำนวนถัวเฉลี่ยถ่วงน้ำหนักของหุ้นสามัญที่</w:t>
      </w:r>
      <w:r w:rsidRPr="0011302A">
        <w:rPr>
          <w:rFonts w:asciiTheme="majorBidi" w:hAnsiTheme="majorBidi" w:cstheme="majorBidi"/>
          <w:sz w:val="28"/>
          <w:szCs w:val="28"/>
          <w:cs/>
        </w:rPr>
        <w:br/>
      </w:r>
      <w:r w:rsidRPr="0011302A">
        <w:rPr>
          <w:rFonts w:asciiTheme="majorBidi" w:hAnsiTheme="majorBidi" w:cstheme="majorBidi"/>
          <w:spacing w:val="-8"/>
          <w:sz w:val="28"/>
          <w:szCs w:val="28"/>
          <w:cs/>
        </w:rPr>
        <w:t>ออกใน</w:t>
      </w:r>
      <w:r w:rsidRPr="0011302A">
        <w:rPr>
          <w:rFonts w:asciiTheme="majorBidi" w:hAnsiTheme="majorBidi" w:cstheme="majorBidi"/>
          <w:sz w:val="28"/>
          <w:szCs w:val="28"/>
          <w:cs/>
        </w:rPr>
        <w:t>ระหว่างปี</w:t>
      </w:r>
    </w:p>
    <w:p w14:paraId="31D0B55D" w14:textId="77777777" w:rsidR="006850FA" w:rsidRPr="0011302A" w:rsidRDefault="006850FA" w:rsidP="0011302A">
      <w:pPr>
        <w:tabs>
          <w:tab w:val="clear" w:pos="227"/>
          <w:tab w:val="clear" w:pos="454"/>
          <w:tab w:val="clear" w:pos="680"/>
          <w:tab w:val="left" w:pos="720"/>
        </w:tabs>
        <w:overflowPunct w:val="0"/>
        <w:autoSpaceDE w:val="0"/>
        <w:autoSpaceDN w:val="0"/>
        <w:adjustRightInd w:val="0"/>
        <w:spacing w:before="120" w:line="360" w:lineRule="exact"/>
        <w:ind w:left="792"/>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กำไรต่อหุ้นปรับลด คำนวณโดยการหารกำไร (ขาดทุน) สำหรับปีด้วยผลรวมของจำนวนถัวเฉลี่ยถ่วงน้ำหนักของ</w:t>
      </w:r>
      <w:r w:rsidRPr="0011302A">
        <w:rPr>
          <w:rFonts w:asciiTheme="majorBidi" w:hAnsiTheme="majorBidi" w:cstheme="majorBidi"/>
          <w:sz w:val="28"/>
          <w:szCs w:val="28"/>
          <w:cs/>
        </w:rPr>
        <w:br/>
        <w:t>หุ้นสามัญที่ออกอยู่ในระหว่างปีกับจำนวนถัวเฉลี่ยถ่วงน้ำหนักของหุ้นสามัญที่</w:t>
      </w:r>
      <w:r w:rsidR="004B0AD0"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อาจต้องออกเพื่อแปลงหุ้นสามัญเทียบเ</w:t>
      </w:r>
      <w:r w:rsidRPr="0011302A">
        <w:rPr>
          <w:rFonts w:asciiTheme="majorBidi" w:hAnsiTheme="majorBidi" w:cstheme="majorBidi"/>
          <w:spacing w:val="-6"/>
          <w:sz w:val="28"/>
          <w:szCs w:val="28"/>
          <w:cs/>
        </w:rPr>
        <w:t>ท่า</w:t>
      </w:r>
      <w:r w:rsidRPr="0011302A">
        <w:rPr>
          <w:rFonts w:asciiTheme="majorBidi" w:hAnsiTheme="majorBidi" w:cstheme="majorBidi"/>
          <w:sz w:val="28"/>
          <w:szCs w:val="28"/>
          <w:cs/>
        </w:rPr>
        <w:t>ปรับลดทั้งสิ้นให้เป็นหุ้นสามัญ</w:t>
      </w:r>
    </w:p>
    <w:p w14:paraId="2ECA8C6D" w14:textId="77777777" w:rsidR="00B14BF2" w:rsidRPr="0011302A" w:rsidRDefault="00B14BF2" w:rsidP="0011302A">
      <w:pPr>
        <w:tabs>
          <w:tab w:val="clear" w:pos="227"/>
          <w:tab w:val="clear" w:pos="454"/>
          <w:tab w:val="clear" w:pos="680"/>
          <w:tab w:val="left" w:pos="720"/>
        </w:tabs>
        <w:overflowPunct w:val="0"/>
        <w:autoSpaceDE w:val="0"/>
        <w:autoSpaceDN w:val="0"/>
        <w:adjustRightInd w:val="0"/>
        <w:spacing w:before="120" w:line="360" w:lineRule="exact"/>
        <w:ind w:left="792"/>
        <w:jc w:val="thaiDistribute"/>
        <w:textAlignment w:val="baseline"/>
        <w:rPr>
          <w:rFonts w:asciiTheme="majorBidi" w:hAnsiTheme="majorBidi" w:cstheme="majorBidi"/>
          <w:sz w:val="28"/>
          <w:szCs w:val="28"/>
        </w:rPr>
      </w:pPr>
    </w:p>
    <w:p w14:paraId="2B79EAB2" w14:textId="77777777" w:rsidR="00B14BF2" w:rsidRPr="0011302A" w:rsidRDefault="00B14BF2" w:rsidP="0011302A">
      <w:pPr>
        <w:tabs>
          <w:tab w:val="clear" w:pos="227"/>
          <w:tab w:val="clear" w:pos="454"/>
          <w:tab w:val="clear" w:pos="680"/>
          <w:tab w:val="left" w:pos="720"/>
        </w:tabs>
        <w:overflowPunct w:val="0"/>
        <w:autoSpaceDE w:val="0"/>
        <w:autoSpaceDN w:val="0"/>
        <w:adjustRightInd w:val="0"/>
        <w:spacing w:before="120" w:line="360" w:lineRule="exact"/>
        <w:ind w:left="792"/>
        <w:jc w:val="thaiDistribute"/>
        <w:textAlignment w:val="baseline"/>
        <w:rPr>
          <w:rFonts w:asciiTheme="majorBidi" w:hAnsiTheme="majorBidi" w:cstheme="majorBidi"/>
          <w:sz w:val="28"/>
          <w:szCs w:val="28"/>
        </w:rPr>
      </w:pPr>
    </w:p>
    <w:p w14:paraId="7F2D71DF" w14:textId="77777777" w:rsidR="006850FA" w:rsidRPr="0011302A" w:rsidRDefault="006850FA"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รายการบัญชีกับบุคคลหรือ</w:t>
      </w:r>
      <w:r w:rsidR="00F405AA" w:rsidRPr="0011302A">
        <w:rPr>
          <w:rFonts w:asciiTheme="majorBidi" w:hAnsiTheme="majorBidi" w:cstheme="majorBidi"/>
          <w:b/>
          <w:bCs/>
          <w:sz w:val="28"/>
          <w:szCs w:val="28"/>
          <w:cs/>
        </w:rPr>
        <w:t>บริษัทที่</w:t>
      </w:r>
      <w:r w:rsidRPr="0011302A">
        <w:rPr>
          <w:rFonts w:asciiTheme="majorBidi" w:hAnsiTheme="majorBidi" w:cstheme="majorBidi"/>
          <w:b/>
          <w:bCs/>
          <w:sz w:val="28"/>
          <w:szCs w:val="28"/>
          <w:cs/>
        </w:rPr>
        <w:t>เกี่ยวข้องกัน</w:t>
      </w:r>
    </w:p>
    <w:p w14:paraId="0D767598" w14:textId="77777777" w:rsidR="006850FA" w:rsidRPr="0011302A" w:rsidRDefault="006850FA" w:rsidP="0011302A">
      <w:pPr>
        <w:tabs>
          <w:tab w:val="clear" w:pos="227"/>
          <w:tab w:val="clear" w:pos="454"/>
          <w:tab w:val="clear" w:pos="680"/>
          <w:tab w:val="left" w:pos="720"/>
        </w:tabs>
        <w:overflowPunct w:val="0"/>
        <w:autoSpaceDE w:val="0"/>
        <w:autoSpaceDN w:val="0"/>
        <w:adjustRightInd w:val="0"/>
        <w:spacing w:before="120" w:line="240" w:lineRule="auto"/>
        <w:ind w:left="792"/>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บุคคลหรือ</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เกี่ยวข้องกันกับกลุ่มบริษัท หมายถึง บุคคลหรือ</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w:t>
      </w:r>
      <w:r w:rsidR="000F452D" w:rsidRPr="0011302A">
        <w:rPr>
          <w:rFonts w:asciiTheme="majorBidi" w:hAnsiTheme="majorBidi" w:cstheme="majorBidi"/>
          <w:sz w:val="28"/>
          <w:szCs w:val="28"/>
          <w:cs/>
        </w:rPr>
        <w:t>พนักงานของกลุ่มบริษัทที่มีอำนาจ</w:t>
      </w:r>
      <w:r w:rsidRPr="0011302A">
        <w:rPr>
          <w:rFonts w:asciiTheme="majorBidi" w:hAnsiTheme="majorBidi" w:cstheme="majorBidi"/>
          <w:sz w:val="28"/>
          <w:szCs w:val="28"/>
          <w:cs/>
        </w:rPr>
        <w:t>ในการวางแผนและควบคุมการดำเนินงานของกลุ่มบริษัท ตลอดทั้งสมาชิกในครอ</w:t>
      </w:r>
      <w:r w:rsidR="000F452D" w:rsidRPr="0011302A">
        <w:rPr>
          <w:rFonts w:asciiTheme="majorBidi" w:hAnsiTheme="majorBidi" w:cstheme="majorBidi"/>
          <w:sz w:val="28"/>
          <w:szCs w:val="28"/>
          <w:cs/>
        </w:rPr>
        <w:t>บครัวที่ใกล้ชิดกับบุคคลดังกล่าว</w:t>
      </w:r>
      <w:r w:rsidRPr="0011302A">
        <w:rPr>
          <w:rFonts w:asciiTheme="majorBidi" w:hAnsiTheme="majorBidi" w:cstheme="majorBidi"/>
          <w:sz w:val="28"/>
          <w:szCs w:val="28"/>
          <w:cs/>
        </w:rPr>
        <w:t>ซึ่งมีอำนาจชักจูงหรืออาจชักจูงให้ปฏิบัติตามบุคคลดังกล่าว และ</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บุคคลดังกล่าวมีอำนาจควบคุมหรือมีอิทธิพลอย่างเป็นสาระสำคัญไม่ว่าโดยทางตรงหรือทางอ้อม</w:t>
      </w:r>
    </w:p>
    <w:p w14:paraId="148A0C2F" w14:textId="77777777" w:rsidR="007F3A76" w:rsidRPr="0011302A" w:rsidRDefault="007F3A76"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การวัดมูลค่ายุติธรรม</w:t>
      </w:r>
    </w:p>
    <w:p w14:paraId="0F0210E3" w14:textId="77777777" w:rsidR="007F3A76" w:rsidRPr="0011302A" w:rsidRDefault="007F3A76" w:rsidP="0011302A">
      <w:pPr>
        <w:tabs>
          <w:tab w:val="clear" w:pos="454"/>
          <w:tab w:val="clear" w:pos="907"/>
          <w:tab w:val="left" w:pos="720"/>
          <w:tab w:val="left" w:pos="900"/>
          <w:tab w:val="left" w:pos="2160"/>
          <w:tab w:val="left" w:pos="2866"/>
        </w:tabs>
        <w:spacing w:before="120" w:after="120" w:line="240" w:lineRule="auto"/>
        <w:ind w:left="810" w:right="-36"/>
        <w:jc w:val="thaiDistribute"/>
        <w:rPr>
          <w:rFonts w:asciiTheme="majorBidi" w:hAnsiTheme="majorBidi" w:cstheme="majorBidi"/>
          <w:sz w:val="28"/>
          <w:szCs w:val="28"/>
        </w:rPr>
      </w:pPr>
      <w:r w:rsidRPr="0011302A">
        <w:rPr>
          <w:rFonts w:asciiTheme="majorBidi" w:hAnsiTheme="majorBidi" w:cstheme="majorBidi"/>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w:t>
      </w:r>
      <w:r w:rsidR="00DC14BF" w:rsidRPr="0011302A">
        <w:rPr>
          <w:rFonts w:asciiTheme="majorBidi" w:hAnsiTheme="majorBidi" w:cstheme="majorBidi"/>
          <w:sz w:val="28"/>
          <w:szCs w:val="28"/>
          <w:cs/>
        </w:rPr>
        <w:t>ื้อขายในตลาดที่มีสภาพคล่องได้</w:t>
      </w:r>
      <w:r w:rsidR="00DC14BF"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บริษัทฯและบริษัทย่อยจะประมาณมูลค่ายุติธรรมโดยใช้เทคนิคการประเมินมูลค่าที่เหมาะสมกับ</w:t>
      </w:r>
      <w:r w:rsidR="00DC14BF" w:rsidRPr="0011302A">
        <w:rPr>
          <w:rFonts w:asciiTheme="majorBidi" w:hAnsiTheme="majorBidi" w:cstheme="majorBidi"/>
          <w:sz w:val="28"/>
          <w:szCs w:val="28"/>
        </w:rPr>
        <w:t xml:space="preserve"> </w:t>
      </w:r>
      <w:r w:rsidRPr="0011302A">
        <w:rPr>
          <w:rFonts w:asciiTheme="majorBidi" w:hAnsiTheme="majorBidi" w:cstheme="majorBidi"/>
          <w:sz w:val="28"/>
          <w:szCs w:val="28"/>
          <w:cs/>
        </w:rPr>
        <w:t>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5D4E9593" w14:textId="77777777" w:rsidR="007F3A76" w:rsidRPr="0011302A" w:rsidRDefault="007F3A76" w:rsidP="0011302A">
      <w:pPr>
        <w:tabs>
          <w:tab w:val="clear" w:pos="454"/>
          <w:tab w:val="clear" w:pos="907"/>
          <w:tab w:val="left" w:pos="720"/>
          <w:tab w:val="left" w:pos="900"/>
          <w:tab w:val="left" w:pos="2160"/>
          <w:tab w:val="left" w:pos="2866"/>
        </w:tabs>
        <w:spacing w:before="120" w:after="120" w:line="240" w:lineRule="auto"/>
        <w:ind w:left="810" w:right="-36"/>
        <w:jc w:val="thaiDistribute"/>
        <w:rPr>
          <w:rFonts w:asciiTheme="majorBidi" w:hAnsiTheme="majorBidi" w:cstheme="majorBidi"/>
          <w:sz w:val="28"/>
          <w:szCs w:val="28"/>
        </w:rPr>
      </w:pPr>
      <w:r w:rsidRPr="0011302A">
        <w:rPr>
          <w:rFonts w:asciiTheme="majorBidi" w:hAnsiTheme="majorBidi" w:cstheme="majorBidi"/>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2ACD22B0" w14:textId="77777777" w:rsidR="007F3A76" w:rsidRPr="0011302A" w:rsidRDefault="007F3A76" w:rsidP="0011302A">
      <w:pPr>
        <w:tabs>
          <w:tab w:val="clear" w:pos="454"/>
          <w:tab w:val="clear" w:pos="1644"/>
          <w:tab w:val="left" w:pos="540"/>
          <w:tab w:val="left" w:pos="720"/>
          <w:tab w:val="left" w:pos="1620"/>
          <w:tab w:val="left" w:pos="2880"/>
        </w:tabs>
        <w:spacing w:after="120" w:line="240" w:lineRule="auto"/>
        <w:ind w:left="810" w:right="-36"/>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ระดับ </w:t>
      </w:r>
      <w:r w:rsidRPr="0011302A">
        <w:rPr>
          <w:rFonts w:asciiTheme="majorBidi" w:hAnsiTheme="majorBidi" w:cstheme="majorBidi"/>
          <w:sz w:val="28"/>
          <w:szCs w:val="28"/>
        </w:rPr>
        <w:t xml:space="preserve">1 </w:t>
      </w:r>
      <w:r w:rsidRPr="0011302A">
        <w:rPr>
          <w:rFonts w:asciiTheme="majorBidi" w:hAnsiTheme="majorBidi" w:cstheme="majorBidi"/>
          <w:sz w:val="28"/>
          <w:szCs w:val="28"/>
        </w:rPr>
        <w:tab/>
      </w:r>
      <w:r w:rsidRPr="0011302A">
        <w:rPr>
          <w:rFonts w:asciiTheme="majorBidi" w:hAnsiTheme="majorBidi" w:cstheme="majorBidi"/>
          <w:sz w:val="28"/>
          <w:szCs w:val="28"/>
          <w:cs/>
        </w:rPr>
        <w:t>ใช้ข้อมูลราคาเสนอซื้อขายของสินทรัพย์หรือหนี้สินอย่างเดียวกันในตลาดที่มีสภาพคล่อง</w:t>
      </w:r>
    </w:p>
    <w:p w14:paraId="1AB87E33" w14:textId="77777777" w:rsidR="007F3A76" w:rsidRPr="0011302A" w:rsidRDefault="007F3A76" w:rsidP="0011302A">
      <w:pPr>
        <w:tabs>
          <w:tab w:val="clear" w:pos="454"/>
          <w:tab w:val="clear" w:pos="1644"/>
          <w:tab w:val="left" w:pos="540"/>
          <w:tab w:val="left" w:pos="720"/>
          <w:tab w:val="left" w:pos="1620"/>
          <w:tab w:val="left" w:pos="2880"/>
        </w:tabs>
        <w:spacing w:after="120" w:line="240" w:lineRule="auto"/>
        <w:ind w:left="810" w:right="-36"/>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ระดับ </w:t>
      </w:r>
      <w:r w:rsidRPr="0011302A">
        <w:rPr>
          <w:rFonts w:asciiTheme="majorBidi" w:hAnsiTheme="majorBidi" w:cstheme="majorBidi"/>
          <w:sz w:val="28"/>
          <w:szCs w:val="28"/>
        </w:rPr>
        <w:t>2</w:t>
      </w:r>
      <w:r w:rsidRPr="0011302A">
        <w:rPr>
          <w:rFonts w:asciiTheme="majorBidi" w:hAnsiTheme="majorBidi" w:cstheme="majorBidi"/>
          <w:sz w:val="28"/>
          <w:szCs w:val="28"/>
        </w:rPr>
        <w:tab/>
      </w:r>
      <w:r w:rsidRPr="0011302A">
        <w:rPr>
          <w:rFonts w:asciiTheme="majorBidi" w:hAnsiTheme="majorBidi" w:cstheme="majorBidi"/>
          <w:sz w:val="28"/>
          <w:szCs w:val="28"/>
          <w:cs/>
        </w:rPr>
        <w:t>ใช้ข้อมูลอื่นที่สามารถสังเกตได้ของสินทรัพย์หรือหนี้สิน ไม่ว่าจะเป็นข้อมูลทางตรงหรือทางอ้อม</w:t>
      </w:r>
    </w:p>
    <w:p w14:paraId="32CE3036" w14:textId="77777777" w:rsidR="007F3A76" w:rsidRPr="0011302A" w:rsidRDefault="007F3A76" w:rsidP="0011302A">
      <w:pPr>
        <w:tabs>
          <w:tab w:val="clear" w:pos="454"/>
          <w:tab w:val="clear" w:pos="1644"/>
          <w:tab w:val="left" w:pos="540"/>
          <w:tab w:val="left" w:pos="720"/>
          <w:tab w:val="left" w:pos="1620"/>
          <w:tab w:val="left" w:pos="2880"/>
        </w:tabs>
        <w:spacing w:after="120" w:line="240" w:lineRule="auto"/>
        <w:ind w:left="810" w:right="-36"/>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ระดับ </w:t>
      </w:r>
      <w:r w:rsidRPr="0011302A">
        <w:rPr>
          <w:rFonts w:asciiTheme="majorBidi" w:hAnsiTheme="majorBidi" w:cstheme="majorBidi"/>
          <w:sz w:val="28"/>
          <w:szCs w:val="28"/>
        </w:rPr>
        <w:t>3</w:t>
      </w:r>
      <w:r w:rsidRPr="0011302A">
        <w:rPr>
          <w:rFonts w:asciiTheme="majorBidi" w:hAnsiTheme="majorBidi" w:cstheme="majorBidi"/>
          <w:sz w:val="28"/>
          <w:szCs w:val="28"/>
        </w:rPr>
        <w:tab/>
      </w:r>
      <w:r w:rsidRPr="0011302A">
        <w:rPr>
          <w:rFonts w:asciiTheme="majorBidi" w:hAnsiTheme="majorBidi" w:cstheme="majorBidi"/>
          <w:sz w:val="28"/>
          <w:szCs w:val="28"/>
          <w:cs/>
        </w:rPr>
        <w:t xml:space="preserve">ใช้ข้อมูลที่ไม่สามารถสังเกตได้ เช่น ข้อมูลเกี่ยวกับกระแสเงินในอนาคตที่กิจการประมาณขึ้น </w:t>
      </w:r>
    </w:p>
    <w:p w14:paraId="2B1C5E9C" w14:textId="77777777" w:rsidR="007F3A76" w:rsidRPr="0011302A" w:rsidRDefault="007F3A76" w:rsidP="0011302A">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z w:val="28"/>
          <w:szCs w:val="28"/>
        </w:rPr>
      </w:pPr>
      <w:r w:rsidRPr="0011302A">
        <w:rPr>
          <w:rFonts w:asciiTheme="majorBidi" w:hAnsiTheme="majorBidi" w:cstheme="majorBidi"/>
          <w:sz w:val="28"/>
          <w:szCs w:val="28"/>
          <w:cs/>
        </w:rPr>
        <w:t>ทุกวันสิ้นรอบระยะเวลารายงาน บริษัทฯและบริษัทย่อย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7A665C16" w14:textId="77777777" w:rsidR="007F3A76" w:rsidRPr="0011302A" w:rsidRDefault="007F3A76"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การใช้ดุลยพินิจและประมาณการทางบัญชีที่สำคัญ</w:t>
      </w:r>
    </w:p>
    <w:p w14:paraId="43E7BAE4" w14:textId="77777777" w:rsidR="007F3A76" w:rsidRPr="0011302A" w:rsidRDefault="007F3A76" w:rsidP="0011302A">
      <w:pPr>
        <w:tabs>
          <w:tab w:val="clear" w:pos="454"/>
          <w:tab w:val="left" w:pos="720"/>
          <w:tab w:val="left" w:pos="1440"/>
          <w:tab w:val="left" w:pos="2880"/>
          <w:tab w:val="left" w:pos="5040"/>
          <w:tab w:val="right" w:pos="7200"/>
        </w:tabs>
        <w:spacing w:before="120" w:after="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  ผลกระทบต่อจำนวนเงินที่แสดงในงบการเงินและต่อข้อมูลที่แสดงใน</w:t>
      </w:r>
      <w:r w:rsidR="008206B4"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ประกอบงบการเงิน ผลที่เกิดขึ้นจริงจึงอาจแตกต่างไปจากจำนวนที่ประมาณการไว้ การใช้ดุลยพินิจและการประมาณการทางบัญชีที่สำคัญได้แก่</w:t>
      </w:r>
    </w:p>
    <w:p w14:paraId="2BF9A342" w14:textId="77777777" w:rsidR="009A12D2" w:rsidRPr="0011302A" w:rsidRDefault="009A12D2" w:rsidP="0011302A">
      <w:pPr>
        <w:tabs>
          <w:tab w:val="clear" w:pos="454"/>
          <w:tab w:val="left" w:pos="720"/>
        </w:tabs>
        <w:spacing w:before="120" w:after="200" w:line="360" w:lineRule="exact"/>
        <w:ind w:left="810"/>
        <w:rPr>
          <w:rFonts w:asciiTheme="majorBidi" w:hAnsiTheme="majorBidi" w:cstheme="majorBidi"/>
          <w:b/>
          <w:bCs/>
          <w:sz w:val="28"/>
          <w:szCs w:val="28"/>
        </w:rPr>
      </w:pPr>
    </w:p>
    <w:p w14:paraId="22F8DA11" w14:textId="77777777" w:rsidR="007F3A76" w:rsidRPr="0011302A" w:rsidRDefault="007F3A76" w:rsidP="0011302A">
      <w:pPr>
        <w:tabs>
          <w:tab w:val="clear" w:pos="454"/>
          <w:tab w:val="left" w:pos="720"/>
        </w:tabs>
        <w:spacing w:before="120" w:after="200" w:line="360" w:lineRule="exact"/>
        <w:ind w:left="810"/>
        <w:rPr>
          <w:rFonts w:asciiTheme="majorBidi" w:hAnsiTheme="majorBidi" w:cstheme="majorBidi"/>
          <w:b/>
          <w:bCs/>
          <w:sz w:val="28"/>
          <w:szCs w:val="28"/>
          <w:cs/>
        </w:rPr>
      </w:pPr>
      <w:r w:rsidRPr="0011302A">
        <w:rPr>
          <w:rFonts w:asciiTheme="majorBidi" w:hAnsiTheme="majorBidi" w:cstheme="majorBidi"/>
          <w:b/>
          <w:bCs/>
          <w:sz w:val="28"/>
          <w:szCs w:val="28"/>
          <w:cs/>
        </w:rPr>
        <w:lastRenderedPageBreak/>
        <w:t>รายได้จากสัญญาที่ทำกับลูกค้า</w:t>
      </w:r>
    </w:p>
    <w:p w14:paraId="3FD295C4"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การระบุภาระที่ต้องปฏิบัติ</w:t>
      </w:r>
    </w:p>
    <w:p w14:paraId="0CC86702"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w:t>
      </w:r>
      <w:r w:rsidRPr="0011302A">
        <w:rPr>
          <w:rFonts w:asciiTheme="majorBidi" w:hAnsiTheme="majorBidi" w:cstheme="majorBidi"/>
          <w:spacing w:val="-2"/>
          <w:sz w:val="28"/>
          <w:szCs w:val="28"/>
          <w:cs/>
        </w:rPr>
        <w:t>ดังกล่าวสามารถระบุได้ว่าแยกจากสินค้าหรือบริการอื่นในสัญญา และลูกค้าได้รับประโยชน์จากสินค้าหรือบริการนั้น</w:t>
      </w:r>
    </w:p>
    <w:p w14:paraId="7F24734B"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การกำหนดจังหวะเวลาของการรับรู้รายได้</w:t>
      </w:r>
    </w:p>
    <w:p w14:paraId="3467ED99"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212C90C" w14:textId="77777777" w:rsidR="007F3A76" w:rsidRPr="0011302A" w:rsidRDefault="007F3A76" w:rsidP="0011302A">
      <w:pPr>
        <w:pStyle w:val="aff1"/>
        <w:numPr>
          <w:ilvl w:val="0"/>
          <w:numId w:val="27"/>
        </w:numPr>
        <w:tabs>
          <w:tab w:val="left" w:pos="720"/>
        </w:tabs>
        <w:autoSpaceDN w:val="0"/>
        <w:spacing w:before="120" w:after="0" w:line="360" w:lineRule="exact"/>
        <w:ind w:left="810" w:firstLine="0"/>
        <w:jc w:val="thaiDistribute"/>
        <w:rPr>
          <w:rFonts w:asciiTheme="majorBidi" w:hAnsiTheme="majorBidi" w:cstheme="majorBidi"/>
          <w:sz w:val="28"/>
        </w:rPr>
      </w:pPr>
      <w:r w:rsidRPr="0011302A">
        <w:rPr>
          <w:rFonts w:asciiTheme="majorBidi" w:hAnsiTheme="majorBidi" w:cstheme="majorBidi"/>
          <w:sz w:val="28"/>
          <w:cs/>
        </w:rPr>
        <w:t xml:space="preserve">ลูกค้าได้รับและใช้ประโยชน์จากผลของการปฏิบัติงานของกิจการในขณะที่กิจการปฏิบัติงาน </w:t>
      </w:r>
    </w:p>
    <w:p w14:paraId="75B78941" w14:textId="77777777" w:rsidR="007F3A76" w:rsidRPr="0011302A" w:rsidRDefault="007F3A76" w:rsidP="0011302A">
      <w:pPr>
        <w:pStyle w:val="aff1"/>
        <w:numPr>
          <w:ilvl w:val="0"/>
          <w:numId w:val="27"/>
        </w:numPr>
        <w:tabs>
          <w:tab w:val="left" w:pos="720"/>
        </w:tabs>
        <w:autoSpaceDN w:val="0"/>
        <w:spacing w:before="120" w:after="0" w:line="360" w:lineRule="exact"/>
        <w:ind w:left="810" w:firstLine="0"/>
        <w:jc w:val="thaiDistribute"/>
        <w:rPr>
          <w:rFonts w:asciiTheme="majorBidi" w:hAnsiTheme="majorBidi" w:cstheme="majorBidi"/>
          <w:sz w:val="28"/>
        </w:rPr>
      </w:pPr>
      <w:r w:rsidRPr="0011302A">
        <w:rPr>
          <w:rFonts w:asciiTheme="majorBidi" w:hAnsiTheme="majorBidi" w:cstheme="majorBidi"/>
          <w:sz w:val="28"/>
          <w:cs/>
        </w:rPr>
        <w:t>การปฏิบัติงานของกิจการก่อให้เกิดสินทรัพย์ที่ลูกค้าควบคุมในขณะที่สร้างสินทรัพย์ดังกล่าว หรือ</w:t>
      </w:r>
    </w:p>
    <w:p w14:paraId="1D196FC9" w14:textId="77777777" w:rsidR="007F3A76" w:rsidRPr="0011302A" w:rsidRDefault="007F3A76" w:rsidP="0011302A">
      <w:pPr>
        <w:pStyle w:val="aff1"/>
        <w:numPr>
          <w:ilvl w:val="0"/>
          <w:numId w:val="27"/>
        </w:numPr>
        <w:tabs>
          <w:tab w:val="left" w:pos="720"/>
        </w:tabs>
        <w:autoSpaceDN w:val="0"/>
        <w:spacing w:before="120" w:after="0" w:line="360" w:lineRule="exact"/>
        <w:ind w:left="810" w:firstLine="0"/>
        <w:jc w:val="thaiDistribute"/>
        <w:rPr>
          <w:rFonts w:asciiTheme="majorBidi" w:hAnsiTheme="majorBidi" w:cstheme="majorBidi"/>
          <w:sz w:val="28"/>
        </w:rPr>
      </w:pPr>
      <w:r w:rsidRPr="0011302A">
        <w:rPr>
          <w:rFonts w:asciiTheme="majorBidi" w:hAnsiTheme="majorBidi" w:cstheme="majorBidi"/>
          <w:sz w:val="28"/>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73E23E85"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ในกรณีที่ไม่เข้าเงื่อนไขข้างต้น กิจการจะรับรู้รายได้ ณ เวลาใดเวลาหนึ่ง ฝ่ายบริหารจำเป็นต้องใช้</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ดุลยพินิจในการประเมินว่าภาระที่ต้องปฏิบัตินั้นได้เสร็จสิ้นลงเมื่อใด</w:t>
      </w:r>
    </w:p>
    <w:p w14:paraId="49855F9D"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b/>
          <w:bCs/>
          <w:i/>
          <w:iCs/>
          <w:sz w:val="28"/>
          <w:szCs w:val="28"/>
          <w:cs/>
        </w:rPr>
      </w:pPr>
      <w:r w:rsidRPr="0011302A">
        <w:rPr>
          <w:rFonts w:asciiTheme="majorBidi" w:hAnsiTheme="majorBidi" w:cstheme="majorBidi"/>
          <w:b/>
          <w:bCs/>
          <w:i/>
          <w:iCs/>
          <w:sz w:val="28"/>
          <w:szCs w:val="28"/>
          <w:cs/>
        </w:rPr>
        <w:t>ต้นทุนในการได้มาซึ่งสัญญา</w:t>
      </w:r>
    </w:p>
    <w:p w14:paraId="1CB1E813" w14:textId="77777777" w:rsidR="007F3A76" w:rsidRPr="0011302A" w:rsidRDefault="007F3A76" w:rsidP="0011302A">
      <w:pPr>
        <w:tabs>
          <w:tab w:val="clear" w:pos="454"/>
          <w:tab w:val="left" w:pos="720"/>
        </w:tabs>
        <w:spacing w:before="120" w:after="12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ในการบันทึกรายจ่ายที่เกิดขึ้นเพื่อให้ได้มาซึ่งสัญญาเป็นสินทรัพย์ ฝ่ายบริหารจำเป็นต้องใช้ดุลยพินิจในการประเมินว่ารายจ่ายดังกล่าวเป็นต้นทุนส่วนเพิ่มในการได้มาซึ่งสัญญาที่ทำกับลูกค้าหรือไม่ รวมถึงการกำหนดวิธีการตัดจำหน่ายสินทรัพย์ดังกล่าว</w:t>
      </w:r>
    </w:p>
    <w:p w14:paraId="7020D2CD" w14:textId="77777777" w:rsidR="007F3A76" w:rsidRPr="0011302A" w:rsidRDefault="007F3A76" w:rsidP="0011302A">
      <w:pPr>
        <w:tabs>
          <w:tab w:val="clear" w:pos="454"/>
          <w:tab w:val="left" w:pos="720"/>
        </w:tabs>
        <w:spacing w:before="120" w:after="120" w:line="360" w:lineRule="exact"/>
        <w:ind w:left="811"/>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การรับรู้และการตัดรายการสินทรัพย์และหนี้สิน</w:t>
      </w:r>
    </w:p>
    <w:p w14:paraId="364401A0" w14:textId="77777777" w:rsidR="007F3A76" w:rsidRPr="0011302A" w:rsidRDefault="007F3A76" w:rsidP="0011302A">
      <w:pPr>
        <w:tabs>
          <w:tab w:val="clear" w:pos="454"/>
          <w:tab w:val="left" w:pos="720"/>
        </w:tabs>
        <w:spacing w:before="120" w:after="120" w:line="360" w:lineRule="exact"/>
        <w:ind w:left="811"/>
        <w:jc w:val="thaiDistribute"/>
        <w:rPr>
          <w:rFonts w:asciiTheme="majorBidi" w:hAnsiTheme="majorBidi" w:cstheme="majorBidi"/>
          <w:sz w:val="28"/>
          <w:szCs w:val="28"/>
        </w:rPr>
      </w:pPr>
      <w:r w:rsidRPr="0011302A">
        <w:rPr>
          <w:rFonts w:asciiTheme="majorBidi" w:hAnsiTheme="majorBidi" w:cstheme="majorBidi"/>
          <w:sz w:val="28"/>
          <w:szCs w:val="28"/>
          <w:cs/>
        </w:rPr>
        <w:t>ในการพิจารณาการรับรู้หรือการตัดบัญชีสินทรัพย์และหนี้สิน ฝ่ายบริหารต้องใช้ดุลยพินิจในการพิจารณาว่าบริษัทฯและบริษัทย่อย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69FF3A67" w14:textId="77777777" w:rsidR="008969BC" w:rsidRPr="0011302A" w:rsidRDefault="008969BC" w:rsidP="0011302A">
      <w:pPr>
        <w:tabs>
          <w:tab w:val="clear" w:pos="454"/>
          <w:tab w:val="left" w:pos="720"/>
        </w:tabs>
        <w:spacing w:before="120" w:after="120" w:line="360" w:lineRule="exact"/>
        <w:ind w:left="811"/>
        <w:jc w:val="thaiDistribute"/>
        <w:rPr>
          <w:rFonts w:asciiTheme="majorBidi" w:hAnsiTheme="majorBidi" w:cstheme="majorBidi"/>
          <w:b/>
          <w:bCs/>
          <w:sz w:val="28"/>
          <w:szCs w:val="28"/>
        </w:rPr>
      </w:pPr>
      <w:r w:rsidRPr="0011302A">
        <w:rPr>
          <w:rFonts w:asciiTheme="majorBidi" w:hAnsiTheme="majorBidi"/>
          <w:b/>
          <w:bCs/>
          <w:sz w:val="28"/>
          <w:szCs w:val="28"/>
          <w:cs/>
        </w:rPr>
        <w:t>สัญญาเช่า</w:t>
      </w:r>
    </w:p>
    <w:p w14:paraId="7F70751B" w14:textId="77777777" w:rsidR="008969BC" w:rsidRPr="0011302A" w:rsidRDefault="008969BC" w:rsidP="0011302A">
      <w:pPr>
        <w:tabs>
          <w:tab w:val="clear" w:pos="454"/>
          <w:tab w:val="left" w:pos="720"/>
        </w:tabs>
        <w:spacing w:before="120" w:after="120" w:line="360" w:lineRule="exact"/>
        <w:ind w:left="811"/>
        <w:jc w:val="thaiDistribute"/>
        <w:rPr>
          <w:rFonts w:asciiTheme="majorBidi" w:hAnsiTheme="majorBidi" w:cstheme="majorBidi"/>
          <w:b/>
          <w:bCs/>
          <w:i/>
          <w:iCs/>
          <w:spacing w:val="-2"/>
          <w:sz w:val="28"/>
          <w:szCs w:val="28"/>
        </w:rPr>
      </w:pPr>
      <w:r w:rsidRPr="0011302A">
        <w:rPr>
          <w:rFonts w:asciiTheme="majorBidi" w:hAnsiTheme="majorBidi"/>
          <w:b/>
          <w:bCs/>
          <w:i/>
          <w:iCs/>
          <w:spacing w:val="-2"/>
          <w:sz w:val="28"/>
          <w:szCs w:val="28"/>
          <w:cs/>
        </w:rPr>
        <w:t>การกำหนดอายุสัญญาเช่าที่มีสิทธิการเลือกในการขยายอายุสัญญาเช่าหรือยกเลิกสัญญาเช่า - กลุ่มบริษัทในฐานะผู้เช่า</w:t>
      </w:r>
    </w:p>
    <w:p w14:paraId="18497809" w14:textId="77777777" w:rsidR="008969BC" w:rsidRPr="0011302A" w:rsidRDefault="008969BC" w:rsidP="0011302A">
      <w:pPr>
        <w:tabs>
          <w:tab w:val="clear" w:pos="454"/>
          <w:tab w:val="left" w:pos="720"/>
        </w:tabs>
        <w:spacing w:before="120" w:after="120" w:line="360" w:lineRule="exact"/>
        <w:ind w:left="811"/>
        <w:jc w:val="thaiDistribute"/>
        <w:rPr>
          <w:rFonts w:asciiTheme="majorBidi" w:hAnsiTheme="majorBidi" w:cstheme="majorBidi"/>
          <w:sz w:val="28"/>
          <w:szCs w:val="28"/>
        </w:rPr>
      </w:pPr>
      <w:r w:rsidRPr="0011302A">
        <w:rPr>
          <w:rFonts w:asciiTheme="majorBidi" w:hAnsiTheme="majorBidi"/>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58EA20C" w14:textId="77777777" w:rsidR="009A12D2" w:rsidRPr="0011302A" w:rsidRDefault="009A12D2" w:rsidP="0011302A">
      <w:pPr>
        <w:tabs>
          <w:tab w:val="clear" w:pos="454"/>
          <w:tab w:val="left" w:pos="720"/>
        </w:tabs>
        <w:spacing w:before="120" w:after="120" w:line="360" w:lineRule="exact"/>
        <w:ind w:left="811"/>
        <w:jc w:val="thaiDistribute"/>
        <w:rPr>
          <w:rFonts w:asciiTheme="majorBidi" w:hAnsiTheme="majorBidi" w:cstheme="majorBidi"/>
          <w:sz w:val="28"/>
          <w:szCs w:val="28"/>
        </w:rPr>
      </w:pPr>
    </w:p>
    <w:p w14:paraId="5BEB89B7" w14:textId="77777777" w:rsidR="008969BC" w:rsidRPr="0011302A" w:rsidRDefault="008969BC" w:rsidP="0011302A">
      <w:pPr>
        <w:tabs>
          <w:tab w:val="clear" w:pos="454"/>
          <w:tab w:val="left" w:pos="720"/>
        </w:tabs>
        <w:spacing w:before="80" w:after="80" w:line="350" w:lineRule="exact"/>
        <w:ind w:left="811"/>
        <w:jc w:val="thaiDistribute"/>
        <w:rPr>
          <w:rFonts w:asciiTheme="majorBidi" w:hAnsiTheme="majorBidi" w:cstheme="majorBidi"/>
          <w:b/>
          <w:bCs/>
          <w:i/>
          <w:iCs/>
          <w:sz w:val="28"/>
          <w:szCs w:val="28"/>
        </w:rPr>
      </w:pPr>
      <w:r w:rsidRPr="0011302A">
        <w:rPr>
          <w:rFonts w:asciiTheme="majorBidi" w:hAnsiTheme="majorBidi"/>
          <w:b/>
          <w:bCs/>
          <w:i/>
          <w:iCs/>
          <w:sz w:val="28"/>
          <w:szCs w:val="28"/>
          <w:cs/>
        </w:rPr>
        <w:lastRenderedPageBreak/>
        <w:t>การจัดประเภทของสัญญาเช่า - กลุ่มบริษัทในฐานะผู้ให้เช่า</w:t>
      </w:r>
    </w:p>
    <w:p w14:paraId="760F05C6" w14:textId="77777777" w:rsidR="008969BC" w:rsidRPr="0011302A" w:rsidRDefault="008969BC" w:rsidP="0011302A">
      <w:pPr>
        <w:tabs>
          <w:tab w:val="clear" w:pos="454"/>
          <w:tab w:val="left" w:pos="720"/>
        </w:tabs>
        <w:spacing w:before="80" w:after="80" w:line="350" w:lineRule="exact"/>
        <w:ind w:left="811"/>
        <w:jc w:val="thaiDistribute"/>
        <w:rPr>
          <w:rFonts w:asciiTheme="majorBidi" w:hAnsiTheme="majorBidi" w:cstheme="majorBidi"/>
          <w:sz w:val="28"/>
          <w:szCs w:val="28"/>
        </w:rPr>
      </w:pPr>
      <w:r w:rsidRPr="0011302A">
        <w:rPr>
          <w:rFonts w:asciiTheme="majorBidi" w:hAnsiTheme="majorBidi"/>
          <w:sz w:val="28"/>
          <w:szCs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395D6408" w14:textId="77777777" w:rsidR="008969BC" w:rsidRPr="0011302A" w:rsidRDefault="008969BC" w:rsidP="0011302A">
      <w:pPr>
        <w:tabs>
          <w:tab w:val="clear" w:pos="454"/>
          <w:tab w:val="left" w:pos="720"/>
        </w:tabs>
        <w:spacing w:before="80" w:after="80" w:line="350" w:lineRule="exact"/>
        <w:ind w:left="811"/>
        <w:jc w:val="thaiDistribute"/>
        <w:rPr>
          <w:rFonts w:asciiTheme="majorBidi" w:hAnsiTheme="majorBidi" w:cstheme="majorBidi"/>
          <w:b/>
          <w:bCs/>
          <w:i/>
          <w:iCs/>
          <w:sz w:val="28"/>
          <w:szCs w:val="28"/>
        </w:rPr>
      </w:pPr>
      <w:r w:rsidRPr="0011302A">
        <w:rPr>
          <w:rFonts w:asciiTheme="majorBidi" w:hAnsiTheme="majorBidi"/>
          <w:b/>
          <w:bCs/>
          <w:i/>
          <w:iCs/>
          <w:sz w:val="28"/>
          <w:szCs w:val="28"/>
          <w:cs/>
        </w:rPr>
        <w:t>ค่าเผื่อผลขาดทุนด้านเครดิตที่คาดว่าจะเกิดขึ้นของลูกหนี้การค้าและสินทรัพย์ที่เกิดจากสัญญา</w:t>
      </w:r>
    </w:p>
    <w:p w14:paraId="4ED35E59" w14:textId="77777777" w:rsidR="008969BC" w:rsidRPr="0011302A" w:rsidRDefault="008969BC" w:rsidP="0011302A">
      <w:pPr>
        <w:tabs>
          <w:tab w:val="clear" w:pos="454"/>
          <w:tab w:val="left" w:pos="720"/>
        </w:tabs>
        <w:spacing w:before="80" w:after="80" w:line="350" w:lineRule="exact"/>
        <w:ind w:left="811"/>
        <w:jc w:val="thaiDistribute"/>
        <w:rPr>
          <w:rFonts w:asciiTheme="majorBidi" w:hAnsiTheme="majorBidi" w:cstheme="majorBidi"/>
          <w:sz w:val="28"/>
          <w:szCs w:val="28"/>
        </w:rPr>
      </w:pPr>
      <w:r w:rsidRPr="0011302A">
        <w:rPr>
          <w:rFonts w:asciiTheme="majorBidi" w:hAnsiTheme="majorBidi"/>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Pr="0011302A">
        <w:rPr>
          <w:rFonts w:asciiTheme="majorBidi" w:hAnsiTheme="majorBidi" w:hint="cs"/>
          <w:sz w:val="28"/>
          <w:szCs w:val="28"/>
          <w:cs/>
        </w:rPr>
        <w:br/>
      </w:r>
      <w:r w:rsidRPr="0011302A">
        <w:rPr>
          <w:rFonts w:asciiTheme="majorBidi" w:hAnsiTheme="majorBidi"/>
          <w:sz w:val="28"/>
          <w:szCs w:val="28"/>
          <w:cs/>
        </w:rPr>
        <w:t xml:space="preserve">ฝ่ายบริหารจำเป็นต้องใช้ดุลยพินิจในการประมาณการผลขาดทุนด้านเครดิตที่คาดว่าจะเกิดขึ้นจากลูกหนี้ </w:t>
      </w:r>
      <w:r w:rsidRPr="0011302A">
        <w:rPr>
          <w:rFonts w:asciiTheme="majorBidi" w:hAnsiTheme="majorBidi" w:hint="cs"/>
          <w:sz w:val="28"/>
          <w:szCs w:val="28"/>
          <w:cs/>
        </w:rPr>
        <w:br/>
      </w:r>
      <w:r w:rsidRPr="0011302A">
        <w:rPr>
          <w:rFonts w:asciiTheme="majorBidi" w:hAnsiTheme="majorBidi"/>
          <w:sz w:val="28"/>
          <w:szCs w:val="28"/>
          <w:cs/>
        </w:rP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w:t>
      </w:r>
      <w:r w:rsidRPr="0011302A">
        <w:rPr>
          <w:rFonts w:asciiTheme="majorBidi" w:hAnsiTheme="majorBidi" w:hint="cs"/>
          <w:sz w:val="28"/>
          <w:szCs w:val="28"/>
          <w:cs/>
        </w:rPr>
        <w:br/>
      </w:r>
      <w:r w:rsidRPr="0011302A">
        <w:rPr>
          <w:rFonts w:asciiTheme="majorBidi" w:hAnsiTheme="majorBidi"/>
          <w:spacing w:val="-2"/>
          <w:sz w:val="28"/>
          <w:szCs w:val="28"/>
          <w:cs/>
        </w:rPr>
        <w:t>และการคาดการณ์สภาวะเศรษฐกิจของกลุ่มบริษัทอาจไม่ได้บ่งบอกถึงการผิดสัญญาของลูกค้าที่เกิดขึ้นจริงในอนาคต</w:t>
      </w:r>
    </w:p>
    <w:p w14:paraId="1DD75533" w14:textId="77777777" w:rsidR="007F3A76" w:rsidRPr="0011302A" w:rsidRDefault="007F3A76" w:rsidP="0011302A">
      <w:pPr>
        <w:tabs>
          <w:tab w:val="clear" w:pos="454"/>
          <w:tab w:val="left" w:pos="720"/>
        </w:tabs>
        <w:spacing w:before="80" w:after="80" w:line="350" w:lineRule="exact"/>
        <w:ind w:left="811"/>
        <w:jc w:val="thaiDistribute"/>
        <w:rPr>
          <w:rFonts w:asciiTheme="majorBidi" w:hAnsiTheme="majorBidi" w:cstheme="majorBidi"/>
          <w:b/>
          <w:bCs/>
          <w:i/>
          <w:iCs/>
          <w:spacing w:val="-4"/>
          <w:sz w:val="28"/>
          <w:szCs w:val="28"/>
        </w:rPr>
      </w:pPr>
      <w:r w:rsidRPr="0011302A">
        <w:rPr>
          <w:rFonts w:asciiTheme="majorBidi" w:hAnsiTheme="majorBidi" w:cstheme="majorBidi"/>
          <w:b/>
          <w:bCs/>
          <w:i/>
          <w:iCs/>
          <w:spacing w:val="-4"/>
          <w:sz w:val="28"/>
          <w:szCs w:val="28"/>
          <w:cs/>
        </w:rPr>
        <w:t>ค่าเสื่อมราคาของที่ดิน อาคารและอุปกรณ์ และสินทรัพย์สิทธิการใช้ และค่าตัดจำหน่ายของสินทรัพย์ไม่มีตัวตน</w:t>
      </w:r>
    </w:p>
    <w:p w14:paraId="68EC4956" w14:textId="77777777" w:rsidR="007F3A76" w:rsidRPr="0011302A" w:rsidRDefault="007F3A76" w:rsidP="0011302A">
      <w:pPr>
        <w:tabs>
          <w:tab w:val="clear" w:pos="454"/>
          <w:tab w:val="left" w:pos="720"/>
        </w:tabs>
        <w:spacing w:before="80" w:after="80" w:line="350" w:lineRule="exact"/>
        <w:ind w:left="811"/>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 xml:space="preserve">ในการคำนวณค่าเสื่อมราคาของอาคารและอุปกรณ์ตลอดจนสินทรัพย์สิทธิการใช้ และค่าตัดจำหน่ายของสินทรัพย์ไม่มีตัวตน 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และต้องทบทวนอายุการให้ประโยชน์และมูลค่าคงเหลือใหม่หากมีการเปลี่ยนแปลงเกิดขึ้น </w:t>
      </w:r>
    </w:p>
    <w:p w14:paraId="4BC650D7" w14:textId="77777777" w:rsidR="007F3A76" w:rsidRPr="0011302A" w:rsidRDefault="007F3A76" w:rsidP="0011302A">
      <w:pPr>
        <w:tabs>
          <w:tab w:val="clear" w:pos="454"/>
          <w:tab w:val="left" w:pos="720"/>
        </w:tabs>
        <w:spacing w:before="80" w:after="80" w:line="350" w:lineRule="exact"/>
        <w:ind w:left="811"/>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นอกจากนี้ ฝ่ายบริหารจะต้องพิจารณาการด้อยค่าของที่ดิน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121837D4" w14:textId="77777777" w:rsidR="007F3A76" w:rsidRPr="0011302A" w:rsidRDefault="007F3A76" w:rsidP="0011302A">
      <w:pPr>
        <w:tabs>
          <w:tab w:val="clear" w:pos="454"/>
          <w:tab w:val="left" w:pos="720"/>
        </w:tabs>
        <w:spacing w:before="80" w:after="80" w:line="350" w:lineRule="exact"/>
        <w:ind w:left="811"/>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ข้อบ่งชี้ดังกล่าวรวมถึงการลดลงอย่างมีนัยสำคัญของมูลค่าตลาดหรือมูลค่าที่ได้รับจากการใช้ประโยชน์ในอนาคตของสินทรัพย์ การเปลี่ยนแปลงอย่างมีนัยสำคัญของกลยุทธ์ทางธุรกิจของ</w:t>
      </w:r>
      <w:r w:rsidR="00F405AA" w:rsidRPr="0011302A">
        <w:rPr>
          <w:rFonts w:asciiTheme="majorBidi" w:hAnsiTheme="majorBidi" w:cstheme="majorBidi"/>
          <w:spacing w:val="-4"/>
          <w:sz w:val="28"/>
          <w:szCs w:val="28"/>
          <w:cs/>
        </w:rPr>
        <w:t>บริษัทที่</w:t>
      </w:r>
      <w:r w:rsidRPr="0011302A">
        <w:rPr>
          <w:rFonts w:asciiTheme="majorBidi" w:hAnsiTheme="majorBidi" w:cstheme="majorBidi"/>
          <w:spacing w:val="-4"/>
          <w:sz w:val="28"/>
          <w:szCs w:val="28"/>
          <w:cs/>
        </w:rPr>
        <w:t>มีผลกระทบต่อการใช้สินทรัพย์นั้นในอนาคต แนวโน้มในทางลบของภาวะอุตสาหกรรมและสภาพเศรษฐกิจที่เกี่ยวข้อง การสูญเสียส่วนแบ่งตลาดที่สำคัญของกิจการ ร</w:t>
      </w:r>
      <w:r w:rsidR="00DC14BF" w:rsidRPr="0011302A">
        <w:rPr>
          <w:rFonts w:asciiTheme="majorBidi" w:hAnsiTheme="majorBidi" w:cstheme="majorBidi"/>
          <w:spacing w:val="-4"/>
          <w:sz w:val="28"/>
          <w:szCs w:val="28"/>
          <w:cs/>
        </w:rPr>
        <w:t>วมถึง</w:t>
      </w:r>
      <w:r w:rsidRPr="0011302A">
        <w:rPr>
          <w:rFonts w:asciiTheme="majorBidi" w:hAnsiTheme="majorBidi" w:cstheme="majorBidi"/>
          <w:spacing w:val="-4"/>
          <w:sz w:val="28"/>
          <w:szCs w:val="28"/>
          <w:cs/>
        </w:rPr>
        <w:t xml:space="preserve">กฎระเบียบข้อบังคับที่สำคัญหรือคำตัดสินของศาลที่มีผลกระทบในทางลบต่อธุรกิจ เป็นต้น </w:t>
      </w:r>
    </w:p>
    <w:p w14:paraId="46226CD3" w14:textId="77777777" w:rsidR="007F3A76" w:rsidRPr="0011302A" w:rsidRDefault="007F3A76" w:rsidP="0011302A">
      <w:pPr>
        <w:tabs>
          <w:tab w:val="clear" w:pos="454"/>
          <w:tab w:val="left" w:pos="720"/>
        </w:tabs>
        <w:spacing w:before="80" w:after="80" w:line="350" w:lineRule="exact"/>
        <w:ind w:left="810"/>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การทดสอบการด้อยค่าของที่ดิน อาคารและอุปกรณ์ สินทรัพย์สิทธิการใช้ และสินทรัพย์ไม่มีตัวตน ฝ่ายบริหารจำเป็นต้องใช้ดุลยพินิจในการประมาณการกระแสเงินสดที่คาดว่าจะได้รับในอนาคตจากสินทรัพย์หรือหน่วยสินทรัพย์ที่ก่อให้เกิดเงินสด รวมทั้งการเลือกอัตราคิดลดที่เหมาะสมในการคำนวณมูลค่าปัจจุบันของกระแสเงินสดนั้น ๆ ทั้งนี้ กระแสเงินสดประมาณการบนพื้นฐานของข้อมูลการดำเนินงานที่มีอยู่ ณ ปัจจุบัน ซึ่งฝ่ายบริหารจำเป็นต้องใช้ดุลยพินิจที่เกี่ยวข้องกับข้อสมมติฐานเกี่ยวกับสภาวะตลาดในอนาคต รวมถึงรายได้และค่าใช้จ่ายในอนาคตซึ่งเกี่ยวเนื่องกับสินทรัพย์หรือหน่วยสินทรัพย์ที่ก่อให้เกิดเงินสดนั้น โดยประมาณการกระแสเงินสดดังกล่าวอาจเปลี่ยนแปลงได้เนื่องจาก ภาวะการแข่งขัน แนวโน้มการเปลี่ยนแปลงของรายได้ โครงสร้างต้นทุน การเปลี่ยนแปลงของอัตราคิดลด ภาวะอุตสาหกรรมและภาวะตลาดที่เกี่ยวข้อง </w:t>
      </w:r>
    </w:p>
    <w:p w14:paraId="31B5A5F5" w14:textId="77777777" w:rsidR="007F3A76" w:rsidRPr="0011302A" w:rsidRDefault="007F3A76" w:rsidP="0011302A">
      <w:pPr>
        <w:tabs>
          <w:tab w:val="clear" w:pos="454"/>
          <w:tab w:val="left" w:pos="720"/>
        </w:tabs>
        <w:spacing w:before="80" w:after="80" w:line="350" w:lineRule="exact"/>
        <w:ind w:left="810"/>
        <w:jc w:val="thaiDistribute"/>
        <w:rPr>
          <w:rFonts w:asciiTheme="majorBidi" w:hAnsiTheme="majorBidi" w:cstheme="majorBidi"/>
          <w:b/>
          <w:bCs/>
          <w:i/>
          <w:iCs/>
          <w:spacing w:val="-4"/>
          <w:sz w:val="28"/>
          <w:szCs w:val="28"/>
        </w:rPr>
      </w:pPr>
      <w:r w:rsidRPr="0011302A">
        <w:rPr>
          <w:rFonts w:asciiTheme="majorBidi" w:hAnsiTheme="majorBidi" w:cstheme="majorBidi"/>
          <w:b/>
          <w:bCs/>
          <w:i/>
          <w:iCs/>
          <w:spacing w:val="-4"/>
          <w:sz w:val="28"/>
          <w:szCs w:val="28"/>
          <w:cs/>
        </w:rPr>
        <w:t>สินทรัพย์ภาษีเงินได้รอการตัดบัญชี</w:t>
      </w:r>
    </w:p>
    <w:p w14:paraId="20AC7089" w14:textId="77777777" w:rsidR="007F3A76" w:rsidRPr="0011302A" w:rsidRDefault="007F3A76" w:rsidP="0011302A">
      <w:pPr>
        <w:tabs>
          <w:tab w:val="clear" w:pos="454"/>
          <w:tab w:val="left" w:pos="720"/>
        </w:tabs>
        <w:spacing w:before="80" w:after="80" w:line="35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บริษัทฯและบริษัทย่อยรับรู้สินทรัพย์ภาษีเงินได้รอการตัดบัญชีซึ่งคำนวณขึ้นจากผลแตกต่างชั่วคราว ณ วันสิ้นรอบระยะเวลารายงานระหว่างฐานภาษีของสินทรัพย์หรือหนี้สินกับราคาตามบัญชีของสินทรัพย์หรือหนี้สินนั้น เมื่อมีความเป็นไปได้ค่อนข้างแน่นอนว่าบริษัทฯและบริษัทย่อยจะมีกำไรทางภาษีจากการดำเนินงานในอนาคตเพียงพอที่จะใช้ประโยชน์จากสินทรัพย์ภาษีเงินได้นั้น ในการนี้ฝ่ายบริหารจำเป็นต้องประมาณการว่าบริษัทฯ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12660B05" w14:textId="77777777" w:rsidR="007F3A76" w:rsidRPr="0011302A" w:rsidRDefault="007F3A76" w:rsidP="0011302A">
      <w:pPr>
        <w:tabs>
          <w:tab w:val="clear" w:pos="454"/>
          <w:tab w:val="left" w:pos="720"/>
        </w:tabs>
        <w:spacing w:before="120" w:after="60" w:line="360" w:lineRule="exact"/>
        <w:ind w:left="810"/>
        <w:jc w:val="thaiDistribute"/>
        <w:rPr>
          <w:rFonts w:asciiTheme="majorBidi" w:hAnsiTheme="majorBidi" w:cstheme="majorBidi"/>
          <w:b/>
          <w:bCs/>
          <w:i/>
          <w:iCs/>
          <w:spacing w:val="-4"/>
          <w:sz w:val="28"/>
          <w:szCs w:val="28"/>
          <w:cs/>
        </w:rPr>
      </w:pPr>
      <w:r w:rsidRPr="0011302A">
        <w:rPr>
          <w:rFonts w:asciiTheme="majorBidi" w:hAnsiTheme="majorBidi" w:cstheme="majorBidi"/>
          <w:b/>
          <w:bCs/>
          <w:i/>
          <w:iCs/>
          <w:spacing w:val="-4"/>
          <w:sz w:val="28"/>
          <w:szCs w:val="28"/>
          <w:cs/>
        </w:rPr>
        <w:lastRenderedPageBreak/>
        <w:t>ผลประโยชน์หลังออกจากงานของพนักงานตามโครงการผลประโยชน์</w:t>
      </w:r>
    </w:p>
    <w:p w14:paraId="6FC16AB9" w14:textId="77777777" w:rsidR="007F3A76" w:rsidRPr="0011302A" w:rsidRDefault="007F3A76" w:rsidP="0011302A">
      <w:pPr>
        <w:tabs>
          <w:tab w:val="clear" w:pos="454"/>
          <w:tab w:val="left" w:pos="720"/>
        </w:tabs>
        <w:spacing w:before="120" w:after="60" w:line="360" w:lineRule="exact"/>
        <w:ind w:left="810"/>
        <w:jc w:val="thaiDistribute"/>
        <w:rPr>
          <w:rFonts w:asciiTheme="majorBidi" w:hAnsiTheme="majorBidi" w:cstheme="majorBidi"/>
          <w:sz w:val="28"/>
          <w:szCs w:val="28"/>
        </w:rPr>
      </w:pPr>
      <w:r w:rsidRPr="0011302A">
        <w:rPr>
          <w:rFonts w:asciiTheme="majorBidi" w:hAnsiTheme="majorBidi" w:cstheme="majorBidi"/>
          <w:sz w:val="28"/>
          <w:szCs w:val="28"/>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 เช่น อัตราคิดลด จำนวนเงินเดือน</w:t>
      </w:r>
      <w:r w:rsidR="008969BC" w:rsidRPr="0011302A">
        <w:rPr>
          <w:rFonts w:asciiTheme="majorBidi" w:hAnsiTheme="majorBidi" w:cstheme="majorBidi"/>
          <w:sz w:val="28"/>
          <w:szCs w:val="28"/>
        </w:rPr>
        <w:t xml:space="preserve"> </w:t>
      </w:r>
      <w:r w:rsidRPr="0011302A">
        <w:rPr>
          <w:rFonts w:asciiTheme="majorBidi" w:hAnsiTheme="majorBidi" w:cstheme="majorBidi"/>
          <w:sz w:val="28"/>
          <w:szCs w:val="28"/>
          <w:cs/>
        </w:rPr>
        <w:t>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6A2825FA" w14:textId="77777777" w:rsidR="007F3A76" w:rsidRPr="0011302A" w:rsidRDefault="007F3A76" w:rsidP="0011302A">
      <w:pPr>
        <w:tabs>
          <w:tab w:val="clear" w:pos="454"/>
          <w:tab w:val="left" w:pos="720"/>
        </w:tabs>
        <w:spacing w:before="120" w:after="60" w:line="360" w:lineRule="exact"/>
        <w:ind w:left="810"/>
        <w:jc w:val="thaiDistribute"/>
        <w:rPr>
          <w:rFonts w:asciiTheme="majorBidi" w:hAnsiTheme="majorBidi" w:cstheme="majorBidi"/>
          <w:b/>
          <w:bCs/>
          <w:i/>
          <w:iCs/>
          <w:spacing w:val="-4"/>
          <w:sz w:val="28"/>
          <w:szCs w:val="28"/>
        </w:rPr>
      </w:pPr>
      <w:r w:rsidRPr="0011302A">
        <w:rPr>
          <w:rFonts w:asciiTheme="majorBidi" w:hAnsiTheme="majorBidi" w:cstheme="majorBidi"/>
          <w:b/>
          <w:bCs/>
          <w:i/>
          <w:iCs/>
          <w:spacing w:val="-4"/>
          <w:sz w:val="28"/>
          <w:szCs w:val="28"/>
          <w:cs/>
        </w:rPr>
        <w:t>สำรองค่าใช้จ่ายการรื้อถอน</w:t>
      </w:r>
    </w:p>
    <w:p w14:paraId="2145E1E1" w14:textId="77777777" w:rsidR="007F3A76" w:rsidRPr="0011302A" w:rsidRDefault="007F3A76" w:rsidP="0011302A">
      <w:pPr>
        <w:tabs>
          <w:tab w:val="clear" w:pos="454"/>
          <w:tab w:val="left" w:pos="720"/>
        </w:tabs>
        <w:spacing w:before="120" w:after="60" w:line="360" w:lineRule="exact"/>
        <w:ind w:left="810"/>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สำรองค่าใช้จ่ายการรื้อถอนอุปกรณ์โครงข่ายที่ติดตั้งบนพื้นที่เช่าประมาณการจากมูลค่าปัจจุบัน</w:t>
      </w:r>
      <w:r w:rsidRPr="0011302A">
        <w:rPr>
          <w:rFonts w:asciiTheme="majorBidi" w:hAnsiTheme="majorBidi" w:cstheme="majorBidi"/>
          <w:spacing w:val="-4"/>
          <w:sz w:val="28"/>
          <w:szCs w:val="28"/>
          <w:cs/>
        </w:rPr>
        <w:softHyphen/>
        <w:t>ของประมาณการค่าใช้จ่ายในการรื้อถอนเฉลี่ยที่เกิดขึ้นจริงตามข้อมูลในอดีตโดยบันทึกเป็นส่วนหนึ่งของสินทรัพย์สิทธิการใช้และตัดจำหน่ายตามอายุการให้ประโยชน์โดยประมาณ อย่างไรก็ตาม ค่าใช้จ่ายการรื้อถอนที่เกิดขึ้นจริงอาจแตกต่างไปจากจำนวนที่ประมาณไว้</w:t>
      </w:r>
    </w:p>
    <w:p w14:paraId="10F74A76" w14:textId="77777777" w:rsidR="007F3A76" w:rsidRPr="0011302A" w:rsidRDefault="007F3A76" w:rsidP="0011302A">
      <w:pPr>
        <w:tabs>
          <w:tab w:val="clear" w:pos="454"/>
          <w:tab w:val="left" w:pos="720"/>
        </w:tabs>
        <w:spacing w:before="120" w:after="60" w:line="360" w:lineRule="exact"/>
        <w:ind w:left="810"/>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ฝ่ายบริหารได้ใช้ดุลยพินิจในการประเมินผลของรายการต่างๆดังกล่าว ซึ่งรวมถึงการประเมินระดับของความน่าจะเป็นที่จะเกิดผลเสียหายและความสามารถในการประมาณการผลเสียหายที่คาดว่าจะเกิดขึ้นได้อย่างเหมาะสม การเปลี่ยนแปลงในปัจจัยต่างๆที่ใช้ประกอบการประเมินของผู้บริหารและสถานการณ์ต่างๆที่ไม่คาดว่าจะเกิดขึ้นอาจส่งผลให้ผลที่เกิดขึ้นจริงแตกต่างไปจากที่ได้มีการประมาณการไว้ อย่างไรก็ตามในกรณีที่ฝ่ายบริหารเชื่อมั่นว่าจะไม่มีความเสียหายที่มีนัยสำคัญเกิดขึ้น บริษัทฯและบริษัทย่อยจะไม่ได้บันทึกประมาณการหนี้สิน ณ วันสิ้นรอบระยะเวลารายงาน </w:t>
      </w:r>
    </w:p>
    <w:p w14:paraId="79F03C8C" w14:textId="77777777" w:rsidR="007515F0" w:rsidRPr="0011302A" w:rsidRDefault="007515F0" w:rsidP="0011302A">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60" w:lineRule="exact"/>
        <w:ind w:right="147"/>
        <w:jc w:val="thaiDistribute"/>
        <w:rPr>
          <w:rFonts w:asciiTheme="majorBidi" w:hAnsiTheme="majorBidi" w:cstheme="majorBidi"/>
          <w:b/>
          <w:bCs/>
          <w:sz w:val="28"/>
          <w:szCs w:val="28"/>
        </w:rPr>
      </w:pPr>
      <w:r w:rsidRPr="0011302A">
        <w:rPr>
          <w:rFonts w:asciiTheme="majorBidi" w:hAnsiTheme="majorBidi" w:cstheme="majorBidi"/>
          <w:b/>
          <w:bCs/>
          <w:sz w:val="28"/>
          <w:szCs w:val="28"/>
          <w:cs/>
        </w:rPr>
        <w:t>การประมาณการ</w:t>
      </w:r>
      <w:r w:rsidRPr="0011302A">
        <w:rPr>
          <w:rFonts w:asciiTheme="majorBidi" w:hAnsiTheme="majorBidi" w:cstheme="majorBidi"/>
          <w:b/>
          <w:bCs/>
          <w:sz w:val="28"/>
          <w:szCs w:val="28"/>
        </w:rPr>
        <w:t xml:space="preserve"> </w:t>
      </w:r>
    </w:p>
    <w:p w14:paraId="104FC318" w14:textId="77777777" w:rsidR="007515F0" w:rsidRPr="0011302A" w:rsidRDefault="007515F0"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pacing w:val="-4"/>
          <w:sz w:val="28"/>
          <w:szCs w:val="28"/>
          <w:cs/>
        </w:rPr>
        <w:t>ในการจัดทำงบการเงิน</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ฝ่ายบริหารใช้ดุลยพินิจ</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การประมาณการ</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และข้อสมมติฐานเกี่ยวกับการรับรู้</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และการวัดมูลค่า</w:t>
      </w:r>
      <w:r w:rsidRPr="0011302A">
        <w:rPr>
          <w:rFonts w:asciiTheme="majorBidi" w:hAnsiTheme="majorBidi" w:cstheme="majorBidi"/>
          <w:sz w:val="28"/>
          <w:szCs w:val="28"/>
          <w:cs/>
        </w:rPr>
        <w:t>ของสินทรัพย์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หนี้สิน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รายได้</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และค่าใช้จ่าย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ผลที่เกิดขึ้นจริงอาจจะแตกต่างจากการใช้ดุลยพินิจ</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การประมาณการ</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และข้อสมมติฐานที่จัดทำโดยฝ่ายบริหาร</w:t>
      </w:r>
    </w:p>
    <w:p w14:paraId="5EFC297D" w14:textId="77777777" w:rsidR="00620A55" w:rsidRPr="0011302A" w:rsidRDefault="007515F0" w:rsidP="0011302A">
      <w:pPr>
        <w:spacing w:before="120" w:line="360" w:lineRule="exact"/>
        <w:ind w:left="792"/>
        <w:jc w:val="thaiDistribute"/>
        <w:rPr>
          <w:rFonts w:asciiTheme="majorBidi" w:hAnsiTheme="majorBidi" w:cstheme="majorBidi"/>
          <w:sz w:val="28"/>
          <w:szCs w:val="28"/>
        </w:rPr>
      </w:pPr>
      <w:r w:rsidRPr="0011302A">
        <w:rPr>
          <w:rFonts w:asciiTheme="majorBidi" w:hAnsiTheme="majorBidi" w:cstheme="majorBidi"/>
          <w:sz w:val="28"/>
          <w:szCs w:val="28"/>
          <w:cs/>
        </w:rPr>
        <w:t>การใช้ดุลยพินิจ</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การประมาณการ</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และข้อสมมติฐาน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รวมถึงแหล่งข้อมูลสำคัญที่นำมาใช้ในการจัดทำงบการเงิน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เหมือนกับที่ใช้ในการจัดทำงบการเงินประจำปีสิ้นสุดวันที่</w:t>
      </w:r>
      <w:r w:rsidRPr="0011302A">
        <w:rPr>
          <w:rFonts w:asciiTheme="majorBidi" w:hAnsiTheme="majorBidi" w:cstheme="majorBidi"/>
          <w:sz w:val="28"/>
          <w:szCs w:val="28"/>
        </w:rPr>
        <w:t xml:space="preserve"> 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p w14:paraId="0AD07BFA" w14:textId="77777777" w:rsidR="00957329" w:rsidRPr="0011302A" w:rsidRDefault="00957329" w:rsidP="0011302A">
      <w:pPr>
        <w:spacing w:before="120" w:line="360" w:lineRule="exact"/>
        <w:ind w:left="792"/>
        <w:jc w:val="thaiDistribute"/>
        <w:rPr>
          <w:rFonts w:asciiTheme="majorBidi" w:hAnsiTheme="majorBidi" w:cstheme="majorBidi"/>
          <w:sz w:val="28"/>
          <w:szCs w:val="28"/>
        </w:rPr>
      </w:pPr>
    </w:p>
    <w:p w14:paraId="7B30D7F2"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1BD94C9D"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7A5CD383"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562B366F"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52D42540"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2FA5FBCA"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0DB951AC" w14:textId="77777777" w:rsidR="009A12D2" w:rsidRPr="0011302A" w:rsidRDefault="009A12D2" w:rsidP="0011302A">
      <w:pPr>
        <w:spacing w:before="120" w:line="360" w:lineRule="exact"/>
        <w:ind w:left="792"/>
        <w:jc w:val="thaiDistribute"/>
        <w:rPr>
          <w:rFonts w:asciiTheme="majorBidi" w:hAnsiTheme="majorBidi" w:cstheme="majorBidi"/>
          <w:sz w:val="28"/>
          <w:szCs w:val="28"/>
        </w:rPr>
      </w:pPr>
    </w:p>
    <w:p w14:paraId="1F81622B" w14:textId="77777777" w:rsidR="00A81FEF" w:rsidRPr="0011302A" w:rsidRDefault="00A81FEF" w:rsidP="0011302A">
      <w:pPr>
        <w:spacing w:before="120" w:line="360" w:lineRule="exact"/>
        <w:ind w:left="792"/>
        <w:jc w:val="thaiDistribute"/>
        <w:rPr>
          <w:rFonts w:asciiTheme="majorBidi" w:hAnsiTheme="majorBidi" w:cstheme="majorBidi"/>
          <w:sz w:val="28"/>
          <w:szCs w:val="28"/>
        </w:rPr>
      </w:pPr>
    </w:p>
    <w:p w14:paraId="197EEC6F" w14:textId="77777777" w:rsidR="00BB446E" w:rsidRPr="0011302A" w:rsidRDefault="00BB446E" w:rsidP="0011302A">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40" w:lineRule="exact"/>
        <w:ind w:left="425" w:right="147" w:hanging="425"/>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รายการบัญชีกับบุคคลและบริษัทที่เกี่ยวข้องกัน</w:t>
      </w:r>
    </w:p>
    <w:p w14:paraId="35411399" w14:textId="2930AB38" w:rsidR="00BB446E" w:rsidRPr="0011302A" w:rsidRDefault="00BE10DC" w:rsidP="0011302A">
      <w:pPr>
        <w:spacing w:before="120" w:after="60" w:line="340" w:lineRule="exact"/>
        <w:ind w:left="425"/>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บริษัท ฯ </w:t>
      </w:r>
      <w:r w:rsidR="00BB446E" w:rsidRPr="0011302A">
        <w:rPr>
          <w:rFonts w:asciiTheme="majorBidi" w:hAnsiTheme="majorBidi" w:cstheme="majorBidi"/>
          <w:spacing w:val="4"/>
          <w:sz w:val="28"/>
          <w:szCs w:val="28"/>
          <w:cs/>
        </w:rPr>
        <w:t>มีรายการบัญชีที่เกิดขึ้นกับบุคคลและบริษัทที่เกี่ยวข้องกันตามที่สรุปข้างล่างนี้ ซึ่งรายการเหล่านี้เกิดขึ้นตาม</w:t>
      </w:r>
      <w:r w:rsidR="00A81FEF" w:rsidRPr="0011302A">
        <w:rPr>
          <w:rFonts w:asciiTheme="majorBidi" w:hAnsiTheme="majorBidi" w:cstheme="majorBidi" w:hint="cs"/>
          <w:sz w:val="28"/>
          <w:szCs w:val="28"/>
          <w:cs/>
        </w:rPr>
        <w:br/>
      </w:r>
      <w:r w:rsidR="00BB446E" w:rsidRPr="0011302A">
        <w:rPr>
          <w:rFonts w:asciiTheme="majorBidi" w:hAnsiTheme="majorBidi" w:cstheme="majorBidi"/>
          <w:spacing w:val="-2"/>
          <w:sz w:val="28"/>
          <w:szCs w:val="28"/>
          <w:cs/>
        </w:rPr>
        <w:t>มูลฐานที่ตกลงร่วมกัน ซึ่งมูลฐานที่ใช้ในการจัดทำรายการบางกรณีอาจแตกต่างจากมูลฐานที่ใช้สำหรับรายการที่เกิดขึ้น</w:t>
      </w:r>
      <w:r w:rsidR="00A81FEF" w:rsidRPr="0011302A">
        <w:rPr>
          <w:rFonts w:asciiTheme="majorBidi" w:hAnsiTheme="majorBidi" w:cstheme="majorBidi"/>
          <w:sz w:val="28"/>
          <w:szCs w:val="28"/>
          <w:cs/>
        </w:rPr>
        <w:br/>
      </w:r>
      <w:r w:rsidR="00BB446E" w:rsidRPr="0011302A">
        <w:rPr>
          <w:rFonts w:asciiTheme="majorBidi" w:hAnsiTheme="majorBidi" w:cstheme="majorBidi"/>
          <w:sz w:val="28"/>
          <w:szCs w:val="28"/>
          <w:cs/>
        </w:rPr>
        <w:t xml:space="preserve">กับบุคคลหรือบริษัทที่ไม่เกี่ยวข้องกัน </w:t>
      </w:r>
    </w:p>
    <w:tbl>
      <w:tblPr>
        <w:tblW w:w="10290" w:type="dxa"/>
        <w:tblInd w:w="-162" w:type="dxa"/>
        <w:tblLook w:val="01E0" w:firstRow="1" w:lastRow="1" w:firstColumn="1" w:lastColumn="1" w:noHBand="0" w:noVBand="0"/>
      </w:tblPr>
      <w:tblGrid>
        <w:gridCol w:w="3345"/>
        <w:gridCol w:w="3600"/>
        <w:gridCol w:w="3345"/>
      </w:tblGrid>
      <w:tr w:rsidR="008F52E2" w:rsidRPr="0011302A" w14:paraId="3FD182EB" w14:textId="77777777" w:rsidTr="00235EFB">
        <w:trPr>
          <w:tblHeader/>
        </w:trPr>
        <w:tc>
          <w:tcPr>
            <w:tcW w:w="3345" w:type="dxa"/>
            <w:vAlign w:val="bottom"/>
          </w:tcPr>
          <w:p w14:paraId="1C99B40B" w14:textId="77777777" w:rsidR="00BB446E" w:rsidRPr="0011302A" w:rsidRDefault="00BB446E" w:rsidP="0011302A">
            <w:pPr>
              <w:widowControl w:val="0"/>
              <w:pBdr>
                <w:bottom w:val="single" w:sz="4" w:space="1" w:color="auto"/>
              </w:pBdr>
              <w:tabs>
                <w:tab w:val="left" w:pos="284"/>
                <w:tab w:val="left" w:pos="851"/>
                <w:tab w:val="left" w:pos="1418"/>
                <w:tab w:val="left" w:pos="1985"/>
              </w:tabs>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ชื่อ</w:t>
            </w:r>
          </w:p>
        </w:tc>
        <w:tc>
          <w:tcPr>
            <w:tcW w:w="3600" w:type="dxa"/>
            <w:vAlign w:val="bottom"/>
          </w:tcPr>
          <w:p w14:paraId="4F9CCD35" w14:textId="77777777" w:rsidR="00BB446E" w:rsidRPr="0011302A" w:rsidRDefault="00BB446E" w:rsidP="0011302A">
            <w:pPr>
              <w:widowControl w:val="0"/>
              <w:pBdr>
                <w:bottom w:val="single" w:sz="4" w:space="1" w:color="auto"/>
              </w:pBdr>
              <w:tabs>
                <w:tab w:val="left" w:pos="284"/>
                <w:tab w:val="left" w:pos="851"/>
                <w:tab w:val="left" w:pos="1418"/>
                <w:tab w:val="left" w:pos="1985"/>
              </w:tabs>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ประเภทธุรกิจ</w:t>
            </w:r>
          </w:p>
        </w:tc>
        <w:tc>
          <w:tcPr>
            <w:tcW w:w="3345" w:type="dxa"/>
            <w:vAlign w:val="bottom"/>
          </w:tcPr>
          <w:p w14:paraId="4D794178" w14:textId="77777777" w:rsidR="00BB446E" w:rsidRPr="0011302A" w:rsidRDefault="00BB446E" w:rsidP="0011302A">
            <w:pPr>
              <w:widowControl w:val="0"/>
              <w:pBdr>
                <w:bottom w:val="single" w:sz="4" w:space="1" w:color="auto"/>
              </w:pBdr>
              <w:tabs>
                <w:tab w:val="left" w:pos="284"/>
                <w:tab w:val="left" w:pos="851"/>
                <w:tab w:val="left" w:pos="1418"/>
                <w:tab w:val="left" w:pos="1985"/>
              </w:tabs>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ลักษณะความสัมพันธ์</w:t>
            </w:r>
          </w:p>
        </w:tc>
      </w:tr>
      <w:tr w:rsidR="008F52E2" w:rsidRPr="0011302A" w14:paraId="1EF67980" w14:textId="77777777" w:rsidTr="00235EFB">
        <w:tc>
          <w:tcPr>
            <w:tcW w:w="3345" w:type="dxa"/>
          </w:tcPr>
          <w:p w14:paraId="6398418B" w14:textId="77777777" w:rsidR="00FF3137" w:rsidRPr="0011302A" w:rsidRDefault="00FF3137"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 ซี.อี.ไอ.</w:t>
            </w:r>
            <w:r w:rsidRPr="0011302A">
              <w:rPr>
                <w:rFonts w:asciiTheme="majorBidi" w:hAnsiTheme="majorBidi" w:cstheme="majorBidi"/>
                <w:sz w:val="28"/>
                <w:szCs w:val="28"/>
              </w:rPr>
              <w:t>(</w:t>
            </w:r>
            <w:r w:rsidRPr="0011302A">
              <w:rPr>
                <w:rFonts w:asciiTheme="majorBidi" w:hAnsiTheme="majorBidi" w:cstheme="majorBidi"/>
                <w:sz w:val="28"/>
                <w:szCs w:val="28"/>
                <w:cs/>
              </w:rPr>
              <w:t>เชียงใหม่</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จำกัด</w:t>
            </w:r>
          </w:p>
        </w:tc>
        <w:tc>
          <w:tcPr>
            <w:tcW w:w="3600" w:type="dxa"/>
            <w:vAlign w:val="center"/>
          </w:tcPr>
          <w:p w14:paraId="631758F8" w14:textId="77777777" w:rsidR="00FF3137" w:rsidRPr="0011302A" w:rsidRDefault="00FF3137" w:rsidP="0011302A">
            <w:pPr>
              <w:tabs>
                <w:tab w:val="left" w:pos="284"/>
                <w:tab w:val="left" w:pos="851"/>
                <w:tab w:val="left" w:pos="1418"/>
                <w:tab w:val="left" w:pos="1985"/>
              </w:tabs>
              <w:spacing w:line="340" w:lineRule="exact"/>
              <w:ind w:left="-57" w:right="-57"/>
              <w:rPr>
                <w:rFonts w:asciiTheme="majorBidi" w:hAnsiTheme="majorBidi" w:cstheme="majorBidi"/>
                <w:spacing w:val="-2"/>
                <w:sz w:val="28"/>
                <w:szCs w:val="28"/>
              </w:rPr>
            </w:pPr>
            <w:r w:rsidRPr="0011302A">
              <w:rPr>
                <w:rFonts w:asciiTheme="majorBidi" w:hAnsiTheme="majorBidi" w:cstheme="majorBidi"/>
                <w:spacing w:val="-2"/>
                <w:sz w:val="28"/>
                <w:szCs w:val="28"/>
                <w:cs/>
              </w:rPr>
              <w:t>ให้เช่าอสังหาริมทรัพย์</w:t>
            </w:r>
            <w:r w:rsidR="005413EA" w:rsidRPr="0011302A">
              <w:rPr>
                <w:rFonts w:asciiTheme="majorBidi" w:hAnsiTheme="majorBidi" w:cstheme="majorBidi" w:hint="cs"/>
                <w:spacing w:val="-2"/>
                <w:sz w:val="28"/>
                <w:szCs w:val="28"/>
                <w:cs/>
              </w:rPr>
              <w:t xml:space="preserve"> </w:t>
            </w:r>
            <w:r w:rsidRPr="0011302A">
              <w:rPr>
                <w:rFonts w:asciiTheme="majorBidi" w:hAnsiTheme="majorBidi" w:cstheme="majorBidi"/>
                <w:spacing w:val="-2"/>
                <w:sz w:val="28"/>
                <w:szCs w:val="28"/>
                <w:cs/>
              </w:rPr>
              <w:t>/</w:t>
            </w:r>
            <w:r w:rsidRPr="0011302A">
              <w:rPr>
                <w:rFonts w:asciiTheme="majorBidi" w:hAnsiTheme="majorBidi" w:cstheme="majorBidi"/>
                <w:spacing w:val="-2"/>
                <w:sz w:val="28"/>
                <w:szCs w:val="28"/>
              </w:rPr>
              <w:t xml:space="preserve"> </w:t>
            </w:r>
            <w:r w:rsidRPr="0011302A">
              <w:rPr>
                <w:rFonts w:asciiTheme="majorBidi" w:hAnsiTheme="majorBidi" w:cstheme="majorBidi"/>
                <w:spacing w:val="-2"/>
                <w:sz w:val="28"/>
                <w:szCs w:val="28"/>
                <w:cs/>
              </w:rPr>
              <w:t>ห้องจัดเลี้ยงและร้านอาหาร</w:t>
            </w:r>
          </w:p>
        </w:tc>
        <w:tc>
          <w:tcPr>
            <w:tcW w:w="3345" w:type="dxa"/>
          </w:tcPr>
          <w:p w14:paraId="11BD1C61" w14:textId="77777777" w:rsidR="00FF3137" w:rsidRPr="0011302A" w:rsidRDefault="00FF3137"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ถือหุ้นทางตรง</w:t>
            </w:r>
          </w:p>
        </w:tc>
      </w:tr>
      <w:tr w:rsidR="008F52E2" w:rsidRPr="0011302A" w14:paraId="72C0BFA0" w14:textId="77777777" w:rsidTr="00235EFB">
        <w:tc>
          <w:tcPr>
            <w:tcW w:w="3345" w:type="dxa"/>
          </w:tcPr>
          <w:p w14:paraId="709FE92E" w14:textId="77777777" w:rsidR="00FF3137" w:rsidRPr="0011302A" w:rsidRDefault="00FF3137"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 เอซีซี</w:t>
            </w:r>
            <w:r w:rsidR="00EF6D66" w:rsidRPr="0011302A">
              <w:rPr>
                <w:rFonts w:asciiTheme="majorBidi" w:hAnsiTheme="majorBidi" w:cstheme="majorBidi"/>
                <w:sz w:val="28"/>
                <w:szCs w:val="28"/>
                <w:cs/>
              </w:rPr>
              <w:t xml:space="preserve"> อินฟรา</w:t>
            </w:r>
            <w:r w:rsidRPr="0011302A">
              <w:rPr>
                <w:rFonts w:asciiTheme="majorBidi" w:hAnsiTheme="majorBidi" w:cstheme="majorBidi"/>
                <w:sz w:val="28"/>
                <w:szCs w:val="28"/>
                <w:cs/>
              </w:rPr>
              <w:t xml:space="preserve"> จำกัด</w:t>
            </w:r>
          </w:p>
        </w:tc>
        <w:tc>
          <w:tcPr>
            <w:tcW w:w="3600" w:type="dxa"/>
            <w:vAlign w:val="center"/>
          </w:tcPr>
          <w:p w14:paraId="41C18711" w14:textId="77777777" w:rsidR="00FF3137" w:rsidRPr="0011302A" w:rsidRDefault="00FF313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ลงทุนในธุรกิจผลิตกระแสไฟฟ้าจากพลังงานแสงอาทิตย์</w:t>
            </w:r>
            <w:r w:rsidR="00235EFB" w:rsidRPr="0011302A">
              <w:rPr>
                <w:rFonts w:asciiTheme="majorBidi" w:hAnsiTheme="majorBidi" w:cstheme="majorBidi"/>
                <w:sz w:val="28"/>
                <w:szCs w:val="28"/>
              </w:rPr>
              <w:t xml:space="preserve"> </w:t>
            </w:r>
            <w:r w:rsidR="00235EFB" w:rsidRPr="0011302A">
              <w:rPr>
                <w:rFonts w:asciiTheme="majorBidi" w:hAnsiTheme="majorBidi" w:cstheme="majorBidi" w:hint="cs"/>
                <w:sz w:val="28"/>
                <w:szCs w:val="28"/>
                <w:cs/>
              </w:rPr>
              <w:t>และงานรับเหมาก่อสร้าง</w:t>
            </w:r>
          </w:p>
        </w:tc>
        <w:tc>
          <w:tcPr>
            <w:tcW w:w="3345" w:type="dxa"/>
          </w:tcPr>
          <w:p w14:paraId="38676CAB" w14:textId="77777777" w:rsidR="00FF3137" w:rsidRPr="0011302A" w:rsidRDefault="00FF3137"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ถือหุ้นทางตรง</w:t>
            </w:r>
          </w:p>
        </w:tc>
      </w:tr>
      <w:tr w:rsidR="008F52E2" w:rsidRPr="0011302A" w14:paraId="67F1C706" w14:textId="77777777" w:rsidTr="00235EFB">
        <w:tc>
          <w:tcPr>
            <w:tcW w:w="3345" w:type="dxa"/>
          </w:tcPr>
          <w:p w14:paraId="67843F5B" w14:textId="77777777" w:rsidR="00FF3137" w:rsidRPr="0011302A" w:rsidRDefault="00FF3137" w:rsidP="0011302A">
            <w:pPr>
              <w:spacing w:line="340" w:lineRule="exact"/>
              <w:ind w:left="-57" w:right="-57"/>
              <w:rPr>
                <w:rFonts w:asciiTheme="majorBidi" w:hAnsiTheme="majorBidi" w:cstheme="majorBidi"/>
                <w:sz w:val="28"/>
                <w:szCs w:val="28"/>
              </w:rPr>
            </w:pPr>
            <w:r w:rsidRPr="0011302A">
              <w:rPr>
                <w:rFonts w:asciiTheme="majorBidi" w:hAnsiTheme="majorBidi" w:cstheme="majorBidi"/>
                <w:sz w:val="28"/>
                <w:szCs w:val="28"/>
                <w:cs/>
              </w:rPr>
              <w:t>บริษัท เอซีซี แลนด์มาร์ค จำกัด</w:t>
            </w:r>
          </w:p>
        </w:tc>
        <w:tc>
          <w:tcPr>
            <w:tcW w:w="3600" w:type="dxa"/>
            <w:vAlign w:val="center"/>
          </w:tcPr>
          <w:p w14:paraId="577F64FE" w14:textId="77777777" w:rsidR="00FF3137" w:rsidRPr="0011302A" w:rsidRDefault="00FF313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พัฒนาอสังหาริมทรัพย์</w:t>
            </w:r>
          </w:p>
        </w:tc>
        <w:tc>
          <w:tcPr>
            <w:tcW w:w="3345" w:type="dxa"/>
            <w:vAlign w:val="bottom"/>
          </w:tcPr>
          <w:p w14:paraId="4D52436F" w14:textId="77777777" w:rsidR="00FF3137" w:rsidRPr="0011302A" w:rsidRDefault="00FF3137"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ถือหุ้นทางตรง</w:t>
            </w:r>
          </w:p>
        </w:tc>
      </w:tr>
      <w:tr w:rsidR="008F52E2" w:rsidRPr="0011302A" w14:paraId="012F5037" w14:textId="77777777" w:rsidTr="00235EFB">
        <w:tc>
          <w:tcPr>
            <w:tcW w:w="3345" w:type="dxa"/>
          </w:tcPr>
          <w:p w14:paraId="416D18E1" w14:textId="77777777" w:rsidR="00FF3137" w:rsidRPr="0011302A" w:rsidRDefault="00FF3137" w:rsidP="0011302A">
            <w:pPr>
              <w:spacing w:line="340" w:lineRule="exact"/>
              <w:ind w:left="-57" w:right="-57"/>
              <w:rPr>
                <w:rFonts w:asciiTheme="majorBidi" w:hAnsiTheme="majorBidi" w:cstheme="majorBidi"/>
                <w:sz w:val="28"/>
                <w:szCs w:val="28"/>
              </w:rPr>
            </w:pPr>
            <w:r w:rsidRPr="0011302A">
              <w:rPr>
                <w:rFonts w:asciiTheme="majorBidi" w:hAnsiTheme="majorBidi" w:cstheme="majorBidi"/>
                <w:sz w:val="28"/>
                <w:szCs w:val="28"/>
                <w:cs/>
              </w:rPr>
              <w:t>บริษัท เอซีซี กรีน เอนเนอร์จี จำกัด</w:t>
            </w:r>
          </w:p>
        </w:tc>
        <w:tc>
          <w:tcPr>
            <w:tcW w:w="3600" w:type="dxa"/>
            <w:shd w:val="clear" w:color="auto" w:fill="auto"/>
            <w:vAlign w:val="center"/>
          </w:tcPr>
          <w:p w14:paraId="11605891" w14:textId="77777777" w:rsidR="00FF3137" w:rsidRPr="0011302A" w:rsidRDefault="00FF313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พัฒนาอสังหาริมทรัพย์</w:t>
            </w:r>
          </w:p>
        </w:tc>
        <w:tc>
          <w:tcPr>
            <w:tcW w:w="3345" w:type="dxa"/>
            <w:vAlign w:val="bottom"/>
          </w:tcPr>
          <w:p w14:paraId="38326A93" w14:textId="77777777" w:rsidR="00FF3137" w:rsidRPr="0011302A" w:rsidRDefault="00FF3137"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ถือหุ้นทางตรง</w:t>
            </w:r>
          </w:p>
        </w:tc>
      </w:tr>
      <w:tr w:rsidR="008F52E2" w:rsidRPr="0011302A" w14:paraId="6DD5D2BC" w14:textId="77777777" w:rsidTr="00235EFB">
        <w:tc>
          <w:tcPr>
            <w:tcW w:w="3345" w:type="dxa"/>
          </w:tcPr>
          <w:p w14:paraId="0F24F40C" w14:textId="77777777" w:rsidR="00FF3137" w:rsidRPr="0011302A" w:rsidRDefault="00FF3137"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 บางปะกง โซล่า เพาเวอร์ จำกัด</w:t>
            </w:r>
          </w:p>
        </w:tc>
        <w:tc>
          <w:tcPr>
            <w:tcW w:w="3600" w:type="dxa"/>
            <w:shd w:val="clear" w:color="auto" w:fill="auto"/>
            <w:vAlign w:val="center"/>
          </w:tcPr>
          <w:p w14:paraId="17B32E54" w14:textId="77777777" w:rsidR="00FF3137" w:rsidRPr="0011302A" w:rsidRDefault="00FF313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โรงไฟฟ้าพลังงานแสงอาทิตย์บนหลังคาอาคาร</w:t>
            </w:r>
          </w:p>
        </w:tc>
        <w:tc>
          <w:tcPr>
            <w:tcW w:w="3345" w:type="dxa"/>
            <w:vAlign w:val="bottom"/>
          </w:tcPr>
          <w:p w14:paraId="500513CF" w14:textId="77777777" w:rsidR="00FF3137" w:rsidRPr="0011302A" w:rsidRDefault="00FF3137"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ถือหุ้นทางตรง</w:t>
            </w:r>
          </w:p>
        </w:tc>
      </w:tr>
      <w:tr w:rsidR="008F52E2" w:rsidRPr="0011302A" w14:paraId="067A97CB" w14:textId="77777777" w:rsidTr="00235EFB">
        <w:tc>
          <w:tcPr>
            <w:tcW w:w="3345" w:type="dxa"/>
          </w:tcPr>
          <w:p w14:paraId="3F02796C" w14:textId="77777777" w:rsidR="00FF3137" w:rsidRPr="0011302A" w:rsidRDefault="00FF3137" w:rsidP="0011302A">
            <w:pPr>
              <w:spacing w:line="340" w:lineRule="exact"/>
              <w:ind w:left="-57" w:right="-57"/>
              <w:rPr>
                <w:rFonts w:asciiTheme="majorBidi" w:hAnsiTheme="majorBidi" w:cstheme="majorBidi"/>
                <w:sz w:val="28"/>
                <w:szCs w:val="28"/>
                <w:lang w:val="en-GB"/>
              </w:rPr>
            </w:pPr>
            <w:r w:rsidRPr="0011302A">
              <w:rPr>
                <w:rFonts w:asciiTheme="majorBidi" w:hAnsiTheme="majorBidi" w:cstheme="majorBidi"/>
                <w:sz w:val="28"/>
                <w:szCs w:val="28"/>
                <w:cs/>
              </w:rPr>
              <w:t>บริษัท เอซีซี แคปปิตอล จำกัด</w:t>
            </w:r>
          </w:p>
        </w:tc>
        <w:tc>
          <w:tcPr>
            <w:tcW w:w="3600" w:type="dxa"/>
            <w:shd w:val="clear" w:color="auto" w:fill="auto"/>
          </w:tcPr>
          <w:p w14:paraId="5CF8F947" w14:textId="77777777" w:rsidR="00FF3137" w:rsidRPr="0011302A" w:rsidRDefault="00FF313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รับซื้อสิทธิเรียกร้อง</w:t>
            </w:r>
          </w:p>
        </w:tc>
        <w:tc>
          <w:tcPr>
            <w:tcW w:w="3345" w:type="dxa"/>
          </w:tcPr>
          <w:p w14:paraId="567FF8DA" w14:textId="77777777" w:rsidR="00FF3137" w:rsidRPr="0011302A" w:rsidRDefault="00FF3137"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ถือหุ้นทางตรง</w:t>
            </w:r>
          </w:p>
        </w:tc>
      </w:tr>
      <w:tr w:rsidR="008F52E2" w:rsidRPr="0011302A" w14:paraId="6D423E37" w14:textId="77777777" w:rsidTr="00235EFB">
        <w:tc>
          <w:tcPr>
            <w:tcW w:w="3345" w:type="dxa"/>
          </w:tcPr>
          <w:p w14:paraId="281DFCFF" w14:textId="77777777" w:rsidR="00BB446E" w:rsidRPr="0011302A" w:rsidRDefault="00BB446E"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w:t>
            </w:r>
          </w:p>
        </w:tc>
        <w:tc>
          <w:tcPr>
            <w:tcW w:w="3600" w:type="dxa"/>
            <w:shd w:val="clear" w:color="auto" w:fill="auto"/>
          </w:tcPr>
          <w:p w14:paraId="217F8999" w14:textId="77777777" w:rsidR="00BB446E" w:rsidRPr="0011302A" w:rsidRDefault="00FF313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ผลิตกระแสไฟฟ้าพลังงานแสงอาทิตย์</w:t>
            </w:r>
            <w:r w:rsidR="00235EFB" w:rsidRPr="0011302A">
              <w:rPr>
                <w:rFonts w:asciiTheme="majorBidi" w:hAnsiTheme="majorBidi" w:cstheme="majorBidi" w:hint="cs"/>
                <w:sz w:val="28"/>
                <w:szCs w:val="28"/>
                <w:cs/>
              </w:rPr>
              <w:t xml:space="preserve"> และงานรับเหมาก่อสร้าง</w:t>
            </w:r>
          </w:p>
        </w:tc>
        <w:tc>
          <w:tcPr>
            <w:tcW w:w="3345" w:type="dxa"/>
          </w:tcPr>
          <w:p w14:paraId="34CE6695" w14:textId="77777777" w:rsidR="00BB446E" w:rsidRPr="0011302A" w:rsidRDefault="00BB446E"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ถือหุ้นทางอ้อม</w:t>
            </w:r>
          </w:p>
        </w:tc>
      </w:tr>
      <w:tr w:rsidR="008F52E2" w:rsidRPr="0011302A" w14:paraId="7B61493C" w14:textId="77777777" w:rsidTr="00235EFB">
        <w:tc>
          <w:tcPr>
            <w:tcW w:w="3345" w:type="dxa"/>
          </w:tcPr>
          <w:p w14:paraId="2159A6E3" w14:textId="77777777" w:rsidR="00BB446E" w:rsidRPr="0011302A" w:rsidRDefault="00BB446E"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 ดับบลิว.โซล่า จำกัด</w:t>
            </w:r>
          </w:p>
        </w:tc>
        <w:tc>
          <w:tcPr>
            <w:tcW w:w="3600" w:type="dxa"/>
            <w:shd w:val="clear" w:color="auto" w:fill="auto"/>
          </w:tcPr>
          <w:p w14:paraId="07642351" w14:textId="77777777" w:rsidR="00BB446E" w:rsidRPr="0011302A" w:rsidRDefault="00FF313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โรงไฟฟ้าพลังงานแสงอาทิตย์บนหลังคาอาคาร</w:t>
            </w:r>
          </w:p>
        </w:tc>
        <w:tc>
          <w:tcPr>
            <w:tcW w:w="3345" w:type="dxa"/>
          </w:tcPr>
          <w:p w14:paraId="27AB8D87" w14:textId="77777777" w:rsidR="00BB446E" w:rsidRPr="0011302A" w:rsidRDefault="002B3425"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บริษัทร่วม</w:t>
            </w:r>
            <w:r w:rsidR="00BB446E" w:rsidRPr="0011302A">
              <w:rPr>
                <w:rFonts w:asciiTheme="majorBidi" w:hAnsiTheme="majorBidi" w:cstheme="majorBidi"/>
                <w:sz w:val="28"/>
                <w:szCs w:val="28"/>
                <w:cs/>
              </w:rPr>
              <w:t>ทางตรง</w:t>
            </w:r>
          </w:p>
        </w:tc>
      </w:tr>
      <w:tr w:rsidR="002B3425" w:rsidRPr="0011302A" w14:paraId="4366A954" w14:textId="77777777" w:rsidTr="00235EFB">
        <w:tc>
          <w:tcPr>
            <w:tcW w:w="3345" w:type="dxa"/>
          </w:tcPr>
          <w:p w14:paraId="5E4370CA" w14:textId="77777777" w:rsidR="002B3425" w:rsidRPr="0011302A" w:rsidRDefault="002B3425"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 xml:space="preserve">บริษัท </w:t>
            </w:r>
            <w:r w:rsidRPr="0011302A">
              <w:rPr>
                <w:rFonts w:asciiTheme="majorBidi" w:hAnsiTheme="majorBidi" w:cstheme="majorBidi"/>
                <w:sz w:val="28"/>
                <w:szCs w:val="28"/>
              </w:rPr>
              <w:t>105</w:t>
            </w:r>
            <w:r w:rsidRPr="0011302A">
              <w:rPr>
                <w:rFonts w:asciiTheme="majorBidi" w:hAnsiTheme="majorBidi" w:cstheme="majorBidi"/>
                <w:sz w:val="28"/>
                <w:szCs w:val="28"/>
                <w:cs/>
              </w:rPr>
              <w:t xml:space="preserve"> โซล่า เพาเวอร์ จำกัด</w:t>
            </w:r>
          </w:p>
        </w:tc>
        <w:tc>
          <w:tcPr>
            <w:tcW w:w="3600" w:type="dxa"/>
            <w:shd w:val="clear" w:color="auto" w:fill="auto"/>
          </w:tcPr>
          <w:p w14:paraId="5C4AE819" w14:textId="77777777" w:rsidR="002B3425" w:rsidRPr="0011302A" w:rsidRDefault="002B342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โรงไฟฟ้าพลังงานแสงอาทิตย์บนหลังคาอาคาร</w:t>
            </w:r>
          </w:p>
        </w:tc>
        <w:tc>
          <w:tcPr>
            <w:tcW w:w="3345" w:type="dxa"/>
          </w:tcPr>
          <w:p w14:paraId="40B6E471" w14:textId="77777777" w:rsidR="002B3425" w:rsidRPr="0011302A" w:rsidRDefault="002B3425"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บริษัทร่วมทางตรง</w:t>
            </w:r>
          </w:p>
        </w:tc>
      </w:tr>
      <w:tr w:rsidR="002B3425" w:rsidRPr="0011302A" w14:paraId="2B05C818" w14:textId="77777777" w:rsidTr="00235EFB">
        <w:tc>
          <w:tcPr>
            <w:tcW w:w="3345" w:type="dxa"/>
          </w:tcPr>
          <w:p w14:paraId="547AD308" w14:textId="77777777" w:rsidR="002B3425" w:rsidRPr="0011302A" w:rsidRDefault="002B3425" w:rsidP="0011302A">
            <w:pPr>
              <w:spacing w:line="340" w:lineRule="exact"/>
              <w:ind w:left="-57" w:right="-57"/>
              <w:rPr>
                <w:rFonts w:asciiTheme="majorBidi" w:hAnsiTheme="majorBidi" w:cstheme="majorBidi"/>
                <w:spacing w:val="-6"/>
                <w:sz w:val="28"/>
                <w:szCs w:val="28"/>
                <w:cs/>
              </w:rPr>
            </w:pPr>
            <w:r w:rsidRPr="0011302A">
              <w:rPr>
                <w:rFonts w:asciiTheme="majorBidi" w:hAnsiTheme="majorBidi" w:cstheme="majorBidi"/>
                <w:spacing w:val="-6"/>
                <w:sz w:val="28"/>
                <w:szCs w:val="28"/>
                <w:cs/>
              </w:rPr>
              <w:t>บริษัท พรีเมี่ยม เอ็นเนอร์ยี่ คอร์ปอเรชั่น จำกัด</w:t>
            </w:r>
          </w:p>
        </w:tc>
        <w:tc>
          <w:tcPr>
            <w:tcW w:w="3600" w:type="dxa"/>
            <w:shd w:val="clear" w:color="auto" w:fill="auto"/>
          </w:tcPr>
          <w:p w14:paraId="06FEB9BE" w14:textId="77777777" w:rsidR="002B3425" w:rsidRPr="0011302A" w:rsidRDefault="002B342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ผลิตและจำหน่ายถ่านหิน เชื้อเพลิงอัดแท่ง</w:t>
            </w:r>
          </w:p>
        </w:tc>
        <w:tc>
          <w:tcPr>
            <w:tcW w:w="3345" w:type="dxa"/>
          </w:tcPr>
          <w:p w14:paraId="75286DB6" w14:textId="77777777" w:rsidR="002B3425" w:rsidRPr="0011302A" w:rsidRDefault="002B3425"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บริษัทร่วมทางอ้อม</w:t>
            </w:r>
          </w:p>
        </w:tc>
      </w:tr>
      <w:tr w:rsidR="008F52E2" w:rsidRPr="0011302A" w14:paraId="5CC12275" w14:textId="77777777" w:rsidTr="00235EFB">
        <w:tc>
          <w:tcPr>
            <w:tcW w:w="3345" w:type="dxa"/>
          </w:tcPr>
          <w:p w14:paraId="17DA06A1" w14:textId="77777777" w:rsidR="00BB446E" w:rsidRPr="0011302A" w:rsidRDefault="00BB446E"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 xml:space="preserve">บริษัท ไพรม </w:t>
            </w:r>
            <w:proofErr w:type="spellStart"/>
            <w:r w:rsidRPr="0011302A">
              <w:rPr>
                <w:rFonts w:asciiTheme="majorBidi" w:hAnsiTheme="majorBidi" w:cstheme="majorBidi"/>
                <w:sz w:val="28"/>
                <w:szCs w:val="28"/>
                <w:cs/>
              </w:rPr>
              <w:t>แมนชั่น</w:t>
            </w:r>
            <w:proofErr w:type="spellEnd"/>
            <w:r w:rsidRPr="0011302A">
              <w:rPr>
                <w:rFonts w:asciiTheme="majorBidi" w:hAnsiTheme="majorBidi" w:cstheme="majorBidi"/>
                <w:sz w:val="28"/>
                <w:szCs w:val="28"/>
              </w:rPr>
              <w:t xml:space="preserve"> </w:t>
            </w:r>
            <w:r w:rsidRPr="0011302A">
              <w:rPr>
                <w:rFonts w:asciiTheme="majorBidi" w:hAnsiTheme="majorBidi" w:cstheme="majorBidi"/>
                <w:sz w:val="28"/>
                <w:szCs w:val="28"/>
                <w:cs/>
              </w:rPr>
              <w:t>จำกัด</w:t>
            </w:r>
          </w:p>
        </w:tc>
        <w:tc>
          <w:tcPr>
            <w:tcW w:w="3600" w:type="dxa"/>
            <w:shd w:val="clear" w:color="auto" w:fill="auto"/>
          </w:tcPr>
          <w:p w14:paraId="223D1406" w14:textId="77777777" w:rsidR="00BB446E" w:rsidRPr="0011302A" w:rsidRDefault="00137CC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ดำเนินธุรกิจอสังหาริมทรัพย์</w:t>
            </w:r>
          </w:p>
        </w:tc>
        <w:tc>
          <w:tcPr>
            <w:tcW w:w="3345" w:type="dxa"/>
          </w:tcPr>
          <w:p w14:paraId="1C35F33D" w14:textId="77777777" w:rsidR="00F66CF5" w:rsidRPr="0011302A" w:rsidRDefault="0062087D"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hint="cs"/>
                <w:sz w:val="28"/>
                <w:szCs w:val="28"/>
                <w:cs/>
              </w:rPr>
              <w:t>ผู้ถือหุ้นในบริษัท เอซีซี แลนด์มาร์ค จำกัด</w:t>
            </w:r>
          </w:p>
        </w:tc>
      </w:tr>
      <w:tr w:rsidR="008F52E2" w:rsidRPr="0011302A" w14:paraId="30CE5A23" w14:textId="77777777" w:rsidTr="00235EFB">
        <w:tc>
          <w:tcPr>
            <w:tcW w:w="3345" w:type="dxa"/>
          </w:tcPr>
          <w:p w14:paraId="7853BE4A" w14:textId="77777777" w:rsidR="00EF0C69" w:rsidRPr="0011302A" w:rsidRDefault="00EF0C69" w:rsidP="0011302A">
            <w:pPr>
              <w:spacing w:line="340" w:lineRule="exact"/>
              <w:ind w:left="-57" w:right="-57"/>
              <w:rPr>
                <w:rFonts w:asciiTheme="majorBidi" w:hAnsiTheme="majorBidi" w:cstheme="majorBidi"/>
                <w:sz w:val="28"/>
                <w:szCs w:val="28"/>
              </w:rPr>
            </w:pPr>
            <w:r w:rsidRPr="0011302A">
              <w:rPr>
                <w:rFonts w:asciiTheme="majorBidi" w:hAnsiTheme="majorBidi" w:cstheme="majorBidi"/>
                <w:sz w:val="28"/>
                <w:szCs w:val="28"/>
                <w:cs/>
              </w:rPr>
              <w:t>บริษัท สวนอุตสาหกรรม</w:t>
            </w:r>
          </w:p>
          <w:p w14:paraId="3FB80A47" w14:textId="77777777" w:rsidR="00EF0C69" w:rsidRPr="0011302A" w:rsidRDefault="00ED6540" w:rsidP="0011302A">
            <w:pPr>
              <w:spacing w:line="340" w:lineRule="exact"/>
              <w:ind w:left="-57" w:right="-57"/>
              <w:rPr>
                <w:rFonts w:asciiTheme="majorBidi" w:hAnsiTheme="majorBidi" w:cstheme="majorBidi"/>
                <w:sz w:val="28"/>
                <w:szCs w:val="28"/>
                <w:cs/>
                <w:lang w:val="en-GB"/>
              </w:rPr>
            </w:pPr>
            <w:r w:rsidRPr="0011302A">
              <w:rPr>
                <w:rFonts w:asciiTheme="majorBidi" w:hAnsiTheme="majorBidi" w:cstheme="majorBidi"/>
                <w:sz w:val="28"/>
                <w:szCs w:val="28"/>
                <w:cs/>
              </w:rPr>
              <w:t xml:space="preserve">   </w:t>
            </w:r>
            <w:proofErr w:type="spellStart"/>
            <w:r w:rsidR="00EF0C69" w:rsidRPr="0011302A">
              <w:rPr>
                <w:rFonts w:asciiTheme="majorBidi" w:hAnsiTheme="majorBidi" w:cstheme="majorBidi"/>
                <w:sz w:val="28"/>
                <w:szCs w:val="28"/>
                <w:cs/>
              </w:rPr>
              <w:t>วินโคสท์</w:t>
            </w:r>
            <w:proofErr w:type="spellEnd"/>
            <w:r w:rsidR="00EF0C69" w:rsidRPr="0011302A">
              <w:rPr>
                <w:rFonts w:asciiTheme="majorBidi" w:hAnsiTheme="majorBidi" w:cstheme="majorBidi"/>
                <w:sz w:val="28"/>
                <w:szCs w:val="28"/>
              </w:rPr>
              <w:t xml:space="preserve"> </w:t>
            </w:r>
            <w:r w:rsidR="00EF0C69" w:rsidRPr="0011302A">
              <w:rPr>
                <w:rFonts w:asciiTheme="majorBidi" w:hAnsiTheme="majorBidi" w:cstheme="majorBidi"/>
                <w:sz w:val="28"/>
                <w:szCs w:val="28"/>
                <w:cs/>
              </w:rPr>
              <w:t>จำกัด (มหาชน)</w:t>
            </w:r>
          </w:p>
        </w:tc>
        <w:tc>
          <w:tcPr>
            <w:tcW w:w="3600" w:type="dxa"/>
            <w:shd w:val="clear" w:color="auto" w:fill="auto"/>
          </w:tcPr>
          <w:p w14:paraId="126F2721" w14:textId="77777777" w:rsidR="00EF0C69" w:rsidRPr="0011302A" w:rsidRDefault="00EF0C69" w:rsidP="0011302A">
            <w:pPr>
              <w:tabs>
                <w:tab w:val="left" w:pos="284"/>
                <w:tab w:val="left" w:pos="851"/>
                <w:tab w:val="left" w:pos="1418"/>
                <w:tab w:val="left" w:pos="1985"/>
              </w:tabs>
              <w:spacing w:line="340" w:lineRule="exact"/>
              <w:ind w:left="-57" w:right="-57"/>
              <w:rPr>
                <w:rFonts w:asciiTheme="majorBidi" w:hAnsiTheme="majorBidi" w:cstheme="majorBidi"/>
                <w:spacing w:val="-4"/>
                <w:sz w:val="28"/>
                <w:szCs w:val="28"/>
                <w:cs/>
              </w:rPr>
            </w:pPr>
            <w:r w:rsidRPr="0011302A">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345" w:type="dxa"/>
          </w:tcPr>
          <w:p w14:paraId="4D3CCE97" w14:textId="77777777" w:rsidR="00EF0C69" w:rsidRPr="0011302A" w:rsidRDefault="00EF0C69"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ผู้ถือหุ้นในบริษัท</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บางปะกง โซล่า เพาเวอร์ จำกัด และบริษัท</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ดับบลิว.โซล่า จำกัด</w:t>
            </w:r>
          </w:p>
        </w:tc>
      </w:tr>
      <w:tr w:rsidR="008F52E2" w:rsidRPr="0011302A" w14:paraId="5DA8AE75" w14:textId="77777777" w:rsidTr="00235EFB">
        <w:tc>
          <w:tcPr>
            <w:tcW w:w="3345" w:type="dxa"/>
          </w:tcPr>
          <w:p w14:paraId="7764BE0A" w14:textId="77777777" w:rsidR="00BB446E" w:rsidRPr="0011302A" w:rsidRDefault="00EF0C69" w:rsidP="0011302A">
            <w:pPr>
              <w:spacing w:line="340" w:lineRule="exact"/>
              <w:ind w:left="-57" w:right="-57"/>
              <w:rPr>
                <w:rFonts w:asciiTheme="majorBidi" w:hAnsiTheme="majorBidi" w:cstheme="majorBidi"/>
                <w:sz w:val="28"/>
                <w:szCs w:val="28"/>
                <w:cs/>
                <w:lang w:val="en-GB"/>
              </w:rPr>
            </w:pPr>
            <w:r w:rsidRPr="0011302A">
              <w:rPr>
                <w:rFonts w:asciiTheme="majorBidi" w:hAnsiTheme="majorBidi" w:cstheme="majorBidi"/>
                <w:sz w:val="28"/>
                <w:szCs w:val="28"/>
                <w:cs/>
              </w:rPr>
              <w:t xml:space="preserve">บริษัท </w:t>
            </w:r>
            <w:proofErr w:type="spellStart"/>
            <w:r w:rsidRPr="0011302A">
              <w:rPr>
                <w:rFonts w:asciiTheme="majorBidi" w:hAnsiTheme="majorBidi" w:cstheme="majorBidi"/>
                <w:sz w:val="28"/>
                <w:szCs w:val="28"/>
                <w:cs/>
              </w:rPr>
              <w:t>โปรแคป</w:t>
            </w:r>
            <w:proofErr w:type="spellEnd"/>
            <w:r w:rsidRPr="0011302A">
              <w:rPr>
                <w:rFonts w:asciiTheme="majorBidi" w:hAnsiTheme="majorBidi" w:cstheme="majorBidi"/>
                <w:sz w:val="28"/>
                <w:szCs w:val="28"/>
                <w:cs/>
              </w:rPr>
              <w:t xml:space="preserve"> อิน</w:t>
            </w:r>
            <w:proofErr w:type="spellStart"/>
            <w:r w:rsidRPr="0011302A">
              <w:rPr>
                <w:rFonts w:asciiTheme="majorBidi" w:hAnsiTheme="majorBidi" w:cstheme="majorBidi"/>
                <w:sz w:val="28"/>
                <w:szCs w:val="28"/>
                <w:cs/>
              </w:rPr>
              <w:t>เวสเมนต์</w:t>
            </w:r>
            <w:proofErr w:type="spellEnd"/>
            <w:r w:rsidRPr="0011302A">
              <w:rPr>
                <w:rFonts w:asciiTheme="majorBidi" w:hAnsiTheme="majorBidi" w:cstheme="majorBidi"/>
                <w:sz w:val="28"/>
                <w:szCs w:val="28"/>
                <w:cs/>
              </w:rPr>
              <w:t xml:space="preserve"> จำกัด</w:t>
            </w:r>
          </w:p>
        </w:tc>
        <w:tc>
          <w:tcPr>
            <w:tcW w:w="3600" w:type="dxa"/>
            <w:shd w:val="clear" w:color="auto" w:fill="auto"/>
          </w:tcPr>
          <w:p w14:paraId="6EDB70DA" w14:textId="77777777" w:rsidR="00BB446E" w:rsidRPr="0011302A" w:rsidRDefault="003104C4"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3345" w:type="dxa"/>
          </w:tcPr>
          <w:p w14:paraId="738558B3" w14:textId="77777777" w:rsidR="00596761" w:rsidRPr="0011302A" w:rsidRDefault="00BB446E"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ผู้ถือหุ้นในบริษัท</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บางปะกง โซล่า เพาเวอร์ จำกัด </w:t>
            </w:r>
          </w:p>
        </w:tc>
      </w:tr>
      <w:tr w:rsidR="008F52E2" w:rsidRPr="0011302A" w14:paraId="1FD03960" w14:textId="77777777" w:rsidTr="00235EFB">
        <w:tc>
          <w:tcPr>
            <w:tcW w:w="3345" w:type="dxa"/>
          </w:tcPr>
          <w:p w14:paraId="2B3999D8" w14:textId="77777777" w:rsidR="007E6F71" w:rsidRPr="0011302A" w:rsidRDefault="00BB446E" w:rsidP="0011302A">
            <w:pPr>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w:t>
            </w:r>
            <w:r w:rsidR="0059464C"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เบสท์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เฮ้าส์</w:t>
            </w:r>
            <w:proofErr w:type="spellEnd"/>
            <w:r w:rsidRPr="0011302A">
              <w:rPr>
                <w:rFonts w:asciiTheme="majorBidi" w:hAnsiTheme="majorBidi" w:cstheme="majorBidi"/>
                <w:sz w:val="28"/>
                <w:szCs w:val="28"/>
                <w:cs/>
              </w:rPr>
              <w:t xml:space="preserve"> เชียงใหม่ จำกัด</w:t>
            </w:r>
          </w:p>
        </w:tc>
        <w:tc>
          <w:tcPr>
            <w:tcW w:w="3600" w:type="dxa"/>
            <w:shd w:val="clear" w:color="auto" w:fill="auto"/>
          </w:tcPr>
          <w:p w14:paraId="5BCFB70D" w14:textId="77777777" w:rsidR="00BB446E" w:rsidRPr="0011302A" w:rsidRDefault="0031401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ประกอบกิจการด้านการศึกษา</w:t>
            </w:r>
          </w:p>
        </w:tc>
        <w:tc>
          <w:tcPr>
            <w:tcW w:w="3345" w:type="dxa"/>
          </w:tcPr>
          <w:p w14:paraId="4AAE67C8" w14:textId="77777777" w:rsidR="00BB446E" w:rsidRPr="0011302A" w:rsidRDefault="00BB446E"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ผู้ถือหุ้นและ/หรือกรรมการ</w:t>
            </w:r>
            <w:r w:rsidR="00F405AA" w:rsidRPr="0011302A">
              <w:rPr>
                <w:rFonts w:asciiTheme="majorBidi" w:hAnsiTheme="majorBidi" w:cstheme="majorBidi"/>
                <w:sz w:val="28"/>
                <w:szCs w:val="28"/>
                <w:cs/>
              </w:rPr>
              <w:t>บริษัท</w:t>
            </w:r>
            <w:r w:rsidR="00235EFB" w:rsidRPr="0011302A">
              <w:rPr>
                <w:rFonts w:asciiTheme="majorBidi" w:hAnsiTheme="majorBidi" w:cstheme="majorBidi" w:hint="cs"/>
                <w:sz w:val="28"/>
                <w:szCs w:val="28"/>
                <w:cs/>
              </w:rPr>
              <w:br/>
            </w:r>
            <w:r w:rsidR="00F405AA" w:rsidRPr="0011302A">
              <w:rPr>
                <w:rFonts w:asciiTheme="majorBidi" w:hAnsiTheme="majorBidi" w:cstheme="majorBidi"/>
                <w:sz w:val="28"/>
                <w:szCs w:val="28"/>
                <w:cs/>
              </w:rPr>
              <w:t>ที่</w:t>
            </w:r>
            <w:r w:rsidRPr="0011302A">
              <w:rPr>
                <w:rFonts w:asciiTheme="majorBidi" w:hAnsiTheme="majorBidi" w:cstheme="majorBidi"/>
                <w:sz w:val="28"/>
                <w:szCs w:val="28"/>
                <w:cs/>
              </w:rPr>
              <w:t>เกี่ยวข้องกันเป็นอดีตสมาชิกในครอบครัวกับกรรมการบริษัท</w:t>
            </w:r>
          </w:p>
        </w:tc>
      </w:tr>
      <w:tr w:rsidR="008F52E2" w:rsidRPr="0011302A" w14:paraId="2EA5F127" w14:textId="77777777" w:rsidTr="00235EFB">
        <w:tc>
          <w:tcPr>
            <w:tcW w:w="3345" w:type="dxa"/>
          </w:tcPr>
          <w:p w14:paraId="1235E9ED" w14:textId="77777777" w:rsidR="00BB446E" w:rsidRPr="0011302A" w:rsidRDefault="00BB446E" w:rsidP="0011302A">
            <w:pPr>
              <w:spacing w:line="340" w:lineRule="exact"/>
              <w:ind w:left="-57" w:right="-57"/>
              <w:rPr>
                <w:rFonts w:asciiTheme="majorBidi" w:hAnsiTheme="majorBidi" w:cstheme="majorBidi"/>
                <w:sz w:val="28"/>
                <w:szCs w:val="28"/>
              </w:rPr>
            </w:pPr>
            <w:r w:rsidRPr="0011302A">
              <w:rPr>
                <w:rFonts w:asciiTheme="majorBidi" w:hAnsiTheme="majorBidi" w:cstheme="majorBidi"/>
                <w:sz w:val="28"/>
                <w:szCs w:val="28"/>
                <w:cs/>
              </w:rPr>
              <w:t xml:space="preserve">บริษัท </w:t>
            </w:r>
            <w:proofErr w:type="spellStart"/>
            <w:r w:rsidRPr="0011302A">
              <w:rPr>
                <w:rFonts w:asciiTheme="majorBidi" w:hAnsiTheme="majorBidi" w:cstheme="majorBidi"/>
                <w:sz w:val="28"/>
                <w:szCs w:val="28"/>
                <w:cs/>
              </w:rPr>
              <w:t>แอมพลัส</w:t>
            </w:r>
            <w:proofErr w:type="spellEnd"/>
            <w:r w:rsidRPr="0011302A">
              <w:rPr>
                <w:rFonts w:asciiTheme="majorBidi" w:hAnsiTheme="majorBidi" w:cstheme="majorBidi"/>
                <w:sz w:val="28"/>
                <w:szCs w:val="28"/>
                <w:cs/>
              </w:rPr>
              <w:t xml:space="preserve"> อินเตอร์</w:t>
            </w:r>
            <w:proofErr w:type="spellStart"/>
            <w:r w:rsidRPr="0011302A">
              <w:rPr>
                <w:rFonts w:asciiTheme="majorBidi" w:hAnsiTheme="majorBidi" w:cstheme="majorBidi"/>
                <w:sz w:val="28"/>
                <w:szCs w:val="28"/>
                <w:cs/>
              </w:rPr>
              <w:t>เนชั่นแนล</w:t>
            </w:r>
            <w:proofErr w:type="spellEnd"/>
            <w:r w:rsidRPr="0011302A">
              <w:rPr>
                <w:rFonts w:asciiTheme="majorBidi" w:hAnsiTheme="majorBidi" w:cstheme="majorBidi"/>
                <w:sz w:val="28"/>
                <w:szCs w:val="28"/>
                <w:cs/>
              </w:rPr>
              <w:t xml:space="preserve"> จำกัด</w:t>
            </w:r>
          </w:p>
          <w:p w14:paraId="395BD89A" w14:textId="77777777" w:rsidR="00BB446E" w:rsidRPr="0011302A" w:rsidRDefault="00BB446E" w:rsidP="0011302A">
            <w:pPr>
              <w:spacing w:line="340" w:lineRule="exact"/>
              <w:ind w:left="-57" w:right="-57"/>
              <w:rPr>
                <w:rFonts w:asciiTheme="majorBidi" w:hAnsiTheme="majorBidi" w:cstheme="majorBidi"/>
                <w:sz w:val="28"/>
                <w:szCs w:val="28"/>
                <w:cs/>
              </w:rPr>
            </w:pPr>
          </w:p>
        </w:tc>
        <w:tc>
          <w:tcPr>
            <w:tcW w:w="3600" w:type="dxa"/>
            <w:shd w:val="clear" w:color="auto" w:fill="auto"/>
          </w:tcPr>
          <w:p w14:paraId="13916BEE" w14:textId="77777777" w:rsidR="00BB446E" w:rsidRPr="0011302A" w:rsidRDefault="0031401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ดำเนินธุรกิจอสังหาริมทรัพย์</w:t>
            </w:r>
          </w:p>
        </w:tc>
        <w:tc>
          <w:tcPr>
            <w:tcW w:w="3345" w:type="dxa"/>
          </w:tcPr>
          <w:p w14:paraId="4CE65716" w14:textId="77777777" w:rsidR="00A90FDC" w:rsidRPr="0011302A" w:rsidRDefault="00BB446E" w:rsidP="0011302A">
            <w:pPr>
              <w:spacing w:line="340" w:lineRule="exact"/>
              <w:ind w:left="-57" w:right="-57"/>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ผู้ถือหุ้นและ/หรือกรรมการ</w:t>
            </w:r>
            <w:r w:rsidR="00F405AA" w:rsidRPr="0011302A">
              <w:rPr>
                <w:rFonts w:asciiTheme="majorBidi" w:hAnsiTheme="majorBidi" w:cstheme="majorBidi"/>
                <w:spacing w:val="-6"/>
                <w:sz w:val="28"/>
                <w:szCs w:val="28"/>
                <w:cs/>
              </w:rPr>
              <w:t>บริษัทที่</w:t>
            </w:r>
            <w:r w:rsidRPr="0011302A">
              <w:rPr>
                <w:rFonts w:asciiTheme="majorBidi" w:hAnsiTheme="majorBidi" w:cstheme="majorBidi"/>
                <w:spacing w:val="-6"/>
                <w:sz w:val="28"/>
                <w:szCs w:val="28"/>
                <w:cs/>
              </w:rPr>
              <w:t>เกี่ยวข้องกันเป็นอดีตสมาชิกในครอบครัวกับกรรมการบริษัท</w:t>
            </w:r>
          </w:p>
          <w:p w14:paraId="3BA7C7BA" w14:textId="77777777" w:rsidR="00C21069" w:rsidRPr="0011302A" w:rsidRDefault="00C21069" w:rsidP="0011302A">
            <w:pPr>
              <w:spacing w:line="340" w:lineRule="exact"/>
              <w:ind w:left="-57" w:right="-57"/>
              <w:jc w:val="center"/>
              <w:rPr>
                <w:rFonts w:asciiTheme="majorBidi" w:hAnsiTheme="majorBidi" w:cstheme="majorBidi"/>
                <w:spacing w:val="-6"/>
                <w:sz w:val="28"/>
                <w:szCs w:val="28"/>
              </w:rPr>
            </w:pPr>
          </w:p>
        </w:tc>
      </w:tr>
      <w:tr w:rsidR="008F52E2" w:rsidRPr="0011302A" w14:paraId="71FFFB41" w14:textId="77777777" w:rsidTr="00235EFB">
        <w:tc>
          <w:tcPr>
            <w:tcW w:w="3345" w:type="dxa"/>
          </w:tcPr>
          <w:p w14:paraId="2F21430E" w14:textId="77777777" w:rsidR="00BB446E" w:rsidRPr="0011302A" w:rsidRDefault="00BB446E" w:rsidP="0011302A">
            <w:pPr>
              <w:spacing w:line="340" w:lineRule="exact"/>
              <w:ind w:left="-57" w:right="-57"/>
              <w:rPr>
                <w:rFonts w:asciiTheme="majorBidi" w:hAnsiTheme="majorBidi" w:cstheme="majorBidi"/>
                <w:sz w:val="28"/>
                <w:szCs w:val="28"/>
              </w:rPr>
            </w:pPr>
            <w:r w:rsidRPr="0011302A">
              <w:rPr>
                <w:rFonts w:asciiTheme="majorBidi" w:hAnsiTheme="majorBidi" w:cstheme="majorBidi"/>
                <w:sz w:val="28"/>
                <w:szCs w:val="28"/>
                <w:cs/>
              </w:rPr>
              <w:t>บริษัท คุ้มพญา รี</w:t>
            </w:r>
            <w:proofErr w:type="spellStart"/>
            <w:r w:rsidRPr="0011302A">
              <w:rPr>
                <w:rFonts w:asciiTheme="majorBidi" w:hAnsiTheme="majorBidi" w:cstheme="majorBidi"/>
                <w:sz w:val="28"/>
                <w:szCs w:val="28"/>
                <w:cs/>
              </w:rPr>
              <w:t>สอร์ท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แอนด์</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สปา</w:t>
            </w:r>
            <w:proofErr w:type="spellEnd"/>
            <w:r w:rsidRPr="0011302A">
              <w:rPr>
                <w:rFonts w:asciiTheme="majorBidi" w:hAnsiTheme="majorBidi" w:cstheme="majorBidi"/>
                <w:sz w:val="28"/>
                <w:szCs w:val="28"/>
                <w:cs/>
              </w:rPr>
              <w:t xml:space="preserve"> จำกัด</w:t>
            </w:r>
          </w:p>
          <w:p w14:paraId="2A163A6B" w14:textId="77777777" w:rsidR="00BB446E" w:rsidRPr="0011302A" w:rsidRDefault="00BB446E" w:rsidP="0011302A">
            <w:pPr>
              <w:spacing w:line="340" w:lineRule="exact"/>
              <w:ind w:left="-57" w:right="-57"/>
              <w:rPr>
                <w:rFonts w:asciiTheme="majorBidi" w:hAnsiTheme="majorBidi" w:cstheme="majorBidi"/>
                <w:sz w:val="28"/>
                <w:szCs w:val="28"/>
                <w:cs/>
              </w:rPr>
            </w:pPr>
          </w:p>
        </w:tc>
        <w:tc>
          <w:tcPr>
            <w:tcW w:w="3600" w:type="dxa"/>
            <w:shd w:val="clear" w:color="auto" w:fill="auto"/>
          </w:tcPr>
          <w:p w14:paraId="31CBD58B" w14:textId="77777777" w:rsidR="00BB446E" w:rsidRPr="0011302A" w:rsidRDefault="0031401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ประกอบกิจการเกี่ยวกับธุรกิจสปา</w:t>
            </w:r>
          </w:p>
        </w:tc>
        <w:tc>
          <w:tcPr>
            <w:tcW w:w="3345" w:type="dxa"/>
          </w:tcPr>
          <w:p w14:paraId="73CBF196" w14:textId="77777777" w:rsidR="00BB446E" w:rsidRPr="0011302A" w:rsidRDefault="00BB446E"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ผู้ถือหุ้นและ/หรือกรรมการ</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เกี่ยวข้องกันเป็นอดีตสมาชิกในครอบครัวกับกรรมการบริษัท</w:t>
            </w:r>
          </w:p>
        </w:tc>
      </w:tr>
      <w:tr w:rsidR="008F52E2" w:rsidRPr="0011302A" w14:paraId="59FA47DB" w14:textId="77777777" w:rsidTr="00235EFB">
        <w:tc>
          <w:tcPr>
            <w:tcW w:w="3345" w:type="dxa"/>
          </w:tcPr>
          <w:p w14:paraId="0456DEE2" w14:textId="77777777" w:rsidR="007846EE" w:rsidRPr="0011302A" w:rsidRDefault="00F5448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บริษัท</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ยูเอยูซี จำกัด</w:t>
            </w:r>
          </w:p>
        </w:tc>
        <w:tc>
          <w:tcPr>
            <w:tcW w:w="3600" w:type="dxa"/>
            <w:shd w:val="clear" w:color="auto" w:fill="auto"/>
          </w:tcPr>
          <w:p w14:paraId="13B137BB" w14:textId="77777777" w:rsidR="007846EE" w:rsidRPr="0011302A" w:rsidRDefault="0031401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ให้เช่ารถยนต์</w:t>
            </w:r>
          </w:p>
        </w:tc>
        <w:tc>
          <w:tcPr>
            <w:tcW w:w="3345" w:type="dxa"/>
          </w:tcPr>
          <w:p w14:paraId="10B3BA2F" w14:textId="77777777" w:rsidR="007846EE" w:rsidRPr="0011302A" w:rsidRDefault="00235EF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กรรมการบริหาร</w:t>
            </w:r>
            <w:r w:rsidR="00F54482" w:rsidRPr="0011302A">
              <w:rPr>
                <w:rFonts w:asciiTheme="majorBidi" w:hAnsiTheme="majorBidi" w:cstheme="majorBidi"/>
                <w:sz w:val="28"/>
                <w:szCs w:val="28"/>
                <w:cs/>
              </w:rPr>
              <w:t>และกรรมการ</w:t>
            </w:r>
            <w:r w:rsidR="00F54482" w:rsidRPr="0011302A">
              <w:rPr>
                <w:rFonts w:asciiTheme="majorBidi" w:hAnsiTheme="majorBidi" w:cstheme="majorBidi"/>
                <w:spacing w:val="-4"/>
                <w:sz w:val="28"/>
                <w:szCs w:val="28"/>
                <w:cs/>
              </w:rPr>
              <w:t>บริษัทย่อยเป็นกรรมการ</w:t>
            </w:r>
            <w:r w:rsidR="00F405AA" w:rsidRPr="0011302A">
              <w:rPr>
                <w:rFonts w:asciiTheme="majorBidi" w:hAnsiTheme="majorBidi" w:cstheme="majorBidi"/>
                <w:spacing w:val="-4"/>
                <w:sz w:val="28"/>
                <w:szCs w:val="28"/>
                <w:cs/>
              </w:rPr>
              <w:t>บริษัทที่</w:t>
            </w:r>
            <w:r w:rsidR="00F54482" w:rsidRPr="0011302A">
              <w:rPr>
                <w:rFonts w:asciiTheme="majorBidi" w:hAnsiTheme="majorBidi" w:cstheme="majorBidi"/>
                <w:spacing w:val="-4"/>
                <w:sz w:val="28"/>
                <w:szCs w:val="28"/>
                <w:cs/>
              </w:rPr>
              <w:t>เกี่ยวข้องกัน</w:t>
            </w:r>
          </w:p>
        </w:tc>
      </w:tr>
      <w:tr w:rsidR="008F52E2" w:rsidRPr="0011302A" w14:paraId="2A062C49" w14:textId="77777777" w:rsidTr="00235EFB">
        <w:tc>
          <w:tcPr>
            <w:tcW w:w="3345" w:type="dxa"/>
          </w:tcPr>
          <w:p w14:paraId="71A391E5" w14:textId="77777777" w:rsidR="00ED6540" w:rsidRPr="0011302A" w:rsidRDefault="00F5448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rPr>
            </w:pPr>
            <w:r w:rsidRPr="0011302A">
              <w:rPr>
                <w:rFonts w:asciiTheme="majorBidi" w:hAnsiTheme="majorBidi" w:cstheme="majorBidi"/>
                <w:sz w:val="28"/>
                <w:szCs w:val="28"/>
                <w:cs/>
              </w:rPr>
              <w:t xml:space="preserve">บริษัท เอ็ม.เจ. </w:t>
            </w:r>
            <w:proofErr w:type="spellStart"/>
            <w:r w:rsidRPr="0011302A">
              <w:rPr>
                <w:rFonts w:asciiTheme="majorBidi" w:hAnsiTheme="majorBidi" w:cstheme="majorBidi"/>
                <w:sz w:val="28"/>
                <w:szCs w:val="28"/>
                <w:cs/>
              </w:rPr>
              <w:t>แอคเคาน์ติ้ง</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แอนด์</w:t>
            </w:r>
            <w:proofErr w:type="spellEnd"/>
            <w:r w:rsidRPr="0011302A">
              <w:rPr>
                <w:rFonts w:asciiTheme="majorBidi" w:hAnsiTheme="majorBidi" w:cstheme="majorBidi"/>
                <w:sz w:val="28"/>
                <w:szCs w:val="28"/>
              </w:rPr>
              <w:t xml:space="preserve"> </w:t>
            </w:r>
            <w:r w:rsidR="00ED6540" w:rsidRPr="0011302A">
              <w:rPr>
                <w:rFonts w:asciiTheme="majorBidi" w:hAnsiTheme="majorBidi" w:cstheme="majorBidi"/>
                <w:sz w:val="28"/>
                <w:szCs w:val="28"/>
                <w:cs/>
              </w:rPr>
              <w:t xml:space="preserve">   </w:t>
            </w:r>
          </w:p>
          <w:p w14:paraId="2B20E944" w14:textId="77777777" w:rsidR="007846EE" w:rsidRPr="0011302A" w:rsidRDefault="00ED65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 xml:space="preserve">   </w:t>
            </w:r>
            <w:r w:rsidR="00F54482" w:rsidRPr="0011302A">
              <w:rPr>
                <w:rFonts w:asciiTheme="majorBidi" w:hAnsiTheme="majorBidi" w:cstheme="majorBidi"/>
                <w:sz w:val="28"/>
                <w:szCs w:val="28"/>
                <w:cs/>
              </w:rPr>
              <w:t>เซอร์วิส</w:t>
            </w:r>
            <w:r w:rsidR="00F54482" w:rsidRPr="0011302A">
              <w:rPr>
                <w:rFonts w:asciiTheme="majorBidi" w:hAnsiTheme="majorBidi" w:cstheme="majorBidi"/>
                <w:sz w:val="28"/>
                <w:szCs w:val="28"/>
              </w:rPr>
              <w:t xml:space="preserve"> </w:t>
            </w:r>
            <w:r w:rsidR="00F54482" w:rsidRPr="0011302A">
              <w:rPr>
                <w:rFonts w:asciiTheme="majorBidi" w:hAnsiTheme="majorBidi" w:cstheme="majorBidi"/>
                <w:sz w:val="28"/>
                <w:szCs w:val="28"/>
                <w:cs/>
              </w:rPr>
              <w:t>จำกัด</w:t>
            </w:r>
          </w:p>
        </w:tc>
        <w:tc>
          <w:tcPr>
            <w:tcW w:w="3600" w:type="dxa"/>
            <w:shd w:val="clear" w:color="auto" w:fill="auto"/>
          </w:tcPr>
          <w:p w14:paraId="28A19EE9" w14:textId="77777777" w:rsidR="007846EE" w:rsidRPr="0011302A" w:rsidRDefault="00314017" w:rsidP="0011302A">
            <w:pPr>
              <w:tabs>
                <w:tab w:val="left" w:pos="284"/>
                <w:tab w:val="left" w:pos="851"/>
                <w:tab w:val="left" w:pos="1418"/>
                <w:tab w:val="left" w:pos="1985"/>
              </w:tabs>
              <w:spacing w:line="340" w:lineRule="exact"/>
              <w:ind w:left="-57" w:right="-57"/>
              <w:rPr>
                <w:rFonts w:asciiTheme="majorBidi" w:hAnsiTheme="majorBidi" w:cstheme="majorBidi"/>
                <w:sz w:val="28"/>
                <w:szCs w:val="28"/>
                <w:cs/>
              </w:rPr>
            </w:pPr>
            <w:r w:rsidRPr="0011302A">
              <w:rPr>
                <w:rFonts w:asciiTheme="majorBidi" w:hAnsiTheme="majorBidi" w:cstheme="majorBidi"/>
                <w:sz w:val="28"/>
                <w:szCs w:val="28"/>
                <w:cs/>
              </w:rPr>
              <w:t>สำนักงานบริการรับทำบัญชี</w:t>
            </w:r>
          </w:p>
        </w:tc>
        <w:tc>
          <w:tcPr>
            <w:tcW w:w="3345" w:type="dxa"/>
          </w:tcPr>
          <w:p w14:paraId="5B5A15E0" w14:textId="77777777" w:rsidR="007846EE" w:rsidRPr="0011302A" w:rsidRDefault="00F5448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กรรมการ</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เกี่ยวข้องกันเป็นสมาชิกในครอบครัวกับกรรมการบริษัท</w:t>
            </w:r>
          </w:p>
        </w:tc>
      </w:tr>
    </w:tbl>
    <w:p w14:paraId="49DDB44D" w14:textId="77777777" w:rsidR="00A11A17" w:rsidRPr="0011302A" w:rsidRDefault="00A11A17" w:rsidP="0011302A">
      <w:pPr>
        <w:tabs>
          <w:tab w:val="clear" w:pos="227"/>
          <w:tab w:val="clear" w:pos="454"/>
          <w:tab w:val="clear" w:pos="680"/>
        </w:tabs>
        <w:spacing w:before="240" w:after="120" w:line="360" w:lineRule="exact"/>
        <w:ind w:left="142" w:firstLine="11"/>
        <w:jc w:val="thaiDistribute"/>
        <w:rPr>
          <w:rFonts w:asciiTheme="majorBidi" w:hAnsiTheme="majorBidi" w:cstheme="majorBidi"/>
          <w:spacing w:val="-4"/>
          <w:sz w:val="28"/>
          <w:szCs w:val="28"/>
        </w:rPr>
      </w:pPr>
    </w:p>
    <w:p w14:paraId="595AC843" w14:textId="77777777" w:rsidR="00E13711" w:rsidRPr="0011302A" w:rsidRDefault="00E13711" w:rsidP="0011302A">
      <w:pPr>
        <w:tabs>
          <w:tab w:val="clear" w:pos="227"/>
          <w:tab w:val="clear" w:pos="454"/>
          <w:tab w:val="clear" w:pos="680"/>
        </w:tabs>
        <w:spacing w:before="240" w:after="120" w:line="360" w:lineRule="exact"/>
        <w:ind w:left="142" w:firstLine="11"/>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lastRenderedPageBreak/>
        <w:t xml:space="preserve">รายการบัญชีที่สำคัญกับบุคคลและบริษัทที่เกี่ยวข้องกันที่มีสาระสำคัญสำหรับปีสิ้นสุดวันที่ </w:t>
      </w: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r w:rsidRPr="0011302A">
        <w:rPr>
          <w:rFonts w:asciiTheme="majorBidi" w:hAnsiTheme="majorBidi" w:cstheme="majorBidi"/>
          <w:spacing w:val="-4"/>
          <w:sz w:val="28"/>
          <w:szCs w:val="28"/>
          <w:cs/>
        </w:rPr>
        <w:t xml:space="preserve"> และ</w:t>
      </w:r>
      <w:r w:rsidRPr="0011302A">
        <w:rPr>
          <w:rFonts w:asciiTheme="majorBidi" w:hAnsiTheme="majorBidi" w:cstheme="majorBidi"/>
          <w:spacing w:val="-4"/>
          <w:sz w:val="28"/>
          <w:szCs w:val="28"/>
        </w:rPr>
        <w:t xml:space="preserve"> 2562</w:t>
      </w:r>
      <w:r w:rsidRPr="0011302A">
        <w:rPr>
          <w:rFonts w:asciiTheme="majorBidi" w:hAnsiTheme="majorBidi" w:cstheme="majorBidi"/>
          <w:spacing w:val="-4"/>
          <w:sz w:val="28"/>
          <w:szCs w:val="28"/>
          <w:cs/>
        </w:rPr>
        <w:t xml:space="preserve"> มีดังนี้</w:t>
      </w:r>
      <w:r w:rsidRPr="0011302A">
        <w:rPr>
          <w:rFonts w:asciiTheme="majorBidi" w:hAnsiTheme="majorBidi" w:cstheme="majorBidi"/>
          <w:spacing w:val="-4"/>
          <w:sz w:val="28"/>
          <w:szCs w:val="28"/>
        </w:rPr>
        <w:t xml:space="preserve"> </w:t>
      </w:r>
    </w:p>
    <w:p w14:paraId="0AC18776" w14:textId="77777777" w:rsidR="00E13711" w:rsidRPr="0011302A" w:rsidRDefault="00E13711" w:rsidP="0011302A">
      <w:pPr>
        <w:tabs>
          <w:tab w:val="clear" w:pos="227"/>
          <w:tab w:val="clear" w:pos="454"/>
          <w:tab w:val="clear" w:pos="680"/>
        </w:tabs>
        <w:spacing w:before="120" w:line="360" w:lineRule="exact"/>
        <w:ind w:left="142" w:firstLine="1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รายได้และค่าใช้จ่ายระหว่างกัน</w:t>
      </w:r>
    </w:p>
    <w:tbl>
      <w:tblPr>
        <w:tblW w:w="9717" w:type="dxa"/>
        <w:tblInd w:w="-162" w:type="dxa"/>
        <w:tblLayout w:type="fixed"/>
        <w:tblLook w:val="0000" w:firstRow="0" w:lastRow="0" w:firstColumn="0" w:lastColumn="0" w:noHBand="0" w:noVBand="0"/>
      </w:tblPr>
      <w:tblGrid>
        <w:gridCol w:w="4235"/>
        <w:gridCol w:w="1426"/>
        <w:gridCol w:w="1014"/>
        <w:gridCol w:w="1014"/>
        <w:gridCol w:w="1014"/>
        <w:gridCol w:w="1014"/>
      </w:tblGrid>
      <w:tr w:rsidR="00E13711" w:rsidRPr="0011302A" w14:paraId="12E94202" w14:textId="77777777" w:rsidTr="00A11A17">
        <w:trPr>
          <w:cantSplit/>
          <w:trHeight w:val="345"/>
          <w:tblHeader/>
        </w:trPr>
        <w:tc>
          <w:tcPr>
            <w:tcW w:w="4235" w:type="dxa"/>
            <w:vAlign w:val="bottom"/>
          </w:tcPr>
          <w:p w14:paraId="3D767A88" w14:textId="77777777" w:rsidR="00E13711" w:rsidRPr="0011302A" w:rsidRDefault="00E13711" w:rsidP="0011302A">
            <w:pPr>
              <w:tabs>
                <w:tab w:val="clear" w:pos="3515"/>
                <w:tab w:val="left" w:pos="3434"/>
              </w:tabs>
              <w:spacing w:line="340" w:lineRule="exact"/>
              <w:jc w:val="center"/>
              <w:rPr>
                <w:rFonts w:asciiTheme="majorBidi" w:hAnsiTheme="majorBidi" w:cstheme="majorBidi"/>
                <w:sz w:val="28"/>
                <w:szCs w:val="28"/>
              </w:rPr>
            </w:pPr>
          </w:p>
        </w:tc>
        <w:tc>
          <w:tcPr>
            <w:tcW w:w="1426" w:type="dxa"/>
            <w:vAlign w:val="bottom"/>
          </w:tcPr>
          <w:p w14:paraId="054783E2" w14:textId="77777777" w:rsidR="00E13711" w:rsidRPr="0011302A" w:rsidRDefault="00E13711" w:rsidP="0011302A">
            <w:pPr>
              <w:spacing w:line="340" w:lineRule="exact"/>
              <w:ind w:left="-57" w:right="-57"/>
              <w:jc w:val="center"/>
              <w:rPr>
                <w:rFonts w:asciiTheme="majorBidi" w:hAnsiTheme="majorBidi" w:cstheme="majorBidi"/>
                <w:sz w:val="28"/>
                <w:szCs w:val="28"/>
                <w:cs/>
              </w:rPr>
            </w:pPr>
          </w:p>
        </w:tc>
        <w:tc>
          <w:tcPr>
            <w:tcW w:w="4056" w:type="dxa"/>
            <w:gridSpan w:val="4"/>
          </w:tcPr>
          <w:p w14:paraId="239B2BBA" w14:textId="77777777" w:rsidR="00E13711" w:rsidRPr="0011302A" w:rsidRDefault="00893884" w:rsidP="0011302A">
            <w:pPr>
              <w:pBdr>
                <w:bottom w:val="single" w:sz="4" w:space="1" w:color="auto"/>
              </w:pBdr>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E13711" w:rsidRPr="0011302A" w14:paraId="4F2C3017" w14:textId="77777777" w:rsidTr="00A11A17">
        <w:trPr>
          <w:cantSplit/>
          <w:trHeight w:val="345"/>
          <w:tblHeader/>
        </w:trPr>
        <w:tc>
          <w:tcPr>
            <w:tcW w:w="4235" w:type="dxa"/>
            <w:vAlign w:val="bottom"/>
          </w:tcPr>
          <w:p w14:paraId="19960C7D" w14:textId="77777777" w:rsidR="00E13711" w:rsidRPr="0011302A" w:rsidRDefault="00E13711" w:rsidP="0011302A">
            <w:pPr>
              <w:tabs>
                <w:tab w:val="clear" w:pos="3515"/>
                <w:tab w:val="left" w:pos="3434"/>
              </w:tabs>
              <w:spacing w:line="340" w:lineRule="exact"/>
              <w:jc w:val="center"/>
              <w:rPr>
                <w:rFonts w:asciiTheme="majorBidi" w:hAnsiTheme="majorBidi" w:cstheme="majorBidi"/>
                <w:sz w:val="28"/>
                <w:szCs w:val="28"/>
              </w:rPr>
            </w:pPr>
          </w:p>
        </w:tc>
        <w:tc>
          <w:tcPr>
            <w:tcW w:w="1426" w:type="dxa"/>
            <w:vAlign w:val="bottom"/>
          </w:tcPr>
          <w:p w14:paraId="2C69CF02" w14:textId="77777777" w:rsidR="00E13711" w:rsidRPr="0011302A" w:rsidRDefault="00E13711" w:rsidP="0011302A">
            <w:pPr>
              <w:spacing w:line="340" w:lineRule="exact"/>
              <w:ind w:left="-57" w:right="-57"/>
              <w:jc w:val="center"/>
              <w:rPr>
                <w:rFonts w:asciiTheme="majorBidi" w:hAnsiTheme="majorBidi" w:cstheme="majorBidi"/>
                <w:sz w:val="28"/>
                <w:szCs w:val="28"/>
                <w:cs/>
              </w:rPr>
            </w:pPr>
          </w:p>
        </w:tc>
        <w:tc>
          <w:tcPr>
            <w:tcW w:w="4056" w:type="dxa"/>
            <w:gridSpan w:val="4"/>
          </w:tcPr>
          <w:p w14:paraId="72375105"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สำหรับปีสิ้นสุดวันที่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w:t>
            </w:r>
          </w:p>
        </w:tc>
      </w:tr>
      <w:tr w:rsidR="00E13711" w:rsidRPr="0011302A" w14:paraId="6DA7B972" w14:textId="77777777" w:rsidTr="00A11A17">
        <w:trPr>
          <w:cantSplit/>
          <w:trHeight w:val="345"/>
          <w:tblHeader/>
        </w:trPr>
        <w:tc>
          <w:tcPr>
            <w:tcW w:w="4235" w:type="dxa"/>
            <w:vAlign w:val="bottom"/>
          </w:tcPr>
          <w:p w14:paraId="6D3DC52F" w14:textId="77777777" w:rsidR="00E13711" w:rsidRPr="0011302A" w:rsidRDefault="00E13711" w:rsidP="0011302A">
            <w:pPr>
              <w:tabs>
                <w:tab w:val="clear" w:pos="3515"/>
                <w:tab w:val="left" w:pos="3434"/>
              </w:tabs>
              <w:spacing w:line="340" w:lineRule="exact"/>
              <w:jc w:val="center"/>
              <w:rPr>
                <w:rFonts w:asciiTheme="majorBidi" w:hAnsiTheme="majorBidi" w:cstheme="majorBidi"/>
                <w:sz w:val="28"/>
                <w:szCs w:val="28"/>
              </w:rPr>
            </w:pPr>
          </w:p>
        </w:tc>
        <w:tc>
          <w:tcPr>
            <w:tcW w:w="1426" w:type="dxa"/>
            <w:vAlign w:val="bottom"/>
          </w:tcPr>
          <w:p w14:paraId="75C28C50" w14:textId="77777777" w:rsidR="00E13711" w:rsidRPr="0011302A" w:rsidRDefault="00E13711" w:rsidP="0011302A">
            <w:pPr>
              <w:spacing w:line="340" w:lineRule="exact"/>
              <w:ind w:left="-57" w:right="-57"/>
              <w:jc w:val="center"/>
              <w:rPr>
                <w:rFonts w:asciiTheme="majorBidi" w:hAnsiTheme="majorBidi" w:cstheme="majorBidi"/>
                <w:sz w:val="28"/>
                <w:szCs w:val="28"/>
                <w:cs/>
              </w:rPr>
            </w:pPr>
          </w:p>
        </w:tc>
        <w:tc>
          <w:tcPr>
            <w:tcW w:w="2028" w:type="dxa"/>
            <w:gridSpan w:val="2"/>
          </w:tcPr>
          <w:p w14:paraId="438DDD29"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2028" w:type="dxa"/>
            <w:gridSpan w:val="2"/>
          </w:tcPr>
          <w:p w14:paraId="346A50BA"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E13711" w:rsidRPr="0011302A" w14:paraId="79B67C60" w14:textId="77777777" w:rsidTr="00A11A17">
        <w:trPr>
          <w:cantSplit/>
          <w:trHeight w:val="345"/>
          <w:tblHeader/>
        </w:trPr>
        <w:tc>
          <w:tcPr>
            <w:tcW w:w="4235" w:type="dxa"/>
          </w:tcPr>
          <w:p w14:paraId="56824E5D" w14:textId="77777777" w:rsidR="00E13711" w:rsidRPr="0011302A" w:rsidRDefault="00E13711" w:rsidP="0011302A">
            <w:pPr>
              <w:tabs>
                <w:tab w:val="clear" w:pos="3515"/>
                <w:tab w:val="left" w:pos="3434"/>
              </w:tabs>
              <w:spacing w:line="340" w:lineRule="exact"/>
              <w:jc w:val="center"/>
              <w:rPr>
                <w:rFonts w:asciiTheme="majorBidi" w:hAnsiTheme="majorBidi" w:cstheme="majorBidi"/>
                <w:sz w:val="28"/>
                <w:szCs w:val="28"/>
              </w:rPr>
            </w:pPr>
          </w:p>
        </w:tc>
        <w:tc>
          <w:tcPr>
            <w:tcW w:w="1426" w:type="dxa"/>
          </w:tcPr>
          <w:p w14:paraId="60051AAD" w14:textId="77777777" w:rsidR="00E13711" w:rsidRPr="0011302A" w:rsidRDefault="00E13711" w:rsidP="0011302A">
            <w:pPr>
              <w:pBdr>
                <w:bottom w:val="single" w:sz="4" w:space="1" w:color="auto"/>
              </w:pBd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นโยบายราคา</w:t>
            </w:r>
          </w:p>
        </w:tc>
        <w:tc>
          <w:tcPr>
            <w:tcW w:w="1014" w:type="dxa"/>
          </w:tcPr>
          <w:p w14:paraId="3EDD5755"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014" w:type="dxa"/>
          </w:tcPr>
          <w:p w14:paraId="4C6C34B7"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014" w:type="dxa"/>
          </w:tcPr>
          <w:p w14:paraId="6E2F2C57"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014" w:type="dxa"/>
          </w:tcPr>
          <w:p w14:paraId="22C4F9F9" w14:textId="77777777" w:rsidR="00E13711" w:rsidRPr="0011302A" w:rsidRDefault="00E13711" w:rsidP="0011302A">
            <w:pPr>
              <w:pBdr>
                <w:bottom w:val="single" w:sz="4" w:space="1" w:color="auto"/>
              </w:pBd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E13711" w:rsidRPr="0011302A" w14:paraId="608AEC8C" w14:textId="77777777" w:rsidTr="00A11A17">
        <w:trPr>
          <w:cantSplit/>
          <w:trHeight w:val="345"/>
        </w:trPr>
        <w:tc>
          <w:tcPr>
            <w:tcW w:w="4235" w:type="dxa"/>
          </w:tcPr>
          <w:p w14:paraId="68CE748B" w14:textId="77777777" w:rsidR="00E13711" w:rsidRPr="0011302A" w:rsidRDefault="00E13711" w:rsidP="0011302A">
            <w:pPr>
              <w:tabs>
                <w:tab w:val="clear" w:pos="3515"/>
                <w:tab w:val="clear" w:pos="3742"/>
                <w:tab w:val="left" w:pos="3434"/>
              </w:tabs>
              <w:spacing w:line="340" w:lineRule="exact"/>
              <w:ind w:left="-36"/>
              <w:jc w:val="thaiDistribute"/>
              <w:rPr>
                <w:rFonts w:asciiTheme="majorBidi" w:hAnsiTheme="majorBidi" w:cstheme="majorBidi"/>
                <w:b/>
                <w:bCs/>
                <w:sz w:val="28"/>
                <w:szCs w:val="28"/>
                <w:cs/>
              </w:rPr>
            </w:pPr>
            <w:r w:rsidRPr="0011302A">
              <w:rPr>
                <w:rFonts w:asciiTheme="majorBidi" w:hAnsiTheme="majorBidi" w:cstheme="majorBidi"/>
                <w:b/>
                <w:bCs/>
                <w:sz w:val="28"/>
                <w:szCs w:val="28"/>
                <w:cs/>
              </w:rPr>
              <w:t>รายได้จากการขาย</w:t>
            </w:r>
          </w:p>
        </w:tc>
        <w:tc>
          <w:tcPr>
            <w:tcW w:w="1426" w:type="dxa"/>
          </w:tcPr>
          <w:p w14:paraId="5359FA7F" w14:textId="77777777" w:rsidR="00E13711" w:rsidRPr="0011302A" w:rsidRDefault="00E13711" w:rsidP="0011302A">
            <w:pPr>
              <w:spacing w:line="340" w:lineRule="exact"/>
              <w:ind w:left="-57" w:right="-57"/>
              <w:jc w:val="center"/>
              <w:rPr>
                <w:rFonts w:asciiTheme="majorBidi" w:hAnsiTheme="majorBidi" w:cstheme="majorBidi"/>
                <w:sz w:val="28"/>
                <w:szCs w:val="28"/>
              </w:rPr>
            </w:pPr>
          </w:p>
        </w:tc>
        <w:tc>
          <w:tcPr>
            <w:tcW w:w="1014" w:type="dxa"/>
            <w:shd w:val="clear" w:color="auto" w:fill="auto"/>
          </w:tcPr>
          <w:p w14:paraId="3DEBB999" w14:textId="77777777" w:rsidR="00E13711" w:rsidRPr="0011302A" w:rsidRDefault="00E13711" w:rsidP="0011302A">
            <w:pPr>
              <w:spacing w:line="340" w:lineRule="exact"/>
              <w:ind w:left="-108" w:right="175"/>
              <w:jc w:val="right"/>
              <w:rPr>
                <w:rFonts w:asciiTheme="majorBidi" w:hAnsiTheme="majorBidi" w:cstheme="majorBidi"/>
                <w:sz w:val="28"/>
                <w:szCs w:val="28"/>
              </w:rPr>
            </w:pPr>
          </w:p>
        </w:tc>
        <w:tc>
          <w:tcPr>
            <w:tcW w:w="1014" w:type="dxa"/>
          </w:tcPr>
          <w:p w14:paraId="173BE5CC" w14:textId="77777777" w:rsidR="00E13711" w:rsidRPr="0011302A" w:rsidRDefault="00E13711" w:rsidP="0011302A">
            <w:pPr>
              <w:spacing w:line="340" w:lineRule="exact"/>
              <w:ind w:left="-108" w:right="175"/>
              <w:jc w:val="right"/>
              <w:rPr>
                <w:rFonts w:asciiTheme="majorBidi" w:hAnsiTheme="majorBidi" w:cstheme="majorBidi"/>
                <w:sz w:val="28"/>
                <w:szCs w:val="28"/>
              </w:rPr>
            </w:pPr>
          </w:p>
        </w:tc>
        <w:tc>
          <w:tcPr>
            <w:tcW w:w="1014" w:type="dxa"/>
          </w:tcPr>
          <w:p w14:paraId="6FEB73F6"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36CC8EB1" w14:textId="77777777" w:rsidR="00E13711" w:rsidRPr="0011302A" w:rsidRDefault="00E13711" w:rsidP="0011302A">
            <w:pPr>
              <w:spacing w:line="340" w:lineRule="exact"/>
              <w:ind w:left="-108" w:right="-36"/>
              <w:jc w:val="right"/>
              <w:rPr>
                <w:rFonts w:asciiTheme="majorBidi" w:hAnsiTheme="majorBidi" w:cstheme="majorBidi"/>
                <w:sz w:val="28"/>
                <w:szCs w:val="28"/>
              </w:rPr>
            </w:pPr>
          </w:p>
        </w:tc>
      </w:tr>
      <w:tr w:rsidR="00E13711" w:rsidRPr="0011302A" w14:paraId="75750433" w14:textId="77777777" w:rsidTr="00A11A17">
        <w:trPr>
          <w:cantSplit/>
          <w:trHeight w:val="345"/>
        </w:trPr>
        <w:tc>
          <w:tcPr>
            <w:tcW w:w="4235" w:type="dxa"/>
          </w:tcPr>
          <w:p w14:paraId="4CA1A54E" w14:textId="77777777" w:rsidR="00E13711" w:rsidRPr="0011302A" w:rsidRDefault="00E13711" w:rsidP="0011302A">
            <w:pPr>
              <w:tabs>
                <w:tab w:val="clear" w:pos="227"/>
                <w:tab w:val="clear" w:pos="454"/>
                <w:tab w:val="clear" w:pos="3515"/>
                <w:tab w:val="clear" w:pos="3742"/>
                <w:tab w:val="left" w:pos="3672"/>
              </w:tabs>
              <w:spacing w:line="340" w:lineRule="exact"/>
              <w:ind w:left="113" w:right="-108"/>
              <w:jc w:val="thaiDistribute"/>
              <w:rPr>
                <w:rFonts w:asciiTheme="majorBidi" w:hAnsiTheme="majorBidi" w:cstheme="majorBidi"/>
                <w:sz w:val="28"/>
                <w:szCs w:val="28"/>
                <w:vertAlign w:val="superscript"/>
                <w:cs/>
              </w:rPr>
            </w:pPr>
            <w:r w:rsidRPr="0011302A">
              <w:rPr>
                <w:rFonts w:asciiTheme="majorBidi" w:hAnsiTheme="majorBidi" w:cstheme="majorBidi"/>
                <w:sz w:val="28"/>
                <w:szCs w:val="28"/>
                <w:cs/>
              </w:rPr>
              <w:t xml:space="preserve">บริษัท สวนอุตสาหกรรม </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 จำกัด (มหาชน)</w:t>
            </w:r>
          </w:p>
        </w:tc>
        <w:tc>
          <w:tcPr>
            <w:tcW w:w="1426" w:type="dxa"/>
            <w:vAlign w:val="bottom"/>
          </w:tcPr>
          <w:p w14:paraId="704F7122" w14:textId="77777777" w:rsidR="00E13711" w:rsidRPr="0011302A" w:rsidRDefault="00E13711" w:rsidP="0011302A">
            <w:pPr>
              <w:spacing w:line="340" w:lineRule="exact"/>
              <w:ind w:left="-57" w:right="-57"/>
              <w:jc w:val="center"/>
              <w:rPr>
                <w:rFonts w:asciiTheme="majorBidi" w:hAnsiTheme="majorBidi" w:cstheme="majorBidi"/>
                <w:spacing w:val="-4"/>
                <w:sz w:val="28"/>
                <w:szCs w:val="28"/>
                <w:cs/>
              </w:rPr>
            </w:pPr>
            <w:r w:rsidRPr="0011302A">
              <w:rPr>
                <w:rFonts w:asciiTheme="majorBidi" w:hAnsiTheme="majorBidi" w:cstheme="majorBidi"/>
                <w:spacing w:val="-4"/>
                <w:sz w:val="28"/>
                <w:szCs w:val="28"/>
                <w:cs/>
              </w:rPr>
              <w:t>ราคาตกลงร่วมกัน</w:t>
            </w:r>
          </w:p>
        </w:tc>
        <w:tc>
          <w:tcPr>
            <w:tcW w:w="1014" w:type="dxa"/>
            <w:shd w:val="clear" w:color="auto" w:fill="auto"/>
            <w:vAlign w:val="bottom"/>
          </w:tcPr>
          <w:p w14:paraId="32B4105A" w14:textId="77777777" w:rsidR="00E13711" w:rsidRPr="0011302A" w:rsidRDefault="004B0DFC"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6,576,291</w:t>
            </w:r>
          </w:p>
        </w:tc>
        <w:tc>
          <w:tcPr>
            <w:tcW w:w="1014" w:type="dxa"/>
            <w:vAlign w:val="bottom"/>
          </w:tcPr>
          <w:p w14:paraId="40E40EDB" w14:textId="77777777" w:rsidR="00E13711" w:rsidRPr="0011302A" w:rsidRDefault="002F70A9"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9,894,122</w:t>
            </w:r>
          </w:p>
        </w:tc>
        <w:tc>
          <w:tcPr>
            <w:tcW w:w="1014" w:type="dxa"/>
            <w:vAlign w:val="bottom"/>
          </w:tcPr>
          <w:p w14:paraId="081AD050"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vAlign w:val="bottom"/>
          </w:tcPr>
          <w:p w14:paraId="07B63DFF" w14:textId="77777777" w:rsidR="00E13711" w:rsidRPr="0011302A" w:rsidRDefault="002F70A9"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402788FE" w14:textId="77777777" w:rsidTr="00A11A17">
        <w:trPr>
          <w:cantSplit/>
          <w:trHeight w:val="345"/>
        </w:trPr>
        <w:tc>
          <w:tcPr>
            <w:tcW w:w="4235" w:type="dxa"/>
          </w:tcPr>
          <w:p w14:paraId="252F0AF2" w14:textId="77777777" w:rsidR="00E13711" w:rsidRPr="0011302A" w:rsidRDefault="00E13711" w:rsidP="0011302A">
            <w:pPr>
              <w:tabs>
                <w:tab w:val="clear" w:pos="227"/>
                <w:tab w:val="clear" w:pos="454"/>
                <w:tab w:val="clear" w:pos="3515"/>
                <w:tab w:val="clear" w:pos="3742"/>
                <w:tab w:val="left" w:pos="3672"/>
              </w:tabs>
              <w:spacing w:line="340" w:lineRule="exact"/>
              <w:ind w:left="113" w:right="-108"/>
              <w:jc w:val="thaiDistribute"/>
              <w:rPr>
                <w:rFonts w:asciiTheme="majorBidi" w:hAnsiTheme="majorBidi" w:cstheme="majorBidi"/>
                <w:sz w:val="28"/>
                <w:szCs w:val="28"/>
                <w:cs/>
              </w:rPr>
            </w:pPr>
            <w:r w:rsidRPr="0011302A">
              <w:rPr>
                <w:rFonts w:asciiTheme="majorBidi" w:hAnsiTheme="majorBidi" w:cstheme="majorBidi"/>
                <w:sz w:val="28"/>
                <w:szCs w:val="28"/>
                <w:cs/>
              </w:rPr>
              <w:t>บริษัท คุ้มพญา รี</w:t>
            </w:r>
            <w:proofErr w:type="spellStart"/>
            <w:r w:rsidRPr="0011302A">
              <w:rPr>
                <w:rFonts w:asciiTheme="majorBidi" w:hAnsiTheme="majorBidi" w:cstheme="majorBidi"/>
                <w:sz w:val="28"/>
                <w:szCs w:val="28"/>
                <w:cs/>
              </w:rPr>
              <w:t>สอร์ท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แอนด์</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สปา</w:t>
            </w:r>
            <w:proofErr w:type="spellEnd"/>
            <w:r w:rsidRPr="0011302A">
              <w:rPr>
                <w:rFonts w:asciiTheme="majorBidi" w:hAnsiTheme="majorBidi" w:cstheme="majorBidi"/>
                <w:sz w:val="28"/>
                <w:szCs w:val="28"/>
                <w:cs/>
              </w:rPr>
              <w:t xml:space="preserve"> จำกัด</w:t>
            </w:r>
          </w:p>
        </w:tc>
        <w:tc>
          <w:tcPr>
            <w:tcW w:w="1426" w:type="dxa"/>
            <w:vAlign w:val="center"/>
          </w:tcPr>
          <w:p w14:paraId="18C3A77B" w14:textId="77777777" w:rsidR="00E13711" w:rsidRPr="0011302A" w:rsidRDefault="00E13711"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ราคาตลาด</w:t>
            </w:r>
          </w:p>
        </w:tc>
        <w:tc>
          <w:tcPr>
            <w:tcW w:w="1014" w:type="dxa"/>
            <w:shd w:val="clear" w:color="auto" w:fill="auto"/>
          </w:tcPr>
          <w:p w14:paraId="24FCCAB0"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67,280</w:t>
            </w:r>
          </w:p>
        </w:tc>
        <w:tc>
          <w:tcPr>
            <w:tcW w:w="1014" w:type="dxa"/>
          </w:tcPr>
          <w:p w14:paraId="10F893D6" w14:textId="77777777" w:rsidR="00E13711" w:rsidRPr="0011302A" w:rsidRDefault="002F70A9"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618,059</w:t>
            </w:r>
          </w:p>
        </w:tc>
        <w:tc>
          <w:tcPr>
            <w:tcW w:w="1014" w:type="dxa"/>
            <w:shd w:val="clear" w:color="auto" w:fill="auto"/>
          </w:tcPr>
          <w:p w14:paraId="2B4C40AD"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2759EEB6" w14:textId="77777777" w:rsidR="00E13711" w:rsidRPr="0011302A" w:rsidRDefault="002F70A9"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525E39CE" w14:textId="77777777" w:rsidTr="00A11A17">
        <w:trPr>
          <w:cantSplit/>
          <w:trHeight w:val="345"/>
        </w:trPr>
        <w:tc>
          <w:tcPr>
            <w:tcW w:w="4235" w:type="dxa"/>
          </w:tcPr>
          <w:p w14:paraId="47BF600D" w14:textId="77777777" w:rsidR="00E13711" w:rsidRPr="0011302A" w:rsidRDefault="00E13711" w:rsidP="0011302A">
            <w:pPr>
              <w:tabs>
                <w:tab w:val="clear" w:pos="3515"/>
                <w:tab w:val="clear" w:pos="3742"/>
                <w:tab w:val="left" w:pos="3434"/>
              </w:tabs>
              <w:spacing w:before="60" w:line="340" w:lineRule="exact"/>
              <w:ind w:left="-34"/>
              <w:jc w:val="thaiDistribute"/>
              <w:rPr>
                <w:rFonts w:asciiTheme="majorBidi" w:hAnsiTheme="majorBidi" w:cstheme="majorBidi"/>
                <w:b/>
                <w:bCs/>
                <w:sz w:val="28"/>
                <w:szCs w:val="28"/>
              </w:rPr>
            </w:pPr>
            <w:r w:rsidRPr="0011302A">
              <w:rPr>
                <w:rFonts w:asciiTheme="majorBidi" w:hAnsiTheme="majorBidi" w:cstheme="majorBidi"/>
                <w:b/>
                <w:bCs/>
                <w:sz w:val="28"/>
                <w:szCs w:val="28"/>
                <w:cs/>
              </w:rPr>
              <w:t>รายได้จากการให้บริการ</w:t>
            </w:r>
          </w:p>
        </w:tc>
        <w:tc>
          <w:tcPr>
            <w:tcW w:w="1426" w:type="dxa"/>
          </w:tcPr>
          <w:p w14:paraId="13D49C28" w14:textId="77777777" w:rsidR="00E13711" w:rsidRPr="0011302A" w:rsidRDefault="00E13711" w:rsidP="0011302A">
            <w:pPr>
              <w:spacing w:line="340" w:lineRule="exact"/>
              <w:ind w:left="-57" w:right="-57"/>
              <w:jc w:val="center"/>
              <w:rPr>
                <w:rFonts w:asciiTheme="majorBidi" w:hAnsiTheme="majorBidi" w:cstheme="majorBidi"/>
                <w:sz w:val="28"/>
                <w:szCs w:val="28"/>
              </w:rPr>
            </w:pPr>
          </w:p>
        </w:tc>
        <w:tc>
          <w:tcPr>
            <w:tcW w:w="1014" w:type="dxa"/>
            <w:shd w:val="clear" w:color="auto" w:fill="auto"/>
          </w:tcPr>
          <w:p w14:paraId="5E775E4E"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2469C3E2"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088C7E03"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10CAE274" w14:textId="77777777" w:rsidR="00E13711" w:rsidRPr="0011302A" w:rsidRDefault="00E13711" w:rsidP="0011302A">
            <w:pPr>
              <w:spacing w:line="340" w:lineRule="exact"/>
              <w:ind w:left="-108" w:right="-36"/>
              <w:jc w:val="right"/>
              <w:rPr>
                <w:rFonts w:asciiTheme="majorBidi" w:hAnsiTheme="majorBidi" w:cstheme="majorBidi"/>
                <w:sz w:val="28"/>
                <w:szCs w:val="28"/>
              </w:rPr>
            </w:pPr>
          </w:p>
        </w:tc>
      </w:tr>
      <w:tr w:rsidR="00E13711" w:rsidRPr="0011302A" w14:paraId="17F61ECD" w14:textId="77777777" w:rsidTr="00A11A17">
        <w:trPr>
          <w:cantSplit/>
          <w:trHeight w:val="345"/>
        </w:trPr>
        <w:tc>
          <w:tcPr>
            <w:tcW w:w="4235" w:type="dxa"/>
          </w:tcPr>
          <w:p w14:paraId="03DC807C" w14:textId="77777777" w:rsidR="00E13711" w:rsidRPr="0011302A" w:rsidRDefault="00E13711" w:rsidP="0011302A">
            <w:pPr>
              <w:tabs>
                <w:tab w:val="clear" w:pos="3515"/>
                <w:tab w:val="clear" w:pos="3742"/>
                <w:tab w:val="left" w:pos="3434"/>
              </w:tabs>
              <w:spacing w:line="340" w:lineRule="exact"/>
              <w:ind w:left="113"/>
              <w:jc w:val="thaiDistribute"/>
              <w:rPr>
                <w:rFonts w:asciiTheme="majorBidi" w:hAnsiTheme="majorBidi" w:cstheme="majorBidi"/>
                <w:sz w:val="28"/>
                <w:szCs w:val="28"/>
              </w:rPr>
            </w:pPr>
            <w:r w:rsidRPr="0011302A">
              <w:rPr>
                <w:rFonts w:asciiTheme="majorBidi" w:hAnsiTheme="majorBidi" w:cstheme="majorBidi"/>
                <w:sz w:val="28"/>
                <w:szCs w:val="28"/>
                <w:cs/>
              </w:rPr>
              <w:t>บริษัท ซี.อี.ไอ.(เชียงใหม่) จำกัด</w:t>
            </w:r>
          </w:p>
        </w:tc>
        <w:tc>
          <w:tcPr>
            <w:tcW w:w="1426" w:type="dxa"/>
            <w:vAlign w:val="bottom"/>
          </w:tcPr>
          <w:p w14:paraId="3D39D70F" w14:textId="77777777" w:rsidR="00E13711" w:rsidRPr="0011302A" w:rsidRDefault="00E13711"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6EFC3543"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5C942ADF"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3B3D9DA1"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45D5038D"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708,385</w:t>
            </w:r>
          </w:p>
        </w:tc>
      </w:tr>
      <w:tr w:rsidR="00E13711" w:rsidRPr="0011302A" w14:paraId="311B6DA6" w14:textId="77777777" w:rsidTr="00A11A17">
        <w:trPr>
          <w:cantSplit/>
          <w:trHeight w:val="345"/>
        </w:trPr>
        <w:tc>
          <w:tcPr>
            <w:tcW w:w="4235" w:type="dxa"/>
          </w:tcPr>
          <w:p w14:paraId="58086B7F" w14:textId="77777777" w:rsidR="00E13711" w:rsidRPr="0011302A" w:rsidRDefault="00E13711" w:rsidP="0011302A">
            <w:pPr>
              <w:tabs>
                <w:tab w:val="clear" w:pos="3515"/>
                <w:tab w:val="clear" w:pos="3742"/>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บางปะกง โซล่า เพาเวอร์ จำกัด</w:t>
            </w:r>
          </w:p>
        </w:tc>
        <w:tc>
          <w:tcPr>
            <w:tcW w:w="1426" w:type="dxa"/>
            <w:vAlign w:val="bottom"/>
          </w:tcPr>
          <w:p w14:paraId="5610DCD9" w14:textId="77777777" w:rsidR="00E13711" w:rsidRPr="0011302A" w:rsidRDefault="00E13711"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5FF55862"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624C827D"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2C36DBEA"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275,560</w:t>
            </w:r>
          </w:p>
        </w:tc>
        <w:tc>
          <w:tcPr>
            <w:tcW w:w="1014" w:type="dxa"/>
          </w:tcPr>
          <w:p w14:paraId="4F9F6611"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251,590</w:t>
            </w:r>
          </w:p>
        </w:tc>
      </w:tr>
      <w:tr w:rsidR="00E13711" w:rsidRPr="0011302A" w14:paraId="705936EB" w14:textId="77777777" w:rsidTr="00A11A17">
        <w:trPr>
          <w:cantSplit/>
          <w:trHeight w:val="345"/>
        </w:trPr>
        <w:tc>
          <w:tcPr>
            <w:tcW w:w="4235" w:type="dxa"/>
          </w:tcPr>
          <w:p w14:paraId="044A3A1F" w14:textId="77777777" w:rsidR="00E13711" w:rsidRPr="0011302A" w:rsidRDefault="00E13711" w:rsidP="0011302A">
            <w:pPr>
              <w:tabs>
                <w:tab w:val="clear" w:pos="3515"/>
                <w:tab w:val="clear" w:pos="3742"/>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w:t>
            </w:r>
          </w:p>
        </w:tc>
        <w:tc>
          <w:tcPr>
            <w:tcW w:w="1426" w:type="dxa"/>
            <w:vAlign w:val="bottom"/>
          </w:tcPr>
          <w:p w14:paraId="2EA46F4F" w14:textId="77777777" w:rsidR="00E13711" w:rsidRPr="0011302A" w:rsidRDefault="00E13711"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754EFE71"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72841F99"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51BD15CF"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180,000</w:t>
            </w:r>
          </w:p>
        </w:tc>
        <w:tc>
          <w:tcPr>
            <w:tcW w:w="1014" w:type="dxa"/>
          </w:tcPr>
          <w:p w14:paraId="5DFA8F52"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450,000</w:t>
            </w:r>
          </w:p>
        </w:tc>
      </w:tr>
      <w:tr w:rsidR="00092E29" w:rsidRPr="0011302A" w14:paraId="389A65CD" w14:textId="77777777" w:rsidTr="00A11A17">
        <w:trPr>
          <w:cantSplit/>
          <w:trHeight w:val="345"/>
        </w:trPr>
        <w:tc>
          <w:tcPr>
            <w:tcW w:w="4235" w:type="dxa"/>
          </w:tcPr>
          <w:p w14:paraId="299CD86C" w14:textId="77777777" w:rsidR="00092E29" w:rsidRPr="0011302A" w:rsidRDefault="00092E29" w:rsidP="0011302A">
            <w:pPr>
              <w:tabs>
                <w:tab w:val="clear" w:pos="3515"/>
                <w:tab w:val="clear" w:pos="3742"/>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พรีเมี่ยม เอ็นเนอร์ยี่ คอร์ปอเรชั่น จำกัด</w:t>
            </w:r>
          </w:p>
        </w:tc>
        <w:tc>
          <w:tcPr>
            <w:tcW w:w="1426" w:type="dxa"/>
            <w:vAlign w:val="bottom"/>
          </w:tcPr>
          <w:p w14:paraId="0127753D" w14:textId="77777777" w:rsidR="00092E29" w:rsidRPr="0011302A" w:rsidRDefault="00092E29"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61C95C02" w14:textId="77777777" w:rsidR="00092E29" w:rsidRPr="0011302A" w:rsidRDefault="00A11A17"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210,000</w:t>
            </w:r>
          </w:p>
        </w:tc>
        <w:tc>
          <w:tcPr>
            <w:tcW w:w="1014" w:type="dxa"/>
          </w:tcPr>
          <w:p w14:paraId="04DB9112" w14:textId="77777777" w:rsidR="00092E29" w:rsidRPr="0011302A" w:rsidRDefault="00092E29"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76592465" w14:textId="77777777" w:rsidR="00092E29"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210,000</w:t>
            </w:r>
          </w:p>
        </w:tc>
        <w:tc>
          <w:tcPr>
            <w:tcW w:w="1014" w:type="dxa"/>
          </w:tcPr>
          <w:p w14:paraId="54D6341F" w14:textId="77777777" w:rsidR="00092E29" w:rsidRPr="0011302A" w:rsidRDefault="00092E29"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BD20EC" w:rsidRPr="0011302A" w14:paraId="56AA0FA9" w14:textId="77777777" w:rsidTr="00A11A17">
        <w:trPr>
          <w:cantSplit/>
          <w:trHeight w:val="345"/>
        </w:trPr>
        <w:tc>
          <w:tcPr>
            <w:tcW w:w="4235" w:type="dxa"/>
          </w:tcPr>
          <w:p w14:paraId="16402977" w14:textId="77777777" w:rsidR="00BD20EC" w:rsidRPr="0011302A" w:rsidRDefault="00533C7C" w:rsidP="0011302A">
            <w:pPr>
              <w:tabs>
                <w:tab w:val="clear" w:pos="3515"/>
                <w:tab w:val="clear" w:pos="3742"/>
                <w:tab w:val="left" w:pos="3434"/>
              </w:tabs>
              <w:spacing w:before="60" w:line="340" w:lineRule="exact"/>
              <w:ind w:left="-34"/>
              <w:jc w:val="thaiDistribute"/>
              <w:rPr>
                <w:rFonts w:asciiTheme="majorBidi" w:hAnsiTheme="majorBidi" w:cstheme="majorBidi"/>
                <w:b/>
                <w:bCs/>
                <w:sz w:val="28"/>
                <w:szCs w:val="28"/>
                <w:cs/>
              </w:rPr>
            </w:pPr>
            <w:r w:rsidRPr="0011302A">
              <w:rPr>
                <w:rFonts w:asciiTheme="majorBidi" w:hAnsiTheme="majorBidi" w:cstheme="majorBidi"/>
                <w:b/>
                <w:bCs/>
                <w:sz w:val="28"/>
                <w:szCs w:val="28"/>
                <w:cs/>
              </w:rPr>
              <w:t>รายได้</w:t>
            </w:r>
            <w:r w:rsidRPr="0011302A">
              <w:rPr>
                <w:rFonts w:asciiTheme="majorBidi" w:hAnsiTheme="majorBidi" w:cstheme="majorBidi" w:hint="cs"/>
                <w:b/>
                <w:bCs/>
                <w:sz w:val="28"/>
                <w:szCs w:val="28"/>
                <w:cs/>
              </w:rPr>
              <w:t>ค่าเช่า</w:t>
            </w:r>
          </w:p>
        </w:tc>
        <w:tc>
          <w:tcPr>
            <w:tcW w:w="1426" w:type="dxa"/>
            <w:vAlign w:val="center"/>
          </w:tcPr>
          <w:p w14:paraId="3683725A" w14:textId="77777777" w:rsidR="00BD20EC" w:rsidRPr="0011302A" w:rsidRDefault="00BD20EC" w:rsidP="0011302A">
            <w:pPr>
              <w:spacing w:line="340" w:lineRule="exact"/>
              <w:ind w:left="-57" w:right="-57"/>
              <w:jc w:val="center"/>
              <w:rPr>
                <w:rFonts w:asciiTheme="majorBidi" w:hAnsiTheme="majorBidi" w:cstheme="majorBidi"/>
                <w:sz w:val="28"/>
                <w:szCs w:val="28"/>
                <w:cs/>
              </w:rPr>
            </w:pPr>
          </w:p>
        </w:tc>
        <w:tc>
          <w:tcPr>
            <w:tcW w:w="1014" w:type="dxa"/>
            <w:shd w:val="clear" w:color="auto" w:fill="auto"/>
          </w:tcPr>
          <w:p w14:paraId="6BC6C268" w14:textId="77777777" w:rsidR="00BD20EC" w:rsidRPr="0011302A" w:rsidRDefault="00BD20EC" w:rsidP="0011302A">
            <w:pPr>
              <w:spacing w:line="340" w:lineRule="exact"/>
              <w:ind w:left="-108" w:right="-36"/>
              <w:jc w:val="right"/>
              <w:rPr>
                <w:rFonts w:asciiTheme="majorBidi" w:hAnsiTheme="majorBidi" w:cstheme="majorBidi"/>
                <w:sz w:val="28"/>
                <w:szCs w:val="28"/>
              </w:rPr>
            </w:pPr>
          </w:p>
        </w:tc>
        <w:tc>
          <w:tcPr>
            <w:tcW w:w="1014" w:type="dxa"/>
          </w:tcPr>
          <w:p w14:paraId="431CF635" w14:textId="77777777" w:rsidR="00BD20EC" w:rsidRPr="0011302A" w:rsidRDefault="00BD20EC" w:rsidP="0011302A">
            <w:pPr>
              <w:spacing w:line="340" w:lineRule="exact"/>
              <w:ind w:left="-108" w:right="-36"/>
              <w:jc w:val="right"/>
              <w:rPr>
                <w:rFonts w:asciiTheme="majorBidi" w:hAnsiTheme="majorBidi" w:cstheme="majorBidi"/>
                <w:sz w:val="28"/>
                <w:szCs w:val="28"/>
              </w:rPr>
            </w:pPr>
          </w:p>
        </w:tc>
        <w:tc>
          <w:tcPr>
            <w:tcW w:w="1014" w:type="dxa"/>
            <w:shd w:val="clear" w:color="auto" w:fill="auto"/>
          </w:tcPr>
          <w:p w14:paraId="491E34C8" w14:textId="77777777" w:rsidR="00BD20EC" w:rsidRPr="0011302A" w:rsidRDefault="00BD20EC" w:rsidP="0011302A">
            <w:pPr>
              <w:spacing w:line="340" w:lineRule="exact"/>
              <w:ind w:left="-108" w:right="-36"/>
              <w:jc w:val="right"/>
              <w:rPr>
                <w:rFonts w:asciiTheme="majorBidi" w:hAnsiTheme="majorBidi" w:cstheme="majorBidi"/>
                <w:sz w:val="28"/>
                <w:szCs w:val="28"/>
                <w:cs/>
              </w:rPr>
            </w:pPr>
          </w:p>
        </w:tc>
        <w:tc>
          <w:tcPr>
            <w:tcW w:w="1014" w:type="dxa"/>
          </w:tcPr>
          <w:p w14:paraId="26DBBB38" w14:textId="77777777" w:rsidR="00BD20EC" w:rsidRPr="0011302A" w:rsidRDefault="00BD20EC" w:rsidP="0011302A">
            <w:pPr>
              <w:spacing w:line="340" w:lineRule="exact"/>
              <w:ind w:left="-108" w:right="-36"/>
              <w:jc w:val="right"/>
              <w:rPr>
                <w:rFonts w:asciiTheme="majorBidi" w:hAnsiTheme="majorBidi" w:cstheme="majorBidi"/>
                <w:sz w:val="28"/>
                <w:szCs w:val="28"/>
                <w:cs/>
              </w:rPr>
            </w:pPr>
          </w:p>
        </w:tc>
      </w:tr>
      <w:tr w:rsidR="001F01D6" w:rsidRPr="0011302A" w14:paraId="18CFDFF8" w14:textId="77777777" w:rsidTr="00D621FF">
        <w:trPr>
          <w:cantSplit/>
          <w:trHeight w:val="345"/>
        </w:trPr>
        <w:tc>
          <w:tcPr>
            <w:tcW w:w="4235" w:type="dxa"/>
            <w:shd w:val="clear" w:color="auto" w:fill="auto"/>
          </w:tcPr>
          <w:p w14:paraId="5527A8B3" w14:textId="77777777" w:rsidR="001F01D6" w:rsidRPr="0011302A" w:rsidRDefault="001F01D6"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sz w:val="28"/>
                <w:szCs w:val="28"/>
                <w:cs/>
              </w:rPr>
              <w:t>บริษัท สระบุรี โซ</w:t>
            </w:r>
            <w:proofErr w:type="spellStart"/>
            <w:r w:rsidRPr="0011302A">
              <w:rPr>
                <w:rFonts w:asciiTheme="majorBidi" w:hAnsiTheme="majorBidi"/>
                <w:sz w:val="28"/>
                <w:szCs w:val="28"/>
                <w:cs/>
              </w:rPr>
              <w:t>ล่าร์</w:t>
            </w:r>
            <w:proofErr w:type="spellEnd"/>
            <w:r w:rsidRPr="0011302A">
              <w:rPr>
                <w:rFonts w:asciiTheme="majorBidi" w:hAnsiTheme="majorBidi"/>
                <w:sz w:val="28"/>
                <w:szCs w:val="28"/>
                <w:cs/>
              </w:rPr>
              <w:t xml:space="preserve"> จำกัด</w:t>
            </w:r>
          </w:p>
        </w:tc>
        <w:tc>
          <w:tcPr>
            <w:tcW w:w="1426" w:type="dxa"/>
            <w:shd w:val="clear" w:color="auto" w:fill="auto"/>
            <w:vAlign w:val="bottom"/>
          </w:tcPr>
          <w:p w14:paraId="6D7FC0DA" w14:textId="370CA9C0" w:rsidR="001F01D6" w:rsidRPr="0011302A" w:rsidRDefault="001F01D6"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591665A0" w14:textId="77777777" w:rsidR="001F01D6" w:rsidRPr="0011302A" w:rsidRDefault="001F01D6"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4B45A3D6" w14:textId="77777777" w:rsidR="001F01D6" w:rsidRPr="0011302A" w:rsidRDefault="001F01D6"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49AB141F" w14:textId="77777777" w:rsidR="001F01D6" w:rsidRPr="0011302A" w:rsidRDefault="001F01D6"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1,200,000</w:t>
            </w:r>
          </w:p>
        </w:tc>
        <w:tc>
          <w:tcPr>
            <w:tcW w:w="1014" w:type="dxa"/>
          </w:tcPr>
          <w:p w14:paraId="432FB8C3" w14:textId="77777777" w:rsidR="001F01D6" w:rsidRPr="0011302A" w:rsidRDefault="001F01D6"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3D770A32" w14:textId="77777777" w:rsidTr="00A11A17">
        <w:trPr>
          <w:cantSplit/>
          <w:trHeight w:val="345"/>
        </w:trPr>
        <w:tc>
          <w:tcPr>
            <w:tcW w:w="4235" w:type="dxa"/>
          </w:tcPr>
          <w:p w14:paraId="79CFD960" w14:textId="77777777" w:rsidR="00E13711" w:rsidRPr="0011302A" w:rsidRDefault="00E13711" w:rsidP="0011302A">
            <w:pPr>
              <w:tabs>
                <w:tab w:val="clear" w:pos="3515"/>
                <w:tab w:val="clear" w:pos="3742"/>
                <w:tab w:val="left" w:pos="3434"/>
              </w:tabs>
              <w:spacing w:line="340" w:lineRule="exact"/>
              <w:ind w:left="-34"/>
              <w:jc w:val="thaiDistribute"/>
              <w:rPr>
                <w:rFonts w:asciiTheme="majorBidi" w:hAnsiTheme="majorBidi" w:cstheme="majorBidi"/>
                <w:b/>
                <w:bCs/>
                <w:sz w:val="28"/>
                <w:szCs w:val="28"/>
                <w:cs/>
              </w:rPr>
            </w:pPr>
            <w:r w:rsidRPr="0011302A">
              <w:rPr>
                <w:rFonts w:asciiTheme="majorBidi" w:hAnsiTheme="majorBidi" w:cstheme="majorBidi"/>
                <w:b/>
                <w:bCs/>
                <w:sz w:val="28"/>
                <w:szCs w:val="28"/>
                <w:cs/>
              </w:rPr>
              <w:t>ดอกเบี้ยรับ</w:t>
            </w:r>
          </w:p>
        </w:tc>
        <w:tc>
          <w:tcPr>
            <w:tcW w:w="1426" w:type="dxa"/>
            <w:vAlign w:val="center"/>
          </w:tcPr>
          <w:p w14:paraId="35D31F21" w14:textId="77777777" w:rsidR="00E13711" w:rsidRPr="0011302A" w:rsidRDefault="00E13711" w:rsidP="0011302A">
            <w:pPr>
              <w:spacing w:line="340" w:lineRule="exact"/>
              <w:ind w:left="-57" w:right="-57"/>
              <w:jc w:val="center"/>
              <w:rPr>
                <w:rFonts w:asciiTheme="majorBidi" w:hAnsiTheme="majorBidi" w:cstheme="majorBidi"/>
                <w:sz w:val="28"/>
                <w:szCs w:val="28"/>
                <w:cs/>
              </w:rPr>
            </w:pPr>
          </w:p>
        </w:tc>
        <w:tc>
          <w:tcPr>
            <w:tcW w:w="1014" w:type="dxa"/>
            <w:shd w:val="clear" w:color="auto" w:fill="auto"/>
          </w:tcPr>
          <w:p w14:paraId="7F5DF426"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526C5ABA"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shd w:val="clear" w:color="auto" w:fill="auto"/>
          </w:tcPr>
          <w:p w14:paraId="21E17467" w14:textId="77777777" w:rsidR="00E13711" w:rsidRPr="0011302A" w:rsidRDefault="00E13711" w:rsidP="0011302A">
            <w:pPr>
              <w:spacing w:line="340" w:lineRule="exact"/>
              <w:ind w:left="-108" w:right="-36"/>
              <w:jc w:val="right"/>
              <w:rPr>
                <w:rFonts w:asciiTheme="majorBidi" w:hAnsiTheme="majorBidi" w:cstheme="majorBidi"/>
                <w:sz w:val="28"/>
                <w:szCs w:val="28"/>
                <w:cs/>
              </w:rPr>
            </w:pPr>
          </w:p>
        </w:tc>
        <w:tc>
          <w:tcPr>
            <w:tcW w:w="1014" w:type="dxa"/>
          </w:tcPr>
          <w:p w14:paraId="613B5D4C" w14:textId="77777777" w:rsidR="00E13711" w:rsidRPr="0011302A" w:rsidRDefault="00E13711" w:rsidP="0011302A">
            <w:pPr>
              <w:spacing w:line="340" w:lineRule="exact"/>
              <w:ind w:left="-108" w:right="-36"/>
              <w:jc w:val="right"/>
              <w:rPr>
                <w:rFonts w:asciiTheme="majorBidi" w:hAnsiTheme="majorBidi" w:cstheme="majorBidi"/>
                <w:sz w:val="28"/>
                <w:szCs w:val="28"/>
                <w:cs/>
              </w:rPr>
            </w:pPr>
          </w:p>
        </w:tc>
      </w:tr>
      <w:tr w:rsidR="00E13711" w:rsidRPr="0011302A" w14:paraId="6D40F7FE" w14:textId="77777777" w:rsidTr="00A11A17">
        <w:trPr>
          <w:cantSplit/>
          <w:trHeight w:val="345"/>
        </w:trPr>
        <w:tc>
          <w:tcPr>
            <w:tcW w:w="4235" w:type="dxa"/>
            <w:shd w:val="clear" w:color="auto" w:fill="auto"/>
          </w:tcPr>
          <w:p w14:paraId="1ACEF4FC" w14:textId="77777777" w:rsidR="00E13711" w:rsidRPr="0011302A" w:rsidRDefault="00E13711"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ซี.อี.ไอ.(เชียงใหม่) จำกัด</w:t>
            </w:r>
          </w:p>
        </w:tc>
        <w:tc>
          <w:tcPr>
            <w:tcW w:w="1426" w:type="dxa"/>
            <w:shd w:val="clear" w:color="auto" w:fill="auto"/>
          </w:tcPr>
          <w:p w14:paraId="109932B4" w14:textId="77777777" w:rsidR="00E13711" w:rsidRPr="0011302A" w:rsidRDefault="00FD46DB"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E13711" w:rsidRPr="0011302A">
              <w:rPr>
                <w:rFonts w:asciiTheme="majorBidi" w:hAnsiTheme="majorBidi" w:cstheme="majorBidi"/>
                <w:sz w:val="28"/>
                <w:szCs w:val="28"/>
                <w:cs/>
              </w:rPr>
              <w:t>ตกลงร่วมกัน</w:t>
            </w:r>
          </w:p>
        </w:tc>
        <w:tc>
          <w:tcPr>
            <w:tcW w:w="1014" w:type="dxa"/>
            <w:shd w:val="clear" w:color="auto" w:fill="auto"/>
          </w:tcPr>
          <w:p w14:paraId="603ADDFC"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4D62E809" w14:textId="77777777" w:rsidR="00E13711" w:rsidRPr="0011302A" w:rsidRDefault="004F03BA"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666C72CA"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20,408,589</w:t>
            </w:r>
          </w:p>
        </w:tc>
        <w:tc>
          <w:tcPr>
            <w:tcW w:w="1014" w:type="dxa"/>
          </w:tcPr>
          <w:p w14:paraId="697CA132" w14:textId="77777777" w:rsidR="00E13711" w:rsidRPr="0011302A" w:rsidRDefault="000F76C8"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11</w:t>
            </w:r>
            <w:r w:rsidR="004F03BA" w:rsidRPr="0011302A">
              <w:rPr>
                <w:rFonts w:asciiTheme="majorBidi" w:hAnsiTheme="majorBidi" w:cstheme="majorBidi"/>
                <w:sz w:val="28"/>
                <w:szCs w:val="28"/>
              </w:rPr>
              <w:t>,</w:t>
            </w:r>
            <w:r w:rsidRPr="0011302A">
              <w:rPr>
                <w:rFonts w:asciiTheme="majorBidi" w:hAnsiTheme="majorBidi" w:cstheme="majorBidi"/>
                <w:sz w:val="28"/>
                <w:szCs w:val="28"/>
              </w:rPr>
              <w:t>214</w:t>
            </w:r>
            <w:r w:rsidR="004F03BA" w:rsidRPr="0011302A">
              <w:rPr>
                <w:rFonts w:asciiTheme="majorBidi" w:hAnsiTheme="majorBidi" w:cstheme="majorBidi"/>
                <w:sz w:val="28"/>
                <w:szCs w:val="28"/>
              </w:rPr>
              <w:t>,</w:t>
            </w:r>
            <w:r w:rsidRPr="0011302A">
              <w:rPr>
                <w:rFonts w:asciiTheme="majorBidi" w:hAnsiTheme="majorBidi" w:cstheme="majorBidi"/>
                <w:sz w:val="28"/>
                <w:szCs w:val="28"/>
              </w:rPr>
              <w:t>966</w:t>
            </w:r>
          </w:p>
        </w:tc>
      </w:tr>
      <w:tr w:rsidR="00E13711" w:rsidRPr="0011302A" w14:paraId="381C82DA" w14:textId="77777777" w:rsidTr="00A11A17">
        <w:trPr>
          <w:cantSplit/>
          <w:trHeight w:val="345"/>
        </w:trPr>
        <w:tc>
          <w:tcPr>
            <w:tcW w:w="4235" w:type="dxa"/>
            <w:shd w:val="clear" w:color="auto" w:fill="auto"/>
          </w:tcPr>
          <w:p w14:paraId="7076BCA3" w14:textId="77777777" w:rsidR="00E13711" w:rsidRPr="0011302A" w:rsidRDefault="00E13711"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เอซีซี อินฟรา จำกัด</w:t>
            </w:r>
          </w:p>
        </w:tc>
        <w:tc>
          <w:tcPr>
            <w:tcW w:w="1426" w:type="dxa"/>
            <w:shd w:val="clear" w:color="auto" w:fill="auto"/>
          </w:tcPr>
          <w:p w14:paraId="162FB2AD" w14:textId="77777777" w:rsidR="00E13711" w:rsidRPr="0011302A" w:rsidRDefault="00FD46DB"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E13711" w:rsidRPr="0011302A">
              <w:rPr>
                <w:rFonts w:asciiTheme="majorBidi" w:hAnsiTheme="majorBidi" w:cstheme="majorBidi"/>
                <w:sz w:val="28"/>
                <w:szCs w:val="28"/>
                <w:cs/>
              </w:rPr>
              <w:t>ตกลงร่วมกัน</w:t>
            </w:r>
          </w:p>
        </w:tc>
        <w:tc>
          <w:tcPr>
            <w:tcW w:w="1014" w:type="dxa"/>
            <w:shd w:val="clear" w:color="auto" w:fill="auto"/>
          </w:tcPr>
          <w:p w14:paraId="3EE65B42"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2647C699" w14:textId="77777777" w:rsidR="00E13711" w:rsidRPr="0011302A" w:rsidRDefault="004F03BA"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2A9AAA55"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0A85550D" w14:textId="77777777" w:rsidR="00E13711" w:rsidRPr="0011302A" w:rsidRDefault="004F03BA"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5,803,216</w:t>
            </w:r>
          </w:p>
        </w:tc>
      </w:tr>
      <w:tr w:rsidR="004F03BA" w:rsidRPr="0011302A" w14:paraId="04F2D40E" w14:textId="77777777" w:rsidTr="00A11A17">
        <w:trPr>
          <w:cantSplit/>
          <w:trHeight w:val="345"/>
        </w:trPr>
        <w:tc>
          <w:tcPr>
            <w:tcW w:w="4235" w:type="dxa"/>
            <w:shd w:val="clear" w:color="auto" w:fill="auto"/>
          </w:tcPr>
          <w:p w14:paraId="38D4C8B3" w14:textId="77777777" w:rsidR="004F03BA" w:rsidRPr="0011302A" w:rsidRDefault="004F03BA"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เอซีซี กรีน เอนเนอร์จี จำกัด</w:t>
            </w:r>
          </w:p>
        </w:tc>
        <w:tc>
          <w:tcPr>
            <w:tcW w:w="1426" w:type="dxa"/>
            <w:shd w:val="clear" w:color="auto" w:fill="auto"/>
          </w:tcPr>
          <w:p w14:paraId="56245D42" w14:textId="77777777" w:rsidR="004F03BA" w:rsidRPr="0011302A" w:rsidRDefault="00FD46DB"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4F03BA" w:rsidRPr="0011302A">
              <w:rPr>
                <w:rFonts w:asciiTheme="majorBidi" w:hAnsiTheme="majorBidi" w:cstheme="majorBidi"/>
                <w:sz w:val="28"/>
                <w:szCs w:val="28"/>
                <w:cs/>
              </w:rPr>
              <w:t>ตกลงร่วมกัน</w:t>
            </w:r>
          </w:p>
        </w:tc>
        <w:tc>
          <w:tcPr>
            <w:tcW w:w="1014" w:type="dxa"/>
            <w:shd w:val="clear" w:color="auto" w:fill="auto"/>
          </w:tcPr>
          <w:p w14:paraId="4C1A8BD6" w14:textId="77777777" w:rsidR="004F03BA"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317368EF" w14:textId="77777777" w:rsidR="004F03BA" w:rsidRPr="0011302A" w:rsidRDefault="004F03BA"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338D6AA6" w14:textId="77777777" w:rsidR="004F03BA"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53412344" w14:textId="77777777" w:rsidR="004F03BA" w:rsidRPr="0011302A" w:rsidRDefault="004F03BA"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5,546,466</w:t>
            </w:r>
          </w:p>
        </w:tc>
      </w:tr>
      <w:tr w:rsidR="00E13711" w:rsidRPr="0011302A" w14:paraId="23801B05" w14:textId="77777777" w:rsidTr="00A11A17">
        <w:trPr>
          <w:cantSplit/>
          <w:trHeight w:val="345"/>
        </w:trPr>
        <w:tc>
          <w:tcPr>
            <w:tcW w:w="4235" w:type="dxa"/>
            <w:shd w:val="clear" w:color="auto" w:fill="auto"/>
          </w:tcPr>
          <w:p w14:paraId="72BDC339" w14:textId="77777777" w:rsidR="00E13711" w:rsidRPr="0011302A" w:rsidRDefault="00E13711"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เอซีซี แลนด์มาร์ค จำกัด</w:t>
            </w:r>
          </w:p>
        </w:tc>
        <w:tc>
          <w:tcPr>
            <w:tcW w:w="1426" w:type="dxa"/>
            <w:shd w:val="clear" w:color="auto" w:fill="auto"/>
          </w:tcPr>
          <w:p w14:paraId="74F74D00" w14:textId="77777777" w:rsidR="00E13711" w:rsidRPr="0011302A" w:rsidRDefault="00FD46DB"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E13711" w:rsidRPr="0011302A">
              <w:rPr>
                <w:rFonts w:asciiTheme="majorBidi" w:hAnsiTheme="majorBidi" w:cstheme="majorBidi"/>
                <w:sz w:val="28"/>
                <w:szCs w:val="28"/>
                <w:cs/>
              </w:rPr>
              <w:t>ตกลงร่วมกัน</w:t>
            </w:r>
          </w:p>
        </w:tc>
        <w:tc>
          <w:tcPr>
            <w:tcW w:w="1014" w:type="dxa"/>
            <w:shd w:val="clear" w:color="auto" w:fill="auto"/>
          </w:tcPr>
          <w:p w14:paraId="4E51FD66"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3A730A65"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6A62A473" w14:textId="77777777" w:rsidR="00E13711" w:rsidRPr="0011302A" w:rsidRDefault="007E4F1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 xml:space="preserve">  382,346</w:t>
            </w:r>
          </w:p>
        </w:tc>
        <w:tc>
          <w:tcPr>
            <w:tcW w:w="1014" w:type="dxa"/>
          </w:tcPr>
          <w:p w14:paraId="654BAEDC" w14:textId="77777777" w:rsidR="00E13711" w:rsidRPr="0011302A" w:rsidRDefault="005C5175"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777,534</w:t>
            </w:r>
          </w:p>
        </w:tc>
      </w:tr>
      <w:tr w:rsidR="00495F60" w:rsidRPr="0011302A" w14:paraId="3D1296A4" w14:textId="77777777" w:rsidTr="00A11A17">
        <w:trPr>
          <w:cantSplit/>
          <w:trHeight w:val="345"/>
        </w:trPr>
        <w:tc>
          <w:tcPr>
            <w:tcW w:w="4235" w:type="dxa"/>
            <w:shd w:val="clear" w:color="auto" w:fill="auto"/>
          </w:tcPr>
          <w:p w14:paraId="04995447" w14:textId="77777777" w:rsidR="00495F60" w:rsidRPr="0011302A" w:rsidRDefault="00495F60"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sz w:val="28"/>
                <w:szCs w:val="28"/>
                <w:cs/>
              </w:rPr>
              <w:t xml:space="preserve">บริษัท </w:t>
            </w:r>
            <w:r w:rsidRPr="0011302A">
              <w:rPr>
                <w:rFonts w:asciiTheme="majorBidi" w:hAnsiTheme="majorBidi"/>
                <w:sz w:val="28"/>
                <w:szCs w:val="28"/>
              </w:rPr>
              <w:t>105</w:t>
            </w:r>
            <w:r w:rsidRPr="0011302A">
              <w:rPr>
                <w:rFonts w:asciiTheme="majorBidi" w:hAnsiTheme="majorBidi"/>
                <w:sz w:val="28"/>
                <w:szCs w:val="28"/>
                <w:cs/>
              </w:rPr>
              <w:t xml:space="preserve"> โซล่า เพาเวอร์ จำกัด</w:t>
            </w:r>
          </w:p>
        </w:tc>
        <w:tc>
          <w:tcPr>
            <w:tcW w:w="1426" w:type="dxa"/>
            <w:shd w:val="clear" w:color="auto" w:fill="auto"/>
          </w:tcPr>
          <w:p w14:paraId="0942E9E2" w14:textId="77777777" w:rsidR="00495F60" w:rsidRPr="0011302A" w:rsidRDefault="00FD46DB" w:rsidP="0011302A">
            <w:pPr>
              <w:spacing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495F60" w:rsidRPr="0011302A">
              <w:rPr>
                <w:rFonts w:asciiTheme="majorBidi" w:hAnsiTheme="majorBidi" w:cstheme="majorBidi"/>
                <w:sz w:val="28"/>
                <w:szCs w:val="28"/>
                <w:cs/>
              </w:rPr>
              <w:t>ตกลงร่วมกัน</w:t>
            </w:r>
          </w:p>
        </w:tc>
        <w:tc>
          <w:tcPr>
            <w:tcW w:w="1014" w:type="dxa"/>
            <w:shd w:val="clear" w:color="auto" w:fill="auto"/>
          </w:tcPr>
          <w:p w14:paraId="67133E85" w14:textId="77777777" w:rsidR="00495F60" w:rsidRPr="0011302A" w:rsidRDefault="00495F6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36,002</w:t>
            </w:r>
          </w:p>
        </w:tc>
        <w:tc>
          <w:tcPr>
            <w:tcW w:w="1014" w:type="dxa"/>
          </w:tcPr>
          <w:p w14:paraId="68524FBA" w14:textId="77777777" w:rsidR="00495F60" w:rsidRPr="0011302A" w:rsidRDefault="00495F6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38C9837D" w14:textId="77777777" w:rsidR="00495F60" w:rsidRPr="0011302A" w:rsidRDefault="00495F6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25C621FC" w14:textId="77777777" w:rsidR="00495F60" w:rsidRPr="0011302A" w:rsidRDefault="00495F60"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7D8B9E71" w14:textId="77777777" w:rsidTr="00A11A17">
        <w:trPr>
          <w:cantSplit/>
          <w:trHeight w:val="345"/>
        </w:trPr>
        <w:tc>
          <w:tcPr>
            <w:tcW w:w="4235" w:type="dxa"/>
            <w:shd w:val="clear" w:color="auto" w:fill="auto"/>
          </w:tcPr>
          <w:p w14:paraId="0D29E01B" w14:textId="77777777" w:rsidR="00E13711" w:rsidRPr="0011302A" w:rsidRDefault="00E13711" w:rsidP="0011302A">
            <w:pPr>
              <w:tabs>
                <w:tab w:val="clear" w:pos="3515"/>
                <w:tab w:val="clear" w:pos="3742"/>
                <w:tab w:val="left" w:pos="3434"/>
              </w:tabs>
              <w:spacing w:line="340" w:lineRule="exact"/>
              <w:ind w:left="-34"/>
              <w:jc w:val="thaiDistribute"/>
              <w:rPr>
                <w:rFonts w:asciiTheme="majorBidi" w:hAnsiTheme="majorBidi" w:cstheme="majorBidi"/>
                <w:sz w:val="28"/>
                <w:szCs w:val="28"/>
                <w:cs/>
              </w:rPr>
            </w:pPr>
            <w:r w:rsidRPr="0011302A">
              <w:rPr>
                <w:rFonts w:asciiTheme="majorBidi" w:hAnsiTheme="majorBidi" w:cstheme="majorBidi"/>
                <w:b/>
                <w:bCs/>
                <w:sz w:val="28"/>
                <w:szCs w:val="28"/>
                <w:cs/>
              </w:rPr>
              <w:t>ต้นทุนค่าเช่า</w:t>
            </w:r>
          </w:p>
        </w:tc>
        <w:tc>
          <w:tcPr>
            <w:tcW w:w="1426" w:type="dxa"/>
            <w:shd w:val="clear" w:color="auto" w:fill="auto"/>
            <w:vAlign w:val="center"/>
          </w:tcPr>
          <w:p w14:paraId="1A872D13" w14:textId="77777777" w:rsidR="00E13711" w:rsidRPr="0011302A" w:rsidRDefault="00E13711" w:rsidP="0011302A">
            <w:pPr>
              <w:spacing w:line="340" w:lineRule="exact"/>
              <w:ind w:left="-57" w:right="-57"/>
              <w:jc w:val="center"/>
              <w:rPr>
                <w:rFonts w:asciiTheme="majorBidi" w:hAnsiTheme="majorBidi" w:cstheme="majorBidi"/>
                <w:sz w:val="28"/>
                <w:szCs w:val="28"/>
                <w:cs/>
              </w:rPr>
            </w:pPr>
          </w:p>
        </w:tc>
        <w:tc>
          <w:tcPr>
            <w:tcW w:w="1014" w:type="dxa"/>
            <w:shd w:val="clear" w:color="auto" w:fill="auto"/>
          </w:tcPr>
          <w:p w14:paraId="4ED8ED65"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73181E12"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shd w:val="clear" w:color="auto" w:fill="auto"/>
          </w:tcPr>
          <w:p w14:paraId="7F468555" w14:textId="77777777" w:rsidR="00E13711" w:rsidRPr="0011302A" w:rsidRDefault="00E13711" w:rsidP="0011302A">
            <w:pPr>
              <w:spacing w:line="340" w:lineRule="exact"/>
              <w:ind w:left="-108" w:right="-36"/>
              <w:jc w:val="right"/>
              <w:rPr>
                <w:rFonts w:asciiTheme="majorBidi" w:hAnsiTheme="majorBidi" w:cstheme="majorBidi"/>
                <w:sz w:val="28"/>
                <w:szCs w:val="28"/>
              </w:rPr>
            </w:pPr>
          </w:p>
        </w:tc>
        <w:tc>
          <w:tcPr>
            <w:tcW w:w="1014" w:type="dxa"/>
          </w:tcPr>
          <w:p w14:paraId="4F760431" w14:textId="77777777" w:rsidR="00E13711" w:rsidRPr="0011302A" w:rsidRDefault="00E13711" w:rsidP="0011302A">
            <w:pPr>
              <w:spacing w:line="340" w:lineRule="exact"/>
              <w:ind w:left="-108" w:right="-36"/>
              <w:jc w:val="right"/>
              <w:rPr>
                <w:rFonts w:asciiTheme="majorBidi" w:hAnsiTheme="majorBidi" w:cstheme="majorBidi"/>
                <w:sz w:val="28"/>
                <w:szCs w:val="28"/>
              </w:rPr>
            </w:pPr>
          </w:p>
        </w:tc>
      </w:tr>
      <w:tr w:rsidR="00E13711" w:rsidRPr="0011302A" w14:paraId="495B34A0" w14:textId="77777777" w:rsidTr="00A11A17">
        <w:trPr>
          <w:cantSplit/>
          <w:trHeight w:val="345"/>
        </w:trPr>
        <w:tc>
          <w:tcPr>
            <w:tcW w:w="4235" w:type="dxa"/>
          </w:tcPr>
          <w:p w14:paraId="704A62AA" w14:textId="77777777" w:rsidR="00E13711" w:rsidRPr="0011302A" w:rsidRDefault="00E13711" w:rsidP="0011302A">
            <w:pPr>
              <w:tabs>
                <w:tab w:val="clear" w:pos="227"/>
                <w:tab w:val="clear" w:pos="454"/>
                <w:tab w:val="clear" w:pos="3515"/>
                <w:tab w:val="clear" w:pos="3742"/>
                <w:tab w:val="left" w:pos="3672"/>
              </w:tabs>
              <w:spacing w:line="340" w:lineRule="exact"/>
              <w:ind w:left="113" w:right="-108"/>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 สวนอุตสาหกรรม </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 จำกัด (มหาชน)</w:t>
            </w:r>
          </w:p>
        </w:tc>
        <w:tc>
          <w:tcPr>
            <w:tcW w:w="1426" w:type="dxa"/>
            <w:vAlign w:val="bottom"/>
          </w:tcPr>
          <w:p w14:paraId="70B7F948" w14:textId="77777777" w:rsidR="00E13711" w:rsidRPr="0011302A" w:rsidRDefault="00E13711" w:rsidP="0011302A">
            <w:pPr>
              <w:spacing w:line="340" w:lineRule="exact"/>
              <w:ind w:left="-57" w:right="-57"/>
              <w:jc w:val="center"/>
              <w:rPr>
                <w:rFonts w:asciiTheme="majorBidi" w:hAnsiTheme="majorBidi" w:cstheme="majorBidi"/>
                <w:spacing w:val="-4"/>
                <w:sz w:val="28"/>
                <w:szCs w:val="28"/>
                <w:cs/>
              </w:rPr>
            </w:pPr>
            <w:r w:rsidRPr="0011302A">
              <w:rPr>
                <w:rFonts w:asciiTheme="majorBidi" w:hAnsiTheme="majorBidi" w:cstheme="majorBidi"/>
                <w:spacing w:val="-4"/>
                <w:sz w:val="28"/>
                <w:szCs w:val="28"/>
                <w:cs/>
              </w:rPr>
              <w:t>ราคาตกลงร่วมกัน</w:t>
            </w:r>
          </w:p>
        </w:tc>
        <w:tc>
          <w:tcPr>
            <w:tcW w:w="1014" w:type="dxa"/>
            <w:shd w:val="clear" w:color="auto" w:fill="auto"/>
          </w:tcPr>
          <w:p w14:paraId="5CE34427" w14:textId="77777777" w:rsidR="00E13711" w:rsidRPr="0011302A" w:rsidRDefault="001B00DB" w:rsidP="0011302A">
            <w:pPr>
              <w:spacing w:line="340" w:lineRule="exact"/>
              <w:ind w:left="-108" w:right="-36"/>
              <w:jc w:val="right"/>
              <w:rPr>
                <w:rFonts w:asciiTheme="majorBidi" w:hAnsiTheme="majorBidi" w:cstheme="majorBidi"/>
                <w:sz w:val="28"/>
                <w:szCs w:val="28"/>
                <w:cs/>
              </w:rPr>
            </w:pPr>
            <w:r w:rsidRPr="0011302A">
              <w:rPr>
                <w:rFonts w:asciiTheme="majorBidi" w:hAnsiTheme="majorBidi" w:cstheme="majorBidi"/>
                <w:sz w:val="28"/>
                <w:szCs w:val="28"/>
              </w:rPr>
              <w:t>690,522</w:t>
            </w:r>
          </w:p>
        </w:tc>
        <w:tc>
          <w:tcPr>
            <w:tcW w:w="1014" w:type="dxa"/>
          </w:tcPr>
          <w:p w14:paraId="15BA75E5" w14:textId="77777777" w:rsidR="00E13711" w:rsidRPr="0011302A" w:rsidRDefault="00AB346D" w:rsidP="0011302A">
            <w:pPr>
              <w:spacing w:line="340" w:lineRule="exact"/>
              <w:ind w:right="-36"/>
              <w:jc w:val="right"/>
              <w:rPr>
                <w:rFonts w:asciiTheme="majorBidi" w:hAnsiTheme="majorBidi" w:cstheme="majorBidi"/>
                <w:sz w:val="28"/>
                <w:szCs w:val="28"/>
              </w:rPr>
            </w:pPr>
            <w:r w:rsidRPr="0011302A">
              <w:rPr>
                <w:rFonts w:asciiTheme="majorBidi" w:hAnsiTheme="majorBidi" w:cstheme="majorBidi"/>
                <w:sz w:val="28"/>
                <w:szCs w:val="28"/>
              </w:rPr>
              <w:t>670,111</w:t>
            </w:r>
          </w:p>
        </w:tc>
        <w:tc>
          <w:tcPr>
            <w:tcW w:w="1014" w:type="dxa"/>
            <w:shd w:val="clear" w:color="auto" w:fill="auto"/>
          </w:tcPr>
          <w:p w14:paraId="2D4990FC" w14:textId="77777777" w:rsidR="00E13711" w:rsidRPr="0011302A" w:rsidRDefault="007E4F10" w:rsidP="0011302A">
            <w:pPr>
              <w:spacing w:line="340" w:lineRule="exact"/>
              <w:ind w:left="-108" w:right="-36"/>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014" w:type="dxa"/>
          </w:tcPr>
          <w:p w14:paraId="7A4BCF43" w14:textId="77777777" w:rsidR="00E13711" w:rsidRPr="0011302A" w:rsidRDefault="004637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2AA0BCF6" w14:textId="77777777" w:rsidTr="00A11A17">
        <w:trPr>
          <w:cantSplit/>
          <w:trHeight w:val="345"/>
        </w:trPr>
        <w:tc>
          <w:tcPr>
            <w:tcW w:w="4235" w:type="dxa"/>
          </w:tcPr>
          <w:p w14:paraId="4AFEBE8F" w14:textId="77777777" w:rsidR="00E13711" w:rsidRPr="0011302A" w:rsidRDefault="00E13711"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บริษัท </w:t>
            </w:r>
            <w:proofErr w:type="spellStart"/>
            <w:r w:rsidRPr="0011302A">
              <w:rPr>
                <w:rFonts w:asciiTheme="majorBidi" w:hAnsiTheme="majorBidi" w:cstheme="majorBidi"/>
                <w:sz w:val="28"/>
                <w:szCs w:val="28"/>
                <w:cs/>
              </w:rPr>
              <w:t>แอมพลัส</w:t>
            </w:r>
            <w:proofErr w:type="spellEnd"/>
            <w:r w:rsidRPr="0011302A">
              <w:rPr>
                <w:rFonts w:asciiTheme="majorBidi" w:hAnsiTheme="majorBidi" w:cstheme="majorBidi"/>
                <w:sz w:val="28"/>
                <w:szCs w:val="28"/>
                <w:cs/>
              </w:rPr>
              <w:t xml:space="preserve"> อินเตอร์</w:t>
            </w:r>
            <w:proofErr w:type="spellStart"/>
            <w:r w:rsidRPr="0011302A">
              <w:rPr>
                <w:rFonts w:asciiTheme="majorBidi" w:hAnsiTheme="majorBidi" w:cstheme="majorBidi"/>
                <w:sz w:val="28"/>
                <w:szCs w:val="28"/>
                <w:cs/>
              </w:rPr>
              <w:t>เนชั่นแนล</w:t>
            </w:r>
            <w:proofErr w:type="spellEnd"/>
            <w:r w:rsidRPr="0011302A">
              <w:rPr>
                <w:rFonts w:asciiTheme="majorBidi" w:hAnsiTheme="majorBidi" w:cstheme="majorBidi"/>
                <w:sz w:val="28"/>
                <w:szCs w:val="28"/>
                <w:cs/>
              </w:rPr>
              <w:t xml:space="preserve"> จำกัด</w:t>
            </w:r>
          </w:p>
        </w:tc>
        <w:tc>
          <w:tcPr>
            <w:tcW w:w="1426" w:type="dxa"/>
            <w:vAlign w:val="bottom"/>
          </w:tcPr>
          <w:p w14:paraId="29E14506" w14:textId="77777777" w:rsidR="00E13711" w:rsidRPr="0011302A" w:rsidRDefault="00E13711"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4221BF30" w14:textId="77777777" w:rsidR="00E13711" w:rsidRPr="0011302A" w:rsidRDefault="001B00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23B05D45" w14:textId="77777777" w:rsidR="00E13711" w:rsidRPr="0011302A" w:rsidRDefault="004637DB" w:rsidP="0011302A">
            <w:pPr>
              <w:spacing w:line="340" w:lineRule="exact"/>
              <w:ind w:right="-36"/>
              <w:jc w:val="right"/>
              <w:rPr>
                <w:rFonts w:asciiTheme="majorBidi" w:hAnsiTheme="majorBidi" w:cstheme="majorBidi"/>
                <w:sz w:val="28"/>
                <w:szCs w:val="28"/>
              </w:rPr>
            </w:pPr>
            <w:r w:rsidRPr="0011302A">
              <w:rPr>
                <w:rFonts w:asciiTheme="majorBidi" w:hAnsiTheme="majorBidi" w:cstheme="majorBidi"/>
                <w:sz w:val="28"/>
                <w:szCs w:val="28"/>
              </w:rPr>
              <w:t>355,900</w:t>
            </w:r>
          </w:p>
        </w:tc>
        <w:tc>
          <w:tcPr>
            <w:tcW w:w="1014" w:type="dxa"/>
            <w:shd w:val="clear" w:color="auto" w:fill="auto"/>
          </w:tcPr>
          <w:p w14:paraId="3FF6E8D2" w14:textId="77777777" w:rsidR="00E13711" w:rsidRPr="0011302A" w:rsidRDefault="007E4F10" w:rsidP="0011302A">
            <w:pPr>
              <w:spacing w:line="340" w:lineRule="exact"/>
              <w:ind w:left="-108" w:right="-36"/>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014" w:type="dxa"/>
          </w:tcPr>
          <w:p w14:paraId="7E4EA870" w14:textId="77777777" w:rsidR="00E13711" w:rsidRPr="0011302A" w:rsidRDefault="004637DB" w:rsidP="0011302A">
            <w:pPr>
              <w:spacing w:line="340" w:lineRule="exact"/>
              <w:ind w:left="-108" w:right="-36"/>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6C62BEB7" w14:textId="77777777" w:rsidTr="00A11A17">
        <w:trPr>
          <w:cantSplit/>
          <w:trHeight w:val="345"/>
        </w:trPr>
        <w:tc>
          <w:tcPr>
            <w:tcW w:w="4235" w:type="dxa"/>
            <w:shd w:val="clear" w:color="auto" w:fill="auto"/>
          </w:tcPr>
          <w:p w14:paraId="737DEEF9" w14:textId="77777777" w:rsidR="00E13711" w:rsidRPr="0011302A" w:rsidRDefault="00E13711" w:rsidP="0011302A">
            <w:pPr>
              <w:tabs>
                <w:tab w:val="clear" w:pos="3515"/>
                <w:tab w:val="clear" w:pos="3742"/>
                <w:tab w:val="left" w:pos="3434"/>
              </w:tabs>
              <w:spacing w:before="60" w:line="340" w:lineRule="exact"/>
              <w:ind w:left="-34"/>
              <w:jc w:val="thaiDistribute"/>
              <w:rPr>
                <w:rFonts w:asciiTheme="majorBidi" w:hAnsiTheme="majorBidi" w:cstheme="majorBidi"/>
                <w:sz w:val="28"/>
                <w:szCs w:val="28"/>
                <w:cs/>
              </w:rPr>
            </w:pPr>
            <w:r w:rsidRPr="0011302A">
              <w:rPr>
                <w:rFonts w:asciiTheme="majorBidi" w:hAnsiTheme="majorBidi" w:cstheme="majorBidi"/>
                <w:b/>
                <w:bCs/>
                <w:sz w:val="28"/>
                <w:szCs w:val="28"/>
                <w:cs/>
              </w:rPr>
              <w:t>ต้นทุนค่าบริการ</w:t>
            </w:r>
          </w:p>
        </w:tc>
        <w:tc>
          <w:tcPr>
            <w:tcW w:w="1426" w:type="dxa"/>
            <w:shd w:val="clear" w:color="auto" w:fill="auto"/>
            <w:vAlign w:val="center"/>
          </w:tcPr>
          <w:p w14:paraId="4145BCD8" w14:textId="77777777" w:rsidR="00E13711" w:rsidRPr="0011302A" w:rsidRDefault="00E13711" w:rsidP="0011302A">
            <w:pPr>
              <w:spacing w:line="340" w:lineRule="exact"/>
              <w:ind w:left="-57" w:right="-57"/>
              <w:jc w:val="center"/>
              <w:rPr>
                <w:rFonts w:asciiTheme="majorBidi" w:hAnsiTheme="majorBidi" w:cstheme="majorBidi"/>
                <w:sz w:val="28"/>
                <w:szCs w:val="28"/>
                <w:cs/>
              </w:rPr>
            </w:pPr>
          </w:p>
        </w:tc>
        <w:tc>
          <w:tcPr>
            <w:tcW w:w="1014" w:type="dxa"/>
            <w:shd w:val="clear" w:color="auto" w:fill="auto"/>
          </w:tcPr>
          <w:p w14:paraId="2B6A8402" w14:textId="77777777" w:rsidR="00E13711" w:rsidRPr="0011302A" w:rsidRDefault="00E13711" w:rsidP="0011302A">
            <w:pPr>
              <w:spacing w:line="340" w:lineRule="exact"/>
              <w:jc w:val="right"/>
              <w:rPr>
                <w:rFonts w:asciiTheme="majorBidi" w:hAnsiTheme="majorBidi" w:cstheme="majorBidi"/>
                <w:sz w:val="28"/>
                <w:szCs w:val="28"/>
              </w:rPr>
            </w:pPr>
          </w:p>
        </w:tc>
        <w:tc>
          <w:tcPr>
            <w:tcW w:w="1014" w:type="dxa"/>
          </w:tcPr>
          <w:p w14:paraId="30571CE4" w14:textId="77777777" w:rsidR="00E13711" w:rsidRPr="0011302A" w:rsidRDefault="00E13711" w:rsidP="0011302A">
            <w:pPr>
              <w:spacing w:line="340" w:lineRule="exact"/>
              <w:jc w:val="right"/>
              <w:rPr>
                <w:rFonts w:asciiTheme="majorBidi" w:hAnsiTheme="majorBidi" w:cstheme="majorBidi"/>
                <w:sz w:val="28"/>
                <w:szCs w:val="28"/>
              </w:rPr>
            </w:pPr>
          </w:p>
        </w:tc>
        <w:tc>
          <w:tcPr>
            <w:tcW w:w="1014" w:type="dxa"/>
            <w:shd w:val="clear" w:color="auto" w:fill="auto"/>
          </w:tcPr>
          <w:p w14:paraId="18FC1A57" w14:textId="77777777" w:rsidR="00E13711" w:rsidRPr="0011302A" w:rsidRDefault="00E13711" w:rsidP="0011302A">
            <w:pPr>
              <w:spacing w:line="340" w:lineRule="exact"/>
              <w:jc w:val="right"/>
              <w:rPr>
                <w:rFonts w:asciiTheme="majorBidi" w:hAnsiTheme="majorBidi" w:cstheme="majorBidi"/>
                <w:sz w:val="28"/>
                <w:szCs w:val="28"/>
              </w:rPr>
            </w:pPr>
          </w:p>
        </w:tc>
        <w:tc>
          <w:tcPr>
            <w:tcW w:w="1014" w:type="dxa"/>
          </w:tcPr>
          <w:p w14:paraId="1A8B4856" w14:textId="77777777" w:rsidR="00E13711" w:rsidRPr="0011302A" w:rsidRDefault="00E13711" w:rsidP="0011302A">
            <w:pPr>
              <w:spacing w:line="340" w:lineRule="exact"/>
              <w:jc w:val="right"/>
              <w:rPr>
                <w:rFonts w:asciiTheme="majorBidi" w:hAnsiTheme="majorBidi" w:cstheme="majorBidi"/>
                <w:sz w:val="28"/>
                <w:szCs w:val="28"/>
              </w:rPr>
            </w:pPr>
          </w:p>
        </w:tc>
      </w:tr>
      <w:tr w:rsidR="00D07E79" w:rsidRPr="0011302A" w14:paraId="09F78A35" w14:textId="77777777" w:rsidTr="00A11A17">
        <w:trPr>
          <w:cantSplit/>
          <w:trHeight w:val="345"/>
        </w:trPr>
        <w:tc>
          <w:tcPr>
            <w:tcW w:w="4235" w:type="dxa"/>
          </w:tcPr>
          <w:p w14:paraId="233B6A85" w14:textId="77777777" w:rsidR="00D07E79" w:rsidRPr="0011302A" w:rsidRDefault="00D07E79" w:rsidP="0011302A">
            <w:pPr>
              <w:tabs>
                <w:tab w:val="clear" w:pos="3515"/>
                <w:tab w:val="left" w:pos="3434"/>
              </w:tabs>
              <w:spacing w:line="340" w:lineRule="exact"/>
              <w:ind w:left="126"/>
              <w:jc w:val="thaiDistribute"/>
              <w:rPr>
                <w:rFonts w:asciiTheme="majorBidi" w:hAnsiTheme="majorBidi" w:cstheme="majorBidi"/>
                <w:sz w:val="28"/>
                <w:szCs w:val="28"/>
                <w:cs/>
              </w:rPr>
            </w:pPr>
            <w:r w:rsidRPr="0011302A">
              <w:rPr>
                <w:rFonts w:asciiTheme="majorBidi" w:hAnsiTheme="majorBidi"/>
                <w:sz w:val="28"/>
                <w:szCs w:val="28"/>
                <w:cs/>
              </w:rPr>
              <w:t>บริษัท ดับบลิว. โซล่า จำกัด</w:t>
            </w:r>
          </w:p>
        </w:tc>
        <w:tc>
          <w:tcPr>
            <w:tcW w:w="1426" w:type="dxa"/>
            <w:vAlign w:val="bottom"/>
          </w:tcPr>
          <w:p w14:paraId="3972237E" w14:textId="77777777" w:rsidR="00D07E79" w:rsidRPr="0011302A" w:rsidRDefault="00D07E79"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6AC874EF" w14:textId="77777777" w:rsidR="00D07E79" w:rsidRPr="0011302A" w:rsidRDefault="00A11A17"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241,482</w:t>
            </w:r>
          </w:p>
        </w:tc>
        <w:tc>
          <w:tcPr>
            <w:tcW w:w="1014" w:type="dxa"/>
            <w:shd w:val="clear" w:color="auto" w:fill="auto"/>
            <w:vAlign w:val="bottom"/>
          </w:tcPr>
          <w:p w14:paraId="273ADEB3" w14:textId="77777777" w:rsidR="00D07E79" w:rsidRPr="0011302A" w:rsidRDefault="00D07E79" w:rsidP="0011302A">
            <w:pPr>
              <w:spacing w:line="340" w:lineRule="exact"/>
              <w:jc w:val="right"/>
              <w:rPr>
                <w:rFonts w:asciiTheme="majorBidi" w:hAnsiTheme="majorBidi" w:cstheme="majorBidi"/>
                <w:sz w:val="28"/>
                <w:szCs w:val="28"/>
              </w:rPr>
            </w:pPr>
            <w:r w:rsidRPr="0011302A">
              <w:rPr>
                <w:rFonts w:asciiTheme="majorBidi" w:hAnsiTheme="majorBidi" w:cstheme="majorBidi" w:hint="cs"/>
                <w:sz w:val="28"/>
                <w:szCs w:val="28"/>
                <w:cs/>
              </w:rPr>
              <w:t>-</w:t>
            </w:r>
          </w:p>
        </w:tc>
        <w:tc>
          <w:tcPr>
            <w:tcW w:w="1014" w:type="dxa"/>
            <w:shd w:val="clear" w:color="auto" w:fill="auto"/>
            <w:vAlign w:val="bottom"/>
          </w:tcPr>
          <w:p w14:paraId="187E45D5" w14:textId="77777777" w:rsidR="00D07E79" w:rsidRPr="0011302A" w:rsidRDefault="007E4F10"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vAlign w:val="bottom"/>
          </w:tcPr>
          <w:p w14:paraId="3F49B6D3" w14:textId="77777777" w:rsidR="00D07E79" w:rsidRPr="0011302A" w:rsidRDefault="00D07E79"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CF0C67" w:rsidRPr="0011302A" w14:paraId="7046832F" w14:textId="77777777" w:rsidTr="00A11A17">
        <w:trPr>
          <w:cantSplit/>
          <w:trHeight w:val="345"/>
        </w:trPr>
        <w:tc>
          <w:tcPr>
            <w:tcW w:w="4235" w:type="dxa"/>
          </w:tcPr>
          <w:p w14:paraId="787DC6A7" w14:textId="77777777" w:rsidR="00CF0C67" w:rsidRPr="0011302A" w:rsidRDefault="00CF0C67" w:rsidP="0011302A">
            <w:pPr>
              <w:tabs>
                <w:tab w:val="clear" w:pos="3515"/>
                <w:tab w:val="left" w:pos="3434"/>
              </w:tabs>
              <w:spacing w:line="340" w:lineRule="exact"/>
              <w:ind w:left="126"/>
              <w:jc w:val="thaiDistribute"/>
              <w:rPr>
                <w:rFonts w:asciiTheme="majorBidi" w:hAnsiTheme="majorBidi"/>
                <w:sz w:val="28"/>
                <w:szCs w:val="28"/>
                <w:cs/>
              </w:rPr>
            </w:pPr>
            <w:r w:rsidRPr="0011302A">
              <w:rPr>
                <w:rFonts w:asciiTheme="majorBidi" w:hAnsiTheme="majorBidi"/>
                <w:sz w:val="28"/>
                <w:szCs w:val="28"/>
                <w:cs/>
              </w:rPr>
              <w:t xml:space="preserve">บริษัท ไพรม </w:t>
            </w:r>
            <w:proofErr w:type="spellStart"/>
            <w:r w:rsidRPr="0011302A">
              <w:rPr>
                <w:rFonts w:asciiTheme="majorBidi" w:hAnsiTheme="majorBidi"/>
                <w:sz w:val="28"/>
                <w:szCs w:val="28"/>
                <w:cs/>
              </w:rPr>
              <w:t>แมนชั่น</w:t>
            </w:r>
            <w:proofErr w:type="spellEnd"/>
            <w:r w:rsidRPr="0011302A">
              <w:rPr>
                <w:rFonts w:asciiTheme="majorBidi" w:hAnsiTheme="majorBidi"/>
                <w:sz w:val="28"/>
                <w:szCs w:val="28"/>
                <w:cs/>
              </w:rPr>
              <w:t xml:space="preserve"> จำกัด</w:t>
            </w:r>
          </w:p>
        </w:tc>
        <w:tc>
          <w:tcPr>
            <w:tcW w:w="1426" w:type="dxa"/>
            <w:vAlign w:val="bottom"/>
          </w:tcPr>
          <w:p w14:paraId="0C3AE5BD" w14:textId="77777777" w:rsidR="00CF0C67" w:rsidRPr="0011302A" w:rsidRDefault="00CF0C67"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4A8C3AE2" w14:textId="77777777" w:rsidR="00CF0C67" w:rsidRPr="0011302A" w:rsidRDefault="00CF0C67"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w:t>
            </w:r>
            <w:r w:rsidR="004D09CD" w:rsidRPr="0011302A">
              <w:rPr>
                <w:rFonts w:asciiTheme="majorBidi" w:hAnsiTheme="majorBidi" w:cstheme="majorBidi"/>
                <w:sz w:val="28"/>
                <w:szCs w:val="28"/>
              </w:rPr>
              <w:t>80</w:t>
            </w:r>
            <w:r w:rsidRPr="0011302A">
              <w:rPr>
                <w:rFonts w:asciiTheme="majorBidi" w:hAnsiTheme="majorBidi" w:cstheme="majorBidi"/>
                <w:sz w:val="28"/>
                <w:szCs w:val="28"/>
              </w:rPr>
              <w:t>,000</w:t>
            </w:r>
          </w:p>
        </w:tc>
        <w:tc>
          <w:tcPr>
            <w:tcW w:w="1014" w:type="dxa"/>
            <w:shd w:val="clear" w:color="auto" w:fill="auto"/>
            <w:vAlign w:val="bottom"/>
          </w:tcPr>
          <w:p w14:paraId="00BBC4ED" w14:textId="77777777" w:rsidR="00CF0C67" w:rsidRPr="0011302A" w:rsidRDefault="00CF0C67"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vAlign w:val="bottom"/>
          </w:tcPr>
          <w:p w14:paraId="3E7E5CE3" w14:textId="77777777" w:rsidR="00CF0C67" w:rsidRPr="0011302A" w:rsidRDefault="00CF0C67"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vAlign w:val="bottom"/>
          </w:tcPr>
          <w:p w14:paraId="10BE516D" w14:textId="77777777" w:rsidR="00CF0C67" w:rsidRPr="0011302A" w:rsidRDefault="00CF0C67"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E13711" w:rsidRPr="0011302A" w14:paraId="7AC53269" w14:textId="77777777" w:rsidTr="00A11A17">
        <w:trPr>
          <w:cantSplit/>
          <w:trHeight w:val="345"/>
        </w:trPr>
        <w:tc>
          <w:tcPr>
            <w:tcW w:w="4235" w:type="dxa"/>
          </w:tcPr>
          <w:p w14:paraId="5C2391F1" w14:textId="77777777" w:rsidR="00E13711" w:rsidRPr="0011302A" w:rsidRDefault="00E13711" w:rsidP="0011302A">
            <w:pPr>
              <w:tabs>
                <w:tab w:val="clear" w:pos="3515"/>
                <w:tab w:val="left" w:pos="3434"/>
              </w:tabs>
              <w:spacing w:line="340" w:lineRule="exact"/>
              <w:ind w:left="126"/>
              <w:jc w:val="thaiDistribute"/>
              <w:rPr>
                <w:rFonts w:asciiTheme="majorBidi" w:hAnsiTheme="majorBidi" w:cstheme="majorBidi"/>
                <w:sz w:val="28"/>
                <w:szCs w:val="28"/>
                <w:cs/>
              </w:rPr>
            </w:pPr>
            <w:r w:rsidRPr="0011302A">
              <w:rPr>
                <w:rFonts w:asciiTheme="majorBidi" w:hAnsiTheme="majorBidi" w:cstheme="majorBidi"/>
                <w:sz w:val="28"/>
                <w:szCs w:val="28"/>
                <w:cs/>
              </w:rPr>
              <w:t>บริษัท คุ้มพญา รี</w:t>
            </w:r>
            <w:proofErr w:type="spellStart"/>
            <w:r w:rsidRPr="0011302A">
              <w:rPr>
                <w:rFonts w:asciiTheme="majorBidi" w:hAnsiTheme="majorBidi" w:cstheme="majorBidi"/>
                <w:sz w:val="28"/>
                <w:szCs w:val="28"/>
                <w:cs/>
              </w:rPr>
              <w:t>สอร์ท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แอนด์</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สปา</w:t>
            </w:r>
            <w:proofErr w:type="spellEnd"/>
            <w:r w:rsidRPr="0011302A">
              <w:rPr>
                <w:rFonts w:asciiTheme="majorBidi" w:hAnsiTheme="majorBidi" w:cstheme="majorBidi"/>
                <w:sz w:val="28"/>
                <w:szCs w:val="28"/>
                <w:cs/>
              </w:rPr>
              <w:t xml:space="preserve"> จำกัด</w:t>
            </w:r>
          </w:p>
        </w:tc>
        <w:tc>
          <w:tcPr>
            <w:tcW w:w="1426" w:type="dxa"/>
            <w:vAlign w:val="bottom"/>
          </w:tcPr>
          <w:p w14:paraId="5BA2ABBB" w14:textId="77777777" w:rsidR="00E13711" w:rsidRPr="0011302A" w:rsidRDefault="00E13711"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0AA31554" w14:textId="77777777" w:rsidR="00E13711" w:rsidRPr="0011302A" w:rsidRDefault="00453725"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71,907</w:t>
            </w:r>
          </w:p>
        </w:tc>
        <w:tc>
          <w:tcPr>
            <w:tcW w:w="1014" w:type="dxa"/>
            <w:shd w:val="clear" w:color="auto" w:fill="auto"/>
            <w:vAlign w:val="bottom"/>
          </w:tcPr>
          <w:p w14:paraId="2D75FCAD" w14:textId="77777777" w:rsidR="00E13711" w:rsidRPr="0011302A" w:rsidRDefault="004637DB"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93,084</w:t>
            </w:r>
          </w:p>
        </w:tc>
        <w:tc>
          <w:tcPr>
            <w:tcW w:w="1014" w:type="dxa"/>
            <w:shd w:val="clear" w:color="auto" w:fill="auto"/>
            <w:vAlign w:val="bottom"/>
          </w:tcPr>
          <w:p w14:paraId="226B456D" w14:textId="77777777" w:rsidR="00E13711" w:rsidRPr="0011302A" w:rsidRDefault="007E4F10"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vAlign w:val="bottom"/>
          </w:tcPr>
          <w:p w14:paraId="08533281" w14:textId="77777777" w:rsidR="00E13711" w:rsidRPr="0011302A" w:rsidRDefault="004637DB"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4637DB" w:rsidRPr="0011302A" w14:paraId="63523803" w14:textId="77777777" w:rsidTr="00A11A17">
        <w:trPr>
          <w:cantSplit/>
          <w:trHeight w:val="345"/>
        </w:trPr>
        <w:tc>
          <w:tcPr>
            <w:tcW w:w="4235" w:type="dxa"/>
          </w:tcPr>
          <w:p w14:paraId="7A2BE525" w14:textId="77777777" w:rsidR="004637DB" w:rsidRPr="0011302A" w:rsidRDefault="004637DB"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บริษัท เอ็ม.เจ. </w:t>
            </w:r>
            <w:proofErr w:type="spellStart"/>
            <w:r w:rsidRPr="0011302A">
              <w:rPr>
                <w:rFonts w:asciiTheme="majorBidi" w:hAnsiTheme="majorBidi" w:cstheme="majorBidi"/>
                <w:sz w:val="28"/>
                <w:szCs w:val="28"/>
                <w:cs/>
              </w:rPr>
              <w:t>แอคเคาน์ติ้ง</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แอนด์</w:t>
            </w:r>
            <w:proofErr w:type="spellEnd"/>
            <w:r w:rsidRPr="0011302A">
              <w:rPr>
                <w:rFonts w:asciiTheme="majorBidi" w:hAnsiTheme="majorBidi" w:cstheme="majorBidi"/>
                <w:sz w:val="28"/>
                <w:szCs w:val="28"/>
                <w:cs/>
              </w:rPr>
              <w:t xml:space="preserve"> เซอร์วิส จำกัด</w:t>
            </w:r>
          </w:p>
        </w:tc>
        <w:tc>
          <w:tcPr>
            <w:tcW w:w="1426" w:type="dxa"/>
            <w:vAlign w:val="bottom"/>
          </w:tcPr>
          <w:p w14:paraId="0102B827" w14:textId="77777777" w:rsidR="004637DB" w:rsidRPr="0011302A" w:rsidRDefault="004637DB"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605F5F72" w14:textId="77777777" w:rsidR="004637DB" w:rsidRPr="0011302A" w:rsidRDefault="00A97133"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vAlign w:val="bottom"/>
          </w:tcPr>
          <w:p w14:paraId="45DD89DB" w14:textId="77777777" w:rsidR="004637DB" w:rsidRPr="0011302A" w:rsidRDefault="004637DB"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80,000</w:t>
            </w:r>
          </w:p>
        </w:tc>
        <w:tc>
          <w:tcPr>
            <w:tcW w:w="1014" w:type="dxa"/>
            <w:shd w:val="clear" w:color="auto" w:fill="auto"/>
            <w:vAlign w:val="bottom"/>
          </w:tcPr>
          <w:p w14:paraId="5EFE7C03" w14:textId="77777777" w:rsidR="004637DB" w:rsidRPr="0011302A" w:rsidRDefault="007E4F10"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vAlign w:val="bottom"/>
          </w:tcPr>
          <w:p w14:paraId="63E856AE" w14:textId="77777777" w:rsidR="004637DB" w:rsidRPr="0011302A" w:rsidRDefault="004637DB"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522D7C" w:rsidRPr="0011302A" w14:paraId="300E942C" w14:textId="77777777" w:rsidTr="00A11A17">
        <w:trPr>
          <w:cantSplit/>
          <w:trHeight w:val="345"/>
        </w:trPr>
        <w:tc>
          <w:tcPr>
            <w:tcW w:w="4235" w:type="dxa"/>
          </w:tcPr>
          <w:p w14:paraId="643BAD05" w14:textId="77777777" w:rsidR="00522D7C" w:rsidRPr="0011302A" w:rsidRDefault="00522D7C"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ยูเอยูซี จำกัด</w:t>
            </w:r>
          </w:p>
        </w:tc>
        <w:tc>
          <w:tcPr>
            <w:tcW w:w="1426" w:type="dxa"/>
            <w:vAlign w:val="bottom"/>
          </w:tcPr>
          <w:p w14:paraId="6069822A" w14:textId="77777777" w:rsidR="00522D7C" w:rsidRPr="0011302A" w:rsidRDefault="00522D7C" w:rsidP="0011302A">
            <w:pPr>
              <w:spacing w:line="340" w:lineRule="exact"/>
              <w:ind w:left="-57" w:right="-57"/>
              <w:jc w:val="center"/>
              <w:rPr>
                <w:rFonts w:asciiTheme="majorBidi" w:hAnsiTheme="majorBidi" w:cstheme="majorBidi"/>
                <w:spacing w:val="-2"/>
                <w:sz w:val="28"/>
                <w:szCs w:val="28"/>
                <w:cs/>
              </w:rPr>
            </w:pPr>
            <w:r w:rsidRPr="0011302A">
              <w:rPr>
                <w:rFonts w:asciiTheme="majorBidi" w:hAnsiTheme="majorBidi" w:cstheme="majorBidi"/>
                <w:spacing w:val="-2"/>
                <w:sz w:val="28"/>
                <w:szCs w:val="28"/>
                <w:cs/>
              </w:rPr>
              <w:t>ราคาตกลงร่วมกัน</w:t>
            </w:r>
          </w:p>
        </w:tc>
        <w:tc>
          <w:tcPr>
            <w:tcW w:w="1014" w:type="dxa"/>
            <w:shd w:val="clear" w:color="auto" w:fill="auto"/>
          </w:tcPr>
          <w:p w14:paraId="4AB36DEF"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168,000</w:t>
            </w:r>
          </w:p>
        </w:tc>
        <w:tc>
          <w:tcPr>
            <w:tcW w:w="1014" w:type="dxa"/>
            <w:vAlign w:val="bottom"/>
          </w:tcPr>
          <w:p w14:paraId="608D3A25"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vAlign w:val="bottom"/>
          </w:tcPr>
          <w:p w14:paraId="24FC92DB"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vAlign w:val="bottom"/>
          </w:tcPr>
          <w:p w14:paraId="089AA73D"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E12DFB" w:rsidRPr="0011302A" w14:paraId="0FC1AB73" w14:textId="77777777" w:rsidTr="00A11A17">
        <w:trPr>
          <w:cantSplit/>
          <w:trHeight w:val="345"/>
        </w:trPr>
        <w:tc>
          <w:tcPr>
            <w:tcW w:w="4235" w:type="dxa"/>
          </w:tcPr>
          <w:p w14:paraId="6D243DBC" w14:textId="77777777" w:rsidR="00E12DFB" w:rsidRPr="0011302A" w:rsidRDefault="00E12DFB" w:rsidP="0011302A">
            <w:pPr>
              <w:tabs>
                <w:tab w:val="clear" w:pos="3515"/>
                <w:tab w:val="left" w:pos="3434"/>
              </w:tabs>
              <w:spacing w:line="340" w:lineRule="exact"/>
              <w:ind w:left="113"/>
              <w:jc w:val="thaiDistribute"/>
              <w:rPr>
                <w:rFonts w:asciiTheme="majorBidi" w:hAnsiTheme="majorBidi" w:cstheme="majorBidi"/>
                <w:sz w:val="28"/>
                <w:szCs w:val="28"/>
                <w:cs/>
              </w:rPr>
            </w:pPr>
          </w:p>
        </w:tc>
        <w:tc>
          <w:tcPr>
            <w:tcW w:w="1426" w:type="dxa"/>
            <w:vAlign w:val="bottom"/>
          </w:tcPr>
          <w:p w14:paraId="22614FBB" w14:textId="77777777" w:rsidR="00E12DFB" w:rsidRPr="0011302A" w:rsidRDefault="00E12DFB" w:rsidP="0011302A">
            <w:pPr>
              <w:spacing w:line="340" w:lineRule="exact"/>
              <w:ind w:left="-57" w:right="-57"/>
              <w:jc w:val="center"/>
              <w:rPr>
                <w:rFonts w:asciiTheme="majorBidi" w:hAnsiTheme="majorBidi" w:cstheme="majorBidi"/>
                <w:spacing w:val="-2"/>
                <w:sz w:val="28"/>
                <w:szCs w:val="28"/>
                <w:cs/>
              </w:rPr>
            </w:pPr>
          </w:p>
        </w:tc>
        <w:tc>
          <w:tcPr>
            <w:tcW w:w="1014" w:type="dxa"/>
            <w:shd w:val="clear" w:color="auto" w:fill="auto"/>
          </w:tcPr>
          <w:p w14:paraId="0A3C8B49" w14:textId="77777777" w:rsidR="00E12DFB" w:rsidRPr="0011302A" w:rsidRDefault="00E12DFB" w:rsidP="0011302A">
            <w:pPr>
              <w:tabs>
                <w:tab w:val="clear" w:pos="3515"/>
                <w:tab w:val="left" w:pos="3434"/>
              </w:tabs>
              <w:spacing w:line="340" w:lineRule="exact"/>
              <w:jc w:val="right"/>
              <w:rPr>
                <w:rFonts w:asciiTheme="majorBidi" w:hAnsiTheme="majorBidi" w:cstheme="majorBidi"/>
                <w:sz w:val="28"/>
                <w:szCs w:val="28"/>
              </w:rPr>
            </w:pPr>
          </w:p>
        </w:tc>
        <w:tc>
          <w:tcPr>
            <w:tcW w:w="1014" w:type="dxa"/>
            <w:vAlign w:val="bottom"/>
          </w:tcPr>
          <w:p w14:paraId="4FB81489" w14:textId="77777777" w:rsidR="00E12DFB" w:rsidRPr="0011302A" w:rsidRDefault="00E12DFB" w:rsidP="0011302A">
            <w:pPr>
              <w:tabs>
                <w:tab w:val="clear" w:pos="3515"/>
                <w:tab w:val="left" w:pos="3434"/>
              </w:tabs>
              <w:spacing w:line="340" w:lineRule="exact"/>
              <w:jc w:val="right"/>
              <w:rPr>
                <w:rFonts w:asciiTheme="majorBidi" w:hAnsiTheme="majorBidi" w:cstheme="majorBidi"/>
                <w:sz w:val="28"/>
                <w:szCs w:val="28"/>
              </w:rPr>
            </w:pPr>
          </w:p>
        </w:tc>
        <w:tc>
          <w:tcPr>
            <w:tcW w:w="1014" w:type="dxa"/>
            <w:shd w:val="clear" w:color="auto" w:fill="auto"/>
            <w:vAlign w:val="bottom"/>
          </w:tcPr>
          <w:p w14:paraId="63F89B44" w14:textId="77777777" w:rsidR="00E12DFB" w:rsidRPr="0011302A" w:rsidRDefault="00E12DFB" w:rsidP="0011302A">
            <w:pPr>
              <w:tabs>
                <w:tab w:val="clear" w:pos="3515"/>
                <w:tab w:val="left" w:pos="3434"/>
              </w:tabs>
              <w:spacing w:line="340" w:lineRule="exact"/>
              <w:jc w:val="right"/>
              <w:rPr>
                <w:rFonts w:asciiTheme="majorBidi" w:hAnsiTheme="majorBidi" w:cstheme="majorBidi"/>
                <w:sz w:val="28"/>
                <w:szCs w:val="28"/>
              </w:rPr>
            </w:pPr>
          </w:p>
        </w:tc>
        <w:tc>
          <w:tcPr>
            <w:tcW w:w="1014" w:type="dxa"/>
            <w:vAlign w:val="bottom"/>
          </w:tcPr>
          <w:p w14:paraId="53697531" w14:textId="77777777" w:rsidR="00E12DFB" w:rsidRPr="0011302A" w:rsidRDefault="00E12DFB" w:rsidP="0011302A">
            <w:pPr>
              <w:tabs>
                <w:tab w:val="clear" w:pos="3515"/>
                <w:tab w:val="left" w:pos="3434"/>
              </w:tabs>
              <w:spacing w:line="340" w:lineRule="exact"/>
              <w:jc w:val="right"/>
              <w:rPr>
                <w:rFonts w:asciiTheme="majorBidi" w:hAnsiTheme="majorBidi" w:cstheme="majorBidi"/>
                <w:sz w:val="28"/>
                <w:szCs w:val="28"/>
              </w:rPr>
            </w:pPr>
          </w:p>
        </w:tc>
      </w:tr>
      <w:tr w:rsidR="00666CD9" w:rsidRPr="0011302A" w14:paraId="3C8BABAD" w14:textId="77777777" w:rsidTr="00A11A17">
        <w:trPr>
          <w:cantSplit/>
          <w:trHeight w:val="345"/>
        </w:trPr>
        <w:tc>
          <w:tcPr>
            <w:tcW w:w="4235" w:type="dxa"/>
          </w:tcPr>
          <w:p w14:paraId="3A571AA0" w14:textId="77777777" w:rsidR="00666CD9" w:rsidRPr="0011302A" w:rsidRDefault="00666CD9" w:rsidP="0011302A">
            <w:pPr>
              <w:tabs>
                <w:tab w:val="clear" w:pos="3515"/>
                <w:tab w:val="left" w:pos="3434"/>
              </w:tabs>
              <w:spacing w:line="340" w:lineRule="exact"/>
              <w:ind w:left="113"/>
              <w:jc w:val="thaiDistribute"/>
              <w:rPr>
                <w:rFonts w:asciiTheme="majorBidi" w:hAnsiTheme="majorBidi" w:cstheme="majorBidi"/>
                <w:sz w:val="28"/>
                <w:szCs w:val="28"/>
                <w:cs/>
              </w:rPr>
            </w:pPr>
          </w:p>
        </w:tc>
        <w:tc>
          <w:tcPr>
            <w:tcW w:w="1426" w:type="dxa"/>
            <w:vAlign w:val="bottom"/>
          </w:tcPr>
          <w:p w14:paraId="3AA54045" w14:textId="77777777" w:rsidR="00666CD9" w:rsidRPr="0011302A" w:rsidRDefault="00666CD9" w:rsidP="0011302A">
            <w:pPr>
              <w:spacing w:line="340" w:lineRule="exact"/>
              <w:ind w:left="-57" w:right="-57"/>
              <w:jc w:val="center"/>
              <w:rPr>
                <w:rFonts w:asciiTheme="majorBidi" w:hAnsiTheme="majorBidi" w:cstheme="majorBidi"/>
                <w:spacing w:val="-2"/>
                <w:sz w:val="28"/>
                <w:szCs w:val="28"/>
                <w:cs/>
              </w:rPr>
            </w:pPr>
          </w:p>
        </w:tc>
        <w:tc>
          <w:tcPr>
            <w:tcW w:w="1014" w:type="dxa"/>
            <w:shd w:val="clear" w:color="auto" w:fill="auto"/>
          </w:tcPr>
          <w:p w14:paraId="709F703A" w14:textId="77777777" w:rsidR="00666CD9" w:rsidRPr="0011302A" w:rsidRDefault="00666CD9" w:rsidP="0011302A">
            <w:pPr>
              <w:tabs>
                <w:tab w:val="clear" w:pos="3515"/>
                <w:tab w:val="left" w:pos="3434"/>
              </w:tabs>
              <w:spacing w:line="340" w:lineRule="exact"/>
              <w:jc w:val="right"/>
              <w:rPr>
                <w:rFonts w:asciiTheme="majorBidi" w:hAnsiTheme="majorBidi" w:cstheme="majorBidi"/>
                <w:sz w:val="28"/>
                <w:szCs w:val="28"/>
              </w:rPr>
            </w:pPr>
          </w:p>
        </w:tc>
        <w:tc>
          <w:tcPr>
            <w:tcW w:w="1014" w:type="dxa"/>
            <w:vAlign w:val="bottom"/>
          </w:tcPr>
          <w:p w14:paraId="2FA1671E" w14:textId="77777777" w:rsidR="00666CD9" w:rsidRPr="0011302A" w:rsidRDefault="00666CD9" w:rsidP="0011302A">
            <w:pPr>
              <w:tabs>
                <w:tab w:val="clear" w:pos="3515"/>
                <w:tab w:val="left" w:pos="3434"/>
              </w:tabs>
              <w:spacing w:line="340" w:lineRule="exact"/>
              <w:jc w:val="right"/>
              <w:rPr>
                <w:rFonts w:asciiTheme="majorBidi" w:hAnsiTheme="majorBidi" w:cstheme="majorBidi"/>
                <w:sz w:val="28"/>
                <w:szCs w:val="28"/>
              </w:rPr>
            </w:pPr>
          </w:p>
        </w:tc>
        <w:tc>
          <w:tcPr>
            <w:tcW w:w="1014" w:type="dxa"/>
            <w:shd w:val="clear" w:color="auto" w:fill="auto"/>
            <w:vAlign w:val="bottom"/>
          </w:tcPr>
          <w:p w14:paraId="5DFDC216" w14:textId="77777777" w:rsidR="00666CD9" w:rsidRPr="0011302A" w:rsidRDefault="00666CD9" w:rsidP="0011302A">
            <w:pPr>
              <w:tabs>
                <w:tab w:val="clear" w:pos="3515"/>
                <w:tab w:val="left" w:pos="3434"/>
              </w:tabs>
              <w:spacing w:line="340" w:lineRule="exact"/>
              <w:jc w:val="right"/>
              <w:rPr>
                <w:rFonts w:asciiTheme="majorBidi" w:hAnsiTheme="majorBidi" w:cstheme="majorBidi"/>
                <w:sz w:val="28"/>
                <w:szCs w:val="28"/>
              </w:rPr>
            </w:pPr>
          </w:p>
        </w:tc>
        <w:tc>
          <w:tcPr>
            <w:tcW w:w="1014" w:type="dxa"/>
            <w:vAlign w:val="bottom"/>
          </w:tcPr>
          <w:p w14:paraId="6B0BBE2D" w14:textId="77777777" w:rsidR="00666CD9" w:rsidRPr="0011302A" w:rsidRDefault="00666CD9" w:rsidP="0011302A">
            <w:pPr>
              <w:tabs>
                <w:tab w:val="clear" w:pos="3515"/>
                <w:tab w:val="left" w:pos="3434"/>
              </w:tabs>
              <w:spacing w:line="340" w:lineRule="exact"/>
              <w:jc w:val="right"/>
              <w:rPr>
                <w:rFonts w:asciiTheme="majorBidi" w:hAnsiTheme="majorBidi" w:cstheme="majorBidi"/>
                <w:sz w:val="28"/>
                <w:szCs w:val="28"/>
              </w:rPr>
            </w:pPr>
          </w:p>
        </w:tc>
      </w:tr>
      <w:tr w:rsidR="00522D7C" w:rsidRPr="0011302A" w14:paraId="62E207BF" w14:textId="77777777" w:rsidTr="00A11A17">
        <w:trPr>
          <w:cantSplit/>
          <w:trHeight w:val="345"/>
        </w:trPr>
        <w:tc>
          <w:tcPr>
            <w:tcW w:w="4235" w:type="dxa"/>
          </w:tcPr>
          <w:p w14:paraId="5545D1E8" w14:textId="77777777" w:rsidR="00522D7C" w:rsidRPr="0011302A" w:rsidRDefault="00522D7C" w:rsidP="0011302A">
            <w:pPr>
              <w:tabs>
                <w:tab w:val="clear" w:pos="3515"/>
                <w:tab w:val="left" w:pos="3434"/>
              </w:tabs>
              <w:spacing w:line="340" w:lineRule="exact"/>
              <w:ind w:left="-34"/>
              <w:jc w:val="thaiDistribute"/>
              <w:rPr>
                <w:rFonts w:asciiTheme="majorBidi" w:hAnsiTheme="majorBidi" w:cstheme="majorBidi"/>
                <w:sz w:val="28"/>
                <w:szCs w:val="28"/>
                <w:cs/>
              </w:rPr>
            </w:pPr>
            <w:r w:rsidRPr="0011302A">
              <w:rPr>
                <w:rFonts w:asciiTheme="majorBidi" w:hAnsiTheme="majorBidi" w:cstheme="majorBidi"/>
                <w:b/>
                <w:bCs/>
                <w:sz w:val="28"/>
                <w:szCs w:val="28"/>
                <w:cs/>
              </w:rPr>
              <w:lastRenderedPageBreak/>
              <w:t>ดอกเบี้ยจ่าย</w:t>
            </w:r>
          </w:p>
        </w:tc>
        <w:tc>
          <w:tcPr>
            <w:tcW w:w="1426" w:type="dxa"/>
            <w:vAlign w:val="center"/>
          </w:tcPr>
          <w:p w14:paraId="729284C0" w14:textId="77777777" w:rsidR="00522D7C" w:rsidRPr="0011302A" w:rsidRDefault="00522D7C" w:rsidP="0011302A">
            <w:pPr>
              <w:tabs>
                <w:tab w:val="clear" w:pos="2580"/>
                <w:tab w:val="left" w:pos="2394"/>
              </w:tabs>
              <w:spacing w:line="340" w:lineRule="exact"/>
              <w:ind w:left="-57" w:right="-57"/>
              <w:jc w:val="thaiDistribute"/>
              <w:rPr>
                <w:rFonts w:asciiTheme="majorBidi" w:hAnsiTheme="majorBidi" w:cstheme="majorBidi"/>
                <w:sz w:val="28"/>
                <w:szCs w:val="28"/>
                <w:cs/>
              </w:rPr>
            </w:pPr>
          </w:p>
        </w:tc>
        <w:tc>
          <w:tcPr>
            <w:tcW w:w="1014" w:type="dxa"/>
            <w:shd w:val="clear" w:color="auto" w:fill="auto"/>
          </w:tcPr>
          <w:p w14:paraId="79FBA0EC" w14:textId="77777777" w:rsidR="00522D7C" w:rsidRPr="0011302A" w:rsidRDefault="00522D7C" w:rsidP="0011302A">
            <w:pPr>
              <w:spacing w:line="340" w:lineRule="exact"/>
              <w:jc w:val="right"/>
              <w:rPr>
                <w:rFonts w:asciiTheme="majorBidi" w:hAnsiTheme="majorBidi" w:cstheme="majorBidi"/>
                <w:sz w:val="28"/>
                <w:szCs w:val="28"/>
              </w:rPr>
            </w:pPr>
          </w:p>
        </w:tc>
        <w:tc>
          <w:tcPr>
            <w:tcW w:w="1014" w:type="dxa"/>
            <w:vAlign w:val="bottom"/>
          </w:tcPr>
          <w:p w14:paraId="45598295" w14:textId="77777777" w:rsidR="00522D7C" w:rsidRPr="0011302A" w:rsidRDefault="00522D7C" w:rsidP="0011302A">
            <w:pPr>
              <w:spacing w:line="340" w:lineRule="exact"/>
              <w:jc w:val="right"/>
              <w:rPr>
                <w:rFonts w:asciiTheme="majorBidi" w:hAnsiTheme="majorBidi" w:cstheme="majorBidi"/>
                <w:sz w:val="28"/>
                <w:szCs w:val="28"/>
              </w:rPr>
            </w:pPr>
          </w:p>
        </w:tc>
        <w:tc>
          <w:tcPr>
            <w:tcW w:w="1014" w:type="dxa"/>
            <w:shd w:val="clear" w:color="auto" w:fill="auto"/>
            <w:vAlign w:val="bottom"/>
          </w:tcPr>
          <w:p w14:paraId="15F369EB" w14:textId="77777777" w:rsidR="00522D7C" w:rsidRPr="0011302A" w:rsidRDefault="00522D7C" w:rsidP="0011302A">
            <w:pPr>
              <w:spacing w:line="340" w:lineRule="exact"/>
              <w:jc w:val="right"/>
              <w:rPr>
                <w:rFonts w:asciiTheme="majorBidi" w:hAnsiTheme="majorBidi" w:cstheme="majorBidi"/>
                <w:sz w:val="28"/>
                <w:szCs w:val="28"/>
              </w:rPr>
            </w:pPr>
          </w:p>
        </w:tc>
        <w:tc>
          <w:tcPr>
            <w:tcW w:w="1014" w:type="dxa"/>
            <w:vAlign w:val="bottom"/>
          </w:tcPr>
          <w:p w14:paraId="36332367" w14:textId="77777777" w:rsidR="00522D7C" w:rsidRPr="0011302A" w:rsidRDefault="00522D7C" w:rsidP="0011302A">
            <w:pPr>
              <w:spacing w:line="340" w:lineRule="exact"/>
              <w:jc w:val="right"/>
              <w:rPr>
                <w:rFonts w:asciiTheme="majorBidi" w:hAnsiTheme="majorBidi" w:cstheme="majorBidi"/>
                <w:sz w:val="28"/>
                <w:szCs w:val="28"/>
              </w:rPr>
            </w:pPr>
          </w:p>
        </w:tc>
      </w:tr>
      <w:tr w:rsidR="00522D7C" w:rsidRPr="0011302A" w14:paraId="27F48706" w14:textId="77777777" w:rsidTr="00A11A17">
        <w:trPr>
          <w:cantSplit/>
          <w:trHeight w:val="345"/>
        </w:trPr>
        <w:tc>
          <w:tcPr>
            <w:tcW w:w="4235" w:type="dxa"/>
          </w:tcPr>
          <w:p w14:paraId="145028B8" w14:textId="77777777" w:rsidR="00522D7C" w:rsidRPr="0011302A" w:rsidRDefault="00522D7C"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เอซีซี อินฟรา จำกัด</w:t>
            </w:r>
          </w:p>
        </w:tc>
        <w:tc>
          <w:tcPr>
            <w:tcW w:w="1426" w:type="dxa"/>
          </w:tcPr>
          <w:p w14:paraId="6236D7C2" w14:textId="77777777" w:rsidR="00522D7C" w:rsidRPr="0011302A" w:rsidRDefault="00ED1D74" w:rsidP="0011302A">
            <w:pPr>
              <w:tabs>
                <w:tab w:val="clear" w:pos="3515"/>
                <w:tab w:val="left" w:pos="3434"/>
              </w:tabs>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522D7C" w:rsidRPr="0011302A">
              <w:rPr>
                <w:rFonts w:asciiTheme="majorBidi" w:hAnsiTheme="majorBidi" w:cstheme="majorBidi"/>
                <w:sz w:val="28"/>
                <w:szCs w:val="28"/>
                <w:cs/>
              </w:rPr>
              <w:t>ตกลงร่วมกัน</w:t>
            </w:r>
          </w:p>
        </w:tc>
        <w:tc>
          <w:tcPr>
            <w:tcW w:w="1014" w:type="dxa"/>
            <w:shd w:val="clear" w:color="auto" w:fill="auto"/>
          </w:tcPr>
          <w:p w14:paraId="6D00212A"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3905337B"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1794CCD4"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591,086</w:t>
            </w:r>
          </w:p>
        </w:tc>
        <w:tc>
          <w:tcPr>
            <w:tcW w:w="1014" w:type="dxa"/>
          </w:tcPr>
          <w:p w14:paraId="42829E02"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522D7C" w:rsidRPr="0011302A" w14:paraId="6DF94F5B" w14:textId="77777777" w:rsidTr="00A11A17">
        <w:trPr>
          <w:cantSplit/>
          <w:trHeight w:val="345"/>
        </w:trPr>
        <w:tc>
          <w:tcPr>
            <w:tcW w:w="4235" w:type="dxa"/>
          </w:tcPr>
          <w:p w14:paraId="6AECB1EA" w14:textId="77777777" w:rsidR="00522D7C" w:rsidRPr="0011302A" w:rsidRDefault="00522D7C"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w:t>
            </w:r>
          </w:p>
        </w:tc>
        <w:tc>
          <w:tcPr>
            <w:tcW w:w="1426" w:type="dxa"/>
          </w:tcPr>
          <w:p w14:paraId="15725BD1" w14:textId="77777777" w:rsidR="00522D7C" w:rsidRPr="0011302A" w:rsidRDefault="00ED1D74" w:rsidP="0011302A">
            <w:pPr>
              <w:tabs>
                <w:tab w:val="clear" w:pos="3515"/>
                <w:tab w:val="left" w:pos="3434"/>
              </w:tabs>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522D7C" w:rsidRPr="0011302A">
              <w:rPr>
                <w:rFonts w:asciiTheme="majorBidi" w:hAnsiTheme="majorBidi" w:cstheme="majorBidi"/>
                <w:sz w:val="28"/>
                <w:szCs w:val="28"/>
                <w:cs/>
              </w:rPr>
              <w:t>ตกลงร่วมกัน</w:t>
            </w:r>
          </w:p>
        </w:tc>
        <w:tc>
          <w:tcPr>
            <w:tcW w:w="1014" w:type="dxa"/>
            <w:shd w:val="clear" w:color="auto" w:fill="auto"/>
          </w:tcPr>
          <w:p w14:paraId="5F391380"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2BAE06A5"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4E41A60E"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2</w:t>
            </w:r>
            <w:r w:rsidR="00CF2FA5" w:rsidRPr="0011302A">
              <w:rPr>
                <w:rFonts w:asciiTheme="majorBidi" w:hAnsiTheme="majorBidi" w:cstheme="majorBidi"/>
                <w:sz w:val="28"/>
                <w:szCs w:val="28"/>
              </w:rPr>
              <w:t>8</w:t>
            </w:r>
            <w:r w:rsidRPr="0011302A">
              <w:rPr>
                <w:rFonts w:asciiTheme="majorBidi" w:hAnsiTheme="majorBidi" w:cstheme="majorBidi"/>
                <w:sz w:val="28"/>
                <w:szCs w:val="28"/>
              </w:rPr>
              <w:t>,</w:t>
            </w:r>
            <w:r w:rsidR="00CF2FA5" w:rsidRPr="0011302A">
              <w:rPr>
                <w:rFonts w:asciiTheme="majorBidi" w:hAnsiTheme="majorBidi" w:cstheme="majorBidi"/>
                <w:sz w:val="28"/>
                <w:szCs w:val="28"/>
              </w:rPr>
              <w:t>973</w:t>
            </w:r>
          </w:p>
        </w:tc>
        <w:tc>
          <w:tcPr>
            <w:tcW w:w="1014" w:type="dxa"/>
            <w:shd w:val="clear" w:color="auto" w:fill="auto"/>
          </w:tcPr>
          <w:p w14:paraId="478C572E"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522D7C" w:rsidRPr="0011302A" w14:paraId="4C461B22" w14:textId="77777777" w:rsidTr="00A11A17">
        <w:trPr>
          <w:cantSplit/>
          <w:trHeight w:val="345"/>
        </w:trPr>
        <w:tc>
          <w:tcPr>
            <w:tcW w:w="4235" w:type="dxa"/>
          </w:tcPr>
          <w:p w14:paraId="1066597C" w14:textId="77777777" w:rsidR="00522D7C" w:rsidRPr="0011302A" w:rsidRDefault="00522D7C"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บริษัท เอซีซี แคปปิตอล จำกัด</w:t>
            </w:r>
          </w:p>
        </w:tc>
        <w:tc>
          <w:tcPr>
            <w:tcW w:w="1426" w:type="dxa"/>
          </w:tcPr>
          <w:p w14:paraId="4183B49A" w14:textId="77777777" w:rsidR="00522D7C" w:rsidRPr="0011302A" w:rsidRDefault="00ED1D74" w:rsidP="0011302A">
            <w:pPr>
              <w:tabs>
                <w:tab w:val="clear" w:pos="3515"/>
                <w:tab w:val="left" w:pos="3434"/>
              </w:tabs>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522D7C" w:rsidRPr="0011302A">
              <w:rPr>
                <w:rFonts w:asciiTheme="majorBidi" w:hAnsiTheme="majorBidi" w:cstheme="majorBidi"/>
                <w:sz w:val="28"/>
                <w:szCs w:val="28"/>
                <w:cs/>
              </w:rPr>
              <w:t>ตกลงร่วมกัน</w:t>
            </w:r>
          </w:p>
        </w:tc>
        <w:tc>
          <w:tcPr>
            <w:tcW w:w="1014" w:type="dxa"/>
            <w:shd w:val="clear" w:color="auto" w:fill="auto"/>
          </w:tcPr>
          <w:p w14:paraId="74B44784"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tcPr>
          <w:p w14:paraId="43288F69"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06127DC0"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6,584,487</w:t>
            </w:r>
          </w:p>
        </w:tc>
        <w:tc>
          <w:tcPr>
            <w:tcW w:w="1014" w:type="dxa"/>
          </w:tcPr>
          <w:p w14:paraId="0E6ED09F"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799,377</w:t>
            </w:r>
          </w:p>
        </w:tc>
      </w:tr>
      <w:tr w:rsidR="00522D7C" w:rsidRPr="0011302A" w14:paraId="5F8B087C" w14:textId="77777777" w:rsidTr="00A11A17">
        <w:trPr>
          <w:cantSplit/>
          <w:trHeight w:val="345"/>
        </w:trPr>
        <w:tc>
          <w:tcPr>
            <w:tcW w:w="4235" w:type="dxa"/>
          </w:tcPr>
          <w:p w14:paraId="388BCA1C" w14:textId="77777777" w:rsidR="00522D7C" w:rsidRPr="0011302A" w:rsidRDefault="00522D7C"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บริษัท ไพรม </w:t>
            </w:r>
            <w:proofErr w:type="spellStart"/>
            <w:r w:rsidRPr="0011302A">
              <w:rPr>
                <w:rFonts w:asciiTheme="majorBidi" w:hAnsiTheme="majorBidi" w:cstheme="majorBidi"/>
                <w:sz w:val="28"/>
                <w:szCs w:val="28"/>
                <w:cs/>
              </w:rPr>
              <w:t>แมนชั่น</w:t>
            </w:r>
            <w:proofErr w:type="spellEnd"/>
            <w:r w:rsidRPr="0011302A">
              <w:rPr>
                <w:rFonts w:asciiTheme="majorBidi" w:hAnsiTheme="majorBidi" w:cstheme="majorBidi"/>
                <w:sz w:val="28"/>
                <w:szCs w:val="28"/>
                <w:cs/>
              </w:rPr>
              <w:t xml:space="preserve"> จำกัด</w:t>
            </w:r>
          </w:p>
        </w:tc>
        <w:tc>
          <w:tcPr>
            <w:tcW w:w="1426" w:type="dxa"/>
          </w:tcPr>
          <w:p w14:paraId="65D55715" w14:textId="77777777" w:rsidR="00522D7C" w:rsidRPr="0011302A" w:rsidRDefault="00ED1D74" w:rsidP="0011302A">
            <w:pPr>
              <w:tabs>
                <w:tab w:val="clear" w:pos="3515"/>
                <w:tab w:val="left" w:pos="3434"/>
              </w:tabs>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r w:rsidR="002E5879" w:rsidRPr="0011302A">
              <w:rPr>
                <w:rFonts w:asciiTheme="majorBidi" w:hAnsiTheme="majorBidi" w:cstheme="majorBidi" w:hint="cs"/>
                <w:sz w:val="28"/>
                <w:szCs w:val="28"/>
                <w:cs/>
              </w:rPr>
              <w:br/>
            </w:r>
            <w:r w:rsidR="00522D7C" w:rsidRPr="0011302A">
              <w:rPr>
                <w:rFonts w:asciiTheme="majorBidi" w:hAnsiTheme="majorBidi" w:cstheme="majorBidi"/>
                <w:sz w:val="28"/>
                <w:szCs w:val="28"/>
                <w:cs/>
              </w:rPr>
              <w:t>ตกลงร่วมกัน</w:t>
            </w:r>
          </w:p>
        </w:tc>
        <w:tc>
          <w:tcPr>
            <w:tcW w:w="1014" w:type="dxa"/>
            <w:shd w:val="clear" w:color="auto" w:fill="auto"/>
          </w:tcPr>
          <w:p w14:paraId="447AA256"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126,370</w:t>
            </w:r>
          </w:p>
        </w:tc>
        <w:tc>
          <w:tcPr>
            <w:tcW w:w="1014" w:type="dxa"/>
            <w:shd w:val="clear" w:color="auto" w:fill="auto"/>
          </w:tcPr>
          <w:p w14:paraId="2FB291B0"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289,9</w:t>
            </w:r>
            <w:r w:rsidR="0095603B" w:rsidRPr="0011302A">
              <w:rPr>
                <w:rFonts w:asciiTheme="majorBidi" w:hAnsiTheme="majorBidi" w:cstheme="majorBidi"/>
                <w:sz w:val="28"/>
                <w:szCs w:val="28"/>
              </w:rPr>
              <w:t>8</w:t>
            </w:r>
            <w:r w:rsidRPr="0011302A">
              <w:rPr>
                <w:rFonts w:asciiTheme="majorBidi" w:hAnsiTheme="majorBidi" w:cstheme="majorBidi"/>
                <w:sz w:val="28"/>
                <w:szCs w:val="28"/>
              </w:rPr>
              <w:t>3</w:t>
            </w:r>
          </w:p>
        </w:tc>
        <w:tc>
          <w:tcPr>
            <w:tcW w:w="1014" w:type="dxa"/>
            <w:shd w:val="clear" w:color="auto" w:fill="auto"/>
          </w:tcPr>
          <w:p w14:paraId="708BDB9C"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4074E53C" w14:textId="77777777" w:rsidR="00522D7C" w:rsidRPr="0011302A" w:rsidRDefault="00522D7C"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A11A17" w:rsidRPr="0011302A" w14:paraId="7503AD4C" w14:textId="77777777" w:rsidTr="00A11A17">
        <w:trPr>
          <w:cantSplit/>
          <w:trHeight w:val="345"/>
        </w:trPr>
        <w:tc>
          <w:tcPr>
            <w:tcW w:w="4235" w:type="dxa"/>
          </w:tcPr>
          <w:p w14:paraId="73D16724" w14:textId="77777777" w:rsidR="00A11A17" w:rsidRPr="0011302A" w:rsidRDefault="00A11A17" w:rsidP="0011302A">
            <w:pPr>
              <w:tabs>
                <w:tab w:val="clear" w:pos="3515"/>
                <w:tab w:val="left" w:pos="3434"/>
              </w:tabs>
              <w:spacing w:before="120" w:line="340" w:lineRule="exact"/>
              <w:ind w:left="-34"/>
              <w:jc w:val="thaiDistribute"/>
              <w:rPr>
                <w:rFonts w:asciiTheme="majorBidi" w:hAnsiTheme="majorBidi" w:cstheme="majorBidi"/>
                <w:b/>
                <w:bCs/>
                <w:sz w:val="28"/>
                <w:szCs w:val="28"/>
                <w:cs/>
              </w:rPr>
            </w:pPr>
            <w:r w:rsidRPr="0011302A">
              <w:rPr>
                <w:rFonts w:asciiTheme="majorBidi" w:hAnsiTheme="majorBidi"/>
                <w:b/>
                <w:bCs/>
                <w:sz w:val="28"/>
                <w:szCs w:val="28"/>
                <w:cs/>
              </w:rPr>
              <w:t xml:space="preserve">สิทธิการใช้สินทรัพย์ - </w:t>
            </w:r>
            <w:r w:rsidRPr="0011302A">
              <w:rPr>
                <w:rFonts w:asciiTheme="majorBidi" w:hAnsiTheme="majorBidi" w:cstheme="majorBidi"/>
                <w:b/>
                <w:bCs/>
                <w:sz w:val="28"/>
                <w:szCs w:val="28"/>
                <w:cs/>
              </w:rPr>
              <w:t>บริษัท</w:t>
            </w:r>
            <w:r w:rsidRPr="0011302A">
              <w:rPr>
                <w:rFonts w:asciiTheme="majorBidi" w:hAnsiTheme="majorBidi"/>
                <w:b/>
                <w:bCs/>
                <w:sz w:val="28"/>
                <w:szCs w:val="28"/>
                <w:cs/>
              </w:rPr>
              <w:t xml:space="preserve"> ยูเอยูซี จำกัด</w:t>
            </w:r>
          </w:p>
        </w:tc>
        <w:tc>
          <w:tcPr>
            <w:tcW w:w="1426" w:type="dxa"/>
          </w:tcPr>
          <w:p w14:paraId="436ED813" w14:textId="77777777" w:rsidR="00A11A17" w:rsidRPr="0011302A" w:rsidRDefault="00A11A17" w:rsidP="0011302A">
            <w:pPr>
              <w:tabs>
                <w:tab w:val="clear" w:pos="3515"/>
                <w:tab w:val="left" w:pos="3434"/>
              </w:tabs>
              <w:spacing w:line="340" w:lineRule="exact"/>
              <w:ind w:left="-57" w:right="-57"/>
              <w:jc w:val="center"/>
              <w:rPr>
                <w:rFonts w:asciiTheme="majorBidi" w:hAnsiTheme="majorBidi" w:cstheme="majorBidi"/>
                <w:sz w:val="28"/>
                <w:szCs w:val="28"/>
                <w:cs/>
              </w:rPr>
            </w:pPr>
          </w:p>
        </w:tc>
        <w:tc>
          <w:tcPr>
            <w:tcW w:w="1014" w:type="dxa"/>
            <w:shd w:val="clear" w:color="auto" w:fill="auto"/>
          </w:tcPr>
          <w:p w14:paraId="0E641E75" w14:textId="77777777" w:rsidR="00A11A17" w:rsidRPr="0011302A" w:rsidRDefault="00A11A17" w:rsidP="0011302A">
            <w:pPr>
              <w:tabs>
                <w:tab w:val="clear" w:pos="3515"/>
                <w:tab w:val="left" w:pos="3434"/>
              </w:tabs>
              <w:spacing w:line="340" w:lineRule="exact"/>
              <w:jc w:val="right"/>
              <w:rPr>
                <w:rFonts w:asciiTheme="majorBidi" w:hAnsiTheme="majorBidi" w:cstheme="majorBidi"/>
                <w:sz w:val="28"/>
                <w:szCs w:val="28"/>
              </w:rPr>
            </w:pPr>
          </w:p>
        </w:tc>
        <w:tc>
          <w:tcPr>
            <w:tcW w:w="1014" w:type="dxa"/>
            <w:shd w:val="clear" w:color="auto" w:fill="auto"/>
          </w:tcPr>
          <w:p w14:paraId="31F121E8" w14:textId="77777777" w:rsidR="00A11A17" w:rsidRPr="0011302A" w:rsidRDefault="00A11A17" w:rsidP="0011302A">
            <w:pPr>
              <w:tabs>
                <w:tab w:val="clear" w:pos="3515"/>
                <w:tab w:val="left" w:pos="3434"/>
              </w:tabs>
              <w:spacing w:line="340" w:lineRule="exact"/>
              <w:jc w:val="right"/>
              <w:rPr>
                <w:rFonts w:asciiTheme="majorBidi" w:hAnsiTheme="majorBidi" w:cstheme="majorBidi"/>
                <w:sz w:val="28"/>
                <w:szCs w:val="28"/>
              </w:rPr>
            </w:pPr>
          </w:p>
        </w:tc>
        <w:tc>
          <w:tcPr>
            <w:tcW w:w="1014" w:type="dxa"/>
            <w:shd w:val="clear" w:color="auto" w:fill="auto"/>
          </w:tcPr>
          <w:p w14:paraId="0AAE8BFD" w14:textId="77777777" w:rsidR="00A11A17" w:rsidRPr="0011302A" w:rsidRDefault="00A11A17" w:rsidP="0011302A">
            <w:pPr>
              <w:tabs>
                <w:tab w:val="clear" w:pos="3515"/>
                <w:tab w:val="left" w:pos="3434"/>
              </w:tabs>
              <w:spacing w:line="340" w:lineRule="exact"/>
              <w:jc w:val="right"/>
              <w:rPr>
                <w:rFonts w:asciiTheme="majorBidi" w:hAnsiTheme="majorBidi" w:cstheme="majorBidi"/>
                <w:sz w:val="28"/>
                <w:szCs w:val="28"/>
              </w:rPr>
            </w:pPr>
          </w:p>
        </w:tc>
        <w:tc>
          <w:tcPr>
            <w:tcW w:w="1014" w:type="dxa"/>
            <w:shd w:val="clear" w:color="auto" w:fill="auto"/>
          </w:tcPr>
          <w:p w14:paraId="653D200E" w14:textId="77777777" w:rsidR="00A11A17" w:rsidRPr="0011302A" w:rsidRDefault="00A11A17" w:rsidP="0011302A">
            <w:pPr>
              <w:tabs>
                <w:tab w:val="clear" w:pos="3515"/>
                <w:tab w:val="left" w:pos="3434"/>
              </w:tabs>
              <w:spacing w:line="340" w:lineRule="exact"/>
              <w:jc w:val="right"/>
              <w:rPr>
                <w:rFonts w:asciiTheme="majorBidi" w:hAnsiTheme="majorBidi" w:cstheme="majorBidi"/>
                <w:sz w:val="28"/>
                <w:szCs w:val="28"/>
              </w:rPr>
            </w:pPr>
          </w:p>
        </w:tc>
      </w:tr>
      <w:tr w:rsidR="00A11A17" w:rsidRPr="0011302A" w14:paraId="3F6CA8AB" w14:textId="77777777" w:rsidTr="00A11A17">
        <w:trPr>
          <w:cantSplit/>
          <w:trHeight w:val="345"/>
        </w:trPr>
        <w:tc>
          <w:tcPr>
            <w:tcW w:w="4235" w:type="dxa"/>
          </w:tcPr>
          <w:p w14:paraId="291C3240" w14:textId="77777777" w:rsidR="00A11A17" w:rsidRPr="0011302A" w:rsidRDefault="00A11A17" w:rsidP="0011302A">
            <w:pPr>
              <w:tabs>
                <w:tab w:val="clear" w:pos="3515"/>
                <w:tab w:val="left" w:pos="3434"/>
              </w:tabs>
              <w:spacing w:line="340" w:lineRule="exact"/>
              <w:ind w:left="113"/>
              <w:jc w:val="thaiDistribute"/>
              <w:rPr>
                <w:rFonts w:asciiTheme="majorBidi" w:hAnsiTheme="majorBidi"/>
                <w:b/>
                <w:bCs/>
                <w:sz w:val="28"/>
                <w:szCs w:val="28"/>
                <w:cs/>
              </w:rPr>
            </w:pPr>
            <w:r w:rsidRPr="0011302A">
              <w:rPr>
                <w:sz w:val="28"/>
                <w:szCs w:val="28"/>
                <w:cs/>
              </w:rPr>
              <w:t>สัญญาเช่า*</w:t>
            </w:r>
          </w:p>
        </w:tc>
        <w:tc>
          <w:tcPr>
            <w:tcW w:w="1426" w:type="dxa"/>
          </w:tcPr>
          <w:p w14:paraId="39C07B9F" w14:textId="77777777" w:rsidR="00A11A17" w:rsidRPr="0011302A" w:rsidRDefault="00666CD9" w:rsidP="0011302A">
            <w:pPr>
              <w:tabs>
                <w:tab w:val="clear" w:pos="3515"/>
                <w:tab w:val="left" w:pos="3434"/>
              </w:tabs>
              <w:spacing w:line="340" w:lineRule="exact"/>
              <w:ind w:left="-57" w:right="-57"/>
              <w:jc w:val="center"/>
              <w:rPr>
                <w:rFonts w:asciiTheme="majorBidi" w:hAnsiTheme="majorBidi" w:cstheme="majorBidi"/>
                <w:spacing w:val="-4"/>
                <w:sz w:val="28"/>
                <w:szCs w:val="28"/>
                <w:cs/>
              </w:rPr>
            </w:pPr>
            <w:r w:rsidRPr="0011302A">
              <w:rPr>
                <w:rFonts w:asciiTheme="majorBidi" w:hAnsiTheme="majorBidi" w:cstheme="majorBidi"/>
                <w:spacing w:val="-4"/>
                <w:sz w:val="28"/>
                <w:szCs w:val="28"/>
                <w:cs/>
              </w:rPr>
              <w:t>ราคาตกลงร่วมกัน</w:t>
            </w:r>
          </w:p>
        </w:tc>
        <w:tc>
          <w:tcPr>
            <w:tcW w:w="1014" w:type="dxa"/>
            <w:shd w:val="clear" w:color="auto" w:fill="auto"/>
          </w:tcPr>
          <w:p w14:paraId="28534959"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1E3192DB"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401,250</w:t>
            </w:r>
          </w:p>
        </w:tc>
        <w:tc>
          <w:tcPr>
            <w:tcW w:w="1014" w:type="dxa"/>
            <w:shd w:val="clear" w:color="auto" w:fill="auto"/>
          </w:tcPr>
          <w:p w14:paraId="6EDBA5E3"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7B77D67E"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A11A17" w:rsidRPr="0011302A" w14:paraId="18668E27" w14:textId="77777777" w:rsidTr="00A11A17">
        <w:trPr>
          <w:cantSplit/>
          <w:trHeight w:val="345"/>
        </w:trPr>
        <w:tc>
          <w:tcPr>
            <w:tcW w:w="4235" w:type="dxa"/>
          </w:tcPr>
          <w:p w14:paraId="468F7C91" w14:textId="77777777" w:rsidR="00A11A17" w:rsidRPr="0011302A" w:rsidRDefault="00A11A17" w:rsidP="0011302A">
            <w:pPr>
              <w:tabs>
                <w:tab w:val="clear" w:pos="3515"/>
                <w:tab w:val="left" w:pos="3434"/>
              </w:tabs>
              <w:spacing w:line="340" w:lineRule="exact"/>
              <w:ind w:left="113"/>
              <w:jc w:val="thaiDistribute"/>
              <w:rPr>
                <w:rFonts w:asciiTheme="majorBidi" w:hAnsiTheme="majorBidi"/>
                <w:b/>
                <w:bCs/>
                <w:sz w:val="28"/>
                <w:szCs w:val="28"/>
                <w:cs/>
              </w:rPr>
            </w:pPr>
            <w:r w:rsidRPr="0011302A">
              <w:rPr>
                <w:sz w:val="28"/>
                <w:szCs w:val="28"/>
                <w:cs/>
              </w:rPr>
              <w:t xml:space="preserve">ดอกเบี้ยจ่ายจากหนี้สินตามสัญญาเช่า                                              </w:t>
            </w:r>
          </w:p>
        </w:tc>
        <w:tc>
          <w:tcPr>
            <w:tcW w:w="1426" w:type="dxa"/>
          </w:tcPr>
          <w:p w14:paraId="09AA955B" w14:textId="77777777" w:rsidR="00A11A17" w:rsidRPr="0011302A" w:rsidRDefault="00666CD9" w:rsidP="0011302A">
            <w:pPr>
              <w:tabs>
                <w:tab w:val="clear" w:pos="3515"/>
                <w:tab w:val="left" w:pos="3434"/>
              </w:tabs>
              <w:spacing w:line="340" w:lineRule="exact"/>
              <w:ind w:left="-57" w:right="-57"/>
              <w:jc w:val="center"/>
              <w:rPr>
                <w:rFonts w:asciiTheme="majorBidi" w:hAnsiTheme="majorBidi" w:cstheme="majorBidi"/>
                <w:spacing w:val="-4"/>
                <w:sz w:val="28"/>
                <w:szCs w:val="28"/>
                <w:cs/>
              </w:rPr>
            </w:pPr>
            <w:r w:rsidRPr="0011302A">
              <w:rPr>
                <w:rFonts w:asciiTheme="majorBidi" w:hAnsiTheme="majorBidi" w:cstheme="majorBidi"/>
                <w:spacing w:val="-4"/>
                <w:sz w:val="28"/>
                <w:szCs w:val="28"/>
                <w:cs/>
              </w:rPr>
              <w:t>ราคาตกลงร่วมกัน</w:t>
            </w:r>
          </w:p>
        </w:tc>
        <w:tc>
          <w:tcPr>
            <w:tcW w:w="1014" w:type="dxa"/>
            <w:shd w:val="clear" w:color="auto" w:fill="auto"/>
          </w:tcPr>
          <w:p w14:paraId="70306CE4"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63,221</w:t>
            </w:r>
          </w:p>
        </w:tc>
        <w:tc>
          <w:tcPr>
            <w:tcW w:w="1014" w:type="dxa"/>
            <w:shd w:val="clear" w:color="auto" w:fill="auto"/>
          </w:tcPr>
          <w:p w14:paraId="0CCE66CF"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654ACFF7" w14:textId="77777777" w:rsidR="00A11A17" w:rsidRPr="0011302A" w:rsidRDefault="00895CE4"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02191C7D"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A11A17" w:rsidRPr="0011302A" w14:paraId="095152D0" w14:textId="77777777" w:rsidTr="00A11A17">
        <w:trPr>
          <w:cantSplit/>
          <w:trHeight w:val="345"/>
        </w:trPr>
        <w:tc>
          <w:tcPr>
            <w:tcW w:w="4235" w:type="dxa"/>
          </w:tcPr>
          <w:p w14:paraId="31681E20" w14:textId="77777777" w:rsidR="00A11A17" w:rsidRPr="0011302A" w:rsidRDefault="00A11A17" w:rsidP="0011302A">
            <w:pPr>
              <w:tabs>
                <w:tab w:val="clear" w:pos="3515"/>
                <w:tab w:val="left" w:pos="3434"/>
              </w:tabs>
              <w:spacing w:line="340" w:lineRule="exact"/>
              <w:ind w:left="113"/>
              <w:jc w:val="thaiDistribute"/>
              <w:rPr>
                <w:rFonts w:asciiTheme="majorBidi" w:hAnsiTheme="majorBidi" w:cstheme="majorBidi"/>
                <w:sz w:val="28"/>
                <w:szCs w:val="28"/>
                <w:cs/>
              </w:rPr>
            </w:pPr>
            <w:r w:rsidRPr="0011302A">
              <w:rPr>
                <w:sz w:val="28"/>
                <w:szCs w:val="28"/>
                <w:cs/>
              </w:rPr>
              <w:t xml:space="preserve">ค่าเสื่อมราคาของสินทรัพย์สิทธิการใช้ </w:t>
            </w:r>
          </w:p>
        </w:tc>
        <w:tc>
          <w:tcPr>
            <w:tcW w:w="1426" w:type="dxa"/>
          </w:tcPr>
          <w:p w14:paraId="025885B3" w14:textId="77777777" w:rsidR="00A11A17" w:rsidRPr="0011302A" w:rsidRDefault="00666CD9" w:rsidP="0011302A">
            <w:pPr>
              <w:tabs>
                <w:tab w:val="clear" w:pos="3515"/>
                <w:tab w:val="left" w:pos="3434"/>
              </w:tabs>
              <w:spacing w:line="340" w:lineRule="exact"/>
              <w:ind w:left="-57" w:right="-57"/>
              <w:jc w:val="center"/>
              <w:rPr>
                <w:rFonts w:asciiTheme="majorBidi" w:hAnsiTheme="majorBidi" w:cstheme="majorBidi"/>
                <w:spacing w:val="-4"/>
                <w:sz w:val="28"/>
                <w:szCs w:val="28"/>
                <w:cs/>
              </w:rPr>
            </w:pPr>
            <w:r w:rsidRPr="0011302A">
              <w:rPr>
                <w:rFonts w:asciiTheme="majorBidi" w:hAnsiTheme="majorBidi" w:cstheme="majorBidi"/>
                <w:spacing w:val="-4"/>
                <w:sz w:val="28"/>
                <w:szCs w:val="28"/>
                <w:cs/>
              </w:rPr>
              <w:t>ราคาตกลงร่วมกัน</w:t>
            </w:r>
          </w:p>
        </w:tc>
        <w:tc>
          <w:tcPr>
            <w:tcW w:w="1014" w:type="dxa"/>
            <w:shd w:val="clear" w:color="auto" w:fill="auto"/>
          </w:tcPr>
          <w:p w14:paraId="190DCFDD"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392,909</w:t>
            </w:r>
          </w:p>
        </w:tc>
        <w:tc>
          <w:tcPr>
            <w:tcW w:w="1014" w:type="dxa"/>
            <w:shd w:val="clear" w:color="auto" w:fill="auto"/>
          </w:tcPr>
          <w:p w14:paraId="41EC0EBB"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17FDE451" w14:textId="77777777" w:rsidR="00A11A17" w:rsidRPr="0011302A" w:rsidRDefault="00895CE4"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14" w:type="dxa"/>
            <w:shd w:val="clear" w:color="auto" w:fill="auto"/>
          </w:tcPr>
          <w:p w14:paraId="022CBCBD" w14:textId="77777777" w:rsidR="00A11A17" w:rsidRPr="0011302A" w:rsidRDefault="00666CD9" w:rsidP="0011302A">
            <w:pPr>
              <w:tabs>
                <w:tab w:val="clear" w:pos="3515"/>
                <w:tab w:val="left" w:pos="343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0FE2B93A" w14:textId="77777777" w:rsidR="00666CD9" w:rsidRPr="0011302A" w:rsidRDefault="00666CD9" w:rsidP="0011302A">
      <w:pPr>
        <w:tabs>
          <w:tab w:val="clear" w:pos="680"/>
          <w:tab w:val="left" w:pos="180"/>
        </w:tabs>
        <w:spacing w:before="80" w:line="360" w:lineRule="exact"/>
        <w:ind w:left="181"/>
        <w:rPr>
          <w:rFonts w:asciiTheme="majorBidi" w:hAnsiTheme="majorBidi" w:cstheme="majorBidi"/>
          <w:sz w:val="28"/>
          <w:szCs w:val="28"/>
        </w:rPr>
      </w:pPr>
      <w:r w:rsidRPr="0011302A">
        <w:rPr>
          <w:rFonts w:asciiTheme="majorBidi" w:hAnsiTheme="majorBidi" w:cstheme="majorBidi"/>
          <w:sz w:val="28"/>
          <w:szCs w:val="28"/>
        </w:rPr>
        <w:t xml:space="preserve">* </w:t>
      </w:r>
      <w:r w:rsidRPr="0011302A">
        <w:rPr>
          <w:rFonts w:asciiTheme="majorBidi" w:hAnsiTheme="majorBidi"/>
          <w:sz w:val="28"/>
          <w:szCs w:val="28"/>
          <w:cs/>
        </w:rPr>
        <w:t xml:space="preserve">ในระหว่างปี </w:t>
      </w:r>
      <w:r w:rsidRPr="0011302A">
        <w:rPr>
          <w:rFonts w:asciiTheme="majorBidi" w:hAnsiTheme="majorBidi" w:cstheme="majorBidi"/>
          <w:sz w:val="28"/>
          <w:szCs w:val="28"/>
        </w:rPr>
        <w:t xml:space="preserve">2563 </w:t>
      </w:r>
      <w:r w:rsidRPr="0011302A">
        <w:rPr>
          <w:rFonts w:asciiTheme="majorBidi" w:hAnsiTheme="majorBidi"/>
          <w:sz w:val="28"/>
          <w:szCs w:val="28"/>
          <w:cs/>
        </w:rPr>
        <w:t xml:space="preserve">บริษัทฯ นำมาตรฐานรายงานทางการเงินฉบับที่ </w:t>
      </w:r>
      <w:r w:rsidRPr="0011302A">
        <w:rPr>
          <w:rFonts w:asciiTheme="majorBidi" w:hAnsiTheme="majorBidi" w:cstheme="majorBidi"/>
          <w:sz w:val="28"/>
          <w:szCs w:val="28"/>
        </w:rPr>
        <w:t xml:space="preserve">16 </w:t>
      </w:r>
      <w:r w:rsidRPr="0011302A">
        <w:rPr>
          <w:rFonts w:asciiTheme="majorBidi" w:hAnsiTheme="majorBidi"/>
          <w:sz w:val="28"/>
          <w:szCs w:val="28"/>
          <w:cs/>
        </w:rPr>
        <w:t>เรื่องสัญญาเช่ามาใช้เป็นครั้งแรก</w:t>
      </w:r>
    </w:p>
    <w:p w14:paraId="07E8B15E" w14:textId="77777777" w:rsidR="00E13711" w:rsidRPr="0011302A" w:rsidRDefault="00E13711" w:rsidP="0011302A">
      <w:pPr>
        <w:tabs>
          <w:tab w:val="clear" w:pos="680"/>
          <w:tab w:val="left" w:pos="180"/>
        </w:tabs>
        <w:spacing w:before="80" w:line="360" w:lineRule="exact"/>
        <w:ind w:left="181"/>
        <w:rPr>
          <w:rFonts w:asciiTheme="majorBidi" w:hAnsiTheme="majorBidi" w:cstheme="majorBidi"/>
          <w:sz w:val="28"/>
          <w:szCs w:val="28"/>
          <w:u w:val="single"/>
        </w:rPr>
      </w:pPr>
      <w:r w:rsidRPr="0011302A">
        <w:rPr>
          <w:rFonts w:asciiTheme="majorBidi" w:hAnsiTheme="majorBidi" w:cstheme="majorBidi"/>
          <w:sz w:val="28"/>
          <w:szCs w:val="28"/>
          <w:u w:val="single"/>
          <w:cs/>
        </w:rPr>
        <w:t>ค่าตอบแทนผู้บริหาร</w:t>
      </w:r>
    </w:p>
    <w:tbl>
      <w:tblPr>
        <w:tblW w:w="9630" w:type="dxa"/>
        <w:tblInd w:w="-198" w:type="dxa"/>
        <w:tblLayout w:type="fixed"/>
        <w:tblCellMar>
          <w:left w:w="72" w:type="dxa"/>
          <w:right w:w="72" w:type="dxa"/>
        </w:tblCellMar>
        <w:tblLook w:val="0000" w:firstRow="0" w:lastRow="0" w:firstColumn="0" w:lastColumn="0" w:noHBand="0" w:noVBand="0"/>
      </w:tblPr>
      <w:tblGrid>
        <w:gridCol w:w="3870"/>
        <w:gridCol w:w="1350"/>
        <w:gridCol w:w="164"/>
        <w:gridCol w:w="1276"/>
        <w:gridCol w:w="164"/>
        <w:gridCol w:w="1276"/>
        <w:gridCol w:w="164"/>
        <w:gridCol w:w="1366"/>
      </w:tblGrid>
      <w:tr w:rsidR="00E13711" w:rsidRPr="0011302A" w14:paraId="2A3C7F07" w14:textId="77777777" w:rsidTr="00ED1D74">
        <w:trPr>
          <w:cantSplit/>
          <w:trHeight w:val="345"/>
        </w:trPr>
        <w:tc>
          <w:tcPr>
            <w:tcW w:w="3870" w:type="dxa"/>
            <w:shd w:val="clear" w:color="auto" w:fill="auto"/>
          </w:tcPr>
          <w:p w14:paraId="04E91C6F" w14:textId="77777777" w:rsidR="00E13711" w:rsidRPr="0011302A" w:rsidRDefault="00E13711" w:rsidP="0011302A">
            <w:pPr>
              <w:tabs>
                <w:tab w:val="clear" w:pos="227"/>
                <w:tab w:val="clear" w:pos="680"/>
                <w:tab w:val="clear" w:pos="907"/>
                <w:tab w:val="clear" w:pos="1644"/>
              </w:tabs>
              <w:spacing w:line="34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7DF48FC5" w14:textId="77777777" w:rsidR="00E13711" w:rsidRPr="0011302A" w:rsidRDefault="00893884" w:rsidP="0011302A">
            <w:pPr>
              <w:tabs>
                <w:tab w:val="clear" w:pos="227"/>
                <w:tab w:val="clear" w:pos="680"/>
                <w:tab w:val="clear" w:pos="907"/>
                <w:tab w:val="clear" w:pos="1644"/>
              </w:tabs>
              <w:spacing w:line="340" w:lineRule="exact"/>
              <w:ind w:right="55"/>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E13711" w:rsidRPr="0011302A" w14:paraId="26E24737" w14:textId="77777777" w:rsidTr="00ED1D74">
        <w:trPr>
          <w:cantSplit/>
          <w:trHeight w:val="345"/>
        </w:trPr>
        <w:tc>
          <w:tcPr>
            <w:tcW w:w="3870" w:type="dxa"/>
            <w:shd w:val="clear" w:color="auto" w:fill="auto"/>
          </w:tcPr>
          <w:p w14:paraId="6DE1F48D" w14:textId="77777777" w:rsidR="00E13711" w:rsidRPr="0011302A" w:rsidRDefault="00E13711" w:rsidP="0011302A">
            <w:pPr>
              <w:tabs>
                <w:tab w:val="clear" w:pos="227"/>
                <w:tab w:val="clear" w:pos="680"/>
                <w:tab w:val="clear" w:pos="907"/>
                <w:tab w:val="clear" w:pos="1644"/>
              </w:tabs>
              <w:spacing w:line="34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106FAA3B"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cs/>
              </w:rPr>
            </w:pPr>
            <w:r w:rsidRPr="0011302A">
              <w:rPr>
                <w:rFonts w:asciiTheme="majorBidi" w:hAnsiTheme="majorBidi" w:cstheme="majorBidi"/>
                <w:sz w:val="28"/>
                <w:szCs w:val="28"/>
                <w:cs/>
              </w:rPr>
              <w:t xml:space="preserve">สำหรับปีสิ้นสุดวันที่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w:t>
            </w:r>
          </w:p>
        </w:tc>
      </w:tr>
      <w:tr w:rsidR="00E13711" w:rsidRPr="0011302A" w14:paraId="7E5A67D2" w14:textId="77777777" w:rsidTr="00ED1D74">
        <w:trPr>
          <w:cantSplit/>
        </w:trPr>
        <w:tc>
          <w:tcPr>
            <w:tcW w:w="3870" w:type="dxa"/>
            <w:shd w:val="clear" w:color="auto" w:fill="auto"/>
          </w:tcPr>
          <w:p w14:paraId="51D2E225" w14:textId="77777777" w:rsidR="00E13711" w:rsidRPr="0011302A" w:rsidRDefault="00E13711" w:rsidP="0011302A">
            <w:pPr>
              <w:tabs>
                <w:tab w:val="clear" w:pos="227"/>
                <w:tab w:val="clear" w:pos="680"/>
                <w:tab w:val="clear" w:pos="907"/>
                <w:tab w:val="clear" w:pos="1644"/>
              </w:tabs>
              <w:spacing w:line="34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223A8521"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64" w:type="dxa"/>
            <w:shd w:val="clear" w:color="auto" w:fill="auto"/>
          </w:tcPr>
          <w:p w14:paraId="3A11F4BE"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5DE6E7E0"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E13711" w:rsidRPr="0011302A" w14:paraId="50F13654" w14:textId="77777777" w:rsidTr="00ED1D74">
        <w:trPr>
          <w:cantSplit/>
          <w:trHeight w:val="281"/>
        </w:trPr>
        <w:tc>
          <w:tcPr>
            <w:tcW w:w="3870" w:type="dxa"/>
            <w:shd w:val="clear" w:color="auto" w:fill="auto"/>
          </w:tcPr>
          <w:p w14:paraId="6D4DCF42" w14:textId="77777777" w:rsidR="00E13711" w:rsidRPr="0011302A" w:rsidRDefault="00E13711" w:rsidP="0011302A">
            <w:pPr>
              <w:tabs>
                <w:tab w:val="clear" w:pos="227"/>
                <w:tab w:val="clear" w:pos="680"/>
                <w:tab w:val="clear" w:pos="907"/>
                <w:tab w:val="clear" w:pos="1644"/>
              </w:tabs>
              <w:spacing w:line="34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5D150D70"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64" w:type="dxa"/>
            <w:shd w:val="clear" w:color="auto" w:fill="auto"/>
          </w:tcPr>
          <w:p w14:paraId="0BB16246"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2F13D014"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64" w:type="dxa"/>
            <w:shd w:val="clear" w:color="auto" w:fill="auto"/>
          </w:tcPr>
          <w:p w14:paraId="26224F08"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0D3EAF7D"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64" w:type="dxa"/>
            <w:shd w:val="clear" w:color="auto" w:fill="auto"/>
          </w:tcPr>
          <w:p w14:paraId="38DF101F"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607A5A90" w14:textId="77777777" w:rsidR="00E13711" w:rsidRPr="0011302A" w:rsidRDefault="00E13711" w:rsidP="0011302A">
            <w:pPr>
              <w:tabs>
                <w:tab w:val="clear" w:pos="227"/>
                <w:tab w:val="clear" w:pos="680"/>
                <w:tab w:val="clear" w:pos="907"/>
                <w:tab w:val="clear" w:pos="1644"/>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4176FA" w:rsidRPr="0011302A" w14:paraId="09A473D0" w14:textId="77777777" w:rsidTr="00ED1D74">
        <w:trPr>
          <w:cantSplit/>
        </w:trPr>
        <w:tc>
          <w:tcPr>
            <w:tcW w:w="3870" w:type="dxa"/>
            <w:shd w:val="clear" w:color="auto" w:fill="auto"/>
          </w:tcPr>
          <w:p w14:paraId="50BE238F" w14:textId="77777777" w:rsidR="004176FA" w:rsidRPr="0011302A" w:rsidRDefault="004176FA" w:rsidP="0011302A">
            <w:pPr>
              <w:tabs>
                <w:tab w:val="clear" w:pos="227"/>
                <w:tab w:val="clear" w:pos="454"/>
                <w:tab w:val="clear" w:pos="680"/>
                <w:tab w:val="clear" w:pos="907"/>
                <w:tab w:val="clear" w:pos="1644"/>
              </w:tabs>
              <w:spacing w:line="340" w:lineRule="exact"/>
              <w:ind w:left="366"/>
              <w:jc w:val="thaiDistribute"/>
              <w:rPr>
                <w:rFonts w:asciiTheme="majorBidi" w:hAnsiTheme="majorBidi" w:cstheme="majorBidi"/>
                <w:sz w:val="28"/>
                <w:szCs w:val="28"/>
              </w:rPr>
            </w:pPr>
            <w:r w:rsidRPr="0011302A">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29670622" w14:textId="77777777" w:rsidR="004176FA" w:rsidRPr="0011302A" w:rsidRDefault="007E4F10"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13,686,678</w:t>
            </w:r>
          </w:p>
        </w:tc>
        <w:tc>
          <w:tcPr>
            <w:tcW w:w="164" w:type="dxa"/>
            <w:shd w:val="clear" w:color="auto" w:fill="auto"/>
          </w:tcPr>
          <w:p w14:paraId="70631061" w14:textId="77777777" w:rsidR="004176FA" w:rsidRPr="0011302A" w:rsidRDefault="004176FA" w:rsidP="0011302A">
            <w:pPr>
              <w:tabs>
                <w:tab w:val="clear" w:pos="227"/>
                <w:tab w:val="clear" w:pos="680"/>
                <w:tab w:val="clear" w:pos="907"/>
                <w:tab w:val="clear" w:pos="1644"/>
              </w:tabs>
              <w:spacing w:line="340" w:lineRule="exact"/>
              <w:ind w:left="-108" w:right="375"/>
              <w:jc w:val="right"/>
              <w:rPr>
                <w:rFonts w:asciiTheme="majorBidi" w:hAnsiTheme="majorBidi" w:cstheme="majorBidi"/>
                <w:sz w:val="28"/>
                <w:szCs w:val="28"/>
              </w:rPr>
            </w:pPr>
          </w:p>
        </w:tc>
        <w:tc>
          <w:tcPr>
            <w:tcW w:w="1276" w:type="dxa"/>
            <w:shd w:val="clear" w:color="auto" w:fill="auto"/>
            <w:vAlign w:val="bottom"/>
          </w:tcPr>
          <w:p w14:paraId="237844C3" w14:textId="77777777" w:rsidR="004176FA" w:rsidRPr="0011302A" w:rsidRDefault="004176FA"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13,008,520 </w:t>
            </w:r>
          </w:p>
        </w:tc>
        <w:tc>
          <w:tcPr>
            <w:tcW w:w="164" w:type="dxa"/>
            <w:shd w:val="clear" w:color="auto" w:fill="auto"/>
          </w:tcPr>
          <w:p w14:paraId="57F2B97E" w14:textId="77777777" w:rsidR="004176FA" w:rsidRPr="0011302A" w:rsidRDefault="004176FA" w:rsidP="0011302A">
            <w:pPr>
              <w:tabs>
                <w:tab w:val="clear" w:pos="227"/>
                <w:tab w:val="clear" w:pos="680"/>
                <w:tab w:val="clear" w:pos="907"/>
                <w:tab w:val="clear" w:pos="1644"/>
              </w:tabs>
              <w:spacing w:line="340" w:lineRule="exact"/>
              <w:ind w:right="453"/>
              <w:jc w:val="right"/>
              <w:rPr>
                <w:rFonts w:asciiTheme="majorBidi" w:hAnsiTheme="majorBidi" w:cstheme="majorBidi"/>
                <w:sz w:val="28"/>
                <w:szCs w:val="28"/>
              </w:rPr>
            </w:pPr>
          </w:p>
        </w:tc>
        <w:tc>
          <w:tcPr>
            <w:tcW w:w="1276" w:type="dxa"/>
            <w:shd w:val="clear" w:color="auto" w:fill="auto"/>
          </w:tcPr>
          <w:p w14:paraId="15C2E9A6" w14:textId="77777777" w:rsidR="004176FA" w:rsidRPr="0011302A" w:rsidRDefault="007E4F10"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11,384,845</w:t>
            </w:r>
          </w:p>
        </w:tc>
        <w:tc>
          <w:tcPr>
            <w:tcW w:w="164" w:type="dxa"/>
            <w:shd w:val="clear" w:color="auto" w:fill="auto"/>
          </w:tcPr>
          <w:p w14:paraId="718A34BB" w14:textId="77777777" w:rsidR="004176FA" w:rsidRPr="0011302A" w:rsidRDefault="004176FA" w:rsidP="0011302A">
            <w:pPr>
              <w:tabs>
                <w:tab w:val="clear" w:pos="227"/>
                <w:tab w:val="clear" w:pos="680"/>
                <w:tab w:val="clear" w:pos="907"/>
                <w:tab w:val="clear" w:pos="1644"/>
              </w:tabs>
              <w:spacing w:line="340" w:lineRule="exact"/>
              <w:ind w:left="-108" w:right="375"/>
              <w:jc w:val="right"/>
              <w:rPr>
                <w:rFonts w:asciiTheme="majorBidi" w:hAnsiTheme="majorBidi" w:cstheme="majorBidi"/>
                <w:sz w:val="28"/>
                <w:szCs w:val="28"/>
              </w:rPr>
            </w:pPr>
          </w:p>
        </w:tc>
        <w:tc>
          <w:tcPr>
            <w:tcW w:w="1366" w:type="dxa"/>
            <w:shd w:val="clear" w:color="auto" w:fill="auto"/>
            <w:vAlign w:val="bottom"/>
          </w:tcPr>
          <w:p w14:paraId="5E15E94F" w14:textId="77777777" w:rsidR="004176FA" w:rsidRPr="0011302A" w:rsidRDefault="004176FA"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11,537,020 </w:t>
            </w:r>
          </w:p>
        </w:tc>
      </w:tr>
      <w:tr w:rsidR="004176FA" w:rsidRPr="0011302A" w14:paraId="220B5988" w14:textId="77777777" w:rsidTr="00ED1D74">
        <w:trPr>
          <w:cantSplit/>
        </w:trPr>
        <w:tc>
          <w:tcPr>
            <w:tcW w:w="3870" w:type="dxa"/>
            <w:shd w:val="clear" w:color="auto" w:fill="auto"/>
          </w:tcPr>
          <w:p w14:paraId="04FBAC90" w14:textId="77777777" w:rsidR="004176FA" w:rsidRPr="0011302A" w:rsidRDefault="004176FA" w:rsidP="0011302A">
            <w:pPr>
              <w:tabs>
                <w:tab w:val="clear" w:pos="227"/>
                <w:tab w:val="clear" w:pos="454"/>
                <w:tab w:val="clear" w:pos="680"/>
                <w:tab w:val="clear" w:pos="907"/>
                <w:tab w:val="clear" w:pos="1644"/>
              </w:tabs>
              <w:spacing w:line="340" w:lineRule="exact"/>
              <w:ind w:left="366"/>
              <w:jc w:val="thaiDistribute"/>
              <w:rPr>
                <w:rFonts w:asciiTheme="majorBidi" w:hAnsiTheme="majorBidi" w:cstheme="majorBidi"/>
                <w:sz w:val="28"/>
                <w:szCs w:val="28"/>
                <w:cs/>
              </w:rPr>
            </w:pPr>
            <w:r w:rsidRPr="0011302A">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4617B40E" w14:textId="77777777" w:rsidR="004176FA" w:rsidRPr="0011302A" w:rsidRDefault="007E4F10"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480,949</w:t>
            </w:r>
          </w:p>
        </w:tc>
        <w:tc>
          <w:tcPr>
            <w:tcW w:w="164" w:type="dxa"/>
            <w:shd w:val="clear" w:color="auto" w:fill="auto"/>
          </w:tcPr>
          <w:p w14:paraId="16634937" w14:textId="77777777" w:rsidR="004176FA" w:rsidRPr="0011302A" w:rsidRDefault="004176FA" w:rsidP="0011302A">
            <w:pPr>
              <w:tabs>
                <w:tab w:val="clear" w:pos="227"/>
                <w:tab w:val="clear" w:pos="680"/>
                <w:tab w:val="clear" w:pos="907"/>
                <w:tab w:val="clear" w:pos="1644"/>
              </w:tabs>
              <w:spacing w:line="34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79FC8B6F" w14:textId="77777777" w:rsidR="004176FA" w:rsidRPr="0011302A" w:rsidRDefault="004176FA"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375,761 </w:t>
            </w:r>
          </w:p>
        </w:tc>
        <w:tc>
          <w:tcPr>
            <w:tcW w:w="164" w:type="dxa"/>
            <w:shd w:val="clear" w:color="auto" w:fill="auto"/>
          </w:tcPr>
          <w:p w14:paraId="687E13F6" w14:textId="77777777" w:rsidR="004176FA" w:rsidRPr="0011302A" w:rsidRDefault="004176FA" w:rsidP="0011302A">
            <w:pPr>
              <w:tabs>
                <w:tab w:val="clear" w:pos="227"/>
                <w:tab w:val="clear" w:pos="680"/>
                <w:tab w:val="clear" w:pos="907"/>
                <w:tab w:val="clear" w:pos="1644"/>
              </w:tabs>
              <w:spacing w:line="34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47D0C146" w14:textId="77777777" w:rsidR="004176FA" w:rsidRPr="0011302A" w:rsidRDefault="007E4F10"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432,885</w:t>
            </w:r>
          </w:p>
        </w:tc>
        <w:tc>
          <w:tcPr>
            <w:tcW w:w="164" w:type="dxa"/>
            <w:shd w:val="clear" w:color="auto" w:fill="auto"/>
          </w:tcPr>
          <w:p w14:paraId="2E936C67" w14:textId="77777777" w:rsidR="004176FA" w:rsidRPr="0011302A" w:rsidRDefault="004176FA" w:rsidP="0011302A">
            <w:pPr>
              <w:tabs>
                <w:tab w:val="clear" w:pos="227"/>
                <w:tab w:val="clear" w:pos="680"/>
                <w:tab w:val="clear" w:pos="907"/>
                <w:tab w:val="clear" w:pos="1644"/>
              </w:tabs>
              <w:spacing w:line="34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vAlign w:val="bottom"/>
          </w:tcPr>
          <w:p w14:paraId="68B27A51" w14:textId="77777777" w:rsidR="004176FA" w:rsidRPr="0011302A" w:rsidRDefault="004176FA"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341,182 </w:t>
            </w:r>
          </w:p>
        </w:tc>
      </w:tr>
      <w:tr w:rsidR="004176FA" w:rsidRPr="0011302A" w14:paraId="3792E5F5" w14:textId="77777777" w:rsidTr="00ED1D74">
        <w:trPr>
          <w:cantSplit/>
        </w:trPr>
        <w:tc>
          <w:tcPr>
            <w:tcW w:w="3870" w:type="dxa"/>
            <w:shd w:val="clear" w:color="auto" w:fill="auto"/>
          </w:tcPr>
          <w:p w14:paraId="287683A9" w14:textId="77777777" w:rsidR="004176FA" w:rsidRPr="0011302A" w:rsidRDefault="004176FA" w:rsidP="0011302A">
            <w:pPr>
              <w:tabs>
                <w:tab w:val="clear" w:pos="227"/>
                <w:tab w:val="clear" w:pos="680"/>
                <w:tab w:val="clear" w:pos="907"/>
                <w:tab w:val="clear" w:pos="1644"/>
              </w:tabs>
              <w:spacing w:line="340" w:lineRule="exact"/>
              <w:ind w:left="718"/>
              <w:jc w:val="thaiDistribute"/>
              <w:rPr>
                <w:rFonts w:asciiTheme="majorBidi" w:hAnsiTheme="majorBidi" w:cstheme="majorBidi"/>
                <w:sz w:val="28"/>
                <w:szCs w:val="28"/>
              </w:rPr>
            </w:pPr>
            <w:r w:rsidRPr="0011302A">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65A5A849" w14:textId="77777777" w:rsidR="004176FA" w:rsidRPr="0011302A" w:rsidRDefault="007E4F10" w:rsidP="0011302A">
            <w:pPr>
              <w:tabs>
                <w:tab w:val="clear" w:pos="227"/>
                <w:tab w:val="clear" w:pos="680"/>
                <w:tab w:val="clear" w:pos="907"/>
                <w:tab w:val="clear" w:pos="164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 xml:space="preserve">  14,167,627</w:t>
            </w:r>
          </w:p>
        </w:tc>
        <w:tc>
          <w:tcPr>
            <w:tcW w:w="164" w:type="dxa"/>
            <w:shd w:val="clear" w:color="auto" w:fill="auto"/>
          </w:tcPr>
          <w:p w14:paraId="1F35D3B6" w14:textId="77777777" w:rsidR="004176FA" w:rsidRPr="0011302A" w:rsidRDefault="004176FA" w:rsidP="0011302A">
            <w:pPr>
              <w:tabs>
                <w:tab w:val="clear" w:pos="227"/>
                <w:tab w:val="clear" w:pos="680"/>
                <w:tab w:val="clear" w:pos="907"/>
                <w:tab w:val="clear" w:pos="1644"/>
              </w:tabs>
              <w:spacing w:line="34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6F07A2C3" w14:textId="77777777" w:rsidR="004176FA" w:rsidRPr="0011302A" w:rsidRDefault="004176FA"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13,384,281 </w:t>
            </w:r>
          </w:p>
        </w:tc>
        <w:tc>
          <w:tcPr>
            <w:tcW w:w="164" w:type="dxa"/>
            <w:shd w:val="clear" w:color="auto" w:fill="auto"/>
          </w:tcPr>
          <w:p w14:paraId="12FC1525" w14:textId="77777777" w:rsidR="004176FA" w:rsidRPr="0011302A" w:rsidRDefault="004176FA" w:rsidP="0011302A">
            <w:pPr>
              <w:tabs>
                <w:tab w:val="clear" w:pos="227"/>
                <w:tab w:val="clear" w:pos="680"/>
                <w:tab w:val="clear" w:pos="907"/>
                <w:tab w:val="clear" w:pos="1644"/>
              </w:tabs>
              <w:spacing w:line="34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BC3DB1F" w14:textId="77777777" w:rsidR="004176FA" w:rsidRPr="0011302A" w:rsidRDefault="007E4F10"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11,817,730</w:t>
            </w:r>
          </w:p>
        </w:tc>
        <w:tc>
          <w:tcPr>
            <w:tcW w:w="164" w:type="dxa"/>
            <w:shd w:val="clear" w:color="auto" w:fill="auto"/>
          </w:tcPr>
          <w:p w14:paraId="53BA1452" w14:textId="77777777" w:rsidR="004176FA" w:rsidRPr="0011302A" w:rsidRDefault="004176FA" w:rsidP="0011302A">
            <w:pPr>
              <w:tabs>
                <w:tab w:val="clear" w:pos="227"/>
                <w:tab w:val="clear" w:pos="680"/>
                <w:tab w:val="clear" w:pos="907"/>
                <w:tab w:val="clear" w:pos="1644"/>
              </w:tabs>
              <w:spacing w:line="34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vAlign w:val="bottom"/>
          </w:tcPr>
          <w:p w14:paraId="24AA6289" w14:textId="77777777" w:rsidR="004176FA" w:rsidRPr="0011302A" w:rsidRDefault="004176FA" w:rsidP="0011302A">
            <w:pPr>
              <w:tabs>
                <w:tab w:val="clear" w:pos="227"/>
                <w:tab w:val="clear" w:pos="680"/>
                <w:tab w:val="clear" w:pos="907"/>
                <w:tab w:val="clear" w:pos="164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11,878,202 </w:t>
            </w:r>
          </w:p>
        </w:tc>
      </w:tr>
    </w:tbl>
    <w:p w14:paraId="198CA6B9" w14:textId="77777777" w:rsidR="00E06579" w:rsidRPr="0011302A" w:rsidRDefault="00E06579" w:rsidP="0011302A">
      <w:pPr>
        <w:tabs>
          <w:tab w:val="clear" w:pos="454"/>
          <w:tab w:val="clear" w:pos="680"/>
          <w:tab w:val="left" w:pos="8647"/>
        </w:tabs>
        <w:spacing w:before="80" w:line="360" w:lineRule="exact"/>
        <w:ind w:left="181"/>
        <w:jc w:val="thaiDistribute"/>
        <w:rPr>
          <w:rFonts w:asciiTheme="majorBidi" w:hAnsiTheme="majorBidi" w:cstheme="majorBidi"/>
          <w:b/>
          <w:bCs/>
          <w:sz w:val="28"/>
          <w:szCs w:val="28"/>
          <w:cs/>
        </w:rPr>
      </w:pPr>
      <w:bookmarkStart w:id="92" w:name="_MON_1532005115"/>
      <w:bookmarkStart w:id="93" w:name="_MON_1532005140"/>
      <w:bookmarkStart w:id="94" w:name="_MON_1532005145"/>
      <w:bookmarkStart w:id="95" w:name="_MON_1532005157"/>
      <w:bookmarkStart w:id="96" w:name="_MON_1532005191"/>
      <w:bookmarkStart w:id="97" w:name="_MON_1532005223"/>
      <w:bookmarkStart w:id="98" w:name="_MON_1532005243"/>
      <w:bookmarkStart w:id="99" w:name="_MON_1532005253"/>
      <w:bookmarkStart w:id="100" w:name="_MON_1532005401"/>
      <w:bookmarkStart w:id="101" w:name="_MON_1532101724"/>
      <w:bookmarkStart w:id="102" w:name="_MON_1532195965"/>
      <w:bookmarkStart w:id="103" w:name="_MON_1532195997"/>
      <w:bookmarkStart w:id="104" w:name="_MON_1532196045"/>
      <w:bookmarkStart w:id="105" w:name="_MON_1532196049"/>
      <w:bookmarkStart w:id="106" w:name="_MON_1532196064"/>
      <w:bookmarkStart w:id="107" w:name="_MON_1532196071"/>
      <w:bookmarkStart w:id="108" w:name="_MON_1532196091"/>
      <w:bookmarkStart w:id="109" w:name="_MON_1532241047"/>
      <w:bookmarkStart w:id="110" w:name="_MON_1532241099"/>
      <w:bookmarkStart w:id="111" w:name="_MON_1532241116"/>
      <w:bookmarkStart w:id="112" w:name="_MON_1540469060"/>
      <w:bookmarkStart w:id="113" w:name="_MON_1540469068"/>
      <w:bookmarkStart w:id="114" w:name="_MON_1549569198"/>
      <w:bookmarkStart w:id="115" w:name="_MON_1549794643"/>
      <w:bookmarkStart w:id="116" w:name="_MON_1563912251"/>
      <w:bookmarkStart w:id="117" w:name="_MON_1571665919"/>
      <w:bookmarkStart w:id="118" w:name="_MON_1571665968"/>
      <w:bookmarkStart w:id="119" w:name="_MON_1571666024"/>
      <w:bookmarkStart w:id="120" w:name="_MON_1571666028"/>
      <w:bookmarkStart w:id="121" w:name="_MON_1571666035"/>
      <w:bookmarkStart w:id="122" w:name="_MON_1571666042"/>
      <w:bookmarkStart w:id="123" w:name="_MON_1587297223"/>
      <w:bookmarkStart w:id="124" w:name="_MON_1524381638"/>
      <w:bookmarkStart w:id="125" w:name="_MON_1524404841"/>
      <w:bookmarkStart w:id="126" w:name="_MON_1524404860"/>
      <w:bookmarkStart w:id="127" w:name="_MON_1618988156"/>
      <w:bookmarkStart w:id="128" w:name="_MON_1524404915"/>
      <w:bookmarkStart w:id="129" w:name="_MON_1524404927"/>
      <w:bookmarkStart w:id="130" w:name="_MON_1531682471"/>
      <w:bookmarkStart w:id="131" w:name="_MON_1531736953"/>
      <w:bookmarkStart w:id="132" w:name="_MON_1531736983"/>
      <w:bookmarkStart w:id="133" w:name="_MON_1531825131"/>
      <w:bookmarkStart w:id="134" w:name="_MON_1531825142"/>
      <w:bookmarkStart w:id="135" w:name="_MON_1531825178"/>
      <w:bookmarkStart w:id="136" w:name="_MON_1531825276"/>
      <w:bookmarkStart w:id="137" w:name="_MON_1531825627"/>
      <w:bookmarkStart w:id="138" w:name="_MON_1524404972"/>
      <w:bookmarkStart w:id="139" w:name="_MON_1524404983"/>
      <w:bookmarkStart w:id="140" w:name="_MON_1618988216"/>
      <w:bookmarkStart w:id="141" w:name="_MON_1618988236"/>
      <w:bookmarkStart w:id="142" w:name="_MON_1618988251"/>
      <w:bookmarkStart w:id="143" w:name="_MON_1524429530"/>
      <w:bookmarkStart w:id="144" w:name="_MON_1524639689"/>
      <w:bookmarkStart w:id="145" w:name="_MON_1531682602"/>
      <w:bookmarkStart w:id="146" w:name="_MON_1540137220"/>
      <w:bookmarkStart w:id="147" w:name="_MON_1540143271"/>
      <w:bookmarkStart w:id="148" w:name="_MON_1540467904"/>
      <w:bookmarkStart w:id="149" w:name="_MON_1547374764"/>
      <w:bookmarkStart w:id="150" w:name="_MON_1547378768"/>
      <w:bookmarkStart w:id="151" w:name="_MON_1571759601"/>
      <w:bookmarkStart w:id="152" w:name="_MON_160270060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1302A">
        <w:rPr>
          <w:rFonts w:asciiTheme="majorBidi" w:hAnsiTheme="majorBidi" w:cstheme="majorBidi"/>
          <w:b/>
          <w:bCs/>
          <w:sz w:val="28"/>
          <w:szCs w:val="28"/>
          <w:cs/>
        </w:rPr>
        <w:t>ค่าตอบแทนกรรมการ</w:t>
      </w:r>
    </w:p>
    <w:p w14:paraId="43E4BBF5" w14:textId="77777777" w:rsidR="00E06579" w:rsidRPr="0011302A" w:rsidRDefault="00E06579" w:rsidP="0011302A">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11302A">
        <w:rPr>
          <w:rFonts w:asciiTheme="majorBidi" w:hAnsiTheme="majorBidi" w:cstheme="majorBidi"/>
          <w:spacing w:val="-6"/>
          <w:sz w:val="28"/>
          <w:szCs w:val="28"/>
          <w:cs/>
        </w:rPr>
        <w:t>ค่าตอบแทน</w:t>
      </w:r>
      <w:r w:rsidRPr="0011302A">
        <w:rPr>
          <w:rFonts w:asciiTheme="majorBidi" w:hAnsiTheme="majorBidi" w:cstheme="majorBidi"/>
          <w:sz w:val="28"/>
          <w:szCs w:val="28"/>
          <w:cs/>
        </w:rPr>
        <w:t xml:space="preserve">กรรมการเป็นประโยชน์ที่จ่ายให้แก่กรรมการของกลุ่มบริษัทตามมาตรา </w:t>
      </w:r>
      <w:r w:rsidRPr="0011302A">
        <w:rPr>
          <w:rFonts w:asciiTheme="majorBidi" w:hAnsiTheme="majorBidi" w:cstheme="majorBidi"/>
          <w:sz w:val="28"/>
          <w:szCs w:val="28"/>
        </w:rPr>
        <w:t>90</w:t>
      </w:r>
      <w:r w:rsidRPr="0011302A">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390B7B0C" w14:textId="77777777" w:rsidR="00E06579" w:rsidRPr="0011302A" w:rsidRDefault="00E06579" w:rsidP="0011302A">
      <w:pPr>
        <w:tabs>
          <w:tab w:val="clear" w:pos="454"/>
          <w:tab w:val="clear" w:pos="680"/>
          <w:tab w:val="left" w:pos="8647"/>
        </w:tabs>
        <w:spacing w:before="80" w:line="360" w:lineRule="exact"/>
        <w:ind w:left="181"/>
        <w:jc w:val="thaiDistribute"/>
        <w:rPr>
          <w:rFonts w:asciiTheme="majorBidi" w:hAnsiTheme="majorBidi" w:cstheme="majorBidi"/>
          <w:spacing w:val="-4"/>
          <w:sz w:val="28"/>
          <w:szCs w:val="28"/>
        </w:rPr>
      </w:pPr>
      <w:r w:rsidRPr="0011302A">
        <w:rPr>
          <w:rFonts w:asciiTheme="majorBidi" w:hAnsiTheme="majorBidi" w:cstheme="majorBidi" w:hint="cs"/>
          <w:spacing w:val="-4"/>
          <w:sz w:val="28"/>
          <w:szCs w:val="28"/>
          <w:cs/>
        </w:rPr>
        <w:t>ทั้งนี้ ตามมติที่ประชุมสามัญผู้ถือหุ้นของ</w:t>
      </w:r>
      <w:r w:rsidRPr="0011302A">
        <w:rPr>
          <w:rFonts w:asciiTheme="majorBidi" w:hAnsiTheme="majorBidi"/>
          <w:spacing w:val="-4"/>
          <w:sz w:val="28"/>
          <w:szCs w:val="28"/>
          <w:cs/>
        </w:rPr>
        <w:t>บริษัท แอด</w:t>
      </w:r>
      <w:proofErr w:type="spellStart"/>
      <w:r w:rsidRPr="0011302A">
        <w:rPr>
          <w:rFonts w:asciiTheme="majorBidi" w:hAnsiTheme="majorBidi"/>
          <w:spacing w:val="-4"/>
          <w:sz w:val="28"/>
          <w:szCs w:val="28"/>
          <w:cs/>
        </w:rPr>
        <w:t>วานซ์</w:t>
      </w:r>
      <w:proofErr w:type="spellEnd"/>
      <w:r w:rsidRPr="0011302A">
        <w:rPr>
          <w:rFonts w:asciiTheme="majorBidi" w:hAnsiTheme="majorBidi"/>
          <w:spacing w:val="-4"/>
          <w:sz w:val="28"/>
          <w:szCs w:val="28"/>
          <w:cs/>
        </w:rPr>
        <w:t xml:space="preserve"> คอน</w:t>
      </w:r>
      <w:proofErr w:type="spellStart"/>
      <w:r w:rsidRPr="0011302A">
        <w:rPr>
          <w:rFonts w:asciiTheme="majorBidi" w:hAnsiTheme="majorBidi"/>
          <w:spacing w:val="-4"/>
          <w:sz w:val="28"/>
          <w:szCs w:val="28"/>
          <w:cs/>
        </w:rPr>
        <w:t>เนคชั่น</w:t>
      </w:r>
      <w:proofErr w:type="spellEnd"/>
      <w:r w:rsidRPr="0011302A">
        <w:rPr>
          <w:rFonts w:asciiTheme="majorBidi" w:hAnsiTheme="majorBidi"/>
          <w:spacing w:val="-4"/>
          <w:sz w:val="28"/>
          <w:szCs w:val="28"/>
          <w:cs/>
        </w:rPr>
        <w:t xml:space="preserve"> </w:t>
      </w:r>
      <w:proofErr w:type="spellStart"/>
      <w:r w:rsidRPr="0011302A">
        <w:rPr>
          <w:rFonts w:asciiTheme="majorBidi" w:hAnsiTheme="majorBidi"/>
          <w:spacing w:val="-4"/>
          <w:sz w:val="28"/>
          <w:szCs w:val="28"/>
          <w:cs/>
        </w:rPr>
        <w:t>คอร์</w:t>
      </w:r>
      <w:proofErr w:type="spellEnd"/>
      <w:r w:rsidRPr="0011302A">
        <w:rPr>
          <w:rFonts w:asciiTheme="majorBidi" w:hAnsiTheme="majorBidi"/>
          <w:spacing w:val="-4"/>
          <w:sz w:val="28"/>
          <w:szCs w:val="28"/>
          <w:cs/>
        </w:rPr>
        <w:t xml:space="preserve">ปอเรชั่น จำกัด (มหาชน) </w:t>
      </w:r>
      <w:r w:rsidRPr="0011302A">
        <w:rPr>
          <w:rFonts w:asciiTheme="majorBidi" w:hAnsiTheme="majorBidi" w:cstheme="majorBidi" w:hint="cs"/>
          <w:spacing w:val="-4"/>
          <w:sz w:val="28"/>
          <w:szCs w:val="28"/>
          <w:cs/>
        </w:rPr>
        <w:t xml:space="preserve">ประจำปี </w:t>
      </w:r>
      <w:r w:rsidRPr="0011302A">
        <w:rPr>
          <w:rFonts w:asciiTheme="majorBidi" w:hAnsiTheme="majorBidi" w:cstheme="majorBidi"/>
          <w:spacing w:val="-4"/>
          <w:sz w:val="28"/>
          <w:szCs w:val="28"/>
        </w:rPr>
        <w:t xml:space="preserve">2563 </w:t>
      </w:r>
      <w:r w:rsidRPr="0011302A">
        <w:rPr>
          <w:rFonts w:asciiTheme="majorBidi" w:hAnsiTheme="majorBidi" w:cstheme="majorBidi" w:hint="cs"/>
          <w:spacing w:val="-4"/>
          <w:sz w:val="28"/>
          <w:szCs w:val="28"/>
          <w:cs/>
        </w:rPr>
        <w:t xml:space="preserve">เมื่อวันที่ </w:t>
      </w:r>
      <w:r w:rsidR="007A7911" w:rsidRPr="0011302A">
        <w:rPr>
          <w:rFonts w:asciiTheme="majorBidi" w:hAnsiTheme="majorBidi" w:cstheme="majorBidi"/>
          <w:spacing w:val="-4"/>
          <w:sz w:val="28"/>
          <w:szCs w:val="28"/>
        </w:rPr>
        <w:br/>
      </w:r>
      <w:r w:rsidRPr="0011302A">
        <w:rPr>
          <w:rFonts w:asciiTheme="majorBidi" w:hAnsiTheme="majorBidi" w:cstheme="majorBidi"/>
          <w:spacing w:val="-4"/>
          <w:sz w:val="28"/>
          <w:szCs w:val="28"/>
        </w:rPr>
        <w:t xml:space="preserve">28 </w:t>
      </w:r>
      <w:r w:rsidRPr="0011302A">
        <w:rPr>
          <w:rFonts w:asciiTheme="majorBidi" w:hAnsiTheme="majorBidi" w:cstheme="majorBidi" w:hint="cs"/>
          <w:spacing w:val="-4"/>
          <w:sz w:val="28"/>
          <w:szCs w:val="28"/>
          <w:cs/>
        </w:rPr>
        <w:t xml:space="preserve">เมษายน </w:t>
      </w:r>
      <w:r w:rsidRPr="0011302A">
        <w:rPr>
          <w:rFonts w:asciiTheme="majorBidi" w:hAnsiTheme="majorBidi" w:cstheme="majorBidi"/>
          <w:spacing w:val="-4"/>
          <w:sz w:val="28"/>
          <w:szCs w:val="28"/>
        </w:rPr>
        <w:t xml:space="preserve">2563 </w:t>
      </w:r>
      <w:r w:rsidRPr="0011302A">
        <w:rPr>
          <w:rFonts w:asciiTheme="majorBidi" w:hAnsiTheme="majorBidi" w:cstheme="majorBidi" w:hint="cs"/>
          <w:spacing w:val="-4"/>
          <w:sz w:val="28"/>
          <w:szCs w:val="28"/>
          <w:cs/>
        </w:rPr>
        <w:t>ผู้ถือหุ้นมีมติไม่อนุมัติค่าตอบแทนกรรมการ</w:t>
      </w:r>
    </w:p>
    <w:p w14:paraId="087C5B6C" w14:textId="77777777" w:rsidR="00453725" w:rsidRPr="0011302A" w:rsidRDefault="00E13711" w:rsidP="0011302A">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rPr>
        <w:t>สัญญา</w:t>
      </w:r>
    </w:p>
    <w:p w14:paraId="25CBEC78" w14:textId="77777777" w:rsidR="00E13711" w:rsidRPr="0011302A" w:rsidRDefault="00E13711" w:rsidP="0011302A">
      <w:pPr>
        <w:tabs>
          <w:tab w:val="clear" w:pos="454"/>
          <w:tab w:val="clear" w:pos="680"/>
          <w:tab w:val="left" w:pos="8647"/>
        </w:tabs>
        <w:spacing w:before="80" w:line="360" w:lineRule="exact"/>
        <w:ind w:left="181"/>
        <w:jc w:val="thaiDistribute"/>
        <w:rPr>
          <w:rFonts w:asciiTheme="majorBidi" w:hAnsiTheme="majorBidi" w:cstheme="majorBidi"/>
          <w:b/>
          <w:bCs/>
          <w:sz w:val="28"/>
          <w:szCs w:val="28"/>
          <w:vertAlign w:val="superscript"/>
          <w:cs/>
        </w:rPr>
      </w:pPr>
      <w:r w:rsidRPr="0011302A">
        <w:rPr>
          <w:rFonts w:asciiTheme="majorBidi" w:hAnsiTheme="majorBidi" w:cstheme="majorBidi"/>
          <w:b/>
          <w:bCs/>
          <w:sz w:val="28"/>
          <w:szCs w:val="28"/>
          <w:cs/>
        </w:rPr>
        <w:t>บริษั</w:t>
      </w:r>
      <w:r w:rsidR="00453725" w:rsidRPr="0011302A">
        <w:rPr>
          <w:rFonts w:asciiTheme="majorBidi" w:hAnsiTheme="majorBidi" w:cstheme="majorBidi"/>
          <w:b/>
          <w:bCs/>
          <w:sz w:val="28"/>
          <w:szCs w:val="28"/>
          <w:cs/>
        </w:rPr>
        <w:t>ทฯ</w:t>
      </w:r>
    </w:p>
    <w:p w14:paraId="1B3B6DD8" w14:textId="77777777" w:rsidR="00E13711" w:rsidRPr="0011302A" w:rsidRDefault="00BE10DC" w:rsidP="0011302A">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 ฯ </w:t>
      </w:r>
      <w:r w:rsidR="00E13711" w:rsidRPr="0011302A">
        <w:rPr>
          <w:rFonts w:asciiTheme="majorBidi" w:hAnsiTheme="majorBidi" w:cstheme="majorBidi"/>
          <w:sz w:val="28"/>
          <w:szCs w:val="28"/>
          <w:cs/>
        </w:rPr>
        <w:t xml:space="preserve">ทำสัญญาว่าจ้างที่ปรึกษาคณะกรรมการบริษัทกับผู้ถือหุ้นท่านหนึ่ง กำหนดระยะเวลา </w:t>
      </w:r>
      <w:r w:rsidR="00E13711" w:rsidRPr="0011302A">
        <w:rPr>
          <w:rFonts w:asciiTheme="majorBidi" w:hAnsiTheme="majorBidi" w:cstheme="majorBidi"/>
          <w:sz w:val="28"/>
          <w:szCs w:val="28"/>
        </w:rPr>
        <w:t>1</w:t>
      </w:r>
      <w:r w:rsidR="00E13711" w:rsidRPr="0011302A">
        <w:rPr>
          <w:rFonts w:asciiTheme="majorBidi" w:hAnsiTheme="majorBidi" w:cstheme="majorBidi"/>
          <w:sz w:val="28"/>
          <w:szCs w:val="28"/>
          <w:cs/>
        </w:rPr>
        <w:t xml:space="preserve"> ปี เริ่มตั้งแต่วันที่ </w:t>
      </w:r>
      <w:r w:rsidR="007A7911" w:rsidRPr="0011302A">
        <w:rPr>
          <w:rFonts w:asciiTheme="majorBidi" w:hAnsiTheme="majorBidi" w:cstheme="majorBidi"/>
          <w:sz w:val="28"/>
          <w:szCs w:val="28"/>
        </w:rPr>
        <w:br/>
      </w:r>
      <w:r w:rsidR="00E13711" w:rsidRPr="0011302A">
        <w:rPr>
          <w:rFonts w:asciiTheme="majorBidi" w:hAnsiTheme="majorBidi" w:cstheme="majorBidi"/>
          <w:sz w:val="28"/>
          <w:szCs w:val="28"/>
        </w:rPr>
        <w:t>15</w:t>
      </w:r>
      <w:r w:rsidR="00E13711" w:rsidRPr="0011302A">
        <w:rPr>
          <w:rFonts w:asciiTheme="majorBidi" w:hAnsiTheme="majorBidi" w:cstheme="majorBidi"/>
          <w:sz w:val="28"/>
          <w:szCs w:val="28"/>
          <w:cs/>
        </w:rPr>
        <w:t xml:space="preserve"> พฤษภาคม </w:t>
      </w:r>
      <w:r w:rsidR="00E13711" w:rsidRPr="0011302A">
        <w:rPr>
          <w:rFonts w:asciiTheme="majorBidi" w:hAnsiTheme="majorBidi" w:cstheme="majorBidi"/>
          <w:sz w:val="28"/>
          <w:szCs w:val="28"/>
        </w:rPr>
        <w:t>2562</w:t>
      </w:r>
      <w:r w:rsidR="00E13711" w:rsidRPr="0011302A">
        <w:rPr>
          <w:rFonts w:asciiTheme="majorBidi" w:hAnsiTheme="majorBidi" w:cstheme="majorBidi"/>
          <w:sz w:val="28"/>
          <w:szCs w:val="28"/>
          <w:cs/>
        </w:rPr>
        <w:t xml:space="preserve"> ถึงวันที่ </w:t>
      </w:r>
      <w:r w:rsidR="00E13711" w:rsidRPr="0011302A">
        <w:rPr>
          <w:rFonts w:asciiTheme="majorBidi" w:hAnsiTheme="majorBidi" w:cstheme="majorBidi"/>
          <w:sz w:val="28"/>
          <w:szCs w:val="28"/>
        </w:rPr>
        <w:t>15</w:t>
      </w:r>
      <w:r w:rsidR="00E13711" w:rsidRPr="0011302A">
        <w:rPr>
          <w:rFonts w:asciiTheme="majorBidi" w:hAnsiTheme="majorBidi" w:cstheme="majorBidi"/>
          <w:sz w:val="28"/>
          <w:szCs w:val="28"/>
          <w:cs/>
        </w:rPr>
        <w:t xml:space="preserve"> พฤษภาคม </w:t>
      </w:r>
      <w:r w:rsidR="00E13711" w:rsidRPr="0011302A">
        <w:rPr>
          <w:rFonts w:asciiTheme="majorBidi" w:hAnsiTheme="majorBidi" w:cstheme="majorBidi"/>
          <w:sz w:val="28"/>
          <w:szCs w:val="28"/>
        </w:rPr>
        <w:t>2563</w:t>
      </w:r>
      <w:r w:rsidR="00E13711" w:rsidRPr="0011302A">
        <w:rPr>
          <w:rFonts w:asciiTheme="majorBidi" w:hAnsiTheme="majorBidi" w:cstheme="majorBidi"/>
          <w:sz w:val="28"/>
          <w:szCs w:val="28"/>
          <w:cs/>
        </w:rPr>
        <w:t xml:space="preserve"> อัตราค่าบริการ เดือนละ </w:t>
      </w:r>
      <w:r w:rsidR="00E13711" w:rsidRPr="0011302A">
        <w:rPr>
          <w:rFonts w:asciiTheme="majorBidi" w:hAnsiTheme="majorBidi" w:cstheme="majorBidi"/>
          <w:sz w:val="28"/>
          <w:szCs w:val="28"/>
        </w:rPr>
        <w:t>50,000</w:t>
      </w:r>
      <w:r w:rsidR="00E13711" w:rsidRPr="0011302A">
        <w:rPr>
          <w:rFonts w:asciiTheme="majorBidi" w:hAnsiTheme="majorBidi" w:cstheme="majorBidi"/>
          <w:sz w:val="28"/>
          <w:szCs w:val="28"/>
          <w:cs/>
        </w:rPr>
        <w:t xml:space="preserve"> บาท</w:t>
      </w:r>
    </w:p>
    <w:p w14:paraId="51F1BE6D" w14:textId="77777777" w:rsidR="00E13711" w:rsidRPr="0011302A" w:rsidRDefault="00E13711" w:rsidP="0011302A">
      <w:pPr>
        <w:tabs>
          <w:tab w:val="clear" w:pos="454"/>
          <w:tab w:val="clear" w:pos="680"/>
          <w:tab w:val="left" w:pos="8647"/>
        </w:tabs>
        <w:spacing w:before="80" w:line="360" w:lineRule="exact"/>
        <w:ind w:left="181"/>
        <w:jc w:val="thaiDistribute"/>
        <w:rPr>
          <w:rFonts w:asciiTheme="majorBidi" w:hAnsiTheme="majorBidi" w:cstheme="majorBidi"/>
          <w:b/>
          <w:bCs/>
          <w:sz w:val="28"/>
          <w:szCs w:val="28"/>
          <w:vertAlign w:val="superscript"/>
          <w:cs/>
        </w:rPr>
      </w:pPr>
      <w:r w:rsidRPr="0011302A">
        <w:rPr>
          <w:rFonts w:asciiTheme="majorBidi" w:hAnsiTheme="majorBidi" w:cstheme="majorBidi"/>
          <w:b/>
          <w:bCs/>
          <w:sz w:val="28"/>
          <w:szCs w:val="28"/>
          <w:cs/>
        </w:rPr>
        <w:lastRenderedPageBreak/>
        <w:t>บริษัท สระบุรี โซ</w:t>
      </w:r>
      <w:proofErr w:type="spellStart"/>
      <w:r w:rsidRPr="0011302A">
        <w:rPr>
          <w:rFonts w:asciiTheme="majorBidi" w:hAnsiTheme="majorBidi" w:cstheme="majorBidi"/>
          <w:b/>
          <w:bCs/>
          <w:sz w:val="28"/>
          <w:szCs w:val="28"/>
          <w:cs/>
        </w:rPr>
        <w:t>ล่าร์</w:t>
      </w:r>
      <w:proofErr w:type="spellEnd"/>
      <w:r w:rsidRPr="0011302A">
        <w:rPr>
          <w:rFonts w:asciiTheme="majorBidi" w:hAnsiTheme="majorBidi" w:cstheme="majorBidi"/>
          <w:b/>
          <w:bCs/>
          <w:sz w:val="28"/>
          <w:szCs w:val="28"/>
          <w:cs/>
        </w:rPr>
        <w:t xml:space="preserve"> จำกัด</w:t>
      </w:r>
    </w:p>
    <w:p w14:paraId="422335F6" w14:textId="77777777" w:rsidR="00E13711" w:rsidRPr="0011302A" w:rsidRDefault="00E13711" w:rsidP="0011302A">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11302A">
        <w:rPr>
          <w:rFonts w:asciiTheme="majorBidi" w:hAnsiTheme="majorBidi" w:cstheme="majorBidi"/>
          <w:spacing w:val="2"/>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11302A">
        <w:rPr>
          <w:rFonts w:asciiTheme="majorBidi" w:hAnsiTheme="majorBidi" w:cstheme="majorBidi"/>
          <w:spacing w:val="2"/>
          <w:sz w:val="28"/>
          <w:szCs w:val="28"/>
        </w:rPr>
        <w:t>1</w:t>
      </w:r>
      <w:r w:rsidRPr="0011302A">
        <w:rPr>
          <w:rFonts w:asciiTheme="majorBidi" w:hAnsiTheme="majorBidi" w:cstheme="majorBidi"/>
          <w:spacing w:val="2"/>
          <w:sz w:val="28"/>
          <w:szCs w:val="28"/>
          <w:cs/>
        </w:rPr>
        <w:t xml:space="preserve"> ปี </w:t>
      </w:r>
      <w:r w:rsidRPr="0011302A">
        <w:rPr>
          <w:rFonts w:asciiTheme="majorBidi" w:hAnsiTheme="majorBidi" w:cstheme="majorBidi"/>
          <w:sz w:val="28"/>
          <w:szCs w:val="28"/>
          <w:cs/>
        </w:rPr>
        <w:t xml:space="preserve">เริ่มตั้งแต่วันที่ </w:t>
      </w:r>
      <w:r w:rsidRPr="0011302A">
        <w:rPr>
          <w:rFonts w:asciiTheme="majorBidi" w:hAnsiTheme="majorBidi" w:cstheme="majorBidi"/>
          <w:sz w:val="28"/>
          <w:szCs w:val="28"/>
        </w:rPr>
        <w:t>16</w:t>
      </w:r>
      <w:r w:rsidRPr="0011302A">
        <w:rPr>
          <w:rFonts w:asciiTheme="majorBidi" w:hAnsiTheme="majorBidi" w:cstheme="majorBidi"/>
          <w:sz w:val="28"/>
          <w:szCs w:val="28"/>
          <w:cs/>
        </w:rPr>
        <w:t xml:space="preserve"> พฤษภาคม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ถึงวันที่ </w:t>
      </w:r>
      <w:r w:rsidRPr="0011302A">
        <w:rPr>
          <w:rFonts w:asciiTheme="majorBidi" w:hAnsiTheme="majorBidi" w:cstheme="majorBidi"/>
          <w:sz w:val="28"/>
          <w:szCs w:val="28"/>
        </w:rPr>
        <w:t>15</w:t>
      </w:r>
      <w:r w:rsidRPr="0011302A">
        <w:rPr>
          <w:rFonts w:asciiTheme="majorBidi" w:hAnsiTheme="majorBidi" w:cstheme="majorBidi"/>
          <w:sz w:val="28"/>
          <w:szCs w:val="28"/>
          <w:cs/>
        </w:rPr>
        <w:t xml:space="preserve"> พฤษภาคม </w:t>
      </w:r>
      <w:r w:rsidRPr="0011302A">
        <w:rPr>
          <w:rFonts w:asciiTheme="majorBidi" w:hAnsiTheme="majorBidi" w:cstheme="majorBidi"/>
          <w:sz w:val="28"/>
          <w:szCs w:val="28"/>
        </w:rPr>
        <w:t>2563</w:t>
      </w:r>
      <w:r w:rsidRPr="0011302A">
        <w:rPr>
          <w:rFonts w:asciiTheme="majorBidi" w:hAnsiTheme="majorBidi" w:cstheme="majorBidi"/>
          <w:sz w:val="28"/>
          <w:szCs w:val="28"/>
          <w:cs/>
        </w:rPr>
        <w:t xml:space="preserve"> อัตราค่าเช่าและบริการ เดือนละ </w:t>
      </w:r>
      <w:r w:rsidRPr="0011302A">
        <w:rPr>
          <w:rFonts w:asciiTheme="majorBidi" w:hAnsiTheme="majorBidi" w:cstheme="majorBidi"/>
          <w:sz w:val="28"/>
          <w:szCs w:val="28"/>
        </w:rPr>
        <w:t>50,000</w:t>
      </w:r>
      <w:r w:rsidRPr="0011302A">
        <w:rPr>
          <w:rFonts w:asciiTheme="majorBidi" w:hAnsiTheme="majorBidi" w:cstheme="majorBidi"/>
          <w:sz w:val="28"/>
          <w:szCs w:val="28"/>
          <w:cs/>
        </w:rPr>
        <w:t xml:space="preserve"> บาท</w:t>
      </w:r>
    </w:p>
    <w:p w14:paraId="5BD9FA74" w14:textId="77777777" w:rsidR="00AA7E7E" w:rsidRPr="0011302A" w:rsidRDefault="00AA7E7E" w:rsidP="0011302A">
      <w:pPr>
        <w:tabs>
          <w:tab w:val="clear" w:pos="227"/>
          <w:tab w:val="clear" w:pos="454"/>
          <w:tab w:val="clear" w:pos="680"/>
          <w:tab w:val="left" w:pos="180"/>
          <w:tab w:val="left" w:pos="8647"/>
        </w:tabs>
        <w:spacing w:before="80" w:line="360" w:lineRule="exact"/>
        <w:ind w:left="181"/>
        <w:jc w:val="thaiDistribute"/>
        <w:rPr>
          <w:rFonts w:asciiTheme="majorBidi" w:hAnsiTheme="majorBidi" w:cstheme="majorBidi"/>
          <w:sz w:val="28"/>
          <w:szCs w:val="28"/>
        </w:rPr>
      </w:pPr>
      <w:r w:rsidRPr="0011302A">
        <w:rPr>
          <w:rFonts w:asciiTheme="majorBidi" w:hAnsiTheme="majorBidi" w:cstheme="majorBidi" w:hint="cs"/>
          <w:spacing w:val="-2"/>
          <w:sz w:val="28"/>
          <w:szCs w:val="28"/>
          <w:cs/>
        </w:rPr>
        <w:t xml:space="preserve">ต่อมา เมื่อวันที่ </w:t>
      </w:r>
      <w:r w:rsidRPr="0011302A">
        <w:rPr>
          <w:rFonts w:asciiTheme="majorBidi" w:hAnsiTheme="majorBidi" w:cstheme="majorBidi"/>
          <w:spacing w:val="-2"/>
          <w:sz w:val="28"/>
          <w:szCs w:val="28"/>
        </w:rPr>
        <w:t>15</w:t>
      </w:r>
      <w:r w:rsidRPr="0011302A">
        <w:rPr>
          <w:rFonts w:asciiTheme="majorBidi" w:hAnsiTheme="majorBidi" w:cstheme="majorBidi" w:hint="cs"/>
          <w:spacing w:val="-2"/>
          <w:sz w:val="28"/>
          <w:szCs w:val="28"/>
          <w:cs/>
        </w:rPr>
        <w:t xml:space="preserve"> พฤษภาคม </w:t>
      </w:r>
      <w:r w:rsidRPr="0011302A">
        <w:rPr>
          <w:rFonts w:asciiTheme="majorBidi" w:hAnsiTheme="majorBidi" w:cstheme="majorBidi"/>
          <w:spacing w:val="-2"/>
          <w:sz w:val="28"/>
          <w:szCs w:val="28"/>
        </w:rPr>
        <w:t xml:space="preserve">2563 </w:t>
      </w:r>
      <w:r w:rsidRPr="0011302A">
        <w:rPr>
          <w:rFonts w:asciiTheme="majorBidi" w:hAnsiTheme="majorBidi" w:cstheme="majorBidi" w:hint="cs"/>
          <w:spacing w:val="-2"/>
          <w:sz w:val="28"/>
          <w:szCs w:val="28"/>
          <w:cs/>
        </w:rPr>
        <w:t>บริษัทได้ต่ออายุสัญญาเช่าและบริการยานพาหนะกับบริษัท ยูเอยูซี จำกัด โดยมีกำหนด</w:t>
      </w:r>
      <w:r w:rsidRPr="0011302A">
        <w:rPr>
          <w:rFonts w:asciiTheme="majorBidi" w:hAnsiTheme="majorBidi" w:cstheme="majorBidi" w:hint="cs"/>
          <w:sz w:val="28"/>
          <w:szCs w:val="28"/>
          <w:cs/>
        </w:rPr>
        <w:t>ระยะเวลา</w:t>
      </w:r>
      <w:r w:rsidRPr="0011302A">
        <w:rPr>
          <w:rFonts w:asciiTheme="majorBidi" w:hAnsiTheme="majorBidi" w:cstheme="majorBidi" w:hint="cs"/>
          <w:spacing w:val="-4"/>
          <w:sz w:val="28"/>
          <w:szCs w:val="28"/>
          <w:cs/>
        </w:rPr>
        <w:t xml:space="preserve"> </w:t>
      </w:r>
      <w:r w:rsidRPr="0011302A">
        <w:rPr>
          <w:rFonts w:asciiTheme="majorBidi" w:hAnsiTheme="majorBidi" w:cstheme="majorBidi"/>
          <w:spacing w:val="-4"/>
          <w:sz w:val="28"/>
          <w:szCs w:val="28"/>
        </w:rPr>
        <w:t xml:space="preserve">1 </w:t>
      </w:r>
      <w:r w:rsidRPr="0011302A">
        <w:rPr>
          <w:rFonts w:asciiTheme="majorBidi" w:hAnsiTheme="majorBidi" w:cstheme="majorBidi" w:hint="cs"/>
          <w:spacing w:val="-4"/>
          <w:sz w:val="28"/>
          <w:szCs w:val="28"/>
          <w:cs/>
        </w:rPr>
        <w:t xml:space="preserve">ปี เริ่มตั้งแต่วันที่ </w:t>
      </w:r>
      <w:r w:rsidRPr="0011302A">
        <w:rPr>
          <w:rFonts w:asciiTheme="majorBidi" w:hAnsiTheme="majorBidi" w:cstheme="majorBidi"/>
          <w:spacing w:val="-4"/>
          <w:sz w:val="28"/>
          <w:szCs w:val="28"/>
        </w:rPr>
        <w:t>16</w:t>
      </w:r>
      <w:r w:rsidRPr="0011302A">
        <w:rPr>
          <w:rFonts w:asciiTheme="majorBidi" w:hAnsiTheme="majorBidi" w:cstheme="majorBidi" w:hint="cs"/>
          <w:spacing w:val="-4"/>
          <w:sz w:val="28"/>
          <w:szCs w:val="28"/>
          <w:cs/>
        </w:rPr>
        <w:t xml:space="preserve"> พฤษภาคม </w:t>
      </w:r>
      <w:r w:rsidRPr="0011302A">
        <w:rPr>
          <w:rFonts w:asciiTheme="majorBidi" w:hAnsiTheme="majorBidi" w:cstheme="majorBidi"/>
          <w:spacing w:val="-4"/>
          <w:sz w:val="28"/>
          <w:szCs w:val="28"/>
        </w:rPr>
        <w:t xml:space="preserve">2563 </w:t>
      </w:r>
      <w:r w:rsidRPr="0011302A">
        <w:rPr>
          <w:rFonts w:asciiTheme="majorBidi" w:hAnsiTheme="majorBidi" w:cstheme="majorBidi" w:hint="cs"/>
          <w:spacing w:val="-4"/>
          <w:sz w:val="28"/>
          <w:szCs w:val="28"/>
          <w:cs/>
        </w:rPr>
        <w:t xml:space="preserve">ถึงวันที่ </w:t>
      </w:r>
      <w:r w:rsidRPr="0011302A">
        <w:rPr>
          <w:rFonts w:asciiTheme="majorBidi" w:hAnsiTheme="majorBidi" w:cstheme="majorBidi"/>
          <w:spacing w:val="-4"/>
          <w:sz w:val="28"/>
          <w:szCs w:val="28"/>
        </w:rPr>
        <w:t>15</w:t>
      </w:r>
      <w:r w:rsidRPr="0011302A">
        <w:rPr>
          <w:rFonts w:asciiTheme="majorBidi" w:hAnsiTheme="majorBidi" w:cstheme="majorBidi" w:hint="cs"/>
          <w:spacing w:val="-4"/>
          <w:sz w:val="28"/>
          <w:szCs w:val="28"/>
          <w:cs/>
        </w:rPr>
        <w:t xml:space="preserve"> พฤษภาคม </w:t>
      </w:r>
      <w:r w:rsidRPr="0011302A">
        <w:rPr>
          <w:rFonts w:asciiTheme="majorBidi" w:hAnsiTheme="majorBidi" w:cstheme="majorBidi"/>
          <w:spacing w:val="-4"/>
          <w:sz w:val="28"/>
          <w:szCs w:val="28"/>
        </w:rPr>
        <w:t xml:space="preserve">2564 </w:t>
      </w:r>
      <w:r w:rsidRPr="0011302A">
        <w:rPr>
          <w:rFonts w:asciiTheme="majorBidi" w:hAnsiTheme="majorBidi" w:cstheme="majorBidi" w:hint="cs"/>
          <w:spacing w:val="-4"/>
          <w:sz w:val="28"/>
          <w:szCs w:val="28"/>
          <w:cs/>
        </w:rPr>
        <w:t xml:space="preserve">อัตราค่าเช่าและค่าบริการ เดือนละ </w:t>
      </w:r>
      <w:r w:rsidRPr="0011302A">
        <w:rPr>
          <w:rFonts w:asciiTheme="majorBidi" w:hAnsiTheme="majorBidi" w:cstheme="majorBidi"/>
          <w:spacing w:val="-4"/>
          <w:sz w:val="28"/>
          <w:szCs w:val="28"/>
        </w:rPr>
        <w:t xml:space="preserve">50,000 </w:t>
      </w:r>
      <w:r w:rsidRPr="0011302A">
        <w:rPr>
          <w:rFonts w:asciiTheme="majorBidi" w:hAnsiTheme="majorBidi" w:cstheme="majorBidi" w:hint="cs"/>
          <w:spacing w:val="-4"/>
          <w:sz w:val="28"/>
          <w:szCs w:val="28"/>
          <w:cs/>
        </w:rPr>
        <w:t>บาท</w:t>
      </w:r>
    </w:p>
    <w:p w14:paraId="546A170C" w14:textId="77777777" w:rsidR="009E56EB" w:rsidRPr="0011302A" w:rsidRDefault="009E56EB" w:rsidP="0011302A">
      <w:pPr>
        <w:tabs>
          <w:tab w:val="clear" w:pos="227"/>
          <w:tab w:val="clear" w:pos="454"/>
          <w:tab w:val="clear" w:pos="680"/>
          <w:tab w:val="left" w:pos="180"/>
          <w:tab w:val="left" w:pos="8647"/>
        </w:tabs>
        <w:spacing w:before="80" w:line="360" w:lineRule="exact"/>
        <w:ind w:left="181"/>
        <w:jc w:val="thaiDistribute"/>
        <w:rPr>
          <w:rFonts w:asciiTheme="majorBidi" w:hAnsiTheme="majorBidi" w:cstheme="majorBidi"/>
          <w:sz w:val="28"/>
          <w:szCs w:val="28"/>
          <w:cs/>
        </w:rPr>
      </w:pPr>
      <w:r w:rsidRPr="0011302A">
        <w:rPr>
          <w:rFonts w:asciiTheme="majorBidi" w:hAnsiTheme="majorBidi" w:cstheme="majorBidi" w:hint="cs"/>
          <w:sz w:val="28"/>
          <w:szCs w:val="28"/>
          <w:cs/>
        </w:rPr>
        <w:t xml:space="preserve">ปัจจุบันฝ่ายบริหารคาดว่าจะต่ออายุสัญญาเช่าและบริการต่อไปอีก </w:t>
      </w:r>
      <w:r w:rsidRPr="0011302A">
        <w:rPr>
          <w:rFonts w:asciiTheme="majorBidi" w:hAnsiTheme="majorBidi" w:cstheme="majorBidi"/>
          <w:sz w:val="28"/>
          <w:szCs w:val="28"/>
        </w:rPr>
        <w:t xml:space="preserve">3 </w:t>
      </w:r>
      <w:r w:rsidRPr="0011302A">
        <w:rPr>
          <w:rFonts w:asciiTheme="majorBidi" w:hAnsiTheme="majorBidi" w:cstheme="majorBidi" w:hint="cs"/>
          <w:sz w:val="28"/>
          <w:szCs w:val="28"/>
          <w:cs/>
        </w:rPr>
        <w:t>ปี</w:t>
      </w:r>
    </w:p>
    <w:p w14:paraId="0502F836" w14:textId="77777777" w:rsidR="00E13711" w:rsidRPr="0011302A" w:rsidRDefault="00E13711" w:rsidP="0011302A">
      <w:pPr>
        <w:tabs>
          <w:tab w:val="clear" w:pos="454"/>
          <w:tab w:val="clear" w:pos="680"/>
          <w:tab w:val="left" w:pos="8647"/>
        </w:tabs>
        <w:spacing w:before="80" w:line="360" w:lineRule="exact"/>
        <w:ind w:left="180"/>
        <w:jc w:val="thaiDistribute"/>
        <w:rPr>
          <w:rFonts w:asciiTheme="majorBidi" w:hAnsiTheme="majorBidi" w:cstheme="majorBidi"/>
          <w:b/>
          <w:bCs/>
          <w:sz w:val="28"/>
          <w:szCs w:val="28"/>
          <w:vertAlign w:val="superscript"/>
          <w:cs/>
        </w:rPr>
      </w:pPr>
      <w:r w:rsidRPr="0011302A">
        <w:rPr>
          <w:rFonts w:asciiTheme="majorBidi" w:hAnsiTheme="majorBidi" w:cstheme="majorBidi"/>
          <w:b/>
          <w:bCs/>
          <w:sz w:val="28"/>
          <w:szCs w:val="28"/>
          <w:cs/>
        </w:rPr>
        <w:t>บริษัท บางปะกง โซล่า เพาเวอร์ จำกัด</w:t>
      </w:r>
    </w:p>
    <w:p w14:paraId="5DF8E2B7" w14:textId="77777777" w:rsidR="00E13711" w:rsidRPr="0011302A" w:rsidRDefault="00E13711" w:rsidP="0011302A">
      <w:pPr>
        <w:tabs>
          <w:tab w:val="clear" w:pos="454"/>
          <w:tab w:val="clear" w:pos="680"/>
          <w:tab w:val="left" w:pos="8647"/>
        </w:tabs>
        <w:spacing w:before="80" w:line="360" w:lineRule="exact"/>
        <w:ind w:left="180"/>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บริษัทย่อยทำสัญญาขายไฟฟ้ากับบริษัท สวนอุตสาหกรรม </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 จำกัด (มหาชน) กำหนดระยะเวลา </w:t>
      </w:r>
      <w:r w:rsidRPr="0011302A">
        <w:rPr>
          <w:rFonts w:asciiTheme="majorBidi" w:hAnsiTheme="majorBidi" w:cstheme="majorBidi"/>
          <w:sz w:val="28"/>
          <w:szCs w:val="28"/>
        </w:rPr>
        <w:t>25</w:t>
      </w:r>
      <w:r w:rsidRPr="0011302A">
        <w:rPr>
          <w:rFonts w:asciiTheme="majorBidi" w:hAnsiTheme="majorBidi" w:cstheme="majorBidi"/>
          <w:sz w:val="28"/>
          <w:szCs w:val="28"/>
          <w:cs/>
        </w:rPr>
        <w:t xml:space="preserve"> ปี เริ่มตั้งแต่</w:t>
      </w:r>
      <w:r w:rsidRPr="0011302A">
        <w:rPr>
          <w:rFonts w:asciiTheme="majorBidi" w:hAnsiTheme="majorBidi" w:cstheme="majorBidi"/>
          <w:sz w:val="28"/>
          <w:szCs w:val="28"/>
        </w:rPr>
        <w:br/>
      </w:r>
      <w:r w:rsidRPr="0011302A">
        <w:rPr>
          <w:rFonts w:asciiTheme="majorBidi" w:hAnsiTheme="majorBidi" w:cstheme="majorBidi"/>
          <w:sz w:val="28"/>
          <w:szCs w:val="28"/>
          <w:cs/>
        </w:rPr>
        <w:t xml:space="preserve">วันที่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กุมภาพันธ์ </w:t>
      </w:r>
      <w:r w:rsidRPr="0011302A">
        <w:rPr>
          <w:rFonts w:asciiTheme="majorBidi" w:hAnsiTheme="majorBidi" w:cstheme="majorBidi"/>
          <w:sz w:val="28"/>
          <w:szCs w:val="28"/>
        </w:rPr>
        <w:t>2560</w:t>
      </w:r>
      <w:r w:rsidRPr="0011302A">
        <w:rPr>
          <w:rFonts w:asciiTheme="majorBidi" w:hAnsiTheme="majorBidi" w:cstheme="majorBidi"/>
          <w:sz w:val="28"/>
          <w:szCs w:val="28"/>
          <w:cs/>
        </w:rPr>
        <w:t xml:space="preserve"> ถึงวันที่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มกราคม </w:t>
      </w:r>
      <w:r w:rsidRPr="0011302A">
        <w:rPr>
          <w:rFonts w:asciiTheme="majorBidi" w:hAnsiTheme="majorBidi" w:cstheme="majorBidi"/>
          <w:sz w:val="28"/>
          <w:szCs w:val="28"/>
        </w:rPr>
        <w:t>2585</w:t>
      </w:r>
      <w:r w:rsidRPr="0011302A">
        <w:rPr>
          <w:rFonts w:asciiTheme="majorBidi" w:hAnsiTheme="majorBidi" w:cstheme="majorBidi"/>
          <w:sz w:val="28"/>
          <w:szCs w:val="28"/>
          <w:cs/>
        </w:rPr>
        <w:t xml:space="preserve"> อัตราราคาขายไฟฟ้า </w:t>
      </w:r>
      <w:r w:rsidRPr="0011302A">
        <w:rPr>
          <w:rFonts w:asciiTheme="majorBidi" w:hAnsiTheme="majorBidi" w:cstheme="majorBidi"/>
          <w:sz w:val="28"/>
          <w:szCs w:val="28"/>
        </w:rPr>
        <w:t>6.50</w:t>
      </w:r>
      <w:r w:rsidRPr="0011302A">
        <w:rPr>
          <w:rFonts w:asciiTheme="majorBidi" w:hAnsiTheme="majorBidi" w:cstheme="majorBidi"/>
          <w:sz w:val="28"/>
          <w:szCs w:val="28"/>
          <w:cs/>
        </w:rPr>
        <w:t xml:space="preserve"> บาทต่อหน่วย และตกลงปรับราคาซื้อขายไฟฟ้า</w:t>
      </w:r>
      <w:r w:rsidRPr="0011302A">
        <w:rPr>
          <w:rFonts w:asciiTheme="majorBidi" w:hAnsiTheme="majorBidi" w:cstheme="majorBidi"/>
          <w:sz w:val="28"/>
          <w:szCs w:val="28"/>
        </w:rPr>
        <w:br/>
      </w:r>
      <w:r w:rsidRPr="0011302A">
        <w:rPr>
          <w:rFonts w:asciiTheme="majorBidi" w:hAnsiTheme="majorBidi" w:cstheme="majorBidi"/>
          <w:sz w:val="28"/>
          <w:szCs w:val="28"/>
          <w:cs/>
        </w:rPr>
        <w:t xml:space="preserve">ในอัตราร้อยละ </w:t>
      </w:r>
      <w:r w:rsidRPr="0011302A">
        <w:rPr>
          <w:rFonts w:asciiTheme="majorBidi" w:hAnsiTheme="majorBidi" w:cstheme="majorBidi"/>
          <w:sz w:val="28"/>
          <w:szCs w:val="28"/>
        </w:rPr>
        <w:t>1.50</w:t>
      </w:r>
      <w:r w:rsidRPr="0011302A">
        <w:rPr>
          <w:rFonts w:asciiTheme="majorBidi" w:hAnsiTheme="majorBidi" w:cstheme="majorBidi"/>
          <w:sz w:val="28"/>
          <w:szCs w:val="28"/>
          <w:cs/>
        </w:rPr>
        <w:t xml:space="preserve"> ของราคาซื้อขายไฟฟ้าต่อหน่วยทุก ๆ </w:t>
      </w:r>
      <w:r w:rsidRPr="0011302A">
        <w:rPr>
          <w:rFonts w:asciiTheme="majorBidi" w:hAnsiTheme="majorBidi" w:cstheme="majorBidi"/>
          <w:sz w:val="28"/>
          <w:szCs w:val="28"/>
        </w:rPr>
        <w:t>3</w:t>
      </w:r>
      <w:r w:rsidRPr="0011302A">
        <w:rPr>
          <w:rFonts w:asciiTheme="majorBidi" w:hAnsiTheme="majorBidi" w:cstheme="majorBidi"/>
          <w:sz w:val="28"/>
          <w:szCs w:val="28"/>
          <w:cs/>
        </w:rPr>
        <w:t xml:space="preserve"> ปี </w:t>
      </w:r>
    </w:p>
    <w:p w14:paraId="301E820A" w14:textId="77777777" w:rsidR="00E13711" w:rsidRPr="0011302A" w:rsidRDefault="00E13711" w:rsidP="0011302A">
      <w:pPr>
        <w:tabs>
          <w:tab w:val="clear" w:pos="454"/>
          <w:tab w:val="clear" w:pos="680"/>
          <w:tab w:val="left" w:pos="8647"/>
        </w:tabs>
        <w:spacing w:before="80" w:line="360" w:lineRule="exact"/>
        <w:ind w:left="180"/>
        <w:jc w:val="thaiDistribute"/>
        <w:rPr>
          <w:rFonts w:asciiTheme="majorBidi" w:hAnsiTheme="majorBidi" w:cstheme="majorBidi"/>
          <w:spacing w:val="-4"/>
          <w:sz w:val="28"/>
          <w:szCs w:val="28"/>
        </w:rPr>
      </w:pPr>
      <w:r w:rsidRPr="0011302A">
        <w:rPr>
          <w:rFonts w:asciiTheme="majorBidi" w:hAnsiTheme="majorBidi" w:cstheme="majorBidi"/>
          <w:spacing w:val="2"/>
          <w:sz w:val="28"/>
          <w:szCs w:val="28"/>
          <w:cs/>
        </w:rPr>
        <w:t xml:space="preserve">บริษัทย่อยทำสัญญาให้บริการพื้นที่กับบริษัท สวนอุตสาหกรรม </w:t>
      </w:r>
      <w:proofErr w:type="spellStart"/>
      <w:r w:rsidRPr="0011302A">
        <w:rPr>
          <w:rFonts w:asciiTheme="majorBidi" w:hAnsiTheme="majorBidi" w:cstheme="majorBidi"/>
          <w:spacing w:val="2"/>
          <w:sz w:val="28"/>
          <w:szCs w:val="28"/>
          <w:cs/>
        </w:rPr>
        <w:t>วินโคสท์</w:t>
      </w:r>
      <w:proofErr w:type="spellEnd"/>
      <w:r w:rsidRPr="0011302A">
        <w:rPr>
          <w:rFonts w:asciiTheme="majorBidi" w:hAnsiTheme="majorBidi" w:cstheme="majorBidi"/>
          <w:spacing w:val="2"/>
          <w:sz w:val="28"/>
          <w:szCs w:val="28"/>
          <w:cs/>
        </w:rPr>
        <w:t xml:space="preserve"> จำกัด (มหาชน) กำหนดระยะเวลา </w:t>
      </w:r>
      <w:r w:rsidRPr="0011302A">
        <w:rPr>
          <w:rFonts w:asciiTheme="majorBidi" w:hAnsiTheme="majorBidi" w:cstheme="majorBidi"/>
          <w:spacing w:val="2"/>
          <w:sz w:val="28"/>
          <w:szCs w:val="28"/>
        </w:rPr>
        <w:t xml:space="preserve">26 </w:t>
      </w:r>
      <w:r w:rsidRPr="0011302A">
        <w:rPr>
          <w:rFonts w:asciiTheme="majorBidi" w:hAnsiTheme="majorBidi" w:cstheme="majorBidi"/>
          <w:spacing w:val="2"/>
          <w:sz w:val="28"/>
          <w:szCs w:val="28"/>
          <w:cs/>
        </w:rPr>
        <w:t xml:space="preserve">ปี </w:t>
      </w:r>
      <w:r w:rsidRPr="0011302A">
        <w:rPr>
          <w:rFonts w:asciiTheme="majorBidi" w:hAnsiTheme="majorBidi" w:cstheme="majorBidi"/>
          <w:spacing w:val="2"/>
          <w:sz w:val="28"/>
          <w:szCs w:val="28"/>
        </w:rPr>
        <w:t xml:space="preserve">4 </w:t>
      </w:r>
      <w:r w:rsidRPr="0011302A">
        <w:rPr>
          <w:rFonts w:asciiTheme="majorBidi" w:hAnsiTheme="majorBidi" w:cstheme="majorBidi"/>
          <w:spacing w:val="2"/>
          <w:sz w:val="28"/>
          <w:szCs w:val="28"/>
          <w:cs/>
        </w:rPr>
        <w:t xml:space="preserve">เดือน </w:t>
      </w:r>
      <w:r w:rsidRPr="0011302A">
        <w:rPr>
          <w:rFonts w:asciiTheme="majorBidi" w:hAnsiTheme="majorBidi" w:cstheme="majorBidi"/>
          <w:spacing w:val="-4"/>
          <w:sz w:val="28"/>
          <w:szCs w:val="28"/>
          <w:cs/>
        </w:rPr>
        <w:t xml:space="preserve">เริ่มตั้งแต่วันที่ </w:t>
      </w:r>
      <w:r w:rsidRPr="0011302A">
        <w:rPr>
          <w:rFonts w:asciiTheme="majorBidi" w:hAnsiTheme="majorBidi" w:cstheme="majorBidi"/>
          <w:spacing w:val="-4"/>
          <w:sz w:val="28"/>
          <w:szCs w:val="28"/>
        </w:rPr>
        <w:t xml:space="preserve">1 </w:t>
      </w:r>
      <w:r w:rsidRPr="0011302A">
        <w:rPr>
          <w:rFonts w:asciiTheme="majorBidi" w:hAnsiTheme="majorBidi" w:cstheme="majorBidi"/>
          <w:spacing w:val="-4"/>
          <w:sz w:val="28"/>
          <w:szCs w:val="28"/>
          <w:cs/>
        </w:rPr>
        <w:t xml:space="preserve">ตุลาคม </w:t>
      </w:r>
      <w:r w:rsidRPr="0011302A">
        <w:rPr>
          <w:rFonts w:asciiTheme="majorBidi" w:hAnsiTheme="majorBidi" w:cstheme="majorBidi"/>
          <w:spacing w:val="-4"/>
          <w:sz w:val="28"/>
          <w:szCs w:val="28"/>
        </w:rPr>
        <w:t xml:space="preserve">2558 </w:t>
      </w:r>
      <w:r w:rsidRPr="0011302A">
        <w:rPr>
          <w:rFonts w:asciiTheme="majorBidi" w:hAnsiTheme="majorBidi" w:cstheme="majorBidi"/>
          <w:spacing w:val="-4"/>
          <w:sz w:val="28"/>
          <w:szCs w:val="28"/>
          <w:cs/>
        </w:rPr>
        <w:t xml:space="preserve">ถึงวันที่ </w:t>
      </w: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มกราคม </w:t>
      </w:r>
      <w:r w:rsidRPr="0011302A">
        <w:rPr>
          <w:rFonts w:asciiTheme="majorBidi" w:hAnsiTheme="majorBidi" w:cstheme="majorBidi"/>
          <w:spacing w:val="-4"/>
          <w:sz w:val="28"/>
          <w:szCs w:val="28"/>
        </w:rPr>
        <w:t xml:space="preserve">2585 </w:t>
      </w:r>
      <w:r w:rsidRPr="0011302A">
        <w:rPr>
          <w:rFonts w:asciiTheme="majorBidi" w:hAnsiTheme="majorBidi" w:cstheme="majorBidi"/>
          <w:spacing w:val="-4"/>
          <w:sz w:val="28"/>
          <w:szCs w:val="28"/>
          <w:cs/>
        </w:rPr>
        <w:t xml:space="preserve">คิดค่าบริการอัตราร้อยละ </w:t>
      </w:r>
      <w:r w:rsidRPr="0011302A">
        <w:rPr>
          <w:rFonts w:asciiTheme="majorBidi" w:hAnsiTheme="majorBidi" w:cstheme="majorBidi"/>
          <w:spacing w:val="-4"/>
          <w:sz w:val="28"/>
          <w:szCs w:val="28"/>
        </w:rPr>
        <w:t xml:space="preserve">10 </w:t>
      </w:r>
      <w:r w:rsidRPr="0011302A">
        <w:rPr>
          <w:rFonts w:asciiTheme="majorBidi" w:hAnsiTheme="majorBidi" w:cstheme="majorBidi"/>
          <w:spacing w:val="-4"/>
          <w:sz w:val="28"/>
          <w:szCs w:val="28"/>
          <w:cs/>
        </w:rPr>
        <w:t>ของรายได้จากการขายไฟฟ้า</w:t>
      </w:r>
    </w:p>
    <w:p w14:paraId="1D6F8144" w14:textId="77777777" w:rsidR="00E13711" w:rsidRPr="0011302A" w:rsidRDefault="00E13711" w:rsidP="0011302A">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rPr>
        <w:t>การค้ำประกันหนี้สินระหว่างกัน</w:t>
      </w:r>
    </w:p>
    <w:p w14:paraId="59BEDA0E" w14:textId="77777777" w:rsidR="00E13711" w:rsidRPr="0011302A" w:rsidRDefault="00E13711" w:rsidP="0011302A">
      <w:pPr>
        <w:tabs>
          <w:tab w:val="clear" w:pos="454"/>
        </w:tabs>
        <w:spacing w:before="80" w:line="360" w:lineRule="exact"/>
        <w:ind w:left="180" w:firstLine="11"/>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w:t>
      </w:r>
      <w:r w:rsidR="00877A55" w:rsidRPr="0011302A">
        <w:rPr>
          <w:rFonts w:asciiTheme="majorBidi" w:hAnsiTheme="majorBidi" w:cstheme="majorBidi"/>
          <w:sz w:val="28"/>
          <w:szCs w:val="28"/>
        </w:rPr>
        <w:t>3</w:t>
      </w:r>
      <w:r w:rsidRPr="0011302A">
        <w:rPr>
          <w:rFonts w:asciiTheme="majorBidi" w:hAnsiTheme="majorBidi" w:cstheme="majorBidi"/>
          <w:sz w:val="28"/>
          <w:szCs w:val="28"/>
          <w:cs/>
        </w:rPr>
        <w:t xml:space="preserve"> บุคคลหรือ</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เกี่ยวข้องกันมีการค้ำประกันหนี้สินระหว่างกัน ดังนี้</w:t>
      </w:r>
    </w:p>
    <w:p w14:paraId="09C02873" w14:textId="77777777" w:rsidR="00E13711" w:rsidRPr="0011302A" w:rsidRDefault="00E13711" w:rsidP="0011302A">
      <w:pPr>
        <w:tabs>
          <w:tab w:val="clear" w:pos="454"/>
          <w:tab w:val="clear" w:pos="680"/>
        </w:tabs>
        <w:spacing w:before="80" w:line="360" w:lineRule="exact"/>
        <w:ind w:left="180"/>
        <w:jc w:val="thaiDistribute"/>
        <w:rPr>
          <w:rFonts w:asciiTheme="majorBidi" w:hAnsiTheme="majorBidi" w:cstheme="majorBidi"/>
          <w:b/>
          <w:bCs/>
          <w:sz w:val="28"/>
          <w:szCs w:val="28"/>
        </w:rPr>
      </w:pPr>
      <w:r w:rsidRPr="0011302A">
        <w:rPr>
          <w:rFonts w:asciiTheme="majorBidi" w:hAnsiTheme="majorBidi" w:cstheme="majorBidi"/>
          <w:b/>
          <w:bCs/>
          <w:sz w:val="28"/>
          <w:szCs w:val="28"/>
          <w:cs/>
        </w:rPr>
        <w:t>บริษัทย่อย</w:t>
      </w:r>
    </w:p>
    <w:p w14:paraId="2BDC83B1" w14:textId="77777777" w:rsidR="00E13711" w:rsidRPr="0011302A" w:rsidRDefault="00E13711" w:rsidP="0011302A">
      <w:pPr>
        <w:tabs>
          <w:tab w:val="clear" w:pos="454"/>
          <w:tab w:val="clear" w:pos="680"/>
        </w:tabs>
        <w:spacing w:before="80" w:line="360" w:lineRule="exact"/>
        <w:ind w:left="180" w:firstLine="11"/>
        <w:jc w:val="thaiDistribute"/>
        <w:rPr>
          <w:rFonts w:asciiTheme="majorBidi" w:hAnsiTheme="majorBidi" w:cstheme="majorBidi"/>
          <w:sz w:val="28"/>
          <w:szCs w:val="28"/>
        </w:rPr>
      </w:pPr>
      <w:r w:rsidRPr="0011302A">
        <w:rPr>
          <w:rFonts w:asciiTheme="majorBidi" w:hAnsiTheme="majorBidi" w:cstheme="majorBidi"/>
          <w:spacing w:val="-4"/>
          <w:sz w:val="28"/>
          <w:szCs w:val="28"/>
          <w:cs/>
        </w:rPr>
        <w:t>บริษัท เอซีซี อินฟรา จำกัด และผู้ถือหุ้นของบริษัท สระบุรี โซ</w:t>
      </w:r>
      <w:proofErr w:type="spellStart"/>
      <w:r w:rsidRPr="0011302A">
        <w:rPr>
          <w:rFonts w:asciiTheme="majorBidi" w:hAnsiTheme="majorBidi" w:cstheme="majorBidi"/>
          <w:spacing w:val="-4"/>
          <w:sz w:val="28"/>
          <w:szCs w:val="28"/>
          <w:cs/>
        </w:rPr>
        <w:t>ล่าร์</w:t>
      </w:r>
      <w:proofErr w:type="spellEnd"/>
      <w:r w:rsidRPr="0011302A">
        <w:rPr>
          <w:rFonts w:asciiTheme="majorBidi" w:hAnsiTheme="majorBidi" w:cstheme="majorBidi"/>
          <w:spacing w:val="-4"/>
          <w:sz w:val="28"/>
          <w:szCs w:val="28"/>
          <w:cs/>
        </w:rPr>
        <w:t xml:space="preserve"> จำกัด จำนำเงินลงทุนในหุ้นสามัญของบริษัท สระบุรี โซ</w:t>
      </w:r>
      <w:proofErr w:type="spellStart"/>
      <w:r w:rsidRPr="0011302A">
        <w:rPr>
          <w:rFonts w:asciiTheme="majorBidi" w:hAnsiTheme="majorBidi" w:cstheme="majorBidi"/>
          <w:spacing w:val="-4"/>
          <w:sz w:val="28"/>
          <w:szCs w:val="28"/>
          <w:cs/>
        </w:rPr>
        <w:t>ล่าร์</w:t>
      </w:r>
      <w:proofErr w:type="spellEnd"/>
      <w:r w:rsidRPr="0011302A">
        <w:rPr>
          <w:rFonts w:asciiTheme="majorBidi" w:hAnsiTheme="majorBidi" w:cstheme="majorBidi"/>
          <w:sz w:val="28"/>
          <w:szCs w:val="28"/>
          <w:cs/>
        </w:rPr>
        <w:t xml:space="preserve"> จำกัด เพื่อเป็นหลักประกันเงินกู้ยืมจากสถาบันการเงินของบริษัท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 นอกจากนี้ บริษัท เอซีซี อินฟรา จำกัดค้ำประกันเงินกู้ยืมดังกล่าวโดยไม่มีผลตอบแทน (</w:t>
      </w:r>
      <w:r w:rsidR="00D47F2A"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 xml:space="preserve"> </w:t>
      </w:r>
      <w:r w:rsidR="00B91002" w:rsidRPr="0011302A">
        <w:rPr>
          <w:rFonts w:asciiTheme="majorBidi" w:hAnsiTheme="majorBidi" w:cstheme="majorBidi"/>
          <w:sz w:val="28"/>
          <w:szCs w:val="28"/>
        </w:rPr>
        <w:t>21</w:t>
      </w:r>
      <w:r w:rsidRPr="0011302A">
        <w:rPr>
          <w:rFonts w:asciiTheme="majorBidi" w:hAnsiTheme="majorBidi" w:cstheme="majorBidi"/>
          <w:sz w:val="28"/>
          <w:szCs w:val="28"/>
        </w:rPr>
        <w:t>)</w:t>
      </w:r>
    </w:p>
    <w:p w14:paraId="45B4F4D1" w14:textId="77777777" w:rsidR="00E13711" w:rsidRPr="0011302A" w:rsidRDefault="00E13711" w:rsidP="0011302A">
      <w:pPr>
        <w:tabs>
          <w:tab w:val="clear" w:pos="227"/>
          <w:tab w:val="clear" w:pos="454"/>
          <w:tab w:val="clear" w:pos="680"/>
          <w:tab w:val="clear" w:pos="907"/>
          <w:tab w:val="clear" w:pos="1644"/>
          <w:tab w:val="clear" w:pos="1871"/>
        </w:tabs>
        <w:spacing w:before="80" w:line="360" w:lineRule="exact"/>
        <w:ind w:left="180" w:firstLine="11"/>
        <w:jc w:val="thaiDistribute"/>
        <w:rPr>
          <w:rFonts w:asciiTheme="majorBidi" w:hAnsiTheme="majorBidi" w:cstheme="majorBidi"/>
          <w:sz w:val="28"/>
          <w:szCs w:val="28"/>
        </w:rPr>
      </w:pPr>
      <w:r w:rsidRPr="0011302A">
        <w:rPr>
          <w:rFonts w:asciiTheme="majorBidi" w:hAnsiTheme="majorBidi" w:cstheme="majorBidi"/>
          <w:spacing w:val="-4"/>
          <w:sz w:val="28"/>
          <w:szCs w:val="28"/>
          <w:cs/>
        </w:rPr>
        <w:t>บริษัท ซี.อี.ไอ.(เชียงใหม่) จำกัด จดจำนองที่ดินพร้อมสิ่งปลูกสร้างเพื่อเป็นหลักประกันหุ้นกู้ของ</w:t>
      </w:r>
      <w:r w:rsidR="00BE10DC" w:rsidRPr="0011302A">
        <w:rPr>
          <w:rFonts w:asciiTheme="majorBidi" w:hAnsiTheme="majorBidi" w:cstheme="majorBidi"/>
          <w:spacing w:val="-4"/>
          <w:sz w:val="28"/>
          <w:szCs w:val="28"/>
          <w:cs/>
        </w:rPr>
        <w:t xml:space="preserve">บริษัท ฯ </w:t>
      </w:r>
      <w:r w:rsidRPr="0011302A">
        <w:rPr>
          <w:rFonts w:asciiTheme="majorBidi" w:hAnsiTheme="majorBidi" w:cstheme="majorBidi"/>
          <w:spacing w:val="-4"/>
          <w:sz w:val="28"/>
          <w:szCs w:val="28"/>
          <w:cs/>
        </w:rPr>
        <w:t>โดยไม่มีผลตอบแทน</w:t>
      </w:r>
      <w:r w:rsidRPr="0011302A">
        <w:rPr>
          <w:rFonts w:asciiTheme="majorBidi" w:hAnsiTheme="majorBidi" w:cstheme="majorBidi"/>
          <w:sz w:val="28"/>
          <w:szCs w:val="28"/>
          <w:cs/>
        </w:rPr>
        <w:t xml:space="preserve"> (</w:t>
      </w:r>
      <w:r w:rsidR="00D47F2A"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 xml:space="preserve"> </w:t>
      </w:r>
      <w:r w:rsidR="00AB4557" w:rsidRPr="0011302A">
        <w:rPr>
          <w:rFonts w:asciiTheme="majorBidi" w:hAnsiTheme="majorBidi" w:cstheme="majorBidi"/>
          <w:sz w:val="28"/>
          <w:szCs w:val="28"/>
        </w:rPr>
        <w:t>2</w:t>
      </w:r>
      <w:r w:rsidR="00745782" w:rsidRPr="0011302A">
        <w:rPr>
          <w:rFonts w:asciiTheme="majorBidi" w:hAnsiTheme="majorBidi" w:cstheme="majorBidi"/>
          <w:sz w:val="28"/>
          <w:szCs w:val="28"/>
        </w:rPr>
        <w:t>3</w:t>
      </w:r>
      <w:r w:rsidRPr="0011302A">
        <w:rPr>
          <w:rFonts w:asciiTheme="majorBidi" w:hAnsiTheme="majorBidi" w:cstheme="majorBidi"/>
          <w:sz w:val="28"/>
          <w:szCs w:val="28"/>
        </w:rPr>
        <w:t>)</w:t>
      </w:r>
    </w:p>
    <w:p w14:paraId="4A20D5C2" w14:textId="77777777" w:rsidR="00FF3137" w:rsidRPr="0011302A" w:rsidRDefault="00FF3137" w:rsidP="0011302A">
      <w:pPr>
        <w:tabs>
          <w:tab w:val="clear" w:pos="454"/>
          <w:tab w:val="clear" w:pos="680"/>
        </w:tabs>
        <w:spacing w:before="80" w:line="360" w:lineRule="exact"/>
        <w:ind w:left="181" w:firstLine="11"/>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ยอดคงเหลือกับบริษัทที่เกี่ยวข้องกันที่มีสาระสำคัญ 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11302A" w14:paraId="61877AA6" w14:textId="77777777" w:rsidTr="00EB6CF1">
        <w:trPr>
          <w:cantSplit/>
          <w:trHeight w:val="318"/>
          <w:tblHeader/>
        </w:trPr>
        <w:tc>
          <w:tcPr>
            <w:tcW w:w="3960" w:type="dxa"/>
            <w:shd w:val="clear" w:color="auto" w:fill="auto"/>
          </w:tcPr>
          <w:p w14:paraId="68B55987" w14:textId="77777777" w:rsidR="00BB446E" w:rsidRPr="0011302A" w:rsidRDefault="00BB446E" w:rsidP="0011302A">
            <w:pPr>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0387905" w14:textId="77777777" w:rsidR="00BB446E" w:rsidRPr="0011302A" w:rsidRDefault="0089388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8F52E2" w:rsidRPr="0011302A" w14:paraId="50269E84" w14:textId="77777777" w:rsidTr="00EB6CF1">
        <w:trPr>
          <w:cantSplit/>
          <w:trHeight w:val="299"/>
          <w:tblHeader/>
        </w:trPr>
        <w:tc>
          <w:tcPr>
            <w:tcW w:w="3960" w:type="dxa"/>
            <w:shd w:val="clear" w:color="auto" w:fill="auto"/>
          </w:tcPr>
          <w:p w14:paraId="2579173C" w14:textId="77777777" w:rsidR="00BB446E" w:rsidRPr="0011302A" w:rsidRDefault="00BB446E" w:rsidP="0011302A">
            <w:pPr>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17D25F9" w14:textId="77777777" w:rsidR="00BB446E" w:rsidRPr="0011302A" w:rsidRDefault="00BB446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29269EBF"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9A4BE55" w14:textId="77777777" w:rsidR="00BB446E" w:rsidRPr="0011302A" w:rsidRDefault="00BB446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56F01607" w14:textId="77777777" w:rsidTr="00EB6CF1">
        <w:trPr>
          <w:cantSplit/>
          <w:trHeight w:val="281"/>
          <w:tblHeader/>
        </w:trPr>
        <w:tc>
          <w:tcPr>
            <w:tcW w:w="3960" w:type="dxa"/>
            <w:shd w:val="clear" w:color="auto" w:fill="auto"/>
          </w:tcPr>
          <w:p w14:paraId="749C0D69" w14:textId="77777777" w:rsidR="00BB446E" w:rsidRPr="0011302A" w:rsidRDefault="00BB446E" w:rsidP="0011302A">
            <w:pPr>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1BB5EB8" w14:textId="77777777" w:rsidR="00BB446E" w:rsidRPr="0011302A" w:rsidRDefault="0094194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06" w:type="dxa"/>
            <w:tcBorders>
              <w:top w:val="single" w:sz="4" w:space="0" w:color="auto"/>
            </w:tcBorders>
            <w:shd w:val="clear" w:color="auto" w:fill="auto"/>
            <w:vAlign w:val="center"/>
          </w:tcPr>
          <w:p w14:paraId="2C2D9023"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6AFF59A4" w14:textId="77777777" w:rsidR="00BB446E" w:rsidRPr="0011302A" w:rsidRDefault="00B421B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00BB446E"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c>
          <w:tcPr>
            <w:tcW w:w="141" w:type="dxa"/>
            <w:shd w:val="clear" w:color="auto" w:fill="auto"/>
            <w:vAlign w:val="center"/>
          </w:tcPr>
          <w:p w14:paraId="611EDAFE"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77C42A32" w14:textId="77777777" w:rsidR="00BB446E" w:rsidRPr="0011302A" w:rsidRDefault="0094194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2" w:type="dxa"/>
            <w:shd w:val="clear" w:color="auto" w:fill="auto"/>
            <w:vAlign w:val="center"/>
          </w:tcPr>
          <w:p w14:paraId="3B93BDE5"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2DE8CC3D" w14:textId="77777777" w:rsidR="00BB446E" w:rsidRPr="0011302A" w:rsidRDefault="00B421B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00BB446E"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r>
      <w:tr w:rsidR="008F52E2" w:rsidRPr="0011302A" w14:paraId="2AAFF463" w14:textId="77777777" w:rsidTr="00EB6CF1">
        <w:trPr>
          <w:cantSplit/>
          <w:trHeight w:val="109"/>
        </w:trPr>
        <w:tc>
          <w:tcPr>
            <w:tcW w:w="3960" w:type="dxa"/>
            <w:shd w:val="clear" w:color="auto" w:fill="auto"/>
          </w:tcPr>
          <w:p w14:paraId="5389EA86" w14:textId="77777777" w:rsidR="00BB446E" w:rsidRPr="0011302A" w:rsidRDefault="00BB446E" w:rsidP="0011302A">
            <w:pPr>
              <w:spacing w:line="240" w:lineRule="auto"/>
              <w:jc w:val="thaiDistribute"/>
              <w:rPr>
                <w:rFonts w:asciiTheme="majorBidi" w:hAnsiTheme="majorBidi" w:cstheme="majorBidi"/>
                <w:b/>
                <w:bCs/>
                <w:sz w:val="28"/>
                <w:szCs w:val="28"/>
              </w:rPr>
            </w:pPr>
            <w:r w:rsidRPr="0011302A">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6CF70AAB" w14:textId="77777777" w:rsidR="00BB446E" w:rsidRPr="0011302A" w:rsidRDefault="00BB446E" w:rsidP="0011302A">
            <w:pPr>
              <w:spacing w:line="240" w:lineRule="auto"/>
              <w:jc w:val="right"/>
              <w:rPr>
                <w:rFonts w:asciiTheme="majorBidi" w:hAnsiTheme="majorBidi" w:cstheme="majorBidi"/>
                <w:sz w:val="28"/>
                <w:szCs w:val="28"/>
              </w:rPr>
            </w:pPr>
          </w:p>
        </w:tc>
        <w:tc>
          <w:tcPr>
            <w:tcW w:w="106" w:type="dxa"/>
            <w:shd w:val="clear" w:color="auto" w:fill="auto"/>
          </w:tcPr>
          <w:p w14:paraId="5C6122DA" w14:textId="77777777" w:rsidR="00BB446E" w:rsidRPr="0011302A" w:rsidRDefault="00BB446E"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582F238" w14:textId="77777777" w:rsidR="00BB446E" w:rsidRPr="0011302A" w:rsidRDefault="00BB446E" w:rsidP="0011302A">
            <w:pPr>
              <w:spacing w:line="240" w:lineRule="auto"/>
              <w:jc w:val="right"/>
              <w:rPr>
                <w:rFonts w:asciiTheme="majorBidi" w:hAnsiTheme="majorBidi" w:cstheme="majorBidi"/>
                <w:sz w:val="28"/>
                <w:szCs w:val="28"/>
              </w:rPr>
            </w:pPr>
          </w:p>
        </w:tc>
        <w:tc>
          <w:tcPr>
            <w:tcW w:w="141" w:type="dxa"/>
            <w:shd w:val="clear" w:color="auto" w:fill="auto"/>
          </w:tcPr>
          <w:p w14:paraId="5B930CD5" w14:textId="77777777" w:rsidR="00BB446E" w:rsidRPr="0011302A" w:rsidRDefault="00BB446E" w:rsidP="0011302A">
            <w:pPr>
              <w:spacing w:line="240" w:lineRule="auto"/>
              <w:jc w:val="right"/>
              <w:rPr>
                <w:rFonts w:asciiTheme="majorBidi" w:hAnsiTheme="majorBidi" w:cstheme="majorBidi"/>
                <w:sz w:val="28"/>
                <w:szCs w:val="28"/>
              </w:rPr>
            </w:pPr>
          </w:p>
        </w:tc>
        <w:tc>
          <w:tcPr>
            <w:tcW w:w="1285" w:type="dxa"/>
            <w:shd w:val="clear" w:color="auto" w:fill="auto"/>
          </w:tcPr>
          <w:p w14:paraId="336033F3" w14:textId="77777777" w:rsidR="00BB446E" w:rsidRPr="0011302A" w:rsidRDefault="00BB446E" w:rsidP="0011302A">
            <w:pPr>
              <w:spacing w:line="240" w:lineRule="auto"/>
              <w:jc w:val="right"/>
              <w:rPr>
                <w:rFonts w:asciiTheme="majorBidi" w:hAnsiTheme="majorBidi" w:cstheme="majorBidi"/>
                <w:sz w:val="28"/>
                <w:szCs w:val="28"/>
              </w:rPr>
            </w:pPr>
          </w:p>
        </w:tc>
        <w:tc>
          <w:tcPr>
            <w:tcW w:w="142" w:type="dxa"/>
            <w:shd w:val="clear" w:color="auto" w:fill="auto"/>
          </w:tcPr>
          <w:p w14:paraId="0CB5D2B0" w14:textId="77777777" w:rsidR="00BB446E" w:rsidRPr="0011302A" w:rsidRDefault="00BB446E"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6606282" w14:textId="77777777" w:rsidR="00BB446E" w:rsidRPr="0011302A" w:rsidRDefault="00BB446E" w:rsidP="0011302A">
            <w:pPr>
              <w:spacing w:line="240" w:lineRule="auto"/>
              <w:jc w:val="right"/>
              <w:rPr>
                <w:rFonts w:asciiTheme="majorBidi" w:hAnsiTheme="majorBidi" w:cstheme="majorBidi"/>
                <w:sz w:val="28"/>
                <w:szCs w:val="28"/>
              </w:rPr>
            </w:pPr>
          </w:p>
        </w:tc>
      </w:tr>
      <w:tr w:rsidR="008F52E2" w:rsidRPr="0011302A" w14:paraId="4968DDBB" w14:textId="77777777" w:rsidTr="00EB6CF1">
        <w:trPr>
          <w:cantSplit/>
          <w:trHeight w:val="36"/>
        </w:trPr>
        <w:tc>
          <w:tcPr>
            <w:tcW w:w="3960" w:type="dxa"/>
            <w:shd w:val="clear" w:color="auto" w:fill="auto"/>
          </w:tcPr>
          <w:p w14:paraId="3B3F47AB" w14:textId="77777777" w:rsidR="00185A70" w:rsidRPr="0011302A" w:rsidRDefault="00185A70" w:rsidP="0011302A">
            <w:pPr>
              <w:tabs>
                <w:tab w:val="clear" w:pos="227"/>
                <w:tab w:val="clear" w:pos="454"/>
                <w:tab w:val="clear" w:pos="680"/>
                <w:tab w:val="clear" w:pos="907"/>
              </w:tabs>
              <w:spacing w:line="240" w:lineRule="auto"/>
              <w:ind w:left="227"/>
              <w:jc w:val="thaiDistribute"/>
              <w:rPr>
                <w:rFonts w:asciiTheme="majorBidi" w:hAnsiTheme="majorBidi" w:cstheme="majorBidi"/>
                <w:sz w:val="28"/>
                <w:szCs w:val="28"/>
                <w:cs/>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w:t>
            </w:r>
          </w:p>
        </w:tc>
        <w:tc>
          <w:tcPr>
            <w:tcW w:w="1350" w:type="dxa"/>
            <w:shd w:val="clear" w:color="auto" w:fill="auto"/>
          </w:tcPr>
          <w:p w14:paraId="05AD2C76" w14:textId="77777777" w:rsidR="00185A70" w:rsidRPr="0011302A" w:rsidRDefault="00A9713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F8F6D54" w14:textId="77777777" w:rsidR="00185A70" w:rsidRPr="0011302A" w:rsidRDefault="00185A70"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C620DC7" w14:textId="77777777" w:rsidR="00185A70" w:rsidRPr="0011302A" w:rsidRDefault="00185A7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1" w:type="dxa"/>
            <w:shd w:val="clear" w:color="auto" w:fill="auto"/>
          </w:tcPr>
          <w:p w14:paraId="78B75219" w14:textId="77777777" w:rsidR="00185A70" w:rsidRPr="0011302A" w:rsidRDefault="00185A70" w:rsidP="0011302A">
            <w:pPr>
              <w:spacing w:line="240" w:lineRule="auto"/>
              <w:jc w:val="right"/>
              <w:rPr>
                <w:rFonts w:asciiTheme="majorBidi" w:hAnsiTheme="majorBidi" w:cstheme="majorBidi"/>
                <w:sz w:val="28"/>
                <w:szCs w:val="28"/>
              </w:rPr>
            </w:pPr>
          </w:p>
        </w:tc>
        <w:tc>
          <w:tcPr>
            <w:tcW w:w="1285" w:type="dxa"/>
            <w:shd w:val="clear" w:color="auto" w:fill="auto"/>
          </w:tcPr>
          <w:p w14:paraId="2BD57BE0" w14:textId="77777777" w:rsidR="00185A70" w:rsidRPr="0011302A" w:rsidRDefault="007E4F10"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776,446</w:t>
            </w:r>
          </w:p>
        </w:tc>
        <w:tc>
          <w:tcPr>
            <w:tcW w:w="142" w:type="dxa"/>
            <w:shd w:val="clear" w:color="auto" w:fill="auto"/>
          </w:tcPr>
          <w:p w14:paraId="37FDFE57" w14:textId="77777777" w:rsidR="00185A70" w:rsidRPr="0011302A" w:rsidRDefault="00185A70"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261331C3" w14:textId="77777777" w:rsidR="00185A70" w:rsidRPr="0011302A" w:rsidRDefault="00A0627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16,050</w:t>
            </w:r>
          </w:p>
        </w:tc>
      </w:tr>
      <w:tr w:rsidR="008F52E2" w:rsidRPr="0011302A" w14:paraId="54969E17" w14:textId="77777777" w:rsidTr="00EB6CF1">
        <w:trPr>
          <w:cantSplit/>
          <w:trHeight w:val="36"/>
        </w:trPr>
        <w:tc>
          <w:tcPr>
            <w:tcW w:w="3960" w:type="dxa"/>
            <w:shd w:val="clear" w:color="auto" w:fill="auto"/>
          </w:tcPr>
          <w:p w14:paraId="570F2B3F" w14:textId="77777777" w:rsidR="00BB446E" w:rsidRPr="0011302A" w:rsidRDefault="00671ACD" w:rsidP="0011302A">
            <w:pPr>
              <w:spacing w:line="240" w:lineRule="auto"/>
              <w:ind w:left="227"/>
              <w:jc w:val="thaiDistribute"/>
              <w:rPr>
                <w:rFonts w:asciiTheme="majorBidi" w:hAnsiTheme="majorBidi" w:cstheme="majorBidi"/>
                <w:sz w:val="28"/>
                <w:szCs w:val="28"/>
                <w:cs/>
              </w:rPr>
            </w:pPr>
            <w:r w:rsidRPr="0011302A">
              <w:rPr>
                <w:rFonts w:asciiTheme="majorBidi" w:hAnsiTheme="majorBidi" w:cstheme="majorBidi"/>
                <w:sz w:val="28"/>
                <w:szCs w:val="28"/>
                <w:cs/>
              </w:rPr>
              <w:t>บริษัท บางปะกง โซล่า เพาเวอร์ จำกัด</w:t>
            </w:r>
          </w:p>
        </w:tc>
        <w:tc>
          <w:tcPr>
            <w:tcW w:w="1350" w:type="dxa"/>
            <w:shd w:val="clear" w:color="auto" w:fill="auto"/>
          </w:tcPr>
          <w:p w14:paraId="7BFAE155" w14:textId="77777777" w:rsidR="00BB446E" w:rsidRPr="0011302A" w:rsidRDefault="00A9713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62A364BA" w14:textId="77777777" w:rsidR="00BB446E" w:rsidRPr="0011302A" w:rsidRDefault="00BB446E"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315C0E4F" w14:textId="77777777" w:rsidR="00BB446E" w:rsidRPr="0011302A" w:rsidRDefault="00C055C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1" w:type="dxa"/>
            <w:shd w:val="clear" w:color="auto" w:fill="auto"/>
          </w:tcPr>
          <w:p w14:paraId="339DC544" w14:textId="77777777" w:rsidR="00BB446E" w:rsidRPr="0011302A" w:rsidRDefault="00BB446E" w:rsidP="0011302A">
            <w:pPr>
              <w:spacing w:line="240" w:lineRule="auto"/>
              <w:jc w:val="right"/>
              <w:rPr>
                <w:rFonts w:asciiTheme="majorBidi" w:hAnsiTheme="majorBidi" w:cstheme="majorBidi"/>
                <w:sz w:val="28"/>
                <w:szCs w:val="28"/>
              </w:rPr>
            </w:pPr>
          </w:p>
        </w:tc>
        <w:tc>
          <w:tcPr>
            <w:tcW w:w="1285" w:type="dxa"/>
            <w:shd w:val="clear" w:color="auto" w:fill="auto"/>
          </w:tcPr>
          <w:p w14:paraId="46A59001" w14:textId="77777777" w:rsidR="00BB446E" w:rsidRPr="0011302A" w:rsidRDefault="007E4F1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20,491</w:t>
            </w:r>
          </w:p>
        </w:tc>
        <w:tc>
          <w:tcPr>
            <w:tcW w:w="142" w:type="dxa"/>
            <w:shd w:val="clear" w:color="auto" w:fill="auto"/>
          </w:tcPr>
          <w:p w14:paraId="58924915" w14:textId="77777777" w:rsidR="00BB446E" w:rsidRPr="0011302A" w:rsidRDefault="00BB446E"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7F0A98D8" w14:textId="77777777" w:rsidR="00BB446E" w:rsidRPr="0011302A" w:rsidRDefault="00A0627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74,333</w:t>
            </w:r>
          </w:p>
        </w:tc>
      </w:tr>
      <w:tr w:rsidR="008F52E2" w:rsidRPr="0011302A" w14:paraId="3A39E552" w14:textId="77777777" w:rsidTr="00EB6CF1">
        <w:trPr>
          <w:cantSplit/>
          <w:trHeight w:val="36"/>
        </w:trPr>
        <w:tc>
          <w:tcPr>
            <w:tcW w:w="3960" w:type="dxa"/>
            <w:shd w:val="clear" w:color="auto" w:fill="auto"/>
          </w:tcPr>
          <w:p w14:paraId="313BA981" w14:textId="77777777" w:rsidR="00E772EF" w:rsidRPr="0011302A" w:rsidRDefault="00E772EF" w:rsidP="0011302A">
            <w:pPr>
              <w:spacing w:line="240" w:lineRule="auto"/>
              <w:ind w:left="227"/>
              <w:jc w:val="thaiDistribute"/>
              <w:rPr>
                <w:rFonts w:asciiTheme="majorBidi" w:hAnsiTheme="majorBidi" w:cstheme="majorBidi"/>
                <w:sz w:val="28"/>
                <w:szCs w:val="28"/>
                <w:cs/>
              </w:rPr>
            </w:pPr>
            <w:r w:rsidRPr="0011302A">
              <w:rPr>
                <w:rFonts w:asciiTheme="majorBidi" w:hAnsiTheme="majorBidi" w:cstheme="majorBidi"/>
                <w:sz w:val="28"/>
                <w:szCs w:val="28"/>
                <w:cs/>
              </w:rPr>
              <w:t>บริษัท คุ้มพญา รี</w:t>
            </w:r>
            <w:proofErr w:type="spellStart"/>
            <w:r w:rsidRPr="0011302A">
              <w:rPr>
                <w:rFonts w:asciiTheme="majorBidi" w:hAnsiTheme="majorBidi" w:cstheme="majorBidi"/>
                <w:sz w:val="28"/>
                <w:szCs w:val="28"/>
                <w:cs/>
              </w:rPr>
              <w:t>สอร์ท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แอนด์</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สปา</w:t>
            </w:r>
            <w:proofErr w:type="spellEnd"/>
            <w:r w:rsidRPr="0011302A">
              <w:rPr>
                <w:rFonts w:asciiTheme="majorBidi" w:hAnsiTheme="majorBidi" w:cstheme="majorBidi"/>
                <w:sz w:val="28"/>
                <w:szCs w:val="28"/>
                <w:cs/>
              </w:rPr>
              <w:t xml:space="preserve"> จำกัด</w:t>
            </w:r>
          </w:p>
        </w:tc>
        <w:tc>
          <w:tcPr>
            <w:tcW w:w="1350" w:type="dxa"/>
            <w:shd w:val="clear" w:color="auto" w:fill="auto"/>
            <w:vAlign w:val="bottom"/>
          </w:tcPr>
          <w:p w14:paraId="58E288D6" w14:textId="77777777" w:rsidR="00E772EF" w:rsidRPr="0011302A" w:rsidRDefault="00522D7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37,590</w:t>
            </w:r>
          </w:p>
        </w:tc>
        <w:tc>
          <w:tcPr>
            <w:tcW w:w="106" w:type="dxa"/>
            <w:shd w:val="clear" w:color="auto" w:fill="auto"/>
            <w:vAlign w:val="bottom"/>
          </w:tcPr>
          <w:p w14:paraId="05A864D2" w14:textId="77777777" w:rsidR="00E772EF" w:rsidRPr="0011302A" w:rsidRDefault="00E772EF"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8306F0F" w14:textId="77777777" w:rsidR="00E772EF" w:rsidRPr="0011302A" w:rsidRDefault="0050792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37,590</w:t>
            </w:r>
          </w:p>
        </w:tc>
        <w:tc>
          <w:tcPr>
            <w:tcW w:w="141" w:type="dxa"/>
            <w:shd w:val="clear" w:color="auto" w:fill="auto"/>
            <w:vAlign w:val="bottom"/>
          </w:tcPr>
          <w:p w14:paraId="652150B6" w14:textId="77777777" w:rsidR="00E772EF" w:rsidRPr="0011302A" w:rsidRDefault="00E772EF" w:rsidP="0011302A">
            <w:pPr>
              <w:spacing w:line="240" w:lineRule="auto"/>
              <w:jc w:val="right"/>
              <w:rPr>
                <w:rFonts w:asciiTheme="majorBidi" w:hAnsiTheme="majorBidi" w:cstheme="majorBidi"/>
                <w:sz w:val="28"/>
                <w:szCs w:val="28"/>
              </w:rPr>
            </w:pPr>
          </w:p>
        </w:tc>
        <w:tc>
          <w:tcPr>
            <w:tcW w:w="1285" w:type="dxa"/>
            <w:shd w:val="clear" w:color="auto" w:fill="auto"/>
            <w:vAlign w:val="bottom"/>
          </w:tcPr>
          <w:p w14:paraId="4A225425" w14:textId="77777777" w:rsidR="00E772EF" w:rsidRPr="0011302A" w:rsidRDefault="007E4F1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vAlign w:val="bottom"/>
          </w:tcPr>
          <w:p w14:paraId="2202FD37" w14:textId="77777777" w:rsidR="00E772EF" w:rsidRPr="0011302A" w:rsidRDefault="00E772EF"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67B8DE6D" w14:textId="77777777" w:rsidR="00E772EF" w:rsidRPr="0011302A" w:rsidRDefault="00D9662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8F52E2" w:rsidRPr="0011302A" w14:paraId="0CB93C10" w14:textId="77777777" w:rsidTr="00EB6CF1">
        <w:trPr>
          <w:cantSplit/>
          <w:trHeight w:val="36"/>
        </w:trPr>
        <w:tc>
          <w:tcPr>
            <w:tcW w:w="3960" w:type="dxa"/>
            <w:shd w:val="clear" w:color="auto" w:fill="auto"/>
          </w:tcPr>
          <w:p w14:paraId="5A1F5FF1" w14:textId="77777777" w:rsidR="006C0197" w:rsidRPr="0011302A" w:rsidRDefault="004D38C4" w:rsidP="0011302A">
            <w:pPr>
              <w:spacing w:line="240" w:lineRule="auto"/>
              <w:ind w:left="227"/>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บริ</w:t>
            </w:r>
            <w:r w:rsidR="00EB6CF1" w:rsidRPr="0011302A">
              <w:rPr>
                <w:rFonts w:asciiTheme="majorBidi" w:hAnsiTheme="majorBidi" w:cstheme="majorBidi"/>
                <w:spacing w:val="-4"/>
                <w:sz w:val="28"/>
                <w:szCs w:val="28"/>
                <w:cs/>
              </w:rPr>
              <w:t xml:space="preserve">ษัท สวนอุตสาหกรรม </w:t>
            </w:r>
            <w:proofErr w:type="spellStart"/>
            <w:r w:rsidR="00EB6CF1" w:rsidRPr="0011302A">
              <w:rPr>
                <w:rFonts w:asciiTheme="majorBidi" w:hAnsiTheme="majorBidi" w:cstheme="majorBidi"/>
                <w:spacing w:val="-4"/>
                <w:sz w:val="28"/>
                <w:szCs w:val="28"/>
                <w:cs/>
              </w:rPr>
              <w:t>วินโคสท์</w:t>
            </w:r>
            <w:proofErr w:type="spellEnd"/>
            <w:r w:rsidR="00EB6CF1" w:rsidRPr="0011302A">
              <w:rPr>
                <w:rFonts w:asciiTheme="majorBidi" w:hAnsiTheme="majorBidi" w:cstheme="majorBidi"/>
                <w:spacing w:val="-4"/>
                <w:sz w:val="28"/>
                <w:szCs w:val="28"/>
                <w:cs/>
              </w:rPr>
              <w:t xml:space="preserve"> จำกั</w:t>
            </w:r>
            <w:r w:rsidR="00EB6CF1" w:rsidRPr="0011302A">
              <w:rPr>
                <w:rFonts w:asciiTheme="majorBidi" w:hAnsiTheme="majorBidi" w:cstheme="majorBidi" w:hint="cs"/>
                <w:spacing w:val="-4"/>
                <w:sz w:val="28"/>
                <w:szCs w:val="28"/>
                <w:cs/>
              </w:rPr>
              <w:t xml:space="preserve">ด </w:t>
            </w:r>
            <w:r w:rsidRPr="0011302A">
              <w:rPr>
                <w:rFonts w:asciiTheme="majorBidi" w:hAnsiTheme="majorBidi" w:cstheme="majorBidi"/>
                <w:spacing w:val="-4"/>
                <w:sz w:val="28"/>
                <w:szCs w:val="28"/>
                <w:cs/>
              </w:rPr>
              <w:t>(มหาชน)</w:t>
            </w:r>
            <w:r w:rsidR="006C0197" w:rsidRPr="0011302A">
              <w:rPr>
                <w:rFonts w:asciiTheme="majorBidi" w:hAnsiTheme="majorBidi" w:cstheme="majorBidi"/>
                <w:spacing w:val="-4"/>
                <w:sz w:val="28"/>
                <w:szCs w:val="28"/>
                <w:cs/>
              </w:rPr>
              <w:t xml:space="preserve"> </w:t>
            </w:r>
          </w:p>
        </w:tc>
        <w:tc>
          <w:tcPr>
            <w:tcW w:w="1350" w:type="dxa"/>
            <w:shd w:val="clear" w:color="auto" w:fill="auto"/>
          </w:tcPr>
          <w:p w14:paraId="00B082A3" w14:textId="77777777" w:rsidR="006C0197" w:rsidRPr="0011302A" w:rsidRDefault="00A9713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4,58</w:t>
            </w:r>
            <w:r w:rsidR="00522D7C" w:rsidRPr="0011302A">
              <w:rPr>
                <w:rFonts w:asciiTheme="majorBidi" w:hAnsiTheme="majorBidi" w:cstheme="majorBidi"/>
                <w:sz w:val="28"/>
                <w:szCs w:val="28"/>
              </w:rPr>
              <w:t>1,666</w:t>
            </w:r>
          </w:p>
        </w:tc>
        <w:tc>
          <w:tcPr>
            <w:tcW w:w="106" w:type="dxa"/>
            <w:shd w:val="clear" w:color="auto" w:fill="auto"/>
          </w:tcPr>
          <w:p w14:paraId="0E9051C7" w14:textId="77777777" w:rsidR="006C0197" w:rsidRPr="0011302A" w:rsidRDefault="006C0197"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519DF95D" w14:textId="77777777" w:rsidR="006C0197" w:rsidRPr="0011302A" w:rsidRDefault="00FC26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576,540</w:t>
            </w:r>
          </w:p>
        </w:tc>
        <w:tc>
          <w:tcPr>
            <w:tcW w:w="141" w:type="dxa"/>
            <w:shd w:val="clear" w:color="auto" w:fill="auto"/>
          </w:tcPr>
          <w:p w14:paraId="3474415C" w14:textId="77777777" w:rsidR="006C0197" w:rsidRPr="0011302A" w:rsidRDefault="006C0197" w:rsidP="0011302A">
            <w:pPr>
              <w:spacing w:line="240" w:lineRule="auto"/>
              <w:jc w:val="right"/>
              <w:rPr>
                <w:rFonts w:asciiTheme="majorBidi" w:hAnsiTheme="majorBidi" w:cstheme="majorBidi"/>
                <w:sz w:val="28"/>
                <w:szCs w:val="28"/>
              </w:rPr>
            </w:pPr>
          </w:p>
        </w:tc>
        <w:tc>
          <w:tcPr>
            <w:tcW w:w="1285" w:type="dxa"/>
            <w:shd w:val="clear" w:color="auto" w:fill="auto"/>
          </w:tcPr>
          <w:p w14:paraId="6AFC3D09" w14:textId="77777777" w:rsidR="006C0197" w:rsidRPr="0011302A" w:rsidRDefault="007E4F1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tcPr>
          <w:p w14:paraId="69BE8192" w14:textId="77777777" w:rsidR="006C0197" w:rsidRPr="0011302A" w:rsidRDefault="006C0197"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4C7DAF41" w14:textId="77777777" w:rsidR="006C0197" w:rsidRPr="0011302A" w:rsidRDefault="00D9662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3B78A0" w:rsidRPr="0011302A" w14:paraId="7CEE9F78" w14:textId="77777777" w:rsidTr="00EB6CF1">
        <w:trPr>
          <w:cantSplit/>
          <w:trHeight w:val="36"/>
        </w:trPr>
        <w:tc>
          <w:tcPr>
            <w:tcW w:w="3960" w:type="dxa"/>
            <w:shd w:val="clear" w:color="auto" w:fill="auto"/>
          </w:tcPr>
          <w:p w14:paraId="3941F76C" w14:textId="77777777" w:rsidR="003B78A0" w:rsidRPr="0011302A" w:rsidRDefault="003B78A0" w:rsidP="0011302A">
            <w:pPr>
              <w:spacing w:line="240" w:lineRule="auto"/>
              <w:ind w:left="227"/>
              <w:jc w:val="thaiDistribute"/>
              <w:rPr>
                <w:rFonts w:asciiTheme="majorBidi" w:hAnsiTheme="majorBidi" w:cstheme="majorBidi"/>
                <w:sz w:val="28"/>
                <w:szCs w:val="28"/>
                <w:cs/>
              </w:rPr>
            </w:pPr>
            <w:r w:rsidRPr="0011302A">
              <w:rPr>
                <w:rFonts w:ascii="Angsana New" w:hAnsi="Angsana New"/>
                <w:sz w:val="28"/>
                <w:szCs w:val="28"/>
                <w:cs/>
              </w:rPr>
              <w:t xml:space="preserve">บริษัท </w:t>
            </w:r>
            <w:proofErr w:type="spellStart"/>
            <w:r w:rsidRPr="0011302A">
              <w:rPr>
                <w:rFonts w:ascii="Angsana New" w:hAnsi="Angsana New"/>
                <w:sz w:val="28"/>
                <w:szCs w:val="28"/>
                <w:cs/>
              </w:rPr>
              <w:t>โปรแคป</w:t>
            </w:r>
            <w:proofErr w:type="spellEnd"/>
            <w:r w:rsidRPr="0011302A">
              <w:rPr>
                <w:rFonts w:ascii="Angsana New" w:hAnsi="Angsana New"/>
                <w:sz w:val="28"/>
                <w:szCs w:val="28"/>
                <w:cs/>
              </w:rPr>
              <w:t xml:space="preserve"> อิน</w:t>
            </w:r>
            <w:proofErr w:type="spellStart"/>
            <w:r w:rsidRPr="0011302A">
              <w:rPr>
                <w:rFonts w:ascii="Angsana New" w:hAnsi="Angsana New"/>
                <w:color w:val="000000"/>
                <w:sz w:val="28"/>
                <w:szCs w:val="28"/>
                <w:cs/>
              </w:rPr>
              <w:t>เวส</w:t>
            </w:r>
            <w:r w:rsidRPr="0011302A">
              <w:rPr>
                <w:rFonts w:ascii="Angsana New" w:hAnsi="Angsana New"/>
                <w:sz w:val="28"/>
                <w:szCs w:val="28"/>
                <w:cs/>
              </w:rPr>
              <w:t>เมนต์</w:t>
            </w:r>
            <w:proofErr w:type="spellEnd"/>
            <w:r w:rsidRPr="0011302A">
              <w:rPr>
                <w:rFonts w:ascii="Angsana New" w:hAnsi="Angsana New"/>
                <w:sz w:val="28"/>
                <w:szCs w:val="28"/>
                <w:cs/>
              </w:rPr>
              <w:t xml:space="preserve"> จำกัด</w:t>
            </w:r>
          </w:p>
        </w:tc>
        <w:tc>
          <w:tcPr>
            <w:tcW w:w="1350" w:type="dxa"/>
            <w:shd w:val="clear" w:color="auto" w:fill="auto"/>
          </w:tcPr>
          <w:p w14:paraId="32BDBA42"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Angsana New" w:hAnsi="Angsana New"/>
                <w:color w:val="000000"/>
                <w:sz w:val="28"/>
                <w:szCs w:val="28"/>
              </w:rPr>
              <w:t>247,800</w:t>
            </w:r>
          </w:p>
        </w:tc>
        <w:tc>
          <w:tcPr>
            <w:tcW w:w="106" w:type="dxa"/>
            <w:shd w:val="clear" w:color="auto" w:fill="auto"/>
          </w:tcPr>
          <w:p w14:paraId="339F4F84" w14:textId="77777777" w:rsidR="003B78A0" w:rsidRPr="0011302A" w:rsidRDefault="003B78A0"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01BA571E" w14:textId="77777777" w:rsidR="003B78A0" w:rsidRPr="0011302A" w:rsidRDefault="003B78A0"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495,600</w:t>
            </w:r>
          </w:p>
        </w:tc>
        <w:tc>
          <w:tcPr>
            <w:tcW w:w="141" w:type="dxa"/>
            <w:shd w:val="clear" w:color="auto" w:fill="auto"/>
          </w:tcPr>
          <w:p w14:paraId="64ACDD68" w14:textId="77777777" w:rsidR="003B78A0" w:rsidRPr="0011302A" w:rsidRDefault="003B78A0" w:rsidP="0011302A">
            <w:pPr>
              <w:spacing w:line="240" w:lineRule="auto"/>
              <w:jc w:val="right"/>
              <w:rPr>
                <w:rFonts w:asciiTheme="majorBidi" w:hAnsiTheme="majorBidi" w:cstheme="majorBidi"/>
                <w:sz w:val="28"/>
                <w:szCs w:val="28"/>
              </w:rPr>
            </w:pPr>
          </w:p>
        </w:tc>
        <w:tc>
          <w:tcPr>
            <w:tcW w:w="1285" w:type="dxa"/>
            <w:shd w:val="clear" w:color="auto" w:fill="auto"/>
          </w:tcPr>
          <w:p w14:paraId="56B6D1DF"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tcPr>
          <w:p w14:paraId="3E9E48DB" w14:textId="77777777" w:rsidR="003B78A0" w:rsidRPr="0011302A" w:rsidRDefault="003B78A0"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595DC22A"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3B78A0" w:rsidRPr="0011302A" w14:paraId="2CABAD67" w14:textId="77777777" w:rsidTr="00A11A17">
        <w:trPr>
          <w:cantSplit/>
          <w:trHeight w:val="36"/>
        </w:trPr>
        <w:tc>
          <w:tcPr>
            <w:tcW w:w="3960" w:type="dxa"/>
            <w:shd w:val="clear" w:color="auto" w:fill="auto"/>
          </w:tcPr>
          <w:p w14:paraId="6968B31B" w14:textId="77777777" w:rsidR="003B78A0" w:rsidRPr="0011302A" w:rsidRDefault="003B78A0" w:rsidP="0011302A">
            <w:pPr>
              <w:spacing w:line="240" w:lineRule="auto"/>
              <w:ind w:left="227"/>
              <w:jc w:val="thaiDistribute"/>
              <w:rPr>
                <w:rFonts w:asciiTheme="majorBidi" w:hAnsiTheme="majorBidi" w:cstheme="majorBidi"/>
                <w:sz w:val="28"/>
                <w:szCs w:val="28"/>
                <w:cs/>
              </w:rPr>
            </w:pPr>
            <w:r w:rsidRPr="0011302A">
              <w:rPr>
                <w:rFonts w:ascii="Angsana New" w:hAnsi="Angsana New" w:hint="cs"/>
                <w:sz w:val="28"/>
                <w:szCs w:val="28"/>
                <w:cs/>
              </w:rPr>
              <w:t>ผู้ถือหุ้น</w:t>
            </w:r>
            <w:r w:rsidR="006D38C2" w:rsidRPr="0011302A">
              <w:rPr>
                <w:rFonts w:asciiTheme="majorBidi" w:hAnsiTheme="majorBidi" w:cstheme="majorBidi" w:hint="cs"/>
                <w:sz w:val="28"/>
                <w:szCs w:val="28"/>
                <w:cs/>
              </w:rPr>
              <w:t>บริษัทย่อย</w:t>
            </w:r>
          </w:p>
        </w:tc>
        <w:tc>
          <w:tcPr>
            <w:tcW w:w="1350" w:type="dxa"/>
            <w:tcBorders>
              <w:bottom w:val="single" w:sz="4" w:space="0" w:color="auto"/>
            </w:tcBorders>
            <w:shd w:val="clear" w:color="auto" w:fill="auto"/>
          </w:tcPr>
          <w:p w14:paraId="70ABFE07"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Angsana New" w:hAnsi="Angsana New"/>
                <w:color w:val="000000"/>
                <w:sz w:val="28"/>
                <w:szCs w:val="28"/>
              </w:rPr>
              <w:t>15,000</w:t>
            </w:r>
          </w:p>
        </w:tc>
        <w:tc>
          <w:tcPr>
            <w:tcW w:w="106" w:type="dxa"/>
            <w:shd w:val="clear" w:color="auto" w:fill="auto"/>
          </w:tcPr>
          <w:p w14:paraId="113D4FFA" w14:textId="77777777" w:rsidR="003B78A0" w:rsidRPr="0011302A" w:rsidRDefault="003B78A0" w:rsidP="0011302A">
            <w:pPr>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831DFFE" w14:textId="77777777" w:rsidR="003B78A0" w:rsidRPr="0011302A" w:rsidRDefault="0002215B" w:rsidP="0011302A">
            <w:pPr>
              <w:spacing w:line="240" w:lineRule="auto"/>
              <w:jc w:val="right"/>
              <w:rPr>
                <w:rFonts w:asciiTheme="majorBidi" w:hAnsiTheme="majorBidi" w:cstheme="majorBidi"/>
                <w:sz w:val="28"/>
                <w:szCs w:val="28"/>
              </w:rPr>
            </w:pPr>
            <w:r w:rsidRPr="0011302A">
              <w:rPr>
                <w:rFonts w:asciiTheme="majorBidi" w:hAnsiTheme="majorBidi"/>
                <w:sz w:val="28"/>
                <w:szCs w:val="28"/>
              </w:rPr>
              <w:t>30</w:t>
            </w:r>
            <w:r w:rsidR="003B78A0" w:rsidRPr="0011302A">
              <w:rPr>
                <w:rFonts w:asciiTheme="majorBidi" w:hAnsiTheme="majorBidi" w:cstheme="majorBidi"/>
                <w:sz w:val="28"/>
                <w:szCs w:val="28"/>
              </w:rPr>
              <w:t>,</w:t>
            </w:r>
            <w:r w:rsidRPr="0011302A">
              <w:rPr>
                <w:rFonts w:asciiTheme="majorBidi" w:hAnsiTheme="majorBidi"/>
                <w:sz w:val="28"/>
                <w:szCs w:val="28"/>
              </w:rPr>
              <w:t>000</w:t>
            </w:r>
          </w:p>
        </w:tc>
        <w:tc>
          <w:tcPr>
            <w:tcW w:w="141" w:type="dxa"/>
            <w:shd w:val="clear" w:color="auto" w:fill="auto"/>
          </w:tcPr>
          <w:p w14:paraId="2C6AF9A1" w14:textId="77777777" w:rsidR="003B78A0" w:rsidRPr="0011302A" w:rsidRDefault="003B78A0" w:rsidP="0011302A">
            <w:pPr>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1EF74DC3"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tcPr>
          <w:p w14:paraId="106EF521" w14:textId="77777777" w:rsidR="003B78A0" w:rsidRPr="0011302A" w:rsidRDefault="003B78A0" w:rsidP="0011302A">
            <w:pPr>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0BBEAAD0"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3B78A0" w:rsidRPr="0011302A" w14:paraId="1BDCF746" w14:textId="77777777" w:rsidTr="00A11A17">
        <w:trPr>
          <w:cantSplit/>
          <w:trHeight w:val="36"/>
        </w:trPr>
        <w:tc>
          <w:tcPr>
            <w:tcW w:w="3960" w:type="dxa"/>
            <w:shd w:val="clear" w:color="auto" w:fill="auto"/>
          </w:tcPr>
          <w:p w14:paraId="512818F7" w14:textId="77777777" w:rsidR="003B78A0" w:rsidRPr="0011302A" w:rsidRDefault="003B78A0" w:rsidP="0011302A">
            <w:pPr>
              <w:spacing w:line="240" w:lineRule="auto"/>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0A529FB0"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w:t>
            </w:r>
            <w:r w:rsidR="000A05B1" w:rsidRPr="0011302A">
              <w:rPr>
                <w:rFonts w:asciiTheme="majorBidi" w:hAnsiTheme="majorBidi" w:cstheme="majorBidi"/>
                <w:sz w:val="28"/>
                <w:szCs w:val="28"/>
              </w:rPr>
              <w:t>,</w:t>
            </w:r>
            <w:r w:rsidRPr="0011302A">
              <w:rPr>
                <w:rFonts w:asciiTheme="majorBidi" w:hAnsiTheme="majorBidi" w:cstheme="majorBidi"/>
                <w:sz w:val="28"/>
                <w:szCs w:val="28"/>
              </w:rPr>
              <w:t>882</w:t>
            </w:r>
            <w:r w:rsidR="000A05B1" w:rsidRPr="0011302A">
              <w:rPr>
                <w:rFonts w:asciiTheme="majorBidi" w:hAnsiTheme="majorBidi" w:cstheme="majorBidi"/>
                <w:sz w:val="28"/>
                <w:szCs w:val="28"/>
              </w:rPr>
              <w:t>,</w:t>
            </w:r>
            <w:r w:rsidRPr="0011302A">
              <w:rPr>
                <w:rFonts w:asciiTheme="majorBidi" w:hAnsiTheme="majorBidi" w:cstheme="majorBidi"/>
                <w:sz w:val="28"/>
                <w:szCs w:val="28"/>
              </w:rPr>
              <w:t>056</w:t>
            </w:r>
          </w:p>
        </w:tc>
        <w:tc>
          <w:tcPr>
            <w:tcW w:w="106" w:type="dxa"/>
            <w:shd w:val="clear" w:color="auto" w:fill="auto"/>
          </w:tcPr>
          <w:p w14:paraId="1EC4E241" w14:textId="77777777" w:rsidR="003B78A0" w:rsidRPr="0011302A" w:rsidRDefault="003B78A0" w:rsidP="0011302A">
            <w:pPr>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02289DC0"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1,139,730</w:t>
            </w:r>
          </w:p>
        </w:tc>
        <w:tc>
          <w:tcPr>
            <w:tcW w:w="141" w:type="dxa"/>
            <w:shd w:val="clear" w:color="auto" w:fill="auto"/>
          </w:tcPr>
          <w:p w14:paraId="6B3882D3" w14:textId="77777777" w:rsidR="003B78A0" w:rsidRPr="0011302A" w:rsidRDefault="003B78A0" w:rsidP="0011302A">
            <w:pPr>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1FFBBB5"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796,937</w:t>
            </w:r>
          </w:p>
        </w:tc>
        <w:tc>
          <w:tcPr>
            <w:tcW w:w="142" w:type="dxa"/>
            <w:shd w:val="clear" w:color="auto" w:fill="auto"/>
          </w:tcPr>
          <w:p w14:paraId="7AD1049D" w14:textId="77777777" w:rsidR="003B78A0" w:rsidRPr="0011302A" w:rsidRDefault="003B78A0" w:rsidP="0011302A">
            <w:pPr>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3FAAF099" w14:textId="77777777" w:rsidR="003B78A0" w:rsidRPr="0011302A" w:rsidRDefault="003B78A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90,383</w:t>
            </w:r>
          </w:p>
        </w:tc>
      </w:tr>
      <w:tr w:rsidR="00A11A17" w:rsidRPr="0011302A" w14:paraId="6B0B3CEB" w14:textId="77777777" w:rsidTr="00A11A17">
        <w:trPr>
          <w:cantSplit/>
          <w:trHeight w:val="36"/>
        </w:trPr>
        <w:tc>
          <w:tcPr>
            <w:tcW w:w="3960" w:type="dxa"/>
            <w:shd w:val="clear" w:color="auto" w:fill="auto"/>
          </w:tcPr>
          <w:p w14:paraId="0706FC2B" w14:textId="77777777" w:rsidR="00A11A17" w:rsidRPr="0011302A" w:rsidRDefault="00A11A17" w:rsidP="0011302A">
            <w:pPr>
              <w:spacing w:before="120" w:line="240" w:lineRule="auto"/>
              <w:jc w:val="thaiDistribute"/>
              <w:rPr>
                <w:rFonts w:asciiTheme="majorBidi" w:hAnsiTheme="majorBidi" w:cstheme="majorBidi"/>
                <w:b/>
                <w:bCs/>
                <w:sz w:val="28"/>
                <w:szCs w:val="28"/>
                <w:cs/>
              </w:rPr>
            </w:pPr>
          </w:p>
        </w:tc>
        <w:tc>
          <w:tcPr>
            <w:tcW w:w="1350" w:type="dxa"/>
            <w:shd w:val="clear" w:color="auto" w:fill="auto"/>
          </w:tcPr>
          <w:p w14:paraId="3204B8E4" w14:textId="77777777" w:rsidR="00A11A17" w:rsidRPr="0011302A" w:rsidRDefault="00A11A17" w:rsidP="0011302A">
            <w:pPr>
              <w:spacing w:line="240" w:lineRule="auto"/>
              <w:jc w:val="right"/>
              <w:rPr>
                <w:rFonts w:asciiTheme="majorBidi" w:hAnsiTheme="majorBidi" w:cstheme="majorBidi"/>
                <w:sz w:val="28"/>
                <w:szCs w:val="28"/>
              </w:rPr>
            </w:pPr>
          </w:p>
        </w:tc>
        <w:tc>
          <w:tcPr>
            <w:tcW w:w="106" w:type="dxa"/>
            <w:shd w:val="clear" w:color="auto" w:fill="auto"/>
          </w:tcPr>
          <w:p w14:paraId="7A35D04D" w14:textId="77777777" w:rsidR="00A11A17" w:rsidRPr="0011302A" w:rsidRDefault="00A11A17" w:rsidP="0011302A">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7D851321" w14:textId="77777777" w:rsidR="00A11A17" w:rsidRPr="0011302A" w:rsidRDefault="00A11A17" w:rsidP="0011302A">
            <w:pPr>
              <w:spacing w:line="240" w:lineRule="auto"/>
              <w:jc w:val="right"/>
              <w:rPr>
                <w:rFonts w:asciiTheme="majorBidi" w:hAnsiTheme="majorBidi" w:cstheme="majorBidi"/>
                <w:sz w:val="28"/>
                <w:szCs w:val="28"/>
              </w:rPr>
            </w:pPr>
          </w:p>
        </w:tc>
        <w:tc>
          <w:tcPr>
            <w:tcW w:w="141" w:type="dxa"/>
            <w:shd w:val="clear" w:color="auto" w:fill="auto"/>
          </w:tcPr>
          <w:p w14:paraId="753BCE40" w14:textId="77777777" w:rsidR="00A11A17" w:rsidRPr="0011302A" w:rsidRDefault="00A11A17" w:rsidP="0011302A">
            <w:pPr>
              <w:spacing w:line="240" w:lineRule="auto"/>
              <w:jc w:val="right"/>
              <w:rPr>
                <w:rFonts w:asciiTheme="majorBidi" w:hAnsiTheme="majorBidi" w:cstheme="majorBidi"/>
                <w:sz w:val="28"/>
                <w:szCs w:val="28"/>
              </w:rPr>
            </w:pPr>
          </w:p>
        </w:tc>
        <w:tc>
          <w:tcPr>
            <w:tcW w:w="1285" w:type="dxa"/>
            <w:shd w:val="clear" w:color="auto" w:fill="auto"/>
          </w:tcPr>
          <w:p w14:paraId="1264516F" w14:textId="77777777" w:rsidR="00A11A17" w:rsidRPr="0011302A" w:rsidRDefault="00A11A17" w:rsidP="0011302A">
            <w:pPr>
              <w:spacing w:line="240" w:lineRule="auto"/>
              <w:jc w:val="right"/>
              <w:rPr>
                <w:rFonts w:asciiTheme="majorBidi" w:hAnsiTheme="majorBidi" w:cstheme="majorBidi"/>
                <w:sz w:val="28"/>
                <w:szCs w:val="28"/>
              </w:rPr>
            </w:pPr>
          </w:p>
        </w:tc>
        <w:tc>
          <w:tcPr>
            <w:tcW w:w="142" w:type="dxa"/>
            <w:shd w:val="clear" w:color="auto" w:fill="auto"/>
          </w:tcPr>
          <w:p w14:paraId="2D94BD42" w14:textId="77777777" w:rsidR="00A11A17" w:rsidRPr="0011302A" w:rsidRDefault="00A11A17" w:rsidP="0011302A">
            <w:pPr>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E2D4DB7" w14:textId="77777777" w:rsidR="00A11A17" w:rsidRPr="0011302A" w:rsidRDefault="00A11A17" w:rsidP="0011302A">
            <w:pPr>
              <w:spacing w:line="240" w:lineRule="auto"/>
              <w:jc w:val="right"/>
              <w:rPr>
                <w:rFonts w:asciiTheme="majorBidi" w:hAnsiTheme="majorBidi" w:cstheme="majorBidi"/>
                <w:sz w:val="28"/>
                <w:szCs w:val="28"/>
              </w:rPr>
            </w:pPr>
          </w:p>
        </w:tc>
      </w:tr>
    </w:tbl>
    <w:p w14:paraId="292D029A" w14:textId="77777777" w:rsidR="005C2CE9" w:rsidRPr="0011302A" w:rsidRDefault="005C2CE9" w:rsidP="0011302A">
      <w:pPr>
        <w:tabs>
          <w:tab w:val="clear" w:pos="454"/>
          <w:tab w:val="clear" w:pos="680"/>
        </w:tabs>
        <w:spacing w:before="240" w:line="360" w:lineRule="exact"/>
        <w:ind w:left="181" w:firstLine="11"/>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 xml:space="preserve">ยอดคงเหลือเงินให้กู้ยืมกับบริษัทที่เกี่ยวข้องกันที่มีสาระสำคัญ 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cs/>
        </w:rPr>
        <w:t xml:space="preserve"> มีดังนี้</w:t>
      </w:r>
    </w:p>
    <w:tbl>
      <w:tblPr>
        <w:tblW w:w="9766" w:type="dxa"/>
        <w:tblInd w:w="-317" w:type="dxa"/>
        <w:tblLayout w:type="fixed"/>
        <w:tblCellMar>
          <w:left w:w="43" w:type="dxa"/>
          <w:right w:w="43" w:type="dxa"/>
        </w:tblCellMar>
        <w:tblLook w:val="0000" w:firstRow="0" w:lastRow="0" w:firstColumn="0" w:lastColumn="0" w:noHBand="0" w:noVBand="0"/>
      </w:tblPr>
      <w:tblGrid>
        <w:gridCol w:w="3912"/>
        <w:gridCol w:w="1439"/>
        <w:gridCol w:w="110"/>
        <w:gridCol w:w="1330"/>
        <w:gridCol w:w="106"/>
        <w:gridCol w:w="7"/>
        <w:gridCol w:w="1384"/>
        <w:gridCol w:w="128"/>
        <w:gridCol w:w="1350"/>
      </w:tblGrid>
      <w:tr w:rsidR="006B3A03" w:rsidRPr="0011302A" w14:paraId="56AEE69E" w14:textId="77777777" w:rsidTr="009E56EB">
        <w:trPr>
          <w:cantSplit/>
          <w:trHeight w:val="318"/>
          <w:tblHeader/>
        </w:trPr>
        <w:tc>
          <w:tcPr>
            <w:tcW w:w="3912" w:type="dxa"/>
            <w:shd w:val="clear" w:color="auto" w:fill="auto"/>
          </w:tcPr>
          <w:p w14:paraId="3EC991E8" w14:textId="77777777" w:rsidR="006B3A03" w:rsidRPr="0011302A" w:rsidRDefault="006B3A03" w:rsidP="0011302A">
            <w:pPr>
              <w:spacing w:line="360" w:lineRule="exact"/>
              <w:ind w:right="-81"/>
              <w:jc w:val="thaiDistribute"/>
              <w:rPr>
                <w:rFonts w:asciiTheme="majorBidi" w:hAnsiTheme="majorBidi" w:cstheme="majorBidi"/>
                <w:sz w:val="28"/>
                <w:szCs w:val="28"/>
              </w:rPr>
            </w:pPr>
          </w:p>
        </w:tc>
        <w:tc>
          <w:tcPr>
            <w:tcW w:w="5854" w:type="dxa"/>
            <w:gridSpan w:val="8"/>
            <w:tcBorders>
              <w:bottom w:val="single" w:sz="4" w:space="0" w:color="auto"/>
            </w:tcBorders>
            <w:shd w:val="clear" w:color="auto" w:fill="auto"/>
          </w:tcPr>
          <w:p w14:paraId="55EF4174"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r w:rsidRPr="0011302A">
              <w:rPr>
                <w:rFonts w:asciiTheme="majorBidi" w:hAnsiTheme="majorBidi" w:cstheme="majorBidi"/>
                <w:sz w:val="28"/>
                <w:szCs w:val="28"/>
              </w:rPr>
              <w:t>)</w:t>
            </w:r>
          </w:p>
        </w:tc>
      </w:tr>
      <w:tr w:rsidR="006B3A03" w:rsidRPr="0011302A" w14:paraId="32E0BA59" w14:textId="77777777" w:rsidTr="009E56EB">
        <w:trPr>
          <w:cantSplit/>
          <w:trHeight w:val="299"/>
          <w:tblHeader/>
        </w:trPr>
        <w:tc>
          <w:tcPr>
            <w:tcW w:w="3912" w:type="dxa"/>
            <w:shd w:val="clear" w:color="auto" w:fill="auto"/>
          </w:tcPr>
          <w:p w14:paraId="0ED20F52" w14:textId="77777777" w:rsidR="006B3A03" w:rsidRPr="0011302A" w:rsidRDefault="006B3A03" w:rsidP="0011302A">
            <w:pPr>
              <w:spacing w:line="360" w:lineRule="exact"/>
              <w:ind w:right="-81"/>
              <w:jc w:val="thaiDistribute"/>
              <w:rPr>
                <w:rFonts w:asciiTheme="majorBidi" w:hAnsiTheme="majorBidi" w:cstheme="majorBidi"/>
                <w:sz w:val="28"/>
                <w:szCs w:val="28"/>
              </w:rPr>
            </w:pPr>
          </w:p>
        </w:tc>
        <w:tc>
          <w:tcPr>
            <w:tcW w:w="2879" w:type="dxa"/>
            <w:gridSpan w:val="3"/>
            <w:tcBorders>
              <w:bottom w:val="single" w:sz="4" w:space="0" w:color="auto"/>
            </w:tcBorders>
            <w:shd w:val="clear" w:color="auto" w:fill="auto"/>
          </w:tcPr>
          <w:p w14:paraId="2BA2810D" w14:textId="77777777" w:rsidR="006B3A03" w:rsidRPr="0011302A" w:rsidRDefault="006B3A03"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13" w:type="dxa"/>
            <w:gridSpan w:val="2"/>
            <w:tcBorders>
              <w:top w:val="single" w:sz="4" w:space="0" w:color="auto"/>
            </w:tcBorders>
            <w:shd w:val="clear" w:color="auto" w:fill="auto"/>
          </w:tcPr>
          <w:p w14:paraId="143D9569" w14:textId="77777777" w:rsidR="006B3A03" w:rsidRPr="0011302A" w:rsidRDefault="006B3A03" w:rsidP="0011302A">
            <w:pPr>
              <w:spacing w:line="360" w:lineRule="exact"/>
              <w:jc w:val="right"/>
              <w:rPr>
                <w:rFonts w:asciiTheme="majorBidi" w:hAnsiTheme="majorBidi" w:cstheme="majorBidi"/>
                <w:sz w:val="28"/>
                <w:szCs w:val="28"/>
              </w:rPr>
            </w:pPr>
          </w:p>
        </w:tc>
        <w:tc>
          <w:tcPr>
            <w:tcW w:w="2862" w:type="dxa"/>
            <w:gridSpan w:val="3"/>
            <w:tcBorders>
              <w:top w:val="single" w:sz="4" w:space="0" w:color="auto"/>
              <w:bottom w:val="single" w:sz="4" w:space="0" w:color="auto"/>
            </w:tcBorders>
            <w:shd w:val="clear" w:color="auto" w:fill="auto"/>
          </w:tcPr>
          <w:p w14:paraId="19998DC7" w14:textId="77777777" w:rsidR="006B3A03" w:rsidRPr="0011302A" w:rsidRDefault="006B3A03"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6B3A03" w:rsidRPr="0011302A" w14:paraId="153F1609" w14:textId="77777777" w:rsidTr="009E56EB">
        <w:trPr>
          <w:cantSplit/>
          <w:trHeight w:val="281"/>
          <w:tblHeader/>
        </w:trPr>
        <w:tc>
          <w:tcPr>
            <w:tcW w:w="3912" w:type="dxa"/>
            <w:shd w:val="clear" w:color="auto" w:fill="auto"/>
          </w:tcPr>
          <w:p w14:paraId="7259C4DE" w14:textId="77777777" w:rsidR="006B3A03" w:rsidRPr="0011302A" w:rsidRDefault="006B3A03" w:rsidP="0011302A">
            <w:pPr>
              <w:spacing w:line="360" w:lineRule="exact"/>
              <w:ind w:right="-81"/>
              <w:jc w:val="thaiDistribute"/>
              <w:rPr>
                <w:rFonts w:asciiTheme="majorBidi" w:hAnsiTheme="majorBidi" w:cstheme="majorBidi"/>
                <w:sz w:val="28"/>
                <w:szCs w:val="28"/>
              </w:rPr>
            </w:pPr>
          </w:p>
        </w:tc>
        <w:tc>
          <w:tcPr>
            <w:tcW w:w="1439" w:type="dxa"/>
            <w:tcBorders>
              <w:top w:val="single" w:sz="4" w:space="0" w:color="auto"/>
              <w:bottom w:val="single" w:sz="4" w:space="0" w:color="auto"/>
            </w:tcBorders>
            <w:shd w:val="clear" w:color="auto" w:fill="auto"/>
            <w:vAlign w:val="center"/>
          </w:tcPr>
          <w:p w14:paraId="78E25EFF" w14:textId="77777777" w:rsidR="006B3A03" w:rsidRPr="0011302A" w:rsidRDefault="006B3A03" w:rsidP="0011302A">
            <w:pPr>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10" w:type="dxa"/>
            <w:tcBorders>
              <w:top w:val="single" w:sz="4" w:space="0" w:color="auto"/>
            </w:tcBorders>
            <w:shd w:val="clear" w:color="auto" w:fill="auto"/>
            <w:vAlign w:val="center"/>
          </w:tcPr>
          <w:p w14:paraId="1F6361A3"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42A56D93" w14:textId="77777777" w:rsidR="006B3A03" w:rsidRPr="0011302A" w:rsidRDefault="006B3A03" w:rsidP="0011302A">
            <w:pPr>
              <w:spacing w:line="360" w:lineRule="exact"/>
              <w:ind w:left="-63" w:right="-43"/>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c>
          <w:tcPr>
            <w:tcW w:w="113" w:type="dxa"/>
            <w:gridSpan w:val="2"/>
            <w:shd w:val="clear" w:color="auto" w:fill="auto"/>
            <w:vAlign w:val="center"/>
          </w:tcPr>
          <w:p w14:paraId="5F69858E"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6E357AAA" w14:textId="77777777" w:rsidR="006B3A03" w:rsidRPr="0011302A" w:rsidRDefault="006B3A03" w:rsidP="0011302A">
            <w:pPr>
              <w:spacing w:line="36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28" w:type="dxa"/>
            <w:shd w:val="clear" w:color="auto" w:fill="auto"/>
            <w:vAlign w:val="center"/>
          </w:tcPr>
          <w:p w14:paraId="14AFC30C"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center"/>
          </w:tcPr>
          <w:p w14:paraId="35DA5D6E" w14:textId="77777777" w:rsidR="006B3A03" w:rsidRPr="0011302A" w:rsidRDefault="006B3A03" w:rsidP="0011302A">
            <w:pPr>
              <w:spacing w:line="360" w:lineRule="exact"/>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2562</w:t>
            </w:r>
          </w:p>
        </w:tc>
      </w:tr>
      <w:tr w:rsidR="006B3A03" w:rsidRPr="0011302A" w14:paraId="3654A34D" w14:textId="77777777" w:rsidTr="009E56EB">
        <w:trPr>
          <w:cantSplit/>
          <w:trHeight w:val="129"/>
        </w:trPr>
        <w:tc>
          <w:tcPr>
            <w:tcW w:w="3912" w:type="dxa"/>
            <w:shd w:val="clear" w:color="auto" w:fill="auto"/>
          </w:tcPr>
          <w:p w14:paraId="303D1F47" w14:textId="77777777" w:rsidR="006B3A03" w:rsidRPr="0011302A" w:rsidRDefault="006B3A03" w:rsidP="0011302A">
            <w:pPr>
              <w:spacing w:line="360" w:lineRule="exact"/>
              <w:jc w:val="thaiDistribute"/>
              <w:rPr>
                <w:rFonts w:asciiTheme="majorBidi" w:hAnsiTheme="majorBidi" w:cstheme="majorBidi"/>
                <w:b/>
                <w:bCs/>
                <w:sz w:val="28"/>
                <w:szCs w:val="28"/>
                <w:u w:val="single"/>
                <w:cs/>
              </w:rPr>
            </w:pPr>
            <w:r w:rsidRPr="0011302A">
              <w:rPr>
                <w:rFonts w:asciiTheme="majorBidi" w:hAnsiTheme="majorBidi" w:cstheme="majorBidi"/>
                <w:b/>
                <w:bCs/>
                <w:sz w:val="28"/>
                <w:szCs w:val="28"/>
                <w:u w:val="single"/>
                <w:cs/>
              </w:rPr>
              <w:t>เงิน</w:t>
            </w:r>
            <w:r w:rsidRPr="0011302A">
              <w:rPr>
                <w:rFonts w:asciiTheme="majorBidi" w:hAnsiTheme="majorBidi" w:cstheme="majorBidi" w:hint="cs"/>
                <w:b/>
                <w:bCs/>
                <w:sz w:val="28"/>
                <w:szCs w:val="28"/>
                <w:u w:val="single"/>
                <w:cs/>
              </w:rPr>
              <w:t>ให้</w:t>
            </w:r>
            <w:r w:rsidRPr="0011302A">
              <w:rPr>
                <w:rFonts w:asciiTheme="majorBidi" w:hAnsiTheme="majorBidi" w:cstheme="majorBidi"/>
                <w:b/>
                <w:bCs/>
                <w:sz w:val="28"/>
                <w:szCs w:val="28"/>
                <w:u w:val="single"/>
                <w:cs/>
              </w:rPr>
              <w:t>กู้ยืมบริษัทที่เกี่ยวข้องกัน</w:t>
            </w:r>
          </w:p>
        </w:tc>
        <w:tc>
          <w:tcPr>
            <w:tcW w:w="1439" w:type="dxa"/>
            <w:shd w:val="clear" w:color="auto" w:fill="auto"/>
          </w:tcPr>
          <w:p w14:paraId="33E5AFA0" w14:textId="77777777" w:rsidR="006B3A03" w:rsidRPr="0011302A" w:rsidRDefault="006B3A03" w:rsidP="0011302A">
            <w:pPr>
              <w:spacing w:line="360" w:lineRule="exact"/>
              <w:jc w:val="right"/>
              <w:rPr>
                <w:rFonts w:asciiTheme="majorBidi" w:hAnsiTheme="majorBidi" w:cstheme="majorBidi"/>
                <w:sz w:val="28"/>
                <w:szCs w:val="28"/>
              </w:rPr>
            </w:pPr>
          </w:p>
        </w:tc>
        <w:tc>
          <w:tcPr>
            <w:tcW w:w="110" w:type="dxa"/>
            <w:shd w:val="clear" w:color="auto" w:fill="auto"/>
          </w:tcPr>
          <w:p w14:paraId="0D8F55E2"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4EDE80E3" w14:textId="77777777" w:rsidR="006B3A03" w:rsidRPr="0011302A" w:rsidRDefault="006B3A03" w:rsidP="0011302A">
            <w:pPr>
              <w:spacing w:line="360" w:lineRule="exact"/>
              <w:jc w:val="right"/>
              <w:rPr>
                <w:rFonts w:asciiTheme="majorBidi" w:hAnsiTheme="majorBidi" w:cstheme="majorBidi"/>
                <w:sz w:val="28"/>
                <w:szCs w:val="28"/>
                <w:cs/>
              </w:rPr>
            </w:pPr>
          </w:p>
        </w:tc>
        <w:tc>
          <w:tcPr>
            <w:tcW w:w="113" w:type="dxa"/>
            <w:gridSpan w:val="2"/>
            <w:shd w:val="clear" w:color="auto" w:fill="auto"/>
          </w:tcPr>
          <w:p w14:paraId="490370BC"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shd w:val="clear" w:color="auto" w:fill="auto"/>
            <w:vAlign w:val="bottom"/>
          </w:tcPr>
          <w:p w14:paraId="2408C832" w14:textId="77777777" w:rsidR="006B3A03" w:rsidRPr="0011302A" w:rsidRDefault="006B3A03" w:rsidP="0011302A">
            <w:pPr>
              <w:spacing w:line="360" w:lineRule="exact"/>
              <w:jc w:val="right"/>
              <w:rPr>
                <w:rFonts w:asciiTheme="majorBidi" w:hAnsiTheme="majorBidi" w:cstheme="majorBidi"/>
                <w:sz w:val="28"/>
                <w:szCs w:val="28"/>
              </w:rPr>
            </w:pPr>
          </w:p>
        </w:tc>
        <w:tc>
          <w:tcPr>
            <w:tcW w:w="128" w:type="dxa"/>
            <w:shd w:val="clear" w:color="auto" w:fill="auto"/>
            <w:vAlign w:val="bottom"/>
          </w:tcPr>
          <w:p w14:paraId="7FF4EF37"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728A1500" w14:textId="77777777" w:rsidR="006B3A03" w:rsidRPr="0011302A" w:rsidRDefault="006B3A03" w:rsidP="0011302A">
            <w:pPr>
              <w:spacing w:line="360" w:lineRule="exact"/>
              <w:jc w:val="right"/>
              <w:rPr>
                <w:rFonts w:asciiTheme="majorBidi" w:hAnsiTheme="majorBidi" w:cstheme="majorBidi"/>
                <w:sz w:val="28"/>
                <w:szCs w:val="28"/>
              </w:rPr>
            </w:pPr>
          </w:p>
        </w:tc>
      </w:tr>
      <w:tr w:rsidR="006B3A03" w:rsidRPr="0011302A" w14:paraId="61CB2E2D" w14:textId="77777777" w:rsidTr="009E56EB">
        <w:trPr>
          <w:cantSplit/>
          <w:trHeight w:val="109"/>
        </w:trPr>
        <w:tc>
          <w:tcPr>
            <w:tcW w:w="3912" w:type="dxa"/>
            <w:shd w:val="clear" w:color="auto" w:fill="auto"/>
          </w:tcPr>
          <w:p w14:paraId="68099604" w14:textId="77777777" w:rsidR="006B3A03" w:rsidRPr="0011302A" w:rsidRDefault="006B3A03" w:rsidP="0011302A">
            <w:pPr>
              <w:spacing w:line="360" w:lineRule="exact"/>
              <w:jc w:val="thaiDistribute"/>
              <w:rPr>
                <w:rFonts w:asciiTheme="majorBidi" w:hAnsiTheme="majorBidi" w:cstheme="majorBidi"/>
                <w:sz w:val="28"/>
                <w:szCs w:val="28"/>
                <w:cs/>
              </w:rPr>
            </w:pPr>
            <w:r w:rsidRPr="0011302A">
              <w:rPr>
                <w:rFonts w:asciiTheme="majorBidi" w:hAnsiTheme="majorBidi" w:hint="cs"/>
                <w:sz w:val="28"/>
                <w:szCs w:val="28"/>
                <w:cs/>
              </w:rPr>
              <w:t xml:space="preserve">   </w:t>
            </w:r>
            <w:r w:rsidRPr="0011302A">
              <w:rPr>
                <w:rFonts w:asciiTheme="majorBidi" w:hAnsiTheme="majorBidi"/>
                <w:sz w:val="28"/>
                <w:szCs w:val="28"/>
                <w:cs/>
              </w:rPr>
              <w:t>เงิน</w:t>
            </w:r>
            <w:r w:rsidRPr="0011302A">
              <w:rPr>
                <w:rFonts w:asciiTheme="majorBidi" w:hAnsiTheme="majorBidi" w:hint="cs"/>
                <w:sz w:val="28"/>
                <w:szCs w:val="28"/>
                <w:cs/>
              </w:rPr>
              <w:t>ให้</w:t>
            </w:r>
            <w:r w:rsidRPr="0011302A">
              <w:rPr>
                <w:rFonts w:asciiTheme="majorBidi" w:hAnsiTheme="majorBidi"/>
                <w:sz w:val="28"/>
                <w:szCs w:val="28"/>
                <w:cs/>
              </w:rPr>
              <w:t>กู้ยืม</w:t>
            </w:r>
          </w:p>
        </w:tc>
        <w:tc>
          <w:tcPr>
            <w:tcW w:w="1439" w:type="dxa"/>
            <w:shd w:val="clear" w:color="auto" w:fill="auto"/>
          </w:tcPr>
          <w:p w14:paraId="52CCF783" w14:textId="77777777" w:rsidR="006B3A03" w:rsidRPr="0011302A" w:rsidRDefault="0088358A"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1,350,206</w:t>
            </w:r>
          </w:p>
        </w:tc>
        <w:tc>
          <w:tcPr>
            <w:tcW w:w="110" w:type="dxa"/>
            <w:shd w:val="clear" w:color="auto" w:fill="auto"/>
          </w:tcPr>
          <w:p w14:paraId="1C403130"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65ABB4AF"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gridSpan w:val="2"/>
            <w:shd w:val="clear" w:color="auto" w:fill="auto"/>
          </w:tcPr>
          <w:p w14:paraId="073F8AE6"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shd w:val="clear" w:color="auto" w:fill="auto"/>
            <w:vAlign w:val="bottom"/>
          </w:tcPr>
          <w:p w14:paraId="2BC04D8E" w14:textId="77777777" w:rsidR="006B3A03" w:rsidRPr="0011302A" w:rsidRDefault="00E32541"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448,009,05</w:t>
            </w:r>
            <w:r w:rsidR="00ED41B5" w:rsidRPr="0011302A">
              <w:rPr>
                <w:rFonts w:asciiTheme="majorBidi" w:hAnsiTheme="majorBidi" w:cstheme="majorBidi"/>
                <w:sz w:val="28"/>
                <w:szCs w:val="28"/>
              </w:rPr>
              <w:t>8</w:t>
            </w:r>
          </w:p>
        </w:tc>
        <w:tc>
          <w:tcPr>
            <w:tcW w:w="128" w:type="dxa"/>
            <w:shd w:val="clear" w:color="auto" w:fill="auto"/>
            <w:vAlign w:val="bottom"/>
          </w:tcPr>
          <w:p w14:paraId="0B6C1CAD"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4D94D564"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430,792</w:t>
            </w:r>
            <w:r w:rsidR="00F71DC8" w:rsidRPr="0011302A">
              <w:rPr>
                <w:rFonts w:asciiTheme="majorBidi" w:hAnsiTheme="majorBidi" w:cstheme="majorBidi"/>
                <w:sz w:val="28"/>
                <w:szCs w:val="28"/>
              </w:rPr>
              <w:t>,921</w:t>
            </w:r>
          </w:p>
        </w:tc>
      </w:tr>
      <w:tr w:rsidR="006B3A03" w:rsidRPr="0011302A" w14:paraId="20CBCAFE" w14:textId="77777777" w:rsidTr="009E56EB">
        <w:trPr>
          <w:cantSplit/>
          <w:trHeight w:val="109"/>
        </w:trPr>
        <w:tc>
          <w:tcPr>
            <w:tcW w:w="3912" w:type="dxa"/>
            <w:shd w:val="clear" w:color="auto" w:fill="auto"/>
          </w:tcPr>
          <w:p w14:paraId="4AB74DD0" w14:textId="77777777" w:rsidR="006B3A03" w:rsidRPr="0011302A" w:rsidRDefault="006B3A03" w:rsidP="0011302A">
            <w:pPr>
              <w:tabs>
                <w:tab w:val="clear" w:pos="227"/>
                <w:tab w:val="clear" w:pos="454"/>
                <w:tab w:val="clear" w:pos="680"/>
                <w:tab w:val="clear" w:pos="907"/>
              </w:tabs>
              <w:spacing w:line="360" w:lineRule="exact"/>
              <w:ind w:left="454" w:right="-57" w:hanging="454"/>
              <w:jc w:val="thaiDistribute"/>
              <w:rPr>
                <w:rFonts w:asciiTheme="majorBidi" w:hAnsiTheme="majorBidi"/>
                <w:spacing w:val="-5"/>
                <w:sz w:val="28"/>
                <w:szCs w:val="28"/>
                <w:cs/>
              </w:rPr>
            </w:pPr>
            <w:r w:rsidRPr="0011302A">
              <w:rPr>
                <w:rFonts w:asciiTheme="majorBidi" w:hAnsiTheme="majorBidi" w:hint="cs"/>
                <w:spacing w:val="-4"/>
                <w:sz w:val="28"/>
                <w:szCs w:val="28"/>
                <w:cs/>
              </w:rPr>
              <w:t xml:space="preserve">   </w:t>
            </w:r>
            <w:r w:rsidRPr="0011302A">
              <w:rPr>
                <w:rFonts w:asciiTheme="majorBidi" w:hAnsiTheme="majorBidi" w:hint="cs"/>
                <w:spacing w:val="-5"/>
                <w:sz w:val="28"/>
                <w:szCs w:val="28"/>
                <w:u w:val="single"/>
                <w:cs/>
              </w:rPr>
              <w:t>หัก</w:t>
            </w:r>
            <w:r w:rsidRPr="0011302A">
              <w:rPr>
                <w:rFonts w:asciiTheme="majorBidi" w:hAnsiTheme="majorBidi" w:hint="cs"/>
                <w:spacing w:val="-5"/>
                <w:sz w:val="28"/>
                <w:szCs w:val="28"/>
                <w:cs/>
              </w:rPr>
              <w:t xml:space="preserve"> </w:t>
            </w:r>
            <w:r w:rsidRPr="0011302A">
              <w:rPr>
                <w:rFonts w:asciiTheme="majorBidi" w:hAnsiTheme="majorBidi"/>
                <w:spacing w:val="-5"/>
                <w:sz w:val="28"/>
                <w:szCs w:val="28"/>
                <w:cs/>
              </w:rPr>
              <w:t>ค่าเผื่อผลขาดทุนด้านเครดิตที่คาดว่าจะเกิดขึ้น</w:t>
            </w:r>
          </w:p>
        </w:tc>
        <w:tc>
          <w:tcPr>
            <w:tcW w:w="1439" w:type="dxa"/>
            <w:tcBorders>
              <w:bottom w:val="single" w:sz="4" w:space="0" w:color="auto"/>
            </w:tcBorders>
            <w:shd w:val="clear" w:color="auto" w:fill="auto"/>
            <w:vAlign w:val="bottom"/>
          </w:tcPr>
          <w:p w14:paraId="7530F9C1" w14:textId="77777777" w:rsidR="006B3A03"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vAlign w:val="bottom"/>
          </w:tcPr>
          <w:p w14:paraId="72EA4F1B"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21E9B187"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gridSpan w:val="2"/>
            <w:shd w:val="clear" w:color="auto" w:fill="auto"/>
            <w:vAlign w:val="bottom"/>
          </w:tcPr>
          <w:p w14:paraId="1D4C3F1E"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111E28C9" w14:textId="77777777" w:rsidR="006B3A03" w:rsidRPr="0011302A" w:rsidRDefault="00E32541"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(94,170,48</w:t>
            </w:r>
            <w:r w:rsidR="00ED41B5" w:rsidRPr="0011302A">
              <w:rPr>
                <w:rFonts w:asciiTheme="majorBidi" w:hAnsiTheme="majorBidi" w:cstheme="majorBidi"/>
                <w:sz w:val="28"/>
                <w:szCs w:val="28"/>
              </w:rPr>
              <w:t>3</w:t>
            </w:r>
            <w:r w:rsidRPr="0011302A">
              <w:rPr>
                <w:rFonts w:asciiTheme="majorBidi" w:hAnsiTheme="majorBidi" w:cstheme="majorBidi"/>
                <w:sz w:val="28"/>
                <w:szCs w:val="28"/>
              </w:rPr>
              <w:t>)</w:t>
            </w:r>
          </w:p>
        </w:tc>
        <w:tc>
          <w:tcPr>
            <w:tcW w:w="128" w:type="dxa"/>
            <w:shd w:val="clear" w:color="auto" w:fill="auto"/>
            <w:vAlign w:val="bottom"/>
          </w:tcPr>
          <w:p w14:paraId="4D0F540D"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601856EE" w14:textId="77777777" w:rsidR="006B3A03" w:rsidRPr="0011302A" w:rsidRDefault="0059759B" w:rsidP="0011302A">
            <w:pPr>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(85,196,706)</w:t>
            </w:r>
          </w:p>
        </w:tc>
      </w:tr>
      <w:tr w:rsidR="006B3A03" w:rsidRPr="0011302A" w14:paraId="24A19EE3" w14:textId="77777777" w:rsidTr="009E56EB">
        <w:trPr>
          <w:cantSplit/>
          <w:trHeight w:val="109"/>
        </w:trPr>
        <w:tc>
          <w:tcPr>
            <w:tcW w:w="3912" w:type="dxa"/>
            <w:shd w:val="clear" w:color="auto" w:fill="auto"/>
          </w:tcPr>
          <w:p w14:paraId="453746A5" w14:textId="77777777" w:rsidR="006B3A03" w:rsidRPr="0011302A" w:rsidRDefault="006B3A03" w:rsidP="0011302A">
            <w:pPr>
              <w:spacing w:line="360" w:lineRule="exact"/>
              <w:jc w:val="thaiDistribute"/>
              <w:rPr>
                <w:rFonts w:asciiTheme="majorBidi" w:hAnsiTheme="majorBidi"/>
                <w:sz w:val="28"/>
                <w:szCs w:val="28"/>
                <w:cs/>
              </w:rPr>
            </w:pPr>
          </w:p>
        </w:tc>
        <w:tc>
          <w:tcPr>
            <w:tcW w:w="1439" w:type="dxa"/>
            <w:tcBorders>
              <w:top w:val="single" w:sz="4" w:space="0" w:color="auto"/>
            </w:tcBorders>
            <w:shd w:val="clear" w:color="auto" w:fill="auto"/>
          </w:tcPr>
          <w:p w14:paraId="749DEFA5" w14:textId="77777777" w:rsidR="006B3A03" w:rsidRPr="0011302A" w:rsidRDefault="0088358A"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1,350,206</w:t>
            </w:r>
          </w:p>
        </w:tc>
        <w:tc>
          <w:tcPr>
            <w:tcW w:w="110" w:type="dxa"/>
            <w:shd w:val="clear" w:color="auto" w:fill="auto"/>
          </w:tcPr>
          <w:p w14:paraId="69FF869F"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ADC815E"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gridSpan w:val="2"/>
            <w:shd w:val="clear" w:color="auto" w:fill="auto"/>
          </w:tcPr>
          <w:p w14:paraId="485BB370"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tcBorders>
              <w:top w:val="single" w:sz="4" w:space="0" w:color="auto"/>
            </w:tcBorders>
            <w:shd w:val="clear" w:color="auto" w:fill="auto"/>
            <w:vAlign w:val="bottom"/>
          </w:tcPr>
          <w:p w14:paraId="00FFA3B0" w14:textId="77777777" w:rsidR="006B3A03" w:rsidRPr="0011302A" w:rsidRDefault="00E32541"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353,838,57</w:t>
            </w:r>
            <w:r w:rsidR="00CB30E4" w:rsidRPr="0011302A">
              <w:rPr>
                <w:rFonts w:asciiTheme="majorBidi" w:hAnsiTheme="majorBidi" w:cstheme="majorBidi"/>
                <w:sz w:val="28"/>
                <w:szCs w:val="28"/>
              </w:rPr>
              <w:t>5</w:t>
            </w:r>
          </w:p>
        </w:tc>
        <w:tc>
          <w:tcPr>
            <w:tcW w:w="128" w:type="dxa"/>
            <w:shd w:val="clear" w:color="auto" w:fill="auto"/>
            <w:vAlign w:val="bottom"/>
          </w:tcPr>
          <w:p w14:paraId="6A373BCD"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vAlign w:val="bottom"/>
          </w:tcPr>
          <w:p w14:paraId="63FE0F66" w14:textId="77777777" w:rsidR="006B3A03" w:rsidRPr="0011302A" w:rsidRDefault="00DA3C27"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345,596,215</w:t>
            </w:r>
          </w:p>
        </w:tc>
      </w:tr>
      <w:tr w:rsidR="006B3A03" w:rsidRPr="0011302A" w14:paraId="2AA3568B" w14:textId="77777777" w:rsidTr="009E56EB">
        <w:trPr>
          <w:cantSplit/>
          <w:trHeight w:val="109"/>
        </w:trPr>
        <w:tc>
          <w:tcPr>
            <w:tcW w:w="3912" w:type="dxa"/>
            <w:shd w:val="clear" w:color="auto" w:fill="auto"/>
          </w:tcPr>
          <w:p w14:paraId="67593458" w14:textId="77777777" w:rsidR="006B3A03" w:rsidRPr="0011302A" w:rsidRDefault="006B3A03" w:rsidP="0011302A">
            <w:pPr>
              <w:spacing w:line="360" w:lineRule="exact"/>
              <w:rPr>
                <w:rFonts w:asciiTheme="majorBidi" w:hAnsiTheme="majorBidi"/>
                <w:sz w:val="28"/>
                <w:szCs w:val="28"/>
                <w:cs/>
              </w:rPr>
            </w:pPr>
            <w:r w:rsidRPr="0011302A">
              <w:rPr>
                <w:rFonts w:asciiTheme="majorBidi" w:hAnsiTheme="majorBidi" w:hint="cs"/>
                <w:sz w:val="28"/>
                <w:szCs w:val="28"/>
                <w:cs/>
              </w:rPr>
              <w:t xml:space="preserve">   </w:t>
            </w:r>
            <w:r w:rsidRPr="0011302A">
              <w:rPr>
                <w:rFonts w:asciiTheme="majorBidi" w:hAnsiTheme="majorBidi" w:hint="cs"/>
                <w:sz w:val="28"/>
                <w:szCs w:val="28"/>
                <w:u w:val="single"/>
                <w:cs/>
              </w:rPr>
              <w:t>หัก</w:t>
            </w:r>
            <w:r w:rsidRPr="0011302A">
              <w:rPr>
                <w:rFonts w:asciiTheme="majorBidi" w:hAnsiTheme="majorBidi" w:hint="cs"/>
                <w:sz w:val="28"/>
                <w:szCs w:val="28"/>
                <w:cs/>
              </w:rPr>
              <w:t xml:space="preserve"> </w:t>
            </w:r>
            <w:r w:rsidRPr="0011302A">
              <w:rPr>
                <w:rFonts w:asciiTheme="majorBidi" w:hAnsiTheme="majorBidi"/>
                <w:sz w:val="28"/>
                <w:szCs w:val="28"/>
                <w:cs/>
              </w:rPr>
              <w:t>ส่วนที่ถึงกำหนด</w:t>
            </w:r>
            <w:r w:rsidR="009E56EB" w:rsidRPr="0011302A">
              <w:rPr>
                <w:rFonts w:asciiTheme="majorBidi" w:hAnsiTheme="majorBidi" w:hint="cs"/>
                <w:sz w:val="28"/>
                <w:szCs w:val="28"/>
                <w:cs/>
              </w:rPr>
              <w:t>ชำระ</w:t>
            </w:r>
            <w:r w:rsidRPr="0011302A">
              <w:rPr>
                <w:rFonts w:asciiTheme="majorBidi" w:hAnsiTheme="majorBidi" w:hint="cs"/>
                <w:sz w:val="28"/>
                <w:szCs w:val="28"/>
                <w:cs/>
              </w:rPr>
              <w:t>ภายในหนึ่งปี</w:t>
            </w:r>
          </w:p>
        </w:tc>
        <w:tc>
          <w:tcPr>
            <w:tcW w:w="1439" w:type="dxa"/>
            <w:tcBorders>
              <w:bottom w:val="single" w:sz="4" w:space="0" w:color="auto"/>
            </w:tcBorders>
            <w:shd w:val="clear" w:color="auto" w:fill="auto"/>
          </w:tcPr>
          <w:p w14:paraId="6439F18D" w14:textId="77777777" w:rsidR="006B3A03" w:rsidRPr="0011302A" w:rsidRDefault="0088358A"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(1,350,206)</w:t>
            </w:r>
          </w:p>
        </w:tc>
        <w:tc>
          <w:tcPr>
            <w:tcW w:w="110" w:type="dxa"/>
            <w:shd w:val="clear" w:color="auto" w:fill="auto"/>
          </w:tcPr>
          <w:p w14:paraId="1DF4A968"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E13C5EF"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gridSpan w:val="2"/>
            <w:shd w:val="clear" w:color="auto" w:fill="auto"/>
          </w:tcPr>
          <w:p w14:paraId="679D42C8"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1717CE26" w14:textId="77777777" w:rsidR="006B3A03" w:rsidRPr="0011302A" w:rsidRDefault="005C6B4E" w:rsidP="0011302A">
            <w:pPr>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(3,055,168)</w:t>
            </w:r>
          </w:p>
        </w:tc>
        <w:tc>
          <w:tcPr>
            <w:tcW w:w="128" w:type="dxa"/>
            <w:shd w:val="clear" w:color="auto" w:fill="auto"/>
            <w:vAlign w:val="bottom"/>
          </w:tcPr>
          <w:p w14:paraId="074C32F8"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114BF930" w14:textId="77777777" w:rsidR="006B3A03" w:rsidRPr="0011302A" w:rsidRDefault="00DA3C27" w:rsidP="0011302A">
            <w:pPr>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(345,596,215)</w:t>
            </w:r>
          </w:p>
        </w:tc>
      </w:tr>
      <w:tr w:rsidR="006B3A03" w:rsidRPr="0011302A" w14:paraId="162F3AB1" w14:textId="77777777" w:rsidTr="009E56EB">
        <w:trPr>
          <w:cantSplit/>
          <w:trHeight w:val="109"/>
        </w:trPr>
        <w:tc>
          <w:tcPr>
            <w:tcW w:w="3912" w:type="dxa"/>
            <w:shd w:val="clear" w:color="auto" w:fill="auto"/>
          </w:tcPr>
          <w:p w14:paraId="573BDD80" w14:textId="77777777" w:rsidR="006B3A03" w:rsidRPr="0011302A" w:rsidRDefault="006B3A03" w:rsidP="0011302A">
            <w:pPr>
              <w:spacing w:line="360" w:lineRule="exact"/>
              <w:jc w:val="thaiDistribute"/>
              <w:rPr>
                <w:rFonts w:asciiTheme="majorBidi" w:hAnsiTheme="majorBidi" w:cstheme="majorBidi"/>
                <w:sz w:val="28"/>
                <w:szCs w:val="28"/>
                <w:cs/>
              </w:rPr>
            </w:pPr>
          </w:p>
        </w:tc>
        <w:tc>
          <w:tcPr>
            <w:tcW w:w="1439" w:type="dxa"/>
            <w:tcBorders>
              <w:top w:val="single" w:sz="4" w:space="0" w:color="auto"/>
              <w:bottom w:val="double" w:sz="4" w:space="0" w:color="auto"/>
            </w:tcBorders>
            <w:shd w:val="clear" w:color="auto" w:fill="auto"/>
          </w:tcPr>
          <w:p w14:paraId="2EAD4A86" w14:textId="77777777" w:rsidR="006B3A03" w:rsidRPr="0011302A" w:rsidRDefault="0088358A"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910B40C" w14:textId="77777777" w:rsidR="006B3A03" w:rsidRPr="0011302A" w:rsidRDefault="006B3A03" w:rsidP="0011302A">
            <w:pPr>
              <w:spacing w:line="360"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0D80122" w14:textId="77777777" w:rsidR="006B3A03" w:rsidRPr="0011302A" w:rsidRDefault="006B3A03"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gridSpan w:val="2"/>
            <w:shd w:val="clear" w:color="auto" w:fill="auto"/>
          </w:tcPr>
          <w:p w14:paraId="19B047DA" w14:textId="77777777" w:rsidR="006B3A03" w:rsidRPr="0011302A" w:rsidRDefault="006B3A03" w:rsidP="0011302A">
            <w:pPr>
              <w:spacing w:line="360" w:lineRule="exact"/>
              <w:jc w:val="righ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1AC12926" w14:textId="77777777" w:rsidR="006B3A03" w:rsidRPr="0011302A" w:rsidRDefault="005C6B4E" w:rsidP="0011302A">
            <w:pPr>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350,783,407</w:t>
            </w:r>
          </w:p>
        </w:tc>
        <w:tc>
          <w:tcPr>
            <w:tcW w:w="128" w:type="dxa"/>
            <w:shd w:val="clear" w:color="auto" w:fill="auto"/>
            <w:vAlign w:val="bottom"/>
          </w:tcPr>
          <w:p w14:paraId="7F545E0F" w14:textId="77777777" w:rsidR="006B3A03" w:rsidRPr="0011302A" w:rsidRDefault="006B3A03" w:rsidP="0011302A">
            <w:pPr>
              <w:spacing w:line="36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vAlign w:val="bottom"/>
          </w:tcPr>
          <w:p w14:paraId="62A95BAF" w14:textId="77777777" w:rsidR="006B3A03" w:rsidRPr="0011302A" w:rsidRDefault="00F71DC8"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r w:rsidR="006B3A03" w:rsidRPr="0011302A">
              <w:rPr>
                <w:rFonts w:asciiTheme="majorBidi" w:hAnsiTheme="majorBidi" w:cstheme="majorBidi"/>
                <w:sz w:val="28"/>
                <w:szCs w:val="28"/>
              </w:rPr>
              <w:t>-</w:t>
            </w:r>
          </w:p>
        </w:tc>
      </w:tr>
      <w:tr w:rsidR="008F52E2" w:rsidRPr="0011302A" w14:paraId="6FC8818F" w14:textId="77777777" w:rsidTr="009E56EB">
        <w:trPr>
          <w:cantSplit/>
          <w:trHeight w:val="109"/>
        </w:trPr>
        <w:tc>
          <w:tcPr>
            <w:tcW w:w="3912" w:type="dxa"/>
            <w:shd w:val="clear" w:color="auto" w:fill="auto"/>
          </w:tcPr>
          <w:p w14:paraId="08DBFC82" w14:textId="77777777" w:rsidR="00A83CE5" w:rsidRPr="0011302A" w:rsidRDefault="004A30F0" w:rsidP="0011302A">
            <w:pPr>
              <w:spacing w:line="360" w:lineRule="exact"/>
              <w:jc w:val="thaiDistribute"/>
              <w:rPr>
                <w:rFonts w:asciiTheme="majorBidi" w:hAnsiTheme="majorBidi" w:cstheme="majorBidi"/>
                <w:b/>
                <w:bCs/>
                <w:sz w:val="28"/>
                <w:szCs w:val="28"/>
                <w:u w:val="single"/>
                <w:cs/>
              </w:rPr>
            </w:pPr>
            <w:r w:rsidRPr="0011302A">
              <w:rPr>
                <w:rFonts w:asciiTheme="majorBidi" w:hAnsiTheme="majorBidi" w:cstheme="majorBidi"/>
                <w:b/>
                <w:bCs/>
                <w:sz w:val="28"/>
                <w:szCs w:val="28"/>
                <w:u w:val="single"/>
                <w:cs/>
              </w:rPr>
              <w:t>บริษัท ซี.อี.ไอ.(เชียงใหม่) จำกัด</w:t>
            </w:r>
            <w:r w:rsidRPr="0011302A">
              <w:rPr>
                <w:rFonts w:asciiTheme="majorBidi" w:hAnsiTheme="majorBidi" w:cstheme="majorBidi"/>
                <w:b/>
                <w:bCs/>
                <w:sz w:val="28"/>
                <w:szCs w:val="28"/>
                <w:vertAlign w:val="superscript"/>
                <w:cs/>
              </w:rPr>
              <w:t>(</w:t>
            </w:r>
            <w:r w:rsidR="00F31B1C" w:rsidRPr="0011302A">
              <w:rPr>
                <w:rFonts w:asciiTheme="majorBidi" w:hAnsiTheme="majorBidi" w:cstheme="majorBidi"/>
                <w:b/>
                <w:bCs/>
                <w:sz w:val="28"/>
                <w:szCs w:val="28"/>
                <w:vertAlign w:val="superscript"/>
              </w:rPr>
              <w:t>1</w:t>
            </w:r>
            <w:r w:rsidRPr="0011302A">
              <w:rPr>
                <w:rFonts w:asciiTheme="majorBidi" w:hAnsiTheme="majorBidi" w:cstheme="majorBidi"/>
                <w:b/>
                <w:bCs/>
                <w:sz w:val="28"/>
                <w:szCs w:val="28"/>
                <w:vertAlign w:val="superscript"/>
                <w:cs/>
              </w:rPr>
              <w:t>)</w:t>
            </w:r>
          </w:p>
        </w:tc>
        <w:tc>
          <w:tcPr>
            <w:tcW w:w="1439" w:type="dxa"/>
            <w:shd w:val="clear" w:color="auto" w:fill="auto"/>
          </w:tcPr>
          <w:p w14:paraId="7A72CCD5" w14:textId="77777777" w:rsidR="00A83CE5" w:rsidRPr="0011302A" w:rsidRDefault="00A83CE5" w:rsidP="0011302A">
            <w:pPr>
              <w:spacing w:line="360" w:lineRule="exact"/>
              <w:jc w:val="right"/>
              <w:rPr>
                <w:rFonts w:asciiTheme="majorBidi" w:hAnsiTheme="majorBidi" w:cstheme="majorBidi"/>
                <w:sz w:val="28"/>
                <w:szCs w:val="28"/>
                <w:u w:val="single"/>
              </w:rPr>
            </w:pPr>
          </w:p>
        </w:tc>
        <w:tc>
          <w:tcPr>
            <w:tcW w:w="110" w:type="dxa"/>
            <w:shd w:val="clear" w:color="auto" w:fill="auto"/>
          </w:tcPr>
          <w:p w14:paraId="2128FDC5" w14:textId="77777777" w:rsidR="00A83CE5" w:rsidRPr="0011302A" w:rsidRDefault="00A83CE5" w:rsidP="0011302A">
            <w:pPr>
              <w:spacing w:line="36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C9C21BE" w14:textId="77777777" w:rsidR="00A83CE5" w:rsidRPr="0011302A" w:rsidRDefault="00A83CE5" w:rsidP="0011302A">
            <w:pPr>
              <w:spacing w:line="360" w:lineRule="exact"/>
              <w:jc w:val="right"/>
              <w:rPr>
                <w:rFonts w:asciiTheme="majorBidi" w:hAnsiTheme="majorBidi" w:cstheme="majorBidi"/>
                <w:sz w:val="28"/>
                <w:szCs w:val="28"/>
                <w:u w:val="single"/>
              </w:rPr>
            </w:pPr>
          </w:p>
        </w:tc>
        <w:tc>
          <w:tcPr>
            <w:tcW w:w="106" w:type="dxa"/>
            <w:shd w:val="clear" w:color="auto" w:fill="auto"/>
          </w:tcPr>
          <w:p w14:paraId="4CC7522F" w14:textId="77777777" w:rsidR="00A83CE5" w:rsidRPr="0011302A" w:rsidRDefault="00A83CE5" w:rsidP="0011302A">
            <w:pPr>
              <w:spacing w:line="360" w:lineRule="exact"/>
              <w:jc w:val="right"/>
              <w:rPr>
                <w:rFonts w:asciiTheme="majorBidi" w:hAnsiTheme="majorBidi" w:cstheme="majorBidi"/>
                <w:sz w:val="28"/>
                <w:szCs w:val="28"/>
                <w:u w:val="single"/>
              </w:rPr>
            </w:pPr>
          </w:p>
        </w:tc>
        <w:tc>
          <w:tcPr>
            <w:tcW w:w="1391" w:type="dxa"/>
            <w:gridSpan w:val="2"/>
            <w:shd w:val="clear" w:color="auto" w:fill="auto"/>
            <w:vAlign w:val="bottom"/>
          </w:tcPr>
          <w:p w14:paraId="15A8BEF3" w14:textId="77777777" w:rsidR="00A83CE5" w:rsidRPr="0011302A" w:rsidRDefault="00A83CE5" w:rsidP="0011302A">
            <w:pPr>
              <w:spacing w:line="360" w:lineRule="exact"/>
              <w:jc w:val="right"/>
              <w:rPr>
                <w:rFonts w:asciiTheme="majorBidi" w:hAnsiTheme="majorBidi" w:cstheme="majorBidi"/>
                <w:sz w:val="28"/>
                <w:szCs w:val="28"/>
                <w:u w:val="single"/>
              </w:rPr>
            </w:pPr>
          </w:p>
        </w:tc>
        <w:tc>
          <w:tcPr>
            <w:tcW w:w="128" w:type="dxa"/>
            <w:shd w:val="clear" w:color="auto" w:fill="auto"/>
            <w:vAlign w:val="bottom"/>
          </w:tcPr>
          <w:p w14:paraId="05B23D02" w14:textId="77777777" w:rsidR="00A83CE5" w:rsidRPr="0011302A" w:rsidRDefault="00A83CE5" w:rsidP="0011302A">
            <w:pPr>
              <w:spacing w:line="360" w:lineRule="exact"/>
              <w:jc w:val="right"/>
              <w:rPr>
                <w:rFonts w:asciiTheme="majorBidi" w:hAnsiTheme="majorBidi" w:cstheme="majorBidi"/>
                <w:sz w:val="28"/>
                <w:szCs w:val="28"/>
                <w:u w:val="single"/>
              </w:rPr>
            </w:pPr>
          </w:p>
        </w:tc>
        <w:tc>
          <w:tcPr>
            <w:tcW w:w="1350" w:type="dxa"/>
            <w:tcBorders>
              <w:left w:val="nil"/>
            </w:tcBorders>
            <w:shd w:val="clear" w:color="auto" w:fill="auto"/>
            <w:vAlign w:val="bottom"/>
          </w:tcPr>
          <w:p w14:paraId="21DB2934" w14:textId="77777777" w:rsidR="00A83CE5" w:rsidRPr="0011302A" w:rsidRDefault="00A83CE5" w:rsidP="0011302A">
            <w:pPr>
              <w:spacing w:line="360" w:lineRule="exact"/>
              <w:jc w:val="right"/>
              <w:rPr>
                <w:rFonts w:asciiTheme="majorBidi" w:hAnsiTheme="majorBidi" w:cstheme="majorBidi"/>
                <w:sz w:val="28"/>
                <w:szCs w:val="28"/>
                <w:u w:val="single"/>
              </w:rPr>
            </w:pPr>
          </w:p>
        </w:tc>
      </w:tr>
      <w:tr w:rsidR="008F52E2" w:rsidRPr="0011302A" w14:paraId="30A7FA3E" w14:textId="77777777" w:rsidTr="009E56EB">
        <w:trPr>
          <w:cantSplit/>
          <w:trHeight w:val="36"/>
        </w:trPr>
        <w:tc>
          <w:tcPr>
            <w:tcW w:w="3912" w:type="dxa"/>
            <w:shd w:val="clear" w:color="auto" w:fill="auto"/>
          </w:tcPr>
          <w:p w14:paraId="7A1F4AB3" w14:textId="77777777" w:rsidR="004A30F0" w:rsidRPr="0011302A" w:rsidRDefault="004A30F0" w:rsidP="0011302A">
            <w:pPr>
              <w:spacing w:line="360" w:lineRule="exact"/>
              <w:ind w:left="137"/>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39" w:type="dxa"/>
            <w:shd w:val="clear" w:color="auto" w:fill="auto"/>
          </w:tcPr>
          <w:p w14:paraId="1D81A9B1" w14:textId="77777777" w:rsidR="004A30F0" w:rsidRPr="0011302A" w:rsidRDefault="004A30F0" w:rsidP="0011302A">
            <w:pPr>
              <w:spacing w:line="360" w:lineRule="exact"/>
              <w:jc w:val="right"/>
              <w:rPr>
                <w:rFonts w:asciiTheme="majorBidi" w:hAnsiTheme="majorBidi" w:cstheme="majorBidi"/>
                <w:sz w:val="28"/>
                <w:szCs w:val="28"/>
              </w:rPr>
            </w:pPr>
          </w:p>
        </w:tc>
        <w:tc>
          <w:tcPr>
            <w:tcW w:w="110" w:type="dxa"/>
            <w:shd w:val="clear" w:color="auto" w:fill="auto"/>
          </w:tcPr>
          <w:p w14:paraId="1257BE1A" w14:textId="77777777" w:rsidR="004A30F0" w:rsidRPr="0011302A" w:rsidRDefault="004A30F0"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4B2493E8" w14:textId="77777777" w:rsidR="004A30F0" w:rsidRPr="0011302A" w:rsidRDefault="004A30F0" w:rsidP="0011302A">
            <w:pPr>
              <w:spacing w:line="360" w:lineRule="exact"/>
              <w:jc w:val="right"/>
              <w:rPr>
                <w:rFonts w:asciiTheme="majorBidi" w:hAnsiTheme="majorBidi" w:cstheme="majorBidi"/>
                <w:sz w:val="28"/>
                <w:szCs w:val="28"/>
              </w:rPr>
            </w:pPr>
          </w:p>
        </w:tc>
        <w:tc>
          <w:tcPr>
            <w:tcW w:w="106" w:type="dxa"/>
            <w:shd w:val="clear" w:color="auto" w:fill="auto"/>
          </w:tcPr>
          <w:p w14:paraId="554B086B" w14:textId="77777777" w:rsidR="004A30F0" w:rsidRPr="0011302A" w:rsidRDefault="004A30F0" w:rsidP="0011302A">
            <w:pPr>
              <w:spacing w:line="360" w:lineRule="exact"/>
              <w:jc w:val="right"/>
              <w:rPr>
                <w:rFonts w:asciiTheme="majorBidi" w:hAnsiTheme="majorBidi" w:cstheme="majorBidi"/>
                <w:sz w:val="28"/>
                <w:szCs w:val="28"/>
              </w:rPr>
            </w:pPr>
          </w:p>
        </w:tc>
        <w:tc>
          <w:tcPr>
            <w:tcW w:w="1391" w:type="dxa"/>
            <w:gridSpan w:val="2"/>
            <w:shd w:val="clear" w:color="auto" w:fill="auto"/>
            <w:vAlign w:val="bottom"/>
          </w:tcPr>
          <w:p w14:paraId="3A8EC23E" w14:textId="77777777" w:rsidR="004A30F0" w:rsidRPr="0011302A" w:rsidRDefault="004A30F0" w:rsidP="0011302A">
            <w:pPr>
              <w:spacing w:line="360" w:lineRule="exact"/>
              <w:jc w:val="right"/>
              <w:rPr>
                <w:rFonts w:asciiTheme="majorBidi" w:hAnsiTheme="majorBidi" w:cstheme="majorBidi"/>
                <w:sz w:val="28"/>
                <w:szCs w:val="28"/>
              </w:rPr>
            </w:pPr>
          </w:p>
        </w:tc>
        <w:tc>
          <w:tcPr>
            <w:tcW w:w="128" w:type="dxa"/>
            <w:shd w:val="clear" w:color="auto" w:fill="auto"/>
            <w:vAlign w:val="bottom"/>
          </w:tcPr>
          <w:p w14:paraId="11BEA868" w14:textId="77777777" w:rsidR="004A30F0" w:rsidRPr="0011302A" w:rsidRDefault="004A30F0"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5A4F5620" w14:textId="77777777" w:rsidR="004A30F0" w:rsidRPr="0011302A" w:rsidRDefault="004A30F0" w:rsidP="0011302A">
            <w:pPr>
              <w:spacing w:line="360" w:lineRule="exact"/>
              <w:jc w:val="right"/>
              <w:rPr>
                <w:rFonts w:asciiTheme="majorBidi" w:hAnsiTheme="majorBidi" w:cstheme="majorBidi"/>
                <w:sz w:val="28"/>
                <w:szCs w:val="28"/>
              </w:rPr>
            </w:pPr>
          </w:p>
        </w:tc>
      </w:tr>
      <w:tr w:rsidR="008F238B" w:rsidRPr="0011302A" w14:paraId="75B76954" w14:textId="77777777" w:rsidTr="009E56EB">
        <w:trPr>
          <w:cantSplit/>
          <w:trHeight w:val="36"/>
        </w:trPr>
        <w:tc>
          <w:tcPr>
            <w:tcW w:w="3912" w:type="dxa"/>
            <w:shd w:val="clear" w:color="auto" w:fill="auto"/>
          </w:tcPr>
          <w:p w14:paraId="3737F697"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78FBBF11" w14:textId="77777777" w:rsidR="008F238B" w:rsidRPr="0011302A" w:rsidRDefault="00B429BF"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CDDE290"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1749A407"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F2661CD"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shd w:val="clear" w:color="auto" w:fill="auto"/>
          </w:tcPr>
          <w:p w14:paraId="7E82FDB0"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267,000,000</w:t>
            </w:r>
          </w:p>
        </w:tc>
        <w:tc>
          <w:tcPr>
            <w:tcW w:w="128" w:type="dxa"/>
            <w:shd w:val="clear" w:color="auto" w:fill="auto"/>
            <w:vAlign w:val="bottom"/>
          </w:tcPr>
          <w:p w14:paraId="024B51D6"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vAlign w:val="bottom"/>
          </w:tcPr>
          <w:p w14:paraId="1E8F2CD3"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280,000,000</w:t>
            </w:r>
          </w:p>
        </w:tc>
      </w:tr>
      <w:tr w:rsidR="008F238B" w:rsidRPr="0011302A" w14:paraId="5C40975F" w14:textId="77777777" w:rsidTr="009E56EB">
        <w:trPr>
          <w:cantSplit/>
          <w:trHeight w:val="36"/>
        </w:trPr>
        <w:tc>
          <w:tcPr>
            <w:tcW w:w="3912" w:type="dxa"/>
            <w:shd w:val="clear" w:color="auto" w:fill="auto"/>
          </w:tcPr>
          <w:p w14:paraId="1850A1B8" w14:textId="77777777" w:rsidR="008F238B" w:rsidRPr="0011302A" w:rsidRDefault="008F238B" w:rsidP="0011302A">
            <w:pPr>
              <w:spacing w:line="360" w:lineRule="exact"/>
              <w:ind w:left="317"/>
              <w:jc w:val="thaiDistribute"/>
              <w:rPr>
                <w:rFonts w:asciiTheme="majorBidi" w:hAnsiTheme="majorBidi" w:cstheme="majorBidi"/>
                <w:b/>
                <w:bCs/>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6858E064"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4A54049"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429FEFD6"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0CC0AAE1"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shd w:val="clear" w:color="auto" w:fill="auto"/>
          </w:tcPr>
          <w:p w14:paraId="56682DD0" w14:textId="77777777" w:rsidR="008F238B" w:rsidRPr="0011302A" w:rsidRDefault="005C6B4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9,100,000</w:t>
            </w:r>
          </w:p>
        </w:tc>
        <w:tc>
          <w:tcPr>
            <w:tcW w:w="128" w:type="dxa"/>
            <w:shd w:val="clear" w:color="auto" w:fill="auto"/>
            <w:vAlign w:val="bottom"/>
          </w:tcPr>
          <w:p w14:paraId="75B2679D"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tcPr>
          <w:p w14:paraId="583DF72E"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0FF002FB" w14:textId="77777777" w:rsidTr="009E56EB">
        <w:trPr>
          <w:cantSplit/>
          <w:trHeight w:val="36"/>
        </w:trPr>
        <w:tc>
          <w:tcPr>
            <w:tcW w:w="3912" w:type="dxa"/>
            <w:shd w:val="clear" w:color="auto" w:fill="auto"/>
          </w:tcPr>
          <w:p w14:paraId="34FBF46C"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40DCB611"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E41740D"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00E1AAB"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18220D62"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6D68145B" w14:textId="77777777" w:rsidR="008F238B" w:rsidRPr="0011302A" w:rsidRDefault="005C6B4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4CE1EA42"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1E4C1EB"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(13,000,000)</w:t>
            </w:r>
          </w:p>
        </w:tc>
      </w:tr>
      <w:tr w:rsidR="008F238B" w:rsidRPr="0011302A" w14:paraId="540DA7A3" w14:textId="77777777" w:rsidTr="009E56EB">
        <w:trPr>
          <w:cantSplit/>
          <w:trHeight w:val="36"/>
        </w:trPr>
        <w:tc>
          <w:tcPr>
            <w:tcW w:w="3912" w:type="dxa"/>
            <w:shd w:val="clear" w:color="auto" w:fill="auto"/>
          </w:tcPr>
          <w:p w14:paraId="05AF09EA"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271C085D"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79798DA8"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3C56E0"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0DD9821"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0221225" w14:textId="77777777" w:rsidR="008F238B" w:rsidRPr="0011302A" w:rsidRDefault="005C6B4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276,100,000</w:t>
            </w:r>
          </w:p>
        </w:tc>
        <w:tc>
          <w:tcPr>
            <w:tcW w:w="128" w:type="dxa"/>
            <w:shd w:val="clear" w:color="auto" w:fill="auto"/>
            <w:vAlign w:val="bottom"/>
          </w:tcPr>
          <w:p w14:paraId="361EB523"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5317D330"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267,000,000</w:t>
            </w:r>
          </w:p>
        </w:tc>
      </w:tr>
      <w:tr w:rsidR="008F238B" w:rsidRPr="0011302A" w14:paraId="240FDD94" w14:textId="77777777" w:rsidTr="009E56EB">
        <w:trPr>
          <w:cantSplit/>
          <w:trHeight w:val="36"/>
        </w:trPr>
        <w:tc>
          <w:tcPr>
            <w:tcW w:w="3912" w:type="dxa"/>
            <w:shd w:val="clear" w:color="auto" w:fill="auto"/>
          </w:tcPr>
          <w:p w14:paraId="2AE4F1D5" w14:textId="77777777" w:rsidR="008F238B" w:rsidRPr="0011302A" w:rsidRDefault="008F238B" w:rsidP="0011302A">
            <w:pPr>
              <w:spacing w:line="360" w:lineRule="exact"/>
              <w:ind w:left="137"/>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ดอกเบี้ยค้างรับ</w:t>
            </w:r>
          </w:p>
        </w:tc>
        <w:tc>
          <w:tcPr>
            <w:tcW w:w="1439" w:type="dxa"/>
            <w:shd w:val="clear" w:color="auto" w:fill="auto"/>
          </w:tcPr>
          <w:p w14:paraId="2C1E3526" w14:textId="77777777" w:rsidR="008F238B" w:rsidRPr="0011302A" w:rsidRDefault="008F238B" w:rsidP="0011302A">
            <w:pPr>
              <w:spacing w:line="360" w:lineRule="exact"/>
              <w:jc w:val="right"/>
              <w:rPr>
                <w:rFonts w:asciiTheme="majorBidi" w:hAnsiTheme="majorBidi" w:cstheme="majorBidi"/>
                <w:sz w:val="28"/>
                <w:szCs w:val="28"/>
              </w:rPr>
            </w:pPr>
          </w:p>
        </w:tc>
        <w:tc>
          <w:tcPr>
            <w:tcW w:w="110" w:type="dxa"/>
            <w:shd w:val="clear" w:color="auto" w:fill="auto"/>
          </w:tcPr>
          <w:p w14:paraId="1DE9B232"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2965F544" w14:textId="77777777" w:rsidR="008F238B" w:rsidRPr="0011302A" w:rsidRDefault="008F238B" w:rsidP="0011302A">
            <w:pPr>
              <w:spacing w:line="360" w:lineRule="exact"/>
              <w:jc w:val="right"/>
              <w:rPr>
                <w:rFonts w:asciiTheme="majorBidi" w:hAnsiTheme="majorBidi" w:cstheme="majorBidi"/>
                <w:sz w:val="28"/>
                <w:szCs w:val="28"/>
              </w:rPr>
            </w:pPr>
          </w:p>
        </w:tc>
        <w:tc>
          <w:tcPr>
            <w:tcW w:w="106" w:type="dxa"/>
            <w:shd w:val="clear" w:color="auto" w:fill="auto"/>
          </w:tcPr>
          <w:p w14:paraId="477F0805"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shd w:val="clear" w:color="auto" w:fill="auto"/>
          </w:tcPr>
          <w:p w14:paraId="6F638B3E" w14:textId="77777777" w:rsidR="008F238B" w:rsidRPr="0011302A" w:rsidRDefault="008F238B" w:rsidP="0011302A">
            <w:pPr>
              <w:spacing w:line="360" w:lineRule="exact"/>
              <w:jc w:val="right"/>
              <w:rPr>
                <w:rFonts w:asciiTheme="majorBidi" w:hAnsiTheme="majorBidi" w:cstheme="majorBidi"/>
                <w:sz w:val="28"/>
                <w:szCs w:val="28"/>
              </w:rPr>
            </w:pPr>
          </w:p>
        </w:tc>
        <w:tc>
          <w:tcPr>
            <w:tcW w:w="128" w:type="dxa"/>
            <w:shd w:val="clear" w:color="auto" w:fill="auto"/>
            <w:vAlign w:val="bottom"/>
          </w:tcPr>
          <w:p w14:paraId="58E1CB26"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tcPr>
          <w:p w14:paraId="693B53EF" w14:textId="77777777" w:rsidR="008F238B" w:rsidRPr="0011302A" w:rsidRDefault="008F238B" w:rsidP="0011302A">
            <w:pPr>
              <w:spacing w:line="360" w:lineRule="exact"/>
              <w:jc w:val="right"/>
              <w:rPr>
                <w:rFonts w:asciiTheme="majorBidi" w:hAnsiTheme="majorBidi" w:cstheme="majorBidi"/>
                <w:sz w:val="28"/>
                <w:szCs w:val="28"/>
              </w:rPr>
            </w:pPr>
          </w:p>
        </w:tc>
      </w:tr>
      <w:tr w:rsidR="008F238B" w:rsidRPr="0011302A" w14:paraId="115E707D" w14:textId="77777777" w:rsidTr="009E56EB">
        <w:trPr>
          <w:cantSplit/>
          <w:trHeight w:val="36"/>
        </w:trPr>
        <w:tc>
          <w:tcPr>
            <w:tcW w:w="3912" w:type="dxa"/>
            <w:shd w:val="clear" w:color="auto" w:fill="auto"/>
          </w:tcPr>
          <w:p w14:paraId="0FB443DF"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119C71F8" w14:textId="77777777" w:rsidR="008F238B" w:rsidRPr="0011302A" w:rsidRDefault="00B429BF"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9CCF429"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06BFA429"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01097584"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shd w:val="clear" w:color="auto" w:fill="auto"/>
          </w:tcPr>
          <w:p w14:paraId="62EDFA67"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1,705,274</w:t>
            </w:r>
          </w:p>
        </w:tc>
        <w:tc>
          <w:tcPr>
            <w:tcW w:w="128" w:type="dxa"/>
            <w:shd w:val="clear" w:color="auto" w:fill="auto"/>
            <w:vAlign w:val="bottom"/>
          </w:tcPr>
          <w:p w14:paraId="5EAC3D20"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tcPr>
          <w:p w14:paraId="10B1D5A9"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178,356</w:t>
            </w:r>
          </w:p>
        </w:tc>
      </w:tr>
      <w:tr w:rsidR="008F238B" w:rsidRPr="0011302A" w14:paraId="64B6FDF9" w14:textId="77777777" w:rsidTr="009E56EB">
        <w:trPr>
          <w:cantSplit/>
          <w:trHeight w:val="36"/>
        </w:trPr>
        <w:tc>
          <w:tcPr>
            <w:tcW w:w="3912" w:type="dxa"/>
            <w:shd w:val="clear" w:color="auto" w:fill="auto"/>
          </w:tcPr>
          <w:p w14:paraId="6F0E38CF"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0FA64F65"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7A408245"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17D29432"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048BF0D9"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shd w:val="clear" w:color="auto" w:fill="auto"/>
          </w:tcPr>
          <w:p w14:paraId="07A36E88" w14:textId="77777777" w:rsidR="008F238B" w:rsidRPr="0011302A" w:rsidRDefault="005C6B4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20,408,589</w:t>
            </w:r>
          </w:p>
        </w:tc>
        <w:tc>
          <w:tcPr>
            <w:tcW w:w="128" w:type="dxa"/>
            <w:shd w:val="clear" w:color="auto" w:fill="auto"/>
            <w:vAlign w:val="bottom"/>
          </w:tcPr>
          <w:p w14:paraId="23D405A4"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tcBorders>
            <w:shd w:val="clear" w:color="auto" w:fill="auto"/>
          </w:tcPr>
          <w:p w14:paraId="17E91AD4"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11,214,966</w:t>
            </w:r>
          </w:p>
        </w:tc>
      </w:tr>
      <w:tr w:rsidR="008F238B" w:rsidRPr="0011302A" w14:paraId="61CF4FCE" w14:textId="77777777" w:rsidTr="009E56EB">
        <w:trPr>
          <w:cantSplit/>
          <w:trHeight w:val="190"/>
        </w:trPr>
        <w:tc>
          <w:tcPr>
            <w:tcW w:w="3912" w:type="dxa"/>
            <w:shd w:val="clear" w:color="auto" w:fill="auto"/>
          </w:tcPr>
          <w:p w14:paraId="5B3A13D2"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5E173B60"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C4DB4C8"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C1D2D82"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6678754"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5CBF76B5" w14:textId="77777777" w:rsidR="008F238B" w:rsidRPr="0011302A" w:rsidRDefault="00F31B1C"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r w:rsidR="005C6B4E" w:rsidRPr="0011302A">
              <w:rPr>
                <w:rFonts w:asciiTheme="majorBidi" w:hAnsiTheme="majorBidi" w:cstheme="majorBidi"/>
                <w:sz w:val="28"/>
                <w:szCs w:val="28"/>
              </w:rPr>
              <w:t>3,406,438</w:t>
            </w:r>
            <w:r w:rsidRPr="0011302A">
              <w:rPr>
                <w:rFonts w:asciiTheme="majorBidi" w:hAnsiTheme="majorBidi" w:cstheme="majorBidi"/>
                <w:sz w:val="28"/>
                <w:szCs w:val="28"/>
              </w:rPr>
              <w:t>)</w:t>
            </w:r>
          </w:p>
        </w:tc>
        <w:tc>
          <w:tcPr>
            <w:tcW w:w="128" w:type="dxa"/>
            <w:shd w:val="clear" w:color="auto" w:fill="auto"/>
            <w:vAlign w:val="bottom"/>
          </w:tcPr>
          <w:p w14:paraId="3839EBC0"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115F11B" w14:textId="77777777" w:rsidR="008F238B" w:rsidRPr="0011302A" w:rsidRDefault="008F238B" w:rsidP="0011302A">
            <w:pPr>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000F76C8" w:rsidRPr="0011302A">
              <w:rPr>
                <w:rFonts w:asciiTheme="majorBidi" w:hAnsiTheme="majorBidi" w:cstheme="majorBidi"/>
                <w:sz w:val="28"/>
                <w:szCs w:val="28"/>
              </w:rPr>
              <w:t>9</w:t>
            </w:r>
            <w:r w:rsidRPr="0011302A">
              <w:rPr>
                <w:rFonts w:asciiTheme="majorBidi" w:hAnsiTheme="majorBidi" w:cstheme="majorBidi"/>
                <w:sz w:val="28"/>
                <w:szCs w:val="28"/>
              </w:rPr>
              <w:t>,</w:t>
            </w:r>
            <w:r w:rsidR="000F76C8" w:rsidRPr="0011302A">
              <w:rPr>
                <w:rFonts w:asciiTheme="majorBidi" w:hAnsiTheme="majorBidi" w:cstheme="majorBidi"/>
                <w:sz w:val="28"/>
                <w:szCs w:val="28"/>
              </w:rPr>
              <w:t>688</w:t>
            </w:r>
            <w:r w:rsidRPr="0011302A">
              <w:rPr>
                <w:rFonts w:asciiTheme="majorBidi" w:hAnsiTheme="majorBidi" w:cstheme="majorBidi"/>
                <w:sz w:val="28"/>
                <w:szCs w:val="28"/>
              </w:rPr>
              <w:t>,</w:t>
            </w:r>
            <w:r w:rsidR="000F76C8" w:rsidRPr="0011302A">
              <w:rPr>
                <w:rFonts w:asciiTheme="majorBidi" w:hAnsiTheme="majorBidi" w:cstheme="majorBidi"/>
                <w:sz w:val="28"/>
                <w:szCs w:val="28"/>
              </w:rPr>
              <w:t>04</w:t>
            </w:r>
            <w:r w:rsidRPr="0011302A">
              <w:rPr>
                <w:rFonts w:asciiTheme="majorBidi" w:hAnsiTheme="majorBidi" w:cstheme="majorBidi"/>
                <w:sz w:val="28"/>
                <w:szCs w:val="28"/>
              </w:rPr>
              <w:t>8)</w:t>
            </w:r>
          </w:p>
        </w:tc>
      </w:tr>
      <w:tr w:rsidR="008F238B" w:rsidRPr="0011302A" w14:paraId="59DF76D0" w14:textId="77777777" w:rsidTr="009E56EB">
        <w:trPr>
          <w:cantSplit/>
          <w:trHeight w:val="190"/>
        </w:trPr>
        <w:tc>
          <w:tcPr>
            <w:tcW w:w="3912" w:type="dxa"/>
            <w:shd w:val="clear" w:color="auto" w:fill="auto"/>
          </w:tcPr>
          <w:p w14:paraId="6935781C"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434DC80D"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A007A8F"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F6A7FA4"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3AF7930"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DC912A3" w14:textId="77777777" w:rsidR="008F238B" w:rsidRPr="0011302A" w:rsidRDefault="005C6B4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18,707,425</w:t>
            </w:r>
          </w:p>
        </w:tc>
        <w:tc>
          <w:tcPr>
            <w:tcW w:w="128" w:type="dxa"/>
            <w:shd w:val="clear" w:color="auto" w:fill="auto"/>
            <w:vAlign w:val="bottom"/>
          </w:tcPr>
          <w:p w14:paraId="75DCB5C7"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F3686D5"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1,705,274</w:t>
            </w:r>
          </w:p>
        </w:tc>
      </w:tr>
      <w:tr w:rsidR="008F238B" w:rsidRPr="0011302A" w14:paraId="4655EDFE" w14:textId="77777777" w:rsidTr="009E56EB">
        <w:trPr>
          <w:cantSplit/>
          <w:trHeight w:val="190"/>
        </w:trPr>
        <w:tc>
          <w:tcPr>
            <w:tcW w:w="3912" w:type="dxa"/>
            <w:shd w:val="clear" w:color="auto" w:fill="auto"/>
          </w:tcPr>
          <w:p w14:paraId="6CDDF6CE" w14:textId="77777777" w:rsidR="008F238B" w:rsidRPr="0011302A" w:rsidRDefault="008F238B" w:rsidP="0011302A">
            <w:pPr>
              <w:spacing w:line="360" w:lineRule="exact"/>
              <w:ind w:left="137"/>
              <w:jc w:val="thaiDistribute"/>
              <w:rPr>
                <w:rFonts w:asciiTheme="majorBidi" w:hAnsiTheme="majorBidi" w:cstheme="majorBidi"/>
                <w:sz w:val="28"/>
                <w:szCs w:val="28"/>
                <w:cs/>
              </w:rPr>
            </w:pPr>
            <w:r w:rsidRPr="0011302A">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1A523699" w14:textId="77777777" w:rsidR="008F238B" w:rsidRPr="0011302A" w:rsidRDefault="000C533D"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F054580" w14:textId="77777777" w:rsidR="008F238B" w:rsidRPr="0011302A" w:rsidRDefault="008F238B" w:rsidP="0011302A">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84828FF"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359B540" w14:textId="77777777" w:rsidR="008F238B" w:rsidRPr="0011302A" w:rsidRDefault="008F238B" w:rsidP="0011302A">
            <w:pPr>
              <w:spacing w:line="360" w:lineRule="exact"/>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138B2056" w14:textId="77777777" w:rsidR="008F238B" w:rsidRPr="0011302A" w:rsidRDefault="005C6B4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294,807,425</w:t>
            </w:r>
          </w:p>
        </w:tc>
        <w:tc>
          <w:tcPr>
            <w:tcW w:w="128" w:type="dxa"/>
            <w:shd w:val="clear" w:color="auto" w:fill="auto"/>
            <w:vAlign w:val="bottom"/>
          </w:tcPr>
          <w:p w14:paraId="5B642CAD" w14:textId="77777777" w:rsidR="008F238B" w:rsidRPr="0011302A" w:rsidRDefault="008F238B" w:rsidP="0011302A">
            <w:pPr>
              <w:spacing w:line="36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D12D3D9" w14:textId="77777777" w:rsidR="008F238B" w:rsidRPr="0011302A" w:rsidRDefault="008F238B"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268,705,274</w:t>
            </w:r>
          </w:p>
        </w:tc>
      </w:tr>
      <w:tr w:rsidR="008F238B" w:rsidRPr="0011302A" w14:paraId="2190D36F" w14:textId="77777777" w:rsidTr="009E56EB">
        <w:trPr>
          <w:cantSplit/>
          <w:trHeight w:val="109"/>
        </w:trPr>
        <w:tc>
          <w:tcPr>
            <w:tcW w:w="3912" w:type="dxa"/>
            <w:shd w:val="clear" w:color="auto" w:fill="auto"/>
          </w:tcPr>
          <w:p w14:paraId="69981205" w14:textId="77777777" w:rsidR="008F238B" w:rsidRPr="0011302A" w:rsidRDefault="008F238B" w:rsidP="0011302A">
            <w:pPr>
              <w:spacing w:before="120" w:line="360" w:lineRule="exact"/>
              <w:jc w:val="thaiDistribute"/>
              <w:rPr>
                <w:rFonts w:asciiTheme="majorBidi" w:hAnsiTheme="majorBidi" w:cstheme="majorBidi"/>
                <w:b/>
                <w:bCs/>
                <w:sz w:val="28"/>
                <w:szCs w:val="28"/>
                <w:u w:val="single"/>
                <w:cs/>
              </w:rPr>
            </w:pPr>
            <w:r w:rsidRPr="0011302A">
              <w:rPr>
                <w:rFonts w:asciiTheme="majorBidi" w:hAnsiTheme="majorBidi" w:cstheme="majorBidi"/>
                <w:b/>
                <w:bCs/>
                <w:sz w:val="28"/>
                <w:szCs w:val="28"/>
                <w:u w:val="single"/>
                <w:cs/>
              </w:rPr>
              <w:t>บริษัท เอซีซี อินฟรา จำกั</w:t>
            </w:r>
            <w:r w:rsidR="00F31B1C" w:rsidRPr="0011302A">
              <w:rPr>
                <w:rFonts w:asciiTheme="majorBidi" w:hAnsiTheme="majorBidi" w:cstheme="majorBidi" w:hint="cs"/>
                <w:b/>
                <w:bCs/>
                <w:sz w:val="28"/>
                <w:szCs w:val="28"/>
                <w:u w:val="single"/>
                <w:cs/>
              </w:rPr>
              <w:t>ด</w:t>
            </w:r>
          </w:p>
        </w:tc>
        <w:tc>
          <w:tcPr>
            <w:tcW w:w="1439" w:type="dxa"/>
            <w:shd w:val="clear" w:color="auto" w:fill="auto"/>
          </w:tcPr>
          <w:p w14:paraId="09F8477A"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10" w:type="dxa"/>
            <w:shd w:val="clear" w:color="auto" w:fill="auto"/>
          </w:tcPr>
          <w:p w14:paraId="14DAB7E3" w14:textId="77777777" w:rsidR="008F238B" w:rsidRPr="0011302A" w:rsidRDefault="008F238B" w:rsidP="0011302A">
            <w:pPr>
              <w:spacing w:line="36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5CD4B85"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06" w:type="dxa"/>
            <w:shd w:val="clear" w:color="auto" w:fill="auto"/>
          </w:tcPr>
          <w:p w14:paraId="4FD6EECE"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391" w:type="dxa"/>
            <w:gridSpan w:val="2"/>
            <w:shd w:val="clear" w:color="auto" w:fill="auto"/>
            <w:vAlign w:val="bottom"/>
          </w:tcPr>
          <w:p w14:paraId="0394253D"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28" w:type="dxa"/>
            <w:shd w:val="clear" w:color="auto" w:fill="auto"/>
            <w:vAlign w:val="bottom"/>
          </w:tcPr>
          <w:p w14:paraId="656544D0"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350" w:type="dxa"/>
            <w:tcBorders>
              <w:left w:val="nil"/>
            </w:tcBorders>
            <w:shd w:val="clear" w:color="auto" w:fill="auto"/>
            <w:vAlign w:val="bottom"/>
          </w:tcPr>
          <w:p w14:paraId="790DCD7B"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r>
      <w:tr w:rsidR="008F238B" w:rsidRPr="0011302A" w14:paraId="6C76CE6A" w14:textId="77777777" w:rsidTr="009E56EB">
        <w:trPr>
          <w:cantSplit/>
          <w:trHeight w:val="36"/>
        </w:trPr>
        <w:tc>
          <w:tcPr>
            <w:tcW w:w="3912" w:type="dxa"/>
            <w:shd w:val="clear" w:color="auto" w:fill="auto"/>
          </w:tcPr>
          <w:p w14:paraId="4C0C0498" w14:textId="77777777" w:rsidR="008F238B" w:rsidRPr="0011302A" w:rsidRDefault="008F238B" w:rsidP="0011302A">
            <w:pPr>
              <w:spacing w:line="360" w:lineRule="exact"/>
              <w:ind w:left="137"/>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39" w:type="dxa"/>
            <w:shd w:val="clear" w:color="auto" w:fill="auto"/>
          </w:tcPr>
          <w:p w14:paraId="041908B3"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10" w:type="dxa"/>
            <w:shd w:val="clear" w:color="auto" w:fill="auto"/>
          </w:tcPr>
          <w:p w14:paraId="4F6F6776"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FE0E8B0"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06" w:type="dxa"/>
            <w:shd w:val="clear" w:color="auto" w:fill="auto"/>
          </w:tcPr>
          <w:p w14:paraId="724BAB6F"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vAlign w:val="bottom"/>
          </w:tcPr>
          <w:p w14:paraId="5BFCB922"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28" w:type="dxa"/>
            <w:shd w:val="clear" w:color="auto" w:fill="auto"/>
            <w:vAlign w:val="bottom"/>
          </w:tcPr>
          <w:p w14:paraId="09573847"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vAlign w:val="bottom"/>
          </w:tcPr>
          <w:p w14:paraId="7216B6FC" w14:textId="77777777" w:rsidR="008F238B" w:rsidRPr="0011302A" w:rsidRDefault="008F238B" w:rsidP="0011302A">
            <w:pPr>
              <w:spacing w:line="360" w:lineRule="exact"/>
              <w:ind w:left="-108"/>
              <w:jc w:val="right"/>
              <w:rPr>
                <w:rFonts w:asciiTheme="majorBidi" w:hAnsiTheme="majorBidi" w:cstheme="majorBidi"/>
                <w:sz w:val="28"/>
                <w:szCs w:val="28"/>
              </w:rPr>
            </w:pPr>
          </w:p>
        </w:tc>
      </w:tr>
      <w:tr w:rsidR="008F238B" w:rsidRPr="0011302A" w14:paraId="35F8FE84" w14:textId="77777777" w:rsidTr="009E56EB">
        <w:trPr>
          <w:cantSplit/>
          <w:trHeight w:val="111"/>
        </w:trPr>
        <w:tc>
          <w:tcPr>
            <w:tcW w:w="3912" w:type="dxa"/>
            <w:shd w:val="clear" w:color="auto" w:fill="auto"/>
          </w:tcPr>
          <w:p w14:paraId="24D9B5DD"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4F22B4C7" w14:textId="77777777" w:rsidR="008F238B" w:rsidRPr="0011302A" w:rsidRDefault="00B429BF"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017E19CD"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DB08957"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891AD77"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vAlign w:val="bottom"/>
          </w:tcPr>
          <w:p w14:paraId="67B891E2"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2EC17B45"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vAlign w:val="bottom"/>
          </w:tcPr>
          <w:p w14:paraId="4FA2DCAF"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167,200,000</w:t>
            </w:r>
          </w:p>
        </w:tc>
      </w:tr>
      <w:tr w:rsidR="008F238B" w:rsidRPr="0011302A" w14:paraId="47FCAC03" w14:textId="77777777" w:rsidTr="009E56EB">
        <w:trPr>
          <w:cantSplit/>
          <w:trHeight w:val="36"/>
        </w:trPr>
        <w:tc>
          <w:tcPr>
            <w:tcW w:w="3912" w:type="dxa"/>
            <w:shd w:val="clear" w:color="auto" w:fill="auto"/>
          </w:tcPr>
          <w:p w14:paraId="2C48D8BC" w14:textId="77777777" w:rsidR="008F238B" w:rsidRPr="0011302A" w:rsidRDefault="008F238B" w:rsidP="0011302A">
            <w:pPr>
              <w:spacing w:line="360" w:lineRule="exact"/>
              <w:ind w:left="317"/>
              <w:jc w:val="thaiDistribute"/>
              <w:rPr>
                <w:rFonts w:asciiTheme="majorBidi" w:hAnsiTheme="majorBidi" w:cstheme="majorBidi"/>
                <w:b/>
                <w:bCs/>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01AF626B"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05F463D"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21661D0"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4FB33643"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tcPr>
          <w:p w14:paraId="2935900B"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06E3B876"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tcPr>
          <w:p w14:paraId="69283EC3"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30E38E0E" w14:textId="77777777" w:rsidTr="009E56EB">
        <w:trPr>
          <w:cantSplit/>
          <w:trHeight w:val="36"/>
        </w:trPr>
        <w:tc>
          <w:tcPr>
            <w:tcW w:w="3912" w:type="dxa"/>
            <w:shd w:val="clear" w:color="auto" w:fill="auto"/>
          </w:tcPr>
          <w:p w14:paraId="435FBB84"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4AA99B48"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7B6FB4F"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1D403F3"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6DA883F3"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74DAF916"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0F92ABEB"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8DA11A5"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(167,200,000)</w:t>
            </w:r>
          </w:p>
        </w:tc>
      </w:tr>
      <w:tr w:rsidR="008F238B" w:rsidRPr="0011302A" w14:paraId="2284BB63" w14:textId="77777777" w:rsidTr="009E56EB">
        <w:trPr>
          <w:cantSplit/>
          <w:trHeight w:val="36"/>
        </w:trPr>
        <w:tc>
          <w:tcPr>
            <w:tcW w:w="3912" w:type="dxa"/>
            <w:shd w:val="clear" w:color="auto" w:fill="auto"/>
          </w:tcPr>
          <w:p w14:paraId="24CD81E2"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7AFC89EC"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544263C"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27B9D3E"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B4C3E5F"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77019D19"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13F4B914"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E6CE472"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7544657E" w14:textId="77777777" w:rsidTr="009E56EB">
        <w:trPr>
          <w:cantSplit/>
          <w:trHeight w:val="36"/>
        </w:trPr>
        <w:tc>
          <w:tcPr>
            <w:tcW w:w="3912" w:type="dxa"/>
            <w:shd w:val="clear" w:color="auto" w:fill="auto"/>
          </w:tcPr>
          <w:p w14:paraId="591593DD" w14:textId="77777777" w:rsidR="008F238B" w:rsidRPr="0011302A" w:rsidRDefault="008F238B" w:rsidP="0011302A">
            <w:pPr>
              <w:spacing w:line="360" w:lineRule="exact"/>
              <w:ind w:left="137"/>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2BD66964"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10" w:type="dxa"/>
            <w:shd w:val="clear" w:color="auto" w:fill="auto"/>
          </w:tcPr>
          <w:p w14:paraId="5B95EE94"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1EE8806"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06" w:type="dxa"/>
            <w:shd w:val="clear" w:color="auto" w:fill="auto"/>
          </w:tcPr>
          <w:p w14:paraId="56E50301"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2AB11960"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28" w:type="dxa"/>
            <w:shd w:val="clear" w:color="auto" w:fill="auto"/>
            <w:vAlign w:val="bottom"/>
          </w:tcPr>
          <w:p w14:paraId="672753CF"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6AC72787" w14:textId="77777777" w:rsidR="008F238B" w:rsidRPr="0011302A" w:rsidRDefault="008F238B" w:rsidP="0011302A">
            <w:pPr>
              <w:spacing w:line="360" w:lineRule="exact"/>
              <w:ind w:left="-108"/>
              <w:jc w:val="right"/>
              <w:rPr>
                <w:rFonts w:asciiTheme="majorBidi" w:hAnsiTheme="majorBidi" w:cstheme="majorBidi"/>
                <w:sz w:val="28"/>
                <w:szCs w:val="28"/>
              </w:rPr>
            </w:pPr>
          </w:p>
        </w:tc>
      </w:tr>
      <w:tr w:rsidR="008F238B" w:rsidRPr="0011302A" w14:paraId="25053F68" w14:textId="77777777" w:rsidTr="009E56EB">
        <w:trPr>
          <w:cantSplit/>
          <w:trHeight w:val="60"/>
        </w:trPr>
        <w:tc>
          <w:tcPr>
            <w:tcW w:w="3912" w:type="dxa"/>
            <w:shd w:val="clear" w:color="auto" w:fill="auto"/>
          </w:tcPr>
          <w:p w14:paraId="5BF691ED"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1D491461" w14:textId="77777777" w:rsidR="008F238B" w:rsidRPr="0011302A" w:rsidRDefault="00B429BF"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79F9A91"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0F97188"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C856BD6"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tcPr>
          <w:p w14:paraId="0586CD22"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1F784368"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vAlign w:val="bottom"/>
          </w:tcPr>
          <w:p w14:paraId="63BEAD25"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color w:val="000000"/>
                <w:sz w:val="28"/>
                <w:szCs w:val="28"/>
              </w:rPr>
              <w:t>721,479</w:t>
            </w:r>
          </w:p>
        </w:tc>
      </w:tr>
      <w:tr w:rsidR="008F238B" w:rsidRPr="0011302A" w14:paraId="63A458D5" w14:textId="77777777" w:rsidTr="009E56EB">
        <w:trPr>
          <w:cantSplit/>
          <w:trHeight w:val="36"/>
        </w:trPr>
        <w:tc>
          <w:tcPr>
            <w:tcW w:w="3912" w:type="dxa"/>
            <w:shd w:val="clear" w:color="auto" w:fill="auto"/>
          </w:tcPr>
          <w:p w14:paraId="555E3FE3"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1BC5CFC4" w14:textId="77777777" w:rsidR="008F238B" w:rsidRPr="0011302A" w:rsidRDefault="000C533D" w:rsidP="0011302A">
            <w:pPr>
              <w:spacing w:line="360" w:lineRule="exact"/>
              <w:ind w:left="-61"/>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0EC0660D" w14:textId="77777777" w:rsidR="008F238B" w:rsidRPr="0011302A" w:rsidRDefault="008F238B" w:rsidP="0011302A">
            <w:pPr>
              <w:spacing w:line="360" w:lineRule="exact"/>
              <w:ind w:left="-61"/>
              <w:jc w:val="right"/>
              <w:rPr>
                <w:rFonts w:asciiTheme="majorBidi" w:hAnsiTheme="majorBidi" w:cstheme="majorBidi"/>
                <w:sz w:val="28"/>
                <w:szCs w:val="28"/>
              </w:rPr>
            </w:pPr>
          </w:p>
        </w:tc>
        <w:tc>
          <w:tcPr>
            <w:tcW w:w="1330" w:type="dxa"/>
            <w:tcBorders>
              <w:left w:val="nil"/>
            </w:tcBorders>
            <w:shd w:val="clear" w:color="auto" w:fill="auto"/>
          </w:tcPr>
          <w:p w14:paraId="0617BE05" w14:textId="77777777" w:rsidR="008F238B" w:rsidRPr="0011302A" w:rsidRDefault="008F238B" w:rsidP="0011302A">
            <w:pPr>
              <w:spacing w:line="360" w:lineRule="exact"/>
              <w:ind w:left="-61"/>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7E16942" w14:textId="77777777" w:rsidR="008F238B" w:rsidRPr="0011302A" w:rsidRDefault="008F238B" w:rsidP="0011302A">
            <w:pPr>
              <w:spacing w:line="360" w:lineRule="exact"/>
              <w:ind w:left="-61"/>
              <w:jc w:val="right"/>
              <w:rPr>
                <w:rFonts w:asciiTheme="majorBidi" w:hAnsiTheme="majorBidi" w:cstheme="majorBidi"/>
                <w:sz w:val="28"/>
                <w:szCs w:val="28"/>
              </w:rPr>
            </w:pPr>
          </w:p>
        </w:tc>
        <w:tc>
          <w:tcPr>
            <w:tcW w:w="1391" w:type="dxa"/>
            <w:gridSpan w:val="2"/>
            <w:shd w:val="clear" w:color="auto" w:fill="auto"/>
          </w:tcPr>
          <w:p w14:paraId="7D8FDF97" w14:textId="77777777" w:rsidR="008F238B" w:rsidRPr="0011302A" w:rsidRDefault="005C6B4E" w:rsidP="0011302A">
            <w:pPr>
              <w:spacing w:line="360" w:lineRule="exact"/>
              <w:ind w:left="-61"/>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1381A329" w14:textId="77777777" w:rsidR="008F238B" w:rsidRPr="0011302A" w:rsidRDefault="008F238B" w:rsidP="0011302A">
            <w:pPr>
              <w:spacing w:line="360" w:lineRule="exact"/>
              <w:ind w:left="-61"/>
              <w:jc w:val="right"/>
              <w:rPr>
                <w:rFonts w:asciiTheme="majorBidi" w:hAnsiTheme="majorBidi" w:cstheme="majorBidi"/>
                <w:sz w:val="28"/>
                <w:szCs w:val="28"/>
              </w:rPr>
            </w:pPr>
          </w:p>
        </w:tc>
        <w:tc>
          <w:tcPr>
            <w:tcW w:w="1350" w:type="dxa"/>
            <w:tcBorders>
              <w:left w:val="nil"/>
            </w:tcBorders>
            <w:shd w:val="clear" w:color="auto" w:fill="auto"/>
            <w:vAlign w:val="bottom"/>
          </w:tcPr>
          <w:p w14:paraId="6F5D26BF"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color w:val="000000"/>
                <w:sz w:val="28"/>
                <w:szCs w:val="28"/>
              </w:rPr>
              <w:t>5,803,217</w:t>
            </w:r>
          </w:p>
        </w:tc>
      </w:tr>
      <w:tr w:rsidR="008F238B" w:rsidRPr="0011302A" w14:paraId="601C0B50" w14:textId="77777777" w:rsidTr="009E56EB">
        <w:trPr>
          <w:cantSplit/>
          <w:trHeight w:val="190"/>
        </w:trPr>
        <w:tc>
          <w:tcPr>
            <w:tcW w:w="3912" w:type="dxa"/>
            <w:shd w:val="clear" w:color="auto" w:fill="auto"/>
          </w:tcPr>
          <w:p w14:paraId="32F0CF80"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5B553F75"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70706329"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2991F2C"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674D9773"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26B80706"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7CF22866"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7104CC3C" w14:textId="77777777" w:rsidR="008F238B" w:rsidRPr="0011302A" w:rsidRDefault="008F238B" w:rsidP="0011302A">
            <w:pPr>
              <w:spacing w:line="360" w:lineRule="exact"/>
              <w:ind w:left="-108"/>
              <w:jc w:val="right"/>
              <w:rPr>
                <w:rFonts w:asciiTheme="majorBidi" w:hAnsiTheme="majorBidi" w:cstheme="majorBidi"/>
                <w:sz w:val="28"/>
                <w:szCs w:val="28"/>
                <w:cs/>
              </w:rPr>
            </w:pPr>
            <w:r w:rsidRPr="0011302A">
              <w:rPr>
                <w:rFonts w:asciiTheme="majorBidi" w:hAnsiTheme="majorBidi" w:cstheme="majorBidi"/>
                <w:sz w:val="28"/>
                <w:szCs w:val="28"/>
              </w:rPr>
              <w:t xml:space="preserve">(6,524,696) </w:t>
            </w:r>
          </w:p>
        </w:tc>
      </w:tr>
      <w:tr w:rsidR="008F238B" w:rsidRPr="0011302A" w14:paraId="195DA038" w14:textId="77777777" w:rsidTr="009E56EB">
        <w:trPr>
          <w:cantSplit/>
          <w:trHeight w:val="299"/>
        </w:trPr>
        <w:tc>
          <w:tcPr>
            <w:tcW w:w="3912" w:type="dxa"/>
            <w:shd w:val="clear" w:color="auto" w:fill="auto"/>
          </w:tcPr>
          <w:p w14:paraId="2EEADD19"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0330C42E"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00E2BFC1"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5E2F495"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ECDBBB5"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75A6F5AF"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212C3250"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3792E4BB"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10ED7742" w14:textId="77777777" w:rsidTr="009E56EB">
        <w:trPr>
          <w:cantSplit/>
          <w:trHeight w:val="109"/>
        </w:trPr>
        <w:tc>
          <w:tcPr>
            <w:tcW w:w="3912" w:type="dxa"/>
            <w:shd w:val="clear" w:color="auto" w:fill="auto"/>
            <w:vAlign w:val="center"/>
          </w:tcPr>
          <w:p w14:paraId="37D8465B" w14:textId="77777777" w:rsidR="008F238B" w:rsidRPr="0011302A" w:rsidRDefault="008F238B" w:rsidP="0011302A">
            <w:pPr>
              <w:spacing w:line="360" w:lineRule="exact"/>
              <w:ind w:left="137"/>
              <w:rPr>
                <w:rFonts w:asciiTheme="majorBidi" w:hAnsiTheme="majorBidi" w:cstheme="majorBidi"/>
                <w:b/>
                <w:bCs/>
                <w:spacing w:val="-10"/>
                <w:sz w:val="28"/>
                <w:szCs w:val="28"/>
                <w:u w:val="single"/>
                <w:cs/>
              </w:rPr>
            </w:pPr>
            <w:r w:rsidRPr="0011302A">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7F0FEBDE"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0D8A98C" w14:textId="77777777" w:rsidR="008F238B" w:rsidRPr="0011302A" w:rsidRDefault="008F238B" w:rsidP="0011302A">
            <w:pPr>
              <w:spacing w:line="360" w:lineRule="exact"/>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32ED2A1D" w14:textId="77777777" w:rsidR="008F238B" w:rsidRPr="0011302A" w:rsidRDefault="008F238B" w:rsidP="0011302A">
            <w:pPr>
              <w:spacing w:line="360" w:lineRule="exact"/>
              <w:ind w:left="-108"/>
              <w:jc w:val="right"/>
              <w:rPr>
                <w:rFonts w:asciiTheme="majorBidi" w:hAnsiTheme="majorBidi" w:cstheme="majorBidi"/>
                <w:sz w:val="28"/>
                <w:szCs w:val="28"/>
                <w:u w:val="single"/>
              </w:rPr>
            </w:pPr>
            <w:r w:rsidRPr="0011302A">
              <w:rPr>
                <w:rFonts w:asciiTheme="majorBidi" w:hAnsiTheme="majorBidi" w:cstheme="majorBidi"/>
                <w:sz w:val="28"/>
                <w:szCs w:val="28"/>
              </w:rPr>
              <w:t>-</w:t>
            </w:r>
          </w:p>
        </w:tc>
        <w:tc>
          <w:tcPr>
            <w:tcW w:w="106" w:type="dxa"/>
            <w:shd w:val="clear" w:color="auto" w:fill="auto"/>
          </w:tcPr>
          <w:p w14:paraId="4F757499"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391" w:type="dxa"/>
            <w:gridSpan w:val="2"/>
            <w:tcBorders>
              <w:top w:val="single" w:sz="4" w:space="0" w:color="auto"/>
              <w:bottom w:val="single" w:sz="4" w:space="0" w:color="auto"/>
            </w:tcBorders>
            <w:shd w:val="clear" w:color="auto" w:fill="auto"/>
          </w:tcPr>
          <w:p w14:paraId="6806F828"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6E6B09EB"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350" w:type="dxa"/>
            <w:tcBorders>
              <w:top w:val="single" w:sz="4" w:space="0" w:color="auto"/>
              <w:left w:val="nil"/>
              <w:bottom w:val="single" w:sz="4" w:space="0" w:color="auto"/>
            </w:tcBorders>
            <w:shd w:val="clear" w:color="auto" w:fill="auto"/>
          </w:tcPr>
          <w:p w14:paraId="1B687216"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r>
      <w:tr w:rsidR="002E5879" w:rsidRPr="0011302A" w14:paraId="307801C9" w14:textId="77777777" w:rsidTr="009E56EB">
        <w:trPr>
          <w:cantSplit/>
          <w:trHeight w:val="109"/>
        </w:trPr>
        <w:tc>
          <w:tcPr>
            <w:tcW w:w="3912" w:type="dxa"/>
            <w:shd w:val="clear" w:color="auto" w:fill="auto"/>
            <w:vAlign w:val="center"/>
          </w:tcPr>
          <w:p w14:paraId="0104DA79" w14:textId="77777777" w:rsidR="002E5879" w:rsidRPr="0011302A" w:rsidRDefault="002E5879" w:rsidP="0011302A">
            <w:pPr>
              <w:spacing w:line="340" w:lineRule="exact"/>
              <w:ind w:left="137"/>
              <w:rPr>
                <w:rFonts w:asciiTheme="majorBidi" w:hAnsiTheme="majorBidi" w:cstheme="majorBidi"/>
                <w:sz w:val="28"/>
                <w:szCs w:val="28"/>
                <w:cs/>
              </w:rPr>
            </w:pPr>
          </w:p>
        </w:tc>
        <w:tc>
          <w:tcPr>
            <w:tcW w:w="1439" w:type="dxa"/>
            <w:tcBorders>
              <w:top w:val="single" w:sz="4" w:space="0" w:color="auto"/>
            </w:tcBorders>
            <w:shd w:val="clear" w:color="auto" w:fill="auto"/>
          </w:tcPr>
          <w:p w14:paraId="323E0FFA" w14:textId="77777777" w:rsidR="002E5879" w:rsidRPr="0011302A" w:rsidRDefault="002E5879" w:rsidP="0011302A">
            <w:pPr>
              <w:spacing w:line="340" w:lineRule="exact"/>
              <w:ind w:left="-108"/>
              <w:jc w:val="right"/>
              <w:rPr>
                <w:rFonts w:asciiTheme="majorBidi" w:hAnsiTheme="majorBidi" w:cstheme="majorBidi"/>
                <w:sz w:val="28"/>
                <w:szCs w:val="28"/>
              </w:rPr>
            </w:pPr>
          </w:p>
        </w:tc>
        <w:tc>
          <w:tcPr>
            <w:tcW w:w="110" w:type="dxa"/>
            <w:shd w:val="clear" w:color="auto" w:fill="auto"/>
          </w:tcPr>
          <w:p w14:paraId="11F7B042" w14:textId="77777777" w:rsidR="002E5879" w:rsidRPr="0011302A" w:rsidRDefault="002E5879" w:rsidP="0011302A">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66318910" w14:textId="77777777" w:rsidR="002E5879" w:rsidRPr="0011302A" w:rsidRDefault="002E5879" w:rsidP="0011302A">
            <w:pPr>
              <w:spacing w:line="340" w:lineRule="exact"/>
              <w:ind w:left="-108"/>
              <w:jc w:val="right"/>
              <w:rPr>
                <w:rFonts w:asciiTheme="majorBidi" w:hAnsiTheme="majorBidi" w:cstheme="majorBidi"/>
                <w:sz w:val="28"/>
                <w:szCs w:val="28"/>
              </w:rPr>
            </w:pPr>
          </w:p>
        </w:tc>
        <w:tc>
          <w:tcPr>
            <w:tcW w:w="106" w:type="dxa"/>
            <w:shd w:val="clear" w:color="auto" w:fill="auto"/>
          </w:tcPr>
          <w:p w14:paraId="15640C09" w14:textId="77777777" w:rsidR="002E5879" w:rsidRPr="0011302A" w:rsidRDefault="002E5879" w:rsidP="0011302A">
            <w:pPr>
              <w:spacing w:line="340" w:lineRule="exact"/>
              <w:ind w:left="-108"/>
              <w:jc w:val="right"/>
              <w:rPr>
                <w:rFonts w:asciiTheme="majorBidi" w:hAnsiTheme="majorBidi" w:cstheme="majorBidi"/>
                <w:sz w:val="28"/>
                <w:szCs w:val="28"/>
                <w:u w:val="single"/>
              </w:rPr>
            </w:pPr>
          </w:p>
        </w:tc>
        <w:tc>
          <w:tcPr>
            <w:tcW w:w="1391" w:type="dxa"/>
            <w:gridSpan w:val="2"/>
            <w:tcBorders>
              <w:top w:val="single" w:sz="4" w:space="0" w:color="auto"/>
            </w:tcBorders>
            <w:shd w:val="clear" w:color="auto" w:fill="auto"/>
          </w:tcPr>
          <w:p w14:paraId="3A2E6F90" w14:textId="77777777" w:rsidR="002E5879" w:rsidRPr="0011302A" w:rsidRDefault="002E5879" w:rsidP="0011302A">
            <w:pPr>
              <w:spacing w:line="340" w:lineRule="exact"/>
              <w:ind w:left="-108"/>
              <w:jc w:val="right"/>
              <w:rPr>
                <w:rFonts w:asciiTheme="majorBidi" w:hAnsiTheme="majorBidi" w:cstheme="majorBidi"/>
                <w:sz w:val="28"/>
                <w:szCs w:val="28"/>
              </w:rPr>
            </w:pPr>
          </w:p>
        </w:tc>
        <w:tc>
          <w:tcPr>
            <w:tcW w:w="128" w:type="dxa"/>
            <w:shd w:val="clear" w:color="auto" w:fill="auto"/>
            <w:vAlign w:val="bottom"/>
          </w:tcPr>
          <w:p w14:paraId="227ACD4B" w14:textId="77777777" w:rsidR="002E5879" w:rsidRPr="0011302A" w:rsidRDefault="002E5879" w:rsidP="0011302A">
            <w:pPr>
              <w:spacing w:line="340" w:lineRule="exact"/>
              <w:ind w:left="-108"/>
              <w:jc w:val="right"/>
              <w:rPr>
                <w:rFonts w:asciiTheme="majorBidi" w:hAnsiTheme="majorBidi" w:cstheme="majorBidi"/>
                <w:sz w:val="28"/>
                <w:szCs w:val="28"/>
                <w:u w:val="single"/>
              </w:rPr>
            </w:pPr>
          </w:p>
        </w:tc>
        <w:tc>
          <w:tcPr>
            <w:tcW w:w="1350" w:type="dxa"/>
            <w:tcBorders>
              <w:top w:val="single" w:sz="4" w:space="0" w:color="auto"/>
              <w:left w:val="nil"/>
            </w:tcBorders>
            <w:shd w:val="clear" w:color="auto" w:fill="auto"/>
          </w:tcPr>
          <w:p w14:paraId="5C2271E3" w14:textId="77777777" w:rsidR="002E5879" w:rsidRPr="0011302A" w:rsidRDefault="002E5879" w:rsidP="0011302A">
            <w:pPr>
              <w:spacing w:line="340" w:lineRule="exact"/>
              <w:ind w:left="-108"/>
              <w:jc w:val="right"/>
              <w:rPr>
                <w:rFonts w:asciiTheme="majorBidi" w:hAnsiTheme="majorBidi" w:cstheme="majorBidi"/>
                <w:sz w:val="28"/>
                <w:szCs w:val="28"/>
              </w:rPr>
            </w:pPr>
          </w:p>
        </w:tc>
      </w:tr>
      <w:tr w:rsidR="001C26C8" w:rsidRPr="0011302A" w14:paraId="59018106" w14:textId="77777777" w:rsidTr="009E56EB">
        <w:trPr>
          <w:cantSplit/>
          <w:trHeight w:val="109"/>
        </w:trPr>
        <w:tc>
          <w:tcPr>
            <w:tcW w:w="3912" w:type="dxa"/>
            <w:shd w:val="clear" w:color="auto" w:fill="auto"/>
          </w:tcPr>
          <w:p w14:paraId="07EE1848" w14:textId="77777777" w:rsidR="001C26C8" w:rsidRPr="0011302A" w:rsidRDefault="001C26C8" w:rsidP="0011302A">
            <w:pPr>
              <w:spacing w:line="360" w:lineRule="exact"/>
              <w:jc w:val="thaiDistribute"/>
              <w:rPr>
                <w:rFonts w:asciiTheme="majorBidi" w:hAnsiTheme="majorBidi" w:cstheme="majorBidi"/>
                <w:b/>
                <w:bCs/>
                <w:sz w:val="28"/>
                <w:szCs w:val="28"/>
                <w:u w:val="single"/>
                <w:cs/>
              </w:rPr>
            </w:pPr>
          </w:p>
        </w:tc>
        <w:tc>
          <w:tcPr>
            <w:tcW w:w="1439" w:type="dxa"/>
            <w:shd w:val="clear" w:color="auto" w:fill="auto"/>
          </w:tcPr>
          <w:p w14:paraId="54263D0D" w14:textId="77777777" w:rsidR="001C26C8" w:rsidRPr="0011302A" w:rsidRDefault="001C26C8" w:rsidP="0011302A">
            <w:pPr>
              <w:spacing w:line="360" w:lineRule="exact"/>
              <w:ind w:left="-108"/>
              <w:jc w:val="right"/>
              <w:rPr>
                <w:rFonts w:asciiTheme="majorBidi" w:hAnsiTheme="majorBidi" w:cstheme="majorBidi"/>
                <w:sz w:val="28"/>
                <w:szCs w:val="28"/>
                <w:u w:val="single"/>
              </w:rPr>
            </w:pPr>
          </w:p>
        </w:tc>
        <w:tc>
          <w:tcPr>
            <w:tcW w:w="110" w:type="dxa"/>
            <w:shd w:val="clear" w:color="auto" w:fill="auto"/>
          </w:tcPr>
          <w:p w14:paraId="5A00ECB8" w14:textId="77777777" w:rsidR="001C26C8" w:rsidRPr="0011302A" w:rsidRDefault="001C26C8" w:rsidP="0011302A">
            <w:pPr>
              <w:spacing w:line="36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086363E" w14:textId="77777777" w:rsidR="001C26C8" w:rsidRPr="0011302A" w:rsidRDefault="001C26C8" w:rsidP="0011302A">
            <w:pPr>
              <w:spacing w:line="360" w:lineRule="exact"/>
              <w:ind w:left="-108"/>
              <w:jc w:val="right"/>
              <w:rPr>
                <w:rFonts w:asciiTheme="majorBidi" w:hAnsiTheme="majorBidi" w:cstheme="majorBidi"/>
                <w:sz w:val="28"/>
                <w:szCs w:val="28"/>
                <w:u w:val="single"/>
              </w:rPr>
            </w:pPr>
          </w:p>
        </w:tc>
        <w:tc>
          <w:tcPr>
            <w:tcW w:w="106" w:type="dxa"/>
            <w:shd w:val="clear" w:color="auto" w:fill="auto"/>
          </w:tcPr>
          <w:p w14:paraId="67DBDBD6" w14:textId="77777777" w:rsidR="001C26C8" w:rsidRPr="0011302A" w:rsidRDefault="001C26C8" w:rsidP="0011302A">
            <w:pPr>
              <w:spacing w:line="360" w:lineRule="exact"/>
              <w:ind w:left="-108"/>
              <w:jc w:val="right"/>
              <w:rPr>
                <w:rFonts w:asciiTheme="majorBidi" w:hAnsiTheme="majorBidi" w:cstheme="majorBidi"/>
                <w:sz w:val="28"/>
                <w:szCs w:val="28"/>
                <w:u w:val="single"/>
              </w:rPr>
            </w:pPr>
          </w:p>
        </w:tc>
        <w:tc>
          <w:tcPr>
            <w:tcW w:w="1391" w:type="dxa"/>
            <w:gridSpan w:val="2"/>
            <w:shd w:val="clear" w:color="auto" w:fill="auto"/>
            <w:vAlign w:val="bottom"/>
          </w:tcPr>
          <w:p w14:paraId="788D8F8F" w14:textId="77777777" w:rsidR="001C26C8" w:rsidRPr="0011302A" w:rsidRDefault="001C26C8" w:rsidP="0011302A">
            <w:pPr>
              <w:spacing w:line="360" w:lineRule="exact"/>
              <w:ind w:left="-108"/>
              <w:jc w:val="right"/>
              <w:rPr>
                <w:rFonts w:asciiTheme="majorBidi" w:hAnsiTheme="majorBidi" w:cstheme="majorBidi"/>
                <w:sz w:val="28"/>
                <w:szCs w:val="28"/>
                <w:u w:val="single"/>
              </w:rPr>
            </w:pPr>
          </w:p>
        </w:tc>
        <w:tc>
          <w:tcPr>
            <w:tcW w:w="128" w:type="dxa"/>
            <w:shd w:val="clear" w:color="auto" w:fill="auto"/>
            <w:vAlign w:val="bottom"/>
          </w:tcPr>
          <w:p w14:paraId="69C95396" w14:textId="77777777" w:rsidR="001C26C8" w:rsidRPr="0011302A" w:rsidRDefault="001C26C8" w:rsidP="0011302A">
            <w:pPr>
              <w:spacing w:line="360" w:lineRule="exact"/>
              <w:ind w:left="-108"/>
              <w:jc w:val="right"/>
              <w:rPr>
                <w:rFonts w:asciiTheme="majorBidi" w:hAnsiTheme="majorBidi" w:cstheme="majorBidi"/>
                <w:sz w:val="28"/>
                <w:szCs w:val="28"/>
                <w:u w:val="single"/>
              </w:rPr>
            </w:pPr>
          </w:p>
        </w:tc>
        <w:tc>
          <w:tcPr>
            <w:tcW w:w="1350" w:type="dxa"/>
            <w:tcBorders>
              <w:left w:val="nil"/>
            </w:tcBorders>
            <w:shd w:val="clear" w:color="auto" w:fill="auto"/>
            <w:vAlign w:val="bottom"/>
          </w:tcPr>
          <w:p w14:paraId="6B989E65" w14:textId="77777777" w:rsidR="001C26C8" w:rsidRPr="0011302A" w:rsidRDefault="001C26C8" w:rsidP="0011302A">
            <w:pPr>
              <w:spacing w:line="360" w:lineRule="exact"/>
              <w:ind w:left="-108"/>
              <w:jc w:val="right"/>
              <w:rPr>
                <w:rFonts w:asciiTheme="majorBidi" w:hAnsiTheme="majorBidi" w:cstheme="majorBidi"/>
                <w:sz w:val="28"/>
                <w:szCs w:val="28"/>
                <w:u w:val="single"/>
              </w:rPr>
            </w:pPr>
          </w:p>
        </w:tc>
      </w:tr>
      <w:tr w:rsidR="008F238B" w:rsidRPr="0011302A" w14:paraId="0D73DFA1" w14:textId="77777777" w:rsidTr="009E56EB">
        <w:trPr>
          <w:cantSplit/>
          <w:trHeight w:val="109"/>
        </w:trPr>
        <w:tc>
          <w:tcPr>
            <w:tcW w:w="3912" w:type="dxa"/>
            <w:shd w:val="clear" w:color="auto" w:fill="auto"/>
          </w:tcPr>
          <w:p w14:paraId="06E93A37" w14:textId="77777777" w:rsidR="008F238B" w:rsidRPr="0011302A" w:rsidRDefault="008F238B" w:rsidP="0011302A">
            <w:pPr>
              <w:spacing w:line="360" w:lineRule="exact"/>
              <w:jc w:val="thaiDistribute"/>
              <w:rPr>
                <w:rFonts w:asciiTheme="majorBidi" w:hAnsiTheme="majorBidi" w:cstheme="majorBidi"/>
                <w:b/>
                <w:bCs/>
                <w:sz w:val="28"/>
                <w:szCs w:val="28"/>
                <w:u w:val="single"/>
                <w:cs/>
              </w:rPr>
            </w:pPr>
            <w:r w:rsidRPr="0011302A">
              <w:rPr>
                <w:rFonts w:asciiTheme="majorBidi" w:hAnsiTheme="majorBidi" w:cstheme="majorBidi"/>
                <w:b/>
                <w:bCs/>
                <w:sz w:val="28"/>
                <w:szCs w:val="28"/>
                <w:u w:val="single"/>
                <w:cs/>
              </w:rPr>
              <w:lastRenderedPageBreak/>
              <w:t>บริษัท เอซีซี กรีน เอนเนอร์จี จำกัด</w:t>
            </w:r>
            <w:r w:rsidRPr="0011302A">
              <w:rPr>
                <w:rFonts w:asciiTheme="majorBidi" w:hAnsiTheme="majorBidi" w:cstheme="majorBidi"/>
                <w:b/>
                <w:bCs/>
                <w:sz w:val="28"/>
                <w:szCs w:val="28"/>
                <w:vertAlign w:val="superscript"/>
                <w:cs/>
              </w:rPr>
              <w:t>(</w:t>
            </w:r>
            <w:r w:rsidR="006D015C" w:rsidRPr="0011302A">
              <w:rPr>
                <w:rFonts w:asciiTheme="majorBidi" w:hAnsiTheme="majorBidi" w:cstheme="majorBidi"/>
                <w:b/>
                <w:bCs/>
                <w:sz w:val="28"/>
                <w:szCs w:val="28"/>
                <w:vertAlign w:val="superscript"/>
              </w:rPr>
              <w:t>2</w:t>
            </w:r>
            <w:r w:rsidRPr="0011302A">
              <w:rPr>
                <w:rFonts w:asciiTheme="majorBidi" w:hAnsiTheme="majorBidi" w:cstheme="majorBidi"/>
                <w:b/>
                <w:bCs/>
                <w:sz w:val="28"/>
                <w:szCs w:val="28"/>
                <w:vertAlign w:val="superscript"/>
                <w:cs/>
              </w:rPr>
              <w:t>)</w:t>
            </w:r>
          </w:p>
        </w:tc>
        <w:tc>
          <w:tcPr>
            <w:tcW w:w="1439" w:type="dxa"/>
            <w:shd w:val="clear" w:color="auto" w:fill="auto"/>
          </w:tcPr>
          <w:p w14:paraId="3C6AFA51"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10" w:type="dxa"/>
            <w:shd w:val="clear" w:color="auto" w:fill="auto"/>
          </w:tcPr>
          <w:p w14:paraId="6F11C0F3" w14:textId="77777777" w:rsidR="008F238B" w:rsidRPr="0011302A" w:rsidRDefault="008F238B" w:rsidP="0011302A">
            <w:pPr>
              <w:spacing w:line="36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17242E14"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06" w:type="dxa"/>
            <w:shd w:val="clear" w:color="auto" w:fill="auto"/>
          </w:tcPr>
          <w:p w14:paraId="62087C39"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391" w:type="dxa"/>
            <w:gridSpan w:val="2"/>
            <w:shd w:val="clear" w:color="auto" w:fill="auto"/>
            <w:vAlign w:val="bottom"/>
          </w:tcPr>
          <w:p w14:paraId="7A927111"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28" w:type="dxa"/>
            <w:shd w:val="clear" w:color="auto" w:fill="auto"/>
            <w:vAlign w:val="bottom"/>
          </w:tcPr>
          <w:p w14:paraId="5F089BA0"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c>
          <w:tcPr>
            <w:tcW w:w="1350" w:type="dxa"/>
            <w:tcBorders>
              <w:left w:val="nil"/>
            </w:tcBorders>
            <w:shd w:val="clear" w:color="auto" w:fill="auto"/>
            <w:vAlign w:val="bottom"/>
          </w:tcPr>
          <w:p w14:paraId="68472C1A" w14:textId="77777777" w:rsidR="008F238B" w:rsidRPr="0011302A" w:rsidRDefault="008F238B" w:rsidP="0011302A">
            <w:pPr>
              <w:spacing w:line="360" w:lineRule="exact"/>
              <w:ind w:left="-108"/>
              <w:jc w:val="right"/>
              <w:rPr>
                <w:rFonts w:asciiTheme="majorBidi" w:hAnsiTheme="majorBidi" w:cstheme="majorBidi"/>
                <w:sz w:val="28"/>
                <w:szCs w:val="28"/>
                <w:u w:val="single"/>
              </w:rPr>
            </w:pPr>
          </w:p>
        </w:tc>
      </w:tr>
      <w:tr w:rsidR="008F238B" w:rsidRPr="0011302A" w14:paraId="7287C4CC" w14:textId="77777777" w:rsidTr="009E56EB">
        <w:trPr>
          <w:cantSplit/>
          <w:trHeight w:val="36"/>
        </w:trPr>
        <w:tc>
          <w:tcPr>
            <w:tcW w:w="3912" w:type="dxa"/>
            <w:shd w:val="clear" w:color="auto" w:fill="auto"/>
          </w:tcPr>
          <w:p w14:paraId="3156D278" w14:textId="77777777" w:rsidR="008F238B" w:rsidRPr="0011302A" w:rsidRDefault="008F238B" w:rsidP="0011302A">
            <w:pPr>
              <w:spacing w:line="360" w:lineRule="exact"/>
              <w:ind w:left="137"/>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39" w:type="dxa"/>
            <w:shd w:val="clear" w:color="auto" w:fill="auto"/>
          </w:tcPr>
          <w:p w14:paraId="6AD51B29"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10" w:type="dxa"/>
            <w:shd w:val="clear" w:color="auto" w:fill="auto"/>
          </w:tcPr>
          <w:p w14:paraId="0C7FDE5F"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0829A56"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06" w:type="dxa"/>
            <w:shd w:val="clear" w:color="auto" w:fill="auto"/>
          </w:tcPr>
          <w:p w14:paraId="4D679515"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vAlign w:val="bottom"/>
          </w:tcPr>
          <w:p w14:paraId="19CF172E"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28" w:type="dxa"/>
            <w:shd w:val="clear" w:color="auto" w:fill="auto"/>
            <w:vAlign w:val="bottom"/>
          </w:tcPr>
          <w:p w14:paraId="38B8FD4E"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vAlign w:val="bottom"/>
          </w:tcPr>
          <w:p w14:paraId="2BDA58A7" w14:textId="77777777" w:rsidR="008F238B" w:rsidRPr="0011302A" w:rsidRDefault="008F238B" w:rsidP="0011302A">
            <w:pPr>
              <w:spacing w:line="360" w:lineRule="exact"/>
              <w:ind w:left="-108"/>
              <w:jc w:val="right"/>
              <w:rPr>
                <w:rFonts w:asciiTheme="majorBidi" w:hAnsiTheme="majorBidi" w:cstheme="majorBidi"/>
                <w:sz w:val="28"/>
                <w:szCs w:val="28"/>
              </w:rPr>
            </w:pPr>
          </w:p>
        </w:tc>
      </w:tr>
      <w:tr w:rsidR="008F238B" w:rsidRPr="0011302A" w14:paraId="469D41EF" w14:textId="77777777" w:rsidTr="009E56EB">
        <w:trPr>
          <w:cantSplit/>
          <w:trHeight w:val="36"/>
        </w:trPr>
        <w:tc>
          <w:tcPr>
            <w:tcW w:w="3912" w:type="dxa"/>
            <w:shd w:val="clear" w:color="auto" w:fill="auto"/>
          </w:tcPr>
          <w:p w14:paraId="5D95C6E9"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55FCBBC6" w14:textId="77777777" w:rsidR="008F238B" w:rsidRPr="0011302A" w:rsidRDefault="002D2AB0"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BBC80AE"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9A186AC"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4B8712A"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tcPr>
          <w:p w14:paraId="62DA3BB0"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146,700,000</w:t>
            </w:r>
          </w:p>
        </w:tc>
        <w:tc>
          <w:tcPr>
            <w:tcW w:w="128" w:type="dxa"/>
            <w:shd w:val="clear" w:color="auto" w:fill="auto"/>
            <w:vAlign w:val="bottom"/>
          </w:tcPr>
          <w:p w14:paraId="6930AA46"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vAlign w:val="bottom"/>
          </w:tcPr>
          <w:p w14:paraId="0B012962"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146,700,000</w:t>
            </w:r>
          </w:p>
        </w:tc>
      </w:tr>
      <w:tr w:rsidR="008F238B" w:rsidRPr="0011302A" w14:paraId="2B2AE776" w14:textId="77777777" w:rsidTr="009E56EB">
        <w:trPr>
          <w:cantSplit/>
          <w:trHeight w:val="36"/>
        </w:trPr>
        <w:tc>
          <w:tcPr>
            <w:tcW w:w="3912" w:type="dxa"/>
            <w:shd w:val="clear" w:color="auto" w:fill="auto"/>
          </w:tcPr>
          <w:p w14:paraId="19F7438B" w14:textId="77777777" w:rsidR="008F238B" w:rsidRPr="0011302A" w:rsidRDefault="008F238B" w:rsidP="0011302A">
            <w:pPr>
              <w:spacing w:line="360" w:lineRule="exact"/>
              <w:ind w:left="317"/>
              <w:jc w:val="thaiDistribute"/>
              <w:rPr>
                <w:rFonts w:asciiTheme="majorBidi" w:hAnsiTheme="majorBidi" w:cstheme="majorBidi"/>
                <w:b/>
                <w:bCs/>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3DE6FD8B"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199935D"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BB736C4"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1EBCF132"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shd w:val="clear" w:color="auto" w:fill="auto"/>
          </w:tcPr>
          <w:p w14:paraId="517DC588"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610FDF5A"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tcBorders>
            <w:shd w:val="clear" w:color="auto" w:fill="auto"/>
          </w:tcPr>
          <w:p w14:paraId="38F85D95"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54A9D55C" w14:textId="77777777" w:rsidTr="009E56EB">
        <w:trPr>
          <w:cantSplit/>
          <w:trHeight w:val="36"/>
        </w:trPr>
        <w:tc>
          <w:tcPr>
            <w:tcW w:w="3912" w:type="dxa"/>
            <w:shd w:val="clear" w:color="auto" w:fill="auto"/>
          </w:tcPr>
          <w:p w14:paraId="27FE548A"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62FDEE39"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2A8F479"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6B791C8"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2B609EF7"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34BF467E"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(2,100,000)</w:t>
            </w:r>
          </w:p>
        </w:tc>
        <w:tc>
          <w:tcPr>
            <w:tcW w:w="128" w:type="dxa"/>
            <w:shd w:val="clear" w:color="auto" w:fill="auto"/>
            <w:vAlign w:val="bottom"/>
          </w:tcPr>
          <w:p w14:paraId="290024AB"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58B863F"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7FA90E78" w14:textId="77777777" w:rsidTr="009E56EB">
        <w:trPr>
          <w:cantSplit/>
          <w:trHeight w:val="36"/>
        </w:trPr>
        <w:tc>
          <w:tcPr>
            <w:tcW w:w="3912" w:type="dxa"/>
            <w:shd w:val="clear" w:color="auto" w:fill="auto"/>
          </w:tcPr>
          <w:p w14:paraId="126B0649"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2EDCEC85" w14:textId="77777777" w:rsidR="008F238B" w:rsidRPr="0011302A" w:rsidRDefault="000C533D"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C6A8786" w14:textId="77777777" w:rsidR="008F238B" w:rsidRPr="0011302A" w:rsidRDefault="008F238B" w:rsidP="0011302A">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DDE1E62"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D40756F"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CE60961" w14:textId="77777777" w:rsidR="008F238B" w:rsidRPr="0011302A" w:rsidRDefault="005C6B4E"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144,600,000</w:t>
            </w:r>
          </w:p>
        </w:tc>
        <w:tc>
          <w:tcPr>
            <w:tcW w:w="128" w:type="dxa"/>
            <w:shd w:val="clear" w:color="auto" w:fill="auto"/>
            <w:vAlign w:val="bottom"/>
          </w:tcPr>
          <w:p w14:paraId="700290D9" w14:textId="77777777" w:rsidR="008F238B" w:rsidRPr="0011302A" w:rsidRDefault="008F238B" w:rsidP="0011302A">
            <w:pPr>
              <w:spacing w:line="360" w:lineRule="exact"/>
              <w:ind w:left="-108"/>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D7BC108" w14:textId="77777777" w:rsidR="008F238B" w:rsidRPr="0011302A" w:rsidRDefault="008F238B"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146,700,000</w:t>
            </w:r>
          </w:p>
        </w:tc>
      </w:tr>
      <w:tr w:rsidR="008F238B" w:rsidRPr="0011302A" w14:paraId="2F8EBBBC" w14:textId="77777777" w:rsidTr="009E56EB">
        <w:trPr>
          <w:cantSplit/>
          <w:trHeight w:val="36"/>
        </w:trPr>
        <w:tc>
          <w:tcPr>
            <w:tcW w:w="3912" w:type="dxa"/>
            <w:shd w:val="clear" w:color="auto" w:fill="auto"/>
          </w:tcPr>
          <w:p w14:paraId="139D0523" w14:textId="77777777" w:rsidR="008F238B" w:rsidRPr="0011302A" w:rsidRDefault="008F238B" w:rsidP="0011302A">
            <w:pPr>
              <w:spacing w:line="360" w:lineRule="exact"/>
              <w:ind w:left="137"/>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09DAC6CA" w14:textId="77777777" w:rsidR="008F238B" w:rsidRPr="0011302A" w:rsidRDefault="008F238B" w:rsidP="0011302A">
            <w:pPr>
              <w:spacing w:line="360" w:lineRule="exact"/>
              <w:ind w:left="-108" w:right="65"/>
              <w:jc w:val="right"/>
              <w:rPr>
                <w:rFonts w:asciiTheme="majorBidi" w:hAnsiTheme="majorBidi" w:cstheme="majorBidi"/>
                <w:sz w:val="28"/>
                <w:szCs w:val="28"/>
              </w:rPr>
            </w:pPr>
          </w:p>
        </w:tc>
        <w:tc>
          <w:tcPr>
            <w:tcW w:w="110" w:type="dxa"/>
            <w:shd w:val="clear" w:color="auto" w:fill="auto"/>
          </w:tcPr>
          <w:p w14:paraId="2908FA44" w14:textId="77777777" w:rsidR="008F238B" w:rsidRPr="0011302A" w:rsidRDefault="008F238B" w:rsidP="0011302A">
            <w:pPr>
              <w:spacing w:line="360" w:lineRule="exact"/>
              <w:ind w:left="-173" w:right="-209"/>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875D619" w14:textId="77777777" w:rsidR="008F238B" w:rsidRPr="0011302A" w:rsidRDefault="008F238B" w:rsidP="0011302A">
            <w:pPr>
              <w:spacing w:line="360" w:lineRule="exact"/>
              <w:ind w:left="-108" w:right="65"/>
              <w:jc w:val="right"/>
              <w:rPr>
                <w:rFonts w:asciiTheme="majorBidi" w:hAnsiTheme="majorBidi" w:cstheme="majorBidi"/>
                <w:sz w:val="28"/>
                <w:szCs w:val="28"/>
              </w:rPr>
            </w:pPr>
          </w:p>
        </w:tc>
        <w:tc>
          <w:tcPr>
            <w:tcW w:w="106" w:type="dxa"/>
            <w:shd w:val="clear" w:color="auto" w:fill="auto"/>
          </w:tcPr>
          <w:p w14:paraId="3BA35D4A" w14:textId="77777777" w:rsidR="008F238B" w:rsidRPr="0011302A" w:rsidRDefault="008F238B" w:rsidP="0011302A">
            <w:pPr>
              <w:spacing w:line="360" w:lineRule="exact"/>
              <w:ind w:left="-108" w:right="-198"/>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053EC26B" w14:textId="77777777" w:rsidR="008F238B" w:rsidRPr="0011302A" w:rsidRDefault="008F238B" w:rsidP="0011302A">
            <w:pPr>
              <w:spacing w:line="360" w:lineRule="exact"/>
              <w:ind w:left="-108" w:right="146"/>
              <w:jc w:val="right"/>
              <w:rPr>
                <w:rFonts w:asciiTheme="majorBidi" w:hAnsiTheme="majorBidi" w:cstheme="majorBidi"/>
                <w:sz w:val="28"/>
                <w:szCs w:val="28"/>
              </w:rPr>
            </w:pPr>
          </w:p>
        </w:tc>
        <w:tc>
          <w:tcPr>
            <w:tcW w:w="128" w:type="dxa"/>
            <w:shd w:val="clear" w:color="auto" w:fill="auto"/>
            <w:vAlign w:val="bottom"/>
          </w:tcPr>
          <w:p w14:paraId="53B530E0" w14:textId="77777777" w:rsidR="008F238B" w:rsidRPr="0011302A" w:rsidRDefault="008F238B" w:rsidP="0011302A">
            <w:pPr>
              <w:spacing w:line="360" w:lineRule="exact"/>
              <w:ind w:left="-108" w:right="-198"/>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6920EF71" w14:textId="77777777" w:rsidR="008F238B" w:rsidRPr="0011302A" w:rsidRDefault="008F238B" w:rsidP="0011302A">
            <w:pPr>
              <w:spacing w:line="360" w:lineRule="exact"/>
              <w:ind w:left="-108" w:right="65"/>
              <w:jc w:val="right"/>
              <w:rPr>
                <w:rFonts w:asciiTheme="majorBidi" w:hAnsiTheme="majorBidi" w:cstheme="majorBidi"/>
                <w:sz w:val="28"/>
                <w:szCs w:val="28"/>
              </w:rPr>
            </w:pPr>
          </w:p>
        </w:tc>
      </w:tr>
      <w:tr w:rsidR="008F238B" w:rsidRPr="0011302A" w14:paraId="7D02490D" w14:textId="77777777" w:rsidTr="009E56EB">
        <w:trPr>
          <w:cantSplit/>
          <w:trHeight w:val="36"/>
        </w:trPr>
        <w:tc>
          <w:tcPr>
            <w:tcW w:w="3912" w:type="dxa"/>
            <w:shd w:val="clear" w:color="auto" w:fill="auto"/>
          </w:tcPr>
          <w:p w14:paraId="11C4F48A"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4BE6126C" w14:textId="77777777" w:rsidR="008F238B" w:rsidRPr="0011302A" w:rsidRDefault="002D2AB0"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45D8D3A"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3FFDBAA"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299ACA52"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32508328"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5,546,466</w:t>
            </w:r>
          </w:p>
        </w:tc>
        <w:tc>
          <w:tcPr>
            <w:tcW w:w="128" w:type="dxa"/>
            <w:shd w:val="clear" w:color="auto" w:fill="auto"/>
            <w:vAlign w:val="bottom"/>
          </w:tcPr>
          <w:p w14:paraId="55C4676D"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tcBorders>
            <w:shd w:val="clear" w:color="auto" w:fill="auto"/>
            <w:vAlign w:val="bottom"/>
          </w:tcPr>
          <w:p w14:paraId="6AC0AEE4"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2F68BD1C" w14:textId="77777777" w:rsidTr="009E56EB">
        <w:trPr>
          <w:cantSplit/>
          <w:trHeight w:val="36"/>
        </w:trPr>
        <w:tc>
          <w:tcPr>
            <w:tcW w:w="3912" w:type="dxa"/>
            <w:shd w:val="clear" w:color="auto" w:fill="auto"/>
          </w:tcPr>
          <w:p w14:paraId="5BB96AF6"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7349474A" w14:textId="77777777" w:rsidR="008F238B" w:rsidRPr="0011302A" w:rsidRDefault="000C533D" w:rsidP="0011302A">
            <w:pPr>
              <w:spacing w:line="360" w:lineRule="exact"/>
              <w:ind w:left="-61"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D40DF9C" w14:textId="77777777" w:rsidR="008F238B" w:rsidRPr="0011302A" w:rsidRDefault="008F238B" w:rsidP="0011302A">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1CCF5C16" w14:textId="77777777" w:rsidR="008F238B" w:rsidRPr="0011302A" w:rsidRDefault="008F238B" w:rsidP="0011302A">
            <w:pPr>
              <w:spacing w:line="360" w:lineRule="exact"/>
              <w:ind w:left="-61"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A0C677F" w14:textId="77777777" w:rsidR="008F238B" w:rsidRPr="0011302A" w:rsidRDefault="008F238B" w:rsidP="0011302A">
            <w:pPr>
              <w:spacing w:line="360" w:lineRule="exact"/>
              <w:ind w:left="-61" w:right="15"/>
              <w:jc w:val="right"/>
              <w:rPr>
                <w:rFonts w:asciiTheme="majorBidi" w:hAnsiTheme="majorBidi" w:cstheme="majorBidi"/>
                <w:sz w:val="28"/>
                <w:szCs w:val="28"/>
              </w:rPr>
            </w:pPr>
          </w:p>
        </w:tc>
        <w:tc>
          <w:tcPr>
            <w:tcW w:w="1391" w:type="dxa"/>
            <w:gridSpan w:val="2"/>
            <w:shd w:val="clear" w:color="auto" w:fill="auto"/>
          </w:tcPr>
          <w:p w14:paraId="28EB531F"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66E099E3"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517C7A32"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5,546,466</w:t>
            </w:r>
          </w:p>
        </w:tc>
      </w:tr>
      <w:tr w:rsidR="008F238B" w:rsidRPr="0011302A" w14:paraId="46274B22" w14:textId="77777777" w:rsidTr="009E56EB">
        <w:trPr>
          <w:cantSplit/>
          <w:trHeight w:val="190"/>
        </w:trPr>
        <w:tc>
          <w:tcPr>
            <w:tcW w:w="3912" w:type="dxa"/>
            <w:shd w:val="clear" w:color="auto" w:fill="auto"/>
          </w:tcPr>
          <w:p w14:paraId="602BB90E"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08673EC8"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7BE03952"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404079B"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09A4B93A"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0F629979"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54A681A9"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2C90DE8"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4AEAF4FF" w14:textId="77777777" w:rsidTr="009E56EB">
        <w:trPr>
          <w:cantSplit/>
          <w:trHeight w:val="190"/>
        </w:trPr>
        <w:tc>
          <w:tcPr>
            <w:tcW w:w="3912" w:type="dxa"/>
            <w:shd w:val="clear" w:color="auto" w:fill="auto"/>
          </w:tcPr>
          <w:p w14:paraId="6C7A26A0"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2528A8B6"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3DD06D7"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715C2CD6"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830F990"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09E2F1D7"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5,546,466</w:t>
            </w:r>
          </w:p>
        </w:tc>
        <w:tc>
          <w:tcPr>
            <w:tcW w:w="128" w:type="dxa"/>
            <w:shd w:val="clear" w:color="auto" w:fill="auto"/>
            <w:vAlign w:val="bottom"/>
          </w:tcPr>
          <w:p w14:paraId="62648791"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45B1A3F0"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5,546,466</w:t>
            </w:r>
          </w:p>
        </w:tc>
      </w:tr>
      <w:tr w:rsidR="008F238B" w:rsidRPr="0011302A" w14:paraId="281D8757" w14:textId="77777777" w:rsidTr="009E56EB">
        <w:trPr>
          <w:cantSplit/>
          <w:trHeight w:val="190"/>
        </w:trPr>
        <w:tc>
          <w:tcPr>
            <w:tcW w:w="3912" w:type="dxa"/>
            <w:shd w:val="clear" w:color="auto" w:fill="auto"/>
          </w:tcPr>
          <w:p w14:paraId="32C5A711" w14:textId="77777777" w:rsidR="008F238B" w:rsidRPr="0011302A" w:rsidRDefault="008F238B" w:rsidP="0011302A">
            <w:pPr>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รวมเงินต้นและดอกเบี้ยค้างรับ</w:t>
            </w:r>
          </w:p>
        </w:tc>
        <w:tc>
          <w:tcPr>
            <w:tcW w:w="1439" w:type="dxa"/>
            <w:tcBorders>
              <w:top w:val="single" w:sz="4" w:space="0" w:color="auto"/>
            </w:tcBorders>
            <w:shd w:val="clear" w:color="auto" w:fill="auto"/>
          </w:tcPr>
          <w:p w14:paraId="63A6F524"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717483D"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33AFDAF"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9232540"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1458D9B3"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150,146,466</w:t>
            </w:r>
          </w:p>
        </w:tc>
        <w:tc>
          <w:tcPr>
            <w:tcW w:w="128" w:type="dxa"/>
            <w:shd w:val="clear" w:color="auto" w:fill="auto"/>
            <w:vAlign w:val="bottom"/>
          </w:tcPr>
          <w:p w14:paraId="2FA46C83"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1E3B82D"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152,246,466</w:t>
            </w:r>
          </w:p>
        </w:tc>
      </w:tr>
      <w:tr w:rsidR="008F238B" w:rsidRPr="0011302A" w14:paraId="0A053ECD" w14:textId="77777777" w:rsidTr="006D38C2">
        <w:trPr>
          <w:cantSplit/>
          <w:trHeight w:val="190"/>
        </w:trPr>
        <w:tc>
          <w:tcPr>
            <w:tcW w:w="3912" w:type="dxa"/>
            <w:shd w:val="clear" w:color="auto" w:fill="auto"/>
          </w:tcPr>
          <w:p w14:paraId="0FDDEB27" w14:textId="77777777" w:rsidR="008F238B" w:rsidRPr="0011302A" w:rsidRDefault="008F238B" w:rsidP="0011302A">
            <w:pPr>
              <w:spacing w:line="360" w:lineRule="exact"/>
              <w:jc w:val="thaiDistribute"/>
              <w:rPr>
                <w:rFonts w:asciiTheme="majorBidi" w:hAnsiTheme="majorBidi" w:cstheme="majorBidi"/>
                <w:spacing w:val="-2"/>
                <w:sz w:val="28"/>
                <w:szCs w:val="28"/>
              </w:rPr>
            </w:pPr>
            <w:r w:rsidRPr="0011302A">
              <w:rPr>
                <w:rFonts w:asciiTheme="majorBidi" w:hAnsiTheme="majorBidi" w:cstheme="majorBidi"/>
                <w:spacing w:val="-2"/>
                <w:sz w:val="28"/>
                <w:szCs w:val="28"/>
                <w:u w:val="single"/>
                <w:cs/>
              </w:rPr>
              <w:t>หัก</w:t>
            </w:r>
            <w:r w:rsidRPr="0011302A">
              <w:rPr>
                <w:rFonts w:asciiTheme="majorBidi" w:hAnsiTheme="majorBidi" w:cstheme="majorBidi"/>
                <w:spacing w:val="-2"/>
                <w:sz w:val="28"/>
                <w:szCs w:val="28"/>
                <w:cs/>
              </w:rPr>
              <w:t xml:space="preserve"> </w:t>
            </w:r>
            <w:r w:rsidR="00D12850" w:rsidRPr="0011302A">
              <w:rPr>
                <w:rFonts w:asciiTheme="majorBidi" w:hAnsiTheme="majorBidi" w:cstheme="majorBidi"/>
                <w:spacing w:val="-2"/>
                <w:sz w:val="28"/>
                <w:szCs w:val="28"/>
                <w:cs/>
              </w:rPr>
              <w:t>ค่าเผื่อผลขาดทุน</w:t>
            </w:r>
            <w:r w:rsidR="00AB2160" w:rsidRPr="0011302A">
              <w:rPr>
                <w:rFonts w:asciiTheme="majorBidi" w:hAnsiTheme="majorBidi" w:cstheme="majorBidi" w:hint="cs"/>
                <w:spacing w:val="-2"/>
                <w:sz w:val="28"/>
                <w:szCs w:val="28"/>
                <w:cs/>
              </w:rPr>
              <w:t>ด้านเครดิต</w:t>
            </w:r>
            <w:r w:rsidR="00D12850" w:rsidRPr="0011302A">
              <w:rPr>
                <w:rFonts w:asciiTheme="majorBidi" w:hAnsiTheme="majorBidi" w:cstheme="majorBidi"/>
                <w:spacing w:val="-2"/>
                <w:sz w:val="28"/>
                <w:szCs w:val="28"/>
                <w:cs/>
              </w:rPr>
              <w:t>ที่คาดว่าจะเกิดขึ้น</w:t>
            </w:r>
            <w:r w:rsidRPr="0011302A">
              <w:rPr>
                <w:rFonts w:asciiTheme="majorBidi" w:hAnsiTheme="majorBidi" w:cstheme="majorBidi"/>
                <w:spacing w:val="-2"/>
                <w:sz w:val="28"/>
                <w:szCs w:val="28"/>
              </w:rPr>
              <w:t>*</w:t>
            </w:r>
          </w:p>
        </w:tc>
        <w:tc>
          <w:tcPr>
            <w:tcW w:w="1439" w:type="dxa"/>
            <w:tcBorders>
              <w:bottom w:val="single" w:sz="4" w:space="0" w:color="auto"/>
            </w:tcBorders>
            <w:shd w:val="clear" w:color="auto" w:fill="auto"/>
          </w:tcPr>
          <w:p w14:paraId="4F92E2C7"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112BB31"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6A42AE7"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30ED388"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1AD5ECAA"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(94,170,48</w:t>
            </w:r>
            <w:r w:rsidR="00ED41B5" w:rsidRPr="0011302A">
              <w:rPr>
                <w:rFonts w:asciiTheme="majorBidi" w:hAnsiTheme="majorBidi" w:cstheme="majorBidi"/>
                <w:sz w:val="28"/>
                <w:szCs w:val="28"/>
              </w:rPr>
              <w:t>3</w:t>
            </w:r>
            <w:r w:rsidRPr="0011302A">
              <w:rPr>
                <w:rFonts w:asciiTheme="majorBidi" w:hAnsiTheme="majorBidi" w:cstheme="majorBidi"/>
                <w:sz w:val="28"/>
                <w:szCs w:val="28"/>
              </w:rPr>
              <w:t>)</w:t>
            </w:r>
          </w:p>
        </w:tc>
        <w:tc>
          <w:tcPr>
            <w:tcW w:w="128" w:type="dxa"/>
            <w:shd w:val="clear" w:color="auto" w:fill="auto"/>
            <w:vAlign w:val="bottom"/>
          </w:tcPr>
          <w:p w14:paraId="1BE4EABC"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80DF1E2"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(85,196,706)</w:t>
            </w:r>
          </w:p>
        </w:tc>
      </w:tr>
      <w:tr w:rsidR="008F238B" w:rsidRPr="0011302A" w14:paraId="0B53975F" w14:textId="77777777" w:rsidTr="006D38C2">
        <w:trPr>
          <w:cantSplit/>
          <w:trHeight w:val="190"/>
        </w:trPr>
        <w:tc>
          <w:tcPr>
            <w:tcW w:w="3912" w:type="dxa"/>
            <w:shd w:val="clear" w:color="auto" w:fill="auto"/>
          </w:tcPr>
          <w:p w14:paraId="0646EDD5" w14:textId="77777777" w:rsidR="008F238B" w:rsidRPr="0011302A" w:rsidRDefault="008F238B" w:rsidP="0011302A">
            <w:pPr>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6A1EB00F"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6552BAE"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7C799231"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EEA55CA"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5EEA071D" w14:textId="77777777" w:rsidR="008F238B" w:rsidRPr="0011302A" w:rsidRDefault="00CB30E4"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55,975,98</w:t>
            </w:r>
            <w:r w:rsidR="00ED41B5" w:rsidRPr="0011302A">
              <w:rPr>
                <w:rFonts w:asciiTheme="majorBidi" w:hAnsiTheme="majorBidi" w:cstheme="majorBidi"/>
                <w:sz w:val="28"/>
                <w:szCs w:val="28"/>
              </w:rPr>
              <w:t>3</w:t>
            </w:r>
          </w:p>
        </w:tc>
        <w:tc>
          <w:tcPr>
            <w:tcW w:w="128" w:type="dxa"/>
            <w:shd w:val="clear" w:color="auto" w:fill="auto"/>
            <w:vAlign w:val="bottom"/>
          </w:tcPr>
          <w:p w14:paraId="531FD07B"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068DDC93"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67,049,760</w:t>
            </w:r>
          </w:p>
        </w:tc>
      </w:tr>
      <w:tr w:rsidR="008F238B" w:rsidRPr="0011302A" w14:paraId="4FBD1221" w14:textId="77777777" w:rsidTr="006D38C2">
        <w:trPr>
          <w:cantSplit/>
          <w:trHeight w:val="190"/>
        </w:trPr>
        <w:tc>
          <w:tcPr>
            <w:tcW w:w="3912" w:type="dxa"/>
            <w:shd w:val="clear" w:color="auto" w:fill="auto"/>
          </w:tcPr>
          <w:p w14:paraId="20E2D22F" w14:textId="77777777" w:rsidR="008F238B" w:rsidRPr="0011302A" w:rsidRDefault="008F238B" w:rsidP="0011302A">
            <w:pPr>
              <w:spacing w:before="120" w:line="360" w:lineRule="exact"/>
              <w:jc w:val="thaiDistribute"/>
              <w:rPr>
                <w:rFonts w:asciiTheme="majorBidi" w:hAnsiTheme="majorBidi" w:cstheme="majorBidi"/>
                <w:sz w:val="28"/>
                <w:szCs w:val="28"/>
                <w:u w:val="single"/>
                <w:cs/>
              </w:rPr>
            </w:pPr>
            <w:r w:rsidRPr="0011302A">
              <w:rPr>
                <w:rFonts w:asciiTheme="majorBidi" w:hAnsiTheme="majorBidi" w:cstheme="majorBidi"/>
                <w:b/>
                <w:bCs/>
                <w:sz w:val="28"/>
                <w:szCs w:val="28"/>
                <w:u w:val="single"/>
                <w:cs/>
              </w:rPr>
              <w:t>บริษัท เอซีซี แลนด์มาร์ค จำกัด</w:t>
            </w:r>
            <w:r w:rsidRPr="0011302A">
              <w:rPr>
                <w:rFonts w:asciiTheme="majorBidi" w:hAnsiTheme="majorBidi" w:cstheme="majorBidi"/>
                <w:b/>
                <w:bCs/>
                <w:sz w:val="28"/>
                <w:szCs w:val="28"/>
                <w:vertAlign w:val="superscript"/>
                <w:cs/>
              </w:rPr>
              <w:t>(</w:t>
            </w:r>
            <w:r w:rsidR="006D015C" w:rsidRPr="0011302A">
              <w:rPr>
                <w:rFonts w:asciiTheme="majorBidi" w:hAnsiTheme="majorBidi" w:cstheme="majorBidi"/>
                <w:b/>
                <w:bCs/>
                <w:sz w:val="28"/>
                <w:szCs w:val="28"/>
                <w:vertAlign w:val="superscript"/>
              </w:rPr>
              <w:t>3</w:t>
            </w:r>
            <w:r w:rsidRPr="0011302A">
              <w:rPr>
                <w:rFonts w:asciiTheme="majorBidi" w:hAnsiTheme="majorBidi" w:cstheme="majorBidi"/>
                <w:b/>
                <w:bCs/>
                <w:sz w:val="28"/>
                <w:szCs w:val="28"/>
                <w:vertAlign w:val="superscript"/>
                <w:cs/>
              </w:rPr>
              <w:t>)</w:t>
            </w:r>
          </w:p>
        </w:tc>
        <w:tc>
          <w:tcPr>
            <w:tcW w:w="1439" w:type="dxa"/>
            <w:tcBorders>
              <w:top w:val="single" w:sz="4" w:space="0" w:color="auto"/>
            </w:tcBorders>
            <w:shd w:val="clear" w:color="auto" w:fill="auto"/>
          </w:tcPr>
          <w:p w14:paraId="38A6112B"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10" w:type="dxa"/>
            <w:shd w:val="clear" w:color="auto" w:fill="auto"/>
          </w:tcPr>
          <w:p w14:paraId="55ED6C05"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055EE03"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06" w:type="dxa"/>
            <w:shd w:val="clear" w:color="auto" w:fill="auto"/>
          </w:tcPr>
          <w:p w14:paraId="4B9895AC"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vAlign w:val="bottom"/>
          </w:tcPr>
          <w:p w14:paraId="37B2C43F"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28" w:type="dxa"/>
            <w:shd w:val="clear" w:color="auto" w:fill="auto"/>
            <w:vAlign w:val="bottom"/>
          </w:tcPr>
          <w:p w14:paraId="601F79C7" w14:textId="77777777" w:rsidR="008F238B" w:rsidRPr="0011302A" w:rsidRDefault="008F238B" w:rsidP="0011302A">
            <w:pPr>
              <w:spacing w:line="360" w:lineRule="exact"/>
              <w:ind w:left="-108" w:right="15"/>
              <w:jc w:val="right"/>
              <w:rPr>
                <w:rFonts w:asciiTheme="majorBidi" w:hAnsiTheme="majorBidi" w:cstheme="majorBidi"/>
                <w:sz w:val="28"/>
                <w:szCs w:val="28"/>
                <w:cs/>
              </w:rPr>
            </w:pPr>
          </w:p>
        </w:tc>
        <w:tc>
          <w:tcPr>
            <w:tcW w:w="1350" w:type="dxa"/>
            <w:tcBorders>
              <w:top w:val="single" w:sz="4" w:space="0" w:color="auto"/>
              <w:left w:val="nil"/>
            </w:tcBorders>
            <w:shd w:val="clear" w:color="auto" w:fill="auto"/>
            <w:vAlign w:val="bottom"/>
          </w:tcPr>
          <w:p w14:paraId="328FBFC7" w14:textId="77777777" w:rsidR="008F238B" w:rsidRPr="0011302A" w:rsidRDefault="008F238B" w:rsidP="0011302A">
            <w:pPr>
              <w:spacing w:line="360" w:lineRule="exact"/>
              <w:ind w:left="-108" w:right="15"/>
              <w:jc w:val="right"/>
              <w:rPr>
                <w:rFonts w:asciiTheme="majorBidi" w:hAnsiTheme="majorBidi" w:cstheme="majorBidi"/>
                <w:sz w:val="28"/>
                <w:szCs w:val="28"/>
              </w:rPr>
            </w:pPr>
          </w:p>
        </w:tc>
      </w:tr>
      <w:tr w:rsidR="008F238B" w:rsidRPr="0011302A" w14:paraId="11517BC7" w14:textId="77777777" w:rsidTr="009E56EB">
        <w:trPr>
          <w:cantSplit/>
          <w:trHeight w:val="190"/>
        </w:trPr>
        <w:tc>
          <w:tcPr>
            <w:tcW w:w="3912" w:type="dxa"/>
            <w:shd w:val="clear" w:color="auto" w:fill="auto"/>
          </w:tcPr>
          <w:p w14:paraId="236D57DA" w14:textId="77777777" w:rsidR="008F238B" w:rsidRPr="0011302A" w:rsidRDefault="008F238B" w:rsidP="0011302A">
            <w:pPr>
              <w:spacing w:line="360" w:lineRule="exact"/>
              <w:ind w:left="137"/>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39" w:type="dxa"/>
            <w:shd w:val="clear" w:color="auto" w:fill="auto"/>
          </w:tcPr>
          <w:p w14:paraId="34D01432"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10" w:type="dxa"/>
            <w:shd w:val="clear" w:color="auto" w:fill="auto"/>
          </w:tcPr>
          <w:p w14:paraId="2DA39F60"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925FE36"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06" w:type="dxa"/>
            <w:shd w:val="clear" w:color="auto" w:fill="auto"/>
          </w:tcPr>
          <w:p w14:paraId="419663BD"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417D28E5"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28" w:type="dxa"/>
            <w:shd w:val="clear" w:color="auto" w:fill="auto"/>
            <w:vAlign w:val="bottom"/>
          </w:tcPr>
          <w:p w14:paraId="7996ADDB" w14:textId="77777777" w:rsidR="008F238B" w:rsidRPr="0011302A" w:rsidRDefault="008F238B" w:rsidP="0011302A">
            <w:pPr>
              <w:spacing w:line="360" w:lineRule="exact"/>
              <w:ind w:left="-108" w:right="15"/>
              <w:jc w:val="right"/>
              <w:rPr>
                <w:rFonts w:asciiTheme="majorBidi" w:hAnsiTheme="majorBidi" w:cstheme="majorBidi"/>
                <w:sz w:val="28"/>
                <w:szCs w:val="28"/>
                <w:cs/>
              </w:rPr>
            </w:pPr>
          </w:p>
        </w:tc>
        <w:tc>
          <w:tcPr>
            <w:tcW w:w="1350" w:type="dxa"/>
            <w:tcBorders>
              <w:left w:val="nil"/>
            </w:tcBorders>
            <w:shd w:val="clear" w:color="auto" w:fill="auto"/>
            <w:vAlign w:val="bottom"/>
          </w:tcPr>
          <w:p w14:paraId="2498B481" w14:textId="77777777" w:rsidR="008F238B" w:rsidRPr="0011302A" w:rsidRDefault="008F238B" w:rsidP="0011302A">
            <w:pPr>
              <w:spacing w:line="360" w:lineRule="exact"/>
              <w:ind w:left="-108" w:right="15"/>
              <w:jc w:val="right"/>
              <w:rPr>
                <w:rFonts w:asciiTheme="majorBidi" w:hAnsiTheme="majorBidi" w:cstheme="majorBidi"/>
                <w:sz w:val="28"/>
                <w:szCs w:val="28"/>
              </w:rPr>
            </w:pPr>
          </w:p>
        </w:tc>
      </w:tr>
      <w:tr w:rsidR="008F238B" w:rsidRPr="0011302A" w14:paraId="19242D66" w14:textId="77777777" w:rsidTr="009E56EB">
        <w:trPr>
          <w:cantSplit/>
          <w:trHeight w:val="190"/>
        </w:trPr>
        <w:tc>
          <w:tcPr>
            <w:tcW w:w="3912" w:type="dxa"/>
            <w:shd w:val="clear" w:color="auto" w:fill="auto"/>
          </w:tcPr>
          <w:p w14:paraId="7E063CA2"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50510DA9" w14:textId="77777777" w:rsidR="008F238B" w:rsidRPr="0011302A" w:rsidRDefault="002D2AB0"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085DB25"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A34F09C"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1BFF662B"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shd w:val="clear" w:color="auto" w:fill="auto"/>
            <w:vAlign w:val="bottom"/>
          </w:tcPr>
          <w:p w14:paraId="2FFF3CC4" w14:textId="77777777" w:rsidR="008F238B" w:rsidRPr="0011302A" w:rsidRDefault="00B03CDE" w:rsidP="0011302A">
            <w:pPr>
              <w:spacing w:line="36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9,750,000</w:t>
            </w:r>
          </w:p>
        </w:tc>
        <w:tc>
          <w:tcPr>
            <w:tcW w:w="128" w:type="dxa"/>
            <w:shd w:val="clear" w:color="auto" w:fill="auto"/>
            <w:vAlign w:val="bottom"/>
          </w:tcPr>
          <w:p w14:paraId="6DCAE712" w14:textId="77777777" w:rsidR="008F238B" w:rsidRPr="0011302A" w:rsidRDefault="008F238B" w:rsidP="0011302A">
            <w:pPr>
              <w:spacing w:line="360" w:lineRule="exact"/>
              <w:ind w:left="-108" w:right="15"/>
              <w:jc w:val="right"/>
              <w:rPr>
                <w:rFonts w:asciiTheme="majorBidi" w:hAnsiTheme="majorBidi" w:cstheme="majorBidi"/>
                <w:sz w:val="28"/>
                <w:szCs w:val="28"/>
                <w:cs/>
              </w:rPr>
            </w:pPr>
          </w:p>
        </w:tc>
        <w:tc>
          <w:tcPr>
            <w:tcW w:w="1350" w:type="dxa"/>
            <w:tcBorders>
              <w:left w:val="nil"/>
            </w:tcBorders>
            <w:shd w:val="clear" w:color="auto" w:fill="auto"/>
            <w:vAlign w:val="bottom"/>
          </w:tcPr>
          <w:p w14:paraId="1C0F7C67" w14:textId="77777777" w:rsidR="008F238B" w:rsidRPr="0011302A" w:rsidRDefault="008F238B" w:rsidP="0011302A">
            <w:pPr>
              <w:spacing w:line="36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10,750,000</w:t>
            </w:r>
          </w:p>
        </w:tc>
      </w:tr>
      <w:tr w:rsidR="008F238B" w:rsidRPr="0011302A" w14:paraId="56A4D963" w14:textId="77777777" w:rsidTr="00480AF0">
        <w:trPr>
          <w:cantSplit/>
          <w:trHeight w:val="190"/>
        </w:trPr>
        <w:tc>
          <w:tcPr>
            <w:tcW w:w="3912" w:type="dxa"/>
            <w:shd w:val="clear" w:color="auto" w:fill="auto"/>
          </w:tcPr>
          <w:p w14:paraId="1BEE5B74" w14:textId="77777777" w:rsidR="008F238B" w:rsidRPr="0011302A" w:rsidRDefault="008F238B" w:rsidP="0011302A">
            <w:pPr>
              <w:spacing w:line="360" w:lineRule="exact"/>
              <w:ind w:left="317"/>
              <w:jc w:val="thaiDistribute"/>
              <w:rPr>
                <w:rFonts w:asciiTheme="majorBidi" w:hAnsiTheme="majorBidi" w:cstheme="majorBidi"/>
                <w:b/>
                <w:bCs/>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223729DD"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94DCA05"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84BE746"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12F450E2"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shd w:val="clear" w:color="auto" w:fill="auto"/>
          </w:tcPr>
          <w:p w14:paraId="41CFA9AB" w14:textId="12DBF56B" w:rsidR="008F238B" w:rsidRPr="0011302A" w:rsidRDefault="0065400A"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56ACEE78"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43455A45"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8F238B" w:rsidRPr="0011302A" w14:paraId="3294BFC9" w14:textId="77777777" w:rsidTr="00480AF0">
        <w:trPr>
          <w:cantSplit/>
          <w:trHeight w:val="190"/>
        </w:trPr>
        <w:tc>
          <w:tcPr>
            <w:tcW w:w="3912" w:type="dxa"/>
            <w:shd w:val="clear" w:color="auto" w:fill="auto"/>
          </w:tcPr>
          <w:p w14:paraId="0D34A062"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36F974EB"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B072062"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B720E3D"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619934AB"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4D865D5C" w14:textId="37FA4B41" w:rsidR="008F238B" w:rsidRPr="0011302A" w:rsidRDefault="0065400A"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(6,7</w:t>
            </w:r>
            <w:r w:rsidR="005C6B4E" w:rsidRPr="0011302A">
              <w:rPr>
                <w:rFonts w:asciiTheme="majorBidi" w:hAnsiTheme="majorBidi" w:cstheme="majorBidi"/>
                <w:sz w:val="28"/>
                <w:szCs w:val="28"/>
              </w:rPr>
              <w:t>50,000)</w:t>
            </w:r>
          </w:p>
        </w:tc>
        <w:tc>
          <w:tcPr>
            <w:tcW w:w="128" w:type="dxa"/>
            <w:shd w:val="clear" w:color="auto" w:fill="auto"/>
            <w:vAlign w:val="bottom"/>
          </w:tcPr>
          <w:p w14:paraId="36B87913"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5E09A1E5"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(1,000,000)</w:t>
            </w:r>
          </w:p>
        </w:tc>
      </w:tr>
      <w:tr w:rsidR="008F238B" w:rsidRPr="0011302A" w14:paraId="12003329" w14:textId="77777777" w:rsidTr="009E56EB">
        <w:trPr>
          <w:cantSplit/>
          <w:trHeight w:val="190"/>
        </w:trPr>
        <w:tc>
          <w:tcPr>
            <w:tcW w:w="3912" w:type="dxa"/>
            <w:shd w:val="clear" w:color="auto" w:fill="auto"/>
          </w:tcPr>
          <w:p w14:paraId="0F8E4396" w14:textId="77777777" w:rsidR="008F238B" w:rsidRPr="0011302A" w:rsidRDefault="008F238B" w:rsidP="0011302A">
            <w:pPr>
              <w:spacing w:line="36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tcBorders>
            <w:shd w:val="clear" w:color="auto" w:fill="auto"/>
          </w:tcPr>
          <w:p w14:paraId="5FC3827E"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A721408"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5776534"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40723DC1"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79B7E1FD"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3,000,000</w:t>
            </w:r>
          </w:p>
        </w:tc>
        <w:tc>
          <w:tcPr>
            <w:tcW w:w="128" w:type="dxa"/>
            <w:shd w:val="clear" w:color="auto" w:fill="auto"/>
            <w:vAlign w:val="bottom"/>
          </w:tcPr>
          <w:p w14:paraId="1E658EB0"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91FBF71"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9,750,000</w:t>
            </w:r>
          </w:p>
        </w:tc>
      </w:tr>
      <w:tr w:rsidR="008F238B" w:rsidRPr="0011302A" w14:paraId="3A579D1F" w14:textId="77777777" w:rsidTr="009E56EB">
        <w:trPr>
          <w:cantSplit/>
          <w:trHeight w:val="190"/>
        </w:trPr>
        <w:tc>
          <w:tcPr>
            <w:tcW w:w="3912" w:type="dxa"/>
            <w:shd w:val="clear" w:color="auto" w:fill="auto"/>
          </w:tcPr>
          <w:p w14:paraId="2CB76EF5" w14:textId="77777777" w:rsidR="008F238B" w:rsidRPr="0011302A" w:rsidRDefault="008F238B" w:rsidP="0011302A">
            <w:pPr>
              <w:spacing w:line="360" w:lineRule="exact"/>
              <w:ind w:left="137"/>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14287649"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10" w:type="dxa"/>
            <w:shd w:val="clear" w:color="auto" w:fill="auto"/>
          </w:tcPr>
          <w:p w14:paraId="6F4E9AB8"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5927AA2"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06" w:type="dxa"/>
            <w:shd w:val="clear" w:color="auto" w:fill="auto"/>
          </w:tcPr>
          <w:p w14:paraId="4F776102"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31D1607F"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28" w:type="dxa"/>
            <w:shd w:val="clear" w:color="auto" w:fill="auto"/>
            <w:vAlign w:val="bottom"/>
          </w:tcPr>
          <w:p w14:paraId="486FA8A6" w14:textId="77777777" w:rsidR="008F238B" w:rsidRPr="0011302A" w:rsidRDefault="008F238B" w:rsidP="0011302A">
            <w:pPr>
              <w:spacing w:line="360" w:lineRule="exact"/>
              <w:ind w:left="-108" w:right="15"/>
              <w:jc w:val="right"/>
              <w:rPr>
                <w:rFonts w:asciiTheme="majorBidi" w:hAnsiTheme="majorBidi" w:cstheme="majorBidi"/>
                <w:sz w:val="28"/>
                <w:szCs w:val="28"/>
                <w:cs/>
              </w:rPr>
            </w:pPr>
          </w:p>
        </w:tc>
        <w:tc>
          <w:tcPr>
            <w:tcW w:w="1350" w:type="dxa"/>
            <w:tcBorders>
              <w:top w:val="single" w:sz="4" w:space="0" w:color="auto"/>
              <w:left w:val="nil"/>
            </w:tcBorders>
            <w:shd w:val="clear" w:color="auto" w:fill="auto"/>
          </w:tcPr>
          <w:p w14:paraId="7EA5D133" w14:textId="77777777" w:rsidR="008F238B" w:rsidRPr="0011302A" w:rsidRDefault="008F238B" w:rsidP="0011302A">
            <w:pPr>
              <w:spacing w:line="360" w:lineRule="exact"/>
              <w:ind w:left="-108" w:right="15"/>
              <w:jc w:val="right"/>
              <w:rPr>
                <w:rFonts w:asciiTheme="majorBidi" w:hAnsiTheme="majorBidi" w:cstheme="majorBidi"/>
                <w:sz w:val="28"/>
                <w:szCs w:val="28"/>
              </w:rPr>
            </w:pPr>
          </w:p>
        </w:tc>
      </w:tr>
      <w:tr w:rsidR="008F238B" w:rsidRPr="0011302A" w14:paraId="3E8ED30C" w14:textId="77777777" w:rsidTr="009E56EB">
        <w:trPr>
          <w:cantSplit/>
          <w:trHeight w:val="190"/>
        </w:trPr>
        <w:tc>
          <w:tcPr>
            <w:tcW w:w="3912" w:type="dxa"/>
            <w:shd w:val="clear" w:color="auto" w:fill="auto"/>
          </w:tcPr>
          <w:p w14:paraId="4E337106"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w:t>
            </w:r>
            <w:r w:rsidR="004B7561" w:rsidRPr="0011302A">
              <w:rPr>
                <w:rFonts w:asciiTheme="majorBidi" w:hAnsiTheme="majorBidi" w:cstheme="majorBidi"/>
                <w:sz w:val="28"/>
                <w:szCs w:val="28"/>
                <w:cs/>
              </w:rPr>
              <w:t>ปี</w:t>
            </w:r>
          </w:p>
        </w:tc>
        <w:tc>
          <w:tcPr>
            <w:tcW w:w="1439" w:type="dxa"/>
            <w:shd w:val="clear" w:color="auto" w:fill="auto"/>
          </w:tcPr>
          <w:p w14:paraId="2683C6F4" w14:textId="77777777" w:rsidR="008F238B" w:rsidRPr="0011302A" w:rsidRDefault="002D2AB0"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87434F7"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D20B5A9"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AE5C446"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shd w:val="clear" w:color="auto" w:fill="auto"/>
          </w:tcPr>
          <w:p w14:paraId="1BA78DE5" w14:textId="77777777" w:rsidR="008F238B" w:rsidRPr="0011302A" w:rsidRDefault="00B03CDE" w:rsidP="0011302A">
            <w:pPr>
              <w:spacing w:line="36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91,181</w:t>
            </w:r>
          </w:p>
        </w:tc>
        <w:tc>
          <w:tcPr>
            <w:tcW w:w="128" w:type="dxa"/>
            <w:shd w:val="clear" w:color="auto" w:fill="auto"/>
            <w:vAlign w:val="bottom"/>
          </w:tcPr>
          <w:p w14:paraId="05FB4337" w14:textId="77777777" w:rsidR="008F238B" w:rsidRPr="0011302A" w:rsidRDefault="008F238B" w:rsidP="0011302A">
            <w:pPr>
              <w:spacing w:line="36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134E513A" w14:textId="77777777" w:rsidR="008F238B" w:rsidRPr="0011302A" w:rsidRDefault="008F238B" w:rsidP="0011302A">
            <w:pPr>
              <w:spacing w:line="36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94,672</w:t>
            </w:r>
          </w:p>
        </w:tc>
      </w:tr>
      <w:tr w:rsidR="008F238B" w:rsidRPr="0011302A" w14:paraId="2975BF8C" w14:textId="77777777" w:rsidTr="009E56EB">
        <w:trPr>
          <w:cantSplit/>
          <w:trHeight w:val="190"/>
        </w:trPr>
        <w:tc>
          <w:tcPr>
            <w:tcW w:w="3912" w:type="dxa"/>
            <w:shd w:val="clear" w:color="auto" w:fill="auto"/>
          </w:tcPr>
          <w:p w14:paraId="084336F3"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w:t>
            </w:r>
            <w:r w:rsidR="004B7561" w:rsidRPr="0011302A">
              <w:rPr>
                <w:rFonts w:asciiTheme="majorBidi" w:hAnsiTheme="majorBidi" w:cstheme="majorBidi"/>
                <w:sz w:val="28"/>
                <w:szCs w:val="28"/>
                <w:cs/>
              </w:rPr>
              <w:t>ปี</w:t>
            </w:r>
          </w:p>
        </w:tc>
        <w:tc>
          <w:tcPr>
            <w:tcW w:w="1439" w:type="dxa"/>
            <w:shd w:val="clear" w:color="auto" w:fill="auto"/>
          </w:tcPr>
          <w:p w14:paraId="159FB59D" w14:textId="77777777" w:rsidR="008F238B" w:rsidRPr="0011302A" w:rsidRDefault="000C533D" w:rsidP="0011302A">
            <w:pPr>
              <w:spacing w:line="360" w:lineRule="exact"/>
              <w:ind w:left="-61"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B06F764" w14:textId="77777777" w:rsidR="008F238B" w:rsidRPr="0011302A" w:rsidRDefault="008F238B" w:rsidP="0011302A">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454D8960" w14:textId="77777777" w:rsidR="008F238B" w:rsidRPr="0011302A" w:rsidRDefault="008F238B" w:rsidP="0011302A">
            <w:pPr>
              <w:spacing w:line="360" w:lineRule="exact"/>
              <w:ind w:left="-61"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4A9BFDBE"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shd w:val="clear" w:color="auto" w:fill="auto"/>
          </w:tcPr>
          <w:p w14:paraId="5D624201"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382,346</w:t>
            </w:r>
          </w:p>
        </w:tc>
        <w:tc>
          <w:tcPr>
            <w:tcW w:w="128" w:type="dxa"/>
            <w:shd w:val="clear" w:color="auto" w:fill="auto"/>
            <w:vAlign w:val="bottom"/>
          </w:tcPr>
          <w:p w14:paraId="1D8B145B"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tcBorders>
            <w:shd w:val="clear" w:color="auto" w:fill="auto"/>
            <w:vAlign w:val="bottom"/>
          </w:tcPr>
          <w:p w14:paraId="7B98A16D"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color w:val="000000"/>
                <w:sz w:val="28"/>
                <w:szCs w:val="28"/>
              </w:rPr>
              <w:t>91,232</w:t>
            </w:r>
          </w:p>
        </w:tc>
      </w:tr>
      <w:tr w:rsidR="008F238B" w:rsidRPr="0011302A" w14:paraId="171D2D23" w14:textId="77777777" w:rsidTr="009E56EB">
        <w:trPr>
          <w:cantSplit/>
          <w:trHeight w:val="190"/>
        </w:trPr>
        <w:tc>
          <w:tcPr>
            <w:tcW w:w="3912" w:type="dxa"/>
            <w:shd w:val="clear" w:color="auto" w:fill="auto"/>
          </w:tcPr>
          <w:p w14:paraId="25421588"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รับชำระระหว่าง</w:t>
            </w:r>
            <w:r w:rsidR="004B7561" w:rsidRPr="0011302A">
              <w:rPr>
                <w:rFonts w:asciiTheme="majorBidi" w:hAnsiTheme="majorBidi" w:cstheme="majorBidi"/>
                <w:sz w:val="28"/>
                <w:szCs w:val="28"/>
                <w:cs/>
              </w:rPr>
              <w:t>ปี</w:t>
            </w:r>
          </w:p>
        </w:tc>
        <w:tc>
          <w:tcPr>
            <w:tcW w:w="1439" w:type="dxa"/>
            <w:tcBorders>
              <w:bottom w:val="single" w:sz="4" w:space="0" w:color="auto"/>
            </w:tcBorders>
            <w:shd w:val="clear" w:color="auto" w:fill="auto"/>
          </w:tcPr>
          <w:p w14:paraId="7340DAAB"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A11D147"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8964DB6"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9300C71"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435A3646"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(418,3</w:t>
            </w:r>
            <w:r w:rsidR="00ED41B5" w:rsidRPr="0011302A">
              <w:rPr>
                <w:rFonts w:asciiTheme="majorBidi" w:hAnsiTheme="majorBidi" w:cstheme="majorBidi"/>
                <w:sz w:val="28"/>
                <w:szCs w:val="28"/>
              </w:rPr>
              <w:t>60</w:t>
            </w:r>
            <w:r w:rsidRPr="0011302A">
              <w:rPr>
                <w:rFonts w:asciiTheme="majorBidi" w:hAnsiTheme="majorBidi" w:cstheme="majorBidi"/>
                <w:sz w:val="28"/>
                <w:szCs w:val="28"/>
              </w:rPr>
              <w:t>)</w:t>
            </w:r>
          </w:p>
        </w:tc>
        <w:tc>
          <w:tcPr>
            <w:tcW w:w="128" w:type="dxa"/>
            <w:shd w:val="clear" w:color="auto" w:fill="auto"/>
            <w:vAlign w:val="bottom"/>
          </w:tcPr>
          <w:p w14:paraId="76E0F291"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2EC6AE65"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(94,723) </w:t>
            </w:r>
          </w:p>
        </w:tc>
      </w:tr>
      <w:tr w:rsidR="008F238B" w:rsidRPr="0011302A" w14:paraId="11673EDB" w14:textId="77777777" w:rsidTr="009E56EB">
        <w:trPr>
          <w:cantSplit/>
          <w:trHeight w:val="190"/>
        </w:trPr>
        <w:tc>
          <w:tcPr>
            <w:tcW w:w="3912" w:type="dxa"/>
            <w:shd w:val="clear" w:color="auto" w:fill="auto"/>
          </w:tcPr>
          <w:p w14:paraId="55596663" w14:textId="77777777" w:rsidR="008F238B" w:rsidRPr="0011302A" w:rsidRDefault="008F238B" w:rsidP="0011302A">
            <w:pPr>
              <w:spacing w:line="36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w:t>
            </w:r>
            <w:r w:rsidR="004B7561" w:rsidRPr="0011302A">
              <w:rPr>
                <w:rFonts w:asciiTheme="majorBidi" w:hAnsiTheme="majorBidi" w:cstheme="majorBidi"/>
                <w:sz w:val="28"/>
                <w:szCs w:val="28"/>
                <w:cs/>
              </w:rPr>
              <w:t>ปี</w:t>
            </w:r>
          </w:p>
        </w:tc>
        <w:tc>
          <w:tcPr>
            <w:tcW w:w="1439" w:type="dxa"/>
            <w:tcBorders>
              <w:top w:val="single" w:sz="4" w:space="0" w:color="auto"/>
              <w:bottom w:val="single" w:sz="4" w:space="0" w:color="auto"/>
            </w:tcBorders>
            <w:shd w:val="clear" w:color="auto" w:fill="auto"/>
          </w:tcPr>
          <w:p w14:paraId="61B9D987"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1DAE9A9"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642B52A"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82CCBA6"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298D6C68"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55,16</w:t>
            </w:r>
            <w:r w:rsidR="00ED41B5" w:rsidRPr="0011302A">
              <w:rPr>
                <w:rFonts w:asciiTheme="majorBidi" w:hAnsiTheme="majorBidi" w:cstheme="majorBidi"/>
                <w:sz w:val="28"/>
                <w:szCs w:val="28"/>
              </w:rPr>
              <w:t>7</w:t>
            </w:r>
          </w:p>
        </w:tc>
        <w:tc>
          <w:tcPr>
            <w:tcW w:w="128" w:type="dxa"/>
            <w:shd w:val="clear" w:color="auto" w:fill="auto"/>
            <w:vAlign w:val="bottom"/>
          </w:tcPr>
          <w:p w14:paraId="3184A81A"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4931AA83"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91,181</w:t>
            </w:r>
          </w:p>
        </w:tc>
      </w:tr>
      <w:tr w:rsidR="008F238B" w:rsidRPr="0011302A" w14:paraId="578DB04A" w14:textId="77777777" w:rsidTr="009E56EB">
        <w:trPr>
          <w:cantSplit/>
          <w:trHeight w:val="218"/>
        </w:trPr>
        <w:tc>
          <w:tcPr>
            <w:tcW w:w="3912" w:type="dxa"/>
            <w:shd w:val="clear" w:color="auto" w:fill="auto"/>
          </w:tcPr>
          <w:p w14:paraId="40E3142D" w14:textId="77777777" w:rsidR="008F238B" w:rsidRPr="0011302A" w:rsidRDefault="008F238B" w:rsidP="0011302A">
            <w:pPr>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6289DA29" w14:textId="77777777" w:rsidR="008F238B" w:rsidRPr="0011302A" w:rsidRDefault="000C533D"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5D83529A" w14:textId="77777777" w:rsidR="008F238B" w:rsidRPr="0011302A" w:rsidRDefault="008F238B"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204B384"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cs/>
              </w:rPr>
              <w:t>-</w:t>
            </w:r>
          </w:p>
        </w:tc>
        <w:tc>
          <w:tcPr>
            <w:tcW w:w="106" w:type="dxa"/>
            <w:shd w:val="clear" w:color="auto" w:fill="auto"/>
          </w:tcPr>
          <w:p w14:paraId="59679310"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7581AAEB" w14:textId="77777777" w:rsidR="008F238B" w:rsidRPr="0011302A" w:rsidRDefault="005C6B4E"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3,055,16</w:t>
            </w:r>
            <w:r w:rsidR="00ED41B5" w:rsidRPr="0011302A">
              <w:rPr>
                <w:rFonts w:asciiTheme="majorBidi" w:hAnsiTheme="majorBidi" w:cstheme="majorBidi"/>
                <w:sz w:val="28"/>
                <w:szCs w:val="28"/>
              </w:rPr>
              <w:t>7</w:t>
            </w:r>
          </w:p>
        </w:tc>
        <w:tc>
          <w:tcPr>
            <w:tcW w:w="128" w:type="dxa"/>
            <w:shd w:val="clear" w:color="auto" w:fill="auto"/>
            <w:vAlign w:val="bottom"/>
          </w:tcPr>
          <w:p w14:paraId="0A86FEF9" w14:textId="77777777" w:rsidR="008F238B" w:rsidRPr="0011302A" w:rsidRDefault="008F238B"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77F044D6" w14:textId="77777777" w:rsidR="008F238B" w:rsidRPr="0011302A" w:rsidRDefault="008F238B" w:rsidP="0011302A">
            <w:pPr>
              <w:spacing w:line="36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9,841,181</w:t>
            </w:r>
          </w:p>
        </w:tc>
      </w:tr>
      <w:tr w:rsidR="002E5879" w:rsidRPr="0011302A" w14:paraId="5818B1FB" w14:textId="77777777" w:rsidTr="009E56EB">
        <w:trPr>
          <w:cantSplit/>
          <w:trHeight w:val="218"/>
        </w:trPr>
        <w:tc>
          <w:tcPr>
            <w:tcW w:w="3912" w:type="dxa"/>
            <w:shd w:val="clear" w:color="auto" w:fill="auto"/>
          </w:tcPr>
          <w:p w14:paraId="71B0EC1C" w14:textId="77777777" w:rsidR="002E5879" w:rsidRPr="0011302A" w:rsidRDefault="002E5879" w:rsidP="0011302A">
            <w:pPr>
              <w:spacing w:line="360" w:lineRule="exact"/>
              <w:jc w:val="thaiDistribute"/>
              <w:rPr>
                <w:rFonts w:asciiTheme="majorBidi" w:hAnsiTheme="majorBidi" w:cstheme="majorBidi"/>
                <w:sz w:val="28"/>
                <w:szCs w:val="28"/>
              </w:rPr>
            </w:pPr>
          </w:p>
          <w:p w14:paraId="2B5ED739" w14:textId="77777777" w:rsidR="002E5879" w:rsidRPr="0011302A" w:rsidRDefault="002E5879" w:rsidP="0011302A">
            <w:pPr>
              <w:spacing w:line="360" w:lineRule="exact"/>
              <w:jc w:val="thaiDistribute"/>
              <w:rPr>
                <w:rFonts w:asciiTheme="majorBidi" w:hAnsiTheme="majorBidi" w:cstheme="majorBidi"/>
                <w:sz w:val="28"/>
                <w:szCs w:val="28"/>
              </w:rPr>
            </w:pPr>
          </w:p>
          <w:p w14:paraId="707372A8" w14:textId="77777777" w:rsidR="002E5879" w:rsidRPr="0011302A" w:rsidRDefault="002E5879" w:rsidP="0011302A">
            <w:pPr>
              <w:spacing w:line="360" w:lineRule="exact"/>
              <w:jc w:val="thaiDistribute"/>
              <w:rPr>
                <w:rFonts w:asciiTheme="majorBidi" w:hAnsiTheme="majorBidi" w:cstheme="majorBidi"/>
                <w:sz w:val="28"/>
                <w:szCs w:val="28"/>
              </w:rPr>
            </w:pPr>
          </w:p>
          <w:p w14:paraId="180285C7" w14:textId="77777777" w:rsidR="002E5879" w:rsidRPr="0011302A" w:rsidRDefault="002E5879" w:rsidP="0011302A">
            <w:pPr>
              <w:spacing w:line="360" w:lineRule="exact"/>
              <w:jc w:val="thaiDistribute"/>
              <w:rPr>
                <w:rFonts w:asciiTheme="majorBidi" w:hAnsiTheme="majorBidi" w:cstheme="majorBidi"/>
                <w:sz w:val="28"/>
                <w:szCs w:val="28"/>
              </w:rPr>
            </w:pPr>
          </w:p>
          <w:p w14:paraId="33D2E8C1" w14:textId="77777777" w:rsidR="002E5879" w:rsidRPr="0011302A" w:rsidRDefault="002E5879" w:rsidP="0011302A">
            <w:pPr>
              <w:spacing w:line="360" w:lineRule="exact"/>
              <w:jc w:val="thaiDistribute"/>
              <w:rPr>
                <w:rFonts w:asciiTheme="majorBidi" w:hAnsiTheme="majorBidi" w:cstheme="majorBidi"/>
                <w:sz w:val="28"/>
                <w:szCs w:val="28"/>
              </w:rPr>
            </w:pPr>
          </w:p>
          <w:p w14:paraId="3D37F633" w14:textId="77777777" w:rsidR="002E5879" w:rsidRPr="0011302A" w:rsidRDefault="002E5879" w:rsidP="0011302A">
            <w:pPr>
              <w:spacing w:line="360" w:lineRule="exact"/>
              <w:jc w:val="thaiDistribute"/>
              <w:rPr>
                <w:rFonts w:asciiTheme="majorBidi" w:hAnsiTheme="majorBidi" w:cstheme="majorBidi"/>
                <w:sz w:val="28"/>
                <w:szCs w:val="28"/>
              </w:rPr>
            </w:pPr>
          </w:p>
          <w:p w14:paraId="26ECE450" w14:textId="77777777" w:rsidR="002E5879" w:rsidRPr="0011302A" w:rsidRDefault="002E5879" w:rsidP="0011302A">
            <w:pPr>
              <w:spacing w:line="360" w:lineRule="exact"/>
              <w:jc w:val="thaiDistribute"/>
              <w:rPr>
                <w:rFonts w:asciiTheme="majorBidi" w:hAnsiTheme="majorBidi" w:cstheme="majorBidi"/>
                <w:sz w:val="28"/>
                <w:szCs w:val="28"/>
                <w:cs/>
              </w:rPr>
            </w:pPr>
          </w:p>
        </w:tc>
        <w:tc>
          <w:tcPr>
            <w:tcW w:w="1439" w:type="dxa"/>
            <w:tcBorders>
              <w:top w:val="single" w:sz="4" w:space="0" w:color="auto"/>
            </w:tcBorders>
            <w:shd w:val="clear" w:color="auto" w:fill="auto"/>
          </w:tcPr>
          <w:p w14:paraId="68FF861C" w14:textId="77777777" w:rsidR="002E5879" w:rsidRPr="0011302A" w:rsidRDefault="002E5879" w:rsidP="0011302A">
            <w:pPr>
              <w:spacing w:line="360" w:lineRule="exact"/>
              <w:ind w:left="-108" w:right="15"/>
              <w:jc w:val="right"/>
              <w:rPr>
                <w:rFonts w:asciiTheme="majorBidi" w:hAnsiTheme="majorBidi" w:cstheme="majorBidi"/>
                <w:sz w:val="28"/>
                <w:szCs w:val="28"/>
              </w:rPr>
            </w:pPr>
          </w:p>
        </w:tc>
        <w:tc>
          <w:tcPr>
            <w:tcW w:w="110" w:type="dxa"/>
            <w:shd w:val="clear" w:color="auto" w:fill="auto"/>
          </w:tcPr>
          <w:p w14:paraId="2DC8D117" w14:textId="77777777" w:rsidR="002E5879" w:rsidRPr="0011302A" w:rsidRDefault="002E5879" w:rsidP="0011302A">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C0A2EEF" w14:textId="77777777" w:rsidR="002E5879" w:rsidRPr="0011302A" w:rsidRDefault="002E5879" w:rsidP="0011302A">
            <w:pPr>
              <w:spacing w:line="360" w:lineRule="exact"/>
              <w:ind w:left="-108" w:right="15"/>
              <w:jc w:val="right"/>
              <w:rPr>
                <w:rFonts w:asciiTheme="majorBidi" w:hAnsiTheme="majorBidi" w:cstheme="majorBidi"/>
                <w:sz w:val="28"/>
                <w:szCs w:val="28"/>
                <w:cs/>
              </w:rPr>
            </w:pPr>
          </w:p>
        </w:tc>
        <w:tc>
          <w:tcPr>
            <w:tcW w:w="106" w:type="dxa"/>
            <w:shd w:val="clear" w:color="auto" w:fill="auto"/>
          </w:tcPr>
          <w:p w14:paraId="7DB7368D" w14:textId="77777777" w:rsidR="002E5879" w:rsidRPr="0011302A" w:rsidRDefault="002E5879" w:rsidP="0011302A">
            <w:pPr>
              <w:spacing w:line="36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78B4B41C" w14:textId="77777777" w:rsidR="002E5879" w:rsidRPr="0011302A" w:rsidRDefault="002E5879" w:rsidP="0011302A">
            <w:pPr>
              <w:spacing w:line="360" w:lineRule="exact"/>
              <w:ind w:left="-108" w:right="15"/>
              <w:jc w:val="right"/>
              <w:rPr>
                <w:rFonts w:asciiTheme="majorBidi" w:hAnsiTheme="majorBidi" w:cstheme="majorBidi"/>
                <w:sz w:val="28"/>
                <w:szCs w:val="28"/>
              </w:rPr>
            </w:pPr>
          </w:p>
        </w:tc>
        <w:tc>
          <w:tcPr>
            <w:tcW w:w="128" w:type="dxa"/>
            <w:shd w:val="clear" w:color="auto" w:fill="auto"/>
            <w:vAlign w:val="bottom"/>
          </w:tcPr>
          <w:p w14:paraId="476E7DCC" w14:textId="77777777" w:rsidR="002E5879" w:rsidRPr="0011302A" w:rsidRDefault="002E5879" w:rsidP="0011302A">
            <w:pPr>
              <w:spacing w:line="360" w:lineRule="exact"/>
              <w:ind w:left="-108" w:right="15"/>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74DCDD0A" w14:textId="77777777" w:rsidR="002E5879" w:rsidRPr="0011302A" w:rsidRDefault="002E5879" w:rsidP="0011302A">
            <w:pPr>
              <w:spacing w:line="360" w:lineRule="exact"/>
              <w:ind w:left="-108" w:right="15"/>
              <w:jc w:val="right"/>
              <w:rPr>
                <w:rFonts w:asciiTheme="majorBidi" w:hAnsiTheme="majorBidi" w:cstheme="majorBidi"/>
                <w:sz w:val="28"/>
                <w:szCs w:val="28"/>
              </w:rPr>
            </w:pPr>
          </w:p>
        </w:tc>
      </w:tr>
      <w:tr w:rsidR="000C533D" w:rsidRPr="0011302A" w14:paraId="116AE6BF" w14:textId="77777777" w:rsidTr="009E56EB">
        <w:trPr>
          <w:cantSplit/>
          <w:trHeight w:val="369"/>
        </w:trPr>
        <w:tc>
          <w:tcPr>
            <w:tcW w:w="3912" w:type="dxa"/>
            <w:shd w:val="clear" w:color="auto" w:fill="auto"/>
          </w:tcPr>
          <w:p w14:paraId="4670D302" w14:textId="77777777" w:rsidR="000C533D" w:rsidRPr="0011302A" w:rsidRDefault="000C533D" w:rsidP="0011302A">
            <w:pPr>
              <w:spacing w:line="340" w:lineRule="exact"/>
              <w:jc w:val="thaiDistribute"/>
              <w:rPr>
                <w:rFonts w:asciiTheme="majorBidi" w:hAnsiTheme="majorBidi" w:cstheme="majorBidi"/>
                <w:sz w:val="28"/>
                <w:szCs w:val="28"/>
                <w:cs/>
              </w:rPr>
            </w:pPr>
            <w:r w:rsidRPr="0011302A">
              <w:rPr>
                <w:rFonts w:asciiTheme="majorBidi" w:hAnsiTheme="majorBidi" w:cstheme="majorBidi"/>
                <w:b/>
                <w:bCs/>
                <w:sz w:val="28"/>
                <w:szCs w:val="28"/>
                <w:u w:val="single"/>
                <w:cs/>
              </w:rPr>
              <w:lastRenderedPageBreak/>
              <w:t xml:space="preserve">บริษัท </w:t>
            </w:r>
            <w:r w:rsidRPr="0011302A">
              <w:rPr>
                <w:rFonts w:asciiTheme="majorBidi" w:hAnsiTheme="majorBidi" w:cstheme="majorBidi"/>
                <w:b/>
                <w:bCs/>
                <w:sz w:val="28"/>
                <w:szCs w:val="28"/>
                <w:u w:val="single"/>
              </w:rPr>
              <w:t xml:space="preserve">105 </w:t>
            </w:r>
            <w:r w:rsidRPr="0011302A">
              <w:rPr>
                <w:rFonts w:asciiTheme="majorBidi" w:hAnsiTheme="majorBidi" w:cstheme="majorBidi"/>
                <w:b/>
                <w:bCs/>
                <w:sz w:val="28"/>
                <w:szCs w:val="28"/>
                <w:u w:val="single"/>
                <w:cs/>
              </w:rPr>
              <w:t>โซล่า เพาเวอร์ จำกัด</w:t>
            </w:r>
            <w:r w:rsidRPr="0011302A">
              <w:rPr>
                <w:rFonts w:asciiTheme="majorBidi" w:hAnsiTheme="majorBidi" w:cstheme="majorBidi"/>
                <w:b/>
                <w:bCs/>
                <w:sz w:val="28"/>
                <w:szCs w:val="28"/>
                <w:vertAlign w:val="superscript"/>
                <w:cs/>
              </w:rPr>
              <w:t>(</w:t>
            </w:r>
            <w:r w:rsidR="006D015C" w:rsidRPr="0011302A">
              <w:rPr>
                <w:rFonts w:asciiTheme="majorBidi" w:hAnsiTheme="majorBidi" w:cstheme="majorBidi"/>
                <w:b/>
                <w:bCs/>
                <w:sz w:val="28"/>
                <w:szCs w:val="28"/>
                <w:vertAlign w:val="superscript"/>
              </w:rPr>
              <w:t>4</w:t>
            </w:r>
            <w:r w:rsidRPr="0011302A">
              <w:rPr>
                <w:rFonts w:asciiTheme="majorBidi" w:hAnsiTheme="majorBidi" w:cstheme="majorBidi"/>
                <w:b/>
                <w:bCs/>
                <w:sz w:val="28"/>
                <w:szCs w:val="28"/>
                <w:vertAlign w:val="superscript"/>
                <w:cs/>
              </w:rPr>
              <w:t>)</w:t>
            </w:r>
          </w:p>
        </w:tc>
        <w:tc>
          <w:tcPr>
            <w:tcW w:w="1439" w:type="dxa"/>
            <w:shd w:val="clear" w:color="auto" w:fill="auto"/>
          </w:tcPr>
          <w:p w14:paraId="715BD1FC"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10" w:type="dxa"/>
            <w:shd w:val="clear" w:color="auto" w:fill="auto"/>
          </w:tcPr>
          <w:p w14:paraId="6A939DB7" w14:textId="77777777" w:rsidR="000C533D" w:rsidRPr="0011302A" w:rsidRDefault="000C533D" w:rsidP="0011302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C166859"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06" w:type="dxa"/>
            <w:shd w:val="clear" w:color="auto" w:fill="auto"/>
          </w:tcPr>
          <w:p w14:paraId="42ADE344"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391" w:type="dxa"/>
            <w:gridSpan w:val="2"/>
            <w:shd w:val="clear" w:color="auto" w:fill="auto"/>
          </w:tcPr>
          <w:p w14:paraId="23F485BD"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28" w:type="dxa"/>
            <w:shd w:val="clear" w:color="auto" w:fill="auto"/>
            <w:vAlign w:val="bottom"/>
          </w:tcPr>
          <w:p w14:paraId="76BB7BEC" w14:textId="77777777" w:rsidR="000C533D" w:rsidRPr="0011302A" w:rsidRDefault="000C533D" w:rsidP="0011302A">
            <w:pPr>
              <w:spacing w:line="34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118E0BE4" w14:textId="77777777" w:rsidR="000C533D" w:rsidRPr="0011302A" w:rsidRDefault="000C533D" w:rsidP="0011302A">
            <w:pPr>
              <w:spacing w:line="340" w:lineRule="exact"/>
              <w:ind w:left="-108" w:right="15"/>
              <w:jc w:val="right"/>
              <w:rPr>
                <w:rFonts w:asciiTheme="majorBidi" w:hAnsiTheme="majorBidi" w:cstheme="majorBidi"/>
                <w:sz w:val="28"/>
                <w:szCs w:val="28"/>
              </w:rPr>
            </w:pPr>
          </w:p>
        </w:tc>
      </w:tr>
      <w:tr w:rsidR="000C533D" w:rsidRPr="0011302A" w14:paraId="23BB57AA" w14:textId="77777777" w:rsidTr="009E56EB">
        <w:trPr>
          <w:cantSplit/>
          <w:trHeight w:val="218"/>
        </w:trPr>
        <w:tc>
          <w:tcPr>
            <w:tcW w:w="3912" w:type="dxa"/>
            <w:shd w:val="clear" w:color="auto" w:fill="auto"/>
          </w:tcPr>
          <w:p w14:paraId="4D22FAB6" w14:textId="77777777" w:rsidR="000C533D" w:rsidRPr="0011302A" w:rsidRDefault="000C533D" w:rsidP="0011302A">
            <w:pPr>
              <w:spacing w:line="340" w:lineRule="exact"/>
              <w:ind w:left="137"/>
              <w:jc w:val="thaiDistribute"/>
              <w:rPr>
                <w:rFonts w:asciiTheme="majorBidi" w:hAnsiTheme="majorBidi" w:cstheme="majorBidi"/>
                <w:sz w:val="28"/>
                <w:szCs w:val="28"/>
                <w:cs/>
              </w:rPr>
            </w:pPr>
            <w:r w:rsidRPr="0011302A">
              <w:rPr>
                <w:rFonts w:asciiTheme="majorBidi" w:hAnsiTheme="majorBidi" w:cstheme="majorBidi"/>
                <w:sz w:val="28"/>
                <w:szCs w:val="28"/>
                <w:u w:val="single"/>
                <w:cs/>
              </w:rPr>
              <w:t>เงินต้น</w:t>
            </w:r>
          </w:p>
        </w:tc>
        <w:tc>
          <w:tcPr>
            <w:tcW w:w="1439" w:type="dxa"/>
            <w:shd w:val="clear" w:color="auto" w:fill="auto"/>
          </w:tcPr>
          <w:p w14:paraId="51F90357"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10" w:type="dxa"/>
            <w:shd w:val="clear" w:color="auto" w:fill="auto"/>
          </w:tcPr>
          <w:p w14:paraId="5901F7AC" w14:textId="77777777" w:rsidR="000C533D" w:rsidRPr="0011302A" w:rsidRDefault="000C533D" w:rsidP="0011302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B875DDF"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06" w:type="dxa"/>
            <w:shd w:val="clear" w:color="auto" w:fill="auto"/>
          </w:tcPr>
          <w:p w14:paraId="53290C6D"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391" w:type="dxa"/>
            <w:gridSpan w:val="2"/>
            <w:shd w:val="clear" w:color="auto" w:fill="auto"/>
          </w:tcPr>
          <w:p w14:paraId="68CE9852"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28" w:type="dxa"/>
            <w:shd w:val="clear" w:color="auto" w:fill="auto"/>
            <w:vAlign w:val="bottom"/>
          </w:tcPr>
          <w:p w14:paraId="58B6831D" w14:textId="77777777" w:rsidR="000C533D" w:rsidRPr="0011302A" w:rsidRDefault="000C533D" w:rsidP="0011302A">
            <w:pPr>
              <w:spacing w:line="34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6CD0DD01" w14:textId="77777777" w:rsidR="000C533D" w:rsidRPr="0011302A" w:rsidRDefault="000C533D" w:rsidP="0011302A">
            <w:pPr>
              <w:spacing w:line="340" w:lineRule="exact"/>
              <w:ind w:left="-108" w:right="15"/>
              <w:jc w:val="right"/>
              <w:rPr>
                <w:rFonts w:asciiTheme="majorBidi" w:hAnsiTheme="majorBidi" w:cstheme="majorBidi"/>
                <w:sz w:val="28"/>
                <w:szCs w:val="28"/>
              </w:rPr>
            </w:pPr>
          </w:p>
        </w:tc>
      </w:tr>
      <w:tr w:rsidR="00497D5A" w:rsidRPr="0011302A" w14:paraId="455F5DBA" w14:textId="77777777" w:rsidTr="009E56EB">
        <w:trPr>
          <w:cantSplit/>
          <w:trHeight w:val="218"/>
        </w:trPr>
        <w:tc>
          <w:tcPr>
            <w:tcW w:w="3912" w:type="dxa"/>
            <w:shd w:val="clear" w:color="auto" w:fill="auto"/>
          </w:tcPr>
          <w:p w14:paraId="651EE89A" w14:textId="77777777" w:rsidR="00497D5A" w:rsidRPr="0011302A" w:rsidRDefault="00497D5A" w:rsidP="0011302A">
            <w:pPr>
              <w:spacing w:line="34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ยอดคงเหลือต้นปี</w:t>
            </w:r>
          </w:p>
        </w:tc>
        <w:tc>
          <w:tcPr>
            <w:tcW w:w="1439" w:type="dxa"/>
            <w:shd w:val="clear" w:color="auto" w:fill="auto"/>
          </w:tcPr>
          <w:p w14:paraId="6DCE3F99"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C6AC0C1"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6715C71"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05F43AF6"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shd w:val="clear" w:color="auto" w:fill="auto"/>
          </w:tcPr>
          <w:p w14:paraId="0586B607" w14:textId="77777777" w:rsidR="00497D5A" w:rsidRPr="0011302A" w:rsidRDefault="00497D5A" w:rsidP="0011302A">
            <w:pPr>
              <w:spacing w:line="34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28" w:type="dxa"/>
            <w:shd w:val="clear" w:color="auto" w:fill="auto"/>
            <w:vAlign w:val="bottom"/>
          </w:tcPr>
          <w:p w14:paraId="1C01E909" w14:textId="77777777" w:rsidR="00497D5A" w:rsidRPr="0011302A" w:rsidRDefault="00497D5A" w:rsidP="0011302A">
            <w:pPr>
              <w:spacing w:line="34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1055C47B" w14:textId="77777777" w:rsidR="00497D5A" w:rsidRPr="0011302A" w:rsidRDefault="00497D5A" w:rsidP="0011302A">
            <w:pPr>
              <w:spacing w:line="34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w:t>
            </w:r>
          </w:p>
        </w:tc>
      </w:tr>
      <w:tr w:rsidR="00497D5A" w:rsidRPr="0011302A" w14:paraId="29CD84FD" w14:textId="77777777" w:rsidTr="009E56EB">
        <w:trPr>
          <w:cantSplit/>
          <w:trHeight w:val="218"/>
        </w:trPr>
        <w:tc>
          <w:tcPr>
            <w:tcW w:w="3912" w:type="dxa"/>
            <w:shd w:val="clear" w:color="auto" w:fill="auto"/>
          </w:tcPr>
          <w:p w14:paraId="769B8780" w14:textId="77777777" w:rsidR="00497D5A" w:rsidRPr="0011302A" w:rsidRDefault="00497D5A" w:rsidP="0011302A">
            <w:pPr>
              <w:spacing w:line="34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39" w:type="dxa"/>
            <w:shd w:val="clear" w:color="auto" w:fill="auto"/>
          </w:tcPr>
          <w:p w14:paraId="47AA3F06"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3,350,000</w:t>
            </w:r>
          </w:p>
        </w:tc>
        <w:tc>
          <w:tcPr>
            <w:tcW w:w="110" w:type="dxa"/>
            <w:shd w:val="clear" w:color="auto" w:fill="auto"/>
          </w:tcPr>
          <w:p w14:paraId="69409707"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DEEDD2E"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FA80E4A"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shd w:val="clear" w:color="auto" w:fill="auto"/>
          </w:tcPr>
          <w:p w14:paraId="6D393254"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464CADB0"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06B00571"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497D5A" w:rsidRPr="0011302A" w14:paraId="6222005D" w14:textId="77777777" w:rsidTr="009E56EB">
        <w:trPr>
          <w:cantSplit/>
          <w:trHeight w:val="218"/>
        </w:trPr>
        <w:tc>
          <w:tcPr>
            <w:tcW w:w="3912" w:type="dxa"/>
            <w:shd w:val="clear" w:color="auto" w:fill="auto"/>
          </w:tcPr>
          <w:p w14:paraId="4C739595" w14:textId="77777777" w:rsidR="00497D5A" w:rsidRPr="0011302A" w:rsidRDefault="00497D5A"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093E4D66"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(2,000,000)</w:t>
            </w:r>
          </w:p>
        </w:tc>
        <w:tc>
          <w:tcPr>
            <w:tcW w:w="110" w:type="dxa"/>
            <w:shd w:val="clear" w:color="auto" w:fill="auto"/>
          </w:tcPr>
          <w:p w14:paraId="362BF47B"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F4EF5E3"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233BF230"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4DC6E46B"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6235B390"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1367B39"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497D5A" w:rsidRPr="0011302A" w14:paraId="24948655" w14:textId="77777777" w:rsidTr="009E56EB">
        <w:trPr>
          <w:cantSplit/>
          <w:trHeight w:val="218"/>
        </w:trPr>
        <w:tc>
          <w:tcPr>
            <w:tcW w:w="3912" w:type="dxa"/>
            <w:shd w:val="clear" w:color="auto" w:fill="auto"/>
          </w:tcPr>
          <w:p w14:paraId="4D74D4A3" w14:textId="77777777" w:rsidR="00497D5A" w:rsidRPr="0011302A" w:rsidRDefault="00497D5A"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160E5DC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1,350,000</w:t>
            </w:r>
          </w:p>
        </w:tc>
        <w:tc>
          <w:tcPr>
            <w:tcW w:w="110" w:type="dxa"/>
            <w:shd w:val="clear" w:color="auto" w:fill="auto"/>
          </w:tcPr>
          <w:p w14:paraId="4030C96D"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AAC3989"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2C27F591"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14048961"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0D170F94"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48BD633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497D5A" w:rsidRPr="0011302A" w14:paraId="60321B5D" w14:textId="77777777" w:rsidTr="009E56EB">
        <w:trPr>
          <w:cantSplit/>
          <w:trHeight w:val="218"/>
        </w:trPr>
        <w:tc>
          <w:tcPr>
            <w:tcW w:w="3912" w:type="dxa"/>
            <w:shd w:val="clear" w:color="auto" w:fill="auto"/>
          </w:tcPr>
          <w:p w14:paraId="70F231AF" w14:textId="77777777" w:rsidR="00497D5A" w:rsidRPr="0011302A" w:rsidRDefault="00497D5A" w:rsidP="0011302A">
            <w:pPr>
              <w:spacing w:line="340" w:lineRule="exact"/>
              <w:ind w:left="137"/>
              <w:jc w:val="thaiDistribute"/>
              <w:rPr>
                <w:rFonts w:asciiTheme="majorBidi" w:hAnsiTheme="majorBidi" w:cstheme="majorBidi"/>
                <w:sz w:val="28"/>
                <w:szCs w:val="28"/>
              </w:rPr>
            </w:pPr>
            <w:r w:rsidRPr="0011302A">
              <w:rPr>
                <w:rFonts w:asciiTheme="majorBidi" w:hAnsiTheme="majorBidi" w:cstheme="majorBidi"/>
                <w:sz w:val="28"/>
                <w:szCs w:val="28"/>
                <w:u w:val="single"/>
                <w:cs/>
              </w:rPr>
              <w:t>ดอกเบี้ยค้างรับ</w:t>
            </w:r>
          </w:p>
        </w:tc>
        <w:tc>
          <w:tcPr>
            <w:tcW w:w="1439" w:type="dxa"/>
            <w:tcBorders>
              <w:top w:val="single" w:sz="4" w:space="0" w:color="auto"/>
            </w:tcBorders>
            <w:shd w:val="clear" w:color="auto" w:fill="auto"/>
          </w:tcPr>
          <w:p w14:paraId="1668F95E"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10" w:type="dxa"/>
            <w:shd w:val="clear" w:color="auto" w:fill="auto"/>
          </w:tcPr>
          <w:p w14:paraId="5433491D"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E88BFB1"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06" w:type="dxa"/>
            <w:shd w:val="clear" w:color="auto" w:fill="auto"/>
          </w:tcPr>
          <w:p w14:paraId="6F2EC130"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tcBorders>
              <w:top w:val="single" w:sz="4" w:space="0" w:color="auto"/>
            </w:tcBorders>
            <w:shd w:val="clear" w:color="auto" w:fill="auto"/>
          </w:tcPr>
          <w:p w14:paraId="6FB6511C"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28" w:type="dxa"/>
            <w:shd w:val="clear" w:color="auto" w:fill="auto"/>
            <w:vAlign w:val="bottom"/>
          </w:tcPr>
          <w:p w14:paraId="405296FC" w14:textId="77777777" w:rsidR="00497D5A" w:rsidRPr="0011302A" w:rsidRDefault="00497D5A" w:rsidP="0011302A">
            <w:pPr>
              <w:spacing w:line="340" w:lineRule="exact"/>
              <w:ind w:left="-108" w:right="15"/>
              <w:jc w:val="right"/>
              <w:rPr>
                <w:rFonts w:asciiTheme="majorBidi" w:hAnsiTheme="majorBidi" w:cstheme="majorBidi"/>
                <w:sz w:val="28"/>
                <w:szCs w:val="28"/>
                <w:cs/>
              </w:rPr>
            </w:pPr>
          </w:p>
        </w:tc>
        <w:tc>
          <w:tcPr>
            <w:tcW w:w="1350" w:type="dxa"/>
            <w:tcBorders>
              <w:top w:val="single" w:sz="4" w:space="0" w:color="auto"/>
              <w:left w:val="nil"/>
            </w:tcBorders>
            <w:shd w:val="clear" w:color="auto" w:fill="auto"/>
          </w:tcPr>
          <w:p w14:paraId="3B77061B" w14:textId="77777777" w:rsidR="00497D5A" w:rsidRPr="0011302A" w:rsidRDefault="00497D5A" w:rsidP="0011302A">
            <w:pPr>
              <w:spacing w:line="340" w:lineRule="exact"/>
              <w:ind w:left="-108" w:right="15"/>
              <w:jc w:val="right"/>
              <w:rPr>
                <w:rFonts w:asciiTheme="majorBidi" w:hAnsiTheme="majorBidi" w:cstheme="majorBidi"/>
                <w:sz w:val="28"/>
                <w:szCs w:val="28"/>
              </w:rPr>
            </w:pPr>
          </w:p>
        </w:tc>
      </w:tr>
      <w:tr w:rsidR="00497D5A" w:rsidRPr="0011302A" w14:paraId="5A4DC1B2" w14:textId="77777777" w:rsidTr="009E56EB">
        <w:trPr>
          <w:cantSplit/>
          <w:trHeight w:val="218"/>
        </w:trPr>
        <w:tc>
          <w:tcPr>
            <w:tcW w:w="3912" w:type="dxa"/>
            <w:shd w:val="clear" w:color="auto" w:fill="auto"/>
          </w:tcPr>
          <w:p w14:paraId="7D50ABA7" w14:textId="77777777" w:rsidR="00497D5A" w:rsidRPr="0011302A" w:rsidRDefault="00497D5A" w:rsidP="0011302A">
            <w:pPr>
              <w:spacing w:line="34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ยอดคงเหลือต้นปี</w:t>
            </w:r>
          </w:p>
        </w:tc>
        <w:tc>
          <w:tcPr>
            <w:tcW w:w="1439" w:type="dxa"/>
            <w:shd w:val="clear" w:color="auto" w:fill="auto"/>
          </w:tcPr>
          <w:p w14:paraId="1AD622F3"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40792BB"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194CA3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41EF90C"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shd w:val="clear" w:color="auto" w:fill="auto"/>
          </w:tcPr>
          <w:p w14:paraId="4345235E" w14:textId="77777777" w:rsidR="00497D5A" w:rsidRPr="0011302A" w:rsidRDefault="00497D5A" w:rsidP="0011302A">
            <w:pPr>
              <w:spacing w:line="34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28" w:type="dxa"/>
            <w:shd w:val="clear" w:color="auto" w:fill="auto"/>
            <w:vAlign w:val="bottom"/>
          </w:tcPr>
          <w:p w14:paraId="4E6A971A" w14:textId="77777777" w:rsidR="00497D5A" w:rsidRPr="0011302A" w:rsidRDefault="00497D5A" w:rsidP="0011302A">
            <w:pPr>
              <w:spacing w:line="340" w:lineRule="exact"/>
              <w:ind w:left="-108" w:right="15"/>
              <w:jc w:val="right"/>
              <w:rPr>
                <w:rFonts w:asciiTheme="majorBidi" w:hAnsiTheme="majorBidi" w:cstheme="majorBidi"/>
                <w:sz w:val="28"/>
                <w:szCs w:val="28"/>
                <w:cs/>
              </w:rPr>
            </w:pPr>
          </w:p>
        </w:tc>
        <w:tc>
          <w:tcPr>
            <w:tcW w:w="1350" w:type="dxa"/>
            <w:tcBorders>
              <w:left w:val="nil"/>
            </w:tcBorders>
            <w:shd w:val="clear" w:color="auto" w:fill="auto"/>
          </w:tcPr>
          <w:p w14:paraId="6A33A4FF" w14:textId="77777777" w:rsidR="00497D5A" w:rsidRPr="0011302A" w:rsidRDefault="00497D5A" w:rsidP="0011302A">
            <w:pPr>
              <w:spacing w:line="34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w:t>
            </w:r>
          </w:p>
        </w:tc>
      </w:tr>
      <w:tr w:rsidR="00497D5A" w:rsidRPr="0011302A" w14:paraId="03EF0FE8" w14:textId="77777777" w:rsidTr="009E56EB">
        <w:trPr>
          <w:cantSplit/>
          <w:trHeight w:val="218"/>
        </w:trPr>
        <w:tc>
          <w:tcPr>
            <w:tcW w:w="3912" w:type="dxa"/>
            <w:shd w:val="clear" w:color="auto" w:fill="auto"/>
          </w:tcPr>
          <w:p w14:paraId="740CBB8D" w14:textId="77777777" w:rsidR="00497D5A" w:rsidRPr="0011302A" w:rsidRDefault="00497D5A" w:rsidP="0011302A">
            <w:pPr>
              <w:spacing w:line="34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39" w:type="dxa"/>
            <w:shd w:val="clear" w:color="auto" w:fill="auto"/>
          </w:tcPr>
          <w:p w14:paraId="27841406"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36,002</w:t>
            </w:r>
          </w:p>
        </w:tc>
        <w:tc>
          <w:tcPr>
            <w:tcW w:w="110" w:type="dxa"/>
            <w:shd w:val="clear" w:color="auto" w:fill="auto"/>
          </w:tcPr>
          <w:p w14:paraId="1100F124"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C2FA613"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7B032959"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shd w:val="clear" w:color="auto" w:fill="auto"/>
          </w:tcPr>
          <w:p w14:paraId="435644AD"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5F9578BD"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left w:val="nil"/>
            </w:tcBorders>
            <w:shd w:val="clear" w:color="auto" w:fill="auto"/>
          </w:tcPr>
          <w:p w14:paraId="0445C6F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497D5A" w:rsidRPr="0011302A" w14:paraId="16FD7D06" w14:textId="77777777" w:rsidTr="009E56EB">
        <w:trPr>
          <w:cantSplit/>
          <w:trHeight w:val="218"/>
        </w:trPr>
        <w:tc>
          <w:tcPr>
            <w:tcW w:w="3912" w:type="dxa"/>
            <w:shd w:val="clear" w:color="auto" w:fill="auto"/>
          </w:tcPr>
          <w:p w14:paraId="0541FBC5" w14:textId="77777777" w:rsidR="00497D5A" w:rsidRPr="0011302A" w:rsidRDefault="00497D5A" w:rsidP="0011302A">
            <w:pPr>
              <w:spacing w:line="34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รับชำระระหว่างปี</w:t>
            </w:r>
          </w:p>
        </w:tc>
        <w:tc>
          <w:tcPr>
            <w:tcW w:w="1439" w:type="dxa"/>
            <w:tcBorders>
              <w:bottom w:val="single" w:sz="4" w:space="0" w:color="auto"/>
            </w:tcBorders>
            <w:shd w:val="clear" w:color="auto" w:fill="auto"/>
          </w:tcPr>
          <w:p w14:paraId="4F6468C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(35,796)</w:t>
            </w:r>
          </w:p>
        </w:tc>
        <w:tc>
          <w:tcPr>
            <w:tcW w:w="110" w:type="dxa"/>
            <w:shd w:val="clear" w:color="auto" w:fill="auto"/>
          </w:tcPr>
          <w:p w14:paraId="5A14FE60"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26F7F6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3A77FDD8"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tcBorders>
              <w:bottom w:val="single" w:sz="4" w:space="0" w:color="auto"/>
            </w:tcBorders>
            <w:shd w:val="clear" w:color="auto" w:fill="auto"/>
          </w:tcPr>
          <w:p w14:paraId="28521685"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7036B7FE"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E3D76A4"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497D5A" w:rsidRPr="0011302A" w14:paraId="402C5871" w14:textId="77777777" w:rsidTr="009E56EB">
        <w:trPr>
          <w:cantSplit/>
          <w:trHeight w:val="218"/>
        </w:trPr>
        <w:tc>
          <w:tcPr>
            <w:tcW w:w="3912" w:type="dxa"/>
            <w:shd w:val="clear" w:color="auto" w:fill="auto"/>
          </w:tcPr>
          <w:p w14:paraId="15B20402" w14:textId="77777777" w:rsidR="00497D5A" w:rsidRPr="0011302A" w:rsidRDefault="00497D5A" w:rsidP="0011302A">
            <w:pPr>
              <w:spacing w:line="34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39" w:type="dxa"/>
            <w:tcBorders>
              <w:top w:val="single" w:sz="4" w:space="0" w:color="auto"/>
              <w:bottom w:val="single" w:sz="4" w:space="0" w:color="auto"/>
            </w:tcBorders>
            <w:shd w:val="clear" w:color="auto" w:fill="auto"/>
          </w:tcPr>
          <w:p w14:paraId="6950765F"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206</w:t>
            </w:r>
          </w:p>
        </w:tc>
        <w:tc>
          <w:tcPr>
            <w:tcW w:w="110" w:type="dxa"/>
            <w:shd w:val="clear" w:color="auto" w:fill="auto"/>
          </w:tcPr>
          <w:p w14:paraId="4EDA1CD0"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0902C89"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609367F"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3A7C7EDA"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28" w:type="dxa"/>
            <w:shd w:val="clear" w:color="auto" w:fill="auto"/>
            <w:vAlign w:val="bottom"/>
          </w:tcPr>
          <w:p w14:paraId="551B4D6E"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37665CE"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r>
      <w:tr w:rsidR="00497D5A" w:rsidRPr="0011302A" w14:paraId="48F41ED7" w14:textId="77777777" w:rsidTr="009E56EB">
        <w:trPr>
          <w:cantSplit/>
          <w:trHeight w:val="218"/>
        </w:trPr>
        <w:tc>
          <w:tcPr>
            <w:tcW w:w="3912" w:type="dxa"/>
            <w:shd w:val="clear" w:color="auto" w:fill="auto"/>
          </w:tcPr>
          <w:p w14:paraId="0049C145" w14:textId="77777777" w:rsidR="00497D5A" w:rsidRPr="0011302A" w:rsidRDefault="00497D5A" w:rsidP="0011302A">
            <w:pPr>
              <w:spacing w:line="34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รวมเงินต้นและดอกเบี้ยค้างรับ</w:t>
            </w:r>
          </w:p>
        </w:tc>
        <w:tc>
          <w:tcPr>
            <w:tcW w:w="1439" w:type="dxa"/>
            <w:tcBorders>
              <w:top w:val="single" w:sz="4" w:space="0" w:color="auto"/>
              <w:bottom w:val="single" w:sz="4" w:space="0" w:color="auto"/>
            </w:tcBorders>
            <w:shd w:val="clear" w:color="auto" w:fill="auto"/>
          </w:tcPr>
          <w:p w14:paraId="28881BDB"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1,350,206</w:t>
            </w:r>
          </w:p>
        </w:tc>
        <w:tc>
          <w:tcPr>
            <w:tcW w:w="110" w:type="dxa"/>
            <w:shd w:val="clear" w:color="auto" w:fill="auto"/>
          </w:tcPr>
          <w:p w14:paraId="08A16559" w14:textId="77777777" w:rsidR="00497D5A" w:rsidRPr="0011302A" w:rsidRDefault="00497D5A" w:rsidP="0011302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2B9BF74"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cs/>
              </w:rPr>
              <w:t>-</w:t>
            </w:r>
          </w:p>
        </w:tc>
        <w:tc>
          <w:tcPr>
            <w:tcW w:w="106" w:type="dxa"/>
            <w:shd w:val="clear" w:color="auto" w:fill="auto"/>
          </w:tcPr>
          <w:p w14:paraId="1AF2A0DB"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91" w:type="dxa"/>
            <w:gridSpan w:val="2"/>
            <w:tcBorders>
              <w:top w:val="single" w:sz="4" w:space="0" w:color="auto"/>
              <w:bottom w:val="single" w:sz="4" w:space="0" w:color="auto"/>
            </w:tcBorders>
            <w:shd w:val="clear" w:color="auto" w:fill="auto"/>
          </w:tcPr>
          <w:p w14:paraId="6911B19F"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cs/>
              </w:rPr>
              <w:t>-</w:t>
            </w:r>
          </w:p>
        </w:tc>
        <w:tc>
          <w:tcPr>
            <w:tcW w:w="128" w:type="dxa"/>
            <w:shd w:val="clear" w:color="auto" w:fill="auto"/>
            <w:vAlign w:val="bottom"/>
          </w:tcPr>
          <w:p w14:paraId="66D80636" w14:textId="77777777" w:rsidR="00497D5A" w:rsidRPr="0011302A" w:rsidRDefault="00497D5A" w:rsidP="0011302A">
            <w:pPr>
              <w:spacing w:line="340" w:lineRule="exact"/>
              <w:ind w:left="-108" w:right="15"/>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08734393" w14:textId="77777777" w:rsidR="00497D5A" w:rsidRPr="0011302A" w:rsidRDefault="00497D5A"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cs/>
              </w:rPr>
              <w:t>-</w:t>
            </w:r>
          </w:p>
        </w:tc>
      </w:tr>
      <w:tr w:rsidR="000C533D" w:rsidRPr="0011302A" w14:paraId="39DCD5C9" w14:textId="77777777" w:rsidTr="009E56EB">
        <w:trPr>
          <w:cantSplit/>
          <w:trHeight w:val="218"/>
        </w:trPr>
        <w:tc>
          <w:tcPr>
            <w:tcW w:w="3912" w:type="dxa"/>
            <w:shd w:val="clear" w:color="auto" w:fill="auto"/>
          </w:tcPr>
          <w:p w14:paraId="58500009" w14:textId="77777777" w:rsidR="000C533D" w:rsidRPr="0011302A" w:rsidRDefault="000C533D" w:rsidP="0011302A">
            <w:pPr>
              <w:spacing w:line="340" w:lineRule="exact"/>
              <w:jc w:val="thaiDistribute"/>
              <w:rPr>
                <w:rFonts w:asciiTheme="majorBidi" w:hAnsiTheme="majorBidi" w:cstheme="majorBidi"/>
                <w:sz w:val="28"/>
                <w:szCs w:val="28"/>
                <w:cs/>
              </w:rPr>
            </w:pPr>
            <w:r w:rsidRPr="0011302A">
              <w:rPr>
                <w:rFonts w:asciiTheme="majorBidi" w:hAnsiTheme="majorBidi" w:cstheme="majorBidi"/>
                <w:sz w:val="28"/>
                <w:szCs w:val="28"/>
                <w:cs/>
              </w:rPr>
              <w:t>รวมทั้งหมด</w:t>
            </w:r>
          </w:p>
        </w:tc>
        <w:tc>
          <w:tcPr>
            <w:tcW w:w="1439" w:type="dxa"/>
            <w:tcBorders>
              <w:top w:val="single" w:sz="4" w:space="0" w:color="auto"/>
              <w:bottom w:val="double" w:sz="4" w:space="0" w:color="auto"/>
            </w:tcBorders>
            <w:shd w:val="clear" w:color="auto" w:fill="auto"/>
          </w:tcPr>
          <w:p w14:paraId="101E429F" w14:textId="77777777" w:rsidR="000C533D" w:rsidRPr="0011302A" w:rsidRDefault="00497D5A" w:rsidP="0011302A">
            <w:pPr>
              <w:spacing w:line="340" w:lineRule="exact"/>
              <w:ind w:left="-108" w:right="15"/>
              <w:jc w:val="right"/>
              <w:rPr>
                <w:rFonts w:asciiTheme="majorBidi" w:hAnsiTheme="majorBidi" w:cstheme="majorBidi"/>
                <w:sz w:val="28"/>
                <w:szCs w:val="28"/>
                <w:cs/>
              </w:rPr>
            </w:pPr>
            <w:r w:rsidRPr="0011302A">
              <w:rPr>
                <w:rFonts w:asciiTheme="majorBidi" w:hAnsiTheme="majorBidi" w:cstheme="majorBidi"/>
                <w:sz w:val="28"/>
                <w:szCs w:val="28"/>
              </w:rPr>
              <w:t>1,350,206</w:t>
            </w:r>
          </w:p>
        </w:tc>
        <w:tc>
          <w:tcPr>
            <w:tcW w:w="110" w:type="dxa"/>
            <w:shd w:val="clear" w:color="auto" w:fill="auto"/>
          </w:tcPr>
          <w:p w14:paraId="73EE9012" w14:textId="77777777" w:rsidR="000C533D" w:rsidRPr="0011302A" w:rsidRDefault="000C533D" w:rsidP="0011302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219F93A" w14:textId="77777777" w:rsidR="000C533D" w:rsidRPr="0011302A" w:rsidRDefault="000C533D"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w:t>
            </w:r>
          </w:p>
        </w:tc>
        <w:tc>
          <w:tcPr>
            <w:tcW w:w="106" w:type="dxa"/>
            <w:shd w:val="clear" w:color="auto" w:fill="auto"/>
          </w:tcPr>
          <w:p w14:paraId="597AF51E"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391" w:type="dxa"/>
            <w:gridSpan w:val="2"/>
            <w:tcBorders>
              <w:top w:val="single" w:sz="4" w:space="0" w:color="auto"/>
              <w:bottom w:val="double" w:sz="4" w:space="0" w:color="auto"/>
            </w:tcBorders>
            <w:shd w:val="clear" w:color="auto" w:fill="auto"/>
          </w:tcPr>
          <w:p w14:paraId="5D1A71F0" w14:textId="77777777" w:rsidR="000C533D" w:rsidRPr="0011302A" w:rsidRDefault="000C533D"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353,838,57</w:t>
            </w:r>
            <w:r w:rsidR="00495F60" w:rsidRPr="0011302A">
              <w:rPr>
                <w:rFonts w:asciiTheme="majorBidi" w:hAnsiTheme="majorBidi" w:cstheme="majorBidi"/>
                <w:sz w:val="28"/>
                <w:szCs w:val="28"/>
              </w:rPr>
              <w:t>5</w:t>
            </w:r>
          </w:p>
        </w:tc>
        <w:tc>
          <w:tcPr>
            <w:tcW w:w="128" w:type="dxa"/>
            <w:shd w:val="clear" w:color="auto" w:fill="auto"/>
            <w:vAlign w:val="bottom"/>
          </w:tcPr>
          <w:p w14:paraId="5A91EF8F" w14:textId="77777777" w:rsidR="000C533D" w:rsidRPr="0011302A" w:rsidRDefault="000C533D" w:rsidP="0011302A">
            <w:pPr>
              <w:spacing w:line="340" w:lineRule="exact"/>
              <w:ind w:left="-108" w:right="15"/>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2BA025F4" w14:textId="77777777" w:rsidR="000C533D" w:rsidRPr="0011302A" w:rsidRDefault="000C533D" w:rsidP="0011302A">
            <w:pPr>
              <w:spacing w:line="340" w:lineRule="exact"/>
              <w:ind w:left="-108" w:right="15"/>
              <w:jc w:val="right"/>
              <w:rPr>
                <w:rFonts w:asciiTheme="majorBidi" w:hAnsiTheme="majorBidi" w:cstheme="majorBidi"/>
                <w:sz w:val="28"/>
                <w:szCs w:val="28"/>
              </w:rPr>
            </w:pPr>
            <w:r w:rsidRPr="0011302A">
              <w:rPr>
                <w:rFonts w:asciiTheme="majorBidi" w:hAnsiTheme="majorBidi" w:cstheme="majorBidi"/>
                <w:sz w:val="28"/>
                <w:szCs w:val="28"/>
              </w:rPr>
              <w:t>345,596,215</w:t>
            </w:r>
          </w:p>
        </w:tc>
      </w:tr>
    </w:tbl>
    <w:p w14:paraId="6802592F" w14:textId="77777777" w:rsidR="00B25EC4" w:rsidRPr="0011302A" w:rsidRDefault="00B25EC4" w:rsidP="0011302A">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rPr>
      </w:pPr>
      <w:r w:rsidRPr="0011302A">
        <w:rPr>
          <w:rFonts w:asciiTheme="majorBidi" w:hAnsiTheme="majorBidi" w:cstheme="majorBidi"/>
          <w:sz w:val="28"/>
          <w:szCs w:val="28"/>
        </w:rPr>
        <w:t>*</w:t>
      </w:r>
      <w:r w:rsidR="00F31B1C" w:rsidRPr="0011302A">
        <w:rPr>
          <w:rFonts w:asciiTheme="majorBidi" w:hAnsiTheme="majorBidi" w:cstheme="majorBidi" w:hint="cs"/>
          <w:sz w:val="28"/>
          <w:szCs w:val="28"/>
          <w:cs/>
        </w:rPr>
        <w:tab/>
      </w:r>
      <w:r w:rsidRPr="0011302A">
        <w:rPr>
          <w:rFonts w:asciiTheme="majorBidi" w:hAnsiTheme="majorBidi" w:cstheme="majorBidi"/>
          <w:sz w:val="28"/>
          <w:szCs w:val="28"/>
          <w:cs/>
        </w:rPr>
        <w:t xml:space="preserve">ในระหว่างปี </w:t>
      </w:r>
      <w:r w:rsidRPr="0011302A">
        <w:rPr>
          <w:rFonts w:asciiTheme="majorBidi" w:hAnsiTheme="majorBidi" w:cstheme="majorBidi"/>
          <w:sz w:val="28"/>
          <w:szCs w:val="28"/>
        </w:rPr>
        <w:t xml:space="preserve">2563 </w:t>
      </w:r>
      <w:r w:rsidRPr="0011302A">
        <w:rPr>
          <w:rFonts w:asciiTheme="majorBidi" w:hAnsiTheme="majorBidi" w:cstheme="majorBidi"/>
          <w:sz w:val="28"/>
          <w:szCs w:val="28"/>
          <w:cs/>
        </w:rPr>
        <w:t xml:space="preserve">บริษัทได้พิจารณามูลค่าที่คาดว่าจะได้รับคืนของเงินให้กู้ยืมและดอกเบี้ยค้างรับพบว่า ในปี </w:t>
      </w:r>
      <w:r w:rsidRPr="0011302A">
        <w:rPr>
          <w:rFonts w:asciiTheme="majorBidi" w:hAnsiTheme="majorBidi" w:cstheme="majorBidi"/>
          <w:sz w:val="28"/>
          <w:szCs w:val="28"/>
        </w:rPr>
        <w:t xml:space="preserve">2562 </w:t>
      </w:r>
      <w:r w:rsidR="00F31B1C" w:rsidRPr="0011302A">
        <w:rPr>
          <w:rFonts w:asciiTheme="majorBidi" w:hAnsiTheme="majorBidi" w:cstheme="majorBidi" w:hint="cs"/>
          <w:sz w:val="28"/>
          <w:szCs w:val="28"/>
          <w:cs/>
        </w:rPr>
        <w:br/>
      </w:r>
      <w:r w:rsidRPr="0011302A">
        <w:rPr>
          <w:rFonts w:asciiTheme="majorBidi" w:hAnsiTheme="majorBidi" w:cstheme="majorBidi"/>
          <w:sz w:val="28"/>
          <w:szCs w:val="28"/>
          <w:cs/>
        </w:rPr>
        <w:t>บริษัทบันทึก</w:t>
      </w:r>
      <w:r w:rsidRPr="0011302A">
        <w:rPr>
          <w:rFonts w:asciiTheme="majorBidi" w:hAnsiTheme="majorBidi"/>
          <w:sz w:val="28"/>
          <w:szCs w:val="28"/>
          <w:cs/>
        </w:rPr>
        <w:t>ค่าเผื่อผลขาดทุนด้านเครดิตที่คาดว่าจะเกิดขึ้น</w:t>
      </w:r>
      <w:r w:rsidRPr="0011302A">
        <w:rPr>
          <w:rFonts w:asciiTheme="majorBidi" w:hAnsiTheme="majorBidi" w:cstheme="majorBidi"/>
          <w:sz w:val="28"/>
          <w:szCs w:val="28"/>
          <w:cs/>
        </w:rPr>
        <w:t xml:space="preserve">ต่ำไป จำนวน </w:t>
      </w:r>
      <w:r w:rsidRPr="0011302A">
        <w:rPr>
          <w:rFonts w:asciiTheme="majorBidi" w:hAnsiTheme="majorBidi" w:cstheme="majorBidi"/>
          <w:sz w:val="28"/>
          <w:szCs w:val="28"/>
        </w:rPr>
        <w:t>8.97</w:t>
      </w:r>
      <w:r w:rsidRPr="0011302A">
        <w:rPr>
          <w:rFonts w:asciiTheme="majorBidi" w:hAnsiTheme="majorBidi" w:cstheme="majorBidi"/>
          <w:sz w:val="28"/>
          <w:szCs w:val="28"/>
          <w:cs/>
        </w:rPr>
        <w:t xml:space="preserve"> ล้านบาท ทั้งนี้บริษัทได้พิจารณาหยุดรับรู้รายได้ดอกเบี้ยตั้งแต่</w:t>
      </w:r>
      <w:r w:rsidR="00F31B1C" w:rsidRPr="0011302A">
        <w:rPr>
          <w:rFonts w:asciiTheme="majorBidi" w:hAnsiTheme="majorBidi" w:cstheme="majorBidi" w:hint="cs"/>
          <w:sz w:val="28"/>
          <w:szCs w:val="28"/>
          <w:cs/>
        </w:rPr>
        <w:t>วันที่</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 xml:space="preserve">1 </w:t>
      </w:r>
      <w:r w:rsidRPr="0011302A">
        <w:rPr>
          <w:rFonts w:asciiTheme="majorBidi" w:hAnsiTheme="majorBidi" w:cstheme="majorBidi"/>
          <w:sz w:val="28"/>
          <w:szCs w:val="28"/>
          <w:cs/>
        </w:rPr>
        <w:t>มกราคม</w:t>
      </w:r>
      <w:r w:rsidRPr="0011302A">
        <w:rPr>
          <w:rFonts w:asciiTheme="majorBidi" w:hAnsiTheme="majorBidi" w:cstheme="majorBidi"/>
          <w:sz w:val="28"/>
          <w:szCs w:val="28"/>
        </w:rPr>
        <w:t xml:space="preserve"> 2563</w:t>
      </w:r>
    </w:p>
    <w:p w14:paraId="3D243FC2" w14:textId="77777777" w:rsidR="00B25EC4" w:rsidRPr="0011302A" w:rsidRDefault="00B25EC4" w:rsidP="0011302A">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cs/>
        </w:rPr>
      </w:pPr>
      <w:r w:rsidRPr="0011302A">
        <w:rPr>
          <w:rFonts w:asciiTheme="majorBidi" w:hAnsiTheme="majorBidi" w:cstheme="majorBidi"/>
          <w:sz w:val="28"/>
          <w:szCs w:val="28"/>
          <w:vertAlign w:val="superscript"/>
          <w:cs/>
        </w:rPr>
        <w:t>(</w:t>
      </w:r>
      <w:r w:rsidRPr="0011302A">
        <w:rPr>
          <w:rFonts w:asciiTheme="majorBidi" w:hAnsiTheme="majorBidi" w:cstheme="majorBidi"/>
          <w:sz w:val="28"/>
          <w:szCs w:val="28"/>
          <w:vertAlign w:val="superscript"/>
        </w:rPr>
        <w:t>1</w:t>
      </w:r>
      <w:r w:rsidRPr="0011302A">
        <w:rPr>
          <w:rFonts w:asciiTheme="majorBidi" w:hAnsiTheme="majorBidi" w:cstheme="majorBidi"/>
          <w:sz w:val="28"/>
          <w:szCs w:val="28"/>
          <w:vertAlign w:val="superscript"/>
          <w:cs/>
        </w:rPr>
        <w:t>)</w:t>
      </w:r>
      <w:r w:rsidR="00F31B1C" w:rsidRPr="0011302A">
        <w:rPr>
          <w:rFonts w:asciiTheme="majorBidi" w:hAnsiTheme="majorBidi" w:cstheme="majorBidi" w:hint="cs"/>
          <w:sz w:val="28"/>
          <w:szCs w:val="28"/>
          <w:cs/>
        </w:rPr>
        <w:tab/>
      </w:r>
      <w:r w:rsidRPr="0011302A">
        <w:rPr>
          <w:rFonts w:asciiTheme="majorBidi" w:hAnsiTheme="majorBidi" w:cstheme="majorBidi"/>
          <w:spacing w:val="-4"/>
          <w:sz w:val="28"/>
          <w:szCs w:val="28"/>
          <w:cs/>
        </w:rPr>
        <w:t xml:space="preserve">ณ วันที่ </w:t>
      </w:r>
      <w:r w:rsidR="004B6A80" w:rsidRPr="0011302A">
        <w:rPr>
          <w:rFonts w:asciiTheme="majorBidi" w:hAnsiTheme="majorBidi" w:cstheme="majorBidi"/>
          <w:spacing w:val="-4"/>
          <w:sz w:val="28"/>
          <w:szCs w:val="28"/>
        </w:rPr>
        <w:t xml:space="preserve">31 </w:t>
      </w:r>
      <w:r w:rsidR="004B6A80" w:rsidRPr="0011302A">
        <w:rPr>
          <w:rFonts w:asciiTheme="majorBidi" w:hAnsiTheme="majorBidi" w:cstheme="majorBidi"/>
          <w:spacing w:val="-4"/>
          <w:sz w:val="28"/>
          <w:szCs w:val="28"/>
          <w:cs/>
        </w:rPr>
        <w:t xml:space="preserve">ธันวาคม </w:t>
      </w:r>
      <w:r w:rsidR="004B6A80" w:rsidRPr="0011302A">
        <w:rPr>
          <w:rFonts w:asciiTheme="majorBidi" w:hAnsiTheme="majorBidi" w:cstheme="majorBidi"/>
          <w:spacing w:val="-4"/>
          <w:sz w:val="28"/>
          <w:szCs w:val="28"/>
        </w:rPr>
        <w:t>2563</w:t>
      </w:r>
      <w:r w:rsidRPr="0011302A">
        <w:rPr>
          <w:rFonts w:asciiTheme="majorBidi" w:hAnsiTheme="majorBidi" w:cstheme="majorBidi"/>
          <w:spacing w:val="-4"/>
          <w:sz w:val="28"/>
          <w:szCs w:val="28"/>
          <w:cs/>
        </w:rPr>
        <w:t xml:space="preserve"> </w:t>
      </w:r>
      <w:r w:rsidR="00341E2C" w:rsidRPr="0011302A">
        <w:rPr>
          <w:rFonts w:asciiTheme="majorBidi" w:hAnsiTheme="majorBidi" w:cstheme="majorBidi"/>
          <w:spacing w:val="-4"/>
          <w:sz w:val="28"/>
          <w:szCs w:val="28"/>
          <w:cs/>
        </w:rPr>
        <w:t xml:space="preserve">และ </w:t>
      </w:r>
      <w:r w:rsidR="001011B6"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Pr="0011302A">
        <w:rPr>
          <w:rFonts w:asciiTheme="majorBidi" w:hAnsiTheme="majorBidi"/>
          <w:spacing w:val="-4"/>
          <w:sz w:val="28"/>
          <w:szCs w:val="28"/>
          <w:cs/>
        </w:rPr>
        <w:t xml:space="preserve">เงินให้กู้ยืมแก่บริษัทย่อย </w:t>
      </w:r>
      <w:r w:rsidRPr="0011302A">
        <w:rPr>
          <w:rFonts w:asciiTheme="majorBidi" w:hAnsiTheme="majorBidi" w:cstheme="majorBidi"/>
          <w:spacing w:val="-4"/>
          <w:sz w:val="28"/>
          <w:szCs w:val="28"/>
          <w:cs/>
        </w:rPr>
        <w:t>ในรูปตั๋วสัญญาใช้เงิน</w:t>
      </w:r>
      <w:r w:rsidRPr="0011302A">
        <w:rPr>
          <w:rFonts w:asciiTheme="majorBidi" w:hAnsiTheme="majorBidi" w:cstheme="majorBidi" w:hint="cs"/>
          <w:spacing w:val="-4"/>
          <w:sz w:val="28"/>
          <w:szCs w:val="28"/>
          <w:cs/>
        </w:rPr>
        <w:t xml:space="preserve">จำนวน </w:t>
      </w:r>
      <w:r w:rsidRPr="0011302A">
        <w:rPr>
          <w:rFonts w:asciiTheme="majorBidi" w:hAnsiTheme="majorBidi" w:cstheme="majorBidi"/>
          <w:spacing w:val="-4"/>
          <w:sz w:val="28"/>
          <w:szCs w:val="28"/>
        </w:rPr>
        <w:t>5</w:t>
      </w:r>
      <w:r w:rsidRPr="0011302A">
        <w:rPr>
          <w:rFonts w:asciiTheme="majorBidi" w:hAnsiTheme="majorBidi" w:cstheme="majorBidi" w:hint="cs"/>
          <w:spacing w:val="-4"/>
          <w:sz w:val="28"/>
          <w:szCs w:val="28"/>
          <w:cs/>
        </w:rPr>
        <w:t xml:space="preserve"> ฉบับ จำนวน </w:t>
      </w:r>
      <w:r w:rsidRPr="0011302A">
        <w:rPr>
          <w:rFonts w:asciiTheme="majorBidi" w:hAnsiTheme="majorBidi" w:cstheme="majorBidi"/>
          <w:spacing w:val="-4"/>
          <w:sz w:val="28"/>
          <w:szCs w:val="28"/>
        </w:rPr>
        <w:t xml:space="preserve">276.10 </w:t>
      </w:r>
      <w:r w:rsidRPr="0011302A">
        <w:rPr>
          <w:rFonts w:asciiTheme="majorBidi" w:hAnsiTheme="majorBidi" w:cstheme="majorBidi" w:hint="cs"/>
          <w:spacing w:val="-4"/>
          <w:sz w:val="28"/>
          <w:szCs w:val="28"/>
          <w:cs/>
        </w:rPr>
        <w:t>ล้านบาท</w:t>
      </w:r>
      <w:r w:rsidRPr="0011302A">
        <w:rPr>
          <w:rFonts w:asciiTheme="majorBidi" w:hAnsiTheme="majorBidi" w:cstheme="majorBidi" w:hint="cs"/>
          <w:sz w:val="28"/>
          <w:szCs w:val="28"/>
          <w:cs/>
        </w:rPr>
        <w:t xml:space="preserve"> </w:t>
      </w:r>
      <w:r w:rsidRPr="0011302A">
        <w:rPr>
          <w:rFonts w:asciiTheme="majorBidi" w:hAnsiTheme="majorBidi" w:cstheme="majorBidi" w:hint="cs"/>
          <w:spacing w:val="4"/>
          <w:sz w:val="28"/>
          <w:szCs w:val="28"/>
          <w:cs/>
        </w:rPr>
        <w:t xml:space="preserve">และ </w:t>
      </w:r>
      <w:r w:rsidRPr="0011302A">
        <w:rPr>
          <w:rFonts w:asciiTheme="majorBidi" w:hAnsiTheme="majorBidi" w:cstheme="majorBidi"/>
          <w:spacing w:val="4"/>
          <w:sz w:val="28"/>
          <w:szCs w:val="28"/>
        </w:rPr>
        <w:t xml:space="preserve">267.00 </w:t>
      </w:r>
      <w:r w:rsidRPr="0011302A">
        <w:rPr>
          <w:rFonts w:asciiTheme="majorBidi" w:hAnsiTheme="majorBidi" w:cstheme="majorBidi" w:hint="cs"/>
          <w:spacing w:val="4"/>
          <w:sz w:val="28"/>
          <w:szCs w:val="28"/>
          <w:cs/>
        </w:rPr>
        <w:t xml:space="preserve">ล้านบาท ตามลำดับ </w:t>
      </w:r>
      <w:r w:rsidR="009E56EB" w:rsidRPr="0011302A">
        <w:rPr>
          <w:rFonts w:asciiTheme="majorBidi" w:hAnsiTheme="majorBidi"/>
          <w:spacing w:val="4"/>
          <w:sz w:val="28"/>
          <w:szCs w:val="28"/>
          <w:cs/>
        </w:rPr>
        <w:t xml:space="preserve">อัตราดอกเบี้ยระหว่างกัน ร้อยละ </w:t>
      </w:r>
      <w:r w:rsidR="009E56EB" w:rsidRPr="0011302A">
        <w:rPr>
          <w:rFonts w:asciiTheme="majorBidi" w:hAnsiTheme="majorBidi" w:cstheme="majorBidi"/>
          <w:spacing w:val="4"/>
          <w:sz w:val="28"/>
          <w:szCs w:val="28"/>
        </w:rPr>
        <w:t xml:space="preserve">7.50 </w:t>
      </w:r>
      <w:r w:rsidR="009E56EB" w:rsidRPr="0011302A">
        <w:rPr>
          <w:rFonts w:asciiTheme="majorBidi" w:hAnsiTheme="majorBidi"/>
          <w:spacing w:val="4"/>
          <w:sz w:val="28"/>
          <w:szCs w:val="28"/>
          <w:cs/>
        </w:rPr>
        <w:t xml:space="preserve">ต่อปี และ </w:t>
      </w:r>
      <w:r w:rsidR="009E56EB" w:rsidRPr="0011302A">
        <w:rPr>
          <w:rFonts w:asciiTheme="majorBidi" w:hAnsiTheme="majorBidi" w:cstheme="majorBidi"/>
          <w:spacing w:val="4"/>
          <w:sz w:val="28"/>
          <w:szCs w:val="28"/>
        </w:rPr>
        <w:t xml:space="preserve">7.50 </w:t>
      </w:r>
      <w:r w:rsidR="009E56EB" w:rsidRPr="0011302A">
        <w:rPr>
          <w:rFonts w:asciiTheme="majorBidi" w:hAnsiTheme="majorBidi"/>
          <w:spacing w:val="4"/>
          <w:sz w:val="28"/>
          <w:szCs w:val="28"/>
          <w:cs/>
        </w:rPr>
        <w:t>ต่อปี ตามลำดับ (ตั้งแต่เดือน</w:t>
      </w:r>
      <w:r w:rsidR="009E56EB" w:rsidRPr="0011302A">
        <w:rPr>
          <w:rFonts w:asciiTheme="majorBidi" w:hAnsiTheme="majorBidi"/>
          <w:sz w:val="28"/>
          <w:szCs w:val="28"/>
          <w:cs/>
        </w:rPr>
        <w:t xml:space="preserve">มกราคม </w:t>
      </w:r>
      <w:r w:rsidR="009E56EB" w:rsidRPr="0011302A">
        <w:rPr>
          <w:rFonts w:asciiTheme="majorBidi" w:hAnsiTheme="majorBidi" w:cstheme="majorBidi"/>
          <w:sz w:val="28"/>
          <w:szCs w:val="28"/>
        </w:rPr>
        <w:t xml:space="preserve">– </w:t>
      </w:r>
      <w:r w:rsidR="009E56EB" w:rsidRPr="0011302A">
        <w:rPr>
          <w:rFonts w:asciiTheme="majorBidi" w:hAnsiTheme="majorBidi"/>
          <w:sz w:val="28"/>
          <w:szCs w:val="28"/>
          <w:cs/>
        </w:rPr>
        <w:t xml:space="preserve">มิถุนายน </w:t>
      </w:r>
      <w:r w:rsidR="009E56EB" w:rsidRPr="0011302A">
        <w:rPr>
          <w:rFonts w:asciiTheme="majorBidi" w:hAnsiTheme="majorBidi" w:cstheme="majorBidi"/>
          <w:sz w:val="28"/>
          <w:szCs w:val="28"/>
        </w:rPr>
        <w:t xml:space="preserve">2562 </w:t>
      </w:r>
      <w:r w:rsidR="009E56EB" w:rsidRPr="0011302A">
        <w:rPr>
          <w:rFonts w:asciiTheme="majorBidi" w:hAnsiTheme="majorBidi"/>
          <w:sz w:val="28"/>
          <w:szCs w:val="28"/>
          <w:cs/>
        </w:rPr>
        <w:t>ไม่คิดดอกเบี้ยระหว่างกัน</w:t>
      </w:r>
      <w:r w:rsidR="009E56EB" w:rsidRPr="0011302A">
        <w:rPr>
          <w:rFonts w:asciiTheme="majorBidi" w:hAnsiTheme="majorBidi" w:hint="cs"/>
          <w:sz w:val="28"/>
          <w:szCs w:val="28"/>
          <w:cs/>
        </w:rPr>
        <w:t>)</w:t>
      </w:r>
      <w:r w:rsidR="009E56EB" w:rsidRPr="0011302A">
        <w:rPr>
          <w:rFonts w:asciiTheme="majorBidi" w:hAnsiTheme="majorBidi" w:cstheme="majorBidi" w:hint="cs"/>
          <w:sz w:val="28"/>
          <w:szCs w:val="28"/>
          <w:cs/>
        </w:rPr>
        <w:t xml:space="preserve"> </w:t>
      </w:r>
      <w:r w:rsidRPr="0011302A">
        <w:rPr>
          <w:rFonts w:asciiTheme="majorBidi" w:hAnsiTheme="majorBidi" w:cstheme="majorBidi" w:hint="cs"/>
          <w:sz w:val="28"/>
          <w:szCs w:val="28"/>
          <w:cs/>
        </w:rPr>
        <w:t>ดังนี้</w:t>
      </w:r>
    </w:p>
    <w:p w14:paraId="32AECD98" w14:textId="77777777" w:rsidR="00B25EC4" w:rsidRPr="0011302A" w:rsidRDefault="00B25EC4" w:rsidP="0011302A">
      <w:pPr>
        <w:tabs>
          <w:tab w:val="clear" w:pos="227"/>
          <w:tab w:val="clear" w:pos="454"/>
          <w:tab w:val="clear" w:pos="680"/>
          <w:tab w:val="clear" w:pos="907"/>
          <w:tab w:val="clear" w:pos="1644"/>
          <w:tab w:val="clear" w:pos="1871"/>
        </w:tabs>
        <w:spacing w:before="80" w:line="340" w:lineRule="exact"/>
        <w:ind w:left="1872" w:hanging="851"/>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ฉบับที่ </w:t>
      </w:r>
      <w:r w:rsidRPr="0011302A">
        <w:rPr>
          <w:rFonts w:asciiTheme="majorBidi" w:hAnsiTheme="majorBidi" w:cstheme="majorBidi"/>
          <w:sz w:val="28"/>
          <w:szCs w:val="28"/>
        </w:rPr>
        <w:t xml:space="preserve">1 </w:t>
      </w:r>
      <w:r w:rsidR="00AB2160" w:rsidRPr="0011302A">
        <w:rPr>
          <w:rFonts w:asciiTheme="majorBidi" w:hAnsiTheme="majorBidi" w:cstheme="majorBidi"/>
          <w:sz w:val="28"/>
          <w:szCs w:val="28"/>
        </w:rPr>
        <w:tab/>
      </w:r>
      <w:r w:rsidRPr="0011302A">
        <w:rPr>
          <w:rFonts w:asciiTheme="majorBidi" w:hAnsiTheme="majorBidi"/>
          <w:sz w:val="28"/>
          <w:szCs w:val="28"/>
          <w:cs/>
        </w:rPr>
        <w:t>เงินให้กู้ยืม</w:t>
      </w:r>
      <w:r w:rsidRPr="0011302A">
        <w:rPr>
          <w:rFonts w:asciiTheme="majorBidi" w:hAnsiTheme="majorBidi" w:hint="cs"/>
          <w:sz w:val="28"/>
          <w:szCs w:val="28"/>
          <w:cs/>
        </w:rPr>
        <w:t>ระยะสั้น</w:t>
      </w:r>
      <w:r w:rsidRPr="0011302A">
        <w:rPr>
          <w:rFonts w:asciiTheme="majorBidi" w:hAnsiTheme="majorBidi"/>
          <w:sz w:val="28"/>
          <w:szCs w:val="28"/>
        </w:rPr>
        <w:t xml:space="preserve"> </w:t>
      </w:r>
      <w:r w:rsidRPr="0011302A">
        <w:rPr>
          <w:rFonts w:asciiTheme="majorBidi" w:hAnsiTheme="majorBidi" w:cstheme="majorBidi" w:hint="cs"/>
          <w:sz w:val="28"/>
          <w:szCs w:val="28"/>
          <w:cs/>
        </w:rPr>
        <w:t xml:space="preserve">จำนวน </w:t>
      </w:r>
      <w:r w:rsidRPr="0011302A">
        <w:rPr>
          <w:rFonts w:asciiTheme="majorBidi" w:hAnsiTheme="majorBidi" w:cstheme="majorBidi"/>
          <w:sz w:val="28"/>
          <w:szCs w:val="28"/>
        </w:rPr>
        <w:t xml:space="preserve">267.00 </w:t>
      </w:r>
      <w:r w:rsidRPr="0011302A">
        <w:rPr>
          <w:rFonts w:asciiTheme="majorBidi" w:hAnsiTheme="majorBidi" w:cstheme="majorBidi" w:hint="cs"/>
          <w:sz w:val="28"/>
          <w:szCs w:val="28"/>
          <w:cs/>
        </w:rPr>
        <w:t>ล้านบาท ครบกำหนดชำระเมื่อทวงถาม</w:t>
      </w:r>
      <w:r w:rsidRPr="0011302A">
        <w:rPr>
          <w:rFonts w:asciiTheme="majorBidi" w:hAnsiTheme="majorBidi" w:cstheme="majorBidi"/>
          <w:sz w:val="28"/>
          <w:szCs w:val="28"/>
        </w:rPr>
        <w:t xml:space="preserve"> </w:t>
      </w:r>
    </w:p>
    <w:p w14:paraId="77120B12" w14:textId="77777777" w:rsidR="00B25EC4" w:rsidRPr="0011302A" w:rsidRDefault="00B25EC4" w:rsidP="0011302A">
      <w:pPr>
        <w:tabs>
          <w:tab w:val="clear" w:pos="227"/>
          <w:tab w:val="clear" w:pos="454"/>
          <w:tab w:val="clear" w:pos="680"/>
          <w:tab w:val="clear" w:pos="907"/>
          <w:tab w:val="clear" w:pos="1644"/>
          <w:tab w:val="clear" w:pos="1871"/>
        </w:tabs>
        <w:spacing w:before="80" w:line="340" w:lineRule="exact"/>
        <w:ind w:left="1862"/>
        <w:jc w:val="thaiDistribute"/>
        <w:rPr>
          <w:rFonts w:asciiTheme="majorBidi" w:hAnsiTheme="majorBidi" w:cstheme="majorBidi"/>
          <w:sz w:val="28"/>
          <w:szCs w:val="28"/>
        </w:rPr>
      </w:pPr>
      <w:r w:rsidRPr="0011302A">
        <w:rPr>
          <w:rFonts w:asciiTheme="majorBidi" w:hAnsiTheme="majorBidi"/>
          <w:sz w:val="28"/>
          <w:szCs w:val="28"/>
          <w:cs/>
        </w:rPr>
        <w:t xml:space="preserve">ในระหว่างปี </w:t>
      </w:r>
      <w:r w:rsidRPr="0011302A">
        <w:rPr>
          <w:rFonts w:asciiTheme="majorBidi" w:hAnsiTheme="majorBidi" w:cstheme="majorBidi"/>
          <w:sz w:val="28"/>
          <w:szCs w:val="28"/>
        </w:rPr>
        <w:t>2563</w:t>
      </w:r>
      <w:r w:rsidRPr="0011302A">
        <w:rPr>
          <w:rFonts w:asciiTheme="majorBidi" w:hAnsiTheme="majorBidi"/>
          <w:sz w:val="28"/>
          <w:szCs w:val="28"/>
          <w:cs/>
        </w:rPr>
        <w:t xml:space="preserve"> ฝ่ายบริหารของบริษัทได้จัดประเภทเงินให้กู้ยืมระยะสั้นเป็นระยะยาว เนื่องจาก</w:t>
      </w:r>
      <w:r w:rsidRPr="0011302A">
        <w:rPr>
          <w:rFonts w:asciiTheme="majorBidi" w:hAnsiTheme="majorBidi"/>
          <w:spacing w:val="8"/>
          <w:sz w:val="28"/>
          <w:szCs w:val="28"/>
          <w:cs/>
        </w:rPr>
        <w:t xml:space="preserve">บริษัทย่อยได้ออกตั๋วสัญญาใช้เงินฉบับใหม่จำนวน </w:t>
      </w:r>
      <w:r w:rsidRPr="0011302A">
        <w:rPr>
          <w:rFonts w:asciiTheme="majorBidi" w:hAnsiTheme="majorBidi" w:cstheme="majorBidi"/>
          <w:spacing w:val="8"/>
          <w:sz w:val="28"/>
          <w:szCs w:val="28"/>
        </w:rPr>
        <w:t>267.00</w:t>
      </w:r>
      <w:r w:rsidRPr="0011302A">
        <w:rPr>
          <w:rFonts w:asciiTheme="majorBidi" w:hAnsiTheme="majorBidi"/>
          <w:spacing w:val="8"/>
          <w:sz w:val="28"/>
          <w:szCs w:val="28"/>
          <w:cs/>
        </w:rPr>
        <w:t xml:space="preserve"> ล้านบาท</w:t>
      </w:r>
      <w:r w:rsidR="00BE412D" w:rsidRPr="0011302A">
        <w:rPr>
          <w:rFonts w:asciiTheme="majorBidi" w:hAnsiTheme="majorBidi" w:hint="cs"/>
          <w:spacing w:val="8"/>
          <w:sz w:val="28"/>
          <w:szCs w:val="28"/>
          <w:cs/>
        </w:rPr>
        <w:t xml:space="preserve"> </w:t>
      </w:r>
      <w:r w:rsidRPr="0011302A">
        <w:rPr>
          <w:rFonts w:asciiTheme="majorBidi" w:hAnsiTheme="majorBidi"/>
          <w:spacing w:val="8"/>
          <w:sz w:val="28"/>
          <w:szCs w:val="28"/>
          <w:cs/>
        </w:rPr>
        <w:t>ครบกำหนดชำระในวันที่</w:t>
      </w:r>
      <w:r w:rsidRPr="0011302A">
        <w:rPr>
          <w:rFonts w:asciiTheme="majorBidi" w:hAnsiTheme="majorBidi"/>
          <w:sz w:val="28"/>
          <w:szCs w:val="28"/>
          <w:cs/>
        </w:rPr>
        <w:t xml:space="preserve"> </w:t>
      </w:r>
      <w:r w:rsidR="00BE412D" w:rsidRPr="0011302A">
        <w:rPr>
          <w:rFonts w:asciiTheme="majorBidi" w:hAnsiTheme="majorBidi" w:cstheme="majorBidi"/>
          <w:sz w:val="28"/>
          <w:szCs w:val="28"/>
        </w:rPr>
        <w:br/>
      </w:r>
      <w:r w:rsidRPr="0011302A">
        <w:rPr>
          <w:rFonts w:asciiTheme="majorBidi" w:hAnsiTheme="majorBidi" w:cstheme="majorBidi"/>
          <w:sz w:val="28"/>
          <w:szCs w:val="28"/>
        </w:rPr>
        <w:t xml:space="preserve">12 </w:t>
      </w:r>
      <w:r w:rsidRPr="0011302A">
        <w:rPr>
          <w:rFonts w:asciiTheme="majorBidi" w:hAnsiTheme="majorBidi" w:cstheme="majorBidi" w:hint="cs"/>
          <w:sz w:val="28"/>
          <w:szCs w:val="28"/>
          <w:cs/>
        </w:rPr>
        <w:t xml:space="preserve">ธันวาคม </w:t>
      </w:r>
      <w:r w:rsidRPr="0011302A">
        <w:rPr>
          <w:rFonts w:asciiTheme="majorBidi" w:hAnsiTheme="majorBidi" w:cstheme="majorBidi"/>
          <w:sz w:val="28"/>
          <w:szCs w:val="28"/>
        </w:rPr>
        <w:t>256</w:t>
      </w:r>
      <w:r w:rsidR="00392654" w:rsidRPr="0011302A">
        <w:rPr>
          <w:rFonts w:asciiTheme="majorBidi" w:hAnsiTheme="majorBidi" w:cstheme="majorBidi"/>
          <w:sz w:val="28"/>
          <w:szCs w:val="28"/>
        </w:rPr>
        <w:t>6</w:t>
      </w:r>
    </w:p>
    <w:p w14:paraId="0A3F9CFD" w14:textId="77777777" w:rsidR="00B25EC4" w:rsidRPr="0011302A" w:rsidRDefault="00B25EC4" w:rsidP="0011302A">
      <w:pPr>
        <w:tabs>
          <w:tab w:val="clear" w:pos="227"/>
          <w:tab w:val="clear" w:pos="454"/>
          <w:tab w:val="clear" w:pos="680"/>
          <w:tab w:val="clear" w:pos="907"/>
          <w:tab w:val="clear" w:pos="1644"/>
          <w:tab w:val="clear" w:pos="1871"/>
        </w:tabs>
        <w:spacing w:before="80" w:line="340" w:lineRule="exact"/>
        <w:ind w:left="1872" w:hanging="851"/>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ฉบับที่ </w:t>
      </w:r>
      <w:r w:rsidRPr="0011302A">
        <w:rPr>
          <w:rFonts w:asciiTheme="majorBidi" w:hAnsiTheme="majorBidi" w:cstheme="majorBidi"/>
          <w:sz w:val="28"/>
          <w:szCs w:val="28"/>
        </w:rPr>
        <w:t>2</w:t>
      </w:r>
      <w:r w:rsidR="00AB2160" w:rsidRPr="0011302A">
        <w:rPr>
          <w:rFonts w:asciiTheme="majorBidi" w:hAnsiTheme="majorBidi" w:cstheme="majorBidi"/>
          <w:sz w:val="28"/>
          <w:szCs w:val="28"/>
        </w:rPr>
        <w:t>-5</w:t>
      </w:r>
      <w:r w:rsidRPr="0011302A">
        <w:rPr>
          <w:rFonts w:asciiTheme="majorBidi" w:hAnsiTheme="majorBidi" w:cstheme="majorBidi"/>
          <w:sz w:val="28"/>
          <w:szCs w:val="28"/>
        </w:rPr>
        <w:t xml:space="preserve"> </w:t>
      </w:r>
      <w:r w:rsidR="00AB2160" w:rsidRPr="0011302A">
        <w:rPr>
          <w:rFonts w:asciiTheme="majorBidi" w:hAnsiTheme="majorBidi" w:cstheme="majorBidi"/>
          <w:spacing w:val="-5"/>
          <w:sz w:val="28"/>
          <w:szCs w:val="28"/>
        </w:rPr>
        <w:tab/>
      </w:r>
      <w:r w:rsidRPr="0011302A">
        <w:rPr>
          <w:rFonts w:asciiTheme="majorBidi" w:hAnsiTheme="majorBidi"/>
          <w:spacing w:val="-5"/>
          <w:sz w:val="28"/>
          <w:szCs w:val="28"/>
          <w:cs/>
        </w:rPr>
        <w:t>เงินให้กู้ยืม</w:t>
      </w:r>
      <w:r w:rsidRPr="0011302A">
        <w:rPr>
          <w:rFonts w:asciiTheme="majorBidi" w:hAnsiTheme="majorBidi" w:hint="cs"/>
          <w:spacing w:val="-5"/>
          <w:sz w:val="28"/>
          <w:szCs w:val="28"/>
          <w:cs/>
        </w:rPr>
        <w:t>ระยะ</w:t>
      </w:r>
      <w:r w:rsidRPr="0011302A">
        <w:rPr>
          <w:rFonts w:asciiTheme="majorBidi" w:hAnsiTheme="majorBidi" w:cstheme="majorBidi" w:hint="cs"/>
          <w:spacing w:val="-5"/>
          <w:sz w:val="28"/>
          <w:szCs w:val="28"/>
          <w:cs/>
        </w:rPr>
        <w:t>ยาว</w:t>
      </w:r>
      <w:r w:rsidRPr="0011302A">
        <w:rPr>
          <w:rFonts w:asciiTheme="majorBidi" w:hAnsiTheme="majorBidi"/>
          <w:spacing w:val="-5"/>
          <w:sz w:val="28"/>
          <w:szCs w:val="28"/>
        </w:rPr>
        <w:t xml:space="preserve"> </w:t>
      </w:r>
      <w:r w:rsidRPr="0011302A">
        <w:rPr>
          <w:rFonts w:asciiTheme="majorBidi" w:hAnsiTheme="majorBidi" w:hint="cs"/>
          <w:spacing w:val="-5"/>
          <w:sz w:val="28"/>
          <w:szCs w:val="28"/>
          <w:cs/>
        </w:rPr>
        <w:t>จำนวน</w:t>
      </w:r>
      <w:r w:rsidRPr="0011302A">
        <w:rPr>
          <w:rFonts w:asciiTheme="majorBidi" w:hAnsiTheme="majorBidi" w:cstheme="majorBidi" w:hint="cs"/>
          <w:spacing w:val="-5"/>
          <w:sz w:val="28"/>
          <w:szCs w:val="28"/>
          <w:cs/>
        </w:rPr>
        <w:t xml:space="preserve"> </w:t>
      </w:r>
      <w:r w:rsidR="00AB2160" w:rsidRPr="0011302A">
        <w:rPr>
          <w:rFonts w:asciiTheme="majorBidi" w:hAnsiTheme="majorBidi" w:cstheme="majorBidi"/>
          <w:spacing w:val="-5"/>
          <w:sz w:val="28"/>
          <w:szCs w:val="28"/>
        </w:rPr>
        <w:t>9.10</w:t>
      </w:r>
      <w:r w:rsidRPr="0011302A">
        <w:rPr>
          <w:rFonts w:asciiTheme="majorBidi" w:hAnsiTheme="majorBidi" w:cstheme="majorBidi"/>
          <w:spacing w:val="-5"/>
          <w:sz w:val="28"/>
          <w:szCs w:val="28"/>
        </w:rPr>
        <w:t xml:space="preserve"> </w:t>
      </w:r>
      <w:r w:rsidRPr="0011302A">
        <w:rPr>
          <w:rFonts w:asciiTheme="majorBidi" w:hAnsiTheme="majorBidi" w:cstheme="majorBidi" w:hint="cs"/>
          <w:spacing w:val="-5"/>
          <w:sz w:val="28"/>
          <w:szCs w:val="28"/>
          <w:cs/>
        </w:rPr>
        <w:t>ล้านบาท ครบกำหนด</w:t>
      </w:r>
      <w:r w:rsidR="00AB2160" w:rsidRPr="0011302A">
        <w:rPr>
          <w:rFonts w:asciiTheme="majorBidi" w:hAnsiTheme="majorBidi" w:cstheme="majorBidi" w:hint="cs"/>
          <w:spacing w:val="-5"/>
          <w:sz w:val="28"/>
          <w:szCs w:val="28"/>
          <w:cs/>
        </w:rPr>
        <w:t xml:space="preserve">ชำระในเดือนมิถุนายน </w:t>
      </w:r>
      <w:r w:rsidR="00AB2160" w:rsidRPr="0011302A">
        <w:rPr>
          <w:rFonts w:asciiTheme="majorBidi" w:hAnsiTheme="majorBidi" w:cstheme="majorBidi"/>
          <w:spacing w:val="-5"/>
          <w:sz w:val="28"/>
          <w:szCs w:val="28"/>
        </w:rPr>
        <w:t>2565 –</w:t>
      </w:r>
      <w:r w:rsidR="00AB2160" w:rsidRPr="0011302A">
        <w:rPr>
          <w:rFonts w:asciiTheme="majorBidi" w:hAnsiTheme="majorBidi" w:cstheme="majorBidi" w:hint="cs"/>
          <w:spacing w:val="-5"/>
          <w:sz w:val="28"/>
          <w:szCs w:val="28"/>
          <w:cs/>
        </w:rPr>
        <w:t xml:space="preserve"> เดือน</w:t>
      </w:r>
      <w:r w:rsidR="006A075E" w:rsidRPr="0011302A">
        <w:rPr>
          <w:rFonts w:asciiTheme="majorBidi" w:hAnsiTheme="majorBidi" w:cstheme="majorBidi" w:hint="cs"/>
          <w:spacing w:val="-5"/>
          <w:sz w:val="28"/>
          <w:szCs w:val="28"/>
          <w:cs/>
        </w:rPr>
        <w:t>กันยายน</w:t>
      </w:r>
      <w:r w:rsidR="00AB2160" w:rsidRPr="0011302A">
        <w:rPr>
          <w:rFonts w:asciiTheme="majorBidi" w:hAnsiTheme="majorBidi" w:cstheme="majorBidi" w:hint="cs"/>
          <w:spacing w:val="-5"/>
          <w:sz w:val="28"/>
          <w:szCs w:val="28"/>
          <w:cs/>
        </w:rPr>
        <w:t xml:space="preserve"> </w:t>
      </w:r>
      <w:r w:rsidR="00AB2160" w:rsidRPr="0011302A">
        <w:rPr>
          <w:rFonts w:asciiTheme="majorBidi" w:hAnsiTheme="majorBidi" w:cstheme="majorBidi"/>
          <w:spacing w:val="-5"/>
          <w:sz w:val="28"/>
          <w:szCs w:val="28"/>
        </w:rPr>
        <w:t>2566</w:t>
      </w:r>
    </w:p>
    <w:p w14:paraId="45765BAB" w14:textId="77777777" w:rsidR="00AB2160" w:rsidRPr="0011302A" w:rsidRDefault="00F31B1C" w:rsidP="0011302A">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rPr>
      </w:pPr>
      <w:r w:rsidRPr="0011302A">
        <w:rPr>
          <w:rFonts w:asciiTheme="majorBidi" w:hAnsiTheme="majorBidi" w:cstheme="majorBidi"/>
          <w:sz w:val="28"/>
          <w:szCs w:val="28"/>
          <w:vertAlign w:val="superscript"/>
          <w:cs/>
        </w:rPr>
        <w:t>(</w:t>
      </w:r>
      <w:r w:rsidRPr="0011302A">
        <w:rPr>
          <w:rFonts w:asciiTheme="majorBidi" w:hAnsiTheme="majorBidi" w:cstheme="majorBidi"/>
          <w:sz w:val="28"/>
          <w:szCs w:val="28"/>
          <w:vertAlign w:val="superscript"/>
        </w:rPr>
        <w:t>2</w:t>
      </w:r>
      <w:r w:rsidRPr="0011302A">
        <w:rPr>
          <w:rFonts w:asciiTheme="majorBidi" w:hAnsiTheme="majorBidi" w:cstheme="majorBidi"/>
          <w:sz w:val="28"/>
          <w:szCs w:val="28"/>
          <w:vertAlign w:val="superscript"/>
          <w:cs/>
        </w:rPr>
        <w:t>)</w:t>
      </w:r>
      <w:r w:rsidR="00AB2160" w:rsidRPr="0011302A">
        <w:rPr>
          <w:rFonts w:asciiTheme="majorBidi" w:hAnsiTheme="majorBidi" w:cstheme="majorBidi" w:hint="cs"/>
          <w:sz w:val="28"/>
          <w:szCs w:val="28"/>
          <w:cs/>
        </w:rPr>
        <w:tab/>
      </w: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เงินให้กู้ยืม</w:t>
      </w:r>
      <w:r w:rsidRPr="0011302A">
        <w:rPr>
          <w:rFonts w:asciiTheme="majorBidi" w:hAnsiTheme="majorBidi" w:cstheme="majorBidi" w:hint="cs"/>
          <w:sz w:val="28"/>
          <w:szCs w:val="28"/>
          <w:cs/>
        </w:rPr>
        <w:t xml:space="preserve">แก่บริษัทย่อย </w:t>
      </w:r>
      <w:r w:rsidRPr="0011302A">
        <w:rPr>
          <w:rFonts w:asciiTheme="majorBidi" w:hAnsiTheme="majorBidi" w:cstheme="majorBidi"/>
          <w:sz w:val="28"/>
          <w:szCs w:val="28"/>
          <w:cs/>
        </w:rPr>
        <w:t>ในรูปตั๋วสัญญาใช้เงิน</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 xml:space="preserve">จำนวน </w:t>
      </w:r>
      <w:r w:rsidRPr="0011302A">
        <w:rPr>
          <w:rFonts w:asciiTheme="majorBidi" w:hAnsiTheme="majorBidi" w:cstheme="majorBidi"/>
          <w:sz w:val="28"/>
          <w:szCs w:val="28"/>
        </w:rPr>
        <w:t xml:space="preserve">144.60 </w:t>
      </w:r>
      <w:r w:rsidRPr="0011302A">
        <w:rPr>
          <w:rFonts w:asciiTheme="majorBidi" w:hAnsiTheme="majorBidi" w:cstheme="majorBidi" w:hint="cs"/>
          <w:sz w:val="28"/>
          <w:szCs w:val="28"/>
          <w:cs/>
        </w:rPr>
        <w:t xml:space="preserve">ล้านบาท และ </w:t>
      </w:r>
      <w:r w:rsidRPr="0011302A">
        <w:rPr>
          <w:rFonts w:asciiTheme="majorBidi" w:hAnsiTheme="majorBidi" w:cstheme="majorBidi"/>
          <w:sz w:val="28"/>
          <w:szCs w:val="28"/>
        </w:rPr>
        <w:t xml:space="preserve">146.70 </w:t>
      </w:r>
      <w:r w:rsidRPr="0011302A">
        <w:rPr>
          <w:rFonts w:asciiTheme="majorBidi" w:hAnsiTheme="majorBidi" w:cstheme="majorBidi" w:hint="cs"/>
          <w:sz w:val="28"/>
          <w:szCs w:val="28"/>
          <w:cs/>
        </w:rPr>
        <w:t>ล้านบาท ตามลำดับ</w:t>
      </w:r>
      <w:r w:rsidRPr="0011302A">
        <w:rPr>
          <w:rFonts w:asciiTheme="majorBidi" w:hAnsiTheme="majorBidi" w:cstheme="majorBidi"/>
          <w:sz w:val="28"/>
          <w:szCs w:val="28"/>
          <w:cs/>
        </w:rPr>
        <w:t xml:space="preserve"> ครบกำหนดเมื่อทวงถาม อัตราดอกเบี้ยระหว่างกัน ร้อยละ </w:t>
      </w:r>
      <w:r w:rsidRPr="0011302A">
        <w:rPr>
          <w:rFonts w:asciiTheme="majorBidi" w:hAnsiTheme="majorBidi" w:cstheme="majorBidi"/>
          <w:sz w:val="28"/>
          <w:szCs w:val="28"/>
        </w:rPr>
        <w:t xml:space="preserve">7.50 </w:t>
      </w:r>
      <w:r w:rsidRPr="0011302A">
        <w:rPr>
          <w:rFonts w:asciiTheme="majorBidi" w:hAnsiTheme="majorBidi" w:cstheme="majorBidi"/>
          <w:sz w:val="28"/>
          <w:szCs w:val="28"/>
          <w:cs/>
        </w:rPr>
        <w:t xml:space="preserve">ต่อปี และ </w:t>
      </w:r>
      <w:r w:rsidRPr="0011302A">
        <w:rPr>
          <w:rFonts w:asciiTheme="majorBidi" w:hAnsiTheme="majorBidi" w:cstheme="majorBidi"/>
          <w:sz w:val="28"/>
          <w:szCs w:val="28"/>
        </w:rPr>
        <w:t xml:space="preserve">7.50 </w:t>
      </w:r>
      <w:r w:rsidRPr="0011302A">
        <w:rPr>
          <w:rFonts w:asciiTheme="majorBidi" w:hAnsiTheme="majorBidi" w:cstheme="majorBidi"/>
          <w:sz w:val="28"/>
          <w:szCs w:val="28"/>
          <w:cs/>
        </w:rPr>
        <w:t>ต่อปี</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ตามลำดับ</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(ตั้งแต่เดือนมกราคม</w:t>
      </w:r>
      <w:r w:rsidRPr="0011302A">
        <w:rPr>
          <w:rFonts w:asciiTheme="majorBidi" w:hAnsiTheme="majorBidi" w:cstheme="majorBidi"/>
          <w:sz w:val="28"/>
          <w:szCs w:val="28"/>
        </w:rPr>
        <w:t xml:space="preserve"> – </w:t>
      </w:r>
      <w:r w:rsidRPr="0011302A">
        <w:rPr>
          <w:rFonts w:asciiTheme="majorBidi" w:hAnsiTheme="majorBidi" w:cstheme="majorBidi" w:hint="cs"/>
          <w:sz w:val="28"/>
          <w:szCs w:val="28"/>
          <w:cs/>
        </w:rPr>
        <w:t xml:space="preserve">มิถุนายน </w:t>
      </w:r>
      <w:r w:rsidRPr="0011302A">
        <w:rPr>
          <w:rFonts w:asciiTheme="majorBidi" w:hAnsiTheme="majorBidi" w:cstheme="majorBidi"/>
          <w:sz w:val="28"/>
          <w:szCs w:val="28"/>
        </w:rPr>
        <w:t xml:space="preserve">2562 </w:t>
      </w:r>
      <w:r w:rsidRPr="0011302A">
        <w:rPr>
          <w:rFonts w:asciiTheme="majorBidi" w:hAnsiTheme="majorBidi" w:cstheme="majorBidi" w:hint="cs"/>
          <w:sz w:val="28"/>
          <w:szCs w:val="28"/>
          <w:cs/>
        </w:rPr>
        <w:t>ไม่คิดดอกเบี้ยระหว่างกัน)</w:t>
      </w:r>
    </w:p>
    <w:p w14:paraId="68A78D14" w14:textId="77777777" w:rsidR="00F31B1C" w:rsidRPr="0011302A" w:rsidRDefault="00AB2160" w:rsidP="0011302A">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rPr>
      </w:pPr>
      <w:r w:rsidRPr="0011302A">
        <w:rPr>
          <w:rFonts w:asciiTheme="majorBidi" w:hAnsiTheme="majorBidi" w:hint="cs"/>
          <w:sz w:val="28"/>
          <w:szCs w:val="28"/>
          <w:cs/>
        </w:rPr>
        <w:tab/>
      </w:r>
      <w:r w:rsidR="00F31B1C" w:rsidRPr="0011302A">
        <w:rPr>
          <w:rFonts w:asciiTheme="majorBidi" w:hAnsiTheme="majorBidi"/>
          <w:sz w:val="28"/>
          <w:szCs w:val="28"/>
          <w:cs/>
        </w:rPr>
        <w:t xml:space="preserve">ในระหว่างปี </w:t>
      </w:r>
      <w:r w:rsidR="00F31B1C" w:rsidRPr="0011302A">
        <w:rPr>
          <w:rFonts w:asciiTheme="majorBidi" w:hAnsiTheme="majorBidi" w:cstheme="majorBidi"/>
          <w:sz w:val="28"/>
          <w:szCs w:val="28"/>
        </w:rPr>
        <w:t xml:space="preserve">2563 </w:t>
      </w:r>
      <w:r w:rsidR="00F31B1C" w:rsidRPr="0011302A">
        <w:rPr>
          <w:rFonts w:asciiTheme="majorBidi" w:hAnsiTheme="majorBidi"/>
          <w:sz w:val="28"/>
          <w:szCs w:val="28"/>
          <w:cs/>
        </w:rPr>
        <w:t>ฝ่ายบริหารของบริษัทได้จัดประเภท</w:t>
      </w:r>
      <w:r w:rsidR="00F31B1C" w:rsidRPr="0011302A">
        <w:rPr>
          <w:rFonts w:asciiTheme="majorBidi" w:hAnsiTheme="majorBidi" w:hint="cs"/>
          <w:sz w:val="28"/>
          <w:szCs w:val="28"/>
          <w:cs/>
        </w:rPr>
        <w:t>เงินให้กู้ยืม</w:t>
      </w:r>
      <w:r w:rsidR="00F31B1C" w:rsidRPr="0011302A">
        <w:rPr>
          <w:rFonts w:asciiTheme="majorBidi" w:hAnsiTheme="majorBidi"/>
          <w:sz w:val="28"/>
          <w:szCs w:val="28"/>
          <w:cs/>
        </w:rPr>
        <w:t>ระยะสั้นเป็นระยะยาว เนื่องจากบริษัทย่อยได้ออก</w:t>
      </w:r>
      <w:r w:rsidR="00F31B1C" w:rsidRPr="0011302A">
        <w:rPr>
          <w:rFonts w:asciiTheme="majorBidi" w:hAnsiTheme="majorBidi" w:hint="cs"/>
          <w:sz w:val="28"/>
          <w:szCs w:val="28"/>
          <w:cs/>
        </w:rPr>
        <w:br/>
      </w:r>
      <w:r w:rsidR="00F31B1C" w:rsidRPr="0011302A">
        <w:rPr>
          <w:rFonts w:asciiTheme="majorBidi" w:hAnsiTheme="majorBidi"/>
          <w:spacing w:val="6"/>
          <w:sz w:val="28"/>
          <w:szCs w:val="28"/>
          <w:cs/>
        </w:rPr>
        <w:t>ตั๋วสัญญาใช้เงินฉบับใหม่</w:t>
      </w:r>
      <w:r w:rsidR="009E56EB" w:rsidRPr="0011302A">
        <w:rPr>
          <w:rFonts w:asciiTheme="majorBidi" w:hAnsiTheme="majorBidi" w:hint="cs"/>
          <w:spacing w:val="6"/>
          <w:sz w:val="28"/>
          <w:szCs w:val="28"/>
          <w:cs/>
        </w:rPr>
        <w:t>ทั้งจำนวน</w:t>
      </w:r>
      <w:r w:rsidR="00F31B1C" w:rsidRPr="0011302A">
        <w:rPr>
          <w:rFonts w:asciiTheme="majorBidi" w:hAnsiTheme="majorBidi"/>
          <w:spacing w:val="6"/>
          <w:sz w:val="28"/>
          <w:szCs w:val="28"/>
          <w:cs/>
        </w:rPr>
        <w:t xml:space="preserve"> ครบกำหนด</w:t>
      </w:r>
      <w:r w:rsidR="00F31B1C" w:rsidRPr="0011302A">
        <w:rPr>
          <w:rFonts w:asciiTheme="majorBidi" w:hAnsiTheme="majorBidi" w:hint="cs"/>
          <w:spacing w:val="6"/>
          <w:sz w:val="28"/>
          <w:szCs w:val="28"/>
          <w:cs/>
        </w:rPr>
        <w:t>วันที่</w:t>
      </w:r>
      <w:r w:rsidR="00F31B1C" w:rsidRPr="0011302A">
        <w:rPr>
          <w:rFonts w:asciiTheme="majorBidi" w:hAnsiTheme="majorBidi"/>
          <w:sz w:val="28"/>
          <w:szCs w:val="28"/>
          <w:cs/>
        </w:rPr>
        <w:t xml:space="preserve"> </w:t>
      </w:r>
      <w:r w:rsidR="00F31B1C" w:rsidRPr="0011302A">
        <w:rPr>
          <w:rFonts w:asciiTheme="majorBidi" w:hAnsiTheme="majorBidi" w:cstheme="majorBidi"/>
          <w:sz w:val="28"/>
          <w:szCs w:val="28"/>
        </w:rPr>
        <w:t xml:space="preserve">19 </w:t>
      </w:r>
      <w:r w:rsidR="00F31B1C" w:rsidRPr="0011302A">
        <w:rPr>
          <w:rFonts w:asciiTheme="majorBidi" w:hAnsiTheme="majorBidi"/>
          <w:sz w:val="28"/>
          <w:szCs w:val="28"/>
          <w:cs/>
        </w:rPr>
        <w:t xml:space="preserve">พฤษภาคม </w:t>
      </w:r>
      <w:r w:rsidR="00F31B1C" w:rsidRPr="0011302A">
        <w:rPr>
          <w:rFonts w:asciiTheme="majorBidi" w:hAnsiTheme="majorBidi" w:cstheme="majorBidi"/>
          <w:sz w:val="28"/>
          <w:szCs w:val="28"/>
        </w:rPr>
        <w:t>2565</w:t>
      </w:r>
    </w:p>
    <w:p w14:paraId="7EDC2FEC" w14:textId="77777777" w:rsidR="00B25EC4" w:rsidRPr="0011302A" w:rsidRDefault="00B25EC4" w:rsidP="0011302A">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rPr>
      </w:pPr>
      <w:r w:rsidRPr="0011302A">
        <w:rPr>
          <w:rFonts w:asciiTheme="majorBidi" w:hAnsiTheme="majorBidi" w:cstheme="majorBidi"/>
          <w:sz w:val="28"/>
          <w:szCs w:val="28"/>
          <w:vertAlign w:val="superscript"/>
          <w:cs/>
        </w:rPr>
        <w:t>(</w:t>
      </w:r>
      <w:r w:rsidR="00F31B1C" w:rsidRPr="0011302A">
        <w:rPr>
          <w:rFonts w:asciiTheme="majorBidi" w:hAnsiTheme="majorBidi" w:cstheme="majorBidi"/>
          <w:sz w:val="28"/>
          <w:szCs w:val="28"/>
          <w:vertAlign w:val="superscript"/>
        </w:rPr>
        <w:t>3</w:t>
      </w:r>
      <w:r w:rsidRPr="0011302A">
        <w:rPr>
          <w:rFonts w:asciiTheme="majorBidi" w:hAnsiTheme="majorBidi" w:cstheme="majorBidi"/>
          <w:sz w:val="28"/>
          <w:szCs w:val="28"/>
          <w:vertAlign w:val="superscript"/>
          <w:cs/>
        </w:rPr>
        <w:t>)</w:t>
      </w:r>
      <w:r w:rsidR="00AB2160" w:rsidRPr="0011302A">
        <w:rPr>
          <w:rFonts w:asciiTheme="majorBidi" w:hAnsiTheme="majorBidi" w:cstheme="majorBidi" w:hint="cs"/>
          <w:sz w:val="28"/>
          <w:szCs w:val="28"/>
          <w:cs/>
        </w:rPr>
        <w:tab/>
      </w:r>
      <w:r w:rsidRPr="0011302A">
        <w:rPr>
          <w:rFonts w:asciiTheme="majorBidi" w:hAnsiTheme="majorBidi" w:cstheme="majorBidi"/>
          <w:sz w:val="28"/>
          <w:szCs w:val="28"/>
          <w:cs/>
        </w:rPr>
        <w:t xml:space="preserve">ณ วันที่ </w:t>
      </w:r>
      <w:r w:rsidR="004B6A80" w:rsidRPr="0011302A">
        <w:rPr>
          <w:rFonts w:asciiTheme="majorBidi" w:hAnsiTheme="majorBidi" w:cstheme="majorBidi"/>
          <w:sz w:val="28"/>
          <w:szCs w:val="28"/>
        </w:rPr>
        <w:t xml:space="preserve">31 </w:t>
      </w:r>
      <w:r w:rsidR="004B6A80" w:rsidRPr="0011302A">
        <w:rPr>
          <w:rFonts w:asciiTheme="majorBidi" w:hAnsiTheme="majorBidi" w:cstheme="majorBidi"/>
          <w:sz w:val="28"/>
          <w:szCs w:val="28"/>
          <w:cs/>
        </w:rPr>
        <w:t xml:space="preserve">ธันวาคม </w:t>
      </w:r>
      <w:r w:rsidR="004B6A80" w:rsidRPr="0011302A">
        <w:rPr>
          <w:rFonts w:asciiTheme="majorBidi" w:hAnsiTheme="majorBidi" w:cstheme="majorBidi"/>
          <w:sz w:val="28"/>
          <w:szCs w:val="28"/>
        </w:rPr>
        <w:t>2563</w:t>
      </w:r>
      <w:r w:rsidRPr="0011302A">
        <w:rPr>
          <w:rFonts w:asciiTheme="majorBidi" w:hAnsiTheme="majorBidi" w:cstheme="majorBidi"/>
          <w:sz w:val="28"/>
          <w:szCs w:val="28"/>
          <w:cs/>
        </w:rPr>
        <w:t xml:space="preserve">  </w:t>
      </w:r>
      <w:r w:rsidR="00341E2C" w:rsidRPr="0011302A">
        <w:rPr>
          <w:rFonts w:asciiTheme="majorBidi" w:hAnsiTheme="majorBidi" w:cstheme="majorBidi"/>
          <w:sz w:val="28"/>
          <w:szCs w:val="28"/>
          <w:cs/>
        </w:rPr>
        <w:t xml:space="preserve">และ </w:t>
      </w:r>
      <w:r w:rsidR="001011B6" w:rsidRPr="0011302A">
        <w:rPr>
          <w:rFonts w:asciiTheme="majorBidi" w:hAnsiTheme="majorBidi" w:cstheme="majorBidi"/>
          <w:sz w:val="28"/>
          <w:szCs w:val="28"/>
        </w:rPr>
        <w:t>2562</w:t>
      </w:r>
      <w:r w:rsidRPr="0011302A">
        <w:rPr>
          <w:rFonts w:asciiTheme="majorBidi" w:hAnsiTheme="majorBidi" w:cstheme="majorBidi"/>
          <w:sz w:val="28"/>
          <w:szCs w:val="28"/>
          <w:cs/>
        </w:rPr>
        <w:t xml:space="preserve"> เงินให้กู้ยืม</w:t>
      </w:r>
      <w:r w:rsidRPr="0011302A">
        <w:rPr>
          <w:rFonts w:asciiTheme="majorBidi" w:hAnsiTheme="majorBidi" w:cstheme="majorBidi" w:hint="cs"/>
          <w:sz w:val="28"/>
          <w:szCs w:val="28"/>
          <w:cs/>
        </w:rPr>
        <w:t>แก่บริษัทย่อย</w:t>
      </w:r>
      <w:r w:rsidRPr="0011302A">
        <w:rPr>
          <w:rFonts w:asciiTheme="majorBidi" w:hAnsiTheme="majorBidi" w:cstheme="majorBidi"/>
          <w:sz w:val="28"/>
          <w:szCs w:val="28"/>
          <w:cs/>
        </w:rPr>
        <w:t>ในรูปตั๋วสัญญาใช้เงิน</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จำนวน</w:t>
      </w:r>
      <w:r w:rsidRPr="0011302A">
        <w:rPr>
          <w:rFonts w:asciiTheme="majorBidi" w:hAnsiTheme="majorBidi" w:cstheme="majorBidi"/>
          <w:sz w:val="28"/>
          <w:szCs w:val="28"/>
        </w:rPr>
        <w:t xml:space="preserve"> 3.00 </w:t>
      </w:r>
      <w:r w:rsidRPr="0011302A">
        <w:rPr>
          <w:rFonts w:asciiTheme="majorBidi" w:hAnsiTheme="majorBidi" w:cstheme="majorBidi" w:hint="cs"/>
          <w:sz w:val="28"/>
          <w:szCs w:val="28"/>
          <w:cs/>
        </w:rPr>
        <w:t xml:space="preserve">ล้านบาท และ </w:t>
      </w:r>
      <w:r w:rsidRPr="0011302A">
        <w:rPr>
          <w:rFonts w:asciiTheme="majorBidi" w:hAnsiTheme="majorBidi" w:cstheme="majorBidi"/>
          <w:sz w:val="28"/>
          <w:szCs w:val="28"/>
        </w:rPr>
        <w:t xml:space="preserve">9.75 </w:t>
      </w:r>
      <w:r w:rsidRPr="0011302A">
        <w:rPr>
          <w:rFonts w:asciiTheme="majorBidi" w:hAnsiTheme="majorBidi" w:cstheme="majorBidi" w:hint="cs"/>
          <w:sz w:val="28"/>
          <w:szCs w:val="28"/>
          <w:cs/>
        </w:rPr>
        <w:t>ล้านบาท ตามลำดับ</w:t>
      </w:r>
      <w:r w:rsidRPr="0011302A">
        <w:rPr>
          <w:rFonts w:asciiTheme="majorBidi" w:hAnsiTheme="majorBidi" w:cstheme="majorBidi"/>
          <w:sz w:val="28"/>
          <w:szCs w:val="28"/>
          <w:cs/>
        </w:rPr>
        <w:t xml:space="preserve"> ครบกำหนดเมื่อทวงถาม อัตราดอกเบี้ยระหว่างกันร้อยละ </w:t>
      </w:r>
      <w:r w:rsidRPr="0011302A">
        <w:rPr>
          <w:rFonts w:asciiTheme="majorBidi" w:hAnsiTheme="majorBidi" w:cstheme="majorBidi"/>
          <w:sz w:val="28"/>
          <w:szCs w:val="28"/>
        </w:rPr>
        <w:t xml:space="preserve">7.50 </w:t>
      </w:r>
      <w:r w:rsidRPr="0011302A">
        <w:rPr>
          <w:rFonts w:asciiTheme="majorBidi" w:hAnsiTheme="majorBidi" w:cstheme="majorBidi"/>
          <w:sz w:val="28"/>
          <w:szCs w:val="28"/>
          <w:cs/>
        </w:rPr>
        <w:t xml:space="preserve">ต่อปี และ </w:t>
      </w:r>
      <w:r w:rsidRPr="0011302A">
        <w:rPr>
          <w:rFonts w:asciiTheme="majorBidi" w:hAnsiTheme="majorBidi" w:cstheme="majorBidi"/>
          <w:sz w:val="28"/>
          <w:szCs w:val="28"/>
        </w:rPr>
        <w:t xml:space="preserve">7.50 </w:t>
      </w:r>
      <w:r w:rsidRPr="0011302A">
        <w:rPr>
          <w:rFonts w:asciiTheme="majorBidi" w:hAnsiTheme="majorBidi" w:cstheme="majorBidi"/>
          <w:sz w:val="28"/>
          <w:szCs w:val="28"/>
          <w:cs/>
        </w:rPr>
        <w:t>ต่อปี</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ตามลำดับ (ตั้งแต่เดือนมกราคม</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 มิถุนายน </w:t>
      </w:r>
      <w:r w:rsidRPr="0011302A">
        <w:rPr>
          <w:rFonts w:asciiTheme="majorBidi" w:hAnsiTheme="majorBidi" w:cstheme="majorBidi"/>
          <w:sz w:val="28"/>
          <w:szCs w:val="28"/>
        </w:rPr>
        <w:t xml:space="preserve">2562 </w:t>
      </w:r>
      <w:r w:rsidRPr="0011302A">
        <w:rPr>
          <w:rFonts w:asciiTheme="majorBidi" w:hAnsiTheme="majorBidi" w:cstheme="majorBidi"/>
          <w:sz w:val="28"/>
          <w:szCs w:val="28"/>
          <w:cs/>
        </w:rPr>
        <w:t xml:space="preserve">อัตราดอกเบี้ยร้อยละ </w:t>
      </w:r>
      <w:r w:rsidRPr="0011302A">
        <w:rPr>
          <w:rFonts w:asciiTheme="majorBidi" w:hAnsiTheme="majorBidi" w:cstheme="majorBidi"/>
          <w:sz w:val="28"/>
          <w:szCs w:val="28"/>
        </w:rPr>
        <w:t xml:space="preserve">0.75 </w:t>
      </w:r>
      <w:r w:rsidRPr="0011302A">
        <w:rPr>
          <w:rFonts w:asciiTheme="majorBidi" w:hAnsiTheme="majorBidi" w:cstheme="majorBidi"/>
          <w:sz w:val="28"/>
          <w:szCs w:val="28"/>
          <w:cs/>
        </w:rPr>
        <w:t>ต่อปี)</w:t>
      </w:r>
    </w:p>
    <w:p w14:paraId="60277402" w14:textId="77777777" w:rsidR="00B25EC4" w:rsidRPr="0011302A" w:rsidRDefault="00B25EC4" w:rsidP="0011302A">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rPr>
      </w:pPr>
      <w:r w:rsidRPr="0011302A">
        <w:rPr>
          <w:rFonts w:asciiTheme="majorBidi" w:hAnsiTheme="majorBidi" w:cstheme="majorBidi"/>
          <w:sz w:val="28"/>
          <w:szCs w:val="28"/>
          <w:vertAlign w:val="superscript"/>
          <w:cs/>
        </w:rPr>
        <w:lastRenderedPageBreak/>
        <w:t>(</w:t>
      </w:r>
      <w:r w:rsidR="00F31B1C" w:rsidRPr="0011302A">
        <w:rPr>
          <w:rFonts w:asciiTheme="majorBidi" w:hAnsiTheme="majorBidi" w:cstheme="majorBidi"/>
          <w:sz w:val="28"/>
          <w:szCs w:val="28"/>
          <w:vertAlign w:val="superscript"/>
        </w:rPr>
        <w:t>4</w:t>
      </w:r>
      <w:r w:rsidRPr="0011302A">
        <w:rPr>
          <w:rFonts w:asciiTheme="majorBidi" w:hAnsiTheme="majorBidi" w:cstheme="majorBidi"/>
          <w:sz w:val="28"/>
          <w:szCs w:val="28"/>
          <w:vertAlign w:val="superscript"/>
          <w:cs/>
        </w:rPr>
        <w:t>)</w:t>
      </w:r>
      <w:r w:rsidR="00AB2160" w:rsidRPr="0011302A">
        <w:rPr>
          <w:rFonts w:asciiTheme="majorBidi" w:hAnsiTheme="majorBidi" w:cstheme="majorBidi" w:hint="cs"/>
          <w:sz w:val="28"/>
          <w:szCs w:val="28"/>
          <w:cs/>
        </w:rPr>
        <w:tab/>
      </w:r>
      <w:r w:rsidRPr="0011302A">
        <w:rPr>
          <w:rFonts w:asciiTheme="majorBidi" w:hAnsiTheme="majorBidi" w:cstheme="majorBidi"/>
          <w:sz w:val="28"/>
          <w:szCs w:val="28"/>
          <w:cs/>
        </w:rPr>
        <w:t xml:space="preserve">ณ วันที่ </w:t>
      </w:r>
      <w:r w:rsidR="004B6A80" w:rsidRPr="0011302A">
        <w:rPr>
          <w:rFonts w:asciiTheme="majorBidi" w:hAnsiTheme="majorBidi" w:cstheme="majorBidi"/>
          <w:sz w:val="28"/>
          <w:szCs w:val="28"/>
        </w:rPr>
        <w:t xml:space="preserve">31 </w:t>
      </w:r>
      <w:r w:rsidR="004B6A80" w:rsidRPr="0011302A">
        <w:rPr>
          <w:rFonts w:asciiTheme="majorBidi" w:hAnsiTheme="majorBidi" w:cstheme="majorBidi"/>
          <w:sz w:val="28"/>
          <w:szCs w:val="28"/>
          <w:cs/>
        </w:rPr>
        <w:t xml:space="preserve">ธันวาคม </w:t>
      </w:r>
      <w:r w:rsidR="004B6A80"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เงินให้กู้ยืม</w:t>
      </w:r>
      <w:r w:rsidR="00AB2160" w:rsidRPr="0011302A">
        <w:rPr>
          <w:rFonts w:asciiTheme="majorBidi" w:hAnsiTheme="majorBidi" w:cstheme="majorBidi" w:hint="cs"/>
          <w:sz w:val="28"/>
          <w:szCs w:val="28"/>
          <w:cs/>
        </w:rPr>
        <w:t>แก่บริษัทร่วม</w:t>
      </w:r>
      <w:r w:rsidRPr="0011302A">
        <w:rPr>
          <w:rFonts w:asciiTheme="majorBidi" w:hAnsiTheme="majorBidi" w:cstheme="majorBidi"/>
          <w:sz w:val="28"/>
          <w:szCs w:val="28"/>
          <w:cs/>
        </w:rPr>
        <w:t>ในรูปตั๋วสัญญาใช้เงิน</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จำนวน</w:t>
      </w:r>
      <w:r w:rsidRPr="0011302A">
        <w:rPr>
          <w:rFonts w:asciiTheme="majorBidi" w:hAnsiTheme="majorBidi" w:cstheme="majorBidi"/>
          <w:sz w:val="28"/>
          <w:szCs w:val="28"/>
        </w:rPr>
        <w:t xml:space="preserve"> </w:t>
      </w:r>
      <w:r w:rsidR="005019D8" w:rsidRPr="0011302A">
        <w:rPr>
          <w:rFonts w:asciiTheme="majorBidi" w:hAnsiTheme="majorBidi" w:cstheme="majorBidi"/>
          <w:sz w:val="28"/>
          <w:szCs w:val="28"/>
        </w:rPr>
        <w:t>1</w:t>
      </w:r>
      <w:r w:rsidRPr="0011302A">
        <w:rPr>
          <w:rFonts w:asciiTheme="majorBidi" w:hAnsiTheme="majorBidi" w:cstheme="majorBidi"/>
          <w:sz w:val="28"/>
          <w:szCs w:val="28"/>
        </w:rPr>
        <w:t xml:space="preserve">.35 </w:t>
      </w:r>
      <w:r w:rsidRPr="0011302A">
        <w:rPr>
          <w:rFonts w:asciiTheme="majorBidi" w:hAnsiTheme="majorBidi" w:cstheme="majorBidi" w:hint="cs"/>
          <w:sz w:val="28"/>
          <w:szCs w:val="28"/>
          <w:cs/>
        </w:rPr>
        <w:t xml:space="preserve">ล้านบาท </w:t>
      </w:r>
      <w:r w:rsidRPr="0011302A">
        <w:rPr>
          <w:rFonts w:asciiTheme="majorBidi" w:hAnsiTheme="majorBidi" w:cstheme="majorBidi"/>
          <w:sz w:val="28"/>
          <w:szCs w:val="28"/>
          <w:cs/>
        </w:rPr>
        <w:t xml:space="preserve">อัตราดอกเบี้ยร้อยละ </w:t>
      </w:r>
      <w:r w:rsidRPr="0011302A">
        <w:rPr>
          <w:rFonts w:asciiTheme="majorBidi" w:hAnsiTheme="majorBidi" w:cstheme="majorBidi"/>
          <w:sz w:val="28"/>
          <w:szCs w:val="28"/>
        </w:rPr>
        <w:t xml:space="preserve">7.50 </w:t>
      </w:r>
      <w:r w:rsidRPr="0011302A">
        <w:rPr>
          <w:rFonts w:asciiTheme="majorBidi" w:hAnsiTheme="majorBidi" w:cstheme="majorBidi"/>
          <w:sz w:val="28"/>
          <w:szCs w:val="28"/>
          <w:cs/>
        </w:rPr>
        <w:t>ต่</w:t>
      </w:r>
      <w:r w:rsidRPr="0011302A">
        <w:rPr>
          <w:rFonts w:asciiTheme="majorBidi" w:hAnsiTheme="majorBidi" w:cstheme="majorBidi" w:hint="cs"/>
          <w:sz w:val="28"/>
          <w:szCs w:val="28"/>
          <w:cs/>
        </w:rPr>
        <w:t xml:space="preserve">อปี </w:t>
      </w:r>
      <w:r w:rsidRPr="0011302A">
        <w:rPr>
          <w:rFonts w:asciiTheme="majorBidi" w:hAnsiTheme="majorBidi"/>
          <w:sz w:val="28"/>
          <w:szCs w:val="28"/>
          <w:cs/>
        </w:rPr>
        <w:t>ครบกำหนด</w:t>
      </w:r>
      <w:r w:rsidRPr="0011302A">
        <w:rPr>
          <w:rFonts w:asciiTheme="majorBidi" w:hAnsiTheme="majorBidi" w:hint="cs"/>
          <w:sz w:val="28"/>
          <w:szCs w:val="28"/>
          <w:cs/>
        </w:rPr>
        <w:t>เมื่อทวง</w:t>
      </w:r>
      <w:r w:rsidRPr="0011302A">
        <w:rPr>
          <w:rFonts w:asciiTheme="majorBidi" w:hAnsiTheme="majorBidi" w:cstheme="majorBidi" w:hint="cs"/>
          <w:sz w:val="28"/>
          <w:szCs w:val="28"/>
          <w:cs/>
        </w:rPr>
        <w:t>ถาม</w:t>
      </w:r>
      <w:r w:rsidRPr="0011302A">
        <w:rPr>
          <w:rFonts w:asciiTheme="majorBidi" w:hAnsiTheme="majorBidi" w:hint="cs"/>
          <w:sz w:val="28"/>
          <w:szCs w:val="28"/>
          <w:cs/>
        </w:rPr>
        <w:t xml:space="preserve"> </w:t>
      </w:r>
    </w:p>
    <w:p w14:paraId="649A538E" w14:textId="77777777" w:rsidR="0018521D" w:rsidRPr="0011302A" w:rsidRDefault="0018521D" w:rsidP="0011302A">
      <w:pPr>
        <w:tabs>
          <w:tab w:val="clear" w:pos="227"/>
          <w:tab w:val="clear" w:pos="454"/>
          <w:tab w:val="clear" w:pos="680"/>
        </w:tabs>
        <w:spacing w:before="120" w:line="340" w:lineRule="exact"/>
        <w:ind w:left="284"/>
        <w:jc w:val="thaiDistribute"/>
        <w:rPr>
          <w:rFonts w:asciiTheme="majorBidi" w:hAnsiTheme="majorBidi" w:cstheme="majorBidi"/>
          <w:sz w:val="28"/>
          <w:szCs w:val="28"/>
        </w:rPr>
      </w:pPr>
      <w:r w:rsidRPr="0011302A">
        <w:rPr>
          <w:rFonts w:asciiTheme="majorBidi" w:hAnsiTheme="majorBidi" w:cstheme="majorBidi"/>
          <w:sz w:val="28"/>
          <w:szCs w:val="28"/>
          <w:cs/>
        </w:rPr>
        <w:t>ยอด</w:t>
      </w:r>
      <w:r w:rsidRPr="0011302A">
        <w:rPr>
          <w:rFonts w:asciiTheme="majorBidi" w:hAnsiTheme="majorBidi" w:cstheme="majorBidi"/>
          <w:spacing w:val="-4"/>
          <w:sz w:val="28"/>
          <w:szCs w:val="28"/>
          <w:cs/>
        </w:rPr>
        <w:t>คงเหลือ</w:t>
      </w:r>
      <w:r w:rsidRPr="0011302A">
        <w:rPr>
          <w:rFonts w:asciiTheme="majorBidi" w:hAnsiTheme="majorBidi" w:cstheme="majorBidi"/>
          <w:sz w:val="28"/>
          <w:szCs w:val="28"/>
          <w:cs/>
        </w:rPr>
        <w:t xml:space="preserve">กับบริษัทที่เกี่ยวข้องกันที่มีสาระสำคัญ ณ 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8521D" w:rsidRPr="0011302A" w14:paraId="24BA90C4" w14:textId="77777777" w:rsidTr="00D05E31">
        <w:trPr>
          <w:cantSplit/>
          <w:trHeight w:val="318"/>
          <w:tblHeader/>
        </w:trPr>
        <w:tc>
          <w:tcPr>
            <w:tcW w:w="3960" w:type="dxa"/>
            <w:shd w:val="clear" w:color="auto" w:fill="auto"/>
          </w:tcPr>
          <w:p w14:paraId="0F845ED5" w14:textId="77777777" w:rsidR="0018521D" w:rsidRPr="0011302A" w:rsidRDefault="0018521D" w:rsidP="0011302A">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436C899"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18521D" w:rsidRPr="0011302A" w14:paraId="48F2B95B" w14:textId="77777777" w:rsidTr="00D05E31">
        <w:trPr>
          <w:cantSplit/>
          <w:trHeight w:val="299"/>
          <w:tblHeader/>
        </w:trPr>
        <w:tc>
          <w:tcPr>
            <w:tcW w:w="3960" w:type="dxa"/>
            <w:shd w:val="clear" w:color="auto" w:fill="auto"/>
          </w:tcPr>
          <w:p w14:paraId="24507A5C" w14:textId="77777777" w:rsidR="0018521D" w:rsidRPr="0011302A" w:rsidRDefault="0018521D" w:rsidP="0011302A">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E72D604" w14:textId="77777777" w:rsidR="0018521D" w:rsidRPr="0011302A" w:rsidRDefault="0018521D"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568932F1" w14:textId="77777777" w:rsidR="0018521D" w:rsidRPr="0011302A" w:rsidRDefault="0018521D" w:rsidP="0011302A">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68741912" w14:textId="77777777" w:rsidR="0018521D" w:rsidRPr="0011302A" w:rsidRDefault="0018521D"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18521D" w:rsidRPr="0011302A" w14:paraId="46B70869" w14:textId="77777777" w:rsidTr="00D05E31">
        <w:trPr>
          <w:cantSplit/>
          <w:trHeight w:val="281"/>
          <w:tblHeader/>
        </w:trPr>
        <w:tc>
          <w:tcPr>
            <w:tcW w:w="3960" w:type="dxa"/>
            <w:shd w:val="clear" w:color="auto" w:fill="auto"/>
          </w:tcPr>
          <w:p w14:paraId="22BDAE87" w14:textId="77777777" w:rsidR="0018521D" w:rsidRPr="0011302A" w:rsidRDefault="0018521D" w:rsidP="0011302A">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1DD3C0B" w14:textId="77777777" w:rsidR="0018521D" w:rsidRPr="0011302A" w:rsidRDefault="0018521D"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06" w:type="dxa"/>
            <w:tcBorders>
              <w:top w:val="single" w:sz="4" w:space="0" w:color="auto"/>
            </w:tcBorders>
            <w:shd w:val="clear" w:color="auto" w:fill="auto"/>
            <w:vAlign w:val="center"/>
          </w:tcPr>
          <w:p w14:paraId="7F556B60" w14:textId="77777777" w:rsidR="0018521D" w:rsidRPr="0011302A" w:rsidRDefault="0018521D" w:rsidP="0011302A">
            <w:pPr>
              <w:spacing w:line="34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0B054BF9" w14:textId="77777777" w:rsidR="0018521D" w:rsidRPr="0011302A" w:rsidRDefault="0018521D"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c>
          <w:tcPr>
            <w:tcW w:w="141" w:type="dxa"/>
            <w:shd w:val="clear" w:color="auto" w:fill="auto"/>
            <w:vAlign w:val="center"/>
          </w:tcPr>
          <w:p w14:paraId="654039F0" w14:textId="77777777" w:rsidR="0018521D" w:rsidRPr="0011302A" w:rsidRDefault="0018521D" w:rsidP="0011302A">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6BFBAC03" w14:textId="77777777" w:rsidR="0018521D" w:rsidRPr="0011302A" w:rsidRDefault="0018521D"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2" w:type="dxa"/>
            <w:shd w:val="clear" w:color="auto" w:fill="auto"/>
            <w:vAlign w:val="center"/>
          </w:tcPr>
          <w:p w14:paraId="3102EAA6" w14:textId="77777777" w:rsidR="0018521D" w:rsidRPr="0011302A" w:rsidRDefault="0018521D" w:rsidP="0011302A">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57F0AA03" w14:textId="77777777" w:rsidR="0018521D" w:rsidRPr="0011302A" w:rsidRDefault="0018521D" w:rsidP="0011302A">
            <w:pPr>
              <w:spacing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r>
      <w:tr w:rsidR="00FA6886" w:rsidRPr="0011302A" w14:paraId="0191D1B6" w14:textId="77777777" w:rsidTr="00D05E31">
        <w:trPr>
          <w:cantSplit/>
          <w:trHeight w:val="36"/>
        </w:trPr>
        <w:tc>
          <w:tcPr>
            <w:tcW w:w="3960" w:type="dxa"/>
            <w:shd w:val="clear" w:color="auto" w:fill="auto"/>
          </w:tcPr>
          <w:p w14:paraId="76CA7D62" w14:textId="77777777" w:rsidR="00FA6886" w:rsidRPr="0011302A" w:rsidRDefault="00FA6886" w:rsidP="0011302A">
            <w:pPr>
              <w:spacing w:line="340" w:lineRule="exact"/>
              <w:jc w:val="thaiDistribute"/>
              <w:rPr>
                <w:rFonts w:asciiTheme="majorBidi" w:hAnsiTheme="majorBidi" w:cstheme="majorBidi"/>
                <w:b/>
                <w:bCs/>
                <w:sz w:val="28"/>
                <w:szCs w:val="28"/>
              </w:rPr>
            </w:pPr>
            <w:r w:rsidRPr="0011302A">
              <w:rPr>
                <w:rFonts w:asciiTheme="majorBidi" w:hAnsiTheme="majorBidi"/>
                <w:b/>
                <w:bCs/>
                <w:sz w:val="28"/>
                <w:szCs w:val="28"/>
                <w:cs/>
              </w:rPr>
              <w:t>สิทธิการใช้สินทรัพย์ - บริษัท ยูเอยูซี จำกัด</w:t>
            </w:r>
          </w:p>
        </w:tc>
        <w:tc>
          <w:tcPr>
            <w:tcW w:w="1350" w:type="dxa"/>
            <w:shd w:val="clear" w:color="auto" w:fill="auto"/>
          </w:tcPr>
          <w:p w14:paraId="5138FF41" w14:textId="77777777" w:rsidR="00FA6886" w:rsidRPr="0011302A" w:rsidRDefault="00FA6886" w:rsidP="0011302A">
            <w:pPr>
              <w:spacing w:line="340" w:lineRule="exact"/>
              <w:jc w:val="right"/>
              <w:rPr>
                <w:rFonts w:asciiTheme="majorBidi" w:hAnsiTheme="majorBidi" w:cstheme="majorBidi"/>
                <w:sz w:val="28"/>
                <w:szCs w:val="28"/>
              </w:rPr>
            </w:pPr>
          </w:p>
        </w:tc>
        <w:tc>
          <w:tcPr>
            <w:tcW w:w="106" w:type="dxa"/>
            <w:shd w:val="clear" w:color="auto" w:fill="auto"/>
          </w:tcPr>
          <w:p w14:paraId="12A534C3" w14:textId="77777777" w:rsidR="00FA6886" w:rsidRPr="0011302A" w:rsidRDefault="00FA6886"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6E5CFA4" w14:textId="77777777" w:rsidR="00FA6886" w:rsidRPr="0011302A" w:rsidRDefault="00FA6886" w:rsidP="0011302A">
            <w:pPr>
              <w:spacing w:line="340" w:lineRule="exact"/>
              <w:jc w:val="right"/>
              <w:rPr>
                <w:rFonts w:asciiTheme="majorBidi" w:hAnsiTheme="majorBidi" w:cstheme="majorBidi"/>
                <w:sz w:val="28"/>
                <w:szCs w:val="28"/>
              </w:rPr>
            </w:pPr>
          </w:p>
        </w:tc>
        <w:tc>
          <w:tcPr>
            <w:tcW w:w="141" w:type="dxa"/>
            <w:shd w:val="clear" w:color="auto" w:fill="auto"/>
          </w:tcPr>
          <w:p w14:paraId="195BA644" w14:textId="77777777" w:rsidR="00FA6886" w:rsidRPr="0011302A" w:rsidRDefault="00FA6886" w:rsidP="0011302A">
            <w:pPr>
              <w:spacing w:line="340" w:lineRule="exact"/>
              <w:jc w:val="right"/>
              <w:rPr>
                <w:rFonts w:asciiTheme="majorBidi" w:hAnsiTheme="majorBidi" w:cstheme="majorBidi"/>
                <w:sz w:val="28"/>
                <w:szCs w:val="28"/>
              </w:rPr>
            </w:pPr>
          </w:p>
        </w:tc>
        <w:tc>
          <w:tcPr>
            <w:tcW w:w="1285" w:type="dxa"/>
            <w:shd w:val="clear" w:color="auto" w:fill="auto"/>
          </w:tcPr>
          <w:p w14:paraId="6C063074" w14:textId="77777777" w:rsidR="00FA6886" w:rsidRPr="0011302A" w:rsidRDefault="00FA6886" w:rsidP="0011302A">
            <w:pPr>
              <w:spacing w:line="340" w:lineRule="exact"/>
              <w:jc w:val="right"/>
              <w:rPr>
                <w:rFonts w:asciiTheme="majorBidi" w:hAnsiTheme="majorBidi" w:cstheme="majorBidi"/>
                <w:sz w:val="28"/>
                <w:szCs w:val="28"/>
              </w:rPr>
            </w:pPr>
          </w:p>
        </w:tc>
        <w:tc>
          <w:tcPr>
            <w:tcW w:w="142" w:type="dxa"/>
            <w:shd w:val="clear" w:color="auto" w:fill="auto"/>
          </w:tcPr>
          <w:p w14:paraId="447DC35B" w14:textId="77777777" w:rsidR="00FA6886" w:rsidRPr="0011302A" w:rsidRDefault="00FA6886"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27BC6595" w14:textId="77777777" w:rsidR="00FA6886" w:rsidRPr="0011302A" w:rsidRDefault="00FA6886" w:rsidP="0011302A">
            <w:pPr>
              <w:spacing w:line="340" w:lineRule="exact"/>
              <w:jc w:val="right"/>
              <w:rPr>
                <w:rFonts w:asciiTheme="majorBidi" w:hAnsiTheme="majorBidi" w:cstheme="majorBidi"/>
                <w:sz w:val="28"/>
                <w:szCs w:val="28"/>
              </w:rPr>
            </w:pPr>
          </w:p>
        </w:tc>
      </w:tr>
      <w:tr w:rsidR="00FA6886" w:rsidRPr="0011302A" w14:paraId="6072C29F" w14:textId="77777777" w:rsidTr="006A075E">
        <w:trPr>
          <w:cantSplit/>
          <w:trHeight w:val="36"/>
        </w:trPr>
        <w:tc>
          <w:tcPr>
            <w:tcW w:w="3960" w:type="dxa"/>
            <w:shd w:val="clear" w:color="auto" w:fill="auto"/>
          </w:tcPr>
          <w:p w14:paraId="5226D8A8" w14:textId="77777777" w:rsidR="00FA6886" w:rsidRPr="0011302A" w:rsidRDefault="00FA6886" w:rsidP="0011302A">
            <w:pPr>
              <w:tabs>
                <w:tab w:val="clear" w:pos="227"/>
              </w:tabs>
              <w:spacing w:line="340" w:lineRule="exact"/>
              <w:ind w:left="227"/>
              <w:jc w:val="thaiDistribute"/>
              <w:rPr>
                <w:rFonts w:asciiTheme="majorBidi" w:hAnsiTheme="majorBidi" w:cstheme="majorBidi"/>
                <w:spacing w:val="-4"/>
                <w:sz w:val="28"/>
                <w:szCs w:val="28"/>
                <w:cs/>
              </w:rPr>
            </w:pPr>
            <w:r w:rsidRPr="0011302A">
              <w:rPr>
                <w:rFonts w:ascii="Angsana New" w:hAnsi="Angsana New" w:hint="cs"/>
                <w:sz w:val="28"/>
                <w:szCs w:val="28"/>
                <w:cs/>
              </w:rPr>
              <w:t>ยานพาหนะ</w:t>
            </w:r>
          </w:p>
        </w:tc>
        <w:tc>
          <w:tcPr>
            <w:tcW w:w="1350" w:type="dxa"/>
            <w:shd w:val="clear" w:color="auto" w:fill="auto"/>
          </w:tcPr>
          <w:p w14:paraId="37527EF2" w14:textId="77777777" w:rsidR="00FA6886" w:rsidRPr="0011302A" w:rsidRDefault="00FA688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1,333,824</w:t>
            </w:r>
          </w:p>
        </w:tc>
        <w:tc>
          <w:tcPr>
            <w:tcW w:w="106" w:type="dxa"/>
            <w:shd w:val="clear" w:color="auto" w:fill="auto"/>
          </w:tcPr>
          <w:p w14:paraId="72DCEE04" w14:textId="77777777" w:rsidR="00FA6886" w:rsidRPr="0011302A" w:rsidRDefault="00FA6886"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0A40312" w14:textId="77777777" w:rsidR="00FA6886" w:rsidRPr="0011302A" w:rsidRDefault="00FA688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1" w:type="dxa"/>
            <w:shd w:val="clear" w:color="auto" w:fill="auto"/>
          </w:tcPr>
          <w:p w14:paraId="4F168781" w14:textId="77777777" w:rsidR="00FA6886" w:rsidRPr="0011302A" w:rsidRDefault="00FA6886" w:rsidP="0011302A">
            <w:pPr>
              <w:spacing w:line="340" w:lineRule="exact"/>
              <w:jc w:val="right"/>
              <w:rPr>
                <w:rFonts w:asciiTheme="majorBidi" w:hAnsiTheme="majorBidi" w:cstheme="majorBidi"/>
                <w:sz w:val="28"/>
                <w:szCs w:val="28"/>
              </w:rPr>
            </w:pPr>
          </w:p>
        </w:tc>
        <w:tc>
          <w:tcPr>
            <w:tcW w:w="1285" w:type="dxa"/>
            <w:shd w:val="clear" w:color="auto" w:fill="auto"/>
          </w:tcPr>
          <w:p w14:paraId="2E594205" w14:textId="77777777" w:rsidR="00FA6886" w:rsidRPr="0011302A" w:rsidRDefault="00FA688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tcPr>
          <w:p w14:paraId="314691B5" w14:textId="77777777" w:rsidR="00FA6886" w:rsidRPr="0011302A" w:rsidRDefault="00FA6886"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B50A910" w14:textId="77777777" w:rsidR="00FA6886" w:rsidRPr="0011302A" w:rsidRDefault="00FA688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FA6886" w:rsidRPr="0011302A" w14:paraId="3A675633" w14:textId="77777777" w:rsidTr="00D05E31">
        <w:trPr>
          <w:cantSplit/>
          <w:trHeight w:val="36"/>
        </w:trPr>
        <w:tc>
          <w:tcPr>
            <w:tcW w:w="3960" w:type="dxa"/>
            <w:shd w:val="clear" w:color="auto" w:fill="auto"/>
          </w:tcPr>
          <w:p w14:paraId="2DA138B0" w14:textId="77777777" w:rsidR="00FA6886" w:rsidRPr="0011302A" w:rsidRDefault="00FA6886" w:rsidP="0011302A">
            <w:pPr>
              <w:spacing w:before="120" w:line="340" w:lineRule="exact"/>
              <w:jc w:val="thaiDistribute"/>
              <w:rPr>
                <w:rFonts w:asciiTheme="majorBidi" w:hAnsiTheme="majorBidi" w:cstheme="majorBidi"/>
                <w:spacing w:val="-4"/>
                <w:sz w:val="28"/>
                <w:szCs w:val="28"/>
                <w:cs/>
              </w:rPr>
            </w:pPr>
            <w:r w:rsidRPr="0011302A">
              <w:rPr>
                <w:rFonts w:asciiTheme="majorBidi" w:hAnsiTheme="majorBidi" w:cstheme="majorBidi"/>
                <w:b/>
                <w:bCs/>
                <w:sz w:val="28"/>
                <w:szCs w:val="28"/>
                <w:cs/>
              </w:rPr>
              <w:t>เจ้าหนี้การค้าและเจ้าหนี้หมุนเวียนอื่น</w:t>
            </w:r>
          </w:p>
        </w:tc>
        <w:tc>
          <w:tcPr>
            <w:tcW w:w="1350" w:type="dxa"/>
            <w:shd w:val="clear" w:color="auto" w:fill="auto"/>
            <w:vAlign w:val="bottom"/>
          </w:tcPr>
          <w:p w14:paraId="1D087322" w14:textId="77777777" w:rsidR="00FA6886" w:rsidRPr="0011302A" w:rsidRDefault="00FA6886" w:rsidP="0011302A">
            <w:pPr>
              <w:spacing w:line="340" w:lineRule="exact"/>
              <w:jc w:val="right"/>
              <w:rPr>
                <w:rFonts w:asciiTheme="majorBidi" w:hAnsiTheme="majorBidi" w:cstheme="majorBidi"/>
                <w:sz w:val="28"/>
                <w:szCs w:val="28"/>
              </w:rPr>
            </w:pPr>
          </w:p>
        </w:tc>
        <w:tc>
          <w:tcPr>
            <w:tcW w:w="106" w:type="dxa"/>
            <w:shd w:val="clear" w:color="auto" w:fill="auto"/>
            <w:vAlign w:val="bottom"/>
          </w:tcPr>
          <w:p w14:paraId="6835A5DB" w14:textId="77777777" w:rsidR="00FA6886" w:rsidRPr="0011302A" w:rsidRDefault="00FA6886"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6D28BFD6" w14:textId="77777777" w:rsidR="00FA6886" w:rsidRPr="0011302A" w:rsidRDefault="00FA6886" w:rsidP="0011302A">
            <w:pPr>
              <w:spacing w:line="340" w:lineRule="exact"/>
              <w:jc w:val="right"/>
              <w:rPr>
                <w:rFonts w:asciiTheme="majorBidi" w:hAnsiTheme="majorBidi" w:cstheme="majorBidi"/>
                <w:sz w:val="28"/>
                <w:szCs w:val="28"/>
              </w:rPr>
            </w:pPr>
          </w:p>
        </w:tc>
        <w:tc>
          <w:tcPr>
            <w:tcW w:w="141" w:type="dxa"/>
            <w:shd w:val="clear" w:color="auto" w:fill="auto"/>
            <w:vAlign w:val="bottom"/>
          </w:tcPr>
          <w:p w14:paraId="4F54698E" w14:textId="77777777" w:rsidR="00FA6886" w:rsidRPr="0011302A" w:rsidRDefault="00FA6886" w:rsidP="0011302A">
            <w:pPr>
              <w:spacing w:line="340" w:lineRule="exact"/>
              <w:jc w:val="right"/>
              <w:rPr>
                <w:rFonts w:asciiTheme="majorBidi" w:hAnsiTheme="majorBidi" w:cstheme="majorBidi"/>
                <w:sz w:val="28"/>
                <w:szCs w:val="28"/>
              </w:rPr>
            </w:pPr>
          </w:p>
        </w:tc>
        <w:tc>
          <w:tcPr>
            <w:tcW w:w="1285" w:type="dxa"/>
            <w:shd w:val="clear" w:color="auto" w:fill="auto"/>
            <w:vAlign w:val="bottom"/>
          </w:tcPr>
          <w:p w14:paraId="74624D51" w14:textId="77777777" w:rsidR="00FA6886" w:rsidRPr="0011302A" w:rsidRDefault="00FA6886" w:rsidP="0011302A">
            <w:pPr>
              <w:spacing w:line="340" w:lineRule="exact"/>
              <w:jc w:val="right"/>
              <w:rPr>
                <w:rFonts w:asciiTheme="majorBidi" w:hAnsiTheme="majorBidi" w:cstheme="majorBidi"/>
                <w:sz w:val="28"/>
                <w:szCs w:val="28"/>
              </w:rPr>
            </w:pPr>
          </w:p>
        </w:tc>
        <w:tc>
          <w:tcPr>
            <w:tcW w:w="142" w:type="dxa"/>
            <w:shd w:val="clear" w:color="auto" w:fill="auto"/>
            <w:vAlign w:val="bottom"/>
          </w:tcPr>
          <w:p w14:paraId="7A3D095E" w14:textId="77777777" w:rsidR="00FA6886" w:rsidRPr="0011302A" w:rsidRDefault="00FA6886"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29D5F8D" w14:textId="77777777" w:rsidR="00FA6886" w:rsidRPr="0011302A" w:rsidRDefault="00FA6886" w:rsidP="0011302A">
            <w:pPr>
              <w:spacing w:line="340" w:lineRule="exact"/>
              <w:jc w:val="right"/>
              <w:rPr>
                <w:rFonts w:asciiTheme="majorBidi" w:hAnsiTheme="majorBidi" w:cstheme="majorBidi"/>
                <w:sz w:val="28"/>
                <w:szCs w:val="28"/>
              </w:rPr>
            </w:pPr>
          </w:p>
        </w:tc>
      </w:tr>
      <w:tr w:rsidR="0018521D" w:rsidRPr="0011302A" w14:paraId="2E09D5B8" w14:textId="77777777" w:rsidTr="00D05E31">
        <w:trPr>
          <w:cantSplit/>
          <w:trHeight w:val="36"/>
        </w:trPr>
        <w:tc>
          <w:tcPr>
            <w:tcW w:w="3960" w:type="dxa"/>
            <w:shd w:val="clear" w:color="auto" w:fill="auto"/>
          </w:tcPr>
          <w:p w14:paraId="2962C24A" w14:textId="77777777" w:rsidR="0018521D" w:rsidRPr="0011302A" w:rsidRDefault="0018521D" w:rsidP="0011302A">
            <w:pPr>
              <w:tabs>
                <w:tab w:val="clear" w:pos="227"/>
              </w:tabs>
              <w:spacing w:line="340" w:lineRule="exact"/>
              <w:ind w:left="227"/>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บริษัท คุ้มพญา รี</w:t>
            </w:r>
            <w:proofErr w:type="spellStart"/>
            <w:r w:rsidRPr="0011302A">
              <w:rPr>
                <w:rFonts w:asciiTheme="majorBidi" w:hAnsiTheme="majorBidi" w:cstheme="majorBidi"/>
                <w:spacing w:val="-4"/>
                <w:sz w:val="28"/>
                <w:szCs w:val="28"/>
                <w:cs/>
              </w:rPr>
              <w:t>สอร์ท</w:t>
            </w:r>
            <w:proofErr w:type="spellEnd"/>
            <w:r w:rsidRPr="0011302A">
              <w:rPr>
                <w:rFonts w:asciiTheme="majorBidi" w:hAnsiTheme="majorBidi" w:cstheme="majorBidi"/>
                <w:spacing w:val="-4"/>
                <w:sz w:val="28"/>
                <w:szCs w:val="28"/>
                <w:cs/>
              </w:rPr>
              <w:t xml:space="preserve"> </w:t>
            </w:r>
            <w:proofErr w:type="spellStart"/>
            <w:r w:rsidRPr="0011302A">
              <w:rPr>
                <w:rFonts w:asciiTheme="majorBidi" w:hAnsiTheme="majorBidi" w:cstheme="majorBidi"/>
                <w:spacing w:val="-4"/>
                <w:sz w:val="28"/>
                <w:szCs w:val="28"/>
                <w:cs/>
              </w:rPr>
              <w:t>แอนด์</w:t>
            </w:r>
            <w:proofErr w:type="spellEnd"/>
            <w:r w:rsidRPr="0011302A">
              <w:rPr>
                <w:rFonts w:asciiTheme="majorBidi" w:hAnsiTheme="majorBidi" w:cstheme="majorBidi"/>
                <w:spacing w:val="-4"/>
                <w:sz w:val="28"/>
                <w:szCs w:val="28"/>
                <w:cs/>
              </w:rPr>
              <w:t xml:space="preserve"> </w:t>
            </w:r>
            <w:proofErr w:type="spellStart"/>
            <w:r w:rsidRPr="0011302A">
              <w:rPr>
                <w:rFonts w:asciiTheme="majorBidi" w:hAnsiTheme="majorBidi" w:cstheme="majorBidi"/>
                <w:spacing w:val="-4"/>
                <w:sz w:val="28"/>
                <w:szCs w:val="28"/>
                <w:cs/>
              </w:rPr>
              <w:t>สปา</w:t>
            </w:r>
            <w:proofErr w:type="spellEnd"/>
            <w:r w:rsidRPr="0011302A">
              <w:rPr>
                <w:rFonts w:asciiTheme="majorBidi" w:hAnsiTheme="majorBidi" w:cstheme="majorBidi"/>
                <w:spacing w:val="-4"/>
                <w:sz w:val="28"/>
                <w:szCs w:val="28"/>
                <w:cs/>
              </w:rPr>
              <w:t xml:space="preserve"> จำกัด</w:t>
            </w:r>
          </w:p>
        </w:tc>
        <w:tc>
          <w:tcPr>
            <w:tcW w:w="1350" w:type="dxa"/>
            <w:shd w:val="clear" w:color="auto" w:fill="auto"/>
            <w:vAlign w:val="bottom"/>
          </w:tcPr>
          <w:p w14:paraId="4CC4499A"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10,640</w:t>
            </w:r>
          </w:p>
        </w:tc>
        <w:tc>
          <w:tcPr>
            <w:tcW w:w="106" w:type="dxa"/>
            <w:shd w:val="clear" w:color="auto" w:fill="auto"/>
            <w:vAlign w:val="bottom"/>
          </w:tcPr>
          <w:p w14:paraId="2148860B" w14:textId="77777777" w:rsidR="0018521D" w:rsidRPr="0011302A" w:rsidRDefault="0018521D"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764B1974"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1" w:type="dxa"/>
            <w:shd w:val="clear" w:color="auto" w:fill="auto"/>
            <w:vAlign w:val="bottom"/>
          </w:tcPr>
          <w:p w14:paraId="3A1C5F97" w14:textId="77777777" w:rsidR="0018521D" w:rsidRPr="0011302A" w:rsidRDefault="0018521D" w:rsidP="0011302A">
            <w:pPr>
              <w:spacing w:line="340" w:lineRule="exact"/>
              <w:jc w:val="right"/>
              <w:rPr>
                <w:rFonts w:asciiTheme="majorBidi" w:hAnsiTheme="majorBidi" w:cstheme="majorBidi"/>
                <w:sz w:val="28"/>
                <w:szCs w:val="28"/>
              </w:rPr>
            </w:pPr>
          </w:p>
        </w:tc>
        <w:tc>
          <w:tcPr>
            <w:tcW w:w="1285" w:type="dxa"/>
            <w:shd w:val="clear" w:color="auto" w:fill="auto"/>
            <w:vAlign w:val="bottom"/>
          </w:tcPr>
          <w:p w14:paraId="6D8C05C9"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vAlign w:val="bottom"/>
          </w:tcPr>
          <w:p w14:paraId="2FC6D95F" w14:textId="77777777" w:rsidR="0018521D" w:rsidRPr="0011302A" w:rsidRDefault="0018521D"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7A8DD3F8"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8521D" w:rsidRPr="0011302A" w14:paraId="31616636" w14:textId="77777777" w:rsidTr="00D05E31">
        <w:trPr>
          <w:cantSplit/>
          <w:trHeight w:val="36"/>
        </w:trPr>
        <w:tc>
          <w:tcPr>
            <w:tcW w:w="3960" w:type="dxa"/>
            <w:shd w:val="clear" w:color="auto" w:fill="auto"/>
          </w:tcPr>
          <w:p w14:paraId="4A58BACD" w14:textId="77777777" w:rsidR="0018521D" w:rsidRPr="0011302A" w:rsidRDefault="0018521D" w:rsidP="0011302A">
            <w:pPr>
              <w:tabs>
                <w:tab w:val="clear" w:pos="227"/>
              </w:tabs>
              <w:spacing w:line="340" w:lineRule="exact"/>
              <w:ind w:left="227"/>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 xml:space="preserve">บริษัท </w:t>
            </w:r>
            <w:proofErr w:type="spellStart"/>
            <w:r w:rsidRPr="0011302A">
              <w:rPr>
                <w:rFonts w:asciiTheme="majorBidi" w:hAnsiTheme="majorBidi" w:cstheme="majorBidi"/>
                <w:spacing w:val="-4"/>
                <w:sz w:val="28"/>
                <w:szCs w:val="28"/>
                <w:cs/>
              </w:rPr>
              <w:t>แอมพลัส</w:t>
            </w:r>
            <w:proofErr w:type="spellEnd"/>
            <w:r w:rsidRPr="0011302A">
              <w:rPr>
                <w:rFonts w:asciiTheme="majorBidi" w:hAnsiTheme="majorBidi" w:cstheme="majorBidi"/>
                <w:spacing w:val="-4"/>
                <w:sz w:val="28"/>
                <w:szCs w:val="28"/>
                <w:cs/>
              </w:rPr>
              <w:t xml:space="preserve"> อินเตอร์</w:t>
            </w:r>
            <w:proofErr w:type="spellStart"/>
            <w:r w:rsidRPr="0011302A">
              <w:rPr>
                <w:rFonts w:asciiTheme="majorBidi" w:hAnsiTheme="majorBidi" w:cstheme="majorBidi"/>
                <w:spacing w:val="-4"/>
                <w:sz w:val="28"/>
                <w:szCs w:val="28"/>
                <w:cs/>
              </w:rPr>
              <w:t>เนชั่นแนล</w:t>
            </w:r>
            <w:proofErr w:type="spellEnd"/>
            <w:r w:rsidRPr="0011302A">
              <w:rPr>
                <w:rFonts w:asciiTheme="majorBidi" w:hAnsiTheme="majorBidi" w:cstheme="majorBidi"/>
                <w:spacing w:val="-4"/>
                <w:sz w:val="28"/>
                <w:szCs w:val="28"/>
                <w:cs/>
              </w:rPr>
              <w:t xml:space="preserve"> จำกัด</w:t>
            </w:r>
          </w:p>
        </w:tc>
        <w:tc>
          <w:tcPr>
            <w:tcW w:w="1350" w:type="dxa"/>
            <w:shd w:val="clear" w:color="auto" w:fill="auto"/>
          </w:tcPr>
          <w:p w14:paraId="490324D6"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159,540</w:t>
            </w:r>
          </w:p>
        </w:tc>
        <w:tc>
          <w:tcPr>
            <w:tcW w:w="106" w:type="dxa"/>
            <w:shd w:val="clear" w:color="auto" w:fill="auto"/>
          </w:tcPr>
          <w:p w14:paraId="18A901D5" w14:textId="77777777" w:rsidR="0018521D" w:rsidRPr="0011302A" w:rsidRDefault="0018521D"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6B804EC"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159,540</w:t>
            </w:r>
          </w:p>
        </w:tc>
        <w:tc>
          <w:tcPr>
            <w:tcW w:w="141" w:type="dxa"/>
            <w:shd w:val="clear" w:color="auto" w:fill="auto"/>
          </w:tcPr>
          <w:p w14:paraId="7CA1A294" w14:textId="77777777" w:rsidR="0018521D" w:rsidRPr="0011302A" w:rsidRDefault="0018521D" w:rsidP="0011302A">
            <w:pPr>
              <w:spacing w:line="340" w:lineRule="exact"/>
              <w:jc w:val="right"/>
              <w:rPr>
                <w:rFonts w:asciiTheme="majorBidi" w:hAnsiTheme="majorBidi" w:cstheme="majorBidi"/>
                <w:sz w:val="28"/>
                <w:szCs w:val="28"/>
              </w:rPr>
            </w:pPr>
          </w:p>
        </w:tc>
        <w:tc>
          <w:tcPr>
            <w:tcW w:w="1285" w:type="dxa"/>
            <w:shd w:val="clear" w:color="auto" w:fill="auto"/>
          </w:tcPr>
          <w:p w14:paraId="5FE70797" w14:textId="77777777" w:rsidR="0018521D" w:rsidRPr="0011302A" w:rsidRDefault="0018521D"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42" w:type="dxa"/>
            <w:shd w:val="clear" w:color="auto" w:fill="auto"/>
          </w:tcPr>
          <w:p w14:paraId="3D1B2790" w14:textId="77777777" w:rsidR="0018521D" w:rsidRPr="0011302A" w:rsidRDefault="0018521D"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5C994E1"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8521D" w:rsidRPr="0011302A" w14:paraId="438A4C51" w14:textId="77777777" w:rsidTr="00D05E31">
        <w:trPr>
          <w:cantSplit/>
          <w:trHeight w:val="36"/>
        </w:trPr>
        <w:tc>
          <w:tcPr>
            <w:tcW w:w="3960" w:type="dxa"/>
            <w:shd w:val="clear" w:color="auto" w:fill="auto"/>
          </w:tcPr>
          <w:p w14:paraId="009B03BB" w14:textId="77777777" w:rsidR="0018521D" w:rsidRPr="0011302A" w:rsidRDefault="0018521D" w:rsidP="0011302A">
            <w:pPr>
              <w:tabs>
                <w:tab w:val="clear" w:pos="227"/>
              </w:tabs>
              <w:spacing w:line="340" w:lineRule="exact"/>
              <w:ind w:left="227"/>
              <w:jc w:val="thaiDistribute"/>
              <w:rPr>
                <w:rFonts w:asciiTheme="majorBidi" w:hAnsiTheme="majorBidi" w:cstheme="majorBidi"/>
                <w:spacing w:val="-6"/>
                <w:sz w:val="28"/>
                <w:szCs w:val="28"/>
                <w:cs/>
              </w:rPr>
            </w:pPr>
            <w:r w:rsidRPr="0011302A">
              <w:rPr>
                <w:rFonts w:asciiTheme="majorBidi" w:hAnsiTheme="majorBidi" w:cstheme="majorBidi"/>
                <w:spacing w:val="-6"/>
                <w:sz w:val="28"/>
                <w:szCs w:val="28"/>
                <w:cs/>
              </w:rPr>
              <w:t xml:space="preserve">บริษัท สวนอุตสาหกรรม </w:t>
            </w:r>
            <w:proofErr w:type="spellStart"/>
            <w:r w:rsidRPr="0011302A">
              <w:rPr>
                <w:rFonts w:asciiTheme="majorBidi" w:hAnsiTheme="majorBidi" w:cstheme="majorBidi"/>
                <w:spacing w:val="-6"/>
                <w:sz w:val="28"/>
                <w:szCs w:val="28"/>
                <w:cs/>
              </w:rPr>
              <w:t>วินโคสท์</w:t>
            </w:r>
            <w:proofErr w:type="spellEnd"/>
            <w:r w:rsidRPr="0011302A">
              <w:rPr>
                <w:rFonts w:asciiTheme="majorBidi" w:hAnsiTheme="majorBidi" w:cstheme="majorBidi"/>
                <w:spacing w:val="-6"/>
                <w:sz w:val="28"/>
                <w:szCs w:val="28"/>
                <w:cs/>
              </w:rPr>
              <w:t xml:space="preserve"> จำกัด  (มหาชน) </w:t>
            </w:r>
          </w:p>
        </w:tc>
        <w:tc>
          <w:tcPr>
            <w:tcW w:w="1350" w:type="dxa"/>
            <w:shd w:val="clear" w:color="auto" w:fill="auto"/>
            <w:vAlign w:val="bottom"/>
          </w:tcPr>
          <w:p w14:paraId="55EAD5CE"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515,600</w:t>
            </w:r>
          </w:p>
        </w:tc>
        <w:tc>
          <w:tcPr>
            <w:tcW w:w="106" w:type="dxa"/>
            <w:shd w:val="clear" w:color="auto" w:fill="auto"/>
            <w:vAlign w:val="bottom"/>
          </w:tcPr>
          <w:p w14:paraId="2D191482" w14:textId="77777777" w:rsidR="0018521D" w:rsidRPr="0011302A" w:rsidRDefault="0018521D"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63487E8"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57,654</w:t>
            </w:r>
          </w:p>
        </w:tc>
        <w:tc>
          <w:tcPr>
            <w:tcW w:w="141" w:type="dxa"/>
            <w:shd w:val="clear" w:color="auto" w:fill="auto"/>
            <w:vAlign w:val="bottom"/>
          </w:tcPr>
          <w:p w14:paraId="184EB077" w14:textId="77777777" w:rsidR="0018521D" w:rsidRPr="0011302A" w:rsidRDefault="0018521D" w:rsidP="0011302A">
            <w:pPr>
              <w:spacing w:line="340" w:lineRule="exact"/>
              <w:jc w:val="right"/>
              <w:rPr>
                <w:rFonts w:asciiTheme="majorBidi" w:hAnsiTheme="majorBidi" w:cstheme="majorBidi"/>
                <w:sz w:val="28"/>
                <w:szCs w:val="28"/>
              </w:rPr>
            </w:pPr>
          </w:p>
        </w:tc>
        <w:tc>
          <w:tcPr>
            <w:tcW w:w="1285" w:type="dxa"/>
            <w:shd w:val="clear" w:color="auto" w:fill="auto"/>
            <w:vAlign w:val="bottom"/>
          </w:tcPr>
          <w:p w14:paraId="1DD48F43"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vAlign w:val="bottom"/>
          </w:tcPr>
          <w:p w14:paraId="7E88C27F" w14:textId="77777777" w:rsidR="0018521D" w:rsidRPr="0011302A" w:rsidRDefault="0018521D"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5F9A7513"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8521D" w:rsidRPr="0011302A" w14:paraId="74BB1BD6" w14:textId="77777777" w:rsidTr="00D05E31">
        <w:trPr>
          <w:cantSplit/>
          <w:trHeight w:val="36"/>
        </w:trPr>
        <w:tc>
          <w:tcPr>
            <w:tcW w:w="3960" w:type="dxa"/>
            <w:shd w:val="clear" w:color="auto" w:fill="auto"/>
          </w:tcPr>
          <w:p w14:paraId="2B9EA747" w14:textId="77777777" w:rsidR="0018521D" w:rsidRPr="0011302A" w:rsidRDefault="0018521D" w:rsidP="0011302A">
            <w:pPr>
              <w:tabs>
                <w:tab w:val="clear" w:pos="227"/>
              </w:tabs>
              <w:spacing w:line="340" w:lineRule="exact"/>
              <w:ind w:left="227"/>
              <w:jc w:val="thaiDistribute"/>
              <w:rPr>
                <w:rFonts w:asciiTheme="majorBidi" w:hAnsiTheme="majorBidi" w:cstheme="majorBidi"/>
                <w:sz w:val="28"/>
                <w:szCs w:val="28"/>
                <w:cs/>
              </w:rPr>
            </w:pPr>
            <w:r w:rsidRPr="0011302A">
              <w:rPr>
                <w:rFonts w:asciiTheme="majorBidi" w:hAnsiTheme="majorBidi" w:cstheme="majorBidi"/>
                <w:sz w:val="28"/>
                <w:szCs w:val="28"/>
                <w:cs/>
              </w:rPr>
              <w:t>บริษัท ดับบลิว. โซล่า จำกัด</w:t>
            </w:r>
          </w:p>
        </w:tc>
        <w:tc>
          <w:tcPr>
            <w:tcW w:w="1350" w:type="dxa"/>
            <w:shd w:val="clear" w:color="auto" w:fill="auto"/>
          </w:tcPr>
          <w:p w14:paraId="00841F32"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322,459</w:t>
            </w:r>
          </w:p>
        </w:tc>
        <w:tc>
          <w:tcPr>
            <w:tcW w:w="106" w:type="dxa"/>
            <w:shd w:val="clear" w:color="auto" w:fill="auto"/>
          </w:tcPr>
          <w:p w14:paraId="67AD70D1" w14:textId="77777777" w:rsidR="0018521D" w:rsidRPr="0011302A" w:rsidRDefault="0018521D"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03CDEFDA"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10,700</w:t>
            </w:r>
          </w:p>
        </w:tc>
        <w:tc>
          <w:tcPr>
            <w:tcW w:w="141" w:type="dxa"/>
            <w:shd w:val="clear" w:color="auto" w:fill="auto"/>
          </w:tcPr>
          <w:p w14:paraId="0E7728AF" w14:textId="77777777" w:rsidR="0018521D" w:rsidRPr="0011302A" w:rsidRDefault="0018521D" w:rsidP="0011302A">
            <w:pPr>
              <w:spacing w:line="340" w:lineRule="exact"/>
              <w:jc w:val="right"/>
              <w:rPr>
                <w:rFonts w:asciiTheme="majorBidi" w:hAnsiTheme="majorBidi" w:cstheme="majorBidi"/>
                <w:sz w:val="28"/>
                <w:szCs w:val="28"/>
              </w:rPr>
            </w:pPr>
          </w:p>
        </w:tc>
        <w:tc>
          <w:tcPr>
            <w:tcW w:w="1285" w:type="dxa"/>
            <w:shd w:val="clear" w:color="auto" w:fill="auto"/>
          </w:tcPr>
          <w:p w14:paraId="0C6074AE"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2" w:type="dxa"/>
            <w:shd w:val="clear" w:color="auto" w:fill="auto"/>
          </w:tcPr>
          <w:p w14:paraId="6B68E60A" w14:textId="77777777" w:rsidR="0018521D" w:rsidRPr="0011302A" w:rsidRDefault="0018521D"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24DFBA1"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8521D" w:rsidRPr="0011302A" w14:paraId="158160DB" w14:textId="77777777" w:rsidTr="00D05E31">
        <w:trPr>
          <w:cantSplit/>
          <w:trHeight w:val="36"/>
        </w:trPr>
        <w:tc>
          <w:tcPr>
            <w:tcW w:w="3960" w:type="dxa"/>
            <w:shd w:val="clear" w:color="auto" w:fill="auto"/>
          </w:tcPr>
          <w:p w14:paraId="4927E477" w14:textId="77777777" w:rsidR="0018521D" w:rsidRPr="0011302A" w:rsidRDefault="0018521D" w:rsidP="0011302A">
            <w:pPr>
              <w:tabs>
                <w:tab w:val="clear" w:pos="227"/>
              </w:tabs>
              <w:spacing w:line="340" w:lineRule="exact"/>
              <w:ind w:left="227"/>
              <w:jc w:val="thaiDistribute"/>
              <w:rPr>
                <w:rFonts w:asciiTheme="majorBidi" w:hAnsiTheme="majorBidi" w:cstheme="majorBidi"/>
                <w:sz w:val="28"/>
                <w:szCs w:val="28"/>
                <w:cs/>
              </w:rPr>
            </w:pPr>
            <w:r w:rsidRPr="0011302A">
              <w:rPr>
                <w:rFonts w:asciiTheme="majorBidi" w:hAnsiTheme="majorBidi" w:cstheme="majorBidi"/>
                <w:sz w:val="28"/>
                <w:szCs w:val="28"/>
                <w:cs/>
              </w:rPr>
              <w:t>กรรมการบริษัท</w:t>
            </w:r>
          </w:p>
        </w:tc>
        <w:tc>
          <w:tcPr>
            <w:tcW w:w="1350" w:type="dxa"/>
            <w:shd w:val="clear" w:color="auto" w:fill="auto"/>
          </w:tcPr>
          <w:p w14:paraId="1A748FA9" w14:textId="2C802724" w:rsidR="0018521D" w:rsidRPr="0011302A" w:rsidRDefault="00535AA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506,369</w:t>
            </w:r>
          </w:p>
        </w:tc>
        <w:tc>
          <w:tcPr>
            <w:tcW w:w="106" w:type="dxa"/>
            <w:shd w:val="clear" w:color="auto" w:fill="auto"/>
          </w:tcPr>
          <w:p w14:paraId="04B8057D" w14:textId="77777777" w:rsidR="0018521D" w:rsidRPr="0011302A" w:rsidRDefault="0018521D" w:rsidP="0011302A">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2B73DA4"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361,498</w:t>
            </w:r>
          </w:p>
        </w:tc>
        <w:tc>
          <w:tcPr>
            <w:tcW w:w="141" w:type="dxa"/>
            <w:shd w:val="clear" w:color="auto" w:fill="auto"/>
          </w:tcPr>
          <w:p w14:paraId="6AC47D04" w14:textId="77777777" w:rsidR="0018521D" w:rsidRPr="0011302A" w:rsidRDefault="0018521D" w:rsidP="0011302A">
            <w:pPr>
              <w:spacing w:line="340" w:lineRule="exact"/>
              <w:jc w:val="right"/>
              <w:rPr>
                <w:rFonts w:asciiTheme="majorBidi" w:hAnsiTheme="majorBidi" w:cstheme="majorBidi"/>
                <w:sz w:val="28"/>
                <w:szCs w:val="28"/>
              </w:rPr>
            </w:pPr>
          </w:p>
        </w:tc>
        <w:tc>
          <w:tcPr>
            <w:tcW w:w="1285" w:type="dxa"/>
            <w:shd w:val="clear" w:color="auto" w:fill="auto"/>
          </w:tcPr>
          <w:p w14:paraId="0EFCE463"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196,167</w:t>
            </w:r>
          </w:p>
        </w:tc>
        <w:tc>
          <w:tcPr>
            <w:tcW w:w="142" w:type="dxa"/>
            <w:shd w:val="clear" w:color="auto" w:fill="auto"/>
          </w:tcPr>
          <w:p w14:paraId="16D26D07" w14:textId="77777777" w:rsidR="0018521D" w:rsidRPr="0011302A" w:rsidRDefault="0018521D" w:rsidP="0011302A">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21AD6ED3"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50,770</w:t>
            </w:r>
          </w:p>
        </w:tc>
      </w:tr>
      <w:tr w:rsidR="0018521D" w:rsidRPr="0011302A" w14:paraId="1FC162CB" w14:textId="77777777" w:rsidTr="00D05E31">
        <w:trPr>
          <w:cantSplit/>
          <w:trHeight w:val="36"/>
        </w:trPr>
        <w:tc>
          <w:tcPr>
            <w:tcW w:w="3960" w:type="dxa"/>
            <w:shd w:val="clear" w:color="auto" w:fill="auto"/>
          </w:tcPr>
          <w:p w14:paraId="1F6D80FC" w14:textId="77777777" w:rsidR="0018521D" w:rsidRPr="0011302A" w:rsidRDefault="0018521D" w:rsidP="0011302A">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46FA0BB4" w14:textId="67EFD075" w:rsidR="0018521D" w:rsidRPr="0011302A" w:rsidRDefault="00BC49A0"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1,514,608</w:t>
            </w:r>
          </w:p>
        </w:tc>
        <w:tc>
          <w:tcPr>
            <w:tcW w:w="106" w:type="dxa"/>
            <w:shd w:val="clear" w:color="auto" w:fill="auto"/>
          </w:tcPr>
          <w:p w14:paraId="019FCF29" w14:textId="77777777" w:rsidR="0018521D" w:rsidRPr="0011302A" w:rsidRDefault="0018521D" w:rsidP="0011302A">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ADB1868"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589,392</w:t>
            </w:r>
          </w:p>
        </w:tc>
        <w:tc>
          <w:tcPr>
            <w:tcW w:w="141" w:type="dxa"/>
            <w:shd w:val="clear" w:color="auto" w:fill="auto"/>
          </w:tcPr>
          <w:p w14:paraId="724436AE" w14:textId="77777777" w:rsidR="0018521D" w:rsidRPr="0011302A" w:rsidRDefault="0018521D" w:rsidP="0011302A">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DF2A1FA"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196,167</w:t>
            </w:r>
          </w:p>
        </w:tc>
        <w:tc>
          <w:tcPr>
            <w:tcW w:w="142" w:type="dxa"/>
            <w:shd w:val="clear" w:color="auto" w:fill="auto"/>
          </w:tcPr>
          <w:p w14:paraId="203CDBE6" w14:textId="77777777" w:rsidR="0018521D" w:rsidRPr="0011302A" w:rsidRDefault="0018521D" w:rsidP="0011302A">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9CCC57E" w14:textId="77777777" w:rsidR="0018521D" w:rsidRPr="0011302A" w:rsidRDefault="0018521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50,770</w:t>
            </w:r>
          </w:p>
        </w:tc>
      </w:tr>
    </w:tbl>
    <w:p w14:paraId="58F7CE6D" w14:textId="77777777" w:rsidR="005C2CE9" w:rsidRPr="0011302A" w:rsidRDefault="005C2CE9" w:rsidP="0011302A">
      <w:pPr>
        <w:tabs>
          <w:tab w:val="clear" w:pos="227"/>
          <w:tab w:val="clear" w:pos="454"/>
          <w:tab w:val="clear" w:pos="680"/>
        </w:tabs>
        <w:spacing w:before="120" w:line="340" w:lineRule="exact"/>
        <w:ind w:left="284"/>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ยอดคงเหลือเงินกู้ยืมกับบริษัทที่เกี่ยวข้องกันที่มีสาระสำคัญ 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cs/>
        </w:rPr>
        <w:t xml:space="preserve"> มีดังนี้</w:t>
      </w:r>
    </w:p>
    <w:tbl>
      <w:tblPr>
        <w:tblW w:w="9632" w:type="dxa"/>
        <w:tblInd w:w="-223" w:type="dxa"/>
        <w:tblLayout w:type="fixed"/>
        <w:tblCellMar>
          <w:left w:w="43" w:type="dxa"/>
          <w:right w:w="43" w:type="dxa"/>
        </w:tblCellMar>
        <w:tblLook w:val="0000" w:firstRow="0" w:lastRow="0" w:firstColumn="0" w:lastColumn="0" w:noHBand="0" w:noVBand="0"/>
      </w:tblPr>
      <w:tblGrid>
        <w:gridCol w:w="3724"/>
        <w:gridCol w:w="6"/>
        <w:gridCol w:w="1449"/>
        <w:gridCol w:w="113"/>
        <w:gridCol w:w="1317"/>
        <w:gridCol w:w="110"/>
        <w:gridCol w:w="1427"/>
        <w:gridCol w:w="111"/>
        <w:gridCol w:w="1375"/>
      </w:tblGrid>
      <w:tr w:rsidR="00AB2160" w:rsidRPr="0011302A" w14:paraId="17100B19" w14:textId="77777777" w:rsidTr="00FA6886">
        <w:trPr>
          <w:cantSplit/>
          <w:trHeight w:val="79"/>
          <w:tblHeader/>
        </w:trPr>
        <w:tc>
          <w:tcPr>
            <w:tcW w:w="3730" w:type="dxa"/>
            <w:gridSpan w:val="2"/>
            <w:shd w:val="clear" w:color="auto" w:fill="auto"/>
          </w:tcPr>
          <w:p w14:paraId="35B70CC8" w14:textId="77777777" w:rsidR="00AB2160" w:rsidRPr="0011302A" w:rsidRDefault="00AB2160" w:rsidP="0011302A">
            <w:pPr>
              <w:spacing w:line="340" w:lineRule="exact"/>
              <w:ind w:right="-81"/>
              <w:jc w:val="thaiDistribute"/>
              <w:rPr>
                <w:rFonts w:asciiTheme="majorBidi" w:hAnsiTheme="majorBidi" w:cstheme="majorBidi"/>
                <w:sz w:val="28"/>
                <w:szCs w:val="28"/>
                <w:cs/>
              </w:rPr>
            </w:pPr>
          </w:p>
        </w:tc>
        <w:tc>
          <w:tcPr>
            <w:tcW w:w="5902" w:type="dxa"/>
            <w:gridSpan w:val="7"/>
            <w:tcBorders>
              <w:bottom w:val="single" w:sz="4" w:space="0" w:color="auto"/>
            </w:tcBorders>
            <w:shd w:val="clear" w:color="auto" w:fill="auto"/>
          </w:tcPr>
          <w:p w14:paraId="4A721EAF" w14:textId="77777777" w:rsidR="00AB2160" w:rsidRPr="0011302A" w:rsidRDefault="00AB2160" w:rsidP="0011302A">
            <w:pPr>
              <w:spacing w:line="340" w:lineRule="exact"/>
              <w:ind w:left="181"/>
              <w:jc w:val="right"/>
              <w:rPr>
                <w:rFonts w:asciiTheme="majorBidi" w:hAnsiTheme="majorBidi" w:cstheme="majorBidi"/>
                <w:sz w:val="28"/>
                <w:szCs w:val="28"/>
              </w:rPr>
            </w:pPr>
            <w:r w:rsidRPr="0011302A">
              <w:rPr>
                <w:rFonts w:asciiTheme="majorBidi" w:hAnsiTheme="majorBidi" w:cstheme="majorBidi"/>
                <w:sz w:val="28"/>
                <w:szCs w:val="28"/>
                <w:cs/>
              </w:rPr>
              <w:t>(</w:t>
            </w:r>
            <w:r w:rsidR="006D015C" w:rsidRPr="0011302A">
              <w:rPr>
                <w:rFonts w:asciiTheme="majorBidi" w:hAnsiTheme="majorBidi" w:cstheme="majorBidi"/>
                <w:sz w:val="28"/>
                <w:szCs w:val="28"/>
                <w:cs/>
              </w:rPr>
              <w:t xml:space="preserve">หน่วย : </w:t>
            </w:r>
            <w:r w:rsidRPr="0011302A">
              <w:rPr>
                <w:rFonts w:asciiTheme="majorBidi" w:hAnsiTheme="majorBidi" w:cstheme="majorBidi"/>
                <w:sz w:val="28"/>
                <w:szCs w:val="28"/>
                <w:cs/>
              </w:rPr>
              <w:t>บาท</w:t>
            </w:r>
            <w:r w:rsidRPr="0011302A">
              <w:rPr>
                <w:rFonts w:asciiTheme="majorBidi" w:hAnsiTheme="majorBidi" w:cstheme="majorBidi"/>
                <w:sz w:val="28"/>
                <w:szCs w:val="28"/>
              </w:rPr>
              <w:t>)</w:t>
            </w:r>
          </w:p>
        </w:tc>
      </w:tr>
      <w:tr w:rsidR="006D015C" w:rsidRPr="0011302A" w14:paraId="20A1620F" w14:textId="77777777" w:rsidTr="00FA6886">
        <w:trPr>
          <w:cantSplit/>
          <w:trHeight w:val="79"/>
          <w:tblHeader/>
        </w:trPr>
        <w:tc>
          <w:tcPr>
            <w:tcW w:w="3730" w:type="dxa"/>
            <w:gridSpan w:val="2"/>
            <w:shd w:val="clear" w:color="auto" w:fill="auto"/>
          </w:tcPr>
          <w:p w14:paraId="5D868AA8" w14:textId="77777777" w:rsidR="00AB2160" w:rsidRPr="0011302A" w:rsidRDefault="00AB2160" w:rsidP="0011302A">
            <w:pPr>
              <w:spacing w:line="340" w:lineRule="exact"/>
              <w:ind w:right="-81"/>
              <w:jc w:val="thaiDistribute"/>
              <w:rPr>
                <w:rFonts w:asciiTheme="majorBidi" w:hAnsiTheme="majorBidi" w:cstheme="majorBidi"/>
                <w:sz w:val="28"/>
                <w:szCs w:val="28"/>
                <w:cs/>
              </w:rPr>
            </w:pPr>
          </w:p>
        </w:tc>
        <w:tc>
          <w:tcPr>
            <w:tcW w:w="2879" w:type="dxa"/>
            <w:gridSpan w:val="3"/>
            <w:tcBorders>
              <w:top w:val="single" w:sz="4" w:space="0" w:color="auto"/>
              <w:bottom w:val="single" w:sz="4" w:space="0" w:color="auto"/>
            </w:tcBorders>
            <w:shd w:val="clear" w:color="auto" w:fill="auto"/>
          </w:tcPr>
          <w:p w14:paraId="0D82414D" w14:textId="77777777" w:rsidR="00AB2160" w:rsidRPr="0011302A" w:rsidRDefault="00AB2160" w:rsidP="0011302A">
            <w:pPr>
              <w:spacing w:line="340" w:lineRule="exact"/>
              <w:ind w:left="180" w:right="310"/>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w:t>
            </w:r>
          </w:p>
        </w:tc>
        <w:tc>
          <w:tcPr>
            <w:tcW w:w="110" w:type="dxa"/>
            <w:shd w:val="clear" w:color="auto" w:fill="auto"/>
          </w:tcPr>
          <w:p w14:paraId="590FDA86" w14:textId="77777777" w:rsidR="00AB2160" w:rsidRPr="0011302A" w:rsidRDefault="00AB2160" w:rsidP="0011302A">
            <w:pPr>
              <w:spacing w:line="340" w:lineRule="exact"/>
              <w:ind w:left="180" w:right="-198"/>
              <w:jc w:val="right"/>
              <w:rPr>
                <w:rFonts w:asciiTheme="majorBidi" w:hAnsiTheme="majorBidi" w:cstheme="majorBidi"/>
                <w:sz w:val="28"/>
                <w:szCs w:val="28"/>
                <w:cs/>
              </w:rPr>
            </w:pPr>
          </w:p>
        </w:tc>
        <w:tc>
          <w:tcPr>
            <w:tcW w:w="2913" w:type="dxa"/>
            <w:gridSpan w:val="3"/>
            <w:tcBorders>
              <w:top w:val="single" w:sz="4" w:space="0" w:color="auto"/>
              <w:bottom w:val="single" w:sz="4" w:space="0" w:color="auto"/>
            </w:tcBorders>
            <w:shd w:val="clear" w:color="auto" w:fill="auto"/>
          </w:tcPr>
          <w:p w14:paraId="503F1F52" w14:textId="77777777" w:rsidR="00AB2160" w:rsidRPr="0011302A" w:rsidRDefault="00AB2160" w:rsidP="0011302A">
            <w:pPr>
              <w:spacing w:line="340" w:lineRule="exact"/>
              <w:ind w:left="180" w:right="65"/>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6D015C" w:rsidRPr="0011302A" w14:paraId="0AF6D2D0" w14:textId="77777777" w:rsidTr="00FA6886">
        <w:trPr>
          <w:cantSplit/>
          <w:trHeight w:val="79"/>
          <w:tblHeader/>
        </w:trPr>
        <w:tc>
          <w:tcPr>
            <w:tcW w:w="3730" w:type="dxa"/>
            <w:gridSpan w:val="2"/>
            <w:shd w:val="clear" w:color="auto" w:fill="auto"/>
          </w:tcPr>
          <w:p w14:paraId="6A3BA80C" w14:textId="77777777" w:rsidR="006D015C" w:rsidRPr="0011302A" w:rsidRDefault="006D015C" w:rsidP="0011302A">
            <w:pPr>
              <w:spacing w:line="340" w:lineRule="exact"/>
              <w:ind w:right="-81"/>
              <w:jc w:val="thaiDistribute"/>
              <w:rPr>
                <w:rFonts w:asciiTheme="majorBidi" w:hAnsiTheme="majorBidi" w:cstheme="majorBidi"/>
                <w:sz w:val="28"/>
                <w:szCs w:val="28"/>
                <w:cs/>
              </w:rPr>
            </w:pPr>
          </w:p>
        </w:tc>
        <w:tc>
          <w:tcPr>
            <w:tcW w:w="1449" w:type="dxa"/>
            <w:tcBorders>
              <w:bottom w:val="single" w:sz="4" w:space="0" w:color="auto"/>
            </w:tcBorders>
            <w:shd w:val="clear" w:color="auto" w:fill="auto"/>
          </w:tcPr>
          <w:p w14:paraId="0DAAC2F5" w14:textId="77777777" w:rsidR="006D015C" w:rsidRPr="0011302A" w:rsidRDefault="006D015C" w:rsidP="0011302A">
            <w:pPr>
              <w:spacing w:line="340" w:lineRule="exact"/>
              <w:ind w:left="-63" w:right="-43"/>
              <w:jc w:val="center"/>
              <w:rPr>
                <w:rFonts w:asciiTheme="majorBidi" w:hAnsiTheme="majorBidi" w:cstheme="majorBidi"/>
                <w:sz w:val="28"/>
                <w:szCs w:val="28"/>
                <w:cs/>
              </w:rPr>
            </w:pPr>
            <w:r w:rsidRPr="0011302A">
              <w:rPr>
                <w:rFonts w:asciiTheme="majorBidi" w:hAnsiTheme="majorBidi" w:cstheme="majorBidi"/>
                <w:sz w:val="28"/>
                <w:szCs w:val="28"/>
              </w:rPr>
              <w:t xml:space="preserve">31 </w:t>
            </w:r>
            <w:r w:rsidRPr="0011302A">
              <w:rPr>
                <w:rFonts w:asciiTheme="majorBidi" w:hAnsiTheme="majorBidi" w:cstheme="majorBidi" w:hint="cs"/>
                <w:sz w:val="28"/>
                <w:szCs w:val="28"/>
                <w:cs/>
              </w:rPr>
              <w:t>ธันวาคม</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2563</w:t>
            </w:r>
          </w:p>
        </w:tc>
        <w:tc>
          <w:tcPr>
            <w:tcW w:w="113" w:type="dxa"/>
            <w:tcBorders>
              <w:top w:val="single" w:sz="4" w:space="0" w:color="auto"/>
            </w:tcBorders>
            <w:shd w:val="clear" w:color="auto" w:fill="auto"/>
          </w:tcPr>
          <w:p w14:paraId="6B05E860" w14:textId="77777777" w:rsidR="006D015C" w:rsidRPr="0011302A" w:rsidRDefault="006D015C" w:rsidP="0011302A">
            <w:pPr>
              <w:spacing w:line="340" w:lineRule="exact"/>
              <w:ind w:left="180" w:right="-209"/>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tcPr>
          <w:p w14:paraId="5CB08DA1" w14:textId="77777777" w:rsidR="006D015C" w:rsidRPr="0011302A" w:rsidRDefault="006D015C" w:rsidP="0011302A">
            <w:pPr>
              <w:spacing w:line="340" w:lineRule="exact"/>
              <w:ind w:left="-63" w:right="-43"/>
              <w:jc w:val="center"/>
              <w:rPr>
                <w:rFonts w:asciiTheme="majorBidi" w:hAnsiTheme="majorBidi" w:cstheme="majorBidi"/>
                <w:sz w:val="28"/>
                <w:szCs w:val="28"/>
                <w:cs/>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10" w:type="dxa"/>
            <w:shd w:val="clear" w:color="auto" w:fill="auto"/>
          </w:tcPr>
          <w:p w14:paraId="7C3642E9" w14:textId="77777777" w:rsidR="006D015C" w:rsidRPr="0011302A" w:rsidRDefault="006D015C" w:rsidP="0011302A">
            <w:pPr>
              <w:spacing w:line="340" w:lineRule="exact"/>
              <w:ind w:left="180" w:right="-198"/>
              <w:jc w:val="right"/>
              <w:rPr>
                <w:rFonts w:asciiTheme="majorBidi" w:hAnsiTheme="majorBidi" w:cstheme="majorBidi"/>
                <w:sz w:val="28"/>
                <w:szCs w:val="28"/>
                <w:cs/>
              </w:rPr>
            </w:pPr>
          </w:p>
        </w:tc>
        <w:tc>
          <w:tcPr>
            <w:tcW w:w="1427" w:type="dxa"/>
            <w:tcBorders>
              <w:bottom w:val="single" w:sz="4" w:space="0" w:color="auto"/>
            </w:tcBorders>
            <w:shd w:val="clear" w:color="auto" w:fill="auto"/>
          </w:tcPr>
          <w:p w14:paraId="48B1D44A" w14:textId="77777777" w:rsidR="006D015C" w:rsidRPr="0011302A" w:rsidRDefault="006D015C" w:rsidP="0011302A">
            <w:pPr>
              <w:spacing w:line="340" w:lineRule="exact"/>
              <w:ind w:left="-63" w:right="-43"/>
              <w:jc w:val="center"/>
              <w:rPr>
                <w:rFonts w:asciiTheme="majorBidi" w:hAnsiTheme="majorBidi" w:cstheme="majorBidi"/>
                <w:sz w:val="28"/>
                <w:szCs w:val="28"/>
                <w:cs/>
              </w:rPr>
            </w:pPr>
            <w:r w:rsidRPr="0011302A">
              <w:rPr>
                <w:rFonts w:asciiTheme="majorBidi" w:hAnsiTheme="majorBidi" w:cstheme="majorBidi"/>
                <w:sz w:val="28"/>
                <w:szCs w:val="28"/>
              </w:rPr>
              <w:t xml:space="preserve">31 </w:t>
            </w:r>
            <w:r w:rsidRPr="0011302A">
              <w:rPr>
                <w:rFonts w:asciiTheme="majorBidi" w:hAnsiTheme="majorBidi" w:cstheme="majorBidi" w:hint="cs"/>
                <w:sz w:val="28"/>
                <w:szCs w:val="28"/>
                <w:cs/>
              </w:rPr>
              <w:t>ธันวาคม</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2563</w:t>
            </w:r>
          </w:p>
        </w:tc>
        <w:tc>
          <w:tcPr>
            <w:tcW w:w="111" w:type="dxa"/>
            <w:shd w:val="clear" w:color="auto" w:fill="auto"/>
          </w:tcPr>
          <w:p w14:paraId="6929E73C" w14:textId="77777777" w:rsidR="006D015C" w:rsidRPr="0011302A" w:rsidRDefault="006D015C" w:rsidP="0011302A">
            <w:pPr>
              <w:spacing w:line="340" w:lineRule="exact"/>
              <w:ind w:left="180" w:right="-198"/>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0798C629" w14:textId="77777777" w:rsidR="006D015C" w:rsidRPr="0011302A" w:rsidRDefault="006D015C" w:rsidP="0011302A">
            <w:pPr>
              <w:spacing w:line="340" w:lineRule="exact"/>
              <w:ind w:left="-63" w:right="-43"/>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r>
      <w:tr w:rsidR="006D015C" w:rsidRPr="0011302A" w14:paraId="5AAE8D29" w14:textId="77777777" w:rsidTr="00FA6886">
        <w:trPr>
          <w:cantSplit/>
          <w:trHeight w:val="79"/>
        </w:trPr>
        <w:tc>
          <w:tcPr>
            <w:tcW w:w="3730" w:type="dxa"/>
            <w:gridSpan w:val="2"/>
            <w:shd w:val="clear" w:color="auto" w:fill="auto"/>
          </w:tcPr>
          <w:p w14:paraId="3A0226B7" w14:textId="77777777" w:rsidR="006D015C" w:rsidRPr="0011302A" w:rsidRDefault="006D015C" w:rsidP="0011302A">
            <w:pPr>
              <w:spacing w:line="340" w:lineRule="exact"/>
              <w:jc w:val="thaiDistribute"/>
              <w:rPr>
                <w:rFonts w:asciiTheme="majorBidi" w:hAnsiTheme="majorBidi" w:cstheme="majorBidi"/>
                <w:sz w:val="28"/>
                <w:szCs w:val="28"/>
                <w:cs/>
              </w:rPr>
            </w:pPr>
            <w:r w:rsidRPr="0011302A">
              <w:rPr>
                <w:rFonts w:asciiTheme="majorBidi" w:hAnsiTheme="majorBidi" w:cstheme="majorBidi"/>
                <w:b/>
                <w:bCs/>
                <w:sz w:val="28"/>
                <w:szCs w:val="28"/>
                <w:u w:val="single"/>
                <w:cs/>
              </w:rPr>
              <w:t>เงินกู้ยืมบริษัทที่เกี่ยวข้องกัน</w:t>
            </w:r>
          </w:p>
        </w:tc>
        <w:tc>
          <w:tcPr>
            <w:tcW w:w="1449" w:type="dxa"/>
            <w:shd w:val="clear" w:color="auto" w:fill="auto"/>
          </w:tcPr>
          <w:p w14:paraId="7F941A4F" w14:textId="77777777" w:rsidR="006D015C" w:rsidRPr="0011302A" w:rsidRDefault="006D015C" w:rsidP="0011302A">
            <w:pPr>
              <w:spacing w:line="340" w:lineRule="exact"/>
              <w:jc w:val="right"/>
              <w:rPr>
                <w:rFonts w:asciiTheme="majorBidi" w:hAnsiTheme="majorBidi" w:cstheme="majorBidi"/>
                <w:sz w:val="28"/>
                <w:szCs w:val="28"/>
              </w:rPr>
            </w:pPr>
          </w:p>
        </w:tc>
        <w:tc>
          <w:tcPr>
            <w:tcW w:w="113" w:type="dxa"/>
            <w:shd w:val="clear" w:color="auto" w:fill="auto"/>
          </w:tcPr>
          <w:p w14:paraId="6FC2551D"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0D4822AA" w14:textId="77777777" w:rsidR="006D015C" w:rsidRPr="0011302A" w:rsidRDefault="006D015C" w:rsidP="0011302A">
            <w:pPr>
              <w:spacing w:line="340" w:lineRule="exact"/>
              <w:jc w:val="right"/>
              <w:rPr>
                <w:rFonts w:asciiTheme="majorBidi" w:hAnsiTheme="majorBidi" w:cstheme="majorBidi"/>
                <w:sz w:val="28"/>
                <w:szCs w:val="28"/>
              </w:rPr>
            </w:pPr>
          </w:p>
        </w:tc>
        <w:tc>
          <w:tcPr>
            <w:tcW w:w="110" w:type="dxa"/>
            <w:shd w:val="clear" w:color="auto" w:fill="auto"/>
          </w:tcPr>
          <w:p w14:paraId="2366813E"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vAlign w:val="bottom"/>
          </w:tcPr>
          <w:p w14:paraId="2E78E4D1"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p>
        </w:tc>
        <w:tc>
          <w:tcPr>
            <w:tcW w:w="111" w:type="dxa"/>
            <w:shd w:val="clear" w:color="auto" w:fill="auto"/>
            <w:vAlign w:val="bottom"/>
          </w:tcPr>
          <w:p w14:paraId="6EEEEFBA"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vAlign w:val="bottom"/>
          </w:tcPr>
          <w:p w14:paraId="5F6FAF8D" w14:textId="77777777" w:rsidR="006D015C" w:rsidRPr="0011302A" w:rsidRDefault="006D015C" w:rsidP="0011302A">
            <w:pPr>
              <w:spacing w:line="340" w:lineRule="exact"/>
              <w:jc w:val="right"/>
              <w:rPr>
                <w:rFonts w:asciiTheme="majorBidi" w:hAnsiTheme="majorBidi" w:cstheme="majorBidi"/>
                <w:sz w:val="28"/>
                <w:szCs w:val="28"/>
              </w:rPr>
            </w:pPr>
          </w:p>
        </w:tc>
      </w:tr>
      <w:tr w:rsidR="006D015C" w:rsidRPr="0011302A" w14:paraId="1D2A5CF1" w14:textId="77777777" w:rsidTr="00FA6886">
        <w:trPr>
          <w:cantSplit/>
          <w:trHeight w:val="79"/>
        </w:trPr>
        <w:tc>
          <w:tcPr>
            <w:tcW w:w="3730" w:type="dxa"/>
            <w:gridSpan w:val="2"/>
            <w:shd w:val="clear" w:color="auto" w:fill="auto"/>
          </w:tcPr>
          <w:p w14:paraId="756A4F09" w14:textId="77777777" w:rsidR="006D015C" w:rsidRPr="0011302A" w:rsidRDefault="006D015C" w:rsidP="0011302A">
            <w:pPr>
              <w:tabs>
                <w:tab w:val="clear" w:pos="227"/>
              </w:tabs>
              <w:spacing w:line="340" w:lineRule="exact"/>
              <w:ind w:left="137"/>
              <w:jc w:val="thaiDistribute"/>
              <w:rPr>
                <w:rFonts w:asciiTheme="majorBidi" w:hAnsiTheme="majorBidi"/>
                <w:sz w:val="28"/>
                <w:szCs w:val="28"/>
                <w:cs/>
              </w:rPr>
            </w:pPr>
            <w:r w:rsidRPr="0011302A">
              <w:rPr>
                <w:rFonts w:asciiTheme="majorBidi" w:hAnsiTheme="majorBidi"/>
                <w:sz w:val="28"/>
                <w:szCs w:val="28"/>
                <w:cs/>
              </w:rPr>
              <w:t>เงินกู้ยืม</w:t>
            </w:r>
            <w:r w:rsidR="006D38C2" w:rsidRPr="0011302A">
              <w:rPr>
                <w:rFonts w:asciiTheme="majorBidi" w:hAnsiTheme="majorBidi" w:hint="cs"/>
                <w:sz w:val="28"/>
                <w:szCs w:val="28"/>
                <w:cs/>
              </w:rPr>
              <w:t>และดอกเบี้ยค้างจ่าย</w:t>
            </w:r>
          </w:p>
        </w:tc>
        <w:tc>
          <w:tcPr>
            <w:tcW w:w="1449" w:type="dxa"/>
            <w:shd w:val="clear" w:color="auto" w:fill="auto"/>
          </w:tcPr>
          <w:p w14:paraId="0A66F0C1"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13" w:type="dxa"/>
            <w:shd w:val="clear" w:color="auto" w:fill="auto"/>
          </w:tcPr>
          <w:p w14:paraId="2A2EBF8E"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5E778134"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3,250,000</w:t>
            </w:r>
          </w:p>
        </w:tc>
        <w:tc>
          <w:tcPr>
            <w:tcW w:w="110" w:type="dxa"/>
            <w:shd w:val="clear" w:color="auto" w:fill="auto"/>
          </w:tcPr>
          <w:p w14:paraId="29A480D5"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vAlign w:val="bottom"/>
          </w:tcPr>
          <w:p w14:paraId="26EF3629"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115,692,600</w:t>
            </w:r>
          </w:p>
        </w:tc>
        <w:tc>
          <w:tcPr>
            <w:tcW w:w="111" w:type="dxa"/>
            <w:shd w:val="clear" w:color="auto" w:fill="auto"/>
            <w:vAlign w:val="bottom"/>
          </w:tcPr>
          <w:p w14:paraId="41FD8103"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vAlign w:val="bottom"/>
          </w:tcPr>
          <w:p w14:paraId="354B19D2"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6D015C" w:rsidRPr="0011302A" w14:paraId="04191AF2" w14:textId="77777777" w:rsidTr="00FA6886">
        <w:trPr>
          <w:cantSplit/>
          <w:trHeight w:val="79"/>
        </w:trPr>
        <w:tc>
          <w:tcPr>
            <w:tcW w:w="3730" w:type="dxa"/>
            <w:gridSpan w:val="2"/>
            <w:shd w:val="clear" w:color="auto" w:fill="auto"/>
          </w:tcPr>
          <w:p w14:paraId="7D3C403F" w14:textId="77777777" w:rsidR="006D015C" w:rsidRPr="0011302A" w:rsidRDefault="006D015C" w:rsidP="0011302A">
            <w:pPr>
              <w:tabs>
                <w:tab w:val="clear" w:pos="227"/>
              </w:tabs>
              <w:spacing w:line="340" w:lineRule="exact"/>
              <w:ind w:left="136" w:right="-57"/>
              <w:jc w:val="thaiDistribute"/>
              <w:rPr>
                <w:rFonts w:asciiTheme="majorBidi" w:hAnsiTheme="majorBidi"/>
                <w:spacing w:val="-6"/>
                <w:sz w:val="28"/>
                <w:szCs w:val="28"/>
                <w:cs/>
              </w:rPr>
            </w:pPr>
            <w:r w:rsidRPr="0011302A">
              <w:rPr>
                <w:rFonts w:asciiTheme="majorBidi" w:hAnsiTheme="majorBidi" w:hint="cs"/>
                <w:spacing w:val="-6"/>
                <w:sz w:val="28"/>
                <w:szCs w:val="28"/>
                <w:u w:val="single"/>
                <w:cs/>
              </w:rPr>
              <w:t>หัก</w:t>
            </w:r>
            <w:r w:rsidRPr="0011302A">
              <w:rPr>
                <w:rFonts w:asciiTheme="majorBidi" w:hAnsiTheme="majorBidi" w:hint="cs"/>
                <w:spacing w:val="-6"/>
                <w:sz w:val="28"/>
                <w:szCs w:val="28"/>
                <w:cs/>
              </w:rPr>
              <w:t xml:space="preserve"> เงินกู้ยืมที่ครบกำหนดชำระภายในหนึ่งปี</w:t>
            </w:r>
          </w:p>
        </w:tc>
        <w:tc>
          <w:tcPr>
            <w:tcW w:w="1449" w:type="dxa"/>
            <w:tcBorders>
              <w:bottom w:val="single" w:sz="4" w:space="0" w:color="auto"/>
            </w:tcBorders>
            <w:shd w:val="clear" w:color="auto" w:fill="auto"/>
            <w:vAlign w:val="bottom"/>
          </w:tcPr>
          <w:p w14:paraId="0B79A1A8"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13" w:type="dxa"/>
            <w:shd w:val="clear" w:color="auto" w:fill="auto"/>
            <w:vAlign w:val="bottom"/>
          </w:tcPr>
          <w:p w14:paraId="543B6BBE"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vAlign w:val="bottom"/>
          </w:tcPr>
          <w:p w14:paraId="06A13D55"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(3,250,000)</w:t>
            </w:r>
          </w:p>
        </w:tc>
        <w:tc>
          <w:tcPr>
            <w:tcW w:w="110" w:type="dxa"/>
            <w:shd w:val="clear" w:color="auto" w:fill="auto"/>
            <w:vAlign w:val="bottom"/>
          </w:tcPr>
          <w:p w14:paraId="72BA892B"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bottom w:val="single" w:sz="4" w:space="0" w:color="auto"/>
            </w:tcBorders>
            <w:shd w:val="clear" w:color="auto" w:fill="auto"/>
            <w:vAlign w:val="bottom"/>
          </w:tcPr>
          <w:p w14:paraId="792D25A9"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vAlign w:val="bottom"/>
          </w:tcPr>
          <w:p w14:paraId="540ACC17"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vAlign w:val="bottom"/>
          </w:tcPr>
          <w:p w14:paraId="3D446666"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6D015C" w:rsidRPr="0011302A" w14:paraId="5B792532" w14:textId="77777777" w:rsidTr="00FA6886">
        <w:trPr>
          <w:cantSplit/>
          <w:trHeight w:val="79"/>
        </w:trPr>
        <w:tc>
          <w:tcPr>
            <w:tcW w:w="3730" w:type="dxa"/>
            <w:gridSpan w:val="2"/>
            <w:shd w:val="clear" w:color="auto" w:fill="auto"/>
          </w:tcPr>
          <w:p w14:paraId="522B58C1" w14:textId="77777777" w:rsidR="006D015C" w:rsidRPr="0011302A" w:rsidRDefault="006D015C" w:rsidP="0011302A">
            <w:pPr>
              <w:spacing w:line="340" w:lineRule="exact"/>
              <w:ind w:left="137"/>
              <w:jc w:val="thaiDistribute"/>
              <w:rPr>
                <w:rFonts w:asciiTheme="majorBidi" w:hAnsiTheme="majorBidi"/>
                <w:sz w:val="28"/>
                <w:szCs w:val="28"/>
                <w:cs/>
              </w:rPr>
            </w:pPr>
          </w:p>
        </w:tc>
        <w:tc>
          <w:tcPr>
            <w:tcW w:w="1449" w:type="dxa"/>
            <w:tcBorders>
              <w:top w:val="single" w:sz="4" w:space="0" w:color="auto"/>
              <w:bottom w:val="double" w:sz="4" w:space="0" w:color="auto"/>
            </w:tcBorders>
            <w:shd w:val="clear" w:color="auto" w:fill="auto"/>
          </w:tcPr>
          <w:p w14:paraId="63F8CFB5"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5B454CA9"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double" w:sz="4" w:space="0" w:color="auto"/>
            </w:tcBorders>
            <w:shd w:val="clear" w:color="auto" w:fill="auto"/>
          </w:tcPr>
          <w:p w14:paraId="0C9ADD8B"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C31D16C"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top w:val="single" w:sz="4" w:space="0" w:color="auto"/>
              <w:bottom w:val="double" w:sz="4" w:space="0" w:color="auto"/>
            </w:tcBorders>
            <w:shd w:val="clear" w:color="auto" w:fill="auto"/>
            <w:vAlign w:val="bottom"/>
          </w:tcPr>
          <w:p w14:paraId="0E3BF15B"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115,692,600</w:t>
            </w:r>
          </w:p>
        </w:tc>
        <w:tc>
          <w:tcPr>
            <w:tcW w:w="111" w:type="dxa"/>
            <w:shd w:val="clear" w:color="auto" w:fill="auto"/>
            <w:vAlign w:val="bottom"/>
          </w:tcPr>
          <w:p w14:paraId="2CA6F0B9"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top w:val="single" w:sz="4" w:space="0" w:color="auto"/>
              <w:left w:val="nil"/>
              <w:bottom w:val="double" w:sz="4" w:space="0" w:color="auto"/>
            </w:tcBorders>
            <w:shd w:val="clear" w:color="auto" w:fill="auto"/>
            <w:vAlign w:val="bottom"/>
          </w:tcPr>
          <w:p w14:paraId="1B6DB9AF"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127B105D" w14:textId="77777777" w:rsidTr="00FA6886">
        <w:trPr>
          <w:cantSplit/>
          <w:trHeight w:val="79"/>
        </w:trPr>
        <w:tc>
          <w:tcPr>
            <w:tcW w:w="3724" w:type="dxa"/>
            <w:shd w:val="clear" w:color="auto" w:fill="auto"/>
          </w:tcPr>
          <w:p w14:paraId="5194D8F6" w14:textId="77777777" w:rsidR="006D015C" w:rsidRPr="0011302A" w:rsidRDefault="006D015C" w:rsidP="0011302A">
            <w:pPr>
              <w:spacing w:before="120" w:line="340" w:lineRule="exact"/>
              <w:jc w:val="thaiDistribute"/>
              <w:rPr>
                <w:rFonts w:asciiTheme="majorBidi" w:hAnsiTheme="majorBidi" w:cstheme="majorBidi"/>
                <w:b/>
                <w:bCs/>
                <w:sz w:val="28"/>
                <w:szCs w:val="28"/>
                <w:u w:val="single"/>
                <w:cs/>
              </w:rPr>
            </w:pPr>
            <w:r w:rsidRPr="0011302A">
              <w:rPr>
                <w:rFonts w:asciiTheme="majorBidi" w:hAnsiTheme="majorBidi" w:cstheme="majorBidi"/>
                <w:b/>
                <w:bCs/>
                <w:sz w:val="28"/>
                <w:szCs w:val="28"/>
                <w:u w:val="single"/>
                <w:cs/>
              </w:rPr>
              <w:t xml:space="preserve">บริษัท เอซีซี </w:t>
            </w:r>
            <w:r w:rsidRPr="0011302A">
              <w:rPr>
                <w:rFonts w:asciiTheme="majorBidi" w:hAnsiTheme="majorBidi" w:cstheme="majorBidi" w:hint="cs"/>
                <w:b/>
                <w:bCs/>
                <w:sz w:val="28"/>
                <w:szCs w:val="28"/>
                <w:u w:val="single"/>
                <w:cs/>
              </w:rPr>
              <w:t>อินฟรา</w:t>
            </w:r>
            <w:r w:rsidRPr="0011302A">
              <w:rPr>
                <w:rFonts w:asciiTheme="majorBidi" w:hAnsiTheme="majorBidi" w:cstheme="majorBidi"/>
                <w:b/>
                <w:bCs/>
                <w:sz w:val="28"/>
                <w:szCs w:val="28"/>
                <w:u w:val="single"/>
                <w:cs/>
              </w:rPr>
              <w:t xml:space="preserve"> จำกัด</w:t>
            </w:r>
            <w:r w:rsidRPr="0011302A">
              <w:rPr>
                <w:rFonts w:asciiTheme="majorBidi" w:hAnsiTheme="majorBidi" w:cstheme="majorBidi"/>
                <w:b/>
                <w:bCs/>
                <w:sz w:val="28"/>
                <w:szCs w:val="28"/>
                <w:vertAlign w:val="superscript"/>
                <w:cs/>
              </w:rPr>
              <w:t>(</w:t>
            </w:r>
            <w:r w:rsidRPr="0011302A">
              <w:rPr>
                <w:rFonts w:asciiTheme="majorBidi" w:hAnsiTheme="majorBidi" w:cstheme="majorBidi"/>
                <w:b/>
                <w:bCs/>
                <w:sz w:val="28"/>
                <w:szCs w:val="28"/>
                <w:vertAlign w:val="superscript"/>
              </w:rPr>
              <w:t>1</w:t>
            </w:r>
            <w:r w:rsidRPr="0011302A">
              <w:rPr>
                <w:rFonts w:asciiTheme="majorBidi" w:hAnsiTheme="majorBidi" w:cstheme="majorBidi"/>
                <w:b/>
                <w:bCs/>
                <w:sz w:val="28"/>
                <w:szCs w:val="28"/>
                <w:vertAlign w:val="superscript"/>
                <w:cs/>
              </w:rPr>
              <w:t>)</w:t>
            </w:r>
          </w:p>
        </w:tc>
        <w:tc>
          <w:tcPr>
            <w:tcW w:w="1455" w:type="dxa"/>
            <w:gridSpan w:val="2"/>
            <w:shd w:val="clear" w:color="auto" w:fill="auto"/>
          </w:tcPr>
          <w:p w14:paraId="5654417D" w14:textId="77777777" w:rsidR="006D015C" w:rsidRPr="0011302A" w:rsidRDefault="006D015C" w:rsidP="0011302A">
            <w:pPr>
              <w:spacing w:line="340" w:lineRule="exact"/>
              <w:jc w:val="right"/>
              <w:rPr>
                <w:rFonts w:asciiTheme="majorBidi" w:hAnsiTheme="majorBidi" w:cstheme="majorBidi"/>
                <w:sz w:val="28"/>
                <w:szCs w:val="28"/>
                <w:cs/>
              </w:rPr>
            </w:pPr>
          </w:p>
        </w:tc>
        <w:tc>
          <w:tcPr>
            <w:tcW w:w="113" w:type="dxa"/>
            <w:shd w:val="clear" w:color="auto" w:fill="auto"/>
          </w:tcPr>
          <w:p w14:paraId="7961365E"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216FABD0" w14:textId="77777777" w:rsidR="006D015C" w:rsidRPr="0011302A" w:rsidRDefault="006D015C" w:rsidP="0011302A">
            <w:pPr>
              <w:spacing w:line="340" w:lineRule="exact"/>
              <w:jc w:val="right"/>
              <w:rPr>
                <w:rFonts w:asciiTheme="majorBidi" w:hAnsiTheme="majorBidi" w:cstheme="majorBidi"/>
                <w:sz w:val="28"/>
                <w:szCs w:val="28"/>
                <w:cs/>
              </w:rPr>
            </w:pPr>
          </w:p>
        </w:tc>
        <w:tc>
          <w:tcPr>
            <w:tcW w:w="110" w:type="dxa"/>
            <w:shd w:val="clear" w:color="auto" w:fill="auto"/>
          </w:tcPr>
          <w:p w14:paraId="541F012F"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tcPr>
          <w:p w14:paraId="447D51DF"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16BAC423"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16032A51" w14:textId="77777777" w:rsidR="006D015C" w:rsidRPr="0011302A" w:rsidRDefault="006D015C" w:rsidP="0011302A">
            <w:pPr>
              <w:spacing w:line="340" w:lineRule="exact"/>
              <w:jc w:val="right"/>
              <w:rPr>
                <w:rFonts w:asciiTheme="majorBidi" w:hAnsiTheme="majorBidi" w:cstheme="majorBidi"/>
                <w:sz w:val="28"/>
                <w:szCs w:val="28"/>
              </w:rPr>
            </w:pPr>
          </w:p>
        </w:tc>
      </w:tr>
      <w:tr w:rsidR="006D015C" w:rsidRPr="0011302A" w14:paraId="3FBF93B5" w14:textId="77777777" w:rsidTr="00FA6886">
        <w:trPr>
          <w:cantSplit/>
          <w:trHeight w:val="79"/>
        </w:trPr>
        <w:tc>
          <w:tcPr>
            <w:tcW w:w="3724" w:type="dxa"/>
            <w:shd w:val="clear" w:color="auto" w:fill="auto"/>
          </w:tcPr>
          <w:p w14:paraId="162F7656" w14:textId="77777777" w:rsidR="006D015C" w:rsidRPr="0011302A" w:rsidRDefault="006D015C" w:rsidP="0011302A">
            <w:pPr>
              <w:spacing w:line="340" w:lineRule="exact"/>
              <w:ind w:left="137"/>
              <w:jc w:val="thaiDistribute"/>
              <w:rPr>
                <w:rFonts w:asciiTheme="majorBidi" w:hAnsiTheme="majorBidi" w:cstheme="majorBidi"/>
                <w:b/>
                <w:bCs/>
                <w:sz w:val="28"/>
                <w:szCs w:val="28"/>
                <w:u w:val="single"/>
                <w:cs/>
              </w:rPr>
            </w:pPr>
            <w:r w:rsidRPr="0011302A">
              <w:rPr>
                <w:rFonts w:asciiTheme="majorBidi" w:hAnsiTheme="majorBidi" w:cstheme="majorBidi"/>
                <w:sz w:val="28"/>
                <w:szCs w:val="28"/>
                <w:u w:val="single"/>
                <w:cs/>
              </w:rPr>
              <w:t>เงินต้น</w:t>
            </w:r>
          </w:p>
        </w:tc>
        <w:tc>
          <w:tcPr>
            <w:tcW w:w="1455" w:type="dxa"/>
            <w:gridSpan w:val="2"/>
            <w:shd w:val="clear" w:color="auto" w:fill="auto"/>
          </w:tcPr>
          <w:p w14:paraId="35DB7DB6" w14:textId="77777777" w:rsidR="006D015C" w:rsidRPr="0011302A" w:rsidRDefault="006D015C" w:rsidP="0011302A">
            <w:pPr>
              <w:spacing w:line="340" w:lineRule="exact"/>
              <w:jc w:val="right"/>
              <w:rPr>
                <w:rFonts w:asciiTheme="majorBidi" w:hAnsiTheme="majorBidi" w:cstheme="majorBidi"/>
                <w:sz w:val="28"/>
                <w:szCs w:val="28"/>
                <w:cs/>
              </w:rPr>
            </w:pPr>
          </w:p>
        </w:tc>
        <w:tc>
          <w:tcPr>
            <w:tcW w:w="113" w:type="dxa"/>
            <w:shd w:val="clear" w:color="auto" w:fill="auto"/>
          </w:tcPr>
          <w:p w14:paraId="407278FF"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vAlign w:val="bottom"/>
          </w:tcPr>
          <w:p w14:paraId="0298AC3A" w14:textId="77777777" w:rsidR="006D015C" w:rsidRPr="0011302A" w:rsidRDefault="006D015C" w:rsidP="0011302A">
            <w:pPr>
              <w:spacing w:line="340" w:lineRule="exact"/>
              <w:jc w:val="right"/>
              <w:rPr>
                <w:rFonts w:asciiTheme="majorBidi" w:hAnsiTheme="majorBidi" w:cstheme="majorBidi"/>
                <w:sz w:val="28"/>
                <w:szCs w:val="28"/>
                <w:cs/>
              </w:rPr>
            </w:pPr>
          </w:p>
        </w:tc>
        <w:tc>
          <w:tcPr>
            <w:tcW w:w="110" w:type="dxa"/>
            <w:shd w:val="clear" w:color="auto" w:fill="auto"/>
          </w:tcPr>
          <w:p w14:paraId="3613DB87"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tcPr>
          <w:p w14:paraId="32D99533"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p>
        </w:tc>
        <w:tc>
          <w:tcPr>
            <w:tcW w:w="111" w:type="dxa"/>
            <w:shd w:val="clear" w:color="auto" w:fill="auto"/>
          </w:tcPr>
          <w:p w14:paraId="603D971F"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35DB790C" w14:textId="77777777" w:rsidR="006D015C" w:rsidRPr="0011302A" w:rsidRDefault="006D015C" w:rsidP="0011302A">
            <w:pPr>
              <w:spacing w:line="340" w:lineRule="exact"/>
              <w:jc w:val="right"/>
              <w:rPr>
                <w:rFonts w:asciiTheme="majorBidi" w:hAnsiTheme="majorBidi" w:cstheme="majorBidi"/>
                <w:sz w:val="28"/>
                <w:szCs w:val="28"/>
              </w:rPr>
            </w:pPr>
          </w:p>
        </w:tc>
      </w:tr>
      <w:tr w:rsidR="006D015C" w:rsidRPr="0011302A" w14:paraId="04012572" w14:textId="77777777" w:rsidTr="00FA6886">
        <w:trPr>
          <w:cantSplit/>
          <w:trHeight w:val="79"/>
        </w:trPr>
        <w:tc>
          <w:tcPr>
            <w:tcW w:w="3724" w:type="dxa"/>
            <w:shd w:val="clear" w:color="auto" w:fill="auto"/>
          </w:tcPr>
          <w:p w14:paraId="33925222"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0F65B1DB"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4B64C752"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743F676F"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3F6FF493"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vAlign w:val="bottom"/>
          </w:tcPr>
          <w:p w14:paraId="450690EE"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1" w:type="dxa"/>
            <w:shd w:val="clear" w:color="auto" w:fill="auto"/>
            <w:vAlign w:val="bottom"/>
          </w:tcPr>
          <w:p w14:paraId="27F2D906"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2A7C7780"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0C8D2F1E" w14:textId="77777777" w:rsidTr="00FA6886">
        <w:trPr>
          <w:cantSplit/>
          <w:trHeight w:val="79"/>
        </w:trPr>
        <w:tc>
          <w:tcPr>
            <w:tcW w:w="3724" w:type="dxa"/>
            <w:shd w:val="clear" w:color="auto" w:fill="auto"/>
          </w:tcPr>
          <w:p w14:paraId="3B0645E1"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7AB39CCE"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57938365"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51249D92"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04BDC8C1"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tcPr>
          <w:p w14:paraId="7FCB3800"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14,998,000</w:t>
            </w:r>
          </w:p>
        </w:tc>
        <w:tc>
          <w:tcPr>
            <w:tcW w:w="111" w:type="dxa"/>
            <w:shd w:val="clear" w:color="auto" w:fill="auto"/>
            <w:vAlign w:val="bottom"/>
          </w:tcPr>
          <w:p w14:paraId="3230586E"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03BD3454"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42A794D5" w14:textId="77777777" w:rsidTr="00FA6886">
        <w:trPr>
          <w:cantSplit/>
          <w:trHeight w:val="79"/>
        </w:trPr>
        <w:tc>
          <w:tcPr>
            <w:tcW w:w="3724" w:type="dxa"/>
            <w:shd w:val="clear" w:color="auto" w:fill="auto"/>
          </w:tcPr>
          <w:p w14:paraId="1F555902"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284463AA"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62B0449A"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tcPr>
          <w:p w14:paraId="1F44AB9A"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2877FCC0"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bottom w:val="single" w:sz="4" w:space="0" w:color="auto"/>
            </w:tcBorders>
            <w:shd w:val="clear" w:color="auto" w:fill="auto"/>
          </w:tcPr>
          <w:p w14:paraId="1E28285F"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(3,100,000)</w:t>
            </w:r>
          </w:p>
        </w:tc>
        <w:tc>
          <w:tcPr>
            <w:tcW w:w="111" w:type="dxa"/>
            <w:shd w:val="clear" w:color="auto" w:fill="auto"/>
            <w:vAlign w:val="bottom"/>
          </w:tcPr>
          <w:p w14:paraId="05A17718"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E627823"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15C611DB" w14:textId="77777777" w:rsidTr="00FA6886">
        <w:trPr>
          <w:cantSplit/>
          <w:trHeight w:val="79"/>
        </w:trPr>
        <w:tc>
          <w:tcPr>
            <w:tcW w:w="3724" w:type="dxa"/>
            <w:shd w:val="clear" w:color="auto" w:fill="auto"/>
          </w:tcPr>
          <w:p w14:paraId="3205791C"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1703F6D3"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0E20B35A"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178D4E1A"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22F9FD16"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6B6EECF6"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11,898,000</w:t>
            </w:r>
          </w:p>
        </w:tc>
        <w:tc>
          <w:tcPr>
            <w:tcW w:w="111" w:type="dxa"/>
            <w:shd w:val="clear" w:color="auto" w:fill="auto"/>
            <w:vAlign w:val="bottom"/>
          </w:tcPr>
          <w:p w14:paraId="19858D82"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33927CAF"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3466D9F0" w14:textId="77777777" w:rsidTr="00FA6886">
        <w:trPr>
          <w:cantSplit/>
          <w:trHeight w:val="79"/>
        </w:trPr>
        <w:tc>
          <w:tcPr>
            <w:tcW w:w="3724" w:type="dxa"/>
            <w:shd w:val="clear" w:color="auto" w:fill="auto"/>
          </w:tcPr>
          <w:p w14:paraId="6AA7AE96" w14:textId="77777777" w:rsidR="006D015C" w:rsidRPr="0011302A" w:rsidRDefault="006D015C" w:rsidP="0011302A">
            <w:pPr>
              <w:spacing w:line="340" w:lineRule="exact"/>
              <w:ind w:left="137"/>
              <w:jc w:val="thaiDistribute"/>
              <w:rPr>
                <w:rFonts w:asciiTheme="majorBidi" w:hAnsiTheme="majorBidi" w:cstheme="majorBidi"/>
                <w:b/>
                <w:bCs/>
                <w:sz w:val="28"/>
                <w:szCs w:val="28"/>
                <w:u w:val="single"/>
                <w:cs/>
              </w:rPr>
            </w:pPr>
            <w:r w:rsidRPr="0011302A">
              <w:rPr>
                <w:rFonts w:asciiTheme="majorBidi" w:hAnsiTheme="majorBidi" w:cstheme="majorBidi"/>
                <w:sz w:val="28"/>
                <w:szCs w:val="28"/>
                <w:u w:val="single"/>
                <w:cs/>
              </w:rPr>
              <w:t>ดอกเบี้ยค้างจ่าย</w:t>
            </w:r>
          </w:p>
        </w:tc>
        <w:tc>
          <w:tcPr>
            <w:tcW w:w="1455" w:type="dxa"/>
            <w:gridSpan w:val="2"/>
            <w:tcBorders>
              <w:top w:val="single" w:sz="4" w:space="0" w:color="auto"/>
            </w:tcBorders>
            <w:shd w:val="clear" w:color="auto" w:fill="auto"/>
          </w:tcPr>
          <w:p w14:paraId="3DE19AE4" w14:textId="77777777" w:rsidR="006D015C" w:rsidRPr="0011302A" w:rsidRDefault="006D015C" w:rsidP="0011302A">
            <w:pPr>
              <w:spacing w:line="340" w:lineRule="exact"/>
              <w:jc w:val="right"/>
              <w:rPr>
                <w:rFonts w:asciiTheme="majorBidi" w:hAnsiTheme="majorBidi" w:cstheme="majorBidi"/>
                <w:sz w:val="28"/>
                <w:szCs w:val="28"/>
                <w:cs/>
              </w:rPr>
            </w:pPr>
          </w:p>
        </w:tc>
        <w:tc>
          <w:tcPr>
            <w:tcW w:w="113" w:type="dxa"/>
            <w:shd w:val="clear" w:color="auto" w:fill="auto"/>
          </w:tcPr>
          <w:p w14:paraId="12FFF3F9"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top w:val="single" w:sz="4" w:space="0" w:color="auto"/>
              <w:left w:val="nil"/>
            </w:tcBorders>
            <w:shd w:val="clear" w:color="auto" w:fill="auto"/>
          </w:tcPr>
          <w:p w14:paraId="003F5474" w14:textId="77777777" w:rsidR="006D015C" w:rsidRPr="0011302A" w:rsidRDefault="006D015C" w:rsidP="0011302A">
            <w:pPr>
              <w:spacing w:line="340" w:lineRule="exact"/>
              <w:jc w:val="right"/>
              <w:rPr>
                <w:rFonts w:asciiTheme="majorBidi" w:hAnsiTheme="majorBidi" w:cstheme="majorBidi"/>
                <w:sz w:val="28"/>
                <w:szCs w:val="28"/>
                <w:cs/>
              </w:rPr>
            </w:pPr>
          </w:p>
        </w:tc>
        <w:tc>
          <w:tcPr>
            <w:tcW w:w="110" w:type="dxa"/>
            <w:shd w:val="clear" w:color="auto" w:fill="auto"/>
          </w:tcPr>
          <w:p w14:paraId="18979413"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top w:val="single" w:sz="4" w:space="0" w:color="auto"/>
            </w:tcBorders>
            <w:shd w:val="clear" w:color="auto" w:fill="auto"/>
          </w:tcPr>
          <w:p w14:paraId="0A185DA5"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p>
        </w:tc>
        <w:tc>
          <w:tcPr>
            <w:tcW w:w="111" w:type="dxa"/>
            <w:shd w:val="clear" w:color="auto" w:fill="auto"/>
            <w:vAlign w:val="bottom"/>
          </w:tcPr>
          <w:p w14:paraId="63CD4263"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top w:val="single" w:sz="4" w:space="0" w:color="auto"/>
              <w:left w:val="nil"/>
            </w:tcBorders>
            <w:shd w:val="clear" w:color="auto" w:fill="auto"/>
          </w:tcPr>
          <w:p w14:paraId="5478ABE2" w14:textId="77777777" w:rsidR="006D015C" w:rsidRPr="0011302A" w:rsidRDefault="006D015C" w:rsidP="0011302A">
            <w:pPr>
              <w:spacing w:line="340" w:lineRule="exact"/>
              <w:jc w:val="right"/>
              <w:rPr>
                <w:rFonts w:asciiTheme="majorBidi" w:hAnsiTheme="majorBidi" w:cstheme="majorBidi"/>
                <w:sz w:val="28"/>
                <w:szCs w:val="28"/>
              </w:rPr>
            </w:pPr>
          </w:p>
        </w:tc>
      </w:tr>
      <w:tr w:rsidR="006D015C" w:rsidRPr="0011302A" w14:paraId="76ADBD41" w14:textId="77777777" w:rsidTr="00FA6886">
        <w:trPr>
          <w:cantSplit/>
          <w:trHeight w:val="79"/>
        </w:trPr>
        <w:tc>
          <w:tcPr>
            <w:tcW w:w="3724" w:type="dxa"/>
            <w:shd w:val="clear" w:color="auto" w:fill="auto"/>
          </w:tcPr>
          <w:p w14:paraId="68C3A80C"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3512C8B9"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2CAB3E6B"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40866736"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7F32625F"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tcPr>
          <w:p w14:paraId="4AF4DBF5"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1" w:type="dxa"/>
            <w:shd w:val="clear" w:color="auto" w:fill="auto"/>
            <w:vAlign w:val="bottom"/>
          </w:tcPr>
          <w:p w14:paraId="2EA7332D"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5F6311C6"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43CCD354" w14:textId="77777777" w:rsidTr="00FA6886">
        <w:trPr>
          <w:cantSplit/>
          <w:trHeight w:val="79"/>
        </w:trPr>
        <w:tc>
          <w:tcPr>
            <w:tcW w:w="3724" w:type="dxa"/>
            <w:shd w:val="clear" w:color="auto" w:fill="auto"/>
          </w:tcPr>
          <w:p w14:paraId="02426F23"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49AE4364"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3D5C3D94"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tcBorders>
            <w:shd w:val="clear" w:color="auto" w:fill="auto"/>
          </w:tcPr>
          <w:p w14:paraId="16B336FA"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7450D0FC"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shd w:val="clear" w:color="auto" w:fill="auto"/>
          </w:tcPr>
          <w:p w14:paraId="5B6E4E47"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591,086</w:t>
            </w:r>
          </w:p>
        </w:tc>
        <w:tc>
          <w:tcPr>
            <w:tcW w:w="111" w:type="dxa"/>
            <w:shd w:val="clear" w:color="auto" w:fill="auto"/>
            <w:vAlign w:val="bottom"/>
          </w:tcPr>
          <w:p w14:paraId="31BDE804"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tcBorders>
            <w:shd w:val="clear" w:color="auto" w:fill="auto"/>
          </w:tcPr>
          <w:p w14:paraId="5D7A9C58"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477975CE" w14:textId="77777777" w:rsidTr="00FA6886">
        <w:trPr>
          <w:cantSplit/>
          <w:trHeight w:val="109"/>
        </w:trPr>
        <w:tc>
          <w:tcPr>
            <w:tcW w:w="3724" w:type="dxa"/>
            <w:shd w:val="clear" w:color="auto" w:fill="auto"/>
          </w:tcPr>
          <w:p w14:paraId="23D424EB"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1C991853"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3846F089"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left w:val="nil"/>
              <w:bottom w:val="single" w:sz="4" w:space="0" w:color="auto"/>
            </w:tcBorders>
            <w:shd w:val="clear" w:color="auto" w:fill="auto"/>
          </w:tcPr>
          <w:p w14:paraId="14867D15"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067942C8"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bottom w:val="single" w:sz="4" w:space="0" w:color="auto"/>
            </w:tcBorders>
            <w:shd w:val="clear" w:color="auto" w:fill="auto"/>
          </w:tcPr>
          <w:p w14:paraId="7503B650"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(134,055)</w:t>
            </w:r>
          </w:p>
        </w:tc>
        <w:tc>
          <w:tcPr>
            <w:tcW w:w="111" w:type="dxa"/>
            <w:shd w:val="clear" w:color="auto" w:fill="auto"/>
            <w:vAlign w:val="bottom"/>
          </w:tcPr>
          <w:p w14:paraId="2A761C17"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020701B"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4FA53AC6" w14:textId="77777777" w:rsidTr="00FA6886">
        <w:trPr>
          <w:cantSplit/>
          <w:trHeight w:val="79"/>
        </w:trPr>
        <w:tc>
          <w:tcPr>
            <w:tcW w:w="3724" w:type="dxa"/>
            <w:shd w:val="clear" w:color="auto" w:fill="auto"/>
          </w:tcPr>
          <w:p w14:paraId="19A929F1" w14:textId="77777777" w:rsidR="006D015C" w:rsidRPr="0011302A" w:rsidRDefault="006D015C" w:rsidP="0011302A">
            <w:pPr>
              <w:spacing w:line="34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09BACEAE"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5E97B1AA"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7C87B965"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7DE05472"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221483E4" w14:textId="77777777" w:rsidR="006D015C" w:rsidRPr="0011302A" w:rsidRDefault="006D015C" w:rsidP="0011302A">
            <w:pPr>
              <w:tabs>
                <w:tab w:val="decimal" w:pos="1224"/>
              </w:tabs>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457,031</w:t>
            </w:r>
          </w:p>
        </w:tc>
        <w:tc>
          <w:tcPr>
            <w:tcW w:w="111" w:type="dxa"/>
            <w:shd w:val="clear" w:color="auto" w:fill="auto"/>
            <w:vAlign w:val="bottom"/>
          </w:tcPr>
          <w:p w14:paraId="081479A7"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148BBB83"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048507EC" w14:textId="77777777" w:rsidTr="00FA6886">
        <w:trPr>
          <w:cantSplit/>
          <w:trHeight w:val="79"/>
        </w:trPr>
        <w:tc>
          <w:tcPr>
            <w:tcW w:w="3724" w:type="dxa"/>
            <w:shd w:val="clear" w:color="auto" w:fill="auto"/>
          </w:tcPr>
          <w:p w14:paraId="10CCA1E3" w14:textId="77777777" w:rsidR="006D015C" w:rsidRPr="0011302A" w:rsidRDefault="006D015C" w:rsidP="0011302A">
            <w:pPr>
              <w:spacing w:line="340" w:lineRule="exact"/>
              <w:ind w:right="-81"/>
              <w:jc w:val="thaiDistribute"/>
              <w:rPr>
                <w:rFonts w:asciiTheme="majorBidi" w:hAnsiTheme="majorBidi" w:cstheme="majorBidi"/>
                <w:b/>
                <w:bCs/>
                <w:sz w:val="28"/>
                <w:szCs w:val="28"/>
                <w:u w:val="single"/>
                <w:cs/>
              </w:rPr>
            </w:pPr>
            <w:r w:rsidRPr="0011302A">
              <w:rPr>
                <w:rFonts w:asciiTheme="majorBidi" w:hAnsiTheme="majorBidi" w:cstheme="majorBidi"/>
                <w:sz w:val="28"/>
                <w:szCs w:val="28"/>
                <w:cs/>
              </w:rPr>
              <w:t>รวมเงินต้นและดอกเบี้ยค้างจ่าย</w:t>
            </w:r>
          </w:p>
        </w:tc>
        <w:tc>
          <w:tcPr>
            <w:tcW w:w="1455" w:type="dxa"/>
            <w:gridSpan w:val="2"/>
            <w:tcBorders>
              <w:top w:val="single" w:sz="4" w:space="0" w:color="auto"/>
              <w:bottom w:val="single" w:sz="4" w:space="0" w:color="auto"/>
            </w:tcBorders>
            <w:shd w:val="clear" w:color="auto" w:fill="auto"/>
          </w:tcPr>
          <w:p w14:paraId="156B40C8"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3" w:type="dxa"/>
            <w:shd w:val="clear" w:color="auto" w:fill="auto"/>
          </w:tcPr>
          <w:p w14:paraId="4EA0FECA" w14:textId="77777777" w:rsidR="006D015C" w:rsidRPr="0011302A" w:rsidRDefault="006D015C" w:rsidP="0011302A">
            <w:pPr>
              <w:spacing w:line="34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115B65D3" w14:textId="77777777" w:rsidR="006D015C" w:rsidRPr="0011302A" w:rsidRDefault="006D015C"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7A5E0C57" w14:textId="77777777" w:rsidR="006D015C" w:rsidRPr="0011302A" w:rsidRDefault="006D015C" w:rsidP="0011302A">
            <w:pPr>
              <w:spacing w:line="34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050C6AC2" w14:textId="77777777" w:rsidR="006D015C" w:rsidRPr="0011302A" w:rsidRDefault="006D015C" w:rsidP="0011302A">
            <w:pPr>
              <w:tabs>
                <w:tab w:val="decimal" w:pos="1224"/>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12,355,031</w:t>
            </w:r>
          </w:p>
        </w:tc>
        <w:tc>
          <w:tcPr>
            <w:tcW w:w="111" w:type="dxa"/>
            <w:shd w:val="clear" w:color="auto" w:fill="auto"/>
            <w:vAlign w:val="bottom"/>
          </w:tcPr>
          <w:p w14:paraId="48683F69" w14:textId="77777777" w:rsidR="006D015C" w:rsidRPr="0011302A" w:rsidRDefault="006D015C" w:rsidP="0011302A">
            <w:pPr>
              <w:spacing w:line="34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2557C0E" w14:textId="77777777" w:rsidR="006D015C" w:rsidRPr="0011302A" w:rsidRDefault="006D015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960560" w:rsidRPr="0011302A" w14:paraId="6EA50E12" w14:textId="77777777" w:rsidTr="00960560">
        <w:trPr>
          <w:cantSplit/>
          <w:trHeight w:val="79"/>
        </w:trPr>
        <w:tc>
          <w:tcPr>
            <w:tcW w:w="3724" w:type="dxa"/>
            <w:shd w:val="clear" w:color="auto" w:fill="auto"/>
          </w:tcPr>
          <w:p w14:paraId="7E8D8C3F" w14:textId="77777777" w:rsidR="00960560" w:rsidRPr="0011302A" w:rsidRDefault="00960560" w:rsidP="0011302A">
            <w:pPr>
              <w:spacing w:line="340" w:lineRule="exact"/>
              <w:ind w:right="-81"/>
              <w:jc w:val="thaiDistribute"/>
              <w:rPr>
                <w:rFonts w:asciiTheme="majorBidi" w:hAnsiTheme="majorBidi" w:cstheme="majorBidi"/>
                <w:sz w:val="28"/>
                <w:szCs w:val="28"/>
              </w:rPr>
            </w:pPr>
          </w:p>
          <w:p w14:paraId="174A50D7" w14:textId="77777777" w:rsidR="00960560" w:rsidRPr="0011302A" w:rsidRDefault="00960560" w:rsidP="0011302A">
            <w:pPr>
              <w:spacing w:line="340" w:lineRule="exact"/>
              <w:ind w:right="-81"/>
              <w:jc w:val="thaiDistribute"/>
              <w:rPr>
                <w:rFonts w:asciiTheme="majorBidi" w:hAnsiTheme="majorBidi" w:cstheme="majorBidi"/>
                <w:sz w:val="28"/>
                <w:szCs w:val="28"/>
                <w:cs/>
              </w:rPr>
            </w:pPr>
          </w:p>
        </w:tc>
        <w:tc>
          <w:tcPr>
            <w:tcW w:w="1455" w:type="dxa"/>
            <w:gridSpan w:val="2"/>
            <w:tcBorders>
              <w:top w:val="single" w:sz="4" w:space="0" w:color="auto"/>
            </w:tcBorders>
            <w:shd w:val="clear" w:color="auto" w:fill="auto"/>
          </w:tcPr>
          <w:p w14:paraId="190BF6A3" w14:textId="77777777" w:rsidR="00960560" w:rsidRPr="0011302A" w:rsidRDefault="00960560" w:rsidP="0011302A">
            <w:pPr>
              <w:spacing w:line="340" w:lineRule="exact"/>
              <w:jc w:val="right"/>
              <w:rPr>
                <w:rFonts w:asciiTheme="majorBidi" w:hAnsiTheme="majorBidi" w:cstheme="majorBidi"/>
                <w:sz w:val="28"/>
                <w:szCs w:val="28"/>
              </w:rPr>
            </w:pPr>
          </w:p>
        </w:tc>
        <w:tc>
          <w:tcPr>
            <w:tcW w:w="113" w:type="dxa"/>
            <w:shd w:val="clear" w:color="auto" w:fill="auto"/>
          </w:tcPr>
          <w:p w14:paraId="7B019D55" w14:textId="77777777" w:rsidR="00960560" w:rsidRPr="0011302A" w:rsidRDefault="00960560" w:rsidP="0011302A">
            <w:pPr>
              <w:spacing w:line="340" w:lineRule="exact"/>
              <w:jc w:val="right"/>
              <w:rPr>
                <w:rFonts w:asciiTheme="majorBidi" w:hAnsiTheme="majorBidi" w:cstheme="majorBidi"/>
                <w:sz w:val="28"/>
                <w:szCs w:val="28"/>
                <w:cs/>
              </w:rPr>
            </w:pPr>
          </w:p>
        </w:tc>
        <w:tc>
          <w:tcPr>
            <w:tcW w:w="1317" w:type="dxa"/>
            <w:tcBorders>
              <w:top w:val="single" w:sz="4" w:space="0" w:color="auto"/>
              <w:left w:val="nil"/>
            </w:tcBorders>
            <w:shd w:val="clear" w:color="auto" w:fill="auto"/>
          </w:tcPr>
          <w:p w14:paraId="07FDC915" w14:textId="77777777" w:rsidR="00960560" w:rsidRPr="0011302A" w:rsidRDefault="00960560" w:rsidP="0011302A">
            <w:pPr>
              <w:spacing w:line="340" w:lineRule="exact"/>
              <w:jc w:val="right"/>
              <w:rPr>
                <w:rFonts w:asciiTheme="majorBidi" w:hAnsiTheme="majorBidi" w:cstheme="majorBidi"/>
                <w:sz w:val="28"/>
                <w:szCs w:val="28"/>
              </w:rPr>
            </w:pPr>
          </w:p>
        </w:tc>
        <w:tc>
          <w:tcPr>
            <w:tcW w:w="110" w:type="dxa"/>
            <w:shd w:val="clear" w:color="auto" w:fill="auto"/>
          </w:tcPr>
          <w:p w14:paraId="2E17E034" w14:textId="77777777" w:rsidR="00960560" w:rsidRPr="0011302A" w:rsidRDefault="00960560" w:rsidP="0011302A">
            <w:pPr>
              <w:spacing w:line="340" w:lineRule="exact"/>
              <w:jc w:val="right"/>
              <w:rPr>
                <w:rFonts w:asciiTheme="majorBidi" w:hAnsiTheme="majorBidi" w:cstheme="majorBidi"/>
                <w:sz w:val="28"/>
                <w:szCs w:val="28"/>
                <w:cs/>
              </w:rPr>
            </w:pPr>
          </w:p>
        </w:tc>
        <w:tc>
          <w:tcPr>
            <w:tcW w:w="1427" w:type="dxa"/>
            <w:tcBorders>
              <w:top w:val="single" w:sz="4" w:space="0" w:color="auto"/>
            </w:tcBorders>
            <w:shd w:val="clear" w:color="auto" w:fill="auto"/>
          </w:tcPr>
          <w:p w14:paraId="6500FFDB" w14:textId="77777777" w:rsidR="00960560" w:rsidRPr="0011302A" w:rsidRDefault="00960560" w:rsidP="0011302A">
            <w:pPr>
              <w:tabs>
                <w:tab w:val="decimal" w:pos="1224"/>
              </w:tabs>
              <w:spacing w:line="340" w:lineRule="exact"/>
              <w:jc w:val="right"/>
              <w:rPr>
                <w:rFonts w:asciiTheme="majorBidi" w:hAnsiTheme="majorBidi" w:cstheme="majorBidi"/>
                <w:sz w:val="28"/>
                <w:szCs w:val="28"/>
              </w:rPr>
            </w:pPr>
          </w:p>
        </w:tc>
        <w:tc>
          <w:tcPr>
            <w:tcW w:w="111" w:type="dxa"/>
            <w:shd w:val="clear" w:color="auto" w:fill="auto"/>
            <w:vAlign w:val="bottom"/>
          </w:tcPr>
          <w:p w14:paraId="72647402" w14:textId="77777777" w:rsidR="00960560" w:rsidRPr="0011302A" w:rsidRDefault="00960560" w:rsidP="0011302A">
            <w:pPr>
              <w:spacing w:line="340" w:lineRule="exact"/>
              <w:jc w:val="right"/>
              <w:rPr>
                <w:rFonts w:asciiTheme="majorBidi" w:hAnsiTheme="majorBidi" w:cstheme="majorBidi"/>
                <w:sz w:val="28"/>
                <w:szCs w:val="28"/>
              </w:rPr>
            </w:pPr>
          </w:p>
        </w:tc>
        <w:tc>
          <w:tcPr>
            <w:tcW w:w="1375" w:type="dxa"/>
            <w:tcBorders>
              <w:top w:val="single" w:sz="4" w:space="0" w:color="auto"/>
              <w:left w:val="nil"/>
            </w:tcBorders>
            <w:shd w:val="clear" w:color="auto" w:fill="auto"/>
          </w:tcPr>
          <w:p w14:paraId="12C36FCF" w14:textId="77777777" w:rsidR="00960560" w:rsidRPr="0011302A" w:rsidRDefault="00960560" w:rsidP="0011302A">
            <w:pPr>
              <w:spacing w:line="340" w:lineRule="exact"/>
              <w:jc w:val="right"/>
              <w:rPr>
                <w:rFonts w:asciiTheme="majorBidi" w:hAnsiTheme="majorBidi" w:cstheme="majorBidi"/>
                <w:sz w:val="28"/>
                <w:szCs w:val="28"/>
              </w:rPr>
            </w:pPr>
          </w:p>
        </w:tc>
      </w:tr>
      <w:tr w:rsidR="006D015C" w:rsidRPr="0011302A" w14:paraId="0B7E98EA" w14:textId="77777777" w:rsidTr="00FA6886">
        <w:trPr>
          <w:cantSplit/>
          <w:trHeight w:val="79"/>
        </w:trPr>
        <w:tc>
          <w:tcPr>
            <w:tcW w:w="3724" w:type="dxa"/>
            <w:shd w:val="clear" w:color="auto" w:fill="auto"/>
          </w:tcPr>
          <w:p w14:paraId="4D19B961" w14:textId="77777777" w:rsidR="006D015C" w:rsidRPr="0011302A" w:rsidRDefault="006D015C" w:rsidP="0011302A">
            <w:pPr>
              <w:spacing w:line="320" w:lineRule="exact"/>
              <w:jc w:val="thaiDistribute"/>
              <w:rPr>
                <w:rFonts w:asciiTheme="majorBidi" w:hAnsiTheme="majorBidi" w:cstheme="majorBidi"/>
                <w:b/>
                <w:bCs/>
                <w:sz w:val="28"/>
                <w:szCs w:val="28"/>
                <w:cs/>
              </w:rPr>
            </w:pPr>
            <w:r w:rsidRPr="0011302A">
              <w:rPr>
                <w:rFonts w:asciiTheme="majorBidi" w:hAnsiTheme="majorBidi" w:cstheme="majorBidi"/>
                <w:b/>
                <w:bCs/>
                <w:sz w:val="28"/>
                <w:szCs w:val="28"/>
                <w:u w:val="single"/>
                <w:cs/>
              </w:rPr>
              <w:lastRenderedPageBreak/>
              <w:t>บริษัท เอซีซี แคปปิตอล จำกัด</w:t>
            </w:r>
            <w:r w:rsidR="00A312CF" w:rsidRPr="0011302A">
              <w:rPr>
                <w:rFonts w:asciiTheme="majorBidi" w:hAnsiTheme="majorBidi" w:cstheme="majorBidi"/>
                <w:b/>
                <w:bCs/>
                <w:sz w:val="28"/>
                <w:szCs w:val="28"/>
                <w:vertAlign w:val="superscript"/>
                <w:cs/>
              </w:rPr>
              <w:t>(</w:t>
            </w:r>
            <w:r w:rsidR="00A312CF" w:rsidRPr="0011302A">
              <w:rPr>
                <w:rFonts w:asciiTheme="majorBidi" w:hAnsiTheme="majorBidi" w:cstheme="majorBidi"/>
                <w:b/>
                <w:bCs/>
                <w:sz w:val="28"/>
                <w:szCs w:val="28"/>
                <w:vertAlign w:val="superscript"/>
              </w:rPr>
              <w:t>2</w:t>
            </w:r>
            <w:r w:rsidR="00A312CF" w:rsidRPr="0011302A">
              <w:rPr>
                <w:rFonts w:asciiTheme="majorBidi" w:hAnsiTheme="majorBidi" w:cstheme="majorBidi"/>
                <w:b/>
                <w:bCs/>
                <w:sz w:val="28"/>
                <w:szCs w:val="28"/>
                <w:vertAlign w:val="superscript"/>
                <w:cs/>
              </w:rPr>
              <w:t>)</w:t>
            </w:r>
          </w:p>
        </w:tc>
        <w:tc>
          <w:tcPr>
            <w:tcW w:w="1455" w:type="dxa"/>
            <w:gridSpan w:val="2"/>
            <w:shd w:val="clear" w:color="auto" w:fill="auto"/>
          </w:tcPr>
          <w:p w14:paraId="6EE9AD5B" w14:textId="77777777" w:rsidR="006D015C" w:rsidRPr="0011302A" w:rsidRDefault="006D015C" w:rsidP="0011302A">
            <w:pPr>
              <w:spacing w:line="320" w:lineRule="exact"/>
              <w:jc w:val="right"/>
              <w:rPr>
                <w:rFonts w:asciiTheme="majorBidi" w:hAnsiTheme="majorBidi" w:cstheme="majorBidi"/>
                <w:sz w:val="28"/>
                <w:szCs w:val="28"/>
                <w:cs/>
              </w:rPr>
            </w:pPr>
          </w:p>
        </w:tc>
        <w:tc>
          <w:tcPr>
            <w:tcW w:w="113" w:type="dxa"/>
            <w:shd w:val="clear" w:color="auto" w:fill="auto"/>
          </w:tcPr>
          <w:p w14:paraId="15AC6436"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left w:val="nil"/>
            </w:tcBorders>
            <w:shd w:val="clear" w:color="auto" w:fill="auto"/>
          </w:tcPr>
          <w:p w14:paraId="118D31AE" w14:textId="77777777" w:rsidR="006D015C" w:rsidRPr="0011302A" w:rsidRDefault="006D015C" w:rsidP="0011302A">
            <w:pPr>
              <w:spacing w:line="320" w:lineRule="exact"/>
              <w:jc w:val="right"/>
              <w:rPr>
                <w:rFonts w:asciiTheme="majorBidi" w:hAnsiTheme="majorBidi" w:cstheme="majorBidi"/>
                <w:sz w:val="28"/>
                <w:szCs w:val="28"/>
                <w:cs/>
              </w:rPr>
            </w:pPr>
          </w:p>
        </w:tc>
        <w:tc>
          <w:tcPr>
            <w:tcW w:w="110" w:type="dxa"/>
            <w:shd w:val="clear" w:color="auto" w:fill="auto"/>
          </w:tcPr>
          <w:p w14:paraId="70B78D51"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shd w:val="clear" w:color="auto" w:fill="auto"/>
          </w:tcPr>
          <w:p w14:paraId="4CB5439A"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p>
        </w:tc>
        <w:tc>
          <w:tcPr>
            <w:tcW w:w="111" w:type="dxa"/>
            <w:shd w:val="clear" w:color="auto" w:fill="auto"/>
          </w:tcPr>
          <w:p w14:paraId="60EF496E"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56E0DCAC"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37495113" w14:textId="77777777" w:rsidTr="00FA6886">
        <w:trPr>
          <w:cantSplit/>
          <w:trHeight w:val="255"/>
        </w:trPr>
        <w:tc>
          <w:tcPr>
            <w:tcW w:w="3724" w:type="dxa"/>
            <w:shd w:val="clear" w:color="auto" w:fill="auto"/>
          </w:tcPr>
          <w:p w14:paraId="12BD081A" w14:textId="77777777" w:rsidR="006D015C" w:rsidRPr="0011302A" w:rsidRDefault="006D015C" w:rsidP="0011302A">
            <w:pPr>
              <w:spacing w:line="320" w:lineRule="exact"/>
              <w:ind w:left="137" w:right="-8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55" w:type="dxa"/>
            <w:gridSpan w:val="2"/>
            <w:shd w:val="clear" w:color="auto" w:fill="auto"/>
          </w:tcPr>
          <w:p w14:paraId="78EC7EAC" w14:textId="77777777" w:rsidR="006D015C" w:rsidRPr="0011302A" w:rsidRDefault="006D015C" w:rsidP="0011302A">
            <w:pPr>
              <w:spacing w:line="320" w:lineRule="exact"/>
              <w:jc w:val="right"/>
              <w:rPr>
                <w:rFonts w:asciiTheme="majorBidi" w:hAnsiTheme="majorBidi" w:cstheme="majorBidi"/>
                <w:sz w:val="28"/>
                <w:szCs w:val="28"/>
              </w:rPr>
            </w:pPr>
          </w:p>
        </w:tc>
        <w:tc>
          <w:tcPr>
            <w:tcW w:w="113" w:type="dxa"/>
            <w:shd w:val="clear" w:color="auto" w:fill="auto"/>
          </w:tcPr>
          <w:p w14:paraId="23C4734A"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left w:val="nil"/>
            </w:tcBorders>
            <w:shd w:val="clear" w:color="auto" w:fill="auto"/>
            <w:vAlign w:val="bottom"/>
          </w:tcPr>
          <w:p w14:paraId="42879973" w14:textId="77777777" w:rsidR="006D015C" w:rsidRPr="0011302A" w:rsidRDefault="006D015C" w:rsidP="0011302A">
            <w:pPr>
              <w:spacing w:line="320" w:lineRule="exact"/>
              <w:jc w:val="right"/>
              <w:rPr>
                <w:rFonts w:asciiTheme="majorBidi" w:hAnsiTheme="majorBidi" w:cstheme="majorBidi"/>
                <w:sz w:val="28"/>
                <w:szCs w:val="28"/>
              </w:rPr>
            </w:pPr>
          </w:p>
        </w:tc>
        <w:tc>
          <w:tcPr>
            <w:tcW w:w="110" w:type="dxa"/>
            <w:shd w:val="clear" w:color="auto" w:fill="auto"/>
          </w:tcPr>
          <w:p w14:paraId="6716BA20"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shd w:val="clear" w:color="auto" w:fill="auto"/>
          </w:tcPr>
          <w:p w14:paraId="6DEF464C" w14:textId="77777777" w:rsidR="006D015C" w:rsidRPr="0011302A" w:rsidRDefault="006D015C" w:rsidP="0011302A">
            <w:pPr>
              <w:spacing w:line="320" w:lineRule="exact"/>
              <w:jc w:val="right"/>
              <w:rPr>
                <w:rFonts w:asciiTheme="majorBidi" w:hAnsiTheme="majorBidi" w:cstheme="majorBidi"/>
                <w:sz w:val="28"/>
                <w:szCs w:val="28"/>
              </w:rPr>
            </w:pPr>
          </w:p>
        </w:tc>
        <w:tc>
          <w:tcPr>
            <w:tcW w:w="111" w:type="dxa"/>
            <w:shd w:val="clear" w:color="auto" w:fill="auto"/>
          </w:tcPr>
          <w:p w14:paraId="0F68C84D"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41D8DAA9"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24CB7F1F" w14:textId="77777777" w:rsidTr="00FA6886">
        <w:trPr>
          <w:cantSplit/>
          <w:trHeight w:val="108"/>
        </w:trPr>
        <w:tc>
          <w:tcPr>
            <w:tcW w:w="3724" w:type="dxa"/>
            <w:shd w:val="clear" w:color="auto" w:fill="auto"/>
          </w:tcPr>
          <w:p w14:paraId="12B80AEA"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398771A6"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1C1FC174"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094D31F2"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7181CA3B"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vAlign w:val="bottom"/>
          </w:tcPr>
          <w:p w14:paraId="1B3837EA" w14:textId="77777777" w:rsidR="006D015C" w:rsidRPr="0011302A" w:rsidRDefault="006D015C" w:rsidP="0011302A">
            <w:pPr>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85,000,000</w:t>
            </w:r>
          </w:p>
        </w:tc>
        <w:tc>
          <w:tcPr>
            <w:tcW w:w="111" w:type="dxa"/>
            <w:shd w:val="clear" w:color="auto" w:fill="auto"/>
            <w:vAlign w:val="bottom"/>
          </w:tcPr>
          <w:p w14:paraId="56C5D6DC" w14:textId="77777777" w:rsidR="006D015C" w:rsidRPr="0011302A" w:rsidRDefault="006D015C" w:rsidP="0011302A">
            <w:pPr>
              <w:spacing w:line="320" w:lineRule="exact"/>
              <w:jc w:val="right"/>
              <w:rPr>
                <w:rFonts w:asciiTheme="majorBidi" w:hAnsiTheme="majorBidi" w:cstheme="majorBidi"/>
                <w:sz w:val="28"/>
                <w:szCs w:val="28"/>
                <w:cs/>
              </w:rPr>
            </w:pPr>
          </w:p>
        </w:tc>
        <w:tc>
          <w:tcPr>
            <w:tcW w:w="1375" w:type="dxa"/>
            <w:tcBorders>
              <w:left w:val="nil"/>
            </w:tcBorders>
            <w:shd w:val="clear" w:color="auto" w:fill="auto"/>
          </w:tcPr>
          <w:p w14:paraId="7ED0A15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2DEBF50F" w14:textId="77777777" w:rsidTr="00FA6886">
        <w:trPr>
          <w:cantSplit/>
          <w:trHeight w:val="108"/>
        </w:trPr>
        <w:tc>
          <w:tcPr>
            <w:tcW w:w="3724" w:type="dxa"/>
            <w:shd w:val="clear" w:color="auto" w:fill="auto"/>
          </w:tcPr>
          <w:p w14:paraId="2DD8985D"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6959E1E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383D3F81"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20B9FBC0"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19FBBDF5"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69B3253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11,300,000</w:t>
            </w:r>
          </w:p>
        </w:tc>
        <w:tc>
          <w:tcPr>
            <w:tcW w:w="111" w:type="dxa"/>
            <w:shd w:val="clear" w:color="auto" w:fill="auto"/>
            <w:vAlign w:val="bottom"/>
          </w:tcPr>
          <w:p w14:paraId="18A868B5"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0FC5AF8A"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94,000,000</w:t>
            </w:r>
          </w:p>
        </w:tc>
      </w:tr>
      <w:tr w:rsidR="006D015C" w:rsidRPr="0011302A" w14:paraId="3E6C2FC7" w14:textId="77777777" w:rsidTr="00FA6886">
        <w:trPr>
          <w:cantSplit/>
          <w:trHeight w:val="108"/>
        </w:trPr>
        <w:tc>
          <w:tcPr>
            <w:tcW w:w="3724" w:type="dxa"/>
            <w:shd w:val="clear" w:color="auto" w:fill="auto"/>
          </w:tcPr>
          <w:p w14:paraId="50251591"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39B942B4"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1340C3DE"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36A6D246"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8DD8ADE"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26252C69"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vAlign w:val="bottom"/>
          </w:tcPr>
          <w:p w14:paraId="7B256FBD"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663C9D52" w14:textId="77777777" w:rsidR="006D015C" w:rsidRPr="0011302A" w:rsidRDefault="00464C25" w:rsidP="0011302A">
            <w:pPr>
              <w:spacing w:line="320" w:lineRule="exact"/>
              <w:jc w:val="right"/>
              <w:rPr>
                <w:rFonts w:asciiTheme="majorBidi" w:hAnsiTheme="majorBidi" w:cstheme="majorBidi"/>
                <w:sz w:val="28"/>
                <w:szCs w:val="28"/>
              </w:rPr>
            </w:pPr>
            <w:r w:rsidRPr="0011302A">
              <w:rPr>
                <w:rFonts w:asciiTheme="majorBidi" w:hAnsiTheme="majorBidi" w:cstheme="majorBidi" w:hint="cs"/>
                <w:sz w:val="28"/>
                <w:szCs w:val="28"/>
                <w:cs/>
              </w:rPr>
              <w:t>(</w:t>
            </w:r>
            <w:r w:rsidR="006D015C" w:rsidRPr="0011302A">
              <w:rPr>
                <w:rFonts w:asciiTheme="majorBidi" w:hAnsiTheme="majorBidi" w:cstheme="majorBidi"/>
                <w:sz w:val="28"/>
                <w:szCs w:val="28"/>
              </w:rPr>
              <w:t>9,000,000</w:t>
            </w:r>
            <w:r w:rsidRPr="0011302A">
              <w:rPr>
                <w:rFonts w:asciiTheme="majorBidi" w:hAnsiTheme="majorBidi" w:cstheme="majorBidi" w:hint="cs"/>
                <w:sz w:val="28"/>
                <w:szCs w:val="28"/>
                <w:cs/>
              </w:rPr>
              <w:t>)</w:t>
            </w:r>
          </w:p>
        </w:tc>
      </w:tr>
      <w:tr w:rsidR="006D015C" w:rsidRPr="0011302A" w14:paraId="08CB1AA1" w14:textId="77777777" w:rsidTr="00FA6886">
        <w:trPr>
          <w:cantSplit/>
          <w:trHeight w:val="108"/>
        </w:trPr>
        <w:tc>
          <w:tcPr>
            <w:tcW w:w="3724" w:type="dxa"/>
            <w:shd w:val="clear" w:color="auto" w:fill="auto"/>
          </w:tcPr>
          <w:p w14:paraId="5771A8BA"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3E62D3B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70600B42"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F9CDAA3"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F7C7C34"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55B59A53"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96,300,000</w:t>
            </w:r>
          </w:p>
        </w:tc>
        <w:tc>
          <w:tcPr>
            <w:tcW w:w="111" w:type="dxa"/>
            <w:shd w:val="clear" w:color="auto" w:fill="auto"/>
            <w:vAlign w:val="bottom"/>
          </w:tcPr>
          <w:p w14:paraId="32EE4E46"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7B3DB163"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85,000,000</w:t>
            </w:r>
          </w:p>
        </w:tc>
      </w:tr>
      <w:tr w:rsidR="006D015C" w:rsidRPr="0011302A" w14:paraId="2CC4E046" w14:textId="77777777" w:rsidTr="00FA6886">
        <w:trPr>
          <w:cantSplit/>
          <w:trHeight w:val="108"/>
        </w:trPr>
        <w:tc>
          <w:tcPr>
            <w:tcW w:w="3724" w:type="dxa"/>
            <w:shd w:val="clear" w:color="auto" w:fill="auto"/>
          </w:tcPr>
          <w:p w14:paraId="72C9491C" w14:textId="77777777" w:rsidR="006D015C" w:rsidRPr="0011302A" w:rsidRDefault="006D015C" w:rsidP="0011302A">
            <w:pPr>
              <w:spacing w:line="320" w:lineRule="exact"/>
              <w:ind w:left="137" w:right="-8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ดอกเบี้ยค้างจ่าย</w:t>
            </w:r>
          </w:p>
        </w:tc>
        <w:tc>
          <w:tcPr>
            <w:tcW w:w="1455" w:type="dxa"/>
            <w:gridSpan w:val="2"/>
            <w:shd w:val="clear" w:color="auto" w:fill="auto"/>
          </w:tcPr>
          <w:p w14:paraId="2F06A0F9" w14:textId="77777777" w:rsidR="006D015C" w:rsidRPr="0011302A" w:rsidRDefault="006D015C" w:rsidP="0011302A">
            <w:pPr>
              <w:spacing w:line="320" w:lineRule="exact"/>
              <w:jc w:val="right"/>
              <w:rPr>
                <w:rFonts w:asciiTheme="majorBidi" w:hAnsiTheme="majorBidi" w:cstheme="majorBidi"/>
                <w:sz w:val="28"/>
                <w:szCs w:val="28"/>
              </w:rPr>
            </w:pPr>
          </w:p>
        </w:tc>
        <w:tc>
          <w:tcPr>
            <w:tcW w:w="113" w:type="dxa"/>
            <w:shd w:val="clear" w:color="auto" w:fill="auto"/>
          </w:tcPr>
          <w:p w14:paraId="2C5A3638"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1BDEB9F1" w14:textId="77777777" w:rsidR="006D015C" w:rsidRPr="0011302A" w:rsidRDefault="006D015C" w:rsidP="0011302A">
            <w:pPr>
              <w:spacing w:line="320" w:lineRule="exact"/>
              <w:jc w:val="right"/>
              <w:rPr>
                <w:rFonts w:asciiTheme="majorBidi" w:hAnsiTheme="majorBidi" w:cstheme="majorBidi"/>
                <w:sz w:val="28"/>
                <w:szCs w:val="28"/>
              </w:rPr>
            </w:pPr>
          </w:p>
        </w:tc>
        <w:tc>
          <w:tcPr>
            <w:tcW w:w="110" w:type="dxa"/>
            <w:shd w:val="clear" w:color="auto" w:fill="auto"/>
          </w:tcPr>
          <w:p w14:paraId="4A9023D9"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16BC18BF" w14:textId="77777777" w:rsidR="006D015C" w:rsidRPr="0011302A" w:rsidRDefault="006D015C" w:rsidP="0011302A">
            <w:pPr>
              <w:spacing w:line="320" w:lineRule="exact"/>
              <w:jc w:val="right"/>
              <w:rPr>
                <w:rFonts w:asciiTheme="majorBidi" w:hAnsiTheme="majorBidi" w:cstheme="majorBidi"/>
                <w:sz w:val="28"/>
                <w:szCs w:val="28"/>
              </w:rPr>
            </w:pPr>
          </w:p>
        </w:tc>
        <w:tc>
          <w:tcPr>
            <w:tcW w:w="111" w:type="dxa"/>
            <w:shd w:val="clear" w:color="auto" w:fill="auto"/>
            <w:vAlign w:val="bottom"/>
          </w:tcPr>
          <w:p w14:paraId="490E13DB" w14:textId="77777777" w:rsidR="006D015C" w:rsidRPr="0011302A" w:rsidRDefault="006D015C" w:rsidP="0011302A">
            <w:pPr>
              <w:spacing w:line="320" w:lineRule="exact"/>
              <w:jc w:val="right"/>
              <w:rPr>
                <w:rFonts w:asciiTheme="majorBidi" w:hAnsiTheme="majorBidi" w:cstheme="majorBidi"/>
                <w:sz w:val="28"/>
                <w:szCs w:val="28"/>
                <w:cs/>
              </w:rPr>
            </w:pPr>
          </w:p>
        </w:tc>
        <w:tc>
          <w:tcPr>
            <w:tcW w:w="1375" w:type="dxa"/>
            <w:tcBorders>
              <w:left w:val="nil"/>
            </w:tcBorders>
            <w:shd w:val="clear" w:color="auto" w:fill="auto"/>
          </w:tcPr>
          <w:p w14:paraId="3C1C8270"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5C291A5D" w14:textId="77777777" w:rsidTr="00FA6886">
        <w:trPr>
          <w:cantSplit/>
          <w:trHeight w:val="108"/>
        </w:trPr>
        <w:tc>
          <w:tcPr>
            <w:tcW w:w="3724" w:type="dxa"/>
            <w:shd w:val="clear" w:color="auto" w:fill="auto"/>
          </w:tcPr>
          <w:p w14:paraId="17DCB240" w14:textId="77777777" w:rsidR="006D015C" w:rsidRPr="0011302A" w:rsidRDefault="006D015C" w:rsidP="0011302A">
            <w:pPr>
              <w:spacing w:line="32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08AF0C6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3E7BAC60"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2990BA5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304A534F"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2E6AC927" w14:textId="77777777" w:rsidR="006D015C" w:rsidRPr="0011302A" w:rsidRDefault="006D015C" w:rsidP="0011302A">
            <w:pPr>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453,082</w:t>
            </w:r>
          </w:p>
        </w:tc>
        <w:tc>
          <w:tcPr>
            <w:tcW w:w="111" w:type="dxa"/>
            <w:shd w:val="clear" w:color="auto" w:fill="auto"/>
            <w:vAlign w:val="bottom"/>
          </w:tcPr>
          <w:p w14:paraId="51B3B3A2" w14:textId="77777777" w:rsidR="006D015C" w:rsidRPr="0011302A" w:rsidRDefault="006D015C" w:rsidP="0011302A">
            <w:pPr>
              <w:spacing w:line="320" w:lineRule="exact"/>
              <w:jc w:val="right"/>
              <w:rPr>
                <w:rFonts w:asciiTheme="majorBidi" w:hAnsiTheme="majorBidi" w:cstheme="majorBidi"/>
                <w:sz w:val="28"/>
                <w:szCs w:val="28"/>
                <w:cs/>
              </w:rPr>
            </w:pPr>
          </w:p>
        </w:tc>
        <w:tc>
          <w:tcPr>
            <w:tcW w:w="1375" w:type="dxa"/>
            <w:tcBorders>
              <w:left w:val="nil"/>
            </w:tcBorders>
            <w:shd w:val="clear" w:color="auto" w:fill="auto"/>
          </w:tcPr>
          <w:p w14:paraId="75FF3F37"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220AC15D" w14:textId="77777777" w:rsidTr="00FA6886">
        <w:trPr>
          <w:cantSplit/>
          <w:trHeight w:val="108"/>
        </w:trPr>
        <w:tc>
          <w:tcPr>
            <w:tcW w:w="3724" w:type="dxa"/>
            <w:shd w:val="clear" w:color="auto" w:fill="auto"/>
          </w:tcPr>
          <w:p w14:paraId="2FE54584"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09A8A9BB"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26841711"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3475C07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24666908"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07D827C9"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6,584,487</w:t>
            </w:r>
          </w:p>
        </w:tc>
        <w:tc>
          <w:tcPr>
            <w:tcW w:w="111" w:type="dxa"/>
            <w:shd w:val="clear" w:color="auto" w:fill="auto"/>
            <w:vAlign w:val="bottom"/>
          </w:tcPr>
          <w:p w14:paraId="0A7AEF43"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vAlign w:val="bottom"/>
          </w:tcPr>
          <w:p w14:paraId="29399B62" w14:textId="77777777" w:rsidR="006D015C" w:rsidRPr="0011302A" w:rsidRDefault="006D015C" w:rsidP="0011302A">
            <w:pPr>
              <w:spacing w:line="320" w:lineRule="exact"/>
              <w:jc w:val="right"/>
              <w:rPr>
                <w:rFonts w:asciiTheme="majorBidi" w:hAnsiTheme="majorBidi" w:cstheme="majorBidi"/>
                <w:sz w:val="28"/>
                <w:szCs w:val="28"/>
                <w:cs/>
              </w:rPr>
            </w:pPr>
            <w:r w:rsidRPr="0011302A">
              <w:rPr>
                <w:rFonts w:asciiTheme="majorBidi" w:hAnsiTheme="majorBidi" w:cstheme="majorBidi"/>
                <w:color w:val="000000"/>
                <w:sz w:val="28"/>
                <w:szCs w:val="28"/>
              </w:rPr>
              <w:t>799,377</w:t>
            </w:r>
          </w:p>
        </w:tc>
      </w:tr>
      <w:tr w:rsidR="006D015C" w:rsidRPr="0011302A" w14:paraId="6416196D" w14:textId="77777777" w:rsidTr="00FA6886">
        <w:trPr>
          <w:cantSplit/>
          <w:trHeight w:val="108"/>
        </w:trPr>
        <w:tc>
          <w:tcPr>
            <w:tcW w:w="3724" w:type="dxa"/>
            <w:shd w:val="clear" w:color="auto" w:fill="auto"/>
          </w:tcPr>
          <w:p w14:paraId="11A8E08F"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16BB8446"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32CE3F5B"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2D615C4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0B1ED270"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387BCBB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vAlign w:val="bottom"/>
          </w:tcPr>
          <w:p w14:paraId="0042C15D"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vAlign w:val="bottom"/>
          </w:tcPr>
          <w:p w14:paraId="1C00C1C3" w14:textId="77777777" w:rsidR="006D015C" w:rsidRPr="0011302A" w:rsidRDefault="006D015C" w:rsidP="0011302A">
            <w:pPr>
              <w:spacing w:line="320" w:lineRule="exact"/>
              <w:jc w:val="right"/>
              <w:rPr>
                <w:rFonts w:asciiTheme="majorBidi" w:hAnsiTheme="majorBidi" w:cstheme="majorBidi"/>
                <w:sz w:val="28"/>
                <w:szCs w:val="28"/>
                <w:cs/>
              </w:rPr>
            </w:pPr>
            <w:r w:rsidRPr="0011302A">
              <w:rPr>
                <w:rFonts w:asciiTheme="majorBidi" w:hAnsiTheme="majorBidi" w:cstheme="majorBidi"/>
                <w:color w:val="000000"/>
                <w:sz w:val="28"/>
                <w:szCs w:val="28"/>
              </w:rPr>
              <w:t xml:space="preserve">(346,295) </w:t>
            </w:r>
          </w:p>
        </w:tc>
      </w:tr>
      <w:tr w:rsidR="006D015C" w:rsidRPr="0011302A" w14:paraId="7F2ABB5B" w14:textId="77777777" w:rsidTr="00FA6886">
        <w:trPr>
          <w:cantSplit/>
          <w:trHeight w:val="108"/>
        </w:trPr>
        <w:tc>
          <w:tcPr>
            <w:tcW w:w="3724" w:type="dxa"/>
            <w:shd w:val="clear" w:color="auto" w:fill="auto"/>
          </w:tcPr>
          <w:p w14:paraId="3EDA4CAE"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57BC8022"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758C78C8"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902881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12BC8DF"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67C61024"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7,037,569</w:t>
            </w:r>
          </w:p>
        </w:tc>
        <w:tc>
          <w:tcPr>
            <w:tcW w:w="111" w:type="dxa"/>
            <w:shd w:val="clear" w:color="auto" w:fill="auto"/>
            <w:vAlign w:val="bottom"/>
          </w:tcPr>
          <w:p w14:paraId="34661BF5"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vAlign w:val="bottom"/>
          </w:tcPr>
          <w:p w14:paraId="4C4B488A"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453,082</w:t>
            </w:r>
          </w:p>
        </w:tc>
      </w:tr>
      <w:tr w:rsidR="006D015C" w:rsidRPr="0011302A" w14:paraId="7A85DB70" w14:textId="77777777" w:rsidTr="00FA6886">
        <w:trPr>
          <w:cantSplit/>
          <w:trHeight w:val="108"/>
        </w:trPr>
        <w:tc>
          <w:tcPr>
            <w:tcW w:w="3724" w:type="dxa"/>
            <w:shd w:val="clear" w:color="auto" w:fill="auto"/>
          </w:tcPr>
          <w:p w14:paraId="2562A179" w14:textId="77777777" w:rsidR="006D015C" w:rsidRPr="0011302A" w:rsidRDefault="006D015C" w:rsidP="0011302A">
            <w:pPr>
              <w:spacing w:line="320" w:lineRule="exact"/>
              <w:rPr>
                <w:rFonts w:asciiTheme="majorBidi" w:hAnsiTheme="majorBidi" w:cstheme="majorBidi"/>
                <w:sz w:val="28"/>
                <w:szCs w:val="28"/>
              </w:rPr>
            </w:pPr>
            <w:r w:rsidRPr="0011302A">
              <w:rPr>
                <w:rFonts w:asciiTheme="majorBidi" w:hAnsiTheme="majorBidi" w:cstheme="majorBidi"/>
                <w:sz w:val="28"/>
                <w:szCs w:val="28"/>
                <w:cs/>
              </w:rPr>
              <w:t>รวมเงินต้นและดอกเบี้ยค้างจ่าย</w:t>
            </w:r>
          </w:p>
        </w:tc>
        <w:tc>
          <w:tcPr>
            <w:tcW w:w="1455" w:type="dxa"/>
            <w:gridSpan w:val="2"/>
            <w:tcBorders>
              <w:top w:val="single" w:sz="4" w:space="0" w:color="auto"/>
              <w:bottom w:val="single" w:sz="4" w:space="0" w:color="auto"/>
            </w:tcBorders>
            <w:shd w:val="clear" w:color="auto" w:fill="auto"/>
          </w:tcPr>
          <w:p w14:paraId="53D96BE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570D9206"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3EA7DBDA"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8AA14B5"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3FE94DC7"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103,337,569</w:t>
            </w:r>
          </w:p>
        </w:tc>
        <w:tc>
          <w:tcPr>
            <w:tcW w:w="111" w:type="dxa"/>
            <w:shd w:val="clear" w:color="auto" w:fill="auto"/>
            <w:vAlign w:val="bottom"/>
          </w:tcPr>
          <w:p w14:paraId="7459A5F4"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2E40799A"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6D015C" w:rsidRPr="0011302A" w14:paraId="5AEB5AAE" w14:textId="77777777" w:rsidTr="00FA6886">
        <w:trPr>
          <w:cantSplit/>
          <w:trHeight w:val="79"/>
        </w:trPr>
        <w:tc>
          <w:tcPr>
            <w:tcW w:w="3724" w:type="dxa"/>
            <w:shd w:val="clear" w:color="auto" w:fill="auto"/>
          </w:tcPr>
          <w:p w14:paraId="7C40575D" w14:textId="77777777" w:rsidR="006D015C" w:rsidRPr="0011302A" w:rsidRDefault="006D015C" w:rsidP="0011302A">
            <w:pPr>
              <w:spacing w:before="120" w:line="320" w:lineRule="exact"/>
              <w:ind w:right="-79"/>
              <w:jc w:val="thaiDistribute"/>
              <w:rPr>
                <w:rFonts w:asciiTheme="majorBidi" w:hAnsiTheme="majorBidi" w:cstheme="majorBidi"/>
                <w:sz w:val="28"/>
                <w:szCs w:val="28"/>
                <w:u w:val="single"/>
                <w:cs/>
              </w:rPr>
            </w:pPr>
            <w:r w:rsidRPr="0011302A">
              <w:rPr>
                <w:rFonts w:asciiTheme="majorBidi" w:hAnsiTheme="majorBidi"/>
                <w:b/>
                <w:bCs/>
                <w:sz w:val="28"/>
                <w:szCs w:val="28"/>
                <w:u w:val="single"/>
                <w:cs/>
              </w:rPr>
              <w:t>บริษัท สระบุรี โซ</w:t>
            </w:r>
            <w:proofErr w:type="spellStart"/>
            <w:r w:rsidRPr="0011302A">
              <w:rPr>
                <w:rFonts w:asciiTheme="majorBidi" w:hAnsiTheme="majorBidi" w:cstheme="majorBidi"/>
                <w:b/>
                <w:bCs/>
                <w:sz w:val="28"/>
                <w:szCs w:val="28"/>
                <w:u w:val="single"/>
                <w:cs/>
              </w:rPr>
              <w:t>ล่าร์</w:t>
            </w:r>
            <w:proofErr w:type="spellEnd"/>
            <w:r w:rsidRPr="0011302A">
              <w:rPr>
                <w:rFonts w:asciiTheme="majorBidi" w:hAnsiTheme="majorBidi"/>
                <w:b/>
                <w:bCs/>
                <w:sz w:val="28"/>
                <w:szCs w:val="28"/>
                <w:u w:val="single"/>
                <w:cs/>
              </w:rPr>
              <w:t xml:space="preserve"> จำกัด</w:t>
            </w:r>
            <w:r w:rsidRPr="0011302A">
              <w:rPr>
                <w:rFonts w:asciiTheme="majorBidi" w:hAnsiTheme="majorBidi" w:cstheme="majorBidi"/>
                <w:b/>
                <w:bCs/>
                <w:sz w:val="28"/>
                <w:szCs w:val="28"/>
                <w:vertAlign w:val="superscript"/>
                <w:cs/>
              </w:rPr>
              <w:t>(</w:t>
            </w:r>
            <w:r w:rsidRPr="0011302A">
              <w:rPr>
                <w:rFonts w:asciiTheme="majorBidi" w:hAnsiTheme="majorBidi" w:cstheme="majorBidi"/>
                <w:b/>
                <w:bCs/>
                <w:sz w:val="28"/>
                <w:szCs w:val="28"/>
                <w:vertAlign w:val="superscript"/>
              </w:rPr>
              <w:t>3</w:t>
            </w:r>
            <w:r w:rsidRPr="0011302A">
              <w:rPr>
                <w:rFonts w:asciiTheme="majorBidi" w:hAnsiTheme="majorBidi" w:cstheme="majorBidi"/>
                <w:b/>
                <w:bCs/>
                <w:sz w:val="28"/>
                <w:szCs w:val="28"/>
                <w:vertAlign w:val="superscript"/>
                <w:cs/>
              </w:rPr>
              <w:t>)</w:t>
            </w:r>
          </w:p>
        </w:tc>
        <w:tc>
          <w:tcPr>
            <w:tcW w:w="1455" w:type="dxa"/>
            <w:gridSpan w:val="2"/>
            <w:tcBorders>
              <w:top w:val="single" w:sz="4" w:space="0" w:color="auto"/>
            </w:tcBorders>
            <w:shd w:val="clear" w:color="auto" w:fill="auto"/>
          </w:tcPr>
          <w:p w14:paraId="4B647868" w14:textId="77777777" w:rsidR="006D015C" w:rsidRPr="0011302A" w:rsidRDefault="006D015C" w:rsidP="0011302A">
            <w:pPr>
              <w:spacing w:line="320" w:lineRule="exact"/>
              <w:jc w:val="right"/>
              <w:rPr>
                <w:rFonts w:asciiTheme="majorBidi" w:hAnsiTheme="majorBidi" w:cstheme="majorBidi"/>
                <w:sz w:val="28"/>
                <w:szCs w:val="28"/>
                <w:cs/>
              </w:rPr>
            </w:pPr>
          </w:p>
        </w:tc>
        <w:tc>
          <w:tcPr>
            <w:tcW w:w="113" w:type="dxa"/>
            <w:shd w:val="clear" w:color="auto" w:fill="auto"/>
          </w:tcPr>
          <w:p w14:paraId="686BFDBA"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top w:val="single" w:sz="4" w:space="0" w:color="auto"/>
              <w:left w:val="nil"/>
            </w:tcBorders>
            <w:shd w:val="clear" w:color="auto" w:fill="auto"/>
          </w:tcPr>
          <w:p w14:paraId="11F1C182" w14:textId="77777777" w:rsidR="006D015C" w:rsidRPr="0011302A" w:rsidRDefault="006D015C" w:rsidP="0011302A">
            <w:pPr>
              <w:spacing w:line="320" w:lineRule="exact"/>
              <w:jc w:val="right"/>
              <w:rPr>
                <w:rFonts w:asciiTheme="majorBidi" w:hAnsiTheme="majorBidi" w:cstheme="majorBidi"/>
                <w:sz w:val="28"/>
                <w:szCs w:val="28"/>
                <w:cs/>
              </w:rPr>
            </w:pPr>
          </w:p>
        </w:tc>
        <w:tc>
          <w:tcPr>
            <w:tcW w:w="110" w:type="dxa"/>
            <w:shd w:val="clear" w:color="auto" w:fill="auto"/>
          </w:tcPr>
          <w:p w14:paraId="02995226"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tcBorders>
              <w:top w:val="single" w:sz="4" w:space="0" w:color="auto"/>
            </w:tcBorders>
            <w:shd w:val="clear" w:color="auto" w:fill="auto"/>
          </w:tcPr>
          <w:p w14:paraId="4EF13EF1"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p>
        </w:tc>
        <w:tc>
          <w:tcPr>
            <w:tcW w:w="111" w:type="dxa"/>
            <w:shd w:val="clear" w:color="auto" w:fill="auto"/>
          </w:tcPr>
          <w:p w14:paraId="180873CE"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174F5E8F"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2D803315" w14:textId="77777777" w:rsidTr="00FA6886">
        <w:trPr>
          <w:cantSplit/>
          <w:trHeight w:val="79"/>
        </w:trPr>
        <w:tc>
          <w:tcPr>
            <w:tcW w:w="3724" w:type="dxa"/>
            <w:shd w:val="clear" w:color="auto" w:fill="auto"/>
          </w:tcPr>
          <w:p w14:paraId="1202B109" w14:textId="77777777" w:rsidR="006D015C" w:rsidRPr="0011302A" w:rsidRDefault="006D015C" w:rsidP="0011302A">
            <w:pPr>
              <w:spacing w:line="320" w:lineRule="exact"/>
              <w:ind w:left="137" w:right="-8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55" w:type="dxa"/>
            <w:gridSpan w:val="2"/>
            <w:shd w:val="clear" w:color="auto" w:fill="auto"/>
          </w:tcPr>
          <w:p w14:paraId="0C4E685C" w14:textId="77777777" w:rsidR="006D015C" w:rsidRPr="0011302A" w:rsidRDefault="006D015C" w:rsidP="0011302A">
            <w:pPr>
              <w:spacing w:line="320" w:lineRule="exact"/>
              <w:jc w:val="right"/>
              <w:rPr>
                <w:rFonts w:asciiTheme="majorBidi" w:hAnsiTheme="majorBidi" w:cstheme="majorBidi"/>
                <w:sz w:val="28"/>
                <w:szCs w:val="28"/>
              </w:rPr>
            </w:pPr>
          </w:p>
        </w:tc>
        <w:tc>
          <w:tcPr>
            <w:tcW w:w="113" w:type="dxa"/>
            <w:shd w:val="clear" w:color="auto" w:fill="auto"/>
          </w:tcPr>
          <w:p w14:paraId="37064CD7" w14:textId="77777777" w:rsidR="006D015C" w:rsidRPr="0011302A" w:rsidRDefault="006D015C" w:rsidP="0011302A">
            <w:pPr>
              <w:spacing w:line="320" w:lineRule="exact"/>
              <w:rPr>
                <w:rFonts w:asciiTheme="majorBidi" w:hAnsiTheme="majorBidi" w:cstheme="majorBidi"/>
                <w:sz w:val="28"/>
                <w:szCs w:val="28"/>
                <w:cs/>
              </w:rPr>
            </w:pPr>
          </w:p>
        </w:tc>
        <w:tc>
          <w:tcPr>
            <w:tcW w:w="1317" w:type="dxa"/>
            <w:tcBorders>
              <w:left w:val="nil"/>
            </w:tcBorders>
            <w:shd w:val="clear" w:color="auto" w:fill="auto"/>
          </w:tcPr>
          <w:p w14:paraId="07BEAF86" w14:textId="77777777" w:rsidR="006D015C" w:rsidRPr="0011302A" w:rsidRDefault="006D015C" w:rsidP="0011302A">
            <w:pPr>
              <w:spacing w:line="320" w:lineRule="exact"/>
              <w:jc w:val="right"/>
              <w:rPr>
                <w:rFonts w:asciiTheme="majorBidi" w:hAnsiTheme="majorBidi" w:cstheme="majorBidi"/>
                <w:sz w:val="28"/>
                <w:szCs w:val="28"/>
              </w:rPr>
            </w:pPr>
          </w:p>
        </w:tc>
        <w:tc>
          <w:tcPr>
            <w:tcW w:w="110" w:type="dxa"/>
            <w:shd w:val="clear" w:color="auto" w:fill="auto"/>
          </w:tcPr>
          <w:p w14:paraId="39604BDF" w14:textId="77777777" w:rsidR="006D015C" w:rsidRPr="0011302A" w:rsidRDefault="006D015C" w:rsidP="0011302A">
            <w:pPr>
              <w:spacing w:line="320" w:lineRule="exact"/>
              <w:rPr>
                <w:rFonts w:asciiTheme="majorBidi" w:hAnsiTheme="majorBidi" w:cstheme="majorBidi"/>
                <w:sz w:val="28"/>
                <w:szCs w:val="28"/>
                <w:cs/>
              </w:rPr>
            </w:pPr>
          </w:p>
        </w:tc>
        <w:tc>
          <w:tcPr>
            <w:tcW w:w="1427" w:type="dxa"/>
            <w:shd w:val="clear" w:color="auto" w:fill="auto"/>
          </w:tcPr>
          <w:p w14:paraId="3E4B7996" w14:textId="77777777" w:rsidR="006D015C" w:rsidRPr="0011302A" w:rsidRDefault="006D015C" w:rsidP="0011302A">
            <w:pPr>
              <w:spacing w:line="320" w:lineRule="exact"/>
              <w:rPr>
                <w:rFonts w:asciiTheme="majorBidi" w:hAnsiTheme="majorBidi" w:cstheme="majorBidi"/>
                <w:sz w:val="28"/>
                <w:szCs w:val="28"/>
                <w:cs/>
              </w:rPr>
            </w:pPr>
          </w:p>
        </w:tc>
        <w:tc>
          <w:tcPr>
            <w:tcW w:w="111" w:type="dxa"/>
            <w:shd w:val="clear" w:color="auto" w:fill="auto"/>
          </w:tcPr>
          <w:p w14:paraId="70844595" w14:textId="77777777" w:rsidR="006D015C" w:rsidRPr="0011302A" w:rsidRDefault="006D015C" w:rsidP="0011302A">
            <w:pPr>
              <w:spacing w:line="320" w:lineRule="exact"/>
              <w:rPr>
                <w:rFonts w:asciiTheme="majorBidi" w:hAnsiTheme="majorBidi" w:cstheme="majorBidi"/>
                <w:sz w:val="28"/>
                <w:szCs w:val="28"/>
              </w:rPr>
            </w:pPr>
          </w:p>
        </w:tc>
        <w:tc>
          <w:tcPr>
            <w:tcW w:w="1375" w:type="dxa"/>
            <w:tcBorders>
              <w:left w:val="nil"/>
            </w:tcBorders>
            <w:shd w:val="clear" w:color="auto" w:fill="auto"/>
          </w:tcPr>
          <w:p w14:paraId="1D6E5A05" w14:textId="77777777" w:rsidR="006D015C" w:rsidRPr="0011302A" w:rsidRDefault="006D015C" w:rsidP="0011302A">
            <w:pPr>
              <w:spacing w:line="320" w:lineRule="exact"/>
              <w:rPr>
                <w:rFonts w:asciiTheme="majorBidi" w:hAnsiTheme="majorBidi" w:cstheme="majorBidi"/>
                <w:sz w:val="28"/>
                <w:szCs w:val="28"/>
              </w:rPr>
            </w:pPr>
          </w:p>
        </w:tc>
      </w:tr>
      <w:tr w:rsidR="006D015C" w:rsidRPr="0011302A" w14:paraId="11363159" w14:textId="77777777" w:rsidTr="00FA6886">
        <w:trPr>
          <w:cantSplit/>
          <w:trHeight w:val="79"/>
        </w:trPr>
        <w:tc>
          <w:tcPr>
            <w:tcW w:w="3724" w:type="dxa"/>
            <w:shd w:val="clear" w:color="auto" w:fill="auto"/>
          </w:tcPr>
          <w:p w14:paraId="2A346820"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378B4FA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767B335F"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6F6EB9D2"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05DBA64D"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568798EF"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2B02F52C"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2B84657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2F88C94A" w14:textId="77777777" w:rsidTr="00FA6886">
        <w:trPr>
          <w:cantSplit/>
          <w:trHeight w:val="79"/>
        </w:trPr>
        <w:tc>
          <w:tcPr>
            <w:tcW w:w="3724" w:type="dxa"/>
            <w:shd w:val="clear" w:color="auto" w:fill="auto"/>
          </w:tcPr>
          <w:p w14:paraId="670FDB00"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66518DA0"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61B33247"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329CB100"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03F135C"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4ED67967"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1,500,000</w:t>
            </w:r>
          </w:p>
        </w:tc>
        <w:tc>
          <w:tcPr>
            <w:tcW w:w="111" w:type="dxa"/>
            <w:shd w:val="clear" w:color="auto" w:fill="auto"/>
          </w:tcPr>
          <w:p w14:paraId="14FC3B1D"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2B74811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5634C190" w14:textId="77777777" w:rsidTr="00FA6886">
        <w:trPr>
          <w:cantSplit/>
          <w:trHeight w:val="79"/>
        </w:trPr>
        <w:tc>
          <w:tcPr>
            <w:tcW w:w="3724" w:type="dxa"/>
            <w:shd w:val="clear" w:color="auto" w:fill="auto"/>
          </w:tcPr>
          <w:p w14:paraId="2D9EDA60"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422C5B1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3AAF1609"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69ED3634"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C45480D"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18E9E86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(1,500,000)</w:t>
            </w:r>
          </w:p>
        </w:tc>
        <w:tc>
          <w:tcPr>
            <w:tcW w:w="111" w:type="dxa"/>
            <w:shd w:val="clear" w:color="auto" w:fill="auto"/>
          </w:tcPr>
          <w:p w14:paraId="60865EEF"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1DF4DFA7"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16781812" w14:textId="77777777" w:rsidTr="00FA6886">
        <w:trPr>
          <w:cantSplit/>
          <w:trHeight w:val="79"/>
        </w:trPr>
        <w:tc>
          <w:tcPr>
            <w:tcW w:w="3724" w:type="dxa"/>
            <w:shd w:val="clear" w:color="auto" w:fill="auto"/>
          </w:tcPr>
          <w:p w14:paraId="40F29E7C"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36B6C77A"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1D0F514A"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6FAE3FA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0ACDA7BE"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0EA8DA0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7EC1D6C5"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D5950A7"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5CB0979D" w14:textId="77777777" w:rsidTr="00FA6886">
        <w:trPr>
          <w:cantSplit/>
          <w:trHeight w:val="79"/>
        </w:trPr>
        <w:tc>
          <w:tcPr>
            <w:tcW w:w="3724" w:type="dxa"/>
            <w:shd w:val="clear" w:color="auto" w:fill="auto"/>
          </w:tcPr>
          <w:p w14:paraId="184038B1" w14:textId="77777777" w:rsidR="006D015C" w:rsidRPr="0011302A" w:rsidRDefault="006D015C" w:rsidP="0011302A">
            <w:pPr>
              <w:spacing w:line="320" w:lineRule="exact"/>
              <w:ind w:left="137" w:right="-8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ดอกเบี้ยค้างจ่าย</w:t>
            </w:r>
          </w:p>
        </w:tc>
        <w:tc>
          <w:tcPr>
            <w:tcW w:w="1455" w:type="dxa"/>
            <w:gridSpan w:val="2"/>
            <w:shd w:val="clear" w:color="auto" w:fill="auto"/>
          </w:tcPr>
          <w:p w14:paraId="72CBA315" w14:textId="77777777" w:rsidR="006D015C" w:rsidRPr="0011302A" w:rsidRDefault="006D015C" w:rsidP="0011302A">
            <w:pPr>
              <w:spacing w:line="320" w:lineRule="exact"/>
              <w:jc w:val="right"/>
              <w:rPr>
                <w:rFonts w:asciiTheme="majorBidi" w:hAnsiTheme="majorBidi" w:cstheme="majorBidi"/>
                <w:sz w:val="28"/>
                <w:szCs w:val="28"/>
              </w:rPr>
            </w:pPr>
          </w:p>
        </w:tc>
        <w:tc>
          <w:tcPr>
            <w:tcW w:w="113" w:type="dxa"/>
            <w:shd w:val="clear" w:color="auto" w:fill="auto"/>
          </w:tcPr>
          <w:p w14:paraId="093C5318"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6A4C79F0" w14:textId="77777777" w:rsidR="006D015C" w:rsidRPr="0011302A" w:rsidRDefault="006D015C" w:rsidP="0011302A">
            <w:pPr>
              <w:spacing w:line="320" w:lineRule="exact"/>
              <w:jc w:val="right"/>
              <w:rPr>
                <w:rFonts w:asciiTheme="majorBidi" w:hAnsiTheme="majorBidi" w:cstheme="majorBidi"/>
                <w:sz w:val="28"/>
                <w:szCs w:val="28"/>
              </w:rPr>
            </w:pPr>
          </w:p>
        </w:tc>
        <w:tc>
          <w:tcPr>
            <w:tcW w:w="110" w:type="dxa"/>
            <w:shd w:val="clear" w:color="auto" w:fill="auto"/>
          </w:tcPr>
          <w:p w14:paraId="12EECB33"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6DF6234A" w14:textId="77777777" w:rsidR="006D015C" w:rsidRPr="0011302A" w:rsidRDefault="006D015C" w:rsidP="0011302A">
            <w:pPr>
              <w:spacing w:line="320" w:lineRule="exact"/>
              <w:jc w:val="right"/>
              <w:rPr>
                <w:rFonts w:asciiTheme="majorBidi" w:hAnsiTheme="majorBidi" w:cstheme="majorBidi"/>
                <w:sz w:val="28"/>
                <w:szCs w:val="28"/>
              </w:rPr>
            </w:pPr>
          </w:p>
        </w:tc>
        <w:tc>
          <w:tcPr>
            <w:tcW w:w="111" w:type="dxa"/>
            <w:shd w:val="clear" w:color="auto" w:fill="auto"/>
          </w:tcPr>
          <w:p w14:paraId="16B4BDD4"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2EE32FE1"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0F085BE2" w14:textId="77777777" w:rsidTr="00FA6886">
        <w:trPr>
          <w:cantSplit/>
          <w:trHeight w:val="79"/>
        </w:trPr>
        <w:tc>
          <w:tcPr>
            <w:tcW w:w="3724" w:type="dxa"/>
            <w:shd w:val="clear" w:color="auto" w:fill="auto"/>
          </w:tcPr>
          <w:p w14:paraId="7DB549CF" w14:textId="77777777" w:rsidR="006D015C" w:rsidRPr="0011302A" w:rsidRDefault="006D015C" w:rsidP="0011302A">
            <w:pPr>
              <w:spacing w:line="320" w:lineRule="exact"/>
              <w:ind w:left="317"/>
              <w:jc w:val="thaiDistribute"/>
              <w:rPr>
                <w:rFonts w:asciiTheme="majorBidi" w:hAnsiTheme="majorBidi" w:cstheme="majorBidi"/>
                <w:sz w:val="28"/>
                <w:szCs w:val="28"/>
                <w:cs/>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2EDD79F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019DDF6B"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2090ACB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693DCB34"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02A98B7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3D58B9F6"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0FE2E8C4"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5EC0B33E" w14:textId="77777777" w:rsidTr="00FA6886">
        <w:trPr>
          <w:cantSplit/>
          <w:trHeight w:val="79"/>
        </w:trPr>
        <w:tc>
          <w:tcPr>
            <w:tcW w:w="3724" w:type="dxa"/>
            <w:shd w:val="clear" w:color="auto" w:fill="auto"/>
          </w:tcPr>
          <w:p w14:paraId="4EB994D0"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408ED3B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425DF43E"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296FCEA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157DE98"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630345B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w:t>
            </w:r>
            <w:r w:rsidR="00CF2FA5" w:rsidRPr="0011302A">
              <w:rPr>
                <w:rFonts w:asciiTheme="majorBidi" w:hAnsiTheme="majorBidi" w:cstheme="majorBidi"/>
                <w:sz w:val="28"/>
                <w:szCs w:val="28"/>
              </w:rPr>
              <w:t>8</w:t>
            </w:r>
            <w:r w:rsidRPr="0011302A">
              <w:rPr>
                <w:rFonts w:asciiTheme="majorBidi" w:hAnsiTheme="majorBidi" w:cstheme="majorBidi"/>
                <w:sz w:val="28"/>
                <w:szCs w:val="28"/>
              </w:rPr>
              <w:t>,</w:t>
            </w:r>
            <w:r w:rsidR="00CF2FA5" w:rsidRPr="0011302A">
              <w:rPr>
                <w:rFonts w:asciiTheme="majorBidi" w:hAnsiTheme="majorBidi" w:cstheme="majorBidi"/>
                <w:sz w:val="28"/>
                <w:szCs w:val="28"/>
              </w:rPr>
              <w:t>973</w:t>
            </w:r>
          </w:p>
        </w:tc>
        <w:tc>
          <w:tcPr>
            <w:tcW w:w="111" w:type="dxa"/>
            <w:shd w:val="clear" w:color="auto" w:fill="auto"/>
          </w:tcPr>
          <w:p w14:paraId="0F961E74"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0D1AF89F"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59BBD34D" w14:textId="77777777" w:rsidTr="00FA6886">
        <w:trPr>
          <w:cantSplit/>
          <w:trHeight w:val="79"/>
        </w:trPr>
        <w:tc>
          <w:tcPr>
            <w:tcW w:w="3724" w:type="dxa"/>
            <w:shd w:val="clear" w:color="auto" w:fill="auto"/>
          </w:tcPr>
          <w:p w14:paraId="21A9364E"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73950D93"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3836A5EE"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23887A19"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5C0D45E"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119FF856"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w:t>
            </w:r>
            <w:r w:rsidR="00CF2FA5" w:rsidRPr="0011302A">
              <w:rPr>
                <w:rFonts w:asciiTheme="majorBidi" w:hAnsiTheme="majorBidi" w:cstheme="majorBidi"/>
                <w:sz w:val="28"/>
                <w:szCs w:val="28"/>
              </w:rPr>
              <w:t>8,973</w:t>
            </w:r>
            <w:r w:rsidRPr="0011302A">
              <w:rPr>
                <w:rFonts w:asciiTheme="majorBidi" w:hAnsiTheme="majorBidi" w:cstheme="majorBidi"/>
                <w:sz w:val="28"/>
                <w:szCs w:val="28"/>
              </w:rPr>
              <w:t>)</w:t>
            </w:r>
          </w:p>
        </w:tc>
        <w:tc>
          <w:tcPr>
            <w:tcW w:w="111" w:type="dxa"/>
            <w:shd w:val="clear" w:color="auto" w:fill="auto"/>
          </w:tcPr>
          <w:p w14:paraId="4106BB15"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3A43E52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203CE54C" w14:textId="77777777" w:rsidTr="00FA6886">
        <w:trPr>
          <w:cantSplit/>
          <w:trHeight w:val="79"/>
        </w:trPr>
        <w:tc>
          <w:tcPr>
            <w:tcW w:w="3724" w:type="dxa"/>
            <w:shd w:val="clear" w:color="auto" w:fill="auto"/>
          </w:tcPr>
          <w:p w14:paraId="15A616A7"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1FBFCAC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1BD3F4EA"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D6771B4"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7481BECF"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308202C9"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06B1AEF7"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6991FA5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343E7C78" w14:textId="77777777" w:rsidTr="00FA6886">
        <w:trPr>
          <w:cantSplit/>
          <w:trHeight w:val="108"/>
        </w:trPr>
        <w:tc>
          <w:tcPr>
            <w:tcW w:w="3724" w:type="dxa"/>
            <w:shd w:val="clear" w:color="auto" w:fill="auto"/>
          </w:tcPr>
          <w:p w14:paraId="5B354F5A" w14:textId="77777777" w:rsidR="006D015C" w:rsidRPr="0011302A" w:rsidRDefault="006D015C" w:rsidP="0011302A">
            <w:pPr>
              <w:spacing w:line="320" w:lineRule="exact"/>
              <w:rPr>
                <w:rFonts w:asciiTheme="majorBidi" w:hAnsiTheme="majorBidi" w:cstheme="majorBidi"/>
                <w:sz w:val="28"/>
                <w:szCs w:val="28"/>
              </w:rPr>
            </w:pPr>
            <w:r w:rsidRPr="0011302A">
              <w:rPr>
                <w:rFonts w:asciiTheme="majorBidi" w:hAnsiTheme="majorBidi" w:cstheme="majorBidi"/>
                <w:sz w:val="28"/>
                <w:szCs w:val="28"/>
                <w:cs/>
              </w:rPr>
              <w:t>รวมเงินต้นและดอกเบี้ยค้างจ่าย</w:t>
            </w:r>
          </w:p>
        </w:tc>
        <w:tc>
          <w:tcPr>
            <w:tcW w:w="1455" w:type="dxa"/>
            <w:gridSpan w:val="2"/>
            <w:tcBorders>
              <w:top w:val="single" w:sz="4" w:space="0" w:color="auto"/>
              <w:bottom w:val="single" w:sz="4" w:space="0" w:color="auto"/>
            </w:tcBorders>
            <w:shd w:val="clear" w:color="auto" w:fill="auto"/>
          </w:tcPr>
          <w:p w14:paraId="2732191F"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47FA838B"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709537B2" w14:textId="77777777" w:rsidR="006D015C" w:rsidRPr="0011302A" w:rsidRDefault="006D015C" w:rsidP="0011302A">
            <w:pPr>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0" w:type="dxa"/>
            <w:shd w:val="clear" w:color="auto" w:fill="auto"/>
          </w:tcPr>
          <w:p w14:paraId="27869D74"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7253334B"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1" w:type="dxa"/>
            <w:shd w:val="clear" w:color="auto" w:fill="auto"/>
          </w:tcPr>
          <w:p w14:paraId="7CE3C15F"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87E66E7"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r>
      <w:tr w:rsidR="006D015C" w:rsidRPr="0011302A" w14:paraId="79819D53" w14:textId="77777777" w:rsidTr="00FA6886">
        <w:trPr>
          <w:cantSplit/>
          <w:trHeight w:val="79"/>
        </w:trPr>
        <w:tc>
          <w:tcPr>
            <w:tcW w:w="3724" w:type="dxa"/>
            <w:shd w:val="clear" w:color="auto" w:fill="auto"/>
          </w:tcPr>
          <w:p w14:paraId="5C39C52F" w14:textId="77777777" w:rsidR="006D015C" w:rsidRPr="0011302A" w:rsidRDefault="006D015C" w:rsidP="0011302A">
            <w:pPr>
              <w:spacing w:before="120" w:line="320" w:lineRule="exact"/>
              <w:ind w:right="-79"/>
              <w:jc w:val="thaiDistribute"/>
              <w:rPr>
                <w:rFonts w:asciiTheme="majorBidi" w:hAnsiTheme="majorBidi" w:cstheme="majorBidi"/>
                <w:sz w:val="28"/>
                <w:szCs w:val="28"/>
                <w:u w:val="single"/>
                <w:cs/>
              </w:rPr>
            </w:pPr>
            <w:r w:rsidRPr="0011302A">
              <w:rPr>
                <w:rFonts w:asciiTheme="majorBidi" w:hAnsiTheme="majorBidi" w:cstheme="majorBidi"/>
                <w:b/>
                <w:bCs/>
                <w:sz w:val="28"/>
                <w:szCs w:val="28"/>
                <w:u w:val="single"/>
                <w:cs/>
              </w:rPr>
              <w:t xml:space="preserve">บริษัท ไพรม </w:t>
            </w:r>
            <w:proofErr w:type="spellStart"/>
            <w:r w:rsidRPr="0011302A">
              <w:rPr>
                <w:rFonts w:asciiTheme="majorBidi" w:hAnsiTheme="majorBidi" w:cstheme="majorBidi"/>
                <w:b/>
                <w:bCs/>
                <w:sz w:val="28"/>
                <w:szCs w:val="28"/>
                <w:u w:val="single"/>
                <w:cs/>
              </w:rPr>
              <w:t>แมนชั่น</w:t>
            </w:r>
            <w:proofErr w:type="spellEnd"/>
            <w:r w:rsidRPr="0011302A">
              <w:rPr>
                <w:rFonts w:asciiTheme="majorBidi" w:hAnsiTheme="majorBidi" w:cstheme="majorBidi"/>
                <w:b/>
                <w:bCs/>
                <w:sz w:val="28"/>
                <w:szCs w:val="28"/>
                <w:u w:val="single"/>
                <w:cs/>
              </w:rPr>
              <w:t xml:space="preserve"> จำกัด</w:t>
            </w:r>
            <w:r w:rsidRPr="0011302A">
              <w:rPr>
                <w:rFonts w:asciiTheme="majorBidi" w:hAnsiTheme="majorBidi" w:cstheme="majorBidi"/>
                <w:b/>
                <w:bCs/>
                <w:sz w:val="28"/>
                <w:szCs w:val="28"/>
                <w:vertAlign w:val="superscript"/>
                <w:cs/>
              </w:rPr>
              <w:t>(</w:t>
            </w:r>
            <w:r w:rsidRPr="0011302A">
              <w:rPr>
                <w:rFonts w:asciiTheme="majorBidi" w:hAnsiTheme="majorBidi" w:cstheme="majorBidi"/>
                <w:b/>
                <w:bCs/>
                <w:sz w:val="28"/>
                <w:szCs w:val="28"/>
                <w:vertAlign w:val="superscript"/>
              </w:rPr>
              <w:t>4</w:t>
            </w:r>
            <w:r w:rsidRPr="0011302A">
              <w:rPr>
                <w:rFonts w:asciiTheme="majorBidi" w:hAnsiTheme="majorBidi" w:cstheme="majorBidi"/>
                <w:b/>
                <w:bCs/>
                <w:sz w:val="28"/>
                <w:szCs w:val="28"/>
                <w:vertAlign w:val="superscript"/>
                <w:cs/>
              </w:rPr>
              <w:t>)</w:t>
            </w:r>
          </w:p>
        </w:tc>
        <w:tc>
          <w:tcPr>
            <w:tcW w:w="1455" w:type="dxa"/>
            <w:gridSpan w:val="2"/>
            <w:shd w:val="clear" w:color="auto" w:fill="auto"/>
          </w:tcPr>
          <w:p w14:paraId="2F4E81C1" w14:textId="77777777" w:rsidR="006D015C" w:rsidRPr="0011302A" w:rsidRDefault="006D015C" w:rsidP="0011302A">
            <w:pPr>
              <w:spacing w:line="320" w:lineRule="exact"/>
              <w:jc w:val="right"/>
              <w:rPr>
                <w:rFonts w:asciiTheme="majorBidi" w:hAnsiTheme="majorBidi" w:cstheme="majorBidi"/>
                <w:sz w:val="28"/>
                <w:szCs w:val="28"/>
                <w:cs/>
              </w:rPr>
            </w:pPr>
          </w:p>
        </w:tc>
        <w:tc>
          <w:tcPr>
            <w:tcW w:w="113" w:type="dxa"/>
            <w:shd w:val="clear" w:color="auto" w:fill="auto"/>
          </w:tcPr>
          <w:p w14:paraId="71D48F3E"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left w:val="nil"/>
            </w:tcBorders>
            <w:shd w:val="clear" w:color="auto" w:fill="auto"/>
          </w:tcPr>
          <w:p w14:paraId="02883E54" w14:textId="77777777" w:rsidR="006D015C" w:rsidRPr="0011302A" w:rsidRDefault="006D015C" w:rsidP="0011302A">
            <w:pPr>
              <w:spacing w:line="320" w:lineRule="exact"/>
              <w:jc w:val="right"/>
              <w:rPr>
                <w:rFonts w:asciiTheme="majorBidi" w:hAnsiTheme="majorBidi" w:cstheme="majorBidi"/>
                <w:sz w:val="28"/>
                <w:szCs w:val="28"/>
                <w:cs/>
              </w:rPr>
            </w:pPr>
          </w:p>
        </w:tc>
        <w:tc>
          <w:tcPr>
            <w:tcW w:w="110" w:type="dxa"/>
            <w:shd w:val="clear" w:color="auto" w:fill="auto"/>
          </w:tcPr>
          <w:p w14:paraId="3FCBD948"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shd w:val="clear" w:color="auto" w:fill="auto"/>
          </w:tcPr>
          <w:p w14:paraId="0A5B84EA"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p>
        </w:tc>
        <w:tc>
          <w:tcPr>
            <w:tcW w:w="111" w:type="dxa"/>
            <w:shd w:val="clear" w:color="auto" w:fill="auto"/>
          </w:tcPr>
          <w:p w14:paraId="7406C2BF"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426A0D00"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25244903" w14:textId="77777777" w:rsidTr="00FA6886">
        <w:trPr>
          <w:cantSplit/>
          <w:trHeight w:val="79"/>
        </w:trPr>
        <w:tc>
          <w:tcPr>
            <w:tcW w:w="3724" w:type="dxa"/>
            <w:shd w:val="clear" w:color="auto" w:fill="auto"/>
          </w:tcPr>
          <w:p w14:paraId="7C7D81AB" w14:textId="77777777" w:rsidR="006D015C" w:rsidRPr="0011302A" w:rsidRDefault="006D015C" w:rsidP="0011302A">
            <w:pPr>
              <w:spacing w:line="320" w:lineRule="exact"/>
              <w:ind w:left="137" w:right="-8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เงินต้น</w:t>
            </w:r>
          </w:p>
        </w:tc>
        <w:tc>
          <w:tcPr>
            <w:tcW w:w="1455" w:type="dxa"/>
            <w:gridSpan w:val="2"/>
            <w:shd w:val="clear" w:color="auto" w:fill="auto"/>
          </w:tcPr>
          <w:p w14:paraId="75E47B86" w14:textId="77777777" w:rsidR="006D015C" w:rsidRPr="0011302A" w:rsidRDefault="006D015C" w:rsidP="0011302A">
            <w:pPr>
              <w:spacing w:line="320" w:lineRule="exact"/>
              <w:jc w:val="right"/>
              <w:rPr>
                <w:rFonts w:asciiTheme="majorBidi" w:hAnsiTheme="majorBidi" w:cstheme="majorBidi"/>
                <w:sz w:val="28"/>
                <w:szCs w:val="28"/>
              </w:rPr>
            </w:pPr>
          </w:p>
        </w:tc>
        <w:tc>
          <w:tcPr>
            <w:tcW w:w="113" w:type="dxa"/>
            <w:shd w:val="clear" w:color="auto" w:fill="auto"/>
          </w:tcPr>
          <w:p w14:paraId="5963AE00" w14:textId="77777777" w:rsidR="006D015C" w:rsidRPr="0011302A" w:rsidRDefault="006D015C" w:rsidP="0011302A">
            <w:pPr>
              <w:spacing w:line="320" w:lineRule="exact"/>
              <w:rPr>
                <w:rFonts w:asciiTheme="majorBidi" w:hAnsiTheme="majorBidi" w:cstheme="majorBidi"/>
                <w:sz w:val="28"/>
                <w:szCs w:val="28"/>
                <w:cs/>
              </w:rPr>
            </w:pPr>
          </w:p>
        </w:tc>
        <w:tc>
          <w:tcPr>
            <w:tcW w:w="1317" w:type="dxa"/>
            <w:tcBorders>
              <w:left w:val="nil"/>
            </w:tcBorders>
            <w:shd w:val="clear" w:color="auto" w:fill="auto"/>
          </w:tcPr>
          <w:p w14:paraId="60172C9C" w14:textId="77777777" w:rsidR="006D015C" w:rsidRPr="0011302A" w:rsidRDefault="006D015C" w:rsidP="0011302A">
            <w:pPr>
              <w:spacing w:line="320" w:lineRule="exact"/>
              <w:jc w:val="right"/>
              <w:rPr>
                <w:rFonts w:asciiTheme="majorBidi" w:hAnsiTheme="majorBidi" w:cstheme="majorBidi"/>
                <w:sz w:val="28"/>
                <w:szCs w:val="28"/>
              </w:rPr>
            </w:pPr>
          </w:p>
        </w:tc>
        <w:tc>
          <w:tcPr>
            <w:tcW w:w="110" w:type="dxa"/>
            <w:shd w:val="clear" w:color="auto" w:fill="auto"/>
          </w:tcPr>
          <w:p w14:paraId="74174B1D" w14:textId="77777777" w:rsidR="006D015C" w:rsidRPr="0011302A" w:rsidRDefault="006D015C" w:rsidP="0011302A">
            <w:pPr>
              <w:spacing w:line="320" w:lineRule="exact"/>
              <w:rPr>
                <w:rFonts w:asciiTheme="majorBidi" w:hAnsiTheme="majorBidi" w:cstheme="majorBidi"/>
                <w:sz w:val="28"/>
                <w:szCs w:val="28"/>
                <w:cs/>
              </w:rPr>
            </w:pPr>
          </w:p>
        </w:tc>
        <w:tc>
          <w:tcPr>
            <w:tcW w:w="1427" w:type="dxa"/>
            <w:shd w:val="clear" w:color="auto" w:fill="auto"/>
          </w:tcPr>
          <w:p w14:paraId="3CA98DB3" w14:textId="77777777" w:rsidR="006D015C" w:rsidRPr="0011302A" w:rsidRDefault="006D015C" w:rsidP="0011302A">
            <w:pPr>
              <w:spacing w:line="320" w:lineRule="exact"/>
              <w:rPr>
                <w:rFonts w:asciiTheme="majorBidi" w:hAnsiTheme="majorBidi" w:cstheme="majorBidi"/>
                <w:sz w:val="28"/>
                <w:szCs w:val="28"/>
                <w:cs/>
              </w:rPr>
            </w:pPr>
          </w:p>
        </w:tc>
        <w:tc>
          <w:tcPr>
            <w:tcW w:w="111" w:type="dxa"/>
            <w:shd w:val="clear" w:color="auto" w:fill="auto"/>
          </w:tcPr>
          <w:p w14:paraId="4FADD0BC" w14:textId="77777777" w:rsidR="006D015C" w:rsidRPr="0011302A" w:rsidRDefault="006D015C" w:rsidP="0011302A">
            <w:pPr>
              <w:spacing w:line="320" w:lineRule="exact"/>
              <w:rPr>
                <w:rFonts w:asciiTheme="majorBidi" w:hAnsiTheme="majorBidi" w:cstheme="majorBidi"/>
                <w:sz w:val="28"/>
                <w:szCs w:val="28"/>
              </w:rPr>
            </w:pPr>
          </w:p>
        </w:tc>
        <w:tc>
          <w:tcPr>
            <w:tcW w:w="1375" w:type="dxa"/>
            <w:tcBorders>
              <w:left w:val="nil"/>
            </w:tcBorders>
            <w:shd w:val="clear" w:color="auto" w:fill="auto"/>
          </w:tcPr>
          <w:p w14:paraId="5A2DABCA" w14:textId="77777777" w:rsidR="006D015C" w:rsidRPr="0011302A" w:rsidRDefault="006D015C" w:rsidP="0011302A">
            <w:pPr>
              <w:spacing w:line="320" w:lineRule="exact"/>
              <w:rPr>
                <w:rFonts w:asciiTheme="majorBidi" w:hAnsiTheme="majorBidi" w:cstheme="majorBidi"/>
                <w:sz w:val="28"/>
                <w:szCs w:val="28"/>
              </w:rPr>
            </w:pPr>
          </w:p>
        </w:tc>
      </w:tr>
      <w:tr w:rsidR="006D015C" w:rsidRPr="0011302A" w14:paraId="07F9A354" w14:textId="77777777" w:rsidTr="00FA6886">
        <w:trPr>
          <w:cantSplit/>
          <w:trHeight w:val="79"/>
        </w:trPr>
        <w:tc>
          <w:tcPr>
            <w:tcW w:w="3724" w:type="dxa"/>
            <w:shd w:val="clear" w:color="auto" w:fill="auto"/>
          </w:tcPr>
          <w:p w14:paraId="7C11CFC1"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525C0CE2"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3,250,000</w:t>
            </w:r>
          </w:p>
        </w:tc>
        <w:tc>
          <w:tcPr>
            <w:tcW w:w="113" w:type="dxa"/>
            <w:shd w:val="clear" w:color="auto" w:fill="auto"/>
          </w:tcPr>
          <w:p w14:paraId="306717FD"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7E100F3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4,250,000</w:t>
            </w:r>
          </w:p>
        </w:tc>
        <w:tc>
          <w:tcPr>
            <w:tcW w:w="110" w:type="dxa"/>
            <w:shd w:val="clear" w:color="auto" w:fill="auto"/>
          </w:tcPr>
          <w:p w14:paraId="49257831"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3D80D25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1211DB40"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5214EDF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667405C8" w14:textId="77777777" w:rsidTr="00FA6886">
        <w:trPr>
          <w:cantSplit/>
          <w:trHeight w:val="79"/>
        </w:trPr>
        <w:tc>
          <w:tcPr>
            <w:tcW w:w="3724" w:type="dxa"/>
            <w:shd w:val="clear" w:color="auto" w:fill="auto"/>
          </w:tcPr>
          <w:p w14:paraId="0EFB8065"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617962FA"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08D70B2F"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3CD4AEF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648151D"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565ED0E7"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0E80FFD1"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05E2BCD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585E0CC2" w14:textId="77777777" w:rsidTr="00FA6886">
        <w:trPr>
          <w:cantSplit/>
          <w:trHeight w:val="79"/>
        </w:trPr>
        <w:tc>
          <w:tcPr>
            <w:tcW w:w="3724" w:type="dxa"/>
            <w:shd w:val="clear" w:color="auto" w:fill="auto"/>
          </w:tcPr>
          <w:p w14:paraId="0C0EBCE6"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2C7184F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(2,250,000)</w:t>
            </w:r>
          </w:p>
        </w:tc>
        <w:tc>
          <w:tcPr>
            <w:tcW w:w="113" w:type="dxa"/>
            <w:shd w:val="clear" w:color="auto" w:fill="auto"/>
          </w:tcPr>
          <w:p w14:paraId="1A06E787"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15ECD9D2"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10" w:type="dxa"/>
            <w:shd w:val="clear" w:color="auto" w:fill="auto"/>
          </w:tcPr>
          <w:p w14:paraId="3A6D1479"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05B72ED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5F8DA402"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57D9C4C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19CDFF0E" w14:textId="77777777" w:rsidTr="00FA6886">
        <w:trPr>
          <w:cantSplit/>
          <w:trHeight w:val="79"/>
        </w:trPr>
        <w:tc>
          <w:tcPr>
            <w:tcW w:w="3724" w:type="dxa"/>
            <w:shd w:val="clear" w:color="auto" w:fill="auto"/>
          </w:tcPr>
          <w:p w14:paraId="2B1C56DA" w14:textId="77777777" w:rsidR="006D015C" w:rsidRPr="0011302A" w:rsidRDefault="006D015C" w:rsidP="0011302A">
            <w:pPr>
              <w:spacing w:line="320" w:lineRule="exact"/>
              <w:ind w:left="317"/>
              <w:jc w:val="thaiDistribute"/>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793CC40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13" w:type="dxa"/>
            <w:shd w:val="clear" w:color="auto" w:fill="auto"/>
          </w:tcPr>
          <w:p w14:paraId="2B386043"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2CD1B49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3,250,000</w:t>
            </w:r>
          </w:p>
        </w:tc>
        <w:tc>
          <w:tcPr>
            <w:tcW w:w="110" w:type="dxa"/>
            <w:shd w:val="clear" w:color="auto" w:fill="auto"/>
          </w:tcPr>
          <w:p w14:paraId="040A0549"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0F7981B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4372D653"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2794FD8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7014FF27" w14:textId="77777777" w:rsidTr="00FA6886">
        <w:trPr>
          <w:cantSplit/>
          <w:trHeight w:val="79"/>
        </w:trPr>
        <w:tc>
          <w:tcPr>
            <w:tcW w:w="3724" w:type="dxa"/>
            <w:shd w:val="clear" w:color="auto" w:fill="auto"/>
          </w:tcPr>
          <w:p w14:paraId="0EBE709D" w14:textId="77777777" w:rsidR="006D015C" w:rsidRPr="0011302A" w:rsidRDefault="006D015C" w:rsidP="0011302A">
            <w:pPr>
              <w:spacing w:line="320" w:lineRule="exact"/>
              <w:ind w:left="137" w:right="-81"/>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ดอกเบี้ยค้างจ่าย</w:t>
            </w:r>
          </w:p>
        </w:tc>
        <w:tc>
          <w:tcPr>
            <w:tcW w:w="1455" w:type="dxa"/>
            <w:gridSpan w:val="2"/>
            <w:shd w:val="clear" w:color="auto" w:fill="auto"/>
          </w:tcPr>
          <w:p w14:paraId="3AF2F72D" w14:textId="77777777" w:rsidR="006D015C" w:rsidRPr="0011302A" w:rsidRDefault="006D015C" w:rsidP="0011302A">
            <w:pPr>
              <w:spacing w:line="320" w:lineRule="exact"/>
              <w:jc w:val="right"/>
              <w:rPr>
                <w:rFonts w:asciiTheme="majorBidi" w:hAnsiTheme="majorBidi" w:cstheme="majorBidi"/>
                <w:sz w:val="28"/>
                <w:szCs w:val="28"/>
              </w:rPr>
            </w:pPr>
          </w:p>
        </w:tc>
        <w:tc>
          <w:tcPr>
            <w:tcW w:w="113" w:type="dxa"/>
            <w:shd w:val="clear" w:color="auto" w:fill="auto"/>
          </w:tcPr>
          <w:p w14:paraId="16013F69"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48EA4C40" w14:textId="77777777" w:rsidR="006D015C" w:rsidRPr="0011302A" w:rsidRDefault="006D015C" w:rsidP="0011302A">
            <w:pPr>
              <w:spacing w:line="320" w:lineRule="exact"/>
              <w:jc w:val="right"/>
              <w:rPr>
                <w:rFonts w:asciiTheme="majorBidi" w:hAnsiTheme="majorBidi" w:cstheme="majorBidi"/>
                <w:sz w:val="28"/>
                <w:szCs w:val="28"/>
              </w:rPr>
            </w:pPr>
          </w:p>
        </w:tc>
        <w:tc>
          <w:tcPr>
            <w:tcW w:w="110" w:type="dxa"/>
            <w:shd w:val="clear" w:color="auto" w:fill="auto"/>
          </w:tcPr>
          <w:p w14:paraId="5F7C1A6D"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370EA602" w14:textId="77777777" w:rsidR="006D015C" w:rsidRPr="0011302A" w:rsidRDefault="006D015C" w:rsidP="0011302A">
            <w:pPr>
              <w:spacing w:line="320" w:lineRule="exact"/>
              <w:jc w:val="right"/>
              <w:rPr>
                <w:rFonts w:asciiTheme="majorBidi" w:hAnsiTheme="majorBidi" w:cstheme="majorBidi"/>
                <w:sz w:val="28"/>
                <w:szCs w:val="28"/>
              </w:rPr>
            </w:pPr>
          </w:p>
        </w:tc>
        <w:tc>
          <w:tcPr>
            <w:tcW w:w="111" w:type="dxa"/>
            <w:shd w:val="clear" w:color="auto" w:fill="auto"/>
          </w:tcPr>
          <w:p w14:paraId="48036F78"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46D83924" w14:textId="77777777" w:rsidR="006D015C" w:rsidRPr="0011302A" w:rsidRDefault="006D015C" w:rsidP="0011302A">
            <w:pPr>
              <w:spacing w:line="320" w:lineRule="exact"/>
              <w:jc w:val="right"/>
              <w:rPr>
                <w:rFonts w:asciiTheme="majorBidi" w:hAnsiTheme="majorBidi" w:cstheme="majorBidi"/>
                <w:sz w:val="28"/>
                <w:szCs w:val="28"/>
              </w:rPr>
            </w:pPr>
          </w:p>
        </w:tc>
      </w:tr>
      <w:tr w:rsidR="006D015C" w:rsidRPr="0011302A" w14:paraId="64636933" w14:textId="77777777" w:rsidTr="00FA6886">
        <w:trPr>
          <w:cantSplit/>
          <w:trHeight w:val="79"/>
        </w:trPr>
        <w:tc>
          <w:tcPr>
            <w:tcW w:w="3724" w:type="dxa"/>
            <w:shd w:val="clear" w:color="auto" w:fill="auto"/>
          </w:tcPr>
          <w:p w14:paraId="708D7CA4" w14:textId="77777777" w:rsidR="006D015C" w:rsidRPr="0011302A" w:rsidRDefault="006D015C" w:rsidP="0011302A">
            <w:pPr>
              <w:spacing w:line="320" w:lineRule="exact"/>
              <w:ind w:firstLine="280"/>
              <w:rPr>
                <w:rFonts w:asciiTheme="majorBidi" w:hAnsiTheme="majorBidi" w:cstheme="majorBidi"/>
                <w:sz w:val="28"/>
                <w:szCs w:val="28"/>
                <w:cs/>
              </w:rPr>
            </w:pPr>
            <w:r w:rsidRPr="0011302A">
              <w:rPr>
                <w:rFonts w:asciiTheme="majorBidi" w:hAnsiTheme="majorBidi" w:cstheme="majorBidi"/>
                <w:sz w:val="28"/>
                <w:szCs w:val="28"/>
                <w:cs/>
              </w:rPr>
              <w:t>ยอดคงเหลือต้นปี</w:t>
            </w:r>
          </w:p>
        </w:tc>
        <w:tc>
          <w:tcPr>
            <w:tcW w:w="1455" w:type="dxa"/>
            <w:gridSpan w:val="2"/>
            <w:shd w:val="clear" w:color="auto" w:fill="auto"/>
          </w:tcPr>
          <w:p w14:paraId="7EF39AFB"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628D95AE"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tcPr>
          <w:p w14:paraId="6CB40FD9" w14:textId="77777777" w:rsidR="006D015C" w:rsidRPr="0011302A" w:rsidRDefault="00BA629A"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19,675</w:t>
            </w:r>
          </w:p>
        </w:tc>
        <w:tc>
          <w:tcPr>
            <w:tcW w:w="110" w:type="dxa"/>
            <w:shd w:val="clear" w:color="auto" w:fill="auto"/>
          </w:tcPr>
          <w:p w14:paraId="52D0D74A"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30E01B9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208FEE77"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4CBC06F3"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3F0CD0C0" w14:textId="77777777" w:rsidTr="00FA6886">
        <w:trPr>
          <w:cantSplit/>
          <w:trHeight w:val="79"/>
        </w:trPr>
        <w:tc>
          <w:tcPr>
            <w:tcW w:w="3724" w:type="dxa"/>
            <w:shd w:val="clear" w:color="auto" w:fill="auto"/>
          </w:tcPr>
          <w:p w14:paraId="54C7A9F6" w14:textId="77777777" w:rsidR="006D015C" w:rsidRPr="0011302A" w:rsidRDefault="006D015C" w:rsidP="0011302A">
            <w:pPr>
              <w:spacing w:line="320" w:lineRule="exact"/>
              <w:ind w:firstLine="280"/>
              <w:rPr>
                <w:rFonts w:asciiTheme="majorBidi" w:hAnsiTheme="majorBidi" w:cstheme="majorBidi"/>
                <w:sz w:val="28"/>
                <w:szCs w:val="28"/>
              </w:rPr>
            </w:pPr>
            <w:r w:rsidRPr="0011302A">
              <w:rPr>
                <w:rFonts w:asciiTheme="majorBidi" w:hAnsiTheme="majorBidi" w:cstheme="majorBidi"/>
                <w:sz w:val="28"/>
                <w:szCs w:val="28"/>
                <w:cs/>
              </w:rPr>
              <w:t>เพิ่มขึ้นระหว่างปี</w:t>
            </w:r>
          </w:p>
        </w:tc>
        <w:tc>
          <w:tcPr>
            <w:tcW w:w="1455" w:type="dxa"/>
            <w:gridSpan w:val="2"/>
            <w:shd w:val="clear" w:color="auto" w:fill="auto"/>
          </w:tcPr>
          <w:p w14:paraId="0AD01371"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126,370</w:t>
            </w:r>
          </w:p>
        </w:tc>
        <w:tc>
          <w:tcPr>
            <w:tcW w:w="113" w:type="dxa"/>
            <w:shd w:val="clear" w:color="auto" w:fill="auto"/>
          </w:tcPr>
          <w:p w14:paraId="6B869E0E"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tcBorders>
            <w:shd w:val="clear" w:color="auto" w:fill="auto"/>
            <w:vAlign w:val="bottom"/>
          </w:tcPr>
          <w:p w14:paraId="266A6E48" w14:textId="77777777" w:rsidR="006D015C" w:rsidRPr="0011302A" w:rsidRDefault="00BA629A"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289,983</w:t>
            </w:r>
          </w:p>
        </w:tc>
        <w:tc>
          <w:tcPr>
            <w:tcW w:w="110" w:type="dxa"/>
            <w:shd w:val="clear" w:color="auto" w:fill="auto"/>
          </w:tcPr>
          <w:p w14:paraId="5C1588E9"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shd w:val="clear" w:color="auto" w:fill="auto"/>
          </w:tcPr>
          <w:p w14:paraId="41323AC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3F066A05"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tcBorders>
            <w:shd w:val="clear" w:color="auto" w:fill="auto"/>
          </w:tcPr>
          <w:p w14:paraId="741E0759"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0A8B9BAA" w14:textId="77777777" w:rsidTr="00FA6886">
        <w:trPr>
          <w:cantSplit/>
          <w:trHeight w:val="79"/>
        </w:trPr>
        <w:tc>
          <w:tcPr>
            <w:tcW w:w="3724" w:type="dxa"/>
            <w:shd w:val="clear" w:color="auto" w:fill="auto"/>
          </w:tcPr>
          <w:p w14:paraId="69B1337C" w14:textId="77777777" w:rsidR="006D015C" w:rsidRPr="0011302A" w:rsidRDefault="006D015C" w:rsidP="0011302A">
            <w:pPr>
              <w:spacing w:line="320" w:lineRule="exact"/>
              <w:ind w:firstLine="280"/>
              <w:rPr>
                <w:rFonts w:asciiTheme="majorBidi" w:hAnsiTheme="majorBidi" w:cstheme="majorBidi"/>
                <w:sz w:val="28"/>
                <w:szCs w:val="28"/>
              </w:rPr>
            </w:pPr>
            <w:r w:rsidRPr="0011302A">
              <w:rPr>
                <w:rFonts w:asciiTheme="majorBidi" w:hAnsiTheme="majorBidi" w:cstheme="majorBidi"/>
                <w:sz w:val="28"/>
                <w:szCs w:val="28"/>
                <w:cs/>
              </w:rPr>
              <w:t>จ่ายชำระระหว่างปี</w:t>
            </w:r>
          </w:p>
        </w:tc>
        <w:tc>
          <w:tcPr>
            <w:tcW w:w="1455" w:type="dxa"/>
            <w:gridSpan w:val="2"/>
            <w:tcBorders>
              <w:bottom w:val="single" w:sz="4" w:space="0" w:color="auto"/>
            </w:tcBorders>
            <w:shd w:val="clear" w:color="auto" w:fill="auto"/>
          </w:tcPr>
          <w:p w14:paraId="4E10FEC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(126,370)</w:t>
            </w:r>
          </w:p>
        </w:tc>
        <w:tc>
          <w:tcPr>
            <w:tcW w:w="113" w:type="dxa"/>
            <w:shd w:val="clear" w:color="auto" w:fill="auto"/>
          </w:tcPr>
          <w:p w14:paraId="7D0BE7BE"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left w:val="nil"/>
              <w:bottom w:val="single" w:sz="4" w:space="0" w:color="auto"/>
            </w:tcBorders>
            <w:shd w:val="clear" w:color="auto" w:fill="auto"/>
            <w:vAlign w:val="bottom"/>
          </w:tcPr>
          <w:p w14:paraId="4CC66C18" w14:textId="77777777" w:rsidR="006D015C" w:rsidRPr="0011302A" w:rsidRDefault="00BA629A"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(309,658)</w:t>
            </w:r>
          </w:p>
        </w:tc>
        <w:tc>
          <w:tcPr>
            <w:tcW w:w="110" w:type="dxa"/>
            <w:shd w:val="clear" w:color="auto" w:fill="auto"/>
          </w:tcPr>
          <w:p w14:paraId="732DA929"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bottom w:val="single" w:sz="4" w:space="0" w:color="auto"/>
            </w:tcBorders>
            <w:shd w:val="clear" w:color="auto" w:fill="auto"/>
          </w:tcPr>
          <w:p w14:paraId="39BF7EEF"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0275662D"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left w:val="nil"/>
              <w:bottom w:val="single" w:sz="4" w:space="0" w:color="auto"/>
            </w:tcBorders>
            <w:shd w:val="clear" w:color="auto" w:fill="auto"/>
          </w:tcPr>
          <w:p w14:paraId="6CDD8D8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3E8285A4" w14:textId="77777777" w:rsidTr="00FA6886">
        <w:trPr>
          <w:cantSplit/>
          <w:trHeight w:val="79"/>
        </w:trPr>
        <w:tc>
          <w:tcPr>
            <w:tcW w:w="3724" w:type="dxa"/>
            <w:shd w:val="clear" w:color="auto" w:fill="auto"/>
          </w:tcPr>
          <w:p w14:paraId="28DF798A" w14:textId="77777777" w:rsidR="006D015C" w:rsidRPr="0011302A" w:rsidRDefault="006D015C" w:rsidP="0011302A">
            <w:pPr>
              <w:spacing w:line="320" w:lineRule="exact"/>
              <w:ind w:firstLine="280"/>
              <w:rPr>
                <w:rFonts w:asciiTheme="majorBidi" w:hAnsiTheme="majorBidi" w:cstheme="majorBidi"/>
                <w:sz w:val="28"/>
                <w:szCs w:val="28"/>
              </w:rPr>
            </w:pPr>
            <w:r w:rsidRPr="0011302A">
              <w:rPr>
                <w:rFonts w:asciiTheme="majorBidi" w:hAnsiTheme="majorBidi" w:cstheme="majorBidi"/>
                <w:sz w:val="28"/>
                <w:szCs w:val="28"/>
                <w:cs/>
              </w:rPr>
              <w:t>ยอดคงเหลือปลายปี</w:t>
            </w:r>
          </w:p>
        </w:tc>
        <w:tc>
          <w:tcPr>
            <w:tcW w:w="1455" w:type="dxa"/>
            <w:gridSpan w:val="2"/>
            <w:tcBorders>
              <w:top w:val="single" w:sz="4" w:space="0" w:color="auto"/>
              <w:bottom w:val="single" w:sz="4" w:space="0" w:color="auto"/>
            </w:tcBorders>
            <w:shd w:val="clear" w:color="auto" w:fill="auto"/>
          </w:tcPr>
          <w:p w14:paraId="20466020"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3" w:type="dxa"/>
            <w:shd w:val="clear" w:color="auto" w:fill="auto"/>
          </w:tcPr>
          <w:p w14:paraId="46E27FEB" w14:textId="77777777" w:rsidR="006D015C" w:rsidRPr="0011302A" w:rsidRDefault="006D015C" w:rsidP="0011302A">
            <w:pPr>
              <w:spacing w:line="320" w:lineRule="exact"/>
              <w:jc w:val="right"/>
              <w:rPr>
                <w:rFonts w:asciiTheme="majorBidi" w:hAnsiTheme="majorBidi" w:cstheme="majorBidi"/>
                <w:sz w:val="28"/>
                <w:szCs w:val="28"/>
              </w:rPr>
            </w:pPr>
          </w:p>
        </w:tc>
        <w:tc>
          <w:tcPr>
            <w:tcW w:w="1317" w:type="dxa"/>
            <w:tcBorders>
              <w:top w:val="single" w:sz="4" w:space="0" w:color="auto"/>
              <w:left w:val="nil"/>
              <w:bottom w:val="single" w:sz="4" w:space="0" w:color="auto"/>
            </w:tcBorders>
            <w:shd w:val="clear" w:color="auto" w:fill="auto"/>
          </w:tcPr>
          <w:p w14:paraId="7A524178" w14:textId="77777777" w:rsidR="006D015C" w:rsidRPr="0011302A" w:rsidRDefault="00BA629A"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0" w:type="dxa"/>
            <w:shd w:val="clear" w:color="auto" w:fill="auto"/>
          </w:tcPr>
          <w:p w14:paraId="40A69666" w14:textId="77777777" w:rsidR="006D015C" w:rsidRPr="0011302A" w:rsidRDefault="006D015C" w:rsidP="0011302A">
            <w:pPr>
              <w:spacing w:line="320" w:lineRule="exact"/>
              <w:jc w:val="right"/>
              <w:rPr>
                <w:rFonts w:asciiTheme="majorBidi" w:hAnsiTheme="majorBidi" w:cstheme="majorBidi"/>
                <w:sz w:val="28"/>
                <w:szCs w:val="28"/>
              </w:rPr>
            </w:pPr>
          </w:p>
        </w:tc>
        <w:tc>
          <w:tcPr>
            <w:tcW w:w="1427" w:type="dxa"/>
            <w:tcBorders>
              <w:top w:val="single" w:sz="4" w:space="0" w:color="auto"/>
              <w:bottom w:val="single" w:sz="4" w:space="0" w:color="auto"/>
            </w:tcBorders>
            <w:shd w:val="clear" w:color="auto" w:fill="auto"/>
          </w:tcPr>
          <w:p w14:paraId="51E49FFE"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1" w:type="dxa"/>
            <w:shd w:val="clear" w:color="auto" w:fill="auto"/>
          </w:tcPr>
          <w:p w14:paraId="4ADAC46A"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5ADFAFD"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D015C" w:rsidRPr="0011302A" w14:paraId="1E72B937" w14:textId="77777777" w:rsidTr="00FA6886">
        <w:trPr>
          <w:cantSplit/>
          <w:trHeight w:val="108"/>
        </w:trPr>
        <w:tc>
          <w:tcPr>
            <w:tcW w:w="3724" w:type="dxa"/>
            <w:shd w:val="clear" w:color="auto" w:fill="auto"/>
          </w:tcPr>
          <w:p w14:paraId="304DB43A" w14:textId="77777777" w:rsidR="006D015C" w:rsidRPr="0011302A" w:rsidRDefault="006D015C" w:rsidP="0011302A">
            <w:pPr>
              <w:spacing w:line="320" w:lineRule="exact"/>
              <w:rPr>
                <w:rFonts w:asciiTheme="majorBidi" w:hAnsiTheme="majorBidi" w:cstheme="majorBidi"/>
                <w:sz w:val="28"/>
                <w:szCs w:val="28"/>
              </w:rPr>
            </w:pPr>
            <w:r w:rsidRPr="0011302A">
              <w:rPr>
                <w:rFonts w:asciiTheme="majorBidi" w:hAnsiTheme="majorBidi" w:cstheme="majorBidi"/>
                <w:sz w:val="28"/>
                <w:szCs w:val="28"/>
                <w:cs/>
              </w:rPr>
              <w:t>รวมเงินต้นและดอกเบี้ยค้างจ่าย</w:t>
            </w:r>
          </w:p>
        </w:tc>
        <w:tc>
          <w:tcPr>
            <w:tcW w:w="1455" w:type="dxa"/>
            <w:gridSpan w:val="2"/>
            <w:tcBorders>
              <w:top w:val="single" w:sz="4" w:space="0" w:color="auto"/>
              <w:bottom w:val="single" w:sz="4" w:space="0" w:color="auto"/>
            </w:tcBorders>
            <w:shd w:val="clear" w:color="auto" w:fill="auto"/>
          </w:tcPr>
          <w:p w14:paraId="3007F222"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13" w:type="dxa"/>
            <w:shd w:val="clear" w:color="auto" w:fill="auto"/>
          </w:tcPr>
          <w:p w14:paraId="3BE0CCC2"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top w:val="single" w:sz="4" w:space="0" w:color="auto"/>
              <w:left w:val="nil"/>
              <w:bottom w:val="single" w:sz="4" w:space="0" w:color="auto"/>
            </w:tcBorders>
            <w:shd w:val="clear" w:color="auto" w:fill="auto"/>
          </w:tcPr>
          <w:p w14:paraId="3A1BF01D" w14:textId="77777777" w:rsidR="006D015C" w:rsidRPr="0011302A" w:rsidRDefault="006D015C" w:rsidP="0011302A">
            <w:pPr>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3,250,000</w:t>
            </w:r>
          </w:p>
        </w:tc>
        <w:tc>
          <w:tcPr>
            <w:tcW w:w="110" w:type="dxa"/>
            <w:shd w:val="clear" w:color="auto" w:fill="auto"/>
          </w:tcPr>
          <w:p w14:paraId="5CD766DE"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tcBorders>
              <w:top w:val="single" w:sz="4" w:space="0" w:color="auto"/>
              <w:bottom w:val="single" w:sz="4" w:space="0" w:color="auto"/>
            </w:tcBorders>
            <w:shd w:val="clear" w:color="auto" w:fill="auto"/>
          </w:tcPr>
          <w:p w14:paraId="4E9246C9"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1" w:type="dxa"/>
            <w:shd w:val="clear" w:color="auto" w:fill="auto"/>
          </w:tcPr>
          <w:p w14:paraId="5CB27BB0"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single" w:sz="4" w:space="0" w:color="auto"/>
            </w:tcBorders>
            <w:shd w:val="clear" w:color="auto" w:fill="auto"/>
          </w:tcPr>
          <w:p w14:paraId="463FF3A4" w14:textId="77777777" w:rsidR="006D015C" w:rsidRPr="0011302A" w:rsidRDefault="006D015C" w:rsidP="0011302A">
            <w:pPr>
              <w:tabs>
                <w:tab w:val="decimal" w:pos="1224"/>
              </w:tabs>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r>
      <w:tr w:rsidR="006D015C" w:rsidRPr="0011302A" w14:paraId="020C135A" w14:textId="77777777" w:rsidTr="00FA6886">
        <w:trPr>
          <w:cantSplit/>
          <w:trHeight w:val="108"/>
        </w:trPr>
        <w:tc>
          <w:tcPr>
            <w:tcW w:w="3724" w:type="dxa"/>
            <w:shd w:val="clear" w:color="auto" w:fill="auto"/>
          </w:tcPr>
          <w:p w14:paraId="32383644" w14:textId="77777777" w:rsidR="006D015C" w:rsidRPr="0011302A" w:rsidRDefault="006D015C" w:rsidP="0011302A">
            <w:pPr>
              <w:spacing w:line="320" w:lineRule="exact"/>
              <w:rPr>
                <w:rFonts w:asciiTheme="majorBidi" w:hAnsiTheme="majorBidi" w:cstheme="majorBidi"/>
                <w:sz w:val="28"/>
                <w:szCs w:val="28"/>
                <w:cs/>
              </w:rPr>
            </w:pPr>
            <w:r w:rsidRPr="0011302A">
              <w:rPr>
                <w:rFonts w:asciiTheme="majorBidi" w:hAnsiTheme="majorBidi" w:cstheme="majorBidi"/>
                <w:sz w:val="28"/>
                <w:szCs w:val="28"/>
                <w:cs/>
              </w:rPr>
              <w:t>รวมทั้งหมด</w:t>
            </w:r>
          </w:p>
        </w:tc>
        <w:tc>
          <w:tcPr>
            <w:tcW w:w="1455" w:type="dxa"/>
            <w:gridSpan w:val="2"/>
            <w:tcBorders>
              <w:top w:val="single" w:sz="4" w:space="0" w:color="auto"/>
              <w:bottom w:val="double" w:sz="4" w:space="0" w:color="auto"/>
            </w:tcBorders>
            <w:shd w:val="clear" w:color="auto" w:fill="auto"/>
            <w:vAlign w:val="bottom"/>
          </w:tcPr>
          <w:p w14:paraId="3186ACE4"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13" w:type="dxa"/>
            <w:shd w:val="clear" w:color="auto" w:fill="auto"/>
          </w:tcPr>
          <w:p w14:paraId="16A366AB" w14:textId="77777777" w:rsidR="006D015C" w:rsidRPr="0011302A" w:rsidRDefault="006D015C" w:rsidP="0011302A">
            <w:pPr>
              <w:spacing w:line="320" w:lineRule="exact"/>
              <w:jc w:val="right"/>
              <w:rPr>
                <w:rFonts w:asciiTheme="majorBidi" w:hAnsiTheme="majorBidi" w:cstheme="majorBidi"/>
                <w:sz w:val="28"/>
                <w:szCs w:val="28"/>
                <w:cs/>
              </w:rPr>
            </w:pPr>
          </w:p>
        </w:tc>
        <w:tc>
          <w:tcPr>
            <w:tcW w:w="1317" w:type="dxa"/>
            <w:tcBorders>
              <w:top w:val="single" w:sz="4" w:space="0" w:color="auto"/>
              <w:left w:val="nil"/>
              <w:bottom w:val="double" w:sz="4" w:space="0" w:color="auto"/>
            </w:tcBorders>
            <w:shd w:val="clear" w:color="auto" w:fill="auto"/>
            <w:vAlign w:val="bottom"/>
          </w:tcPr>
          <w:p w14:paraId="15A67EAC"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3,250,000</w:t>
            </w:r>
          </w:p>
        </w:tc>
        <w:tc>
          <w:tcPr>
            <w:tcW w:w="110" w:type="dxa"/>
            <w:shd w:val="clear" w:color="auto" w:fill="auto"/>
          </w:tcPr>
          <w:p w14:paraId="2F564A14" w14:textId="77777777" w:rsidR="006D015C" w:rsidRPr="0011302A" w:rsidRDefault="006D015C" w:rsidP="0011302A">
            <w:pPr>
              <w:spacing w:line="320" w:lineRule="exact"/>
              <w:jc w:val="right"/>
              <w:rPr>
                <w:rFonts w:asciiTheme="majorBidi" w:hAnsiTheme="majorBidi" w:cstheme="majorBidi"/>
                <w:sz w:val="28"/>
                <w:szCs w:val="28"/>
                <w:cs/>
              </w:rPr>
            </w:pPr>
          </w:p>
        </w:tc>
        <w:tc>
          <w:tcPr>
            <w:tcW w:w="1427" w:type="dxa"/>
            <w:tcBorders>
              <w:top w:val="single" w:sz="4" w:space="0" w:color="auto"/>
              <w:bottom w:val="double" w:sz="4" w:space="0" w:color="auto"/>
            </w:tcBorders>
            <w:shd w:val="clear" w:color="auto" w:fill="auto"/>
            <w:vAlign w:val="bottom"/>
          </w:tcPr>
          <w:p w14:paraId="1C64A095"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115,692,600</w:t>
            </w:r>
          </w:p>
        </w:tc>
        <w:tc>
          <w:tcPr>
            <w:tcW w:w="111" w:type="dxa"/>
            <w:shd w:val="clear" w:color="auto" w:fill="auto"/>
          </w:tcPr>
          <w:p w14:paraId="5B713A43" w14:textId="77777777" w:rsidR="006D015C" w:rsidRPr="0011302A" w:rsidRDefault="006D015C" w:rsidP="0011302A">
            <w:pPr>
              <w:spacing w:line="320" w:lineRule="exact"/>
              <w:jc w:val="right"/>
              <w:rPr>
                <w:rFonts w:asciiTheme="majorBidi" w:hAnsiTheme="majorBidi" w:cstheme="majorBidi"/>
                <w:sz w:val="28"/>
                <w:szCs w:val="28"/>
              </w:rPr>
            </w:pPr>
          </w:p>
        </w:tc>
        <w:tc>
          <w:tcPr>
            <w:tcW w:w="1375" w:type="dxa"/>
            <w:tcBorders>
              <w:top w:val="single" w:sz="4" w:space="0" w:color="auto"/>
              <w:left w:val="nil"/>
              <w:bottom w:val="double" w:sz="4" w:space="0" w:color="auto"/>
            </w:tcBorders>
            <w:shd w:val="clear" w:color="auto" w:fill="auto"/>
          </w:tcPr>
          <w:p w14:paraId="21D4F6C8" w14:textId="77777777" w:rsidR="006D015C" w:rsidRPr="0011302A" w:rsidRDefault="006D015C"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85,453,082</w:t>
            </w:r>
          </w:p>
        </w:tc>
      </w:tr>
    </w:tbl>
    <w:p w14:paraId="244F1C1E" w14:textId="77777777" w:rsidR="004518DF" w:rsidRPr="0011302A" w:rsidRDefault="004518DF" w:rsidP="0011302A">
      <w:pPr>
        <w:tabs>
          <w:tab w:val="clear" w:pos="227"/>
          <w:tab w:val="clear" w:pos="454"/>
          <w:tab w:val="clear" w:pos="680"/>
          <w:tab w:val="clear" w:pos="907"/>
        </w:tabs>
        <w:spacing w:before="60" w:after="60" w:line="360" w:lineRule="exact"/>
        <w:ind w:left="567" w:hanging="22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vertAlign w:val="superscript"/>
          <w:cs/>
        </w:rPr>
        <w:lastRenderedPageBreak/>
        <w:t>(</w:t>
      </w:r>
      <w:r w:rsidRPr="0011302A">
        <w:rPr>
          <w:rFonts w:asciiTheme="majorBidi" w:hAnsiTheme="majorBidi" w:cstheme="majorBidi"/>
          <w:spacing w:val="-4"/>
          <w:sz w:val="28"/>
          <w:szCs w:val="28"/>
          <w:vertAlign w:val="superscript"/>
        </w:rPr>
        <w:t>1</w:t>
      </w:r>
      <w:r w:rsidRPr="0011302A">
        <w:rPr>
          <w:rFonts w:asciiTheme="majorBidi" w:hAnsiTheme="majorBidi" w:cstheme="majorBidi"/>
          <w:spacing w:val="-4"/>
          <w:sz w:val="28"/>
          <w:szCs w:val="28"/>
          <w:vertAlign w:val="superscript"/>
          <w:cs/>
        </w:rPr>
        <w:t>)</w:t>
      </w:r>
      <w:r w:rsidRPr="0011302A">
        <w:rPr>
          <w:rFonts w:asciiTheme="majorBidi" w:hAnsiTheme="majorBidi" w:cstheme="majorBidi" w:hint="cs"/>
          <w:spacing w:val="-4"/>
          <w:sz w:val="28"/>
          <w:szCs w:val="28"/>
          <w:vertAlign w:val="superscript"/>
          <w:cs/>
        </w:rPr>
        <w:t xml:space="preserve"> </w:t>
      </w:r>
      <w:r w:rsidR="006D015C" w:rsidRPr="0011302A">
        <w:rPr>
          <w:rFonts w:asciiTheme="majorBidi" w:hAnsiTheme="majorBidi" w:cstheme="majorBidi" w:hint="cs"/>
          <w:spacing w:val="-4"/>
          <w:sz w:val="28"/>
          <w:szCs w:val="28"/>
          <w:cs/>
        </w:rPr>
        <w:tab/>
      </w:r>
      <w:r w:rsidRPr="0011302A">
        <w:rPr>
          <w:rFonts w:asciiTheme="majorBidi" w:hAnsiTheme="majorBidi" w:cstheme="majorBidi" w:hint="cs"/>
          <w:spacing w:val="-4"/>
          <w:sz w:val="28"/>
          <w:szCs w:val="28"/>
          <w:cs/>
        </w:rPr>
        <w:t xml:space="preserve">ณ วันที่ </w:t>
      </w:r>
      <w:r w:rsidR="004B6A80" w:rsidRPr="0011302A">
        <w:rPr>
          <w:rFonts w:asciiTheme="majorBidi" w:hAnsiTheme="majorBidi" w:cstheme="majorBidi"/>
          <w:spacing w:val="-4"/>
          <w:sz w:val="28"/>
          <w:szCs w:val="28"/>
        </w:rPr>
        <w:t xml:space="preserve">31 </w:t>
      </w:r>
      <w:r w:rsidR="004B6A80" w:rsidRPr="0011302A">
        <w:rPr>
          <w:rFonts w:asciiTheme="majorBidi" w:hAnsiTheme="majorBidi" w:cstheme="majorBidi"/>
          <w:spacing w:val="-4"/>
          <w:sz w:val="28"/>
          <w:szCs w:val="28"/>
          <w:cs/>
        </w:rPr>
        <w:t xml:space="preserve">ธันวาคม </w:t>
      </w:r>
      <w:r w:rsidR="004B6A80" w:rsidRPr="0011302A">
        <w:rPr>
          <w:rFonts w:asciiTheme="majorBidi" w:hAnsiTheme="majorBidi" w:cstheme="majorBidi"/>
          <w:spacing w:val="-4"/>
          <w:sz w:val="28"/>
          <w:szCs w:val="28"/>
        </w:rPr>
        <w:t>2563</w:t>
      </w:r>
      <w:r w:rsidRPr="0011302A">
        <w:rPr>
          <w:rFonts w:asciiTheme="majorBidi" w:hAnsiTheme="majorBidi" w:cstheme="majorBidi"/>
          <w:spacing w:val="-4"/>
          <w:sz w:val="28"/>
          <w:szCs w:val="28"/>
        </w:rPr>
        <w:t xml:space="preserve"> </w:t>
      </w:r>
      <w:r w:rsidRPr="0011302A">
        <w:rPr>
          <w:rFonts w:asciiTheme="majorBidi" w:hAnsiTheme="majorBidi" w:cstheme="majorBidi" w:hint="cs"/>
          <w:spacing w:val="-4"/>
          <w:sz w:val="28"/>
          <w:szCs w:val="28"/>
          <w:cs/>
        </w:rPr>
        <w:t xml:space="preserve">เงินกู้ยืมในรูปตั๋วสัญญาใช้เงินจำนวน </w:t>
      </w:r>
      <w:r w:rsidRPr="0011302A">
        <w:rPr>
          <w:rFonts w:asciiTheme="majorBidi" w:hAnsiTheme="majorBidi" w:cstheme="majorBidi"/>
          <w:spacing w:val="-4"/>
          <w:sz w:val="28"/>
          <w:szCs w:val="28"/>
        </w:rPr>
        <w:t>5</w:t>
      </w:r>
      <w:r w:rsidRPr="0011302A">
        <w:rPr>
          <w:rFonts w:asciiTheme="majorBidi" w:hAnsiTheme="majorBidi" w:cstheme="majorBidi" w:hint="cs"/>
          <w:spacing w:val="-4"/>
          <w:sz w:val="28"/>
          <w:szCs w:val="28"/>
          <w:cs/>
        </w:rPr>
        <w:t xml:space="preserve"> ฉบับ จำนวน </w:t>
      </w:r>
      <w:r w:rsidR="002F057B" w:rsidRPr="0011302A">
        <w:rPr>
          <w:rFonts w:asciiTheme="majorBidi" w:hAnsiTheme="majorBidi" w:cstheme="majorBidi"/>
          <w:spacing w:val="-4"/>
          <w:sz w:val="28"/>
          <w:szCs w:val="28"/>
        </w:rPr>
        <w:t>11.9</w:t>
      </w:r>
      <w:r w:rsidRPr="0011302A">
        <w:rPr>
          <w:rFonts w:asciiTheme="majorBidi" w:hAnsiTheme="majorBidi" w:cstheme="majorBidi"/>
          <w:spacing w:val="-4"/>
          <w:sz w:val="28"/>
          <w:szCs w:val="28"/>
        </w:rPr>
        <w:t xml:space="preserve">0 </w:t>
      </w:r>
      <w:r w:rsidRPr="0011302A">
        <w:rPr>
          <w:rFonts w:asciiTheme="majorBidi" w:hAnsiTheme="majorBidi" w:cstheme="majorBidi" w:hint="cs"/>
          <w:spacing w:val="-4"/>
          <w:sz w:val="28"/>
          <w:szCs w:val="28"/>
          <w:cs/>
        </w:rPr>
        <w:t xml:space="preserve">ล้านบาท อัตราดอกเบี้ยระหว่างกันร้อยละ </w:t>
      </w:r>
      <w:r w:rsidRPr="0011302A">
        <w:rPr>
          <w:rFonts w:asciiTheme="majorBidi" w:hAnsiTheme="majorBidi" w:cstheme="majorBidi"/>
          <w:spacing w:val="-4"/>
          <w:sz w:val="28"/>
          <w:szCs w:val="28"/>
        </w:rPr>
        <w:t xml:space="preserve">7.50 </w:t>
      </w:r>
      <w:r w:rsidR="00A312CF" w:rsidRPr="0011302A">
        <w:rPr>
          <w:rFonts w:asciiTheme="majorBidi" w:hAnsiTheme="majorBidi" w:cstheme="majorBidi" w:hint="cs"/>
          <w:spacing w:val="-4"/>
          <w:sz w:val="28"/>
          <w:szCs w:val="28"/>
          <w:cs/>
        </w:rPr>
        <w:t>ต่อปี ครบกำหนดชำระในเดือนมิถุนายน</w:t>
      </w:r>
      <w:r w:rsidR="00A312CF" w:rsidRPr="0011302A">
        <w:rPr>
          <w:rFonts w:asciiTheme="majorBidi" w:hAnsiTheme="majorBidi" w:cstheme="majorBidi"/>
          <w:spacing w:val="-4"/>
          <w:sz w:val="28"/>
          <w:szCs w:val="28"/>
        </w:rPr>
        <w:t xml:space="preserve"> – </w:t>
      </w:r>
      <w:r w:rsidR="00A312CF" w:rsidRPr="0011302A">
        <w:rPr>
          <w:rFonts w:asciiTheme="majorBidi" w:hAnsiTheme="majorBidi" w:cstheme="majorBidi" w:hint="cs"/>
          <w:spacing w:val="-4"/>
          <w:sz w:val="28"/>
          <w:szCs w:val="28"/>
          <w:cs/>
        </w:rPr>
        <w:t xml:space="preserve">กรกฎาคม </w:t>
      </w:r>
      <w:r w:rsidR="00A312CF" w:rsidRPr="0011302A">
        <w:rPr>
          <w:rFonts w:asciiTheme="majorBidi" w:hAnsiTheme="majorBidi" w:cstheme="majorBidi"/>
          <w:spacing w:val="-4"/>
          <w:sz w:val="28"/>
          <w:szCs w:val="28"/>
        </w:rPr>
        <w:t>2565</w:t>
      </w:r>
    </w:p>
    <w:p w14:paraId="09F67C20" w14:textId="77777777" w:rsidR="006A075E" w:rsidRPr="0011302A" w:rsidRDefault="004518DF" w:rsidP="0011302A">
      <w:pPr>
        <w:tabs>
          <w:tab w:val="clear" w:pos="227"/>
          <w:tab w:val="clear" w:pos="454"/>
          <w:tab w:val="clear" w:pos="680"/>
          <w:tab w:val="clear" w:pos="907"/>
        </w:tabs>
        <w:spacing w:before="60" w:after="60" w:line="360" w:lineRule="exact"/>
        <w:ind w:left="567" w:hanging="22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vertAlign w:val="superscript"/>
          <w:cs/>
        </w:rPr>
        <w:t>(</w:t>
      </w:r>
      <w:r w:rsidRPr="0011302A">
        <w:rPr>
          <w:rFonts w:asciiTheme="majorBidi" w:hAnsiTheme="majorBidi" w:cstheme="majorBidi"/>
          <w:spacing w:val="-4"/>
          <w:sz w:val="28"/>
          <w:szCs w:val="28"/>
          <w:vertAlign w:val="superscript"/>
        </w:rPr>
        <w:t>2</w:t>
      </w:r>
      <w:r w:rsidRPr="0011302A">
        <w:rPr>
          <w:rFonts w:asciiTheme="majorBidi" w:hAnsiTheme="majorBidi" w:cstheme="majorBidi"/>
          <w:spacing w:val="-4"/>
          <w:sz w:val="28"/>
          <w:szCs w:val="28"/>
          <w:vertAlign w:val="superscript"/>
          <w:cs/>
        </w:rPr>
        <w:t>)</w:t>
      </w:r>
      <w:r w:rsidR="00A312CF" w:rsidRPr="0011302A">
        <w:rPr>
          <w:rFonts w:asciiTheme="majorBidi" w:hAnsiTheme="majorBidi" w:cstheme="majorBidi" w:hint="cs"/>
          <w:spacing w:val="-4"/>
          <w:sz w:val="28"/>
          <w:szCs w:val="28"/>
          <w:cs/>
        </w:rPr>
        <w:tab/>
      </w:r>
      <w:r w:rsidRPr="0011302A">
        <w:rPr>
          <w:rFonts w:asciiTheme="majorBidi" w:hAnsiTheme="majorBidi" w:cstheme="majorBidi"/>
          <w:sz w:val="28"/>
          <w:szCs w:val="28"/>
          <w:cs/>
        </w:rPr>
        <w:t>ณ วันที่</w:t>
      </w:r>
      <w:r w:rsidRPr="0011302A">
        <w:rPr>
          <w:rFonts w:asciiTheme="majorBidi" w:hAnsiTheme="majorBidi" w:cstheme="majorBidi" w:hint="cs"/>
          <w:sz w:val="28"/>
          <w:szCs w:val="28"/>
          <w:cs/>
        </w:rPr>
        <w:t xml:space="preserve"> </w:t>
      </w:r>
      <w:r w:rsidR="004B6A80" w:rsidRPr="0011302A">
        <w:rPr>
          <w:rFonts w:asciiTheme="majorBidi" w:hAnsiTheme="majorBidi" w:cstheme="majorBidi"/>
          <w:sz w:val="28"/>
          <w:szCs w:val="28"/>
        </w:rPr>
        <w:t xml:space="preserve">31 </w:t>
      </w:r>
      <w:r w:rsidR="004B6A80" w:rsidRPr="0011302A">
        <w:rPr>
          <w:rFonts w:asciiTheme="majorBidi" w:hAnsiTheme="majorBidi" w:cstheme="majorBidi"/>
          <w:sz w:val="28"/>
          <w:szCs w:val="28"/>
          <w:cs/>
        </w:rPr>
        <w:t xml:space="preserve">ธันวาคม </w:t>
      </w:r>
      <w:r w:rsidR="004B6A80" w:rsidRPr="0011302A">
        <w:rPr>
          <w:rFonts w:asciiTheme="majorBidi" w:hAnsiTheme="majorBidi" w:cstheme="majorBidi"/>
          <w:sz w:val="28"/>
          <w:szCs w:val="28"/>
        </w:rPr>
        <w:t>2563</w:t>
      </w:r>
      <w:r w:rsidRPr="0011302A">
        <w:rPr>
          <w:rFonts w:asciiTheme="majorBidi" w:hAnsiTheme="majorBidi" w:cstheme="majorBidi"/>
          <w:sz w:val="28"/>
          <w:szCs w:val="28"/>
        </w:rPr>
        <w:t xml:space="preserve"> </w:t>
      </w:r>
      <w:r w:rsidR="00341E2C" w:rsidRPr="0011302A">
        <w:rPr>
          <w:rFonts w:asciiTheme="majorBidi" w:hAnsiTheme="majorBidi" w:cstheme="majorBidi" w:hint="cs"/>
          <w:sz w:val="28"/>
          <w:szCs w:val="28"/>
          <w:cs/>
        </w:rPr>
        <w:t xml:space="preserve">และ </w:t>
      </w:r>
      <w:r w:rsidR="001011B6" w:rsidRPr="0011302A">
        <w:rPr>
          <w:rFonts w:asciiTheme="majorBidi" w:hAnsiTheme="majorBidi" w:cstheme="majorBidi" w:hint="cs"/>
          <w:sz w:val="28"/>
          <w:szCs w:val="28"/>
        </w:rPr>
        <w:t>2562</w:t>
      </w:r>
      <w:r w:rsidRPr="0011302A">
        <w:rPr>
          <w:rFonts w:asciiTheme="majorBidi" w:hAnsiTheme="majorBidi" w:cstheme="majorBidi"/>
          <w:sz w:val="28"/>
          <w:szCs w:val="28"/>
          <w:cs/>
        </w:rPr>
        <w:t xml:space="preserve"> เงินกู้ยืมในรูปตั๋วสัญญาใช้เงิน</w:t>
      </w:r>
      <w:r w:rsidRPr="0011302A">
        <w:rPr>
          <w:rFonts w:asciiTheme="majorBidi" w:hAnsiTheme="majorBidi" w:cstheme="majorBidi" w:hint="cs"/>
          <w:sz w:val="28"/>
          <w:szCs w:val="28"/>
          <w:cs/>
        </w:rPr>
        <w:t xml:space="preserve">จำนวน </w:t>
      </w:r>
      <w:r w:rsidRPr="0011302A">
        <w:rPr>
          <w:rFonts w:asciiTheme="majorBidi" w:hAnsiTheme="majorBidi" w:cstheme="majorBidi"/>
          <w:sz w:val="28"/>
          <w:szCs w:val="28"/>
        </w:rPr>
        <w:t xml:space="preserve">6 </w:t>
      </w:r>
      <w:r w:rsidRPr="0011302A">
        <w:rPr>
          <w:rFonts w:asciiTheme="majorBidi" w:hAnsiTheme="majorBidi" w:cstheme="majorBidi" w:hint="cs"/>
          <w:sz w:val="28"/>
          <w:szCs w:val="28"/>
          <w:cs/>
        </w:rPr>
        <w:t xml:space="preserve">ฉบับ จำนวน </w:t>
      </w:r>
      <w:r w:rsidR="00A312CF" w:rsidRPr="0011302A">
        <w:rPr>
          <w:rFonts w:asciiTheme="majorBidi" w:hAnsiTheme="majorBidi" w:cstheme="majorBidi"/>
          <w:sz w:val="28"/>
          <w:szCs w:val="28"/>
        </w:rPr>
        <w:t>96</w:t>
      </w:r>
      <w:r w:rsidRPr="0011302A">
        <w:rPr>
          <w:rFonts w:asciiTheme="majorBidi" w:hAnsiTheme="majorBidi" w:cstheme="majorBidi"/>
          <w:sz w:val="28"/>
          <w:szCs w:val="28"/>
        </w:rPr>
        <w:t xml:space="preserve">.30 </w:t>
      </w:r>
      <w:r w:rsidRPr="0011302A">
        <w:rPr>
          <w:rFonts w:asciiTheme="majorBidi" w:hAnsiTheme="majorBidi" w:cstheme="majorBidi" w:hint="cs"/>
          <w:sz w:val="28"/>
          <w:szCs w:val="28"/>
          <w:cs/>
        </w:rPr>
        <w:t xml:space="preserve">ล้านบาท และ </w:t>
      </w:r>
      <w:r w:rsidRPr="0011302A">
        <w:rPr>
          <w:rFonts w:asciiTheme="majorBidi" w:hAnsiTheme="majorBidi" w:cstheme="majorBidi"/>
          <w:sz w:val="28"/>
          <w:szCs w:val="28"/>
        </w:rPr>
        <w:t xml:space="preserve">85.00 </w:t>
      </w:r>
      <w:r w:rsidRPr="0011302A">
        <w:rPr>
          <w:rFonts w:asciiTheme="majorBidi" w:hAnsiTheme="majorBidi" w:cstheme="majorBidi" w:hint="cs"/>
          <w:sz w:val="28"/>
          <w:szCs w:val="28"/>
          <w:cs/>
        </w:rPr>
        <w:t>ล้านบาท ตามลำดับ</w:t>
      </w:r>
      <w:r w:rsidRPr="0011302A">
        <w:rPr>
          <w:rFonts w:asciiTheme="majorBidi" w:hAnsiTheme="majorBidi" w:cstheme="majorBidi"/>
          <w:sz w:val="28"/>
          <w:szCs w:val="28"/>
          <w:cs/>
        </w:rPr>
        <w:t xml:space="preserve"> </w:t>
      </w:r>
      <w:r w:rsidRPr="0011302A">
        <w:rPr>
          <w:rFonts w:asciiTheme="majorBidi" w:hAnsiTheme="majorBidi" w:cstheme="majorBidi" w:hint="cs"/>
          <w:sz w:val="28"/>
          <w:szCs w:val="28"/>
          <w:cs/>
        </w:rPr>
        <w:t>อัตรา</w:t>
      </w:r>
      <w:r w:rsidRPr="0011302A">
        <w:rPr>
          <w:rFonts w:asciiTheme="majorBidi" w:hAnsiTheme="majorBidi" w:cstheme="majorBidi"/>
          <w:sz w:val="28"/>
          <w:szCs w:val="28"/>
          <w:cs/>
        </w:rPr>
        <w:t>ดอกเบี้</w:t>
      </w:r>
      <w:r w:rsidRPr="0011302A">
        <w:rPr>
          <w:rFonts w:asciiTheme="majorBidi" w:hAnsiTheme="majorBidi" w:cstheme="majorBidi" w:hint="cs"/>
          <w:sz w:val="28"/>
          <w:szCs w:val="28"/>
          <w:cs/>
        </w:rPr>
        <w:t>ย</w:t>
      </w:r>
      <w:r w:rsidRPr="0011302A">
        <w:rPr>
          <w:rFonts w:asciiTheme="majorBidi" w:hAnsiTheme="majorBidi" w:cstheme="majorBidi"/>
          <w:sz w:val="28"/>
          <w:szCs w:val="28"/>
          <w:cs/>
        </w:rPr>
        <w:t xml:space="preserve">ระหว่างกันร้อยละ </w:t>
      </w:r>
      <w:r w:rsidRPr="0011302A">
        <w:rPr>
          <w:rFonts w:asciiTheme="majorBidi" w:hAnsiTheme="majorBidi" w:cstheme="majorBidi"/>
          <w:sz w:val="28"/>
          <w:szCs w:val="28"/>
        </w:rPr>
        <w:t xml:space="preserve">7.50 </w:t>
      </w:r>
      <w:r w:rsidRPr="0011302A">
        <w:rPr>
          <w:rFonts w:asciiTheme="majorBidi" w:hAnsiTheme="majorBidi" w:cstheme="majorBidi"/>
          <w:sz w:val="28"/>
          <w:szCs w:val="28"/>
          <w:cs/>
        </w:rPr>
        <w:t>ต่อปี และไม่มีหลักประกัน</w:t>
      </w:r>
      <w:r w:rsidRPr="0011302A">
        <w:rPr>
          <w:rFonts w:asciiTheme="majorBidi" w:hAnsiTheme="majorBidi" w:cstheme="majorBidi"/>
          <w:sz w:val="28"/>
          <w:szCs w:val="28"/>
        </w:rPr>
        <w:t xml:space="preserve"> </w:t>
      </w:r>
      <w:r w:rsidR="006A075E" w:rsidRPr="0011302A">
        <w:rPr>
          <w:rFonts w:asciiTheme="majorBidi" w:hAnsiTheme="majorBidi" w:cstheme="majorBidi" w:hint="cs"/>
          <w:sz w:val="28"/>
          <w:szCs w:val="28"/>
          <w:cs/>
        </w:rPr>
        <w:t>โดย</w:t>
      </w:r>
    </w:p>
    <w:p w14:paraId="50049E35" w14:textId="77777777" w:rsidR="004518DF" w:rsidRPr="0011302A" w:rsidRDefault="004518DF" w:rsidP="0011302A">
      <w:pPr>
        <w:tabs>
          <w:tab w:val="clear" w:pos="227"/>
          <w:tab w:val="clear" w:pos="454"/>
          <w:tab w:val="clear" w:pos="680"/>
          <w:tab w:val="clear" w:pos="907"/>
          <w:tab w:val="clear" w:pos="1644"/>
          <w:tab w:val="clear" w:pos="1871"/>
        </w:tabs>
        <w:spacing w:before="60" w:after="60" w:line="360" w:lineRule="exact"/>
        <w:ind w:left="1928" w:hanging="1021"/>
        <w:jc w:val="thaiDistribute"/>
        <w:rPr>
          <w:rFonts w:asciiTheme="majorBidi" w:hAnsiTheme="majorBidi" w:cstheme="majorBidi"/>
          <w:sz w:val="28"/>
          <w:szCs w:val="28"/>
          <w:cs/>
        </w:rPr>
      </w:pPr>
      <w:r w:rsidRPr="0011302A">
        <w:rPr>
          <w:rFonts w:asciiTheme="majorBidi" w:hAnsiTheme="majorBidi" w:cstheme="majorBidi" w:hint="cs"/>
          <w:sz w:val="28"/>
          <w:szCs w:val="28"/>
          <w:cs/>
        </w:rPr>
        <w:t xml:space="preserve">ฉบับที่ </w:t>
      </w:r>
      <w:r w:rsidRPr="0011302A">
        <w:rPr>
          <w:rFonts w:asciiTheme="majorBidi" w:hAnsiTheme="majorBidi" w:cstheme="majorBidi"/>
          <w:sz w:val="28"/>
          <w:szCs w:val="28"/>
        </w:rPr>
        <w:t>1</w:t>
      </w:r>
      <w:r w:rsidR="000A3609" w:rsidRPr="0011302A">
        <w:rPr>
          <w:rFonts w:asciiTheme="majorBidi" w:hAnsiTheme="majorBidi" w:cstheme="majorBidi"/>
          <w:sz w:val="28"/>
          <w:szCs w:val="28"/>
        </w:rPr>
        <w:t>–</w:t>
      </w:r>
      <w:r w:rsidRPr="0011302A">
        <w:rPr>
          <w:rFonts w:asciiTheme="majorBidi" w:hAnsiTheme="majorBidi" w:cstheme="majorBidi"/>
          <w:sz w:val="28"/>
          <w:szCs w:val="28"/>
        </w:rPr>
        <w:t xml:space="preserve">4 </w:t>
      </w:r>
      <w:r w:rsidR="006A075E" w:rsidRPr="0011302A">
        <w:rPr>
          <w:rFonts w:asciiTheme="majorBidi" w:hAnsiTheme="majorBidi" w:cstheme="majorBidi" w:hint="cs"/>
          <w:sz w:val="28"/>
          <w:szCs w:val="28"/>
          <w:cs/>
        </w:rPr>
        <w:tab/>
      </w:r>
      <w:r w:rsidRPr="0011302A">
        <w:rPr>
          <w:rFonts w:asciiTheme="majorBidi" w:hAnsiTheme="majorBidi" w:cstheme="majorBidi" w:hint="cs"/>
          <w:sz w:val="28"/>
          <w:szCs w:val="28"/>
          <w:cs/>
        </w:rPr>
        <w:t>เงินกู้ยืมระยะสั้น</w:t>
      </w:r>
      <w:r w:rsidRPr="0011302A">
        <w:rPr>
          <w:rFonts w:asciiTheme="majorBidi" w:hAnsiTheme="majorBidi" w:hint="cs"/>
          <w:sz w:val="28"/>
          <w:szCs w:val="28"/>
          <w:cs/>
        </w:rPr>
        <w:t>จำนวน</w:t>
      </w:r>
      <w:r w:rsidRPr="0011302A">
        <w:rPr>
          <w:rFonts w:asciiTheme="majorBidi" w:hAnsiTheme="majorBidi" w:cstheme="majorBidi"/>
          <w:sz w:val="28"/>
          <w:szCs w:val="28"/>
        </w:rPr>
        <w:t xml:space="preserve"> 87.00 </w:t>
      </w:r>
      <w:r w:rsidRPr="0011302A">
        <w:rPr>
          <w:rFonts w:asciiTheme="majorBidi" w:hAnsiTheme="majorBidi" w:cstheme="majorBidi" w:hint="cs"/>
          <w:sz w:val="28"/>
          <w:szCs w:val="28"/>
          <w:cs/>
        </w:rPr>
        <w:t>ล้านบาท ครบกำหนดเมื่อทวงถาม</w:t>
      </w:r>
    </w:p>
    <w:p w14:paraId="5C363523" w14:textId="77777777" w:rsidR="004518DF" w:rsidRPr="0011302A" w:rsidRDefault="00A312CF" w:rsidP="0011302A">
      <w:pPr>
        <w:tabs>
          <w:tab w:val="clear" w:pos="227"/>
          <w:tab w:val="clear" w:pos="454"/>
          <w:tab w:val="clear" w:pos="680"/>
          <w:tab w:val="clear" w:pos="907"/>
          <w:tab w:val="clear" w:pos="1644"/>
          <w:tab w:val="clear" w:pos="1871"/>
        </w:tabs>
        <w:spacing w:before="60" w:after="60" w:line="360" w:lineRule="exact"/>
        <w:ind w:left="1928" w:hanging="935"/>
        <w:jc w:val="thaiDistribute"/>
        <w:rPr>
          <w:rFonts w:asciiTheme="majorBidi" w:hAnsiTheme="majorBidi" w:cstheme="majorBidi"/>
          <w:spacing w:val="-4"/>
          <w:sz w:val="28"/>
          <w:szCs w:val="28"/>
        </w:rPr>
      </w:pPr>
      <w:r w:rsidRPr="0011302A">
        <w:rPr>
          <w:rFonts w:asciiTheme="majorBidi" w:hAnsiTheme="majorBidi" w:hint="cs"/>
          <w:spacing w:val="-4"/>
          <w:sz w:val="28"/>
          <w:szCs w:val="28"/>
          <w:cs/>
        </w:rPr>
        <w:tab/>
      </w:r>
      <w:r w:rsidR="004518DF" w:rsidRPr="0011302A">
        <w:rPr>
          <w:rFonts w:asciiTheme="majorBidi" w:hAnsiTheme="majorBidi"/>
          <w:spacing w:val="-4"/>
          <w:sz w:val="28"/>
          <w:szCs w:val="28"/>
          <w:cs/>
        </w:rPr>
        <w:t>ใน</w:t>
      </w:r>
      <w:r w:rsidR="004518DF" w:rsidRPr="0011302A">
        <w:rPr>
          <w:rFonts w:asciiTheme="majorBidi" w:hAnsiTheme="majorBidi"/>
          <w:sz w:val="28"/>
          <w:szCs w:val="28"/>
          <w:cs/>
        </w:rPr>
        <w:t>ระหว่าง</w:t>
      </w:r>
      <w:r w:rsidR="004518DF" w:rsidRPr="0011302A">
        <w:rPr>
          <w:rFonts w:asciiTheme="majorBidi" w:hAnsiTheme="majorBidi"/>
          <w:spacing w:val="-4"/>
          <w:sz w:val="28"/>
          <w:szCs w:val="28"/>
          <w:cs/>
        </w:rPr>
        <w:t xml:space="preserve">ปี </w:t>
      </w:r>
      <w:r w:rsidR="004518DF" w:rsidRPr="0011302A">
        <w:rPr>
          <w:rFonts w:asciiTheme="majorBidi" w:hAnsiTheme="majorBidi" w:cstheme="majorBidi"/>
          <w:spacing w:val="-4"/>
          <w:sz w:val="28"/>
          <w:szCs w:val="28"/>
        </w:rPr>
        <w:t xml:space="preserve">2563 </w:t>
      </w:r>
      <w:r w:rsidR="004518DF" w:rsidRPr="0011302A">
        <w:rPr>
          <w:rFonts w:asciiTheme="majorBidi" w:hAnsiTheme="majorBidi" w:cstheme="majorBidi"/>
          <w:spacing w:val="-4"/>
          <w:sz w:val="28"/>
          <w:szCs w:val="28"/>
          <w:cs/>
        </w:rPr>
        <w:t>ฝ่าย</w:t>
      </w:r>
      <w:r w:rsidR="004518DF" w:rsidRPr="0011302A">
        <w:rPr>
          <w:rFonts w:asciiTheme="majorBidi" w:hAnsiTheme="majorBidi" w:cstheme="majorBidi"/>
          <w:sz w:val="28"/>
          <w:szCs w:val="28"/>
          <w:cs/>
        </w:rPr>
        <w:t>บริหาร</w:t>
      </w:r>
      <w:r w:rsidR="004518DF" w:rsidRPr="0011302A">
        <w:rPr>
          <w:rFonts w:asciiTheme="majorBidi" w:hAnsiTheme="majorBidi"/>
          <w:spacing w:val="-4"/>
          <w:sz w:val="28"/>
          <w:szCs w:val="28"/>
          <w:cs/>
        </w:rPr>
        <w:t>ของบริษัทได้จัดประเภทเงินกู้ยืมระยะสั้นเป็นระยะยาว เนื่องจากบริษัทได้ออกตั๋วสัญญาใช้เงิน</w:t>
      </w:r>
      <w:r w:rsidR="004518DF" w:rsidRPr="0011302A">
        <w:rPr>
          <w:rFonts w:asciiTheme="majorBidi" w:hAnsiTheme="majorBidi" w:cstheme="majorBidi"/>
          <w:spacing w:val="-4"/>
          <w:sz w:val="28"/>
          <w:szCs w:val="28"/>
          <w:cs/>
        </w:rPr>
        <w:t xml:space="preserve">ฉบับใหม่ ครบกำหนดวันที่ </w:t>
      </w:r>
      <w:r w:rsidR="004518DF" w:rsidRPr="0011302A">
        <w:rPr>
          <w:rFonts w:asciiTheme="majorBidi" w:hAnsiTheme="majorBidi" w:cstheme="majorBidi"/>
          <w:spacing w:val="-4"/>
          <w:sz w:val="28"/>
          <w:szCs w:val="28"/>
        </w:rPr>
        <w:t xml:space="preserve">16 </w:t>
      </w:r>
      <w:r w:rsidR="004518DF" w:rsidRPr="0011302A">
        <w:rPr>
          <w:rFonts w:asciiTheme="majorBidi" w:hAnsiTheme="majorBidi" w:cstheme="majorBidi" w:hint="cs"/>
          <w:spacing w:val="-4"/>
          <w:sz w:val="28"/>
          <w:szCs w:val="28"/>
          <w:cs/>
        </w:rPr>
        <w:t xml:space="preserve">พฤษภาคม </w:t>
      </w:r>
      <w:r w:rsidR="004518DF" w:rsidRPr="0011302A">
        <w:rPr>
          <w:rFonts w:asciiTheme="majorBidi" w:hAnsiTheme="majorBidi" w:cstheme="majorBidi"/>
          <w:spacing w:val="-4"/>
          <w:sz w:val="28"/>
          <w:szCs w:val="28"/>
        </w:rPr>
        <w:t>2566</w:t>
      </w:r>
    </w:p>
    <w:p w14:paraId="26A17069" w14:textId="77777777" w:rsidR="00A312CF" w:rsidRPr="0011302A" w:rsidRDefault="004518DF" w:rsidP="0011302A">
      <w:pPr>
        <w:tabs>
          <w:tab w:val="clear" w:pos="227"/>
          <w:tab w:val="clear" w:pos="454"/>
          <w:tab w:val="clear" w:pos="680"/>
          <w:tab w:val="clear" w:pos="907"/>
          <w:tab w:val="clear" w:pos="1644"/>
          <w:tab w:val="clear" w:pos="1871"/>
        </w:tabs>
        <w:spacing w:before="60" w:after="60" w:line="360" w:lineRule="exact"/>
        <w:ind w:left="1928" w:hanging="1021"/>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ฉบับที่ </w:t>
      </w:r>
      <w:r w:rsidRPr="0011302A">
        <w:rPr>
          <w:rFonts w:asciiTheme="majorBidi" w:hAnsiTheme="majorBidi" w:cstheme="majorBidi"/>
          <w:sz w:val="28"/>
          <w:szCs w:val="28"/>
        </w:rPr>
        <w:t>5</w:t>
      </w:r>
      <w:r w:rsidR="000A3609" w:rsidRPr="0011302A">
        <w:rPr>
          <w:rFonts w:asciiTheme="majorBidi" w:hAnsiTheme="majorBidi" w:cstheme="majorBidi"/>
          <w:sz w:val="28"/>
          <w:szCs w:val="28"/>
        </w:rPr>
        <w:t>–</w:t>
      </w:r>
      <w:r w:rsidR="002F057B" w:rsidRPr="0011302A">
        <w:rPr>
          <w:rFonts w:asciiTheme="majorBidi" w:hAnsiTheme="majorBidi" w:cstheme="majorBidi"/>
          <w:sz w:val="28"/>
          <w:szCs w:val="28"/>
        </w:rPr>
        <w:t>10</w:t>
      </w:r>
      <w:r w:rsidRPr="0011302A">
        <w:rPr>
          <w:rFonts w:asciiTheme="majorBidi" w:hAnsiTheme="majorBidi" w:cstheme="majorBidi"/>
          <w:sz w:val="28"/>
          <w:szCs w:val="28"/>
        </w:rPr>
        <w:t xml:space="preserve"> </w:t>
      </w:r>
      <w:r w:rsidR="006A075E" w:rsidRPr="0011302A">
        <w:rPr>
          <w:rFonts w:asciiTheme="majorBidi" w:hAnsiTheme="majorBidi" w:cstheme="majorBidi" w:hint="cs"/>
          <w:sz w:val="28"/>
          <w:szCs w:val="28"/>
          <w:cs/>
        </w:rPr>
        <w:tab/>
      </w:r>
      <w:r w:rsidRPr="0011302A">
        <w:rPr>
          <w:rFonts w:asciiTheme="majorBidi" w:hAnsiTheme="majorBidi" w:cstheme="majorBidi" w:hint="cs"/>
          <w:spacing w:val="10"/>
          <w:sz w:val="28"/>
          <w:szCs w:val="28"/>
          <w:cs/>
        </w:rPr>
        <w:t>เงิน</w:t>
      </w:r>
      <w:r w:rsidRPr="0011302A">
        <w:rPr>
          <w:rFonts w:asciiTheme="majorBidi" w:hAnsiTheme="majorBidi" w:hint="cs"/>
          <w:spacing w:val="10"/>
          <w:sz w:val="28"/>
          <w:szCs w:val="28"/>
          <w:cs/>
        </w:rPr>
        <w:t>กู้ยืม</w:t>
      </w:r>
      <w:r w:rsidRPr="0011302A">
        <w:rPr>
          <w:rFonts w:asciiTheme="majorBidi" w:hAnsiTheme="majorBidi" w:cstheme="majorBidi" w:hint="cs"/>
          <w:spacing w:val="10"/>
          <w:sz w:val="28"/>
          <w:szCs w:val="28"/>
          <w:cs/>
        </w:rPr>
        <w:t xml:space="preserve">ระยะยาวจำนวน </w:t>
      </w:r>
      <w:r w:rsidR="00112CD8" w:rsidRPr="0011302A">
        <w:rPr>
          <w:rFonts w:asciiTheme="majorBidi" w:hAnsiTheme="majorBidi" w:cstheme="majorBidi"/>
          <w:spacing w:val="10"/>
          <w:sz w:val="28"/>
          <w:szCs w:val="28"/>
        </w:rPr>
        <w:t>9.3</w:t>
      </w:r>
      <w:r w:rsidRPr="0011302A">
        <w:rPr>
          <w:rFonts w:asciiTheme="majorBidi" w:hAnsiTheme="majorBidi" w:cstheme="majorBidi"/>
          <w:spacing w:val="10"/>
          <w:sz w:val="28"/>
          <w:szCs w:val="28"/>
        </w:rPr>
        <w:t xml:space="preserve">0 </w:t>
      </w:r>
      <w:r w:rsidRPr="0011302A">
        <w:rPr>
          <w:rFonts w:asciiTheme="majorBidi" w:hAnsiTheme="majorBidi" w:cstheme="majorBidi" w:hint="cs"/>
          <w:spacing w:val="10"/>
          <w:sz w:val="28"/>
          <w:szCs w:val="28"/>
          <w:cs/>
        </w:rPr>
        <w:t>ล้านบาท ครบกำหนด</w:t>
      </w:r>
      <w:r w:rsidR="00A312CF" w:rsidRPr="0011302A">
        <w:rPr>
          <w:rFonts w:asciiTheme="majorBidi" w:hAnsiTheme="majorBidi" w:cstheme="majorBidi" w:hint="cs"/>
          <w:spacing w:val="10"/>
          <w:sz w:val="28"/>
          <w:szCs w:val="28"/>
          <w:cs/>
        </w:rPr>
        <w:t>ชำระในเดือน</w:t>
      </w:r>
      <w:r w:rsidR="00BD07DB" w:rsidRPr="0011302A">
        <w:rPr>
          <w:rFonts w:asciiTheme="majorBidi" w:hAnsiTheme="majorBidi" w:cstheme="majorBidi" w:hint="cs"/>
          <w:spacing w:val="10"/>
          <w:sz w:val="28"/>
          <w:szCs w:val="28"/>
          <w:cs/>
        </w:rPr>
        <w:t xml:space="preserve">ธันวาคม </w:t>
      </w:r>
      <w:r w:rsidR="006A075E" w:rsidRPr="0011302A">
        <w:rPr>
          <w:rFonts w:asciiTheme="majorBidi" w:hAnsiTheme="majorBidi" w:cstheme="majorBidi"/>
          <w:spacing w:val="10"/>
          <w:sz w:val="28"/>
          <w:szCs w:val="28"/>
        </w:rPr>
        <w:t xml:space="preserve">2565 </w:t>
      </w:r>
      <w:r w:rsidR="006A075E" w:rsidRPr="0011302A">
        <w:rPr>
          <w:rFonts w:asciiTheme="majorBidi" w:hAnsiTheme="majorBidi" w:cstheme="majorBidi" w:hint="cs"/>
          <w:spacing w:val="10"/>
          <w:sz w:val="28"/>
          <w:szCs w:val="28"/>
          <w:cs/>
        </w:rPr>
        <w:t>และเดือน</w:t>
      </w:r>
      <w:r w:rsidR="006A075E" w:rsidRPr="0011302A">
        <w:rPr>
          <w:rFonts w:asciiTheme="majorBidi" w:hAnsiTheme="majorBidi" w:cstheme="majorBidi"/>
          <w:sz w:val="28"/>
          <w:szCs w:val="28"/>
          <w:cs/>
        </w:rPr>
        <w:br/>
      </w:r>
      <w:r w:rsidR="00A312CF" w:rsidRPr="0011302A">
        <w:rPr>
          <w:rFonts w:asciiTheme="majorBidi" w:hAnsiTheme="majorBidi" w:cstheme="majorBidi" w:hint="cs"/>
          <w:sz w:val="28"/>
          <w:szCs w:val="28"/>
          <w:cs/>
        </w:rPr>
        <w:t>สิงหาคม</w:t>
      </w:r>
      <w:r w:rsidR="00A312CF" w:rsidRPr="0011302A">
        <w:rPr>
          <w:rFonts w:asciiTheme="majorBidi" w:hAnsiTheme="majorBidi" w:cstheme="majorBidi"/>
          <w:sz w:val="28"/>
          <w:szCs w:val="28"/>
        </w:rPr>
        <w:t xml:space="preserve"> – </w:t>
      </w:r>
      <w:r w:rsidR="00BD07DB" w:rsidRPr="0011302A">
        <w:rPr>
          <w:rFonts w:asciiTheme="majorBidi" w:hAnsiTheme="majorBidi" w:cstheme="majorBidi" w:hint="cs"/>
          <w:sz w:val="28"/>
          <w:szCs w:val="28"/>
          <w:cs/>
        </w:rPr>
        <w:t>ธันวาคม</w:t>
      </w:r>
      <w:r w:rsidR="00A312CF" w:rsidRPr="0011302A">
        <w:rPr>
          <w:rFonts w:asciiTheme="majorBidi" w:hAnsiTheme="majorBidi" w:cstheme="majorBidi" w:hint="cs"/>
          <w:sz w:val="28"/>
          <w:szCs w:val="28"/>
          <w:cs/>
        </w:rPr>
        <w:t xml:space="preserve"> </w:t>
      </w:r>
      <w:r w:rsidR="00A312CF" w:rsidRPr="0011302A">
        <w:rPr>
          <w:rFonts w:asciiTheme="majorBidi" w:hAnsiTheme="majorBidi" w:cstheme="majorBidi"/>
          <w:sz w:val="28"/>
          <w:szCs w:val="28"/>
        </w:rPr>
        <w:t>2566</w:t>
      </w:r>
    </w:p>
    <w:p w14:paraId="1A6226D1" w14:textId="77777777" w:rsidR="004518DF" w:rsidRPr="0011302A" w:rsidRDefault="004518DF" w:rsidP="0011302A">
      <w:pPr>
        <w:tabs>
          <w:tab w:val="clear" w:pos="227"/>
          <w:tab w:val="clear" w:pos="454"/>
          <w:tab w:val="clear" w:pos="680"/>
          <w:tab w:val="clear" w:pos="907"/>
        </w:tabs>
        <w:spacing w:before="60" w:after="60" w:line="360" w:lineRule="exact"/>
        <w:ind w:left="567" w:hanging="22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vertAlign w:val="superscript"/>
          <w:cs/>
        </w:rPr>
        <w:t>(</w:t>
      </w:r>
      <w:r w:rsidRPr="0011302A">
        <w:rPr>
          <w:rFonts w:asciiTheme="majorBidi" w:hAnsiTheme="majorBidi" w:cstheme="majorBidi"/>
          <w:spacing w:val="-4"/>
          <w:sz w:val="28"/>
          <w:szCs w:val="28"/>
          <w:vertAlign w:val="superscript"/>
        </w:rPr>
        <w:t>3</w:t>
      </w:r>
      <w:r w:rsidRPr="0011302A">
        <w:rPr>
          <w:rFonts w:asciiTheme="majorBidi" w:hAnsiTheme="majorBidi" w:cstheme="majorBidi"/>
          <w:spacing w:val="-4"/>
          <w:sz w:val="28"/>
          <w:szCs w:val="28"/>
          <w:vertAlign w:val="superscript"/>
          <w:cs/>
        </w:rPr>
        <w:t>)</w:t>
      </w:r>
      <w:r w:rsidR="00A312CF" w:rsidRPr="0011302A">
        <w:rPr>
          <w:rFonts w:asciiTheme="majorBidi" w:hAnsiTheme="majorBidi" w:cstheme="majorBidi" w:hint="cs"/>
          <w:spacing w:val="-4"/>
          <w:sz w:val="28"/>
          <w:szCs w:val="28"/>
          <w:cs/>
        </w:rPr>
        <w:tab/>
      </w:r>
      <w:r w:rsidRPr="0011302A">
        <w:rPr>
          <w:rFonts w:asciiTheme="majorBidi" w:hAnsiTheme="majorBidi" w:cstheme="majorBidi" w:hint="cs"/>
          <w:spacing w:val="-4"/>
          <w:sz w:val="28"/>
          <w:szCs w:val="28"/>
          <w:cs/>
        </w:rPr>
        <w:t xml:space="preserve">ณ วันที่ </w:t>
      </w:r>
      <w:r w:rsidR="004B6A80" w:rsidRPr="0011302A">
        <w:rPr>
          <w:rFonts w:asciiTheme="majorBidi" w:hAnsiTheme="majorBidi" w:cstheme="majorBidi"/>
          <w:spacing w:val="-4"/>
          <w:sz w:val="28"/>
          <w:szCs w:val="28"/>
        </w:rPr>
        <w:t xml:space="preserve">31 </w:t>
      </w:r>
      <w:r w:rsidR="004B6A80" w:rsidRPr="0011302A">
        <w:rPr>
          <w:rFonts w:asciiTheme="majorBidi" w:hAnsiTheme="majorBidi" w:cstheme="majorBidi"/>
          <w:spacing w:val="-4"/>
          <w:sz w:val="28"/>
          <w:szCs w:val="28"/>
          <w:cs/>
        </w:rPr>
        <w:t xml:space="preserve">ธันวาคม </w:t>
      </w:r>
      <w:r w:rsidR="004B6A80" w:rsidRPr="0011302A">
        <w:rPr>
          <w:rFonts w:asciiTheme="majorBidi" w:hAnsiTheme="majorBidi" w:cstheme="majorBidi"/>
          <w:spacing w:val="-4"/>
          <w:sz w:val="28"/>
          <w:szCs w:val="28"/>
        </w:rPr>
        <w:t>2563</w:t>
      </w:r>
      <w:r w:rsidRPr="0011302A">
        <w:rPr>
          <w:rFonts w:asciiTheme="majorBidi" w:hAnsiTheme="majorBidi" w:cstheme="majorBidi"/>
          <w:spacing w:val="-4"/>
          <w:sz w:val="28"/>
          <w:szCs w:val="28"/>
        </w:rPr>
        <w:t xml:space="preserve"> </w:t>
      </w:r>
      <w:r w:rsidRPr="0011302A">
        <w:rPr>
          <w:rFonts w:asciiTheme="majorBidi" w:hAnsiTheme="majorBidi" w:cstheme="majorBidi" w:hint="cs"/>
          <w:spacing w:val="-4"/>
          <w:sz w:val="28"/>
          <w:szCs w:val="28"/>
          <w:cs/>
        </w:rPr>
        <w:t xml:space="preserve">เงินกู้ยืมในรูปตั๋วสัญญาใช้เงิน จำนวน </w:t>
      </w:r>
      <w:r w:rsidRPr="0011302A">
        <w:rPr>
          <w:rFonts w:asciiTheme="majorBidi" w:hAnsiTheme="majorBidi" w:cstheme="majorBidi"/>
          <w:spacing w:val="-4"/>
          <w:sz w:val="28"/>
          <w:szCs w:val="28"/>
        </w:rPr>
        <w:t xml:space="preserve">1.50 </w:t>
      </w:r>
      <w:r w:rsidRPr="0011302A">
        <w:rPr>
          <w:rFonts w:asciiTheme="majorBidi" w:hAnsiTheme="majorBidi" w:cstheme="majorBidi" w:hint="cs"/>
          <w:spacing w:val="-4"/>
          <w:sz w:val="28"/>
          <w:szCs w:val="28"/>
          <w:cs/>
        </w:rPr>
        <w:t xml:space="preserve">ล้านบาท อัตราดอกเบี้ยระหว่างกันร้อยละ </w:t>
      </w:r>
      <w:r w:rsidRPr="0011302A">
        <w:rPr>
          <w:rFonts w:asciiTheme="majorBidi" w:hAnsiTheme="majorBidi" w:cstheme="majorBidi"/>
          <w:spacing w:val="-4"/>
          <w:sz w:val="28"/>
          <w:szCs w:val="28"/>
        </w:rPr>
        <w:t xml:space="preserve">7.50 </w:t>
      </w:r>
      <w:r w:rsidRPr="0011302A">
        <w:rPr>
          <w:rFonts w:asciiTheme="majorBidi" w:hAnsiTheme="majorBidi" w:cstheme="majorBidi" w:hint="cs"/>
          <w:spacing w:val="-4"/>
          <w:sz w:val="28"/>
          <w:szCs w:val="28"/>
          <w:cs/>
        </w:rPr>
        <w:t xml:space="preserve">ต่อปี ครบกำหนดวันที่ </w:t>
      </w:r>
      <w:r w:rsidRPr="0011302A">
        <w:rPr>
          <w:rFonts w:asciiTheme="majorBidi" w:hAnsiTheme="majorBidi" w:cstheme="majorBidi"/>
          <w:spacing w:val="-4"/>
          <w:sz w:val="28"/>
          <w:szCs w:val="28"/>
        </w:rPr>
        <w:t xml:space="preserve">26 </w:t>
      </w:r>
      <w:r w:rsidRPr="0011302A">
        <w:rPr>
          <w:rFonts w:asciiTheme="majorBidi" w:hAnsiTheme="majorBidi" w:cstheme="majorBidi" w:hint="cs"/>
          <w:spacing w:val="-4"/>
          <w:sz w:val="28"/>
          <w:szCs w:val="28"/>
          <w:cs/>
        </w:rPr>
        <w:t xml:space="preserve">พฤษภาคม </w:t>
      </w:r>
      <w:r w:rsidRPr="0011302A">
        <w:rPr>
          <w:rFonts w:asciiTheme="majorBidi" w:hAnsiTheme="majorBidi" w:cstheme="majorBidi"/>
          <w:spacing w:val="-4"/>
          <w:sz w:val="28"/>
          <w:szCs w:val="28"/>
        </w:rPr>
        <w:t>2565</w:t>
      </w:r>
      <w:r w:rsidRPr="0011302A">
        <w:rPr>
          <w:rFonts w:asciiTheme="majorBidi" w:hAnsiTheme="majorBidi" w:cstheme="majorBidi" w:hint="cs"/>
          <w:spacing w:val="-4"/>
          <w:sz w:val="28"/>
          <w:szCs w:val="28"/>
          <w:cs/>
        </w:rPr>
        <w:t xml:space="preserve"> โดยเมื่อวันที่ </w:t>
      </w:r>
      <w:r w:rsidRPr="0011302A">
        <w:rPr>
          <w:rFonts w:asciiTheme="majorBidi" w:hAnsiTheme="majorBidi" w:cstheme="majorBidi"/>
          <w:spacing w:val="-4"/>
          <w:sz w:val="28"/>
          <w:szCs w:val="28"/>
        </w:rPr>
        <w:t xml:space="preserve">28 </w:t>
      </w:r>
      <w:r w:rsidRPr="0011302A">
        <w:rPr>
          <w:rFonts w:asciiTheme="majorBidi" w:hAnsiTheme="majorBidi" w:cstheme="majorBidi" w:hint="cs"/>
          <w:spacing w:val="-4"/>
          <w:sz w:val="28"/>
          <w:szCs w:val="28"/>
          <w:cs/>
        </w:rPr>
        <w:t xml:space="preserve">สิงหาคม </w:t>
      </w:r>
      <w:r w:rsidRPr="0011302A">
        <w:rPr>
          <w:rFonts w:asciiTheme="majorBidi" w:hAnsiTheme="majorBidi" w:cstheme="majorBidi"/>
          <w:spacing w:val="-4"/>
          <w:sz w:val="28"/>
          <w:szCs w:val="28"/>
        </w:rPr>
        <w:t xml:space="preserve">2563 </w:t>
      </w:r>
      <w:r w:rsidRPr="0011302A">
        <w:rPr>
          <w:rFonts w:asciiTheme="majorBidi" w:hAnsiTheme="majorBidi" w:cstheme="majorBidi" w:hint="cs"/>
          <w:spacing w:val="-4"/>
          <w:sz w:val="28"/>
          <w:szCs w:val="28"/>
          <w:cs/>
        </w:rPr>
        <w:t>บริษัทจ่ายชำระเงินแล้วทั้งจำนวน</w:t>
      </w:r>
    </w:p>
    <w:p w14:paraId="4277DC05" w14:textId="77777777" w:rsidR="006A075E" w:rsidRPr="0011302A" w:rsidRDefault="004518DF" w:rsidP="0011302A">
      <w:pPr>
        <w:tabs>
          <w:tab w:val="clear" w:pos="227"/>
          <w:tab w:val="clear" w:pos="454"/>
          <w:tab w:val="clear" w:pos="680"/>
          <w:tab w:val="clear" w:pos="907"/>
        </w:tabs>
        <w:spacing w:before="60" w:after="60" w:line="360" w:lineRule="exact"/>
        <w:ind w:left="567" w:hanging="227"/>
        <w:jc w:val="thaiDistribute"/>
        <w:rPr>
          <w:rFonts w:asciiTheme="majorBidi" w:hAnsiTheme="majorBidi" w:cstheme="majorBidi"/>
          <w:sz w:val="28"/>
          <w:szCs w:val="28"/>
        </w:rPr>
      </w:pPr>
      <w:r w:rsidRPr="0011302A">
        <w:rPr>
          <w:rFonts w:asciiTheme="majorBidi" w:hAnsiTheme="majorBidi" w:cstheme="majorBidi"/>
          <w:sz w:val="28"/>
          <w:szCs w:val="28"/>
          <w:vertAlign w:val="superscript"/>
          <w:cs/>
        </w:rPr>
        <w:t>(</w:t>
      </w:r>
      <w:r w:rsidRPr="0011302A">
        <w:rPr>
          <w:rFonts w:asciiTheme="majorBidi" w:hAnsiTheme="majorBidi" w:cstheme="majorBidi"/>
          <w:sz w:val="28"/>
          <w:szCs w:val="28"/>
          <w:vertAlign w:val="superscript"/>
        </w:rPr>
        <w:t>4</w:t>
      </w:r>
      <w:r w:rsidRPr="0011302A">
        <w:rPr>
          <w:rFonts w:asciiTheme="majorBidi" w:hAnsiTheme="majorBidi" w:cstheme="majorBidi"/>
          <w:sz w:val="28"/>
          <w:szCs w:val="28"/>
          <w:vertAlign w:val="superscript"/>
          <w:cs/>
        </w:rPr>
        <w:t>)</w:t>
      </w:r>
      <w:r w:rsidR="00A312CF" w:rsidRPr="0011302A">
        <w:rPr>
          <w:rFonts w:asciiTheme="majorBidi" w:hAnsiTheme="majorBidi" w:cstheme="majorBidi" w:hint="cs"/>
          <w:sz w:val="28"/>
          <w:szCs w:val="28"/>
          <w:cs/>
        </w:rPr>
        <w:tab/>
      </w:r>
      <w:r w:rsidRPr="0011302A">
        <w:rPr>
          <w:rFonts w:asciiTheme="majorBidi" w:hAnsiTheme="majorBidi" w:cstheme="majorBidi" w:hint="cs"/>
          <w:spacing w:val="-2"/>
          <w:sz w:val="28"/>
          <w:szCs w:val="28"/>
          <w:cs/>
        </w:rPr>
        <w:t xml:space="preserve">ณ วันที่ </w:t>
      </w:r>
      <w:r w:rsidR="004B6A80" w:rsidRPr="0011302A">
        <w:rPr>
          <w:rFonts w:asciiTheme="majorBidi" w:hAnsiTheme="majorBidi" w:cstheme="majorBidi"/>
          <w:spacing w:val="-2"/>
          <w:sz w:val="28"/>
          <w:szCs w:val="28"/>
        </w:rPr>
        <w:t xml:space="preserve">31 </w:t>
      </w:r>
      <w:r w:rsidR="004B6A80" w:rsidRPr="0011302A">
        <w:rPr>
          <w:rFonts w:asciiTheme="majorBidi" w:hAnsiTheme="majorBidi" w:cstheme="majorBidi"/>
          <w:spacing w:val="-2"/>
          <w:sz w:val="28"/>
          <w:szCs w:val="28"/>
          <w:cs/>
        </w:rPr>
        <w:t xml:space="preserve">ธันวาคม </w:t>
      </w:r>
      <w:r w:rsidR="004B6A80" w:rsidRPr="0011302A">
        <w:rPr>
          <w:rFonts w:asciiTheme="majorBidi" w:hAnsiTheme="majorBidi" w:cstheme="majorBidi"/>
          <w:spacing w:val="-2"/>
          <w:sz w:val="28"/>
          <w:szCs w:val="28"/>
        </w:rPr>
        <w:t>2563</w:t>
      </w:r>
      <w:r w:rsidRPr="0011302A">
        <w:rPr>
          <w:rFonts w:asciiTheme="majorBidi" w:hAnsiTheme="majorBidi" w:cstheme="majorBidi"/>
          <w:spacing w:val="-2"/>
          <w:sz w:val="28"/>
          <w:szCs w:val="28"/>
        </w:rPr>
        <w:t xml:space="preserve"> </w:t>
      </w:r>
      <w:r w:rsidR="0070031E" w:rsidRPr="0011302A">
        <w:rPr>
          <w:rFonts w:asciiTheme="majorBidi" w:hAnsiTheme="majorBidi" w:cstheme="majorBidi" w:hint="cs"/>
          <w:spacing w:val="-2"/>
          <w:sz w:val="28"/>
          <w:szCs w:val="28"/>
          <w:cs/>
        </w:rPr>
        <w:t xml:space="preserve">และ </w:t>
      </w:r>
      <w:r w:rsidR="0070031E" w:rsidRPr="0011302A">
        <w:rPr>
          <w:rFonts w:asciiTheme="majorBidi" w:hAnsiTheme="majorBidi" w:cstheme="majorBidi"/>
          <w:spacing w:val="-2"/>
          <w:sz w:val="28"/>
          <w:szCs w:val="28"/>
        </w:rPr>
        <w:t xml:space="preserve">2562 </w:t>
      </w:r>
      <w:r w:rsidRPr="0011302A">
        <w:rPr>
          <w:rFonts w:asciiTheme="majorBidi" w:hAnsiTheme="majorBidi" w:cstheme="majorBidi" w:hint="cs"/>
          <w:spacing w:val="-2"/>
          <w:sz w:val="28"/>
          <w:szCs w:val="28"/>
          <w:cs/>
        </w:rPr>
        <w:t>เงินกู้ยืมในรูปตั๋วสัญญาใช้เงิน</w:t>
      </w:r>
      <w:r w:rsidRPr="0011302A">
        <w:rPr>
          <w:rFonts w:asciiTheme="majorBidi" w:hAnsiTheme="majorBidi" w:cstheme="majorBidi"/>
          <w:spacing w:val="-2"/>
          <w:sz w:val="28"/>
          <w:szCs w:val="28"/>
        </w:rPr>
        <w:t xml:space="preserve"> </w:t>
      </w:r>
      <w:r w:rsidRPr="0011302A">
        <w:rPr>
          <w:rFonts w:asciiTheme="majorBidi" w:hAnsiTheme="majorBidi" w:cstheme="majorBidi" w:hint="cs"/>
          <w:spacing w:val="-2"/>
          <w:sz w:val="28"/>
          <w:szCs w:val="28"/>
          <w:cs/>
        </w:rPr>
        <w:t xml:space="preserve">จำนวน </w:t>
      </w:r>
      <w:r w:rsidR="002245D8" w:rsidRPr="0011302A">
        <w:rPr>
          <w:rFonts w:asciiTheme="majorBidi" w:hAnsiTheme="majorBidi" w:cstheme="majorBidi"/>
          <w:spacing w:val="-2"/>
          <w:sz w:val="28"/>
          <w:szCs w:val="28"/>
        </w:rPr>
        <w:t xml:space="preserve">1.00 </w:t>
      </w:r>
      <w:r w:rsidR="006A075E" w:rsidRPr="0011302A">
        <w:rPr>
          <w:rFonts w:asciiTheme="majorBidi" w:hAnsiTheme="majorBidi" w:cstheme="majorBidi" w:hint="cs"/>
          <w:spacing w:val="-2"/>
          <w:sz w:val="28"/>
          <w:szCs w:val="28"/>
          <w:cs/>
        </w:rPr>
        <w:t xml:space="preserve">ล้านบาท </w:t>
      </w:r>
      <w:r w:rsidR="002245D8" w:rsidRPr="0011302A">
        <w:rPr>
          <w:rFonts w:asciiTheme="majorBidi" w:hAnsiTheme="majorBidi" w:cstheme="majorBidi" w:hint="cs"/>
          <w:spacing w:val="-2"/>
          <w:sz w:val="28"/>
          <w:szCs w:val="28"/>
          <w:cs/>
        </w:rPr>
        <w:t xml:space="preserve">และ </w:t>
      </w:r>
      <w:r w:rsidRPr="0011302A">
        <w:rPr>
          <w:rFonts w:asciiTheme="majorBidi" w:hAnsiTheme="majorBidi" w:cstheme="majorBidi"/>
          <w:spacing w:val="-2"/>
          <w:sz w:val="28"/>
          <w:szCs w:val="28"/>
        </w:rPr>
        <w:t xml:space="preserve">3.25 </w:t>
      </w:r>
      <w:r w:rsidRPr="0011302A">
        <w:rPr>
          <w:rFonts w:asciiTheme="majorBidi" w:hAnsiTheme="majorBidi" w:cstheme="majorBidi" w:hint="cs"/>
          <w:spacing w:val="-2"/>
          <w:sz w:val="28"/>
          <w:szCs w:val="28"/>
          <w:cs/>
        </w:rPr>
        <w:t xml:space="preserve">ล้านบาท </w:t>
      </w:r>
      <w:r w:rsidR="002245D8" w:rsidRPr="0011302A">
        <w:rPr>
          <w:rFonts w:asciiTheme="majorBidi" w:hAnsiTheme="majorBidi" w:cstheme="majorBidi" w:hint="cs"/>
          <w:spacing w:val="-2"/>
          <w:sz w:val="28"/>
          <w:szCs w:val="28"/>
          <w:cs/>
        </w:rPr>
        <w:t>ตามลำดับ</w:t>
      </w:r>
      <w:r w:rsidR="002245D8" w:rsidRPr="0011302A">
        <w:rPr>
          <w:rFonts w:asciiTheme="majorBidi" w:hAnsiTheme="majorBidi" w:cstheme="majorBidi" w:hint="cs"/>
          <w:sz w:val="28"/>
          <w:szCs w:val="28"/>
          <w:cs/>
        </w:rPr>
        <w:t xml:space="preserve"> </w:t>
      </w:r>
      <w:r w:rsidRPr="0011302A">
        <w:rPr>
          <w:rFonts w:asciiTheme="majorBidi" w:hAnsiTheme="majorBidi" w:cstheme="majorBidi" w:hint="cs"/>
          <w:sz w:val="28"/>
          <w:szCs w:val="28"/>
          <w:cs/>
        </w:rPr>
        <w:t xml:space="preserve">อัตราดอกเบี้ยร้อยละ </w:t>
      </w:r>
      <w:r w:rsidRPr="0011302A">
        <w:rPr>
          <w:rFonts w:asciiTheme="majorBidi" w:hAnsiTheme="majorBidi" w:cstheme="majorBidi"/>
          <w:sz w:val="28"/>
          <w:szCs w:val="28"/>
        </w:rPr>
        <w:t xml:space="preserve">7.50 </w:t>
      </w:r>
      <w:r w:rsidRPr="0011302A">
        <w:rPr>
          <w:rFonts w:asciiTheme="majorBidi" w:hAnsiTheme="majorBidi" w:cstheme="majorBidi" w:hint="cs"/>
          <w:sz w:val="28"/>
          <w:szCs w:val="28"/>
          <w:cs/>
        </w:rPr>
        <w:t xml:space="preserve">ต่อปี ครบกำหนดเมื่อทวงถาม </w:t>
      </w:r>
    </w:p>
    <w:p w14:paraId="0B407939" w14:textId="77777777" w:rsidR="004518DF" w:rsidRPr="0011302A" w:rsidRDefault="006A075E" w:rsidP="0011302A">
      <w:pPr>
        <w:tabs>
          <w:tab w:val="clear" w:pos="227"/>
          <w:tab w:val="clear" w:pos="454"/>
          <w:tab w:val="clear" w:pos="680"/>
          <w:tab w:val="clear" w:pos="907"/>
        </w:tabs>
        <w:spacing w:before="60" w:after="60" w:line="360" w:lineRule="exact"/>
        <w:ind w:left="567" w:hanging="227"/>
        <w:jc w:val="thaiDistribute"/>
        <w:rPr>
          <w:rFonts w:asciiTheme="majorBidi" w:hAnsiTheme="majorBidi" w:cstheme="majorBidi"/>
          <w:sz w:val="28"/>
          <w:szCs w:val="28"/>
          <w:cs/>
        </w:rPr>
      </w:pPr>
      <w:r w:rsidRPr="0011302A">
        <w:rPr>
          <w:rFonts w:asciiTheme="majorBidi" w:hAnsiTheme="majorBidi" w:cstheme="majorBidi" w:hint="cs"/>
          <w:sz w:val="28"/>
          <w:szCs w:val="28"/>
          <w:cs/>
        </w:rPr>
        <w:tab/>
        <w:t>ทั้งนี้</w:t>
      </w:r>
      <w:r w:rsidR="004518DF" w:rsidRPr="0011302A">
        <w:rPr>
          <w:rFonts w:asciiTheme="majorBidi" w:hAnsiTheme="majorBidi" w:cstheme="majorBidi" w:hint="cs"/>
          <w:sz w:val="28"/>
          <w:szCs w:val="28"/>
          <w:cs/>
        </w:rPr>
        <w:t xml:space="preserve">เมื่อวันที่ </w:t>
      </w:r>
      <w:r w:rsidR="004518DF" w:rsidRPr="0011302A">
        <w:rPr>
          <w:rFonts w:asciiTheme="majorBidi" w:hAnsiTheme="majorBidi" w:cstheme="majorBidi"/>
          <w:sz w:val="28"/>
          <w:szCs w:val="28"/>
        </w:rPr>
        <w:t xml:space="preserve">6 </w:t>
      </w:r>
      <w:r w:rsidR="004518DF" w:rsidRPr="0011302A">
        <w:rPr>
          <w:rFonts w:asciiTheme="majorBidi" w:hAnsiTheme="majorBidi" w:cstheme="majorBidi" w:hint="cs"/>
          <w:sz w:val="28"/>
          <w:szCs w:val="28"/>
          <w:cs/>
        </w:rPr>
        <w:t xml:space="preserve">มกราคม </w:t>
      </w:r>
      <w:r w:rsidR="004518DF" w:rsidRPr="0011302A">
        <w:rPr>
          <w:rFonts w:asciiTheme="majorBidi" w:hAnsiTheme="majorBidi" w:cstheme="majorBidi"/>
          <w:sz w:val="28"/>
          <w:szCs w:val="28"/>
        </w:rPr>
        <w:t xml:space="preserve">2563 </w:t>
      </w:r>
      <w:r w:rsidR="004518DF" w:rsidRPr="0011302A">
        <w:rPr>
          <w:rFonts w:asciiTheme="majorBidi" w:hAnsiTheme="majorBidi" w:cstheme="majorBidi" w:hint="cs"/>
          <w:sz w:val="28"/>
          <w:szCs w:val="28"/>
          <w:cs/>
        </w:rPr>
        <w:t xml:space="preserve">และ </w:t>
      </w:r>
      <w:r w:rsidR="004518DF" w:rsidRPr="0011302A">
        <w:rPr>
          <w:rFonts w:asciiTheme="majorBidi" w:hAnsiTheme="majorBidi" w:cstheme="majorBidi"/>
          <w:sz w:val="28"/>
          <w:szCs w:val="28"/>
        </w:rPr>
        <w:t xml:space="preserve">7 </w:t>
      </w:r>
      <w:r w:rsidR="00A312CF" w:rsidRPr="0011302A">
        <w:rPr>
          <w:rFonts w:asciiTheme="majorBidi" w:hAnsiTheme="majorBidi" w:cstheme="majorBidi" w:hint="cs"/>
          <w:sz w:val="28"/>
          <w:szCs w:val="28"/>
          <w:cs/>
        </w:rPr>
        <w:t>กรก</w:t>
      </w:r>
      <w:r w:rsidR="004518DF" w:rsidRPr="0011302A">
        <w:rPr>
          <w:rFonts w:asciiTheme="majorBidi" w:hAnsiTheme="majorBidi" w:cstheme="majorBidi" w:hint="cs"/>
          <w:sz w:val="28"/>
          <w:szCs w:val="28"/>
          <w:cs/>
        </w:rPr>
        <w:t xml:space="preserve">ฎาคม </w:t>
      </w:r>
      <w:r w:rsidR="004518DF" w:rsidRPr="0011302A">
        <w:rPr>
          <w:rFonts w:asciiTheme="majorBidi" w:hAnsiTheme="majorBidi" w:cstheme="majorBidi"/>
          <w:sz w:val="28"/>
          <w:szCs w:val="28"/>
        </w:rPr>
        <w:t>2563</w:t>
      </w:r>
      <w:r w:rsidR="004518DF" w:rsidRPr="0011302A">
        <w:rPr>
          <w:rFonts w:asciiTheme="majorBidi" w:hAnsiTheme="majorBidi" w:cstheme="majorBidi" w:hint="cs"/>
          <w:sz w:val="28"/>
          <w:szCs w:val="28"/>
          <w:cs/>
        </w:rPr>
        <w:t xml:space="preserve"> บริษัทจ่ายชำระเงินแล้ว</w:t>
      </w:r>
      <w:r w:rsidR="004518DF" w:rsidRPr="0011302A">
        <w:rPr>
          <w:rFonts w:asciiTheme="majorBidi" w:hAnsiTheme="majorBidi" w:cstheme="majorBidi"/>
          <w:sz w:val="28"/>
          <w:szCs w:val="28"/>
        </w:rPr>
        <w:t xml:space="preserve"> </w:t>
      </w:r>
      <w:r w:rsidR="004518DF" w:rsidRPr="0011302A">
        <w:rPr>
          <w:rFonts w:asciiTheme="majorBidi" w:hAnsiTheme="majorBidi" w:cstheme="majorBidi" w:hint="cs"/>
          <w:sz w:val="28"/>
          <w:szCs w:val="28"/>
          <w:cs/>
        </w:rPr>
        <w:t>จำนวน</w:t>
      </w:r>
      <w:r w:rsidR="004518DF" w:rsidRPr="0011302A">
        <w:rPr>
          <w:rFonts w:asciiTheme="majorBidi" w:hAnsiTheme="majorBidi" w:cstheme="majorBidi"/>
          <w:sz w:val="28"/>
          <w:szCs w:val="28"/>
        </w:rPr>
        <w:t xml:space="preserve"> </w:t>
      </w:r>
      <w:r w:rsidR="00A312CF" w:rsidRPr="0011302A">
        <w:rPr>
          <w:rFonts w:asciiTheme="majorBidi" w:hAnsiTheme="majorBidi" w:cstheme="majorBidi"/>
          <w:sz w:val="28"/>
          <w:szCs w:val="28"/>
        </w:rPr>
        <w:t xml:space="preserve">2.25 </w:t>
      </w:r>
      <w:r w:rsidR="00A312CF" w:rsidRPr="0011302A">
        <w:rPr>
          <w:rFonts w:asciiTheme="majorBidi" w:hAnsiTheme="majorBidi" w:cstheme="majorBidi" w:hint="cs"/>
          <w:sz w:val="28"/>
          <w:szCs w:val="28"/>
          <w:cs/>
        </w:rPr>
        <w:t>ล้านบาท</w:t>
      </w:r>
    </w:p>
    <w:p w14:paraId="4377252C" w14:textId="77777777" w:rsidR="005C2CE9" w:rsidRPr="0011302A" w:rsidRDefault="005C2CE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b/>
          <w:bCs/>
          <w:sz w:val="28"/>
          <w:szCs w:val="28"/>
        </w:rPr>
      </w:pPr>
      <w:r w:rsidRPr="0011302A">
        <w:rPr>
          <w:rFonts w:asciiTheme="majorBidi" w:hAnsiTheme="majorBidi" w:cstheme="majorBidi"/>
          <w:b/>
          <w:bCs/>
          <w:sz w:val="28"/>
          <w:szCs w:val="28"/>
          <w:cs/>
        </w:rPr>
        <w:t>ข้อมูล</w:t>
      </w:r>
      <w:r w:rsidRPr="0011302A">
        <w:rPr>
          <w:rFonts w:asciiTheme="majorBidi" w:hAnsiTheme="majorBidi" w:cstheme="majorBidi"/>
          <w:b/>
          <w:bCs/>
          <w:kern w:val="16"/>
          <w:sz w:val="28"/>
          <w:szCs w:val="28"/>
          <w:cs/>
        </w:rPr>
        <w:t>เพิ่มเติม</w:t>
      </w:r>
    </w:p>
    <w:p w14:paraId="4CD9DBEE" w14:textId="77777777" w:rsidR="005C2CE9" w:rsidRPr="0011302A" w:rsidRDefault="00A312C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b/>
          <w:bCs/>
          <w:sz w:val="28"/>
          <w:szCs w:val="28"/>
        </w:rPr>
      </w:pPr>
      <w:r w:rsidRPr="0011302A">
        <w:rPr>
          <w:rFonts w:asciiTheme="majorBidi" w:hAnsiTheme="majorBidi" w:cstheme="majorBidi" w:hint="cs"/>
          <w:b/>
          <w:bCs/>
          <w:sz w:val="28"/>
          <w:szCs w:val="28"/>
          <w:cs/>
        </w:rPr>
        <w:t>การ</w:t>
      </w:r>
      <w:r w:rsidR="005C2CE9" w:rsidRPr="0011302A">
        <w:rPr>
          <w:rFonts w:asciiTheme="majorBidi" w:hAnsiTheme="majorBidi" w:cstheme="majorBidi"/>
          <w:b/>
          <w:bCs/>
          <w:sz w:val="28"/>
          <w:szCs w:val="28"/>
          <w:cs/>
        </w:rPr>
        <w:t>ซื้อ</w:t>
      </w:r>
      <w:r w:rsidR="005C2CE9" w:rsidRPr="0011302A">
        <w:rPr>
          <w:rFonts w:asciiTheme="majorBidi" w:hAnsiTheme="majorBidi" w:cstheme="majorBidi"/>
          <w:b/>
          <w:bCs/>
          <w:kern w:val="16"/>
          <w:sz w:val="28"/>
          <w:szCs w:val="28"/>
          <w:cs/>
        </w:rPr>
        <w:t>ที่ดิน</w:t>
      </w:r>
      <w:r w:rsidR="005C2CE9" w:rsidRPr="0011302A">
        <w:rPr>
          <w:rFonts w:asciiTheme="majorBidi" w:hAnsiTheme="majorBidi" w:cstheme="majorBidi"/>
          <w:b/>
          <w:bCs/>
          <w:sz w:val="28"/>
          <w:szCs w:val="28"/>
          <w:cs/>
        </w:rPr>
        <w:t>รอการพัฒนา</w:t>
      </w:r>
    </w:p>
    <w:p w14:paraId="5CD71639" w14:textId="77777777" w:rsidR="005C2CE9" w:rsidRPr="0011302A" w:rsidRDefault="006A07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spacing w:val="-2"/>
          <w:kern w:val="16"/>
          <w:sz w:val="28"/>
          <w:szCs w:val="28"/>
        </w:rPr>
      </w:pPr>
      <w:r w:rsidRPr="0011302A">
        <w:rPr>
          <w:rFonts w:asciiTheme="majorBidi" w:hAnsiTheme="majorBidi" w:cstheme="majorBidi" w:hint="cs"/>
          <w:spacing w:val="-2"/>
          <w:kern w:val="16"/>
          <w:sz w:val="28"/>
          <w:szCs w:val="28"/>
          <w:cs/>
        </w:rPr>
        <w:t>ตามมติ</w:t>
      </w:r>
      <w:r w:rsidR="005C2CE9" w:rsidRPr="0011302A">
        <w:rPr>
          <w:rFonts w:asciiTheme="majorBidi" w:hAnsiTheme="majorBidi" w:cstheme="majorBidi"/>
          <w:spacing w:val="-2"/>
          <w:kern w:val="16"/>
          <w:sz w:val="28"/>
          <w:szCs w:val="28"/>
          <w:cs/>
        </w:rPr>
        <w:t xml:space="preserve">ที่ประชุมคณะกรรมการบริษัท เมื่อวันที่ </w:t>
      </w:r>
      <w:r w:rsidR="005C2CE9" w:rsidRPr="0011302A">
        <w:rPr>
          <w:rFonts w:asciiTheme="majorBidi" w:hAnsiTheme="majorBidi" w:cstheme="majorBidi"/>
          <w:spacing w:val="-2"/>
          <w:kern w:val="16"/>
          <w:sz w:val="28"/>
          <w:szCs w:val="28"/>
        </w:rPr>
        <w:t>14</w:t>
      </w:r>
      <w:r w:rsidR="005C2CE9" w:rsidRPr="0011302A">
        <w:rPr>
          <w:rFonts w:asciiTheme="majorBidi" w:hAnsiTheme="majorBidi" w:cstheme="majorBidi"/>
          <w:spacing w:val="-2"/>
          <w:kern w:val="16"/>
          <w:sz w:val="28"/>
          <w:szCs w:val="28"/>
          <w:cs/>
        </w:rPr>
        <w:t xml:space="preserve"> สิงหาคม </w:t>
      </w:r>
      <w:r w:rsidR="005C2CE9" w:rsidRPr="0011302A">
        <w:rPr>
          <w:rFonts w:asciiTheme="majorBidi" w:hAnsiTheme="majorBidi" w:cstheme="majorBidi"/>
          <w:spacing w:val="-2"/>
          <w:kern w:val="16"/>
          <w:sz w:val="28"/>
          <w:szCs w:val="28"/>
        </w:rPr>
        <w:t>2558</w:t>
      </w:r>
      <w:r w:rsidR="005C2CE9" w:rsidRPr="0011302A">
        <w:rPr>
          <w:rFonts w:asciiTheme="majorBidi" w:hAnsiTheme="majorBidi" w:cstheme="majorBidi"/>
          <w:spacing w:val="-2"/>
          <w:kern w:val="16"/>
          <w:sz w:val="28"/>
          <w:szCs w:val="28"/>
          <w:cs/>
        </w:rPr>
        <w:t xml:space="preserve"> มีมติอนุมัติให้ทำการศึกษาความเป็นไปได้ของการลงทุน</w:t>
      </w:r>
      <w:r w:rsidR="00A312CF" w:rsidRPr="0011302A">
        <w:rPr>
          <w:rFonts w:asciiTheme="majorBidi" w:hAnsiTheme="majorBidi" w:cstheme="majorBidi" w:hint="cs"/>
          <w:spacing w:val="-2"/>
          <w:kern w:val="16"/>
          <w:sz w:val="28"/>
          <w:szCs w:val="28"/>
          <w:cs/>
        </w:rPr>
        <w:br/>
      </w:r>
      <w:r w:rsidR="005C2CE9" w:rsidRPr="0011302A">
        <w:rPr>
          <w:rFonts w:asciiTheme="majorBidi" w:hAnsiTheme="majorBidi" w:cstheme="majorBidi"/>
          <w:spacing w:val="-2"/>
          <w:kern w:val="16"/>
          <w:sz w:val="28"/>
          <w:szCs w:val="28"/>
          <w:cs/>
        </w:rPr>
        <w:t xml:space="preserve">ในโครงการพัฒนาที่ดิน โดยมีการวางเงินเพื่อเป็นหลักประกันการศึกษาความเป็นไปได้ของการลงทุน </w:t>
      </w:r>
      <w:r w:rsidR="00804E70" w:rsidRPr="0011302A">
        <w:rPr>
          <w:rFonts w:asciiTheme="majorBidi" w:hAnsiTheme="majorBidi" w:cstheme="majorBidi"/>
          <w:spacing w:val="-2"/>
          <w:kern w:val="16"/>
          <w:sz w:val="28"/>
          <w:szCs w:val="28"/>
          <w:cs/>
        </w:rPr>
        <w:t>จำนวน</w:t>
      </w:r>
      <w:r w:rsidR="005C2CE9" w:rsidRPr="0011302A">
        <w:rPr>
          <w:rFonts w:asciiTheme="majorBidi" w:hAnsiTheme="majorBidi" w:cstheme="majorBidi"/>
          <w:spacing w:val="-2"/>
          <w:kern w:val="16"/>
          <w:sz w:val="28"/>
          <w:szCs w:val="28"/>
          <w:cs/>
        </w:rPr>
        <w:t xml:space="preserve"> </w:t>
      </w:r>
      <w:r w:rsidR="005C2CE9" w:rsidRPr="0011302A">
        <w:rPr>
          <w:rFonts w:asciiTheme="majorBidi" w:hAnsiTheme="majorBidi" w:cstheme="majorBidi"/>
          <w:spacing w:val="-2"/>
          <w:kern w:val="16"/>
          <w:sz w:val="28"/>
          <w:szCs w:val="28"/>
        </w:rPr>
        <w:t>150</w:t>
      </w:r>
      <w:r w:rsidR="005C2CE9" w:rsidRPr="0011302A">
        <w:rPr>
          <w:rFonts w:asciiTheme="majorBidi" w:hAnsiTheme="majorBidi" w:cstheme="majorBidi"/>
          <w:spacing w:val="-2"/>
          <w:kern w:val="16"/>
          <w:sz w:val="28"/>
          <w:szCs w:val="28"/>
          <w:cs/>
        </w:rPr>
        <w:t xml:space="preserve"> ล้านบาท</w:t>
      </w:r>
    </w:p>
    <w:p w14:paraId="427C5D9A" w14:textId="77777777" w:rsidR="005C2CE9" w:rsidRPr="0011302A" w:rsidRDefault="005C2CE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kern w:val="16"/>
          <w:sz w:val="28"/>
          <w:szCs w:val="28"/>
        </w:rPr>
      </w:pPr>
      <w:r w:rsidRPr="0011302A">
        <w:rPr>
          <w:rFonts w:asciiTheme="majorBidi" w:hAnsiTheme="majorBidi" w:cstheme="majorBidi"/>
          <w:kern w:val="16"/>
          <w:sz w:val="28"/>
          <w:szCs w:val="28"/>
          <w:cs/>
        </w:rPr>
        <w:t xml:space="preserve">เมื่อวันที่ </w:t>
      </w:r>
      <w:r w:rsidRPr="0011302A">
        <w:rPr>
          <w:rFonts w:asciiTheme="majorBidi" w:hAnsiTheme="majorBidi" w:cstheme="majorBidi"/>
          <w:kern w:val="16"/>
          <w:sz w:val="28"/>
          <w:szCs w:val="28"/>
        </w:rPr>
        <w:t>17</w:t>
      </w:r>
      <w:r w:rsidRPr="0011302A">
        <w:rPr>
          <w:rFonts w:asciiTheme="majorBidi" w:hAnsiTheme="majorBidi" w:cstheme="majorBidi"/>
          <w:kern w:val="16"/>
          <w:sz w:val="28"/>
          <w:szCs w:val="28"/>
          <w:cs/>
        </w:rPr>
        <w:t xml:space="preserve"> สิงหาคม </w:t>
      </w:r>
      <w:r w:rsidRPr="0011302A">
        <w:rPr>
          <w:rFonts w:asciiTheme="majorBidi" w:hAnsiTheme="majorBidi" w:cstheme="majorBidi"/>
          <w:kern w:val="16"/>
          <w:sz w:val="28"/>
          <w:szCs w:val="28"/>
        </w:rPr>
        <w:t>2558</w:t>
      </w:r>
      <w:r w:rsidRPr="0011302A">
        <w:rPr>
          <w:rFonts w:asciiTheme="majorBidi" w:hAnsiTheme="majorBidi" w:cstheme="majorBidi"/>
          <w:kern w:val="16"/>
          <w:sz w:val="28"/>
          <w:szCs w:val="28"/>
          <w:cs/>
        </w:rPr>
        <w:t xml:space="preserve"> </w:t>
      </w:r>
      <w:r w:rsidR="00BE10DC" w:rsidRPr="0011302A">
        <w:rPr>
          <w:rFonts w:asciiTheme="majorBidi" w:hAnsiTheme="majorBidi" w:cstheme="majorBidi"/>
          <w:kern w:val="16"/>
          <w:sz w:val="28"/>
          <w:szCs w:val="28"/>
          <w:cs/>
        </w:rPr>
        <w:t xml:space="preserve">บริษัท ฯ </w:t>
      </w:r>
      <w:r w:rsidRPr="0011302A">
        <w:rPr>
          <w:rFonts w:asciiTheme="majorBidi" w:hAnsiTheme="majorBidi" w:cstheme="majorBidi"/>
          <w:kern w:val="16"/>
          <w:sz w:val="28"/>
          <w:szCs w:val="28"/>
          <w:cs/>
        </w:rPr>
        <w:t xml:space="preserve">ลงนามในบันทึกข้อตกลงเพื่อศึกษาความเป็นไปได้ของการลงทุนในโครงการพัฒนาที่ดินกับบริษัท ไทยลานนา </w:t>
      </w:r>
      <w:proofErr w:type="spellStart"/>
      <w:r w:rsidRPr="0011302A">
        <w:rPr>
          <w:rFonts w:asciiTheme="majorBidi" w:hAnsiTheme="majorBidi" w:cstheme="majorBidi"/>
          <w:kern w:val="16"/>
          <w:sz w:val="28"/>
          <w:szCs w:val="28"/>
          <w:cs/>
        </w:rPr>
        <w:t>ฟู้ด</w:t>
      </w:r>
      <w:proofErr w:type="spellEnd"/>
      <w:r w:rsidRPr="0011302A">
        <w:rPr>
          <w:rFonts w:asciiTheme="majorBidi" w:hAnsiTheme="majorBidi" w:cstheme="majorBidi"/>
          <w:kern w:val="16"/>
          <w:sz w:val="28"/>
          <w:szCs w:val="28"/>
          <w:cs/>
        </w:rPr>
        <w:t xml:space="preserve"> </w:t>
      </w:r>
      <w:proofErr w:type="spellStart"/>
      <w:r w:rsidRPr="0011302A">
        <w:rPr>
          <w:rFonts w:asciiTheme="majorBidi" w:hAnsiTheme="majorBidi" w:cstheme="majorBidi"/>
          <w:kern w:val="16"/>
          <w:sz w:val="28"/>
          <w:szCs w:val="28"/>
          <w:cs/>
        </w:rPr>
        <w:t>แอนด์</w:t>
      </w:r>
      <w:proofErr w:type="spellEnd"/>
      <w:r w:rsidRPr="0011302A">
        <w:rPr>
          <w:rFonts w:asciiTheme="majorBidi" w:hAnsiTheme="majorBidi" w:cstheme="majorBidi"/>
          <w:kern w:val="16"/>
          <w:sz w:val="28"/>
          <w:szCs w:val="28"/>
          <w:cs/>
        </w:rPr>
        <w:t xml:space="preserve"> คัล</w:t>
      </w:r>
      <w:proofErr w:type="spellStart"/>
      <w:r w:rsidRPr="0011302A">
        <w:rPr>
          <w:rFonts w:asciiTheme="majorBidi" w:hAnsiTheme="majorBidi" w:cstheme="majorBidi"/>
          <w:kern w:val="16"/>
          <w:sz w:val="28"/>
          <w:szCs w:val="28"/>
          <w:cs/>
        </w:rPr>
        <w:t>เชอรัล</w:t>
      </w:r>
      <w:proofErr w:type="spellEnd"/>
      <w:r w:rsidRPr="0011302A">
        <w:rPr>
          <w:rFonts w:asciiTheme="majorBidi" w:hAnsiTheme="majorBidi" w:cstheme="majorBidi"/>
          <w:kern w:val="16"/>
          <w:sz w:val="28"/>
          <w:szCs w:val="28"/>
          <w:cs/>
        </w:rPr>
        <w:t xml:space="preserve"> เซ็น</w:t>
      </w:r>
      <w:proofErr w:type="spellStart"/>
      <w:r w:rsidRPr="0011302A">
        <w:rPr>
          <w:rFonts w:asciiTheme="majorBidi" w:hAnsiTheme="majorBidi" w:cstheme="majorBidi"/>
          <w:kern w:val="16"/>
          <w:sz w:val="28"/>
          <w:szCs w:val="28"/>
          <w:cs/>
        </w:rPr>
        <w:t>เตอร์</w:t>
      </w:r>
      <w:proofErr w:type="spellEnd"/>
      <w:r w:rsidRPr="0011302A">
        <w:rPr>
          <w:rFonts w:asciiTheme="majorBidi" w:hAnsiTheme="majorBidi" w:cstheme="majorBidi"/>
          <w:kern w:val="16"/>
          <w:sz w:val="28"/>
          <w:szCs w:val="28"/>
          <w:cs/>
        </w:rPr>
        <w:t xml:space="preserve"> จำกัด (</w:t>
      </w:r>
      <w:r w:rsidRPr="0011302A">
        <w:rPr>
          <w:rFonts w:asciiTheme="majorBidi" w:hAnsiTheme="majorBidi" w:cstheme="majorBidi"/>
          <w:kern w:val="16"/>
          <w:sz w:val="28"/>
          <w:szCs w:val="28"/>
        </w:rPr>
        <w:t>“</w:t>
      </w:r>
      <w:r w:rsidRPr="0011302A">
        <w:rPr>
          <w:rFonts w:asciiTheme="majorBidi" w:hAnsiTheme="majorBidi" w:cstheme="majorBidi"/>
          <w:kern w:val="16"/>
          <w:sz w:val="28"/>
          <w:szCs w:val="28"/>
          <w:cs/>
        </w:rPr>
        <w:t>ไทยลานนา</w:t>
      </w:r>
      <w:r w:rsidRPr="0011302A">
        <w:rPr>
          <w:rFonts w:asciiTheme="majorBidi" w:hAnsiTheme="majorBidi" w:cstheme="majorBidi"/>
          <w:kern w:val="16"/>
          <w:sz w:val="28"/>
          <w:szCs w:val="28"/>
        </w:rPr>
        <w:t xml:space="preserve">”) </w:t>
      </w:r>
      <w:r w:rsidR="00BE10DC" w:rsidRPr="0011302A">
        <w:rPr>
          <w:rFonts w:asciiTheme="majorBidi" w:hAnsiTheme="majorBidi" w:cstheme="majorBidi"/>
          <w:kern w:val="16"/>
          <w:sz w:val="28"/>
          <w:szCs w:val="28"/>
          <w:cs/>
        </w:rPr>
        <w:t xml:space="preserve">บริษัท ฯ </w:t>
      </w:r>
      <w:r w:rsidR="00715BB5" w:rsidRPr="0011302A">
        <w:rPr>
          <w:rFonts w:asciiTheme="majorBidi" w:hAnsiTheme="majorBidi" w:cstheme="majorBidi"/>
          <w:kern w:val="16"/>
          <w:sz w:val="28"/>
          <w:szCs w:val="28"/>
          <w:cs/>
        </w:rPr>
        <w:t>วางเงินเพื่อเป็นหลักประกัน</w:t>
      </w:r>
      <w:r w:rsidR="00804E70" w:rsidRPr="0011302A">
        <w:rPr>
          <w:rFonts w:asciiTheme="majorBidi" w:hAnsiTheme="majorBidi" w:cstheme="majorBidi"/>
          <w:kern w:val="16"/>
          <w:sz w:val="28"/>
          <w:szCs w:val="28"/>
          <w:cs/>
        </w:rPr>
        <w:t>จำนวน</w:t>
      </w:r>
      <w:r w:rsidRPr="0011302A">
        <w:rPr>
          <w:rFonts w:asciiTheme="majorBidi" w:hAnsiTheme="majorBidi" w:cstheme="majorBidi"/>
          <w:kern w:val="16"/>
          <w:sz w:val="28"/>
          <w:szCs w:val="28"/>
          <w:cs/>
        </w:rPr>
        <w:t xml:space="preserve"> </w:t>
      </w:r>
      <w:r w:rsidRPr="0011302A">
        <w:rPr>
          <w:rFonts w:asciiTheme="majorBidi" w:hAnsiTheme="majorBidi" w:cstheme="majorBidi"/>
          <w:kern w:val="16"/>
          <w:sz w:val="28"/>
          <w:szCs w:val="28"/>
        </w:rPr>
        <w:t>150</w:t>
      </w:r>
      <w:r w:rsidRPr="0011302A">
        <w:rPr>
          <w:rFonts w:asciiTheme="majorBidi" w:hAnsiTheme="majorBidi" w:cstheme="majorBidi"/>
          <w:kern w:val="16"/>
          <w:sz w:val="28"/>
          <w:szCs w:val="28"/>
          <w:cs/>
        </w:rPr>
        <w:t xml:space="preserve"> ล้านบาท หากผลการศึกษาไม่เป็นที่พอใจ </w:t>
      </w:r>
      <w:r w:rsidR="00BE10DC" w:rsidRPr="0011302A">
        <w:rPr>
          <w:rFonts w:asciiTheme="majorBidi" w:hAnsiTheme="majorBidi" w:cstheme="majorBidi"/>
          <w:kern w:val="16"/>
          <w:sz w:val="28"/>
          <w:szCs w:val="28"/>
          <w:cs/>
        </w:rPr>
        <w:t xml:space="preserve">บริษัท ฯ </w:t>
      </w:r>
      <w:r w:rsidRPr="0011302A">
        <w:rPr>
          <w:rFonts w:asciiTheme="majorBidi" w:hAnsiTheme="majorBidi" w:cstheme="majorBidi"/>
          <w:kern w:val="16"/>
          <w:sz w:val="28"/>
          <w:szCs w:val="28"/>
          <w:cs/>
        </w:rPr>
        <w:t>มีสิทธิยกเลิกข้อตกลงและรับเงินประกันทั้งจำนวนคืน</w:t>
      </w:r>
      <w:r w:rsidR="007A7911" w:rsidRPr="0011302A">
        <w:rPr>
          <w:rFonts w:asciiTheme="majorBidi" w:hAnsiTheme="majorBidi" w:cstheme="majorBidi" w:hint="cs"/>
          <w:kern w:val="16"/>
          <w:sz w:val="28"/>
          <w:szCs w:val="28"/>
          <w:cs/>
        </w:rPr>
        <w:br/>
      </w:r>
      <w:r w:rsidRPr="0011302A">
        <w:rPr>
          <w:rFonts w:asciiTheme="majorBidi" w:hAnsiTheme="majorBidi" w:cstheme="majorBidi"/>
          <w:kern w:val="16"/>
          <w:sz w:val="28"/>
          <w:szCs w:val="28"/>
          <w:cs/>
        </w:rPr>
        <w:t>โดยไม่มีภาระผูกพันในการเข้าซื้อที่ดิน</w:t>
      </w:r>
    </w:p>
    <w:p w14:paraId="381FAF11" w14:textId="77777777" w:rsidR="005C2CE9" w:rsidRPr="0011302A" w:rsidRDefault="006A07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spacing w:val="-2"/>
          <w:kern w:val="16"/>
          <w:sz w:val="28"/>
          <w:szCs w:val="28"/>
        </w:rPr>
      </w:pPr>
      <w:r w:rsidRPr="0011302A">
        <w:rPr>
          <w:rFonts w:asciiTheme="majorBidi" w:hAnsiTheme="majorBidi"/>
          <w:spacing w:val="-2"/>
          <w:kern w:val="16"/>
          <w:sz w:val="28"/>
          <w:szCs w:val="28"/>
          <w:cs/>
        </w:rPr>
        <w:t>ตามมติ</w:t>
      </w:r>
      <w:r w:rsidR="005C2CE9" w:rsidRPr="0011302A">
        <w:rPr>
          <w:rFonts w:asciiTheme="majorBidi" w:hAnsiTheme="majorBidi" w:cstheme="majorBidi"/>
          <w:spacing w:val="-2"/>
          <w:kern w:val="16"/>
          <w:sz w:val="28"/>
          <w:szCs w:val="28"/>
          <w:cs/>
        </w:rPr>
        <w:t xml:space="preserve">ที่ประชุมคณะกรรมการบริษัท เมื่อวันที่ </w:t>
      </w:r>
      <w:r w:rsidR="005C2CE9" w:rsidRPr="0011302A">
        <w:rPr>
          <w:rFonts w:asciiTheme="majorBidi" w:hAnsiTheme="majorBidi" w:cstheme="majorBidi"/>
          <w:spacing w:val="-2"/>
          <w:kern w:val="16"/>
          <w:sz w:val="28"/>
          <w:szCs w:val="28"/>
        </w:rPr>
        <w:t>12</w:t>
      </w:r>
      <w:r w:rsidR="005C2CE9" w:rsidRPr="0011302A">
        <w:rPr>
          <w:rFonts w:asciiTheme="majorBidi" w:hAnsiTheme="majorBidi" w:cstheme="majorBidi"/>
          <w:spacing w:val="-2"/>
          <w:kern w:val="16"/>
          <w:sz w:val="28"/>
          <w:szCs w:val="28"/>
          <w:cs/>
        </w:rPr>
        <w:t xml:space="preserve"> เมษายน </w:t>
      </w:r>
      <w:r w:rsidR="005C2CE9" w:rsidRPr="0011302A">
        <w:rPr>
          <w:rFonts w:asciiTheme="majorBidi" w:hAnsiTheme="majorBidi" w:cstheme="majorBidi"/>
          <w:spacing w:val="-2"/>
          <w:kern w:val="16"/>
          <w:sz w:val="28"/>
          <w:szCs w:val="28"/>
        </w:rPr>
        <w:t>2559</w:t>
      </w:r>
      <w:r w:rsidR="005C2CE9" w:rsidRPr="0011302A">
        <w:rPr>
          <w:rFonts w:asciiTheme="majorBidi" w:hAnsiTheme="majorBidi" w:cstheme="majorBidi"/>
          <w:spacing w:val="-2"/>
          <w:kern w:val="16"/>
          <w:sz w:val="28"/>
          <w:szCs w:val="28"/>
          <w:cs/>
        </w:rPr>
        <w:t xml:space="preserve"> มีมติอนุมัติเปลี่ยนรูปแบบการลงทุนเพื่อลดขนาดการลงทุน</w:t>
      </w:r>
    </w:p>
    <w:p w14:paraId="328BFC03" w14:textId="77777777" w:rsidR="005C2CE9" w:rsidRPr="0011302A" w:rsidRDefault="005C2CE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เมื่อวันที่ </w:t>
      </w:r>
      <w:r w:rsidRPr="0011302A">
        <w:rPr>
          <w:rFonts w:asciiTheme="majorBidi" w:hAnsiTheme="majorBidi" w:cstheme="majorBidi"/>
          <w:spacing w:val="-2"/>
          <w:kern w:val="16"/>
          <w:sz w:val="28"/>
          <w:szCs w:val="28"/>
        </w:rPr>
        <w:t>20</w:t>
      </w:r>
      <w:r w:rsidRPr="0011302A">
        <w:rPr>
          <w:rFonts w:asciiTheme="majorBidi" w:hAnsiTheme="majorBidi" w:cstheme="majorBidi"/>
          <w:spacing w:val="-2"/>
          <w:kern w:val="16"/>
          <w:sz w:val="28"/>
          <w:szCs w:val="28"/>
          <w:cs/>
        </w:rPr>
        <w:t xml:space="preserve"> เมษายน </w:t>
      </w:r>
      <w:r w:rsidRPr="0011302A">
        <w:rPr>
          <w:rFonts w:asciiTheme="majorBidi" w:hAnsiTheme="majorBidi" w:cstheme="majorBidi"/>
          <w:spacing w:val="-2"/>
          <w:kern w:val="16"/>
          <w:sz w:val="28"/>
          <w:szCs w:val="28"/>
        </w:rPr>
        <w:t>2559</w:t>
      </w:r>
      <w:r w:rsidRPr="0011302A">
        <w:rPr>
          <w:rFonts w:asciiTheme="majorBidi" w:hAnsiTheme="majorBidi" w:cstheme="majorBidi"/>
          <w:spacing w:val="-2"/>
          <w:kern w:val="16"/>
          <w:sz w:val="28"/>
          <w:szCs w:val="28"/>
          <w:cs/>
        </w:rPr>
        <w:t xml:space="preserve"> บริษัท เอซีซี แลนด์มาร์ค จำกัด ลงนามในสัญญาจะซื้อจะขายที่ดิ</w:t>
      </w:r>
      <w:r w:rsidR="00383B02" w:rsidRPr="0011302A">
        <w:rPr>
          <w:rFonts w:asciiTheme="majorBidi" w:hAnsiTheme="majorBidi" w:cstheme="majorBidi"/>
          <w:spacing w:val="-2"/>
          <w:kern w:val="16"/>
          <w:sz w:val="28"/>
          <w:szCs w:val="28"/>
          <w:cs/>
        </w:rPr>
        <w:t>นเปล่า กับ ไทยลานนา</w:t>
      </w:r>
      <w:r w:rsidR="00383B02" w:rsidRPr="0011302A">
        <w:rPr>
          <w:rFonts w:asciiTheme="majorBidi" w:hAnsiTheme="majorBidi" w:cstheme="majorBidi"/>
          <w:spacing w:val="-2"/>
          <w:kern w:val="16"/>
          <w:sz w:val="28"/>
          <w:szCs w:val="28"/>
        </w:rPr>
        <w:t xml:space="preserve"> </w:t>
      </w:r>
      <w:r w:rsidRPr="0011302A">
        <w:rPr>
          <w:rFonts w:asciiTheme="majorBidi" w:hAnsiTheme="majorBidi" w:cstheme="majorBidi"/>
          <w:spacing w:val="-2"/>
          <w:kern w:val="16"/>
          <w:sz w:val="28"/>
          <w:szCs w:val="28"/>
          <w:cs/>
        </w:rPr>
        <w:t xml:space="preserve">มูลค่าตามสัญญา </w:t>
      </w:r>
      <w:r w:rsidR="00804E70" w:rsidRPr="0011302A">
        <w:rPr>
          <w:rFonts w:asciiTheme="majorBidi" w:hAnsiTheme="majorBidi" w:cstheme="majorBidi"/>
          <w:spacing w:val="-2"/>
          <w:kern w:val="16"/>
          <w:sz w:val="28"/>
          <w:szCs w:val="28"/>
          <w:cs/>
        </w:rPr>
        <w:t>จำนวน</w:t>
      </w:r>
      <w:r w:rsidRPr="0011302A">
        <w:rPr>
          <w:rFonts w:asciiTheme="majorBidi" w:hAnsiTheme="majorBidi" w:cstheme="majorBidi"/>
          <w:spacing w:val="-2"/>
          <w:kern w:val="16"/>
          <w:sz w:val="28"/>
          <w:szCs w:val="28"/>
          <w:cs/>
        </w:rPr>
        <w:t xml:space="preserve"> </w:t>
      </w:r>
      <w:r w:rsidRPr="0011302A">
        <w:rPr>
          <w:rFonts w:asciiTheme="majorBidi" w:hAnsiTheme="majorBidi" w:cstheme="majorBidi"/>
          <w:spacing w:val="-2"/>
          <w:kern w:val="16"/>
          <w:sz w:val="28"/>
          <w:szCs w:val="28"/>
        </w:rPr>
        <w:t>180</w:t>
      </w:r>
      <w:r w:rsidRPr="0011302A">
        <w:rPr>
          <w:rFonts w:asciiTheme="majorBidi" w:hAnsiTheme="majorBidi" w:cstheme="majorBidi"/>
          <w:spacing w:val="-2"/>
          <w:kern w:val="16"/>
          <w:sz w:val="28"/>
          <w:szCs w:val="28"/>
          <w:cs/>
        </w:rPr>
        <w:t xml:space="preserve"> ล้านบาท และเปลี่ยนแปลงมูลค่าตามสัญญาจะซื้อจะขายเป็น</w:t>
      </w:r>
      <w:r w:rsidR="00804E70" w:rsidRPr="0011302A">
        <w:rPr>
          <w:rFonts w:asciiTheme="majorBidi" w:hAnsiTheme="majorBidi" w:cstheme="majorBidi"/>
          <w:spacing w:val="-2"/>
          <w:kern w:val="16"/>
          <w:sz w:val="28"/>
          <w:szCs w:val="28"/>
          <w:cs/>
        </w:rPr>
        <w:t>จำนวน</w:t>
      </w:r>
      <w:r w:rsidRPr="0011302A">
        <w:rPr>
          <w:rFonts w:asciiTheme="majorBidi" w:hAnsiTheme="majorBidi" w:cstheme="majorBidi"/>
          <w:spacing w:val="-2"/>
          <w:kern w:val="16"/>
          <w:sz w:val="28"/>
          <w:szCs w:val="28"/>
          <w:cs/>
        </w:rPr>
        <w:t xml:space="preserve"> </w:t>
      </w:r>
      <w:r w:rsidRPr="0011302A">
        <w:rPr>
          <w:rFonts w:asciiTheme="majorBidi" w:hAnsiTheme="majorBidi" w:cstheme="majorBidi"/>
          <w:spacing w:val="-2"/>
          <w:kern w:val="16"/>
          <w:sz w:val="28"/>
          <w:szCs w:val="28"/>
        </w:rPr>
        <w:t>140</w:t>
      </w:r>
      <w:r w:rsidRPr="0011302A">
        <w:rPr>
          <w:rFonts w:asciiTheme="majorBidi" w:hAnsiTheme="majorBidi" w:cstheme="majorBidi"/>
          <w:spacing w:val="-2"/>
          <w:kern w:val="16"/>
          <w:sz w:val="28"/>
          <w:szCs w:val="28"/>
          <w:cs/>
        </w:rPr>
        <w:t xml:space="preserve"> ล้านบาท</w:t>
      </w:r>
    </w:p>
    <w:p w14:paraId="3F4FDAF4" w14:textId="77777777" w:rsidR="005C2CE9" w:rsidRPr="0011302A" w:rsidRDefault="006A07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kern w:val="16"/>
          <w:sz w:val="28"/>
          <w:szCs w:val="28"/>
        </w:rPr>
      </w:pPr>
      <w:r w:rsidRPr="0011302A">
        <w:rPr>
          <w:rFonts w:asciiTheme="majorBidi" w:hAnsiTheme="majorBidi"/>
          <w:kern w:val="16"/>
          <w:sz w:val="28"/>
          <w:szCs w:val="28"/>
          <w:cs/>
        </w:rPr>
        <w:t>ตามมติ</w:t>
      </w:r>
      <w:r w:rsidR="005C2CE9" w:rsidRPr="0011302A">
        <w:rPr>
          <w:rFonts w:asciiTheme="majorBidi" w:hAnsiTheme="majorBidi" w:cstheme="majorBidi"/>
          <w:kern w:val="16"/>
          <w:sz w:val="28"/>
          <w:szCs w:val="28"/>
          <w:cs/>
        </w:rPr>
        <w:t xml:space="preserve">ที่ประชุมคณะกรรมการบริษัท เมื่อวันที่ </w:t>
      </w:r>
      <w:r w:rsidR="005C2CE9" w:rsidRPr="0011302A">
        <w:rPr>
          <w:rFonts w:asciiTheme="majorBidi" w:hAnsiTheme="majorBidi" w:cstheme="majorBidi"/>
          <w:kern w:val="16"/>
          <w:sz w:val="28"/>
          <w:szCs w:val="28"/>
        </w:rPr>
        <w:t>15</w:t>
      </w:r>
      <w:r w:rsidR="005C2CE9" w:rsidRPr="0011302A">
        <w:rPr>
          <w:rFonts w:asciiTheme="majorBidi" w:hAnsiTheme="majorBidi" w:cstheme="majorBidi"/>
          <w:kern w:val="16"/>
          <w:sz w:val="28"/>
          <w:szCs w:val="28"/>
          <w:cs/>
        </w:rPr>
        <w:t xml:space="preserve"> สิงหาคม </w:t>
      </w:r>
      <w:r w:rsidR="005C2CE9" w:rsidRPr="0011302A">
        <w:rPr>
          <w:rFonts w:asciiTheme="majorBidi" w:hAnsiTheme="majorBidi" w:cstheme="majorBidi"/>
          <w:kern w:val="16"/>
          <w:sz w:val="28"/>
          <w:szCs w:val="28"/>
        </w:rPr>
        <w:t>2559</w:t>
      </w:r>
      <w:r w:rsidR="005C2CE9" w:rsidRPr="0011302A">
        <w:rPr>
          <w:rFonts w:asciiTheme="majorBidi" w:hAnsiTheme="majorBidi" w:cstheme="majorBidi"/>
          <w:kern w:val="16"/>
          <w:sz w:val="28"/>
          <w:szCs w:val="28"/>
          <w:cs/>
        </w:rPr>
        <w:t xml:space="preserve"> มีมติอนุมัติให้ยกเลิกการซื้อที่ดินตามหนังสือแจ้งขอยกเลิกสัญญาจะซื้อจะขายที่ดินของไทยลานนา โดยไทยลานนาจะคืนเงินประกันพร้อมค่าตอบแทนจากการยกเลิกสัญญา </w:t>
      </w:r>
      <w:r w:rsidR="00804E70" w:rsidRPr="0011302A">
        <w:rPr>
          <w:rFonts w:asciiTheme="majorBidi" w:hAnsiTheme="majorBidi" w:cstheme="majorBidi"/>
          <w:kern w:val="16"/>
          <w:sz w:val="28"/>
          <w:szCs w:val="28"/>
          <w:cs/>
        </w:rPr>
        <w:t>จำนวน</w:t>
      </w:r>
      <w:r w:rsidR="005C2CE9" w:rsidRPr="0011302A">
        <w:rPr>
          <w:rFonts w:asciiTheme="majorBidi" w:hAnsiTheme="majorBidi" w:cstheme="majorBidi"/>
          <w:kern w:val="16"/>
          <w:sz w:val="28"/>
          <w:szCs w:val="28"/>
          <w:cs/>
        </w:rPr>
        <w:t xml:space="preserve"> </w:t>
      </w:r>
      <w:r w:rsidR="005C2CE9" w:rsidRPr="0011302A">
        <w:rPr>
          <w:rFonts w:asciiTheme="majorBidi" w:hAnsiTheme="majorBidi" w:cstheme="majorBidi"/>
          <w:kern w:val="16"/>
          <w:sz w:val="28"/>
          <w:szCs w:val="28"/>
        </w:rPr>
        <w:t>18</w:t>
      </w:r>
      <w:r w:rsidR="005C2CE9" w:rsidRPr="0011302A">
        <w:rPr>
          <w:rFonts w:asciiTheme="majorBidi" w:hAnsiTheme="majorBidi" w:cstheme="majorBidi"/>
          <w:kern w:val="16"/>
          <w:sz w:val="28"/>
          <w:szCs w:val="28"/>
          <w:cs/>
        </w:rPr>
        <w:t xml:space="preserve"> ล้านบาท </w:t>
      </w:r>
    </w:p>
    <w:p w14:paraId="758F90A3" w14:textId="77777777" w:rsidR="005C2CE9" w:rsidRPr="0011302A" w:rsidRDefault="00D0582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364"/>
        <w:jc w:val="thaiDistribute"/>
        <w:rPr>
          <w:rFonts w:asciiTheme="majorBidi" w:hAnsiTheme="majorBidi" w:cstheme="majorBidi"/>
          <w:spacing w:val="-2"/>
          <w:kern w:val="16"/>
          <w:sz w:val="28"/>
          <w:szCs w:val="28"/>
          <w:cs/>
        </w:rPr>
      </w:pPr>
      <w:r w:rsidRPr="0011302A">
        <w:rPr>
          <w:rFonts w:asciiTheme="majorBidi" w:hAnsiTheme="majorBidi" w:cstheme="majorBidi"/>
          <w:spacing w:val="-2"/>
          <w:kern w:val="16"/>
          <w:sz w:val="28"/>
          <w:szCs w:val="28"/>
        </w:rPr>
        <w:softHyphen/>
      </w:r>
      <w:r w:rsidR="005C2CE9" w:rsidRPr="0011302A">
        <w:rPr>
          <w:rFonts w:asciiTheme="majorBidi" w:hAnsiTheme="majorBidi" w:cstheme="majorBidi"/>
          <w:spacing w:val="8"/>
          <w:kern w:val="16"/>
          <w:sz w:val="28"/>
          <w:szCs w:val="28"/>
          <w:cs/>
        </w:rPr>
        <w:t xml:space="preserve">เมื่อวันที่ </w:t>
      </w:r>
      <w:r w:rsidR="005C2CE9" w:rsidRPr="0011302A">
        <w:rPr>
          <w:rFonts w:asciiTheme="majorBidi" w:hAnsiTheme="majorBidi" w:cstheme="majorBidi"/>
          <w:spacing w:val="8"/>
          <w:kern w:val="16"/>
          <w:sz w:val="28"/>
          <w:szCs w:val="28"/>
        </w:rPr>
        <w:t>14</w:t>
      </w:r>
      <w:r w:rsidR="005C2CE9" w:rsidRPr="0011302A">
        <w:rPr>
          <w:rFonts w:asciiTheme="majorBidi" w:hAnsiTheme="majorBidi" w:cstheme="majorBidi"/>
          <w:spacing w:val="8"/>
          <w:kern w:val="16"/>
          <w:sz w:val="28"/>
          <w:szCs w:val="28"/>
          <w:cs/>
        </w:rPr>
        <w:t xml:space="preserve"> ตุลาคม </w:t>
      </w:r>
      <w:r w:rsidR="005C2CE9" w:rsidRPr="0011302A">
        <w:rPr>
          <w:rFonts w:asciiTheme="majorBidi" w:hAnsiTheme="majorBidi" w:cstheme="majorBidi"/>
          <w:spacing w:val="8"/>
          <w:kern w:val="16"/>
          <w:sz w:val="28"/>
          <w:szCs w:val="28"/>
        </w:rPr>
        <w:t>2559</w:t>
      </w:r>
      <w:r w:rsidR="005C2CE9" w:rsidRPr="0011302A">
        <w:rPr>
          <w:rFonts w:asciiTheme="majorBidi" w:hAnsiTheme="majorBidi" w:cstheme="majorBidi"/>
          <w:spacing w:val="8"/>
          <w:kern w:val="16"/>
          <w:sz w:val="28"/>
          <w:szCs w:val="28"/>
          <w:cs/>
        </w:rPr>
        <w:t xml:space="preserve"> ไทยลานนามีหนังสือแจ้ง</w:t>
      </w:r>
      <w:r w:rsidR="00BE10DC" w:rsidRPr="0011302A">
        <w:rPr>
          <w:rFonts w:asciiTheme="majorBidi" w:hAnsiTheme="majorBidi" w:cstheme="majorBidi"/>
          <w:spacing w:val="8"/>
          <w:kern w:val="16"/>
          <w:sz w:val="28"/>
          <w:szCs w:val="28"/>
          <w:cs/>
        </w:rPr>
        <w:t xml:space="preserve">บริษัท ฯ </w:t>
      </w:r>
      <w:r w:rsidR="005C2CE9" w:rsidRPr="0011302A">
        <w:rPr>
          <w:rFonts w:asciiTheme="majorBidi" w:hAnsiTheme="majorBidi" w:cstheme="majorBidi"/>
          <w:spacing w:val="8"/>
          <w:kern w:val="16"/>
          <w:sz w:val="28"/>
          <w:szCs w:val="28"/>
          <w:cs/>
        </w:rPr>
        <w:t xml:space="preserve">เพื่อขอโอนที่ดินตามสัญญาจะซื้อจะขายฉบับลงวันที่ </w:t>
      </w:r>
      <w:r w:rsidR="006A075E" w:rsidRPr="0011302A">
        <w:rPr>
          <w:rFonts w:asciiTheme="majorBidi" w:hAnsiTheme="majorBidi" w:cstheme="majorBidi"/>
          <w:spacing w:val="-2"/>
          <w:kern w:val="16"/>
          <w:sz w:val="28"/>
          <w:szCs w:val="28"/>
          <w:cs/>
        </w:rPr>
        <w:br/>
      </w:r>
      <w:r w:rsidR="005C2CE9" w:rsidRPr="0011302A">
        <w:rPr>
          <w:rFonts w:asciiTheme="majorBidi" w:hAnsiTheme="majorBidi" w:cstheme="majorBidi"/>
          <w:spacing w:val="-2"/>
          <w:kern w:val="16"/>
          <w:sz w:val="28"/>
          <w:szCs w:val="28"/>
        </w:rPr>
        <w:t>20</w:t>
      </w:r>
      <w:r w:rsidR="00383B02" w:rsidRPr="0011302A">
        <w:rPr>
          <w:rFonts w:asciiTheme="majorBidi" w:hAnsiTheme="majorBidi" w:cstheme="majorBidi"/>
          <w:spacing w:val="-2"/>
          <w:kern w:val="16"/>
          <w:sz w:val="28"/>
          <w:szCs w:val="28"/>
        </w:rPr>
        <w:t xml:space="preserve"> </w:t>
      </w:r>
      <w:r w:rsidR="005C2CE9" w:rsidRPr="0011302A">
        <w:rPr>
          <w:rFonts w:asciiTheme="majorBidi" w:hAnsiTheme="majorBidi" w:cstheme="majorBidi"/>
          <w:spacing w:val="-2"/>
          <w:kern w:val="16"/>
          <w:sz w:val="28"/>
          <w:szCs w:val="28"/>
          <w:cs/>
        </w:rPr>
        <w:t xml:space="preserve">เมษายน </w:t>
      </w:r>
      <w:r w:rsidR="005C2CE9" w:rsidRPr="0011302A">
        <w:rPr>
          <w:rFonts w:asciiTheme="majorBidi" w:hAnsiTheme="majorBidi" w:cstheme="majorBidi"/>
          <w:spacing w:val="-2"/>
          <w:kern w:val="16"/>
          <w:sz w:val="28"/>
          <w:szCs w:val="28"/>
        </w:rPr>
        <w:t>2559</w:t>
      </w:r>
    </w:p>
    <w:p w14:paraId="1FACC0CB" w14:textId="77777777" w:rsidR="005C2CE9" w:rsidRPr="0011302A" w:rsidRDefault="006A07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4"/>
        <w:jc w:val="thaiDistribute"/>
        <w:rPr>
          <w:rFonts w:asciiTheme="majorBidi" w:hAnsiTheme="majorBidi" w:cstheme="majorBidi"/>
          <w:kern w:val="16"/>
          <w:sz w:val="28"/>
          <w:szCs w:val="28"/>
        </w:rPr>
      </w:pPr>
      <w:r w:rsidRPr="0011302A">
        <w:rPr>
          <w:rFonts w:asciiTheme="majorBidi" w:hAnsiTheme="majorBidi"/>
          <w:kern w:val="16"/>
          <w:sz w:val="28"/>
          <w:szCs w:val="28"/>
          <w:cs/>
        </w:rPr>
        <w:t>ตามมติ</w:t>
      </w:r>
      <w:r w:rsidRPr="0011302A">
        <w:rPr>
          <w:rFonts w:asciiTheme="majorBidi" w:hAnsiTheme="majorBidi" w:hint="cs"/>
          <w:kern w:val="16"/>
          <w:sz w:val="28"/>
          <w:szCs w:val="28"/>
          <w:cs/>
        </w:rPr>
        <w:t>ที่</w:t>
      </w:r>
      <w:r w:rsidR="005C2CE9" w:rsidRPr="0011302A">
        <w:rPr>
          <w:rFonts w:asciiTheme="majorBidi" w:hAnsiTheme="majorBidi" w:cstheme="majorBidi"/>
          <w:kern w:val="16"/>
          <w:sz w:val="28"/>
          <w:szCs w:val="28"/>
          <w:cs/>
        </w:rPr>
        <w:t xml:space="preserve">ประชุมคณะกรรมการบริษัท เมื่อวันที่ </w:t>
      </w:r>
      <w:r w:rsidR="005C2CE9" w:rsidRPr="0011302A">
        <w:rPr>
          <w:rFonts w:asciiTheme="majorBidi" w:hAnsiTheme="majorBidi" w:cstheme="majorBidi"/>
          <w:kern w:val="16"/>
          <w:sz w:val="28"/>
          <w:szCs w:val="28"/>
        </w:rPr>
        <w:t>18</w:t>
      </w:r>
      <w:r w:rsidR="005C2CE9" w:rsidRPr="0011302A">
        <w:rPr>
          <w:rFonts w:asciiTheme="majorBidi" w:hAnsiTheme="majorBidi" w:cstheme="majorBidi"/>
          <w:kern w:val="16"/>
          <w:sz w:val="28"/>
          <w:szCs w:val="28"/>
          <w:cs/>
        </w:rPr>
        <w:t xml:space="preserve"> ตุลาคม </w:t>
      </w:r>
      <w:r w:rsidR="005C2CE9" w:rsidRPr="0011302A">
        <w:rPr>
          <w:rFonts w:asciiTheme="majorBidi" w:hAnsiTheme="majorBidi" w:cstheme="majorBidi"/>
          <w:kern w:val="16"/>
          <w:sz w:val="28"/>
          <w:szCs w:val="28"/>
        </w:rPr>
        <w:t>2559</w:t>
      </w:r>
      <w:r w:rsidR="005C2CE9" w:rsidRPr="0011302A">
        <w:rPr>
          <w:rFonts w:asciiTheme="majorBidi" w:hAnsiTheme="majorBidi" w:cstheme="majorBidi"/>
          <w:kern w:val="16"/>
          <w:sz w:val="28"/>
          <w:szCs w:val="28"/>
          <w:cs/>
        </w:rPr>
        <w:t xml:space="preserve"> มีมติอนุมัติให้ทำบันทึกข้อตกลงหรือสัญญาเพื่อให้</w:t>
      </w:r>
      <w:r w:rsidRPr="0011302A">
        <w:rPr>
          <w:rFonts w:asciiTheme="majorBidi" w:hAnsiTheme="majorBidi" w:cstheme="majorBidi"/>
          <w:kern w:val="16"/>
          <w:sz w:val="28"/>
          <w:szCs w:val="28"/>
          <w:cs/>
        </w:rPr>
        <w:br/>
      </w:r>
      <w:r w:rsidR="005C2CE9" w:rsidRPr="0011302A">
        <w:rPr>
          <w:rFonts w:asciiTheme="majorBidi" w:hAnsiTheme="majorBidi" w:cstheme="majorBidi"/>
          <w:kern w:val="16"/>
          <w:sz w:val="28"/>
          <w:szCs w:val="28"/>
          <w:cs/>
        </w:rPr>
        <w:t>ไทยลานนานำที่ดินมาชำระหนี้ค่าตอบแทนการยกเลิกสัญญา</w:t>
      </w:r>
    </w:p>
    <w:p w14:paraId="416CDDB9" w14:textId="77777777" w:rsidR="005C2CE9" w:rsidRPr="0011302A" w:rsidRDefault="005C2CE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4"/>
          <w:kern w:val="16"/>
          <w:sz w:val="28"/>
          <w:szCs w:val="28"/>
        </w:rPr>
      </w:pPr>
      <w:r w:rsidRPr="0011302A">
        <w:rPr>
          <w:rFonts w:asciiTheme="majorBidi" w:hAnsiTheme="majorBidi" w:cstheme="majorBidi"/>
          <w:spacing w:val="-4"/>
          <w:kern w:val="16"/>
          <w:sz w:val="28"/>
          <w:szCs w:val="28"/>
          <w:cs/>
        </w:rPr>
        <w:lastRenderedPageBreak/>
        <w:t>บริษัท เอซีซี แลนด์มาร์ค จำกัด โอนสิทธิและหน้าที่ตามสัญญาจะซื้อจะขายดังกล่าวข้างต้นให้บริษัท เอซีซี กรีน เอนเนอร์จี จำกัด</w:t>
      </w:r>
    </w:p>
    <w:p w14:paraId="0882E1F8" w14:textId="77777777" w:rsidR="005C2CE9" w:rsidRPr="0011302A" w:rsidRDefault="005C2CE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เมื่อวันที่ </w:t>
      </w:r>
      <w:r w:rsidRPr="0011302A">
        <w:rPr>
          <w:rFonts w:asciiTheme="majorBidi" w:hAnsiTheme="majorBidi" w:cstheme="majorBidi"/>
          <w:spacing w:val="-2"/>
          <w:kern w:val="16"/>
          <w:sz w:val="28"/>
          <w:szCs w:val="28"/>
        </w:rPr>
        <w:t>11</w:t>
      </w:r>
      <w:r w:rsidRPr="0011302A">
        <w:rPr>
          <w:rFonts w:asciiTheme="majorBidi" w:hAnsiTheme="majorBidi" w:cstheme="majorBidi"/>
          <w:spacing w:val="-2"/>
          <w:kern w:val="16"/>
          <w:sz w:val="28"/>
          <w:szCs w:val="28"/>
          <w:cs/>
        </w:rPr>
        <w:t xml:space="preserve"> พฤศจิกายน </w:t>
      </w:r>
      <w:r w:rsidRPr="0011302A">
        <w:rPr>
          <w:rFonts w:asciiTheme="majorBidi" w:hAnsiTheme="majorBidi" w:cstheme="majorBidi"/>
          <w:spacing w:val="-2"/>
          <w:kern w:val="16"/>
          <w:sz w:val="28"/>
          <w:szCs w:val="28"/>
        </w:rPr>
        <w:t>2559</w:t>
      </w:r>
      <w:r w:rsidRPr="0011302A">
        <w:rPr>
          <w:rFonts w:asciiTheme="majorBidi" w:hAnsiTheme="majorBidi" w:cstheme="majorBidi"/>
          <w:spacing w:val="-2"/>
          <w:kern w:val="16"/>
          <w:sz w:val="28"/>
          <w:szCs w:val="28"/>
          <w:cs/>
        </w:rPr>
        <w:t xml:space="preserve"> ไทยลานนาโอนกรรมสิทธิ์ในที่ดินดังกล่าวให้แก่บริษัท เอซีซี กรีน เอนเนอร์จี จำกัด</w:t>
      </w:r>
    </w:p>
    <w:p w14:paraId="20239FD1" w14:textId="77777777" w:rsidR="005C2CE9" w:rsidRPr="0011302A" w:rsidRDefault="006A07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hint="cs"/>
          <w:spacing w:val="-2"/>
          <w:kern w:val="16"/>
          <w:sz w:val="28"/>
          <w:szCs w:val="28"/>
          <w:cs/>
        </w:rPr>
        <w:t>ตามมติ</w:t>
      </w:r>
      <w:r w:rsidR="005C2CE9" w:rsidRPr="0011302A">
        <w:rPr>
          <w:rFonts w:asciiTheme="majorBidi" w:hAnsiTheme="majorBidi" w:cstheme="majorBidi"/>
          <w:spacing w:val="-2"/>
          <w:kern w:val="16"/>
          <w:sz w:val="28"/>
          <w:szCs w:val="28"/>
          <w:cs/>
        </w:rPr>
        <w:t xml:space="preserve">ที่ประชุมคณะกรรมการบริษัท เมื่อวันที่ </w:t>
      </w:r>
      <w:r w:rsidR="005C2CE9" w:rsidRPr="0011302A">
        <w:rPr>
          <w:rFonts w:asciiTheme="majorBidi" w:hAnsiTheme="majorBidi" w:cstheme="majorBidi"/>
          <w:spacing w:val="-2"/>
          <w:kern w:val="16"/>
          <w:sz w:val="28"/>
          <w:szCs w:val="28"/>
        </w:rPr>
        <w:t>14</w:t>
      </w:r>
      <w:r w:rsidR="005C2CE9" w:rsidRPr="0011302A">
        <w:rPr>
          <w:rFonts w:asciiTheme="majorBidi" w:hAnsiTheme="majorBidi" w:cstheme="majorBidi"/>
          <w:spacing w:val="-2"/>
          <w:kern w:val="16"/>
          <w:sz w:val="28"/>
          <w:szCs w:val="28"/>
          <w:cs/>
        </w:rPr>
        <w:t xml:space="preserve"> พฤศจิกายน </w:t>
      </w:r>
      <w:r w:rsidR="005C2CE9" w:rsidRPr="0011302A">
        <w:rPr>
          <w:rFonts w:asciiTheme="majorBidi" w:hAnsiTheme="majorBidi" w:cstheme="majorBidi"/>
          <w:spacing w:val="-2"/>
          <w:kern w:val="16"/>
          <w:sz w:val="28"/>
          <w:szCs w:val="28"/>
        </w:rPr>
        <w:t>2559</w:t>
      </w:r>
      <w:r w:rsidR="005C2CE9" w:rsidRPr="0011302A">
        <w:rPr>
          <w:rFonts w:asciiTheme="majorBidi" w:hAnsiTheme="majorBidi" w:cstheme="majorBidi"/>
          <w:spacing w:val="-2"/>
          <w:kern w:val="16"/>
          <w:sz w:val="28"/>
          <w:szCs w:val="28"/>
          <w:cs/>
        </w:rPr>
        <w:t xml:space="preserve"> มีมติรับทราบและให้การรับรองการตีทรัพย์ชำระหนี้</w:t>
      </w:r>
    </w:p>
    <w:p w14:paraId="11B6DBA9" w14:textId="77777777" w:rsidR="005C2CE9" w:rsidRPr="0011302A" w:rsidRDefault="005C2CE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4"/>
          <w:kern w:val="16"/>
          <w:sz w:val="28"/>
          <w:szCs w:val="28"/>
          <w:cs/>
        </w:rPr>
        <w:t>ขณะที่ลงนามในบันทึกข้อตกลงเพื่อศึกษาความเป็นไปได้ของการลงทุนกรรมการอิสระของ</w:t>
      </w:r>
      <w:r w:rsidR="00BE10DC" w:rsidRPr="0011302A">
        <w:rPr>
          <w:rFonts w:asciiTheme="majorBidi" w:hAnsiTheme="majorBidi" w:cstheme="majorBidi"/>
          <w:spacing w:val="-4"/>
          <w:kern w:val="16"/>
          <w:sz w:val="28"/>
          <w:szCs w:val="28"/>
          <w:cs/>
        </w:rPr>
        <w:t xml:space="preserve">บริษัท ฯ </w:t>
      </w:r>
      <w:r w:rsidRPr="0011302A">
        <w:rPr>
          <w:rFonts w:asciiTheme="majorBidi" w:hAnsiTheme="majorBidi" w:cstheme="majorBidi"/>
          <w:spacing w:val="-4"/>
          <w:kern w:val="16"/>
          <w:sz w:val="28"/>
          <w:szCs w:val="28"/>
          <w:cs/>
        </w:rPr>
        <w:t>ท่านหนึ่งมีความสัมพันธ์</w:t>
      </w:r>
      <w:r w:rsidRPr="0011302A">
        <w:rPr>
          <w:rFonts w:asciiTheme="majorBidi" w:hAnsiTheme="majorBidi" w:cstheme="majorBidi"/>
          <w:spacing w:val="-2"/>
          <w:kern w:val="16"/>
          <w:sz w:val="28"/>
          <w:szCs w:val="28"/>
          <w:cs/>
        </w:rPr>
        <w:t>กับกรรมการและ/หรือผู้ถือหุ้นของไทยลานนาในลักษณะความสัมพันธ์ คือ บุคคลในครอบครัว ทั้งนี้ ต่อมาในขณะทำสัญญาจะซื้อจะขายที่ดินและโอนกรรมสิทธิ์ที่ดิน บุคคลดังกล่าวไม่ได้เป็นกรรมการและ/หรือผู้ถือหุ้นของไทยลานนา</w:t>
      </w:r>
    </w:p>
    <w:p w14:paraId="2F15A7DB" w14:textId="77777777" w:rsidR="005C2CE9" w:rsidRPr="0011302A" w:rsidRDefault="00BE10D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บริษัท ฯ </w:t>
      </w:r>
      <w:r w:rsidR="005C2CE9" w:rsidRPr="0011302A">
        <w:rPr>
          <w:rFonts w:asciiTheme="majorBidi" w:hAnsiTheme="majorBidi" w:cstheme="majorBidi"/>
          <w:spacing w:val="-2"/>
          <w:kern w:val="16"/>
          <w:sz w:val="28"/>
          <w:szCs w:val="28"/>
          <w:cs/>
        </w:rPr>
        <w:t xml:space="preserve">ว่าจ้างบริษัท ทบทวี </w:t>
      </w:r>
      <w:proofErr w:type="spellStart"/>
      <w:r w:rsidR="005C2CE9" w:rsidRPr="0011302A">
        <w:rPr>
          <w:rFonts w:asciiTheme="majorBidi" w:hAnsiTheme="majorBidi" w:cstheme="majorBidi"/>
          <w:spacing w:val="-2"/>
          <w:kern w:val="16"/>
          <w:sz w:val="28"/>
          <w:szCs w:val="28"/>
          <w:cs/>
        </w:rPr>
        <w:t>แอพ</w:t>
      </w:r>
      <w:proofErr w:type="spellEnd"/>
      <w:r w:rsidR="005C2CE9" w:rsidRPr="0011302A">
        <w:rPr>
          <w:rFonts w:asciiTheme="majorBidi" w:hAnsiTheme="majorBidi" w:cstheme="majorBidi"/>
          <w:spacing w:val="-2"/>
          <w:kern w:val="16"/>
          <w:sz w:val="28"/>
          <w:szCs w:val="28"/>
          <w:cs/>
        </w:rPr>
        <w:t>ไพร</w:t>
      </w:r>
      <w:proofErr w:type="spellStart"/>
      <w:r w:rsidR="005C2CE9" w:rsidRPr="0011302A">
        <w:rPr>
          <w:rFonts w:asciiTheme="majorBidi" w:hAnsiTheme="majorBidi" w:cstheme="majorBidi"/>
          <w:spacing w:val="-2"/>
          <w:kern w:val="16"/>
          <w:sz w:val="28"/>
          <w:szCs w:val="28"/>
          <w:cs/>
        </w:rPr>
        <w:t>ซัล</w:t>
      </w:r>
      <w:proofErr w:type="spellEnd"/>
      <w:r w:rsidR="005C2CE9" w:rsidRPr="0011302A">
        <w:rPr>
          <w:rFonts w:asciiTheme="majorBidi" w:hAnsiTheme="majorBidi" w:cstheme="majorBidi"/>
          <w:spacing w:val="-2"/>
          <w:kern w:val="16"/>
          <w:sz w:val="28"/>
          <w:szCs w:val="28"/>
          <w:cs/>
        </w:rPr>
        <w:t xml:space="preserve"> </w:t>
      </w:r>
      <w:proofErr w:type="spellStart"/>
      <w:r w:rsidR="005C2CE9" w:rsidRPr="0011302A">
        <w:rPr>
          <w:rFonts w:asciiTheme="majorBidi" w:hAnsiTheme="majorBidi" w:cstheme="majorBidi"/>
          <w:spacing w:val="-2"/>
          <w:kern w:val="16"/>
          <w:sz w:val="28"/>
          <w:szCs w:val="28"/>
          <w:cs/>
        </w:rPr>
        <w:t>แอนด์</w:t>
      </w:r>
      <w:proofErr w:type="spellEnd"/>
      <w:r w:rsidR="005C2CE9" w:rsidRPr="0011302A">
        <w:rPr>
          <w:rFonts w:asciiTheme="majorBidi" w:hAnsiTheme="majorBidi" w:cstheme="majorBidi"/>
          <w:spacing w:val="-2"/>
          <w:kern w:val="16"/>
          <w:sz w:val="28"/>
          <w:szCs w:val="28"/>
          <w:cs/>
        </w:rPr>
        <w:t xml:space="preserve"> เซอร์วิส จำกัด ซึ่งเป็นผู้ประเมินราคาอิสระให้ทำการประเมินราคาที่ดินรอการพัฒนา ราคาประเมิน </w:t>
      </w:r>
      <w:r w:rsidR="00804E70" w:rsidRPr="0011302A">
        <w:rPr>
          <w:rFonts w:asciiTheme="majorBidi" w:hAnsiTheme="majorBidi" w:cstheme="majorBidi"/>
          <w:spacing w:val="-2"/>
          <w:kern w:val="16"/>
          <w:sz w:val="28"/>
          <w:szCs w:val="28"/>
          <w:cs/>
        </w:rPr>
        <w:t>จำนวน</w:t>
      </w:r>
      <w:r w:rsidR="005C2CE9" w:rsidRPr="0011302A">
        <w:rPr>
          <w:rFonts w:asciiTheme="majorBidi" w:hAnsiTheme="majorBidi" w:cstheme="majorBidi"/>
          <w:spacing w:val="-2"/>
          <w:kern w:val="16"/>
          <w:sz w:val="28"/>
          <w:szCs w:val="28"/>
          <w:cs/>
        </w:rPr>
        <w:t xml:space="preserve"> </w:t>
      </w:r>
      <w:r w:rsidR="005C2CE9" w:rsidRPr="0011302A">
        <w:rPr>
          <w:rFonts w:asciiTheme="majorBidi" w:hAnsiTheme="majorBidi" w:cstheme="majorBidi"/>
          <w:spacing w:val="-2"/>
          <w:kern w:val="16"/>
          <w:sz w:val="28"/>
          <w:szCs w:val="28"/>
        </w:rPr>
        <w:t>228.80</w:t>
      </w:r>
      <w:r w:rsidR="005C2CE9" w:rsidRPr="0011302A">
        <w:rPr>
          <w:rFonts w:asciiTheme="majorBidi" w:hAnsiTheme="majorBidi" w:cstheme="majorBidi"/>
          <w:spacing w:val="-2"/>
          <w:kern w:val="16"/>
          <w:sz w:val="28"/>
          <w:szCs w:val="28"/>
          <w:cs/>
        </w:rPr>
        <w:t xml:space="preserve"> ล้านบาท ตามรายงานการประเมินราคาทรัพย์สินลงวันที่ </w:t>
      </w:r>
      <w:r w:rsidR="005C2CE9" w:rsidRPr="0011302A">
        <w:rPr>
          <w:rFonts w:asciiTheme="majorBidi" w:hAnsiTheme="majorBidi" w:cstheme="majorBidi"/>
          <w:spacing w:val="-2"/>
          <w:kern w:val="16"/>
          <w:sz w:val="28"/>
          <w:szCs w:val="28"/>
        </w:rPr>
        <w:t>3</w:t>
      </w:r>
      <w:r w:rsidR="005C2CE9" w:rsidRPr="0011302A">
        <w:rPr>
          <w:rFonts w:asciiTheme="majorBidi" w:hAnsiTheme="majorBidi" w:cstheme="majorBidi"/>
          <w:spacing w:val="-2"/>
          <w:kern w:val="16"/>
          <w:sz w:val="28"/>
          <w:szCs w:val="28"/>
          <w:cs/>
        </w:rPr>
        <w:t xml:space="preserve"> กุมภาพันธ์ </w:t>
      </w:r>
      <w:r w:rsidR="005C2CE9" w:rsidRPr="0011302A">
        <w:rPr>
          <w:rFonts w:asciiTheme="majorBidi" w:hAnsiTheme="majorBidi" w:cstheme="majorBidi"/>
          <w:spacing w:val="-2"/>
          <w:kern w:val="16"/>
          <w:sz w:val="28"/>
          <w:szCs w:val="28"/>
        </w:rPr>
        <w:t>2558</w:t>
      </w:r>
    </w:p>
    <w:p w14:paraId="6CD53EA5" w14:textId="77777777" w:rsidR="005C2CE9" w:rsidRPr="0011302A" w:rsidRDefault="00BE10D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บริษัท ฯ </w:t>
      </w:r>
      <w:r w:rsidR="005C2CE9" w:rsidRPr="0011302A">
        <w:rPr>
          <w:rFonts w:asciiTheme="majorBidi" w:hAnsiTheme="majorBidi" w:cstheme="majorBidi"/>
          <w:spacing w:val="-2"/>
          <w:kern w:val="16"/>
          <w:sz w:val="28"/>
          <w:szCs w:val="28"/>
          <w:cs/>
        </w:rPr>
        <w:t xml:space="preserve">ว่าจ้างบริษัท ทบทวี </w:t>
      </w:r>
      <w:proofErr w:type="spellStart"/>
      <w:r w:rsidR="005C2CE9" w:rsidRPr="0011302A">
        <w:rPr>
          <w:rFonts w:asciiTheme="majorBidi" w:hAnsiTheme="majorBidi" w:cstheme="majorBidi"/>
          <w:spacing w:val="-2"/>
          <w:kern w:val="16"/>
          <w:sz w:val="28"/>
          <w:szCs w:val="28"/>
          <w:cs/>
        </w:rPr>
        <w:t>แอพ</w:t>
      </w:r>
      <w:proofErr w:type="spellEnd"/>
      <w:r w:rsidR="005C2CE9" w:rsidRPr="0011302A">
        <w:rPr>
          <w:rFonts w:asciiTheme="majorBidi" w:hAnsiTheme="majorBidi" w:cstheme="majorBidi"/>
          <w:spacing w:val="-2"/>
          <w:kern w:val="16"/>
          <w:sz w:val="28"/>
          <w:szCs w:val="28"/>
          <w:cs/>
        </w:rPr>
        <w:t>ไพร</w:t>
      </w:r>
      <w:proofErr w:type="spellStart"/>
      <w:r w:rsidR="005C2CE9" w:rsidRPr="0011302A">
        <w:rPr>
          <w:rFonts w:asciiTheme="majorBidi" w:hAnsiTheme="majorBidi" w:cstheme="majorBidi"/>
          <w:spacing w:val="-2"/>
          <w:kern w:val="16"/>
          <w:sz w:val="28"/>
          <w:szCs w:val="28"/>
          <w:cs/>
        </w:rPr>
        <w:t>ซัล</w:t>
      </w:r>
      <w:proofErr w:type="spellEnd"/>
      <w:r w:rsidR="005C2CE9" w:rsidRPr="0011302A">
        <w:rPr>
          <w:rFonts w:asciiTheme="majorBidi" w:hAnsiTheme="majorBidi" w:cstheme="majorBidi"/>
          <w:spacing w:val="-2"/>
          <w:kern w:val="16"/>
          <w:sz w:val="28"/>
          <w:szCs w:val="28"/>
          <w:cs/>
        </w:rPr>
        <w:t xml:space="preserve"> </w:t>
      </w:r>
      <w:proofErr w:type="spellStart"/>
      <w:r w:rsidR="005C2CE9" w:rsidRPr="0011302A">
        <w:rPr>
          <w:rFonts w:asciiTheme="majorBidi" w:hAnsiTheme="majorBidi" w:cstheme="majorBidi"/>
          <w:spacing w:val="-2"/>
          <w:kern w:val="16"/>
          <w:sz w:val="28"/>
          <w:szCs w:val="28"/>
          <w:cs/>
        </w:rPr>
        <w:t>แอนด์</w:t>
      </w:r>
      <w:proofErr w:type="spellEnd"/>
      <w:r w:rsidR="005C2CE9" w:rsidRPr="0011302A">
        <w:rPr>
          <w:rFonts w:asciiTheme="majorBidi" w:hAnsiTheme="majorBidi" w:cstheme="majorBidi"/>
          <w:spacing w:val="-2"/>
          <w:kern w:val="16"/>
          <w:sz w:val="28"/>
          <w:szCs w:val="28"/>
          <w:cs/>
        </w:rPr>
        <w:t xml:space="preserve"> เซอร์วิส จำกัด ซึ่งเป็นผู้ประเมินราคาอิสระให้ทำการประเมินราคาที่ดินรอการพัฒนา ราคาประเมิน </w:t>
      </w:r>
      <w:r w:rsidR="00804E70" w:rsidRPr="0011302A">
        <w:rPr>
          <w:rFonts w:asciiTheme="majorBidi" w:hAnsiTheme="majorBidi" w:cstheme="majorBidi"/>
          <w:spacing w:val="-2"/>
          <w:kern w:val="16"/>
          <w:sz w:val="28"/>
          <w:szCs w:val="28"/>
          <w:cs/>
        </w:rPr>
        <w:t>จำนวน</w:t>
      </w:r>
      <w:r w:rsidR="005C2CE9" w:rsidRPr="0011302A">
        <w:rPr>
          <w:rFonts w:asciiTheme="majorBidi" w:hAnsiTheme="majorBidi" w:cstheme="majorBidi"/>
          <w:spacing w:val="-2"/>
          <w:kern w:val="16"/>
          <w:sz w:val="28"/>
          <w:szCs w:val="28"/>
          <w:cs/>
        </w:rPr>
        <w:t xml:space="preserve"> </w:t>
      </w:r>
      <w:r w:rsidR="005C2CE9" w:rsidRPr="0011302A">
        <w:rPr>
          <w:rFonts w:asciiTheme="majorBidi" w:hAnsiTheme="majorBidi" w:cstheme="majorBidi"/>
          <w:spacing w:val="-2"/>
          <w:kern w:val="16"/>
          <w:sz w:val="28"/>
          <w:szCs w:val="28"/>
        </w:rPr>
        <w:t xml:space="preserve">237.60 </w:t>
      </w:r>
      <w:r w:rsidR="005C2CE9" w:rsidRPr="0011302A">
        <w:rPr>
          <w:rFonts w:asciiTheme="majorBidi" w:hAnsiTheme="majorBidi" w:cstheme="majorBidi"/>
          <w:spacing w:val="-2"/>
          <w:kern w:val="16"/>
          <w:sz w:val="28"/>
          <w:szCs w:val="28"/>
          <w:cs/>
        </w:rPr>
        <w:t xml:space="preserve">ล้านบาท ตามรายงานการประเมินราคาทรัพย์สินลงวันที่ </w:t>
      </w:r>
      <w:r w:rsidR="005C2CE9" w:rsidRPr="0011302A">
        <w:rPr>
          <w:rFonts w:asciiTheme="majorBidi" w:hAnsiTheme="majorBidi" w:cstheme="majorBidi"/>
          <w:spacing w:val="-2"/>
          <w:kern w:val="16"/>
          <w:sz w:val="28"/>
          <w:szCs w:val="28"/>
        </w:rPr>
        <w:t xml:space="preserve">27 </w:t>
      </w:r>
      <w:r w:rsidR="005C2CE9" w:rsidRPr="0011302A">
        <w:rPr>
          <w:rFonts w:asciiTheme="majorBidi" w:hAnsiTheme="majorBidi" w:cstheme="majorBidi"/>
          <w:spacing w:val="-2"/>
          <w:kern w:val="16"/>
          <w:sz w:val="28"/>
          <w:szCs w:val="28"/>
          <w:cs/>
        </w:rPr>
        <w:t xml:space="preserve">พฤศจิกายน </w:t>
      </w:r>
      <w:r w:rsidR="005C2CE9" w:rsidRPr="0011302A">
        <w:rPr>
          <w:rFonts w:asciiTheme="majorBidi" w:hAnsiTheme="majorBidi" w:cstheme="majorBidi"/>
          <w:spacing w:val="-2"/>
          <w:kern w:val="16"/>
          <w:sz w:val="28"/>
          <w:szCs w:val="28"/>
        </w:rPr>
        <w:t>2561</w:t>
      </w:r>
    </w:p>
    <w:p w14:paraId="4BD121B9" w14:textId="77777777" w:rsidR="00E23D68" w:rsidRPr="0011302A" w:rsidRDefault="00BE10D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บริษัท ฯ </w:t>
      </w:r>
      <w:r w:rsidR="00E23D68" w:rsidRPr="0011302A">
        <w:rPr>
          <w:rFonts w:asciiTheme="majorBidi" w:hAnsiTheme="majorBidi" w:cstheme="majorBidi"/>
          <w:spacing w:val="-2"/>
          <w:kern w:val="16"/>
          <w:sz w:val="28"/>
          <w:szCs w:val="28"/>
          <w:cs/>
        </w:rPr>
        <w:t>ว่าจ้างบริษัท</w:t>
      </w:r>
      <w:r w:rsidR="00E23D68" w:rsidRPr="0011302A">
        <w:rPr>
          <w:rFonts w:asciiTheme="majorBidi" w:hAnsiTheme="majorBidi" w:cstheme="majorBidi"/>
          <w:spacing w:val="-2"/>
          <w:kern w:val="16"/>
          <w:sz w:val="28"/>
          <w:szCs w:val="28"/>
        </w:rPr>
        <w:t xml:space="preserve"> 15 </w:t>
      </w:r>
      <w:r w:rsidR="00E23D68" w:rsidRPr="0011302A">
        <w:rPr>
          <w:rFonts w:asciiTheme="majorBidi" w:hAnsiTheme="majorBidi" w:cstheme="majorBidi"/>
          <w:spacing w:val="-2"/>
          <w:kern w:val="16"/>
          <w:sz w:val="28"/>
          <w:szCs w:val="28"/>
          <w:cs/>
        </w:rPr>
        <w:t xml:space="preserve">ที่ปรึกษา จำกัด ซึ่งเป็นผู้ประเมินราคาอิสระให้ทำการประเมินราคาที่ดินรอการพัฒนา ราคาประเมิน </w:t>
      </w:r>
      <w:r w:rsidR="00804E70" w:rsidRPr="0011302A">
        <w:rPr>
          <w:rFonts w:asciiTheme="majorBidi" w:hAnsiTheme="majorBidi" w:cstheme="majorBidi"/>
          <w:spacing w:val="-2"/>
          <w:kern w:val="16"/>
          <w:sz w:val="28"/>
          <w:szCs w:val="28"/>
          <w:cs/>
        </w:rPr>
        <w:t>จำนวน</w:t>
      </w:r>
      <w:r w:rsidR="00E23D68" w:rsidRPr="0011302A">
        <w:rPr>
          <w:rFonts w:asciiTheme="majorBidi" w:hAnsiTheme="majorBidi" w:cstheme="majorBidi"/>
          <w:spacing w:val="-2"/>
          <w:kern w:val="16"/>
          <w:sz w:val="28"/>
          <w:szCs w:val="28"/>
        </w:rPr>
        <w:t xml:space="preserve"> 60.50 </w:t>
      </w:r>
      <w:r w:rsidR="00E23D68" w:rsidRPr="0011302A">
        <w:rPr>
          <w:rFonts w:asciiTheme="majorBidi" w:hAnsiTheme="majorBidi" w:cstheme="majorBidi"/>
          <w:spacing w:val="-2"/>
          <w:kern w:val="16"/>
          <w:sz w:val="28"/>
          <w:szCs w:val="28"/>
          <w:cs/>
        </w:rPr>
        <w:t xml:space="preserve">ล้านบาท ตามรายงานการประเมินราคาทรัพย์สินลงวันที่ </w:t>
      </w:r>
      <w:r w:rsidR="00B03294" w:rsidRPr="0011302A">
        <w:rPr>
          <w:rFonts w:asciiTheme="majorBidi" w:hAnsiTheme="majorBidi" w:cstheme="majorBidi"/>
          <w:spacing w:val="-2"/>
          <w:kern w:val="16"/>
          <w:sz w:val="28"/>
          <w:szCs w:val="28"/>
        </w:rPr>
        <w:t>15</w:t>
      </w:r>
      <w:r w:rsidR="00E23D68" w:rsidRPr="0011302A">
        <w:rPr>
          <w:rFonts w:asciiTheme="majorBidi" w:hAnsiTheme="majorBidi" w:cstheme="majorBidi"/>
          <w:spacing w:val="-2"/>
          <w:kern w:val="16"/>
          <w:sz w:val="28"/>
          <w:szCs w:val="28"/>
        </w:rPr>
        <w:t xml:space="preserve"> </w:t>
      </w:r>
      <w:r w:rsidR="00B03294" w:rsidRPr="0011302A">
        <w:rPr>
          <w:rFonts w:asciiTheme="majorBidi" w:hAnsiTheme="majorBidi" w:cstheme="majorBidi"/>
          <w:spacing w:val="-2"/>
          <w:kern w:val="16"/>
          <w:sz w:val="28"/>
          <w:szCs w:val="28"/>
          <w:cs/>
        </w:rPr>
        <w:t>กรกฎาคม</w:t>
      </w:r>
      <w:r w:rsidR="00E23D68" w:rsidRPr="0011302A">
        <w:rPr>
          <w:rFonts w:asciiTheme="majorBidi" w:hAnsiTheme="majorBidi" w:cstheme="majorBidi"/>
          <w:spacing w:val="-2"/>
          <w:kern w:val="16"/>
          <w:sz w:val="28"/>
          <w:szCs w:val="28"/>
          <w:cs/>
        </w:rPr>
        <w:t xml:space="preserve"> </w:t>
      </w:r>
      <w:r w:rsidR="00B03294" w:rsidRPr="0011302A">
        <w:rPr>
          <w:rFonts w:asciiTheme="majorBidi" w:hAnsiTheme="majorBidi" w:cstheme="majorBidi"/>
          <w:spacing w:val="-2"/>
          <w:kern w:val="16"/>
          <w:sz w:val="28"/>
          <w:szCs w:val="28"/>
        </w:rPr>
        <w:t>2562</w:t>
      </w:r>
    </w:p>
    <w:p w14:paraId="310791B2" w14:textId="77777777" w:rsidR="00E23D68" w:rsidRPr="0011302A" w:rsidRDefault="00BE10D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บริษัท ฯ </w:t>
      </w:r>
      <w:r w:rsidR="00E23D68" w:rsidRPr="0011302A">
        <w:rPr>
          <w:rFonts w:asciiTheme="majorBidi" w:hAnsiTheme="majorBidi" w:cstheme="majorBidi"/>
          <w:spacing w:val="-2"/>
          <w:kern w:val="16"/>
          <w:sz w:val="28"/>
          <w:szCs w:val="28"/>
          <w:cs/>
        </w:rPr>
        <w:t xml:space="preserve">ว่าจ้างบริษัท </w:t>
      </w:r>
      <w:proofErr w:type="spellStart"/>
      <w:r w:rsidR="00B03294" w:rsidRPr="0011302A">
        <w:rPr>
          <w:rFonts w:asciiTheme="majorBidi" w:hAnsiTheme="majorBidi" w:cstheme="majorBidi"/>
          <w:spacing w:val="-2"/>
          <w:kern w:val="16"/>
          <w:sz w:val="28"/>
          <w:szCs w:val="28"/>
          <w:cs/>
        </w:rPr>
        <w:t>ไนท์แฟรงค์</w:t>
      </w:r>
      <w:proofErr w:type="spellEnd"/>
      <w:r w:rsidR="00B03294" w:rsidRPr="0011302A">
        <w:rPr>
          <w:rFonts w:asciiTheme="majorBidi" w:hAnsiTheme="majorBidi" w:cstheme="majorBidi"/>
          <w:spacing w:val="-2"/>
          <w:kern w:val="16"/>
          <w:sz w:val="28"/>
          <w:szCs w:val="28"/>
          <w:cs/>
        </w:rPr>
        <w:t xml:space="preserve"> </w:t>
      </w:r>
      <w:proofErr w:type="spellStart"/>
      <w:r w:rsidR="00B03294" w:rsidRPr="0011302A">
        <w:rPr>
          <w:rFonts w:asciiTheme="majorBidi" w:hAnsiTheme="majorBidi" w:cstheme="majorBidi"/>
          <w:spacing w:val="-2"/>
          <w:kern w:val="16"/>
          <w:sz w:val="28"/>
          <w:szCs w:val="28"/>
          <w:cs/>
        </w:rPr>
        <w:t>ชาร์เตอร์</w:t>
      </w:r>
      <w:proofErr w:type="spellEnd"/>
      <w:r w:rsidR="00B03294" w:rsidRPr="0011302A">
        <w:rPr>
          <w:rFonts w:asciiTheme="majorBidi" w:hAnsiTheme="majorBidi" w:cstheme="majorBidi"/>
          <w:spacing w:val="-2"/>
          <w:kern w:val="16"/>
          <w:sz w:val="28"/>
          <w:szCs w:val="28"/>
          <w:cs/>
        </w:rPr>
        <w:t xml:space="preserve"> (ประเทศไทย) </w:t>
      </w:r>
      <w:r w:rsidR="00E23D68" w:rsidRPr="0011302A">
        <w:rPr>
          <w:rFonts w:asciiTheme="majorBidi" w:hAnsiTheme="majorBidi" w:cstheme="majorBidi"/>
          <w:spacing w:val="-2"/>
          <w:kern w:val="16"/>
          <w:sz w:val="28"/>
          <w:szCs w:val="28"/>
          <w:cs/>
        </w:rPr>
        <w:t xml:space="preserve">จำกัด ซึ่งเป็นผู้ประเมินราคาอิสระให้ทำการประเมินราคาที่ดินรอการพัฒนา ราคาประเมิน </w:t>
      </w:r>
      <w:r w:rsidR="00804E70" w:rsidRPr="0011302A">
        <w:rPr>
          <w:rFonts w:asciiTheme="majorBidi" w:hAnsiTheme="majorBidi" w:cstheme="majorBidi"/>
          <w:spacing w:val="-2"/>
          <w:kern w:val="16"/>
          <w:sz w:val="28"/>
          <w:szCs w:val="28"/>
          <w:cs/>
        </w:rPr>
        <w:t>จำนวน</w:t>
      </w:r>
      <w:r w:rsidR="00E23D68" w:rsidRPr="0011302A">
        <w:rPr>
          <w:rFonts w:asciiTheme="majorBidi" w:hAnsiTheme="majorBidi" w:cstheme="majorBidi"/>
          <w:spacing w:val="-2"/>
          <w:kern w:val="16"/>
          <w:sz w:val="28"/>
          <w:szCs w:val="28"/>
          <w:cs/>
        </w:rPr>
        <w:t xml:space="preserve"> </w:t>
      </w:r>
      <w:r w:rsidR="00B03294" w:rsidRPr="0011302A">
        <w:rPr>
          <w:rFonts w:asciiTheme="majorBidi" w:hAnsiTheme="majorBidi" w:cstheme="majorBidi"/>
          <w:spacing w:val="-2"/>
          <w:kern w:val="16"/>
          <w:sz w:val="28"/>
          <w:szCs w:val="28"/>
        </w:rPr>
        <w:t>88.00</w:t>
      </w:r>
      <w:r w:rsidR="00E23D68" w:rsidRPr="0011302A">
        <w:rPr>
          <w:rFonts w:asciiTheme="majorBidi" w:hAnsiTheme="majorBidi" w:cstheme="majorBidi"/>
          <w:spacing w:val="-2"/>
          <w:kern w:val="16"/>
          <w:sz w:val="28"/>
          <w:szCs w:val="28"/>
        </w:rPr>
        <w:t xml:space="preserve"> </w:t>
      </w:r>
      <w:r w:rsidR="00E23D68" w:rsidRPr="0011302A">
        <w:rPr>
          <w:rFonts w:asciiTheme="majorBidi" w:hAnsiTheme="majorBidi" w:cstheme="majorBidi"/>
          <w:spacing w:val="-2"/>
          <w:kern w:val="16"/>
          <w:sz w:val="28"/>
          <w:szCs w:val="28"/>
          <w:cs/>
        </w:rPr>
        <w:t xml:space="preserve">ล้านบาท ตามรายงานการประเมินราคาทรัพย์สินลงวันที่ </w:t>
      </w:r>
      <w:r w:rsidR="00B03294" w:rsidRPr="0011302A">
        <w:rPr>
          <w:rFonts w:asciiTheme="majorBidi" w:hAnsiTheme="majorBidi" w:cstheme="majorBidi"/>
          <w:spacing w:val="-2"/>
          <w:kern w:val="16"/>
          <w:sz w:val="28"/>
          <w:szCs w:val="28"/>
        </w:rPr>
        <w:t>9</w:t>
      </w:r>
      <w:r w:rsidR="00E23D68" w:rsidRPr="0011302A">
        <w:rPr>
          <w:rFonts w:asciiTheme="majorBidi" w:hAnsiTheme="majorBidi" w:cstheme="majorBidi"/>
          <w:spacing w:val="-2"/>
          <w:kern w:val="16"/>
          <w:sz w:val="28"/>
          <w:szCs w:val="28"/>
          <w:cs/>
        </w:rPr>
        <w:t xml:space="preserve"> </w:t>
      </w:r>
      <w:r w:rsidR="00B03294" w:rsidRPr="0011302A">
        <w:rPr>
          <w:rFonts w:asciiTheme="majorBidi" w:hAnsiTheme="majorBidi" w:cstheme="majorBidi"/>
          <w:spacing w:val="-2"/>
          <w:kern w:val="16"/>
          <w:sz w:val="28"/>
          <w:szCs w:val="28"/>
          <w:cs/>
        </w:rPr>
        <w:t xml:space="preserve">สิงหาคม </w:t>
      </w:r>
      <w:r w:rsidR="00E23D68" w:rsidRPr="0011302A">
        <w:rPr>
          <w:rFonts w:asciiTheme="majorBidi" w:hAnsiTheme="majorBidi" w:cstheme="majorBidi"/>
          <w:spacing w:val="-2"/>
          <w:kern w:val="16"/>
          <w:sz w:val="28"/>
          <w:szCs w:val="28"/>
        </w:rPr>
        <w:t>256</w:t>
      </w:r>
      <w:r w:rsidR="00B03294" w:rsidRPr="0011302A">
        <w:rPr>
          <w:rFonts w:asciiTheme="majorBidi" w:hAnsiTheme="majorBidi" w:cstheme="majorBidi"/>
          <w:spacing w:val="-2"/>
          <w:kern w:val="16"/>
          <w:sz w:val="28"/>
          <w:szCs w:val="28"/>
        </w:rPr>
        <w:t>2</w:t>
      </w:r>
    </w:p>
    <w:p w14:paraId="0A6D2B31" w14:textId="77777777" w:rsidR="00E23D68" w:rsidRPr="0011302A" w:rsidRDefault="00BE10D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4"/>
        <w:jc w:val="thaiDistribute"/>
        <w:rPr>
          <w:rFonts w:asciiTheme="majorBidi" w:hAnsiTheme="majorBidi" w:cstheme="majorBidi"/>
          <w:spacing w:val="-2"/>
          <w:kern w:val="16"/>
          <w:sz w:val="28"/>
          <w:szCs w:val="28"/>
        </w:rPr>
      </w:pPr>
      <w:r w:rsidRPr="0011302A">
        <w:rPr>
          <w:rFonts w:asciiTheme="majorBidi" w:hAnsiTheme="majorBidi" w:cstheme="majorBidi"/>
          <w:spacing w:val="-2"/>
          <w:kern w:val="16"/>
          <w:sz w:val="28"/>
          <w:szCs w:val="28"/>
          <w:cs/>
        </w:rPr>
        <w:t xml:space="preserve">บริษัท ฯ </w:t>
      </w:r>
      <w:r w:rsidR="00E23D68" w:rsidRPr="0011302A">
        <w:rPr>
          <w:rFonts w:asciiTheme="majorBidi" w:hAnsiTheme="majorBidi" w:cstheme="majorBidi"/>
          <w:spacing w:val="-2"/>
          <w:kern w:val="16"/>
          <w:sz w:val="28"/>
          <w:szCs w:val="28"/>
          <w:cs/>
        </w:rPr>
        <w:t xml:space="preserve">ว่าจ้างบริษัท </w:t>
      </w:r>
      <w:r w:rsidR="00B03294" w:rsidRPr="0011302A">
        <w:rPr>
          <w:rFonts w:asciiTheme="majorBidi" w:hAnsiTheme="majorBidi" w:cstheme="majorBidi"/>
          <w:spacing w:val="-2"/>
          <w:kern w:val="16"/>
          <w:sz w:val="28"/>
          <w:szCs w:val="28"/>
          <w:cs/>
        </w:rPr>
        <w:t xml:space="preserve">เอส.แอล. สแตนดาร์ด </w:t>
      </w:r>
      <w:proofErr w:type="spellStart"/>
      <w:r w:rsidR="00B03294" w:rsidRPr="0011302A">
        <w:rPr>
          <w:rFonts w:asciiTheme="majorBidi" w:hAnsiTheme="majorBidi" w:cstheme="majorBidi"/>
          <w:spacing w:val="-2"/>
          <w:kern w:val="16"/>
          <w:sz w:val="28"/>
          <w:szCs w:val="28"/>
          <w:cs/>
        </w:rPr>
        <w:t>แอพ</w:t>
      </w:r>
      <w:proofErr w:type="spellEnd"/>
      <w:r w:rsidR="00B03294" w:rsidRPr="0011302A">
        <w:rPr>
          <w:rFonts w:asciiTheme="majorBidi" w:hAnsiTheme="majorBidi" w:cstheme="majorBidi"/>
          <w:spacing w:val="-2"/>
          <w:kern w:val="16"/>
          <w:sz w:val="28"/>
          <w:szCs w:val="28"/>
          <w:cs/>
        </w:rPr>
        <w:t>ไพร</w:t>
      </w:r>
      <w:proofErr w:type="spellStart"/>
      <w:r w:rsidR="00B03294" w:rsidRPr="0011302A">
        <w:rPr>
          <w:rFonts w:asciiTheme="majorBidi" w:hAnsiTheme="majorBidi" w:cstheme="majorBidi"/>
          <w:spacing w:val="-2"/>
          <w:kern w:val="16"/>
          <w:sz w:val="28"/>
          <w:szCs w:val="28"/>
          <w:cs/>
        </w:rPr>
        <w:t>ซัล</w:t>
      </w:r>
      <w:proofErr w:type="spellEnd"/>
      <w:r w:rsidR="00B03294" w:rsidRPr="0011302A">
        <w:rPr>
          <w:rFonts w:asciiTheme="majorBidi" w:hAnsiTheme="majorBidi" w:cstheme="majorBidi"/>
          <w:spacing w:val="-2"/>
          <w:kern w:val="16"/>
          <w:sz w:val="28"/>
          <w:szCs w:val="28"/>
          <w:cs/>
        </w:rPr>
        <w:t xml:space="preserve"> </w:t>
      </w:r>
      <w:r w:rsidR="00E23D68" w:rsidRPr="0011302A">
        <w:rPr>
          <w:rFonts w:asciiTheme="majorBidi" w:hAnsiTheme="majorBidi" w:cstheme="majorBidi"/>
          <w:spacing w:val="-2"/>
          <w:kern w:val="16"/>
          <w:sz w:val="28"/>
          <w:szCs w:val="28"/>
          <w:cs/>
        </w:rPr>
        <w:t xml:space="preserve">จำกัด ซึ่งเป็นผู้ประเมินราคาอิสระให้ทำการประเมินราคาที่ดินรอการพัฒนา ราคาประเมิน </w:t>
      </w:r>
      <w:r w:rsidR="00804E70" w:rsidRPr="0011302A">
        <w:rPr>
          <w:rFonts w:asciiTheme="majorBidi" w:hAnsiTheme="majorBidi" w:cstheme="majorBidi"/>
          <w:spacing w:val="-2"/>
          <w:kern w:val="16"/>
          <w:sz w:val="28"/>
          <w:szCs w:val="28"/>
          <w:cs/>
        </w:rPr>
        <w:t>จำนวน</w:t>
      </w:r>
      <w:r w:rsidR="00E23D68" w:rsidRPr="0011302A">
        <w:rPr>
          <w:rFonts w:asciiTheme="majorBidi" w:hAnsiTheme="majorBidi" w:cstheme="majorBidi"/>
          <w:spacing w:val="-2"/>
          <w:kern w:val="16"/>
          <w:sz w:val="28"/>
          <w:szCs w:val="28"/>
          <w:cs/>
        </w:rPr>
        <w:t xml:space="preserve"> </w:t>
      </w:r>
      <w:r w:rsidR="00B03294" w:rsidRPr="0011302A">
        <w:rPr>
          <w:rFonts w:asciiTheme="majorBidi" w:hAnsiTheme="majorBidi" w:cstheme="majorBidi"/>
          <w:spacing w:val="-2"/>
          <w:kern w:val="16"/>
          <w:sz w:val="28"/>
          <w:szCs w:val="28"/>
        </w:rPr>
        <w:t>6</w:t>
      </w:r>
      <w:r w:rsidR="009E08A2" w:rsidRPr="0011302A">
        <w:rPr>
          <w:rFonts w:asciiTheme="majorBidi" w:hAnsiTheme="majorBidi" w:cstheme="majorBidi"/>
          <w:spacing w:val="-2"/>
          <w:kern w:val="16"/>
          <w:sz w:val="28"/>
          <w:szCs w:val="28"/>
        </w:rPr>
        <w:t>6.0</w:t>
      </w:r>
      <w:r w:rsidR="00B03294" w:rsidRPr="0011302A">
        <w:rPr>
          <w:rFonts w:asciiTheme="majorBidi" w:hAnsiTheme="majorBidi" w:cstheme="majorBidi"/>
          <w:spacing w:val="-2"/>
          <w:kern w:val="16"/>
          <w:sz w:val="28"/>
          <w:szCs w:val="28"/>
        </w:rPr>
        <w:t>0</w:t>
      </w:r>
      <w:r w:rsidR="00E23D68" w:rsidRPr="0011302A">
        <w:rPr>
          <w:rFonts w:asciiTheme="majorBidi" w:hAnsiTheme="majorBidi" w:cstheme="majorBidi"/>
          <w:spacing w:val="-2"/>
          <w:kern w:val="16"/>
          <w:sz w:val="28"/>
          <w:szCs w:val="28"/>
        </w:rPr>
        <w:t xml:space="preserve"> </w:t>
      </w:r>
      <w:r w:rsidR="00E23D68" w:rsidRPr="0011302A">
        <w:rPr>
          <w:rFonts w:asciiTheme="majorBidi" w:hAnsiTheme="majorBidi" w:cstheme="majorBidi"/>
          <w:spacing w:val="-2"/>
          <w:kern w:val="16"/>
          <w:sz w:val="28"/>
          <w:szCs w:val="28"/>
          <w:cs/>
        </w:rPr>
        <w:t xml:space="preserve">ล้านบาท ตามรายงานการประเมินราคาทรัพย์สินลงวันที่ </w:t>
      </w:r>
      <w:r w:rsidR="00DB1EEF" w:rsidRPr="0011302A">
        <w:rPr>
          <w:rFonts w:asciiTheme="majorBidi" w:hAnsiTheme="majorBidi" w:cstheme="majorBidi"/>
          <w:spacing w:val="-2"/>
          <w:kern w:val="16"/>
          <w:sz w:val="28"/>
          <w:szCs w:val="28"/>
        </w:rPr>
        <w:t>13</w:t>
      </w:r>
      <w:r w:rsidR="00E23D68" w:rsidRPr="0011302A">
        <w:rPr>
          <w:rFonts w:asciiTheme="majorBidi" w:hAnsiTheme="majorBidi" w:cstheme="majorBidi"/>
          <w:spacing w:val="-2"/>
          <w:kern w:val="16"/>
          <w:sz w:val="28"/>
          <w:szCs w:val="28"/>
        </w:rPr>
        <w:t xml:space="preserve"> </w:t>
      </w:r>
      <w:r w:rsidR="00B03294" w:rsidRPr="0011302A">
        <w:rPr>
          <w:rFonts w:asciiTheme="majorBidi" w:hAnsiTheme="majorBidi" w:cstheme="majorBidi"/>
          <w:spacing w:val="-2"/>
          <w:kern w:val="16"/>
          <w:sz w:val="28"/>
          <w:szCs w:val="28"/>
          <w:cs/>
        </w:rPr>
        <w:t>เมษายน</w:t>
      </w:r>
      <w:r w:rsidR="00E23D68" w:rsidRPr="0011302A">
        <w:rPr>
          <w:rFonts w:asciiTheme="majorBidi" w:hAnsiTheme="majorBidi" w:cstheme="majorBidi"/>
          <w:spacing w:val="-2"/>
          <w:kern w:val="16"/>
          <w:sz w:val="28"/>
          <w:szCs w:val="28"/>
          <w:cs/>
        </w:rPr>
        <w:t xml:space="preserve"> </w:t>
      </w:r>
      <w:r w:rsidR="00B03294" w:rsidRPr="0011302A">
        <w:rPr>
          <w:rFonts w:asciiTheme="majorBidi" w:hAnsiTheme="majorBidi" w:cstheme="majorBidi"/>
          <w:spacing w:val="-2"/>
          <w:kern w:val="16"/>
          <w:sz w:val="28"/>
          <w:szCs w:val="28"/>
        </w:rPr>
        <w:t>2563</w:t>
      </w:r>
    </w:p>
    <w:p w14:paraId="191E9BE5" w14:textId="77777777" w:rsidR="000B04CC" w:rsidRPr="0011302A" w:rsidRDefault="000B04CC" w:rsidP="0011302A">
      <w:pPr>
        <w:pStyle w:val="aff3"/>
        <w:numPr>
          <w:ilvl w:val="0"/>
          <w:numId w:val="9"/>
        </w:numPr>
        <w:tabs>
          <w:tab w:val="clear" w:pos="1080"/>
          <w:tab w:val="clear" w:pos="1620"/>
        </w:tabs>
        <w:autoSpaceDE w:val="0"/>
        <w:autoSpaceDN w:val="0"/>
        <w:spacing w:before="120" w:after="120"/>
        <w:ind w:right="0"/>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เงินสดและรายการเทียบเท่าเงินสด</w:t>
      </w:r>
    </w:p>
    <w:p w14:paraId="464F504C" w14:textId="77777777" w:rsidR="00806180" w:rsidRPr="0011302A" w:rsidRDefault="00806180" w:rsidP="0011302A">
      <w:pPr>
        <w:pStyle w:val="aff3"/>
        <w:spacing w:before="120"/>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ประกอบด้วย</w:t>
      </w:r>
    </w:p>
    <w:tbl>
      <w:tblPr>
        <w:tblW w:w="4788" w:type="pct"/>
        <w:tblInd w:w="422" w:type="dxa"/>
        <w:tblCellMar>
          <w:left w:w="72" w:type="dxa"/>
          <w:right w:w="72" w:type="dxa"/>
        </w:tblCellMar>
        <w:tblLook w:val="00A0" w:firstRow="1" w:lastRow="0" w:firstColumn="1" w:lastColumn="0" w:noHBand="0" w:noVBand="0"/>
      </w:tblPr>
      <w:tblGrid>
        <w:gridCol w:w="3334"/>
        <w:gridCol w:w="1339"/>
        <w:gridCol w:w="167"/>
        <w:gridCol w:w="1300"/>
        <w:gridCol w:w="174"/>
        <w:gridCol w:w="1291"/>
        <w:gridCol w:w="167"/>
        <w:gridCol w:w="1297"/>
      </w:tblGrid>
      <w:tr w:rsidR="007A7911" w:rsidRPr="0011302A" w14:paraId="149E5CD2" w14:textId="77777777" w:rsidTr="002B0DAD">
        <w:trPr>
          <w:tblHeader/>
        </w:trPr>
        <w:tc>
          <w:tcPr>
            <w:tcW w:w="1838" w:type="pct"/>
          </w:tcPr>
          <w:p w14:paraId="6BC83E9C" w14:textId="77777777" w:rsidR="007A7911" w:rsidRPr="0011302A" w:rsidRDefault="007A7911" w:rsidP="0011302A">
            <w:pPr>
              <w:spacing w:line="240" w:lineRule="auto"/>
              <w:ind w:left="-27"/>
              <w:jc w:val="both"/>
              <w:rPr>
                <w:rFonts w:asciiTheme="majorBidi" w:hAnsiTheme="majorBidi" w:cstheme="majorBidi"/>
                <w:spacing w:val="-4"/>
                <w:sz w:val="28"/>
                <w:szCs w:val="28"/>
              </w:rPr>
            </w:pPr>
          </w:p>
        </w:tc>
        <w:tc>
          <w:tcPr>
            <w:tcW w:w="3162" w:type="pct"/>
            <w:gridSpan w:val="7"/>
            <w:tcBorders>
              <w:bottom w:val="single" w:sz="4" w:space="0" w:color="auto"/>
            </w:tcBorders>
          </w:tcPr>
          <w:p w14:paraId="7C16E00D"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r w:rsidRPr="0011302A">
              <w:rPr>
                <w:rFonts w:asciiTheme="majorBidi" w:hAnsiTheme="majorBidi" w:cstheme="majorBidi"/>
                <w:sz w:val="28"/>
                <w:szCs w:val="28"/>
              </w:rPr>
              <w:t>)</w:t>
            </w:r>
          </w:p>
        </w:tc>
      </w:tr>
      <w:tr w:rsidR="007A7911" w:rsidRPr="0011302A" w14:paraId="1E461D70" w14:textId="77777777" w:rsidTr="007A7911">
        <w:trPr>
          <w:tblHeader/>
        </w:trPr>
        <w:tc>
          <w:tcPr>
            <w:tcW w:w="1838" w:type="pct"/>
          </w:tcPr>
          <w:p w14:paraId="1A5B8EC7" w14:textId="77777777" w:rsidR="007A7911" w:rsidRPr="0011302A" w:rsidRDefault="007A7911" w:rsidP="0011302A">
            <w:pPr>
              <w:spacing w:line="240" w:lineRule="auto"/>
              <w:ind w:left="-27"/>
              <w:jc w:val="both"/>
              <w:rPr>
                <w:rFonts w:asciiTheme="majorBidi" w:hAnsiTheme="majorBidi" w:cstheme="majorBidi"/>
                <w:spacing w:val="-4"/>
                <w:sz w:val="28"/>
                <w:szCs w:val="28"/>
              </w:rPr>
            </w:pPr>
          </w:p>
        </w:tc>
        <w:tc>
          <w:tcPr>
            <w:tcW w:w="1547" w:type="pct"/>
            <w:gridSpan w:val="3"/>
            <w:tcBorders>
              <w:top w:val="single" w:sz="4" w:space="0" w:color="auto"/>
              <w:bottom w:val="single" w:sz="4" w:space="0" w:color="auto"/>
            </w:tcBorders>
          </w:tcPr>
          <w:p w14:paraId="45811B65" w14:textId="77777777" w:rsidR="007A7911" w:rsidRPr="0011302A" w:rsidRDefault="007A7911"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96" w:type="pct"/>
            <w:tcBorders>
              <w:top w:val="single" w:sz="4" w:space="0" w:color="auto"/>
            </w:tcBorders>
          </w:tcPr>
          <w:p w14:paraId="0504C6E4" w14:textId="77777777" w:rsidR="007A7911" w:rsidRPr="0011302A" w:rsidRDefault="007A7911" w:rsidP="0011302A">
            <w:pPr>
              <w:spacing w:line="240" w:lineRule="auto"/>
              <w:ind w:left="-57" w:right="-57"/>
              <w:jc w:val="center"/>
              <w:rPr>
                <w:rFonts w:asciiTheme="majorBidi" w:hAnsiTheme="majorBidi" w:cstheme="majorBidi"/>
                <w:sz w:val="28"/>
                <w:szCs w:val="28"/>
              </w:rPr>
            </w:pPr>
          </w:p>
        </w:tc>
        <w:tc>
          <w:tcPr>
            <w:tcW w:w="1519" w:type="pct"/>
            <w:gridSpan w:val="3"/>
            <w:tcBorders>
              <w:top w:val="single" w:sz="4" w:space="0" w:color="auto"/>
              <w:bottom w:val="single" w:sz="4" w:space="0" w:color="auto"/>
            </w:tcBorders>
          </w:tcPr>
          <w:p w14:paraId="234EBA19" w14:textId="77777777" w:rsidR="007A7911" w:rsidRPr="0011302A" w:rsidRDefault="007A7911"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7A7911" w:rsidRPr="0011302A" w14:paraId="75329C97" w14:textId="77777777" w:rsidTr="001874F7">
        <w:trPr>
          <w:trHeight w:val="92"/>
          <w:tblHeader/>
        </w:trPr>
        <w:tc>
          <w:tcPr>
            <w:tcW w:w="1838" w:type="pct"/>
          </w:tcPr>
          <w:p w14:paraId="02E408B0" w14:textId="77777777" w:rsidR="007A7911" w:rsidRPr="0011302A" w:rsidRDefault="007A7911" w:rsidP="0011302A">
            <w:pPr>
              <w:spacing w:line="240" w:lineRule="auto"/>
              <w:ind w:left="-27"/>
              <w:jc w:val="both"/>
              <w:rPr>
                <w:rFonts w:asciiTheme="majorBidi" w:hAnsiTheme="majorBidi" w:cstheme="majorBidi"/>
                <w:spacing w:val="-4"/>
                <w:sz w:val="28"/>
                <w:szCs w:val="28"/>
              </w:rPr>
            </w:pPr>
          </w:p>
        </w:tc>
        <w:tc>
          <w:tcPr>
            <w:tcW w:w="738" w:type="pct"/>
            <w:tcBorders>
              <w:top w:val="single" w:sz="4" w:space="0" w:color="auto"/>
              <w:bottom w:val="single" w:sz="4" w:space="0" w:color="auto"/>
            </w:tcBorders>
          </w:tcPr>
          <w:p w14:paraId="012E07DB" w14:textId="77777777" w:rsidR="007A7911" w:rsidRPr="0011302A" w:rsidRDefault="007A7911"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2563</w:t>
            </w:r>
          </w:p>
        </w:tc>
        <w:tc>
          <w:tcPr>
            <w:tcW w:w="92" w:type="pct"/>
            <w:tcBorders>
              <w:top w:val="single" w:sz="4" w:space="0" w:color="auto"/>
            </w:tcBorders>
          </w:tcPr>
          <w:p w14:paraId="5DF00DB6" w14:textId="77777777" w:rsidR="007A7911" w:rsidRPr="0011302A" w:rsidRDefault="007A7911" w:rsidP="0011302A">
            <w:pPr>
              <w:spacing w:line="240" w:lineRule="auto"/>
              <w:ind w:left="-57" w:right="-57"/>
              <w:jc w:val="center"/>
              <w:rPr>
                <w:rFonts w:asciiTheme="majorBidi" w:hAnsiTheme="majorBidi" w:cstheme="majorBidi"/>
                <w:spacing w:val="-4"/>
                <w:sz w:val="28"/>
                <w:szCs w:val="28"/>
              </w:rPr>
            </w:pPr>
          </w:p>
        </w:tc>
        <w:tc>
          <w:tcPr>
            <w:tcW w:w="717" w:type="pct"/>
            <w:tcBorders>
              <w:top w:val="single" w:sz="4" w:space="0" w:color="auto"/>
              <w:bottom w:val="single" w:sz="4" w:space="0" w:color="auto"/>
            </w:tcBorders>
          </w:tcPr>
          <w:p w14:paraId="5D4AF5F2" w14:textId="77777777" w:rsidR="007A7911" w:rsidRPr="0011302A" w:rsidRDefault="007A7911"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c>
          <w:tcPr>
            <w:tcW w:w="96" w:type="pct"/>
          </w:tcPr>
          <w:p w14:paraId="1FCA3529" w14:textId="77777777" w:rsidR="007A7911" w:rsidRPr="0011302A" w:rsidRDefault="007A7911" w:rsidP="0011302A">
            <w:pPr>
              <w:spacing w:line="240" w:lineRule="auto"/>
              <w:ind w:left="-57" w:right="-57"/>
              <w:jc w:val="center"/>
              <w:rPr>
                <w:rFonts w:asciiTheme="majorBidi" w:hAnsiTheme="majorBidi" w:cstheme="majorBidi"/>
                <w:spacing w:val="-4"/>
                <w:sz w:val="28"/>
                <w:szCs w:val="28"/>
              </w:rPr>
            </w:pPr>
          </w:p>
        </w:tc>
        <w:tc>
          <w:tcPr>
            <w:tcW w:w="712" w:type="pct"/>
            <w:tcBorders>
              <w:bottom w:val="single" w:sz="4" w:space="0" w:color="auto"/>
            </w:tcBorders>
          </w:tcPr>
          <w:p w14:paraId="2B661D1E" w14:textId="77777777" w:rsidR="007A7911" w:rsidRPr="0011302A" w:rsidRDefault="007A7911" w:rsidP="0011302A">
            <w:pPr>
              <w:spacing w:line="240" w:lineRule="auto"/>
              <w:ind w:left="-57" w:right="-57"/>
              <w:jc w:val="center"/>
              <w:rPr>
                <w:rFonts w:asciiTheme="majorBidi" w:hAnsiTheme="majorBidi" w:cstheme="majorBidi"/>
                <w:spacing w:val="-6"/>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2563</w:t>
            </w:r>
          </w:p>
        </w:tc>
        <w:tc>
          <w:tcPr>
            <w:tcW w:w="92" w:type="pct"/>
          </w:tcPr>
          <w:p w14:paraId="0777DCB9" w14:textId="77777777" w:rsidR="007A7911" w:rsidRPr="0011302A" w:rsidRDefault="007A7911" w:rsidP="0011302A">
            <w:pPr>
              <w:spacing w:line="240" w:lineRule="auto"/>
              <w:ind w:left="-57" w:right="-57"/>
              <w:jc w:val="center"/>
              <w:rPr>
                <w:rFonts w:asciiTheme="majorBidi" w:hAnsiTheme="majorBidi" w:cstheme="majorBidi"/>
                <w:spacing w:val="-4"/>
                <w:sz w:val="28"/>
                <w:szCs w:val="28"/>
              </w:rPr>
            </w:pPr>
          </w:p>
        </w:tc>
        <w:tc>
          <w:tcPr>
            <w:tcW w:w="715" w:type="pct"/>
            <w:tcBorders>
              <w:left w:val="nil"/>
              <w:bottom w:val="single" w:sz="4" w:space="0" w:color="auto"/>
            </w:tcBorders>
          </w:tcPr>
          <w:p w14:paraId="1C5B4A00" w14:textId="77777777" w:rsidR="007A7911" w:rsidRPr="0011302A" w:rsidRDefault="007A7911"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r>
      <w:tr w:rsidR="007A7911" w:rsidRPr="0011302A" w14:paraId="2A36B93A" w14:textId="77777777" w:rsidTr="001874F7">
        <w:trPr>
          <w:trHeight w:val="54"/>
        </w:trPr>
        <w:tc>
          <w:tcPr>
            <w:tcW w:w="1838" w:type="pct"/>
          </w:tcPr>
          <w:p w14:paraId="31AE4EB5" w14:textId="77777777" w:rsidR="007A7911" w:rsidRPr="0011302A" w:rsidRDefault="007A7911" w:rsidP="0011302A">
            <w:pPr>
              <w:spacing w:line="240" w:lineRule="auto"/>
              <w:ind w:left="-57" w:right="-57"/>
              <w:jc w:val="both"/>
              <w:rPr>
                <w:rFonts w:asciiTheme="majorBidi" w:hAnsiTheme="majorBidi" w:cstheme="majorBidi"/>
                <w:b/>
                <w:bCs/>
                <w:sz w:val="28"/>
                <w:szCs w:val="28"/>
                <w:cs/>
              </w:rPr>
            </w:pPr>
            <w:r w:rsidRPr="0011302A">
              <w:rPr>
                <w:rFonts w:asciiTheme="majorBidi" w:hAnsiTheme="majorBidi" w:cstheme="majorBidi"/>
                <w:sz w:val="28"/>
                <w:szCs w:val="28"/>
                <w:cs/>
              </w:rPr>
              <w:t>เงินสดในมือ</w:t>
            </w:r>
          </w:p>
        </w:tc>
        <w:tc>
          <w:tcPr>
            <w:tcW w:w="738" w:type="pct"/>
            <w:tcBorders>
              <w:top w:val="single" w:sz="4" w:space="0" w:color="auto"/>
            </w:tcBorders>
            <w:shd w:val="clear" w:color="auto" w:fill="auto"/>
            <w:vAlign w:val="center"/>
          </w:tcPr>
          <w:p w14:paraId="070E475B"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116,411</w:t>
            </w:r>
          </w:p>
        </w:tc>
        <w:tc>
          <w:tcPr>
            <w:tcW w:w="92" w:type="pct"/>
          </w:tcPr>
          <w:p w14:paraId="49D41A1E"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7" w:type="pct"/>
            <w:tcBorders>
              <w:top w:val="single" w:sz="4" w:space="0" w:color="auto"/>
            </w:tcBorders>
            <w:vAlign w:val="center"/>
          </w:tcPr>
          <w:p w14:paraId="68FAC33E"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611,604 </w:t>
            </w:r>
          </w:p>
        </w:tc>
        <w:tc>
          <w:tcPr>
            <w:tcW w:w="96" w:type="pct"/>
          </w:tcPr>
          <w:p w14:paraId="77211343"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2" w:type="pct"/>
            <w:tcBorders>
              <w:top w:val="single" w:sz="4" w:space="0" w:color="auto"/>
            </w:tcBorders>
            <w:vAlign w:val="center"/>
          </w:tcPr>
          <w:p w14:paraId="4AECE734"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42,564 </w:t>
            </w:r>
          </w:p>
        </w:tc>
        <w:tc>
          <w:tcPr>
            <w:tcW w:w="92" w:type="pct"/>
          </w:tcPr>
          <w:p w14:paraId="7D6E8516"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5" w:type="pct"/>
            <w:tcBorders>
              <w:left w:val="nil"/>
            </w:tcBorders>
            <w:vAlign w:val="center"/>
          </w:tcPr>
          <w:p w14:paraId="13F49CF9"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26,760</w:t>
            </w:r>
          </w:p>
        </w:tc>
      </w:tr>
      <w:tr w:rsidR="007A7911" w:rsidRPr="0011302A" w14:paraId="498A9937" w14:textId="77777777" w:rsidTr="001874F7">
        <w:trPr>
          <w:trHeight w:val="64"/>
        </w:trPr>
        <w:tc>
          <w:tcPr>
            <w:tcW w:w="1838" w:type="pct"/>
          </w:tcPr>
          <w:p w14:paraId="106CA576" w14:textId="77777777" w:rsidR="007A7911" w:rsidRPr="0011302A" w:rsidRDefault="007A7911" w:rsidP="0011302A">
            <w:pPr>
              <w:spacing w:line="240" w:lineRule="auto"/>
              <w:ind w:left="-57" w:right="-57"/>
              <w:jc w:val="thaiDistribute"/>
              <w:rPr>
                <w:rFonts w:asciiTheme="majorBidi" w:hAnsiTheme="majorBidi" w:cstheme="majorBidi"/>
                <w:sz w:val="28"/>
                <w:szCs w:val="28"/>
                <w:cs/>
              </w:rPr>
            </w:pPr>
            <w:r w:rsidRPr="0011302A">
              <w:rPr>
                <w:rFonts w:asciiTheme="majorBidi" w:hAnsiTheme="majorBidi" w:cstheme="majorBidi"/>
                <w:sz w:val="28"/>
                <w:szCs w:val="28"/>
                <w:cs/>
              </w:rPr>
              <w:t>เงินฝากธนาคารประเภทออมทรัพย์</w:t>
            </w:r>
          </w:p>
        </w:tc>
        <w:tc>
          <w:tcPr>
            <w:tcW w:w="738" w:type="pct"/>
            <w:shd w:val="clear" w:color="auto" w:fill="auto"/>
            <w:vAlign w:val="center"/>
          </w:tcPr>
          <w:p w14:paraId="33146CF8"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16,150,954</w:t>
            </w:r>
          </w:p>
        </w:tc>
        <w:tc>
          <w:tcPr>
            <w:tcW w:w="92" w:type="pct"/>
            <w:vAlign w:val="bottom"/>
          </w:tcPr>
          <w:p w14:paraId="31A53C6A"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7" w:type="pct"/>
            <w:vAlign w:val="center"/>
          </w:tcPr>
          <w:p w14:paraId="2B0B6B93"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122,666,667 </w:t>
            </w:r>
          </w:p>
        </w:tc>
        <w:tc>
          <w:tcPr>
            <w:tcW w:w="96" w:type="pct"/>
            <w:vAlign w:val="bottom"/>
          </w:tcPr>
          <w:p w14:paraId="702AC1AA"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2" w:type="pct"/>
            <w:vAlign w:val="center"/>
          </w:tcPr>
          <w:p w14:paraId="335479BD" w14:textId="77777777" w:rsidR="007A7911" w:rsidRPr="0011302A" w:rsidRDefault="007A7911" w:rsidP="0011302A">
            <w:pPr>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 xml:space="preserve"> 4,653,729 </w:t>
            </w:r>
          </w:p>
        </w:tc>
        <w:tc>
          <w:tcPr>
            <w:tcW w:w="92" w:type="pct"/>
            <w:vAlign w:val="bottom"/>
          </w:tcPr>
          <w:p w14:paraId="4ACF1F8D"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5" w:type="pct"/>
            <w:tcBorders>
              <w:left w:val="nil"/>
            </w:tcBorders>
            <w:vAlign w:val="center"/>
          </w:tcPr>
          <w:p w14:paraId="06FA408A"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15,687,955 </w:t>
            </w:r>
          </w:p>
        </w:tc>
      </w:tr>
      <w:tr w:rsidR="007A7911" w:rsidRPr="0011302A" w14:paraId="194E689B" w14:textId="77777777" w:rsidTr="001874F7">
        <w:trPr>
          <w:trHeight w:val="64"/>
        </w:trPr>
        <w:tc>
          <w:tcPr>
            <w:tcW w:w="1838" w:type="pct"/>
          </w:tcPr>
          <w:p w14:paraId="6524BDD4" w14:textId="77777777" w:rsidR="007A7911" w:rsidRPr="0011302A" w:rsidRDefault="007A7911" w:rsidP="0011302A">
            <w:pPr>
              <w:spacing w:line="240" w:lineRule="auto"/>
              <w:ind w:left="-57" w:right="-57"/>
              <w:jc w:val="thaiDistribute"/>
              <w:rPr>
                <w:rFonts w:asciiTheme="majorBidi" w:hAnsiTheme="majorBidi" w:cstheme="majorBidi"/>
                <w:sz w:val="28"/>
                <w:szCs w:val="28"/>
                <w:cs/>
              </w:rPr>
            </w:pPr>
            <w:r w:rsidRPr="0011302A">
              <w:rPr>
                <w:rFonts w:asciiTheme="majorBidi" w:hAnsiTheme="majorBidi" w:cstheme="majorBidi"/>
                <w:sz w:val="28"/>
                <w:szCs w:val="28"/>
                <w:cs/>
              </w:rPr>
              <w:t>เงินฝากธนาคารประเภทกระแสรายวัน</w:t>
            </w:r>
          </w:p>
        </w:tc>
        <w:tc>
          <w:tcPr>
            <w:tcW w:w="738" w:type="pct"/>
            <w:shd w:val="clear" w:color="auto" w:fill="auto"/>
            <w:vAlign w:val="center"/>
          </w:tcPr>
          <w:p w14:paraId="4D93489A" w14:textId="77777777" w:rsidR="007A7911" w:rsidRPr="0011302A" w:rsidRDefault="00E4115B"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514</w:t>
            </w:r>
            <w:r w:rsidR="007A7911" w:rsidRPr="0011302A">
              <w:rPr>
                <w:rFonts w:asciiTheme="majorBidi" w:hAnsiTheme="majorBidi" w:cstheme="majorBidi"/>
                <w:sz w:val="28"/>
                <w:szCs w:val="28"/>
              </w:rPr>
              <w:t>,</w:t>
            </w:r>
            <w:r w:rsidRPr="0011302A">
              <w:rPr>
                <w:rFonts w:asciiTheme="majorBidi" w:hAnsiTheme="majorBidi" w:cstheme="majorBidi"/>
                <w:sz w:val="28"/>
                <w:szCs w:val="28"/>
              </w:rPr>
              <w:t>0</w:t>
            </w:r>
            <w:r w:rsidR="007A7911" w:rsidRPr="0011302A">
              <w:rPr>
                <w:rFonts w:asciiTheme="majorBidi" w:hAnsiTheme="majorBidi" w:cstheme="majorBidi"/>
                <w:sz w:val="28"/>
                <w:szCs w:val="28"/>
              </w:rPr>
              <w:t>52</w:t>
            </w:r>
          </w:p>
        </w:tc>
        <w:tc>
          <w:tcPr>
            <w:tcW w:w="92" w:type="pct"/>
            <w:vAlign w:val="bottom"/>
          </w:tcPr>
          <w:p w14:paraId="26552CF0"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7" w:type="pct"/>
            <w:vAlign w:val="center"/>
          </w:tcPr>
          <w:p w14:paraId="2CA9C9BB"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144,291 </w:t>
            </w:r>
          </w:p>
        </w:tc>
        <w:tc>
          <w:tcPr>
            <w:tcW w:w="96" w:type="pct"/>
            <w:vAlign w:val="bottom"/>
          </w:tcPr>
          <w:p w14:paraId="08ACDCE9"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2" w:type="pct"/>
            <w:vAlign w:val="center"/>
          </w:tcPr>
          <w:p w14:paraId="6AA37F2E" w14:textId="77777777" w:rsidR="007A7911" w:rsidRPr="0011302A" w:rsidRDefault="00EE155C"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34,6</w:t>
            </w:r>
            <w:r w:rsidR="007A7911" w:rsidRPr="0011302A">
              <w:rPr>
                <w:rFonts w:asciiTheme="majorBidi" w:hAnsiTheme="majorBidi" w:cstheme="majorBidi"/>
                <w:sz w:val="28"/>
                <w:szCs w:val="28"/>
              </w:rPr>
              <w:t xml:space="preserve">93 </w:t>
            </w:r>
          </w:p>
        </w:tc>
        <w:tc>
          <w:tcPr>
            <w:tcW w:w="92" w:type="pct"/>
            <w:vAlign w:val="bottom"/>
          </w:tcPr>
          <w:p w14:paraId="1D52EBD1"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5" w:type="pct"/>
            <w:tcBorders>
              <w:left w:val="nil"/>
            </w:tcBorders>
            <w:vAlign w:val="center"/>
          </w:tcPr>
          <w:p w14:paraId="112D7E2E"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33,395 </w:t>
            </w:r>
          </w:p>
        </w:tc>
      </w:tr>
      <w:tr w:rsidR="007A7911" w:rsidRPr="0011302A" w14:paraId="69B6D831" w14:textId="77777777" w:rsidTr="001874F7">
        <w:trPr>
          <w:trHeight w:val="64"/>
        </w:trPr>
        <w:tc>
          <w:tcPr>
            <w:tcW w:w="1838" w:type="pct"/>
            <w:vAlign w:val="center"/>
          </w:tcPr>
          <w:p w14:paraId="700FB721" w14:textId="77777777" w:rsidR="007A7911" w:rsidRPr="0011302A" w:rsidRDefault="007A7911" w:rsidP="0011302A">
            <w:pPr>
              <w:spacing w:line="240" w:lineRule="auto"/>
              <w:ind w:left="-57" w:right="-57"/>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เงินฝากธนาคารประจำไม่เกิน </w:t>
            </w:r>
            <w:r w:rsidRPr="0011302A">
              <w:rPr>
                <w:rFonts w:asciiTheme="majorBidi" w:hAnsiTheme="majorBidi" w:cstheme="majorBidi"/>
                <w:sz w:val="28"/>
                <w:szCs w:val="28"/>
              </w:rPr>
              <w:t xml:space="preserve">3 </w:t>
            </w:r>
            <w:r w:rsidRPr="0011302A">
              <w:rPr>
                <w:rFonts w:asciiTheme="majorBidi" w:hAnsiTheme="majorBidi" w:cstheme="majorBidi"/>
                <w:sz w:val="28"/>
                <w:szCs w:val="28"/>
                <w:cs/>
              </w:rPr>
              <w:t>เดือน</w:t>
            </w:r>
          </w:p>
        </w:tc>
        <w:tc>
          <w:tcPr>
            <w:tcW w:w="738" w:type="pct"/>
            <w:tcBorders>
              <w:bottom w:val="single" w:sz="4" w:space="0" w:color="auto"/>
            </w:tcBorders>
            <w:shd w:val="clear" w:color="auto" w:fill="auto"/>
            <w:vAlign w:val="center"/>
          </w:tcPr>
          <w:p w14:paraId="25F16F5E" w14:textId="77777777" w:rsidR="007A7911" w:rsidRPr="0011302A" w:rsidRDefault="004429F8" w:rsidP="0011302A">
            <w:pPr>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21,090</w:t>
            </w:r>
          </w:p>
        </w:tc>
        <w:tc>
          <w:tcPr>
            <w:tcW w:w="92" w:type="pct"/>
            <w:vAlign w:val="bottom"/>
          </w:tcPr>
          <w:p w14:paraId="3A4A1EB9"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7" w:type="pct"/>
            <w:tcBorders>
              <w:bottom w:val="single" w:sz="4" w:space="0" w:color="auto"/>
            </w:tcBorders>
            <w:vAlign w:val="center"/>
          </w:tcPr>
          <w:p w14:paraId="4889742D"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3,000 </w:t>
            </w:r>
          </w:p>
        </w:tc>
        <w:tc>
          <w:tcPr>
            <w:tcW w:w="96" w:type="pct"/>
            <w:vAlign w:val="bottom"/>
          </w:tcPr>
          <w:p w14:paraId="5C3ABB70"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2" w:type="pct"/>
            <w:tcBorders>
              <w:bottom w:val="single" w:sz="4" w:space="0" w:color="auto"/>
            </w:tcBorders>
            <w:vAlign w:val="center"/>
          </w:tcPr>
          <w:p w14:paraId="54359067"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2,000 </w:t>
            </w:r>
          </w:p>
        </w:tc>
        <w:tc>
          <w:tcPr>
            <w:tcW w:w="92" w:type="pct"/>
            <w:vAlign w:val="bottom"/>
          </w:tcPr>
          <w:p w14:paraId="25F19BA8"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5" w:type="pct"/>
            <w:tcBorders>
              <w:left w:val="nil"/>
              <w:bottom w:val="single" w:sz="4" w:space="0" w:color="auto"/>
            </w:tcBorders>
            <w:vAlign w:val="center"/>
          </w:tcPr>
          <w:p w14:paraId="40ED4683"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2,000 </w:t>
            </w:r>
          </w:p>
        </w:tc>
      </w:tr>
      <w:tr w:rsidR="007A7911" w:rsidRPr="0011302A" w14:paraId="47CDA9C9" w14:textId="77777777" w:rsidTr="001874F7">
        <w:trPr>
          <w:trHeight w:val="54"/>
        </w:trPr>
        <w:tc>
          <w:tcPr>
            <w:tcW w:w="1838" w:type="pct"/>
            <w:vAlign w:val="center"/>
          </w:tcPr>
          <w:p w14:paraId="2690D061" w14:textId="77777777" w:rsidR="007A7911" w:rsidRPr="0011302A" w:rsidRDefault="007A7911" w:rsidP="0011302A">
            <w:pPr>
              <w:spacing w:line="240" w:lineRule="auto"/>
              <w:ind w:left="-57" w:right="-57"/>
              <w:jc w:val="both"/>
              <w:rPr>
                <w:rFonts w:asciiTheme="majorBidi" w:hAnsiTheme="majorBidi" w:cstheme="majorBidi"/>
                <w:sz w:val="28"/>
                <w:szCs w:val="28"/>
              </w:rPr>
            </w:pPr>
            <w:r w:rsidRPr="0011302A">
              <w:rPr>
                <w:rFonts w:asciiTheme="majorBidi" w:hAnsiTheme="majorBidi" w:cstheme="majorBidi"/>
                <w:sz w:val="28"/>
                <w:szCs w:val="28"/>
                <w:cs/>
              </w:rPr>
              <w:t>รวม</w:t>
            </w:r>
          </w:p>
        </w:tc>
        <w:tc>
          <w:tcPr>
            <w:tcW w:w="738" w:type="pct"/>
            <w:tcBorders>
              <w:top w:val="single" w:sz="4" w:space="0" w:color="auto"/>
              <w:bottom w:val="double" w:sz="4" w:space="0" w:color="auto"/>
            </w:tcBorders>
            <w:shd w:val="clear" w:color="auto" w:fill="auto"/>
            <w:vAlign w:val="center"/>
          </w:tcPr>
          <w:p w14:paraId="1C96E764" w14:textId="77777777" w:rsidR="007A7911" w:rsidRPr="0011302A" w:rsidRDefault="004429F8"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16,802,507</w:t>
            </w:r>
          </w:p>
        </w:tc>
        <w:tc>
          <w:tcPr>
            <w:tcW w:w="92" w:type="pct"/>
            <w:vAlign w:val="bottom"/>
          </w:tcPr>
          <w:p w14:paraId="6437AC1C"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7" w:type="pct"/>
            <w:tcBorders>
              <w:top w:val="single" w:sz="4" w:space="0" w:color="auto"/>
              <w:bottom w:val="double" w:sz="4" w:space="0" w:color="auto"/>
            </w:tcBorders>
            <w:vAlign w:val="center"/>
          </w:tcPr>
          <w:p w14:paraId="46D2A4A2"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123,425,562 </w:t>
            </w:r>
          </w:p>
        </w:tc>
        <w:tc>
          <w:tcPr>
            <w:tcW w:w="96" w:type="pct"/>
            <w:vAlign w:val="bottom"/>
          </w:tcPr>
          <w:p w14:paraId="1A02BB5D"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2" w:type="pct"/>
            <w:tcBorders>
              <w:top w:val="single" w:sz="4" w:space="0" w:color="auto"/>
              <w:bottom w:val="double" w:sz="4" w:space="0" w:color="auto"/>
            </w:tcBorders>
            <w:vAlign w:val="center"/>
          </w:tcPr>
          <w:p w14:paraId="75DA9076" w14:textId="77777777" w:rsidR="007A7911" w:rsidRPr="0011302A" w:rsidRDefault="007A7911" w:rsidP="0011302A">
            <w:pPr>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4,732,</w:t>
            </w:r>
            <w:r w:rsidR="00EE155C" w:rsidRPr="0011302A">
              <w:rPr>
                <w:rFonts w:asciiTheme="majorBidi" w:hAnsiTheme="majorBidi" w:cstheme="majorBidi"/>
                <w:sz w:val="28"/>
                <w:szCs w:val="28"/>
              </w:rPr>
              <w:t>9</w:t>
            </w:r>
            <w:r w:rsidRPr="0011302A">
              <w:rPr>
                <w:rFonts w:asciiTheme="majorBidi" w:hAnsiTheme="majorBidi" w:cstheme="majorBidi"/>
                <w:sz w:val="28"/>
                <w:szCs w:val="28"/>
              </w:rPr>
              <w:t>86</w:t>
            </w:r>
          </w:p>
        </w:tc>
        <w:tc>
          <w:tcPr>
            <w:tcW w:w="92" w:type="pct"/>
            <w:vAlign w:val="bottom"/>
          </w:tcPr>
          <w:p w14:paraId="5CE4E91D" w14:textId="77777777" w:rsidR="007A7911" w:rsidRPr="0011302A" w:rsidRDefault="007A7911" w:rsidP="0011302A">
            <w:pPr>
              <w:spacing w:line="240" w:lineRule="auto"/>
              <w:ind w:left="-57" w:right="-57"/>
              <w:jc w:val="right"/>
              <w:rPr>
                <w:rFonts w:asciiTheme="majorBidi" w:hAnsiTheme="majorBidi" w:cstheme="majorBidi"/>
                <w:sz w:val="28"/>
                <w:szCs w:val="28"/>
              </w:rPr>
            </w:pPr>
          </w:p>
        </w:tc>
        <w:tc>
          <w:tcPr>
            <w:tcW w:w="715" w:type="pct"/>
            <w:tcBorders>
              <w:top w:val="single" w:sz="4" w:space="0" w:color="auto"/>
              <w:left w:val="nil"/>
              <w:bottom w:val="double" w:sz="4" w:space="0" w:color="auto"/>
            </w:tcBorders>
            <w:vAlign w:val="center"/>
          </w:tcPr>
          <w:p w14:paraId="54CFED41" w14:textId="77777777" w:rsidR="007A7911" w:rsidRPr="0011302A" w:rsidRDefault="007A7911"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15,750,110 </w:t>
            </w:r>
          </w:p>
        </w:tc>
      </w:tr>
    </w:tbl>
    <w:p w14:paraId="37F74F53" w14:textId="77777777" w:rsidR="003775A5" w:rsidRPr="0011302A" w:rsidRDefault="003775A5" w:rsidP="0011302A">
      <w:pPr>
        <w:tabs>
          <w:tab w:val="clear" w:pos="227"/>
          <w:tab w:val="clear" w:pos="454"/>
          <w:tab w:val="clear" w:pos="680"/>
          <w:tab w:val="clear" w:pos="907"/>
        </w:tabs>
        <w:spacing w:before="120" w:line="240" w:lineRule="auto"/>
        <w:ind w:left="363"/>
        <w:rPr>
          <w:rFonts w:asciiTheme="majorBidi" w:hAnsiTheme="majorBidi" w:cstheme="majorBidi"/>
          <w:sz w:val="28"/>
          <w:szCs w:val="28"/>
        </w:rPr>
      </w:pPr>
      <w:r w:rsidRPr="0011302A">
        <w:rPr>
          <w:rFonts w:asciiTheme="majorBidi" w:hAnsiTheme="majorBidi" w:cstheme="majorBidi"/>
          <w:sz w:val="28"/>
          <w:szCs w:val="28"/>
          <w:cs/>
        </w:rPr>
        <w:t>เงินฝากออมทรัพย์มีอัตราดอกเบี้ยลอยตัวตามที่ธนาคารกำหนด</w:t>
      </w:r>
    </w:p>
    <w:p w14:paraId="25AAEBAF" w14:textId="77777777" w:rsidR="002E5879" w:rsidRPr="0011302A" w:rsidRDefault="002E5879" w:rsidP="0011302A">
      <w:pPr>
        <w:pStyle w:val="aff1"/>
        <w:spacing w:before="240" w:after="120" w:line="360" w:lineRule="exact"/>
        <w:ind w:left="357"/>
        <w:contextualSpacing w:val="0"/>
        <w:rPr>
          <w:rFonts w:asciiTheme="majorBidi" w:hAnsiTheme="majorBidi" w:cstheme="majorBidi"/>
          <w:b/>
          <w:bCs/>
          <w:sz w:val="28"/>
        </w:rPr>
      </w:pPr>
    </w:p>
    <w:p w14:paraId="29206BD2" w14:textId="77777777" w:rsidR="001C7BAB" w:rsidRPr="0011302A" w:rsidRDefault="001C7BAB" w:rsidP="0011302A">
      <w:pPr>
        <w:pStyle w:val="aff1"/>
        <w:spacing w:before="240" w:after="120" w:line="360" w:lineRule="exact"/>
        <w:ind w:left="357"/>
        <w:contextualSpacing w:val="0"/>
        <w:rPr>
          <w:rFonts w:asciiTheme="majorBidi" w:hAnsiTheme="majorBidi" w:cstheme="majorBidi"/>
          <w:b/>
          <w:bCs/>
          <w:sz w:val="28"/>
        </w:rPr>
      </w:pPr>
    </w:p>
    <w:p w14:paraId="5BD5298F" w14:textId="77777777" w:rsidR="00BB446E" w:rsidRPr="0011302A" w:rsidRDefault="00FD28C8" w:rsidP="0011302A">
      <w:pPr>
        <w:pStyle w:val="aff1"/>
        <w:numPr>
          <w:ilvl w:val="0"/>
          <w:numId w:val="9"/>
        </w:numPr>
        <w:spacing w:before="240" w:after="120" w:line="240" w:lineRule="auto"/>
        <w:ind w:left="357" w:hanging="357"/>
        <w:contextualSpacing w:val="0"/>
        <w:rPr>
          <w:rFonts w:asciiTheme="majorBidi" w:hAnsiTheme="majorBidi" w:cstheme="majorBidi"/>
          <w:b/>
          <w:bCs/>
          <w:sz w:val="28"/>
        </w:rPr>
      </w:pPr>
      <w:r w:rsidRPr="0011302A">
        <w:rPr>
          <w:rFonts w:asciiTheme="majorBidi" w:hAnsiTheme="majorBidi" w:cstheme="majorBidi"/>
          <w:b/>
          <w:bCs/>
          <w:sz w:val="28"/>
          <w:cs/>
        </w:rPr>
        <w:lastRenderedPageBreak/>
        <w:t>สินทรัพย์ทางการเงินหมุนเวียนอื่น</w:t>
      </w:r>
    </w:p>
    <w:p w14:paraId="1BA83DB9" w14:textId="77777777" w:rsidR="00DE6392" w:rsidRPr="0011302A" w:rsidRDefault="00DE6392" w:rsidP="0011302A">
      <w:pPr>
        <w:pStyle w:val="aff1"/>
        <w:spacing w:before="120" w:after="0" w:line="240" w:lineRule="auto"/>
        <w:ind w:left="357"/>
        <w:contextualSpacing w:val="0"/>
        <w:jc w:val="thaiDistribute"/>
        <w:rPr>
          <w:rFonts w:asciiTheme="majorBidi" w:hAnsiTheme="majorBidi" w:cstheme="majorBidi"/>
          <w:spacing w:val="-4"/>
          <w:sz w:val="28"/>
        </w:rPr>
      </w:pPr>
      <w:r w:rsidRPr="0011302A">
        <w:rPr>
          <w:rFonts w:asciiTheme="majorBidi" w:hAnsiTheme="majorBidi" w:cstheme="majorBidi"/>
          <w:kern w:val="16"/>
          <w:sz w:val="28"/>
          <w:cs/>
        </w:rPr>
        <w:t>ผลกระทบ</w:t>
      </w:r>
      <w:r w:rsidRPr="0011302A">
        <w:rPr>
          <w:rFonts w:asciiTheme="majorBidi" w:hAnsiTheme="majorBidi" w:cstheme="majorBidi"/>
          <w:sz w:val="28"/>
          <w:cs/>
        </w:rPr>
        <w:t xml:space="preserve">ของการนำ </w:t>
      </w:r>
      <w:r w:rsidRPr="0011302A">
        <w:rPr>
          <w:rFonts w:asciiTheme="majorBidi" w:hAnsiTheme="majorBidi" w:cstheme="majorBidi"/>
          <w:sz w:val="28"/>
        </w:rPr>
        <w:t xml:space="preserve">TFRS 9 </w:t>
      </w:r>
      <w:r w:rsidRPr="0011302A">
        <w:rPr>
          <w:rFonts w:asciiTheme="majorBidi" w:hAnsiTheme="majorBidi" w:cstheme="majorBidi"/>
          <w:sz w:val="28"/>
          <w:cs/>
        </w:rPr>
        <w:t>มาถือปฏิบัติเป็นครั้งแรกกับเครื่องมือทางการเงินของกลุ่มบริษัทได้อธิบายไว้ใน</w:t>
      </w:r>
      <w:r w:rsidR="008206B4" w:rsidRPr="0011302A">
        <w:rPr>
          <w:rFonts w:asciiTheme="majorBidi" w:hAnsiTheme="majorBidi" w:cstheme="majorBidi"/>
          <w:sz w:val="28"/>
          <w:cs/>
        </w:rPr>
        <w:t>หมายเหตุ</w:t>
      </w:r>
      <w:r w:rsidRPr="0011302A">
        <w:rPr>
          <w:rFonts w:asciiTheme="majorBidi" w:hAnsiTheme="majorBidi" w:cstheme="majorBidi"/>
          <w:spacing w:val="-4"/>
          <w:sz w:val="28"/>
          <w:cs/>
        </w:rPr>
        <w:t xml:space="preserve">ประกอบงบการเงินข้อ </w:t>
      </w:r>
      <w:r w:rsidR="00873B5E" w:rsidRPr="0011302A">
        <w:rPr>
          <w:rFonts w:asciiTheme="majorBidi" w:hAnsiTheme="majorBidi" w:cstheme="majorBidi"/>
          <w:spacing w:val="-4"/>
          <w:sz w:val="28"/>
        </w:rPr>
        <w:t>4</w:t>
      </w:r>
      <w:r w:rsidRPr="0011302A">
        <w:rPr>
          <w:rFonts w:asciiTheme="majorBidi" w:hAnsiTheme="majorBidi" w:cstheme="majorBidi"/>
          <w:spacing w:val="-4"/>
          <w:sz w:val="28"/>
        </w:rPr>
        <w:t xml:space="preserve"> </w:t>
      </w:r>
      <w:r w:rsidRPr="0011302A">
        <w:rPr>
          <w:rFonts w:asciiTheme="majorBidi" w:hAnsiTheme="majorBidi" w:cstheme="majorBidi"/>
          <w:spacing w:val="-4"/>
          <w:sz w:val="28"/>
          <w:cs/>
        </w:rPr>
        <w:t xml:space="preserve">เนื่องจากการปฏิบัติในช่วงการเปลี่ยนแปลงที่เลือกในการนำ </w:t>
      </w:r>
      <w:r w:rsidRPr="0011302A">
        <w:rPr>
          <w:rFonts w:asciiTheme="majorBidi" w:hAnsiTheme="majorBidi" w:cstheme="majorBidi"/>
          <w:spacing w:val="-4"/>
          <w:sz w:val="28"/>
        </w:rPr>
        <w:t xml:space="preserve">TFRS 9 </w:t>
      </w:r>
      <w:r w:rsidRPr="0011302A">
        <w:rPr>
          <w:rFonts w:asciiTheme="majorBidi" w:hAnsiTheme="majorBidi" w:cstheme="majorBidi"/>
          <w:spacing w:val="-4"/>
          <w:sz w:val="28"/>
          <w:cs/>
        </w:rPr>
        <w:t>มาถือปฏิบัติจึงไม่ต้องปรับปรุงข้อมูลเปรียบเทียบเพื่อให้สะท้อนข้อกำหนดใหม่</w:t>
      </w:r>
    </w:p>
    <w:tbl>
      <w:tblPr>
        <w:tblW w:w="4977" w:type="pct"/>
        <w:tblInd w:w="366" w:type="dxa"/>
        <w:tblCellMar>
          <w:left w:w="72" w:type="dxa"/>
          <w:right w:w="72" w:type="dxa"/>
        </w:tblCellMar>
        <w:tblLook w:val="00A0" w:firstRow="1" w:lastRow="0" w:firstColumn="1" w:lastColumn="0" w:noHBand="0" w:noVBand="0"/>
      </w:tblPr>
      <w:tblGrid>
        <w:gridCol w:w="3728"/>
        <w:gridCol w:w="1331"/>
        <w:gridCol w:w="168"/>
        <w:gridCol w:w="1291"/>
        <w:gridCol w:w="173"/>
        <w:gridCol w:w="1282"/>
        <w:gridCol w:w="168"/>
        <w:gridCol w:w="1286"/>
      </w:tblGrid>
      <w:tr w:rsidR="00DE6392" w:rsidRPr="0011302A" w14:paraId="0F50B960" w14:textId="77777777" w:rsidTr="00771790">
        <w:trPr>
          <w:trHeight w:val="129"/>
          <w:tblHeader/>
        </w:trPr>
        <w:tc>
          <w:tcPr>
            <w:tcW w:w="1977" w:type="pct"/>
          </w:tcPr>
          <w:p w14:paraId="2054B5D4" w14:textId="77777777" w:rsidR="00DE6392" w:rsidRPr="0011302A" w:rsidRDefault="00DE6392" w:rsidP="0011302A">
            <w:pPr>
              <w:spacing w:line="240" w:lineRule="auto"/>
              <w:jc w:val="both"/>
              <w:rPr>
                <w:rFonts w:asciiTheme="majorBidi" w:hAnsiTheme="majorBidi" w:cstheme="majorBidi"/>
                <w:spacing w:val="-4"/>
                <w:sz w:val="28"/>
                <w:szCs w:val="28"/>
              </w:rPr>
            </w:pPr>
          </w:p>
        </w:tc>
        <w:tc>
          <w:tcPr>
            <w:tcW w:w="3023" w:type="pct"/>
            <w:gridSpan w:val="7"/>
            <w:tcBorders>
              <w:bottom w:val="single" w:sz="4" w:space="0" w:color="auto"/>
            </w:tcBorders>
          </w:tcPr>
          <w:p w14:paraId="6CD054C3" w14:textId="77777777" w:rsidR="00DE6392" w:rsidRPr="0011302A" w:rsidRDefault="00DE6392"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r w:rsidRPr="0011302A">
              <w:rPr>
                <w:rFonts w:asciiTheme="majorBidi" w:hAnsiTheme="majorBidi" w:cstheme="majorBidi"/>
                <w:sz w:val="28"/>
                <w:szCs w:val="28"/>
              </w:rPr>
              <w:t>)</w:t>
            </w:r>
          </w:p>
        </w:tc>
      </w:tr>
      <w:tr w:rsidR="00DE6392" w:rsidRPr="0011302A" w14:paraId="5017EC83" w14:textId="77777777" w:rsidTr="00A81FEF">
        <w:trPr>
          <w:trHeight w:val="227"/>
          <w:tblHeader/>
        </w:trPr>
        <w:tc>
          <w:tcPr>
            <w:tcW w:w="1977" w:type="pct"/>
          </w:tcPr>
          <w:p w14:paraId="26E44728" w14:textId="77777777" w:rsidR="00DE6392" w:rsidRPr="0011302A" w:rsidRDefault="00DE6392" w:rsidP="0011302A">
            <w:pPr>
              <w:spacing w:line="240" w:lineRule="auto"/>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1E8A949D" w14:textId="77777777" w:rsidR="00DE6392" w:rsidRPr="0011302A" w:rsidRDefault="00DE6392"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92" w:type="pct"/>
            <w:tcBorders>
              <w:top w:val="single" w:sz="4" w:space="0" w:color="auto"/>
            </w:tcBorders>
          </w:tcPr>
          <w:p w14:paraId="4573FEA9" w14:textId="77777777" w:rsidR="00DE6392" w:rsidRPr="0011302A" w:rsidRDefault="00DE6392" w:rsidP="0011302A">
            <w:pPr>
              <w:spacing w:line="240" w:lineRule="auto"/>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0DFD7902" w14:textId="77777777" w:rsidR="00DE6392" w:rsidRPr="0011302A" w:rsidRDefault="00DE6392"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280363" w:rsidRPr="0011302A" w14:paraId="480B47EB" w14:textId="77777777" w:rsidTr="00A81FEF">
        <w:trPr>
          <w:trHeight w:val="227"/>
          <w:tblHeader/>
        </w:trPr>
        <w:tc>
          <w:tcPr>
            <w:tcW w:w="1977" w:type="pct"/>
          </w:tcPr>
          <w:p w14:paraId="40D92C91" w14:textId="2A655029" w:rsidR="00280363" w:rsidRPr="0011302A" w:rsidRDefault="00280363" w:rsidP="0011302A">
            <w:pPr>
              <w:spacing w:line="240" w:lineRule="auto"/>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668F7B62" w14:textId="77777777" w:rsidR="00280363" w:rsidRPr="0011302A" w:rsidRDefault="00280363"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2563</w:t>
            </w:r>
          </w:p>
        </w:tc>
        <w:tc>
          <w:tcPr>
            <w:tcW w:w="89" w:type="pct"/>
            <w:tcBorders>
              <w:top w:val="single" w:sz="4" w:space="0" w:color="auto"/>
            </w:tcBorders>
          </w:tcPr>
          <w:p w14:paraId="297D4E19" w14:textId="77777777" w:rsidR="00280363" w:rsidRPr="0011302A" w:rsidRDefault="00280363" w:rsidP="0011302A">
            <w:pPr>
              <w:spacing w:line="240" w:lineRule="auto"/>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4729D359" w14:textId="77777777" w:rsidR="00280363" w:rsidRPr="0011302A" w:rsidRDefault="00280363"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c>
          <w:tcPr>
            <w:tcW w:w="92" w:type="pct"/>
          </w:tcPr>
          <w:p w14:paraId="2A9DD500" w14:textId="77777777" w:rsidR="00280363" w:rsidRPr="0011302A" w:rsidRDefault="00280363" w:rsidP="0011302A">
            <w:pPr>
              <w:spacing w:line="240" w:lineRule="auto"/>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04012869" w14:textId="77777777" w:rsidR="00280363" w:rsidRPr="0011302A" w:rsidRDefault="00280363" w:rsidP="0011302A">
            <w:pPr>
              <w:spacing w:line="240" w:lineRule="auto"/>
              <w:ind w:left="-57" w:right="-57"/>
              <w:jc w:val="center"/>
              <w:rPr>
                <w:rFonts w:asciiTheme="majorBidi" w:hAnsiTheme="majorBidi" w:cstheme="majorBidi"/>
                <w:spacing w:val="-6"/>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2563</w:t>
            </w:r>
          </w:p>
        </w:tc>
        <w:tc>
          <w:tcPr>
            <w:tcW w:w="89" w:type="pct"/>
          </w:tcPr>
          <w:p w14:paraId="3B77FB98" w14:textId="77777777" w:rsidR="00280363" w:rsidRPr="0011302A" w:rsidRDefault="00280363" w:rsidP="0011302A">
            <w:pPr>
              <w:spacing w:line="240" w:lineRule="auto"/>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04FBB995" w14:textId="77777777" w:rsidR="00280363" w:rsidRPr="0011302A" w:rsidRDefault="00280363"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r>
      <w:tr w:rsidR="00DE6392" w:rsidRPr="0011302A" w14:paraId="088BD30E" w14:textId="77777777" w:rsidTr="00A81FEF">
        <w:trPr>
          <w:trHeight w:val="155"/>
        </w:trPr>
        <w:tc>
          <w:tcPr>
            <w:tcW w:w="1977" w:type="pct"/>
          </w:tcPr>
          <w:p w14:paraId="73D2E473" w14:textId="0BC0FB1B" w:rsidR="00DE6392" w:rsidRPr="0011302A" w:rsidRDefault="00A81FEF" w:rsidP="0011302A">
            <w:pPr>
              <w:spacing w:line="240" w:lineRule="auto"/>
              <w:jc w:val="thaiDistribute"/>
              <w:rPr>
                <w:rFonts w:asciiTheme="majorBidi" w:hAnsiTheme="majorBidi" w:cstheme="majorBidi"/>
                <w:sz w:val="28"/>
                <w:szCs w:val="28"/>
                <w:cs/>
              </w:rPr>
            </w:pPr>
            <w:r w:rsidRPr="0011302A">
              <w:rPr>
                <w:rFonts w:asciiTheme="majorBidi" w:hAnsiTheme="majorBidi"/>
                <w:b/>
                <w:bCs/>
                <w:sz w:val="28"/>
                <w:szCs w:val="28"/>
                <w:cs/>
              </w:rPr>
              <w:t>สินทรัพย์ทางการเงินหมุนเวียนอื่น</w:t>
            </w:r>
          </w:p>
        </w:tc>
        <w:tc>
          <w:tcPr>
            <w:tcW w:w="706" w:type="pct"/>
            <w:shd w:val="clear" w:color="auto" w:fill="auto"/>
            <w:vAlign w:val="bottom"/>
          </w:tcPr>
          <w:p w14:paraId="7C93070F" w14:textId="72F58021" w:rsidR="00DE6392" w:rsidRPr="0011302A" w:rsidRDefault="00DE6392" w:rsidP="0011302A">
            <w:pPr>
              <w:spacing w:line="240" w:lineRule="auto"/>
              <w:jc w:val="right"/>
              <w:rPr>
                <w:rFonts w:asciiTheme="majorBidi" w:hAnsiTheme="majorBidi" w:cstheme="majorBidi"/>
                <w:sz w:val="28"/>
                <w:szCs w:val="28"/>
              </w:rPr>
            </w:pPr>
          </w:p>
        </w:tc>
        <w:tc>
          <w:tcPr>
            <w:tcW w:w="89" w:type="pct"/>
            <w:vAlign w:val="bottom"/>
          </w:tcPr>
          <w:p w14:paraId="2F82D13F" w14:textId="77777777" w:rsidR="00DE6392" w:rsidRPr="0011302A" w:rsidRDefault="00DE6392" w:rsidP="0011302A">
            <w:pPr>
              <w:spacing w:line="240" w:lineRule="auto"/>
              <w:jc w:val="right"/>
              <w:rPr>
                <w:rFonts w:asciiTheme="majorBidi" w:hAnsiTheme="majorBidi" w:cstheme="majorBidi"/>
                <w:sz w:val="28"/>
                <w:szCs w:val="28"/>
              </w:rPr>
            </w:pPr>
          </w:p>
        </w:tc>
        <w:tc>
          <w:tcPr>
            <w:tcW w:w="685" w:type="pct"/>
            <w:vAlign w:val="bottom"/>
          </w:tcPr>
          <w:p w14:paraId="48A22F09" w14:textId="6AE51F7A" w:rsidR="00DE6392" w:rsidRPr="0011302A" w:rsidRDefault="00DE6392" w:rsidP="0011302A">
            <w:pPr>
              <w:spacing w:line="240" w:lineRule="auto"/>
              <w:jc w:val="right"/>
              <w:rPr>
                <w:rFonts w:asciiTheme="majorBidi" w:hAnsiTheme="majorBidi" w:cstheme="majorBidi"/>
                <w:sz w:val="28"/>
                <w:szCs w:val="28"/>
              </w:rPr>
            </w:pPr>
          </w:p>
        </w:tc>
        <w:tc>
          <w:tcPr>
            <w:tcW w:w="92" w:type="pct"/>
            <w:vAlign w:val="bottom"/>
          </w:tcPr>
          <w:p w14:paraId="10F33B3F" w14:textId="77777777" w:rsidR="00DE6392" w:rsidRPr="0011302A" w:rsidRDefault="00DE6392" w:rsidP="0011302A">
            <w:pPr>
              <w:spacing w:line="240" w:lineRule="auto"/>
              <w:jc w:val="right"/>
              <w:rPr>
                <w:rFonts w:asciiTheme="majorBidi" w:hAnsiTheme="majorBidi" w:cstheme="majorBidi"/>
                <w:sz w:val="28"/>
                <w:szCs w:val="28"/>
              </w:rPr>
            </w:pPr>
          </w:p>
        </w:tc>
        <w:tc>
          <w:tcPr>
            <w:tcW w:w="680" w:type="pct"/>
            <w:vAlign w:val="bottom"/>
          </w:tcPr>
          <w:p w14:paraId="5E34A498" w14:textId="1731C1D1" w:rsidR="00DE6392" w:rsidRPr="0011302A" w:rsidRDefault="00DE6392" w:rsidP="0011302A">
            <w:pPr>
              <w:spacing w:line="240" w:lineRule="auto"/>
              <w:jc w:val="right"/>
              <w:rPr>
                <w:rFonts w:asciiTheme="majorBidi" w:hAnsiTheme="majorBidi" w:cstheme="majorBidi"/>
                <w:sz w:val="28"/>
                <w:szCs w:val="28"/>
                <w:cs/>
              </w:rPr>
            </w:pPr>
          </w:p>
        </w:tc>
        <w:tc>
          <w:tcPr>
            <w:tcW w:w="89" w:type="pct"/>
            <w:vAlign w:val="bottom"/>
          </w:tcPr>
          <w:p w14:paraId="249B4AB7" w14:textId="77777777" w:rsidR="00DE6392" w:rsidRPr="0011302A" w:rsidRDefault="00DE6392" w:rsidP="0011302A">
            <w:pPr>
              <w:spacing w:line="240" w:lineRule="auto"/>
              <w:jc w:val="right"/>
              <w:rPr>
                <w:rFonts w:asciiTheme="majorBidi" w:hAnsiTheme="majorBidi" w:cstheme="majorBidi"/>
                <w:sz w:val="28"/>
                <w:szCs w:val="28"/>
              </w:rPr>
            </w:pPr>
          </w:p>
        </w:tc>
        <w:tc>
          <w:tcPr>
            <w:tcW w:w="682" w:type="pct"/>
            <w:tcBorders>
              <w:left w:val="nil"/>
            </w:tcBorders>
            <w:vAlign w:val="bottom"/>
          </w:tcPr>
          <w:p w14:paraId="748E0CBE" w14:textId="65E4D7A5" w:rsidR="00DE6392" w:rsidRPr="0011302A" w:rsidRDefault="00DE6392" w:rsidP="0011302A">
            <w:pPr>
              <w:spacing w:line="240" w:lineRule="auto"/>
              <w:jc w:val="right"/>
              <w:rPr>
                <w:rFonts w:asciiTheme="majorBidi" w:hAnsiTheme="majorBidi" w:cstheme="majorBidi"/>
                <w:sz w:val="28"/>
                <w:szCs w:val="28"/>
              </w:rPr>
            </w:pPr>
          </w:p>
        </w:tc>
      </w:tr>
      <w:tr w:rsidR="00A81FEF" w:rsidRPr="0011302A" w14:paraId="430C60DE" w14:textId="77777777" w:rsidTr="00A81FEF">
        <w:trPr>
          <w:trHeight w:val="155"/>
        </w:trPr>
        <w:tc>
          <w:tcPr>
            <w:tcW w:w="1977" w:type="pct"/>
          </w:tcPr>
          <w:p w14:paraId="29A973C6" w14:textId="09414CFC" w:rsidR="00A81FEF" w:rsidRPr="0011302A" w:rsidRDefault="00A81FEF" w:rsidP="0011302A">
            <w:pPr>
              <w:spacing w:line="240" w:lineRule="auto"/>
              <w:jc w:val="thaiDistribute"/>
              <w:rPr>
                <w:rFonts w:asciiTheme="majorBidi" w:hAnsiTheme="majorBidi" w:cstheme="majorBidi"/>
                <w:sz w:val="28"/>
                <w:szCs w:val="28"/>
                <w:cs/>
              </w:rPr>
            </w:pPr>
            <w:r w:rsidRPr="0011302A">
              <w:rPr>
                <w:rFonts w:asciiTheme="majorBidi" w:hAnsiTheme="majorBidi" w:cstheme="majorBidi" w:hint="cs"/>
                <w:sz w:val="28"/>
                <w:szCs w:val="28"/>
                <w:cs/>
              </w:rPr>
              <w:t>เงินลงทุนชั่วคราว</w:t>
            </w:r>
          </w:p>
        </w:tc>
        <w:tc>
          <w:tcPr>
            <w:tcW w:w="706" w:type="pct"/>
            <w:shd w:val="clear" w:color="auto" w:fill="auto"/>
            <w:vAlign w:val="bottom"/>
          </w:tcPr>
          <w:p w14:paraId="64CB370A" w14:textId="29332070" w:rsidR="00A81FEF" w:rsidRPr="0011302A" w:rsidRDefault="00A81FE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89" w:type="pct"/>
            <w:vAlign w:val="bottom"/>
          </w:tcPr>
          <w:p w14:paraId="630B58BE" w14:textId="77777777" w:rsidR="00A81FEF" w:rsidRPr="0011302A" w:rsidRDefault="00A81FEF" w:rsidP="0011302A">
            <w:pPr>
              <w:spacing w:line="240" w:lineRule="auto"/>
              <w:jc w:val="right"/>
              <w:rPr>
                <w:rFonts w:asciiTheme="majorBidi" w:hAnsiTheme="majorBidi" w:cstheme="majorBidi"/>
                <w:sz w:val="28"/>
                <w:szCs w:val="28"/>
              </w:rPr>
            </w:pPr>
          </w:p>
        </w:tc>
        <w:tc>
          <w:tcPr>
            <w:tcW w:w="685" w:type="pct"/>
            <w:vAlign w:val="bottom"/>
          </w:tcPr>
          <w:p w14:paraId="45585042" w14:textId="297027B4" w:rsidR="00A81FEF" w:rsidRPr="0011302A" w:rsidRDefault="00A81FE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8,321,356</w:t>
            </w:r>
          </w:p>
        </w:tc>
        <w:tc>
          <w:tcPr>
            <w:tcW w:w="92" w:type="pct"/>
            <w:vAlign w:val="bottom"/>
          </w:tcPr>
          <w:p w14:paraId="680BC8A5" w14:textId="77777777" w:rsidR="00A81FEF" w:rsidRPr="0011302A" w:rsidRDefault="00A81FEF" w:rsidP="0011302A">
            <w:pPr>
              <w:spacing w:line="240" w:lineRule="auto"/>
              <w:jc w:val="right"/>
              <w:rPr>
                <w:rFonts w:asciiTheme="majorBidi" w:hAnsiTheme="majorBidi" w:cstheme="majorBidi"/>
                <w:sz w:val="28"/>
                <w:szCs w:val="28"/>
              </w:rPr>
            </w:pPr>
          </w:p>
        </w:tc>
        <w:tc>
          <w:tcPr>
            <w:tcW w:w="680" w:type="pct"/>
            <w:vAlign w:val="bottom"/>
          </w:tcPr>
          <w:p w14:paraId="271D4586" w14:textId="4EAFF503" w:rsidR="00A81FEF" w:rsidRPr="0011302A" w:rsidRDefault="00A81FE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89" w:type="pct"/>
            <w:vAlign w:val="bottom"/>
          </w:tcPr>
          <w:p w14:paraId="2900E884" w14:textId="77777777" w:rsidR="00A81FEF" w:rsidRPr="0011302A" w:rsidRDefault="00A81FEF" w:rsidP="0011302A">
            <w:pPr>
              <w:spacing w:line="240" w:lineRule="auto"/>
              <w:jc w:val="right"/>
              <w:rPr>
                <w:rFonts w:asciiTheme="majorBidi" w:hAnsiTheme="majorBidi" w:cstheme="majorBidi"/>
                <w:sz w:val="28"/>
                <w:szCs w:val="28"/>
              </w:rPr>
            </w:pPr>
          </w:p>
        </w:tc>
        <w:tc>
          <w:tcPr>
            <w:tcW w:w="682" w:type="pct"/>
            <w:tcBorders>
              <w:left w:val="nil"/>
            </w:tcBorders>
            <w:vAlign w:val="bottom"/>
          </w:tcPr>
          <w:p w14:paraId="22E4EAB2" w14:textId="4F575F03" w:rsidR="00A81FEF" w:rsidRPr="0011302A" w:rsidRDefault="00A81FE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4,291,751</w:t>
            </w:r>
          </w:p>
        </w:tc>
      </w:tr>
      <w:tr w:rsidR="00DE6392" w:rsidRPr="0011302A" w14:paraId="697BE785" w14:textId="77777777" w:rsidTr="00A81FEF">
        <w:trPr>
          <w:trHeight w:val="354"/>
        </w:trPr>
        <w:tc>
          <w:tcPr>
            <w:tcW w:w="1977" w:type="pct"/>
            <w:vAlign w:val="center"/>
          </w:tcPr>
          <w:p w14:paraId="772C87A4" w14:textId="77777777" w:rsidR="00771790" w:rsidRPr="0011302A" w:rsidRDefault="00DE6392" w:rsidP="0011302A">
            <w:pPr>
              <w:spacing w:line="240" w:lineRule="auto"/>
              <w:jc w:val="thaiDistribute"/>
              <w:rPr>
                <w:rFonts w:asciiTheme="majorBidi" w:hAnsiTheme="majorBidi" w:cstheme="majorBidi"/>
                <w:sz w:val="28"/>
                <w:szCs w:val="28"/>
              </w:rPr>
            </w:pPr>
            <w:r w:rsidRPr="0011302A">
              <w:rPr>
                <w:rFonts w:asciiTheme="majorBidi" w:hAnsiTheme="majorBidi" w:cstheme="majorBidi" w:hint="cs"/>
                <w:sz w:val="28"/>
                <w:szCs w:val="28"/>
                <w:cs/>
              </w:rPr>
              <w:t>เงินลงทุนในหลักทรัพย์</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กองทุนรวม</w:t>
            </w:r>
            <w:r w:rsidRPr="0011302A">
              <w:rPr>
                <w:rFonts w:asciiTheme="majorBidi" w:hAnsiTheme="majorBidi" w:cstheme="majorBidi"/>
                <w:sz w:val="28"/>
                <w:szCs w:val="28"/>
              </w:rPr>
              <w:t>)</w:t>
            </w:r>
            <w:r w:rsidRPr="0011302A">
              <w:rPr>
                <w:rFonts w:asciiTheme="majorBidi" w:hAnsiTheme="majorBidi" w:cstheme="majorBidi" w:hint="cs"/>
                <w:sz w:val="28"/>
                <w:szCs w:val="28"/>
                <w:cs/>
              </w:rPr>
              <w:t xml:space="preserve"> ที่วัด</w:t>
            </w:r>
          </w:p>
          <w:p w14:paraId="025C8A54" w14:textId="77777777" w:rsidR="00DE6392" w:rsidRPr="0011302A" w:rsidRDefault="00771790" w:rsidP="0011302A">
            <w:pPr>
              <w:spacing w:line="240" w:lineRule="auto"/>
              <w:jc w:val="thaiDistribute"/>
              <w:rPr>
                <w:rFonts w:asciiTheme="majorBidi" w:hAnsiTheme="majorBidi" w:cstheme="majorBidi"/>
                <w:sz w:val="28"/>
                <w:szCs w:val="28"/>
                <w:cs/>
              </w:rPr>
            </w:pPr>
            <w:r w:rsidRPr="0011302A">
              <w:rPr>
                <w:rFonts w:asciiTheme="majorBidi" w:hAnsiTheme="majorBidi" w:cstheme="majorBidi" w:hint="cs"/>
                <w:sz w:val="28"/>
                <w:szCs w:val="28"/>
                <w:cs/>
              </w:rPr>
              <w:t xml:space="preserve">     </w:t>
            </w:r>
            <w:r w:rsidR="00DE6392" w:rsidRPr="0011302A">
              <w:rPr>
                <w:rFonts w:asciiTheme="majorBidi" w:hAnsiTheme="majorBidi" w:cstheme="majorBidi" w:hint="cs"/>
                <w:sz w:val="28"/>
                <w:szCs w:val="28"/>
                <w:cs/>
              </w:rPr>
              <w:t>มูลค่ายุติธรรมผ่านกำไรหรือขาดทุน</w:t>
            </w:r>
          </w:p>
        </w:tc>
        <w:tc>
          <w:tcPr>
            <w:tcW w:w="706" w:type="pct"/>
            <w:tcBorders>
              <w:bottom w:val="single" w:sz="4" w:space="0" w:color="auto"/>
            </w:tcBorders>
            <w:shd w:val="clear" w:color="auto" w:fill="auto"/>
            <w:vAlign w:val="bottom"/>
          </w:tcPr>
          <w:p w14:paraId="333373C9" w14:textId="77777777" w:rsidR="00DE6392" w:rsidRPr="0011302A" w:rsidRDefault="004074CE"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96,120</w:t>
            </w:r>
          </w:p>
        </w:tc>
        <w:tc>
          <w:tcPr>
            <w:tcW w:w="89" w:type="pct"/>
            <w:vAlign w:val="bottom"/>
          </w:tcPr>
          <w:p w14:paraId="57EDB37F" w14:textId="77777777" w:rsidR="00DE6392" w:rsidRPr="0011302A" w:rsidRDefault="00DE6392" w:rsidP="0011302A">
            <w:pPr>
              <w:spacing w:line="240" w:lineRule="auto"/>
              <w:jc w:val="right"/>
              <w:rPr>
                <w:rFonts w:asciiTheme="majorBidi" w:hAnsiTheme="majorBidi" w:cstheme="majorBidi"/>
                <w:sz w:val="28"/>
                <w:szCs w:val="28"/>
              </w:rPr>
            </w:pPr>
          </w:p>
        </w:tc>
        <w:tc>
          <w:tcPr>
            <w:tcW w:w="685" w:type="pct"/>
            <w:tcBorders>
              <w:bottom w:val="single" w:sz="4" w:space="0" w:color="auto"/>
            </w:tcBorders>
            <w:vAlign w:val="bottom"/>
          </w:tcPr>
          <w:p w14:paraId="550BF8EF" w14:textId="77777777" w:rsidR="00DE6392" w:rsidRPr="0011302A" w:rsidRDefault="00DE639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92" w:type="pct"/>
            <w:vAlign w:val="bottom"/>
          </w:tcPr>
          <w:p w14:paraId="4759D4F2" w14:textId="77777777" w:rsidR="00DE6392" w:rsidRPr="0011302A" w:rsidRDefault="00DE6392" w:rsidP="0011302A">
            <w:pPr>
              <w:spacing w:line="240" w:lineRule="auto"/>
              <w:jc w:val="right"/>
              <w:rPr>
                <w:rFonts w:asciiTheme="majorBidi" w:hAnsiTheme="majorBidi" w:cstheme="majorBidi"/>
                <w:sz w:val="28"/>
                <w:szCs w:val="28"/>
              </w:rPr>
            </w:pPr>
          </w:p>
        </w:tc>
        <w:tc>
          <w:tcPr>
            <w:tcW w:w="680" w:type="pct"/>
            <w:tcBorders>
              <w:bottom w:val="single" w:sz="4" w:space="0" w:color="auto"/>
            </w:tcBorders>
            <w:vAlign w:val="bottom"/>
          </w:tcPr>
          <w:p w14:paraId="5C4B25DF" w14:textId="77777777" w:rsidR="00DE6392" w:rsidRPr="0011302A" w:rsidRDefault="002B0DA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20,306</w:t>
            </w:r>
          </w:p>
        </w:tc>
        <w:tc>
          <w:tcPr>
            <w:tcW w:w="89" w:type="pct"/>
            <w:vAlign w:val="bottom"/>
          </w:tcPr>
          <w:p w14:paraId="49F8D3AC" w14:textId="77777777" w:rsidR="00DE6392" w:rsidRPr="0011302A" w:rsidRDefault="00DE6392" w:rsidP="0011302A">
            <w:pPr>
              <w:spacing w:line="240" w:lineRule="auto"/>
              <w:jc w:val="right"/>
              <w:rPr>
                <w:rFonts w:asciiTheme="majorBidi" w:hAnsiTheme="majorBidi" w:cstheme="majorBidi"/>
                <w:sz w:val="28"/>
                <w:szCs w:val="28"/>
              </w:rPr>
            </w:pPr>
          </w:p>
        </w:tc>
        <w:tc>
          <w:tcPr>
            <w:tcW w:w="682" w:type="pct"/>
            <w:tcBorders>
              <w:left w:val="nil"/>
              <w:bottom w:val="single" w:sz="4" w:space="0" w:color="auto"/>
            </w:tcBorders>
            <w:vAlign w:val="bottom"/>
          </w:tcPr>
          <w:p w14:paraId="69DD4A65" w14:textId="77777777" w:rsidR="00DE6392" w:rsidRPr="0011302A" w:rsidRDefault="00DE639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DE6392" w:rsidRPr="0011302A" w14:paraId="05F9449B" w14:textId="77777777" w:rsidTr="00A81FEF">
        <w:trPr>
          <w:trHeight w:val="209"/>
        </w:trPr>
        <w:tc>
          <w:tcPr>
            <w:tcW w:w="1977" w:type="pct"/>
          </w:tcPr>
          <w:p w14:paraId="516DC98F" w14:textId="77777777" w:rsidR="00DE6392" w:rsidRPr="0011302A" w:rsidRDefault="00DE6392" w:rsidP="0011302A">
            <w:pPr>
              <w:spacing w:line="240" w:lineRule="auto"/>
              <w:jc w:val="thaiDistribute"/>
              <w:rPr>
                <w:rFonts w:asciiTheme="majorBidi" w:hAnsiTheme="majorBidi" w:cstheme="majorBidi"/>
                <w:sz w:val="28"/>
                <w:szCs w:val="28"/>
              </w:rPr>
            </w:pPr>
            <w:r w:rsidRPr="0011302A">
              <w:rPr>
                <w:rFonts w:asciiTheme="majorBidi" w:hAnsiTheme="majorBidi" w:cstheme="majorBidi" w:hint="cs"/>
                <w:sz w:val="28"/>
                <w:szCs w:val="28"/>
                <w:cs/>
              </w:rPr>
              <w:t>รวม</w:t>
            </w:r>
          </w:p>
        </w:tc>
        <w:tc>
          <w:tcPr>
            <w:tcW w:w="706" w:type="pct"/>
            <w:tcBorders>
              <w:top w:val="single" w:sz="4" w:space="0" w:color="auto"/>
              <w:bottom w:val="double" w:sz="4" w:space="0" w:color="auto"/>
            </w:tcBorders>
            <w:shd w:val="clear" w:color="auto" w:fill="auto"/>
            <w:vAlign w:val="bottom"/>
          </w:tcPr>
          <w:p w14:paraId="7BDA5088" w14:textId="77777777" w:rsidR="00DE6392" w:rsidRPr="0011302A" w:rsidRDefault="008C04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96,120</w:t>
            </w:r>
          </w:p>
        </w:tc>
        <w:tc>
          <w:tcPr>
            <w:tcW w:w="89" w:type="pct"/>
            <w:vAlign w:val="bottom"/>
          </w:tcPr>
          <w:p w14:paraId="01506C98" w14:textId="77777777" w:rsidR="00DE6392" w:rsidRPr="0011302A" w:rsidRDefault="00DE6392" w:rsidP="0011302A">
            <w:pPr>
              <w:spacing w:line="240" w:lineRule="auto"/>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0562A803" w14:textId="77777777" w:rsidR="00DE6392" w:rsidRPr="0011302A" w:rsidRDefault="0028036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8,321,356</w:t>
            </w:r>
          </w:p>
        </w:tc>
        <w:tc>
          <w:tcPr>
            <w:tcW w:w="92" w:type="pct"/>
            <w:vAlign w:val="bottom"/>
          </w:tcPr>
          <w:p w14:paraId="34D435B0" w14:textId="77777777" w:rsidR="00DE6392" w:rsidRPr="0011302A" w:rsidRDefault="00DE6392" w:rsidP="0011302A">
            <w:pPr>
              <w:spacing w:line="240" w:lineRule="auto"/>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C1C618F" w14:textId="77777777" w:rsidR="00DE6392" w:rsidRPr="0011302A" w:rsidRDefault="00DC14BF"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20,30</w:t>
            </w:r>
            <w:r w:rsidR="002B0DAD" w:rsidRPr="0011302A">
              <w:rPr>
                <w:rFonts w:asciiTheme="majorBidi" w:hAnsiTheme="majorBidi" w:cstheme="majorBidi"/>
                <w:sz w:val="28"/>
                <w:szCs w:val="28"/>
              </w:rPr>
              <w:t>6</w:t>
            </w:r>
          </w:p>
        </w:tc>
        <w:tc>
          <w:tcPr>
            <w:tcW w:w="89" w:type="pct"/>
            <w:vAlign w:val="bottom"/>
          </w:tcPr>
          <w:p w14:paraId="77D78379" w14:textId="77777777" w:rsidR="00DE6392" w:rsidRPr="0011302A" w:rsidRDefault="00DE6392" w:rsidP="0011302A">
            <w:pPr>
              <w:spacing w:line="240" w:lineRule="auto"/>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21DBBD48" w14:textId="77777777" w:rsidR="00DE6392" w:rsidRPr="0011302A" w:rsidRDefault="0028036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4,291,751</w:t>
            </w:r>
          </w:p>
        </w:tc>
      </w:tr>
    </w:tbl>
    <w:p w14:paraId="46C9B2CB" w14:textId="77777777" w:rsidR="00DE6392" w:rsidRPr="0011302A" w:rsidRDefault="00DE6392" w:rsidP="0011302A">
      <w:pPr>
        <w:pStyle w:val="aff1"/>
        <w:spacing w:before="120" w:after="120" w:line="240" w:lineRule="auto"/>
        <w:ind w:left="360"/>
        <w:contextualSpacing w:val="0"/>
        <w:rPr>
          <w:rFonts w:asciiTheme="majorBidi" w:hAnsiTheme="majorBidi" w:cstheme="majorBidi"/>
          <w:sz w:val="28"/>
        </w:rPr>
      </w:pPr>
      <w:r w:rsidRPr="0011302A">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11302A">
        <w:rPr>
          <w:rFonts w:asciiTheme="majorBidi" w:hAnsiTheme="majorBidi" w:cstheme="majorBidi"/>
          <w:sz w:val="28"/>
        </w:rPr>
        <w:t>1</w:t>
      </w:r>
    </w:p>
    <w:p w14:paraId="42DCF056" w14:textId="77777777" w:rsidR="00BB446E" w:rsidRPr="0011302A" w:rsidRDefault="00BB446E" w:rsidP="0011302A">
      <w:pPr>
        <w:pStyle w:val="aff1"/>
        <w:numPr>
          <w:ilvl w:val="0"/>
          <w:numId w:val="9"/>
        </w:numPr>
        <w:spacing w:before="240" w:after="120" w:line="240" w:lineRule="auto"/>
        <w:ind w:left="357" w:hanging="357"/>
        <w:contextualSpacing w:val="0"/>
        <w:rPr>
          <w:rFonts w:asciiTheme="majorBidi" w:hAnsiTheme="majorBidi" w:cstheme="majorBidi"/>
          <w:b/>
          <w:bCs/>
          <w:sz w:val="28"/>
        </w:rPr>
      </w:pPr>
      <w:bookmarkStart w:id="153" w:name="_MON_1617538308"/>
      <w:bookmarkStart w:id="154" w:name="_MON_1617538313"/>
      <w:bookmarkStart w:id="155" w:name="_MON_1617538323"/>
      <w:bookmarkStart w:id="156" w:name="_MON_1617538370"/>
      <w:bookmarkStart w:id="157" w:name="_MON_1617543722"/>
      <w:bookmarkStart w:id="158" w:name="_MON_1617538230"/>
      <w:bookmarkStart w:id="159" w:name="_MON_1617538258"/>
      <w:bookmarkEnd w:id="153"/>
      <w:bookmarkEnd w:id="154"/>
      <w:bookmarkEnd w:id="155"/>
      <w:bookmarkEnd w:id="156"/>
      <w:bookmarkEnd w:id="157"/>
      <w:bookmarkEnd w:id="158"/>
      <w:bookmarkEnd w:id="159"/>
      <w:r w:rsidRPr="0011302A">
        <w:rPr>
          <w:rFonts w:asciiTheme="majorBidi" w:hAnsiTheme="majorBidi" w:cstheme="majorBidi"/>
          <w:b/>
          <w:bCs/>
          <w:sz w:val="28"/>
          <w:cs/>
        </w:rPr>
        <w:t>ลูกหนี้การค้าและลูกหนี้หมุนเวียนอื่น</w:t>
      </w:r>
    </w:p>
    <w:p w14:paraId="30FCDDDF" w14:textId="77777777" w:rsidR="004459C4" w:rsidRPr="0011302A" w:rsidRDefault="004459C4" w:rsidP="0011302A">
      <w:pPr>
        <w:pStyle w:val="aff3"/>
        <w:spacing w:before="120"/>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w:t>
      </w:r>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F52E2" w:rsidRPr="0011302A" w14:paraId="2B21AC00" w14:textId="77777777" w:rsidTr="001C7BAB">
        <w:trPr>
          <w:tblHeader/>
        </w:trPr>
        <w:tc>
          <w:tcPr>
            <w:tcW w:w="3734" w:type="dxa"/>
          </w:tcPr>
          <w:p w14:paraId="6FD88A8D"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27"/>
              <w:jc w:val="both"/>
              <w:rPr>
                <w:rFonts w:asciiTheme="majorBidi" w:hAnsiTheme="majorBidi" w:cstheme="majorBidi"/>
                <w:spacing w:val="-4"/>
                <w:sz w:val="28"/>
                <w:szCs w:val="28"/>
              </w:rPr>
            </w:pPr>
            <w:bookmarkStart w:id="160" w:name="_MON_1617538687"/>
            <w:bookmarkStart w:id="161" w:name="_MON_1617538765"/>
            <w:bookmarkStart w:id="162" w:name="_MON_1618988528"/>
            <w:bookmarkStart w:id="163" w:name="_MON_1618988569"/>
            <w:bookmarkStart w:id="164" w:name="_MON_1618988591"/>
            <w:bookmarkStart w:id="165" w:name="_MON_1618988605"/>
            <w:bookmarkStart w:id="166" w:name="_MON_1618988616"/>
            <w:bookmarkStart w:id="167" w:name="_MON_1618988631"/>
            <w:bookmarkStart w:id="168" w:name="_MON_1517736186"/>
            <w:bookmarkStart w:id="169" w:name="_MON_1524491916"/>
            <w:bookmarkStart w:id="170" w:name="_MON_1524491942"/>
            <w:bookmarkStart w:id="171" w:name="_MON_1524491947"/>
            <w:bookmarkStart w:id="172" w:name="_MON_1524491964"/>
            <w:bookmarkStart w:id="173" w:name="_MON_1524491989"/>
            <w:bookmarkStart w:id="174" w:name="_MON_1524492004"/>
            <w:bookmarkStart w:id="175" w:name="_MON_1524492015"/>
            <w:bookmarkStart w:id="176" w:name="_MON_1524492031"/>
            <w:bookmarkStart w:id="177" w:name="_MON_1524492039"/>
            <w:bookmarkStart w:id="178" w:name="_MON_1524492053"/>
            <w:bookmarkStart w:id="179" w:name="_MON_1531304183"/>
            <w:bookmarkStart w:id="180" w:name="_MON_1539763353"/>
            <w:bookmarkStart w:id="181" w:name="_MON_1539763366"/>
            <w:bookmarkStart w:id="182" w:name="_MON_1539763389"/>
            <w:bookmarkStart w:id="183" w:name="_MON_1539763861"/>
            <w:bookmarkStart w:id="184" w:name="_MON_1539763873"/>
            <w:bookmarkStart w:id="185" w:name="_MON_1540469148"/>
            <w:bookmarkStart w:id="186" w:name="_MON_1540469204"/>
            <w:bookmarkStart w:id="187" w:name="_MON_1540469229"/>
            <w:bookmarkStart w:id="188" w:name="_MON_1540469311"/>
            <w:bookmarkStart w:id="189" w:name="_MON_1540475762"/>
            <w:bookmarkStart w:id="190" w:name="_MON_1540475775"/>
            <w:bookmarkStart w:id="191" w:name="_MON_1540622637"/>
            <w:bookmarkStart w:id="192" w:name="_MON_1540622645"/>
            <w:bookmarkStart w:id="193" w:name="_MON_1540623213"/>
            <w:bookmarkStart w:id="194" w:name="_MON_1547116440"/>
            <w:bookmarkStart w:id="195" w:name="_MON_1548507531"/>
            <w:bookmarkStart w:id="196" w:name="_MON_1549571027"/>
            <w:bookmarkStart w:id="197" w:name="_MON_1549657391"/>
            <w:bookmarkStart w:id="198" w:name="_MON_1549657417"/>
            <w:bookmarkStart w:id="199" w:name="_MON_1549657443"/>
            <w:bookmarkStart w:id="200" w:name="_MON_1549657448"/>
            <w:bookmarkStart w:id="201" w:name="_MON_1554708219"/>
            <w:bookmarkStart w:id="202" w:name="_MON_1556039313"/>
            <w:bookmarkStart w:id="203" w:name="_MON_1556048164"/>
            <w:bookmarkStart w:id="204" w:name="_MON_1556048242"/>
            <w:bookmarkStart w:id="205" w:name="_MON_1556124972"/>
            <w:bookmarkStart w:id="206" w:name="_MON_1562072099"/>
            <w:bookmarkStart w:id="207" w:name="_MON_1562072103"/>
            <w:bookmarkStart w:id="208" w:name="_MON_1563815063"/>
            <w:bookmarkStart w:id="209" w:name="_MON_1563815070"/>
            <w:bookmarkStart w:id="210" w:name="_MON_1563912340"/>
            <w:bookmarkStart w:id="211" w:name="_MON_1563912346"/>
            <w:bookmarkStart w:id="212" w:name="_MON_1563912376"/>
            <w:bookmarkStart w:id="213" w:name="_MON_1571497848"/>
            <w:bookmarkStart w:id="214" w:name="_MON_1588753642"/>
            <w:bookmarkStart w:id="215" w:name="_MON_1602602394"/>
            <w:bookmarkStart w:id="216" w:name="_MON_1517730793"/>
            <w:bookmarkStart w:id="217" w:name="_MON_1517730804"/>
            <w:bookmarkStart w:id="218" w:name="_MON_1517730812"/>
            <w:bookmarkStart w:id="219" w:name="_MON_1618990621"/>
            <w:bookmarkStart w:id="220" w:name="_MON_1618990682"/>
            <w:bookmarkStart w:id="221" w:name="_MON_1517730839"/>
            <w:bookmarkStart w:id="222" w:name="_MON_1517730844"/>
            <w:bookmarkStart w:id="223" w:name="_MON_1517730853"/>
            <w:bookmarkStart w:id="224" w:name="_MON_1517730867"/>
            <w:bookmarkStart w:id="225" w:name="_MON_1517730894"/>
            <w:bookmarkStart w:id="226" w:name="_MON_1517730942"/>
            <w:bookmarkStart w:id="227" w:name="_MON_1517730964"/>
            <w:bookmarkStart w:id="228" w:name="_MON_1517736157"/>
            <w:bookmarkStart w:id="229" w:name="_MON_1517736160"/>
            <w:bookmarkStart w:id="230" w:name="_MON_1587474863"/>
            <w:bookmarkStart w:id="231" w:name="_MON_1587479206"/>
            <w:bookmarkStart w:id="232" w:name="_MON_1587479287"/>
            <w:bookmarkStart w:id="233" w:name="_MON_1587479326"/>
            <w:bookmarkStart w:id="234" w:name="_MON_1587479347"/>
            <w:bookmarkStart w:id="235" w:name="_MON_1588753735"/>
            <w:bookmarkStart w:id="236" w:name="_MON_1602602543"/>
            <w:bookmarkStart w:id="237" w:name="_MON_1587474204"/>
            <w:bookmarkStart w:id="238" w:name="_MON_1587474491"/>
            <w:bookmarkStart w:id="239" w:name="OLE_LINK17"/>
            <w:bookmarkStart w:id="240" w:name="OLE_LINK1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tc>
        <w:tc>
          <w:tcPr>
            <w:tcW w:w="5702" w:type="dxa"/>
            <w:gridSpan w:val="7"/>
            <w:tcBorders>
              <w:bottom w:val="single" w:sz="4" w:space="0" w:color="auto"/>
            </w:tcBorders>
          </w:tcPr>
          <w:p w14:paraId="61483B8E" w14:textId="77777777" w:rsidR="00BB446E" w:rsidRPr="0011302A" w:rsidRDefault="00893884"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8F52E2" w:rsidRPr="0011302A" w14:paraId="5B94E37C" w14:textId="77777777" w:rsidTr="001C7BAB">
        <w:trPr>
          <w:tblHeader/>
        </w:trPr>
        <w:tc>
          <w:tcPr>
            <w:tcW w:w="3734" w:type="dxa"/>
          </w:tcPr>
          <w:p w14:paraId="45D047AD"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625AA338"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68" w:type="dxa"/>
            <w:tcBorders>
              <w:top w:val="single" w:sz="4" w:space="0" w:color="auto"/>
            </w:tcBorders>
          </w:tcPr>
          <w:p w14:paraId="4A348059"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B2CAA7A"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44CD2A9D" w14:textId="77777777" w:rsidTr="001C7BAB">
        <w:trPr>
          <w:trHeight w:val="135"/>
          <w:tblHeader/>
        </w:trPr>
        <w:tc>
          <w:tcPr>
            <w:tcW w:w="3734" w:type="dxa"/>
          </w:tcPr>
          <w:p w14:paraId="79E7EBBA"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514B3D0C" w14:textId="77777777" w:rsidR="00BB446E" w:rsidRPr="0011302A" w:rsidRDefault="0094194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p>
        </w:tc>
        <w:tc>
          <w:tcPr>
            <w:tcW w:w="164" w:type="dxa"/>
            <w:tcBorders>
              <w:top w:val="single" w:sz="4" w:space="0" w:color="auto"/>
            </w:tcBorders>
          </w:tcPr>
          <w:p w14:paraId="4E71E693"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02A780DB"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w:t>
            </w:r>
            <w:r w:rsidR="00B421BE" w:rsidRPr="0011302A">
              <w:rPr>
                <w:rFonts w:asciiTheme="majorBidi" w:hAnsiTheme="majorBidi" w:cstheme="majorBidi"/>
                <w:spacing w:val="-4"/>
                <w:sz w:val="28"/>
                <w:szCs w:val="28"/>
              </w:rPr>
              <w:t>2</w:t>
            </w:r>
          </w:p>
        </w:tc>
        <w:tc>
          <w:tcPr>
            <w:tcW w:w="168" w:type="dxa"/>
          </w:tcPr>
          <w:p w14:paraId="6F06F0CD"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7850DEDC" w14:textId="77777777" w:rsidR="00BB446E" w:rsidRPr="0011302A" w:rsidRDefault="0094194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p>
        </w:tc>
        <w:tc>
          <w:tcPr>
            <w:tcW w:w="168" w:type="dxa"/>
          </w:tcPr>
          <w:p w14:paraId="51828E8A"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18A31E46"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w:t>
            </w:r>
            <w:r w:rsidR="00B421BE" w:rsidRPr="0011302A">
              <w:rPr>
                <w:rFonts w:asciiTheme="majorBidi" w:hAnsiTheme="majorBidi" w:cstheme="majorBidi"/>
                <w:spacing w:val="-4"/>
                <w:sz w:val="28"/>
                <w:szCs w:val="28"/>
              </w:rPr>
              <w:t>2</w:t>
            </w:r>
          </w:p>
        </w:tc>
      </w:tr>
      <w:tr w:rsidR="008F52E2" w:rsidRPr="0011302A" w14:paraId="34A354FE" w14:textId="77777777" w:rsidTr="001C7BAB">
        <w:trPr>
          <w:trHeight w:val="227"/>
        </w:trPr>
        <w:tc>
          <w:tcPr>
            <w:tcW w:w="3734" w:type="dxa"/>
          </w:tcPr>
          <w:p w14:paraId="0DE891F2" w14:textId="77777777" w:rsidR="001D5571" w:rsidRPr="0011302A" w:rsidRDefault="001D557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cs/>
              </w:rPr>
            </w:pPr>
            <w:r w:rsidRPr="0011302A">
              <w:rPr>
                <w:rFonts w:asciiTheme="majorBidi" w:hAnsiTheme="majorBidi" w:cstheme="majorBidi"/>
                <w:spacing w:val="-4"/>
                <w:sz w:val="28"/>
                <w:szCs w:val="28"/>
                <w:cs/>
              </w:rPr>
              <w:t xml:space="preserve">ลูกหนี้การค้า – </w:t>
            </w:r>
            <w:r w:rsidR="00F405AA" w:rsidRPr="0011302A">
              <w:rPr>
                <w:rFonts w:asciiTheme="majorBidi" w:hAnsiTheme="majorBidi" w:cstheme="majorBidi"/>
                <w:spacing w:val="-4"/>
                <w:sz w:val="28"/>
                <w:szCs w:val="28"/>
                <w:cs/>
              </w:rPr>
              <w:t>บริษัทที่</w:t>
            </w:r>
            <w:r w:rsidRPr="0011302A">
              <w:rPr>
                <w:rFonts w:asciiTheme="majorBidi" w:hAnsiTheme="majorBidi" w:cstheme="majorBidi"/>
                <w:spacing w:val="-4"/>
                <w:sz w:val="28"/>
                <w:szCs w:val="28"/>
                <w:cs/>
              </w:rPr>
              <w:t>เกี่ยวข้องกัน (</w:t>
            </w:r>
            <w:r w:rsidR="008206B4" w:rsidRPr="0011302A">
              <w:rPr>
                <w:rFonts w:asciiTheme="majorBidi" w:hAnsiTheme="majorBidi" w:cstheme="majorBidi"/>
                <w:spacing w:val="-4"/>
                <w:sz w:val="28"/>
                <w:szCs w:val="28"/>
                <w:cs/>
              </w:rPr>
              <w:t>หมายเหตุ</w:t>
            </w:r>
            <w:r w:rsidRPr="0011302A">
              <w:rPr>
                <w:rFonts w:asciiTheme="majorBidi" w:hAnsiTheme="majorBidi" w:cstheme="majorBidi"/>
                <w:spacing w:val="-4"/>
                <w:sz w:val="28"/>
                <w:szCs w:val="28"/>
                <w:cs/>
              </w:rPr>
              <w:t xml:space="preserve"> </w:t>
            </w:r>
            <w:r w:rsidR="00DD09E5" w:rsidRPr="0011302A">
              <w:rPr>
                <w:rFonts w:asciiTheme="majorBidi" w:hAnsiTheme="majorBidi" w:cstheme="majorBidi"/>
                <w:spacing w:val="-4"/>
                <w:sz w:val="28"/>
                <w:szCs w:val="28"/>
              </w:rPr>
              <w:t>6</w:t>
            </w:r>
            <w:r w:rsidRPr="0011302A">
              <w:rPr>
                <w:rFonts w:asciiTheme="majorBidi" w:hAnsiTheme="majorBidi" w:cstheme="majorBidi"/>
                <w:spacing w:val="-4"/>
                <w:sz w:val="28"/>
                <w:szCs w:val="28"/>
                <w:cs/>
              </w:rPr>
              <w:t>)</w:t>
            </w:r>
          </w:p>
        </w:tc>
        <w:tc>
          <w:tcPr>
            <w:tcW w:w="1334" w:type="dxa"/>
            <w:tcBorders>
              <w:top w:val="single" w:sz="4" w:space="0" w:color="auto"/>
            </w:tcBorders>
            <w:shd w:val="clear" w:color="auto" w:fill="auto"/>
          </w:tcPr>
          <w:p w14:paraId="2E339A47" w14:textId="77777777" w:rsidR="001D5571" w:rsidRPr="0011302A" w:rsidRDefault="000D7E5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4,619,256</w:t>
            </w:r>
          </w:p>
        </w:tc>
        <w:tc>
          <w:tcPr>
            <w:tcW w:w="164" w:type="dxa"/>
          </w:tcPr>
          <w:p w14:paraId="0CB25376" w14:textId="77777777" w:rsidR="001D5571" w:rsidRPr="0011302A" w:rsidRDefault="001D557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tcBorders>
              <w:top w:val="single" w:sz="4" w:space="0" w:color="auto"/>
            </w:tcBorders>
          </w:tcPr>
          <w:p w14:paraId="30389C27" w14:textId="77777777" w:rsidR="001D5571" w:rsidRPr="0011302A" w:rsidRDefault="00E837F6"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614,130</w:t>
            </w:r>
          </w:p>
        </w:tc>
        <w:tc>
          <w:tcPr>
            <w:tcW w:w="168" w:type="dxa"/>
          </w:tcPr>
          <w:p w14:paraId="06CB462F" w14:textId="77777777" w:rsidR="001D5571" w:rsidRPr="0011302A" w:rsidRDefault="001D557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Borders>
              <w:top w:val="single" w:sz="4" w:space="0" w:color="auto"/>
            </w:tcBorders>
          </w:tcPr>
          <w:p w14:paraId="3F502D86" w14:textId="77777777" w:rsidR="001D5571" w:rsidRPr="0011302A" w:rsidRDefault="00DC14BF"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tcPr>
          <w:p w14:paraId="01EF4D38" w14:textId="77777777" w:rsidR="001D5571" w:rsidRPr="0011302A" w:rsidRDefault="001D557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54720129" w14:textId="77777777" w:rsidR="001D5571" w:rsidRPr="0011302A" w:rsidRDefault="00E14B77"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142E3C" w:rsidRPr="0011302A" w14:paraId="1BB3DBD1" w14:textId="77777777" w:rsidTr="001C7BAB">
        <w:trPr>
          <w:trHeight w:val="147"/>
        </w:trPr>
        <w:tc>
          <w:tcPr>
            <w:tcW w:w="3734" w:type="dxa"/>
          </w:tcPr>
          <w:p w14:paraId="79006F9C"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cs/>
              </w:rPr>
            </w:pPr>
            <w:r w:rsidRPr="0011302A">
              <w:rPr>
                <w:rFonts w:asciiTheme="majorBidi" w:hAnsiTheme="majorBidi" w:cstheme="majorBidi"/>
                <w:spacing w:val="-4"/>
                <w:sz w:val="28"/>
                <w:szCs w:val="28"/>
                <w:cs/>
              </w:rPr>
              <w:t>ลูกหนี้การค้า</w:t>
            </w:r>
          </w:p>
        </w:tc>
        <w:tc>
          <w:tcPr>
            <w:tcW w:w="1334" w:type="dxa"/>
            <w:shd w:val="clear" w:color="auto" w:fill="auto"/>
          </w:tcPr>
          <w:p w14:paraId="20C69D9F" w14:textId="77777777" w:rsidR="00142E3C" w:rsidRPr="0011302A" w:rsidRDefault="00722A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30,816,80</w:t>
            </w:r>
            <w:r w:rsidR="00EE7AD2" w:rsidRPr="0011302A">
              <w:rPr>
                <w:rFonts w:asciiTheme="majorBidi" w:hAnsiTheme="majorBidi" w:cstheme="majorBidi"/>
                <w:sz w:val="28"/>
                <w:szCs w:val="28"/>
              </w:rPr>
              <w:t>2</w:t>
            </w:r>
          </w:p>
        </w:tc>
        <w:tc>
          <w:tcPr>
            <w:tcW w:w="164" w:type="dxa"/>
            <w:shd w:val="clear" w:color="auto" w:fill="auto"/>
          </w:tcPr>
          <w:p w14:paraId="7E99B09A"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69190DF6" w14:textId="77777777" w:rsidR="00142E3C" w:rsidRPr="0011302A" w:rsidRDefault="00FA600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24,414,268</w:t>
            </w:r>
            <w:r w:rsidR="00142E3C" w:rsidRPr="0011302A">
              <w:rPr>
                <w:rFonts w:asciiTheme="majorBidi" w:hAnsiTheme="majorBidi" w:cstheme="majorBidi"/>
                <w:sz w:val="28"/>
                <w:szCs w:val="28"/>
              </w:rPr>
              <w:t xml:space="preserve"> </w:t>
            </w:r>
          </w:p>
        </w:tc>
        <w:tc>
          <w:tcPr>
            <w:tcW w:w="168" w:type="dxa"/>
          </w:tcPr>
          <w:p w14:paraId="013986B0"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Pr>
          <w:p w14:paraId="16F0CC21" w14:textId="77777777" w:rsidR="00142E3C"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3,181,550</w:t>
            </w:r>
          </w:p>
        </w:tc>
        <w:tc>
          <w:tcPr>
            <w:tcW w:w="168" w:type="dxa"/>
          </w:tcPr>
          <w:p w14:paraId="2ED3DEB0"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1112DCF8"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2,245,780</w:t>
            </w:r>
          </w:p>
        </w:tc>
      </w:tr>
      <w:tr w:rsidR="00142E3C" w:rsidRPr="0011302A" w14:paraId="774454B0" w14:textId="77777777" w:rsidTr="001C7BAB">
        <w:trPr>
          <w:trHeight w:val="64"/>
        </w:trPr>
        <w:tc>
          <w:tcPr>
            <w:tcW w:w="3734" w:type="dxa"/>
            <w:vAlign w:val="center"/>
          </w:tcPr>
          <w:p w14:paraId="5E04A838"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rPr>
            </w:pPr>
            <w:r w:rsidRPr="0011302A">
              <w:rPr>
                <w:rFonts w:asciiTheme="majorBidi" w:hAnsiTheme="majorBidi" w:cstheme="majorBidi"/>
                <w:spacing w:val="-4"/>
                <w:sz w:val="28"/>
                <w:szCs w:val="28"/>
                <w:u w:val="single"/>
                <w:cs/>
              </w:rPr>
              <w:t>หัก</w:t>
            </w:r>
            <w:r w:rsidRPr="0011302A">
              <w:rPr>
                <w:rFonts w:asciiTheme="majorBidi" w:hAnsiTheme="majorBidi" w:cstheme="majorBidi"/>
                <w:spacing w:val="-4"/>
                <w:sz w:val="28"/>
                <w:szCs w:val="28"/>
                <w:cs/>
              </w:rPr>
              <w:t xml:space="preserve"> </w:t>
            </w:r>
            <w:r w:rsidR="00A85AED" w:rsidRPr="0011302A">
              <w:rPr>
                <w:rFonts w:asciiTheme="majorBidi" w:hAnsiTheme="majorBidi" w:cstheme="majorBidi"/>
                <w:spacing w:val="-4"/>
                <w:sz w:val="28"/>
                <w:szCs w:val="28"/>
                <w:cs/>
              </w:rPr>
              <w:t>ค่าเผื่อผลขาดทุน</w:t>
            </w:r>
            <w:r w:rsidR="001C7BAB" w:rsidRPr="0011302A">
              <w:rPr>
                <w:rFonts w:asciiTheme="majorBidi" w:hAnsiTheme="majorBidi" w:cstheme="majorBidi" w:hint="cs"/>
                <w:spacing w:val="-4"/>
                <w:sz w:val="28"/>
                <w:szCs w:val="28"/>
                <w:cs/>
              </w:rPr>
              <w:t>ด้านเครดิต</w:t>
            </w:r>
            <w:r w:rsidR="00A85AED" w:rsidRPr="0011302A">
              <w:rPr>
                <w:rFonts w:asciiTheme="majorBidi" w:hAnsiTheme="majorBidi" w:cstheme="majorBidi"/>
                <w:spacing w:val="-4"/>
                <w:sz w:val="28"/>
                <w:szCs w:val="28"/>
                <w:cs/>
              </w:rPr>
              <w:t>ที่คาดว่าจะเกิดขึ้น</w:t>
            </w:r>
          </w:p>
        </w:tc>
        <w:tc>
          <w:tcPr>
            <w:tcW w:w="1334" w:type="dxa"/>
            <w:shd w:val="clear" w:color="auto" w:fill="auto"/>
          </w:tcPr>
          <w:p w14:paraId="73B652E1" w14:textId="77777777" w:rsidR="00142E3C" w:rsidRPr="0011302A" w:rsidRDefault="000D7E5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(1,892,482)</w:t>
            </w:r>
          </w:p>
        </w:tc>
        <w:tc>
          <w:tcPr>
            <w:tcW w:w="164" w:type="dxa"/>
            <w:shd w:val="clear" w:color="auto" w:fill="auto"/>
          </w:tcPr>
          <w:p w14:paraId="349684DD"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0D73E755"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(2,354,789)</w:t>
            </w:r>
          </w:p>
        </w:tc>
        <w:tc>
          <w:tcPr>
            <w:tcW w:w="168" w:type="dxa"/>
          </w:tcPr>
          <w:p w14:paraId="327E6193"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Pr>
          <w:p w14:paraId="357218FF" w14:textId="77777777" w:rsidR="00142E3C" w:rsidRPr="0011302A" w:rsidRDefault="00DC14BF"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tcPr>
          <w:p w14:paraId="7535CB3F"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2BC31D35"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r>
      <w:tr w:rsidR="00142E3C" w:rsidRPr="0011302A" w14:paraId="26B5CBF0" w14:textId="77777777" w:rsidTr="001C7BAB">
        <w:trPr>
          <w:trHeight w:val="54"/>
        </w:trPr>
        <w:tc>
          <w:tcPr>
            <w:tcW w:w="3734" w:type="dxa"/>
          </w:tcPr>
          <w:p w14:paraId="1371ED5C"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rPr>
            </w:pPr>
            <w:r w:rsidRPr="0011302A">
              <w:rPr>
                <w:rFonts w:asciiTheme="majorBidi" w:hAnsiTheme="majorBidi" w:cstheme="majorBidi"/>
                <w:spacing w:val="-4"/>
                <w:sz w:val="28"/>
                <w:szCs w:val="28"/>
                <w:cs/>
              </w:rPr>
              <w:t>รวมลูกหนี้การค้า</w:t>
            </w:r>
          </w:p>
        </w:tc>
        <w:tc>
          <w:tcPr>
            <w:tcW w:w="1334" w:type="dxa"/>
            <w:tcBorders>
              <w:top w:val="single" w:sz="4" w:space="0" w:color="auto"/>
              <w:bottom w:val="single" w:sz="4" w:space="0" w:color="auto"/>
            </w:tcBorders>
            <w:shd w:val="clear" w:color="auto" w:fill="auto"/>
          </w:tcPr>
          <w:p w14:paraId="14AB9AFF" w14:textId="77777777" w:rsidR="00142E3C" w:rsidRPr="0011302A" w:rsidRDefault="000D7E5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33,543,57</w:t>
            </w:r>
            <w:r w:rsidR="00692782" w:rsidRPr="0011302A">
              <w:rPr>
                <w:rFonts w:asciiTheme="majorBidi" w:hAnsiTheme="majorBidi" w:cstheme="majorBidi"/>
                <w:sz w:val="28"/>
                <w:szCs w:val="28"/>
              </w:rPr>
              <w:t>6</w:t>
            </w:r>
          </w:p>
        </w:tc>
        <w:tc>
          <w:tcPr>
            <w:tcW w:w="164" w:type="dxa"/>
            <w:shd w:val="clear" w:color="auto" w:fill="auto"/>
          </w:tcPr>
          <w:p w14:paraId="1665E16F"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vAlign w:val="bottom"/>
          </w:tcPr>
          <w:p w14:paraId="5D862D06" w14:textId="77777777" w:rsidR="00142E3C" w:rsidRPr="0011302A" w:rsidRDefault="006844F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22,673,609</w:t>
            </w:r>
            <w:r w:rsidR="00142E3C" w:rsidRPr="0011302A">
              <w:rPr>
                <w:rFonts w:asciiTheme="majorBidi" w:hAnsiTheme="majorBidi" w:cstheme="majorBidi"/>
                <w:sz w:val="28"/>
                <w:szCs w:val="28"/>
              </w:rPr>
              <w:t xml:space="preserve"> </w:t>
            </w:r>
          </w:p>
        </w:tc>
        <w:tc>
          <w:tcPr>
            <w:tcW w:w="168" w:type="dxa"/>
          </w:tcPr>
          <w:p w14:paraId="7F7A26E0"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Borders>
              <w:top w:val="single" w:sz="4" w:space="0" w:color="auto"/>
              <w:bottom w:val="single" w:sz="4" w:space="0" w:color="auto"/>
            </w:tcBorders>
          </w:tcPr>
          <w:p w14:paraId="0C326E91" w14:textId="77777777" w:rsidR="00142E3C"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3,181,550</w:t>
            </w:r>
          </w:p>
        </w:tc>
        <w:tc>
          <w:tcPr>
            <w:tcW w:w="168" w:type="dxa"/>
          </w:tcPr>
          <w:p w14:paraId="05C868A7"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vAlign w:val="bottom"/>
          </w:tcPr>
          <w:p w14:paraId="74637614"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2,245,780</w:t>
            </w:r>
          </w:p>
        </w:tc>
      </w:tr>
      <w:tr w:rsidR="00692782" w:rsidRPr="0011302A" w14:paraId="3806B6F9" w14:textId="77777777" w:rsidTr="001C7BAB">
        <w:trPr>
          <w:trHeight w:val="371"/>
        </w:trPr>
        <w:tc>
          <w:tcPr>
            <w:tcW w:w="3734" w:type="dxa"/>
          </w:tcPr>
          <w:p w14:paraId="275D749B"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cs/>
              </w:rPr>
            </w:pPr>
            <w:r w:rsidRPr="0011302A">
              <w:rPr>
                <w:rFonts w:asciiTheme="majorBidi" w:hAnsiTheme="majorBidi"/>
                <w:spacing w:val="-4"/>
                <w:sz w:val="28"/>
                <w:szCs w:val="28"/>
                <w:cs/>
              </w:rPr>
              <w:t>มูลค่าของงานที่ทำเสร็จแล้วแต่ยังไม่ได้เรียกเก็บ</w:t>
            </w:r>
          </w:p>
        </w:tc>
        <w:tc>
          <w:tcPr>
            <w:tcW w:w="1334" w:type="dxa"/>
            <w:tcBorders>
              <w:top w:val="single" w:sz="4" w:space="0" w:color="auto"/>
            </w:tcBorders>
            <w:shd w:val="clear" w:color="auto" w:fill="auto"/>
            <w:vAlign w:val="bottom"/>
          </w:tcPr>
          <w:p w14:paraId="474F1D8C"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9,202,056</w:t>
            </w:r>
          </w:p>
        </w:tc>
        <w:tc>
          <w:tcPr>
            <w:tcW w:w="164" w:type="dxa"/>
            <w:shd w:val="clear" w:color="auto" w:fill="auto"/>
          </w:tcPr>
          <w:p w14:paraId="412D6963"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0630D987"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tcPr>
          <w:p w14:paraId="1B15CC5D"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Borders>
              <w:top w:val="single" w:sz="4" w:space="0" w:color="auto"/>
            </w:tcBorders>
            <w:vAlign w:val="bottom"/>
          </w:tcPr>
          <w:p w14:paraId="2E4DC7BB"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tcPr>
          <w:p w14:paraId="78F41065"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top w:val="single" w:sz="4" w:space="0" w:color="auto"/>
              <w:left w:val="nil"/>
            </w:tcBorders>
            <w:vAlign w:val="bottom"/>
          </w:tcPr>
          <w:p w14:paraId="4625ED20" w14:textId="77777777" w:rsidR="00692782"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8F52E2" w:rsidRPr="0011302A" w14:paraId="0E8855B2" w14:textId="77777777" w:rsidTr="001C7BAB">
        <w:trPr>
          <w:trHeight w:val="64"/>
        </w:trPr>
        <w:tc>
          <w:tcPr>
            <w:tcW w:w="3734" w:type="dxa"/>
          </w:tcPr>
          <w:p w14:paraId="74A639D5"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cs/>
              </w:rPr>
            </w:pPr>
            <w:r w:rsidRPr="0011302A">
              <w:rPr>
                <w:rFonts w:asciiTheme="majorBidi" w:hAnsiTheme="majorBidi" w:cstheme="majorBidi"/>
                <w:spacing w:val="-4"/>
                <w:sz w:val="28"/>
                <w:szCs w:val="28"/>
                <w:cs/>
              </w:rPr>
              <w:t>ลูกหนี้หมุนเวียนอื่น</w:t>
            </w:r>
          </w:p>
        </w:tc>
        <w:tc>
          <w:tcPr>
            <w:tcW w:w="1334" w:type="dxa"/>
            <w:shd w:val="clear" w:color="auto" w:fill="auto"/>
          </w:tcPr>
          <w:p w14:paraId="2805963E"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796197B8"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30066DD3"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68" w:type="dxa"/>
            <w:vAlign w:val="bottom"/>
          </w:tcPr>
          <w:p w14:paraId="01AFF46C"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vAlign w:val="bottom"/>
          </w:tcPr>
          <w:p w14:paraId="5640929F"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68" w:type="dxa"/>
            <w:vAlign w:val="bottom"/>
          </w:tcPr>
          <w:p w14:paraId="0645D13B"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3F788B64"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42E3C" w:rsidRPr="0011302A" w14:paraId="5D9EB8BC" w14:textId="77777777" w:rsidTr="001C7BAB">
        <w:trPr>
          <w:trHeight w:val="75"/>
        </w:trPr>
        <w:tc>
          <w:tcPr>
            <w:tcW w:w="3734" w:type="dxa"/>
          </w:tcPr>
          <w:p w14:paraId="1F4C4364"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198"/>
              <w:rPr>
                <w:rFonts w:asciiTheme="majorBidi" w:hAnsiTheme="majorBidi" w:cstheme="majorBidi"/>
                <w:spacing w:val="-4"/>
                <w:sz w:val="28"/>
                <w:szCs w:val="28"/>
                <w:cs/>
              </w:rPr>
            </w:pPr>
            <w:r w:rsidRPr="0011302A">
              <w:rPr>
                <w:rFonts w:asciiTheme="majorBidi" w:hAnsiTheme="majorBidi" w:cstheme="majorBidi"/>
                <w:spacing w:val="-4"/>
                <w:sz w:val="28"/>
                <w:szCs w:val="28"/>
                <w:cs/>
              </w:rPr>
              <w:t xml:space="preserve">ลูกหนี้อื่น – </w:t>
            </w:r>
            <w:r w:rsidR="00F405AA" w:rsidRPr="0011302A">
              <w:rPr>
                <w:rFonts w:asciiTheme="majorBidi" w:hAnsiTheme="majorBidi" w:cstheme="majorBidi"/>
                <w:spacing w:val="-4"/>
                <w:sz w:val="28"/>
                <w:szCs w:val="28"/>
                <w:cs/>
              </w:rPr>
              <w:t>บริษัทที่</w:t>
            </w:r>
            <w:r w:rsidRPr="0011302A">
              <w:rPr>
                <w:rFonts w:asciiTheme="majorBidi" w:hAnsiTheme="majorBidi" w:cstheme="majorBidi"/>
                <w:spacing w:val="-4"/>
                <w:sz w:val="28"/>
                <w:szCs w:val="28"/>
                <w:cs/>
              </w:rPr>
              <w:t>เกี่ยวข้องกัน (</w:t>
            </w:r>
            <w:r w:rsidR="008206B4" w:rsidRPr="0011302A">
              <w:rPr>
                <w:rFonts w:asciiTheme="majorBidi" w:hAnsiTheme="majorBidi" w:cstheme="majorBidi"/>
                <w:spacing w:val="-4"/>
                <w:sz w:val="28"/>
                <w:szCs w:val="28"/>
                <w:cs/>
              </w:rPr>
              <w:t>หมายเหตุ</w:t>
            </w:r>
            <w:r w:rsidRPr="0011302A">
              <w:rPr>
                <w:rFonts w:asciiTheme="majorBidi" w:hAnsiTheme="majorBidi" w:cstheme="majorBidi"/>
                <w:spacing w:val="-4"/>
                <w:sz w:val="28"/>
                <w:szCs w:val="28"/>
                <w:cs/>
              </w:rPr>
              <w:t xml:space="preserve"> </w:t>
            </w:r>
            <w:r w:rsidR="00DD09E5" w:rsidRPr="0011302A">
              <w:rPr>
                <w:rFonts w:asciiTheme="majorBidi" w:hAnsiTheme="majorBidi" w:cstheme="majorBidi"/>
                <w:spacing w:val="-4"/>
                <w:sz w:val="28"/>
                <w:szCs w:val="28"/>
              </w:rPr>
              <w:t>6</w:t>
            </w:r>
            <w:r w:rsidRPr="0011302A">
              <w:rPr>
                <w:rFonts w:asciiTheme="majorBidi" w:hAnsiTheme="majorBidi" w:cstheme="majorBidi"/>
                <w:spacing w:val="-4"/>
                <w:sz w:val="28"/>
                <w:szCs w:val="28"/>
                <w:cs/>
              </w:rPr>
              <w:t>)</w:t>
            </w:r>
          </w:p>
        </w:tc>
        <w:tc>
          <w:tcPr>
            <w:tcW w:w="1334" w:type="dxa"/>
            <w:shd w:val="clear" w:color="auto" w:fill="auto"/>
          </w:tcPr>
          <w:p w14:paraId="4BC20FDF" w14:textId="23AEB273" w:rsidR="00142E3C" w:rsidRPr="0011302A" w:rsidRDefault="001461A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262,800</w:t>
            </w:r>
          </w:p>
        </w:tc>
        <w:tc>
          <w:tcPr>
            <w:tcW w:w="164" w:type="dxa"/>
            <w:shd w:val="clear" w:color="auto" w:fill="auto"/>
          </w:tcPr>
          <w:p w14:paraId="6EE7AEDB"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492C0763" w14:textId="77777777" w:rsidR="00142E3C" w:rsidRPr="0011302A" w:rsidRDefault="000A05B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525,600</w:t>
            </w:r>
          </w:p>
        </w:tc>
        <w:tc>
          <w:tcPr>
            <w:tcW w:w="168" w:type="dxa"/>
            <w:vAlign w:val="bottom"/>
          </w:tcPr>
          <w:p w14:paraId="3924364F"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vAlign w:val="bottom"/>
          </w:tcPr>
          <w:p w14:paraId="3D444A45" w14:textId="77777777" w:rsidR="00142E3C" w:rsidRPr="0011302A" w:rsidRDefault="00DC14BF"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796,937</w:t>
            </w:r>
          </w:p>
        </w:tc>
        <w:tc>
          <w:tcPr>
            <w:tcW w:w="168" w:type="dxa"/>
            <w:vAlign w:val="bottom"/>
          </w:tcPr>
          <w:p w14:paraId="7FE1FD2C"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1BBA8576"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 xml:space="preserve">  90,383</w:t>
            </w:r>
          </w:p>
        </w:tc>
      </w:tr>
      <w:tr w:rsidR="00142E3C" w:rsidRPr="0011302A" w14:paraId="03B1A8E1" w14:textId="77777777" w:rsidTr="001C7BAB">
        <w:trPr>
          <w:trHeight w:val="201"/>
        </w:trPr>
        <w:tc>
          <w:tcPr>
            <w:tcW w:w="3734" w:type="dxa"/>
          </w:tcPr>
          <w:p w14:paraId="2D21FF55"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198"/>
              <w:jc w:val="both"/>
              <w:rPr>
                <w:rFonts w:asciiTheme="majorBidi" w:hAnsiTheme="majorBidi" w:cstheme="majorBidi"/>
                <w:spacing w:val="-4"/>
                <w:sz w:val="28"/>
                <w:szCs w:val="28"/>
                <w:cs/>
              </w:rPr>
            </w:pPr>
            <w:r w:rsidRPr="0011302A">
              <w:rPr>
                <w:rFonts w:asciiTheme="majorBidi" w:hAnsiTheme="majorBidi" w:cstheme="majorBidi"/>
                <w:spacing w:val="-4"/>
                <w:sz w:val="28"/>
                <w:szCs w:val="28"/>
                <w:cs/>
              </w:rPr>
              <w:t>ลูกหนี้อื่น</w:t>
            </w:r>
          </w:p>
        </w:tc>
        <w:tc>
          <w:tcPr>
            <w:tcW w:w="1334" w:type="dxa"/>
            <w:shd w:val="clear" w:color="auto" w:fill="auto"/>
          </w:tcPr>
          <w:p w14:paraId="0C4D1D19" w14:textId="3D145340" w:rsidR="00142E3C" w:rsidRPr="0011302A" w:rsidRDefault="001461A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460,097</w:t>
            </w:r>
          </w:p>
        </w:tc>
        <w:tc>
          <w:tcPr>
            <w:tcW w:w="164" w:type="dxa"/>
            <w:shd w:val="clear" w:color="auto" w:fill="auto"/>
          </w:tcPr>
          <w:p w14:paraId="05620AEC"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1D49B41D" w14:textId="77777777" w:rsidR="00142E3C" w:rsidRPr="0011302A" w:rsidRDefault="00B57AB8"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169,312</w:t>
            </w:r>
            <w:r w:rsidR="00142E3C" w:rsidRPr="0011302A">
              <w:rPr>
                <w:rFonts w:asciiTheme="majorBidi" w:hAnsiTheme="majorBidi" w:cstheme="majorBidi"/>
                <w:sz w:val="28"/>
                <w:szCs w:val="28"/>
              </w:rPr>
              <w:t xml:space="preserve"> </w:t>
            </w:r>
          </w:p>
        </w:tc>
        <w:tc>
          <w:tcPr>
            <w:tcW w:w="168" w:type="dxa"/>
            <w:vAlign w:val="bottom"/>
          </w:tcPr>
          <w:p w14:paraId="2F8F6EBD"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vAlign w:val="bottom"/>
          </w:tcPr>
          <w:p w14:paraId="2C9816F6" w14:textId="77777777" w:rsidR="00142E3C"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276,054</w:t>
            </w:r>
          </w:p>
        </w:tc>
        <w:tc>
          <w:tcPr>
            <w:tcW w:w="168" w:type="dxa"/>
            <w:vAlign w:val="bottom"/>
          </w:tcPr>
          <w:p w14:paraId="61B5AE16"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11E47037"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28,240</w:t>
            </w:r>
          </w:p>
        </w:tc>
      </w:tr>
      <w:tr w:rsidR="00142E3C" w:rsidRPr="0011302A" w14:paraId="667EB605" w14:textId="77777777" w:rsidTr="001C7BAB">
        <w:trPr>
          <w:trHeight w:val="64"/>
        </w:trPr>
        <w:tc>
          <w:tcPr>
            <w:tcW w:w="3734" w:type="dxa"/>
          </w:tcPr>
          <w:p w14:paraId="51A86A5F"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198"/>
              <w:jc w:val="both"/>
              <w:rPr>
                <w:rFonts w:asciiTheme="majorBidi" w:hAnsiTheme="majorBidi" w:cstheme="majorBidi"/>
                <w:spacing w:val="-4"/>
                <w:sz w:val="28"/>
                <w:szCs w:val="28"/>
                <w:cs/>
              </w:rPr>
            </w:pPr>
            <w:r w:rsidRPr="0011302A">
              <w:rPr>
                <w:rFonts w:asciiTheme="majorBidi" w:hAnsiTheme="majorBidi" w:cstheme="majorBidi"/>
                <w:spacing w:val="-4"/>
                <w:sz w:val="28"/>
                <w:szCs w:val="28"/>
                <w:cs/>
              </w:rPr>
              <w:t>เงินจ่ายล่วงหน้าผู้รับเหมา</w:t>
            </w:r>
          </w:p>
        </w:tc>
        <w:tc>
          <w:tcPr>
            <w:tcW w:w="1334" w:type="dxa"/>
            <w:shd w:val="clear" w:color="auto" w:fill="auto"/>
          </w:tcPr>
          <w:p w14:paraId="4505A5EA" w14:textId="77777777" w:rsidR="00142E3C" w:rsidRPr="0011302A" w:rsidRDefault="000D7E5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4,659,107</w:t>
            </w:r>
          </w:p>
        </w:tc>
        <w:tc>
          <w:tcPr>
            <w:tcW w:w="164" w:type="dxa"/>
            <w:shd w:val="clear" w:color="auto" w:fill="auto"/>
          </w:tcPr>
          <w:p w14:paraId="04BACEF7"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0DA27BC0" w14:textId="77777777" w:rsidR="00142E3C" w:rsidRPr="0011302A" w:rsidRDefault="001D5839"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142E3C" w:rsidRPr="0011302A">
              <w:rPr>
                <w:rFonts w:asciiTheme="majorBidi" w:hAnsiTheme="majorBidi" w:cstheme="majorBidi"/>
                <w:sz w:val="28"/>
                <w:szCs w:val="28"/>
              </w:rPr>
              <w:t xml:space="preserve"> </w:t>
            </w:r>
          </w:p>
        </w:tc>
        <w:tc>
          <w:tcPr>
            <w:tcW w:w="168" w:type="dxa"/>
            <w:vAlign w:val="bottom"/>
          </w:tcPr>
          <w:p w14:paraId="2D723A0F"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vAlign w:val="bottom"/>
          </w:tcPr>
          <w:p w14:paraId="122A2BF7" w14:textId="77777777" w:rsidR="00142E3C" w:rsidRPr="0011302A" w:rsidRDefault="00DC14BF"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vAlign w:val="bottom"/>
          </w:tcPr>
          <w:p w14:paraId="76E56663"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5995E4FD"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cs/>
              </w:rPr>
              <w:t>-</w:t>
            </w:r>
          </w:p>
        </w:tc>
      </w:tr>
      <w:tr w:rsidR="00142E3C" w:rsidRPr="0011302A" w14:paraId="10271D7F" w14:textId="77777777" w:rsidTr="001C7BAB">
        <w:trPr>
          <w:trHeight w:val="64"/>
        </w:trPr>
        <w:tc>
          <w:tcPr>
            <w:tcW w:w="3734" w:type="dxa"/>
          </w:tcPr>
          <w:p w14:paraId="2619BE2D"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198"/>
              <w:jc w:val="both"/>
              <w:rPr>
                <w:rFonts w:asciiTheme="majorBidi" w:hAnsiTheme="majorBidi" w:cstheme="majorBidi"/>
                <w:spacing w:val="-4"/>
                <w:sz w:val="28"/>
                <w:szCs w:val="28"/>
                <w:cs/>
              </w:rPr>
            </w:pPr>
            <w:r w:rsidRPr="0011302A">
              <w:rPr>
                <w:rFonts w:asciiTheme="majorBidi" w:hAnsiTheme="majorBidi" w:cstheme="majorBidi"/>
                <w:spacing w:val="-4"/>
                <w:sz w:val="28"/>
                <w:szCs w:val="28"/>
                <w:cs/>
              </w:rPr>
              <w:t>เงินทดรองจ่ายตามสัญญาร่วมทุน</w:t>
            </w:r>
          </w:p>
        </w:tc>
        <w:tc>
          <w:tcPr>
            <w:tcW w:w="1334" w:type="dxa"/>
            <w:shd w:val="clear" w:color="auto" w:fill="auto"/>
          </w:tcPr>
          <w:p w14:paraId="44A18E74" w14:textId="77777777" w:rsidR="00142E3C" w:rsidRPr="0011302A" w:rsidRDefault="000D7E5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20,966,360</w:t>
            </w:r>
          </w:p>
        </w:tc>
        <w:tc>
          <w:tcPr>
            <w:tcW w:w="164" w:type="dxa"/>
            <w:shd w:val="clear" w:color="auto" w:fill="auto"/>
          </w:tcPr>
          <w:p w14:paraId="04E2C446"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0A905387"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9,044,586 </w:t>
            </w:r>
          </w:p>
        </w:tc>
        <w:tc>
          <w:tcPr>
            <w:tcW w:w="168" w:type="dxa"/>
            <w:vAlign w:val="bottom"/>
          </w:tcPr>
          <w:p w14:paraId="5DE107F5"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vAlign w:val="bottom"/>
          </w:tcPr>
          <w:p w14:paraId="1CFB1866" w14:textId="77777777" w:rsidR="00142E3C" w:rsidRPr="0011302A" w:rsidRDefault="00DC14BF"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vAlign w:val="bottom"/>
          </w:tcPr>
          <w:p w14:paraId="67E3C516"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1293" w:type="dxa"/>
            <w:tcBorders>
              <w:left w:val="nil"/>
            </w:tcBorders>
            <w:vAlign w:val="bottom"/>
          </w:tcPr>
          <w:p w14:paraId="280CDA80"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cs/>
              </w:rPr>
              <w:t>-</w:t>
            </w:r>
          </w:p>
        </w:tc>
      </w:tr>
      <w:tr w:rsidR="00142E3C" w:rsidRPr="0011302A" w14:paraId="773A4F09" w14:textId="77777777" w:rsidTr="001C7BAB">
        <w:trPr>
          <w:trHeight w:val="66"/>
        </w:trPr>
        <w:tc>
          <w:tcPr>
            <w:tcW w:w="3734" w:type="dxa"/>
            <w:vAlign w:val="center"/>
          </w:tcPr>
          <w:p w14:paraId="47A33F11"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57"/>
              <w:jc w:val="thaiDistribute"/>
              <w:rPr>
                <w:rFonts w:asciiTheme="majorBidi" w:hAnsiTheme="majorBidi" w:cstheme="majorBidi"/>
                <w:spacing w:val="-8"/>
                <w:sz w:val="28"/>
                <w:szCs w:val="28"/>
              </w:rPr>
            </w:pPr>
            <w:r w:rsidRPr="0011302A">
              <w:rPr>
                <w:rFonts w:asciiTheme="majorBidi" w:hAnsiTheme="majorBidi" w:cstheme="majorBidi"/>
                <w:spacing w:val="-8"/>
                <w:sz w:val="28"/>
                <w:szCs w:val="28"/>
                <w:u w:val="single"/>
                <w:cs/>
              </w:rPr>
              <w:t>หัก</w:t>
            </w:r>
            <w:r w:rsidR="001C7BAB" w:rsidRPr="0011302A">
              <w:rPr>
                <w:rFonts w:asciiTheme="majorBidi" w:hAnsiTheme="majorBidi" w:cstheme="majorBidi" w:hint="cs"/>
                <w:spacing w:val="-8"/>
                <w:sz w:val="28"/>
                <w:szCs w:val="28"/>
                <w:cs/>
              </w:rPr>
              <w:t xml:space="preserve"> </w:t>
            </w:r>
            <w:r w:rsidR="00A85AED" w:rsidRPr="0011302A">
              <w:rPr>
                <w:rFonts w:asciiTheme="majorBidi" w:hAnsiTheme="majorBidi" w:cstheme="majorBidi"/>
                <w:spacing w:val="-8"/>
                <w:sz w:val="28"/>
                <w:szCs w:val="28"/>
                <w:cs/>
              </w:rPr>
              <w:t>ค่าเผื่อผลขาดทุน</w:t>
            </w:r>
            <w:r w:rsidR="001C7BAB" w:rsidRPr="0011302A">
              <w:rPr>
                <w:rFonts w:asciiTheme="majorBidi" w:hAnsiTheme="majorBidi" w:cstheme="majorBidi" w:hint="cs"/>
                <w:spacing w:val="-8"/>
                <w:sz w:val="28"/>
                <w:szCs w:val="28"/>
                <w:cs/>
              </w:rPr>
              <w:t>ด้านเครดิต</w:t>
            </w:r>
            <w:r w:rsidR="00A85AED" w:rsidRPr="0011302A">
              <w:rPr>
                <w:rFonts w:asciiTheme="majorBidi" w:hAnsiTheme="majorBidi" w:cstheme="majorBidi"/>
                <w:spacing w:val="-8"/>
                <w:sz w:val="28"/>
                <w:szCs w:val="28"/>
                <w:cs/>
              </w:rPr>
              <w:t>ที่คาดว่าจะเกิดขึ้น</w:t>
            </w:r>
          </w:p>
        </w:tc>
        <w:tc>
          <w:tcPr>
            <w:tcW w:w="1334" w:type="dxa"/>
            <w:shd w:val="clear" w:color="auto" w:fill="auto"/>
            <w:vAlign w:val="bottom"/>
          </w:tcPr>
          <w:p w14:paraId="5CB75647" w14:textId="77777777" w:rsidR="00142E3C"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(14,712,896)</w:t>
            </w:r>
          </w:p>
        </w:tc>
        <w:tc>
          <w:tcPr>
            <w:tcW w:w="164" w:type="dxa"/>
            <w:shd w:val="clear" w:color="auto" w:fill="auto"/>
            <w:vAlign w:val="bottom"/>
          </w:tcPr>
          <w:p w14:paraId="0075B93D"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shd w:val="clear" w:color="auto" w:fill="auto"/>
            <w:vAlign w:val="bottom"/>
          </w:tcPr>
          <w:p w14:paraId="3F500BAA"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(141,071)</w:t>
            </w:r>
          </w:p>
        </w:tc>
        <w:tc>
          <w:tcPr>
            <w:tcW w:w="168" w:type="dxa"/>
            <w:vAlign w:val="bottom"/>
          </w:tcPr>
          <w:p w14:paraId="7CDC3C91"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vAlign w:val="bottom"/>
          </w:tcPr>
          <w:p w14:paraId="280C7ABE" w14:textId="77777777" w:rsidR="00142E3C" w:rsidRPr="0011302A" w:rsidRDefault="00DC14BF"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vAlign w:val="bottom"/>
          </w:tcPr>
          <w:p w14:paraId="01CD8C71"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left w:val="nil"/>
            </w:tcBorders>
            <w:vAlign w:val="bottom"/>
          </w:tcPr>
          <w:p w14:paraId="45916E1E" w14:textId="77777777" w:rsidR="00142E3C"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r>
      <w:tr w:rsidR="00F72B5D" w:rsidRPr="0011302A" w14:paraId="1B1C71B9" w14:textId="77777777" w:rsidTr="001C7BAB">
        <w:trPr>
          <w:trHeight w:val="74"/>
        </w:trPr>
        <w:tc>
          <w:tcPr>
            <w:tcW w:w="3734" w:type="dxa"/>
          </w:tcPr>
          <w:p w14:paraId="12F710D2" w14:textId="77777777" w:rsidR="00F72B5D" w:rsidRPr="0011302A" w:rsidRDefault="002B0DA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198"/>
              <w:jc w:val="both"/>
              <w:rPr>
                <w:rFonts w:asciiTheme="majorBidi" w:hAnsiTheme="majorBidi" w:cstheme="majorBidi"/>
                <w:spacing w:val="-4"/>
                <w:sz w:val="28"/>
                <w:szCs w:val="28"/>
              </w:rPr>
            </w:pPr>
            <w:r w:rsidRPr="0011302A">
              <w:rPr>
                <w:rFonts w:asciiTheme="majorBidi" w:hAnsiTheme="majorBidi" w:cstheme="majorBidi" w:hint="cs"/>
                <w:spacing w:val="-4"/>
                <w:sz w:val="28"/>
                <w:szCs w:val="28"/>
                <w:cs/>
              </w:rPr>
              <w:t>รวมลูกหนี้หมุนเวียนอื่น</w:t>
            </w:r>
          </w:p>
        </w:tc>
        <w:tc>
          <w:tcPr>
            <w:tcW w:w="1334" w:type="dxa"/>
            <w:tcBorders>
              <w:top w:val="single" w:sz="4" w:space="0" w:color="auto"/>
              <w:bottom w:val="single" w:sz="4" w:space="0" w:color="auto"/>
            </w:tcBorders>
            <w:shd w:val="clear" w:color="auto" w:fill="auto"/>
          </w:tcPr>
          <w:p w14:paraId="2B4D0834" w14:textId="77777777" w:rsidR="00F72B5D" w:rsidRPr="0011302A" w:rsidRDefault="000A05B1"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w:t>
            </w:r>
            <w:r w:rsidR="00070C9D" w:rsidRPr="0011302A">
              <w:rPr>
                <w:rFonts w:asciiTheme="majorBidi" w:hAnsiTheme="majorBidi" w:cstheme="majorBidi"/>
                <w:sz w:val="28"/>
                <w:szCs w:val="28"/>
              </w:rPr>
              <w:t>635,468</w:t>
            </w:r>
          </w:p>
        </w:tc>
        <w:tc>
          <w:tcPr>
            <w:tcW w:w="164" w:type="dxa"/>
            <w:shd w:val="clear" w:color="auto" w:fill="auto"/>
          </w:tcPr>
          <w:p w14:paraId="45408A68"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vAlign w:val="bottom"/>
          </w:tcPr>
          <w:p w14:paraId="580A979D" w14:textId="77777777" w:rsidR="00F72B5D" w:rsidRPr="0011302A" w:rsidRDefault="001C7BAB"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9,598,427</w:t>
            </w:r>
          </w:p>
        </w:tc>
        <w:tc>
          <w:tcPr>
            <w:tcW w:w="168" w:type="dxa"/>
            <w:vAlign w:val="bottom"/>
          </w:tcPr>
          <w:p w14:paraId="29674817"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Borders>
              <w:top w:val="single" w:sz="4" w:space="0" w:color="auto"/>
              <w:bottom w:val="single" w:sz="4" w:space="0" w:color="auto"/>
            </w:tcBorders>
            <w:vAlign w:val="bottom"/>
          </w:tcPr>
          <w:p w14:paraId="7A455CF7" w14:textId="77777777" w:rsidR="00F72B5D"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1,072,991</w:t>
            </w:r>
          </w:p>
        </w:tc>
        <w:tc>
          <w:tcPr>
            <w:tcW w:w="168" w:type="dxa"/>
            <w:vAlign w:val="bottom"/>
          </w:tcPr>
          <w:p w14:paraId="520C5BED"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vAlign w:val="bottom"/>
          </w:tcPr>
          <w:p w14:paraId="3F2F7807"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118,623</w:t>
            </w:r>
          </w:p>
        </w:tc>
      </w:tr>
      <w:tr w:rsidR="00F72B5D" w:rsidRPr="0011302A" w14:paraId="33B11E0E" w14:textId="77777777" w:rsidTr="001C7BAB">
        <w:trPr>
          <w:trHeight w:val="316"/>
        </w:trPr>
        <w:tc>
          <w:tcPr>
            <w:tcW w:w="3734" w:type="dxa"/>
          </w:tcPr>
          <w:p w14:paraId="2D437D22"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28"/>
                <w:szCs w:val="28"/>
              </w:rPr>
            </w:pPr>
            <w:r w:rsidRPr="0011302A">
              <w:rPr>
                <w:rFonts w:asciiTheme="majorBidi" w:hAnsiTheme="majorBidi" w:cstheme="majorBidi"/>
                <w:spacing w:val="-4"/>
                <w:sz w:val="28"/>
                <w:szCs w:val="28"/>
                <w:cs/>
              </w:rPr>
              <w:t>รวมลูกหนี้การค้าและลูกหนี้หมุนเวียนอื่น</w:t>
            </w:r>
          </w:p>
        </w:tc>
        <w:tc>
          <w:tcPr>
            <w:tcW w:w="1334" w:type="dxa"/>
            <w:tcBorders>
              <w:top w:val="single" w:sz="4" w:space="0" w:color="auto"/>
              <w:bottom w:val="double" w:sz="4" w:space="0" w:color="auto"/>
            </w:tcBorders>
            <w:shd w:val="clear" w:color="auto" w:fill="auto"/>
          </w:tcPr>
          <w:p w14:paraId="11243A4D" w14:textId="77777777" w:rsidR="00F72B5D" w:rsidRPr="0011302A" w:rsidRDefault="00697987"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54,381,100</w:t>
            </w:r>
          </w:p>
        </w:tc>
        <w:tc>
          <w:tcPr>
            <w:tcW w:w="164" w:type="dxa"/>
            <w:shd w:val="clear" w:color="auto" w:fill="auto"/>
          </w:tcPr>
          <w:p w14:paraId="35DD513F"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vAlign w:val="bottom"/>
          </w:tcPr>
          <w:p w14:paraId="0682BD59" w14:textId="77777777" w:rsidR="00F72B5D" w:rsidRPr="0011302A" w:rsidRDefault="00142E3C"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32,272,036</w:t>
            </w:r>
          </w:p>
        </w:tc>
        <w:tc>
          <w:tcPr>
            <w:tcW w:w="168" w:type="dxa"/>
            <w:vAlign w:val="bottom"/>
          </w:tcPr>
          <w:p w14:paraId="60A6C28B"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4" w:type="dxa"/>
            <w:tcBorders>
              <w:top w:val="single" w:sz="4" w:space="0" w:color="auto"/>
              <w:bottom w:val="double" w:sz="4" w:space="0" w:color="auto"/>
            </w:tcBorders>
            <w:vAlign w:val="bottom"/>
          </w:tcPr>
          <w:p w14:paraId="788225B6" w14:textId="77777777" w:rsidR="00F72B5D" w:rsidRPr="0011302A" w:rsidRDefault="00692782"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4,254,541</w:t>
            </w:r>
          </w:p>
        </w:tc>
        <w:tc>
          <w:tcPr>
            <w:tcW w:w="168" w:type="dxa"/>
            <w:vAlign w:val="bottom"/>
          </w:tcPr>
          <w:p w14:paraId="33EDA171"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3" w:type="dxa"/>
            <w:tcBorders>
              <w:top w:val="single" w:sz="4" w:space="0" w:color="auto"/>
              <w:left w:val="nil"/>
              <w:bottom w:val="double" w:sz="4" w:space="0" w:color="auto"/>
            </w:tcBorders>
            <w:vAlign w:val="bottom"/>
          </w:tcPr>
          <w:p w14:paraId="3E573C4D" w14:textId="77777777" w:rsidR="00F72B5D" w:rsidRPr="0011302A" w:rsidRDefault="00F72B5D" w:rsidP="0011302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2,364,403</w:t>
            </w:r>
          </w:p>
        </w:tc>
      </w:tr>
    </w:tbl>
    <w:p w14:paraId="2CDACEE3" w14:textId="77777777" w:rsidR="00771790" w:rsidRPr="0011302A" w:rsidRDefault="00771790" w:rsidP="0011302A">
      <w:pPr>
        <w:spacing w:line="360" w:lineRule="exact"/>
        <w:ind w:left="363"/>
        <w:jc w:val="both"/>
        <w:rPr>
          <w:rFonts w:asciiTheme="majorBidi" w:hAnsiTheme="majorBidi" w:cstheme="majorBidi"/>
          <w:spacing w:val="-4"/>
          <w:sz w:val="28"/>
          <w:szCs w:val="28"/>
        </w:rPr>
      </w:pPr>
    </w:p>
    <w:p w14:paraId="60C76A9B" w14:textId="77777777" w:rsidR="00BB446E" w:rsidRPr="0011302A" w:rsidRDefault="00BB446E" w:rsidP="0011302A">
      <w:pPr>
        <w:spacing w:line="240" w:lineRule="auto"/>
        <w:ind w:left="363"/>
        <w:jc w:val="both"/>
        <w:rPr>
          <w:rFonts w:asciiTheme="majorBidi" w:hAnsiTheme="majorBidi" w:cstheme="majorBidi"/>
          <w:spacing w:val="-4"/>
          <w:sz w:val="28"/>
          <w:szCs w:val="28"/>
        </w:rPr>
      </w:pPr>
      <w:r w:rsidRPr="0011302A">
        <w:rPr>
          <w:rFonts w:asciiTheme="majorBidi" w:hAnsiTheme="majorBidi" w:cstheme="majorBidi"/>
          <w:spacing w:val="-4"/>
          <w:sz w:val="28"/>
          <w:szCs w:val="28"/>
          <w:cs/>
        </w:rPr>
        <w:lastRenderedPageBreak/>
        <w:t>ลูกหนี้การค้าแยกตามจำนวนวันที่ค้างชำระได้ดังนี้</w:t>
      </w:r>
    </w:p>
    <w:tbl>
      <w:tblPr>
        <w:tblW w:w="9431" w:type="dxa"/>
        <w:tblInd w:w="346"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8F52E2" w:rsidRPr="0011302A" w14:paraId="53D3CEF3" w14:textId="77777777" w:rsidTr="00E1316C">
        <w:trPr>
          <w:cantSplit/>
        </w:trPr>
        <w:tc>
          <w:tcPr>
            <w:tcW w:w="3678" w:type="dxa"/>
            <w:shd w:val="clear" w:color="auto" w:fill="auto"/>
          </w:tcPr>
          <w:p w14:paraId="5D51A50F" w14:textId="77777777" w:rsidR="00BB446E" w:rsidRPr="0011302A" w:rsidRDefault="00BB446E" w:rsidP="0011302A">
            <w:pPr>
              <w:spacing w:line="240" w:lineRule="auto"/>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203607BE" w14:textId="77777777" w:rsidR="00BB446E" w:rsidRPr="0011302A" w:rsidRDefault="00893884"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8F52E2" w:rsidRPr="0011302A" w14:paraId="0DB37801" w14:textId="77777777" w:rsidTr="00E1316C">
        <w:trPr>
          <w:cantSplit/>
        </w:trPr>
        <w:tc>
          <w:tcPr>
            <w:tcW w:w="3678" w:type="dxa"/>
            <w:shd w:val="clear" w:color="auto" w:fill="auto"/>
          </w:tcPr>
          <w:p w14:paraId="7FB732B0" w14:textId="77777777" w:rsidR="00BB446E" w:rsidRPr="0011302A" w:rsidRDefault="00BB446E" w:rsidP="0011302A">
            <w:pPr>
              <w:spacing w:line="240" w:lineRule="auto"/>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32209827"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งบการเงินรวม</w:t>
            </w:r>
          </w:p>
        </w:tc>
        <w:tc>
          <w:tcPr>
            <w:tcW w:w="154" w:type="dxa"/>
            <w:tcBorders>
              <w:top w:val="single" w:sz="4" w:space="0" w:color="auto"/>
            </w:tcBorders>
            <w:shd w:val="clear" w:color="auto" w:fill="auto"/>
          </w:tcPr>
          <w:p w14:paraId="2779E0B8"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09AEB070"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งบการเงินเฉพาะกิจการ</w:t>
            </w:r>
          </w:p>
        </w:tc>
      </w:tr>
      <w:tr w:rsidR="008F52E2" w:rsidRPr="0011302A" w14:paraId="2E8CFF8A" w14:textId="77777777" w:rsidTr="00E1316C">
        <w:trPr>
          <w:cantSplit/>
          <w:trHeight w:val="351"/>
        </w:trPr>
        <w:tc>
          <w:tcPr>
            <w:tcW w:w="3678" w:type="dxa"/>
            <w:shd w:val="clear" w:color="auto" w:fill="auto"/>
          </w:tcPr>
          <w:p w14:paraId="390F847F" w14:textId="77777777" w:rsidR="00BB446E" w:rsidRPr="0011302A" w:rsidRDefault="00BB446E" w:rsidP="0011302A">
            <w:pPr>
              <w:spacing w:line="240" w:lineRule="auto"/>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235AD694" w14:textId="77777777" w:rsidR="00BB446E" w:rsidRPr="0011302A" w:rsidRDefault="0094194E"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p>
        </w:tc>
        <w:tc>
          <w:tcPr>
            <w:tcW w:w="154" w:type="dxa"/>
            <w:tcBorders>
              <w:top w:val="single" w:sz="4" w:space="0" w:color="auto"/>
            </w:tcBorders>
            <w:shd w:val="clear" w:color="auto" w:fill="auto"/>
          </w:tcPr>
          <w:p w14:paraId="6EE6A874"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21D96F4A"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c>
          <w:tcPr>
            <w:tcW w:w="154" w:type="dxa"/>
            <w:shd w:val="clear" w:color="auto" w:fill="auto"/>
          </w:tcPr>
          <w:p w14:paraId="2D8F3B2E"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ADE309F" w14:textId="77777777" w:rsidR="00BB446E" w:rsidRPr="0011302A" w:rsidRDefault="0094194E" w:rsidP="0011302A">
            <w:pPr>
              <w:spacing w:line="240" w:lineRule="auto"/>
              <w:ind w:left="-57" w:right="-62"/>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p>
        </w:tc>
        <w:tc>
          <w:tcPr>
            <w:tcW w:w="144" w:type="dxa"/>
            <w:shd w:val="clear" w:color="auto" w:fill="auto"/>
          </w:tcPr>
          <w:p w14:paraId="68FC2697"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2C615F2D" w14:textId="77777777" w:rsidR="00BB446E" w:rsidRPr="0011302A" w:rsidRDefault="00BB446E"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r>
      <w:tr w:rsidR="008F52E2" w:rsidRPr="0011302A" w14:paraId="40675FB0" w14:textId="77777777" w:rsidTr="00BB6258">
        <w:trPr>
          <w:cantSplit/>
          <w:trHeight w:val="227"/>
        </w:trPr>
        <w:tc>
          <w:tcPr>
            <w:tcW w:w="3678" w:type="dxa"/>
            <w:shd w:val="clear" w:color="auto" w:fill="auto"/>
          </w:tcPr>
          <w:p w14:paraId="723421D4" w14:textId="77777777" w:rsidR="00BB446E" w:rsidRPr="0011302A" w:rsidRDefault="00BB446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cstheme="majorBidi"/>
                <w:sz w:val="28"/>
                <w:szCs w:val="28"/>
              </w:rPr>
            </w:pPr>
            <w:r w:rsidRPr="0011302A">
              <w:rPr>
                <w:rFonts w:asciiTheme="majorBidi" w:hAnsiTheme="majorBidi" w:cstheme="majorBidi"/>
                <w:sz w:val="28"/>
                <w:szCs w:val="28"/>
                <w:cs/>
              </w:rPr>
              <w:t>ลูกหนี้การค้า</w:t>
            </w:r>
          </w:p>
        </w:tc>
        <w:tc>
          <w:tcPr>
            <w:tcW w:w="1316" w:type="dxa"/>
            <w:tcBorders>
              <w:top w:val="single" w:sz="4" w:space="0" w:color="auto"/>
            </w:tcBorders>
            <w:shd w:val="clear" w:color="auto" w:fill="auto"/>
          </w:tcPr>
          <w:p w14:paraId="5502B3E8"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54" w:type="dxa"/>
            <w:shd w:val="clear" w:color="auto" w:fill="auto"/>
          </w:tcPr>
          <w:p w14:paraId="63BCA8B7"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57A161BA"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54" w:type="dxa"/>
            <w:shd w:val="clear" w:color="auto" w:fill="auto"/>
          </w:tcPr>
          <w:p w14:paraId="652EEFF7"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54B8B6F0"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44" w:type="dxa"/>
            <w:shd w:val="clear" w:color="auto" w:fill="auto"/>
          </w:tcPr>
          <w:p w14:paraId="4D4EF7B8" w14:textId="77777777" w:rsidR="00BB446E" w:rsidRPr="0011302A" w:rsidRDefault="00BB446E" w:rsidP="0011302A">
            <w:pPr>
              <w:spacing w:line="240" w:lineRule="auto"/>
              <w:ind w:left="-57" w:right="-57"/>
              <w:jc w:val="right"/>
              <w:rPr>
                <w:rFonts w:asciiTheme="majorBidi" w:hAnsiTheme="majorBidi" w:cstheme="majorBidi"/>
                <w:sz w:val="28"/>
                <w:szCs w:val="28"/>
              </w:rPr>
            </w:pPr>
          </w:p>
        </w:tc>
        <w:tc>
          <w:tcPr>
            <w:tcW w:w="1400" w:type="dxa"/>
            <w:tcBorders>
              <w:left w:val="nil"/>
            </w:tcBorders>
            <w:shd w:val="clear" w:color="auto" w:fill="auto"/>
          </w:tcPr>
          <w:p w14:paraId="69822236" w14:textId="77777777" w:rsidR="00BB446E" w:rsidRPr="0011302A" w:rsidRDefault="00BB446E" w:rsidP="0011302A">
            <w:pPr>
              <w:spacing w:line="240" w:lineRule="auto"/>
              <w:ind w:left="-57" w:right="-57"/>
              <w:jc w:val="right"/>
              <w:rPr>
                <w:rFonts w:asciiTheme="majorBidi" w:hAnsiTheme="majorBidi" w:cstheme="majorBidi"/>
                <w:sz w:val="28"/>
                <w:szCs w:val="28"/>
              </w:rPr>
            </w:pPr>
          </w:p>
        </w:tc>
      </w:tr>
      <w:tr w:rsidR="00E1361D" w:rsidRPr="0011302A" w14:paraId="30952489" w14:textId="77777777" w:rsidTr="00162843">
        <w:trPr>
          <w:cantSplit/>
          <w:trHeight w:val="147"/>
        </w:trPr>
        <w:tc>
          <w:tcPr>
            <w:tcW w:w="3678" w:type="dxa"/>
            <w:shd w:val="clear" w:color="auto" w:fill="auto"/>
          </w:tcPr>
          <w:p w14:paraId="58CEB642"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both"/>
              <w:rPr>
                <w:rFonts w:asciiTheme="majorBidi" w:hAnsiTheme="majorBidi" w:cstheme="majorBidi"/>
                <w:sz w:val="28"/>
                <w:szCs w:val="28"/>
              </w:rPr>
            </w:pPr>
            <w:r w:rsidRPr="0011302A">
              <w:rPr>
                <w:rFonts w:asciiTheme="majorBidi" w:hAnsiTheme="majorBidi" w:cstheme="majorBidi"/>
                <w:sz w:val="28"/>
                <w:szCs w:val="28"/>
                <w:cs/>
              </w:rPr>
              <w:t>ยังไม่ถึงกำหนดชำระ</w:t>
            </w:r>
          </w:p>
        </w:tc>
        <w:tc>
          <w:tcPr>
            <w:tcW w:w="1316" w:type="dxa"/>
            <w:shd w:val="clear" w:color="auto" w:fill="auto"/>
          </w:tcPr>
          <w:p w14:paraId="0D32DB38" w14:textId="77777777" w:rsidR="00E1361D" w:rsidRPr="0011302A" w:rsidRDefault="003271B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21,281,938</w:t>
            </w:r>
          </w:p>
        </w:tc>
        <w:tc>
          <w:tcPr>
            <w:tcW w:w="154" w:type="dxa"/>
            <w:shd w:val="clear" w:color="auto" w:fill="auto"/>
          </w:tcPr>
          <w:p w14:paraId="7310B3A1"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left w:val="nil"/>
            </w:tcBorders>
            <w:shd w:val="clear" w:color="auto" w:fill="auto"/>
          </w:tcPr>
          <w:p w14:paraId="62C821D8" w14:textId="77777777" w:rsidR="00E1361D" w:rsidRPr="0011302A" w:rsidRDefault="00AD54A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20,305,156</w:t>
            </w:r>
            <w:r w:rsidR="00E1361D" w:rsidRPr="0011302A">
              <w:rPr>
                <w:rFonts w:asciiTheme="majorBidi" w:hAnsiTheme="majorBidi" w:cstheme="majorBidi"/>
                <w:sz w:val="28"/>
                <w:szCs w:val="28"/>
              </w:rPr>
              <w:t xml:space="preserve"> </w:t>
            </w:r>
          </w:p>
        </w:tc>
        <w:tc>
          <w:tcPr>
            <w:tcW w:w="154" w:type="dxa"/>
            <w:shd w:val="clear" w:color="auto" w:fill="auto"/>
          </w:tcPr>
          <w:p w14:paraId="32C74D23"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shd w:val="clear" w:color="auto" w:fill="auto"/>
          </w:tcPr>
          <w:p w14:paraId="22E7003F" w14:textId="77777777" w:rsidR="00E1361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177,193</w:t>
            </w:r>
          </w:p>
        </w:tc>
        <w:tc>
          <w:tcPr>
            <w:tcW w:w="144" w:type="dxa"/>
            <w:shd w:val="clear" w:color="auto" w:fill="auto"/>
          </w:tcPr>
          <w:p w14:paraId="13014423"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left w:val="nil"/>
            </w:tcBorders>
            <w:shd w:val="clear" w:color="auto" w:fill="auto"/>
          </w:tcPr>
          <w:p w14:paraId="329F9EA0"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1,744,963 </w:t>
            </w:r>
          </w:p>
        </w:tc>
      </w:tr>
      <w:tr w:rsidR="00E1361D" w:rsidRPr="0011302A" w14:paraId="67B4DA50" w14:textId="77777777" w:rsidTr="00162843">
        <w:trPr>
          <w:cantSplit/>
          <w:trHeight w:val="174"/>
        </w:trPr>
        <w:tc>
          <w:tcPr>
            <w:tcW w:w="3678" w:type="dxa"/>
            <w:shd w:val="clear" w:color="auto" w:fill="auto"/>
          </w:tcPr>
          <w:p w14:paraId="64A76F63"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both"/>
              <w:rPr>
                <w:rFonts w:asciiTheme="majorBidi" w:hAnsiTheme="majorBidi" w:cstheme="majorBidi"/>
                <w:sz w:val="28"/>
                <w:szCs w:val="28"/>
              </w:rPr>
            </w:pPr>
            <w:r w:rsidRPr="0011302A">
              <w:rPr>
                <w:rFonts w:asciiTheme="majorBidi" w:hAnsiTheme="majorBidi" w:cstheme="majorBidi"/>
                <w:sz w:val="28"/>
                <w:szCs w:val="28"/>
                <w:cs/>
              </w:rPr>
              <w:t>เกินกำหนดชำระ</w:t>
            </w:r>
          </w:p>
        </w:tc>
        <w:tc>
          <w:tcPr>
            <w:tcW w:w="1316" w:type="dxa"/>
            <w:shd w:val="clear" w:color="auto" w:fill="auto"/>
          </w:tcPr>
          <w:p w14:paraId="06691E15" w14:textId="77777777" w:rsidR="00E1361D" w:rsidRPr="0011302A" w:rsidRDefault="00E1361D" w:rsidP="0011302A">
            <w:pPr>
              <w:spacing w:line="240" w:lineRule="auto"/>
              <w:jc w:val="right"/>
              <w:rPr>
                <w:rFonts w:asciiTheme="majorBidi" w:hAnsiTheme="majorBidi" w:cstheme="majorBidi"/>
                <w:sz w:val="28"/>
                <w:szCs w:val="28"/>
              </w:rPr>
            </w:pPr>
          </w:p>
        </w:tc>
        <w:tc>
          <w:tcPr>
            <w:tcW w:w="154" w:type="dxa"/>
            <w:shd w:val="clear" w:color="auto" w:fill="auto"/>
          </w:tcPr>
          <w:p w14:paraId="09B3BB70"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left w:val="nil"/>
            </w:tcBorders>
            <w:shd w:val="clear" w:color="auto" w:fill="auto"/>
          </w:tcPr>
          <w:p w14:paraId="4F2A66D1" w14:textId="77777777" w:rsidR="00E1361D" w:rsidRPr="0011302A" w:rsidRDefault="00E1361D" w:rsidP="0011302A">
            <w:pPr>
              <w:spacing w:line="240" w:lineRule="auto"/>
              <w:jc w:val="right"/>
              <w:rPr>
                <w:rFonts w:asciiTheme="majorBidi" w:hAnsiTheme="majorBidi" w:cstheme="majorBidi"/>
                <w:sz w:val="28"/>
                <w:szCs w:val="28"/>
              </w:rPr>
            </w:pPr>
          </w:p>
        </w:tc>
        <w:tc>
          <w:tcPr>
            <w:tcW w:w="154" w:type="dxa"/>
            <w:shd w:val="clear" w:color="auto" w:fill="auto"/>
          </w:tcPr>
          <w:p w14:paraId="28B7436F"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shd w:val="clear" w:color="auto" w:fill="auto"/>
          </w:tcPr>
          <w:p w14:paraId="19A2B532" w14:textId="77777777" w:rsidR="00E1361D" w:rsidRPr="0011302A" w:rsidRDefault="00E1361D" w:rsidP="0011302A">
            <w:pPr>
              <w:spacing w:line="240" w:lineRule="auto"/>
              <w:jc w:val="right"/>
              <w:rPr>
                <w:rFonts w:asciiTheme="majorBidi" w:hAnsiTheme="majorBidi" w:cstheme="majorBidi"/>
                <w:sz w:val="28"/>
                <w:szCs w:val="28"/>
              </w:rPr>
            </w:pPr>
          </w:p>
        </w:tc>
        <w:tc>
          <w:tcPr>
            <w:tcW w:w="144" w:type="dxa"/>
            <w:shd w:val="clear" w:color="auto" w:fill="auto"/>
          </w:tcPr>
          <w:p w14:paraId="120DF7AA"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left w:val="nil"/>
            </w:tcBorders>
            <w:shd w:val="clear" w:color="auto" w:fill="auto"/>
          </w:tcPr>
          <w:p w14:paraId="3CE2E696" w14:textId="77777777" w:rsidR="00E1361D" w:rsidRPr="0011302A" w:rsidRDefault="00E1361D" w:rsidP="0011302A">
            <w:pPr>
              <w:spacing w:line="240" w:lineRule="auto"/>
              <w:jc w:val="right"/>
              <w:rPr>
                <w:rFonts w:asciiTheme="majorBidi" w:hAnsiTheme="majorBidi" w:cstheme="majorBidi"/>
                <w:sz w:val="28"/>
                <w:szCs w:val="28"/>
              </w:rPr>
            </w:pPr>
          </w:p>
        </w:tc>
      </w:tr>
      <w:tr w:rsidR="00E1361D" w:rsidRPr="0011302A" w14:paraId="215BD950" w14:textId="77777777" w:rsidTr="00BB6258">
        <w:trPr>
          <w:cantSplit/>
          <w:trHeight w:val="102"/>
        </w:trPr>
        <w:tc>
          <w:tcPr>
            <w:tcW w:w="3678" w:type="dxa"/>
            <w:shd w:val="clear" w:color="auto" w:fill="auto"/>
          </w:tcPr>
          <w:p w14:paraId="20281664"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z w:val="28"/>
                <w:szCs w:val="28"/>
                <w:cs/>
              </w:rPr>
            </w:pPr>
            <w:r w:rsidRPr="0011302A">
              <w:rPr>
                <w:rFonts w:asciiTheme="majorBidi" w:hAnsiTheme="majorBidi" w:cstheme="majorBidi"/>
                <w:sz w:val="28"/>
                <w:szCs w:val="28"/>
                <w:cs/>
              </w:rPr>
              <w:t xml:space="preserve">น้อยกว่าหรือเท่ากับ </w:t>
            </w:r>
            <w:r w:rsidRPr="0011302A">
              <w:rPr>
                <w:rFonts w:asciiTheme="majorBidi" w:hAnsiTheme="majorBidi" w:cstheme="majorBidi"/>
                <w:sz w:val="28"/>
                <w:szCs w:val="28"/>
              </w:rPr>
              <w:t xml:space="preserve">3 </w:t>
            </w:r>
            <w:r w:rsidRPr="0011302A">
              <w:rPr>
                <w:rFonts w:asciiTheme="majorBidi" w:hAnsiTheme="majorBidi" w:cstheme="majorBidi"/>
                <w:sz w:val="28"/>
                <w:szCs w:val="28"/>
                <w:cs/>
              </w:rPr>
              <w:t>เดือน</w:t>
            </w:r>
          </w:p>
        </w:tc>
        <w:tc>
          <w:tcPr>
            <w:tcW w:w="1316" w:type="dxa"/>
            <w:shd w:val="clear" w:color="auto" w:fill="auto"/>
          </w:tcPr>
          <w:p w14:paraId="3CEFC050" w14:textId="77777777" w:rsidR="00E1361D" w:rsidRPr="0011302A" w:rsidRDefault="00014C6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9,433,90</w:t>
            </w:r>
            <w:r w:rsidR="00495F60" w:rsidRPr="0011302A">
              <w:rPr>
                <w:rFonts w:asciiTheme="majorBidi" w:hAnsiTheme="majorBidi" w:cstheme="majorBidi"/>
                <w:sz w:val="28"/>
                <w:szCs w:val="28"/>
              </w:rPr>
              <w:t>5</w:t>
            </w:r>
          </w:p>
        </w:tc>
        <w:tc>
          <w:tcPr>
            <w:tcW w:w="154" w:type="dxa"/>
            <w:shd w:val="clear" w:color="auto" w:fill="auto"/>
          </w:tcPr>
          <w:p w14:paraId="54B18990"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left w:val="nil"/>
            </w:tcBorders>
            <w:shd w:val="clear" w:color="auto" w:fill="auto"/>
          </w:tcPr>
          <w:p w14:paraId="39F7449C"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2,688,272 </w:t>
            </w:r>
          </w:p>
        </w:tc>
        <w:tc>
          <w:tcPr>
            <w:tcW w:w="154" w:type="dxa"/>
            <w:shd w:val="clear" w:color="auto" w:fill="auto"/>
          </w:tcPr>
          <w:p w14:paraId="5E0FF2B5"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shd w:val="clear" w:color="auto" w:fill="auto"/>
          </w:tcPr>
          <w:p w14:paraId="24DEE205" w14:textId="77777777" w:rsidR="00E1361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2,728,596</w:t>
            </w:r>
          </w:p>
        </w:tc>
        <w:tc>
          <w:tcPr>
            <w:tcW w:w="144" w:type="dxa"/>
            <w:shd w:val="clear" w:color="auto" w:fill="auto"/>
          </w:tcPr>
          <w:p w14:paraId="1591B29C"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left w:val="nil"/>
            </w:tcBorders>
            <w:shd w:val="clear" w:color="auto" w:fill="auto"/>
          </w:tcPr>
          <w:p w14:paraId="117DC784"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455,399 </w:t>
            </w:r>
          </w:p>
        </w:tc>
      </w:tr>
      <w:tr w:rsidR="00E1361D" w:rsidRPr="0011302A" w14:paraId="1956D031" w14:textId="77777777" w:rsidTr="00BB6258">
        <w:trPr>
          <w:cantSplit/>
          <w:trHeight w:val="120"/>
        </w:trPr>
        <w:tc>
          <w:tcPr>
            <w:tcW w:w="3678" w:type="dxa"/>
            <w:shd w:val="clear" w:color="auto" w:fill="auto"/>
          </w:tcPr>
          <w:p w14:paraId="5BAC9B0B"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z w:val="28"/>
                <w:szCs w:val="28"/>
              </w:rPr>
            </w:pPr>
            <w:r w:rsidRPr="0011302A">
              <w:rPr>
                <w:rFonts w:asciiTheme="majorBidi" w:hAnsiTheme="majorBidi" w:cstheme="majorBidi"/>
                <w:sz w:val="28"/>
                <w:szCs w:val="28"/>
                <w:cs/>
              </w:rPr>
              <w:t xml:space="preserve">มากกว่า </w:t>
            </w:r>
            <w:r w:rsidRPr="0011302A">
              <w:rPr>
                <w:rFonts w:asciiTheme="majorBidi" w:hAnsiTheme="majorBidi" w:cstheme="majorBidi"/>
                <w:sz w:val="28"/>
                <w:szCs w:val="28"/>
              </w:rPr>
              <w:t xml:space="preserve">3 </w:t>
            </w:r>
            <w:r w:rsidRPr="0011302A">
              <w:rPr>
                <w:rFonts w:asciiTheme="majorBidi" w:hAnsiTheme="majorBidi" w:cstheme="majorBidi"/>
                <w:sz w:val="28"/>
                <w:szCs w:val="28"/>
                <w:cs/>
              </w:rPr>
              <w:t xml:space="preserve">ถึง </w:t>
            </w:r>
            <w:r w:rsidRPr="0011302A">
              <w:rPr>
                <w:rFonts w:asciiTheme="majorBidi" w:hAnsiTheme="majorBidi" w:cstheme="majorBidi"/>
                <w:sz w:val="28"/>
                <w:szCs w:val="28"/>
              </w:rPr>
              <w:t xml:space="preserve">6 </w:t>
            </w:r>
            <w:r w:rsidRPr="0011302A">
              <w:rPr>
                <w:rFonts w:asciiTheme="majorBidi" w:hAnsiTheme="majorBidi" w:cstheme="majorBidi"/>
                <w:sz w:val="28"/>
                <w:szCs w:val="28"/>
                <w:cs/>
              </w:rPr>
              <w:t>เดือน</w:t>
            </w:r>
          </w:p>
        </w:tc>
        <w:tc>
          <w:tcPr>
            <w:tcW w:w="1316" w:type="dxa"/>
            <w:shd w:val="clear" w:color="auto" w:fill="auto"/>
          </w:tcPr>
          <w:p w14:paraId="07C4CBB1" w14:textId="77777777" w:rsidR="00E1361D" w:rsidRPr="0011302A" w:rsidRDefault="000D7E5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1,685,286</w:t>
            </w:r>
          </w:p>
        </w:tc>
        <w:tc>
          <w:tcPr>
            <w:tcW w:w="154" w:type="dxa"/>
            <w:shd w:val="clear" w:color="auto" w:fill="auto"/>
          </w:tcPr>
          <w:p w14:paraId="23C6FED9"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left w:val="nil"/>
            </w:tcBorders>
            <w:shd w:val="clear" w:color="auto" w:fill="auto"/>
          </w:tcPr>
          <w:p w14:paraId="242B917E"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184,730 </w:t>
            </w:r>
          </w:p>
        </w:tc>
        <w:tc>
          <w:tcPr>
            <w:tcW w:w="154" w:type="dxa"/>
            <w:shd w:val="clear" w:color="auto" w:fill="auto"/>
          </w:tcPr>
          <w:p w14:paraId="36794D44"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shd w:val="clear" w:color="auto" w:fill="auto"/>
          </w:tcPr>
          <w:p w14:paraId="6695EFE9" w14:textId="77777777" w:rsidR="00E1361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81,361</w:t>
            </w:r>
          </w:p>
        </w:tc>
        <w:tc>
          <w:tcPr>
            <w:tcW w:w="144" w:type="dxa"/>
            <w:shd w:val="clear" w:color="auto" w:fill="auto"/>
          </w:tcPr>
          <w:p w14:paraId="21219F0E"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left w:val="nil"/>
            </w:tcBorders>
            <w:shd w:val="clear" w:color="auto" w:fill="auto"/>
          </w:tcPr>
          <w:p w14:paraId="21DF94A9"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19,570 </w:t>
            </w:r>
          </w:p>
        </w:tc>
      </w:tr>
      <w:tr w:rsidR="00E1361D" w:rsidRPr="0011302A" w14:paraId="0DBE8152" w14:textId="77777777" w:rsidTr="00E1316C">
        <w:trPr>
          <w:cantSplit/>
        </w:trPr>
        <w:tc>
          <w:tcPr>
            <w:tcW w:w="3678" w:type="dxa"/>
            <w:shd w:val="clear" w:color="auto" w:fill="auto"/>
          </w:tcPr>
          <w:p w14:paraId="327DB581"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z w:val="28"/>
                <w:szCs w:val="28"/>
                <w:cs/>
              </w:rPr>
            </w:pPr>
            <w:r w:rsidRPr="0011302A">
              <w:rPr>
                <w:rFonts w:asciiTheme="majorBidi" w:hAnsiTheme="majorBidi" w:cstheme="majorBidi"/>
                <w:sz w:val="28"/>
                <w:szCs w:val="28"/>
                <w:cs/>
              </w:rPr>
              <w:t xml:space="preserve">มากกว่า </w:t>
            </w:r>
            <w:r w:rsidRPr="0011302A">
              <w:rPr>
                <w:rFonts w:asciiTheme="majorBidi" w:hAnsiTheme="majorBidi" w:cstheme="majorBidi"/>
                <w:sz w:val="28"/>
                <w:szCs w:val="28"/>
              </w:rPr>
              <w:t xml:space="preserve">6 </w:t>
            </w:r>
            <w:r w:rsidRPr="0011302A">
              <w:rPr>
                <w:rFonts w:asciiTheme="majorBidi" w:hAnsiTheme="majorBidi" w:cstheme="majorBidi"/>
                <w:sz w:val="28"/>
                <w:szCs w:val="28"/>
                <w:cs/>
              </w:rPr>
              <w:t xml:space="preserve">ถึง </w:t>
            </w:r>
            <w:r w:rsidRPr="0011302A">
              <w:rPr>
                <w:rFonts w:asciiTheme="majorBidi" w:hAnsiTheme="majorBidi" w:cstheme="majorBidi"/>
                <w:sz w:val="28"/>
                <w:szCs w:val="28"/>
              </w:rPr>
              <w:t xml:space="preserve">12 </w:t>
            </w:r>
            <w:r w:rsidRPr="0011302A">
              <w:rPr>
                <w:rFonts w:asciiTheme="majorBidi" w:hAnsiTheme="majorBidi" w:cstheme="majorBidi"/>
                <w:sz w:val="28"/>
                <w:szCs w:val="28"/>
                <w:cs/>
              </w:rPr>
              <w:t>เดือน</w:t>
            </w:r>
          </w:p>
        </w:tc>
        <w:tc>
          <w:tcPr>
            <w:tcW w:w="1316" w:type="dxa"/>
            <w:shd w:val="clear" w:color="auto" w:fill="auto"/>
          </w:tcPr>
          <w:p w14:paraId="1BA8D734" w14:textId="77777777" w:rsidR="00E1361D" w:rsidRPr="0011302A" w:rsidRDefault="00014C6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1,480,697</w:t>
            </w:r>
          </w:p>
        </w:tc>
        <w:tc>
          <w:tcPr>
            <w:tcW w:w="154" w:type="dxa"/>
            <w:shd w:val="clear" w:color="auto" w:fill="auto"/>
          </w:tcPr>
          <w:p w14:paraId="3754A85A"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left w:val="nil"/>
            </w:tcBorders>
            <w:shd w:val="clear" w:color="auto" w:fill="auto"/>
          </w:tcPr>
          <w:p w14:paraId="45CB62F4"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1,724,728 </w:t>
            </w:r>
          </w:p>
        </w:tc>
        <w:tc>
          <w:tcPr>
            <w:tcW w:w="154" w:type="dxa"/>
            <w:shd w:val="clear" w:color="auto" w:fill="auto"/>
          </w:tcPr>
          <w:p w14:paraId="26A017D0"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shd w:val="clear" w:color="auto" w:fill="auto"/>
          </w:tcPr>
          <w:p w14:paraId="66BE52FD" w14:textId="77777777" w:rsidR="00E1361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162,290</w:t>
            </w:r>
          </w:p>
        </w:tc>
        <w:tc>
          <w:tcPr>
            <w:tcW w:w="144" w:type="dxa"/>
            <w:shd w:val="clear" w:color="auto" w:fill="auto"/>
          </w:tcPr>
          <w:p w14:paraId="2E82983E"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left w:val="nil"/>
            </w:tcBorders>
            <w:shd w:val="clear" w:color="auto" w:fill="auto"/>
          </w:tcPr>
          <w:p w14:paraId="63173E50"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9,898 </w:t>
            </w:r>
          </w:p>
        </w:tc>
      </w:tr>
      <w:tr w:rsidR="00E1361D" w:rsidRPr="0011302A" w14:paraId="1F4EDFE4" w14:textId="77777777" w:rsidTr="00E1316C">
        <w:trPr>
          <w:cantSplit/>
        </w:trPr>
        <w:tc>
          <w:tcPr>
            <w:tcW w:w="3678" w:type="dxa"/>
            <w:shd w:val="clear" w:color="auto" w:fill="auto"/>
          </w:tcPr>
          <w:p w14:paraId="6073DCBC"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z w:val="28"/>
                <w:szCs w:val="28"/>
                <w:cs/>
              </w:rPr>
            </w:pPr>
            <w:r w:rsidRPr="0011302A">
              <w:rPr>
                <w:rFonts w:asciiTheme="majorBidi" w:hAnsiTheme="majorBidi" w:cstheme="majorBidi"/>
                <w:sz w:val="28"/>
                <w:szCs w:val="28"/>
                <w:cs/>
              </w:rPr>
              <w:t xml:space="preserve">มากกว่า </w:t>
            </w:r>
            <w:r w:rsidRPr="0011302A">
              <w:rPr>
                <w:rFonts w:asciiTheme="majorBidi" w:hAnsiTheme="majorBidi" w:cstheme="majorBidi"/>
                <w:sz w:val="28"/>
                <w:szCs w:val="28"/>
              </w:rPr>
              <w:t xml:space="preserve">12 </w:t>
            </w:r>
            <w:r w:rsidRPr="0011302A">
              <w:rPr>
                <w:rFonts w:asciiTheme="majorBidi" w:hAnsiTheme="majorBidi" w:cstheme="majorBidi"/>
                <w:sz w:val="28"/>
                <w:szCs w:val="28"/>
                <w:cs/>
              </w:rPr>
              <w:t>เดือน</w:t>
            </w:r>
          </w:p>
        </w:tc>
        <w:tc>
          <w:tcPr>
            <w:tcW w:w="1316" w:type="dxa"/>
            <w:tcBorders>
              <w:bottom w:val="single" w:sz="4" w:space="0" w:color="auto"/>
            </w:tcBorders>
            <w:shd w:val="clear" w:color="auto" w:fill="auto"/>
          </w:tcPr>
          <w:p w14:paraId="57E8101B" w14:textId="77777777" w:rsidR="00E1361D" w:rsidRPr="0011302A" w:rsidRDefault="000D7E5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1,554,232</w:t>
            </w:r>
          </w:p>
        </w:tc>
        <w:tc>
          <w:tcPr>
            <w:tcW w:w="154" w:type="dxa"/>
            <w:shd w:val="clear" w:color="auto" w:fill="auto"/>
          </w:tcPr>
          <w:p w14:paraId="7CBEC6A7"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3DD7F59F"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125,512 </w:t>
            </w:r>
          </w:p>
        </w:tc>
        <w:tc>
          <w:tcPr>
            <w:tcW w:w="154" w:type="dxa"/>
            <w:shd w:val="clear" w:color="auto" w:fill="auto"/>
          </w:tcPr>
          <w:p w14:paraId="20F69F78"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tcBorders>
              <w:bottom w:val="single" w:sz="4" w:space="0" w:color="auto"/>
            </w:tcBorders>
            <w:shd w:val="clear" w:color="auto" w:fill="auto"/>
          </w:tcPr>
          <w:p w14:paraId="305075BE" w14:textId="77777777" w:rsidR="00E1361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32,110</w:t>
            </w:r>
          </w:p>
        </w:tc>
        <w:tc>
          <w:tcPr>
            <w:tcW w:w="144" w:type="dxa"/>
            <w:shd w:val="clear" w:color="auto" w:fill="auto"/>
          </w:tcPr>
          <w:p w14:paraId="19C1C7E0"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3A1DABA6"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15,950 </w:t>
            </w:r>
          </w:p>
        </w:tc>
      </w:tr>
      <w:tr w:rsidR="00E1361D" w:rsidRPr="0011302A" w14:paraId="51293687" w14:textId="77777777" w:rsidTr="00E1316C">
        <w:trPr>
          <w:cantSplit/>
        </w:trPr>
        <w:tc>
          <w:tcPr>
            <w:tcW w:w="3678" w:type="dxa"/>
            <w:shd w:val="clear" w:color="auto" w:fill="auto"/>
          </w:tcPr>
          <w:p w14:paraId="2FEFE67A" w14:textId="77777777" w:rsidR="00E1361D" w:rsidRPr="0011302A" w:rsidRDefault="00E1361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cstheme="majorBidi"/>
                <w:sz w:val="28"/>
                <w:szCs w:val="28"/>
                <w:cs/>
              </w:rPr>
            </w:pPr>
            <w:r w:rsidRPr="0011302A">
              <w:rPr>
                <w:rFonts w:asciiTheme="majorBidi" w:hAnsiTheme="majorBidi" w:cstheme="majorBidi"/>
                <w:sz w:val="28"/>
                <w:szCs w:val="28"/>
                <w:cs/>
              </w:rPr>
              <w:t>รวม</w:t>
            </w:r>
          </w:p>
        </w:tc>
        <w:tc>
          <w:tcPr>
            <w:tcW w:w="1316" w:type="dxa"/>
            <w:tcBorders>
              <w:top w:val="single" w:sz="4" w:space="0" w:color="auto"/>
            </w:tcBorders>
            <w:shd w:val="clear" w:color="auto" w:fill="auto"/>
          </w:tcPr>
          <w:p w14:paraId="21699616" w14:textId="77777777" w:rsidR="00E1361D" w:rsidRPr="0011302A" w:rsidRDefault="003271BD"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35,436,058</w:t>
            </w:r>
          </w:p>
        </w:tc>
        <w:tc>
          <w:tcPr>
            <w:tcW w:w="154" w:type="dxa"/>
            <w:shd w:val="clear" w:color="auto" w:fill="auto"/>
          </w:tcPr>
          <w:p w14:paraId="6AAF9392" w14:textId="77777777" w:rsidR="00E1361D" w:rsidRPr="0011302A" w:rsidRDefault="00E1361D" w:rsidP="0011302A">
            <w:pPr>
              <w:spacing w:line="240" w:lineRule="auto"/>
              <w:jc w:val="right"/>
              <w:rPr>
                <w:rFonts w:asciiTheme="majorBidi" w:hAnsiTheme="majorBidi" w:cstheme="majorBidi"/>
                <w:sz w:val="28"/>
                <w:szCs w:val="28"/>
              </w:rPr>
            </w:pPr>
          </w:p>
        </w:tc>
        <w:tc>
          <w:tcPr>
            <w:tcW w:w="1301" w:type="dxa"/>
            <w:tcBorders>
              <w:top w:val="single" w:sz="4" w:space="0" w:color="auto"/>
            </w:tcBorders>
            <w:shd w:val="clear" w:color="auto" w:fill="auto"/>
          </w:tcPr>
          <w:p w14:paraId="6CBD301D" w14:textId="77777777" w:rsidR="00E1361D" w:rsidRPr="0011302A" w:rsidRDefault="00382D1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25,028,398</w:t>
            </w:r>
          </w:p>
        </w:tc>
        <w:tc>
          <w:tcPr>
            <w:tcW w:w="154" w:type="dxa"/>
            <w:shd w:val="clear" w:color="auto" w:fill="auto"/>
          </w:tcPr>
          <w:p w14:paraId="30EBADD7" w14:textId="77777777" w:rsidR="00E1361D" w:rsidRPr="0011302A" w:rsidRDefault="00E1361D" w:rsidP="0011302A">
            <w:pPr>
              <w:spacing w:line="240" w:lineRule="auto"/>
              <w:jc w:val="right"/>
              <w:rPr>
                <w:rFonts w:asciiTheme="majorBidi" w:hAnsiTheme="majorBidi" w:cstheme="majorBidi"/>
                <w:sz w:val="28"/>
                <w:szCs w:val="28"/>
              </w:rPr>
            </w:pPr>
          </w:p>
        </w:tc>
        <w:tc>
          <w:tcPr>
            <w:tcW w:w="1284" w:type="dxa"/>
            <w:tcBorders>
              <w:top w:val="single" w:sz="4" w:space="0" w:color="auto"/>
            </w:tcBorders>
            <w:shd w:val="clear" w:color="auto" w:fill="auto"/>
          </w:tcPr>
          <w:p w14:paraId="5C78DAC2" w14:textId="77777777" w:rsidR="00E1361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3,181,550</w:t>
            </w:r>
          </w:p>
        </w:tc>
        <w:tc>
          <w:tcPr>
            <w:tcW w:w="144" w:type="dxa"/>
            <w:shd w:val="clear" w:color="auto" w:fill="auto"/>
          </w:tcPr>
          <w:p w14:paraId="236D3386" w14:textId="77777777" w:rsidR="00E1361D" w:rsidRPr="0011302A" w:rsidRDefault="00E1361D" w:rsidP="0011302A">
            <w:pPr>
              <w:spacing w:line="240" w:lineRule="auto"/>
              <w:jc w:val="right"/>
              <w:rPr>
                <w:rFonts w:asciiTheme="majorBidi" w:hAnsiTheme="majorBidi" w:cstheme="majorBidi"/>
                <w:sz w:val="28"/>
                <w:szCs w:val="28"/>
              </w:rPr>
            </w:pPr>
          </w:p>
        </w:tc>
        <w:tc>
          <w:tcPr>
            <w:tcW w:w="1400" w:type="dxa"/>
            <w:tcBorders>
              <w:top w:val="single" w:sz="4" w:space="0" w:color="auto"/>
            </w:tcBorders>
            <w:shd w:val="clear" w:color="auto" w:fill="auto"/>
          </w:tcPr>
          <w:p w14:paraId="2F5E5680" w14:textId="77777777" w:rsidR="00E1361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2,245,780 </w:t>
            </w:r>
          </w:p>
        </w:tc>
      </w:tr>
      <w:tr w:rsidR="008F52E2" w:rsidRPr="0011302A" w14:paraId="231EE402" w14:textId="77777777" w:rsidTr="00E1316C">
        <w:trPr>
          <w:cantSplit/>
        </w:trPr>
        <w:tc>
          <w:tcPr>
            <w:tcW w:w="3678" w:type="dxa"/>
            <w:shd w:val="clear" w:color="auto" w:fill="auto"/>
          </w:tcPr>
          <w:p w14:paraId="351DC491"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u w:val="single"/>
                <w:cs/>
              </w:rPr>
              <w:t>หัก</w:t>
            </w:r>
            <w:r w:rsidRPr="0011302A">
              <w:rPr>
                <w:rFonts w:asciiTheme="majorBidi" w:hAnsiTheme="majorBidi" w:cstheme="majorBidi"/>
                <w:spacing w:val="-4"/>
                <w:sz w:val="28"/>
                <w:szCs w:val="28"/>
                <w:cs/>
              </w:rPr>
              <w:t xml:space="preserve"> </w:t>
            </w:r>
            <w:r w:rsidR="00A85AED" w:rsidRPr="0011302A">
              <w:rPr>
                <w:rFonts w:asciiTheme="majorBidi" w:hAnsiTheme="majorBidi" w:cstheme="majorBidi"/>
                <w:spacing w:val="-4"/>
                <w:sz w:val="28"/>
                <w:szCs w:val="28"/>
                <w:cs/>
              </w:rPr>
              <w:t>ค่าเผื่อผลขาดทุน</w:t>
            </w:r>
            <w:r w:rsidR="001C7BAB" w:rsidRPr="0011302A">
              <w:rPr>
                <w:rFonts w:asciiTheme="majorBidi" w:hAnsiTheme="majorBidi" w:cstheme="majorBidi" w:hint="cs"/>
                <w:spacing w:val="-4"/>
                <w:sz w:val="28"/>
                <w:szCs w:val="28"/>
                <w:cs/>
              </w:rPr>
              <w:t>ด้านเครดิต</w:t>
            </w:r>
            <w:r w:rsidR="00A85AED" w:rsidRPr="0011302A">
              <w:rPr>
                <w:rFonts w:asciiTheme="majorBidi" w:hAnsiTheme="majorBidi" w:cstheme="majorBidi"/>
                <w:spacing w:val="-4"/>
                <w:sz w:val="28"/>
                <w:szCs w:val="28"/>
                <w:cs/>
              </w:rPr>
              <w:t>ที่คาดว่าจะเกิดขึ้น</w:t>
            </w:r>
          </w:p>
        </w:tc>
        <w:tc>
          <w:tcPr>
            <w:tcW w:w="1316" w:type="dxa"/>
            <w:tcBorders>
              <w:bottom w:val="single" w:sz="4" w:space="0" w:color="auto"/>
            </w:tcBorders>
            <w:shd w:val="clear" w:color="auto" w:fill="auto"/>
          </w:tcPr>
          <w:p w14:paraId="520ABB40" w14:textId="77777777" w:rsidR="00B57DED" w:rsidRPr="0011302A" w:rsidRDefault="000D7E5B"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(1,892,482)</w:t>
            </w:r>
          </w:p>
        </w:tc>
        <w:tc>
          <w:tcPr>
            <w:tcW w:w="154" w:type="dxa"/>
            <w:shd w:val="clear" w:color="auto" w:fill="auto"/>
          </w:tcPr>
          <w:p w14:paraId="00BE7885" w14:textId="77777777" w:rsidR="00B57DED" w:rsidRPr="0011302A" w:rsidRDefault="00B57DED" w:rsidP="0011302A">
            <w:pPr>
              <w:spacing w:line="240" w:lineRule="auto"/>
              <w:jc w:val="right"/>
              <w:rPr>
                <w:rFonts w:asciiTheme="majorBidi" w:hAnsiTheme="majorBidi" w:cstheme="majorBidi"/>
                <w:sz w:val="28"/>
                <w:szCs w:val="28"/>
              </w:rPr>
            </w:pPr>
          </w:p>
        </w:tc>
        <w:tc>
          <w:tcPr>
            <w:tcW w:w="1301" w:type="dxa"/>
            <w:tcBorders>
              <w:bottom w:val="single" w:sz="4" w:space="0" w:color="auto"/>
            </w:tcBorders>
            <w:shd w:val="clear" w:color="auto" w:fill="auto"/>
          </w:tcPr>
          <w:p w14:paraId="262239DE" w14:textId="77777777" w:rsidR="00B57DE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(2,354,789)</w:t>
            </w:r>
          </w:p>
        </w:tc>
        <w:tc>
          <w:tcPr>
            <w:tcW w:w="154" w:type="dxa"/>
            <w:shd w:val="clear" w:color="auto" w:fill="auto"/>
          </w:tcPr>
          <w:p w14:paraId="0A12D24B" w14:textId="77777777" w:rsidR="00B57DED" w:rsidRPr="0011302A" w:rsidRDefault="00B57DED" w:rsidP="0011302A">
            <w:pPr>
              <w:spacing w:line="240" w:lineRule="auto"/>
              <w:jc w:val="right"/>
              <w:rPr>
                <w:rFonts w:asciiTheme="majorBidi" w:hAnsiTheme="majorBidi" w:cstheme="majorBidi"/>
                <w:sz w:val="28"/>
                <w:szCs w:val="28"/>
              </w:rPr>
            </w:pPr>
          </w:p>
        </w:tc>
        <w:tc>
          <w:tcPr>
            <w:tcW w:w="1284" w:type="dxa"/>
            <w:tcBorders>
              <w:bottom w:val="single" w:sz="4" w:space="0" w:color="auto"/>
            </w:tcBorders>
            <w:shd w:val="clear" w:color="auto" w:fill="auto"/>
          </w:tcPr>
          <w:p w14:paraId="0F1A41A8" w14:textId="77777777" w:rsidR="00B57DE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7D5580EA" w14:textId="77777777" w:rsidR="00B57DED" w:rsidRPr="0011302A" w:rsidRDefault="00B57DED" w:rsidP="0011302A">
            <w:pPr>
              <w:spacing w:line="240" w:lineRule="auto"/>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43F8003" w14:textId="77777777" w:rsidR="00B57DE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8F52E2" w:rsidRPr="0011302A" w14:paraId="3C167778" w14:textId="77777777" w:rsidTr="00E1316C">
        <w:trPr>
          <w:cantSplit/>
        </w:trPr>
        <w:tc>
          <w:tcPr>
            <w:tcW w:w="3678" w:type="dxa"/>
            <w:shd w:val="clear" w:color="auto" w:fill="auto"/>
          </w:tcPr>
          <w:p w14:paraId="731DF04C" w14:textId="77777777" w:rsidR="00B57DED" w:rsidRPr="0011302A" w:rsidRDefault="00B57DE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cstheme="majorBidi"/>
                <w:sz w:val="28"/>
                <w:szCs w:val="28"/>
                <w:cs/>
              </w:rPr>
            </w:pPr>
            <w:r w:rsidRPr="0011302A">
              <w:rPr>
                <w:rFonts w:asciiTheme="majorBidi" w:hAnsiTheme="majorBidi" w:cstheme="majorBidi"/>
                <w:sz w:val="28"/>
                <w:szCs w:val="28"/>
                <w:cs/>
              </w:rPr>
              <w:t>รวมลูกหนี้การค้า</w:t>
            </w:r>
          </w:p>
        </w:tc>
        <w:tc>
          <w:tcPr>
            <w:tcW w:w="1316" w:type="dxa"/>
            <w:tcBorders>
              <w:top w:val="single" w:sz="4" w:space="0" w:color="auto"/>
              <w:bottom w:val="double" w:sz="4" w:space="0" w:color="auto"/>
            </w:tcBorders>
            <w:shd w:val="clear" w:color="auto" w:fill="auto"/>
          </w:tcPr>
          <w:p w14:paraId="5E989010" w14:textId="77777777" w:rsidR="00B57DED" w:rsidRPr="0011302A" w:rsidRDefault="003271B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33,543,576</w:t>
            </w:r>
          </w:p>
        </w:tc>
        <w:tc>
          <w:tcPr>
            <w:tcW w:w="154" w:type="dxa"/>
            <w:shd w:val="clear" w:color="auto" w:fill="auto"/>
          </w:tcPr>
          <w:p w14:paraId="1DDBAAC7" w14:textId="77777777" w:rsidR="00B57DED" w:rsidRPr="0011302A" w:rsidRDefault="00B57DED" w:rsidP="0011302A">
            <w:pPr>
              <w:spacing w:line="240" w:lineRule="auto"/>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F335C87" w14:textId="77777777" w:rsidR="00B57DED" w:rsidRPr="0011302A" w:rsidRDefault="00382D1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22,673,609</w:t>
            </w:r>
          </w:p>
        </w:tc>
        <w:tc>
          <w:tcPr>
            <w:tcW w:w="154" w:type="dxa"/>
            <w:shd w:val="clear" w:color="auto" w:fill="auto"/>
          </w:tcPr>
          <w:p w14:paraId="40715E6A" w14:textId="77777777" w:rsidR="00B57DED" w:rsidRPr="0011302A" w:rsidRDefault="00B57DED" w:rsidP="0011302A">
            <w:pPr>
              <w:spacing w:line="240" w:lineRule="auto"/>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583FEB43" w14:textId="77777777" w:rsidR="00B57DED" w:rsidRPr="0011302A" w:rsidRDefault="00DC14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3,181,550</w:t>
            </w:r>
          </w:p>
        </w:tc>
        <w:tc>
          <w:tcPr>
            <w:tcW w:w="144" w:type="dxa"/>
            <w:shd w:val="clear" w:color="auto" w:fill="auto"/>
          </w:tcPr>
          <w:p w14:paraId="2731529E" w14:textId="77777777" w:rsidR="00B57DED" w:rsidRPr="0011302A" w:rsidRDefault="00B57DED" w:rsidP="0011302A">
            <w:pPr>
              <w:spacing w:line="240" w:lineRule="auto"/>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2A3B32BE" w14:textId="77777777" w:rsidR="00B57DED" w:rsidRPr="0011302A" w:rsidRDefault="00E1361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2,245,780</w:t>
            </w:r>
          </w:p>
        </w:tc>
      </w:tr>
    </w:tbl>
    <w:p w14:paraId="44F20545" w14:textId="77777777" w:rsidR="003A01B9" w:rsidRPr="0011302A" w:rsidRDefault="00120854" w:rsidP="0011302A">
      <w:pPr>
        <w:spacing w:before="120" w:line="240" w:lineRule="auto"/>
        <w:ind w:left="357"/>
        <w:rPr>
          <w:rFonts w:asciiTheme="majorBidi" w:hAnsiTheme="majorBidi" w:cstheme="majorBidi"/>
          <w:sz w:val="28"/>
          <w:szCs w:val="28"/>
        </w:rPr>
      </w:pPr>
      <w:r w:rsidRPr="0011302A">
        <w:rPr>
          <w:rFonts w:asciiTheme="majorBidi" w:hAnsiTheme="majorBidi" w:cstheme="majorBidi"/>
          <w:sz w:val="28"/>
          <w:szCs w:val="28"/>
          <w:cs/>
        </w:rPr>
        <w:t xml:space="preserve">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003A01B9" w:rsidRPr="0011302A">
        <w:rPr>
          <w:rFonts w:asciiTheme="majorBidi" w:hAnsiTheme="majorBidi" w:cstheme="majorBidi"/>
          <w:sz w:val="28"/>
          <w:szCs w:val="28"/>
          <w:cs/>
        </w:rPr>
        <w:t xml:space="preserve"> กลุ่มบริษัทมีจำนวนเงินขั้นต่ำที่จะได้รับในอนาคตตามสัญญาเช่าและบริการ ดังนี้</w:t>
      </w:r>
    </w:p>
    <w:tbl>
      <w:tblPr>
        <w:tblW w:w="9450" w:type="dxa"/>
        <w:tblInd w:w="378" w:type="dxa"/>
        <w:tblLayout w:type="fixed"/>
        <w:tblLook w:val="04A0" w:firstRow="1" w:lastRow="0" w:firstColumn="1" w:lastColumn="0" w:noHBand="0" w:noVBand="1"/>
      </w:tblPr>
      <w:tblGrid>
        <w:gridCol w:w="5940"/>
        <w:gridCol w:w="1755"/>
        <w:gridCol w:w="1755"/>
      </w:tblGrid>
      <w:tr w:rsidR="008F52E2" w:rsidRPr="0011302A" w14:paraId="1FD0978F" w14:textId="77777777" w:rsidTr="006116CC">
        <w:trPr>
          <w:cantSplit/>
          <w:trHeight w:val="201"/>
        </w:trPr>
        <w:tc>
          <w:tcPr>
            <w:tcW w:w="5940" w:type="dxa"/>
            <w:shd w:val="clear" w:color="auto" w:fill="auto"/>
          </w:tcPr>
          <w:p w14:paraId="13C0F745" w14:textId="77777777" w:rsidR="00120854" w:rsidRPr="0011302A" w:rsidRDefault="00120854" w:rsidP="0011302A">
            <w:pPr>
              <w:pStyle w:val="27"/>
              <w:spacing w:line="240" w:lineRule="auto"/>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hideMark/>
          </w:tcPr>
          <w:p w14:paraId="6CDAC551" w14:textId="77777777" w:rsidR="00120854" w:rsidRPr="0011302A" w:rsidRDefault="00893884" w:rsidP="0011302A">
            <w:pPr>
              <w:pStyle w:val="27"/>
              <w:pBdr>
                <w:bottom w:val="single" w:sz="4" w:space="1" w:color="auto"/>
              </w:pBdr>
              <w:spacing w:line="240" w:lineRule="auto"/>
              <w:jc w:val="right"/>
              <w:rPr>
                <w:rFonts w:asciiTheme="majorBidi" w:hAnsiTheme="majorBidi" w:cstheme="majorBidi"/>
                <w:sz w:val="28"/>
                <w:szCs w:val="28"/>
                <w:cs/>
              </w:rPr>
            </w:pPr>
            <w:r w:rsidRPr="0011302A">
              <w:rPr>
                <w:rFonts w:asciiTheme="majorBidi" w:hAnsiTheme="majorBidi" w:cstheme="majorBidi"/>
                <w:sz w:val="28"/>
                <w:szCs w:val="28"/>
                <w:cs/>
              </w:rPr>
              <w:t>(หน่วย : บาท)</w:t>
            </w:r>
          </w:p>
        </w:tc>
      </w:tr>
      <w:tr w:rsidR="008F52E2" w:rsidRPr="0011302A" w14:paraId="5DAE65F6" w14:textId="77777777" w:rsidTr="006116CC">
        <w:trPr>
          <w:cantSplit/>
          <w:trHeight w:val="102"/>
        </w:trPr>
        <w:tc>
          <w:tcPr>
            <w:tcW w:w="5940" w:type="dxa"/>
            <w:shd w:val="clear" w:color="auto" w:fill="auto"/>
          </w:tcPr>
          <w:p w14:paraId="2053086A" w14:textId="77777777" w:rsidR="0092151E" w:rsidRPr="0011302A" w:rsidRDefault="0092151E" w:rsidP="0011302A">
            <w:pPr>
              <w:pStyle w:val="27"/>
              <w:spacing w:line="240" w:lineRule="auto"/>
              <w:ind w:left="132" w:firstLine="30"/>
              <w:rPr>
                <w:rFonts w:asciiTheme="majorBidi" w:hAnsiTheme="majorBidi" w:cstheme="majorBidi"/>
                <w:sz w:val="28"/>
                <w:szCs w:val="28"/>
                <w:cs/>
              </w:rPr>
            </w:pPr>
          </w:p>
        </w:tc>
        <w:tc>
          <w:tcPr>
            <w:tcW w:w="3510" w:type="dxa"/>
            <w:gridSpan w:val="2"/>
            <w:tcBorders>
              <w:left w:val="nil"/>
              <w:bottom w:val="nil"/>
              <w:right w:val="nil"/>
            </w:tcBorders>
            <w:shd w:val="clear" w:color="auto" w:fill="auto"/>
            <w:hideMark/>
          </w:tcPr>
          <w:p w14:paraId="2C769E94" w14:textId="77777777" w:rsidR="0092151E" w:rsidRPr="0011302A" w:rsidRDefault="0092151E" w:rsidP="0011302A">
            <w:pPr>
              <w:pStyle w:val="27"/>
              <w:pBdr>
                <w:bottom w:val="single" w:sz="4" w:space="1" w:color="auto"/>
              </w:pBdr>
              <w:spacing w:line="240" w:lineRule="auto"/>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 / งบการเงินเฉพาะกิจการ</w:t>
            </w:r>
          </w:p>
        </w:tc>
      </w:tr>
      <w:tr w:rsidR="008F52E2" w:rsidRPr="0011302A" w14:paraId="2E9F579B" w14:textId="77777777" w:rsidTr="001C7BAB">
        <w:trPr>
          <w:trHeight w:val="84"/>
        </w:trPr>
        <w:tc>
          <w:tcPr>
            <w:tcW w:w="5940" w:type="dxa"/>
            <w:shd w:val="clear" w:color="auto" w:fill="auto"/>
          </w:tcPr>
          <w:p w14:paraId="068A722D" w14:textId="77777777" w:rsidR="0092151E" w:rsidRPr="0011302A" w:rsidRDefault="0092151E" w:rsidP="0011302A">
            <w:pPr>
              <w:pStyle w:val="27"/>
              <w:spacing w:line="240" w:lineRule="auto"/>
              <w:ind w:left="132" w:hanging="180"/>
              <w:rPr>
                <w:rFonts w:asciiTheme="majorBidi" w:hAnsiTheme="majorBidi" w:cstheme="majorBidi"/>
                <w:sz w:val="28"/>
                <w:szCs w:val="28"/>
                <w:cs/>
              </w:rPr>
            </w:pPr>
          </w:p>
        </w:tc>
        <w:tc>
          <w:tcPr>
            <w:tcW w:w="1755" w:type="dxa"/>
            <w:shd w:val="clear" w:color="auto" w:fill="auto"/>
          </w:tcPr>
          <w:p w14:paraId="084AD9BB" w14:textId="77777777" w:rsidR="0092151E" w:rsidRPr="0011302A" w:rsidRDefault="0094194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55" w:type="dxa"/>
          </w:tcPr>
          <w:p w14:paraId="3A8F82F2" w14:textId="77777777" w:rsidR="0092151E" w:rsidRPr="0011302A" w:rsidRDefault="00B421B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31</w:t>
            </w:r>
            <w:r w:rsidR="00B309D3"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r>
      <w:tr w:rsidR="008F52E2" w:rsidRPr="0011302A" w14:paraId="3017EBAD" w14:textId="77777777" w:rsidTr="001C7BAB">
        <w:trPr>
          <w:trHeight w:val="102"/>
        </w:trPr>
        <w:tc>
          <w:tcPr>
            <w:tcW w:w="5940" w:type="dxa"/>
            <w:shd w:val="clear" w:color="auto" w:fill="auto"/>
            <w:hideMark/>
          </w:tcPr>
          <w:p w14:paraId="31F0990C" w14:textId="77777777" w:rsidR="0092151E" w:rsidRPr="0011302A" w:rsidRDefault="00B70E12" w:rsidP="0011302A">
            <w:pPr>
              <w:pStyle w:val="27"/>
              <w:spacing w:line="240" w:lineRule="auto"/>
              <w:ind w:left="132" w:hanging="146"/>
              <w:rPr>
                <w:rFonts w:asciiTheme="majorBidi" w:hAnsiTheme="majorBidi" w:cstheme="majorBidi"/>
                <w:sz w:val="28"/>
                <w:szCs w:val="28"/>
                <w:cs/>
              </w:rPr>
            </w:pPr>
            <w:r w:rsidRPr="0011302A">
              <w:rPr>
                <w:rFonts w:asciiTheme="majorBidi" w:hAnsiTheme="majorBidi" w:cstheme="majorBidi"/>
                <w:sz w:val="28"/>
                <w:szCs w:val="28"/>
                <w:cs/>
              </w:rPr>
              <w:t>เงินขั้นต่ำที่ได้รับ</w:t>
            </w:r>
            <w:r w:rsidR="00B11ED0" w:rsidRPr="0011302A">
              <w:rPr>
                <w:rFonts w:asciiTheme="majorBidi" w:hAnsiTheme="majorBidi" w:cstheme="majorBidi"/>
                <w:sz w:val="28"/>
                <w:szCs w:val="28"/>
                <w:cs/>
              </w:rPr>
              <w:t xml:space="preserve">ตามสัญญาเช่าและบริการ ใน </w:t>
            </w:r>
            <w:r w:rsidR="00B11ED0" w:rsidRPr="0011302A">
              <w:rPr>
                <w:rFonts w:asciiTheme="majorBidi" w:hAnsiTheme="majorBidi" w:cstheme="majorBidi"/>
                <w:sz w:val="28"/>
                <w:szCs w:val="28"/>
              </w:rPr>
              <w:t xml:space="preserve">1 </w:t>
            </w:r>
            <w:r w:rsidR="00B11ED0" w:rsidRPr="0011302A">
              <w:rPr>
                <w:rFonts w:asciiTheme="majorBidi" w:hAnsiTheme="majorBidi" w:cstheme="majorBidi"/>
                <w:sz w:val="28"/>
                <w:szCs w:val="28"/>
                <w:cs/>
              </w:rPr>
              <w:t>ปี</w:t>
            </w:r>
          </w:p>
        </w:tc>
        <w:tc>
          <w:tcPr>
            <w:tcW w:w="1755" w:type="dxa"/>
            <w:shd w:val="clear" w:color="auto" w:fill="auto"/>
            <w:vAlign w:val="bottom"/>
          </w:tcPr>
          <w:p w14:paraId="762C1CA0" w14:textId="77777777" w:rsidR="0092151E" w:rsidRPr="0011302A" w:rsidRDefault="000246D1" w:rsidP="0011302A">
            <w:pPr>
              <w:overflowPunct w:val="0"/>
              <w:autoSpaceDE w:val="0"/>
              <w:autoSpaceDN w:val="0"/>
              <w:adjustRightInd w:val="0"/>
              <w:spacing w:line="240" w:lineRule="auto"/>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144,000</w:t>
            </w:r>
          </w:p>
        </w:tc>
        <w:tc>
          <w:tcPr>
            <w:tcW w:w="1755" w:type="dxa"/>
          </w:tcPr>
          <w:p w14:paraId="155319F8" w14:textId="77777777" w:rsidR="0092151E" w:rsidRPr="0011302A" w:rsidRDefault="00B70E12" w:rsidP="0011302A">
            <w:pPr>
              <w:overflowPunct w:val="0"/>
              <w:autoSpaceDE w:val="0"/>
              <w:autoSpaceDN w:val="0"/>
              <w:adjustRightInd w:val="0"/>
              <w:spacing w:line="240" w:lineRule="auto"/>
              <w:jc w:val="right"/>
              <w:rPr>
                <w:rFonts w:asciiTheme="majorBidi" w:hAnsiTheme="majorBidi" w:cstheme="majorBidi"/>
                <w:spacing w:val="-4"/>
                <w:sz w:val="28"/>
                <w:szCs w:val="28"/>
              </w:rPr>
            </w:pPr>
            <w:r w:rsidRPr="0011302A">
              <w:rPr>
                <w:rFonts w:asciiTheme="majorBidi" w:hAnsiTheme="majorBidi" w:cstheme="majorBidi"/>
                <w:spacing w:val="-4"/>
                <w:sz w:val="28"/>
                <w:szCs w:val="28"/>
              </w:rPr>
              <w:t>144</w:t>
            </w:r>
            <w:r w:rsidR="003969AE" w:rsidRPr="0011302A">
              <w:rPr>
                <w:rFonts w:asciiTheme="majorBidi" w:hAnsiTheme="majorBidi" w:cstheme="majorBidi"/>
                <w:spacing w:val="-4"/>
                <w:sz w:val="28"/>
                <w:szCs w:val="28"/>
              </w:rPr>
              <w:t>,000</w:t>
            </w:r>
          </w:p>
        </w:tc>
      </w:tr>
    </w:tbl>
    <w:p w14:paraId="20B9289C" w14:textId="77777777" w:rsidR="00120854" w:rsidRPr="0011302A" w:rsidRDefault="00A85AED" w:rsidP="0011302A">
      <w:pPr>
        <w:tabs>
          <w:tab w:val="clear" w:pos="227"/>
          <w:tab w:val="clear" w:pos="454"/>
          <w:tab w:val="clear" w:pos="680"/>
          <w:tab w:val="clear" w:pos="907"/>
        </w:tabs>
        <w:spacing w:before="120" w:line="240" w:lineRule="auto"/>
        <w:ind w:left="357"/>
        <w:rPr>
          <w:rFonts w:asciiTheme="majorBidi" w:hAnsiTheme="majorBidi" w:cstheme="majorBidi"/>
          <w:sz w:val="28"/>
          <w:szCs w:val="28"/>
        </w:rPr>
      </w:pPr>
      <w:r w:rsidRPr="0011302A">
        <w:rPr>
          <w:rFonts w:asciiTheme="majorBidi" w:hAnsiTheme="majorBidi" w:cstheme="majorBidi"/>
          <w:sz w:val="28"/>
          <w:szCs w:val="28"/>
          <w:cs/>
        </w:rPr>
        <w:t>ค่าเผื่อผลขาดทุน</w:t>
      </w:r>
      <w:r w:rsidR="001C7BAB" w:rsidRPr="0011302A">
        <w:rPr>
          <w:rFonts w:asciiTheme="majorBidi" w:hAnsiTheme="majorBidi" w:cstheme="majorBidi" w:hint="cs"/>
          <w:sz w:val="28"/>
          <w:szCs w:val="28"/>
          <w:cs/>
        </w:rPr>
        <w:t>ด้านเครดิต</w:t>
      </w:r>
      <w:r w:rsidRPr="0011302A">
        <w:rPr>
          <w:rFonts w:asciiTheme="majorBidi" w:hAnsiTheme="majorBidi" w:cstheme="majorBidi"/>
          <w:sz w:val="28"/>
          <w:szCs w:val="28"/>
          <w:cs/>
        </w:rPr>
        <w:t>ที่คาดว่าจะเกิดขึ้น</w:t>
      </w:r>
      <w:r w:rsidR="00803B6A" w:rsidRPr="0011302A">
        <w:rPr>
          <w:rFonts w:asciiTheme="majorBidi" w:hAnsiTheme="majorBidi" w:cstheme="majorBidi"/>
          <w:sz w:val="28"/>
          <w:szCs w:val="28"/>
          <w:cs/>
        </w:rPr>
        <w:t>มีรายการเคลื่อนไหว</w:t>
      </w:r>
      <w:r w:rsidR="00BC2858" w:rsidRPr="0011302A">
        <w:rPr>
          <w:rFonts w:asciiTheme="majorBidi" w:hAnsiTheme="majorBidi" w:cstheme="majorBidi"/>
          <w:sz w:val="28"/>
          <w:szCs w:val="28"/>
          <w:cs/>
        </w:rPr>
        <w:t>สำหรับปี</w:t>
      </w:r>
      <w:r w:rsidR="00803B6A" w:rsidRPr="0011302A">
        <w:rPr>
          <w:rFonts w:asciiTheme="majorBidi" w:hAnsiTheme="majorBidi" w:cstheme="majorBidi"/>
          <w:sz w:val="28"/>
          <w:szCs w:val="28"/>
          <w:cs/>
        </w:rPr>
        <w:t>สิ้นสุดวันที่</w:t>
      </w:r>
      <w:r w:rsidR="00F02820" w:rsidRPr="0011302A">
        <w:rPr>
          <w:rFonts w:asciiTheme="majorBidi" w:hAnsiTheme="majorBidi" w:cstheme="majorBidi"/>
          <w:sz w:val="28"/>
          <w:szCs w:val="28"/>
          <w:cs/>
        </w:rPr>
        <w:t xml:space="preserve">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008071CC" w:rsidRPr="0011302A">
        <w:rPr>
          <w:rFonts w:asciiTheme="majorBidi" w:hAnsiTheme="majorBidi" w:cstheme="majorBidi"/>
          <w:sz w:val="28"/>
          <w:szCs w:val="28"/>
        </w:rPr>
        <w:t xml:space="preserve"> </w:t>
      </w:r>
      <w:r w:rsidR="00803B6A" w:rsidRPr="0011302A">
        <w:rPr>
          <w:rFonts w:asciiTheme="majorBidi" w:hAnsiTheme="majorBidi" w:cstheme="majorBidi"/>
          <w:sz w:val="28"/>
          <w:szCs w:val="28"/>
          <w:cs/>
        </w:rPr>
        <w:t>และ</w:t>
      </w:r>
      <w:r w:rsidR="00BE7126" w:rsidRPr="0011302A">
        <w:rPr>
          <w:rFonts w:asciiTheme="majorBidi" w:hAnsiTheme="majorBidi" w:cstheme="majorBidi"/>
          <w:sz w:val="28"/>
          <w:szCs w:val="28"/>
          <w:cs/>
        </w:rPr>
        <w:t xml:space="preserve"> </w:t>
      </w:r>
      <w:r w:rsidR="00BE7126" w:rsidRPr="0011302A">
        <w:rPr>
          <w:rFonts w:asciiTheme="majorBidi" w:hAnsiTheme="majorBidi" w:cstheme="majorBidi"/>
          <w:sz w:val="28"/>
          <w:szCs w:val="28"/>
        </w:rPr>
        <w:t xml:space="preserve">2562 </w:t>
      </w:r>
      <w:r w:rsidR="00803B6A" w:rsidRPr="0011302A">
        <w:rPr>
          <w:rFonts w:asciiTheme="majorBidi" w:hAnsiTheme="majorBidi" w:cstheme="majorBidi"/>
          <w:sz w:val="28"/>
          <w:szCs w:val="28"/>
          <w:cs/>
        </w:rPr>
        <w:t>ดังนี้</w:t>
      </w:r>
    </w:p>
    <w:tbl>
      <w:tblPr>
        <w:tblW w:w="9904" w:type="dxa"/>
        <w:tblInd w:w="378" w:type="dxa"/>
        <w:tblLayout w:type="fixed"/>
        <w:tblLook w:val="04A0" w:firstRow="1" w:lastRow="0" w:firstColumn="1" w:lastColumn="0" w:noHBand="0" w:noVBand="1"/>
      </w:tblPr>
      <w:tblGrid>
        <w:gridCol w:w="4860"/>
        <w:gridCol w:w="1259"/>
        <w:gridCol w:w="1260"/>
        <w:gridCol w:w="1260"/>
        <w:gridCol w:w="1265"/>
      </w:tblGrid>
      <w:tr w:rsidR="008F52E2" w:rsidRPr="0011302A" w14:paraId="6FECAFF1" w14:textId="77777777" w:rsidTr="00D006CC">
        <w:trPr>
          <w:trHeight w:val="64"/>
        </w:trPr>
        <w:tc>
          <w:tcPr>
            <w:tcW w:w="4860" w:type="dxa"/>
          </w:tcPr>
          <w:p w14:paraId="7A57BD90" w14:textId="77777777" w:rsidR="00294ECE" w:rsidRPr="0011302A" w:rsidRDefault="00294ECE" w:rsidP="0011302A">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5044" w:type="dxa"/>
            <w:gridSpan w:val="4"/>
            <w:hideMark/>
          </w:tcPr>
          <w:p w14:paraId="131035CD" w14:textId="77777777" w:rsidR="00294ECE" w:rsidRPr="0011302A" w:rsidRDefault="00893884" w:rsidP="0011302A">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11302A">
              <w:rPr>
                <w:rFonts w:asciiTheme="majorBidi" w:hAnsiTheme="majorBidi" w:cstheme="majorBidi"/>
                <w:sz w:val="28"/>
                <w:szCs w:val="28"/>
                <w:cs/>
              </w:rPr>
              <w:t>(หน่วย : บาท)</w:t>
            </w:r>
          </w:p>
        </w:tc>
      </w:tr>
      <w:tr w:rsidR="008F52E2" w:rsidRPr="0011302A" w14:paraId="7FB1C0C6" w14:textId="77777777" w:rsidTr="00D006CC">
        <w:trPr>
          <w:trHeight w:val="120"/>
        </w:trPr>
        <w:tc>
          <w:tcPr>
            <w:tcW w:w="4860" w:type="dxa"/>
          </w:tcPr>
          <w:p w14:paraId="6626B2C6" w14:textId="77777777" w:rsidR="00294ECE" w:rsidRPr="0011302A" w:rsidRDefault="00294ECE" w:rsidP="0011302A">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2519" w:type="dxa"/>
            <w:gridSpan w:val="2"/>
            <w:hideMark/>
          </w:tcPr>
          <w:p w14:paraId="75A54A71" w14:textId="77777777" w:rsidR="00294ECE" w:rsidRPr="0011302A" w:rsidRDefault="00294ECE" w:rsidP="0011302A">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2525" w:type="dxa"/>
            <w:gridSpan w:val="2"/>
          </w:tcPr>
          <w:p w14:paraId="6125BC32" w14:textId="77777777" w:rsidR="00294ECE" w:rsidRPr="0011302A" w:rsidRDefault="00294ECE" w:rsidP="0011302A">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8F52E2" w:rsidRPr="0011302A" w14:paraId="2653C665" w14:textId="77777777" w:rsidTr="00D006CC">
        <w:trPr>
          <w:trHeight w:val="72"/>
        </w:trPr>
        <w:tc>
          <w:tcPr>
            <w:tcW w:w="4860" w:type="dxa"/>
          </w:tcPr>
          <w:p w14:paraId="613D5A5F" w14:textId="77777777" w:rsidR="00294ECE" w:rsidRPr="0011302A" w:rsidRDefault="00294ECE" w:rsidP="0011302A">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259" w:type="dxa"/>
            <w:hideMark/>
          </w:tcPr>
          <w:p w14:paraId="09C0E4D4" w14:textId="77777777" w:rsidR="00294ECE" w:rsidRPr="0011302A" w:rsidRDefault="00294EC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260" w:type="dxa"/>
            <w:hideMark/>
          </w:tcPr>
          <w:p w14:paraId="48174539" w14:textId="77777777" w:rsidR="00294ECE" w:rsidRPr="0011302A" w:rsidRDefault="00294EC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260" w:type="dxa"/>
          </w:tcPr>
          <w:p w14:paraId="3FC77BFD" w14:textId="77777777" w:rsidR="00294ECE" w:rsidRPr="0011302A" w:rsidRDefault="00294EC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265" w:type="dxa"/>
          </w:tcPr>
          <w:p w14:paraId="62EC8268" w14:textId="77777777" w:rsidR="00294ECE" w:rsidRPr="0011302A" w:rsidRDefault="00294EC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8F52E2" w:rsidRPr="0011302A" w14:paraId="59D7545C" w14:textId="77777777" w:rsidTr="00D006CC">
        <w:trPr>
          <w:trHeight w:val="70"/>
        </w:trPr>
        <w:tc>
          <w:tcPr>
            <w:tcW w:w="4860" w:type="dxa"/>
          </w:tcPr>
          <w:p w14:paraId="76EED8C5" w14:textId="77777777" w:rsidR="00294ECE" w:rsidRPr="0011302A" w:rsidRDefault="00803B6A" w:rsidP="0011302A">
            <w:pPr>
              <w:tabs>
                <w:tab w:val="clear" w:pos="227"/>
                <w:tab w:val="left" w:pos="600"/>
                <w:tab w:val="right" w:pos="7280"/>
                <w:tab w:val="right" w:pos="8540"/>
              </w:tabs>
              <w:overflowPunct w:val="0"/>
              <w:autoSpaceDE w:val="0"/>
              <w:autoSpaceDN w:val="0"/>
              <w:adjustRightInd w:val="0"/>
              <w:spacing w:line="240" w:lineRule="auto"/>
              <w:ind w:left="-18"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w:t>
            </w:r>
            <w:r w:rsidR="00DB569F" w:rsidRPr="0011302A">
              <w:rPr>
                <w:rFonts w:asciiTheme="majorBidi" w:hAnsiTheme="majorBidi" w:cstheme="majorBidi"/>
                <w:sz w:val="28"/>
                <w:szCs w:val="28"/>
                <w:cs/>
              </w:rPr>
              <w:t xml:space="preserve">วันที่ </w:t>
            </w:r>
            <w:r w:rsidRPr="0011302A">
              <w:rPr>
                <w:rFonts w:asciiTheme="majorBidi" w:hAnsiTheme="majorBidi" w:cstheme="majorBidi"/>
                <w:sz w:val="28"/>
                <w:szCs w:val="28"/>
              </w:rPr>
              <w:t xml:space="preserve">1 </w:t>
            </w:r>
            <w:r w:rsidR="00DB569F" w:rsidRPr="0011302A">
              <w:rPr>
                <w:rFonts w:asciiTheme="majorBidi" w:hAnsiTheme="majorBidi" w:cstheme="majorBidi"/>
                <w:sz w:val="28"/>
                <w:szCs w:val="28"/>
                <w:cs/>
              </w:rPr>
              <w:t>มกรา</w:t>
            </w:r>
            <w:r w:rsidRPr="0011302A">
              <w:rPr>
                <w:rFonts w:asciiTheme="majorBidi" w:hAnsiTheme="majorBidi" w:cstheme="majorBidi"/>
                <w:sz w:val="28"/>
                <w:szCs w:val="28"/>
                <w:cs/>
              </w:rPr>
              <w:t>คม</w:t>
            </w:r>
          </w:p>
        </w:tc>
        <w:tc>
          <w:tcPr>
            <w:tcW w:w="1259" w:type="dxa"/>
            <w:shd w:val="clear" w:color="auto" w:fill="auto"/>
            <w:vAlign w:val="bottom"/>
          </w:tcPr>
          <w:p w14:paraId="43FEF3BA" w14:textId="77777777" w:rsidR="00294ECE" w:rsidRPr="0011302A" w:rsidRDefault="003868F7"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2,49</w:t>
            </w:r>
            <w:r w:rsidR="007379EA" w:rsidRPr="0011302A">
              <w:rPr>
                <w:rFonts w:asciiTheme="majorBidi" w:hAnsiTheme="majorBidi" w:cstheme="majorBidi"/>
                <w:sz w:val="28"/>
                <w:szCs w:val="28"/>
              </w:rPr>
              <w:t>5,860</w:t>
            </w:r>
          </w:p>
        </w:tc>
        <w:tc>
          <w:tcPr>
            <w:tcW w:w="1260" w:type="dxa"/>
            <w:shd w:val="clear" w:color="auto" w:fill="auto"/>
            <w:vAlign w:val="bottom"/>
          </w:tcPr>
          <w:p w14:paraId="26D911A5" w14:textId="77777777" w:rsidR="00294ECE" w:rsidRPr="0011302A" w:rsidRDefault="00C25AD6"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15,573</w:t>
            </w:r>
            <w:r w:rsidR="007379EA" w:rsidRPr="0011302A">
              <w:rPr>
                <w:rFonts w:asciiTheme="majorBidi" w:hAnsiTheme="majorBidi" w:cstheme="majorBidi"/>
                <w:sz w:val="28"/>
                <w:szCs w:val="28"/>
              </w:rPr>
              <w:t>,000</w:t>
            </w:r>
          </w:p>
        </w:tc>
        <w:tc>
          <w:tcPr>
            <w:tcW w:w="1260" w:type="dxa"/>
            <w:shd w:val="clear" w:color="auto" w:fill="auto"/>
            <w:vAlign w:val="bottom"/>
          </w:tcPr>
          <w:p w14:paraId="7086B012" w14:textId="77777777" w:rsidR="00294ECE" w:rsidRPr="0011302A" w:rsidRDefault="003868F7"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265" w:type="dxa"/>
            <w:shd w:val="clear" w:color="auto" w:fill="auto"/>
            <w:vAlign w:val="bottom"/>
          </w:tcPr>
          <w:p w14:paraId="7A1D872A" w14:textId="77777777" w:rsidR="00294ECE" w:rsidRPr="0011302A" w:rsidRDefault="00C25AD6"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14,000</w:t>
            </w:r>
            <w:r w:rsidR="007379EA" w:rsidRPr="0011302A">
              <w:rPr>
                <w:rFonts w:asciiTheme="majorBidi" w:hAnsiTheme="majorBidi" w:cstheme="majorBidi"/>
                <w:sz w:val="28"/>
                <w:szCs w:val="28"/>
              </w:rPr>
              <w:t>,000</w:t>
            </w:r>
          </w:p>
        </w:tc>
      </w:tr>
      <w:tr w:rsidR="008F52E2" w:rsidRPr="0011302A" w14:paraId="2D89985B" w14:textId="77777777" w:rsidTr="00D006CC">
        <w:tc>
          <w:tcPr>
            <w:tcW w:w="4860" w:type="dxa"/>
          </w:tcPr>
          <w:p w14:paraId="34CC423C" w14:textId="583B9259" w:rsidR="00294ECE" w:rsidRPr="0011302A" w:rsidRDefault="00803B6A" w:rsidP="0011302A">
            <w:pPr>
              <w:tabs>
                <w:tab w:val="clear" w:pos="227"/>
                <w:tab w:val="left" w:pos="0"/>
                <w:tab w:val="left" w:pos="600"/>
                <w:tab w:val="right" w:pos="7280"/>
                <w:tab w:val="right" w:pos="8540"/>
              </w:tabs>
              <w:overflowPunct w:val="0"/>
              <w:autoSpaceDE w:val="0"/>
              <w:autoSpaceDN w:val="0"/>
              <w:adjustRightInd w:val="0"/>
              <w:spacing w:line="240" w:lineRule="auto"/>
              <w:ind w:left="-17" w:right="-5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u w:val="single"/>
                <w:cs/>
              </w:rPr>
              <w:t>บวก</w:t>
            </w:r>
            <w:r w:rsidR="00D243C7" w:rsidRPr="0011302A">
              <w:rPr>
                <w:rFonts w:asciiTheme="majorBidi" w:hAnsiTheme="majorBidi" w:cstheme="majorBidi"/>
                <w:spacing w:val="-4"/>
                <w:sz w:val="28"/>
                <w:szCs w:val="28"/>
                <w:cs/>
              </w:rPr>
              <w:t xml:space="preserve"> </w:t>
            </w:r>
            <w:r w:rsidR="00D006CC" w:rsidRPr="0011302A">
              <w:rPr>
                <w:rFonts w:asciiTheme="majorBidi" w:hAnsiTheme="majorBidi" w:cstheme="majorBidi" w:hint="cs"/>
                <w:spacing w:val="-4"/>
                <w:sz w:val="28"/>
                <w:szCs w:val="28"/>
                <w:cs/>
              </w:rPr>
              <w:t>ค่าเผื่อ</w:t>
            </w:r>
            <w:r w:rsidR="007D6773" w:rsidRPr="0011302A">
              <w:rPr>
                <w:rFonts w:asciiTheme="majorBidi" w:hAnsiTheme="majorBidi" w:cstheme="majorBidi"/>
                <w:spacing w:val="-4"/>
                <w:sz w:val="28"/>
                <w:szCs w:val="28"/>
                <w:cs/>
              </w:rPr>
              <w:t>ผลขาดทุน</w:t>
            </w:r>
            <w:r w:rsidR="001C7BAB" w:rsidRPr="0011302A">
              <w:rPr>
                <w:rFonts w:asciiTheme="majorBidi" w:hAnsiTheme="majorBidi" w:cstheme="majorBidi" w:hint="cs"/>
                <w:spacing w:val="-4"/>
                <w:sz w:val="28"/>
                <w:szCs w:val="28"/>
                <w:cs/>
              </w:rPr>
              <w:t>ด้านเครดิต</w:t>
            </w:r>
            <w:r w:rsidR="007D6773" w:rsidRPr="0011302A">
              <w:rPr>
                <w:rFonts w:asciiTheme="majorBidi" w:hAnsiTheme="majorBidi" w:cstheme="majorBidi"/>
                <w:spacing w:val="-4"/>
                <w:sz w:val="28"/>
                <w:szCs w:val="28"/>
                <w:cs/>
              </w:rPr>
              <w:t>ที่คาดว่าจะเกิดขึ้น</w:t>
            </w:r>
            <w:r w:rsidRPr="0011302A">
              <w:rPr>
                <w:rFonts w:asciiTheme="majorBidi" w:hAnsiTheme="majorBidi" w:cstheme="majorBidi"/>
                <w:spacing w:val="-4"/>
                <w:sz w:val="28"/>
                <w:szCs w:val="28"/>
                <w:cs/>
              </w:rPr>
              <w:t xml:space="preserve"> </w:t>
            </w:r>
          </w:p>
        </w:tc>
        <w:tc>
          <w:tcPr>
            <w:tcW w:w="1259" w:type="dxa"/>
            <w:shd w:val="clear" w:color="auto" w:fill="auto"/>
            <w:vAlign w:val="bottom"/>
          </w:tcPr>
          <w:p w14:paraId="1B15D875" w14:textId="6B883C2A" w:rsidR="00294ECE" w:rsidRPr="0011302A" w:rsidRDefault="00FA281F"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14,571,825</w:t>
            </w:r>
          </w:p>
        </w:tc>
        <w:tc>
          <w:tcPr>
            <w:tcW w:w="1260" w:type="dxa"/>
            <w:shd w:val="clear" w:color="auto" w:fill="auto"/>
            <w:vAlign w:val="bottom"/>
          </w:tcPr>
          <w:p w14:paraId="301DC01F" w14:textId="5D12458A" w:rsidR="00294ECE" w:rsidRPr="0011302A" w:rsidRDefault="00035215"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260" w:type="dxa"/>
            <w:shd w:val="clear" w:color="auto" w:fill="auto"/>
            <w:vAlign w:val="bottom"/>
          </w:tcPr>
          <w:p w14:paraId="006020E9" w14:textId="77777777" w:rsidR="00294ECE" w:rsidRPr="0011302A" w:rsidRDefault="000246D1"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265" w:type="dxa"/>
            <w:shd w:val="clear" w:color="auto" w:fill="auto"/>
            <w:vAlign w:val="bottom"/>
          </w:tcPr>
          <w:p w14:paraId="02DB2E3D" w14:textId="15D80E3F" w:rsidR="00294ECE" w:rsidRPr="0011302A" w:rsidRDefault="00035215" w:rsidP="0011302A">
            <w:pP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035215" w:rsidRPr="0011302A" w14:paraId="2D33DD91" w14:textId="77777777" w:rsidTr="00DF63A4">
        <w:tc>
          <w:tcPr>
            <w:tcW w:w="4860" w:type="dxa"/>
            <w:vAlign w:val="center"/>
          </w:tcPr>
          <w:p w14:paraId="12A693C5" w14:textId="533FF8E0" w:rsidR="00035215" w:rsidRPr="0011302A" w:rsidRDefault="00035215" w:rsidP="0011302A">
            <w:pPr>
              <w:tabs>
                <w:tab w:val="clear" w:pos="227"/>
                <w:tab w:val="left" w:pos="0"/>
                <w:tab w:val="left" w:pos="612"/>
                <w:tab w:val="right" w:pos="7280"/>
                <w:tab w:val="right" w:pos="8540"/>
              </w:tabs>
              <w:overflowPunct w:val="0"/>
              <w:autoSpaceDE w:val="0"/>
              <w:autoSpaceDN w:val="0"/>
              <w:adjustRightInd w:val="0"/>
              <w:spacing w:line="240" w:lineRule="auto"/>
              <w:ind w:left="-18" w:right="-57"/>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w:t>
            </w:r>
            <w:r w:rsidRPr="0011302A">
              <w:rPr>
                <w:rFonts w:asciiTheme="majorBidi" w:hAnsiTheme="majorBidi"/>
                <w:sz w:val="28"/>
                <w:szCs w:val="28"/>
                <w:cs/>
              </w:rPr>
              <w:t>ค่าเผื่อผลขาดทุนด้านเครดิตที่คาดว่าจะเกิดขึ้น (กลับรายการ)</w:t>
            </w:r>
          </w:p>
        </w:tc>
        <w:tc>
          <w:tcPr>
            <w:tcW w:w="1259" w:type="dxa"/>
            <w:shd w:val="clear" w:color="auto" w:fill="auto"/>
            <w:vAlign w:val="bottom"/>
          </w:tcPr>
          <w:p w14:paraId="1B7FB36A" w14:textId="01D5D02A" w:rsidR="00035215" w:rsidRPr="0011302A" w:rsidRDefault="005E3F20" w:rsidP="0011302A">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(462,307)</w:t>
            </w:r>
          </w:p>
        </w:tc>
        <w:tc>
          <w:tcPr>
            <w:tcW w:w="1260" w:type="dxa"/>
            <w:shd w:val="clear" w:color="auto" w:fill="auto"/>
            <w:vAlign w:val="bottom"/>
          </w:tcPr>
          <w:p w14:paraId="0D12A63E" w14:textId="44B68735" w:rsidR="00035215" w:rsidRPr="0011302A" w:rsidRDefault="00035215" w:rsidP="0011302A">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(13,077,140)</w:t>
            </w:r>
          </w:p>
        </w:tc>
        <w:tc>
          <w:tcPr>
            <w:tcW w:w="1260" w:type="dxa"/>
            <w:shd w:val="clear" w:color="auto" w:fill="auto"/>
            <w:vAlign w:val="bottom"/>
          </w:tcPr>
          <w:p w14:paraId="1F804140" w14:textId="777B9436" w:rsidR="00035215" w:rsidRPr="0011302A" w:rsidRDefault="00035215" w:rsidP="0011302A">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265" w:type="dxa"/>
            <w:shd w:val="clear" w:color="auto" w:fill="auto"/>
            <w:vAlign w:val="bottom"/>
          </w:tcPr>
          <w:p w14:paraId="1653F03C" w14:textId="0CDE09C7" w:rsidR="00035215" w:rsidRPr="0011302A" w:rsidRDefault="00035215" w:rsidP="0011302A">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(14,000,000)</w:t>
            </w:r>
          </w:p>
        </w:tc>
      </w:tr>
      <w:tr w:rsidR="008F52E2" w:rsidRPr="0011302A" w14:paraId="0021987D" w14:textId="77777777" w:rsidTr="00D006CC">
        <w:trPr>
          <w:trHeight w:val="60"/>
        </w:trPr>
        <w:tc>
          <w:tcPr>
            <w:tcW w:w="4860" w:type="dxa"/>
            <w:vAlign w:val="center"/>
          </w:tcPr>
          <w:p w14:paraId="39C7C281" w14:textId="77777777" w:rsidR="00294ECE" w:rsidRPr="0011302A" w:rsidRDefault="00803B6A" w:rsidP="0011302A">
            <w:pPr>
              <w:tabs>
                <w:tab w:val="clear" w:pos="227"/>
                <w:tab w:val="left" w:pos="0"/>
                <w:tab w:val="left" w:pos="600"/>
                <w:tab w:val="right" w:pos="7280"/>
                <w:tab w:val="right" w:pos="8540"/>
              </w:tabs>
              <w:overflowPunct w:val="0"/>
              <w:autoSpaceDE w:val="0"/>
              <w:autoSpaceDN w:val="0"/>
              <w:adjustRightInd w:val="0"/>
              <w:spacing w:line="240" w:lineRule="auto"/>
              <w:ind w:left="-18" w:right="-57"/>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w:t>
            </w:r>
            <w:r w:rsidR="00A97033"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A97033" w:rsidRPr="0011302A">
              <w:rPr>
                <w:rFonts w:asciiTheme="majorBidi" w:hAnsiTheme="majorBidi" w:cstheme="majorBidi"/>
                <w:sz w:val="28"/>
                <w:szCs w:val="28"/>
                <w:cs/>
              </w:rPr>
              <w:t xml:space="preserve"> ธันวาคม</w:t>
            </w:r>
          </w:p>
        </w:tc>
        <w:tc>
          <w:tcPr>
            <w:tcW w:w="1259" w:type="dxa"/>
            <w:shd w:val="clear" w:color="auto" w:fill="auto"/>
            <w:vAlign w:val="bottom"/>
          </w:tcPr>
          <w:p w14:paraId="3F7DA13F" w14:textId="77777777" w:rsidR="00294ECE" w:rsidRPr="0011302A" w:rsidRDefault="00014C63" w:rsidP="0011302A">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16,605,378</w:t>
            </w:r>
          </w:p>
        </w:tc>
        <w:tc>
          <w:tcPr>
            <w:tcW w:w="1260" w:type="dxa"/>
            <w:shd w:val="clear" w:color="auto" w:fill="auto"/>
            <w:vAlign w:val="bottom"/>
          </w:tcPr>
          <w:p w14:paraId="519FCFE4" w14:textId="77777777" w:rsidR="00294ECE" w:rsidRPr="0011302A" w:rsidRDefault="00C73BDB" w:rsidP="0011302A">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2,495,860</w:t>
            </w:r>
          </w:p>
        </w:tc>
        <w:tc>
          <w:tcPr>
            <w:tcW w:w="1260" w:type="dxa"/>
            <w:shd w:val="clear" w:color="auto" w:fill="auto"/>
            <w:vAlign w:val="bottom"/>
          </w:tcPr>
          <w:p w14:paraId="7AF74E24" w14:textId="77777777" w:rsidR="00294ECE" w:rsidRPr="0011302A" w:rsidRDefault="000246D1" w:rsidP="0011302A">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265" w:type="dxa"/>
            <w:shd w:val="clear" w:color="auto" w:fill="auto"/>
            <w:vAlign w:val="bottom"/>
          </w:tcPr>
          <w:p w14:paraId="7C7DC5FE" w14:textId="77777777" w:rsidR="00294ECE" w:rsidRPr="0011302A" w:rsidRDefault="00706C1C" w:rsidP="0011302A">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23E3A697" w14:textId="77777777" w:rsidR="00FD28C8" w:rsidRPr="0011302A" w:rsidRDefault="00C82AD6" w:rsidP="0011302A">
      <w:pPr>
        <w:pStyle w:val="aff3"/>
        <w:spacing w:before="120"/>
        <w:ind w:left="363" w:right="57" w:firstLine="0"/>
        <w:jc w:val="thaiDistribute"/>
        <w:rPr>
          <w:rFonts w:asciiTheme="majorBidi" w:hAnsiTheme="majorBidi" w:cstheme="majorBidi"/>
          <w:b/>
          <w:bCs/>
          <w:sz w:val="28"/>
          <w:szCs w:val="28"/>
          <w:u w:val="single"/>
          <w:cs/>
        </w:rPr>
      </w:pPr>
      <w:bookmarkStart w:id="241" w:name="_Hlk36735412"/>
      <w:r w:rsidRPr="0011302A">
        <w:rPr>
          <w:rFonts w:asciiTheme="majorBidi" w:hAnsiTheme="majorBidi" w:cstheme="majorBidi"/>
          <w:b/>
          <w:bCs/>
          <w:sz w:val="28"/>
          <w:szCs w:val="28"/>
          <w:u w:val="single"/>
          <w:cs/>
        </w:rPr>
        <w:t>ทดร</w:t>
      </w:r>
      <w:r w:rsidR="00FD28C8" w:rsidRPr="0011302A">
        <w:rPr>
          <w:rFonts w:asciiTheme="majorBidi" w:hAnsiTheme="majorBidi" w:cstheme="majorBidi"/>
          <w:b/>
          <w:bCs/>
          <w:sz w:val="28"/>
          <w:szCs w:val="28"/>
          <w:u w:val="single"/>
          <w:cs/>
        </w:rPr>
        <w:t>องจ่ายตามสัญญาร่วมทุน</w:t>
      </w:r>
    </w:p>
    <w:p w14:paraId="6F7AA4A7" w14:textId="77777777" w:rsidR="00E62B24" w:rsidRPr="0011302A" w:rsidRDefault="00E62B24" w:rsidP="0011302A">
      <w:pPr>
        <w:pStyle w:val="aff3"/>
        <w:spacing w:before="120"/>
        <w:ind w:left="363" w:right="57" w:firstLine="0"/>
        <w:jc w:val="thaiDistribute"/>
        <w:rPr>
          <w:rFonts w:asciiTheme="majorBidi" w:hAnsiTheme="majorBidi" w:cstheme="majorBidi"/>
          <w:b/>
          <w:bCs/>
          <w:sz w:val="28"/>
          <w:szCs w:val="28"/>
          <w:cs/>
        </w:rPr>
      </w:pPr>
      <w:r w:rsidRPr="0011302A">
        <w:rPr>
          <w:rFonts w:asciiTheme="majorBidi" w:hAnsiTheme="majorBidi" w:cstheme="majorBidi"/>
          <w:b/>
          <w:bCs/>
          <w:sz w:val="28"/>
          <w:szCs w:val="28"/>
          <w:cs/>
        </w:rPr>
        <w:t>บริษัท สระบุรี โซ</w:t>
      </w:r>
      <w:proofErr w:type="spellStart"/>
      <w:r w:rsidRPr="0011302A">
        <w:rPr>
          <w:rFonts w:asciiTheme="majorBidi" w:hAnsiTheme="majorBidi" w:cstheme="majorBidi"/>
          <w:b/>
          <w:bCs/>
          <w:sz w:val="28"/>
          <w:szCs w:val="28"/>
          <w:cs/>
        </w:rPr>
        <w:t>ล่าร์</w:t>
      </w:r>
      <w:proofErr w:type="spellEnd"/>
      <w:r w:rsidRPr="0011302A">
        <w:rPr>
          <w:rFonts w:asciiTheme="majorBidi" w:hAnsiTheme="majorBidi" w:cstheme="majorBidi"/>
          <w:b/>
          <w:bCs/>
          <w:sz w:val="28"/>
          <w:szCs w:val="28"/>
          <w:cs/>
        </w:rPr>
        <w:t xml:space="preserve"> จำกัด (</w:t>
      </w:r>
      <w:r w:rsidRPr="0011302A">
        <w:rPr>
          <w:rFonts w:asciiTheme="majorBidi" w:hAnsiTheme="majorBidi" w:cstheme="majorBidi"/>
          <w:b/>
          <w:bCs/>
          <w:sz w:val="28"/>
          <w:szCs w:val="28"/>
        </w:rPr>
        <w:t>“</w:t>
      </w:r>
      <w:r w:rsidRPr="0011302A">
        <w:rPr>
          <w:rFonts w:asciiTheme="majorBidi" w:hAnsiTheme="majorBidi" w:cstheme="majorBidi"/>
          <w:b/>
          <w:bCs/>
          <w:sz w:val="28"/>
          <w:szCs w:val="28"/>
          <w:cs/>
        </w:rPr>
        <w:t>บริษัทย่อย</w:t>
      </w:r>
      <w:r w:rsidRPr="0011302A">
        <w:rPr>
          <w:rFonts w:asciiTheme="majorBidi" w:hAnsiTheme="majorBidi" w:cstheme="majorBidi"/>
          <w:b/>
          <w:bCs/>
          <w:sz w:val="28"/>
          <w:szCs w:val="28"/>
        </w:rPr>
        <w:t>”</w:t>
      </w:r>
      <w:r w:rsidRPr="0011302A">
        <w:rPr>
          <w:rFonts w:asciiTheme="majorBidi" w:hAnsiTheme="majorBidi" w:cstheme="majorBidi"/>
          <w:b/>
          <w:bCs/>
          <w:sz w:val="28"/>
          <w:szCs w:val="28"/>
          <w:cs/>
        </w:rPr>
        <w:t>)</w:t>
      </w:r>
    </w:p>
    <w:p w14:paraId="4F0B92ED" w14:textId="77777777" w:rsidR="00E62B24" w:rsidRPr="0011302A" w:rsidRDefault="00E62B24" w:rsidP="0011302A">
      <w:pPr>
        <w:pStyle w:val="aff3"/>
        <w:spacing w:before="120" w:after="120"/>
        <w:ind w:left="363" w:right="57" w:firstLine="0"/>
        <w:jc w:val="thaiDistribute"/>
        <w:rPr>
          <w:rFonts w:asciiTheme="majorBidi" w:hAnsiTheme="majorBidi" w:cstheme="majorBidi"/>
          <w:b/>
          <w:bCs/>
          <w:sz w:val="28"/>
          <w:szCs w:val="28"/>
          <w:cs/>
          <w:lang w:val="th-TH"/>
        </w:rPr>
      </w:pPr>
      <w:r w:rsidRPr="0011302A">
        <w:rPr>
          <w:rFonts w:asciiTheme="majorBidi" w:hAnsiTheme="majorBidi" w:cstheme="majorBidi"/>
          <w:sz w:val="28"/>
          <w:szCs w:val="28"/>
          <w:cs/>
        </w:rPr>
        <w:t xml:space="preserve">เมื่อวันที่ </w:t>
      </w:r>
      <w:r w:rsidRPr="0011302A">
        <w:rPr>
          <w:rFonts w:asciiTheme="majorBidi" w:hAnsiTheme="majorBidi" w:cstheme="majorBidi"/>
          <w:sz w:val="28"/>
          <w:szCs w:val="28"/>
        </w:rPr>
        <w:t>21</w:t>
      </w:r>
      <w:r w:rsidRPr="0011302A">
        <w:rPr>
          <w:rFonts w:asciiTheme="majorBidi" w:hAnsiTheme="majorBidi" w:cstheme="majorBidi"/>
          <w:sz w:val="28"/>
          <w:szCs w:val="28"/>
          <w:cs/>
        </w:rPr>
        <w:t xml:space="preserve"> พฤศจิกายน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บริษัทย่อยทำสัญญาร่วมลงทุนกับบริษัท </w:t>
      </w:r>
      <w:proofErr w:type="spellStart"/>
      <w:r w:rsidRPr="0011302A">
        <w:rPr>
          <w:rFonts w:asciiTheme="majorBidi" w:hAnsiTheme="majorBidi" w:cstheme="majorBidi"/>
          <w:sz w:val="28"/>
          <w:szCs w:val="28"/>
          <w:cs/>
        </w:rPr>
        <w:t>เวลท์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พาวเวอร์</w:t>
      </w:r>
      <w:proofErr w:type="spellEnd"/>
      <w:r w:rsidRPr="0011302A">
        <w:rPr>
          <w:rFonts w:asciiTheme="majorBidi" w:hAnsiTheme="majorBidi" w:cstheme="majorBidi"/>
          <w:sz w:val="28"/>
          <w:szCs w:val="28"/>
          <w:cs/>
        </w:rPr>
        <w:t xml:space="preserve"> โซลูชั่น จำกัด (</w:t>
      </w:r>
      <w:r w:rsidRPr="0011302A">
        <w:rPr>
          <w:rFonts w:asciiTheme="majorBidi" w:hAnsiTheme="majorBidi" w:cstheme="majorBidi"/>
          <w:sz w:val="28"/>
          <w:szCs w:val="28"/>
        </w:rPr>
        <w:t>“</w:t>
      </w:r>
      <w:proofErr w:type="spellStart"/>
      <w:r w:rsidRPr="0011302A">
        <w:rPr>
          <w:rFonts w:asciiTheme="majorBidi" w:hAnsiTheme="majorBidi" w:cstheme="majorBidi"/>
          <w:sz w:val="28"/>
          <w:szCs w:val="28"/>
          <w:cs/>
        </w:rPr>
        <w:t>เวลท์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พาวเวอร์</w:t>
      </w:r>
      <w:proofErr w:type="spellEnd"/>
      <w:r w:rsidRPr="0011302A">
        <w:rPr>
          <w:rFonts w:asciiTheme="majorBidi" w:hAnsiTheme="majorBidi" w:cstheme="majorBidi"/>
          <w:sz w:val="28"/>
          <w:szCs w:val="28"/>
        </w:rPr>
        <w:t>”</w:t>
      </w:r>
      <w:r w:rsidRPr="0011302A">
        <w:rPr>
          <w:rFonts w:asciiTheme="majorBidi" w:hAnsiTheme="majorBidi" w:cstheme="majorBidi"/>
          <w:sz w:val="28"/>
          <w:szCs w:val="28"/>
          <w:cs/>
        </w:rPr>
        <w:t xml:space="preserve">) </w:t>
      </w:r>
      <w:r w:rsidRPr="0011302A">
        <w:rPr>
          <w:rFonts w:asciiTheme="majorBidi" w:hAnsiTheme="majorBidi" w:cstheme="majorBidi"/>
          <w:spacing w:val="-2"/>
          <w:sz w:val="28"/>
          <w:szCs w:val="28"/>
          <w:cs/>
        </w:rPr>
        <w:t>สำหรับโครงการติดตั้งระบบผลิตไฟฟ้าจากพลังงานแสงอาทิตย์ให้กับบริษัทแห่งหนึ่ง โดยสาระสำคัญของสัญญาร่วมลงทุน</w:t>
      </w:r>
      <w:r w:rsidRPr="0011302A">
        <w:rPr>
          <w:rFonts w:asciiTheme="majorBidi" w:hAnsiTheme="majorBidi" w:cstheme="majorBidi"/>
          <w:sz w:val="28"/>
          <w:szCs w:val="28"/>
          <w:cs/>
        </w:rPr>
        <w:t xml:space="preserve"> มีดังนี้</w:t>
      </w:r>
    </w:p>
    <w:p w14:paraId="0A107C78" w14:textId="77777777" w:rsidR="00E62B24" w:rsidRPr="0011302A" w:rsidRDefault="00E62B24" w:rsidP="0011302A">
      <w:pPr>
        <w:tabs>
          <w:tab w:val="clear" w:pos="227"/>
          <w:tab w:val="clear" w:pos="454"/>
          <w:tab w:val="clear" w:pos="680"/>
          <w:tab w:val="clear" w:pos="907"/>
          <w:tab w:val="clear" w:pos="1644"/>
          <w:tab w:val="clear" w:pos="1871"/>
        </w:tabs>
        <w:spacing w:line="350" w:lineRule="exact"/>
        <w:ind w:left="364" w:right="57"/>
        <w:jc w:val="thaiDistribute"/>
        <w:rPr>
          <w:rFonts w:asciiTheme="majorBidi" w:hAnsiTheme="majorBidi" w:cstheme="majorBidi"/>
          <w:sz w:val="28"/>
          <w:szCs w:val="28"/>
        </w:rPr>
      </w:pPr>
      <w:r w:rsidRPr="0011302A">
        <w:rPr>
          <w:rFonts w:asciiTheme="majorBidi" w:hAnsiTheme="majorBidi" w:cstheme="majorBidi"/>
          <w:sz w:val="28"/>
          <w:szCs w:val="28"/>
        </w:rPr>
        <w:lastRenderedPageBreak/>
        <w:t>1</w:t>
      </w:r>
      <w:r w:rsidR="00B421BE" w:rsidRPr="0011302A">
        <w:rPr>
          <w:rFonts w:asciiTheme="majorBidi" w:hAnsiTheme="majorBidi" w:cstheme="majorBidi"/>
          <w:sz w:val="28"/>
          <w:szCs w:val="28"/>
        </w:rPr>
        <w:t xml:space="preserve">. </w:t>
      </w:r>
      <w:r w:rsidRPr="0011302A">
        <w:rPr>
          <w:rFonts w:asciiTheme="majorBidi" w:hAnsiTheme="majorBidi" w:cstheme="majorBidi"/>
          <w:sz w:val="28"/>
          <w:szCs w:val="28"/>
          <w:cs/>
        </w:rPr>
        <w:t>ความรับผิดชอบในการดำเนินงาน</w:t>
      </w:r>
    </w:p>
    <w:p w14:paraId="3583D06D" w14:textId="77777777" w:rsidR="00E62B24" w:rsidRPr="0011302A" w:rsidRDefault="00E62B2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08"/>
        </w:tabs>
        <w:spacing w:line="350" w:lineRule="exact"/>
        <w:ind w:left="546" w:right="57"/>
        <w:jc w:val="thaiDistribute"/>
        <w:rPr>
          <w:rFonts w:asciiTheme="majorBidi" w:hAnsiTheme="majorBidi" w:cstheme="majorBidi"/>
          <w:sz w:val="28"/>
          <w:szCs w:val="28"/>
        </w:rPr>
      </w:pPr>
      <w:r w:rsidRPr="0011302A">
        <w:rPr>
          <w:rFonts w:asciiTheme="majorBidi" w:hAnsiTheme="majorBidi" w:cstheme="majorBidi"/>
          <w:sz w:val="28"/>
          <w:szCs w:val="28"/>
        </w:rPr>
        <w:t>1</w:t>
      </w:r>
      <w:r w:rsidRPr="0011302A">
        <w:rPr>
          <w:rFonts w:asciiTheme="majorBidi" w:hAnsiTheme="majorBidi" w:cstheme="majorBidi"/>
          <w:sz w:val="28"/>
          <w:szCs w:val="28"/>
          <w:cs/>
        </w:rPr>
        <w:t>.</w:t>
      </w:r>
      <w:r w:rsidR="00BB21BF" w:rsidRPr="0011302A">
        <w:rPr>
          <w:rFonts w:asciiTheme="majorBidi" w:hAnsiTheme="majorBidi" w:cstheme="majorBidi"/>
          <w:sz w:val="28"/>
          <w:szCs w:val="28"/>
        </w:rPr>
        <w:t xml:space="preserve">1 </w:t>
      </w:r>
      <w:proofErr w:type="spellStart"/>
      <w:r w:rsidRPr="0011302A">
        <w:rPr>
          <w:rFonts w:asciiTheme="majorBidi" w:hAnsiTheme="majorBidi" w:cstheme="majorBidi"/>
          <w:sz w:val="28"/>
          <w:szCs w:val="28"/>
          <w:cs/>
        </w:rPr>
        <w:t>เวลท์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พาวเวอร์</w:t>
      </w:r>
      <w:proofErr w:type="spellEnd"/>
      <w:r w:rsidR="00381C99" w:rsidRPr="0011302A">
        <w:rPr>
          <w:rFonts w:asciiTheme="majorBidi" w:hAnsiTheme="majorBidi" w:cstheme="majorBidi"/>
          <w:sz w:val="28"/>
          <w:szCs w:val="28"/>
          <w:cs/>
        </w:rPr>
        <w:tab/>
      </w:r>
    </w:p>
    <w:p w14:paraId="1CDFAE5B" w14:textId="77777777" w:rsidR="00E62B24"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ออกแบบและติดตั้งระบบผลิตไฟฟ้าพลังงานแสงอาทิตย์แบบติดตั้งบนหลังคา ตามขอบเขตการดำเนินงานและรายละเอียดประมาณงาน</w:t>
      </w:r>
    </w:p>
    <w:p w14:paraId="4C309AD8" w14:textId="77777777" w:rsidR="00E62B24"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pacing w:val="-2"/>
          <w:sz w:val="28"/>
          <w:szCs w:val="28"/>
          <w:cs/>
        </w:rPr>
        <w:t>สำรวจ ศึกษาความเป็นไปได้ ออกแบบระบบไฟฟ้าและระบบติดตั้ง รวมทั้งการรับรองทางวิศวกรรม การจัดเตรียม</w:t>
      </w:r>
      <w:r w:rsidRPr="0011302A">
        <w:rPr>
          <w:rFonts w:asciiTheme="majorBidi" w:hAnsiTheme="majorBidi" w:cstheme="majorBidi"/>
          <w:spacing w:val="-4"/>
          <w:sz w:val="28"/>
          <w:szCs w:val="28"/>
          <w:cs/>
        </w:rPr>
        <w:t>เอกสารประกอบนำเสนอทำสัญญาจ้างจนแล้วเสร็จ รวมถึงจัดหาค่าใช้จ่ายที่เกี่ยวข้องกับค่าเครื่องมือช่าง อุปกรณ์อื่น</w:t>
      </w:r>
      <w:r w:rsidRPr="0011302A">
        <w:rPr>
          <w:rFonts w:asciiTheme="majorBidi" w:hAnsiTheme="majorBidi" w:cstheme="majorBidi"/>
          <w:sz w:val="28"/>
          <w:szCs w:val="28"/>
          <w:cs/>
        </w:rPr>
        <w:t>ที่ใช้ในการก่อสร้าง ค่าใช้จ่ายที่เกี่ยวข้องกับการบริหารและควบคุมโครงการ</w:t>
      </w:r>
    </w:p>
    <w:p w14:paraId="7FB13CBD" w14:textId="77777777" w:rsidR="00E62B24"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จัดซื้ออุปกรณ์ที่เกี่ยวข้องกับโครงการ รวมถึงจัดหาแรงงานในการติดตั้งอุปกรณ์จนแล้วเสร็จ</w:t>
      </w:r>
    </w:p>
    <w:p w14:paraId="4D740A8E" w14:textId="77777777" w:rsidR="00C73BDB"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pacing w:val="2"/>
          <w:sz w:val="28"/>
          <w:szCs w:val="28"/>
          <w:cs/>
        </w:rPr>
        <w:t xml:space="preserve">บำรุงรักษาระบบผลิตไฟฟ้าพลังงานแสงอาทิตย์ ภายในระยะเวลา </w:t>
      </w:r>
      <w:r w:rsidRPr="0011302A">
        <w:rPr>
          <w:rFonts w:asciiTheme="majorBidi" w:hAnsiTheme="majorBidi" w:cstheme="majorBidi"/>
          <w:spacing w:val="2"/>
          <w:sz w:val="28"/>
          <w:szCs w:val="28"/>
        </w:rPr>
        <w:t xml:space="preserve">2 </w:t>
      </w:r>
      <w:r w:rsidRPr="0011302A">
        <w:rPr>
          <w:rFonts w:asciiTheme="majorBidi" w:hAnsiTheme="majorBidi" w:cstheme="majorBidi"/>
          <w:spacing w:val="2"/>
          <w:sz w:val="28"/>
          <w:szCs w:val="28"/>
          <w:cs/>
        </w:rPr>
        <w:t>ปีตามระยะเวลาการรับประกันที่ระบุไว้ใน</w:t>
      </w:r>
      <w:r w:rsidRPr="0011302A">
        <w:rPr>
          <w:rFonts w:asciiTheme="majorBidi" w:hAnsiTheme="majorBidi" w:cstheme="majorBidi"/>
          <w:sz w:val="28"/>
          <w:szCs w:val="28"/>
          <w:cs/>
        </w:rPr>
        <w:t>สัญญาจ้างภายใต้โครงการ</w:t>
      </w:r>
    </w:p>
    <w:p w14:paraId="77C5D900" w14:textId="77777777" w:rsidR="00E62B24" w:rsidRPr="0011302A" w:rsidRDefault="00E62B2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546" w:right="57"/>
        <w:jc w:val="thaiDistribute"/>
        <w:rPr>
          <w:rFonts w:asciiTheme="majorBidi" w:hAnsiTheme="majorBidi" w:cstheme="majorBidi"/>
          <w:sz w:val="28"/>
          <w:szCs w:val="28"/>
        </w:rPr>
      </w:pPr>
      <w:r w:rsidRPr="0011302A">
        <w:rPr>
          <w:rFonts w:asciiTheme="majorBidi" w:hAnsiTheme="majorBidi" w:cstheme="majorBidi"/>
          <w:sz w:val="28"/>
          <w:szCs w:val="28"/>
        </w:rPr>
        <w:t>1</w:t>
      </w:r>
      <w:r w:rsidRPr="0011302A">
        <w:rPr>
          <w:rFonts w:asciiTheme="majorBidi" w:hAnsiTheme="majorBidi" w:cstheme="majorBidi"/>
          <w:sz w:val="28"/>
          <w:szCs w:val="28"/>
          <w:cs/>
        </w:rPr>
        <w:t>.</w:t>
      </w:r>
      <w:r w:rsidRPr="0011302A">
        <w:rPr>
          <w:rFonts w:asciiTheme="majorBidi" w:hAnsiTheme="majorBidi" w:cstheme="majorBidi"/>
          <w:sz w:val="28"/>
          <w:szCs w:val="28"/>
        </w:rPr>
        <w:t>2</w:t>
      </w:r>
      <w:r w:rsidR="00C6145D" w:rsidRPr="0011302A">
        <w:rPr>
          <w:rFonts w:asciiTheme="majorBidi" w:hAnsiTheme="majorBidi" w:cstheme="majorBidi"/>
          <w:sz w:val="28"/>
          <w:szCs w:val="28"/>
        </w:rPr>
        <w:t xml:space="preserve"> </w:t>
      </w:r>
      <w:r w:rsidRPr="0011302A">
        <w:rPr>
          <w:rFonts w:asciiTheme="majorBidi" w:hAnsiTheme="majorBidi" w:cstheme="majorBidi"/>
          <w:sz w:val="28"/>
          <w:szCs w:val="28"/>
          <w:cs/>
        </w:rPr>
        <w:t>บริษัทย่อย</w:t>
      </w:r>
    </w:p>
    <w:p w14:paraId="7C22D905" w14:textId="77777777" w:rsidR="00E62B24"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ร่วมวางแผนการบริหารโครงการ</w:t>
      </w:r>
    </w:p>
    <w:p w14:paraId="5FEC971D" w14:textId="77777777" w:rsidR="00E62B24"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 xml:space="preserve">จัดหาค่าอุปกรณ์ ค่าใช้จ่ายดำเนินการที่เกี่ยวข้องกับการติดตั้งอุปกรณ์สำหรับใช้โครงการที่ </w:t>
      </w:r>
      <w:proofErr w:type="spellStart"/>
      <w:r w:rsidRPr="0011302A">
        <w:rPr>
          <w:rFonts w:asciiTheme="majorBidi" w:hAnsiTheme="majorBidi" w:cstheme="majorBidi"/>
          <w:sz w:val="28"/>
          <w:szCs w:val="28"/>
          <w:cs/>
        </w:rPr>
        <w:t>เวลท์</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พาวเวอร์</w:t>
      </w:r>
      <w:proofErr w:type="spellEnd"/>
      <w:r w:rsidRPr="0011302A">
        <w:rPr>
          <w:rFonts w:asciiTheme="majorBidi" w:hAnsiTheme="majorBidi" w:cstheme="majorBidi"/>
          <w:sz w:val="28"/>
          <w:szCs w:val="28"/>
          <w:cs/>
        </w:rPr>
        <w:t>จัดหามาเพื่อดำเนินโครงการ</w:t>
      </w:r>
    </w:p>
    <w:p w14:paraId="126E2EF2" w14:textId="77777777" w:rsidR="00E62B24" w:rsidRPr="0011302A" w:rsidRDefault="00E62B24" w:rsidP="0011302A">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50" w:lineRule="exact"/>
        <w:ind w:left="1036" w:right="57" w:hanging="170"/>
        <w:jc w:val="thaiDistribute"/>
        <w:textAlignment w:val="baseline"/>
        <w:rPr>
          <w:rFonts w:asciiTheme="majorBidi" w:hAnsiTheme="majorBidi" w:cstheme="majorBidi"/>
          <w:sz w:val="28"/>
          <w:szCs w:val="28"/>
        </w:rPr>
      </w:pPr>
      <w:r w:rsidRPr="0011302A">
        <w:rPr>
          <w:rFonts w:asciiTheme="majorBidi" w:hAnsiTheme="majorBidi" w:cstheme="majorBidi"/>
          <w:sz w:val="28"/>
          <w:szCs w:val="28"/>
          <w:cs/>
        </w:rPr>
        <w:t>ประสานงาน ติดตาม เรียกเก็บเงินค่าจ้างตามงวดงานจากผู้ว่าจ้าง</w:t>
      </w:r>
    </w:p>
    <w:p w14:paraId="280BB39C" w14:textId="77777777" w:rsidR="00E62B24" w:rsidRPr="0011302A" w:rsidRDefault="00E62B2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448" w:right="57" w:hanging="170"/>
        <w:jc w:val="thaiDistribute"/>
        <w:textAlignment w:val="baseline"/>
        <w:rPr>
          <w:rFonts w:asciiTheme="majorBidi" w:hAnsiTheme="majorBidi" w:cstheme="majorBidi"/>
          <w:spacing w:val="-4"/>
          <w:sz w:val="28"/>
          <w:szCs w:val="28"/>
        </w:rPr>
      </w:pPr>
      <w:r w:rsidRPr="0011302A">
        <w:rPr>
          <w:rFonts w:asciiTheme="majorBidi" w:hAnsiTheme="majorBidi" w:cstheme="majorBidi"/>
          <w:spacing w:val="-4"/>
          <w:sz w:val="28"/>
          <w:szCs w:val="28"/>
        </w:rPr>
        <w:t>2</w:t>
      </w:r>
      <w:r w:rsidRPr="0011302A">
        <w:rPr>
          <w:rFonts w:asciiTheme="majorBidi" w:hAnsiTheme="majorBidi" w:cstheme="majorBidi"/>
          <w:spacing w:val="-4"/>
          <w:sz w:val="28"/>
          <w:szCs w:val="28"/>
          <w:cs/>
        </w:rPr>
        <w:t xml:space="preserve">. ตกลงแบ่งผลประโยชน์จากกำไรขั้นต้น </w:t>
      </w:r>
      <w:r w:rsidR="00804E70" w:rsidRPr="0011302A">
        <w:rPr>
          <w:rFonts w:asciiTheme="majorBidi" w:hAnsiTheme="majorBidi" w:cstheme="majorBidi"/>
          <w:spacing w:val="-4"/>
          <w:sz w:val="28"/>
          <w:szCs w:val="28"/>
          <w:cs/>
        </w:rPr>
        <w:t>จำนวน</w:t>
      </w:r>
      <w:r w:rsidRPr="0011302A">
        <w:rPr>
          <w:rFonts w:asciiTheme="majorBidi" w:hAnsiTheme="majorBidi" w:cstheme="majorBidi"/>
          <w:spacing w:val="-4"/>
          <w:sz w:val="28"/>
          <w:szCs w:val="28"/>
          <w:cs/>
        </w:rPr>
        <w:t xml:space="preserve"> </w:t>
      </w:r>
      <w:r w:rsidRPr="0011302A">
        <w:rPr>
          <w:rFonts w:asciiTheme="majorBidi" w:hAnsiTheme="majorBidi" w:cstheme="majorBidi"/>
          <w:spacing w:val="-4"/>
          <w:sz w:val="28"/>
          <w:szCs w:val="28"/>
        </w:rPr>
        <w:t>43,000</w:t>
      </w:r>
      <w:r w:rsidRPr="0011302A">
        <w:rPr>
          <w:rFonts w:asciiTheme="majorBidi" w:hAnsiTheme="majorBidi" w:cstheme="majorBidi"/>
          <w:spacing w:val="-4"/>
          <w:sz w:val="28"/>
          <w:szCs w:val="28"/>
          <w:cs/>
        </w:rPr>
        <w:t xml:space="preserve"> บาท ต่องาน (</w:t>
      </w:r>
      <w:r w:rsidRPr="0011302A">
        <w:rPr>
          <w:rFonts w:asciiTheme="majorBidi" w:hAnsiTheme="majorBidi" w:cstheme="majorBidi"/>
          <w:spacing w:val="-4"/>
          <w:sz w:val="28"/>
          <w:szCs w:val="28"/>
        </w:rPr>
        <w:t>Site</w:t>
      </w:r>
      <w:r w:rsidRPr="0011302A">
        <w:rPr>
          <w:rFonts w:asciiTheme="majorBidi" w:hAnsiTheme="majorBidi" w:cstheme="majorBidi"/>
          <w:spacing w:val="-4"/>
          <w:sz w:val="28"/>
          <w:szCs w:val="28"/>
          <w:cs/>
        </w:rPr>
        <w:t xml:space="preserve">) ในสัดส่วนร้อยละ </w:t>
      </w:r>
      <w:r w:rsidRPr="0011302A">
        <w:rPr>
          <w:rFonts w:asciiTheme="majorBidi" w:hAnsiTheme="majorBidi" w:cstheme="majorBidi"/>
          <w:spacing w:val="-4"/>
          <w:sz w:val="28"/>
          <w:szCs w:val="28"/>
        </w:rPr>
        <w:t xml:space="preserve">70 </w:t>
      </w:r>
      <w:r w:rsidRPr="0011302A">
        <w:rPr>
          <w:rFonts w:asciiTheme="majorBidi" w:hAnsiTheme="majorBidi" w:cstheme="majorBidi"/>
          <w:spacing w:val="-4"/>
          <w:sz w:val="28"/>
          <w:szCs w:val="28"/>
          <w:cs/>
        </w:rPr>
        <w:t xml:space="preserve">เป็นส่วนของ </w:t>
      </w:r>
      <w:proofErr w:type="spellStart"/>
      <w:r w:rsidRPr="0011302A">
        <w:rPr>
          <w:rFonts w:asciiTheme="majorBidi" w:hAnsiTheme="majorBidi" w:cstheme="majorBidi"/>
          <w:spacing w:val="-4"/>
          <w:sz w:val="28"/>
          <w:szCs w:val="28"/>
          <w:cs/>
        </w:rPr>
        <w:t>เวลท์</w:t>
      </w:r>
      <w:proofErr w:type="spellEnd"/>
      <w:r w:rsidRPr="0011302A">
        <w:rPr>
          <w:rFonts w:asciiTheme="majorBidi" w:hAnsiTheme="majorBidi" w:cstheme="majorBidi"/>
          <w:spacing w:val="-4"/>
          <w:sz w:val="28"/>
          <w:szCs w:val="28"/>
          <w:cs/>
        </w:rPr>
        <w:t xml:space="preserve"> </w:t>
      </w:r>
      <w:proofErr w:type="spellStart"/>
      <w:r w:rsidRPr="0011302A">
        <w:rPr>
          <w:rFonts w:asciiTheme="majorBidi" w:hAnsiTheme="majorBidi" w:cstheme="majorBidi"/>
          <w:spacing w:val="-4"/>
          <w:sz w:val="28"/>
          <w:szCs w:val="28"/>
          <w:cs/>
        </w:rPr>
        <w:t>พาวเวอร์</w:t>
      </w:r>
      <w:proofErr w:type="spellEnd"/>
      <w:r w:rsidRPr="0011302A">
        <w:rPr>
          <w:rFonts w:asciiTheme="majorBidi" w:hAnsiTheme="majorBidi" w:cstheme="majorBidi"/>
          <w:spacing w:val="-4"/>
          <w:sz w:val="28"/>
          <w:szCs w:val="28"/>
          <w:cs/>
        </w:rPr>
        <w:t xml:space="preserve"> และร้อยละ </w:t>
      </w:r>
      <w:r w:rsidRPr="0011302A">
        <w:rPr>
          <w:rFonts w:asciiTheme="majorBidi" w:hAnsiTheme="majorBidi" w:cstheme="majorBidi"/>
          <w:spacing w:val="-4"/>
          <w:sz w:val="28"/>
          <w:szCs w:val="28"/>
        </w:rPr>
        <w:t>30</w:t>
      </w:r>
      <w:r w:rsidRPr="0011302A">
        <w:rPr>
          <w:rFonts w:asciiTheme="majorBidi" w:hAnsiTheme="majorBidi" w:cstheme="majorBidi"/>
          <w:spacing w:val="-4"/>
          <w:sz w:val="28"/>
          <w:szCs w:val="28"/>
          <w:cs/>
        </w:rPr>
        <w:t xml:space="preserve"> เป็นส่วนของบริษัทย่อย</w:t>
      </w:r>
    </w:p>
    <w:p w14:paraId="63F63C44" w14:textId="77777777" w:rsidR="00E62B24" w:rsidRPr="0011302A" w:rsidRDefault="00E62B2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448" w:right="57" w:hanging="170"/>
        <w:jc w:val="thaiDistribute"/>
        <w:textAlignment w:val="baseline"/>
        <w:rPr>
          <w:rFonts w:asciiTheme="majorBidi" w:hAnsiTheme="majorBidi" w:cstheme="majorBidi"/>
          <w:spacing w:val="-4"/>
          <w:sz w:val="28"/>
          <w:szCs w:val="28"/>
        </w:rPr>
      </w:pPr>
      <w:r w:rsidRPr="0011302A">
        <w:rPr>
          <w:rFonts w:asciiTheme="majorBidi" w:hAnsiTheme="majorBidi" w:cstheme="majorBidi"/>
          <w:spacing w:val="4"/>
          <w:sz w:val="28"/>
          <w:szCs w:val="28"/>
        </w:rPr>
        <w:t>3</w:t>
      </w:r>
      <w:r w:rsidRPr="0011302A">
        <w:rPr>
          <w:rFonts w:asciiTheme="majorBidi" w:hAnsiTheme="majorBidi" w:cstheme="majorBidi"/>
          <w:spacing w:val="4"/>
          <w:sz w:val="28"/>
          <w:szCs w:val="28"/>
          <w:cs/>
        </w:rPr>
        <w:t>.</w:t>
      </w:r>
      <w:r w:rsidRPr="0011302A">
        <w:rPr>
          <w:rFonts w:asciiTheme="majorBidi" w:hAnsiTheme="majorBidi" w:cstheme="majorBidi"/>
          <w:spacing w:val="4"/>
          <w:sz w:val="28"/>
          <w:szCs w:val="28"/>
        </w:rPr>
        <w:tab/>
      </w:r>
      <w:r w:rsidRPr="0011302A">
        <w:rPr>
          <w:rFonts w:asciiTheme="majorBidi" w:hAnsiTheme="majorBidi" w:cstheme="majorBidi"/>
          <w:spacing w:val="4"/>
          <w:sz w:val="28"/>
          <w:szCs w:val="28"/>
          <w:cs/>
        </w:rPr>
        <w:t xml:space="preserve">บริษัทย่อยวางเงินประกัน </w:t>
      </w:r>
      <w:r w:rsidR="00804E70" w:rsidRPr="0011302A">
        <w:rPr>
          <w:rFonts w:asciiTheme="majorBidi" w:hAnsiTheme="majorBidi" w:cstheme="majorBidi"/>
          <w:spacing w:val="4"/>
          <w:sz w:val="28"/>
          <w:szCs w:val="28"/>
          <w:cs/>
        </w:rPr>
        <w:t>จำนวน</w:t>
      </w:r>
      <w:r w:rsidRPr="0011302A">
        <w:rPr>
          <w:rFonts w:asciiTheme="majorBidi" w:hAnsiTheme="majorBidi" w:cstheme="majorBidi"/>
          <w:spacing w:val="4"/>
          <w:sz w:val="28"/>
          <w:szCs w:val="28"/>
          <w:cs/>
        </w:rPr>
        <w:t xml:space="preserve"> </w:t>
      </w:r>
      <w:r w:rsidRPr="0011302A">
        <w:rPr>
          <w:rFonts w:asciiTheme="majorBidi" w:hAnsiTheme="majorBidi" w:cstheme="majorBidi"/>
          <w:spacing w:val="4"/>
          <w:sz w:val="28"/>
          <w:szCs w:val="28"/>
        </w:rPr>
        <w:t>2</w:t>
      </w:r>
      <w:r w:rsidR="001C7BAB" w:rsidRPr="0011302A">
        <w:rPr>
          <w:rFonts w:asciiTheme="majorBidi" w:hAnsiTheme="majorBidi" w:cstheme="majorBidi"/>
          <w:spacing w:val="4"/>
          <w:sz w:val="28"/>
          <w:szCs w:val="28"/>
        </w:rPr>
        <w:t>.00</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 xml:space="preserve">ล้านบาท เพื่อเป็นหลักประกันการทำสัญญาร่วมลงทุน ทั้งนี้ </w:t>
      </w:r>
      <w:proofErr w:type="spellStart"/>
      <w:r w:rsidRPr="0011302A">
        <w:rPr>
          <w:rFonts w:asciiTheme="majorBidi" w:hAnsiTheme="majorBidi" w:cstheme="majorBidi"/>
          <w:spacing w:val="4"/>
          <w:sz w:val="28"/>
          <w:szCs w:val="28"/>
          <w:cs/>
        </w:rPr>
        <w:t>เวลท์</w:t>
      </w:r>
      <w:proofErr w:type="spellEnd"/>
      <w:r w:rsidRPr="0011302A">
        <w:rPr>
          <w:rFonts w:asciiTheme="majorBidi" w:hAnsiTheme="majorBidi" w:cstheme="majorBidi"/>
          <w:spacing w:val="4"/>
          <w:sz w:val="28"/>
          <w:szCs w:val="28"/>
          <w:cs/>
        </w:rPr>
        <w:t xml:space="preserve"> </w:t>
      </w:r>
      <w:proofErr w:type="spellStart"/>
      <w:r w:rsidRPr="0011302A">
        <w:rPr>
          <w:rFonts w:asciiTheme="majorBidi" w:hAnsiTheme="majorBidi" w:cstheme="majorBidi"/>
          <w:spacing w:val="4"/>
          <w:sz w:val="28"/>
          <w:szCs w:val="28"/>
          <w:cs/>
        </w:rPr>
        <w:t>พาวเวอร์</w:t>
      </w:r>
      <w:proofErr w:type="spellEnd"/>
      <w:r w:rsidRPr="0011302A">
        <w:rPr>
          <w:rFonts w:asciiTheme="majorBidi" w:hAnsiTheme="majorBidi" w:cstheme="majorBidi"/>
          <w:sz w:val="28"/>
          <w:szCs w:val="28"/>
          <w:cs/>
        </w:rPr>
        <w:t xml:space="preserve"> </w:t>
      </w:r>
      <w:r w:rsidR="00A463D1" w:rsidRPr="0011302A">
        <w:rPr>
          <w:rFonts w:asciiTheme="majorBidi" w:hAnsiTheme="majorBidi" w:cstheme="majorBidi"/>
          <w:spacing w:val="-4"/>
          <w:sz w:val="28"/>
          <w:szCs w:val="28"/>
          <w:cs/>
        </w:rPr>
        <w:br/>
      </w:r>
      <w:r w:rsidRPr="0011302A">
        <w:rPr>
          <w:rFonts w:asciiTheme="majorBidi" w:hAnsiTheme="majorBidi" w:cstheme="majorBidi"/>
          <w:spacing w:val="-4"/>
          <w:sz w:val="28"/>
          <w:szCs w:val="28"/>
          <w:cs/>
        </w:rPr>
        <w:t xml:space="preserve">จะคืนเงินหลักประกัน โดยไม่มีดอกเบี้ย หลังจากวันส่งมอบงานงวดสุดท้ายของโครงการ หรือภายใน </w:t>
      </w:r>
      <w:r w:rsidRPr="0011302A">
        <w:rPr>
          <w:rFonts w:asciiTheme="majorBidi" w:hAnsiTheme="majorBidi" w:cstheme="majorBidi"/>
          <w:spacing w:val="-4"/>
          <w:sz w:val="28"/>
          <w:szCs w:val="28"/>
        </w:rPr>
        <w:t xml:space="preserve">15 </w:t>
      </w:r>
      <w:r w:rsidRPr="0011302A">
        <w:rPr>
          <w:rFonts w:asciiTheme="majorBidi" w:hAnsiTheme="majorBidi" w:cstheme="majorBidi"/>
          <w:spacing w:val="-4"/>
          <w:sz w:val="28"/>
          <w:szCs w:val="28"/>
          <w:cs/>
        </w:rPr>
        <w:t>วันนับจากวันยกเลิกสัญญาร่วมลงทุน</w:t>
      </w:r>
    </w:p>
    <w:p w14:paraId="7872D950" w14:textId="77777777" w:rsidR="00FD55FC" w:rsidRPr="0011302A" w:rsidRDefault="00E62B2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448" w:right="57" w:hanging="170"/>
        <w:jc w:val="thaiDistribute"/>
        <w:textAlignment w:val="baseline"/>
        <w:rPr>
          <w:rFonts w:asciiTheme="majorBidi" w:hAnsiTheme="majorBidi" w:cstheme="majorBidi"/>
          <w:spacing w:val="-4"/>
          <w:sz w:val="28"/>
          <w:szCs w:val="28"/>
        </w:rPr>
      </w:pPr>
      <w:r w:rsidRPr="0011302A">
        <w:rPr>
          <w:rFonts w:asciiTheme="majorBidi" w:hAnsiTheme="majorBidi" w:cstheme="majorBidi"/>
          <w:spacing w:val="-4"/>
          <w:sz w:val="28"/>
          <w:szCs w:val="28"/>
        </w:rPr>
        <w:t>4</w:t>
      </w:r>
      <w:r w:rsidRPr="0011302A">
        <w:rPr>
          <w:rFonts w:asciiTheme="majorBidi" w:hAnsiTheme="majorBidi" w:cstheme="majorBidi"/>
          <w:spacing w:val="-4"/>
          <w:sz w:val="28"/>
          <w:szCs w:val="28"/>
          <w:cs/>
        </w:rPr>
        <w:t>.</w:t>
      </w:r>
      <w:r w:rsidRPr="0011302A">
        <w:rPr>
          <w:rFonts w:asciiTheme="majorBidi" w:hAnsiTheme="majorBidi" w:cstheme="majorBidi"/>
          <w:spacing w:val="-4"/>
          <w:sz w:val="28"/>
          <w:szCs w:val="28"/>
        </w:rPr>
        <w:tab/>
      </w:r>
      <w:r w:rsidRPr="0011302A">
        <w:rPr>
          <w:rFonts w:asciiTheme="majorBidi" w:hAnsiTheme="majorBidi" w:cstheme="majorBidi"/>
          <w:spacing w:val="-4"/>
          <w:sz w:val="28"/>
          <w:szCs w:val="28"/>
          <w:cs/>
        </w:rPr>
        <w:t xml:space="preserve">สัญญาร่วมลงทุนกำหนดระยะเวลา </w:t>
      </w:r>
      <w:r w:rsidRPr="0011302A">
        <w:rPr>
          <w:rFonts w:asciiTheme="majorBidi" w:hAnsiTheme="majorBidi" w:cstheme="majorBidi"/>
          <w:spacing w:val="-4"/>
          <w:sz w:val="28"/>
          <w:szCs w:val="28"/>
        </w:rPr>
        <w:t xml:space="preserve">3 </w:t>
      </w:r>
      <w:r w:rsidRPr="0011302A">
        <w:rPr>
          <w:rFonts w:asciiTheme="majorBidi" w:hAnsiTheme="majorBidi" w:cstheme="majorBidi"/>
          <w:spacing w:val="-4"/>
          <w:sz w:val="28"/>
          <w:szCs w:val="28"/>
          <w:cs/>
        </w:rPr>
        <w:t>ปี</w:t>
      </w:r>
      <w:r w:rsidR="00D14A39" w:rsidRPr="0011302A">
        <w:rPr>
          <w:rFonts w:asciiTheme="majorBidi" w:hAnsiTheme="majorBidi" w:cstheme="majorBidi"/>
          <w:spacing w:val="-4"/>
          <w:sz w:val="28"/>
          <w:szCs w:val="28"/>
        </w:rPr>
        <w:t xml:space="preserve"> </w:t>
      </w:r>
    </w:p>
    <w:p w14:paraId="6907BF61" w14:textId="14BDB4AB" w:rsidR="00FD55FC" w:rsidRPr="0011302A" w:rsidRDefault="001B30A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448" w:right="58"/>
        <w:jc w:val="thaiDistribute"/>
        <w:textAlignment w:val="baseline"/>
        <w:rPr>
          <w:rFonts w:asciiTheme="majorBidi" w:hAnsiTheme="majorBidi" w:cstheme="majorBidi"/>
          <w:spacing w:val="-4"/>
          <w:sz w:val="28"/>
          <w:szCs w:val="28"/>
        </w:rPr>
      </w:pPr>
      <w:r w:rsidRPr="0011302A">
        <w:rPr>
          <w:rFonts w:asciiTheme="majorBidi" w:hAnsiTheme="majorBidi" w:cstheme="majorBidi" w:hint="cs"/>
          <w:spacing w:val="-7"/>
          <w:sz w:val="28"/>
          <w:szCs w:val="28"/>
          <w:cs/>
        </w:rPr>
        <w:t xml:space="preserve">ในระหว่างปี </w:t>
      </w:r>
      <w:r w:rsidRPr="0011302A">
        <w:rPr>
          <w:rFonts w:asciiTheme="majorBidi" w:hAnsiTheme="majorBidi" w:cstheme="majorBidi"/>
          <w:spacing w:val="-7"/>
          <w:sz w:val="28"/>
          <w:szCs w:val="28"/>
        </w:rPr>
        <w:t xml:space="preserve">2562 </w:t>
      </w:r>
      <w:r w:rsidR="00E62B24" w:rsidRPr="0011302A">
        <w:rPr>
          <w:rFonts w:asciiTheme="majorBidi" w:hAnsiTheme="majorBidi" w:cstheme="majorBidi"/>
          <w:spacing w:val="-7"/>
          <w:sz w:val="28"/>
          <w:szCs w:val="28"/>
          <w:cs/>
        </w:rPr>
        <w:t>บริษัทย่อย</w:t>
      </w:r>
      <w:proofErr w:type="spellStart"/>
      <w:r w:rsidR="00E62B24" w:rsidRPr="0011302A">
        <w:rPr>
          <w:rFonts w:asciiTheme="majorBidi" w:hAnsiTheme="majorBidi" w:cstheme="majorBidi"/>
          <w:spacing w:val="-7"/>
          <w:sz w:val="28"/>
          <w:szCs w:val="28"/>
          <w:cs/>
        </w:rPr>
        <w:t>และเวลท์</w:t>
      </w:r>
      <w:proofErr w:type="spellEnd"/>
      <w:r w:rsidR="00E62B24" w:rsidRPr="0011302A">
        <w:rPr>
          <w:rFonts w:asciiTheme="majorBidi" w:hAnsiTheme="majorBidi" w:cstheme="majorBidi"/>
          <w:spacing w:val="-7"/>
          <w:sz w:val="28"/>
          <w:szCs w:val="28"/>
          <w:cs/>
        </w:rPr>
        <w:t xml:space="preserve"> </w:t>
      </w:r>
      <w:proofErr w:type="spellStart"/>
      <w:r w:rsidR="00E62B24" w:rsidRPr="0011302A">
        <w:rPr>
          <w:rFonts w:asciiTheme="majorBidi" w:hAnsiTheme="majorBidi" w:cstheme="majorBidi"/>
          <w:spacing w:val="-7"/>
          <w:sz w:val="28"/>
          <w:szCs w:val="28"/>
          <w:cs/>
        </w:rPr>
        <w:t>พาวเวอร์</w:t>
      </w:r>
      <w:proofErr w:type="spellEnd"/>
      <w:r w:rsidR="00E62B24" w:rsidRPr="0011302A">
        <w:rPr>
          <w:rFonts w:asciiTheme="majorBidi" w:hAnsiTheme="majorBidi" w:cstheme="majorBidi"/>
          <w:spacing w:val="-7"/>
          <w:sz w:val="28"/>
          <w:szCs w:val="28"/>
          <w:cs/>
        </w:rPr>
        <w:t xml:space="preserve"> อยู่ระหว่างการดำเนินงานติดตั้งระบบผลิตไฟฟ้า จำนวน </w:t>
      </w:r>
      <w:r w:rsidR="00E62B24" w:rsidRPr="0011302A">
        <w:rPr>
          <w:rFonts w:asciiTheme="majorBidi" w:hAnsiTheme="majorBidi" w:cstheme="majorBidi"/>
          <w:spacing w:val="-7"/>
          <w:sz w:val="28"/>
          <w:szCs w:val="28"/>
        </w:rPr>
        <w:t>46</w:t>
      </w:r>
      <w:r w:rsidR="00D812D2" w:rsidRPr="0011302A">
        <w:rPr>
          <w:rFonts w:asciiTheme="majorBidi" w:hAnsiTheme="majorBidi" w:cstheme="majorBidi"/>
          <w:spacing w:val="-7"/>
          <w:sz w:val="28"/>
          <w:szCs w:val="28"/>
          <w:cs/>
        </w:rPr>
        <w:t xml:space="preserve"> งาน</w:t>
      </w:r>
      <w:r w:rsidR="00FD55FC" w:rsidRPr="0011302A">
        <w:rPr>
          <w:rFonts w:asciiTheme="majorBidi" w:hAnsiTheme="majorBidi" w:cstheme="majorBidi"/>
          <w:spacing w:val="-7"/>
          <w:sz w:val="28"/>
          <w:szCs w:val="28"/>
          <w:cs/>
        </w:rPr>
        <w:t xml:space="preserve"> อย่างไรก็ตาม</w:t>
      </w:r>
      <w:r w:rsidR="00FD55FC" w:rsidRPr="0011302A">
        <w:rPr>
          <w:rFonts w:asciiTheme="majorBidi" w:hAnsiTheme="majorBidi" w:cstheme="majorBidi"/>
          <w:spacing w:val="-4"/>
          <w:sz w:val="28"/>
          <w:szCs w:val="28"/>
          <w:cs/>
        </w:rPr>
        <w:t xml:space="preserve"> </w:t>
      </w:r>
      <w:r w:rsidR="00FD55FC" w:rsidRPr="0011302A">
        <w:rPr>
          <w:rFonts w:asciiTheme="majorBidi" w:hAnsiTheme="majorBidi" w:cstheme="majorBidi"/>
          <w:spacing w:val="10"/>
          <w:sz w:val="28"/>
          <w:szCs w:val="28"/>
          <w:cs/>
        </w:rPr>
        <w:t>งานติดตั้งระบบผลิตไฟฟ้าจากพลังงานแสงอาทิตย์ไม่สามารถส่งมอบงานให้</w:t>
      </w:r>
      <w:r w:rsidR="001B3334" w:rsidRPr="0011302A">
        <w:rPr>
          <w:rFonts w:asciiTheme="majorBidi" w:hAnsiTheme="majorBidi" w:cstheme="majorBidi"/>
          <w:spacing w:val="10"/>
          <w:sz w:val="28"/>
          <w:szCs w:val="28"/>
          <w:cs/>
        </w:rPr>
        <w:t>แก่ผู้ว่าจ้างได้ตามกำหนด ทำให้</w:t>
      </w:r>
      <w:r w:rsidR="00771790" w:rsidRPr="0011302A">
        <w:rPr>
          <w:rFonts w:asciiTheme="majorBidi" w:hAnsiTheme="majorBidi" w:cstheme="majorBidi" w:hint="cs"/>
          <w:sz w:val="28"/>
          <w:szCs w:val="28"/>
          <w:cs/>
        </w:rPr>
        <w:br/>
      </w:r>
      <w:r w:rsidR="001B3334" w:rsidRPr="0011302A">
        <w:rPr>
          <w:rFonts w:asciiTheme="majorBidi" w:hAnsiTheme="majorBidi" w:cstheme="majorBidi"/>
          <w:sz w:val="28"/>
          <w:szCs w:val="28"/>
          <w:cs/>
        </w:rPr>
        <w:t>บริษัท สระบุรี โซ</w:t>
      </w:r>
      <w:proofErr w:type="spellStart"/>
      <w:r w:rsidR="001B3334" w:rsidRPr="0011302A">
        <w:rPr>
          <w:rFonts w:asciiTheme="majorBidi" w:hAnsiTheme="majorBidi" w:cstheme="majorBidi"/>
          <w:sz w:val="28"/>
          <w:szCs w:val="28"/>
          <w:cs/>
        </w:rPr>
        <w:t>ล่าร์</w:t>
      </w:r>
      <w:proofErr w:type="spellEnd"/>
      <w:r w:rsidR="001B3334" w:rsidRPr="0011302A">
        <w:rPr>
          <w:rFonts w:asciiTheme="majorBidi" w:hAnsiTheme="majorBidi" w:cstheme="majorBidi"/>
          <w:spacing w:val="-4"/>
          <w:sz w:val="28"/>
          <w:szCs w:val="28"/>
          <w:cs/>
        </w:rPr>
        <w:t xml:space="preserve"> จำกัด ยังไม่ได้รับผลตอบแทนจากการร่วมลงทุน</w:t>
      </w:r>
    </w:p>
    <w:p w14:paraId="6945ED0A" w14:textId="77777777" w:rsidR="001B3334" w:rsidRPr="0011302A" w:rsidRDefault="00BE10D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448" w:right="58"/>
        <w:jc w:val="thaiDistribute"/>
        <w:textAlignment w:val="baselin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บริษัท ฯ </w:t>
      </w:r>
      <w:r w:rsidR="001B3334" w:rsidRPr="0011302A">
        <w:rPr>
          <w:rFonts w:asciiTheme="majorBidi" w:hAnsiTheme="majorBidi" w:cstheme="majorBidi"/>
          <w:spacing w:val="-4"/>
          <w:sz w:val="28"/>
          <w:szCs w:val="28"/>
          <w:cs/>
        </w:rPr>
        <w:t>มีรายละเอียดในการดำเนินการเรื่องดังกล่าวข้างต้นดังนี้</w:t>
      </w:r>
    </w:p>
    <w:p w14:paraId="3AA37BB0" w14:textId="77777777" w:rsidR="001B3334" w:rsidRPr="0011302A" w:rsidRDefault="001B3334" w:rsidP="0011302A">
      <w:pPr>
        <w:pStyle w:val="aff1"/>
        <w:numPr>
          <w:ilvl w:val="0"/>
          <w:numId w:val="19"/>
        </w:numPr>
        <w:spacing w:after="0" w:line="350" w:lineRule="exact"/>
        <w:ind w:left="810" w:right="57"/>
        <w:jc w:val="thaiDistribute"/>
        <w:textAlignment w:val="baseline"/>
        <w:rPr>
          <w:rFonts w:asciiTheme="majorBidi" w:hAnsiTheme="majorBidi" w:cstheme="majorBidi"/>
          <w:spacing w:val="-4"/>
          <w:sz w:val="28"/>
        </w:rPr>
      </w:pPr>
      <w:r w:rsidRPr="0011302A">
        <w:rPr>
          <w:rFonts w:asciiTheme="majorBidi" w:hAnsiTheme="majorBidi" w:cstheme="majorBidi"/>
          <w:spacing w:val="-4"/>
          <w:sz w:val="28"/>
          <w:cs/>
        </w:rPr>
        <w:t>สาเหตุที่ไม่สามารถส่งมอบงานให้แก่ผู้ว่าจ้างได้ตามกำหนด</w:t>
      </w:r>
      <w:r w:rsidRPr="0011302A">
        <w:rPr>
          <w:rFonts w:asciiTheme="majorBidi" w:hAnsiTheme="majorBidi" w:cstheme="majorBidi"/>
          <w:spacing w:val="-4"/>
          <w:sz w:val="28"/>
        </w:rPr>
        <w:t xml:space="preserve"> </w:t>
      </w:r>
    </w:p>
    <w:p w14:paraId="2CCCEDB9" w14:textId="5D16B71E" w:rsidR="00002FC6" w:rsidRPr="0011302A" w:rsidRDefault="001B333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120" w:line="350" w:lineRule="exact"/>
        <w:ind w:left="810" w:right="57"/>
        <w:jc w:val="thaiDistribute"/>
        <w:textAlignment w:val="baseline"/>
        <w:rPr>
          <w:rFonts w:asciiTheme="majorBidi" w:hAnsiTheme="majorBidi" w:cstheme="majorBidi"/>
          <w:strike/>
          <w:color w:val="FF0000"/>
          <w:spacing w:val="-4"/>
          <w:sz w:val="28"/>
          <w:szCs w:val="28"/>
        </w:rPr>
      </w:pPr>
      <w:r w:rsidRPr="0011302A">
        <w:rPr>
          <w:rFonts w:asciiTheme="majorBidi" w:hAnsiTheme="majorBidi" w:cstheme="majorBidi"/>
          <w:spacing w:val="-4"/>
          <w:sz w:val="28"/>
          <w:szCs w:val="28"/>
          <w:cs/>
        </w:rPr>
        <w:t>บริษัท สระบุรี โซ</w:t>
      </w:r>
      <w:proofErr w:type="spellStart"/>
      <w:r w:rsidRPr="0011302A">
        <w:rPr>
          <w:rFonts w:asciiTheme="majorBidi" w:hAnsiTheme="majorBidi" w:cstheme="majorBidi"/>
          <w:spacing w:val="-4"/>
          <w:sz w:val="28"/>
          <w:szCs w:val="28"/>
          <w:cs/>
        </w:rPr>
        <w:t>ล่าร์</w:t>
      </w:r>
      <w:proofErr w:type="spellEnd"/>
      <w:r w:rsidRPr="0011302A">
        <w:rPr>
          <w:rFonts w:asciiTheme="majorBidi" w:hAnsiTheme="majorBidi" w:cstheme="majorBidi"/>
          <w:spacing w:val="-4"/>
          <w:sz w:val="28"/>
          <w:szCs w:val="28"/>
          <w:cs/>
        </w:rPr>
        <w:t xml:space="preserve"> จำกัด เข้าทำสัญญาร่วมลงทุนในโครงการติดตั้งระบบการผลิตกำลังไฟฟ้าจากแผงโซล่าเซลล์ที่สถานีฐาน จำนวน </w:t>
      </w:r>
      <w:r w:rsidRPr="0011302A">
        <w:rPr>
          <w:rFonts w:asciiTheme="majorBidi" w:hAnsiTheme="majorBidi" w:cstheme="majorBidi"/>
          <w:spacing w:val="-4"/>
          <w:sz w:val="28"/>
          <w:szCs w:val="28"/>
        </w:rPr>
        <w:t xml:space="preserve">365 </w:t>
      </w:r>
      <w:r w:rsidRPr="0011302A">
        <w:rPr>
          <w:rFonts w:asciiTheme="majorBidi" w:hAnsiTheme="majorBidi" w:cstheme="majorBidi"/>
          <w:spacing w:val="-4"/>
          <w:sz w:val="28"/>
          <w:szCs w:val="28"/>
          <w:cs/>
        </w:rPr>
        <w:t xml:space="preserve">สถานีฐาน คิดเป็นมูลค่างานประมาณ </w:t>
      </w:r>
      <w:r w:rsidRPr="0011302A">
        <w:rPr>
          <w:rFonts w:asciiTheme="majorBidi" w:hAnsiTheme="majorBidi" w:cstheme="majorBidi"/>
          <w:spacing w:val="-4"/>
          <w:sz w:val="28"/>
          <w:szCs w:val="28"/>
        </w:rPr>
        <w:t xml:space="preserve">65.70 </w:t>
      </w:r>
      <w:r w:rsidRPr="0011302A">
        <w:rPr>
          <w:rFonts w:asciiTheme="majorBidi" w:hAnsiTheme="majorBidi" w:cstheme="majorBidi"/>
          <w:spacing w:val="-4"/>
          <w:sz w:val="28"/>
          <w:szCs w:val="28"/>
          <w:cs/>
        </w:rPr>
        <w:t>ล้านบาท ให้กับบริษัท</w:t>
      </w:r>
      <w:r w:rsidR="00644237" w:rsidRPr="0011302A">
        <w:rPr>
          <w:rFonts w:asciiTheme="majorBidi" w:hAnsiTheme="majorBidi" w:cstheme="majorBidi"/>
          <w:spacing w:val="-4"/>
          <w:sz w:val="28"/>
          <w:szCs w:val="28"/>
          <w:cs/>
        </w:rPr>
        <w:t>แห่งหนึ่ง (ผู้ซื้อ) เมื่อวันที่</w:t>
      </w:r>
      <w:r w:rsidR="00644237" w:rsidRPr="0011302A">
        <w:rPr>
          <w:rFonts w:asciiTheme="majorBidi" w:hAnsiTheme="majorBidi" w:cstheme="majorBidi"/>
          <w:spacing w:val="-4"/>
          <w:sz w:val="28"/>
          <w:szCs w:val="28"/>
        </w:rPr>
        <w:t xml:space="preserve"> </w:t>
      </w:r>
      <w:r w:rsidR="00212EC9" w:rsidRPr="0011302A">
        <w:rPr>
          <w:rFonts w:asciiTheme="majorBidi" w:hAnsiTheme="majorBidi" w:cstheme="majorBidi"/>
          <w:spacing w:val="-4"/>
          <w:sz w:val="28"/>
          <w:szCs w:val="28"/>
        </w:rPr>
        <w:br/>
      </w:r>
      <w:r w:rsidRPr="0011302A">
        <w:rPr>
          <w:rFonts w:asciiTheme="majorBidi" w:hAnsiTheme="majorBidi" w:cstheme="majorBidi"/>
          <w:spacing w:val="-4"/>
          <w:sz w:val="28"/>
          <w:szCs w:val="28"/>
        </w:rPr>
        <w:t xml:space="preserve">21 </w:t>
      </w:r>
      <w:r w:rsidRPr="0011302A">
        <w:rPr>
          <w:rFonts w:asciiTheme="majorBidi" w:hAnsiTheme="majorBidi" w:cstheme="majorBidi"/>
          <w:spacing w:val="-4"/>
          <w:sz w:val="28"/>
          <w:szCs w:val="28"/>
          <w:cs/>
        </w:rPr>
        <w:t xml:space="preserve">พฤศจิกายน </w:t>
      </w:r>
      <w:r w:rsidRPr="0011302A">
        <w:rPr>
          <w:rFonts w:asciiTheme="majorBidi" w:hAnsiTheme="majorBidi" w:cstheme="majorBidi"/>
          <w:spacing w:val="-4"/>
          <w:sz w:val="28"/>
          <w:szCs w:val="28"/>
        </w:rPr>
        <w:t xml:space="preserve">2562 </w:t>
      </w:r>
      <w:r w:rsidRPr="0011302A">
        <w:rPr>
          <w:rFonts w:asciiTheme="majorBidi" w:hAnsiTheme="majorBidi" w:cstheme="majorBidi"/>
          <w:spacing w:val="-4"/>
          <w:sz w:val="28"/>
          <w:szCs w:val="28"/>
          <w:cs/>
        </w:rPr>
        <w:t>ในการติดตั้งระบบดังกล่าว ผู้ซื้อกำหนดให้ส่งมอบงานจำนวน</w:t>
      </w:r>
      <w:r w:rsidRPr="0011302A">
        <w:rPr>
          <w:rFonts w:asciiTheme="majorBidi" w:hAnsiTheme="majorBidi" w:cstheme="majorBidi"/>
          <w:spacing w:val="-4"/>
          <w:sz w:val="28"/>
          <w:szCs w:val="28"/>
        </w:rPr>
        <w:t xml:space="preserve"> 30 </w:t>
      </w:r>
      <w:r w:rsidRPr="0011302A">
        <w:rPr>
          <w:rFonts w:asciiTheme="majorBidi" w:hAnsiTheme="majorBidi" w:cstheme="majorBidi"/>
          <w:spacing w:val="-4"/>
          <w:sz w:val="28"/>
          <w:szCs w:val="28"/>
          <w:cs/>
        </w:rPr>
        <w:t xml:space="preserve">สถานีฐาน ภายในวันที่ </w:t>
      </w:r>
      <w:r w:rsidR="00212EC9" w:rsidRPr="0011302A">
        <w:rPr>
          <w:rFonts w:asciiTheme="majorBidi" w:hAnsiTheme="majorBidi" w:cstheme="majorBidi"/>
          <w:spacing w:val="-4"/>
          <w:sz w:val="28"/>
          <w:szCs w:val="28"/>
          <w:cs/>
        </w:rPr>
        <w:br/>
      </w: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 xml:space="preserve">2562 </w:t>
      </w:r>
      <w:r w:rsidRPr="0011302A">
        <w:rPr>
          <w:rFonts w:asciiTheme="majorBidi" w:hAnsiTheme="majorBidi" w:cstheme="majorBidi"/>
          <w:spacing w:val="-4"/>
          <w:sz w:val="28"/>
          <w:szCs w:val="28"/>
          <w:cs/>
        </w:rPr>
        <w:t xml:space="preserve">แต่ในระหว่างก่อสร้างผู้ซื้อสั่งแก้ไขเพิ่มเติมและปรับปรุงแบบก่อสร้างหลายอย่าง ทำให้งานก่อสร้างที่ทำไปแล้วต้องแก้ไข ประกอบกับการก่อสร้างเริ่มปลายปี </w:t>
      </w:r>
      <w:r w:rsidRPr="0011302A">
        <w:rPr>
          <w:rFonts w:asciiTheme="majorBidi" w:hAnsiTheme="majorBidi" w:cstheme="majorBidi"/>
          <w:spacing w:val="-4"/>
          <w:sz w:val="28"/>
          <w:szCs w:val="28"/>
        </w:rPr>
        <w:t xml:space="preserve">2562 </w:t>
      </w:r>
      <w:r w:rsidRPr="0011302A">
        <w:rPr>
          <w:rFonts w:asciiTheme="majorBidi" w:hAnsiTheme="majorBidi" w:cstheme="majorBidi"/>
          <w:spacing w:val="-4"/>
          <w:sz w:val="28"/>
          <w:szCs w:val="28"/>
          <w:cs/>
        </w:rPr>
        <w:t>ผู้รับเหมางานก่อสร้างหลายรายทิ้งงานไม่มาทำงานภายในกำหนด</w:t>
      </w:r>
      <w:r w:rsidRPr="0011302A">
        <w:rPr>
          <w:rFonts w:asciiTheme="majorBidi" w:hAnsiTheme="majorBidi" w:cstheme="majorBidi"/>
          <w:spacing w:val="2"/>
          <w:sz w:val="28"/>
          <w:szCs w:val="28"/>
          <w:cs/>
        </w:rPr>
        <w:t xml:space="preserve">ทำให้การก่อสร้างล่าช้า </w:t>
      </w:r>
    </w:p>
    <w:p w14:paraId="4CC8A36E" w14:textId="77777777" w:rsidR="00002FC6" w:rsidRPr="0011302A" w:rsidRDefault="00002FC6" w:rsidP="0011302A">
      <w:pPr>
        <w:pStyle w:val="aff1"/>
        <w:numPr>
          <w:ilvl w:val="0"/>
          <w:numId w:val="19"/>
        </w:numPr>
        <w:spacing w:after="0" w:line="360" w:lineRule="exact"/>
        <w:ind w:left="810" w:right="58"/>
        <w:jc w:val="thaiDistribute"/>
        <w:textAlignment w:val="baseline"/>
        <w:rPr>
          <w:rFonts w:asciiTheme="majorBidi" w:hAnsiTheme="majorBidi" w:cstheme="majorBidi"/>
          <w:spacing w:val="-4"/>
          <w:sz w:val="28"/>
        </w:rPr>
      </w:pPr>
      <w:r w:rsidRPr="0011302A">
        <w:rPr>
          <w:rFonts w:asciiTheme="majorBidi" w:hAnsiTheme="majorBidi" w:cstheme="majorBidi"/>
          <w:spacing w:val="-4"/>
          <w:sz w:val="28"/>
          <w:cs/>
        </w:rPr>
        <w:t>สรุปสาระสำ</w:t>
      </w:r>
      <w:r w:rsidR="001B3334" w:rsidRPr="0011302A">
        <w:rPr>
          <w:rFonts w:asciiTheme="majorBidi" w:hAnsiTheme="majorBidi" w:cstheme="majorBidi"/>
          <w:spacing w:val="-4"/>
          <w:sz w:val="28"/>
          <w:cs/>
        </w:rPr>
        <w:t>คัญของสัญญ</w:t>
      </w:r>
      <w:r w:rsidR="000E1D4E" w:rsidRPr="0011302A">
        <w:rPr>
          <w:rFonts w:asciiTheme="majorBidi" w:hAnsiTheme="majorBidi" w:cstheme="majorBidi"/>
          <w:spacing w:val="-4"/>
          <w:sz w:val="28"/>
          <w:cs/>
        </w:rPr>
        <w:t>าร่วมลงทุนและรายละเอียดคู่สัญญา</w:t>
      </w:r>
      <w:r w:rsidR="001B3334" w:rsidRPr="0011302A">
        <w:rPr>
          <w:rFonts w:asciiTheme="majorBidi" w:hAnsiTheme="majorBidi" w:cstheme="majorBidi"/>
          <w:spacing w:val="-4"/>
          <w:sz w:val="28"/>
          <w:cs/>
        </w:rPr>
        <w:t>แต่ละฝ่าย</w:t>
      </w:r>
      <w:r w:rsidR="000E1D4E" w:rsidRPr="0011302A">
        <w:rPr>
          <w:rFonts w:asciiTheme="majorBidi" w:hAnsiTheme="majorBidi" w:cstheme="majorBidi"/>
          <w:spacing w:val="-4"/>
          <w:sz w:val="28"/>
          <w:cs/>
        </w:rPr>
        <w:t xml:space="preserve"> </w:t>
      </w:r>
      <w:r w:rsidR="001B3334" w:rsidRPr="0011302A">
        <w:rPr>
          <w:rFonts w:asciiTheme="majorBidi" w:hAnsiTheme="majorBidi" w:cstheme="majorBidi"/>
          <w:spacing w:val="-4"/>
          <w:sz w:val="28"/>
          <w:cs/>
        </w:rPr>
        <w:t>ต้องรับผิดชอบจากการไม่</w:t>
      </w:r>
      <w:r w:rsidRPr="0011302A">
        <w:rPr>
          <w:rFonts w:asciiTheme="majorBidi" w:hAnsiTheme="majorBidi" w:cstheme="majorBidi"/>
          <w:spacing w:val="-4"/>
          <w:sz w:val="28"/>
          <w:cs/>
        </w:rPr>
        <w:t>สามารถส่งมอบงานได้ตามกำ</w:t>
      </w:r>
      <w:r w:rsidR="001B3334" w:rsidRPr="0011302A">
        <w:rPr>
          <w:rFonts w:asciiTheme="majorBidi" w:hAnsiTheme="majorBidi" w:cstheme="majorBidi"/>
          <w:spacing w:val="-4"/>
          <w:sz w:val="28"/>
          <w:cs/>
        </w:rPr>
        <w:t>หนดอย่างไร</w:t>
      </w:r>
      <w:r w:rsidR="001B3334" w:rsidRPr="0011302A">
        <w:rPr>
          <w:rFonts w:asciiTheme="majorBidi" w:hAnsiTheme="majorBidi" w:cstheme="majorBidi"/>
          <w:spacing w:val="-4"/>
          <w:sz w:val="28"/>
        </w:rPr>
        <w:t xml:space="preserve"> </w:t>
      </w:r>
    </w:p>
    <w:p w14:paraId="483288E7" w14:textId="77777777" w:rsidR="00002FC6" w:rsidRPr="0011302A" w:rsidRDefault="001B333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right="57"/>
        <w:jc w:val="thaiDistribute"/>
        <w:textAlignment w:val="baseline"/>
        <w:rPr>
          <w:rFonts w:asciiTheme="majorBidi" w:hAnsiTheme="majorBidi" w:cstheme="majorBidi"/>
          <w:spacing w:val="-4"/>
          <w:sz w:val="28"/>
          <w:szCs w:val="28"/>
        </w:rPr>
      </w:pPr>
      <w:r w:rsidRPr="0011302A">
        <w:rPr>
          <w:rFonts w:asciiTheme="majorBidi" w:hAnsiTheme="majorBidi" w:cstheme="majorBidi"/>
          <w:spacing w:val="-4"/>
          <w:sz w:val="28"/>
          <w:szCs w:val="28"/>
          <w:cs/>
        </w:rPr>
        <w:lastRenderedPageBreak/>
        <w:t xml:space="preserve">ตามสัญญาร่วมลงทุนฉบับลงวันที่ </w:t>
      </w:r>
      <w:r w:rsidRPr="0011302A">
        <w:rPr>
          <w:rFonts w:asciiTheme="majorBidi" w:hAnsiTheme="majorBidi" w:cstheme="majorBidi"/>
          <w:spacing w:val="-4"/>
          <w:sz w:val="28"/>
          <w:szCs w:val="28"/>
        </w:rPr>
        <w:t xml:space="preserve">21 </w:t>
      </w:r>
      <w:r w:rsidRPr="0011302A">
        <w:rPr>
          <w:rFonts w:asciiTheme="majorBidi" w:hAnsiTheme="majorBidi" w:cstheme="majorBidi"/>
          <w:spacing w:val="-4"/>
          <w:sz w:val="28"/>
          <w:szCs w:val="28"/>
          <w:cs/>
        </w:rPr>
        <w:t xml:space="preserve">พฤศจิกายน </w:t>
      </w:r>
      <w:r w:rsidRPr="0011302A">
        <w:rPr>
          <w:rFonts w:asciiTheme="majorBidi" w:hAnsiTheme="majorBidi" w:cstheme="majorBidi"/>
          <w:spacing w:val="-4"/>
          <w:sz w:val="28"/>
          <w:szCs w:val="28"/>
        </w:rPr>
        <w:t xml:space="preserve">2562 </w:t>
      </w:r>
      <w:r w:rsidR="00002FC6" w:rsidRPr="0011302A">
        <w:rPr>
          <w:rFonts w:asciiTheme="majorBidi" w:hAnsiTheme="majorBidi" w:cstheme="majorBidi"/>
          <w:spacing w:val="-4"/>
          <w:sz w:val="28"/>
          <w:szCs w:val="28"/>
          <w:cs/>
        </w:rPr>
        <w:t>มีสาระสำ</w:t>
      </w:r>
      <w:r w:rsidRPr="0011302A">
        <w:rPr>
          <w:rFonts w:asciiTheme="majorBidi" w:hAnsiTheme="majorBidi" w:cstheme="majorBidi"/>
          <w:spacing w:val="-4"/>
          <w:sz w:val="28"/>
          <w:szCs w:val="28"/>
          <w:cs/>
        </w:rPr>
        <w:t xml:space="preserve">คัญดังนี้ </w:t>
      </w:r>
    </w:p>
    <w:p w14:paraId="55BAECDE" w14:textId="77777777" w:rsidR="00002FC6" w:rsidRPr="0011302A" w:rsidRDefault="001B3334" w:rsidP="0011302A">
      <w:pPr>
        <w:pStyle w:val="aff1"/>
        <w:spacing w:after="0" w:line="360" w:lineRule="exact"/>
        <w:ind w:left="1080" w:right="58" w:hanging="270"/>
        <w:jc w:val="thaiDistribute"/>
        <w:textAlignment w:val="baseline"/>
        <w:rPr>
          <w:rFonts w:asciiTheme="majorBidi" w:hAnsiTheme="majorBidi" w:cstheme="majorBidi"/>
          <w:spacing w:val="-4"/>
          <w:sz w:val="28"/>
        </w:rPr>
      </w:pPr>
      <w:r w:rsidRPr="0011302A">
        <w:rPr>
          <w:rFonts w:asciiTheme="majorBidi" w:hAnsiTheme="majorBidi" w:cstheme="majorBidi"/>
          <w:spacing w:val="2"/>
          <w:sz w:val="28"/>
          <w:cs/>
        </w:rPr>
        <w:t>(ก)</w:t>
      </w:r>
      <w:r w:rsidR="00002FC6" w:rsidRPr="0011302A">
        <w:rPr>
          <w:rFonts w:asciiTheme="majorBidi" w:hAnsiTheme="majorBidi" w:cstheme="majorBidi"/>
          <w:spacing w:val="2"/>
          <w:sz w:val="28"/>
          <w:cs/>
        </w:rPr>
        <w:t xml:space="preserve"> </w:t>
      </w:r>
      <w:r w:rsidRPr="0011302A">
        <w:rPr>
          <w:rFonts w:asciiTheme="majorBidi" w:hAnsiTheme="majorBidi" w:cstheme="majorBidi"/>
          <w:spacing w:val="2"/>
          <w:sz w:val="28"/>
          <w:cs/>
        </w:rPr>
        <w:t xml:space="preserve">บริษัท </w:t>
      </w:r>
      <w:proofErr w:type="spellStart"/>
      <w:r w:rsidRPr="0011302A">
        <w:rPr>
          <w:rFonts w:asciiTheme="majorBidi" w:hAnsiTheme="majorBidi" w:cstheme="majorBidi"/>
          <w:spacing w:val="2"/>
          <w:sz w:val="28"/>
          <w:cs/>
        </w:rPr>
        <w:t>เวลท์</w:t>
      </w:r>
      <w:proofErr w:type="spellEnd"/>
      <w:r w:rsidRPr="0011302A">
        <w:rPr>
          <w:rFonts w:asciiTheme="majorBidi" w:hAnsiTheme="majorBidi" w:cstheme="majorBidi"/>
          <w:spacing w:val="2"/>
          <w:sz w:val="28"/>
        </w:rPr>
        <w:t xml:space="preserve"> </w:t>
      </w:r>
      <w:proofErr w:type="spellStart"/>
      <w:r w:rsidR="00002FC6" w:rsidRPr="0011302A">
        <w:rPr>
          <w:rFonts w:asciiTheme="majorBidi" w:hAnsiTheme="majorBidi" w:cstheme="majorBidi"/>
          <w:spacing w:val="2"/>
          <w:sz w:val="28"/>
          <w:cs/>
        </w:rPr>
        <w:t>พาวเวอร์</w:t>
      </w:r>
      <w:proofErr w:type="spellEnd"/>
      <w:r w:rsidR="00002FC6" w:rsidRPr="0011302A">
        <w:rPr>
          <w:rFonts w:asciiTheme="majorBidi" w:hAnsiTheme="majorBidi" w:cstheme="majorBidi"/>
          <w:spacing w:val="2"/>
          <w:sz w:val="28"/>
          <w:cs/>
        </w:rPr>
        <w:t xml:space="preserve"> โซลูชั่น จำกัด เป็นผู้รับผิดชอบในการดำ</w:t>
      </w:r>
      <w:r w:rsidRPr="0011302A">
        <w:rPr>
          <w:rFonts w:asciiTheme="majorBidi" w:hAnsiTheme="majorBidi" w:cstheme="majorBidi"/>
          <w:spacing w:val="2"/>
          <w:sz w:val="28"/>
          <w:cs/>
        </w:rPr>
        <w:t>เนินการออกแบบติ</w:t>
      </w:r>
      <w:r w:rsidR="00002FC6" w:rsidRPr="0011302A">
        <w:rPr>
          <w:rFonts w:asciiTheme="majorBidi" w:hAnsiTheme="majorBidi" w:cstheme="majorBidi"/>
          <w:spacing w:val="2"/>
          <w:sz w:val="28"/>
          <w:cs/>
        </w:rPr>
        <w:t>ดตั้งระบบผลิตไฟฟ้าตาม</w:t>
      </w:r>
      <w:r w:rsidR="00002FC6" w:rsidRPr="0011302A">
        <w:rPr>
          <w:rFonts w:asciiTheme="majorBidi" w:hAnsiTheme="majorBidi" w:cstheme="majorBidi"/>
          <w:spacing w:val="-4"/>
          <w:sz w:val="28"/>
          <w:cs/>
        </w:rPr>
        <w:t>ขอบเขต</w:t>
      </w:r>
      <w:r w:rsidRPr="0011302A">
        <w:rPr>
          <w:rFonts w:asciiTheme="majorBidi" w:hAnsiTheme="majorBidi" w:cstheme="majorBidi"/>
          <w:spacing w:val="-4"/>
          <w:sz w:val="28"/>
          <w:cs/>
        </w:rPr>
        <w:t>งานของผู้ซื้อ</w:t>
      </w:r>
      <w:r w:rsidRPr="0011302A">
        <w:rPr>
          <w:rFonts w:asciiTheme="majorBidi" w:hAnsiTheme="majorBidi" w:cstheme="majorBidi"/>
          <w:spacing w:val="-4"/>
          <w:sz w:val="28"/>
        </w:rPr>
        <w:t xml:space="preserve"> </w:t>
      </w:r>
      <w:r w:rsidR="00002FC6" w:rsidRPr="0011302A">
        <w:rPr>
          <w:rFonts w:asciiTheme="majorBidi" w:hAnsiTheme="majorBidi" w:cstheme="majorBidi"/>
          <w:spacing w:val="-4"/>
          <w:sz w:val="28"/>
          <w:cs/>
        </w:rPr>
        <w:t>งานวิศวกรรม งานบำ</w:t>
      </w:r>
      <w:r w:rsidRPr="0011302A">
        <w:rPr>
          <w:rFonts w:asciiTheme="majorBidi" w:hAnsiTheme="majorBidi" w:cstheme="majorBidi"/>
          <w:spacing w:val="-4"/>
          <w:sz w:val="28"/>
          <w:cs/>
        </w:rPr>
        <w:t>รุงรักษา งานจัดหาผู้รับเหมาก่อสร้าง และค่าใช้จ่ายต่าง ๆ ที่เกี่ยวข้องกับการบริหารจัดการและควบคุมโครงกา</w:t>
      </w:r>
      <w:r w:rsidR="00002FC6" w:rsidRPr="0011302A">
        <w:rPr>
          <w:rFonts w:asciiTheme="majorBidi" w:hAnsiTheme="majorBidi" w:cstheme="majorBidi"/>
          <w:spacing w:val="-4"/>
          <w:sz w:val="28"/>
          <w:cs/>
        </w:rPr>
        <w:t xml:space="preserve">ร </w:t>
      </w:r>
    </w:p>
    <w:p w14:paraId="7F1DF083" w14:textId="77777777" w:rsidR="00002FC6" w:rsidRPr="0011302A" w:rsidRDefault="00002FC6" w:rsidP="0011302A">
      <w:pPr>
        <w:pStyle w:val="aff1"/>
        <w:spacing w:after="0" w:line="360" w:lineRule="exact"/>
        <w:ind w:left="1080" w:right="58" w:hanging="270"/>
        <w:jc w:val="thaiDistribute"/>
        <w:textAlignment w:val="baseline"/>
        <w:rPr>
          <w:rFonts w:asciiTheme="majorBidi" w:hAnsiTheme="majorBidi" w:cstheme="majorBidi"/>
          <w:spacing w:val="-4"/>
          <w:sz w:val="28"/>
        </w:rPr>
      </w:pPr>
      <w:r w:rsidRPr="0011302A">
        <w:rPr>
          <w:rFonts w:asciiTheme="majorBidi" w:hAnsiTheme="majorBidi" w:cstheme="majorBidi"/>
          <w:spacing w:val="4"/>
          <w:sz w:val="28"/>
          <w:cs/>
        </w:rPr>
        <w:t>(ข) บริษัท สระบุรี โซ</w:t>
      </w:r>
      <w:proofErr w:type="spellStart"/>
      <w:r w:rsidRPr="0011302A">
        <w:rPr>
          <w:rFonts w:asciiTheme="majorBidi" w:hAnsiTheme="majorBidi" w:cstheme="majorBidi"/>
          <w:spacing w:val="4"/>
          <w:sz w:val="28"/>
          <w:cs/>
        </w:rPr>
        <w:t>ล่าร์</w:t>
      </w:r>
      <w:proofErr w:type="spellEnd"/>
      <w:r w:rsidRPr="0011302A">
        <w:rPr>
          <w:rFonts w:asciiTheme="majorBidi" w:hAnsiTheme="majorBidi" w:cstheme="majorBidi"/>
          <w:spacing w:val="4"/>
          <w:sz w:val="28"/>
          <w:cs/>
        </w:rPr>
        <w:t xml:space="preserve"> จำ</w:t>
      </w:r>
      <w:r w:rsidR="001B3334" w:rsidRPr="0011302A">
        <w:rPr>
          <w:rFonts w:asciiTheme="majorBidi" w:hAnsiTheme="majorBidi" w:cstheme="majorBidi"/>
          <w:spacing w:val="4"/>
          <w:sz w:val="28"/>
          <w:cs/>
        </w:rPr>
        <w:t>กัด เป็นผู้รับผิดชอบวางแผนการบริหารโครงการ จัดหาวัสดุอุปกรณ์</w:t>
      </w:r>
      <w:r w:rsidR="001B3334" w:rsidRPr="0011302A">
        <w:rPr>
          <w:rFonts w:asciiTheme="majorBidi" w:hAnsiTheme="majorBidi" w:cstheme="majorBidi"/>
          <w:spacing w:val="4"/>
          <w:sz w:val="28"/>
        </w:rPr>
        <w:t xml:space="preserve"> </w:t>
      </w:r>
      <w:r w:rsidR="001B3334" w:rsidRPr="0011302A">
        <w:rPr>
          <w:rFonts w:asciiTheme="majorBidi" w:hAnsiTheme="majorBidi" w:cstheme="majorBidi"/>
          <w:spacing w:val="4"/>
          <w:sz w:val="28"/>
          <w:cs/>
        </w:rPr>
        <w:t>ส</w:t>
      </w:r>
      <w:r w:rsidRPr="0011302A">
        <w:rPr>
          <w:rFonts w:asciiTheme="majorBidi" w:hAnsiTheme="majorBidi" w:cstheme="majorBidi"/>
          <w:spacing w:val="4"/>
          <w:sz w:val="28"/>
          <w:cs/>
        </w:rPr>
        <w:t>ำหรับใช้ใน</w:t>
      </w:r>
      <w:r w:rsidRPr="0011302A">
        <w:rPr>
          <w:rFonts w:asciiTheme="majorBidi" w:hAnsiTheme="majorBidi" w:cstheme="majorBidi"/>
          <w:spacing w:val="-4"/>
          <w:sz w:val="28"/>
          <w:cs/>
        </w:rPr>
        <w:t>โครงการ ค่าดำ</w:t>
      </w:r>
      <w:r w:rsidR="001B3334" w:rsidRPr="0011302A">
        <w:rPr>
          <w:rFonts w:asciiTheme="majorBidi" w:hAnsiTheme="majorBidi" w:cstheme="majorBidi"/>
          <w:spacing w:val="-4"/>
          <w:sz w:val="28"/>
          <w:cs/>
        </w:rPr>
        <w:t>เนินการที่เกี่ยวข้องกับการติดตั้งวั</w:t>
      </w:r>
      <w:r w:rsidRPr="0011302A">
        <w:rPr>
          <w:rFonts w:asciiTheme="majorBidi" w:hAnsiTheme="majorBidi" w:cstheme="majorBidi"/>
          <w:spacing w:val="-4"/>
          <w:sz w:val="28"/>
          <w:cs/>
        </w:rPr>
        <w:t>สดุอุปกรณ์ที่ใช้ในโครงการ ตามจำ</w:t>
      </w:r>
      <w:r w:rsidR="001B3334" w:rsidRPr="0011302A">
        <w:rPr>
          <w:rFonts w:asciiTheme="majorBidi" w:hAnsiTheme="majorBidi" w:cstheme="majorBidi"/>
          <w:spacing w:val="-4"/>
          <w:sz w:val="28"/>
          <w:cs/>
        </w:rPr>
        <w:t>นวนและรายการวัสดุ</w:t>
      </w:r>
      <w:r w:rsidR="001B3334" w:rsidRPr="0011302A">
        <w:rPr>
          <w:rFonts w:asciiTheme="majorBidi" w:hAnsiTheme="majorBidi" w:cstheme="majorBidi"/>
          <w:spacing w:val="-4"/>
          <w:sz w:val="28"/>
        </w:rPr>
        <w:t xml:space="preserve"> </w:t>
      </w:r>
      <w:r w:rsidRPr="0011302A">
        <w:rPr>
          <w:rFonts w:asciiTheme="majorBidi" w:hAnsiTheme="majorBidi" w:cstheme="majorBidi"/>
          <w:spacing w:val="-4"/>
          <w:sz w:val="28"/>
          <w:cs/>
        </w:rPr>
        <w:t>อุปกรณ์ที่กำ</w:t>
      </w:r>
      <w:r w:rsidR="001B3334" w:rsidRPr="0011302A">
        <w:rPr>
          <w:rFonts w:asciiTheme="majorBidi" w:hAnsiTheme="majorBidi" w:cstheme="majorBidi"/>
          <w:spacing w:val="-4"/>
          <w:sz w:val="28"/>
          <w:cs/>
        </w:rPr>
        <w:t xml:space="preserve">หนดไว้ </w:t>
      </w:r>
    </w:p>
    <w:p w14:paraId="3AA0D910" w14:textId="77777777" w:rsidR="00002FC6" w:rsidRPr="0011302A" w:rsidRDefault="00002FC6" w:rsidP="0011302A">
      <w:pPr>
        <w:pStyle w:val="aff1"/>
        <w:spacing w:after="0" w:line="360" w:lineRule="exact"/>
        <w:ind w:left="1080" w:right="58" w:hanging="270"/>
        <w:jc w:val="thaiDistribute"/>
        <w:textAlignment w:val="baseline"/>
        <w:rPr>
          <w:rFonts w:asciiTheme="majorBidi" w:hAnsiTheme="majorBidi" w:cstheme="majorBidi"/>
          <w:spacing w:val="-4"/>
          <w:sz w:val="28"/>
        </w:rPr>
      </w:pPr>
      <w:r w:rsidRPr="0011302A">
        <w:rPr>
          <w:rFonts w:asciiTheme="majorBidi" w:hAnsiTheme="majorBidi" w:cstheme="majorBidi"/>
          <w:spacing w:val="2"/>
          <w:sz w:val="28"/>
          <w:cs/>
        </w:rPr>
        <w:t>(ค) รายได้หลังหักค</w:t>
      </w:r>
      <w:r w:rsidR="001B3334" w:rsidRPr="0011302A">
        <w:rPr>
          <w:rFonts w:asciiTheme="majorBidi" w:hAnsiTheme="majorBidi" w:cstheme="majorBidi"/>
          <w:spacing w:val="2"/>
          <w:sz w:val="28"/>
          <w:cs/>
        </w:rPr>
        <w:t>่าใช้จ</w:t>
      </w:r>
      <w:r w:rsidRPr="0011302A">
        <w:rPr>
          <w:rFonts w:asciiTheme="majorBidi" w:hAnsiTheme="majorBidi" w:cstheme="majorBidi"/>
          <w:spacing w:val="2"/>
          <w:sz w:val="28"/>
          <w:cs/>
        </w:rPr>
        <w:t>่ายขั้นต้น (กำไรขั้นต้นก่อนหักค่าใช้จ่ายขายบริหาร และไม</w:t>
      </w:r>
      <w:r w:rsidR="001B3334" w:rsidRPr="0011302A">
        <w:rPr>
          <w:rFonts w:asciiTheme="majorBidi" w:hAnsiTheme="majorBidi" w:cstheme="majorBidi"/>
          <w:spacing w:val="2"/>
          <w:sz w:val="28"/>
          <w:cs/>
        </w:rPr>
        <w:t>่รวมค่า</w:t>
      </w:r>
      <w:r w:rsidRPr="0011302A">
        <w:rPr>
          <w:rFonts w:asciiTheme="majorBidi" w:hAnsiTheme="majorBidi" w:cstheme="majorBidi"/>
          <w:spacing w:val="2"/>
          <w:sz w:val="28"/>
          <w:cs/>
        </w:rPr>
        <w:t>บำ</w:t>
      </w:r>
      <w:r w:rsidR="001B3334" w:rsidRPr="0011302A">
        <w:rPr>
          <w:rFonts w:asciiTheme="majorBidi" w:hAnsiTheme="majorBidi" w:cstheme="majorBidi"/>
          <w:spacing w:val="2"/>
          <w:sz w:val="28"/>
          <w:cs/>
        </w:rPr>
        <w:t xml:space="preserve">รุงรักษาหลังติดตั้ง) </w:t>
      </w:r>
      <w:r w:rsidR="00C85162" w:rsidRPr="0011302A">
        <w:rPr>
          <w:rFonts w:asciiTheme="majorBidi" w:hAnsiTheme="majorBidi" w:cstheme="majorBidi" w:hint="cs"/>
          <w:spacing w:val="-4"/>
          <w:sz w:val="28"/>
          <w:cs/>
        </w:rPr>
        <w:br/>
      </w:r>
      <w:r w:rsidR="001B3334" w:rsidRPr="0011302A">
        <w:rPr>
          <w:rFonts w:asciiTheme="majorBidi" w:hAnsiTheme="majorBidi" w:cstheme="majorBidi"/>
          <w:spacing w:val="-4"/>
          <w:sz w:val="28"/>
          <w:cs/>
        </w:rPr>
        <w:t>แบ่งให้บร</w:t>
      </w:r>
      <w:r w:rsidRPr="0011302A">
        <w:rPr>
          <w:rFonts w:asciiTheme="majorBidi" w:hAnsiTheme="majorBidi" w:cstheme="majorBidi"/>
          <w:spacing w:val="-4"/>
          <w:sz w:val="28"/>
          <w:cs/>
        </w:rPr>
        <w:t xml:space="preserve">ิษัท </w:t>
      </w:r>
      <w:proofErr w:type="spellStart"/>
      <w:r w:rsidRPr="0011302A">
        <w:rPr>
          <w:rFonts w:asciiTheme="majorBidi" w:hAnsiTheme="majorBidi" w:cstheme="majorBidi"/>
          <w:spacing w:val="-4"/>
          <w:sz w:val="28"/>
          <w:cs/>
        </w:rPr>
        <w:t>เวลท์</w:t>
      </w:r>
      <w:proofErr w:type="spellEnd"/>
      <w:r w:rsidRPr="0011302A">
        <w:rPr>
          <w:rFonts w:asciiTheme="majorBidi" w:hAnsiTheme="majorBidi" w:cstheme="majorBidi"/>
          <w:spacing w:val="-4"/>
          <w:sz w:val="28"/>
          <w:cs/>
        </w:rPr>
        <w:t xml:space="preserve"> </w:t>
      </w:r>
      <w:proofErr w:type="spellStart"/>
      <w:r w:rsidRPr="0011302A">
        <w:rPr>
          <w:rFonts w:asciiTheme="majorBidi" w:hAnsiTheme="majorBidi" w:cstheme="majorBidi"/>
          <w:spacing w:val="-4"/>
          <w:sz w:val="28"/>
          <w:cs/>
        </w:rPr>
        <w:t>พาวเวอร์</w:t>
      </w:r>
      <w:proofErr w:type="spellEnd"/>
      <w:r w:rsidRPr="0011302A">
        <w:rPr>
          <w:rFonts w:asciiTheme="majorBidi" w:hAnsiTheme="majorBidi" w:cstheme="majorBidi"/>
          <w:spacing w:val="-4"/>
          <w:sz w:val="28"/>
          <w:cs/>
        </w:rPr>
        <w:t xml:space="preserve"> โซลูชั่น จำ</w:t>
      </w:r>
      <w:r w:rsidR="001B3334" w:rsidRPr="0011302A">
        <w:rPr>
          <w:rFonts w:asciiTheme="majorBidi" w:hAnsiTheme="majorBidi" w:cstheme="majorBidi"/>
          <w:spacing w:val="-4"/>
          <w:sz w:val="28"/>
          <w:cs/>
        </w:rPr>
        <w:t xml:space="preserve">กัด ร้อยละ </w:t>
      </w:r>
      <w:r w:rsidR="001B3334" w:rsidRPr="0011302A">
        <w:rPr>
          <w:rFonts w:asciiTheme="majorBidi" w:hAnsiTheme="majorBidi" w:cstheme="majorBidi"/>
          <w:spacing w:val="-4"/>
          <w:sz w:val="28"/>
        </w:rPr>
        <w:t xml:space="preserve">70 </w:t>
      </w:r>
      <w:r w:rsidRPr="0011302A">
        <w:rPr>
          <w:rFonts w:asciiTheme="majorBidi" w:hAnsiTheme="majorBidi" w:cstheme="majorBidi"/>
          <w:spacing w:val="-4"/>
          <w:sz w:val="28"/>
          <w:cs/>
        </w:rPr>
        <w:t>แบ่งให้บริษัท สระบุรี โซ</w:t>
      </w:r>
      <w:proofErr w:type="spellStart"/>
      <w:r w:rsidRPr="0011302A">
        <w:rPr>
          <w:rFonts w:asciiTheme="majorBidi" w:hAnsiTheme="majorBidi" w:cstheme="majorBidi"/>
          <w:spacing w:val="-4"/>
          <w:sz w:val="28"/>
          <w:cs/>
        </w:rPr>
        <w:t>ล่าร์</w:t>
      </w:r>
      <w:proofErr w:type="spellEnd"/>
      <w:r w:rsidRPr="0011302A">
        <w:rPr>
          <w:rFonts w:asciiTheme="majorBidi" w:hAnsiTheme="majorBidi" w:cstheme="majorBidi"/>
          <w:spacing w:val="-4"/>
          <w:sz w:val="28"/>
          <w:cs/>
        </w:rPr>
        <w:t xml:space="preserve"> จำ</w:t>
      </w:r>
      <w:r w:rsidR="001B3334" w:rsidRPr="0011302A">
        <w:rPr>
          <w:rFonts w:asciiTheme="majorBidi" w:hAnsiTheme="majorBidi" w:cstheme="majorBidi"/>
          <w:spacing w:val="-4"/>
          <w:sz w:val="28"/>
          <w:cs/>
        </w:rPr>
        <w:t>กัด</w:t>
      </w:r>
      <w:r w:rsidR="001B3334" w:rsidRPr="0011302A">
        <w:rPr>
          <w:rFonts w:asciiTheme="majorBidi" w:hAnsiTheme="majorBidi" w:cstheme="majorBidi"/>
          <w:spacing w:val="-4"/>
          <w:sz w:val="28"/>
        </w:rPr>
        <w:t xml:space="preserve"> </w:t>
      </w:r>
      <w:r w:rsidR="001B3334" w:rsidRPr="0011302A">
        <w:rPr>
          <w:rFonts w:asciiTheme="majorBidi" w:hAnsiTheme="majorBidi" w:cstheme="majorBidi"/>
          <w:spacing w:val="-4"/>
          <w:sz w:val="28"/>
          <w:cs/>
        </w:rPr>
        <w:t xml:space="preserve">ร้อยละ </w:t>
      </w:r>
      <w:r w:rsidR="001B3334" w:rsidRPr="0011302A">
        <w:rPr>
          <w:rFonts w:asciiTheme="majorBidi" w:hAnsiTheme="majorBidi" w:cstheme="majorBidi"/>
          <w:spacing w:val="-4"/>
          <w:sz w:val="28"/>
        </w:rPr>
        <w:t xml:space="preserve">30 </w:t>
      </w:r>
    </w:p>
    <w:p w14:paraId="47B3FDE0" w14:textId="77777777" w:rsidR="001375CC" w:rsidRPr="0011302A" w:rsidRDefault="001B3334" w:rsidP="0011302A">
      <w:pPr>
        <w:pStyle w:val="aff1"/>
        <w:spacing w:after="0" w:line="360" w:lineRule="exact"/>
        <w:ind w:left="1080" w:right="58" w:hanging="270"/>
        <w:jc w:val="thaiDistribute"/>
        <w:textAlignment w:val="baseline"/>
        <w:rPr>
          <w:rFonts w:asciiTheme="majorBidi" w:hAnsiTheme="majorBidi" w:cstheme="majorBidi"/>
          <w:spacing w:val="-4"/>
          <w:sz w:val="28"/>
        </w:rPr>
      </w:pPr>
      <w:r w:rsidRPr="0011302A">
        <w:rPr>
          <w:rFonts w:asciiTheme="majorBidi" w:hAnsiTheme="majorBidi" w:cstheme="majorBidi"/>
          <w:spacing w:val="-4"/>
          <w:sz w:val="28"/>
        </w:rPr>
        <w:t>(</w:t>
      </w:r>
      <w:r w:rsidRPr="0011302A">
        <w:rPr>
          <w:rFonts w:asciiTheme="majorBidi" w:hAnsiTheme="majorBidi" w:cstheme="majorBidi"/>
          <w:spacing w:val="-4"/>
          <w:sz w:val="28"/>
          <w:cs/>
        </w:rPr>
        <w:t>ง) กรณีมีข้อพิพาทตามสัญญาร่วมลงทุน หรือมีข้อพิพาทอันเกี่ยวเนื่องจากโครงการที่เกิดจากการเรียกเก็บ</w:t>
      </w:r>
      <w:r w:rsidR="000E1D4E" w:rsidRPr="0011302A">
        <w:rPr>
          <w:rFonts w:asciiTheme="majorBidi" w:hAnsiTheme="majorBidi" w:cstheme="majorBidi"/>
          <w:spacing w:val="-4"/>
          <w:sz w:val="28"/>
          <w:cs/>
        </w:rPr>
        <w:t xml:space="preserve">เงิน </w:t>
      </w:r>
      <w:r w:rsidR="00431B10" w:rsidRPr="0011302A">
        <w:rPr>
          <w:rFonts w:asciiTheme="majorBidi" w:hAnsiTheme="majorBidi" w:cstheme="majorBidi"/>
          <w:spacing w:val="-4"/>
          <w:sz w:val="28"/>
          <w:cs/>
        </w:rPr>
        <w:t>การชำระเงิน หรือการดำ</w:t>
      </w:r>
      <w:r w:rsidRPr="0011302A">
        <w:rPr>
          <w:rFonts w:asciiTheme="majorBidi" w:hAnsiTheme="majorBidi" w:cstheme="majorBidi"/>
          <w:spacing w:val="-4"/>
          <w:sz w:val="28"/>
          <w:cs/>
        </w:rPr>
        <w:t>เนินการอื่น ๆ คู่สัญญาจะร่วมกันรับผิดชอบและแก้ไขปัญหาร่วมกัน และค่าใช้จ่ายที่เกิดขึ้นเกี่ยวกับข้อพิพาทให้คู่สัญญาตกลงกันตามความเหมาะสม</w:t>
      </w:r>
      <w:r w:rsidRPr="0011302A">
        <w:rPr>
          <w:rFonts w:asciiTheme="majorBidi" w:hAnsiTheme="majorBidi" w:cstheme="majorBidi"/>
          <w:spacing w:val="-4"/>
          <w:sz w:val="28"/>
        </w:rPr>
        <w:t xml:space="preserve"> </w:t>
      </w:r>
    </w:p>
    <w:p w14:paraId="5F1F43A7" w14:textId="77777777" w:rsidR="00406F20" w:rsidRPr="0011302A" w:rsidRDefault="00431B10" w:rsidP="0011302A">
      <w:pPr>
        <w:pStyle w:val="aff1"/>
        <w:spacing w:after="0" w:line="360" w:lineRule="exact"/>
        <w:ind w:left="810" w:right="58"/>
        <w:jc w:val="thaiDistribute"/>
        <w:textAlignment w:val="baseline"/>
        <w:rPr>
          <w:rFonts w:asciiTheme="majorBidi" w:hAnsiTheme="majorBidi" w:cstheme="majorBidi"/>
          <w:spacing w:val="-4"/>
          <w:sz w:val="28"/>
        </w:rPr>
      </w:pPr>
      <w:r w:rsidRPr="0011302A">
        <w:rPr>
          <w:rFonts w:asciiTheme="majorBidi" w:hAnsiTheme="majorBidi" w:cstheme="majorBidi"/>
          <w:spacing w:val="-4"/>
          <w:sz w:val="28"/>
          <w:cs/>
        </w:rPr>
        <w:t>สำหรับความรับผิดชอบจากการไม่สามารถส่งมอบงานได้ตามกำ</w:t>
      </w:r>
      <w:r w:rsidR="001B3334" w:rsidRPr="0011302A">
        <w:rPr>
          <w:rFonts w:asciiTheme="majorBidi" w:hAnsiTheme="majorBidi" w:cstheme="majorBidi"/>
          <w:spacing w:val="-4"/>
          <w:sz w:val="28"/>
          <w:cs/>
        </w:rPr>
        <w:t>หนด เป็นเรื</w:t>
      </w:r>
      <w:r w:rsidRPr="0011302A">
        <w:rPr>
          <w:rFonts w:asciiTheme="majorBidi" w:hAnsiTheme="majorBidi" w:cstheme="majorBidi"/>
          <w:spacing w:val="-4"/>
          <w:sz w:val="28"/>
          <w:cs/>
        </w:rPr>
        <w:t>่องการดำ</w:t>
      </w:r>
      <w:r w:rsidR="001B3334" w:rsidRPr="0011302A">
        <w:rPr>
          <w:rFonts w:asciiTheme="majorBidi" w:hAnsiTheme="majorBidi" w:cstheme="majorBidi"/>
          <w:spacing w:val="-4"/>
          <w:sz w:val="28"/>
          <w:cs/>
        </w:rPr>
        <w:t>เนินการอื่น ๆ ที่คู่สัญญาต้องรับผิดชอบและแก้ไขปัญหาร่วมกันตามที่เรียนไว้ใน (ง) หากผู้ซื้อไม่รับมอบงานตามที่ส่งมอบ หรือรับมอบงานโดยมีเงื่อนไข บร</w:t>
      </w:r>
      <w:r w:rsidR="00BB21BF" w:rsidRPr="0011302A">
        <w:rPr>
          <w:rFonts w:asciiTheme="majorBidi" w:hAnsiTheme="majorBidi" w:cstheme="majorBidi"/>
          <w:spacing w:val="-4"/>
          <w:sz w:val="28"/>
          <w:cs/>
        </w:rPr>
        <w:t xml:space="preserve">ิษัท </w:t>
      </w:r>
      <w:proofErr w:type="spellStart"/>
      <w:r w:rsidR="00BB21BF" w:rsidRPr="0011302A">
        <w:rPr>
          <w:rFonts w:asciiTheme="majorBidi" w:hAnsiTheme="majorBidi" w:cstheme="majorBidi"/>
          <w:spacing w:val="-4"/>
          <w:sz w:val="28"/>
          <w:cs/>
        </w:rPr>
        <w:t>เวลท์</w:t>
      </w:r>
      <w:proofErr w:type="spellEnd"/>
      <w:r w:rsidR="00BB21BF" w:rsidRPr="0011302A">
        <w:rPr>
          <w:rFonts w:asciiTheme="majorBidi" w:hAnsiTheme="majorBidi" w:cstheme="majorBidi"/>
          <w:spacing w:val="-4"/>
          <w:sz w:val="28"/>
          <w:cs/>
        </w:rPr>
        <w:t xml:space="preserve"> </w:t>
      </w:r>
      <w:proofErr w:type="spellStart"/>
      <w:r w:rsidR="00BB21BF" w:rsidRPr="0011302A">
        <w:rPr>
          <w:rFonts w:asciiTheme="majorBidi" w:hAnsiTheme="majorBidi" w:cstheme="majorBidi"/>
          <w:spacing w:val="-4"/>
          <w:sz w:val="28"/>
          <w:cs/>
        </w:rPr>
        <w:t>พาวเวอร์</w:t>
      </w:r>
      <w:proofErr w:type="spellEnd"/>
      <w:r w:rsidR="00BB21BF" w:rsidRPr="0011302A">
        <w:rPr>
          <w:rFonts w:asciiTheme="majorBidi" w:hAnsiTheme="majorBidi" w:cstheme="majorBidi"/>
          <w:spacing w:val="-4"/>
          <w:sz w:val="28"/>
          <w:cs/>
        </w:rPr>
        <w:t xml:space="preserve"> โซลูชั่น จำ</w:t>
      </w:r>
      <w:r w:rsidR="001B3334" w:rsidRPr="0011302A">
        <w:rPr>
          <w:rFonts w:asciiTheme="majorBidi" w:hAnsiTheme="majorBidi" w:cstheme="majorBidi"/>
          <w:spacing w:val="-4"/>
          <w:sz w:val="28"/>
          <w:cs/>
        </w:rPr>
        <w:t>กั</w:t>
      </w:r>
      <w:r w:rsidR="00406F20" w:rsidRPr="0011302A">
        <w:rPr>
          <w:rFonts w:asciiTheme="majorBidi" w:hAnsiTheme="majorBidi" w:cstheme="majorBidi"/>
          <w:spacing w:val="-4"/>
          <w:sz w:val="28"/>
          <w:cs/>
        </w:rPr>
        <w:t>ด กับ บริษัท สระบุรี โซ</w:t>
      </w:r>
      <w:proofErr w:type="spellStart"/>
      <w:r w:rsidR="00406F20" w:rsidRPr="0011302A">
        <w:rPr>
          <w:rFonts w:asciiTheme="majorBidi" w:hAnsiTheme="majorBidi" w:cstheme="majorBidi"/>
          <w:spacing w:val="-4"/>
          <w:sz w:val="28"/>
          <w:cs/>
        </w:rPr>
        <w:t>ล่าร์</w:t>
      </w:r>
      <w:proofErr w:type="spellEnd"/>
      <w:r w:rsidR="00406F20" w:rsidRPr="0011302A">
        <w:rPr>
          <w:rFonts w:asciiTheme="majorBidi" w:hAnsiTheme="majorBidi" w:cstheme="majorBidi"/>
          <w:spacing w:val="-4"/>
          <w:sz w:val="28"/>
          <w:cs/>
        </w:rPr>
        <w:t xml:space="preserve"> จำ</w:t>
      </w:r>
      <w:r w:rsidR="001B3334" w:rsidRPr="0011302A">
        <w:rPr>
          <w:rFonts w:asciiTheme="majorBidi" w:hAnsiTheme="majorBidi" w:cstheme="majorBidi"/>
          <w:spacing w:val="-4"/>
          <w:sz w:val="28"/>
          <w:cs/>
        </w:rPr>
        <w:t>กัด ต้องร่วมกันแก้ไขปัญหาและ</w:t>
      </w:r>
      <w:r w:rsidR="001B3334" w:rsidRPr="0011302A">
        <w:rPr>
          <w:rFonts w:asciiTheme="majorBidi" w:hAnsiTheme="majorBidi" w:cstheme="majorBidi"/>
          <w:spacing w:val="-4"/>
          <w:sz w:val="28"/>
        </w:rPr>
        <w:t xml:space="preserve"> </w:t>
      </w:r>
      <w:r w:rsidR="001B3334" w:rsidRPr="0011302A">
        <w:rPr>
          <w:rFonts w:asciiTheme="majorBidi" w:hAnsiTheme="majorBidi" w:cstheme="majorBidi"/>
          <w:spacing w:val="-4"/>
          <w:sz w:val="28"/>
          <w:cs/>
        </w:rPr>
        <w:t>ร่วมกันรับผิดชอบตามความเหมาะสม</w:t>
      </w:r>
      <w:r w:rsidR="001B3334" w:rsidRPr="0011302A">
        <w:rPr>
          <w:rFonts w:asciiTheme="majorBidi" w:hAnsiTheme="majorBidi" w:cstheme="majorBidi"/>
          <w:spacing w:val="-4"/>
          <w:sz w:val="28"/>
        </w:rPr>
        <w:t xml:space="preserve"> </w:t>
      </w:r>
    </w:p>
    <w:p w14:paraId="16133BBB" w14:textId="77777777" w:rsidR="002224B0" w:rsidRPr="0011302A" w:rsidRDefault="002224B0" w:rsidP="0011302A">
      <w:pPr>
        <w:pStyle w:val="aff1"/>
        <w:numPr>
          <w:ilvl w:val="0"/>
          <w:numId w:val="19"/>
        </w:numPr>
        <w:spacing w:line="360" w:lineRule="exact"/>
        <w:ind w:left="720" w:right="58"/>
        <w:jc w:val="thaiDistribute"/>
        <w:textAlignment w:val="baseline"/>
        <w:rPr>
          <w:rFonts w:asciiTheme="majorBidi" w:hAnsiTheme="majorBidi" w:cstheme="majorBidi"/>
          <w:spacing w:val="-4"/>
          <w:sz w:val="28"/>
        </w:rPr>
      </w:pPr>
      <w:r w:rsidRPr="0011302A">
        <w:rPr>
          <w:rFonts w:asciiTheme="majorBidi" w:hAnsiTheme="majorBidi" w:cstheme="majorBidi"/>
          <w:spacing w:val="-4"/>
          <w:sz w:val="28"/>
          <w:cs/>
        </w:rPr>
        <w:t>ความเสี่ยงที่บริษัท สระบุรี โซ</w:t>
      </w:r>
      <w:proofErr w:type="spellStart"/>
      <w:r w:rsidRPr="0011302A">
        <w:rPr>
          <w:rFonts w:asciiTheme="majorBidi" w:hAnsiTheme="majorBidi" w:cstheme="majorBidi"/>
          <w:spacing w:val="-4"/>
          <w:sz w:val="28"/>
          <w:cs/>
        </w:rPr>
        <w:t>ล่าร์</w:t>
      </w:r>
      <w:proofErr w:type="spellEnd"/>
      <w:r w:rsidRPr="0011302A">
        <w:rPr>
          <w:rFonts w:asciiTheme="majorBidi" w:hAnsiTheme="majorBidi" w:cstheme="majorBidi"/>
          <w:spacing w:val="-4"/>
          <w:sz w:val="28"/>
          <w:cs/>
        </w:rPr>
        <w:t xml:space="preserve"> จำกัด จะไม่ได้รับผลตอบแทนจากการลงทุน และแนวทางในการดำเนินการเพื่อบรรเทาความเสียหาย</w:t>
      </w:r>
      <w:r w:rsidRPr="0011302A">
        <w:rPr>
          <w:rFonts w:asciiTheme="majorBidi" w:hAnsiTheme="majorBidi" w:cstheme="majorBidi"/>
          <w:spacing w:val="-4"/>
          <w:sz w:val="28"/>
        </w:rPr>
        <w:t xml:space="preserve"> </w:t>
      </w:r>
    </w:p>
    <w:p w14:paraId="7AE73BAA" w14:textId="77777777" w:rsidR="002224B0" w:rsidRPr="0011302A" w:rsidRDefault="002224B0" w:rsidP="0011302A">
      <w:pPr>
        <w:pStyle w:val="aff1"/>
        <w:spacing w:line="360" w:lineRule="exact"/>
        <w:ind w:right="58" w:hanging="11"/>
        <w:jc w:val="thaiDistribute"/>
        <w:textAlignment w:val="baseline"/>
        <w:rPr>
          <w:rFonts w:asciiTheme="majorBidi" w:hAnsiTheme="majorBidi"/>
          <w:spacing w:val="-4"/>
          <w:sz w:val="28"/>
        </w:rPr>
      </w:pPr>
      <w:r w:rsidRPr="0011302A">
        <w:rPr>
          <w:rFonts w:asciiTheme="majorBidi" w:hAnsiTheme="majorBidi"/>
          <w:spacing w:val="-4"/>
          <w:sz w:val="28"/>
          <w:cs/>
        </w:rPr>
        <w:t>ความเสี่ยงในการที่บริษัท สระบุรี โซ</w:t>
      </w:r>
      <w:proofErr w:type="spellStart"/>
      <w:r w:rsidRPr="0011302A">
        <w:rPr>
          <w:rFonts w:asciiTheme="majorBidi" w:hAnsiTheme="majorBidi"/>
          <w:spacing w:val="-4"/>
          <w:sz w:val="28"/>
          <w:cs/>
        </w:rPr>
        <w:t>ล่าร์</w:t>
      </w:r>
      <w:proofErr w:type="spellEnd"/>
      <w:r w:rsidRPr="0011302A">
        <w:rPr>
          <w:rFonts w:asciiTheme="majorBidi" w:hAnsiTheme="majorBidi"/>
          <w:spacing w:val="-4"/>
          <w:sz w:val="28"/>
          <w:cs/>
        </w:rPr>
        <w:t xml:space="preserve"> จำกัด จะไม่ได้รับผลตอบแทนในการลงทุนคงมีเพียงประการเดียว คือผู้ซื้อไม่รับมอบงานและบอกเลิกสัญญา และตามที่เรียนไว้ใน (</w:t>
      </w:r>
      <w:r w:rsidRPr="0011302A">
        <w:rPr>
          <w:rFonts w:asciiTheme="majorBidi" w:hAnsiTheme="majorBidi"/>
          <w:spacing w:val="-4"/>
          <w:sz w:val="28"/>
        </w:rPr>
        <w:t>1</w:t>
      </w:r>
      <w:r w:rsidRPr="0011302A">
        <w:rPr>
          <w:rFonts w:asciiTheme="majorBidi" w:hAnsiTheme="majorBidi"/>
          <w:spacing w:val="-4"/>
          <w:sz w:val="28"/>
          <w:cs/>
        </w:rPr>
        <w:t xml:space="preserve">) </w:t>
      </w:r>
      <w:r w:rsidRPr="0011302A">
        <w:rPr>
          <w:rFonts w:asciiTheme="majorBidi" w:hAnsiTheme="majorBidi" w:hint="cs"/>
          <w:spacing w:val="-4"/>
          <w:sz w:val="28"/>
          <w:cs/>
        </w:rPr>
        <w:t xml:space="preserve">ดังกล่าว </w:t>
      </w:r>
      <w:r w:rsidRPr="0011302A">
        <w:rPr>
          <w:rFonts w:asciiTheme="majorBidi" w:hAnsiTheme="majorBidi"/>
          <w:spacing w:val="-4"/>
          <w:sz w:val="28"/>
          <w:cs/>
        </w:rPr>
        <w:t xml:space="preserve">บริษัท </w:t>
      </w:r>
      <w:proofErr w:type="spellStart"/>
      <w:r w:rsidRPr="0011302A">
        <w:rPr>
          <w:rFonts w:asciiTheme="majorBidi" w:hAnsiTheme="majorBidi"/>
          <w:spacing w:val="-4"/>
          <w:sz w:val="28"/>
          <w:cs/>
        </w:rPr>
        <w:t>เวลท์</w:t>
      </w:r>
      <w:proofErr w:type="spellEnd"/>
      <w:r w:rsidRPr="0011302A">
        <w:rPr>
          <w:rFonts w:asciiTheme="majorBidi" w:hAnsiTheme="majorBidi"/>
          <w:spacing w:val="-4"/>
          <w:sz w:val="28"/>
          <w:cs/>
        </w:rPr>
        <w:t xml:space="preserve"> </w:t>
      </w:r>
      <w:proofErr w:type="spellStart"/>
      <w:r w:rsidRPr="0011302A">
        <w:rPr>
          <w:rFonts w:asciiTheme="majorBidi" w:hAnsiTheme="majorBidi"/>
          <w:spacing w:val="-4"/>
          <w:sz w:val="28"/>
          <w:cs/>
        </w:rPr>
        <w:t>พาวเวอร์</w:t>
      </w:r>
      <w:proofErr w:type="spellEnd"/>
      <w:r w:rsidRPr="0011302A">
        <w:rPr>
          <w:rFonts w:asciiTheme="majorBidi" w:hAnsiTheme="majorBidi"/>
          <w:spacing w:val="-4"/>
          <w:sz w:val="28"/>
          <w:cs/>
        </w:rPr>
        <w:t xml:space="preserve"> โซลูชั่น จำกัด ได้ส่งมอบงานแล้วจำนวน </w:t>
      </w:r>
      <w:r w:rsidRPr="0011302A">
        <w:rPr>
          <w:rFonts w:asciiTheme="majorBidi" w:hAnsiTheme="majorBidi"/>
          <w:spacing w:val="-4"/>
          <w:sz w:val="28"/>
        </w:rPr>
        <w:t>30</w:t>
      </w:r>
      <w:r w:rsidRPr="0011302A">
        <w:rPr>
          <w:rFonts w:asciiTheme="majorBidi" w:hAnsiTheme="majorBidi"/>
          <w:spacing w:val="-4"/>
          <w:sz w:val="28"/>
          <w:cs/>
        </w:rPr>
        <w:t xml:space="preserve"> สถานีฐาน และอยู่ระหว่างการตรวจรับมอบงานของผู้ซื้อ นอกจากนี้ การดำเนินการก่อสร้างและติดตั้งระบบสำหรับสถานีฐานอื่น ๆ ยังคงดำเนินการอยู่มิได้ถูกผู้ซื้อบอกเลิกสัญญาแต่อย่างใด และอยู่ระหว่างการเจรจา</w:t>
      </w:r>
      <w:r w:rsidRPr="0011302A">
        <w:rPr>
          <w:rFonts w:asciiTheme="majorBidi" w:hAnsiTheme="majorBidi"/>
          <w:sz w:val="28"/>
          <w:cs/>
        </w:rPr>
        <w:t xml:space="preserve">แก้ไขปัญหาเรื่องการก่อสร้างระหว่างผู้ซื้อกับบริษัท </w:t>
      </w:r>
      <w:proofErr w:type="spellStart"/>
      <w:r w:rsidRPr="0011302A">
        <w:rPr>
          <w:rFonts w:asciiTheme="majorBidi" w:hAnsiTheme="majorBidi"/>
          <w:sz w:val="28"/>
          <w:cs/>
        </w:rPr>
        <w:t>เวลท์</w:t>
      </w:r>
      <w:proofErr w:type="spellEnd"/>
      <w:r w:rsidRPr="0011302A">
        <w:rPr>
          <w:rFonts w:asciiTheme="majorBidi" w:hAnsiTheme="majorBidi"/>
          <w:sz w:val="28"/>
          <w:cs/>
        </w:rPr>
        <w:t xml:space="preserve"> </w:t>
      </w:r>
      <w:proofErr w:type="spellStart"/>
      <w:r w:rsidRPr="0011302A">
        <w:rPr>
          <w:rFonts w:asciiTheme="majorBidi" w:hAnsiTheme="majorBidi"/>
          <w:sz w:val="28"/>
          <w:cs/>
        </w:rPr>
        <w:t>พาวเวอร์</w:t>
      </w:r>
      <w:proofErr w:type="spellEnd"/>
      <w:r w:rsidRPr="0011302A">
        <w:rPr>
          <w:rFonts w:asciiTheme="majorBidi" w:hAnsiTheme="majorBidi"/>
          <w:sz w:val="28"/>
          <w:cs/>
        </w:rPr>
        <w:t xml:space="preserve"> โซลูชั่น จำกัด ซึ่งการดำเนินการตามสัญญา</w:t>
      </w:r>
      <w:r w:rsidRPr="0011302A">
        <w:rPr>
          <w:rFonts w:asciiTheme="majorBidi" w:hAnsiTheme="majorBidi" w:hint="cs"/>
          <w:sz w:val="28"/>
          <w:cs/>
        </w:rPr>
        <w:br/>
      </w:r>
      <w:r w:rsidRPr="0011302A">
        <w:rPr>
          <w:rFonts w:asciiTheme="majorBidi" w:hAnsiTheme="majorBidi"/>
          <w:spacing w:val="4"/>
          <w:sz w:val="28"/>
          <w:cs/>
        </w:rPr>
        <w:t>เมื่อแล้วเสร็จและผู้ซื้อตรวจรับมอบงานแล้ว บริษัท สระบุรี โซ</w:t>
      </w:r>
      <w:proofErr w:type="spellStart"/>
      <w:r w:rsidRPr="0011302A">
        <w:rPr>
          <w:rFonts w:asciiTheme="majorBidi" w:hAnsiTheme="majorBidi"/>
          <w:spacing w:val="4"/>
          <w:sz w:val="28"/>
          <w:cs/>
        </w:rPr>
        <w:t>ล่าร์</w:t>
      </w:r>
      <w:proofErr w:type="spellEnd"/>
      <w:r w:rsidRPr="0011302A">
        <w:rPr>
          <w:rFonts w:asciiTheme="majorBidi" w:hAnsiTheme="majorBidi"/>
          <w:spacing w:val="4"/>
          <w:sz w:val="28"/>
          <w:cs/>
        </w:rPr>
        <w:t xml:space="preserve"> จำกัด จะได้รับผลตอบแทน ประมาณร้อยละ</w:t>
      </w:r>
      <w:r w:rsidRPr="0011302A">
        <w:rPr>
          <w:rFonts w:asciiTheme="majorBidi" w:hAnsiTheme="majorBidi"/>
          <w:sz w:val="28"/>
          <w:cs/>
        </w:rPr>
        <w:t xml:space="preserve"> </w:t>
      </w:r>
      <w:r w:rsidRPr="0011302A">
        <w:rPr>
          <w:rFonts w:asciiTheme="majorBidi" w:hAnsiTheme="majorBidi"/>
          <w:sz w:val="28"/>
        </w:rPr>
        <w:t>9</w:t>
      </w:r>
      <w:r w:rsidRPr="0011302A">
        <w:rPr>
          <w:rFonts w:asciiTheme="majorBidi" w:hAnsiTheme="majorBidi"/>
          <w:sz w:val="28"/>
          <w:cs/>
        </w:rPr>
        <w:t>.</w:t>
      </w:r>
      <w:r w:rsidRPr="0011302A">
        <w:rPr>
          <w:rFonts w:asciiTheme="majorBidi" w:hAnsiTheme="majorBidi"/>
          <w:sz w:val="28"/>
        </w:rPr>
        <w:t>42</w:t>
      </w:r>
      <w:r w:rsidRPr="0011302A">
        <w:rPr>
          <w:rFonts w:asciiTheme="majorBidi" w:hAnsiTheme="majorBidi"/>
          <w:sz w:val="28"/>
          <w:cs/>
        </w:rPr>
        <w:t xml:space="preserve"> ของเงินลงทุน</w:t>
      </w:r>
    </w:p>
    <w:p w14:paraId="13E8D495" w14:textId="77777777" w:rsidR="002224B0" w:rsidRPr="0011302A" w:rsidRDefault="002224B0" w:rsidP="0011302A">
      <w:pPr>
        <w:pStyle w:val="aff1"/>
        <w:spacing w:line="360" w:lineRule="exact"/>
        <w:ind w:right="58" w:hanging="11"/>
        <w:jc w:val="thaiDistribute"/>
        <w:textAlignment w:val="baseline"/>
        <w:rPr>
          <w:rFonts w:asciiTheme="majorBidi" w:hAnsiTheme="majorBidi"/>
          <w:spacing w:val="-4"/>
          <w:sz w:val="28"/>
        </w:rPr>
      </w:pPr>
      <w:r w:rsidRPr="0011302A">
        <w:rPr>
          <w:rFonts w:asciiTheme="majorBidi" w:hAnsiTheme="majorBidi" w:cstheme="majorBidi"/>
          <w:spacing w:val="-4"/>
          <w:sz w:val="28"/>
          <w:cs/>
        </w:rPr>
        <w:t>อย่างไรก็ตามสำหรับแนวทางในการดำเนินการเพื่อบรรเทาความเสียหายที่อาจเกิดขึ้นจากการร่วมลงทุนนั้น บริษัทพร้อมกับบริษัท สระบุรี โซ</w:t>
      </w:r>
      <w:proofErr w:type="spellStart"/>
      <w:r w:rsidRPr="0011302A">
        <w:rPr>
          <w:rFonts w:asciiTheme="majorBidi" w:hAnsiTheme="majorBidi" w:cstheme="majorBidi"/>
          <w:spacing w:val="-4"/>
          <w:sz w:val="28"/>
          <w:cs/>
        </w:rPr>
        <w:t>ล่าร์</w:t>
      </w:r>
      <w:proofErr w:type="spellEnd"/>
      <w:r w:rsidRPr="0011302A">
        <w:rPr>
          <w:rFonts w:asciiTheme="majorBidi" w:hAnsiTheme="majorBidi" w:cstheme="majorBidi"/>
          <w:spacing w:val="-4"/>
          <w:sz w:val="28"/>
          <w:cs/>
        </w:rPr>
        <w:t xml:space="preserve"> จำกัด และ บริษัท </w:t>
      </w:r>
      <w:proofErr w:type="spellStart"/>
      <w:r w:rsidRPr="0011302A">
        <w:rPr>
          <w:rFonts w:asciiTheme="majorBidi" w:hAnsiTheme="majorBidi" w:cstheme="majorBidi"/>
          <w:spacing w:val="-4"/>
          <w:sz w:val="28"/>
          <w:cs/>
        </w:rPr>
        <w:t>เวลท์</w:t>
      </w:r>
      <w:proofErr w:type="spellEnd"/>
      <w:r w:rsidRPr="0011302A">
        <w:rPr>
          <w:rFonts w:asciiTheme="majorBidi" w:hAnsiTheme="majorBidi" w:cstheme="majorBidi"/>
          <w:spacing w:val="-4"/>
          <w:sz w:val="28"/>
          <w:cs/>
        </w:rPr>
        <w:t xml:space="preserve"> </w:t>
      </w:r>
      <w:proofErr w:type="spellStart"/>
      <w:r w:rsidRPr="0011302A">
        <w:rPr>
          <w:rFonts w:asciiTheme="majorBidi" w:hAnsiTheme="majorBidi" w:cstheme="majorBidi"/>
          <w:spacing w:val="-4"/>
          <w:sz w:val="28"/>
          <w:cs/>
        </w:rPr>
        <w:t>พาวเวอร์</w:t>
      </w:r>
      <w:proofErr w:type="spellEnd"/>
      <w:r w:rsidRPr="0011302A">
        <w:rPr>
          <w:rFonts w:asciiTheme="majorBidi" w:hAnsiTheme="majorBidi" w:cstheme="majorBidi"/>
          <w:spacing w:val="-4"/>
          <w:sz w:val="28"/>
          <w:cs/>
        </w:rPr>
        <w:t xml:space="preserve"> โซลูชั่น จำกัด ได้เข้าพบกับผู้ซื้อเพื่อรับทราบแนวทางในการแก้ไขปัญหาที่เกิดขึ้นจากการดำเนินงานในโครงการ ซึ่งผู้ซื้อรับทราบปัญหาทั้งหมดแล้ว</w:t>
      </w:r>
      <w:r w:rsidRPr="0011302A">
        <w:rPr>
          <w:rFonts w:asciiTheme="majorBidi" w:hAnsiTheme="majorBidi" w:cstheme="majorBidi" w:hint="cs"/>
          <w:spacing w:val="-4"/>
          <w:sz w:val="28"/>
          <w:cs/>
        </w:rPr>
        <w:t xml:space="preserve"> </w:t>
      </w:r>
      <w:r w:rsidRPr="0011302A">
        <w:rPr>
          <w:rFonts w:asciiTheme="majorBidi" w:hAnsiTheme="majorBidi" w:cstheme="majorBidi"/>
          <w:spacing w:val="-4"/>
          <w:sz w:val="28"/>
          <w:cs/>
        </w:rPr>
        <w:t>จึงตกลงให้บริษัท สระบุรี</w:t>
      </w:r>
      <w:r w:rsidRPr="0011302A">
        <w:rPr>
          <w:rFonts w:asciiTheme="majorBidi" w:hAnsiTheme="majorBidi" w:cstheme="majorBidi"/>
          <w:spacing w:val="-4"/>
          <w:sz w:val="28"/>
        </w:rPr>
        <w:t xml:space="preserve"> </w:t>
      </w:r>
      <w:r w:rsidRPr="0011302A">
        <w:rPr>
          <w:rFonts w:asciiTheme="majorBidi" w:hAnsiTheme="majorBidi" w:cstheme="majorBidi"/>
          <w:spacing w:val="-4"/>
          <w:sz w:val="28"/>
          <w:cs/>
        </w:rPr>
        <w:t>โซ</w:t>
      </w:r>
      <w:proofErr w:type="spellStart"/>
      <w:r w:rsidRPr="0011302A">
        <w:rPr>
          <w:rFonts w:asciiTheme="majorBidi" w:hAnsiTheme="majorBidi" w:cstheme="majorBidi"/>
          <w:spacing w:val="-4"/>
          <w:sz w:val="28"/>
          <w:cs/>
        </w:rPr>
        <w:t>ล่าร์</w:t>
      </w:r>
      <w:proofErr w:type="spellEnd"/>
      <w:r w:rsidRPr="0011302A">
        <w:rPr>
          <w:rFonts w:asciiTheme="majorBidi" w:hAnsiTheme="majorBidi" w:cstheme="majorBidi"/>
          <w:spacing w:val="-4"/>
          <w:sz w:val="28"/>
          <w:cs/>
        </w:rPr>
        <w:t xml:space="preserve"> จำกัด ก่อสร้างและติดตั้งระบบจำนวน </w:t>
      </w:r>
      <w:r w:rsidRPr="0011302A">
        <w:rPr>
          <w:rFonts w:asciiTheme="majorBidi" w:hAnsiTheme="majorBidi" w:cstheme="majorBidi"/>
          <w:spacing w:val="-4"/>
          <w:sz w:val="28"/>
        </w:rPr>
        <w:t xml:space="preserve">100 </w:t>
      </w:r>
      <w:r w:rsidRPr="0011302A">
        <w:rPr>
          <w:rFonts w:asciiTheme="majorBidi" w:hAnsiTheme="majorBidi" w:cstheme="majorBidi"/>
          <w:spacing w:val="-4"/>
          <w:sz w:val="28"/>
          <w:cs/>
        </w:rPr>
        <w:t xml:space="preserve">สถานีฐาน มูลค่างานประมาณ </w:t>
      </w:r>
      <w:r w:rsidRPr="0011302A">
        <w:rPr>
          <w:rFonts w:asciiTheme="majorBidi" w:hAnsiTheme="majorBidi" w:cstheme="majorBidi"/>
          <w:spacing w:val="-4"/>
          <w:sz w:val="28"/>
        </w:rPr>
        <w:t xml:space="preserve">19.56 </w:t>
      </w:r>
      <w:r w:rsidRPr="0011302A">
        <w:rPr>
          <w:rFonts w:asciiTheme="majorBidi" w:hAnsiTheme="majorBidi" w:cstheme="majorBidi"/>
          <w:spacing w:val="-4"/>
          <w:sz w:val="28"/>
          <w:cs/>
        </w:rPr>
        <w:t>ล้านบาท เพื่อบรรเทาความเสียหายของบริษัท สระบุรี โซ</w:t>
      </w:r>
      <w:proofErr w:type="spellStart"/>
      <w:r w:rsidRPr="0011302A">
        <w:rPr>
          <w:rFonts w:asciiTheme="majorBidi" w:hAnsiTheme="majorBidi" w:cstheme="majorBidi"/>
          <w:spacing w:val="-4"/>
          <w:sz w:val="28"/>
          <w:cs/>
        </w:rPr>
        <w:t>ล่าร์</w:t>
      </w:r>
      <w:proofErr w:type="spellEnd"/>
      <w:r w:rsidRPr="0011302A">
        <w:rPr>
          <w:rFonts w:asciiTheme="majorBidi" w:hAnsiTheme="majorBidi" w:cstheme="majorBidi"/>
          <w:spacing w:val="-4"/>
          <w:sz w:val="28"/>
          <w:cs/>
        </w:rPr>
        <w:t xml:space="preserve"> จำกัดในระหว่างการเจรจาแก้ไขปัญหากับบริษัท </w:t>
      </w:r>
      <w:proofErr w:type="spellStart"/>
      <w:r w:rsidRPr="0011302A">
        <w:rPr>
          <w:rFonts w:asciiTheme="majorBidi" w:hAnsiTheme="majorBidi" w:cstheme="majorBidi"/>
          <w:spacing w:val="-4"/>
          <w:sz w:val="28"/>
          <w:cs/>
        </w:rPr>
        <w:t>เวลท์</w:t>
      </w:r>
      <w:proofErr w:type="spellEnd"/>
      <w:r w:rsidRPr="0011302A">
        <w:rPr>
          <w:rFonts w:asciiTheme="majorBidi" w:hAnsiTheme="majorBidi" w:cstheme="majorBidi"/>
          <w:spacing w:val="-4"/>
          <w:sz w:val="28"/>
          <w:cs/>
        </w:rPr>
        <w:t xml:space="preserve"> </w:t>
      </w:r>
      <w:proofErr w:type="spellStart"/>
      <w:r w:rsidRPr="0011302A">
        <w:rPr>
          <w:rFonts w:asciiTheme="majorBidi" w:hAnsiTheme="majorBidi" w:cstheme="majorBidi"/>
          <w:spacing w:val="-4"/>
          <w:sz w:val="28"/>
          <w:cs/>
        </w:rPr>
        <w:t>พาวเวอร์</w:t>
      </w:r>
      <w:proofErr w:type="spellEnd"/>
      <w:r w:rsidRPr="0011302A">
        <w:rPr>
          <w:rFonts w:asciiTheme="majorBidi" w:hAnsiTheme="majorBidi" w:cstheme="majorBidi"/>
          <w:spacing w:val="-4"/>
          <w:sz w:val="28"/>
          <w:cs/>
        </w:rPr>
        <w:t xml:space="preserve"> โซลูชั่น จำกั</w:t>
      </w:r>
      <w:r w:rsidRPr="0011302A">
        <w:rPr>
          <w:rFonts w:asciiTheme="majorBidi" w:hAnsiTheme="majorBidi" w:cstheme="majorBidi" w:hint="cs"/>
          <w:spacing w:val="-4"/>
          <w:sz w:val="28"/>
          <w:cs/>
        </w:rPr>
        <w:t xml:space="preserve">ด อย่างไรก็ตามบริษัท </w:t>
      </w:r>
      <w:proofErr w:type="spellStart"/>
      <w:r w:rsidRPr="0011302A">
        <w:rPr>
          <w:rFonts w:asciiTheme="majorBidi" w:hAnsiTheme="majorBidi"/>
          <w:spacing w:val="-4"/>
          <w:sz w:val="28"/>
          <w:cs/>
        </w:rPr>
        <w:t>เวลท์</w:t>
      </w:r>
      <w:proofErr w:type="spellEnd"/>
      <w:r w:rsidRPr="0011302A">
        <w:rPr>
          <w:rFonts w:asciiTheme="majorBidi" w:hAnsiTheme="majorBidi"/>
          <w:spacing w:val="-4"/>
          <w:sz w:val="28"/>
          <w:cs/>
        </w:rPr>
        <w:t xml:space="preserve"> </w:t>
      </w:r>
      <w:proofErr w:type="spellStart"/>
      <w:r w:rsidRPr="0011302A">
        <w:rPr>
          <w:rFonts w:asciiTheme="majorBidi" w:hAnsiTheme="majorBidi"/>
          <w:spacing w:val="-4"/>
          <w:sz w:val="28"/>
          <w:cs/>
        </w:rPr>
        <w:t>พาวเวอร์</w:t>
      </w:r>
      <w:proofErr w:type="spellEnd"/>
      <w:r w:rsidRPr="0011302A">
        <w:rPr>
          <w:rFonts w:asciiTheme="majorBidi" w:hAnsiTheme="majorBidi"/>
          <w:spacing w:val="-4"/>
          <w:sz w:val="28"/>
          <w:cs/>
        </w:rPr>
        <w:t xml:space="preserve"> โซลูชั่น จำกัด</w:t>
      </w:r>
      <w:r w:rsidRPr="0011302A">
        <w:rPr>
          <w:rFonts w:asciiTheme="majorBidi" w:hAnsiTheme="majorBidi" w:hint="cs"/>
          <w:spacing w:val="-4"/>
          <w:sz w:val="28"/>
          <w:cs/>
        </w:rPr>
        <w:t xml:space="preserve">ไม่ปฏิบัติตามแนวทางที่เจรจากับผู้ซื้อ </w:t>
      </w:r>
      <w:r w:rsidRPr="0011302A">
        <w:rPr>
          <w:rFonts w:asciiTheme="majorBidi" w:hAnsiTheme="majorBidi"/>
          <w:spacing w:val="-4"/>
          <w:sz w:val="28"/>
          <w:cs/>
        </w:rPr>
        <w:t>ที่ประชุมคณะกรรมก</w:t>
      </w:r>
      <w:r w:rsidRPr="0011302A">
        <w:rPr>
          <w:rFonts w:asciiTheme="majorBidi" w:hAnsiTheme="majorBidi" w:hint="cs"/>
          <w:spacing w:val="-4"/>
          <w:sz w:val="28"/>
          <w:cs/>
        </w:rPr>
        <w:t>า</w:t>
      </w:r>
      <w:r w:rsidRPr="0011302A">
        <w:rPr>
          <w:rFonts w:asciiTheme="majorBidi" w:hAnsiTheme="majorBidi"/>
          <w:spacing w:val="-4"/>
          <w:sz w:val="28"/>
          <w:cs/>
        </w:rPr>
        <w:t>รบริษัทของบริษัท แอด</w:t>
      </w:r>
      <w:proofErr w:type="spellStart"/>
      <w:r w:rsidRPr="0011302A">
        <w:rPr>
          <w:rFonts w:asciiTheme="majorBidi" w:hAnsiTheme="majorBidi"/>
          <w:spacing w:val="-4"/>
          <w:sz w:val="28"/>
          <w:cs/>
        </w:rPr>
        <w:t>วานซ์</w:t>
      </w:r>
      <w:proofErr w:type="spellEnd"/>
      <w:r w:rsidRPr="0011302A">
        <w:rPr>
          <w:rFonts w:asciiTheme="majorBidi" w:hAnsiTheme="majorBidi"/>
          <w:spacing w:val="-4"/>
          <w:sz w:val="28"/>
          <w:cs/>
        </w:rPr>
        <w:t xml:space="preserve"> คอน</w:t>
      </w:r>
      <w:proofErr w:type="spellStart"/>
      <w:r w:rsidRPr="0011302A">
        <w:rPr>
          <w:rFonts w:asciiTheme="majorBidi" w:hAnsiTheme="majorBidi"/>
          <w:spacing w:val="-4"/>
          <w:sz w:val="28"/>
          <w:cs/>
        </w:rPr>
        <w:t>เนคชั่น</w:t>
      </w:r>
      <w:proofErr w:type="spellEnd"/>
      <w:r w:rsidRPr="0011302A">
        <w:rPr>
          <w:rFonts w:asciiTheme="majorBidi" w:hAnsiTheme="majorBidi"/>
          <w:spacing w:val="-4"/>
          <w:sz w:val="28"/>
          <w:cs/>
        </w:rPr>
        <w:t xml:space="preserve"> </w:t>
      </w:r>
      <w:proofErr w:type="spellStart"/>
      <w:r w:rsidRPr="0011302A">
        <w:rPr>
          <w:rFonts w:asciiTheme="majorBidi" w:hAnsiTheme="majorBidi"/>
          <w:spacing w:val="-4"/>
          <w:sz w:val="28"/>
          <w:cs/>
        </w:rPr>
        <w:t>คอร</w:t>
      </w:r>
      <w:r w:rsidRPr="0011302A">
        <w:rPr>
          <w:rFonts w:asciiTheme="majorBidi" w:hAnsiTheme="majorBidi" w:hint="cs"/>
          <w:spacing w:val="-4"/>
          <w:sz w:val="28"/>
          <w:cs/>
        </w:rPr>
        <w:t>์</w:t>
      </w:r>
      <w:proofErr w:type="spellEnd"/>
      <w:r w:rsidRPr="0011302A">
        <w:rPr>
          <w:rFonts w:asciiTheme="majorBidi" w:hAnsiTheme="majorBidi"/>
          <w:spacing w:val="-4"/>
          <w:sz w:val="28"/>
          <w:cs/>
        </w:rPr>
        <w:t xml:space="preserve">ปอเรชั่น จำกัด (มหาชน) ครั้งที่ </w:t>
      </w:r>
      <w:r w:rsidRPr="0011302A">
        <w:rPr>
          <w:rFonts w:asciiTheme="majorBidi" w:hAnsiTheme="majorBidi"/>
          <w:spacing w:val="-4"/>
          <w:sz w:val="28"/>
        </w:rPr>
        <w:t>5/2563</w:t>
      </w:r>
      <w:r w:rsidRPr="0011302A">
        <w:rPr>
          <w:rFonts w:asciiTheme="majorBidi" w:hAnsiTheme="majorBidi"/>
          <w:spacing w:val="-4"/>
          <w:sz w:val="28"/>
          <w:cs/>
        </w:rPr>
        <w:t xml:space="preserve"> เมื่อวันที่ </w:t>
      </w:r>
      <w:r w:rsidRPr="0011302A">
        <w:rPr>
          <w:rFonts w:asciiTheme="majorBidi" w:hAnsiTheme="majorBidi"/>
          <w:spacing w:val="-4"/>
          <w:sz w:val="28"/>
        </w:rPr>
        <w:t>29</w:t>
      </w:r>
      <w:r w:rsidRPr="0011302A">
        <w:rPr>
          <w:rFonts w:asciiTheme="majorBidi" w:hAnsiTheme="majorBidi"/>
          <w:spacing w:val="-4"/>
          <w:sz w:val="28"/>
          <w:cs/>
        </w:rPr>
        <w:t xml:space="preserve"> พฤษภาคม </w:t>
      </w:r>
      <w:r w:rsidRPr="0011302A">
        <w:rPr>
          <w:rFonts w:asciiTheme="majorBidi" w:hAnsiTheme="majorBidi"/>
          <w:spacing w:val="-4"/>
          <w:sz w:val="28"/>
        </w:rPr>
        <w:t>2563</w:t>
      </w:r>
      <w:r w:rsidRPr="0011302A">
        <w:rPr>
          <w:rFonts w:asciiTheme="majorBidi" w:hAnsiTheme="majorBidi"/>
          <w:spacing w:val="-4"/>
          <w:sz w:val="28"/>
          <w:cs/>
        </w:rPr>
        <w:t xml:space="preserve"> </w:t>
      </w:r>
      <w:r w:rsidRPr="0011302A">
        <w:rPr>
          <w:rFonts w:asciiTheme="majorBidi" w:hAnsiTheme="majorBidi" w:hint="cs"/>
          <w:spacing w:val="-4"/>
          <w:sz w:val="28"/>
          <w:cs/>
        </w:rPr>
        <w:t>จึง</w:t>
      </w:r>
      <w:r w:rsidRPr="0011302A">
        <w:rPr>
          <w:rFonts w:asciiTheme="majorBidi" w:hAnsiTheme="majorBidi"/>
          <w:spacing w:val="-4"/>
          <w:sz w:val="28"/>
          <w:cs/>
        </w:rPr>
        <w:t>มีมติให้บริษัท</w:t>
      </w:r>
      <w:r w:rsidRPr="0011302A">
        <w:rPr>
          <w:rFonts w:asciiTheme="majorBidi" w:hAnsiTheme="majorBidi" w:hint="cs"/>
          <w:spacing w:val="-4"/>
          <w:sz w:val="28"/>
          <w:cs/>
        </w:rPr>
        <w:t xml:space="preserve"> </w:t>
      </w:r>
      <w:r w:rsidRPr="0011302A">
        <w:rPr>
          <w:rFonts w:asciiTheme="majorBidi" w:hAnsiTheme="majorBidi"/>
          <w:spacing w:val="-4"/>
          <w:sz w:val="28"/>
          <w:cs/>
        </w:rPr>
        <w:t>สระบุรี</w:t>
      </w:r>
      <w:r w:rsidRPr="0011302A">
        <w:rPr>
          <w:rFonts w:asciiTheme="majorBidi" w:hAnsiTheme="majorBidi" w:hint="cs"/>
          <w:spacing w:val="-4"/>
          <w:sz w:val="28"/>
          <w:cs/>
        </w:rPr>
        <w:t xml:space="preserve"> โซ</w:t>
      </w:r>
      <w:proofErr w:type="spellStart"/>
      <w:r w:rsidRPr="0011302A">
        <w:rPr>
          <w:rFonts w:asciiTheme="majorBidi" w:hAnsiTheme="majorBidi" w:hint="cs"/>
          <w:spacing w:val="-4"/>
          <w:sz w:val="28"/>
          <w:cs/>
        </w:rPr>
        <w:t>ล่าร์</w:t>
      </w:r>
      <w:proofErr w:type="spellEnd"/>
      <w:r w:rsidRPr="0011302A">
        <w:rPr>
          <w:rFonts w:asciiTheme="majorBidi" w:hAnsiTheme="majorBidi"/>
          <w:spacing w:val="-4"/>
          <w:sz w:val="28"/>
          <w:cs/>
        </w:rPr>
        <w:t xml:space="preserve"> จำกัด ยกเลิกสัญญากับบริษัท </w:t>
      </w:r>
      <w:proofErr w:type="spellStart"/>
      <w:r w:rsidRPr="0011302A">
        <w:rPr>
          <w:rFonts w:asciiTheme="majorBidi" w:hAnsiTheme="majorBidi"/>
          <w:spacing w:val="-4"/>
          <w:sz w:val="28"/>
          <w:cs/>
        </w:rPr>
        <w:t>เวลท์</w:t>
      </w:r>
      <w:proofErr w:type="spellEnd"/>
      <w:r w:rsidRPr="0011302A">
        <w:rPr>
          <w:rFonts w:asciiTheme="majorBidi" w:hAnsiTheme="majorBidi"/>
          <w:spacing w:val="-4"/>
          <w:sz w:val="28"/>
          <w:cs/>
        </w:rPr>
        <w:t xml:space="preserve"> </w:t>
      </w:r>
      <w:proofErr w:type="spellStart"/>
      <w:r w:rsidRPr="0011302A">
        <w:rPr>
          <w:rFonts w:asciiTheme="majorBidi" w:hAnsiTheme="majorBidi"/>
          <w:spacing w:val="-4"/>
          <w:sz w:val="28"/>
          <w:cs/>
        </w:rPr>
        <w:t>พาวเวอร์</w:t>
      </w:r>
      <w:proofErr w:type="spellEnd"/>
      <w:r w:rsidRPr="0011302A">
        <w:rPr>
          <w:rFonts w:asciiTheme="majorBidi" w:hAnsiTheme="majorBidi"/>
          <w:spacing w:val="-4"/>
          <w:sz w:val="28"/>
          <w:cs/>
        </w:rPr>
        <w:t xml:space="preserve"> โซลูชั่น จำกัด เนื่องจากบริษัท </w:t>
      </w:r>
      <w:proofErr w:type="spellStart"/>
      <w:r w:rsidRPr="0011302A">
        <w:rPr>
          <w:rFonts w:asciiTheme="majorBidi" w:hAnsiTheme="majorBidi"/>
          <w:spacing w:val="-4"/>
          <w:sz w:val="28"/>
          <w:cs/>
        </w:rPr>
        <w:t>เวล</w:t>
      </w:r>
      <w:r w:rsidRPr="0011302A">
        <w:rPr>
          <w:rFonts w:asciiTheme="majorBidi" w:hAnsiTheme="majorBidi" w:hint="cs"/>
          <w:spacing w:val="-4"/>
          <w:sz w:val="28"/>
          <w:cs/>
        </w:rPr>
        <w:t>ท์</w:t>
      </w:r>
      <w:proofErr w:type="spellEnd"/>
      <w:r w:rsidRPr="0011302A">
        <w:rPr>
          <w:rFonts w:asciiTheme="majorBidi" w:hAnsiTheme="majorBidi"/>
          <w:spacing w:val="-4"/>
          <w:sz w:val="28"/>
          <w:cs/>
        </w:rPr>
        <w:t xml:space="preserve"> </w:t>
      </w:r>
      <w:proofErr w:type="spellStart"/>
      <w:r w:rsidRPr="0011302A">
        <w:rPr>
          <w:rFonts w:asciiTheme="majorBidi" w:hAnsiTheme="majorBidi"/>
          <w:spacing w:val="-4"/>
          <w:sz w:val="28"/>
          <w:cs/>
        </w:rPr>
        <w:t>พาวเวอร์</w:t>
      </w:r>
      <w:proofErr w:type="spellEnd"/>
      <w:r w:rsidRPr="0011302A">
        <w:rPr>
          <w:rFonts w:asciiTheme="majorBidi" w:hAnsiTheme="majorBidi"/>
          <w:spacing w:val="-4"/>
          <w:sz w:val="28"/>
          <w:cs/>
        </w:rPr>
        <w:t xml:space="preserve"> โซลูชั</w:t>
      </w:r>
      <w:r w:rsidRPr="0011302A">
        <w:rPr>
          <w:rFonts w:asciiTheme="majorBidi" w:hAnsiTheme="majorBidi" w:hint="cs"/>
          <w:spacing w:val="-4"/>
          <w:sz w:val="28"/>
          <w:cs/>
        </w:rPr>
        <w:t>่</w:t>
      </w:r>
      <w:r w:rsidRPr="0011302A">
        <w:rPr>
          <w:rFonts w:asciiTheme="majorBidi" w:hAnsiTheme="majorBidi"/>
          <w:spacing w:val="-4"/>
          <w:sz w:val="28"/>
          <w:cs/>
        </w:rPr>
        <w:t>น จำกัด ผิดสัญญ</w:t>
      </w:r>
      <w:r w:rsidRPr="0011302A">
        <w:rPr>
          <w:rFonts w:asciiTheme="majorBidi" w:hAnsiTheme="majorBidi" w:hint="cs"/>
          <w:spacing w:val="-4"/>
          <w:sz w:val="28"/>
          <w:cs/>
        </w:rPr>
        <w:t>า</w:t>
      </w:r>
      <w:r w:rsidRPr="0011302A">
        <w:rPr>
          <w:rFonts w:asciiTheme="majorBidi" w:hAnsiTheme="majorBidi"/>
          <w:spacing w:val="-4"/>
          <w:sz w:val="28"/>
          <w:cs/>
        </w:rPr>
        <w:t>ร่วมลงทุน โดยบริษัทพิจารณาจะดำเนินคดีต่อไป และผู้บริหารของบริษัทไ</w:t>
      </w:r>
      <w:r w:rsidRPr="0011302A">
        <w:rPr>
          <w:rFonts w:asciiTheme="majorBidi" w:hAnsiTheme="majorBidi" w:hint="cs"/>
          <w:spacing w:val="-4"/>
          <w:sz w:val="28"/>
          <w:cs/>
        </w:rPr>
        <w:t>ด้</w:t>
      </w:r>
      <w:r w:rsidRPr="0011302A">
        <w:rPr>
          <w:rFonts w:asciiTheme="majorBidi" w:hAnsiTheme="majorBidi"/>
          <w:spacing w:val="-4"/>
          <w:sz w:val="28"/>
          <w:cs/>
        </w:rPr>
        <w:t>พิจารณาค่าเผื่อผลขาดทุน</w:t>
      </w:r>
      <w:r w:rsidRPr="0011302A">
        <w:rPr>
          <w:rFonts w:asciiTheme="majorBidi" w:hAnsiTheme="majorBidi" w:hint="cs"/>
          <w:spacing w:val="-4"/>
          <w:sz w:val="28"/>
          <w:cs/>
        </w:rPr>
        <w:t>ด้านเครดิต</w:t>
      </w:r>
      <w:r w:rsidRPr="0011302A">
        <w:rPr>
          <w:rFonts w:asciiTheme="majorBidi" w:hAnsiTheme="majorBidi"/>
          <w:spacing w:val="-4"/>
          <w:sz w:val="28"/>
          <w:cs/>
        </w:rPr>
        <w:t xml:space="preserve">ที่คาดว่าจะเกิดขึ้นสำหรับรายการดังกล่าวจำนวน </w:t>
      </w:r>
      <w:r w:rsidRPr="0011302A">
        <w:rPr>
          <w:rFonts w:asciiTheme="majorBidi" w:hAnsiTheme="majorBidi"/>
          <w:spacing w:val="-4"/>
          <w:sz w:val="28"/>
        </w:rPr>
        <w:t>14</w:t>
      </w:r>
      <w:r w:rsidRPr="0011302A">
        <w:rPr>
          <w:rFonts w:asciiTheme="majorBidi" w:hAnsiTheme="majorBidi"/>
          <w:spacing w:val="-4"/>
          <w:sz w:val="28"/>
          <w:cs/>
        </w:rPr>
        <w:t>.</w:t>
      </w:r>
      <w:r w:rsidRPr="0011302A">
        <w:rPr>
          <w:rFonts w:asciiTheme="majorBidi" w:hAnsiTheme="majorBidi"/>
          <w:spacing w:val="-4"/>
          <w:sz w:val="28"/>
        </w:rPr>
        <w:t>57</w:t>
      </w:r>
      <w:r w:rsidRPr="0011302A">
        <w:rPr>
          <w:rFonts w:asciiTheme="majorBidi" w:hAnsiTheme="majorBidi"/>
          <w:spacing w:val="-4"/>
          <w:sz w:val="28"/>
          <w:cs/>
        </w:rPr>
        <w:t xml:space="preserve"> ล้านบาท</w:t>
      </w:r>
    </w:p>
    <w:p w14:paraId="4D88C0BC" w14:textId="77777777" w:rsidR="00B51D93" w:rsidRPr="0011302A" w:rsidRDefault="00B51D93" w:rsidP="0011302A">
      <w:pPr>
        <w:pStyle w:val="aff1"/>
        <w:spacing w:line="360" w:lineRule="exact"/>
        <w:ind w:right="58" w:hanging="11"/>
        <w:jc w:val="thaiDistribute"/>
        <w:textAlignment w:val="baseline"/>
        <w:rPr>
          <w:rFonts w:asciiTheme="majorBidi" w:hAnsiTheme="majorBidi"/>
          <w:spacing w:val="-4"/>
          <w:sz w:val="28"/>
        </w:rPr>
      </w:pPr>
    </w:p>
    <w:p w14:paraId="4406D952" w14:textId="77777777" w:rsidR="008B44E8" w:rsidRPr="0011302A" w:rsidRDefault="008B44E8" w:rsidP="0011302A">
      <w:pPr>
        <w:pStyle w:val="aff1"/>
        <w:spacing w:line="360" w:lineRule="exact"/>
        <w:ind w:right="58" w:hanging="11"/>
        <w:jc w:val="thaiDistribute"/>
        <w:textAlignment w:val="baseline"/>
        <w:rPr>
          <w:rFonts w:asciiTheme="majorBidi" w:hAnsiTheme="majorBidi"/>
          <w:spacing w:val="-4"/>
          <w:sz w:val="28"/>
        </w:rPr>
      </w:pPr>
    </w:p>
    <w:bookmarkEnd w:id="241"/>
    <w:p w14:paraId="3DF80F8F" w14:textId="77777777" w:rsidR="00F45478" w:rsidRPr="0011302A" w:rsidRDefault="00F45478" w:rsidP="0011302A">
      <w:pPr>
        <w:pStyle w:val="aff3"/>
        <w:numPr>
          <w:ilvl w:val="0"/>
          <w:numId w:val="9"/>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เงินให้กู้ยืม</w:t>
      </w:r>
    </w:p>
    <w:p w14:paraId="7079A6C8" w14:textId="77777777" w:rsidR="009B6494" w:rsidRPr="0011302A" w:rsidRDefault="009B6494" w:rsidP="0011302A">
      <w:pPr>
        <w:pStyle w:val="aff3"/>
        <w:spacing w:before="120"/>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w:t>
      </w:r>
    </w:p>
    <w:tbl>
      <w:tblPr>
        <w:tblW w:w="8966" w:type="dxa"/>
        <w:tblInd w:w="422" w:type="dxa"/>
        <w:tblLayout w:type="fixed"/>
        <w:tblCellMar>
          <w:left w:w="62" w:type="dxa"/>
          <w:right w:w="62" w:type="dxa"/>
        </w:tblCellMar>
        <w:tblLook w:val="0000" w:firstRow="0" w:lastRow="0" w:firstColumn="0" w:lastColumn="0" w:noHBand="0" w:noVBand="0"/>
      </w:tblPr>
      <w:tblGrid>
        <w:gridCol w:w="3153"/>
        <w:gridCol w:w="896"/>
        <w:gridCol w:w="420"/>
        <w:gridCol w:w="180"/>
        <w:gridCol w:w="1349"/>
        <w:gridCol w:w="180"/>
        <w:gridCol w:w="1293"/>
        <w:gridCol w:w="146"/>
        <w:gridCol w:w="1349"/>
      </w:tblGrid>
      <w:tr w:rsidR="008F52E2" w:rsidRPr="0011302A" w14:paraId="1E64EB48" w14:textId="77777777" w:rsidTr="0071110F">
        <w:trPr>
          <w:cantSplit/>
          <w:trHeight w:val="351"/>
        </w:trPr>
        <w:tc>
          <w:tcPr>
            <w:tcW w:w="3150" w:type="dxa"/>
            <w:shd w:val="clear" w:color="auto" w:fill="auto"/>
          </w:tcPr>
          <w:p w14:paraId="06002B97" w14:textId="77777777" w:rsidR="007C2668" w:rsidRPr="0011302A" w:rsidRDefault="007C2668" w:rsidP="0011302A">
            <w:pPr>
              <w:spacing w:line="240" w:lineRule="auto"/>
              <w:ind w:right="-13"/>
              <w:jc w:val="thaiDistribute"/>
              <w:rPr>
                <w:rFonts w:asciiTheme="majorBidi" w:hAnsiTheme="majorBidi" w:cstheme="majorBidi"/>
                <w:sz w:val="28"/>
                <w:szCs w:val="28"/>
              </w:rPr>
            </w:pPr>
          </w:p>
        </w:tc>
        <w:tc>
          <w:tcPr>
            <w:tcW w:w="5816" w:type="dxa"/>
            <w:gridSpan w:val="8"/>
            <w:tcBorders>
              <w:bottom w:val="single" w:sz="4" w:space="0" w:color="auto"/>
            </w:tcBorders>
            <w:shd w:val="clear" w:color="auto" w:fill="auto"/>
          </w:tcPr>
          <w:p w14:paraId="4F94E6BE" w14:textId="77777777" w:rsidR="007C2668" w:rsidRPr="0011302A" w:rsidRDefault="00893884" w:rsidP="0011302A">
            <w:pPr>
              <w:tabs>
                <w:tab w:val="left" w:pos="6458"/>
              </w:tabs>
              <w:spacing w:line="240" w:lineRule="auto"/>
              <w:ind w:left="-62" w:right="-62"/>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589EC199" w14:textId="77777777" w:rsidTr="0071110F">
        <w:trPr>
          <w:cantSplit/>
          <w:trHeight w:val="351"/>
        </w:trPr>
        <w:tc>
          <w:tcPr>
            <w:tcW w:w="3150" w:type="dxa"/>
            <w:shd w:val="clear" w:color="auto" w:fill="auto"/>
          </w:tcPr>
          <w:p w14:paraId="20A2DDFC" w14:textId="77777777" w:rsidR="007C2668" w:rsidRPr="0011302A" w:rsidRDefault="007C2668" w:rsidP="0011302A">
            <w:pPr>
              <w:spacing w:line="240" w:lineRule="auto"/>
              <w:ind w:right="-13"/>
              <w:jc w:val="thaiDistribute"/>
              <w:rPr>
                <w:rFonts w:asciiTheme="majorBidi" w:hAnsiTheme="majorBidi" w:cstheme="majorBidi"/>
                <w:sz w:val="28"/>
                <w:szCs w:val="28"/>
              </w:rPr>
            </w:pPr>
          </w:p>
        </w:tc>
        <w:tc>
          <w:tcPr>
            <w:tcW w:w="2846" w:type="dxa"/>
            <w:gridSpan w:val="4"/>
            <w:tcBorders>
              <w:top w:val="single" w:sz="4" w:space="0" w:color="auto"/>
              <w:bottom w:val="single" w:sz="4" w:space="0" w:color="auto"/>
            </w:tcBorders>
            <w:shd w:val="clear" w:color="auto" w:fill="auto"/>
          </w:tcPr>
          <w:p w14:paraId="232AC233" w14:textId="77777777" w:rsidR="007C2668" w:rsidRPr="0011302A" w:rsidRDefault="007C2668"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3A68D41A" w14:textId="77777777" w:rsidR="007C2668" w:rsidRPr="0011302A" w:rsidRDefault="007C2668" w:rsidP="0011302A">
            <w:pPr>
              <w:spacing w:line="240" w:lineRule="auto"/>
              <w:ind w:left="-62" w:right="-62"/>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629DBE6A" w14:textId="77777777" w:rsidR="007C2668" w:rsidRPr="0011302A" w:rsidRDefault="007C2668"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3E051561" w14:textId="77777777" w:rsidTr="006430E6">
        <w:trPr>
          <w:cantSplit/>
          <w:trHeight w:val="351"/>
        </w:trPr>
        <w:tc>
          <w:tcPr>
            <w:tcW w:w="3150" w:type="dxa"/>
            <w:shd w:val="clear" w:color="auto" w:fill="auto"/>
          </w:tcPr>
          <w:p w14:paraId="5D75E34C" w14:textId="77777777" w:rsidR="007C2668" w:rsidRPr="0011302A" w:rsidRDefault="007C2668" w:rsidP="0011302A">
            <w:pPr>
              <w:spacing w:line="240" w:lineRule="auto"/>
              <w:ind w:right="-13"/>
              <w:jc w:val="thaiDistribute"/>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0E9DB6D9" w14:textId="77777777" w:rsidR="007C2668" w:rsidRPr="0011302A" w:rsidRDefault="0094194E"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Borders>
              <w:top w:val="single" w:sz="4" w:space="0" w:color="auto"/>
            </w:tcBorders>
            <w:shd w:val="clear" w:color="auto" w:fill="auto"/>
          </w:tcPr>
          <w:p w14:paraId="537C6D4F" w14:textId="77777777" w:rsidR="007C2668" w:rsidRPr="0011302A" w:rsidRDefault="007C2668" w:rsidP="0011302A">
            <w:pPr>
              <w:spacing w:line="240" w:lineRule="auto"/>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677A5EAA" w14:textId="77777777" w:rsidR="007C2668" w:rsidRPr="0011302A" w:rsidRDefault="007C2668"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w:t>
            </w:r>
            <w:r w:rsidR="00B421BE" w:rsidRPr="0011302A">
              <w:rPr>
                <w:rFonts w:asciiTheme="majorBidi" w:hAnsiTheme="majorBidi" w:cstheme="majorBidi"/>
                <w:sz w:val="28"/>
                <w:szCs w:val="28"/>
              </w:rPr>
              <w:t>2</w:t>
            </w:r>
          </w:p>
        </w:tc>
        <w:tc>
          <w:tcPr>
            <w:tcW w:w="180" w:type="dxa"/>
            <w:shd w:val="clear" w:color="auto" w:fill="auto"/>
          </w:tcPr>
          <w:p w14:paraId="5C8EA055" w14:textId="77777777" w:rsidR="007C2668" w:rsidRPr="0011302A" w:rsidRDefault="007C2668" w:rsidP="0011302A">
            <w:pPr>
              <w:spacing w:line="240" w:lineRule="auto"/>
              <w:ind w:left="-62" w:right="-62"/>
              <w:jc w:val="center"/>
              <w:rPr>
                <w:rFonts w:asciiTheme="majorBidi" w:hAnsiTheme="majorBidi" w:cstheme="majorBidi"/>
                <w:sz w:val="28"/>
                <w:szCs w:val="28"/>
              </w:rPr>
            </w:pPr>
          </w:p>
        </w:tc>
        <w:tc>
          <w:tcPr>
            <w:tcW w:w="1294" w:type="dxa"/>
            <w:tcBorders>
              <w:bottom w:val="single" w:sz="4" w:space="0" w:color="auto"/>
            </w:tcBorders>
            <w:shd w:val="clear" w:color="auto" w:fill="auto"/>
          </w:tcPr>
          <w:p w14:paraId="66A9D164" w14:textId="77777777" w:rsidR="007C2668" w:rsidRPr="0011302A" w:rsidRDefault="0094194E"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6" w:type="dxa"/>
            <w:shd w:val="clear" w:color="auto" w:fill="auto"/>
          </w:tcPr>
          <w:p w14:paraId="1BD2D47A" w14:textId="77777777" w:rsidR="007C2668" w:rsidRPr="0011302A" w:rsidRDefault="007C2668" w:rsidP="0011302A">
            <w:pPr>
              <w:spacing w:line="240" w:lineRule="auto"/>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22E1C6C" w14:textId="77777777" w:rsidR="007C2668" w:rsidRPr="0011302A" w:rsidRDefault="007C2668"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w:t>
            </w:r>
            <w:r w:rsidR="00B421BE" w:rsidRPr="0011302A">
              <w:rPr>
                <w:rFonts w:asciiTheme="majorBidi" w:hAnsiTheme="majorBidi" w:cstheme="majorBidi"/>
                <w:sz w:val="28"/>
                <w:szCs w:val="28"/>
              </w:rPr>
              <w:t>2</w:t>
            </w:r>
          </w:p>
        </w:tc>
      </w:tr>
      <w:tr w:rsidR="008F52E2" w:rsidRPr="0011302A" w14:paraId="22DB0953" w14:textId="77777777" w:rsidTr="006430E6">
        <w:trPr>
          <w:cantSplit/>
        </w:trPr>
        <w:tc>
          <w:tcPr>
            <w:tcW w:w="3150" w:type="dxa"/>
            <w:shd w:val="clear" w:color="auto" w:fill="auto"/>
          </w:tcPr>
          <w:p w14:paraId="64120248" w14:textId="77777777" w:rsidR="007C2668" w:rsidRPr="0011302A" w:rsidRDefault="007C2668" w:rsidP="0011302A">
            <w:pPr>
              <w:tabs>
                <w:tab w:val="left" w:pos="540"/>
              </w:tabs>
              <w:spacing w:line="240" w:lineRule="auto"/>
              <w:ind w:left="4"/>
              <w:rPr>
                <w:rFonts w:asciiTheme="majorBidi" w:hAnsiTheme="majorBidi" w:cstheme="majorBidi"/>
                <w:b/>
                <w:bCs/>
                <w:sz w:val="28"/>
                <w:szCs w:val="28"/>
                <w:cs/>
              </w:rPr>
            </w:pPr>
            <w:r w:rsidRPr="0011302A">
              <w:rPr>
                <w:rFonts w:asciiTheme="majorBidi" w:hAnsiTheme="majorBidi" w:cstheme="majorBidi"/>
                <w:b/>
                <w:bCs/>
                <w:sz w:val="28"/>
                <w:szCs w:val="28"/>
                <w:cs/>
              </w:rPr>
              <w:t>เงินให้กู้ยืม</w:t>
            </w:r>
          </w:p>
        </w:tc>
        <w:tc>
          <w:tcPr>
            <w:tcW w:w="1316" w:type="dxa"/>
            <w:gridSpan w:val="2"/>
            <w:tcBorders>
              <w:top w:val="single" w:sz="4" w:space="0" w:color="auto"/>
            </w:tcBorders>
            <w:shd w:val="clear" w:color="auto" w:fill="auto"/>
          </w:tcPr>
          <w:p w14:paraId="21EE5F0C" w14:textId="77777777" w:rsidR="007C2668" w:rsidRPr="0011302A" w:rsidRDefault="007C2668" w:rsidP="0011302A">
            <w:pPr>
              <w:spacing w:line="240" w:lineRule="auto"/>
              <w:ind w:left="-62" w:right="-62"/>
              <w:jc w:val="right"/>
              <w:rPr>
                <w:rFonts w:asciiTheme="majorBidi" w:hAnsiTheme="majorBidi" w:cstheme="majorBidi"/>
                <w:sz w:val="28"/>
                <w:szCs w:val="28"/>
              </w:rPr>
            </w:pPr>
          </w:p>
        </w:tc>
        <w:tc>
          <w:tcPr>
            <w:tcW w:w="180" w:type="dxa"/>
            <w:shd w:val="clear" w:color="auto" w:fill="auto"/>
          </w:tcPr>
          <w:p w14:paraId="50C10F7F" w14:textId="77777777" w:rsidR="007C2668" w:rsidRPr="0011302A" w:rsidRDefault="007C2668" w:rsidP="0011302A">
            <w:pPr>
              <w:spacing w:line="240" w:lineRule="auto"/>
              <w:ind w:left="-62" w:right="-62"/>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97C6790" w14:textId="77777777" w:rsidR="007C2668" w:rsidRPr="0011302A" w:rsidRDefault="007C2668" w:rsidP="0011302A">
            <w:pPr>
              <w:spacing w:line="240" w:lineRule="auto"/>
              <w:ind w:left="-62" w:right="-62"/>
              <w:jc w:val="right"/>
              <w:rPr>
                <w:rFonts w:asciiTheme="majorBidi" w:hAnsiTheme="majorBidi" w:cstheme="majorBidi"/>
                <w:sz w:val="28"/>
                <w:szCs w:val="28"/>
              </w:rPr>
            </w:pPr>
          </w:p>
        </w:tc>
        <w:tc>
          <w:tcPr>
            <w:tcW w:w="180" w:type="dxa"/>
            <w:shd w:val="clear" w:color="auto" w:fill="auto"/>
          </w:tcPr>
          <w:p w14:paraId="549DAC6B" w14:textId="77777777" w:rsidR="007C2668" w:rsidRPr="0011302A" w:rsidRDefault="007C2668" w:rsidP="0011302A">
            <w:pPr>
              <w:spacing w:line="240" w:lineRule="auto"/>
              <w:ind w:left="-62" w:right="-62"/>
              <w:jc w:val="right"/>
              <w:rPr>
                <w:rFonts w:asciiTheme="majorBidi" w:hAnsiTheme="majorBidi" w:cstheme="majorBidi"/>
                <w:sz w:val="28"/>
                <w:szCs w:val="28"/>
              </w:rPr>
            </w:pPr>
          </w:p>
        </w:tc>
        <w:tc>
          <w:tcPr>
            <w:tcW w:w="1294" w:type="dxa"/>
            <w:tcBorders>
              <w:top w:val="single" w:sz="4" w:space="0" w:color="auto"/>
            </w:tcBorders>
            <w:shd w:val="clear" w:color="auto" w:fill="auto"/>
          </w:tcPr>
          <w:p w14:paraId="3FEC6C0C" w14:textId="77777777" w:rsidR="007C2668" w:rsidRPr="0011302A" w:rsidRDefault="007C2668" w:rsidP="0011302A">
            <w:pPr>
              <w:tabs>
                <w:tab w:val="center" w:pos="643"/>
                <w:tab w:val="right" w:pos="1395"/>
              </w:tabs>
              <w:spacing w:line="240" w:lineRule="auto"/>
              <w:ind w:left="-62" w:right="-62"/>
              <w:jc w:val="right"/>
              <w:rPr>
                <w:rFonts w:asciiTheme="majorBidi" w:hAnsiTheme="majorBidi" w:cstheme="majorBidi"/>
                <w:sz w:val="28"/>
                <w:szCs w:val="28"/>
              </w:rPr>
            </w:pPr>
          </w:p>
        </w:tc>
        <w:tc>
          <w:tcPr>
            <w:tcW w:w="146" w:type="dxa"/>
            <w:shd w:val="clear" w:color="auto" w:fill="auto"/>
          </w:tcPr>
          <w:p w14:paraId="6BF9E6C4" w14:textId="77777777" w:rsidR="007C2668" w:rsidRPr="0011302A" w:rsidRDefault="007C2668" w:rsidP="0011302A">
            <w:pPr>
              <w:spacing w:line="240" w:lineRule="auto"/>
              <w:ind w:left="-62" w:right="-62"/>
              <w:jc w:val="right"/>
              <w:rPr>
                <w:rFonts w:asciiTheme="majorBidi" w:hAnsiTheme="majorBidi" w:cstheme="majorBidi"/>
                <w:sz w:val="28"/>
                <w:szCs w:val="28"/>
              </w:rPr>
            </w:pPr>
          </w:p>
        </w:tc>
        <w:tc>
          <w:tcPr>
            <w:tcW w:w="1350" w:type="dxa"/>
            <w:tcBorders>
              <w:left w:val="nil"/>
            </w:tcBorders>
            <w:shd w:val="clear" w:color="auto" w:fill="auto"/>
          </w:tcPr>
          <w:p w14:paraId="6D16E84F" w14:textId="77777777" w:rsidR="007C2668" w:rsidRPr="0011302A" w:rsidRDefault="007C2668" w:rsidP="0011302A">
            <w:pPr>
              <w:spacing w:line="240" w:lineRule="auto"/>
              <w:ind w:left="-62" w:right="-62"/>
              <w:jc w:val="right"/>
              <w:rPr>
                <w:rFonts w:asciiTheme="majorBidi" w:hAnsiTheme="majorBidi" w:cstheme="majorBidi"/>
                <w:sz w:val="28"/>
                <w:szCs w:val="28"/>
              </w:rPr>
            </w:pPr>
          </w:p>
        </w:tc>
      </w:tr>
      <w:tr w:rsidR="00A81058" w:rsidRPr="0011302A" w14:paraId="472572FF" w14:textId="77777777" w:rsidTr="006430E6">
        <w:trPr>
          <w:cantSplit/>
        </w:trPr>
        <w:tc>
          <w:tcPr>
            <w:tcW w:w="3150" w:type="dxa"/>
            <w:shd w:val="clear" w:color="auto" w:fill="auto"/>
          </w:tcPr>
          <w:p w14:paraId="48017AE9" w14:textId="77777777" w:rsidR="00A81058" w:rsidRPr="0011302A" w:rsidRDefault="00A81058" w:rsidP="0011302A">
            <w:pPr>
              <w:tabs>
                <w:tab w:val="clear" w:pos="227"/>
                <w:tab w:val="left" w:pos="118"/>
                <w:tab w:val="left" w:pos="540"/>
              </w:tabs>
              <w:spacing w:line="240" w:lineRule="auto"/>
              <w:ind w:left="208" w:hanging="180"/>
              <w:rPr>
                <w:rFonts w:asciiTheme="majorBidi" w:hAnsiTheme="majorBidi" w:cstheme="majorBidi"/>
                <w:sz w:val="28"/>
                <w:szCs w:val="28"/>
                <w:cs/>
              </w:rPr>
            </w:pPr>
            <w:r w:rsidRPr="0011302A">
              <w:rPr>
                <w:rFonts w:asciiTheme="majorBidi" w:hAnsiTheme="majorBidi" w:cstheme="majorBidi"/>
                <w:sz w:val="28"/>
                <w:szCs w:val="28"/>
              </w:rPr>
              <w:t>–</w:t>
            </w:r>
            <w:r w:rsidR="00C73BDB" w:rsidRPr="0011302A">
              <w:rPr>
                <w:rFonts w:asciiTheme="majorBidi" w:hAnsiTheme="majorBidi" w:cstheme="majorBidi" w:hint="cs"/>
                <w:sz w:val="28"/>
                <w:szCs w:val="28"/>
                <w:cs/>
              </w:rPr>
              <w:t xml:space="preserve"> </w:t>
            </w:r>
            <w:r w:rsidR="00DD09E5" w:rsidRPr="0011302A">
              <w:rPr>
                <w:rFonts w:asciiTheme="majorBidi" w:hAnsiTheme="majorBidi" w:cstheme="majorBidi" w:hint="cs"/>
                <w:sz w:val="28"/>
                <w:szCs w:val="28"/>
                <w:cs/>
              </w:rPr>
              <w:t>บริษัท</w:t>
            </w:r>
            <w:r w:rsidRPr="0011302A">
              <w:rPr>
                <w:rFonts w:asciiTheme="majorBidi" w:hAnsiTheme="majorBidi" w:cstheme="majorBidi"/>
                <w:sz w:val="28"/>
                <w:szCs w:val="28"/>
                <w:cs/>
              </w:rPr>
              <w:t>ที่เกี่ยวข้องกัน (</w:t>
            </w:r>
            <w:r w:rsidR="008206B4"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 xml:space="preserve"> </w:t>
            </w:r>
            <w:r w:rsidR="00DD09E5" w:rsidRPr="0011302A">
              <w:rPr>
                <w:rFonts w:asciiTheme="majorBidi" w:hAnsiTheme="majorBidi" w:cstheme="majorBidi"/>
                <w:sz w:val="28"/>
                <w:szCs w:val="28"/>
              </w:rPr>
              <w:t>6</w:t>
            </w:r>
            <w:r w:rsidRPr="0011302A">
              <w:rPr>
                <w:rFonts w:asciiTheme="majorBidi" w:hAnsiTheme="majorBidi" w:cstheme="majorBidi"/>
                <w:sz w:val="28"/>
                <w:szCs w:val="28"/>
                <w:cs/>
              </w:rPr>
              <w:t>)</w:t>
            </w:r>
          </w:p>
        </w:tc>
        <w:tc>
          <w:tcPr>
            <w:tcW w:w="1316" w:type="dxa"/>
            <w:gridSpan w:val="2"/>
            <w:shd w:val="clear" w:color="auto" w:fill="auto"/>
          </w:tcPr>
          <w:p w14:paraId="7BD51A9A" w14:textId="77777777" w:rsidR="00A81058"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1,350,</w:t>
            </w:r>
            <w:r w:rsidR="0076545C" w:rsidRPr="0011302A">
              <w:rPr>
                <w:rFonts w:asciiTheme="majorBidi" w:hAnsiTheme="majorBidi" w:cstheme="majorBidi"/>
                <w:sz w:val="28"/>
                <w:szCs w:val="28"/>
              </w:rPr>
              <w:t>20</w:t>
            </w:r>
            <w:r w:rsidR="002B6EAA" w:rsidRPr="0011302A">
              <w:rPr>
                <w:rFonts w:asciiTheme="majorBidi" w:hAnsiTheme="majorBidi" w:cstheme="majorBidi"/>
                <w:sz w:val="28"/>
                <w:szCs w:val="28"/>
              </w:rPr>
              <w:t>6</w:t>
            </w:r>
          </w:p>
        </w:tc>
        <w:tc>
          <w:tcPr>
            <w:tcW w:w="180" w:type="dxa"/>
            <w:shd w:val="clear" w:color="auto" w:fill="auto"/>
          </w:tcPr>
          <w:p w14:paraId="396A7D9B" w14:textId="77777777" w:rsidR="00A81058" w:rsidRPr="0011302A" w:rsidRDefault="00A81058"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4561804B" w14:textId="77777777" w:rsidR="00A81058" w:rsidRPr="0011302A" w:rsidRDefault="00A81058"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4883A70B" w14:textId="77777777" w:rsidR="00A81058" w:rsidRPr="0011302A" w:rsidRDefault="00A81058" w:rsidP="0011302A">
            <w:pPr>
              <w:spacing w:line="240" w:lineRule="auto"/>
              <w:jc w:val="right"/>
              <w:rPr>
                <w:rFonts w:asciiTheme="majorBidi" w:hAnsiTheme="majorBidi" w:cstheme="majorBidi"/>
                <w:sz w:val="28"/>
                <w:szCs w:val="28"/>
              </w:rPr>
            </w:pPr>
          </w:p>
        </w:tc>
        <w:tc>
          <w:tcPr>
            <w:tcW w:w="1294" w:type="dxa"/>
            <w:shd w:val="clear" w:color="auto" w:fill="auto"/>
          </w:tcPr>
          <w:p w14:paraId="7DAC3D1D" w14:textId="77777777" w:rsidR="00A81058"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448,009,058</w:t>
            </w:r>
          </w:p>
        </w:tc>
        <w:tc>
          <w:tcPr>
            <w:tcW w:w="146" w:type="dxa"/>
            <w:shd w:val="clear" w:color="auto" w:fill="auto"/>
          </w:tcPr>
          <w:p w14:paraId="53B185DC" w14:textId="77777777" w:rsidR="00A81058" w:rsidRPr="0011302A" w:rsidRDefault="00A81058"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C691A5E" w14:textId="77777777" w:rsidR="00A81058" w:rsidRPr="0011302A" w:rsidRDefault="00A81058"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430,792,921 </w:t>
            </w:r>
          </w:p>
        </w:tc>
      </w:tr>
      <w:tr w:rsidR="00A81058" w:rsidRPr="0011302A" w14:paraId="4B55C8C6" w14:textId="77777777" w:rsidTr="006430E6">
        <w:trPr>
          <w:cantSplit/>
        </w:trPr>
        <w:tc>
          <w:tcPr>
            <w:tcW w:w="3150" w:type="dxa"/>
            <w:shd w:val="clear" w:color="auto" w:fill="auto"/>
          </w:tcPr>
          <w:p w14:paraId="02B97B3B" w14:textId="77777777" w:rsidR="00A81058" w:rsidRPr="0011302A" w:rsidRDefault="00C73BDB" w:rsidP="0011302A">
            <w:pPr>
              <w:tabs>
                <w:tab w:val="clear" w:pos="227"/>
                <w:tab w:val="left" w:pos="118"/>
                <w:tab w:val="left" w:pos="540"/>
              </w:tabs>
              <w:spacing w:line="240" w:lineRule="auto"/>
              <w:ind w:left="208" w:hanging="180"/>
              <w:rPr>
                <w:rFonts w:asciiTheme="majorBidi" w:hAnsiTheme="majorBidi" w:cstheme="majorBidi"/>
                <w:sz w:val="28"/>
                <w:szCs w:val="28"/>
                <w:cs/>
              </w:rPr>
            </w:pPr>
            <w:r w:rsidRPr="0011302A">
              <w:rPr>
                <w:rFonts w:asciiTheme="majorBidi" w:hAnsiTheme="majorBidi" w:cstheme="majorBidi"/>
                <w:sz w:val="28"/>
                <w:szCs w:val="28"/>
              </w:rPr>
              <w:t xml:space="preserve">– </w:t>
            </w:r>
            <w:r w:rsidR="00DD09E5" w:rsidRPr="0011302A">
              <w:rPr>
                <w:rFonts w:asciiTheme="majorBidi" w:hAnsiTheme="majorBidi" w:cstheme="majorBidi" w:hint="cs"/>
                <w:sz w:val="28"/>
                <w:szCs w:val="28"/>
                <w:cs/>
              </w:rPr>
              <w:t>บุคคล</w:t>
            </w:r>
            <w:r w:rsidR="00DD09E5" w:rsidRPr="0011302A">
              <w:rPr>
                <w:rFonts w:asciiTheme="majorBidi" w:hAnsiTheme="majorBidi" w:cstheme="majorBidi"/>
                <w:sz w:val="28"/>
                <w:szCs w:val="28"/>
              </w:rPr>
              <w:t>/</w:t>
            </w:r>
            <w:r w:rsidR="00DD09E5" w:rsidRPr="0011302A">
              <w:rPr>
                <w:rFonts w:asciiTheme="majorBidi" w:hAnsiTheme="majorBidi" w:cstheme="majorBidi" w:hint="cs"/>
                <w:sz w:val="28"/>
                <w:szCs w:val="28"/>
                <w:cs/>
              </w:rPr>
              <w:t>บริษัท</w:t>
            </w:r>
            <w:r w:rsidR="007F6D47" w:rsidRPr="0011302A">
              <w:rPr>
                <w:rFonts w:asciiTheme="majorBidi" w:hAnsiTheme="majorBidi" w:cstheme="majorBidi" w:hint="cs"/>
                <w:sz w:val="28"/>
                <w:szCs w:val="28"/>
                <w:cs/>
              </w:rPr>
              <w:t>ที่ไม่เกี่ยวข้องกัน</w:t>
            </w:r>
          </w:p>
        </w:tc>
        <w:tc>
          <w:tcPr>
            <w:tcW w:w="1316" w:type="dxa"/>
            <w:gridSpan w:val="2"/>
            <w:tcBorders>
              <w:bottom w:val="single" w:sz="4" w:space="0" w:color="auto"/>
            </w:tcBorders>
            <w:shd w:val="clear" w:color="auto" w:fill="auto"/>
          </w:tcPr>
          <w:p w14:paraId="20B92AB3" w14:textId="77777777" w:rsidR="00A81058" w:rsidRPr="0011302A" w:rsidRDefault="001A1B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w:t>
            </w:r>
            <w:r w:rsidR="006915B9" w:rsidRPr="0011302A">
              <w:rPr>
                <w:rFonts w:asciiTheme="majorBidi" w:hAnsiTheme="majorBidi" w:cstheme="majorBidi"/>
                <w:sz w:val="28"/>
                <w:szCs w:val="28"/>
              </w:rPr>
              <w:t>,</w:t>
            </w:r>
            <w:r w:rsidRPr="0011302A">
              <w:rPr>
                <w:rFonts w:asciiTheme="majorBidi" w:hAnsiTheme="majorBidi" w:cstheme="majorBidi"/>
                <w:sz w:val="28"/>
                <w:szCs w:val="28"/>
              </w:rPr>
              <w:t>850,566</w:t>
            </w:r>
          </w:p>
        </w:tc>
        <w:tc>
          <w:tcPr>
            <w:tcW w:w="180" w:type="dxa"/>
            <w:shd w:val="clear" w:color="auto" w:fill="auto"/>
          </w:tcPr>
          <w:p w14:paraId="7AA7EB92" w14:textId="77777777" w:rsidR="00A81058" w:rsidRPr="0011302A" w:rsidRDefault="00A81058" w:rsidP="0011302A">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7052904" w14:textId="77777777" w:rsidR="00A81058" w:rsidRPr="0011302A" w:rsidRDefault="00A81058"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0" w:type="dxa"/>
            <w:shd w:val="clear" w:color="auto" w:fill="auto"/>
          </w:tcPr>
          <w:p w14:paraId="3C03445D" w14:textId="77777777" w:rsidR="00A81058" w:rsidRPr="0011302A" w:rsidRDefault="00A81058" w:rsidP="0011302A">
            <w:pPr>
              <w:spacing w:line="240" w:lineRule="auto"/>
              <w:jc w:val="right"/>
              <w:rPr>
                <w:rFonts w:asciiTheme="majorBidi" w:hAnsiTheme="majorBidi" w:cstheme="majorBidi"/>
                <w:sz w:val="28"/>
                <w:szCs w:val="28"/>
              </w:rPr>
            </w:pPr>
          </w:p>
        </w:tc>
        <w:tc>
          <w:tcPr>
            <w:tcW w:w="1294" w:type="dxa"/>
            <w:tcBorders>
              <w:bottom w:val="single" w:sz="4" w:space="0" w:color="auto"/>
            </w:tcBorders>
            <w:shd w:val="clear" w:color="auto" w:fill="auto"/>
          </w:tcPr>
          <w:p w14:paraId="64626951" w14:textId="77777777" w:rsidR="00A81058"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46" w:type="dxa"/>
            <w:shd w:val="clear" w:color="auto" w:fill="auto"/>
          </w:tcPr>
          <w:p w14:paraId="2E6F37D8" w14:textId="77777777" w:rsidR="00A81058" w:rsidRPr="0011302A" w:rsidRDefault="00A81058" w:rsidP="0011302A">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BBE3720" w14:textId="77777777" w:rsidR="00A81058" w:rsidRPr="0011302A" w:rsidRDefault="00167FF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r>
      <w:tr w:rsidR="008F52E2" w:rsidRPr="0011302A" w14:paraId="3D1F41B4" w14:textId="77777777" w:rsidTr="006430E6">
        <w:trPr>
          <w:cantSplit/>
        </w:trPr>
        <w:tc>
          <w:tcPr>
            <w:tcW w:w="3150" w:type="dxa"/>
            <w:shd w:val="clear" w:color="auto" w:fill="auto"/>
          </w:tcPr>
          <w:p w14:paraId="35044167" w14:textId="77777777" w:rsidR="0073276E" w:rsidRPr="0011302A" w:rsidRDefault="0073276E" w:rsidP="0011302A">
            <w:pPr>
              <w:tabs>
                <w:tab w:val="clear" w:pos="227"/>
                <w:tab w:val="left" w:pos="118"/>
                <w:tab w:val="left" w:pos="540"/>
              </w:tabs>
              <w:spacing w:line="240" w:lineRule="auto"/>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7F4DCE5A" w14:textId="77777777" w:rsidR="0073276E" w:rsidRPr="0011302A" w:rsidRDefault="0076545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89,200,77</w:t>
            </w:r>
            <w:r w:rsidR="002B6EAA" w:rsidRPr="0011302A">
              <w:rPr>
                <w:rFonts w:asciiTheme="majorBidi" w:hAnsiTheme="majorBidi" w:cstheme="majorBidi"/>
                <w:sz w:val="28"/>
                <w:szCs w:val="28"/>
              </w:rPr>
              <w:t>2</w:t>
            </w:r>
          </w:p>
        </w:tc>
        <w:tc>
          <w:tcPr>
            <w:tcW w:w="180" w:type="dxa"/>
            <w:shd w:val="clear" w:color="auto" w:fill="auto"/>
          </w:tcPr>
          <w:p w14:paraId="66F24CE7" w14:textId="77777777" w:rsidR="0073276E" w:rsidRPr="0011302A" w:rsidRDefault="0073276E" w:rsidP="0011302A">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787D1DA5" w14:textId="77777777" w:rsidR="0073276E" w:rsidRPr="0011302A" w:rsidRDefault="009A2C5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0" w:type="dxa"/>
            <w:shd w:val="clear" w:color="auto" w:fill="auto"/>
          </w:tcPr>
          <w:p w14:paraId="72E73A13" w14:textId="77777777" w:rsidR="0073276E" w:rsidRPr="0011302A" w:rsidRDefault="0073276E" w:rsidP="0011302A">
            <w:pPr>
              <w:spacing w:line="240" w:lineRule="auto"/>
              <w:jc w:val="right"/>
              <w:rPr>
                <w:rFonts w:asciiTheme="majorBidi" w:hAnsiTheme="majorBidi" w:cstheme="majorBidi"/>
                <w:sz w:val="28"/>
                <w:szCs w:val="28"/>
              </w:rPr>
            </w:pPr>
          </w:p>
        </w:tc>
        <w:tc>
          <w:tcPr>
            <w:tcW w:w="1294" w:type="dxa"/>
            <w:tcBorders>
              <w:top w:val="single" w:sz="4" w:space="0" w:color="auto"/>
            </w:tcBorders>
            <w:shd w:val="clear" w:color="auto" w:fill="auto"/>
          </w:tcPr>
          <w:p w14:paraId="2BABE3EA" w14:textId="77777777" w:rsidR="0073276E"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533,840,720</w:t>
            </w:r>
          </w:p>
        </w:tc>
        <w:tc>
          <w:tcPr>
            <w:tcW w:w="146" w:type="dxa"/>
            <w:shd w:val="clear" w:color="auto" w:fill="auto"/>
          </w:tcPr>
          <w:p w14:paraId="7C5348F8" w14:textId="77777777" w:rsidR="0073276E" w:rsidRPr="0011302A" w:rsidRDefault="0073276E" w:rsidP="0011302A">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22233E71" w14:textId="77777777" w:rsidR="0073276E" w:rsidRPr="0011302A" w:rsidRDefault="000A259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516,62</w:t>
            </w:r>
            <w:r w:rsidR="00A81058" w:rsidRPr="0011302A">
              <w:rPr>
                <w:rFonts w:asciiTheme="majorBidi" w:hAnsiTheme="majorBidi" w:cstheme="majorBidi"/>
                <w:sz w:val="28"/>
                <w:szCs w:val="28"/>
              </w:rPr>
              <w:t>4,583</w:t>
            </w:r>
          </w:p>
        </w:tc>
      </w:tr>
      <w:tr w:rsidR="00FA4693" w:rsidRPr="0011302A" w14:paraId="130A80C4" w14:textId="77777777" w:rsidTr="00020D45">
        <w:trPr>
          <w:cantSplit/>
        </w:trPr>
        <w:tc>
          <w:tcPr>
            <w:tcW w:w="4050" w:type="dxa"/>
            <w:gridSpan w:val="2"/>
            <w:shd w:val="clear" w:color="auto" w:fill="auto"/>
          </w:tcPr>
          <w:p w14:paraId="73286942" w14:textId="77777777" w:rsidR="00FA4693" w:rsidRPr="0011302A" w:rsidRDefault="00FA4693" w:rsidP="0011302A">
            <w:pPr>
              <w:tabs>
                <w:tab w:val="clear" w:pos="227"/>
                <w:tab w:val="left" w:pos="118"/>
                <w:tab w:val="left" w:pos="540"/>
              </w:tabs>
              <w:spacing w:line="240" w:lineRule="auto"/>
              <w:rPr>
                <w:rFonts w:asciiTheme="majorBidi" w:hAnsiTheme="majorBidi" w:cstheme="majorBidi"/>
                <w:sz w:val="28"/>
                <w:szCs w:val="28"/>
                <w:u w:val="single"/>
                <w:cs/>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ค่าเผื่อผลขาดทุนด้านเครดิตที่คาดว่าจะเกิดขึ้น</w:t>
            </w:r>
          </w:p>
        </w:tc>
        <w:tc>
          <w:tcPr>
            <w:tcW w:w="416" w:type="dxa"/>
            <w:shd w:val="clear" w:color="auto" w:fill="auto"/>
          </w:tcPr>
          <w:p w14:paraId="705B0521" w14:textId="77777777" w:rsidR="00FA4693" w:rsidRPr="0011302A" w:rsidRDefault="00FA4693" w:rsidP="0011302A">
            <w:pPr>
              <w:spacing w:line="240" w:lineRule="auto"/>
              <w:jc w:val="right"/>
              <w:rPr>
                <w:rFonts w:asciiTheme="majorBidi" w:hAnsiTheme="majorBidi" w:cstheme="majorBidi"/>
                <w:sz w:val="28"/>
                <w:szCs w:val="28"/>
              </w:rPr>
            </w:pPr>
          </w:p>
        </w:tc>
        <w:tc>
          <w:tcPr>
            <w:tcW w:w="180" w:type="dxa"/>
            <w:shd w:val="clear" w:color="auto" w:fill="auto"/>
          </w:tcPr>
          <w:p w14:paraId="6EE0C270"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3F9041D7" w14:textId="77777777" w:rsidR="00FA4693" w:rsidRPr="0011302A" w:rsidRDefault="00FA4693" w:rsidP="0011302A">
            <w:pPr>
              <w:spacing w:line="240" w:lineRule="auto"/>
              <w:jc w:val="right"/>
              <w:rPr>
                <w:rFonts w:asciiTheme="majorBidi" w:hAnsiTheme="majorBidi" w:cstheme="majorBidi"/>
                <w:sz w:val="28"/>
                <w:szCs w:val="28"/>
              </w:rPr>
            </w:pPr>
          </w:p>
        </w:tc>
        <w:tc>
          <w:tcPr>
            <w:tcW w:w="180" w:type="dxa"/>
            <w:shd w:val="clear" w:color="auto" w:fill="auto"/>
          </w:tcPr>
          <w:p w14:paraId="1C3AB863" w14:textId="77777777" w:rsidR="00FA4693" w:rsidRPr="0011302A" w:rsidRDefault="00FA4693" w:rsidP="0011302A">
            <w:pPr>
              <w:spacing w:line="240" w:lineRule="auto"/>
              <w:jc w:val="right"/>
              <w:rPr>
                <w:rFonts w:asciiTheme="majorBidi" w:hAnsiTheme="majorBidi" w:cstheme="majorBidi"/>
                <w:sz w:val="28"/>
                <w:szCs w:val="28"/>
              </w:rPr>
            </w:pPr>
          </w:p>
        </w:tc>
        <w:tc>
          <w:tcPr>
            <w:tcW w:w="1294" w:type="dxa"/>
            <w:shd w:val="clear" w:color="auto" w:fill="auto"/>
          </w:tcPr>
          <w:p w14:paraId="13C07B4B" w14:textId="77777777" w:rsidR="00FA4693" w:rsidRPr="0011302A" w:rsidRDefault="00FA4693" w:rsidP="0011302A">
            <w:pPr>
              <w:tabs>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5A46B11B"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65052FE0" w14:textId="77777777" w:rsidR="00FA4693" w:rsidRPr="0011302A" w:rsidRDefault="00FA4693" w:rsidP="0011302A">
            <w:pPr>
              <w:spacing w:line="240" w:lineRule="auto"/>
              <w:jc w:val="right"/>
              <w:rPr>
                <w:rFonts w:asciiTheme="majorBidi" w:hAnsiTheme="majorBidi" w:cstheme="majorBidi"/>
                <w:sz w:val="28"/>
                <w:szCs w:val="28"/>
              </w:rPr>
            </w:pPr>
          </w:p>
        </w:tc>
      </w:tr>
      <w:tr w:rsidR="00FA4693" w:rsidRPr="0011302A" w14:paraId="646A22E0" w14:textId="77777777" w:rsidTr="00FA4693">
        <w:trPr>
          <w:cantSplit/>
        </w:trPr>
        <w:tc>
          <w:tcPr>
            <w:tcW w:w="3150" w:type="dxa"/>
            <w:shd w:val="clear" w:color="auto" w:fill="auto"/>
          </w:tcPr>
          <w:p w14:paraId="14FA9142" w14:textId="77777777" w:rsidR="00FA4693" w:rsidRPr="0011302A" w:rsidRDefault="00C73BDB" w:rsidP="0011302A">
            <w:pPr>
              <w:tabs>
                <w:tab w:val="clear" w:pos="227"/>
                <w:tab w:val="left" w:pos="118"/>
                <w:tab w:val="left" w:pos="540"/>
              </w:tabs>
              <w:spacing w:line="240" w:lineRule="auto"/>
              <w:ind w:left="208"/>
              <w:rPr>
                <w:rFonts w:asciiTheme="majorBidi" w:hAnsiTheme="majorBidi" w:cstheme="majorBidi"/>
                <w:sz w:val="28"/>
                <w:szCs w:val="28"/>
                <w:cs/>
              </w:rPr>
            </w:pPr>
            <w:r w:rsidRPr="0011302A">
              <w:rPr>
                <w:rFonts w:asciiTheme="majorBidi" w:hAnsiTheme="majorBidi" w:cstheme="majorBidi"/>
                <w:sz w:val="28"/>
                <w:szCs w:val="28"/>
              </w:rPr>
              <w:t xml:space="preserve">  – </w:t>
            </w:r>
            <w:r w:rsidR="00FA4693" w:rsidRPr="0011302A">
              <w:rPr>
                <w:rFonts w:asciiTheme="majorBidi" w:hAnsiTheme="majorBidi" w:cstheme="majorBidi"/>
                <w:sz w:val="28"/>
                <w:szCs w:val="28"/>
                <w:cs/>
              </w:rPr>
              <w:t>บริษัทที่เกี่ยวข้องกัน (</w:t>
            </w:r>
            <w:r w:rsidR="008206B4" w:rsidRPr="0011302A">
              <w:rPr>
                <w:rFonts w:asciiTheme="majorBidi" w:hAnsiTheme="majorBidi" w:cstheme="majorBidi"/>
                <w:sz w:val="28"/>
                <w:szCs w:val="28"/>
                <w:cs/>
              </w:rPr>
              <w:t>หมายเหตุ</w:t>
            </w:r>
            <w:r w:rsidR="00FA4693" w:rsidRPr="0011302A">
              <w:rPr>
                <w:rFonts w:asciiTheme="majorBidi" w:hAnsiTheme="majorBidi" w:cstheme="majorBidi"/>
                <w:sz w:val="28"/>
                <w:szCs w:val="28"/>
                <w:cs/>
              </w:rPr>
              <w:t xml:space="preserve"> </w:t>
            </w:r>
            <w:r w:rsidR="00DD09E5" w:rsidRPr="0011302A">
              <w:rPr>
                <w:rFonts w:asciiTheme="majorBidi" w:hAnsiTheme="majorBidi" w:cstheme="majorBidi"/>
                <w:sz w:val="28"/>
                <w:szCs w:val="28"/>
              </w:rPr>
              <w:t>6</w:t>
            </w:r>
            <w:r w:rsidR="00FA4693" w:rsidRPr="0011302A">
              <w:rPr>
                <w:rFonts w:asciiTheme="majorBidi" w:hAnsiTheme="majorBidi" w:cstheme="majorBidi"/>
                <w:sz w:val="28"/>
                <w:szCs w:val="28"/>
                <w:cs/>
              </w:rPr>
              <w:t>)</w:t>
            </w:r>
          </w:p>
        </w:tc>
        <w:tc>
          <w:tcPr>
            <w:tcW w:w="1316" w:type="dxa"/>
            <w:gridSpan w:val="2"/>
            <w:shd w:val="clear" w:color="auto" w:fill="auto"/>
          </w:tcPr>
          <w:p w14:paraId="6BA35156" w14:textId="77777777" w:rsidR="00FA4693"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73745191"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06A154C" w14:textId="77777777" w:rsidR="00FA4693" w:rsidRPr="0011302A" w:rsidRDefault="00FA469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10BFD490" w14:textId="77777777" w:rsidR="00FA4693" w:rsidRPr="0011302A" w:rsidRDefault="00FA4693" w:rsidP="0011302A">
            <w:pPr>
              <w:spacing w:line="240" w:lineRule="auto"/>
              <w:jc w:val="right"/>
              <w:rPr>
                <w:rFonts w:asciiTheme="majorBidi" w:hAnsiTheme="majorBidi" w:cstheme="majorBidi"/>
                <w:sz w:val="28"/>
                <w:szCs w:val="28"/>
              </w:rPr>
            </w:pPr>
          </w:p>
        </w:tc>
        <w:tc>
          <w:tcPr>
            <w:tcW w:w="1294" w:type="dxa"/>
            <w:shd w:val="clear" w:color="auto" w:fill="auto"/>
          </w:tcPr>
          <w:p w14:paraId="2A4A4486" w14:textId="77777777" w:rsidR="00FA4693"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(94,170,48</w:t>
            </w:r>
            <w:r w:rsidR="002B6EAA" w:rsidRPr="0011302A">
              <w:rPr>
                <w:rFonts w:asciiTheme="majorBidi" w:hAnsiTheme="majorBidi" w:cstheme="majorBidi"/>
                <w:sz w:val="28"/>
                <w:szCs w:val="28"/>
              </w:rPr>
              <w:t>3</w:t>
            </w:r>
            <w:r w:rsidRPr="0011302A">
              <w:rPr>
                <w:rFonts w:asciiTheme="majorBidi" w:hAnsiTheme="majorBidi" w:cstheme="majorBidi"/>
                <w:sz w:val="28"/>
                <w:szCs w:val="28"/>
              </w:rPr>
              <w:t>)</w:t>
            </w:r>
          </w:p>
        </w:tc>
        <w:tc>
          <w:tcPr>
            <w:tcW w:w="146" w:type="dxa"/>
            <w:shd w:val="clear" w:color="auto" w:fill="auto"/>
          </w:tcPr>
          <w:p w14:paraId="7E338299"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19261115" w14:textId="77777777" w:rsidR="00FA4693" w:rsidRPr="0011302A" w:rsidRDefault="00FA469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(85,196,706)</w:t>
            </w:r>
          </w:p>
        </w:tc>
      </w:tr>
      <w:tr w:rsidR="00FA4693" w:rsidRPr="0011302A" w14:paraId="4D9F0E6B" w14:textId="77777777" w:rsidTr="00FA4693">
        <w:trPr>
          <w:cantSplit/>
        </w:trPr>
        <w:tc>
          <w:tcPr>
            <w:tcW w:w="3150" w:type="dxa"/>
            <w:shd w:val="clear" w:color="auto" w:fill="auto"/>
          </w:tcPr>
          <w:p w14:paraId="56C8D9D1" w14:textId="77777777" w:rsidR="00FA4693" w:rsidRPr="0011302A" w:rsidRDefault="00C73BDB" w:rsidP="0011302A">
            <w:pPr>
              <w:tabs>
                <w:tab w:val="clear" w:pos="227"/>
                <w:tab w:val="left" w:pos="118"/>
                <w:tab w:val="left" w:pos="540"/>
              </w:tabs>
              <w:spacing w:line="240" w:lineRule="auto"/>
              <w:ind w:left="208"/>
              <w:rPr>
                <w:rFonts w:asciiTheme="majorBidi" w:hAnsiTheme="majorBidi" w:cstheme="majorBidi"/>
                <w:sz w:val="28"/>
                <w:szCs w:val="28"/>
                <w:cs/>
              </w:rPr>
            </w:pPr>
            <w:r w:rsidRPr="0011302A">
              <w:rPr>
                <w:rFonts w:asciiTheme="majorBidi" w:hAnsiTheme="majorBidi" w:cstheme="majorBidi"/>
                <w:sz w:val="28"/>
                <w:szCs w:val="28"/>
              </w:rPr>
              <w:t xml:space="preserve">  – </w:t>
            </w:r>
            <w:r w:rsidR="009C2F30" w:rsidRPr="0011302A">
              <w:rPr>
                <w:rFonts w:asciiTheme="majorBidi" w:hAnsiTheme="majorBidi" w:cstheme="majorBidi" w:hint="cs"/>
                <w:sz w:val="28"/>
                <w:szCs w:val="28"/>
                <w:cs/>
              </w:rPr>
              <w:t>บริษัท</w:t>
            </w:r>
            <w:r w:rsidR="007F6D47" w:rsidRPr="0011302A">
              <w:rPr>
                <w:rFonts w:asciiTheme="majorBidi" w:hAnsiTheme="majorBidi" w:cstheme="majorBidi" w:hint="cs"/>
                <w:sz w:val="28"/>
                <w:szCs w:val="28"/>
                <w:cs/>
              </w:rPr>
              <w:t>ที่ไม่เกี่ยวข้องกัน</w:t>
            </w:r>
          </w:p>
        </w:tc>
        <w:tc>
          <w:tcPr>
            <w:tcW w:w="1316" w:type="dxa"/>
            <w:gridSpan w:val="2"/>
            <w:shd w:val="clear" w:color="auto" w:fill="auto"/>
          </w:tcPr>
          <w:p w14:paraId="72591D16" w14:textId="77777777" w:rsidR="00FA4693"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0" w:type="dxa"/>
            <w:shd w:val="clear" w:color="auto" w:fill="auto"/>
          </w:tcPr>
          <w:p w14:paraId="5FBDBFFD"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0D7B3570" w14:textId="77777777" w:rsidR="00FA4693" w:rsidRPr="0011302A" w:rsidRDefault="00FA469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0" w:type="dxa"/>
            <w:shd w:val="clear" w:color="auto" w:fill="auto"/>
          </w:tcPr>
          <w:p w14:paraId="4ABDCC13" w14:textId="77777777" w:rsidR="00FA4693" w:rsidRPr="0011302A" w:rsidRDefault="00FA4693" w:rsidP="0011302A">
            <w:pPr>
              <w:spacing w:line="240" w:lineRule="auto"/>
              <w:jc w:val="right"/>
              <w:rPr>
                <w:rFonts w:asciiTheme="majorBidi" w:hAnsiTheme="majorBidi" w:cstheme="majorBidi"/>
                <w:sz w:val="28"/>
                <w:szCs w:val="28"/>
              </w:rPr>
            </w:pPr>
          </w:p>
        </w:tc>
        <w:tc>
          <w:tcPr>
            <w:tcW w:w="1294" w:type="dxa"/>
            <w:shd w:val="clear" w:color="auto" w:fill="auto"/>
          </w:tcPr>
          <w:p w14:paraId="6E4ACC31" w14:textId="77777777" w:rsidR="00FA4693"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46" w:type="dxa"/>
            <w:shd w:val="clear" w:color="auto" w:fill="auto"/>
          </w:tcPr>
          <w:p w14:paraId="46886518"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799B15C5" w14:textId="77777777" w:rsidR="00FA4693" w:rsidRPr="0011302A" w:rsidRDefault="00FA469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r>
      <w:tr w:rsidR="00FA4693" w:rsidRPr="0011302A" w14:paraId="59C24FE6" w14:textId="77777777" w:rsidTr="00FA4693">
        <w:trPr>
          <w:cantSplit/>
        </w:trPr>
        <w:tc>
          <w:tcPr>
            <w:tcW w:w="3150" w:type="dxa"/>
            <w:shd w:val="clear" w:color="auto" w:fill="auto"/>
          </w:tcPr>
          <w:p w14:paraId="69F8EF6B" w14:textId="77777777" w:rsidR="00FA4693" w:rsidRPr="0011302A" w:rsidRDefault="00FA4693" w:rsidP="0011302A">
            <w:pPr>
              <w:tabs>
                <w:tab w:val="clear" w:pos="227"/>
                <w:tab w:val="left" w:pos="118"/>
                <w:tab w:val="left" w:pos="540"/>
              </w:tabs>
              <w:spacing w:line="240" w:lineRule="auto"/>
              <w:ind w:left="208"/>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0E05BFD4" w14:textId="77777777" w:rsidR="00FA4693" w:rsidRPr="0011302A" w:rsidRDefault="0076545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3,369,11</w:t>
            </w:r>
            <w:r w:rsidR="002B6EAA" w:rsidRPr="0011302A">
              <w:rPr>
                <w:rFonts w:asciiTheme="majorBidi" w:hAnsiTheme="majorBidi" w:cstheme="majorBidi"/>
                <w:sz w:val="28"/>
                <w:szCs w:val="28"/>
              </w:rPr>
              <w:t>0</w:t>
            </w:r>
          </w:p>
        </w:tc>
        <w:tc>
          <w:tcPr>
            <w:tcW w:w="180" w:type="dxa"/>
            <w:shd w:val="clear" w:color="auto" w:fill="auto"/>
          </w:tcPr>
          <w:p w14:paraId="0D9CE755"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7636E03" w14:textId="77777777" w:rsidR="00FA4693" w:rsidRPr="0011302A" w:rsidRDefault="00FA4693"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80" w:type="dxa"/>
            <w:shd w:val="clear" w:color="auto" w:fill="auto"/>
          </w:tcPr>
          <w:p w14:paraId="1C804388" w14:textId="77777777" w:rsidR="00FA4693" w:rsidRPr="0011302A" w:rsidRDefault="00FA4693" w:rsidP="0011302A">
            <w:pPr>
              <w:spacing w:line="240" w:lineRule="auto"/>
              <w:jc w:val="right"/>
              <w:rPr>
                <w:rFonts w:asciiTheme="majorBidi" w:hAnsiTheme="majorBidi" w:cstheme="majorBidi"/>
                <w:sz w:val="28"/>
                <w:szCs w:val="28"/>
              </w:rPr>
            </w:pPr>
          </w:p>
        </w:tc>
        <w:tc>
          <w:tcPr>
            <w:tcW w:w="1294" w:type="dxa"/>
            <w:tcBorders>
              <w:top w:val="single" w:sz="4" w:space="0" w:color="auto"/>
            </w:tcBorders>
            <w:shd w:val="clear" w:color="auto" w:fill="auto"/>
          </w:tcPr>
          <w:p w14:paraId="7FAB7518" w14:textId="77777777" w:rsidR="00FA4693"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353,838,57</w:t>
            </w:r>
            <w:r w:rsidR="002B6EAA" w:rsidRPr="0011302A">
              <w:rPr>
                <w:rFonts w:asciiTheme="majorBidi" w:hAnsiTheme="majorBidi" w:cstheme="majorBidi"/>
                <w:sz w:val="28"/>
                <w:szCs w:val="28"/>
              </w:rPr>
              <w:t>5</w:t>
            </w:r>
          </w:p>
        </w:tc>
        <w:tc>
          <w:tcPr>
            <w:tcW w:w="146" w:type="dxa"/>
            <w:shd w:val="clear" w:color="auto" w:fill="auto"/>
          </w:tcPr>
          <w:p w14:paraId="6FB81EDD" w14:textId="77777777" w:rsidR="00FA4693" w:rsidRPr="0011302A" w:rsidRDefault="00FA4693" w:rsidP="0011302A">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0584FBF3" w14:textId="77777777" w:rsidR="00FA4693" w:rsidRPr="0011302A" w:rsidRDefault="00FA469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345,596,215</w:t>
            </w:r>
          </w:p>
        </w:tc>
      </w:tr>
      <w:tr w:rsidR="001462AA" w:rsidRPr="0011302A" w14:paraId="17AAF2E2" w14:textId="77777777" w:rsidTr="00C73BDB">
        <w:trPr>
          <w:cantSplit/>
        </w:trPr>
        <w:tc>
          <w:tcPr>
            <w:tcW w:w="3154" w:type="dxa"/>
            <w:shd w:val="clear" w:color="auto" w:fill="auto"/>
          </w:tcPr>
          <w:p w14:paraId="0E80145B" w14:textId="77777777" w:rsidR="001462AA" w:rsidRPr="0011302A" w:rsidRDefault="001462AA" w:rsidP="0011302A">
            <w:pPr>
              <w:tabs>
                <w:tab w:val="clear" w:pos="227"/>
                <w:tab w:val="left" w:pos="118"/>
                <w:tab w:val="left" w:pos="540"/>
              </w:tabs>
              <w:spacing w:line="240" w:lineRule="auto"/>
              <w:rPr>
                <w:rFonts w:asciiTheme="majorBidi" w:hAnsiTheme="majorBidi" w:cstheme="majorBidi"/>
                <w:sz w:val="28"/>
                <w:szCs w:val="28"/>
                <w:u w:val="single"/>
                <w:cs/>
              </w:rPr>
            </w:pPr>
            <w:r w:rsidRPr="0011302A">
              <w:rPr>
                <w:rFonts w:asciiTheme="majorBidi" w:hAnsiTheme="majorBidi" w:cstheme="majorBidi" w:hint="cs"/>
                <w:sz w:val="28"/>
                <w:szCs w:val="28"/>
                <w:u w:val="single"/>
                <w:cs/>
              </w:rPr>
              <w:t>หัก</w:t>
            </w:r>
            <w:r w:rsidRPr="0011302A">
              <w:rPr>
                <w:rFonts w:asciiTheme="majorBidi" w:hAnsiTheme="majorBidi" w:cstheme="majorBidi" w:hint="cs"/>
                <w:sz w:val="28"/>
                <w:szCs w:val="28"/>
                <w:cs/>
              </w:rPr>
              <w:t xml:space="preserve"> ส่วนที่จะครบกำหนดภายในหนึ่งปี</w:t>
            </w:r>
          </w:p>
        </w:tc>
        <w:tc>
          <w:tcPr>
            <w:tcW w:w="1312" w:type="dxa"/>
            <w:gridSpan w:val="2"/>
            <w:shd w:val="clear" w:color="auto" w:fill="auto"/>
          </w:tcPr>
          <w:p w14:paraId="6299ACD1" w14:textId="77777777" w:rsidR="001462AA" w:rsidRPr="0011302A" w:rsidRDefault="001462AA" w:rsidP="0011302A">
            <w:pPr>
              <w:spacing w:line="240" w:lineRule="auto"/>
              <w:jc w:val="right"/>
              <w:rPr>
                <w:rFonts w:asciiTheme="majorBidi" w:hAnsiTheme="majorBidi" w:cstheme="majorBidi"/>
                <w:sz w:val="28"/>
                <w:szCs w:val="28"/>
              </w:rPr>
            </w:pPr>
          </w:p>
        </w:tc>
        <w:tc>
          <w:tcPr>
            <w:tcW w:w="180" w:type="dxa"/>
            <w:shd w:val="clear" w:color="auto" w:fill="auto"/>
          </w:tcPr>
          <w:p w14:paraId="3C87ABE3" w14:textId="77777777" w:rsidR="001462AA" w:rsidRPr="0011302A" w:rsidRDefault="001462AA"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3BD9F4C3" w14:textId="77777777" w:rsidR="001462AA" w:rsidRPr="0011302A" w:rsidRDefault="001462AA" w:rsidP="0011302A">
            <w:pPr>
              <w:spacing w:line="240" w:lineRule="auto"/>
              <w:jc w:val="right"/>
              <w:rPr>
                <w:rFonts w:asciiTheme="majorBidi" w:hAnsiTheme="majorBidi" w:cstheme="majorBidi"/>
                <w:sz w:val="28"/>
                <w:szCs w:val="28"/>
              </w:rPr>
            </w:pPr>
          </w:p>
        </w:tc>
        <w:tc>
          <w:tcPr>
            <w:tcW w:w="180" w:type="dxa"/>
            <w:shd w:val="clear" w:color="auto" w:fill="auto"/>
          </w:tcPr>
          <w:p w14:paraId="338FB9C1" w14:textId="77777777" w:rsidR="001462AA" w:rsidRPr="0011302A" w:rsidRDefault="001462AA" w:rsidP="0011302A">
            <w:pPr>
              <w:spacing w:line="240" w:lineRule="auto"/>
              <w:jc w:val="right"/>
              <w:rPr>
                <w:rFonts w:asciiTheme="majorBidi" w:hAnsiTheme="majorBidi" w:cstheme="majorBidi"/>
                <w:sz w:val="28"/>
                <w:szCs w:val="28"/>
              </w:rPr>
            </w:pPr>
          </w:p>
        </w:tc>
        <w:tc>
          <w:tcPr>
            <w:tcW w:w="1294" w:type="dxa"/>
            <w:shd w:val="clear" w:color="auto" w:fill="auto"/>
          </w:tcPr>
          <w:p w14:paraId="2BD5DD95" w14:textId="77777777" w:rsidR="001462AA" w:rsidRPr="0011302A" w:rsidRDefault="001462AA" w:rsidP="0011302A">
            <w:pPr>
              <w:tabs>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46A26702" w14:textId="77777777" w:rsidR="001462AA" w:rsidRPr="0011302A" w:rsidRDefault="001462AA"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F56954F" w14:textId="77777777" w:rsidR="001462AA" w:rsidRPr="0011302A" w:rsidRDefault="001462AA" w:rsidP="0011302A">
            <w:pPr>
              <w:spacing w:line="240" w:lineRule="auto"/>
              <w:jc w:val="right"/>
              <w:rPr>
                <w:rFonts w:asciiTheme="majorBidi" w:hAnsiTheme="majorBidi" w:cstheme="majorBidi"/>
                <w:sz w:val="28"/>
                <w:szCs w:val="28"/>
              </w:rPr>
            </w:pPr>
          </w:p>
        </w:tc>
      </w:tr>
      <w:tr w:rsidR="00DD0595" w:rsidRPr="0011302A" w14:paraId="6071049D" w14:textId="77777777" w:rsidTr="00027F9F">
        <w:trPr>
          <w:cantSplit/>
        </w:trPr>
        <w:tc>
          <w:tcPr>
            <w:tcW w:w="3150" w:type="dxa"/>
            <w:shd w:val="clear" w:color="auto" w:fill="auto"/>
          </w:tcPr>
          <w:p w14:paraId="14349342" w14:textId="77777777" w:rsidR="00DD0595" w:rsidRPr="0011302A" w:rsidRDefault="00C73BDB" w:rsidP="0011302A">
            <w:pPr>
              <w:tabs>
                <w:tab w:val="clear" w:pos="227"/>
                <w:tab w:val="left" w:pos="118"/>
                <w:tab w:val="left" w:pos="540"/>
              </w:tabs>
              <w:spacing w:line="240" w:lineRule="auto"/>
              <w:ind w:left="208"/>
              <w:rPr>
                <w:rFonts w:asciiTheme="majorBidi" w:hAnsiTheme="majorBidi" w:cstheme="majorBidi"/>
                <w:sz w:val="28"/>
                <w:szCs w:val="28"/>
                <w:cs/>
              </w:rPr>
            </w:pPr>
            <w:r w:rsidRPr="0011302A">
              <w:rPr>
                <w:rFonts w:asciiTheme="majorBidi" w:hAnsiTheme="majorBidi" w:cstheme="majorBidi"/>
                <w:sz w:val="28"/>
                <w:szCs w:val="28"/>
              </w:rPr>
              <w:t xml:space="preserve">  – </w:t>
            </w:r>
            <w:r w:rsidR="00DD0595" w:rsidRPr="0011302A">
              <w:rPr>
                <w:rFonts w:asciiTheme="majorBidi" w:hAnsiTheme="majorBidi" w:cstheme="majorBidi"/>
                <w:sz w:val="28"/>
                <w:szCs w:val="28"/>
                <w:cs/>
              </w:rPr>
              <w:t>บริษัทที่เกี่ยวข้องกัน (</w:t>
            </w:r>
            <w:r w:rsidR="008206B4" w:rsidRPr="0011302A">
              <w:rPr>
                <w:rFonts w:asciiTheme="majorBidi" w:hAnsiTheme="majorBidi" w:cstheme="majorBidi"/>
                <w:sz w:val="28"/>
                <w:szCs w:val="28"/>
                <w:cs/>
              </w:rPr>
              <w:t>หมายเหตุ</w:t>
            </w:r>
            <w:r w:rsidR="00DD0595" w:rsidRPr="0011302A">
              <w:rPr>
                <w:rFonts w:asciiTheme="majorBidi" w:hAnsiTheme="majorBidi" w:cstheme="majorBidi"/>
                <w:sz w:val="28"/>
                <w:szCs w:val="28"/>
                <w:cs/>
              </w:rPr>
              <w:t xml:space="preserve"> </w:t>
            </w:r>
            <w:r w:rsidR="007E064D" w:rsidRPr="0011302A">
              <w:rPr>
                <w:rFonts w:asciiTheme="majorBidi" w:hAnsiTheme="majorBidi" w:cstheme="majorBidi"/>
                <w:sz w:val="28"/>
                <w:szCs w:val="28"/>
              </w:rPr>
              <w:t>6</w:t>
            </w:r>
            <w:r w:rsidR="00DD0595" w:rsidRPr="0011302A">
              <w:rPr>
                <w:rFonts w:asciiTheme="majorBidi" w:hAnsiTheme="majorBidi" w:cstheme="majorBidi"/>
                <w:sz w:val="28"/>
                <w:szCs w:val="28"/>
                <w:cs/>
              </w:rPr>
              <w:t>)</w:t>
            </w:r>
          </w:p>
        </w:tc>
        <w:tc>
          <w:tcPr>
            <w:tcW w:w="1316" w:type="dxa"/>
            <w:gridSpan w:val="2"/>
            <w:shd w:val="clear" w:color="auto" w:fill="auto"/>
          </w:tcPr>
          <w:p w14:paraId="40020592" w14:textId="77777777" w:rsidR="00DD0595"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76545C" w:rsidRPr="0011302A">
              <w:rPr>
                <w:rFonts w:asciiTheme="majorBidi" w:hAnsiTheme="majorBidi" w:cstheme="majorBidi"/>
                <w:sz w:val="28"/>
                <w:szCs w:val="28"/>
              </w:rPr>
              <w:t>1,350,206</w:t>
            </w:r>
            <w:r w:rsidRPr="0011302A">
              <w:rPr>
                <w:rFonts w:asciiTheme="majorBidi" w:hAnsiTheme="majorBidi" w:cstheme="majorBidi"/>
                <w:sz w:val="28"/>
                <w:szCs w:val="28"/>
              </w:rPr>
              <w:t>)</w:t>
            </w:r>
          </w:p>
        </w:tc>
        <w:tc>
          <w:tcPr>
            <w:tcW w:w="180" w:type="dxa"/>
            <w:shd w:val="clear" w:color="auto" w:fill="auto"/>
          </w:tcPr>
          <w:p w14:paraId="289C8D87" w14:textId="77777777" w:rsidR="00DD0595" w:rsidRPr="0011302A" w:rsidRDefault="00DD0595"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18EE4591" w14:textId="77777777" w:rsidR="00DD0595" w:rsidRPr="0011302A" w:rsidRDefault="00DD059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07EF9722" w14:textId="77777777" w:rsidR="00DD0595" w:rsidRPr="0011302A" w:rsidRDefault="00DD0595" w:rsidP="0011302A">
            <w:pPr>
              <w:spacing w:line="240" w:lineRule="auto"/>
              <w:jc w:val="right"/>
              <w:rPr>
                <w:rFonts w:asciiTheme="majorBidi" w:hAnsiTheme="majorBidi" w:cstheme="majorBidi"/>
                <w:sz w:val="28"/>
                <w:szCs w:val="28"/>
              </w:rPr>
            </w:pPr>
          </w:p>
        </w:tc>
        <w:tc>
          <w:tcPr>
            <w:tcW w:w="1294" w:type="dxa"/>
            <w:shd w:val="clear" w:color="auto" w:fill="auto"/>
          </w:tcPr>
          <w:p w14:paraId="0D85A375" w14:textId="77777777" w:rsidR="00DD0595"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(3,055,168)</w:t>
            </w:r>
          </w:p>
        </w:tc>
        <w:tc>
          <w:tcPr>
            <w:tcW w:w="146" w:type="dxa"/>
            <w:shd w:val="clear" w:color="auto" w:fill="auto"/>
          </w:tcPr>
          <w:p w14:paraId="5ADC8A81" w14:textId="77777777" w:rsidR="00DD0595" w:rsidRPr="0011302A" w:rsidRDefault="00DD0595" w:rsidP="0011302A">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9BA703F" w14:textId="77777777" w:rsidR="00DD0595" w:rsidRPr="0011302A" w:rsidRDefault="00DD059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(345,596,215)</w:t>
            </w:r>
          </w:p>
        </w:tc>
      </w:tr>
      <w:tr w:rsidR="001462AA" w:rsidRPr="0011302A" w14:paraId="0E0F6069" w14:textId="77777777" w:rsidTr="00E975F6">
        <w:trPr>
          <w:cantSplit/>
        </w:trPr>
        <w:tc>
          <w:tcPr>
            <w:tcW w:w="3150" w:type="dxa"/>
            <w:shd w:val="clear" w:color="auto" w:fill="auto"/>
          </w:tcPr>
          <w:p w14:paraId="6ACAF22B" w14:textId="77777777" w:rsidR="001462AA" w:rsidRPr="0011302A" w:rsidRDefault="00C73BDB" w:rsidP="0011302A">
            <w:pPr>
              <w:tabs>
                <w:tab w:val="clear" w:pos="227"/>
                <w:tab w:val="left" w:pos="118"/>
                <w:tab w:val="left" w:pos="540"/>
              </w:tabs>
              <w:spacing w:line="240" w:lineRule="auto"/>
              <w:ind w:left="208"/>
              <w:rPr>
                <w:rFonts w:asciiTheme="majorBidi" w:hAnsiTheme="majorBidi" w:cstheme="majorBidi"/>
                <w:sz w:val="28"/>
                <w:szCs w:val="28"/>
                <w:cs/>
              </w:rPr>
            </w:pPr>
            <w:r w:rsidRPr="0011302A">
              <w:rPr>
                <w:rFonts w:asciiTheme="majorBidi" w:hAnsiTheme="majorBidi" w:cstheme="majorBidi"/>
                <w:sz w:val="28"/>
                <w:szCs w:val="28"/>
              </w:rPr>
              <w:t xml:space="preserve">  – </w:t>
            </w:r>
            <w:r w:rsidR="00DD09E5" w:rsidRPr="0011302A">
              <w:rPr>
                <w:rFonts w:asciiTheme="majorBidi" w:hAnsiTheme="majorBidi" w:cstheme="majorBidi" w:hint="cs"/>
                <w:sz w:val="28"/>
                <w:szCs w:val="28"/>
                <w:cs/>
              </w:rPr>
              <w:t>บุคคล</w:t>
            </w:r>
            <w:r w:rsidR="007F6D47" w:rsidRPr="0011302A">
              <w:rPr>
                <w:rFonts w:asciiTheme="majorBidi" w:hAnsiTheme="majorBidi" w:cstheme="majorBidi" w:hint="cs"/>
                <w:sz w:val="28"/>
                <w:szCs w:val="28"/>
                <w:cs/>
              </w:rPr>
              <w:t>ที่ไม่เกี่ยวข้องกัน</w:t>
            </w:r>
          </w:p>
        </w:tc>
        <w:tc>
          <w:tcPr>
            <w:tcW w:w="1316" w:type="dxa"/>
            <w:gridSpan w:val="2"/>
            <w:tcBorders>
              <w:bottom w:val="single" w:sz="4" w:space="0" w:color="auto"/>
            </w:tcBorders>
            <w:shd w:val="clear" w:color="auto" w:fill="auto"/>
          </w:tcPr>
          <w:p w14:paraId="06B9547C" w14:textId="77777777" w:rsidR="001462AA" w:rsidRPr="0011302A" w:rsidRDefault="001A1B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76545C" w:rsidRPr="0011302A">
              <w:rPr>
                <w:rFonts w:asciiTheme="majorBidi" w:hAnsiTheme="majorBidi" w:cstheme="majorBidi"/>
                <w:sz w:val="28"/>
                <w:szCs w:val="28"/>
              </w:rPr>
              <w:t>2,018,904</w:t>
            </w:r>
            <w:r w:rsidRPr="0011302A">
              <w:rPr>
                <w:rFonts w:asciiTheme="majorBidi" w:hAnsiTheme="majorBidi" w:cstheme="majorBidi"/>
                <w:sz w:val="28"/>
                <w:szCs w:val="28"/>
              </w:rPr>
              <w:t>)</w:t>
            </w:r>
          </w:p>
        </w:tc>
        <w:tc>
          <w:tcPr>
            <w:tcW w:w="180" w:type="dxa"/>
            <w:shd w:val="clear" w:color="auto" w:fill="auto"/>
          </w:tcPr>
          <w:p w14:paraId="0EEACC14" w14:textId="77777777" w:rsidR="001462AA" w:rsidRPr="0011302A" w:rsidRDefault="001462AA" w:rsidP="0011302A">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60A3C320" w14:textId="77777777" w:rsidR="001462AA" w:rsidRPr="0011302A" w:rsidRDefault="00F91CF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058194BF" w14:textId="77777777" w:rsidR="001462AA" w:rsidRPr="0011302A" w:rsidRDefault="001462AA" w:rsidP="0011302A">
            <w:pPr>
              <w:spacing w:line="240" w:lineRule="auto"/>
              <w:jc w:val="right"/>
              <w:rPr>
                <w:rFonts w:asciiTheme="majorBidi" w:hAnsiTheme="majorBidi" w:cstheme="majorBidi"/>
                <w:sz w:val="28"/>
                <w:szCs w:val="28"/>
              </w:rPr>
            </w:pPr>
          </w:p>
        </w:tc>
        <w:tc>
          <w:tcPr>
            <w:tcW w:w="1294" w:type="dxa"/>
            <w:tcBorders>
              <w:bottom w:val="single" w:sz="4" w:space="0" w:color="auto"/>
            </w:tcBorders>
            <w:shd w:val="clear" w:color="auto" w:fill="auto"/>
          </w:tcPr>
          <w:p w14:paraId="57340900" w14:textId="77777777" w:rsidR="001462AA" w:rsidRPr="0011302A" w:rsidRDefault="002F3A9E"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6" w:type="dxa"/>
            <w:shd w:val="clear" w:color="auto" w:fill="auto"/>
          </w:tcPr>
          <w:p w14:paraId="024A25E3" w14:textId="77777777" w:rsidR="001462AA" w:rsidRPr="0011302A" w:rsidRDefault="001462AA" w:rsidP="0011302A">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19C239E" w14:textId="77777777" w:rsidR="001462AA" w:rsidRPr="0011302A" w:rsidRDefault="00DD059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027F9F" w:rsidRPr="0011302A" w14:paraId="1ED19D0E" w14:textId="77777777" w:rsidTr="00E975F6">
        <w:trPr>
          <w:cantSplit/>
        </w:trPr>
        <w:tc>
          <w:tcPr>
            <w:tcW w:w="3150" w:type="dxa"/>
            <w:shd w:val="clear" w:color="auto" w:fill="auto"/>
          </w:tcPr>
          <w:p w14:paraId="7EF257DC" w14:textId="77777777" w:rsidR="00027F9F" w:rsidRPr="0011302A" w:rsidRDefault="00027F9F" w:rsidP="0011302A">
            <w:pPr>
              <w:tabs>
                <w:tab w:val="clear" w:pos="227"/>
                <w:tab w:val="left" w:pos="118"/>
                <w:tab w:val="left" w:pos="540"/>
              </w:tabs>
              <w:spacing w:line="240" w:lineRule="auto"/>
              <w:ind w:left="208"/>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32218A35" w14:textId="77777777" w:rsidR="00027F9F" w:rsidRPr="0011302A" w:rsidRDefault="0079784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(3,369,110)</w:t>
            </w:r>
          </w:p>
        </w:tc>
        <w:tc>
          <w:tcPr>
            <w:tcW w:w="180" w:type="dxa"/>
            <w:shd w:val="clear" w:color="auto" w:fill="auto"/>
          </w:tcPr>
          <w:p w14:paraId="4BBFF3B0" w14:textId="77777777" w:rsidR="00027F9F" w:rsidRPr="0011302A" w:rsidRDefault="00027F9F" w:rsidP="0011302A">
            <w:pPr>
              <w:spacing w:line="240" w:lineRule="auto"/>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DF47803" w14:textId="77777777" w:rsidR="00027F9F" w:rsidRPr="0011302A" w:rsidRDefault="00A626B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46ACD319" w14:textId="77777777" w:rsidR="00027F9F" w:rsidRPr="0011302A" w:rsidRDefault="00027F9F" w:rsidP="0011302A">
            <w:pPr>
              <w:spacing w:line="240" w:lineRule="auto"/>
              <w:jc w:val="right"/>
              <w:rPr>
                <w:rFonts w:asciiTheme="majorBidi" w:hAnsiTheme="majorBidi" w:cstheme="majorBidi"/>
                <w:sz w:val="28"/>
                <w:szCs w:val="28"/>
              </w:rPr>
            </w:pPr>
          </w:p>
        </w:tc>
        <w:tc>
          <w:tcPr>
            <w:tcW w:w="1294" w:type="dxa"/>
            <w:tcBorders>
              <w:top w:val="single" w:sz="4" w:space="0" w:color="auto"/>
              <w:bottom w:val="single" w:sz="4" w:space="0" w:color="auto"/>
            </w:tcBorders>
            <w:shd w:val="clear" w:color="auto" w:fill="auto"/>
          </w:tcPr>
          <w:p w14:paraId="6F2B2EE9" w14:textId="77777777" w:rsidR="00027F9F"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(3,055,168)</w:t>
            </w:r>
          </w:p>
        </w:tc>
        <w:tc>
          <w:tcPr>
            <w:tcW w:w="146" w:type="dxa"/>
            <w:shd w:val="clear" w:color="auto" w:fill="auto"/>
          </w:tcPr>
          <w:p w14:paraId="66B38FC3" w14:textId="77777777" w:rsidR="00027F9F" w:rsidRPr="0011302A" w:rsidRDefault="00027F9F" w:rsidP="0011302A">
            <w:pPr>
              <w:spacing w:line="240" w:lineRule="auto"/>
              <w:jc w:val="right"/>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19F1411" w14:textId="77777777" w:rsidR="00027F9F" w:rsidRPr="0011302A" w:rsidRDefault="001744E8"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(345,596,215)</w:t>
            </w:r>
          </w:p>
        </w:tc>
      </w:tr>
      <w:tr w:rsidR="008F52E2" w:rsidRPr="0011302A" w14:paraId="31138A63" w14:textId="77777777" w:rsidTr="00E975F6">
        <w:trPr>
          <w:cantSplit/>
          <w:trHeight w:val="299"/>
        </w:trPr>
        <w:tc>
          <w:tcPr>
            <w:tcW w:w="3150" w:type="dxa"/>
            <w:shd w:val="clear" w:color="auto" w:fill="auto"/>
            <w:vAlign w:val="center"/>
          </w:tcPr>
          <w:p w14:paraId="6A82E37F" w14:textId="77777777" w:rsidR="0073276E" w:rsidRPr="0011302A" w:rsidRDefault="0073276E" w:rsidP="0011302A">
            <w:pPr>
              <w:tabs>
                <w:tab w:val="clear" w:pos="227"/>
                <w:tab w:val="left" w:pos="118"/>
                <w:tab w:val="left" w:pos="540"/>
              </w:tabs>
              <w:spacing w:line="240" w:lineRule="auto"/>
              <w:ind w:left="478"/>
              <w:rPr>
                <w:rFonts w:asciiTheme="majorBidi" w:hAnsiTheme="majorBidi" w:cstheme="majorBidi"/>
                <w:sz w:val="28"/>
                <w:szCs w:val="28"/>
                <w:cs/>
              </w:rPr>
            </w:pPr>
          </w:p>
        </w:tc>
        <w:tc>
          <w:tcPr>
            <w:tcW w:w="1316" w:type="dxa"/>
            <w:gridSpan w:val="2"/>
            <w:tcBorders>
              <w:top w:val="single" w:sz="4" w:space="0" w:color="auto"/>
              <w:bottom w:val="double" w:sz="4" w:space="0" w:color="auto"/>
            </w:tcBorders>
            <w:shd w:val="clear" w:color="auto" w:fill="auto"/>
          </w:tcPr>
          <w:p w14:paraId="3A5E6EEE" w14:textId="77777777" w:rsidR="0073276E"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53D27A99" w14:textId="77777777" w:rsidR="0073276E" w:rsidRPr="0011302A" w:rsidRDefault="0073276E" w:rsidP="0011302A">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4CB62D20" w14:textId="77777777" w:rsidR="0073276E" w:rsidRPr="0011302A" w:rsidRDefault="0073276E"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80" w:type="dxa"/>
            <w:shd w:val="clear" w:color="auto" w:fill="auto"/>
          </w:tcPr>
          <w:p w14:paraId="03EE13E6" w14:textId="77777777" w:rsidR="0073276E" w:rsidRPr="0011302A" w:rsidRDefault="0073276E" w:rsidP="0011302A">
            <w:pPr>
              <w:spacing w:line="240" w:lineRule="auto"/>
              <w:jc w:val="right"/>
              <w:rPr>
                <w:rFonts w:asciiTheme="majorBidi" w:hAnsiTheme="majorBidi" w:cstheme="majorBidi"/>
                <w:sz w:val="28"/>
                <w:szCs w:val="28"/>
              </w:rPr>
            </w:pPr>
          </w:p>
        </w:tc>
        <w:tc>
          <w:tcPr>
            <w:tcW w:w="1294" w:type="dxa"/>
            <w:tcBorders>
              <w:top w:val="single" w:sz="4" w:space="0" w:color="auto"/>
              <w:bottom w:val="double" w:sz="4" w:space="0" w:color="auto"/>
            </w:tcBorders>
            <w:shd w:val="clear" w:color="auto" w:fill="auto"/>
          </w:tcPr>
          <w:p w14:paraId="5F7E07EA" w14:textId="77777777" w:rsidR="0073276E"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350,783,40</w:t>
            </w:r>
            <w:r w:rsidR="002B6EAA" w:rsidRPr="0011302A">
              <w:rPr>
                <w:rFonts w:asciiTheme="majorBidi" w:hAnsiTheme="majorBidi" w:cstheme="majorBidi"/>
                <w:sz w:val="28"/>
                <w:szCs w:val="28"/>
              </w:rPr>
              <w:t>7</w:t>
            </w:r>
          </w:p>
        </w:tc>
        <w:tc>
          <w:tcPr>
            <w:tcW w:w="146" w:type="dxa"/>
            <w:shd w:val="clear" w:color="auto" w:fill="auto"/>
          </w:tcPr>
          <w:p w14:paraId="0102800B" w14:textId="77777777" w:rsidR="0073276E" w:rsidRPr="0011302A" w:rsidRDefault="0073276E" w:rsidP="0011302A">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7F6C5EA" w14:textId="77777777" w:rsidR="0073276E" w:rsidRPr="0011302A" w:rsidRDefault="001744E8"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55B0B7E1" w14:textId="77777777" w:rsidR="00013572" w:rsidRPr="0011302A" w:rsidRDefault="00013572" w:rsidP="0011302A">
      <w:pPr>
        <w:pStyle w:val="aff3"/>
        <w:numPr>
          <w:ilvl w:val="1"/>
          <w:numId w:val="35"/>
        </w:numPr>
        <w:tabs>
          <w:tab w:val="clear" w:pos="1080"/>
          <w:tab w:val="clear" w:pos="1620"/>
        </w:tabs>
        <w:autoSpaceDE w:val="0"/>
        <w:autoSpaceDN w:val="0"/>
        <w:spacing w:before="120" w:after="120"/>
        <w:ind w:left="817" w:right="0" w:hanging="454"/>
        <w:jc w:val="thaiDistribute"/>
        <w:rPr>
          <w:rFonts w:asciiTheme="majorBidi" w:hAnsiTheme="majorBidi" w:cstheme="majorBidi"/>
          <w:sz w:val="28"/>
          <w:szCs w:val="28"/>
        </w:rPr>
      </w:pPr>
      <w:r w:rsidRPr="0011302A">
        <w:rPr>
          <w:rFonts w:asciiTheme="majorBidi" w:hAnsiTheme="majorBidi" w:cstheme="majorBidi" w:hint="cs"/>
          <w:sz w:val="28"/>
          <w:szCs w:val="28"/>
          <w:cs/>
        </w:rPr>
        <w:t>เงินให้กู้ยืม</w:t>
      </w:r>
      <w:r w:rsidR="00DD09E5" w:rsidRPr="0011302A">
        <w:rPr>
          <w:rFonts w:asciiTheme="majorBidi" w:hAnsiTheme="majorBidi" w:cstheme="majorBidi" w:hint="cs"/>
          <w:sz w:val="28"/>
          <w:szCs w:val="28"/>
          <w:cs/>
        </w:rPr>
        <w:t>บุคคล</w:t>
      </w:r>
      <w:r w:rsidR="00DD09E5" w:rsidRPr="0011302A">
        <w:rPr>
          <w:rFonts w:asciiTheme="majorBidi" w:hAnsiTheme="majorBidi" w:cstheme="majorBidi"/>
          <w:sz w:val="28"/>
          <w:szCs w:val="28"/>
        </w:rPr>
        <w:t>/</w:t>
      </w:r>
      <w:r w:rsidRPr="0011302A">
        <w:rPr>
          <w:rFonts w:asciiTheme="majorBidi" w:hAnsiTheme="majorBidi" w:cstheme="majorBidi" w:hint="cs"/>
          <w:sz w:val="28"/>
          <w:szCs w:val="28"/>
          <w:cs/>
        </w:rPr>
        <w:t>บริษัท</w:t>
      </w:r>
      <w:r w:rsidR="00AB05B9" w:rsidRPr="0011302A">
        <w:rPr>
          <w:rFonts w:asciiTheme="majorBidi" w:hAnsiTheme="majorBidi" w:cstheme="majorBidi" w:hint="cs"/>
          <w:sz w:val="28"/>
          <w:szCs w:val="28"/>
          <w:cs/>
        </w:rPr>
        <w:t>ที่ไม่เกี่ยวข้องกัน</w:t>
      </w:r>
    </w:p>
    <w:p w14:paraId="778B0A40" w14:textId="77777777" w:rsidR="00013572" w:rsidRPr="0011302A" w:rsidRDefault="0001357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6" w:right="-62"/>
        <w:jc w:val="thaiDistribute"/>
        <w:rPr>
          <w:rFonts w:asciiTheme="majorBidi" w:hAnsiTheme="majorBidi" w:cstheme="majorBidi"/>
          <w:sz w:val="28"/>
          <w:szCs w:val="28"/>
          <w:cs/>
        </w:rPr>
      </w:pPr>
      <w:r w:rsidRPr="0011302A">
        <w:rPr>
          <w:rFonts w:asciiTheme="majorBidi" w:hAnsiTheme="majorBidi" w:cstheme="majorBidi" w:hint="cs"/>
          <w:sz w:val="28"/>
          <w:szCs w:val="28"/>
          <w:cs/>
        </w:rPr>
        <w:t xml:space="preserve">ณ วันที่ </w:t>
      </w:r>
      <w:r w:rsidR="00EC08CD" w:rsidRPr="0011302A">
        <w:rPr>
          <w:rFonts w:asciiTheme="majorBidi" w:hAnsiTheme="majorBidi" w:cstheme="majorBidi"/>
          <w:sz w:val="28"/>
          <w:szCs w:val="28"/>
        </w:rPr>
        <w:t xml:space="preserve">31 </w:t>
      </w:r>
      <w:r w:rsidR="00EC08CD" w:rsidRPr="0011302A">
        <w:rPr>
          <w:rFonts w:asciiTheme="majorBidi" w:hAnsiTheme="majorBidi" w:cstheme="majorBidi"/>
          <w:sz w:val="28"/>
          <w:szCs w:val="28"/>
          <w:cs/>
        </w:rPr>
        <w:t xml:space="preserve">ธันวาคม </w:t>
      </w:r>
      <w:r w:rsidR="00EC08CD"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 xml:space="preserve">และ </w:t>
      </w:r>
      <w:r w:rsidRPr="0011302A">
        <w:rPr>
          <w:rFonts w:asciiTheme="majorBidi" w:hAnsiTheme="majorBidi" w:cstheme="majorBidi"/>
          <w:sz w:val="28"/>
          <w:szCs w:val="28"/>
        </w:rPr>
        <w:t xml:space="preserve">2562 </w:t>
      </w:r>
      <w:r w:rsidRPr="0011302A">
        <w:rPr>
          <w:rFonts w:asciiTheme="majorBidi" w:hAnsiTheme="majorBidi" w:cstheme="majorBidi" w:hint="cs"/>
          <w:sz w:val="28"/>
          <w:szCs w:val="28"/>
          <w:cs/>
        </w:rPr>
        <w:t>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013572" w:rsidRPr="0011302A" w14:paraId="35794414" w14:textId="77777777" w:rsidTr="00A90D6F">
        <w:trPr>
          <w:cantSplit/>
          <w:trHeight w:val="351"/>
        </w:trPr>
        <w:tc>
          <w:tcPr>
            <w:tcW w:w="3690" w:type="dxa"/>
            <w:shd w:val="clear" w:color="auto" w:fill="auto"/>
          </w:tcPr>
          <w:p w14:paraId="2C153F73" w14:textId="77777777" w:rsidR="00013572" w:rsidRPr="0011302A" w:rsidRDefault="00013572" w:rsidP="0011302A">
            <w:pPr>
              <w:spacing w:line="240" w:lineRule="auto"/>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462FDE8B" w14:textId="77777777" w:rsidR="00013572" w:rsidRPr="0011302A" w:rsidRDefault="00013572" w:rsidP="0011302A">
            <w:pPr>
              <w:tabs>
                <w:tab w:val="clear" w:pos="5387"/>
                <w:tab w:val="clear" w:pos="5613"/>
                <w:tab w:val="left" w:pos="6458"/>
              </w:tabs>
              <w:spacing w:line="240" w:lineRule="auto"/>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013572" w:rsidRPr="0011302A" w14:paraId="426379ED" w14:textId="77777777" w:rsidTr="00A90D6F">
        <w:trPr>
          <w:cantSplit/>
          <w:trHeight w:val="351"/>
        </w:trPr>
        <w:tc>
          <w:tcPr>
            <w:tcW w:w="3690" w:type="dxa"/>
            <w:shd w:val="clear" w:color="auto" w:fill="auto"/>
          </w:tcPr>
          <w:p w14:paraId="083574FB" w14:textId="77777777" w:rsidR="00013572" w:rsidRPr="0011302A" w:rsidRDefault="00013572" w:rsidP="0011302A">
            <w:pPr>
              <w:spacing w:line="240" w:lineRule="auto"/>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05D58021" w14:textId="77777777" w:rsidR="00013572" w:rsidRPr="0011302A" w:rsidRDefault="00013572"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6AA11547" w14:textId="77777777" w:rsidR="00013572" w:rsidRPr="0011302A" w:rsidRDefault="00013572" w:rsidP="0011302A">
            <w:pPr>
              <w:spacing w:line="240" w:lineRule="auto"/>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40BA33D6" w14:textId="77777777" w:rsidR="00013572" w:rsidRPr="0011302A" w:rsidRDefault="00013572"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FC5306" w:rsidRPr="0011302A" w14:paraId="3214A97D" w14:textId="77777777" w:rsidTr="00A90D6F">
        <w:trPr>
          <w:cantSplit/>
          <w:trHeight w:val="351"/>
        </w:trPr>
        <w:tc>
          <w:tcPr>
            <w:tcW w:w="3690" w:type="dxa"/>
            <w:shd w:val="clear" w:color="auto" w:fill="auto"/>
          </w:tcPr>
          <w:p w14:paraId="7D494320" w14:textId="77777777" w:rsidR="00FC5306" w:rsidRPr="0011302A" w:rsidRDefault="00FC5306" w:rsidP="0011302A">
            <w:pPr>
              <w:spacing w:line="240" w:lineRule="auto"/>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7EA10E25" w14:textId="77777777" w:rsidR="00FC5306" w:rsidRPr="0011302A" w:rsidRDefault="00FC5306"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96" w:type="dxa"/>
            <w:tcBorders>
              <w:top w:val="single" w:sz="4" w:space="0" w:color="auto"/>
            </w:tcBorders>
            <w:shd w:val="clear" w:color="auto" w:fill="auto"/>
          </w:tcPr>
          <w:p w14:paraId="03A89476" w14:textId="77777777" w:rsidR="00FC5306" w:rsidRPr="0011302A" w:rsidRDefault="00FC5306" w:rsidP="0011302A">
            <w:pPr>
              <w:spacing w:line="240" w:lineRule="auto"/>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75541F72" w14:textId="77777777" w:rsidR="00FC5306" w:rsidRPr="0011302A" w:rsidRDefault="00FC5306"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c>
          <w:tcPr>
            <w:tcW w:w="182" w:type="dxa"/>
            <w:shd w:val="clear" w:color="auto" w:fill="auto"/>
          </w:tcPr>
          <w:p w14:paraId="37475B8A" w14:textId="77777777" w:rsidR="00FC5306" w:rsidRPr="0011302A" w:rsidRDefault="00FC5306" w:rsidP="0011302A">
            <w:pPr>
              <w:spacing w:line="240" w:lineRule="auto"/>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478F922D" w14:textId="77777777" w:rsidR="00FC5306" w:rsidRPr="0011302A" w:rsidRDefault="00FC5306" w:rsidP="0011302A">
            <w:pPr>
              <w:spacing w:line="240" w:lineRule="auto"/>
              <w:ind w:left="-62" w:right="-62"/>
              <w:jc w:val="center"/>
              <w:rPr>
                <w:rFonts w:asciiTheme="majorBidi" w:hAnsiTheme="majorBidi" w:cstheme="majorBidi"/>
                <w:spacing w:val="-2"/>
                <w:sz w:val="28"/>
                <w:szCs w:val="28"/>
              </w:rPr>
            </w:pPr>
            <w:r w:rsidRPr="0011302A">
              <w:rPr>
                <w:rFonts w:asciiTheme="majorBidi" w:hAnsiTheme="majorBidi" w:cstheme="majorBidi"/>
                <w:spacing w:val="-2"/>
                <w:sz w:val="28"/>
                <w:szCs w:val="28"/>
              </w:rPr>
              <w:t xml:space="preserve">31 </w:t>
            </w:r>
            <w:r w:rsidRPr="0011302A">
              <w:rPr>
                <w:rFonts w:asciiTheme="majorBidi" w:hAnsiTheme="majorBidi" w:cstheme="majorBidi"/>
                <w:spacing w:val="-2"/>
                <w:sz w:val="28"/>
                <w:szCs w:val="28"/>
                <w:cs/>
              </w:rPr>
              <w:t xml:space="preserve">ธันวาคม </w:t>
            </w:r>
            <w:r w:rsidRPr="0011302A">
              <w:rPr>
                <w:rFonts w:asciiTheme="majorBidi" w:hAnsiTheme="majorBidi" w:cstheme="majorBidi"/>
                <w:spacing w:val="-2"/>
                <w:sz w:val="28"/>
                <w:szCs w:val="28"/>
              </w:rPr>
              <w:t>2563</w:t>
            </w:r>
          </w:p>
        </w:tc>
        <w:tc>
          <w:tcPr>
            <w:tcW w:w="154" w:type="dxa"/>
            <w:shd w:val="clear" w:color="auto" w:fill="auto"/>
          </w:tcPr>
          <w:p w14:paraId="69E7A867" w14:textId="77777777" w:rsidR="00FC5306" w:rsidRPr="0011302A" w:rsidRDefault="00FC5306" w:rsidP="0011302A">
            <w:pPr>
              <w:spacing w:line="240" w:lineRule="auto"/>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734725F" w14:textId="77777777" w:rsidR="00FC5306" w:rsidRPr="0011302A" w:rsidRDefault="00FC5306" w:rsidP="0011302A">
            <w:pPr>
              <w:spacing w:line="240" w:lineRule="auto"/>
              <w:ind w:left="-62"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r>
      <w:tr w:rsidR="00E975F6" w:rsidRPr="0011302A" w14:paraId="0611F1A0" w14:textId="77777777" w:rsidTr="00A90D6F">
        <w:trPr>
          <w:cantSplit/>
        </w:trPr>
        <w:tc>
          <w:tcPr>
            <w:tcW w:w="3690" w:type="dxa"/>
            <w:shd w:val="clear" w:color="auto" w:fill="auto"/>
          </w:tcPr>
          <w:p w14:paraId="5DB6E75E" w14:textId="77777777" w:rsidR="00E975F6" w:rsidRPr="0011302A" w:rsidRDefault="00E975F6" w:rsidP="0011302A">
            <w:pPr>
              <w:tabs>
                <w:tab w:val="clear" w:pos="227"/>
                <w:tab w:val="left" w:pos="118"/>
                <w:tab w:val="left" w:pos="540"/>
              </w:tabs>
              <w:spacing w:line="240" w:lineRule="auto"/>
              <w:ind w:left="208" w:hanging="180"/>
              <w:rPr>
                <w:rFonts w:asciiTheme="majorBidi" w:hAnsiTheme="majorBidi" w:cstheme="majorBidi"/>
                <w:sz w:val="28"/>
                <w:szCs w:val="28"/>
                <w:cs/>
              </w:rPr>
            </w:pPr>
            <w:r w:rsidRPr="0011302A">
              <w:rPr>
                <w:rFonts w:asciiTheme="majorBidi" w:hAnsiTheme="majorBidi" w:cstheme="majorBidi" w:hint="cs"/>
                <w:sz w:val="28"/>
                <w:szCs w:val="28"/>
                <w:cs/>
              </w:rPr>
              <w:t>เงินให้</w:t>
            </w:r>
            <w:r w:rsidRPr="0011302A">
              <w:rPr>
                <w:rFonts w:asciiTheme="majorBidi" w:hAnsiTheme="majorBidi" w:hint="cs"/>
                <w:sz w:val="28"/>
                <w:szCs w:val="28"/>
                <w:cs/>
              </w:rPr>
              <w:t>กู้ยืม</w:t>
            </w:r>
          </w:p>
        </w:tc>
        <w:tc>
          <w:tcPr>
            <w:tcW w:w="1302" w:type="dxa"/>
            <w:shd w:val="clear" w:color="auto" w:fill="auto"/>
          </w:tcPr>
          <w:p w14:paraId="4CD6DB83" w14:textId="77777777" w:rsidR="00E975F6" w:rsidRPr="0011302A" w:rsidRDefault="001A1B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87,850,566</w:t>
            </w:r>
          </w:p>
        </w:tc>
        <w:tc>
          <w:tcPr>
            <w:tcW w:w="196" w:type="dxa"/>
            <w:shd w:val="clear" w:color="auto" w:fill="auto"/>
          </w:tcPr>
          <w:p w14:paraId="69B00CAD" w14:textId="77777777" w:rsidR="00E975F6" w:rsidRPr="0011302A" w:rsidRDefault="00E975F6" w:rsidP="0011302A">
            <w:pPr>
              <w:spacing w:line="240" w:lineRule="auto"/>
              <w:jc w:val="right"/>
              <w:rPr>
                <w:rFonts w:asciiTheme="majorBidi" w:hAnsiTheme="majorBidi" w:cstheme="majorBidi"/>
                <w:sz w:val="28"/>
                <w:szCs w:val="28"/>
              </w:rPr>
            </w:pPr>
          </w:p>
        </w:tc>
        <w:tc>
          <w:tcPr>
            <w:tcW w:w="1343" w:type="dxa"/>
            <w:tcBorders>
              <w:left w:val="nil"/>
            </w:tcBorders>
            <w:shd w:val="clear" w:color="auto" w:fill="auto"/>
          </w:tcPr>
          <w:p w14:paraId="21E32BC1"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2" w:type="dxa"/>
            <w:shd w:val="clear" w:color="auto" w:fill="auto"/>
          </w:tcPr>
          <w:p w14:paraId="23125BF7" w14:textId="77777777" w:rsidR="00E975F6" w:rsidRPr="0011302A" w:rsidRDefault="00E975F6" w:rsidP="0011302A">
            <w:pPr>
              <w:spacing w:line="240" w:lineRule="auto"/>
              <w:jc w:val="right"/>
              <w:rPr>
                <w:rFonts w:asciiTheme="majorBidi" w:hAnsiTheme="majorBidi" w:cstheme="majorBidi"/>
                <w:sz w:val="28"/>
                <w:szCs w:val="28"/>
              </w:rPr>
            </w:pPr>
          </w:p>
        </w:tc>
        <w:tc>
          <w:tcPr>
            <w:tcW w:w="1288" w:type="dxa"/>
            <w:shd w:val="clear" w:color="auto" w:fill="auto"/>
          </w:tcPr>
          <w:p w14:paraId="125EC5D6" w14:textId="77777777" w:rsidR="00E975F6"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54" w:type="dxa"/>
            <w:shd w:val="clear" w:color="auto" w:fill="auto"/>
          </w:tcPr>
          <w:p w14:paraId="58D85192" w14:textId="77777777" w:rsidR="00E975F6" w:rsidRPr="0011302A" w:rsidRDefault="00E975F6" w:rsidP="0011302A">
            <w:pPr>
              <w:spacing w:line="240" w:lineRule="auto"/>
              <w:jc w:val="right"/>
              <w:rPr>
                <w:rFonts w:asciiTheme="majorBidi" w:hAnsiTheme="majorBidi" w:cstheme="majorBidi"/>
                <w:sz w:val="28"/>
                <w:szCs w:val="28"/>
              </w:rPr>
            </w:pPr>
          </w:p>
        </w:tc>
        <w:tc>
          <w:tcPr>
            <w:tcW w:w="1344" w:type="dxa"/>
            <w:tcBorders>
              <w:left w:val="nil"/>
            </w:tcBorders>
            <w:shd w:val="clear" w:color="auto" w:fill="auto"/>
          </w:tcPr>
          <w:p w14:paraId="7DBE3C08"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r>
      <w:tr w:rsidR="00E975F6" w:rsidRPr="0011302A" w14:paraId="338F3162" w14:textId="77777777" w:rsidTr="00A90D6F">
        <w:trPr>
          <w:cantSplit/>
        </w:trPr>
        <w:tc>
          <w:tcPr>
            <w:tcW w:w="3690" w:type="dxa"/>
            <w:shd w:val="clear" w:color="auto" w:fill="auto"/>
          </w:tcPr>
          <w:p w14:paraId="796F3E32" w14:textId="77777777" w:rsidR="00E975F6" w:rsidRPr="0011302A" w:rsidRDefault="00E975F6" w:rsidP="0011302A">
            <w:pPr>
              <w:tabs>
                <w:tab w:val="clear" w:pos="227"/>
                <w:tab w:val="left" w:pos="118"/>
                <w:tab w:val="left" w:pos="540"/>
              </w:tabs>
              <w:spacing w:line="240" w:lineRule="auto"/>
              <w:ind w:left="208" w:hanging="180"/>
              <w:rPr>
                <w:rFonts w:asciiTheme="majorBidi" w:hAnsiTheme="majorBidi" w:cstheme="majorBidi"/>
                <w:sz w:val="28"/>
                <w:szCs w:val="28"/>
                <w:cs/>
              </w:rPr>
            </w:pPr>
            <w:r w:rsidRPr="0011302A">
              <w:rPr>
                <w:rFonts w:asciiTheme="majorBidi" w:hAnsiTheme="majorBidi" w:cstheme="majorBidi" w:hint="cs"/>
                <w:sz w:val="28"/>
                <w:szCs w:val="28"/>
                <w:cs/>
              </w:rPr>
              <w:t>ลูกหนี้</w:t>
            </w:r>
            <w:proofErr w:type="spellStart"/>
            <w:r w:rsidRPr="0011302A">
              <w:rPr>
                <w:rFonts w:asciiTheme="majorBidi" w:hAnsiTheme="majorBidi" w:cstheme="majorBidi" w:hint="cs"/>
                <w:sz w:val="28"/>
                <w:szCs w:val="28"/>
                <w:cs/>
              </w:rPr>
              <w:t>แฟค</w:t>
            </w:r>
            <w:proofErr w:type="spellEnd"/>
            <w:r w:rsidRPr="0011302A">
              <w:rPr>
                <w:rFonts w:asciiTheme="majorBidi" w:hAnsiTheme="majorBidi" w:cstheme="majorBidi" w:hint="cs"/>
                <w:sz w:val="28"/>
                <w:szCs w:val="28"/>
                <w:cs/>
              </w:rPr>
              <w:t>เต</w:t>
            </w:r>
            <w:proofErr w:type="spellStart"/>
            <w:r w:rsidRPr="0011302A">
              <w:rPr>
                <w:rFonts w:asciiTheme="majorBidi" w:hAnsiTheme="majorBidi" w:cstheme="majorBidi" w:hint="cs"/>
                <w:sz w:val="28"/>
                <w:szCs w:val="28"/>
                <w:cs/>
              </w:rPr>
              <w:t>อริ่ง</w:t>
            </w:r>
            <w:proofErr w:type="spellEnd"/>
          </w:p>
        </w:tc>
        <w:tc>
          <w:tcPr>
            <w:tcW w:w="1302" w:type="dxa"/>
            <w:tcBorders>
              <w:bottom w:val="single" w:sz="4" w:space="0" w:color="auto"/>
            </w:tcBorders>
            <w:shd w:val="clear" w:color="auto" w:fill="auto"/>
          </w:tcPr>
          <w:p w14:paraId="3BB1F169" w14:textId="77777777" w:rsidR="00E975F6"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96" w:type="dxa"/>
            <w:shd w:val="clear" w:color="auto" w:fill="auto"/>
          </w:tcPr>
          <w:p w14:paraId="34871CB1" w14:textId="77777777" w:rsidR="00E975F6" w:rsidRPr="0011302A" w:rsidRDefault="00E975F6" w:rsidP="0011302A">
            <w:pPr>
              <w:spacing w:line="240" w:lineRule="auto"/>
              <w:jc w:val="right"/>
              <w:rPr>
                <w:rFonts w:asciiTheme="majorBidi" w:hAnsiTheme="majorBidi" w:cstheme="majorBidi"/>
                <w:sz w:val="28"/>
                <w:szCs w:val="28"/>
              </w:rPr>
            </w:pPr>
          </w:p>
        </w:tc>
        <w:tc>
          <w:tcPr>
            <w:tcW w:w="1343" w:type="dxa"/>
            <w:tcBorders>
              <w:left w:val="nil"/>
              <w:bottom w:val="single" w:sz="4" w:space="0" w:color="auto"/>
            </w:tcBorders>
            <w:shd w:val="clear" w:color="auto" w:fill="auto"/>
          </w:tcPr>
          <w:p w14:paraId="3E647A15"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2" w:type="dxa"/>
            <w:shd w:val="clear" w:color="auto" w:fill="auto"/>
          </w:tcPr>
          <w:p w14:paraId="2FAC51EB" w14:textId="77777777" w:rsidR="00E975F6" w:rsidRPr="0011302A" w:rsidRDefault="00E975F6" w:rsidP="0011302A">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tcPr>
          <w:p w14:paraId="00CF797E" w14:textId="77777777" w:rsidR="00E975F6"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54" w:type="dxa"/>
            <w:shd w:val="clear" w:color="auto" w:fill="auto"/>
          </w:tcPr>
          <w:p w14:paraId="32749770" w14:textId="77777777" w:rsidR="00E975F6" w:rsidRPr="0011302A" w:rsidRDefault="00E975F6" w:rsidP="0011302A">
            <w:pPr>
              <w:spacing w:line="240" w:lineRule="auto"/>
              <w:jc w:val="right"/>
              <w:rPr>
                <w:rFonts w:asciiTheme="majorBidi" w:hAnsiTheme="majorBidi" w:cstheme="majorBidi"/>
                <w:sz w:val="28"/>
                <w:szCs w:val="28"/>
              </w:rPr>
            </w:pPr>
          </w:p>
        </w:tc>
        <w:tc>
          <w:tcPr>
            <w:tcW w:w="1344" w:type="dxa"/>
            <w:tcBorders>
              <w:left w:val="nil"/>
              <w:bottom w:val="single" w:sz="4" w:space="0" w:color="auto"/>
            </w:tcBorders>
            <w:shd w:val="clear" w:color="auto" w:fill="auto"/>
          </w:tcPr>
          <w:p w14:paraId="3DE2742A"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E975F6" w:rsidRPr="0011302A" w14:paraId="6D44C40E" w14:textId="77777777" w:rsidTr="00A90D6F">
        <w:trPr>
          <w:cantSplit/>
        </w:trPr>
        <w:tc>
          <w:tcPr>
            <w:tcW w:w="3690" w:type="dxa"/>
            <w:shd w:val="clear" w:color="auto" w:fill="auto"/>
          </w:tcPr>
          <w:p w14:paraId="17664EBA" w14:textId="77777777" w:rsidR="00E975F6" w:rsidRPr="0011302A" w:rsidRDefault="00E975F6" w:rsidP="0011302A">
            <w:pPr>
              <w:tabs>
                <w:tab w:val="clear" w:pos="227"/>
                <w:tab w:val="left" w:pos="118"/>
                <w:tab w:val="left" w:pos="540"/>
              </w:tabs>
              <w:spacing w:line="240" w:lineRule="auto"/>
              <w:ind w:left="208" w:hanging="180"/>
              <w:rPr>
                <w:rFonts w:asciiTheme="majorBidi" w:hAnsiTheme="majorBidi" w:cstheme="majorBidi"/>
                <w:sz w:val="28"/>
                <w:szCs w:val="28"/>
                <w:cs/>
              </w:rPr>
            </w:pPr>
          </w:p>
        </w:tc>
        <w:tc>
          <w:tcPr>
            <w:tcW w:w="1302" w:type="dxa"/>
            <w:tcBorders>
              <w:top w:val="single" w:sz="4" w:space="0" w:color="auto"/>
            </w:tcBorders>
            <w:shd w:val="clear" w:color="auto" w:fill="auto"/>
          </w:tcPr>
          <w:p w14:paraId="4AE6EC0B" w14:textId="77777777" w:rsidR="00E975F6" w:rsidRPr="0011302A" w:rsidRDefault="001A1B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87,850,566</w:t>
            </w:r>
          </w:p>
        </w:tc>
        <w:tc>
          <w:tcPr>
            <w:tcW w:w="196" w:type="dxa"/>
            <w:shd w:val="clear" w:color="auto" w:fill="auto"/>
          </w:tcPr>
          <w:p w14:paraId="17FA3DDC" w14:textId="77777777" w:rsidR="00E975F6" w:rsidRPr="0011302A" w:rsidRDefault="00E975F6" w:rsidP="0011302A">
            <w:pPr>
              <w:spacing w:line="240" w:lineRule="auto"/>
              <w:jc w:val="right"/>
              <w:rPr>
                <w:rFonts w:asciiTheme="majorBidi" w:hAnsiTheme="majorBidi" w:cstheme="majorBidi"/>
                <w:sz w:val="28"/>
                <w:szCs w:val="28"/>
              </w:rPr>
            </w:pPr>
          </w:p>
        </w:tc>
        <w:tc>
          <w:tcPr>
            <w:tcW w:w="1343" w:type="dxa"/>
            <w:tcBorders>
              <w:top w:val="single" w:sz="4" w:space="0" w:color="auto"/>
              <w:left w:val="nil"/>
            </w:tcBorders>
            <w:shd w:val="clear" w:color="auto" w:fill="auto"/>
          </w:tcPr>
          <w:p w14:paraId="7623EEEB"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2" w:type="dxa"/>
            <w:shd w:val="clear" w:color="auto" w:fill="auto"/>
          </w:tcPr>
          <w:p w14:paraId="5B91B0F2" w14:textId="77777777" w:rsidR="00E975F6" w:rsidRPr="0011302A" w:rsidRDefault="00E975F6" w:rsidP="0011302A">
            <w:pPr>
              <w:spacing w:line="240" w:lineRule="auto"/>
              <w:jc w:val="right"/>
              <w:rPr>
                <w:rFonts w:asciiTheme="majorBidi" w:hAnsiTheme="majorBidi" w:cstheme="majorBidi"/>
                <w:sz w:val="28"/>
                <w:szCs w:val="28"/>
              </w:rPr>
            </w:pPr>
          </w:p>
        </w:tc>
        <w:tc>
          <w:tcPr>
            <w:tcW w:w="1288" w:type="dxa"/>
            <w:tcBorders>
              <w:top w:val="single" w:sz="4" w:space="0" w:color="auto"/>
            </w:tcBorders>
            <w:shd w:val="clear" w:color="auto" w:fill="auto"/>
          </w:tcPr>
          <w:p w14:paraId="7F3E0C40" w14:textId="77777777" w:rsidR="00E975F6"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54" w:type="dxa"/>
            <w:shd w:val="clear" w:color="auto" w:fill="auto"/>
          </w:tcPr>
          <w:p w14:paraId="0A68F960" w14:textId="77777777" w:rsidR="00E975F6" w:rsidRPr="0011302A" w:rsidRDefault="00E975F6" w:rsidP="0011302A">
            <w:pPr>
              <w:spacing w:line="240" w:lineRule="auto"/>
              <w:jc w:val="right"/>
              <w:rPr>
                <w:rFonts w:asciiTheme="majorBidi" w:hAnsiTheme="majorBidi" w:cstheme="majorBidi"/>
                <w:sz w:val="28"/>
                <w:szCs w:val="28"/>
              </w:rPr>
            </w:pPr>
          </w:p>
        </w:tc>
        <w:tc>
          <w:tcPr>
            <w:tcW w:w="1344" w:type="dxa"/>
            <w:tcBorders>
              <w:top w:val="single" w:sz="4" w:space="0" w:color="auto"/>
              <w:left w:val="nil"/>
            </w:tcBorders>
            <w:shd w:val="clear" w:color="auto" w:fill="auto"/>
          </w:tcPr>
          <w:p w14:paraId="783390BE"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r>
      <w:tr w:rsidR="00E975F6" w:rsidRPr="0011302A" w14:paraId="47C0E0F8" w14:textId="77777777" w:rsidTr="00A90D6F">
        <w:trPr>
          <w:cantSplit/>
        </w:trPr>
        <w:tc>
          <w:tcPr>
            <w:tcW w:w="3690" w:type="dxa"/>
            <w:shd w:val="clear" w:color="auto" w:fill="auto"/>
            <w:vAlign w:val="bottom"/>
          </w:tcPr>
          <w:p w14:paraId="022230D2" w14:textId="77777777" w:rsidR="00E975F6" w:rsidRPr="0011302A" w:rsidRDefault="00E975F6" w:rsidP="0011302A">
            <w:pPr>
              <w:tabs>
                <w:tab w:val="clear" w:pos="227"/>
                <w:tab w:val="clear" w:pos="454"/>
                <w:tab w:val="clear" w:pos="680"/>
                <w:tab w:val="clear" w:pos="907"/>
              </w:tabs>
              <w:spacing w:line="240" w:lineRule="auto"/>
              <w:ind w:left="301" w:hanging="301"/>
              <w:rPr>
                <w:rFonts w:asciiTheme="majorBidi" w:hAnsiTheme="majorBidi" w:cstheme="majorBidi"/>
                <w:spacing w:val="-4"/>
                <w:sz w:val="28"/>
                <w:szCs w:val="28"/>
                <w:cs/>
              </w:rPr>
            </w:pPr>
            <w:r w:rsidRPr="0011302A">
              <w:rPr>
                <w:rFonts w:asciiTheme="majorBidi" w:hAnsiTheme="majorBidi" w:cstheme="majorBidi" w:hint="cs"/>
                <w:spacing w:val="-4"/>
                <w:sz w:val="28"/>
                <w:szCs w:val="28"/>
                <w:u w:val="single"/>
                <w:cs/>
              </w:rPr>
              <w:t>หัก</w:t>
            </w:r>
            <w:r w:rsidRPr="0011302A">
              <w:rPr>
                <w:rFonts w:asciiTheme="majorBidi" w:hAnsiTheme="majorBidi" w:cstheme="majorBidi" w:hint="cs"/>
                <w:spacing w:val="-4"/>
                <w:sz w:val="28"/>
                <w:szCs w:val="28"/>
                <w:cs/>
              </w:rPr>
              <w:t xml:space="preserve"> </w:t>
            </w:r>
            <w:r w:rsidRPr="0011302A">
              <w:rPr>
                <w:rFonts w:asciiTheme="majorBidi" w:hAnsiTheme="majorBidi"/>
                <w:spacing w:val="-4"/>
                <w:sz w:val="28"/>
                <w:szCs w:val="28"/>
                <w:cs/>
              </w:rPr>
              <w:t>ค่าเผื่อผลขาดทุนด้านเครดิตที่คาดว่าจะเกิดขึ้น</w:t>
            </w:r>
          </w:p>
        </w:tc>
        <w:tc>
          <w:tcPr>
            <w:tcW w:w="1302" w:type="dxa"/>
            <w:tcBorders>
              <w:bottom w:val="single" w:sz="4" w:space="0" w:color="auto"/>
            </w:tcBorders>
            <w:shd w:val="clear" w:color="auto" w:fill="auto"/>
            <w:vAlign w:val="bottom"/>
          </w:tcPr>
          <w:p w14:paraId="74B792C5" w14:textId="77777777" w:rsidR="00E975F6" w:rsidRPr="0011302A" w:rsidRDefault="006915B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96" w:type="dxa"/>
            <w:shd w:val="clear" w:color="auto" w:fill="auto"/>
            <w:vAlign w:val="bottom"/>
          </w:tcPr>
          <w:p w14:paraId="41868F66" w14:textId="77777777" w:rsidR="00E975F6" w:rsidRPr="0011302A" w:rsidRDefault="00E975F6" w:rsidP="0011302A">
            <w:pPr>
              <w:spacing w:line="240" w:lineRule="auto"/>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623801F6"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82" w:type="dxa"/>
            <w:shd w:val="clear" w:color="auto" w:fill="auto"/>
            <w:vAlign w:val="bottom"/>
          </w:tcPr>
          <w:p w14:paraId="19B02644" w14:textId="77777777" w:rsidR="00E975F6" w:rsidRPr="0011302A" w:rsidRDefault="00E975F6" w:rsidP="0011302A">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15B8C7C3" w14:textId="77777777" w:rsidR="00E975F6"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c>
          <w:tcPr>
            <w:tcW w:w="154" w:type="dxa"/>
            <w:shd w:val="clear" w:color="auto" w:fill="auto"/>
            <w:vAlign w:val="bottom"/>
          </w:tcPr>
          <w:p w14:paraId="6CD43B22" w14:textId="77777777" w:rsidR="00E975F6" w:rsidRPr="0011302A" w:rsidRDefault="00E975F6" w:rsidP="0011302A">
            <w:pPr>
              <w:spacing w:line="240" w:lineRule="auto"/>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24ED8981"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(85,831,662)</w:t>
            </w:r>
          </w:p>
        </w:tc>
      </w:tr>
      <w:tr w:rsidR="00E975F6" w:rsidRPr="0011302A" w14:paraId="171E84B7" w14:textId="77777777" w:rsidTr="00A90D6F">
        <w:trPr>
          <w:cantSplit/>
        </w:trPr>
        <w:tc>
          <w:tcPr>
            <w:tcW w:w="3690" w:type="dxa"/>
            <w:shd w:val="clear" w:color="auto" w:fill="auto"/>
          </w:tcPr>
          <w:p w14:paraId="4D837265" w14:textId="77777777" w:rsidR="00E975F6" w:rsidRPr="0011302A" w:rsidRDefault="00E975F6" w:rsidP="0011302A">
            <w:pPr>
              <w:tabs>
                <w:tab w:val="clear" w:pos="227"/>
                <w:tab w:val="left" w:pos="118"/>
                <w:tab w:val="left" w:pos="540"/>
              </w:tabs>
              <w:spacing w:line="240" w:lineRule="auto"/>
              <w:ind w:left="208" w:hanging="180"/>
              <w:rPr>
                <w:rFonts w:asciiTheme="majorBidi" w:hAnsiTheme="majorBidi" w:cstheme="majorBidi"/>
                <w:sz w:val="28"/>
                <w:szCs w:val="28"/>
                <w:cs/>
              </w:rPr>
            </w:pPr>
            <w:r w:rsidRPr="0011302A">
              <w:rPr>
                <w:rFonts w:asciiTheme="majorBidi" w:hAnsiTheme="majorBidi" w:cstheme="majorBidi"/>
                <w:sz w:val="28"/>
                <w:szCs w:val="28"/>
                <w:cs/>
              </w:rPr>
              <w:t>สุทธิ</w:t>
            </w:r>
          </w:p>
        </w:tc>
        <w:tc>
          <w:tcPr>
            <w:tcW w:w="1302" w:type="dxa"/>
            <w:tcBorders>
              <w:top w:val="single" w:sz="4" w:space="0" w:color="auto"/>
              <w:bottom w:val="double" w:sz="4" w:space="0" w:color="auto"/>
            </w:tcBorders>
            <w:shd w:val="clear" w:color="auto" w:fill="auto"/>
          </w:tcPr>
          <w:p w14:paraId="46C86089" w14:textId="77777777" w:rsidR="00E975F6" w:rsidRPr="0011302A" w:rsidRDefault="001A1B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2,018,904</w:t>
            </w:r>
          </w:p>
        </w:tc>
        <w:tc>
          <w:tcPr>
            <w:tcW w:w="196" w:type="dxa"/>
            <w:shd w:val="clear" w:color="auto" w:fill="auto"/>
          </w:tcPr>
          <w:p w14:paraId="102C4B6D" w14:textId="77777777" w:rsidR="00E975F6" w:rsidRPr="0011302A" w:rsidRDefault="00E975F6" w:rsidP="0011302A">
            <w:pPr>
              <w:spacing w:line="240" w:lineRule="auto"/>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0E565E68"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82" w:type="dxa"/>
            <w:shd w:val="clear" w:color="auto" w:fill="auto"/>
          </w:tcPr>
          <w:p w14:paraId="22706C0A" w14:textId="77777777" w:rsidR="00E975F6" w:rsidRPr="0011302A" w:rsidRDefault="00E975F6" w:rsidP="0011302A">
            <w:pPr>
              <w:spacing w:line="240" w:lineRule="auto"/>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4DED6E35" w14:textId="77777777" w:rsidR="00E975F6" w:rsidRPr="0011302A" w:rsidRDefault="00E975F6" w:rsidP="0011302A">
            <w:pPr>
              <w:tabs>
                <w:tab w:val="center" w:pos="643"/>
                <w:tab w:val="right" w:pos="1395"/>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54" w:type="dxa"/>
            <w:shd w:val="clear" w:color="auto" w:fill="auto"/>
          </w:tcPr>
          <w:p w14:paraId="28A9D866" w14:textId="77777777" w:rsidR="00E975F6" w:rsidRPr="0011302A" w:rsidRDefault="00E975F6" w:rsidP="0011302A">
            <w:pPr>
              <w:spacing w:line="240" w:lineRule="auto"/>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16DF7F2C" w14:textId="77777777" w:rsidR="00E975F6" w:rsidRPr="0011302A" w:rsidRDefault="00E975F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08D63022" w14:textId="77777777" w:rsidR="0055187A" w:rsidRPr="0011302A" w:rsidRDefault="0055187A" w:rsidP="0011302A">
      <w:pPr>
        <w:pStyle w:val="aff3"/>
        <w:tabs>
          <w:tab w:val="clear" w:pos="1080"/>
          <w:tab w:val="clear" w:pos="1620"/>
        </w:tabs>
        <w:autoSpaceDE w:val="0"/>
        <w:autoSpaceDN w:val="0"/>
        <w:spacing w:before="120" w:after="120" w:line="360" w:lineRule="exact"/>
        <w:ind w:left="810" w:right="0" w:firstLine="0"/>
        <w:jc w:val="thaiDistribute"/>
        <w:rPr>
          <w:rFonts w:asciiTheme="majorBidi" w:hAnsiTheme="majorBidi" w:cs="Angsana New"/>
          <w:sz w:val="28"/>
          <w:szCs w:val="28"/>
        </w:rPr>
      </w:pPr>
    </w:p>
    <w:p w14:paraId="1C013F0D" w14:textId="77777777" w:rsidR="0055187A" w:rsidRPr="0011302A" w:rsidRDefault="0055187A" w:rsidP="0011302A">
      <w:pPr>
        <w:pStyle w:val="aff3"/>
        <w:tabs>
          <w:tab w:val="clear" w:pos="1080"/>
          <w:tab w:val="clear" w:pos="1620"/>
        </w:tabs>
        <w:autoSpaceDE w:val="0"/>
        <w:autoSpaceDN w:val="0"/>
        <w:spacing w:before="120" w:after="120" w:line="360" w:lineRule="exact"/>
        <w:ind w:left="810" w:right="0" w:firstLine="0"/>
        <w:jc w:val="thaiDistribute"/>
        <w:rPr>
          <w:rFonts w:asciiTheme="majorBidi" w:hAnsiTheme="majorBidi" w:cs="Angsana New"/>
          <w:sz w:val="28"/>
          <w:szCs w:val="28"/>
        </w:rPr>
      </w:pPr>
    </w:p>
    <w:p w14:paraId="76DCA020" w14:textId="77777777" w:rsidR="0055187A" w:rsidRPr="0011302A" w:rsidRDefault="0055187A" w:rsidP="0011302A">
      <w:pPr>
        <w:pStyle w:val="aff3"/>
        <w:tabs>
          <w:tab w:val="clear" w:pos="1080"/>
          <w:tab w:val="clear" w:pos="1620"/>
        </w:tabs>
        <w:autoSpaceDE w:val="0"/>
        <w:autoSpaceDN w:val="0"/>
        <w:spacing w:before="120" w:after="120" w:line="360" w:lineRule="exact"/>
        <w:ind w:left="810" w:right="0" w:firstLine="0"/>
        <w:jc w:val="thaiDistribute"/>
        <w:rPr>
          <w:rFonts w:asciiTheme="majorBidi" w:hAnsiTheme="majorBidi" w:cs="Angsana New"/>
          <w:sz w:val="28"/>
          <w:szCs w:val="28"/>
        </w:rPr>
      </w:pPr>
    </w:p>
    <w:p w14:paraId="08F7D3A1" w14:textId="77777777" w:rsidR="0055187A" w:rsidRPr="0011302A" w:rsidRDefault="0055187A" w:rsidP="0011302A">
      <w:pPr>
        <w:pStyle w:val="aff3"/>
        <w:tabs>
          <w:tab w:val="clear" w:pos="1080"/>
          <w:tab w:val="clear" w:pos="1620"/>
        </w:tabs>
        <w:autoSpaceDE w:val="0"/>
        <w:autoSpaceDN w:val="0"/>
        <w:spacing w:before="120" w:after="120" w:line="360" w:lineRule="exact"/>
        <w:ind w:left="810" w:right="0" w:firstLine="0"/>
        <w:jc w:val="thaiDistribute"/>
        <w:rPr>
          <w:rFonts w:asciiTheme="majorBidi" w:hAnsiTheme="majorBidi" w:cs="Angsana New"/>
          <w:sz w:val="28"/>
          <w:szCs w:val="28"/>
        </w:rPr>
      </w:pPr>
    </w:p>
    <w:p w14:paraId="267E7F76" w14:textId="77777777" w:rsidR="00DD09E5" w:rsidRPr="0011302A" w:rsidRDefault="00DD09E5" w:rsidP="0011302A">
      <w:pPr>
        <w:pStyle w:val="aff3"/>
        <w:tabs>
          <w:tab w:val="clear" w:pos="1080"/>
          <w:tab w:val="clear" w:pos="1620"/>
        </w:tabs>
        <w:autoSpaceDE w:val="0"/>
        <w:autoSpaceDN w:val="0"/>
        <w:spacing w:before="120"/>
        <w:ind w:left="811" w:right="0" w:firstLine="0"/>
        <w:jc w:val="thaiDistribute"/>
        <w:rPr>
          <w:rFonts w:asciiTheme="majorBidi" w:hAnsiTheme="majorBidi" w:cstheme="majorBidi"/>
          <w:sz w:val="28"/>
          <w:szCs w:val="28"/>
        </w:rPr>
      </w:pPr>
      <w:r w:rsidRPr="0011302A">
        <w:rPr>
          <w:rFonts w:asciiTheme="majorBidi" w:hAnsiTheme="majorBidi" w:cs="Angsana New"/>
          <w:sz w:val="28"/>
          <w:szCs w:val="28"/>
          <w:cs/>
        </w:rPr>
        <w:lastRenderedPageBreak/>
        <w:t>การเปลี่ยนแปลงของเงินให้กู้ยืม – บุคคล</w:t>
      </w:r>
      <w:r w:rsidR="00AB1E12" w:rsidRPr="0011302A">
        <w:rPr>
          <w:rFonts w:asciiTheme="majorBidi" w:hAnsiTheme="majorBidi" w:cs="Angsana New"/>
          <w:sz w:val="28"/>
          <w:szCs w:val="28"/>
        </w:rPr>
        <w:t>/</w:t>
      </w:r>
      <w:r w:rsidR="00F405AA" w:rsidRPr="0011302A">
        <w:rPr>
          <w:rFonts w:asciiTheme="majorBidi" w:hAnsiTheme="majorBidi" w:cs="Angsana New" w:hint="cs"/>
          <w:sz w:val="28"/>
          <w:szCs w:val="28"/>
          <w:cs/>
        </w:rPr>
        <w:t>บริษัทที่ไม่เกี่ยวข้องกัน</w:t>
      </w:r>
      <w:r w:rsidRPr="0011302A">
        <w:rPr>
          <w:rFonts w:asciiTheme="majorBidi" w:hAnsiTheme="majorBidi" w:cs="Angsana New"/>
          <w:sz w:val="28"/>
          <w:szCs w:val="28"/>
          <w:cs/>
        </w:rPr>
        <w:t xml:space="preserve"> สำหรับปีสิ้นสุดวันที่ </w:t>
      </w:r>
      <w:r w:rsidRPr="0011302A">
        <w:rPr>
          <w:rFonts w:asciiTheme="majorBidi" w:hAnsiTheme="majorBidi" w:cstheme="majorBidi"/>
          <w:sz w:val="28"/>
          <w:szCs w:val="28"/>
        </w:rPr>
        <w:t xml:space="preserve">31 </w:t>
      </w:r>
      <w:r w:rsidRPr="0011302A">
        <w:rPr>
          <w:rFonts w:asciiTheme="majorBidi" w:hAnsiTheme="majorBidi" w:cs="Angsana New"/>
          <w:sz w:val="28"/>
          <w:szCs w:val="28"/>
          <w:cs/>
        </w:rPr>
        <w:t xml:space="preserve">ธันวาคม </w:t>
      </w:r>
      <w:r w:rsidRPr="0011302A">
        <w:rPr>
          <w:rFonts w:asciiTheme="majorBidi" w:hAnsiTheme="majorBidi" w:cstheme="majorBidi"/>
          <w:sz w:val="28"/>
          <w:szCs w:val="28"/>
        </w:rPr>
        <w:t xml:space="preserve">2563 </w:t>
      </w:r>
      <w:r w:rsidRPr="0011302A">
        <w:rPr>
          <w:rFonts w:asciiTheme="majorBidi" w:hAnsiTheme="majorBidi" w:cs="Angsana New"/>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DD09E5" w:rsidRPr="0011302A" w14:paraId="1A2E6698" w14:textId="77777777" w:rsidTr="00AF2FCF">
        <w:trPr>
          <w:trHeight w:val="20"/>
          <w:tblHeader/>
        </w:trPr>
        <w:tc>
          <w:tcPr>
            <w:tcW w:w="4050" w:type="dxa"/>
            <w:shd w:val="clear" w:color="auto" w:fill="auto"/>
          </w:tcPr>
          <w:p w14:paraId="5DEC9FA4" w14:textId="77777777" w:rsidR="00DD09E5" w:rsidRPr="0011302A" w:rsidRDefault="00DD09E5" w:rsidP="0011302A">
            <w:pPr>
              <w:tabs>
                <w:tab w:val="left" w:pos="426"/>
                <w:tab w:val="left" w:pos="993"/>
              </w:tabs>
              <w:spacing w:line="240" w:lineRule="auto"/>
              <w:ind w:left="810" w:right="1"/>
              <w:jc w:val="thaiDistribute"/>
              <w:rPr>
                <w:rFonts w:ascii="Angsana New" w:hAnsi="Angsana New"/>
                <w:sz w:val="28"/>
                <w:szCs w:val="28"/>
                <w:lang w:val="en-GB"/>
              </w:rPr>
            </w:pPr>
          </w:p>
        </w:tc>
        <w:tc>
          <w:tcPr>
            <w:tcW w:w="5103" w:type="dxa"/>
            <w:gridSpan w:val="4"/>
            <w:shd w:val="clear" w:color="auto" w:fill="auto"/>
            <w:vAlign w:val="bottom"/>
            <w:hideMark/>
          </w:tcPr>
          <w:p w14:paraId="59B5453F" w14:textId="77777777" w:rsidR="00DD09E5" w:rsidRPr="0011302A" w:rsidRDefault="00DD09E5" w:rsidP="0011302A">
            <w:pPr>
              <w:pBdr>
                <w:bottom w:val="single" w:sz="4" w:space="1" w:color="auto"/>
              </w:pBdr>
              <w:tabs>
                <w:tab w:val="left" w:pos="1091"/>
              </w:tabs>
              <w:spacing w:line="240" w:lineRule="auto"/>
              <w:ind w:left="-49" w:right="1"/>
              <w:jc w:val="right"/>
              <w:rPr>
                <w:rFonts w:ascii="Angsana New" w:hAnsi="Angsana New"/>
                <w:sz w:val="28"/>
                <w:szCs w:val="28"/>
                <w:lang w:val="en-GB"/>
              </w:rPr>
            </w:pPr>
            <w:r w:rsidRPr="0011302A">
              <w:rPr>
                <w:rFonts w:ascii="Angsana New" w:hAnsi="Angsana New"/>
                <w:sz w:val="28"/>
                <w:szCs w:val="28"/>
                <w:cs/>
              </w:rPr>
              <w:t xml:space="preserve">(หน่วย </w:t>
            </w:r>
            <w:r w:rsidRPr="0011302A">
              <w:rPr>
                <w:rFonts w:ascii="Angsana New" w:hAnsi="Angsana New"/>
                <w:sz w:val="28"/>
                <w:szCs w:val="28"/>
              </w:rPr>
              <w:t xml:space="preserve">: </w:t>
            </w:r>
            <w:r w:rsidRPr="0011302A">
              <w:rPr>
                <w:rFonts w:ascii="Angsana New" w:hAnsi="Angsana New"/>
                <w:sz w:val="28"/>
                <w:szCs w:val="28"/>
                <w:cs/>
              </w:rPr>
              <w:t>บาท)</w:t>
            </w:r>
          </w:p>
        </w:tc>
      </w:tr>
      <w:tr w:rsidR="002A7E61" w:rsidRPr="0011302A" w14:paraId="4145C3A3" w14:textId="77777777" w:rsidTr="00AF2FCF">
        <w:trPr>
          <w:trHeight w:val="20"/>
          <w:tblHeader/>
        </w:trPr>
        <w:tc>
          <w:tcPr>
            <w:tcW w:w="4050" w:type="dxa"/>
            <w:shd w:val="clear" w:color="auto" w:fill="auto"/>
          </w:tcPr>
          <w:p w14:paraId="01228D7E" w14:textId="77777777" w:rsidR="002A7E61" w:rsidRPr="0011302A" w:rsidRDefault="002A7E61" w:rsidP="0011302A">
            <w:pPr>
              <w:spacing w:line="240" w:lineRule="auto"/>
              <w:ind w:left="810" w:right="1"/>
              <w:jc w:val="thaiDistribute"/>
              <w:rPr>
                <w:rFonts w:ascii="Angsana New" w:hAnsi="Angsana New"/>
                <w:sz w:val="28"/>
                <w:szCs w:val="28"/>
                <w:cs/>
                <w:lang w:val="en-GB"/>
              </w:rPr>
            </w:pPr>
          </w:p>
        </w:tc>
        <w:tc>
          <w:tcPr>
            <w:tcW w:w="5103" w:type="dxa"/>
            <w:gridSpan w:val="4"/>
            <w:shd w:val="clear" w:color="auto" w:fill="auto"/>
            <w:vAlign w:val="bottom"/>
          </w:tcPr>
          <w:p w14:paraId="259ADE10" w14:textId="77777777" w:rsidR="002A7E61" w:rsidRPr="0011302A" w:rsidRDefault="002A7E61" w:rsidP="0011302A">
            <w:pPr>
              <w:pBdr>
                <w:bottom w:val="single" w:sz="4" w:space="1" w:color="auto"/>
              </w:pBdr>
              <w:tabs>
                <w:tab w:val="left" w:pos="1091"/>
              </w:tabs>
              <w:spacing w:line="240" w:lineRule="auto"/>
              <w:ind w:left="-49" w:right="1"/>
              <w:jc w:val="center"/>
              <w:rPr>
                <w:rFonts w:ascii="Angsana New" w:hAnsi="Angsana New"/>
                <w:sz w:val="28"/>
                <w:szCs w:val="28"/>
                <w:cs/>
              </w:rPr>
            </w:pPr>
            <w:r w:rsidRPr="0011302A">
              <w:rPr>
                <w:rFonts w:ascii="Angsana New" w:hAnsi="Angsana New" w:hint="cs"/>
                <w:sz w:val="28"/>
                <w:szCs w:val="28"/>
                <w:cs/>
              </w:rPr>
              <w:t>งบการเงินรวม</w:t>
            </w:r>
          </w:p>
        </w:tc>
      </w:tr>
      <w:tr w:rsidR="00DD09E5" w:rsidRPr="0011302A" w14:paraId="593511F5" w14:textId="77777777" w:rsidTr="00187B96">
        <w:trPr>
          <w:trHeight w:val="20"/>
          <w:tblHeader/>
        </w:trPr>
        <w:tc>
          <w:tcPr>
            <w:tcW w:w="4050" w:type="dxa"/>
            <w:shd w:val="clear" w:color="auto" w:fill="auto"/>
          </w:tcPr>
          <w:p w14:paraId="2C6F0F8F" w14:textId="77777777" w:rsidR="00DD09E5" w:rsidRPr="0011302A" w:rsidRDefault="00DD09E5" w:rsidP="0011302A">
            <w:pPr>
              <w:spacing w:line="240" w:lineRule="auto"/>
              <w:ind w:left="810" w:right="1"/>
              <w:jc w:val="thaiDistribute"/>
              <w:rPr>
                <w:rFonts w:ascii="Angsana New" w:hAnsi="Angsana New"/>
                <w:sz w:val="28"/>
                <w:szCs w:val="28"/>
                <w:cs/>
                <w:lang w:val="en-GB"/>
              </w:rPr>
            </w:pPr>
          </w:p>
        </w:tc>
        <w:tc>
          <w:tcPr>
            <w:tcW w:w="1276" w:type="dxa"/>
            <w:shd w:val="clear" w:color="auto" w:fill="auto"/>
            <w:vAlign w:val="bottom"/>
            <w:hideMark/>
          </w:tcPr>
          <w:p w14:paraId="3BB499BF" w14:textId="77777777" w:rsidR="00DD09E5" w:rsidRPr="0011302A" w:rsidRDefault="00DD09E5" w:rsidP="0011302A">
            <w:pP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ณ วันที่ </w:t>
            </w:r>
            <w:r w:rsidRPr="0011302A">
              <w:rPr>
                <w:rFonts w:ascii="Angsana New" w:hAnsi="Angsana New"/>
                <w:sz w:val="28"/>
                <w:szCs w:val="28"/>
              </w:rPr>
              <w:t>1</w:t>
            </w:r>
          </w:p>
        </w:tc>
        <w:tc>
          <w:tcPr>
            <w:tcW w:w="1275" w:type="dxa"/>
            <w:shd w:val="clear" w:color="auto" w:fill="auto"/>
            <w:vAlign w:val="bottom"/>
          </w:tcPr>
          <w:p w14:paraId="1A7B0217" w14:textId="77777777" w:rsidR="00DD09E5" w:rsidRPr="0011302A" w:rsidRDefault="00DD09E5" w:rsidP="0011302A">
            <w:pPr>
              <w:tabs>
                <w:tab w:val="left" w:pos="1091"/>
              </w:tabs>
              <w:spacing w:line="240" w:lineRule="auto"/>
              <w:ind w:left="-49" w:right="1"/>
              <w:jc w:val="center"/>
              <w:rPr>
                <w:rFonts w:ascii="Angsana New" w:hAnsi="Angsana New"/>
                <w:sz w:val="28"/>
                <w:szCs w:val="28"/>
                <w:lang w:val="en-GB"/>
              </w:rPr>
            </w:pPr>
          </w:p>
        </w:tc>
        <w:tc>
          <w:tcPr>
            <w:tcW w:w="1276" w:type="dxa"/>
            <w:shd w:val="clear" w:color="auto" w:fill="auto"/>
            <w:vAlign w:val="bottom"/>
          </w:tcPr>
          <w:p w14:paraId="7C0BEDB1" w14:textId="77777777" w:rsidR="00DD09E5" w:rsidRPr="0011302A" w:rsidRDefault="00DD09E5" w:rsidP="0011302A">
            <w:pPr>
              <w:tabs>
                <w:tab w:val="left" w:pos="1091"/>
              </w:tabs>
              <w:spacing w:line="240" w:lineRule="auto"/>
              <w:ind w:left="-49" w:right="1"/>
              <w:jc w:val="center"/>
              <w:rPr>
                <w:rFonts w:ascii="Angsana New" w:hAnsi="Angsana New"/>
                <w:sz w:val="28"/>
                <w:szCs w:val="28"/>
                <w:lang w:val="en-GB"/>
              </w:rPr>
            </w:pPr>
          </w:p>
        </w:tc>
        <w:tc>
          <w:tcPr>
            <w:tcW w:w="1276" w:type="dxa"/>
            <w:shd w:val="clear" w:color="auto" w:fill="auto"/>
            <w:hideMark/>
          </w:tcPr>
          <w:p w14:paraId="70AA881F" w14:textId="77777777" w:rsidR="00DD09E5" w:rsidRPr="0011302A" w:rsidRDefault="00DD09E5" w:rsidP="0011302A">
            <w:pP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ณ วันที่ </w:t>
            </w:r>
            <w:r w:rsidRPr="0011302A">
              <w:rPr>
                <w:rFonts w:ascii="Angsana New" w:hAnsi="Angsana New"/>
                <w:sz w:val="28"/>
                <w:szCs w:val="28"/>
              </w:rPr>
              <w:t>31</w:t>
            </w:r>
          </w:p>
        </w:tc>
      </w:tr>
      <w:tr w:rsidR="00DD09E5" w:rsidRPr="0011302A" w14:paraId="7108551D" w14:textId="77777777" w:rsidTr="00187B96">
        <w:trPr>
          <w:trHeight w:val="20"/>
          <w:tblHeader/>
        </w:trPr>
        <w:tc>
          <w:tcPr>
            <w:tcW w:w="4050" w:type="dxa"/>
            <w:shd w:val="clear" w:color="auto" w:fill="auto"/>
          </w:tcPr>
          <w:p w14:paraId="63FED837" w14:textId="77777777" w:rsidR="00DD09E5" w:rsidRPr="0011302A" w:rsidRDefault="00DD09E5" w:rsidP="0011302A">
            <w:pPr>
              <w:spacing w:line="240" w:lineRule="auto"/>
              <w:ind w:left="810" w:right="1"/>
              <w:jc w:val="thaiDistribute"/>
              <w:rPr>
                <w:rFonts w:ascii="Angsana New" w:hAnsi="Angsana New"/>
                <w:sz w:val="28"/>
                <w:szCs w:val="28"/>
                <w:lang w:val="en-GB"/>
              </w:rPr>
            </w:pPr>
          </w:p>
        </w:tc>
        <w:tc>
          <w:tcPr>
            <w:tcW w:w="1276" w:type="dxa"/>
            <w:tcBorders>
              <w:left w:val="nil"/>
            </w:tcBorders>
            <w:shd w:val="clear" w:color="auto" w:fill="auto"/>
            <w:vAlign w:val="bottom"/>
            <w:hideMark/>
          </w:tcPr>
          <w:p w14:paraId="42B9AB9E" w14:textId="77777777" w:rsidR="00DD09E5" w:rsidRPr="0011302A" w:rsidRDefault="00DD09E5"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มกราคม </w:t>
            </w:r>
            <w:r w:rsidRPr="0011302A">
              <w:rPr>
                <w:rFonts w:ascii="Angsana New" w:hAnsi="Angsana New"/>
                <w:sz w:val="28"/>
                <w:szCs w:val="28"/>
              </w:rPr>
              <w:t>2563</w:t>
            </w:r>
          </w:p>
        </w:tc>
        <w:tc>
          <w:tcPr>
            <w:tcW w:w="1275" w:type="dxa"/>
            <w:shd w:val="clear" w:color="auto" w:fill="auto"/>
            <w:vAlign w:val="bottom"/>
            <w:hideMark/>
          </w:tcPr>
          <w:p w14:paraId="67F9ACFB" w14:textId="77777777" w:rsidR="00DD09E5" w:rsidRPr="0011302A" w:rsidRDefault="00DD09E5"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เพิ่มขึ้น</w:t>
            </w:r>
          </w:p>
        </w:tc>
        <w:tc>
          <w:tcPr>
            <w:tcW w:w="1276" w:type="dxa"/>
            <w:shd w:val="clear" w:color="auto" w:fill="auto"/>
            <w:vAlign w:val="bottom"/>
            <w:hideMark/>
          </w:tcPr>
          <w:p w14:paraId="706DF831" w14:textId="77777777" w:rsidR="00DD09E5" w:rsidRPr="0011302A" w:rsidRDefault="00DD09E5"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(ลดลง</w:t>
            </w:r>
            <w:r w:rsidRPr="0011302A">
              <w:rPr>
                <w:rFonts w:ascii="Angsana New" w:hAnsi="Angsana New"/>
                <w:snapToGrid w:val="0"/>
                <w:sz w:val="28"/>
                <w:szCs w:val="28"/>
                <w:cs/>
                <w:lang w:eastAsia="th-TH"/>
              </w:rPr>
              <w:t>)</w:t>
            </w:r>
          </w:p>
        </w:tc>
        <w:tc>
          <w:tcPr>
            <w:tcW w:w="1276" w:type="dxa"/>
            <w:shd w:val="clear" w:color="auto" w:fill="auto"/>
            <w:vAlign w:val="bottom"/>
            <w:hideMark/>
          </w:tcPr>
          <w:p w14:paraId="45D755EE" w14:textId="77777777" w:rsidR="00DD09E5" w:rsidRPr="0011302A" w:rsidRDefault="00DD09E5"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ธันวาคม </w:t>
            </w:r>
            <w:r w:rsidRPr="0011302A">
              <w:rPr>
                <w:rFonts w:ascii="Angsana New" w:hAnsi="Angsana New"/>
                <w:sz w:val="28"/>
                <w:szCs w:val="28"/>
              </w:rPr>
              <w:t>2563</w:t>
            </w:r>
          </w:p>
        </w:tc>
      </w:tr>
      <w:tr w:rsidR="00187B96" w:rsidRPr="0011302A" w14:paraId="38B6EA03" w14:textId="77777777" w:rsidTr="00187B96">
        <w:trPr>
          <w:trHeight w:val="305"/>
        </w:trPr>
        <w:tc>
          <w:tcPr>
            <w:tcW w:w="4055" w:type="dxa"/>
            <w:shd w:val="clear" w:color="auto" w:fill="auto"/>
            <w:hideMark/>
          </w:tcPr>
          <w:p w14:paraId="67B62894" w14:textId="77777777" w:rsidR="00187B96" w:rsidRPr="0011302A" w:rsidRDefault="00187B96" w:rsidP="0011302A">
            <w:pPr>
              <w:tabs>
                <w:tab w:val="left" w:pos="1091"/>
              </w:tabs>
              <w:spacing w:line="240" w:lineRule="auto"/>
              <w:ind w:left="-49" w:right="1"/>
              <w:rPr>
                <w:rFonts w:ascii="Angsana New" w:hAnsi="Angsana New"/>
                <w:sz w:val="28"/>
                <w:szCs w:val="28"/>
              </w:rPr>
            </w:pPr>
            <w:r w:rsidRPr="0011302A">
              <w:rPr>
                <w:rFonts w:ascii="Angsana New" w:hAnsi="Angsana New"/>
                <w:snapToGrid w:val="0"/>
                <w:sz w:val="28"/>
                <w:szCs w:val="28"/>
                <w:u w:val="single"/>
                <w:cs/>
                <w:lang w:eastAsia="th-TH"/>
              </w:rPr>
              <w:t>เงินให้กู้ยืม – บุคคล</w:t>
            </w:r>
            <w:r w:rsidRPr="0011302A">
              <w:rPr>
                <w:rFonts w:ascii="Angsana New" w:hAnsi="Angsana New" w:hint="cs"/>
                <w:snapToGrid w:val="0"/>
                <w:sz w:val="28"/>
                <w:szCs w:val="28"/>
                <w:u w:val="single"/>
                <w:cs/>
                <w:lang w:eastAsia="th-TH"/>
              </w:rPr>
              <w:t>/บริษัทที่ไม่เกี่ยวข้องกัน</w:t>
            </w:r>
          </w:p>
        </w:tc>
        <w:tc>
          <w:tcPr>
            <w:tcW w:w="1271" w:type="dxa"/>
            <w:tcBorders>
              <w:left w:val="nil"/>
            </w:tcBorders>
            <w:shd w:val="clear" w:color="auto" w:fill="auto"/>
          </w:tcPr>
          <w:p w14:paraId="523F9719" w14:textId="77777777" w:rsidR="00187B96" w:rsidRPr="0011302A" w:rsidRDefault="00187B96" w:rsidP="0011302A">
            <w:pPr>
              <w:tabs>
                <w:tab w:val="left" w:pos="1091"/>
              </w:tabs>
              <w:spacing w:line="240" w:lineRule="auto"/>
              <w:ind w:right="1"/>
              <w:rPr>
                <w:rFonts w:ascii="Angsana New" w:hAnsi="Angsana New"/>
                <w:sz w:val="28"/>
                <w:szCs w:val="28"/>
              </w:rPr>
            </w:pPr>
          </w:p>
        </w:tc>
        <w:tc>
          <w:tcPr>
            <w:tcW w:w="1275" w:type="dxa"/>
            <w:shd w:val="clear" w:color="auto" w:fill="auto"/>
            <w:vAlign w:val="bottom"/>
          </w:tcPr>
          <w:p w14:paraId="6C94720C" w14:textId="77777777" w:rsidR="00187B96" w:rsidRPr="0011302A" w:rsidRDefault="00187B96" w:rsidP="0011302A">
            <w:pPr>
              <w:tabs>
                <w:tab w:val="left" w:pos="1091"/>
              </w:tabs>
              <w:spacing w:line="240" w:lineRule="auto"/>
              <w:ind w:left="-49" w:right="1"/>
              <w:jc w:val="right"/>
              <w:rPr>
                <w:rFonts w:ascii="Angsana New" w:hAnsi="Angsana New"/>
                <w:sz w:val="28"/>
                <w:szCs w:val="28"/>
              </w:rPr>
            </w:pPr>
          </w:p>
        </w:tc>
        <w:tc>
          <w:tcPr>
            <w:tcW w:w="1276" w:type="dxa"/>
            <w:shd w:val="clear" w:color="auto" w:fill="auto"/>
            <w:vAlign w:val="bottom"/>
          </w:tcPr>
          <w:p w14:paraId="15E819A4" w14:textId="77777777" w:rsidR="00187B96" w:rsidRPr="0011302A" w:rsidRDefault="00187B96" w:rsidP="0011302A">
            <w:pPr>
              <w:tabs>
                <w:tab w:val="left" w:pos="1091"/>
              </w:tabs>
              <w:spacing w:line="240" w:lineRule="auto"/>
              <w:ind w:left="-49" w:right="1"/>
              <w:jc w:val="right"/>
              <w:rPr>
                <w:rFonts w:ascii="Angsana New" w:hAnsi="Angsana New"/>
                <w:sz w:val="28"/>
                <w:szCs w:val="28"/>
              </w:rPr>
            </w:pPr>
          </w:p>
        </w:tc>
        <w:tc>
          <w:tcPr>
            <w:tcW w:w="1276" w:type="dxa"/>
            <w:shd w:val="clear" w:color="auto" w:fill="auto"/>
            <w:vAlign w:val="bottom"/>
          </w:tcPr>
          <w:p w14:paraId="042C75FC" w14:textId="77777777" w:rsidR="00187B96" w:rsidRPr="0011302A" w:rsidRDefault="00187B96" w:rsidP="0011302A">
            <w:pPr>
              <w:tabs>
                <w:tab w:val="left" w:pos="1091"/>
              </w:tabs>
              <w:spacing w:line="240" w:lineRule="auto"/>
              <w:ind w:left="-49" w:right="1"/>
              <w:jc w:val="right"/>
              <w:rPr>
                <w:rFonts w:ascii="Angsana New" w:hAnsi="Angsana New"/>
                <w:sz w:val="28"/>
                <w:szCs w:val="28"/>
              </w:rPr>
            </w:pPr>
          </w:p>
        </w:tc>
      </w:tr>
      <w:tr w:rsidR="00DD09E5" w:rsidRPr="0011302A" w14:paraId="1A2BC3F3" w14:textId="77777777" w:rsidTr="009A12D2">
        <w:trPr>
          <w:trHeight w:val="20"/>
        </w:trPr>
        <w:tc>
          <w:tcPr>
            <w:tcW w:w="4050" w:type="dxa"/>
            <w:shd w:val="clear" w:color="auto" w:fill="auto"/>
            <w:hideMark/>
          </w:tcPr>
          <w:p w14:paraId="5C3C4809" w14:textId="77777777" w:rsidR="00DD09E5" w:rsidRPr="0011302A" w:rsidRDefault="00DD09E5" w:rsidP="0011302A">
            <w:pPr>
              <w:spacing w:line="240" w:lineRule="auto"/>
              <w:ind w:left="142" w:right="1"/>
              <w:jc w:val="thaiDistribute"/>
              <w:rPr>
                <w:rFonts w:ascii="Angsana New" w:hAnsi="Angsana New"/>
                <w:snapToGrid w:val="0"/>
                <w:sz w:val="28"/>
                <w:szCs w:val="28"/>
                <w:lang w:eastAsia="th-TH"/>
              </w:rPr>
            </w:pPr>
            <w:r w:rsidRPr="0011302A">
              <w:rPr>
                <w:rFonts w:ascii="Angsana New" w:hAnsi="Angsana New"/>
                <w:sz w:val="28"/>
                <w:szCs w:val="28"/>
                <w:cs/>
              </w:rPr>
              <w:t>เงินต้น</w:t>
            </w:r>
          </w:p>
        </w:tc>
        <w:tc>
          <w:tcPr>
            <w:tcW w:w="1276" w:type="dxa"/>
            <w:shd w:val="clear" w:color="auto" w:fill="auto"/>
            <w:vAlign w:val="center"/>
          </w:tcPr>
          <w:p w14:paraId="0FA45E09" w14:textId="77777777" w:rsidR="00DD09E5" w:rsidRPr="0011302A" w:rsidRDefault="0002215B" w:rsidP="0011302A">
            <w:pPr>
              <w:tabs>
                <w:tab w:val="left" w:pos="1091"/>
              </w:tabs>
              <w:spacing w:line="240" w:lineRule="auto"/>
              <w:ind w:left="-49" w:right="1"/>
              <w:jc w:val="right"/>
              <w:rPr>
                <w:rFonts w:ascii="Angsana New" w:hAnsi="Angsana New"/>
                <w:sz w:val="28"/>
                <w:szCs w:val="28"/>
              </w:rPr>
            </w:pPr>
            <w:r w:rsidRPr="0011302A">
              <w:rPr>
                <w:rFonts w:ascii="Angsana New" w:hAnsi="Angsana New" w:hint="cs"/>
                <w:sz w:val="28"/>
                <w:szCs w:val="28"/>
              </w:rPr>
              <w:t>76</w:t>
            </w:r>
            <w:r w:rsidR="00AB1E12" w:rsidRPr="0011302A">
              <w:rPr>
                <w:rFonts w:ascii="Angsana New" w:hAnsi="Angsana New"/>
                <w:sz w:val="28"/>
                <w:szCs w:val="28"/>
              </w:rPr>
              <w:t>,</w:t>
            </w:r>
            <w:r w:rsidRPr="0011302A">
              <w:rPr>
                <w:rFonts w:ascii="Angsana New" w:hAnsi="Angsana New" w:hint="cs"/>
                <w:sz w:val="28"/>
                <w:szCs w:val="28"/>
              </w:rPr>
              <w:t>680</w:t>
            </w:r>
            <w:r w:rsidR="00AB1E12" w:rsidRPr="0011302A">
              <w:rPr>
                <w:rFonts w:ascii="Angsana New" w:hAnsi="Angsana New"/>
                <w:sz w:val="28"/>
                <w:szCs w:val="28"/>
              </w:rPr>
              <w:t>,</w:t>
            </w:r>
            <w:r w:rsidRPr="0011302A">
              <w:rPr>
                <w:rFonts w:ascii="Angsana New" w:hAnsi="Angsana New" w:hint="cs"/>
                <w:sz w:val="28"/>
                <w:szCs w:val="28"/>
              </w:rPr>
              <w:t>908</w:t>
            </w:r>
          </w:p>
        </w:tc>
        <w:tc>
          <w:tcPr>
            <w:tcW w:w="1275" w:type="dxa"/>
            <w:shd w:val="clear" w:color="auto" w:fill="auto"/>
            <w:vAlign w:val="center"/>
          </w:tcPr>
          <w:p w14:paraId="2FB82DCD" w14:textId="77777777" w:rsidR="00DD09E5" w:rsidRPr="0011302A" w:rsidRDefault="00DD09E5" w:rsidP="0011302A">
            <w:pPr>
              <w:tabs>
                <w:tab w:val="left" w:pos="1091"/>
              </w:tabs>
              <w:spacing w:line="240" w:lineRule="auto"/>
              <w:ind w:left="-49" w:right="1"/>
              <w:jc w:val="right"/>
              <w:rPr>
                <w:rFonts w:ascii="Angsana New" w:hAnsi="Angsana New"/>
                <w:sz w:val="28"/>
                <w:szCs w:val="28"/>
                <w:cs/>
              </w:rPr>
            </w:pPr>
            <w:r w:rsidRPr="0011302A">
              <w:rPr>
                <w:rFonts w:ascii="Angsana New" w:hAnsi="Angsana New"/>
                <w:sz w:val="28"/>
                <w:szCs w:val="28"/>
              </w:rPr>
              <w:t>2,000,000</w:t>
            </w:r>
          </w:p>
        </w:tc>
        <w:tc>
          <w:tcPr>
            <w:tcW w:w="1276" w:type="dxa"/>
            <w:shd w:val="clear" w:color="auto" w:fill="auto"/>
            <w:vAlign w:val="center"/>
          </w:tcPr>
          <w:p w14:paraId="47C1E398" w14:textId="77777777" w:rsidR="00DD09E5" w:rsidRPr="0011302A" w:rsidRDefault="00DD09E5"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74451B0D" w14:textId="77777777" w:rsidR="00DD09E5" w:rsidRPr="0011302A" w:rsidRDefault="00AB1E12"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78,680,908</w:t>
            </w:r>
          </w:p>
        </w:tc>
      </w:tr>
      <w:tr w:rsidR="00DD09E5" w:rsidRPr="0011302A" w14:paraId="6FC7525F" w14:textId="77777777" w:rsidTr="009A12D2">
        <w:trPr>
          <w:trHeight w:val="20"/>
        </w:trPr>
        <w:tc>
          <w:tcPr>
            <w:tcW w:w="4050" w:type="dxa"/>
            <w:shd w:val="clear" w:color="auto" w:fill="auto"/>
            <w:hideMark/>
          </w:tcPr>
          <w:p w14:paraId="1C090F6E" w14:textId="77777777" w:rsidR="00DD09E5" w:rsidRPr="0011302A" w:rsidRDefault="00DD09E5" w:rsidP="0011302A">
            <w:pPr>
              <w:spacing w:line="240" w:lineRule="auto"/>
              <w:ind w:left="142" w:right="1"/>
              <w:jc w:val="thaiDistribute"/>
              <w:rPr>
                <w:rFonts w:ascii="Angsana New" w:hAnsi="Angsana New"/>
                <w:snapToGrid w:val="0"/>
                <w:sz w:val="28"/>
                <w:szCs w:val="28"/>
                <w:cs/>
                <w:lang w:val="en-GB" w:eastAsia="th-TH"/>
              </w:rPr>
            </w:pPr>
            <w:r w:rsidRPr="0011302A">
              <w:rPr>
                <w:rFonts w:ascii="Angsana New" w:hAnsi="Angsana New"/>
                <w:sz w:val="28"/>
                <w:szCs w:val="28"/>
                <w:cs/>
              </w:rPr>
              <w:t>ดอกเบี้ยค้าง</w:t>
            </w:r>
            <w:r w:rsidR="00AB1E12" w:rsidRPr="0011302A">
              <w:rPr>
                <w:rFonts w:ascii="Angsana New" w:hAnsi="Angsana New" w:hint="cs"/>
                <w:sz w:val="28"/>
                <w:szCs w:val="28"/>
                <w:cs/>
              </w:rPr>
              <w:t>รับ</w:t>
            </w:r>
          </w:p>
        </w:tc>
        <w:tc>
          <w:tcPr>
            <w:tcW w:w="1276" w:type="dxa"/>
            <w:shd w:val="clear" w:color="auto" w:fill="auto"/>
            <w:vAlign w:val="center"/>
          </w:tcPr>
          <w:p w14:paraId="22A1B3BF" w14:textId="77777777" w:rsidR="00DD09E5" w:rsidRPr="0011302A" w:rsidRDefault="00AB1E12"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9,150,754</w:t>
            </w:r>
          </w:p>
        </w:tc>
        <w:tc>
          <w:tcPr>
            <w:tcW w:w="1275" w:type="dxa"/>
            <w:shd w:val="clear" w:color="auto" w:fill="auto"/>
            <w:vAlign w:val="center"/>
          </w:tcPr>
          <w:p w14:paraId="3079767D" w14:textId="77777777" w:rsidR="00DD09E5" w:rsidRPr="0011302A" w:rsidRDefault="00DD09E5"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18,904</w:t>
            </w:r>
          </w:p>
        </w:tc>
        <w:tc>
          <w:tcPr>
            <w:tcW w:w="1276" w:type="dxa"/>
            <w:shd w:val="clear" w:color="auto" w:fill="auto"/>
            <w:vAlign w:val="center"/>
          </w:tcPr>
          <w:p w14:paraId="3EC3538E" w14:textId="77777777" w:rsidR="00DD09E5" w:rsidRPr="0011302A" w:rsidRDefault="00DD09E5"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666946A0" w14:textId="77777777" w:rsidR="00DD09E5" w:rsidRPr="0011302A" w:rsidRDefault="00AB1E12"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9</w:t>
            </w:r>
            <w:r w:rsidR="003C4A15" w:rsidRPr="0011302A">
              <w:rPr>
                <w:rFonts w:ascii="Angsana New" w:hAnsi="Angsana New"/>
                <w:sz w:val="28"/>
                <w:szCs w:val="28"/>
              </w:rPr>
              <w:t>,</w:t>
            </w:r>
            <w:r w:rsidRPr="0011302A">
              <w:rPr>
                <w:rFonts w:ascii="Angsana New" w:hAnsi="Angsana New"/>
                <w:sz w:val="28"/>
                <w:szCs w:val="28"/>
              </w:rPr>
              <w:t>169</w:t>
            </w:r>
            <w:r w:rsidR="003C4A15" w:rsidRPr="0011302A">
              <w:rPr>
                <w:rFonts w:ascii="Angsana New" w:hAnsi="Angsana New"/>
                <w:sz w:val="28"/>
                <w:szCs w:val="28"/>
              </w:rPr>
              <w:t>,</w:t>
            </w:r>
            <w:r w:rsidRPr="0011302A">
              <w:rPr>
                <w:rFonts w:ascii="Angsana New" w:hAnsi="Angsana New"/>
                <w:sz w:val="28"/>
                <w:szCs w:val="28"/>
              </w:rPr>
              <w:t>658</w:t>
            </w:r>
          </w:p>
        </w:tc>
      </w:tr>
      <w:tr w:rsidR="00DD09E5" w:rsidRPr="0011302A" w14:paraId="6698426E" w14:textId="77777777" w:rsidTr="009A12D2">
        <w:trPr>
          <w:trHeight w:val="20"/>
        </w:trPr>
        <w:tc>
          <w:tcPr>
            <w:tcW w:w="4050" w:type="dxa"/>
            <w:shd w:val="clear" w:color="auto" w:fill="auto"/>
            <w:hideMark/>
          </w:tcPr>
          <w:p w14:paraId="4CAFF614" w14:textId="77777777" w:rsidR="00DD09E5" w:rsidRPr="0011302A" w:rsidRDefault="00DD09E5" w:rsidP="0011302A">
            <w:pPr>
              <w:spacing w:line="240" w:lineRule="auto"/>
              <w:ind w:right="1"/>
              <w:jc w:val="thaiDistribute"/>
              <w:rPr>
                <w:rFonts w:ascii="Angsana New" w:hAnsi="Angsana New"/>
                <w:snapToGrid w:val="0"/>
                <w:sz w:val="28"/>
                <w:szCs w:val="28"/>
                <w:cs/>
                <w:lang w:val="en-GB" w:eastAsia="th-TH"/>
              </w:rPr>
            </w:pPr>
          </w:p>
        </w:tc>
        <w:tc>
          <w:tcPr>
            <w:tcW w:w="1276" w:type="dxa"/>
            <w:shd w:val="clear" w:color="auto" w:fill="auto"/>
            <w:vAlign w:val="center"/>
          </w:tcPr>
          <w:p w14:paraId="158048F1" w14:textId="77777777" w:rsidR="00DD09E5" w:rsidRPr="0011302A" w:rsidRDefault="00AB1E12"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c>
          <w:tcPr>
            <w:tcW w:w="1275" w:type="dxa"/>
            <w:shd w:val="clear" w:color="auto" w:fill="auto"/>
            <w:vAlign w:val="center"/>
          </w:tcPr>
          <w:p w14:paraId="757AF9B3" w14:textId="77777777" w:rsidR="00DD09E5" w:rsidRPr="0011302A" w:rsidRDefault="00DD09E5"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2,018,904</w:t>
            </w:r>
          </w:p>
        </w:tc>
        <w:tc>
          <w:tcPr>
            <w:tcW w:w="1276" w:type="dxa"/>
            <w:shd w:val="clear" w:color="auto" w:fill="auto"/>
            <w:vAlign w:val="center"/>
          </w:tcPr>
          <w:p w14:paraId="09CA320E" w14:textId="77777777" w:rsidR="00DD09E5" w:rsidRPr="0011302A" w:rsidRDefault="00DD09E5"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2CEEF776" w14:textId="77777777" w:rsidR="00DD09E5" w:rsidRPr="0011302A" w:rsidRDefault="00AB1E12"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87,850,566</w:t>
            </w:r>
          </w:p>
        </w:tc>
      </w:tr>
      <w:tr w:rsidR="00AB1E12" w:rsidRPr="0011302A" w14:paraId="245CF25F" w14:textId="77777777" w:rsidTr="009A12D2">
        <w:trPr>
          <w:trHeight w:val="20"/>
        </w:trPr>
        <w:tc>
          <w:tcPr>
            <w:tcW w:w="4050" w:type="dxa"/>
            <w:shd w:val="clear" w:color="auto" w:fill="auto"/>
          </w:tcPr>
          <w:p w14:paraId="7A396A9F" w14:textId="77777777" w:rsidR="00AB1E12" w:rsidRPr="0011302A" w:rsidRDefault="00AB1E12" w:rsidP="0011302A">
            <w:pPr>
              <w:spacing w:line="240" w:lineRule="auto"/>
              <w:ind w:right="1"/>
              <w:jc w:val="thaiDistribute"/>
              <w:rPr>
                <w:rFonts w:ascii="Angsana New" w:hAnsi="Angsana New"/>
                <w:sz w:val="28"/>
                <w:szCs w:val="28"/>
                <w:cs/>
              </w:rPr>
            </w:pPr>
            <w:r w:rsidRPr="0011302A">
              <w:rPr>
                <w:rFonts w:ascii="Angsana New" w:hAnsi="Angsana New" w:hint="cs"/>
                <w:snapToGrid w:val="0"/>
                <w:sz w:val="28"/>
                <w:szCs w:val="28"/>
                <w:u w:val="single"/>
                <w:cs/>
                <w:lang w:eastAsia="th-TH"/>
              </w:rPr>
              <w:t>หัก</w:t>
            </w:r>
            <w:r w:rsidRPr="0011302A">
              <w:rPr>
                <w:rFonts w:ascii="Angsana New" w:hAnsi="Angsana New" w:hint="cs"/>
                <w:sz w:val="28"/>
                <w:szCs w:val="28"/>
                <w:cs/>
              </w:rPr>
              <w:t xml:space="preserve"> ค่าเผื่อผลขาดทุนด้านเครดิตที่คาดว่าจะเกิดขึ้น</w:t>
            </w:r>
          </w:p>
        </w:tc>
        <w:tc>
          <w:tcPr>
            <w:tcW w:w="1276" w:type="dxa"/>
            <w:shd w:val="clear" w:color="auto" w:fill="auto"/>
            <w:vAlign w:val="center"/>
          </w:tcPr>
          <w:p w14:paraId="07BC4ED9" w14:textId="77777777" w:rsidR="00AB1E12" w:rsidRPr="0011302A" w:rsidRDefault="00AB1E12"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c>
          <w:tcPr>
            <w:tcW w:w="1275" w:type="dxa"/>
            <w:shd w:val="clear" w:color="auto" w:fill="auto"/>
            <w:vAlign w:val="center"/>
          </w:tcPr>
          <w:p w14:paraId="5E29A2B0" w14:textId="77777777" w:rsidR="00AB1E12" w:rsidRPr="0011302A" w:rsidRDefault="00AB1E12"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7E531B31" w14:textId="77777777" w:rsidR="00AB1E12" w:rsidRPr="0011302A" w:rsidRDefault="00AB1E12"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55471E29" w14:textId="77777777" w:rsidR="00AB1E12"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r>
      <w:tr w:rsidR="002A7E61" w:rsidRPr="0011302A" w14:paraId="592ABAB7" w14:textId="77777777" w:rsidTr="009A12D2">
        <w:trPr>
          <w:trHeight w:val="20"/>
        </w:trPr>
        <w:tc>
          <w:tcPr>
            <w:tcW w:w="4050" w:type="dxa"/>
            <w:shd w:val="clear" w:color="auto" w:fill="auto"/>
            <w:vAlign w:val="center"/>
          </w:tcPr>
          <w:p w14:paraId="1CCAFA6F" w14:textId="77777777" w:rsidR="002A7E61" w:rsidRPr="0011302A" w:rsidRDefault="002A7E61" w:rsidP="0011302A">
            <w:pPr>
              <w:spacing w:line="240" w:lineRule="auto"/>
              <w:ind w:right="1"/>
              <w:rPr>
                <w:rFonts w:ascii="Angsana New" w:hAnsi="Angsana New"/>
                <w:sz w:val="28"/>
                <w:szCs w:val="28"/>
                <w:cs/>
              </w:rPr>
            </w:pPr>
            <w:r w:rsidRPr="0011302A">
              <w:rPr>
                <w:rFonts w:ascii="Angsana New" w:hAnsi="Angsana New" w:hint="cs"/>
                <w:sz w:val="28"/>
                <w:szCs w:val="28"/>
                <w:cs/>
              </w:rPr>
              <w:t>สุทธิ</w:t>
            </w:r>
          </w:p>
        </w:tc>
        <w:tc>
          <w:tcPr>
            <w:tcW w:w="1276" w:type="dxa"/>
            <w:shd w:val="clear" w:color="auto" w:fill="auto"/>
            <w:vAlign w:val="center"/>
          </w:tcPr>
          <w:p w14:paraId="31F63896"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hint="cs"/>
                <w:sz w:val="28"/>
                <w:szCs w:val="28"/>
                <w:cs/>
              </w:rPr>
              <w:t>-</w:t>
            </w:r>
          </w:p>
        </w:tc>
        <w:tc>
          <w:tcPr>
            <w:tcW w:w="1275" w:type="dxa"/>
            <w:shd w:val="clear" w:color="auto" w:fill="auto"/>
            <w:vAlign w:val="center"/>
          </w:tcPr>
          <w:p w14:paraId="4DE5982D"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2,018,904</w:t>
            </w:r>
          </w:p>
        </w:tc>
        <w:tc>
          <w:tcPr>
            <w:tcW w:w="1276" w:type="dxa"/>
            <w:shd w:val="clear" w:color="auto" w:fill="auto"/>
            <w:vAlign w:val="center"/>
          </w:tcPr>
          <w:p w14:paraId="7C0BCD56"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6BD15805"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2,018,904</w:t>
            </w:r>
          </w:p>
        </w:tc>
      </w:tr>
    </w:tbl>
    <w:p w14:paraId="5749E4E8" w14:textId="77777777" w:rsidR="002A7E61" w:rsidRPr="0011302A" w:rsidRDefault="002A7E61" w:rsidP="0011302A">
      <w:pPr>
        <w:pStyle w:val="aff3"/>
        <w:tabs>
          <w:tab w:val="clear" w:pos="1080"/>
          <w:tab w:val="clear" w:pos="1620"/>
        </w:tabs>
        <w:autoSpaceDE w:val="0"/>
        <w:autoSpaceDN w:val="0"/>
        <w:spacing w:after="120"/>
        <w:ind w:left="1077" w:right="0" w:hanging="1077"/>
        <w:jc w:val="thaiDistribute"/>
        <w:rPr>
          <w:rFonts w:asciiTheme="majorBidi" w:hAnsiTheme="majorBidi" w:cs="Angsana New"/>
          <w:sz w:val="16"/>
          <w:szCs w:val="16"/>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A7E61" w:rsidRPr="0011302A" w14:paraId="09492745" w14:textId="77777777" w:rsidTr="00AF2FCF">
        <w:trPr>
          <w:trHeight w:val="20"/>
          <w:tblHeader/>
        </w:trPr>
        <w:tc>
          <w:tcPr>
            <w:tcW w:w="4050" w:type="dxa"/>
            <w:shd w:val="clear" w:color="auto" w:fill="auto"/>
          </w:tcPr>
          <w:p w14:paraId="48DF7DBC" w14:textId="77777777" w:rsidR="002A7E61" w:rsidRPr="0011302A" w:rsidRDefault="002A7E61" w:rsidP="0011302A">
            <w:pPr>
              <w:tabs>
                <w:tab w:val="left" w:pos="426"/>
                <w:tab w:val="left" w:pos="993"/>
              </w:tabs>
              <w:spacing w:line="240" w:lineRule="auto"/>
              <w:ind w:left="810" w:right="1"/>
              <w:jc w:val="thaiDistribute"/>
              <w:rPr>
                <w:rFonts w:ascii="Angsana New" w:hAnsi="Angsana New"/>
                <w:sz w:val="28"/>
                <w:szCs w:val="28"/>
                <w:lang w:val="en-GB"/>
              </w:rPr>
            </w:pPr>
          </w:p>
        </w:tc>
        <w:tc>
          <w:tcPr>
            <w:tcW w:w="5103" w:type="dxa"/>
            <w:gridSpan w:val="4"/>
            <w:shd w:val="clear" w:color="auto" w:fill="auto"/>
            <w:vAlign w:val="bottom"/>
            <w:hideMark/>
          </w:tcPr>
          <w:p w14:paraId="40E76CE3" w14:textId="77777777" w:rsidR="002A7E61" w:rsidRPr="0011302A" w:rsidRDefault="002A7E61" w:rsidP="0011302A">
            <w:pPr>
              <w:pBdr>
                <w:bottom w:val="single" w:sz="4" w:space="1" w:color="auto"/>
              </w:pBdr>
              <w:tabs>
                <w:tab w:val="left" w:pos="1091"/>
              </w:tabs>
              <w:spacing w:line="240" w:lineRule="auto"/>
              <w:ind w:left="-49" w:right="1"/>
              <w:jc w:val="right"/>
              <w:rPr>
                <w:rFonts w:ascii="Angsana New" w:hAnsi="Angsana New"/>
                <w:sz w:val="28"/>
                <w:szCs w:val="28"/>
                <w:lang w:val="en-GB"/>
              </w:rPr>
            </w:pPr>
            <w:r w:rsidRPr="0011302A">
              <w:rPr>
                <w:rFonts w:ascii="Angsana New" w:hAnsi="Angsana New"/>
                <w:sz w:val="28"/>
                <w:szCs w:val="28"/>
                <w:cs/>
              </w:rPr>
              <w:t xml:space="preserve">(หน่วย </w:t>
            </w:r>
            <w:r w:rsidRPr="0011302A">
              <w:rPr>
                <w:rFonts w:ascii="Angsana New" w:hAnsi="Angsana New"/>
                <w:sz w:val="28"/>
                <w:szCs w:val="28"/>
              </w:rPr>
              <w:t xml:space="preserve">: </w:t>
            </w:r>
            <w:r w:rsidRPr="0011302A">
              <w:rPr>
                <w:rFonts w:ascii="Angsana New" w:hAnsi="Angsana New"/>
                <w:sz w:val="28"/>
                <w:szCs w:val="28"/>
                <w:cs/>
              </w:rPr>
              <w:t>บาท)</w:t>
            </w:r>
          </w:p>
        </w:tc>
      </w:tr>
      <w:tr w:rsidR="002A7E61" w:rsidRPr="0011302A" w14:paraId="3203E234" w14:textId="77777777" w:rsidTr="00AF2FCF">
        <w:trPr>
          <w:trHeight w:val="20"/>
          <w:tblHeader/>
        </w:trPr>
        <w:tc>
          <w:tcPr>
            <w:tcW w:w="4050" w:type="dxa"/>
            <w:shd w:val="clear" w:color="auto" w:fill="auto"/>
          </w:tcPr>
          <w:p w14:paraId="56743DA2" w14:textId="77777777" w:rsidR="002A7E61" w:rsidRPr="0011302A" w:rsidRDefault="002A7E61" w:rsidP="0011302A">
            <w:pPr>
              <w:spacing w:line="240" w:lineRule="auto"/>
              <w:ind w:left="810" w:right="1"/>
              <w:jc w:val="thaiDistribute"/>
              <w:rPr>
                <w:rFonts w:ascii="Angsana New" w:hAnsi="Angsana New"/>
                <w:sz w:val="28"/>
                <w:szCs w:val="28"/>
                <w:cs/>
                <w:lang w:val="en-GB"/>
              </w:rPr>
            </w:pPr>
          </w:p>
        </w:tc>
        <w:tc>
          <w:tcPr>
            <w:tcW w:w="5103" w:type="dxa"/>
            <w:gridSpan w:val="4"/>
            <w:shd w:val="clear" w:color="auto" w:fill="auto"/>
            <w:vAlign w:val="bottom"/>
          </w:tcPr>
          <w:p w14:paraId="446D5933" w14:textId="77777777" w:rsidR="002A7E61" w:rsidRPr="0011302A" w:rsidRDefault="002A7E61" w:rsidP="0011302A">
            <w:pPr>
              <w:pBdr>
                <w:bottom w:val="single" w:sz="4" w:space="1" w:color="auto"/>
              </w:pBdr>
              <w:tabs>
                <w:tab w:val="left" w:pos="1091"/>
              </w:tabs>
              <w:spacing w:line="240" w:lineRule="auto"/>
              <w:ind w:left="-49" w:right="1"/>
              <w:jc w:val="center"/>
              <w:rPr>
                <w:rFonts w:ascii="Angsana New" w:hAnsi="Angsana New"/>
                <w:sz w:val="28"/>
                <w:szCs w:val="28"/>
                <w:cs/>
              </w:rPr>
            </w:pPr>
            <w:r w:rsidRPr="0011302A">
              <w:rPr>
                <w:rFonts w:ascii="Angsana New" w:hAnsi="Angsana New" w:hint="cs"/>
                <w:sz w:val="28"/>
                <w:szCs w:val="28"/>
                <w:cs/>
              </w:rPr>
              <w:t>งบการเงินเฉพาะกิจการ</w:t>
            </w:r>
          </w:p>
        </w:tc>
      </w:tr>
      <w:tr w:rsidR="002A7E61" w:rsidRPr="0011302A" w14:paraId="13D48AE2" w14:textId="77777777" w:rsidTr="00187B96">
        <w:trPr>
          <w:trHeight w:val="20"/>
          <w:tblHeader/>
        </w:trPr>
        <w:tc>
          <w:tcPr>
            <w:tcW w:w="4050" w:type="dxa"/>
            <w:shd w:val="clear" w:color="auto" w:fill="auto"/>
          </w:tcPr>
          <w:p w14:paraId="5A09B536" w14:textId="77777777" w:rsidR="002A7E61" w:rsidRPr="0011302A" w:rsidRDefault="002A7E61" w:rsidP="0011302A">
            <w:pPr>
              <w:spacing w:line="240" w:lineRule="auto"/>
              <w:ind w:left="810" w:right="1"/>
              <w:jc w:val="thaiDistribute"/>
              <w:rPr>
                <w:rFonts w:ascii="Angsana New" w:hAnsi="Angsana New"/>
                <w:sz w:val="28"/>
                <w:szCs w:val="28"/>
                <w:cs/>
                <w:lang w:val="en-GB"/>
              </w:rPr>
            </w:pPr>
          </w:p>
        </w:tc>
        <w:tc>
          <w:tcPr>
            <w:tcW w:w="1276" w:type="dxa"/>
            <w:shd w:val="clear" w:color="auto" w:fill="auto"/>
            <w:vAlign w:val="bottom"/>
            <w:hideMark/>
          </w:tcPr>
          <w:p w14:paraId="4179CE08" w14:textId="77777777" w:rsidR="002A7E61" w:rsidRPr="0011302A" w:rsidRDefault="002A7E61" w:rsidP="0011302A">
            <w:pP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ณ วันที่ </w:t>
            </w:r>
            <w:r w:rsidRPr="0011302A">
              <w:rPr>
                <w:rFonts w:ascii="Angsana New" w:hAnsi="Angsana New"/>
                <w:sz w:val="28"/>
                <w:szCs w:val="28"/>
              </w:rPr>
              <w:t>1</w:t>
            </w:r>
          </w:p>
        </w:tc>
        <w:tc>
          <w:tcPr>
            <w:tcW w:w="1275" w:type="dxa"/>
            <w:shd w:val="clear" w:color="auto" w:fill="auto"/>
            <w:vAlign w:val="bottom"/>
          </w:tcPr>
          <w:p w14:paraId="78E1D495" w14:textId="77777777" w:rsidR="002A7E61" w:rsidRPr="0011302A" w:rsidRDefault="002A7E61" w:rsidP="0011302A">
            <w:pPr>
              <w:tabs>
                <w:tab w:val="left" w:pos="1091"/>
              </w:tabs>
              <w:spacing w:line="240" w:lineRule="auto"/>
              <w:ind w:left="-49" w:right="1"/>
              <w:jc w:val="center"/>
              <w:rPr>
                <w:rFonts w:ascii="Angsana New" w:hAnsi="Angsana New"/>
                <w:sz w:val="28"/>
                <w:szCs w:val="28"/>
                <w:lang w:val="en-GB"/>
              </w:rPr>
            </w:pPr>
          </w:p>
        </w:tc>
        <w:tc>
          <w:tcPr>
            <w:tcW w:w="1276" w:type="dxa"/>
            <w:shd w:val="clear" w:color="auto" w:fill="auto"/>
            <w:vAlign w:val="bottom"/>
          </w:tcPr>
          <w:p w14:paraId="0AA54381" w14:textId="77777777" w:rsidR="002A7E61" w:rsidRPr="0011302A" w:rsidRDefault="002A7E61" w:rsidP="0011302A">
            <w:pPr>
              <w:tabs>
                <w:tab w:val="left" w:pos="1091"/>
              </w:tabs>
              <w:spacing w:line="240" w:lineRule="auto"/>
              <w:ind w:left="-49" w:right="1"/>
              <w:jc w:val="center"/>
              <w:rPr>
                <w:rFonts w:ascii="Angsana New" w:hAnsi="Angsana New"/>
                <w:sz w:val="28"/>
                <w:szCs w:val="28"/>
                <w:lang w:val="en-GB"/>
              </w:rPr>
            </w:pPr>
          </w:p>
        </w:tc>
        <w:tc>
          <w:tcPr>
            <w:tcW w:w="1276" w:type="dxa"/>
            <w:shd w:val="clear" w:color="auto" w:fill="auto"/>
            <w:hideMark/>
          </w:tcPr>
          <w:p w14:paraId="011B6A95" w14:textId="77777777" w:rsidR="002A7E61" w:rsidRPr="0011302A" w:rsidRDefault="002A7E61" w:rsidP="0011302A">
            <w:pP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ณ วันที่ </w:t>
            </w:r>
            <w:r w:rsidRPr="0011302A">
              <w:rPr>
                <w:rFonts w:ascii="Angsana New" w:hAnsi="Angsana New"/>
                <w:sz w:val="28"/>
                <w:szCs w:val="28"/>
              </w:rPr>
              <w:t>31</w:t>
            </w:r>
          </w:p>
        </w:tc>
      </w:tr>
      <w:tr w:rsidR="002A7E61" w:rsidRPr="0011302A" w14:paraId="31152633" w14:textId="77777777" w:rsidTr="00187B96">
        <w:trPr>
          <w:trHeight w:val="20"/>
          <w:tblHeader/>
        </w:trPr>
        <w:tc>
          <w:tcPr>
            <w:tcW w:w="4050" w:type="dxa"/>
            <w:shd w:val="clear" w:color="auto" w:fill="auto"/>
          </w:tcPr>
          <w:p w14:paraId="5BE0AEC8" w14:textId="77777777" w:rsidR="002A7E61" w:rsidRPr="0011302A" w:rsidRDefault="002A7E61" w:rsidP="0011302A">
            <w:pPr>
              <w:spacing w:line="240" w:lineRule="auto"/>
              <w:ind w:left="810" w:right="1"/>
              <w:jc w:val="thaiDistribute"/>
              <w:rPr>
                <w:rFonts w:ascii="Angsana New" w:hAnsi="Angsana New"/>
                <w:sz w:val="28"/>
                <w:szCs w:val="28"/>
                <w:lang w:val="en-GB"/>
              </w:rPr>
            </w:pPr>
          </w:p>
        </w:tc>
        <w:tc>
          <w:tcPr>
            <w:tcW w:w="1276" w:type="dxa"/>
            <w:tcBorders>
              <w:left w:val="nil"/>
            </w:tcBorders>
            <w:shd w:val="clear" w:color="auto" w:fill="auto"/>
            <w:vAlign w:val="bottom"/>
            <w:hideMark/>
          </w:tcPr>
          <w:p w14:paraId="559E1A37" w14:textId="77777777" w:rsidR="002A7E61" w:rsidRPr="0011302A" w:rsidRDefault="002A7E61"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มกราคม </w:t>
            </w:r>
            <w:r w:rsidRPr="0011302A">
              <w:rPr>
                <w:rFonts w:ascii="Angsana New" w:hAnsi="Angsana New"/>
                <w:sz w:val="28"/>
                <w:szCs w:val="28"/>
              </w:rPr>
              <w:t>2563</w:t>
            </w:r>
          </w:p>
        </w:tc>
        <w:tc>
          <w:tcPr>
            <w:tcW w:w="1275" w:type="dxa"/>
            <w:shd w:val="clear" w:color="auto" w:fill="auto"/>
            <w:vAlign w:val="bottom"/>
            <w:hideMark/>
          </w:tcPr>
          <w:p w14:paraId="2D609330" w14:textId="77777777" w:rsidR="002A7E61" w:rsidRPr="0011302A" w:rsidRDefault="002A7E61"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เพิ่มขึ้น</w:t>
            </w:r>
          </w:p>
        </w:tc>
        <w:tc>
          <w:tcPr>
            <w:tcW w:w="1276" w:type="dxa"/>
            <w:shd w:val="clear" w:color="auto" w:fill="auto"/>
            <w:vAlign w:val="bottom"/>
            <w:hideMark/>
          </w:tcPr>
          <w:p w14:paraId="6CFB5ECB" w14:textId="77777777" w:rsidR="002A7E61" w:rsidRPr="0011302A" w:rsidRDefault="002A7E61"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(ลดลง</w:t>
            </w:r>
            <w:r w:rsidRPr="0011302A">
              <w:rPr>
                <w:rFonts w:ascii="Angsana New" w:hAnsi="Angsana New"/>
                <w:snapToGrid w:val="0"/>
                <w:sz w:val="28"/>
                <w:szCs w:val="28"/>
                <w:cs/>
                <w:lang w:eastAsia="th-TH"/>
              </w:rPr>
              <w:t>)</w:t>
            </w:r>
          </w:p>
        </w:tc>
        <w:tc>
          <w:tcPr>
            <w:tcW w:w="1276" w:type="dxa"/>
            <w:shd w:val="clear" w:color="auto" w:fill="auto"/>
            <w:vAlign w:val="bottom"/>
            <w:hideMark/>
          </w:tcPr>
          <w:p w14:paraId="02708118" w14:textId="77777777" w:rsidR="002A7E61" w:rsidRPr="0011302A" w:rsidRDefault="002A7E61" w:rsidP="0011302A">
            <w:pPr>
              <w:pBdr>
                <w:bottom w:val="single" w:sz="4" w:space="1" w:color="auto"/>
              </w:pBdr>
              <w:tabs>
                <w:tab w:val="left" w:pos="1091"/>
              </w:tabs>
              <w:spacing w:line="240" w:lineRule="auto"/>
              <w:ind w:left="-49" w:right="1"/>
              <w:jc w:val="center"/>
              <w:rPr>
                <w:rFonts w:ascii="Angsana New" w:hAnsi="Angsana New"/>
                <w:sz w:val="28"/>
                <w:szCs w:val="28"/>
                <w:lang w:val="en-GB"/>
              </w:rPr>
            </w:pPr>
            <w:r w:rsidRPr="0011302A">
              <w:rPr>
                <w:rFonts w:ascii="Angsana New" w:hAnsi="Angsana New"/>
                <w:sz w:val="28"/>
                <w:szCs w:val="28"/>
                <w:cs/>
              </w:rPr>
              <w:t xml:space="preserve">ธันวาคม </w:t>
            </w:r>
            <w:r w:rsidRPr="0011302A">
              <w:rPr>
                <w:rFonts w:ascii="Angsana New" w:hAnsi="Angsana New"/>
                <w:sz w:val="28"/>
                <w:szCs w:val="28"/>
              </w:rPr>
              <w:t>2563</w:t>
            </w:r>
          </w:p>
        </w:tc>
      </w:tr>
      <w:tr w:rsidR="00187B96" w:rsidRPr="0011302A" w14:paraId="0D415820" w14:textId="77777777" w:rsidTr="00187B96">
        <w:trPr>
          <w:trHeight w:val="305"/>
        </w:trPr>
        <w:tc>
          <w:tcPr>
            <w:tcW w:w="4055" w:type="dxa"/>
            <w:shd w:val="clear" w:color="auto" w:fill="auto"/>
            <w:hideMark/>
          </w:tcPr>
          <w:p w14:paraId="13673A04" w14:textId="77777777" w:rsidR="00187B96" w:rsidRPr="0011302A" w:rsidRDefault="00187B96" w:rsidP="0011302A">
            <w:pPr>
              <w:tabs>
                <w:tab w:val="left" w:pos="1091"/>
              </w:tabs>
              <w:spacing w:line="240" w:lineRule="auto"/>
              <w:ind w:left="-49" w:right="1"/>
              <w:rPr>
                <w:rFonts w:ascii="Angsana New" w:hAnsi="Angsana New"/>
                <w:sz w:val="28"/>
                <w:szCs w:val="28"/>
              </w:rPr>
            </w:pPr>
            <w:r w:rsidRPr="0011302A">
              <w:rPr>
                <w:rFonts w:ascii="Angsana New" w:hAnsi="Angsana New"/>
                <w:snapToGrid w:val="0"/>
                <w:sz w:val="28"/>
                <w:szCs w:val="28"/>
                <w:u w:val="single"/>
                <w:cs/>
                <w:lang w:eastAsia="th-TH"/>
              </w:rPr>
              <w:t>เงินให้กู้ยืม –</w:t>
            </w:r>
            <w:r w:rsidR="00BB6CE5" w:rsidRPr="0011302A">
              <w:rPr>
                <w:rFonts w:ascii="Angsana New" w:hAnsi="Angsana New" w:hint="cs"/>
                <w:snapToGrid w:val="0"/>
                <w:sz w:val="28"/>
                <w:szCs w:val="28"/>
                <w:u w:val="single"/>
                <w:cs/>
                <w:lang w:eastAsia="th-TH"/>
              </w:rPr>
              <w:t xml:space="preserve"> </w:t>
            </w:r>
            <w:r w:rsidRPr="0011302A">
              <w:rPr>
                <w:rFonts w:ascii="Angsana New" w:hAnsi="Angsana New" w:hint="cs"/>
                <w:snapToGrid w:val="0"/>
                <w:sz w:val="28"/>
                <w:szCs w:val="28"/>
                <w:u w:val="single"/>
                <w:cs/>
                <w:lang w:eastAsia="th-TH"/>
              </w:rPr>
              <w:t>บริษัทที่ไม่เกี่ยวข้องกัน</w:t>
            </w:r>
          </w:p>
        </w:tc>
        <w:tc>
          <w:tcPr>
            <w:tcW w:w="1271" w:type="dxa"/>
            <w:tcBorders>
              <w:left w:val="nil"/>
            </w:tcBorders>
            <w:shd w:val="clear" w:color="auto" w:fill="auto"/>
          </w:tcPr>
          <w:p w14:paraId="7A295A81" w14:textId="77777777" w:rsidR="00187B96" w:rsidRPr="0011302A" w:rsidRDefault="00187B96" w:rsidP="0011302A">
            <w:pPr>
              <w:tabs>
                <w:tab w:val="left" w:pos="1091"/>
              </w:tabs>
              <w:spacing w:line="240" w:lineRule="auto"/>
              <w:ind w:right="1"/>
              <w:rPr>
                <w:rFonts w:ascii="Angsana New" w:hAnsi="Angsana New"/>
                <w:sz w:val="28"/>
                <w:szCs w:val="28"/>
              </w:rPr>
            </w:pPr>
          </w:p>
        </w:tc>
        <w:tc>
          <w:tcPr>
            <w:tcW w:w="1275" w:type="dxa"/>
            <w:shd w:val="clear" w:color="auto" w:fill="auto"/>
            <w:vAlign w:val="bottom"/>
          </w:tcPr>
          <w:p w14:paraId="1F8209C4" w14:textId="77777777" w:rsidR="00187B96" w:rsidRPr="0011302A" w:rsidRDefault="00187B96" w:rsidP="0011302A">
            <w:pPr>
              <w:tabs>
                <w:tab w:val="left" w:pos="1091"/>
              </w:tabs>
              <w:spacing w:line="240" w:lineRule="auto"/>
              <w:ind w:left="-49" w:right="1"/>
              <w:jc w:val="right"/>
              <w:rPr>
                <w:rFonts w:ascii="Angsana New" w:hAnsi="Angsana New"/>
                <w:sz w:val="28"/>
                <w:szCs w:val="28"/>
              </w:rPr>
            </w:pPr>
          </w:p>
        </w:tc>
        <w:tc>
          <w:tcPr>
            <w:tcW w:w="1276" w:type="dxa"/>
            <w:shd w:val="clear" w:color="auto" w:fill="auto"/>
            <w:vAlign w:val="bottom"/>
          </w:tcPr>
          <w:p w14:paraId="5ABD6444" w14:textId="77777777" w:rsidR="00187B96" w:rsidRPr="0011302A" w:rsidRDefault="00187B96" w:rsidP="0011302A">
            <w:pPr>
              <w:tabs>
                <w:tab w:val="left" w:pos="1091"/>
              </w:tabs>
              <w:spacing w:line="240" w:lineRule="auto"/>
              <w:ind w:left="-49" w:right="1"/>
              <w:jc w:val="right"/>
              <w:rPr>
                <w:rFonts w:ascii="Angsana New" w:hAnsi="Angsana New"/>
                <w:sz w:val="28"/>
                <w:szCs w:val="28"/>
              </w:rPr>
            </w:pPr>
          </w:p>
        </w:tc>
        <w:tc>
          <w:tcPr>
            <w:tcW w:w="1276" w:type="dxa"/>
            <w:shd w:val="clear" w:color="auto" w:fill="auto"/>
            <w:vAlign w:val="bottom"/>
          </w:tcPr>
          <w:p w14:paraId="2EBC6A28" w14:textId="77777777" w:rsidR="00187B96" w:rsidRPr="0011302A" w:rsidRDefault="00187B96" w:rsidP="0011302A">
            <w:pPr>
              <w:tabs>
                <w:tab w:val="left" w:pos="1091"/>
              </w:tabs>
              <w:spacing w:line="240" w:lineRule="auto"/>
              <w:ind w:left="-49" w:right="1"/>
              <w:jc w:val="right"/>
              <w:rPr>
                <w:rFonts w:ascii="Angsana New" w:hAnsi="Angsana New"/>
                <w:sz w:val="28"/>
                <w:szCs w:val="28"/>
              </w:rPr>
            </w:pPr>
          </w:p>
        </w:tc>
      </w:tr>
      <w:tr w:rsidR="002A7E61" w:rsidRPr="0011302A" w14:paraId="4B8E86E4" w14:textId="77777777" w:rsidTr="009A12D2">
        <w:trPr>
          <w:trHeight w:val="20"/>
        </w:trPr>
        <w:tc>
          <w:tcPr>
            <w:tcW w:w="4050" w:type="dxa"/>
            <w:shd w:val="clear" w:color="auto" w:fill="auto"/>
            <w:hideMark/>
          </w:tcPr>
          <w:p w14:paraId="1EDE8411" w14:textId="77777777" w:rsidR="002A7E61" w:rsidRPr="0011302A" w:rsidRDefault="002A7E61" w:rsidP="0011302A">
            <w:pPr>
              <w:spacing w:line="240" w:lineRule="auto"/>
              <w:ind w:left="142" w:right="1"/>
              <w:jc w:val="thaiDistribute"/>
              <w:rPr>
                <w:rFonts w:ascii="Angsana New" w:hAnsi="Angsana New"/>
                <w:snapToGrid w:val="0"/>
                <w:sz w:val="28"/>
                <w:szCs w:val="28"/>
                <w:lang w:eastAsia="th-TH"/>
              </w:rPr>
            </w:pPr>
            <w:r w:rsidRPr="0011302A">
              <w:rPr>
                <w:rFonts w:ascii="Angsana New" w:hAnsi="Angsana New"/>
                <w:sz w:val="28"/>
                <w:szCs w:val="28"/>
                <w:cs/>
              </w:rPr>
              <w:t>เงินต้น</w:t>
            </w:r>
          </w:p>
        </w:tc>
        <w:tc>
          <w:tcPr>
            <w:tcW w:w="1276" w:type="dxa"/>
            <w:shd w:val="clear" w:color="auto" w:fill="auto"/>
            <w:vAlign w:val="center"/>
          </w:tcPr>
          <w:p w14:paraId="597D3BBE" w14:textId="77777777" w:rsidR="002A7E61" w:rsidRPr="0011302A" w:rsidRDefault="0002215B" w:rsidP="0011302A">
            <w:pPr>
              <w:tabs>
                <w:tab w:val="left" w:pos="1091"/>
              </w:tabs>
              <w:spacing w:line="240" w:lineRule="auto"/>
              <w:ind w:left="-49" w:right="1"/>
              <w:jc w:val="right"/>
              <w:rPr>
                <w:rFonts w:ascii="Angsana New" w:hAnsi="Angsana New"/>
                <w:sz w:val="28"/>
                <w:szCs w:val="28"/>
              </w:rPr>
            </w:pPr>
            <w:r w:rsidRPr="0011302A">
              <w:rPr>
                <w:rFonts w:ascii="Angsana New" w:hAnsi="Angsana New" w:hint="cs"/>
                <w:sz w:val="28"/>
                <w:szCs w:val="28"/>
              </w:rPr>
              <w:t>76</w:t>
            </w:r>
            <w:r w:rsidR="002A7E61" w:rsidRPr="0011302A">
              <w:rPr>
                <w:rFonts w:ascii="Angsana New" w:hAnsi="Angsana New"/>
                <w:sz w:val="28"/>
                <w:szCs w:val="28"/>
              </w:rPr>
              <w:t>,</w:t>
            </w:r>
            <w:r w:rsidRPr="0011302A">
              <w:rPr>
                <w:rFonts w:ascii="Angsana New" w:hAnsi="Angsana New" w:hint="cs"/>
                <w:sz w:val="28"/>
                <w:szCs w:val="28"/>
              </w:rPr>
              <w:t>680</w:t>
            </w:r>
            <w:r w:rsidR="002A7E61" w:rsidRPr="0011302A">
              <w:rPr>
                <w:rFonts w:ascii="Angsana New" w:hAnsi="Angsana New"/>
                <w:sz w:val="28"/>
                <w:szCs w:val="28"/>
              </w:rPr>
              <w:t>,</w:t>
            </w:r>
            <w:r w:rsidRPr="0011302A">
              <w:rPr>
                <w:rFonts w:ascii="Angsana New" w:hAnsi="Angsana New" w:hint="cs"/>
                <w:sz w:val="28"/>
                <w:szCs w:val="28"/>
              </w:rPr>
              <w:t>908</w:t>
            </w:r>
          </w:p>
        </w:tc>
        <w:tc>
          <w:tcPr>
            <w:tcW w:w="1275" w:type="dxa"/>
            <w:shd w:val="clear" w:color="auto" w:fill="auto"/>
            <w:vAlign w:val="center"/>
          </w:tcPr>
          <w:p w14:paraId="3469D160" w14:textId="77777777" w:rsidR="002A7E61" w:rsidRPr="0011302A" w:rsidRDefault="002A7E61" w:rsidP="0011302A">
            <w:pPr>
              <w:tabs>
                <w:tab w:val="left" w:pos="1091"/>
              </w:tabs>
              <w:spacing w:line="240" w:lineRule="auto"/>
              <w:ind w:left="-49" w:right="1"/>
              <w:jc w:val="right"/>
              <w:rPr>
                <w:rFonts w:ascii="Angsana New" w:hAnsi="Angsana New"/>
                <w:sz w:val="28"/>
                <w:szCs w:val="28"/>
                <w:cs/>
              </w:rPr>
            </w:pPr>
            <w:r w:rsidRPr="0011302A">
              <w:rPr>
                <w:rFonts w:ascii="Angsana New" w:hAnsi="Angsana New"/>
                <w:sz w:val="28"/>
                <w:szCs w:val="28"/>
              </w:rPr>
              <w:t>-</w:t>
            </w:r>
          </w:p>
        </w:tc>
        <w:tc>
          <w:tcPr>
            <w:tcW w:w="1276" w:type="dxa"/>
            <w:shd w:val="clear" w:color="auto" w:fill="auto"/>
            <w:vAlign w:val="center"/>
          </w:tcPr>
          <w:p w14:paraId="5A92122F"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30D08BC3" w14:textId="77777777" w:rsidR="002A7E61" w:rsidRPr="0011302A" w:rsidRDefault="0002215B" w:rsidP="0011302A">
            <w:pPr>
              <w:tabs>
                <w:tab w:val="left" w:pos="1091"/>
              </w:tabs>
              <w:spacing w:line="240" w:lineRule="auto"/>
              <w:ind w:left="-49" w:right="1"/>
              <w:jc w:val="right"/>
              <w:rPr>
                <w:rFonts w:ascii="Angsana New" w:hAnsi="Angsana New"/>
                <w:sz w:val="28"/>
                <w:szCs w:val="28"/>
              </w:rPr>
            </w:pPr>
            <w:r w:rsidRPr="0011302A">
              <w:rPr>
                <w:rFonts w:ascii="Angsana New" w:hAnsi="Angsana New" w:hint="cs"/>
                <w:sz w:val="28"/>
                <w:szCs w:val="28"/>
              </w:rPr>
              <w:t>76</w:t>
            </w:r>
            <w:r w:rsidR="002A7E61" w:rsidRPr="0011302A">
              <w:rPr>
                <w:rFonts w:ascii="Angsana New" w:hAnsi="Angsana New"/>
                <w:sz w:val="28"/>
                <w:szCs w:val="28"/>
              </w:rPr>
              <w:t>,</w:t>
            </w:r>
            <w:r w:rsidRPr="0011302A">
              <w:rPr>
                <w:rFonts w:ascii="Angsana New" w:hAnsi="Angsana New" w:hint="cs"/>
                <w:sz w:val="28"/>
                <w:szCs w:val="28"/>
              </w:rPr>
              <w:t>680</w:t>
            </w:r>
            <w:r w:rsidR="002A7E61" w:rsidRPr="0011302A">
              <w:rPr>
                <w:rFonts w:ascii="Angsana New" w:hAnsi="Angsana New"/>
                <w:sz w:val="28"/>
                <w:szCs w:val="28"/>
              </w:rPr>
              <w:t>,</w:t>
            </w:r>
            <w:r w:rsidRPr="0011302A">
              <w:rPr>
                <w:rFonts w:ascii="Angsana New" w:hAnsi="Angsana New" w:hint="cs"/>
                <w:sz w:val="28"/>
                <w:szCs w:val="28"/>
              </w:rPr>
              <w:t>908</w:t>
            </w:r>
          </w:p>
        </w:tc>
      </w:tr>
      <w:tr w:rsidR="002A7E61" w:rsidRPr="0011302A" w14:paraId="7ED68BFE" w14:textId="77777777" w:rsidTr="009A12D2">
        <w:trPr>
          <w:trHeight w:val="20"/>
        </w:trPr>
        <w:tc>
          <w:tcPr>
            <w:tcW w:w="4050" w:type="dxa"/>
            <w:shd w:val="clear" w:color="auto" w:fill="auto"/>
            <w:hideMark/>
          </w:tcPr>
          <w:p w14:paraId="35D9A482" w14:textId="77777777" w:rsidR="002A7E61" w:rsidRPr="0011302A" w:rsidRDefault="002A7E61" w:rsidP="0011302A">
            <w:pPr>
              <w:spacing w:line="240" w:lineRule="auto"/>
              <w:ind w:left="142" w:right="1"/>
              <w:jc w:val="thaiDistribute"/>
              <w:rPr>
                <w:rFonts w:ascii="Angsana New" w:hAnsi="Angsana New"/>
                <w:snapToGrid w:val="0"/>
                <w:sz w:val="28"/>
                <w:szCs w:val="28"/>
                <w:cs/>
                <w:lang w:val="en-GB" w:eastAsia="th-TH"/>
              </w:rPr>
            </w:pPr>
            <w:r w:rsidRPr="0011302A">
              <w:rPr>
                <w:rFonts w:ascii="Angsana New" w:hAnsi="Angsana New"/>
                <w:sz w:val="28"/>
                <w:szCs w:val="28"/>
                <w:cs/>
              </w:rPr>
              <w:t>ดอกเบี้ยค้าง</w:t>
            </w:r>
            <w:r w:rsidRPr="0011302A">
              <w:rPr>
                <w:rFonts w:ascii="Angsana New" w:hAnsi="Angsana New" w:hint="cs"/>
                <w:sz w:val="28"/>
                <w:szCs w:val="28"/>
                <w:cs/>
              </w:rPr>
              <w:t>รับ</w:t>
            </w:r>
          </w:p>
        </w:tc>
        <w:tc>
          <w:tcPr>
            <w:tcW w:w="1276" w:type="dxa"/>
            <w:shd w:val="clear" w:color="auto" w:fill="auto"/>
            <w:vAlign w:val="center"/>
          </w:tcPr>
          <w:p w14:paraId="7988D43B"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9,150,754</w:t>
            </w:r>
          </w:p>
        </w:tc>
        <w:tc>
          <w:tcPr>
            <w:tcW w:w="1275" w:type="dxa"/>
            <w:shd w:val="clear" w:color="auto" w:fill="auto"/>
            <w:vAlign w:val="center"/>
          </w:tcPr>
          <w:p w14:paraId="1142E6CE"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4E9D1A9E"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7C12F88F"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9,150,754</w:t>
            </w:r>
          </w:p>
        </w:tc>
      </w:tr>
      <w:tr w:rsidR="002A7E61" w:rsidRPr="0011302A" w14:paraId="71627886" w14:textId="77777777" w:rsidTr="009A12D2">
        <w:trPr>
          <w:trHeight w:val="20"/>
        </w:trPr>
        <w:tc>
          <w:tcPr>
            <w:tcW w:w="4050" w:type="dxa"/>
            <w:shd w:val="clear" w:color="auto" w:fill="auto"/>
            <w:hideMark/>
          </w:tcPr>
          <w:p w14:paraId="07C58DD5" w14:textId="77777777" w:rsidR="002A7E61" w:rsidRPr="0011302A" w:rsidRDefault="002A7E61" w:rsidP="0011302A">
            <w:pPr>
              <w:spacing w:line="240" w:lineRule="auto"/>
              <w:ind w:right="1"/>
              <w:jc w:val="thaiDistribute"/>
              <w:rPr>
                <w:rFonts w:ascii="Angsana New" w:hAnsi="Angsana New"/>
                <w:snapToGrid w:val="0"/>
                <w:sz w:val="28"/>
                <w:szCs w:val="28"/>
                <w:cs/>
                <w:lang w:val="en-GB" w:eastAsia="th-TH"/>
              </w:rPr>
            </w:pPr>
          </w:p>
        </w:tc>
        <w:tc>
          <w:tcPr>
            <w:tcW w:w="1276" w:type="dxa"/>
            <w:shd w:val="clear" w:color="auto" w:fill="auto"/>
            <w:vAlign w:val="center"/>
          </w:tcPr>
          <w:p w14:paraId="40DECFEA" w14:textId="77777777" w:rsidR="002A7E61" w:rsidRPr="0011302A" w:rsidRDefault="002A7E61"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c>
          <w:tcPr>
            <w:tcW w:w="1275" w:type="dxa"/>
            <w:shd w:val="clear" w:color="auto" w:fill="auto"/>
            <w:vAlign w:val="center"/>
          </w:tcPr>
          <w:p w14:paraId="3EDB0BF0" w14:textId="77777777" w:rsidR="002A7E61" w:rsidRPr="0011302A" w:rsidRDefault="002A7E61"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7465DE69" w14:textId="77777777" w:rsidR="002A7E61" w:rsidRPr="0011302A" w:rsidRDefault="002A7E61"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03125563" w14:textId="77777777" w:rsidR="002A7E61" w:rsidRPr="0011302A" w:rsidRDefault="002A7E61" w:rsidP="0011302A">
            <w:pPr>
              <w:pBdr>
                <w:top w:val="sing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r>
      <w:tr w:rsidR="002A7E61" w:rsidRPr="0011302A" w14:paraId="6A60781E" w14:textId="77777777" w:rsidTr="009A12D2">
        <w:trPr>
          <w:trHeight w:val="20"/>
        </w:trPr>
        <w:tc>
          <w:tcPr>
            <w:tcW w:w="4050" w:type="dxa"/>
            <w:shd w:val="clear" w:color="auto" w:fill="auto"/>
          </w:tcPr>
          <w:p w14:paraId="69B6AA69" w14:textId="77777777" w:rsidR="002A7E61" w:rsidRPr="0011302A" w:rsidRDefault="002A7E61" w:rsidP="0011302A">
            <w:pPr>
              <w:spacing w:line="240" w:lineRule="auto"/>
              <w:ind w:right="1"/>
              <w:jc w:val="thaiDistribute"/>
              <w:rPr>
                <w:rFonts w:ascii="Angsana New" w:hAnsi="Angsana New"/>
                <w:sz w:val="28"/>
                <w:szCs w:val="28"/>
                <w:cs/>
              </w:rPr>
            </w:pPr>
            <w:r w:rsidRPr="0011302A">
              <w:rPr>
                <w:rFonts w:ascii="Angsana New" w:hAnsi="Angsana New" w:hint="cs"/>
                <w:snapToGrid w:val="0"/>
                <w:sz w:val="28"/>
                <w:szCs w:val="28"/>
                <w:u w:val="single"/>
                <w:cs/>
                <w:lang w:eastAsia="th-TH"/>
              </w:rPr>
              <w:t>หัก</w:t>
            </w:r>
            <w:r w:rsidRPr="0011302A">
              <w:rPr>
                <w:rFonts w:ascii="Angsana New" w:hAnsi="Angsana New" w:hint="cs"/>
                <w:sz w:val="28"/>
                <w:szCs w:val="28"/>
                <w:cs/>
              </w:rPr>
              <w:t xml:space="preserve"> ค่าเผื่อผลขาดทุนด้านเครดิตที่คาดว่าจะเกิดขึ้น</w:t>
            </w:r>
          </w:p>
        </w:tc>
        <w:tc>
          <w:tcPr>
            <w:tcW w:w="1276" w:type="dxa"/>
            <w:shd w:val="clear" w:color="auto" w:fill="auto"/>
            <w:vAlign w:val="center"/>
          </w:tcPr>
          <w:p w14:paraId="1FB4671F"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c>
          <w:tcPr>
            <w:tcW w:w="1275" w:type="dxa"/>
            <w:shd w:val="clear" w:color="auto" w:fill="auto"/>
            <w:vAlign w:val="center"/>
          </w:tcPr>
          <w:p w14:paraId="66E4D618"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73F63BA5"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485B1C7B" w14:textId="77777777" w:rsidR="002A7E61" w:rsidRPr="0011302A" w:rsidRDefault="002A7E61" w:rsidP="0011302A">
            <w:pP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(85,831,662)</w:t>
            </w:r>
          </w:p>
        </w:tc>
      </w:tr>
      <w:tr w:rsidR="002A7E61" w:rsidRPr="0011302A" w14:paraId="536D50BF" w14:textId="77777777" w:rsidTr="009A12D2">
        <w:trPr>
          <w:trHeight w:val="20"/>
        </w:trPr>
        <w:tc>
          <w:tcPr>
            <w:tcW w:w="4050" w:type="dxa"/>
            <w:shd w:val="clear" w:color="auto" w:fill="auto"/>
            <w:vAlign w:val="center"/>
          </w:tcPr>
          <w:p w14:paraId="11ED0426" w14:textId="77777777" w:rsidR="002A7E61" w:rsidRPr="0011302A" w:rsidRDefault="002A7E61" w:rsidP="0011302A">
            <w:pPr>
              <w:spacing w:line="240" w:lineRule="auto"/>
              <w:ind w:right="1"/>
              <w:rPr>
                <w:rFonts w:ascii="Angsana New" w:hAnsi="Angsana New"/>
                <w:sz w:val="28"/>
                <w:szCs w:val="28"/>
                <w:cs/>
              </w:rPr>
            </w:pPr>
            <w:r w:rsidRPr="0011302A">
              <w:rPr>
                <w:rFonts w:ascii="Angsana New" w:hAnsi="Angsana New" w:hint="cs"/>
                <w:sz w:val="28"/>
                <w:szCs w:val="28"/>
                <w:cs/>
              </w:rPr>
              <w:t>สุทธิ</w:t>
            </w:r>
          </w:p>
        </w:tc>
        <w:tc>
          <w:tcPr>
            <w:tcW w:w="1276" w:type="dxa"/>
            <w:shd w:val="clear" w:color="auto" w:fill="auto"/>
            <w:vAlign w:val="center"/>
          </w:tcPr>
          <w:p w14:paraId="4CC4D2D6"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hint="cs"/>
                <w:sz w:val="28"/>
                <w:szCs w:val="28"/>
                <w:cs/>
              </w:rPr>
              <w:t>-</w:t>
            </w:r>
          </w:p>
        </w:tc>
        <w:tc>
          <w:tcPr>
            <w:tcW w:w="1275" w:type="dxa"/>
            <w:shd w:val="clear" w:color="auto" w:fill="auto"/>
            <w:vAlign w:val="center"/>
          </w:tcPr>
          <w:p w14:paraId="35D93BF3"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69DDBBCE"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c>
          <w:tcPr>
            <w:tcW w:w="1276" w:type="dxa"/>
            <w:shd w:val="clear" w:color="auto" w:fill="auto"/>
            <w:vAlign w:val="center"/>
          </w:tcPr>
          <w:p w14:paraId="7A7AC891" w14:textId="77777777" w:rsidR="002A7E61" w:rsidRPr="0011302A" w:rsidRDefault="002A7E61" w:rsidP="0011302A">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11302A">
              <w:rPr>
                <w:rFonts w:ascii="Angsana New" w:hAnsi="Angsana New"/>
                <w:sz w:val="28"/>
                <w:szCs w:val="28"/>
              </w:rPr>
              <w:t>-</w:t>
            </w:r>
          </w:p>
        </w:tc>
      </w:tr>
    </w:tbl>
    <w:p w14:paraId="23BF82C9" w14:textId="77777777" w:rsidR="00DD09E5" w:rsidRPr="0011302A" w:rsidRDefault="00DD09E5" w:rsidP="0011302A">
      <w:pPr>
        <w:pStyle w:val="aff3"/>
        <w:tabs>
          <w:tab w:val="clear" w:pos="1080"/>
          <w:tab w:val="clear" w:pos="1620"/>
        </w:tabs>
        <w:autoSpaceDE w:val="0"/>
        <w:autoSpaceDN w:val="0"/>
        <w:spacing w:before="120"/>
        <w:ind w:left="811" w:right="0" w:firstLine="0"/>
        <w:jc w:val="thaiDistribute"/>
        <w:rPr>
          <w:rFonts w:asciiTheme="majorBidi" w:hAnsiTheme="majorBidi" w:cs="Angsana New"/>
          <w:sz w:val="28"/>
          <w:szCs w:val="28"/>
        </w:rPr>
      </w:pPr>
      <w:r w:rsidRPr="0011302A">
        <w:rPr>
          <w:rFonts w:asciiTheme="majorBidi" w:hAnsiTheme="majorBidi" w:cs="Angsana New"/>
          <w:sz w:val="28"/>
          <w:szCs w:val="28"/>
          <w:cs/>
        </w:rPr>
        <w:t>การเปลี่ยนแปลงของลูกหนี้</w:t>
      </w:r>
      <w:proofErr w:type="spellStart"/>
      <w:r w:rsidRPr="0011302A">
        <w:rPr>
          <w:rFonts w:asciiTheme="majorBidi" w:hAnsiTheme="majorBidi" w:cs="Angsana New"/>
          <w:sz w:val="28"/>
          <w:szCs w:val="28"/>
          <w:cs/>
        </w:rPr>
        <w:t>แฟค</w:t>
      </w:r>
      <w:proofErr w:type="spellEnd"/>
      <w:r w:rsidRPr="0011302A">
        <w:rPr>
          <w:rFonts w:asciiTheme="majorBidi" w:hAnsiTheme="majorBidi" w:cs="Angsana New"/>
          <w:sz w:val="28"/>
          <w:szCs w:val="28"/>
          <w:cs/>
        </w:rPr>
        <w:t>เต</w:t>
      </w:r>
      <w:proofErr w:type="spellStart"/>
      <w:r w:rsidRPr="0011302A">
        <w:rPr>
          <w:rFonts w:asciiTheme="majorBidi" w:hAnsiTheme="majorBidi" w:cs="Angsana New"/>
          <w:sz w:val="28"/>
          <w:szCs w:val="28"/>
          <w:cs/>
        </w:rPr>
        <w:t>อริ่ง</w:t>
      </w:r>
      <w:proofErr w:type="spellEnd"/>
      <w:r w:rsidRPr="0011302A">
        <w:rPr>
          <w:rFonts w:asciiTheme="majorBidi" w:hAnsiTheme="majorBidi" w:cs="Angsana New"/>
          <w:sz w:val="28"/>
          <w:szCs w:val="28"/>
          <w:cs/>
        </w:rPr>
        <w:t xml:space="preserve"> สำหรับปีสิ้นสุดวันที่ </w:t>
      </w:r>
      <w:r w:rsidR="00AB1E12" w:rsidRPr="0011302A">
        <w:rPr>
          <w:rFonts w:asciiTheme="majorBidi" w:hAnsiTheme="majorBidi" w:cs="Angsana New"/>
          <w:sz w:val="28"/>
          <w:szCs w:val="28"/>
        </w:rPr>
        <w:t>31</w:t>
      </w:r>
      <w:r w:rsidRPr="0011302A">
        <w:rPr>
          <w:rFonts w:asciiTheme="majorBidi" w:hAnsiTheme="majorBidi" w:cs="Angsana New"/>
          <w:sz w:val="28"/>
          <w:szCs w:val="28"/>
          <w:cs/>
        </w:rPr>
        <w:t xml:space="preserve"> ธันวาคม </w:t>
      </w:r>
      <w:r w:rsidRPr="0011302A">
        <w:rPr>
          <w:rFonts w:asciiTheme="majorBidi" w:hAnsiTheme="majorBidi" w:cs="Angsana New"/>
          <w:sz w:val="28"/>
          <w:szCs w:val="28"/>
        </w:rPr>
        <w:t>2563</w:t>
      </w:r>
      <w:r w:rsidRPr="0011302A">
        <w:rPr>
          <w:rFonts w:asciiTheme="majorBidi" w:hAnsiTheme="majorBidi" w:cs="Angsana New"/>
          <w:sz w:val="28"/>
          <w:szCs w:val="28"/>
          <w:cs/>
        </w:rPr>
        <w:t xml:space="preserve"> 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DD09E5" w:rsidRPr="0011302A" w14:paraId="634B484B" w14:textId="77777777" w:rsidTr="00AF2FCF">
        <w:trPr>
          <w:trHeight w:val="20"/>
          <w:tblHeader/>
        </w:trPr>
        <w:tc>
          <w:tcPr>
            <w:tcW w:w="4050" w:type="dxa"/>
            <w:shd w:val="clear" w:color="auto" w:fill="auto"/>
          </w:tcPr>
          <w:p w14:paraId="050912DE" w14:textId="77777777" w:rsidR="00DD09E5" w:rsidRPr="0011302A" w:rsidRDefault="00DD09E5" w:rsidP="0011302A">
            <w:pPr>
              <w:tabs>
                <w:tab w:val="left" w:pos="426"/>
                <w:tab w:val="left" w:pos="993"/>
              </w:tabs>
              <w:spacing w:line="240" w:lineRule="auto"/>
              <w:ind w:left="810"/>
              <w:jc w:val="thaiDistribute"/>
              <w:rPr>
                <w:rFonts w:ascii="Angsana New" w:hAnsi="Angsana New"/>
                <w:sz w:val="28"/>
                <w:szCs w:val="28"/>
                <w:lang w:val="en-GB"/>
              </w:rPr>
            </w:pPr>
          </w:p>
        </w:tc>
        <w:tc>
          <w:tcPr>
            <w:tcW w:w="5103" w:type="dxa"/>
            <w:gridSpan w:val="4"/>
            <w:shd w:val="clear" w:color="auto" w:fill="auto"/>
            <w:vAlign w:val="bottom"/>
            <w:hideMark/>
          </w:tcPr>
          <w:p w14:paraId="48258AD1" w14:textId="77777777" w:rsidR="00DD09E5" w:rsidRPr="0011302A" w:rsidRDefault="00DD09E5" w:rsidP="0011302A">
            <w:pPr>
              <w:pBdr>
                <w:bottom w:val="single" w:sz="4" w:space="1" w:color="auto"/>
              </w:pBdr>
              <w:tabs>
                <w:tab w:val="left" w:pos="1091"/>
              </w:tabs>
              <w:spacing w:line="240" w:lineRule="auto"/>
              <w:ind w:left="-49"/>
              <w:jc w:val="right"/>
              <w:rPr>
                <w:rFonts w:ascii="Angsana New" w:hAnsi="Angsana New"/>
                <w:sz w:val="28"/>
                <w:szCs w:val="28"/>
                <w:lang w:val="en-GB"/>
              </w:rPr>
            </w:pPr>
            <w:r w:rsidRPr="0011302A">
              <w:rPr>
                <w:rFonts w:ascii="Angsana New" w:hAnsi="Angsana New"/>
                <w:sz w:val="28"/>
                <w:szCs w:val="28"/>
                <w:cs/>
              </w:rPr>
              <w:t xml:space="preserve">(หน่วย </w:t>
            </w:r>
            <w:r w:rsidRPr="0011302A">
              <w:rPr>
                <w:rFonts w:ascii="Angsana New" w:hAnsi="Angsana New"/>
                <w:sz w:val="28"/>
                <w:szCs w:val="28"/>
              </w:rPr>
              <w:t xml:space="preserve">: </w:t>
            </w:r>
            <w:r w:rsidRPr="0011302A">
              <w:rPr>
                <w:rFonts w:ascii="Angsana New" w:hAnsi="Angsana New"/>
                <w:sz w:val="28"/>
                <w:szCs w:val="28"/>
                <w:cs/>
              </w:rPr>
              <w:t>บาท)</w:t>
            </w:r>
          </w:p>
        </w:tc>
      </w:tr>
      <w:tr w:rsidR="00DD09E5" w:rsidRPr="0011302A" w14:paraId="733001A0" w14:textId="77777777" w:rsidTr="00AF2FCF">
        <w:trPr>
          <w:trHeight w:val="20"/>
          <w:tblHeader/>
        </w:trPr>
        <w:tc>
          <w:tcPr>
            <w:tcW w:w="4050" w:type="dxa"/>
            <w:shd w:val="clear" w:color="auto" w:fill="auto"/>
          </w:tcPr>
          <w:p w14:paraId="5A215351" w14:textId="77777777" w:rsidR="00DD09E5" w:rsidRPr="0011302A" w:rsidRDefault="00DD09E5" w:rsidP="0011302A">
            <w:pPr>
              <w:spacing w:line="240" w:lineRule="auto"/>
              <w:ind w:left="810"/>
              <w:jc w:val="thaiDistribute"/>
              <w:rPr>
                <w:rFonts w:ascii="Angsana New" w:hAnsi="Angsana New"/>
                <w:sz w:val="28"/>
                <w:szCs w:val="28"/>
                <w:cs/>
                <w:lang w:val="en-GB"/>
              </w:rPr>
            </w:pPr>
          </w:p>
        </w:tc>
        <w:tc>
          <w:tcPr>
            <w:tcW w:w="5103" w:type="dxa"/>
            <w:gridSpan w:val="4"/>
            <w:shd w:val="clear" w:color="auto" w:fill="auto"/>
            <w:vAlign w:val="bottom"/>
          </w:tcPr>
          <w:p w14:paraId="4B861DBF" w14:textId="77777777" w:rsidR="00DD09E5" w:rsidRPr="0011302A" w:rsidRDefault="00DD09E5" w:rsidP="0011302A">
            <w:pPr>
              <w:pBdr>
                <w:bottom w:val="single" w:sz="4" w:space="1" w:color="auto"/>
              </w:pBdr>
              <w:tabs>
                <w:tab w:val="left" w:pos="1091"/>
              </w:tabs>
              <w:spacing w:line="240" w:lineRule="auto"/>
              <w:ind w:left="-49"/>
              <w:jc w:val="center"/>
              <w:rPr>
                <w:rFonts w:ascii="Angsana New" w:hAnsi="Angsana New"/>
                <w:sz w:val="28"/>
                <w:szCs w:val="28"/>
                <w:cs/>
              </w:rPr>
            </w:pPr>
            <w:r w:rsidRPr="0011302A">
              <w:rPr>
                <w:rFonts w:ascii="Angsana New" w:hAnsi="Angsana New" w:hint="cs"/>
                <w:sz w:val="28"/>
                <w:szCs w:val="28"/>
                <w:cs/>
              </w:rPr>
              <w:t>งบการเงินรวม</w:t>
            </w:r>
          </w:p>
        </w:tc>
      </w:tr>
      <w:tr w:rsidR="00DD09E5" w:rsidRPr="0011302A" w14:paraId="02100D6B" w14:textId="77777777" w:rsidTr="00E70AB2">
        <w:trPr>
          <w:trHeight w:val="20"/>
          <w:tblHeader/>
        </w:trPr>
        <w:tc>
          <w:tcPr>
            <w:tcW w:w="4050" w:type="dxa"/>
            <w:shd w:val="clear" w:color="auto" w:fill="auto"/>
          </w:tcPr>
          <w:p w14:paraId="13BB3DC8" w14:textId="77777777" w:rsidR="00DD09E5" w:rsidRPr="0011302A" w:rsidRDefault="00DD09E5" w:rsidP="0011302A">
            <w:pPr>
              <w:spacing w:line="240" w:lineRule="auto"/>
              <w:ind w:left="810"/>
              <w:jc w:val="thaiDistribute"/>
              <w:rPr>
                <w:rFonts w:ascii="Angsana New" w:hAnsi="Angsana New"/>
                <w:sz w:val="28"/>
                <w:szCs w:val="28"/>
                <w:cs/>
                <w:lang w:val="en-GB"/>
              </w:rPr>
            </w:pPr>
          </w:p>
        </w:tc>
        <w:tc>
          <w:tcPr>
            <w:tcW w:w="1276" w:type="dxa"/>
            <w:shd w:val="clear" w:color="auto" w:fill="auto"/>
            <w:vAlign w:val="bottom"/>
            <w:hideMark/>
          </w:tcPr>
          <w:p w14:paraId="113DCF71" w14:textId="77777777" w:rsidR="00DD09E5" w:rsidRPr="0011302A" w:rsidRDefault="00DD09E5" w:rsidP="0011302A">
            <w:pPr>
              <w:tabs>
                <w:tab w:val="left" w:pos="1091"/>
              </w:tabs>
              <w:spacing w:line="240" w:lineRule="auto"/>
              <w:ind w:left="-49"/>
              <w:jc w:val="center"/>
              <w:rPr>
                <w:rFonts w:ascii="Angsana New" w:hAnsi="Angsana New"/>
                <w:sz w:val="28"/>
                <w:szCs w:val="28"/>
                <w:lang w:val="en-GB"/>
              </w:rPr>
            </w:pPr>
            <w:r w:rsidRPr="0011302A">
              <w:rPr>
                <w:rFonts w:ascii="Angsana New" w:hAnsi="Angsana New"/>
                <w:sz w:val="28"/>
                <w:szCs w:val="28"/>
                <w:cs/>
              </w:rPr>
              <w:t xml:space="preserve">ณ วันที่ </w:t>
            </w:r>
            <w:r w:rsidRPr="0011302A">
              <w:rPr>
                <w:rFonts w:ascii="Angsana New" w:hAnsi="Angsana New"/>
                <w:sz w:val="28"/>
                <w:szCs w:val="28"/>
              </w:rPr>
              <w:t>1</w:t>
            </w:r>
          </w:p>
        </w:tc>
        <w:tc>
          <w:tcPr>
            <w:tcW w:w="1275" w:type="dxa"/>
            <w:shd w:val="clear" w:color="auto" w:fill="auto"/>
            <w:vAlign w:val="bottom"/>
          </w:tcPr>
          <w:p w14:paraId="0B4BD4DB" w14:textId="77777777" w:rsidR="00DD09E5" w:rsidRPr="0011302A" w:rsidRDefault="00DD09E5" w:rsidP="0011302A">
            <w:pPr>
              <w:tabs>
                <w:tab w:val="left" w:pos="1091"/>
              </w:tabs>
              <w:spacing w:line="240" w:lineRule="auto"/>
              <w:ind w:left="-49"/>
              <w:jc w:val="center"/>
              <w:rPr>
                <w:rFonts w:ascii="Angsana New" w:hAnsi="Angsana New"/>
                <w:sz w:val="28"/>
                <w:szCs w:val="28"/>
                <w:lang w:val="en-GB"/>
              </w:rPr>
            </w:pPr>
          </w:p>
        </w:tc>
        <w:tc>
          <w:tcPr>
            <w:tcW w:w="1276" w:type="dxa"/>
            <w:shd w:val="clear" w:color="auto" w:fill="auto"/>
            <w:vAlign w:val="bottom"/>
          </w:tcPr>
          <w:p w14:paraId="77318EE0" w14:textId="77777777" w:rsidR="00DD09E5" w:rsidRPr="0011302A" w:rsidRDefault="00DD09E5" w:rsidP="0011302A">
            <w:pPr>
              <w:tabs>
                <w:tab w:val="left" w:pos="1091"/>
              </w:tabs>
              <w:spacing w:line="240" w:lineRule="auto"/>
              <w:ind w:left="-49"/>
              <w:jc w:val="center"/>
              <w:rPr>
                <w:rFonts w:ascii="Angsana New" w:hAnsi="Angsana New"/>
                <w:sz w:val="28"/>
                <w:szCs w:val="28"/>
                <w:lang w:val="en-GB"/>
              </w:rPr>
            </w:pPr>
          </w:p>
        </w:tc>
        <w:tc>
          <w:tcPr>
            <w:tcW w:w="1276" w:type="dxa"/>
            <w:shd w:val="clear" w:color="auto" w:fill="auto"/>
            <w:hideMark/>
          </w:tcPr>
          <w:p w14:paraId="434325DB" w14:textId="77777777" w:rsidR="00DD09E5" w:rsidRPr="0011302A" w:rsidRDefault="00DD09E5" w:rsidP="0011302A">
            <w:pPr>
              <w:tabs>
                <w:tab w:val="left" w:pos="1091"/>
              </w:tabs>
              <w:spacing w:line="240" w:lineRule="auto"/>
              <w:ind w:left="-49"/>
              <w:jc w:val="center"/>
              <w:rPr>
                <w:rFonts w:ascii="Angsana New" w:hAnsi="Angsana New"/>
                <w:sz w:val="28"/>
                <w:szCs w:val="28"/>
                <w:lang w:val="en-GB"/>
              </w:rPr>
            </w:pPr>
            <w:r w:rsidRPr="0011302A">
              <w:rPr>
                <w:rFonts w:ascii="Angsana New" w:hAnsi="Angsana New"/>
                <w:sz w:val="28"/>
                <w:szCs w:val="28"/>
                <w:cs/>
              </w:rPr>
              <w:t xml:space="preserve">ณ วันที่ </w:t>
            </w:r>
            <w:r w:rsidRPr="0011302A">
              <w:rPr>
                <w:rFonts w:ascii="Angsana New" w:hAnsi="Angsana New"/>
                <w:sz w:val="28"/>
                <w:szCs w:val="28"/>
              </w:rPr>
              <w:t>31</w:t>
            </w:r>
          </w:p>
        </w:tc>
      </w:tr>
      <w:tr w:rsidR="00DD09E5" w:rsidRPr="0011302A" w14:paraId="4BC4BDA4" w14:textId="77777777" w:rsidTr="00E70AB2">
        <w:trPr>
          <w:trHeight w:val="20"/>
          <w:tblHeader/>
        </w:trPr>
        <w:tc>
          <w:tcPr>
            <w:tcW w:w="4050" w:type="dxa"/>
            <w:shd w:val="clear" w:color="auto" w:fill="auto"/>
          </w:tcPr>
          <w:p w14:paraId="3CDF6098" w14:textId="77777777" w:rsidR="00DD09E5" w:rsidRPr="0011302A" w:rsidRDefault="00DD09E5" w:rsidP="0011302A">
            <w:pPr>
              <w:spacing w:line="240" w:lineRule="auto"/>
              <w:ind w:left="810"/>
              <w:jc w:val="thaiDistribute"/>
              <w:rPr>
                <w:rFonts w:ascii="Angsana New" w:hAnsi="Angsana New"/>
                <w:sz w:val="28"/>
                <w:szCs w:val="28"/>
                <w:lang w:val="en-GB"/>
              </w:rPr>
            </w:pPr>
          </w:p>
        </w:tc>
        <w:tc>
          <w:tcPr>
            <w:tcW w:w="1276" w:type="dxa"/>
            <w:tcBorders>
              <w:left w:val="nil"/>
            </w:tcBorders>
            <w:shd w:val="clear" w:color="auto" w:fill="auto"/>
            <w:vAlign w:val="bottom"/>
            <w:hideMark/>
          </w:tcPr>
          <w:p w14:paraId="60896CD4" w14:textId="77777777" w:rsidR="00DD09E5" w:rsidRPr="0011302A" w:rsidRDefault="00DD09E5" w:rsidP="0011302A">
            <w:pPr>
              <w:pBdr>
                <w:bottom w:val="single" w:sz="4" w:space="1" w:color="auto"/>
              </w:pBdr>
              <w:tabs>
                <w:tab w:val="left" w:pos="1091"/>
              </w:tabs>
              <w:spacing w:line="240" w:lineRule="auto"/>
              <w:ind w:left="-49"/>
              <w:jc w:val="center"/>
              <w:rPr>
                <w:rFonts w:ascii="Angsana New" w:hAnsi="Angsana New"/>
                <w:sz w:val="28"/>
                <w:szCs w:val="28"/>
                <w:lang w:val="en-GB"/>
              </w:rPr>
            </w:pPr>
            <w:r w:rsidRPr="0011302A">
              <w:rPr>
                <w:rFonts w:ascii="Angsana New" w:hAnsi="Angsana New"/>
                <w:sz w:val="28"/>
                <w:szCs w:val="28"/>
                <w:cs/>
              </w:rPr>
              <w:t xml:space="preserve">มกราคม </w:t>
            </w:r>
            <w:r w:rsidRPr="0011302A">
              <w:rPr>
                <w:rFonts w:ascii="Angsana New" w:hAnsi="Angsana New"/>
                <w:sz w:val="28"/>
                <w:szCs w:val="28"/>
              </w:rPr>
              <w:t>2563</w:t>
            </w:r>
          </w:p>
        </w:tc>
        <w:tc>
          <w:tcPr>
            <w:tcW w:w="1275" w:type="dxa"/>
            <w:shd w:val="clear" w:color="auto" w:fill="auto"/>
            <w:vAlign w:val="bottom"/>
            <w:hideMark/>
          </w:tcPr>
          <w:p w14:paraId="1320E80C" w14:textId="77777777" w:rsidR="00DD09E5" w:rsidRPr="0011302A" w:rsidRDefault="00DD09E5" w:rsidP="0011302A">
            <w:pPr>
              <w:pBdr>
                <w:bottom w:val="single" w:sz="4" w:space="1" w:color="auto"/>
              </w:pBdr>
              <w:tabs>
                <w:tab w:val="left" w:pos="1091"/>
              </w:tabs>
              <w:spacing w:line="240" w:lineRule="auto"/>
              <w:ind w:left="-49"/>
              <w:jc w:val="center"/>
              <w:rPr>
                <w:rFonts w:ascii="Angsana New" w:hAnsi="Angsana New"/>
                <w:sz w:val="28"/>
                <w:szCs w:val="28"/>
                <w:lang w:val="en-GB"/>
              </w:rPr>
            </w:pPr>
            <w:r w:rsidRPr="0011302A">
              <w:rPr>
                <w:rFonts w:ascii="Angsana New" w:hAnsi="Angsana New"/>
                <w:sz w:val="28"/>
                <w:szCs w:val="28"/>
                <w:cs/>
              </w:rPr>
              <w:t>เพิ่มขึ้น</w:t>
            </w:r>
          </w:p>
        </w:tc>
        <w:tc>
          <w:tcPr>
            <w:tcW w:w="1276" w:type="dxa"/>
            <w:shd w:val="clear" w:color="auto" w:fill="auto"/>
            <w:vAlign w:val="bottom"/>
            <w:hideMark/>
          </w:tcPr>
          <w:p w14:paraId="7072BE77" w14:textId="77777777" w:rsidR="00DD09E5" w:rsidRPr="0011302A" w:rsidRDefault="00DD09E5" w:rsidP="0011302A">
            <w:pPr>
              <w:pBdr>
                <w:bottom w:val="single" w:sz="4" w:space="1" w:color="auto"/>
              </w:pBdr>
              <w:tabs>
                <w:tab w:val="left" w:pos="1091"/>
              </w:tabs>
              <w:spacing w:line="240" w:lineRule="auto"/>
              <w:ind w:left="-49"/>
              <w:jc w:val="center"/>
              <w:rPr>
                <w:rFonts w:ascii="Angsana New" w:hAnsi="Angsana New"/>
                <w:sz w:val="28"/>
                <w:szCs w:val="28"/>
                <w:lang w:val="en-GB"/>
              </w:rPr>
            </w:pPr>
            <w:r w:rsidRPr="0011302A">
              <w:rPr>
                <w:rFonts w:ascii="Angsana New" w:hAnsi="Angsana New"/>
                <w:sz w:val="28"/>
                <w:szCs w:val="28"/>
                <w:cs/>
              </w:rPr>
              <w:t>(ลดลง</w:t>
            </w:r>
            <w:r w:rsidRPr="0011302A">
              <w:rPr>
                <w:rFonts w:ascii="Angsana New" w:hAnsi="Angsana New"/>
                <w:snapToGrid w:val="0"/>
                <w:sz w:val="28"/>
                <w:szCs w:val="28"/>
                <w:cs/>
                <w:lang w:eastAsia="th-TH"/>
              </w:rPr>
              <w:t>)</w:t>
            </w:r>
          </w:p>
        </w:tc>
        <w:tc>
          <w:tcPr>
            <w:tcW w:w="1276" w:type="dxa"/>
            <w:shd w:val="clear" w:color="auto" w:fill="auto"/>
            <w:vAlign w:val="bottom"/>
            <w:hideMark/>
          </w:tcPr>
          <w:p w14:paraId="7D01DE94" w14:textId="77777777" w:rsidR="00DD09E5" w:rsidRPr="0011302A" w:rsidRDefault="00DD09E5" w:rsidP="0011302A">
            <w:pPr>
              <w:pBdr>
                <w:bottom w:val="single" w:sz="4" w:space="1" w:color="auto"/>
              </w:pBdr>
              <w:tabs>
                <w:tab w:val="left" w:pos="1091"/>
              </w:tabs>
              <w:spacing w:line="240" w:lineRule="auto"/>
              <w:ind w:left="-49"/>
              <w:jc w:val="center"/>
              <w:rPr>
                <w:rFonts w:ascii="Angsana New" w:hAnsi="Angsana New"/>
                <w:sz w:val="28"/>
                <w:szCs w:val="28"/>
                <w:lang w:val="en-GB"/>
              </w:rPr>
            </w:pPr>
            <w:r w:rsidRPr="0011302A">
              <w:rPr>
                <w:rFonts w:ascii="Angsana New" w:hAnsi="Angsana New"/>
                <w:sz w:val="28"/>
                <w:szCs w:val="28"/>
                <w:cs/>
              </w:rPr>
              <w:t xml:space="preserve">ธันวาคม </w:t>
            </w:r>
            <w:r w:rsidRPr="0011302A">
              <w:rPr>
                <w:rFonts w:ascii="Angsana New" w:hAnsi="Angsana New"/>
                <w:sz w:val="28"/>
                <w:szCs w:val="28"/>
              </w:rPr>
              <w:t>2563</w:t>
            </w:r>
          </w:p>
        </w:tc>
      </w:tr>
      <w:tr w:rsidR="00E70AB2" w:rsidRPr="0011302A" w14:paraId="405BD058" w14:textId="77777777" w:rsidTr="009A12D2">
        <w:trPr>
          <w:trHeight w:val="305"/>
        </w:trPr>
        <w:tc>
          <w:tcPr>
            <w:tcW w:w="4055" w:type="dxa"/>
            <w:shd w:val="clear" w:color="auto" w:fill="auto"/>
            <w:hideMark/>
          </w:tcPr>
          <w:p w14:paraId="55AC0961" w14:textId="77777777" w:rsidR="00E70AB2" w:rsidRPr="0011302A" w:rsidRDefault="00E70AB2" w:rsidP="0011302A">
            <w:pPr>
              <w:tabs>
                <w:tab w:val="left" w:pos="1091"/>
              </w:tabs>
              <w:spacing w:line="240" w:lineRule="auto"/>
              <w:ind w:left="-49"/>
              <w:rPr>
                <w:rFonts w:ascii="Angsana New" w:hAnsi="Angsana New"/>
                <w:sz w:val="28"/>
                <w:szCs w:val="28"/>
              </w:rPr>
            </w:pPr>
            <w:r w:rsidRPr="0011302A">
              <w:rPr>
                <w:rFonts w:ascii="Angsana New" w:hAnsi="Angsana New"/>
                <w:sz w:val="28"/>
                <w:szCs w:val="28"/>
                <w:u w:val="single"/>
                <w:cs/>
              </w:rPr>
              <w:t>ลูกหนี้</w:t>
            </w:r>
            <w:proofErr w:type="spellStart"/>
            <w:r w:rsidRPr="0011302A">
              <w:rPr>
                <w:rFonts w:ascii="Angsana New" w:hAnsi="Angsana New"/>
                <w:sz w:val="28"/>
                <w:szCs w:val="28"/>
                <w:u w:val="single"/>
                <w:cs/>
              </w:rPr>
              <w:t>แฟค</w:t>
            </w:r>
            <w:proofErr w:type="spellEnd"/>
            <w:r w:rsidRPr="0011302A">
              <w:rPr>
                <w:rFonts w:ascii="Angsana New" w:hAnsi="Angsana New"/>
                <w:sz w:val="28"/>
                <w:szCs w:val="28"/>
                <w:u w:val="single"/>
                <w:cs/>
              </w:rPr>
              <w:t>เต</w:t>
            </w:r>
            <w:proofErr w:type="spellStart"/>
            <w:r w:rsidRPr="0011302A">
              <w:rPr>
                <w:rFonts w:ascii="Angsana New" w:hAnsi="Angsana New"/>
                <w:sz w:val="28"/>
                <w:szCs w:val="28"/>
                <w:u w:val="single"/>
                <w:cs/>
              </w:rPr>
              <w:t>อริ่ง</w:t>
            </w:r>
            <w:proofErr w:type="spellEnd"/>
          </w:p>
        </w:tc>
        <w:tc>
          <w:tcPr>
            <w:tcW w:w="1271" w:type="dxa"/>
            <w:tcBorders>
              <w:left w:val="nil"/>
            </w:tcBorders>
            <w:shd w:val="clear" w:color="auto" w:fill="auto"/>
            <w:vAlign w:val="center"/>
          </w:tcPr>
          <w:p w14:paraId="43F0AF0C" w14:textId="77777777" w:rsidR="00E70AB2" w:rsidRPr="0011302A" w:rsidRDefault="00E70AB2" w:rsidP="0011302A">
            <w:pPr>
              <w:tabs>
                <w:tab w:val="left" w:pos="1091"/>
              </w:tabs>
              <w:spacing w:line="240" w:lineRule="auto"/>
              <w:jc w:val="right"/>
              <w:rPr>
                <w:rFonts w:ascii="Angsana New" w:hAnsi="Angsana New"/>
                <w:sz w:val="28"/>
                <w:szCs w:val="28"/>
              </w:rPr>
            </w:pPr>
          </w:p>
        </w:tc>
        <w:tc>
          <w:tcPr>
            <w:tcW w:w="1275" w:type="dxa"/>
            <w:shd w:val="clear" w:color="auto" w:fill="auto"/>
            <w:vAlign w:val="center"/>
          </w:tcPr>
          <w:p w14:paraId="03782CEA" w14:textId="77777777" w:rsidR="00E70AB2" w:rsidRPr="0011302A" w:rsidRDefault="00E70AB2" w:rsidP="0011302A">
            <w:pPr>
              <w:tabs>
                <w:tab w:val="left" w:pos="1091"/>
              </w:tabs>
              <w:spacing w:line="240" w:lineRule="auto"/>
              <w:ind w:left="-49"/>
              <w:jc w:val="right"/>
              <w:rPr>
                <w:rFonts w:ascii="Angsana New" w:hAnsi="Angsana New"/>
                <w:sz w:val="28"/>
                <w:szCs w:val="28"/>
              </w:rPr>
            </w:pPr>
          </w:p>
        </w:tc>
        <w:tc>
          <w:tcPr>
            <w:tcW w:w="1276" w:type="dxa"/>
            <w:shd w:val="clear" w:color="auto" w:fill="auto"/>
            <w:vAlign w:val="center"/>
          </w:tcPr>
          <w:p w14:paraId="345FC069" w14:textId="77777777" w:rsidR="00E70AB2" w:rsidRPr="0011302A" w:rsidRDefault="00E70AB2" w:rsidP="0011302A">
            <w:pPr>
              <w:tabs>
                <w:tab w:val="left" w:pos="1091"/>
              </w:tabs>
              <w:spacing w:line="240" w:lineRule="auto"/>
              <w:ind w:left="-49"/>
              <w:jc w:val="right"/>
              <w:rPr>
                <w:rFonts w:ascii="Angsana New" w:hAnsi="Angsana New"/>
                <w:sz w:val="28"/>
                <w:szCs w:val="28"/>
              </w:rPr>
            </w:pPr>
          </w:p>
        </w:tc>
        <w:tc>
          <w:tcPr>
            <w:tcW w:w="1276" w:type="dxa"/>
            <w:shd w:val="clear" w:color="auto" w:fill="auto"/>
            <w:vAlign w:val="center"/>
          </w:tcPr>
          <w:p w14:paraId="586546D9" w14:textId="77777777" w:rsidR="00E70AB2" w:rsidRPr="0011302A" w:rsidRDefault="00E70AB2" w:rsidP="0011302A">
            <w:pPr>
              <w:tabs>
                <w:tab w:val="left" w:pos="1091"/>
              </w:tabs>
              <w:spacing w:line="240" w:lineRule="auto"/>
              <w:ind w:left="-49"/>
              <w:jc w:val="right"/>
              <w:rPr>
                <w:rFonts w:ascii="Angsana New" w:hAnsi="Angsana New"/>
                <w:sz w:val="28"/>
                <w:szCs w:val="28"/>
              </w:rPr>
            </w:pPr>
          </w:p>
        </w:tc>
      </w:tr>
      <w:tr w:rsidR="00DD09E5" w:rsidRPr="0011302A" w14:paraId="7F6A8CAF" w14:textId="77777777" w:rsidTr="009A12D2">
        <w:trPr>
          <w:trHeight w:val="20"/>
        </w:trPr>
        <w:tc>
          <w:tcPr>
            <w:tcW w:w="4050" w:type="dxa"/>
            <w:shd w:val="clear" w:color="auto" w:fill="auto"/>
            <w:hideMark/>
          </w:tcPr>
          <w:p w14:paraId="1D548DD2" w14:textId="77777777" w:rsidR="00DD09E5" w:rsidRPr="0011302A" w:rsidRDefault="00DD09E5" w:rsidP="0011302A">
            <w:pPr>
              <w:spacing w:line="240" w:lineRule="auto"/>
              <w:ind w:left="142"/>
              <w:jc w:val="thaiDistribute"/>
              <w:rPr>
                <w:rFonts w:ascii="Angsana New" w:hAnsi="Angsana New"/>
                <w:snapToGrid w:val="0"/>
                <w:sz w:val="28"/>
                <w:szCs w:val="28"/>
                <w:lang w:eastAsia="th-TH"/>
              </w:rPr>
            </w:pPr>
            <w:r w:rsidRPr="0011302A">
              <w:rPr>
                <w:rFonts w:ascii="Angsana New" w:hAnsi="Angsana New"/>
                <w:sz w:val="28"/>
                <w:szCs w:val="28"/>
                <w:cs/>
              </w:rPr>
              <w:t>เงินต้น</w:t>
            </w:r>
          </w:p>
        </w:tc>
        <w:tc>
          <w:tcPr>
            <w:tcW w:w="1276" w:type="dxa"/>
            <w:shd w:val="clear" w:color="auto" w:fill="auto"/>
            <w:vAlign w:val="center"/>
          </w:tcPr>
          <w:p w14:paraId="4FD18090"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w:t>
            </w:r>
          </w:p>
        </w:tc>
        <w:tc>
          <w:tcPr>
            <w:tcW w:w="1275" w:type="dxa"/>
            <w:shd w:val="clear" w:color="auto" w:fill="auto"/>
            <w:vAlign w:val="center"/>
          </w:tcPr>
          <w:p w14:paraId="333DF4E5" w14:textId="77777777" w:rsidR="00DD09E5" w:rsidRPr="0011302A" w:rsidRDefault="00DD09E5" w:rsidP="0011302A">
            <w:pPr>
              <w:tabs>
                <w:tab w:val="left" w:pos="1091"/>
              </w:tabs>
              <w:spacing w:line="240" w:lineRule="auto"/>
              <w:ind w:left="-49"/>
              <w:jc w:val="right"/>
              <w:rPr>
                <w:rFonts w:ascii="Angsana New" w:hAnsi="Angsana New"/>
                <w:sz w:val="28"/>
                <w:szCs w:val="28"/>
                <w:cs/>
              </w:rPr>
            </w:pPr>
            <w:r w:rsidRPr="0011302A">
              <w:rPr>
                <w:rFonts w:ascii="Angsana New" w:hAnsi="Angsana New"/>
                <w:sz w:val="28"/>
                <w:szCs w:val="28"/>
              </w:rPr>
              <w:t>3,719,625</w:t>
            </w:r>
          </w:p>
        </w:tc>
        <w:tc>
          <w:tcPr>
            <w:tcW w:w="1276" w:type="dxa"/>
            <w:shd w:val="clear" w:color="auto" w:fill="auto"/>
            <w:vAlign w:val="center"/>
          </w:tcPr>
          <w:p w14:paraId="6AE8D433"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(3,719,625)</w:t>
            </w:r>
          </w:p>
        </w:tc>
        <w:tc>
          <w:tcPr>
            <w:tcW w:w="1276" w:type="dxa"/>
            <w:shd w:val="clear" w:color="auto" w:fill="auto"/>
            <w:vAlign w:val="center"/>
          </w:tcPr>
          <w:p w14:paraId="01218EA9"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w:t>
            </w:r>
          </w:p>
        </w:tc>
      </w:tr>
      <w:tr w:rsidR="00DD09E5" w:rsidRPr="0011302A" w14:paraId="7058CB44" w14:textId="77777777" w:rsidTr="009A12D2">
        <w:trPr>
          <w:trHeight w:val="20"/>
        </w:trPr>
        <w:tc>
          <w:tcPr>
            <w:tcW w:w="4050" w:type="dxa"/>
            <w:shd w:val="clear" w:color="auto" w:fill="auto"/>
            <w:hideMark/>
          </w:tcPr>
          <w:p w14:paraId="35A4049F" w14:textId="77777777" w:rsidR="00DD09E5" w:rsidRPr="0011302A" w:rsidRDefault="00DD09E5" w:rsidP="0011302A">
            <w:pPr>
              <w:spacing w:line="240" w:lineRule="auto"/>
              <w:ind w:left="142"/>
              <w:jc w:val="thaiDistribute"/>
              <w:rPr>
                <w:rFonts w:ascii="Angsana New" w:hAnsi="Angsana New"/>
                <w:snapToGrid w:val="0"/>
                <w:sz w:val="28"/>
                <w:szCs w:val="28"/>
                <w:cs/>
                <w:lang w:val="en-GB" w:eastAsia="th-TH"/>
              </w:rPr>
            </w:pPr>
            <w:r w:rsidRPr="0011302A">
              <w:rPr>
                <w:rFonts w:ascii="Angsana New" w:hAnsi="Angsana New"/>
                <w:sz w:val="28"/>
                <w:szCs w:val="28"/>
                <w:cs/>
              </w:rPr>
              <w:t>ดอกเบี้ยค้าง</w:t>
            </w:r>
            <w:r w:rsidR="00AB1E12" w:rsidRPr="0011302A">
              <w:rPr>
                <w:rFonts w:ascii="Angsana New" w:hAnsi="Angsana New" w:hint="cs"/>
                <w:sz w:val="28"/>
                <w:szCs w:val="28"/>
                <w:cs/>
              </w:rPr>
              <w:t>รับ</w:t>
            </w:r>
          </w:p>
        </w:tc>
        <w:tc>
          <w:tcPr>
            <w:tcW w:w="1276" w:type="dxa"/>
            <w:shd w:val="clear" w:color="auto" w:fill="auto"/>
            <w:vAlign w:val="center"/>
          </w:tcPr>
          <w:p w14:paraId="70520E1E"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w:t>
            </w:r>
          </w:p>
        </w:tc>
        <w:tc>
          <w:tcPr>
            <w:tcW w:w="1275" w:type="dxa"/>
            <w:shd w:val="clear" w:color="auto" w:fill="auto"/>
            <w:vAlign w:val="center"/>
          </w:tcPr>
          <w:p w14:paraId="16F4843F"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145,439</w:t>
            </w:r>
          </w:p>
        </w:tc>
        <w:tc>
          <w:tcPr>
            <w:tcW w:w="1276" w:type="dxa"/>
            <w:shd w:val="clear" w:color="auto" w:fill="auto"/>
            <w:vAlign w:val="center"/>
          </w:tcPr>
          <w:p w14:paraId="3D82155E"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(145,439)</w:t>
            </w:r>
          </w:p>
        </w:tc>
        <w:tc>
          <w:tcPr>
            <w:tcW w:w="1276" w:type="dxa"/>
            <w:shd w:val="clear" w:color="auto" w:fill="auto"/>
            <w:vAlign w:val="center"/>
          </w:tcPr>
          <w:p w14:paraId="427A7EA1" w14:textId="77777777" w:rsidR="00DD09E5" w:rsidRPr="0011302A" w:rsidRDefault="00DD09E5" w:rsidP="0011302A">
            <w:pPr>
              <w:tabs>
                <w:tab w:val="left" w:pos="1091"/>
              </w:tabs>
              <w:spacing w:line="240" w:lineRule="auto"/>
              <w:ind w:left="-49"/>
              <w:jc w:val="right"/>
              <w:rPr>
                <w:rFonts w:ascii="Angsana New" w:hAnsi="Angsana New"/>
                <w:sz w:val="28"/>
                <w:szCs w:val="28"/>
              </w:rPr>
            </w:pPr>
            <w:r w:rsidRPr="0011302A">
              <w:rPr>
                <w:rFonts w:ascii="Angsana New" w:hAnsi="Angsana New"/>
                <w:sz w:val="28"/>
                <w:szCs w:val="28"/>
              </w:rPr>
              <w:t>-</w:t>
            </w:r>
          </w:p>
        </w:tc>
      </w:tr>
      <w:tr w:rsidR="00DD09E5" w:rsidRPr="0011302A" w14:paraId="4E3BA700" w14:textId="77777777" w:rsidTr="009A12D2">
        <w:trPr>
          <w:trHeight w:val="20"/>
        </w:trPr>
        <w:tc>
          <w:tcPr>
            <w:tcW w:w="4050" w:type="dxa"/>
            <w:shd w:val="clear" w:color="auto" w:fill="auto"/>
            <w:vAlign w:val="center"/>
            <w:hideMark/>
          </w:tcPr>
          <w:p w14:paraId="197AD54F" w14:textId="77777777" w:rsidR="00DD09E5" w:rsidRPr="0011302A" w:rsidRDefault="00DD09E5" w:rsidP="0011302A">
            <w:pPr>
              <w:spacing w:line="240" w:lineRule="auto"/>
              <w:rPr>
                <w:rFonts w:ascii="Angsana New" w:hAnsi="Angsana New"/>
                <w:snapToGrid w:val="0"/>
                <w:sz w:val="28"/>
                <w:szCs w:val="28"/>
                <w:cs/>
                <w:lang w:val="en-GB" w:eastAsia="th-TH"/>
              </w:rPr>
            </w:pPr>
            <w:r w:rsidRPr="0011302A">
              <w:rPr>
                <w:rFonts w:ascii="Angsana New" w:hAnsi="Angsana New"/>
                <w:sz w:val="28"/>
                <w:szCs w:val="28"/>
                <w:cs/>
              </w:rPr>
              <w:t>สุทธิ</w:t>
            </w:r>
          </w:p>
        </w:tc>
        <w:tc>
          <w:tcPr>
            <w:tcW w:w="1276" w:type="dxa"/>
            <w:shd w:val="clear" w:color="auto" w:fill="auto"/>
            <w:vAlign w:val="center"/>
          </w:tcPr>
          <w:p w14:paraId="1855F6DE" w14:textId="77777777" w:rsidR="00DD09E5" w:rsidRPr="0011302A" w:rsidRDefault="00DD09E5" w:rsidP="0011302A">
            <w:pPr>
              <w:pBdr>
                <w:top w:val="single" w:sz="4" w:space="1" w:color="auto"/>
                <w:bottom w:val="double" w:sz="4" w:space="1" w:color="auto"/>
              </w:pBdr>
              <w:tabs>
                <w:tab w:val="left" w:pos="1091"/>
              </w:tabs>
              <w:spacing w:line="240" w:lineRule="auto"/>
              <w:ind w:left="-49"/>
              <w:jc w:val="right"/>
              <w:rPr>
                <w:rFonts w:ascii="Angsana New" w:hAnsi="Angsana New"/>
                <w:sz w:val="28"/>
                <w:szCs w:val="28"/>
              </w:rPr>
            </w:pPr>
            <w:r w:rsidRPr="0011302A">
              <w:rPr>
                <w:rFonts w:ascii="Angsana New" w:hAnsi="Angsana New"/>
                <w:sz w:val="28"/>
                <w:szCs w:val="28"/>
              </w:rPr>
              <w:t>-</w:t>
            </w:r>
          </w:p>
        </w:tc>
        <w:tc>
          <w:tcPr>
            <w:tcW w:w="1275" w:type="dxa"/>
            <w:shd w:val="clear" w:color="auto" w:fill="auto"/>
            <w:vAlign w:val="center"/>
          </w:tcPr>
          <w:p w14:paraId="34EC5AD8" w14:textId="77777777" w:rsidR="00DD09E5" w:rsidRPr="0011302A" w:rsidRDefault="00DD09E5" w:rsidP="0011302A">
            <w:pPr>
              <w:pBdr>
                <w:top w:val="single" w:sz="4" w:space="1" w:color="auto"/>
                <w:bottom w:val="double" w:sz="4" w:space="1" w:color="auto"/>
              </w:pBdr>
              <w:tabs>
                <w:tab w:val="left" w:pos="1091"/>
              </w:tabs>
              <w:spacing w:line="240" w:lineRule="auto"/>
              <w:ind w:left="-49"/>
              <w:jc w:val="right"/>
              <w:rPr>
                <w:rFonts w:ascii="Angsana New" w:hAnsi="Angsana New"/>
                <w:sz w:val="28"/>
                <w:szCs w:val="28"/>
              </w:rPr>
            </w:pPr>
            <w:r w:rsidRPr="0011302A">
              <w:rPr>
                <w:rFonts w:ascii="Angsana New" w:hAnsi="Angsana New"/>
                <w:sz w:val="28"/>
                <w:szCs w:val="28"/>
              </w:rPr>
              <w:t>3,865,064</w:t>
            </w:r>
          </w:p>
        </w:tc>
        <w:tc>
          <w:tcPr>
            <w:tcW w:w="1276" w:type="dxa"/>
            <w:shd w:val="clear" w:color="auto" w:fill="auto"/>
            <w:vAlign w:val="center"/>
          </w:tcPr>
          <w:p w14:paraId="6A65F326" w14:textId="77777777" w:rsidR="00DD09E5" w:rsidRPr="0011302A" w:rsidRDefault="00DD09E5" w:rsidP="0011302A">
            <w:pPr>
              <w:pBdr>
                <w:top w:val="single" w:sz="4" w:space="1" w:color="auto"/>
                <w:bottom w:val="double" w:sz="4" w:space="1" w:color="auto"/>
              </w:pBdr>
              <w:tabs>
                <w:tab w:val="left" w:pos="1091"/>
              </w:tabs>
              <w:spacing w:line="240" w:lineRule="auto"/>
              <w:ind w:left="-49"/>
              <w:jc w:val="right"/>
              <w:rPr>
                <w:rFonts w:ascii="Angsana New" w:hAnsi="Angsana New"/>
                <w:sz w:val="28"/>
                <w:szCs w:val="28"/>
              </w:rPr>
            </w:pPr>
            <w:r w:rsidRPr="0011302A">
              <w:rPr>
                <w:rFonts w:ascii="Angsana New" w:hAnsi="Angsana New"/>
                <w:sz w:val="28"/>
                <w:szCs w:val="28"/>
              </w:rPr>
              <w:t>(3,865,064)</w:t>
            </w:r>
          </w:p>
        </w:tc>
        <w:tc>
          <w:tcPr>
            <w:tcW w:w="1276" w:type="dxa"/>
            <w:shd w:val="clear" w:color="auto" w:fill="auto"/>
            <w:vAlign w:val="center"/>
          </w:tcPr>
          <w:p w14:paraId="642DDB1C" w14:textId="77777777" w:rsidR="00DD09E5" w:rsidRPr="0011302A" w:rsidRDefault="00DD09E5" w:rsidP="0011302A">
            <w:pPr>
              <w:pBdr>
                <w:top w:val="single" w:sz="4" w:space="1" w:color="auto"/>
                <w:bottom w:val="double" w:sz="4" w:space="1" w:color="auto"/>
              </w:pBdr>
              <w:tabs>
                <w:tab w:val="left" w:pos="1091"/>
              </w:tabs>
              <w:spacing w:line="240" w:lineRule="auto"/>
              <w:ind w:left="-49"/>
              <w:jc w:val="right"/>
              <w:rPr>
                <w:rFonts w:ascii="Angsana New" w:hAnsi="Angsana New"/>
                <w:sz w:val="28"/>
                <w:szCs w:val="28"/>
              </w:rPr>
            </w:pPr>
            <w:r w:rsidRPr="0011302A">
              <w:rPr>
                <w:rFonts w:ascii="Angsana New" w:hAnsi="Angsana New"/>
                <w:sz w:val="28"/>
                <w:szCs w:val="28"/>
              </w:rPr>
              <w:t>-</w:t>
            </w:r>
          </w:p>
        </w:tc>
      </w:tr>
    </w:tbl>
    <w:p w14:paraId="61827F11" w14:textId="77777777" w:rsidR="008737B7" w:rsidRPr="0011302A" w:rsidRDefault="008737B7" w:rsidP="0011302A">
      <w:pPr>
        <w:pStyle w:val="aff3"/>
        <w:tabs>
          <w:tab w:val="clear" w:pos="1080"/>
          <w:tab w:val="clear" w:pos="1620"/>
        </w:tabs>
        <w:autoSpaceDE w:val="0"/>
        <w:autoSpaceDN w:val="0"/>
        <w:spacing w:before="120" w:after="120" w:line="360" w:lineRule="exact"/>
        <w:ind w:left="1077" w:right="0" w:firstLine="0"/>
        <w:jc w:val="thaiDistribute"/>
        <w:rPr>
          <w:rFonts w:asciiTheme="majorBidi" w:hAnsiTheme="majorBidi" w:cstheme="majorBidi"/>
          <w:sz w:val="28"/>
          <w:szCs w:val="28"/>
        </w:rPr>
      </w:pPr>
    </w:p>
    <w:p w14:paraId="6651A7BC" w14:textId="77777777" w:rsidR="008737B7" w:rsidRPr="0011302A" w:rsidRDefault="008737B7" w:rsidP="0011302A">
      <w:pPr>
        <w:pStyle w:val="aff3"/>
        <w:tabs>
          <w:tab w:val="clear" w:pos="1080"/>
          <w:tab w:val="clear" w:pos="1620"/>
        </w:tabs>
        <w:autoSpaceDE w:val="0"/>
        <w:autoSpaceDN w:val="0"/>
        <w:spacing w:before="120" w:after="120" w:line="360" w:lineRule="exact"/>
        <w:ind w:left="1077" w:right="0" w:firstLine="0"/>
        <w:jc w:val="thaiDistribute"/>
        <w:rPr>
          <w:rFonts w:asciiTheme="majorBidi" w:hAnsiTheme="majorBidi" w:cstheme="majorBidi"/>
          <w:sz w:val="28"/>
          <w:szCs w:val="28"/>
        </w:rPr>
      </w:pPr>
    </w:p>
    <w:p w14:paraId="659CBB19" w14:textId="77777777" w:rsidR="002A7E61" w:rsidRPr="0011302A" w:rsidRDefault="002A7E61" w:rsidP="0011302A">
      <w:pPr>
        <w:pStyle w:val="aff3"/>
        <w:numPr>
          <w:ilvl w:val="2"/>
          <w:numId w:val="9"/>
        </w:numPr>
        <w:tabs>
          <w:tab w:val="clear" w:pos="1080"/>
          <w:tab w:val="clear" w:pos="1620"/>
        </w:tabs>
        <w:autoSpaceDE w:val="0"/>
        <w:autoSpaceDN w:val="0"/>
        <w:spacing w:before="120" w:after="120" w:line="360" w:lineRule="exact"/>
        <w:ind w:left="1077" w:right="0" w:hanging="251"/>
        <w:jc w:val="thaiDistribute"/>
        <w:rPr>
          <w:rFonts w:asciiTheme="majorBidi" w:hAnsiTheme="majorBidi" w:cstheme="majorBidi"/>
          <w:sz w:val="28"/>
          <w:szCs w:val="28"/>
        </w:rPr>
      </w:pPr>
      <w:r w:rsidRPr="0011302A">
        <w:rPr>
          <w:rFonts w:asciiTheme="majorBidi" w:hAnsiTheme="majorBidi" w:cstheme="majorBidi" w:hint="cs"/>
          <w:sz w:val="28"/>
          <w:szCs w:val="28"/>
          <w:cs/>
        </w:rPr>
        <w:lastRenderedPageBreak/>
        <w:t>เงินให้กู้ยืมบุคคล</w:t>
      </w:r>
      <w:r w:rsidR="007E064D" w:rsidRPr="0011302A">
        <w:rPr>
          <w:rFonts w:asciiTheme="majorBidi" w:hAnsiTheme="majorBidi" w:cstheme="majorBidi"/>
          <w:sz w:val="28"/>
          <w:szCs w:val="28"/>
        </w:rPr>
        <w:t>/</w:t>
      </w:r>
      <w:r w:rsidR="007E064D" w:rsidRPr="0011302A">
        <w:rPr>
          <w:rFonts w:asciiTheme="majorBidi" w:hAnsiTheme="majorBidi" w:cstheme="majorBidi" w:hint="cs"/>
          <w:sz w:val="28"/>
          <w:szCs w:val="28"/>
          <w:cs/>
        </w:rPr>
        <w:t>บริษัท</w:t>
      </w:r>
      <w:r w:rsidR="00D3772B" w:rsidRPr="0011302A">
        <w:rPr>
          <w:rFonts w:asciiTheme="majorBidi" w:hAnsiTheme="majorBidi" w:cstheme="majorBidi" w:hint="cs"/>
          <w:sz w:val="28"/>
          <w:szCs w:val="28"/>
          <w:cs/>
        </w:rPr>
        <w:t>ที่ไม่เกี่ยวข้องกัน</w:t>
      </w:r>
    </w:p>
    <w:p w14:paraId="48C2AC30" w14:textId="77777777" w:rsidR="007E064D" w:rsidRPr="0011302A" w:rsidRDefault="007E064D" w:rsidP="0011302A">
      <w:pPr>
        <w:pStyle w:val="aff3"/>
        <w:tabs>
          <w:tab w:val="clear" w:pos="1080"/>
          <w:tab w:val="clear" w:pos="1620"/>
        </w:tabs>
        <w:autoSpaceDE w:val="0"/>
        <w:autoSpaceDN w:val="0"/>
        <w:spacing w:before="120" w:after="120" w:line="360" w:lineRule="exact"/>
        <w:ind w:left="1077" w:firstLine="365"/>
        <w:jc w:val="thaiDistribute"/>
        <w:rPr>
          <w:rFonts w:asciiTheme="majorBidi" w:hAnsiTheme="majorBidi" w:cs="Angsana New"/>
          <w:sz w:val="28"/>
          <w:szCs w:val="28"/>
          <w:u w:val="single"/>
        </w:rPr>
      </w:pPr>
      <w:r w:rsidRPr="0011302A">
        <w:rPr>
          <w:rFonts w:asciiTheme="majorBidi" w:hAnsiTheme="majorBidi" w:cs="Angsana New" w:hint="cs"/>
          <w:sz w:val="28"/>
          <w:szCs w:val="28"/>
          <w:u w:val="single"/>
          <w:cs/>
        </w:rPr>
        <w:t>เงินให้กู้ยืม</w:t>
      </w:r>
      <w:r w:rsidR="003C4A15" w:rsidRPr="0011302A">
        <w:rPr>
          <w:rFonts w:asciiTheme="majorBidi" w:hAnsiTheme="majorBidi" w:cs="Angsana New" w:hint="cs"/>
          <w:sz w:val="28"/>
          <w:szCs w:val="28"/>
          <w:u w:val="single"/>
          <w:cs/>
        </w:rPr>
        <w:t>บริษัทที่ไม่เกี่ยวข้องกัน</w:t>
      </w:r>
    </w:p>
    <w:p w14:paraId="6F547BCF" w14:textId="77777777" w:rsidR="007E064D" w:rsidRPr="0011302A" w:rsidRDefault="007E064D" w:rsidP="0011302A">
      <w:pPr>
        <w:pStyle w:val="aff3"/>
        <w:tabs>
          <w:tab w:val="clear" w:pos="1080"/>
          <w:tab w:val="clear" w:pos="1620"/>
        </w:tabs>
        <w:autoSpaceDE w:val="0"/>
        <w:autoSpaceDN w:val="0"/>
        <w:spacing w:before="120" w:after="120" w:line="360" w:lineRule="exact"/>
        <w:ind w:left="1456" w:hanging="13"/>
        <w:jc w:val="thaiDistribute"/>
        <w:rPr>
          <w:rFonts w:asciiTheme="majorBidi" w:hAnsiTheme="majorBidi" w:cstheme="majorBidi"/>
          <w:spacing w:val="-4"/>
          <w:sz w:val="28"/>
          <w:szCs w:val="28"/>
        </w:rPr>
      </w:pPr>
      <w:r w:rsidRPr="0011302A">
        <w:rPr>
          <w:rFonts w:asciiTheme="majorBidi" w:hAnsiTheme="majorBidi" w:cs="Angsana New"/>
          <w:spacing w:val="-6"/>
          <w:sz w:val="28"/>
          <w:szCs w:val="28"/>
          <w:cs/>
        </w:rPr>
        <w:t xml:space="preserve">ในปี </w:t>
      </w:r>
      <w:r w:rsidRPr="0011302A">
        <w:rPr>
          <w:rFonts w:asciiTheme="majorBidi" w:hAnsiTheme="majorBidi" w:cstheme="majorBidi"/>
          <w:spacing w:val="-6"/>
          <w:sz w:val="28"/>
          <w:szCs w:val="28"/>
        </w:rPr>
        <w:t>2552</w:t>
      </w:r>
      <w:r w:rsidRPr="0011302A">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(“ธัญญรุ่งเรืองชัย”)</w:t>
      </w:r>
      <w:r w:rsidRPr="0011302A">
        <w:rPr>
          <w:rFonts w:asciiTheme="majorBidi" w:hAnsiTheme="majorBidi" w:cs="Angsana New"/>
          <w:spacing w:val="-4"/>
          <w:sz w:val="28"/>
          <w:szCs w:val="28"/>
          <w:cs/>
        </w:rPr>
        <w:t xml:space="preserve"> จำนวน </w:t>
      </w:r>
      <w:r w:rsidRPr="0011302A">
        <w:rPr>
          <w:rFonts w:asciiTheme="majorBidi" w:hAnsiTheme="majorBidi" w:cstheme="majorBidi"/>
          <w:spacing w:val="-4"/>
          <w:sz w:val="28"/>
          <w:szCs w:val="28"/>
        </w:rPr>
        <w:t>70</w:t>
      </w:r>
      <w:r w:rsidRPr="0011302A">
        <w:rPr>
          <w:rFonts w:asciiTheme="majorBidi" w:hAnsiTheme="majorBidi" w:cs="Angsana New"/>
          <w:spacing w:val="-4"/>
          <w:sz w:val="28"/>
          <w:szCs w:val="28"/>
          <w:cs/>
        </w:rPr>
        <w:t xml:space="preserve"> ล้านบาท ต่อมาในปี </w:t>
      </w:r>
      <w:r w:rsidRPr="0011302A">
        <w:rPr>
          <w:rFonts w:asciiTheme="majorBidi" w:hAnsiTheme="majorBidi" w:cstheme="majorBidi"/>
          <w:spacing w:val="-4"/>
          <w:sz w:val="28"/>
          <w:szCs w:val="28"/>
        </w:rPr>
        <w:t>2553</w:t>
      </w:r>
      <w:r w:rsidRPr="0011302A">
        <w:rPr>
          <w:rFonts w:asciiTheme="majorBidi" w:hAnsiTheme="majorBidi" w:cs="Angsana New"/>
          <w:spacing w:val="-4"/>
          <w:sz w:val="28"/>
          <w:szCs w:val="28"/>
          <w:cs/>
        </w:rPr>
        <w:t xml:space="preserve"> บริษัท ฯ และธัญญรุ่งเรืองชัยตกลงโอนดอกเบี้ยค้างรับบางส่วน จำนวน </w:t>
      </w:r>
      <w:r w:rsidRPr="0011302A">
        <w:rPr>
          <w:rFonts w:asciiTheme="majorBidi" w:hAnsiTheme="majorBidi" w:cstheme="majorBidi"/>
          <w:sz w:val="28"/>
          <w:szCs w:val="28"/>
        </w:rPr>
        <w:t>6.68</w:t>
      </w:r>
      <w:r w:rsidRPr="0011302A">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171EB441" w14:textId="77777777" w:rsidR="007E064D" w:rsidRPr="0011302A" w:rsidRDefault="007E064D" w:rsidP="0011302A">
      <w:pPr>
        <w:pStyle w:val="aff3"/>
        <w:tabs>
          <w:tab w:val="clear" w:pos="1080"/>
          <w:tab w:val="clear" w:pos="1620"/>
        </w:tabs>
        <w:autoSpaceDE w:val="0"/>
        <w:autoSpaceDN w:val="0"/>
        <w:spacing w:before="120" w:after="120" w:line="360" w:lineRule="exact"/>
        <w:ind w:left="1456" w:hanging="13"/>
        <w:jc w:val="thaiDistribute"/>
        <w:rPr>
          <w:rFonts w:asciiTheme="majorBidi" w:hAnsiTheme="majorBidi" w:cstheme="majorBidi"/>
          <w:spacing w:val="-4"/>
          <w:sz w:val="28"/>
          <w:szCs w:val="28"/>
        </w:rPr>
      </w:pPr>
      <w:r w:rsidRPr="0011302A">
        <w:rPr>
          <w:rFonts w:asciiTheme="majorBidi" w:hAnsiTheme="majorBidi" w:cs="Angsana New"/>
          <w:spacing w:val="2"/>
          <w:sz w:val="28"/>
          <w:szCs w:val="28"/>
          <w:cs/>
        </w:rPr>
        <w:t>เงินให้กู้ยืมดังกล่าวค้ำประกัน</w:t>
      </w:r>
      <w:r w:rsidRPr="0011302A">
        <w:rPr>
          <w:rFonts w:asciiTheme="majorBidi" w:hAnsiTheme="majorBidi" w:cstheme="majorBidi"/>
          <w:spacing w:val="2"/>
          <w:sz w:val="28"/>
          <w:szCs w:val="28"/>
          <w:cs/>
        </w:rPr>
        <w:t>โดย</w:t>
      </w:r>
      <w:r w:rsidRPr="0011302A">
        <w:rPr>
          <w:rFonts w:asciiTheme="majorBidi" w:hAnsiTheme="majorBidi" w:cs="Angsana New"/>
          <w:spacing w:val="2"/>
          <w:sz w:val="28"/>
          <w:szCs w:val="28"/>
          <w:cs/>
        </w:rPr>
        <w:t xml:space="preserve">หุ้นสามัญของธัญญรุ่งเรืองชัยของผู้ถือหุ้นรายหนึ่ง จำนวน </w:t>
      </w:r>
      <w:r w:rsidRPr="0011302A">
        <w:rPr>
          <w:rFonts w:asciiTheme="majorBidi" w:hAnsiTheme="majorBidi" w:cstheme="majorBidi"/>
          <w:spacing w:val="2"/>
          <w:sz w:val="28"/>
          <w:szCs w:val="28"/>
        </w:rPr>
        <w:t>800,000</w:t>
      </w:r>
      <w:r w:rsidRPr="0011302A">
        <w:rPr>
          <w:rFonts w:asciiTheme="majorBidi" w:hAnsiTheme="majorBidi" w:cs="Angsana New"/>
          <w:spacing w:val="2"/>
          <w:sz w:val="28"/>
          <w:szCs w:val="28"/>
          <w:cs/>
        </w:rPr>
        <w:t xml:space="preserve"> หุ้น</w:t>
      </w:r>
      <w:r w:rsidRPr="0011302A">
        <w:rPr>
          <w:rFonts w:asciiTheme="majorBidi" w:hAnsiTheme="majorBidi" w:cs="Angsana New"/>
          <w:spacing w:val="-4"/>
          <w:sz w:val="28"/>
          <w:szCs w:val="28"/>
          <w:cs/>
        </w:rPr>
        <w:t xml:space="preserve"> </w:t>
      </w:r>
      <w:r w:rsidR="00C85162" w:rsidRPr="0011302A">
        <w:rPr>
          <w:rFonts w:asciiTheme="majorBidi" w:hAnsiTheme="majorBidi" w:cs="Angsana New" w:hint="cs"/>
          <w:spacing w:val="-4"/>
          <w:sz w:val="28"/>
          <w:szCs w:val="28"/>
          <w:cs/>
        </w:rPr>
        <w:br/>
      </w:r>
      <w:r w:rsidRPr="0011302A">
        <w:rPr>
          <w:rFonts w:asciiTheme="majorBidi" w:hAnsiTheme="majorBidi" w:cs="Angsana New"/>
          <w:spacing w:val="-4"/>
          <w:sz w:val="28"/>
          <w:szCs w:val="28"/>
          <w:cs/>
        </w:rPr>
        <w:t xml:space="preserve">มูลค่าที่ตราไว้หุ้นละ </w:t>
      </w:r>
      <w:r w:rsidRPr="0011302A">
        <w:rPr>
          <w:rFonts w:asciiTheme="majorBidi" w:hAnsiTheme="majorBidi" w:cstheme="majorBidi"/>
          <w:spacing w:val="-4"/>
          <w:sz w:val="28"/>
          <w:szCs w:val="28"/>
        </w:rPr>
        <w:t>100</w:t>
      </w:r>
      <w:r w:rsidRPr="0011302A">
        <w:rPr>
          <w:rFonts w:asciiTheme="majorBidi" w:hAnsiTheme="majorBidi" w:cs="Angsana New"/>
          <w:spacing w:val="-4"/>
          <w:sz w:val="28"/>
          <w:szCs w:val="28"/>
          <w:cs/>
        </w:rPr>
        <w:t xml:space="preserve"> บาท และผู้บริหารท่านหนึ่งของธัญญรุ่งเรืองชัยเป็นผู้ค้ำประกันร่วม</w:t>
      </w:r>
    </w:p>
    <w:p w14:paraId="0FF5E56D" w14:textId="77777777" w:rsidR="007E064D" w:rsidRPr="0011302A" w:rsidRDefault="007E064D" w:rsidP="0011302A">
      <w:pPr>
        <w:pStyle w:val="aff3"/>
        <w:tabs>
          <w:tab w:val="clear" w:pos="1080"/>
          <w:tab w:val="clear" w:pos="1620"/>
        </w:tabs>
        <w:autoSpaceDE w:val="0"/>
        <w:autoSpaceDN w:val="0"/>
        <w:spacing w:before="120" w:after="120" w:line="360" w:lineRule="exact"/>
        <w:ind w:left="1456" w:hanging="13"/>
        <w:jc w:val="thaiDistribute"/>
        <w:rPr>
          <w:rFonts w:asciiTheme="majorBidi" w:hAnsiTheme="majorBidi" w:cstheme="majorBidi"/>
          <w:spacing w:val="-4"/>
          <w:sz w:val="28"/>
          <w:szCs w:val="28"/>
        </w:rPr>
      </w:pPr>
      <w:r w:rsidRPr="0011302A">
        <w:rPr>
          <w:rFonts w:asciiTheme="majorBidi" w:hAnsiTheme="majorBidi" w:cs="Angsana New"/>
          <w:spacing w:val="-4"/>
          <w:sz w:val="28"/>
          <w:szCs w:val="28"/>
          <w:cs/>
        </w:rPr>
        <w:t xml:space="preserve">ฝ่ายบริหารของบริษัท ฯ </w:t>
      </w:r>
      <w:r w:rsidRPr="0011302A">
        <w:rPr>
          <w:rFonts w:asciiTheme="majorBidi" w:hAnsiTheme="majorBidi" w:cstheme="majorBidi"/>
          <w:spacing w:val="-4"/>
          <w:sz w:val="28"/>
          <w:szCs w:val="28"/>
          <w:cs/>
        </w:rPr>
        <w:t>ดำเนินการ</w:t>
      </w:r>
      <w:r w:rsidRPr="0011302A">
        <w:rPr>
          <w:rFonts w:asciiTheme="majorBidi" w:hAnsiTheme="majorBidi" w:cs="Angsana New"/>
          <w:spacing w:val="-4"/>
          <w:sz w:val="28"/>
          <w:szCs w:val="28"/>
          <w:cs/>
        </w:rPr>
        <w:t>แต่งตั้งทนายเพื่อยื่นขอรับชำระหนี้กรณี บริษัท โรงสีธัญญรุ่งเรืองชัย (ประเทศไทย)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676F48D5" w14:textId="77777777" w:rsidR="007E064D" w:rsidRPr="0011302A" w:rsidRDefault="007E064D" w:rsidP="0011302A">
      <w:pPr>
        <w:pStyle w:val="aff3"/>
        <w:tabs>
          <w:tab w:val="clear" w:pos="1080"/>
          <w:tab w:val="clear" w:pos="1620"/>
        </w:tabs>
        <w:autoSpaceDE w:val="0"/>
        <w:autoSpaceDN w:val="0"/>
        <w:spacing w:before="120" w:after="120" w:line="360" w:lineRule="exact"/>
        <w:ind w:left="1456" w:hanging="13"/>
        <w:jc w:val="thaiDistribute"/>
        <w:rPr>
          <w:rFonts w:asciiTheme="majorBidi" w:hAnsiTheme="majorBidi" w:cstheme="majorBidi"/>
          <w:spacing w:val="-4"/>
          <w:sz w:val="28"/>
          <w:szCs w:val="28"/>
        </w:rPr>
      </w:pPr>
      <w:r w:rsidRPr="0011302A">
        <w:rPr>
          <w:rFonts w:asciiTheme="majorBidi" w:hAnsiTheme="majorBidi" w:cs="Angsana New"/>
          <w:spacing w:val="-4"/>
          <w:sz w:val="28"/>
          <w:szCs w:val="28"/>
          <w:cs/>
        </w:rPr>
        <w:t xml:space="preserve">ในปี </w:t>
      </w:r>
      <w:r w:rsidRPr="0011302A">
        <w:rPr>
          <w:rFonts w:asciiTheme="majorBidi" w:hAnsiTheme="majorBidi" w:cstheme="majorBidi"/>
          <w:spacing w:val="-4"/>
          <w:sz w:val="28"/>
          <w:szCs w:val="28"/>
        </w:rPr>
        <w:t>2561</w:t>
      </w:r>
      <w:r w:rsidRPr="0011302A">
        <w:rPr>
          <w:rFonts w:asciiTheme="majorBidi" w:hAnsiTheme="majorBidi" w:cs="Angsana New"/>
          <w:spacing w:val="-4"/>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11302A">
        <w:rPr>
          <w:rFonts w:asciiTheme="majorBidi" w:hAnsiTheme="majorBidi" w:cstheme="majorBidi"/>
          <w:spacing w:val="-4"/>
          <w:sz w:val="28"/>
          <w:szCs w:val="28"/>
        </w:rPr>
        <w:t>58.73</w:t>
      </w:r>
      <w:r w:rsidRPr="0011302A">
        <w:rPr>
          <w:rFonts w:asciiTheme="majorBidi" w:hAnsiTheme="majorBidi" w:cs="Angsana New"/>
          <w:spacing w:val="-4"/>
          <w:sz w:val="28"/>
          <w:szCs w:val="28"/>
          <w:cs/>
        </w:rPr>
        <w:t xml:space="preserve"> ของ จำนวนเงินต้นที่มี</w:t>
      </w:r>
      <w:r w:rsidRPr="0011302A">
        <w:rPr>
          <w:rFonts w:asciiTheme="majorBidi" w:hAnsiTheme="majorBidi" w:cstheme="majorBidi"/>
          <w:spacing w:val="-4"/>
          <w:sz w:val="28"/>
          <w:szCs w:val="28"/>
          <w:cs/>
        </w:rPr>
        <w:t>สิทธิ</w:t>
      </w:r>
      <w:r w:rsidRPr="0011302A">
        <w:rPr>
          <w:rFonts w:asciiTheme="majorBidi" w:hAnsiTheme="majorBidi" w:cs="Angsana New"/>
          <w:spacing w:val="-4"/>
          <w:sz w:val="28"/>
          <w:szCs w:val="28"/>
          <w:cs/>
        </w:rPr>
        <w:t xml:space="preserve">ได้รับชำระหนี้ คิดเป็นจำนวน </w:t>
      </w:r>
      <w:r w:rsidRPr="0011302A">
        <w:rPr>
          <w:rFonts w:asciiTheme="majorBidi" w:hAnsiTheme="majorBidi" w:cstheme="majorBidi"/>
          <w:spacing w:val="-4"/>
          <w:sz w:val="28"/>
          <w:szCs w:val="28"/>
        </w:rPr>
        <w:t>98.37</w:t>
      </w:r>
      <w:r w:rsidRPr="0011302A">
        <w:rPr>
          <w:rFonts w:asciiTheme="majorBidi" w:hAnsiTheme="majorBidi" w:cs="Angsana New"/>
          <w:spacing w:val="-4"/>
          <w:sz w:val="28"/>
          <w:szCs w:val="28"/>
          <w:cs/>
        </w:rPr>
        <w:t xml:space="preserve"> ล้านบาท โดยกำหนดให้รับชำระหนี้ตามแผนจำนวน </w:t>
      </w:r>
      <w:r w:rsidRPr="0011302A">
        <w:rPr>
          <w:rFonts w:asciiTheme="majorBidi" w:hAnsiTheme="majorBidi" w:cstheme="majorBidi"/>
          <w:spacing w:val="-4"/>
          <w:sz w:val="28"/>
          <w:szCs w:val="28"/>
        </w:rPr>
        <w:t>15</w:t>
      </w:r>
      <w:r w:rsidRPr="0011302A">
        <w:rPr>
          <w:rFonts w:asciiTheme="majorBidi" w:hAnsiTheme="majorBidi" w:cs="Angsana New"/>
          <w:spacing w:val="-4"/>
          <w:sz w:val="28"/>
          <w:szCs w:val="28"/>
          <w:cs/>
        </w:rPr>
        <w:t xml:space="preserve"> ปี ดังนี้</w:t>
      </w:r>
    </w:p>
    <w:p w14:paraId="334A0319" w14:textId="77777777" w:rsidR="007E064D" w:rsidRPr="0011302A" w:rsidRDefault="007E064D" w:rsidP="0011302A">
      <w:pPr>
        <w:pStyle w:val="aff3"/>
        <w:tabs>
          <w:tab w:val="clear" w:pos="1080"/>
          <w:tab w:val="clear" w:pos="1620"/>
        </w:tabs>
        <w:autoSpaceDE w:val="0"/>
        <w:autoSpaceDN w:val="0"/>
        <w:spacing w:before="120" w:after="120" w:line="360" w:lineRule="exact"/>
        <w:ind w:left="1778" w:hanging="13"/>
        <w:jc w:val="thaiDistribute"/>
        <w:rPr>
          <w:rFonts w:asciiTheme="majorBidi" w:hAnsiTheme="majorBidi" w:cstheme="majorBidi"/>
          <w:spacing w:val="-4"/>
          <w:sz w:val="28"/>
          <w:szCs w:val="28"/>
        </w:rPr>
      </w:pP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rPr>
        <w:tab/>
      </w:r>
      <w:r w:rsidRPr="0011302A">
        <w:rPr>
          <w:rFonts w:asciiTheme="majorBidi" w:hAnsiTheme="majorBidi" w:cs="Angsana New"/>
          <w:spacing w:val="-4"/>
          <w:sz w:val="28"/>
          <w:szCs w:val="28"/>
          <w:cs/>
        </w:rPr>
        <w:t xml:space="preserve">ปีที่ </w:t>
      </w:r>
      <w:r w:rsidRPr="0011302A">
        <w:rPr>
          <w:rFonts w:asciiTheme="majorBidi" w:hAnsiTheme="majorBidi" w:cstheme="majorBidi"/>
          <w:spacing w:val="-4"/>
          <w:sz w:val="28"/>
          <w:szCs w:val="28"/>
        </w:rPr>
        <w:t>1 – 15</w:t>
      </w:r>
      <w:r w:rsidRPr="0011302A">
        <w:rPr>
          <w:rFonts w:asciiTheme="majorBidi" w:hAnsiTheme="majorBidi" w:cs="Angsana New"/>
          <w:spacing w:val="-4"/>
          <w:sz w:val="28"/>
          <w:szCs w:val="28"/>
          <w:cs/>
        </w:rPr>
        <w:t xml:space="preserve"> จำนวนเงินที่มีสิทธิได้รับชำระตามแผนฟื้นฟูกิจการ รวมเป็นจำนวน </w:t>
      </w:r>
      <w:r w:rsidRPr="0011302A">
        <w:rPr>
          <w:rFonts w:asciiTheme="majorBidi" w:hAnsiTheme="majorBidi" w:cstheme="majorBidi"/>
          <w:spacing w:val="-4"/>
          <w:sz w:val="28"/>
          <w:szCs w:val="28"/>
        </w:rPr>
        <w:t>5.27</w:t>
      </w:r>
      <w:r w:rsidRPr="0011302A">
        <w:rPr>
          <w:rFonts w:asciiTheme="majorBidi" w:hAnsiTheme="majorBidi" w:cs="Angsana New"/>
          <w:spacing w:val="-4"/>
          <w:sz w:val="28"/>
          <w:szCs w:val="28"/>
          <w:cs/>
        </w:rPr>
        <w:t xml:space="preserve"> ล้านบาท</w:t>
      </w:r>
    </w:p>
    <w:p w14:paraId="3965A941" w14:textId="77777777" w:rsidR="007E064D" w:rsidRPr="0011302A" w:rsidRDefault="007E064D" w:rsidP="0011302A">
      <w:pPr>
        <w:pStyle w:val="aff3"/>
        <w:tabs>
          <w:tab w:val="clear" w:pos="1080"/>
          <w:tab w:val="clear" w:pos="1620"/>
        </w:tabs>
        <w:autoSpaceDE w:val="0"/>
        <w:autoSpaceDN w:val="0"/>
        <w:spacing w:before="120" w:after="120" w:line="360" w:lineRule="exact"/>
        <w:ind w:left="1778" w:hanging="13"/>
        <w:jc w:val="thaiDistribute"/>
        <w:rPr>
          <w:rFonts w:asciiTheme="majorBidi" w:hAnsiTheme="majorBidi" w:cstheme="majorBidi"/>
          <w:spacing w:val="-4"/>
          <w:sz w:val="28"/>
          <w:szCs w:val="28"/>
        </w:rPr>
      </w:pP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rPr>
        <w:tab/>
      </w:r>
      <w:r w:rsidRPr="0011302A">
        <w:rPr>
          <w:rFonts w:asciiTheme="majorBidi" w:hAnsiTheme="majorBidi" w:cs="Angsana New"/>
          <w:spacing w:val="-4"/>
          <w:sz w:val="28"/>
          <w:szCs w:val="28"/>
          <w:cs/>
        </w:rPr>
        <w:t>รับ</w:t>
      </w:r>
      <w:r w:rsidRPr="0011302A">
        <w:rPr>
          <w:rFonts w:asciiTheme="majorBidi" w:hAnsiTheme="majorBidi" w:cstheme="majorBidi"/>
          <w:spacing w:val="-4"/>
          <w:sz w:val="28"/>
          <w:szCs w:val="28"/>
          <w:cs/>
        </w:rPr>
        <w:t>ชำระ</w:t>
      </w:r>
      <w:r w:rsidRPr="0011302A">
        <w:rPr>
          <w:rFonts w:asciiTheme="majorBidi" w:hAnsiTheme="majorBidi" w:cs="Angsana New"/>
          <w:spacing w:val="-4"/>
          <w:sz w:val="28"/>
          <w:szCs w:val="28"/>
          <w:cs/>
        </w:rPr>
        <w:t xml:space="preserve">งวดสุดท้าย จำนวน </w:t>
      </w:r>
      <w:r w:rsidRPr="0011302A">
        <w:rPr>
          <w:rFonts w:asciiTheme="majorBidi" w:hAnsiTheme="majorBidi" w:cstheme="majorBidi"/>
          <w:spacing w:val="-4"/>
          <w:sz w:val="28"/>
          <w:szCs w:val="28"/>
        </w:rPr>
        <w:t>93.10</w:t>
      </w:r>
      <w:r w:rsidRPr="0011302A">
        <w:rPr>
          <w:rFonts w:asciiTheme="majorBidi" w:hAnsiTheme="majorBidi" w:cs="Angsana New"/>
          <w:spacing w:val="-4"/>
          <w:sz w:val="28"/>
          <w:szCs w:val="28"/>
          <w:cs/>
        </w:rPr>
        <w:t xml:space="preserve"> ล้านบาท</w:t>
      </w:r>
    </w:p>
    <w:p w14:paraId="0C1AEDEB" w14:textId="77777777" w:rsidR="00782FFA" w:rsidRPr="0011302A" w:rsidRDefault="00782FFA" w:rsidP="0011302A">
      <w:pPr>
        <w:pStyle w:val="aff3"/>
        <w:tabs>
          <w:tab w:val="clear" w:pos="1080"/>
          <w:tab w:val="clear" w:pos="1620"/>
        </w:tabs>
        <w:autoSpaceDE w:val="0"/>
        <w:autoSpaceDN w:val="0"/>
        <w:spacing w:before="120" w:after="120" w:line="360" w:lineRule="exact"/>
        <w:ind w:left="1440" w:right="-91" w:firstLine="0"/>
        <w:jc w:val="thaiDistribute"/>
        <w:rPr>
          <w:rFonts w:asciiTheme="majorBidi" w:hAnsiTheme="majorBidi" w:cs="Angsana New"/>
          <w:sz w:val="28"/>
          <w:szCs w:val="28"/>
          <w:cs/>
        </w:rPr>
      </w:pPr>
      <w:r w:rsidRPr="0011302A">
        <w:rPr>
          <w:rFonts w:asciiTheme="majorBidi" w:hAnsiTheme="majorBidi" w:cs="Angsana New" w:hint="cs"/>
          <w:spacing w:val="2"/>
          <w:sz w:val="28"/>
          <w:szCs w:val="28"/>
          <w:cs/>
        </w:rPr>
        <w:t>ปัจจุบันฯ ลูกหนี้</w:t>
      </w:r>
      <w:r w:rsidRPr="0011302A">
        <w:rPr>
          <w:rFonts w:asciiTheme="majorBidi" w:hAnsiTheme="majorBidi" w:cs="Angsana New"/>
          <w:spacing w:val="2"/>
          <w:sz w:val="28"/>
          <w:szCs w:val="28"/>
        </w:rPr>
        <w:t>/</w:t>
      </w:r>
      <w:r w:rsidRPr="0011302A">
        <w:rPr>
          <w:rFonts w:asciiTheme="majorBidi" w:hAnsiTheme="majorBidi" w:cs="Angsana New" w:hint="cs"/>
          <w:spacing w:val="2"/>
          <w:sz w:val="28"/>
          <w:szCs w:val="28"/>
          <w:cs/>
        </w:rPr>
        <w:t>ผู้ทำแผน ได้ยื่นฎีกาคัดค้านคำพิพากษาศาลอุทธรณ์คดีชำนัญพิเศษต่อศาลล้มละลายกลาง</w:t>
      </w:r>
      <w:r w:rsidRPr="0011302A">
        <w:rPr>
          <w:rFonts w:asciiTheme="majorBidi" w:hAnsiTheme="majorBidi" w:cs="Angsana New" w:hint="cs"/>
          <w:sz w:val="28"/>
          <w:szCs w:val="28"/>
          <w:cs/>
        </w:rPr>
        <w:t xml:space="preserve"> คดีจึงอยู่ระหว่างการพิจารณา</w:t>
      </w:r>
      <w:r w:rsidRPr="0011302A">
        <w:rPr>
          <w:rFonts w:asciiTheme="majorBidi" w:hAnsiTheme="majorBidi" w:cstheme="majorBidi" w:hint="cs"/>
          <w:sz w:val="28"/>
          <w:szCs w:val="28"/>
          <w:cs/>
        </w:rPr>
        <w:t>ของ</w:t>
      </w:r>
      <w:r w:rsidRPr="0011302A">
        <w:rPr>
          <w:rFonts w:asciiTheme="majorBidi" w:hAnsiTheme="majorBidi" w:cs="Angsana New" w:hint="cs"/>
          <w:sz w:val="28"/>
          <w:szCs w:val="28"/>
          <w:cs/>
        </w:rPr>
        <w:t>ศาลฎีกา</w:t>
      </w:r>
    </w:p>
    <w:p w14:paraId="002618E8" w14:textId="77777777" w:rsidR="007E064D" w:rsidRPr="0011302A" w:rsidRDefault="007E064D" w:rsidP="0011302A">
      <w:pPr>
        <w:pStyle w:val="aff3"/>
        <w:tabs>
          <w:tab w:val="clear" w:pos="1080"/>
          <w:tab w:val="clear" w:pos="1620"/>
        </w:tabs>
        <w:autoSpaceDE w:val="0"/>
        <w:autoSpaceDN w:val="0"/>
        <w:spacing w:before="120" w:after="120" w:line="360" w:lineRule="exact"/>
        <w:ind w:left="1077" w:firstLine="365"/>
        <w:jc w:val="thaiDistribute"/>
        <w:rPr>
          <w:rFonts w:asciiTheme="majorBidi" w:hAnsiTheme="majorBidi" w:cs="Angsana New"/>
          <w:spacing w:val="-4"/>
          <w:sz w:val="28"/>
          <w:szCs w:val="28"/>
          <w:u w:val="single"/>
        </w:rPr>
      </w:pPr>
      <w:r w:rsidRPr="0011302A">
        <w:rPr>
          <w:rFonts w:asciiTheme="majorBidi" w:hAnsiTheme="majorBidi" w:cs="Angsana New" w:hint="cs"/>
          <w:spacing w:val="-4"/>
          <w:sz w:val="28"/>
          <w:szCs w:val="28"/>
          <w:u w:val="single"/>
          <w:cs/>
        </w:rPr>
        <w:t>เงินให้กู้ยืมบบุคคล</w:t>
      </w:r>
      <w:r w:rsidR="003C4A15" w:rsidRPr="0011302A">
        <w:rPr>
          <w:rFonts w:asciiTheme="majorBidi" w:hAnsiTheme="majorBidi" w:cs="Angsana New" w:hint="cs"/>
          <w:spacing w:val="-4"/>
          <w:sz w:val="28"/>
          <w:szCs w:val="28"/>
          <w:u w:val="single"/>
          <w:cs/>
        </w:rPr>
        <w:t>ที่ไม่เกี่ยวข้องกัน</w:t>
      </w:r>
    </w:p>
    <w:p w14:paraId="5096292A" w14:textId="77777777" w:rsidR="007E064D" w:rsidRPr="0011302A" w:rsidRDefault="007E064D" w:rsidP="0011302A">
      <w:pPr>
        <w:pStyle w:val="aff3"/>
        <w:tabs>
          <w:tab w:val="clear" w:pos="1080"/>
          <w:tab w:val="clear" w:pos="1620"/>
        </w:tabs>
        <w:autoSpaceDE w:val="0"/>
        <w:autoSpaceDN w:val="0"/>
        <w:spacing w:before="120" w:after="120" w:line="360" w:lineRule="exact"/>
        <w:ind w:left="1456" w:hanging="13"/>
        <w:jc w:val="thaiDistribute"/>
        <w:rPr>
          <w:rFonts w:asciiTheme="majorBidi" w:hAnsiTheme="majorBidi" w:cs="Angsana New"/>
          <w:sz w:val="28"/>
          <w:szCs w:val="28"/>
        </w:rPr>
      </w:pPr>
      <w:r w:rsidRPr="0011302A">
        <w:rPr>
          <w:rFonts w:asciiTheme="majorBidi" w:hAnsiTheme="majorBidi" w:cs="Angsana New"/>
          <w:sz w:val="28"/>
          <w:szCs w:val="28"/>
          <w:cs/>
        </w:rPr>
        <w:t xml:space="preserve">ณ วันที่ </w:t>
      </w:r>
      <w:r w:rsidRPr="0011302A">
        <w:rPr>
          <w:rFonts w:asciiTheme="majorBidi" w:hAnsiTheme="majorBidi" w:cs="Angsana New"/>
          <w:sz w:val="28"/>
          <w:szCs w:val="28"/>
        </w:rPr>
        <w:t>31</w:t>
      </w:r>
      <w:r w:rsidRPr="0011302A">
        <w:rPr>
          <w:rFonts w:asciiTheme="majorBidi" w:hAnsiTheme="majorBidi" w:cs="Angsana New"/>
          <w:sz w:val="28"/>
          <w:szCs w:val="28"/>
          <w:cs/>
        </w:rPr>
        <w:t xml:space="preserve"> </w:t>
      </w:r>
      <w:r w:rsidRPr="0011302A">
        <w:rPr>
          <w:rFonts w:asciiTheme="majorBidi" w:hAnsiTheme="majorBidi" w:cstheme="majorBidi"/>
          <w:sz w:val="28"/>
          <w:szCs w:val="28"/>
          <w:cs/>
        </w:rPr>
        <w:t>ธันวาคม</w:t>
      </w:r>
      <w:r w:rsidRPr="0011302A">
        <w:rPr>
          <w:rFonts w:asciiTheme="majorBidi" w:hAnsiTheme="majorBidi" w:cs="Angsana New"/>
          <w:sz w:val="28"/>
          <w:szCs w:val="28"/>
          <w:cs/>
        </w:rPr>
        <w:t xml:space="preserve"> </w:t>
      </w:r>
      <w:r w:rsidRPr="0011302A">
        <w:rPr>
          <w:rFonts w:asciiTheme="majorBidi" w:hAnsiTheme="majorBidi" w:cs="Angsana New"/>
          <w:sz w:val="28"/>
          <w:szCs w:val="28"/>
        </w:rPr>
        <w:t>2563</w:t>
      </w:r>
      <w:r w:rsidRPr="0011302A">
        <w:rPr>
          <w:rFonts w:asciiTheme="majorBidi" w:hAnsiTheme="majorBidi" w:cs="Angsana New"/>
          <w:sz w:val="28"/>
          <w:szCs w:val="28"/>
          <w:cs/>
        </w:rPr>
        <w:t xml:space="preserve"> บริษัท</w:t>
      </w:r>
      <w:r w:rsidR="003C4A15" w:rsidRPr="0011302A">
        <w:rPr>
          <w:rFonts w:asciiTheme="majorBidi" w:hAnsiTheme="majorBidi" w:cs="Angsana New" w:hint="cs"/>
          <w:sz w:val="28"/>
          <w:szCs w:val="28"/>
          <w:cs/>
        </w:rPr>
        <w:t>ย่อย</w:t>
      </w:r>
      <w:r w:rsidRPr="0011302A">
        <w:rPr>
          <w:rFonts w:asciiTheme="majorBidi" w:hAnsiTheme="majorBidi" w:cs="Angsana New"/>
          <w:sz w:val="28"/>
          <w:szCs w:val="28"/>
          <w:cs/>
        </w:rPr>
        <w:t xml:space="preserve">มีเงินให้กู้ยืม – บุคคลที่ไม่เกี่ยวข้องกัน โดยทำสัญญาให้กู้ยืมเงิน ณ วันที่ </w:t>
      </w:r>
      <w:r w:rsidR="00B56922" w:rsidRPr="0011302A">
        <w:rPr>
          <w:rFonts w:asciiTheme="majorBidi" w:hAnsiTheme="majorBidi" w:cs="Angsana New"/>
          <w:sz w:val="28"/>
          <w:szCs w:val="28"/>
        </w:rPr>
        <w:br/>
      </w:r>
      <w:r w:rsidRPr="0011302A">
        <w:rPr>
          <w:rFonts w:asciiTheme="majorBidi" w:hAnsiTheme="majorBidi" w:cs="Angsana New"/>
          <w:sz w:val="28"/>
          <w:szCs w:val="28"/>
        </w:rPr>
        <w:t>9</w:t>
      </w:r>
      <w:r w:rsidRPr="0011302A">
        <w:rPr>
          <w:rFonts w:asciiTheme="majorBidi" w:hAnsiTheme="majorBidi" w:cs="Angsana New"/>
          <w:sz w:val="28"/>
          <w:szCs w:val="28"/>
          <w:cs/>
        </w:rPr>
        <w:t xml:space="preserve"> ธันวาคม </w:t>
      </w:r>
      <w:r w:rsidRPr="0011302A">
        <w:rPr>
          <w:rFonts w:asciiTheme="majorBidi" w:hAnsiTheme="majorBidi" w:cs="Angsana New"/>
          <w:sz w:val="28"/>
          <w:szCs w:val="28"/>
        </w:rPr>
        <w:t>2563</w:t>
      </w:r>
      <w:r w:rsidRPr="0011302A">
        <w:rPr>
          <w:rFonts w:asciiTheme="majorBidi" w:hAnsiTheme="majorBidi" w:cs="Angsana New"/>
          <w:sz w:val="28"/>
          <w:szCs w:val="28"/>
          <w:cs/>
        </w:rPr>
        <w:t xml:space="preserve"> ครบกำหนดชำระภายใน </w:t>
      </w:r>
      <w:r w:rsidR="0002215B" w:rsidRPr="0011302A">
        <w:rPr>
          <w:rFonts w:asciiTheme="majorBidi" w:hAnsiTheme="majorBidi" w:cs="Angsana New"/>
          <w:sz w:val="28"/>
          <w:szCs w:val="28"/>
        </w:rPr>
        <w:t>6</w:t>
      </w:r>
      <w:r w:rsidRPr="0011302A">
        <w:rPr>
          <w:rFonts w:asciiTheme="majorBidi" w:hAnsiTheme="majorBidi" w:cs="Angsana New"/>
          <w:sz w:val="28"/>
          <w:szCs w:val="28"/>
          <w:cs/>
        </w:rPr>
        <w:t xml:space="preserve"> เดือน อัตราดอกเบี้ยร้อยละ </w:t>
      </w:r>
      <w:r w:rsidRPr="0011302A">
        <w:rPr>
          <w:rFonts w:asciiTheme="majorBidi" w:hAnsiTheme="majorBidi" w:cs="Angsana New"/>
          <w:sz w:val="28"/>
          <w:szCs w:val="28"/>
        </w:rPr>
        <w:t>15</w:t>
      </w:r>
      <w:r w:rsidRPr="0011302A">
        <w:rPr>
          <w:rFonts w:asciiTheme="majorBidi" w:hAnsiTheme="majorBidi" w:cs="Angsana New"/>
          <w:sz w:val="28"/>
          <w:szCs w:val="28"/>
          <w:cs/>
        </w:rPr>
        <w:t xml:space="preserve"> ต่อปี และบุคคลที่ไม่เกี่ยวข้องกันได้ทำการจดจำนองห้องชุด เนื้อที่รวม </w:t>
      </w:r>
      <w:r w:rsidRPr="0011302A">
        <w:rPr>
          <w:rFonts w:asciiTheme="majorBidi" w:hAnsiTheme="majorBidi" w:cs="Angsana New"/>
          <w:sz w:val="28"/>
          <w:szCs w:val="28"/>
        </w:rPr>
        <w:t>70.13</w:t>
      </w:r>
      <w:r w:rsidRPr="0011302A">
        <w:rPr>
          <w:rFonts w:asciiTheme="majorBidi" w:hAnsiTheme="majorBidi" w:cs="Angsana New"/>
          <w:sz w:val="28"/>
          <w:szCs w:val="28"/>
          <w:cs/>
        </w:rPr>
        <w:t xml:space="preserve"> ตารางวา ในราคาทั้งสิ้นจำนวน </w:t>
      </w:r>
      <w:r w:rsidRPr="0011302A">
        <w:rPr>
          <w:rFonts w:asciiTheme="majorBidi" w:hAnsiTheme="majorBidi" w:cs="Angsana New"/>
          <w:sz w:val="28"/>
          <w:szCs w:val="28"/>
        </w:rPr>
        <w:t>2</w:t>
      </w:r>
      <w:r w:rsidRPr="0011302A">
        <w:rPr>
          <w:rFonts w:asciiTheme="majorBidi" w:hAnsiTheme="majorBidi" w:cs="Angsana New"/>
          <w:sz w:val="28"/>
          <w:szCs w:val="28"/>
          <w:cs/>
        </w:rPr>
        <w:t xml:space="preserve"> ล้านบาท ให้แก่บริษัท</w:t>
      </w:r>
    </w:p>
    <w:p w14:paraId="2BB60288" w14:textId="77777777" w:rsidR="00013572" w:rsidRPr="0011302A" w:rsidRDefault="00013572" w:rsidP="0011302A">
      <w:pPr>
        <w:pStyle w:val="aff3"/>
        <w:numPr>
          <w:ilvl w:val="2"/>
          <w:numId w:val="9"/>
        </w:numPr>
        <w:tabs>
          <w:tab w:val="clear" w:pos="1080"/>
          <w:tab w:val="clear" w:pos="1620"/>
        </w:tabs>
        <w:autoSpaceDE w:val="0"/>
        <w:autoSpaceDN w:val="0"/>
        <w:spacing w:before="120" w:after="120" w:line="360" w:lineRule="exact"/>
        <w:ind w:left="1077" w:right="0" w:hanging="251"/>
        <w:jc w:val="thaiDistribute"/>
        <w:rPr>
          <w:rFonts w:asciiTheme="majorBidi" w:hAnsiTheme="majorBidi" w:cstheme="majorBidi"/>
          <w:spacing w:val="-4"/>
          <w:sz w:val="28"/>
          <w:szCs w:val="28"/>
        </w:rPr>
      </w:pPr>
      <w:r w:rsidRPr="0011302A">
        <w:rPr>
          <w:rFonts w:asciiTheme="majorBidi" w:hAnsiTheme="majorBidi" w:cstheme="majorBidi" w:hint="cs"/>
          <w:spacing w:val="-4"/>
          <w:sz w:val="28"/>
          <w:szCs w:val="28"/>
          <w:cs/>
        </w:rPr>
        <w:t>ลูกหนี้</w:t>
      </w:r>
      <w:proofErr w:type="spellStart"/>
      <w:r w:rsidRPr="0011302A">
        <w:rPr>
          <w:rFonts w:asciiTheme="majorBidi" w:hAnsiTheme="majorBidi" w:cstheme="majorBidi" w:hint="cs"/>
          <w:spacing w:val="-4"/>
          <w:sz w:val="28"/>
          <w:szCs w:val="28"/>
          <w:cs/>
        </w:rPr>
        <w:t>แฟค</w:t>
      </w:r>
      <w:proofErr w:type="spellEnd"/>
      <w:r w:rsidRPr="0011302A">
        <w:rPr>
          <w:rFonts w:asciiTheme="majorBidi" w:hAnsiTheme="majorBidi" w:cstheme="majorBidi" w:hint="cs"/>
          <w:spacing w:val="-4"/>
          <w:sz w:val="28"/>
          <w:szCs w:val="28"/>
          <w:cs/>
        </w:rPr>
        <w:t>เต</w:t>
      </w:r>
      <w:proofErr w:type="spellStart"/>
      <w:r w:rsidRPr="0011302A">
        <w:rPr>
          <w:rFonts w:asciiTheme="majorBidi" w:hAnsiTheme="majorBidi" w:cstheme="majorBidi" w:hint="cs"/>
          <w:spacing w:val="-4"/>
          <w:sz w:val="28"/>
          <w:szCs w:val="28"/>
          <w:cs/>
        </w:rPr>
        <w:t>อริ่ง</w:t>
      </w:r>
      <w:proofErr w:type="spellEnd"/>
    </w:p>
    <w:p w14:paraId="008BEE35" w14:textId="77777777" w:rsidR="003B171B" w:rsidRPr="0011302A" w:rsidRDefault="00013572" w:rsidP="0011302A">
      <w:pPr>
        <w:pStyle w:val="aff3"/>
        <w:tabs>
          <w:tab w:val="clear" w:pos="1080"/>
          <w:tab w:val="clear" w:pos="1620"/>
        </w:tabs>
        <w:spacing w:before="120" w:after="120" w:line="360" w:lineRule="exact"/>
        <w:ind w:left="1418" w:right="0" w:firstLine="0"/>
        <w:jc w:val="thaiDistribute"/>
        <w:rPr>
          <w:rFonts w:asciiTheme="majorBidi" w:hAnsiTheme="majorBidi" w:cstheme="majorBidi"/>
          <w:spacing w:val="-4"/>
          <w:sz w:val="28"/>
          <w:szCs w:val="28"/>
        </w:rPr>
      </w:pPr>
      <w:r w:rsidRPr="0011302A">
        <w:rPr>
          <w:rFonts w:asciiTheme="majorBidi" w:hAnsiTheme="majorBidi" w:cstheme="majorBidi" w:hint="cs"/>
          <w:spacing w:val="-6"/>
          <w:sz w:val="28"/>
          <w:szCs w:val="28"/>
          <w:cs/>
        </w:rPr>
        <w:t xml:space="preserve">ณ วันที่ </w:t>
      </w:r>
      <w:r w:rsidR="00A71975" w:rsidRPr="0011302A">
        <w:rPr>
          <w:rFonts w:asciiTheme="majorBidi" w:hAnsiTheme="majorBidi" w:cstheme="majorBidi"/>
          <w:spacing w:val="-6"/>
          <w:sz w:val="28"/>
          <w:szCs w:val="28"/>
        </w:rPr>
        <w:t xml:space="preserve">31 </w:t>
      </w:r>
      <w:r w:rsidR="00A71975" w:rsidRPr="0011302A">
        <w:rPr>
          <w:rFonts w:asciiTheme="majorBidi" w:hAnsiTheme="majorBidi" w:cstheme="majorBidi"/>
          <w:spacing w:val="-6"/>
          <w:sz w:val="28"/>
          <w:szCs w:val="28"/>
          <w:cs/>
        </w:rPr>
        <w:t xml:space="preserve">ธันวาคม </w:t>
      </w:r>
      <w:r w:rsidR="00A71975" w:rsidRPr="0011302A">
        <w:rPr>
          <w:rFonts w:asciiTheme="majorBidi" w:hAnsiTheme="majorBidi" w:cstheme="majorBidi"/>
          <w:spacing w:val="-6"/>
          <w:sz w:val="28"/>
          <w:szCs w:val="28"/>
        </w:rPr>
        <w:t xml:space="preserve">2563 </w:t>
      </w:r>
      <w:r w:rsidRPr="0011302A">
        <w:rPr>
          <w:rFonts w:asciiTheme="majorBidi" w:hAnsiTheme="majorBidi" w:cstheme="majorBidi" w:hint="cs"/>
          <w:spacing w:val="-6"/>
          <w:sz w:val="28"/>
          <w:szCs w:val="28"/>
          <w:cs/>
        </w:rPr>
        <w:t>บริษัท</w:t>
      </w:r>
      <w:r w:rsidR="003C4A15" w:rsidRPr="0011302A">
        <w:rPr>
          <w:rFonts w:asciiTheme="majorBidi" w:hAnsiTheme="majorBidi" w:cstheme="majorBidi" w:hint="cs"/>
          <w:spacing w:val="-6"/>
          <w:sz w:val="28"/>
          <w:szCs w:val="28"/>
          <w:cs/>
        </w:rPr>
        <w:t>ย่อย</w:t>
      </w:r>
      <w:r w:rsidRPr="0011302A">
        <w:rPr>
          <w:rFonts w:asciiTheme="majorBidi" w:hAnsiTheme="majorBidi" w:cstheme="majorBidi" w:hint="cs"/>
          <w:spacing w:val="-6"/>
          <w:sz w:val="28"/>
          <w:szCs w:val="28"/>
          <w:cs/>
        </w:rPr>
        <w:t>มีลูกหนี้เงินให้กู้ยืม</w:t>
      </w:r>
      <w:proofErr w:type="spellStart"/>
      <w:r w:rsidRPr="0011302A">
        <w:rPr>
          <w:rFonts w:asciiTheme="majorBidi" w:hAnsiTheme="majorBidi" w:cstheme="majorBidi" w:hint="cs"/>
          <w:spacing w:val="-6"/>
          <w:sz w:val="28"/>
          <w:szCs w:val="28"/>
          <w:cs/>
        </w:rPr>
        <w:t>แฟค</w:t>
      </w:r>
      <w:proofErr w:type="spellEnd"/>
      <w:r w:rsidRPr="0011302A">
        <w:rPr>
          <w:rFonts w:asciiTheme="majorBidi" w:hAnsiTheme="majorBidi" w:cstheme="majorBidi" w:hint="cs"/>
          <w:spacing w:val="-6"/>
          <w:sz w:val="28"/>
          <w:szCs w:val="28"/>
          <w:cs/>
        </w:rPr>
        <w:t>เต</w:t>
      </w:r>
      <w:proofErr w:type="spellStart"/>
      <w:r w:rsidRPr="0011302A">
        <w:rPr>
          <w:rFonts w:asciiTheme="majorBidi" w:hAnsiTheme="majorBidi" w:cstheme="majorBidi" w:hint="cs"/>
          <w:spacing w:val="-6"/>
          <w:sz w:val="28"/>
          <w:szCs w:val="28"/>
          <w:cs/>
        </w:rPr>
        <w:t>อริ่ง</w:t>
      </w:r>
      <w:proofErr w:type="spellEnd"/>
      <w:r w:rsidRPr="0011302A">
        <w:rPr>
          <w:rFonts w:asciiTheme="majorBidi" w:hAnsiTheme="majorBidi" w:cstheme="majorBidi" w:hint="cs"/>
          <w:spacing w:val="-6"/>
          <w:sz w:val="28"/>
          <w:szCs w:val="28"/>
          <w:cs/>
        </w:rPr>
        <w:t xml:space="preserve"> แบบมีสิทธิไล่เบี้ย กับบริษัทเอกชนแห่งหนึ่ง</w:t>
      </w:r>
      <w:r w:rsidRPr="0011302A">
        <w:rPr>
          <w:rFonts w:asciiTheme="majorBidi" w:hAnsiTheme="majorBidi" w:cstheme="majorBidi" w:hint="cs"/>
          <w:spacing w:val="-4"/>
          <w:sz w:val="28"/>
          <w:szCs w:val="28"/>
          <w:cs/>
        </w:rPr>
        <w:t xml:space="preserve">จำนวน </w:t>
      </w:r>
      <w:r w:rsidRPr="0011302A">
        <w:rPr>
          <w:rFonts w:asciiTheme="majorBidi" w:hAnsiTheme="majorBidi" w:cstheme="majorBidi"/>
          <w:spacing w:val="-4"/>
          <w:sz w:val="28"/>
          <w:szCs w:val="28"/>
        </w:rPr>
        <w:t xml:space="preserve">3.41 </w:t>
      </w:r>
      <w:r w:rsidRPr="0011302A">
        <w:rPr>
          <w:rFonts w:asciiTheme="majorBidi" w:hAnsiTheme="majorBidi" w:cstheme="majorBidi" w:hint="cs"/>
          <w:spacing w:val="-4"/>
          <w:sz w:val="28"/>
          <w:szCs w:val="28"/>
          <w:cs/>
        </w:rPr>
        <w:t xml:space="preserve">ล้านบาท อัตราดอกเบี้ยร้อยละ </w:t>
      </w:r>
      <w:r w:rsidRPr="0011302A">
        <w:rPr>
          <w:rFonts w:asciiTheme="majorBidi" w:hAnsiTheme="majorBidi" w:cstheme="majorBidi"/>
          <w:spacing w:val="-4"/>
          <w:sz w:val="28"/>
          <w:szCs w:val="28"/>
        </w:rPr>
        <w:t xml:space="preserve">13 </w:t>
      </w:r>
      <w:r w:rsidRPr="0011302A">
        <w:rPr>
          <w:rFonts w:asciiTheme="majorBidi" w:hAnsiTheme="majorBidi" w:cstheme="majorBidi" w:hint="cs"/>
          <w:spacing w:val="-4"/>
          <w:sz w:val="28"/>
          <w:szCs w:val="28"/>
          <w:cs/>
        </w:rPr>
        <w:t xml:space="preserve">ต่อปี ครบกำหนดวันที่ </w:t>
      </w:r>
      <w:r w:rsidRPr="0011302A">
        <w:rPr>
          <w:rFonts w:asciiTheme="majorBidi" w:hAnsiTheme="majorBidi" w:cstheme="majorBidi"/>
          <w:spacing w:val="-4"/>
          <w:sz w:val="28"/>
          <w:szCs w:val="28"/>
        </w:rPr>
        <w:t xml:space="preserve">6 </w:t>
      </w:r>
      <w:r w:rsidRPr="0011302A">
        <w:rPr>
          <w:rFonts w:asciiTheme="majorBidi" w:hAnsiTheme="majorBidi" w:cstheme="majorBidi" w:hint="cs"/>
          <w:spacing w:val="-4"/>
          <w:sz w:val="28"/>
          <w:szCs w:val="28"/>
          <w:cs/>
        </w:rPr>
        <w:t xml:space="preserve">ตุลาคม </w:t>
      </w:r>
      <w:r w:rsidRPr="0011302A">
        <w:rPr>
          <w:rFonts w:asciiTheme="majorBidi" w:hAnsiTheme="majorBidi" w:cstheme="majorBidi"/>
          <w:spacing w:val="-4"/>
          <w:sz w:val="28"/>
          <w:szCs w:val="28"/>
        </w:rPr>
        <w:t>2563</w:t>
      </w:r>
    </w:p>
    <w:p w14:paraId="133E0FB8" w14:textId="77777777" w:rsidR="00F173C4" w:rsidRPr="0011302A" w:rsidRDefault="00013572" w:rsidP="0011302A">
      <w:pPr>
        <w:pStyle w:val="aff3"/>
        <w:tabs>
          <w:tab w:val="clear" w:pos="1080"/>
          <w:tab w:val="clear" w:pos="1620"/>
        </w:tabs>
        <w:spacing w:before="120" w:after="120" w:line="360" w:lineRule="exact"/>
        <w:ind w:left="1418" w:right="0" w:firstLine="0"/>
        <w:jc w:val="thaiDistribute"/>
        <w:rPr>
          <w:rFonts w:asciiTheme="majorBidi" w:hAnsiTheme="majorBidi" w:cstheme="majorBidi"/>
          <w:spacing w:val="-4"/>
          <w:sz w:val="28"/>
          <w:szCs w:val="28"/>
        </w:rPr>
      </w:pPr>
      <w:r w:rsidRPr="0011302A">
        <w:rPr>
          <w:rFonts w:asciiTheme="majorBidi" w:hAnsiTheme="majorBidi" w:cstheme="majorBidi" w:hint="cs"/>
          <w:spacing w:val="-4"/>
          <w:sz w:val="28"/>
          <w:szCs w:val="28"/>
          <w:cs/>
        </w:rPr>
        <w:t xml:space="preserve">ทั้งนี้บริษัทเอกชนดังกล่าวได้ขอขยายระยะเวลาการจ่ายชำระเงินออกไปเป็นวันที่ </w:t>
      </w:r>
      <w:r w:rsidRPr="0011302A">
        <w:rPr>
          <w:rFonts w:asciiTheme="majorBidi" w:hAnsiTheme="majorBidi" w:cstheme="majorBidi"/>
          <w:spacing w:val="-4"/>
          <w:sz w:val="28"/>
          <w:szCs w:val="28"/>
        </w:rPr>
        <w:t>31</w:t>
      </w:r>
      <w:r w:rsidRPr="0011302A">
        <w:rPr>
          <w:rFonts w:asciiTheme="majorBidi" w:hAnsiTheme="majorBidi" w:cstheme="majorBidi" w:hint="cs"/>
          <w:spacing w:val="-4"/>
          <w:sz w:val="28"/>
          <w:szCs w:val="28"/>
          <w:cs/>
        </w:rPr>
        <w:t xml:space="preserve"> ตุลาคม </w:t>
      </w:r>
      <w:r w:rsidRPr="0011302A">
        <w:rPr>
          <w:rFonts w:asciiTheme="majorBidi" w:hAnsiTheme="majorBidi" w:cstheme="majorBidi"/>
          <w:spacing w:val="-4"/>
          <w:sz w:val="28"/>
          <w:szCs w:val="28"/>
        </w:rPr>
        <w:t xml:space="preserve">2563 </w:t>
      </w:r>
      <w:r w:rsidRPr="0011302A">
        <w:rPr>
          <w:rFonts w:asciiTheme="majorBidi" w:hAnsiTheme="majorBidi" w:cstheme="majorBidi" w:hint="cs"/>
          <w:spacing w:val="-4"/>
          <w:sz w:val="28"/>
          <w:szCs w:val="28"/>
          <w:cs/>
        </w:rPr>
        <w:t xml:space="preserve">โดยมีอัตราดอกเบี้ยร้อยละ </w:t>
      </w:r>
      <w:r w:rsidRPr="0011302A">
        <w:rPr>
          <w:rFonts w:asciiTheme="majorBidi" w:hAnsiTheme="majorBidi" w:cstheme="majorBidi"/>
          <w:spacing w:val="-4"/>
          <w:sz w:val="28"/>
          <w:szCs w:val="28"/>
        </w:rPr>
        <w:t xml:space="preserve">13 </w:t>
      </w:r>
      <w:r w:rsidRPr="0011302A">
        <w:rPr>
          <w:rFonts w:asciiTheme="majorBidi" w:hAnsiTheme="majorBidi" w:cstheme="majorBidi" w:hint="cs"/>
          <w:spacing w:val="-4"/>
          <w:sz w:val="28"/>
          <w:szCs w:val="28"/>
          <w:cs/>
        </w:rPr>
        <w:t xml:space="preserve">ต่อปี โดยเมื่อวันที่ </w:t>
      </w:r>
      <w:r w:rsidRPr="0011302A">
        <w:rPr>
          <w:rFonts w:asciiTheme="majorBidi" w:hAnsiTheme="majorBidi" w:cstheme="majorBidi"/>
          <w:spacing w:val="-4"/>
          <w:sz w:val="28"/>
          <w:szCs w:val="28"/>
        </w:rPr>
        <w:t xml:space="preserve">3 </w:t>
      </w:r>
      <w:r w:rsidRPr="0011302A">
        <w:rPr>
          <w:rFonts w:asciiTheme="majorBidi" w:hAnsiTheme="majorBidi" w:cstheme="majorBidi" w:hint="cs"/>
          <w:spacing w:val="-4"/>
          <w:sz w:val="28"/>
          <w:szCs w:val="28"/>
          <w:cs/>
        </w:rPr>
        <w:t xml:space="preserve">พฤศจิกายน </w:t>
      </w:r>
      <w:r w:rsidRPr="0011302A">
        <w:rPr>
          <w:rFonts w:asciiTheme="majorBidi" w:hAnsiTheme="majorBidi" w:cstheme="majorBidi"/>
          <w:spacing w:val="-4"/>
          <w:sz w:val="28"/>
          <w:szCs w:val="28"/>
        </w:rPr>
        <w:t xml:space="preserve">2563 </w:t>
      </w:r>
      <w:r w:rsidRPr="0011302A">
        <w:rPr>
          <w:rFonts w:asciiTheme="majorBidi" w:hAnsiTheme="majorBidi" w:cstheme="majorBidi" w:hint="cs"/>
          <w:spacing w:val="-4"/>
          <w:sz w:val="28"/>
          <w:szCs w:val="28"/>
          <w:cs/>
        </w:rPr>
        <w:t>บริษัทได้รับชำระเงินแล้วทั้งจำนวน</w:t>
      </w:r>
    </w:p>
    <w:p w14:paraId="4EEDBC9E" w14:textId="77777777" w:rsidR="00DF7477" w:rsidRPr="0011302A" w:rsidRDefault="00DF7477" w:rsidP="0011302A">
      <w:pPr>
        <w:pStyle w:val="aff3"/>
        <w:tabs>
          <w:tab w:val="clear" w:pos="1080"/>
          <w:tab w:val="clear" w:pos="1620"/>
        </w:tabs>
        <w:spacing w:before="120" w:after="120" w:line="360" w:lineRule="exact"/>
        <w:ind w:left="1418" w:right="0" w:firstLine="0"/>
        <w:jc w:val="thaiDistribute"/>
        <w:rPr>
          <w:rFonts w:asciiTheme="majorBidi" w:hAnsiTheme="majorBidi" w:cstheme="majorBidi"/>
          <w:spacing w:val="-4"/>
          <w:sz w:val="28"/>
          <w:szCs w:val="28"/>
        </w:rPr>
      </w:pPr>
    </w:p>
    <w:p w14:paraId="1169D646" w14:textId="77777777" w:rsidR="00DF7477" w:rsidRPr="0011302A" w:rsidRDefault="00DF7477" w:rsidP="0011302A">
      <w:pPr>
        <w:pStyle w:val="aff3"/>
        <w:tabs>
          <w:tab w:val="clear" w:pos="1080"/>
          <w:tab w:val="clear" w:pos="1620"/>
        </w:tabs>
        <w:spacing w:before="120" w:after="120" w:line="360" w:lineRule="exact"/>
        <w:ind w:left="1418" w:right="0" w:firstLine="0"/>
        <w:jc w:val="thaiDistribute"/>
        <w:rPr>
          <w:rFonts w:asciiTheme="majorBidi" w:hAnsiTheme="majorBidi" w:cstheme="majorBidi"/>
          <w:spacing w:val="-4"/>
          <w:sz w:val="28"/>
          <w:szCs w:val="28"/>
        </w:rPr>
      </w:pPr>
    </w:p>
    <w:p w14:paraId="244E078F" w14:textId="77777777" w:rsidR="00DF7477" w:rsidRPr="0011302A" w:rsidRDefault="00DF7477" w:rsidP="0011302A">
      <w:pPr>
        <w:pStyle w:val="aff3"/>
        <w:tabs>
          <w:tab w:val="clear" w:pos="1080"/>
          <w:tab w:val="clear" w:pos="1620"/>
        </w:tabs>
        <w:spacing w:before="120" w:after="120" w:line="360" w:lineRule="exact"/>
        <w:ind w:left="1418" w:right="0" w:firstLine="0"/>
        <w:jc w:val="thaiDistribute"/>
        <w:rPr>
          <w:rFonts w:asciiTheme="majorBidi" w:hAnsiTheme="majorBidi" w:cstheme="majorBidi"/>
          <w:spacing w:val="-4"/>
          <w:sz w:val="28"/>
          <w:szCs w:val="28"/>
        </w:rPr>
      </w:pPr>
    </w:p>
    <w:p w14:paraId="6084C167" w14:textId="77777777" w:rsidR="00DF7477" w:rsidRPr="0011302A" w:rsidRDefault="00DF7477" w:rsidP="0011302A">
      <w:pPr>
        <w:pStyle w:val="aff3"/>
        <w:tabs>
          <w:tab w:val="clear" w:pos="1080"/>
          <w:tab w:val="clear" w:pos="1620"/>
        </w:tabs>
        <w:spacing w:before="120" w:after="120" w:line="360" w:lineRule="exact"/>
        <w:ind w:left="1418" w:right="0" w:firstLine="0"/>
        <w:jc w:val="thaiDistribute"/>
        <w:rPr>
          <w:rFonts w:asciiTheme="majorBidi" w:hAnsiTheme="majorBidi" w:cstheme="majorBidi"/>
          <w:spacing w:val="-4"/>
          <w:sz w:val="28"/>
          <w:szCs w:val="28"/>
        </w:rPr>
      </w:pPr>
    </w:p>
    <w:p w14:paraId="5FFC7F0E" w14:textId="77777777" w:rsidR="00BB446E" w:rsidRPr="0011302A" w:rsidRDefault="00BB446E" w:rsidP="0011302A">
      <w:pPr>
        <w:pStyle w:val="aff3"/>
        <w:numPr>
          <w:ilvl w:val="0"/>
          <w:numId w:val="9"/>
        </w:numPr>
        <w:tabs>
          <w:tab w:val="clear" w:pos="1080"/>
          <w:tab w:val="clear" w:pos="1620"/>
        </w:tabs>
        <w:autoSpaceDE w:val="0"/>
        <w:autoSpaceDN w:val="0"/>
        <w:spacing w:before="240" w:after="60" w:line="360" w:lineRule="exact"/>
        <w:ind w:left="340" w:right="0" w:hanging="340"/>
        <w:jc w:val="thaiDistribute"/>
        <w:rPr>
          <w:rFonts w:asciiTheme="majorBidi" w:hAnsiTheme="majorBidi" w:cstheme="majorBidi"/>
          <w:sz w:val="28"/>
          <w:szCs w:val="28"/>
        </w:rPr>
      </w:pPr>
      <w:r w:rsidRPr="0011302A">
        <w:rPr>
          <w:rFonts w:asciiTheme="majorBidi" w:hAnsiTheme="majorBidi" w:cstheme="majorBidi"/>
          <w:b/>
          <w:bCs/>
          <w:sz w:val="28"/>
          <w:szCs w:val="28"/>
          <w:cs/>
        </w:rPr>
        <w:lastRenderedPageBreak/>
        <w:t>สินค้าคงเหลือ</w:t>
      </w:r>
      <w:r w:rsidR="000F7023" w:rsidRPr="0011302A">
        <w:rPr>
          <w:rFonts w:asciiTheme="majorBidi" w:hAnsiTheme="majorBidi" w:cstheme="majorBidi"/>
          <w:b/>
          <w:bCs/>
          <w:sz w:val="28"/>
          <w:szCs w:val="28"/>
        </w:rPr>
        <w:t xml:space="preserve"> </w:t>
      </w:r>
    </w:p>
    <w:p w14:paraId="74A338D7" w14:textId="77777777" w:rsidR="00CB6877" w:rsidRPr="0011302A" w:rsidRDefault="00CB6877" w:rsidP="0011302A">
      <w:pPr>
        <w:pStyle w:val="aff3"/>
        <w:spacing w:before="120" w:after="120" w:line="360" w:lineRule="exact"/>
        <w:ind w:left="360"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8F52E2" w:rsidRPr="0011302A" w14:paraId="35BECFB8" w14:textId="77777777" w:rsidTr="00E975F6">
        <w:trPr>
          <w:cantSplit/>
          <w:trHeight w:val="351"/>
        </w:trPr>
        <w:tc>
          <w:tcPr>
            <w:tcW w:w="2835" w:type="dxa"/>
            <w:shd w:val="clear" w:color="auto" w:fill="auto"/>
          </w:tcPr>
          <w:p w14:paraId="34C87A81" w14:textId="77777777" w:rsidR="00BB446E" w:rsidRPr="0011302A" w:rsidRDefault="00BB446E" w:rsidP="0011302A">
            <w:pPr>
              <w:spacing w:line="340" w:lineRule="exact"/>
              <w:ind w:right="-13"/>
              <w:jc w:val="thaiDistribute"/>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0A107E02" w14:textId="77777777" w:rsidR="00BB446E" w:rsidRPr="0011302A" w:rsidRDefault="00893884" w:rsidP="0011302A">
            <w:pPr>
              <w:tabs>
                <w:tab w:val="left" w:pos="6458"/>
              </w:tabs>
              <w:spacing w:line="340" w:lineRule="exact"/>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0E9DB423" w14:textId="77777777" w:rsidTr="00E975F6">
        <w:trPr>
          <w:cantSplit/>
          <w:trHeight w:val="351"/>
        </w:trPr>
        <w:tc>
          <w:tcPr>
            <w:tcW w:w="2835" w:type="dxa"/>
            <w:shd w:val="clear" w:color="auto" w:fill="auto"/>
          </w:tcPr>
          <w:p w14:paraId="74339A23" w14:textId="77777777" w:rsidR="00BB446E" w:rsidRPr="0011302A" w:rsidRDefault="00BB446E" w:rsidP="0011302A">
            <w:pPr>
              <w:spacing w:line="340" w:lineRule="exact"/>
              <w:ind w:right="-13"/>
              <w:jc w:val="thaiDistribute"/>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7AAD17D0"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5D77845E" w14:textId="77777777" w:rsidR="00BB446E" w:rsidRPr="0011302A" w:rsidRDefault="00BB446E" w:rsidP="0011302A">
            <w:pPr>
              <w:spacing w:line="340" w:lineRule="exact"/>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D1DE316"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3ADF051F" w14:textId="77777777" w:rsidTr="00E975F6">
        <w:trPr>
          <w:cantSplit/>
          <w:trHeight w:val="351"/>
        </w:trPr>
        <w:tc>
          <w:tcPr>
            <w:tcW w:w="2835" w:type="dxa"/>
            <w:shd w:val="clear" w:color="auto" w:fill="auto"/>
          </w:tcPr>
          <w:p w14:paraId="531460D4" w14:textId="77777777" w:rsidR="00BB446E" w:rsidRPr="0011302A" w:rsidRDefault="00BB446E" w:rsidP="0011302A">
            <w:pPr>
              <w:spacing w:line="340" w:lineRule="exact"/>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4FD3951C" w14:textId="77777777" w:rsidR="00BB446E" w:rsidRPr="0011302A" w:rsidRDefault="0094194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4" w:type="dxa"/>
            <w:tcBorders>
              <w:top w:val="single" w:sz="4" w:space="0" w:color="auto"/>
            </w:tcBorders>
            <w:shd w:val="clear" w:color="auto" w:fill="auto"/>
          </w:tcPr>
          <w:p w14:paraId="030C22D3" w14:textId="77777777" w:rsidR="00BB446E" w:rsidRPr="0011302A" w:rsidRDefault="00BB446E" w:rsidP="0011302A">
            <w:pPr>
              <w:spacing w:line="340" w:lineRule="exact"/>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03A0AF5B"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w:t>
            </w:r>
            <w:r w:rsidR="00B421BE" w:rsidRPr="0011302A">
              <w:rPr>
                <w:rFonts w:asciiTheme="majorBidi" w:hAnsiTheme="majorBidi" w:cstheme="majorBidi"/>
                <w:sz w:val="28"/>
                <w:szCs w:val="28"/>
              </w:rPr>
              <w:t>2</w:t>
            </w:r>
          </w:p>
        </w:tc>
        <w:tc>
          <w:tcPr>
            <w:tcW w:w="144" w:type="dxa"/>
            <w:shd w:val="clear" w:color="auto" w:fill="auto"/>
          </w:tcPr>
          <w:p w14:paraId="4673DA1A" w14:textId="77777777" w:rsidR="00BB446E" w:rsidRPr="0011302A" w:rsidRDefault="00BB446E" w:rsidP="0011302A">
            <w:pPr>
              <w:spacing w:line="34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6582F013" w14:textId="77777777" w:rsidR="00BB446E" w:rsidRPr="0011302A" w:rsidRDefault="0094194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4" w:type="dxa"/>
            <w:shd w:val="clear" w:color="auto" w:fill="auto"/>
          </w:tcPr>
          <w:p w14:paraId="6B40F53F" w14:textId="77777777" w:rsidR="00BB446E" w:rsidRPr="0011302A" w:rsidRDefault="00BB446E" w:rsidP="0011302A">
            <w:pPr>
              <w:spacing w:line="340" w:lineRule="exact"/>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360D64C1"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w:t>
            </w:r>
            <w:r w:rsidR="00B421BE" w:rsidRPr="0011302A">
              <w:rPr>
                <w:rFonts w:asciiTheme="majorBidi" w:hAnsiTheme="majorBidi" w:cstheme="majorBidi"/>
                <w:sz w:val="28"/>
                <w:szCs w:val="28"/>
              </w:rPr>
              <w:t>2</w:t>
            </w:r>
          </w:p>
        </w:tc>
      </w:tr>
      <w:tr w:rsidR="008F52E2" w:rsidRPr="0011302A" w14:paraId="5C489464" w14:textId="77777777" w:rsidTr="00E975F6">
        <w:trPr>
          <w:cantSplit/>
        </w:trPr>
        <w:tc>
          <w:tcPr>
            <w:tcW w:w="2835" w:type="dxa"/>
            <w:shd w:val="clear" w:color="auto" w:fill="auto"/>
          </w:tcPr>
          <w:p w14:paraId="18D45B45" w14:textId="77777777" w:rsidR="00BB446E" w:rsidRPr="0011302A" w:rsidRDefault="00BB446E" w:rsidP="0011302A">
            <w:pPr>
              <w:tabs>
                <w:tab w:val="left" w:pos="540"/>
              </w:tabs>
              <w:spacing w:line="340" w:lineRule="exact"/>
              <w:rPr>
                <w:rFonts w:asciiTheme="majorBidi" w:hAnsiTheme="majorBidi" w:cstheme="majorBidi"/>
                <w:b/>
                <w:bCs/>
                <w:sz w:val="28"/>
                <w:szCs w:val="28"/>
                <w:cs/>
              </w:rPr>
            </w:pPr>
            <w:r w:rsidRPr="0011302A">
              <w:rPr>
                <w:rFonts w:asciiTheme="majorBidi" w:hAnsiTheme="majorBidi" w:cstheme="majorBidi"/>
                <w:b/>
                <w:bCs/>
                <w:sz w:val="28"/>
                <w:szCs w:val="28"/>
                <w:cs/>
              </w:rPr>
              <w:t>ภัตตาคารร้านอาหาร</w:t>
            </w:r>
          </w:p>
        </w:tc>
        <w:tc>
          <w:tcPr>
            <w:tcW w:w="1428" w:type="dxa"/>
            <w:tcBorders>
              <w:top w:val="single" w:sz="4" w:space="0" w:color="auto"/>
            </w:tcBorders>
            <w:shd w:val="clear" w:color="auto" w:fill="auto"/>
          </w:tcPr>
          <w:p w14:paraId="25BE13D9" w14:textId="77777777" w:rsidR="00BB446E" w:rsidRPr="0011302A" w:rsidRDefault="00BB446E" w:rsidP="0011302A">
            <w:pPr>
              <w:spacing w:line="340" w:lineRule="exact"/>
              <w:jc w:val="right"/>
              <w:rPr>
                <w:rFonts w:asciiTheme="majorBidi" w:hAnsiTheme="majorBidi" w:cstheme="majorBidi"/>
                <w:sz w:val="28"/>
                <w:szCs w:val="28"/>
              </w:rPr>
            </w:pPr>
          </w:p>
        </w:tc>
        <w:tc>
          <w:tcPr>
            <w:tcW w:w="144" w:type="dxa"/>
            <w:shd w:val="clear" w:color="auto" w:fill="auto"/>
          </w:tcPr>
          <w:p w14:paraId="080C4500" w14:textId="77777777" w:rsidR="00BB446E" w:rsidRPr="0011302A" w:rsidRDefault="00BB446E" w:rsidP="0011302A">
            <w:pPr>
              <w:spacing w:line="34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59BFCA52" w14:textId="77777777" w:rsidR="00BB446E" w:rsidRPr="0011302A" w:rsidRDefault="00BB446E" w:rsidP="0011302A">
            <w:pPr>
              <w:spacing w:line="340" w:lineRule="exact"/>
              <w:jc w:val="right"/>
              <w:rPr>
                <w:rFonts w:asciiTheme="majorBidi" w:hAnsiTheme="majorBidi" w:cstheme="majorBidi"/>
                <w:sz w:val="28"/>
                <w:szCs w:val="28"/>
              </w:rPr>
            </w:pPr>
          </w:p>
        </w:tc>
        <w:tc>
          <w:tcPr>
            <w:tcW w:w="144" w:type="dxa"/>
            <w:shd w:val="clear" w:color="auto" w:fill="auto"/>
          </w:tcPr>
          <w:p w14:paraId="2DC183E8"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73EE2622" w14:textId="77777777" w:rsidR="00BB446E" w:rsidRPr="0011302A" w:rsidRDefault="00BB446E" w:rsidP="0011302A">
            <w:pPr>
              <w:tabs>
                <w:tab w:val="center" w:pos="643"/>
                <w:tab w:val="right" w:pos="1395"/>
              </w:tabs>
              <w:spacing w:line="340" w:lineRule="exact"/>
              <w:jc w:val="right"/>
              <w:rPr>
                <w:rFonts w:asciiTheme="majorBidi" w:hAnsiTheme="majorBidi" w:cstheme="majorBidi"/>
                <w:sz w:val="28"/>
                <w:szCs w:val="28"/>
              </w:rPr>
            </w:pPr>
          </w:p>
        </w:tc>
        <w:tc>
          <w:tcPr>
            <w:tcW w:w="144" w:type="dxa"/>
            <w:shd w:val="clear" w:color="auto" w:fill="auto"/>
          </w:tcPr>
          <w:p w14:paraId="1239D1CD"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4F326B3B" w14:textId="77777777" w:rsidR="00BB446E" w:rsidRPr="0011302A" w:rsidRDefault="00BB446E" w:rsidP="0011302A">
            <w:pPr>
              <w:spacing w:line="340" w:lineRule="exact"/>
              <w:jc w:val="right"/>
              <w:rPr>
                <w:rFonts w:asciiTheme="majorBidi" w:hAnsiTheme="majorBidi" w:cstheme="majorBidi"/>
                <w:sz w:val="28"/>
                <w:szCs w:val="28"/>
              </w:rPr>
            </w:pPr>
          </w:p>
        </w:tc>
      </w:tr>
      <w:tr w:rsidR="0015676F" w:rsidRPr="0011302A" w14:paraId="04F14502" w14:textId="77777777" w:rsidTr="00E975F6">
        <w:trPr>
          <w:cantSplit/>
        </w:trPr>
        <w:tc>
          <w:tcPr>
            <w:tcW w:w="2835" w:type="dxa"/>
            <w:shd w:val="clear" w:color="auto" w:fill="auto"/>
          </w:tcPr>
          <w:p w14:paraId="6771B7FD" w14:textId="77777777" w:rsidR="0015676F" w:rsidRPr="0011302A" w:rsidRDefault="0015676F" w:rsidP="0011302A">
            <w:pPr>
              <w:tabs>
                <w:tab w:val="left" w:pos="540"/>
              </w:tabs>
              <w:spacing w:line="340" w:lineRule="exact"/>
              <w:ind w:left="208"/>
              <w:rPr>
                <w:rFonts w:asciiTheme="majorBidi" w:hAnsiTheme="majorBidi" w:cstheme="majorBidi"/>
                <w:sz w:val="28"/>
                <w:szCs w:val="28"/>
                <w:cs/>
              </w:rPr>
            </w:pPr>
            <w:r w:rsidRPr="0011302A">
              <w:rPr>
                <w:rFonts w:asciiTheme="majorBidi" w:hAnsiTheme="majorBidi" w:cstheme="majorBidi"/>
                <w:sz w:val="28"/>
                <w:szCs w:val="28"/>
                <w:cs/>
              </w:rPr>
              <w:t>อาหารและเครื่องดื่ม</w:t>
            </w:r>
          </w:p>
        </w:tc>
        <w:tc>
          <w:tcPr>
            <w:tcW w:w="1428" w:type="dxa"/>
            <w:shd w:val="clear" w:color="auto" w:fill="auto"/>
          </w:tcPr>
          <w:p w14:paraId="10AC41D3" w14:textId="77777777" w:rsidR="0015676F" w:rsidRPr="0011302A" w:rsidRDefault="003B7D8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328,226</w:t>
            </w:r>
          </w:p>
        </w:tc>
        <w:tc>
          <w:tcPr>
            <w:tcW w:w="144" w:type="dxa"/>
            <w:shd w:val="clear" w:color="auto" w:fill="auto"/>
          </w:tcPr>
          <w:p w14:paraId="3B65F81F"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vAlign w:val="bottom"/>
          </w:tcPr>
          <w:p w14:paraId="51EC8724"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603,919 </w:t>
            </w:r>
          </w:p>
        </w:tc>
        <w:tc>
          <w:tcPr>
            <w:tcW w:w="144" w:type="dxa"/>
            <w:shd w:val="clear" w:color="auto" w:fill="auto"/>
          </w:tcPr>
          <w:p w14:paraId="7A094DA9"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shd w:val="clear" w:color="auto" w:fill="auto"/>
          </w:tcPr>
          <w:p w14:paraId="51F54793"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49C7C3EB"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0FB3EF55"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5676F" w:rsidRPr="0011302A" w14:paraId="22E3FA24" w14:textId="77777777" w:rsidTr="00E975F6">
        <w:trPr>
          <w:cantSplit/>
        </w:trPr>
        <w:tc>
          <w:tcPr>
            <w:tcW w:w="2835" w:type="dxa"/>
            <w:shd w:val="clear" w:color="auto" w:fill="auto"/>
          </w:tcPr>
          <w:p w14:paraId="36F108E3" w14:textId="77777777" w:rsidR="0015676F" w:rsidRPr="0011302A" w:rsidRDefault="0015676F" w:rsidP="0011302A">
            <w:pPr>
              <w:tabs>
                <w:tab w:val="left" w:pos="540"/>
              </w:tabs>
              <w:spacing w:line="340" w:lineRule="exact"/>
              <w:ind w:left="208"/>
              <w:rPr>
                <w:rFonts w:asciiTheme="majorBidi" w:hAnsiTheme="majorBidi" w:cstheme="majorBidi"/>
                <w:sz w:val="28"/>
                <w:szCs w:val="28"/>
                <w:cs/>
              </w:rPr>
            </w:pPr>
            <w:r w:rsidRPr="0011302A">
              <w:rPr>
                <w:rFonts w:asciiTheme="majorBidi" w:hAnsiTheme="majorBidi" w:cstheme="majorBidi"/>
                <w:sz w:val="28"/>
                <w:szCs w:val="28"/>
                <w:cs/>
              </w:rPr>
              <w:t>วัสดุสิ้นเปลือง</w:t>
            </w:r>
          </w:p>
        </w:tc>
        <w:tc>
          <w:tcPr>
            <w:tcW w:w="1428" w:type="dxa"/>
            <w:tcBorders>
              <w:bottom w:val="single" w:sz="4" w:space="0" w:color="auto"/>
            </w:tcBorders>
            <w:shd w:val="clear" w:color="auto" w:fill="auto"/>
          </w:tcPr>
          <w:p w14:paraId="57EEB7EB" w14:textId="77777777" w:rsidR="0015676F" w:rsidRPr="0011302A" w:rsidRDefault="003B7D8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190,652</w:t>
            </w:r>
          </w:p>
        </w:tc>
        <w:tc>
          <w:tcPr>
            <w:tcW w:w="144" w:type="dxa"/>
            <w:shd w:val="clear" w:color="auto" w:fill="auto"/>
          </w:tcPr>
          <w:p w14:paraId="7C1288D6"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bottom"/>
          </w:tcPr>
          <w:p w14:paraId="6E186B1B"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180,452 </w:t>
            </w:r>
          </w:p>
        </w:tc>
        <w:tc>
          <w:tcPr>
            <w:tcW w:w="144" w:type="dxa"/>
            <w:shd w:val="clear" w:color="auto" w:fill="auto"/>
          </w:tcPr>
          <w:p w14:paraId="39D1E445"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442EEF7A"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57A5EEF0"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tcPr>
          <w:p w14:paraId="13CC624E"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5676F" w:rsidRPr="0011302A" w14:paraId="5A444EAE" w14:textId="77777777" w:rsidTr="00E975F6">
        <w:trPr>
          <w:cantSplit/>
        </w:trPr>
        <w:tc>
          <w:tcPr>
            <w:tcW w:w="2835" w:type="dxa"/>
            <w:shd w:val="clear" w:color="auto" w:fill="auto"/>
          </w:tcPr>
          <w:p w14:paraId="1F000C93" w14:textId="77777777" w:rsidR="0015676F" w:rsidRPr="0011302A" w:rsidRDefault="0015676F" w:rsidP="0011302A">
            <w:pPr>
              <w:tabs>
                <w:tab w:val="left" w:pos="540"/>
              </w:tabs>
              <w:spacing w:line="340" w:lineRule="exact"/>
              <w:rPr>
                <w:rFonts w:asciiTheme="majorBidi" w:hAnsiTheme="majorBidi" w:cstheme="majorBidi"/>
                <w:b/>
                <w:bCs/>
                <w:sz w:val="28"/>
                <w:szCs w:val="28"/>
                <w:cs/>
              </w:rPr>
            </w:pPr>
          </w:p>
        </w:tc>
        <w:tc>
          <w:tcPr>
            <w:tcW w:w="1428" w:type="dxa"/>
            <w:tcBorders>
              <w:top w:val="single" w:sz="4" w:space="0" w:color="auto"/>
            </w:tcBorders>
            <w:shd w:val="clear" w:color="auto" w:fill="auto"/>
          </w:tcPr>
          <w:p w14:paraId="5FEF208B" w14:textId="77777777" w:rsidR="0015676F" w:rsidRPr="0011302A" w:rsidRDefault="003B7D8C"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518,878</w:t>
            </w:r>
          </w:p>
        </w:tc>
        <w:tc>
          <w:tcPr>
            <w:tcW w:w="144" w:type="dxa"/>
            <w:shd w:val="clear" w:color="auto" w:fill="auto"/>
          </w:tcPr>
          <w:p w14:paraId="73C056B9"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bottom"/>
          </w:tcPr>
          <w:p w14:paraId="34CBFC6E"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784,371 </w:t>
            </w:r>
          </w:p>
        </w:tc>
        <w:tc>
          <w:tcPr>
            <w:tcW w:w="144" w:type="dxa"/>
            <w:shd w:val="clear" w:color="auto" w:fill="auto"/>
          </w:tcPr>
          <w:p w14:paraId="109FE04E"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606CC9BB"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4883EA04"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tcPr>
          <w:p w14:paraId="07B5888D"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8F52E2" w:rsidRPr="0011302A" w14:paraId="671EA96A" w14:textId="77777777" w:rsidTr="00E975F6">
        <w:trPr>
          <w:cantSplit/>
        </w:trPr>
        <w:tc>
          <w:tcPr>
            <w:tcW w:w="2835" w:type="dxa"/>
            <w:shd w:val="clear" w:color="auto" w:fill="auto"/>
          </w:tcPr>
          <w:p w14:paraId="098B51AA" w14:textId="77777777" w:rsidR="00BB446E" w:rsidRPr="0011302A" w:rsidRDefault="00BB446E" w:rsidP="0011302A">
            <w:pPr>
              <w:tabs>
                <w:tab w:val="left" w:pos="540"/>
              </w:tabs>
              <w:spacing w:line="340" w:lineRule="exact"/>
              <w:rPr>
                <w:rFonts w:asciiTheme="majorBidi" w:hAnsiTheme="majorBidi" w:cstheme="majorBidi"/>
                <w:b/>
                <w:bCs/>
                <w:sz w:val="28"/>
                <w:szCs w:val="28"/>
                <w:cs/>
              </w:rPr>
            </w:pPr>
            <w:r w:rsidRPr="0011302A">
              <w:rPr>
                <w:rFonts w:asciiTheme="majorBidi" w:hAnsiTheme="majorBidi" w:cstheme="majorBidi"/>
                <w:b/>
                <w:bCs/>
                <w:sz w:val="28"/>
                <w:szCs w:val="28"/>
                <w:cs/>
              </w:rPr>
              <w:t>ผลิตและจำหน่ายพัดลมติดเพดาน</w:t>
            </w:r>
          </w:p>
        </w:tc>
        <w:tc>
          <w:tcPr>
            <w:tcW w:w="1428" w:type="dxa"/>
            <w:shd w:val="clear" w:color="auto" w:fill="auto"/>
          </w:tcPr>
          <w:p w14:paraId="40C8A22D" w14:textId="77777777" w:rsidR="00BB446E" w:rsidRPr="0011302A" w:rsidRDefault="00BB446E" w:rsidP="0011302A">
            <w:pPr>
              <w:spacing w:line="340" w:lineRule="exact"/>
              <w:jc w:val="right"/>
              <w:rPr>
                <w:rFonts w:asciiTheme="majorBidi" w:hAnsiTheme="majorBidi" w:cstheme="majorBidi"/>
                <w:sz w:val="28"/>
                <w:szCs w:val="28"/>
              </w:rPr>
            </w:pPr>
          </w:p>
        </w:tc>
        <w:tc>
          <w:tcPr>
            <w:tcW w:w="144" w:type="dxa"/>
            <w:shd w:val="clear" w:color="auto" w:fill="auto"/>
          </w:tcPr>
          <w:p w14:paraId="6C0273C2" w14:textId="77777777" w:rsidR="00BB446E" w:rsidRPr="0011302A" w:rsidRDefault="00BB446E"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351FCA65" w14:textId="77777777" w:rsidR="00BB446E" w:rsidRPr="0011302A" w:rsidRDefault="00BB446E" w:rsidP="0011302A">
            <w:pPr>
              <w:spacing w:line="340" w:lineRule="exact"/>
              <w:jc w:val="right"/>
              <w:rPr>
                <w:rFonts w:asciiTheme="majorBidi" w:hAnsiTheme="majorBidi" w:cstheme="majorBidi"/>
                <w:sz w:val="28"/>
                <w:szCs w:val="28"/>
              </w:rPr>
            </w:pPr>
          </w:p>
        </w:tc>
        <w:tc>
          <w:tcPr>
            <w:tcW w:w="144" w:type="dxa"/>
            <w:shd w:val="clear" w:color="auto" w:fill="auto"/>
          </w:tcPr>
          <w:p w14:paraId="1FA45458"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shd w:val="clear" w:color="auto" w:fill="auto"/>
          </w:tcPr>
          <w:p w14:paraId="7E446AAA" w14:textId="77777777" w:rsidR="00BB446E" w:rsidRPr="0011302A" w:rsidRDefault="00BB446E" w:rsidP="0011302A">
            <w:pPr>
              <w:tabs>
                <w:tab w:val="center" w:pos="643"/>
                <w:tab w:val="right" w:pos="1395"/>
              </w:tabs>
              <w:spacing w:line="340" w:lineRule="exact"/>
              <w:jc w:val="right"/>
              <w:rPr>
                <w:rFonts w:asciiTheme="majorBidi" w:hAnsiTheme="majorBidi" w:cstheme="majorBidi"/>
                <w:sz w:val="28"/>
                <w:szCs w:val="28"/>
              </w:rPr>
            </w:pPr>
          </w:p>
        </w:tc>
        <w:tc>
          <w:tcPr>
            <w:tcW w:w="144" w:type="dxa"/>
            <w:shd w:val="clear" w:color="auto" w:fill="auto"/>
          </w:tcPr>
          <w:p w14:paraId="21BCEC87"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67CAB8C1" w14:textId="77777777" w:rsidR="00BB446E" w:rsidRPr="0011302A" w:rsidRDefault="00BB446E" w:rsidP="0011302A">
            <w:pPr>
              <w:spacing w:line="340" w:lineRule="exact"/>
              <w:jc w:val="right"/>
              <w:rPr>
                <w:rFonts w:asciiTheme="majorBidi" w:hAnsiTheme="majorBidi" w:cstheme="majorBidi"/>
                <w:sz w:val="28"/>
                <w:szCs w:val="28"/>
              </w:rPr>
            </w:pPr>
          </w:p>
        </w:tc>
      </w:tr>
      <w:tr w:rsidR="0015676F" w:rsidRPr="0011302A" w14:paraId="0119CC77" w14:textId="77777777" w:rsidTr="00E975F6">
        <w:trPr>
          <w:cantSplit/>
        </w:trPr>
        <w:tc>
          <w:tcPr>
            <w:tcW w:w="2835" w:type="dxa"/>
            <w:shd w:val="clear" w:color="auto" w:fill="auto"/>
          </w:tcPr>
          <w:p w14:paraId="1E563787" w14:textId="77777777" w:rsidR="0015676F" w:rsidRPr="0011302A" w:rsidRDefault="0015676F" w:rsidP="0011302A">
            <w:pPr>
              <w:tabs>
                <w:tab w:val="left" w:pos="540"/>
              </w:tabs>
              <w:spacing w:line="340" w:lineRule="exact"/>
              <w:ind w:left="208"/>
              <w:rPr>
                <w:rFonts w:asciiTheme="majorBidi" w:hAnsiTheme="majorBidi" w:cstheme="majorBidi"/>
                <w:sz w:val="28"/>
                <w:szCs w:val="28"/>
                <w:cs/>
              </w:rPr>
            </w:pPr>
            <w:r w:rsidRPr="0011302A">
              <w:rPr>
                <w:rFonts w:asciiTheme="majorBidi" w:hAnsiTheme="majorBidi" w:cstheme="majorBidi"/>
                <w:sz w:val="28"/>
                <w:szCs w:val="28"/>
                <w:cs/>
              </w:rPr>
              <w:t>สินค้าสำเร็จรูป</w:t>
            </w:r>
          </w:p>
        </w:tc>
        <w:tc>
          <w:tcPr>
            <w:tcW w:w="1428" w:type="dxa"/>
            <w:shd w:val="clear" w:color="auto" w:fill="auto"/>
          </w:tcPr>
          <w:p w14:paraId="6C9CFEB9" w14:textId="77777777" w:rsidR="0015676F"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44" w:type="dxa"/>
            <w:shd w:val="clear" w:color="auto" w:fill="auto"/>
          </w:tcPr>
          <w:p w14:paraId="5DE4E063"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vAlign w:val="bottom"/>
          </w:tcPr>
          <w:p w14:paraId="3081266F"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43,621,892 </w:t>
            </w:r>
          </w:p>
        </w:tc>
        <w:tc>
          <w:tcPr>
            <w:tcW w:w="144" w:type="dxa"/>
            <w:shd w:val="clear" w:color="auto" w:fill="auto"/>
          </w:tcPr>
          <w:p w14:paraId="65AC3C73"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shd w:val="clear" w:color="auto" w:fill="auto"/>
          </w:tcPr>
          <w:p w14:paraId="1B97F699"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44" w:type="dxa"/>
            <w:shd w:val="clear" w:color="auto" w:fill="auto"/>
          </w:tcPr>
          <w:p w14:paraId="2FDC17DC"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vAlign w:val="bottom"/>
          </w:tcPr>
          <w:p w14:paraId="298C2951"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43,621,892 </w:t>
            </w:r>
          </w:p>
        </w:tc>
      </w:tr>
      <w:tr w:rsidR="0015676F" w:rsidRPr="0011302A" w14:paraId="6717C76A" w14:textId="77777777" w:rsidTr="003B7D8C">
        <w:trPr>
          <w:cantSplit/>
          <w:trHeight w:val="70"/>
        </w:trPr>
        <w:tc>
          <w:tcPr>
            <w:tcW w:w="2835" w:type="dxa"/>
            <w:shd w:val="clear" w:color="auto" w:fill="auto"/>
          </w:tcPr>
          <w:p w14:paraId="55C5A202" w14:textId="77777777" w:rsidR="0015676F" w:rsidRPr="0011302A" w:rsidRDefault="0015676F" w:rsidP="0011302A">
            <w:pPr>
              <w:tabs>
                <w:tab w:val="left" w:pos="540"/>
              </w:tabs>
              <w:spacing w:line="340" w:lineRule="exact"/>
              <w:ind w:left="208"/>
              <w:rPr>
                <w:rFonts w:asciiTheme="majorBidi" w:hAnsiTheme="majorBidi" w:cstheme="majorBidi"/>
                <w:sz w:val="28"/>
                <w:szCs w:val="28"/>
                <w:cs/>
              </w:rPr>
            </w:pPr>
            <w:r w:rsidRPr="0011302A">
              <w:rPr>
                <w:rFonts w:asciiTheme="majorBidi" w:hAnsiTheme="majorBidi" w:cstheme="majorBidi"/>
                <w:sz w:val="28"/>
                <w:szCs w:val="28"/>
                <w:cs/>
              </w:rPr>
              <w:t>งานระหว่างทำ</w:t>
            </w:r>
          </w:p>
        </w:tc>
        <w:tc>
          <w:tcPr>
            <w:tcW w:w="1428" w:type="dxa"/>
            <w:shd w:val="clear" w:color="auto" w:fill="auto"/>
          </w:tcPr>
          <w:p w14:paraId="19E50A16" w14:textId="77777777" w:rsidR="0015676F"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02C0A764"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vAlign w:val="bottom"/>
          </w:tcPr>
          <w:p w14:paraId="33E2600D"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1,267,506 </w:t>
            </w:r>
          </w:p>
        </w:tc>
        <w:tc>
          <w:tcPr>
            <w:tcW w:w="144" w:type="dxa"/>
            <w:shd w:val="clear" w:color="auto" w:fill="auto"/>
          </w:tcPr>
          <w:p w14:paraId="0E8B9976"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shd w:val="clear" w:color="auto" w:fill="auto"/>
          </w:tcPr>
          <w:p w14:paraId="1C8AF9F8"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1AA4581E"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vAlign w:val="bottom"/>
          </w:tcPr>
          <w:p w14:paraId="2DD53324"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1,267,506 </w:t>
            </w:r>
          </w:p>
        </w:tc>
      </w:tr>
      <w:tr w:rsidR="0015676F" w:rsidRPr="0011302A" w14:paraId="33C279EE" w14:textId="77777777" w:rsidTr="00E975F6">
        <w:trPr>
          <w:cantSplit/>
        </w:trPr>
        <w:tc>
          <w:tcPr>
            <w:tcW w:w="2835" w:type="dxa"/>
            <w:shd w:val="clear" w:color="auto" w:fill="auto"/>
          </w:tcPr>
          <w:p w14:paraId="164A1776" w14:textId="77777777" w:rsidR="0015676F" w:rsidRPr="0011302A" w:rsidRDefault="0015676F" w:rsidP="0011302A">
            <w:pPr>
              <w:tabs>
                <w:tab w:val="left" w:pos="540"/>
              </w:tabs>
              <w:spacing w:line="340" w:lineRule="exact"/>
              <w:ind w:left="208"/>
              <w:rPr>
                <w:rFonts w:asciiTheme="majorBidi" w:hAnsiTheme="majorBidi" w:cstheme="majorBidi"/>
                <w:sz w:val="28"/>
                <w:szCs w:val="28"/>
                <w:cs/>
              </w:rPr>
            </w:pPr>
            <w:r w:rsidRPr="0011302A">
              <w:rPr>
                <w:rFonts w:asciiTheme="majorBidi" w:hAnsiTheme="majorBidi" w:cstheme="majorBidi"/>
                <w:sz w:val="28"/>
                <w:szCs w:val="28"/>
                <w:cs/>
              </w:rPr>
              <w:t>วัตถุดิบ</w:t>
            </w:r>
          </w:p>
        </w:tc>
        <w:tc>
          <w:tcPr>
            <w:tcW w:w="1428" w:type="dxa"/>
            <w:tcBorders>
              <w:bottom w:val="single" w:sz="4" w:space="0" w:color="auto"/>
            </w:tcBorders>
            <w:shd w:val="clear" w:color="auto" w:fill="auto"/>
          </w:tcPr>
          <w:p w14:paraId="3372B733" w14:textId="77777777" w:rsidR="0015676F"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52EAF53F"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bottom"/>
          </w:tcPr>
          <w:p w14:paraId="1ACF43F0" w14:textId="77777777" w:rsidR="0015676F" w:rsidRPr="0011302A" w:rsidRDefault="003C4A15"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1,220,788</w:t>
            </w:r>
          </w:p>
        </w:tc>
        <w:tc>
          <w:tcPr>
            <w:tcW w:w="144" w:type="dxa"/>
            <w:shd w:val="clear" w:color="auto" w:fill="auto"/>
          </w:tcPr>
          <w:p w14:paraId="1C6DFDB2"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42AA4F49"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1AB07126"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bottom"/>
          </w:tcPr>
          <w:p w14:paraId="7DF1792C" w14:textId="77777777" w:rsidR="0015676F" w:rsidRPr="0011302A" w:rsidRDefault="0015676F"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1,220,78</w:t>
            </w:r>
            <w:r w:rsidR="00260A7D" w:rsidRPr="0011302A">
              <w:rPr>
                <w:rFonts w:asciiTheme="majorBidi" w:hAnsiTheme="majorBidi" w:cstheme="majorBidi"/>
                <w:color w:val="000000"/>
                <w:sz w:val="28"/>
                <w:szCs w:val="28"/>
              </w:rPr>
              <w:t>8</w:t>
            </w:r>
          </w:p>
        </w:tc>
      </w:tr>
      <w:tr w:rsidR="0015676F" w:rsidRPr="0011302A" w14:paraId="429778C7" w14:textId="77777777" w:rsidTr="00E975F6">
        <w:trPr>
          <w:cantSplit/>
        </w:trPr>
        <w:tc>
          <w:tcPr>
            <w:tcW w:w="2835" w:type="dxa"/>
            <w:shd w:val="clear" w:color="auto" w:fill="auto"/>
          </w:tcPr>
          <w:p w14:paraId="46CC7D7F" w14:textId="77777777" w:rsidR="0015676F" w:rsidRPr="0011302A" w:rsidRDefault="0015676F" w:rsidP="0011302A">
            <w:pPr>
              <w:tabs>
                <w:tab w:val="left" w:pos="540"/>
              </w:tabs>
              <w:spacing w:line="340" w:lineRule="exact"/>
              <w:rPr>
                <w:rFonts w:asciiTheme="majorBidi" w:hAnsiTheme="majorBidi" w:cstheme="majorBidi"/>
                <w:b/>
                <w:bCs/>
                <w:sz w:val="28"/>
                <w:szCs w:val="28"/>
                <w:cs/>
              </w:rPr>
            </w:pPr>
          </w:p>
        </w:tc>
        <w:tc>
          <w:tcPr>
            <w:tcW w:w="1428" w:type="dxa"/>
            <w:tcBorders>
              <w:top w:val="single" w:sz="4" w:space="0" w:color="auto"/>
            </w:tcBorders>
            <w:shd w:val="clear" w:color="auto" w:fill="auto"/>
          </w:tcPr>
          <w:p w14:paraId="2DF74967" w14:textId="77777777" w:rsidR="0015676F"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44" w:type="dxa"/>
            <w:shd w:val="clear" w:color="auto" w:fill="auto"/>
          </w:tcPr>
          <w:p w14:paraId="02C7CD36" w14:textId="77777777" w:rsidR="0015676F" w:rsidRPr="0011302A" w:rsidRDefault="0015676F" w:rsidP="0011302A">
            <w:pPr>
              <w:spacing w:line="34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bottom"/>
          </w:tcPr>
          <w:p w14:paraId="46184D75" w14:textId="77777777" w:rsidR="0015676F" w:rsidRPr="0011302A" w:rsidRDefault="00260A7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46,110,186</w:t>
            </w:r>
            <w:r w:rsidR="0015676F" w:rsidRPr="0011302A">
              <w:rPr>
                <w:rFonts w:asciiTheme="majorBidi" w:hAnsiTheme="majorBidi" w:cstheme="majorBidi"/>
                <w:sz w:val="28"/>
                <w:szCs w:val="28"/>
              </w:rPr>
              <w:t xml:space="preserve"> </w:t>
            </w:r>
          </w:p>
        </w:tc>
        <w:tc>
          <w:tcPr>
            <w:tcW w:w="144" w:type="dxa"/>
            <w:shd w:val="clear" w:color="auto" w:fill="auto"/>
          </w:tcPr>
          <w:p w14:paraId="2D606E3B"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6771870D" w14:textId="77777777" w:rsidR="0015676F"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44" w:type="dxa"/>
            <w:shd w:val="clear" w:color="auto" w:fill="auto"/>
          </w:tcPr>
          <w:p w14:paraId="0956F1B7" w14:textId="77777777" w:rsidR="0015676F" w:rsidRPr="0011302A" w:rsidRDefault="0015676F" w:rsidP="0011302A">
            <w:pPr>
              <w:spacing w:line="34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bottom"/>
          </w:tcPr>
          <w:p w14:paraId="6783B3D9" w14:textId="77777777" w:rsidR="0015676F" w:rsidRPr="0011302A" w:rsidRDefault="00260A7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46,110,186</w:t>
            </w:r>
            <w:r w:rsidR="0015676F" w:rsidRPr="0011302A">
              <w:rPr>
                <w:rFonts w:asciiTheme="majorBidi" w:hAnsiTheme="majorBidi" w:cstheme="majorBidi"/>
                <w:sz w:val="28"/>
                <w:szCs w:val="28"/>
              </w:rPr>
              <w:t xml:space="preserve"> </w:t>
            </w:r>
          </w:p>
        </w:tc>
      </w:tr>
      <w:tr w:rsidR="008F52E2" w:rsidRPr="0011302A" w14:paraId="022409CD" w14:textId="77777777" w:rsidTr="00E975F6">
        <w:trPr>
          <w:cantSplit/>
        </w:trPr>
        <w:tc>
          <w:tcPr>
            <w:tcW w:w="2835" w:type="dxa"/>
            <w:shd w:val="clear" w:color="auto" w:fill="auto"/>
          </w:tcPr>
          <w:p w14:paraId="4801482E" w14:textId="77777777" w:rsidR="000F7023" w:rsidRPr="0011302A" w:rsidRDefault="000F7023" w:rsidP="0011302A">
            <w:pPr>
              <w:tabs>
                <w:tab w:val="left" w:pos="540"/>
              </w:tabs>
              <w:spacing w:line="340" w:lineRule="exact"/>
              <w:rPr>
                <w:rFonts w:asciiTheme="majorBidi" w:hAnsiTheme="majorBidi" w:cstheme="majorBidi"/>
                <w:b/>
                <w:bCs/>
                <w:sz w:val="28"/>
                <w:szCs w:val="28"/>
                <w:cs/>
              </w:rPr>
            </w:pPr>
            <w:r w:rsidRPr="0011302A">
              <w:rPr>
                <w:rFonts w:asciiTheme="majorBidi" w:hAnsiTheme="majorBidi" w:cstheme="majorBidi"/>
                <w:b/>
                <w:bCs/>
                <w:sz w:val="28"/>
                <w:szCs w:val="28"/>
                <w:cs/>
              </w:rPr>
              <w:t>ต้นทุนการพัฒนาอสังหาริมทรัพย์</w:t>
            </w:r>
          </w:p>
        </w:tc>
        <w:tc>
          <w:tcPr>
            <w:tcW w:w="1428" w:type="dxa"/>
            <w:shd w:val="clear" w:color="auto" w:fill="auto"/>
          </w:tcPr>
          <w:p w14:paraId="743AD709" w14:textId="77777777" w:rsidR="000F7023" w:rsidRPr="0011302A" w:rsidRDefault="000F7023" w:rsidP="0011302A">
            <w:pPr>
              <w:spacing w:line="340" w:lineRule="exact"/>
              <w:jc w:val="right"/>
              <w:rPr>
                <w:rFonts w:asciiTheme="majorBidi" w:hAnsiTheme="majorBidi" w:cstheme="majorBidi"/>
                <w:sz w:val="28"/>
                <w:szCs w:val="28"/>
              </w:rPr>
            </w:pPr>
          </w:p>
        </w:tc>
        <w:tc>
          <w:tcPr>
            <w:tcW w:w="144" w:type="dxa"/>
            <w:shd w:val="clear" w:color="auto" w:fill="auto"/>
          </w:tcPr>
          <w:p w14:paraId="10587BAB" w14:textId="77777777" w:rsidR="000F7023" w:rsidRPr="0011302A" w:rsidRDefault="000F7023"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2D8D0B4A" w14:textId="77777777" w:rsidR="000F7023" w:rsidRPr="0011302A" w:rsidRDefault="000F7023" w:rsidP="0011302A">
            <w:pPr>
              <w:spacing w:line="340" w:lineRule="exact"/>
              <w:jc w:val="right"/>
              <w:rPr>
                <w:rFonts w:asciiTheme="majorBidi" w:hAnsiTheme="majorBidi" w:cstheme="majorBidi"/>
                <w:sz w:val="28"/>
                <w:szCs w:val="28"/>
              </w:rPr>
            </w:pPr>
          </w:p>
        </w:tc>
        <w:tc>
          <w:tcPr>
            <w:tcW w:w="144" w:type="dxa"/>
            <w:shd w:val="clear" w:color="auto" w:fill="auto"/>
          </w:tcPr>
          <w:p w14:paraId="16F6EA41" w14:textId="77777777" w:rsidR="000F7023" w:rsidRPr="0011302A" w:rsidRDefault="000F7023" w:rsidP="0011302A">
            <w:pPr>
              <w:spacing w:line="340" w:lineRule="exact"/>
              <w:jc w:val="right"/>
              <w:rPr>
                <w:rFonts w:asciiTheme="majorBidi" w:hAnsiTheme="majorBidi" w:cstheme="majorBidi"/>
                <w:sz w:val="28"/>
                <w:szCs w:val="28"/>
              </w:rPr>
            </w:pPr>
          </w:p>
        </w:tc>
        <w:tc>
          <w:tcPr>
            <w:tcW w:w="1438" w:type="dxa"/>
            <w:shd w:val="clear" w:color="auto" w:fill="auto"/>
          </w:tcPr>
          <w:p w14:paraId="19858753" w14:textId="77777777" w:rsidR="000F7023" w:rsidRPr="0011302A" w:rsidRDefault="000F7023" w:rsidP="0011302A">
            <w:pPr>
              <w:tabs>
                <w:tab w:val="center" w:pos="643"/>
                <w:tab w:val="right" w:pos="1395"/>
              </w:tabs>
              <w:spacing w:line="340" w:lineRule="exact"/>
              <w:jc w:val="right"/>
              <w:rPr>
                <w:rFonts w:asciiTheme="majorBidi" w:hAnsiTheme="majorBidi" w:cstheme="majorBidi"/>
                <w:sz w:val="28"/>
                <w:szCs w:val="28"/>
              </w:rPr>
            </w:pPr>
          </w:p>
        </w:tc>
        <w:tc>
          <w:tcPr>
            <w:tcW w:w="144" w:type="dxa"/>
            <w:shd w:val="clear" w:color="auto" w:fill="auto"/>
          </w:tcPr>
          <w:p w14:paraId="32A5281C" w14:textId="77777777" w:rsidR="000F7023" w:rsidRPr="0011302A" w:rsidRDefault="000F7023"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0500936A" w14:textId="77777777" w:rsidR="000F7023" w:rsidRPr="0011302A" w:rsidRDefault="000F7023" w:rsidP="0011302A">
            <w:pPr>
              <w:spacing w:line="340" w:lineRule="exact"/>
              <w:jc w:val="right"/>
              <w:rPr>
                <w:rFonts w:asciiTheme="majorBidi" w:hAnsiTheme="majorBidi" w:cstheme="majorBidi"/>
                <w:sz w:val="28"/>
                <w:szCs w:val="28"/>
              </w:rPr>
            </w:pPr>
          </w:p>
        </w:tc>
      </w:tr>
      <w:tr w:rsidR="008F52E2" w:rsidRPr="0011302A" w14:paraId="6E3B063F" w14:textId="77777777" w:rsidTr="008B5C9B">
        <w:trPr>
          <w:cantSplit/>
        </w:trPr>
        <w:tc>
          <w:tcPr>
            <w:tcW w:w="2835" w:type="dxa"/>
            <w:shd w:val="clear" w:color="auto" w:fill="auto"/>
          </w:tcPr>
          <w:p w14:paraId="3B98AB1B" w14:textId="77777777" w:rsidR="000F7023" w:rsidRPr="0011302A" w:rsidRDefault="000F7023" w:rsidP="0011302A">
            <w:pPr>
              <w:tabs>
                <w:tab w:val="clear" w:pos="227"/>
                <w:tab w:val="left" w:pos="540"/>
              </w:tabs>
              <w:spacing w:line="340" w:lineRule="exact"/>
              <w:ind w:left="208"/>
              <w:rPr>
                <w:rFonts w:asciiTheme="majorBidi" w:hAnsiTheme="majorBidi" w:cstheme="majorBidi"/>
                <w:sz w:val="28"/>
                <w:szCs w:val="28"/>
                <w:cs/>
              </w:rPr>
            </w:pPr>
            <w:r w:rsidRPr="0011302A">
              <w:rPr>
                <w:rFonts w:asciiTheme="majorBidi" w:hAnsiTheme="majorBidi" w:cstheme="majorBidi"/>
                <w:sz w:val="28"/>
                <w:szCs w:val="28"/>
                <w:cs/>
              </w:rPr>
              <w:t>บ้านพร้อมที่ดิน</w:t>
            </w:r>
          </w:p>
        </w:tc>
        <w:tc>
          <w:tcPr>
            <w:tcW w:w="1428" w:type="dxa"/>
            <w:shd w:val="clear" w:color="auto" w:fill="auto"/>
          </w:tcPr>
          <w:p w14:paraId="6AE8F609" w14:textId="77777777" w:rsidR="000F7023" w:rsidRPr="0011302A" w:rsidRDefault="008B5C9B"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49,547,760</w:t>
            </w:r>
          </w:p>
        </w:tc>
        <w:tc>
          <w:tcPr>
            <w:tcW w:w="144" w:type="dxa"/>
            <w:shd w:val="clear" w:color="auto" w:fill="auto"/>
          </w:tcPr>
          <w:p w14:paraId="0633B634" w14:textId="77777777" w:rsidR="000F7023" w:rsidRPr="0011302A" w:rsidRDefault="000F7023"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08E190FB" w14:textId="77777777" w:rsidR="000F7023" w:rsidRPr="0011302A" w:rsidRDefault="00E55C7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53,099,89</w:t>
            </w:r>
            <w:r w:rsidR="00404374" w:rsidRPr="0011302A">
              <w:rPr>
                <w:rFonts w:asciiTheme="majorBidi" w:hAnsiTheme="majorBidi" w:cstheme="majorBidi"/>
                <w:sz w:val="28"/>
                <w:szCs w:val="28"/>
              </w:rPr>
              <w:t>1</w:t>
            </w:r>
          </w:p>
        </w:tc>
        <w:tc>
          <w:tcPr>
            <w:tcW w:w="144" w:type="dxa"/>
            <w:shd w:val="clear" w:color="auto" w:fill="auto"/>
          </w:tcPr>
          <w:p w14:paraId="5083A77A" w14:textId="77777777" w:rsidR="000F7023" w:rsidRPr="0011302A" w:rsidRDefault="000F7023" w:rsidP="0011302A">
            <w:pPr>
              <w:spacing w:line="340" w:lineRule="exact"/>
              <w:jc w:val="right"/>
              <w:rPr>
                <w:rFonts w:asciiTheme="majorBidi" w:hAnsiTheme="majorBidi" w:cstheme="majorBidi"/>
                <w:sz w:val="28"/>
                <w:szCs w:val="28"/>
              </w:rPr>
            </w:pPr>
          </w:p>
        </w:tc>
        <w:tc>
          <w:tcPr>
            <w:tcW w:w="1438" w:type="dxa"/>
            <w:shd w:val="clear" w:color="auto" w:fill="auto"/>
          </w:tcPr>
          <w:p w14:paraId="65BCD94C" w14:textId="77777777" w:rsidR="000F7023"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18E91A9E" w14:textId="77777777" w:rsidR="000F7023" w:rsidRPr="0011302A" w:rsidRDefault="000F7023"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41AEE95A" w14:textId="77777777" w:rsidR="000F7023" w:rsidRPr="0011302A" w:rsidRDefault="000F70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8B5C9B" w:rsidRPr="0011302A" w14:paraId="3E07AD3D" w14:textId="77777777" w:rsidTr="008B5C9B">
        <w:trPr>
          <w:cantSplit/>
        </w:trPr>
        <w:tc>
          <w:tcPr>
            <w:tcW w:w="2835" w:type="dxa"/>
            <w:shd w:val="clear" w:color="auto" w:fill="auto"/>
          </w:tcPr>
          <w:p w14:paraId="696B95F2" w14:textId="77777777" w:rsidR="008B5C9B" w:rsidRPr="0011302A" w:rsidRDefault="008B5C9B" w:rsidP="0011302A">
            <w:pPr>
              <w:tabs>
                <w:tab w:val="clear" w:pos="227"/>
                <w:tab w:val="left" w:pos="540"/>
              </w:tabs>
              <w:spacing w:line="340" w:lineRule="exact"/>
              <w:ind w:left="208"/>
              <w:rPr>
                <w:rFonts w:asciiTheme="majorBidi" w:hAnsiTheme="majorBidi" w:cstheme="majorBidi"/>
                <w:sz w:val="28"/>
                <w:szCs w:val="28"/>
                <w:cs/>
              </w:rPr>
            </w:pPr>
          </w:p>
        </w:tc>
        <w:tc>
          <w:tcPr>
            <w:tcW w:w="1428" w:type="dxa"/>
            <w:shd w:val="clear" w:color="auto" w:fill="auto"/>
          </w:tcPr>
          <w:p w14:paraId="5F6456E1" w14:textId="77777777" w:rsidR="008B5C9B" w:rsidRPr="0011302A" w:rsidRDefault="008B5C9B" w:rsidP="0011302A">
            <w:pPr>
              <w:spacing w:line="340" w:lineRule="exact"/>
              <w:jc w:val="right"/>
              <w:rPr>
                <w:rFonts w:asciiTheme="majorBidi" w:hAnsiTheme="majorBidi" w:cstheme="majorBidi"/>
                <w:sz w:val="28"/>
                <w:szCs w:val="28"/>
              </w:rPr>
            </w:pPr>
          </w:p>
        </w:tc>
        <w:tc>
          <w:tcPr>
            <w:tcW w:w="144" w:type="dxa"/>
            <w:shd w:val="clear" w:color="auto" w:fill="auto"/>
          </w:tcPr>
          <w:p w14:paraId="2765DA25" w14:textId="77777777" w:rsidR="008B5C9B" w:rsidRPr="0011302A" w:rsidRDefault="008B5C9B"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096E8035" w14:textId="77777777" w:rsidR="008B5C9B" w:rsidRPr="0011302A" w:rsidRDefault="008B5C9B" w:rsidP="0011302A">
            <w:pPr>
              <w:spacing w:line="340" w:lineRule="exact"/>
              <w:jc w:val="right"/>
              <w:rPr>
                <w:rFonts w:asciiTheme="majorBidi" w:hAnsiTheme="majorBidi" w:cstheme="majorBidi"/>
                <w:sz w:val="28"/>
                <w:szCs w:val="28"/>
              </w:rPr>
            </w:pPr>
          </w:p>
        </w:tc>
        <w:tc>
          <w:tcPr>
            <w:tcW w:w="144" w:type="dxa"/>
            <w:shd w:val="clear" w:color="auto" w:fill="auto"/>
          </w:tcPr>
          <w:p w14:paraId="6F391EA8" w14:textId="77777777" w:rsidR="008B5C9B" w:rsidRPr="0011302A" w:rsidRDefault="008B5C9B" w:rsidP="0011302A">
            <w:pPr>
              <w:spacing w:line="340" w:lineRule="exact"/>
              <w:jc w:val="right"/>
              <w:rPr>
                <w:rFonts w:asciiTheme="majorBidi" w:hAnsiTheme="majorBidi" w:cstheme="majorBidi"/>
                <w:sz w:val="28"/>
                <w:szCs w:val="28"/>
              </w:rPr>
            </w:pPr>
          </w:p>
        </w:tc>
        <w:tc>
          <w:tcPr>
            <w:tcW w:w="1438" w:type="dxa"/>
            <w:shd w:val="clear" w:color="auto" w:fill="auto"/>
          </w:tcPr>
          <w:p w14:paraId="7D5A1614" w14:textId="77777777" w:rsidR="008B5C9B" w:rsidRPr="0011302A" w:rsidRDefault="008B5C9B" w:rsidP="0011302A">
            <w:pPr>
              <w:tabs>
                <w:tab w:val="center" w:pos="643"/>
                <w:tab w:val="right" w:pos="1395"/>
              </w:tabs>
              <w:spacing w:line="340" w:lineRule="exact"/>
              <w:jc w:val="right"/>
              <w:rPr>
                <w:rFonts w:asciiTheme="majorBidi" w:hAnsiTheme="majorBidi" w:cstheme="majorBidi"/>
                <w:sz w:val="28"/>
                <w:szCs w:val="28"/>
              </w:rPr>
            </w:pPr>
          </w:p>
        </w:tc>
        <w:tc>
          <w:tcPr>
            <w:tcW w:w="144" w:type="dxa"/>
            <w:shd w:val="clear" w:color="auto" w:fill="auto"/>
          </w:tcPr>
          <w:p w14:paraId="040DF1A2" w14:textId="77777777" w:rsidR="008B5C9B" w:rsidRPr="0011302A" w:rsidRDefault="008B5C9B"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25FB8AC7" w14:textId="77777777" w:rsidR="008B5C9B" w:rsidRPr="0011302A" w:rsidRDefault="008B5C9B" w:rsidP="0011302A">
            <w:pPr>
              <w:spacing w:line="340" w:lineRule="exact"/>
              <w:jc w:val="right"/>
              <w:rPr>
                <w:rFonts w:asciiTheme="majorBidi" w:hAnsiTheme="majorBidi" w:cstheme="majorBidi"/>
                <w:sz w:val="28"/>
                <w:szCs w:val="28"/>
              </w:rPr>
            </w:pPr>
          </w:p>
        </w:tc>
      </w:tr>
      <w:tr w:rsidR="008B5C9B" w:rsidRPr="0011302A" w14:paraId="235C8693" w14:textId="77777777" w:rsidTr="008B5C9B">
        <w:trPr>
          <w:cantSplit/>
        </w:trPr>
        <w:tc>
          <w:tcPr>
            <w:tcW w:w="2835" w:type="dxa"/>
            <w:shd w:val="clear" w:color="auto" w:fill="auto"/>
          </w:tcPr>
          <w:p w14:paraId="478DD8CC" w14:textId="77777777" w:rsidR="008B5C9B" w:rsidRPr="0011302A" w:rsidRDefault="008B5C9B" w:rsidP="0011302A">
            <w:pPr>
              <w:tabs>
                <w:tab w:val="left" w:pos="540"/>
              </w:tabs>
              <w:spacing w:line="340" w:lineRule="exact"/>
              <w:rPr>
                <w:rFonts w:asciiTheme="majorBidi" w:hAnsiTheme="majorBidi" w:cstheme="majorBidi"/>
                <w:sz w:val="28"/>
                <w:szCs w:val="28"/>
                <w:cs/>
              </w:rPr>
            </w:pPr>
            <w:r w:rsidRPr="0011302A">
              <w:rPr>
                <w:rFonts w:asciiTheme="majorBidi" w:hAnsiTheme="majorBidi" w:cstheme="majorBidi"/>
                <w:b/>
                <w:bCs/>
                <w:sz w:val="28"/>
                <w:szCs w:val="28"/>
                <w:cs/>
              </w:rPr>
              <w:t>รับเหมาก่อสร้าง</w:t>
            </w:r>
          </w:p>
        </w:tc>
        <w:tc>
          <w:tcPr>
            <w:tcW w:w="1428" w:type="dxa"/>
            <w:shd w:val="clear" w:color="auto" w:fill="auto"/>
          </w:tcPr>
          <w:p w14:paraId="27C2E992" w14:textId="77777777" w:rsidR="008B5C9B" w:rsidRPr="0011302A" w:rsidRDefault="008B5C9B" w:rsidP="0011302A">
            <w:pPr>
              <w:spacing w:line="340" w:lineRule="exact"/>
              <w:jc w:val="right"/>
              <w:rPr>
                <w:rFonts w:asciiTheme="majorBidi" w:hAnsiTheme="majorBidi" w:cstheme="majorBidi"/>
                <w:sz w:val="28"/>
                <w:szCs w:val="28"/>
              </w:rPr>
            </w:pPr>
          </w:p>
        </w:tc>
        <w:tc>
          <w:tcPr>
            <w:tcW w:w="144" w:type="dxa"/>
            <w:shd w:val="clear" w:color="auto" w:fill="auto"/>
          </w:tcPr>
          <w:p w14:paraId="7B87493F" w14:textId="77777777" w:rsidR="008B5C9B" w:rsidRPr="0011302A" w:rsidRDefault="008B5C9B" w:rsidP="0011302A">
            <w:pPr>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1011F378" w14:textId="77777777" w:rsidR="008B5C9B" w:rsidRPr="0011302A" w:rsidRDefault="008B5C9B" w:rsidP="0011302A">
            <w:pPr>
              <w:spacing w:line="340" w:lineRule="exact"/>
              <w:jc w:val="right"/>
              <w:rPr>
                <w:rFonts w:asciiTheme="majorBidi" w:hAnsiTheme="majorBidi" w:cstheme="majorBidi"/>
                <w:sz w:val="28"/>
                <w:szCs w:val="28"/>
              </w:rPr>
            </w:pPr>
          </w:p>
        </w:tc>
        <w:tc>
          <w:tcPr>
            <w:tcW w:w="144" w:type="dxa"/>
            <w:shd w:val="clear" w:color="auto" w:fill="auto"/>
          </w:tcPr>
          <w:p w14:paraId="1BB6068E" w14:textId="77777777" w:rsidR="008B5C9B" w:rsidRPr="0011302A" w:rsidRDefault="008B5C9B" w:rsidP="0011302A">
            <w:pPr>
              <w:spacing w:line="340" w:lineRule="exact"/>
              <w:jc w:val="right"/>
              <w:rPr>
                <w:rFonts w:asciiTheme="majorBidi" w:hAnsiTheme="majorBidi" w:cstheme="majorBidi"/>
                <w:sz w:val="28"/>
                <w:szCs w:val="28"/>
              </w:rPr>
            </w:pPr>
          </w:p>
        </w:tc>
        <w:tc>
          <w:tcPr>
            <w:tcW w:w="1438" w:type="dxa"/>
            <w:shd w:val="clear" w:color="auto" w:fill="auto"/>
          </w:tcPr>
          <w:p w14:paraId="312645C3" w14:textId="77777777" w:rsidR="008B5C9B" w:rsidRPr="0011302A" w:rsidRDefault="008B5C9B" w:rsidP="0011302A">
            <w:pPr>
              <w:tabs>
                <w:tab w:val="center" w:pos="643"/>
                <w:tab w:val="right" w:pos="1395"/>
              </w:tabs>
              <w:spacing w:line="340" w:lineRule="exact"/>
              <w:jc w:val="right"/>
              <w:rPr>
                <w:rFonts w:asciiTheme="majorBidi" w:hAnsiTheme="majorBidi" w:cstheme="majorBidi"/>
                <w:sz w:val="28"/>
                <w:szCs w:val="28"/>
              </w:rPr>
            </w:pPr>
          </w:p>
        </w:tc>
        <w:tc>
          <w:tcPr>
            <w:tcW w:w="144" w:type="dxa"/>
            <w:shd w:val="clear" w:color="auto" w:fill="auto"/>
          </w:tcPr>
          <w:p w14:paraId="244F0AF4" w14:textId="77777777" w:rsidR="008B5C9B" w:rsidRPr="0011302A" w:rsidRDefault="008B5C9B" w:rsidP="0011302A">
            <w:pPr>
              <w:spacing w:line="340" w:lineRule="exact"/>
              <w:jc w:val="right"/>
              <w:rPr>
                <w:rFonts w:asciiTheme="majorBidi" w:hAnsiTheme="majorBidi" w:cstheme="majorBidi"/>
                <w:sz w:val="28"/>
                <w:szCs w:val="28"/>
              </w:rPr>
            </w:pPr>
          </w:p>
        </w:tc>
        <w:tc>
          <w:tcPr>
            <w:tcW w:w="1438" w:type="dxa"/>
            <w:tcBorders>
              <w:left w:val="nil"/>
            </w:tcBorders>
            <w:shd w:val="clear" w:color="auto" w:fill="auto"/>
          </w:tcPr>
          <w:p w14:paraId="07640690" w14:textId="77777777" w:rsidR="008B5C9B" w:rsidRPr="0011302A" w:rsidRDefault="008B5C9B" w:rsidP="0011302A">
            <w:pPr>
              <w:spacing w:line="340" w:lineRule="exact"/>
              <w:jc w:val="right"/>
              <w:rPr>
                <w:rFonts w:asciiTheme="majorBidi" w:hAnsiTheme="majorBidi" w:cstheme="majorBidi"/>
                <w:sz w:val="28"/>
                <w:szCs w:val="28"/>
              </w:rPr>
            </w:pPr>
          </w:p>
        </w:tc>
      </w:tr>
      <w:tr w:rsidR="008B5C9B" w:rsidRPr="0011302A" w14:paraId="19B4B2CE" w14:textId="77777777" w:rsidTr="008B5C9B">
        <w:trPr>
          <w:cantSplit/>
        </w:trPr>
        <w:tc>
          <w:tcPr>
            <w:tcW w:w="2835" w:type="dxa"/>
            <w:shd w:val="clear" w:color="auto" w:fill="auto"/>
          </w:tcPr>
          <w:p w14:paraId="2FA37B16" w14:textId="77777777" w:rsidR="008B5C9B" w:rsidRPr="0011302A" w:rsidRDefault="008B5C9B" w:rsidP="0011302A">
            <w:pPr>
              <w:tabs>
                <w:tab w:val="clear" w:pos="227"/>
                <w:tab w:val="left" w:pos="540"/>
              </w:tabs>
              <w:spacing w:line="340" w:lineRule="exact"/>
              <w:ind w:left="208"/>
              <w:rPr>
                <w:rFonts w:asciiTheme="majorBidi" w:hAnsiTheme="majorBidi" w:cstheme="majorBidi"/>
                <w:sz w:val="28"/>
                <w:szCs w:val="28"/>
              </w:rPr>
            </w:pPr>
            <w:r w:rsidRPr="0011302A">
              <w:rPr>
                <w:rFonts w:asciiTheme="majorBidi" w:hAnsiTheme="majorBidi"/>
                <w:sz w:val="28"/>
                <w:szCs w:val="28"/>
                <w:cs/>
              </w:rPr>
              <w:t>วัตถุดิบและวัสดุสิ้นเปลือง</w:t>
            </w:r>
          </w:p>
        </w:tc>
        <w:tc>
          <w:tcPr>
            <w:tcW w:w="1428" w:type="dxa"/>
            <w:tcBorders>
              <w:bottom w:val="single" w:sz="4" w:space="0" w:color="auto"/>
            </w:tcBorders>
            <w:shd w:val="clear" w:color="auto" w:fill="auto"/>
          </w:tcPr>
          <w:p w14:paraId="2DB5D1FC" w14:textId="77777777" w:rsidR="008B5C9B" w:rsidRPr="0011302A" w:rsidRDefault="004074CE"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 xml:space="preserve">  2,112,243</w:t>
            </w:r>
          </w:p>
        </w:tc>
        <w:tc>
          <w:tcPr>
            <w:tcW w:w="144" w:type="dxa"/>
            <w:shd w:val="clear" w:color="auto" w:fill="auto"/>
          </w:tcPr>
          <w:p w14:paraId="334585F7" w14:textId="77777777" w:rsidR="008B5C9B" w:rsidRPr="0011302A" w:rsidRDefault="008B5C9B" w:rsidP="0011302A">
            <w:pPr>
              <w:spacing w:line="34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tcPr>
          <w:p w14:paraId="0D313145" w14:textId="77777777" w:rsidR="008B5C9B" w:rsidRPr="0011302A" w:rsidRDefault="008B5C9B"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333BE40E" w14:textId="77777777" w:rsidR="008B5C9B" w:rsidRPr="0011302A" w:rsidRDefault="008B5C9B" w:rsidP="0011302A">
            <w:pPr>
              <w:spacing w:line="34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1BA8CB93" w14:textId="77777777" w:rsidR="008B5C9B" w:rsidRPr="0011302A" w:rsidRDefault="008B5C9B"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35967BC1" w14:textId="77777777" w:rsidR="008B5C9B" w:rsidRPr="0011302A" w:rsidRDefault="008B5C9B" w:rsidP="0011302A">
            <w:pPr>
              <w:spacing w:line="34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tcPr>
          <w:p w14:paraId="69165B2D" w14:textId="77777777" w:rsidR="008B5C9B" w:rsidRPr="0011302A" w:rsidRDefault="008B5C9B"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CD71AD" w:rsidRPr="0011302A" w14:paraId="77BD44F3" w14:textId="77777777" w:rsidTr="00E975F6">
        <w:trPr>
          <w:cantSplit/>
        </w:trPr>
        <w:tc>
          <w:tcPr>
            <w:tcW w:w="2835" w:type="dxa"/>
            <w:shd w:val="clear" w:color="auto" w:fill="auto"/>
          </w:tcPr>
          <w:p w14:paraId="443C3A10" w14:textId="77777777" w:rsidR="00CD71AD" w:rsidRPr="0011302A" w:rsidRDefault="00CD71AD" w:rsidP="0011302A">
            <w:pPr>
              <w:tabs>
                <w:tab w:val="clear" w:pos="227"/>
                <w:tab w:val="clear" w:pos="454"/>
              </w:tabs>
              <w:spacing w:line="340" w:lineRule="exact"/>
              <w:rPr>
                <w:rFonts w:asciiTheme="majorBidi" w:hAnsiTheme="majorBidi" w:cstheme="majorBidi"/>
                <w:sz w:val="28"/>
                <w:szCs w:val="28"/>
                <w:cs/>
              </w:rPr>
            </w:pPr>
          </w:p>
        </w:tc>
        <w:tc>
          <w:tcPr>
            <w:tcW w:w="1428" w:type="dxa"/>
            <w:tcBorders>
              <w:top w:val="single" w:sz="4" w:space="0" w:color="auto"/>
            </w:tcBorders>
            <w:shd w:val="clear" w:color="auto" w:fill="auto"/>
          </w:tcPr>
          <w:p w14:paraId="558C5E9D" w14:textId="77777777" w:rsidR="00CD71AD"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53,871,708</w:t>
            </w:r>
          </w:p>
        </w:tc>
        <w:tc>
          <w:tcPr>
            <w:tcW w:w="144" w:type="dxa"/>
            <w:shd w:val="clear" w:color="auto" w:fill="auto"/>
          </w:tcPr>
          <w:p w14:paraId="05168EF8" w14:textId="77777777" w:rsidR="00CD71AD" w:rsidRPr="0011302A" w:rsidRDefault="00CD71AD" w:rsidP="0011302A">
            <w:pPr>
              <w:spacing w:line="34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4D778314" w14:textId="77777777" w:rsidR="00CD71AD" w:rsidRPr="0011302A" w:rsidRDefault="00CD71A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99,994</w:t>
            </w:r>
            <w:r w:rsidR="00620D49" w:rsidRPr="0011302A">
              <w:rPr>
                <w:rFonts w:asciiTheme="majorBidi" w:hAnsiTheme="majorBidi" w:cstheme="majorBidi"/>
                <w:sz w:val="28"/>
                <w:szCs w:val="28"/>
              </w:rPr>
              <w:t>,448</w:t>
            </w:r>
          </w:p>
        </w:tc>
        <w:tc>
          <w:tcPr>
            <w:tcW w:w="144" w:type="dxa"/>
            <w:shd w:val="clear" w:color="auto" w:fill="auto"/>
          </w:tcPr>
          <w:p w14:paraId="7CEC7EF0" w14:textId="77777777" w:rsidR="00CD71AD" w:rsidRPr="0011302A" w:rsidRDefault="00CD71AD" w:rsidP="0011302A">
            <w:pPr>
              <w:spacing w:line="34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17CEB3E0" w14:textId="77777777" w:rsidR="00CD71AD"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44" w:type="dxa"/>
            <w:shd w:val="clear" w:color="auto" w:fill="auto"/>
          </w:tcPr>
          <w:p w14:paraId="6FD7676C" w14:textId="77777777" w:rsidR="00CD71AD" w:rsidRPr="0011302A" w:rsidRDefault="00CD71AD" w:rsidP="0011302A">
            <w:pPr>
              <w:spacing w:line="34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bottom"/>
          </w:tcPr>
          <w:p w14:paraId="35A78C47" w14:textId="77777777" w:rsidR="00CD71AD" w:rsidRPr="0011302A" w:rsidRDefault="00CD71A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46,110,18</w:t>
            </w:r>
            <w:r w:rsidR="00260A7D" w:rsidRPr="0011302A">
              <w:rPr>
                <w:rFonts w:asciiTheme="majorBidi" w:hAnsiTheme="majorBidi" w:cstheme="majorBidi"/>
                <w:sz w:val="28"/>
                <w:szCs w:val="28"/>
              </w:rPr>
              <w:t>6</w:t>
            </w:r>
            <w:r w:rsidRPr="0011302A">
              <w:rPr>
                <w:rFonts w:asciiTheme="majorBidi" w:hAnsiTheme="majorBidi" w:cstheme="majorBidi"/>
                <w:sz w:val="28"/>
                <w:szCs w:val="28"/>
              </w:rPr>
              <w:t xml:space="preserve"> </w:t>
            </w:r>
          </w:p>
        </w:tc>
      </w:tr>
      <w:tr w:rsidR="008F52E2" w:rsidRPr="0011302A" w14:paraId="25682F6A" w14:textId="77777777" w:rsidTr="00E975F6">
        <w:trPr>
          <w:cantSplit/>
        </w:trPr>
        <w:tc>
          <w:tcPr>
            <w:tcW w:w="2835" w:type="dxa"/>
            <w:shd w:val="clear" w:color="auto" w:fill="auto"/>
          </w:tcPr>
          <w:p w14:paraId="330B1138" w14:textId="77777777" w:rsidR="00BB446E" w:rsidRPr="0011302A" w:rsidRDefault="00BB446E" w:rsidP="0011302A">
            <w:pPr>
              <w:tabs>
                <w:tab w:val="clear" w:pos="227"/>
                <w:tab w:val="left" w:pos="0"/>
                <w:tab w:val="left" w:pos="540"/>
              </w:tabs>
              <w:spacing w:line="340" w:lineRule="exact"/>
              <w:rPr>
                <w:rFonts w:asciiTheme="majorBidi" w:hAnsiTheme="majorBidi" w:cstheme="majorBidi"/>
                <w:sz w:val="28"/>
                <w:szCs w:val="28"/>
                <w:cs/>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ค่าเผื่อมูลค่าสินค้าลดลง</w:t>
            </w:r>
          </w:p>
        </w:tc>
        <w:tc>
          <w:tcPr>
            <w:tcW w:w="1428" w:type="dxa"/>
            <w:tcBorders>
              <w:bottom w:val="single" w:sz="4" w:space="0" w:color="auto"/>
            </w:tcBorders>
            <w:shd w:val="clear" w:color="auto" w:fill="auto"/>
          </w:tcPr>
          <w:p w14:paraId="4AA05D65" w14:textId="77777777" w:rsidR="00BB446E"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(2,373,452) </w:t>
            </w:r>
          </w:p>
        </w:tc>
        <w:tc>
          <w:tcPr>
            <w:tcW w:w="144" w:type="dxa"/>
            <w:shd w:val="clear" w:color="auto" w:fill="auto"/>
          </w:tcPr>
          <w:p w14:paraId="052BD38C" w14:textId="77777777" w:rsidR="00BB446E" w:rsidRPr="0011302A" w:rsidRDefault="00BB446E" w:rsidP="0011302A">
            <w:pPr>
              <w:spacing w:line="34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tcPr>
          <w:p w14:paraId="7D5F4BE4" w14:textId="77777777" w:rsidR="00BB446E" w:rsidRPr="0011302A" w:rsidRDefault="00CD71A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(44,817,373)</w:t>
            </w:r>
          </w:p>
        </w:tc>
        <w:tc>
          <w:tcPr>
            <w:tcW w:w="144" w:type="dxa"/>
            <w:shd w:val="clear" w:color="auto" w:fill="auto"/>
          </w:tcPr>
          <w:p w14:paraId="4BEF6635"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3A30ED2D" w14:textId="77777777" w:rsidR="00BB446E"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44" w:type="dxa"/>
            <w:shd w:val="clear" w:color="auto" w:fill="auto"/>
          </w:tcPr>
          <w:p w14:paraId="02079CBC"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tcPr>
          <w:p w14:paraId="7914936A" w14:textId="77777777" w:rsidR="00BB446E" w:rsidRPr="0011302A" w:rsidRDefault="00CD71A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(44,799,063)</w:t>
            </w:r>
          </w:p>
        </w:tc>
      </w:tr>
      <w:tr w:rsidR="008F52E2" w:rsidRPr="0011302A" w14:paraId="7C878167" w14:textId="77777777" w:rsidTr="00E975F6">
        <w:trPr>
          <w:cantSplit/>
          <w:trHeight w:val="215"/>
        </w:trPr>
        <w:tc>
          <w:tcPr>
            <w:tcW w:w="2835" w:type="dxa"/>
            <w:shd w:val="clear" w:color="auto" w:fill="auto"/>
            <w:vAlign w:val="center"/>
          </w:tcPr>
          <w:p w14:paraId="28EFC143" w14:textId="77777777" w:rsidR="00BB446E" w:rsidRPr="0011302A" w:rsidRDefault="00BB446E" w:rsidP="0011302A">
            <w:pPr>
              <w:tabs>
                <w:tab w:val="clear" w:pos="227"/>
                <w:tab w:val="clear" w:pos="454"/>
                <w:tab w:val="left" w:pos="298"/>
              </w:tabs>
              <w:spacing w:line="340" w:lineRule="exact"/>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10D5F352" w14:textId="77777777" w:rsidR="00BB446E" w:rsidRPr="0011302A" w:rsidRDefault="004074CE"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51,498,256</w:t>
            </w:r>
          </w:p>
        </w:tc>
        <w:tc>
          <w:tcPr>
            <w:tcW w:w="144" w:type="dxa"/>
            <w:shd w:val="clear" w:color="auto" w:fill="auto"/>
          </w:tcPr>
          <w:p w14:paraId="7AE44B4E" w14:textId="77777777" w:rsidR="00BB446E" w:rsidRPr="0011302A" w:rsidRDefault="00BB446E" w:rsidP="0011302A">
            <w:pPr>
              <w:spacing w:line="340" w:lineRule="exact"/>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tcPr>
          <w:p w14:paraId="2329EA38" w14:textId="77777777" w:rsidR="00BB446E" w:rsidRPr="0011302A" w:rsidRDefault="000214D8"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55</w:t>
            </w:r>
            <w:r w:rsidR="008F2754" w:rsidRPr="0011302A">
              <w:rPr>
                <w:rFonts w:asciiTheme="majorBidi" w:hAnsiTheme="majorBidi" w:cstheme="majorBidi"/>
                <w:sz w:val="28"/>
                <w:szCs w:val="28"/>
              </w:rPr>
              <w:t>,</w:t>
            </w:r>
            <w:r w:rsidRPr="0011302A">
              <w:rPr>
                <w:rFonts w:asciiTheme="majorBidi" w:hAnsiTheme="majorBidi" w:cstheme="majorBidi"/>
                <w:sz w:val="28"/>
                <w:szCs w:val="28"/>
              </w:rPr>
              <w:t>1</w:t>
            </w:r>
            <w:r w:rsidR="008F2754" w:rsidRPr="0011302A">
              <w:rPr>
                <w:rFonts w:asciiTheme="majorBidi" w:hAnsiTheme="majorBidi" w:cstheme="majorBidi"/>
                <w:sz w:val="28"/>
                <w:szCs w:val="28"/>
              </w:rPr>
              <w:t>77</w:t>
            </w:r>
            <w:r w:rsidR="00620D49" w:rsidRPr="0011302A">
              <w:rPr>
                <w:rFonts w:asciiTheme="majorBidi" w:hAnsiTheme="majorBidi" w:cstheme="majorBidi"/>
                <w:sz w:val="28"/>
                <w:szCs w:val="28"/>
              </w:rPr>
              <w:t>,075</w:t>
            </w:r>
          </w:p>
        </w:tc>
        <w:tc>
          <w:tcPr>
            <w:tcW w:w="144" w:type="dxa"/>
            <w:shd w:val="clear" w:color="auto" w:fill="auto"/>
          </w:tcPr>
          <w:p w14:paraId="1A0B3BFD"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3C0923FD" w14:textId="77777777" w:rsidR="00BB446E" w:rsidRPr="0011302A" w:rsidRDefault="00E975F6" w:rsidP="0011302A">
            <w:pPr>
              <w:tabs>
                <w:tab w:val="center" w:pos="643"/>
                <w:tab w:val="right" w:pos="1395"/>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45B67AE6" w14:textId="77777777" w:rsidR="00BB446E" w:rsidRPr="0011302A" w:rsidRDefault="00BB446E" w:rsidP="0011302A">
            <w:pPr>
              <w:spacing w:line="340" w:lineRule="exact"/>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tcPr>
          <w:p w14:paraId="0495A92B" w14:textId="77777777" w:rsidR="00BB446E" w:rsidRPr="0011302A" w:rsidRDefault="00CD71AD"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1,311,123</w:t>
            </w:r>
          </w:p>
        </w:tc>
      </w:tr>
    </w:tbl>
    <w:p w14:paraId="757C41C1" w14:textId="77777777" w:rsidR="00BB446E" w:rsidRPr="0011302A" w:rsidRDefault="00BB446E" w:rsidP="0011302A">
      <w:pPr>
        <w:tabs>
          <w:tab w:val="clear" w:pos="454"/>
        </w:tabs>
        <w:spacing w:before="120" w:line="360" w:lineRule="exact"/>
        <w:ind w:left="425"/>
        <w:rPr>
          <w:rFonts w:asciiTheme="majorBidi" w:hAnsiTheme="majorBidi" w:cstheme="majorBidi"/>
          <w:sz w:val="28"/>
          <w:szCs w:val="28"/>
        </w:rPr>
      </w:pPr>
      <w:r w:rsidRPr="0011302A">
        <w:rPr>
          <w:rFonts w:asciiTheme="majorBidi" w:hAnsiTheme="majorBidi" w:cstheme="majorBidi"/>
          <w:sz w:val="28"/>
          <w:szCs w:val="28"/>
          <w:cs/>
        </w:rPr>
        <w:t xml:space="preserve">รายการเคลื่อนไหวของค่าเผื่อมูลค่าสินค้าลดลง </w:t>
      </w:r>
      <w:r w:rsidR="00BC2858" w:rsidRPr="0011302A">
        <w:rPr>
          <w:rFonts w:asciiTheme="majorBidi" w:hAnsiTheme="majorBidi" w:cstheme="majorBidi"/>
          <w:sz w:val="28"/>
          <w:szCs w:val="28"/>
          <w:cs/>
        </w:rPr>
        <w:t>สำหรับปี</w:t>
      </w:r>
      <w:r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และ </w:t>
      </w:r>
      <w:r w:rsidRPr="0011302A">
        <w:rPr>
          <w:rFonts w:asciiTheme="majorBidi" w:hAnsiTheme="majorBidi" w:cstheme="majorBidi"/>
          <w:sz w:val="28"/>
          <w:szCs w:val="28"/>
        </w:rPr>
        <w:t>256</w:t>
      </w:r>
      <w:r w:rsidR="00B421BE" w:rsidRPr="0011302A">
        <w:rPr>
          <w:rFonts w:asciiTheme="majorBidi" w:hAnsiTheme="majorBidi" w:cstheme="majorBidi"/>
          <w:sz w:val="28"/>
          <w:szCs w:val="28"/>
        </w:rPr>
        <w:t>2</w:t>
      </w:r>
      <w:r w:rsidRPr="0011302A">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11302A" w14:paraId="56DA38F5" w14:textId="77777777" w:rsidTr="00BC7255">
        <w:trPr>
          <w:cantSplit/>
          <w:trHeight w:val="351"/>
        </w:trPr>
        <w:tc>
          <w:tcPr>
            <w:tcW w:w="2880" w:type="dxa"/>
            <w:shd w:val="clear" w:color="auto" w:fill="auto"/>
          </w:tcPr>
          <w:p w14:paraId="3AF37456" w14:textId="77777777" w:rsidR="00BB446E" w:rsidRPr="0011302A" w:rsidRDefault="00BB446E" w:rsidP="0011302A">
            <w:pPr>
              <w:spacing w:line="340" w:lineRule="exact"/>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8C2DE63" w14:textId="77777777" w:rsidR="00BB446E" w:rsidRPr="0011302A" w:rsidRDefault="00893884" w:rsidP="0011302A">
            <w:pPr>
              <w:tabs>
                <w:tab w:val="left" w:pos="6458"/>
              </w:tabs>
              <w:spacing w:line="340" w:lineRule="exact"/>
              <w:jc w:val="right"/>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5ABCED9B" w14:textId="77777777" w:rsidTr="00BC7255">
        <w:trPr>
          <w:cantSplit/>
          <w:trHeight w:val="351"/>
        </w:trPr>
        <w:tc>
          <w:tcPr>
            <w:tcW w:w="2880" w:type="dxa"/>
            <w:shd w:val="clear" w:color="auto" w:fill="auto"/>
          </w:tcPr>
          <w:p w14:paraId="0CC7E34D" w14:textId="77777777" w:rsidR="00BB446E" w:rsidRPr="0011302A" w:rsidRDefault="00BB446E" w:rsidP="0011302A">
            <w:pPr>
              <w:spacing w:line="34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6B67C1B5"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80" w:type="dxa"/>
            <w:shd w:val="clear" w:color="auto" w:fill="auto"/>
          </w:tcPr>
          <w:p w14:paraId="067F3A90" w14:textId="77777777" w:rsidR="00BB446E" w:rsidRPr="0011302A" w:rsidRDefault="00BB446E" w:rsidP="0011302A">
            <w:pPr>
              <w:spacing w:line="340" w:lineRule="exact"/>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59F658E3"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7847F950" w14:textId="77777777" w:rsidTr="00BC7255">
        <w:trPr>
          <w:cantSplit/>
          <w:trHeight w:val="351"/>
        </w:trPr>
        <w:tc>
          <w:tcPr>
            <w:tcW w:w="2880" w:type="dxa"/>
            <w:shd w:val="clear" w:color="auto" w:fill="auto"/>
          </w:tcPr>
          <w:p w14:paraId="1CF437CA" w14:textId="77777777" w:rsidR="00BB446E" w:rsidRPr="0011302A" w:rsidRDefault="00BB446E" w:rsidP="0011302A">
            <w:pPr>
              <w:spacing w:line="34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00D0A1C"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B0A39" w:rsidRPr="0011302A">
              <w:rPr>
                <w:rFonts w:asciiTheme="majorBidi" w:hAnsiTheme="majorBidi" w:cstheme="majorBidi"/>
                <w:sz w:val="28"/>
                <w:szCs w:val="28"/>
              </w:rPr>
              <w:t>3</w:t>
            </w:r>
          </w:p>
        </w:tc>
        <w:tc>
          <w:tcPr>
            <w:tcW w:w="180" w:type="dxa"/>
            <w:tcBorders>
              <w:top w:val="single" w:sz="4" w:space="0" w:color="auto"/>
            </w:tcBorders>
            <w:shd w:val="clear" w:color="auto" w:fill="auto"/>
          </w:tcPr>
          <w:p w14:paraId="6F49CA2E" w14:textId="77777777" w:rsidR="00BB446E" w:rsidRPr="0011302A" w:rsidRDefault="00BB446E" w:rsidP="0011302A">
            <w:pPr>
              <w:spacing w:line="34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7CDE4A22"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B0A39" w:rsidRPr="0011302A">
              <w:rPr>
                <w:rFonts w:asciiTheme="majorBidi" w:hAnsiTheme="majorBidi" w:cstheme="majorBidi"/>
                <w:sz w:val="28"/>
                <w:szCs w:val="28"/>
              </w:rPr>
              <w:t>2</w:t>
            </w:r>
          </w:p>
        </w:tc>
        <w:tc>
          <w:tcPr>
            <w:tcW w:w="180" w:type="dxa"/>
            <w:shd w:val="clear" w:color="auto" w:fill="auto"/>
          </w:tcPr>
          <w:p w14:paraId="76CEEB44" w14:textId="77777777" w:rsidR="00BB446E" w:rsidRPr="0011302A" w:rsidRDefault="00BB446E" w:rsidP="0011302A">
            <w:pPr>
              <w:spacing w:line="340" w:lineRule="exact"/>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7B2485B6"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B0A39" w:rsidRPr="0011302A">
              <w:rPr>
                <w:rFonts w:asciiTheme="majorBidi" w:hAnsiTheme="majorBidi" w:cstheme="majorBidi"/>
                <w:sz w:val="28"/>
                <w:szCs w:val="28"/>
              </w:rPr>
              <w:t>3</w:t>
            </w:r>
          </w:p>
        </w:tc>
        <w:tc>
          <w:tcPr>
            <w:tcW w:w="180" w:type="dxa"/>
            <w:shd w:val="clear" w:color="auto" w:fill="auto"/>
          </w:tcPr>
          <w:p w14:paraId="432A9A9E" w14:textId="77777777" w:rsidR="00BB446E" w:rsidRPr="0011302A" w:rsidRDefault="00BB446E" w:rsidP="0011302A">
            <w:pPr>
              <w:spacing w:line="34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47A70D8" w14:textId="77777777" w:rsidR="00BB446E" w:rsidRPr="0011302A" w:rsidRDefault="00BB446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B0A39" w:rsidRPr="0011302A">
              <w:rPr>
                <w:rFonts w:asciiTheme="majorBidi" w:hAnsiTheme="majorBidi" w:cstheme="majorBidi"/>
                <w:sz w:val="28"/>
                <w:szCs w:val="28"/>
              </w:rPr>
              <w:t>2</w:t>
            </w:r>
          </w:p>
        </w:tc>
      </w:tr>
      <w:tr w:rsidR="00C75ACB" w:rsidRPr="0011302A" w14:paraId="745C85E5" w14:textId="77777777" w:rsidTr="004B7BFB">
        <w:trPr>
          <w:cantSplit/>
        </w:trPr>
        <w:tc>
          <w:tcPr>
            <w:tcW w:w="2880" w:type="dxa"/>
            <w:shd w:val="clear" w:color="auto" w:fill="auto"/>
          </w:tcPr>
          <w:p w14:paraId="7C347303" w14:textId="77777777" w:rsidR="00C75ACB" w:rsidRPr="0011302A" w:rsidRDefault="00C75ACB" w:rsidP="0011302A">
            <w:pPr>
              <w:tabs>
                <w:tab w:val="left" w:pos="540"/>
              </w:tabs>
              <w:spacing w:line="340" w:lineRule="exact"/>
              <w:ind w:left="4" w:right="-108"/>
              <w:rPr>
                <w:rFonts w:asciiTheme="majorBidi" w:hAnsiTheme="majorBidi" w:cstheme="majorBidi"/>
                <w:sz w:val="28"/>
                <w:szCs w:val="28"/>
                <w:cs/>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1 </w:t>
            </w:r>
            <w:r w:rsidRPr="0011302A">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032D2B29" w14:textId="77777777" w:rsidR="00C75ACB" w:rsidRPr="0011302A" w:rsidRDefault="00C75ACB"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44,817,373</w:t>
            </w:r>
          </w:p>
        </w:tc>
        <w:tc>
          <w:tcPr>
            <w:tcW w:w="180" w:type="dxa"/>
            <w:shd w:val="clear" w:color="auto" w:fill="auto"/>
          </w:tcPr>
          <w:p w14:paraId="76DD7B1D" w14:textId="77777777" w:rsidR="00C75ACB" w:rsidRPr="0011302A" w:rsidRDefault="00C75ACB" w:rsidP="0011302A">
            <w:pPr>
              <w:spacing w:line="34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29C902B9" w14:textId="77777777" w:rsidR="00C75ACB" w:rsidRPr="0011302A" w:rsidRDefault="00C75ACB"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50,089,342 </w:t>
            </w:r>
          </w:p>
        </w:tc>
        <w:tc>
          <w:tcPr>
            <w:tcW w:w="180" w:type="dxa"/>
            <w:shd w:val="clear" w:color="auto" w:fill="auto"/>
          </w:tcPr>
          <w:p w14:paraId="1F7A2F14" w14:textId="77777777" w:rsidR="00C75ACB" w:rsidRPr="0011302A" w:rsidRDefault="00C75ACB" w:rsidP="0011302A">
            <w:pPr>
              <w:spacing w:line="34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2D6CCAC3" w14:textId="77777777" w:rsidR="00C75ACB" w:rsidRPr="0011302A" w:rsidRDefault="00C75ACB"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44,799,063</w:t>
            </w:r>
          </w:p>
        </w:tc>
        <w:tc>
          <w:tcPr>
            <w:tcW w:w="180" w:type="dxa"/>
            <w:shd w:val="clear" w:color="auto" w:fill="auto"/>
          </w:tcPr>
          <w:p w14:paraId="41AB7308" w14:textId="77777777" w:rsidR="00C75ACB" w:rsidRPr="0011302A" w:rsidRDefault="00C75ACB"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6968CBBA" w14:textId="77777777" w:rsidR="00C75ACB" w:rsidRPr="0011302A" w:rsidRDefault="00C75ACB"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50,0</w:t>
            </w:r>
            <w:r w:rsidR="00DE170F" w:rsidRPr="0011302A">
              <w:rPr>
                <w:rFonts w:asciiTheme="majorBidi" w:hAnsiTheme="majorBidi" w:cstheme="majorBidi"/>
                <w:color w:val="000000"/>
                <w:sz w:val="28"/>
                <w:szCs w:val="28"/>
              </w:rPr>
              <w:t>71</w:t>
            </w:r>
            <w:r w:rsidRPr="0011302A">
              <w:rPr>
                <w:rFonts w:asciiTheme="majorBidi" w:hAnsiTheme="majorBidi" w:cstheme="majorBidi"/>
                <w:color w:val="000000"/>
                <w:sz w:val="28"/>
                <w:szCs w:val="28"/>
              </w:rPr>
              <w:t>,</w:t>
            </w:r>
            <w:r w:rsidR="00DE170F" w:rsidRPr="0011302A">
              <w:rPr>
                <w:rFonts w:asciiTheme="majorBidi" w:hAnsiTheme="majorBidi" w:cstheme="majorBidi"/>
                <w:color w:val="000000"/>
                <w:sz w:val="28"/>
                <w:szCs w:val="28"/>
              </w:rPr>
              <w:t>032</w:t>
            </w:r>
            <w:r w:rsidRPr="0011302A">
              <w:rPr>
                <w:rFonts w:asciiTheme="majorBidi" w:hAnsiTheme="majorBidi" w:cstheme="majorBidi"/>
                <w:color w:val="000000"/>
                <w:sz w:val="28"/>
                <w:szCs w:val="28"/>
              </w:rPr>
              <w:t xml:space="preserve"> </w:t>
            </w:r>
          </w:p>
        </w:tc>
      </w:tr>
      <w:tr w:rsidR="00C75ACB" w:rsidRPr="0011302A" w14:paraId="7DFAE120" w14:textId="77777777" w:rsidTr="004B7BFB">
        <w:trPr>
          <w:cantSplit/>
          <w:trHeight w:val="87"/>
        </w:trPr>
        <w:tc>
          <w:tcPr>
            <w:tcW w:w="2880" w:type="dxa"/>
            <w:shd w:val="clear" w:color="auto" w:fill="auto"/>
          </w:tcPr>
          <w:p w14:paraId="1C898E8A" w14:textId="77777777" w:rsidR="00C75ACB" w:rsidRPr="0011302A" w:rsidRDefault="00C75ACB" w:rsidP="0011302A">
            <w:pPr>
              <w:tabs>
                <w:tab w:val="left" w:pos="540"/>
              </w:tabs>
              <w:spacing w:line="340" w:lineRule="exact"/>
              <w:ind w:right="-108"/>
              <w:rPr>
                <w:rFonts w:asciiTheme="majorBidi" w:hAnsiTheme="majorBidi" w:cstheme="majorBidi"/>
                <w:sz w:val="28"/>
                <w:szCs w:val="28"/>
                <w:cs/>
              </w:rPr>
            </w:pPr>
            <w:r w:rsidRPr="0011302A">
              <w:rPr>
                <w:rFonts w:asciiTheme="majorBidi" w:hAnsiTheme="majorBidi" w:cstheme="majorBidi"/>
                <w:sz w:val="28"/>
                <w:szCs w:val="28"/>
                <w:cs/>
              </w:rPr>
              <w:t>ตั้งเพิ่ม</w:t>
            </w:r>
          </w:p>
        </w:tc>
        <w:tc>
          <w:tcPr>
            <w:tcW w:w="1350" w:type="dxa"/>
            <w:shd w:val="clear" w:color="auto" w:fill="auto"/>
          </w:tcPr>
          <w:p w14:paraId="642E10C8" w14:textId="77777777" w:rsidR="00C75ACB" w:rsidRPr="0011302A" w:rsidRDefault="00170A54"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680,625</w:t>
            </w:r>
          </w:p>
        </w:tc>
        <w:tc>
          <w:tcPr>
            <w:tcW w:w="180" w:type="dxa"/>
            <w:shd w:val="clear" w:color="auto" w:fill="auto"/>
          </w:tcPr>
          <w:p w14:paraId="5646C1E4" w14:textId="77777777" w:rsidR="00C75ACB" w:rsidRPr="0011302A" w:rsidRDefault="00C75ACB"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73891D9E" w14:textId="77777777" w:rsidR="00C75ACB" w:rsidRPr="0011302A" w:rsidRDefault="00D22D2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6E4235C6" w14:textId="77777777" w:rsidR="00C75ACB" w:rsidRPr="0011302A" w:rsidRDefault="00C75ACB" w:rsidP="0011302A">
            <w:pPr>
              <w:spacing w:line="340" w:lineRule="exact"/>
              <w:jc w:val="right"/>
              <w:rPr>
                <w:rFonts w:asciiTheme="majorBidi" w:hAnsiTheme="majorBidi" w:cstheme="majorBidi"/>
                <w:sz w:val="28"/>
                <w:szCs w:val="28"/>
              </w:rPr>
            </w:pPr>
          </w:p>
        </w:tc>
        <w:tc>
          <w:tcPr>
            <w:tcW w:w="1350" w:type="dxa"/>
            <w:shd w:val="clear" w:color="auto" w:fill="auto"/>
          </w:tcPr>
          <w:p w14:paraId="7D15E509" w14:textId="77777777" w:rsidR="00C75ACB" w:rsidRPr="0011302A" w:rsidRDefault="00BF0BD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4C009111" w14:textId="77777777" w:rsidR="00C75ACB" w:rsidRPr="0011302A" w:rsidRDefault="00C75ACB"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4CCA0A53" w14:textId="77777777" w:rsidR="00C75ACB" w:rsidRPr="0011302A" w:rsidRDefault="00D22D2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D22D26" w:rsidRPr="0011302A" w14:paraId="6055DC17" w14:textId="77777777" w:rsidTr="00D05E31">
        <w:trPr>
          <w:cantSplit/>
          <w:trHeight w:val="336"/>
        </w:trPr>
        <w:tc>
          <w:tcPr>
            <w:tcW w:w="2880" w:type="dxa"/>
            <w:shd w:val="clear" w:color="auto" w:fill="auto"/>
          </w:tcPr>
          <w:p w14:paraId="1C9B73B3" w14:textId="77777777" w:rsidR="00D22D26" w:rsidRPr="0011302A" w:rsidRDefault="00C85162" w:rsidP="0011302A">
            <w:pPr>
              <w:tabs>
                <w:tab w:val="left" w:pos="540"/>
              </w:tabs>
              <w:spacing w:line="340" w:lineRule="exact"/>
              <w:ind w:right="-108"/>
              <w:rPr>
                <w:rFonts w:asciiTheme="majorBidi" w:hAnsiTheme="majorBidi" w:cstheme="majorBidi"/>
                <w:sz w:val="28"/>
                <w:szCs w:val="28"/>
                <w:cs/>
              </w:rPr>
            </w:pPr>
            <w:r w:rsidRPr="0011302A">
              <w:rPr>
                <w:rFonts w:asciiTheme="majorBidi" w:hAnsiTheme="majorBidi"/>
                <w:sz w:val="28"/>
                <w:szCs w:val="28"/>
                <w:cs/>
              </w:rPr>
              <w:t>โอนกลับ/ จำหน่ายระหว่างปี</w:t>
            </w:r>
          </w:p>
        </w:tc>
        <w:tc>
          <w:tcPr>
            <w:tcW w:w="1350" w:type="dxa"/>
            <w:shd w:val="clear" w:color="auto" w:fill="auto"/>
          </w:tcPr>
          <w:p w14:paraId="12B2633C" w14:textId="77777777" w:rsidR="00D22D26" w:rsidRPr="0011302A" w:rsidRDefault="00D22D2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(43,124,546)</w:t>
            </w:r>
          </w:p>
        </w:tc>
        <w:tc>
          <w:tcPr>
            <w:tcW w:w="180" w:type="dxa"/>
            <w:shd w:val="clear" w:color="auto" w:fill="auto"/>
          </w:tcPr>
          <w:p w14:paraId="6095BA07" w14:textId="77777777" w:rsidR="00D22D26" w:rsidRPr="0011302A" w:rsidRDefault="00D22D26"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6B0E9873" w14:textId="77777777" w:rsidR="00D22D26" w:rsidRPr="0011302A" w:rsidRDefault="00D22D26"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(5,271,969)</w:t>
            </w:r>
          </w:p>
        </w:tc>
        <w:tc>
          <w:tcPr>
            <w:tcW w:w="180" w:type="dxa"/>
            <w:shd w:val="clear" w:color="auto" w:fill="auto"/>
          </w:tcPr>
          <w:p w14:paraId="29FB61EC" w14:textId="77777777" w:rsidR="00D22D26" w:rsidRPr="0011302A" w:rsidRDefault="00D22D26" w:rsidP="0011302A">
            <w:pPr>
              <w:spacing w:line="340" w:lineRule="exact"/>
              <w:jc w:val="right"/>
              <w:rPr>
                <w:rFonts w:asciiTheme="majorBidi" w:hAnsiTheme="majorBidi" w:cstheme="majorBidi"/>
                <w:sz w:val="28"/>
                <w:szCs w:val="28"/>
              </w:rPr>
            </w:pPr>
          </w:p>
        </w:tc>
        <w:tc>
          <w:tcPr>
            <w:tcW w:w="1350" w:type="dxa"/>
            <w:shd w:val="clear" w:color="auto" w:fill="auto"/>
          </w:tcPr>
          <w:p w14:paraId="2BE8752D" w14:textId="77777777" w:rsidR="00D22D26" w:rsidRPr="0011302A" w:rsidRDefault="00D22D2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(43,106,236)</w:t>
            </w:r>
          </w:p>
        </w:tc>
        <w:tc>
          <w:tcPr>
            <w:tcW w:w="180" w:type="dxa"/>
            <w:shd w:val="clear" w:color="auto" w:fill="auto"/>
          </w:tcPr>
          <w:p w14:paraId="0FE3FC0B" w14:textId="77777777" w:rsidR="00D22D26" w:rsidRPr="0011302A" w:rsidRDefault="00D22D26"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3848EA6B" w14:textId="77777777" w:rsidR="00D22D26" w:rsidRPr="0011302A" w:rsidRDefault="00D22D26" w:rsidP="0011302A">
            <w:pPr>
              <w:spacing w:line="340" w:lineRule="exact"/>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(5,271,969)</w:t>
            </w:r>
          </w:p>
        </w:tc>
      </w:tr>
      <w:tr w:rsidR="00170A54" w:rsidRPr="0011302A" w14:paraId="7E7316BD" w14:textId="77777777" w:rsidTr="00BC7255">
        <w:trPr>
          <w:cantSplit/>
          <w:trHeight w:val="60"/>
        </w:trPr>
        <w:tc>
          <w:tcPr>
            <w:tcW w:w="2880" w:type="dxa"/>
            <w:shd w:val="clear" w:color="auto" w:fill="auto"/>
          </w:tcPr>
          <w:p w14:paraId="58E95AA9" w14:textId="77777777" w:rsidR="00170A54" w:rsidRPr="0011302A" w:rsidRDefault="00170A54" w:rsidP="0011302A">
            <w:pPr>
              <w:spacing w:line="340" w:lineRule="exact"/>
              <w:ind w:right="-13"/>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w:t>
            </w:r>
          </w:p>
        </w:tc>
        <w:tc>
          <w:tcPr>
            <w:tcW w:w="1350" w:type="dxa"/>
            <w:tcBorders>
              <w:top w:val="single" w:sz="4" w:space="0" w:color="auto"/>
              <w:bottom w:val="double" w:sz="4" w:space="0" w:color="auto"/>
            </w:tcBorders>
            <w:shd w:val="clear" w:color="auto" w:fill="auto"/>
          </w:tcPr>
          <w:p w14:paraId="0B47EC59" w14:textId="77777777" w:rsidR="00170A54" w:rsidRPr="0011302A" w:rsidRDefault="00170A54"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2,373,452</w:t>
            </w:r>
          </w:p>
        </w:tc>
        <w:tc>
          <w:tcPr>
            <w:tcW w:w="180" w:type="dxa"/>
            <w:shd w:val="clear" w:color="auto" w:fill="auto"/>
          </w:tcPr>
          <w:p w14:paraId="6142DBD6" w14:textId="77777777" w:rsidR="00170A54" w:rsidRPr="0011302A" w:rsidRDefault="00170A54" w:rsidP="0011302A">
            <w:pPr>
              <w:spacing w:line="34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881D9" w14:textId="77777777" w:rsidR="00170A54" w:rsidRPr="0011302A" w:rsidRDefault="00170A54"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44,817,373</w:t>
            </w:r>
          </w:p>
        </w:tc>
        <w:tc>
          <w:tcPr>
            <w:tcW w:w="180" w:type="dxa"/>
            <w:shd w:val="clear" w:color="auto" w:fill="auto"/>
          </w:tcPr>
          <w:p w14:paraId="449A4B42" w14:textId="77777777" w:rsidR="00170A54" w:rsidRPr="0011302A" w:rsidRDefault="00170A54" w:rsidP="0011302A">
            <w:pPr>
              <w:spacing w:line="34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E45EC41" w14:textId="77777777" w:rsidR="00170A54" w:rsidRPr="0011302A" w:rsidRDefault="00170A54"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1,692,827</w:t>
            </w:r>
          </w:p>
        </w:tc>
        <w:tc>
          <w:tcPr>
            <w:tcW w:w="180" w:type="dxa"/>
            <w:shd w:val="clear" w:color="auto" w:fill="auto"/>
          </w:tcPr>
          <w:p w14:paraId="0B856C2F" w14:textId="77777777" w:rsidR="00170A54" w:rsidRPr="0011302A" w:rsidRDefault="00170A54" w:rsidP="0011302A">
            <w:pPr>
              <w:spacing w:line="34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1893F036" w14:textId="77777777" w:rsidR="00170A54" w:rsidRPr="0011302A" w:rsidRDefault="00170A54"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44,799,063</w:t>
            </w:r>
          </w:p>
        </w:tc>
      </w:tr>
    </w:tbl>
    <w:p w14:paraId="203C49AC" w14:textId="77777777" w:rsidR="00BB446E" w:rsidRPr="0011302A" w:rsidRDefault="00BB446E" w:rsidP="0011302A">
      <w:pPr>
        <w:tabs>
          <w:tab w:val="clear" w:pos="227"/>
          <w:tab w:val="clear" w:pos="454"/>
          <w:tab w:val="clear" w:pos="680"/>
          <w:tab w:val="clear" w:pos="907"/>
        </w:tabs>
        <w:spacing w:before="120" w:line="360" w:lineRule="exact"/>
        <w:ind w:left="426"/>
        <w:rPr>
          <w:rFonts w:asciiTheme="majorBidi" w:hAnsiTheme="majorBidi" w:cstheme="majorBidi"/>
          <w:sz w:val="28"/>
          <w:szCs w:val="28"/>
        </w:rPr>
      </w:pPr>
      <w:r w:rsidRPr="0011302A">
        <w:rPr>
          <w:rFonts w:asciiTheme="majorBidi" w:hAnsiTheme="majorBidi" w:cstheme="majorBidi"/>
          <w:sz w:val="28"/>
          <w:szCs w:val="28"/>
          <w:cs/>
        </w:rPr>
        <w:t>ค่าเผื่อมูลค่าสินค้าคงเหลือแสดงอยู่ในต้นทุนขาย ในงบกำไรขาดทุน</w:t>
      </w:r>
      <w:r w:rsidR="00B125FD" w:rsidRPr="0011302A">
        <w:rPr>
          <w:rFonts w:asciiTheme="majorBidi" w:hAnsiTheme="majorBidi" w:cstheme="majorBidi"/>
          <w:sz w:val="28"/>
          <w:szCs w:val="28"/>
          <w:cs/>
        </w:rPr>
        <w:t>เบ็ดเสร็จ</w:t>
      </w:r>
    </w:p>
    <w:p w14:paraId="43E30C73" w14:textId="6DECE4C9" w:rsidR="003B171B" w:rsidRPr="0011302A" w:rsidRDefault="006F4430" w:rsidP="0011302A">
      <w:pPr>
        <w:tabs>
          <w:tab w:val="clear" w:pos="227"/>
          <w:tab w:val="clear" w:pos="454"/>
          <w:tab w:val="clear" w:pos="680"/>
          <w:tab w:val="clear" w:pos="907"/>
        </w:tabs>
        <w:spacing w:before="120" w:line="360" w:lineRule="exact"/>
        <w:ind w:left="426"/>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ตามมติที่ประชุมคณะกรรมการบริษัท ครั้งที่ </w:t>
      </w:r>
      <w:r w:rsidRPr="0011302A">
        <w:rPr>
          <w:rFonts w:asciiTheme="majorBidi" w:hAnsiTheme="majorBidi" w:cstheme="majorBidi"/>
          <w:sz w:val="28"/>
          <w:szCs w:val="28"/>
        </w:rPr>
        <w:t>10</w:t>
      </w:r>
      <w:r w:rsidRPr="0011302A">
        <w:rPr>
          <w:rFonts w:asciiTheme="majorBidi" w:hAnsiTheme="majorBidi" w:cstheme="majorBidi" w:hint="cs"/>
          <w:sz w:val="28"/>
          <w:szCs w:val="28"/>
          <w:cs/>
        </w:rPr>
        <w:t>/</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11 </w:t>
      </w:r>
      <w:r w:rsidRPr="0011302A">
        <w:rPr>
          <w:rFonts w:asciiTheme="majorBidi" w:hAnsiTheme="majorBidi" w:cstheme="majorBidi" w:hint="cs"/>
          <w:sz w:val="28"/>
          <w:szCs w:val="28"/>
          <w:cs/>
        </w:rPr>
        <w:t xml:space="preserve">พฤศจิกายน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 xml:space="preserve">มีมติอนุมัติให้ประมูลขายพัดลมเพดานและโคมไฟแอลอีดีทั้งหมดในราคาไม่ต่ำกว่า </w:t>
      </w:r>
      <w:r w:rsidRPr="0011302A">
        <w:rPr>
          <w:rFonts w:asciiTheme="majorBidi" w:hAnsiTheme="majorBidi" w:cstheme="majorBidi"/>
          <w:sz w:val="28"/>
          <w:szCs w:val="28"/>
        </w:rPr>
        <w:t>4</w:t>
      </w:r>
      <w:r w:rsidR="0089567A" w:rsidRPr="0011302A">
        <w:rPr>
          <w:rFonts w:asciiTheme="majorBidi" w:hAnsiTheme="majorBidi" w:cstheme="majorBidi"/>
          <w:sz w:val="28"/>
          <w:szCs w:val="28"/>
        </w:rPr>
        <w:t xml:space="preserve"> </w:t>
      </w:r>
      <w:r w:rsidR="0089567A" w:rsidRPr="0011302A">
        <w:rPr>
          <w:rFonts w:asciiTheme="majorBidi" w:hAnsiTheme="majorBidi" w:cstheme="majorBidi" w:hint="cs"/>
          <w:sz w:val="28"/>
          <w:szCs w:val="28"/>
          <w:cs/>
        </w:rPr>
        <w:t>ล้าน</w:t>
      </w:r>
      <w:r w:rsidRPr="0011302A">
        <w:rPr>
          <w:rFonts w:asciiTheme="majorBidi" w:hAnsiTheme="majorBidi" w:cstheme="majorBidi" w:hint="cs"/>
          <w:sz w:val="28"/>
          <w:szCs w:val="28"/>
          <w:cs/>
        </w:rPr>
        <w:t xml:space="preserve">บาท ทั้งนี้ในเดือนธันวาคม </w:t>
      </w:r>
      <w:r w:rsidRPr="0011302A">
        <w:rPr>
          <w:rFonts w:asciiTheme="majorBidi" w:hAnsiTheme="majorBidi" w:cstheme="majorBidi"/>
          <w:sz w:val="28"/>
          <w:szCs w:val="28"/>
        </w:rPr>
        <w:t xml:space="preserve">2563 </w:t>
      </w:r>
      <w:r w:rsidR="00896BF8" w:rsidRPr="0011302A">
        <w:rPr>
          <w:rFonts w:asciiTheme="majorBidi" w:hAnsiTheme="majorBidi" w:cstheme="majorBidi" w:hint="cs"/>
          <w:sz w:val="28"/>
          <w:szCs w:val="28"/>
          <w:cs/>
        </w:rPr>
        <w:t>บริษัทได้ผู้ชนะประมูล</w:t>
      </w:r>
      <w:r w:rsidRPr="0011302A">
        <w:rPr>
          <w:rFonts w:asciiTheme="majorBidi" w:hAnsiTheme="majorBidi" w:cstheme="majorBidi" w:hint="cs"/>
          <w:sz w:val="28"/>
          <w:szCs w:val="28"/>
          <w:cs/>
        </w:rPr>
        <w:t xml:space="preserve"> โดยบริษัทและบริษัทผู้ชนะประมูลได้ทำสัญญาจะซื้อจะขายพัดลมติดเพดานและโคมไฟแอลอีดีในราคา </w:t>
      </w:r>
      <w:r w:rsidR="007A171D" w:rsidRPr="0011302A">
        <w:rPr>
          <w:rFonts w:asciiTheme="majorBidi" w:hAnsiTheme="majorBidi" w:cstheme="majorBidi"/>
          <w:sz w:val="28"/>
          <w:szCs w:val="28"/>
        </w:rPr>
        <w:t xml:space="preserve">5.10 </w:t>
      </w:r>
      <w:r w:rsidR="007A171D" w:rsidRPr="0011302A">
        <w:rPr>
          <w:rFonts w:asciiTheme="majorBidi" w:hAnsiTheme="majorBidi" w:cstheme="majorBidi" w:hint="cs"/>
          <w:sz w:val="28"/>
          <w:szCs w:val="28"/>
          <w:cs/>
        </w:rPr>
        <w:t>ล้าน</w:t>
      </w:r>
      <w:r w:rsidRPr="0011302A">
        <w:rPr>
          <w:rFonts w:asciiTheme="majorBidi" w:hAnsiTheme="majorBidi" w:cstheme="majorBidi" w:hint="cs"/>
          <w:sz w:val="28"/>
          <w:szCs w:val="28"/>
          <w:cs/>
        </w:rPr>
        <w:t xml:space="preserve">บาท โดยผู้จะซื้อตกลงจ่ายเช็คลงวันที่ล่วงหน้า </w:t>
      </w:r>
      <w:r w:rsidRPr="0011302A">
        <w:rPr>
          <w:rFonts w:asciiTheme="majorBidi" w:hAnsiTheme="majorBidi" w:cstheme="majorBidi"/>
          <w:sz w:val="28"/>
          <w:szCs w:val="28"/>
        </w:rPr>
        <w:t xml:space="preserve">3 </w:t>
      </w:r>
      <w:r w:rsidRPr="0011302A">
        <w:rPr>
          <w:rFonts w:asciiTheme="majorBidi" w:hAnsiTheme="majorBidi" w:cstheme="majorBidi" w:hint="cs"/>
          <w:sz w:val="28"/>
          <w:szCs w:val="28"/>
          <w:cs/>
        </w:rPr>
        <w:t>งวด ดังนี้</w:t>
      </w:r>
    </w:p>
    <w:p w14:paraId="78615DC2" w14:textId="77777777" w:rsidR="006F4430" w:rsidRPr="0011302A" w:rsidRDefault="006F4430" w:rsidP="0011302A">
      <w:pPr>
        <w:tabs>
          <w:tab w:val="clear" w:pos="227"/>
          <w:tab w:val="clear" w:pos="454"/>
          <w:tab w:val="clear" w:pos="680"/>
          <w:tab w:val="clear" w:pos="907"/>
        </w:tabs>
        <w:spacing w:line="360" w:lineRule="exact"/>
        <w:ind w:left="1049" w:hanging="624"/>
        <w:jc w:val="thaiDistribute"/>
        <w:rPr>
          <w:rFonts w:asciiTheme="majorBidi" w:hAnsiTheme="majorBidi" w:cstheme="majorBidi"/>
          <w:sz w:val="28"/>
          <w:szCs w:val="28"/>
          <w:cs/>
        </w:rPr>
      </w:pPr>
      <w:r w:rsidRPr="0011302A">
        <w:rPr>
          <w:rFonts w:asciiTheme="majorBidi" w:hAnsiTheme="majorBidi" w:cstheme="majorBidi" w:hint="cs"/>
          <w:sz w:val="28"/>
          <w:szCs w:val="28"/>
          <w:cs/>
        </w:rPr>
        <w:lastRenderedPageBreak/>
        <w:t xml:space="preserve">งวดที่ </w:t>
      </w:r>
      <w:r w:rsidRPr="0011302A">
        <w:rPr>
          <w:rFonts w:asciiTheme="majorBidi" w:hAnsiTheme="majorBidi" w:cstheme="majorBidi"/>
          <w:sz w:val="28"/>
          <w:szCs w:val="28"/>
        </w:rPr>
        <w:t xml:space="preserve">1 </w:t>
      </w:r>
      <w:r w:rsidRPr="0011302A">
        <w:rPr>
          <w:rFonts w:asciiTheme="majorBidi" w:hAnsiTheme="majorBidi" w:cstheme="majorBidi" w:hint="cs"/>
          <w:sz w:val="28"/>
          <w:szCs w:val="28"/>
          <w:cs/>
        </w:rPr>
        <w:t xml:space="preserve">ร้อยละ </w:t>
      </w:r>
      <w:r w:rsidRPr="0011302A">
        <w:rPr>
          <w:rFonts w:asciiTheme="majorBidi" w:hAnsiTheme="majorBidi" w:cstheme="majorBidi"/>
          <w:sz w:val="28"/>
          <w:szCs w:val="28"/>
        </w:rPr>
        <w:t xml:space="preserve">40 </w:t>
      </w:r>
      <w:r w:rsidRPr="0011302A">
        <w:rPr>
          <w:rFonts w:asciiTheme="majorBidi" w:hAnsiTheme="majorBidi" w:cstheme="majorBidi" w:hint="cs"/>
          <w:sz w:val="28"/>
          <w:szCs w:val="28"/>
          <w:cs/>
        </w:rPr>
        <w:t xml:space="preserve">ของราคาขาย คิดเป็นจำนวนเงิน </w:t>
      </w:r>
      <w:r w:rsidR="009A0080" w:rsidRPr="0011302A">
        <w:rPr>
          <w:rFonts w:asciiTheme="majorBidi" w:hAnsiTheme="majorBidi" w:cstheme="majorBidi"/>
          <w:sz w:val="28"/>
          <w:szCs w:val="28"/>
        </w:rPr>
        <w:t>2.</w:t>
      </w:r>
      <w:r w:rsidRPr="0011302A">
        <w:rPr>
          <w:rFonts w:asciiTheme="majorBidi" w:hAnsiTheme="majorBidi" w:cstheme="majorBidi"/>
          <w:sz w:val="28"/>
          <w:szCs w:val="28"/>
        </w:rPr>
        <w:t>18</w:t>
      </w:r>
      <w:r w:rsidR="009A0080" w:rsidRPr="0011302A">
        <w:rPr>
          <w:rFonts w:asciiTheme="majorBidi" w:hAnsiTheme="majorBidi" w:cstheme="majorBidi" w:hint="cs"/>
          <w:sz w:val="28"/>
          <w:szCs w:val="28"/>
          <w:cs/>
        </w:rPr>
        <w:t xml:space="preserve"> ล้านบาท</w:t>
      </w:r>
      <w:r w:rsidRPr="0011302A">
        <w:rPr>
          <w:rFonts w:asciiTheme="majorBidi" w:hAnsiTheme="majorBidi" w:cstheme="majorBidi" w:hint="cs"/>
          <w:sz w:val="28"/>
          <w:szCs w:val="28"/>
          <w:cs/>
        </w:rPr>
        <w:t xml:space="preserve"> </w:t>
      </w:r>
      <w:r w:rsidR="00F173C4" w:rsidRPr="0011302A">
        <w:rPr>
          <w:rFonts w:asciiTheme="majorBidi" w:hAnsiTheme="majorBidi" w:cstheme="majorBidi" w:hint="cs"/>
          <w:sz w:val="28"/>
          <w:szCs w:val="28"/>
          <w:cs/>
        </w:rPr>
        <w:t>เช็คลงวันที่ล่วงหน้า</w:t>
      </w:r>
      <w:r w:rsidRPr="0011302A">
        <w:rPr>
          <w:rFonts w:asciiTheme="majorBidi" w:hAnsiTheme="majorBidi" w:cstheme="majorBidi" w:hint="cs"/>
          <w:sz w:val="28"/>
          <w:szCs w:val="28"/>
          <w:cs/>
        </w:rPr>
        <w:t xml:space="preserve">ลงวันที่ </w:t>
      </w:r>
      <w:r w:rsidRPr="0011302A">
        <w:rPr>
          <w:rFonts w:asciiTheme="majorBidi" w:hAnsiTheme="majorBidi" w:cstheme="majorBidi"/>
          <w:sz w:val="28"/>
          <w:szCs w:val="28"/>
        </w:rPr>
        <w:t xml:space="preserve">18 </w:t>
      </w:r>
      <w:r w:rsidRPr="0011302A">
        <w:rPr>
          <w:rFonts w:asciiTheme="majorBidi" w:hAnsiTheme="majorBidi" w:cstheme="majorBidi" w:hint="cs"/>
          <w:sz w:val="28"/>
          <w:szCs w:val="28"/>
          <w:cs/>
        </w:rPr>
        <w:t xml:space="preserve">ธันวาคม </w:t>
      </w:r>
      <w:r w:rsidRPr="0011302A">
        <w:rPr>
          <w:rFonts w:asciiTheme="majorBidi" w:hAnsiTheme="majorBidi" w:cstheme="majorBidi"/>
          <w:sz w:val="28"/>
          <w:szCs w:val="28"/>
        </w:rPr>
        <w:t>2563</w:t>
      </w:r>
      <w:r w:rsidR="00F173C4" w:rsidRPr="0011302A">
        <w:rPr>
          <w:rFonts w:asciiTheme="majorBidi" w:hAnsiTheme="majorBidi" w:cstheme="majorBidi"/>
          <w:sz w:val="28"/>
          <w:szCs w:val="28"/>
        </w:rPr>
        <w:t xml:space="preserve"> </w:t>
      </w:r>
      <w:r w:rsidR="00F173C4" w:rsidRPr="0011302A">
        <w:rPr>
          <w:rFonts w:asciiTheme="majorBidi" w:hAnsiTheme="majorBidi" w:cstheme="majorBidi" w:hint="cs"/>
          <w:sz w:val="28"/>
          <w:szCs w:val="28"/>
          <w:cs/>
        </w:rPr>
        <w:t>บริษัทได้รับชำระแล้วทั้งจำนวน</w:t>
      </w:r>
    </w:p>
    <w:p w14:paraId="4A56CE57" w14:textId="77777777" w:rsidR="006F4430" w:rsidRPr="0011302A" w:rsidRDefault="006F4430" w:rsidP="0011302A">
      <w:pPr>
        <w:tabs>
          <w:tab w:val="clear" w:pos="227"/>
          <w:tab w:val="clear" w:pos="454"/>
          <w:tab w:val="clear" w:pos="680"/>
          <w:tab w:val="clear" w:pos="907"/>
        </w:tabs>
        <w:spacing w:line="360" w:lineRule="exact"/>
        <w:ind w:left="426"/>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งวดที่ </w:t>
      </w:r>
      <w:r w:rsidRPr="0011302A">
        <w:rPr>
          <w:rFonts w:asciiTheme="majorBidi" w:hAnsiTheme="majorBidi" w:cstheme="majorBidi"/>
          <w:sz w:val="28"/>
          <w:szCs w:val="28"/>
        </w:rPr>
        <w:t xml:space="preserve">2 </w:t>
      </w:r>
      <w:r w:rsidRPr="0011302A">
        <w:rPr>
          <w:rFonts w:asciiTheme="majorBidi" w:hAnsiTheme="majorBidi" w:cstheme="majorBidi" w:hint="cs"/>
          <w:sz w:val="28"/>
          <w:szCs w:val="28"/>
          <w:cs/>
        </w:rPr>
        <w:t xml:space="preserve">ร้อยละ </w:t>
      </w:r>
      <w:r w:rsidRPr="0011302A">
        <w:rPr>
          <w:rFonts w:asciiTheme="majorBidi" w:hAnsiTheme="majorBidi" w:cstheme="majorBidi"/>
          <w:sz w:val="28"/>
          <w:szCs w:val="28"/>
        </w:rPr>
        <w:t>30</w:t>
      </w:r>
      <w:r w:rsidRPr="0011302A">
        <w:rPr>
          <w:rFonts w:asciiTheme="majorBidi" w:hAnsiTheme="majorBidi" w:cstheme="majorBidi" w:hint="cs"/>
          <w:sz w:val="28"/>
          <w:szCs w:val="28"/>
          <w:cs/>
        </w:rPr>
        <w:t xml:space="preserve"> ของราคาขาย คิดเป็นจำนวนเงิน </w:t>
      </w:r>
      <w:r w:rsidR="009A0080" w:rsidRPr="0011302A">
        <w:rPr>
          <w:rFonts w:asciiTheme="majorBidi" w:hAnsiTheme="majorBidi" w:cstheme="majorBidi"/>
          <w:sz w:val="28"/>
          <w:szCs w:val="28"/>
        </w:rPr>
        <w:t xml:space="preserve">1.64 </w:t>
      </w:r>
      <w:r w:rsidR="009A0080" w:rsidRPr="0011302A">
        <w:rPr>
          <w:rFonts w:asciiTheme="majorBidi" w:hAnsiTheme="majorBidi" w:cstheme="majorBidi" w:hint="cs"/>
          <w:sz w:val="28"/>
          <w:szCs w:val="28"/>
          <w:cs/>
        </w:rPr>
        <w:t>ล้านบาท</w:t>
      </w:r>
      <w:r w:rsidRPr="0011302A">
        <w:rPr>
          <w:rFonts w:asciiTheme="majorBidi" w:hAnsiTheme="majorBidi" w:cstheme="majorBidi" w:hint="cs"/>
          <w:sz w:val="28"/>
          <w:szCs w:val="28"/>
          <w:cs/>
        </w:rPr>
        <w:t xml:space="preserve"> </w:t>
      </w:r>
      <w:r w:rsidR="00F173C4" w:rsidRPr="0011302A">
        <w:rPr>
          <w:rFonts w:asciiTheme="majorBidi" w:hAnsiTheme="majorBidi" w:cstheme="majorBidi" w:hint="cs"/>
          <w:sz w:val="28"/>
          <w:szCs w:val="28"/>
          <w:cs/>
        </w:rPr>
        <w:t>เช็คลงวันที่ล่วงหน้าลง</w:t>
      </w:r>
      <w:r w:rsidRPr="0011302A">
        <w:rPr>
          <w:rFonts w:asciiTheme="majorBidi" w:hAnsiTheme="majorBidi" w:cstheme="majorBidi" w:hint="cs"/>
          <w:sz w:val="28"/>
          <w:szCs w:val="28"/>
          <w:cs/>
        </w:rPr>
        <w:t xml:space="preserve">วันที่ </w:t>
      </w:r>
      <w:r w:rsidRPr="0011302A">
        <w:rPr>
          <w:rFonts w:asciiTheme="majorBidi" w:hAnsiTheme="majorBidi" w:cstheme="majorBidi"/>
          <w:sz w:val="28"/>
          <w:szCs w:val="28"/>
        </w:rPr>
        <w:t xml:space="preserve">28 </w:t>
      </w:r>
      <w:r w:rsidRPr="0011302A">
        <w:rPr>
          <w:rFonts w:asciiTheme="majorBidi" w:hAnsiTheme="majorBidi" w:cstheme="majorBidi" w:hint="cs"/>
          <w:sz w:val="28"/>
          <w:szCs w:val="28"/>
          <w:cs/>
        </w:rPr>
        <w:t xml:space="preserve">กุมภาพันธ์ </w:t>
      </w:r>
      <w:r w:rsidRPr="0011302A">
        <w:rPr>
          <w:rFonts w:asciiTheme="majorBidi" w:hAnsiTheme="majorBidi" w:cstheme="majorBidi"/>
          <w:sz w:val="28"/>
          <w:szCs w:val="28"/>
        </w:rPr>
        <w:t>2564</w:t>
      </w:r>
    </w:p>
    <w:p w14:paraId="7F36CAF9" w14:textId="77777777" w:rsidR="006F4430" w:rsidRPr="0011302A" w:rsidRDefault="006F4430" w:rsidP="0011302A">
      <w:pPr>
        <w:tabs>
          <w:tab w:val="clear" w:pos="227"/>
          <w:tab w:val="clear" w:pos="454"/>
          <w:tab w:val="clear" w:pos="680"/>
          <w:tab w:val="clear" w:pos="907"/>
        </w:tabs>
        <w:spacing w:line="360" w:lineRule="exact"/>
        <w:ind w:left="426"/>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งวดที่ </w:t>
      </w:r>
      <w:r w:rsidRPr="0011302A">
        <w:rPr>
          <w:rFonts w:asciiTheme="majorBidi" w:hAnsiTheme="majorBidi" w:cstheme="majorBidi"/>
          <w:sz w:val="28"/>
          <w:szCs w:val="28"/>
        </w:rPr>
        <w:t xml:space="preserve">3 </w:t>
      </w:r>
      <w:r w:rsidRPr="0011302A">
        <w:rPr>
          <w:rFonts w:asciiTheme="majorBidi" w:hAnsiTheme="majorBidi" w:cstheme="majorBidi" w:hint="cs"/>
          <w:sz w:val="28"/>
          <w:szCs w:val="28"/>
          <w:cs/>
        </w:rPr>
        <w:t xml:space="preserve">ร้อยละ </w:t>
      </w:r>
      <w:r w:rsidRPr="0011302A">
        <w:rPr>
          <w:rFonts w:asciiTheme="majorBidi" w:hAnsiTheme="majorBidi" w:cstheme="majorBidi"/>
          <w:sz w:val="28"/>
          <w:szCs w:val="28"/>
        </w:rPr>
        <w:t>30</w:t>
      </w:r>
      <w:r w:rsidRPr="0011302A">
        <w:rPr>
          <w:rFonts w:asciiTheme="majorBidi" w:hAnsiTheme="majorBidi" w:cstheme="majorBidi" w:hint="cs"/>
          <w:sz w:val="28"/>
          <w:szCs w:val="28"/>
          <w:cs/>
        </w:rPr>
        <w:t xml:space="preserve"> ของราคาขาย คิดเป็นจำนวนเงิน </w:t>
      </w:r>
      <w:r w:rsidR="009A0080" w:rsidRPr="0011302A">
        <w:rPr>
          <w:rFonts w:asciiTheme="majorBidi" w:hAnsiTheme="majorBidi" w:cstheme="majorBidi"/>
          <w:sz w:val="28"/>
          <w:szCs w:val="28"/>
        </w:rPr>
        <w:t xml:space="preserve">1.64 </w:t>
      </w:r>
      <w:r w:rsidR="009A0080" w:rsidRPr="0011302A">
        <w:rPr>
          <w:rFonts w:asciiTheme="majorBidi" w:hAnsiTheme="majorBidi" w:cstheme="majorBidi" w:hint="cs"/>
          <w:sz w:val="28"/>
          <w:szCs w:val="28"/>
          <w:cs/>
        </w:rPr>
        <w:t xml:space="preserve">ล้านบาท </w:t>
      </w:r>
      <w:r w:rsidR="00F173C4" w:rsidRPr="0011302A">
        <w:rPr>
          <w:rFonts w:asciiTheme="majorBidi" w:hAnsiTheme="majorBidi" w:cstheme="majorBidi" w:hint="cs"/>
          <w:sz w:val="28"/>
          <w:szCs w:val="28"/>
          <w:cs/>
        </w:rPr>
        <w:t>เช็คลงวันที่ล่วงหน้าลง</w:t>
      </w:r>
      <w:r w:rsidRPr="0011302A">
        <w:rPr>
          <w:rFonts w:asciiTheme="majorBidi" w:hAnsiTheme="majorBidi" w:cstheme="majorBidi" w:hint="cs"/>
          <w:sz w:val="28"/>
          <w:szCs w:val="28"/>
          <w:cs/>
        </w:rPr>
        <w:t xml:space="preserve">วันที่ </w:t>
      </w:r>
      <w:r w:rsidRPr="0011302A">
        <w:rPr>
          <w:rFonts w:asciiTheme="majorBidi" w:hAnsiTheme="majorBidi" w:cstheme="majorBidi"/>
          <w:sz w:val="28"/>
          <w:szCs w:val="28"/>
        </w:rPr>
        <w:t xml:space="preserve">30 </w:t>
      </w:r>
      <w:r w:rsidRPr="0011302A">
        <w:rPr>
          <w:rFonts w:asciiTheme="majorBidi" w:hAnsiTheme="majorBidi" w:cstheme="majorBidi" w:hint="cs"/>
          <w:sz w:val="28"/>
          <w:szCs w:val="28"/>
          <w:cs/>
        </w:rPr>
        <w:t xml:space="preserve">เมษายน </w:t>
      </w:r>
      <w:r w:rsidRPr="0011302A">
        <w:rPr>
          <w:rFonts w:asciiTheme="majorBidi" w:hAnsiTheme="majorBidi" w:cstheme="majorBidi"/>
          <w:sz w:val="28"/>
          <w:szCs w:val="28"/>
        </w:rPr>
        <w:t>2564</w:t>
      </w:r>
    </w:p>
    <w:p w14:paraId="7415BDD2" w14:textId="77777777" w:rsidR="006F4430" w:rsidRPr="0011302A" w:rsidRDefault="00F173C4" w:rsidP="0011302A">
      <w:pPr>
        <w:tabs>
          <w:tab w:val="clear" w:pos="227"/>
          <w:tab w:val="clear" w:pos="454"/>
          <w:tab w:val="clear" w:pos="680"/>
          <w:tab w:val="clear" w:pos="907"/>
        </w:tabs>
        <w:spacing w:before="120" w:line="360" w:lineRule="exact"/>
        <w:ind w:left="425"/>
        <w:jc w:val="thaiDistribute"/>
        <w:rPr>
          <w:rFonts w:asciiTheme="majorBidi" w:hAnsiTheme="majorBidi" w:cstheme="majorBidi"/>
          <w:sz w:val="28"/>
          <w:szCs w:val="28"/>
        </w:rPr>
      </w:pPr>
      <w:r w:rsidRPr="0011302A">
        <w:rPr>
          <w:rFonts w:asciiTheme="majorBidi" w:hAnsiTheme="majorBidi" w:cstheme="majorBidi" w:hint="cs"/>
          <w:spacing w:val="-2"/>
          <w:sz w:val="28"/>
          <w:szCs w:val="28"/>
          <w:cs/>
        </w:rPr>
        <w:t xml:space="preserve">โดยผู้จะซื้อตกลงรับมอบสินค้าทั้งหมดในวันที่ </w:t>
      </w:r>
      <w:r w:rsidRPr="0011302A">
        <w:rPr>
          <w:rFonts w:asciiTheme="majorBidi" w:hAnsiTheme="majorBidi" w:cstheme="majorBidi"/>
          <w:spacing w:val="-2"/>
          <w:sz w:val="28"/>
          <w:szCs w:val="28"/>
        </w:rPr>
        <w:t xml:space="preserve">30 </w:t>
      </w:r>
      <w:r w:rsidRPr="0011302A">
        <w:rPr>
          <w:rFonts w:asciiTheme="majorBidi" w:hAnsiTheme="majorBidi" w:cstheme="majorBidi" w:hint="cs"/>
          <w:spacing w:val="-2"/>
          <w:sz w:val="28"/>
          <w:szCs w:val="28"/>
          <w:cs/>
        </w:rPr>
        <w:t xml:space="preserve">ธันวาคม </w:t>
      </w:r>
      <w:r w:rsidRPr="0011302A">
        <w:rPr>
          <w:rFonts w:asciiTheme="majorBidi" w:hAnsiTheme="majorBidi" w:cstheme="majorBidi"/>
          <w:spacing w:val="-2"/>
          <w:sz w:val="28"/>
          <w:szCs w:val="28"/>
        </w:rPr>
        <w:t xml:space="preserve">2563 </w:t>
      </w:r>
      <w:r w:rsidRPr="0011302A">
        <w:rPr>
          <w:rFonts w:asciiTheme="majorBidi" w:hAnsiTheme="majorBidi" w:cstheme="majorBidi" w:hint="cs"/>
          <w:spacing w:val="-2"/>
          <w:sz w:val="28"/>
          <w:szCs w:val="28"/>
          <w:cs/>
        </w:rPr>
        <w:t>ณ อาคารคลังสินค้าของบริษัท และผู้จะซื้อจะดำเนินการ</w:t>
      </w:r>
      <w:r w:rsidRPr="0011302A">
        <w:rPr>
          <w:rFonts w:asciiTheme="majorBidi" w:hAnsiTheme="majorBidi" w:cstheme="majorBidi" w:hint="cs"/>
          <w:sz w:val="28"/>
          <w:szCs w:val="28"/>
          <w:cs/>
        </w:rPr>
        <w:t xml:space="preserve">ขนย้ายสินค้าออกจากคลังสินค้าของบริษัทให้เสร็จสิ้นภายในวันที่ </w:t>
      </w:r>
      <w:r w:rsidRPr="0011302A">
        <w:rPr>
          <w:rFonts w:asciiTheme="majorBidi" w:hAnsiTheme="majorBidi" w:cstheme="majorBidi"/>
          <w:sz w:val="28"/>
          <w:szCs w:val="28"/>
        </w:rPr>
        <w:t xml:space="preserve">30 </w:t>
      </w:r>
      <w:r w:rsidRPr="0011302A">
        <w:rPr>
          <w:rFonts w:asciiTheme="majorBidi" w:hAnsiTheme="majorBidi" w:cstheme="majorBidi" w:hint="cs"/>
          <w:sz w:val="28"/>
          <w:szCs w:val="28"/>
          <w:cs/>
        </w:rPr>
        <w:t xml:space="preserve">เมษายน </w:t>
      </w:r>
      <w:r w:rsidRPr="0011302A">
        <w:rPr>
          <w:rFonts w:asciiTheme="majorBidi" w:hAnsiTheme="majorBidi" w:cstheme="majorBidi"/>
          <w:sz w:val="28"/>
          <w:szCs w:val="28"/>
        </w:rPr>
        <w:t>2564</w:t>
      </w:r>
    </w:p>
    <w:p w14:paraId="01201BCD" w14:textId="77777777" w:rsidR="00851F5B" w:rsidRPr="0011302A" w:rsidRDefault="00851F5B" w:rsidP="0011302A">
      <w:pPr>
        <w:pStyle w:val="aff3"/>
        <w:numPr>
          <w:ilvl w:val="0"/>
          <w:numId w:val="9"/>
        </w:numPr>
        <w:tabs>
          <w:tab w:val="clear" w:pos="1080"/>
          <w:tab w:val="clear" w:pos="1620"/>
        </w:tabs>
        <w:autoSpaceDE w:val="0"/>
        <w:autoSpaceDN w:val="0"/>
        <w:spacing w:before="240" w:after="120" w:line="360" w:lineRule="exact"/>
        <w:ind w:left="340" w:right="0" w:hanging="340"/>
        <w:jc w:val="thaiDistribute"/>
        <w:rPr>
          <w:rFonts w:asciiTheme="majorBidi" w:hAnsiTheme="majorBidi" w:cstheme="majorBidi"/>
          <w:b/>
          <w:bCs/>
          <w:sz w:val="28"/>
          <w:szCs w:val="28"/>
        </w:rPr>
      </w:pPr>
      <w:r w:rsidRPr="0011302A">
        <w:rPr>
          <w:rFonts w:asciiTheme="majorBidi" w:hAnsiTheme="majorBidi" w:cstheme="majorBidi"/>
          <w:b/>
          <w:bCs/>
          <w:sz w:val="28"/>
          <w:szCs w:val="28"/>
          <w:cs/>
        </w:rPr>
        <w:t>สินทรัพย์หมุนเวียนอื่น</w:t>
      </w:r>
    </w:p>
    <w:p w14:paraId="47D73A59" w14:textId="77777777" w:rsidR="00CB6877" w:rsidRPr="0011302A" w:rsidRDefault="00CB6877" w:rsidP="0011302A">
      <w:pPr>
        <w:pStyle w:val="aff3"/>
        <w:spacing w:before="120" w:line="360" w:lineRule="exact"/>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986"/>
        <w:gridCol w:w="1396"/>
        <w:gridCol w:w="144"/>
        <w:gridCol w:w="1395"/>
        <w:gridCol w:w="144"/>
        <w:gridCol w:w="1396"/>
        <w:gridCol w:w="144"/>
        <w:gridCol w:w="1395"/>
      </w:tblGrid>
      <w:tr w:rsidR="008F52E2" w:rsidRPr="0011302A" w14:paraId="450D84F0" w14:textId="77777777" w:rsidTr="006F4430">
        <w:trPr>
          <w:cantSplit/>
          <w:trHeight w:val="351"/>
        </w:trPr>
        <w:tc>
          <w:tcPr>
            <w:tcW w:w="2986" w:type="dxa"/>
            <w:shd w:val="clear" w:color="auto" w:fill="auto"/>
          </w:tcPr>
          <w:p w14:paraId="26E64EFD" w14:textId="77777777" w:rsidR="00851F5B" w:rsidRPr="0011302A" w:rsidRDefault="00851F5B" w:rsidP="0011302A">
            <w:pPr>
              <w:spacing w:line="340" w:lineRule="exact"/>
              <w:ind w:right="-13"/>
              <w:jc w:val="thaiDistribute"/>
              <w:rPr>
                <w:rFonts w:asciiTheme="majorBidi" w:hAnsiTheme="majorBidi" w:cstheme="majorBidi"/>
                <w:sz w:val="28"/>
                <w:szCs w:val="28"/>
              </w:rPr>
            </w:pPr>
          </w:p>
        </w:tc>
        <w:tc>
          <w:tcPr>
            <w:tcW w:w="6014" w:type="dxa"/>
            <w:gridSpan w:val="7"/>
            <w:tcBorders>
              <w:bottom w:val="single" w:sz="4" w:space="0" w:color="auto"/>
            </w:tcBorders>
            <w:shd w:val="clear" w:color="auto" w:fill="auto"/>
          </w:tcPr>
          <w:p w14:paraId="6C70F901" w14:textId="77777777" w:rsidR="00851F5B" w:rsidRPr="0011302A" w:rsidRDefault="00893884" w:rsidP="0011302A">
            <w:pPr>
              <w:tabs>
                <w:tab w:val="left" w:pos="6458"/>
              </w:tabs>
              <w:spacing w:line="340" w:lineRule="exact"/>
              <w:jc w:val="right"/>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74BF5FDD" w14:textId="77777777" w:rsidTr="006F4430">
        <w:trPr>
          <w:cantSplit/>
          <w:trHeight w:val="351"/>
        </w:trPr>
        <w:tc>
          <w:tcPr>
            <w:tcW w:w="2986" w:type="dxa"/>
            <w:shd w:val="clear" w:color="auto" w:fill="auto"/>
          </w:tcPr>
          <w:p w14:paraId="32B1C27B" w14:textId="77777777" w:rsidR="00851F5B" w:rsidRPr="0011302A" w:rsidRDefault="00851F5B" w:rsidP="0011302A">
            <w:pPr>
              <w:spacing w:line="340" w:lineRule="exact"/>
              <w:ind w:right="-13"/>
              <w:jc w:val="thaiDistribute"/>
              <w:rPr>
                <w:rFonts w:asciiTheme="majorBidi" w:hAnsiTheme="majorBidi" w:cstheme="majorBidi"/>
                <w:sz w:val="28"/>
                <w:szCs w:val="28"/>
              </w:rPr>
            </w:pPr>
          </w:p>
        </w:tc>
        <w:tc>
          <w:tcPr>
            <w:tcW w:w="2935" w:type="dxa"/>
            <w:gridSpan w:val="3"/>
            <w:tcBorders>
              <w:top w:val="single" w:sz="4" w:space="0" w:color="auto"/>
              <w:bottom w:val="single" w:sz="4" w:space="0" w:color="auto"/>
            </w:tcBorders>
            <w:shd w:val="clear" w:color="auto" w:fill="auto"/>
          </w:tcPr>
          <w:p w14:paraId="687EB39C" w14:textId="77777777" w:rsidR="00851F5B" w:rsidRPr="0011302A" w:rsidRDefault="00851F5B"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shd w:val="clear" w:color="auto" w:fill="auto"/>
          </w:tcPr>
          <w:p w14:paraId="5FBD5A16" w14:textId="77777777" w:rsidR="00851F5B" w:rsidRPr="0011302A" w:rsidRDefault="00851F5B" w:rsidP="0011302A">
            <w:pPr>
              <w:spacing w:line="340" w:lineRule="exact"/>
              <w:jc w:val="center"/>
              <w:rPr>
                <w:rFonts w:asciiTheme="majorBidi" w:hAnsiTheme="majorBidi" w:cstheme="majorBidi"/>
                <w:sz w:val="28"/>
                <w:szCs w:val="28"/>
              </w:rPr>
            </w:pPr>
          </w:p>
        </w:tc>
        <w:tc>
          <w:tcPr>
            <w:tcW w:w="2935" w:type="dxa"/>
            <w:gridSpan w:val="3"/>
            <w:tcBorders>
              <w:top w:val="single" w:sz="4" w:space="0" w:color="auto"/>
              <w:bottom w:val="single" w:sz="4" w:space="0" w:color="auto"/>
            </w:tcBorders>
            <w:shd w:val="clear" w:color="auto" w:fill="auto"/>
          </w:tcPr>
          <w:p w14:paraId="7E35E5D7" w14:textId="77777777" w:rsidR="00851F5B" w:rsidRPr="0011302A" w:rsidRDefault="00851F5B"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03A03965" w14:textId="77777777" w:rsidTr="006F4430">
        <w:trPr>
          <w:cantSplit/>
          <w:trHeight w:val="351"/>
        </w:trPr>
        <w:tc>
          <w:tcPr>
            <w:tcW w:w="2986" w:type="dxa"/>
            <w:shd w:val="clear" w:color="auto" w:fill="auto"/>
          </w:tcPr>
          <w:p w14:paraId="6CCD9DBD" w14:textId="77777777" w:rsidR="00851F5B" w:rsidRPr="0011302A" w:rsidRDefault="00851F5B" w:rsidP="0011302A">
            <w:pPr>
              <w:spacing w:line="340" w:lineRule="exact"/>
              <w:ind w:right="-13"/>
              <w:jc w:val="thaiDistribute"/>
              <w:rPr>
                <w:rFonts w:asciiTheme="majorBidi" w:hAnsiTheme="majorBidi" w:cstheme="majorBidi"/>
                <w:sz w:val="28"/>
                <w:szCs w:val="28"/>
              </w:rPr>
            </w:pPr>
          </w:p>
        </w:tc>
        <w:tc>
          <w:tcPr>
            <w:tcW w:w="1396" w:type="dxa"/>
            <w:tcBorders>
              <w:top w:val="single" w:sz="4" w:space="0" w:color="auto"/>
              <w:bottom w:val="single" w:sz="4" w:space="0" w:color="auto"/>
            </w:tcBorders>
            <w:shd w:val="clear" w:color="auto" w:fill="auto"/>
          </w:tcPr>
          <w:p w14:paraId="272950A0" w14:textId="77777777" w:rsidR="00851F5B" w:rsidRPr="0011302A" w:rsidRDefault="0094194E" w:rsidP="0011302A">
            <w:pPr>
              <w:spacing w:line="340" w:lineRule="exact"/>
              <w:jc w:val="center"/>
              <w:rPr>
                <w:rFonts w:asciiTheme="majorBidi" w:hAnsiTheme="majorBidi" w:cstheme="majorBidi"/>
                <w:spacing w:val="-2"/>
                <w:sz w:val="28"/>
                <w:szCs w:val="28"/>
              </w:rPr>
            </w:pPr>
            <w:r w:rsidRPr="0011302A">
              <w:rPr>
                <w:rFonts w:asciiTheme="majorBidi" w:hAnsiTheme="majorBidi" w:cstheme="majorBidi"/>
                <w:spacing w:val="-2"/>
                <w:sz w:val="28"/>
                <w:szCs w:val="28"/>
              </w:rPr>
              <w:t xml:space="preserve">31 </w:t>
            </w:r>
            <w:r w:rsidRPr="0011302A">
              <w:rPr>
                <w:rFonts w:asciiTheme="majorBidi" w:hAnsiTheme="majorBidi" w:cstheme="majorBidi"/>
                <w:spacing w:val="-2"/>
                <w:sz w:val="28"/>
                <w:szCs w:val="28"/>
                <w:cs/>
              </w:rPr>
              <w:t xml:space="preserve">ธันวาคม </w:t>
            </w:r>
            <w:r w:rsidRPr="0011302A">
              <w:rPr>
                <w:rFonts w:asciiTheme="majorBidi" w:hAnsiTheme="majorBidi" w:cstheme="majorBidi"/>
                <w:spacing w:val="-2"/>
                <w:sz w:val="28"/>
                <w:szCs w:val="28"/>
              </w:rPr>
              <w:t>2563</w:t>
            </w:r>
          </w:p>
        </w:tc>
        <w:tc>
          <w:tcPr>
            <w:tcW w:w="144" w:type="dxa"/>
            <w:tcBorders>
              <w:top w:val="single" w:sz="4" w:space="0" w:color="auto"/>
            </w:tcBorders>
            <w:shd w:val="clear" w:color="auto" w:fill="auto"/>
          </w:tcPr>
          <w:p w14:paraId="7706D26E" w14:textId="77777777" w:rsidR="00851F5B" w:rsidRPr="0011302A" w:rsidRDefault="00851F5B" w:rsidP="0011302A">
            <w:pPr>
              <w:spacing w:line="340" w:lineRule="exact"/>
              <w:jc w:val="center"/>
              <w:rPr>
                <w:rFonts w:asciiTheme="majorBidi" w:hAnsiTheme="majorBidi" w:cstheme="majorBidi"/>
                <w:spacing w:val="-2"/>
                <w:sz w:val="28"/>
                <w:szCs w:val="28"/>
              </w:rPr>
            </w:pPr>
          </w:p>
        </w:tc>
        <w:tc>
          <w:tcPr>
            <w:tcW w:w="1395" w:type="dxa"/>
            <w:tcBorders>
              <w:top w:val="single" w:sz="4" w:space="0" w:color="auto"/>
              <w:left w:val="nil"/>
              <w:bottom w:val="single" w:sz="4" w:space="0" w:color="auto"/>
            </w:tcBorders>
            <w:shd w:val="clear" w:color="auto" w:fill="auto"/>
          </w:tcPr>
          <w:p w14:paraId="5BC3AAAA" w14:textId="77777777" w:rsidR="00851F5B" w:rsidRPr="0011302A" w:rsidRDefault="00851F5B" w:rsidP="0011302A">
            <w:pPr>
              <w:spacing w:line="340" w:lineRule="exact"/>
              <w:jc w:val="center"/>
              <w:rPr>
                <w:rFonts w:asciiTheme="majorBidi" w:hAnsiTheme="majorBidi" w:cstheme="majorBidi"/>
                <w:spacing w:val="-2"/>
                <w:sz w:val="28"/>
                <w:szCs w:val="28"/>
              </w:rPr>
            </w:pPr>
            <w:r w:rsidRPr="0011302A">
              <w:rPr>
                <w:rFonts w:asciiTheme="majorBidi" w:hAnsiTheme="majorBidi" w:cstheme="majorBidi"/>
                <w:spacing w:val="-2"/>
                <w:sz w:val="28"/>
                <w:szCs w:val="28"/>
              </w:rPr>
              <w:t xml:space="preserve">31 </w:t>
            </w:r>
            <w:r w:rsidRPr="0011302A">
              <w:rPr>
                <w:rFonts w:asciiTheme="majorBidi" w:hAnsiTheme="majorBidi" w:cstheme="majorBidi"/>
                <w:spacing w:val="-2"/>
                <w:sz w:val="28"/>
                <w:szCs w:val="28"/>
                <w:cs/>
              </w:rPr>
              <w:t xml:space="preserve">ธันวาคม </w:t>
            </w:r>
            <w:r w:rsidRPr="0011302A">
              <w:rPr>
                <w:rFonts w:asciiTheme="majorBidi" w:hAnsiTheme="majorBidi" w:cstheme="majorBidi"/>
                <w:spacing w:val="-2"/>
                <w:sz w:val="28"/>
                <w:szCs w:val="28"/>
              </w:rPr>
              <w:t>2562</w:t>
            </w:r>
          </w:p>
        </w:tc>
        <w:tc>
          <w:tcPr>
            <w:tcW w:w="144" w:type="dxa"/>
            <w:shd w:val="clear" w:color="auto" w:fill="auto"/>
          </w:tcPr>
          <w:p w14:paraId="7C771A64" w14:textId="77777777" w:rsidR="00851F5B" w:rsidRPr="0011302A" w:rsidRDefault="00851F5B" w:rsidP="0011302A">
            <w:pPr>
              <w:spacing w:line="340" w:lineRule="exact"/>
              <w:jc w:val="center"/>
              <w:rPr>
                <w:rFonts w:asciiTheme="majorBidi" w:hAnsiTheme="majorBidi" w:cstheme="majorBidi"/>
                <w:spacing w:val="-2"/>
                <w:sz w:val="28"/>
                <w:szCs w:val="28"/>
              </w:rPr>
            </w:pPr>
          </w:p>
        </w:tc>
        <w:tc>
          <w:tcPr>
            <w:tcW w:w="1396" w:type="dxa"/>
            <w:tcBorders>
              <w:bottom w:val="single" w:sz="4" w:space="0" w:color="auto"/>
            </w:tcBorders>
            <w:shd w:val="clear" w:color="auto" w:fill="auto"/>
          </w:tcPr>
          <w:p w14:paraId="003C57FB" w14:textId="77777777" w:rsidR="00851F5B" w:rsidRPr="0011302A" w:rsidRDefault="0094194E" w:rsidP="0011302A">
            <w:pPr>
              <w:spacing w:line="340" w:lineRule="exact"/>
              <w:jc w:val="center"/>
              <w:rPr>
                <w:rFonts w:asciiTheme="majorBidi" w:hAnsiTheme="majorBidi" w:cstheme="majorBidi"/>
                <w:spacing w:val="-2"/>
                <w:sz w:val="28"/>
                <w:szCs w:val="28"/>
              </w:rPr>
            </w:pPr>
            <w:r w:rsidRPr="0011302A">
              <w:rPr>
                <w:rFonts w:asciiTheme="majorBidi" w:hAnsiTheme="majorBidi" w:cstheme="majorBidi"/>
                <w:spacing w:val="-2"/>
                <w:sz w:val="28"/>
                <w:szCs w:val="28"/>
              </w:rPr>
              <w:t xml:space="preserve">31 </w:t>
            </w:r>
            <w:r w:rsidRPr="0011302A">
              <w:rPr>
                <w:rFonts w:asciiTheme="majorBidi" w:hAnsiTheme="majorBidi" w:cstheme="majorBidi"/>
                <w:spacing w:val="-2"/>
                <w:sz w:val="28"/>
                <w:szCs w:val="28"/>
                <w:cs/>
              </w:rPr>
              <w:t xml:space="preserve">ธันวาคม </w:t>
            </w:r>
            <w:r w:rsidRPr="0011302A">
              <w:rPr>
                <w:rFonts w:asciiTheme="majorBidi" w:hAnsiTheme="majorBidi" w:cstheme="majorBidi"/>
                <w:spacing w:val="-2"/>
                <w:sz w:val="28"/>
                <w:szCs w:val="28"/>
              </w:rPr>
              <w:t>2563</w:t>
            </w:r>
          </w:p>
        </w:tc>
        <w:tc>
          <w:tcPr>
            <w:tcW w:w="144" w:type="dxa"/>
            <w:shd w:val="clear" w:color="auto" w:fill="auto"/>
          </w:tcPr>
          <w:p w14:paraId="2607F028" w14:textId="77777777" w:rsidR="00851F5B" w:rsidRPr="0011302A" w:rsidRDefault="00851F5B" w:rsidP="0011302A">
            <w:pPr>
              <w:spacing w:line="340" w:lineRule="exact"/>
              <w:jc w:val="center"/>
              <w:rPr>
                <w:rFonts w:asciiTheme="majorBidi" w:hAnsiTheme="majorBidi" w:cstheme="majorBidi"/>
                <w:spacing w:val="-2"/>
                <w:sz w:val="28"/>
                <w:szCs w:val="28"/>
              </w:rPr>
            </w:pPr>
          </w:p>
        </w:tc>
        <w:tc>
          <w:tcPr>
            <w:tcW w:w="1395" w:type="dxa"/>
            <w:tcBorders>
              <w:left w:val="nil"/>
              <w:bottom w:val="single" w:sz="4" w:space="0" w:color="auto"/>
            </w:tcBorders>
            <w:shd w:val="clear" w:color="auto" w:fill="auto"/>
          </w:tcPr>
          <w:p w14:paraId="1994FC50" w14:textId="77777777" w:rsidR="00851F5B" w:rsidRPr="0011302A" w:rsidRDefault="00851F5B" w:rsidP="0011302A">
            <w:pPr>
              <w:spacing w:line="340" w:lineRule="exact"/>
              <w:jc w:val="center"/>
              <w:rPr>
                <w:rFonts w:asciiTheme="majorBidi" w:hAnsiTheme="majorBidi" w:cstheme="majorBidi"/>
                <w:spacing w:val="-2"/>
                <w:sz w:val="28"/>
                <w:szCs w:val="28"/>
              </w:rPr>
            </w:pPr>
            <w:r w:rsidRPr="0011302A">
              <w:rPr>
                <w:rFonts w:asciiTheme="majorBidi" w:hAnsiTheme="majorBidi" w:cstheme="majorBidi"/>
                <w:spacing w:val="-2"/>
                <w:sz w:val="28"/>
                <w:szCs w:val="28"/>
              </w:rPr>
              <w:t xml:space="preserve">31 </w:t>
            </w:r>
            <w:r w:rsidRPr="0011302A">
              <w:rPr>
                <w:rFonts w:asciiTheme="majorBidi" w:hAnsiTheme="majorBidi" w:cstheme="majorBidi"/>
                <w:spacing w:val="-2"/>
                <w:sz w:val="28"/>
                <w:szCs w:val="28"/>
                <w:cs/>
              </w:rPr>
              <w:t xml:space="preserve">ธันวาคม </w:t>
            </w:r>
            <w:r w:rsidRPr="0011302A">
              <w:rPr>
                <w:rFonts w:asciiTheme="majorBidi" w:hAnsiTheme="majorBidi" w:cstheme="majorBidi"/>
                <w:spacing w:val="-2"/>
                <w:sz w:val="28"/>
                <w:szCs w:val="28"/>
              </w:rPr>
              <w:t>2562</w:t>
            </w:r>
          </w:p>
        </w:tc>
      </w:tr>
      <w:tr w:rsidR="00F42105" w:rsidRPr="0011302A" w14:paraId="774FFF54" w14:textId="77777777" w:rsidTr="006F4430">
        <w:trPr>
          <w:cantSplit/>
          <w:trHeight w:val="351"/>
        </w:trPr>
        <w:tc>
          <w:tcPr>
            <w:tcW w:w="2986" w:type="dxa"/>
            <w:shd w:val="clear" w:color="auto" w:fill="auto"/>
          </w:tcPr>
          <w:p w14:paraId="34C6913D" w14:textId="77777777" w:rsidR="00F42105" w:rsidRPr="0011302A" w:rsidRDefault="00F42105" w:rsidP="0011302A">
            <w:pPr>
              <w:spacing w:line="340" w:lineRule="exact"/>
              <w:ind w:right="-13"/>
              <w:jc w:val="thaiDistribute"/>
              <w:rPr>
                <w:rFonts w:asciiTheme="majorBidi" w:hAnsiTheme="majorBidi" w:cstheme="majorBidi"/>
                <w:sz w:val="28"/>
                <w:szCs w:val="28"/>
              </w:rPr>
            </w:pPr>
            <w:r w:rsidRPr="0011302A">
              <w:rPr>
                <w:rFonts w:asciiTheme="majorBidi" w:hAnsiTheme="majorBidi"/>
                <w:sz w:val="28"/>
                <w:szCs w:val="28"/>
                <w:cs/>
              </w:rPr>
              <w:t>เงินฝากธนาคารที่มีข้อจำกัดการใช้</w:t>
            </w:r>
          </w:p>
        </w:tc>
        <w:tc>
          <w:tcPr>
            <w:tcW w:w="1396" w:type="dxa"/>
            <w:tcBorders>
              <w:top w:val="single" w:sz="4" w:space="0" w:color="auto"/>
            </w:tcBorders>
            <w:shd w:val="clear" w:color="auto" w:fill="auto"/>
          </w:tcPr>
          <w:p w14:paraId="40BE97D1" w14:textId="77777777" w:rsidR="00F42105" w:rsidRPr="0011302A" w:rsidRDefault="000371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590,200</w:t>
            </w:r>
          </w:p>
        </w:tc>
        <w:tc>
          <w:tcPr>
            <w:tcW w:w="144" w:type="dxa"/>
            <w:shd w:val="clear" w:color="auto" w:fill="auto"/>
          </w:tcPr>
          <w:p w14:paraId="6AD311C7" w14:textId="77777777" w:rsidR="00F42105" w:rsidRPr="0011302A" w:rsidRDefault="00F42105" w:rsidP="0011302A">
            <w:pPr>
              <w:spacing w:line="340" w:lineRule="exact"/>
              <w:jc w:val="right"/>
              <w:rPr>
                <w:rFonts w:asciiTheme="majorBidi" w:hAnsiTheme="majorBidi" w:cstheme="majorBidi"/>
                <w:sz w:val="28"/>
                <w:szCs w:val="28"/>
              </w:rPr>
            </w:pPr>
          </w:p>
        </w:tc>
        <w:tc>
          <w:tcPr>
            <w:tcW w:w="1395" w:type="dxa"/>
            <w:tcBorders>
              <w:top w:val="single" w:sz="4" w:space="0" w:color="auto"/>
              <w:left w:val="nil"/>
            </w:tcBorders>
            <w:shd w:val="clear" w:color="auto" w:fill="auto"/>
          </w:tcPr>
          <w:p w14:paraId="3E5DEBDD" w14:textId="77777777" w:rsidR="00F42105" w:rsidRPr="0011302A" w:rsidRDefault="000371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590,2</w:t>
            </w:r>
            <w:r w:rsidR="00F42105" w:rsidRPr="0011302A">
              <w:rPr>
                <w:rFonts w:asciiTheme="majorBidi" w:hAnsiTheme="majorBidi" w:cstheme="majorBidi"/>
                <w:sz w:val="28"/>
                <w:szCs w:val="28"/>
              </w:rPr>
              <w:t>00</w:t>
            </w:r>
          </w:p>
        </w:tc>
        <w:tc>
          <w:tcPr>
            <w:tcW w:w="144" w:type="dxa"/>
            <w:shd w:val="clear" w:color="auto" w:fill="auto"/>
          </w:tcPr>
          <w:p w14:paraId="342E5EC5" w14:textId="77777777" w:rsidR="00F42105" w:rsidRPr="0011302A" w:rsidRDefault="00F42105" w:rsidP="0011302A">
            <w:pPr>
              <w:spacing w:line="340" w:lineRule="exact"/>
              <w:jc w:val="right"/>
              <w:rPr>
                <w:rFonts w:asciiTheme="majorBidi" w:hAnsiTheme="majorBidi" w:cstheme="majorBidi"/>
                <w:sz w:val="28"/>
                <w:szCs w:val="28"/>
              </w:rPr>
            </w:pPr>
          </w:p>
        </w:tc>
        <w:tc>
          <w:tcPr>
            <w:tcW w:w="1396" w:type="dxa"/>
            <w:shd w:val="clear" w:color="auto" w:fill="auto"/>
          </w:tcPr>
          <w:p w14:paraId="71F66B1A" w14:textId="77777777" w:rsidR="00F42105"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1577C5D9" w14:textId="77777777" w:rsidR="00F42105" w:rsidRPr="0011302A" w:rsidRDefault="00F42105"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tcPr>
          <w:p w14:paraId="2EEDE3FC" w14:textId="77777777" w:rsidR="00F42105" w:rsidRPr="0011302A" w:rsidRDefault="00F42105"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9B5C23" w:rsidRPr="0011302A" w14:paraId="2738ECC1" w14:textId="77777777" w:rsidTr="006F4430">
        <w:trPr>
          <w:cantSplit/>
        </w:trPr>
        <w:tc>
          <w:tcPr>
            <w:tcW w:w="2986" w:type="dxa"/>
            <w:shd w:val="clear" w:color="auto" w:fill="auto"/>
          </w:tcPr>
          <w:p w14:paraId="53032FFA" w14:textId="61B5EEEC" w:rsidR="009B5C23" w:rsidRPr="0011302A" w:rsidRDefault="009B5C23" w:rsidP="0011302A">
            <w:pPr>
              <w:tabs>
                <w:tab w:val="left" w:pos="540"/>
              </w:tabs>
              <w:spacing w:line="340" w:lineRule="exact"/>
              <w:ind w:left="4" w:right="-108"/>
              <w:rPr>
                <w:rFonts w:asciiTheme="majorBidi" w:hAnsiTheme="majorBidi" w:cstheme="majorBidi"/>
                <w:sz w:val="28"/>
                <w:szCs w:val="28"/>
                <w:cs/>
              </w:rPr>
            </w:pPr>
            <w:r w:rsidRPr="0011302A">
              <w:rPr>
                <w:rFonts w:asciiTheme="majorBidi" w:hAnsiTheme="majorBidi" w:cstheme="majorBidi"/>
                <w:sz w:val="28"/>
                <w:szCs w:val="28"/>
                <w:cs/>
              </w:rPr>
              <w:t>ค่าดำเนินคดีความ</w:t>
            </w:r>
            <w:r w:rsidR="00A103CC" w:rsidRPr="0011302A">
              <w:rPr>
                <w:rFonts w:asciiTheme="majorBidi" w:hAnsiTheme="majorBidi" w:cstheme="majorBidi" w:hint="cs"/>
                <w:sz w:val="28"/>
                <w:szCs w:val="28"/>
                <w:cs/>
              </w:rPr>
              <w:t>จ่ายล่วงหน้า</w:t>
            </w:r>
          </w:p>
        </w:tc>
        <w:tc>
          <w:tcPr>
            <w:tcW w:w="1396" w:type="dxa"/>
            <w:shd w:val="clear" w:color="auto" w:fill="auto"/>
          </w:tcPr>
          <w:p w14:paraId="3C546A67" w14:textId="77777777" w:rsidR="009B5C23" w:rsidRPr="0011302A" w:rsidRDefault="00392D91"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44" w:type="dxa"/>
            <w:shd w:val="clear" w:color="auto" w:fill="auto"/>
          </w:tcPr>
          <w:p w14:paraId="0D82D06E"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6E82CBB9"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10,309,278 </w:t>
            </w:r>
          </w:p>
        </w:tc>
        <w:tc>
          <w:tcPr>
            <w:tcW w:w="144" w:type="dxa"/>
            <w:shd w:val="clear" w:color="auto" w:fill="auto"/>
          </w:tcPr>
          <w:p w14:paraId="2ACE6827" w14:textId="77777777" w:rsidR="009B5C23" w:rsidRPr="0011302A" w:rsidRDefault="009B5C23" w:rsidP="0011302A">
            <w:pPr>
              <w:spacing w:line="340" w:lineRule="exact"/>
              <w:jc w:val="right"/>
              <w:rPr>
                <w:rFonts w:asciiTheme="majorBidi" w:hAnsiTheme="majorBidi" w:cstheme="majorBidi"/>
                <w:sz w:val="28"/>
                <w:szCs w:val="28"/>
              </w:rPr>
            </w:pPr>
          </w:p>
        </w:tc>
        <w:tc>
          <w:tcPr>
            <w:tcW w:w="1396" w:type="dxa"/>
            <w:shd w:val="clear" w:color="auto" w:fill="auto"/>
          </w:tcPr>
          <w:p w14:paraId="4B7E6208" w14:textId="77777777" w:rsidR="009B5C23"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4A8399C8"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35AF756F"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10,309,278 </w:t>
            </w:r>
          </w:p>
        </w:tc>
      </w:tr>
      <w:tr w:rsidR="009B5C23" w:rsidRPr="0011302A" w14:paraId="18890D13" w14:textId="77777777" w:rsidTr="006F4430">
        <w:trPr>
          <w:cantSplit/>
          <w:trHeight w:val="87"/>
        </w:trPr>
        <w:tc>
          <w:tcPr>
            <w:tcW w:w="2986" w:type="dxa"/>
            <w:shd w:val="clear" w:color="auto" w:fill="auto"/>
          </w:tcPr>
          <w:p w14:paraId="4DDF8240" w14:textId="77777777" w:rsidR="009B5C23" w:rsidRPr="0011302A" w:rsidRDefault="009B5C23" w:rsidP="0011302A">
            <w:pPr>
              <w:tabs>
                <w:tab w:val="left" w:pos="540"/>
              </w:tabs>
              <w:spacing w:line="340" w:lineRule="exact"/>
              <w:ind w:left="4" w:right="-108"/>
              <w:rPr>
                <w:rFonts w:asciiTheme="majorBidi" w:hAnsiTheme="majorBidi" w:cstheme="majorBidi"/>
                <w:sz w:val="28"/>
                <w:szCs w:val="28"/>
                <w:cs/>
              </w:rPr>
            </w:pPr>
            <w:r w:rsidRPr="0011302A">
              <w:rPr>
                <w:rFonts w:asciiTheme="majorBidi" w:hAnsiTheme="majorBidi" w:cstheme="majorBidi"/>
                <w:sz w:val="28"/>
                <w:szCs w:val="28"/>
                <w:cs/>
              </w:rPr>
              <w:t>ค่าใช้จ่ายจ่ายล่วงหน้า</w:t>
            </w:r>
          </w:p>
        </w:tc>
        <w:tc>
          <w:tcPr>
            <w:tcW w:w="1396" w:type="dxa"/>
            <w:shd w:val="clear" w:color="auto" w:fill="auto"/>
          </w:tcPr>
          <w:p w14:paraId="1294BECC" w14:textId="77777777" w:rsidR="009B5C23" w:rsidRPr="0011302A" w:rsidRDefault="000371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1,246,153</w:t>
            </w:r>
          </w:p>
        </w:tc>
        <w:tc>
          <w:tcPr>
            <w:tcW w:w="144" w:type="dxa"/>
            <w:shd w:val="clear" w:color="auto" w:fill="auto"/>
          </w:tcPr>
          <w:p w14:paraId="6F686103"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125EA62E"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1,432,893 </w:t>
            </w:r>
          </w:p>
        </w:tc>
        <w:tc>
          <w:tcPr>
            <w:tcW w:w="144" w:type="dxa"/>
            <w:shd w:val="clear" w:color="auto" w:fill="auto"/>
          </w:tcPr>
          <w:p w14:paraId="5419F060" w14:textId="77777777" w:rsidR="009B5C23" w:rsidRPr="0011302A" w:rsidRDefault="009B5C23" w:rsidP="0011302A">
            <w:pPr>
              <w:spacing w:line="340" w:lineRule="exact"/>
              <w:jc w:val="right"/>
              <w:rPr>
                <w:rFonts w:asciiTheme="majorBidi" w:hAnsiTheme="majorBidi" w:cstheme="majorBidi"/>
                <w:sz w:val="28"/>
                <w:szCs w:val="28"/>
              </w:rPr>
            </w:pPr>
          </w:p>
        </w:tc>
        <w:tc>
          <w:tcPr>
            <w:tcW w:w="1396" w:type="dxa"/>
            <w:shd w:val="clear" w:color="auto" w:fill="auto"/>
          </w:tcPr>
          <w:p w14:paraId="02277F86" w14:textId="77777777" w:rsidR="009B5C23"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311,309</w:t>
            </w:r>
          </w:p>
        </w:tc>
        <w:tc>
          <w:tcPr>
            <w:tcW w:w="144" w:type="dxa"/>
            <w:shd w:val="clear" w:color="auto" w:fill="auto"/>
          </w:tcPr>
          <w:p w14:paraId="4053F9B1"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709ED61D"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731,203 </w:t>
            </w:r>
          </w:p>
        </w:tc>
      </w:tr>
      <w:tr w:rsidR="009B5C23" w:rsidRPr="0011302A" w14:paraId="4DB7793F" w14:textId="77777777" w:rsidTr="006F4430">
        <w:trPr>
          <w:cantSplit/>
          <w:trHeight w:val="87"/>
        </w:trPr>
        <w:tc>
          <w:tcPr>
            <w:tcW w:w="2986" w:type="dxa"/>
            <w:shd w:val="clear" w:color="auto" w:fill="auto"/>
          </w:tcPr>
          <w:p w14:paraId="5CC7532A" w14:textId="77777777" w:rsidR="009B5C23" w:rsidRPr="0011302A" w:rsidRDefault="009B5C23" w:rsidP="0011302A">
            <w:pPr>
              <w:tabs>
                <w:tab w:val="left" w:pos="540"/>
              </w:tabs>
              <w:spacing w:line="340" w:lineRule="exact"/>
              <w:ind w:left="4" w:right="-108"/>
              <w:rPr>
                <w:rFonts w:asciiTheme="majorBidi" w:hAnsiTheme="majorBidi" w:cstheme="majorBidi"/>
                <w:sz w:val="28"/>
                <w:szCs w:val="28"/>
                <w:cs/>
              </w:rPr>
            </w:pPr>
            <w:r w:rsidRPr="0011302A">
              <w:rPr>
                <w:rFonts w:asciiTheme="majorBidi" w:hAnsiTheme="majorBidi" w:cstheme="majorBidi"/>
                <w:sz w:val="28"/>
                <w:szCs w:val="28"/>
                <w:cs/>
              </w:rPr>
              <w:t>วัสดุสิ้นเปลือง</w:t>
            </w:r>
          </w:p>
        </w:tc>
        <w:tc>
          <w:tcPr>
            <w:tcW w:w="1396" w:type="dxa"/>
            <w:shd w:val="clear" w:color="auto" w:fill="auto"/>
          </w:tcPr>
          <w:p w14:paraId="65CE541D" w14:textId="77777777" w:rsidR="009B5C23" w:rsidRPr="0011302A" w:rsidRDefault="00392D91"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377DBEEB"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6E1203CD"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950,831 </w:t>
            </w:r>
          </w:p>
        </w:tc>
        <w:tc>
          <w:tcPr>
            <w:tcW w:w="144" w:type="dxa"/>
            <w:shd w:val="clear" w:color="auto" w:fill="auto"/>
          </w:tcPr>
          <w:p w14:paraId="4428C5C9" w14:textId="77777777" w:rsidR="009B5C23" w:rsidRPr="0011302A" w:rsidRDefault="009B5C23" w:rsidP="0011302A">
            <w:pPr>
              <w:spacing w:line="340" w:lineRule="exact"/>
              <w:jc w:val="right"/>
              <w:rPr>
                <w:rFonts w:asciiTheme="majorBidi" w:hAnsiTheme="majorBidi" w:cstheme="majorBidi"/>
                <w:sz w:val="28"/>
                <w:szCs w:val="28"/>
              </w:rPr>
            </w:pPr>
          </w:p>
        </w:tc>
        <w:tc>
          <w:tcPr>
            <w:tcW w:w="1396" w:type="dxa"/>
            <w:shd w:val="clear" w:color="auto" w:fill="auto"/>
          </w:tcPr>
          <w:p w14:paraId="6B3882AA" w14:textId="77777777" w:rsidR="009B5C23"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tcPr>
          <w:p w14:paraId="71F99B02"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0FBC8142"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   </w:t>
            </w:r>
          </w:p>
        </w:tc>
      </w:tr>
      <w:tr w:rsidR="009B5C23" w:rsidRPr="0011302A" w14:paraId="3767071D" w14:textId="77777777" w:rsidTr="006F4430">
        <w:trPr>
          <w:cantSplit/>
          <w:trHeight w:val="87"/>
        </w:trPr>
        <w:tc>
          <w:tcPr>
            <w:tcW w:w="2986" w:type="dxa"/>
            <w:shd w:val="clear" w:color="auto" w:fill="auto"/>
          </w:tcPr>
          <w:p w14:paraId="12B34F8A" w14:textId="77777777" w:rsidR="009B5C23" w:rsidRPr="0011302A" w:rsidRDefault="009B5C23" w:rsidP="0011302A">
            <w:pPr>
              <w:tabs>
                <w:tab w:val="left" w:pos="540"/>
              </w:tabs>
              <w:spacing w:line="340" w:lineRule="exact"/>
              <w:ind w:left="4" w:right="-108"/>
              <w:rPr>
                <w:rFonts w:asciiTheme="majorBidi" w:hAnsiTheme="majorBidi" w:cstheme="majorBidi"/>
                <w:sz w:val="28"/>
                <w:szCs w:val="28"/>
                <w:cs/>
              </w:rPr>
            </w:pPr>
            <w:r w:rsidRPr="0011302A">
              <w:rPr>
                <w:rFonts w:asciiTheme="majorBidi" w:hAnsiTheme="majorBidi" w:cstheme="majorBidi"/>
                <w:sz w:val="28"/>
                <w:szCs w:val="28"/>
                <w:cs/>
              </w:rPr>
              <w:t>ภาษีมูลค่าเพิ่มรอเครดิต</w:t>
            </w:r>
          </w:p>
        </w:tc>
        <w:tc>
          <w:tcPr>
            <w:tcW w:w="1396" w:type="dxa"/>
            <w:shd w:val="clear" w:color="auto" w:fill="auto"/>
          </w:tcPr>
          <w:p w14:paraId="03FF18F5" w14:textId="77777777" w:rsidR="009B5C23" w:rsidRPr="0011302A" w:rsidRDefault="00E332F1"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2,164,139</w:t>
            </w:r>
          </w:p>
        </w:tc>
        <w:tc>
          <w:tcPr>
            <w:tcW w:w="144" w:type="dxa"/>
            <w:shd w:val="clear" w:color="auto" w:fill="auto"/>
          </w:tcPr>
          <w:p w14:paraId="6C6D2ED7"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33AAE505"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3,912,749 </w:t>
            </w:r>
          </w:p>
        </w:tc>
        <w:tc>
          <w:tcPr>
            <w:tcW w:w="144" w:type="dxa"/>
            <w:shd w:val="clear" w:color="auto" w:fill="auto"/>
          </w:tcPr>
          <w:p w14:paraId="3E20AE7C" w14:textId="77777777" w:rsidR="009B5C23" w:rsidRPr="0011302A" w:rsidRDefault="009B5C23" w:rsidP="0011302A">
            <w:pPr>
              <w:spacing w:line="340" w:lineRule="exact"/>
              <w:jc w:val="right"/>
              <w:rPr>
                <w:rFonts w:asciiTheme="majorBidi" w:hAnsiTheme="majorBidi" w:cstheme="majorBidi"/>
                <w:sz w:val="28"/>
                <w:szCs w:val="28"/>
              </w:rPr>
            </w:pPr>
          </w:p>
        </w:tc>
        <w:tc>
          <w:tcPr>
            <w:tcW w:w="1396" w:type="dxa"/>
            <w:shd w:val="clear" w:color="auto" w:fill="auto"/>
          </w:tcPr>
          <w:p w14:paraId="06D29155" w14:textId="77777777" w:rsidR="009B5C23"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1,408,901</w:t>
            </w:r>
          </w:p>
        </w:tc>
        <w:tc>
          <w:tcPr>
            <w:tcW w:w="144" w:type="dxa"/>
            <w:shd w:val="clear" w:color="auto" w:fill="auto"/>
          </w:tcPr>
          <w:p w14:paraId="571E2BE4"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3B86A4A4"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3,470,17</w:t>
            </w:r>
            <w:r w:rsidR="00132A53" w:rsidRPr="0011302A">
              <w:rPr>
                <w:rFonts w:asciiTheme="majorBidi" w:hAnsiTheme="majorBidi" w:cstheme="majorBidi"/>
                <w:sz w:val="28"/>
                <w:szCs w:val="28"/>
              </w:rPr>
              <w:t>1</w:t>
            </w:r>
            <w:r w:rsidRPr="0011302A">
              <w:rPr>
                <w:rFonts w:asciiTheme="majorBidi" w:hAnsiTheme="majorBidi" w:cstheme="majorBidi"/>
                <w:sz w:val="28"/>
                <w:szCs w:val="28"/>
              </w:rPr>
              <w:t xml:space="preserve"> </w:t>
            </w:r>
          </w:p>
        </w:tc>
      </w:tr>
      <w:tr w:rsidR="009B5C23" w:rsidRPr="0011302A" w14:paraId="6AA1ABF1" w14:textId="77777777" w:rsidTr="006F4430">
        <w:trPr>
          <w:cantSplit/>
        </w:trPr>
        <w:tc>
          <w:tcPr>
            <w:tcW w:w="2986" w:type="dxa"/>
            <w:shd w:val="clear" w:color="auto" w:fill="auto"/>
          </w:tcPr>
          <w:p w14:paraId="0688ADB8" w14:textId="77777777" w:rsidR="009B5C23" w:rsidRPr="0011302A" w:rsidRDefault="009B5C23" w:rsidP="0011302A">
            <w:pPr>
              <w:tabs>
                <w:tab w:val="left" w:pos="540"/>
              </w:tabs>
              <w:spacing w:line="340" w:lineRule="exact"/>
              <w:ind w:left="4" w:right="-108"/>
              <w:rPr>
                <w:rFonts w:asciiTheme="majorBidi" w:hAnsiTheme="majorBidi" w:cstheme="majorBidi"/>
                <w:sz w:val="28"/>
                <w:szCs w:val="28"/>
                <w:cs/>
              </w:rPr>
            </w:pPr>
            <w:r w:rsidRPr="0011302A">
              <w:rPr>
                <w:rFonts w:asciiTheme="majorBidi" w:hAnsiTheme="majorBidi" w:cstheme="majorBidi"/>
                <w:sz w:val="28"/>
                <w:szCs w:val="28"/>
                <w:cs/>
              </w:rPr>
              <w:t>อื่นๆ</w:t>
            </w:r>
          </w:p>
        </w:tc>
        <w:tc>
          <w:tcPr>
            <w:tcW w:w="1396" w:type="dxa"/>
            <w:shd w:val="clear" w:color="auto" w:fill="auto"/>
          </w:tcPr>
          <w:p w14:paraId="447D1893" w14:textId="77777777" w:rsidR="009B5C23" w:rsidRPr="0011302A" w:rsidRDefault="0003716F"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1,382,52</w:t>
            </w:r>
            <w:r w:rsidR="00E332F1" w:rsidRPr="0011302A">
              <w:rPr>
                <w:rFonts w:asciiTheme="majorBidi" w:hAnsiTheme="majorBidi" w:cstheme="majorBidi"/>
                <w:sz w:val="28"/>
                <w:szCs w:val="28"/>
              </w:rPr>
              <w:t>6</w:t>
            </w:r>
          </w:p>
        </w:tc>
        <w:tc>
          <w:tcPr>
            <w:tcW w:w="144" w:type="dxa"/>
            <w:shd w:val="clear" w:color="auto" w:fill="auto"/>
          </w:tcPr>
          <w:p w14:paraId="0E24AA1B"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2F9E7419"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450,278 </w:t>
            </w:r>
          </w:p>
        </w:tc>
        <w:tc>
          <w:tcPr>
            <w:tcW w:w="144" w:type="dxa"/>
            <w:shd w:val="clear" w:color="auto" w:fill="auto"/>
          </w:tcPr>
          <w:p w14:paraId="6CD8B5F3" w14:textId="77777777" w:rsidR="009B5C23" w:rsidRPr="0011302A" w:rsidRDefault="009B5C23" w:rsidP="0011302A">
            <w:pPr>
              <w:spacing w:line="340" w:lineRule="exact"/>
              <w:jc w:val="right"/>
              <w:rPr>
                <w:rFonts w:asciiTheme="majorBidi" w:hAnsiTheme="majorBidi" w:cstheme="majorBidi"/>
                <w:sz w:val="28"/>
                <w:szCs w:val="28"/>
              </w:rPr>
            </w:pPr>
          </w:p>
        </w:tc>
        <w:tc>
          <w:tcPr>
            <w:tcW w:w="1396" w:type="dxa"/>
            <w:shd w:val="clear" w:color="auto" w:fill="auto"/>
          </w:tcPr>
          <w:p w14:paraId="50C9276F" w14:textId="77777777" w:rsidR="009B5C23"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12,73</w:t>
            </w:r>
            <w:r w:rsidR="00017A8C" w:rsidRPr="0011302A">
              <w:rPr>
                <w:rFonts w:asciiTheme="majorBidi" w:hAnsiTheme="majorBidi" w:cstheme="majorBidi"/>
                <w:sz w:val="28"/>
                <w:szCs w:val="28"/>
              </w:rPr>
              <w:t>2</w:t>
            </w:r>
          </w:p>
        </w:tc>
        <w:tc>
          <w:tcPr>
            <w:tcW w:w="144" w:type="dxa"/>
            <w:shd w:val="clear" w:color="auto" w:fill="auto"/>
          </w:tcPr>
          <w:p w14:paraId="4FFAA66A"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left w:val="nil"/>
            </w:tcBorders>
            <w:shd w:val="clear" w:color="auto" w:fill="auto"/>
            <w:vAlign w:val="bottom"/>
          </w:tcPr>
          <w:p w14:paraId="5DCF0939"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   </w:t>
            </w:r>
          </w:p>
        </w:tc>
      </w:tr>
      <w:tr w:rsidR="009B5C23" w:rsidRPr="0011302A" w14:paraId="5BDA8490" w14:textId="77777777" w:rsidTr="006F4430">
        <w:trPr>
          <w:cantSplit/>
        </w:trPr>
        <w:tc>
          <w:tcPr>
            <w:tcW w:w="2986" w:type="dxa"/>
            <w:shd w:val="clear" w:color="auto" w:fill="auto"/>
          </w:tcPr>
          <w:p w14:paraId="574E2D64" w14:textId="77777777" w:rsidR="009B5C23" w:rsidRPr="0011302A" w:rsidRDefault="009B5C23" w:rsidP="0011302A">
            <w:pPr>
              <w:spacing w:line="340" w:lineRule="exact"/>
              <w:ind w:right="-13"/>
              <w:jc w:val="thaiDistribute"/>
              <w:rPr>
                <w:rFonts w:asciiTheme="majorBidi" w:hAnsiTheme="majorBidi" w:cstheme="majorBidi"/>
                <w:sz w:val="28"/>
                <w:szCs w:val="28"/>
                <w:cs/>
              </w:rPr>
            </w:pPr>
          </w:p>
        </w:tc>
        <w:tc>
          <w:tcPr>
            <w:tcW w:w="1396" w:type="dxa"/>
            <w:tcBorders>
              <w:top w:val="single" w:sz="4" w:space="0" w:color="auto"/>
              <w:bottom w:val="double" w:sz="4" w:space="0" w:color="auto"/>
            </w:tcBorders>
            <w:shd w:val="clear" w:color="auto" w:fill="auto"/>
          </w:tcPr>
          <w:p w14:paraId="6D30444B" w14:textId="77777777" w:rsidR="009B5C23" w:rsidRPr="0011302A" w:rsidRDefault="00E332F1"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5,383,018</w:t>
            </w:r>
          </w:p>
        </w:tc>
        <w:tc>
          <w:tcPr>
            <w:tcW w:w="144" w:type="dxa"/>
            <w:shd w:val="clear" w:color="auto" w:fill="auto"/>
          </w:tcPr>
          <w:p w14:paraId="6FB8F1D2"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top w:val="single" w:sz="4" w:space="0" w:color="auto"/>
              <w:bottom w:val="double" w:sz="4" w:space="0" w:color="auto"/>
            </w:tcBorders>
            <w:shd w:val="clear" w:color="auto" w:fill="auto"/>
            <w:vAlign w:val="bottom"/>
          </w:tcPr>
          <w:p w14:paraId="2521F9CE" w14:textId="77777777" w:rsidR="009B5C23" w:rsidRPr="0011302A" w:rsidRDefault="00F42105"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17,64</w:t>
            </w:r>
            <w:r w:rsidR="0003716F" w:rsidRPr="0011302A">
              <w:rPr>
                <w:rFonts w:asciiTheme="majorBidi" w:hAnsiTheme="majorBidi" w:cstheme="majorBidi"/>
                <w:sz w:val="28"/>
                <w:szCs w:val="28"/>
              </w:rPr>
              <w:t>6,2</w:t>
            </w:r>
            <w:r w:rsidR="009B5C23" w:rsidRPr="0011302A">
              <w:rPr>
                <w:rFonts w:asciiTheme="majorBidi" w:hAnsiTheme="majorBidi" w:cstheme="majorBidi"/>
                <w:sz w:val="28"/>
                <w:szCs w:val="28"/>
              </w:rPr>
              <w:t xml:space="preserve">29 </w:t>
            </w:r>
          </w:p>
        </w:tc>
        <w:tc>
          <w:tcPr>
            <w:tcW w:w="144" w:type="dxa"/>
            <w:shd w:val="clear" w:color="auto" w:fill="auto"/>
          </w:tcPr>
          <w:p w14:paraId="237918B2" w14:textId="77777777" w:rsidR="009B5C23" w:rsidRPr="0011302A" w:rsidRDefault="009B5C23" w:rsidP="0011302A">
            <w:pPr>
              <w:spacing w:line="340" w:lineRule="exact"/>
              <w:jc w:val="right"/>
              <w:rPr>
                <w:rFonts w:asciiTheme="majorBidi" w:hAnsiTheme="majorBidi" w:cstheme="majorBidi"/>
                <w:sz w:val="28"/>
                <w:szCs w:val="28"/>
              </w:rPr>
            </w:pPr>
          </w:p>
        </w:tc>
        <w:tc>
          <w:tcPr>
            <w:tcW w:w="1396" w:type="dxa"/>
            <w:tcBorders>
              <w:top w:val="single" w:sz="4" w:space="0" w:color="auto"/>
              <w:bottom w:val="double" w:sz="4" w:space="0" w:color="auto"/>
            </w:tcBorders>
            <w:shd w:val="clear" w:color="auto" w:fill="auto"/>
          </w:tcPr>
          <w:p w14:paraId="77B53BBA" w14:textId="77777777" w:rsidR="009B5C23" w:rsidRPr="0011302A" w:rsidRDefault="00E975F6"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1,732,94</w:t>
            </w:r>
            <w:r w:rsidR="001C371B" w:rsidRPr="0011302A">
              <w:rPr>
                <w:rFonts w:asciiTheme="majorBidi" w:hAnsiTheme="majorBidi" w:cstheme="majorBidi"/>
                <w:sz w:val="28"/>
                <w:szCs w:val="28"/>
              </w:rPr>
              <w:t>2</w:t>
            </w:r>
          </w:p>
        </w:tc>
        <w:tc>
          <w:tcPr>
            <w:tcW w:w="144" w:type="dxa"/>
            <w:shd w:val="clear" w:color="auto" w:fill="auto"/>
          </w:tcPr>
          <w:p w14:paraId="7EC15151" w14:textId="77777777" w:rsidR="009B5C23" w:rsidRPr="0011302A" w:rsidRDefault="009B5C23" w:rsidP="0011302A">
            <w:pPr>
              <w:spacing w:line="340" w:lineRule="exact"/>
              <w:jc w:val="right"/>
              <w:rPr>
                <w:rFonts w:asciiTheme="majorBidi" w:hAnsiTheme="majorBidi" w:cstheme="majorBidi"/>
                <w:sz w:val="28"/>
                <w:szCs w:val="28"/>
              </w:rPr>
            </w:pPr>
          </w:p>
        </w:tc>
        <w:tc>
          <w:tcPr>
            <w:tcW w:w="1395" w:type="dxa"/>
            <w:tcBorders>
              <w:top w:val="single" w:sz="4" w:space="0" w:color="auto"/>
              <w:bottom w:val="double" w:sz="4" w:space="0" w:color="auto"/>
            </w:tcBorders>
            <w:shd w:val="clear" w:color="auto" w:fill="auto"/>
            <w:vAlign w:val="bottom"/>
          </w:tcPr>
          <w:p w14:paraId="59598F47" w14:textId="77777777" w:rsidR="009B5C23" w:rsidRPr="0011302A" w:rsidRDefault="009B5C2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14,510,65</w:t>
            </w:r>
            <w:r w:rsidR="006B4E17" w:rsidRPr="0011302A">
              <w:rPr>
                <w:rFonts w:asciiTheme="majorBidi" w:hAnsiTheme="majorBidi" w:cstheme="majorBidi"/>
                <w:sz w:val="28"/>
                <w:szCs w:val="28"/>
              </w:rPr>
              <w:t>2</w:t>
            </w:r>
            <w:r w:rsidRPr="0011302A">
              <w:rPr>
                <w:rFonts w:asciiTheme="majorBidi" w:hAnsiTheme="majorBidi" w:cstheme="majorBidi"/>
                <w:sz w:val="28"/>
                <w:szCs w:val="28"/>
              </w:rPr>
              <w:t xml:space="preserve"> </w:t>
            </w:r>
          </w:p>
        </w:tc>
      </w:tr>
    </w:tbl>
    <w:p w14:paraId="691C661F" w14:textId="77777777" w:rsidR="00F42105" w:rsidRPr="0011302A" w:rsidRDefault="00F42105" w:rsidP="0011302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เงินฝากธนาคารที่มีข้อจำกัดการใช้</w:t>
      </w:r>
    </w:p>
    <w:p w14:paraId="01869CFD" w14:textId="2C5D8816" w:rsidR="00F42105" w:rsidRPr="0011302A" w:rsidRDefault="00F42105" w:rsidP="0011302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ณ </w:t>
      </w:r>
      <w:r w:rsidR="00E975F6" w:rsidRPr="0011302A">
        <w:rPr>
          <w:rFonts w:asciiTheme="majorBidi" w:hAnsiTheme="majorBidi" w:cstheme="majorBidi"/>
          <w:spacing w:val="-4"/>
          <w:sz w:val="28"/>
          <w:szCs w:val="28"/>
          <w:cs/>
        </w:rPr>
        <w:t xml:space="preserve">วันที่ </w:t>
      </w:r>
      <w:r w:rsidR="00E975F6" w:rsidRPr="0011302A">
        <w:rPr>
          <w:rFonts w:asciiTheme="majorBidi" w:hAnsiTheme="majorBidi" w:cstheme="majorBidi"/>
          <w:spacing w:val="-4"/>
          <w:sz w:val="28"/>
          <w:szCs w:val="28"/>
        </w:rPr>
        <w:t xml:space="preserve">31 </w:t>
      </w:r>
      <w:r w:rsidR="00E975F6" w:rsidRPr="0011302A">
        <w:rPr>
          <w:rFonts w:asciiTheme="majorBidi" w:hAnsiTheme="majorBidi" w:cstheme="majorBidi"/>
          <w:spacing w:val="-4"/>
          <w:sz w:val="28"/>
          <w:szCs w:val="28"/>
          <w:cs/>
        </w:rPr>
        <w:t xml:space="preserve">ธันวาคม </w:t>
      </w:r>
      <w:r w:rsidR="00E975F6" w:rsidRPr="0011302A">
        <w:rPr>
          <w:rFonts w:asciiTheme="majorBidi" w:hAnsiTheme="majorBidi" w:cstheme="majorBidi"/>
          <w:spacing w:val="-4"/>
          <w:sz w:val="28"/>
          <w:szCs w:val="28"/>
        </w:rPr>
        <w:t>2563</w:t>
      </w:r>
      <w:r w:rsidR="00833CE5" w:rsidRPr="0011302A">
        <w:rPr>
          <w:rFonts w:asciiTheme="majorBidi" w:hAnsiTheme="majorBidi" w:cstheme="majorBidi"/>
          <w:spacing w:val="-4"/>
          <w:sz w:val="28"/>
          <w:szCs w:val="28"/>
        </w:rPr>
        <w:t xml:space="preserve"> </w:t>
      </w:r>
      <w:r w:rsidR="00833CE5" w:rsidRPr="0011302A">
        <w:rPr>
          <w:rFonts w:asciiTheme="majorBidi" w:hAnsiTheme="majorBidi" w:cstheme="majorBidi" w:hint="cs"/>
          <w:spacing w:val="-4"/>
          <w:sz w:val="28"/>
          <w:szCs w:val="28"/>
          <w:cs/>
        </w:rPr>
        <w:t xml:space="preserve">และ </w:t>
      </w:r>
      <w:r w:rsidR="00833CE5" w:rsidRPr="0011302A">
        <w:rPr>
          <w:rFonts w:asciiTheme="majorBidi" w:hAnsiTheme="majorBidi" w:cstheme="majorBidi"/>
          <w:spacing w:val="-4"/>
          <w:sz w:val="28"/>
          <w:szCs w:val="28"/>
        </w:rPr>
        <w:t>2562</w:t>
      </w:r>
      <w:r w:rsidR="00E975F6"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เงินฝากธนาคารที่มีข้อจำกัดการใช้ติดหลักประกันการออกหนังสือค้ำประกันการใช้ไฟฟ้าและอื่น</w:t>
      </w:r>
      <w:r w:rsidR="00FB4451" w:rsidRPr="0011302A">
        <w:rPr>
          <w:rFonts w:asciiTheme="majorBidi" w:hAnsiTheme="majorBidi" w:cstheme="majorBidi" w:hint="cs"/>
          <w:spacing w:val="-4"/>
          <w:sz w:val="28"/>
          <w:szCs w:val="28"/>
          <w:cs/>
        </w:rPr>
        <w:t xml:space="preserve"> </w:t>
      </w:r>
      <w:r w:rsidRPr="0011302A">
        <w:rPr>
          <w:rFonts w:asciiTheme="majorBidi" w:hAnsiTheme="majorBidi" w:cstheme="majorBidi"/>
          <w:spacing w:val="-4"/>
          <w:sz w:val="28"/>
          <w:szCs w:val="28"/>
          <w:cs/>
        </w:rPr>
        <w:t>ๆ</w:t>
      </w:r>
    </w:p>
    <w:p w14:paraId="244154B4" w14:textId="5E8FD81B" w:rsidR="008D6B81" w:rsidRPr="0011302A" w:rsidRDefault="008D6B81" w:rsidP="0011302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ค่าดำเนินคดีความ</w:t>
      </w:r>
      <w:r w:rsidR="00FB4451" w:rsidRPr="0011302A">
        <w:rPr>
          <w:rFonts w:asciiTheme="majorBidi" w:hAnsiTheme="majorBidi" w:cstheme="majorBidi" w:hint="cs"/>
          <w:sz w:val="28"/>
          <w:szCs w:val="28"/>
          <w:u w:val="single"/>
          <w:cs/>
        </w:rPr>
        <w:t>จ่ายล่วงหน้า</w:t>
      </w:r>
    </w:p>
    <w:p w14:paraId="795B391B" w14:textId="77777777" w:rsidR="008D6B81" w:rsidRPr="0011302A" w:rsidRDefault="008D6B81" w:rsidP="0011302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z w:val="28"/>
          <w:szCs w:val="28"/>
        </w:rPr>
      </w:pPr>
      <w:r w:rsidRPr="0011302A">
        <w:rPr>
          <w:rFonts w:asciiTheme="majorBidi" w:hAnsiTheme="majorBidi" w:cstheme="majorBidi"/>
          <w:spacing w:val="10"/>
          <w:sz w:val="28"/>
          <w:szCs w:val="28"/>
          <w:cs/>
        </w:rPr>
        <w:t xml:space="preserve">เมื่อวันที่ </w:t>
      </w:r>
      <w:r w:rsidRPr="0011302A">
        <w:rPr>
          <w:rFonts w:asciiTheme="majorBidi" w:hAnsiTheme="majorBidi" w:cstheme="majorBidi"/>
          <w:spacing w:val="10"/>
          <w:sz w:val="28"/>
          <w:szCs w:val="28"/>
        </w:rPr>
        <w:t>20</w:t>
      </w:r>
      <w:r w:rsidRPr="0011302A">
        <w:rPr>
          <w:rFonts w:asciiTheme="majorBidi" w:hAnsiTheme="majorBidi" w:cstheme="majorBidi"/>
          <w:spacing w:val="10"/>
          <w:sz w:val="28"/>
          <w:szCs w:val="28"/>
          <w:cs/>
        </w:rPr>
        <w:t xml:space="preserve"> ธันวาคม </w:t>
      </w:r>
      <w:r w:rsidRPr="0011302A">
        <w:rPr>
          <w:rFonts w:asciiTheme="majorBidi" w:hAnsiTheme="majorBidi" w:cstheme="majorBidi"/>
          <w:spacing w:val="10"/>
          <w:sz w:val="28"/>
          <w:szCs w:val="28"/>
        </w:rPr>
        <w:t>2562</w:t>
      </w:r>
      <w:r w:rsidRPr="0011302A">
        <w:rPr>
          <w:rFonts w:asciiTheme="majorBidi" w:hAnsiTheme="majorBidi" w:cstheme="majorBidi"/>
          <w:spacing w:val="10"/>
          <w:sz w:val="28"/>
          <w:szCs w:val="28"/>
          <w:cs/>
        </w:rPr>
        <w:t xml:space="preserve"> </w:t>
      </w:r>
      <w:r w:rsidR="00BE10DC" w:rsidRPr="0011302A">
        <w:rPr>
          <w:rFonts w:asciiTheme="majorBidi" w:hAnsiTheme="majorBidi" w:cstheme="majorBidi"/>
          <w:spacing w:val="10"/>
          <w:sz w:val="28"/>
          <w:szCs w:val="28"/>
          <w:cs/>
        </w:rPr>
        <w:t xml:space="preserve">บริษัท ฯ </w:t>
      </w:r>
      <w:r w:rsidRPr="0011302A">
        <w:rPr>
          <w:rFonts w:asciiTheme="majorBidi" w:hAnsiTheme="majorBidi" w:cstheme="majorBidi"/>
          <w:spacing w:val="10"/>
          <w:sz w:val="28"/>
          <w:szCs w:val="28"/>
          <w:cs/>
        </w:rPr>
        <w:t>ทำสัญญาจ้างว่าความกับสำนักงานกฎหมายแห่งหนึ่งเพื่อจัดหาทนายความ</w:t>
      </w:r>
      <w:r w:rsidR="00E975F6" w:rsidRPr="0011302A">
        <w:rPr>
          <w:rFonts w:asciiTheme="majorBidi" w:hAnsiTheme="majorBidi" w:cstheme="majorBidi"/>
          <w:sz w:val="28"/>
          <w:szCs w:val="28"/>
          <w:cs/>
        </w:rPr>
        <w:br/>
      </w:r>
      <w:r w:rsidRPr="0011302A">
        <w:rPr>
          <w:rFonts w:asciiTheme="majorBidi" w:hAnsiTheme="majorBidi" w:cstheme="majorBidi"/>
          <w:sz w:val="28"/>
          <w:szCs w:val="28"/>
          <w:cs/>
        </w:rPr>
        <w:t>เข้าดำเนินคดีกับ</w:t>
      </w:r>
    </w:p>
    <w:p w14:paraId="3BAAC399" w14:textId="77777777" w:rsidR="008D6B81" w:rsidRPr="0011302A" w:rsidRDefault="008D6B81" w:rsidP="0011302A">
      <w:pPr>
        <w:pStyle w:val="aff3"/>
        <w:numPr>
          <w:ilvl w:val="0"/>
          <w:numId w:val="33"/>
        </w:numPr>
        <w:tabs>
          <w:tab w:val="clear" w:pos="1080"/>
          <w:tab w:val="clear" w:pos="1620"/>
        </w:tabs>
        <w:spacing w:line="360" w:lineRule="exact"/>
        <w:ind w:left="771" w:right="0" w:hanging="340"/>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 xml:space="preserve">กรรมการบริษัท และอดีตกรรมการบริษัท ซึ่งเป็นผู้อนุมัติให้ทำธุรกรรมตามรายงานการตรวจสอบพิเศษรายการที่เกิดขึ้นระหว่างปี </w:t>
      </w:r>
      <w:r w:rsidRPr="0011302A">
        <w:rPr>
          <w:rFonts w:asciiTheme="majorBidi" w:hAnsiTheme="majorBidi" w:cstheme="majorBidi"/>
          <w:spacing w:val="-2"/>
          <w:sz w:val="28"/>
          <w:szCs w:val="28"/>
        </w:rPr>
        <w:t>2556</w:t>
      </w:r>
      <w:r w:rsidRPr="0011302A">
        <w:rPr>
          <w:rFonts w:asciiTheme="majorBidi" w:hAnsiTheme="majorBidi" w:cstheme="majorBidi"/>
          <w:spacing w:val="-2"/>
          <w:sz w:val="28"/>
          <w:szCs w:val="28"/>
          <w:cs/>
        </w:rPr>
        <w:t xml:space="preserve"> ถึงปี </w:t>
      </w:r>
      <w:r w:rsidRPr="0011302A">
        <w:rPr>
          <w:rFonts w:asciiTheme="majorBidi" w:hAnsiTheme="majorBidi" w:cstheme="majorBidi"/>
          <w:spacing w:val="-2"/>
          <w:sz w:val="28"/>
          <w:szCs w:val="28"/>
        </w:rPr>
        <w:t>2561</w:t>
      </w:r>
      <w:r w:rsidRPr="0011302A">
        <w:rPr>
          <w:rFonts w:asciiTheme="majorBidi" w:hAnsiTheme="majorBidi" w:cstheme="majorBidi"/>
          <w:spacing w:val="-2"/>
          <w:sz w:val="28"/>
          <w:szCs w:val="28"/>
          <w:cs/>
        </w:rPr>
        <w:t xml:space="preserve"> </w:t>
      </w:r>
    </w:p>
    <w:p w14:paraId="211E8D57" w14:textId="77777777" w:rsidR="008D6B81" w:rsidRPr="0011302A" w:rsidRDefault="008D6B81" w:rsidP="0011302A">
      <w:pPr>
        <w:pStyle w:val="aff3"/>
        <w:numPr>
          <w:ilvl w:val="0"/>
          <w:numId w:val="33"/>
        </w:numPr>
        <w:tabs>
          <w:tab w:val="clear" w:pos="1080"/>
          <w:tab w:val="clear" w:pos="1620"/>
        </w:tabs>
        <w:spacing w:line="360" w:lineRule="exact"/>
        <w:ind w:left="771" w:right="0" w:hanging="340"/>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บุคคลภายนอก</w:t>
      </w:r>
    </w:p>
    <w:p w14:paraId="2C210465" w14:textId="77777777" w:rsidR="008D6B81" w:rsidRPr="0011302A" w:rsidRDefault="00BE10DC" w:rsidP="0011302A">
      <w:pPr>
        <w:pStyle w:val="aff3"/>
        <w:tabs>
          <w:tab w:val="clear" w:pos="1080"/>
          <w:tab w:val="clear" w:pos="1620"/>
        </w:tabs>
        <w:spacing w:line="360" w:lineRule="exact"/>
        <w:ind w:left="784" w:right="0" w:firstLine="0"/>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 xml:space="preserve">บริษัท ฯ </w:t>
      </w:r>
      <w:r w:rsidR="008D6B81" w:rsidRPr="0011302A">
        <w:rPr>
          <w:rFonts w:asciiTheme="majorBidi" w:hAnsiTheme="majorBidi" w:cstheme="majorBidi"/>
          <w:spacing w:val="-2"/>
          <w:sz w:val="28"/>
          <w:szCs w:val="28"/>
          <w:cs/>
        </w:rPr>
        <w:t>ตกลงชำระค่าดำเนินคดีและค่าจ้างว่าความ ดังนี้</w:t>
      </w:r>
    </w:p>
    <w:p w14:paraId="09B25C9A" w14:textId="77777777" w:rsidR="008D6B81" w:rsidRPr="0011302A" w:rsidRDefault="008D6B81" w:rsidP="0011302A">
      <w:pPr>
        <w:pStyle w:val="aff3"/>
        <w:numPr>
          <w:ilvl w:val="0"/>
          <w:numId w:val="14"/>
        </w:numPr>
        <w:tabs>
          <w:tab w:val="clear" w:pos="1080"/>
          <w:tab w:val="clear" w:pos="1620"/>
        </w:tabs>
        <w:autoSpaceDE w:val="0"/>
        <w:autoSpaceDN w:val="0"/>
        <w:spacing w:line="360" w:lineRule="exact"/>
        <w:ind w:left="1050" w:right="0" w:hanging="280"/>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 xml:space="preserve">ค่าดำเนินคดีเป็นการเหมา </w:t>
      </w:r>
      <w:r w:rsidR="00804E70" w:rsidRPr="0011302A">
        <w:rPr>
          <w:rFonts w:asciiTheme="majorBidi" w:hAnsiTheme="majorBidi" w:cstheme="majorBidi"/>
          <w:spacing w:val="-2"/>
          <w:sz w:val="28"/>
          <w:szCs w:val="28"/>
          <w:cs/>
        </w:rPr>
        <w:t>จำนวน</w:t>
      </w:r>
      <w:r w:rsidRPr="0011302A">
        <w:rPr>
          <w:rFonts w:asciiTheme="majorBidi" w:hAnsiTheme="majorBidi" w:cstheme="majorBidi"/>
          <w:spacing w:val="-2"/>
          <w:sz w:val="28"/>
          <w:szCs w:val="28"/>
          <w:cs/>
        </w:rPr>
        <w:t xml:space="preserve"> </w:t>
      </w:r>
      <w:r w:rsidRPr="0011302A">
        <w:rPr>
          <w:rFonts w:asciiTheme="majorBidi" w:hAnsiTheme="majorBidi" w:cstheme="majorBidi"/>
          <w:spacing w:val="-2"/>
          <w:sz w:val="28"/>
          <w:szCs w:val="28"/>
        </w:rPr>
        <w:t>15</w:t>
      </w:r>
      <w:r w:rsidRPr="0011302A">
        <w:rPr>
          <w:rFonts w:asciiTheme="majorBidi" w:hAnsiTheme="majorBidi" w:cstheme="majorBidi"/>
          <w:spacing w:val="-2"/>
          <w:sz w:val="28"/>
          <w:szCs w:val="28"/>
          <w:cs/>
        </w:rPr>
        <w:t xml:space="preserve"> ล้านบาท กำหนดจ่ายชำระแบ่งเป็น </w:t>
      </w:r>
      <w:r w:rsidRPr="0011302A">
        <w:rPr>
          <w:rFonts w:asciiTheme="majorBidi" w:hAnsiTheme="majorBidi" w:cstheme="majorBidi"/>
          <w:spacing w:val="-2"/>
          <w:sz w:val="28"/>
          <w:szCs w:val="28"/>
        </w:rPr>
        <w:t>3</w:t>
      </w:r>
      <w:r w:rsidRPr="0011302A">
        <w:rPr>
          <w:rFonts w:asciiTheme="majorBidi" w:hAnsiTheme="majorBidi" w:cstheme="majorBidi"/>
          <w:spacing w:val="-2"/>
          <w:sz w:val="28"/>
          <w:szCs w:val="28"/>
          <w:cs/>
        </w:rPr>
        <w:t xml:space="preserve"> งวด ดังนี้</w:t>
      </w:r>
    </w:p>
    <w:p w14:paraId="1A97457B" w14:textId="77777777" w:rsidR="008D6B81" w:rsidRPr="0011302A" w:rsidRDefault="008D6B81" w:rsidP="0011302A">
      <w:pPr>
        <w:pStyle w:val="aff1"/>
        <w:tabs>
          <w:tab w:val="left" w:pos="1418"/>
          <w:tab w:val="left" w:pos="3119"/>
          <w:tab w:val="decimal" w:pos="4253"/>
          <w:tab w:val="left" w:pos="4820"/>
        </w:tabs>
        <w:spacing w:after="0" w:line="360" w:lineRule="exact"/>
        <w:ind w:left="1064"/>
        <w:contextualSpacing w:val="0"/>
        <w:jc w:val="thaiDistribute"/>
        <w:rPr>
          <w:rFonts w:asciiTheme="majorBidi" w:hAnsiTheme="majorBidi" w:cstheme="majorBidi"/>
          <w:spacing w:val="-2"/>
          <w:sz w:val="28"/>
          <w:cs/>
        </w:rPr>
      </w:pPr>
      <w:r w:rsidRPr="0011302A">
        <w:rPr>
          <w:rFonts w:asciiTheme="majorBidi" w:hAnsiTheme="majorBidi" w:cstheme="majorBidi"/>
          <w:spacing w:val="-2"/>
          <w:sz w:val="28"/>
          <w:cs/>
        </w:rPr>
        <w:t xml:space="preserve">งวดที่ </w:t>
      </w:r>
      <w:r w:rsidRPr="0011302A">
        <w:rPr>
          <w:rFonts w:asciiTheme="majorBidi" w:hAnsiTheme="majorBidi" w:cstheme="majorBidi"/>
          <w:spacing w:val="-2"/>
          <w:sz w:val="28"/>
        </w:rPr>
        <w:t>1</w:t>
      </w:r>
      <w:r w:rsidRPr="0011302A">
        <w:rPr>
          <w:rFonts w:asciiTheme="majorBidi" w:hAnsiTheme="majorBidi" w:cstheme="majorBidi"/>
          <w:spacing w:val="-2"/>
          <w:sz w:val="28"/>
          <w:cs/>
        </w:rPr>
        <w:t xml:space="preserve"> จ่ายชำระภายในวันที่ </w:t>
      </w:r>
      <w:r w:rsidRPr="0011302A">
        <w:rPr>
          <w:rFonts w:asciiTheme="majorBidi" w:hAnsiTheme="majorBidi" w:cstheme="majorBidi"/>
          <w:spacing w:val="-2"/>
          <w:sz w:val="28"/>
        </w:rPr>
        <w:t>23</w:t>
      </w:r>
      <w:r w:rsidRPr="0011302A">
        <w:rPr>
          <w:rFonts w:asciiTheme="majorBidi" w:hAnsiTheme="majorBidi" w:cstheme="majorBidi"/>
          <w:spacing w:val="-2"/>
          <w:sz w:val="28"/>
          <w:cs/>
        </w:rPr>
        <w:t xml:space="preserve"> ธันวาคม </w:t>
      </w:r>
      <w:r w:rsidRPr="0011302A">
        <w:rPr>
          <w:rFonts w:asciiTheme="majorBidi" w:hAnsiTheme="majorBidi" w:cstheme="majorBidi"/>
          <w:spacing w:val="-2"/>
          <w:sz w:val="28"/>
        </w:rPr>
        <w:t xml:space="preserve">2562 </w:t>
      </w:r>
      <w:r w:rsidR="00804E70" w:rsidRPr="0011302A">
        <w:rPr>
          <w:rFonts w:asciiTheme="majorBidi" w:hAnsiTheme="majorBidi" w:cstheme="majorBidi"/>
          <w:spacing w:val="-2"/>
          <w:sz w:val="28"/>
          <w:cs/>
        </w:rPr>
        <w:t>จำนวน</w:t>
      </w:r>
      <w:r w:rsidRPr="0011302A">
        <w:rPr>
          <w:rFonts w:asciiTheme="majorBidi" w:hAnsiTheme="majorBidi" w:cstheme="majorBidi"/>
          <w:spacing w:val="-2"/>
          <w:sz w:val="28"/>
          <w:cs/>
        </w:rPr>
        <w:t xml:space="preserve"> </w:t>
      </w:r>
      <w:r w:rsidRPr="0011302A">
        <w:rPr>
          <w:rFonts w:asciiTheme="majorBidi" w:hAnsiTheme="majorBidi" w:cstheme="majorBidi"/>
          <w:spacing w:val="-2"/>
          <w:sz w:val="28"/>
        </w:rPr>
        <w:t>10</w:t>
      </w:r>
      <w:r w:rsidRPr="0011302A">
        <w:rPr>
          <w:rFonts w:asciiTheme="majorBidi" w:hAnsiTheme="majorBidi" w:cstheme="majorBidi"/>
          <w:spacing w:val="-2"/>
          <w:sz w:val="28"/>
          <w:cs/>
        </w:rPr>
        <w:t xml:space="preserve"> ล้านบาท</w:t>
      </w:r>
      <w:r w:rsidR="00F173C4" w:rsidRPr="0011302A">
        <w:rPr>
          <w:rFonts w:asciiTheme="majorBidi" w:hAnsiTheme="majorBidi" w:cstheme="majorBidi"/>
          <w:spacing w:val="-2"/>
          <w:sz w:val="28"/>
        </w:rPr>
        <w:t xml:space="preserve"> </w:t>
      </w:r>
      <w:r w:rsidR="00F173C4" w:rsidRPr="0011302A">
        <w:rPr>
          <w:rFonts w:asciiTheme="majorBidi" w:hAnsiTheme="majorBidi" w:cstheme="majorBidi" w:hint="cs"/>
          <w:spacing w:val="-2"/>
          <w:sz w:val="28"/>
          <w:cs/>
        </w:rPr>
        <w:t xml:space="preserve">(บริษัทจ่ายชำระแล้วทั้งจำนวนในปี </w:t>
      </w:r>
      <w:r w:rsidR="00F173C4" w:rsidRPr="0011302A">
        <w:rPr>
          <w:rFonts w:asciiTheme="majorBidi" w:hAnsiTheme="majorBidi" w:cstheme="majorBidi"/>
          <w:spacing w:val="-2"/>
          <w:sz w:val="28"/>
        </w:rPr>
        <w:t>2562</w:t>
      </w:r>
      <w:r w:rsidR="00F173C4" w:rsidRPr="0011302A">
        <w:rPr>
          <w:rFonts w:asciiTheme="majorBidi" w:hAnsiTheme="majorBidi" w:cstheme="majorBidi" w:hint="cs"/>
          <w:spacing w:val="-2"/>
          <w:sz w:val="28"/>
          <w:cs/>
        </w:rPr>
        <w:t>)</w:t>
      </w:r>
    </w:p>
    <w:p w14:paraId="385148BD" w14:textId="77777777" w:rsidR="008D6B81" w:rsidRPr="0011302A" w:rsidRDefault="008D6B81" w:rsidP="0011302A">
      <w:pPr>
        <w:pStyle w:val="aff1"/>
        <w:tabs>
          <w:tab w:val="left" w:pos="1418"/>
          <w:tab w:val="left" w:pos="3119"/>
          <w:tab w:val="decimal" w:pos="4253"/>
          <w:tab w:val="left" w:pos="4820"/>
        </w:tabs>
        <w:spacing w:after="0" w:line="360" w:lineRule="exact"/>
        <w:ind w:left="1064"/>
        <w:contextualSpacing w:val="0"/>
        <w:jc w:val="thaiDistribute"/>
        <w:rPr>
          <w:rFonts w:asciiTheme="majorBidi" w:hAnsiTheme="majorBidi" w:cstheme="majorBidi"/>
          <w:spacing w:val="-2"/>
          <w:sz w:val="28"/>
        </w:rPr>
      </w:pPr>
      <w:r w:rsidRPr="0011302A">
        <w:rPr>
          <w:rFonts w:asciiTheme="majorBidi" w:hAnsiTheme="majorBidi" w:cstheme="majorBidi"/>
          <w:spacing w:val="-2"/>
          <w:sz w:val="28"/>
          <w:cs/>
        </w:rPr>
        <w:t xml:space="preserve">งวดที่ </w:t>
      </w:r>
      <w:r w:rsidRPr="0011302A">
        <w:rPr>
          <w:rFonts w:asciiTheme="majorBidi" w:hAnsiTheme="majorBidi" w:cstheme="majorBidi"/>
          <w:spacing w:val="-2"/>
          <w:sz w:val="28"/>
        </w:rPr>
        <w:t>2</w:t>
      </w:r>
      <w:r w:rsidRPr="0011302A">
        <w:rPr>
          <w:rFonts w:asciiTheme="majorBidi" w:hAnsiTheme="majorBidi" w:cstheme="majorBidi"/>
          <w:spacing w:val="-2"/>
          <w:sz w:val="28"/>
          <w:cs/>
        </w:rPr>
        <w:t xml:space="preserve"> จ่ายชำระวันยื่นฟ้องคดีอาญา </w:t>
      </w:r>
      <w:r w:rsidRPr="0011302A">
        <w:rPr>
          <w:rFonts w:asciiTheme="majorBidi" w:hAnsiTheme="majorBidi" w:cstheme="majorBidi"/>
          <w:spacing w:val="-2"/>
          <w:sz w:val="28"/>
          <w:cs/>
        </w:rPr>
        <w:tab/>
      </w:r>
      <w:r w:rsidR="00804E70" w:rsidRPr="0011302A">
        <w:rPr>
          <w:rFonts w:asciiTheme="majorBidi" w:hAnsiTheme="majorBidi" w:cstheme="majorBidi"/>
          <w:spacing w:val="-2"/>
          <w:sz w:val="28"/>
          <w:cs/>
        </w:rPr>
        <w:t>จำนวน</w:t>
      </w:r>
      <w:r w:rsidRPr="0011302A">
        <w:rPr>
          <w:rFonts w:asciiTheme="majorBidi" w:hAnsiTheme="majorBidi" w:cstheme="majorBidi"/>
          <w:spacing w:val="-2"/>
          <w:sz w:val="28"/>
          <w:cs/>
        </w:rPr>
        <w:t xml:space="preserve"> </w:t>
      </w:r>
      <w:r w:rsidRPr="0011302A">
        <w:rPr>
          <w:rFonts w:asciiTheme="majorBidi" w:hAnsiTheme="majorBidi" w:cstheme="majorBidi"/>
          <w:spacing w:val="-2"/>
          <w:sz w:val="28"/>
        </w:rPr>
        <w:t>2</w:t>
      </w:r>
      <w:r w:rsidRPr="0011302A">
        <w:rPr>
          <w:rFonts w:asciiTheme="majorBidi" w:hAnsiTheme="majorBidi" w:cstheme="majorBidi"/>
          <w:spacing w:val="-2"/>
          <w:sz w:val="28"/>
          <w:cs/>
        </w:rPr>
        <w:t>.</w:t>
      </w:r>
      <w:r w:rsidRPr="0011302A">
        <w:rPr>
          <w:rFonts w:asciiTheme="majorBidi" w:hAnsiTheme="majorBidi" w:cstheme="majorBidi"/>
          <w:spacing w:val="-2"/>
          <w:sz w:val="28"/>
        </w:rPr>
        <w:t>50</w:t>
      </w:r>
      <w:r w:rsidRPr="0011302A">
        <w:rPr>
          <w:rFonts w:asciiTheme="majorBidi" w:hAnsiTheme="majorBidi" w:cstheme="majorBidi"/>
          <w:spacing w:val="-2"/>
          <w:sz w:val="28"/>
          <w:cs/>
        </w:rPr>
        <w:t xml:space="preserve"> ล้านบาท</w:t>
      </w:r>
      <w:r w:rsidR="00F173C4" w:rsidRPr="0011302A">
        <w:rPr>
          <w:rFonts w:asciiTheme="majorBidi" w:hAnsiTheme="majorBidi" w:cstheme="majorBidi"/>
          <w:spacing w:val="-2"/>
          <w:sz w:val="28"/>
        </w:rPr>
        <w:t xml:space="preserve"> </w:t>
      </w:r>
      <w:r w:rsidR="00F173C4" w:rsidRPr="0011302A">
        <w:rPr>
          <w:rFonts w:asciiTheme="majorBidi" w:hAnsiTheme="majorBidi" w:cstheme="majorBidi" w:hint="cs"/>
          <w:spacing w:val="-2"/>
          <w:sz w:val="28"/>
          <w:cs/>
        </w:rPr>
        <w:t xml:space="preserve">(บริษัทจ่ายชำระแล้วทั้งจำนวนในปี </w:t>
      </w:r>
      <w:r w:rsidR="00F173C4" w:rsidRPr="0011302A">
        <w:rPr>
          <w:rFonts w:asciiTheme="majorBidi" w:hAnsiTheme="majorBidi" w:cstheme="majorBidi"/>
          <w:spacing w:val="-2"/>
          <w:sz w:val="28"/>
        </w:rPr>
        <w:t>2563</w:t>
      </w:r>
      <w:r w:rsidR="00F173C4" w:rsidRPr="0011302A">
        <w:rPr>
          <w:rFonts w:asciiTheme="majorBidi" w:hAnsiTheme="majorBidi" w:cstheme="majorBidi" w:hint="cs"/>
          <w:spacing w:val="-2"/>
          <w:sz w:val="28"/>
          <w:cs/>
        </w:rPr>
        <w:t>)</w:t>
      </w:r>
    </w:p>
    <w:p w14:paraId="21605853" w14:textId="77777777" w:rsidR="008D6B81" w:rsidRPr="0011302A" w:rsidRDefault="008D6B81" w:rsidP="0011302A">
      <w:pPr>
        <w:pStyle w:val="aff1"/>
        <w:tabs>
          <w:tab w:val="left" w:pos="1418"/>
          <w:tab w:val="left" w:pos="3119"/>
          <w:tab w:val="decimal" w:pos="4253"/>
          <w:tab w:val="left" w:pos="4820"/>
        </w:tabs>
        <w:spacing w:after="0" w:line="360" w:lineRule="exact"/>
        <w:ind w:left="1064"/>
        <w:contextualSpacing w:val="0"/>
        <w:jc w:val="thaiDistribute"/>
        <w:rPr>
          <w:rFonts w:asciiTheme="majorBidi" w:hAnsiTheme="majorBidi" w:cstheme="majorBidi"/>
          <w:spacing w:val="-2"/>
          <w:sz w:val="28"/>
        </w:rPr>
      </w:pPr>
      <w:r w:rsidRPr="0011302A">
        <w:rPr>
          <w:rFonts w:asciiTheme="majorBidi" w:hAnsiTheme="majorBidi" w:cstheme="majorBidi"/>
          <w:spacing w:val="-2"/>
          <w:sz w:val="28"/>
          <w:cs/>
        </w:rPr>
        <w:t xml:space="preserve">งวดที่ </w:t>
      </w:r>
      <w:r w:rsidRPr="0011302A">
        <w:rPr>
          <w:rFonts w:asciiTheme="majorBidi" w:hAnsiTheme="majorBidi" w:cstheme="majorBidi"/>
          <w:spacing w:val="-2"/>
          <w:sz w:val="28"/>
        </w:rPr>
        <w:t>3</w:t>
      </w:r>
      <w:r w:rsidRPr="0011302A">
        <w:rPr>
          <w:rFonts w:asciiTheme="majorBidi" w:hAnsiTheme="majorBidi" w:cstheme="majorBidi"/>
          <w:spacing w:val="-2"/>
          <w:sz w:val="28"/>
          <w:cs/>
        </w:rPr>
        <w:t xml:space="preserve"> จ่ายชำระวันที่ศาลมีคำสั่งประทับรับฟ้องในคดีอาญา </w:t>
      </w:r>
      <w:r w:rsidR="00804E70" w:rsidRPr="0011302A">
        <w:rPr>
          <w:rFonts w:asciiTheme="majorBidi" w:hAnsiTheme="majorBidi" w:cstheme="majorBidi"/>
          <w:spacing w:val="-2"/>
          <w:sz w:val="28"/>
          <w:cs/>
        </w:rPr>
        <w:t>จำนวน</w:t>
      </w:r>
      <w:r w:rsidRPr="0011302A">
        <w:rPr>
          <w:rFonts w:asciiTheme="majorBidi" w:hAnsiTheme="majorBidi" w:cstheme="majorBidi"/>
          <w:spacing w:val="-2"/>
          <w:sz w:val="28"/>
          <w:cs/>
        </w:rPr>
        <w:t xml:space="preserve"> </w:t>
      </w:r>
      <w:r w:rsidRPr="0011302A">
        <w:rPr>
          <w:rFonts w:asciiTheme="majorBidi" w:hAnsiTheme="majorBidi" w:cstheme="majorBidi"/>
          <w:spacing w:val="-2"/>
          <w:sz w:val="28"/>
        </w:rPr>
        <w:t>2</w:t>
      </w:r>
      <w:r w:rsidRPr="0011302A">
        <w:rPr>
          <w:rFonts w:asciiTheme="majorBidi" w:hAnsiTheme="majorBidi" w:cstheme="majorBidi"/>
          <w:spacing w:val="-2"/>
          <w:sz w:val="28"/>
          <w:cs/>
        </w:rPr>
        <w:t>.</w:t>
      </w:r>
      <w:r w:rsidRPr="0011302A">
        <w:rPr>
          <w:rFonts w:asciiTheme="majorBidi" w:hAnsiTheme="majorBidi" w:cstheme="majorBidi"/>
          <w:spacing w:val="-2"/>
          <w:sz w:val="28"/>
        </w:rPr>
        <w:t>50</w:t>
      </w:r>
      <w:r w:rsidRPr="0011302A">
        <w:rPr>
          <w:rFonts w:asciiTheme="majorBidi" w:hAnsiTheme="majorBidi" w:cstheme="majorBidi"/>
          <w:spacing w:val="-2"/>
          <w:sz w:val="28"/>
          <w:cs/>
        </w:rPr>
        <w:t xml:space="preserve"> ล้านบาท</w:t>
      </w:r>
      <w:r w:rsidR="00F173C4" w:rsidRPr="0011302A">
        <w:rPr>
          <w:rFonts w:asciiTheme="majorBidi" w:hAnsiTheme="majorBidi" w:cstheme="majorBidi"/>
          <w:spacing w:val="-2"/>
          <w:sz w:val="28"/>
        </w:rPr>
        <w:t xml:space="preserve"> </w:t>
      </w:r>
      <w:r w:rsidR="00F173C4" w:rsidRPr="0011302A">
        <w:rPr>
          <w:rFonts w:asciiTheme="majorBidi" w:hAnsiTheme="majorBidi" w:cstheme="majorBidi" w:hint="cs"/>
          <w:spacing w:val="-2"/>
          <w:sz w:val="28"/>
          <w:cs/>
        </w:rPr>
        <w:t xml:space="preserve">(บริษัทจ่ายชำระแล้วทั้งจำนวนในปี </w:t>
      </w:r>
      <w:r w:rsidR="00F173C4" w:rsidRPr="0011302A">
        <w:rPr>
          <w:rFonts w:asciiTheme="majorBidi" w:hAnsiTheme="majorBidi" w:cstheme="majorBidi"/>
          <w:spacing w:val="-2"/>
          <w:sz w:val="28"/>
        </w:rPr>
        <w:t>2563</w:t>
      </w:r>
      <w:r w:rsidR="00F173C4" w:rsidRPr="0011302A">
        <w:rPr>
          <w:rFonts w:asciiTheme="majorBidi" w:hAnsiTheme="majorBidi" w:cstheme="majorBidi" w:hint="cs"/>
          <w:spacing w:val="-2"/>
          <w:sz w:val="28"/>
          <w:cs/>
        </w:rPr>
        <w:t>)</w:t>
      </w:r>
    </w:p>
    <w:p w14:paraId="08291D94" w14:textId="77777777" w:rsidR="008D6B81" w:rsidRPr="0011302A" w:rsidRDefault="008D6B81" w:rsidP="0011302A">
      <w:pPr>
        <w:pStyle w:val="aff3"/>
        <w:numPr>
          <w:ilvl w:val="0"/>
          <w:numId w:val="14"/>
        </w:numPr>
        <w:tabs>
          <w:tab w:val="clear" w:pos="1080"/>
          <w:tab w:val="clear" w:pos="1620"/>
        </w:tabs>
        <w:autoSpaceDE w:val="0"/>
        <w:autoSpaceDN w:val="0"/>
        <w:spacing w:line="360" w:lineRule="exact"/>
        <w:ind w:left="1050" w:right="0" w:hanging="280"/>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 xml:space="preserve">ค่าจ้างว่าความเป็นการเหมาอัตราร้อยละ </w:t>
      </w:r>
      <w:r w:rsidRPr="0011302A">
        <w:rPr>
          <w:rFonts w:asciiTheme="majorBidi" w:hAnsiTheme="majorBidi" w:cstheme="majorBidi"/>
          <w:spacing w:val="-2"/>
          <w:sz w:val="28"/>
          <w:szCs w:val="28"/>
        </w:rPr>
        <w:t xml:space="preserve">10 </w:t>
      </w:r>
      <w:r w:rsidRPr="0011302A">
        <w:rPr>
          <w:rFonts w:asciiTheme="majorBidi" w:hAnsiTheme="majorBidi" w:cstheme="majorBidi"/>
          <w:spacing w:val="-2"/>
          <w:sz w:val="28"/>
          <w:szCs w:val="28"/>
          <w:cs/>
        </w:rPr>
        <w:t>ของจำนวนเงินที่</w:t>
      </w:r>
      <w:r w:rsidR="00BE10DC" w:rsidRPr="0011302A">
        <w:rPr>
          <w:rFonts w:asciiTheme="majorBidi" w:hAnsiTheme="majorBidi" w:cstheme="majorBidi"/>
          <w:spacing w:val="-2"/>
          <w:sz w:val="28"/>
          <w:szCs w:val="28"/>
          <w:cs/>
        </w:rPr>
        <w:t xml:space="preserve">บริษัท ฯ </w:t>
      </w:r>
      <w:r w:rsidRPr="0011302A">
        <w:rPr>
          <w:rFonts w:asciiTheme="majorBidi" w:hAnsiTheme="majorBidi" w:cstheme="majorBidi"/>
          <w:spacing w:val="-2"/>
          <w:sz w:val="28"/>
          <w:szCs w:val="28"/>
          <w:cs/>
        </w:rPr>
        <w:t>ได้รับชำระจากจำเลย</w:t>
      </w:r>
    </w:p>
    <w:p w14:paraId="2C607DCD" w14:textId="77777777" w:rsidR="008D6B81" w:rsidRPr="0011302A" w:rsidRDefault="00BE10DC" w:rsidP="0011302A">
      <w:pPr>
        <w:tabs>
          <w:tab w:val="clear" w:pos="227"/>
          <w:tab w:val="clear" w:pos="454"/>
          <w:tab w:val="clear" w:pos="680"/>
          <w:tab w:val="clear" w:pos="907"/>
          <w:tab w:val="clear" w:pos="1644"/>
          <w:tab w:val="clear" w:pos="1871"/>
        </w:tabs>
        <w:spacing w:before="120" w:line="360" w:lineRule="exact"/>
        <w:ind w:left="425" w:right="-28"/>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lastRenderedPageBreak/>
        <w:t xml:space="preserve">บริษัท ฯ </w:t>
      </w:r>
      <w:r w:rsidR="008D6B81" w:rsidRPr="0011302A">
        <w:rPr>
          <w:rFonts w:asciiTheme="majorBidi" w:hAnsiTheme="majorBidi" w:cstheme="majorBidi"/>
          <w:spacing w:val="-2"/>
          <w:sz w:val="28"/>
          <w:szCs w:val="28"/>
          <w:cs/>
        </w:rPr>
        <w:t>มีรายละเอียดในการดำเนินการเรื่องดังกล่าวข้างต้นดังนี้</w:t>
      </w:r>
    </w:p>
    <w:p w14:paraId="0CC6DC72" w14:textId="77777777" w:rsidR="008D6B81" w:rsidRPr="0011302A" w:rsidRDefault="008D6B81" w:rsidP="0011302A">
      <w:pPr>
        <w:pStyle w:val="aff3"/>
        <w:numPr>
          <w:ilvl w:val="0"/>
          <w:numId w:val="21"/>
        </w:numPr>
        <w:spacing w:before="120" w:after="120" w:line="360" w:lineRule="exact"/>
        <w:ind w:left="709" w:right="-91" w:hanging="272"/>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ที่มาที่ไปของเหตุการณ์และสาเหตุของการว่าจ้างที่ปรึกษากฎหมาย</w:t>
      </w:r>
    </w:p>
    <w:p w14:paraId="4403B304" w14:textId="1B9BB2D2" w:rsidR="008D6B81" w:rsidRPr="0011302A" w:rsidRDefault="008D6B81" w:rsidP="0011302A">
      <w:pPr>
        <w:pStyle w:val="aff3"/>
        <w:tabs>
          <w:tab w:val="clear" w:pos="1080"/>
          <w:tab w:val="clear" w:pos="1620"/>
        </w:tabs>
        <w:spacing w:before="120" w:after="120" w:line="360" w:lineRule="exact"/>
        <w:ind w:left="709" w:right="-91" w:firstLine="0"/>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เมื่อวันที่ </w:t>
      </w:r>
      <w:r w:rsidR="00FC5806" w:rsidRPr="0011302A">
        <w:rPr>
          <w:rFonts w:asciiTheme="majorBidi" w:hAnsiTheme="majorBidi" w:cstheme="majorBidi"/>
          <w:sz w:val="28"/>
          <w:szCs w:val="28"/>
        </w:rPr>
        <w:t>14</w:t>
      </w:r>
      <w:r w:rsidRPr="0011302A">
        <w:rPr>
          <w:rFonts w:asciiTheme="majorBidi" w:hAnsiTheme="majorBidi" w:cstheme="majorBidi"/>
          <w:sz w:val="28"/>
          <w:szCs w:val="28"/>
          <w:cs/>
        </w:rPr>
        <w:t xml:space="preserve"> มิถุนายน </w:t>
      </w:r>
      <w:r w:rsidR="00FC5806" w:rsidRPr="0011302A">
        <w:rPr>
          <w:rFonts w:asciiTheme="majorBidi" w:hAnsiTheme="majorBidi" w:cstheme="majorBidi"/>
          <w:sz w:val="28"/>
          <w:szCs w:val="28"/>
        </w:rPr>
        <w:t>2561</w:t>
      </w:r>
      <w:r w:rsidRPr="0011302A">
        <w:rPr>
          <w:rFonts w:asciiTheme="majorBidi" w:hAnsiTheme="majorBidi" w:cstheme="majorBidi"/>
          <w:sz w:val="28"/>
          <w:szCs w:val="28"/>
          <w:cs/>
        </w:rPr>
        <w:t xml:space="preserve"> ผู้ถือหุ้นรายหนึ่งของ</w:t>
      </w:r>
      <w:r w:rsidR="00BE10DC"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มีหนังสือถึงประธานกรรมการตรวจสอบขอให้เร่งแต่งตั้งกรรมการผู้จัดการคนใหม่ และให้ตรวจสอบว่ามีการทุจริตในการบริหารงานและมีการเอื้อประโยชน์ให้กับผู้ถือหุ้นรายใหญ่ของ</w:t>
      </w:r>
      <w:r w:rsidR="00BE10DC"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หรือไม่ ซึ่งประธานกรรมการตรวจสอบเห็นว่าเรื่องการตรวจสอบทุจริตและการเอื้อประโยชน์ให้กับผู้ถือหุ้นรายใหญ่ตามที่ผู้ถือหุ้นม</w:t>
      </w:r>
      <w:r w:rsidR="00735C6C" w:rsidRPr="0011302A">
        <w:rPr>
          <w:rFonts w:asciiTheme="majorBidi" w:hAnsiTheme="majorBidi" w:cstheme="majorBidi"/>
          <w:sz w:val="28"/>
          <w:szCs w:val="28"/>
          <w:cs/>
        </w:rPr>
        <w:t>ีหนังสือร้องเรียน เป็นหน้าที่สำ</w:t>
      </w:r>
      <w:r w:rsidRPr="0011302A">
        <w:rPr>
          <w:rFonts w:asciiTheme="majorBidi" w:hAnsiTheme="majorBidi" w:cstheme="majorBidi"/>
          <w:sz w:val="28"/>
          <w:szCs w:val="28"/>
          <w:cs/>
        </w:rPr>
        <w:t>คัญของ</w:t>
      </w:r>
      <w:r w:rsidR="00BE10DC"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ที่ต้องจัดการตรวจสอบให้ได้ข้อเท็จจริงว่ามีการทุจริต หรือมีการเอื้อประโยชน์ให้กับผู้ถือหุ้นรายใหญ่ตามที่มีการร้องเรียนจริงหรือไม่ ประธานกรรมการตรวจสอบจึงเสนอให้ที่ประชุมคณะกรรมการตรวจสอบและคณะกรรมการบริษัทในขณะนั้นตรวจสอบเรื่องดังกล่าว แต่</w:t>
      </w:r>
      <w:r w:rsidRPr="0011302A">
        <w:rPr>
          <w:rFonts w:asciiTheme="majorBidi" w:hAnsiTheme="majorBidi" w:cstheme="majorBidi"/>
          <w:spacing w:val="-2"/>
          <w:sz w:val="28"/>
          <w:szCs w:val="28"/>
          <w:cs/>
        </w:rPr>
        <w:t>ไม่ได้รับความร่วมมือจากคณะกรรมการตรวจสอบและคณะกร</w:t>
      </w:r>
      <w:r w:rsidR="00E975F6" w:rsidRPr="0011302A">
        <w:rPr>
          <w:rFonts w:asciiTheme="majorBidi" w:hAnsiTheme="majorBidi" w:cstheme="majorBidi"/>
          <w:spacing w:val="-2"/>
          <w:sz w:val="28"/>
          <w:szCs w:val="28"/>
          <w:cs/>
        </w:rPr>
        <w:t>รมการบริษัท คณะกรรมการตรวจสอบแล</w:t>
      </w:r>
      <w:r w:rsidR="00E975F6" w:rsidRPr="0011302A">
        <w:rPr>
          <w:rFonts w:asciiTheme="majorBidi" w:hAnsiTheme="majorBidi" w:cstheme="majorBidi" w:hint="cs"/>
          <w:spacing w:val="-2"/>
          <w:sz w:val="28"/>
          <w:szCs w:val="28"/>
          <w:cs/>
        </w:rPr>
        <w:t>ะ</w:t>
      </w:r>
      <w:r w:rsidRPr="0011302A">
        <w:rPr>
          <w:rFonts w:asciiTheme="majorBidi" w:hAnsiTheme="majorBidi" w:cstheme="majorBidi"/>
          <w:spacing w:val="8"/>
          <w:sz w:val="28"/>
          <w:szCs w:val="28"/>
          <w:cs/>
        </w:rPr>
        <w:t>คณะกรรมการบริษัทเพียงแต่รับทราบเรื่องการร้องเรียน โดยมิได้จัดให้มีการตรวจสอบแต่ประการใด</w:t>
      </w:r>
      <w:r w:rsidR="000E63D2" w:rsidRPr="0011302A">
        <w:rPr>
          <w:rFonts w:asciiTheme="majorBidi" w:hAnsiTheme="majorBidi" w:cstheme="majorBidi"/>
          <w:spacing w:val="8"/>
          <w:sz w:val="28"/>
          <w:szCs w:val="28"/>
        </w:rPr>
        <w:t xml:space="preserve"> </w:t>
      </w:r>
      <w:r w:rsidR="000E63D2" w:rsidRPr="0011302A">
        <w:rPr>
          <w:rFonts w:asciiTheme="majorBidi" w:hAnsiTheme="majorBidi" w:cstheme="majorBidi"/>
          <w:spacing w:val="8"/>
          <w:sz w:val="28"/>
          <w:szCs w:val="28"/>
          <w:cs/>
        </w:rPr>
        <w:t>ประธาน</w:t>
      </w:r>
      <w:r w:rsidR="000E63D2" w:rsidRPr="0011302A">
        <w:rPr>
          <w:rFonts w:asciiTheme="majorBidi" w:hAnsiTheme="majorBidi" w:cstheme="majorBidi"/>
          <w:sz w:val="28"/>
          <w:szCs w:val="28"/>
          <w:cs/>
        </w:rPr>
        <w:t>กรรมการตรวจสอบจึงจำเป็นต้องว่าจ้างสำ</w:t>
      </w:r>
      <w:r w:rsidRPr="0011302A">
        <w:rPr>
          <w:rFonts w:asciiTheme="majorBidi" w:hAnsiTheme="majorBidi" w:cstheme="majorBidi"/>
          <w:sz w:val="28"/>
          <w:szCs w:val="28"/>
          <w:cs/>
        </w:rPr>
        <w:t>นักงานกฎหมายภายนอก ให้ตรวจสอบข้อเท็จจริงเกี่ยวกับเรื่องตามหนังสือ</w:t>
      </w:r>
      <w:r w:rsidRPr="0011302A">
        <w:rPr>
          <w:rFonts w:asciiTheme="majorBidi" w:hAnsiTheme="majorBidi" w:cstheme="majorBidi"/>
          <w:spacing w:val="-2"/>
          <w:sz w:val="28"/>
          <w:szCs w:val="28"/>
          <w:cs/>
        </w:rPr>
        <w:t>ร้องเรียน ซึ่งปรากฏ</w:t>
      </w:r>
      <w:r w:rsidR="000E63D2" w:rsidRPr="0011302A">
        <w:rPr>
          <w:rFonts w:asciiTheme="majorBidi" w:hAnsiTheme="majorBidi" w:cstheme="majorBidi"/>
          <w:spacing w:val="-2"/>
          <w:sz w:val="28"/>
          <w:szCs w:val="28"/>
          <w:cs/>
        </w:rPr>
        <w:t>ข้อเท็จจริงจากการตรวจสอบของสำนั</w:t>
      </w:r>
      <w:r w:rsidRPr="0011302A">
        <w:rPr>
          <w:rFonts w:asciiTheme="majorBidi" w:hAnsiTheme="majorBidi" w:cstheme="majorBidi"/>
          <w:spacing w:val="-2"/>
          <w:sz w:val="28"/>
          <w:szCs w:val="28"/>
          <w:cs/>
        </w:rPr>
        <w:t>กงานกฎหมายภายนอกว่า ในการซื้อขายที่ดินบริเว</w:t>
      </w:r>
      <w:r w:rsidR="000E63D2" w:rsidRPr="0011302A">
        <w:rPr>
          <w:rFonts w:asciiTheme="majorBidi" w:hAnsiTheme="majorBidi" w:cstheme="majorBidi"/>
          <w:spacing w:val="-2"/>
          <w:sz w:val="28"/>
          <w:szCs w:val="28"/>
          <w:cs/>
        </w:rPr>
        <w:t>ณเกาะสิ</w:t>
      </w:r>
      <w:proofErr w:type="spellStart"/>
      <w:r w:rsidR="000E63D2" w:rsidRPr="0011302A">
        <w:rPr>
          <w:rFonts w:asciiTheme="majorBidi" w:hAnsiTheme="majorBidi" w:cstheme="majorBidi"/>
          <w:spacing w:val="-2"/>
          <w:sz w:val="28"/>
          <w:szCs w:val="28"/>
          <w:cs/>
        </w:rPr>
        <w:t>เหร่</w:t>
      </w:r>
      <w:proofErr w:type="spellEnd"/>
      <w:r w:rsidRPr="0011302A">
        <w:rPr>
          <w:rFonts w:asciiTheme="majorBidi" w:hAnsiTheme="majorBidi" w:cstheme="majorBidi"/>
          <w:sz w:val="28"/>
          <w:szCs w:val="28"/>
          <w:cs/>
        </w:rPr>
        <w:t xml:space="preserve"> </w:t>
      </w:r>
      <w:r w:rsidRPr="0011302A">
        <w:rPr>
          <w:rFonts w:asciiTheme="majorBidi" w:hAnsiTheme="majorBidi" w:cstheme="majorBidi"/>
          <w:spacing w:val="6"/>
          <w:sz w:val="28"/>
          <w:szCs w:val="28"/>
          <w:cs/>
        </w:rPr>
        <w:t>จังหวัดภูเก็ต กรรมการ</w:t>
      </w:r>
      <w:r w:rsidR="000E63D2" w:rsidRPr="0011302A">
        <w:rPr>
          <w:rFonts w:asciiTheme="majorBidi" w:hAnsiTheme="majorBidi" w:cstheme="majorBidi"/>
          <w:spacing w:val="6"/>
          <w:sz w:val="28"/>
          <w:szCs w:val="28"/>
          <w:cs/>
        </w:rPr>
        <w:t>ตรวจสอบคนหนึ่งของ</w:t>
      </w:r>
      <w:r w:rsidR="00BE10DC" w:rsidRPr="0011302A">
        <w:rPr>
          <w:rFonts w:asciiTheme="majorBidi" w:hAnsiTheme="majorBidi" w:cstheme="majorBidi"/>
          <w:spacing w:val="6"/>
          <w:sz w:val="28"/>
          <w:szCs w:val="28"/>
          <w:cs/>
        </w:rPr>
        <w:t xml:space="preserve">บริษัท ฯ </w:t>
      </w:r>
      <w:r w:rsidR="000E63D2" w:rsidRPr="0011302A">
        <w:rPr>
          <w:rFonts w:asciiTheme="majorBidi" w:hAnsiTheme="majorBidi" w:cstheme="majorBidi"/>
          <w:spacing w:val="6"/>
          <w:sz w:val="28"/>
          <w:szCs w:val="28"/>
          <w:cs/>
        </w:rPr>
        <w:t>ในขณะที่ทำ</w:t>
      </w:r>
      <w:r w:rsidRPr="0011302A">
        <w:rPr>
          <w:rFonts w:asciiTheme="majorBidi" w:hAnsiTheme="majorBidi" w:cstheme="majorBidi"/>
          <w:spacing w:val="6"/>
          <w:sz w:val="28"/>
          <w:szCs w:val="28"/>
          <w:cs/>
        </w:rPr>
        <w:t>รายการซื้อขายที่ดิน (ปัจจุบันลาออกแล้ว)</w:t>
      </w:r>
      <w:r w:rsidRPr="0011302A">
        <w:rPr>
          <w:rFonts w:asciiTheme="majorBidi" w:hAnsiTheme="majorBidi" w:cstheme="majorBidi"/>
          <w:sz w:val="28"/>
          <w:szCs w:val="28"/>
          <w:cs/>
        </w:rPr>
        <w:t xml:space="preserve"> </w:t>
      </w:r>
      <w:r w:rsidR="00A103CC" w:rsidRPr="0011302A">
        <w:rPr>
          <w:rFonts w:asciiTheme="majorBidi" w:hAnsiTheme="majorBidi" w:cstheme="majorBidi" w:hint="cs"/>
          <w:sz w:val="28"/>
          <w:szCs w:val="28"/>
          <w:cs/>
        </w:rPr>
        <w:br/>
      </w:r>
      <w:r w:rsidRPr="0011302A">
        <w:rPr>
          <w:rFonts w:asciiTheme="majorBidi" w:hAnsiTheme="majorBidi" w:cstheme="majorBidi"/>
          <w:sz w:val="28"/>
          <w:szCs w:val="28"/>
          <w:cs/>
        </w:rPr>
        <w:t>มีความสัมพันธ์เกี่ยวข้องกับกรรมการและผู้ถือหุ้นของบริ</w:t>
      </w:r>
      <w:r w:rsidR="000E63D2" w:rsidRPr="0011302A">
        <w:rPr>
          <w:rFonts w:asciiTheme="majorBidi" w:hAnsiTheme="majorBidi" w:cstheme="majorBidi"/>
          <w:sz w:val="28"/>
          <w:szCs w:val="28"/>
          <w:cs/>
        </w:rPr>
        <w:t>ษัทเจ้าของที่ดินที่บริษัทเข้าทำ</w:t>
      </w:r>
      <w:r w:rsidRPr="0011302A">
        <w:rPr>
          <w:rFonts w:asciiTheme="majorBidi" w:hAnsiTheme="majorBidi" w:cstheme="majorBidi"/>
          <w:sz w:val="28"/>
          <w:szCs w:val="28"/>
          <w:cs/>
        </w:rPr>
        <w:t>รายการซื้อขายโดยอยู่กินด้วยกันฉันท์สามีภรรยามีบุตรด้วยกันและอาศัยอยู่ในบ้านเดียวกัน แต่กรรมการตรวจสอบคนดังกล่าวปกปิด</w:t>
      </w:r>
      <w:r w:rsidR="000E63D2" w:rsidRPr="0011302A">
        <w:rPr>
          <w:rFonts w:asciiTheme="majorBidi" w:hAnsiTheme="majorBidi" w:cstheme="majorBidi"/>
          <w:sz w:val="28"/>
          <w:szCs w:val="28"/>
          <w:cs/>
        </w:rPr>
        <w:t>เรื่องความสัมพันธ์เกี่ยวข้องไม่แจ้งให้บริษัททราบ การกระทำดังกล่าวจึงเป็นการกระทำ</w:t>
      </w:r>
      <w:r w:rsidRPr="0011302A">
        <w:rPr>
          <w:rFonts w:asciiTheme="majorBidi" w:hAnsiTheme="majorBidi" w:cstheme="majorBidi"/>
          <w:sz w:val="28"/>
          <w:szCs w:val="28"/>
          <w:cs/>
        </w:rPr>
        <w:t>ฝ่าฝืนกฎหมาย ประธานกรรมการตรวจสอบจึงมีหนังสือถึงหน่วยงานที่เกี่ยวข้องแจ้งให้ทราบถึงพฤติกรรมของกรรมการตรวจสอบคนดังกล่าว</w:t>
      </w:r>
      <w:r w:rsidR="000E63D2" w:rsidRPr="0011302A">
        <w:rPr>
          <w:rFonts w:asciiTheme="majorBidi" w:hAnsiTheme="majorBidi" w:cstheme="majorBidi"/>
          <w:sz w:val="28"/>
          <w:szCs w:val="28"/>
          <w:cs/>
        </w:rPr>
        <w:t xml:space="preserve"> </w:t>
      </w:r>
      <w:r w:rsidRPr="0011302A">
        <w:rPr>
          <w:rFonts w:asciiTheme="majorBidi" w:hAnsiTheme="majorBidi" w:cstheme="majorBidi"/>
          <w:sz w:val="28"/>
          <w:szCs w:val="28"/>
          <w:cs/>
        </w:rPr>
        <w:t>ตามข</w:t>
      </w:r>
      <w:r w:rsidR="000E63D2" w:rsidRPr="0011302A">
        <w:rPr>
          <w:rFonts w:asciiTheme="majorBidi" w:hAnsiTheme="majorBidi" w:cstheme="majorBidi"/>
          <w:sz w:val="28"/>
          <w:szCs w:val="28"/>
          <w:cs/>
        </w:rPr>
        <w:t>้อเท็จจริงที่ได้จากตรวจสอบ</w:t>
      </w:r>
      <w:r w:rsidR="000E63D2" w:rsidRPr="0011302A">
        <w:rPr>
          <w:rFonts w:asciiTheme="majorBidi" w:hAnsiTheme="majorBidi" w:cstheme="majorBidi"/>
          <w:spacing w:val="-4"/>
          <w:sz w:val="28"/>
          <w:szCs w:val="28"/>
          <w:cs/>
        </w:rPr>
        <w:t>ของสำ</w:t>
      </w:r>
      <w:r w:rsidRPr="0011302A">
        <w:rPr>
          <w:rFonts w:asciiTheme="majorBidi" w:hAnsiTheme="majorBidi" w:cstheme="majorBidi"/>
          <w:spacing w:val="-4"/>
          <w:sz w:val="28"/>
          <w:szCs w:val="28"/>
          <w:cs/>
        </w:rPr>
        <w:t>นักงานก</w:t>
      </w:r>
      <w:r w:rsidR="000E63D2" w:rsidRPr="0011302A">
        <w:rPr>
          <w:rFonts w:asciiTheme="majorBidi" w:hAnsiTheme="majorBidi" w:cstheme="majorBidi"/>
          <w:spacing w:val="-4"/>
          <w:sz w:val="28"/>
          <w:szCs w:val="28"/>
          <w:cs/>
        </w:rPr>
        <w:t>ฎหมายภายนอก ปัจจุบัน</w:t>
      </w:r>
      <w:r w:rsidR="00BE10DC" w:rsidRPr="0011302A">
        <w:rPr>
          <w:rFonts w:asciiTheme="majorBidi" w:hAnsiTheme="majorBidi" w:cstheme="majorBidi"/>
          <w:spacing w:val="-4"/>
          <w:sz w:val="28"/>
          <w:szCs w:val="28"/>
          <w:cs/>
        </w:rPr>
        <w:t xml:space="preserve">บริษัท ฯ </w:t>
      </w:r>
      <w:r w:rsidR="000E63D2" w:rsidRPr="0011302A">
        <w:rPr>
          <w:rFonts w:asciiTheme="majorBidi" w:hAnsiTheme="majorBidi" w:cstheme="majorBidi"/>
          <w:spacing w:val="-4"/>
          <w:sz w:val="28"/>
          <w:szCs w:val="28"/>
          <w:cs/>
        </w:rPr>
        <w:t>ได้ดำ</w:t>
      </w:r>
      <w:r w:rsidRPr="0011302A">
        <w:rPr>
          <w:rFonts w:asciiTheme="majorBidi" w:hAnsiTheme="majorBidi" w:cstheme="majorBidi"/>
          <w:spacing w:val="-4"/>
          <w:sz w:val="28"/>
          <w:szCs w:val="28"/>
          <w:cs/>
        </w:rPr>
        <w:t>เนินคดีกับกรรมการตรวจสอบคนดังกล่าวและผู้เกี่ยวข้องทุกคนแล้ว</w:t>
      </w:r>
      <w:r w:rsidRPr="0011302A">
        <w:rPr>
          <w:rFonts w:asciiTheme="majorBidi" w:hAnsiTheme="majorBidi" w:cstheme="majorBidi"/>
          <w:sz w:val="28"/>
          <w:szCs w:val="28"/>
          <w:cs/>
        </w:rPr>
        <w:t xml:space="preserve"> </w:t>
      </w:r>
      <w:r w:rsidR="00F173C4" w:rsidRPr="0011302A">
        <w:rPr>
          <w:rFonts w:asciiTheme="majorBidi" w:hAnsiTheme="majorBidi" w:cstheme="majorBidi" w:hint="cs"/>
          <w:sz w:val="28"/>
          <w:szCs w:val="28"/>
          <w:cs/>
        </w:rPr>
        <w:t xml:space="preserve">(หมายเหตุ </w:t>
      </w:r>
      <w:r w:rsidR="00F173C4" w:rsidRPr="0011302A">
        <w:rPr>
          <w:rFonts w:asciiTheme="majorBidi" w:hAnsiTheme="majorBidi" w:cstheme="majorBidi"/>
          <w:sz w:val="28"/>
          <w:szCs w:val="28"/>
        </w:rPr>
        <w:t>3</w:t>
      </w:r>
      <w:r w:rsidR="004231B7" w:rsidRPr="0011302A">
        <w:rPr>
          <w:rFonts w:asciiTheme="majorBidi" w:hAnsiTheme="majorBidi" w:cstheme="majorBidi"/>
          <w:sz w:val="28"/>
          <w:szCs w:val="28"/>
        </w:rPr>
        <w:t>7</w:t>
      </w:r>
      <w:r w:rsidR="00F173C4" w:rsidRPr="0011302A">
        <w:rPr>
          <w:rFonts w:asciiTheme="majorBidi" w:hAnsiTheme="majorBidi" w:cstheme="majorBidi" w:hint="cs"/>
          <w:sz w:val="28"/>
          <w:szCs w:val="28"/>
          <w:cs/>
        </w:rPr>
        <w:t>)</w:t>
      </w:r>
    </w:p>
    <w:p w14:paraId="5CF783BB" w14:textId="77777777" w:rsidR="00F173C4" w:rsidRPr="0011302A" w:rsidRDefault="00F173C4" w:rsidP="0011302A">
      <w:pPr>
        <w:pStyle w:val="aff3"/>
        <w:numPr>
          <w:ilvl w:val="0"/>
          <w:numId w:val="21"/>
        </w:numPr>
        <w:spacing w:before="120" w:after="120" w:line="360" w:lineRule="exact"/>
        <w:ind w:left="709" w:right="-91" w:hanging="272"/>
        <w:jc w:val="thaiDistribute"/>
        <w:rPr>
          <w:rFonts w:asciiTheme="majorBidi" w:hAnsiTheme="majorBidi" w:cstheme="majorBidi"/>
          <w:sz w:val="28"/>
          <w:szCs w:val="28"/>
        </w:rPr>
      </w:pPr>
      <w:r w:rsidRPr="0011302A">
        <w:rPr>
          <w:rFonts w:asciiTheme="majorBidi" w:hAnsiTheme="majorBidi" w:cs="Angsana New"/>
          <w:spacing w:val="-2"/>
          <w:sz w:val="28"/>
          <w:szCs w:val="28"/>
          <w:cs/>
        </w:rPr>
        <w:t>ตามที่ประชุมคณะกรรมการบริหารบริษัท แอด</w:t>
      </w:r>
      <w:proofErr w:type="spellStart"/>
      <w:r w:rsidRPr="0011302A">
        <w:rPr>
          <w:rFonts w:asciiTheme="majorBidi" w:hAnsiTheme="majorBidi" w:cs="Angsana New"/>
          <w:spacing w:val="-2"/>
          <w:sz w:val="28"/>
          <w:szCs w:val="28"/>
          <w:cs/>
        </w:rPr>
        <w:t>วานซ์</w:t>
      </w:r>
      <w:proofErr w:type="spellEnd"/>
      <w:r w:rsidRPr="0011302A">
        <w:rPr>
          <w:rFonts w:asciiTheme="majorBidi" w:hAnsiTheme="majorBidi" w:cs="Angsana New"/>
          <w:spacing w:val="-2"/>
          <w:sz w:val="28"/>
          <w:szCs w:val="28"/>
          <w:cs/>
        </w:rPr>
        <w:t xml:space="preserve"> คอน</w:t>
      </w:r>
      <w:proofErr w:type="spellStart"/>
      <w:r w:rsidRPr="0011302A">
        <w:rPr>
          <w:rFonts w:asciiTheme="majorBidi" w:hAnsiTheme="majorBidi" w:cs="Angsana New"/>
          <w:spacing w:val="-2"/>
          <w:sz w:val="28"/>
          <w:szCs w:val="28"/>
          <w:cs/>
        </w:rPr>
        <w:t>เนคชั่น</w:t>
      </w:r>
      <w:proofErr w:type="spellEnd"/>
      <w:r w:rsidRPr="0011302A">
        <w:rPr>
          <w:rFonts w:asciiTheme="majorBidi" w:hAnsiTheme="majorBidi" w:cs="Angsana New"/>
          <w:spacing w:val="-2"/>
          <w:sz w:val="28"/>
          <w:szCs w:val="28"/>
          <w:cs/>
        </w:rPr>
        <w:t xml:space="preserve"> </w:t>
      </w:r>
      <w:proofErr w:type="spellStart"/>
      <w:r w:rsidRPr="0011302A">
        <w:rPr>
          <w:rFonts w:asciiTheme="majorBidi" w:hAnsiTheme="majorBidi" w:cs="Angsana New"/>
          <w:spacing w:val="-2"/>
          <w:sz w:val="28"/>
          <w:szCs w:val="28"/>
          <w:cs/>
        </w:rPr>
        <w:t>คอร์</w:t>
      </w:r>
      <w:proofErr w:type="spellEnd"/>
      <w:r w:rsidRPr="0011302A">
        <w:rPr>
          <w:rFonts w:asciiTheme="majorBidi" w:hAnsiTheme="majorBidi" w:cs="Angsana New"/>
          <w:spacing w:val="-2"/>
          <w:sz w:val="28"/>
          <w:szCs w:val="28"/>
          <w:cs/>
        </w:rPr>
        <w:t xml:space="preserve">ปอเรชั่น จำกัด (มหาชน) เมื่อวันที่ </w:t>
      </w:r>
      <w:r w:rsidRPr="0011302A">
        <w:rPr>
          <w:rFonts w:asciiTheme="majorBidi" w:hAnsiTheme="majorBidi" w:cstheme="majorBidi"/>
          <w:spacing w:val="-2"/>
          <w:sz w:val="28"/>
          <w:szCs w:val="28"/>
        </w:rPr>
        <w:t xml:space="preserve">8 </w:t>
      </w:r>
      <w:r w:rsidRPr="0011302A">
        <w:rPr>
          <w:rFonts w:asciiTheme="majorBidi" w:hAnsiTheme="majorBidi" w:cs="Angsana New"/>
          <w:spacing w:val="-2"/>
          <w:sz w:val="28"/>
          <w:szCs w:val="28"/>
          <w:cs/>
        </w:rPr>
        <w:t xml:space="preserve">ตุลาคม </w:t>
      </w:r>
      <w:r w:rsidRPr="0011302A">
        <w:rPr>
          <w:rFonts w:asciiTheme="majorBidi" w:hAnsiTheme="majorBidi" w:cstheme="majorBidi"/>
          <w:spacing w:val="-2"/>
          <w:sz w:val="28"/>
          <w:szCs w:val="28"/>
        </w:rPr>
        <w:t>2562</w:t>
      </w:r>
      <w:r w:rsidRPr="0011302A">
        <w:rPr>
          <w:rFonts w:asciiTheme="majorBidi" w:hAnsiTheme="majorBidi" w:cstheme="majorBidi"/>
          <w:sz w:val="28"/>
          <w:szCs w:val="28"/>
        </w:rPr>
        <w:t xml:space="preserve"> </w:t>
      </w:r>
      <w:r w:rsidRPr="0011302A">
        <w:rPr>
          <w:rFonts w:asciiTheme="majorBidi" w:hAnsiTheme="majorBidi" w:cs="Angsana New"/>
          <w:sz w:val="28"/>
          <w:szCs w:val="28"/>
          <w:cs/>
        </w:rPr>
        <w:t>มีมติอนุมัติให้จ่ายค่าที่ปรึกษากฎหมายแก่บริษัทที่ปรึกษากฎหมายย้อนหลังซึ่งเกิดจากกรรมการอิสระท่านหนึ่งว่าจ้าง</w:t>
      </w:r>
      <w:r w:rsidRPr="0011302A">
        <w:rPr>
          <w:rFonts w:asciiTheme="majorBidi" w:hAnsiTheme="majorBidi" w:cs="Angsana New"/>
          <w:spacing w:val="-4"/>
          <w:sz w:val="28"/>
          <w:szCs w:val="28"/>
          <w:cs/>
        </w:rPr>
        <w:t xml:space="preserve">บริษัทที่ปรึกษากฎหมายระหว่างวันที่ </w:t>
      </w:r>
      <w:r w:rsidRPr="0011302A">
        <w:rPr>
          <w:rFonts w:asciiTheme="majorBidi" w:hAnsiTheme="majorBidi" w:cstheme="majorBidi"/>
          <w:spacing w:val="-4"/>
          <w:sz w:val="28"/>
          <w:szCs w:val="28"/>
        </w:rPr>
        <w:t xml:space="preserve">2 </w:t>
      </w:r>
      <w:r w:rsidRPr="0011302A">
        <w:rPr>
          <w:rFonts w:asciiTheme="majorBidi" w:hAnsiTheme="majorBidi" w:cs="Angsana New"/>
          <w:spacing w:val="-4"/>
          <w:sz w:val="28"/>
          <w:szCs w:val="28"/>
          <w:cs/>
        </w:rPr>
        <w:t xml:space="preserve">ตุลาคม </w:t>
      </w:r>
      <w:r w:rsidRPr="0011302A">
        <w:rPr>
          <w:rFonts w:asciiTheme="majorBidi" w:hAnsiTheme="majorBidi" w:cstheme="majorBidi"/>
          <w:spacing w:val="-4"/>
          <w:sz w:val="28"/>
          <w:szCs w:val="28"/>
        </w:rPr>
        <w:t xml:space="preserve">2561 </w:t>
      </w:r>
      <w:r w:rsidRPr="0011302A">
        <w:rPr>
          <w:rFonts w:asciiTheme="majorBidi" w:hAnsiTheme="majorBidi" w:cs="Angsana New"/>
          <w:spacing w:val="-4"/>
          <w:sz w:val="28"/>
          <w:szCs w:val="28"/>
          <w:cs/>
        </w:rPr>
        <w:t xml:space="preserve">ถึงวันที่ </w:t>
      </w:r>
      <w:r w:rsidRPr="0011302A">
        <w:rPr>
          <w:rFonts w:asciiTheme="majorBidi" w:hAnsiTheme="majorBidi" w:cstheme="majorBidi"/>
          <w:spacing w:val="-4"/>
          <w:sz w:val="28"/>
          <w:szCs w:val="28"/>
        </w:rPr>
        <w:t xml:space="preserve">24 </w:t>
      </w:r>
      <w:r w:rsidRPr="0011302A">
        <w:rPr>
          <w:rFonts w:asciiTheme="majorBidi" w:hAnsiTheme="majorBidi" w:cs="Angsana New"/>
          <w:spacing w:val="-4"/>
          <w:sz w:val="28"/>
          <w:szCs w:val="28"/>
          <w:cs/>
        </w:rPr>
        <w:t xml:space="preserve">มิถุนายน </w:t>
      </w:r>
      <w:r w:rsidRPr="0011302A">
        <w:rPr>
          <w:rFonts w:asciiTheme="majorBidi" w:hAnsiTheme="majorBidi" w:cstheme="majorBidi"/>
          <w:spacing w:val="-4"/>
          <w:sz w:val="28"/>
          <w:szCs w:val="28"/>
        </w:rPr>
        <w:t xml:space="preserve">2562 </w:t>
      </w:r>
      <w:r w:rsidRPr="0011302A">
        <w:rPr>
          <w:rFonts w:asciiTheme="majorBidi" w:hAnsiTheme="majorBidi" w:cs="Angsana New"/>
          <w:spacing w:val="-4"/>
          <w:sz w:val="28"/>
          <w:szCs w:val="28"/>
          <w:cs/>
        </w:rPr>
        <w:t xml:space="preserve">จำนวน </w:t>
      </w:r>
      <w:r w:rsidRPr="0011302A">
        <w:rPr>
          <w:rFonts w:asciiTheme="majorBidi" w:hAnsiTheme="majorBidi" w:cstheme="majorBidi"/>
          <w:spacing w:val="-4"/>
          <w:sz w:val="28"/>
          <w:szCs w:val="28"/>
        </w:rPr>
        <w:t xml:space="preserve">316 </w:t>
      </w:r>
      <w:r w:rsidRPr="0011302A">
        <w:rPr>
          <w:rFonts w:asciiTheme="majorBidi" w:hAnsiTheme="majorBidi" w:cs="Angsana New"/>
          <w:spacing w:val="-4"/>
          <w:sz w:val="28"/>
          <w:szCs w:val="28"/>
          <w:cs/>
        </w:rPr>
        <w:t>รายการ รวมเป็นจำนวนเงิน</w:t>
      </w:r>
      <w:r w:rsidRPr="0011302A">
        <w:rPr>
          <w:rFonts w:asciiTheme="majorBidi" w:hAnsiTheme="majorBidi" w:cs="Angsana New"/>
          <w:sz w:val="28"/>
          <w:szCs w:val="28"/>
          <w:cs/>
        </w:rPr>
        <w:t xml:space="preserve"> </w:t>
      </w:r>
      <w:r w:rsidRPr="0011302A">
        <w:rPr>
          <w:rFonts w:asciiTheme="majorBidi" w:hAnsiTheme="majorBidi" w:cstheme="majorBidi"/>
          <w:sz w:val="28"/>
          <w:szCs w:val="28"/>
        </w:rPr>
        <w:t xml:space="preserve">3.83 </w:t>
      </w:r>
      <w:r w:rsidRPr="0011302A">
        <w:rPr>
          <w:rFonts w:asciiTheme="majorBidi" w:hAnsiTheme="majorBidi" w:cs="Angsana New"/>
          <w:sz w:val="28"/>
          <w:szCs w:val="28"/>
          <w:cs/>
        </w:rPr>
        <w:t xml:space="preserve">ล้านบาท ซึ่งเป็นการว่าจ้างส่วนตัวโดยไม่ผ่านขั้นตอนการจัดซื้อจัดจ้างและไม่ได้นำเสนอเข้าที่ประชุมคณะกรรมการตรวจสอบและคณะกรรมการบริษัท ระหว่างวันที่ </w:t>
      </w:r>
      <w:r w:rsidRPr="0011302A">
        <w:rPr>
          <w:rFonts w:asciiTheme="majorBidi" w:hAnsiTheme="majorBidi" w:cstheme="majorBidi"/>
          <w:sz w:val="28"/>
          <w:szCs w:val="28"/>
        </w:rPr>
        <w:t xml:space="preserve">2 </w:t>
      </w:r>
      <w:r w:rsidRPr="0011302A">
        <w:rPr>
          <w:rFonts w:asciiTheme="majorBidi" w:hAnsiTheme="majorBidi" w:cs="Angsana New"/>
          <w:sz w:val="28"/>
          <w:szCs w:val="28"/>
          <w:cs/>
        </w:rPr>
        <w:t xml:space="preserve">ตุลาคม </w:t>
      </w:r>
      <w:r w:rsidRPr="0011302A">
        <w:rPr>
          <w:rFonts w:asciiTheme="majorBidi" w:hAnsiTheme="majorBidi" w:cstheme="majorBidi"/>
          <w:sz w:val="28"/>
          <w:szCs w:val="28"/>
        </w:rPr>
        <w:t xml:space="preserve">2561 </w:t>
      </w:r>
      <w:r w:rsidRPr="0011302A">
        <w:rPr>
          <w:rFonts w:asciiTheme="majorBidi" w:hAnsiTheme="majorBidi" w:cs="Angsana New"/>
          <w:sz w:val="28"/>
          <w:szCs w:val="28"/>
          <w:cs/>
        </w:rPr>
        <w:t xml:space="preserve">ถึงวันที่ </w:t>
      </w:r>
      <w:r w:rsidRPr="0011302A">
        <w:rPr>
          <w:rFonts w:asciiTheme="majorBidi" w:hAnsiTheme="majorBidi" w:cstheme="majorBidi"/>
          <w:sz w:val="28"/>
          <w:szCs w:val="28"/>
        </w:rPr>
        <w:t xml:space="preserve">15 </w:t>
      </w:r>
      <w:r w:rsidRPr="0011302A">
        <w:rPr>
          <w:rFonts w:asciiTheme="majorBidi" w:hAnsiTheme="majorBidi" w:cs="Angsana New"/>
          <w:sz w:val="28"/>
          <w:szCs w:val="28"/>
          <w:cs/>
        </w:rPr>
        <w:t xml:space="preserve">พฤษภาคม </w:t>
      </w:r>
      <w:r w:rsidRPr="0011302A">
        <w:rPr>
          <w:rFonts w:asciiTheme="majorBidi" w:hAnsiTheme="majorBidi" w:cstheme="majorBidi"/>
          <w:sz w:val="28"/>
          <w:szCs w:val="28"/>
        </w:rPr>
        <w:t>2562</w:t>
      </w:r>
    </w:p>
    <w:p w14:paraId="1E8590A0" w14:textId="3F27E906" w:rsidR="008D6B81" w:rsidRPr="0011302A" w:rsidRDefault="008D6B81" w:rsidP="0011302A">
      <w:pPr>
        <w:pStyle w:val="aff3"/>
        <w:spacing w:before="120" w:after="120" w:line="360" w:lineRule="exact"/>
        <w:ind w:left="709" w:right="-91" w:firstLine="0"/>
        <w:jc w:val="thaiDistribute"/>
        <w:rPr>
          <w:rFonts w:asciiTheme="majorBidi" w:hAnsiTheme="majorBidi" w:cstheme="majorBidi"/>
          <w:sz w:val="28"/>
          <w:szCs w:val="28"/>
        </w:rPr>
      </w:pPr>
      <w:r w:rsidRPr="0011302A">
        <w:rPr>
          <w:rFonts w:asciiTheme="majorBidi" w:hAnsiTheme="majorBidi" w:cstheme="majorBidi"/>
          <w:spacing w:val="6"/>
          <w:sz w:val="28"/>
          <w:szCs w:val="28"/>
          <w:cs/>
        </w:rPr>
        <w:t>ค่าใช</w:t>
      </w:r>
      <w:r w:rsidR="000E63D2" w:rsidRPr="0011302A">
        <w:rPr>
          <w:rFonts w:asciiTheme="majorBidi" w:hAnsiTheme="majorBidi" w:cstheme="majorBidi"/>
          <w:spacing w:val="6"/>
          <w:sz w:val="28"/>
          <w:szCs w:val="28"/>
          <w:cs/>
        </w:rPr>
        <w:t>้จ่ายดังกล่าวเกี่ยวข้องกับการดำ</w:t>
      </w:r>
      <w:r w:rsidRPr="0011302A">
        <w:rPr>
          <w:rFonts w:asciiTheme="majorBidi" w:hAnsiTheme="majorBidi" w:cstheme="majorBidi"/>
          <w:spacing w:val="6"/>
          <w:sz w:val="28"/>
          <w:szCs w:val="28"/>
          <w:cs/>
        </w:rPr>
        <w:t>เนินงานของกลุ่มบริษัทและเป็นประโยชน์ต่อกลุ่มบ</w:t>
      </w:r>
      <w:r w:rsidR="000E63D2" w:rsidRPr="0011302A">
        <w:rPr>
          <w:rFonts w:asciiTheme="majorBidi" w:hAnsiTheme="majorBidi" w:cstheme="majorBidi"/>
          <w:spacing w:val="6"/>
          <w:sz w:val="28"/>
          <w:szCs w:val="28"/>
          <w:cs/>
        </w:rPr>
        <w:t>ริษัทอย่างแท้จริง และ</w:t>
      </w:r>
      <w:r w:rsidR="00A103CC" w:rsidRPr="0011302A">
        <w:rPr>
          <w:rFonts w:asciiTheme="majorBidi" w:hAnsiTheme="majorBidi" w:cstheme="majorBidi" w:hint="cs"/>
          <w:sz w:val="28"/>
          <w:szCs w:val="28"/>
          <w:cs/>
        </w:rPr>
        <w:br/>
      </w:r>
      <w:r w:rsidR="000E63D2" w:rsidRPr="0011302A">
        <w:rPr>
          <w:rFonts w:asciiTheme="majorBidi" w:hAnsiTheme="majorBidi" w:cstheme="majorBidi"/>
          <w:sz w:val="28"/>
          <w:szCs w:val="28"/>
          <w:cs/>
        </w:rPr>
        <w:t>มีแนวทาง</w:t>
      </w:r>
      <w:r w:rsidR="000E63D2" w:rsidRPr="0011302A">
        <w:rPr>
          <w:rFonts w:asciiTheme="majorBidi" w:hAnsiTheme="majorBidi" w:cstheme="majorBidi"/>
          <w:spacing w:val="-2"/>
          <w:sz w:val="28"/>
          <w:szCs w:val="28"/>
          <w:cs/>
        </w:rPr>
        <w:t>ดำ</w:t>
      </w:r>
      <w:r w:rsidRPr="0011302A">
        <w:rPr>
          <w:rFonts w:asciiTheme="majorBidi" w:hAnsiTheme="majorBidi" w:cstheme="majorBidi"/>
          <w:spacing w:val="-2"/>
          <w:sz w:val="28"/>
          <w:szCs w:val="28"/>
          <w:cs/>
        </w:rPr>
        <w:t>เนินการ</w:t>
      </w:r>
      <w:r w:rsidRPr="0011302A">
        <w:rPr>
          <w:rFonts w:asciiTheme="majorBidi" w:hAnsiTheme="majorBidi" w:cstheme="majorBidi"/>
          <w:sz w:val="28"/>
          <w:szCs w:val="28"/>
          <w:cs/>
        </w:rPr>
        <w:t>เกี่ยวกับค่าใช้จ่ายที่ไม่เกี่ยวข้อง (ถ้ามี)</w:t>
      </w:r>
      <w:r w:rsidR="000E63D2" w:rsidRPr="0011302A">
        <w:rPr>
          <w:rFonts w:asciiTheme="majorBidi" w:hAnsiTheme="majorBidi" w:cstheme="majorBidi"/>
          <w:sz w:val="28"/>
          <w:szCs w:val="28"/>
          <w:cs/>
        </w:rPr>
        <w:t xml:space="preserve"> </w:t>
      </w:r>
    </w:p>
    <w:p w14:paraId="050A0EFD" w14:textId="77777777" w:rsidR="008D6B81" w:rsidRPr="0011302A" w:rsidRDefault="000E63D2" w:rsidP="0011302A">
      <w:pPr>
        <w:pStyle w:val="aff3"/>
        <w:tabs>
          <w:tab w:val="clear" w:pos="1080"/>
          <w:tab w:val="clear" w:pos="1620"/>
        </w:tabs>
        <w:spacing w:before="120" w:after="120" w:line="360" w:lineRule="exact"/>
        <w:ind w:left="709" w:right="-91" w:firstLine="0"/>
        <w:jc w:val="thaiDistribute"/>
        <w:rPr>
          <w:rFonts w:asciiTheme="majorBidi" w:hAnsiTheme="majorBidi" w:cstheme="majorBidi"/>
          <w:sz w:val="28"/>
          <w:szCs w:val="28"/>
        </w:rPr>
      </w:pPr>
      <w:r w:rsidRPr="0011302A">
        <w:rPr>
          <w:rFonts w:asciiTheme="majorBidi" w:hAnsiTheme="majorBidi" w:cstheme="majorBidi"/>
          <w:spacing w:val="-2"/>
          <w:sz w:val="28"/>
          <w:szCs w:val="28"/>
          <w:cs/>
        </w:rPr>
        <w:t>ค่</w:t>
      </w:r>
      <w:r w:rsidR="008D6B81" w:rsidRPr="0011302A">
        <w:rPr>
          <w:rFonts w:asciiTheme="majorBidi" w:hAnsiTheme="majorBidi" w:cstheme="majorBidi"/>
          <w:spacing w:val="-2"/>
          <w:sz w:val="28"/>
          <w:szCs w:val="28"/>
          <w:cs/>
        </w:rPr>
        <w:t xml:space="preserve">าใช้จ่ายระหว่างวันที่ </w:t>
      </w:r>
      <w:r w:rsidR="00FC5806" w:rsidRPr="0011302A">
        <w:rPr>
          <w:rFonts w:asciiTheme="majorBidi" w:hAnsiTheme="majorBidi" w:cstheme="majorBidi"/>
          <w:spacing w:val="-2"/>
          <w:sz w:val="28"/>
          <w:szCs w:val="28"/>
        </w:rPr>
        <w:t>2</w:t>
      </w:r>
      <w:r w:rsidR="008D6B81" w:rsidRPr="0011302A">
        <w:rPr>
          <w:rFonts w:asciiTheme="majorBidi" w:hAnsiTheme="majorBidi" w:cstheme="majorBidi"/>
          <w:spacing w:val="-2"/>
          <w:sz w:val="28"/>
          <w:szCs w:val="28"/>
          <w:cs/>
        </w:rPr>
        <w:t xml:space="preserve"> ตุลาคม </w:t>
      </w:r>
      <w:r w:rsidR="00FC5806" w:rsidRPr="0011302A">
        <w:rPr>
          <w:rFonts w:asciiTheme="majorBidi" w:hAnsiTheme="majorBidi" w:cstheme="majorBidi"/>
          <w:spacing w:val="-2"/>
          <w:sz w:val="28"/>
          <w:szCs w:val="28"/>
        </w:rPr>
        <w:t>2561</w:t>
      </w:r>
      <w:r w:rsidR="00024A2C" w:rsidRPr="0011302A">
        <w:rPr>
          <w:rFonts w:asciiTheme="majorBidi" w:hAnsiTheme="majorBidi" w:cstheme="majorBidi"/>
          <w:spacing w:val="-2"/>
          <w:sz w:val="28"/>
          <w:szCs w:val="28"/>
          <w:cs/>
        </w:rPr>
        <w:t xml:space="preserve"> ถึง วันที่ </w:t>
      </w:r>
      <w:r w:rsidR="00FC5806" w:rsidRPr="0011302A">
        <w:rPr>
          <w:rFonts w:asciiTheme="majorBidi" w:hAnsiTheme="majorBidi" w:cstheme="majorBidi"/>
          <w:spacing w:val="-2"/>
          <w:sz w:val="28"/>
          <w:szCs w:val="28"/>
        </w:rPr>
        <w:t>24</w:t>
      </w:r>
      <w:r w:rsidR="00024A2C" w:rsidRPr="0011302A">
        <w:rPr>
          <w:rFonts w:asciiTheme="majorBidi" w:hAnsiTheme="majorBidi" w:cstheme="majorBidi"/>
          <w:spacing w:val="-2"/>
          <w:sz w:val="28"/>
          <w:szCs w:val="28"/>
          <w:cs/>
        </w:rPr>
        <w:t xml:space="preserve"> มิถุนายน </w:t>
      </w:r>
      <w:r w:rsidR="00FC5806" w:rsidRPr="0011302A">
        <w:rPr>
          <w:rFonts w:asciiTheme="majorBidi" w:hAnsiTheme="majorBidi" w:cstheme="majorBidi"/>
          <w:spacing w:val="-2"/>
          <w:sz w:val="28"/>
          <w:szCs w:val="28"/>
        </w:rPr>
        <w:t>2562</w:t>
      </w:r>
      <w:r w:rsidR="00024A2C" w:rsidRPr="0011302A">
        <w:rPr>
          <w:rFonts w:asciiTheme="majorBidi" w:hAnsiTheme="majorBidi" w:cstheme="majorBidi"/>
          <w:spacing w:val="-2"/>
          <w:sz w:val="28"/>
          <w:szCs w:val="28"/>
          <w:cs/>
        </w:rPr>
        <w:t xml:space="preserve"> จำ</w:t>
      </w:r>
      <w:r w:rsidR="008D6B81" w:rsidRPr="0011302A">
        <w:rPr>
          <w:rFonts w:asciiTheme="majorBidi" w:hAnsiTheme="majorBidi" w:cstheme="majorBidi"/>
          <w:spacing w:val="-2"/>
          <w:sz w:val="28"/>
          <w:szCs w:val="28"/>
          <w:cs/>
        </w:rPr>
        <w:t xml:space="preserve">นวน </w:t>
      </w:r>
      <w:r w:rsidR="00FC5806" w:rsidRPr="0011302A">
        <w:rPr>
          <w:rFonts w:asciiTheme="majorBidi" w:hAnsiTheme="majorBidi" w:cstheme="majorBidi"/>
          <w:spacing w:val="-2"/>
          <w:sz w:val="28"/>
          <w:szCs w:val="28"/>
        </w:rPr>
        <w:t>316</w:t>
      </w:r>
      <w:r w:rsidR="008D6B81" w:rsidRPr="0011302A">
        <w:rPr>
          <w:rFonts w:asciiTheme="majorBidi" w:hAnsiTheme="majorBidi" w:cstheme="majorBidi"/>
          <w:spacing w:val="-2"/>
          <w:sz w:val="28"/>
          <w:szCs w:val="28"/>
          <w:cs/>
        </w:rPr>
        <w:t xml:space="preserve"> รายการ</w:t>
      </w:r>
      <w:r w:rsidR="00024A2C" w:rsidRPr="0011302A">
        <w:rPr>
          <w:rFonts w:asciiTheme="majorBidi" w:hAnsiTheme="majorBidi" w:cstheme="majorBidi"/>
          <w:spacing w:val="-2"/>
          <w:sz w:val="28"/>
          <w:szCs w:val="28"/>
          <w:cs/>
        </w:rPr>
        <w:t xml:space="preserve"> </w:t>
      </w:r>
      <w:r w:rsidR="008D6B81" w:rsidRPr="0011302A">
        <w:rPr>
          <w:rFonts w:asciiTheme="majorBidi" w:hAnsiTheme="majorBidi" w:cstheme="majorBidi"/>
          <w:spacing w:val="-2"/>
          <w:sz w:val="28"/>
          <w:szCs w:val="28"/>
          <w:cs/>
        </w:rPr>
        <w:t xml:space="preserve">รวม </w:t>
      </w:r>
      <w:r w:rsidR="00FC5806" w:rsidRPr="0011302A">
        <w:rPr>
          <w:rFonts w:asciiTheme="majorBidi" w:hAnsiTheme="majorBidi" w:cstheme="majorBidi"/>
          <w:spacing w:val="-2"/>
          <w:sz w:val="28"/>
          <w:szCs w:val="28"/>
        </w:rPr>
        <w:t>3</w:t>
      </w:r>
      <w:r w:rsidR="008D6B81" w:rsidRPr="0011302A">
        <w:rPr>
          <w:rFonts w:asciiTheme="majorBidi" w:hAnsiTheme="majorBidi" w:cstheme="majorBidi"/>
          <w:spacing w:val="-2"/>
          <w:sz w:val="28"/>
          <w:szCs w:val="28"/>
          <w:cs/>
        </w:rPr>
        <w:t>.</w:t>
      </w:r>
      <w:r w:rsidR="00FC5806" w:rsidRPr="0011302A">
        <w:rPr>
          <w:rFonts w:asciiTheme="majorBidi" w:hAnsiTheme="majorBidi" w:cstheme="majorBidi"/>
          <w:spacing w:val="-2"/>
          <w:sz w:val="28"/>
          <w:szCs w:val="28"/>
        </w:rPr>
        <w:t>83</w:t>
      </w:r>
      <w:r w:rsidR="008D6B81" w:rsidRPr="0011302A">
        <w:rPr>
          <w:rFonts w:asciiTheme="majorBidi" w:hAnsiTheme="majorBidi" w:cstheme="majorBidi"/>
          <w:spacing w:val="-2"/>
          <w:sz w:val="28"/>
          <w:szCs w:val="28"/>
          <w:cs/>
        </w:rPr>
        <w:t xml:space="preserve"> ล้านบาท </w:t>
      </w:r>
      <w:r w:rsidR="00BE10DC" w:rsidRPr="0011302A">
        <w:rPr>
          <w:rFonts w:asciiTheme="majorBidi" w:hAnsiTheme="majorBidi" w:cstheme="majorBidi"/>
          <w:spacing w:val="-2"/>
          <w:sz w:val="28"/>
          <w:szCs w:val="28"/>
          <w:cs/>
        </w:rPr>
        <w:t xml:space="preserve">บริษัท ฯ </w:t>
      </w:r>
      <w:r w:rsidR="00F173C4" w:rsidRPr="0011302A">
        <w:rPr>
          <w:rFonts w:asciiTheme="majorBidi" w:hAnsiTheme="majorBidi" w:cstheme="majorBidi" w:hint="cs"/>
          <w:spacing w:val="-2"/>
          <w:sz w:val="28"/>
          <w:szCs w:val="28"/>
          <w:cs/>
        </w:rPr>
        <w:br/>
      </w:r>
      <w:r w:rsidR="00024A2C" w:rsidRPr="0011302A">
        <w:rPr>
          <w:rFonts w:asciiTheme="majorBidi" w:hAnsiTheme="majorBidi" w:cstheme="majorBidi"/>
          <w:spacing w:val="-2"/>
          <w:sz w:val="28"/>
          <w:szCs w:val="28"/>
          <w:cs/>
        </w:rPr>
        <w:t>ได้ตรวจสอบ</w:t>
      </w:r>
      <w:r w:rsidR="00024A2C" w:rsidRPr="0011302A">
        <w:rPr>
          <w:rFonts w:asciiTheme="majorBidi" w:hAnsiTheme="majorBidi" w:cstheme="majorBidi"/>
          <w:spacing w:val="2"/>
          <w:sz w:val="28"/>
          <w:szCs w:val="28"/>
          <w:cs/>
        </w:rPr>
        <w:t>ครบถ้วนแล้วก่อนชำระค่าบริการให้กับสำ</w:t>
      </w:r>
      <w:r w:rsidR="008D6B81" w:rsidRPr="0011302A">
        <w:rPr>
          <w:rFonts w:asciiTheme="majorBidi" w:hAnsiTheme="majorBidi" w:cstheme="majorBidi"/>
          <w:spacing w:val="2"/>
          <w:sz w:val="28"/>
          <w:szCs w:val="28"/>
          <w:cs/>
        </w:rPr>
        <w:t>นักงานกฎหมายภายนอก ค่าใช้จ่ายทั้งหมดเก</w:t>
      </w:r>
      <w:r w:rsidR="00024A2C" w:rsidRPr="0011302A">
        <w:rPr>
          <w:rFonts w:asciiTheme="majorBidi" w:hAnsiTheme="majorBidi" w:cstheme="majorBidi"/>
          <w:spacing w:val="2"/>
          <w:sz w:val="28"/>
          <w:szCs w:val="28"/>
          <w:cs/>
        </w:rPr>
        <w:t>ี่ยวข้องและเป็นประโยชน์กับการ</w:t>
      </w:r>
      <w:r w:rsidR="00024A2C" w:rsidRPr="0011302A">
        <w:rPr>
          <w:rFonts w:asciiTheme="majorBidi" w:hAnsiTheme="majorBidi" w:cstheme="majorBidi"/>
          <w:sz w:val="28"/>
          <w:szCs w:val="28"/>
          <w:cs/>
        </w:rPr>
        <w:t>ดำ</w:t>
      </w:r>
      <w:r w:rsidR="008D6B81" w:rsidRPr="0011302A">
        <w:rPr>
          <w:rFonts w:asciiTheme="majorBidi" w:hAnsiTheme="majorBidi" w:cstheme="majorBidi"/>
          <w:sz w:val="28"/>
          <w:szCs w:val="28"/>
          <w:cs/>
        </w:rPr>
        <w:t>เนินงานของ</w:t>
      </w:r>
      <w:r w:rsidR="00BE10DC" w:rsidRPr="0011302A">
        <w:rPr>
          <w:rFonts w:asciiTheme="majorBidi" w:hAnsiTheme="majorBidi" w:cstheme="majorBidi"/>
          <w:sz w:val="28"/>
          <w:szCs w:val="28"/>
          <w:cs/>
        </w:rPr>
        <w:t xml:space="preserve">บริษัท ฯ </w:t>
      </w:r>
      <w:r w:rsidR="00024A2C" w:rsidRPr="0011302A">
        <w:rPr>
          <w:rFonts w:asciiTheme="majorBidi" w:hAnsiTheme="majorBidi" w:cstheme="majorBidi"/>
          <w:sz w:val="28"/>
          <w:szCs w:val="28"/>
          <w:cs/>
        </w:rPr>
        <w:t>กล่าวคือ เมื่อตรวจพบการกระทำ</w:t>
      </w:r>
      <w:r w:rsidR="008D6B81" w:rsidRPr="0011302A">
        <w:rPr>
          <w:rFonts w:asciiTheme="majorBidi" w:hAnsiTheme="majorBidi" w:cstheme="majorBidi"/>
          <w:sz w:val="28"/>
          <w:szCs w:val="28"/>
          <w:cs/>
        </w:rPr>
        <w:t>ที่เป็นการฝ่าฝืนกฎหมายและได้รายงานพฤติกรรมของอดีตกรรมการตรวจสอบให้ห</w:t>
      </w:r>
      <w:r w:rsidR="00024A2C" w:rsidRPr="0011302A">
        <w:rPr>
          <w:rFonts w:asciiTheme="majorBidi" w:hAnsiTheme="majorBidi" w:cstheme="majorBidi"/>
          <w:sz w:val="28"/>
          <w:szCs w:val="28"/>
          <w:cs/>
        </w:rPr>
        <w:t>น่วยงานที่เกี่ยวข้องทราบแล้ว ทำ</w:t>
      </w:r>
      <w:r w:rsidR="008D6B81" w:rsidRPr="0011302A">
        <w:rPr>
          <w:rFonts w:asciiTheme="majorBidi" w:hAnsiTheme="majorBidi" w:cstheme="majorBidi"/>
          <w:sz w:val="28"/>
          <w:szCs w:val="28"/>
          <w:cs/>
        </w:rPr>
        <w:t>ให้ผู้ถือหุ้นราย</w:t>
      </w:r>
      <w:r w:rsidR="00024A2C" w:rsidRPr="0011302A">
        <w:rPr>
          <w:rFonts w:asciiTheme="majorBidi" w:hAnsiTheme="majorBidi" w:cstheme="majorBidi"/>
          <w:sz w:val="28"/>
          <w:szCs w:val="28"/>
          <w:cs/>
        </w:rPr>
        <w:t>ใหญ่ที่มีความสัมพันธ์เกี</w:t>
      </w:r>
      <w:r w:rsidR="008D6B81" w:rsidRPr="0011302A">
        <w:rPr>
          <w:rFonts w:asciiTheme="majorBidi" w:hAnsiTheme="majorBidi" w:cstheme="majorBidi"/>
          <w:sz w:val="28"/>
          <w:szCs w:val="28"/>
          <w:cs/>
        </w:rPr>
        <w:t>่ยวข</w:t>
      </w:r>
      <w:r w:rsidR="00024A2C" w:rsidRPr="0011302A">
        <w:rPr>
          <w:rFonts w:asciiTheme="majorBidi" w:hAnsiTheme="majorBidi" w:cstheme="majorBidi"/>
          <w:sz w:val="28"/>
          <w:szCs w:val="28"/>
          <w:cs/>
        </w:rPr>
        <w:t>้องกับอดีตกรรมการตรวจสอบ</w:t>
      </w:r>
      <w:r w:rsidR="00024A2C" w:rsidRPr="0011302A">
        <w:rPr>
          <w:rFonts w:asciiTheme="majorBidi" w:hAnsiTheme="majorBidi" w:cstheme="majorBidi"/>
          <w:spacing w:val="6"/>
          <w:sz w:val="28"/>
          <w:szCs w:val="28"/>
          <w:cs/>
        </w:rPr>
        <w:t>คนดังกล่</w:t>
      </w:r>
      <w:r w:rsidR="008D6B81" w:rsidRPr="0011302A">
        <w:rPr>
          <w:rFonts w:asciiTheme="majorBidi" w:hAnsiTheme="majorBidi" w:cstheme="majorBidi"/>
          <w:spacing w:val="6"/>
          <w:sz w:val="28"/>
          <w:szCs w:val="28"/>
          <w:cs/>
        </w:rPr>
        <w:t>าว ส่งตัวแทนเข้ามาติดต่อกับ</w:t>
      </w:r>
      <w:r w:rsidR="00BE10DC" w:rsidRPr="0011302A">
        <w:rPr>
          <w:rFonts w:asciiTheme="majorBidi" w:hAnsiTheme="majorBidi" w:cstheme="majorBidi"/>
          <w:spacing w:val="6"/>
          <w:sz w:val="28"/>
          <w:szCs w:val="28"/>
          <w:cs/>
        </w:rPr>
        <w:t xml:space="preserve">บริษัท ฯ </w:t>
      </w:r>
      <w:r w:rsidR="008D6B81" w:rsidRPr="0011302A">
        <w:rPr>
          <w:rFonts w:asciiTheme="majorBidi" w:hAnsiTheme="majorBidi" w:cstheme="majorBidi"/>
          <w:spacing w:val="6"/>
          <w:sz w:val="28"/>
          <w:szCs w:val="28"/>
          <w:cs/>
        </w:rPr>
        <w:t>ให้เป็นผู้ป</w:t>
      </w:r>
      <w:r w:rsidR="00024A2C" w:rsidRPr="0011302A">
        <w:rPr>
          <w:rFonts w:asciiTheme="majorBidi" w:hAnsiTheme="majorBidi" w:cstheme="majorBidi"/>
          <w:spacing w:val="6"/>
          <w:sz w:val="28"/>
          <w:szCs w:val="28"/>
          <w:cs/>
        </w:rPr>
        <w:t>ระสานงานในการซื้อขายหุ้นเพื่อนำเงินชำระหนี้ให้กับ</w:t>
      </w:r>
      <w:r w:rsidR="00BE10DC" w:rsidRPr="0011302A">
        <w:rPr>
          <w:rFonts w:asciiTheme="majorBidi" w:hAnsiTheme="majorBidi" w:cstheme="majorBidi"/>
          <w:spacing w:val="6"/>
          <w:sz w:val="28"/>
          <w:szCs w:val="28"/>
          <w:cs/>
        </w:rPr>
        <w:t xml:space="preserve">บริษัท ฯ </w:t>
      </w:r>
      <w:r w:rsidR="00024A2C" w:rsidRPr="0011302A">
        <w:rPr>
          <w:rFonts w:asciiTheme="majorBidi" w:hAnsiTheme="majorBidi" w:cstheme="majorBidi"/>
          <w:spacing w:val="6"/>
          <w:sz w:val="28"/>
          <w:szCs w:val="28"/>
          <w:cs/>
        </w:rPr>
        <w:t xml:space="preserve"> ซึ่ง</w:t>
      </w:r>
      <w:r w:rsidR="00F473F2" w:rsidRPr="0011302A">
        <w:rPr>
          <w:rFonts w:asciiTheme="majorBidi" w:hAnsiTheme="majorBidi" w:cstheme="majorBidi"/>
          <w:spacing w:val="6"/>
          <w:sz w:val="28"/>
          <w:szCs w:val="28"/>
          <w:cs/>
        </w:rPr>
        <w:t xml:space="preserve">บริษัท ฯ </w:t>
      </w:r>
      <w:r w:rsidR="00024A2C" w:rsidRPr="0011302A">
        <w:rPr>
          <w:rFonts w:asciiTheme="majorBidi" w:hAnsiTheme="majorBidi" w:cstheme="majorBidi"/>
          <w:spacing w:val="6"/>
          <w:sz w:val="28"/>
          <w:szCs w:val="28"/>
          <w:cs/>
        </w:rPr>
        <w:t>จำเป็นต้องได้รับคำ</w:t>
      </w:r>
      <w:r w:rsidR="008D6B81" w:rsidRPr="0011302A">
        <w:rPr>
          <w:rFonts w:asciiTheme="majorBidi" w:hAnsiTheme="majorBidi" w:cstheme="majorBidi"/>
          <w:spacing w:val="6"/>
          <w:sz w:val="28"/>
          <w:szCs w:val="28"/>
          <w:cs/>
        </w:rPr>
        <w:t>แนะน</w:t>
      </w:r>
      <w:r w:rsidR="00024A2C" w:rsidRPr="0011302A">
        <w:rPr>
          <w:rFonts w:asciiTheme="majorBidi" w:hAnsiTheme="majorBidi" w:cstheme="majorBidi"/>
          <w:spacing w:val="6"/>
          <w:sz w:val="28"/>
          <w:szCs w:val="28"/>
          <w:cs/>
        </w:rPr>
        <w:t>ำ</w:t>
      </w:r>
      <w:r w:rsidR="008D6B81" w:rsidRPr="0011302A">
        <w:rPr>
          <w:rFonts w:asciiTheme="majorBidi" w:hAnsiTheme="majorBidi" w:cstheme="majorBidi"/>
          <w:spacing w:val="6"/>
          <w:sz w:val="28"/>
          <w:szCs w:val="28"/>
          <w:cs/>
        </w:rPr>
        <w:t>ทางกฎหมายจาก</w:t>
      </w:r>
      <w:r w:rsidR="00024A2C" w:rsidRPr="0011302A">
        <w:rPr>
          <w:rFonts w:asciiTheme="majorBidi" w:hAnsiTheme="majorBidi" w:cstheme="majorBidi"/>
          <w:spacing w:val="6"/>
          <w:sz w:val="28"/>
          <w:szCs w:val="28"/>
          <w:cs/>
        </w:rPr>
        <w:t>สำ</w:t>
      </w:r>
      <w:r w:rsidR="008D6B81" w:rsidRPr="0011302A">
        <w:rPr>
          <w:rFonts w:asciiTheme="majorBidi" w:hAnsiTheme="majorBidi" w:cstheme="majorBidi"/>
          <w:spacing w:val="6"/>
          <w:sz w:val="28"/>
          <w:szCs w:val="28"/>
          <w:cs/>
        </w:rPr>
        <w:t>นักงาน</w:t>
      </w:r>
      <w:r w:rsidR="008D6B81" w:rsidRPr="0011302A">
        <w:rPr>
          <w:rFonts w:asciiTheme="majorBidi" w:hAnsiTheme="majorBidi" w:cstheme="majorBidi"/>
          <w:spacing w:val="12"/>
          <w:sz w:val="28"/>
          <w:szCs w:val="28"/>
          <w:cs/>
        </w:rPr>
        <w:t>กฎหมายในการประชุมหารือเรื่องการซื้อขายหุ้น การประชุมร่วมกันระหว่าง</w:t>
      </w:r>
      <w:r w:rsidR="00F473F2" w:rsidRPr="0011302A">
        <w:rPr>
          <w:rFonts w:asciiTheme="majorBidi" w:hAnsiTheme="majorBidi" w:cstheme="majorBidi"/>
          <w:spacing w:val="12"/>
          <w:sz w:val="28"/>
          <w:szCs w:val="28"/>
          <w:cs/>
        </w:rPr>
        <w:t xml:space="preserve">บริษัท ฯ </w:t>
      </w:r>
      <w:r w:rsidR="008D6B81" w:rsidRPr="0011302A">
        <w:rPr>
          <w:rFonts w:asciiTheme="majorBidi" w:hAnsiTheme="majorBidi" w:cstheme="majorBidi"/>
          <w:spacing w:val="12"/>
          <w:sz w:val="28"/>
          <w:szCs w:val="28"/>
          <w:cs/>
        </w:rPr>
        <w:t>กับตัวแทนผู้ถือหุ้น</w:t>
      </w:r>
      <w:r w:rsidR="008D6B81" w:rsidRPr="0011302A">
        <w:rPr>
          <w:rFonts w:asciiTheme="majorBidi" w:hAnsiTheme="majorBidi" w:cstheme="majorBidi"/>
          <w:spacing w:val="-4"/>
          <w:sz w:val="28"/>
          <w:szCs w:val="28"/>
          <w:cs/>
        </w:rPr>
        <w:t xml:space="preserve"> </w:t>
      </w:r>
      <w:r w:rsidR="00895CE4" w:rsidRPr="0011302A">
        <w:rPr>
          <w:rFonts w:asciiTheme="majorBidi" w:hAnsiTheme="majorBidi" w:cstheme="majorBidi" w:hint="cs"/>
          <w:spacing w:val="-4"/>
          <w:sz w:val="28"/>
          <w:szCs w:val="28"/>
          <w:cs/>
        </w:rPr>
        <w:br/>
      </w:r>
      <w:r w:rsidR="008D6B81" w:rsidRPr="0011302A">
        <w:rPr>
          <w:rFonts w:asciiTheme="majorBidi" w:hAnsiTheme="majorBidi" w:cstheme="majorBidi"/>
          <w:spacing w:val="4"/>
          <w:sz w:val="28"/>
          <w:szCs w:val="28"/>
          <w:cs/>
        </w:rPr>
        <w:t>การจัดเตรียมสัญญาและเอกสารต</w:t>
      </w:r>
      <w:r w:rsidR="00024A2C" w:rsidRPr="0011302A">
        <w:rPr>
          <w:rFonts w:asciiTheme="majorBidi" w:hAnsiTheme="majorBidi" w:cstheme="majorBidi"/>
          <w:spacing w:val="4"/>
          <w:sz w:val="28"/>
          <w:szCs w:val="28"/>
          <w:cs/>
        </w:rPr>
        <w:t>่าง ๆ ซึ่งหากการซื้อขายเป็นผลสำเร็จ</w:t>
      </w:r>
      <w:r w:rsidR="00F473F2" w:rsidRPr="0011302A">
        <w:rPr>
          <w:rFonts w:asciiTheme="majorBidi" w:hAnsiTheme="majorBidi" w:cstheme="majorBidi"/>
          <w:spacing w:val="4"/>
          <w:sz w:val="28"/>
          <w:szCs w:val="28"/>
          <w:cs/>
        </w:rPr>
        <w:t xml:space="preserve">บริษัท ฯ </w:t>
      </w:r>
      <w:r w:rsidR="00024A2C" w:rsidRPr="0011302A">
        <w:rPr>
          <w:rFonts w:asciiTheme="majorBidi" w:hAnsiTheme="majorBidi" w:cstheme="majorBidi"/>
          <w:spacing w:val="4"/>
          <w:sz w:val="28"/>
          <w:szCs w:val="28"/>
          <w:cs/>
        </w:rPr>
        <w:t>จะได้รับชำ</w:t>
      </w:r>
      <w:r w:rsidR="008D6B81" w:rsidRPr="0011302A">
        <w:rPr>
          <w:rFonts w:asciiTheme="majorBidi" w:hAnsiTheme="majorBidi" w:cstheme="majorBidi"/>
          <w:spacing w:val="4"/>
          <w:sz w:val="28"/>
          <w:szCs w:val="28"/>
          <w:cs/>
        </w:rPr>
        <w:t>ระหนี้คืนครบถ้วน</w:t>
      </w:r>
      <w:r w:rsidR="008D6B81" w:rsidRPr="0011302A">
        <w:rPr>
          <w:rFonts w:asciiTheme="majorBidi" w:hAnsiTheme="majorBidi" w:cstheme="majorBidi"/>
          <w:sz w:val="28"/>
          <w:szCs w:val="28"/>
          <w:cs/>
        </w:rPr>
        <w:t xml:space="preserve"> ค่าใช้จ่าย</w:t>
      </w:r>
      <w:r w:rsidR="00024A2C" w:rsidRPr="0011302A">
        <w:rPr>
          <w:rFonts w:asciiTheme="majorBidi" w:hAnsiTheme="majorBidi" w:cstheme="majorBidi"/>
          <w:sz w:val="28"/>
          <w:szCs w:val="28"/>
          <w:cs/>
        </w:rPr>
        <w:t>จำ</w:t>
      </w:r>
      <w:r w:rsidR="008D6B81" w:rsidRPr="0011302A">
        <w:rPr>
          <w:rFonts w:asciiTheme="majorBidi" w:hAnsiTheme="majorBidi" w:cstheme="majorBidi"/>
          <w:sz w:val="28"/>
          <w:szCs w:val="28"/>
          <w:cs/>
        </w:rPr>
        <w:t xml:space="preserve">นวน </w:t>
      </w:r>
      <w:r w:rsidR="00FC5806" w:rsidRPr="0011302A">
        <w:rPr>
          <w:rFonts w:asciiTheme="majorBidi" w:hAnsiTheme="majorBidi" w:cstheme="majorBidi"/>
          <w:sz w:val="28"/>
          <w:szCs w:val="28"/>
        </w:rPr>
        <w:t>316</w:t>
      </w:r>
      <w:r w:rsidR="008D6B81" w:rsidRPr="0011302A">
        <w:rPr>
          <w:rFonts w:asciiTheme="majorBidi" w:hAnsiTheme="majorBidi" w:cstheme="majorBidi"/>
          <w:sz w:val="28"/>
          <w:szCs w:val="28"/>
          <w:cs/>
        </w:rPr>
        <w:t xml:space="preserve"> รายการ รวม </w:t>
      </w:r>
      <w:r w:rsidR="00FC5806" w:rsidRPr="0011302A">
        <w:rPr>
          <w:rFonts w:asciiTheme="majorBidi" w:hAnsiTheme="majorBidi" w:cstheme="majorBidi"/>
          <w:sz w:val="28"/>
          <w:szCs w:val="28"/>
        </w:rPr>
        <w:t>3</w:t>
      </w:r>
      <w:r w:rsidR="008D6B81" w:rsidRPr="0011302A">
        <w:rPr>
          <w:rFonts w:asciiTheme="majorBidi" w:hAnsiTheme="majorBidi" w:cstheme="majorBidi"/>
          <w:sz w:val="28"/>
          <w:szCs w:val="28"/>
          <w:cs/>
        </w:rPr>
        <w:t>.</w:t>
      </w:r>
      <w:r w:rsidR="00FC5806" w:rsidRPr="0011302A">
        <w:rPr>
          <w:rFonts w:asciiTheme="majorBidi" w:hAnsiTheme="majorBidi" w:cstheme="majorBidi"/>
          <w:sz w:val="28"/>
          <w:szCs w:val="28"/>
        </w:rPr>
        <w:t>83</w:t>
      </w:r>
      <w:r w:rsidR="008D6B81" w:rsidRPr="0011302A">
        <w:rPr>
          <w:rFonts w:asciiTheme="majorBidi" w:hAnsiTheme="majorBidi" w:cstheme="majorBidi"/>
          <w:sz w:val="28"/>
          <w:szCs w:val="28"/>
          <w:cs/>
        </w:rPr>
        <w:t xml:space="preserve"> ล้านบาท จึงไม่ม</w:t>
      </w:r>
      <w:r w:rsidR="00024A2C" w:rsidRPr="0011302A">
        <w:rPr>
          <w:rFonts w:asciiTheme="majorBidi" w:hAnsiTheme="majorBidi" w:cstheme="majorBidi"/>
          <w:sz w:val="28"/>
          <w:szCs w:val="28"/>
          <w:cs/>
        </w:rPr>
        <w:t>ีกรณีใดที่ไม่เกี่ยวข้องกับการดำ</w:t>
      </w:r>
      <w:r w:rsidR="008D6B81" w:rsidRPr="0011302A">
        <w:rPr>
          <w:rFonts w:asciiTheme="majorBidi" w:hAnsiTheme="majorBidi" w:cstheme="majorBidi"/>
          <w:sz w:val="28"/>
          <w:szCs w:val="28"/>
          <w:cs/>
        </w:rPr>
        <w:t>เนินงานของ</w:t>
      </w:r>
      <w:r w:rsidR="00F473F2" w:rsidRPr="0011302A">
        <w:rPr>
          <w:rFonts w:asciiTheme="majorBidi" w:hAnsiTheme="majorBidi" w:cstheme="majorBidi"/>
          <w:sz w:val="28"/>
          <w:szCs w:val="28"/>
          <w:cs/>
        </w:rPr>
        <w:t xml:space="preserve">บริษัท ฯ </w:t>
      </w:r>
      <w:r w:rsidR="008D6B81" w:rsidRPr="0011302A">
        <w:rPr>
          <w:rFonts w:asciiTheme="majorBidi" w:hAnsiTheme="majorBidi" w:cstheme="majorBidi"/>
          <w:sz w:val="28"/>
          <w:szCs w:val="28"/>
          <w:cs/>
        </w:rPr>
        <w:t xml:space="preserve"> </w:t>
      </w:r>
    </w:p>
    <w:p w14:paraId="6DEDB09C" w14:textId="5AD965AA" w:rsidR="00532A61" w:rsidRPr="0011302A" w:rsidRDefault="00735C6C" w:rsidP="0011302A">
      <w:pPr>
        <w:pStyle w:val="aff3"/>
        <w:tabs>
          <w:tab w:val="clear" w:pos="1080"/>
          <w:tab w:val="clear" w:pos="1620"/>
        </w:tabs>
        <w:spacing w:before="120" w:after="120" w:line="360" w:lineRule="exact"/>
        <w:ind w:left="709" w:right="-91" w:firstLine="0"/>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ทั้งนี้</w:t>
      </w:r>
      <w:r w:rsidR="00024A2C" w:rsidRPr="0011302A">
        <w:rPr>
          <w:rFonts w:asciiTheme="majorBidi" w:hAnsiTheme="majorBidi" w:cstheme="majorBidi"/>
          <w:sz w:val="28"/>
          <w:szCs w:val="28"/>
          <w:cs/>
        </w:rPr>
        <w:t xml:space="preserve">การตรวจสอบเรื่องราวร้องเรียนเกี่ยวกับการทุจริตและการเอื้อประโยชน์ให้กับผู้ถือหุ้นรายใหญ่ </w:t>
      </w:r>
      <w:r w:rsidR="00E213A6" w:rsidRPr="0011302A">
        <w:rPr>
          <w:rFonts w:asciiTheme="majorBidi" w:hAnsiTheme="majorBidi" w:cstheme="majorBidi"/>
          <w:sz w:val="28"/>
          <w:szCs w:val="28"/>
          <w:cs/>
        </w:rPr>
        <w:t>เป็นการงานที่สำ</w:t>
      </w:r>
      <w:r w:rsidR="00024A2C" w:rsidRPr="0011302A">
        <w:rPr>
          <w:rFonts w:asciiTheme="majorBidi" w:hAnsiTheme="majorBidi" w:cstheme="majorBidi"/>
          <w:sz w:val="28"/>
          <w:szCs w:val="28"/>
          <w:cs/>
        </w:rPr>
        <w:t>คัญที่</w:t>
      </w:r>
      <w:r w:rsidR="00F473F2" w:rsidRPr="0011302A">
        <w:rPr>
          <w:rFonts w:asciiTheme="majorBidi" w:hAnsiTheme="majorBidi" w:cstheme="majorBidi"/>
          <w:sz w:val="28"/>
          <w:szCs w:val="28"/>
          <w:cs/>
        </w:rPr>
        <w:t xml:space="preserve">บริษัท ฯ </w:t>
      </w:r>
      <w:r w:rsidR="00024A2C" w:rsidRPr="0011302A">
        <w:rPr>
          <w:rFonts w:asciiTheme="majorBidi" w:hAnsiTheme="majorBidi" w:cstheme="majorBidi"/>
          <w:sz w:val="28"/>
          <w:szCs w:val="28"/>
          <w:cs/>
        </w:rPr>
        <w:t>ต้องจัดให้มีการตรวจสอบโดยเร็ว แต่ข้อเท็จจริงในกรณีนี้ปรากฏว่าผู้ถือหุ้นร้องเรียน</w:t>
      </w:r>
      <w:r w:rsidR="00024A2C" w:rsidRPr="0011302A">
        <w:rPr>
          <w:rFonts w:asciiTheme="majorBidi" w:hAnsiTheme="majorBidi" w:cstheme="majorBidi"/>
          <w:sz w:val="28"/>
          <w:szCs w:val="28"/>
        </w:rPr>
        <w:t xml:space="preserve"> </w:t>
      </w:r>
      <w:r w:rsidR="00E213A6" w:rsidRPr="0011302A">
        <w:rPr>
          <w:rFonts w:asciiTheme="majorBidi" w:hAnsiTheme="majorBidi" w:cstheme="majorBidi"/>
          <w:sz w:val="28"/>
          <w:szCs w:val="28"/>
          <w:cs/>
        </w:rPr>
        <w:t>เรื่องดังกล่</w:t>
      </w:r>
      <w:r w:rsidR="00024A2C" w:rsidRPr="0011302A">
        <w:rPr>
          <w:rFonts w:asciiTheme="majorBidi" w:hAnsiTheme="majorBidi" w:cstheme="majorBidi"/>
          <w:sz w:val="28"/>
          <w:szCs w:val="28"/>
          <w:cs/>
        </w:rPr>
        <w:t>าว</w:t>
      </w:r>
      <w:r w:rsidR="00024A2C" w:rsidRPr="0011302A">
        <w:rPr>
          <w:rFonts w:asciiTheme="majorBidi" w:hAnsiTheme="majorBidi" w:cstheme="majorBidi"/>
          <w:spacing w:val="4"/>
          <w:sz w:val="28"/>
          <w:szCs w:val="28"/>
          <w:cs/>
        </w:rPr>
        <w:t>มา</w:t>
      </w:r>
      <w:r w:rsidR="00E213A6" w:rsidRPr="0011302A">
        <w:rPr>
          <w:rFonts w:asciiTheme="majorBidi" w:hAnsiTheme="majorBidi" w:cstheme="majorBidi"/>
          <w:spacing w:val="4"/>
          <w:sz w:val="28"/>
          <w:szCs w:val="28"/>
          <w:cs/>
        </w:rPr>
        <w:t>ยังประธานกรรมการตรวจสอบ ตั้งแต่วันที</w:t>
      </w:r>
      <w:r w:rsidR="00024A2C" w:rsidRPr="0011302A">
        <w:rPr>
          <w:rFonts w:asciiTheme="majorBidi" w:hAnsiTheme="majorBidi" w:cstheme="majorBidi"/>
          <w:spacing w:val="4"/>
          <w:sz w:val="28"/>
          <w:szCs w:val="28"/>
          <w:cs/>
        </w:rPr>
        <w:t xml:space="preserve">่ </w:t>
      </w:r>
      <w:r w:rsidR="00024A2C" w:rsidRPr="0011302A">
        <w:rPr>
          <w:rFonts w:asciiTheme="majorBidi" w:hAnsiTheme="majorBidi" w:cstheme="majorBidi"/>
          <w:spacing w:val="4"/>
          <w:sz w:val="28"/>
          <w:szCs w:val="28"/>
        </w:rPr>
        <w:t xml:space="preserve">14 </w:t>
      </w:r>
      <w:r w:rsidR="00024A2C" w:rsidRPr="0011302A">
        <w:rPr>
          <w:rFonts w:asciiTheme="majorBidi" w:hAnsiTheme="majorBidi" w:cstheme="majorBidi"/>
          <w:spacing w:val="4"/>
          <w:sz w:val="28"/>
          <w:szCs w:val="28"/>
          <w:cs/>
        </w:rPr>
        <w:t xml:space="preserve">มิถุนายน </w:t>
      </w:r>
      <w:r w:rsidR="00024A2C" w:rsidRPr="0011302A">
        <w:rPr>
          <w:rFonts w:asciiTheme="majorBidi" w:hAnsiTheme="majorBidi" w:cstheme="majorBidi"/>
          <w:spacing w:val="4"/>
          <w:sz w:val="28"/>
          <w:szCs w:val="28"/>
        </w:rPr>
        <w:t xml:space="preserve">2561 </w:t>
      </w:r>
      <w:r w:rsidR="00E213A6" w:rsidRPr="0011302A">
        <w:rPr>
          <w:rFonts w:asciiTheme="majorBidi" w:hAnsiTheme="majorBidi" w:cstheme="majorBidi"/>
          <w:spacing w:val="4"/>
          <w:sz w:val="28"/>
          <w:szCs w:val="28"/>
          <w:cs/>
        </w:rPr>
        <w:t>แต</w:t>
      </w:r>
      <w:r w:rsidR="00024A2C" w:rsidRPr="0011302A">
        <w:rPr>
          <w:rFonts w:asciiTheme="majorBidi" w:hAnsiTheme="majorBidi" w:cstheme="majorBidi"/>
          <w:spacing w:val="4"/>
          <w:sz w:val="28"/>
          <w:szCs w:val="28"/>
          <w:cs/>
        </w:rPr>
        <w:t>่กรรมการตรวจสอบและคณะกรรม</w:t>
      </w:r>
      <w:r w:rsidR="00E213A6" w:rsidRPr="0011302A">
        <w:rPr>
          <w:rFonts w:asciiTheme="majorBidi" w:hAnsiTheme="majorBidi" w:cstheme="majorBidi"/>
          <w:spacing w:val="4"/>
          <w:sz w:val="28"/>
          <w:szCs w:val="28"/>
          <w:cs/>
        </w:rPr>
        <w:t>การบริษัท</w:t>
      </w:r>
      <w:r w:rsidR="00A103CC" w:rsidRPr="0011302A">
        <w:rPr>
          <w:rFonts w:asciiTheme="majorBidi" w:hAnsiTheme="majorBidi" w:cstheme="majorBidi" w:hint="cs"/>
          <w:sz w:val="28"/>
          <w:szCs w:val="28"/>
          <w:cs/>
        </w:rPr>
        <w:br/>
      </w:r>
      <w:r w:rsidR="00E213A6" w:rsidRPr="0011302A">
        <w:rPr>
          <w:rFonts w:asciiTheme="majorBidi" w:hAnsiTheme="majorBidi" w:cstheme="majorBidi"/>
          <w:sz w:val="28"/>
          <w:szCs w:val="28"/>
          <w:cs/>
        </w:rPr>
        <w:t>ในขณะนั้น เพิกเฉยไม่นำ</w:t>
      </w:r>
      <w:r w:rsidR="00024A2C" w:rsidRPr="0011302A">
        <w:rPr>
          <w:rFonts w:asciiTheme="majorBidi" w:hAnsiTheme="majorBidi" w:cstheme="majorBidi"/>
          <w:sz w:val="28"/>
          <w:szCs w:val="28"/>
          <w:cs/>
        </w:rPr>
        <w:t xml:space="preserve">พาที่จะจัดให้มีการตรวจสอบโดยเร็ว ปล่อยเรื่องไว้จนล่วงเลยถึงเดือนพฤศจิกายน </w:t>
      </w:r>
      <w:r w:rsidR="00024A2C" w:rsidRPr="0011302A">
        <w:rPr>
          <w:rFonts w:asciiTheme="majorBidi" w:hAnsiTheme="majorBidi" w:cstheme="majorBidi"/>
          <w:sz w:val="28"/>
          <w:szCs w:val="28"/>
        </w:rPr>
        <w:t xml:space="preserve">2561 </w:t>
      </w:r>
      <w:r w:rsidR="00024A2C" w:rsidRPr="0011302A">
        <w:rPr>
          <w:rFonts w:asciiTheme="majorBidi" w:hAnsiTheme="majorBidi" w:cstheme="majorBidi"/>
          <w:sz w:val="28"/>
          <w:szCs w:val="28"/>
          <w:cs/>
        </w:rPr>
        <w:t>ก็ยังไม่มีการว่าจ้างให้มีการ</w:t>
      </w:r>
      <w:r w:rsidR="00024A2C" w:rsidRPr="0011302A">
        <w:rPr>
          <w:rFonts w:asciiTheme="majorBidi" w:hAnsiTheme="majorBidi" w:cstheme="majorBidi"/>
          <w:spacing w:val="-2"/>
          <w:sz w:val="28"/>
          <w:szCs w:val="28"/>
          <w:cs/>
        </w:rPr>
        <w:t>ตรวจสอบเรื่องร้องเรียน กรณีจึงเป็นเรื่องที่</w:t>
      </w:r>
      <w:r w:rsidR="00F473F2" w:rsidRPr="0011302A">
        <w:rPr>
          <w:rFonts w:asciiTheme="majorBidi" w:hAnsiTheme="majorBidi" w:cstheme="majorBidi"/>
          <w:spacing w:val="-2"/>
          <w:sz w:val="28"/>
          <w:szCs w:val="28"/>
          <w:cs/>
        </w:rPr>
        <w:t xml:space="preserve">บริษัท ฯ </w:t>
      </w:r>
      <w:r w:rsidR="00024A2C" w:rsidRPr="0011302A">
        <w:rPr>
          <w:rFonts w:asciiTheme="majorBidi" w:hAnsiTheme="majorBidi" w:cstheme="majorBidi"/>
          <w:spacing w:val="-2"/>
          <w:sz w:val="28"/>
          <w:szCs w:val="28"/>
          <w:cs/>
        </w:rPr>
        <w:t>ไม่จัดให้มีการว่าจ้าง</w:t>
      </w:r>
      <w:r w:rsidR="00024A2C" w:rsidRPr="0011302A">
        <w:rPr>
          <w:rFonts w:asciiTheme="majorBidi" w:hAnsiTheme="majorBidi" w:cstheme="majorBidi"/>
          <w:spacing w:val="-2"/>
          <w:sz w:val="28"/>
          <w:szCs w:val="28"/>
        </w:rPr>
        <w:t xml:space="preserve"> </w:t>
      </w:r>
      <w:r w:rsidR="00E213A6" w:rsidRPr="0011302A">
        <w:rPr>
          <w:rFonts w:asciiTheme="majorBidi" w:hAnsiTheme="majorBidi" w:cstheme="majorBidi"/>
          <w:spacing w:val="-2"/>
          <w:sz w:val="28"/>
          <w:szCs w:val="28"/>
          <w:cs/>
        </w:rPr>
        <w:t>ดำ</w:t>
      </w:r>
      <w:r w:rsidR="00024A2C" w:rsidRPr="0011302A">
        <w:rPr>
          <w:rFonts w:asciiTheme="majorBidi" w:hAnsiTheme="majorBidi" w:cstheme="majorBidi"/>
          <w:spacing w:val="-2"/>
          <w:sz w:val="28"/>
          <w:szCs w:val="28"/>
          <w:cs/>
        </w:rPr>
        <w:t>เนิน</w:t>
      </w:r>
      <w:r w:rsidR="00E213A6" w:rsidRPr="0011302A">
        <w:rPr>
          <w:rFonts w:asciiTheme="majorBidi" w:hAnsiTheme="majorBidi" w:cstheme="majorBidi"/>
          <w:spacing w:val="-2"/>
          <w:sz w:val="28"/>
          <w:szCs w:val="28"/>
          <w:cs/>
        </w:rPr>
        <w:t>การตรวจสอบข้อเท็จจริง ทั้ง ๆ ที่เรื่องดังกล่าวนี้</w:t>
      </w:r>
      <w:r w:rsidR="00E213A6" w:rsidRPr="0011302A">
        <w:rPr>
          <w:rFonts w:asciiTheme="majorBidi" w:hAnsiTheme="majorBidi" w:cstheme="majorBidi"/>
          <w:sz w:val="28"/>
          <w:szCs w:val="28"/>
          <w:cs/>
        </w:rPr>
        <w:t>เป็นเรื่องสำคัญและอาจมีผลกระทบต</w:t>
      </w:r>
      <w:r w:rsidR="00024A2C" w:rsidRPr="0011302A">
        <w:rPr>
          <w:rFonts w:asciiTheme="majorBidi" w:hAnsiTheme="majorBidi" w:cstheme="majorBidi"/>
          <w:sz w:val="28"/>
          <w:szCs w:val="28"/>
          <w:cs/>
        </w:rPr>
        <w:t>่อฐานะและการ</w:t>
      </w:r>
      <w:r w:rsidR="00E213A6" w:rsidRPr="0011302A">
        <w:rPr>
          <w:rFonts w:asciiTheme="majorBidi" w:hAnsiTheme="majorBidi" w:cstheme="majorBidi"/>
          <w:sz w:val="28"/>
          <w:szCs w:val="28"/>
          <w:cs/>
        </w:rPr>
        <w:t>ดำ</w:t>
      </w:r>
      <w:r w:rsidR="00024A2C" w:rsidRPr="0011302A">
        <w:rPr>
          <w:rFonts w:asciiTheme="majorBidi" w:hAnsiTheme="majorBidi" w:cstheme="majorBidi"/>
          <w:sz w:val="28"/>
          <w:szCs w:val="28"/>
          <w:cs/>
        </w:rPr>
        <w:t>เนินการของ</w:t>
      </w:r>
      <w:r w:rsidR="00F473F2" w:rsidRPr="0011302A">
        <w:rPr>
          <w:rFonts w:asciiTheme="majorBidi" w:hAnsiTheme="majorBidi" w:cstheme="majorBidi"/>
          <w:sz w:val="28"/>
          <w:szCs w:val="28"/>
          <w:cs/>
        </w:rPr>
        <w:t xml:space="preserve">บริษัท ฯ </w:t>
      </w:r>
      <w:r w:rsidR="00024A2C" w:rsidRPr="0011302A">
        <w:rPr>
          <w:rFonts w:asciiTheme="majorBidi" w:hAnsiTheme="majorBidi" w:cstheme="majorBidi"/>
          <w:sz w:val="28"/>
          <w:szCs w:val="28"/>
          <w:cs/>
        </w:rPr>
        <w:t xml:space="preserve"> ประธา</w:t>
      </w:r>
      <w:r w:rsidR="00E213A6" w:rsidRPr="0011302A">
        <w:rPr>
          <w:rFonts w:asciiTheme="majorBidi" w:hAnsiTheme="majorBidi" w:cstheme="majorBidi"/>
          <w:sz w:val="28"/>
          <w:szCs w:val="28"/>
          <w:cs/>
        </w:rPr>
        <w:t>นกรรมการตรวจสอบจึงต้องว่าจ้าง</w:t>
      </w:r>
      <w:r w:rsidR="00E213A6" w:rsidRPr="0011302A">
        <w:rPr>
          <w:rFonts w:asciiTheme="majorBidi" w:hAnsiTheme="majorBidi" w:cstheme="majorBidi"/>
          <w:spacing w:val="-2"/>
          <w:sz w:val="28"/>
          <w:szCs w:val="28"/>
          <w:cs/>
        </w:rPr>
        <w:t>สำนักงานกฎหมายภายนอกให้ดำ</w:t>
      </w:r>
      <w:r w:rsidR="00024A2C" w:rsidRPr="0011302A">
        <w:rPr>
          <w:rFonts w:asciiTheme="majorBidi" w:hAnsiTheme="majorBidi" w:cstheme="majorBidi"/>
          <w:spacing w:val="-2"/>
          <w:sz w:val="28"/>
          <w:szCs w:val="28"/>
          <w:cs/>
        </w:rPr>
        <w:t>เนินการตรวจสอบด้วยตนเอง อันเป็นการจัดการงานนอกสั่ง และปราก</w:t>
      </w:r>
      <w:r w:rsidR="00E213A6" w:rsidRPr="0011302A">
        <w:rPr>
          <w:rFonts w:asciiTheme="majorBidi" w:hAnsiTheme="majorBidi" w:cstheme="majorBidi"/>
          <w:spacing w:val="-2"/>
          <w:sz w:val="28"/>
          <w:szCs w:val="28"/>
          <w:cs/>
        </w:rPr>
        <w:t>ฏต่อมาว่าการจัดการ</w:t>
      </w:r>
      <w:r w:rsidR="00E213A6" w:rsidRPr="0011302A">
        <w:rPr>
          <w:rFonts w:asciiTheme="majorBidi" w:hAnsiTheme="majorBidi" w:cstheme="majorBidi"/>
          <w:sz w:val="28"/>
          <w:szCs w:val="28"/>
          <w:cs/>
        </w:rPr>
        <w:t>งานครั้งนี้ทำให้</w:t>
      </w:r>
      <w:r w:rsidR="00F473F2" w:rsidRPr="0011302A">
        <w:rPr>
          <w:rFonts w:asciiTheme="majorBidi" w:hAnsiTheme="majorBidi" w:cstheme="majorBidi"/>
          <w:sz w:val="28"/>
          <w:szCs w:val="28"/>
          <w:cs/>
        </w:rPr>
        <w:t xml:space="preserve">บริษัท ฯ </w:t>
      </w:r>
      <w:r w:rsidR="00E213A6" w:rsidRPr="0011302A">
        <w:rPr>
          <w:rFonts w:asciiTheme="majorBidi" w:hAnsiTheme="majorBidi" w:cstheme="majorBidi"/>
          <w:sz w:val="28"/>
          <w:szCs w:val="28"/>
          <w:cs/>
        </w:rPr>
        <w:t>ทราบถึงการกระทำ</w:t>
      </w:r>
      <w:r w:rsidR="00024A2C" w:rsidRPr="0011302A">
        <w:rPr>
          <w:rFonts w:asciiTheme="majorBidi" w:hAnsiTheme="majorBidi" w:cstheme="majorBidi"/>
          <w:sz w:val="28"/>
          <w:szCs w:val="28"/>
          <w:cs/>
        </w:rPr>
        <w:t>ที่</w:t>
      </w:r>
      <w:r w:rsidR="00024A2C" w:rsidRPr="0011302A">
        <w:rPr>
          <w:rFonts w:asciiTheme="majorBidi" w:hAnsiTheme="majorBidi" w:cstheme="majorBidi"/>
          <w:sz w:val="28"/>
          <w:szCs w:val="28"/>
        </w:rPr>
        <w:t xml:space="preserve"> </w:t>
      </w:r>
      <w:r w:rsidR="00E213A6" w:rsidRPr="0011302A">
        <w:rPr>
          <w:rFonts w:asciiTheme="majorBidi" w:hAnsiTheme="majorBidi" w:cstheme="majorBidi"/>
          <w:sz w:val="28"/>
          <w:szCs w:val="28"/>
          <w:cs/>
        </w:rPr>
        <w:t>ฝ่า</w:t>
      </w:r>
      <w:r w:rsidR="00024A2C" w:rsidRPr="0011302A">
        <w:rPr>
          <w:rFonts w:asciiTheme="majorBidi" w:hAnsiTheme="majorBidi" w:cstheme="majorBidi"/>
          <w:sz w:val="28"/>
          <w:szCs w:val="28"/>
          <w:cs/>
        </w:rPr>
        <w:t>ฝื</w:t>
      </w:r>
      <w:r w:rsidR="00E213A6" w:rsidRPr="0011302A">
        <w:rPr>
          <w:rFonts w:asciiTheme="majorBidi" w:hAnsiTheme="majorBidi" w:cstheme="majorBidi"/>
          <w:sz w:val="28"/>
          <w:szCs w:val="28"/>
          <w:cs/>
        </w:rPr>
        <w:t>นกฎหมายของอดีตกรรมการตรวจสอบ ที</w:t>
      </w:r>
      <w:r w:rsidR="00024A2C" w:rsidRPr="0011302A">
        <w:rPr>
          <w:rFonts w:asciiTheme="majorBidi" w:hAnsiTheme="majorBidi" w:cstheme="majorBidi"/>
          <w:sz w:val="28"/>
          <w:szCs w:val="28"/>
          <w:cs/>
        </w:rPr>
        <w:t>่ปกปิดความสัมพันธ์เกี่ยวข้องกับกรรมการและผู้ถือหุ้นของ</w:t>
      </w:r>
      <w:r w:rsidR="00F473F2" w:rsidRPr="0011302A">
        <w:rPr>
          <w:rFonts w:asciiTheme="majorBidi" w:hAnsiTheme="majorBidi" w:cstheme="majorBidi"/>
          <w:sz w:val="28"/>
          <w:szCs w:val="28"/>
          <w:cs/>
        </w:rPr>
        <w:t xml:space="preserve">บริษัท ฯ </w:t>
      </w:r>
      <w:r w:rsidR="00024A2C" w:rsidRPr="0011302A">
        <w:rPr>
          <w:rFonts w:asciiTheme="majorBidi" w:hAnsiTheme="majorBidi" w:cstheme="majorBidi"/>
          <w:sz w:val="28"/>
          <w:szCs w:val="28"/>
        </w:rPr>
        <w:t xml:space="preserve"> </w:t>
      </w:r>
      <w:r w:rsidR="00024A2C" w:rsidRPr="0011302A">
        <w:rPr>
          <w:rFonts w:asciiTheme="majorBidi" w:hAnsiTheme="majorBidi" w:cstheme="majorBidi"/>
          <w:sz w:val="28"/>
          <w:szCs w:val="28"/>
          <w:cs/>
        </w:rPr>
        <w:t>เจ้าของที่ดินบริเวณเกาะสิ</w:t>
      </w:r>
      <w:proofErr w:type="spellStart"/>
      <w:r w:rsidR="00024A2C" w:rsidRPr="0011302A">
        <w:rPr>
          <w:rFonts w:asciiTheme="majorBidi" w:hAnsiTheme="majorBidi" w:cstheme="majorBidi"/>
          <w:sz w:val="28"/>
          <w:szCs w:val="28"/>
          <w:cs/>
        </w:rPr>
        <w:t>เหร่</w:t>
      </w:r>
      <w:proofErr w:type="spellEnd"/>
      <w:r w:rsidR="00024A2C" w:rsidRPr="0011302A">
        <w:rPr>
          <w:rFonts w:asciiTheme="majorBidi" w:hAnsiTheme="majorBidi" w:cstheme="majorBidi"/>
          <w:sz w:val="28"/>
          <w:szCs w:val="28"/>
          <w:cs/>
        </w:rPr>
        <w:t xml:space="preserve"> จังหวัดภูเก็ต ที่</w:t>
      </w:r>
      <w:r w:rsidR="00F473F2" w:rsidRPr="0011302A">
        <w:rPr>
          <w:rFonts w:asciiTheme="majorBidi" w:hAnsiTheme="majorBidi" w:cstheme="majorBidi"/>
          <w:sz w:val="28"/>
          <w:szCs w:val="28"/>
          <w:cs/>
        </w:rPr>
        <w:t xml:space="preserve">บริษัท ฯ </w:t>
      </w:r>
      <w:r w:rsidR="00E213A6" w:rsidRPr="0011302A">
        <w:rPr>
          <w:rFonts w:asciiTheme="majorBidi" w:hAnsiTheme="majorBidi" w:cstheme="majorBidi"/>
          <w:sz w:val="28"/>
          <w:szCs w:val="28"/>
          <w:cs/>
        </w:rPr>
        <w:t>เข้าทำ</w:t>
      </w:r>
      <w:r w:rsidR="00024A2C" w:rsidRPr="0011302A">
        <w:rPr>
          <w:rFonts w:asciiTheme="majorBidi" w:hAnsiTheme="majorBidi" w:cstheme="majorBidi"/>
          <w:sz w:val="28"/>
          <w:szCs w:val="28"/>
          <w:cs/>
        </w:rPr>
        <w:t>สัญญาซื้อขาย ผลของการจัดการ</w:t>
      </w:r>
      <w:r w:rsidR="00024A2C" w:rsidRPr="0011302A">
        <w:rPr>
          <w:rFonts w:asciiTheme="majorBidi" w:hAnsiTheme="majorBidi" w:cstheme="majorBidi"/>
          <w:spacing w:val="-4"/>
          <w:sz w:val="28"/>
          <w:szCs w:val="28"/>
          <w:cs/>
        </w:rPr>
        <w:t>งานนอกสั่งของประธาน</w:t>
      </w:r>
      <w:r w:rsidR="00024A2C" w:rsidRPr="0011302A">
        <w:rPr>
          <w:rFonts w:asciiTheme="majorBidi" w:hAnsiTheme="majorBidi" w:cstheme="majorBidi"/>
          <w:spacing w:val="-4"/>
          <w:sz w:val="28"/>
          <w:szCs w:val="28"/>
        </w:rPr>
        <w:t xml:space="preserve"> </w:t>
      </w:r>
      <w:r w:rsidR="00024A2C" w:rsidRPr="0011302A">
        <w:rPr>
          <w:rFonts w:asciiTheme="majorBidi" w:hAnsiTheme="majorBidi" w:cstheme="majorBidi"/>
          <w:spacing w:val="-4"/>
          <w:sz w:val="28"/>
          <w:szCs w:val="28"/>
          <w:cs/>
        </w:rPr>
        <w:t>กรรมการตรวจสอบจึงเป็นประโยชน์กับ</w:t>
      </w:r>
      <w:r w:rsidR="00F473F2" w:rsidRPr="0011302A">
        <w:rPr>
          <w:rFonts w:asciiTheme="majorBidi" w:hAnsiTheme="majorBidi" w:cstheme="majorBidi"/>
          <w:spacing w:val="-4"/>
          <w:sz w:val="28"/>
          <w:szCs w:val="28"/>
          <w:cs/>
        </w:rPr>
        <w:t xml:space="preserve">บริษัทฯ </w:t>
      </w:r>
      <w:r w:rsidR="00024A2C" w:rsidRPr="0011302A">
        <w:rPr>
          <w:rFonts w:asciiTheme="majorBidi" w:hAnsiTheme="majorBidi" w:cstheme="majorBidi"/>
          <w:spacing w:val="-4"/>
          <w:sz w:val="28"/>
          <w:szCs w:val="28"/>
          <w:cs/>
        </w:rPr>
        <w:t xml:space="preserve"> </w:t>
      </w:r>
      <w:r w:rsidR="00F473F2" w:rsidRPr="0011302A">
        <w:rPr>
          <w:rFonts w:asciiTheme="majorBidi" w:hAnsiTheme="majorBidi" w:cstheme="majorBidi"/>
          <w:spacing w:val="-4"/>
          <w:sz w:val="28"/>
          <w:szCs w:val="28"/>
          <w:cs/>
        </w:rPr>
        <w:t>บริษัทฯ</w:t>
      </w:r>
      <w:r w:rsidR="00024A2C" w:rsidRPr="0011302A">
        <w:rPr>
          <w:rFonts w:asciiTheme="majorBidi" w:hAnsiTheme="majorBidi" w:cstheme="majorBidi"/>
          <w:spacing w:val="-4"/>
          <w:sz w:val="28"/>
          <w:szCs w:val="28"/>
          <w:cs/>
        </w:rPr>
        <w:t>จึงต้องชดใช้เงินที่ประธานกรรมการตรวจสอบ</w:t>
      </w:r>
      <w:r w:rsidR="00024A2C" w:rsidRPr="0011302A">
        <w:rPr>
          <w:rFonts w:asciiTheme="majorBidi" w:hAnsiTheme="majorBidi" w:cstheme="majorBidi"/>
          <w:spacing w:val="4"/>
          <w:sz w:val="28"/>
          <w:szCs w:val="28"/>
          <w:cs/>
        </w:rPr>
        <w:t>ออกไปคืนให้กับประธานกรรมการตรวจสอบ กรณีจึงมิใช่การจัดซื้อจัดจ้างตามปกติของการประกอบกิจการของ</w:t>
      </w:r>
      <w:r w:rsidR="00F473F2" w:rsidRPr="0011302A">
        <w:rPr>
          <w:rFonts w:asciiTheme="majorBidi" w:hAnsiTheme="majorBidi" w:cstheme="majorBidi"/>
          <w:spacing w:val="4"/>
          <w:sz w:val="28"/>
          <w:szCs w:val="28"/>
          <w:cs/>
        </w:rPr>
        <w:t xml:space="preserve">บริษัท ฯ </w:t>
      </w:r>
      <w:r w:rsidR="00024A2C" w:rsidRPr="0011302A">
        <w:rPr>
          <w:rFonts w:asciiTheme="majorBidi" w:hAnsiTheme="majorBidi" w:cstheme="majorBidi"/>
          <w:spacing w:val="4"/>
          <w:sz w:val="28"/>
          <w:szCs w:val="28"/>
          <w:cs/>
        </w:rPr>
        <w:t xml:space="preserve"> </w:t>
      </w:r>
      <w:r w:rsidR="00024A2C" w:rsidRPr="0011302A">
        <w:rPr>
          <w:rFonts w:asciiTheme="majorBidi" w:hAnsiTheme="majorBidi" w:cstheme="majorBidi"/>
          <w:spacing w:val="-4"/>
          <w:sz w:val="28"/>
          <w:szCs w:val="28"/>
          <w:cs/>
        </w:rPr>
        <w:t>แต่เป็นการจัดการงานนอกสั่งที่สมประโยชน์ตัวการ (บริษัท) ซึ่งหากกรรมการตรวจสอ</w:t>
      </w:r>
      <w:r w:rsidR="00F20BD2" w:rsidRPr="0011302A">
        <w:rPr>
          <w:rFonts w:asciiTheme="majorBidi" w:hAnsiTheme="majorBidi" w:cstheme="majorBidi"/>
          <w:spacing w:val="-4"/>
          <w:sz w:val="28"/>
          <w:szCs w:val="28"/>
          <w:cs/>
        </w:rPr>
        <w:t>บ</w:t>
      </w:r>
      <w:r w:rsidR="00024A2C" w:rsidRPr="0011302A">
        <w:rPr>
          <w:rFonts w:asciiTheme="majorBidi" w:hAnsiTheme="majorBidi" w:cstheme="majorBidi"/>
          <w:spacing w:val="-4"/>
          <w:sz w:val="28"/>
          <w:szCs w:val="28"/>
          <w:cs/>
        </w:rPr>
        <w:t>และคณะกรรมการบริษัทในขณะนั้น</w:t>
      </w:r>
      <w:r w:rsidR="00024A2C" w:rsidRPr="0011302A">
        <w:rPr>
          <w:rFonts w:asciiTheme="majorBidi" w:hAnsiTheme="majorBidi" w:cstheme="majorBidi"/>
          <w:sz w:val="28"/>
          <w:szCs w:val="28"/>
          <w:cs/>
        </w:rPr>
        <w:t xml:space="preserve"> ได้ปฏิบัติหน้าที่ด้วยความรอบคอบ ระมัดระวัง และซื่อสัตย์สุจริต จัดให้มีการตรวจสอบข้อร้องเรียนโดยเร็ว จะไม่เกิดการจัดการงานนอกสั่งตามกรณีนี้เลย ทั้งนี้คณะกรรมการตรวจสอบและคณ</w:t>
      </w:r>
      <w:r w:rsidR="00E213A6" w:rsidRPr="0011302A">
        <w:rPr>
          <w:rFonts w:asciiTheme="majorBidi" w:hAnsiTheme="majorBidi" w:cstheme="majorBidi"/>
          <w:sz w:val="28"/>
          <w:szCs w:val="28"/>
          <w:cs/>
        </w:rPr>
        <w:t>ะกรรมการบริษัทชุดปัจจุบัน ได้กำ</w:t>
      </w:r>
      <w:r w:rsidR="00024A2C" w:rsidRPr="0011302A">
        <w:rPr>
          <w:rFonts w:asciiTheme="majorBidi" w:hAnsiTheme="majorBidi" w:cstheme="majorBidi"/>
          <w:sz w:val="28"/>
          <w:szCs w:val="28"/>
          <w:cs/>
        </w:rPr>
        <w:t>ชับให้</w:t>
      </w:r>
      <w:r w:rsidR="00024A2C" w:rsidRPr="0011302A">
        <w:rPr>
          <w:rFonts w:asciiTheme="majorBidi" w:hAnsiTheme="majorBidi" w:cstheme="majorBidi"/>
          <w:sz w:val="28"/>
          <w:szCs w:val="28"/>
        </w:rPr>
        <w:t xml:space="preserve"> </w:t>
      </w:r>
      <w:r w:rsidR="00024A2C" w:rsidRPr="0011302A">
        <w:rPr>
          <w:rFonts w:asciiTheme="majorBidi" w:hAnsiTheme="majorBidi" w:cstheme="majorBidi"/>
          <w:sz w:val="28"/>
          <w:szCs w:val="28"/>
          <w:cs/>
        </w:rPr>
        <w:t>พนักงาน</w:t>
      </w:r>
      <w:r w:rsidR="00024A2C" w:rsidRPr="0011302A">
        <w:rPr>
          <w:rFonts w:asciiTheme="majorBidi" w:hAnsiTheme="majorBidi" w:cstheme="majorBidi"/>
          <w:spacing w:val="2"/>
          <w:sz w:val="28"/>
          <w:szCs w:val="28"/>
          <w:cs/>
        </w:rPr>
        <w:t>ทุกคนปฏิบัติตามระเบียบและวิธีการจัดซื้อจัดจ้างของ</w:t>
      </w:r>
      <w:r w:rsidR="00834E50" w:rsidRPr="0011302A">
        <w:rPr>
          <w:rFonts w:asciiTheme="majorBidi" w:hAnsiTheme="majorBidi" w:cstheme="majorBidi"/>
          <w:spacing w:val="2"/>
          <w:sz w:val="28"/>
          <w:szCs w:val="28"/>
          <w:cs/>
        </w:rPr>
        <w:t xml:space="preserve">บริษัท ฯ </w:t>
      </w:r>
      <w:r w:rsidR="00024A2C" w:rsidRPr="0011302A">
        <w:rPr>
          <w:rFonts w:asciiTheme="majorBidi" w:hAnsiTheme="majorBidi" w:cstheme="majorBidi"/>
          <w:spacing w:val="2"/>
          <w:sz w:val="28"/>
          <w:szCs w:val="28"/>
          <w:cs/>
        </w:rPr>
        <w:t>โดยเคร่งครัดแล้ว กล่าวคือในการจัดซื้อจัดจ้าง</w:t>
      </w:r>
      <w:r w:rsidR="00024A2C" w:rsidRPr="0011302A">
        <w:rPr>
          <w:rFonts w:asciiTheme="majorBidi" w:hAnsiTheme="majorBidi" w:cstheme="majorBidi"/>
          <w:spacing w:val="2"/>
          <w:sz w:val="28"/>
          <w:szCs w:val="28"/>
        </w:rPr>
        <w:t xml:space="preserve"> </w:t>
      </w:r>
      <w:r w:rsidR="00024A2C" w:rsidRPr="0011302A">
        <w:rPr>
          <w:rFonts w:asciiTheme="majorBidi" w:hAnsiTheme="majorBidi" w:cstheme="majorBidi"/>
          <w:spacing w:val="2"/>
          <w:sz w:val="28"/>
          <w:szCs w:val="28"/>
          <w:cs/>
        </w:rPr>
        <w:t>วัสดุอุปกรณ์</w:t>
      </w:r>
      <w:r w:rsidR="00024A2C" w:rsidRPr="0011302A">
        <w:rPr>
          <w:rFonts w:asciiTheme="majorBidi" w:hAnsiTheme="majorBidi" w:cstheme="majorBidi"/>
          <w:spacing w:val="-2"/>
          <w:sz w:val="28"/>
          <w:szCs w:val="28"/>
          <w:cs/>
        </w:rPr>
        <w:t>ทุกประเภทเจ้าหน้าที่จัดซื้อต้องจัดให้ม</w:t>
      </w:r>
      <w:r w:rsidR="00E213A6" w:rsidRPr="0011302A">
        <w:rPr>
          <w:rFonts w:asciiTheme="majorBidi" w:hAnsiTheme="majorBidi" w:cstheme="majorBidi"/>
          <w:spacing w:val="-2"/>
          <w:sz w:val="28"/>
          <w:szCs w:val="28"/>
          <w:cs/>
        </w:rPr>
        <w:t>ีการเปรียบเทียบราคาจากผู้ค้าอย่</w:t>
      </w:r>
      <w:r w:rsidR="00024A2C" w:rsidRPr="0011302A">
        <w:rPr>
          <w:rFonts w:asciiTheme="majorBidi" w:hAnsiTheme="majorBidi" w:cstheme="majorBidi"/>
          <w:spacing w:val="-2"/>
          <w:sz w:val="28"/>
          <w:szCs w:val="28"/>
          <w:cs/>
        </w:rPr>
        <w:t xml:space="preserve">างน้อย </w:t>
      </w:r>
      <w:r w:rsidR="00024A2C" w:rsidRPr="0011302A">
        <w:rPr>
          <w:rFonts w:asciiTheme="majorBidi" w:hAnsiTheme="majorBidi" w:cstheme="majorBidi"/>
          <w:spacing w:val="-2"/>
          <w:sz w:val="28"/>
          <w:szCs w:val="28"/>
        </w:rPr>
        <w:t xml:space="preserve">3 </w:t>
      </w:r>
      <w:r w:rsidR="00024A2C" w:rsidRPr="0011302A">
        <w:rPr>
          <w:rFonts w:asciiTheme="majorBidi" w:hAnsiTheme="majorBidi" w:cstheme="majorBidi"/>
          <w:spacing w:val="-2"/>
          <w:sz w:val="28"/>
          <w:szCs w:val="28"/>
          <w:cs/>
        </w:rPr>
        <w:t>ราย เสนอให้</w:t>
      </w:r>
      <w:r w:rsidR="00024A2C" w:rsidRPr="0011302A">
        <w:rPr>
          <w:rFonts w:asciiTheme="majorBidi" w:hAnsiTheme="majorBidi" w:cstheme="majorBidi"/>
          <w:spacing w:val="-2"/>
          <w:sz w:val="28"/>
          <w:szCs w:val="28"/>
        </w:rPr>
        <w:t xml:space="preserve"> </w:t>
      </w:r>
      <w:r w:rsidR="00024A2C" w:rsidRPr="0011302A">
        <w:rPr>
          <w:rFonts w:asciiTheme="majorBidi" w:hAnsiTheme="majorBidi" w:cstheme="majorBidi"/>
          <w:spacing w:val="-2"/>
          <w:sz w:val="28"/>
          <w:szCs w:val="28"/>
          <w:cs/>
        </w:rPr>
        <w:t>ผู</w:t>
      </w:r>
      <w:r w:rsidR="00091F5A" w:rsidRPr="0011302A">
        <w:rPr>
          <w:rFonts w:asciiTheme="majorBidi" w:hAnsiTheme="majorBidi" w:cstheme="majorBidi"/>
          <w:spacing w:val="-2"/>
          <w:sz w:val="28"/>
          <w:szCs w:val="28"/>
          <w:cs/>
        </w:rPr>
        <w:t>้บังคับบัญชาให้ความเห็นชอบตามลำ</w:t>
      </w:r>
      <w:r w:rsidR="00024A2C" w:rsidRPr="0011302A">
        <w:rPr>
          <w:rFonts w:asciiTheme="majorBidi" w:hAnsiTheme="majorBidi" w:cstheme="majorBidi"/>
          <w:spacing w:val="-2"/>
          <w:sz w:val="28"/>
          <w:szCs w:val="28"/>
          <w:cs/>
        </w:rPr>
        <w:t>ดับ เมื่อได้รับค</w:t>
      </w:r>
      <w:r w:rsidR="00E213A6" w:rsidRPr="0011302A">
        <w:rPr>
          <w:rFonts w:asciiTheme="majorBidi" w:hAnsiTheme="majorBidi" w:cstheme="majorBidi"/>
          <w:spacing w:val="-2"/>
          <w:sz w:val="28"/>
          <w:szCs w:val="28"/>
          <w:cs/>
        </w:rPr>
        <w:t>วามเห็นชอบแล้วจึงเสนอให้ผู้มีอำ</w:t>
      </w:r>
      <w:r w:rsidR="00024A2C" w:rsidRPr="0011302A">
        <w:rPr>
          <w:rFonts w:asciiTheme="majorBidi" w:hAnsiTheme="majorBidi" w:cstheme="majorBidi"/>
          <w:spacing w:val="-2"/>
          <w:sz w:val="28"/>
          <w:szCs w:val="28"/>
          <w:cs/>
        </w:rPr>
        <w:t>นาจตามที่คณะกรรมการบริษัทมอบหมายเป็นผู้อนุมัติหากฝ่าฝืน</w:t>
      </w:r>
      <w:r w:rsidR="00024A2C" w:rsidRPr="0011302A">
        <w:rPr>
          <w:rFonts w:asciiTheme="majorBidi" w:hAnsiTheme="majorBidi" w:cstheme="majorBidi"/>
          <w:sz w:val="28"/>
          <w:szCs w:val="28"/>
          <w:cs/>
        </w:rPr>
        <w:t>ถือเป็นการผิดวินัยอย่างร้ายแรงมีโทษไล่ออกจากงาน โดยไม่จ่ายค่าชดเชย</w:t>
      </w:r>
    </w:p>
    <w:p w14:paraId="529D536C" w14:textId="77777777" w:rsidR="00462A0B" w:rsidRPr="0011302A" w:rsidRDefault="00462A0B" w:rsidP="0011302A">
      <w:pPr>
        <w:pStyle w:val="aff3"/>
        <w:spacing w:before="120" w:after="120" w:line="360" w:lineRule="exact"/>
        <w:ind w:left="374" w:hanging="17"/>
        <w:jc w:val="thaiDistribute"/>
        <w:rPr>
          <w:rFonts w:asciiTheme="majorBidi" w:hAnsiTheme="majorBidi" w:cstheme="majorBidi"/>
          <w:sz w:val="28"/>
          <w:szCs w:val="28"/>
        </w:rPr>
      </w:pPr>
    </w:p>
    <w:p w14:paraId="78962EB9" w14:textId="77777777" w:rsidR="00462A0B" w:rsidRPr="0011302A" w:rsidRDefault="00462A0B" w:rsidP="0011302A">
      <w:pPr>
        <w:pStyle w:val="aff3"/>
        <w:spacing w:before="120" w:after="120" w:line="360" w:lineRule="exact"/>
        <w:ind w:left="374" w:hanging="17"/>
        <w:jc w:val="thaiDistribute"/>
        <w:rPr>
          <w:rFonts w:asciiTheme="majorBidi" w:hAnsiTheme="majorBidi" w:cstheme="majorBidi"/>
          <w:sz w:val="28"/>
          <w:szCs w:val="28"/>
          <w:cs/>
        </w:rPr>
      </w:pPr>
    </w:p>
    <w:p w14:paraId="348B5CE7" w14:textId="77777777" w:rsidR="00462A0B" w:rsidRPr="0011302A" w:rsidRDefault="00462A0B" w:rsidP="0011302A">
      <w:pPr>
        <w:pStyle w:val="aff3"/>
        <w:spacing w:before="120" w:after="120" w:line="360" w:lineRule="exact"/>
        <w:ind w:left="0" w:firstLine="0"/>
        <w:jc w:val="thaiDistribute"/>
        <w:rPr>
          <w:rFonts w:asciiTheme="majorBidi" w:hAnsiTheme="majorBidi" w:cstheme="majorBidi"/>
          <w:sz w:val="28"/>
          <w:szCs w:val="28"/>
          <w:cs/>
        </w:rPr>
        <w:sectPr w:rsidR="00462A0B" w:rsidRPr="0011302A" w:rsidSect="00AE3A38">
          <w:headerReference w:type="default" r:id="rId9"/>
          <w:footerReference w:type="default" r:id="rId10"/>
          <w:footerReference w:type="first" r:id="rId11"/>
          <w:pgSz w:w="11907" w:h="16840" w:code="9"/>
          <w:pgMar w:top="1554" w:right="1140" w:bottom="1281" w:left="1440" w:header="709" w:footer="295" w:gutter="0"/>
          <w:pgNumType w:start="10"/>
          <w:cols w:space="737"/>
          <w:docGrid w:linePitch="299"/>
        </w:sectPr>
      </w:pPr>
    </w:p>
    <w:p w14:paraId="6177E0C2" w14:textId="77777777" w:rsidR="00515EA2" w:rsidRPr="0011302A" w:rsidRDefault="00515EA2" w:rsidP="0011302A">
      <w:pPr>
        <w:numPr>
          <w:ilvl w:val="0"/>
          <w:numId w:val="9"/>
        </w:numPr>
        <w:spacing w:line="360" w:lineRule="exact"/>
        <w:rPr>
          <w:rFonts w:asciiTheme="majorBidi" w:hAnsiTheme="majorBidi" w:cstheme="majorBidi"/>
          <w:b/>
          <w:bCs/>
          <w:sz w:val="28"/>
          <w:szCs w:val="28"/>
        </w:rPr>
      </w:pPr>
      <w:r w:rsidRPr="0011302A">
        <w:rPr>
          <w:rFonts w:asciiTheme="majorBidi" w:hAnsiTheme="majorBidi" w:cstheme="majorBidi"/>
          <w:b/>
          <w:bCs/>
          <w:sz w:val="28"/>
          <w:szCs w:val="28"/>
          <w:cs/>
        </w:rPr>
        <w:lastRenderedPageBreak/>
        <w:t>เงินลงทุนในบริษัทร่วม</w:t>
      </w:r>
    </w:p>
    <w:p w14:paraId="4EF66052" w14:textId="77777777" w:rsidR="00515EA2" w:rsidRPr="0011302A" w:rsidRDefault="00515EA2" w:rsidP="0011302A">
      <w:pPr>
        <w:tabs>
          <w:tab w:val="clear" w:pos="227"/>
          <w:tab w:val="clear" w:pos="454"/>
          <w:tab w:val="clear" w:pos="680"/>
          <w:tab w:val="clear" w:pos="907"/>
        </w:tabs>
        <w:spacing w:before="120" w:line="360" w:lineRule="exact"/>
        <w:ind w:left="350" w:right="147"/>
        <w:jc w:val="both"/>
        <w:rPr>
          <w:rFonts w:asciiTheme="majorBidi" w:hAnsiTheme="majorBidi" w:cstheme="majorBidi"/>
          <w:sz w:val="28"/>
          <w:szCs w:val="28"/>
        </w:rPr>
      </w:pPr>
      <w:r w:rsidRPr="0011302A">
        <w:rPr>
          <w:rFonts w:asciiTheme="majorBidi" w:hAnsiTheme="majorBidi" w:cstheme="majorBidi"/>
          <w:sz w:val="28"/>
          <w:szCs w:val="28"/>
          <w:cs/>
        </w:rPr>
        <w:t>รายการเคลื่อนไหวของเงินลงทุนในบริษัทร่วมในระหว่าง</w:t>
      </w:r>
      <w:r w:rsidR="00780B78" w:rsidRPr="0011302A">
        <w:rPr>
          <w:rFonts w:asciiTheme="majorBidi" w:hAnsiTheme="majorBidi" w:cstheme="majorBidi" w:hint="cs"/>
          <w:sz w:val="28"/>
          <w:szCs w:val="28"/>
          <w:cs/>
        </w:rPr>
        <w:t>ปี</w:t>
      </w:r>
      <w:r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Pr="0011302A">
        <w:rPr>
          <w:rFonts w:asciiTheme="majorBidi" w:hAnsiTheme="majorBidi" w:cstheme="majorBidi"/>
          <w:sz w:val="28"/>
          <w:szCs w:val="28"/>
          <w:cs/>
        </w:rPr>
        <w:t xml:space="preserve"> มีดังนี้</w:t>
      </w:r>
    </w:p>
    <w:tbl>
      <w:tblPr>
        <w:tblW w:w="14536" w:type="dxa"/>
        <w:tblInd w:w="332" w:type="dxa"/>
        <w:tblLayout w:type="fixed"/>
        <w:tblLook w:val="04A0" w:firstRow="1" w:lastRow="0" w:firstColumn="1" w:lastColumn="0" w:noHBand="0" w:noVBand="1"/>
      </w:tblPr>
      <w:tblGrid>
        <w:gridCol w:w="10216"/>
        <w:gridCol w:w="2160"/>
        <w:gridCol w:w="2160"/>
      </w:tblGrid>
      <w:tr w:rsidR="008F52E2" w:rsidRPr="0011302A" w14:paraId="6FF6A751" w14:textId="77777777" w:rsidTr="001A464C">
        <w:trPr>
          <w:trHeight w:val="20"/>
          <w:tblHeader/>
        </w:trPr>
        <w:tc>
          <w:tcPr>
            <w:tcW w:w="10216" w:type="dxa"/>
            <w:vMerge w:val="restart"/>
          </w:tcPr>
          <w:p w14:paraId="5CDA0E91" w14:textId="77777777" w:rsidR="00515EA2" w:rsidRPr="0011302A" w:rsidRDefault="00515EA2" w:rsidP="0011302A">
            <w:pPr>
              <w:spacing w:line="340" w:lineRule="exact"/>
              <w:ind w:right="1"/>
              <w:jc w:val="distribute"/>
              <w:rPr>
                <w:rFonts w:asciiTheme="majorBidi" w:hAnsiTheme="majorBidi" w:cstheme="majorBidi"/>
                <w:sz w:val="28"/>
                <w:szCs w:val="28"/>
                <w:lang w:eastAsia="zh-CN"/>
              </w:rPr>
            </w:pPr>
          </w:p>
        </w:tc>
        <w:tc>
          <w:tcPr>
            <w:tcW w:w="4320" w:type="dxa"/>
            <w:gridSpan w:val="2"/>
            <w:vAlign w:val="bottom"/>
            <w:hideMark/>
          </w:tcPr>
          <w:p w14:paraId="346DB648" w14:textId="77777777" w:rsidR="00515EA2" w:rsidRPr="0011302A" w:rsidRDefault="00893884" w:rsidP="0011302A">
            <w:pPr>
              <w:pBdr>
                <w:bottom w:val="single" w:sz="4" w:space="1" w:color="auto"/>
              </w:pBdr>
              <w:spacing w:line="340" w:lineRule="exact"/>
              <w:ind w:right="-57"/>
              <w:jc w:val="right"/>
              <w:rPr>
                <w:rFonts w:asciiTheme="majorBidi" w:hAnsiTheme="majorBidi" w:cstheme="majorBidi"/>
                <w:sz w:val="28"/>
                <w:szCs w:val="28"/>
                <w:lang w:eastAsia="zh-CN"/>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p>
        </w:tc>
      </w:tr>
      <w:tr w:rsidR="008F52E2" w:rsidRPr="0011302A" w14:paraId="1D179D4E" w14:textId="77777777" w:rsidTr="001A464C">
        <w:trPr>
          <w:trHeight w:val="20"/>
          <w:tblHeader/>
        </w:trPr>
        <w:tc>
          <w:tcPr>
            <w:tcW w:w="10216" w:type="dxa"/>
            <w:vMerge/>
            <w:vAlign w:val="center"/>
            <w:hideMark/>
          </w:tcPr>
          <w:p w14:paraId="647DD359" w14:textId="77777777" w:rsidR="00515EA2" w:rsidRPr="0011302A" w:rsidRDefault="00515EA2" w:rsidP="0011302A">
            <w:pPr>
              <w:spacing w:line="340" w:lineRule="exact"/>
              <w:rPr>
                <w:rFonts w:asciiTheme="majorBidi" w:hAnsiTheme="majorBidi" w:cstheme="majorBidi"/>
                <w:sz w:val="28"/>
                <w:szCs w:val="28"/>
                <w:lang w:eastAsia="zh-CN"/>
              </w:rPr>
            </w:pPr>
          </w:p>
        </w:tc>
        <w:tc>
          <w:tcPr>
            <w:tcW w:w="2160" w:type="dxa"/>
            <w:vAlign w:val="bottom"/>
            <w:hideMark/>
          </w:tcPr>
          <w:p w14:paraId="4A21E02A" w14:textId="77777777" w:rsidR="00515EA2" w:rsidRPr="0011302A" w:rsidRDefault="00515EA2" w:rsidP="0011302A">
            <w:pPr>
              <w:spacing w:line="340" w:lineRule="exact"/>
              <w:ind w:right="-57"/>
              <w:jc w:val="distribute"/>
              <w:rPr>
                <w:rFonts w:asciiTheme="majorBidi" w:hAnsiTheme="majorBidi" w:cstheme="majorBidi"/>
                <w:sz w:val="28"/>
                <w:szCs w:val="28"/>
                <w:lang w:eastAsia="zh-CN"/>
              </w:rPr>
            </w:pPr>
            <w:r w:rsidRPr="0011302A">
              <w:rPr>
                <w:rFonts w:asciiTheme="majorBidi" w:hAnsiTheme="majorBidi" w:cstheme="majorBidi"/>
                <w:sz w:val="28"/>
                <w:szCs w:val="28"/>
                <w:cs/>
              </w:rPr>
              <w:t>งบการเงินรวม</w:t>
            </w:r>
          </w:p>
        </w:tc>
        <w:tc>
          <w:tcPr>
            <w:tcW w:w="2160" w:type="dxa"/>
            <w:vAlign w:val="bottom"/>
            <w:hideMark/>
          </w:tcPr>
          <w:p w14:paraId="10A17524" w14:textId="77777777" w:rsidR="00515EA2" w:rsidRPr="0011302A" w:rsidRDefault="00515EA2" w:rsidP="0011302A">
            <w:pPr>
              <w:spacing w:line="340" w:lineRule="exact"/>
              <w:ind w:right="-57"/>
              <w:jc w:val="distribute"/>
              <w:rPr>
                <w:rFonts w:asciiTheme="majorBidi" w:hAnsiTheme="majorBidi" w:cstheme="majorBidi"/>
                <w:sz w:val="28"/>
                <w:szCs w:val="28"/>
                <w:lang w:eastAsia="zh-CN"/>
              </w:rPr>
            </w:pPr>
            <w:r w:rsidRPr="0011302A">
              <w:rPr>
                <w:rFonts w:asciiTheme="majorBidi" w:hAnsiTheme="majorBidi" w:cstheme="majorBidi"/>
                <w:sz w:val="28"/>
                <w:szCs w:val="28"/>
                <w:cs/>
              </w:rPr>
              <w:t>งบการเงินเฉพาะกิจการ</w:t>
            </w:r>
          </w:p>
        </w:tc>
      </w:tr>
      <w:tr w:rsidR="008F52E2" w:rsidRPr="0011302A" w14:paraId="738ADE39" w14:textId="77777777" w:rsidTr="001A464C">
        <w:trPr>
          <w:trHeight w:val="20"/>
          <w:tblHeader/>
        </w:trPr>
        <w:tc>
          <w:tcPr>
            <w:tcW w:w="10216" w:type="dxa"/>
          </w:tcPr>
          <w:p w14:paraId="2DFA67CB" w14:textId="77777777" w:rsidR="00515EA2" w:rsidRPr="0011302A" w:rsidRDefault="00515EA2" w:rsidP="0011302A">
            <w:pPr>
              <w:spacing w:line="340" w:lineRule="exact"/>
              <w:jc w:val="distribute"/>
              <w:rPr>
                <w:rFonts w:asciiTheme="majorBidi" w:hAnsiTheme="majorBidi" w:cstheme="majorBidi"/>
                <w:sz w:val="28"/>
                <w:szCs w:val="28"/>
                <w:lang w:eastAsia="zh-CN"/>
              </w:rPr>
            </w:pPr>
          </w:p>
        </w:tc>
        <w:tc>
          <w:tcPr>
            <w:tcW w:w="2160" w:type="dxa"/>
            <w:vAlign w:val="bottom"/>
            <w:hideMark/>
          </w:tcPr>
          <w:p w14:paraId="7A6CA1E5" w14:textId="77777777" w:rsidR="00515EA2" w:rsidRPr="0011302A" w:rsidRDefault="00515EA2" w:rsidP="0011302A">
            <w:pPr>
              <w:pBdr>
                <w:bottom w:val="single" w:sz="4" w:space="1" w:color="auto"/>
              </w:pBdr>
              <w:spacing w:line="340" w:lineRule="exact"/>
              <w:ind w:right="-57"/>
              <w:jc w:val="distribute"/>
              <w:rPr>
                <w:rFonts w:asciiTheme="majorBidi" w:hAnsiTheme="majorBidi" w:cstheme="majorBidi"/>
                <w:sz w:val="28"/>
                <w:szCs w:val="28"/>
                <w:lang w:eastAsia="zh-CN"/>
              </w:rPr>
            </w:pPr>
            <w:r w:rsidRPr="0011302A">
              <w:rPr>
                <w:rFonts w:asciiTheme="majorBidi" w:hAnsiTheme="majorBidi" w:cstheme="majorBidi"/>
                <w:sz w:val="28"/>
                <w:szCs w:val="28"/>
                <w:cs/>
              </w:rPr>
              <w:t>(วิธีส่วนได้เสีย)</w:t>
            </w:r>
          </w:p>
        </w:tc>
        <w:tc>
          <w:tcPr>
            <w:tcW w:w="2160" w:type="dxa"/>
            <w:vAlign w:val="bottom"/>
            <w:hideMark/>
          </w:tcPr>
          <w:p w14:paraId="348BD583" w14:textId="77777777" w:rsidR="00515EA2" w:rsidRPr="0011302A" w:rsidRDefault="00515EA2" w:rsidP="0011302A">
            <w:pPr>
              <w:pBdr>
                <w:bottom w:val="single" w:sz="4" w:space="1" w:color="auto"/>
              </w:pBdr>
              <w:spacing w:line="340" w:lineRule="exact"/>
              <w:ind w:right="-57"/>
              <w:jc w:val="distribute"/>
              <w:rPr>
                <w:rFonts w:asciiTheme="majorBidi" w:hAnsiTheme="majorBidi" w:cstheme="majorBidi"/>
                <w:sz w:val="28"/>
                <w:szCs w:val="28"/>
                <w:lang w:eastAsia="zh-CN"/>
              </w:rPr>
            </w:pPr>
            <w:r w:rsidRPr="0011302A">
              <w:rPr>
                <w:rFonts w:asciiTheme="majorBidi" w:hAnsiTheme="majorBidi" w:cstheme="majorBidi"/>
                <w:sz w:val="28"/>
                <w:szCs w:val="28"/>
                <w:cs/>
              </w:rPr>
              <w:t>(วิธีราคาทุน)</w:t>
            </w:r>
          </w:p>
        </w:tc>
      </w:tr>
      <w:tr w:rsidR="008F52E2" w:rsidRPr="0011302A" w14:paraId="63C38B23" w14:textId="77777777" w:rsidTr="001A464C">
        <w:trPr>
          <w:trHeight w:val="20"/>
          <w:tblHeader/>
        </w:trPr>
        <w:tc>
          <w:tcPr>
            <w:tcW w:w="10216" w:type="dxa"/>
            <w:hideMark/>
          </w:tcPr>
          <w:p w14:paraId="317C3688" w14:textId="77777777" w:rsidR="00515EA2" w:rsidRPr="0011302A" w:rsidRDefault="00515EA2" w:rsidP="0011302A">
            <w:pPr>
              <w:spacing w:line="340" w:lineRule="exact"/>
              <w:rPr>
                <w:rFonts w:asciiTheme="majorBidi" w:hAnsiTheme="majorBidi" w:cstheme="majorBidi"/>
                <w:sz w:val="28"/>
                <w:szCs w:val="28"/>
                <w:u w:val="single"/>
                <w:lang w:eastAsia="zh-CN"/>
              </w:rPr>
            </w:pP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1</w:t>
            </w:r>
            <w:r w:rsidR="002F5811" w:rsidRPr="0011302A">
              <w:rPr>
                <w:rFonts w:asciiTheme="majorBidi" w:hAnsiTheme="majorBidi" w:cstheme="majorBidi"/>
                <w:sz w:val="28"/>
                <w:szCs w:val="28"/>
                <w:cs/>
              </w:rPr>
              <w:t xml:space="preserve"> </w:t>
            </w:r>
            <w:r w:rsidR="002F5811" w:rsidRPr="0011302A">
              <w:rPr>
                <w:rFonts w:asciiTheme="majorBidi" w:hAnsiTheme="majorBidi" w:cstheme="majorBidi" w:hint="cs"/>
                <w:sz w:val="28"/>
                <w:szCs w:val="28"/>
                <w:cs/>
              </w:rPr>
              <w:t>มกราคม</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256</w:t>
            </w:r>
            <w:r w:rsidR="002F5811" w:rsidRPr="0011302A">
              <w:rPr>
                <w:rFonts w:asciiTheme="majorBidi" w:hAnsiTheme="majorBidi" w:cstheme="majorBidi"/>
                <w:sz w:val="28"/>
                <w:szCs w:val="28"/>
              </w:rPr>
              <w:t>3</w:t>
            </w:r>
          </w:p>
        </w:tc>
        <w:tc>
          <w:tcPr>
            <w:tcW w:w="2160" w:type="dxa"/>
          </w:tcPr>
          <w:p w14:paraId="0544C2C5" w14:textId="77777777" w:rsidR="00515EA2" w:rsidRPr="0011302A" w:rsidRDefault="00173E38" w:rsidP="0011302A">
            <w:pP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rPr>
              <w:t>60,796,478</w:t>
            </w:r>
          </w:p>
        </w:tc>
        <w:tc>
          <w:tcPr>
            <w:tcW w:w="2160" w:type="dxa"/>
          </w:tcPr>
          <w:p w14:paraId="39F0BE5B" w14:textId="77777777" w:rsidR="00515EA2" w:rsidRPr="0011302A" w:rsidRDefault="00B030BF" w:rsidP="0011302A">
            <w:pP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53,</w:t>
            </w:r>
            <w:r w:rsidR="00743F8E" w:rsidRPr="0011302A">
              <w:rPr>
                <w:rFonts w:asciiTheme="majorBidi" w:hAnsiTheme="majorBidi" w:cstheme="majorBidi"/>
                <w:sz w:val="28"/>
                <w:szCs w:val="28"/>
                <w:lang w:eastAsia="zh-CN"/>
              </w:rPr>
              <w:t>199,890</w:t>
            </w:r>
          </w:p>
        </w:tc>
      </w:tr>
      <w:tr w:rsidR="008F52E2" w:rsidRPr="0011302A" w14:paraId="7579410F" w14:textId="77777777" w:rsidTr="001A464C">
        <w:trPr>
          <w:trHeight w:val="20"/>
          <w:tblHeader/>
        </w:trPr>
        <w:tc>
          <w:tcPr>
            <w:tcW w:w="10216" w:type="dxa"/>
            <w:hideMark/>
          </w:tcPr>
          <w:p w14:paraId="5FBDB500" w14:textId="77777777" w:rsidR="00515EA2" w:rsidRPr="0011302A" w:rsidRDefault="00515EA2" w:rsidP="0011302A">
            <w:pPr>
              <w:spacing w:line="340" w:lineRule="exact"/>
              <w:rPr>
                <w:rFonts w:asciiTheme="majorBidi" w:hAnsiTheme="majorBidi" w:cstheme="majorBidi"/>
                <w:sz w:val="28"/>
                <w:szCs w:val="28"/>
                <w:cs/>
                <w:lang w:eastAsia="zh-CN"/>
              </w:rPr>
            </w:pPr>
            <w:r w:rsidRPr="0011302A">
              <w:rPr>
                <w:rFonts w:asciiTheme="majorBidi" w:hAnsiTheme="majorBidi" w:cstheme="majorBidi"/>
                <w:sz w:val="28"/>
                <w:szCs w:val="28"/>
                <w:cs/>
              </w:rPr>
              <w:t xml:space="preserve">ลงทุนเพิ่ม </w:t>
            </w:r>
          </w:p>
        </w:tc>
        <w:tc>
          <w:tcPr>
            <w:tcW w:w="2160" w:type="dxa"/>
            <w:vAlign w:val="bottom"/>
          </w:tcPr>
          <w:p w14:paraId="0BD5A170" w14:textId="77777777" w:rsidR="00515EA2" w:rsidRPr="0011302A" w:rsidRDefault="00DB397B" w:rsidP="0011302A">
            <w:pP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36,000</w:t>
            </w:r>
            <w:r w:rsidR="00173E38" w:rsidRPr="0011302A">
              <w:rPr>
                <w:rFonts w:asciiTheme="majorBidi" w:hAnsiTheme="majorBidi" w:cstheme="majorBidi"/>
                <w:sz w:val="28"/>
                <w:szCs w:val="28"/>
                <w:lang w:eastAsia="zh-CN"/>
              </w:rPr>
              <w:t>,000</w:t>
            </w:r>
          </w:p>
        </w:tc>
        <w:tc>
          <w:tcPr>
            <w:tcW w:w="2160" w:type="dxa"/>
            <w:vAlign w:val="bottom"/>
          </w:tcPr>
          <w:p w14:paraId="1D9EF066" w14:textId="77777777" w:rsidR="00515EA2" w:rsidRPr="0011302A" w:rsidRDefault="0098311B" w:rsidP="0011302A">
            <w:pP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w:t>
            </w:r>
          </w:p>
        </w:tc>
      </w:tr>
      <w:tr w:rsidR="00816628" w:rsidRPr="0011302A" w14:paraId="7652E4FB" w14:textId="77777777" w:rsidTr="001A464C">
        <w:trPr>
          <w:trHeight w:val="20"/>
          <w:tblHeader/>
        </w:trPr>
        <w:tc>
          <w:tcPr>
            <w:tcW w:w="10216" w:type="dxa"/>
            <w:vAlign w:val="center"/>
          </w:tcPr>
          <w:p w14:paraId="47C1CBA5" w14:textId="77777777" w:rsidR="00816628" w:rsidRPr="0011302A" w:rsidRDefault="00816628" w:rsidP="0011302A">
            <w:pPr>
              <w:spacing w:line="340" w:lineRule="exact"/>
              <w:rPr>
                <w:rFonts w:asciiTheme="majorBidi" w:hAnsiTheme="majorBidi" w:cstheme="majorBidi"/>
                <w:sz w:val="28"/>
                <w:szCs w:val="28"/>
                <w:cs/>
              </w:rPr>
            </w:pPr>
            <w:r w:rsidRPr="0011302A">
              <w:rPr>
                <w:rFonts w:asciiTheme="majorBidi" w:hAnsiTheme="majorBidi" w:cstheme="majorBidi"/>
                <w:sz w:val="28"/>
                <w:szCs w:val="28"/>
                <w:cs/>
              </w:rPr>
              <w:t>ส่วนแบ่งกำไร</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ขาดทุน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ในบริษัทร่วม</w:t>
            </w:r>
          </w:p>
        </w:tc>
        <w:tc>
          <w:tcPr>
            <w:tcW w:w="2160" w:type="dxa"/>
            <w:vAlign w:val="bottom"/>
          </w:tcPr>
          <w:p w14:paraId="70AE41B2" w14:textId="77777777" w:rsidR="00816628" w:rsidRPr="0011302A" w:rsidRDefault="0041532D" w:rsidP="0011302A">
            <w:pPr>
              <w:spacing w:line="340" w:lineRule="exact"/>
              <w:jc w:val="right"/>
              <w:rPr>
                <w:rFonts w:ascii="Angsana New" w:hAnsi="Angsana New"/>
                <w:sz w:val="28"/>
                <w:szCs w:val="28"/>
              </w:rPr>
            </w:pPr>
            <w:r w:rsidRPr="0011302A">
              <w:rPr>
                <w:rFonts w:ascii="Angsana New" w:hAnsi="Angsana New"/>
                <w:sz w:val="28"/>
                <w:szCs w:val="28"/>
              </w:rPr>
              <w:t>(1,046,131)</w:t>
            </w:r>
          </w:p>
        </w:tc>
        <w:tc>
          <w:tcPr>
            <w:tcW w:w="2160" w:type="dxa"/>
            <w:vAlign w:val="bottom"/>
          </w:tcPr>
          <w:p w14:paraId="681B31D0" w14:textId="77777777" w:rsidR="00816628" w:rsidRPr="0011302A" w:rsidRDefault="0098311B" w:rsidP="0011302A">
            <w:pP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w:t>
            </w:r>
          </w:p>
        </w:tc>
      </w:tr>
      <w:tr w:rsidR="00816628" w:rsidRPr="0011302A" w14:paraId="7D56FD14" w14:textId="77777777" w:rsidTr="001A464C">
        <w:trPr>
          <w:trHeight w:val="20"/>
          <w:tblHeader/>
        </w:trPr>
        <w:tc>
          <w:tcPr>
            <w:tcW w:w="10216" w:type="dxa"/>
            <w:vAlign w:val="center"/>
          </w:tcPr>
          <w:p w14:paraId="65276B04" w14:textId="77777777" w:rsidR="00816628" w:rsidRPr="0011302A" w:rsidRDefault="00816628" w:rsidP="0011302A">
            <w:pPr>
              <w:spacing w:line="340" w:lineRule="exact"/>
              <w:rPr>
                <w:rFonts w:asciiTheme="majorBidi" w:hAnsiTheme="majorBidi" w:cstheme="majorBidi"/>
                <w:sz w:val="28"/>
                <w:szCs w:val="28"/>
                <w:cs/>
              </w:rPr>
            </w:pPr>
            <w:r w:rsidRPr="0011302A">
              <w:rPr>
                <w:rFonts w:asciiTheme="majorBidi" w:hAnsiTheme="majorBidi"/>
                <w:sz w:val="28"/>
                <w:szCs w:val="28"/>
                <w:cs/>
              </w:rPr>
              <w:t>ส่วนทุนจากการจ่ายโดยใช้หุ้นเป็นเกณฑ์</w:t>
            </w:r>
          </w:p>
        </w:tc>
        <w:tc>
          <w:tcPr>
            <w:tcW w:w="2160" w:type="dxa"/>
            <w:vAlign w:val="bottom"/>
          </w:tcPr>
          <w:p w14:paraId="34415FC8" w14:textId="77777777" w:rsidR="00816628" w:rsidRPr="0011302A" w:rsidRDefault="008200C3" w:rsidP="0011302A">
            <w:pPr>
              <w:spacing w:line="340" w:lineRule="exact"/>
              <w:jc w:val="right"/>
              <w:rPr>
                <w:rFonts w:ascii="Angsana New" w:hAnsi="Angsana New"/>
                <w:sz w:val="28"/>
                <w:szCs w:val="28"/>
              </w:rPr>
            </w:pPr>
            <w:r w:rsidRPr="0011302A">
              <w:rPr>
                <w:rFonts w:ascii="Angsana New" w:hAnsi="Angsana New"/>
                <w:sz w:val="28"/>
                <w:szCs w:val="28"/>
              </w:rPr>
              <w:t xml:space="preserve">           6,479,9</w:t>
            </w:r>
            <w:r w:rsidR="00FF5D63" w:rsidRPr="0011302A">
              <w:rPr>
                <w:rFonts w:ascii="Angsana New" w:hAnsi="Angsana New"/>
                <w:sz w:val="28"/>
                <w:szCs w:val="28"/>
              </w:rPr>
              <w:t>64</w:t>
            </w:r>
          </w:p>
        </w:tc>
        <w:tc>
          <w:tcPr>
            <w:tcW w:w="2160" w:type="dxa"/>
            <w:vAlign w:val="bottom"/>
          </w:tcPr>
          <w:p w14:paraId="4B0441A4" w14:textId="77777777" w:rsidR="00816628" w:rsidRPr="0011302A" w:rsidRDefault="0098311B" w:rsidP="0011302A">
            <w:pP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w:t>
            </w:r>
          </w:p>
        </w:tc>
      </w:tr>
      <w:tr w:rsidR="00816628" w:rsidRPr="0011302A" w14:paraId="689F1D5F" w14:textId="77777777" w:rsidTr="001A464C">
        <w:trPr>
          <w:trHeight w:val="20"/>
          <w:tblHeader/>
        </w:trPr>
        <w:tc>
          <w:tcPr>
            <w:tcW w:w="10216" w:type="dxa"/>
            <w:vAlign w:val="center"/>
            <w:hideMark/>
          </w:tcPr>
          <w:p w14:paraId="0D37D391" w14:textId="77777777" w:rsidR="00816628" w:rsidRPr="0011302A" w:rsidRDefault="00816628" w:rsidP="0011302A">
            <w:pPr>
              <w:spacing w:line="340" w:lineRule="exact"/>
              <w:rPr>
                <w:rFonts w:asciiTheme="majorBidi" w:hAnsiTheme="majorBidi" w:cstheme="majorBidi"/>
                <w:sz w:val="28"/>
                <w:szCs w:val="28"/>
                <w:lang w:eastAsia="zh-CN"/>
              </w:rPr>
            </w:pPr>
            <w:r w:rsidRPr="0011302A">
              <w:rPr>
                <w:rFonts w:asciiTheme="majorBidi" w:hAnsiTheme="majorBidi" w:cstheme="majorBidi" w:hint="cs"/>
                <w:sz w:val="28"/>
                <w:szCs w:val="28"/>
                <w:cs/>
              </w:rPr>
              <w:t>เงินปันผลรับ</w:t>
            </w:r>
          </w:p>
        </w:tc>
        <w:tc>
          <w:tcPr>
            <w:tcW w:w="2160" w:type="dxa"/>
            <w:vAlign w:val="bottom"/>
          </w:tcPr>
          <w:p w14:paraId="31BC1959" w14:textId="77777777" w:rsidR="00816628" w:rsidRPr="0011302A" w:rsidRDefault="00B854CE" w:rsidP="0011302A">
            <w:pPr>
              <w:pBdr>
                <w:bottom w:val="single" w:sz="4" w:space="1" w:color="auto"/>
              </w:pBdr>
              <w:spacing w:line="340" w:lineRule="exact"/>
              <w:jc w:val="right"/>
              <w:rPr>
                <w:rFonts w:ascii="Angsana New" w:hAnsi="Angsana New"/>
                <w:sz w:val="28"/>
                <w:szCs w:val="28"/>
              </w:rPr>
            </w:pPr>
            <w:r w:rsidRPr="0011302A">
              <w:rPr>
                <w:rFonts w:ascii="Angsana New" w:hAnsi="Angsana New"/>
                <w:sz w:val="28"/>
                <w:szCs w:val="28"/>
              </w:rPr>
              <w:t>(1,919,219)</w:t>
            </w:r>
          </w:p>
        </w:tc>
        <w:tc>
          <w:tcPr>
            <w:tcW w:w="2160" w:type="dxa"/>
            <w:vAlign w:val="bottom"/>
          </w:tcPr>
          <w:p w14:paraId="1825439A" w14:textId="77777777" w:rsidR="00816628" w:rsidRPr="0011302A" w:rsidRDefault="0098311B" w:rsidP="0011302A">
            <w:pPr>
              <w:pBdr>
                <w:bottom w:val="single" w:sz="4" w:space="1" w:color="auto"/>
              </w:pBd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w:t>
            </w:r>
          </w:p>
        </w:tc>
      </w:tr>
      <w:tr w:rsidR="008F52E2" w:rsidRPr="0011302A" w14:paraId="562DD1B4" w14:textId="77777777" w:rsidTr="001A464C">
        <w:trPr>
          <w:trHeight w:val="20"/>
          <w:tblHeader/>
        </w:trPr>
        <w:tc>
          <w:tcPr>
            <w:tcW w:w="10216" w:type="dxa"/>
            <w:vAlign w:val="center"/>
            <w:hideMark/>
          </w:tcPr>
          <w:p w14:paraId="3B36A8B8" w14:textId="77777777" w:rsidR="00515EA2" w:rsidRPr="0011302A" w:rsidRDefault="00515EA2" w:rsidP="0011302A">
            <w:pPr>
              <w:spacing w:line="340" w:lineRule="exact"/>
              <w:rPr>
                <w:rFonts w:asciiTheme="majorBidi" w:hAnsiTheme="majorBidi" w:cstheme="majorBidi"/>
                <w:sz w:val="28"/>
                <w:szCs w:val="28"/>
                <w:lang w:eastAsia="zh-CN"/>
              </w:rPr>
            </w:pPr>
            <w:r w:rsidRPr="0011302A">
              <w:rPr>
                <w:rFonts w:asciiTheme="majorBidi" w:hAnsiTheme="majorBidi" w:cstheme="majorBidi"/>
                <w:sz w:val="28"/>
                <w:szCs w:val="28"/>
                <w:cs/>
              </w:rPr>
              <w:t xml:space="preserve">ณ 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p>
        </w:tc>
        <w:tc>
          <w:tcPr>
            <w:tcW w:w="2160" w:type="dxa"/>
            <w:vAlign w:val="bottom"/>
          </w:tcPr>
          <w:p w14:paraId="3AF36134" w14:textId="77777777" w:rsidR="00515EA2" w:rsidRPr="0011302A" w:rsidRDefault="00FF5D63" w:rsidP="0011302A">
            <w:pPr>
              <w:pBdr>
                <w:bottom w:val="double" w:sz="4" w:space="1" w:color="auto"/>
              </w:pBd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 xml:space="preserve">  100,311,092</w:t>
            </w:r>
          </w:p>
        </w:tc>
        <w:tc>
          <w:tcPr>
            <w:tcW w:w="2160" w:type="dxa"/>
            <w:vAlign w:val="bottom"/>
          </w:tcPr>
          <w:p w14:paraId="25E4D0DF" w14:textId="77777777" w:rsidR="00515EA2" w:rsidRPr="0011302A" w:rsidRDefault="0098311B" w:rsidP="0011302A">
            <w:pPr>
              <w:pBdr>
                <w:bottom w:val="double" w:sz="4" w:space="1" w:color="auto"/>
              </w:pBdr>
              <w:spacing w:line="340" w:lineRule="exact"/>
              <w:jc w:val="right"/>
              <w:rPr>
                <w:rFonts w:asciiTheme="majorBidi" w:hAnsiTheme="majorBidi" w:cstheme="majorBidi"/>
                <w:sz w:val="28"/>
                <w:szCs w:val="28"/>
                <w:lang w:eastAsia="zh-CN"/>
              </w:rPr>
            </w:pPr>
            <w:r w:rsidRPr="0011302A">
              <w:rPr>
                <w:rFonts w:asciiTheme="majorBidi" w:hAnsiTheme="majorBidi" w:cstheme="majorBidi"/>
                <w:sz w:val="28"/>
                <w:szCs w:val="28"/>
                <w:lang w:eastAsia="zh-CN"/>
              </w:rPr>
              <w:t>53,199,890</w:t>
            </w:r>
          </w:p>
        </w:tc>
      </w:tr>
    </w:tbl>
    <w:p w14:paraId="36D2C64D" w14:textId="77777777" w:rsidR="00BB446E" w:rsidRPr="0011302A" w:rsidRDefault="00BB446E" w:rsidP="0011302A">
      <w:pPr>
        <w:tabs>
          <w:tab w:val="clear" w:pos="227"/>
          <w:tab w:val="clear" w:pos="454"/>
          <w:tab w:val="clear" w:pos="680"/>
          <w:tab w:val="clear" w:pos="907"/>
        </w:tabs>
        <w:spacing w:before="200" w:line="360" w:lineRule="exact"/>
        <w:ind w:left="350" w:right="147"/>
        <w:rPr>
          <w:rFonts w:asciiTheme="majorBidi" w:hAnsiTheme="majorBidi" w:cstheme="majorBidi"/>
          <w:sz w:val="28"/>
          <w:szCs w:val="28"/>
        </w:rPr>
      </w:pPr>
      <w:r w:rsidRPr="0011302A">
        <w:rPr>
          <w:rFonts w:asciiTheme="majorBidi" w:hAnsiTheme="majorBidi" w:cstheme="majorBidi"/>
          <w:sz w:val="28"/>
          <w:szCs w:val="28"/>
          <w:cs/>
        </w:rPr>
        <w:t xml:space="preserve">เงินลงทุนในบริษัทร่วม 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cs/>
        </w:rPr>
        <w:t>ประกอบด้วย</w:t>
      </w:r>
    </w:p>
    <w:tbl>
      <w:tblPr>
        <w:tblW w:w="15014" w:type="dxa"/>
        <w:tblInd w:w="250" w:type="dxa"/>
        <w:tblLayout w:type="fixed"/>
        <w:tblLook w:val="0000" w:firstRow="0" w:lastRow="0" w:firstColumn="0" w:lastColumn="0" w:noHBand="0" w:noVBand="0"/>
      </w:tblPr>
      <w:tblGrid>
        <w:gridCol w:w="3544"/>
        <w:gridCol w:w="2434"/>
        <w:gridCol w:w="900"/>
        <w:gridCol w:w="1135"/>
        <w:gridCol w:w="990"/>
        <w:gridCol w:w="1178"/>
        <w:gridCol w:w="966"/>
        <w:gridCol w:w="24"/>
        <w:gridCol w:w="1033"/>
        <w:gridCol w:w="966"/>
        <w:gridCol w:w="24"/>
        <w:gridCol w:w="886"/>
        <w:gridCol w:w="910"/>
        <w:gridCol w:w="24"/>
      </w:tblGrid>
      <w:tr w:rsidR="008F52E2" w:rsidRPr="0011302A" w14:paraId="6F1B4AEA" w14:textId="77777777" w:rsidTr="00BA0849">
        <w:trPr>
          <w:gridAfter w:val="1"/>
          <w:wAfter w:w="24" w:type="dxa"/>
          <w:cantSplit/>
        </w:trPr>
        <w:tc>
          <w:tcPr>
            <w:tcW w:w="3544" w:type="dxa"/>
            <w:shd w:val="clear" w:color="auto" w:fill="auto"/>
          </w:tcPr>
          <w:p w14:paraId="4F0E3EA1" w14:textId="77777777" w:rsidR="004F2089" w:rsidRPr="0011302A" w:rsidRDefault="004F2089" w:rsidP="0011302A">
            <w:pPr>
              <w:pStyle w:val="ad"/>
              <w:spacing w:before="100" w:beforeAutospacing="1" w:after="100" w:afterAutospacing="1" w:line="340" w:lineRule="exact"/>
              <w:jc w:val="center"/>
              <w:rPr>
                <w:rFonts w:asciiTheme="majorBidi" w:hAnsiTheme="majorBidi" w:cstheme="majorBidi"/>
                <w:sz w:val="28"/>
                <w:szCs w:val="28"/>
              </w:rPr>
            </w:pPr>
          </w:p>
        </w:tc>
        <w:tc>
          <w:tcPr>
            <w:tcW w:w="2434" w:type="dxa"/>
            <w:shd w:val="clear" w:color="auto" w:fill="auto"/>
          </w:tcPr>
          <w:p w14:paraId="70858B57" w14:textId="77777777" w:rsidR="004F2089" w:rsidRPr="0011302A" w:rsidRDefault="004F2089" w:rsidP="0011302A">
            <w:pPr>
              <w:pStyle w:val="ad"/>
              <w:spacing w:before="100" w:beforeAutospacing="1" w:after="100" w:afterAutospacing="1" w:line="340" w:lineRule="exact"/>
              <w:ind w:left="-57" w:right="-57"/>
              <w:jc w:val="right"/>
              <w:rPr>
                <w:rFonts w:asciiTheme="majorBidi" w:hAnsiTheme="majorBidi" w:cstheme="majorBidi"/>
                <w:sz w:val="28"/>
                <w:szCs w:val="28"/>
              </w:rPr>
            </w:pPr>
          </w:p>
        </w:tc>
        <w:tc>
          <w:tcPr>
            <w:tcW w:w="900" w:type="dxa"/>
            <w:shd w:val="clear" w:color="auto" w:fill="auto"/>
          </w:tcPr>
          <w:p w14:paraId="4E3F752D" w14:textId="77777777" w:rsidR="004F2089" w:rsidRPr="0011302A" w:rsidRDefault="004F2089" w:rsidP="0011302A">
            <w:pPr>
              <w:pStyle w:val="ad"/>
              <w:spacing w:before="100" w:beforeAutospacing="1" w:after="100" w:afterAutospacing="1"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ร้อยละ</w:t>
            </w:r>
          </w:p>
        </w:tc>
        <w:tc>
          <w:tcPr>
            <w:tcW w:w="8112" w:type="dxa"/>
            <w:gridSpan w:val="10"/>
            <w:shd w:val="clear" w:color="auto" w:fill="auto"/>
          </w:tcPr>
          <w:p w14:paraId="737F20D4" w14:textId="77777777" w:rsidR="004F2089" w:rsidRPr="0011302A" w:rsidRDefault="00893884" w:rsidP="0011302A">
            <w:pPr>
              <w:pStyle w:val="ad"/>
              <w:pBdr>
                <w:bottom w:val="sing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p>
        </w:tc>
      </w:tr>
      <w:tr w:rsidR="008F52E2" w:rsidRPr="0011302A" w14:paraId="7B26A9F6" w14:textId="77777777" w:rsidTr="00BA0849">
        <w:trPr>
          <w:cantSplit/>
          <w:trHeight w:val="332"/>
        </w:trPr>
        <w:tc>
          <w:tcPr>
            <w:tcW w:w="3544" w:type="dxa"/>
            <w:shd w:val="clear" w:color="auto" w:fill="auto"/>
          </w:tcPr>
          <w:p w14:paraId="0515F46A" w14:textId="77777777" w:rsidR="00984D41" w:rsidRPr="0011302A" w:rsidRDefault="00984D41" w:rsidP="0011302A">
            <w:pPr>
              <w:pStyle w:val="ad"/>
              <w:spacing w:before="100" w:beforeAutospacing="1" w:after="100" w:afterAutospacing="1" w:line="340" w:lineRule="exact"/>
              <w:jc w:val="center"/>
              <w:rPr>
                <w:rFonts w:asciiTheme="majorBidi" w:hAnsiTheme="majorBidi" w:cstheme="majorBidi"/>
                <w:sz w:val="28"/>
                <w:szCs w:val="28"/>
              </w:rPr>
            </w:pPr>
          </w:p>
        </w:tc>
        <w:tc>
          <w:tcPr>
            <w:tcW w:w="2434" w:type="dxa"/>
            <w:shd w:val="clear" w:color="auto" w:fill="auto"/>
          </w:tcPr>
          <w:p w14:paraId="364E2E4C" w14:textId="77777777" w:rsidR="00984D41" w:rsidRPr="0011302A" w:rsidRDefault="00984D41" w:rsidP="0011302A">
            <w:pPr>
              <w:pStyle w:val="ad"/>
              <w:spacing w:before="100" w:beforeAutospacing="1" w:after="100" w:afterAutospacing="1" w:line="340" w:lineRule="exact"/>
              <w:ind w:left="-57" w:right="-57"/>
              <w:jc w:val="center"/>
              <w:rPr>
                <w:rFonts w:asciiTheme="majorBidi" w:hAnsiTheme="majorBidi" w:cstheme="majorBidi"/>
                <w:sz w:val="28"/>
                <w:szCs w:val="28"/>
              </w:rPr>
            </w:pPr>
          </w:p>
        </w:tc>
        <w:tc>
          <w:tcPr>
            <w:tcW w:w="900" w:type="dxa"/>
            <w:shd w:val="clear" w:color="auto" w:fill="auto"/>
          </w:tcPr>
          <w:p w14:paraId="7052DE64" w14:textId="77777777" w:rsidR="00984D41" w:rsidRPr="0011302A" w:rsidRDefault="00984D41" w:rsidP="0011302A">
            <w:pPr>
              <w:pStyle w:val="ad"/>
              <w:spacing w:before="100" w:beforeAutospacing="1" w:after="100" w:afterAutospacing="1"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สัดส่วน</w:t>
            </w:r>
          </w:p>
        </w:tc>
        <w:tc>
          <w:tcPr>
            <w:tcW w:w="2125" w:type="dxa"/>
            <w:gridSpan w:val="2"/>
            <w:shd w:val="clear" w:color="auto" w:fill="auto"/>
            <w:vAlign w:val="center"/>
          </w:tcPr>
          <w:p w14:paraId="362A98CA" w14:textId="77777777" w:rsidR="00984D41" w:rsidRPr="0011302A" w:rsidRDefault="00984D41"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ทุนชำระแล้ว</w:t>
            </w:r>
          </w:p>
        </w:tc>
        <w:tc>
          <w:tcPr>
            <w:tcW w:w="2168" w:type="dxa"/>
            <w:gridSpan w:val="3"/>
            <w:shd w:val="clear" w:color="auto" w:fill="auto"/>
            <w:vAlign w:val="center"/>
          </w:tcPr>
          <w:p w14:paraId="1B345DF8" w14:textId="77777777" w:rsidR="00984D41" w:rsidRPr="0011302A" w:rsidRDefault="00984D41" w:rsidP="0011302A">
            <w:pPr>
              <w:pStyle w:val="ad"/>
              <w:pBdr>
                <w:bottom w:val="single" w:sz="4" w:space="1" w:color="auto"/>
              </w:pBdr>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วิธีส่วนได้เสีย</w:t>
            </w:r>
          </w:p>
        </w:tc>
        <w:tc>
          <w:tcPr>
            <w:tcW w:w="2023" w:type="dxa"/>
            <w:gridSpan w:val="3"/>
            <w:shd w:val="clear" w:color="auto" w:fill="auto"/>
            <w:vAlign w:val="center"/>
          </w:tcPr>
          <w:p w14:paraId="4305ABBD" w14:textId="77777777" w:rsidR="00984D41" w:rsidRPr="0011302A" w:rsidRDefault="00984D41" w:rsidP="0011302A">
            <w:pPr>
              <w:pStyle w:val="ad"/>
              <w:pBdr>
                <w:bottom w:val="single" w:sz="4" w:space="1" w:color="auto"/>
              </w:pBdr>
              <w:tabs>
                <w:tab w:val="clear" w:pos="1644"/>
              </w:tabs>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วิธีราคาทุน</w:t>
            </w:r>
          </w:p>
        </w:tc>
        <w:tc>
          <w:tcPr>
            <w:tcW w:w="1820" w:type="dxa"/>
            <w:gridSpan w:val="3"/>
            <w:shd w:val="clear" w:color="auto" w:fill="auto"/>
            <w:vAlign w:val="center"/>
          </w:tcPr>
          <w:p w14:paraId="4B9A57C9" w14:textId="77777777" w:rsidR="00984D41" w:rsidRPr="0011302A" w:rsidRDefault="00324FCF" w:rsidP="0011302A">
            <w:pPr>
              <w:pStyle w:val="ad"/>
              <w:pBdr>
                <w:bottom w:val="single" w:sz="4" w:space="1" w:color="auto"/>
              </w:pBdr>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เงินปันผลรับ</w:t>
            </w:r>
          </w:p>
        </w:tc>
      </w:tr>
      <w:tr w:rsidR="008F52E2" w:rsidRPr="0011302A" w14:paraId="1769048B" w14:textId="77777777" w:rsidTr="00BA0849">
        <w:trPr>
          <w:gridAfter w:val="1"/>
          <w:wAfter w:w="24" w:type="dxa"/>
          <w:cantSplit/>
        </w:trPr>
        <w:tc>
          <w:tcPr>
            <w:tcW w:w="3544" w:type="dxa"/>
            <w:shd w:val="clear" w:color="auto" w:fill="auto"/>
            <w:vAlign w:val="bottom"/>
          </w:tcPr>
          <w:p w14:paraId="15532A72" w14:textId="77777777" w:rsidR="004F2089" w:rsidRPr="0011302A" w:rsidRDefault="004F2089" w:rsidP="0011302A">
            <w:pPr>
              <w:pStyle w:val="ad"/>
              <w:pBdr>
                <w:bottom w:val="single" w:sz="4" w:space="1" w:color="auto"/>
              </w:pBdr>
              <w:spacing w:before="100" w:beforeAutospacing="1" w:after="100" w:afterAutospacing="1" w:line="340" w:lineRule="exact"/>
              <w:jc w:val="center"/>
              <w:rPr>
                <w:rFonts w:asciiTheme="majorBidi" w:hAnsiTheme="majorBidi" w:cstheme="majorBidi"/>
                <w:sz w:val="28"/>
                <w:szCs w:val="28"/>
                <w:cs/>
              </w:rPr>
            </w:pPr>
            <w:r w:rsidRPr="0011302A">
              <w:rPr>
                <w:rFonts w:asciiTheme="majorBidi" w:hAnsiTheme="majorBidi" w:cstheme="majorBidi"/>
                <w:sz w:val="28"/>
                <w:szCs w:val="28"/>
                <w:cs/>
              </w:rPr>
              <w:t>บริษัทร่วม</w:t>
            </w:r>
          </w:p>
        </w:tc>
        <w:tc>
          <w:tcPr>
            <w:tcW w:w="2434" w:type="dxa"/>
            <w:shd w:val="clear" w:color="auto" w:fill="auto"/>
            <w:vAlign w:val="bottom"/>
          </w:tcPr>
          <w:p w14:paraId="3290166E" w14:textId="77777777" w:rsidR="004F2089" w:rsidRPr="0011302A" w:rsidRDefault="004F2089" w:rsidP="0011302A">
            <w:pPr>
              <w:pStyle w:val="ad"/>
              <w:pBdr>
                <w:bottom w:val="single" w:sz="4" w:space="1" w:color="auto"/>
              </w:pBdr>
              <w:spacing w:before="100" w:beforeAutospacing="1" w:after="100" w:afterAutospacing="1"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ลักษณะธุรกิจ</w:t>
            </w:r>
          </w:p>
        </w:tc>
        <w:tc>
          <w:tcPr>
            <w:tcW w:w="900" w:type="dxa"/>
            <w:shd w:val="clear" w:color="auto" w:fill="auto"/>
            <w:vAlign w:val="bottom"/>
          </w:tcPr>
          <w:p w14:paraId="5CB94A95" w14:textId="77777777" w:rsidR="004F2089" w:rsidRPr="0011302A" w:rsidRDefault="004F2089" w:rsidP="0011302A">
            <w:pPr>
              <w:pStyle w:val="ad"/>
              <w:pBdr>
                <w:bottom w:val="single" w:sz="4" w:space="1" w:color="auto"/>
              </w:pBdr>
              <w:spacing w:before="100" w:beforeAutospacing="1" w:after="100" w:afterAutospacing="1"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การลงทุน</w:t>
            </w:r>
          </w:p>
        </w:tc>
        <w:tc>
          <w:tcPr>
            <w:tcW w:w="1135" w:type="dxa"/>
            <w:shd w:val="clear" w:color="auto" w:fill="auto"/>
            <w:vAlign w:val="bottom"/>
          </w:tcPr>
          <w:p w14:paraId="4B6F210D"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w:t>
            </w:r>
            <w:r w:rsidR="00FC5786" w:rsidRPr="0011302A">
              <w:rPr>
                <w:rFonts w:asciiTheme="majorBidi" w:hAnsiTheme="majorBidi" w:cstheme="majorBidi"/>
                <w:sz w:val="28"/>
                <w:szCs w:val="28"/>
                <w:cs/>
              </w:rPr>
              <w:t>ธ.ค.</w:t>
            </w:r>
            <w:r w:rsidRPr="0011302A">
              <w:rPr>
                <w:rFonts w:asciiTheme="majorBidi" w:hAnsiTheme="majorBidi" w:cstheme="majorBidi"/>
                <w:sz w:val="28"/>
                <w:szCs w:val="28"/>
              </w:rPr>
              <w:t>63</w:t>
            </w:r>
          </w:p>
        </w:tc>
        <w:tc>
          <w:tcPr>
            <w:tcW w:w="990" w:type="dxa"/>
            <w:shd w:val="clear" w:color="auto" w:fill="auto"/>
            <w:vAlign w:val="bottom"/>
          </w:tcPr>
          <w:p w14:paraId="0153D149"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62</w:t>
            </w:r>
          </w:p>
        </w:tc>
        <w:tc>
          <w:tcPr>
            <w:tcW w:w="1178" w:type="dxa"/>
            <w:shd w:val="clear" w:color="auto" w:fill="auto"/>
            <w:vAlign w:val="bottom"/>
          </w:tcPr>
          <w:p w14:paraId="07907DAB"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pacing w:val="-2"/>
                <w:sz w:val="28"/>
                <w:szCs w:val="28"/>
              </w:rPr>
            </w:pPr>
            <w:r w:rsidRPr="0011302A">
              <w:rPr>
                <w:rFonts w:asciiTheme="majorBidi" w:hAnsiTheme="majorBidi" w:cstheme="majorBidi"/>
                <w:spacing w:val="-2"/>
                <w:sz w:val="28"/>
                <w:szCs w:val="28"/>
              </w:rPr>
              <w:t>31</w:t>
            </w:r>
            <w:r w:rsidRPr="0011302A">
              <w:rPr>
                <w:rFonts w:asciiTheme="majorBidi" w:hAnsiTheme="majorBidi" w:cstheme="majorBidi"/>
                <w:spacing w:val="-2"/>
                <w:sz w:val="28"/>
                <w:szCs w:val="28"/>
                <w:cs/>
              </w:rPr>
              <w:t xml:space="preserve"> </w:t>
            </w:r>
            <w:r w:rsidR="00FC5786" w:rsidRPr="0011302A">
              <w:rPr>
                <w:rFonts w:asciiTheme="majorBidi" w:hAnsiTheme="majorBidi" w:cstheme="majorBidi"/>
                <w:spacing w:val="-2"/>
                <w:sz w:val="28"/>
                <w:szCs w:val="28"/>
                <w:cs/>
              </w:rPr>
              <w:t>ธ.ค.</w:t>
            </w:r>
            <w:r w:rsidRPr="0011302A">
              <w:rPr>
                <w:rFonts w:asciiTheme="majorBidi" w:hAnsiTheme="majorBidi" w:cstheme="majorBidi"/>
                <w:spacing w:val="-2"/>
                <w:sz w:val="28"/>
                <w:szCs w:val="28"/>
              </w:rPr>
              <w:t>63</w:t>
            </w:r>
          </w:p>
        </w:tc>
        <w:tc>
          <w:tcPr>
            <w:tcW w:w="966" w:type="dxa"/>
            <w:shd w:val="clear" w:color="auto" w:fill="auto"/>
            <w:vAlign w:val="bottom"/>
          </w:tcPr>
          <w:p w14:paraId="4D31B9AD"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62</w:t>
            </w:r>
          </w:p>
        </w:tc>
        <w:tc>
          <w:tcPr>
            <w:tcW w:w="1057" w:type="dxa"/>
            <w:gridSpan w:val="2"/>
            <w:shd w:val="clear" w:color="auto" w:fill="auto"/>
            <w:vAlign w:val="bottom"/>
          </w:tcPr>
          <w:p w14:paraId="07ACFBCE"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pacing w:val="-2"/>
                <w:sz w:val="28"/>
                <w:szCs w:val="28"/>
              </w:rPr>
            </w:pPr>
            <w:r w:rsidRPr="0011302A">
              <w:rPr>
                <w:rFonts w:asciiTheme="majorBidi" w:hAnsiTheme="majorBidi" w:cstheme="majorBidi"/>
                <w:spacing w:val="-2"/>
                <w:sz w:val="28"/>
                <w:szCs w:val="28"/>
              </w:rPr>
              <w:t>31</w:t>
            </w:r>
            <w:r w:rsidRPr="0011302A">
              <w:rPr>
                <w:rFonts w:asciiTheme="majorBidi" w:hAnsiTheme="majorBidi" w:cstheme="majorBidi"/>
                <w:spacing w:val="-2"/>
                <w:sz w:val="28"/>
                <w:szCs w:val="28"/>
                <w:cs/>
              </w:rPr>
              <w:t xml:space="preserve"> </w:t>
            </w:r>
            <w:r w:rsidR="00FC5786" w:rsidRPr="0011302A">
              <w:rPr>
                <w:rFonts w:asciiTheme="majorBidi" w:hAnsiTheme="majorBidi" w:cstheme="majorBidi"/>
                <w:spacing w:val="-2"/>
                <w:sz w:val="28"/>
                <w:szCs w:val="28"/>
                <w:cs/>
              </w:rPr>
              <w:t>ธ.ค.</w:t>
            </w:r>
            <w:r w:rsidRPr="0011302A">
              <w:rPr>
                <w:rFonts w:asciiTheme="majorBidi" w:hAnsiTheme="majorBidi" w:cstheme="majorBidi"/>
                <w:spacing w:val="-2"/>
                <w:sz w:val="28"/>
                <w:szCs w:val="28"/>
              </w:rPr>
              <w:t>63</w:t>
            </w:r>
          </w:p>
        </w:tc>
        <w:tc>
          <w:tcPr>
            <w:tcW w:w="966" w:type="dxa"/>
            <w:shd w:val="clear" w:color="auto" w:fill="auto"/>
            <w:vAlign w:val="bottom"/>
          </w:tcPr>
          <w:p w14:paraId="1244B075" w14:textId="77777777" w:rsidR="004F2089" w:rsidRPr="0011302A" w:rsidRDefault="004F2089" w:rsidP="0011302A">
            <w:pPr>
              <w:pStyle w:val="ad"/>
              <w:pBdr>
                <w:bottom w:val="single" w:sz="4" w:space="1" w:color="auto"/>
              </w:pBdr>
              <w:tabs>
                <w:tab w:val="clear" w:pos="227"/>
                <w:tab w:val="clear" w:pos="454"/>
                <w:tab w:val="clear" w:pos="680"/>
                <w:tab w:val="clear" w:pos="907"/>
                <w:tab w:val="left" w:pos="882"/>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62</w:t>
            </w:r>
          </w:p>
        </w:tc>
        <w:tc>
          <w:tcPr>
            <w:tcW w:w="910" w:type="dxa"/>
            <w:gridSpan w:val="2"/>
            <w:shd w:val="clear" w:color="auto" w:fill="auto"/>
            <w:vAlign w:val="bottom"/>
          </w:tcPr>
          <w:p w14:paraId="703228D4"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pacing w:val="-2"/>
                <w:sz w:val="28"/>
                <w:szCs w:val="28"/>
              </w:rPr>
            </w:pPr>
            <w:r w:rsidRPr="0011302A">
              <w:rPr>
                <w:rFonts w:asciiTheme="majorBidi" w:hAnsiTheme="majorBidi" w:cstheme="majorBidi"/>
                <w:spacing w:val="-2"/>
                <w:sz w:val="28"/>
                <w:szCs w:val="28"/>
              </w:rPr>
              <w:t>31</w:t>
            </w:r>
            <w:r w:rsidRPr="0011302A">
              <w:rPr>
                <w:rFonts w:asciiTheme="majorBidi" w:hAnsiTheme="majorBidi" w:cstheme="majorBidi"/>
                <w:spacing w:val="-2"/>
                <w:sz w:val="28"/>
                <w:szCs w:val="28"/>
                <w:cs/>
              </w:rPr>
              <w:t xml:space="preserve"> </w:t>
            </w:r>
            <w:r w:rsidR="00FC5786" w:rsidRPr="0011302A">
              <w:rPr>
                <w:rFonts w:asciiTheme="majorBidi" w:hAnsiTheme="majorBidi" w:cstheme="majorBidi"/>
                <w:spacing w:val="-2"/>
                <w:sz w:val="28"/>
                <w:szCs w:val="28"/>
                <w:cs/>
              </w:rPr>
              <w:t>ธ.ค.</w:t>
            </w:r>
            <w:r w:rsidRPr="0011302A">
              <w:rPr>
                <w:rFonts w:asciiTheme="majorBidi" w:hAnsiTheme="majorBidi" w:cstheme="majorBidi"/>
                <w:spacing w:val="-2"/>
                <w:sz w:val="28"/>
                <w:szCs w:val="28"/>
              </w:rPr>
              <w:t>63</w:t>
            </w:r>
          </w:p>
        </w:tc>
        <w:tc>
          <w:tcPr>
            <w:tcW w:w="910" w:type="dxa"/>
            <w:shd w:val="clear" w:color="auto" w:fill="auto"/>
            <w:vAlign w:val="bottom"/>
          </w:tcPr>
          <w:p w14:paraId="4F555349" w14:textId="77777777" w:rsidR="004F2089" w:rsidRPr="0011302A" w:rsidRDefault="004F2089" w:rsidP="0011302A">
            <w:pPr>
              <w:pStyle w:val="ad"/>
              <w:pBdr>
                <w:bottom w:val="single" w:sz="4" w:space="1" w:color="auto"/>
              </w:pBdr>
              <w:tabs>
                <w:tab w:val="clear" w:pos="680"/>
                <w:tab w:val="clear" w:pos="907"/>
                <w:tab w:val="left" w:pos="792"/>
                <w:tab w:val="left" w:pos="882"/>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62</w:t>
            </w:r>
          </w:p>
        </w:tc>
      </w:tr>
      <w:tr w:rsidR="00151B59" w:rsidRPr="0011302A" w14:paraId="2AAEC93A" w14:textId="77777777" w:rsidTr="00BA0849">
        <w:trPr>
          <w:gridAfter w:val="1"/>
          <w:wAfter w:w="24" w:type="dxa"/>
          <w:cantSplit/>
          <w:trHeight w:val="60"/>
        </w:trPr>
        <w:tc>
          <w:tcPr>
            <w:tcW w:w="3544" w:type="dxa"/>
            <w:shd w:val="clear" w:color="auto" w:fill="auto"/>
          </w:tcPr>
          <w:p w14:paraId="32E006FD" w14:textId="77777777" w:rsidR="00151B59" w:rsidRPr="0011302A" w:rsidRDefault="00151B59" w:rsidP="0011302A">
            <w:pPr>
              <w:pStyle w:val="af9"/>
              <w:tabs>
                <w:tab w:val="clear" w:pos="1080"/>
                <w:tab w:val="left" w:pos="284"/>
                <w:tab w:val="left" w:pos="851"/>
                <w:tab w:val="left" w:pos="1418"/>
                <w:tab w:val="left" w:pos="1985"/>
              </w:tabs>
              <w:spacing w:before="100" w:beforeAutospacing="1" w:after="100" w:afterAutospacing="1" w:line="340" w:lineRule="exact"/>
              <w:rPr>
                <w:rFonts w:asciiTheme="majorBidi" w:hAnsiTheme="majorBidi" w:cstheme="majorBidi"/>
                <w:sz w:val="28"/>
                <w:szCs w:val="28"/>
                <w:cs/>
                <w:lang w:val="en-US"/>
              </w:rPr>
            </w:pPr>
            <w:r w:rsidRPr="0011302A">
              <w:rPr>
                <w:rFonts w:asciiTheme="majorBidi" w:hAnsiTheme="majorBidi" w:cstheme="majorBidi"/>
                <w:sz w:val="28"/>
                <w:szCs w:val="28"/>
                <w:cs/>
                <w:lang w:val="en-GB"/>
              </w:rPr>
              <w:t>บริษัท ดับบลิว.โซล่า</w:t>
            </w:r>
            <w:r w:rsidRPr="0011302A">
              <w:rPr>
                <w:rFonts w:asciiTheme="majorBidi" w:hAnsiTheme="majorBidi" w:cstheme="majorBidi"/>
                <w:sz w:val="28"/>
                <w:szCs w:val="28"/>
                <w:lang w:val="en-US"/>
              </w:rPr>
              <w:t xml:space="preserve"> </w:t>
            </w:r>
            <w:r w:rsidRPr="0011302A">
              <w:rPr>
                <w:rFonts w:asciiTheme="majorBidi" w:hAnsiTheme="majorBidi" w:cstheme="majorBidi"/>
                <w:sz w:val="28"/>
                <w:szCs w:val="28"/>
                <w:cs/>
                <w:lang w:val="en-US"/>
              </w:rPr>
              <w:t>จำกัด</w:t>
            </w:r>
          </w:p>
        </w:tc>
        <w:tc>
          <w:tcPr>
            <w:tcW w:w="2434" w:type="dxa"/>
            <w:shd w:val="clear" w:color="auto" w:fill="auto"/>
          </w:tcPr>
          <w:p w14:paraId="5778DE1E"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โรงไฟฟ้าพลังงานแสงอาทิตย์</w:t>
            </w:r>
          </w:p>
        </w:tc>
        <w:tc>
          <w:tcPr>
            <w:tcW w:w="900" w:type="dxa"/>
            <w:shd w:val="clear" w:color="auto" w:fill="auto"/>
          </w:tcPr>
          <w:p w14:paraId="52EE064E"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49</w:t>
            </w:r>
          </w:p>
        </w:tc>
        <w:tc>
          <w:tcPr>
            <w:tcW w:w="1135" w:type="dxa"/>
            <w:shd w:val="clear" w:color="auto" w:fill="auto"/>
          </w:tcPr>
          <w:p w14:paraId="1074BD46"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 xml:space="preserve">80,000,000 </w:t>
            </w:r>
          </w:p>
        </w:tc>
        <w:tc>
          <w:tcPr>
            <w:tcW w:w="990" w:type="dxa"/>
            <w:shd w:val="clear" w:color="auto" w:fill="auto"/>
          </w:tcPr>
          <w:p w14:paraId="698DDF39"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 xml:space="preserve">80,000,000 </w:t>
            </w:r>
          </w:p>
        </w:tc>
        <w:tc>
          <w:tcPr>
            <w:tcW w:w="1178" w:type="dxa"/>
            <w:shd w:val="clear" w:color="auto" w:fill="auto"/>
            <w:vAlign w:val="bottom"/>
          </w:tcPr>
          <w:p w14:paraId="02B981C6"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42,375,733</w:t>
            </w:r>
          </w:p>
        </w:tc>
        <w:tc>
          <w:tcPr>
            <w:tcW w:w="966" w:type="dxa"/>
            <w:shd w:val="clear" w:color="auto" w:fill="auto"/>
          </w:tcPr>
          <w:p w14:paraId="21B44A45"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42,635,737 </w:t>
            </w:r>
          </w:p>
        </w:tc>
        <w:tc>
          <w:tcPr>
            <w:tcW w:w="1057" w:type="dxa"/>
            <w:gridSpan w:val="2"/>
            <w:shd w:val="clear" w:color="auto" w:fill="auto"/>
          </w:tcPr>
          <w:p w14:paraId="1C91FB88"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39,199,980 </w:t>
            </w:r>
          </w:p>
        </w:tc>
        <w:tc>
          <w:tcPr>
            <w:tcW w:w="966" w:type="dxa"/>
            <w:shd w:val="clear" w:color="auto" w:fill="auto"/>
          </w:tcPr>
          <w:p w14:paraId="276B5F4F"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39,199,980 </w:t>
            </w:r>
          </w:p>
        </w:tc>
        <w:tc>
          <w:tcPr>
            <w:tcW w:w="910" w:type="dxa"/>
            <w:gridSpan w:val="2"/>
            <w:shd w:val="clear" w:color="auto" w:fill="auto"/>
          </w:tcPr>
          <w:p w14:paraId="5D341770"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348,390</w:t>
            </w:r>
          </w:p>
        </w:tc>
        <w:tc>
          <w:tcPr>
            <w:tcW w:w="910" w:type="dxa"/>
            <w:shd w:val="clear" w:color="auto" w:fill="auto"/>
          </w:tcPr>
          <w:p w14:paraId="3274174E"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1,144,086 </w:t>
            </w:r>
          </w:p>
        </w:tc>
      </w:tr>
      <w:tr w:rsidR="00151B59" w:rsidRPr="0011302A" w14:paraId="4D72A27F" w14:textId="77777777" w:rsidTr="00BA0849">
        <w:trPr>
          <w:gridAfter w:val="1"/>
          <w:wAfter w:w="24" w:type="dxa"/>
          <w:cantSplit/>
          <w:trHeight w:val="60"/>
        </w:trPr>
        <w:tc>
          <w:tcPr>
            <w:tcW w:w="3544" w:type="dxa"/>
            <w:shd w:val="clear" w:color="auto" w:fill="auto"/>
          </w:tcPr>
          <w:p w14:paraId="0E6A9143" w14:textId="77777777" w:rsidR="00151B59" w:rsidRPr="0011302A" w:rsidRDefault="00151B59" w:rsidP="0011302A">
            <w:pPr>
              <w:pStyle w:val="af9"/>
              <w:tabs>
                <w:tab w:val="clear" w:pos="1080"/>
                <w:tab w:val="left" w:pos="284"/>
                <w:tab w:val="left" w:pos="851"/>
                <w:tab w:val="left" w:pos="1418"/>
                <w:tab w:val="left" w:pos="1985"/>
              </w:tabs>
              <w:spacing w:before="100" w:beforeAutospacing="1" w:after="100" w:afterAutospacing="1" w:line="340" w:lineRule="exact"/>
              <w:rPr>
                <w:rFonts w:asciiTheme="majorBidi" w:hAnsiTheme="majorBidi" w:cstheme="majorBidi"/>
                <w:sz w:val="28"/>
                <w:szCs w:val="28"/>
                <w:cs/>
              </w:rPr>
            </w:pPr>
            <w:r w:rsidRPr="0011302A">
              <w:rPr>
                <w:rFonts w:asciiTheme="majorBidi" w:hAnsiTheme="majorBidi" w:cstheme="majorBidi"/>
                <w:sz w:val="28"/>
                <w:szCs w:val="28"/>
                <w:cs/>
              </w:rPr>
              <w:t xml:space="preserve">บริษัท </w:t>
            </w:r>
            <w:r w:rsidRPr="0011302A">
              <w:rPr>
                <w:rFonts w:asciiTheme="majorBidi" w:hAnsiTheme="majorBidi" w:cstheme="majorBidi"/>
                <w:sz w:val="28"/>
                <w:szCs w:val="28"/>
                <w:lang w:val="en-US"/>
              </w:rPr>
              <w:t xml:space="preserve">105 </w:t>
            </w:r>
            <w:r w:rsidRPr="0011302A">
              <w:rPr>
                <w:rFonts w:asciiTheme="majorBidi" w:hAnsiTheme="majorBidi" w:cstheme="majorBidi"/>
                <w:sz w:val="28"/>
                <w:szCs w:val="28"/>
                <w:cs/>
                <w:lang w:val="en-US"/>
              </w:rPr>
              <w:t>โซล่า เพาเวอร์</w:t>
            </w:r>
            <w:r w:rsidRPr="0011302A">
              <w:rPr>
                <w:rFonts w:asciiTheme="majorBidi" w:hAnsiTheme="majorBidi" w:cstheme="majorBidi"/>
                <w:sz w:val="28"/>
                <w:szCs w:val="28"/>
                <w:cs/>
              </w:rPr>
              <w:t xml:space="preserve"> จำกัด</w:t>
            </w:r>
          </w:p>
        </w:tc>
        <w:tc>
          <w:tcPr>
            <w:tcW w:w="2434" w:type="dxa"/>
            <w:shd w:val="clear" w:color="auto" w:fill="auto"/>
          </w:tcPr>
          <w:p w14:paraId="29536CFD"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โรงไฟฟ้าพลังงานแสงอาทิตย์</w:t>
            </w:r>
          </w:p>
        </w:tc>
        <w:tc>
          <w:tcPr>
            <w:tcW w:w="900" w:type="dxa"/>
            <w:shd w:val="clear" w:color="auto" w:fill="auto"/>
          </w:tcPr>
          <w:p w14:paraId="008901DA"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rPr>
              <w:t>44</w:t>
            </w:r>
          </w:p>
        </w:tc>
        <w:tc>
          <w:tcPr>
            <w:tcW w:w="1135" w:type="dxa"/>
            <w:shd w:val="clear" w:color="auto" w:fill="auto"/>
          </w:tcPr>
          <w:p w14:paraId="2318B6CE"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 xml:space="preserve">39,000,000 </w:t>
            </w:r>
          </w:p>
        </w:tc>
        <w:tc>
          <w:tcPr>
            <w:tcW w:w="990" w:type="dxa"/>
            <w:shd w:val="clear" w:color="auto" w:fill="auto"/>
          </w:tcPr>
          <w:p w14:paraId="0629AF91"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39,000,000 </w:t>
            </w:r>
          </w:p>
        </w:tc>
        <w:tc>
          <w:tcPr>
            <w:tcW w:w="1178" w:type="dxa"/>
            <w:shd w:val="clear" w:color="auto" w:fill="auto"/>
            <w:vAlign w:val="bottom"/>
          </w:tcPr>
          <w:p w14:paraId="08410B88" w14:textId="77777777" w:rsidR="00151B59" w:rsidRPr="0011302A" w:rsidRDefault="00151B59" w:rsidP="0011302A">
            <w:pPr>
              <w:pStyle w:val="ad"/>
              <w:tabs>
                <w:tab w:val="clear" w:pos="680"/>
                <w:tab w:val="left" w:pos="867"/>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     18,130,901 </w:t>
            </w:r>
          </w:p>
        </w:tc>
        <w:tc>
          <w:tcPr>
            <w:tcW w:w="966" w:type="dxa"/>
            <w:shd w:val="clear" w:color="auto" w:fill="auto"/>
            <w:vAlign w:val="bottom"/>
          </w:tcPr>
          <w:p w14:paraId="426424EE"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18,160,741 </w:t>
            </w:r>
          </w:p>
        </w:tc>
        <w:tc>
          <w:tcPr>
            <w:tcW w:w="1057" w:type="dxa"/>
            <w:gridSpan w:val="2"/>
            <w:shd w:val="clear" w:color="auto" w:fill="auto"/>
            <w:vAlign w:val="bottom"/>
          </w:tcPr>
          <w:p w14:paraId="16E9895B"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14,000,000 </w:t>
            </w:r>
          </w:p>
        </w:tc>
        <w:tc>
          <w:tcPr>
            <w:tcW w:w="966" w:type="dxa"/>
            <w:shd w:val="clear" w:color="auto" w:fill="auto"/>
            <w:vAlign w:val="bottom"/>
          </w:tcPr>
          <w:p w14:paraId="18471D69"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14,000,000 </w:t>
            </w:r>
          </w:p>
        </w:tc>
        <w:tc>
          <w:tcPr>
            <w:tcW w:w="910" w:type="dxa"/>
            <w:gridSpan w:val="2"/>
            <w:shd w:val="clear" w:color="auto" w:fill="auto"/>
          </w:tcPr>
          <w:p w14:paraId="7B400534"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1,570,828</w:t>
            </w:r>
          </w:p>
        </w:tc>
        <w:tc>
          <w:tcPr>
            <w:tcW w:w="910" w:type="dxa"/>
            <w:shd w:val="clear" w:color="auto" w:fill="auto"/>
            <w:vAlign w:val="bottom"/>
          </w:tcPr>
          <w:p w14:paraId="6214A7B4"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421,410 </w:t>
            </w:r>
          </w:p>
        </w:tc>
      </w:tr>
      <w:tr w:rsidR="00151B59" w:rsidRPr="0011302A" w14:paraId="44421E71" w14:textId="77777777" w:rsidTr="00BA0849">
        <w:trPr>
          <w:gridAfter w:val="1"/>
          <w:wAfter w:w="24" w:type="dxa"/>
          <w:cantSplit/>
          <w:trHeight w:val="60"/>
        </w:trPr>
        <w:tc>
          <w:tcPr>
            <w:tcW w:w="3544" w:type="dxa"/>
            <w:shd w:val="clear" w:color="auto" w:fill="auto"/>
          </w:tcPr>
          <w:p w14:paraId="41D0B083" w14:textId="77777777" w:rsidR="00151B59" w:rsidRPr="0011302A" w:rsidRDefault="00151B59" w:rsidP="0011302A">
            <w:pPr>
              <w:pStyle w:val="af9"/>
              <w:tabs>
                <w:tab w:val="left" w:pos="284"/>
                <w:tab w:val="left" w:pos="851"/>
                <w:tab w:val="left" w:pos="1418"/>
                <w:tab w:val="left" w:pos="1985"/>
              </w:tabs>
              <w:spacing w:before="100" w:beforeAutospacing="1" w:after="100" w:afterAutospacing="1" w:line="340" w:lineRule="exact"/>
              <w:ind w:right="-108"/>
              <w:rPr>
                <w:rFonts w:asciiTheme="majorBidi" w:hAnsiTheme="majorBidi" w:cstheme="majorBidi"/>
                <w:sz w:val="28"/>
                <w:szCs w:val="28"/>
                <w:cs/>
              </w:rPr>
            </w:pPr>
            <w:r w:rsidRPr="0011302A">
              <w:rPr>
                <w:rFonts w:asciiTheme="majorBidi" w:hAnsiTheme="majorBidi" w:cstheme="majorBidi"/>
                <w:sz w:val="28"/>
                <w:szCs w:val="28"/>
                <w:cs/>
              </w:rPr>
              <w:t>บริษัท พรีเมี่ยม เอ็นเนอร์ยี่ คอร์ปอเรชั่น จำกัด</w:t>
            </w:r>
          </w:p>
        </w:tc>
        <w:tc>
          <w:tcPr>
            <w:tcW w:w="2434" w:type="dxa"/>
            <w:shd w:val="clear" w:color="auto" w:fill="auto"/>
          </w:tcPr>
          <w:p w14:paraId="7E106B47"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จำหน่ายและให้บริการคัดแยกถ่านหิน</w:t>
            </w:r>
          </w:p>
        </w:tc>
        <w:tc>
          <w:tcPr>
            <w:tcW w:w="900" w:type="dxa"/>
            <w:shd w:val="clear" w:color="auto" w:fill="auto"/>
            <w:vAlign w:val="bottom"/>
          </w:tcPr>
          <w:p w14:paraId="56F06CE4"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rPr>
              <w:t>26</w:t>
            </w:r>
          </w:p>
        </w:tc>
        <w:tc>
          <w:tcPr>
            <w:tcW w:w="1135" w:type="dxa"/>
            <w:shd w:val="clear" w:color="auto" w:fill="auto"/>
            <w:vAlign w:val="bottom"/>
          </w:tcPr>
          <w:p w14:paraId="608E4875" w14:textId="77777777" w:rsidR="00151B59" w:rsidRPr="0011302A" w:rsidRDefault="00151B59" w:rsidP="0011302A">
            <w:pPr>
              <w:pStyle w:val="ad"/>
              <w:tabs>
                <w:tab w:val="clear" w:pos="680"/>
                <w:tab w:val="clear" w:pos="90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140,000,000</w:t>
            </w:r>
          </w:p>
        </w:tc>
        <w:tc>
          <w:tcPr>
            <w:tcW w:w="990" w:type="dxa"/>
            <w:shd w:val="clear" w:color="auto" w:fill="auto"/>
            <w:vAlign w:val="bottom"/>
          </w:tcPr>
          <w:p w14:paraId="4D7EA458"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178" w:type="dxa"/>
            <w:shd w:val="clear" w:color="auto" w:fill="auto"/>
            <w:vAlign w:val="bottom"/>
          </w:tcPr>
          <w:p w14:paraId="0E7396C5"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39,804,458 </w:t>
            </w:r>
          </w:p>
        </w:tc>
        <w:tc>
          <w:tcPr>
            <w:tcW w:w="966" w:type="dxa"/>
            <w:shd w:val="clear" w:color="auto" w:fill="auto"/>
            <w:vAlign w:val="bottom"/>
          </w:tcPr>
          <w:p w14:paraId="036BAC08"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1057" w:type="dxa"/>
            <w:gridSpan w:val="2"/>
            <w:shd w:val="clear" w:color="auto" w:fill="auto"/>
            <w:vAlign w:val="bottom"/>
          </w:tcPr>
          <w:p w14:paraId="54B365AE"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36,000,000</w:t>
            </w:r>
          </w:p>
        </w:tc>
        <w:tc>
          <w:tcPr>
            <w:tcW w:w="966" w:type="dxa"/>
            <w:shd w:val="clear" w:color="auto" w:fill="auto"/>
            <w:vAlign w:val="bottom"/>
          </w:tcPr>
          <w:p w14:paraId="01509596"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10" w:type="dxa"/>
            <w:gridSpan w:val="2"/>
            <w:shd w:val="clear" w:color="auto" w:fill="auto"/>
            <w:vAlign w:val="bottom"/>
          </w:tcPr>
          <w:p w14:paraId="0B875903"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10" w:type="dxa"/>
            <w:shd w:val="clear" w:color="auto" w:fill="auto"/>
            <w:vAlign w:val="bottom"/>
          </w:tcPr>
          <w:p w14:paraId="626E806F" w14:textId="77777777" w:rsidR="00151B59" w:rsidRPr="0011302A" w:rsidRDefault="00151B59" w:rsidP="0011302A">
            <w:pPr>
              <w:pStyle w:val="ad"/>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r>
      <w:tr w:rsidR="00151B59" w:rsidRPr="0011302A" w14:paraId="3778FF59" w14:textId="77777777" w:rsidTr="00BA0849">
        <w:trPr>
          <w:gridAfter w:val="1"/>
          <w:wAfter w:w="24" w:type="dxa"/>
          <w:cantSplit/>
          <w:trHeight w:val="60"/>
        </w:trPr>
        <w:tc>
          <w:tcPr>
            <w:tcW w:w="3544" w:type="dxa"/>
            <w:shd w:val="clear" w:color="auto" w:fill="auto"/>
          </w:tcPr>
          <w:p w14:paraId="3796BDCD" w14:textId="77777777" w:rsidR="00151B59" w:rsidRPr="0011302A" w:rsidRDefault="00151B59" w:rsidP="0011302A">
            <w:pPr>
              <w:pStyle w:val="af9"/>
              <w:tabs>
                <w:tab w:val="left" w:pos="284"/>
                <w:tab w:val="left" w:pos="851"/>
                <w:tab w:val="left" w:pos="1418"/>
                <w:tab w:val="left" w:pos="1985"/>
              </w:tabs>
              <w:spacing w:before="100" w:beforeAutospacing="1" w:after="100" w:afterAutospacing="1" w:line="340" w:lineRule="exact"/>
              <w:rPr>
                <w:rFonts w:asciiTheme="majorBidi" w:hAnsiTheme="majorBidi" w:cstheme="majorBidi"/>
                <w:sz w:val="28"/>
                <w:szCs w:val="28"/>
                <w:cs/>
              </w:rPr>
            </w:pPr>
          </w:p>
        </w:tc>
        <w:tc>
          <w:tcPr>
            <w:tcW w:w="2434" w:type="dxa"/>
            <w:shd w:val="clear" w:color="auto" w:fill="auto"/>
          </w:tcPr>
          <w:p w14:paraId="2CFC38C4"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cs/>
              </w:rPr>
            </w:pPr>
          </w:p>
        </w:tc>
        <w:tc>
          <w:tcPr>
            <w:tcW w:w="900" w:type="dxa"/>
            <w:shd w:val="clear" w:color="auto" w:fill="auto"/>
          </w:tcPr>
          <w:p w14:paraId="631A8221" w14:textId="77777777" w:rsidR="00151B59" w:rsidRPr="0011302A" w:rsidRDefault="00151B59" w:rsidP="0011302A">
            <w:pPr>
              <w:pStyle w:val="ad"/>
              <w:spacing w:before="100" w:beforeAutospacing="1" w:after="100" w:afterAutospacing="1" w:line="340" w:lineRule="exact"/>
              <w:ind w:left="-57" w:right="-57"/>
              <w:jc w:val="center"/>
              <w:rPr>
                <w:rFonts w:asciiTheme="majorBidi" w:hAnsiTheme="majorBidi" w:cstheme="majorBidi"/>
                <w:sz w:val="28"/>
                <w:szCs w:val="28"/>
                <w:cs/>
              </w:rPr>
            </w:pPr>
          </w:p>
        </w:tc>
        <w:tc>
          <w:tcPr>
            <w:tcW w:w="1135" w:type="dxa"/>
            <w:shd w:val="clear" w:color="auto" w:fill="auto"/>
            <w:vAlign w:val="bottom"/>
          </w:tcPr>
          <w:p w14:paraId="0AFF1E68" w14:textId="77777777" w:rsidR="00151B59" w:rsidRPr="0011302A" w:rsidRDefault="00151B59" w:rsidP="0011302A">
            <w:pPr>
              <w:pStyle w:val="ad"/>
              <w:tabs>
                <w:tab w:val="left" w:pos="867"/>
              </w:tabs>
              <w:spacing w:after="0" w:line="340" w:lineRule="exact"/>
              <w:ind w:left="-57" w:right="-57"/>
              <w:jc w:val="right"/>
              <w:rPr>
                <w:rFonts w:asciiTheme="majorBidi" w:hAnsiTheme="majorBidi" w:cstheme="majorBidi"/>
                <w:sz w:val="28"/>
                <w:szCs w:val="28"/>
                <w:cs/>
              </w:rPr>
            </w:pPr>
          </w:p>
        </w:tc>
        <w:tc>
          <w:tcPr>
            <w:tcW w:w="990" w:type="dxa"/>
            <w:shd w:val="clear" w:color="auto" w:fill="auto"/>
          </w:tcPr>
          <w:p w14:paraId="783E3D44" w14:textId="77777777" w:rsidR="00151B59" w:rsidRPr="0011302A" w:rsidRDefault="00151B59" w:rsidP="0011302A">
            <w:pPr>
              <w:pStyle w:val="ad"/>
              <w:tabs>
                <w:tab w:val="left" w:pos="867"/>
              </w:tabs>
              <w:spacing w:after="0" w:line="340" w:lineRule="exact"/>
              <w:ind w:left="-57" w:right="-57"/>
              <w:jc w:val="right"/>
              <w:rPr>
                <w:rFonts w:asciiTheme="majorBidi" w:hAnsiTheme="majorBidi" w:cstheme="majorBidi"/>
                <w:sz w:val="28"/>
                <w:szCs w:val="28"/>
                <w:cs/>
              </w:rPr>
            </w:pPr>
          </w:p>
        </w:tc>
        <w:tc>
          <w:tcPr>
            <w:tcW w:w="1178" w:type="dxa"/>
            <w:shd w:val="clear" w:color="auto" w:fill="auto"/>
            <w:vAlign w:val="bottom"/>
          </w:tcPr>
          <w:p w14:paraId="06C15078" w14:textId="77777777" w:rsidR="00151B59" w:rsidRPr="0011302A" w:rsidRDefault="00151B59" w:rsidP="0011302A">
            <w:pPr>
              <w:pStyle w:val="ad"/>
              <w:pBdr>
                <w:top w:val="single" w:sz="4" w:space="1" w:color="auto"/>
                <w:bottom w:val="double" w:sz="4" w:space="1" w:color="auto"/>
              </w:pBdr>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100,311,092</w:t>
            </w:r>
          </w:p>
        </w:tc>
        <w:tc>
          <w:tcPr>
            <w:tcW w:w="966" w:type="dxa"/>
            <w:shd w:val="clear" w:color="auto" w:fill="auto"/>
            <w:vAlign w:val="center"/>
          </w:tcPr>
          <w:p w14:paraId="4138BB53" w14:textId="77777777" w:rsidR="00151B59" w:rsidRPr="0011302A" w:rsidRDefault="00151B59" w:rsidP="0011302A">
            <w:pPr>
              <w:pStyle w:val="ad"/>
              <w:pBdr>
                <w:top w:val="single" w:sz="4" w:space="1" w:color="auto"/>
                <w:bottom w:val="double" w:sz="4" w:space="1" w:color="auto"/>
              </w:pBdr>
              <w:tabs>
                <w:tab w:val="clear" w:pos="680"/>
                <w:tab w:val="clear" w:pos="907"/>
                <w:tab w:val="left" w:pos="891"/>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60,796,478</w:t>
            </w:r>
          </w:p>
        </w:tc>
        <w:tc>
          <w:tcPr>
            <w:tcW w:w="1057" w:type="dxa"/>
            <w:gridSpan w:val="2"/>
            <w:shd w:val="clear" w:color="auto" w:fill="auto"/>
            <w:vAlign w:val="center"/>
          </w:tcPr>
          <w:p w14:paraId="38772DAE" w14:textId="77777777" w:rsidR="00151B59" w:rsidRPr="0011302A" w:rsidRDefault="00151B59" w:rsidP="0011302A">
            <w:pPr>
              <w:pStyle w:val="ad"/>
              <w:pBdr>
                <w:top w:val="single" w:sz="4" w:space="1" w:color="auto"/>
                <w:bottom w:val="double" w:sz="4" w:space="1" w:color="auto"/>
              </w:pBdr>
              <w:tabs>
                <w:tab w:val="clear" w:pos="680"/>
                <w:tab w:val="clear" w:pos="907"/>
                <w:tab w:val="left" w:pos="836"/>
                <w:tab w:val="left" w:pos="891"/>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89,199,980</w:t>
            </w:r>
          </w:p>
        </w:tc>
        <w:tc>
          <w:tcPr>
            <w:tcW w:w="966" w:type="dxa"/>
            <w:shd w:val="clear" w:color="auto" w:fill="auto"/>
            <w:vAlign w:val="center"/>
          </w:tcPr>
          <w:p w14:paraId="4F202D79" w14:textId="77777777" w:rsidR="00151B59" w:rsidRPr="0011302A" w:rsidRDefault="00151B59" w:rsidP="0011302A">
            <w:pPr>
              <w:pStyle w:val="ad"/>
              <w:pBdr>
                <w:top w:val="single" w:sz="4" w:space="1" w:color="auto"/>
                <w:bottom w:val="double" w:sz="4" w:space="1" w:color="auto"/>
              </w:pBdr>
              <w:tabs>
                <w:tab w:val="clear" w:pos="680"/>
                <w:tab w:val="clear" w:pos="907"/>
                <w:tab w:val="left" w:pos="836"/>
                <w:tab w:val="left" w:pos="891"/>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53,199,980</w:t>
            </w:r>
          </w:p>
        </w:tc>
        <w:tc>
          <w:tcPr>
            <w:tcW w:w="910" w:type="dxa"/>
            <w:gridSpan w:val="2"/>
            <w:shd w:val="clear" w:color="auto" w:fill="auto"/>
            <w:vAlign w:val="center"/>
          </w:tcPr>
          <w:p w14:paraId="207D5CD1" w14:textId="77777777" w:rsidR="00151B59" w:rsidRPr="0011302A" w:rsidRDefault="00151B59" w:rsidP="0011302A">
            <w:pPr>
              <w:pStyle w:val="ad"/>
              <w:pBdr>
                <w:top w:val="single" w:sz="4" w:space="1" w:color="auto"/>
                <w:bottom w:val="double" w:sz="4" w:space="1" w:color="auto"/>
              </w:pBdr>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1,919,218</w:t>
            </w:r>
          </w:p>
        </w:tc>
        <w:tc>
          <w:tcPr>
            <w:tcW w:w="910" w:type="dxa"/>
            <w:shd w:val="clear" w:color="auto" w:fill="auto"/>
            <w:vAlign w:val="center"/>
          </w:tcPr>
          <w:p w14:paraId="045E79F3" w14:textId="77777777" w:rsidR="00151B59" w:rsidRPr="0011302A" w:rsidRDefault="00151B59" w:rsidP="0011302A">
            <w:pPr>
              <w:pStyle w:val="ad"/>
              <w:pBdr>
                <w:top w:val="single" w:sz="4" w:space="1" w:color="auto"/>
                <w:bottom w:val="double" w:sz="4" w:space="1" w:color="auto"/>
              </w:pBdr>
              <w:tabs>
                <w:tab w:val="clear" w:pos="680"/>
                <w:tab w:val="left" w:pos="867"/>
              </w:tabs>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1,565,496</w:t>
            </w:r>
          </w:p>
        </w:tc>
      </w:tr>
    </w:tbl>
    <w:p w14:paraId="37E8C948" w14:textId="77777777" w:rsidR="007F1408" w:rsidRPr="0011302A" w:rsidRDefault="007F1408" w:rsidP="0011302A">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bookmarkStart w:id="242" w:name="_MON_1517510103"/>
      <w:bookmarkStart w:id="243" w:name="_MON_1517510132"/>
      <w:bookmarkStart w:id="244" w:name="_MON_1517510167"/>
      <w:bookmarkStart w:id="245" w:name="_MON_1517510226"/>
      <w:bookmarkStart w:id="246" w:name="_MON_1517510771"/>
      <w:bookmarkStart w:id="247" w:name="_MON_1518183799"/>
      <w:bookmarkStart w:id="248" w:name="_MON_1547117733"/>
      <w:bookmarkStart w:id="249" w:name="_MON_1547117861"/>
      <w:bookmarkStart w:id="250" w:name="_MON_1548508054"/>
      <w:bookmarkStart w:id="251" w:name="_MON_1549524776"/>
      <w:bookmarkStart w:id="252" w:name="_MON_1549572775"/>
      <w:bookmarkStart w:id="253" w:name="_MON_1549657707"/>
      <w:bookmarkStart w:id="254" w:name="_MON_1549657816"/>
      <w:bookmarkStart w:id="255" w:name="_MON_1554708877"/>
      <w:bookmarkStart w:id="256" w:name="_MON_1554708907"/>
      <w:bookmarkStart w:id="257" w:name="_MON_1556040813"/>
      <w:bookmarkStart w:id="258" w:name="_MON_1556048353"/>
      <w:bookmarkStart w:id="259" w:name="_MON_1562072195"/>
      <w:bookmarkStart w:id="260" w:name="_MON_1563797703"/>
      <w:bookmarkStart w:id="261" w:name="_MON_1566716463"/>
      <w:bookmarkStart w:id="262" w:name="_MON_1571497962"/>
      <w:bookmarkStart w:id="263" w:name="_MON_1571669359"/>
      <w:bookmarkStart w:id="264" w:name="_MON_1572075008"/>
      <w:bookmarkStart w:id="265" w:name="_MON_1572075085"/>
      <w:bookmarkStart w:id="266" w:name="_MON_1572075124"/>
      <w:bookmarkStart w:id="267" w:name="_MON_1572075151"/>
      <w:bookmarkStart w:id="268" w:name="_MON_1572075172"/>
      <w:bookmarkStart w:id="269" w:name="_MON_1572075181"/>
      <w:bookmarkStart w:id="270" w:name="_MON_1572075191"/>
      <w:bookmarkStart w:id="271" w:name="_MON_1572075201"/>
      <w:bookmarkStart w:id="272" w:name="_MON_1587298253"/>
      <w:bookmarkStart w:id="273" w:name="_MON_1602603185"/>
      <w:bookmarkStart w:id="274" w:name="_MON_1602671489"/>
      <w:bookmarkStart w:id="275" w:name="_MON_1602680593"/>
      <w:bookmarkStart w:id="276" w:name="_MON_1602682898"/>
      <w:bookmarkStart w:id="277" w:name="_MON_1602934298"/>
      <w:bookmarkStart w:id="278" w:name="_MON_1602934377"/>
      <w:bookmarkStart w:id="279" w:name="_MON_1617541629"/>
      <w:bookmarkStart w:id="280" w:name="_MON_1617541770"/>
      <w:bookmarkStart w:id="281" w:name="_MON_1617541779"/>
      <w:bookmarkStart w:id="282" w:name="_MON_1617541938"/>
      <w:bookmarkStart w:id="283" w:name="_MON_1617542004"/>
      <w:bookmarkStart w:id="284" w:name="_MON_1509287180"/>
      <w:bookmarkStart w:id="285" w:name="_MON_1509287229"/>
      <w:bookmarkStart w:id="286" w:name="_MON_1509288198"/>
      <w:bookmarkStart w:id="287" w:name="_MON_1509707576"/>
      <w:bookmarkStart w:id="288" w:name="_MON_1509707658"/>
      <w:bookmarkStart w:id="289" w:name="_MON_1509707678"/>
      <w:bookmarkStart w:id="290" w:name="_MON_1510756451"/>
      <w:bookmarkStart w:id="291" w:name="_MON_1511088474"/>
      <w:bookmarkStart w:id="292" w:name="_MON_1511089318"/>
      <w:bookmarkStart w:id="293" w:name="_MON_1514028620"/>
      <w:bookmarkStart w:id="294" w:name="_MON_1515954000"/>
      <w:bookmarkStart w:id="295" w:name="_MON_1515995237"/>
      <w:bookmarkStart w:id="296" w:name="_MON_151599631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87EA1B9" w14:textId="77777777" w:rsidR="00060261" w:rsidRPr="0011302A" w:rsidRDefault="00060261" w:rsidP="0011302A">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r w:rsidRPr="0011302A">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11302A">
        <w:rPr>
          <w:rFonts w:asciiTheme="majorBidi" w:hAnsiTheme="majorBidi" w:cstheme="majorBidi"/>
          <w:sz w:val="28"/>
          <w:szCs w:val="28"/>
          <w:cs/>
        </w:rPr>
        <w:t>ที่มีสาระสำคัญ</w:t>
      </w:r>
      <w:r w:rsidRPr="0011302A">
        <w:rPr>
          <w:rFonts w:asciiTheme="majorBidi" w:hAnsiTheme="majorBidi" w:cstheme="majorBidi"/>
          <w:sz w:val="28"/>
          <w:szCs w:val="28"/>
          <w:cs/>
        </w:rPr>
        <w:t>โดยสรุปมีดังนี้</w:t>
      </w:r>
    </w:p>
    <w:tbl>
      <w:tblPr>
        <w:tblW w:w="15120" w:type="dxa"/>
        <w:tblInd w:w="-162" w:type="dxa"/>
        <w:tblLayout w:type="fixed"/>
        <w:tblLook w:val="04A0" w:firstRow="1" w:lastRow="0" w:firstColumn="1" w:lastColumn="0" w:noHBand="0" w:noVBand="1"/>
      </w:tblPr>
      <w:tblGrid>
        <w:gridCol w:w="3600"/>
        <w:gridCol w:w="1080"/>
        <w:gridCol w:w="990"/>
        <w:gridCol w:w="1127"/>
        <w:gridCol w:w="1080"/>
        <w:gridCol w:w="1123"/>
        <w:gridCol w:w="1080"/>
        <w:gridCol w:w="1170"/>
        <w:gridCol w:w="1260"/>
        <w:gridCol w:w="1350"/>
        <w:gridCol w:w="1260"/>
      </w:tblGrid>
      <w:tr w:rsidR="00EC727F" w:rsidRPr="0011302A" w14:paraId="22F33CC9" w14:textId="2B201071" w:rsidTr="00D43679">
        <w:trPr>
          <w:trHeight w:val="20"/>
          <w:tblHeader/>
        </w:trPr>
        <w:tc>
          <w:tcPr>
            <w:tcW w:w="3600" w:type="dxa"/>
            <w:vAlign w:val="bottom"/>
          </w:tcPr>
          <w:p w14:paraId="2D0F3CDB" w14:textId="77777777" w:rsidR="00EC727F" w:rsidRPr="0011302A" w:rsidRDefault="00EC727F" w:rsidP="0011302A">
            <w:pPr>
              <w:spacing w:line="360" w:lineRule="exact"/>
              <w:ind w:right="1"/>
              <w:jc w:val="right"/>
              <w:rPr>
                <w:rFonts w:asciiTheme="majorBidi" w:hAnsiTheme="majorBidi" w:cstheme="majorBidi"/>
                <w:sz w:val="28"/>
                <w:szCs w:val="28"/>
              </w:rPr>
            </w:pPr>
          </w:p>
        </w:tc>
        <w:tc>
          <w:tcPr>
            <w:tcW w:w="11520" w:type="dxa"/>
            <w:gridSpan w:val="10"/>
          </w:tcPr>
          <w:p w14:paraId="08238556" w14:textId="1BDA5A3C" w:rsidR="00EC727F" w:rsidRPr="0011302A" w:rsidRDefault="00EC727F" w:rsidP="0011302A">
            <w:pPr>
              <w:pBdr>
                <w:bottom w:val="single" w:sz="4" w:space="1" w:color="auto"/>
              </w:pBdr>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                                                        (หน่วย : บาท)</w:t>
            </w:r>
          </w:p>
        </w:tc>
      </w:tr>
      <w:tr w:rsidR="00EC727F" w:rsidRPr="0011302A" w14:paraId="3DBFC189" w14:textId="55BEF641" w:rsidTr="00D43679">
        <w:trPr>
          <w:trHeight w:val="20"/>
          <w:tblHeader/>
        </w:trPr>
        <w:tc>
          <w:tcPr>
            <w:tcW w:w="3600" w:type="dxa"/>
          </w:tcPr>
          <w:p w14:paraId="686FAEFA" w14:textId="77777777" w:rsidR="00EC727F" w:rsidRPr="0011302A" w:rsidRDefault="00EC727F" w:rsidP="0011302A">
            <w:pPr>
              <w:spacing w:line="360" w:lineRule="exact"/>
              <w:ind w:right="1"/>
              <w:jc w:val="center"/>
              <w:rPr>
                <w:rFonts w:asciiTheme="majorBidi" w:hAnsiTheme="majorBidi" w:cstheme="majorBidi"/>
                <w:sz w:val="28"/>
                <w:szCs w:val="28"/>
              </w:rPr>
            </w:pPr>
          </w:p>
        </w:tc>
        <w:tc>
          <w:tcPr>
            <w:tcW w:w="11520" w:type="dxa"/>
            <w:gridSpan w:val="10"/>
          </w:tcPr>
          <w:p w14:paraId="19F9F66E" w14:textId="40FDEA4D" w:rsidR="00EC727F" w:rsidRPr="0011302A" w:rsidRDefault="00EC727F"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w:t>
            </w:r>
          </w:p>
        </w:tc>
      </w:tr>
      <w:tr w:rsidR="00EC727F" w:rsidRPr="0011302A" w14:paraId="353B1894" w14:textId="256F9322" w:rsidTr="00D43679">
        <w:trPr>
          <w:trHeight w:val="20"/>
          <w:tblHeader/>
        </w:trPr>
        <w:tc>
          <w:tcPr>
            <w:tcW w:w="3600" w:type="dxa"/>
            <w:vAlign w:val="bottom"/>
          </w:tcPr>
          <w:p w14:paraId="007078B2" w14:textId="77777777" w:rsidR="00EC727F" w:rsidRPr="0011302A" w:rsidRDefault="00EC727F" w:rsidP="0011302A">
            <w:pPr>
              <w:spacing w:line="360" w:lineRule="exact"/>
              <w:ind w:right="1"/>
              <w:jc w:val="center"/>
              <w:rPr>
                <w:rFonts w:asciiTheme="majorBidi" w:hAnsiTheme="majorBidi" w:cstheme="majorBidi"/>
                <w:sz w:val="28"/>
                <w:szCs w:val="28"/>
              </w:rPr>
            </w:pPr>
          </w:p>
        </w:tc>
        <w:tc>
          <w:tcPr>
            <w:tcW w:w="2070" w:type="dxa"/>
            <w:gridSpan w:val="2"/>
            <w:vAlign w:val="bottom"/>
            <w:hideMark/>
          </w:tcPr>
          <w:p w14:paraId="05C5100A" w14:textId="0BB0A50D" w:rsidR="00EC727F" w:rsidRPr="0011302A" w:rsidRDefault="00EC727F" w:rsidP="0011302A">
            <w:pPr>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ทุนชำระแล้ว</w:t>
            </w:r>
          </w:p>
        </w:tc>
        <w:tc>
          <w:tcPr>
            <w:tcW w:w="2207" w:type="dxa"/>
            <w:gridSpan w:val="2"/>
            <w:vAlign w:val="bottom"/>
            <w:hideMark/>
          </w:tcPr>
          <w:p w14:paraId="60B731AF" w14:textId="35E10579"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สินทรัพย์รวม</w:t>
            </w:r>
          </w:p>
        </w:tc>
        <w:tc>
          <w:tcPr>
            <w:tcW w:w="2203" w:type="dxa"/>
            <w:gridSpan w:val="2"/>
            <w:vAlign w:val="bottom"/>
            <w:hideMark/>
          </w:tcPr>
          <w:p w14:paraId="5F23E91D" w14:textId="3A1B87CB"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หนี้สินรวม</w:t>
            </w:r>
          </w:p>
        </w:tc>
        <w:tc>
          <w:tcPr>
            <w:tcW w:w="2430" w:type="dxa"/>
            <w:gridSpan w:val="2"/>
            <w:hideMark/>
          </w:tcPr>
          <w:p w14:paraId="32D97B04" w14:textId="4E4535B1"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รายได้รวมสำหรับ</w:t>
            </w:r>
            <w:r w:rsidRPr="0011302A">
              <w:rPr>
                <w:rFonts w:asciiTheme="majorBidi" w:hAnsiTheme="majorBidi" w:cstheme="majorBidi" w:hint="cs"/>
                <w:sz w:val="28"/>
                <w:szCs w:val="28"/>
                <w:cs/>
              </w:rPr>
              <w:t>ปี</w:t>
            </w:r>
          </w:p>
        </w:tc>
        <w:tc>
          <w:tcPr>
            <w:tcW w:w="2610" w:type="dxa"/>
            <w:gridSpan w:val="2"/>
            <w:hideMark/>
          </w:tcPr>
          <w:p w14:paraId="446C4988" w14:textId="52B3CEFE"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กำไร (ขาดทุน) สำหรับ</w:t>
            </w:r>
            <w:r w:rsidRPr="0011302A">
              <w:rPr>
                <w:rFonts w:asciiTheme="majorBidi" w:hAnsiTheme="majorBidi" w:cstheme="majorBidi" w:hint="cs"/>
                <w:sz w:val="28"/>
                <w:szCs w:val="28"/>
                <w:cs/>
              </w:rPr>
              <w:t>ปี</w:t>
            </w:r>
          </w:p>
        </w:tc>
      </w:tr>
      <w:tr w:rsidR="00EC727F" w:rsidRPr="0011302A" w14:paraId="3EB11BEB" w14:textId="094DB981" w:rsidTr="00D43679">
        <w:trPr>
          <w:trHeight w:val="20"/>
          <w:tblHeader/>
        </w:trPr>
        <w:tc>
          <w:tcPr>
            <w:tcW w:w="3600" w:type="dxa"/>
            <w:vAlign w:val="bottom"/>
          </w:tcPr>
          <w:p w14:paraId="372AC5F9" w14:textId="77777777" w:rsidR="00EC727F" w:rsidRPr="0011302A" w:rsidRDefault="00EC727F" w:rsidP="0011302A">
            <w:pPr>
              <w:spacing w:line="360" w:lineRule="exact"/>
              <w:ind w:right="1"/>
              <w:jc w:val="center"/>
              <w:rPr>
                <w:rFonts w:asciiTheme="majorBidi" w:hAnsiTheme="majorBidi" w:cstheme="majorBidi"/>
                <w:sz w:val="28"/>
                <w:szCs w:val="28"/>
              </w:rPr>
            </w:pPr>
          </w:p>
        </w:tc>
        <w:tc>
          <w:tcPr>
            <w:tcW w:w="2070" w:type="dxa"/>
            <w:gridSpan w:val="2"/>
            <w:hideMark/>
          </w:tcPr>
          <w:p w14:paraId="7D5571DC" w14:textId="0B1C21E4" w:rsidR="00EC727F" w:rsidRPr="0011302A" w:rsidRDefault="00EC727F" w:rsidP="0011302A">
            <w:pPr>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31</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ธันวาคม</w:t>
            </w:r>
          </w:p>
        </w:tc>
        <w:tc>
          <w:tcPr>
            <w:tcW w:w="2207" w:type="dxa"/>
            <w:gridSpan w:val="2"/>
            <w:hideMark/>
          </w:tcPr>
          <w:p w14:paraId="0576196A" w14:textId="12B63934"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31</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ธันวาคม</w:t>
            </w:r>
          </w:p>
        </w:tc>
        <w:tc>
          <w:tcPr>
            <w:tcW w:w="2203" w:type="dxa"/>
            <w:gridSpan w:val="2"/>
            <w:hideMark/>
          </w:tcPr>
          <w:p w14:paraId="0C7E7E38" w14:textId="302D9C3C"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31</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ธันวาคม</w:t>
            </w:r>
          </w:p>
        </w:tc>
        <w:tc>
          <w:tcPr>
            <w:tcW w:w="2430" w:type="dxa"/>
            <w:gridSpan w:val="2"/>
            <w:hideMark/>
          </w:tcPr>
          <w:p w14:paraId="2CE0087A" w14:textId="072741B8"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p>
        </w:tc>
        <w:tc>
          <w:tcPr>
            <w:tcW w:w="2610" w:type="dxa"/>
            <w:gridSpan w:val="2"/>
            <w:hideMark/>
          </w:tcPr>
          <w:p w14:paraId="05D24E34" w14:textId="0935C640" w:rsidR="00EC727F" w:rsidRPr="0011302A" w:rsidRDefault="00EC727F" w:rsidP="0011302A">
            <w:pP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สิ้นสุดวันที่</w:t>
            </w:r>
            <w:r w:rsidRPr="0011302A">
              <w:rPr>
                <w:rFonts w:asciiTheme="majorBidi" w:hAnsiTheme="majorBidi" w:cstheme="majorBidi"/>
                <w:sz w:val="28"/>
                <w:szCs w:val="28"/>
              </w:rPr>
              <w:t xml:space="preserve"> 31 </w:t>
            </w:r>
            <w:r w:rsidRPr="0011302A">
              <w:rPr>
                <w:rFonts w:asciiTheme="majorBidi" w:hAnsiTheme="majorBidi" w:cstheme="majorBidi"/>
                <w:sz w:val="28"/>
                <w:szCs w:val="28"/>
                <w:cs/>
              </w:rPr>
              <w:t>ธันวาคม</w:t>
            </w:r>
          </w:p>
        </w:tc>
      </w:tr>
      <w:tr w:rsidR="005E70A9" w:rsidRPr="0011302A" w14:paraId="7479B319" w14:textId="700EC72D" w:rsidTr="00D43679">
        <w:trPr>
          <w:trHeight w:val="20"/>
          <w:tblHeader/>
        </w:trPr>
        <w:tc>
          <w:tcPr>
            <w:tcW w:w="3600" w:type="dxa"/>
            <w:vAlign w:val="bottom"/>
            <w:hideMark/>
          </w:tcPr>
          <w:p w14:paraId="2B88D353" w14:textId="77777777" w:rsidR="005E70A9" w:rsidRPr="0011302A" w:rsidRDefault="005E70A9" w:rsidP="0011302A">
            <w:pPr>
              <w:pBdr>
                <w:bottom w:val="single" w:sz="4" w:space="1" w:color="auto"/>
              </w:pBdr>
              <w:spacing w:line="360" w:lineRule="exact"/>
              <w:ind w:left="-108" w:right="1"/>
              <w:jc w:val="center"/>
              <w:rPr>
                <w:rFonts w:asciiTheme="majorBidi" w:hAnsiTheme="majorBidi" w:cstheme="majorBidi"/>
                <w:sz w:val="28"/>
                <w:szCs w:val="28"/>
                <w:cs/>
              </w:rPr>
            </w:pPr>
            <w:r w:rsidRPr="0011302A">
              <w:rPr>
                <w:rFonts w:asciiTheme="majorBidi" w:hAnsiTheme="majorBidi" w:cstheme="majorBidi"/>
                <w:sz w:val="28"/>
                <w:szCs w:val="28"/>
                <w:cs/>
              </w:rPr>
              <w:t>ชื่อบริษัท</w:t>
            </w:r>
          </w:p>
        </w:tc>
        <w:tc>
          <w:tcPr>
            <w:tcW w:w="1080" w:type="dxa"/>
            <w:vAlign w:val="center"/>
            <w:hideMark/>
          </w:tcPr>
          <w:p w14:paraId="3B1FDF89" w14:textId="0BB51094" w:rsidR="005E70A9" w:rsidRPr="0011302A" w:rsidRDefault="005E70A9" w:rsidP="0011302A">
            <w:pPr>
              <w:pBdr>
                <w:bottom w:val="single" w:sz="4" w:space="1" w:color="auto"/>
              </w:pBdr>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990" w:type="dxa"/>
            <w:vAlign w:val="center"/>
          </w:tcPr>
          <w:p w14:paraId="19B86722" w14:textId="514CEFE9" w:rsidR="005E70A9" w:rsidRPr="0011302A" w:rsidRDefault="005E70A9" w:rsidP="0011302A">
            <w:pPr>
              <w:pBdr>
                <w:bottom w:val="single" w:sz="4" w:space="1" w:color="auto"/>
              </w:pBdr>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127" w:type="dxa"/>
            <w:vAlign w:val="center"/>
            <w:hideMark/>
          </w:tcPr>
          <w:p w14:paraId="50CF5014" w14:textId="7B2D3937" w:rsidR="005E70A9" w:rsidRPr="0011302A" w:rsidRDefault="005E70A9" w:rsidP="0011302A">
            <w:pPr>
              <w:pBdr>
                <w:bottom w:val="single" w:sz="4" w:space="1" w:color="auto"/>
              </w:pBdr>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080" w:type="dxa"/>
            <w:vAlign w:val="center"/>
          </w:tcPr>
          <w:p w14:paraId="52772783" w14:textId="10F8FD00"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1123" w:type="dxa"/>
            <w:vAlign w:val="center"/>
            <w:hideMark/>
          </w:tcPr>
          <w:p w14:paraId="3C3FE9C8" w14:textId="2BAF56B2"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080" w:type="dxa"/>
            <w:vAlign w:val="center"/>
          </w:tcPr>
          <w:p w14:paraId="4B006BA5" w14:textId="009DA1F7"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1170" w:type="dxa"/>
            <w:vAlign w:val="center"/>
            <w:hideMark/>
          </w:tcPr>
          <w:p w14:paraId="7AF86150" w14:textId="3516A097"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lang w:eastAsia="zh-CN"/>
              </w:rPr>
            </w:pPr>
            <w:r w:rsidRPr="0011302A">
              <w:rPr>
                <w:rFonts w:asciiTheme="majorBidi" w:hAnsiTheme="majorBidi" w:cstheme="majorBidi"/>
                <w:sz w:val="28"/>
                <w:szCs w:val="28"/>
              </w:rPr>
              <w:t>2563</w:t>
            </w:r>
          </w:p>
        </w:tc>
        <w:tc>
          <w:tcPr>
            <w:tcW w:w="1260" w:type="dxa"/>
            <w:vAlign w:val="center"/>
          </w:tcPr>
          <w:p w14:paraId="29A20D97" w14:textId="401B845E"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1350" w:type="dxa"/>
            <w:vAlign w:val="center"/>
            <w:hideMark/>
          </w:tcPr>
          <w:p w14:paraId="25BA3B17" w14:textId="280C4976"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260" w:type="dxa"/>
            <w:vAlign w:val="center"/>
          </w:tcPr>
          <w:p w14:paraId="01FC0296" w14:textId="7A6AF38E" w:rsidR="005E70A9" w:rsidRPr="0011302A" w:rsidRDefault="005E70A9" w:rsidP="0011302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2562</w:t>
            </w:r>
          </w:p>
        </w:tc>
      </w:tr>
      <w:tr w:rsidR="00EC727F" w:rsidRPr="0011302A" w14:paraId="5D1113B8" w14:textId="3BFBE412" w:rsidTr="00D43679">
        <w:trPr>
          <w:trHeight w:val="20"/>
          <w:tblHeader/>
        </w:trPr>
        <w:tc>
          <w:tcPr>
            <w:tcW w:w="3600" w:type="dxa"/>
          </w:tcPr>
          <w:p w14:paraId="7BD8CCCD" w14:textId="77777777" w:rsidR="00EC727F" w:rsidRPr="0011302A" w:rsidRDefault="00EC727F" w:rsidP="0011302A">
            <w:pPr>
              <w:spacing w:line="360" w:lineRule="exact"/>
              <w:rPr>
                <w:rFonts w:asciiTheme="majorBidi" w:hAnsiTheme="majorBidi" w:cstheme="majorBidi"/>
                <w:sz w:val="28"/>
                <w:szCs w:val="28"/>
                <w:cs/>
              </w:rPr>
            </w:pPr>
            <w:r w:rsidRPr="0011302A">
              <w:rPr>
                <w:rFonts w:asciiTheme="majorBidi" w:hAnsiTheme="majorBidi" w:cstheme="majorBidi"/>
                <w:sz w:val="28"/>
                <w:szCs w:val="28"/>
                <w:cs/>
                <w:lang w:val="en-GB"/>
              </w:rPr>
              <w:t>บริษัท ดับบลิว.โซล่า</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จำกัด</w:t>
            </w:r>
          </w:p>
        </w:tc>
        <w:tc>
          <w:tcPr>
            <w:tcW w:w="1080" w:type="dxa"/>
          </w:tcPr>
          <w:p w14:paraId="4735C517" w14:textId="77777777" w:rsidR="00EC727F" w:rsidRPr="0011302A" w:rsidRDefault="00EC727F"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80,000,000</w:t>
            </w:r>
          </w:p>
        </w:tc>
        <w:tc>
          <w:tcPr>
            <w:tcW w:w="990" w:type="dxa"/>
            <w:vAlign w:val="center"/>
          </w:tcPr>
          <w:p w14:paraId="447C4A79" w14:textId="728295A7" w:rsidR="00EC727F" w:rsidRPr="0011302A" w:rsidRDefault="00EC727F"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80,000,000</w:t>
            </w:r>
          </w:p>
        </w:tc>
        <w:tc>
          <w:tcPr>
            <w:tcW w:w="1127" w:type="dxa"/>
          </w:tcPr>
          <w:p w14:paraId="74D6DD7E" w14:textId="52593CBF" w:rsidR="00EC727F" w:rsidRPr="0011302A" w:rsidRDefault="00EC727F" w:rsidP="0011302A">
            <w:pPr>
              <w:spacing w:line="360" w:lineRule="exact"/>
              <w:ind w:left="-108"/>
              <w:jc w:val="right"/>
              <w:rPr>
                <w:rFonts w:asciiTheme="majorBidi" w:hAnsiTheme="majorBidi" w:cstheme="majorBidi"/>
                <w:sz w:val="28"/>
                <w:szCs w:val="28"/>
                <w:cs/>
              </w:rPr>
            </w:pPr>
            <w:r w:rsidRPr="0011302A">
              <w:rPr>
                <w:rFonts w:asciiTheme="majorBidi" w:hAnsiTheme="majorBidi" w:cstheme="majorBidi"/>
                <w:sz w:val="28"/>
                <w:szCs w:val="28"/>
              </w:rPr>
              <w:t>81,250,148</w:t>
            </w:r>
          </w:p>
        </w:tc>
        <w:tc>
          <w:tcPr>
            <w:tcW w:w="1080" w:type="dxa"/>
          </w:tcPr>
          <w:p w14:paraId="1B86F8FA" w14:textId="4D17B952" w:rsidR="00EC727F" w:rsidRPr="0011302A" w:rsidRDefault="00EC727F" w:rsidP="0011302A">
            <w:pPr>
              <w:tabs>
                <w:tab w:val="right" w:pos="7200"/>
                <w:tab w:val="right" w:pos="8540"/>
              </w:tabs>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81,930,907</w:t>
            </w:r>
          </w:p>
        </w:tc>
        <w:tc>
          <w:tcPr>
            <w:tcW w:w="1123" w:type="dxa"/>
          </w:tcPr>
          <w:p w14:paraId="71FC1851" w14:textId="4033BA83" w:rsidR="00EC727F" w:rsidRPr="0011302A" w:rsidRDefault="00EC727F" w:rsidP="0011302A">
            <w:pPr>
              <w:tabs>
                <w:tab w:val="right" w:pos="7200"/>
                <w:tab w:val="right" w:pos="8540"/>
              </w:tabs>
              <w:spacing w:line="360" w:lineRule="exact"/>
              <w:ind w:left="-65"/>
              <w:jc w:val="right"/>
              <w:rPr>
                <w:rFonts w:asciiTheme="majorBidi" w:hAnsiTheme="majorBidi" w:cstheme="majorBidi"/>
                <w:sz w:val="28"/>
                <w:szCs w:val="28"/>
                <w:cs/>
              </w:rPr>
            </w:pPr>
            <w:r w:rsidRPr="0011302A">
              <w:rPr>
                <w:rFonts w:asciiTheme="majorBidi" w:hAnsiTheme="majorBidi" w:cstheme="majorBidi"/>
                <w:sz w:val="28"/>
                <w:szCs w:val="28"/>
              </w:rPr>
              <w:t>955,136</w:t>
            </w:r>
          </w:p>
        </w:tc>
        <w:tc>
          <w:tcPr>
            <w:tcW w:w="1080" w:type="dxa"/>
          </w:tcPr>
          <w:p w14:paraId="14E49E16" w14:textId="257EF489"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1,105,276</w:t>
            </w:r>
          </w:p>
        </w:tc>
        <w:tc>
          <w:tcPr>
            <w:tcW w:w="1170" w:type="dxa"/>
          </w:tcPr>
          <w:p w14:paraId="6F3DCAD7" w14:textId="6A2E7FAA"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80,295,012</w:t>
            </w:r>
          </w:p>
        </w:tc>
        <w:tc>
          <w:tcPr>
            <w:tcW w:w="1260" w:type="dxa"/>
          </w:tcPr>
          <w:p w14:paraId="422A0344" w14:textId="1E139561" w:rsidR="00EC727F" w:rsidRPr="0011302A" w:rsidRDefault="00E63B3F"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13,292,383</w:t>
            </w:r>
          </w:p>
        </w:tc>
        <w:tc>
          <w:tcPr>
            <w:tcW w:w="1350" w:type="dxa"/>
          </w:tcPr>
          <w:p w14:paraId="309B9E35" w14:textId="48F034E5"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180,381</w:t>
            </w:r>
          </w:p>
        </w:tc>
        <w:tc>
          <w:tcPr>
            <w:tcW w:w="1260" w:type="dxa"/>
          </w:tcPr>
          <w:p w14:paraId="49696D7E" w14:textId="1F5B4ECE" w:rsidR="00EC727F" w:rsidRPr="0011302A" w:rsidRDefault="00DE7FF1"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2,425,944</w:t>
            </w:r>
          </w:p>
        </w:tc>
      </w:tr>
      <w:tr w:rsidR="00EC727F" w:rsidRPr="0011302A" w14:paraId="451FA9E3" w14:textId="6C9A5B47" w:rsidTr="00D43679">
        <w:trPr>
          <w:trHeight w:val="20"/>
          <w:tblHeader/>
        </w:trPr>
        <w:tc>
          <w:tcPr>
            <w:tcW w:w="3600" w:type="dxa"/>
          </w:tcPr>
          <w:p w14:paraId="732E6A15" w14:textId="77777777" w:rsidR="00EC727F" w:rsidRPr="0011302A" w:rsidRDefault="00EC727F" w:rsidP="0011302A">
            <w:pPr>
              <w:spacing w:line="360" w:lineRule="exact"/>
              <w:rPr>
                <w:rFonts w:asciiTheme="majorBidi" w:hAnsiTheme="majorBidi" w:cstheme="majorBidi"/>
                <w:sz w:val="28"/>
                <w:szCs w:val="28"/>
                <w:cs/>
              </w:rPr>
            </w:pPr>
            <w:r w:rsidRPr="0011302A">
              <w:rPr>
                <w:rFonts w:asciiTheme="majorBidi" w:hAnsiTheme="majorBidi" w:cstheme="majorBidi"/>
                <w:sz w:val="28"/>
                <w:szCs w:val="28"/>
                <w:cs/>
              </w:rPr>
              <w:t xml:space="preserve">บริษัท </w:t>
            </w:r>
            <w:r w:rsidRPr="0011302A">
              <w:rPr>
                <w:rFonts w:asciiTheme="majorBidi" w:hAnsiTheme="majorBidi" w:cstheme="majorBidi"/>
                <w:sz w:val="28"/>
                <w:szCs w:val="28"/>
              </w:rPr>
              <w:t xml:space="preserve">105 </w:t>
            </w:r>
            <w:r w:rsidRPr="0011302A">
              <w:rPr>
                <w:rFonts w:asciiTheme="majorBidi" w:hAnsiTheme="majorBidi" w:cstheme="majorBidi"/>
                <w:sz w:val="28"/>
                <w:szCs w:val="28"/>
                <w:cs/>
              </w:rPr>
              <w:t>โซล่า เพาเวอร์ จำกัด</w:t>
            </w:r>
          </w:p>
        </w:tc>
        <w:tc>
          <w:tcPr>
            <w:tcW w:w="1080" w:type="dxa"/>
          </w:tcPr>
          <w:p w14:paraId="56A8AB94" w14:textId="77777777" w:rsidR="00EC727F" w:rsidRPr="0011302A" w:rsidRDefault="00EC727F" w:rsidP="0011302A">
            <w:pPr>
              <w:spacing w:line="360" w:lineRule="exact"/>
              <w:ind w:left="-108"/>
              <w:jc w:val="right"/>
              <w:rPr>
                <w:rFonts w:asciiTheme="majorBidi" w:hAnsiTheme="majorBidi" w:cstheme="majorBidi"/>
                <w:sz w:val="28"/>
                <w:szCs w:val="28"/>
                <w:cs/>
              </w:rPr>
            </w:pPr>
            <w:r w:rsidRPr="0011302A">
              <w:rPr>
                <w:rFonts w:asciiTheme="majorBidi" w:hAnsiTheme="majorBidi" w:cstheme="majorBidi"/>
                <w:sz w:val="28"/>
                <w:szCs w:val="28"/>
              </w:rPr>
              <w:t>39,000,000</w:t>
            </w:r>
          </w:p>
        </w:tc>
        <w:tc>
          <w:tcPr>
            <w:tcW w:w="990" w:type="dxa"/>
            <w:vAlign w:val="center"/>
          </w:tcPr>
          <w:p w14:paraId="4A09ADC2" w14:textId="16B41BCF" w:rsidR="00EC727F" w:rsidRPr="0011302A" w:rsidRDefault="00EC727F"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39,000,000</w:t>
            </w:r>
          </w:p>
        </w:tc>
        <w:tc>
          <w:tcPr>
            <w:tcW w:w="1127" w:type="dxa"/>
          </w:tcPr>
          <w:p w14:paraId="1FCB21A9" w14:textId="6F41CAB0" w:rsidR="00EC727F" w:rsidRPr="0011302A" w:rsidRDefault="00EC727F" w:rsidP="0011302A">
            <w:pPr>
              <w:spacing w:line="360" w:lineRule="exact"/>
              <w:ind w:left="-108"/>
              <w:jc w:val="right"/>
              <w:rPr>
                <w:rFonts w:asciiTheme="majorBidi" w:hAnsiTheme="majorBidi" w:cstheme="majorBidi"/>
                <w:sz w:val="28"/>
                <w:szCs w:val="28"/>
                <w:cs/>
              </w:rPr>
            </w:pPr>
            <w:r w:rsidRPr="0011302A">
              <w:rPr>
                <w:rFonts w:asciiTheme="majorBidi" w:hAnsiTheme="majorBidi" w:cstheme="majorBidi"/>
                <w:sz w:val="28"/>
                <w:szCs w:val="28"/>
              </w:rPr>
              <w:t>43,567,642</w:t>
            </w:r>
          </w:p>
        </w:tc>
        <w:tc>
          <w:tcPr>
            <w:tcW w:w="1080" w:type="dxa"/>
          </w:tcPr>
          <w:p w14:paraId="39C36217" w14:textId="222D684A" w:rsidR="00EC727F" w:rsidRPr="0011302A" w:rsidRDefault="00EC727F" w:rsidP="0011302A">
            <w:pPr>
              <w:tabs>
                <w:tab w:val="right" w:pos="7200"/>
                <w:tab w:val="right" w:pos="8540"/>
              </w:tabs>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41,392,107</w:t>
            </w:r>
          </w:p>
        </w:tc>
        <w:tc>
          <w:tcPr>
            <w:tcW w:w="1123" w:type="dxa"/>
          </w:tcPr>
          <w:p w14:paraId="4ED72284" w14:textId="240A49F1" w:rsidR="00EC727F" w:rsidRPr="0011302A" w:rsidRDefault="00EC727F" w:rsidP="0011302A">
            <w:pPr>
              <w:tabs>
                <w:tab w:val="right" w:pos="7200"/>
                <w:tab w:val="right" w:pos="8540"/>
              </w:tabs>
              <w:spacing w:line="360" w:lineRule="exact"/>
              <w:ind w:left="-65"/>
              <w:jc w:val="right"/>
              <w:rPr>
                <w:rFonts w:asciiTheme="majorBidi" w:hAnsiTheme="majorBidi" w:cstheme="majorBidi"/>
                <w:sz w:val="28"/>
                <w:szCs w:val="28"/>
                <w:cs/>
              </w:rPr>
            </w:pPr>
            <w:r w:rsidRPr="0011302A">
              <w:rPr>
                <w:rFonts w:asciiTheme="majorBidi" w:hAnsiTheme="majorBidi" w:cstheme="majorBidi"/>
                <w:sz w:val="28"/>
                <w:szCs w:val="28"/>
              </w:rPr>
              <w:t>2,667,120</w:t>
            </w:r>
          </w:p>
        </w:tc>
        <w:tc>
          <w:tcPr>
            <w:tcW w:w="1080" w:type="dxa"/>
          </w:tcPr>
          <w:p w14:paraId="64DF9C61" w14:textId="69C5ABA4" w:rsidR="00EC727F" w:rsidRPr="0011302A" w:rsidRDefault="00A95D8B"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452,655</w:t>
            </w:r>
          </w:p>
        </w:tc>
        <w:tc>
          <w:tcPr>
            <w:tcW w:w="1170" w:type="dxa"/>
          </w:tcPr>
          <w:p w14:paraId="2E53FECA" w14:textId="2191791A"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40,900,522</w:t>
            </w:r>
          </w:p>
        </w:tc>
        <w:tc>
          <w:tcPr>
            <w:tcW w:w="1260" w:type="dxa"/>
          </w:tcPr>
          <w:p w14:paraId="13BC5153" w14:textId="1194DABD" w:rsidR="00EC727F" w:rsidRPr="0011302A" w:rsidRDefault="000A2F14"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2,640,323</w:t>
            </w:r>
          </w:p>
        </w:tc>
        <w:tc>
          <w:tcPr>
            <w:tcW w:w="1350" w:type="dxa"/>
          </w:tcPr>
          <w:p w14:paraId="6762673E" w14:textId="60CC2BE1"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3,502,248</w:t>
            </w:r>
          </w:p>
        </w:tc>
        <w:tc>
          <w:tcPr>
            <w:tcW w:w="1260" w:type="dxa"/>
          </w:tcPr>
          <w:p w14:paraId="78ACB132" w14:textId="0CEAF175" w:rsidR="00EC727F" w:rsidRPr="0011302A" w:rsidRDefault="00DE7FF1"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1,427,411</w:t>
            </w:r>
          </w:p>
        </w:tc>
      </w:tr>
      <w:tr w:rsidR="00EC727F" w:rsidRPr="0011302A" w14:paraId="051F6CF8" w14:textId="1416B57E" w:rsidTr="00D43679">
        <w:trPr>
          <w:trHeight w:val="20"/>
          <w:tblHeader/>
        </w:trPr>
        <w:tc>
          <w:tcPr>
            <w:tcW w:w="3600" w:type="dxa"/>
          </w:tcPr>
          <w:p w14:paraId="6AC546AC" w14:textId="77777777" w:rsidR="00EC727F" w:rsidRPr="0011302A" w:rsidRDefault="00EC727F" w:rsidP="0011302A">
            <w:pPr>
              <w:spacing w:line="360" w:lineRule="exact"/>
              <w:rPr>
                <w:rFonts w:asciiTheme="majorBidi" w:hAnsiTheme="majorBidi" w:cstheme="majorBidi"/>
                <w:sz w:val="28"/>
                <w:szCs w:val="28"/>
                <w:cs/>
              </w:rPr>
            </w:pPr>
            <w:r w:rsidRPr="0011302A">
              <w:rPr>
                <w:rFonts w:asciiTheme="majorBidi" w:hAnsiTheme="majorBidi" w:cstheme="majorBidi"/>
                <w:sz w:val="28"/>
                <w:szCs w:val="28"/>
                <w:cs/>
              </w:rPr>
              <w:t>บริษัท พรีเมี่ยม เอ็นเนอร์ยี่ คอร์ปอเรชั่น จำกัด</w:t>
            </w:r>
          </w:p>
        </w:tc>
        <w:tc>
          <w:tcPr>
            <w:tcW w:w="1080" w:type="dxa"/>
          </w:tcPr>
          <w:p w14:paraId="2D353331" w14:textId="77777777" w:rsidR="00EC727F" w:rsidRPr="0011302A" w:rsidRDefault="00EC727F" w:rsidP="0011302A">
            <w:pPr>
              <w:spacing w:line="360" w:lineRule="exact"/>
              <w:ind w:left="-108"/>
              <w:jc w:val="right"/>
              <w:rPr>
                <w:rFonts w:asciiTheme="majorBidi" w:hAnsiTheme="majorBidi" w:cstheme="majorBidi"/>
                <w:sz w:val="28"/>
                <w:szCs w:val="28"/>
                <w:cs/>
              </w:rPr>
            </w:pPr>
            <w:r w:rsidRPr="0011302A">
              <w:rPr>
                <w:rFonts w:asciiTheme="majorBidi" w:hAnsiTheme="majorBidi" w:cstheme="majorBidi"/>
                <w:sz w:val="28"/>
                <w:szCs w:val="28"/>
              </w:rPr>
              <w:t>140,000,000</w:t>
            </w:r>
          </w:p>
        </w:tc>
        <w:tc>
          <w:tcPr>
            <w:tcW w:w="990" w:type="dxa"/>
          </w:tcPr>
          <w:p w14:paraId="0DE0ECC1" w14:textId="169B9CA8" w:rsidR="00EC727F" w:rsidRPr="0011302A" w:rsidRDefault="00EC727F" w:rsidP="0011302A">
            <w:pPr>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27" w:type="dxa"/>
          </w:tcPr>
          <w:p w14:paraId="6CF99845" w14:textId="705BD400" w:rsidR="00EC727F" w:rsidRPr="0011302A" w:rsidRDefault="00EC727F" w:rsidP="0011302A">
            <w:pPr>
              <w:spacing w:line="360" w:lineRule="exact"/>
              <w:ind w:left="-108"/>
              <w:jc w:val="right"/>
              <w:rPr>
                <w:rFonts w:asciiTheme="majorBidi" w:hAnsiTheme="majorBidi" w:cstheme="majorBidi"/>
                <w:sz w:val="28"/>
                <w:szCs w:val="28"/>
                <w:cs/>
              </w:rPr>
            </w:pPr>
            <w:r w:rsidRPr="0011302A">
              <w:rPr>
                <w:rFonts w:asciiTheme="majorBidi" w:hAnsiTheme="majorBidi" w:cstheme="majorBidi"/>
                <w:sz w:val="28"/>
                <w:szCs w:val="28"/>
              </w:rPr>
              <w:t>344,482,068</w:t>
            </w:r>
          </w:p>
        </w:tc>
        <w:tc>
          <w:tcPr>
            <w:tcW w:w="1080" w:type="dxa"/>
          </w:tcPr>
          <w:p w14:paraId="1337DBC5" w14:textId="23130D0A" w:rsidR="00EC727F" w:rsidRPr="0011302A" w:rsidRDefault="00EC727F" w:rsidP="0011302A">
            <w:pPr>
              <w:tabs>
                <w:tab w:val="right" w:pos="7200"/>
                <w:tab w:val="right" w:pos="8540"/>
              </w:tabs>
              <w:spacing w:line="360" w:lineRule="exact"/>
              <w:ind w:left="-108"/>
              <w:jc w:val="right"/>
              <w:rPr>
                <w:rFonts w:asciiTheme="majorBidi" w:hAnsiTheme="majorBidi" w:cstheme="majorBidi"/>
                <w:sz w:val="28"/>
                <w:szCs w:val="28"/>
              </w:rPr>
            </w:pPr>
            <w:r w:rsidRPr="0011302A">
              <w:rPr>
                <w:rFonts w:asciiTheme="majorBidi" w:hAnsiTheme="majorBidi" w:cstheme="majorBidi"/>
                <w:sz w:val="28"/>
                <w:szCs w:val="28"/>
              </w:rPr>
              <w:t>-</w:t>
            </w:r>
          </w:p>
        </w:tc>
        <w:tc>
          <w:tcPr>
            <w:tcW w:w="1123" w:type="dxa"/>
          </w:tcPr>
          <w:p w14:paraId="3E53751F" w14:textId="1796E765" w:rsidR="00EC727F" w:rsidRPr="0011302A" w:rsidRDefault="00EC727F" w:rsidP="0011302A">
            <w:pPr>
              <w:tabs>
                <w:tab w:val="right" w:pos="7200"/>
                <w:tab w:val="right" w:pos="8540"/>
              </w:tabs>
              <w:spacing w:line="360" w:lineRule="exact"/>
              <w:ind w:left="-65"/>
              <w:jc w:val="right"/>
              <w:rPr>
                <w:rFonts w:asciiTheme="majorBidi" w:hAnsiTheme="majorBidi" w:cstheme="majorBidi"/>
                <w:sz w:val="28"/>
                <w:szCs w:val="28"/>
                <w:cs/>
              </w:rPr>
            </w:pPr>
            <w:r w:rsidRPr="0011302A">
              <w:rPr>
                <w:rFonts w:asciiTheme="majorBidi" w:hAnsiTheme="majorBidi" w:cstheme="majorBidi"/>
                <w:sz w:val="28"/>
                <w:szCs w:val="28"/>
              </w:rPr>
              <w:t>256,625,627</w:t>
            </w:r>
          </w:p>
        </w:tc>
        <w:tc>
          <w:tcPr>
            <w:tcW w:w="1080" w:type="dxa"/>
          </w:tcPr>
          <w:p w14:paraId="374C0C12" w14:textId="4BD9D129"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tcPr>
          <w:p w14:paraId="22C0E906" w14:textId="717F2F72"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317,835,815</w:t>
            </w:r>
          </w:p>
        </w:tc>
        <w:tc>
          <w:tcPr>
            <w:tcW w:w="1260" w:type="dxa"/>
          </w:tcPr>
          <w:p w14:paraId="2512B74C" w14:textId="609E0472" w:rsidR="00EC727F" w:rsidRPr="0011302A" w:rsidRDefault="00A95D8B"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tcPr>
          <w:p w14:paraId="5DB85EF3" w14:textId="3A8896EC" w:rsidR="00EC727F" w:rsidRPr="0011302A" w:rsidRDefault="00EC727F" w:rsidP="0011302A">
            <w:pPr>
              <w:tabs>
                <w:tab w:val="right" w:pos="7200"/>
                <w:tab w:val="right" w:pos="854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15,037,999</w:t>
            </w:r>
          </w:p>
        </w:tc>
        <w:tc>
          <w:tcPr>
            <w:tcW w:w="1260" w:type="dxa"/>
          </w:tcPr>
          <w:p w14:paraId="463D4CA9" w14:textId="02CCB804" w:rsidR="00EC727F" w:rsidRPr="0011302A" w:rsidRDefault="00573DF4" w:rsidP="0011302A">
            <w:pPr>
              <w:tabs>
                <w:tab w:val="right" w:pos="7200"/>
                <w:tab w:val="right" w:pos="854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21A40DA8" w14:textId="77777777" w:rsidR="00DD2176" w:rsidRPr="0011302A" w:rsidRDefault="00DD2176" w:rsidP="0011302A">
      <w:pPr>
        <w:pStyle w:val="aff3"/>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z w:val="28"/>
          <w:szCs w:val="28"/>
          <w:cs/>
        </w:rPr>
        <w:sectPr w:rsidR="00DD2176" w:rsidRPr="0011302A" w:rsidSect="00515EA2">
          <w:headerReference w:type="even" r:id="rId12"/>
          <w:headerReference w:type="default" r:id="rId13"/>
          <w:headerReference w:type="first" r:id="rId14"/>
          <w:pgSz w:w="16834" w:h="11909" w:orient="landscape" w:code="9"/>
          <w:pgMar w:top="1440" w:right="1555" w:bottom="1138" w:left="1282" w:header="1138" w:footer="533" w:gutter="0"/>
          <w:cols w:space="720"/>
        </w:sectPr>
      </w:pPr>
    </w:p>
    <w:p w14:paraId="2DACBC46" w14:textId="77777777" w:rsidR="00DD2176" w:rsidRPr="0011302A" w:rsidRDefault="00DD2176" w:rsidP="0011302A">
      <w:pPr>
        <w:tabs>
          <w:tab w:val="left" w:pos="851"/>
        </w:tabs>
        <w:spacing w:after="120" w:line="240" w:lineRule="auto"/>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 xml:space="preserve">บริษัท </w:t>
      </w:r>
      <w:r w:rsidRPr="0011302A">
        <w:rPr>
          <w:rFonts w:asciiTheme="majorBidi" w:hAnsiTheme="majorBidi" w:cstheme="majorBidi"/>
          <w:b/>
          <w:bCs/>
          <w:sz w:val="28"/>
          <w:szCs w:val="28"/>
        </w:rPr>
        <w:t>105</w:t>
      </w:r>
      <w:r w:rsidRPr="0011302A">
        <w:rPr>
          <w:rFonts w:asciiTheme="majorBidi" w:hAnsiTheme="majorBidi" w:cstheme="majorBidi"/>
          <w:b/>
          <w:bCs/>
          <w:sz w:val="28"/>
          <w:szCs w:val="28"/>
          <w:cs/>
        </w:rPr>
        <w:t xml:space="preserve"> โซล่า เพาเวอร์ จำกัด</w:t>
      </w:r>
    </w:p>
    <w:p w14:paraId="56BFA5E4" w14:textId="77777777" w:rsidR="005D154F" w:rsidRPr="0011302A" w:rsidRDefault="005D154F" w:rsidP="0011302A">
      <w:pPr>
        <w:tabs>
          <w:tab w:val="left" w:pos="851"/>
        </w:tabs>
        <w:spacing w:before="120" w:line="240" w:lineRule="auto"/>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Pr="0011302A">
        <w:rPr>
          <w:rFonts w:asciiTheme="majorBidi" w:hAnsiTheme="majorBidi" w:cstheme="majorBidi"/>
          <w:sz w:val="28"/>
          <w:szCs w:val="28"/>
        </w:rPr>
        <w:t>23</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2558</w:t>
      </w:r>
      <w:r w:rsidRPr="0011302A">
        <w:rPr>
          <w:rFonts w:asciiTheme="majorBidi" w:hAnsiTheme="majorBidi" w:cstheme="majorBidi"/>
          <w:sz w:val="28"/>
          <w:szCs w:val="28"/>
          <w:cs/>
        </w:rPr>
        <w:t xml:space="preserve"> </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ทำบันทึกข้อตกลงซื้อขายหุ้นสามัญของบริษัท </w:t>
      </w:r>
      <w:r w:rsidRPr="0011302A">
        <w:rPr>
          <w:rFonts w:asciiTheme="majorBidi" w:hAnsiTheme="majorBidi" w:cstheme="majorBidi"/>
          <w:sz w:val="28"/>
          <w:szCs w:val="28"/>
        </w:rPr>
        <w:t>105</w:t>
      </w:r>
      <w:r w:rsidRPr="0011302A">
        <w:rPr>
          <w:rFonts w:asciiTheme="majorBidi" w:hAnsiTheme="majorBidi" w:cstheme="majorBidi"/>
          <w:sz w:val="28"/>
          <w:szCs w:val="28"/>
          <w:cs/>
        </w:rPr>
        <w:t xml:space="preserve"> โซล่า เพาเวอร์ จำกัด (</w:t>
      </w:r>
      <w:r w:rsidRPr="0011302A">
        <w:rPr>
          <w:rFonts w:asciiTheme="majorBidi" w:hAnsiTheme="majorBidi" w:cstheme="majorBidi"/>
          <w:sz w:val="28"/>
          <w:szCs w:val="28"/>
        </w:rPr>
        <w:t>“105</w:t>
      </w:r>
      <w:r w:rsidRPr="0011302A">
        <w:rPr>
          <w:rFonts w:asciiTheme="majorBidi" w:hAnsiTheme="majorBidi" w:cstheme="majorBidi"/>
          <w:sz w:val="28"/>
          <w:szCs w:val="28"/>
          <w:cs/>
        </w:rPr>
        <w:t xml:space="preserve"> โซล่า</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กับบริษัท สวนอุตสาหกรรม </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 จำกัด (มหาชน) (</w:t>
      </w:r>
      <w:r w:rsidRPr="0011302A">
        <w:rPr>
          <w:rFonts w:asciiTheme="majorBidi" w:hAnsiTheme="majorBidi" w:cstheme="majorBidi"/>
          <w:sz w:val="28"/>
          <w:szCs w:val="28"/>
        </w:rPr>
        <w:t>“</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ประกอบธุรกิจโรงไฟฟ้าพลังงานแสงอาทิตย์บนหลังคาอาคาร มูลค่าการลงทุน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19.89</w:t>
      </w:r>
      <w:r w:rsidRPr="0011302A">
        <w:rPr>
          <w:rFonts w:asciiTheme="majorBidi" w:hAnsiTheme="majorBidi" w:cstheme="majorBidi"/>
          <w:sz w:val="28"/>
          <w:szCs w:val="28"/>
          <w:cs/>
        </w:rPr>
        <w:t xml:space="preserve"> ล้านบาท เพื่อเข้าไปมีสัดส่วนการถือหุ้นร้อยละ </w:t>
      </w:r>
      <w:r w:rsidRPr="0011302A">
        <w:rPr>
          <w:rFonts w:asciiTheme="majorBidi" w:hAnsiTheme="majorBidi" w:cstheme="majorBidi"/>
          <w:sz w:val="28"/>
          <w:szCs w:val="28"/>
        </w:rPr>
        <w:t>51</w:t>
      </w:r>
      <w:r w:rsidRPr="0011302A">
        <w:rPr>
          <w:rFonts w:asciiTheme="majorBidi" w:hAnsiTheme="majorBidi" w:cstheme="majorBidi"/>
          <w:sz w:val="28"/>
          <w:szCs w:val="28"/>
          <w:cs/>
        </w:rPr>
        <w:t xml:space="preserve"> ของทุนชำระแล้ว</w:t>
      </w:r>
    </w:p>
    <w:p w14:paraId="114BFB37" w14:textId="77777777" w:rsidR="005D154F" w:rsidRPr="0011302A" w:rsidRDefault="00C7609D" w:rsidP="0011302A">
      <w:pPr>
        <w:tabs>
          <w:tab w:val="left" w:pos="851"/>
        </w:tabs>
        <w:spacing w:before="120" w:line="240" w:lineRule="auto"/>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 ฯ </w:t>
      </w:r>
      <w:r w:rsidR="005D154F" w:rsidRPr="0011302A">
        <w:rPr>
          <w:rFonts w:asciiTheme="majorBidi" w:hAnsiTheme="majorBidi" w:cstheme="majorBidi"/>
          <w:sz w:val="28"/>
          <w:szCs w:val="28"/>
          <w:cs/>
        </w:rPr>
        <w:t xml:space="preserve">จ่ายชำระค่าหุ้นบางส่วน </w:t>
      </w:r>
      <w:r w:rsidR="00804E70" w:rsidRPr="0011302A">
        <w:rPr>
          <w:rFonts w:asciiTheme="majorBidi" w:hAnsiTheme="majorBidi" w:cstheme="majorBidi"/>
          <w:sz w:val="28"/>
          <w:szCs w:val="28"/>
          <w:cs/>
        </w:rPr>
        <w:t>จำนวน</w:t>
      </w:r>
      <w:r w:rsidR="005D154F" w:rsidRPr="0011302A">
        <w:rPr>
          <w:rFonts w:asciiTheme="majorBidi" w:hAnsiTheme="majorBidi" w:cstheme="majorBidi"/>
          <w:sz w:val="28"/>
          <w:szCs w:val="28"/>
          <w:cs/>
        </w:rPr>
        <w:t xml:space="preserve"> </w:t>
      </w:r>
      <w:r w:rsidR="005D154F" w:rsidRPr="0011302A">
        <w:rPr>
          <w:rFonts w:asciiTheme="majorBidi" w:hAnsiTheme="majorBidi" w:cstheme="majorBidi"/>
          <w:sz w:val="28"/>
          <w:szCs w:val="28"/>
        </w:rPr>
        <w:t>14</w:t>
      </w:r>
      <w:r w:rsidR="005D154F" w:rsidRPr="0011302A">
        <w:rPr>
          <w:rFonts w:asciiTheme="majorBidi" w:hAnsiTheme="majorBidi" w:cstheme="majorBidi"/>
          <w:sz w:val="28"/>
          <w:szCs w:val="28"/>
          <w:cs/>
        </w:rPr>
        <w:t xml:space="preserve"> ล้านบาท และ</w:t>
      </w:r>
      <w:r w:rsidRPr="0011302A">
        <w:rPr>
          <w:rFonts w:asciiTheme="majorBidi" w:hAnsiTheme="majorBidi" w:cstheme="majorBidi"/>
          <w:sz w:val="28"/>
          <w:szCs w:val="28"/>
          <w:cs/>
        </w:rPr>
        <w:t xml:space="preserve">บริษัท ฯ </w:t>
      </w:r>
      <w:r w:rsidR="005D154F" w:rsidRPr="0011302A">
        <w:rPr>
          <w:rFonts w:asciiTheme="majorBidi" w:hAnsiTheme="majorBidi" w:cstheme="majorBidi"/>
          <w:sz w:val="28"/>
          <w:szCs w:val="28"/>
          <w:cs/>
        </w:rPr>
        <w:t xml:space="preserve">จะจ่ายชำระมูลค่าหุ้นส่วนที่เหลือ </w:t>
      </w:r>
      <w:r w:rsidR="00804E70" w:rsidRPr="0011302A">
        <w:rPr>
          <w:rFonts w:asciiTheme="majorBidi" w:hAnsiTheme="majorBidi" w:cstheme="majorBidi"/>
          <w:sz w:val="28"/>
          <w:szCs w:val="28"/>
          <w:cs/>
        </w:rPr>
        <w:t>จำนวน</w:t>
      </w:r>
      <w:r w:rsidR="005D154F" w:rsidRPr="0011302A">
        <w:rPr>
          <w:rFonts w:asciiTheme="majorBidi" w:hAnsiTheme="majorBidi" w:cstheme="majorBidi"/>
          <w:sz w:val="28"/>
          <w:szCs w:val="28"/>
          <w:cs/>
        </w:rPr>
        <w:t xml:space="preserve"> </w:t>
      </w:r>
      <w:r w:rsidR="005D154F" w:rsidRPr="0011302A">
        <w:rPr>
          <w:rFonts w:asciiTheme="majorBidi" w:hAnsiTheme="majorBidi" w:cstheme="majorBidi"/>
          <w:sz w:val="28"/>
          <w:szCs w:val="28"/>
        </w:rPr>
        <w:t>5.89</w:t>
      </w:r>
      <w:r w:rsidR="005D154F" w:rsidRPr="0011302A">
        <w:rPr>
          <w:rFonts w:asciiTheme="majorBidi" w:hAnsiTheme="majorBidi" w:cstheme="majorBidi"/>
          <w:sz w:val="28"/>
          <w:szCs w:val="28"/>
          <w:cs/>
        </w:rPr>
        <w:t xml:space="preserve"> ล้านบาท ก็ต่อเมื่อ </w:t>
      </w:r>
      <w:r w:rsidR="005D154F" w:rsidRPr="0011302A">
        <w:rPr>
          <w:rFonts w:asciiTheme="majorBidi" w:hAnsiTheme="majorBidi" w:cstheme="majorBidi"/>
          <w:sz w:val="28"/>
          <w:szCs w:val="28"/>
        </w:rPr>
        <w:t>105</w:t>
      </w:r>
      <w:r w:rsidR="005D154F" w:rsidRPr="0011302A">
        <w:rPr>
          <w:rFonts w:asciiTheme="majorBidi" w:hAnsiTheme="majorBidi" w:cstheme="majorBidi"/>
          <w:sz w:val="28"/>
          <w:szCs w:val="28"/>
          <w:cs/>
        </w:rPr>
        <w:t xml:space="preserve"> โซล่า จำหน่ายไฟฟ้าเชิงพาณิชย์ (</w:t>
      </w:r>
      <w:r w:rsidR="005D154F" w:rsidRPr="0011302A">
        <w:rPr>
          <w:rFonts w:asciiTheme="majorBidi" w:hAnsiTheme="majorBidi" w:cstheme="majorBidi"/>
          <w:sz w:val="28"/>
          <w:szCs w:val="28"/>
        </w:rPr>
        <w:t xml:space="preserve">COD) </w:t>
      </w:r>
      <w:r w:rsidR="005D154F" w:rsidRPr="0011302A">
        <w:rPr>
          <w:rFonts w:asciiTheme="majorBidi" w:hAnsiTheme="majorBidi" w:cstheme="majorBidi"/>
          <w:sz w:val="28"/>
          <w:szCs w:val="28"/>
          <w:cs/>
        </w:rPr>
        <w:t>และ</w:t>
      </w:r>
      <w:proofErr w:type="spellStart"/>
      <w:r w:rsidR="005D154F" w:rsidRPr="0011302A">
        <w:rPr>
          <w:rFonts w:asciiTheme="majorBidi" w:hAnsiTheme="majorBidi" w:cstheme="majorBidi"/>
          <w:sz w:val="28"/>
          <w:szCs w:val="28"/>
          <w:cs/>
        </w:rPr>
        <w:t>วินโคสท์</w:t>
      </w:r>
      <w:proofErr w:type="spellEnd"/>
      <w:r w:rsidR="005D154F" w:rsidRPr="0011302A">
        <w:rPr>
          <w:rFonts w:asciiTheme="majorBidi" w:hAnsiTheme="majorBidi" w:cstheme="majorBidi"/>
          <w:sz w:val="28"/>
          <w:szCs w:val="28"/>
          <w:cs/>
        </w:rPr>
        <w:t xml:space="preserve">จะโอนกรรมสิทธิ์ในหุ้นสามัญให้แล้วเสร็จภายใน </w:t>
      </w:r>
      <w:r w:rsidR="005D154F" w:rsidRPr="0011302A">
        <w:rPr>
          <w:rFonts w:asciiTheme="majorBidi" w:hAnsiTheme="majorBidi" w:cstheme="majorBidi"/>
          <w:sz w:val="28"/>
          <w:szCs w:val="28"/>
        </w:rPr>
        <w:t>14</w:t>
      </w:r>
      <w:r w:rsidR="005D154F" w:rsidRPr="0011302A">
        <w:rPr>
          <w:rFonts w:asciiTheme="majorBidi" w:hAnsiTheme="majorBidi" w:cstheme="majorBidi"/>
          <w:sz w:val="28"/>
          <w:szCs w:val="28"/>
          <w:cs/>
        </w:rPr>
        <w:t xml:space="preserve"> วัน นับจากวันที่ได้รับชำระเงินครบทั้งจำนวน</w:t>
      </w:r>
    </w:p>
    <w:p w14:paraId="2AF12939" w14:textId="77777777" w:rsidR="005D154F" w:rsidRPr="0011302A" w:rsidRDefault="005D154F" w:rsidP="0011302A">
      <w:pPr>
        <w:tabs>
          <w:tab w:val="left" w:pos="851"/>
        </w:tabs>
        <w:spacing w:before="120" w:line="240" w:lineRule="auto"/>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Pr="0011302A">
        <w:rPr>
          <w:rFonts w:asciiTheme="majorBidi" w:hAnsiTheme="majorBidi" w:cstheme="majorBidi"/>
          <w:sz w:val="28"/>
          <w:szCs w:val="28"/>
        </w:rPr>
        <w:t>24</w:t>
      </w:r>
      <w:r w:rsidRPr="0011302A">
        <w:rPr>
          <w:rFonts w:asciiTheme="majorBidi" w:hAnsiTheme="majorBidi" w:cstheme="majorBidi"/>
          <w:sz w:val="28"/>
          <w:szCs w:val="28"/>
          <w:cs/>
        </w:rPr>
        <w:t xml:space="preserve"> สิงหาคม </w:t>
      </w:r>
      <w:r w:rsidRPr="0011302A">
        <w:rPr>
          <w:rFonts w:asciiTheme="majorBidi" w:hAnsiTheme="majorBidi" w:cstheme="majorBidi"/>
          <w:sz w:val="28"/>
          <w:szCs w:val="28"/>
        </w:rPr>
        <w:t>2560</w:t>
      </w:r>
      <w:r w:rsidRPr="0011302A">
        <w:rPr>
          <w:rFonts w:asciiTheme="majorBidi" w:hAnsiTheme="majorBidi" w:cstheme="majorBidi"/>
          <w:sz w:val="28"/>
          <w:szCs w:val="28"/>
          <w:cs/>
        </w:rPr>
        <w:t xml:space="preserve"> </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ยกเลิกการลงทุนใน </w:t>
      </w:r>
      <w:r w:rsidRPr="0011302A">
        <w:rPr>
          <w:rFonts w:asciiTheme="majorBidi" w:hAnsiTheme="majorBidi" w:cstheme="majorBidi"/>
          <w:sz w:val="28"/>
          <w:szCs w:val="28"/>
        </w:rPr>
        <w:t>105</w:t>
      </w:r>
      <w:r w:rsidRPr="0011302A">
        <w:rPr>
          <w:rFonts w:asciiTheme="majorBidi" w:hAnsiTheme="majorBidi" w:cstheme="majorBidi"/>
          <w:sz w:val="28"/>
          <w:szCs w:val="28"/>
          <w:cs/>
        </w:rPr>
        <w:t xml:space="preserve"> โซล่า เนื่องจากโครงการดังกล่าวมีความล่าช้าเกินกว่าที่กำหนด โดย</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แจ้งความประสงค์ยกเลิกการลงทุนใน </w:t>
      </w:r>
      <w:r w:rsidRPr="0011302A">
        <w:rPr>
          <w:rFonts w:asciiTheme="majorBidi" w:hAnsiTheme="majorBidi" w:cstheme="majorBidi"/>
          <w:sz w:val="28"/>
          <w:szCs w:val="28"/>
        </w:rPr>
        <w:t>105</w:t>
      </w:r>
      <w:r w:rsidRPr="0011302A">
        <w:rPr>
          <w:rFonts w:asciiTheme="majorBidi" w:hAnsiTheme="majorBidi" w:cstheme="majorBidi"/>
          <w:sz w:val="28"/>
          <w:szCs w:val="28"/>
          <w:cs/>
        </w:rPr>
        <w:t xml:space="preserve"> โซล่า และ</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 ชำระเงินค่าหุ้นคืนแก่</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 ดังนั้น </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จัดประเภทบัญชีเงินจ่ายล่วงหน้าเพื่อการลงทุนดังกล่าวไปไว้ในบัญชีลูกหนี้อื่น</w:t>
      </w:r>
    </w:p>
    <w:p w14:paraId="00C74B0C" w14:textId="77777777" w:rsidR="005D154F" w:rsidRPr="0011302A" w:rsidRDefault="005D154F" w:rsidP="0011302A">
      <w:pPr>
        <w:tabs>
          <w:tab w:val="left" w:pos="851"/>
        </w:tabs>
        <w:spacing w:before="120" w:line="240" w:lineRule="auto"/>
        <w:jc w:val="thaiDistribute"/>
        <w:rPr>
          <w:rFonts w:asciiTheme="majorBidi" w:hAnsiTheme="majorBidi" w:cstheme="majorBidi"/>
          <w:sz w:val="28"/>
          <w:szCs w:val="28"/>
        </w:rPr>
      </w:pPr>
      <w:r w:rsidRPr="0011302A">
        <w:rPr>
          <w:rFonts w:asciiTheme="majorBidi" w:hAnsiTheme="majorBidi" w:cstheme="majorBidi"/>
          <w:spacing w:val="2"/>
          <w:sz w:val="28"/>
          <w:szCs w:val="28"/>
          <w:cs/>
        </w:rPr>
        <w:t xml:space="preserve">ในระหว่างปี </w:t>
      </w:r>
      <w:r w:rsidRPr="0011302A">
        <w:rPr>
          <w:rFonts w:asciiTheme="majorBidi" w:hAnsiTheme="majorBidi" w:cstheme="majorBidi"/>
          <w:spacing w:val="2"/>
          <w:sz w:val="28"/>
          <w:szCs w:val="28"/>
        </w:rPr>
        <w:t>2561</w:t>
      </w:r>
      <w:r w:rsidRPr="0011302A">
        <w:rPr>
          <w:rFonts w:asciiTheme="majorBidi" w:hAnsiTheme="majorBidi" w:cstheme="majorBidi"/>
          <w:spacing w:val="2"/>
          <w:sz w:val="28"/>
          <w:szCs w:val="28"/>
          <w:cs/>
        </w:rPr>
        <w:t xml:space="preserve"> </w:t>
      </w:r>
      <w:r w:rsidR="00C7609D" w:rsidRPr="0011302A">
        <w:rPr>
          <w:rFonts w:asciiTheme="majorBidi" w:hAnsiTheme="majorBidi" w:cstheme="majorBidi"/>
          <w:spacing w:val="2"/>
          <w:sz w:val="28"/>
          <w:szCs w:val="28"/>
          <w:cs/>
        </w:rPr>
        <w:t xml:space="preserve">บริษัท ฯ </w:t>
      </w:r>
      <w:r w:rsidRPr="0011302A">
        <w:rPr>
          <w:rFonts w:asciiTheme="majorBidi" w:hAnsiTheme="majorBidi" w:cstheme="majorBidi"/>
          <w:spacing w:val="2"/>
          <w:sz w:val="28"/>
          <w:szCs w:val="28"/>
          <w:cs/>
        </w:rPr>
        <w:t>ยังไม่ได้รับชำระคืนเงินจำนวนดังกล่าวจากวิน</w:t>
      </w:r>
      <w:proofErr w:type="spellStart"/>
      <w:r w:rsidRPr="0011302A">
        <w:rPr>
          <w:rFonts w:asciiTheme="majorBidi" w:hAnsiTheme="majorBidi" w:cstheme="majorBidi"/>
          <w:spacing w:val="2"/>
          <w:sz w:val="28"/>
          <w:szCs w:val="28"/>
          <w:cs/>
        </w:rPr>
        <w:t>โคสท์</w:t>
      </w:r>
      <w:proofErr w:type="spellEnd"/>
      <w:r w:rsidRPr="0011302A">
        <w:rPr>
          <w:rFonts w:asciiTheme="majorBidi" w:hAnsiTheme="majorBidi" w:cstheme="majorBidi"/>
          <w:spacing w:val="2"/>
          <w:sz w:val="28"/>
          <w:szCs w:val="28"/>
          <w:cs/>
        </w:rPr>
        <w:t xml:space="preserve"> ฝ่ายบริหารของ</w:t>
      </w:r>
      <w:r w:rsidR="00C7609D" w:rsidRPr="0011302A">
        <w:rPr>
          <w:rFonts w:asciiTheme="majorBidi" w:hAnsiTheme="majorBidi" w:cstheme="majorBidi"/>
          <w:spacing w:val="2"/>
          <w:sz w:val="28"/>
          <w:szCs w:val="28"/>
          <w:cs/>
        </w:rPr>
        <w:t xml:space="preserve">บริษัท ฯ </w:t>
      </w:r>
      <w:r w:rsidRPr="0011302A">
        <w:rPr>
          <w:rFonts w:asciiTheme="majorBidi" w:hAnsiTheme="majorBidi" w:cstheme="majorBidi"/>
          <w:spacing w:val="2"/>
          <w:sz w:val="28"/>
          <w:szCs w:val="28"/>
          <w:cs/>
        </w:rPr>
        <w:t>แต่งตั้งทนายความ</w:t>
      </w:r>
      <w:r w:rsidRPr="0011302A">
        <w:rPr>
          <w:rFonts w:asciiTheme="majorBidi" w:hAnsiTheme="majorBidi" w:cstheme="majorBidi"/>
          <w:sz w:val="28"/>
          <w:szCs w:val="28"/>
          <w:cs/>
        </w:rPr>
        <w:t>และยื่นฟ้อง</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ในคดีแพ่ง ดังนั้น </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พิจารณาบันทึก</w:t>
      </w:r>
      <w:r w:rsidR="00A85AED" w:rsidRPr="0011302A">
        <w:rPr>
          <w:rFonts w:asciiTheme="majorBidi" w:hAnsiTheme="majorBidi" w:cstheme="majorBidi"/>
          <w:sz w:val="28"/>
          <w:szCs w:val="28"/>
          <w:cs/>
        </w:rPr>
        <w:t>ค่าเผื่อผลขาดทุนที่คาดว่าจะเกิดขึ้น</w:t>
      </w:r>
      <w:r w:rsidRPr="0011302A">
        <w:rPr>
          <w:rFonts w:asciiTheme="majorBidi" w:hAnsiTheme="majorBidi" w:cstheme="majorBidi"/>
          <w:sz w:val="28"/>
          <w:szCs w:val="28"/>
          <w:cs/>
        </w:rPr>
        <w:t>ทั้งจำนวน</w:t>
      </w:r>
    </w:p>
    <w:p w14:paraId="7896CEF1" w14:textId="77777777" w:rsidR="005D154F" w:rsidRPr="0011302A" w:rsidRDefault="005D154F" w:rsidP="0011302A">
      <w:pPr>
        <w:tabs>
          <w:tab w:val="left" w:pos="851"/>
        </w:tabs>
        <w:spacing w:before="120" w:line="240" w:lineRule="auto"/>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Pr="0011302A">
        <w:rPr>
          <w:rFonts w:asciiTheme="majorBidi" w:hAnsiTheme="majorBidi" w:cstheme="majorBidi"/>
          <w:sz w:val="28"/>
          <w:szCs w:val="28"/>
        </w:rPr>
        <w:t>9</w:t>
      </w:r>
      <w:r w:rsidRPr="0011302A">
        <w:rPr>
          <w:rFonts w:asciiTheme="majorBidi" w:hAnsiTheme="majorBidi" w:cstheme="majorBidi"/>
          <w:sz w:val="28"/>
          <w:szCs w:val="28"/>
          <w:cs/>
        </w:rPr>
        <w:t xml:space="preserve"> สิงหาคม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ทำบันทึกข้อตกลงขอถอนฟ้องคดีกับ</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 โดย</w:t>
      </w:r>
      <w:proofErr w:type="spellStart"/>
      <w:r w:rsidRPr="0011302A">
        <w:rPr>
          <w:rFonts w:asciiTheme="majorBidi" w:hAnsiTheme="majorBidi" w:cstheme="majorBidi"/>
          <w:sz w:val="28"/>
          <w:szCs w:val="28"/>
          <w:cs/>
        </w:rPr>
        <w:t>วินโคสท์</w:t>
      </w:r>
      <w:proofErr w:type="spellEnd"/>
      <w:r w:rsidRPr="0011302A">
        <w:rPr>
          <w:rFonts w:asciiTheme="majorBidi" w:hAnsiTheme="majorBidi" w:cstheme="majorBidi"/>
          <w:sz w:val="28"/>
          <w:szCs w:val="28"/>
          <w:cs/>
        </w:rPr>
        <w:t xml:space="preserve">ตกลงโอนหุ้นของ </w:t>
      </w:r>
      <w:r w:rsidRPr="0011302A">
        <w:rPr>
          <w:rFonts w:asciiTheme="majorBidi" w:hAnsiTheme="majorBidi" w:cstheme="majorBidi"/>
          <w:sz w:val="28"/>
          <w:szCs w:val="28"/>
        </w:rPr>
        <w:t>105</w:t>
      </w:r>
      <w:r w:rsidR="0023175E"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 xml:space="preserve">โซล่า จำนวน </w:t>
      </w:r>
      <w:r w:rsidRPr="0011302A">
        <w:rPr>
          <w:rFonts w:asciiTheme="majorBidi" w:hAnsiTheme="majorBidi" w:cstheme="majorBidi"/>
          <w:sz w:val="28"/>
          <w:szCs w:val="28"/>
        </w:rPr>
        <w:t>1.73</w:t>
      </w:r>
      <w:r w:rsidRPr="0011302A">
        <w:rPr>
          <w:rFonts w:asciiTheme="majorBidi" w:hAnsiTheme="majorBidi" w:cstheme="majorBidi"/>
          <w:sz w:val="28"/>
          <w:szCs w:val="28"/>
          <w:cs/>
        </w:rPr>
        <w:t xml:space="preserve"> ล้านหุ้น มูลค่าที่ตราไว้หุ้นละ </w:t>
      </w:r>
      <w:r w:rsidRPr="0011302A">
        <w:rPr>
          <w:rFonts w:asciiTheme="majorBidi" w:hAnsiTheme="majorBidi" w:cstheme="majorBidi"/>
          <w:sz w:val="28"/>
          <w:szCs w:val="28"/>
        </w:rPr>
        <w:t>10</w:t>
      </w:r>
      <w:r w:rsidRPr="0011302A">
        <w:rPr>
          <w:rFonts w:asciiTheme="majorBidi" w:hAnsiTheme="majorBidi" w:cstheme="majorBidi"/>
          <w:sz w:val="28"/>
          <w:szCs w:val="28"/>
          <w:cs/>
        </w:rPr>
        <w:t xml:space="preserve"> บาท ให้</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เพื่อเป็นการชำระหนี้เงินต้นพร้อมดอกเบี้ย เป็นผลทำให้</w:t>
      </w:r>
      <w:r w:rsidR="00C7609D"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มีสัดส่วนการถือหุ้นร้อยละ </w:t>
      </w:r>
      <w:r w:rsidRPr="0011302A">
        <w:rPr>
          <w:rFonts w:asciiTheme="majorBidi" w:hAnsiTheme="majorBidi" w:cstheme="majorBidi"/>
          <w:sz w:val="28"/>
          <w:szCs w:val="28"/>
        </w:rPr>
        <w:t>44.36</w:t>
      </w:r>
      <w:r w:rsidRPr="0011302A">
        <w:rPr>
          <w:rFonts w:asciiTheme="majorBidi" w:hAnsiTheme="majorBidi" w:cstheme="majorBidi"/>
          <w:sz w:val="28"/>
          <w:szCs w:val="28"/>
          <w:cs/>
        </w:rPr>
        <w:t xml:space="preserve"> ของทุนชำระแล้วในบริษัท </w:t>
      </w:r>
      <w:r w:rsidRPr="0011302A">
        <w:rPr>
          <w:rFonts w:asciiTheme="majorBidi" w:hAnsiTheme="majorBidi" w:cstheme="majorBidi"/>
          <w:sz w:val="28"/>
          <w:szCs w:val="28"/>
        </w:rPr>
        <w:t>105</w:t>
      </w:r>
      <w:r w:rsidRPr="0011302A">
        <w:rPr>
          <w:rFonts w:asciiTheme="majorBidi" w:hAnsiTheme="majorBidi" w:cstheme="majorBidi"/>
          <w:sz w:val="28"/>
          <w:szCs w:val="28"/>
          <w:cs/>
        </w:rPr>
        <w:t xml:space="preserve"> โซล่า เพาเวอร์ จำกัด</w:t>
      </w:r>
    </w:p>
    <w:p w14:paraId="4C8DED9C" w14:textId="77777777" w:rsidR="00DD2176" w:rsidRPr="0011302A" w:rsidRDefault="009A0080" w:rsidP="0011302A">
      <w:pPr>
        <w:tabs>
          <w:tab w:val="left" w:pos="851"/>
        </w:tabs>
        <w:spacing w:before="120" w:line="240" w:lineRule="auto"/>
        <w:jc w:val="thaiDistribute"/>
        <w:rPr>
          <w:rFonts w:asciiTheme="majorBidi" w:hAnsiTheme="majorBidi" w:cstheme="majorBidi"/>
          <w:sz w:val="28"/>
          <w:szCs w:val="28"/>
        </w:rPr>
      </w:pPr>
      <w:r w:rsidRPr="0011302A">
        <w:rPr>
          <w:rFonts w:asciiTheme="majorBidi" w:hAnsiTheme="majorBidi" w:cstheme="majorBidi" w:hint="cs"/>
          <w:spacing w:val="-6"/>
          <w:sz w:val="28"/>
          <w:szCs w:val="28"/>
          <w:cs/>
        </w:rPr>
        <w:t>ตามมติ</w:t>
      </w:r>
      <w:r w:rsidR="00DD2176" w:rsidRPr="0011302A">
        <w:rPr>
          <w:rFonts w:asciiTheme="majorBidi" w:hAnsiTheme="majorBidi" w:cstheme="majorBidi"/>
          <w:spacing w:val="-6"/>
          <w:sz w:val="28"/>
          <w:szCs w:val="28"/>
          <w:cs/>
        </w:rPr>
        <w:t xml:space="preserve">ที่ประชุมคณะกรรมการบริษัท เมื่อวันที่ </w:t>
      </w:r>
      <w:r w:rsidR="00DD2176" w:rsidRPr="0011302A">
        <w:rPr>
          <w:rFonts w:asciiTheme="majorBidi" w:hAnsiTheme="majorBidi" w:cstheme="majorBidi"/>
          <w:spacing w:val="-6"/>
          <w:sz w:val="28"/>
          <w:szCs w:val="28"/>
        </w:rPr>
        <w:t>21</w:t>
      </w:r>
      <w:r w:rsidR="00DD2176" w:rsidRPr="0011302A">
        <w:rPr>
          <w:rFonts w:asciiTheme="majorBidi" w:hAnsiTheme="majorBidi" w:cstheme="majorBidi"/>
          <w:spacing w:val="-6"/>
          <w:sz w:val="28"/>
          <w:szCs w:val="28"/>
          <w:cs/>
        </w:rPr>
        <w:t xml:space="preserve"> พฤศจิกายน </w:t>
      </w:r>
      <w:r w:rsidR="00DD2176" w:rsidRPr="0011302A">
        <w:rPr>
          <w:rFonts w:asciiTheme="majorBidi" w:hAnsiTheme="majorBidi" w:cstheme="majorBidi"/>
          <w:spacing w:val="-6"/>
          <w:sz w:val="28"/>
          <w:szCs w:val="28"/>
        </w:rPr>
        <w:t>2562</w:t>
      </w:r>
      <w:r w:rsidR="00DD2176" w:rsidRPr="0011302A">
        <w:rPr>
          <w:rFonts w:asciiTheme="majorBidi" w:hAnsiTheme="majorBidi" w:cstheme="majorBidi"/>
          <w:spacing w:val="-6"/>
          <w:sz w:val="28"/>
          <w:szCs w:val="28"/>
          <w:cs/>
        </w:rPr>
        <w:t xml:space="preserve">  มีมติอนุมัติให้จ่ายเงินปันผลระหว่างกาล มูลค่าหุ้นละ </w:t>
      </w:r>
      <w:r w:rsidR="00DD2176" w:rsidRPr="0011302A">
        <w:rPr>
          <w:rFonts w:asciiTheme="majorBidi" w:hAnsiTheme="majorBidi" w:cstheme="majorBidi"/>
          <w:spacing w:val="-6"/>
          <w:sz w:val="28"/>
          <w:szCs w:val="28"/>
        </w:rPr>
        <w:t>0.24</w:t>
      </w:r>
      <w:r w:rsidR="00DD2176" w:rsidRPr="0011302A">
        <w:rPr>
          <w:rFonts w:asciiTheme="majorBidi" w:hAnsiTheme="majorBidi" w:cstheme="majorBidi"/>
          <w:spacing w:val="-6"/>
          <w:sz w:val="28"/>
          <w:szCs w:val="28"/>
          <w:cs/>
        </w:rPr>
        <w:t xml:space="preserve"> บาท</w:t>
      </w:r>
      <w:r w:rsidR="00DD2176" w:rsidRPr="0011302A">
        <w:rPr>
          <w:rFonts w:asciiTheme="majorBidi" w:hAnsiTheme="majorBidi" w:cstheme="majorBidi"/>
          <w:sz w:val="28"/>
          <w:szCs w:val="28"/>
          <w:cs/>
        </w:rPr>
        <w:t xml:space="preserve"> </w:t>
      </w:r>
      <w:r w:rsidR="00804E70" w:rsidRPr="0011302A">
        <w:rPr>
          <w:rFonts w:asciiTheme="majorBidi" w:hAnsiTheme="majorBidi" w:cstheme="majorBidi"/>
          <w:sz w:val="28"/>
          <w:szCs w:val="28"/>
          <w:cs/>
        </w:rPr>
        <w:t>จำนวน</w:t>
      </w:r>
      <w:r w:rsidR="00DD2176" w:rsidRPr="0011302A">
        <w:rPr>
          <w:rFonts w:asciiTheme="majorBidi" w:hAnsiTheme="majorBidi" w:cstheme="majorBidi"/>
          <w:sz w:val="28"/>
          <w:szCs w:val="28"/>
          <w:cs/>
        </w:rPr>
        <w:t xml:space="preserve"> </w:t>
      </w:r>
      <w:r w:rsidR="00DD2176" w:rsidRPr="0011302A">
        <w:rPr>
          <w:rFonts w:asciiTheme="majorBidi" w:hAnsiTheme="majorBidi" w:cstheme="majorBidi"/>
          <w:sz w:val="28"/>
          <w:szCs w:val="28"/>
        </w:rPr>
        <w:t>0.95</w:t>
      </w:r>
      <w:r w:rsidR="00DD2176" w:rsidRPr="0011302A">
        <w:rPr>
          <w:rFonts w:asciiTheme="majorBidi" w:hAnsiTheme="majorBidi" w:cstheme="majorBidi"/>
          <w:sz w:val="28"/>
          <w:szCs w:val="28"/>
          <w:cs/>
        </w:rPr>
        <w:t xml:space="preserve"> ล้านบาท และจัดสรรสำรองตามกฎหมาย </w:t>
      </w:r>
      <w:r w:rsidR="00804E70" w:rsidRPr="0011302A">
        <w:rPr>
          <w:rFonts w:asciiTheme="majorBidi" w:hAnsiTheme="majorBidi" w:cstheme="majorBidi"/>
          <w:sz w:val="28"/>
          <w:szCs w:val="28"/>
          <w:cs/>
        </w:rPr>
        <w:t>จำนวน</w:t>
      </w:r>
      <w:r w:rsidR="00DD2176" w:rsidRPr="0011302A">
        <w:rPr>
          <w:rFonts w:asciiTheme="majorBidi" w:hAnsiTheme="majorBidi" w:cstheme="majorBidi"/>
          <w:sz w:val="28"/>
          <w:szCs w:val="28"/>
          <w:cs/>
        </w:rPr>
        <w:t xml:space="preserve"> </w:t>
      </w:r>
      <w:r w:rsidR="00DD2176" w:rsidRPr="0011302A">
        <w:rPr>
          <w:rFonts w:asciiTheme="majorBidi" w:hAnsiTheme="majorBidi" w:cstheme="majorBidi"/>
          <w:sz w:val="28"/>
          <w:szCs w:val="28"/>
        </w:rPr>
        <w:t>0.05</w:t>
      </w:r>
      <w:r w:rsidR="00DD2176" w:rsidRPr="0011302A">
        <w:rPr>
          <w:rFonts w:asciiTheme="majorBidi" w:hAnsiTheme="majorBidi" w:cstheme="majorBidi"/>
          <w:sz w:val="28"/>
          <w:szCs w:val="28"/>
          <w:cs/>
        </w:rPr>
        <w:t xml:space="preserve"> ล้านบาท</w:t>
      </w:r>
    </w:p>
    <w:p w14:paraId="7BE15B00" w14:textId="77777777" w:rsidR="002741A7" w:rsidRPr="0011302A" w:rsidRDefault="00A14CD8" w:rsidP="0011302A">
      <w:pPr>
        <w:tabs>
          <w:tab w:val="left" w:pos="851"/>
        </w:tabs>
        <w:spacing w:before="120" w:after="120" w:line="240" w:lineRule="auto"/>
        <w:jc w:val="thaiDistribute"/>
        <w:rPr>
          <w:rFonts w:asciiTheme="majorBidi" w:hAnsiTheme="majorBidi" w:cstheme="majorBidi"/>
          <w:sz w:val="28"/>
          <w:szCs w:val="28"/>
        </w:rPr>
      </w:pPr>
      <w:r w:rsidRPr="0011302A">
        <w:rPr>
          <w:rFonts w:asciiTheme="majorBidi" w:hAnsiTheme="majorBidi"/>
          <w:spacing w:val="-4"/>
          <w:sz w:val="28"/>
          <w:szCs w:val="28"/>
          <w:cs/>
        </w:rPr>
        <w:t>ตามมติ</w:t>
      </w:r>
      <w:r w:rsidR="002741A7" w:rsidRPr="0011302A">
        <w:rPr>
          <w:rFonts w:asciiTheme="majorBidi" w:hAnsiTheme="majorBidi"/>
          <w:spacing w:val="-4"/>
          <w:sz w:val="28"/>
          <w:szCs w:val="28"/>
          <w:cs/>
        </w:rPr>
        <w:t xml:space="preserve">ที่ประชุมคณะกรรมการบริษัท เมื่อวันที่ </w:t>
      </w:r>
      <w:r w:rsidR="002741A7" w:rsidRPr="0011302A">
        <w:rPr>
          <w:rFonts w:asciiTheme="majorBidi" w:hAnsiTheme="majorBidi" w:cstheme="majorBidi"/>
          <w:spacing w:val="-4"/>
          <w:sz w:val="28"/>
          <w:szCs w:val="28"/>
        </w:rPr>
        <w:t xml:space="preserve">21 </w:t>
      </w:r>
      <w:r w:rsidR="002741A7" w:rsidRPr="0011302A">
        <w:rPr>
          <w:rFonts w:asciiTheme="majorBidi" w:hAnsiTheme="majorBidi" w:cstheme="majorBidi" w:hint="cs"/>
          <w:spacing w:val="-4"/>
          <w:sz w:val="28"/>
          <w:szCs w:val="28"/>
          <w:cs/>
        </w:rPr>
        <w:t>พฤษภาคม</w:t>
      </w:r>
      <w:r w:rsidR="002741A7" w:rsidRPr="0011302A">
        <w:rPr>
          <w:rFonts w:asciiTheme="majorBidi" w:hAnsiTheme="majorBidi"/>
          <w:spacing w:val="-4"/>
          <w:sz w:val="28"/>
          <w:szCs w:val="28"/>
          <w:cs/>
        </w:rPr>
        <w:t xml:space="preserve"> </w:t>
      </w:r>
      <w:r w:rsidR="002741A7" w:rsidRPr="0011302A">
        <w:rPr>
          <w:rFonts w:asciiTheme="majorBidi" w:hAnsiTheme="majorBidi" w:cstheme="majorBidi"/>
          <w:spacing w:val="-4"/>
          <w:sz w:val="28"/>
          <w:szCs w:val="28"/>
        </w:rPr>
        <w:t xml:space="preserve">2563 </w:t>
      </w:r>
      <w:r w:rsidR="002741A7" w:rsidRPr="0011302A">
        <w:rPr>
          <w:rFonts w:asciiTheme="majorBidi" w:hAnsiTheme="majorBidi"/>
          <w:spacing w:val="-4"/>
          <w:sz w:val="28"/>
          <w:szCs w:val="28"/>
          <w:cs/>
        </w:rPr>
        <w:t xml:space="preserve">มีมติอนุมัติให้จ่ายเงินปันผลระหว่างกาล มูลค่าหุ้นละ </w:t>
      </w:r>
      <w:r w:rsidR="002741A7" w:rsidRPr="0011302A">
        <w:rPr>
          <w:rFonts w:asciiTheme="majorBidi" w:hAnsiTheme="majorBidi" w:cstheme="majorBidi"/>
          <w:spacing w:val="-4"/>
          <w:sz w:val="28"/>
          <w:szCs w:val="28"/>
        </w:rPr>
        <w:t xml:space="preserve">0.05 </w:t>
      </w:r>
      <w:r w:rsidR="002741A7" w:rsidRPr="0011302A">
        <w:rPr>
          <w:rFonts w:asciiTheme="majorBidi" w:hAnsiTheme="majorBidi"/>
          <w:spacing w:val="-4"/>
          <w:sz w:val="28"/>
          <w:szCs w:val="28"/>
          <w:cs/>
        </w:rPr>
        <w:t>บาท</w:t>
      </w:r>
      <w:r w:rsidR="002741A7" w:rsidRPr="0011302A">
        <w:rPr>
          <w:rFonts w:asciiTheme="majorBidi" w:hAnsiTheme="majorBidi"/>
          <w:sz w:val="28"/>
          <w:szCs w:val="28"/>
          <w:cs/>
        </w:rPr>
        <w:t xml:space="preserve"> จำนวน </w:t>
      </w:r>
      <w:r w:rsidR="002741A7" w:rsidRPr="0011302A">
        <w:rPr>
          <w:rFonts w:asciiTheme="majorBidi" w:hAnsiTheme="majorBidi" w:cstheme="majorBidi"/>
          <w:sz w:val="28"/>
          <w:szCs w:val="28"/>
        </w:rPr>
        <w:t xml:space="preserve">0.20 </w:t>
      </w:r>
      <w:r w:rsidR="002741A7" w:rsidRPr="0011302A">
        <w:rPr>
          <w:rFonts w:asciiTheme="majorBidi" w:hAnsiTheme="majorBidi"/>
          <w:sz w:val="28"/>
          <w:szCs w:val="28"/>
          <w:cs/>
        </w:rPr>
        <w:t>ล้านบาท</w:t>
      </w:r>
      <w:r w:rsidR="002741A7" w:rsidRPr="0011302A">
        <w:rPr>
          <w:rFonts w:asciiTheme="majorBidi" w:hAnsiTheme="majorBidi" w:cstheme="majorBidi"/>
          <w:sz w:val="28"/>
          <w:szCs w:val="28"/>
        </w:rPr>
        <w:t xml:space="preserve"> </w:t>
      </w:r>
      <w:r w:rsidR="002741A7" w:rsidRPr="0011302A">
        <w:rPr>
          <w:rFonts w:asciiTheme="majorBidi" w:hAnsiTheme="majorBidi" w:cstheme="majorBidi" w:hint="cs"/>
          <w:sz w:val="28"/>
          <w:szCs w:val="28"/>
          <w:cs/>
        </w:rPr>
        <w:t xml:space="preserve">และจัดสรรสำรองตามกฎหมาย จำนวน </w:t>
      </w:r>
      <w:r w:rsidR="002741A7" w:rsidRPr="0011302A">
        <w:rPr>
          <w:rFonts w:asciiTheme="majorBidi" w:hAnsiTheme="majorBidi" w:cstheme="majorBidi"/>
          <w:sz w:val="28"/>
          <w:szCs w:val="28"/>
        </w:rPr>
        <w:t xml:space="preserve">0.09 </w:t>
      </w:r>
      <w:r w:rsidR="002741A7" w:rsidRPr="0011302A">
        <w:rPr>
          <w:rFonts w:asciiTheme="majorBidi" w:hAnsiTheme="majorBidi" w:cstheme="majorBidi" w:hint="cs"/>
          <w:sz w:val="28"/>
          <w:szCs w:val="28"/>
          <w:cs/>
        </w:rPr>
        <w:t>ล้านบาท</w:t>
      </w:r>
    </w:p>
    <w:p w14:paraId="0F6D0D55" w14:textId="77777777" w:rsidR="002741A7" w:rsidRPr="0011302A" w:rsidRDefault="002741A7" w:rsidP="0011302A">
      <w:pPr>
        <w:tabs>
          <w:tab w:val="left" w:pos="851"/>
        </w:tabs>
        <w:spacing w:before="120" w:after="120" w:line="240" w:lineRule="auto"/>
        <w:jc w:val="thaiDistribute"/>
        <w:rPr>
          <w:rFonts w:asciiTheme="majorBidi" w:hAnsiTheme="majorBidi" w:cstheme="majorBidi"/>
          <w:sz w:val="28"/>
          <w:szCs w:val="28"/>
          <w:cs/>
        </w:rPr>
      </w:pPr>
      <w:r w:rsidRPr="0011302A">
        <w:rPr>
          <w:rFonts w:asciiTheme="majorBidi" w:hAnsiTheme="majorBidi" w:hint="cs"/>
          <w:spacing w:val="-4"/>
          <w:sz w:val="28"/>
          <w:szCs w:val="28"/>
          <w:cs/>
        </w:rPr>
        <w:t>ตามมติ</w:t>
      </w:r>
      <w:r w:rsidRPr="0011302A">
        <w:rPr>
          <w:rFonts w:asciiTheme="majorBidi" w:hAnsiTheme="majorBidi"/>
          <w:spacing w:val="-4"/>
          <w:sz w:val="28"/>
          <w:szCs w:val="28"/>
          <w:cs/>
        </w:rPr>
        <w:t xml:space="preserve">ที่ประชุมคณะกรรมการบริษัท เมื่อวันที่ </w:t>
      </w:r>
      <w:r w:rsidRPr="0011302A">
        <w:rPr>
          <w:rFonts w:asciiTheme="majorBidi" w:hAnsiTheme="majorBidi"/>
          <w:spacing w:val="-4"/>
          <w:sz w:val="28"/>
          <w:szCs w:val="28"/>
        </w:rPr>
        <w:t>20</w:t>
      </w:r>
      <w:r w:rsidRPr="0011302A">
        <w:rPr>
          <w:rFonts w:asciiTheme="majorBidi" w:hAnsiTheme="majorBidi"/>
          <w:spacing w:val="-4"/>
          <w:sz w:val="28"/>
          <w:szCs w:val="28"/>
          <w:cs/>
        </w:rPr>
        <w:t xml:space="preserve"> สิงหาคม </w:t>
      </w:r>
      <w:r w:rsidRPr="0011302A">
        <w:rPr>
          <w:rFonts w:asciiTheme="majorBidi" w:hAnsiTheme="majorBidi"/>
          <w:spacing w:val="-4"/>
          <w:sz w:val="28"/>
          <w:szCs w:val="28"/>
        </w:rPr>
        <w:t>2563</w:t>
      </w:r>
      <w:r w:rsidRPr="0011302A">
        <w:rPr>
          <w:rFonts w:asciiTheme="majorBidi" w:hAnsiTheme="majorBidi"/>
          <w:spacing w:val="-4"/>
          <w:sz w:val="28"/>
          <w:szCs w:val="28"/>
          <w:cs/>
        </w:rPr>
        <w:t xml:space="preserve"> มีมติอนุมัติให้จ่ายเงินปันผลระหว่างกาล มูลค่าหุ้นละ </w:t>
      </w:r>
      <w:r w:rsidRPr="0011302A">
        <w:rPr>
          <w:rFonts w:asciiTheme="majorBidi" w:hAnsiTheme="majorBidi"/>
          <w:spacing w:val="-4"/>
          <w:sz w:val="28"/>
          <w:szCs w:val="28"/>
        </w:rPr>
        <w:t>0.858</w:t>
      </w:r>
      <w:r w:rsidRPr="0011302A">
        <w:rPr>
          <w:rFonts w:asciiTheme="majorBidi" w:hAnsiTheme="majorBidi"/>
          <w:spacing w:val="-4"/>
          <w:sz w:val="28"/>
          <w:szCs w:val="28"/>
          <w:cs/>
        </w:rPr>
        <w:t xml:space="preserve"> บาท</w:t>
      </w:r>
      <w:r w:rsidRPr="0011302A">
        <w:rPr>
          <w:rFonts w:asciiTheme="majorBidi" w:hAnsiTheme="majorBidi"/>
          <w:sz w:val="28"/>
          <w:szCs w:val="28"/>
          <w:cs/>
        </w:rPr>
        <w:t xml:space="preserve"> จำนวน </w:t>
      </w:r>
      <w:r w:rsidRPr="0011302A">
        <w:rPr>
          <w:rFonts w:asciiTheme="majorBidi" w:hAnsiTheme="majorBidi"/>
          <w:sz w:val="28"/>
          <w:szCs w:val="28"/>
        </w:rPr>
        <w:t>3.35</w:t>
      </w:r>
      <w:r w:rsidRPr="0011302A">
        <w:rPr>
          <w:rFonts w:asciiTheme="majorBidi" w:hAnsiTheme="majorBidi"/>
          <w:sz w:val="28"/>
          <w:szCs w:val="28"/>
          <w:cs/>
        </w:rPr>
        <w:t xml:space="preserve"> ล้านบาท และจัดสรรสำรองตามกฎหมาย จำนวน </w:t>
      </w:r>
      <w:r w:rsidRPr="0011302A">
        <w:rPr>
          <w:rFonts w:asciiTheme="majorBidi" w:hAnsiTheme="majorBidi"/>
          <w:sz w:val="28"/>
          <w:szCs w:val="28"/>
        </w:rPr>
        <w:t>0.19</w:t>
      </w:r>
      <w:r w:rsidRPr="0011302A">
        <w:rPr>
          <w:rFonts w:asciiTheme="majorBidi" w:hAnsiTheme="majorBidi"/>
          <w:sz w:val="28"/>
          <w:szCs w:val="28"/>
          <w:cs/>
        </w:rPr>
        <w:t xml:space="preserve"> ล้านบาท</w:t>
      </w:r>
    </w:p>
    <w:p w14:paraId="65A532F2" w14:textId="77777777" w:rsidR="00DD2176" w:rsidRPr="0011302A" w:rsidRDefault="00DD2176" w:rsidP="0011302A">
      <w:pPr>
        <w:tabs>
          <w:tab w:val="left" w:pos="851"/>
        </w:tabs>
        <w:spacing w:before="240" w:after="120" w:line="240" w:lineRule="auto"/>
        <w:jc w:val="thaiDistribute"/>
        <w:rPr>
          <w:rFonts w:asciiTheme="majorBidi" w:hAnsiTheme="majorBidi" w:cstheme="majorBidi"/>
          <w:b/>
          <w:bCs/>
          <w:sz w:val="28"/>
          <w:szCs w:val="28"/>
        </w:rPr>
      </w:pPr>
      <w:r w:rsidRPr="0011302A">
        <w:rPr>
          <w:rFonts w:asciiTheme="majorBidi" w:hAnsiTheme="majorBidi" w:cstheme="majorBidi"/>
          <w:b/>
          <w:bCs/>
          <w:sz w:val="28"/>
          <w:szCs w:val="28"/>
          <w:cs/>
        </w:rPr>
        <w:t>บริษัท ดับบลิว.โซล่า จำกัด</w:t>
      </w:r>
    </w:p>
    <w:p w14:paraId="0DA0492E" w14:textId="77777777" w:rsidR="00DD2176" w:rsidRPr="0011302A" w:rsidRDefault="009A0080" w:rsidP="0011302A">
      <w:pPr>
        <w:tabs>
          <w:tab w:val="left" w:pos="851"/>
        </w:tabs>
        <w:spacing w:line="240" w:lineRule="auto"/>
        <w:jc w:val="thaiDistribute"/>
        <w:rPr>
          <w:rFonts w:asciiTheme="majorBidi" w:hAnsiTheme="majorBidi" w:cstheme="majorBidi"/>
          <w:sz w:val="28"/>
          <w:szCs w:val="28"/>
        </w:rPr>
      </w:pPr>
      <w:r w:rsidRPr="0011302A">
        <w:rPr>
          <w:rFonts w:asciiTheme="majorBidi" w:hAnsiTheme="majorBidi" w:cstheme="majorBidi" w:hint="cs"/>
          <w:sz w:val="28"/>
          <w:szCs w:val="28"/>
          <w:cs/>
        </w:rPr>
        <w:t>ตามมติ</w:t>
      </w:r>
      <w:r w:rsidR="00DD2176" w:rsidRPr="0011302A">
        <w:rPr>
          <w:rFonts w:asciiTheme="majorBidi" w:hAnsiTheme="majorBidi" w:cstheme="majorBidi"/>
          <w:sz w:val="28"/>
          <w:szCs w:val="28"/>
          <w:cs/>
        </w:rPr>
        <w:t>ที่ประชุมสามัญผู้ถือหุ้น</w:t>
      </w:r>
      <w:r w:rsidR="00C7609D" w:rsidRPr="0011302A">
        <w:rPr>
          <w:rFonts w:asciiTheme="majorBidi" w:hAnsiTheme="majorBidi" w:cstheme="majorBidi"/>
          <w:sz w:val="28"/>
          <w:szCs w:val="28"/>
          <w:cs/>
        </w:rPr>
        <w:t xml:space="preserve">บริษัท ฯ </w:t>
      </w:r>
      <w:r w:rsidR="00DD2176" w:rsidRPr="0011302A">
        <w:rPr>
          <w:rFonts w:asciiTheme="majorBidi" w:hAnsiTheme="majorBidi" w:cstheme="majorBidi"/>
          <w:sz w:val="28"/>
          <w:szCs w:val="28"/>
          <w:cs/>
        </w:rPr>
        <w:t xml:space="preserve"> เมื่อวันที่ </w:t>
      </w:r>
      <w:r w:rsidR="00DD2176" w:rsidRPr="0011302A">
        <w:rPr>
          <w:rFonts w:asciiTheme="majorBidi" w:hAnsiTheme="majorBidi" w:cstheme="majorBidi"/>
          <w:sz w:val="28"/>
          <w:szCs w:val="28"/>
        </w:rPr>
        <w:t>19</w:t>
      </w:r>
      <w:r w:rsidR="00DD2176" w:rsidRPr="0011302A">
        <w:rPr>
          <w:rFonts w:asciiTheme="majorBidi" w:hAnsiTheme="majorBidi" w:cstheme="majorBidi"/>
          <w:sz w:val="28"/>
          <w:szCs w:val="28"/>
          <w:cs/>
        </w:rPr>
        <w:t xml:space="preserve"> เมษายน </w:t>
      </w:r>
      <w:r w:rsidR="00DD2176" w:rsidRPr="0011302A">
        <w:rPr>
          <w:rFonts w:asciiTheme="majorBidi" w:hAnsiTheme="majorBidi" w:cstheme="majorBidi"/>
          <w:sz w:val="28"/>
          <w:szCs w:val="28"/>
        </w:rPr>
        <w:t>2562</w:t>
      </w:r>
      <w:r w:rsidR="00DD2176" w:rsidRPr="0011302A">
        <w:rPr>
          <w:rFonts w:asciiTheme="majorBidi" w:hAnsiTheme="majorBidi" w:cstheme="majorBidi"/>
          <w:sz w:val="28"/>
          <w:szCs w:val="28"/>
          <w:cs/>
        </w:rPr>
        <w:t xml:space="preserve"> มีมติอนุมัติให้จ่ายเงินปันผล มูลค่าหุ้นละ </w:t>
      </w:r>
      <w:r w:rsidR="00DD2176" w:rsidRPr="0011302A">
        <w:rPr>
          <w:rFonts w:asciiTheme="majorBidi" w:hAnsiTheme="majorBidi" w:cstheme="majorBidi"/>
          <w:sz w:val="28"/>
          <w:szCs w:val="28"/>
        </w:rPr>
        <w:t>0.05</w:t>
      </w:r>
      <w:r w:rsidR="00DD2176" w:rsidRPr="0011302A">
        <w:rPr>
          <w:rFonts w:asciiTheme="majorBidi" w:hAnsiTheme="majorBidi" w:cstheme="majorBidi"/>
          <w:sz w:val="28"/>
          <w:szCs w:val="28"/>
          <w:cs/>
        </w:rPr>
        <w:t xml:space="preserve"> บาท </w:t>
      </w:r>
      <w:r w:rsidR="00804E70" w:rsidRPr="0011302A">
        <w:rPr>
          <w:rFonts w:asciiTheme="majorBidi" w:hAnsiTheme="majorBidi" w:cstheme="majorBidi"/>
          <w:sz w:val="28"/>
          <w:szCs w:val="28"/>
          <w:cs/>
        </w:rPr>
        <w:t>จำนวน</w:t>
      </w:r>
      <w:r w:rsidR="00DD2176" w:rsidRPr="0011302A">
        <w:rPr>
          <w:rFonts w:asciiTheme="majorBidi" w:hAnsiTheme="majorBidi" w:cstheme="majorBidi"/>
          <w:sz w:val="28"/>
          <w:szCs w:val="28"/>
          <w:cs/>
        </w:rPr>
        <w:t xml:space="preserve"> </w:t>
      </w:r>
      <w:r w:rsidR="00DD2176" w:rsidRPr="0011302A">
        <w:rPr>
          <w:rFonts w:asciiTheme="majorBidi" w:hAnsiTheme="majorBidi" w:cstheme="majorBidi"/>
          <w:sz w:val="28"/>
          <w:szCs w:val="28"/>
        </w:rPr>
        <w:t>0.43</w:t>
      </w:r>
      <w:r w:rsidR="00DD2176" w:rsidRPr="0011302A">
        <w:rPr>
          <w:rFonts w:asciiTheme="majorBidi" w:hAnsiTheme="majorBidi" w:cstheme="majorBidi"/>
          <w:sz w:val="28"/>
          <w:szCs w:val="28"/>
          <w:cs/>
        </w:rPr>
        <w:t xml:space="preserve"> ล้านบาท และจัดสรรสำรองตามกฎหมาย </w:t>
      </w:r>
      <w:r w:rsidR="00804E70" w:rsidRPr="0011302A">
        <w:rPr>
          <w:rFonts w:asciiTheme="majorBidi" w:hAnsiTheme="majorBidi" w:cstheme="majorBidi"/>
          <w:sz w:val="28"/>
          <w:szCs w:val="28"/>
          <w:cs/>
        </w:rPr>
        <w:t>จำนวน</w:t>
      </w:r>
      <w:r w:rsidR="00DD2176" w:rsidRPr="0011302A">
        <w:rPr>
          <w:rFonts w:asciiTheme="majorBidi" w:hAnsiTheme="majorBidi" w:cstheme="majorBidi"/>
          <w:sz w:val="28"/>
          <w:szCs w:val="28"/>
          <w:cs/>
        </w:rPr>
        <w:t xml:space="preserve"> </w:t>
      </w:r>
      <w:r w:rsidR="00DD2176" w:rsidRPr="0011302A">
        <w:rPr>
          <w:rFonts w:asciiTheme="majorBidi" w:hAnsiTheme="majorBidi" w:cstheme="majorBidi"/>
          <w:sz w:val="28"/>
          <w:szCs w:val="28"/>
        </w:rPr>
        <w:t>0.02</w:t>
      </w:r>
      <w:r w:rsidR="00DD2176" w:rsidRPr="0011302A">
        <w:rPr>
          <w:rFonts w:asciiTheme="majorBidi" w:hAnsiTheme="majorBidi" w:cstheme="majorBidi"/>
          <w:sz w:val="28"/>
          <w:szCs w:val="28"/>
          <w:cs/>
        </w:rPr>
        <w:t xml:space="preserve"> ล้านบาท</w:t>
      </w:r>
    </w:p>
    <w:p w14:paraId="59242654" w14:textId="598E54A2" w:rsidR="00DD2176" w:rsidRPr="0011302A" w:rsidRDefault="00D22418" w:rsidP="0011302A">
      <w:pPr>
        <w:tabs>
          <w:tab w:val="left" w:pos="851"/>
        </w:tabs>
        <w:spacing w:line="240" w:lineRule="auto"/>
        <w:jc w:val="thaiDistribute"/>
        <w:rPr>
          <w:rFonts w:asciiTheme="majorBidi" w:hAnsiTheme="majorBidi" w:cstheme="majorBidi"/>
          <w:sz w:val="28"/>
          <w:szCs w:val="28"/>
        </w:rPr>
      </w:pPr>
      <w:r w:rsidRPr="0011302A">
        <w:rPr>
          <w:rFonts w:asciiTheme="majorBidi" w:hAnsiTheme="majorBidi" w:cstheme="majorBidi" w:hint="cs"/>
          <w:sz w:val="28"/>
          <w:szCs w:val="28"/>
          <w:cs/>
        </w:rPr>
        <w:t>ตามมติ</w:t>
      </w:r>
      <w:r w:rsidR="00DD2176" w:rsidRPr="0011302A">
        <w:rPr>
          <w:rFonts w:asciiTheme="majorBidi" w:hAnsiTheme="majorBidi" w:cstheme="majorBidi"/>
          <w:sz w:val="28"/>
          <w:szCs w:val="28"/>
          <w:cs/>
        </w:rPr>
        <w:t xml:space="preserve">ที่ประชุมคณะกรรมการบริษัท เมื่อวันที่ </w:t>
      </w:r>
      <w:r w:rsidR="00DD2176" w:rsidRPr="0011302A">
        <w:rPr>
          <w:rFonts w:asciiTheme="majorBidi" w:hAnsiTheme="majorBidi" w:cstheme="majorBidi"/>
          <w:sz w:val="28"/>
          <w:szCs w:val="28"/>
        </w:rPr>
        <w:t xml:space="preserve">21 </w:t>
      </w:r>
      <w:r w:rsidR="00DD2176" w:rsidRPr="0011302A">
        <w:rPr>
          <w:rFonts w:asciiTheme="majorBidi" w:hAnsiTheme="majorBidi" w:cstheme="majorBidi"/>
          <w:sz w:val="28"/>
          <w:szCs w:val="28"/>
          <w:cs/>
        </w:rPr>
        <w:t xml:space="preserve">พฤศจิกายน </w:t>
      </w:r>
      <w:r w:rsidR="00DD2176" w:rsidRPr="0011302A">
        <w:rPr>
          <w:rFonts w:asciiTheme="majorBidi" w:hAnsiTheme="majorBidi" w:cstheme="majorBidi"/>
          <w:sz w:val="28"/>
          <w:szCs w:val="28"/>
        </w:rPr>
        <w:t xml:space="preserve">2562 </w:t>
      </w:r>
      <w:r w:rsidR="00DD2176" w:rsidRPr="0011302A">
        <w:rPr>
          <w:rFonts w:asciiTheme="majorBidi" w:hAnsiTheme="majorBidi" w:cstheme="majorBidi"/>
          <w:sz w:val="28"/>
          <w:szCs w:val="28"/>
          <w:cs/>
        </w:rPr>
        <w:t xml:space="preserve">มีมติอนุมัติให้จ่ายเงินปันผลระหว่างกาล มูลค่าหุ้นละ </w:t>
      </w:r>
      <w:r w:rsidR="00DD2176" w:rsidRPr="0011302A">
        <w:rPr>
          <w:rFonts w:asciiTheme="majorBidi" w:hAnsiTheme="majorBidi" w:cstheme="majorBidi"/>
          <w:sz w:val="28"/>
          <w:szCs w:val="28"/>
        </w:rPr>
        <w:t xml:space="preserve">0.24 </w:t>
      </w:r>
      <w:r w:rsidR="00DD2176" w:rsidRPr="0011302A">
        <w:rPr>
          <w:rFonts w:asciiTheme="majorBidi" w:hAnsiTheme="majorBidi" w:cstheme="majorBidi"/>
          <w:sz w:val="28"/>
          <w:szCs w:val="28"/>
          <w:cs/>
        </w:rPr>
        <w:t xml:space="preserve">บาท </w:t>
      </w:r>
      <w:r w:rsidR="00804E70" w:rsidRPr="0011302A">
        <w:rPr>
          <w:rFonts w:asciiTheme="majorBidi" w:hAnsiTheme="majorBidi" w:cstheme="majorBidi"/>
          <w:sz w:val="28"/>
          <w:szCs w:val="28"/>
          <w:cs/>
        </w:rPr>
        <w:t>จำนวน</w:t>
      </w:r>
      <w:r w:rsidR="00DD2176" w:rsidRPr="0011302A">
        <w:rPr>
          <w:rFonts w:asciiTheme="majorBidi" w:hAnsiTheme="majorBidi" w:cstheme="majorBidi"/>
          <w:sz w:val="28"/>
          <w:szCs w:val="28"/>
          <w:cs/>
        </w:rPr>
        <w:t xml:space="preserve"> </w:t>
      </w:r>
      <w:r w:rsidR="00DD2176" w:rsidRPr="0011302A">
        <w:rPr>
          <w:rFonts w:asciiTheme="majorBidi" w:hAnsiTheme="majorBidi" w:cstheme="majorBidi"/>
          <w:sz w:val="28"/>
          <w:szCs w:val="28"/>
        </w:rPr>
        <w:t xml:space="preserve">1.90 </w:t>
      </w:r>
      <w:r w:rsidR="00DD2176" w:rsidRPr="0011302A">
        <w:rPr>
          <w:rFonts w:asciiTheme="majorBidi" w:hAnsiTheme="majorBidi" w:cstheme="majorBidi"/>
          <w:sz w:val="28"/>
          <w:szCs w:val="28"/>
          <w:cs/>
        </w:rPr>
        <w:t xml:space="preserve">ล้านบาท และจัดสรรสำรองตามกฎหมาย </w:t>
      </w:r>
      <w:r w:rsidR="00804E70" w:rsidRPr="0011302A">
        <w:rPr>
          <w:rFonts w:asciiTheme="majorBidi" w:hAnsiTheme="majorBidi" w:cstheme="majorBidi"/>
          <w:sz w:val="28"/>
          <w:szCs w:val="28"/>
          <w:cs/>
        </w:rPr>
        <w:t>จำนวน</w:t>
      </w:r>
      <w:r w:rsidR="00DD2176" w:rsidRPr="0011302A">
        <w:rPr>
          <w:rFonts w:asciiTheme="majorBidi" w:hAnsiTheme="majorBidi" w:cstheme="majorBidi"/>
          <w:sz w:val="28"/>
          <w:szCs w:val="28"/>
          <w:cs/>
        </w:rPr>
        <w:t xml:space="preserve"> </w:t>
      </w:r>
      <w:r w:rsidR="00DD2176" w:rsidRPr="0011302A">
        <w:rPr>
          <w:rFonts w:asciiTheme="majorBidi" w:hAnsiTheme="majorBidi" w:cstheme="majorBidi"/>
          <w:sz w:val="28"/>
          <w:szCs w:val="28"/>
        </w:rPr>
        <w:t xml:space="preserve">0.10 </w:t>
      </w:r>
      <w:r w:rsidR="00DD2176" w:rsidRPr="0011302A">
        <w:rPr>
          <w:rFonts w:asciiTheme="majorBidi" w:hAnsiTheme="majorBidi" w:cstheme="majorBidi"/>
          <w:sz w:val="28"/>
          <w:szCs w:val="28"/>
          <w:cs/>
        </w:rPr>
        <w:t>ล้านบาท</w:t>
      </w:r>
    </w:p>
    <w:p w14:paraId="5ADF3C55" w14:textId="77777777" w:rsidR="00B50C6D" w:rsidRPr="0011302A" w:rsidRDefault="00A14CD8" w:rsidP="0011302A">
      <w:pPr>
        <w:tabs>
          <w:tab w:val="left" w:pos="851"/>
        </w:tabs>
        <w:spacing w:before="120" w:after="120" w:line="240" w:lineRule="auto"/>
        <w:jc w:val="thaiDistribute"/>
        <w:rPr>
          <w:rFonts w:asciiTheme="majorBidi" w:hAnsiTheme="majorBidi"/>
          <w:sz w:val="28"/>
          <w:szCs w:val="28"/>
        </w:rPr>
      </w:pPr>
      <w:r w:rsidRPr="0011302A">
        <w:rPr>
          <w:rFonts w:asciiTheme="majorBidi" w:hAnsiTheme="majorBidi"/>
          <w:spacing w:val="-5"/>
          <w:sz w:val="28"/>
          <w:szCs w:val="28"/>
          <w:cs/>
        </w:rPr>
        <w:t>ตามมติ</w:t>
      </w:r>
      <w:r w:rsidR="00B50C6D" w:rsidRPr="0011302A">
        <w:rPr>
          <w:rFonts w:asciiTheme="majorBidi" w:hAnsiTheme="majorBidi"/>
          <w:spacing w:val="-5"/>
          <w:sz w:val="28"/>
          <w:szCs w:val="28"/>
          <w:cs/>
        </w:rPr>
        <w:t xml:space="preserve">ที่ประชุมคณะกรรมการบริษัท เมื่อวันที่ </w:t>
      </w:r>
      <w:r w:rsidR="00B50C6D" w:rsidRPr="0011302A">
        <w:rPr>
          <w:rFonts w:asciiTheme="majorBidi" w:hAnsiTheme="majorBidi" w:cstheme="majorBidi"/>
          <w:spacing w:val="-5"/>
          <w:sz w:val="28"/>
          <w:szCs w:val="28"/>
        </w:rPr>
        <w:t xml:space="preserve">21 </w:t>
      </w:r>
      <w:r w:rsidR="00B50C6D" w:rsidRPr="0011302A">
        <w:rPr>
          <w:rFonts w:asciiTheme="majorBidi" w:hAnsiTheme="majorBidi" w:cstheme="majorBidi" w:hint="cs"/>
          <w:spacing w:val="-5"/>
          <w:sz w:val="28"/>
          <w:szCs w:val="28"/>
          <w:cs/>
        </w:rPr>
        <w:t>พฤษภาคม</w:t>
      </w:r>
      <w:r w:rsidR="00B50C6D" w:rsidRPr="0011302A">
        <w:rPr>
          <w:rFonts w:asciiTheme="majorBidi" w:hAnsiTheme="majorBidi"/>
          <w:spacing w:val="-5"/>
          <w:sz w:val="28"/>
          <w:szCs w:val="28"/>
          <w:cs/>
        </w:rPr>
        <w:t xml:space="preserve"> </w:t>
      </w:r>
      <w:r w:rsidR="00B50C6D" w:rsidRPr="0011302A">
        <w:rPr>
          <w:rFonts w:asciiTheme="majorBidi" w:hAnsiTheme="majorBidi" w:cstheme="majorBidi"/>
          <w:spacing w:val="-5"/>
          <w:sz w:val="28"/>
          <w:szCs w:val="28"/>
        </w:rPr>
        <w:t xml:space="preserve">2563 </w:t>
      </w:r>
      <w:r w:rsidR="00B50C6D" w:rsidRPr="0011302A">
        <w:rPr>
          <w:rFonts w:asciiTheme="majorBidi" w:hAnsiTheme="majorBidi"/>
          <w:spacing w:val="-5"/>
          <w:sz w:val="28"/>
          <w:szCs w:val="28"/>
          <w:cs/>
        </w:rPr>
        <w:t xml:space="preserve">มีมติอนุมัติให้จ่ายเงินปันผลระหว่างกาล มูลค่าหุ้นละ </w:t>
      </w:r>
      <w:r w:rsidR="00B50C6D" w:rsidRPr="0011302A">
        <w:rPr>
          <w:rFonts w:asciiTheme="majorBidi" w:hAnsiTheme="majorBidi" w:cstheme="majorBidi"/>
          <w:spacing w:val="-5"/>
          <w:sz w:val="28"/>
          <w:szCs w:val="28"/>
        </w:rPr>
        <w:t xml:space="preserve">0.065 </w:t>
      </w:r>
      <w:r w:rsidR="00B50C6D" w:rsidRPr="0011302A">
        <w:rPr>
          <w:rFonts w:asciiTheme="majorBidi" w:hAnsiTheme="majorBidi"/>
          <w:spacing w:val="-5"/>
          <w:sz w:val="28"/>
          <w:szCs w:val="28"/>
          <w:cs/>
        </w:rPr>
        <w:t>บาท</w:t>
      </w:r>
      <w:r w:rsidR="00B50C6D" w:rsidRPr="0011302A">
        <w:rPr>
          <w:rFonts w:asciiTheme="majorBidi" w:hAnsiTheme="majorBidi"/>
          <w:sz w:val="28"/>
          <w:szCs w:val="28"/>
          <w:cs/>
        </w:rPr>
        <w:t xml:space="preserve"> จำนวน </w:t>
      </w:r>
      <w:r w:rsidR="00B50C6D" w:rsidRPr="0011302A">
        <w:rPr>
          <w:rFonts w:asciiTheme="majorBidi" w:hAnsiTheme="majorBidi" w:cstheme="majorBidi"/>
          <w:sz w:val="28"/>
          <w:szCs w:val="28"/>
        </w:rPr>
        <w:t xml:space="preserve">0.52 </w:t>
      </w:r>
      <w:r w:rsidR="00B50C6D" w:rsidRPr="0011302A">
        <w:rPr>
          <w:rFonts w:asciiTheme="majorBidi" w:hAnsiTheme="majorBidi"/>
          <w:sz w:val="28"/>
          <w:szCs w:val="28"/>
          <w:cs/>
        </w:rPr>
        <w:t xml:space="preserve">ล้านบาท และจัดสรรสำรองตามกฎหมาย จำนวน </w:t>
      </w:r>
      <w:r w:rsidR="00B50C6D" w:rsidRPr="0011302A">
        <w:rPr>
          <w:rFonts w:asciiTheme="majorBidi" w:hAnsiTheme="majorBidi" w:cstheme="majorBidi"/>
          <w:sz w:val="28"/>
          <w:szCs w:val="28"/>
        </w:rPr>
        <w:t xml:space="preserve">0.03 </w:t>
      </w:r>
      <w:r w:rsidR="00B50C6D" w:rsidRPr="0011302A">
        <w:rPr>
          <w:rFonts w:asciiTheme="majorBidi" w:hAnsiTheme="majorBidi"/>
          <w:sz w:val="28"/>
          <w:szCs w:val="28"/>
          <w:cs/>
        </w:rPr>
        <w:t>ล้านบาท</w:t>
      </w:r>
    </w:p>
    <w:p w14:paraId="411A5E39" w14:textId="77777777" w:rsidR="00B50C6D" w:rsidRPr="0011302A" w:rsidRDefault="00B50C6D" w:rsidP="0011302A">
      <w:pPr>
        <w:tabs>
          <w:tab w:val="left" w:pos="851"/>
        </w:tabs>
        <w:spacing w:before="120" w:after="120" w:line="240" w:lineRule="auto"/>
        <w:jc w:val="thaiDistribute"/>
        <w:rPr>
          <w:rFonts w:asciiTheme="majorBidi" w:hAnsiTheme="majorBidi"/>
          <w:sz w:val="28"/>
          <w:szCs w:val="28"/>
        </w:rPr>
      </w:pPr>
      <w:r w:rsidRPr="0011302A">
        <w:rPr>
          <w:rFonts w:asciiTheme="majorBidi" w:hAnsiTheme="majorBidi" w:hint="cs"/>
          <w:spacing w:val="-4"/>
          <w:sz w:val="28"/>
          <w:szCs w:val="28"/>
          <w:cs/>
        </w:rPr>
        <w:t>ตามมติ</w:t>
      </w:r>
      <w:r w:rsidRPr="0011302A">
        <w:rPr>
          <w:rFonts w:asciiTheme="majorBidi" w:hAnsiTheme="majorBidi"/>
          <w:spacing w:val="-4"/>
          <w:sz w:val="28"/>
          <w:szCs w:val="28"/>
          <w:cs/>
        </w:rPr>
        <w:t xml:space="preserve">ที่ประชุมคณะกรรมการบริษัท เมื่อวันที่ </w:t>
      </w:r>
      <w:r w:rsidR="001011B6" w:rsidRPr="0011302A">
        <w:rPr>
          <w:rFonts w:asciiTheme="majorBidi" w:hAnsiTheme="majorBidi"/>
          <w:spacing w:val="-4"/>
          <w:sz w:val="28"/>
          <w:szCs w:val="28"/>
        </w:rPr>
        <w:t>20</w:t>
      </w:r>
      <w:r w:rsidRPr="0011302A">
        <w:rPr>
          <w:rFonts w:asciiTheme="majorBidi" w:hAnsiTheme="majorBidi"/>
          <w:spacing w:val="-4"/>
          <w:sz w:val="28"/>
          <w:szCs w:val="28"/>
          <w:cs/>
        </w:rPr>
        <w:t xml:space="preserve"> สิงหาคม </w:t>
      </w:r>
      <w:r w:rsidR="001011B6" w:rsidRPr="0011302A">
        <w:rPr>
          <w:rFonts w:asciiTheme="majorBidi" w:hAnsiTheme="majorBidi"/>
          <w:spacing w:val="-4"/>
          <w:sz w:val="28"/>
          <w:szCs w:val="28"/>
        </w:rPr>
        <w:t>2563</w:t>
      </w:r>
      <w:r w:rsidRPr="0011302A">
        <w:rPr>
          <w:rFonts w:asciiTheme="majorBidi" w:hAnsiTheme="majorBidi"/>
          <w:spacing w:val="-4"/>
          <w:sz w:val="28"/>
          <w:szCs w:val="28"/>
          <w:cs/>
        </w:rPr>
        <w:t xml:space="preserve"> มีมติอนุมัติให้จ่ายเงินปันผลระหว่างกาล มูลค่าหุ้นละ </w:t>
      </w:r>
      <w:r w:rsidR="001011B6" w:rsidRPr="0011302A">
        <w:rPr>
          <w:rFonts w:asciiTheme="majorBidi" w:hAnsiTheme="majorBidi"/>
          <w:spacing w:val="-4"/>
          <w:sz w:val="28"/>
          <w:szCs w:val="28"/>
        </w:rPr>
        <w:t>0</w:t>
      </w:r>
      <w:r w:rsidRPr="0011302A">
        <w:rPr>
          <w:rFonts w:asciiTheme="majorBidi" w:hAnsiTheme="majorBidi"/>
          <w:spacing w:val="-4"/>
          <w:sz w:val="28"/>
          <w:szCs w:val="28"/>
          <w:cs/>
        </w:rPr>
        <w:t>.</w:t>
      </w:r>
      <w:r w:rsidR="001011B6" w:rsidRPr="0011302A">
        <w:rPr>
          <w:rFonts w:asciiTheme="majorBidi" w:hAnsiTheme="majorBidi"/>
          <w:spacing w:val="-4"/>
          <w:sz w:val="28"/>
          <w:szCs w:val="28"/>
        </w:rPr>
        <w:t>024</w:t>
      </w:r>
      <w:r w:rsidRPr="0011302A">
        <w:rPr>
          <w:rFonts w:asciiTheme="majorBidi" w:hAnsiTheme="majorBidi"/>
          <w:spacing w:val="-4"/>
          <w:sz w:val="28"/>
          <w:szCs w:val="28"/>
          <w:cs/>
        </w:rPr>
        <w:t xml:space="preserve"> บาท</w:t>
      </w:r>
      <w:r w:rsidRPr="0011302A">
        <w:rPr>
          <w:rFonts w:asciiTheme="majorBidi" w:hAnsiTheme="majorBidi"/>
          <w:sz w:val="28"/>
          <w:szCs w:val="28"/>
          <w:cs/>
        </w:rPr>
        <w:t xml:space="preserve"> จำนวน </w:t>
      </w:r>
      <w:r w:rsidR="001011B6" w:rsidRPr="0011302A">
        <w:rPr>
          <w:rFonts w:asciiTheme="majorBidi" w:hAnsiTheme="majorBidi"/>
          <w:sz w:val="28"/>
          <w:szCs w:val="28"/>
        </w:rPr>
        <w:t>0</w:t>
      </w:r>
      <w:r w:rsidRPr="0011302A">
        <w:rPr>
          <w:rFonts w:asciiTheme="majorBidi" w:hAnsiTheme="majorBidi"/>
          <w:sz w:val="28"/>
          <w:szCs w:val="28"/>
          <w:cs/>
        </w:rPr>
        <w:t>.</w:t>
      </w:r>
      <w:r w:rsidR="001011B6" w:rsidRPr="0011302A">
        <w:rPr>
          <w:rFonts w:asciiTheme="majorBidi" w:hAnsiTheme="majorBidi"/>
          <w:sz w:val="28"/>
          <w:szCs w:val="28"/>
        </w:rPr>
        <w:t>19</w:t>
      </w:r>
      <w:r w:rsidRPr="0011302A">
        <w:rPr>
          <w:rFonts w:asciiTheme="majorBidi" w:hAnsiTheme="majorBidi"/>
          <w:sz w:val="28"/>
          <w:szCs w:val="28"/>
          <w:cs/>
        </w:rPr>
        <w:t xml:space="preserve"> ล้านบาท และจัดสรรสำรองตามกฎหมาย จำนวน </w:t>
      </w:r>
      <w:r w:rsidR="001011B6" w:rsidRPr="0011302A">
        <w:rPr>
          <w:rFonts w:asciiTheme="majorBidi" w:hAnsiTheme="majorBidi"/>
          <w:sz w:val="28"/>
          <w:szCs w:val="28"/>
        </w:rPr>
        <w:t>0</w:t>
      </w:r>
      <w:r w:rsidRPr="0011302A">
        <w:rPr>
          <w:rFonts w:asciiTheme="majorBidi" w:hAnsiTheme="majorBidi"/>
          <w:sz w:val="28"/>
          <w:szCs w:val="28"/>
          <w:cs/>
        </w:rPr>
        <w:t>.</w:t>
      </w:r>
      <w:r w:rsidR="001011B6" w:rsidRPr="0011302A">
        <w:rPr>
          <w:rFonts w:asciiTheme="majorBidi" w:hAnsiTheme="majorBidi"/>
          <w:sz w:val="28"/>
          <w:szCs w:val="28"/>
        </w:rPr>
        <w:t>01</w:t>
      </w:r>
      <w:r w:rsidRPr="0011302A">
        <w:rPr>
          <w:rFonts w:asciiTheme="majorBidi" w:hAnsiTheme="majorBidi"/>
          <w:sz w:val="28"/>
          <w:szCs w:val="28"/>
          <w:cs/>
        </w:rPr>
        <w:t xml:space="preserve"> ล้านบาท</w:t>
      </w:r>
    </w:p>
    <w:p w14:paraId="2B9D8647" w14:textId="77777777" w:rsidR="00060261" w:rsidRPr="0011302A" w:rsidRDefault="00060261" w:rsidP="0011302A">
      <w:pPr>
        <w:tabs>
          <w:tab w:val="left" w:pos="851"/>
        </w:tabs>
        <w:spacing w:before="240" w:after="120" w:line="240" w:lineRule="auto"/>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บริษัท พรีเมี่ยม เอ็นเนอร์ยี่ คอร์ปอเรชั่น จำกัด</w:t>
      </w:r>
    </w:p>
    <w:p w14:paraId="553515E7" w14:textId="77777777" w:rsidR="00C024EF" w:rsidRPr="0011302A" w:rsidRDefault="00060261" w:rsidP="0011302A">
      <w:pPr>
        <w:tabs>
          <w:tab w:val="left" w:pos="851"/>
        </w:tabs>
        <w:spacing w:line="240" w:lineRule="auto"/>
        <w:jc w:val="thaiDistribute"/>
        <w:rPr>
          <w:rFonts w:asciiTheme="majorBidi" w:hAnsiTheme="majorBidi" w:cstheme="majorBidi"/>
          <w:sz w:val="28"/>
          <w:szCs w:val="28"/>
        </w:rPr>
      </w:pPr>
      <w:r w:rsidRPr="0011302A">
        <w:rPr>
          <w:rFonts w:asciiTheme="majorBidi" w:hAnsiTheme="majorBidi" w:cstheme="majorBidi"/>
          <w:sz w:val="28"/>
          <w:szCs w:val="28"/>
          <w:cs/>
        </w:rPr>
        <w:t xml:space="preserve">ตามมติที่ประชุมคณะกรรมการบริษัท </w:t>
      </w:r>
      <w:r w:rsidR="00F41412" w:rsidRPr="0011302A">
        <w:rPr>
          <w:rFonts w:asciiTheme="majorBidi" w:hAnsiTheme="majorBidi" w:cstheme="majorBidi"/>
          <w:sz w:val="28"/>
          <w:szCs w:val="28"/>
          <w:cs/>
        </w:rPr>
        <w:t xml:space="preserve">ครั้งที่ </w:t>
      </w:r>
      <w:r w:rsidR="00F41412" w:rsidRPr="0011302A">
        <w:rPr>
          <w:rFonts w:asciiTheme="majorBidi" w:hAnsiTheme="majorBidi" w:cstheme="majorBidi"/>
          <w:sz w:val="28"/>
          <w:szCs w:val="28"/>
        </w:rPr>
        <w:t xml:space="preserve">4/2563 </w:t>
      </w:r>
      <w:r w:rsidR="00F41412" w:rsidRPr="0011302A">
        <w:rPr>
          <w:rFonts w:asciiTheme="majorBidi" w:hAnsiTheme="majorBidi" w:cstheme="majorBidi"/>
          <w:sz w:val="28"/>
          <w:szCs w:val="28"/>
          <w:cs/>
        </w:rPr>
        <w:t xml:space="preserve">เมื่อวันที่ </w:t>
      </w:r>
      <w:r w:rsidR="00F41412" w:rsidRPr="0011302A">
        <w:rPr>
          <w:rFonts w:asciiTheme="majorBidi" w:hAnsiTheme="majorBidi" w:cstheme="majorBidi"/>
          <w:sz w:val="28"/>
          <w:szCs w:val="28"/>
        </w:rPr>
        <w:t xml:space="preserve">25 </w:t>
      </w:r>
      <w:r w:rsidR="00F41412" w:rsidRPr="0011302A">
        <w:rPr>
          <w:rFonts w:asciiTheme="majorBidi" w:hAnsiTheme="majorBidi" w:cstheme="majorBidi"/>
          <w:sz w:val="28"/>
          <w:szCs w:val="28"/>
          <w:cs/>
        </w:rPr>
        <w:t xml:space="preserve">กุมภาพันธ์ </w:t>
      </w:r>
      <w:r w:rsidR="00F41412" w:rsidRPr="0011302A">
        <w:rPr>
          <w:rFonts w:asciiTheme="majorBidi" w:hAnsiTheme="majorBidi" w:cstheme="majorBidi"/>
          <w:sz w:val="28"/>
          <w:szCs w:val="28"/>
        </w:rPr>
        <w:t xml:space="preserve">2563 </w:t>
      </w:r>
      <w:r w:rsidR="00F41412" w:rsidRPr="0011302A">
        <w:rPr>
          <w:rFonts w:asciiTheme="majorBidi" w:hAnsiTheme="majorBidi" w:cstheme="majorBidi"/>
          <w:sz w:val="28"/>
          <w:szCs w:val="28"/>
          <w:cs/>
        </w:rPr>
        <w:t xml:space="preserve">มีมติอนุมัติลงทุนซื้อหุ้นสามัญของบริษัท </w:t>
      </w:r>
      <w:r w:rsidR="003D43FD" w:rsidRPr="0011302A">
        <w:rPr>
          <w:rFonts w:asciiTheme="majorBidi" w:hAnsiTheme="majorBidi" w:cstheme="majorBidi"/>
          <w:sz w:val="28"/>
          <w:szCs w:val="28"/>
        </w:rPr>
        <w:br/>
      </w:r>
      <w:r w:rsidR="00F41412" w:rsidRPr="0011302A">
        <w:rPr>
          <w:rFonts w:asciiTheme="majorBidi" w:hAnsiTheme="majorBidi" w:cstheme="majorBidi"/>
          <w:sz w:val="28"/>
          <w:szCs w:val="28"/>
          <w:cs/>
        </w:rPr>
        <w:t>พรีเมี่ยม เอ็นเนอร์ยี่ คอร์ปอเรชั่น จำกัด ซึ่งประกอบธุรกิจจำหน่ายและให้บริการคัดแยกถ่านหิน โดย</w:t>
      </w:r>
      <w:r w:rsidR="00C7609D" w:rsidRPr="0011302A">
        <w:rPr>
          <w:rFonts w:asciiTheme="majorBidi" w:hAnsiTheme="majorBidi" w:cstheme="majorBidi"/>
          <w:sz w:val="28"/>
          <w:szCs w:val="28"/>
          <w:cs/>
        </w:rPr>
        <w:t xml:space="preserve">บริษัท ฯ </w:t>
      </w:r>
      <w:r w:rsidR="00F41412" w:rsidRPr="0011302A">
        <w:rPr>
          <w:rFonts w:asciiTheme="majorBidi" w:hAnsiTheme="majorBidi" w:cstheme="majorBidi"/>
          <w:sz w:val="28"/>
          <w:szCs w:val="28"/>
          <w:cs/>
        </w:rPr>
        <w:t xml:space="preserve">จะเข้าซื้อเงินลงทุนในบริษัท พรีเมี่ยม เอ็นเนอร์ยี่ คอร์ปอเรชั่น จำกัด ในราคาพาร์ จำนวน </w:t>
      </w:r>
      <w:r w:rsidR="00F41412" w:rsidRPr="0011302A">
        <w:rPr>
          <w:rFonts w:asciiTheme="majorBidi" w:hAnsiTheme="majorBidi" w:cstheme="majorBidi"/>
          <w:sz w:val="28"/>
          <w:szCs w:val="28"/>
        </w:rPr>
        <w:t xml:space="preserve">360,000 </w:t>
      </w:r>
      <w:r w:rsidR="00F41412" w:rsidRPr="0011302A">
        <w:rPr>
          <w:rFonts w:asciiTheme="majorBidi" w:hAnsiTheme="majorBidi" w:cstheme="majorBidi"/>
          <w:sz w:val="28"/>
          <w:szCs w:val="28"/>
          <w:cs/>
        </w:rPr>
        <w:t>หุ้น เป็นเงิน</w:t>
      </w:r>
      <w:r w:rsidR="00C62237" w:rsidRPr="0011302A">
        <w:rPr>
          <w:rFonts w:asciiTheme="majorBidi" w:hAnsiTheme="majorBidi" w:cstheme="majorBidi" w:hint="cs"/>
          <w:sz w:val="28"/>
          <w:szCs w:val="28"/>
          <w:cs/>
        </w:rPr>
        <w:t>จำนวน</w:t>
      </w:r>
      <w:r w:rsidR="00F41412" w:rsidRPr="0011302A">
        <w:rPr>
          <w:rFonts w:asciiTheme="majorBidi" w:hAnsiTheme="majorBidi" w:cstheme="majorBidi"/>
          <w:sz w:val="28"/>
          <w:szCs w:val="28"/>
          <w:cs/>
        </w:rPr>
        <w:t xml:space="preserve"> </w:t>
      </w:r>
      <w:r w:rsidR="00F41412" w:rsidRPr="0011302A">
        <w:rPr>
          <w:rFonts w:asciiTheme="majorBidi" w:hAnsiTheme="majorBidi" w:cstheme="majorBidi"/>
          <w:sz w:val="28"/>
          <w:szCs w:val="28"/>
        </w:rPr>
        <w:t>36</w:t>
      </w:r>
      <w:r w:rsidR="00C62237" w:rsidRPr="0011302A">
        <w:rPr>
          <w:rFonts w:asciiTheme="majorBidi" w:hAnsiTheme="majorBidi" w:cstheme="majorBidi" w:hint="cs"/>
          <w:sz w:val="28"/>
          <w:szCs w:val="28"/>
          <w:cs/>
        </w:rPr>
        <w:t xml:space="preserve"> ล้าน</w:t>
      </w:r>
      <w:r w:rsidR="00F41412" w:rsidRPr="0011302A">
        <w:rPr>
          <w:rFonts w:asciiTheme="majorBidi" w:hAnsiTheme="majorBidi" w:cstheme="majorBidi"/>
          <w:sz w:val="28"/>
          <w:szCs w:val="28"/>
          <w:cs/>
        </w:rPr>
        <w:t xml:space="preserve">บาท คิดเป็นสัดส่วนร้อยละ </w:t>
      </w:r>
      <w:r w:rsidR="00F41412" w:rsidRPr="0011302A">
        <w:rPr>
          <w:rFonts w:asciiTheme="majorBidi" w:hAnsiTheme="majorBidi" w:cstheme="majorBidi"/>
          <w:sz w:val="28"/>
          <w:szCs w:val="28"/>
        </w:rPr>
        <w:t xml:space="preserve">36 </w:t>
      </w:r>
      <w:r w:rsidR="00F41412" w:rsidRPr="0011302A">
        <w:rPr>
          <w:rFonts w:asciiTheme="majorBidi" w:hAnsiTheme="majorBidi" w:cstheme="majorBidi"/>
          <w:sz w:val="28"/>
          <w:szCs w:val="28"/>
          <w:cs/>
        </w:rPr>
        <w:t>ของทุนจดทะเบียน จากผู้ถือหุ้นเดิมของบริษัท</w:t>
      </w:r>
      <w:r w:rsidR="00C7609D" w:rsidRPr="0011302A">
        <w:rPr>
          <w:rFonts w:asciiTheme="majorBidi" w:hAnsiTheme="majorBidi" w:cstheme="majorBidi"/>
          <w:sz w:val="28"/>
          <w:szCs w:val="28"/>
          <w:cs/>
        </w:rPr>
        <w:t xml:space="preserve"> </w:t>
      </w:r>
      <w:r w:rsidR="00F41412" w:rsidRPr="0011302A">
        <w:rPr>
          <w:rFonts w:asciiTheme="majorBidi" w:hAnsiTheme="majorBidi" w:cstheme="majorBidi"/>
          <w:sz w:val="28"/>
          <w:szCs w:val="28"/>
          <w:cs/>
        </w:rPr>
        <w:t>พรีเมี่ยม เอ็นเนอร์ยี่ คอร์ปอเรชั่น จำกัด</w:t>
      </w:r>
      <w:r w:rsidR="00C024EF" w:rsidRPr="0011302A">
        <w:rPr>
          <w:rFonts w:asciiTheme="majorBidi" w:hAnsiTheme="majorBidi" w:cstheme="majorBidi"/>
          <w:sz w:val="28"/>
          <w:szCs w:val="28"/>
          <w:cs/>
        </w:rPr>
        <w:t xml:space="preserve"> โดยมีเงื่อนไข</w:t>
      </w:r>
      <w:r w:rsidR="00F41412" w:rsidRPr="0011302A">
        <w:rPr>
          <w:rFonts w:asciiTheme="majorBidi" w:hAnsiTheme="majorBidi" w:cstheme="majorBidi"/>
          <w:sz w:val="28"/>
          <w:szCs w:val="28"/>
          <w:cs/>
        </w:rPr>
        <w:t>การจ่ายชำระดังนี้</w:t>
      </w:r>
    </w:p>
    <w:p w14:paraId="70961D06" w14:textId="77777777" w:rsidR="00060261" w:rsidRPr="0011302A" w:rsidRDefault="00F4141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11302A">
        <w:rPr>
          <w:rFonts w:asciiTheme="majorBidi" w:hAnsiTheme="majorBidi" w:cstheme="majorBidi"/>
          <w:sz w:val="28"/>
          <w:szCs w:val="28"/>
        </w:rPr>
        <w:t>1</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 xml:space="preserve">วันที่ </w:t>
      </w:r>
      <w:r w:rsidRPr="0011302A">
        <w:rPr>
          <w:rFonts w:asciiTheme="majorBidi" w:hAnsiTheme="majorBidi" w:cstheme="majorBidi"/>
          <w:spacing w:val="-4"/>
          <w:sz w:val="28"/>
          <w:szCs w:val="28"/>
        </w:rPr>
        <w:t xml:space="preserve">2 </w:t>
      </w:r>
      <w:r w:rsidRPr="0011302A">
        <w:rPr>
          <w:rFonts w:asciiTheme="majorBidi" w:hAnsiTheme="majorBidi" w:cstheme="majorBidi"/>
          <w:spacing w:val="-4"/>
          <w:sz w:val="28"/>
          <w:szCs w:val="28"/>
          <w:cs/>
        </w:rPr>
        <w:t xml:space="preserve">มีนาคม </w:t>
      </w:r>
      <w:r w:rsidRPr="0011302A">
        <w:rPr>
          <w:rFonts w:asciiTheme="majorBidi" w:hAnsiTheme="majorBidi" w:cstheme="majorBidi"/>
          <w:spacing w:val="-4"/>
          <w:sz w:val="28"/>
          <w:szCs w:val="28"/>
        </w:rPr>
        <w:t xml:space="preserve">2563 </w:t>
      </w:r>
      <w:r w:rsidRPr="0011302A">
        <w:rPr>
          <w:rFonts w:asciiTheme="majorBidi" w:hAnsiTheme="majorBidi" w:cstheme="majorBidi"/>
          <w:spacing w:val="-4"/>
          <w:sz w:val="28"/>
          <w:szCs w:val="28"/>
          <w:cs/>
        </w:rPr>
        <w:t>วางมัดจำ</w:t>
      </w:r>
      <w:r w:rsidR="00D711EC" w:rsidRPr="0011302A">
        <w:rPr>
          <w:rFonts w:asciiTheme="majorBidi" w:hAnsiTheme="majorBidi" w:cstheme="majorBidi" w:hint="cs"/>
          <w:spacing w:val="-4"/>
          <w:sz w:val="28"/>
          <w:szCs w:val="28"/>
          <w:cs/>
        </w:rPr>
        <w:t xml:space="preserve"> จำนวน</w:t>
      </w:r>
      <w:r w:rsidRPr="0011302A">
        <w:rPr>
          <w:rFonts w:asciiTheme="majorBidi" w:hAnsiTheme="majorBidi" w:cstheme="majorBidi"/>
          <w:spacing w:val="-4"/>
          <w:sz w:val="28"/>
          <w:szCs w:val="28"/>
          <w:cs/>
        </w:rPr>
        <w:t xml:space="preserve"> </w:t>
      </w:r>
      <w:r w:rsidRPr="0011302A">
        <w:rPr>
          <w:rFonts w:asciiTheme="majorBidi" w:hAnsiTheme="majorBidi" w:cstheme="majorBidi"/>
          <w:spacing w:val="-4"/>
          <w:sz w:val="28"/>
          <w:szCs w:val="28"/>
        </w:rPr>
        <w:t>10</w:t>
      </w:r>
      <w:r w:rsidR="00594C5C" w:rsidRPr="0011302A">
        <w:rPr>
          <w:rFonts w:asciiTheme="majorBidi" w:hAnsiTheme="majorBidi" w:cstheme="majorBidi" w:hint="cs"/>
          <w:spacing w:val="-4"/>
          <w:sz w:val="28"/>
          <w:szCs w:val="28"/>
          <w:cs/>
        </w:rPr>
        <w:t xml:space="preserve"> </w:t>
      </w:r>
      <w:r w:rsidRPr="0011302A">
        <w:rPr>
          <w:rFonts w:asciiTheme="majorBidi" w:hAnsiTheme="majorBidi" w:cstheme="majorBidi"/>
          <w:spacing w:val="-4"/>
          <w:sz w:val="28"/>
          <w:szCs w:val="28"/>
          <w:cs/>
        </w:rPr>
        <w:t>ล้านบาท โดยมีหุ้นสามัญของบริษัท พรีเมี่ยม</w:t>
      </w:r>
      <w:r w:rsidR="006F23A8" w:rsidRPr="0011302A">
        <w:rPr>
          <w:rFonts w:asciiTheme="majorBidi" w:hAnsiTheme="majorBidi" w:cstheme="majorBidi"/>
          <w:spacing w:val="-4"/>
          <w:sz w:val="28"/>
          <w:szCs w:val="28"/>
          <w:cs/>
        </w:rPr>
        <w:t xml:space="preserve"> เอ็นเนอร์ยี่ คอร์ปอเรชั่น จำกั</w:t>
      </w:r>
      <w:r w:rsidR="006F23A8" w:rsidRPr="0011302A">
        <w:rPr>
          <w:rFonts w:asciiTheme="majorBidi" w:hAnsiTheme="majorBidi" w:cstheme="majorBidi" w:hint="cs"/>
          <w:spacing w:val="-4"/>
          <w:sz w:val="28"/>
          <w:szCs w:val="28"/>
          <w:cs/>
        </w:rPr>
        <w:t xml:space="preserve">ด </w:t>
      </w:r>
      <w:r w:rsidRPr="0011302A">
        <w:rPr>
          <w:rFonts w:asciiTheme="majorBidi" w:hAnsiTheme="majorBidi" w:cstheme="majorBidi"/>
          <w:spacing w:val="-4"/>
          <w:sz w:val="28"/>
          <w:szCs w:val="28"/>
          <w:cs/>
        </w:rPr>
        <w:t>เป็นประกัน</w:t>
      </w:r>
    </w:p>
    <w:p w14:paraId="49E474C7" w14:textId="77777777" w:rsidR="00F41412" w:rsidRPr="0011302A" w:rsidRDefault="00F41412" w:rsidP="0011302A">
      <w:pPr>
        <w:tabs>
          <w:tab w:val="left" w:pos="851"/>
        </w:tabs>
        <w:spacing w:line="240" w:lineRule="auto"/>
        <w:ind w:left="227"/>
        <w:jc w:val="thaiDistribute"/>
        <w:rPr>
          <w:rFonts w:asciiTheme="majorBidi" w:hAnsiTheme="majorBidi" w:cstheme="majorBidi"/>
          <w:sz w:val="28"/>
          <w:szCs w:val="28"/>
        </w:rPr>
      </w:pPr>
      <w:r w:rsidRPr="0011302A">
        <w:rPr>
          <w:rFonts w:asciiTheme="majorBidi" w:hAnsiTheme="majorBidi" w:cstheme="majorBidi"/>
          <w:sz w:val="28"/>
          <w:szCs w:val="28"/>
        </w:rPr>
        <w:t xml:space="preserve">2) </w:t>
      </w:r>
      <w:r w:rsidRPr="0011302A">
        <w:rPr>
          <w:rFonts w:asciiTheme="majorBidi" w:hAnsiTheme="majorBidi" w:cstheme="majorBidi"/>
          <w:sz w:val="28"/>
          <w:szCs w:val="28"/>
          <w:cs/>
        </w:rPr>
        <w:t>ชำระ</w:t>
      </w:r>
      <w:r w:rsidR="00041FEB" w:rsidRPr="0011302A">
        <w:rPr>
          <w:rFonts w:asciiTheme="majorBidi" w:hAnsiTheme="majorBidi" w:cstheme="majorBidi" w:hint="cs"/>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26</w:t>
      </w:r>
      <w:r w:rsidR="00594C5C"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 xml:space="preserve">ล้านบาท ในวันที่ </w:t>
      </w:r>
      <w:r w:rsidRPr="0011302A">
        <w:rPr>
          <w:rFonts w:asciiTheme="majorBidi" w:hAnsiTheme="majorBidi" w:cstheme="majorBidi"/>
          <w:sz w:val="28"/>
          <w:szCs w:val="28"/>
        </w:rPr>
        <w:t xml:space="preserve">10 </w:t>
      </w:r>
      <w:r w:rsidRPr="0011302A">
        <w:rPr>
          <w:rFonts w:asciiTheme="majorBidi" w:hAnsiTheme="majorBidi" w:cstheme="majorBidi"/>
          <w:sz w:val="28"/>
          <w:szCs w:val="28"/>
          <w:cs/>
        </w:rPr>
        <w:t xml:space="preserve">มีนาคม </w:t>
      </w:r>
      <w:r w:rsidRPr="0011302A">
        <w:rPr>
          <w:rFonts w:asciiTheme="majorBidi" w:hAnsiTheme="majorBidi" w:cstheme="majorBidi"/>
          <w:sz w:val="28"/>
          <w:szCs w:val="28"/>
        </w:rPr>
        <w:t xml:space="preserve">2563 </w:t>
      </w:r>
      <w:r w:rsidRPr="0011302A">
        <w:rPr>
          <w:rFonts w:asciiTheme="majorBidi" w:hAnsiTheme="majorBidi" w:cstheme="majorBidi"/>
          <w:sz w:val="28"/>
          <w:szCs w:val="28"/>
          <w:cs/>
        </w:rPr>
        <w:t xml:space="preserve">ทั้งนี้ </w:t>
      </w:r>
      <w:r w:rsidR="00D93382"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ได้จ่ายชำระเงินดังกล่าวแล้วทั้งจำนวน</w:t>
      </w:r>
    </w:p>
    <w:p w14:paraId="5C60CB09" w14:textId="77777777" w:rsidR="00CA15A9" w:rsidRPr="0011302A" w:rsidRDefault="00CA15A9" w:rsidP="0011302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11302A">
        <w:rPr>
          <w:rFonts w:asciiTheme="majorBidi" w:hAnsiTheme="majorBidi" w:cstheme="majorBidi" w:hint="cs"/>
          <w:spacing w:val="-4"/>
          <w:sz w:val="28"/>
          <w:szCs w:val="28"/>
          <w:cs/>
        </w:rPr>
        <w:t xml:space="preserve">เมื่อวันที่ </w:t>
      </w:r>
      <w:r w:rsidRPr="0011302A">
        <w:rPr>
          <w:rFonts w:asciiTheme="majorBidi" w:hAnsiTheme="majorBidi" w:cstheme="majorBidi"/>
          <w:spacing w:val="-4"/>
          <w:sz w:val="28"/>
          <w:szCs w:val="28"/>
        </w:rPr>
        <w:t xml:space="preserve">18 </w:t>
      </w:r>
      <w:r w:rsidRPr="0011302A">
        <w:rPr>
          <w:rFonts w:asciiTheme="majorBidi" w:hAnsiTheme="majorBidi" w:cstheme="majorBidi" w:hint="cs"/>
          <w:spacing w:val="-4"/>
          <w:sz w:val="28"/>
          <w:szCs w:val="28"/>
          <w:cs/>
        </w:rPr>
        <w:t xml:space="preserve">กันยายน </w:t>
      </w:r>
      <w:r w:rsidRPr="0011302A">
        <w:rPr>
          <w:rFonts w:asciiTheme="majorBidi" w:hAnsiTheme="majorBidi" w:cstheme="majorBidi"/>
          <w:spacing w:val="-4"/>
          <w:sz w:val="28"/>
          <w:szCs w:val="28"/>
        </w:rPr>
        <w:t>2563</w:t>
      </w:r>
      <w:r w:rsidRPr="0011302A">
        <w:rPr>
          <w:rFonts w:asciiTheme="majorBidi" w:hAnsiTheme="majorBidi" w:cstheme="majorBidi" w:hint="cs"/>
          <w:spacing w:val="-4"/>
          <w:sz w:val="28"/>
          <w:szCs w:val="28"/>
          <w:cs/>
        </w:rPr>
        <w:t xml:space="preserve"> </w:t>
      </w:r>
      <w:r w:rsidR="006C0B5F" w:rsidRPr="0011302A">
        <w:rPr>
          <w:rFonts w:asciiTheme="majorBidi" w:hAnsiTheme="majorBidi" w:hint="cs"/>
          <w:spacing w:val="-4"/>
          <w:sz w:val="28"/>
          <w:szCs w:val="28"/>
          <w:cs/>
        </w:rPr>
        <w:t>ผู้จะซื้อ</w:t>
      </w:r>
      <w:r w:rsidRPr="0011302A">
        <w:rPr>
          <w:rFonts w:asciiTheme="majorBidi" w:hAnsiTheme="majorBidi"/>
          <w:spacing w:val="-4"/>
          <w:sz w:val="28"/>
          <w:szCs w:val="28"/>
          <w:cs/>
        </w:rPr>
        <w:t xml:space="preserve"> ได้ส่งหนังสือแสดงความประสงค์จะซื้อหุ้นของ</w:t>
      </w:r>
      <w:r w:rsidRPr="0011302A">
        <w:rPr>
          <w:rFonts w:asciiTheme="majorBidi" w:hAnsiTheme="majorBidi" w:hint="cs"/>
          <w:spacing w:val="-4"/>
          <w:sz w:val="28"/>
          <w:szCs w:val="28"/>
          <w:cs/>
        </w:rPr>
        <w:t>บริษัท</w:t>
      </w:r>
      <w:r w:rsidRPr="0011302A">
        <w:rPr>
          <w:rFonts w:asciiTheme="majorBidi" w:hAnsiTheme="majorBidi"/>
          <w:spacing w:val="-4"/>
          <w:sz w:val="28"/>
          <w:szCs w:val="28"/>
          <w:cs/>
        </w:rPr>
        <w:t xml:space="preserve"> พรีเมี่ยม เอ็นเนอร์ยี่ คอร์ปอเรชั่น จำกัด</w:t>
      </w:r>
      <w:r w:rsidRPr="0011302A">
        <w:rPr>
          <w:rFonts w:asciiTheme="majorBidi" w:hAnsiTheme="majorBidi" w:cstheme="majorBidi" w:hint="cs"/>
          <w:sz w:val="28"/>
          <w:szCs w:val="28"/>
          <w:cs/>
        </w:rPr>
        <w:t xml:space="preserve"> จำนวน </w:t>
      </w:r>
      <w:r w:rsidRPr="0011302A">
        <w:rPr>
          <w:rFonts w:asciiTheme="majorBidi" w:hAnsiTheme="majorBidi" w:cstheme="majorBidi"/>
          <w:sz w:val="28"/>
          <w:szCs w:val="28"/>
        </w:rPr>
        <w:t>360,000</w:t>
      </w:r>
      <w:r w:rsidRPr="0011302A">
        <w:rPr>
          <w:rFonts w:asciiTheme="majorBidi" w:hAnsiTheme="majorBidi" w:cstheme="majorBidi" w:hint="cs"/>
          <w:sz w:val="28"/>
          <w:szCs w:val="28"/>
          <w:cs/>
        </w:rPr>
        <w:t xml:space="preserve"> หุ้น จากบริษัท เอซีซี อินฟรา จำกัด</w:t>
      </w:r>
    </w:p>
    <w:p w14:paraId="085A02D2" w14:textId="77777777" w:rsidR="00CA15A9" w:rsidRPr="0011302A" w:rsidRDefault="00CA15A9" w:rsidP="0011302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11302A">
        <w:rPr>
          <w:rFonts w:asciiTheme="majorBidi" w:hAnsiTheme="majorBidi" w:cstheme="majorBidi" w:hint="cs"/>
          <w:spacing w:val="-6"/>
          <w:sz w:val="28"/>
          <w:szCs w:val="28"/>
          <w:cs/>
        </w:rPr>
        <w:t>เมื่อ</w:t>
      </w:r>
      <w:r w:rsidRPr="0011302A">
        <w:rPr>
          <w:rFonts w:asciiTheme="majorBidi" w:hAnsiTheme="majorBidi" w:cstheme="majorBidi" w:hint="cs"/>
          <w:sz w:val="28"/>
          <w:szCs w:val="28"/>
          <w:cs/>
        </w:rPr>
        <w:t>วันที่</w:t>
      </w:r>
      <w:r w:rsidRPr="0011302A">
        <w:rPr>
          <w:rFonts w:asciiTheme="majorBidi" w:hAnsiTheme="majorBidi" w:cstheme="majorBidi" w:hint="cs"/>
          <w:spacing w:val="-6"/>
          <w:sz w:val="28"/>
          <w:szCs w:val="28"/>
          <w:cs/>
        </w:rPr>
        <w:t xml:space="preserve"> </w:t>
      </w:r>
      <w:r w:rsidRPr="0011302A">
        <w:rPr>
          <w:rFonts w:asciiTheme="majorBidi" w:hAnsiTheme="majorBidi" w:cstheme="majorBidi"/>
          <w:spacing w:val="-6"/>
          <w:sz w:val="28"/>
          <w:szCs w:val="28"/>
        </w:rPr>
        <w:t xml:space="preserve">21 </w:t>
      </w:r>
      <w:r w:rsidRPr="0011302A">
        <w:rPr>
          <w:rFonts w:asciiTheme="majorBidi" w:hAnsiTheme="majorBidi" w:cstheme="majorBidi" w:hint="cs"/>
          <w:spacing w:val="-6"/>
          <w:sz w:val="28"/>
          <w:szCs w:val="28"/>
          <w:cs/>
        </w:rPr>
        <w:t xml:space="preserve">กันยายน </w:t>
      </w:r>
      <w:r w:rsidRPr="0011302A">
        <w:rPr>
          <w:rFonts w:asciiTheme="majorBidi" w:hAnsiTheme="majorBidi" w:cstheme="majorBidi"/>
          <w:spacing w:val="-6"/>
          <w:sz w:val="28"/>
          <w:szCs w:val="28"/>
        </w:rPr>
        <w:t xml:space="preserve">2563 </w:t>
      </w:r>
      <w:r w:rsidRPr="0011302A">
        <w:rPr>
          <w:rFonts w:asciiTheme="majorBidi" w:hAnsiTheme="majorBidi" w:cstheme="majorBidi" w:hint="cs"/>
          <w:spacing w:val="-6"/>
          <w:sz w:val="28"/>
          <w:szCs w:val="28"/>
          <w:cs/>
        </w:rPr>
        <w:t>ตามมติ</w:t>
      </w:r>
      <w:r w:rsidRPr="0011302A">
        <w:rPr>
          <w:rFonts w:asciiTheme="majorBidi" w:hAnsiTheme="majorBidi"/>
          <w:spacing w:val="-6"/>
          <w:sz w:val="28"/>
          <w:szCs w:val="28"/>
          <w:cs/>
        </w:rPr>
        <w:t>ที่ประชุมคณะกรรมการบริษัทของ บริษัท แอด</w:t>
      </w:r>
      <w:proofErr w:type="spellStart"/>
      <w:r w:rsidRPr="0011302A">
        <w:rPr>
          <w:rFonts w:asciiTheme="majorBidi" w:hAnsiTheme="majorBidi"/>
          <w:spacing w:val="-6"/>
          <w:sz w:val="28"/>
          <w:szCs w:val="28"/>
          <w:cs/>
        </w:rPr>
        <w:t>วานซ์</w:t>
      </w:r>
      <w:proofErr w:type="spellEnd"/>
      <w:r w:rsidRPr="0011302A">
        <w:rPr>
          <w:rFonts w:asciiTheme="majorBidi" w:hAnsiTheme="majorBidi"/>
          <w:spacing w:val="-6"/>
          <w:sz w:val="28"/>
          <w:szCs w:val="28"/>
          <w:cs/>
        </w:rPr>
        <w:t xml:space="preserve"> คอน</w:t>
      </w:r>
      <w:proofErr w:type="spellStart"/>
      <w:r w:rsidRPr="0011302A">
        <w:rPr>
          <w:rFonts w:asciiTheme="majorBidi" w:hAnsiTheme="majorBidi"/>
          <w:spacing w:val="-6"/>
          <w:sz w:val="28"/>
          <w:szCs w:val="28"/>
          <w:cs/>
        </w:rPr>
        <w:t>เนคชั่น</w:t>
      </w:r>
      <w:proofErr w:type="spellEnd"/>
      <w:r w:rsidRPr="0011302A">
        <w:rPr>
          <w:rFonts w:asciiTheme="majorBidi" w:hAnsiTheme="majorBidi"/>
          <w:spacing w:val="-6"/>
          <w:sz w:val="28"/>
          <w:szCs w:val="28"/>
          <w:cs/>
        </w:rPr>
        <w:t xml:space="preserve"> </w:t>
      </w:r>
      <w:proofErr w:type="spellStart"/>
      <w:r w:rsidRPr="0011302A">
        <w:rPr>
          <w:rFonts w:asciiTheme="majorBidi" w:hAnsiTheme="majorBidi"/>
          <w:spacing w:val="-6"/>
          <w:sz w:val="28"/>
          <w:szCs w:val="28"/>
          <w:cs/>
        </w:rPr>
        <w:t>คอร์</w:t>
      </w:r>
      <w:proofErr w:type="spellEnd"/>
      <w:r w:rsidRPr="0011302A">
        <w:rPr>
          <w:rFonts w:asciiTheme="majorBidi" w:hAnsiTheme="majorBidi"/>
          <w:spacing w:val="-6"/>
          <w:sz w:val="28"/>
          <w:szCs w:val="28"/>
          <w:cs/>
        </w:rPr>
        <w:t xml:space="preserve">ปอเรชั่น จำกัด (มหาชน) </w:t>
      </w:r>
      <w:r w:rsidRPr="0011302A">
        <w:rPr>
          <w:rFonts w:asciiTheme="majorBidi" w:hAnsiTheme="majorBidi"/>
          <w:sz w:val="28"/>
          <w:szCs w:val="28"/>
          <w:cs/>
        </w:rPr>
        <w:t>ครั้งที่</w:t>
      </w:r>
      <w:r w:rsidRPr="0011302A">
        <w:rPr>
          <w:rFonts w:asciiTheme="majorBidi" w:hAnsiTheme="majorBidi" w:hint="cs"/>
          <w:sz w:val="28"/>
          <w:szCs w:val="28"/>
          <w:cs/>
        </w:rPr>
        <w:t xml:space="preserve"> </w:t>
      </w:r>
      <w:r w:rsidRPr="0011302A">
        <w:rPr>
          <w:rFonts w:asciiTheme="majorBidi" w:hAnsiTheme="majorBidi"/>
          <w:sz w:val="28"/>
          <w:szCs w:val="28"/>
        </w:rPr>
        <w:t>8</w:t>
      </w:r>
      <w:r w:rsidRPr="0011302A">
        <w:rPr>
          <w:rFonts w:asciiTheme="majorBidi" w:hAnsiTheme="majorBidi" w:hint="cs"/>
          <w:sz w:val="28"/>
          <w:szCs w:val="28"/>
          <w:cs/>
        </w:rPr>
        <w:t>/</w:t>
      </w:r>
      <w:r w:rsidRPr="0011302A">
        <w:rPr>
          <w:rFonts w:asciiTheme="majorBidi" w:hAnsiTheme="majorBidi"/>
          <w:sz w:val="28"/>
          <w:szCs w:val="28"/>
        </w:rPr>
        <w:t>2563</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มีมติอนุมติรับคำเสนอของ</w:t>
      </w:r>
      <w:r w:rsidR="006C0B5F" w:rsidRPr="0011302A">
        <w:rPr>
          <w:rFonts w:asciiTheme="majorBidi" w:hAnsiTheme="majorBidi" w:cstheme="majorBidi" w:hint="cs"/>
          <w:spacing w:val="-6"/>
          <w:sz w:val="28"/>
          <w:szCs w:val="28"/>
          <w:cs/>
        </w:rPr>
        <w:t>ผู้จะซื้อ</w:t>
      </w:r>
    </w:p>
    <w:p w14:paraId="002AF102" w14:textId="77777777" w:rsidR="00CA15A9" w:rsidRPr="0011302A" w:rsidRDefault="00CA15A9" w:rsidP="0011302A">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9 </w:t>
      </w:r>
      <w:r w:rsidRPr="0011302A">
        <w:rPr>
          <w:rFonts w:asciiTheme="majorBidi" w:hAnsiTheme="majorBidi" w:cstheme="majorBidi" w:hint="cs"/>
          <w:sz w:val="28"/>
          <w:szCs w:val="28"/>
          <w:cs/>
        </w:rPr>
        <w:t xml:space="preserve">ตุลาคม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บริษัทได้จัดส่งหนังสือตอบรับความประสงค์ซื้อหุ้น</w:t>
      </w:r>
    </w:p>
    <w:p w14:paraId="0A6C8E7B" w14:textId="3ACB96BD" w:rsidR="006C0B5F" w:rsidRPr="0011302A" w:rsidRDefault="006C0B5F" w:rsidP="0011302A">
      <w:pPr>
        <w:tabs>
          <w:tab w:val="clear" w:pos="227"/>
          <w:tab w:val="clear" w:pos="454"/>
          <w:tab w:val="clear" w:pos="680"/>
          <w:tab w:val="clear" w:pos="907"/>
        </w:tabs>
        <w:spacing w:before="120" w:after="120" w:line="240" w:lineRule="auto"/>
        <w:jc w:val="thaiDistribute"/>
        <w:rPr>
          <w:rFonts w:asciiTheme="majorBidi" w:hAnsiTheme="majorBidi"/>
          <w:sz w:val="28"/>
          <w:szCs w:val="28"/>
        </w:rPr>
      </w:pPr>
      <w:r w:rsidRPr="0011302A">
        <w:rPr>
          <w:rFonts w:asciiTheme="majorBidi" w:hAnsiTheme="majorBidi" w:cstheme="majorBidi" w:hint="cs"/>
          <w:sz w:val="28"/>
          <w:szCs w:val="28"/>
          <w:cs/>
        </w:rPr>
        <w:t>เมื่อวันที่</w:t>
      </w:r>
      <w:r w:rsidRPr="0011302A">
        <w:rPr>
          <w:rFonts w:asciiTheme="majorBidi" w:hAnsiTheme="majorBidi" w:cstheme="majorBidi"/>
          <w:sz w:val="28"/>
          <w:szCs w:val="28"/>
        </w:rPr>
        <w:t xml:space="preserve"> 11 </w:t>
      </w:r>
      <w:r w:rsidRPr="0011302A">
        <w:rPr>
          <w:rFonts w:asciiTheme="majorBidi" w:hAnsiTheme="majorBidi" w:cstheme="majorBidi" w:hint="cs"/>
          <w:sz w:val="28"/>
          <w:szCs w:val="28"/>
          <w:cs/>
        </w:rPr>
        <w:t xml:space="preserve">กุมภาพันธ์ </w:t>
      </w:r>
      <w:r w:rsidRPr="0011302A">
        <w:rPr>
          <w:rFonts w:asciiTheme="majorBidi" w:hAnsiTheme="majorBidi" w:cstheme="majorBidi"/>
          <w:sz w:val="28"/>
          <w:szCs w:val="28"/>
        </w:rPr>
        <w:t xml:space="preserve">2564 </w:t>
      </w:r>
      <w:r w:rsidRPr="0011302A">
        <w:rPr>
          <w:rFonts w:asciiTheme="majorBidi" w:hAnsiTheme="majorBidi" w:cstheme="majorBidi" w:hint="cs"/>
          <w:sz w:val="28"/>
          <w:szCs w:val="28"/>
          <w:cs/>
        </w:rPr>
        <w:t xml:space="preserve">บริษัท เอซีซี อินฟรา จำกัด และผู้จะซื้อดังกล่าวได้จัดทำสัญญาจะซื้อจะขายหุ้น </w:t>
      </w:r>
      <w:r w:rsidRPr="0011302A">
        <w:rPr>
          <w:rFonts w:asciiTheme="majorBidi" w:hAnsiTheme="majorBidi" w:hint="cs"/>
          <w:sz w:val="28"/>
          <w:szCs w:val="28"/>
          <w:cs/>
        </w:rPr>
        <w:t>บริษัท</w:t>
      </w:r>
      <w:r w:rsidRPr="0011302A">
        <w:rPr>
          <w:rFonts w:asciiTheme="majorBidi" w:hAnsiTheme="majorBidi"/>
          <w:sz w:val="28"/>
          <w:szCs w:val="28"/>
          <w:cs/>
        </w:rPr>
        <w:t xml:space="preserve"> พรีเมี่ยม เอ็นเนอร์ยี่ คอร์ปอเรชั่น จำกัด</w:t>
      </w:r>
      <w:r w:rsidRPr="0011302A">
        <w:rPr>
          <w:rFonts w:asciiTheme="majorBidi" w:hAnsiTheme="majorBidi" w:hint="cs"/>
          <w:sz w:val="28"/>
          <w:szCs w:val="28"/>
          <w:cs/>
        </w:rPr>
        <w:t xml:space="preserve"> จำนวน </w:t>
      </w:r>
      <w:r w:rsidRPr="0011302A">
        <w:rPr>
          <w:rFonts w:asciiTheme="majorBidi" w:hAnsiTheme="majorBidi"/>
          <w:sz w:val="28"/>
          <w:szCs w:val="28"/>
        </w:rPr>
        <w:t xml:space="preserve">360,000 </w:t>
      </w:r>
      <w:r w:rsidRPr="0011302A">
        <w:rPr>
          <w:rFonts w:asciiTheme="majorBidi" w:hAnsiTheme="majorBidi" w:hint="cs"/>
          <w:sz w:val="28"/>
          <w:szCs w:val="28"/>
          <w:cs/>
        </w:rPr>
        <w:t xml:space="preserve">หุ้น ในราคา </w:t>
      </w:r>
      <w:r w:rsidRPr="0011302A">
        <w:rPr>
          <w:rFonts w:asciiTheme="majorBidi" w:hAnsiTheme="majorBidi"/>
          <w:sz w:val="28"/>
          <w:szCs w:val="28"/>
        </w:rPr>
        <w:t>39</w:t>
      </w:r>
      <w:r w:rsidR="0069756F" w:rsidRPr="0011302A">
        <w:rPr>
          <w:rFonts w:asciiTheme="majorBidi" w:hAnsiTheme="majorBidi" w:hint="cs"/>
          <w:sz w:val="28"/>
          <w:szCs w:val="28"/>
          <w:cs/>
        </w:rPr>
        <w:t xml:space="preserve"> ล้าน</w:t>
      </w:r>
      <w:r w:rsidRPr="0011302A">
        <w:rPr>
          <w:rFonts w:asciiTheme="majorBidi" w:hAnsiTheme="majorBidi" w:hint="cs"/>
          <w:sz w:val="28"/>
          <w:szCs w:val="28"/>
          <w:cs/>
        </w:rPr>
        <w:t>บาท โดยมีเงื่อนไขการจ่ายชำระหนี้ ดังนี้</w:t>
      </w:r>
    </w:p>
    <w:p w14:paraId="01A2B35F" w14:textId="6D94C9F5" w:rsidR="006C0B5F" w:rsidRPr="0011302A" w:rsidRDefault="006C0B5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11302A">
        <w:rPr>
          <w:rFonts w:asciiTheme="majorBidi" w:hAnsiTheme="majorBidi" w:cstheme="majorBidi"/>
          <w:sz w:val="28"/>
          <w:szCs w:val="28"/>
        </w:rPr>
        <w:t xml:space="preserve">1) </w:t>
      </w:r>
      <w:r w:rsidRPr="0011302A">
        <w:rPr>
          <w:rFonts w:asciiTheme="majorBidi" w:hAnsiTheme="majorBidi" w:cstheme="majorBidi" w:hint="cs"/>
          <w:sz w:val="28"/>
          <w:szCs w:val="28"/>
          <w:cs/>
        </w:rPr>
        <w:t xml:space="preserve">เงินมัดจำจำนวน </w:t>
      </w:r>
      <w:r w:rsidRPr="0011302A">
        <w:rPr>
          <w:rFonts w:asciiTheme="majorBidi" w:hAnsiTheme="majorBidi" w:cstheme="majorBidi"/>
          <w:sz w:val="28"/>
          <w:szCs w:val="28"/>
        </w:rPr>
        <w:t>1</w:t>
      </w:r>
      <w:r w:rsidR="0069756F" w:rsidRPr="0011302A">
        <w:rPr>
          <w:rFonts w:asciiTheme="majorBidi" w:hAnsiTheme="majorBidi" w:cstheme="majorBidi"/>
          <w:sz w:val="28"/>
          <w:szCs w:val="28"/>
        </w:rPr>
        <w:t xml:space="preserve"> </w:t>
      </w:r>
      <w:r w:rsidR="0069756F" w:rsidRPr="0011302A">
        <w:rPr>
          <w:rFonts w:asciiTheme="majorBidi" w:hAnsiTheme="majorBidi" w:cstheme="majorBidi" w:hint="cs"/>
          <w:sz w:val="28"/>
          <w:szCs w:val="28"/>
          <w:cs/>
        </w:rPr>
        <w:t>ล้าน</w:t>
      </w:r>
      <w:r w:rsidRPr="0011302A">
        <w:rPr>
          <w:rFonts w:asciiTheme="majorBidi" w:hAnsiTheme="majorBidi" w:cstheme="majorBidi" w:hint="cs"/>
          <w:sz w:val="28"/>
          <w:szCs w:val="28"/>
          <w:cs/>
        </w:rPr>
        <w:t xml:space="preserve">บาท จ่ายชำระโดยแคชเชียร์เช็คลงวันที่ </w:t>
      </w:r>
      <w:r w:rsidRPr="0011302A">
        <w:rPr>
          <w:rFonts w:asciiTheme="majorBidi" w:hAnsiTheme="majorBidi" w:cstheme="majorBidi"/>
          <w:sz w:val="28"/>
          <w:szCs w:val="28"/>
        </w:rPr>
        <w:t xml:space="preserve">11 </w:t>
      </w:r>
      <w:r w:rsidRPr="0011302A">
        <w:rPr>
          <w:rFonts w:asciiTheme="majorBidi" w:hAnsiTheme="majorBidi" w:cstheme="majorBidi" w:hint="cs"/>
          <w:sz w:val="28"/>
          <w:szCs w:val="28"/>
          <w:cs/>
        </w:rPr>
        <w:t xml:space="preserve">กุมภาพันธ์ </w:t>
      </w:r>
      <w:r w:rsidRPr="0011302A">
        <w:rPr>
          <w:rFonts w:asciiTheme="majorBidi" w:hAnsiTheme="majorBidi" w:cstheme="majorBidi"/>
          <w:sz w:val="28"/>
          <w:szCs w:val="28"/>
        </w:rPr>
        <w:t xml:space="preserve">2564 </w:t>
      </w:r>
      <w:r w:rsidRPr="0011302A">
        <w:rPr>
          <w:rFonts w:asciiTheme="majorBidi" w:hAnsiTheme="majorBidi" w:cstheme="majorBidi" w:hint="cs"/>
          <w:sz w:val="28"/>
          <w:szCs w:val="28"/>
          <w:cs/>
        </w:rPr>
        <w:t>(บริษัทได้รับชำระแล้วทั้งจำนวน)</w:t>
      </w:r>
    </w:p>
    <w:p w14:paraId="64B17C3F" w14:textId="78616E36" w:rsidR="003B2072" w:rsidRPr="0011302A" w:rsidRDefault="006C0B5F" w:rsidP="0011302A">
      <w:pPr>
        <w:tabs>
          <w:tab w:val="left" w:pos="851"/>
        </w:tabs>
        <w:spacing w:line="240" w:lineRule="auto"/>
        <w:ind w:left="227"/>
        <w:jc w:val="thaiDistribute"/>
        <w:rPr>
          <w:rFonts w:asciiTheme="majorBidi" w:hAnsiTheme="majorBidi" w:cstheme="majorBidi"/>
          <w:sz w:val="28"/>
          <w:szCs w:val="28"/>
        </w:rPr>
      </w:pPr>
      <w:r w:rsidRPr="0011302A">
        <w:rPr>
          <w:rFonts w:asciiTheme="majorBidi" w:hAnsiTheme="majorBidi" w:cstheme="majorBidi"/>
          <w:sz w:val="28"/>
          <w:szCs w:val="28"/>
        </w:rPr>
        <w:t xml:space="preserve">2) </w:t>
      </w:r>
      <w:r w:rsidRPr="0011302A">
        <w:rPr>
          <w:rFonts w:asciiTheme="majorBidi" w:hAnsiTheme="majorBidi" w:cstheme="majorBidi" w:hint="cs"/>
          <w:sz w:val="28"/>
          <w:szCs w:val="28"/>
          <w:cs/>
        </w:rPr>
        <w:t xml:space="preserve">ส่วนที่เหลือจำนวน </w:t>
      </w:r>
      <w:r w:rsidRPr="0011302A">
        <w:rPr>
          <w:rFonts w:asciiTheme="majorBidi" w:hAnsiTheme="majorBidi" w:cstheme="majorBidi"/>
          <w:sz w:val="28"/>
          <w:szCs w:val="28"/>
        </w:rPr>
        <w:t xml:space="preserve">38 </w:t>
      </w:r>
      <w:r w:rsidR="0069756F" w:rsidRPr="0011302A">
        <w:rPr>
          <w:rFonts w:asciiTheme="majorBidi" w:hAnsiTheme="majorBidi" w:cstheme="majorBidi" w:hint="cs"/>
          <w:sz w:val="28"/>
          <w:szCs w:val="28"/>
          <w:cs/>
        </w:rPr>
        <w:t>ล้าน</w:t>
      </w:r>
      <w:r w:rsidRPr="0011302A">
        <w:rPr>
          <w:rFonts w:asciiTheme="majorBidi" w:hAnsiTheme="majorBidi" w:cstheme="majorBidi" w:hint="cs"/>
          <w:sz w:val="28"/>
          <w:szCs w:val="28"/>
          <w:cs/>
        </w:rPr>
        <w:t xml:space="preserve">บาท ภายในวันที่ </w:t>
      </w:r>
      <w:r w:rsidRPr="0011302A">
        <w:rPr>
          <w:rFonts w:asciiTheme="majorBidi" w:hAnsiTheme="majorBidi" w:cstheme="majorBidi"/>
          <w:sz w:val="28"/>
          <w:szCs w:val="28"/>
        </w:rPr>
        <w:t xml:space="preserve">10 </w:t>
      </w:r>
      <w:r w:rsidRPr="0011302A">
        <w:rPr>
          <w:rFonts w:asciiTheme="majorBidi" w:hAnsiTheme="majorBidi" w:cstheme="majorBidi" w:hint="cs"/>
          <w:sz w:val="28"/>
          <w:szCs w:val="28"/>
          <w:cs/>
        </w:rPr>
        <w:t xml:space="preserve">มีนาคม </w:t>
      </w:r>
      <w:r w:rsidRPr="0011302A">
        <w:rPr>
          <w:rFonts w:asciiTheme="majorBidi" w:hAnsiTheme="majorBidi" w:cstheme="majorBidi"/>
          <w:sz w:val="28"/>
          <w:szCs w:val="28"/>
        </w:rPr>
        <w:t>2564</w:t>
      </w:r>
    </w:p>
    <w:p w14:paraId="07F878AC"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623A14A8"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69375762"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0B202917"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6BD50CB4"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67553BD1"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4BE4A674"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1DD28EB4"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31B94BB6"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2C9A4110"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34BEC247"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152FF1DE"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6B5E7D7B"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2300BB7D" w14:textId="77777777" w:rsidR="003B2072" w:rsidRPr="0011302A" w:rsidRDefault="003B2072" w:rsidP="0011302A">
      <w:pPr>
        <w:tabs>
          <w:tab w:val="left" w:pos="851"/>
        </w:tabs>
        <w:spacing w:line="360" w:lineRule="exact"/>
        <w:ind w:left="227"/>
        <w:jc w:val="thaiDistribute"/>
        <w:rPr>
          <w:rFonts w:asciiTheme="majorBidi" w:hAnsiTheme="majorBidi" w:cstheme="majorBidi"/>
          <w:sz w:val="28"/>
          <w:szCs w:val="28"/>
        </w:rPr>
      </w:pPr>
    </w:p>
    <w:p w14:paraId="6E258226" w14:textId="77777777" w:rsidR="006C0B5F" w:rsidRPr="0011302A" w:rsidRDefault="006C0B5F" w:rsidP="0011302A">
      <w:pPr>
        <w:pStyle w:val="aff3"/>
        <w:numPr>
          <w:ilvl w:val="0"/>
          <w:numId w:val="9"/>
        </w:numPr>
        <w:tabs>
          <w:tab w:val="clear" w:pos="1080"/>
          <w:tab w:val="clear" w:pos="1620"/>
        </w:tabs>
        <w:autoSpaceDE w:val="0"/>
        <w:autoSpaceDN w:val="0"/>
        <w:spacing w:before="120" w:after="120" w:line="360" w:lineRule="exact"/>
        <w:ind w:left="340" w:right="0" w:hanging="340"/>
        <w:jc w:val="thaiDistribute"/>
        <w:rPr>
          <w:rFonts w:asciiTheme="majorBidi" w:hAnsiTheme="majorBidi" w:cstheme="majorBidi"/>
          <w:b/>
          <w:bCs/>
          <w:sz w:val="28"/>
          <w:szCs w:val="28"/>
        </w:rPr>
      </w:pPr>
      <w:r w:rsidRPr="0011302A">
        <w:rPr>
          <w:rFonts w:asciiTheme="majorBidi" w:hAnsiTheme="majorBidi" w:cstheme="majorBidi" w:hint="cs"/>
          <w:b/>
          <w:bCs/>
          <w:sz w:val="28"/>
          <w:szCs w:val="28"/>
          <w:cs/>
        </w:rPr>
        <w:lastRenderedPageBreak/>
        <w:t>เงินลงทุนในบริษัทย่อย</w:t>
      </w:r>
    </w:p>
    <w:p w14:paraId="2FFEE08B" w14:textId="77777777" w:rsidR="007D6FC2" w:rsidRPr="0011302A" w:rsidRDefault="006C0B5F" w:rsidP="0011302A">
      <w:pPr>
        <w:pStyle w:val="aff3"/>
        <w:tabs>
          <w:tab w:val="clear" w:pos="1080"/>
          <w:tab w:val="clear" w:pos="1620"/>
        </w:tabs>
        <w:autoSpaceDE w:val="0"/>
        <w:autoSpaceDN w:val="0"/>
        <w:spacing w:before="120" w:after="120" w:line="360" w:lineRule="exact"/>
        <w:ind w:left="340" w:right="0" w:firstLine="0"/>
        <w:jc w:val="thaiDistribute"/>
        <w:rPr>
          <w:rFonts w:asciiTheme="majorBidi" w:hAnsiTheme="majorBidi" w:cstheme="majorBidi"/>
          <w:sz w:val="28"/>
          <w:szCs w:val="28"/>
        </w:rPr>
      </w:pPr>
      <w:r w:rsidRPr="0011302A">
        <w:rPr>
          <w:rFonts w:asciiTheme="majorBidi" w:hAnsiTheme="majorBidi" w:cs="Angsana New"/>
          <w:sz w:val="28"/>
          <w:szCs w:val="28"/>
          <w:cs/>
        </w:rPr>
        <w:t>เงินลงทุนในบริษัทย่อยในงบ</w:t>
      </w:r>
      <w:r w:rsidRPr="0011302A">
        <w:rPr>
          <w:rFonts w:asciiTheme="majorBidi" w:hAnsiTheme="majorBidi" w:cs="Angsana New"/>
          <w:spacing w:val="-4"/>
          <w:sz w:val="28"/>
          <w:szCs w:val="28"/>
          <w:cs/>
        </w:rPr>
        <w:t>การเงิน</w:t>
      </w:r>
      <w:r w:rsidRPr="0011302A">
        <w:rPr>
          <w:rFonts w:asciiTheme="majorBidi" w:hAnsiTheme="majorBidi" w:cs="Angsana New"/>
          <w:sz w:val="28"/>
          <w:szCs w:val="28"/>
          <w:cs/>
        </w:rPr>
        <w:t>เฉพาะของกิจการซึ่งแสดงตามวิธีราคาทุน ณ วันที่</w:t>
      </w:r>
      <w:r w:rsidRPr="0011302A">
        <w:rPr>
          <w:rFonts w:asciiTheme="majorBidi" w:hAnsiTheme="majorBidi" w:cs="Angsana New"/>
          <w:sz w:val="28"/>
          <w:szCs w:val="28"/>
        </w:rPr>
        <w:t xml:space="preserve"> 31 </w:t>
      </w:r>
      <w:r w:rsidRPr="0011302A">
        <w:rPr>
          <w:rFonts w:asciiTheme="majorBidi" w:hAnsiTheme="majorBidi" w:cs="Angsana New"/>
          <w:sz w:val="28"/>
          <w:szCs w:val="28"/>
          <w:cs/>
        </w:rPr>
        <w:t>ธันวาคม</w:t>
      </w:r>
      <w:r w:rsidRPr="0011302A">
        <w:rPr>
          <w:rFonts w:asciiTheme="majorBidi" w:hAnsiTheme="majorBidi" w:cs="Angsana New" w:hint="cs"/>
          <w:sz w:val="28"/>
          <w:szCs w:val="28"/>
          <w:cs/>
        </w:rPr>
        <w:t xml:space="preserve"> </w:t>
      </w:r>
      <w:r w:rsidRPr="0011302A">
        <w:rPr>
          <w:rFonts w:asciiTheme="majorBidi" w:hAnsiTheme="majorBidi" w:cs="Angsana New"/>
          <w:sz w:val="28"/>
          <w:szCs w:val="28"/>
        </w:rPr>
        <w:t>2563</w:t>
      </w:r>
      <w:r w:rsidRPr="0011302A">
        <w:rPr>
          <w:rFonts w:asciiTheme="majorBidi" w:hAnsiTheme="majorBidi" w:cs="Angsana New" w:hint="cs"/>
          <w:sz w:val="28"/>
          <w:szCs w:val="28"/>
          <w:cs/>
        </w:rPr>
        <w:t xml:space="preserve"> </w:t>
      </w:r>
      <w:r w:rsidRPr="0011302A">
        <w:rPr>
          <w:rFonts w:asciiTheme="majorBidi" w:hAnsiTheme="majorBidi" w:cs="Angsana New"/>
          <w:sz w:val="28"/>
          <w:szCs w:val="28"/>
          <w:cs/>
        </w:rPr>
        <w:t>และ</w:t>
      </w:r>
      <w:r w:rsidRPr="0011302A">
        <w:rPr>
          <w:rFonts w:asciiTheme="majorBidi" w:hAnsiTheme="majorBidi" w:cs="Angsana New" w:hint="cs"/>
          <w:sz w:val="28"/>
          <w:szCs w:val="28"/>
          <w:cs/>
        </w:rPr>
        <w:t xml:space="preserve"> </w:t>
      </w:r>
      <w:r w:rsidRPr="0011302A">
        <w:rPr>
          <w:rFonts w:asciiTheme="majorBidi" w:hAnsiTheme="majorBidi" w:cs="Angsana New"/>
          <w:sz w:val="28"/>
          <w:szCs w:val="28"/>
        </w:rPr>
        <w:t xml:space="preserve">2562 </w:t>
      </w:r>
      <w:r w:rsidRPr="0011302A">
        <w:rPr>
          <w:rFonts w:asciiTheme="majorBidi" w:hAnsiTheme="majorBidi" w:cs="Angsana New"/>
          <w:sz w:val="28"/>
          <w:szCs w:val="28"/>
          <w:cs/>
        </w:rPr>
        <w:t>มีดังนี้</w:t>
      </w:r>
    </w:p>
    <w:tbl>
      <w:tblPr>
        <w:tblW w:w="9212" w:type="dxa"/>
        <w:tblInd w:w="346" w:type="dxa"/>
        <w:tblLayout w:type="fixed"/>
        <w:tblLook w:val="0000" w:firstRow="0" w:lastRow="0" w:firstColumn="0" w:lastColumn="0" w:noHBand="0" w:noVBand="0"/>
      </w:tblPr>
      <w:tblGrid>
        <w:gridCol w:w="2912"/>
        <w:gridCol w:w="900"/>
        <w:gridCol w:w="900"/>
        <w:gridCol w:w="900"/>
        <w:gridCol w:w="900"/>
        <w:gridCol w:w="900"/>
        <w:gridCol w:w="900"/>
        <w:gridCol w:w="900"/>
      </w:tblGrid>
      <w:tr w:rsidR="006C0B5F" w:rsidRPr="0011302A" w14:paraId="221FB35B" w14:textId="77777777" w:rsidTr="00A76F6F">
        <w:trPr>
          <w:cantSplit/>
        </w:trPr>
        <w:tc>
          <w:tcPr>
            <w:tcW w:w="2912" w:type="dxa"/>
          </w:tcPr>
          <w:p w14:paraId="5FF90E55" w14:textId="77777777" w:rsidR="006C0B5F" w:rsidRPr="0011302A" w:rsidRDefault="006C0B5F" w:rsidP="0011302A">
            <w:pPr>
              <w:pStyle w:val="ad"/>
              <w:spacing w:after="0" w:line="340" w:lineRule="exact"/>
              <w:ind w:left="-42"/>
              <w:jc w:val="center"/>
              <w:rPr>
                <w:rFonts w:asciiTheme="majorBidi" w:hAnsiTheme="majorBidi" w:cstheme="majorBidi"/>
                <w:sz w:val="28"/>
                <w:szCs w:val="28"/>
              </w:rPr>
            </w:pPr>
          </w:p>
        </w:tc>
        <w:tc>
          <w:tcPr>
            <w:tcW w:w="900" w:type="dxa"/>
          </w:tcPr>
          <w:p w14:paraId="70A7CAE9"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ร้อยละ</w:t>
            </w:r>
          </w:p>
        </w:tc>
        <w:tc>
          <w:tcPr>
            <w:tcW w:w="5400" w:type="dxa"/>
            <w:gridSpan w:val="6"/>
          </w:tcPr>
          <w:p w14:paraId="70204C65" w14:textId="77777777" w:rsidR="006C0B5F" w:rsidRPr="0011302A" w:rsidRDefault="006C0B5F" w:rsidP="0011302A">
            <w:pPr>
              <w:pStyle w:val="ad"/>
              <w:pBdr>
                <w:bottom w:val="sing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พันบาท)</w:t>
            </w:r>
          </w:p>
        </w:tc>
      </w:tr>
      <w:tr w:rsidR="006C0B5F" w:rsidRPr="0011302A" w14:paraId="32EA67BB" w14:textId="77777777" w:rsidTr="00A76F6F">
        <w:trPr>
          <w:cantSplit/>
        </w:trPr>
        <w:tc>
          <w:tcPr>
            <w:tcW w:w="2912" w:type="dxa"/>
          </w:tcPr>
          <w:p w14:paraId="35307CDB" w14:textId="77777777" w:rsidR="006C0B5F" w:rsidRPr="0011302A" w:rsidRDefault="006C0B5F" w:rsidP="0011302A">
            <w:pPr>
              <w:pStyle w:val="ad"/>
              <w:spacing w:after="0" w:line="340" w:lineRule="exact"/>
              <w:ind w:left="-42"/>
              <w:jc w:val="center"/>
              <w:rPr>
                <w:rFonts w:asciiTheme="majorBidi" w:hAnsiTheme="majorBidi" w:cstheme="majorBidi"/>
                <w:sz w:val="28"/>
                <w:szCs w:val="28"/>
              </w:rPr>
            </w:pPr>
          </w:p>
        </w:tc>
        <w:tc>
          <w:tcPr>
            <w:tcW w:w="900" w:type="dxa"/>
          </w:tcPr>
          <w:p w14:paraId="2032AC63"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สัดส่วน</w:t>
            </w:r>
          </w:p>
        </w:tc>
        <w:tc>
          <w:tcPr>
            <w:tcW w:w="1800" w:type="dxa"/>
            <w:gridSpan w:val="2"/>
            <w:shd w:val="clear" w:color="auto" w:fill="auto"/>
          </w:tcPr>
          <w:p w14:paraId="530C08BD"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ทุนชำระแล้ว</w:t>
            </w:r>
          </w:p>
        </w:tc>
        <w:tc>
          <w:tcPr>
            <w:tcW w:w="1800" w:type="dxa"/>
            <w:gridSpan w:val="2"/>
            <w:shd w:val="clear" w:color="auto" w:fill="auto"/>
          </w:tcPr>
          <w:p w14:paraId="0FB80C09"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จำนวนเงิน</w:t>
            </w:r>
          </w:p>
        </w:tc>
        <w:tc>
          <w:tcPr>
            <w:tcW w:w="1800" w:type="dxa"/>
            <w:gridSpan w:val="2"/>
          </w:tcPr>
          <w:p w14:paraId="22B272CA"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เงินปันผลรับ</w:t>
            </w:r>
          </w:p>
        </w:tc>
      </w:tr>
      <w:tr w:rsidR="006C0B5F" w:rsidRPr="0011302A" w14:paraId="30863081" w14:textId="77777777" w:rsidTr="00A76F6F">
        <w:trPr>
          <w:cantSplit/>
        </w:trPr>
        <w:tc>
          <w:tcPr>
            <w:tcW w:w="2912" w:type="dxa"/>
          </w:tcPr>
          <w:p w14:paraId="659A3B30" w14:textId="77777777" w:rsidR="006C0B5F" w:rsidRPr="0011302A" w:rsidRDefault="006C0B5F" w:rsidP="0011302A">
            <w:pPr>
              <w:pStyle w:val="ad"/>
              <w:pBdr>
                <w:bottom w:val="single" w:sz="4" w:space="1" w:color="auto"/>
              </w:pBdr>
              <w:spacing w:after="0" w:line="340" w:lineRule="exact"/>
              <w:ind w:left="-42"/>
              <w:jc w:val="center"/>
              <w:rPr>
                <w:rFonts w:asciiTheme="majorBidi" w:hAnsiTheme="majorBidi" w:cstheme="majorBidi"/>
                <w:sz w:val="28"/>
                <w:szCs w:val="28"/>
              </w:rPr>
            </w:pPr>
            <w:r w:rsidRPr="0011302A">
              <w:rPr>
                <w:rFonts w:asciiTheme="majorBidi" w:hAnsiTheme="majorBidi" w:cstheme="majorBidi"/>
                <w:sz w:val="28"/>
                <w:szCs w:val="28"/>
                <w:cs/>
              </w:rPr>
              <w:t>บริษัทย่อย</w:t>
            </w:r>
          </w:p>
        </w:tc>
        <w:tc>
          <w:tcPr>
            <w:tcW w:w="900" w:type="dxa"/>
          </w:tcPr>
          <w:p w14:paraId="68DD7A80" w14:textId="77777777" w:rsidR="006C0B5F" w:rsidRPr="0011302A" w:rsidRDefault="006C0B5F" w:rsidP="0011302A">
            <w:pPr>
              <w:pStyle w:val="ad"/>
              <w:pBdr>
                <w:bottom w:val="single" w:sz="4" w:space="1" w:color="auto"/>
              </w:pBdr>
              <w:tabs>
                <w:tab w:val="clear" w:pos="680"/>
                <w:tab w:val="left" w:pos="702"/>
              </w:tabs>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การลงทุน</w:t>
            </w:r>
          </w:p>
        </w:tc>
        <w:tc>
          <w:tcPr>
            <w:tcW w:w="900" w:type="dxa"/>
            <w:shd w:val="clear" w:color="auto" w:fill="auto"/>
          </w:tcPr>
          <w:p w14:paraId="13B16714"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w:t>
            </w:r>
            <w:r w:rsidRPr="0011302A">
              <w:rPr>
                <w:rFonts w:asciiTheme="majorBidi" w:hAnsiTheme="majorBidi" w:cstheme="majorBidi" w:hint="cs"/>
                <w:sz w:val="28"/>
                <w:szCs w:val="28"/>
                <w:cs/>
              </w:rPr>
              <w:t>ธ</w:t>
            </w:r>
            <w:r w:rsidRPr="0011302A">
              <w:rPr>
                <w:rFonts w:asciiTheme="majorBidi" w:hAnsiTheme="majorBidi" w:cstheme="majorBidi"/>
                <w:sz w:val="28"/>
                <w:szCs w:val="28"/>
                <w:cs/>
              </w:rPr>
              <w:t>.</w:t>
            </w:r>
            <w:r w:rsidRPr="0011302A">
              <w:rPr>
                <w:rFonts w:asciiTheme="majorBidi" w:hAnsiTheme="majorBidi" w:cstheme="majorBidi" w:hint="cs"/>
                <w:sz w:val="28"/>
                <w:szCs w:val="28"/>
                <w:cs/>
              </w:rPr>
              <w:t>ค</w:t>
            </w:r>
            <w:r w:rsidRPr="0011302A">
              <w:rPr>
                <w:rFonts w:asciiTheme="majorBidi" w:hAnsiTheme="majorBidi" w:cstheme="majorBidi"/>
                <w:sz w:val="28"/>
                <w:szCs w:val="28"/>
                <w:cs/>
              </w:rPr>
              <w:t>.</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rPr>
              <w:t>63</w:t>
            </w:r>
          </w:p>
        </w:tc>
        <w:tc>
          <w:tcPr>
            <w:tcW w:w="900" w:type="dxa"/>
            <w:shd w:val="clear" w:color="auto" w:fill="auto"/>
          </w:tcPr>
          <w:p w14:paraId="17CC374B"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rPr>
              <w:t>62</w:t>
            </w:r>
          </w:p>
        </w:tc>
        <w:tc>
          <w:tcPr>
            <w:tcW w:w="900" w:type="dxa"/>
            <w:shd w:val="clear" w:color="auto" w:fill="auto"/>
          </w:tcPr>
          <w:p w14:paraId="10720799"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sz w:val="28"/>
                <w:szCs w:val="28"/>
                <w:cs/>
              </w:rPr>
              <w:t xml:space="preserve">ธ.ค. </w:t>
            </w:r>
            <w:r w:rsidRPr="0011302A">
              <w:rPr>
                <w:rFonts w:asciiTheme="majorBidi" w:hAnsiTheme="majorBidi" w:cstheme="majorBidi"/>
                <w:sz w:val="28"/>
                <w:szCs w:val="28"/>
              </w:rPr>
              <w:t>63</w:t>
            </w:r>
          </w:p>
        </w:tc>
        <w:tc>
          <w:tcPr>
            <w:tcW w:w="900" w:type="dxa"/>
            <w:shd w:val="clear" w:color="auto" w:fill="auto"/>
          </w:tcPr>
          <w:p w14:paraId="019A39C6"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62</w:t>
            </w:r>
          </w:p>
        </w:tc>
        <w:tc>
          <w:tcPr>
            <w:tcW w:w="900" w:type="dxa"/>
          </w:tcPr>
          <w:p w14:paraId="14A71575"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sz w:val="28"/>
                <w:szCs w:val="28"/>
                <w:cs/>
              </w:rPr>
              <w:t xml:space="preserve">ธ.ค. </w:t>
            </w:r>
            <w:r w:rsidRPr="0011302A">
              <w:rPr>
                <w:rFonts w:asciiTheme="majorBidi" w:hAnsiTheme="majorBidi" w:cstheme="majorBidi"/>
                <w:sz w:val="28"/>
                <w:szCs w:val="28"/>
              </w:rPr>
              <w:t>63</w:t>
            </w:r>
          </w:p>
        </w:tc>
        <w:tc>
          <w:tcPr>
            <w:tcW w:w="900" w:type="dxa"/>
          </w:tcPr>
          <w:p w14:paraId="68EEE9A4" w14:textId="77777777" w:rsidR="006C0B5F" w:rsidRPr="0011302A" w:rsidRDefault="006C0B5F" w:rsidP="0011302A">
            <w:pPr>
              <w:pStyle w:val="ad"/>
              <w:pBdr>
                <w:bottom w:val="single" w:sz="4" w:space="1" w:color="auto"/>
              </w:pBdr>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.62</w:t>
            </w:r>
          </w:p>
        </w:tc>
      </w:tr>
      <w:tr w:rsidR="006C0B5F" w:rsidRPr="0011302A" w14:paraId="600BE896" w14:textId="77777777" w:rsidTr="00A76F6F">
        <w:trPr>
          <w:cantSplit/>
        </w:trPr>
        <w:tc>
          <w:tcPr>
            <w:tcW w:w="2912" w:type="dxa"/>
          </w:tcPr>
          <w:p w14:paraId="26FF80A8" w14:textId="77777777" w:rsidR="006C0B5F" w:rsidRPr="0011302A" w:rsidRDefault="006C0B5F" w:rsidP="0011302A">
            <w:pPr>
              <w:pStyle w:val="af9"/>
              <w:tabs>
                <w:tab w:val="clear" w:pos="1080"/>
                <w:tab w:val="left" w:pos="851"/>
                <w:tab w:val="left" w:pos="1418"/>
                <w:tab w:val="left" w:pos="1985"/>
              </w:tabs>
              <w:spacing w:line="340" w:lineRule="exact"/>
              <w:ind w:right="-158"/>
              <w:rPr>
                <w:rFonts w:asciiTheme="majorBidi" w:hAnsiTheme="majorBidi" w:cstheme="majorBidi"/>
                <w:sz w:val="28"/>
                <w:szCs w:val="28"/>
                <w:cs/>
                <w:lang w:val="en-US"/>
              </w:rPr>
            </w:pPr>
            <w:r w:rsidRPr="0011302A">
              <w:rPr>
                <w:rFonts w:asciiTheme="majorBidi" w:hAnsiTheme="majorBidi" w:cstheme="majorBidi"/>
                <w:sz w:val="28"/>
                <w:szCs w:val="28"/>
                <w:cs/>
                <w:lang w:val="en-GB"/>
              </w:rPr>
              <w:t>บริษัท ซี.อี.ไอ.</w:t>
            </w:r>
            <w:r w:rsidRPr="0011302A">
              <w:rPr>
                <w:rFonts w:asciiTheme="majorBidi" w:hAnsiTheme="majorBidi" w:cstheme="majorBidi"/>
                <w:sz w:val="28"/>
                <w:szCs w:val="28"/>
                <w:lang w:val="en-US"/>
              </w:rPr>
              <w:t>(</w:t>
            </w:r>
            <w:r w:rsidRPr="0011302A">
              <w:rPr>
                <w:rFonts w:asciiTheme="majorBidi" w:hAnsiTheme="majorBidi" w:cstheme="majorBidi"/>
                <w:sz w:val="28"/>
                <w:szCs w:val="28"/>
                <w:cs/>
                <w:lang w:val="en-US"/>
              </w:rPr>
              <w:t>เชียงใหม่</w:t>
            </w:r>
            <w:r w:rsidRPr="0011302A">
              <w:rPr>
                <w:rFonts w:asciiTheme="majorBidi" w:hAnsiTheme="majorBidi" w:cstheme="majorBidi"/>
                <w:sz w:val="28"/>
                <w:szCs w:val="28"/>
                <w:lang w:val="en-US"/>
              </w:rPr>
              <w:t xml:space="preserve">) </w:t>
            </w:r>
            <w:r w:rsidRPr="0011302A">
              <w:rPr>
                <w:rFonts w:asciiTheme="majorBidi" w:hAnsiTheme="majorBidi" w:cstheme="majorBidi"/>
                <w:sz w:val="28"/>
                <w:szCs w:val="28"/>
                <w:cs/>
                <w:lang w:val="en-US"/>
              </w:rPr>
              <w:t>จำกัด</w:t>
            </w:r>
          </w:p>
        </w:tc>
        <w:tc>
          <w:tcPr>
            <w:tcW w:w="900" w:type="dxa"/>
          </w:tcPr>
          <w:p w14:paraId="32F784EC"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900" w:type="dxa"/>
            <w:shd w:val="clear" w:color="auto" w:fill="auto"/>
          </w:tcPr>
          <w:p w14:paraId="5CB32E0B"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200,000</w:t>
            </w:r>
          </w:p>
        </w:tc>
        <w:tc>
          <w:tcPr>
            <w:tcW w:w="900" w:type="dxa"/>
            <w:shd w:val="clear" w:color="auto" w:fill="auto"/>
          </w:tcPr>
          <w:p w14:paraId="60FA53CE"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200,000</w:t>
            </w:r>
          </w:p>
        </w:tc>
        <w:tc>
          <w:tcPr>
            <w:tcW w:w="900" w:type="dxa"/>
            <w:shd w:val="clear" w:color="auto" w:fill="auto"/>
          </w:tcPr>
          <w:p w14:paraId="7E6DF0AE"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200,000</w:t>
            </w:r>
          </w:p>
        </w:tc>
        <w:tc>
          <w:tcPr>
            <w:tcW w:w="900" w:type="dxa"/>
            <w:shd w:val="clear" w:color="auto" w:fill="auto"/>
          </w:tcPr>
          <w:p w14:paraId="5AB74429"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200,000</w:t>
            </w:r>
          </w:p>
        </w:tc>
        <w:tc>
          <w:tcPr>
            <w:tcW w:w="900" w:type="dxa"/>
            <w:shd w:val="clear" w:color="auto" w:fill="auto"/>
          </w:tcPr>
          <w:p w14:paraId="43BEC9F6"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00" w:type="dxa"/>
          </w:tcPr>
          <w:p w14:paraId="0956BFE2"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r>
      <w:tr w:rsidR="006C0B5F" w:rsidRPr="0011302A" w14:paraId="2FC1755C" w14:textId="77777777" w:rsidTr="00A76F6F">
        <w:trPr>
          <w:cantSplit/>
        </w:trPr>
        <w:tc>
          <w:tcPr>
            <w:tcW w:w="2912" w:type="dxa"/>
          </w:tcPr>
          <w:p w14:paraId="43E6B821" w14:textId="77777777" w:rsidR="006C0B5F" w:rsidRPr="0011302A" w:rsidRDefault="006C0B5F" w:rsidP="0011302A">
            <w:pPr>
              <w:pStyle w:val="af9"/>
              <w:tabs>
                <w:tab w:val="clear" w:pos="1080"/>
                <w:tab w:val="left" w:pos="162"/>
                <w:tab w:val="left" w:pos="284"/>
                <w:tab w:val="left" w:pos="851"/>
                <w:tab w:val="left" w:pos="1418"/>
                <w:tab w:val="left" w:pos="1985"/>
              </w:tabs>
              <w:spacing w:line="340" w:lineRule="exact"/>
              <w:ind w:right="-158"/>
              <w:rPr>
                <w:rFonts w:asciiTheme="majorBidi" w:hAnsiTheme="majorBidi" w:cstheme="majorBidi"/>
                <w:sz w:val="28"/>
                <w:szCs w:val="28"/>
                <w:cs/>
              </w:rPr>
            </w:pPr>
            <w:r w:rsidRPr="0011302A">
              <w:rPr>
                <w:rFonts w:asciiTheme="majorBidi" w:hAnsiTheme="majorBidi" w:cstheme="majorBidi"/>
                <w:sz w:val="28"/>
                <w:szCs w:val="28"/>
                <w:cs/>
              </w:rPr>
              <w:t>บริษัท เอซีซี อินฟรา จำกัด</w:t>
            </w:r>
          </w:p>
        </w:tc>
        <w:tc>
          <w:tcPr>
            <w:tcW w:w="900" w:type="dxa"/>
            <w:vAlign w:val="bottom"/>
          </w:tcPr>
          <w:p w14:paraId="0532AA93"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rPr>
              <w:t>100</w:t>
            </w:r>
          </w:p>
        </w:tc>
        <w:tc>
          <w:tcPr>
            <w:tcW w:w="900" w:type="dxa"/>
            <w:shd w:val="clear" w:color="auto" w:fill="auto"/>
          </w:tcPr>
          <w:p w14:paraId="03C6820D"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330,000</w:t>
            </w:r>
          </w:p>
        </w:tc>
        <w:tc>
          <w:tcPr>
            <w:tcW w:w="900" w:type="dxa"/>
            <w:shd w:val="clear" w:color="auto" w:fill="auto"/>
          </w:tcPr>
          <w:p w14:paraId="7177EC7C"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330,000</w:t>
            </w:r>
          </w:p>
        </w:tc>
        <w:tc>
          <w:tcPr>
            <w:tcW w:w="900" w:type="dxa"/>
            <w:shd w:val="clear" w:color="auto" w:fill="auto"/>
            <w:vAlign w:val="bottom"/>
          </w:tcPr>
          <w:p w14:paraId="20B840FE"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330,000</w:t>
            </w:r>
          </w:p>
        </w:tc>
        <w:tc>
          <w:tcPr>
            <w:tcW w:w="900" w:type="dxa"/>
            <w:shd w:val="clear" w:color="auto" w:fill="auto"/>
            <w:vAlign w:val="bottom"/>
          </w:tcPr>
          <w:p w14:paraId="57A21222"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330,000</w:t>
            </w:r>
          </w:p>
        </w:tc>
        <w:tc>
          <w:tcPr>
            <w:tcW w:w="900" w:type="dxa"/>
            <w:shd w:val="clear" w:color="auto" w:fill="auto"/>
          </w:tcPr>
          <w:p w14:paraId="7F9E9596"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00" w:type="dxa"/>
          </w:tcPr>
          <w:p w14:paraId="01DDA9A3"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r>
      <w:tr w:rsidR="006C0B5F" w:rsidRPr="0011302A" w14:paraId="09103F1A" w14:textId="77777777" w:rsidTr="00A76F6F">
        <w:trPr>
          <w:cantSplit/>
        </w:trPr>
        <w:tc>
          <w:tcPr>
            <w:tcW w:w="2912" w:type="dxa"/>
          </w:tcPr>
          <w:p w14:paraId="2BC0052B" w14:textId="77777777" w:rsidR="006C0B5F" w:rsidRPr="0011302A" w:rsidRDefault="006C0B5F" w:rsidP="0011302A">
            <w:pPr>
              <w:pStyle w:val="af9"/>
              <w:tabs>
                <w:tab w:val="clear" w:pos="1080"/>
                <w:tab w:val="left" w:pos="162"/>
                <w:tab w:val="left" w:pos="284"/>
                <w:tab w:val="left" w:pos="851"/>
                <w:tab w:val="left" w:pos="1418"/>
                <w:tab w:val="left" w:pos="1985"/>
              </w:tabs>
              <w:spacing w:line="340" w:lineRule="exact"/>
              <w:ind w:right="-158"/>
              <w:rPr>
                <w:rFonts w:asciiTheme="majorBidi" w:hAnsiTheme="majorBidi" w:cstheme="majorBidi"/>
                <w:sz w:val="28"/>
                <w:szCs w:val="28"/>
                <w:cs/>
              </w:rPr>
            </w:pPr>
            <w:r w:rsidRPr="0011302A">
              <w:rPr>
                <w:rFonts w:asciiTheme="majorBidi" w:hAnsiTheme="majorBidi" w:cstheme="majorBidi"/>
                <w:sz w:val="28"/>
                <w:szCs w:val="28"/>
                <w:cs/>
              </w:rPr>
              <w:t>บริษัท เอซีซี แลนด์มาร์ค จำกัด</w:t>
            </w:r>
          </w:p>
        </w:tc>
        <w:tc>
          <w:tcPr>
            <w:tcW w:w="900" w:type="dxa"/>
            <w:vAlign w:val="bottom"/>
          </w:tcPr>
          <w:p w14:paraId="00931CB0"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75</w:t>
            </w:r>
          </w:p>
        </w:tc>
        <w:tc>
          <w:tcPr>
            <w:tcW w:w="900" w:type="dxa"/>
            <w:shd w:val="clear" w:color="auto" w:fill="auto"/>
            <w:vAlign w:val="bottom"/>
          </w:tcPr>
          <w:p w14:paraId="26C04C27"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50,000</w:t>
            </w:r>
          </w:p>
        </w:tc>
        <w:tc>
          <w:tcPr>
            <w:tcW w:w="900" w:type="dxa"/>
            <w:shd w:val="clear" w:color="auto" w:fill="auto"/>
            <w:vAlign w:val="bottom"/>
          </w:tcPr>
          <w:p w14:paraId="3A364132"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50,000</w:t>
            </w:r>
          </w:p>
        </w:tc>
        <w:tc>
          <w:tcPr>
            <w:tcW w:w="900" w:type="dxa"/>
            <w:shd w:val="clear" w:color="auto" w:fill="auto"/>
            <w:vAlign w:val="bottom"/>
          </w:tcPr>
          <w:p w14:paraId="4E6FF604"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37,500</w:t>
            </w:r>
          </w:p>
        </w:tc>
        <w:tc>
          <w:tcPr>
            <w:tcW w:w="900" w:type="dxa"/>
            <w:shd w:val="clear" w:color="auto" w:fill="auto"/>
            <w:vAlign w:val="bottom"/>
          </w:tcPr>
          <w:p w14:paraId="383DC754"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37,500</w:t>
            </w:r>
          </w:p>
        </w:tc>
        <w:tc>
          <w:tcPr>
            <w:tcW w:w="900" w:type="dxa"/>
            <w:shd w:val="clear" w:color="auto" w:fill="auto"/>
          </w:tcPr>
          <w:p w14:paraId="3514AD1F"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00" w:type="dxa"/>
          </w:tcPr>
          <w:p w14:paraId="75423C4D"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r>
      <w:tr w:rsidR="006C0B5F" w:rsidRPr="0011302A" w14:paraId="0FBF4A4E" w14:textId="77777777" w:rsidTr="00A76F6F">
        <w:trPr>
          <w:cantSplit/>
        </w:trPr>
        <w:tc>
          <w:tcPr>
            <w:tcW w:w="2912" w:type="dxa"/>
          </w:tcPr>
          <w:p w14:paraId="4F5175ED" w14:textId="77777777" w:rsidR="006C0B5F" w:rsidRPr="0011302A" w:rsidRDefault="006C0B5F" w:rsidP="0011302A">
            <w:pPr>
              <w:pStyle w:val="af9"/>
              <w:tabs>
                <w:tab w:val="clear" w:pos="1080"/>
                <w:tab w:val="left" w:pos="162"/>
                <w:tab w:val="left" w:pos="284"/>
                <w:tab w:val="left" w:pos="851"/>
                <w:tab w:val="left" w:pos="1418"/>
                <w:tab w:val="left" w:pos="1985"/>
              </w:tabs>
              <w:spacing w:line="340" w:lineRule="exact"/>
              <w:ind w:right="-158"/>
              <w:rPr>
                <w:rFonts w:asciiTheme="majorBidi" w:hAnsiTheme="majorBidi" w:cstheme="majorBidi"/>
                <w:sz w:val="28"/>
                <w:szCs w:val="28"/>
                <w:cs/>
              </w:rPr>
            </w:pPr>
            <w:r w:rsidRPr="0011302A">
              <w:rPr>
                <w:rFonts w:asciiTheme="majorBidi" w:hAnsiTheme="majorBidi" w:cstheme="majorBidi"/>
                <w:sz w:val="28"/>
                <w:szCs w:val="28"/>
                <w:cs/>
              </w:rPr>
              <w:t>บริษัท เอซีซี กรีน เอนเนอร์จี จำกัด</w:t>
            </w:r>
          </w:p>
        </w:tc>
        <w:tc>
          <w:tcPr>
            <w:tcW w:w="900" w:type="dxa"/>
            <w:vAlign w:val="bottom"/>
          </w:tcPr>
          <w:p w14:paraId="0325E8C2"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900" w:type="dxa"/>
            <w:shd w:val="clear" w:color="auto" w:fill="auto"/>
            <w:vAlign w:val="bottom"/>
          </w:tcPr>
          <w:p w14:paraId="605EFDEA"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3,250</w:t>
            </w:r>
          </w:p>
        </w:tc>
        <w:tc>
          <w:tcPr>
            <w:tcW w:w="900" w:type="dxa"/>
            <w:shd w:val="clear" w:color="auto" w:fill="auto"/>
            <w:vAlign w:val="bottom"/>
          </w:tcPr>
          <w:p w14:paraId="373FF6FE"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3,250</w:t>
            </w:r>
          </w:p>
        </w:tc>
        <w:tc>
          <w:tcPr>
            <w:tcW w:w="900" w:type="dxa"/>
            <w:shd w:val="clear" w:color="auto" w:fill="auto"/>
            <w:vAlign w:val="bottom"/>
          </w:tcPr>
          <w:p w14:paraId="2BF337DB"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3,250</w:t>
            </w:r>
          </w:p>
        </w:tc>
        <w:tc>
          <w:tcPr>
            <w:tcW w:w="900" w:type="dxa"/>
            <w:shd w:val="clear" w:color="auto" w:fill="auto"/>
            <w:vAlign w:val="bottom"/>
          </w:tcPr>
          <w:p w14:paraId="2CB28E46"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3,250</w:t>
            </w:r>
          </w:p>
        </w:tc>
        <w:tc>
          <w:tcPr>
            <w:tcW w:w="900" w:type="dxa"/>
            <w:shd w:val="clear" w:color="auto" w:fill="auto"/>
          </w:tcPr>
          <w:p w14:paraId="5908D25E"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00" w:type="dxa"/>
          </w:tcPr>
          <w:p w14:paraId="427B502B"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r>
      <w:tr w:rsidR="006C0B5F" w:rsidRPr="0011302A" w14:paraId="35D0246D" w14:textId="77777777" w:rsidTr="00A76F6F">
        <w:trPr>
          <w:cantSplit/>
        </w:trPr>
        <w:tc>
          <w:tcPr>
            <w:tcW w:w="2912" w:type="dxa"/>
          </w:tcPr>
          <w:p w14:paraId="38924D28" w14:textId="77777777" w:rsidR="006C0B5F" w:rsidRPr="0011302A" w:rsidRDefault="006C0B5F" w:rsidP="0011302A">
            <w:pPr>
              <w:pStyle w:val="af9"/>
              <w:tabs>
                <w:tab w:val="clear" w:pos="1080"/>
                <w:tab w:val="left" w:pos="1985"/>
              </w:tabs>
              <w:spacing w:line="340" w:lineRule="exact"/>
              <w:ind w:right="-158"/>
              <w:rPr>
                <w:rFonts w:asciiTheme="majorBidi" w:hAnsiTheme="majorBidi" w:cstheme="majorBidi"/>
                <w:sz w:val="28"/>
                <w:szCs w:val="28"/>
                <w:cs/>
              </w:rPr>
            </w:pPr>
            <w:r w:rsidRPr="0011302A">
              <w:rPr>
                <w:rFonts w:asciiTheme="majorBidi" w:hAnsiTheme="majorBidi" w:cstheme="majorBidi"/>
                <w:sz w:val="28"/>
                <w:szCs w:val="28"/>
                <w:cs/>
              </w:rPr>
              <w:t>บริษัท บางปะกง โซล่า เพาเวอร์ จำกัด</w:t>
            </w:r>
          </w:p>
        </w:tc>
        <w:tc>
          <w:tcPr>
            <w:tcW w:w="900" w:type="dxa"/>
            <w:vAlign w:val="bottom"/>
          </w:tcPr>
          <w:p w14:paraId="5FA6C18F"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51</w:t>
            </w:r>
          </w:p>
        </w:tc>
        <w:tc>
          <w:tcPr>
            <w:tcW w:w="900" w:type="dxa"/>
            <w:shd w:val="clear" w:color="auto" w:fill="auto"/>
            <w:vAlign w:val="bottom"/>
          </w:tcPr>
          <w:p w14:paraId="1B5C7679"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49,000</w:t>
            </w:r>
          </w:p>
        </w:tc>
        <w:tc>
          <w:tcPr>
            <w:tcW w:w="900" w:type="dxa"/>
            <w:shd w:val="clear" w:color="auto" w:fill="auto"/>
            <w:vAlign w:val="bottom"/>
          </w:tcPr>
          <w:p w14:paraId="4539CC89"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49,000</w:t>
            </w:r>
          </w:p>
        </w:tc>
        <w:tc>
          <w:tcPr>
            <w:tcW w:w="900" w:type="dxa"/>
            <w:shd w:val="clear" w:color="auto" w:fill="auto"/>
            <w:vAlign w:val="bottom"/>
          </w:tcPr>
          <w:p w14:paraId="55686FAC"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24,990</w:t>
            </w:r>
          </w:p>
        </w:tc>
        <w:tc>
          <w:tcPr>
            <w:tcW w:w="900" w:type="dxa"/>
            <w:shd w:val="clear" w:color="auto" w:fill="auto"/>
            <w:vAlign w:val="bottom"/>
          </w:tcPr>
          <w:p w14:paraId="2290F367"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24,990</w:t>
            </w:r>
          </w:p>
        </w:tc>
        <w:tc>
          <w:tcPr>
            <w:tcW w:w="900" w:type="dxa"/>
            <w:shd w:val="clear" w:color="auto" w:fill="auto"/>
          </w:tcPr>
          <w:p w14:paraId="2DD668B2"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750</w:t>
            </w:r>
          </w:p>
        </w:tc>
        <w:tc>
          <w:tcPr>
            <w:tcW w:w="900" w:type="dxa"/>
          </w:tcPr>
          <w:p w14:paraId="157B49EF"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3,499</w:t>
            </w:r>
          </w:p>
        </w:tc>
      </w:tr>
      <w:tr w:rsidR="006C0B5F" w:rsidRPr="0011302A" w14:paraId="3416BB60" w14:textId="77777777" w:rsidTr="00A76F6F">
        <w:trPr>
          <w:cantSplit/>
        </w:trPr>
        <w:tc>
          <w:tcPr>
            <w:tcW w:w="2912" w:type="dxa"/>
          </w:tcPr>
          <w:p w14:paraId="0D1231D5" w14:textId="77777777" w:rsidR="006C0B5F" w:rsidRPr="0011302A" w:rsidRDefault="006C0B5F" w:rsidP="0011302A">
            <w:pPr>
              <w:pStyle w:val="af9"/>
              <w:tabs>
                <w:tab w:val="clear" w:pos="1080"/>
                <w:tab w:val="left" w:pos="851"/>
                <w:tab w:val="left" w:pos="1418"/>
                <w:tab w:val="left" w:pos="1985"/>
              </w:tabs>
              <w:spacing w:line="340" w:lineRule="exact"/>
              <w:ind w:right="-158"/>
              <w:rPr>
                <w:rFonts w:asciiTheme="majorBidi" w:hAnsiTheme="majorBidi" w:cstheme="majorBidi"/>
                <w:sz w:val="28"/>
                <w:szCs w:val="28"/>
                <w:cs/>
              </w:rPr>
            </w:pPr>
            <w:r w:rsidRPr="0011302A">
              <w:rPr>
                <w:rFonts w:asciiTheme="majorBidi" w:hAnsiTheme="majorBidi" w:cstheme="majorBidi"/>
                <w:sz w:val="28"/>
                <w:szCs w:val="28"/>
                <w:cs/>
              </w:rPr>
              <w:t>บริษัท เอซีซี  แคปปิตอล จำกัด</w:t>
            </w:r>
          </w:p>
        </w:tc>
        <w:tc>
          <w:tcPr>
            <w:tcW w:w="900" w:type="dxa"/>
            <w:vAlign w:val="bottom"/>
          </w:tcPr>
          <w:p w14:paraId="0E0E6FC1"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100</w:t>
            </w:r>
          </w:p>
        </w:tc>
        <w:tc>
          <w:tcPr>
            <w:tcW w:w="900" w:type="dxa"/>
            <w:shd w:val="clear" w:color="auto" w:fill="auto"/>
            <w:vAlign w:val="bottom"/>
          </w:tcPr>
          <w:p w14:paraId="5AE1FB81"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100,000</w:t>
            </w:r>
          </w:p>
        </w:tc>
        <w:tc>
          <w:tcPr>
            <w:tcW w:w="900" w:type="dxa"/>
            <w:shd w:val="clear" w:color="auto" w:fill="auto"/>
            <w:vAlign w:val="bottom"/>
          </w:tcPr>
          <w:p w14:paraId="2A7A6D24"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100,000</w:t>
            </w:r>
          </w:p>
        </w:tc>
        <w:tc>
          <w:tcPr>
            <w:tcW w:w="900" w:type="dxa"/>
            <w:shd w:val="clear" w:color="auto" w:fill="auto"/>
            <w:vAlign w:val="bottom"/>
          </w:tcPr>
          <w:p w14:paraId="35B9B96C" w14:textId="77777777" w:rsidR="006C0B5F" w:rsidRPr="0011302A" w:rsidRDefault="006C0B5F" w:rsidP="0011302A">
            <w:pPr>
              <w:pStyle w:val="ad"/>
              <w:pBdr>
                <w:bottom w:val="sing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100,000</w:t>
            </w:r>
          </w:p>
        </w:tc>
        <w:tc>
          <w:tcPr>
            <w:tcW w:w="900" w:type="dxa"/>
            <w:shd w:val="clear" w:color="auto" w:fill="auto"/>
            <w:vAlign w:val="bottom"/>
          </w:tcPr>
          <w:p w14:paraId="310B38AE" w14:textId="77777777" w:rsidR="006C0B5F" w:rsidRPr="0011302A" w:rsidRDefault="006C0B5F" w:rsidP="0011302A">
            <w:pPr>
              <w:pStyle w:val="ad"/>
              <w:pBdr>
                <w:bottom w:val="sing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100,000</w:t>
            </w:r>
          </w:p>
        </w:tc>
        <w:tc>
          <w:tcPr>
            <w:tcW w:w="900" w:type="dxa"/>
            <w:shd w:val="clear" w:color="auto" w:fill="auto"/>
            <w:vAlign w:val="bottom"/>
          </w:tcPr>
          <w:p w14:paraId="168A39E3" w14:textId="77777777" w:rsidR="006C0B5F" w:rsidRPr="0011302A" w:rsidRDefault="006C0B5F" w:rsidP="0011302A">
            <w:pPr>
              <w:pBdr>
                <w:bottom w:val="single" w:sz="4" w:space="1" w:color="auto"/>
              </w:pBdr>
              <w:tabs>
                <w:tab w:val="left" w:pos="360"/>
              </w:tabs>
              <w:spacing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900" w:type="dxa"/>
            <w:vAlign w:val="bottom"/>
          </w:tcPr>
          <w:p w14:paraId="4FDB88AA" w14:textId="77777777" w:rsidR="006C0B5F" w:rsidRPr="0011302A" w:rsidRDefault="006C0B5F" w:rsidP="0011302A">
            <w:pPr>
              <w:pBdr>
                <w:bottom w:val="single" w:sz="4" w:space="1" w:color="auto"/>
              </w:pBdr>
              <w:tabs>
                <w:tab w:val="left" w:pos="360"/>
              </w:tabs>
              <w:spacing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r>
      <w:tr w:rsidR="006C0B5F" w:rsidRPr="0011302A" w14:paraId="045A60F6" w14:textId="77777777" w:rsidTr="00A76F6F">
        <w:trPr>
          <w:cantSplit/>
        </w:trPr>
        <w:tc>
          <w:tcPr>
            <w:tcW w:w="2912" w:type="dxa"/>
            <w:shd w:val="clear" w:color="auto" w:fill="auto"/>
          </w:tcPr>
          <w:p w14:paraId="671F0EA4" w14:textId="77777777" w:rsidR="006C0B5F" w:rsidRPr="0011302A" w:rsidRDefault="006C0B5F" w:rsidP="0011302A">
            <w:pPr>
              <w:pStyle w:val="af9"/>
              <w:tabs>
                <w:tab w:val="clear" w:pos="1080"/>
                <w:tab w:val="left" w:pos="162"/>
                <w:tab w:val="left" w:pos="284"/>
                <w:tab w:val="left" w:pos="851"/>
                <w:tab w:val="left" w:pos="1418"/>
                <w:tab w:val="left" w:pos="1985"/>
              </w:tabs>
              <w:spacing w:line="340" w:lineRule="exact"/>
              <w:ind w:right="-158"/>
              <w:rPr>
                <w:rFonts w:asciiTheme="majorBidi" w:hAnsiTheme="majorBidi" w:cstheme="majorBidi"/>
                <w:sz w:val="28"/>
                <w:szCs w:val="28"/>
                <w:cs/>
                <w:lang w:val="en-US"/>
              </w:rPr>
            </w:pPr>
            <w:r w:rsidRPr="0011302A">
              <w:rPr>
                <w:rFonts w:asciiTheme="majorBidi" w:hAnsiTheme="majorBidi" w:cstheme="majorBidi"/>
                <w:sz w:val="28"/>
                <w:szCs w:val="28"/>
                <w:cs/>
              </w:rPr>
              <w:t>รวม</w:t>
            </w:r>
          </w:p>
        </w:tc>
        <w:tc>
          <w:tcPr>
            <w:tcW w:w="900" w:type="dxa"/>
          </w:tcPr>
          <w:p w14:paraId="2D818F55"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5E647CFB"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501B7F80"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49F734EE"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695,740</w:t>
            </w:r>
          </w:p>
        </w:tc>
        <w:tc>
          <w:tcPr>
            <w:tcW w:w="900" w:type="dxa"/>
            <w:shd w:val="clear" w:color="auto" w:fill="auto"/>
          </w:tcPr>
          <w:p w14:paraId="2BB669BA"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695,740</w:t>
            </w:r>
          </w:p>
        </w:tc>
        <w:tc>
          <w:tcPr>
            <w:tcW w:w="900" w:type="dxa"/>
            <w:shd w:val="clear" w:color="auto" w:fill="auto"/>
            <w:vAlign w:val="bottom"/>
          </w:tcPr>
          <w:p w14:paraId="1002C131" w14:textId="77777777" w:rsidR="006C0B5F" w:rsidRPr="0011302A" w:rsidRDefault="006C0B5F" w:rsidP="0011302A">
            <w:pPr>
              <w:pStyle w:val="ad"/>
              <w:pBdr>
                <w:bottom w:val="doub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750</w:t>
            </w:r>
          </w:p>
        </w:tc>
        <w:tc>
          <w:tcPr>
            <w:tcW w:w="900" w:type="dxa"/>
            <w:vAlign w:val="bottom"/>
          </w:tcPr>
          <w:p w14:paraId="54BA2641" w14:textId="77777777" w:rsidR="006C0B5F" w:rsidRPr="0011302A" w:rsidRDefault="006C0B5F" w:rsidP="0011302A">
            <w:pPr>
              <w:pStyle w:val="ad"/>
              <w:pBdr>
                <w:bottom w:val="doub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3,499</w:t>
            </w:r>
          </w:p>
        </w:tc>
      </w:tr>
      <w:tr w:rsidR="006C0B5F" w:rsidRPr="0011302A" w14:paraId="59F6D1CA" w14:textId="77777777" w:rsidTr="00A76F6F">
        <w:trPr>
          <w:cantSplit/>
        </w:trPr>
        <w:tc>
          <w:tcPr>
            <w:tcW w:w="2912" w:type="dxa"/>
            <w:shd w:val="clear" w:color="auto" w:fill="auto"/>
          </w:tcPr>
          <w:p w14:paraId="1A466C93" w14:textId="77777777" w:rsidR="006C0B5F" w:rsidRPr="0011302A" w:rsidRDefault="006C0B5F" w:rsidP="0011302A">
            <w:pPr>
              <w:pStyle w:val="af9"/>
              <w:tabs>
                <w:tab w:val="clear" w:pos="1080"/>
                <w:tab w:val="left" w:pos="284"/>
                <w:tab w:val="left" w:pos="851"/>
                <w:tab w:val="left" w:pos="1418"/>
                <w:tab w:val="left" w:pos="1985"/>
              </w:tabs>
              <w:spacing w:line="340" w:lineRule="exact"/>
              <w:ind w:right="-158"/>
              <w:rPr>
                <w:rFonts w:asciiTheme="majorBidi" w:hAnsiTheme="majorBidi" w:cstheme="majorBidi"/>
                <w:sz w:val="28"/>
                <w:szCs w:val="28"/>
                <w:cs/>
                <w:lang w:val="en-US"/>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ค่าเผื่อการด้อยค่า</w:t>
            </w:r>
          </w:p>
        </w:tc>
        <w:tc>
          <w:tcPr>
            <w:tcW w:w="900" w:type="dxa"/>
          </w:tcPr>
          <w:p w14:paraId="1AC00784"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53ED0AB3"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47C05443"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386D6302" w14:textId="77777777" w:rsidR="006C0B5F" w:rsidRPr="0011302A" w:rsidRDefault="00694727" w:rsidP="0011302A">
            <w:pPr>
              <w:pStyle w:val="ad"/>
              <w:pBdr>
                <w:bottom w:val="single" w:sz="4" w:space="1" w:color="auto"/>
              </w:pBdr>
              <w:spacing w:after="0" w:line="34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(183</w:t>
            </w:r>
            <w:r w:rsidR="006C0B5F" w:rsidRPr="0011302A">
              <w:rPr>
                <w:rFonts w:asciiTheme="majorBidi" w:hAnsiTheme="majorBidi" w:cstheme="majorBidi"/>
                <w:sz w:val="28"/>
                <w:szCs w:val="28"/>
              </w:rPr>
              <w:t>,</w:t>
            </w:r>
            <w:r w:rsidRPr="0011302A">
              <w:rPr>
                <w:rFonts w:asciiTheme="majorBidi" w:hAnsiTheme="majorBidi" w:cstheme="majorBidi"/>
                <w:sz w:val="28"/>
                <w:szCs w:val="28"/>
              </w:rPr>
              <w:t>243</w:t>
            </w:r>
            <w:r w:rsidR="006C0B5F" w:rsidRPr="0011302A">
              <w:rPr>
                <w:rFonts w:asciiTheme="majorBidi" w:hAnsiTheme="majorBidi" w:cstheme="majorBidi"/>
                <w:sz w:val="28"/>
                <w:szCs w:val="28"/>
              </w:rPr>
              <w:t>)</w:t>
            </w:r>
          </w:p>
        </w:tc>
        <w:tc>
          <w:tcPr>
            <w:tcW w:w="900" w:type="dxa"/>
            <w:shd w:val="clear" w:color="auto" w:fill="auto"/>
          </w:tcPr>
          <w:p w14:paraId="577C274E" w14:textId="77777777" w:rsidR="006C0B5F" w:rsidRPr="0011302A" w:rsidRDefault="006C0B5F" w:rsidP="0011302A">
            <w:pPr>
              <w:pStyle w:val="ad"/>
              <w:pBdr>
                <w:bottom w:val="sing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(157,870)</w:t>
            </w:r>
          </w:p>
        </w:tc>
        <w:tc>
          <w:tcPr>
            <w:tcW w:w="900" w:type="dxa"/>
            <w:shd w:val="clear" w:color="auto" w:fill="auto"/>
            <w:vAlign w:val="bottom"/>
          </w:tcPr>
          <w:p w14:paraId="50FCC489"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p>
        </w:tc>
        <w:tc>
          <w:tcPr>
            <w:tcW w:w="900" w:type="dxa"/>
            <w:vAlign w:val="bottom"/>
          </w:tcPr>
          <w:p w14:paraId="0C0C9683"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r>
      <w:tr w:rsidR="006C0B5F" w:rsidRPr="0011302A" w14:paraId="7F65E6D5" w14:textId="77777777" w:rsidTr="00A76F6F">
        <w:trPr>
          <w:cantSplit/>
        </w:trPr>
        <w:tc>
          <w:tcPr>
            <w:tcW w:w="2912" w:type="dxa"/>
            <w:shd w:val="clear" w:color="auto" w:fill="auto"/>
          </w:tcPr>
          <w:p w14:paraId="6CDB270B" w14:textId="77777777" w:rsidR="006C0B5F" w:rsidRPr="0011302A" w:rsidRDefault="006C0B5F" w:rsidP="0011302A">
            <w:pPr>
              <w:pStyle w:val="af9"/>
              <w:tabs>
                <w:tab w:val="clear" w:pos="1080"/>
                <w:tab w:val="left" w:pos="284"/>
                <w:tab w:val="left" w:pos="851"/>
                <w:tab w:val="left" w:pos="1418"/>
                <w:tab w:val="left" w:pos="1985"/>
              </w:tabs>
              <w:spacing w:line="340" w:lineRule="exact"/>
              <w:ind w:right="-158"/>
              <w:rPr>
                <w:rFonts w:asciiTheme="majorBidi" w:hAnsiTheme="majorBidi" w:cstheme="majorBidi"/>
                <w:sz w:val="28"/>
                <w:szCs w:val="28"/>
                <w:cs/>
                <w:lang w:val="en-US"/>
              </w:rPr>
            </w:pPr>
            <w:r w:rsidRPr="0011302A">
              <w:rPr>
                <w:rFonts w:asciiTheme="majorBidi" w:hAnsiTheme="majorBidi" w:cstheme="majorBidi"/>
                <w:sz w:val="28"/>
                <w:szCs w:val="28"/>
                <w:cs/>
              </w:rPr>
              <w:t>เงินลงทุนในบริษัทย่อย</w:t>
            </w:r>
            <w:r w:rsidRPr="0011302A">
              <w:rPr>
                <w:rFonts w:asciiTheme="majorBidi" w:hAnsiTheme="majorBidi" w:cstheme="majorBidi" w:hint="cs"/>
                <w:sz w:val="28"/>
                <w:szCs w:val="28"/>
                <w:cs/>
              </w:rPr>
              <w:t xml:space="preserve"> </w:t>
            </w:r>
            <w:r w:rsidRPr="0011302A">
              <w:rPr>
                <w:rFonts w:asciiTheme="majorBidi" w:hAnsiTheme="majorBidi"/>
                <w:sz w:val="28"/>
                <w:szCs w:val="28"/>
                <w:cs/>
              </w:rPr>
              <w:t>–</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สุทธิ</w:t>
            </w:r>
          </w:p>
        </w:tc>
        <w:tc>
          <w:tcPr>
            <w:tcW w:w="900" w:type="dxa"/>
          </w:tcPr>
          <w:p w14:paraId="2E75CA15"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77D64F7B"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73B4294D"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c>
          <w:tcPr>
            <w:tcW w:w="900" w:type="dxa"/>
            <w:shd w:val="clear" w:color="auto" w:fill="auto"/>
          </w:tcPr>
          <w:p w14:paraId="61A1667B" w14:textId="77777777" w:rsidR="006C0B5F" w:rsidRPr="0011302A" w:rsidRDefault="00DC0DD9" w:rsidP="0011302A">
            <w:pPr>
              <w:pStyle w:val="ad"/>
              <w:pBdr>
                <w:bottom w:val="doub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51</w:t>
            </w:r>
            <w:r w:rsidR="00AC72AA" w:rsidRPr="0011302A">
              <w:rPr>
                <w:rFonts w:asciiTheme="majorBidi" w:hAnsiTheme="majorBidi" w:cstheme="majorBidi"/>
                <w:sz w:val="28"/>
                <w:szCs w:val="28"/>
              </w:rPr>
              <w:t>2</w:t>
            </w:r>
            <w:r w:rsidR="006C0B5F" w:rsidRPr="0011302A">
              <w:rPr>
                <w:rFonts w:asciiTheme="majorBidi" w:hAnsiTheme="majorBidi" w:cstheme="majorBidi"/>
                <w:sz w:val="28"/>
                <w:szCs w:val="28"/>
              </w:rPr>
              <w:t>,</w:t>
            </w:r>
            <w:r w:rsidRPr="0011302A">
              <w:rPr>
                <w:rFonts w:asciiTheme="majorBidi" w:hAnsiTheme="majorBidi" w:cstheme="majorBidi"/>
                <w:sz w:val="28"/>
                <w:szCs w:val="28"/>
              </w:rPr>
              <w:t>497</w:t>
            </w:r>
          </w:p>
        </w:tc>
        <w:tc>
          <w:tcPr>
            <w:tcW w:w="900" w:type="dxa"/>
            <w:shd w:val="clear" w:color="auto" w:fill="auto"/>
          </w:tcPr>
          <w:p w14:paraId="07E5721A" w14:textId="77777777" w:rsidR="006C0B5F" w:rsidRPr="0011302A" w:rsidRDefault="006C0B5F" w:rsidP="0011302A">
            <w:pPr>
              <w:pStyle w:val="ad"/>
              <w:pBdr>
                <w:bottom w:val="double" w:sz="4" w:space="1" w:color="auto"/>
              </w:pBdr>
              <w:spacing w:after="0" w:line="34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537,870</w:t>
            </w:r>
          </w:p>
        </w:tc>
        <w:tc>
          <w:tcPr>
            <w:tcW w:w="900" w:type="dxa"/>
            <w:shd w:val="clear" w:color="auto" w:fill="auto"/>
            <w:vAlign w:val="bottom"/>
          </w:tcPr>
          <w:p w14:paraId="0856F4C3" w14:textId="77777777" w:rsidR="006C0B5F" w:rsidRPr="0011302A" w:rsidRDefault="006C0B5F" w:rsidP="0011302A">
            <w:pPr>
              <w:pStyle w:val="ad"/>
              <w:spacing w:after="0" w:line="340" w:lineRule="exact"/>
              <w:ind w:left="-57" w:right="-57"/>
              <w:jc w:val="center"/>
              <w:rPr>
                <w:rFonts w:asciiTheme="majorBidi" w:hAnsiTheme="majorBidi" w:cstheme="majorBidi"/>
                <w:sz w:val="28"/>
                <w:szCs w:val="28"/>
              </w:rPr>
            </w:pPr>
          </w:p>
        </w:tc>
        <w:tc>
          <w:tcPr>
            <w:tcW w:w="900" w:type="dxa"/>
            <w:vAlign w:val="bottom"/>
          </w:tcPr>
          <w:p w14:paraId="0AF8A1DA" w14:textId="77777777" w:rsidR="006C0B5F" w:rsidRPr="0011302A" w:rsidRDefault="006C0B5F" w:rsidP="0011302A">
            <w:pPr>
              <w:pStyle w:val="ad"/>
              <w:spacing w:after="0" w:line="340" w:lineRule="exact"/>
              <w:ind w:left="-57" w:right="-57"/>
              <w:jc w:val="right"/>
              <w:rPr>
                <w:rFonts w:asciiTheme="majorBidi" w:hAnsiTheme="majorBidi" w:cstheme="majorBidi"/>
                <w:sz w:val="28"/>
                <w:szCs w:val="28"/>
              </w:rPr>
            </w:pPr>
          </w:p>
        </w:tc>
      </w:tr>
    </w:tbl>
    <w:p w14:paraId="035573E4" w14:textId="77777777" w:rsidR="006C0B5F" w:rsidRPr="0011302A" w:rsidRDefault="006C0B5F" w:rsidP="0011302A">
      <w:pPr>
        <w:tabs>
          <w:tab w:val="clear" w:pos="227"/>
          <w:tab w:val="clear" w:pos="454"/>
          <w:tab w:val="clear" w:pos="680"/>
        </w:tabs>
        <w:spacing w:before="120" w:line="360" w:lineRule="exact"/>
        <w:ind w:left="360" w:right="-29"/>
        <w:jc w:val="thaiDistribute"/>
        <w:rPr>
          <w:rFonts w:asciiTheme="majorBidi" w:hAnsiTheme="majorBidi" w:cstheme="majorBidi"/>
          <w:sz w:val="28"/>
          <w:szCs w:val="28"/>
        </w:rPr>
      </w:pPr>
      <w:r w:rsidRPr="0011302A">
        <w:rPr>
          <w:rFonts w:asciiTheme="majorBidi" w:hAnsiTheme="majorBidi"/>
          <w:sz w:val="28"/>
          <w:szCs w:val="28"/>
          <w:cs/>
        </w:rPr>
        <w:t xml:space="preserve">ในระหว่างปี </w:t>
      </w:r>
      <w:r w:rsidRPr="0011302A">
        <w:rPr>
          <w:rFonts w:asciiTheme="majorBidi" w:hAnsiTheme="majorBidi" w:cstheme="majorBidi"/>
          <w:sz w:val="28"/>
          <w:szCs w:val="28"/>
        </w:rPr>
        <w:t xml:space="preserve">2563 </w:t>
      </w:r>
      <w:r w:rsidRPr="0011302A">
        <w:rPr>
          <w:rFonts w:asciiTheme="majorBidi" w:hAnsiTheme="majorBidi"/>
          <w:sz w:val="28"/>
          <w:szCs w:val="28"/>
          <w:cs/>
        </w:rPr>
        <w:t xml:space="preserve">บริษัท ฯ ได้พิจารณามูลค่าที่คาดว่าจะได้รับคืนของเงินลงทุนในบริษัทย่อยพบว่า ในปี </w:t>
      </w:r>
      <w:r w:rsidRPr="0011302A">
        <w:rPr>
          <w:rFonts w:asciiTheme="majorBidi" w:hAnsiTheme="majorBidi" w:cstheme="majorBidi"/>
          <w:sz w:val="28"/>
          <w:szCs w:val="28"/>
        </w:rPr>
        <w:t xml:space="preserve">2562 </w:t>
      </w:r>
      <w:r w:rsidRPr="0011302A">
        <w:rPr>
          <w:rFonts w:asciiTheme="majorBidi" w:hAnsiTheme="majorBidi"/>
          <w:sz w:val="28"/>
          <w:szCs w:val="28"/>
          <w:cs/>
        </w:rPr>
        <w:t xml:space="preserve">บริษัทฯ บันทึกค่าเผื่อผลขาดทุนด้านเครดิตที่คาดว่าจะเกิดขึ้นต่ำไป จำนวน </w:t>
      </w:r>
      <w:r w:rsidRPr="0011302A">
        <w:rPr>
          <w:rFonts w:asciiTheme="majorBidi" w:hAnsiTheme="majorBidi" w:cstheme="majorBidi"/>
          <w:sz w:val="28"/>
          <w:szCs w:val="28"/>
        </w:rPr>
        <w:t xml:space="preserve">8.78 </w:t>
      </w:r>
      <w:r w:rsidRPr="0011302A">
        <w:rPr>
          <w:rFonts w:asciiTheme="majorBidi" w:hAnsiTheme="majorBidi"/>
          <w:sz w:val="28"/>
          <w:szCs w:val="28"/>
          <w:cs/>
        </w:rPr>
        <w:t>ล้านบาท ทั้งนี้รายการดังกล่าวมีมูลค่าที่ไม่มีสาระสำคัญ บริษัท ฯ จึงแก้ไขข้อผิดพลาดดังกล่าวในงบการเงินเฉพาะกิจการงวดปัจจุบัน</w:t>
      </w:r>
    </w:p>
    <w:p w14:paraId="004BA4B5" w14:textId="77777777" w:rsidR="00C81E23" w:rsidRPr="0011302A" w:rsidRDefault="00C81E23" w:rsidP="0011302A">
      <w:pPr>
        <w:tabs>
          <w:tab w:val="clear" w:pos="227"/>
          <w:tab w:val="clear" w:pos="454"/>
          <w:tab w:val="left" w:pos="360"/>
        </w:tabs>
        <w:spacing w:before="120" w:line="360" w:lineRule="exact"/>
        <w:ind w:left="360" w:right="-29"/>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เงินลงทุนในบริษัท ซี.อี.ไอ.(เชียงใหม่) จำกัด</w:t>
      </w:r>
    </w:p>
    <w:p w14:paraId="70FA740A" w14:textId="77777777" w:rsidR="00C81E23" w:rsidRPr="0011302A" w:rsidRDefault="00C81E23" w:rsidP="0011302A">
      <w:pPr>
        <w:tabs>
          <w:tab w:val="clear" w:pos="227"/>
          <w:tab w:val="clear" w:pos="454"/>
          <w:tab w:val="left" w:pos="360"/>
        </w:tabs>
        <w:spacing w:before="120" w:line="360" w:lineRule="exact"/>
        <w:ind w:left="360" w:right="-29"/>
        <w:jc w:val="thaiDistribute"/>
        <w:rPr>
          <w:rFonts w:asciiTheme="majorBidi" w:hAnsiTheme="majorBidi" w:cstheme="majorBidi"/>
          <w:sz w:val="28"/>
          <w:szCs w:val="28"/>
        </w:rPr>
      </w:pPr>
      <w:r w:rsidRPr="0011302A">
        <w:rPr>
          <w:rFonts w:asciiTheme="majorBidi" w:hAnsiTheme="majorBidi" w:cstheme="majorBidi"/>
          <w:sz w:val="28"/>
          <w:szCs w:val="28"/>
          <w:cs/>
        </w:rPr>
        <w:t>ตามมติที่ประชุมคณะกรรมการ บริษัท แอด</w:t>
      </w:r>
      <w:proofErr w:type="spellStart"/>
      <w:r w:rsidRPr="0011302A">
        <w:rPr>
          <w:rFonts w:asciiTheme="majorBidi" w:hAnsiTheme="majorBidi" w:cstheme="majorBidi"/>
          <w:sz w:val="28"/>
          <w:szCs w:val="28"/>
          <w:cs/>
        </w:rPr>
        <w:t>วานซ์</w:t>
      </w:r>
      <w:proofErr w:type="spellEnd"/>
      <w:r w:rsidRPr="0011302A">
        <w:rPr>
          <w:rFonts w:asciiTheme="majorBidi" w:hAnsiTheme="majorBidi" w:cstheme="majorBidi"/>
          <w:sz w:val="28"/>
          <w:szCs w:val="28"/>
          <w:cs/>
        </w:rPr>
        <w:t xml:space="preserve"> คอน</w:t>
      </w:r>
      <w:proofErr w:type="spellStart"/>
      <w:r w:rsidRPr="0011302A">
        <w:rPr>
          <w:rFonts w:asciiTheme="majorBidi" w:hAnsiTheme="majorBidi" w:cstheme="majorBidi"/>
          <w:sz w:val="28"/>
          <w:szCs w:val="28"/>
          <w:cs/>
        </w:rPr>
        <w:t>เนคชั่น</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คอร์</w:t>
      </w:r>
      <w:proofErr w:type="spellEnd"/>
      <w:r w:rsidRPr="0011302A">
        <w:rPr>
          <w:rFonts w:asciiTheme="majorBidi" w:hAnsiTheme="majorBidi" w:cstheme="majorBidi"/>
          <w:sz w:val="28"/>
          <w:szCs w:val="28"/>
          <w:cs/>
        </w:rPr>
        <w:t xml:space="preserve">ปอเรชั่น จำกัด (มหาชน) ครั้งที่ </w:t>
      </w:r>
      <w:r w:rsidRPr="0011302A">
        <w:rPr>
          <w:rFonts w:asciiTheme="majorBidi" w:hAnsiTheme="majorBidi" w:cstheme="majorBidi"/>
          <w:sz w:val="28"/>
          <w:szCs w:val="28"/>
        </w:rPr>
        <w:t>5/2563</w:t>
      </w:r>
      <w:r w:rsidRPr="0011302A">
        <w:rPr>
          <w:rFonts w:asciiTheme="majorBidi" w:hAnsiTheme="majorBidi" w:cstheme="majorBidi"/>
          <w:sz w:val="28"/>
          <w:szCs w:val="28"/>
          <w:cs/>
        </w:rPr>
        <w:t xml:space="preserve"> เมื่อวันที่ </w:t>
      </w:r>
      <w:r w:rsidR="006C0B5F" w:rsidRPr="0011302A">
        <w:rPr>
          <w:rFonts w:asciiTheme="majorBidi" w:hAnsiTheme="majorBidi" w:cstheme="majorBidi"/>
          <w:sz w:val="28"/>
          <w:szCs w:val="28"/>
        </w:rPr>
        <w:br/>
      </w:r>
      <w:r w:rsidRPr="0011302A">
        <w:rPr>
          <w:rFonts w:asciiTheme="majorBidi" w:hAnsiTheme="majorBidi" w:cstheme="majorBidi"/>
          <w:spacing w:val="-5"/>
          <w:sz w:val="28"/>
          <w:szCs w:val="28"/>
        </w:rPr>
        <w:t>29</w:t>
      </w:r>
      <w:r w:rsidRPr="0011302A">
        <w:rPr>
          <w:rFonts w:asciiTheme="majorBidi" w:hAnsiTheme="majorBidi" w:cstheme="majorBidi"/>
          <w:spacing w:val="-5"/>
          <w:sz w:val="28"/>
          <w:szCs w:val="28"/>
          <w:cs/>
        </w:rPr>
        <w:t xml:space="preserve"> พฤษภาคม </w:t>
      </w:r>
      <w:r w:rsidRPr="0011302A">
        <w:rPr>
          <w:rFonts w:asciiTheme="majorBidi" w:hAnsiTheme="majorBidi" w:cstheme="majorBidi"/>
          <w:spacing w:val="-5"/>
          <w:sz w:val="28"/>
          <w:szCs w:val="28"/>
        </w:rPr>
        <w:t>2563</w:t>
      </w:r>
      <w:r w:rsidRPr="0011302A">
        <w:rPr>
          <w:rFonts w:asciiTheme="majorBidi" w:hAnsiTheme="majorBidi" w:cstheme="majorBidi"/>
          <w:spacing w:val="-5"/>
          <w:sz w:val="28"/>
          <w:szCs w:val="28"/>
          <w:cs/>
        </w:rPr>
        <w:t xml:space="preserve"> มีมติให้หยุดประกอบกิจการของบริษัท ซี.อี.ไอ. (เชียงใหม่) จำกัด </w:t>
      </w:r>
      <w:r w:rsidRPr="0011302A">
        <w:rPr>
          <w:rFonts w:asciiTheme="majorBidi" w:hAnsiTheme="majorBidi" w:cstheme="majorBidi"/>
          <w:spacing w:val="-5"/>
          <w:sz w:val="28"/>
          <w:szCs w:val="28"/>
        </w:rPr>
        <w:t>“</w:t>
      </w:r>
      <w:r w:rsidRPr="0011302A">
        <w:rPr>
          <w:rFonts w:asciiTheme="majorBidi" w:hAnsiTheme="majorBidi" w:cstheme="majorBidi"/>
          <w:spacing w:val="-5"/>
          <w:sz w:val="28"/>
          <w:szCs w:val="28"/>
          <w:cs/>
        </w:rPr>
        <w:t>ซี.อี.ไอ.</w:t>
      </w:r>
      <w:r w:rsidRPr="0011302A">
        <w:rPr>
          <w:rFonts w:asciiTheme="majorBidi" w:hAnsiTheme="majorBidi" w:cstheme="majorBidi"/>
          <w:spacing w:val="-5"/>
          <w:sz w:val="28"/>
          <w:szCs w:val="28"/>
        </w:rPr>
        <w:t xml:space="preserve">” </w:t>
      </w:r>
      <w:r w:rsidRPr="0011302A">
        <w:rPr>
          <w:rFonts w:asciiTheme="majorBidi" w:hAnsiTheme="majorBidi" w:cstheme="majorBidi"/>
          <w:spacing w:val="-5"/>
          <w:sz w:val="28"/>
          <w:szCs w:val="28"/>
          <w:cs/>
        </w:rPr>
        <w:t>ซึ่งเป็นบริษัทย่อยของ</w:t>
      </w:r>
      <w:r w:rsidR="00862CE6" w:rsidRPr="0011302A">
        <w:rPr>
          <w:rFonts w:asciiTheme="majorBidi" w:hAnsiTheme="majorBidi" w:cstheme="majorBidi"/>
          <w:spacing w:val="-5"/>
          <w:sz w:val="28"/>
          <w:szCs w:val="28"/>
          <w:cs/>
        </w:rPr>
        <w:t>บริษัท ฯ</w:t>
      </w:r>
      <w:r w:rsidR="00862CE6" w:rsidRPr="0011302A">
        <w:rPr>
          <w:rFonts w:asciiTheme="majorBidi" w:hAnsiTheme="majorBidi" w:cstheme="majorBidi"/>
          <w:sz w:val="28"/>
          <w:szCs w:val="28"/>
          <w:cs/>
        </w:rPr>
        <w:t xml:space="preserve"> </w:t>
      </w:r>
      <w:r w:rsidRPr="0011302A">
        <w:rPr>
          <w:rFonts w:asciiTheme="majorBidi" w:hAnsiTheme="majorBidi" w:cstheme="majorBidi"/>
          <w:sz w:val="28"/>
          <w:szCs w:val="28"/>
          <w:cs/>
        </w:rPr>
        <w:t>โดยไม่มีกำหนด เนื่องจาก ซี.อี.ไอ. ประกอบกิจการร้านอาหารและการจัดประชุมสัมมนา และได้รับผลกระทบโดยตรงจากสถานการณ์การระบาดของโรค</w:t>
      </w:r>
      <w:proofErr w:type="spellStart"/>
      <w:r w:rsidRPr="0011302A">
        <w:rPr>
          <w:rFonts w:asciiTheme="majorBidi" w:hAnsiTheme="majorBidi" w:cstheme="majorBidi"/>
          <w:sz w:val="28"/>
          <w:szCs w:val="28"/>
          <w:cs/>
        </w:rPr>
        <w:t>ไวรัส</w:t>
      </w:r>
      <w:proofErr w:type="spellEnd"/>
      <w:r w:rsidRPr="0011302A">
        <w:rPr>
          <w:rFonts w:asciiTheme="majorBidi" w:hAnsiTheme="majorBidi" w:cstheme="majorBidi"/>
          <w:sz w:val="28"/>
          <w:szCs w:val="28"/>
          <w:cs/>
        </w:rPr>
        <w:t xml:space="preserve">โคโรนา </w:t>
      </w:r>
      <w:r w:rsidRPr="0011302A">
        <w:rPr>
          <w:rFonts w:asciiTheme="majorBidi" w:hAnsiTheme="majorBidi" w:cstheme="majorBidi"/>
          <w:sz w:val="28"/>
          <w:szCs w:val="28"/>
        </w:rPr>
        <w:t xml:space="preserve">2019 (COVID-19) </w:t>
      </w:r>
      <w:r w:rsidRPr="0011302A">
        <w:rPr>
          <w:rFonts w:asciiTheme="majorBidi" w:hAnsiTheme="majorBidi" w:cstheme="majorBidi"/>
          <w:sz w:val="28"/>
          <w:szCs w:val="28"/>
          <w:cs/>
        </w:rPr>
        <w:t xml:space="preserve">ซึ่งรายได้ร้อยละ </w:t>
      </w:r>
      <w:r w:rsidRPr="0011302A">
        <w:rPr>
          <w:rFonts w:asciiTheme="majorBidi" w:hAnsiTheme="majorBidi" w:cstheme="majorBidi"/>
          <w:sz w:val="28"/>
          <w:szCs w:val="28"/>
        </w:rPr>
        <w:t>90</w:t>
      </w:r>
      <w:r w:rsidRPr="0011302A">
        <w:rPr>
          <w:rFonts w:asciiTheme="majorBidi" w:hAnsiTheme="majorBidi" w:cstheme="majorBidi"/>
          <w:sz w:val="28"/>
          <w:szCs w:val="28"/>
          <w:cs/>
        </w:rPr>
        <w:t xml:space="preserve"> ของ ซี.อี.ไอ. มาจากนักท่องเที่ยวและ</w:t>
      </w:r>
      <w:r w:rsidRPr="0011302A">
        <w:rPr>
          <w:rFonts w:asciiTheme="majorBidi" w:hAnsiTheme="majorBidi" w:cstheme="majorBidi"/>
          <w:spacing w:val="-4"/>
          <w:sz w:val="28"/>
          <w:szCs w:val="28"/>
          <w:cs/>
        </w:rPr>
        <w:t xml:space="preserve">การจัดประชุมสัมมนา </w:t>
      </w:r>
      <w:r w:rsidR="00862CE6" w:rsidRPr="0011302A">
        <w:rPr>
          <w:rFonts w:asciiTheme="majorBidi" w:hAnsiTheme="majorBidi" w:cstheme="majorBidi"/>
          <w:spacing w:val="-4"/>
          <w:sz w:val="28"/>
          <w:szCs w:val="28"/>
          <w:cs/>
        </w:rPr>
        <w:t xml:space="preserve">บริษัท ฯ </w:t>
      </w:r>
      <w:r w:rsidRPr="0011302A">
        <w:rPr>
          <w:rFonts w:asciiTheme="majorBidi" w:hAnsiTheme="majorBidi" w:cstheme="majorBidi"/>
          <w:spacing w:val="-4"/>
          <w:sz w:val="28"/>
          <w:szCs w:val="28"/>
          <w:cs/>
        </w:rPr>
        <w:t>ไม่สามารถประเมินได้ว่าสถานการณ์จะกลับมาเป็นปกติเมื่อใด แต่ ซี.อี.ไอ. มีภาระค่าใช้จ่าย</w:t>
      </w:r>
      <w:r w:rsidRPr="0011302A">
        <w:rPr>
          <w:rFonts w:asciiTheme="majorBidi" w:hAnsiTheme="majorBidi" w:cstheme="majorBidi"/>
          <w:sz w:val="28"/>
          <w:szCs w:val="28"/>
          <w:cs/>
        </w:rPr>
        <w:t xml:space="preserve">เดือนละประมาณ </w:t>
      </w:r>
      <w:r w:rsidRPr="0011302A">
        <w:rPr>
          <w:rFonts w:asciiTheme="majorBidi" w:hAnsiTheme="majorBidi" w:cstheme="majorBidi"/>
          <w:sz w:val="28"/>
          <w:szCs w:val="28"/>
        </w:rPr>
        <w:t>1.80</w:t>
      </w:r>
      <w:r w:rsidRPr="0011302A">
        <w:rPr>
          <w:rFonts w:asciiTheme="majorBidi" w:hAnsiTheme="majorBidi" w:cstheme="majorBidi"/>
          <w:sz w:val="28"/>
          <w:szCs w:val="28"/>
          <w:cs/>
        </w:rPr>
        <w:t xml:space="preserve"> ล้านบาท คณะกรรมการบริษัทจึงมีมติให้หยุดประกอบกิจการของ ซี.อี.ไอ. และเลิกจ้างพนักงาน</w:t>
      </w:r>
    </w:p>
    <w:p w14:paraId="53429DFE" w14:textId="77777777" w:rsidR="00492B76" w:rsidRPr="0011302A" w:rsidRDefault="00492B76" w:rsidP="0011302A">
      <w:pPr>
        <w:tabs>
          <w:tab w:val="clear" w:pos="227"/>
          <w:tab w:val="clear" w:pos="454"/>
          <w:tab w:val="clear" w:pos="680"/>
          <w:tab w:val="clear" w:pos="907"/>
        </w:tabs>
        <w:spacing w:before="120" w:line="360" w:lineRule="exact"/>
        <w:ind w:left="357" w:right="-29"/>
        <w:jc w:val="thaiDistribute"/>
        <w:rPr>
          <w:rFonts w:asciiTheme="majorBidi" w:hAnsiTheme="majorBidi" w:cstheme="majorBidi"/>
          <w:sz w:val="28"/>
          <w:szCs w:val="28"/>
        </w:rPr>
      </w:pPr>
      <w:r w:rsidRPr="0011302A">
        <w:rPr>
          <w:rFonts w:asciiTheme="majorBidi" w:hAnsiTheme="majorBidi"/>
          <w:sz w:val="28"/>
          <w:szCs w:val="28"/>
          <w:cs/>
        </w:rPr>
        <w:t xml:space="preserve">ทั้งนี้บริษัท ซี.อี.ไอ.(เชียงใหม่) จำกัด ได้หยุดประกอบกิจการตามที่กล่าวไว้ข้างต้นแล้ว ตั้งแต่วันที่ </w:t>
      </w:r>
      <w:r w:rsidRPr="0011302A">
        <w:rPr>
          <w:rFonts w:asciiTheme="majorBidi" w:hAnsiTheme="majorBidi" w:cstheme="majorBidi"/>
          <w:sz w:val="28"/>
          <w:szCs w:val="28"/>
        </w:rPr>
        <w:t xml:space="preserve">1 </w:t>
      </w:r>
      <w:r w:rsidRPr="0011302A">
        <w:rPr>
          <w:rFonts w:asciiTheme="majorBidi" w:hAnsiTheme="majorBidi"/>
          <w:sz w:val="28"/>
          <w:szCs w:val="28"/>
          <w:cs/>
        </w:rPr>
        <w:t xml:space="preserve">เมษายน </w:t>
      </w:r>
      <w:r w:rsidRPr="0011302A">
        <w:rPr>
          <w:rFonts w:asciiTheme="majorBidi" w:hAnsiTheme="majorBidi" w:cstheme="majorBidi"/>
          <w:sz w:val="28"/>
          <w:szCs w:val="28"/>
        </w:rPr>
        <w:t>2563</w:t>
      </w:r>
    </w:p>
    <w:p w14:paraId="3DB3F2F7" w14:textId="77777777" w:rsidR="00492B76" w:rsidRPr="0011302A" w:rsidRDefault="00492B76" w:rsidP="0011302A">
      <w:pPr>
        <w:pStyle w:val="aff1"/>
        <w:spacing w:before="120" w:after="0" w:line="360" w:lineRule="exact"/>
        <w:ind w:left="357"/>
        <w:contextualSpacing w:val="0"/>
        <w:jc w:val="thaiDistribute"/>
        <w:rPr>
          <w:rFonts w:asciiTheme="majorBidi" w:hAnsiTheme="majorBidi" w:cstheme="majorBidi"/>
          <w:sz w:val="28"/>
        </w:rPr>
      </w:pPr>
      <w:r w:rsidRPr="0011302A">
        <w:rPr>
          <w:rFonts w:asciiTheme="majorBidi" w:hAnsiTheme="majorBidi" w:hint="cs"/>
          <w:sz w:val="28"/>
          <w:cs/>
        </w:rPr>
        <w:t>ตามมติ</w:t>
      </w:r>
      <w:r w:rsidRPr="0011302A">
        <w:rPr>
          <w:rFonts w:asciiTheme="majorBidi" w:hAnsiTheme="majorBidi"/>
          <w:sz w:val="28"/>
          <w:cs/>
        </w:rPr>
        <w:t>ที่ประชุมคณะกรรมการ</w:t>
      </w:r>
      <w:r w:rsidRPr="0011302A">
        <w:rPr>
          <w:rFonts w:asciiTheme="majorBidi" w:hAnsiTheme="majorBidi" w:hint="cs"/>
          <w:sz w:val="28"/>
          <w:cs/>
        </w:rPr>
        <w:t>บริหารของ บริษัท</w:t>
      </w:r>
      <w:r w:rsidRPr="0011302A">
        <w:rPr>
          <w:rFonts w:asciiTheme="majorBidi" w:hAnsiTheme="majorBidi"/>
          <w:sz w:val="28"/>
          <w:cs/>
        </w:rPr>
        <w:t xml:space="preserve"> แอด</w:t>
      </w:r>
      <w:proofErr w:type="spellStart"/>
      <w:r w:rsidRPr="0011302A">
        <w:rPr>
          <w:rFonts w:asciiTheme="majorBidi" w:hAnsiTheme="majorBidi"/>
          <w:sz w:val="28"/>
          <w:cs/>
        </w:rPr>
        <w:t>วานซ์</w:t>
      </w:r>
      <w:proofErr w:type="spellEnd"/>
      <w:r w:rsidRPr="0011302A">
        <w:rPr>
          <w:rFonts w:asciiTheme="majorBidi" w:hAnsiTheme="majorBidi"/>
          <w:sz w:val="28"/>
          <w:cs/>
        </w:rPr>
        <w:t xml:space="preserve"> คอน</w:t>
      </w:r>
      <w:proofErr w:type="spellStart"/>
      <w:r w:rsidRPr="0011302A">
        <w:rPr>
          <w:rFonts w:asciiTheme="majorBidi" w:hAnsiTheme="majorBidi"/>
          <w:sz w:val="28"/>
          <w:cs/>
        </w:rPr>
        <w:t>เนคชั่น</w:t>
      </w:r>
      <w:proofErr w:type="spellEnd"/>
      <w:r w:rsidRPr="0011302A">
        <w:rPr>
          <w:rFonts w:asciiTheme="majorBidi" w:hAnsiTheme="majorBidi"/>
          <w:sz w:val="28"/>
          <w:cs/>
        </w:rPr>
        <w:t xml:space="preserve"> </w:t>
      </w:r>
      <w:proofErr w:type="spellStart"/>
      <w:r w:rsidRPr="0011302A">
        <w:rPr>
          <w:rFonts w:asciiTheme="majorBidi" w:hAnsiTheme="majorBidi"/>
          <w:sz w:val="28"/>
          <w:cs/>
        </w:rPr>
        <w:t>คอร์</w:t>
      </w:r>
      <w:proofErr w:type="spellEnd"/>
      <w:r w:rsidRPr="0011302A">
        <w:rPr>
          <w:rFonts w:asciiTheme="majorBidi" w:hAnsiTheme="majorBidi"/>
          <w:sz w:val="28"/>
          <w:cs/>
        </w:rPr>
        <w:t>ปอเรชั่น จำกัด (มหาชน) ครั้งที่</w:t>
      </w:r>
      <w:r w:rsidRPr="0011302A">
        <w:rPr>
          <w:rFonts w:asciiTheme="majorBidi" w:hAnsiTheme="majorBidi" w:hint="cs"/>
          <w:sz w:val="28"/>
          <w:cs/>
        </w:rPr>
        <w:t xml:space="preserve"> </w:t>
      </w:r>
      <w:r w:rsidRPr="0011302A">
        <w:rPr>
          <w:rFonts w:asciiTheme="majorBidi" w:hAnsiTheme="majorBidi"/>
          <w:sz w:val="28"/>
        </w:rPr>
        <w:t>12</w:t>
      </w:r>
      <w:r w:rsidRPr="0011302A">
        <w:rPr>
          <w:rFonts w:asciiTheme="majorBidi" w:hAnsiTheme="majorBidi" w:hint="cs"/>
          <w:sz w:val="28"/>
          <w:cs/>
        </w:rPr>
        <w:t>/</w:t>
      </w:r>
      <w:r w:rsidRPr="0011302A">
        <w:rPr>
          <w:rFonts w:asciiTheme="majorBidi" w:hAnsiTheme="majorBidi"/>
          <w:sz w:val="28"/>
        </w:rPr>
        <w:t xml:space="preserve">2563 </w:t>
      </w:r>
      <w:r w:rsidRPr="0011302A">
        <w:rPr>
          <w:rFonts w:asciiTheme="majorBidi" w:hAnsiTheme="majorBidi" w:hint="cs"/>
          <w:sz w:val="28"/>
          <w:cs/>
        </w:rPr>
        <w:br/>
      </w:r>
      <w:r w:rsidRPr="0011302A">
        <w:rPr>
          <w:rFonts w:asciiTheme="majorBidi" w:hAnsiTheme="majorBidi"/>
          <w:sz w:val="28"/>
          <w:cs/>
        </w:rPr>
        <w:t xml:space="preserve">เมื่อวันที่ </w:t>
      </w:r>
      <w:r w:rsidRPr="0011302A">
        <w:rPr>
          <w:rFonts w:asciiTheme="majorBidi" w:hAnsiTheme="majorBidi" w:cstheme="majorBidi"/>
          <w:sz w:val="28"/>
        </w:rPr>
        <w:t xml:space="preserve">11 </w:t>
      </w:r>
      <w:r w:rsidRPr="0011302A">
        <w:rPr>
          <w:rFonts w:asciiTheme="majorBidi" w:hAnsiTheme="majorBidi"/>
          <w:sz w:val="28"/>
          <w:cs/>
        </w:rPr>
        <w:t xml:space="preserve">กันยายน </w:t>
      </w:r>
      <w:r w:rsidRPr="0011302A">
        <w:rPr>
          <w:rFonts w:asciiTheme="majorBidi" w:hAnsiTheme="majorBidi" w:cstheme="majorBidi"/>
          <w:sz w:val="28"/>
        </w:rPr>
        <w:t xml:space="preserve">2563 </w:t>
      </w:r>
      <w:r w:rsidRPr="0011302A">
        <w:rPr>
          <w:rFonts w:asciiTheme="majorBidi" w:hAnsiTheme="majorBidi"/>
          <w:sz w:val="28"/>
          <w:cs/>
        </w:rPr>
        <w:t xml:space="preserve">มีมติอนุมัติเห็นสมควรเปิดดำเนินกิจการในส่วนของศูนย์ประชุมสัมมนาคุ้มคําโดยจะเปิดดำเนินการในวันที่ </w:t>
      </w:r>
      <w:r w:rsidRPr="0011302A">
        <w:rPr>
          <w:rFonts w:asciiTheme="majorBidi" w:hAnsiTheme="majorBidi" w:cstheme="majorBidi"/>
          <w:sz w:val="28"/>
        </w:rPr>
        <w:t xml:space="preserve">18 </w:t>
      </w:r>
      <w:r w:rsidRPr="0011302A">
        <w:rPr>
          <w:rFonts w:asciiTheme="majorBidi" w:hAnsiTheme="majorBidi"/>
          <w:sz w:val="28"/>
          <w:cs/>
        </w:rPr>
        <w:t xml:space="preserve">กันยายน </w:t>
      </w:r>
      <w:r w:rsidRPr="0011302A">
        <w:rPr>
          <w:rFonts w:asciiTheme="majorBidi" w:hAnsiTheme="majorBidi" w:cstheme="majorBidi"/>
          <w:sz w:val="28"/>
        </w:rPr>
        <w:t xml:space="preserve">2563 </w:t>
      </w:r>
      <w:r w:rsidRPr="0011302A">
        <w:rPr>
          <w:rFonts w:asciiTheme="majorBidi" w:hAnsiTheme="majorBidi"/>
          <w:sz w:val="28"/>
          <w:cs/>
        </w:rPr>
        <w:t>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w:t>
      </w:r>
      <w:proofErr w:type="spellStart"/>
      <w:r w:rsidRPr="0011302A">
        <w:rPr>
          <w:rFonts w:asciiTheme="majorBidi" w:hAnsiTheme="majorBidi"/>
          <w:sz w:val="28"/>
          <w:cs/>
        </w:rPr>
        <w:t>ไวรัส</w:t>
      </w:r>
      <w:proofErr w:type="spellEnd"/>
      <w:r w:rsidRPr="0011302A">
        <w:rPr>
          <w:rFonts w:asciiTheme="majorBidi" w:hAnsiTheme="majorBidi"/>
          <w:sz w:val="28"/>
          <w:cs/>
        </w:rPr>
        <w:t xml:space="preserve">โคโรนา </w:t>
      </w:r>
      <w:r w:rsidRPr="0011302A">
        <w:rPr>
          <w:rFonts w:asciiTheme="majorBidi" w:hAnsiTheme="majorBidi" w:cstheme="majorBidi"/>
          <w:sz w:val="28"/>
        </w:rPr>
        <w:t>19 (COVID-19)</w:t>
      </w:r>
      <w:r w:rsidRPr="0011302A">
        <w:rPr>
          <w:rFonts w:asciiTheme="majorBidi" w:hAnsiTheme="majorBidi" w:hint="cs"/>
          <w:sz w:val="28"/>
          <w:cs/>
        </w:rPr>
        <w:t xml:space="preserve"> </w:t>
      </w:r>
      <w:r w:rsidRPr="0011302A">
        <w:rPr>
          <w:rFonts w:asciiTheme="majorBidi" w:hAnsiTheme="majorBidi"/>
          <w:sz w:val="28"/>
          <w:cs/>
        </w:rPr>
        <w:t>อย่างต่อเนื่องและไม่สามารถคาดเดาหรือประเมินสถานการณ์ได้ว่าจะยุติลงเมื่อใด</w:t>
      </w:r>
    </w:p>
    <w:p w14:paraId="3B7CB177" w14:textId="77777777" w:rsidR="009A12D2" w:rsidRPr="0011302A" w:rsidRDefault="009A12D2" w:rsidP="0011302A">
      <w:pPr>
        <w:tabs>
          <w:tab w:val="left" w:pos="851"/>
        </w:tabs>
        <w:spacing w:before="240" w:after="120" w:line="360" w:lineRule="exact"/>
        <w:ind w:left="360" w:right="-29"/>
        <w:jc w:val="thaiDistribute"/>
        <w:rPr>
          <w:rFonts w:asciiTheme="majorBidi" w:hAnsiTheme="majorBidi" w:cstheme="majorBidi"/>
          <w:b/>
          <w:bCs/>
          <w:sz w:val="28"/>
          <w:szCs w:val="28"/>
        </w:rPr>
      </w:pPr>
    </w:p>
    <w:p w14:paraId="39B103DD" w14:textId="77777777" w:rsidR="009A12D2" w:rsidRPr="0011302A" w:rsidRDefault="009A12D2" w:rsidP="0011302A">
      <w:pPr>
        <w:tabs>
          <w:tab w:val="left" w:pos="851"/>
        </w:tabs>
        <w:spacing w:before="240" w:after="120" w:line="360" w:lineRule="exact"/>
        <w:ind w:left="360" w:right="-29"/>
        <w:jc w:val="thaiDistribute"/>
        <w:rPr>
          <w:rFonts w:asciiTheme="majorBidi" w:hAnsiTheme="majorBidi" w:cstheme="majorBidi"/>
          <w:b/>
          <w:bCs/>
          <w:sz w:val="28"/>
          <w:szCs w:val="28"/>
        </w:rPr>
      </w:pPr>
    </w:p>
    <w:p w14:paraId="56EE02C3" w14:textId="77777777" w:rsidR="00AC6AFF" w:rsidRPr="0011302A" w:rsidRDefault="00955937" w:rsidP="0011302A">
      <w:pPr>
        <w:tabs>
          <w:tab w:val="left" w:pos="851"/>
        </w:tabs>
        <w:spacing w:before="240" w:after="120" w:line="360" w:lineRule="exact"/>
        <w:ind w:left="360" w:right="-29"/>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เงินลงทุนใน</w:t>
      </w:r>
      <w:r w:rsidR="00AC6AFF" w:rsidRPr="0011302A">
        <w:rPr>
          <w:rFonts w:asciiTheme="majorBidi" w:hAnsiTheme="majorBidi" w:cstheme="majorBidi"/>
          <w:b/>
          <w:bCs/>
          <w:sz w:val="28"/>
          <w:szCs w:val="28"/>
          <w:cs/>
        </w:rPr>
        <w:t>บริษัท เอซีซี กรีน เอนเนอร์จี จำกัด</w:t>
      </w:r>
    </w:p>
    <w:p w14:paraId="03ECC5A4" w14:textId="77777777" w:rsidR="00AC6AFF" w:rsidRPr="0011302A" w:rsidRDefault="00AC6AFF" w:rsidP="0011302A">
      <w:pPr>
        <w:tabs>
          <w:tab w:val="left" w:pos="851"/>
        </w:tabs>
        <w:spacing w:line="360" w:lineRule="exact"/>
        <w:ind w:left="360" w:right="-29"/>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27</w:t>
      </w:r>
      <w:r w:rsidRPr="0011302A">
        <w:rPr>
          <w:rFonts w:asciiTheme="majorBidi" w:hAnsiTheme="majorBidi" w:cstheme="majorBidi"/>
          <w:sz w:val="28"/>
          <w:szCs w:val="28"/>
          <w:cs/>
        </w:rPr>
        <w:t xml:space="preserve"> กุมภาพันธ์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ทำสัญญาจะซื้อจะขายหุ้นสามัญของบริษัท เอซีซี กรีน เอนเนอร์จี จำกัด (</w:t>
      </w:r>
      <w:r w:rsidRPr="0011302A">
        <w:rPr>
          <w:rFonts w:asciiTheme="majorBidi" w:hAnsiTheme="majorBidi" w:cstheme="majorBidi"/>
          <w:sz w:val="28"/>
          <w:szCs w:val="28"/>
        </w:rPr>
        <w:t>“</w:t>
      </w:r>
      <w:r w:rsidRPr="0011302A">
        <w:rPr>
          <w:rFonts w:asciiTheme="majorBidi" w:hAnsiTheme="majorBidi" w:cstheme="majorBidi"/>
          <w:sz w:val="28"/>
          <w:szCs w:val="28"/>
          <w:cs/>
        </w:rPr>
        <w:t>เอซีซี กรีน เอนเนอร์จี</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ซึ่งถ</w:t>
      </w:r>
      <w:r w:rsidR="00852AD2" w:rsidRPr="0011302A">
        <w:rPr>
          <w:rFonts w:asciiTheme="majorBidi" w:hAnsiTheme="majorBidi" w:cstheme="majorBidi"/>
          <w:sz w:val="28"/>
          <w:szCs w:val="28"/>
          <w:cs/>
        </w:rPr>
        <w:t>ือกรรมสิทธิ์ที่ดินรอการพัฒนา (</w:t>
      </w:r>
      <w:r w:rsidR="008206B4"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 xml:space="preserve"> </w:t>
      </w:r>
      <w:r w:rsidR="00BD20D2" w:rsidRPr="0011302A">
        <w:rPr>
          <w:rFonts w:asciiTheme="majorBidi" w:hAnsiTheme="majorBidi" w:cstheme="majorBidi"/>
          <w:sz w:val="28"/>
          <w:szCs w:val="28"/>
        </w:rPr>
        <w:t>19</w:t>
      </w:r>
      <w:r w:rsidRPr="0011302A">
        <w:rPr>
          <w:rFonts w:asciiTheme="majorBidi" w:hAnsiTheme="majorBidi" w:cstheme="majorBidi"/>
          <w:sz w:val="28"/>
          <w:szCs w:val="28"/>
          <w:cs/>
        </w:rPr>
        <w:t xml:space="preserve">) จำนวน </w:t>
      </w:r>
      <w:r w:rsidR="00B421BE" w:rsidRPr="0011302A">
        <w:rPr>
          <w:rFonts w:asciiTheme="majorBidi" w:hAnsiTheme="majorBidi" w:cstheme="majorBidi"/>
          <w:sz w:val="28"/>
          <w:szCs w:val="28"/>
        </w:rPr>
        <w:t>1</w:t>
      </w:r>
      <w:r w:rsidRPr="0011302A">
        <w:rPr>
          <w:rFonts w:asciiTheme="majorBidi" w:hAnsiTheme="majorBidi" w:cstheme="majorBidi"/>
          <w:sz w:val="28"/>
          <w:szCs w:val="28"/>
          <w:cs/>
        </w:rPr>
        <w:t>,</w:t>
      </w:r>
      <w:r w:rsidR="00B421BE" w:rsidRPr="0011302A">
        <w:rPr>
          <w:rFonts w:asciiTheme="majorBidi" w:hAnsiTheme="majorBidi" w:cstheme="majorBidi"/>
          <w:sz w:val="28"/>
          <w:szCs w:val="28"/>
        </w:rPr>
        <w:t>000</w:t>
      </w:r>
      <w:r w:rsidRPr="0011302A">
        <w:rPr>
          <w:rFonts w:asciiTheme="majorBidi" w:hAnsiTheme="majorBidi" w:cstheme="majorBidi"/>
          <w:sz w:val="28"/>
          <w:szCs w:val="28"/>
          <w:cs/>
        </w:rPr>
        <w:t>,</w:t>
      </w:r>
      <w:r w:rsidR="00B421BE" w:rsidRPr="0011302A">
        <w:rPr>
          <w:rFonts w:asciiTheme="majorBidi" w:hAnsiTheme="majorBidi" w:cstheme="majorBidi"/>
          <w:sz w:val="28"/>
          <w:szCs w:val="28"/>
        </w:rPr>
        <w:t>000</w:t>
      </w:r>
      <w:r w:rsidRPr="0011302A">
        <w:rPr>
          <w:rFonts w:asciiTheme="majorBidi" w:hAnsiTheme="majorBidi" w:cstheme="majorBidi"/>
          <w:sz w:val="28"/>
          <w:szCs w:val="28"/>
          <w:cs/>
        </w:rPr>
        <w:t xml:space="preserve"> หุ้น คิดเป็นร้อยละ </w:t>
      </w:r>
      <w:r w:rsidR="00B421BE" w:rsidRPr="0011302A">
        <w:rPr>
          <w:rFonts w:asciiTheme="majorBidi" w:hAnsiTheme="majorBidi" w:cstheme="majorBidi"/>
          <w:sz w:val="28"/>
          <w:szCs w:val="28"/>
        </w:rPr>
        <w:t>100</w:t>
      </w:r>
      <w:r w:rsidRPr="0011302A">
        <w:rPr>
          <w:rFonts w:asciiTheme="majorBidi" w:hAnsiTheme="majorBidi" w:cstheme="majorBidi"/>
          <w:sz w:val="28"/>
          <w:szCs w:val="28"/>
          <w:cs/>
        </w:rPr>
        <w:t xml:space="preserve"> ของหุ้นทั้งหมด กับบุคคลอื่น (</w:t>
      </w:r>
      <w:r w:rsidRPr="0011302A">
        <w:rPr>
          <w:rFonts w:asciiTheme="majorBidi" w:hAnsiTheme="majorBidi" w:cstheme="majorBidi"/>
          <w:sz w:val="28"/>
          <w:szCs w:val="28"/>
        </w:rPr>
        <w:t>“</w:t>
      </w:r>
      <w:r w:rsidRPr="0011302A">
        <w:rPr>
          <w:rFonts w:asciiTheme="majorBidi" w:hAnsiTheme="majorBidi" w:cstheme="majorBidi"/>
          <w:sz w:val="28"/>
          <w:szCs w:val="28"/>
          <w:cs/>
        </w:rPr>
        <w:t>ผู้จะซื้อ</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มูลค่าตามสัญญา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185</w:t>
      </w:r>
      <w:r w:rsidRPr="0011302A">
        <w:rPr>
          <w:rFonts w:asciiTheme="majorBidi" w:hAnsiTheme="majorBidi" w:cstheme="majorBidi"/>
          <w:sz w:val="28"/>
          <w:szCs w:val="28"/>
          <w:cs/>
        </w:rPr>
        <w:t xml:space="preserve"> ล้านบาท โดยแบ่งเป็น </w:t>
      </w:r>
      <w:r w:rsidR="00B421BE" w:rsidRPr="0011302A">
        <w:rPr>
          <w:rFonts w:asciiTheme="majorBidi" w:hAnsiTheme="majorBidi" w:cstheme="majorBidi"/>
          <w:sz w:val="28"/>
          <w:szCs w:val="28"/>
        </w:rPr>
        <w:t>2</w:t>
      </w:r>
      <w:r w:rsidRPr="0011302A">
        <w:rPr>
          <w:rFonts w:asciiTheme="majorBidi" w:hAnsiTheme="majorBidi" w:cstheme="majorBidi"/>
          <w:sz w:val="28"/>
          <w:szCs w:val="28"/>
          <w:cs/>
        </w:rPr>
        <w:t xml:space="preserve"> ส่วนดังนี้</w:t>
      </w:r>
    </w:p>
    <w:p w14:paraId="2D66CD0A"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1</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 xml:space="preserve">ราคาหุ้นที่ซื้อขาย </w:t>
      </w:r>
      <w:r w:rsidR="00804E70" w:rsidRPr="0011302A">
        <w:rPr>
          <w:rFonts w:asciiTheme="majorBidi" w:hAnsiTheme="majorBidi" w:cstheme="majorBidi"/>
          <w:sz w:val="28"/>
          <w:szCs w:val="28"/>
          <w:cs/>
        </w:rPr>
        <w:t>จำนวน</w:t>
      </w:r>
      <w:r w:rsidR="00AC6AFF" w:rsidRPr="0011302A">
        <w:rPr>
          <w:rFonts w:asciiTheme="majorBidi" w:hAnsiTheme="majorBidi" w:cstheme="majorBidi"/>
          <w:sz w:val="28"/>
          <w:szCs w:val="28"/>
          <w:cs/>
        </w:rPr>
        <w:t xml:space="preserve"> </w:t>
      </w:r>
      <w:r w:rsidRPr="0011302A">
        <w:rPr>
          <w:rFonts w:asciiTheme="majorBidi" w:hAnsiTheme="majorBidi" w:cstheme="majorBidi"/>
          <w:sz w:val="28"/>
          <w:szCs w:val="28"/>
        </w:rPr>
        <w:t>38</w:t>
      </w:r>
      <w:r w:rsidR="00AC6AFF" w:rsidRPr="0011302A">
        <w:rPr>
          <w:rFonts w:asciiTheme="majorBidi" w:hAnsiTheme="majorBidi" w:cstheme="majorBidi"/>
          <w:sz w:val="28"/>
          <w:szCs w:val="28"/>
          <w:cs/>
        </w:rPr>
        <w:t>.</w:t>
      </w:r>
      <w:r w:rsidRPr="0011302A">
        <w:rPr>
          <w:rFonts w:asciiTheme="majorBidi" w:hAnsiTheme="majorBidi" w:cstheme="majorBidi"/>
          <w:sz w:val="28"/>
          <w:szCs w:val="28"/>
        </w:rPr>
        <w:t>30</w:t>
      </w:r>
      <w:r w:rsidR="00AC6AFF" w:rsidRPr="0011302A">
        <w:rPr>
          <w:rFonts w:asciiTheme="majorBidi" w:hAnsiTheme="majorBidi" w:cstheme="majorBidi"/>
          <w:sz w:val="28"/>
          <w:szCs w:val="28"/>
          <w:cs/>
        </w:rPr>
        <w:t xml:space="preserve"> ล้านบาท</w:t>
      </w:r>
    </w:p>
    <w:p w14:paraId="5BD4D5C4"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2</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ภาระหนี้สินที่ เอซีซี กรีน เอนเนอร์จี มีต่อ</w:t>
      </w:r>
      <w:r w:rsidR="00862CE6" w:rsidRPr="0011302A">
        <w:rPr>
          <w:rFonts w:asciiTheme="majorBidi" w:hAnsiTheme="majorBidi" w:cstheme="majorBidi"/>
          <w:sz w:val="28"/>
          <w:szCs w:val="28"/>
          <w:cs/>
        </w:rPr>
        <w:t xml:space="preserve">บริษัท </w:t>
      </w:r>
      <w:proofErr w:type="gramStart"/>
      <w:r w:rsidR="00862CE6" w:rsidRPr="0011302A">
        <w:rPr>
          <w:rFonts w:asciiTheme="majorBidi" w:hAnsiTheme="majorBidi" w:cstheme="majorBidi"/>
          <w:sz w:val="28"/>
          <w:szCs w:val="28"/>
          <w:cs/>
        </w:rPr>
        <w:t xml:space="preserve">ฯ </w:t>
      </w:r>
      <w:r w:rsidR="00AC6AFF" w:rsidRPr="0011302A">
        <w:rPr>
          <w:rFonts w:asciiTheme="majorBidi" w:hAnsiTheme="majorBidi" w:cstheme="majorBidi"/>
          <w:sz w:val="28"/>
          <w:szCs w:val="28"/>
          <w:cs/>
        </w:rPr>
        <w:t xml:space="preserve"> </w:t>
      </w:r>
      <w:r w:rsidR="00804E70" w:rsidRPr="0011302A">
        <w:rPr>
          <w:rFonts w:asciiTheme="majorBidi" w:hAnsiTheme="majorBidi" w:cstheme="majorBidi"/>
          <w:sz w:val="28"/>
          <w:szCs w:val="28"/>
          <w:cs/>
        </w:rPr>
        <w:t>จำนวน</w:t>
      </w:r>
      <w:proofErr w:type="gramEnd"/>
      <w:r w:rsidR="00AC6AFF" w:rsidRPr="0011302A">
        <w:rPr>
          <w:rFonts w:asciiTheme="majorBidi" w:hAnsiTheme="majorBidi" w:cstheme="majorBidi"/>
          <w:sz w:val="28"/>
          <w:szCs w:val="28"/>
          <w:cs/>
        </w:rPr>
        <w:t xml:space="preserve"> </w:t>
      </w:r>
      <w:r w:rsidRPr="0011302A">
        <w:rPr>
          <w:rFonts w:asciiTheme="majorBidi" w:hAnsiTheme="majorBidi" w:cstheme="majorBidi"/>
          <w:sz w:val="28"/>
          <w:szCs w:val="28"/>
        </w:rPr>
        <w:t>146</w:t>
      </w:r>
      <w:r w:rsidR="00AC6AFF" w:rsidRPr="0011302A">
        <w:rPr>
          <w:rFonts w:asciiTheme="majorBidi" w:hAnsiTheme="majorBidi" w:cstheme="majorBidi"/>
          <w:sz w:val="28"/>
          <w:szCs w:val="28"/>
          <w:cs/>
        </w:rPr>
        <w:t>.</w:t>
      </w:r>
      <w:r w:rsidRPr="0011302A">
        <w:rPr>
          <w:rFonts w:asciiTheme="majorBidi" w:hAnsiTheme="majorBidi" w:cstheme="majorBidi"/>
          <w:sz w:val="28"/>
          <w:szCs w:val="28"/>
        </w:rPr>
        <w:t>70</w:t>
      </w:r>
      <w:r w:rsidR="00AC6AFF" w:rsidRPr="0011302A">
        <w:rPr>
          <w:rFonts w:asciiTheme="majorBidi" w:hAnsiTheme="majorBidi" w:cstheme="majorBidi"/>
          <w:sz w:val="28"/>
          <w:szCs w:val="28"/>
          <w:cs/>
        </w:rPr>
        <w:t xml:space="preserve"> ล้านบาท</w:t>
      </w:r>
    </w:p>
    <w:p w14:paraId="0F19B7F1" w14:textId="77777777" w:rsidR="00AC6AFF" w:rsidRPr="0011302A" w:rsidRDefault="00AC6A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cs/>
        </w:rPr>
        <w:t xml:space="preserve">ผู้จะซื้อตกลงวางเงินมัดจำ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37</w:t>
      </w:r>
      <w:r w:rsidRPr="0011302A">
        <w:rPr>
          <w:rFonts w:asciiTheme="majorBidi" w:hAnsiTheme="majorBidi" w:cstheme="majorBidi"/>
          <w:sz w:val="28"/>
          <w:szCs w:val="28"/>
          <w:cs/>
        </w:rPr>
        <w:t xml:space="preserve"> ล้านบาท โดยแบ่งชำระเงินมัดจำดังนี้</w:t>
      </w:r>
    </w:p>
    <w:p w14:paraId="68B25611"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1</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 xml:space="preserve">ผู้จะซื้อวางเงินมัดจำในวันทำสัญญาจะซื้อจะขายหุ้น </w:t>
      </w:r>
      <w:r w:rsidR="00804E70" w:rsidRPr="0011302A">
        <w:rPr>
          <w:rFonts w:asciiTheme="majorBidi" w:hAnsiTheme="majorBidi" w:cstheme="majorBidi"/>
          <w:sz w:val="28"/>
          <w:szCs w:val="28"/>
          <w:cs/>
        </w:rPr>
        <w:t>จำนวน</w:t>
      </w:r>
      <w:r w:rsidR="00AC6AFF" w:rsidRPr="0011302A">
        <w:rPr>
          <w:rFonts w:asciiTheme="majorBidi" w:hAnsiTheme="majorBidi" w:cstheme="majorBidi"/>
          <w:sz w:val="28"/>
          <w:szCs w:val="28"/>
          <w:cs/>
        </w:rPr>
        <w:t xml:space="preserve"> </w:t>
      </w:r>
      <w:r w:rsidRPr="0011302A">
        <w:rPr>
          <w:rFonts w:asciiTheme="majorBidi" w:hAnsiTheme="majorBidi" w:cstheme="majorBidi"/>
          <w:sz w:val="28"/>
          <w:szCs w:val="28"/>
        </w:rPr>
        <w:t>10</w:t>
      </w:r>
      <w:r w:rsidR="00AC6AFF" w:rsidRPr="0011302A">
        <w:rPr>
          <w:rFonts w:asciiTheme="majorBidi" w:hAnsiTheme="majorBidi" w:cstheme="majorBidi"/>
          <w:sz w:val="28"/>
          <w:szCs w:val="28"/>
          <w:cs/>
        </w:rPr>
        <w:t xml:space="preserve"> ล้านบาท</w:t>
      </w:r>
    </w:p>
    <w:p w14:paraId="1C9CA8E3"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2</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 xml:space="preserve">ผู้จะซื้อตกลงวางเงินมัดจำภายใน </w:t>
      </w:r>
      <w:r w:rsidRPr="0011302A">
        <w:rPr>
          <w:rFonts w:asciiTheme="majorBidi" w:hAnsiTheme="majorBidi" w:cstheme="majorBidi"/>
          <w:sz w:val="28"/>
          <w:szCs w:val="28"/>
        </w:rPr>
        <w:t>30</w:t>
      </w:r>
      <w:r w:rsidR="00AC6AFF" w:rsidRPr="0011302A">
        <w:rPr>
          <w:rFonts w:asciiTheme="majorBidi" w:hAnsiTheme="majorBidi" w:cstheme="majorBidi"/>
          <w:sz w:val="28"/>
          <w:szCs w:val="28"/>
          <w:cs/>
        </w:rPr>
        <w:t xml:space="preserve"> วัน นับแต่วันทำสัญญาจะซื้อจะขายหุ้น </w:t>
      </w:r>
      <w:r w:rsidR="00804E70" w:rsidRPr="0011302A">
        <w:rPr>
          <w:rFonts w:asciiTheme="majorBidi" w:hAnsiTheme="majorBidi" w:cstheme="majorBidi"/>
          <w:sz w:val="28"/>
          <w:szCs w:val="28"/>
          <w:cs/>
        </w:rPr>
        <w:t>จำนวน</w:t>
      </w:r>
      <w:r w:rsidR="00AC6AFF" w:rsidRPr="0011302A">
        <w:rPr>
          <w:rFonts w:asciiTheme="majorBidi" w:hAnsiTheme="majorBidi" w:cstheme="majorBidi"/>
          <w:sz w:val="28"/>
          <w:szCs w:val="28"/>
          <w:cs/>
        </w:rPr>
        <w:t xml:space="preserve"> </w:t>
      </w:r>
      <w:r w:rsidRPr="0011302A">
        <w:rPr>
          <w:rFonts w:asciiTheme="majorBidi" w:hAnsiTheme="majorBidi" w:cstheme="majorBidi"/>
          <w:sz w:val="28"/>
          <w:szCs w:val="28"/>
        </w:rPr>
        <w:t>27</w:t>
      </w:r>
      <w:r w:rsidR="00AC6AFF" w:rsidRPr="0011302A">
        <w:rPr>
          <w:rFonts w:asciiTheme="majorBidi" w:hAnsiTheme="majorBidi" w:cstheme="majorBidi"/>
          <w:sz w:val="28"/>
          <w:szCs w:val="28"/>
          <w:cs/>
        </w:rPr>
        <w:t xml:space="preserve"> ล้านบาท</w:t>
      </w:r>
    </w:p>
    <w:p w14:paraId="4107D6B8" w14:textId="77777777" w:rsidR="00AC6AFF" w:rsidRPr="0011302A" w:rsidRDefault="00AC6A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8"/>
        <w:jc w:val="thaiDistribute"/>
        <w:rPr>
          <w:rFonts w:asciiTheme="majorBidi" w:hAnsiTheme="majorBidi" w:cstheme="majorBidi"/>
          <w:sz w:val="28"/>
          <w:szCs w:val="28"/>
        </w:rPr>
      </w:pPr>
      <w:r w:rsidRPr="0011302A">
        <w:rPr>
          <w:rFonts w:asciiTheme="majorBidi" w:hAnsiTheme="majorBidi" w:cstheme="majorBidi"/>
          <w:sz w:val="28"/>
          <w:szCs w:val="28"/>
          <w:cs/>
        </w:rPr>
        <w:t xml:space="preserve">ผู้จะซื้อตกลงชำระเงินส่วนที่เหลือ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148</w:t>
      </w:r>
      <w:r w:rsidRPr="0011302A">
        <w:rPr>
          <w:rFonts w:asciiTheme="majorBidi" w:hAnsiTheme="majorBidi" w:cstheme="majorBidi"/>
          <w:sz w:val="28"/>
          <w:szCs w:val="28"/>
          <w:cs/>
        </w:rPr>
        <w:t xml:space="preserve"> ล้านบาท ภายใน </w:t>
      </w:r>
      <w:r w:rsidR="00B421BE" w:rsidRPr="0011302A">
        <w:rPr>
          <w:rFonts w:asciiTheme="majorBidi" w:hAnsiTheme="majorBidi" w:cstheme="majorBidi"/>
          <w:sz w:val="28"/>
          <w:szCs w:val="28"/>
        </w:rPr>
        <w:t>120</w:t>
      </w:r>
      <w:r w:rsidRPr="0011302A">
        <w:rPr>
          <w:rFonts w:asciiTheme="majorBidi" w:hAnsiTheme="majorBidi" w:cstheme="majorBidi"/>
          <w:sz w:val="28"/>
          <w:szCs w:val="28"/>
          <w:cs/>
        </w:rPr>
        <w:t xml:space="preserve"> วัน นับแต่วันทำสัญญาจะซื้อจะขายหุ้นพร้อมทั้งโอนกรรมสิทธิ์หุ้นที่ซื้อขาย</w:t>
      </w:r>
    </w:p>
    <w:p w14:paraId="64C52AE8" w14:textId="77777777" w:rsidR="00AC6AFF" w:rsidRPr="0011302A" w:rsidRDefault="00AC6AFF" w:rsidP="0011302A">
      <w:pPr>
        <w:tabs>
          <w:tab w:val="left" w:pos="851"/>
        </w:tabs>
        <w:spacing w:line="360" w:lineRule="exact"/>
        <w:ind w:left="357" w:right="-28"/>
        <w:jc w:val="thaiDistribute"/>
        <w:rPr>
          <w:rFonts w:asciiTheme="majorBidi" w:hAnsiTheme="majorBidi" w:cstheme="majorBidi"/>
          <w:sz w:val="28"/>
          <w:szCs w:val="28"/>
        </w:rPr>
      </w:pPr>
      <w:r w:rsidRPr="0011302A">
        <w:rPr>
          <w:rFonts w:asciiTheme="majorBidi" w:hAnsiTheme="majorBidi" w:cstheme="majorBidi"/>
          <w:sz w:val="28"/>
          <w:szCs w:val="28"/>
          <w:cs/>
        </w:rPr>
        <w:t>คู่สัญญาตกลงภาระหน้าที่ของ</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ในการโอนกรรมสิทธิ์หุ้นที่ซื้อขายอยู่ภายใต้ความสำเร็จของเงื่อนไขทุกข้อดังต่อไปนี้</w:t>
      </w:r>
    </w:p>
    <w:p w14:paraId="7B0BECDB"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1</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r>
      <w:r w:rsidR="00862CE6" w:rsidRPr="0011302A">
        <w:rPr>
          <w:rFonts w:asciiTheme="majorBidi" w:hAnsiTheme="majorBidi" w:cstheme="majorBidi"/>
          <w:sz w:val="28"/>
          <w:szCs w:val="28"/>
          <w:cs/>
        </w:rPr>
        <w:t xml:space="preserve">บริษัท ฯ </w:t>
      </w:r>
      <w:r w:rsidR="00AC6AFF" w:rsidRPr="0011302A">
        <w:rPr>
          <w:rFonts w:asciiTheme="majorBidi" w:hAnsiTheme="majorBidi" w:cstheme="majorBidi"/>
          <w:sz w:val="28"/>
          <w:szCs w:val="28"/>
          <w:cs/>
        </w:rPr>
        <w:t>ดำเนินการตามข้อกำหนดด้วยสิทธิและหน้าที่ของผู้ออกหุ้นกู้และผู้ถือหุ้นกู้เป็นที่เรียบร้อยแล้ว</w:t>
      </w:r>
    </w:p>
    <w:p w14:paraId="138A80F4"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2</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ที่ประชุมคณะกรรมการบริษัทได้มีมติอนุมัติให้</w:t>
      </w:r>
      <w:r w:rsidR="00862CE6" w:rsidRPr="0011302A">
        <w:rPr>
          <w:rFonts w:asciiTheme="majorBidi" w:hAnsiTheme="majorBidi" w:cstheme="majorBidi"/>
          <w:sz w:val="28"/>
          <w:szCs w:val="28"/>
          <w:cs/>
        </w:rPr>
        <w:t xml:space="preserve">บริษัท ฯ </w:t>
      </w:r>
      <w:r w:rsidR="00AC6AFF" w:rsidRPr="0011302A">
        <w:rPr>
          <w:rFonts w:asciiTheme="majorBidi" w:hAnsiTheme="majorBidi" w:cstheme="majorBidi"/>
          <w:sz w:val="28"/>
          <w:szCs w:val="28"/>
          <w:cs/>
        </w:rPr>
        <w:t>ขายหุ้นที่ซื้อขายพร้อมที่ดินรอการพัฒนาให้แก่ผู้จะซื้อ</w:t>
      </w:r>
    </w:p>
    <w:p w14:paraId="4381B9A0" w14:textId="77777777" w:rsidR="00AC6AFF" w:rsidRPr="0011302A" w:rsidRDefault="00AC6A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360" w:right="-28"/>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5</w:t>
      </w:r>
      <w:r w:rsidRPr="0011302A">
        <w:rPr>
          <w:rFonts w:asciiTheme="majorBidi" w:hAnsiTheme="majorBidi" w:cstheme="majorBidi"/>
          <w:sz w:val="28"/>
          <w:szCs w:val="28"/>
          <w:cs/>
        </w:rPr>
        <w:t xml:space="preserve"> มิถุนายน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ทำหนังสือถึงผู้จะซื้อให้ชำระเงินค่าซื้อขายส่วนที่เหลือ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148</w:t>
      </w:r>
      <w:r w:rsidRPr="0011302A">
        <w:rPr>
          <w:rFonts w:asciiTheme="majorBidi" w:hAnsiTheme="majorBidi" w:cstheme="majorBidi"/>
          <w:sz w:val="28"/>
          <w:szCs w:val="28"/>
          <w:cs/>
        </w:rPr>
        <w:t xml:space="preserve"> ล้านบาท ภายในวันที่ </w:t>
      </w:r>
      <w:r w:rsidR="00B421BE" w:rsidRPr="0011302A">
        <w:rPr>
          <w:rFonts w:asciiTheme="majorBidi" w:hAnsiTheme="majorBidi" w:cstheme="majorBidi"/>
          <w:sz w:val="28"/>
          <w:szCs w:val="28"/>
        </w:rPr>
        <w:t>27</w:t>
      </w:r>
      <w:r w:rsidRPr="0011302A">
        <w:rPr>
          <w:rFonts w:asciiTheme="majorBidi" w:hAnsiTheme="majorBidi" w:cstheme="majorBidi"/>
          <w:sz w:val="28"/>
          <w:szCs w:val="28"/>
          <w:cs/>
        </w:rPr>
        <w:t xml:space="preserve"> มิถุนายน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และรับโอนกรรมสิทธิ์หุ้นของ เอซีซี กรีน เอนเนอร์จี หากผู้จะซื้อไม่ปฏิบัติตาม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ถือว่าผู้จะซื้อผิดสัญญาและ</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จะใช้สิทธิริบเงินมัดจำ</w:t>
      </w:r>
    </w:p>
    <w:p w14:paraId="62BB16AD" w14:textId="77777777" w:rsidR="00AC6AFF" w:rsidRPr="0011302A" w:rsidRDefault="00AC6AFF" w:rsidP="0011302A">
      <w:pPr>
        <w:tabs>
          <w:tab w:val="left" w:pos="851"/>
        </w:tabs>
        <w:spacing w:before="240" w:line="360" w:lineRule="exact"/>
        <w:ind w:left="357" w:right="-28"/>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20</w:t>
      </w:r>
      <w:r w:rsidRPr="0011302A">
        <w:rPr>
          <w:rFonts w:asciiTheme="majorBidi" w:hAnsiTheme="majorBidi" w:cstheme="majorBidi"/>
          <w:sz w:val="28"/>
          <w:szCs w:val="28"/>
          <w:cs/>
        </w:rPr>
        <w:t xml:space="preserve"> มิถุนายน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ผู้จะซื้อทำหนังสือขอขยายระยะเวลาสัญญาจะซื้อจะขายหุ้นสามัญ จากเดิมครบกำหนดในวันที่ </w:t>
      </w:r>
      <w:r w:rsidR="00B421BE" w:rsidRPr="0011302A">
        <w:rPr>
          <w:rFonts w:asciiTheme="majorBidi" w:hAnsiTheme="majorBidi" w:cstheme="majorBidi"/>
          <w:sz w:val="28"/>
          <w:szCs w:val="28"/>
        </w:rPr>
        <w:t>26</w:t>
      </w:r>
      <w:r w:rsidRPr="0011302A">
        <w:rPr>
          <w:rFonts w:asciiTheme="majorBidi" w:hAnsiTheme="majorBidi" w:cstheme="majorBidi"/>
          <w:sz w:val="28"/>
          <w:szCs w:val="28"/>
          <w:cs/>
        </w:rPr>
        <w:t xml:space="preserve"> มิถุนายน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เป็นวันที่ </w:t>
      </w:r>
      <w:r w:rsidR="00B421BE" w:rsidRPr="0011302A">
        <w:rPr>
          <w:rFonts w:asciiTheme="majorBidi" w:hAnsiTheme="majorBidi" w:cstheme="majorBidi"/>
          <w:sz w:val="28"/>
          <w:szCs w:val="28"/>
        </w:rPr>
        <w:t>26</w:t>
      </w:r>
      <w:r w:rsidRPr="0011302A">
        <w:rPr>
          <w:rFonts w:asciiTheme="majorBidi" w:hAnsiTheme="majorBidi" w:cstheme="majorBidi"/>
          <w:sz w:val="28"/>
          <w:szCs w:val="28"/>
          <w:cs/>
        </w:rPr>
        <w:t xml:space="preserve"> ธันวาคม </w:t>
      </w:r>
      <w:r w:rsidR="00B421BE" w:rsidRPr="0011302A">
        <w:rPr>
          <w:rFonts w:asciiTheme="majorBidi" w:hAnsiTheme="majorBidi" w:cstheme="majorBidi"/>
          <w:sz w:val="28"/>
          <w:szCs w:val="28"/>
        </w:rPr>
        <w:t>2562</w:t>
      </w:r>
    </w:p>
    <w:p w14:paraId="3E61C5BC" w14:textId="77777777" w:rsidR="00AC6AFF" w:rsidRPr="0011302A" w:rsidRDefault="00AC6AFF" w:rsidP="0011302A">
      <w:pPr>
        <w:tabs>
          <w:tab w:val="left" w:pos="851"/>
        </w:tabs>
        <w:spacing w:before="120" w:line="360" w:lineRule="exact"/>
        <w:ind w:left="357" w:right="-28"/>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เมื่อวันที่ </w:t>
      </w:r>
      <w:r w:rsidR="00B421BE" w:rsidRPr="0011302A">
        <w:rPr>
          <w:rFonts w:asciiTheme="majorBidi" w:hAnsiTheme="majorBidi" w:cstheme="majorBidi"/>
          <w:spacing w:val="-4"/>
          <w:sz w:val="28"/>
          <w:szCs w:val="28"/>
        </w:rPr>
        <w:t>24</w:t>
      </w:r>
      <w:r w:rsidRPr="0011302A">
        <w:rPr>
          <w:rFonts w:asciiTheme="majorBidi" w:hAnsiTheme="majorBidi" w:cstheme="majorBidi"/>
          <w:spacing w:val="-4"/>
          <w:sz w:val="28"/>
          <w:szCs w:val="28"/>
          <w:cs/>
        </w:rPr>
        <w:t xml:space="preserve"> มิถุนายน </w:t>
      </w:r>
      <w:r w:rsidR="00B421BE"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00862CE6" w:rsidRPr="0011302A">
        <w:rPr>
          <w:rFonts w:asciiTheme="majorBidi" w:hAnsiTheme="majorBidi" w:cstheme="majorBidi"/>
          <w:spacing w:val="-4"/>
          <w:sz w:val="28"/>
          <w:szCs w:val="28"/>
          <w:cs/>
        </w:rPr>
        <w:t xml:space="preserve">บริษัท ฯ </w:t>
      </w:r>
      <w:r w:rsidRPr="0011302A">
        <w:rPr>
          <w:rFonts w:asciiTheme="majorBidi" w:hAnsiTheme="majorBidi" w:cstheme="majorBidi"/>
          <w:spacing w:val="-4"/>
          <w:sz w:val="28"/>
          <w:szCs w:val="28"/>
          <w:cs/>
        </w:rPr>
        <w:t>ไม่อนุญาตให้ขยายระยะเวลาและเสนอแนวทางการชำระราคาค่าหุ้นส่วนที่เหลือ หากผู้จะซื้อ</w:t>
      </w:r>
      <w:r w:rsidRPr="0011302A">
        <w:rPr>
          <w:rFonts w:asciiTheme="majorBidi" w:hAnsiTheme="majorBidi" w:cstheme="majorBidi"/>
          <w:sz w:val="28"/>
          <w:szCs w:val="28"/>
          <w:cs/>
        </w:rPr>
        <w:t>ไม่ดำเนินการตามแนวทางที่</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เสนอ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จะใช้สิทธิริบเงินมัดจำ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37</w:t>
      </w:r>
      <w:r w:rsidRPr="0011302A">
        <w:rPr>
          <w:rFonts w:asciiTheme="majorBidi" w:hAnsiTheme="majorBidi" w:cstheme="majorBidi"/>
          <w:sz w:val="28"/>
          <w:szCs w:val="28"/>
          <w:cs/>
        </w:rPr>
        <w:t xml:space="preserve"> ล้านบาท</w:t>
      </w:r>
    </w:p>
    <w:p w14:paraId="47EBA3CC" w14:textId="77777777" w:rsidR="00AC6AFF" w:rsidRPr="0011302A" w:rsidRDefault="00AC6AFF" w:rsidP="0011302A">
      <w:pPr>
        <w:tabs>
          <w:tab w:val="left" w:pos="851"/>
        </w:tabs>
        <w:spacing w:before="120" w:line="360" w:lineRule="exact"/>
        <w:ind w:left="357" w:right="-28"/>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26</w:t>
      </w:r>
      <w:r w:rsidRPr="0011302A">
        <w:rPr>
          <w:rFonts w:asciiTheme="majorBidi" w:hAnsiTheme="majorBidi" w:cstheme="majorBidi"/>
          <w:sz w:val="28"/>
          <w:szCs w:val="28"/>
          <w:cs/>
        </w:rPr>
        <w:t xml:space="preserve"> มิถุนายน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ปลดจำนองที่ดินรอการพัฒนาของ เอซีซี กรีน เอนเนอร์จี ซึ่งใช้เป็นหลักประกันการออกหุ้นกู้ของ</w:t>
      </w:r>
      <w:r w:rsidR="00862CE6" w:rsidRPr="0011302A">
        <w:rPr>
          <w:rFonts w:asciiTheme="majorBidi" w:hAnsiTheme="majorBidi" w:cstheme="majorBidi"/>
          <w:sz w:val="28"/>
          <w:szCs w:val="28"/>
          <w:cs/>
        </w:rPr>
        <w:t xml:space="preserve">บริษัท ฯ </w:t>
      </w:r>
    </w:p>
    <w:p w14:paraId="35F7B588" w14:textId="77777777" w:rsidR="00AC6AFF" w:rsidRPr="0011302A" w:rsidRDefault="00AC6AFF" w:rsidP="0011302A">
      <w:pPr>
        <w:tabs>
          <w:tab w:val="left" w:pos="851"/>
        </w:tabs>
        <w:spacing w:before="120" w:line="360" w:lineRule="exact"/>
        <w:ind w:left="357" w:right="-28"/>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25</w:t>
      </w:r>
      <w:r w:rsidRPr="0011302A">
        <w:rPr>
          <w:rFonts w:asciiTheme="majorBidi" w:hAnsiTheme="majorBidi" w:cstheme="majorBidi"/>
          <w:sz w:val="28"/>
          <w:szCs w:val="28"/>
          <w:cs/>
        </w:rPr>
        <w:t xml:space="preserve"> กรกฎาคม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บันทึกรับรู้การริบเงินมัดจำจากผู้จะซื้อทั้งจำนวน และบันทึกเป็นรายได้อื่นในงบกำไรขาดทุนเบ็ดเสร็จ ไตรมาส </w:t>
      </w:r>
      <w:r w:rsidR="00B421BE" w:rsidRPr="0011302A">
        <w:rPr>
          <w:rFonts w:asciiTheme="majorBidi" w:hAnsiTheme="majorBidi" w:cstheme="majorBidi"/>
          <w:sz w:val="28"/>
          <w:szCs w:val="28"/>
        </w:rPr>
        <w:t>3</w:t>
      </w:r>
      <w:r w:rsidRPr="0011302A">
        <w:rPr>
          <w:rFonts w:asciiTheme="majorBidi" w:hAnsiTheme="majorBidi" w:cstheme="majorBidi"/>
          <w:sz w:val="28"/>
          <w:szCs w:val="28"/>
          <w:cs/>
        </w:rPr>
        <w:t xml:space="preserve"> ปี </w:t>
      </w:r>
      <w:r w:rsidR="00B421BE" w:rsidRPr="0011302A">
        <w:rPr>
          <w:rFonts w:asciiTheme="majorBidi" w:hAnsiTheme="majorBidi" w:cstheme="majorBidi"/>
          <w:sz w:val="28"/>
          <w:szCs w:val="28"/>
        </w:rPr>
        <w:t>2562</w:t>
      </w:r>
    </w:p>
    <w:p w14:paraId="7AFBF5E0" w14:textId="77777777" w:rsidR="00AC6AFF" w:rsidRPr="0011302A" w:rsidRDefault="00AC6AFF" w:rsidP="0011302A">
      <w:pPr>
        <w:tabs>
          <w:tab w:val="left" w:pos="851"/>
        </w:tabs>
        <w:spacing w:before="120" w:line="360" w:lineRule="exact"/>
        <w:ind w:left="360" w:right="-29"/>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30</w:t>
      </w:r>
      <w:r w:rsidRPr="0011302A">
        <w:rPr>
          <w:rFonts w:asciiTheme="majorBidi" w:hAnsiTheme="majorBidi" w:cstheme="majorBidi"/>
          <w:sz w:val="28"/>
          <w:szCs w:val="28"/>
          <w:cs/>
        </w:rPr>
        <w:t xml:space="preserve"> ตุลาคม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ผู้จะซื้อทำหนังสือยืนยันการซื้อหุ้นสามัญตามราคาและเงื่อนไขเดิม โดยขอขยายระยะเวลาชำระเงินค่าหุ้นส่วนที่เหลือ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148</w:t>
      </w:r>
      <w:r w:rsidRPr="0011302A">
        <w:rPr>
          <w:rFonts w:asciiTheme="majorBidi" w:hAnsiTheme="majorBidi" w:cstheme="majorBidi"/>
          <w:sz w:val="28"/>
          <w:szCs w:val="28"/>
          <w:cs/>
        </w:rPr>
        <w:t xml:space="preserve"> ล้านบาท ดังนี้</w:t>
      </w:r>
    </w:p>
    <w:p w14:paraId="2F14798D"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1</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 xml:space="preserve">ชำระค่าหุ้น </w:t>
      </w:r>
      <w:r w:rsidR="00804E70" w:rsidRPr="0011302A">
        <w:rPr>
          <w:rFonts w:asciiTheme="majorBidi" w:hAnsiTheme="majorBidi" w:cstheme="majorBidi"/>
          <w:sz w:val="28"/>
          <w:szCs w:val="28"/>
          <w:cs/>
        </w:rPr>
        <w:t>จำนวน</w:t>
      </w:r>
      <w:r w:rsidR="00AC6AFF" w:rsidRPr="0011302A">
        <w:rPr>
          <w:rFonts w:asciiTheme="majorBidi" w:hAnsiTheme="majorBidi" w:cstheme="majorBidi"/>
          <w:sz w:val="28"/>
          <w:szCs w:val="28"/>
          <w:cs/>
        </w:rPr>
        <w:t xml:space="preserve"> </w:t>
      </w:r>
      <w:r w:rsidRPr="0011302A">
        <w:rPr>
          <w:rFonts w:asciiTheme="majorBidi" w:hAnsiTheme="majorBidi" w:cstheme="majorBidi"/>
          <w:sz w:val="28"/>
          <w:szCs w:val="28"/>
        </w:rPr>
        <w:t>10</w:t>
      </w:r>
      <w:r w:rsidR="00AC6AFF" w:rsidRPr="0011302A">
        <w:rPr>
          <w:rFonts w:asciiTheme="majorBidi" w:hAnsiTheme="majorBidi" w:cstheme="majorBidi"/>
          <w:sz w:val="28"/>
          <w:szCs w:val="28"/>
          <w:cs/>
        </w:rPr>
        <w:t xml:space="preserve"> ล้านบาท ภายในวันที่ </w:t>
      </w:r>
      <w:r w:rsidRPr="0011302A">
        <w:rPr>
          <w:rFonts w:asciiTheme="majorBidi" w:hAnsiTheme="majorBidi" w:cstheme="majorBidi"/>
          <w:sz w:val="28"/>
          <w:szCs w:val="28"/>
        </w:rPr>
        <w:t>20</w:t>
      </w:r>
      <w:r w:rsidR="00AC6AFF"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p w14:paraId="3F87F4B5"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z w:val="28"/>
          <w:szCs w:val="28"/>
        </w:rPr>
      </w:pPr>
      <w:r w:rsidRPr="0011302A">
        <w:rPr>
          <w:rFonts w:asciiTheme="majorBidi" w:hAnsiTheme="majorBidi" w:cstheme="majorBidi"/>
          <w:sz w:val="28"/>
          <w:szCs w:val="28"/>
        </w:rPr>
        <w:t>2</w:t>
      </w:r>
      <w:r w:rsidR="00AC6AFF" w:rsidRPr="0011302A">
        <w:rPr>
          <w:rFonts w:asciiTheme="majorBidi" w:hAnsiTheme="majorBidi" w:cstheme="majorBidi"/>
          <w:sz w:val="28"/>
          <w:szCs w:val="28"/>
          <w:cs/>
        </w:rPr>
        <w:t>)</w:t>
      </w:r>
      <w:r w:rsidR="00AC6AFF" w:rsidRPr="0011302A">
        <w:rPr>
          <w:rFonts w:asciiTheme="majorBidi" w:hAnsiTheme="majorBidi" w:cstheme="majorBidi"/>
          <w:sz w:val="28"/>
          <w:szCs w:val="28"/>
          <w:cs/>
        </w:rPr>
        <w:tab/>
        <w:t xml:space="preserve">ชำระค่าหุ้น </w:t>
      </w:r>
      <w:r w:rsidR="00804E70" w:rsidRPr="0011302A">
        <w:rPr>
          <w:rFonts w:asciiTheme="majorBidi" w:hAnsiTheme="majorBidi" w:cstheme="majorBidi"/>
          <w:sz w:val="28"/>
          <w:szCs w:val="28"/>
          <w:cs/>
        </w:rPr>
        <w:t>จำนวน</w:t>
      </w:r>
      <w:r w:rsidR="00AC6AFF" w:rsidRPr="0011302A">
        <w:rPr>
          <w:rFonts w:asciiTheme="majorBidi" w:hAnsiTheme="majorBidi" w:cstheme="majorBidi"/>
          <w:sz w:val="28"/>
          <w:szCs w:val="28"/>
          <w:cs/>
        </w:rPr>
        <w:t xml:space="preserve"> </w:t>
      </w:r>
      <w:r w:rsidRPr="0011302A">
        <w:rPr>
          <w:rFonts w:asciiTheme="majorBidi" w:hAnsiTheme="majorBidi" w:cstheme="majorBidi"/>
          <w:sz w:val="28"/>
          <w:szCs w:val="28"/>
        </w:rPr>
        <w:t>10</w:t>
      </w:r>
      <w:r w:rsidR="00AC6AFF" w:rsidRPr="0011302A">
        <w:rPr>
          <w:rFonts w:asciiTheme="majorBidi" w:hAnsiTheme="majorBidi" w:cstheme="majorBidi"/>
          <w:sz w:val="28"/>
          <w:szCs w:val="28"/>
          <w:cs/>
        </w:rPr>
        <w:t xml:space="preserve"> ล้านบาท ภายในวันที่ </w:t>
      </w:r>
      <w:r w:rsidRPr="0011302A">
        <w:rPr>
          <w:rFonts w:asciiTheme="majorBidi" w:hAnsiTheme="majorBidi" w:cstheme="majorBidi"/>
          <w:sz w:val="28"/>
          <w:szCs w:val="28"/>
        </w:rPr>
        <w:t>10</w:t>
      </w:r>
      <w:r w:rsidR="00AC6AFF" w:rsidRPr="0011302A">
        <w:rPr>
          <w:rFonts w:asciiTheme="majorBidi" w:hAnsiTheme="majorBidi" w:cstheme="majorBidi"/>
          <w:sz w:val="28"/>
          <w:szCs w:val="28"/>
          <w:cs/>
        </w:rPr>
        <w:t xml:space="preserve"> มีนาคม </w:t>
      </w:r>
      <w:r w:rsidRPr="0011302A">
        <w:rPr>
          <w:rFonts w:asciiTheme="majorBidi" w:hAnsiTheme="majorBidi" w:cstheme="majorBidi"/>
          <w:sz w:val="28"/>
          <w:szCs w:val="28"/>
        </w:rPr>
        <w:t>2563</w:t>
      </w:r>
    </w:p>
    <w:p w14:paraId="5DC39F77" w14:textId="77777777" w:rsidR="00AC6AFF" w:rsidRPr="0011302A" w:rsidRDefault="00B421B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41" w:right="-28" w:hanging="284"/>
        <w:jc w:val="thaiDistribute"/>
        <w:rPr>
          <w:rFonts w:asciiTheme="majorBidi" w:hAnsiTheme="majorBidi" w:cstheme="majorBidi"/>
          <w:spacing w:val="-5"/>
          <w:sz w:val="28"/>
          <w:szCs w:val="28"/>
        </w:rPr>
      </w:pPr>
      <w:r w:rsidRPr="0011302A">
        <w:rPr>
          <w:rFonts w:asciiTheme="majorBidi" w:hAnsiTheme="majorBidi" w:cstheme="majorBidi"/>
          <w:spacing w:val="-5"/>
          <w:sz w:val="28"/>
          <w:szCs w:val="28"/>
        </w:rPr>
        <w:t>3</w:t>
      </w:r>
      <w:r w:rsidR="00AC6AFF" w:rsidRPr="0011302A">
        <w:rPr>
          <w:rFonts w:asciiTheme="majorBidi" w:hAnsiTheme="majorBidi" w:cstheme="majorBidi"/>
          <w:spacing w:val="-5"/>
          <w:sz w:val="28"/>
          <w:szCs w:val="28"/>
          <w:cs/>
        </w:rPr>
        <w:t>)</w:t>
      </w:r>
      <w:r w:rsidR="00AC6AFF" w:rsidRPr="0011302A">
        <w:rPr>
          <w:rFonts w:asciiTheme="majorBidi" w:hAnsiTheme="majorBidi" w:cstheme="majorBidi"/>
          <w:spacing w:val="-5"/>
          <w:sz w:val="28"/>
          <w:szCs w:val="28"/>
          <w:cs/>
        </w:rPr>
        <w:tab/>
        <w:t xml:space="preserve">ชำระค่าหุ้นส่วนที่เหลือ </w:t>
      </w:r>
      <w:r w:rsidR="00804E70" w:rsidRPr="0011302A">
        <w:rPr>
          <w:rFonts w:asciiTheme="majorBidi" w:hAnsiTheme="majorBidi" w:cstheme="majorBidi"/>
          <w:spacing w:val="-5"/>
          <w:sz w:val="28"/>
          <w:szCs w:val="28"/>
          <w:cs/>
        </w:rPr>
        <w:t>จำนวน</w:t>
      </w:r>
      <w:r w:rsidR="00AC6AFF" w:rsidRPr="0011302A">
        <w:rPr>
          <w:rFonts w:asciiTheme="majorBidi" w:hAnsiTheme="majorBidi" w:cstheme="majorBidi"/>
          <w:spacing w:val="-5"/>
          <w:sz w:val="28"/>
          <w:szCs w:val="28"/>
          <w:cs/>
        </w:rPr>
        <w:t xml:space="preserve"> </w:t>
      </w:r>
      <w:r w:rsidRPr="0011302A">
        <w:rPr>
          <w:rFonts w:asciiTheme="majorBidi" w:hAnsiTheme="majorBidi" w:cstheme="majorBidi"/>
          <w:spacing w:val="-5"/>
          <w:sz w:val="28"/>
          <w:szCs w:val="28"/>
        </w:rPr>
        <w:t>128</w:t>
      </w:r>
      <w:r w:rsidR="00AC6AFF" w:rsidRPr="0011302A">
        <w:rPr>
          <w:rFonts w:asciiTheme="majorBidi" w:hAnsiTheme="majorBidi" w:cstheme="majorBidi"/>
          <w:spacing w:val="-5"/>
          <w:sz w:val="28"/>
          <w:szCs w:val="28"/>
          <w:cs/>
        </w:rPr>
        <w:t xml:space="preserve"> ล้านบาท พร้อมทั้งโอนกรรมสิทธิ์หุ้นสามัญตามสัญญาภายในวันที่ </w:t>
      </w:r>
      <w:r w:rsidRPr="0011302A">
        <w:rPr>
          <w:rFonts w:asciiTheme="majorBidi" w:hAnsiTheme="majorBidi" w:cstheme="majorBidi"/>
          <w:spacing w:val="-5"/>
          <w:sz w:val="28"/>
          <w:szCs w:val="28"/>
        </w:rPr>
        <w:t>31</w:t>
      </w:r>
      <w:r w:rsidR="00AC6AFF" w:rsidRPr="0011302A">
        <w:rPr>
          <w:rFonts w:asciiTheme="majorBidi" w:hAnsiTheme="majorBidi" w:cstheme="majorBidi"/>
          <w:spacing w:val="-5"/>
          <w:sz w:val="28"/>
          <w:szCs w:val="28"/>
          <w:cs/>
        </w:rPr>
        <w:t xml:space="preserve"> พฤษภาคม </w:t>
      </w:r>
      <w:r w:rsidRPr="0011302A">
        <w:rPr>
          <w:rFonts w:asciiTheme="majorBidi" w:hAnsiTheme="majorBidi" w:cstheme="majorBidi"/>
          <w:spacing w:val="-5"/>
          <w:sz w:val="28"/>
          <w:szCs w:val="28"/>
        </w:rPr>
        <w:t>2563</w:t>
      </w:r>
    </w:p>
    <w:p w14:paraId="34C97EA9" w14:textId="77777777" w:rsidR="00AC6AFF" w:rsidRPr="0011302A" w:rsidRDefault="00C66E8D" w:rsidP="0011302A">
      <w:pPr>
        <w:tabs>
          <w:tab w:val="left" w:pos="851"/>
        </w:tabs>
        <w:spacing w:before="60" w:line="360" w:lineRule="exact"/>
        <w:ind w:left="360" w:right="-29"/>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softHyphen/>
      </w:r>
      <w:r w:rsidR="00AC6AFF"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8</w:t>
      </w:r>
      <w:r w:rsidR="00AC6AFF" w:rsidRPr="0011302A">
        <w:rPr>
          <w:rFonts w:asciiTheme="majorBidi" w:hAnsiTheme="majorBidi" w:cstheme="majorBidi"/>
          <w:sz w:val="28"/>
          <w:szCs w:val="28"/>
          <w:cs/>
        </w:rPr>
        <w:t xml:space="preserve"> พฤศจิกายน </w:t>
      </w:r>
      <w:r w:rsidR="00B421BE" w:rsidRPr="0011302A">
        <w:rPr>
          <w:rFonts w:asciiTheme="majorBidi" w:hAnsiTheme="majorBidi" w:cstheme="majorBidi"/>
          <w:sz w:val="28"/>
          <w:szCs w:val="28"/>
        </w:rPr>
        <w:t>2562</w:t>
      </w:r>
      <w:r w:rsidR="00AC6AFF" w:rsidRPr="0011302A">
        <w:rPr>
          <w:rFonts w:asciiTheme="majorBidi" w:hAnsiTheme="majorBidi" w:cstheme="majorBidi"/>
          <w:sz w:val="28"/>
          <w:szCs w:val="28"/>
          <w:cs/>
        </w:rPr>
        <w:t xml:space="preserve"> </w:t>
      </w:r>
      <w:r w:rsidR="00862CE6" w:rsidRPr="0011302A">
        <w:rPr>
          <w:rFonts w:asciiTheme="majorBidi" w:hAnsiTheme="majorBidi" w:cstheme="majorBidi"/>
          <w:sz w:val="28"/>
          <w:szCs w:val="28"/>
          <w:cs/>
        </w:rPr>
        <w:t xml:space="preserve">บริษัท ฯ </w:t>
      </w:r>
      <w:r w:rsidR="00AC6AFF" w:rsidRPr="0011302A">
        <w:rPr>
          <w:rFonts w:asciiTheme="majorBidi" w:hAnsiTheme="majorBidi" w:cstheme="majorBidi"/>
          <w:sz w:val="28"/>
          <w:szCs w:val="28"/>
          <w:cs/>
        </w:rPr>
        <w:t xml:space="preserve">ทำหนังสือถึงผู้จะซื้อเพื่อแจ้งใช้สิทธิริบเงินมัดจำและเสนอให้ผู้จะซื้อมาเจรจาเรื่องการซื้อขายหุ้นใหม่ ในวันที่ </w:t>
      </w:r>
      <w:r w:rsidR="00B421BE" w:rsidRPr="0011302A">
        <w:rPr>
          <w:rFonts w:asciiTheme="majorBidi" w:hAnsiTheme="majorBidi" w:cstheme="majorBidi"/>
          <w:sz w:val="28"/>
          <w:szCs w:val="28"/>
        </w:rPr>
        <w:t>19</w:t>
      </w:r>
      <w:r w:rsidR="00AC6AFF" w:rsidRPr="0011302A">
        <w:rPr>
          <w:rFonts w:asciiTheme="majorBidi" w:hAnsiTheme="majorBidi" w:cstheme="majorBidi"/>
          <w:sz w:val="28"/>
          <w:szCs w:val="28"/>
          <w:cs/>
        </w:rPr>
        <w:t xml:space="preserve"> พฤศจิกายน </w:t>
      </w:r>
      <w:r w:rsidR="00B421BE" w:rsidRPr="0011302A">
        <w:rPr>
          <w:rFonts w:asciiTheme="majorBidi" w:hAnsiTheme="majorBidi" w:cstheme="majorBidi"/>
          <w:sz w:val="28"/>
          <w:szCs w:val="28"/>
        </w:rPr>
        <w:t>2562</w:t>
      </w:r>
      <w:r w:rsidR="00AC6AFF" w:rsidRPr="0011302A">
        <w:rPr>
          <w:rFonts w:asciiTheme="majorBidi" w:hAnsiTheme="majorBidi" w:cstheme="majorBidi"/>
          <w:sz w:val="28"/>
          <w:szCs w:val="28"/>
          <w:cs/>
        </w:rPr>
        <w:t xml:space="preserve"> โดยผู้จะซื้อต้องจัดเตรียมเอกสารหลักฐานทางการเงิน เช่น รายการเดินบัญชีย้อนหลัง </w:t>
      </w:r>
      <w:r w:rsidR="00B421BE" w:rsidRPr="0011302A">
        <w:rPr>
          <w:rFonts w:asciiTheme="majorBidi" w:hAnsiTheme="majorBidi" w:cstheme="majorBidi"/>
          <w:sz w:val="28"/>
          <w:szCs w:val="28"/>
        </w:rPr>
        <w:t>1</w:t>
      </w:r>
      <w:r w:rsidR="00AC6AFF" w:rsidRPr="0011302A">
        <w:rPr>
          <w:rFonts w:asciiTheme="majorBidi" w:hAnsiTheme="majorBidi" w:cstheme="majorBidi"/>
          <w:sz w:val="28"/>
          <w:szCs w:val="28"/>
          <w:cs/>
        </w:rPr>
        <w:t xml:space="preserve"> ปี และแหล่งที่มาของเงินที่นำมาชำระค่าซื้อขายมาแสดงต่อ</w:t>
      </w:r>
      <w:r w:rsidR="00862CE6" w:rsidRPr="0011302A">
        <w:rPr>
          <w:rFonts w:asciiTheme="majorBidi" w:hAnsiTheme="majorBidi" w:cstheme="majorBidi"/>
          <w:sz w:val="28"/>
          <w:szCs w:val="28"/>
          <w:cs/>
        </w:rPr>
        <w:t xml:space="preserve">บริษัท ฯ </w:t>
      </w:r>
    </w:p>
    <w:p w14:paraId="310CD87C" w14:textId="77777777" w:rsidR="00AC6AFF" w:rsidRPr="0011302A" w:rsidRDefault="00AC6AFF" w:rsidP="0011302A">
      <w:pPr>
        <w:tabs>
          <w:tab w:val="left" w:pos="851"/>
        </w:tabs>
        <w:spacing w:before="60" w:line="360" w:lineRule="exact"/>
        <w:ind w:left="360" w:right="-29"/>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00B421BE" w:rsidRPr="0011302A">
        <w:rPr>
          <w:rFonts w:asciiTheme="majorBidi" w:hAnsiTheme="majorBidi" w:cstheme="majorBidi"/>
          <w:sz w:val="28"/>
          <w:szCs w:val="28"/>
        </w:rPr>
        <w:t>15</w:t>
      </w:r>
      <w:r w:rsidRPr="0011302A">
        <w:rPr>
          <w:rFonts w:asciiTheme="majorBidi" w:hAnsiTheme="majorBidi" w:cstheme="majorBidi"/>
          <w:sz w:val="28"/>
          <w:szCs w:val="28"/>
          <w:cs/>
        </w:rPr>
        <w:t xml:space="preserve"> พฤศจิกายน </w:t>
      </w:r>
      <w:r w:rsidR="00B421BE"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ผู้จะซื้อแจ้งความประสงค์ขอซื้อหุ้นสามัญและเจรจาทำความตกลงใหม่ โดยขอเลื่อนการเจรจาไปปลายเดือนธันวาคม </w:t>
      </w:r>
      <w:r w:rsidR="00B421BE" w:rsidRPr="0011302A">
        <w:rPr>
          <w:rFonts w:asciiTheme="majorBidi" w:hAnsiTheme="majorBidi" w:cstheme="majorBidi"/>
          <w:sz w:val="28"/>
          <w:szCs w:val="28"/>
        </w:rPr>
        <w:t>2562</w:t>
      </w:r>
    </w:p>
    <w:p w14:paraId="54D9E4A3" w14:textId="77777777" w:rsidR="00AC6AFF" w:rsidRPr="0011302A" w:rsidRDefault="00AC6AFF" w:rsidP="0011302A">
      <w:pPr>
        <w:tabs>
          <w:tab w:val="left" w:pos="851"/>
        </w:tabs>
        <w:spacing w:before="60" w:line="360" w:lineRule="exact"/>
        <w:ind w:left="360" w:right="-29"/>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เมื่อวันที่ </w:t>
      </w:r>
      <w:r w:rsidR="00B421BE" w:rsidRPr="0011302A">
        <w:rPr>
          <w:rFonts w:asciiTheme="majorBidi" w:hAnsiTheme="majorBidi" w:cstheme="majorBidi"/>
          <w:spacing w:val="-4"/>
          <w:sz w:val="28"/>
          <w:szCs w:val="28"/>
        </w:rPr>
        <w:t>29</w:t>
      </w:r>
      <w:r w:rsidRPr="0011302A">
        <w:rPr>
          <w:rFonts w:asciiTheme="majorBidi" w:hAnsiTheme="majorBidi" w:cstheme="majorBidi"/>
          <w:spacing w:val="-4"/>
          <w:sz w:val="28"/>
          <w:szCs w:val="28"/>
          <w:cs/>
        </w:rPr>
        <w:t xml:space="preserve"> พฤศจิกายน </w:t>
      </w:r>
      <w:r w:rsidR="00B421BE"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00862CE6" w:rsidRPr="0011302A">
        <w:rPr>
          <w:rFonts w:asciiTheme="majorBidi" w:hAnsiTheme="majorBidi" w:cstheme="majorBidi"/>
          <w:spacing w:val="-4"/>
          <w:sz w:val="28"/>
          <w:szCs w:val="28"/>
          <w:cs/>
        </w:rPr>
        <w:t xml:space="preserve">บริษัท ฯ </w:t>
      </w:r>
      <w:r w:rsidRPr="0011302A">
        <w:rPr>
          <w:rFonts w:asciiTheme="majorBidi" w:hAnsiTheme="majorBidi" w:cstheme="majorBidi"/>
          <w:spacing w:val="-4"/>
          <w:sz w:val="28"/>
          <w:szCs w:val="28"/>
          <w:cs/>
        </w:rPr>
        <w:t xml:space="preserve">ทำหนังสือแจ้งบอกเลิกสัญญาจะซื้อจะขายหุ้นสามัญ ลงวันที่ </w:t>
      </w:r>
      <w:r w:rsidR="00B421BE" w:rsidRPr="0011302A">
        <w:rPr>
          <w:rFonts w:asciiTheme="majorBidi" w:hAnsiTheme="majorBidi" w:cstheme="majorBidi"/>
          <w:spacing w:val="-4"/>
          <w:sz w:val="28"/>
          <w:szCs w:val="28"/>
        </w:rPr>
        <w:t>27</w:t>
      </w:r>
      <w:r w:rsidR="0005092C" w:rsidRPr="0011302A">
        <w:rPr>
          <w:rFonts w:asciiTheme="majorBidi" w:hAnsiTheme="majorBidi" w:cstheme="majorBidi"/>
          <w:spacing w:val="-4"/>
          <w:sz w:val="28"/>
          <w:szCs w:val="28"/>
          <w:cs/>
        </w:rPr>
        <w:t xml:space="preserve"> กุมภาพันธ์ </w:t>
      </w:r>
      <w:r w:rsidR="00B421BE"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Pr="0011302A">
        <w:rPr>
          <w:rFonts w:asciiTheme="majorBidi" w:hAnsiTheme="majorBidi" w:cstheme="majorBidi"/>
          <w:sz w:val="28"/>
          <w:szCs w:val="28"/>
          <w:cs/>
        </w:rPr>
        <w:t>และริบเงินมัดจำ โดยผู้จะซื้อไม่ได้รับสิทธิซื้อหุ้นของ เอซีซี กรีน เอนเนอร์จี ก่อนผู้สนใจรายอื่น ซึ่งหากมีผู้สนใจรายอื่นเสนอเงื่อนไขที่</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พอใจ </w:t>
      </w:r>
      <w:r w:rsidR="00862CE6"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จะพิจารณาขายหุ้น โดยไม่รอเจรจาเงื่อนไขกับผู้จะซื้อ</w:t>
      </w:r>
    </w:p>
    <w:p w14:paraId="46252804" w14:textId="77777777" w:rsidR="00955937" w:rsidRPr="0011302A" w:rsidRDefault="00955937" w:rsidP="0011302A">
      <w:pPr>
        <w:tabs>
          <w:tab w:val="left" w:pos="851"/>
        </w:tabs>
        <w:spacing w:before="120" w:after="120" w:line="360" w:lineRule="exact"/>
        <w:ind w:left="357" w:right="-28"/>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เงินลงทุนในบริษัท เอซีซี อินฟรา จำกัด</w:t>
      </w:r>
    </w:p>
    <w:p w14:paraId="1A7D0363" w14:textId="77777777" w:rsidR="00FA1A4A" w:rsidRPr="0011302A" w:rsidRDefault="00955937" w:rsidP="0011302A">
      <w:pPr>
        <w:tabs>
          <w:tab w:val="left" w:pos="851"/>
        </w:tabs>
        <w:spacing w:line="360" w:lineRule="exact"/>
        <w:ind w:left="360" w:right="-29"/>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 xml:space="preserve">ในระหว่างปี </w:t>
      </w:r>
      <w:r w:rsidR="00B421BE" w:rsidRPr="0011302A">
        <w:rPr>
          <w:rFonts w:asciiTheme="majorBidi" w:hAnsiTheme="majorBidi" w:cstheme="majorBidi"/>
          <w:spacing w:val="-2"/>
          <w:sz w:val="28"/>
          <w:szCs w:val="28"/>
        </w:rPr>
        <w:t>2562</w:t>
      </w:r>
      <w:r w:rsidRPr="0011302A">
        <w:rPr>
          <w:rFonts w:asciiTheme="majorBidi" w:hAnsiTheme="majorBidi" w:cstheme="majorBidi"/>
          <w:spacing w:val="-2"/>
          <w:sz w:val="28"/>
          <w:szCs w:val="28"/>
          <w:cs/>
        </w:rPr>
        <w:t xml:space="preserve"> </w:t>
      </w:r>
      <w:r w:rsidR="00862CE6" w:rsidRPr="0011302A">
        <w:rPr>
          <w:rFonts w:asciiTheme="majorBidi" w:hAnsiTheme="majorBidi" w:cstheme="majorBidi"/>
          <w:spacing w:val="-2"/>
          <w:sz w:val="28"/>
          <w:szCs w:val="28"/>
          <w:cs/>
        </w:rPr>
        <w:t xml:space="preserve">บริษัท ฯ </w:t>
      </w:r>
      <w:r w:rsidRPr="0011302A">
        <w:rPr>
          <w:rFonts w:asciiTheme="majorBidi" w:hAnsiTheme="majorBidi" w:cstheme="majorBidi"/>
          <w:spacing w:val="-2"/>
          <w:sz w:val="28"/>
          <w:szCs w:val="28"/>
          <w:cs/>
        </w:rPr>
        <w:t xml:space="preserve">ลงทุนในหุ้นสามัญเพิ่มทุนของบริษัท เอซีซี อินฟรา จำกัด </w:t>
      </w:r>
      <w:r w:rsidR="00804E70" w:rsidRPr="0011302A">
        <w:rPr>
          <w:rFonts w:asciiTheme="majorBidi" w:hAnsiTheme="majorBidi" w:cstheme="majorBidi"/>
          <w:spacing w:val="-2"/>
          <w:sz w:val="28"/>
          <w:szCs w:val="28"/>
          <w:cs/>
        </w:rPr>
        <w:t>จำนวน</w:t>
      </w:r>
      <w:r w:rsidRPr="0011302A">
        <w:rPr>
          <w:rFonts w:asciiTheme="majorBidi" w:hAnsiTheme="majorBidi" w:cstheme="majorBidi"/>
          <w:spacing w:val="-2"/>
          <w:sz w:val="28"/>
          <w:szCs w:val="28"/>
          <w:cs/>
        </w:rPr>
        <w:t xml:space="preserve"> </w:t>
      </w:r>
      <w:r w:rsidR="00B421BE" w:rsidRPr="0011302A">
        <w:rPr>
          <w:rFonts w:asciiTheme="majorBidi" w:hAnsiTheme="majorBidi" w:cstheme="majorBidi"/>
          <w:spacing w:val="-2"/>
          <w:sz w:val="28"/>
          <w:szCs w:val="28"/>
        </w:rPr>
        <w:t>230</w:t>
      </w:r>
      <w:r w:rsidRPr="0011302A">
        <w:rPr>
          <w:rFonts w:asciiTheme="majorBidi" w:hAnsiTheme="majorBidi" w:cstheme="majorBidi"/>
          <w:spacing w:val="-2"/>
          <w:sz w:val="28"/>
          <w:szCs w:val="28"/>
          <w:cs/>
        </w:rPr>
        <w:t xml:space="preserve"> ล้านบาท</w:t>
      </w:r>
      <w:r w:rsidR="00FA1A4A" w:rsidRPr="0011302A">
        <w:rPr>
          <w:rFonts w:asciiTheme="majorBidi" w:hAnsiTheme="majorBidi" w:cstheme="majorBidi"/>
          <w:spacing w:val="-2"/>
          <w:sz w:val="28"/>
          <w:szCs w:val="28"/>
          <w:cs/>
        </w:rPr>
        <w:t>ที่ประชุม</w:t>
      </w:r>
      <w:r w:rsidR="00FA1A4A" w:rsidRPr="0011302A">
        <w:rPr>
          <w:rFonts w:asciiTheme="majorBidi" w:hAnsiTheme="majorBidi" w:cstheme="majorBidi"/>
          <w:sz w:val="28"/>
          <w:szCs w:val="28"/>
          <w:cs/>
        </w:rPr>
        <w:t>วิสามัญ</w:t>
      </w:r>
      <w:r w:rsidR="00FA1A4A" w:rsidRPr="0011302A">
        <w:rPr>
          <w:rFonts w:asciiTheme="majorBidi" w:hAnsiTheme="majorBidi" w:cstheme="majorBidi"/>
          <w:spacing w:val="-2"/>
          <w:sz w:val="28"/>
          <w:szCs w:val="28"/>
          <w:cs/>
        </w:rPr>
        <w:t xml:space="preserve">ผู้ถือหุ้น บริษัท เอซีซี อินฟรา จำกัด เมื่อวันที่ </w:t>
      </w:r>
      <w:r w:rsidR="00FA1A4A" w:rsidRPr="0011302A">
        <w:rPr>
          <w:rFonts w:asciiTheme="majorBidi" w:hAnsiTheme="majorBidi" w:cstheme="majorBidi"/>
          <w:spacing w:val="-2"/>
          <w:sz w:val="28"/>
          <w:szCs w:val="28"/>
        </w:rPr>
        <w:t>18</w:t>
      </w:r>
      <w:r w:rsidR="00FA1A4A" w:rsidRPr="0011302A">
        <w:rPr>
          <w:rFonts w:asciiTheme="majorBidi" w:hAnsiTheme="majorBidi" w:cstheme="majorBidi"/>
          <w:spacing w:val="-2"/>
          <w:sz w:val="28"/>
          <w:szCs w:val="28"/>
          <w:cs/>
        </w:rPr>
        <w:t xml:space="preserve"> พฤศจิกายน </w:t>
      </w:r>
      <w:r w:rsidR="00FA1A4A" w:rsidRPr="0011302A">
        <w:rPr>
          <w:rFonts w:asciiTheme="majorBidi" w:hAnsiTheme="majorBidi" w:cstheme="majorBidi"/>
          <w:spacing w:val="-2"/>
          <w:sz w:val="28"/>
          <w:szCs w:val="28"/>
        </w:rPr>
        <w:t>2562</w:t>
      </w:r>
      <w:r w:rsidR="00FA1A4A" w:rsidRPr="0011302A">
        <w:rPr>
          <w:rFonts w:asciiTheme="majorBidi" w:hAnsiTheme="majorBidi" w:cstheme="majorBidi"/>
          <w:spacing w:val="-2"/>
          <w:sz w:val="28"/>
          <w:szCs w:val="28"/>
          <w:cs/>
        </w:rPr>
        <w:t xml:space="preserve"> มีมติพิเศษให้เพิ่มทุนจดทะเบียนจากเดิม</w:t>
      </w:r>
      <w:r w:rsidR="00852AD2" w:rsidRPr="0011302A">
        <w:rPr>
          <w:rFonts w:asciiTheme="majorBidi" w:hAnsiTheme="majorBidi" w:cstheme="majorBidi"/>
          <w:sz w:val="28"/>
          <w:szCs w:val="28"/>
          <w:cs/>
        </w:rPr>
        <w:t xml:space="preserve"> </w:t>
      </w:r>
      <w:r w:rsidR="00804E70" w:rsidRPr="0011302A">
        <w:rPr>
          <w:rFonts w:asciiTheme="majorBidi" w:hAnsiTheme="majorBidi" w:cstheme="majorBidi"/>
          <w:spacing w:val="-4"/>
          <w:sz w:val="28"/>
          <w:szCs w:val="28"/>
          <w:cs/>
        </w:rPr>
        <w:t>จำนวน</w:t>
      </w:r>
      <w:r w:rsidR="00FA1A4A" w:rsidRPr="0011302A">
        <w:rPr>
          <w:rFonts w:asciiTheme="majorBidi" w:hAnsiTheme="majorBidi" w:cstheme="majorBidi"/>
          <w:spacing w:val="-4"/>
          <w:sz w:val="28"/>
          <w:szCs w:val="28"/>
          <w:cs/>
        </w:rPr>
        <w:t xml:space="preserve"> </w:t>
      </w:r>
      <w:r w:rsidR="00FA1A4A" w:rsidRPr="0011302A">
        <w:rPr>
          <w:rFonts w:asciiTheme="majorBidi" w:hAnsiTheme="majorBidi" w:cstheme="majorBidi"/>
          <w:spacing w:val="-4"/>
          <w:sz w:val="28"/>
          <w:szCs w:val="28"/>
        </w:rPr>
        <w:t>100</w:t>
      </w:r>
      <w:r w:rsidR="00FA1A4A" w:rsidRPr="0011302A">
        <w:rPr>
          <w:rFonts w:asciiTheme="majorBidi" w:hAnsiTheme="majorBidi" w:cstheme="majorBidi"/>
          <w:spacing w:val="-4"/>
          <w:sz w:val="28"/>
          <w:szCs w:val="28"/>
          <w:cs/>
        </w:rPr>
        <w:t xml:space="preserve"> ล้านบาท เป็น</w:t>
      </w:r>
      <w:r w:rsidR="00804E70" w:rsidRPr="0011302A">
        <w:rPr>
          <w:rFonts w:asciiTheme="majorBidi" w:hAnsiTheme="majorBidi" w:cstheme="majorBidi"/>
          <w:spacing w:val="-4"/>
          <w:sz w:val="28"/>
          <w:szCs w:val="28"/>
          <w:cs/>
        </w:rPr>
        <w:t>จำนวน</w:t>
      </w:r>
      <w:r w:rsidR="00FA1A4A" w:rsidRPr="0011302A">
        <w:rPr>
          <w:rFonts w:asciiTheme="majorBidi" w:hAnsiTheme="majorBidi" w:cstheme="majorBidi"/>
          <w:spacing w:val="-4"/>
          <w:sz w:val="28"/>
          <w:szCs w:val="28"/>
          <w:cs/>
        </w:rPr>
        <w:t xml:space="preserve"> </w:t>
      </w:r>
      <w:r w:rsidR="00FA1A4A" w:rsidRPr="0011302A">
        <w:rPr>
          <w:rFonts w:asciiTheme="majorBidi" w:hAnsiTheme="majorBidi" w:cstheme="majorBidi"/>
          <w:spacing w:val="-4"/>
          <w:sz w:val="28"/>
          <w:szCs w:val="28"/>
        </w:rPr>
        <w:t>330</w:t>
      </w:r>
      <w:r w:rsidR="00FA1A4A" w:rsidRPr="0011302A">
        <w:rPr>
          <w:rFonts w:asciiTheme="majorBidi" w:hAnsiTheme="majorBidi" w:cstheme="majorBidi"/>
          <w:spacing w:val="-4"/>
          <w:sz w:val="28"/>
          <w:szCs w:val="28"/>
          <w:cs/>
        </w:rPr>
        <w:t xml:space="preserve"> ล้านบาท โดยออกหุ้น</w:t>
      </w:r>
      <w:r w:rsidR="00852AD2" w:rsidRPr="0011302A">
        <w:rPr>
          <w:rFonts w:asciiTheme="majorBidi" w:hAnsiTheme="majorBidi" w:cstheme="majorBidi"/>
          <w:spacing w:val="-4"/>
          <w:sz w:val="28"/>
          <w:szCs w:val="28"/>
          <w:cs/>
        </w:rPr>
        <w:t>สามัญใหม่</w:t>
      </w:r>
      <w:r w:rsidR="00FA1A4A" w:rsidRPr="0011302A">
        <w:rPr>
          <w:rFonts w:asciiTheme="majorBidi" w:hAnsiTheme="majorBidi" w:cstheme="majorBidi"/>
          <w:spacing w:val="-4"/>
          <w:sz w:val="28"/>
          <w:szCs w:val="28"/>
          <w:cs/>
        </w:rPr>
        <w:t xml:space="preserve">จำนวน </w:t>
      </w:r>
      <w:r w:rsidR="00FA1A4A" w:rsidRPr="0011302A">
        <w:rPr>
          <w:rFonts w:asciiTheme="majorBidi" w:hAnsiTheme="majorBidi" w:cstheme="majorBidi"/>
          <w:spacing w:val="-4"/>
          <w:sz w:val="28"/>
          <w:szCs w:val="28"/>
        </w:rPr>
        <w:t>23</w:t>
      </w:r>
      <w:r w:rsidR="00FA1A4A" w:rsidRPr="0011302A">
        <w:rPr>
          <w:rFonts w:asciiTheme="majorBidi" w:hAnsiTheme="majorBidi" w:cstheme="majorBidi"/>
          <w:spacing w:val="-4"/>
          <w:sz w:val="28"/>
          <w:szCs w:val="28"/>
          <w:cs/>
        </w:rPr>
        <w:t xml:space="preserve"> ล้านหุ้น มูลค่าที่ตราไว้หุ้นละ </w:t>
      </w:r>
      <w:r w:rsidR="00FA1A4A" w:rsidRPr="0011302A">
        <w:rPr>
          <w:rFonts w:asciiTheme="majorBidi" w:hAnsiTheme="majorBidi" w:cstheme="majorBidi"/>
          <w:spacing w:val="-4"/>
          <w:sz w:val="28"/>
          <w:szCs w:val="28"/>
        </w:rPr>
        <w:t>10</w:t>
      </w:r>
      <w:r w:rsidR="00FA1A4A" w:rsidRPr="0011302A">
        <w:rPr>
          <w:rFonts w:asciiTheme="majorBidi" w:hAnsiTheme="majorBidi" w:cstheme="majorBidi"/>
          <w:spacing w:val="-4"/>
          <w:sz w:val="28"/>
          <w:szCs w:val="28"/>
          <w:cs/>
        </w:rPr>
        <w:t xml:space="preserve"> บาท</w:t>
      </w:r>
    </w:p>
    <w:p w14:paraId="48F7AFF3" w14:textId="77777777" w:rsidR="00FA1A4A" w:rsidRPr="0011302A" w:rsidRDefault="00FA1A4A" w:rsidP="0011302A">
      <w:pPr>
        <w:tabs>
          <w:tab w:val="left" w:pos="851"/>
        </w:tabs>
        <w:spacing w:before="60" w:line="360" w:lineRule="exact"/>
        <w:ind w:left="360" w:right="-29"/>
        <w:jc w:val="thaiDistribute"/>
        <w:rPr>
          <w:rFonts w:asciiTheme="majorBidi" w:hAnsiTheme="majorBidi" w:cstheme="majorBidi"/>
          <w:sz w:val="28"/>
          <w:szCs w:val="28"/>
        </w:rPr>
      </w:pPr>
      <w:r w:rsidRPr="0011302A">
        <w:rPr>
          <w:rFonts w:asciiTheme="majorBidi" w:hAnsiTheme="majorBidi" w:cstheme="majorBidi"/>
          <w:sz w:val="28"/>
          <w:szCs w:val="28"/>
          <w:cs/>
        </w:rPr>
        <w:t>บริษัทย่อยดำเนินการจดทะเบียนเพิ่มทุนจดทะเบียน</w:t>
      </w:r>
      <w:r w:rsidRPr="0011302A">
        <w:rPr>
          <w:rFonts w:asciiTheme="majorBidi" w:hAnsiTheme="majorBidi" w:cstheme="majorBidi"/>
          <w:spacing w:val="-4"/>
          <w:sz w:val="28"/>
          <w:szCs w:val="28"/>
          <w:cs/>
        </w:rPr>
        <w:t>ดังกล่าว</w:t>
      </w:r>
      <w:r w:rsidRPr="0011302A">
        <w:rPr>
          <w:rFonts w:asciiTheme="majorBidi" w:hAnsiTheme="majorBidi" w:cstheme="majorBidi"/>
          <w:sz w:val="28"/>
          <w:szCs w:val="28"/>
          <w:cs/>
        </w:rPr>
        <w:t xml:space="preserve">กับกระทรวงพาณิชย์แล้วเมื่อวันที่ </w:t>
      </w:r>
      <w:r w:rsidRPr="0011302A">
        <w:rPr>
          <w:rFonts w:asciiTheme="majorBidi" w:hAnsiTheme="majorBidi" w:cstheme="majorBidi"/>
          <w:sz w:val="28"/>
          <w:szCs w:val="28"/>
        </w:rPr>
        <w:t xml:space="preserve">26 </w:t>
      </w:r>
      <w:r w:rsidRPr="0011302A">
        <w:rPr>
          <w:rFonts w:asciiTheme="majorBidi" w:hAnsiTheme="majorBidi" w:cstheme="majorBidi"/>
          <w:sz w:val="28"/>
          <w:szCs w:val="28"/>
          <w:cs/>
        </w:rPr>
        <w:t xml:space="preserve">พฤศจิกายน </w:t>
      </w:r>
      <w:r w:rsidRPr="0011302A">
        <w:rPr>
          <w:rFonts w:asciiTheme="majorBidi" w:hAnsiTheme="majorBidi" w:cstheme="majorBidi"/>
          <w:sz w:val="28"/>
          <w:szCs w:val="28"/>
        </w:rPr>
        <w:t>2562</w:t>
      </w:r>
    </w:p>
    <w:p w14:paraId="6125E5F3" w14:textId="77777777" w:rsidR="00180117" w:rsidRPr="0011302A" w:rsidRDefault="00962657" w:rsidP="0011302A">
      <w:pPr>
        <w:tabs>
          <w:tab w:val="left" w:pos="851"/>
        </w:tabs>
        <w:spacing w:before="120" w:line="360" w:lineRule="exact"/>
        <w:ind w:left="357" w:right="-28"/>
        <w:jc w:val="thaiDistribute"/>
        <w:rPr>
          <w:rFonts w:asciiTheme="majorBidi" w:hAnsiTheme="majorBidi" w:cstheme="majorBidi"/>
          <w:b/>
          <w:bCs/>
          <w:sz w:val="28"/>
          <w:szCs w:val="28"/>
        </w:rPr>
      </w:pPr>
      <w:r w:rsidRPr="0011302A">
        <w:rPr>
          <w:rFonts w:asciiTheme="majorBidi" w:hAnsiTheme="majorBidi" w:cstheme="majorBidi"/>
          <w:b/>
          <w:bCs/>
          <w:sz w:val="28"/>
          <w:szCs w:val="28"/>
          <w:cs/>
        </w:rPr>
        <w:t>เงินลงทุนใน</w:t>
      </w:r>
      <w:r w:rsidR="00180117" w:rsidRPr="0011302A">
        <w:rPr>
          <w:rFonts w:asciiTheme="majorBidi" w:hAnsiTheme="majorBidi" w:cstheme="majorBidi"/>
          <w:b/>
          <w:bCs/>
          <w:sz w:val="28"/>
          <w:szCs w:val="28"/>
          <w:cs/>
        </w:rPr>
        <w:t>บริษัท บางปะกง โซล่า เพาเวอร์ จำกัด</w:t>
      </w:r>
    </w:p>
    <w:p w14:paraId="05F391F8" w14:textId="77777777" w:rsidR="00180117" w:rsidRPr="0011302A" w:rsidRDefault="009463E7" w:rsidP="0011302A">
      <w:pPr>
        <w:tabs>
          <w:tab w:val="left" w:pos="851"/>
        </w:tabs>
        <w:spacing w:before="120" w:line="360" w:lineRule="exact"/>
        <w:ind w:left="357" w:right="-28"/>
        <w:jc w:val="thaiDistribute"/>
        <w:rPr>
          <w:rFonts w:asciiTheme="majorBidi" w:hAnsiTheme="majorBidi" w:cstheme="majorBidi"/>
          <w:sz w:val="28"/>
          <w:szCs w:val="28"/>
        </w:rPr>
      </w:pPr>
      <w:r w:rsidRPr="0011302A">
        <w:rPr>
          <w:rFonts w:asciiTheme="majorBidi" w:hAnsiTheme="majorBidi" w:cstheme="majorBidi" w:hint="cs"/>
          <w:sz w:val="28"/>
          <w:szCs w:val="28"/>
          <w:cs/>
        </w:rPr>
        <w:t>ตามมติ</w:t>
      </w:r>
      <w:r w:rsidR="00180117" w:rsidRPr="0011302A">
        <w:rPr>
          <w:rFonts w:asciiTheme="majorBidi" w:hAnsiTheme="majorBidi" w:cstheme="majorBidi"/>
          <w:sz w:val="28"/>
          <w:szCs w:val="28"/>
          <w:cs/>
        </w:rPr>
        <w:t xml:space="preserve">ที่ประชุมสามัญผู้ถือหุ้นบริษัท เมื่อวันที่ </w:t>
      </w:r>
      <w:r w:rsidR="00180117" w:rsidRPr="0011302A">
        <w:rPr>
          <w:rFonts w:asciiTheme="majorBidi" w:hAnsiTheme="majorBidi" w:cstheme="majorBidi"/>
          <w:sz w:val="28"/>
          <w:szCs w:val="28"/>
        </w:rPr>
        <w:t>19</w:t>
      </w:r>
      <w:r w:rsidR="00180117" w:rsidRPr="0011302A">
        <w:rPr>
          <w:rFonts w:asciiTheme="majorBidi" w:hAnsiTheme="majorBidi" w:cstheme="majorBidi"/>
          <w:sz w:val="28"/>
          <w:szCs w:val="28"/>
          <w:cs/>
        </w:rPr>
        <w:t xml:space="preserve"> เมษายน </w:t>
      </w:r>
      <w:r w:rsidR="00180117" w:rsidRPr="0011302A">
        <w:rPr>
          <w:rFonts w:asciiTheme="majorBidi" w:hAnsiTheme="majorBidi" w:cstheme="majorBidi"/>
          <w:sz w:val="28"/>
          <w:szCs w:val="28"/>
        </w:rPr>
        <w:t>2562</w:t>
      </w:r>
      <w:r w:rsidR="00180117" w:rsidRPr="0011302A">
        <w:rPr>
          <w:rFonts w:asciiTheme="majorBidi" w:hAnsiTheme="majorBidi" w:cstheme="majorBidi"/>
          <w:sz w:val="28"/>
          <w:szCs w:val="28"/>
          <w:cs/>
        </w:rPr>
        <w:t xml:space="preserve"> มีมติอนุมัติให้จ่ายเงินปันผล มูลค่าหุ้นละ </w:t>
      </w:r>
      <w:r w:rsidR="00180117" w:rsidRPr="0011302A">
        <w:rPr>
          <w:rFonts w:asciiTheme="majorBidi" w:hAnsiTheme="majorBidi" w:cstheme="majorBidi"/>
          <w:sz w:val="28"/>
          <w:szCs w:val="28"/>
        </w:rPr>
        <w:t>0.25</w:t>
      </w:r>
      <w:r w:rsidR="00180117" w:rsidRPr="0011302A">
        <w:rPr>
          <w:rFonts w:asciiTheme="majorBidi" w:hAnsiTheme="majorBidi" w:cstheme="majorBidi"/>
          <w:sz w:val="28"/>
          <w:szCs w:val="28"/>
          <w:cs/>
        </w:rPr>
        <w:t xml:space="preserve"> บาท </w:t>
      </w:r>
      <w:r w:rsidR="00804E70" w:rsidRPr="0011302A">
        <w:rPr>
          <w:rFonts w:asciiTheme="majorBidi" w:hAnsiTheme="majorBidi" w:cstheme="majorBidi"/>
          <w:sz w:val="28"/>
          <w:szCs w:val="28"/>
          <w:cs/>
        </w:rPr>
        <w:t>จำนวน</w:t>
      </w:r>
      <w:r w:rsidR="00180117" w:rsidRPr="0011302A">
        <w:rPr>
          <w:rFonts w:asciiTheme="majorBidi" w:hAnsiTheme="majorBidi" w:cstheme="majorBidi"/>
          <w:sz w:val="28"/>
          <w:szCs w:val="28"/>
          <w:cs/>
        </w:rPr>
        <w:t xml:space="preserve"> </w:t>
      </w:r>
      <w:r w:rsidR="00180117" w:rsidRPr="0011302A">
        <w:rPr>
          <w:rFonts w:asciiTheme="majorBidi" w:hAnsiTheme="majorBidi" w:cstheme="majorBidi"/>
          <w:sz w:val="28"/>
          <w:szCs w:val="28"/>
        </w:rPr>
        <w:t>1.23</w:t>
      </w:r>
      <w:r w:rsidR="00180117" w:rsidRPr="0011302A">
        <w:rPr>
          <w:rFonts w:asciiTheme="majorBidi" w:hAnsiTheme="majorBidi" w:cstheme="majorBidi"/>
          <w:sz w:val="28"/>
          <w:szCs w:val="28"/>
          <w:cs/>
        </w:rPr>
        <w:t xml:space="preserve"> ล้านบาท และจัดสรรสำรองตามกฎหมาย </w:t>
      </w:r>
      <w:r w:rsidR="00804E70" w:rsidRPr="0011302A">
        <w:rPr>
          <w:rFonts w:asciiTheme="majorBidi" w:hAnsiTheme="majorBidi" w:cstheme="majorBidi"/>
          <w:sz w:val="28"/>
          <w:szCs w:val="28"/>
          <w:cs/>
        </w:rPr>
        <w:t>จำนวน</w:t>
      </w:r>
      <w:r w:rsidR="00180117" w:rsidRPr="0011302A">
        <w:rPr>
          <w:rFonts w:asciiTheme="majorBidi" w:hAnsiTheme="majorBidi" w:cstheme="majorBidi"/>
          <w:sz w:val="28"/>
          <w:szCs w:val="28"/>
          <w:cs/>
        </w:rPr>
        <w:t xml:space="preserve"> </w:t>
      </w:r>
      <w:r w:rsidR="00180117" w:rsidRPr="0011302A">
        <w:rPr>
          <w:rFonts w:asciiTheme="majorBidi" w:hAnsiTheme="majorBidi" w:cstheme="majorBidi"/>
          <w:sz w:val="28"/>
          <w:szCs w:val="28"/>
        </w:rPr>
        <w:t>0.16</w:t>
      </w:r>
      <w:r w:rsidR="00180117" w:rsidRPr="0011302A">
        <w:rPr>
          <w:rFonts w:asciiTheme="majorBidi" w:hAnsiTheme="majorBidi" w:cstheme="majorBidi"/>
          <w:sz w:val="28"/>
          <w:szCs w:val="28"/>
          <w:cs/>
        </w:rPr>
        <w:t xml:space="preserve"> ล้านบาท</w:t>
      </w:r>
    </w:p>
    <w:p w14:paraId="6C337FC7" w14:textId="77777777" w:rsidR="009463E7" w:rsidRPr="0011302A" w:rsidRDefault="009463E7" w:rsidP="0011302A">
      <w:pPr>
        <w:tabs>
          <w:tab w:val="left" w:pos="851"/>
        </w:tabs>
        <w:spacing w:before="120" w:line="360" w:lineRule="exact"/>
        <w:ind w:left="357" w:right="-28"/>
        <w:jc w:val="thaiDistribute"/>
        <w:rPr>
          <w:rFonts w:asciiTheme="majorBidi" w:hAnsiTheme="majorBidi" w:cstheme="majorBidi"/>
          <w:sz w:val="28"/>
          <w:szCs w:val="28"/>
        </w:rPr>
      </w:pPr>
      <w:r w:rsidRPr="0011302A">
        <w:rPr>
          <w:rFonts w:asciiTheme="majorBidi" w:hAnsiTheme="majorBidi"/>
          <w:sz w:val="28"/>
          <w:szCs w:val="28"/>
          <w:cs/>
        </w:rPr>
        <w:t>ตามมติที่ประชุม</w:t>
      </w:r>
      <w:r w:rsidRPr="0011302A">
        <w:rPr>
          <w:rFonts w:asciiTheme="majorBidi" w:hAnsiTheme="majorBidi" w:hint="cs"/>
          <w:sz w:val="28"/>
          <w:szCs w:val="28"/>
          <w:cs/>
        </w:rPr>
        <w:t>สามัญ</w:t>
      </w:r>
      <w:r w:rsidRPr="0011302A">
        <w:rPr>
          <w:rFonts w:asciiTheme="majorBidi" w:hAnsiTheme="majorBidi"/>
          <w:sz w:val="28"/>
          <w:szCs w:val="28"/>
          <w:cs/>
        </w:rPr>
        <w:t>ผู้ถือหุ้น</w:t>
      </w:r>
      <w:r w:rsidRPr="0011302A">
        <w:rPr>
          <w:rFonts w:asciiTheme="majorBidi" w:hAnsiTheme="majorBidi" w:hint="cs"/>
          <w:sz w:val="28"/>
          <w:szCs w:val="28"/>
          <w:cs/>
        </w:rPr>
        <w:t>บริษัท</w:t>
      </w:r>
      <w:r w:rsidRPr="0011302A">
        <w:rPr>
          <w:rFonts w:asciiTheme="majorBidi" w:hAnsiTheme="majorBidi"/>
          <w:sz w:val="28"/>
          <w:szCs w:val="28"/>
          <w:cs/>
        </w:rPr>
        <w:t xml:space="preserve"> เมื่อวันที่ </w:t>
      </w:r>
      <w:r w:rsidRPr="0011302A">
        <w:rPr>
          <w:rFonts w:asciiTheme="majorBidi" w:hAnsiTheme="majorBidi" w:cstheme="majorBidi"/>
          <w:sz w:val="28"/>
          <w:szCs w:val="28"/>
        </w:rPr>
        <w:t>10</w:t>
      </w:r>
      <w:r w:rsidRPr="0011302A">
        <w:rPr>
          <w:rFonts w:asciiTheme="majorBidi" w:hAnsiTheme="majorBidi"/>
          <w:sz w:val="28"/>
          <w:szCs w:val="28"/>
          <w:cs/>
        </w:rPr>
        <w:t xml:space="preserve"> เมษายน </w:t>
      </w:r>
      <w:r w:rsidRPr="0011302A">
        <w:rPr>
          <w:rFonts w:asciiTheme="majorBidi" w:hAnsiTheme="majorBidi" w:cstheme="majorBidi"/>
          <w:sz w:val="28"/>
          <w:szCs w:val="28"/>
        </w:rPr>
        <w:t>2563</w:t>
      </w:r>
      <w:r w:rsidRPr="0011302A">
        <w:rPr>
          <w:rFonts w:asciiTheme="majorBidi" w:hAnsiTheme="majorBidi"/>
          <w:sz w:val="28"/>
          <w:szCs w:val="28"/>
          <w:cs/>
        </w:rPr>
        <w:t xml:space="preserve"> มี</w:t>
      </w:r>
      <w:r w:rsidR="00180AD2" w:rsidRPr="0011302A">
        <w:rPr>
          <w:rFonts w:asciiTheme="majorBidi" w:hAnsiTheme="majorBidi" w:cstheme="majorBidi"/>
          <w:sz w:val="28"/>
          <w:szCs w:val="28"/>
          <w:cs/>
        </w:rPr>
        <w:t>มีมติอนุมัติให้จ่ายเงินปันผล</w:t>
      </w:r>
      <w:r w:rsidRPr="0011302A">
        <w:rPr>
          <w:rFonts w:asciiTheme="majorBidi" w:hAnsiTheme="majorBidi"/>
          <w:sz w:val="28"/>
          <w:szCs w:val="28"/>
          <w:cs/>
        </w:rPr>
        <w:t xml:space="preserve"> มูลค่าหุ้นละ </w:t>
      </w:r>
      <w:r w:rsidRPr="0011302A">
        <w:rPr>
          <w:rFonts w:asciiTheme="majorBidi" w:hAnsiTheme="majorBidi" w:cstheme="majorBidi"/>
          <w:sz w:val="28"/>
          <w:szCs w:val="28"/>
        </w:rPr>
        <w:t>0.35</w:t>
      </w:r>
      <w:r w:rsidRPr="0011302A">
        <w:rPr>
          <w:rFonts w:asciiTheme="majorBidi" w:hAnsiTheme="majorBidi"/>
          <w:sz w:val="28"/>
          <w:szCs w:val="28"/>
          <w:cs/>
        </w:rPr>
        <w:t xml:space="preserve"> บาท จำนวน </w:t>
      </w:r>
      <w:r w:rsidRPr="0011302A">
        <w:rPr>
          <w:rFonts w:asciiTheme="majorBidi" w:hAnsiTheme="majorBidi" w:cstheme="majorBidi"/>
          <w:sz w:val="28"/>
          <w:szCs w:val="28"/>
        </w:rPr>
        <w:t>1.71</w:t>
      </w:r>
      <w:r w:rsidRPr="0011302A">
        <w:rPr>
          <w:rFonts w:asciiTheme="majorBidi" w:hAnsiTheme="majorBidi"/>
          <w:sz w:val="28"/>
          <w:szCs w:val="28"/>
          <w:cs/>
        </w:rPr>
        <w:t xml:space="preserve"> ล้านบาท และจัดสรรสำรองตามกฎหมาย จำนวน </w:t>
      </w:r>
      <w:r w:rsidRPr="0011302A">
        <w:rPr>
          <w:rFonts w:asciiTheme="majorBidi" w:hAnsiTheme="majorBidi" w:cstheme="majorBidi"/>
          <w:sz w:val="28"/>
          <w:szCs w:val="28"/>
        </w:rPr>
        <w:t>0.10</w:t>
      </w:r>
      <w:r w:rsidRPr="0011302A">
        <w:rPr>
          <w:rFonts w:asciiTheme="majorBidi" w:hAnsiTheme="majorBidi"/>
          <w:sz w:val="28"/>
          <w:szCs w:val="28"/>
          <w:cs/>
        </w:rPr>
        <w:t xml:space="preserve"> ล้านบาท</w:t>
      </w:r>
      <w:r w:rsidR="00204775" w:rsidRPr="0011302A">
        <w:rPr>
          <w:rFonts w:asciiTheme="majorBidi" w:hAnsiTheme="majorBidi" w:hint="cs"/>
          <w:sz w:val="28"/>
          <w:szCs w:val="28"/>
          <w:cs/>
        </w:rPr>
        <w:t xml:space="preserve"> </w:t>
      </w:r>
    </w:p>
    <w:p w14:paraId="0EB9E756" w14:textId="77777777" w:rsidR="009463E7" w:rsidRPr="0011302A" w:rsidRDefault="009463E7" w:rsidP="0011302A">
      <w:pPr>
        <w:tabs>
          <w:tab w:val="left" w:pos="851"/>
        </w:tabs>
        <w:spacing w:before="120" w:line="360" w:lineRule="exact"/>
        <w:ind w:left="357" w:right="-28"/>
        <w:jc w:val="thaiDistribute"/>
        <w:rPr>
          <w:rFonts w:asciiTheme="majorBidi" w:hAnsiTheme="majorBidi" w:cstheme="majorBidi"/>
          <w:sz w:val="28"/>
          <w:szCs w:val="28"/>
        </w:rPr>
      </w:pPr>
      <w:r w:rsidRPr="0011302A">
        <w:rPr>
          <w:rFonts w:asciiTheme="majorBidi" w:hAnsiTheme="majorBidi"/>
          <w:sz w:val="28"/>
          <w:szCs w:val="28"/>
          <w:cs/>
        </w:rPr>
        <w:t>ตามมติที่ประชุม</w:t>
      </w:r>
      <w:r w:rsidRPr="0011302A">
        <w:rPr>
          <w:rFonts w:asciiTheme="majorBidi" w:hAnsiTheme="majorBidi" w:hint="cs"/>
          <w:sz w:val="28"/>
          <w:szCs w:val="28"/>
          <w:cs/>
        </w:rPr>
        <w:t>สามัญ</w:t>
      </w:r>
      <w:r w:rsidRPr="0011302A">
        <w:rPr>
          <w:rFonts w:asciiTheme="majorBidi" w:hAnsiTheme="majorBidi"/>
          <w:sz w:val="28"/>
          <w:szCs w:val="28"/>
          <w:cs/>
        </w:rPr>
        <w:t>ผู้ถือหุ้น</w:t>
      </w:r>
      <w:r w:rsidRPr="0011302A">
        <w:rPr>
          <w:rFonts w:asciiTheme="majorBidi" w:hAnsiTheme="majorBidi" w:hint="cs"/>
          <w:sz w:val="28"/>
          <w:szCs w:val="28"/>
          <w:cs/>
        </w:rPr>
        <w:t>บริษัท</w:t>
      </w:r>
      <w:r w:rsidRPr="0011302A">
        <w:rPr>
          <w:rFonts w:asciiTheme="majorBidi" w:hAnsiTheme="majorBidi"/>
          <w:sz w:val="28"/>
          <w:szCs w:val="28"/>
          <w:cs/>
        </w:rPr>
        <w:t xml:space="preserve"> เมื่อวันที่ </w:t>
      </w:r>
      <w:r w:rsidRPr="0011302A">
        <w:rPr>
          <w:rFonts w:asciiTheme="majorBidi" w:hAnsiTheme="majorBidi" w:cstheme="majorBidi"/>
          <w:sz w:val="28"/>
          <w:szCs w:val="28"/>
        </w:rPr>
        <w:t xml:space="preserve">10 </w:t>
      </w:r>
      <w:r w:rsidRPr="0011302A">
        <w:rPr>
          <w:rFonts w:asciiTheme="majorBidi" w:hAnsiTheme="majorBidi"/>
          <w:sz w:val="28"/>
          <w:szCs w:val="28"/>
          <w:cs/>
        </w:rPr>
        <w:t xml:space="preserve">เมษายน </w:t>
      </w:r>
      <w:r w:rsidRPr="0011302A">
        <w:rPr>
          <w:rFonts w:asciiTheme="majorBidi" w:hAnsiTheme="majorBidi" w:cstheme="majorBidi"/>
          <w:sz w:val="28"/>
          <w:szCs w:val="28"/>
        </w:rPr>
        <w:t xml:space="preserve">2563 </w:t>
      </w:r>
      <w:r w:rsidR="00180AD2" w:rsidRPr="0011302A">
        <w:rPr>
          <w:rFonts w:asciiTheme="majorBidi" w:hAnsiTheme="majorBidi"/>
          <w:sz w:val="28"/>
          <w:szCs w:val="28"/>
          <w:cs/>
        </w:rPr>
        <w:t>มี</w:t>
      </w:r>
      <w:r w:rsidR="00180AD2" w:rsidRPr="0011302A">
        <w:rPr>
          <w:rFonts w:asciiTheme="majorBidi" w:hAnsiTheme="majorBidi" w:cstheme="majorBidi"/>
          <w:sz w:val="28"/>
          <w:szCs w:val="28"/>
          <w:cs/>
        </w:rPr>
        <w:t>มีมติอนุมัติให้จ่ายเงินปันผล</w:t>
      </w:r>
      <w:r w:rsidR="00180AD2" w:rsidRPr="0011302A">
        <w:rPr>
          <w:rFonts w:asciiTheme="majorBidi" w:hAnsiTheme="majorBidi"/>
          <w:sz w:val="28"/>
          <w:szCs w:val="28"/>
          <w:cs/>
        </w:rPr>
        <w:t xml:space="preserve"> </w:t>
      </w:r>
      <w:r w:rsidRPr="0011302A">
        <w:rPr>
          <w:rFonts w:asciiTheme="majorBidi" w:hAnsiTheme="majorBidi"/>
          <w:sz w:val="28"/>
          <w:szCs w:val="28"/>
          <w:cs/>
        </w:rPr>
        <w:t xml:space="preserve">มูลค่าหุ้นละ </w:t>
      </w:r>
      <w:r w:rsidRPr="0011302A">
        <w:rPr>
          <w:rFonts w:asciiTheme="majorBidi" w:hAnsiTheme="majorBidi" w:cstheme="majorBidi"/>
          <w:sz w:val="28"/>
          <w:szCs w:val="28"/>
        </w:rPr>
        <w:t xml:space="preserve">0.80 </w:t>
      </w:r>
      <w:r w:rsidRPr="0011302A">
        <w:rPr>
          <w:rFonts w:asciiTheme="majorBidi" w:hAnsiTheme="majorBidi"/>
          <w:sz w:val="28"/>
          <w:szCs w:val="28"/>
          <w:cs/>
        </w:rPr>
        <w:t xml:space="preserve">บาท จำนวน </w:t>
      </w:r>
      <w:r w:rsidRPr="0011302A">
        <w:rPr>
          <w:rFonts w:asciiTheme="majorBidi" w:hAnsiTheme="majorBidi" w:cstheme="majorBidi"/>
          <w:sz w:val="28"/>
          <w:szCs w:val="28"/>
        </w:rPr>
        <w:t xml:space="preserve">3.92 </w:t>
      </w:r>
      <w:r w:rsidRPr="0011302A">
        <w:rPr>
          <w:rFonts w:asciiTheme="majorBidi" w:hAnsiTheme="majorBidi"/>
          <w:sz w:val="28"/>
          <w:szCs w:val="28"/>
          <w:cs/>
        </w:rPr>
        <w:t xml:space="preserve">ล้านบาท และจัดสรรสำรองตามกฎหมาย จำนวน </w:t>
      </w:r>
      <w:r w:rsidRPr="0011302A">
        <w:rPr>
          <w:rFonts w:asciiTheme="majorBidi" w:hAnsiTheme="majorBidi" w:cstheme="majorBidi"/>
          <w:sz w:val="28"/>
          <w:szCs w:val="28"/>
        </w:rPr>
        <w:t xml:space="preserve">0.31 </w:t>
      </w:r>
      <w:r w:rsidRPr="0011302A">
        <w:rPr>
          <w:rFonts w:asciiTheme="majorBidi" w:hAnsiTheme="majorBidi"/>
          <w:sz w:val="28"/>
          <w:szCs w:val="28"/>
          <w:cs/>
        </w:rPr>
        <w:t>ล้านบาท</w:t>
      </w:r>
    </w:p>
    <w:p w14:paraId="0CEC9368" w14:textId="77777777" w:rsidR="00AC6494" w:rsidRPr="0011302A" w:rsidRDefault="00A14CD8" w:rsidP="0011302A">
      <w:pPr>
        <w:tabs>
          <w:tab w:val="left" w:pos="851"/>
        </w:tabs>
        <w:spacing w:before="60" w:line="360" w:lineRule="exact"/>
        <w:ind w:left="360" w:right="-29"/>
        <w:jc w:val="thaiDistribute"/>
        <w:rPr>
          <w:rFonts w:asciiTheme="majorBidi" w:hAnsiTheme="majorBidi" w:cstheme="majorBidi"/>
          <w:sz w:val="28"/>
          <w:szCs w:val="28"/>
          <w:cs/>
        </w:rPr>
      </w:pPr>
      <w:r w:rsidRPr="0011302A">
        <w:rPr>
          <w:rFonts w:asciiTheme="majorBidi" w:hAnsiTheme="majorBidi" w:cstheme="majorBidi"/>
          <w:sz w:val="28"/>
          <w:szCs w:val="28"/>
          <w:cs/>
        </w:rPr>
        <w:t>ตามมติ</w:t>
      </w:r>
      <w:r w:rsidR="00AC6494" w:rsidRPr="0011302A">
        <w:rPr>
          <w:rFonts w:asciiTheme="majorBidi" w:hAnsiTheme="majorBidi" w:cstheme="majorBidi"/>
          <w:sz w:val="28"/>
          <w:szCs w:val="28"/>
          <w:cs/>
        </w:rPr>
        <w:t xml:space="preserve">ที่ประชุมคณะกรรมการบริษัท เมื่อวันที่ </w:t>
      </w:r>
      <w:r w:rsidR="00AC6494" w:rsidRPr="0011302A">
        <w:rPr>
          <w:rFonts w:asciiTheme="majorBidi" w:hAnsiTheme="majorBidi" w:cstheme="majorBidi"/>
          <w:sz w:val="28"/>
          <w:szCs w:val="28"/>
        </w:rPr>
        <w:t xml:space="preserve">19 </w:t>
      </w:r>
      <w:r w:rsidR="00AC6494" w:rsidRPr="0011302A">
        <w:rPr>
          <w:rFonts w:asciiTheme="majorBidi" w:hAnsiTheme="majorBidi" w:cstheme="majorBidi" w:hint="cs"/>
          <w:sz w:val="28"/>
          <w:szCs w:val="28"/>
          <w:cs/>
        </w:rPr>
        <w:t xml:space="preserve">มิถุนายน </w:t>
      </w:r>
      <w:r w:rsidR="00AC6494" w:rsidRPr="0011302A">
        <w:rPr>
          <w:rFonts w:asciiTheme="majorBidi" w:hAnsiTheme="majorBidi" w:cstheme="majorBidi"/>
          <w:sz w:val="28"/>
          <w:szCs w:val="28"/>
        </w:rPr>
        <w:t>2563</w:t>
      </w:r>
      <w:r w:rsidR="00AC6494" w:rsidRPr="0011302A">
        <w:rPr>
          <w:rFonts w:asciiTheme="majorBidi" w:hAnsiTheme="majorBidi" w:cstheme="majorBidi"/>
          <w:sz w:val="28"/>
          <w:szCs w:val="28"/>
          <w:cs/>
        </w:rPr>
        <w:t xml:space="preserve"> มีมติอนุมัติให้จ่ายเงินปันผลระหว่างกาล มูลค่าหุ้นละ </w:t>
      </w:r>
      <w:r w:rsidR="00AC6494" w:rsidRPr="0011302A">
        <w:rPr>
          <w:rFonts w:asciiTheme="majorBidi" w:hAnsiTheme="majorBidi" w:cstheme="majorBidi"/>
          <w:sz w:val="28"/>
          <w:szCs w:val="28"/>
        </w:rPr>
        <w:t>0.14</w:t>
      </w:r>
      <w:r w:rsidR="00AC6494" w:rsidRPr="0011302A">
        <w:rPr>
          <w:rFonts w:asciiTheme="majorBidi" w:hAnsiTheme="majorBidi" w:cstheme="majorBidi"/>
          <w:sz w:val="28"/>
          <w:szCs w:val="28"/>
          <w:cs/>
        </w:rPr>
        <w:t xml:space="preserve"> บาท จำนวน </w:t>
      </w:r>
      <w:r w:rsidR="00AC6494" w:rsidRPr="0011302A">
        <w:rPr>
          <w:rFonts w:asciiTheme="majorBidi" w:hAnsiTheme="majorBidi" w:cstheme="majorBidi"/>
          <w:sz w:val="28"/>
          <w:szCs w:val="28"/>
        </w:rPr>
        <w:t>0.69</w:t>
      </w:r>
      <w:r w:rsidR="00AC6494" w:rsidRPr="0011302A">
        <w:rPr>
          <w:rFonts w:asciiTheme="majorBidi" w:hAnsiTheme="majorBidi" w:cstheme="majorBidi"/>
          <w:sz w:val="28"/>
          <w:szCs w:val="28"/>
          <w:cs/>
        </w:rPr>
        <w:t xml:space="preserve"> ล้านบาท</w:t>
      </w:r>
    </w:p>
    <w:p w14:paraId="6ADFA2FE" w14:textId="77777777" w:rsidR="004074CE" w:rsidRPr="0011302A" w:rsidRDefault="00A14CD8" w:rsidP="0011302A">
      <w:pPr>
        <w:tabs>
          <w:tab w:val="left" w:pos="851"/>
        </w:tabs>
        <w:spacing w:before="60" w:line="360" w:lineRule="exact"/>
        <w:ind w:left="360" w:right="-29"/>
        <w:jc w:val="thaiDistribute"/>
        <w:rPr>
          <w:rFonts w:asciiTheme="majorBidi" w:hAnsiTheme="majorBidi" w:cstheme="majorBidi"/>
          <w:sz w:val="28"/>
          <w:szCs w:val="28"/>
        </w:rPr>
      </w:pPr>
      <w:r w:rsidRPr="0011302A">
        <w:rPr>
          <w:rFonts w:asciiTheme="majorBidi" w:hAnsiTheme="majorBidi"/>
          <w:sz w:val="28"/>
          <w:szCs w:val="28"/>
          <w:cs/>
        </w:rPr>
        <w:t>ตามมติ</w:t>
      </w:r>
      <w:r w:rsidR="00AC6494" w:rsidRPr="0011302A">
        <w:rPr>
          <w:rFonts w:asciiTheme="majorBidi" w:hAnsiTheme="majorBidi"/>
          <w:sz w:val="28"/>
          <w:szCs w:val="28"/>
          <w:cs/>
        </w:rPr>
        <w:t xml:space="preserve">ที่ประชุมคณะกรรมการบริษัท เมื่อวันที่ </w:t>
      </w:r>
      <w:r w:rsidR="001011B6" w:rsidRPr="0011302A">
        <w:rPr>
          <w:rFonts w:asciiTheme="majorBidi" w:hAnsiTheme="majorBidi"/>
          <w:sz w:val="28"/>
          <w:szCs w:val="28"/>
        </w:rPr>
        <w:t>20</w:t>
      </w:r>
      <w:r w:rsidR="00AC6494" w:rsidRPr="0011302A">
        <w:rPr>
          <w:rFonts w:asciiTheme="majorBidi" w:hAnsiTheme="majorBidi"/>
          <w:sz w:val="28"/>
          <w:szCs w:val="28"/>
          <w:cs/>
        </w:rPr>
        <w:t xml:space="preserve"> สิงหาคม </w:t>
      </w:r>
      <w:r w:rsidR="001011B6" w:rsidRPr="0011302A">
        <w:rPr>
          <w:rFonts w:asciiTheme="majorBidi" w:hAnsiTheme="majorBidi"/>
          <w:sz w:val="28"/>
          <w:szCs w:val="28"/>
        </w:rPr>
        <w:t>2563</w:t>
      </w:r>
      <w:r w:rsidR="00AC6494" w:rsidRPr="0011302A">
        <w:rPr>
          <w:rFonts w:asciiTheme="majorBidi" w:hAnsiTheme="majorBidi"/>
          <w:sz w:val="28"/>
          <w:szCs w:val="28"/>
          <w:cs/>
        </w:rPr>
        <w:t xml:space="preserve"> มีมติอนุมัติให้จ่ายเงินปันผลระหว่างกาล มูลค่าหุ้นละ </w:t>
      </w:r>
      <w:r w:rsidR="00850457" w:rsidRPr="0011302A">
        <w:rPr>
          <w:rFonts w:asciiTheme="majorBidi" w:hAnsiTheme="majorBidi"/>
          <w:sz w:val="28"/>
          <w:szCs w:val="28"/>
        </w:rPr>
        <w:t>0.16</w:t>
      </w:r>
      <w:r w:rsidR="00AC6494" w:rsidRPr="0011302A">
        <w:rPr>
          <w:rFonts w:asciiTheme="majorBidi" w:hAnsiTheme="majorBidi"/>
          <w:sz w:val="28"/>
          <w:szCs w:val="28"/>
          <w:cs/>
        </w:rPr>
        <w:t xml:space="preserve"> บาท จำนวน </w:t>
      </w:r>
      <w:r w:rsidR="00AC6494" w:rsidRPr="0011302A">
        <w:rPr>
          <w:rFonts w:asciiTheme="majorBidi" w:hAnsiTheme="majorBidi"/>
          <w:sz w:val="28"/>
          <w:szCs w:val="28"/>
        </w:rPr>
        <w:t>0.78</w:t>
      </w:r>
      <w:r w:rsidR="00AC6494" w:rsidRPr="0011302A">
        <w:rPr>
          <w:rFonts w:asciiTheme="majorBidi" w:hAnsiTheme="majorBidi"/>
          <w:sz w:val="28"/>
          <w:szCs w:val="28"/>
          <w:cs/>
        </w:rPr>
        <w:t xml:space="preserve"> ล้านบาท</w:t>
      </w:r>
      <w:r w:rsidR="004074CE" w:rsidRPr="0011302A">
        <w:rPr>
          <w:rFonts w:asciiTheme="majorBidi" w:hAnsiTheme="majorBidi"/>
          <w:sz w:val="28"/>
          <w:szCs w:val="28"/>
        </w:rPr>
        <w:t xml:space="preserve"> </w:t>
      </w:r>
      <w:r w:rsidR="004074CE" w:rsidRPr="0011302A">
        <w:rPr>
          <w:rFonts w:asciiTheme="majorBidi" w:hAnsiTheme="majorBidi" w:cstheme="majorBidi"/>
          <w:sz w:val="28"/>
          <w:szCs w:val="28"/>
          <w:cs/>
        </w:rPr>
        <w:t xml:space="preserve">และจัดสรรสำรองตามกฎหมาย จำนวน </w:t>
      </w:r>
      <w:r w:rsidR="004074CE" w:rsidRPr="0011302A">
        <w:rPr>
          <w:rFonts w:asciiTheme="majorBidi" w:hAnsiTheme="majorBidi" w:cstheme="majorBidi"/>
          <w:sz w:val="28"/>
          <w:szCs w:val="28"/>
        </w:rPr>
        <w:t>0.08</w:t>
      </w:r>
      <w:r w:rsidR="004074CE" w:rsidRPr="0011302A">
        <w:rPr>
          <w:rFonts w:asciiTheme="majorBidi" w:hAnsiTheme="majorBidi" w:cstheme="majorBidi"/>
          <w:sz w:val="28"/>
          <w:szCs w:val="28"/>
          <w:cs/>
        </w:rPr>
        <w:t xml:space="preserve"> ล้านบาท</w:t>
      </w:r>
    </w:p>
    <w:p w14:paraId="207CDC8B" w14:textId="77777777" w:rsidR="00AC6494" w:rsidRPr="0011302A" w:rsidRDefault="00AC6494" w:rsidP="0011302A">
      <w:pPr>
        <w:tabs>
          <w:tab w:val="left" w:pos="851"/>
        </w:tabs>
        <w:spacing w:before="60" w:line="360" w:lineRule="exact"/>
        <w:ind w:left="360" w:right="-29"/>
        <w:jc w:val="thaiDistribute"/>
        <w:rPr>
          <w:rFonts w:asciiTheme="majorBidi" w:hAnsiTheme="majorBidi"/>
          <w:sz w:val="28"/>
          <w:szCs w:val="28"/>
        </w:rPr>
      </w:pPr>
    </w:p>
    <w:p w14:paraId="7125741E" w14:textId="77777777" w:rsidR="00DD2533" w:rsidRPr="0011302A" w:rsidRDefault="00DD2533" w:rsidP="0011302A">
      <w:pPr>
        <w:tabs>
          <w:tab w:val="left" w:pos="851"/>
        </w:tabs>
        <w:spacing w:before="60" w:line="360" w:lineRule="exact"/>
        <w:ind w:left="360" w:right="-29"/>
        <w:jc w:val="thaiDistribute"/>
        <w:rPr>
          <w:rFonts w:asciiTheme="majorBidi" w:hAnsiTheme="majorBidi"/>
          <w:sz w:val="28"/>
          <w:szCs w:val="28"/>
        </w:rPr>
      </w:pPr>
    </w:p>
    <w:p w14:paraId="44E4A8DF" w14:textId="77777777" w:rsidR="00DD2533" w:rsidRPr="0011302A" w:rsidRDefault="00DD2533" w:rsidP="0011302A">
      <w:pPr>
        <w:tabs>
          <w:tab w:val="left" w:pos="851"/>
        </w:tabs>
        <w:spacing w:before="60" w:line="360" w:lineRule="exact"/>
        <w:ind w:left="360" w:right="-29"/>
        <w:jc w:val="thaiDistribute"/>
        <w:rPr>
          <w:rFonts w:asciiTheme="majorBidi" w:hAnsiTheme="majorBidi"/>
          <w:sz w:val="28"/>
          <w:szCs w:val="28"/>
        </w:rPr>
      </w:pPr>
    </w:p>
    <w:p w14:paraId="132F442A" w14:textId="77777777" w:rsidR="00DD2533" w:rsidRPr="0011302A" w:rsidRDefault="00DD2533" w:rsidP="0011302A">
      <w:pPr>
        <w:tabs>
          <w:tab w:val="left" w:pos="851"/>
        </w:tabs>
        <w:spacing w:before="60" w:line="360" w:lineRule="exact"/>
        <w:ind w:left="360" w:right="-29"/>
        <w:jc w:val="thaiDistribute"/>
        <w:rPr>
          <w:rFonts w:asciiTheme="majorBidi" w:hAnsiTheme="majorBidi"/>
          <w:sz w:val="28"/>
          <w:szCs w:val="28"/>
        </w:rPr>
      </w:pPr>
    </w:p>
    <w:p w14:paraId="1756A7DF" w14:textId="77777777" w:rsidR="00DD2533" w:rsidRPr="0011302A" w:rsidRDefault="00DD2533" w:rsidP="0011302A">
      <w:pPr>
        <w:tabs>
          <w:tab w:val="left" w:pos="851"/>
        </w:tabs>
        <w:spacing w:before="60" w:line="360" w:lineRule="exact"/>
        <w:ind w:left="360" w:right="-29"/>
        <w:jc w:val="thaiDistribute"/>
        <w:rPr>
          <w:rFonts w:asciiTheme="majorBidi" w:hAnsiTheme="majorBidi"/>
          <w:sz w:val="28"/>
          <w:szCs w:val="28"/>
        </w:rPr>
      </w:pPr>
    </w:p>
    <w:p w14:paraId="7272DAB8" w14:textId="77777777" w:rsidR="00E10DD4" w:rsidRPr="0011302A" w:rsidRDefault="00E10DD4" w:rsidP="0011302A">
      <w:pPr>
        <w:tabs>
          <w:tab w:val="left" w:pos="851"/>
        </w:tabs>
        <w:spacing w:before="60" w:line="360" w:lineRule="exact"/>
        <w:ind w:left="360" w:right="-29"/>
        <w:jc w:val="thaiDistribute"/>
        <w:rPr>
          <w:rFonts w:asciiTheme="majorBidi" w:hAnsiTheme="majorBidi"/>
          <w:sz w:val="28"/>
          <w:szCs w:val="28"/>
        </w:rPr>
      </w:pPr>
    </w:p>
    <w:p w14:paraId="3B3DB456" w14:textId="77777777" w:rsidR="00E10DD4" w:rsidRPr="0011302A" w:rsidRDefault="00E10DD4" w:rsidP="0011302A">
      <w:pPr>
        <w:tabs>
          <w:tab w:val="left" w:pos="851"/>
        </w:tabs>
        <w:spacing w:before="60" w:line="360" w:lineRule="exact"/>
        <w:ind w:left="360" w:right="-29"/>
        <w:jc w:val="thaiDistribute"/>
        <w:rPr>
          <w:rFonts w:asciiTheme="majorBidi" w:hAnsiTheme="majorBidi"/>
          <w:sz w:val="28"/>
          <w:szCs w:val="28"/>
        </w:rPr>
      </w:pPr>
    </w:p>
    <w:p w14:paraId="493C2BDF" w14:textId="77777777" w:rsidR="00DD2533" w:rsidRPr="0011302A" w:rsidRDefault="00DD2533" w:rsidP="0011302A">
      <w:pPr>
        <w:tabs>
          <w:tab w:val="left" w:pos="851"/>
        </w:tabs>
        <w:spacing w:before="60" w:line="360" w:lineRule="exact"/>
        <w:ind w:left="360" w:right="-29"/>
        <w:jc w:val="thaiDistribute"/>
        <w:rPr>
          <w:rFonts w:asciiTheme="majorBidi" w:hAnsiTheme="majorBidi"/>
          <w:sz w:val="28"/>
          <w:szCs w:val="28"/>
        </w:rPr>
      </w:pPr>
    </w:p>
    <w:p w14:paraId="246BE1AE" w14:textId="77777777" w:rsidR="007518FE" w:rsidRPr="0011302A" w:rsidRDefault="00CE5CAE" w:rsidP="0011302A">
      <w:pPr>
        <w:numPr>
          <w:ilvl w:val="0"/>
          <w:numId w:val="9"/>
        </w:numPr>
        <w:spacing w:before="120" w:line="360" w:lineRule="exact"/>
        <w:rPr>
          <w:rFonts w:asciiTheme="majorBidi" w:hAnsiTheme="majorBidi" w:cstheme="majorBidi"/>
          <w:b/>
          <w:bCs/>
          <w:sz w:val="28"/>
          <w:szCs w:val="28"/>
        </w:rPr>
      </w:pPr>
      <w:bookmarkStart w:id="297" w:name="OLE_LINK73"/>
      <w:bookmarkStart w:id="298" w:name="OLE_LINK74"/>
      <w:bookmarkEnd w:id="239"/>
      <w:bookmarkEnd w:id="240"/>
      <w:r w:rsidRPr="0011302A">
        <w:rPr>
          <w:rFonts w:asciiTheme="majorBidi" w:hAnsiTheme="majorBidi" w:cstheme="majorBidi"/>
          <w:b/>
          <w:bCs/>
          <w:sz w:val="28"/>
          <w:szCs w:val="28"/>
          <w:cs/>
        </w:rPr>
        <w:lastRenderedPageBreak/>
        <w:t xml:space="preserve">อสังหาริมทรัพย์เพื่อการลงทุน </w:t>
      </w:r>
    </w:p>
    <w:p w14:paraId="59BD979E" w14:textId="77777777" w:rsidR="00CE5CAE" w:rsidRPr="0011302A" w:rsidRDefault="00CE5CAE" w:rsidP="0011302A">
      <w:pPr>
        <w:spacing w:before="120" w:line="360" w:lineRule="exact"/>
        <w:ind w:left="360"/>
        <w:rPr>
          <w:rFonts w:asciiTheme="majorBidi" w:hAnsiTheme="majorBidi" w:cstheme="majorBidi"/>
          <w:b/>
          <w:bCs/>
          <w:sz w:val="28"/>
          <w:szCs w:val="28"/>
        </w:rPr>
      </w:pPr>
      <w:r w:rsidRPr="0011302A">
        <w:rPr>
          <w:rFonts w:asciiTheme="majorBidi" w:hAnsiTheme="majorBidi" w:cstheme="majorBidi"/>
          <w:sz w:val="28"/>
          <w:szCs w:val="28"/>
          <w:cs/>
        </w:rPr>
        <w:t>รายการเคลื่อนไหว</w:t>
      </w:r>
      <w:r w:rsidR="00BC2858" w:rsidRPr="0011302A">
        <w:rPr>
          <w:rFonts w:asciiTheme="majorBidi" w:hAnsiTheme="majorBidi" w:cstheme="majorBidi"/>
          <w:sz w:val="28"/>
          <w:szCs w:val="28"/>
          <w:cs/>
        </w:rPr>
        <w:t>สำหรับปี</w:t>
      </w:r>
      <w:r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Pr="0011302A">
        <w:rPr>
          <w:rFonts w:asciiTheme="majorBidi" w:hAnsiTheme="majorBidi" w:cstheme="majorBidi"/>
          <w:sz w:val="28"/>
          <w:szCs w:val="28"/>
        </w:rPr>
        <w:t xml:space="preserve"> </w:t>
      </w:r>
      <w:r w:rsidR="00E332F1" w:rsidRPr="0011302A">
        <w:rPr>
          <w:rFonts w:asciiTheme="majorBidi" w:hAnsiTheme="majorBidi" w:cstheme="majorBidi" w:hint="cs"/>
          <w:sz w:val="28"/>
          <w:szCs w:val="28"/>
          <w:cs/>
        </w:rPr>
        <w:t xml:space="preserve">และ </w:t>
      </w:r>
      <w:r w:rsidR="00E332F1" w:rsidRPr="0011302A">
        <w:rPr>
          <w:rFonts w:asciiTheme="majorBidi" w:hAnsiTheme="majorBidi" w:cstheme="majorBidi"/>
          <w:sz w:val="28"/>
          <w:szCs w:val="28"/>
        </w:rPr>
        <w:t xml:space="preserve">2562 </w:t>
      </w:r>
      <w:r w:rsidR="00E332F1" w:rsidRPr="0011302A">
        <w:rPr>
          <w:rFonts w:asciiTheme="majorBidi" w:hAnsiTheme="majorBidi" w:cstheme="majorBidi" w:hint="cs"/>
          <w:sz w:val="28"/>
          <w:szCs w:val="28"/>
          <w:cs/>
        </w:rPr>
        <w:t>มีดัง</w:t>
      </w:r>
      <w:r w:rsidRPr="0011302A">
        <w:rPr>
          <w:rFonts w:asciiTheme="majorBidi" w:hAnsiTheme="majorBidi" w:cstheme="majorBidi"/>
          <w:sz w:val="28"/>
          <w:szCs w:val="28"/>
          <w:cs/>
        </w:rPr>
        <w:t>นี้</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AF6DBB" w:rsidRPr="0011302A" w14:paraId="552869B0" w14:textId="77777777" w:rsidTr="001B60F1">
        <w:trPr>
          <w:cantSplit/>
          <w:trHeight w:val="272"/>
        </w:trPr>
        <w:tc>
          <w:tcPr>
            <w:tcW w:w="4230" w:type="dxa"/>
          </w:tcPr>
          <w:p w14:paraId="596E6635" w14:textId="77777777" w:rsidR="00AF6DBB" w:rsidRPr="0011302A" w:rsidRDefault="00AF6DBB" w:rsidP="0011302A">
            <w:pPr>
              <w:tabs>
                <w:tab w:val="left" w:pos="3390"/>
              </w:tabs>
              <w:spacing w:line="360" w:lineRule="exact"/>
              <w:ind w:left="426"/>
              <w:jc w:val="center"/>
              <w:rPr>
                <w:rFonts w:asciiTheme="majorBidi" w:hAnsiTheme="majorBidi" w:cstheme="majorBidi"/>
                <w:sz w:val="28"/>
                <w:szCs w:val="28"/>
              </w:rPr>
            </w:pPr>
          </w:p>
        </w:tc>
        <w:tc>
          <w:tcPr>
            <w:tcW w:w="180" w:type="dxa"/>
          </w:tcPr>
          <w:p w14:paraId="7B53E8F9" w14:textId="77777777" w:rsidR="00AF6DBB" w:rsidRPr="0011302A" w:rsidRDefault="00AF6DBB" w:rsidP="0011302A">
            <w:pPr>
              <w:tabs>
                <w:tab w:val="left" w:pos="3390"/>
              </w:tabs>
              <w:spacing w:line="360" w:lineRule="exact"/>
              <w:jc w:val="right"/>
              <w:rPr>
                <w:rFonts w:asciiTheme="majorBidi" w:hAnsiTheme="majorBidi" w:cstheme="majorBidi"/>
                <w:sz w:val="28"/>
                <w:szCs w:val="28"/>
                <w:cs/>
              </w:rPr>
            </w:pPr>
          </w:p>
        </w:tc>
        <w:tc>
          <w:tcPr>
            <w:tcW w:w="4680" w:type="dxa"/>
            <w:gridSpan w:val="5"/>
            <w:tcBorders>
              <w:bottom w:val="single" w:sz="4" w:space="0" w:color="auto"/>
            </w:tcBorders>
          </w:tcPr>
          <w:p w14:paraId="5D1DA3F9" w14:textId="77777777" w:rsidR="00AF6DBB" w:rsidRPr="0011302A" w:rsidRDefault="00AF6DBB"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(หน่วย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บาท)</w:t>
            </w:r>
          </w:p>
        </w:tc>
      </w:tr>
      <w:tr w:rsidR="00AF6DBB" w:rsidRPr="0011302A" w14:paraId="3B4F8B13" w14:textId="77777777" w:rsidTr="001B60F1">
        <w:trPr>
          <w:cantSplit/>
          <w:trHeight w:val="93"/>
        </w:trPr>
        <w:tc>
          <w:tcPr>
            <w:tcW w:w="4230" w:type="dxa"/>
            <w:hideMark/>
          </w:tcPr>
          <w:p w14:paraId="0A6B63CD" w14:textId="77777777" w:rsidR="00AF6DBB" w:rsidRPr="0011302A" w:rsidRDefault="00AF6DBB" w:rsidP="0011302A">
            <w:pPr>
              <w:tabs>
                <w:tab w:val="left" w:pos="3390"/>
              </w:tabs>
              <w:spacing w:line="360" w:lineRule="exact"/>
              <w:jc w:val="thaiDistribute"/>
              <w:rPr>
                <w:rFonts w:asciiTheme="majorBidi" w:hAnsiTheme="majorBidi" w:cstheme="majorBidi"/>
                <w:b/>
                <w:bCs/>
                <w:sz w:val="28"/>
                <w:szCs w:val="28"/>
                <w:u w:val="single"/>
                <w:lang w:val="en-GB"/>
              </w:rPr>
            </w:pPr>
          </w:p>
        </w:tc>
        <w:tc>
          <w:tcPr>
            <w:tcW w:w="180" w:type="dxa"/>
          </w:tcPr>
          <w:p w14:paraId="54E0614D" w14:textId="77777777" w:rsidR="00AF6DBB" w:rsidRPr="0011302A" w:rsidRDefault="00AF6DBB" w:rsidP="0011302A">
            <w:pPr>
              <w:tabs>
                <w:tab w:val="left" w:pos="3390"/>
              </w:tabs>
              <w:spacing w:line="36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3F0198CB" w14:textId="77777777" w:rsidR="00AF6DBB" w:rsidRPr="0011302A" w:rsidRDefault="00AF6DBB" w:rsidP="0011302A">
            <w:pPr>
              <w:tabs>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 / งบเฉพาะกิจการ</w:t>
            </w:r>
          </w:p>
        </w:tc>
      </w:tr>
      <w:tr w:rsidR="00AF6DBB" w:rsidRPr="0011302A" w14:paraId="09E2E605" w14:textId="77777777" w:rsidTr="00177BE4">
        <w:trPr>
          <w:cantSplit/>
          <w:trHeight w:val="93"/>
        </w:trPr>
        <w:tc>
          <w:tcPr>
            <w:tcW w:w="4230" w:type="dxa"/>
            <w:vAlign w:val="bottom"/>
          </w:tcPr>
          <w:p w14:paraId="75971DE2" w14:textId="77777777" w:rsidR="00AF6DBB" w:rsidRPr="0011302A" w:rsidRDefault="00AF6DBB" w:rsidP="0011302A">
            <w:pPr>
              <w:tabs>
                <w:tab w:val="left" w:pos="3390"/>
              </w:tabs>
              <w:spacing w:line="360" w:lineRule="exact"/>
              <w:rPr>
                <w:rFonts w:asciiTheme="majorBidi" w:hAnsiTheme="majorBidi" w:cstheme="majorBidi"/>
                <w:sz w:val="28"/>
                <w:szCs w:val="28"/>
                <w:cs/>
              </w:rPr>
            </w:pPr>
          </w:p>
        </w:tc>
        <w:tc>
          <w:tcPr>
            <w:tcW w:w="180" w:type="dxa"/>
          </w:tcPr>
          <w:p w14:paraId="416259F8"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7522441A" w14:textId="77777777" w:rsidR="00AF6DBB" w:rsidRPr="0011302A" w:rsidRDefault="00AF6DBB" w:rsidP="0011302A">
            <w:pPr>
              <w:tabs>
                <w:tab w:val="left" w:pos="339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อาคารและระบบสาธารณูปโภค</w:t>
            </w:r>
          </w:p>
        </w:tc>
        <w:tc>
          <w:tcPr>
            <w:tcW w:w="180" w:type="dxa"/>
            <w:tcBorders>
              <w:top w:val="single" w:sz="4" w:space="0" w:color="auto"/>
            </w:tcBorders>
            <w:vAlign w:val="bottom"/>
          </w:tcPr>
          <w:p w14:paraId="3E9B7E73" w14:textId="77777777" w:rsidR="00AF6DBB" w:rsidRPr="0011302A" w:rsidRDefault="00AF6DBB" w:rsidP="0011302A">
            <w:pPr>
              <w:tabs>
                <w:tab w:val="left" w:pos="3390"/>
              </w:tabs>
              <w:spacing w:line="36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6E4ED5EB" w14:textId="77777777" w:rsidR="00AF6DBB" w:rsidRPr="0011302A" w:rsidRDefault="00AF6DBB" w:rsidP="0011302A">
            <w:pPr>
              <w:tabs>
                <w:tab w:val="left" w:pos="339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อาคารชุด</w:t>
            </w:r>
          </w:p>
        </w:tc>
        <w:tc>
          <w:tcPr>
            <w:tcW w:w="198" w:type="dxa"/>
            <w:tcBorders>
              <w:top w:val="single" w:sz="4" w:space="0" w:color="auto"/>
            </w:tcBorders>
            <w:vAlign w:val="bottom"/>
          </w:tcPr>
          <w:p w14:paraId="617197E6" w14:textId="77777777" w:rsidR="00AF6DBB" w:rsidRPr="0011302A" w:rsidRDefault="00AF6DBB" w:rsidP="0011302A">
            <w:pPr>
              <w:tabs>
                <w:tab w:val="left" w:pos="3390"/>
              </w:tabs>
              <w:spacing w:line="36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5DDD3263" w14:textId="77777777" w:rsidR="00AF6DBB" w:rsidRPr="0011302A" w:rsidRDefault="00AF6DBB" w:rsidP="0011302A">
            <w:pPr>
              <w:tabs>
                <w:tab w:val="left" w:pos="339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รวม</w:t>
            </w:r>
          </w:p>
        </w:tc>
      </w:tr>
      <w:tr w:rsidR="00600561" w:rsidRPr="0011302A" w14:paraId="3B3FE007" w14:textId="77777777" w:rsidTr="00A15D8B">
        <w:trPr>
          <w:cantSplit/>
          <w:trHeight w:val="93"/>
        </w:trPr>
        <w:tc>
          <w:tcPr>
            <w:tcW w:w="4230" w:type="dxa"/>
          </w:tcPr>
          <w:p w14:paraId="609F106D" w14:textId="77777777" w:rsidR="00600561" w:rsidRPr="0011302A" w:rsidRDefault="0060056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cs/>
              </w:rPr>
            </w:pPr>
            <w:r w:rsidRPr="0011302A">
              <w:rPr>
                <w:rFonts w:asciiTheme="majorBidi" w:hAnsiTheme="majorBidi" w:cstheme="majorBidi"/>
                <w:b/>
                <w:bCs/>
                <w:sz w:val="28"/>
                <w:szCs w:val="28"/>
                <w:u w:val="single"/>
                <w:cs/>
                <w:lang w:val="en-GB"/>
              </w:rPr>
              <w:t>ราคาทุน</w:t>
            </w:r>
          </w:p>
        </w:tc>
        <w:tc>
          <w:tcPr>
            <w:tcW w:w="180" w:type="dxa"/>
          </w:tcPr>
          <w:p w14:paraId="514611CB"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530" w:type="dxa"/>
            <w:tcBorders>
              <w:top w:val="single" w:sz="4" w:space="0" w:color="auto"/>
            </w:tcBorders>
            <w:vAlign w:val="bottom"/>
          </w:tcPr>
          <w:p w14:paraId="08257DAE"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80" w:type="dxa"/>
            <w:vAlign w:val="bottom"/>
          </w:tcPr>
          <w:p w14:paraId="21532307"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350" w:type="dxa"/>
            <w:vAlign w:val="bottom"/>
          </w:tcPr>
          <w:p w14:paraId="0D737A78"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98" w:type="dxa"/>
            <w:vAlign w:val="bottom"/>
          </w:tcPr>
          <w:p w14:paraId="222E068B"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422" w:type="dxa"/>
            <w:vAlign w:val="bottom"/>
          </w:tcPr>
          <w:p w14:paraId="5ABDB7C5"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r>
      <w:tr w:rsidR="00600561" w:rsidRPr="0011302A" w14:paraId="3ADA32AB" w14:textId="77777777" w:rsidTr="00A15D8B">
        <w:trPr>
          <w:cantSplit/>
          <w:trHeight w:val="93"/>
        </w:trPr>
        <w:tc>
          <w:tcPr>
            <w:tcW w:w="4230" w:type="dxa"/>
            <w:hideMark/>
          </w:tcPr>
          <w:p w14:paraId="1C822FC2" w14:textId="77777777" w:rsidR="00600561" w:rsidRPr="0011302A" w:rsidRDefault="0060056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80" w:type="dxa"/>
          </w:tcPr>
          <w:p w14:paraId="496ED654"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530" w:type="dxa"/>
            <w:vAlign w:val="bottom"/>
          </w:tcPr>
          <w:p w14:paraId="3C213ED7"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8,800 </w:t>
            </w:r>
          </w:p>
        </w:tc>
        <w:tc>
          <w:tcPr>
            <w:tcW w:w="180" w:type="dxa"/>
            <w:vAlign w:val="bottom"/>
          </w:tcPr>
          <w:p w14:paraId="62748E47"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350" w:type="dxa"/>
            <w:vAlign w:val="bottom"/>
          </w:tcPr>
          <w:p w14:paraId="2C832145"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19,757,420 </w:t>
            </w:r>
          </w:p>
        </w:tc>
        <w:tc>
          <w:tcPr>
            <w:tcW w:w="198" w:type="dxa"/>
            <w:vAlign w:val="bottom"/>
          </w:tcPr>
          <w:p w14:paraId="3DA027FD"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422" w:type="dxa"/>
            <w:vAlign w:val="bottom"/>
          </w:tcPr>
          <w:p w14:paraId="442AD92B"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19,766,220 </w:t>
            </w:r>
          </w:p>
        </w:tc>
      </w:tr>
      <w:tr w:rsidR="00600561" w:rsidRPr="0011302A" w14:paraId="2FD0DF82" w14:textId="77777777" w:rsidTr="00896447">
        <w:trPr>
          <w:cantSplit/>
          <w:trHeight w:val="272"/>
        </w:trPr>
        <w:tc>
          <w:tcPr>
            <w:tcW w:w="4230" w:type="dxa"/>
            <w:vAlign w:val="bottom"/>
            <w:hideMark/>
          </w:tcPr>
          <w:p w14:paraId="5FD6A11C" w14:textId="77777777" w:rsidR="00600561" w:rsidRPr="0011302A" w:rsidRDefault="0060056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rPr>
            </w:pPr>
            <w:r w:rsidRPr="0011302A">
              <w:rPr>
                <w:rFonts w:asciiTheme="majorBidi" w:hAnsiTheme="majorBidi" w:cstheme="majorBidi"/>
                <w:sz w:val="28"/>
                <w:szCs w:val="28"/>
                <w:cs/>
                <w:lang w:val="en-GB"/>
              </w:rPr>
              <w:t>ซื้อ</w:t>
            </w:r>
            <w:r w:rsidR="00896447" w:rsidRPr="0011302A">
              <w:rPr>
                <w:rFonts w:asciiTheme="majorBidi" w:hAnsiTheme="majorBidi" w:cstheme="majorBidi" w:hint="cs"/>
                <w:sz w:val="28"/>
                <w:szCs w:val="28"/>
                <w:cs/>
                <w:lang w:val="en-GB"/>
              </w:rPr>
              <w:t>เพิ่ม</w:t>
            </w:r>
          </w:p>
        </w:tc>
        <w:tc>
          <w:tcPr>
            <w:tcW w:w="180" w:type="dxa"/>
          </w:tcPr>
          <w:p w14:paraId="47EFAAF4" w14:textId="77777777" w:rsidR="00600561" w:rsidRPr="0011302A" w:rsidRDefault="00600561" w:rsidP="0011302A">
            <w:pPr>
              <w:tabs>
                <w:tab w:val="left" w:pos="3390"/>
              </w:tabs>
              <w:spacing w:line="360" w:lineRule="exact"/>
              <w:ind w:left="426"/>
              <w:jc w:val="right"/>
              <w:rPr>
                <w:rFonts w:asciiTheme="majorBidi" w:hAnsiTheme="majorBidi" w:cstheme="majorBidi"/>
                <w:sz w:val="28"/>
                <w:szCs w:val="28"/>
              </w:rPr>
            </w:pPr>
          </w:p>
        </w:tc>
        <w:tc>
          <w:tcPr>
            <w:tcW w:w="1530" w:type="dxa"/>
            <w:vAlign w:val="bottom"/>
          </w:tcPr>
          <w:p w14:paraId="507E2F2D"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282,078 </w:t>
            </w:r>
          </w:p>
        </w:tc>
        <w:tc>
          <w:tcPr>
            <w:tcW w:w="180" w:type="dxa"/>
            <w:vAlign w:val="bottom"/>
          </w:tcPr>
          <w:p w14:paraId="13E4B7B4"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350" w:type="dxa"/>
            <w:vAlign w:val="bottom"/>
          </w:tcPr>
          <w:p w14:paraId="48682C83"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98" w:type="dxa"/>
            <w:vAlign w:val="bottom"/>
          </w:tcPr>
          <w:p w14:paraId="5F80794D"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422" w:type="dxa"/>
            <w:vAlign w:val="bottom"/>
          </w:tcPr>
          <w:p w14:paraId="5EBA6566"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282,078 </w:t>
            </w:r>
          </w:p>
        </w:tc>
      </w:tr>
      <w:tr w:rsidR="00896447" w:rsidRPr="0011302A" w14:paraId="5905621B" w14:textId="77777777" w:rsidTr="00896447">
        <w:trPr>
          <w:cantSplit/>
          <w:trHeight w:val="292"/>
        </w:trPr>
        <w:tc>
          <w:tcPr>
            <w:tcW w:w="4230" w:type="dxa"/>
            <w:vAlign w:val="bottom"/>
            <w:hideMark/>
          </w:tcPr>
          <w:p w14:paraId="7B1B55D1" w14:textId="77777777" w:rsidR="00896447" w:rsidRPr="0011302A" w:rsidRDefault="0089644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lang w:val="en-GB"/>
              </w:rPr>
            </w:pPr>
            <w:r w:rsidRPr="0011302A">
              <w:rPr>
                <w:rFonts w:asciiTheme="majorBidi" w:hAnsiTheme="majorBidi"/>
                <w:sz w:val="28"/>
                <w:szCs w:val="28"/>
                <w:cs/>
                <w:lang w:val="en-GB"/>
              </w:rPr>
              <w:t>จำหน่าย / ตัดจำหน่าย</w:t>
            </w:r>
          </w:p>
        </w:tc>
        <w:tc>
          <w:tcPr>
            <w:tcW w:w="180" w:type="dxa"/>
          </w:tcPr>
          <w:p w14:paraId="62B819BA" w14:textId="77777777" w:rsidR="00896447" w:rsidRPr="0011302A" w:rsidRDefault="00896447" w:rsidP="0011302A">
            <w:pPr>
              <w:tabs>
                <w:tab w:val="left" w:pos="3390"/>
              </w:tabs>
              <w:spacing w:line="360" w:lineRule="exact"/>
              <w:ind w:left="426"/>
              <w:jc w:val="right"/>
              <w:rPr>
                <w:rFonts w:asciiTheme="majorBidi" w:hAnsiTheme="majorBidi" w:cstheme="majorBidi"/>
                <w:sz w:val="28"/>
                <w:szCs w:val="28"/>
              </w:rPr>
            </w:pPr>
          </w:p>
        </w:tc>
        <w:tc>
          <w:tcPr>
            <w:tcW w:w="1530" w:type="dxa"/>
            <w:vAlign w:val="bottom"/>
          </w:tcPr>
          <w:p w14:paraId="4BBFD680"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vAlign w:val="bottom"/>
          </w:tcPr>
          <w:p w14:paraId="1994D5DA"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350" w:type="dxa"/>
            <w:tcBorders>
              <w:top w:val="nil"/>
              <w:left w:val="nil"/>
              <w:right w:val="nil"/>
            </w:tcBorders>
            <w:vAlign w:val="bottom"/>
          </w:tcPr>
          <w:p w14:paraId="7DDCCE81"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(13,299,803)</w:t>
            </w:r>
          </w:p>
        </w:tc>
        <w:tc>
          <w:tcPr>
            <w:tcW w:w="198" w:type="dxa"/>
            <w:tcBorders>
              <w:top w:val="nil"/>
              <w:left w:val="nil"/>
              <w:right w:val="nil"/>
            </w:tcBorders>
            <w:vAlign w:val="bottom"/>
          </w:tcPr>
          <w:p w14:paraId="1AEB218D"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422" w:type="dxa"/>
            <w:tcBorders>
              <w:top w:val="nil"/>
              <w:left w:val="nil"/>
              <w:right w:val="nil"/>
            </w:tcBorders>
            <w:vAlign w:val="bottom"/>
          </w:tcPr>
          <w:p w14:paraId="4972ED46"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(13,299,803)</w:t>
            </w:r>
          </w:p>
        </w:tc>
      </w:tr>
      <w:tr w:rsidR="00896447" w:rsidRPr="0011302A" w14:paraId="6E38C765" w14:textId="77777777" w:rsidTr="00896447">
        <w:trPr>
          <w:cantSplit/>
          <w:trHeight w:val="292"/>
        </w:trPr>
        <w:tc>
          <w:tcPr>
            <w:tcW w:w="4230" w:type="dxa"/>
            <w:vAlign w:val="bottom"/>
          </w:tcPr>
          <w:p w14:paraId="3E91912E" w14:textId="77777777" w:rsidR="00896447" w:rsidRPr="0011302A" w:rsidRDefault="0089644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cs/>
                <w:lang w:val="en-GB"/>
              </w:rPr>
            </w:pPr>
            <w:r w:rsidRPr="0011302A">
              <w:rPr>
                <w:rFonts w:asciiTheme="majorBidi" w:hAnsiTheme="majorBidi" w:cstheme="majorBidi"/>
                <w:sz w:val="28"/>
                <w:szCs w:val="28"/>
                <w:cs/>
                <w:lang w:val="en-GB"/>
              </w:rPr>
              <w:t>โอนเข้า (โอนออก)</w:t>
            </w:r>
          </w:p>
        </w:tc>
        <w:tc>
          <w:tcPr>
            <w:tcW w:w="180" w:type="dxa"/>
          </w:tcPr>
          <w:p w14:paraId="717B76B6" w14:textId="77777777" w:rsidR="00896447" w:rsidRPr="0011302A" w:rsidRDefault="00896447" w:rsidP="0011302A">
            <w:pPr>
              <w:tabs>
                <w:tab w:val="left" w:pos="3390"/>
              </w:tabs>
              <w:spacing w:line="360" w:lineRule="exact"/>
              <w:ind w:left="426"/>
              <w:jc w:val="right"/>
              <w:rPr>
                <w:rFonts w:asciiTheme="majorBidi" w:hAnsiTheme="majorBidi" w:cstheme="majorBidi"/>
                <w:sz w:val="28"/>
                <w:szCs w:val="28"/>
              </w:rPr>
            </w:pPr>
          </w:p>
        </w:tc>
        <w:tc>
          <w:tcPr>
            <w:tcW w:w="1530" w:type="dxa"/>
            <w:tcBorders>
              <w:bottom w:val="single" w:sz="4" w:space="0" w:color="auto"/>
            </w:tcBorders>
            <w:vAlign w:val="bottom"/>
          </w:tcPr>
          <w:p w14:paraId="28861EA0"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vAlign w:val="bottom"/>
          </w:tcPr>
          <w:p w14:paraId="3C51B95D"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350" w:type="dxa"/>
            <w:tcBorders>
              <w:left w:val="nil"/>
              <w:bottom w:val="single" w:sz="4" w:space="0" w:color="auto"/>
              <w:right w:val="nil"/>
            </w:tcBorders>
            <w:vAlign w:val="bottom"/>
          </w:tcPr>
          <w:p w14:paraId="26410B70"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tcBorders>
              <w:top w:val="nil"/>
              <w:left w:val="nil"/>
              <w:right w:val="nil"/>
            </w:tcBorders>
            <w:vAlign w:val="bottom"/>
          </w:tcPr>
          <w:p w14:paraId="28609BAF"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422" w:type="dxa"/>
            <w:tcBorders>
              <w:left w:val="nil"/>
              <w:bottom w:val="single" w:sz="4" w:space="0" w:color="auto"/>
              <w:right w:val="nil"/>
            </w:tcBorders>
            <w:vAlign w:val="bottom"/>
          </w:tcPr>
          <w:p w14:paraId="1D4153CE"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00561" w:rsidRPr="0011302A" w14:paraId="13451231" w14:textId="77777777" w:rsidTr="00896447">
        <w:trPr>
          <w:cantSplit/>
          <w:trHeight w:val="272"/>
        </w:trPr>
        <w:tc>
          <w:tcPr>
            <w:tcW w:w="4230" w:type="dxa"/>
            <w:vAlign w:val="bottom"/>
            <w:hideMark/>
          </w:tcPr>
          <w:p w14:paraId="13466B6D" w14:textId="77777777" w:rsidR="00600561" w:rsidRPr="0011302A" w:rsidRDefault="0060056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80" w:type="dxa"/>
          </w:tcPr>
          <w:p w14:paraId="0F93E049"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530" w:type="dxa"/>
            <w:tcBorders>
              <w:top w:val="single" w:sz="4" w:space="0" w:color="auto"/>
            </w:tcBorders>
            <w:vAlign w:val="bottom"/>
          </w:tcPr>
          <w:p w14:paraId="37100006"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290,878 </w:t>
            </w:r>
          </w:p>
        </w:tc>
        <w:tc>
          <w:tcPr>
            <w:tcW w:w="180" w:type="dxa"/>
            <w:vAlign w:val="bottom"/>
          </w:tcPr>
          <w:p w14:paraId="7BDDC629"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vAlign w:val="bottom"/>
          </w:tcPr>
          <w:p w14:paraId="060806E3"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6,457,617 </w:t>
            </w:r>
          </w:p>
        </w:tc>
        <w:tc>
          <w:tcPr>
            <w:tcW w:w="198" w:type="dxa"/>
            <w:tcBorders>
              <w:left w:val="nil"/>
              <w:bottom w:val="nil"/>
              <w:right w:val="nil"/>
            </w:tcBorders>
            <w:vAlign w:val="bottom"/>
          </w:tcPr>
          <w:p w14:paraId="7CFCECD5"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vAlign w:val="bottom"/>
          </w:tcPr>
          <w:p w14:paraId="0E169454"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6,748,495 </w:t>
            </w:r>
          </w:p>
        </w:tc>
      </w:tr>
      <w:tr w:rsidR="00896447" w:rsidRPr="0011302A" w14:paraId="43E725D8" w14:textId="77777777" w:rsidTr="00896447">
        <w:trPr>
          <w:cantSplit/>
          <w:trHeight w:val="272"/>
        </w:trPr>
        <w:tc>
          <w:tcPr>
            <w:tcW w:w="4230" w:type="dxa"/>
            <w:vAlign w:val="bottom"/>
            <w:hideMark/>
          </w:tcPr>
          <w:p w14:paraId="5BD793B4" w14:textId="77777777" w:rsidR="00896447" w:rsidRPr="0011302A" w:rsidRDefault="0089644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cs/>
                <w:lang w:val="en-GB"/>
              </w:rPr>
            </w:pPr>
            <w:r w:rsidRPr="0011302A">
              <w:rPr>
                <w:rFonts w:asciiTheme="majorBidi" w:hAnsiTheme="majorBidi" w:cstheme="majorBidi"/>
                <w:sz w:val="28"/>
                <w:szCs w:val="28"/>
                <w:cs/>
                <w:lang w:val="en-GB"/>
              </w:rPr>
              <w:t>ซื้อ</w:t>
            </w:r>
            <w:r w:rsidRPr="0011302A">
              <w:rPr>
                <w:rFonts w:asciiTheme="majorBidi" w:hAnsiTheme="majorBidi" w:cstheme="majorBidi" w:hint="cs"/>
                <w:sz w:val="28"/>
                <w:szCs w:val="28"/>
                <w:cs/>
                <w:lang w:val="en-GB"/>
              </w:rPr>
              <w:t>เพิ่ม</w:t>
            </w:r>
          </w:p>
        </w:tc>
        <w:tc>
          <w:tcPr>
            <w:tcW w:w="180" w:type="dxa"/>
          </w:tcPr>
          <w:p w14:paraId="784A392D" w14:textId="77777777" w:rsidR="00896447" w:rsidRPr="0011302A" w:rsidRDefault="00896447" w:rsidP="0011302A">
            <w:pPr>
              <w:tabs>
                <w:tab w:val="left" w:pos="3390"/>
              </w:tabs>
              <w:spacing w:line="360" w:lineRule="exact"/>
              <w:ind w:left="426"/>
              <w:jc w:val="right"/>
              <w:rPr>
                <w:rFonts w:asciiTheme="majorBidi" w:hAnsiTheme="majorBidi" w:cstheme="majorBidi"/>
                <w:sz w:val="28"/>
                <w:szCs w:val="28"/>
              </w:rPr>
            </w:pPr>
          </w:p>
        </w:tc>
        <w:tc>
          <w:tcPr>
            <w:tcW w:w="1530" w:type="dxa"/>
          </w:tcPr>
          <w:p w14:paraId="52807CEA" w14:textId="77777777" w:rsidR="00896447" w:rsidRPr="0011302A" w:rsidRDefault="00A76F6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tcPr>
          <w:p w14:paraId="264509BB"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350" w:type="dxa"/>
          </w:tcPr>
          <w:p w14:paraId="419313EA" w14:textId="77777777" w:rsidR="00896447" w:rsidRPr="0011302A" w:rsidRDefault="00E332F1"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tcPr>
          <w:p w14:paraId="426FCEB3"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422" w:type="dxa"/>
          </w:tcPr>
          <w:p w14:paraId="565988EF" w14:textId="77777777" w:rsidR="00896447" w:rsidRPr="0011302A" w:rsidRDefault="00A76F6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896447" w:rsidRPr="0011302A" w14:paraId="0A1CBD96" w14:textId="77777777" w:rsidTr="00896447">
        <w:trPr>
          <w:cantSplit/>
          <w:trHeight w:val="272"/>
        </w:trPr>
        <w:tc>
          <w:tcPr>
            <w:tcW w:w="4230" w:type="dxa"/>
            <w:vAlign w:val="bottom"/>
          </w:tcPr>
          <w:p w14:paraId="15A3B453" w14:textId="77777777" w:rsidR="00896447" w:rsidRPr="0011302A" w:rsidRDefault="0089644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cs/>
                <w:lang w:val="en-GB"/>
              </w:rPr>
            </w:pPr>
            <w:r w:rsidRPr="0011302A">
              <w:rPr>
                <w:rFonts w:asciiTheme="majorBidi" w:hAnsiTheme="majorBidi"/>
                <w:sz w:val="28"/>
                <w:szCs w:val="28"/>
                <w:cs/>
                <w:lang w:val="en-GB"/>
              </w:rPr>
              <w:t>จำหน่าย / ตัดจำหน่าย</w:t>
            </w:r>
          </w:p>
        </w:tc>
        <w:tc>
          <w:tcPr>
            <w:tcW w:w="180" w:type="dxa"/>
          </w:tcPr>
          <w:p w14:paraId="44499A5C" w14:textId="77777777" w:rsidR="00896447" w:rsidRPr="0011302A" w:rsidRDefault="00896447" w:rsidP="0011302A">
            <w:pPr>
              <w:tabs>
                <w:tab w:val="left" w:pos="3390"/>
              </w:tabs>
              <w:spacing w:line="360" w:lineRule="exact"/>
              <w:ind w:left="426"/>
              <w:jc w:val="right"/>
              <w:rPr>
                <w:rFonts w:asciiTheme="majorBidi" w:hAnsiTheme="majorBidi" w:cstheme="majorBidi"/>
                <w:sz w:val="28"/>
                <w:szCs w:val="28"/>
              </w:rPr>
            </w:pPr>
          </w:p>
        </w:tc>
        <w:tc>
          <w:tcPr>
            <w:tcW w:w="1530" w:type="dxa"/>
          </w:tcPr>
          <w:p w14:paraId="56B39CD4"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(141,079)</w:t>
            </w:r>
          </w:p>
        </w:tc>
        <w:tc>
          <w:tcPr>
            <w:tcW w:w="180" w:type="dxa"/>
          </w:tcPr>
          <w:p w14:paraId="43944FF3"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350" w:type="dxa"/>
          </w:tcPr>
          <w:p w14:paraId="2BCBFC70"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(1,704,270)</w:t>
            </w:r>
          </w:p>
        </w:tc>
        <w:tc>
          <w:tcPr>
            <w:tcW w:w="198" w:type="dxa"/>
          </w:tcPr>
          <w:p w14:paraId="4BA02263"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422" w:type="dxa"/>
          </w:tcPr>
          <w:p w14:paraId="595417AA" w14:textId="77777777" w:rsidR="00896447" w:rsidRPr="0011302A" w:rsidRDefault="00896447"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(1,845,349)</w:t>
            </w:r>
          </w:p>
        </w:tc>
      </w:tr>
      <w:tr w:rsidR="00896447" w:rsidRPr="0011302A" w14:paraId="402A3237" w14:textId="77777777" w:rsidTr="00896447">
        <w:trPr>
          <w:cantSplit/>
          <w:trHeight w:val="81"/>
        </w:trPr>
        <w:tc>
          <w:tcPr>
            <w:tcW w:w="4230" w:type="dxa"/>
            <w:vAlign w:val="bottom"/>
            <w:hideMark/>
          </w:tcPr>
          <w:p w14:paraId="0BA1DB64" w14:textId="77777777" w:rsidR="00896447" w:rsidRPr="0011302A" w:rsidRDefault="0089644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lang w:val="en-GB"/>
              </w:rPr>
            </w:pPr>
            <w:r w:rsidRPr="0011302A">
              <w:rPr>
                <w:rFonts w:asciiTheme="majorBidi" w:hAnsiTheme="majorBidi" w:cstheme="majorBidi"/>
                <w:sz w:val="28"/>
                <w:szCs w:val="28"/>
                <w:cs/>
                <w:lang w:val="en-GB"/>
              </w:rPr>
              <w:t>โอนเข้า (โอนออก)</w:t>
            </w:r>
          </w:p>
        </w:tc>
        <w:tc>
          <w:tcPr>
            <w:tcW w:w="180" w:type="dxa"/>
          </w:tcPr>
          <w:p w14:paraId="5B6A5222" w14:textId="77777777" w:rsidR="00896447" w:rsidRPr="0011302A" w:rsidRDefault="00896447" w:rsidP="0011302A">
            <w:pPr>
              <w:tabs>
                <w:tab w:val="left" w:pos="3390"/>
              </w:tabs>
              <w:spacing w:line="360" w:lineRule="exact"/>
              <w:ind w:left="426"/>
              <w:jc w:val="right"/>
              <w:rPr>
                <w:rFonts w:asciiTheme="majorBidi" w:hAnsiTheme="majorBidi" w:cstheme="majorBidi"/>
                <w:sz w:val="28"/>
                <w:szCs w:val="28"/>
              </w:rPr>
            </w:pPr>
          </w:p>
        </w:tc>
        <w:tc>
          <w:tcPr>
            <w:tcW w:w="1530" w:type="dxa"/>
            <w:tcBorders>
              <w:bottom w:val="single" w:sz="4" w:space="0" w:color="auto"/>
            </w:tcBorders>
          </w:tcPr>
          <w:p w14:paraId="18DDD525" w14:textId="77777777" w:rsidR="00896447" w:rsidRPr="0011302A" w:rsidRDefault="00A76F6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tcPr>
          <w:p w14:paraId="1146AA69"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5F0439F0" w14:textId="77777777" w:rsidR="00896447" w:rsidRPr="0011302A" w:rsidRDefault="00A76F6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tcBorders>
              <w:top w:val="nil"/>
              <w:left w:val="nil"/>
              <w:right w:val="nil"/>
            </w:tcBorders>
          </w:tcPr>
          <w:p w14:paraId="402F8414" w14:textId="77777777" w:rsidR="00896447" w:rsidRPr="0011302A" w:rsidRDefault="00896447" w:rsidP="0011302A">
            <w:pPr>
              <w:tabs>
                <w:tab w:val="left" w:pos="3390"/>
              </w:tabs>
              <w:spacing w:line="360" w:lineRule="exact"/>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79EACF93" w14:textId="77777777" w:rsidR="00896447" w:rsidRPr="0011302A" w:rsidRDefault="00A76F6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600561" w:rsidRPr="0011302A" w14:paraId="315A8B79" w14:textId="77777777" w:rsidTr="00896447">
        <w:trPr>
          <w:cantSplit/>
          <w:trHeight w:val="272"/>
        </w:trPr>
        <w:tc>
          <w:tcPr>
            <w:tcW w:w="4230" w:type="dxa"/>
            <w:vAlign w:val="bottom"/>
            <w:hideMark/>
          </w:tcPr>
          <w:p w14:paraId="2DD52C8B" w14:textId="77777777" w:rsidR="00600561" w:rsidRPr="0011302A" w:rsidRDefault="0060056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Pr>
          <w:p w14:paraId="661A8BB0"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236DCBCF" w14:textId="77777777" w:rsidR="00600561"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149,799</w:t>
            </w:r>
          </w:p>
        </w:tc>
        <w:tc>
          <w:tcPr>
            <w:tcW w:w="180" w:type="dxa"/>
          </w:tcPr>
          <w:p w14:paraId="46309B1E"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51BB9C59" w14:textId="77777777" w:rsidR="00600561"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4,753,347</w:t>
            </w:r>
          </w:p>
        </w:tc>
        <w:tc>
          <w:tcPr>
            <w:tcW w:w="198" w:type="dxa"/>
            <w:tcBorders>
              <w:left w:val="nil"/>
              <w:right w:val="nil"/>
            </w:tcBorders>
          </w:tcPr>
          <w:p w14:paraId="2569E2FE" w14:textId="77777777" w:rsidR="00600561" w:rsidRPr="0011302A" w:rsidRDefault="00600561" w:rsidP="0011302A">
            <w:pPr>
              <w:tabs>
                <w:tab w:val="left" w:pos="3390"/>
              </w:tabs>
              <w:spacing w:line="36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6A35E9E3" w14:textId="77777777" w:rsidR="00600561" w:rsidRPr="0011302A" w:rsidRDefault="0089644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4,903,146</w:t>
            </w:r>
          </w:p>
        </w:tc>
      </w:tr>
      <w:tr w:rsidR="0085311F" w:rsidRPr="0011302A" w14:paraId="5F398641" w14:textId="77777777" w:rsidTr="005E2559">
        <w:trPr>
          <w:cantSplit/>
          <w:trHeight w:val="272"/>
        </w:trPr>
        <w:tc>
          <w:tcPr>
            <w:tcW w:w="4230" w:type="dxa"/>
            <w:hideMark/>
          </w:tcPr>
          <w:p w14:paraId="79A56AE8" w14:textId="77777777" w:rsidR="0085311F" w:rsidRPr="0011302A" w:rsidRDefault="008531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rPr>
              <w:t>ค่าเสื่อมราคาสะสม</w:t>
            </w:r>
          </w:p>
        </w:tc>
        <w:tc>
          <w:tcPr>
            <w:tcW w:w="180" w:type="dxa"/>
          </w:tcPr>
          <w:p w14:paraId="5A035132" w14:textId="77777777" w:rsidR="0085311F" w:rsidRPr="0011302A" w:rsidRDefault="0085311F" w:rsidP="0011302A">
            <w:pPr>
              <w:tabs>
                <w:tab w:val="left" w:pos="3390"/>
              </w:tabs>
              <w:spacing w:line="360" w:lineRule="exact"/>
              <w:ind w:left="426"/>
              <w:jc w:val="right"/>
              <w:rPr>
                <w:rFonts w:asciiTheme="majorBidi" w:hAnsiTheme="majorBidi" w:cstheme="majorBidi"/>
                <w:sz w:val="28"/>
                <w:szCs w:val="28"/>
              </w:rPr>
            </w:pPr>
          </w:p>
        </w:tc>
        <w:tc>
          <w:tcPr>
            <w:tcW w:w="1530" w:type="dxa"/>
            <w:tcBorders>
              <w:top w:val="double" w:sz="4" w:space="0" w:color="auto"/>
            </w:tcBorders>
          </w:tcPr>
          <w:p w14:paraId="4C4EE260"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80" w:type="dxa"/>
          </w:tcPr>
          <w:p w14:paraId="094F5658"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43B01CCD"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98" w:type="dxa"/>
            <w:tcBorders>
              <w:left w:val="nil"/>
              <w:bottom w:val="nil"/>
              <w:right w:val="nil"/>
            </w:tcBorders>
          </w:tcPr>
          <w:p w14:paraId="564DAC1A"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7CD05428"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r>
      <w:tr w:rsidR="0085311F" w:rsidRPr="0011302A" w14:paraId="1E0E2701" w14:textId="77777777" w:rsidTr="001B60F1">
        <w:trPr>
          <w:cantSplit/>
          <w:trHeight w:val="272"/>
        </w:trPr>
        <w:tc>
          <w:tcPr>
            <w:tcW w:w="4230" w:type="dxa"/>
            <w:hideMark/>
          </w:tcPr>
          <w:p w14:paraId="3CE0520A" w14:textId="77777777" w:rsidR="0085311F" w:rsidRPr="0011302A" w:rsidRDefault="008531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80" w:type="dxa"/>
          </w:tcPr>
          <w:p w14:paraId="04B82F17"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530" w:type="dxa"/>
          </w:tcPr>
          <w:p w14:paraId="28F33696"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4,819 </w:t>
            </w:r>
          </w:p>
        </w:tc>
        <w:tc>
          <w:tcPr>
            <w:tcW w:w="180" w:type="dxa"/>
          </w:tcPr>
          <w:p w14:paraId="1581D8EF"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350" w:type="dxa"/>
          </w:tcPr>
          <w:p w14:paraId="316C0465"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19,215,628 </w:t>
            </w:r>
          </w:p>
        </w:tc>
        <w:tc>
          <w:tcPr>
            <w:tcW w:w="198" w:type="dxa"/>
          </w:tcPr>
          <w:p w14:paraId="17F159AE"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422" w:type="dxa"/>
          </w:tcPr>
          <w:p w14:paraId="210A2A86"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19,220,447 </w:t>
            </w:r>
          </w:p>
        </w:tc>
      </w:tr>
      <w:tr w:rsidR="0085311F" w:rsidRPr="0011302A" w14:paraId="0E93DE1A" w14:textId="77777777" w:rsidTr="00AD6986">
        <w:trPr>
          <w:cantSplit/>
          <w:trHeight w:val="272"/>
        </w:trPr>
        <w:tc>
          <w:tcPr>
            <w:tcW w:w="4230" w:type="dxa"/>
            <w:shd w:val="clear" w:color="auto" w:fill="auto"/>
            <w:hideMark/>
          </w:tcPr>
          <w:p w14:paraId="1FFB206A" w14:textId="77777777" w:rsidR="0085311F" w:rsidRPr="0011302A" w:rsidRDefault="008531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sz w:val="28"/>
                <w:szCs w:val="28"/>
                <w:lang w:val="en-GB"/>
              </w:rPr>
            </w:pPr>
            <w:r w:rsidRPr="0011302A">
              <w:rPr>
                <w:rFonts w:asciiTheme="majorBidi" w:hAnsiTheme="majorBidi"/>
                <w:sz w:val="28"/>
                <w:szCs w:val="28"/>
                <w:cs/>
                <w:lang w:val="en-GB"/>
              </w:rPr>
              <w:t>ค่าเสื่อมราคาสำหรับปี</w:t>
            </w:r>
          </w:p>
        </w:tc>
        <w:tc>
          <w:tcPr>
            <w:tcW w:w="180" w:type="dxa"/>
          </w:tcPr>
          <w:p w14:paraId="00174E31" w14:textId="77777777" w:rsidR="0085311F" w:rsidRPr="0011302A" w:rsidRDefault="0085311F" w:rsidP="0011302A">
            <w:pPr>
              <w:tabs>
                <w:tab w:val="left" w:pos="3390"/>
              </w:tabs>
              <w:spacing w:line="360" w:lineRule="exact"/>
              <w:ind w:left="426"/>
              <w:jc w:val="right"/>
              <w:rPr>
                <w:rFonts w:asciiTheme="majorBidi" w:hAnsiTheme="majorBidi" w:cstheme="majorBidi"/>
                <w:sz w:val="28"/>
                <w:szCs w:val="28"/>
              </w:rPr>
            </w:pPr>
          </w:p>
        </w:tc>
        <w:tc>
          <w:tcPr>
            <w:tcW w:w="1530" w:type="dxa"/>
          </w:tcPr>
          <w:p w14:paraId="191F4C73"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3,920 </w:t>
            </w:r>
          </w:p>
        </w:tc>
        <w:tc>
          <w:tcPr>
            <w:tcW w:w="180" w:type="dxa"/>
          </w:tcPr>
          <w:p w14:paraId="60C4966B"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350" w:type="dxa"/>
          </w:tcPr>
          <w:p w14:paraId="70CB68AB"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151,185 </w:t>
            </w:r>
          </w:p>
        </w:tc>
        <w:tc>
          <w:tcPr>
            <w:tcW w:w="198" w:type="dxa"/>
          </w:tcPr>
          <w:p w14:paraId="467B6208"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422" w:type="dxa"/>
          </w:tcPr>
          <w:p w14:paraId="066C94C4"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155,105 </w:t>
            </w:r>
          </w:p>
        </w:tc>
      </w:tr>
      <w:tr w:rsidR="0085311F" w:rsidRPr="0011302A" w14:paraId="7D2B163E" w14:textId="77777777" w:rsidTr="00AD6986">
        <w:trPr>
          <w:cantSplit/>
          <w:trHeight w:val="272"/>
        </w:trPr>
        <w:tc>
          <w:tcPr>
            <w:tcW w:w="4230" w:type="dxa"/>
            <w:shd w:val="clear" w:color="auto" w:fill="auto"/>
            <w:hideMark/>
          </w:tcPr>
          <w:p w14:paraId="59BC3614" w14:textId="77777777" w:rsidR="0085311F" w:rsidRPr="0011302A" w:rsidRDefault="008531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sz w:val="28"/>
                <w:szCs w:val="28"/>
                <w:lang w:val="en-GB"/>
              </w:rPr>
            </w:pPr>
            <w:r w:rsidRPr="0011302A">
              <w:rPr>
                <w:rFonts w:asciiTheme="majorBidi" w:hAnsiTheme="majorBidi"/>
                <w:sz w:val="28"/>
                <w:szCs w:val="28"/>
                <w:lang w:val="en-GB"/>
              </w:rPr>
              <w:t>(</w:t>
            </w:r>
            <w:r w:rsidRPr="0011302A">
              <w:rPr>
                <w:rFonts w:asciiTheme="majorBidi" w:hAnsiTheme="majorBidi"/>
                <w:sz w:val="28"/>
                <w:szCs w:val="28"/>
                <w:cs/>
                <w:lang w:val="en-GB"/>
              </w:rPr>
              <w:t>โอนเข้า</w:t>
            </w:r>
            <w:r w:rsidRPr="0011302A">
              <w:rPr>
                <w:rFonts w:asciiTheme="majorBidi" w:hAnsiTheme="majorBidi"/>
                <w:sz w:val="28"/>
                <w:szCs w:val="28"/>
                <w:lang w:val="en-GB"/>
              </w:rPr>
              <w:t>)</w:t>
            </w:r>
            <w:r w:rsidRPr="0011302A">
              <w:rPr>
                <w:rFonts w:asciiTheme="majorBidi" w:hAnsiTheme="majorBidi"/>
                <w:sz w:val="28"/>
                <w:szCs w:val="28"/>
                <w:cs/>
                <w:lang w:val="en-GB"/>
              </w:rPr>
              <w:t xml:space="preserve"> โอนออก</w:t>
            </w:r>
          </w:p>
        </w:tc>
        <w:tc>
          <w:tcPr>
            <w:tcW w:w="180" w:type="dxa"/>
          </w:tcPr>
          <w:p w14:paraId="247384AB" w14:textId="77777777" w:rsidR="0085311F" w:rsidRPr="0011302A" w:rsidRDefault="0085311F" w:rsidP="0011302A">
            <w:pPr>
              <w:tabs>
                <w:tab w:val="left" w:pos="3390"/>
              </w:tabs>
              <w:spacing w:line="360" w:lineRule="exact"/>
              <w:ind w:left="426"/>
              <w:jc w:val="right"/>
              <w:rPr>
                <w:rFonts w:asciiTheme="majorBidi" w:hAnsiTheme="majorBidi" w:cstheme="majorBidi"/>
                <w:sz w:val="28"/>
                <w:szCs w:val="28"/>
              </w:rPr>
            </w:pPr>
          </w:p>
        </w:tc>
        <w:tc>
          <w:tcPr>
            <w:tcW w:w="1530" w:type="dxa"/>
            <w:tcBorders>
              <w:bottom w:val="single" w:sz="4" w:space="0" w:color="auto"/>
            </w:tcBorders>
            <w:vAlign w:val="bottom"/>
          </w:tcPr>
          <w:p w14:paraId="7EB56112"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hint="cs"/>
                <w:sz w:val="28"/>
                <w:szCs w:val="28"/>
                <w:cs/>
              </w:rPr>
              <w:t>-</w:t>
            </w:r>
          </w:p>
        </w:tc>
        <w:tc>
          <w:tcPr>
            <w:tcW w:w="180" w:type="dxa"/>
            <w:vAlign w:val="bottom"/>
          </w:tcPr>
          <w:p w14:paraId="0F59DE49"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05B15BFB"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(13,299,797)</w:t>
            </w:r>
          </w:p>
        </w:tc>
        <w:tc>
          <w:tcPr>
            <w:tcW w:w="198" w:type="dxa"/>
            <w:tcBorders>
              <w:top w:val="nil"/>
              <w:left w:val="nil"/>
              <w:right w:val="nil"/>
            </w:tcBorders>
          </w:tcPr>
          <w:p w14:paraId="00226E46"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43ED2ED9"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(13,299,797)</w:t>
            </w:r>
          </w:p>
        </w:tc>
      </w:tr>
      <w:tr w:rsidR="0085311F" w:rsidRPr="0011302A" w14:paraId="123B72A7" w14:textId="77777777" w:rsidTr="001B60F1">
        <w:trPr>
          <w:cantSplit/>
          <w:trHeight w:val="272"/>
        </w:trPr>
        <w:tc>
          <w:tcPr>
            <w:tcW w:w="4230" w:type="dxa"/>
            <w:hideMark/>
          </w:tcPr>
          <w:p w14:paraId="790147D3" w14:textId="77777777" w:rsidR="0085311F" w:rsidRPr="0011302A" w:rsidRDefault="008531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80" w:type="dxa"/>
          </w:tcPr>
          <w:p w14:paraId="412D5ADF"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530" w:type="dxa"/>
            <w:tcBorders>
              <w:top w:val="single" w:sz="4" w:space="0" w:color="auto"/>
            </w:tcBorders>
          </w:tcPr>
          <w:p w14:paraId="0403E22D"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8,739 </w:t>
            </w:r>
          </w:p>
        </w:tc>
        <w:tc>
          <w:tcPr>
            <w:tcW w:w="180" w:type="dxa"/>
          </w:tcPr>
          <w:p w14:paraId="24087E90"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74EC2636"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6,067,016 </w:t>
            </w:r>
          </w:p>
        </w:tc>
        <w:tc>
          <w:tcPr>
            <w:tcW w:w="198" w:type="dxa"/>
            <w:tcBorders>
              <w:left w:val="nil"/>
              <w:bottom w:val="nil"/>
              <w:right w:val="nil"/>
            </w:tcBorders>
          </w:tcPr>
          <w:p w14:paraId="2282E5E6"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12BA5AD6" w14:textId="77777777" w:rsidR="0085311F" w:rsidRPr="0011302A" w:rsidRDefault="0085311F"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6,075,755 </w:t>
            </w:r>
          </w:p>
        </w:tc>
      </w:tr>
      <w:tr w:rsidR="00AD6986" w:rsidRPr="0011302A" w14:paraId="7E5D3CF9" w14:textId="77777777" w:rsidTr="001B60F1">
        <w:trPr>
          <w:cantSplit/>
          <w:trHeight w:val="272"/>
        </w:trPr>
        <w:tc>
          <w:tcPr>
            <w:tcW w:w="4230" w:type="dxa"/>
            <w:hideMark/>
          </w:tcPr>
          <w:p w14:paraId="0DAA18E8" w14:textId="77777777" w:rsidR="00AD6986" w:rsidRPr="0011302A" w:rsidRDefault="00AD698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rPr>
            </w:pPr>
            <w:r w:rsidRPr="0011302A">
              <w:rPr>
                <w:rFonts w:asciiTheme="majorBidi" w:hAnsiTheme="majorBidi" w:cstheme="majorBidi"/>
                <w:sz w:val="28"/>
                <w:szCs w:val="28"/>
                <w:cs/>
              </w:rPr>
              <w:t>ค่าเสื่อม</w:t>
            </w:r>
            <w:r w:rsidRPr="0011302A">
              <w:rPr>
                <w:rFonts w:asciiTheme="majorBidi" w:hAnsiTheme="majorBidi"/>
                <w:sz w:val="28"/>
                <w:szCs w:val="28"/>
                <w:cs/>
                <w:lang w:val="en-GB"/>
              </w:rPr>
              <w:t>ราคา</w:t>
            </w:r>
            <w:r w:rsidRPr="0011302A">
              <w:rPr>
                <w:rFonts w:asciiTheme="majorBidi" w:hAnsiTheme="majorBidi" w:cstheme="majorBidi"/>
                <w:sz w:val="28"/>
                <w:szCs w:val="28"/>
                <w:cs/>
              </w:rPr>
              <w:t>สำหรับปี</w:t>
            </w:r>
          </w:p>
        </w:tc>
        <w:tc>
          <w:tcPr>
            <w:tcW w:w="180" w:type="dxa"/>
          </w:tcPr>
          <w:p w14:paraId="518A4483" w14:textId="77777777" w:rsidR="00AD6986" w:rsidRPr="0011302A" w:rsidRDefault="00AD6986" w:rsidP="0011302A">
            <w:pPr>
              <w:tabs>
                <w:tab w:val="left" w:pos="3390"/>
              </w:tabs>
              <w:spacing w:line="360" w:lineRule="exact"/>
              <w:ind w:left="426"/>
              <w:jc w:val="right"/>
              <w:rPr>
                <w:rFonts w:asciiTheme="majorBidi" w:hAnsiTheme="majorBidi" w:cstheme="majorBidi"/>
                <w:sz w:val="28"/>
                <w:szCs w:val="28"/>
              </w:rPr>
            </w:pPr>
          </w:p>
        </w:tc>
        <w:tc>
          <w:tcPr>
            <w:tcW w:w="1530" w:type="dxa"/>
          </w:tcPr>
          <w:p w14:paraId="40733353"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45,720</w:t>
            </w:r>
          </w:p>
        </w:tc>
        <w:tc>
          <w:tcPr>
            <w:tcW w:w="180" w:type="dxa"/>
          </w:tcPr>
          <w:p w14:paraId="1E84D9E9"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350" w:type="dxa"/>
          </w:tcPr>
          <w:p w14:paraId="69A8828E"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151,599</w:t>
            </w:r>
          </w:p>
        </w:tc>
        <w:tc>
          <w:tcPr>
            <w:tcW w:w="198" w:type="dxa"/>
          </w:tcPr>
          <w:p w14:paraId="00A5634C"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422" w:type="dxa"/>
          </w:tcPr>
          <w:p w14:paraId="63DF08B0"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197,319</w:t>
            </w:r>
          </w:p>
        </w:tc>
      </w:tr>
      <w:tr w:rsidR="00AD6986" w:rsidRPr="0011302A" w14:paraId="308D9CBC" w14:textId="77777777" w:rsidTr="001B60F1">
        <w:trPr>
          <w:cantSplit/>
          <w:trHeight w:val="272"/>
        </w:trPr>
        <w:tc>
          <w:tcPr>
            <w:tcW w:w="4230" w:type="dxa"/>
          </w:tcPr>
          <w:p w14:paraId="59F91D7B" w14:textId="77777777" w:rsidR="00AD6986" w:rsidRPr="0011302A" w:rsidRDefault="00AD698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cs/>
              </w:rPr>
            </w:pPr>
            <w:r w:rsidRPr="0011302A">
              <w:rPr>
                <w:rFonts w:asciiTheme="majorBidi" w:hAnsiTheme="majorBidi"/>
                <w:sz w:val="28"/>
                <w:szCs w:val="28"/>
                <w:cs/>
              </w:rPr>
              <w:t xml:space="preserve">จำหน่าย / </w:t>
            </w:r>
            <w:r w:rsidRPr="0011302A">
              <w:rPr>
                <w:rFonts w:asciiTheme="majorBidi" w:hAnsiTheme="majorBidi" w:cstheme="majorBidi"/>
                <w:sz w:val="28"/>
                <w:szCs w:val="28"/>
                <w:cs/>
              </w:rPr>
              <w:t>ตัด</w:t>
            </w:r>
            <w:r w:rsidRPr="0011302A">
              <w:rPr>
                <w:rFonts w:asciiTheme="majorBidi" w:hAnsiTheme="majorBidi"/>
                <w:sz w:val="28"/>
                <w:szCs w:val="28"/>
                <w:cs/>
              </w:rPr>
              <w:t>จำหน่าย</w:t>
            </w:r>
          </w:p>
        </w:tc>
        <w:tc>
          <w:tcPr>
            <w:tcW w:w="180" w:type="dxa"/>
          </w:tcPr>
          <w:p w14:paraId="44ECEFCB" w14:textId="77777777" w:rsidR="00AD6986" w:rsidRPr="0011302A" w:rsidRDefault="00AD6986" w:rsidP="0011302A">
            <w:pPr>
              <w:tabs>
                <w:tab w:val="left" w:pos="3390"/>
              </w:tabs>
              <w:spacing w:line="360" w:lineRule="exact"/>
              <w:ind w:left="426"/>
              <w:jc w:val="right"/>
              <w:rPr>
                <w:rFonts w:asciiTheme="majorBidi" w:hAnsiTheme="majorBidi" w:cstheme="majorBidi"/>
                <w:sz w:val="28"/>
                <w:szCs w:val="28"/>
              </w:rPr>
            </w:pPr>
          </w:p>
        </w:tc>
        <w:tc>
          <w:tcPr>
            <w:tcW w:w="1530" w:type="dxa"/>
          </w:tcPr>
          <w:p w14:paraId="50B81F1A"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(23,302) </w:t>
            </w:r>
          </w:p>
        </w:tc>
        <w:tc>
          <w:tcPr>
            <w:tcW w:w="180" w:type="dxa"/>
          </w:tcPr>
          <w:p w14:paraId="428E18EA"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350" w:type="dxa"/>
          </w:tcPr>
          <w:p w14:paraId="605E9522"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(1,704,269) </w:t>
            </w:r>
          </w:p>
        </w:tc>
        <w:tc>
          <w:tcPr>
            <w:tcW w:w="198" w:type="dxa"/>
          </w:tcPr>
          <w:p w14:paraId="278C282C"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422" w:type="dxa"/>
          </w:tcPr>
          <w:p w14:paraId="46EDEC43"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(1,727,571) </w:t>
            </w:r>
          </w:p>
        </w:tc>
      </w:tr>
      <w:tr w:rsidR="00AD6986" w:rsidRPr="0011302A" w14:paraId="579006A7" w14:textId="77777777" w:rsidTr="005E2559">
        <w:trPr>
          <w:cantSplit/>
          <w:trHeight w:val="272"/>
        </w:trPr>
        <w:tc>
          <w:tcPr>
            <w:tcW w:w="4230" w:type="dxa"/>
            <w:hideMark/>
          </w:tcPr>
          <w:p w14:paraId="43C29C55" w14:textId="77777777" w:rsidR="00AD6986" w:rsidRPr="0011302A" w:rsidRDefault="00AD698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80" w:type="dxa"/>
          </w:tcPr>
          <w:p w14:paraId="1BF44006" w14:textId="77777777" w:rsidR="00AD6986" w:rsidRPr="0011302A" w:rsidRDefault="00AD6986" w:rsidP="0011302A">
            <w:pPr>
              <w:tabs>
                <w:tab w:val="left" w:pos="3390"/>
              </w:tabs>
              <w:spacing w:line="360" w:lineRule="exact"/>
              <w:ind w:left="426"/>
              <w:jc w:val="right"/>
              <w:rPr>
                <w:rFonts w:asciiTheme="majorBidi" w:hAnsiTheme="majorBidi" w:cstheme="majorBidi"/>
                <w:sz w:val="28"/>
                <w:szCs w:val="28"/>
              </w:rPr>
            </w:pPr>
          </w:p>
        </w:tc>
        <w:tc>
          <w:tcPr>
            <w:tcW w:w="1530" w:type="dxa"/>
            <w:tcBorders>
              <w:bottom w:val="single" w:sz="4" w:space="0" w:color="auto"/>
            </w:tcBorders>
          </w:tcPr>
          <w:p w14:paraId="0448E32D"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tcPr>
          <w:p w14:paraId="7B3FE347"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5CFF01E5"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98" w:type="dxa"/>
            <w:tcBorders>
              <w:top w:val="nil"/>
              <w:left w:val="nil"/>
              <w:right w:val="nil"/>
            </w:tcBorders>
          </w:tcPr>
          <w:p w14:paraId="3DF885A2"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022B70B8"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r>
      <w:tr w:rsidR="00AD6986" w:rsidRPr="0011302A" w14:paraId="60EFBD14" w14:textId="77777777" w:rsidTr="005E2559">
        <w:trPr>
          <w:cantSplit/>
          <w:trHeight w:val="272"/>
        </w:trPr>
        <w:tc>
          <w:tcPr>
            <w:tcW w:w="4230" w:type="dxa"/>
            <w:hideMark/>
          </w:tcPr>
          <w:p w14:paraId="4B5C1D45" w14:textId="77777777" w:rsidR="00AD6986" w:rsidRPr="0011302A" w:rsidRDefault="00AD698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Pr>
          <w:p w14:paraId="27DBC06D"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3471DFB4"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31,157</w:t>
            </w:r>
          </w:p>
        </w:tc>
        <w:tc>
          <w:tcPr>
            <w:tcW w:w="180" w:type="dxa"/>
          </w:tcPr>
          <w:p w14:paraId="0F9FC885"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7FDC5EC5"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4,514,34</w:t>
            </w:r>
            <w:r w:rsidR="00535045" w:rsidRPr="0011302A">
              <w:rPr>
                <w:rFonts w:asciiTheme="majorBidi" w:hAnsiTheme="majorBidi" w:cstheme="majorBidi"/>
                <w:sz w:val="28"/>
                <w:szCs w:val="28"/>
              </w:rPr>
              <w:t>6</w:t>
            </w:r>
          </w:p>
        </w:tc>
        <w:tc>
          <w:tcPr>
            <w:tcW w:w="198" w:type="dxa"/>
            <w:tcBorders>
              <w:left w:val="nil"/>
              <w:right w:val="nil"/>
            </w:tcBorders>
          </w:tcPr>
          <w:p w14:paraId="442C9E35"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7EBE2DCB" w14:textId="77777777" w:rsidR="00AD6986"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4,545,503</w:t>
            </w:r>
          </w:p>
        </w:tc>
      </w:tr>
      <w:tr w:rsidR="00AF6DBB" w:rsidRPr="0011302A" w14:paraId="372399D8" w14:textId="77777777" w:rsidTr="00A3444C">
        <w:trPr>
          <w:cantSplit/>
          <w:trHeight w:val="30"/>
        </w:trPr>
        <w:tc>
          <w:tcPr>
            <w:tcW w:w="4230" w:type="dxa"/>
          </w:tcPr>
          <w:p w14:paraId="68359DAD" w14:textId="77777777" w:rsidR="00AF6DBB" w:rsidRPr="0011302A" w:rsidRDefault="00AF6DB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p>
        </w:tc>
        <w:tc>
          <w:tcPr>
            <w:tcW w:w="180" w:type="dxa"/>
          </w:tcPr>
          <w:p w14:paraId="6BEEE7E3"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c>
          <w:tcPr>
            <w:tcW w:w="1530" w:type="dxa"/>
            <w:tcBorders>
              <w:top w:val="double" w:sz="4" w:space="0" w:color="auto"/>
            </w:tcBorders>
          </w:tcPr>
          <w:p w14:paraId="4742DAD6"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c>
          <w:tcPr>
            <w:tcW w:w="180" w:type="dxa"/>
          </w:tcPr>
          <w:p w14:paraId="6AD228D1"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c>
          <w:tcPr>
            <w:tcW w:w="1350" w:type="dxa"/>
            <w:tcBorders>
              <w:top w:val="double" w:sz="4" w:space="0" w:color="auto"/>
              <w:left w:val="nil"/>
              <w:right w:val="nil"/>
            </w:tcBorders>
          </w:tcPr>
          <w:p w14:paraId="1B74DB68"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c>
          <w:tcPr>
            <w:tcW w:w="198" w:type="dxa"/>
            <w:tcBorders>
              <w:left w:val="nil"/>
              <w:bottom w:val="nil"/>
              <w:right w:val="nil"/>
            </w:tcBorders>
          </w:tcPr>
          <w:p w14:paraId="6D11D376"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5FEA35EC" w14:textId="77777777" w:rsidR="00AF6DBB" w:rsidRPr="0011302A" w:rsidRDefault="00AF6DBB" w:rsidP="0011302A">
            <w:pPr>
              <w:tabs>
                <w:tab w:val="left" w:pos="3390"/>
              </w:tabs>
              <w:spacing w:line="360" w:lineRule="exact"/>
              <w:jc w:val="right"/>
              <w:rPr>
                <w:rFonts w:asciiTheme="majorBidi" w:hAnsiTheme="majorBidi" w:cstheme="majorBidi"/>
                <w:sz w:val="28"/>
                <w:szCs w:val="28"/>
              </w:rPr>
            </w:pPr>
          </w:p>
        </w:tc>
      </w:tr>
      <w:tr w:rsidR="00A3444C" w:rsidRPr="0011302A" w14:paraId="4AB57204" w14:textId="77777777" w:rsidTr="00A3444C">
        <w:trPr>
          <w:cantSplit/>
          <w:trHeight w:val="272"/>
        </w:trPr>
        <w:tc>
          <w:tcPr>
            <w:tcW w:w="4230" w:type="dxa"/>
            <w:hideMark/>
          </w:tcPr>
          <w:p w14:paraId="6BD1B7A7" w14:textId="77777777" w:rsidR="00A3444C" w:rsidRPr="0011302A" w:rsidRDefault="00A3444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b/>
                <w:bCs/>
                <w:sz w:val="28"/>
                <w:szCs w:val="28"/>
              </w:rPr>
            </w:pPr>
            <w:r w:rsidRPr="0011302A">
              <w:rPr>
                <w:rFonts w:asciiTheme="majorBidi" w:hAnsiTheme="majorBidi" w:cstheme="majorBidi"/>
                <w:b/>
                <w:bCs/>
                <w:spacing w:val="-4"/>
                <w:sz w:val="28"/>
                <w:szCs w:val="28"/>
                <w:cs/>
              </w:rPr>
              <w:t xml:space="preserve">มูลค่าสุทธิตามบัญชี ณ วันที่ </w:t>
            </w:r>
            <w:r w:rsidRPr="0011302A">
              <w:rPr>
                <w:rFonts w:asciiTheme="majorBidi" w:hAnsiTheme="majorBidi" w:cstheme="majorBidi"/>
                <w:b/>
                <w:bCs/>
                <w:spacing w:val="-4"/>
                <w:sz w:val="28"/>
                <w:szCs w:val="28"/>
              </w:rPr>
              <w:t xml:space="preserve">31 </w:t>
            </w:r>
            <w:r w:rsidRPr="0011302A">
              <w:rPr>
                <w:rFonts w:asciiTheme="majorBidi" w:hAnsiTheme="majorBidi" w:cstheme="majorBidi"/>
                <w:b/>
                <w:bCs/>
                <w:spacing w:val="-4"/>
                <w:sz w:val="28"/>
                <w:szCs w:val="28"/>
                <w:cs/>
              </w:rPr>
              <w:t xml:space="preserve">ธันวาคม </w:t>
            </w:r>
            <w:r w:rsidRPr="0011302A">
              <w:rPr>
                <w:rFonts w:asciiTheme="majorBidi" w:hAnsiTheme="majorBidi" w:cstheme="majorBidi"/>
                <w:b/>
                <w:bCs/>
                <w:spacing w:val="-4"/>
                <w:sz w:val="28"/>
                <w:szCs w:val="28"/>
              </w:rPr>
              <w:t>2562</w:t>
            </w:r>
          </w:p>
        </w:tc>
        <w:tc>
          <w:tcPr>
            <w:tcW w:w="180" w:type="dxa"/>
          </w:tcPr>
          <w:p w14:paraId="677F66BF"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p>
        </w:tc>
        <w:tc>
          <w:tcPr>
            <w:tcW w:w="1530" w:type="dxa"/>
            <w:tcBorders>
              <w:bottom w:val="double" w:sz="4" w:space="0" w:color="auto"/>
            </w:tcBorders>
          </w:tcPr>
          <w:p w14:paraId="1D958894" w14:textId="77777777" w:rsidR="00A3444C" w:rsidRPr="0011302A" w:rsidRDefault="00C564FE"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282,139</w:t>
            </w:r>
          </w:p>
        </w:tc>
        <w:tc>
          <w:tcPr>
            <w:tcW w:w="180" w:type="dxa"/>
          </w:tcPr>
          <w:p w14:paraId="0CA54B6B"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3C4AFD72" w14:textId="77777777" w:rsidR="00A3444C" w:rsidRPr="0011302A" w:rsidRDefault="007B1853"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390,601</w:t>
            </w:r>
          </w:p>
        </w:tc>
        <w:tc>
          <w:tcPr>
            <w:tcW w:w="198" w:type="dxa"/>
            <w:tcBorders>
              <w:top w:val="nil"/>
              <w:left w:val="nil"/>
              <w:right w:val="nil"/>
            </w:tcBorders>
          </w:tcPr>
          <w:p w14:paraId="23E9D363"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5C5F2FB1"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672,740 </w:t>
            </w:r>
          </w:p>
        </w:tc>
      </w:tr>
      <w:tr w:rsidR="00A3444C" w:rsidRPr="0011302A" w14:paraId="7966D6D6" w14:textId="77777777" w:rsidTr="00A3444C">
        <w:trPr>
          <w:cantSplit/>
          <w:trHeight w:val="253"/>
        </w:trPr>
        <w:tc>
          <w:tcPr>
            <w:tcW w:w="4230" w:type="dxa"/>
            <w:hideMark/>
          </w:tcPr>
          <w:p w14:paraId="2DE3DFB1" w14:textId="77777777" w:rsidR="00A3444C" w:rsidRPr="0011302A" w:rsidRDefault="00A3444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b/>
                <w:bCs/>
                <w:sz w:val="28"/>
                <w:szCs w:val="28"/>
              </w:rPr>
            </w:pPr>
            <w:r w:rsidRPr="0011302A">
              <w:rPr>
                <w:rFonts w:asciiTheme="majorBidi" w:hAnsiTheme="majorBidi" w:cstheme="majorBidi"/>
                <w:b/>
                <w:bCs/>
                <w:spacing w:val="-4"/>
                <w:sz w:val="28"/>
                <w:szCs w:val="28"/>
                <w:cs/>
              </w:rPr>
              <w:t xml:space="preserve">มูลค่าสุทธิตามบัญชี ณ วันที่ </w:t>
            </w:r>
            <w:r w:rsidRPr="0011302A">
              <w:rPr>
                <w:rFonts w:asciiTheme="majorBidi" w:hAnsiTheme="majorBidi" w:cstheme="majorBidi"/>
                <w:b/>
                <w:bCs/>
                <w:spacing w:val="-4"/>
                <w:sz w:val="28"/>
                <w:szCs w:val="28"/>
              </w:rPr>
              <w:t xml:space="preserve">31 </w:t>
            </w:r>
            <w:r w:rsidRPr="0011302A">
              <w:rPr>
                <w:rFonts w:asciiTheme="majorBidi" w:hAnsiTheme="majorBidi" w:cstheme="majorBidi"/>
                <w:b/>
                <w:bCs/>
                <w:spacing w:val="-4"/>
                <w:sz w:val="28"/>
                <w:szCs w:val="28"/>
                <w:cs/>
              </w:rPr>
              <w:t xml:space="preserve">ธันวาคม </w:t>
            </w:r>
            <w:r w:rsidRPr="0011302A">
              <w:rPr>
                <w:rFonts w:asciiTheme="majorBidi" w:hAnsiTheme="majorBidi" w:cstheme="majorBidi"/>
                <w:b/>
                <w:bCs/>
                <w:spacing w:val="-4"/>
                <w:sz w:val="28"/>
                <w:szCs w:val="28"/>
              </w:rPr>
              <w:t>2563</w:t>
            </w:r>
          </w:p>
        </w:tc>
        <w:tc>
          <w:tcPr>
            <w:tcW w:w="180" w:type="dxa"/>
          </w:tcPr>
          <w:p w14:paraId="1A0953C8"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72DFE842" w14:textId="77777777" w:rsidR="00A3444C" w:rsidRPr="0011302A" w:rsidRDefault="00C564FE"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118,642</w:t>
            </w:r>
          </w:p>
        </w:tc>
        <w:tc>
          <w:tcPr>
            <w:tcW w:w="180" w:type="dxa"/>
          </w:tcPr>
          <w:p w14:paraId="12DE2C8E"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706011BC" w14:textId="77777777" w:rsidR="00A3444C" w:rsidRPr="0011302A" w:rsidRDefault="00AD1910"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239,001</w:t>
            </w:r>
          </w:p>
        </w:tc>
        <w:tc>
          <w:tcPr>
            <w:tcW w:w="198" w:type="dxa"/>
            <w:tcBorders>
              <w:left w:val="nil"/>
              <w:right w:val="nil"/>
            </w:tcBorders>
          </w:tcPr>
          <w:p w14:paraId="30954472"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696F99A9" w14:textId="77777777" w:rsidR="00A3444C" w:rsidRPr="0011302A" w:rsidRDefault="00A3444C"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357,643</w:t>
            </w:r>
          </w:p>
        </w:tc>
      </w:tr>
      <w:tr w:rsidR="00C65A6B" w:rsidRPr="0011302A" w14:paraId="35AF69B3" w14:textId="77777777" w:rsidTr="00A3444C">
        <w:trPr>
          <w:cantSplit/>
          <w:trHeight w:val="30"/>
        </w:trPr>
        <w:tc>
          <w:tcPr>
            <w:tcW w:w="4230" w:type="dxa"/>
          </w:tcPr>
          <w:p w14:paraId="794CC5E7" w14:textId="77777777" w:rsidR="00C65A6B" w:rsidRPr="0011302A" w:rsidRDefault="00C65A6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b/>
                <w:bCs/>
                <w:sz w:val="28"/>
                <w:szCs w:val="28"/>
              </w:rPr>
            </w:pPr>
          </w:p>
        </w:tc>
        <w:tc>
          <w:tcPr>
            <w:tcW w:w="180" w:type="dxa"/>
          </w:tcPr>
          <w:p w14:paraId="115119FE"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530" w:type="dxa"/>
            <w:tcBorders>
              <w:top w:val="double" w:sz="4" w:space="0" w:color="auto"/>
            </w:tcBorders>
          </w:tcPr>
          <w:p w14:paraId="6F5EEE7A"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80" w:type="dxa"/>
          </w:tcPr>
          <w:p w14:paraId="27EFA9EB"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30566FEB"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98" w:type="dxa"/>
            <w:tcBorders>
              <w:left w:val="nil"/>
              <w:bottom w:val="nil"/>
              <w:right w:val="nil"/>
            </w:tcBorders>
          </w:tcPr>
          <w:p w14:paraId="7F105226"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302C7C75"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r>
      <w:tr w:rsidR="00C65A6B" w:rsidRPr="0011302A" w14:paraId="57A382BF" w14:textId="77777777" w:rsidTr="001B60F1">
        <w:trPr>
          <w:cantSplit/>
          <w:trHeight w:val="326"/>
        </w:trPr>
        <w:tc>
          <w:tcPr>
            <w:tcW w:w="9090" w:type="dxa"/>
            <w:gridSpan w:val="7"/>
            <w:hideMark/>
          </w:tcPr>
          <w:p w14:paraId="2576BFA9" w14:textId="63A80C39" w:rsidR="00C65A6B" w:rsidRPr="0011302A" w:rsidRDefault="00C65A6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r w:rsidRPr="0011302A">
              <w:rPr>
                <w:rFonts w:asciiTheme="majorBidi" w:hAnsiTheme="majorBidi" w:cstheme="majorBidi"/>
                <w:b/>
                <w:bCs/>
                <w:sz w:val="28"/>
                <w:szCs w:val="28"/>
                <w:cs/>
              </w:rPr>
              <w:t>ค่าเสื่อมราคาที่อยู่ในงบกำไรขาดทุนเบ็ดเสร็จสำหรับปี:</w:t>
            </w:r>
          </w:p>
        </w:tc>
      </w:tr>
      <w:tr w:rsidR="00C65A6B" w:rsidRPr="0011302A" w14:paraId="5528666B" w14:textId="77777777" w:rsidTr="000F077F">
        <w:trPr>
          <w:cantSplit/>
          <w:trHeight w:val="272"/>
        </w:trPr>
        <w:tc>
          <w:tcPr>
            <w:tcW w:w="4230" w:type="dxa"/>
            <w:hideMark/>
          </w:tcPr>
          <w:p w14:paraId="36DBB6C0" w14:textId="77777777" w:rsidR="00C65A6B" w:rsidRPr="0011302A" w:rsidRDefault="00C65A6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80" w:type="dxa"/>
          </w:tcPr>
          <w:p w14:paraId="25FEA3AA"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530" w:type="dxa"/>
          </w:tcPr>
          <w:p w14:paraId="34D98846"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80" w:type="dxa"/>
          </w:tcPr>
          <w:p w14:paraId="184DC544"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350" w:type="dxa"/>
            <w:tcBorders>
              <w:top w:val="nil"/>
              <w:left w:val="nil"/>
              <w:right w:val="nil"/>
            </w:tcBorders>
          </w:tcPr>
          <w:p w14:paraId="7A958164"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98" w:type="dxa"/>
            <w:tcBorders>
              <w:top w:val="nil"/>
              <w:left w:val="nil"/>
              <w:right w:val="nil"/>
            </w:tcBorders>
          </w:tcPr>
          <w:p w14:paraId="5491C24D"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76D7F03E"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155,105</w:t>
            </w:r>
          </w:p>
        </w:tc>
      </w:tr>
      <w:tr w:rsidR="00C65A6B" w:rsidRPr="0011302A" w14:paraId="29998E58" w14:textId="77777777" w:rsidTr="000F077F">
        <w:trPr>
          <w:cantSplit/>
          <w:trHeight w:val="272"/>
        </w:trPr>
        <w:tc>
          <w:tcPr>
            <w:tcW w:w="4230" w:type="dxa"/>
            <w:hideMark/>
          </w:tcPr>
          <w:p w14:paraId="09EE064B" w14:textId="77777777" w:rsidR="00C65A6B" w:rsidRPr="0011302A" w:rsidRDefault="00C65A6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Pr>
          <w:p w14:paraId="0B74228C"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530" w:type="dxa"/>
          </w:tcPr>
          <w:p w14:paraId="015E0A4A"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80" w:type="dxa"/>
          </w:tcPr>
          <w:p w14:paraId="0FBD598E"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350" w:type="dxa"/>
            <w:tcBorders>
              <w:left w:val="nil"/>
              <w:right w:val="nil"/>
            </w:tcBorders>
          </w:tcPr>
          <w:p w14:paraId="6E21578E"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98" w:type="dxa"/>
            <w:tcBorders>
              <w:left w:val="nil"/>
              <w:right w:val="nil"/>
            </w:tcBorders>
          </w:tcPr>
          <w:p w14:paraId="1028C60E" w14:textId="77777777" w:rsidR="00C65A6B" w:rsidRPr="0011302A" w:rsidRDefault="00C65A6B" w:rsidP="0011302A">
            <w:pPr>
              <w:tabs>
                <w:tab w:val="left" w:pos="3390"/>
              </w:tabs>
              <w:spacing w:line="36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742D2B1" w14:textId="77777777" w:rsidR="00C65A6B" w:rsidRPr="0011302A" w:rsidRDefault="00AD698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197,319</w:t>
            </w:r>
          </w:p>
        </w:tc>
      </w:tr>
    </w:tbl>
    <w:p w14:paraId="02F688BC" w14:textId="77777777" w:rsidR="00904140" w:rsidRPr="0011302A" w:rsidRDefault="00904140" w:rsidP="0011302A">
      <w:pPr>
        <w:spacing w:before="120" w:line="360" w:lineRule="exact"/>
        <w:ind w:left="357"/>
        <w:jc w:val="thaiDistribute"/>
        <w:rPr>
          <w:rFonts w:asciiTheme="majorBidi" w:hAnsiTheme="majorBidi" w:cstheme="majorBidi"/>
          <w:sz w:val="28"/>
          <w:szCs w:val="28"/>
        </w:rPr>
      </w:pPr>
      <w:r w:rsidRPr="0011302A">
        <w:rPr>
          <w:rFonts w:asciiTheme="majorBidi" w:hAnsiTheme="majorBidi" w:cstheme="majorBidi"/>
          <w:spacing w:val="6"/>
          <w:sz w:val="28"/>
          <w:szCs w:val="28"/>
          <w:cs/>
        </w:rPr>
        <w:t xml:space="preserve">ราคาทุนของสินทรัพย์ที่คำนวณค่าเสื่อมราคาครบแล้วและยังคงใช้งานอยู่ ณ วันที่ </w:t>
      </w:r>
      <w:r w:rsidRPr="0011302A">
        <w:rPr>
          <w:rFonts w:asciiTheme="majorBidi" w:hAnsiTheme="majorBidi" w:cstheme="majorBidi"/>
          <w:spacing w:val="6"/>
          <w:sz w:val="28"/>
          <w:szCs w:val="28"/>
        </w:rPr>
        <w:t xml:space="preserve">31 </w:t>
      </w:r>
      <w:r w:rsidRPr="0011302A">
        <w:rPr>
          <w:rFonts w:asciiTheme="majorBidi" w:hAnsiTheme="majorBidi" w:cstheme="majorBidi"/>
          <w:spacing w:val="6"/>
          <w:sz w:val="28"/>
          <w:szCs w:val="28"/>
          <w:cs/>
        </w:rPr>
        <w:t xml:space="preserve">ธันวาคม </w:t>
      </w:r>
      <w:r w:rsidRPr="0011302A">
        <w:rPr>
          <w:rFonts w:asciiTheme="majorBidi" w:hAnsiTheme="majorBidi" w:cstheme="majorBidi"/>
          <w:spacing w:val="6"/>
          <w:sz w:val="28"/>
          <w:szCs w:val="28"/>
        </w:rPr>
        <w:t xml:space="preserve">2563 </w:t>
      </w:r>
      <w:r w:rsidRPr="0011302A">
        <w:rPr>
          <w:rFonts w:asciiTheme="majorBidi" w:hAnsiTheme="majorBidi" w:cstheme="majorBidi"/>
          <w:spacing w:val="6"/>
          <w:sz w:val="28"/>
          <w:szCs w:val="28"/>
          <w:cs/>
        </w:rPr>
        <w:t xml:space="preserve">และ </w:t>
      </w:r>
      <w:r w:rsidRPr="0011302A">
        <w:rPr>
          <w:rFonts w:asciiTheme="majorBidi" w:hAnsiTheme="majorBidi" w:cstheme="majorBidi"/>
          <w:spacing w:val="6"/>
          <w:sz w:val="28"/>
          <w:szCs w:val="28"/>
        </w:rPr>
        <w:t xml:space="preserve">2562 </w:t>
      </w:r>
      <w:r w:rsidR="00B62B2F" w:rsidRPr="0011302A">
        <w:rPr>
          <w:rFonts w:asciiTheme="majorBidi" w:hAnsiTheme="majorBidi" w:cstheme="majorBidi"/>
          <w:spacing w:val="6"/>
          <w:sz w:val="28"/>
          <w:szCs w:val="28"/>
          <w:cs/>
        </w:rPr>
        <w:t>ของ</w:t>
      </w:r>
      <w:r w:rsidR="008737B7" w:rsidRPr="0011302A">
        <w:rPr>
          <w:rFonts w:asciiTheme="majorBidi" w:hAnsiTheme="majorBidi" w:cstheme="majorBidi" w:hint="cs"/>
          <w:sz w:val="28"/>
          <w:szCs w:val="28"/>
          <w:cs/>
        </w:rPr>
        <w:br/>
      </w:r>
      <w:r w:rsidR="00B62B2F" w:rsidRPr="0011302A">
        <w:rPr>
          <w:rFonts w:asciiTheme="majorBidi" w:hAnsiTheme="majorBidi" w:cstheme="majorBidi"/>
          <w:sz w:val="28"/>
          <w:szCs w:val="28"/>
          <w:cs/>
        </w:rPr>
        <w:t>งบการเงินรวม</w:t>
      </w:r>
      <w:r w:rsidR="008936A3" w:rsidRPr="0011302A">
        <w:rPr>
          <w:rFonts w:asciiTheme="majorBidi" w:hAnsiTheme="majorBidi" w:cstheme="majorBidi" w:hint="cs"/>
          <w:sz w:val="28"/>
          <w:szCs w:val="28"/>
          <w:cs/>
        </w:rPr>
        <w:t>และงบการเงินเฉพาะกิจการ</w:t>
      </w:r>
      <w:r w:rsidR="00B62B2F" w:rsidRPr="0011302A">
        <w:rPr>
          <w:rFonts w:asciiTheme="majorBidi" w:hAnsiTheme="majorBidi" w:cstheme="majorBidi"/>
          <w:sz w:val="28"/>
          <w:szCs w:val="28"/>
          <w:cs/>
        </w:rPr>
        <w:t>มีจำนวน</w:t>
      </w:r>
      <w:r w:rsidR="00B62B2F" w:rsidRPr="0011302A">
        <w:rPr>
          <w:rFonts w:asciiTheme="majorBidi" w:hAnsiTheme="majorBidi" w:cstheme="majorBidi" w:hint="cs"/>
          <w:sz w:val="28"/>
          <w:szCs w:val="28"/>
          <w:cs/>
        </w:rPr>
        <w:t xml:space="preserve"> </w:t>
      </w:r>
      <w:r w:rsidR="00B62B2F" w:rsidRPr="0011302A">
        <w:rPr>
          <w:rFonts w:asciiTheme="majorBidi" w:hAnsiTheme="majorBidi" w:cstheme="majorBidi"/>
          <w:sz w:val="28"/>
          <w:szCs w:val="28"/>
        </w:rPr>
        <w:t>1.74</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และ </w:t>
      </w:r>
      <w:r w:rsidR="00B62B2F" w:rsidRPr="0011302A">
        <w:rPr>
          <w:rFonts w:asciiTheme="majorBidi" w:hAnsiTheme="majorBidi" w:cstheme="majorBidi"/>
          <w:sz w:val="28"/>
          <w:szCs w:val="28"/>
        </w:rPr>
        <w:t>3.41</w:t>
      </w:r>
      <w:r w:rsidRPr="0011302A">
        <w:rPr>
          <w:rFonts w:asciiTheme="majorBidi" w:hAnsiTheme="majorBidi" w:cstheme="majorBidi"/>
          <w:sz w:val="28"/>
          <w:szCs w:val="28"/>
        </w:rPr>
        <w:t xml:space="preserve"> </w:t>
      </w:r>
      <w:r w:rsidR="008936A3" w:rsidRPr="0011302A">
        <w:rPr>
          <w:rFonts w:asciiTheme="majorBidi" w:hAnsiTheme="majorBidi" w:cstheme="majorBidi"/>
          <w:sz w:val="28"/>
          <w:szCs w:val="28"/>
          <w:cs/>
        </w:rPr>
        <w:t>ล้านบาท ตามลำดับ</w:t>
      </w:r>
    </w:p>
    <w:p w14:paraId="46E841B4" w14:textId="77777777" w:rsidR="00FB2BEA" w:rsidRPr="0011302A" w:rsidRDefault="00FB2BEA" w:rsidP="0011302A">
      <w:pPr>
        <w:spacing w:line="360" w:lineRule="exact"/>
        <w:ind w:left="360"/>
        <w:jc w:val="thaiDistribute"/>
        <w:rPr>
          <w:rFonts w:asciiTheme="majorBidi" w:hAnsiTheme="majorBidi" w:cstheme="majorBidi"/>
          <w:sz w:val="28"/>
          <w:szCs w:val="28"/>
          <w:cs/>
        </w:rPr>
        <w:sectPr w:rsidR="00FB2BEA" w:rsidRPr="0011302A" w:rsidSect="007D6FC2">
          <w:headerReference w:type="even" r:id="rId15"/>
          <w:headerReference w:type="default" r:id="rId16"/>
          <w:headerReference w:type="first" r:id="rId17"/>
          <w:pgSz w:w="11909" w:h="16834" w:code="9"/>
          <w:pgMar w:top="1555" w:right="1138" w:bottom="1282" w:left="1440" w:header="1138" w:footer="533" w:gutter="0"/>
          <w:cols w:space="720"/>
          <w:docGrid w:linePitch="245"/>
        </w:sectPr>
      </w:pPr>
    </w:p>
    <w:p w14:paraId="572D7314" w14:textId="77777777" w:rsidR="00BB446E" w:rsidRPr="0011302A" w:rsidRDefault="00BB446E" w:rsidP="0011302A">
      <w:pPr>
        <w:numPr>
          <w:ilvl w:val="0"/>
          <w:numId w:val="9"/>
        </w:numPr>
        <w:spacing w:line="340" w:lineRule="exact"/>
        <w:rPr>
          <w:rFonts w:asciiTheme="majorBidi" w:hAnsiTheme="majorBidi" w:cstheme="majorBidi"/>
          <w:b/>
          <w:bCs/>
          <w:sz w:val="28"/>
          <w:szCs w:val="28"/>
        </w:rPr>
      </w:pPr>
      <w:r w:rsidRPr="0011302A">
        <w:rPr>
          <w:rFonts w:asciiTheme="majorBidi" w:hAnsiTheme="majorBidi" w:cstheme="majorBidi"/>
          <w:b/>
          <w:bCs/>
          <w:sz w:val="28"/>
          <w:szCs w:val="28"/>
          <w:cs/>
        </w:rPr>
        <w:lastRenderedPageBreak/>
        <w:t>ที่ดิน อาคารและอุปกรณ์</w:t>
      </w:r>
    </w:p>
    <w:p w14:paraId="05A4AB33" w14:textId="650FA0C3" w:rsidR="00BB446E" w:rsidRPr="0011302A" w:rsidRDefault="009E396B" w:rsidP="0011302A">
      <w:pPr>
        <w:numPr>
          <w:ilvl w:val="1"/>
          <w:numId w:val="9"/>
        </w:numPr>
        <w:spacing w:line="340" w:lineRule="exact"/>
        <w:rPr>
          <w:rFonts w:asciiTheme="majorBidi" w:hAnsiTheme="majorBidi" w:cstheme="majorBidi"/>
          <w:sz w:val="28"/>
          <w:szCs w:val="28"/>
        </w:rPr>
      </w:pPr>
      <w:r w:rsidRPr="0011302A">
        <w:rPr>
          <w:rFonts w:asciiTheme="majorBidi" w:hAnsiTheme="majorBidi"/>
          <w:sz w:val="28"/>
          <w:szCs w:val="28"/>
          <w:cs/>
        </w:rPr>
        <w:t>ที่ดิน อาคารและอุปกรณ์ที่ใช้ในการดำเนินงาน</w:t>
      </w:r>
      <w:r w:rsidR="00A3479A" w:rsidRPr="0011302A">
        <w:rPr>
          <w:rFonts w:asciiTheme="majorBidi" w:hAnsiTheme="majorBidi" w:hint="cs"/>
          <w:sz w:val="28"/>
          <w:szCs w:val="28"/>
          <w:cs/>
        </w:rPr>
        <w:t xml:space="preserve"> </w:t>
      </w:r>
      <w:r w:rsidR="00BB446E" w:rsidRPr="0011302A">
        <w:rPr>
          <w:rFonts w:asciiTheme="majorBidi" w:hAnsiTheme="majorBidi" w:cstheme="majorBidi"/>
          <w:sz w:val="28"/>
          <w:szCs w:val="28"/>
          <w:cs/>
        </w:rPr>
        <w:t>รายการเคลื่อนไหว</w:t>
      </w:r>
      <w:r w:rsidR="00BC2858" w:rsidRPr="0011302A">
        <w:rPr>
          <w:rFonts w:asciiTheme="majorBidi" w:hAnsiTheme="majorBidi" w:cstheme="majorBidi"/>
          <w:sz w:val="28"/>
          <w:szCs w:val="28"/>
          <w:cs/>
        </w:rPr>
        <w:t>สำหรับปี</w:t>
      </w:r>
      <w:r w:rsidR="00BB446E"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00573E83" w:rsidRPr="0011302A">
        <w:rPr>
          <w:rFonts w:asciiTheme="majorBidi" w:hAnsiTheme="majorBidi" w:cstheme="majorBidi"/>
          <w:sz w:val="28"/>
          <w:szCs w:val="28"/>
        </w:rPr>
        <w:t xml:space="preserve"> </w:t>
      </w:r>
      <w:r w:rsidR="00573E83" w:rsidRPr="0011302A">
        <w:rPr>
          <w:rFonts w:asciiTheme="majorBidi" w:hAnsiTheme="majorBidi" w:cstheme="majorBidi" w:hint="cs"/>
          <w:sz w:val="28"/>
          <w:szCs w:val="28"/>
          <w:cs/>
        </w:rPr>
        <w:t xml:space="preserve">และ </w:t>
      </w:r>
      <w:r w:rsidR="00573E83" w:rsidRPr="0011302A">
        <w:rPr>
          <w:rFonts w:asciiTheme="majorBidi" w:hAnsiTheme="majorBidi" w:cstheme="majorBidi"/>
          <w:sz w:val="28"/>
          <w:szCs w:val="28"/>
        </w:rPr>
        <w:t>2562</w:t>
      </w:r>
      <w:r w:rsidR="00BB446E" w:rsidRPr="0011302A">
        <w:rPr>
          <w:rFonts w:asciiTheme="majorBidi" w:hAnsiTheme="majorBidi" w:cstheme="majorBidi"/>
          <w:sz w:val="28"/>
          <w:szCs w:val="28"/>
        </w:rPr>
        <w:t xml:space="preserve"> </w:t>
      </w:r>
      <w:r w:rsidR="00BB446E" w:rsidRPr="0011302A">
        <w:rPr>
          <w:rFonts w:asciiTheme="majorBidi" w:hAnsiTheme="majorBidi" w:cstheme="majorBidi"/>
          <w:sz w:val="28"/>
          <w:szCs w:val="28"/>
          <w:cs/>
        </w:rPr>
        <w:t>มีดังนี้</w:t>
      </w:r>
    </w:p>
    <w:tbl>
      <w:tblPr>
        <w:tblW w:w="15288" w:type="dxa"/>
        <w:tblInd w:w="-474" w:type="dxa"/>
        <w:tblLayout w:type="fixed"/>
        <w:tblCellMar>
          <w:left w:w="72" w:type="dxa"/>
          <w:right w:w="72" w:type="dxa"/>
        </w:tblCellMar>
        <w:tblLook w:val="04A0" w:firstRow="1" w:lastRow="0" w:firstColumn="1" w:lastColumn="0" w:noHBand="0" w:noVBand="1"/>
      </w:tblPr>
      <w:tblGrid>
        <w:gridCol w:w="4592"/>
        <w:gridCol w:w="1170"/>
        <w:gridCol w:w="168"/>
        <w:gridCol w:w="1272"/>
        <w:gridCol w:w="168"/>
        <w:gridCol w:w="1272"/>
        <w:gridCol w:w="164"/>
        <w:gridCol w:w="1344"/>
        <w:gridCol w:w="168"/>
        <w:gridCol w:w="1162"/>
        <w:gridCol w:w="168"/>
        <w:gridCol w:w="1049"/>
        <w:gridCol w:w="168"/>
        <w:gridCol w:w="1002"/>
        <w:gridCol w:w="168"/>
        <w:gridCol w:w="1253"/>
      </w:tblGrid>
      <w:tr w:rsidR="00A3318F" w:rsidRPr="0011302A" w14:paraId="31D8D223" w14:textId="77777777" w:rsidTr="00C85162">
        <w:trPr>
          <w:cantSplit/>
          <w:tblHeader/>
        </w:trPr>
        <w:tc>
          <w:tcPr>
            <w:tcW w:w="4592" w:type="dxa"/>
            <w:shd w:val="clear" w:color="auto" w:fill="auto"/>
          </w:tcPr>
          <w:p w14:paraId="19486A58"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57"/>
              <w:rPr>
                <w:rFonts w:asciiTheme="majorBidi" w:hAnsiTheme="majorBidi" w:cstheme="majorBidi"/>
                <w:sz w:val="28"/>
                <w:szCs w:val="28"/>
              </w:rPr>
            </w:pPr>
          </w:p>
        </w:tc>
        <w:tc>
          <w:tcPr>
            <w:tcW w:w="10696" w:type="dxa"/>
            <w:gridSpan w:val="15"/>
            <w:shd w:val="clear" w:color="auto" w:fill="auto"/>
          </w:tcPr>
          <w:p w14:paraId="0A2468E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A3318F" w:rsidRPr="0011302A" w14:paraId="5502B1BE" w14:textId="77777777" w:rsidTr="00C85162">
        <w:trPr>
          <w:cantSplit/>
          <w:trHeight w:val="90"/>
          <w:tblHeader/>
        </w:trPr>
        <w:tc>
          <w:tcPr>
            <w:tcW w:w="4592" w:type="dxa"/>
            <w:shd w:val="clear" w:color="auto" w:fill="auto"/>
          </w:tcPr>
          <w:p w14:paraId="6602645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426" w:right="-57"/>
              <w:jc w:val="center"/>
              <w:rPr>
                <w:rFonts w:asciiTheme="majorBidi" w:hAnsiTheme="majorBidi" w:cstheme="majorBidi"/>
                <w:sz w:val="28"/>
                <w:szCs w:val="28"/>
              </w:rPr>
            </w:pPr>
          </w:p>
        </w:tc>
        <w:tc>
          <w:tcPr>
            <w:tcW w:w="10696" w:type="dxa"/>
            <w:gridSpan w:val="15"/>
            <w:tcBorders>
              <w:top w:val="single" w:sz="4" w:space="0" w:color="auto"/>
              <w:left w:val="nil"/>
              <w:bottom w:val="single" w:sz="4" w:space="0" w:color="auto"/>
              <w:right w:val="nil"/>
            </w:tcBorders>
            <w:shd w:val="clear" w:color="auto" w:fill="auto"/>
            <w:vAlign w:val="center"/>
          </w:tcPr>
          <w:p w14:paraId="04D0B028"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A3318F" w:rsidRPr="0011302A" w14:paraId="0FEDA17E" w14:textId="77777777" w:rsidTr="00C85162">
        <w:trPr>
          <w:cantSplit/>
          <w:trHeight w:val="90"/>
          <w:tblHeader/>
        </w:trPr>
        <w:tc>
          <w:tcPr>
            <w:tcW w:w="4592" w:type="dxa"/>
            <w:shd w:val="clear" w:color="auto" w:fill="auto"/>
          </w:tcPr>
          <w:p w14:paraId="63699D3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426" w:right="-57"/>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65C2177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ที่ดิน</w:t>
            </w:r>
          </w:p>
        </w:tc>
        <w:tc>
          <w:tcPr>
            <w:tcW w:w="168" w:type="dxa"/>
            <w:tcBorders>
              <w:top w:val="single" w:sz="4" w:space="0" w:color="auto"/>
              <w:left w:val="nil"/>
              <w:bottom w:val="nil"/>
              <w:right w:val="nil"/>
            </w:tcBorders>
            <w:shd w:val="clear" w:color="auto" w:fill="auto"/>
            <w:vAlign w:val="bottom"/>
          </w:tcPr>
          <w:p w14:paraId="620BC038"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72" w:type="dxa"/>
            <w:tcBorders>
              <w:top w:val="single" w:sz="4" w:space="0" w:color="auto"/>
              <w:left w:val="nil"/>
              <w:bottom w:val="single" w:sz="4" w:space="0" w:color="auto"/>
              <w:right w:val="nil"/>
            </w:tcBorders>
            <w:shd w:val="clear" w:color="auto" w:fill="auto"/>
            <w:vAlign w:val="bottom"/>
          </w:tcPr>
          <w:p w14:paraId="77DA0BD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อาคารและระบบสาธารณูปโภค</w:t>
            </w:r>
          </w:p>
        </w:tc>
        <w:tc>
          <w:tcPr>
            <w:tcW w:w="168" w:type="dxa"/>
            <w:tcBorders>
              <w:top w:val="single" w:sz="4" w:space="0" w:color="auto"/>
              <w:left w:val="nil"/>
              <w:bottom w:val="nil"/>
              <w:right w:val="nil"/>
            </w:tcBorders>
            <w:shd w:val="clear" w:color="auto" w:fill="auto"/>
            <w:vAlign w:val="bottom"/>
          </w:tcPr>
          <w:p w14:paraId="03044B3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72" w:type="dxa"/>
            <w:tcBorders>
              <w:top w:val="single" w:sz="4" w:space="0" w:color="auto"/>
              <w:left w:val="nil"/>
              <w:bottom w:val="single" w:sz="4" w:space="0" w:color="auto"/>
              <w:right w:val="nil"/>
            </w:tcBorders>
            <w:shd w:val="clear" w:color="auto" w:fill="auto"/>
            <w:vAlign w:val="bottom"/>
          </w:tcPr>
          <w:p w14:paraId="56C61AE0"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11302A">
              <w:rPr>
                <w:rFonts w:asciiTheme="majorBidi" w:hAnsiTheme="majorBidi" w:cstheme="majorBidi" w:hint="cs"/>
                <w:sz w:val="28"/>
                <w:szCs w:val="28"/>
                <w:cs/>
              </w:rPr>
              <w:t>แผงโซ</w:t>
            </w:r>
            <w:proofErr w:type="spellStart"/>
            <w:r w:rsidRPr="0011302A">
              <w:rPr>
                <w:rFonts w:asciiTheme="majorBidi" w:hAnsiTheme="majorBidi" w:cstheme="majorBidi" w:hint="cs"/>
                <w:sz w:val="28"/>
                <w:szCs w:val="28"/>
                <w:cs/>
              </w:rPr>
              <w:t>ล่าร์</w:t>
            </w:r>
            <w:proofErr w:type="spellEnd"/>
            <w:r w:rsidRPr="0011302A">
              <w:rPr>
                <w:rFonts w:asciiTheme="majorBidi" w:hAnsiTheme="majorBidi" w:cstheme="majorBidi" w:hint="cs"/>
                <w:sz w:val="28"/>
                <w:szCs w:val="28"/>
                <w:cs/>
              </w:rPr>
              <w:t>เซลล์</w:t>
            </w:r>
          </w:p>
        </w:tc>
        <w:tc>
          <w:tcPr>
            <w:tcW w:w="164" w:type="dxa"/>
            <w:tcBorders>
              <w:left w:val="nil"/>
              <w:right w:val="nil"/>
            </w:tcBorders>
            <w:shd w:val="clear" w:color="auto" w:fill="auto"/>
          </w:tcPr>
          <w:p w14:paraId="0901EF6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p>
        </w:tc>
        <w:tc>
          <w:tcPr>
            <w:tcW w:w="1344" w:type="dxa"/>
            <w:tcBorders>
              <w:top w:val="single" w:sz="4" w:space="0" w:color="auto"/>
              <w:left w:val="nil"/>
              <w:bottom w:val="single" w:sz="4" w:space="0" w:color="auto"/>
              <w:right w:val="nil"/>
            </w:tcBorders>
            <w:shd w:val="clear" w:color="auto" w:fill="auto"/>
            <w:vAlign w:val="bottom"/>
          </w:tcPr>
          <w:p w14:paraId="2A4AF03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เครื่องจักรและอุปกรณ์โรงงาน</w:t>
            </w:r>
          </w:p>
        </w:tc>
        <w:tc>
          <w:tcPr>
            <w:tcW w:w="168" w:type="dxa"/>
            <w:tcBorders>
              <w:top w:val="single" w:sz="4" w:space="0" w:color="auto"/>
              <w:left w:val="nil"/>
              <w:bottom w:val="nil"/>
              <w:right w:val="nil"/>
            </w:tcBorders>
            <w:shd w:val="clear" w:color="auto" w:fill="auto"/>
            <w:vAlign w:val="bottom"/>
          </w:tcPr>
          <w:p w14:paraId="17EED3C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62" w:type="dxa"/>
            <w:tcBorders>
              <w:top w:val="single" w:sz="4" w:space="0" w:color="auto"/>
              <w:left w:val="nil"/>
              <w:bottom w:val="single" w:sz="4" w:space="0" w:color="auto"/>
              <w:right w:val="nil"/>
            </w:tcBorders>
            <w:shd w:val="clear" w:color="auto" w:fill="auto"/>
            <w:vAlign w:val="bottom"/>
          </w:tcPr>
          <w:p w14:paraId="403FA36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อุปกรณ์สำนักงาน</w:t>
            </w:r>
          </w:p>
        </w:tc>
        <w:tc>
          <w:tcPr>
            <w:tcW w:w="168" w:type="dxa"/>
            <w:tcBorders>
              <w:top w:val="single" w:sz="4" w:space="0" w:color="auto"/>
              <w:left w:val="nil"/>
              <w:bottom w:val="nil"/>
              <w:right w:val="nil"/>
            </w:tcBorders>
            <w:shd w:val="clear" w:color="auto" w:fill="auto"/>
            <w:vAlign w:val="bottom"/>
          </w:tcPr>
          <w:p w14:paraId="646BA68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049" w:type="dxa"/>
            <w:tcBorders>
              <w:top w:val="single" w:sz="4" w:space="0" w:color="auto"/>
              <w:left w:val="nil"/>
              <w:bottom w:val="single" w:sz="4" w:space="0" w:color="auto"/>
              <w:right w:val="nil"/>
            </w:tcBorders>
            <w:shd w:val="clear" w:color="auto" w:fill="auto"/>
            <w:vAlign w:val="bottom"/>
          </w:tcPr>
          <w:p w14:paraId="10DFED79"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ยานพาหนะ</w:t>
            </w:r>
          </w:p>
        </w:tc>
        <w:tc>
          <w:tcPr>
            <w:tcW w:w="168" w:type="dxa"/>
            <w:tcBorders>
              <w:top w:val="single" w:sz="4" w:space="0" w:color="auto"/>
              <w:left w:val="nil"/>
              <w:bottom w:val="nil"/>
              <w:right w:val="nil"/>
            </w:tcBorders>
            <w:shd w:val="clear" w:color="auto" w:fill="auto"/>
            <w:vAlign w:val="bottom"/>
          </w:tcPr>
          <w:p w14:paraId="79A5F46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002" w:type="dxa"/>
            <w:tcBorders>
              <w:top w:val="single" w:sz="4" w:space="0" w:color="auto"/>
              <w:left w:val="nil"/>
              <w:bottom w:val="single" w:sz="4" w:space="0" w:color="auto"/>
              <w:right w:val="nil"/>
            </w:tcBorders>
            <w:shd w:val="clear" w:color="auto" w:fill="auto"/>
            <w:vAlign w:val="bottom"/>
          </w:tcPr>
          <w:p w14:paraId="6E9EDFA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งานระหว่างก่อสร้าง</w:t>
            </w:r>
          </w:p>
        </w:tc>
        <w:tc>
          <w:tcPr>
            <w:tcW w:w="168" w:type="dxa"/>
            <w:tcBorders>
              <w:top w:val="single" w:sz="4" w:space="0" w:color="auto"/>
              <w:left w:val="nil"/>
              <w:bottom w:val="nil"/>
              <w:right w:val="nil"/>
            </w:tcBorders>
            <w:shd w:val="clear" w:color="auto" w:fill="auto"/>
            <w:vAlign w:val="bottom"/>
          </w:tcPr>
          <w:p w14:paraId="5FF6CC6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53" w:type="dxa"/>
            <w:tcBorders>
              <w:top w:val="single" w:sz="4" w:space="0" w:color="auto"/>
              <w:left w:val="nil"/>
              <w:bottom w:val="single" w:sz="4" w:space="0" w:color="auto"/>
              <w:right w:val="nil"/>
            </w:tcBorders>
            <w:shd w:val="clear" w:color="auto" w:fill="auto"/>
            <w:vAlign w:val="bottom"/>
          </w:tcPr>
          <w:p w14:paraId="1A0D6BC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รวม</w:t>
            </w:r>
          </w:p>
        </w:tc>
      </w:tr>
      <w:tr w:rsidR="00A3318F" w:rsidRPr="0011302A" w14:paraId="5D30E5DB" w14:textId="77777777" w:rsidTr="00C85162">
        <w:trPr>
          <w:cantSplit/>
          <w:trHeight w:val="80"/>
        </w:trPr>
        <w:tc>
          <w:tcPr>
            <w:tcW w:w="4592" w:type="dxa"/>
            <w:shd w:val="clear" w:color="auto" w:fill="auto"/>
            <w:hideMark/>
          </w:tcPr>
          <w:p w14:paraId="2A59289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lang w:val="en-GB"/>
              </w:rPr>
              <w:t>ราคาทุน</w:t>
            </w:r>
          </w:p>
        </w:tc>
        <w:tc>
          <w:tcPr>
            <w:tcW w:w="1170" w:type="dxa"/>
            <w:tcBorders>
              <w:top w:val="single" w:sz="4" w:space="0" w:color="auto"/>
              <w:left w:val="nil"/>
              <w:bottom w:val="nil"/>
              <w:right w:val="nil"/>
            </w:tcBorders>
            <w:shd w:val="clear" w:color="auto" w:fill="auto"/>
          </w:tcPr>
          <w:p w14:paraId="39768C6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8" w:type="dxa"/>
            <w:shd w:val="clear" w:color="auto" w:fill="auto"/>
          </w:tcPr>
          <w:p w14:paraId="13F4648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272" w:type="dxa"/>
            <w:shd w:val="clear" w:color="auto" w:fill="auto"/>
          </w:tcPr>
          <w:p w14:paraId="21C1F347"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8" w:type="dxa"/>
            <w:shd w:val="clear" w:color="auto" w:fill="auto"/>
          </w:tcPr>
          <w:p w14:paraId="289EA8E9"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272" w:type="dxa"/>
            <w:shd w:val="clear" w:color="auto" w:fill="auto"/>
          </w:tcPr>
          <w:p w14:paraId="69C2BC5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4" w:type="dxa"/>
            <w:shd w:val="clear" w:color="auto" w:fill="auto"/>
          </w:tcPr>
          <w:p w14:paraId="6EC17E8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344" w:type="dxa"/>
            <w:shd w:val="clear" w:color="auto" w:fill="auto"/>
          </w:tcPr>
          <w:p w14:paraId="101FB7B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8" w:type="dxa"/>
            <w:shd w:val="clear" w:color="auto" w:fill="auto"/>
          </w:tcPr>
          <w:p w14:paraId="2BD8BE9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162" w:type="dxa"/>
            <w:shd w:val="clear" w:color="auto" w:fill="auto"/>
          </w:tcPr>
          <w:p w14:paraId="35140357"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8" w:type="dxa"/>
            <w:shd w:val="clear" w:color="auto" w:fill="auto"/>
          </w:tcPr>
          <w:p w14:paraId="5BD0F6B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049" w:type="dxa"/>
            <w:shd w:val="clear" w:color="auto" w:fill="auto"/>
          </w:tcPr>
          <w:p w14:paraId="7A94FF8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8" w:type="dxa"/>
            <w:shd w:val="clear" w:color="auto" w:fill="auto"/>
          </w:tcPr>
          <w:p w14:paraId="411CABD9"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002" w:type="dxa"/>
            <w:shd w:val="clear" w:color="auto" w:fill="auto"/>
          </w:tcPr>
          <w:p w14:paraId="03F985C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68" w:type="dxa"/>
            <w:shd w:val="clear" w:color="auto" w:fill="auto"/>
          </w:tcPr>
          <w:p w14:paraId="168D733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c>
          <w:tcPr>
            <w:tcW w:w="1253" w:type="dxa"/>
            <w:shd w:val="clear" w:color="auto" w:fill="auto"/>
          </w:tcPr>
          <w:p w14:paraId="4B88E11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thaiDistribute"/>
              <w:rPr>
                <w:rFonts w:asciiTheme="majorBidi" w:hAnsiTheme="majorBidi" w:cstheme="majorBidi"/>
                <w:sz w:val="28"/>
                <w:szCs w:val="28"/>
              </w:rPr>
            </w:pPr>
          </w:p>
        </w:tc>
      </w:tr>
      <w:tr w:rsidR="00A3318F" w:rsidRPr="0011302A" w14:paraId="0BF1E3A6" w14:textId="77777777" w:rsidTr="00C85162">
        <w:trPr>
          <w:cantSplit/>
          <w:trHeight w:val="80"/>
        </w:trPr>
        <w:tc>
          <w:tcPr>
            <w:tcW w:w="4592" w:type="dxa"/>
            <w:shd w:val="clear" w:color="auto" w:fill="auto"/>
            <w:hideMark/>
          </w:tcPr>
          <w:p w14:paraId="37EEF7F9"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sz w:val="28"/>
                <w:szCs w:val="28"/>
                <w:lang w:val="en-GB"/>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170" w:type="dxa"/>
            <w:shd w:val="clear" w:color="auto" w:fill="auto"/>
            <w:vAlign w:val="center"/>
          </w:tcPr>
          <w:p w14:paraId="65ABD72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194,652,212 </w:t>
            </w:r>
          </w:p>
        </w:tc>
        <w:tc>
          <w:tcPr>
            <w:tcW w:w="168" w:type="dxa"/>
            <w:shd w:val="clear" w:color="auto" w:fill="auto"/>
            <w:vAlign w:val="center"/>
          </w:tcPr>
          <w:p w14:paraId="0C691EB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vAlign w:val="center"/>
          </w:tcPr>
          <w:p w14:paraId="37CC843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552,502,712 </w:t>
            </w:r>
          </w:p>
        </w:tc>
        <w:tc>
          <w:tcPr>
            <w:tcW w:w="168" w:type="dxa"/>
            <w:shd w:val="clear" w:color="auto" w:fill="auto"/>
            <w:vAlign w:val="center"/>
          </w:tcPr>
          <w:p w14:paraId="3BF8DFC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55AD150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410,649,517</w:t>
            </w:r>
          </w:p>
        </w:tc>
        <w:tc>
          <w:tcPr>
            <w:tcW w:w="164" w:type="dxa"/>
            <w:shd w:val="clear" w:color="auto" w:fill="auto"/>
          </w:tcPr>
          <w:p w14:paraId="6C0BA70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vAlign w:val="center"/>
          </w:tcPr>
          <w:p w14:paraId="16144F7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67,407,107 </w:t>
            </w:r>
          </w:p>
        </w:tc>
        <w:tc>
          <w:tcPr>
            <w:tcW w:w="168" w:type="dxa"/>
            <w:shd w:val="clear" w:color="auto" w:fill="auto"/>
            <w:vAlign w:val="center"/>
          </w:tcPr>
          <w:p w14:paraId="2439C62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vAlign w:val="center"/>
          </w:tcPr>
          <w:p w14:paraId="5774716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50,577,291 </w:t>
            </w:r>
          </w:p>
        </w:tc>
        <w:tc>
          <w:tcPr>
            <w:tcW w:w="168" w:type="dxa"/>
            <w:shd w:val="clear" w:color="auto" w:fill="auto"/>
            <w:vAlign w:val="center"/>
          </w:tcPr>
          <w:p w14:paraId="293074E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vAlign w:val="center"/>
          </w:tcPr>
          <w:p w14:paraId="4302C4D9"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7,450,438 </w:t>
            </w:r>
          </w:p>
        </w:tc>
        <w:tc>
          <w:tcPr>
            <w:tcW w:w="168" w:type="dxa"/>
            <w:shd w:val="clear" w:color="auto" w:fill="auto"/>
            <w:vAlign w:val="center"/>
          </w:tcPr>
          <w:p w14:paraId="5C46925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vAlign w:val="center"/>
          </w:tcPr>
          <w:p w14:paraId="1A6A22A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74C10A5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vAlign w:val="center"/>
          </w:tcPr>
          <w:p w14:paraId="2CB7382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1,283,239,277 </w:t>
            </w:r>
          </w:p>
        </w:tc>
      </w:tr>
      <w:tr w:rsidR="00A3318F" w:rsidRPr="0011302A" w14:paraId="31984C84" w14:textId="77777777" w:rsidTr="00C85162">
        <w:trPr>
          <w:cantSplit/>
        </w:trPr>
        <w:tc>
          <w:tcPr>
            <w:tcW w:w="4592" w:type="dxa"/>
            <w:shd w:val="clear" w:color="auto" w:fill="auto"/>
            <w:hideMark/>
          </w:tcPr>
          <w:p w14:paraId="59B7029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ซื้อระหว่างปี</w:t>
            </w:r>
          </w:p>
        </w:tc>
        <w:tc>
          <w:tcPr>
            <w:tcW w:w="1170" w:type="dxa"/>
            <w:shd w:val="clear" w:color="auto" w:fill="auto"/>
            <w:vAlign w:val="center"/>
          </w:tcPr>
          <w:p w14:paraId="5CEC1A6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8BE95D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vAlign w:val="center"/>
          </w:tcPr>
          <w:p w14:paraId="72868B67"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187,103 </w:t>
            </w:r>
          </w:p>
        </w:tc>
        <w:tc>
          <w:tcPr>
            <w:tcW w:w="168" w:type="dxa"/>
            <w:shd w:val="clear" w:color="auto" w:fill="auto"/>
            <w:vAlign w:val="center"/>
          </w:tcPr>
          <w:p w14:paraId="2E9EE0C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2021538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398D84A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vAlign w:val="center"/>
          </w:tcPr>
          <w:p w14:paraId="0527FAF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61,000 </w:t>
            </w:r>
          </w:p>
        </w:tc>
        <w:tc>
          <w:tcPr>
            <w:tcW w:w="168" w:type="dxa"/>
            <w:shd w:val="clear" w:color="auto" w:fill="auto"/>
            <w:vAlign w:val="center"/>
          </w:tcPr>
          <w:p w14:paraId="69D414A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vAlign w:val="center"/>
          </w:tcPr>
          <w:p w14:paraId="0828F74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831,27</w:t>
            </w:r>
            <w:r w:rsidR="00E83D51" w:rsidRPr="0011302A">
              <w:rPr>
                <w:rFonts w:asciiTheme="majorBidi" w:hAnsiTheme="majorBidi" w:cstheme="majorBidi"/>
                <w:sz w:val="28"/>
                <w:szCs w:val="28"/>
              </w:rPr>
              <w:t>8</w:t>
            </w:r>
          </w:p>
        </w:tc>
        <w:tc>
          <w:tcPr>
            <w:tcW w:w="168" w:type="dxa"/>
            <w:shd w:val="clear" w:color="auto" w:fill="auto"/>
            <w:vAlign w:val="center"/>
          </w:tcPr>
          <w:p w14:paraId="26A22F0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vAlign w:val="center"/>
          </w:tcPr>
          <w:p w14:paraId="36F25AF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0A9947A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vAlign w:val="center"/>
          </w:tcPr>
          <w:p w14:paraId="355F47F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3,732,678 </w:t>
            </w:r>
          </w:p>
        </w:tc>
        <w:tc>
          <w:tcPr>
            <w:tcW w:w="168" w:type="dxa"/>
            <w:shd w:val="clear" w:color="auto" w:fill="auto"/>
            <w:vAlign w:val="center"/>
          </w:tcPr>
          <w:p w14:paraId="23585DD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vAlign w:val="center"/>
          </w:tcPr>
          <w:p w14:paraId="1015DBA7" w14:textId="77777777" w:rsidR="00A3318F"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4,812,059</w:t>
            </w:r>
            <w:r w:rsidR="00A3318F" w:rsidRPr="0011302A">
              <w:rPr>
                <w:rFonts w:asciiTheme="majorBidi" w:hAnsiTheme="majorBidi" w:cstheme="majorBidi"/>
                <w:sz w:val="28"/>
                <w:szCs w:val="28"/>
              </w:rPr>
              <w:t xml:space="preserve"> </w:t>
            </w:r>
          </w:p>
        </w:tc>
      </w:tr>
      <w:tr w:rsidR="00A3318F" w:rsidRPr="0011302A" w14:paraId="7A17EE56" w14:textId="77777777" w:rsidTr="00C85162">
        <w:trPr>
          <w:cantSplit/>
        </w:trPr>
        <w:tc>
          <w:tcPr>
            <w:tcW w:w="4592" w:type="dxa"/>
            <w:shd w:val="clear" w:color="auto" w:fill="auto"/>
            <w:hideMark/>
          </w:tcPr>
          <w:p w14:paraId="3ABC3C4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rPr>
            </w:pPr>
            <w:r w:rsidRPr="0011302A">
              <w:rPr>
                <w:rFonts w:asciiTheme="majorBidi" w:hAnsiTheme="majorBidi" w:cstheme="majorBidi"/>
                <w:sz w:val="28"/>
                <w:szCs w:val="28"/>
                <w:cs/>
              </w:rPr>
              <w:t>โอนเข้า (โอนออก)</w:t>
            </w:r>
          </w:p>
        </w:tc>
        <w:tc>
          <w:tcPr>
            <w:tcW w:w="1170" w:type="dxa"/>
            <w:shd w:val="clear" w:color="auto" w:fill="auto"/>
            <w:vAlign w:val="center"/>
          </w:tcPr>
          <w:p w14:paraId="6261E90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134AA7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vAlign w:val="center"/>
          </w:tcPr>
          <w:p w14:paraId="3C7BC48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732E9B0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bottom w:val="single" w:sz="4" w:space="0" w:color="auto"/>
            </w:tcBorders>
            <w:shd w:val="clear" w:color="auto" w:fill="auto"/>
          </w:tcPr>
          <w:p w14:paraId="5DFF03C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1B41FE2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vAlign w:val="center"/>
          </w:tcPr>
          <w:p w14:paraId="4DBF215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386EC8E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vAlign w:val="center"/>
          </w:tcPr>
          <w:p w14:paraId="0D1EAFB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(255,823)</w:t>
            </w:r>
          </w:p>
        </w:tc>
        <w:tc>
          <w:tcPr>
            <w:tcW w:w="168" w:type="dxa"/>
            <w:shd w:val="clear" w:color="auto" w:fill="auto"/>
            <w:vAlign w:val="center"/>
          </w:tcPr>
          <w:p w14:paraId="6D470EB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vAlign w:val="center"/>
          </w:tcPr>
          <w:p w14:paraId="5A0C4E28"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(1,883,000)</w:t>
            </w:r>
          </w:p>
        </w:tc>
        <w:tc>
          <w:tcPr>
            <w:tcW w:w="168" w:type="dxa"/>
            <w:shd w:val="clear" w:color="auto" w:fill="auto"/>
            <w:vAlign w:val="center"/>
          </w:tcPr>
          <w:p w14:paraId="251F400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vAlign w:val="center"/>
          </w:tcPr>
          <w:p w14:paraId="3AE925A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(287,678)</w:t>
            </w:r>
          </w:p>
        </w:tc>
        <w:tc>
          <w:tcPr>
            <w:tcW w:w="168" w:type="dxa"/>
            <w:shd w:val="clear" w:color="auto" w:fill="auto"/>
            <w:vAlign w:val="center"/>
          </w:tcPr>
          <w:p w14:paraId="1D56B6A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vAlign w:val="center"/>
          </w:tcPr>
          <w:p w14:paraId="22AA4B50"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(2,426,501)</w:t>
            </w:r>
          </w:p>
        </w:tc>
      </w:tr>
      <w:tr w:rsidR="00A3318F" w:rsidRPr="0011302A" w14:paraId="6AFEA808" w14:textId="77777777" w:rsidTr="00C85162">
        <w:trPr>
          <w:cantSplit/>
        </w:trPr>
        <w:tc>
          <w:tcPr>
            <w:tcW w:w="4592" w:type="dxa"/>
            <w:shd w:val="clear" w:color="auto" w:fill="auto"/>
            <w:hideMark/>
          </w:tcPr>
          <w:p w14:paraId="031F54E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170" w:type="dxa"/>
            <w:tcBorders>
              <w:top w:val="single" w:sz="4" w:space="0" w:color="auto"/>
              <w:left w:val="nil"/>
              <w:bottom w:val="nil"/>
              <w:right w:val="nil"/>
            </w:tcBorders>
            <w:shd w:val="clear" w:color="auto" w:fill="auto"/>
            <w:vAlign w:val="center"/>
          </w:tcPr>
          <w:p w14:paraId="6407E41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194,652,212 </w:t>
            </w:r>
          </w:p>
        </w:tc>
        <w:tc>
          <w:tcPr>
            <w:tcW w:w="168" w:type="dxa"/>
            <w:shd w:val="clear" w:color="auto" w:fill="auto"/>
            <w:vAlign w:val="center"/>
          </w:tcPr>
          <w:p w14:paraId="1DC775C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single" w:sz="4" w:space="0" w:color="auto"/>
              <w:left w:val="nil"/>
              <w:bottom w:val="nil"/>
              <w:right w:val="nil"/>
            </w:tcBorders>
            <w:shd w:val="clear" w:color="auto" w:fill="auto"/>
            <w:vAlign w:val="center"/>
          </w:tcPr>
          <w:p w14:paraId="07FED93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552,689,815</w:t>
            </w:r>
          </w:p>
        </w:tc>
        <w:tc>
          <w:tcPr>
            <w:tcW w:w="168" w:type="dxa"/>
            <w:shd w:val="clear" w:color="auto" w:fill="auto"/>
            <w:vAlign w:val="center"/>
          </w:tcPr>
          <w:p w14:paraId="56E0F9F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single" w:sz="4" w:space="0" w:color="auto"/>
            </w:tcBorders>
            <w:shd w:val="clear" w:color="auto" w:fill="auto"/>
          </w:tcPr>
          <w:p w14:paraId="0FE2356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410,649,517</w:t>
            </w:r>
          </w:p>
        </w:tc>
        <w:tc>
          <w:tcPr>
            <w:tcW w:w="164" w:type="dxa"/>
            <w:shd w:val="clear" w:color="auto" w:fill="auto"/>
          </w:tcPr>
          <w:p w14:paraId="74284F0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tcBorders>
              <w:top w:val="single" w:sz="4" w:space="0" w:color="auto"/>
              <w:left w:val="nil"/>
              <w:bottom w:val="nil"/>
              <w:right w:val="nil"/>
            </w:tcBorders>
            <w:shd w:val="clear" w:color="auto" w:fill="auto"/>
            <w:vAlign w:val="center"/>
          </w:tcPr>
          <w:p w14:paraId="496C440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67,468,107 </w:t>
            </w:r>
          </w:p>
        </w:tc>
        <w:tc>
          <w:tcPr>
            <w:tcW w:w="168" w:type="dxa"/>
            <w:shd w:val="clear" w:color="auto" w:fill="auto"/>
            <w:vAlign w:val="center"/>
          </w:tcPr>
          <w:p w14:paraId="597B099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tcBorders>
              <w:top w:val="single" w:sz="4" w:space="0" w:color="auto"/>
              <w:left w:val="nil"/>
              <w:bottom w:val="nil"/>
              <w:right w:val="nil"/>
            </w:tcBorders>
            <w:shd w:val="clear" w:color="auto" w:fill="auto"/>
            <w:vAlign w:val="center"/>
          </w:tcPr>
          <w:p w14:paraId="602B335A" w14:textId="77777777" w:rsidR="00A3318F"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51,152,746</w:t>
            </w:r>
            <w:r w:rsidR="00A3318F" w:rsidRPr="0011302A">
              <w:rPr>
                <w:rFonts w:asciiTheme="majorBidi" w:hAnsiTheme="majorBidi" w:cstheme="majorBidi"/>
                <w:sz w:val="28"/>
                <w:szCs w:val="28"/>
              </w:rPr>
              <w:t xml:space="preserve"> </w:t>
            </w:r>
          </w:p>
        </w:tc>
        <w:tc>
          <w:tcPr>
            <w:tcW w:w="168" w:type="dxa"/>
            <w:shd w:val="clear" w:color="auto" w:fill="auto"/>
            <w:vAlign w:val="center"/>
          </w:tcPr>
          <w:p w14:paraId="745DF38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vAlign w:val="center"/>
          </w:tcPr>
          <w:p w14:paraId="5355BC6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5,567,438 </w:t>
            </w:r>
          </w:p>
        </w:tc>
        <w:tc>
          <w:tcPr>
            <w:tcW w:w="168" w:type="dxa"/>
            <w:shd w:val="clear" w:color="auto" w:fill="auto"/>
            <w:vAlign w:val="center"/>
          </w:tcPr>
          <w:p w14:paraId="1B2A3E4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tcBorders>
              <w:top w:val="single" w:sz="4" w:space="0" w:color="auto"/>
              <w:left w:val="nil"/>
              <w:bottom w:val="nil"/>
              <w:right w:val="nil"/>
            </w:tcBorders>
            <w:shd w:val="clear" w:color="auto" w:fill="auto"/>
            <w:vAlign w:val="center"/>
          </w:tcPr>
          <w:p w14:paraId="3EA4B2E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3,445,000 </w:t>
            </w:r>
          </w:p>
        </w:tc>
        <w:tc>
          <w:tcPr>
            <w:tcW w:w="168" w:type="dxa"/>
            <w:shd w:val="clear" w:color="auto" w:fill="auto"/>
            <w:vAlign w:val="center"/>
          </w:tcPr>
          <w:p w14:paraId="4F6FA108"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tcBorders>
              <w:top w:val="single" w:sz="4" w:space="0" w:color="auto"/>
              <w:left w:val="nil"/>
              <w:bottom w:val="nil"/>
              <w:right w:val="nil"/>
            </w:tcBorders>
            <w:shd w:val="clear" w:color="auto" w:fill="auto"/>
            <w:vAlign w:val="center"/>
          </w:tcPr>
          <w:p w14:paraId="08817F55" w14:textId="77777777" w:rsidR="00A3318F"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1,285,624,835</w:t>
            </w:r>
            <w:r w:rsidR="00A3318F" w:rsidRPr="0011302A">
              <w:rPr>
                <w:rFonts w:asciiTheme="majorBidi" w:hAnsiTheme="majorBidi" w:cstheme="majorBidi"/>
                <w:sz w:val="28"/>
                <w:szCs w:val="28"/>
              </w:rPr>
              <w:t xml:space="preserve"> </w:t>
            </w:r>
          </w:p>
        </w:tc>
      </w:tr>
      <w:tr w:rsidR="00C37907" w:rsidRPr="0011302A" w14:paraId="1541469B" w14:textId="77777777" w:rsidTr="00C85162">
        <w:trPr>
          <w:cantSplit/>
        </w:trPr>
        <w:tc>
          <w:tcPr>
            <w:tcW w:w="4592" w:type="dxa"/>
            <w:shd w:val="clear" w:color="auto" w:fill="auto"/>
            <w:hideMark/>
          </w:tcPr>
          <w:p w14:paraId="4681380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rPr>
            </w:pPr>
            <w:r w:rsidRPr="0011302A">
              <w:rPr>
                <w:rFonts w:asciiTheme="majorBidi" w:hAnsiTheme="majorBidi" w:cstheme="majorBidi"/>
                <w:sz w:val="28"/>
                <w:szCs w:val="28"/>
                <w:cs/>
              </w:rPr>
              <w:t>ซื้อระหว่างปี</w:t>
            </w:r>
          </w:p>
        </w:tc>
        <w:tc>
          <w:tcPr>
            <w:tcW w:w="1170" w:type="dxa"/>
            <w:shd w:val="clear" w:color="auto" w:fill="auto"/>
          </w:tcPr>
          <w:p w14:paraId="664F984B"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16926C16"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0A493E9E"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5,598</w:t>
            </w:r>
          </w:p>
        </w:tc>
        <w:tc>
          <w:tcPr>
            <w:tcW w:w="168" w:type="dxa"/>
            <w:shd w:val="clear" w:color="auto" w:fill="auto"/>
          </w:tcPr>
          <w:p w14:paraId="36F3F6D6"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48513580"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6E7E4D75"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7E6E792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1,482,534</w:t>
            </w:r>
          </w:p>
        </w:tc>
        <w:tc>
          <w:tcPr>
            <w:tcW w:w="168" w:type="dxa"/>
            <w:shd w:val="clear" w:color="auto" w:fill="auto"/>
          </w:tcPr>
          <w:p w14:paraId="6F2B1D3E"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640DBD65" w14:textId="77777777" w:rsidR="00C37907"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1,623,115</w:t>
            </w:r>
          </w:p>
        </w:tc>
        <w:tc>
          <w:tcPr>
            <w:tcW w:w="168" w:type="dxa"/>
            <w:shd w:val="clear" w:color="auto" w:fill="auto"/>
          </w:tcPr>
          <w:p w14:paraId="7E27BED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tcPr>
          <w:p w14:paraId="55D1B85D"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hint="cs"/>
                <w:sz w:val="28"/>
                <w:szCs w:val="28"/>
                <w:cs/>
              </w:rPr>
              <w:t>-</w:t>
            </w:r>
          </w:p>
        </w:tc>
        <w:tc>
          <w:tcPr>
            <w:tcW w:w="168" w:type="dxa"/>
            <w:shd w:val="clear" w:color="auto" w:fill="auto"/>
          </w:tcPr>
          <w:p w14:paraId="699ABBB2"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tcPr>
          <w:p w14:paraId="701F9BC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1,372,290</w:t>
            </w:r>
          </w:p>
        </w:tc>
        <w:tc>
          <w:tcPr>
            <w:tcW w:w="168" w:type="dxa"/>
            <w:shd w:val="clear" w:color="auto" w:fill="auto"/>
          </w:tcPr>
          <w:p w14:paraId="07A8857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67146A5C"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4,483,537 </w:t>
            </w:r>
          </w:p>
        </w:tc>
      </w:tr>
      <w:tr w:rsidR="00C37907" w:rsidRPr="0011302A" w14:paraId="51B9DE3B" w14:textId="77777777" w:rsidTr="00C85162">
        <w:trPr>
          <w:cantSplit/>
        </w:trPr>
        <w:tc>
          <w:tcPr>
            <w:tcW w:w="4592" w:type="dxa"/>
            <w:shd w:val="clear" w:color="auto" w:fill="auto"/>
          </w:tcPr>
          <w:p w14:paraId="043E7377"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cs/>
              </w:rPr>
            </w:pPr>
            <w:r w:rsidRPr="0011302A">
              <w:rPr>
                <w:rFonts w:asciiTheme="majorBidi" w:hAnsiTheme="majorBidi" w:cstheme="majorBidi" w:hint="cs"/>
                <w:sz w:val="28"/>
                <w:szCs w:val="28"/>
                <w:cs/>
              </w:rPr>
              <w:t>จำหน่ายระหว่าง</w:t>
            </w:r>
            <w:r w:rsidR="006A1D27" w:rsidRPr="0011302A">
              <w:rPr>
                <w:rFonts w:asciiTheme="majorBidi" w:hAnsiTheme="majorBidi" w:cstheme="majorBidi" w:hint="cs"/>
                <w:sz w:val="28"/>
                <w:szCs w:val="28"/>
                <w:cs/>
              </w:rPr>
              <w:t>ปี</w:t>
            </w:r>
          </w:p>
        </w:tc>
        <w:tc>
          <w:tcPr>
            <w:tcW w:w="1170" w:type="dxa"/>
            <w:shd w:val="clear" w:color="auto" w:fill="auto"/>
          </w:tcPr>
          <w:p w14:paraId="6AE056D2"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3B6FB82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47F80EAD"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(5,623,568)</w:t>
            </w:r>
          </w:p>
        </w:tc>
        <w:tc>
          <w:tcPr>
            <w:tcW w:w="168" w:type="dxa"/>
            <w:shd w:val="clear" w:color="auto" w:fill="auto"/>
          </w:tcPr>
          <w:p w14:paraId="1257D546"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4E9D8A6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0CD3CFE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34DB06F7"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51A700DB"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0ED8A435"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(1,082,883)</w:t>
            </w:r>
          </w:p>
        </w:tc>
        <w:tc>
          <w:tcPr>
            <w:tcW w:w="168" w:type="dxa"/>
            <w:shd w:val="clear" w:color="auto" w:fill="auto"/>
          </w:tcPr>
          <w:p w14:paraId="28204625"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tcPr>
          <w:p w14:paraId="792FB87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(1,127,802)</w:t>
            </w:r>
          </w:p>
        </w:tc>
        <w:tc>
          <w:tcPr>
            <w:tcW w:w="168" w:type="dxa"/>
            <w:shd w:val="clear" w:color="auto" w:fill="auto"/>
          </w:tcPr>
          <w:p w14:paraId="36C4312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tcPr>
          <w:p w14:paraId="1F9D838D"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8CC736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5674966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(7,834,253)</w:t>
            </w:r>
          </w:p>
        </w:tc>
      </w:tr>
      <w:tr w:rsidR="00C37907" w:rsidRPr="0011302A" w14:paraId="04E37BEE" w14:textId="77777777" w:rsidTr="00C85162">
        <w:trPr>
          <w:cantSplit/>
        </w:trPr>
        <w:tc>
          <w:tcPr>
            <w:tcW w:w="4592" w:type="dxa"/>
            <w:shd w:val="clear" w:color="auto" w:fill="auto"/>
          </w:tcPr>
          <w:p w14:paraId="628F52D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โอนเข้า</w:t>
            </w:r>
          </w:p>
        </w:tc>
        <w:tc>
          <w:tcPr>
            <w:tcW w:w="1170" w:type="dxa"/>
            <w:shd w:val="clear" w:color="auto" w:fill="auto"/>
          </w:tcPr>
          <w:p w14:paraId="2F6A51BC"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41,702,782 </w:t>
            </w:r>
          </w:p>
        </w:tc>
        <w:tc>
          <w:tcPr>
            <w:tcW w:w="168" w:type="dxa"/>
            <w:shd w:val="clear" w:color="auto" w:fill="auto"/>
          </w:tcPr>
          <w:p w14:paraId="1CCE594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3344240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266,092,627 </w:t>
            </w:r>
          </w:p>
        </w:tc>
        <w:tc>
          <w:tcPr>
            <w:tcW w:w="168" w:type="dxa"/>
            <w:shd w:val="clear" w:color="auto" w:fill="auto"/>
          </w:tcPr>
          <w:p w14:paraId="58261613"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4829BD5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045124F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380415B0"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0FC0C16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70C761CE"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16,161,988 </w:t>
            </w:r>
          </w:p>
        </w:tc>
        <w:tc>
          <w:tcPr>
            <w:tcW w:w="168" w:type="dxa"/>
            <w:shd w:val="clear" w:color="auto" w:fill="auto"/>
          </w:tcPr>
          <w:p w14:paraId="2C000530"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tcPr>
          <w:p w14:paraId="17D3C4E7"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323589D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tcPr>
          <w:p w14:paraId="4AF4DDBC"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2EEB41B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12453A8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323,957,397 </w:t>
            </w:r>
          </w:p>
        </w:tc>
      </w:tr>
      <w:tr w:rsidR="00C37907" w:rsidRPr="0011302A" w14:paraId="718F1AC4" w14:textId="77777777" w:rsidTr="00C85162">
        <w:trPr>
          <w:cantSplit/>
        </w:trPr>
        <w:tc>
          <w:tcPr>
            <w:tcW w:w="4592" w:type="dxa"/>
            <w:shd w:val="clear" w:color="auto" w:fill="auto"/>
            <w:hideMark/>
          </w:tcPr>
          <w:p w14:paraId="26160AFE"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(โอนออก)</w:t>
            </w:r>
            <w:r w:rsidR="00C85162" w:rsidRPr="0011302A">
              <w:rPr>
                <w:rFonts w:asciiTheme="majorBidi" w:hAnsiTheme="majorBidi" w:cstheme="majorBidi"/>
                <w:sz w:val="28"/>
                <w:szCs w:val="28"/>
              </w:rPr>
              <w:t xml:space="preserve"> </w:t>
            </w:r>
            <w:r w:rsidR="00C85162" w:rsidRPr="0011302A">
              <w:rPr>
                <w:rFonts w:asciiTheme="majorBidi" w:hAnsiTheme="majorBidi" w:cstheme="majorBidi" w:hint="cs"/>
                <w:sz w:val="28"/>
                <w:szCs w:val="28"/>
                <w:cs/>
              </w:rPr>
              <w:t xml:space="preserve">(หมายเหตุ </w:t>
            </w:r>
            <w:r w:rsidR="00C85162" w:rsidRPr="0011302A">
              <w:rPr>
                <w:rFonts w:asciiTheme="majorBidi" w:hAnsiTheme="majorBidi" w:cstheme="majorBidi"/>
                <w:sz w:val="28"/>
                <w:szCs w:val="28"/>
              </w:rPr>
              <w:t>16.2</w:t>
            </w:r>
            <w:r w:rsidR="00C85162" w:rsidRPr="0011302A">
              <w:rPr>
                <w:rFonts w:asciiTheme="majorBidi" w:hAnsiTheme="majorBidi" w:cstheme="majorBidi" w:hint="cs"/>
                <w:sz w:val="28"/>
                <w:szCs w:val="28"/>
                <w:cs/>
              </w:rPr>
              <w:t>)</w:t>
            </w:r>
          </w:p>
        </w:tc>
        <w:tc>
          <w:tcPr>
            <w:tcW w:w="1170" w:type="dxa"/>
            <w:tcBorders>
              <w:bottom w:val="single" w:sz="4" w:space="0" w:color="auto"/>
            </w:tcBorders>
            <w:shd w:val="clear" w:color="auto" w:fill="auto"/>
          </w:tcPr>
          <w:p w14:paraId="36B0683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(194,652,212)</w:t>
            </w:r>
          </w:p>
        </w:tc>
        <w:tc>
          <w:tcPr>
            <w:tcW w:w="168" w:type="dxa"/>
            <w:shd w:val="clear" w:color="auto" w:fill="auto"/>
          </w:tcPr>
          <w:p w14:paraId="289B2428"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bottom w:val="single" w:sz="4" w:space="0" w:color="auto"/>
            </w:tcBorders>
            <w:shd w:val="clear" w:color="auto" w:fill="auto"/>
          </w:tcPr>
          <w:p w14:paraId="62C6D70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(315,713,212)</w:t>
            </w:r>
          </w:p>
        </w:tc>
        <w:tc>
          <w:tcPr>
            <w:tcW w:w="168" w:type="dxa"/>
            <w:shd w:val="clear" w:color="auto" w:fill="auto"/>
          </w:tcPr>
          <w:p w14:paraId="01338F0C"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bottom w:val="single" w:sz="4" w:space="0" w:color="auto"/>
            </w:tcBorders>
            <w:shd w:val="clear" w:color="auto" w:fill="auto"/>
          </w:tcPr>
          <w:p w14:paraId="320363A0"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4711C7AB"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tcBorders>
              <w:bottom w:val="single" w:sz="4" w:space="0" w:color="auto"/>
            </w:tcBorders>
            <w:shd w:val="clear" w:color="auto" w:fill="auto"/>
          </w:tcPr>
          <w:p w14:paraId="1025C89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148D4CBB"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tcBorders>
              <w:bottom w:val="single" w:sz="4" w:space="0" w:color="auto"/>
            </w:tcBorders>
            <w:shd w:val="clear" w:color="auto" w:fill="auto"/>
          </w:tcPr>
          <w:p w14:paraId="0BC56FCA"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(47,895,510)</w:t>
            </w:r>
          </w:p>
        </w:tc>
        <w:tc>
          <w:tcPr>
            <w:tcW w:w="168" w:type="dxa"/>
            <w:shd w:val="clear" w:color="auto" w:fill="auto"/>
          </w:tcPr>
          <w:p w14:paraId="305E414C"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tcBorders>
              <w:bottom w:val="single" w:sz="4" w:space="0" w:color="auto"/>
            </w:tcBorders>
            <w:shd w:val="clear" w:color="auto" w:fill="auto"/>
          </w:tcPr>
          <w:p w14:paraId="2AFBBAD5"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163B3607"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tcBorders>
              <w:bottom w:val="single" w:sz="4" w:space="0" w:color="auto"/>
            </w:tcBorders>
            <w:shd w:val="clear" w:color="auto" w:fill="auto"/>
          </w:tcPr>
          <w:p w14:paraId="78946A4E"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(4,750,000)</w:t>
            </w:r>
          </w:p>
        </w:tc>
        <w:tc>
          <w:tcPr>
            <w:tcW w:w="168" w:type="dxa"/>
            <w:shd w:val="clear" w:color="auto" w:fill="auto"/>
          </w:tcPr>
          <w:p w14:paraId="70BF2247"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6F92E60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(563,010,934)</w:t>
            </w:r>
          </w:p>
        </w:tc>
      </w:tr>
      <w:tr w:rsidR="00C37907" w:rsidRPr="0011302A" w14:paraId="4F062FEC" w14:textId="77777777" w:rsidTr="00C85162">
        <w:trPr>
          <w:cantSplit/>
        </w:trPr>
        <w:tc>
          <w:tcPr>
            <w:tcW w:w="4592" w:type="dxa"/>
            <w:shd w:val="clear" w:color="auto" w:fill="auto"/>
            <w:hideMark/>
          </w:tcPr>
          <w:p w14:paraId="1A02C006"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170" w:type="dxa"/>
            <w:tcBorders>
              <w:top w:val="single" w:sz="4" w:space="0" w:color="auto"/>
              <w:left w:val="nil"/>
              <w:bottom w:val="double" w:sz="4" w:space="0" w:color="auto"/>
              <w:right w:val="nil"/>
            </w:tcBorders>
            <w:shd w:val="clear" w:color="auto" w:fill="auto"/>
          </w:tcPr>
          <w:p w14:paraId="768D7287"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41,702,782</w:t>
            </w:r>
          </w:p>
        </w:tc>
        <w:tc>
          <w:tcPr>
            <w:tcW w:w="168" w:type="dxa"/>
            <w:shd w:val="clear" w:color="auto" w:fill="auto"/>
          </w:tcPr>
          <w:p w14:paraId="2B6FA8C5"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single" w:sz="4" w:space="0" w:color="auto"/>
              <w:left w:val="nil"/>
              <w:bottom w:val="double" w:sz="4" w:space="0" w:color="auto"/>
              <w:right w:val="nil"/>
            </w:tcBorders>
            <w:shd w:val="clear" w:color="auto" w:fill="auto"/>
          </w:tcPr>
          <w:p w14:paraId="75AA4DA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497,451,260 </w:t>
            </w:r>
          </w:p>
        </w:tc>
        <w:tc>
          <w:tcPr>
            <w:tcW w:w="168" w:type="dxa"/>
            <w:shd w:val="clear" w:color="auto" w:fill="auto"/>
          </w:tcPr>
          <w:p w14:paraId="2170FEF2"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tcPr>
          <w:p w14:paraId="06F13B4C"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410,649,517</w:t>
            </w:r>
          </w:p>
        </w:tc>
        <w:tc>
          <w:tcPr>
            <w:tcW w:w="164" w:type="dxa"/>
            <w:shd w:val="clear" w:color="auto" w:fill="auto"/>
          </w:tcPr>
          <w:p w14:paraId="6F7C7A9E"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tcBorders>
              <w:top w:val="single" w:sz="4" w:space="0" w:color="auto"/>
              <w:left w:val="nil"/>
              <w:bottom w:val="double" w:sz="4" w:space="0" w:color="auto"/>
              <w:right w:val="nil"/>
            </w:tcBorders>
            <w:shd w:val="clear" w:color="auto" w:fill="auto"/>
          </w:tcPr>
          <w:p w14:paraId="1578FF7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68,950,641</w:t>
            </w:r>
          </w:p>
        </w:tc>
        <w:tc>
          <w:tcPr>
            <w:tcW w:w="168" w:type="dxa"/>
            <w:shd w:val="clear" w:color="auto" w:fill="auto"/>
          </w:tcPr>
          <w:p w14:paraId="5DECC8F3"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shd w:val="clear" w:color="auto" w:fill="auto"/>
          </w:tcPr>
          <w:p w14:paraId="5FE5FAE0"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19,959,456</w:t>
            </w:r>
          </w:p>
        </w:tc>
        <w:tc>
          <w:tcPr>
            <w:tcW w:w="168" w:type="dxa"/>
            <w:shd w:val="clear" w:color="auto" w:fill="auto"/>
          </w:tcPr>
          <w:p w14:paraId="14D65319"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tcBorders>
              <w:top w:val="single" w:sz="4" w:space="0" w:color="auto"/>
              <w:left w:val="nil"/>
              <w:bottom w:val="double" w:sz="4" w:space="0" w:color="auto"/>
              <w:right w:val="nil"/>
            </w:tcBorders>
            <w:shd w:val="clear" w:color="auto" w:fill="auto"/>
          </w:tcPr>
          <w:p w14:paraId="7D3E92E3" w14:textId="77777777" w:rsidR="00C37907"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4,439,636</w:t>
            </w:r>
          </w:p>
        </w:tc>
        <w:tc>
          <w:tcPr>
            <w:tcW w:w="168" w:type="dxa"/>
            <w:shd w:val="clear" w:color="auto" w:fill="auto"/>
          </w:tcPr>
          <w:p w14:paraId="64960021"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tcBorders>
              <w:top w:val="single" w:sz="4" w:space="0" w:color="auto"/>
              <w:left w:val="nil"/>
              <w:bottom w:val="double" w:sz="4" w:space="0" w:color="auto"/>
              <w:right w:val="nil"/>
            </w:tcBorders>
            <w:shd w:val="clear" w:color="auto" w:fill="auto"/>
          </w:tcPr>
          <w:p w14:paraId="698FE0F4"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67,290 </w:t>
            </w:r>
          </w:p>
        </w:tc>
        <w:tc>
          <w:tcPr>
            <w:tcW w:w="168" w:type="dxa"/>
            <w:shd w:val="clear" w:color="auto" w:fill="auto"/>
          </w:tcPr>
          <w:p w14:paraId="4FB5F138"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shd w:val="clear" w:color="auto" w:fill="auto"/>
          </w:tcPr>
          <w:p w14:paraId="11F3BF7F" w14:textId="77777777" w:rsidR="00C37907" w:rsidRPr="0011302A" w:rsidRDefault="00C3790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1,043,220,582 </w:t>
            </w:r>
          </w:p>
        </w:tc>
      </w:tr>
      <w:tr w:rsidR="00A3318F" w:rsidRPr="0011302A" w14:paraId="7B8B1065" w14:textId="77777777" w:rsidTr="00C85162">
        <w:trPr>
          <w:cantSplit/>
          <w:trHeight w:val="190"/>
        </w:trPr>
        <w:tc>
          <w:tcPr>
            <w:tcW w:w="4592" w:type="dxa"/>
            <w:shd w:val="clear" w:color="auto" w:fill="auto"/>
            <w:hideMark/>
          </w:tcPr>
          <w:p w14:paraId="3B6940D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line="300" w:lineRule="exact"/>
              <w:ind w:left="-57" w:right="-57"/>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rPr>
              <w:t>ค่าเสื่อมราคาสะสม</w:t>
            </w:r>
          </w:p>
        </w:tc>
        <w:tc>
          <w:tcPr>
            <w:tcW w:w="1170" w:type="dxa"/>
            <w:tcBorders>
              <w:top w:val="double" w:sz="4" w:space="0" w:color="auto"/>
              <w:left w:val="nil"/>
              <w:bottom w:val="nil"/>
              <w:right w:val="nil"/>
            </w:tcBorders>
            <w:shd w:val="clear" w:color="auto" w:fill="auto"/>
          </w:tcPr>
          <w:p w14:paraId="4FE90BE3"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8" w:type="dxa"/>
            <w:shd w:val="clear" w:color="auto" w:fill="auto"/>
          </w:tcPr>
          <w:p w14:paraId="3A79DB8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double" w:sz="4" w:space="0" w:color="auto"/>
              <w:left w:val="nil"/>
              <w:bottom w:val="nil"/>
              <w:right w:val="nil"/>
            </w:tcBorders>
            <w:shd w:val="clear" w:color="auto" w:fill="auto"/>
          </w:tcPr>
          <w:p w14:paraId="6FE6CE1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8" w:type="dxa"/>
            <w:shd w:val="clear" w:color="auto" w:fill="auto"/>
          </w:tcPr>
          <w:p w14:paraId="047DF7B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double" w:sz="4" w:space="0" w:color="auto"/>
            </w:tcBorders>
            <w:shd w:val="clear" w:color="auto" w:fill="auto"/>
          </w:tcPr>
          <w:p w14:paraId="6F95F95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4" w:type="dxa"/>
            <w:shd w:val="clear" w:color="auto" w:fill="auto"/>
          </w:tcPr>
          <w:p w14:paraId="678B0C6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tcBorders>
              <w:top w:val="double" w:sz="4" w:space="0" w:color="auto"/>
              <w:left w:val="nil"/>
              <w:bottom w:val="nil"/>
              <w:right w:val="nil"/>
            </w:tcBorders>
            <w:shd w:val="clear" w:color="auto" w:fill="auto"/>
          </w:tcPr>
          <w:p w14:paraId="5C67425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8" w:type="dxa"/>
            <w:shd w:val="clear" w:color="auto" w:fill="auto"/>
          </w:tcPr>
          <w:p w14:paraId="0069515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tcBorders>
              <w:top w:val="double" w:sz="4" w:space="0" w:color="auto"/>
              <w:left w:val="nil"/>
              <w:bottom w:val="nil"/>
              <w:right w:val="nil"/>
            </w:tcBorders>
            <w:shd w:val="clear" w:color="auto" w:fill="auto"/>
          </w:tcPr>
          <w:p w14:paraId="6363080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8" w:type="dxa"/>
            <w:shd w:val="clear" w:color="auto" w:fill="auto"/>
          </w:tcPr>
          <w:p w14:paraId="69377A3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tcBorders>
              <w:top w:val="double" w:sz="4" w:space="0" w:color="auto"/>
              <w:left w:val="nil"/>
              <w:bottom w:val="nil"/>
              <w:right w:val="nil"/>
            </w:tcBorders>
            <w:shd w:val="clear" w:color="auto" w:fill="auto"/>
          </w:tcPr>
          <w:p w14:paraId="105956E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8" w:type="dxa"/>
            <w:shd w:val="clear" w:color="auto" w:fill="auto"/>
          </w:tcPr>
          <w:p w14:paraId="4E6755C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tcBorders>
              <w:top w:val="double" w:sz="4" w:space="0" w:color="auto"/>
              <w:left w:val="nil"/>
              <w:bottom w:val="nil"/>
              <w:right w:val="nil"/>
            </w:tcBorders>
            <w:shd w:val="clear" w:color="auto" w:fill="auto"/>
          </w:tcPr>
          <w:p w14:paraId="6D526AD0"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68" w:type="dxa"/>
            <w:shd w:val="clear" w:color="auto" w:fill="auto"/>
          </w:tcPr>
          <w:p w14:paraId="0DD89E42"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tcBorders>
              <w:top w:val="double" w:sz="4" w:space="0" w:color="auto"/>
              <w:left w:val="nil"/>
              <w:bottom w:val="nil"/>
              <w:right w:val="nil"/>
            </w:tcBorders>
            <w:shd w:val="clear" w:color="auto" w:fill="auto"/>
          </w:tcPr>
          <w:p w14:paraId="4A3C04A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r>
      <w:tr w:rsidR="00E80796" w:rsidRPr="0011302A" w14:paraId="5FD1C85E" w14:textId="77777777" w:rsidTr="00C85162">
        <w:trPr>
          <w:cantSplit/>
        </w:trPr>
        <w:tc>
          <w:tcPr>
            <w:tcW w:w="4592" w:type="dxa"/>
            <w:shd w:val="clear" w:color="auto" w:fill="auto"/>
            <w:hideMark/>
          </w:tcPr>
          <w:p w14:paraId="2100E67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170" w:type="dxa"/>
            <w:shd w:val="clear" w:color="auto" w:fill="auto"/>
          </w:tcPr>
          <w:p w14:paraId="3A95E268"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11,077,941 </w:t>
            </w:r>
          </w:p>
        </w:tc>
        <w:tc>
          <w:tcPr>
            <w:tcW w:w="168" w:type="dxa"/>
            <w:shd w:val="clear" w:color="auto" w:fill="auto"/>
            <w:vAlign w:val="center"/>
          </w:tcPr>
          <w:p w14:paraId="231B89B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vAlign w:val="center"/>
          </w:tcPr>
          <w:p w14:paraId="727E4A4D"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161,849,242</w:t>
            </w:r>
          </w:p>
        </w:tc>
        <w:tc>
          <w:tcPr>
            <w:tcW w:w="168" w:type="dxa"/>
            <w:shd w:val="clear" w:color="auto" w:fill="auto"/>
            <w:vAlign w:val="center"/>
          </w:tcPr>
          <w:p w14:paraId="71F5679A"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6E94740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101,305,060 </w:t>
            </w:r>
          </w:p>
        </w:tc>
        <w:tc>
          <w:tcPr>
            <w:tcW w:w="164" w:type="dxa"/>
            <w:shd w:val="clear" w:color="auto" w:fill="auto"/>
          </w:tcPr>
          <w:p w14:paraId="503539B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24F317D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38,738,630 </w:t>
            </w:r>
          </w:p>
        </w:tc>
        <w:tc>
          <w:tcPr>
            <w:tcW w:w="168" w:type="dxa"/>
            <w:shd w:val="clear" w:color="auto" w:fill="auto"/>
            <w:vAlign w:val="center"/>
          </w:tcPr>
          <w:p w14:paraId="1CE65319"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4B0E9E3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39,636,199 </w:t>
            </w:r>
          </w:p>
        </w:tc>
        <w:tc>
          <w:tcPr>
            <w:tcW w:w="168" w:type="dxa"/>
            <w:shd w:val="clear" w:color="auto" w:fill="auto"/>
            <w:vAlign w:val="center"/>
          </w:tcPr>
          <w:p w14:paraId="0AD80C9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vAlign w:val="center"/>
          </w:tcPr>
          <w:p w14:paraId="1D685660"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4,184,407</w:t>
            </w:r>
            <w:r w:rsidR="00E80796" w:rsidRPr="0011302A">
              <w:rPr>
                <w:rFonts w:asciiTheme="majorBidi" w:hAnsiTheme="majorBidi" w:cstheme="majorBidi"/>
                <w:sz w:val="28"/>
                <w:szCs w:val="28"/>
              </w:rPr>
              <w:t xml:space="preserve"> </w:t>
            </w:r>
          </w:p>
        </w:tc>
        <w:tc>
          <w:tcPr>
            <w:tcW w:w="168" w:type="dxa"/>
            <w:shd w:val="clear" w:color="auto" w:fill="auto"/>
            <w:vAlign w:val="center"/>
          </w:tcPr>
          <w:p w14:paraId="46C65FF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vAlign w:val="center"/>
          </w:tcPr>
          <w:p w14:paraId="435C5E52"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99B569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6755C0C9"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356,791,479</w:t>
            </w:r>
          </w:p>
        </w:tc>
      </w:tr>
      <w:tr w:rsidR="00E80796" w:rsidRPr="0011302A" w14:paraId="45FAD85E" w14:textId="77777777" w:rsidTr="00C85162">
        <w:trPr>
          <w:cantSplit/>
        </w:trPr>
        <w:tc>
          <w:tcPr>
            <w:tcW w:w="4592" w:type="dxa"/>
            <w:shd w:val="clear" w:color="auto" w:fill="auto"/>
            <w:hideMark/>
          </w:tcPr>
          <w:p w14:paraId="0E00A6D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ค่าเสื่อมราคาสำหรับปี</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ปรับปรุงใหม่)</w:t>
            </w:r>
          </w:p>
        </w:tc>
        <w:tc>
          <w:tcPr>
            <w:tcW w:w="1170" w:type="dxa"/>
            <w:shd w:val="clear" w:color="auto" w:fill="auto"/>
          </w:tcPr>
          <w:p w14:paraId="4A0CBCFA"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2,297,576 </w:t>
            </w:r>
          </w:p>
        </w:tc>
        <w:tc>
          <w:tcPr>
            <w:tcW w:w="168" w:type="dxa"/>
            <w:shd w:val="clear" w:color="auto" w:fill="auto"/>
            <w:vAlign w:val="center"/>
          </w:tcPr>
          <w:p w14:paraId="65BA91D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vAlign w:val="center"/>
          </w:tcPr>
          <w:p w14:paraId="417AE3B1"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31,504,941</w:t>
            </w:r>
          </w:p>
        </w:tc>
        <w:tc>
          <w:tcPr>
            <w:tcW w:w="168" w:type="dxa"/>
            <w:shd w:val="clear" w:color="auto" w:fill="auto"/>
            <w:vAlign w:val="center"/>
          </w:tcPr>
          <w:p w14:paraId="227DC25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4D9435B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8,951,409 </w:t>
            </w:r>
          </w:p>
        </w:tc>
        <w:tc>
          <w:tcPr>
            <w:tcW w:w="164" w:type="dxa"/>
            <w:shd w:val="clear" w:color="auto" w:fill="auto"/>
          </w:tcPr>
          <w:p w14:paraId="49DD0E89"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408376E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6,060,429 </w:t>
            </w:r>
          </w:p>
        </w:tc>
        <w:tc>
          <w:tcPr>
            <w:tcW w:w="168" w:type="dxa"/>
            <w:shd w:val="clear" w:color="auto" w:fill="auto"/>
            <w:vAlign w:val="center"/>
          </w:tcPr>
          <w:p w14:paraId="0E768E8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7545E95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7,256,204 </w:t>
            </w:r>
          </w:p>
        </w:tc>
        <w:tc>
          <w:tcPr>
            <w:tcW w:w="168" w:type="dxa"/>
            <w:shd w:val="clear" w:color="auto" w:fill="auto"/>
            <w:vAlign w:val="center"/>
          </w:tcPr>
          <w:p w14:paraId="16159FD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vAlign w:val="center"/>
          </w:tcPr>
          <w:p w14:paraId="56A126C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879,770 </w:t>
            </w:r>
          </w:p>
        </w:tc>
        <w:tc>
          <w:tcPr>
            <w:tcW w:w="168" w:type="dxa"/>
            <w:shd w:val="clear" w:color="auto" w:fill="auto"/>
            <w:vAlign w:val="center"/>
          </w:tcPr>
          <w:p w14:paraId="7F5AC62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vAlign w:val="center"/>
          </w:tcPr>
          <w:p w14:paraId="58701EF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0615D2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12404099"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56,950,329 </w:t>
            </w:r>
          </w:p>
        </w:tc>
      </w:tr>
      <w:tr w:rsidR="00E80796" w:rsidRPr="0011302A" w14:paraId="03222A7D" w14:textId="77777777" w:rsidTr="00C85162">
        <w:trPr>
          <w:cantSplit/>
        </w:trPr>
        <w:tc>
          <w:tcPr>
            <w:tcW w:w="4592" w:type="dxa"/>
            <w:shd w:val="clear" w:color="auto" w:fill="auto"/>
            <w:hideMark/>
          </w:tcPr>
          <w:p w14:paraId="434B5D1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170" w:type="dxa"/>
            <w:shd w:val="clear" w:color="auto" w:fill="auto"/>
            <w:vAlign w:val="center"/>
          </w:tcPr>
          <w:p w14:paraId="3D405956"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8B0015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vAlign w:val="center"/>
          </w:tcPr>
          <w:p w14:paraId="43317E2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5CC102B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bottom w:val="single" w:sz="4" w:space="0" w:color="auto"/>
            </w:tcBorders>
            <w:shd w:val="clear" w:color="auto" w:fill="auto"/>
          </w:tcPr>
          <w:p w14:paraId="739320CA"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6E5DE98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vAlign w:val="center"/>
          </w:tcPr>
          <w:p w14:paraId="23D5D65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5D8B79ED"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vAlign w:val="center"/>
          </w:tcPr>
          <w:p w14:paraId="4AD16226"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(156,365)</w:t>
            </w:r>
          </w:p>
        </w:tc>
        <w:tc>
          <w:tcPr>
            <w:tcW w:w="168" w:type="dxa"/>
            <w:shd w:val="clear" w:color="auto" w:fill="auto"/>
            <w:vAlign w:val="center"/>
          </w:tcPr>
          <w:p w14:paraId="5DAF189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vAlign w:val="center"/>
          </w:tcPr>
          <w:p w14:paraId="214FD31E"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(1,159,293</w:t>
            </w:r>
            <w:r w:rsidR="00E80796" w:rsidRPr="0011302A">
              <w:rPr>
                <w:rFonts w:asciiTheme="majorBidi" w:hAnsiTheme="majorBidi" w:cstheme="majorBidi"/>
                <w:sz w:val="28"/>
                <w:szCs w:val="28"/>
              </w:rPr>
              <w:t>)</w:t>
            </w:r>
          </w:p>
        </w:tc>
        <w:tc>
          <w:tcPr>
            <w:tcW w:w="168" w:type="dxa"/>
            <w:shd w:val="clear" w:color="auto" w:fill="auto"/>
            <w:vAlign w:val="center"/>
          </w:tcPr>
          <w:p w14:paraId="0E62F37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vAlign w:val="center"/>
          </w:tcPr>
          <w:p w14:paraId="05225C8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vAlign w:val="center"/>
          </w:tcPr>
          <w:p w14:paraId="12450B3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7DCB8109"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(1,315,658</w:t>
            </w:r>
            <w:r w:rsidR="00E80796" w:rsidRPr="0011302A">
              <w:rPr>
                <w:rFonts w:asciiTheme="majorBidi" w:hAnsiTheme="majorBidi" w:cstheme="majorBidi"/>
                <w:sz w:val="28"/>
                <w:szCs w:val="28"/>
              </w:rPr>
              <w:t>)</w:t>
            </w:r>
          </w:p>
        </w:tc>
      </w:tr>
      <w:tr w:rsidR="00E80796" w:rsidRPr="0011302A" w14:paraId="576BBA1F" w14:textId="77777777" w:rsidTr="00C85162">
        <w:trPr>
          <w:cantSplit/>
        </w:trPr>
        <w:tc>
          <w:tcPr>
            <w:tcW w:w="4592" w:type="dxa"/>
            <w:shd w:val="clear" w:color="auto" w:fill="auto"/>
            <w:hideMark/>
          </w:tcPr>
          <w:p w14:paraId="50C4A66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 (</w:t>
            </w:r>
            <w:r w:rsidRPr="0011302A">
              <w:rPr>
                <w:rFonts w:asciiTheme="majorBidi" w:hAnsiTheme="majorBidi" w:cstheme="majorBidi" w:hint="cs"/>
                <w:sz w:val="28"/>
                <w:szCs w:val="28"/>
                <w:cs/>
              </w:rPr>
              <w:t>ปรับปรุงใหม่)</w:t>
            </w:r>
          </w:p>
        </w:tc>
        <w:tc>
          <w:tcPr>
            <w:tcW w:w="1170" w:type="dxa"/>
            <w:tcBorders>
              <w:top w:val="single" w:sz="4" w:space="0" w:color="auto"/>
              <w:left w:val="nil"/>
              <w:bottom w:val="nil"/>
              <w:right w:val="nil"/>
            </w:tcBorders>
            <w:shd w:val="clear" w:color="auto" w:fill="auto"/>
          </w:tcPr>
          <w:p w14:paraId="2330583F"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13,375,517</w:t>
            </w:r>
            <w:r w:rsidR="00E80796" w:rsidRPr="0011302A">
              <w:rPr>
                <w:rFonts w:asciiTheme="majorBidi" w:hAnsiTheme="majorBidi" w:cstheme="majorBidi"/>
                <w:sz w:val="28"/>
                <w:szCs w:val="28"/>
              </w:rPr>
              <w:t xml:space="preserve"> </w:t>
            </w:r>
          </w:p>
        </w:tc>
        <w:tc>
          <w:tcPr>
            <w:tcW w:w="168" w:type="dxa"/>
            <w:shd w:val="clear" w:color="auto" w:fill="auto"/>
            <w:vAlign w:val="center"/>
          </w:tcPr>
          <w:p w14:paraId="10B6346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single" w:sz="4" w:space="0" w:color="auto"/>
              <w:left w:val="nil"/>
              <w:bottom w:val="nil"/>
              <w:right w:val="nil"/>
            </w:tcBorders>
            <w:shd w:val="clear" w:color="auto" w:fill="auto"/>
          </w:tcPr>
          <w:p w14:paraId="3905A3F2"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193,354,183</w:t>
            </w:r>
            <w:r w:rsidR="00E80796" w:rsidRPr="0011302A">
              <w:rPr>
                <w:rFonts w:asciiTheme="majorBidi" w:hAnsiTheme="majorBidi" w:cstheme="majorBidi"/>
                <w:sz w:val="28"/>
                <w:szCs w:val="28"/>
              </w:rPr>
              <w:t xml:space="preserve"> </w:t>
            </w:r>
          </w:p>
        </w:tc>
        <w:tc>
          <w:tcPr>
            <w:tcW w:w="168" w:type="dxa"/>
            <w:shd w:val="clear" w:color="auto" w:fill="auto"/>
            <w:vAlign w:val="center"/>
          </w:tcPr>
          <w:p w14:paraId="286F41C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tcBorders>
              <w:top w:val="single" w:sz="4" w:space="0" w:color="auto"/>
            </w:tcBorders>
            <w:shd w:val="clear" w:color="auto" w:fill="auto"/>
          </w:tcPr>
          <w:p w14:paraId="4F3C028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110,256,469 </w:t>
            </w:r>
          </w:p>
        </w:tc>
        <w:tc>
          <w:tcPr>
            <w:tcW w:w="164" w:type="dxa"/>
            <w:shd w:val="clear" w:color="auto" w:fill="auto"/>
          </w:tcPr>
          <w:p w14:paraId="4C38EF12"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00" w:lineRule="exact"/>
              <w:ind w:left="-85" w:right="13"/>
              <w:jc w:val="right"/>
              <w:rPr>
                <w:rFonts w:asciiTheme="majorBidi" w:hAnsiTheme="majorBidi" w:cstheme="majorBidi"/>
                <w:sz w:val="28"/>
                <w:szCs w:val="28"/>
              </w:rPr>
            </w:pPr>
          </w:p>
        </w:tc>
        <w:tc>
          <w:tcPr>
            <w:tcW w:w="1344" w:type="dxa"/>
            <w:tcBorders>
              <w:top w:val="single" w:sz="4" w:space="0" w:color="auto"/>
              <w:left w:val="nil"/>
              <w:bottom w:val="nil"/>
              <w:right w:val="nil"/>
            </w:tcBorders>
            <w:shd w:val="clear" w:color="auto" w:fill="auto"/>
          </w:tcPr>
          <w:p w14:paraId="3F386812"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44,799,059</w:t>
            </w:r>
            <w:r w:rsidR="00E80796" w:rsidRPr="0011302A">
              <w:rPr>
                <w:rFonts w:asciiTheme="majorBidi" w:hAnsiTheme="majorBidi" w:cstheme="majorBidi"/>
                <w:sz w:val="28"/>
                <w:szCs w:val="28"/>
              </w:rPr>
              <w:t xml:space="preserve"> </w:t>
            </w:r>
          </w:p>
        </w:tc>
        <w:tc>
          <w:tcPr>
            <w:tcW w:w="168" w:type="dxa"/>
            <w:shd w:val="clear" w:color="auto" w:fill="auto"/>
            <w:vAlign w:val="center"/>
          </w:tcPr>
          <w:p w14:paraId="71FD4EE8"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tcBorders>
              <w:top w:val="single" w:sz="4" w:space="0" w:color="auto"/>
              <w:left w:val="nil"/>
              <w:bottom w:val="nil"/>
              <w:right w:val="nil"/>
            </w:tcBorders>
            <w:shd w:val="clear" w:color="auto" w:fill="auto"/>
          </w:tcPr>
          <w:p w14:paraId="1DC9085A"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46,736,038</w:t>
            </w:r>
          </w:p>
        </w:tc>
        <w:tc>
          <w:tcPr>
            <w:tcW w:w="168" w:type="dxa"/>
            <w:shd w:val="clear" w:color="auto" w:fill="auto"/>
            <w:vAlign w:val="center"/>
          </w:tcPr>
          <w:p w14:paraId="4452381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vAlign w:val="center"/>
          </w:tcPr>
          <w:p w14:paraId="213EAA91"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3,904,884</w:t>
            </w:r>
            <w:r w:rsidR="00E80796" w:rsidRPr="0011302A">
              <w:rPr>
                <w:rFonts w:asciiTheme="majorBidi" w:hAnsiTheme="majorBidi" w:cstheme="majorBidi"/>
                <w:sz w:val="28"/>
                <w:szCs w:val="28"/>
              </w:rPr>
              <w:t xml:space="preserve"> </w:t>
            </w:r>
          </w:p>
        </w:tc>
        <w:tc>
          <w:tcPr>
            <w:tcW w:w="168" w:type="dxa"/>
            <w:shd w:val="clear" w:color="auto" w:fill="auto"/>
            <w:vAlign w:val="center"/>
          </w:tcPr>
          <w:p w14:paraId="7C2238D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tcBorders>
              <w:top w:val="single" w:sz="4" w:space="0" w:color="auto"/>
              <w:left w:val="nil"/>
              <w:bottom w:val="nil"/>
              <w:right w:val="nil"/>
            </w:tcBorders>
            <w:shd w:val="clear" w:color="auto" w:fill="auto"/>
            <w:vAlign w:val="center"/>
          </w:tcPr>
          <w:p w14:paraId="47EB8AD6"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323A21F6"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tcBorders>
              <w:top w:val="single" w:sz="4" w:space="0" w:color="auto"/>
              <w:left w:val="nil"/>
              <w:bottom w:val="nil"/>
              <w:right w:val="nil"/>
            </w:tcBorders>
            <w:shd w:val="clear" w:color="auto" w:fill="auto"/>
          </w:tcPr>
          <w:p w14:paraId="7B35BB9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412,426,150 </w:t>
            </w:r>
          </w:p>
        </w:tc>
      </w:tr>
      <w:tr w:rsidR="00E80796" w:rsidRPr="0011302A" w14:paraId="38E8376A" w14:textId="77777777" w:rsidTr="00C85162">
        <w:trPr>
          <w:cantSplit/>
        </w:trPr>
        <w:tc>
          <w:tcPr>
            <w:tcW w:w="4592" w:type="dxa"/>
            <w:shd w:val="clear" w:color="auto" w:fill="auto"/>
            <w:hideMark/>
          </w:tcPr>
          <w:p w14:paraId="5AD01EBD"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rPr>
            </w:pPr>
            <w:r w:rsidRPr="0011302A">
              <w:rPr>
                <w:rFonts w:asciiTheme="majorBidi" w:hAnsiTheme="majorBidi" w:cstheme="majorBidi"/>
                <w:sz w:val="28"/>
                <w:szCs w:val="28"/>
                <w:cs/>
              </w:rPr>
              <w:t>ค่าเสื่อมราคาสำหรับปี</w:t>
            </w:r>
          </w:p>
        </w:tc>
        <w:tc>
          <w:tcPr>
            <w:tcW w:w="1170" w:type="dxa"/>
            <w:shd w:val="clear" w:color="auto" w:fill="auto"/>
          </w:tcPr>
          <w:p w14:paraId="7D380C9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571,255 </w:t>
            </w:r>
          </w:p>
        </w:tc>
        <w:tc>
          <w:tcPr>
            <w:tcW w:w="168" w:type="dxa"/>
            <w:shd w:val="clear" w:color="auto" w:fill="auto"/>
          </w:tcPr>
          <w:p w14:paraId="6A47746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5248E616" w14:textId="77777777" w:rsidR="00E80796" w:rsidRPr="0011302A" w:rsidRDefault="00C05C2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17,610,779</w:t>
            </w:r>
            <w:r w:rsidR="00E80796" w:rsidRPr="0011302A">
              <w:rPr>
                <w:rFonts w:asciiTheme="majorBidi" w:hAnsiTheme="majorBidi" w:cstheme="majorBidi"/>
                <w:sz w:val="28"/>
                <w:szCs w:val="28"/>
              </w:rPr>
              <w:t xml:space="preserve"> </w:t>
            </w:r>
          </w:p>
        </w:tc>
        <w:tc>
          <w:tcPr>
            <w:tcW w:w="168" w:type="dxa"/>
            <w:shd w:val="clear" w:color="auto" w:fill="auto"/>
          </w:tcPr>
          <w:p w14:paraId="51AFB7F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5D30DCF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4,328,975 </w:t>
            </w:r>
          </w:p>
        </w:tc>
        <w:tc>
          <w:tcPr>
            <w:tcW w:w="164" w:type="dxa"/>
            <w:shd w:val="clear" w:color="auto" w:fill="auto"/>
          </w:tcPr>
          <w:p w14:paraId="3698C019"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1D0E61EA" w14:textId="77777777" w:rsidR="00E80796"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6,201,37</w:t>
            </w:r>
            <w:r w:rsidR="00C05C21" w:rsidRPr="0011302A">
              <w:rPr>
                <w:rFonts w:asciiTheme="majorBidi" w:hAnsiTheme="majorBidi" w:cstheme="majorBidi"/>
                <w:sz w:val="28"/>
                <w:szCs w:val="28"/>
              </w:rPr>
              <w:t>7</w:t>
            </w:r>
            <w:r w:rsidR="00E80796" w:rsidRPr="0011302A">
              <w:rPr>
                <w:rFonts w:asciiTheme="majorBidi" w:hAnsiTheme="majorBidi" w:cstheme="majorBidi"/>
                <w:sz w:val="28"/>
                <w:szCs w:val="28"/>
              </w:rPr>
              <w:t xml:space="preserve"> </w:t>
            </w:r>
          </w:p>
        </w:tc>
        <w:tc>
          <w:tcPr>
            <w:tcW w:w="168" w:type="dxa"/>
            <w:shd w:val="clear" w:color="auto" w:fill="auto"/>
          </w:tcPr>
          <w:p w14:paraId="4BCF17E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62D43D0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1,146,699 </w:t>
            </w:r>
          </w:p>
        </w:tc>
        <w:tc>
          <w:tcPr>
            <w:tcW w:w="168" w:type="dxa"/>
            <w:shd w:val="clear" w:color="auto" w:fill="auto"/>
          </w:tcPr>
          <w:p w14:paraId="0336F08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tcPr>
          <w:p w14:paraId="6DB6CFA6" w14:textId="77777777" w:rsidR="00E80796"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489,10</w:t>
            </w:r>
            <w:r w:rsidR="00C05C21" w:rsidRPr="0011302A">
              <w:rPr>
                <w:rFonts w:asciiTheme="majorBidi" w:hAnsiTheme="majorBidi" w:cstheme="majorBidi"/>
                <w:sz w:val="28"/>
                <w:szCs w:val="28"/>
              </w:rPr>
              <w:t>7</w:t>
            </w:r>
          </w:p>
        </w:tc>
        <w:tc>
          <w:tcPr>
            <w:tcW w:w="168" w:type="dxa"/>
            <w:shd w:val="clear" w:color="auto" w:fill="auto"/>
          </w:tcPr>
          <w:p w14:paraId="1948F44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tcPr>
          <w:p w14:paraId="1ECFA0E8"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1E5CB3B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6566EEE8" w14:textId="77777777" w:rsidR="00E80796"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30,348,19</w:t>
            </w:r>
            <w:r w:rsidR="00C05C21" w:rsidRPr="0011302A">
              <w:rPr>
                <w:rFonts w:asciiTheme="majorBidi" w:hAnsiTheme="majorBidi" w:cstheme="majorBidi"/>
                <w:sz w:val="28"/>
                <w:szCs w:val="28"/>
              </w:rPr>
              <w:t>2</w:t>
            </w:r>
            <w:r w:rsidR="00E80796" w:rsidRPr="0011302A">
              <w:rPr>
                <w:rFonts w:asciiTheme="majorBidi" w:hAnsiTheme="majorBidi" w:cstheme="majorBidi"/>
                <w:sz w:val="28"/>
                <w:szCs w:val="28"/>
              </w:rPr>
              <w:t xml:space="preserve"> </w:t>
            </w:r>
          </w:p>
        </w:tc>
      </w:tr>
      <w:tr w:rsidR="00E80796" w:rsidRPr="0011302A" w14:paraId="0D83AF16" w14:textId="77777777" w:rsidTr="00C85162">
        <w:trPr>
          <w:cantSplit/>
        </w:trPr>
        <w:tc>
          <w:tcPr>
            <w:tcW w:w="4592" w:type="dxa"/>
            <w:shd w:val="clear" w:color="auto" w:fill="auto"/>
          </w:tcPr>
          <w:p w14:paraId="3FA29E0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จำหน่ายระหว่าง</w:t>
            </w:r>
            <w:r w:rsidRPr="0011302A">
              <w:rPr>
                <w:rFonts w:asciiTheme="majorBidi" w:hAnsiTheme="majorBidi" w:cstheme="majorBidi" w:hint="cs"/>
                <w:sz w:val="28"/>
                <w:szCs w:val="28"/>
                <w:cs/>
              </w:rPr>
              <w:t>ปี</w:t>
            </w:r>
          </w:p>
        </w:tc>
        <w:tc>
          <w:tcPr>
            <w:tcW w:w="1170" w:type="dxa"/>
            <w:shd w:val="clear" w:color="auto" w:fill="auto"/>
          </w:tcPr>
          <w:p w14:paraId="5C950EB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5D6267B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233173C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(4,422,342)</w:t>
            </w:r>
          </w:p>
        </w:tc>
        <w:tc>
          <w:tcPr>
            <w:tcW w:w="168" w:type="dxa"/>
            <w:shd w:val="clear" w:color="auto" w:fill="auto"/>
          </w:tcPr>
          <w:p w14:paraId="3B3472A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661EB80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43868BB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1BAB5EB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185CC3B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39CDBA72" w14:textId="77777777" w:rsidR="00E80796"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(953,53</w:t>
            </w:r>
            <w:r w:rsidR="00C05C21" w:rsidRPr="0011302A">
              <w:rPr>
                <w:rFonts w:asciiTheme="majorBidi" w:hAnsiTheme="majorBidi" w:cstheme="majorBidi"/>
                <w:sz w:val="28"/>
                <w:szCs w:val="28"/>
              </w:rPr>
              <w:t>6</w:t>
            </w:r>
            <w:r w:rsidR="00E80796" w:rsidRPr="0011302A">
              <w:rPr>
                <w:rFonts w:asciiTheme="majorBidi" w:hAnsiTheme="majorBidi" w:cstheme="majorBidi"/>
                <w:sz w:val="28"/>
                <w:szCs w:val="28"/>
              </w:rPr>
              <w:t>)</w:t>
            </w:r>
          </w:p>
        </w:tc>
        <w:tc>
          <w:tcPr>
            <w:tcW w:w="168" w:type="dxa"/>
            <w:shd w:val="clear" w:color="auto" w:fill="auto"/>
          </w:tcPr>
          <w:p w14:paraId="2476754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tcPr>
          <w:p w14:paraId="6F7D80FA"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(1,127,798)</w:t>
            </w:r>
          </w:p>
        </w:tc>
        <w:tc>
          <w:tcPr>
            <w:tcW w:w="168" w:type="dxa"/>
            <w:shd w:val="clear" w:color="auto" w:fill="auto"/>
          </w:tcPr>
          <w:p w14:paraId="3CC9D76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tcPr>
          <w:p w14:paraId="2659698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4F314098"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2F87F30B" w14:textId="77777777" w:rsidR="00E80796"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(6,503,67</w:t>
            </w:r>
            <w:r w:rsidR="00C05C21" w:rsidRPr="0011302A">
              <w:rPr>
                <w:rFonts w:asciiTheme="majorBidi" w:hAnsiTheme="majorBidi" w:cstheme="majorBidi"/>
                <w:sz w:val="28"/>
                <w:szCs w:val="28"/>
              </w:rPr>
              <w:t>6</w:t>
            </w:r>
            <w:r w:rsidR="00E80796" w:rsidRPr="0011302A">
              <w:rPr>
                <w:rFonts w:asciiTheme="majorBidi" w:hAnsiTheme="majorBidi" w:cstheme="majorBidi"/>
                <w:sz w:val="28"/>
                <w:szCs w:val="28"/>
              </w:rPr>
              <w:t>)</w:t>
            </w:r>
          </w:p>
        </w:tc>
      </w:tr>
      <w:tr w:rsidR="00E80796" w:rsidRPr="0011302A" w14:paraId="41D3BA7B" w14:textId="77777777" w:rsidTr="00C85162">
        <w:trPr>
          <w:cantSplit/>
        </w:trPr>
        <w:tc>
          <w:tcPr>
            <w:tcW w:w="4592" w:type="dxa"/>
            <w:shd w:val="clear" w:color="auto" w:fill="auto"/>
          </w:tcPr>
          <w:p w14:paraId="0FE09A6A"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rPr>
            </w:pPr>
            <w:r w:rsidRPr="0011302A">
              <w:rPr>
                <w:rFonts w:asciiTheme="majorBidi" w:hAnsiTheme="majorBidi" w:cstheme="majorBidi"/>
                <w:sz w:val="28"/>
                <w:szCs w:val="28"/>
                <w:cs/>
              </w:rPr>
              <w:t>โอนเข้า</w:t>
            </w:r>
          </w:p>
        </w:tc>
        <w:tc>
          <w:tcPr>
            <w:tcW w:w="1170" w:type="dxa"/>
            <w:shd w:val="clear" w:color="auto" w:fill="auto"/>
          </w:tcPr>
          <w:p w14:paraId="3690898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61F9FD8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4E7F0D7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cs/>
              </w:rPr>
            </w:pPr>
            <w:r w:rsidRPr="0011302A">
              <w:rPr>
                <w:rFonts w:asciiTheme="majorBidi" w:hAnsiTheme="majorBidi" w:cstheme="majorBidi"/>
                <w:sz w:val="28"/>
                <w:szCs w:val="28"/>
              </w:rPr>
              <w:t xml:space="preserve">110,283,977 </w:t>
            </w:r>
          </w:p>
        </w:tc>
        <w:tc>
          <w:tcPr>
            <w:tcW w:w="168" w:type="dxa"/>
            <w:shd w:val="clear" w:color="auto" w:fill="auto"/>
          </w:tcPr>
          <w:p w14:paraId="7B3357C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72" w:type="dxa"/>
            <w:shd w:val="clear" w:color="auto" w:fill="auto"/>
          </w:tcPr>
          <w:p w14:paraId="7BBB622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4" w:type="dxa"/>
            <w:shd w:val="clear" w:color="auto" w:fill="auto"/>
          </w:tcPr>
          <w:p w14:paraId="5EB26656"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344" w:type="dxa"/>
            <w:shd w:val="clear" w:color="auto" w:fill="auto"/>
          </w:tcPr>
          <w:p w14:paraId="7D0CD32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00E285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162" w:type="dxa"/>
            <w:shd w:val="clear" w:color="auto" w:fill="auto"/>
          </w:tcPr>
          <w:p w14:paraId="6A2E2DB4"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15,296,758 </w:t>
            </w:r>
          </w:p>
        </w:tc>
        <w:tc>
          <w:tcPr>
            <w:tcW w:w="168" w:type="dxa"/>
            <w:shd w:val="clear" w:color="auto" w:fill="auto"/>
          </w:tcPr>
          <w:p w14:paraId="089C30B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49" w:type="dxa"/>
            <w:shd w:val="clear" w:color="auto" w:fill="auto"/>
          </w:tcPr>
          <w:p w14:paraId="6B061D58"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64A0A7A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002" w:type="dxa"/>
            <w:shd w:val="clear" w:color="auto" w:fill="auto"/>
          </w:tcPr>
          <w:p w14:paraId="024BFCF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383581E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p>
        </w:tc>
        <w:tc>
          <w:tcPr>
            <w:tcW w:w="1253" w:type="dxa"/>
            <w:shd w:val="clear" w:color="auto" w:fill="auto"/>
          </w:tcPr>
          <w:p w14:paraId="77C453E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125,580,735 </w:t>
            </w:r>
          </w:p>
        </w:tc>
      </w:tr>
      <w:tr w:rsidR="00E80796" w:rsidRPr="0011302A" w14:paraId="7D24B334" w14:textId="77777777" w:rsidTr="00C85162">
        <w:trPr>
          <w:cantSplit/>
        </w:trPr>
        <w:tc>
          <w:tcPr>
            <w:tcW w:w="4592" w:type="dxa"/>
            <w:shd w:val="clear" w:color="auto" w:fill="auto"/>
            <w:hideMark/>
          </w:tcPr>
          <w:p w14:paraId="72A5DA5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175" w:right="-57"/>
              <w:jc w:val="thaiDistribute"/>
              <w:rPr>
                <w:rFonts w:asciiTheme="majorBidi" w:hAnsiTheme="majorBidi" w:cstheme="majorBidi"/>
                <w:sz w:val="28"/>
                <w:szCs w:val="28"/>
              </w:rPr>
            </w:pPr>
            <w:r w:rsidRPr="0011302A">
              <w:rPr>
                <w:rFonts w:asciiTheme="majorBidi" w:hAnsiTheme="majorBidi" w:cstheme="majorBidi"/>
                <w:sz w:val="28"/>
                <w:szCs w:val="28"/>
                <w:cs/>
              </w:rPr>
              <w:t>(โอนออก)</w:t>
            </w:r>
            <w:r w:rsidR="00C85162" w:rsidRPr="0011302A">
              <w:rPr>
                <w:rFonts w:asciiTheme="majorBidi" w:hAnsiTheme="majorBidi" w:cstheme="majorBidi"/>
                <w:sz w:val="28"/>
                <w:szCs w:val="28"/>
              </w:rPr>
              <w:t xml:space="preserve"> </w:t>
            </w:r>
            <w:r w:rsidR="00C85162" w:rsidRPr="0011302A">
              <w:rPr>
                <w:rFonts w:asciiTheme="majorBidi" w:hAnsiTheme="majorBidi" w:cstheme="majorBidi" w:hint="cs"/>
                <w:sz w:val="28"/>
                <w:szCs w:val="28"/>
                <w:cs/>
              </w:rPr>
              <w:t xml:space="preserve">(หมายเหตุ </w:t>
            </w:r>
            <w:r w:rsidR="00C85162" w:rsidRPr="0011302A">
              <w:rPr>
                <w:rFonts w:asciiTheme="majorBidi" w:hAnsiTheme="majorBidi" w:cstheme="majorBidi"/>
                <w:sz w:val="28"/>
                <w:szCs w:val="28"/>
              </w:rPr>
              <w:t>16.2</w:t>
            </w:r>
            <w:r w:rsidR="00C85162" w:rsidRPr="0011302A">
              <w:rPr>
                <w:rFonts w:asciiTheme="majorBidi" w:hAnsiTheme="majorBidi" w:cstheme="majorBidi" w:hint="cs"/>
                <w:sz w:val="28"/>
                <w:szCs w:val="28"/>
                <w:cs/>
              </w:rPr>
              <w:t>)</w:t>
            </w:r>
          </w:p>
        </w:tc>
        <w:tc>
          <w:tcPr>
            <w:tcW w:w="1170" w:type="dxa"/>
            <w:tcBorders>
              <w:bottom w:val="single" w:sz="4" w:space="0" w:color="auto"/>
            </w:tcBorders>
            <w:shd w:val="clear" w:color="auto" w:fill="auto"/>
          </w:tcPr>
          <w:p w14:paraId="5FB7589C"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(13,946,772)</w:t>
            </w:r>
          </w:p>
        </w:tc>
        <w:tc>
          <w:tcPr>
            <w:tcW w:w="168" w:type="dxa"/>
            <w:shd w:val="clear" w:color="auto" w:fill="auto"/>
          </w:tcPr>
          <w:p w14:paraId="17CF3A4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272" w:type="dxa"/>
            <w:tcBorders>
              <w:bottom w:val="single" w:sz="4" w:space="0" w:color="auto"/>
            </w:tcBorders>
            <w:shd w:val="clear" w:color="auto" w:fill="auto"/>
          </w:tcPr>
          <w:p w14:paraId="03FC8FD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cs/>
              </w:rPr>
            </w:pPr>
            <w:r w:rsidRPr="0011302A">
              <w:rPr>
                <w:rFonts w:asciiTheme="majorBidi" w:hAnsiTheme="majorBidi" w:cstheme="majorBidi"/>
                <w:sz w:val="28"/>
                <w:szCs w:val="28"/>
              </w:rPr>
              <w:t>(123,769,674)</w:t>
            </w:r>
          </w:p>
        </w:tc>
        <w:tc>
          <w:tcPr>
            <w:tcW w:w="168" w:type="dxa"/>
            <w:shd w:val="clear" w:color="auto" w:fill="auto"/>
          </w:tcPr>
          <w:p w14:paraId="0B25F15D"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272" w:type="dxa"/>
            <w:tcBorders>
              <w:bottom w:val="single" w:sz="4" w:space="0" w:color="auto"/>
            </w:tcBorders>
            <w:shd w:val="clear" w:color="auto" w:fill="auto"/>
          </w:tcPr>
          <w:p w14:paraId="49A9253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4" w:type="dxa"/>
            <w:shd w:val="clear" w:color="auto" w:fill="auto"/>
          </w:tcPr>
          <w:p w14:paraId="7906BF0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344" w:type="dxa"/>
            <w:tcBorders>
              <w:bottom w:val="single" w:sz="4" w:space="0" w:color="auto"/>
            </w:tcBorders>
            <w:shd w:val="clear" w:color="auto" w:fill="auto"/>
          </w:tcPr>
          <w:p w14:paraId="12DB1A8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A96774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162" w:type="dxa"/>
            <w:tcBorders>
              <w:bottom w:val="single" w:sz="4" w:space="0" w:color="auto"/>
            </w:tcBorders>
            <w:shd w:val="clear" w:color="auto" w:fill="auto"/>
          </w:tcPr>
          <w:p w14:paraId="7969BEE5"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(44,641,074)</w:t>
            </w:r>
          </w:p>
        </w:tc>
        <w:tc>
          <w:tcPr>
            <w:tcW w:w="168" w:type="dxa"/>
            <w:shd w:val="clear" w:color="auto" w:fill="auto"/>
          </w:tcPr>
          <w:p w14:paraId="68CD3FB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049" w:type="dxa"/>
            <w:tcBorders>
              <w:bottom w:val="single" w:sz="4" w:space="0" w:color="auto"/>
            </w:tcBorders>
            <w:shd w:val="clear" w:color="auto" w:fill="auto"/>
          </w:tcPr>
          <w:p w14:paraId="2512384F"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4706E698"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002" w:type="dxa"/>
            <w:tcBorders>
              <w:bottom w:val="single" w:sz="4" w:space="0" w:color="auto"/>
            </w:tcBorders>
            <w:shd w:val="clear" w:color="auto" w:fill="auto"/>
          </w:tcPr>
          <w:p w14:paraId="6EC9426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3A04C2C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63B04A71"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(182,357,520)</w:t>
            </w:r>
          </w:p>
        </w:tc>
      </w:tr>
      <w:tr w:rsidR="00E80796" w:rsidRPr="0011302A" w14:paraId="5FEAAB13" w14:textId="77777777" w:rsidTr="00C85162">
        <w:trPr>
          <w:cantSplit/>
        </w:trPr>
        <w:tc>
          <w:tcPr>
            <w:tcW w:w="4592" w:type="dxa"/>
            <w:shd w:val="clear" w:color="auto" w:fill="auto"/>
            <w:hideMark/>
          </w:tcPr>
          <w:p w14:paraId="03FBD026"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170" w:type="dxa"/>
            <w:tcBorders>
              <w:top w:val="single" w:sz="4" w:space="0" w:color="auto"/>
              <w:left w:val="nil"/>
              <w:bottom w:val="double" w:sz="4" w:space="0" w:color="auto"/>
              <w:right w:val="nil"/>
            </w:tcBorders>
            <w:shd w:val="clear" w:color="auto" w:fill="auto"/>
          </w:tcPr>
          <w:p w14:paraId="6E6CF7D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tcPr>
          <w:p w14:paraId="656C586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p>
        </w:tc>
        <w:tc>
          <w:tcPr>
            <w:tcW w:w="1272" w:type="dxa"/>
            <w:tcBorders>
              <w:top w:val="single" w:sz="4" w:space="0" w:color="auto"/>
              <w:left w:val="nil"/>
              <w:bottom w:val="double" w:sz="4" w:space="0" w:color="auto"/>
              <w:right w:val="nil"/>
            </w:tcBorders>
            <w:shd w:val="clear" w:color="auto" w:fill="auto"/>
          </w:tcPr>
          <w:p w14:paraId="08895AB1"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193,056,92</w:t>
            </w:r>
            <w:r w:rsidR="00C05C21" w:rsidRPr="0011302A">
              <w:rPr>
                <w:rFonts w:asciiTheme="majorBidi" w:hAnsiTheme="majorBidi" w:cstheme="majorBidi"/>
                <w:sz w:val="28"/>
                <w:szCs w:val="28"/>
              </w:rPr>
              <w:t>3</w:t>
            </w:r>
            <w:r w:rsidR="00E80796" w:rsidRPr="0011302A">
              <w:rPr>
                <w:rFonts w:asciiTheme="majorBidi" w:hAnsiTheme="majorBidi" w:cstheme="majorBidi"/>
                <w:sz w:val="28"/>
                <w:szCs w:val="28"/>
              </w:rPr>
              <w:t xml:space="preserve"> </w:t>
            </w:r>
          </w:p>
        </w:tc>
        <w:tc>
          <w:tcPr>
            <w:tcW w:w="168" w:type="dxa"/>
            <w:shd w:val="clear" w:color="auto" w:fill="auto"/>
          </w:tcPr>
          <w:p w14:paraId="1868ECE7"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tcPr>
          <w:p w14:paraId="0C552107"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114,585,444</w:t>
            </w:r>
          </w:p>
        </w:tc>
        <w:tc>
          <w:tcPr>
            <w:tcW w:w="164" w:type="dxa"/>
            <w:shd w:val="clear" w:color="auto" w:fill="auto"/>
          </w:tcPr>
          <w:p w14:paraId="38E0CB7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00" w:lineRule="exact"/>
              <w:jc w:val="right"/>
              <w:rPr>
                <w:rFonts w:asciiTheme="majorBidi" w:hAnsiTheme="majorBidi" w:cstheme="majorBidi"/>
                <w:sz w:val="28"/>
                <w:szCs w:val="28"/>
              </w:rPr>
            </w:pPr>
          </w:p>
        </w:tc>
        <w:tc>
          <w:tcPr>
            <w:tcW w:w="1344" w:type="dxa"/>
            <w:tcBorders>
              <w:top w:val="single" w:sz="4" w:space="0" w:color="auto"/>
              <w:left w:val="nil"/>
              <w:bottom w:val="double" w:sz="4" w:space="0" w:color="auto"/>
              <w:right w:val="nil"/>
            </w:tcBorders>
            <w:shd w:val="clear" w:color="auto" w:fill="auto"/>
          </w:tcPr>
          <w:p w14:paraId="22EB0188"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51,000,43</w:t>
            </w:r>
            <w:r w:rsidR="00C05C21" w:rsidRPr="0011302A">
              <w:rPr>
                <w:rFonts w:asciiTheme="majorBidi" w:hAnsiTheme="majorBidi" w:cstheme="majorBidi"/>
                <w:sz w:val="28"/>
                <w:szCs w:val="28"/>
              </w:rPr>
              <w:t>6</w:t>
            </w:r>
          </w:p>
        </w:tc>
        <w:tc>
          <w:tcPr>
            <w:tcW w:w="168" w:type="dxa"/>
            <w:shd w:val="clear" w:color="auto" w:fill="auto"/>
          </w:tcPr>
          <w:p w14:paraId="2CA67BB3"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shd w:val="clear" w:color="auto" w:fill="auto"/>
          </w:tcPr>
          <w:p w14:paraId="09E44BD6" w14:textId="77777777" w:rsidR="00E80796"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85" w:right="13"/>
              <w:jc w:val="right"/>
              <w:rPr>
                <w:rFonts w:asciiTheme="majorBidi" w:hAnsiTheme="majorBidi" w:cstheme="majorBidi"/>
                <w:sz w:val="28"/>
                <w:szCs w:val="28"/>
              </w:rPr>
            </w:pPr>
            <w:r w:rsidRPr="0011302A">
              <w:rPr>
                <w:rFonts w:asciiTheme="majorBidi" w:hAnsiTheme="majorBidi" w:cstheme="majorBidi"/>
                <w:sz w:val="28"/>
                <w:szCs w:val="28"/>
              </w:rPr>
              <w:t>17,584,88</w:t>
            </w:r>
            <w:r w:rsidR="00C05C21" w:rsidRPr="0011302A">
              <w:rPr>
                <w:rFonts w:asciiTheme="majorBidi" w:hAnsiTheme="majorBidi" w:cstheme="majorBidi"/>
                <w:sz w:val="28"/>
                <w:szCs w:val="28"/>
              </w:rPr>
              <w:t>5</w:t>
            </w:r>
          </w:p>
        </w:tc>
        <w:tc>
          <w:tcPr>
            <w:tcW w:w="168" w:type="dxa"/>
            <w:shd w:val="clear" w:color="auto" w:fill="auto"/>
          </w:tcPr>
          <w:p w14:paraId="163E0100"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p>
        </w:tc>
        <w:tc>
          <w:tcPr>
            <w:tcW w:w="1049" w:type="dxa"/>
            <w:tcBorders>
              <w:top w:val="single" w:sz="4" w:space="0" w:color="auto"/>
              <w:left w:val="nil"/>
              <w:bottom w:val="double" w:sz="4" w:space="0" w:color="auto"/>
              <w:right w:val="nil"/>
            </w:tcBorders>
            <w:shd w:val="clear" w:color="auto" w:fill="auto"/>
          </w:tcPr>
          <w:p w14:paraId="63B90F93" w14:textId="77777777" w:rsidR="00E80796" w:rsidRPr="0011302A" w:rsidRDefault="00E83D5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r w:rsidRPr="0011302A">
              <w:rPr>
                <w:rFonts w:asciiTheme="majorBidi" w:hAnsiTheme="majorBidi" w:cstheme="majorBidi"/>
                <w:sz w:val="28"/>
                <w:szCs w:val="28"/>
              </w:rPr>
              <w:t>3,266,19</w:t>
            </w:r>
            <w:r w:rsidR="00C05C21" w:rsidRPr="0011302A">
              <w:rPr>
                <w:rFonts w:asciiTheme="majorBidi" w:hAnsiTheme="majorBidi" w:cstheme="majorBidi"/>
                <w:sz w:val="28"/>
                <w:szCs w:val="28"/>
              </w:rPr>
              <w:t>3</w:t>
            </w:r>
          </w:p>
        </w:tc>
        <w:tc>
          <w:tcPr>
            <w:tcW w:w="168" w:type="dxa"/>
            <w:shd w:val="clear" w:color="auto" w:fill="auto"/>
          </w:tcPr>
          <w:p w14:paraId="4D976B8B"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p>
        </w:tc>
        <w:tc>
          <w:tcPr>
            <w:tcW w:w="1002" w:type="dxa"/>
            <w:tcBorders>
              <w:top w:val="single" w:sz="4" w:space="0" w:color="auto"/>
              <w:left w:val="nil"/>
              <w:bottom w:val="double" w:sz="4" w:space="0" w:color="auto"/>
              <w:right w:val="nil"/>
            </w:tcBorders>
            <w:shd w:val="clear" w:color="auto" w:fill="auto"/>
          </w:tcPr>
          <w:p w14:paraId="450597FA"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02A41B8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shd w:val="clear" w:color="auto" w:fill="auto"/>
          </w:tcPr>
          <w:p w14:paraId="6CC1BFDE" w14:textId="77777777" w:rsidR="00E80796" w:rsidRPr="0011302A" w:rsidRDefault="00E8079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jc w:val="right"/>
              <w:rPr>
                <w:rFonts w:asciiTheme="majorBidi" w:hAnsiTheme="majorBidi" w:cstheme="majorBidi"/>
                <w:sz w:val="28"/>
                <w:szCs w:val="28"/>
              </w:rPr>
            </w:pPr>
            <w:r w:rsidRPr="0011302A">
              <w:rPr>
                <w:rFonts w:asciiTheme="majorBidi" w:hAnsiTheme="majorBidi" w:cstheme="majorBidi"/>
                <w:sz w:val="28"/>
                <w:szCs w:val="28"/>
              </w:rPr>
              <w:t xml:space="preserve">379,493,881 </w:t>
            </w:r>
          </w:p>
        </w:tc>
      </w:tr>
      <w:tr w:rsidR="00A3318F" w:rsidRPr="0011302A" w14:paraId="70869791" w14:textId="77777777" w:rsidTr="00C85162">
        <w:trPr>
          <w:cantSplit/>
        </w:trPr>
        <w:tc>
          <w:tcPr>
            <w:tcW w:w="4592" w:type="dxa"/>
            <w:shd w:val="clear" w:color="auto" w:fill="auto"/>
            <w:vAlign w:val="center"/>
          </w:tcPr>
          <w:p w14:paraId="48B1D962" w14:textId="77777777" w:rsidR="00A3318F" w:rsidRPr="0011302A" w:rsidRDefault="00C8516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240" w:lineRule="auto"/>
              <w:ind w:left="-57" w:right="-57"/>
              <w:rPr>
                <w:rFonts w:asciiTheme="majorBidi" w:hAnsiTheme="majorBidi" w:cstheme="majorBidi"/>
                <w:b/>
                <w:bCs/>
                <w:sz w:val="28"/>
                <w:szCs w:val="28"/>
                <w:cs/>
              </w:rPr>
            </w:pPr>
            <w:r w:rsidRPr="0011302A">
              <w:rPr>
                <w:rFonts w:asciiTheme="majorBidi" w:hAnsiTheme="majorBidi"/>
                <w:b/>
                <w:bCs/>
                <w:sz w:val="28"/>
                <w:szCs w:val="28"/>
                <w:u w:val="single"/>
                <w:cs/>
              </w:rPr>
              <w:lastRenderedPageBreak/>
              <w:t>ค่าเผื่อผลขาดทุนจากการด้อยค่า</w:t>
            </w:r>
          </w:p>
        </w:tc>
        <w:tc>
          <w:tcPr>
            <w:tcW w:w="1170" w:type="dxa"/>
            <w:tcBorders>
              <w:top w:val="nil"/>
              <w:left w:val="nil"/>
              <w:right w:val="nil"/>
            </w:tcBorders>
            <w:shd w:val="clear" w:color="auto" w:fill="auto"/>
            <w:vAlign w:val="center"/>
          </w:tcPr>
          <w:p w14:paraId="69ED6A80"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541BB1E6"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4584B8F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0FB9CC7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65E5525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2995738E"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657EEA25"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50E98C4B"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2AB806F1"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70EF2264"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2107442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p>
        </w:tc>
        <w:tc>
          <w:tcPr>
            <w:tcW w:w="168" w:type="dxa"/>
            <w:shd w:val="clear" w:color="auto" w:fill="auto"/>
            <w:vAlign w:val="center"/>
          </w:tcPr>
          <w:p w14:paraId="2ECF30EA"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5D944E2F"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1D883E5D"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nil"/>
              <w:left w:val="nil"/>
              <w:right w:val="nil"/>
            </w:tcBorders>
            <w:shd w:val="clear" w:color="auto" w:fill="auto"/>
            <w:vAlign w:val="center"/>
          </w:tcPr>
          <w:p w14:paraId="0ECD2EBC" w14:textId="77777777" w:rsidR="00A3318F" w:rsidRPr="0011302A" w:rsidRDefault="00A3318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r>
      <w:tr w:rsidR="00B5438E" w:rsidRPr="0011302A" w14:paraId="1046A56B" w14:textId="77777777" w:rsidTr="00C85162">
        <w:trPr>
          <w:cantSplit/>
        </w:trPr>
        <w:tc>
          <w:tcPr>
            <w:tcW w:w="4592" w:type="dxa"/>
            <w:shd w:val="clear" w:color="auto" w:fill="auto"/>
            <w:vAlign w:val="center"/>
          </w:tcPr>
          <w:p w14:paraId="76719B7F"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240" w:lineRule="auto"/>
              <w:ind w:left="-57" w:right="-57"/>
              <w:rPr>
                <w:rFonts w:asciiTheme="majorBidi" w:hAnsiTheme="majorBidi" w:cstheme="majorBidi"/>
                <w:sz w:val="28"/>
                <w:szCs w:val="28"/>
                <w:cs/>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170" w:type="dxa"/>
            <w:tcBorders>
              <w:top w:val="nil"/>
              <w:left w:val="nil"/>
              <w:right w:val="nil"/>
            </w:tcBorders>
            <w:shd w:val="clear" w:color="auto" w:fill="auto"/>
            <w:vAlign w:val="center"/>
          </w:tcPr>
          <w:p w14:paraId="7F6740D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37301D27"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4BDB23EE" w14:textId="77777777" w:rsidR="00B5438E"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1,201,226</w:t>
            </w:r>
            <w:r w:rsidR="00B5438E" w:rsidRPr="0011302A">
              <w:rPr>
                <w:rFonts w:asciiTheme="majorBidi" w:hAnsiTheme="majorBidi" w:cstheme="majorBidi"/>
                <w:sz w:val="28"/>
                <w:szCs w:val="28"/>
              </w:rPr>
              <w:t xml:space="preserve">     </w:t>
            </w:r>
          </w:p>
        </w:tc>
        <w:tc>
          <w:tcPr>
            <w:tcW w:w="168" w:type="dxa"/>
            <w:shd w:val="clear" w:color="auto" w:fill="auto"/>
            <w:vAlign w:val="center"/>
          </w:tcPr>
          <w:p w14:paraId="30FE353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vAlign w:val="center"/>
          </w:tcPr>
          <w:p w14:paraId="234CF51F"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139,614,000 </w:t>
            </w:r>
          </w:p>
        </w:tc>
        <w:tc>
          <w:tcPr>
            <w:tcW w:w="164" w:type="dxa"/>
            <w:shd w:val="clear" w:color="auto" w:fill="auto"/>
          </w:tcPr>
          <w:p w14:paraId="5A647430"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5ACA2BA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18FA8EAD"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5F403BD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115,504</w:t>
            </w:r>
          </w:p>
        </w:tc>
        <w:tc>
          <w:tcPr>
            <w:tcW w:w="168" w:type="dxa"/>
            <w:shd w:val="clear" w:color="auto" w:fill="auto"/>
            <w:vAlign w:val="center"/>
          </w:tcPr>
          <w:p w14:paraId="3E45964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0EA216F4"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7B575239"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5FFA4EC3"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20AC8B00"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nil"/>
              <w:left w:val="nil"/>
              <w:right w:val="nil"/>
            </w:tcBorders>
            <w:shd w:val="clear" w:color="auto" w:fill="auto"/>
          </w:tcPr>
          <w:p w14:paraId="165D31A8"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140,930,730 </w:t>
            </w:r>
          </w:p>
        </w:tc>
      </w:tr>
      <w:tr w:rsidR="00B5438E" w:rsidRPr="0011302A" w14:paraId="1ED38872" w14:textId="77777777" w:rsidTr="00C85162">
        <w:trPr>
          <w:cantSplit/>
        </w:trPr>
        <w:tc>
          <w:tcPr>
            <w:tcW w:w="4592" w:type="dxa"/>
            <w:shd w:val="clear" w:color="auto" w:fill="auto"/>
            <w:vAlign w:val="center"/>
          </w:tcPr>
          <w:p w14:paraId="0144B3DF"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175" w:right="-57"/>
              <w:jc w:val="thaiDistribute"/>
              <w:rPr>
                <w:rFonts w:asciiTheme="majorBidi" w:hAnsiTheme="majorBidi" w:cstheme="majorBidi"/>
                <w:b/>
                <w:bCs/>
                <w:sz w:val="28"/>
                <w:szCs w:val="28"/>
                <w:cs/>
              </w:rPr>
            </w:pPr>
            <w:r w:rsidRPr="0011302A">
              <w:rPr>
                <w:rFonts w:asciiTheme="majorBidi" w:hAnsiTheme="majorBidi" w:cstheme="majorBidi"/>
                <w:sz w:val="28"/>
                <w:szCs w:val="28"/>
                <w:cs/>
              </w:rPr>
              <w:t>ขาดทุนจากการด้อยค่าสินทรัพย์</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ปรับปรุงใหม่)</w:t>
            </w:r>
          </w:p>
        </w:tc>
        <w:tc>
          <w:tcPr>
            <w:tcW w:w="1170" w:type="dxa"/>
            <w:tcBorders>
              <w:top w:val="nil"/>
              <w:left w:val="nil"/>
              <w:right w:val="nil"/>
            </w:tcBorders>
            <w:shd w:val="clear" w:color="auto" w:fill="auto"/>
            <w:vAlign w:val="center"/>
          </w:tcPr>
          <w:p w14:paraId="43B515C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1510593F"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nil"/>
              <w:left w:val="nil"/>
              <w:right w:val="nil"/>
            </w:tcBorders>
            <w:shd w:val="clear" w:color="auto" w:fill="auto"/>
            <w:vAlign w:val="center"/>
          </w:tcPr>
          <w:p w14:paraId="2F3C7372" w14:textId="77777777" w:rsidR="00B5438E"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vAlign w:val="center"/>
          </w:tcPr>
          <w:p w14:paraId="3D25A0AD"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vAlign w:val="center"/>
          </w:tcPr>
          <w:p w14:paraId="6791D287"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80,541,396     </w:t>
            </w:r>
          </w:p>
        </w:tc>
        <w:tc>
          <w:tcPr>
            <w:tcW w:w="164" w:type="dxa"/>
            <w:shd w:val="clear" w:color="auto" w:fill="auto"/>
          </w:tcPr>
          <w:p w14:paraId="60468265"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nil"/>
              <w:left w:val="nil"/>
              <w:right w:val="nil"/>
            </w:tcBorders>
            <w:shd w:val="clear" w:color="auto" w:fill="auto"/>
            <w:vAlign w:val="center"/>
          </w:tcPr>
          <w:p w14:paraId="0C05587A"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41FF67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nil"/>
              <w:left w:val="nil"/>
              <w:right w:val="nil"/>
            </w:tcBorders>
            <w:shd w:val="clear" w:color="auto" w:fill="auto"/>
            <w:vAlign w:val="center"/>
          </w:tcPr>
          <w:p w14:paraId="1940262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vAlign w:val="center"/>
          </w:tcPr>
          <w:p w14:paraId="4D03781C"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nil"/>
              <w:left w:val="nil"/>
              <w:right w:val="nil"/>
            </w:tcBorders>
            <w:shd w:val="clear" w:color="auto" w:fill="auto"/>
            <w:vAlign w:val="center"/>
          </w:tcPr>
          <w:p w14:paraId="1923A5E3"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079FB588"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nil"/>
              <w:left w:val="nil"/>
              <w:right w:val="nil"/>
            </w:tcBorders>
            <w:shd w:val="clear" w:color="auto" w:fill="auto"/>
            <w:vAlign w:val="center"/>
          </w:tcPr>
          <w:p w14:paraId="1503E180"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50EE9CBA"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nil"/>
              <w:left w:val="nil"/>
              <w:right w:val="nil"/>
            </w:tcBorders>
            <w:shd w:val="clear" w:color="auto" w:fill="auto"/>
          </w:tcPr>
          <w:p w14:paraId="6CFF725F"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80,541,396 </w:t>
            </w:r>
          </w:p>
        </w:tc>
      </w:tr>
      <w:tr w:rsidR="00125EFF" w:rsidRPr="0011302A" w14:paraId="01141F6E" w14:textId="77777777" w:rsidTr="00C85162">
        <w:trPr>
          <w:cantSplit/>
        </w:trPr>
        <w:tc>
          <w:tcPr>
            <w:tcW w:w="4592" w:type="dxa"/>
            <w:shd w:val="clear" w:color="auto" w:fill="auto"/>
            <w:vAlign w:val="center"/>
          </w:tcPr>
          <w:p w14:paraId="3426407A"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กลับรายการขาดทุนจากการด้อยค่าสินทรัพย์</w:t>
            </w:r>
          </w:p>
        </w:tc>
        <w:tc>
          <w:tcPr>
            <w:tcW w:w="1170" w:type="dxa"/>
            <w:tcBorders>
              <w:top w:val="nil"/>
              <w:left w:val="nil"/>
              <w:bottom w:val="single" w:sz="4" w:space="0" w:color="auto"/>
              <w:right w:val="nil"/>
            </w:tcBorders>
            <w:shd w:val="clear" w:color="auto" w:fill="auto"/>
            <w:vAlign w:val="center"/>
          </w:tcPr>
          <w:p w14:paraId="3A84519A"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013B4D27"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nil"/>
              <w:left w:val="nil"/>
              <w:bottom w:val="single" w:sz="4" w:space="0" w:color="auto"/>
              <w:right w:val="nil"/>
            </w:tcBorders>
            <w:shd w:val="clear" w:color="auto" w:fill="auto"/>
            <w:vAlign w:val="center"/>
          </w:tcPr>
          <w:p w14:paraId="5B0B7A3A"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25CF197"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bottom w:val="single" w:sz="4" w:space="0" w:color="auto"/>
            </w:tcBorders>
            <w:shd w:val="clear" w:color="auto" w:fill="auto"/>
            <w:vAlign w:val="center"/>
          </w:tcPr>
          <w:p w14:paraId="22AD1017"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4" w:type="dxa"/>
            <w:shd w:val="clear" w:color="auto" w:fill="auto"/>
          </w:tcPr>
          <w:p w14:paraId="644EFAD9"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vAlign w:val="center"/>
          </w:tcPr>
          <w:p w14:paraId="44FA5563"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52AA88C9"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nil"/>
              <w:left w:val="nil"/>
              <w:bottom w:val="single" w:sz="4" w:space="0" w:color="auto"/>
              <w:right w:val="nil"/>
            </w:tcBorders>
            <w:shd w:val="clear" w:color="auto" w:fill="auto"/>
            <w:vAlign w:val="center"/>
          </w:tcPr>
          <w:p w14:paraId="734E6E58" w14:textId="77777777" w:rsidR="00125EFF"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vAlign w:val="center"/>
          </w:tcPr>
          <w:p w14:paraId="22EC1251"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nil"/>
              <w:left w:val="nil"/>
              <w:bottom w:val="single" w:sz="4" w:space="0" w:color="auto"/>
              <w:right w:val="nil"/>
            </w:tcBorders>
            <w:shd w:val="clear" w:color="auto" w:fill="auto"/>
            <w:vAlign w:val="center"/>
          </w:tcPr>
          <w:p w14:paraId="55877A14"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9632423"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nil"/>
              <w:left w:val="nil"/>
              <w:bottom w:val="single" w:sz="4" w:space="0" w:color="auto"/>
              <w:right w:val="nil"/>
            </w:tcBorders>
            <w:shd w:val="clear" w:color="auto" w:fill="auto"/>
            <w:vAlign w:val="center"/>
          </w:tcPr>
          <w:p w14:paraId="7B6E2881"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C14DC3E" w14:textId="77777777" w:rsidR="00125EFF" w:rsidRPr="0011302A" w:rsidRDefault="00125EF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nil"/>
              <w:left w:val="nil"/>
              <w:bottom w:val="single" w:sz="4" w:space="0" w:color="auto"/>
              <w:right w:val="nil"/>
            </w:tcBorders>
            <w:shd w:val="clear" w:color="auto" w:fill="auto"/>
            <w:vAlign w:val="center"/>
          </w:tcPr>
          <w:p w14:paraId="57520845" w14:textId="77777777" w:rsidR="00125EFF" w:rsidRPr="0011302A" w:rsidRDefault="00836EB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B5438E" w:rsidRPr="0011302A" w14:paraId="22DF97FA" w14:textId="77777777" w:rsidTr="00C85162">
        <w:trPr>
          <w:cantSplit/>
        </w:trPr>
        <w:tc>
          <w:tcPr>
            <w:tcW w:w="4592" w:type="dxa"/>
            <w:shd w:val="clear" w:color="auto" w:fill="auto"/>
            <w:vAlign w:val="center"/>
          </w:tcPr>
          <w:p w14:paraId="7C0662B3"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240" w:lineRule="auto"/>
              <w:ind w:left="-57" w:right="-57"/>
              <w:rPr>
                <w:rFonts w:asciiTheme="majorBidi" w:hAnsiTheme="majorBidi" w:cstheme="majorBidi"/>
                <w:b/>
                <w:bCs/>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hint="cs"/>
                <w:sz w:val="28"/>
                <w:szCs w:val="28"/>
                <w:cs/>
              </w:rPr>
              <w:t>ปรับปรุงใหม่)</w:t>
            </w:r>
          </w:p>
        </w:tc>
        <w:tc>
          <w:tcPr>
            <w:tcW w:w="1170" w:type="dxa"/>
            <w:tcBorders>
              <w:top w:val="single" w:sz="4" w:space="0" w:color="auto"/>
              <w:left w:val="nil"/>
              <w:right w:val="nil"/>
            </w:tcBorders>
            <w:shd w:val="clear" w:color="auto" w:fill="auto"/>
            <w:vAlign w:val="center"/>
          </w:tcPr>
          <w:p w14:paraId="1C055F85"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152E4550"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single" w:sz="4" w:space="0" w:color="auto"/>
              <w:left w:val="nil"/>
              <w:right w:val="nil"/>
            </w:tcBorders>
            <w:shd w:val="clear" w:color="auto" w:fill="auto"/>
            <w:vAlign w:val="center"/>
          </w:tcPr>
          <w:p w14:paraId="2B25D94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1,201,226 </w:t>
            </w:r>
          </w:p>
        </w:tc>
        <w:tc>
          <w:tcPr>
            <w:tcW w:w="168" w:type="dxa"/>
            <w:shd w:val="clear" w:color="auto" w:fill="auto"/>
            <w:vAlign w:val="center"/>
          </w:tcPr>
          <w:p w14:paraId="660DD3C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single" w:sz="4" w:space="0" w:color="auto"/>
            </w:tcBorders>
            <w:shd w:val="clear" w:color="auto" w:fill="auto"/>
            <w:vAlign w:val="center"/>
          </w:tcPr>
          <w:p w14:paraId="3B83839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220,155,396 </w:t>
            </w:r>
          </w:p>
        </w:tc>
        <w:tc>
          <w:tcPr>
            <w:tcW w:w="164" w:type="dxa"/>
            <w:shd w:val="clear" w:color="auto" w:fill="auto"/>
          </w:tcPr>
          <w:p w14:paraId="3F5B2393"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left w:val="nil"/>
              <w:right w:val="nil"/>
            </w:tcBorders>
            <w:shd w:val="clear" w:color="auto" w:fill="auto"/>
            <w:vAlign w:val="center"/>
          </w:tcPr>
          <w:p w14:paraId="26708656"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5DE531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single" w:sz="4" w:space="0" w:color="auto"/>
              <w:left w:val="nil"/>
              <w:right w:val="nil"/>
            </w:tcBorders>
            <w:shd w:val="clear" w:color="auto" w:fill="auto"/>
            <w:vAlign w:val="center"/>
          </w:tcPr>
          <w:p w14:paraId="7D26FFA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115,504 </w:t>
            </w:r>
          </w:p>
        </w:tc>
        <w:tc>
          <w:tcPr>
            <w:tcW w:w="168" w:type="dxa"/>
            <w:shd w:val="clear" w:color="auto" w:fill="auto"/>
            <w:vAlign w:val="center"/>
          </w:tcPr>
          <w:p w14:paraId="5C2BC459"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single" w:sz="4" w:space="0" w:color="auto"/>
              <w:left w:val="nil"/>
              <w:right w:val="nil"/>
            </w:tcBorders>
            <w:shd w:val="clear" w:color="auto" w:fill="auto"/>
            <w:vAlign w:val="center"/>
          </w:tcPr>
          <w:p w14:paraId="16187A34"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414D7A2"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single" w:sz="4" w:space="0" w:color="auto"/>
              <w:left w:val="nil"/>
              <w:right w:val="nil"/>
            </w:tcBorders>
            <w:shd w:val="clear" w:color="auto" w:fill="auto"/>
            <w:vAlign w:val="center"/>
          </w:tcPr>
          <w:p w14:paraId="6EA14B46"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3CD1AC13"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single" w:sz="4" w:space="0" w:color="auto"/>
              <w:left w:val="nil"/>
              <w:right w:val="nil"/>
            </w:tcBorders>
            <w:shd w:val="clear" w:color="auto" w:fill="auto"/>
          </w:tcPr>
          <w:p w14:paraId="52C3214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221,472,126 </w:t>
            </w:r>
          </w:p>
        </w:tc>
      </w:tr>
      <w:tr w:rsidR="00B5438E" w:rsidRPr="0011302A" w14:paraId="4062BC0A" w14:textId="77777777" w:rsidTr="00C85162">
        <w:trPr>
          <w:cantSplit/>
        </w:trPr>
        <w:tc>
          <w:tcPr>
            <w:tcW w:w="4592" w:type="dxa"/>
            <w:shd w:val="clear" w:color="auto" w:fill="auto"/>
            <w:vAlign w:val="center"/>
          </w:tcPr>
          <w:p w14:paraId="76D611B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175" w:right="-57"/>
              <w:jc w:val="thaiDistribute"/>
              <w:rPr>
                <w:rFonts w:asciiTheme="majorBidi" w:hAnsiTheme="majorBidi" w:cstheme="majorBidi"/>
                <w:sz w:val="28"/>
                <w:szCs w:val="28"/>
                <w:cs/>
              </w:rPr>
            </w:pPr>
            <w:r w:rsidRPr="0011302A">
              <w:rPr>
                <w:rFonts w:asciiTheme="majorBidi" w:hAnsiTheme="majorBidi" w:cstheme="majorBidi"/>
                <w:sz w:val="28"/>
                <w:szCs w:val="28"/>
                <w:cs/>
              </w:rPr>
              <w:t>ขาดทุนจากการด้อยค่าสินทรัพย์</w:t>
            </w:r>
          </w:p>
        </w:tc>
        <w:tc>
          <w:tcPr>
            <w:tcW w:w="1170" w:type="dxa"/>
            <w:tcBorders>
              <w:top w:val="nil"/>
              <w:left w:val="nil"/>
              <w:right w:val="nil"/>
            </w:tcBorders>
            <w:shd w:val="clear" w:color="auto" w:fill="auto"/>
          </w:tcPr>
          <w:p w14:paraId="0D7330D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17247B66"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nil"/>
              <w:left w:val="nil"/>
              <w:right w:val="nil"/>
            </w:tcBorders>
            <w:shd w:val="clear" w:color="auto" w:fill="auto"/>
          </w:tcPr>
          <w:p w14:paraId="6D9EB7B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CFBDCFF"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655A0EE8"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4AFAC64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nil"/>
              <w:left w:val="nil"/>
              <w:right w:val="nil"/>
            </w:tcBorders>
            <w:shd w:val="clear" w:color="auto" w:fill="auto"/>
          </w:tcPr>
          <w:p w14:paraId="11947BA4"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500,666</w:t>
            </w:r>
          </w:p>
        </w:tc>
        <w:tc>
          <w:tcPr>
            <w:tcW w:w="168" w:type="dxa"/>
            <w:shd w:val="clear" w:color="auto" w:fill="auto"/>
          </w:tcPr>
          <w:p w14:paraId="0857F5C2"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nil"/>
              <w:left w:val="nil"/>
              <w:right w:val="nil"/>
            </w:tcBorders>
            <w:shd w:val="clear" w:color="auto" w:fill="auto"/>
          </w:tcPr>
          <w:p w14:paraId="317BC947"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4E56C4D"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nil"/>
              <w:left w:val="nil"/>
              <w:right w:val="nil"/>
            </w:tcBorders>
            <w:shd w:val="clear" w:color="auto" w:fill="auto"/>
          </w:tcPr>
          <w:p w14:paraId="2078B911" w14:textId="77777777" w:rsidR="00B5438E" w:rsidRPr="0011302A" w:rsidRDefault="00EE03D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526074A7"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nil"/>
              <w:left w:val="nil"/>
              <w:right w:val="nil"/>
            </w:tcBorders>
            <w:shd w:val="clear" w:color="auto" w:fill="auto"/>
          </w:tcPr>
          <w:p w14:paraId="5967FC57" w14:textId="77777777" w:rsidR="00B5438E" w:rsidRPr="0011302A" w:rsidRDefault="00EE03D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05486F00"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nil"/>
              <w:left w:val="nil"/>
              <w:right w:val="nil"/>
            </w:tcBorders>
            <w:shd w:val="clear" w:color="auto" w:fill="auto"/>
          </w:tcPr>
          <w:p w14:paraId="46D6FADD"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500,666 </w:t>
            </w:r>
          </w:p>
        </w:tc>
      </w:tr>
      <w:tr w:rsidR="00B5438E" w:rsidRPr="0011302A" w14:paraId="6D73ED93" w14:textId="77777777" w:rsidTr="00C85162">
        <w:trPr>
          <w:cantSplit/>
        </w:trPr>
        <w:tc>
          <w:tcPr>
            <w:tcW w:w="4592" w:type="dxa"/>
            <w:shd w:val="clear" w:color="auto" w:fill="auto"/>
            <w:vAlign w:val="center"/>
          </w:tcPr>
          <w:p w14:paraId="26D4979D"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175" w:right="-57"/>
              <w:jc w:val="thaiDistribute"/>
              <w:rPr>
                <w:rFonts w:asciiTheme="majorBidi" w:hAnsiTheme="majorBidi" w:cstheme="majorBidi"/>
                <w:b/>
                <w:bCs/>
                <w:sz w:val="28"/>
                <w:szCs w:val="28"/>
                <w:cs/>
              </w:rPr>
            </w:pPr>
            <w:r w:rsidRPr="0011302A">
              <w:rPr>
                <w:rFonts w:asciiTheme="majorBidi" w:hAnsiTheme="majorBidi" w:cstheme="majorBidi"/>
                <w:sz w:val="28"/>
                <w:szCs w:val="28"/>
                <w:cs/>
              </w:rPr>
              <w:t>กลับรายการขาดทุนจากการด้อยค่าสินทรัพย์</w:t>
            </w:r>
          </w:p>
        </w:tc>
        <w:tc>
          <w:tcPr>
            <w:tcW w:w="1170" w:type="dxa"/>
            <w:tcBorders>
              <w:left w:val="nil"/>
              <w:bottom w:val="single" w:sz="4" w:space="0" w:color="auto"/>
              <w:right w:val="nil"/>
            </w:tcBorders>
            <w:shd w:val="clear" w:color="auto" w:fill="auto"/>
          </w:tcPr>
          <w:p w14:paraId="44C91C8E"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259481A"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left w:val="nil"/>
              <w:bottom w:val="single" w:sz="4" w:space="0" w:color="auto"/>
              <w:right w:val="nil"/>
            </w:tcBorders>
            <w:shd w:val="clear" w:color="auto" w:fill="auto"/>
          </w:tcPr>
          <w:p w14:paraId="66300973"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(1,201,226)</w:t>
            </w:r>
          </w:p>
        </w:tc>
        <w:tc>
          <w:tcPr>
            <w:tcW w:w="168" w:type="dxa"/>
            <w:shd w:val="clear" w:color="auto" w:fill="auto"/>
          </w:tcPr>
          <w:p w14:paraId="5BE7724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bottom w:val="single" w:sz="4" w:space="0" w:color="auto"/>
            </w:tcBorders>
            <w:shd w:val="clear" w:color="auto" w:fill="auto"/>
          </w:tcPr>
          <w:p w14:paraId="59188834"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shd w:val="clear" w:color="auto" w:fill="auto"/>
          </w:tcPr>
          <w:p w14:paraId="1D2E0E6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left w:val="nil"/>
              <w:bottom w:val="single" w:sz="4" w:space="0" w:color="auto"/>
              <w:right w:val="nil"/>
            </w:tcBorders>
            <w:shd w:val="clear" w:color="auto" w:fill="auto"/>
          </w:tcPr>
          <w:p w14:paraId="0AEA70C4"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5EF4B44B"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left w:val="nil"/>
              <w:bottom w:val="single" w:sz="4" w:space="0" w:color="auto"/>
              <w:right w:val="nil"/>
            </w:tcBorders>
            <w:shd w:val="clear" w:color="auto" w:fill="auto"/>
            <w:vAlign w:val="center"/>
          </w:tcPr>
          <w:p w14:paraId="6CB577B6" w14:textId="77777777" w:rsidR="00B5438E"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(115,504</w:t>
            </w:r>
            <w:r w:rsidR="00B5438E" w:rsidRPr="0011302A">
              <w:rPr>
                <w:rFonts w:asciiTheme="majorBidi" w:hAnsiTheme="majorBidi" w:cstheme="majorBidi"/>
                <w:sz w:val="28"/>
                <w:szCs w:val="28"/>
              </w:rPr>
              <w:t>)</w:t>
            </w:r>
          </w:p>
        </w:tc>
        <w:tc>
          <w:tcPr>
            <w:tcW w:w="168" w:type="dxa"/>
            <w:shd w:val="clear" w:color="auto" w:fill="auto"/>
          </w:tcPr>
          <w:p w14:paraId="08BE727D"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left w:val="nil"/>
              <w:bottom w:val="single" w:sz="4" w:space="0" w:color="auto"/>
              <w:right w:val="nil"/>
            </w:tcBorders>
            <w:shd w:val="clear" w:color="auto" w:fill="auto"/>
          </w:tcPr>
          <w:p w14:paraId="0D3AD225" w14:textId="77777777" w:rsidR="00B5438E" w:rsidRPr="0011302A" w:rsidRDefault="00EE03D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249C99C7"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left w:val="nil"/>
              <w:bottom w:val="single" w:sz="4" w:space="0" w:color="auto"/>
              <w:right w:val="nil"/>
            </w:tcBorders>
            <w:shd w:val="clear" w:color="auto" w:fill="auto"/>
          </w:tcPr>
          <w:p w14:paraId="26C433F2" w14:textId="77777777" w:rsidR="00B5438E" w:rsidRPr="0011302A" w:rsidRDefault="00EE03D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50099DC9"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left w:val="nil"/>
              <w:bottom w:val="single" w:sz="4" w:space="0" w:color="auto"/>
              <w:right w:val="nil"/>
            </w:tcBorders>
            <w:shd w:val="clear" w:color="auto" w:fill="auto"/>
          </w:tcPr>
          <w:p w14:paraId="1BF6FDD1" w14:textId="77777777" w:rsidR="00B5438E" w:rsidRPr="0011302A" w:rsidRDefault="00B5438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(1,316,730)</w:t>
            </w:r>
          </w:p>
        </w:tc>
      </w:tr>
      <w:tr w:rsidR="00B5438E" w:rsidRPr="0011302A" w14:paraId="132ABD8F" w14:textId="77777777" w:rsidTr="00C85162">
        <w:trPr>
          <w:cantSplit/>
          <w:trHeight w:val="89"/>
        </w:trPr>
        <w:tc>
          <w:tcPr>
            <w:tcW w:w="4592" w:type="dxa"/>
            <w:shd w:val="clear" w:color="auto" w:fill="auto"/>
            <w:vAlign w:val="center"/>
          </w:tcPr>
          <w:p w14:paraId="136E1884" w14:textId="77777777" w:rsidR="00B5438E" w:rsidRPr="0011302A" w:rsidRDefault="00B5438E" w:rsidP="0011302A">
            <w:pPr>
              <w:spacing w:line="240" w:lineRule="auto"/>
              <w:rPr>
                <w:rFonts w:asciiTheme="majorBidi" w:hAnsiTheme="majorBidi" w:cstheme="majorBidi"/>
                <w:b/>
                <w:bCs/>
                <w:sz w:val="28"/>
                <w:szCs w:val="28"/>
                <w:cs/>
              </w:rPr>
            </w:pPr>
            <w:r w:rsidRPr="0011302A">
              <w:rPr>
                <w:rFonts w:ascii="Angsana New" w:hAnsi="Angsana New"/>
                <w:sz w:val="28"/>
                <w:szCs w:val="28"/>
                <w:cs/>
              </w:rPr>
              <w:t xml:space="preserve">ยอดคงเหลือ ณ วันที่ </w:t>
            </w:r>
            <w:r w:rsidRPr="0011302A">
              <w:rPr>
                <w:rFonts w:ascii="Angsana New" w:hAnsi="Angsana New"/>
                <w:sz w:val="28"/>
                <w:szCs w:val="28"/>
              </w:rPr>
              <w:t xml:space="preserve">31 </w:t>
            </w:r>
            <w:r w:rsidRPr="0011302A">
              <w:rPr>
                <w:rFonts w:ascii="Angsana New" w:hAnsi="Angsana New"/>
                <w:sz w:val="28"/>
                <w:szCs w:val="28"/>
                <w:cs/>
              </w:rPr>
              <w:t xml:space="preserve">ธันวาคม </w:t>
            </w:r>
            <w:r w:rsidRPr="0011302A">
              <w:rPr>
                <w:rFonts w:ascii="Angsana New" w:hAnsi="Angsana New"/>
                <w:sz w:val="28"/>
                <w:szCs w:val="28"/>
              </w:rPr>
              <w:t>2563</w:t>
            </w:r>
          </w:p>
        </w:tc>
        <w:tc>
          <w:tcPr>
            <w:tcW w:w="1170" w:type="dxa"/>
            <w:tcBorders>
              <w:top w:val="single" w:sz="4" w:space="0" w:color="auto"/>
              <w:left w:val="nil"/>
              <w:bottom w:val="double" w:sz="4" w:space="0" w:color="auto"/>
              <w:right w:val="nil"/>
            </w:tcBorders>
            <w:shd w:val="clear" w:color="auto" w:fill="auto"/>
            <w:vAlign w:val="center"/>
          </w:tcPr>
          <w:p w14:paraId="01AF3A07" w14:textId="77777777" w:rsidR="00B5438E" w:rsidRPr="0011302A" w:rsidRDefault="00B5438E" w:rsidP="0011302A">
            <w:pPr>
              <w:spacing w:line="240" w:lineRule="auto"/>
              <w:jc w:val="right"/>
              <w:rPr>
                <w:rFonts w:ascii="Angsana New" w:hAnsi="Angsana New"/>
                <w:sz w:val="28"/>
                <w:szCs w:val="28"/>
              </w:rPr>
            </w:pPr>
            <w:r w:rsidRPr="0011302A">
              <w:rPr>
                <w:rFonts w:ascii="Angsana New" w:hAnsi="Angsana New"/>
                <w:sz w:val="28"/>
                <w:szCs w:val="28"/>
              </w:rPr>
              <w:t>-</w:t>
            </w:r>
          </w:p>
        </w:tc>
        <w:tc>
          <w:tcPr>
            <w:tcW w:w="168" w:type="dxa"/>
            <w:shd w:val="clear" w:color="auto" w:fill="auto"/>
            <w:vAlign w:val="center"/>
          </w:tcPr>
          <w:p w14:paraId="3A51C941" w14:textId="77777777" w:rsidR="00B5438E" w:rsidRPr="0011302A" w:rsidRDefault="00B5438E" w:rsidP="0011302A">
            <w:pPr>
              <w:spacing w:line="240" w:lineRule="auto"/>
              <w:jc w:val="right"/>
              <w:rPr>
                <w:rFonts w:ascii="Angsana New" w:hAnsi="Angsana New"/>
                <w:sz w:val="28"/>
                <w:szCs w:val="28"/>
              </w:rPr>
            </w:pPr>
          </w:p>
        </w:tc>
        <w:tc>
          <w:tcPr>
            <w:tcW w:w="1272" w:type="dxa"/>
            <w:tcBorders>
              <w:top w:val="single" w:sz="4" w:space="0" w:color="auto"/>
              <w:left w:val="nil"/>
              <w:bottom w:val="double" w:sz="4" w:space="0" w:color="auto"/>
              <w:right w:val="nil"/>
            </w:tcBorders>
            <w:shd w:val="clear" w:color="auto" w:fill="auto"/>
            <w:vAlign w:val="center"/>
          </w:tcPr>
          <w:p w14:paraId="6EA28A9F" w14:textId="77777777" w:rsidR="00B5438E" w:rsidRPr="0011302A" w:rsidRDefault="00B5438E" w:rsidP="0011302A">
            <w:pPr>
              <w:spacing w:line="240" w:lineRule="auto"/>
              <w:jc w:val="right"/>
              <w:rPr>
                <w:rFonts w:ascii="Angsana New" w:hAnsi="Angsana New"/>
                <w:sz w:val="28"/>
                <w:szCs w:val="28"/>
              </w:rPr>
            </w:pPr>
            <w:r w:rsidRPr="0011302A">
              <w:rPr>
                <w:rFonts w:ascii="Angsana New" w:hAnsi="Angsana New"/>
                <w:sz w:val="28"/>
                <w:szCs w:val="28"/>
              </w:rPr>
              <w:t>-</w:t>
            </w:r>
          </w:p>
        </w:tc>
        <w:tc>
          <w:tcPr>
            <w:tcW w:w="168" w:type="dxa"/>
            <w:shd w:val="clear" w:color="auto" w:fill="auto"/>
            <w:vAlign w:val="center"/>
          </w:tcPr>
          <w:p w14:paraId="6CACD598" w14:textId="77777777" w:rsidR="00B5438E" w:rsidRPr="0011302A" w:rsidRDefault="00B5438E" w:rsidP="0011302A">
            <w:pPr>
              <w:spacing w:line="240" w:lineRule="auto"/>
              <w:jc w:val="right"/>
              <w:rPr>
                <w:rFonts w:ascii="Angsana New" w:hAnsi="Angsana New"/>
                <w:sz w:val="28"/>
                <w:szCs w:val="28"/>
              </w:rPr>
            </w:pPr>
          </w:p>
        </w:tc>
        <w:tc>
          <w:tcPr>
            <w:tcW w:w="1272" w:type="dxa"/>
            <w:tcBorders>
              <w:top w:val="single" w:sz="4" w:space="0" w:color="auto"/>
              <w:bottom w:val="double" w:sz="4" w:space="0" w:color="auto"/>
            </w:tcBorders>
            <w:shd w:val="clear" w:color="auto" w:fill="auto"/>
            <w:vAlign w:val="center"/>
          </w:tcPr>
          <w:p w14:paraId="3D8B0E59" w14:textId="77777777" w:rsidR="00B5438E" w:rsidRPr="0011302A" w:rsidRDefault="00B5438E" w:rsidP="0011302A">
            <w:pPr>
              <w:spacing w:line="240" w:lineRule="auto"/>
              <w:jc w:val="right"/>
              <w:rPr>
                <w:rFonts w:ascii="Angsana New" w:hAnsi="Angsana New"/>
                <w:sz w:val="28"/>
                <w:szCs w:val="28"/>
              </w:rPr>
            </w:pPr>
            <w:r w:rsidRPr="0011302A">
              <w:rPr>
                <w:rFonts w:ascii="Angsana New" w:hAnsi="Angsana New"/>
                <w:sz w:val="28"/>
                <w:szCs w:val="28"/>
              </w:rPr>
              <w:t>220,155,396</w:t>
            </w:r>
          </w:p>
        </w:tc>
        <w:tc>
          <w:tcPr>
            <w:tcW w:w="164" w:type="dxa"/>
            <w:shd w:val="clear" w:color="auto" w:fill="auto"/>
            <w:vAlign w:val="center"/>
          </w:tcPr>
          <w:p w14:paraId="1AB235FD" w14:textId="77777777" w:rsidR="00B5438E" w:rsidRPr="0011302A" w:rsidRDefault="00B5438E" w:rsidP="0011302A">
            <w:pPr>
              <w:spacing w:line="240" w:lineRule="auto"/>
              <w:jc w:val="right"/>
              <w:rPr>
                <w:rFonts w:ascii="Angsana New" w:hAnsi="Angsana New"/>
                <w:sz w:val="28"/>
                <w:szCs w:val="28"/>
              </w:rPr>
            </w:pPr>
          </w:p>
        </w:tc>
        <w:tc>
          <w:tcPr>
            <w:tcW w:w="1344" w:type="dxa"/>
            <w:tcBorders>
              <w:top w:val="single" w:sz="4" w:space="0" w:color="auto"/>
              <w:left w:val="nil"/>
              <w:bottom w:val="double" w:sz="4" w:space="0" w:color="auto"/>
              <w:right w:val="nil"/>
            </w:tcBorders>
            <w:shd w:val="clear" w:color="auto" w:fill="auto"/>
            <w:vAlign w:val="center"/>
          </w:tcPr>
          <w:p w14:paraId="41CDF397" w14:textId="77777777" w:rsidR="00B5438E" w:rsidRPr="0011302A" w:rsidRDefault="00B5438E" w:rsidP="0011302A">
            <w:pPr>
              <w:spacing w:line="240" w:lineRule="auto"/>
              <w:jc w:val="right"/>
              <w:rPr>
                <w:rFonts w:ascii="Angsana New" w:hAnsi="Angsana New"/>
                <w:sz w:val="28"/>
                <w:szCs w:val="28"/>
              </w:rPr>
            </w:pPr>
            <w:r w:rsidRPr="0011302A">
              <w:rPr>
                <w:rFonts w:ascii="Angsana New" w:hAnsi="Angsana New"/>
                <w:sz w:val="28"/>
                <w:szCs w:val="28"/>
              </w:rPr>
              <w:t xml:space="preserve">500,666 </w:t>
            </w:r>
          </w:p>
        </w:tc>
        <w:tc>
          <w:tcPr>
            <w:tcW w:w="168" w:type="dxa"/>
            <w:shd w:val="clear" w:color="auto" w:fill="auto"/>
            <w:vAlign w:val="center"/>
          </w:tcPr>
          <w:p w14:paraId="1506C90A" w14:textId="77777777" w:rsidR="00B5438E" w:rsidRPr="0011302A" w:rsidRDefault="00B5438E" w:rsidP="0011302A">
            <w:pPr>
              <w:spacing w:line="240" w:lineRule="auto"/>
              <w:jc w:val="right"/>
              <w:rPr>
                <w:rFonts w:ascii="Angsana New" w:hAnsi="Angsana New"/>
                <w:sz w:val="28"/>
                <w:szCs w:val="28"/>
              </w:rPr>
            </w:pPr>
          </w:p>
        </w:tc>
        <w:tc>
          <w:tcPr>
            <w:tcW w:w="1162" w:type="dxa"/>
            <w:tcBorders>
              <w:top w:val="single" w:sz="4" w:space="0" w:color="auto"/>
              <w:left w:val="nil"/>
              <w:bottom w:val="double" w:sz="4" w:space="0" w:color="auto"/>
              <w:right w:val="nil"/>
            </w:tcBorders>
            <w:shd w:val="clear" w:color="auto" w:fill="auto"/>
            <w:vAlign w:val="center"/>
          </w:tcPr>
          <w:p w14:paraId="405B4EAA" w14:textId="77777777" w:rsidR="00B5438E" w:rsidRPr="0011302A" w:rsidRDefault="00B5438E" w:rsidP="0011302A">
            <w:pPr>
              <w:spacing w:line="240" w:lineRule="auto"/>
              <w:jc w:val="right"/>
              <w:rPr>
                <w:rFonts w:ascii="Angsana New" w:hAnsi="Angsana New"/>
                <w:sz w:val="28"/>
                <w:szCs w:val="28"/>
              </w:rPr>
            </w:pPr>
            <w:r w:rsidRPr="0011302A">
              <w:rPr>
                <w:rFonts w:ascii="Angsana New" w:hAnsi="Angsana New"/>
                <w:sz w:val="28"/>
                <w:szCs w:val="28"/>
              </w:rPr>
              <w:t>-</w:t>
            </w:r>
          </w:p>
        </w:tc>
        <w:tc>
          <w:tcPr>
            <w:tcW w:w="168" w:type="dxa"/>
            <w:shd w:val="clear" w:color="auto" w:fill="auto"/>
            <w:vAlign w:val="center"/>
          </w:tcPr>
          <w:p w14:paraId="09E594EC" w14:textId="77777777" w:rsidR="00B5438E" w:rsidRPr="0011302A" w:rsidRDefault="00B5438E" w:rsidP="0011302A">
            <w:pPr>
              <w:spacing w:line="240" w:lineRule="auto"/>
              <w:jc w:val="right"/>
              <w:rPr>
                <w:rFonts w:ascii="Angsana New" w:hAnsi="Angsana New"/>
                <w:sz w:val="28"/>
                <w:szCs w:val="28"/>
              </w:rPr>
            </w:pPr>
          </w:p>
        </w:tc>
        <w:tc>
          <w:tcPr>
            <w:tcW w:w="1049" w:type="dxa"/>
            <w:tcBorders>
              <w:top w:val="single" w:sz="4" w:space="0" w:color="auto"/>
              <w:left w:val="nil"/>
              <w:bottom w:val="double" w:sz="4" w:space="0" w:color="auto"/>
              <w:right w:val="nil"/>
            </w:tcBorders>
            <w:shd w:val="clear" w:color="auto" w:fill="auto"/>
            <w:vAlign w:val="center"/>
          </w:tcPr>
          <w:p w14:paraId="478EC7F3" w14:textId="77777777" w:rsidR="00B5438E" w:rsidRPr="0011302A" w:rsidRDefault="00EE03D0" w:rsidP="0011302A">
            <w:pPr>
              <w:tabs>
                <w:tab w:val="center" w:pos="513"/>
                <w:tab w:val="right" w:pos="1026"/>
              </w:tabs>
              <w:spacing w:line="240" w:lineRule="auto"/>
              <w:jc w:val="right"/>
              <w:rPr>
                <w:rFonts w:ascii="Angsana New" w:hAnsi="Angsana New"/>
                <w:sz w:val="28"/>
                <w:szCs w:val="28"/>
              </w:rPr>
            </w:pPr>
            <w:r w:rsidRPr="0011302A">
              <w:rPr>
                <w:rFonts w:ascii="Angsana New" w:hAnsi="Angsana New"/>
                <w:sz w:val="28"/>
                <w:szCs w:val="28"/>
              </w:rPr>
              <w:t>-</w:t>
            </w:r>
          </w:p>
        </w:tc>
        <w:tc>
          <w:tcPr>
            <w:tcW w:w="168" w:type="dxa"/>
            <w:shd w:val="clear" w:color="auto" w:fill="auto"/>
            <w:vAlign w:val="center"/>
          </w:tcPr>
          <w:p w14:paraId="4B99812E" w14:textId="77777777" w:rsidR="00B5438E" w:rsidRPr="0011302A" w:rsidRDefault="00B5438E" w:rsidP="0011302A">
            <w:pPr>
              <w:spacing w:line="240" w:lineRule="auto"/>
              <w:jc w:val="right"/>
              <w:rPr>
                <w:rFonts w:ascii="Angsana New" w:hAnsi="Angsana New"/>
                <w:sz w:val="28"/>
                <w:szCs w:val="28"/>
              </w:rPr>
            </w:pPr>
          </w:p>
        </w:tc>
        <w:tc>
          <w:tcPr>
            <w:tcW w:w="1002" w:type="dxa"/>
            <w:tcBorders>
              <w:top w:val="single" w:sz="4" w:space="0" w:color="auto"/>
              <w:left w:val="nil"/>
              <w:bottom w:val="double" w:sz="4" w:space="0" w:color="auto"/>
              <w:right w:val="nil"/>
            </w:tcBorders>
            <w:shd w:val="clear" w:color="auto" w:fill="auto"/>
            <w:vAlign w:val="center"/>
          </w:tcPr>
          <w:p w14:paraId="5AFD9BA0" w14:textId="77777777" w:rsidR="00B5438E" w:rsidRPr="0011302A" w:rsidRDefault="00EE03D0" w:rsidP="0011302A">
            <w:pPr>
              <w:spacing w:line="240" w:lineRule="auto"/>
              <w:jc w:val="right"/>
              <w:rPr>
                <w:rFonts w:ascii="Angsana New" w:hAnsi="Angsana New"/>
                <w:sz w:val="28"/>
                <w:szCs w:val="28"/>
              </w:rPr>
            </w:pPr>
            <w:r w:rsidRPr="0011302A">
              <w:rPr>
                <w:rFonts w:ascii="Angsana New" w:hAnsi="Angsana New"/>
                <w:sz w:val="28"/>
                <w:szCs w:val="28"/>
              </w:rPr>
              <w:t>-</w:t>
            </w:r>
          </w:p>
        </w:tc>
        <w:tc>
          <w:tcPr>
            <w:tcW w:w="168" w:type="dxa"/>
            <w:shd w:val="clear" w:color="auto" w:fill="auto"/>
            <w:vAlign w:val="center"/>
          </w:tcPr>
          <w:p w14:paraId="4E4821C4" w14:textId="77777777" w:rsidR="00B5438E" w:rsidRPr="0011302A" w:rsidRDefault="00B5438E" w:rsidP="0011302A">
            <w:pPr>
              <w:spacing w:line="240" w:lineRule="auto"/>
              <w:jc w:val="right"/>
              <w:rPr>
                <w:rFonts w:ascii="Angsana New" w:hAnsi="Angsana New"/>
                <w:sz w:val="28"/>
                <w:szCs w:val="28"/>
              </w:rPr>
            </w:pPr>
          </w:p>
        </w:tc>
        <w:tc>
          <w:tcPr>
            <w:tcW w:w="1253" w:type="dxa"/>
            <w:tcBorders>
              <w:top w:val="single" w:sz="4" w:space="0" w:color="auto"/>
              <w:left w:val="nil"/>
              <w:bottom w:val="double" w:sz="4" w:space="0" w:color="auto"/>
              <w:right w:val="nil"/>
            </w:tcBorders>
            <w:shd w:val="clear" w:color="auto" w:fill="auto"/>
            <w:vAlign w:val="center"/>
          </w:tcPr>
          <w:p w14:paraId="40443179" w14:textId="77777777" w:rsidR="00B5438E" w:rsidRPr="0011302A" w:rsidRDefault="00B5438E" w:rsidP="0011302A">
            <w:pPr>
              <w:spacing w:line="240" w:lineRule="auto"/>
              <w:jc w:val="right"/>
              <w:rPr>
                <w:rFonts w:ascii="Angsana New" w:hAnsi="Angsana New"/>
                <w:sz w:val="28"/>
                <w:szCs w:val="28"/>
              </w:rPr>
            </w:pPr>
            <w:r w:rsidRPr="0011302A">
              <w:rPr>
                <w:rFonts w:ascii="Angsana New" w:hAnsi="Angsana New"/>
                <w:sz w:val="28"/>
                <w:szCs w:val="28"/>
              </w:rPr>
              <w:t xml:space="preserve">220,656,062 </w:t>
            </w:r>
          </w:p>
        </w:tc>
      </w:tr>
      <w:tr w:rsidR="00C95E53" w:rsidRPr="0011302A" w14:paraId="00C311EC" w14:textId="77777777" w:rsidTr="00C85162">
        <w:trPr>
          <w:cantSplit/>
        </w:trPr>
        <w:tc>
          <w:tcPr>
            <w:tcW w:w="4592" w:type="dxa"/>
            <w:shd w:val="clear" w:color="auto" w:fill="auto"/>
          </w:tcPr>
          <w:p w14:paraId="69B6DF2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57" w:right="-57"/>
              <w:rPr>
                <w:rFonts w:asciiTheme="majorBidi" w:hAnsiTheme="majorBidi" w:cstheme="majorBidi"/>
                <w:b/>
                <w:bCs/>
                <w:sz w:val="28"/>
                <w:szCs w:val="28"/>
                <w:cs/>
              </w:rPr>
            </w:pPr>
          </w:p>
        </w:tc>
        <w:tc>
          <w:tcPr>
            <w:tcW w:w="1170" w:type="dxa"/>
            <w:tcBorders>
              <w:top w:val="double" w:sz="4" w:space="0" w:color="auto"/>
              <w:left w:val="nil"/>
              <w:right w:val="nil"/>
            </w:tcBorders>
            <w:shd w:val="clear" w:color="auto" w:fill="auto"/>
          </w:tcPr>
          <w:p w14:paraId="279CC57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444F892B"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double" w:sz="4" w:space="0" w:color="auto"/>
              <w:left w:val="nil"/>
              <w:right w:val="nil"/>
            </w:tcBorders>
            <w:shd w:val="clear" w:color="auto" w:fill="auto"/>
          </w:tcPr>
          <w:p w14:paraId="3A4E1FE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622A75E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double" w:sz="4" w:space="0" w:color="auto"/>
            </w:tcBorders>
            <w:shd w:val="clear" w:color="auto" w:fill="auto"/>
          </w:tcPr>
          <w:p w14:paraId="11F9CD0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373A47AD"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double" w:sz="4" w:space="0" w:color="auto"/>
              <w:left w:val="nil"/>
              <w:right w:val="nil"/>
            </w:tcBorders>
            <w:shd w:val="clear" w:color="auto" w:fill="auto"/>
          </w:tcPr>
          <w:p w14:paraId="51DC870C"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1435B0F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double" w:sz="4" w:space="0" w:color="auto"/>
              <w:left w:val="nil"/>
              <w:right w:val="nil"/>
            </w:tcBorders>
            <w:shd w:val="clear" w:color="auto" w:fill="auto"/>
          </w:tcPr>
          <w:p w14:paraId="6AD3239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4109173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double" w:sz="4" w:space="0" w:color="auto"/>
              <w:left w:val="nil"/>
              <w:right w:val="nil"/>
            </w:tcBorders>
            <w:shd w:val="clear" w:color="auto" w:fill="auto"/>
          </w:tcPr>
          <w:p w14:paraId="14CD9924"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p>
        </w:tc>
        <w:tc>
          <w:tcPr>
            <w:tcW w:w="168" w:type="dxa"/>
            <w:shd w:val="clear" w:color="auto" w:fill="auto"/>
          </w:tcPr>
          <w:p w14:paraId="2E78B7F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double" w:sz="4" w:space="0" w:color="auto"/>
              <w:left w:val="nil"/>
              <w:right w:val="nil"/>
            </w:tcBorders>
            <w:shd w:val="clear" w:color="auto" w:fill="auto"/>
          </w:tcPr>
          <w:p w14:paraId="6836804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0DE4262C"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double" w:sz="4" w:space="0" w:color="auto"/>
              <w:left w:val="nil"/>
              <w:right w:val="nil"/>
            </w:tcBorders>
            <w:shd w:val="clear" w:color="auto" w:fill="auto"/>
          </w:tcPr>
          <w:p w14:paraId="04991B90"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r>
      <w:tr w:rsidR="00C95E53" w:rsidRPr="0011302A" w14:paraId="49D9A111" w14:textId="77777777" w:rsidTr="00C05C21">
        <w:trPr>
          <w:cantSplit/>
        </w:trPr>
        <w:tc>
          <w:tcPr>
            <w:tcW w:w="4592" w:type="dxa"/>
            <w:shd w:val="clear" w:color="auto" w:fill="auto"/>
            <w:hideMark/>
          </w:tcPr>
          <w:p w14:paraId="56933D7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240" w:lineRule="auto"/>
              <w:ind w:left="-57" w:right="-57"/>
              <w:rPr>
                <w:rFonts w:asciiTheme="majorBidi" w:hAnsiTheme="majorBidi" w:cstheme="majorBidi"/>
                <w:b/>
                <w:bCs/>
                <w:spacing w:val="-4"/>
                <w:sz w:val="28"/>
                <w:szCs w:val="28"/>
              </w:rPr>
            </w:pPr>
            <w:r w:rsidRPr="0011302A">
              <w:rPr>
                <w:rFonts w:asciiTheme="majorBidi" w:hAnsiTheme="majorBidi" w:cstheme="majorBidi"/>
                <w:b/>
                <w:bCs/>
                <w:spacing w:val="-4"/>
                <w:sz w:val="28"/>
                <w:szCs w:val="28"/>
                <w:cs/>
              </w:rPr>
              <w:t xml:space="preserve">มูลค่าสุทธิตามบัญชี ณ วันที่ </w:t>
            </w:r>
            <w:r w:rsidRPr="0011302A">
              <w:rPr>
                <w:rFonts w:asciiTheme="majorBidi" w:hAnsiTheme="majorBidi" w:cstheme="majorBidi"/>
                <w:b/>
                <w:bCs/>
                <w:spacing w:val="-4"/>
                <w:sz w:val="28"/>
                <w:szCs w:val="28"/>
              </w:rPr>
              <w:t xml:space="preserve">31 </w:t>
            </w:r>
            <w:r w:rsidRPr="0011302A">
              <w:rPr>
                <w:rFonts w:asciiTheme="majorBidi" w:hAnsiTheme="majorBidi" w:cstheme="majorBidi"/>
                <w:b/>
                <w:bCs/>
                <w:spacing w:val="-4"/>
                <w:sz w:val="28"/>
                <w:szCs w:val="28"/>
                <w:cs/>
              </w:rPr>
              <w:t xml:space="preserve">ธันวาคม </w:t>
            </w:r>
            <w:r w:rsidRPr="0011302A">
              <w:rPr>
                <w:rFonts w:asciiTheme="majorBidi" w:hAnsiTheme="majorBidi" w:cstheme="majorBidi"/>
                <w:b/>
                <w:bCs/>
                <w:spacing w:val="-4"/>
                <w:sz w:val="28"/>
                <w:szCs w:val="28"/>
              </w:rPr>
              <w:t>2562 (</w:t>
            </w:r>
            <w:r w:rsidRPr="0011302A">
              <w:rPr>
                <w:rFonts w:asciiTheme="majorBidi" w:hAnsiTheme="majorBidi" w:cstheme="majorBidi" w:hint="cs"/>
                <w:b/>
                <w:bCs/>
                <w:spacing w:val="-4"/>
                <w:sz w:val="28"/>
                <w:szCs w:val="28"/>
                <w:cs/>
              </w:rPr>
              <w:t>ปรับปรุงใหม่)</w:t>
            </w:r>
          </w:p>
        </w:tc>
        <w:tc>
          <w:tcPr>
            <w:tcW w:w="1170" w:type="dxa"/>
            <w:tcBorders>
              <w:left w:val="nil"/>
              <w:bottom w:val="double" w:sz="4" w:space="0" w:color="auto"/>
              <w:right w:val="nil"/>
            </w:tcBorders>
            <w:shd w:val="clear" w:color="auto" w:fill="auto"/>
            <w:vAlign w:val="bottom"/>
          </w:tcPr>
          <w:p w14:paraId="69A9B09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181,276,695 </w:t>
            </w:r>
          </w:p>
        </w:tc>
        <w:tc>
          <w:tcPr>
            <w:tcW w:w="168" w:type="dxa"/>
            <w:shd w:val="clear" w:color="auto" w:fill="auto"/>
            <w:vAlign w:val="bottom"/>
          </w:tcPr>
          <w:p w14:paraId="2DE82BD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left w:val="nil"/>
              <w:bottom w:val="double" w:sz="4" w:space="0" w:color="auto"/>
              <w:right w:val="nil"/>
            </w:tcBorders>
            <w:shd w:val="clear" w:color="auto" w:fill="auto"/>
            <w:vAlign w:val="bottom"/>
          </w:tcPr>
          <w:p w14:paraId="3EE64CD7" w14:textId="77777777" w:rsidR="00C95E53" w:rsidRPr="0011302A" w:rsidRDefault="00C05C2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358,134,406</w:t>
            </w:r>
            <w:r w:rsidR="00C95E53" w:rsidRPr="0011302A">
              <w:rPr>
                <w:rFonts w:asciiTheme="majorBidi" w:hAnsiTheme="majorBidi" w:cstheme="majorBidi"/>
                <w:sz w:val="28"/>
                <w:szCs w:val="28"/>
              </w:rPr>
              <w:t xml:space="preserve"> </w:t>
            </w:r>
          </w:p>
        </w:tc>
        <w:tc>
          <w:tcPr>
            <w:tcW w:w="168" w:type="dxa"/>
            <w:shd w:val="clear" w:color="auto" w:fill="auto"/>
            <w:vAlign w:val="bottom"/>
          </w:tcPr>
          <w:p w14:paraId="241EB25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bottom w:val="double" w:sz="4" w:space="0" w:color="auto"/>
            </w:tcBorders>
            <w:shd w:val="clear" w:color="auto" w:fill="auto"/>
            <w:vAlign w:val="bottom"/>
          </w:tcPr>
          <w:p w14:paraId="48AD86F5" w14:textId="77777777" w:rsidR="00C95E53" w:rsidRPr="0011302A" w:rsidRDefault="00C05C2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80,237,652</w:t>
            </w:r>
            <w:r w:rsidR="00C95E53" w:rsidRPr="0011302A">
              <w:rPr>
                <w:rFonts w:asciiTheme="majorBidi" w:hAnsiTheme="majorBidi" w:cstheme="majorBidi"/>
                <w:sz w:val="28"/>
                <w:szCs w:val="28"/>
              </w:rPr>
              <w:t xml:space="preserve"> </w:t>
            </w:r>
          </w:p>
        </w:tc>
        <w:tc>
          <w:tcPr>
            <w:tcW w:w="164" w:type="dxa"/>
            <w:shd w:val="clear" w:color="auto" w:fill="auto"/>
            <w:vAlign w:val="bottom"/>
          </w:tcPr>
          <w:p w14:paraId="441F316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left w:val="nil"/>
              <w:bottom w:val="double" w:sz="4" w:space="0" w:color="auto"/>
              <w:right w:val="nil"/>
            </w:tcBorders>
            <w:shd w:val="clear" w:color="auto" w:fill="auto"/>
            <w:vAlign w:val="bottom"/>
          </w:tcPr>
          <w:p w14:paraId="7BB82D49" w14:textId="77777777" w:rsidR="00C95E53" w:rsidRPr="0011302A" w:rsidRDefault="00C05C2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22,669,048</w:t>
            </w:r>
            <w:r w:rsidR="00C95E53" w:rsidRPr="0011302A">
              <w:rPr>
                <w:rFonts w:asciiTheme="majorBidi" w:hAnsiTheme="majorBidi" w:cstheme="majorBidi"/>
                <w:sz w:val="28"/>
                <w:szCs w:val="28"/>
              </w:rPr>
              <w:t xml:space="preserve"> </w:t>
            </w:r>
          </w:p>
        </w:tc>
        <w:tc>
          <w:tcPr>
            <w:tcW w:w="168" w:type="dxa"/>
            <w:shd w:val="clear" w:color="auto" w:fill="auto"/>
            <w:vAlign w:val="bottom"/>
          </w:tcPr>
          <w:p w14:paraId="63AE520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left w:val="nil"/>
              <w:bottom w:val="double" w:sz="4" w:space="0" w:color="auto"/>
              <w:right w:val="nil"/>
            </w:tcBorders>
            <w:shd w:val="clear" w:color="auto" w:fill="auto"/>
            <w:vAlign w:val="bottom"/>
          </w:tcPr>
          <w:p w14:paraId="318E21AD" w14:textId="77777777" w:rsidR="00C95E53" w:rsidRPr="0011302A" w:rsidRDefault="00C05C2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4,301,204</w:t>
            </w:r>
            <w:r w:rsidR="00C95E53" w:rsidRPr="0011302A">
              <w:rPr>
                <w:rFonts w:asciiTheme="majorBidi" w:hAnsiTheme="majorBidi" w:cstheme="majorBidi"/>
                <w:sz w:val="28"/>
                <w:szCs w:val="28"/>
              </w:rPr>
              <w:t xml:space="preserve"> </w:t>
            </w:r>
          </w:p>
        </w:tc>
        <w:tc>
          <w:tcPr>
            <w:tcW w:w="168" w:type="dxa"/>
            <w:shd w:val="clear" w:color="auto" w:fill="auto"/>
            <w:vAlign w:val="bottom"/>
          </w:tcPr>
          <w:p w14:paraId="34AEADBC"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left w:val="nil"/>
              <w:bottom w:val="double" w:sz="4" w:space="0" w:color="auto"/>
              <w:right w:val="nil"/>
            </w:tcBorders>
            <w:shd w:val="clear" w:color="auto" w:fill="auto"/>
            <w:vAlign w:val="bottom"/>
          </w:tcPr>
          <w:p w14:paraId="2C4BCE8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1,662,554 </w:t>
            </w:r>
          </w:p>
        </w:tc>
        <w:tc>
          <w:tcPr>
            <w:tcW w:w="168" w:type="dxa"/>
            <w:shd w:val="clear" w:color="auto" w:fill="auto"/>
            <w:vAlign w:val="bottom"/>
          </w:tcPr>
          <w:p w14:paraId="733DF01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left w:val="nil"/>
              <w:bottom w:val="double" w:sz="4" w:space="0" w:color="auto"/>
              <w:right w:val="nil"/>
            </w:tcBorders>
            <w:shd w:val="clear" w:color="auto" w:fill="auto"/>
            <w:vAlign w:val="bottom"/>
          </w:tcPr>
          <w:p w14:paraId="2A30C2A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3,445,000 </w:t>
            </w:r>
          </w:p>
        </w:tc>
        <w:tc>
          <w:tcPr>
            <w:tcW w:w="168" w:type="dxa"/>
            <w:shd w:val="clear" w:color="auto" w:fill="auto"/>
            <w:vAlign w:val="bottom"/>
          </w:tcPr>
          <w:p w14:paraId="2BA7625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left w:val="nil"/>
              <w:bottom w:val="double" w:sz="4" w:space="0" w:color="auto"/>
              <w:right w:val="nil"/>
            </w:tcBorders>
            <w:shd w:val="clear" w:color="auto" w:fill="auto"/>
            <w:vAlign w:val="bottom"/>
          </w:tcPr>
          <w:p w14:paraId="4F74AB3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651,726,559 </w:t>
            </w:r>
          </w:p>
        </w:tc>
      </w:tr>
      <w:tr w:rsidR="00C95E53" w:rsidRPr="0011302A" w14:paraId="10777D44" w14:textId="77777777" w:rsidTr="00C05C21">
        <w:trPr>
          <w:cantSplit/>
        </w:trPr>
        <w:tc>
          <w:tcPr>
            <w:tcW w:w="4592" w:type="dxa"/>
            <w:shd w:val="clear" w:color="auto" w:fill="auto"/>
            <w:hideMark/>
          </w:tcPr>
          <w:p w14:paraId="3D04F094"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240" w:lineRule="auto"/>
              <w:ind w:left="-57" w:right="-57"/>
              <w:rPr>
                <w:rFonts w:asciiTheme="majorBidi" w:hAnsiTheme="majorBidi" w:cstheme="majorBidi"/>
                <w:b/>
                <w:bCs/>
                <w:spacing w:val="-4"/>
                <w:sz w:val="28"/>
                <w:szCs w:val="28"/>
              </w:rPr>
            </w:pPr>
            <w:r w:rsidRPr="0011302A">
              <w:rPr>
                <w:rFonts w:asciiTheme="majorBidi" w:hAnsiTheme="majorBidi" w:cstheme="majorBidi"/>
                <w:b/>
                <w:bCs/>
                <w:spacing w:val="-4"/>
                <w:sz w:val="28"/>
                <w:szCs w:val="28"/>
                <w:cs/>
              </w:rPr>
              <w:t xml:space="preserve">มูลค่าสุทธิตามบัญชี ณ วันที่ </w:t>
            </w:r>
            <w:r w:rsidRPr="0011302A">
              <w:rPr>
                <w:rFonts w:asciiTheme="majorBidi" w:hAnsiTheme="majorBidi" w:cstheme="majorBidi"/>
                <w:b/>
                <w:bCs/>
                <w:spacing w:val="-4"/>
                <w:sz w:val="28"/>
                <w:szCs w:val="28"/>
              </w:rPr>
              <w:t xml:space="preserve">31 </w:t>
            </w:r>
            <w:r w:rsidRPr="0011302A">
              <w:rPr>
                <w:rFonts w:asciiTheme="majorBidi" w:hAnsiTheme="majorBidi" w:cstheme="majorBidi"/>
                <w:b/>
                <w:bCs/>
                <w:spacing w:val="-4"/>
                <w:sz w:val="28"/>
                <w:szCs w:val="28"/>
                <w:cs/>
              </w:rPr>
              <w:t xml:space="preserve">ธันวาคม </w:t>
            </w:r>
            <w:r w:rsidRPr="0011302A">
              <w:rPr>
                <w:rFonts w:asciiTheme="majorBidi" w:hAnsiTheme="majorBidi" w:cstheme="majorBidi"/>
                <w:b/>
                <w:bCs/>
                <w:spacing w:val="-4"/>
                <w:sz w:val="28"/>
                <w:szCs w:val="28"/>
              </w:rPr>
              <w:t>2563</w:t>
            </w:r>
          </w:p>
        </w:tc>
        <w:tc>
          <w:tcPr>
            <w:tcW w:w="1170" w:type="dxa"/>
            <w:tcBorders>
              <w:top w:val="double" w:sz="4" w:space="0" w:color="auto"/>
              <w:left w:val="nil"/>
              <w:bottom w:val="double" w:sz="4" w:space="0" w:color="auto"/>
              <w:right w:val="nil"/>
            </w:tcBorders>
            <w:shd w:val="clear" w:color="auto" w:fill="auto"/>
            <w:vAlign w:val="center"/>
          </w:tcPr>
          <w:p w14:paraId="018E2AB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41,702,782 </w:t>
            </w:r>
          </w:p>
        </w:tc>
        <w:tc>
          <w:tcPr>
            <w:tcW w:w="168" w:type="dxa"/>
            <w:shd w:val="clear" w:color="auto" w:fill="auto"/>
            <w:vAlign w:val="center"/>
          </w:tcPr>
          <w:p w14:paraId="46099D3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double" w:sz="4" w:space="0" w:color="auto"/>
              <w:left w:val="nil"/>
              <w:bottom w:val="double" w:sz="4" w:space="0" w:color="auto"/>
              <w:right w:val="nil"/>
            </w:tcBorders>
            <w:shd w:val="clear" w:color="auto" w:fill="auto"/>
            <w:vAlign w:val="center"/>
          </w:tcPr>
          <w:p w14:paraId="79E17F60" w14:textId="77777777" w:rsidR="00C95E53"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304,394,337</w:t>
            </w:r>
            <w:r w:rsidR="00C95E53" w:rsidRPr="0011302A">
              <w:rPr>
                <w:rFonts w:asciiTheme="majorBidi" w:hAnsiTheme="majorBidi" w:cstheme="majorBidi"/>
                <w:sz w:val="28"/>
                <w:szCs w:val="28"/>
              </w:rPr>
              <w:t xml:space="preserve"> </w:t>
            </w:r>
          </w:p>
        </w:tc>
        <w:tc>
          <w:tcPr>
            <w:tcW w:w="168" w:type="dxa"/>
            <w:shd w:val="clear" w:color="auto" w:fill="auto"/>
            <w:vAlign w:val="center"/>
          </w:tcPr>
          <w:p w14:paraId="5AE09237"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double" w:sz="4" w:space="0" w:color="auto"/>
              <w:bottom w:val="double" w:sz="4" w:space="0" w:color="auto"/>
            </w:tcBorders>
            <w:shd w:val="clear" w:color="auto" w:fill="auto"/>
            <w:vAlign w:val="center"/>
          </w:tcPr>
          <w:p w14:paraId="74562A0F" w14:textId="77777777" w:rsidR="00C95E53" w:rsidRPr="0011302A" w:rsidRDefault="001A6C4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75,908,677</w:t>
            </w:r>
            <w:r w:rsidR="00C95E53" w:rsidRPr="0011302A">
              <w:rPr>
                <w:rFonts w:asciiTheme="majorBidi" w:hAnsiTheme="majorBidi" w:cstheme="majorBidi"/>
                <w:sz w:val="28"/>
                <w:szCs w:val="28"/>
              </w:rPr>
              <w:t xml:space="preserve"> </w:t>
            </w:r>
          </w:p>
        </w:tc>
        <w:tc>
          <w:tcPr>
            <w:tcW w:w="164" w:type="dxa"/>
            <w:shd w:val="clear" w:color="auto" w:fill="auto"/>
            <w:vAlign w:val="center"/>
          </w:tcPr>
          <w:p w14:paraId="289878BD"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double" w:sz="4" w:space="0" w:color="auto"/>
              <w:left w:val="nil"/>
              <w:bottom w:val="double" w:sz="4" w:space="0" w:color="auto"/>
              <w:right w:val="nil"/>
            </w:tcBorders>
            <w:shd w:val="clear" w:color="auto" w:fill="auto"/>
            <w:vAlign w:val="center"/>
          </w:tcPr>
          <w:p w14:paraId="7C5CA4B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17,449,539 </w:t>
            </w:r>
          </w:p>
        </w:tc>
        <w:tc>
          <w:tcPr>
            <w:tcW w:w="168" w:type="dxa"/>
            <w:shd w:val="clear" w:color="auto" w:fill="auto"/>
            <w:vAlign w:val="center"/>
          </w:tcPr>
          <w:p w14:paraId="09286B02"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tcBorders>
              <w:top w:val="double" w:sz="4" w:space="0" w:color="auto"/>
              <w:left w:val="nil"/>
              <w:bottom w:val="double" w:sz="4" w:space="0" w:color="auto"/>
              <w:right w:val="nil"/>
            </w:tcBorders>
            <w:shd w:val="clear" w:color="auto" w:fill="auto"/>
            <w:vAlign w:val="center"/>
          </w:tcPr>
          <w:p w14:paraId="6E9DF3E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2,374,571 </w:t>
            </w:r>
          </w:p>
        </w:tc>
        <w:tc>
          <w:tcPr>
            <w:tcW w:w="168" w:type="dxa"/>
            <w:shd w:val="clear" w:color="auto" w:fill="auto"/>
            <w:vAlign w:val="center"/>
          </w:tcPr>
          <w:p w14:paraId="3CA1FBD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tcBorders>
              <w:top w:val="double" w:sz="4" w:space="0" w:color="auto"/>
              <w:left w:val="nil"/>
              <w:bottom w:val="double" w:sz="4" w:space="0" w:color="auto"/>
              <w:right w:val="nil"/>
            </w:tcBorders>
            <w:shd w:val="clear" w:color="auto" w:fill="auto"/>
            <w:vAlign w:val="center"/>
          </w:tcPr>
          <w:p w14:paraId="2D485AAD"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1,173,443 </w:t>
            </w:r>
          </w:p>
        </w:tc>
        <w:tc>
          <w:tcPr>
            <w:tcW w:w="168" w:type="dxa"/>
            <w:shd w:val="clear" w:color="auto" w:fill="auto"/>
            <w:vAlign w:val="center"/>
          </w:tcPr>
          <w:p w14:paraId="4BCB6F52"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tcBorders>
              <w:top w:val="double" w:sz="4" w:space="0" w:color="auto"/>
              <w:left w:val="nil"/>
              <w:bottom w:val="double" w:sz="4" w:space="0" w:color="auto"/>
              <w:right w:val="nil"/>
            </w:tcBorders>
            <w:shd w:val="clear" w:color="auto" w:fill="auto"/>
            <w:vAlign w:val="center"/>
          </w:tcPr>
          <w:p w14:paraId="567A79C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67,290 </w:t>
            </w:r>
          </w:p>
        </w:tc>
        <w:tc>
          <w:tcPr>
            <w:tcW w:w="168" w:type="dxa"/>
            <w:shd w:val="clear" w:color="auto" w:fill="auto"/>
            <w:vAlign w:val="center"/>
          </w:tcPr>
          <w:p w14:paraId="339E8ABB"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double" w:sz="4" w:space="0" w:color="auto"/>
              <w:left w:val="nil"/>
              <w:bottom w:val="double" w:sz="4" w:space="0" w:color="auto"/>
              <w:right w:val="nil"/>
            </w:tcBorders>
            <w:shd w:val="clear" w:color="auto" w:fill="auto"/>
            <w:vAlign w:val="center"/>
          </w:tcPr>
          <w:p w14:paraId="643CEDB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443,070,639 </w:t>
            </w:r>
          </w:p>
        </w:tc>
      </w:tr>
      <w:tr w:rsidR="00C95E53" w:rsidRPr="0011302A" w14:paraId="36FE88FC" w14:textId="77777777" w:rsidTr="00C85162">
        <w:trPr>
          <w:cantSplit/>
        </w:trPr>
        <w:tc>
          <w:tcPr>
            <w:tcW w:w="4592" w:type="dxa"/>
            <w:shd w:val="clear" w:color="auto" w:fill="auto"/>
          </w:tcPr>
          <w:p w14:paraId="530D44A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right="-57"/>
              <w:jc w:val="thaiDistribute"/>
              <w:rPr>
                <w:rFonts w:asciiTheme="majorBidi" w:hAnsiTheme="majorBidi" w:cstheme="majorBidi"/>
                <w:b/>
                <w:bCs/>
                <w:sz w:val="28"/>
                <w:szCs w:val="28"/>
                <w:cs/>
              </w:rPr>
            </w:pPr>
          </w:p>
        </w:tc>
        <w:tc>
          <w:tcPr>
            <w:tcW w:w="1170" w:type="dxa"/>
            <w:tcBorders>
              <w:left w:val="nil"/>
            </w:tcBorders>
            <w:shd w:val="clear" w:color="auto" w:fill="auto"/>
          </w:tcPr>
          <w:p w14:paraId="3F0EFE20"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cs/>
              </w:rPr>
            </w:pPr>
          </w:p>
        </w:tc>
        <w:tc>
          <w:tcPr>
            <w:tcW w:w="168" w:type="dxa"/>
            <w:shd w:val="clear" w:color="auto" w:fill="auto"/>
          </w:tcPr>
          <w:p w14:paraId="3D37F47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26A9F66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615DEB2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tcBorders>
              <w:top w:val="double" w:sz="4" w:space="0" w:color="auto"/>
            </w:tcBorders>
            <w:shd w:val="clear" w:color="auto" w:fill="auto"/>
          </w:tcPr>
          <w:p w14:paraId="6B14654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087D6022"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shd w:val="clear" w:color="auto" w:fill="auto"/>
          </w:tcPr>
          <w:p w14:paraId="4CDDB30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7029A94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shd w:val="clear" w:color="auto" w:fill="auto"/>
          </w:tcPr>
          <w:p w14:paraId="094FAFD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51194A4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shd w:val="clear" w:color="auto" w:fill="auto"/>
          </w:tcPr>
          <w:p w14:paraId="52438612"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037B392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shd w:val="clear" w:color="auto" w:fill="auto"/>
          </w:tcPr>
          <w:p w14:paraId="294D6EFB"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1AA761C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shd w:val="clear" w:color="auto" w:fill="auto"/>
          </w:tcPr>
          <w:p w14:paraId="225F244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r>
      <w:tr w:rsidR="00C95E53" w:rsidRPr="0011302A" w14:paraId="41997FD5" w14:textId="77777777" w:rsidTr="00C85162">
        <w:trPr>
          <w:cantSplit/>
        </w:trPr>
        <w:tc>
          <w:tcPr>
            <w:tcW w:w="4592" w:type="dxa"/>
            <w:shd w:val="clear" w:color="auto" w:fill="auto"/>
            <w:hideMark/>
          </w:tcPr>
          <w:p w14:paraId="5DDA0E4D" w14:textId="26C80D04"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57" w:right="-57"/>
              <w:jc w:val="thaiDistribute"/>
              <w:rPr>
                <w:rFonts w:asciiTheme="majorBidi" w:hAnsiTheme="majorBidi" w:cstheme="majorBidi"/>
                <w:b/>
                <w:bCs/>
                <w:sz w:val="28"/>
                <w:szCs w:val="28"/>
              </w:rPr>
            </w:pPr>
            <w:r w:rsidRPr="0011302A">
              <w:rPr>
                <w:rFonts w:asciiTheme="majorBidi" w:hAnsiTheme="majorBidi" w:cstheme="majorBidi"/>
                <w:b/>
                <w:bCs/>
                <w:sz w:val="28"/>
                <w:szCs w:val="28"/>
                <w:cs/>
              </w:rPr>
              <w:t>ค่าเสื่อมราคาที่อยู่ในงบกำไรขาดทุนเบ็ดเสร็จสำหรับปี:</w:t>
            </w:r>
          </w:p>
        </w:tc>
        <w:tc>
          <w:tcPr>
            <w:tcW w:w="1170" w:type="dxa"/>
            <w:shd w:val="clear" w:color="auto" w:fill="auto"/>
          </w:tcPr>
          <w:p w14:paraId="11638940"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3295179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1CB6F6A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3221A66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4FFABF8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6192514B"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shd w:val="clear" w:color="auto" w:fill="auto"/>
          </w:tcPr>
          <w:p w14:paraId="45458D60"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184D81A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shd w:val="clear" w:color="auto" w:fill="auto"/>
          </w:tcPr>
          <w:p w14:paraId="7072CA9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7ED2D92B"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shd w:val="clear" w:color="auto" w:fill="auto"/>
          </w:tcPr>
          <w:p w14:paraId="79E2506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7A33CDD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shd w:val="clear" w:color="auto" w:fill="auto"/>
          </w:tcPr>
          <w:p w14:paraId="306CC17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5747D98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shd w:val="clear" w:color="auto" w:fill="auto"/>
          </w:tcPr>
          <w:p w14:paraId="7A704F27"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r>
      <w:tr w:rsidR="00C95E53" w:rsidRPr="0011302A" w14:paraId="06EC5AE9" w14:textId="77777777" w:rsidTr="00C85162">
        <w:trPr>
          <w:cantSplit/>
        </w:trPr>
        <w:tc>
          <w:tcPr>
            <w:tcW w:w="4592" w:type="dxa"/>
            <w:shd w:val="clear" w:color="auto" w:fill="auto"/>
            <w:hideMark/>
          </w:tcPr>
          <w:p w14:paraId="38C9E12D"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57"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 (</w:t>
            </w:r>
            <w:r w:rsidRPr="0011302A">
              <w:rPr>
                <w:rFonts w:asciiTheme="majorBidi" w:hAnsiTheme="majorBidi" w:cstheme="majorBidi" w:hint="cs"/>
                <w:sz w:val="28"/>
                <w:szCs w:val="28"/>
                <w:cs/>
              </w:rPr>
              <w:t>ปรับปรุงใหม่)</w:t>
            </w:r>
          </w:p>
        </w:tc>
        <w:tc>
          <w:tcPr>
            <w:tcW w:w="1170" w:type="dxa"/>
            <w:tcBorders>
              <w:left w:val="nil"/>
            </w:tcBorders>
            <w:shd w:val="clear" w:color="auto" w:fill="auto"/>
            <w:vAlign w:val="center"/>
          </w:tcPr>
          <w:p w14:paraId="33D04A2C"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58BA571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vAlign w:val="center"/>
          </w:tcPr>
          <w:p w14:paraId="7FAD11A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2D8A57BC"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2F547FB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57B48711"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shd w:val="clear" w:color="auto" w:fill="auto"/>
            <w:vAlign w:val="center"/>
          </w:tcPr>
          <w:p w14:paraId="43AE6D1E"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159CFED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shd w:val="clear" w:color="auto" w:fill="auto"/>
            <w:vAlign w:val="center"/>
          </w:tcPr>
          <w:p w14:paraId="42E9BAB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1BAC462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shd w:val="clear" w:color="auto" w:fill="auto"/>
            <w:vAlign w:val="center"/>
          </w:tcPr>
          <w:p w14:paraId="3B0B6FC7"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40CBEE9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shd w:val="clear" w:color="auto" w:fill="auto"/>
            <w:vAlign w:val="center"/>
          </w:tcPr>
          <w:p w14:paraId="6A8C499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vAlign w:val="center"/>
          </w:tcPr>
          <w:p w14:paraId="22F08EBC"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bottom w:val="double" w:sz="4" w:space="0" w:color="auto"/>
            </w:tcBorders>
            <w:shd w:val="clear" w:color="auto" w:fill="auto"/>
          </w:tcPr>
          <w:p w14:paraId="01A08A75"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56,950,329 </w:t>
            </w:r>
          </w:p>
        </w:tc>
      </w:tr>
      <w:tr w:rsidR="00C95E53" w:rsidRPr="0011302A" w14:paraId="7ABF5BFD" w14:textId="77777777" w:rsidTr="00C85162">
        <w:trPr>
          <w:cantSplit/>
        </w:trPr>
        <w:tc>
          <w:tcPr>
            <w:tcW w:w="4592" w:type="dxa"/>
            <w:shd w:val="clear" w:color="auto" w:fill="auto"/>
            <w:hideMark/>
          </w:tcPr>
          <w:p w14:paraId="34685D29"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57" w:right="-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170" w:type="dxa"/>
            <w:shd w:val="clear" w:color="auto" w:fill="auto"/>
          </w:tcPr>
          <w:p w14:paraId="22CABBE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56988D56"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357305B4"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18AEAA4D"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72" w:type="dxa"/>
            <w:shd w:val="clear" w:color="auto" w:fill="auto"/>
          </w:tcPr>
          <w:p w14:paraId="7FC812A0"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4" w:type="dxa"/>
            <w:shd w:val="clear" w:color="auto" w:fill="auto"/>
          </w:tcPr>
          <w:p w14:paraId="397F8F5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344" w:type="dxa"/>
            <w:shd w:val="clear" w:color="auto" w:fill="auto"/>
          </w:tcPr>
          <w:p w14:paraId="6DAAE953"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50C6047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162" w:type="dxa"/>
            <w:shd w:val="clear" w:color="auto" w:fill="auto"/>
          </w:tcPr>
          <w:p w14:paraId="57A752F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49272EAA"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49" w:type="dxa"/>
            <w:shd w:val="clear" w:color="auto" w:fill="auto"/>
          </w:tcPr>
          <w:p w14:paraId="7F361488"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58BEB15F"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002" w:type="dxa"/>
            <w:shd w:val="clear" w:color="auto" w:fill="auto"/>
          </w:tcPr>
          <w:p w14:paraId="26A76F0B"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68" w:type="dxa"/>
            <w:shd w:val="clear" w:color="auto" w:fill="auto"/>
          </w:tcPr>
          <w:p w14:paraId="005BB132" w14:textId="77777777" w:rsidR="00C95E53" w:rsidRPr="0011302A" w:rsidRDefault="00C95E5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double" w:sz="4" w:space="0" w:color="auto"/>
              <w:bottom w:val="double" w:sz="4" w:space="0" w:color="auto"/>
            </w:tcBorders>
            <w:shd w:val="clear" w:color="auto" w:fill="auto"/>
          </w:tcPr>
          <w:p w14:paraId="58A9877B" w14:textId="77777777" w:rsidR="00C95E53" w:rsidRPr="0011302A" w:rsidRDefault="00C05C2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30,348,192</w:t>
            </w:r>
            <w:r w:rsidR="00C95E53" w:rsidRPr="0011302A">
              <w:rPr>
                <w:rFonts w:asciiTheme="majorBidi" w:hAnsiTheme="majorBidi" w:cstheme="majorBidi"/>
                <w:sz w:val="28"/>
                <w:szCs w:val="28"/>
              </w:rPr>
              <w:t xml:space="preserve"> </w:t>
            </w:r>
          </w:p>
        </w:tc>
      </w:tr>
    </w:tbl>
    <w:p w14:paraId="1A38ED20" w14:textId="77777777" w:rsidR="00AE60D7" w:rsidRPr="0011302A" w:rsidRDefault="00AE60D7" w:rsidP="0011302A">
      <w:pPr>
        <w:tabs>
          <w:tab w:val="clear" w:pos="227"/>
          <w:tab w:val="clear" w:pos="454"/>
          <w:tab w:val="clear" w:pos="680"/>
          <w:tab w:val="clear" w:pos="907"/>
          <w:tab w:val="clear" w:pos="1644"/>
          <w:tab w:val="clear" w:pos="1871"/>
          <w:tab w:val="left" w:pos="1985"/>
          <w:tab w:val="left" w:pos="3390"/>
        </w:tabs>
        <w:spacing w:line="360" w:lineRule="exact"/>
        <w:ind w:left="363"/>
        <w:jc w:val="thaiDistribute"/>
        <w:rPr>
          <w:rFonts w:asciiTheme="majorBidi" w:hAnsiTheme="majorBidi" w:cstheme="majorBidi"/>
          <w:sz w:val="28"/>
          <w:szCs w:val="28"/>
        </w:rPr>
      </w:pPr>
    </w:p>
    <w:p w14:paraId="14EDB3FA" w14:textId="77777777" w:rsidR="00CC0EE9" w:rsidRPr="0011302A" w:rsidRDefault="00CC0EE9" w:rsidP="0011302A">
      <w:pPr>
        <w:tabs>
          <w:tab w:val="clear" w:pos="227"/>
          <w:tab w:val="clear" w:pos="454"/>
          <w:tab w:val="clear" w:pos="680"/>
          <w:tab w:val="clear" w:pos="907"/>
          <w:tab w:val="clear" w:pos="1644"/>
          <w:tab w:val="clear" w:pos="1871"/>
          <w:tab w:val="left" w:pos="1985"/>
          <w:tab w:val="left" w:pos="3390"/>
        </w:tabs>
        <w:spacing w:line="360" w:lineRule="exact"/>
        <w:ind w:left="363"/>
        <w:jc w:val="thaiDistribute"/>
        <w:rPr>
          <w:rFonts w:asciiTheme="majorBidi" w:hAnsiTheme="majorBidi" w:cstheme="majorBidi"/>
          <w:sz w:val="28"/>
          <w:szCs w:val="28"/>
        </w:rPr>
      </w:pPr>
    </w:p>
    <w:tbl>
      <w:tblPr>
        <w:tblW w:w="14214" w:type="dxa"/>
        <w:tblLayout w:type="fixed"/>
        <w:tblCellMar>
          <w:left w:w="72" w:type="dxa"/>
          <w:right w:w="72" w:type="dxa"/>
        </w:tblCellMar>
        <w:tblLook w:val="04A0" w:firstRow="1" w:lastRow="0" w:firstColumn="1" w:lastColumn="0" w:noHBand="0" w:noVBand="1"/>
      </w:tblPr>
      <w:tblGrid>
        <w:gridCol w:w="4762"/>
        <w:gridCol w:w="170"/>
        <w:gridCol w:w="1539"/>
        <w:gridCol w:w="180"/>
        <w:gridCol w:w="1440"/>
        <w:gridCol w:w="180"/>
        <w:gridCol w:w="1260"/>
        <w:gridCol w:w="180"/>
        <w:gridCol w:w="1170"/>
        <w:gridCol w:w="180"/>
        <w:gridCol w:w="1511"/>
        <w:gridCol w:w="168"/>
        <w:gridCol w:w="1474"/>
      </w:tblGrid>
      <w:tr w:rsidR="00A76F6F" w:rsidRPr="0011302A" w14:paraId="707BC70F" w14:textId="77777777" w:rsidTr="00A22F6A">
        <w:trPr>
          <w:cantSplit/>
          <w:tblHeader/>
        </w:trPr>
        <w:tc>
          <w:tcPr>
            <w:tcW w:w="4762" w:type="dxa"/>
            <w:shd w:val="clear" w:color="auto" w:fill="auto"/>
          </w:tcPr>
          <w:p w14:paraId="7E1E3F01" w14:textId="77777777" w:rsidR="00A76F6F" w:rsidRPr="0011302A" w:rsidRDefault="00A76F6F" w:rsidP="0011302A">
            <w:pPr>
              <w:tabs>
                <w:tab w:val="left" w:pos="3390"/>
              </w:tabs>
              <w:spacing w:line="340" w:lineRule="exact"/>
              <w:ind w:left="426"/>
              <w:jc w:val="center"/>
              <w:rPr>
                <w:rFonts w:asciiTheme="majorBidi" w:hAnsiTheme="majorBidi" w:cstheme="majorBidi"/>
                <w:sz w:val="28"/>
                <w:szCs w:val="28"/>
              </w:rPr>
            </w:pPr>
          </w:p>
        </w:tc>
        <w:tc>
          <w:tcPr>
            <w:tcW w:w="170" w:type="dxa"/>
            <w:shd w:val="clear" w:color="auto" w:fill="auto"/>
          </w:tcPr>
          <w:p w14:paraId="69640A9D" w14:textId="77777777" w:rsidR="00A76F6F" w:rsidRPr="0011302A" w:rsidRDefault="00A76F6F" w:rsidP="0011302A">
            <w:pPr>
              <w:tabs>
                <w:tab w:val="left" w:pos="3390"/>
              </w:tabs>
              <w:spacing w:line="340" w:lineRule="exact"/>
              <w:ind w:left="426"/>
              <w:jc w:val="thaiDistribute"/>
              <w:rPr>
                <w:rFonts w:asciiTheme="majorBidi" w:hAnsiTheme="majorBidi" w:cstheme="majorBidi"/>
                <w:sz w:val="28"/>
                <w:szCs w:val="28"/>
              </w:rPr>
            </w:pPr>
          </w:p>
        </w:tc>
        <w:tc>
          <w:tcPr>
            <w:tcW w:w="9282" w:type="dxa"/>
            <w:gridSpan w:val="11"/>
            <w:tcBorders>
              <w:left w:val="nil"/>
              <w:bottom w:val="single" w:sz="4" w:space="0" w:color="auto"/>
            </w:tcBorders>
            <w:shd w:val="clear" w:color="auto" w:fill="auto"/>
          </w:tcPr>
          <w:p w14:paraId="3DF80F9D"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A76F6F" w:rsidRPr="0011302A" w14:paraId="3481F65E" w14:textId="77777777" w:rsidTr="00A22F6A">
        <w:trPr>
          <w:cantSplit/>
          <w:trHeight w:val="90"/>
          <w:tblHeader/>
        </w:trPr>
        <w:tc>
          <w:tcPr>
            <w:tcW w:w="4762" w:type="dxa"/>
            <w:shd w:val="clear" w:color="auto" w:fill="auto"/>
          </w:tcPr>
          <w:p w14:paraId="57908029" w14:textId="77777777" w:rsidR="00A76F6F" w:rsidRPr="0011302A" w:rsidRDefault="00A76F6F" w:rsidP="0011302A">
            <w:pPr>
              <w:tabs>
                <w:tab w:val="left" w:pos="3390"/>
              </w:tabs>
              <w:spacing w:line="340" w:lineRule="exact"/>
              <w:ind w:left="426"/>
              <w:jc w:val="center"/>
              <w:rPr>
                <w:rFonts w:asciiTheme="majorBidi" w:hAnsiTheme="majorBidi" w:cstheme="majorBidi"/>
                <w:sz w:val="28"/>
                <w:szCs w:val="28"/>
              </w:rPr>
            </w:pPr>
          </w:p>
        </w:tc>
        <w:tc>
          <w:tcPr>
            <w:tcW w:w="170" w:type="dxa"/>
            <w:shd w:val="clear" w:color="auto" w:fill="auto"/>
          </w:tcPr>
          <w:p w14:paraId="5D918C85" w14:textId="77777777" w:rsidR="00A76F6F" w:rsidRPr="0011302A" w:rsidRDefault="00A76F6F" w:rsidP="0011302A">
            <w:pPr>
              <w:tabs>
                <w:tab w:val="left" w:pos="3390"/>
              </w:tabs>
              <w:spacing w:line="340" w:lineRule="exact"/>
              <w:ind w:left="426"/>
              <w:jc w:val="thaiDistribute"/>
              <w:rPr>
                <w:rFonts w:asciiTheme="majorBidi" w:hAnsiTheme="majorBidi" w:cstheme="majorBidi"/>
                <w:sz w:val="28"/>
                <w:szCs w:val="28"/>
              </w:rPr>
            </w:pPr>
          </w:p>
        </w:tc>
        <w:tc>
          <w:tcPr>
            <w:tcW w:w="9282" w:type="dxa"/>
            <w:gridSpan w:val="11"/>
            <w:tcBorders>
              <w:top w:val="single" w:sz="4" w:space="0" w:color="auto"/>
              <w:left w:val="nil"/>
              <w:bottom w:val="single" w:sz="4" w:space="0" w:color="auto"/>
            </w:tcBorders>
            <w:shd w:val="clear" w:color="auto" w:fill="auto"/>
            <w:vAlign w:val="center"/>
          </w:tcPr>
          <w:p w14:paraId="33C8AC2C" w14:textId="77777777" w:rsidR="00A76F6F" w:rsidRPr="0011302A" w:rsidRDefault="00A76F6F" w:rsidP="0011302A">
            <w:pPr>
              <w:tabs>
                <w:tab w:val="left" w:pos="1008"/>
                <w:tab w:val="left" w:pos="3390"/>
              </w:tabs>
              <w:spacing w:line="340" w:lineRule="exact"/>
              <w:ind w:left="-72" w:right="-72"/>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A76F6F" w:rsidRPr="0011302A" w14:paraId="2C96045E" w14:textId="77777777" w:rsidTr="0057249B">
        <w:trPr>
          <w:cantSplit/>
          <w:trHeight w:val="90"/>
          <w:tblHeader/>
        </w:trPr>
        <w:tc>
          <w:tcPr>
            <w:tcW w:w="4762" w:type="dxa"/>
            <w:shd w:val="clear" w:color="auto" w:fill="auto"/>
          </w:tcPr>
          <w:p w14:paraId="78D53A94" w14:textId="77777777" w:rsidR="00A76F6F" w:rsidRPr="0011302A" w:rsidRDefault="00A76F6F" w:rsidP="0011302A">
            <w:pPr>
              <w:tabs>
                <w:tab w:val="left" w:pos="3390"/>
              </w:tabs>
              <w:spacing w:line="340" w:lineRule="exact"/>
              <w:ind w:left="426"/>
              <w:jc w:val="center"/>
              <w:rPr>
                <w:rFonts w:asciiTheme="majorBidi" w:hAnsiTheme="majorBidi" w:cstheme="majorBidi"/>
                <w:sz w:val="28"/>
                <w:szCs w:val="28"/>
              </w:rPr>
            </w:pPr>
          </w:p>
        </w:tc>
        <w:tc>
          <w:tcPr>
            <w:tcW w:w="170" w:type="dxa"/>
            <w:shd w:val="clear" w:color="auto" w:fill="auto"/>
          </w:tcPr>
          <w:p w14:paraId="27353614" w14:textId="77777777" w:rsidR="00A76F6F" w:rsidRPr="0011302A" w:rsidRDefault="00A76F6F" w:rsidP="0011302A">
            <w:pPr>
              <w:tabs>
                <w:tab w:val="left" w:pos="3390"/>
              </w:tabs>
              <w:spacing w:line="340" w:lineRule="exact"/>
              <w:ind w:left="426"/>
              <w:jc w:val="thaiDistribute"/>
              <w:rPr>
                <w:rFonts w:asciiTheme="majorBidi" w:hAnsiTheme="majorBidi" w:cstheme="majorBidi"/>
                <w:sz w:val="28"/>
                <w:szCs w:val="28"/>
              </w:rPr>
            </w:pPr>
          </w:p>
        </w:tc>
        <w:tc>
          <w:tcPr>
            <w:tcW w:w="1539" w:type="dxa"/>
            <w:tcBorders>
              <w:top w:val="single" w:sz="4" w:space="0" w:color="auto"/>
              <w:left w:val="nil"/>
              <w:bottom w:val="single" w:sz="4" w:space="0" w:color="auto"/>
              <w:right w:val="nil"/>
            </w:tcBorders>
            <w:shd w:val="clear" w:color="auto" w:fill="auto"/>
            <w:vAlign w:val="bottom"/>
          </w:tcPr>
          <w:p w14:paraId="3F686FE9"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cs/>
              </w:rPr>
            </w:pPr>
            <w:r w:rsidRPr="0011302A">
              <w:rPr>
                <w:rFonts w:asciiTheme="majorBidi" w:hAnsiTheme="majorBidi" w:cstheme="majorBidi"/>
                <w:sz w:val="28"/>
                <w:szCs w:val="28"/>
                <w:cs/>
              </w:rPr>
              <w:t>อาคารและระบบสาธารณูปโภค</w:t>
            </w:r>
          </w:p>
        </w:tc>
        <w:tc>
          <w:tcPr>
            <w:tcW w:w="180" w:type="dxa"/>
            <w:tcBorders>
              <w:top w:val="single" w:sz="4" w:space="0" w:color="auto"/>
              <w:left w:val="nil"/>
              <w:bottom w:val="nil"/>
              <w:right w:val="nil"/>
            </w:tcBorders>
            <w:shd w:val="clear" w:color="auto" w:fill="auto"/>
            <w:vAlign w:val="bottom"/>
          </w:tcPr>
          <w:p w14:paraId="249A24E6"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shd w:val="clear" w:color="auto" w:fill="auto"/>
            <w:vAlign w:val="bottom"/>
          </w:tcPr>
          <w:p w14:paraId="48864A92"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r w:rsidRPr="0011302A">
              <w:rPr>
                <w:rFonts w:asciiTheme="majorBidi" w:hAnsiTheme="majorBidi" w:cstheme="majorBidi"/>
                <w:sz w:val="28"/>
                <w:szCs w:val="28"/>
                <w:cs/>
              </w:rPr>
              <w:t>เครื่องจักรและอุปกรณ์โรงงาน</w:t>
            </w:r>
          </w:p>
        </w:tc>
        <w:tc>
          <w:tcPr>
            <w:tcW w:w="180" w:type="dxa"/>
            <w:tcBorders>
              <w:top w:val="single" w:sz="4" w:space="0" w:color="auto"/>
              <w:left w:val="nil"/>
              <w:bottom w:val="nil"/>
              <w:right w:val="nil"/>
            </w:tcBorders>
            <w:shd w:val="clear" w:color="auto" w:fill="auto"/>
            <w:vAlign w:val="bottom"/>
          </w:tcPr>
          <w:p w14:paraId="62E793A9"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shd w:val="clear" w:color="auto" w:fill="auto"/>
            <w:vAlign w:val="bottom"/>
          </w:tcPr>
          <w:p w14:paraId="6918A551"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r w:rsidRPr="0011302A">
              <w:rPr>
                <w:rFonts w:asciiTheme="majorBidi" w:hAnsiTheme="majorBidi" w:cstheme="majorBidi"/>
                <w:sz w:val="28"/>
                <w:szCs w:val="28"/>
                <w:cs/>
              </w:rPr>
              <w:t>อุปกรณ์สำนักงาน</w:t>
            </w:r>
          </w:p>
        </w:tc>
        <w:tc>
          <w:tcPr>
            <w:tcW w:w="180" w:type="dxa"/>
            <w:tcBorders>
              <w:top w:val="single" w:sz="4" w:space="0" w:color="auto"/>
              <w:left w:val="nil"/>
              <w:bottom w:val="nil"/>
              <w:right w:val="nil"/>
            </w:tcBorders>
            <w:shd w:val="clear" w:color="auto" w:fill="auto"/>
            <w:vAlign w:val="bottom"/>
          </w:tcPr>
          <w:p w14:paraId="718AF5FB"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7B0B8B0D"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r w:rsidRPr="0011302A">
              <w:rPr>
                <w:rFonts w:asciiTheme="majorBidi" w:hAnsiTheme="majorBidi" w:cstheme="majorBidi"/>
                <w:sz w:val="28"/>
                <w:szCs w:val="28"/>
                <w:cs/>
              </w:rPr>
              <w:t>ยานพาหนะ</w:t>
            </w:r>
          </w:p>
        </w:tc>
        <w:tc>
          <w:tcPr>
            <w:tcW w:w="180" w:type="dxa"/>
            <w:tcBorders>
              <w:top w:val="single" w:sz="4" w:space="0" w:color="auto"/>
              <w:left w:val="nil"/>
              <w:bottom w:val="nil"/>
              <w:right w:val="nil"/>
            </w:tcBorders>
            <w:shd w:val="clear" w:color="auto" w:fill="auto"/>
            <w:vAlign w:val="bottom"/>
          </w:tcPr>
          <w:p w14:paraId="04E26F15"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p>
        </w:tc>
        <w:tc>
          <w:tcPr>
            <w:tcW w:w="1511" w:type="dxa"/>
            <w:tcBorders>
              <w:top w:val="single" w:sz="4" w:space="0" w:color="auto"/>
              <w:left w:val="nil"/>
              <w:bottom w:val="single" w:sz="4" w:space="0" w:color="auto"/>
              <w:right w:val="nil"/>
            </w:tcBorders>
            <w:shd w:val="clear" w:color="auto" w:fill="auto"/>
            <w:vAlign w:val="bottom"/>
          </w:tcPr>
          <w:p w14:paraId="7DCC27C1"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r w:rsidRPr="0011302A">
              <w:rPr>
                <w:rFonts w:asciiTheme="majorBidi" w:hAnsiTheme="majorBidi" w:cstheme="majorBidi"/>
                <w:sz w:val="28"/>
                <w:szCs w:val="28"/>
                <w:cs/>
              </w:rPr>
              <w:t>งานระหว่างก่อสร้าง</w:t>
            </w:r>
          </w:p>
        </w:tc>
        <w:tc>
          <w:tcPr>
            <w:tcW w:w="168" w:type="dxa"/>
            <w:tcBorders>
              <w:top w:val="single" w:sz="4" w:space="0" w:color="auto"/>
              <w:left w:val="nil"/>
              <w:bottom w:val="nil"/>
              <w:right w:val="nil"/>
            </w:tcBorders>
            <w:shd w:val="clear" w:color="auto" w:fill="auto"/>
            <w:vAlign w:val="bottom"/>
          </w:tcPr>
          <w:p w14:paraId="1C1E20FC"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shd w:val="clear" w:color="auto" w:fill="auto"/>
            <w:vAlign w:val="bottom"/>
          </w:tcPr>
          <w:p w14:paraId="4AE41F6A" w14:textId="77777777" w:rsidR="00A76F6F" w:rsidRPr="0011302A" w:rsidRDefault="00A76F6F" w:rsidP="0011302A">
            <w:pPr>
              <w:tabs>
                <w:tab w:val="clear" w:pos="907"/>
                <w:tab w:val="left" w:pos="1008"/>
                <w:tab w:val="left" w:pos="3390"/>
              </w:tabs>
              <w:spacing w:line="340" w:lineRule="exact"/>
              <w:ind w:left="-72" w:right="-72"/>
              <w:jc w:val="center"/>
              <w:rPr>
                <w:rFonts w:asciiTheme="majorBidi" w:hAnsiTheme="majorBidi" w:cstheme="majorBidi"/>
                <w:sz w:val="28"/>
                <w:szCs w:val="28"/>
              </w:rPr>
            </w:pPr>
            <w:r w:rsidRPr="0011302A">
              <w:rPr>
                <w:rFonts w:asciiTheme="majorBidi" w:hAnsiTheme="majorBidi" w:cstheme="majorBidi"/>
                <w:sz w:val="28"/>
                <w:szCs w:val="28"/>
                <w:cs/>
              </w:rPr>
              <w:t>รวม</w:t>
            </w:r>
          </w:p>
        </w:tc>
      </w:tr>
      <w:tr w:rsidR="00A76F6F" w:rsidRPr="0011302A" w14:paraId="570CBF18" w14:textId="77777777" w:rsidTr="0057249B">
        <w:trPr>
          <w:cantSplit/>
          <w:trHeight w:val="80"/>
        </w:trPr>
        <w:tc>
          <w:tcPr>
            <w:tcW w:w="4762" w:type="dxa"/>
            <w:shd w:val="clear" w:color="auto" w:fill="auto"/>
            <w:hideMark/>
          </w:tcPr>
          <w:p w14:paraId="12326258" w14:textId="77777777" w:rsidR="00A76F6F" w:rsidRPr="0011302A" w:rsidRDefault="00A76F6F" w:rsidP="0011302A">
            <w:pPr>
              <w:tabs>
                <w:tab w:val="left" w:pos="3390"/>
              </w:tabs>
              <w:spacing w:line="360" w:lineRule="exact"/>
              <w:jc w:val="thaiDistribute"/>
              <w:rPr>
                <w:rFonts w:asciiTheme="majorBidi" w:hAnsiTheme="majorBidi" w:cstheme="majorBidi"/>
                <w:b/>
                <w:bCs/>
                <w:sz w:val="28"/>
                <w:szCs w:val="28"/>
                <w:u w:val="single"/>
                <w:lang w:val="en-GB"/>
              </w:rPr>
            </w:pPr>
            <w:r w:rsidRPr="0011302A">
              <w:rPr>
                <w:rFonts w:asciiTheme="majorBidi" w:hAnsiTheme="majorBidi" w:cstheme="majorBidi"/>
                <w:b/>
                <w:bCs/>
                <w:sz w:val="28"/>
                <w:szCs w:val="28"/>
                <w:u w:val="single"/>
                <w:cs/>
                <w:lang w:val="en-GB"/>
              </w:rPr>
              <w:t>ราคาทุน</w:t>
            </w:r>
          </w:p>
        </w:tc>
        <w:tc>
          <w:tcPr>
            <w:tcW w:w="170" w:type="dxa"/>
            <w:shd w:val="clear" w:color="auto" w:fill="auto"/>
          </w:tcPr>
          <w:p w14:paraId="31F3756E"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tcPr>
          <w:p w14:paraId="63ECBDEC"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80" w:type="dxa"/>
            <w:shd w:val="clear" w:color="auto" w:fill="auto"/>
          </w:tcPr>
          <w:p w14:paraId="0C3EF316"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440" w:type="dxa"/>
            <w:shd w:val="clear" w:color="auto" w:fill="auto"/>
          </w:tcPr>
          <w:p w14:paraId="66003921"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80" w:type="dxa"/>
            <w:shd w:val="clear" w:color="auto" w:fill="auto"/>
          </w:tcPr>
          <w:p w14:paraId="319C9249"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260" w:type="dxa"/>
            <w:shd w:val="clear" w:color="auto" w:fill="auto"/>
          </w:tcPr>
          <w:p w14:paraId="5EA4D88E"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80" w:type="dxa"/>
            <w:shd w:val="clear" w:color="auto" w:fill="auto"/>
          </w:tcPr>
          <w:p w14:paraId="751497D9"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170" w:type="dxa"/>
            <w:shd w:val="clear" w:color="auto" w:fill="auto"/>
          </w:tcPr>
          <w:p w14:paraId="32125EFD"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80" w:type="dxa"/>
            <w:shd w:val="clear" w:color="auto" w:fill="auto"/>
          </w:tcPr>
          <w:p w14:paraId="05D2CCD5"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11" w:type="dxa"/>
            <w:shd w:val="clear" w:color="auto" w:fill="auto"/>
          </w:tcPr>
          <w:p w14:paraId="0308AE58"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68" w:type="dxa"/>
            <w:shd w:val="clear" w:color="auto" w:fill="auto"/>
          </w:tcPr>
          <w:p w14:paraId="7F152AD3"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474" w:type="dxa"/>
            <w:shd w:val="clear" w:color="auto" w:fill="auto"/>
          </w:tcPr>
          <w:p w14:paraId="6A18DE15"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r>
      <w:tr w:rsidR="00A76F6F" w:rsidRPr="0011302A" w14:paraId="6A328782" w14:textId="77777777" w:rsidTr="0057249B">
        <w:trPr>
          <w:cantSplit/>
          <w:trHeight w:val="80"/>
        </w:trPr>
        <w:tc>
          <w:tcPr>
            <w:tcW w:w="4762" w:type="dxa"/>
            <w:shd w:val="clear" w:color="auto" w:fill="auto"/>
            <w:hideMark/>
          </w:tcPr>
          <w:p w14:paraId="1F0BD20A"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lang w:val="en-GB"/>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70" w:type="dxa"/>
            <w:shd w:val="clear" w:color="auto" w:fill="auto"/>
          </w:tcPr>
          <w:p w14:paraId="238586B4"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lang w:val="en-GB"/>
              </w:rPr>
            </w:pPr>
          </w:p>
        </w:tc>
        <w:tc>
          <w:tcPr>
            <w:tcW w:w="1539" w:type="dxa"/>
            <w:shd w:val="clear" w:color="auto" w:fill="auto"/>
            <w:vAlign w:val="center"/>
          </w:tcPr>
          <w:p w14:paraId="548D5C4A" w14:textId="77777777" w:rsidR="00A76F6F"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5,623,568</w:t>
            </w:r>
            <w:r w:rsidR="00A76F6F" w:rsidRPr="0011302A">
              <w:rPr>
                <w:rFonts w:asciiTheme="majorBidi" w:hAnsiTheme="majorBidi" w:cstheme="majorBidi"/>
                <w:sz w:val="28"/>
                <w:szCs w:val="28"/>
              </w:rPr>
              <w:t xml:space="preserve"> </w:t>
            </w:r>
          </w:p>
        </w:tc>
        <w:tc>
          <w:tcPr>
            <w:tcW w:w="180" w:type="dxa"/>
            <w:shd w:val="clear" w:color="auto" w:fill="auto"/>
            <w:vAlign w:val="center"/>
          </w:tcPr>
          <w:p w14:paraId="4E1A65DD"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vAlign w:val="center"/>
          </w:tcPr>
          <w:p w14:paraId="65C2A71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1,922,929 </w:t>
            </w:r>
          </w:p>
        </w:tc>
        <w:tc>
          <w:tcPr>
            <w:tcW w:w="180" w:type="dxa"/>
            <w:shd w:val="clear" w:color="auto" w:fill="auto"/>
            <w:vAlign w:val="center"/>
          </w:tcPr>
          <w:p w14:paraId="779165C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vAlign w:val="center"/>
          </w:tcPr>
          <w:p w14:paraId="1FFACBF4" w14:textId="77777777" w:rsidR="00A76F6F"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3,055,168</w:t>
            </w:r>
            <w:r w:rsidR="00A76F6F" w:rsidRPr="0011302A">
              <w:rPr>
                <w:rFonts w:asciiTheme="majorBidi" w:hAnsiTheme="majorBidi" w:cstheme="majorBidi"/>
                <w:sz w:val="28"/>
                <w:szCs w:val="28"/>
              </w:rPr>
              <w:t xml:space="preserve"> </w:t>
            </w:r>
          </w:p>
        </w:tc>
        <w:tc>
          <w:tcPr>
            <w:tcW w:w="180" w:type="dxa"/>
            <w:shd w:val="clear" w:color="auto" w:fill="auto"/>
            <w:vAlign w:val="center"/>
          </w:tcPr>
          <w:p w14:paraId="736F13E6"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vAlign w:val="center"/>
          </w:tcPr>
          <w:p w14:paraId="075B4A9B" w14:textId="77777777" w:rsidR="00A76F6F"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6,051,439</w:t>
            </w:r>
            <w:r w:rsidR="00A76F6F" w:rsidRPr="0011302A">
              <w:rPr>
                <w:rFonts w:asciiTheme="majorBidi" w:hAnsiTheme="majorBidi" w:cstheme="majorBidi"/>
                <w:sz w:val="28"/>
                <w:szCs w:val="28"/>
              </w:rPr>
              <w:t xml:space="preserve"> </w:t>
            </w:r>
          </w:p>
        </w:tc>
        <w:tc>
          <w:tcPr>
            <w:tcW w:w="180" w:type="dxa"/>
            <w:shd w:val="clear" w:color="auto" w:fill="auto"/>
            <w:vAlign w:val="center"/>
          </w:tcPr>
          <w:p w14:paraId="5449CD16"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vAlign w:val="center"/>
          </w:tcPr>
          <w:p w14:paraId="2E4DA85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744032A0"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vAlign w:val="center"/>
          </w:tcPr>
          <w:p w14:paraId="5DE30B3A" w14:textId="77777777" w:rsidR="00A76F6F"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16,653,104</w:t>
            </w:r>
            <w:r w:rsidR="00A76F6F" w:rsidRPr="0011302A">
              <w:rPr>
                <w:rFonts w:asciiTheme="majorBidi" w:hAnsiTheme="majorBidi" w:cstheme="majorBidi"/>
                <w:sz w:val="28"/>
                <w:szCs w:val="28"/>
              </w:rPr>
              <w:t xml:space="preserve"> </w:t>
            </w:r>
          </w:p>
        </w:tc>
      </w:tr>
      <w:tr w:rsidR="00A76F6F" w:rsidRPr="0011302A" w14:paraId="7C303AC1" w14:textId="77777777" w:rsidTr="0057249B">
        <w:trPr>
          <w:cantSplit/>
        </w:trPr>
        <w:tc>
          <w:tcPr>
            <w:tcW w:w="4762" w:type="dxa"/>
            <w:shd w:val="clear" w:color="auto" w:fill="auto"/>
            <w:hideMark/>
          </w:tcPr>
          <w:p w14:paraId="2F858575"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     ซื้อระหว่างปี</w:t>
            </w:r>
          </w:p>
        </w:tc>
        <w:tc>
          <w:tcPr>
            <w:tcW w:w="170" w:type="dxa"/>
            <w:shd w:val="clear" w:color="auto" w:fill="auto"/>
          </w:tcPr>
          <w:p w14:paraId="305D9D51"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vAlign w:val="center"/>
          </w:tcPr>
          <w:p w14:paraId="1268EEAA"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5E98B91C"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vAlign w:val="center"/>
          </w:tcPr>
          <w:p w14:paraId="240260B5"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0A44CB0F"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vAlign w:val="center"/>
          </w:tcPr>
          <w:p w14:paraId="0C2EC6FC"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198,070 </w:t>
            </w:r>
          </w:p>
        </w:tc>
        <w:tc>
          <w:tcPr>
            <w:tcW w:w="180" w:type="dxa"/>
            <w:shd w:val="clear" w:color="auto" w:fill="auto"/>
            <w:vAlign w:val="center"/>
          </w:tcPr>
          <w:p w14:paraId="79945E6D"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vAlign w:val="center"/>
          </w:tcPr>
          <w:p w14:paraId="4BF7743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6F32E65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vAlign w:val="center"/>
          </w:tcPr>
          <w:p w14:paraId="0EBC129E"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3,732,679 </w:t>
            </w:r>
          </w:p>
        </w:tc>
        <w:tc>
          <w:tcPr>
            <w:tcW w:w="168" w:type="dxa"/>
            <w:shd w:val="clear" w:color="auto" w:fill="auto"/>
            <w:vAlign w:val="center"/>
          </w:tcPr>
          <w:p w14:paraId="6022FE0E"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vAlign w:val="center"/>
          </w:tcPr>
          <w:p w14:paraId="397943F1"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3,930,749 </w:t>
            </w:r>
          </w:p>
        </w:tc>
      </w:tr>
      <w:tr w:rsidR="00A76F6F" w:rsidRPr="0011302A" w14:paraId="1EF512B5" w14:textId="77777777" w:rsidTr="0057249B">
        <w:trPr>
          <w:cantSplit/>
        </w:trPr>
        <w:tc>
          <w:tcPr>
            <w:tcW w:w="4762" w:type="dxa"/>
            <w:shd w:val="clear" w:color="auto" w:fill="auto"/>
            <w:hideMark/>
          </w:tcPr>
          <w:p w14:paraId="614B05E2"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โอนเข้า (โอนออก)</w:t>
            </w:r>
          </w:p>
        </w:tc>
        <w:tc>
          <w:tcPr>
            <w:tcW w:w="170" w:type="dxa"/>
            <w:shd w:val="clear" w:color="auto" w:fill="auto"/>
          </w:tcPr>
          <w:p w14:paraId="162D8E0A"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vAlign w:val="center"/>
          </w:tcPr>
          <w:p w14:paraId="6CAECE6D"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09321FAA"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vAlign w:val="center"/>
          </w:tcPr>
          <w:p w14:paraId="62F57E2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7EF6276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vAlign w:val="center"/>
          </w:tcPr>
          <w:p w14:paraId="4452E7A6" w14:textId="77777777" w:rsidR="00A76F6F" w:rsidRPr="0011302A" w:rsidRDefault="00A76F6F" w:rsidP="0011302A">
            <w:pPr>
              <w:tabs>
                <w:tab w:val="clear" w:pos="454"/>
                <w:tab w:val="clear" w:pos="907"/>
                <w:tab w:val="left" w:pos="198"/>
                <w:tab w:val="left" w:pos="1008"/>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(255,823)</w:t>
            </w:r>
          </w:p>
        </w:tc>
        <w:tc>
          <w:tcPr>
            <w:tcW w:w="180" w:type="dxa"/>
            <w:shd w:val="clear" w:color="auto" w:fill="auto"/>
            <w:vAlign w:val="center"/>
          </w:tcPr>
          <w:p w14:paraId="3B8D9290"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vAlign w:val="center"/>
          </w:tcPr>
          <w:p w14:paraId="413C6E30"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(1,883,000)</w:t>
            </w:r>
          </w:p>
        </w:tc>
        <w:tc>
          <w:tcPr>
            <w:tcW w:w="180" w:type="dxa"/>
            <w:shd w:val="clear" w:color="auto" w:fill="auto"/>
            <w:vAlign w:val="center"/>
          </w:tcPr>
          <w:p w14:paraId="465BF30A"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vAlign w:val="center"/>
          </w:tcPr>
          <w:p w14:paraId="5087AB0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(287,679)</w:t>
            </w:r>
          </w:p>
        </w:tc>
        <w:tc>
          <w:tcPr>
            <w:tcW w:w="168" w:type="dxa"/>
            <w:shd w:val="clear" w:color="auto" w:fill="auto"/>
            <w:vAlign w:val="center"/>
          </w:tcPr>
          <w:p w14:paraId="7FB96164"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vAlign w:val="center"/>
          </w:tcPr>
          <w:p w14:paraId="05DA3377"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(2,426,502)</w:t>
            </w:r>
          </w:p>
        </w:tc>
      </w:tr>
      <w:tr w:rsidR="001E4474" w:rsidRPr="0011302A" w14:paraId="02EA4DBD" w14:textId="77777777" w:rsidTr="0057249B">
        <w:trPr>
          <w:cantSplit/>
        </w:trPr>
        <w:tc>
          <w:tcPr>
            <w:tcW w:w="4762" w:type="dxa"/>
            <w:shd w:val="clear" w:color="auto" w:fill="auto"/>
            <w:hideMark/>
          </w:tcPr>
          <w:p w14:paraId="3ADB5F41" w14:textId="77777777" w:rsidR="001E4474" w:rsidRPr="0011302A" w:rsidRDefault="001E4474"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70" w:type="dxa"/>
            <w:shd w:val="clear" w:color="auto" w:fill="auto"/>
          </w:tcPr>
          <w:p w14:paraId="0CE20E9E" w14:textId="77777777" w:rsidR="001E4474" w:rsidRPr="0011302A" w:rsidRDefault="001E4474"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top w:val="single" w:sz="4" w:space="0" w:color="auto"/>
              <w:left w:val="nil"/>
              <w:bottom w:val="nil"/>
              <w:right w:val="nil"/>
            </w:tcBorders>
            <w:shd w:val="clear" w:color="auto" w:fill="auto"/>
            <w:vAlign w:val="center"/>
          </w:tcPr>
          <w:p w14:paraId="57577A3F" w14:textId="77777777" w:rsidR="001E4474"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5,623,568</w:t>
            </w:r>
            <w:r w:rsidR="001E4474" w:rsidRPr="0011302A">
              <w:rPr>
                <w:rFonts w:asciiTheme="majorBidi" w:hAnsiTheme="majorBidi" w:cstheme="majorBidi"/>
                <w:sz w:val="28"/>
                <w:szCs w:val="28"/>
              </w:rPr>
              <w:t xml:space="preserve"> </w:t>
            </w:r>
          </w:p>
        </w:tc>
        <w:tc>
          <w:tcPr>
            <w:tcW w:w="180" w:type="dxa"/>
            <w:shd w:val="clear" w:color="auto" w:fill="auto"/>
            <w:vAlign w:val="center"/>
          </w:tcPr>
          <w:p w14:paraId="51F99B3A"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40" w:type="dxa"/>
            <w:tcBorders>
              <w:top w:val="single" w:sz="4" w:space="0" w:color="auto"/>
              <w:left w:val="nil"/>
              <w:bottom w:val="nil"/>
              <w:right w:val="nil"/>
            </w:tcBorders>
            <w:shd w:val="clear" w:color="auto" w:fill="auto"/>
            <w:vAlign w:val="center"/>
          </w:tcPr>
          <w:p w14:paraId="6FC4DFD3"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1,922,929 </w:t>
            </w:r>
          </w:p>
        </w:tc>
        <w:tc>
          <w:tcPr>
            <w:tcW w:w="180" w:type="dxa"/>
            <w:shd w:val="clear" w:color="auto" w:fill="auto"/>
            <w:vAlign w:val="center"/>
          </w:tcPr>
          <w:p w14:paraId="6ECBA719"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vAlign w:val="center"/>
          </w:tcPr>
          <w:p w14:paraId="15D65741" w14:textId="77777777" w:rsidR="001E4474"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2,997,415</w:t>
            </w:r>
            <w:r w:rsidR="001E4474" w:rsidRPr="0011302A">
              <w:rPr>
                <w:rFonts w:asciiTheme="majorBidi" w:hAnsiTheme="majorBidi" w:cstheme="majorBidi"/>
                <w:sz w:val="28"/>
                <w:szCs w:val="28"/>
              </w:rPr>
              <w:t xml:space="preserve"> </w:t>
            </w:r>
          </w:p>
        </w:tc>
        <w:tc>
          <w:tcPr>
            <w:tcW w:w="180" w:type="dxa"/>
            <w:shd w:val="clear" w:color="auto" w:fill="auto"/>
            <w:vAlign w:val="center"/>
          </w:tcPr>
          <w:p w14:paraId="5ADE251D"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170" w:type="dxa"/>
            <w:tcBorders>
              <w:top w:val="single" w:sz="4" w:space="0" w:color="auto"/>
              <w:left w:val="nil"/>
              <w:bottom w:val="nil"/>
              <w:right w:val="nil"/>
            </w:tcBorders>
            <w:shd w:val="clear" w:color="auto" w:fill="auto"/>
            <w:vAlign w:val="center"/>
          </w:tcPr>
          <w:p w14:paraId="1742B4D6" w14:textId="77777777" w:rsidR="001E4474"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4,168,439</w:t>
            </w:r>
            <w:r w:rsidR="001E4474" w:rsidRPr="0011302A">
              <w:rPr>
                <w:rFonts w:asciiTheme="majorBidi" w:hAnsiTheme="majorBidi" w:cstheme="majorBidi"/>
                <w:sz w:val="28"/>
                <w:szCs w:val="28"/>
              </w:rPr>
              <w:t xml:space="preserve"> </w:t>
            </w:r>
          </w:p>
        </w:tc>
        <w:tc>
          <w:tcPr>
            <w:tcW w:w="180" w:type="dxa"/>
            <w:shd w:val="clear" w:color="auto" w:fill="auto"/>
            <w:vAlign w:val="center"/>
          </w:tcPr>
          <w:p w14:paraId="75202D69"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511" w:type="dxa"/>
            <w:tcBorders>
              <w:top w:val="single" w:sz="4" w:space="0" w:color="auto"/>
              <w:left w:val="nil"/>
              <w:bottom w:val="nil"/>
              <w:right w:val="nil"/>
            </w:tcBorders>
            <w:shd w:val="clear" w:color="auto" w:fill="auto"/>
            <w:vAlign w:val="center"/>
          </w:tcPr>
          <w:p w14:paraId="6E7B13C5"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3,445,000 </w:t>
            </w:r>
          </w:p>
        </w:tc>
        <w:tc>
          <w:tcPr>
            <w:tcW w:w="168" w:type="dxa"/>
            <w:shd w:val="clear" w:color="auto" w:fill="auto"/>
            <w:vAlign w:val="center"/>
          </w:tcPr>
          <w:p w14:paraId="02B26BE0"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74" w:type="dxa"/>
            <w:tcBorders>
              <w:top w:val="single" w:sz="4" w:space="0" w:color="auto"/>
              <w:left w:val="nil"/>
              <w:bottom w:val="nil"/>
              <w:right w:val="nil"/>
            </w:tcBorders>
            <w:shd w:val="clear" w:color="auto" w:fill="auto"/>
          </w:tcPr>
          <w:p w14:paraId="11E114DE" w14:textId="77777777" w:rsidR="001E4474" w:rsidRPr="0011302A" w:rsidRDefault="00C05C21"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18,157,35</w:t>
            </w:r>
            <w:r w:rsidR="00157877" w:rsidRPr="0011302A">
              <w:rPr>
                <w:rFonts w:asciiTheme="majorBidi" w:hAnsiTheme="majorBidi" w:cstheme="majorBidi"/>
                <w:sz w:val="28"/>
                <w:szCs w:val="28"/>
              </w:rPr>
              <w:t>1</w:t>
            </w:r>
            <w:r w:rsidR="001E4474" w:rsidRPr="0011302A">
              <w:rPr>
                <w:rFonts w:asciiTheme="majorBidi" w:hAnsiTheme="majorBidi" w:cstheme="majorBidi"/>
                <w:sz w:val="28"/>
                <w:szCs w:val="28"/>
              </w:rPr>
              <w:t xml:space="preserve"> </w:t>
            </w:r>
          </w:p>
        </w:tc>
      </w:tr>
      <w:tr w:rsidR="001E4474" w:rsidRPr="0011302A" w14:paraId="5E4B61EA" w14:textId="77777777" w:rsidTr="0057249B">
        <w:trPr>
          <w:cantSplit/>
        </w:trPr>
        <w:tc>
          <w:tcPr>
            <w:tcW w:w="4762" w:type="dxa"/>
            <w:shd w:val="clear" w:color="auto" w:fill="auto"/>
            <w:hideMark/>
          </w:tcPr>
          <w:p w14:paraId="71B501E8" w14:textId="77777777" w:rsidR="001E4474" w:rsidRPr="0011302A" w:rsidRDefault="001E4474" w:rsidP="0011302A">
            <w:pPr>
              <w:tabs>
                <w:tab w:val="clear" w:pos="227"/>
                <w:tab w:val="clear" w:pos="454"/>
                <w:tab w:val="clear" w:pos="680"/>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ซื้อระหว่างปี</w:t>
            </w:r>
          </w:p>
        </w:tc>
        <w:tc>
          <w:tcPr>
            <w:tcW w:w="170" w:type="dxa"/>
            <w:shd w:val="clear" w:color="auto" w:fill="auto"/>
          </w:tcPr>
          <w:p w14:paraId="48170E9B" w14:textId="77777777" w:rsidR="001E4474" w:rsidRPr="0011302A" w:rsidRDefault="001E4474"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tcPr>
          <w:p w14:paraId="37981B50"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615C9F15"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tcPr>
          <w:p w14:paraId="394FCC5C"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455FB632"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tcPr>
          <w:p w14:paraId="03DD6EAA" w14:textId="77777777" w:rsidR="001E4474" w:rsidRPr="0011302A" w:rsidRDefault="00C05C21"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1,502,22</w:t>
            </w:r>
            <w:r w:rsidR="00932DCD" w:rsidRPr="0011302A">
              <w:rPr>
                <w:rFonts w:asciiTheme="majorBidi" w:hAnsiTheme="majorBidi" w:cstheme="majorBidi"/>
                <w:sz w:val="28"/>
                <w:szCs w:val="28"/>
              </w:rPr>
              <w:t>1</w:t>
            </w:r>
          </w:p>
        </w:tc>
        <w:tc>
          <w:tcPr>
            <w:tcW w:w="180" w:type="dxa"/>
            <w:shd w:val="clear" w:color="auto" w:fill="auto"/>
          </w:tcPr>
          <w:p w14:paraId="60EB22B5"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tcPr>
          <w:p w14:paraId="379F6760"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794D9DBF"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tcPr>
          <w:p w14:paraId="31A99A5B"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1,305,000</w:t>
            </w:r>
          </w:p>
        </w:tc>
        <w:tc>
          <w:tcPr>
            <w:tcW w:w="168" w:type="dxa"/>
            <w:shd w:val="clear" w:color="auto" w:fill="auto"/>
          </w:tcPr>
          <w:p w14:paraId="5293532C"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tcPr>
          <w:p w14:paraId="78EAAF13" w14:textId="77777777" w:rsidR="001E4474" w:rsidRPr="0011302A" w:rsidRDefault="00C05C21"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2,807,22</w:t>
            </w:r>
            <w:r w:rsidR="00932DCD" w:rsidRPr="0011302A">
              <w:rPr>
                <w:rFonts w:asciiTheme="majorBidi" w:hAnsiTheme="majorBidi" w:cstheme="majorBidi"/>
                <w:sz w:val="28"/>
                <w:szCs w:val="28"/>
              </w:rPr>
              <w:t>1</w:t>
            </w:r>
            <w:r w:rsidR="001E4474" w:rsidRPr="0011302A">
              <w:rPr>
                <w:rFonts w:asciiTheme="majorBidi" w:hAnsiTheme="majorBidi" w:cstheme="majorBidi"/>
                <w:sz w:val="28"/>
                <w:szCs w:val="28"/>
              </w:rPr>
              <w:t xml:space="preserve"> </w:t>
            </w:r>
          </w:p>
        </w:tc>
      </w:tr>
      <w:tr w:rsidR="001E4474" w:rsidRPr="0011302A" w14:paraId="63956FA3" w14:textId="77777777" w:rsidTr="0057249B">
        <w:trPr>
          <w:cantSplit/>
        </w:trPr>
        <w:tc>
          <w:tcPr>
            <w:tcW w:w="4762" w:type="dxa"/>
            <w:shd w:val="clear" w:color="auto" w:fill="auto"/>
          </w:tcPr>
          <w:p w14:paraId="0CF82B26" w14:textId="77777777" w:rsidR="001E4474" w:rsidRPr="0011302A" w:rsidRDefault="001E4474" w:rsidP="0011302A">
            <w:pPr>
              <w:tabs>
                <w:tab w:val="left" w:pos="3390"/>
              </w:tabs>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     </w:t>
            </w:r>
            <w:r w:rsidRPr="0011302A">
              <w:rPr>
                <w:rFonts w:asciiTheme="majorBidi" w:hAnsiTheme="majorBidi"/>
                <w:sz w:val="28"/>
                <w:szCs w:val="28"/>
                <w:cs/>
              </w:rPr>
              <w:t>จำหน่าย / ตัดจำหน่าย</w:t>
            </w:r>
          </w:p>
        </w:tc>
        <w:tc>
          <w:tcPr>
            <w:tcW w:w="170" w:type="dxa"/>
            <w:shd w:val="clear" w:color="auto" w:fill="auto"/>
          </w:tcPr>
          <w:p w14:paraId="279BFBD1" w14:textId="77777777" w:rsidR="001E4474" w:rsidRPr="0011302A" w:rsidRDefault="001E4474"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tcPr>
          <w:p w14:paraId="26183E72"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(5,623,568)</w:t>
            </w:r>
          </w:p>
        </w:tc>
        <w:tc>
          <w:tcPr>
            <w:tcW w:w="180" w:type="dxa"/>
            <w:shd w:val="clear" w:color="auto" w:fill="auto"/>
          </w:tcPr>
          <w:p w14:paraId="0B2053C4"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tcPr>
          <w:p w14:paraId="723A2A17"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3C6DB4C8"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tcPr>
          <w:p w14:paraId="57BD4362"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(1,082,883)</w:t>
            </w:r>
          </w:p>
        </w:tc>
        <w:tc>
          <w:tcPr>
            <w:tcW w:w="180" w:type="dxa"/>
            <w:shd w:val="clear" w:color="auto" w:fill="auto"/>
          </w:tcPr>
          <w:p w14:paraId="12CEE191"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tcPr>
          <w:p w14:paraId="25B03EC9"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(1,127,802)</w:t>
            </w:r>
          </w:p>
        </w:tc>
        <w:tc>
          <w:tcPr>
            <w:tcW w:w="180" w:type="dxa"/>
            <w:shd w:val="clear" w:color="auto" w:fill="auto"/>
          </w:tcPr>
          <w:p w14:paraId="756566F4"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tcPr>
          <w:p w14:paraId="4E2B98D9"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993A08F"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tcPr>
          <w:p w14:paraId="2F838516"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(7,834,253)</w:t>
            </w:r>
          </w:p>
        </w:tc>
      </w:tr>
      <w:tr w:rsidR="001E4474" w:rsidRPr="0011302A" w14:paraId="5EDC36A9" w14:textId="77777777" w:rsidTr="0057249B">
        <w:trPr>
          <w:cantSplit/>
        </w:trPr>
        <w:tc>
          <w:tcPr>
            <w:tcW w:w="4762" w:type="dxa"/>
            <w:shd w:val="clear" w:color="auto" w:fill="auto"/>
            <w:hideMark/>
          </w:tcPr>
          <w:p w14:paraId="76E8A777" w14:textId="77777777" w:rsidR="001E4474" w:rsidRPr="0011302A" w:rsidRDefault="001E4474" w:rsidP="0011302A">
            <w:pPr>
              <w:tabs>
                <w:tab w:val="clear" w:pos="227"/>
                <w:tab w:val="left" w:pos="90"/>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โอนเข้า (โอนออก)</w:t>
            </w:r>
          </w:p>
        </w:tc>
        <w:tc>
          <w:tcPr>
            <w:tcW w:w="170" w:type="dxa"/>
            <w:shd w:val="clear" w:color="auto" w:fill="auto"/>
          </w:tcPr>
          <w:p w14:paraId="566D659B" w14:textId="77777777" w:rsidR="001E4474" w:rsidRPr="0011302A" w:rsidRDefault="001E4474"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tcPr>
          <w:p w14:paraId="3DDFE25F"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4,750,000 </w:t>
            </w:r>
          </w:p>
        </w:tc>
        <w:tc>
          <w:tcPr>
            <w:tcW w:w="180" w:type="dxa"/>
            <w:shd w:val="clear" w:color="auto" w:fill="auto"/>
          </w:tcPr>
          <w:p w14:paraId="50FC220A"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40" w:type="dxa"/>
            <w:tcBorders>
              <w:bottom w:val="single" w:sz="4" w:space="0" w:color="auto"/>
            </w:tcBorders>
            <w:shd w:val="clear" w:color="auto" w:fill="auto"/>
          </w:tcPr>
          <w:p w14:paraId="73B2B711"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2A25F46C"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D1EA6C8" w14:textId="77777777" w:rsidR="001E4474" w:rsidRPr="0011302A" w:rsidRDefault="001E4474" w:rsidP="0011302A">
            <w:pPr>
              <w:tabs>
                <w:tab w:val="clear" w:pos="454"/>
                <w:tab w:val="clear" w:pos="907"/>
                <w:tab w:val="left" w:pos="198"/>
                <w:tab w:val="left" w:pos="1008"/>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6BF10E6F"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19C3B8FB"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049C2405"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511" w:type="dxa"/>
            <w:tcBorders>
              <w:bottom w:val="single" w:sz="4" w:space="0" w:color="auto"/>
            </w:tcBorders>
            <w:shd w:val="clear" w:color="auto" w:fill="auto"/>
          </w:tcPr>
          <w:p w14:paraId="751E7515"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(4,750,000)</w:t>
            </w:r>
          </w:p>
        </w:tc>
        <w:tc>
          <w:tcPr>
            <w:tcW w:w="168" w:type="dxa"/>
            <w:shd w:val="clear" w:color="auto" w:fill="auto"/>
          </w:tcPr>
          <w:p w14:paraId="2C7E9958"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74" w:type="dxa"/>
            <w:tcBorders>
              <w:bottom w:val="single" w:sz="4" w:space="0" w:color="auto"/>
            </w:tcBorders>
            <w:shd w:val="clear" w:color="auto" w:fill="auto"/>
          </w:tcPr>
          <w:p w14:paraId="0FCDA268" w14:textId="77777777" w:rsidR="001E4474" w:rsidRPr="0011302A" w:rsidRDefault="00157877"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r w:rsidR="001E4474" w:rsidRPr="0011302A">
              <w:rPr>
                <w:rFonts w:asciiTheme="majorBidi" w:hAnsiTheme="majorBidi" w:cstheme="majorBidi"/>
                <w:sz w:val="28"/>
                <w:szCs w:val="28"/>
              </w:rPr>
              <w:t xml:space="preserve"> </w:t>
            </w:r>
          </w:p>
        </w:tc>
      </w:tr>
      <w:tr w:rsidR="001E4474" w:rsidRPr="0011302A" w14:paraId="45F519F5" w14:textId="77777777" w:rsidTr="0057249B">
        <w:trPr>
          <w:cantSplit/>
        </w:trPr>
        <w:tc>
          <w:tcPr>
            <w:tcW w:w="4762" w:type="dxa"/>
            <w:shd w:val="clear" w:color="auto" w:fill="auto"/>
            <w:hideMark/>
          </w:tcPr>
          <w:p w14:paraId="4129EB27" w14:textId="77777777" w:rsidR="001E4474" w:rsidRPr="0011302A" w:rsidRDefault="001E4474"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0" w:type="dxa"/>
            <w:shd w:val="clear" w:color="auto" w:fill="auto"/>
          </w:tcPr>
          <w:p w14:paraId="002F1761" w14:textId="77777777" w:rsidR="001E4474" w:rsidRPr="0011302A" w:rsidRDefault="001E4474"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top w:val="single" w:sz="4" w:space="0" w:color="auto"/>
              <w:left w:val="nil"/>
              <w:bottom w:val="double" w:sz="4" w:space="0" w:color="auto"/>
              <w:right w:val="nil"/>
            </w:tcBorders>
            <w:shd w:val="clear" w:color="auto" w:fill="auto"/>
          </w:tcPr>
          <w:p w14:paraId="29A0A068"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4,750,000</w:t>
            </w:r>
          </w:p>
        </w:tc>
        <w:tc>
          <w:tcPr>
            <w:tcW w:w="180" w:type="dxa"/>
            <w:shd w:val="clear" w:color="auto" w:fill="auto"/>
          </w:tcPr>
          <w:p w14:paraId="12368A28"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515ED043"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1,922,929</w:t>
            </w:r>
          </w:p>
        </w:tc>
        <w:tc>
          <w:tcPr>
            <w:tcW w:w="180" w:type="dxa"/>
            <w:shd w:val="clear" w:color="auto" w:fill="auto"/>
          </w:tcPr>
          <w:p w14:paraId="3D6868DD"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698BCDE9" w14:textId="77777777" w:rsidR="001E4474" w:rsidRPr="0011302A" w:rsidRDefault="00C05C21"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3,416,75</w:t>
            </w:r>
            <w:r w:rsidR="00932DCD" w:rsidRPr="0011302A">
              <w:rPr>
                <w:rFonts w:asciiTheme="majorBidi" w:hAnsiTheme="majorBidi" w:cstheme="majorBidi"/>
                <w:sz w:val="28"/>
                <w:szCs w:val="28"/>
              </w:rPr>
              <w:t>3</w:t>
            </w:r>
          </w:p>
        </w:tc>
        <w:tc>
          <w:tcPr>
            <w:tcW w:w="180" w:type="dxa"/>
            <w:shd w:val="clear" w:color="auto" w:fill="auto"/>
          </w:tcPr>
          <w:p w14:paraId="33674581"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1BE221E2" w14:textId="77777777" w:rsidR="001E4474"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3,040,637</w:t>
            </w:r>
          </w:p>
        </w:tc>
        <w:tc>
          <w:tcPr>
            <w:tcW w:w="180" w:type="dxa"/>
            <w:shd w:val="clear" w:color="auto" w:fill="auto"/>
          </w:tcPr>
          <w:p w14:paraId="4D3AA189"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511" w:type="dxa"/>
            <w:tcBorders>
              <w:top w:val="single" w:sz="4" w:space="0" w:color="auto"/>
              <w:left w:val="nil"/>
              <w:bottom w:val="double" w:sz="4" w:space="0" w:color="auto"/>
              <w:right w:val="nil"/>
            </w:tcBorders>
            <w:shd w:val="clear" w:color="auto" w:fill="auto"/>
          </w:tcPr>
          <w:p w14:paraId="5D53D4B7"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4146969" w14:textId="77777777" w:rsidR="001E4474" w:rsidRPr="0011302A" w:rsidRDefault="001E4474" w:rsidP="0011302A">
            <w:pPr>
              <w:tabs>
                <w:tab w:val="left" w:pos="3390"/>
              </w:tabs>
              <w:spacing w:line="360" w:lineRule="exact"/>
              <w:ind w:left="-1079"/>
              <w:jc w:val="right"/>
              <w:rPr>
                <w:rFonts w:asciiTheme="majorBidi" w:hAnsiTheme="majorBidi" w:cstheme="majorBidi"/>
                <w:sz w:val="28"/>
                <w:szCs w:val="28"/>
              </w:rPr>
            </w:pPr>
          </w:p>
        </w:tc>
        <w:tc>
          <w:tcPr>
            <w:tcW w:w="1474" w:type="dxa"/>
            <w:tcBorders>
              <w:top w:val="single" w:sz="4" w:space="0" w:color="auto"/>
              <w:left w:val="nil"/>
              <w:bottom w:val="double" w:sz="4" w:space="0" w:color="auto"/>
              <w:right w:val="nil"/>
            </w:tcBorders>
            <w:shd w:val="clear" w:color="auto" w:fill="auto"/>
          </w:tcPr>
          <w:p w14:paraId="4E1CE7CA" w14:textId="77777777" w:rsidR="001E4474" w:rsidRPr="0011302A" w:rsidRDefault="00C05C21"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13,130,319</w:t>
            </w:r>
          </w:p>
        </w:tc>
      </w:tr>
      <w:tr w:rsidR="00A76F6F" w:rsidRPr="0011302A" w14:paraId="5E7B2DDD" w14:textId="77777777" w:rsidTr="0057249B">
        <w:trPr>
          <w:cantSplit/>
          <w:trHeight w:val="190"/>
        </w:trPr>
        <w:tc>
          <w:tcPr>
            <w:tcW w:w="4762" w:type="dxa"/>
            <w:shd w:val="clear" w:color="auto" w:fill="auto"/>
            <w:hideMark/>
          </w:tcPr>
          <w:p w14:paraId="66F1A338" w14:textId="77777777" w:rsidR="00A76F6F" w:rsidRPr="0011302A" w:rsidRDefault="00A76F6F" w:rsidP="0011302A">
            <w:pPr>
              <w:tabs>
                <w:tab w:val="left" w:pos="3390"/>
              </w:tabs>
              <w:spacing w:before="60" w:line="360" w:lineRule="exact"/>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rPr>
              <w:t>ค่าเสื่อมราคาสะสม</w:t>
            </w:r>
          </w:p>
        </w:tc>
        <w:tc>
          <w:tcPr>
            <w:tcW w:w="170" w:type="dxa"/>
            <w:shd w:val="clear" w:color="auto" w:fill="auto"/>
          </w:tcPr>
          <w:p w14:paraId="5F0F85AA"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top w:val="double" w:sz="4" w:space="0" w:color="auto"/>
              <w:left w:val="nil"/>
              <w:bottom w:val="nil"/>
              <w:right w:val="nil"/>
            </w:tcBorders>
            <w:shd w:val="clear" w:color="auto" w:fill="auto"/>
          </w:tcPr>
          <w:p w14:paraId="7187C14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80" w:type="dxa"/>
            <w:shd w:val="clear" w:color="auto" w:fill="auto"/>
          </w:tcPr>
          <w:p w14:paraId="000F41BA"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tcBorders>
              <w:top w:val="double" w:sz="4" w:space="0" w:color="auto"/>
              <w:left w:val="nil"/>
              <w:bottom w:val="nil"/>
              <w:right w:val="nil"/>
            </w:tcBorders>
            <w:shd w:val="clear" w:color="auto" w:fill="auto"/>
          </w:tcPr>
          <w:p w14:paraId="64592A33"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80" w:type="dxa"/>
            <w:shd w:val="clear" w:color="auto" w:fill="auto"/>
          </w:tcPr>
          <w:p w14:paraId="4BB4D81F"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tcBorders>
              <w:top w:val="double" w:sz="4" w:space="0" w:color="auto"/>
              <w:left w:val="nil"/>
              <w:bottom w:val="nil"/>
              <w:right w:val="nil"/>
            </w:tcBorders>
            <w:shd w:val="clear" w:color="auto" w:fill="auto"/>
          </w:tcPr>
          <w:p w14:paraId="73D3EC75"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80" w:type="dxa"/>
            <w:shd w:val="clear" w:color="auto" w:fill="auto"/>
          </w:tcPr>
          <w:p w14:paraId="2423447C"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auto"/>
          </w:tcPr>
          <w:p w14:paraId="780705D0"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80" w:type="dxa"/>
            <w:shd w:val="clear" w:color="auto" w:fill="auto"/>
          </w:tcPr>
          <w:p w14:paraId="4076E251"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tcBorders>
              <w:top w:val="double" w:sz="4" w:space="0" w:color="auto"/>
              <w:left w:val="nil"/>
              <w:bottom w:val="nil"/>
              <w:right w:val="nil"/>
            </w:tcBorders>
            <w:shd w:val="clear" w:color="auto" w:fill="auto"/>
          </w:tcPr>
          <w:p w14:paraId="2BD50AAE"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68" w:type="dxa"/>
            <w:shd w:val="clear" w:color="auto" w:fill="auto"/>
          </w:tcPr>
          <w:p w14:paraId="2707731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tcBorders>
              <w:top w:val="double" w:sz="4" w:space="0" w:color="auto"/>
              <w:left w:val="nil"/>
              <w:bottom w:val="nil"/>
              <w:right w:val="nil"/>
            </w:tcBorders>
            <w:shd w:val="clear" w:color="auto" w:fill="auto"/>
          </w:tcPr>
          <w:p w14:paraId="63D787A2"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r>
      <w:tr w:rsidR="00AD7D9E" w:rsidRPr="0011302A" w14:paraId="3F7D4067" w14:textId="77777777" w:rsidTr="0057249B">
        <w:trPr>
          <w:cantSplit/>
        </w:trPr>
        <w:tc>
          <w:tcPr>
            <w:tcW w:w="4762" w:type="dxa"/>
            <w:shd w:val="clear" w:color="auto" w:fill="auto"/>
            <w:hideMark/>
          </w:tcPr>
          <w:p w14:paraId="369B5339" w14:textId="77777777" w:rsidR="00AD7D9E" w:rsidRPr="0011302A" w:rsidRDefault="00AD7D9E"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70" w:type="dxa"/>
            <w:shd w:val="clear" w:color="auto" w:fill="auto"/>
          </w:tcPr>
          <w:p w14:paraId="7FD486AC" w14:textId="77777777" w:rsidR="00AD7D9E" w:rsidRPr="0011302A" w:rsidRDefault="00AD7D9E"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vAlign w:val="center"/>
          </w:tcPr>
          <w:p w14:paraId="173F73F1"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3,361,020 </w:t>
            </w:r>
          </w:p>
        </w:tc>
        <w:tc>
          <w:tcPr>
            <w:tcW w:w="180" w:type="dxa"/>
            <w:shd w:val="clear" w:color="auto" w:fill="auto"/>
            <w:vAlign w:val="center"/>
          </w:tcPr>
          <w:p w14:paraId="784F96F9"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vAlign w:val="center"/>
          </w:tcPr>
          <w:p w14:paraId="205FD80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1,254,315 </w:t>
            </w:r>
          </w:p>
        </w:tc>
        <w:tc>
          <w:tcPr>
            <w:tcW w:w="180" w:type="dxa"/>
            <w:shd w:val="clear" w:color="auto" w:fill="auto"/>
            <w:vAlign w:val="center"/>
          </w:tcPr>
          <w:p w14:paraId="17EF4AE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vAlign w:val="center"/>
          </w:tcPr>
          <w:p w14:paraId="521948E6"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1,783,211 </w:t>
            </w:r>
          </w:p>
        </w:tc>
        <w:tc>
          <w:tcPr>
            <w:tcW w:w="180" w:type="dxa"/>
            <w:shd w:val="clear" w:color="auto" w:fill="auto"/>
            <w:vAlign w:val="center"/>
          </w:tcPr>
          <w:p w14:paraId="2F0E7640"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vAlign w:val="center"/>
          </w:tcPr>
          <w:p w14:paraId="58DB2ECB" w14:textId="77777777" w:rsidR="00AD7D9E" w:rsidRPr="0011302A" w:rsidRDefault="00157877"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3,798,403</w:t>
            </w:r>
            <w:r w:rsidR="00AD7D9E" w:rsidRPr="0011302A">
              <w:rPr>
                <w:rFonts w:asciiTheme="majorBidi" w:hAnsiTheme="majorBidi" w:cstheme="majorBidi"/>
                <w:sz w:val="28"/>
                <w:szCs w:val="28"/>
              </w:rPr>
              <w:t xml:space="preserve"> </w:t>
            </w:r>
          </w:p>
        </w:tc>
        <w:tc>
          <w:tcPr>
            <w:tcW w:w="180" w:type="dxa"/>
            <w:shd w:val="clear" w:color="auto" w:fill="auto"/>
            <w:vAlign w:val="center"/>
          </w:tcPr>
          <w:p w14:paraId="6B9F0EC4"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vAlign w:val="center"/>
          </w:tcPr>
          <w:p w14:paraId="50065A0E"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1EB9B7CF"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tcPr>
          <w:p w14:paraId="55CD492E" w14:textId="77777777" w:rsidR="00AD7D9E" w:rsidRPr="0011302A" w:rsidRDefault="00157877"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10,196,949</w:t>
            </w:r>
          </w:p>
        </w:tc>
      </w:tr>
      <w:tr w:rsidR="00AD7D9E" w:rsidRPr="0011302A" w14:paraId="09662E7D" w14:textId="77777777" w:rsidTr="0057249B">
        <w:trPr>
          <w:cantSplit/>
        </w:trPr>
        <w:tc>
          <w:tcPr>
            <w:tcW w:w="4762" w:type="dxa"/>
            <w:shd w:val="clear" w:color="auto" w:fill="auto"/>
            <w:hideMark/>
          </w:tcPr>
          <w:p w14:paraId="431C8F54" w14:textId="77777777" w:rsidR="00AD7D9E" w:rsidRPr="0011302A" w:rsidRDefault="00AD7D9E"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ค่าเสื่อมราคาสำหรับปี</w:t>
            </w:r>
          </w:p>
        </w:tc>
        <w:tc>
          <w:tcPr>
            <w:tcW w:w="170" w:type="dxa"/>
            <w:shd w:val="clear" w:color="auto" w:fill="auto"/>
          </w:tcPr>
          <w:p w14:paraId="39B3502C" w14:textId="77777777" w:rsidR="00AD7D9E" w:rsidRPr="0011302A" w:rsidRDefault="00AD7D9E"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vAlign w:val="center"/>
          </w:tcPr>
          <w:p w14:paraId="2F178CD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1,061,322 </w:t>
            </w:r>
          </w:p>
        </w:tc>
        <w:tc>
          <w:tcPr>
            <w:tcW w:w="180" w:type="dxa"/>
            <w:shd w:val="clear" w:color="auto" w:fill="auto"/>
            <w:vAlign w:val="center"/>
          </w:tcPr>
          <w:p w14:paraId="3582DA50"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vAlign w:val="center"/>
          </w:tcPr>
          <w:p w14:paraId="77FE107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83,861 </w:t>
            </w:r>
          </w:p>
        </w:tc>
        <w:tc>
          <w:tcPr>
            <w:tcW w:w="180" w:type="dxa"/>
            <w:shd w:val="clear" w:color="auto" w:fill="auto"/>
            <w:vAlign w:val="center"/>
          </w:tcPr>
          <w:p w14:paraId="68CAAA8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vAlign w:val="center"/>
          </w:tcPr>
          <w:p w14:paraId="41FCDC4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573,100 </w:t>
            </w:r>
          </w:p>
        </w:tc>
        <w:tc>
          <w:tcPr>
            <w:tcW w:w="180" w:type="dxa"/>
            <w:shd w:val="clear" w:color="auto" w:fill="auto"/>
            <w:vAlign w:val="center"/>
          </w:tcPr>
          <w:p w14:paraId="1C9B647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vAlign w:val="center"/>
          </w:tcPr>
          <w:p w14:paraId="1069E673"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659,971 </w:t>
            </w:r>
          </w:p>
        </w:tc>
        <w:tc>
          <w:tcPr>
            <w:tcW w:w="180" w:type="dxa"/>
            <w:shd w:val="clear" w:color="auto" w:fill="auto"/>
            <w:vAlign w:val="center"/>
          </w:tcPr>
          <w:p w14:paraId="49BA8C9D"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vAlign w:val="center"/>
          </w:tcPr>
          <w:p w14:paraId="14B13DC7"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E9BAD7E"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tcPr>
          <w:p w14:paraId="655BAF6F" w14:textId="77777777" w:rsidR="00AD7D9E" w:rsidRPr="0011302A" w:rsidRDefault="00AD7D9E"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2,378,254 </w:t>
            </w:r>
          </w:p>
        </w:tc>
      </w:tr>
      <w:tr w:rsidR="00A76F6F" w:rsidRPr="0011302A" w14:paraId="0AA91C55" w14:textId="77777777" w:rsidTr="0057249B">
        <w:trPr>
          <w:cantSplit/>
        </w:trPr>
        <w:tc>
          <w:tcPr>
            <w:tcW w:w="4762" w:type="dxa"/>
            <w:shd w:val="clear" w:color="auto" w:fill="auto"/>
            <w:hideMark/>
          </w:tcPr>
          <w:p w14:paraId="301219DF"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70" w:type="dxa"/>
            <w:shd w:val="clear" w:color="auto" w:fill="auto"/>
          </w:tcPr>
          <w:p w14:paraId="41775D26"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vAlign w:val="center"/>
          </w:tcPr>
          <w:p w14:paraId="1B3D4C2E"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19A03E3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vAlign w:val="center"/>
          </w:tcPr>
          <w:p w14:paraId="338015C8"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53D063E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vAlign w:val="center"/>
          </w:tcPr>
          <w:p w14:paraId="7C95BBB4"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(156,365)</w:t>
            </w:r>
          </w:p>
        </w:tc>
        <w:tc>
          <w:tcPr>
            <w:tcW w:w="180" w:type="dxa"/>
            <w:shd w:val="clear" w:color="auto" w:fill="auto"/>
            <w:vAlign w:val="center"/>
          </w:tcPr>
          <w:p w14:paraId="174EF555"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vAlign w:val="center"/>
          </w:tcPr>
          <w:p w14:paraId="4B268AFB" w14:textId="77777777" w:rsidR="00A76F6F" w:rsidRPr="0011302A" w:rsidRDefault="00157877"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(1,159,293</w:t>
            </w:r>
            <w:r w:rsidR="00A76F6F" w:rsidRPr="0011302A">
              <w:rPr>
                <w:rFonts w:asciiTheme="majorBidi" w:hAnsiTheme="majorBidi" w:cstheme="majorBidi"/>
                <w:sz w:val="28"/>
                <w:szCs w:val="28"/>
              </w:rPr>
              <w:t>)</w:t>
            </w:r>
          </w:p>
        </w:tc>
        <w:tc>
          <w:tcPr>
            <w:tcW w:w="180" w:type="dxa"/>
            <w:shd w:val="clear" w:color="auto" w:fill="auto"/>
            <w:vAlign w:val="center"/>
          </w:tcPr>
          <w:p w14:paraId="20AE9581"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vAlign w:val="center"/>
          </w:tcPr>
          <w:p w14:paraId="64AA32EE"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7070AFB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vAlign w:val="center"/>
          </w:tcPr>
          <w:p w14:paraId="2E122F30" w14:textId="77777777" w:rsidR="00A76F6F" w:rsidRPr="0011302A" w:rsidRDefault="00157877"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(1,315,658</w:t>
            </w:r>
            <w:r w:rsidR="00AD7D9E" w:rsidRPr="0011302A">
              <w:rPr>
                <w:rFonts w:asciiTheme="majorBidi" w:hAnsiTheme="majorBidi" w:cstheme="majorBidi"/>
                <w:sz w:val="28"/>
                <w:szCs w:val="28"/>
              </w:rPr>
              <w:t>)</w:t>
            </w:r>
          </w:p>
        </w:tc>
      </w:tr>
      <w:tr w:rsidR="00A76F6F" w:rsidRPr="0011302A" w14:paraId="6A2E0A85" w14:textId="77777777" w:rsidTr="0057249B">
        <w:trPr>
          <w:cantSplit/>
        </w:trPr>
        <w:tc>
          <w:tcPr>
            <w:tcW w:w="4762" w:type="dxa"/>
            <w:shd w:val="clear" w:color="auto" w:fill="auto"/>
            <w:hideMark/>
          </w:tcPr>
          <w:p w14:paraId="14B09ED5"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70" w:type="dxa"/>
            <w:shd w:val="clear" w:color="auto" w:fill="auto"/>
          </w:tcPr>
          <w:p w14:paraId="56C9FC76"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top w:val="single" w:sz="4" w:space="0" w:color="auto"/>
              <w:left w:val="nil"/>
              <w:bottom w:val="nil"/>
              <w:right w:val="nil"/>
            </w:tcBorders>
            <w:shd w:val="clear" w:color="auto" w:fill="auto"/>
            <w:vAlign w:val="center"/>
          </w:tcPr>
          <w:p w14:paraId="1DE725B8" w14:textId="77777777" w:rsidR="00A76F6F" w:rsidRPr="0011302A" w:rsidRDefault="00A76F6F"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4,422,342 </w:t>
            </w:r>
          </w:p>
        </w:tc>
        <w:tc>
          <w:tcPr>
            <w:tcW w:w="180" w:type="dxa"/>
            <w:shd w:val="clear" w:color="auto" w:fill="auto"/>
            <w:vAlign w:val="center"/>
          </w:tcPr>
          <w:p w14:paraId="479EB812"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tcBorders>
              <w:top w:val="single" w:sz="4" w:space="0" w:color="auto"/>
              <w:left w:val="nil"/>
              <w:bottom w:val="nil"/>
              <w:right w:val="nil"/>
            </w:tcBorders>
            <w:shd w:val="clear" w:color="auto" w:fill="auto"/>
            <w:vAlign w:val="center"/>
          </w:tcPr>
          <w:p w14:paraId="2F08552B" w14:textId="77777777" w:rsidR="00A76F6F" w:rsidRPr="0011302A" w:rsidRDefault="00A76F6F"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1,338,176 </w:t>
            </w:r>
          </w:p>
        </w:tc>
        <w:tc>
          <w:tcPr>
            <w:tcW w:w="180" w:type="dxa"/>
            <w:shd w:val="clear" w:color="auto" w:fill="auto"/>
            <w:vAlign w:val="center"/>
          </w:tcPr>
          <w:p w14:paraId="6DB8292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vAlign w:val="center"/>
          </w:tcPr>
          <w:p w14:paraId="4D10023B" w14:textId="77777777" w:rsidR="00A76F6F" w:rsidRPr="0011302A" w:rsidRDefault="00A76F6F"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2,199,946 </w:t>
            </w:r>
          </w:p>
        </w:tc>
        <w:tc>
          <w:tcPr>
            <w:tcW w:w="180" w:type="dxa"/>
            <w:shd w:val="clear" w:color="auto" w:fill="auto"/>
            <w:vAlign w:val="center"/>
          </w:tcPr>
          <w:p w14:paraId="7A32607B"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tcBorders>
              <w:top w:val="single" w:sz="4" w:space="0" w:color="auto"/>
              <w:left w:val="nil"/>
              <w:bottom w:val="nil"/>
              <w:right w:val="nil"/>
            </w:tcBorders>
            <w:shd w:val="clear" w:color="auto" w:fill="auto"/>
            <w:vAlign w:val="center"/>
          </w:tcPr>
          <w:p w14:paraId="79AC40B9"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3,299,081 </w:t>
            </w:r>
          </w:p>
        </w:tc>
        <w:tc>
          <w:tcPr>
            <w:tcW w:w="180" w:type="dxa"/>
            <w:shd w:val="clear" w:color="auto" w:fill="auto"/>
            <w:vAlign w:val="center"/>
          </w:tcPr>
          <w:p w14:paraId="603BE4BA"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tcBorders>
              <w:top w:val="single" w:sz="4" w:space="0" w:color="auto"/>
              <w:left w:val="nil"/>
              <w:bottom w:val="nil"/>
              <w:right w:val="nil"/>
            </w:tcBorders>
            <w:shd w:val="clear" w:color="auto" w:fill="auto"/>
            <w:vAlign w:val="center"/>
          </w:tcPr>
          <w:p w14:paraId="74C2A695"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A7D9B5C"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tcBorders>
              <w:top w:val="single" w:sz="4" w:space="0" w:color="auto"/>
              <w:left w:val="nil"/>
              <w:bottom w:val="nil"/>
              <w:right w:val="nil"/>
            </w:tcBorders>
            <w:shd w:val="clear" w:color="auto" w:fill="auto"/>
            <w:vAlign w:val="center"/>
          </w:tcPr>
          <w:p w14:paraId="6FBE14BA"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11,259,545 </w:t>
            </w:r>
          </w:p>
        </w:tc>
      </w:tr>
      <w:tr w:rsidR="00BC03F8" w:rsidRPr="0011302A" w14:paraId="3CA4F0D8" w14:textId="77777777" w:rsidTr="0057249B">
        <w:trPr>
          <w:cantSplit/>
        </w:trPr>
        <w:tc>
          <w:tcPr>
            <w:tcW w:w="4762" w:type="dxa"/>
            <w:shd w:val="clear" w:color="auto" w:fill="auto"/>
            <w:hideMark/>
          </w:tcPr>
          <w:p w14:paraId="03568057" w14:textId="77777777" w:rsidR="00BC03F8" w:rsidRPr="0011302A" w:rsidRDefault="00BC03F8"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ค่าเสื่อมราคาสำหรับปี</w:t>
            </w:r>
          </w:p>
        </w:tc>
        <w:tc>
          <w:tcPr>
            <w:tcW w:w="170" w:type="dxa"/>
            <w:shd w:val="clear" w:color="auto" w:fill="auto"/>
          </w:tcPr>
          <w:p w14:paraId="28862BED" w14:textId="77777777" w:rsidR="00BC03F8" w:rsidRPr="0011302A" w:rsidRDefault="00BC03F8"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tcPr>
          <w:p w14:paraId="3E4FDDEB" w14:textId="77777777" w:rsidR="00BC03F8" w:rsidRPr="0011302A" w:rsidRDefault="00BC03F8"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842,364 </w:t>
            </w:r>
          </w:p>
        </w:tc>
        <w:tc>
          <w:tcPr>
            <w:tcW w:w="180" w:type="dxa"/>
            <w:shd w:val="clear" w:color="auto" w:fill="auto"/>
          </w:tcPr>
          <w:p w14:paraId="19014A67"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tcPr>
          <w:p w14:paraId="61901693" w14:textId="77777777" w:rsidR="00BC03F8"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84,087</w:t>
            </w:r>
          </w:p>
        </w:tc>
        <w:tc>
          <w:tcPr>
            <w:tcW w:w="180" w:type="dxa"/>
            <w:shd w:val="clear" w:color="auto" w:fill="auto"/>
          </w:tcPr>
          <w:p w14:paraId="6FBEF857"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tcPr>
          <w:p w14:paraId="0C4A13E0" w14:textId="77777777" w:rsidR="00BC03F8" w:rsidRPr="0011302A" w:rsidRDefault="00BC03F8"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654,270 </w:t>
            </w:r>
          </w:p>
        </w:tc>
        <w:tc>
          <w:tcPr>
            <w:tcW w:w="180" w:type="dxa"/>
            <w:shd w:val="clear" w:color="auto" w:fill="auto"/>
          </w:tcPr>
          <w:p w14:paraId="10E92C01"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tcPr>
          <w:p w14:paraId="5C49DB9B"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269,307</w:t>
            </w:r>
          </w:p>
        </w:tc>
        <w:tc>
          <w:tcPr>
            <w:tcW w:w="180" w:type="dxa"/>
            <w:shd w:val="clear" w:color="auto" w:fill="auto"/>
          </w:tcPr>
          <w:p w14:paraId="187AC0D2"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tcPr>
          <w:p w14:paraId="38440744"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24D7806A"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tcPr>
          <w:p w14:paraId="7A662BA2" w14:textId="77777777" w:rsidR="00BC03F8" w:rsidRPr="0011302A" w:rsidRDefault="00932DC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1,850,028</w:t>
            </w:r>
            <w:r w:rsidR="00BC03F8" w:rsidRPr="0011302A">
              <w:rPr>
                <w:rFonts w:asciiTheme="majorBidi" w:hAnsiTheme="majorBidi" w:cstheme="majorBidi"/>
                <w:sz w:val="28"/>
                <w:szCs w:val="28"/>
              </w:rPr>
              <w:t xml:space="preserve"> </w:t>
            </w:r>
          </w:p>
        </w:tc>
      </w:tr>
      <w:tr w:rsidR="00BC03F8" w:rsidRPr="0011302A" w14:paraId="560B1D7D" w14:textId="77777777" w:rsidTr="0057249B">
        <w:trPr>
          <w:cantSplit/>
        </w:trPr>
        <w:tc>
          <w:tcPr>
            <w:tcW w:w="4762" w:type="dxa"/>
            <w:shd w:val="clear" w:color="auto" w:fill="auto"/>
          </w:tcPr>
          <w:p w14:paraId="1EB86636" w14:textId="77777777" w:rsidR="00BC03F8" w:rsidRPr="0011302A" w:rsidRDefault="00BC03F8" w:rsidP="0011302A">
            <w:pPr>
              <w:tabs>
                <w:tab w:val="left" w:pos="3390"/>
              </w:tabs>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     </w:t>
            </w:r>
            <w:r w:rsidRPr="0011302A">
              <w:rPr>
                <w:rFonts w:asciiTheme="majorBidi" w:hAnsiTheme="majorBidi"/>
                <w:sz w:val="28"/>
                <w:szCs w:val="28"/>
                <w:cs/>
              </w:rPr>
              <w:t>จำหน่าย / ตัดจำหน่าย</w:t>
            </w:r>
          </w:p>
        </w:tc>
        <w:tc>
          <w:tcPr>
            <w:tcW w:w="170" w:type="dxa"/>
            <w:shd w:val="clear" w:color="auto" w:fill="auto"/>
          </w:tcPr>
          <w:p w14:paraId="2335F3FF" w14:textId="77777777" w:rsidR="00BC03F8" w:rsidRPr="0011302A" w:rsidRDefault="00BC03F8" w:rsidP="0011302A">
            <w:pPr>
              <w:tabs>
                <w:tab w:val="left" w:pos="3390"/>
              </w:tabs>
              <w:spacing w:line="360" w:lineRule="exact"/>
              <w:ind w:left="426"/>
              <w:jc w:val="thaiDistribute"/>
              <w:rPr>
                <w:rFonts w:asciiTheme="majorBidi" w:hAnsiTheme="majorBidi" w:cstheme="majorBidi"/>
                <w:sz w:val="28"/>
                <w:szCs w:val="28"/>
              </w:rPr>
            </w:pPr>
          </w:p>
        </w:tc>
        <w:tc>
          <w:tcPr>
            <w:tcW w:w="1539" w:type="dxa"/>
            <w:shd w:val="clear" w:color="auto" w:fill="auto"/>
          </w:tcPr>
          <w:p w14:paraId="67DE30F6" w14:textId="77777777" w:rsidR="00BC03F8" w:rsidRPr="0011302A" w:rsidRDefault="00BC03F8"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(4,422,342)</w:t>
            </w:r>
          </w:p>
        </w:tc>
        <w:tc>
          <w:tcPr>
            <w:tcW w:w="180" w:type="dxa"/>
            <w:shd w:val="clear" w:color="auto" w:fill="auto"/>
          </w:tcPr>
          <w:p w14:paraId="52093777"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440" w:type="dxa"/>
            <w:shd w:val="clear" w:color="auto" w:fill="auto"/>
          </w:tcPr>
          <w:p w14:paraId="46A1B1DD"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443138C3"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260" w:type="dxa"/>
            <w:shd w:val="clear" w:color="auto" w:fill="auto"/>
          </w:tcPr>
          <w:p w14:paraId="2F5B63A3" w14:textId="77777777" w:rsidR="00BC03F8" w:rsidRPr="0011302A" w:rsidRDefault="00BC03F8"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(953,536)</w:t>
            </w:r>
          </w:p>
        </w:tc>
        <w:tc>
          <w:tcPr>
            <w:tcW w:w="180" w:type="dxa"/>
            <w:shd w:val="clear" w:color="auto" w:fill="auto"/>
          </w:tcPr>
          <w:p w14:paraId="600A330A"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170" w:type="dxa"/>
            <w:shd w:val="clear" w:color="auto" w:fill="auto"/>
          </w:tcPr>
          <w:p w14:paraId="0254E3C6"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(1,127,798)</w:t>
            </w:r>
          </w:p>
        </w:tc>
        <w:tc>
          <w:tcPr>
            <w:tcW w:w="180" w:type="dxa"/>
            <w:shd w:val="clear" w:color="auto" w:fill="auto"/>
          </w:tcPr>
          <w:p w14:paraId="0DB2CDF1"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511" w:type="dxa"/>
            <w:shd w:val="clear" w:color="auto" w:fill="auto"/>
          </w:tcPr>
          <w:p w14:paraId="1F935412"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720D05E3"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p>
        </w:tc>
        <w:tc>
          <w:tcPr>
            <w:tcW w:w="1474" w:type="dxa"/>
            <w:shd w:val="clear" w:color="auto" w:fill="auto"/>
          </w:tcPr>
          <w:p w14:paraId="78A7BD03" w14:textId="77777777" w:rsidR="00BC03F8"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(6,503,676)</w:t>
            </w:r>
          </w:p>
        </w:tc>
      </w:tr>
      <w:tr w:rsidR="00A76F6F" w:rsidRPr="0011302A" w14:paraId="014B568D" w14:textId="77777777" w:rsidTr="0057249B">
        <w:trPr>
          <w:cantSplit/>
        </w:trPr>
        <w:tc>
          <w:tcPr>
            <w:tcW w:w="4762" w:type="dxa"/>
            <w:shd w:val="clear" w:color="auto" w:fill="auto"/>
            <w:hideMark/>
          </w:tcPr>
          <w:p w14:paraId="037738ED"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70" w:type="dxa"/>
            <w:shd w:val="clear" w:color="auto" w:fill="auto"/>
          </w:tcPr>
          <w:p w14:paraId="0FCFA0E3"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tcPr>
          <w:p w14:paraId="2B5BCE34" w14:textId="77777777" w:rsidR="00A76F6F" w:rsidRPr="0011302A" w:rsidRDefault="000107DD"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7C025B08"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tcBorders>
              <w:bottom w:val="single" w:sz="4" w:space="0" w:color="auto"/>
            </w:tcBorders>
            <w:shd w:val="clear" w:color="auto" w:fill="auto"/>
          </w:tcPr>
          <w:p w14:paraId="016B4050" w14:textId="77777777" w:rsidR="00A76F6F" w:rsidRPr="0011302A" w:rsidRDefault="000107DD"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0A8F0107"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tcBorders>
              <w:bottom w:val="single" w:sz="4" w:space="0" w:color="auto"/>
            </w:tcBorders>
            <w:shd w:val="clear" w:color="auto" w:fill="auto"/>
          </w:tcPr>
          <w:p w14:paraId="2B27135B" w14:textId="77777777" w:rsidR="00A76F6F" w:rsidRPr="0011302A" w:rsidRDefault="003F0482"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151E56AD"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47EFE70D" w14:textId="77777777" w:rsidR="00A76F6F" w:rsidRPr="0011302A" w:rsidRDefault="00A74535"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597FC8C2"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tcBorders>
              <w:bottom w:val="single" w:sz="4" w:space="0" w:color="auto"/>
            </w:tcBorders>
            <w:shd w:val="clear" w:color="auto" w:fill="auto"/>
          </w:tcPr>
          <w:p w14:paraId="16459358" w14:textId="77777777" w:rsidR="00A76F6F"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06325AC8"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tcBorders>
              <w:bottom w:val="single" w:sz="4" w:space="0" w:color="auto"/>
            </w:tcBorders>
            <w:shd w:val="clear" w:color="auto" w:fill="auto"/>
          </w:tcPr>
          <w:p w14:paraId="54D16CE4" w14:textId="77777777" w:rsidR="00A76F6F"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r>
      <w:tr w:rsidR="00A76F6F" w:rsidRPr="0011302A" w14:paraId="5DBAB437" w14:textId="77777777" w:rsidTr="0057249B">
        <w:trPr>
          <w:cantSplit/>
        </w:trPr>
        <w:tc>
          <w:tcPr>
            <w:tcW w:w="4762" w:type="dxa"/>
            <w:shd w:val="clear" w:color="auto" w:fill="auto"/>
            <w:hideMark/>
          </w:tcPr>
          <w:p w14:paraId="42440C08" w14:textId="77777777" w:rsidR="00A76F6F" w:rsidRPr="0011302A" w:rsidRDefault="00A76F6F"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0" w:type="dxa"/>
            <w:shd w:val="clear" w:color="auto" w:fill="auto"/>
          </w:tcPr>
          <w:p w14:paraId="478E5A36" w14:textId="77777777" w:rsidR="00A76F6F" w:rsidRPr="0011302A" w:rsidRDefault="00A76F6F" w:rsidP="0011302A">
            <w:pPr>
              <w:tabs>
                <w:tab w:val="left" w:pos="3390"/>
              </w:tabs>
              <w:spacing w:line="360" w:lineRule="exact"/>
              <w:ind w:left="426"/>
              <w:jc w:val="thaiDistribute"/>
              <w:rPr>
                <w:rFonts w:asciiTheme="majorBidi" w:hAnsiTheme="majorBidi" w:cstheme="majorBidi"/>
                <w:sz w:val="28"/>
                <w:szCs w:val="28"/>
              </w:rPr>
            </w:pPr>
          </w:p>
        </w:tc>
        <w:tc>
          <w:tcPr>
            <w:tcW w:w="1539" w:type="dxa"/>
            <w:tcBorders>
              <w:top w:val="single" w:sz="4" w:space="0" w:color="auto"/>
              <w:left w:val="nil"/>
              <w:bottom w:val="double" w:sz="4" w:space="0" w:color="auto"/>
              <w:right w:val="nil"/>
            </w:tcBorders>
            <w:shd w:val="clear" w:color="auto" w:fill="auto"/>
          </w:tcPr>
          <w:p w14:paraId="3B279D9D" w14:textId="77777777" w:rsidR="00A76F6F" w:rsidRPr="0011302A" w:rsidRDefault="000107DD"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842,364</w:t>
            </w:r>
          </w:p>
        </w:tc>
        <w:tc>
          <w:tcPr>
            <w:tcW w:w="180" w:type="dxa"/>
            <w:shd w:val="clear" w:color="auto" w:fill="auto"/>
          </w:tcPr>
          <w:p w14:paraId="79D65B43"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2F780144" w14:textId="77777777" w:rsidR="00A76F6F" w:rsidRPr="0011302A" w:rsidRDefault="000107DD"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1,422,26</w:t>
            </w:r>
            <w:r w:rsidR="00932DCD" w:rsidRPr="0011302A">
              <w:rPr>
                <w:rFonts w:asciiTheme="majorBidi" w:hAnsiTheme="majorBidi" w:cstheme="majorBidi"/>
                <w:sz w:val="28"/>
                <w:szCs w:val="28"/>
              </w:rPr>
              <w:t>3</w:t>
            </w:r>
          </w:p>
        </w:tc>
        <w:tc>
          <w:tcPr>
            <w:tcW w:w="180" w:type="dxa"/>
            <w:shd w:val="clear" w:color="auto" w:fill="auto"/>
          </w:tcPr>
          <w:p w14:paraId="29D56525"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7A96154E" w14:textId="77777777" w:rsidR="00A76F6F" w:rsidRPr="0011302A" w:rsidRDefault="003F0482"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1,900,680</w:t>
            </w:r>
          </w:p>
        </w:tc>
        <w:tc>
          <w:tcPr>
            <w:tcW w:w="180" w:type="dxa"/>
            <w:shd w:val="clear" w:color="auto" w:fill="auto"/>
          </w:tcPr>
          <w:p w14:paraId="6ABC3B82"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5243D2E7" w14:textId="77777777" w:rsidR="00A76F6F" w:rsidRPr="0011302A" w:rsidRDefault="00A74535" w:rsidP="0011302A">
            <w:pPr>
              <w:tabs>
                <w:tab w:val="center" w:pos="558"/>
                <w:tab w:val="right" w:pos="1117"/>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2,440,5</w:t>
            </w:r>
            <w:r w:rsidR="00932DCD" w:rsidRPr="0011302A">
              <w:rPr>
                <w:rFonts w:asciiTheme="majorBidi" w:hAnsiTheme="majorBidi" w:cstheme="majorBidi"/>
                <w:sz w:val="28"/>
                <w:szCs w:val="28"/>
              </w:rPr>
              <w:t>90</w:t>
            </w:r>
          </w:p>
        </w:tc>
        <w:tc>
          <w:tcPr>
            <w:tcW w:w="180" w:type="dxa"/>
            <w:shd w:val="clear" w:color="auto" w:fill="auto"/>
          </w:tcPr>
          <w:p w14:paraId="0EFEB83F"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511" w:type="dxa"/>
            <w:tcBorders>
              <w:top w:val="single" w:sz="4" w:space="0" w:color="auto"/>
              <w:left w:val="nil"/>
              <w:bottom w:val="double" w:sz="4" w:space="0" w:color="auto"/>
              <w:right w:val="nil"/>
            </w:tcBorders>
            <w:shd w:val="clear" w:color="auto" w:fill="auto"/>
          </w:tcPr>
          <w:p w14:paraId="5CEEF192" w14:textId="77777777" w:rsidR="00A76F6F"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55B66014" w14:textId="77777777" w:rsidR="00A76F6F" w:rsidRPr="0011302A" w:rsidRDefault="00A76F6F" w:rsidP="0011302A">
            <w:pPr>
              <w:tabs>
                <w:tab w:val="left" w:pos="3390"/>
              </w:tabs>
              <w:spacing w:line="360" w:lineRule="exact"/>
              <w:ind w:left="-1079"/>
              <w:jc w:val="right"/>
              <w:rPr>
                <w:rFonts w:asciiTheme="majorBidi" w:hAnsiTheme="majorBidi" w:cstheme="majorBidi"/>
                <w:sz w:val="28"/>
                <w:szCs w:val="28"/>
              </w:rPr>
            </w:pPr>
          </w:p>
        </w:tc>
        <w:tc>
          <w:tcPr>
            <w:tcW w:w="1474" w:type="dxa"/>
            <w:tcBorders>
              <w:top w:val="single" w:sz="4" w:space="0" w:color="auto"/>
              <w:left w:val="nil"/>
              <w:bottom w:val="double" w:sz="4" w:space="0" w:color="auto"/>
              <w:right w:val="nil"/>
            </w:tcBorders>
            <w:shd w:val="clear" w:color="auto" w:fill="auto"/>
          </w:tcPr>
          <w:p w14:paraId="5090CAA3" w14:textId="77777777" w:rsidR="00A76F6F" w:rsidRPr="0011302A" w:rsidRDefault="00BC03F8" w:rsidP="0011302A">
            <w:pPr>
              <w:tabs>
                <w:tab w:val="left" w:pos="3390"/>
              </w:tabs>
              <w:spacing w:line="360" w:lineRule="exact"/>
              <w:ind w:left="-1079"/>
              <w:jc w:val="right"/>
              <w:rPr>
                <w:rFonts w:asciiTheme="majorBidi" w:hAnsiTheme="majorBidi" w:cstheme="majorBidi"/>
                <w:sz w:val="28"/>
                <w:szCs w:val="28"/>
              </w:rPr>
            </w:pPr>
            <w:r w:rsidRPr="0011302A">
              <w:rPr>
                <w:rFonts w:asciiTheme="majorBidi" w:hAnsiTheme="majorBidi" w:cstheme="majorBidi"/>
                <w:sz w:val="28"/>
                <w:szCs w:val="28"/>
              </w:rPr>
              <w:t>6,605,89</w:t>
            </w:r>
            <w:r w:rsidR="00932DCD" w:rsidRPr="0011302A">
              <w:rPr>
                <w:rFonts w:asciiTheme="majorBidi" w:hAnsiTheme="majorBidi" w:cstheme="majorBidi"/>
                <w:sz w:val="28"/>
                <w:szCs w:val="28"/>
              </w:rPr>
              <w:t>7</w:t>
            </w:r>
          </w:p>
        </w:tc>
      </w:tr>
      <w:tr w:rsidR="00A76F6F" w:rsidRPr="0011302A" w14:paraId="5203A222" w14:textId="77777777" w:rsidTr="0057249B">
        <w:trPr>
          <w:cantSplit/>
        </w:trPr>
        <w:tc>
          <w:tcPr>
            <w:tcW w:w="4762" w:type="dxa"/>
            <w:shd w:val="clear" w:color="auto" w:fill="auto"/>
            <w:hideMark/>
          </w:tcPr>
          <w:p w14:paraId="5EA09C7D" w14:textId="77777777" w:rsidR="00A76F6F" w:rsidRPr="0011302A" w:rsidRDefault="00A76F6F" w:rsidP="0011302A">
            <w:pPr>
              <w:tabs>
                <w:tab w:val="left" w:pos="3390"/>
              </w:tabs>
              <w:spacing w:line="340" w:lineRule="exact"/>
              <w:jc w:val="thaiDistribute"/>
              <w:rPr>
                <w:rFonts w:asciiTheme="majorBidi" w:hAnsiTheme="majorBidi" w:cstheme="majorBidi"/>
                <w:b/>
                <w:bCs/>
                <w:sz w:val="28"/>
                <w:szCs w:val="28"/>
                <w:u w:val="single"/>
              </w:rPr>
            </w:pPr>
            <w:r w:rsidRPr="0011302A">
              <w:rPr>
                <w:rFonts w:asciiTheme="majorBidi" w:hAnsiTheme="majorBidi"/>
                <w:b/>
                <w:bCs/>
                <w:sz w:val="28"/>
                <w:szCs w:val="28"/>
                <w:u w:val="single"/>
                <w:cs/>
              </w:rPr>
              <w:lastRenderedPageBreak/>
              <w:t>ค่าเผื่อผลขาดทุนจากการด้อยค่า</w:t>
            </w:r>
          </w:p>
        </w:tc>
        <w:tc>
          <w:tcPr>
            <w:tcW w:w="170" w:type="dxa"/>
            <w:shd w:val="clear" w:color="auto" w:fill="auto"/>
          </w:tcPr>
          <w:p w14:paraId="52A04093" w14:textId="77777777" w:rsidR="00A76F6F" w:rsidRPr="0011302A" w:rsidRDefault="00A76F6F" w:rsidP="0011302A">
            <w:pPr>
              <w:tabs>
                <w:tab w:val="left" w:pos="3390"/>
              </w:tabs>
              <w:spacing w:line="340" w:lineRule="exact"/>
              <w:ind w:left="426"/>
              <w:jc w:val="thaiDistribute"/>
              <w:rPr>
                <w:rFonts w:asciiTheme="majorBidi" w:hAnsiTheme="majorBidi" w:cstheme="majorBidi"/>
                <w:sz w:val="28"/>
                <w:szCs w:val="28"/>
              </w:rPr>
            </w:pPr>
          </w:p>
        </w:tc>
        <w:tc>
          <w:tcPr>
            <w:tcW w:w="1539" w:type="dxa"/>
            <w:shd w:val="clear" w:color="auto" w:fill="auto"/>
          </w:tcPr>
          <w:p w14:paraId="68DA2715"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141A4F1C"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tcPr>
          <w:p w14:paraId="5059B006"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1BC2C1A1"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tcPr>
          <w:p w14:paraId="198B0319"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0502A61C"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tcPr>
          <w:p w14:paraId="51AB3359"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2FDDB97F"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tcPr>
          <w:p w14:paraId="682200A5"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68" w:type="dxa"/>
            <w:shd w:val="clear" w:color="auto" w:fill="auto"/>
          </w:tcPr>
          <w:p w14:paraId="7B7FAD07"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474" w:type="dxa"/>
            <w:shd w:val="clear" w:color="auto" w:fill="auto"/>
          </w:tcPr>
          <w:p w14:paraId="6C1DE5BE"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r>
      <w:tr w:rsidR="00A76F6F" w:rsidRPr="0011302A" w14:paraId="6D8F37F4" w14:textId="77777777" w:rsidTr="0057249B">
        <w:trPr>
          <w:cantSplit/>
        </w:trPr>
        <w:tc>
          <w:tcPr>
            <w:tcW w:w="4762" w:type="dxa"/>
            <w:shd w:val="clear" w:color="auto" w:fill="auto"/>
          </w:tcPr>
          <w:p w14:paraId="706FD2C8" w14:textId="77777777" w:rsidR="00A76F6F" w:rsidRPr="0011302A" w:rsidRDefault="00A76F6F" w:rsidP="0011302A">
            <w:pPr>
              <w:tabs>
                <w:tab w:val="left" w:pos="3390"/>
              </w:tabs>
              <w:spacing w:line="34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00932DCD" w:rsidRPr="0011302A">
              <w:rPr>
                <w:rFonts w:asciiTheme="majorBidi" w:hAnsiTheme="majorBidi" w:cstheme="majorBidi"/>
                <w:sz w:val="28"/>
                <w:szCs w:val="28"/>
              </w:rPr>
              <w:t>2562</w:t>
            </w:r>
          </w:p>
        </w:tc>
        <w:tc>
          <w:tcPr>
            <w:tcW w:w="170" w:type="dxa"/>
            <w:shd w:val="clear" w:color="auto" w:fill="auto"/>
          </w:tcPr>
          <w:p w14:paraId="0CF63A18" w14:textId="77777777" w:rsidR="00A76F6F" w:rsidRPr="0011302A" w:rsidRDefault="00A76F6F" w:rsidP="0011302A">
            <w:pPr>
              <w:tabs>
                <w:tab w:val="left" w:pos="3390"/>
              </w:tabs>
              <w:spacing w:line="340" w:lineRule="exact"/>
              <w:ind w:left="426"/>
              <w:jc w:val="thaiDistribute"/>
              <w:rPr>
                <w:rFonts w:asciiTheme="majorBidi" w:hAnsiTheme="majorBidi" w:cstheme="majorBidi"/>
                <w:sz w:val="28"/>
                <w:szCs w:val="28"/>
              </w:rPr>
            </w:pPr>
          </w:p>
        </w:tc>
        <w:tc>
          <w:tcPr>
            <w:tcW w:w="1539" w:type="dxa"/>
            <w:shd w:val="clear" w:color="auto" w:fill="auto"/>
            <w:vAlign w:val="center"/>
          </w:tcPr>
          <w:p w14:paraId="5D1F72E0" w14:textId="77777777" w:rsidR="00A76F6F"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1,201,226</w:t>
            </w:r>
            <w:r w:rsidR="00A76F6F" w:rsidRPr="0011302A">
              <w:rPr>
                <w:rFonts w:asciiTheme="majorBidi" w:hAnsiTheme="majorBidi" w:cstheme="majorBidi"/>
                <w:sz w:val="28"/>
                <w:szCs w:val="28"/>
              </w:rPr>
              <w:t xml:space="preserve"> </w:t>
            </w:r>
          </w:p>
        </w:tc>
        <w:tc>
          <w:tcPr>
            <w:tcW w:w="180" w:type="dxa"/>
            <w:shd w:val="clear" w:color="auto" w:fill="auto"/>
            <w:vAlign w:val="center"/>
          </w:tcPr>
          <w:p w14:paraId="1A86D225"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vAlign w:val="center"/>
          </w:tcPr>
          <w:p w14:paraId="413895F4"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32DD9A8B"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vAlign w:val="center"/>
          </w:tcPr>
          <w:p w14:paraId="7A7E855C"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115,504 </w:t>
            </w:r>
          </w:p>
        </w:tc>
        <w:tc>
          <w:tcPr>
            <w:tcW w:w="180" w:type="dxa"/>
            <w:shd w:val="clear" w:color="auto" w:fill="auto"/>
            <w:vAlign w:val="center"/>
          </w:tcPr>
          <w:p w14:paraId="62CF0378"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vAlign w:val="center"/>
          </w:tcPr>
          <w:p w14:paraId="3AC505E9"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33808407"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vAlign w:val="center"/>
          </w:tcPr>
          <w:p w14:paraId="6455C5DA"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499416B5"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474" w:type="dxa"/>
            <w:shd w:val="clear" w:color="auto" w:fill="auto"/>
            <w:vAlign w:val="center"/>
          </w:tcPr>
          <w:p w14:paraId="513807C7" w14:textId="77777777" w:rsidR="00A76F6F"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1,316,730</w:t>
            </w:r>
            <w:r w:rsidR="00A76F6F" w:rsidRPr="0011302A">
              <w:rPr>
                <w:rFonts w:asciiTheme="majorBidi" w:hAnsiTheme="majorBidi" w:cstheme="majorBidi"/>
                <w:sz w:val="28"/>
                <w:szCs w:val="28"/>
              </w:rPr>
              <w:t xml:space="preserve"> </w:t>
            </w:r>
          </w:p>
        </w:tc>
      </w:tr>
      <w:tr w:rsidR="00932DCD" w:rsidRPr="0011302A" w14:paraId="1F1E6AD3" w14:textId="77777777" w:rsidTr="0057249B">
        <w:trPr>
          <w:cantSplit/>
        </w:trPr>
        <w:tc>
          <w:tcPr>
            <w:tcW w:w="4762" w:type="dxa"/>
            <w:shd w:val="clear" w:color="auto" w:fill="auto"/>
          </w:tcPr>
          <w:p w14:paraId="2A62839A" w14:textId="77777777" w:rsidR="00932DCD" w:rsidRPr="0011302A" w:rsidRDefault="00932DCD" w:rsidP="0011302A">
            <w:pPr>
              <w:tabs>
                <w:tab w:val="left" w:pos="3390"/>
              </w:tabs>
              <w:spacing w:line="340" w:lineRule="exact"/>
              <w:ind w:left="180"/>
              <w:jc w:val="thaiDistribute"/>
              <w:rPr>
                <w:rFonts w:asciiTheme="majorBidi" w:hAnsiTheme="majorBidi" w:cstheme="majorBidi"/>
                <w:sz w:val="28"/>
                <w:szCs w:val="28"/>
                <w:cs/>
              </w:rPr>
            </w:pPr>
            <w:r w:rsidRPr="0011302A">
              <w:rPr>
                <w:rFonts w:asciiTheme="majorBidi" w:hAnsiTheme="majorBidi" w:cstheme="majorBidi"/>
                <w:sz w:val="28"/>
                <w:szCs w:val="28"/>
                <w:cs/>
              </w:rPr>
              <w:t>ขาดทุนจากการด้อยค่าสินทรัพย์</w:t>
            </w:r>
          </w:p>
        </w:tc>
        <w:tc>
          <w:tcPr>
            <w:tcW w:w="170" w:type="dxa"/>
            <w:shd w:val="clear" w:color="auto" w:fill="auto"/>
          </w:tcPr>
          <w:p w14:paraId="205F7D72" w14:textId="77777777" w:rsidR="00932DCD" w:rsidRPr="0011302A" w:rsidRDefault="00932DCD" w:rsidP="0011302A">
            <w:pPr>
              <w:tabs>
                <w:tab w:val="left" w:pos="3390"/>
              </w:tabs>
              <w:spacing w:line="340" w:lineRule="exact"/>
              <w:ind w:left="426"/>
              <w:jc w:val="thaiDistribute"/>
              <w:rPr>
                <w:rFonts w:asciiTheme="majorBidi" w:hAnsiTheme="majorBidi" w:cstheme="majorBidi"/>
                <w:sz w:val="28"/>
                <w:szCs w:val="28"/>
              </w:rPr>
            </w:pPr>
          </w:p>
        </w:tc>
        <w:tc>
          <w:tcPr>
            <w:tcW w:w="1539" w:type="dxa"/>
            <w:shd w:val="clear" w:color="auto" w:fill="auto"/>
            <w:vAlign w:val="center"/>
          </w:tcPr>
          <w:p w14:paraId="0A5C315E"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0DDEAA69"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vAlign w:val="center"/>
          </w:tcPr>
          <w:p w14:paraId="323C27A8"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48CA23A2"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vAlign w:val="center"/>
          </w:tcPr>
          <w:p w14:paraId="0DC5E242"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vAlign w:val="center"/>
          </w:tcPr>
          <w:p w14:paraId="7B85C0BC"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vAlign w:val="center"/>
          </w:tcPr>
          <w:p w14:paraId="553FE66E"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0F77E6CD"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vAlign w:val="center"/>
          </w:tcPr>
          <w:p w14:paraId="05DDFBFA"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vAlign w:val="center"/>
          </w:tcPr>
          <w:p w14:paraId="30184D75"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p>
        </w:tc>
        <w:tc>
          <w:tcPr>
            <w:tcW w:w="1474" w:type="dxa"/>
            <w:shd w:val="clear" w:color="auto" w:fill="auto"/>
            <w:vAlign w:val="center"/>
          </w:tcPr>
          <w:p w14:paraId="2F605EB7"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932DCD" w:rsidRPr="0011302A" w14:paraId="4E554950" w14:textId="77777777" w:rsidTr="0057249B">
        <w:trPr>
          <w:cantSplit/>
        </w:trPr>
        <w:tc>
          <w:tcPr>
            <w:tcW w:w="4762" w:type="dxa"/>
            <w:shd w:val="clear" w:color="auto" w:fill="auto"/>
          </w:tcPr>
          <w:p w14:paraId="6CF4DA0C" w14:textId="77777777" w:rsidR="00932DCD" w:rsidRPr="0011302A" w:rsidRDefault="00932DCD" w:rsidP="0011302A">
            <w:pPr>
              <w:tabs>
                <w:tab w:val="left" w:pos="3390"/>
              </w:tabs>
              <w:spacing w:line="340" w:lineRule="exact"/>
              <w:ind w:left="180"/>
              <w:jc w:val="thaiDistribute"/>
              <w:rPr>
                <w:rFonts w:asciiTheme="majorBidi" w:hAnsiTheme="majorBidi" w:cstheme="majorBidi"/>
                <w:sz w:val="28"/>
                <w:szCs w:val="28"/>
                <w:cs/>
              </w:rPr>
            </w:pPr>
            <w:r w:rsidRPr="0011302A">
              <w:rPr>
                <w:rFonts w:asciiTheme="majorBidi" w:hAnsiTheme="majorBidi"/>
                <w:sz w:val="28"/>
                <w:szCs w:val="28"/>
                <w:cs/>
              </w:rPr>
              <w:t>โอน</w:t>
            </w:r>
            <w:r w:rsidRPr="0011302A">
              <w:rPr>
                <w:rFonts w:asciiTheme="majorBidi" w:hAnsiTheme="majorBidi" w:cstheme="majorBidi"/>
                <w:sz w:val="28"/>
                <w:szCs w:val="28"/>
                <w:cs/>
              </w:rPr>
              <w:t>กลับ</w:t>
            </w:r>
            <w:r w:rsidRPr="0011302A">
              <w:rPr>
                <w:rFonts w:asciiTheme="majorBidi" w:hAnsiTheme="majorBidi"/>
                <w:sz w:val="28"/>
                <w:szCs w:val="28"/>
                <w:cs/>
              </w:rPr>
              <w:t>ค่าเผื่อการด้อยค่าทรัพย์สิน</w:t>
            </w:r>
          </w:p>
        </w:tc>
        <w:tc>
          <w:tcPr>
            <w:tcW w:w="170" w:type="dxa"/>
            <w:shd w:val="clear" w:color="auto" w:fill="auto"/>
          </w:tcPr>
          <w:p w14:paraId="085DDD72" w14:textId="77777777" w:rsidR="00932DCD" w:rsidRPr="0011302A" w:rsidRDefault="00932DCD" w:rsidP="0011302A">
            <w:pPr>
              <w:tabs>
                <w:tab w:val="left" w:pos="3390"/>
              </w:tabs>
              <w:spacing w:line="34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vAlign w:val="center"/>
          </w:tcPr>
          <w:p w14:paraId="14052539"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2471C823"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440" w:type="dxa"/>
            <w:tcBorders>
              <w:bottom w:val="single" w:sz="4" w:space="0" w:color="auto"/>
            </w:tcBorders>
            <w:shd w:val="clear" w:color="auto" w:fill="auto"/>
            <w:vAlign w:val="center"/>
          </w:tcPr>
          <w:p w14:paraId="3C17A4AE"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7215895D"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260" w:type="dxa"/>
            <w:tcBorders>
              <w:bottom w:val="single" w:sz="4" w:space="0" w:color="auto"/>
            </w:tcBorders>
            <w:shd w:val="clear" w:color="auto" w:fill="auto"/>
            <w:vAlign w:val="center"/>
          </w:tcPr>
          <w:p w14:paraId="3F43B30A"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23386305"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453B8F3B"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vAlign w:val="center"/>
          </w:tcPr>
          <w:p w14:paraId="18F2B12A"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511" w:type="dxa"/>
            <w:tcBorders>
              <w:bottom w:val="single" w:sz="4" w:space="0" w:color="auto"/>
            </w:tcBorders>
            <w:shd w:val="clear" w:color="auto" w:fill="auto"/>
            <w:vAlign w:val="center"/>
          </w:tcPr>
          <w:p w14:paraId="31834CDC"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vAlign w:val="center"/>
          </w:tcPr>
          <w:p w14:paraId="15285B08"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center"/>
          </w:tcPr>
          <w:p w14:paraId="483903D8"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932DCD" w:rsidRPr="0011302A" w14:paraId="3942C10A" w14:textId="77777777" w:rsidTr="0057249B">
        <w:trPr>
          <w:cantSplit/>
        </w:trPr>
        <w:tc>
          <w:tcPr>
            <w:tcW w:w="4762" w:type="dxa"/>
            <w:shd w:val="clear" w:color="auto" w:fill="auto"/>
          </w:tcPr>
          <w:p w14:paraId="38EA65B8" w14:textId="77777777" w:rsidR="00932DCD" w:rsidRPr="0011302A" w:rsidRDefault="00932DCD" w:rsidP="0011302A">
            <w:pPr>
              <w:tabs>
                <w:tab w:val="left" w:pos="3390"/>
              </w:tabs>
              <w:spacing w:line="340" w:lineRule="exact"/>
              <w:jc w:val="thaiDistribute"/>
              <w:rPr>
                <w:rFonts w:asciiTheme="majorBidi" w:hAnsiTheme="majorBidi" w:cstheme="majorBidi"/>
                <w:sz w:val="28"/>
                <w:szCs w:val="28"/>
                <w:cs/>
              </w:rPr>
            </w:pPr>
            <w:r w:rsidRPr="0011302A">
              <w:rPr>
                <w:rFonts w:asciiTheme="majorBidi" w:hAnsi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hint="cs"/>
                <w:sz w:val="28"/>
                <w:szCs w:val="28"/>
                <w:cs/>
              </w:rPr>
              <w:t>ธันวาคม</w:t>
            </w:r>
            <w:r w:rsidRPr="0011302A">
              <w:rPr>
                <w:rFonts w:asciiTheme="majorBidi" w:hAnsiTheme="majorBidi"/>
                <w:sz w:val="28"/>
                <w:szCs w:val="28"/>
                <w:cs/>
              </w:rPr>
              <w:t xml:space="preserve"> </w:t>
            </w:r>
            <w:r w:rsidRPr="0011302A">
              <w:rPr>
                <w:rFonts w:asciiTheme="majorBidi" w:hAnsiTheme="majorBidi" w:cstheme="majorBidi"/>
                <w:sz w:val="28"/>
                <w:szCs w:val="28"/>
              </w:rPr>
              <w:t>2562</w:t>
            </w:r>
          </w:p>
        </w:tc>
        <w:tc>
          <w:tcPr>
            <w:tcW w:w="170" w:type="dxa"/>
            <w:shd w:val="clear" w:color="auto" w:fill="auto"/>
          </w:tcPr>
          <w:p w14:paraId="134D0DA7" w14:textId="77777777" w:rsidR="00932DCD" w:rsidRPr="0011302A" w:rsidRDefault="00932DCD" w:rsidP="0011302A">
            <w:pPr>
              <w:tabs>
                <w:tab w:val="left" w:pos="3390"/>
              </w:tabs>
              <w:spacing w:line="340" w:lineRule="exact"/>
              <w:ind w:left="426"/>
              <w:jc w:val="thaiDistribute"/>
              <w:rPr>
                <w:rFonts w:asciiTheme="majorBidi" w:hAnsiTheme="majorBidi" w:cstheme="majorBidi"/>
                <w:sz w:val="28"/>
                <w:szCs w:val="28"/>
              </w:rPr>
            </w:pPr>
          </w:p>
        </w:tc>
        <w:tc>
          <w:tcPr>
            <w:tcW w:w="1539" w:type="dxa"/>
            <w:tcBorders>
              <w:top w:val="single" w:sz="4" w:space="0" w:color="auto"/>
            </w:tcBorders>
            <w:shd w:val="clear" w:color="auto" w:fill="auto"/>
            <w:vAlign w:val="center"/>
          </w:tcPr>
          <w:p w14:paraId="0E116FED"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1,201,226 </w:t>
            </w:r>
          </w:p>
        </w:tc>
        <w:tc>
          <w:tcPr>
            <w:tcW w:w="180" w:type="dxa"/>
            <w:shd w:val="clear" w:color="auto" w:fill="auto"/>
            <w:vAlign w:val="center"/>
          </w:tcPr>
          <w:p w14:paraId="4DFF89AC"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440" w:type="dxa"/>
            <w:tcBorders>
              <w:top w:val="single" w:sz="4" w:space="0" w:color="auto"/>
            </w:tcBorders>
            <w:shd w:val="clear" w:color="auto" w:fill="auto"/>
            <w:vAlign w:val="center"/>
          </w:tcPr>
          <w:p w14:paraId="5F517CA0"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5426EA9A"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260" w:type="dxa"/>
            <w:tcBorders>
              <w:top w:val="single" w:sz="4" w:space="0" w:color="auto"/>
            </w:tcBorders>
            <w:shd w:val="clear" w:color="auto" w:fill="auto"/>
            <w:vAlign w:val="center"/>
          </w:tcPr>
          <w:p w14:paraId="74030609"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115,504 </w:t>
            </w:r>
          </w:p>
        </w:tc>
        <w:tc>
          <w:tcPr>
            <w:tcW w:w="180" w:type="dxa"/>
            <w:shd w:val="clear" w:color="auto" w:fill="auto"/>
            <w:vAlign w:val="center"/>
          </w:tcPr>
          <w:p w14:paraId="330B7D48"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5AD2104A"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47C7DE9E" w14:textId="77777777" w:rsidR="00932DCD" w:rsidRPr="0011302A" w:rsidRDefault="00932DCD" w:rsidP="0011302A">
            <w:pPr>
              <w:tabs>
                <w:tab w:val="left" w:pos="3390"/>
              </w:tabs>
              <w:spacing w:line="340" w:lineRule="exact"/>
              <w:ind w:left="426"/>
              <w:jc w:val="right"/>
              <w:rPr>
                <w:rFonts w:asciiTheme="majorBidi" w:hAnsiTheme="majorBidi" w:cstheme="majorBidi"/>
                <w:sz w:val="28"/>
                <w:szCs w:val="28"/>
              </w:rPr>
            </w:pPr>
          </w:p>
        </w:tc>
        <w:tc>
          <w:tcPr>
            <w:tcW w:w="1511" w:type="dxa"/>
            <w:tcBorders>
              <w:top w:val="single" w:sz="4" w:space="0" w:color="auto"/>
            </w:tcBorders>
            <w:shd w:val="clear" w:color="auto" w:fill="auto"/>
            <w:vAlign w:val="center"/>
          </w:tcPr>
          <w:p w14:paraId="59B43747"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71B97D80"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p>
        </w:tc>
        <w:tc>
          <w:tcPr>
            <w:tcW w:w="1474" w:type="dxa"/>
            <w:tcBorders>
              <w:top w:val="single" w:sz="4" w:space="0" w:color="auto"/>
            </w:tcBorders>
            <w:shd w:val="clear" w:color="auto" w:fill="auto"/>
            <w:vAlign w:val="center"/>
          </w:tcPr>
          <w:p w14:paraId="7410881D" w14:textId="77777777" w:rsidR="00932DCD"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1,316,730 </w:t>
            </w:r>
          </w:p>
        </w:tc>
      </w:tr>
      <w:tr w:rsidR="00A76F6F" w:rsidRPr="0011302A" w14:paraId="6922DF6B" w14:textId="77777777" w:rsidTr="0057249B">
        <w:trPr>
          <w:cantSplit/>
        </w:trPr>
        <w:tc>
          <w:tcPr>
            <w:tcW w:w="4762" w:type="dxa"/>
            <w:shd w:val="clear" w:color="auto" w:fill="auto"/>
          </w:tcPr>
          <w:p w14:paraId="50F463E4" w14:textId="77777777" w:rsidR="00A76F6F" w:rsidRPr="0011302A" w:rsidRDefault="00A76F6F" w:rsidP="0011302A">
            <w:pPr>
              <w:tabs>
                <w:tab w:val="left" w:pos="3390"/>
              </w:tabs>
              <w:spacing w:line="340" w:lineRule="exact"/>
              <w:ind w:left="180"/>
              <w:jc w:val="thaiDistribute"/>
              <w:rPr>
                <w:rFonts w:asciiTheme="majorBidi" w:hAnsiTheme="majorBidi" w:cstheme="majorBidi"/>
                <w:sz w:val="28"/>
                <w:szCs w:val="28"/>
              </w:rPr>
            </w:pPr>
            <w:r w:rsidRPr="0011302A">
              <w:rPr>
                <w:rFonts w:asciiTheme="majorBidi" w:hAnsiTheme="majorBidi" w:cstheme="majorBidi"/>
                <w:sz w:val="28"/>
                <w:szCs w:val="28"/>
                <w:cs/>
              </w:rPr>
              <w:t>ขาดทุนจากการด้อยค่าสินทรัพย์</w:t>
            </w:r>
          </w:p>
        </w:tc>
        <w:tc>
          <w:tcPr>
            <w:tcW w:w="170" w:type="dxa"/>
            <w:shd w:val="clear" w:color="auto" w:fill="auto"/>
          </w:tcPr>
          <w:p w14:paraId="4AA8F1B4" w14:textId="77777777" w:rsidR="00A76F6F" w:rsidRPr="0011302A" w:rsidRDefault="00A76F6F" w:rsidP="0011302A">
            <w:pPr>
              <w:tabs>
                <w:tab w:val="left" w:pos="3390"/>
              </w:tabs>
              <w:spacing w:line="340" w:lineRule="exact"/>
              <w:ind w:left="426"/>
              <w:jc w:val="thaiDistribute"/>
              <w:rPr>
                <w:rFonts w:asciiTheme="majorBidi" w:hAnsiTheme="majorBidi" w:cstheme="majorBidi"/>
                <w:sz w:val="28"/>
                <w:szCs w:val="28"/>
              </w:rPr>
            </w:pPr>
          </w:p>
        </w:tc>
        <w:tc>
          <w:tcPr>
            <w:tcW w:w="1539" w:type="dxa"/>
            <w:shd w:val="clear" w:color="auto" w:fill="auto"/>
            <w:vAlign w:val="center"/>
          </w:tcPr>
          <w:p w14:paraId="4E4D51FE"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074F61AE"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vAlign w:val="center"/>
          </w:tcPr>
          <w:p w14:paraId="0B6312FA" w14:textId="77777777" w:rsidR="00A76F6F"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500,666</w:t>
            </w:r>
            <w:r w:rsidR="00A76F6F" w:rsidRPr="0011302A">
              <w:rPr>
                <w:rFonts w:asciiTheme="majorBidi" w:hAnsiTheme="majorBidi" w:cstheme="majorBidi"/>
                <w:sz w:val="28"/>
                <w:szCs w:val="28"/>
              </w:rPr>
              <w:t xml:space="preserve">     </w:t>
            </w:r>
          </w:p>
        </w:tc>
        <w:tc>
          <w:tcPr>
            <w:tcW w:w="180" w:type="dxa"/>
            <w:shd w:val="clear" w:color="auto" w:fill="auto"/>
            <w:vAlign w:val="center"/>
          </w:tcPr>
          <w:p w14:paraId="72DBAE39"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vAlign w:val="center"/>
          </w:tcPr>
          <w:p w14:paraId="70B7C3C1"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54DDB77A"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vAlign w:val="center"/>
          </w:tcPr>
          <w:p w14:paraId="58D4A09B"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7022399D"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vAlign w:val="center"/>
          </w:tcPr>
          <w:p w14:paraId="6C093E09"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399DBECE"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474" w:type="dxa"/>
            <w:shd w:val="clear" w:color="auto" w:fill="auto"/>
            <w:vAlign w:val="center"/>
          </w:tcPr>
          <w:p w14:paraId="73ADAF16" w14:textId="77777777" w:rsidR="00A76F6F"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500,666</w:t>
            </w:r>
          </w:p>
        </w:tc>
      </w:tr>
      <w:tr w:rsidR="009C0959" w:rsidRPr="0011302A" w14:paraId="1BC77B79" w14:textId="77777777" w:rsidTr="0057249B">
        <w:trPr>
          <w:cantSplit/>
        </w:trPr>
        <w:tc>
          <w:tcPr>
            <w:tcW w:w="4762" w:type="dxa"/>
            <w:shd w:val="clear" w:color="auto" w:fill="auto"/>
          </w:tcPr>
          <w:p w14:paraId="79E1F298" w14:textId="77777777" w:rsidR="009C0959" w:rsidRPr="0011302A" w:rsidRDefault="009C0959" w:rsidP="0011302A">
            <w:pPr>
              <w:tabs>
                <w:tab w:val="left" w:pos="3390"/>
              </w:tabs>
              <w:spacing w:line="340" w:lineRule="exact"/>
              <w:ind w:left="180"/>
              <w:jc w:val="thaiDistribute"/>
              <w:rPr>
                <w:rFonts w:asciiTheme="majorBidi" w:hAnsiTheme="majorBidi" w:cstheme="majorBidi"/>
                <w:sz w:val="28"/>
                <w:szCs w:val="28"/>
                <w:cs/>
              </w:rPr>
            </w:pPr>
            <w:r w:rsidRPr="0011302A">
              <w:rPr>
                <w:rFonts w:asciiTheme="majorBidi" w:hAnsiTheme="majorBidi"/>
                <w:sz w:val="28"/>
                <w:szCs w:val="28"/>
                <w:cs/>
              </w:rPr>
              <w:t>โอนกลับค่าเผื่อการด้อยค่าทรัพย์สิน</w:t>
            </w:r>
          </w:p>
        </w:tc>
        <w:tc>
          <w:tcPr>
            <w:tcW w:w="170" w:type="dxa"/>
            <w:shd w:val="clear" w:color="auto" w:fill="auto"/>
          </w:tcPr>
          <w:p w14:paraId="6C24B28B" w14:textId="77777777" w:rsidR="009C0959" w:rsidRPr="0011302A" w:rsidRDefault="009C0959" w:rsidP="0011302A">
            <w:pPr>
              <w:tabs>
                <w:tab w:val="left" w:pos="3390"/>
              </w:tabs>
              <w:spacing w:line="340" w:lineRule="exact"/>
              <w:ind w:left="426"/>
              <w:jc w:val="thaiDistribute"/>
              <w:rPr>
                <w:rFonts w:asciiTheme="majorBidi" w:hAnsiTheme="majorBidi" w:cstheme="majorBidi"/>
                <w:sz w:val="28"/>
                <w:szCs w:val="28"/>
              </w:rPr>
            </w:pPr>
          </w:p>
        </w:tc>
        <w:tc>
          <w:tcPr>
            <w:tcW w:w="1539" w:type="dxa"/>
            <w:tcBorders>
              <w:bottom w:val="single" w:sz="4" w:space="0" w:color="auto"/>
            </w:tcBorders>
            <w:shd w:val="clear" w:color="auto" w:fill="auto"/>
            <w:vAlign w:val="center"/>
          </w:tcPr>
          <w:p w14:paraId="56E26C1D"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(1,201,226)</w:t>
            </w:r>
            <w:r w:rsidR="009C0959" w:rsidRPr="0011302A">
              <w:rPr>
                <w:rFonts w:asciiTheme="majorBidi" w:hAnsiTheme="majorBidi" w:cstheme="majorBidi"/>
                <w:sz w:val="28"/>
                <w:szCs w:val="28"/>
              </w:rPr>
              <w:t xml:space="preserve"> </w:t>
            </w:r>
          </w:p>
        </w:tc>
        <w:tc>
          <w:tcPr>
            <w:tcW w:w="180" w:type="dxa"/>
            <w:shd w:val="clear" w:color="auto" w:fill="auto"/>
            <w:vAlign w:val="center"/>
          </w:tcPr>
          <w:p w14:paraId="475A8AD9"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440" w:type="dxa"/>
            <w:tcBorders>
              <w:bottom w:val="single" w:sz="4" w:space="0" w:color="auto"/>
            </w:tcBorders>
            <w:shd w:val="clear" w:color="auto" w:fill="auto"/>
            <w:vAlign w:val="center"/>
          </w:tcPr>
          <w:p w14:paraId="778D7966"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097744B4"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260" w:type="dxa"/>
            <w:tcBorders>
              <w:bottom w:val="single" w:sz="4" w:space="0" w:color="auto"/>
            </w:tcBorders>
            <w:shd w:val="clear" w:color="auto" w:fill="auto"/>
            <w:vAlign w:val="center"/>
          </w:tcPr>
          <w:p w14:paraId="3F93709A"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(115,504)</w:t>
            </w:r>
          </w:p>
        </w:tc>
        <w:tc>
          <w:tcPr>
            <w:tcW w:w="180" w:type="dxa"/>
            <w:shd w:val="clear" w:color="auto" w:fill="auto"/>
            <w:vAlign w:val="center"/>
          </w:tcPr>
          <w:p w14:paraId="16539B2A"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20745E38"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2B4F5A85"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511" w:type="dxa"/>
            <w:tcBorders>
              <w:bottom w:val="single" w:sz="4" w:space="0" w:color="auto"/>
            </w:tcBorders>
            <w:shd w:val="clear" w:color="auto" w:fill="auto"/>
            <w:vAlign w:val="center"/>
          </w:tcPr>
          <w:p w14:paraId="1E50616E"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0CB68CE2"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center"/>
          </w:tcPr>
          <w:p w14:paraId="52477E5C"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(1,316,730)</w:t>
            </w:r>
            <w:r w:rsidR="009C0959" w:rsidRPr="0011302A">
              <w:rPr>
                <w:rFonts w:asciiTheme="majorBidi" w:hAnsiTheme="majorBidi" w:cstheme="majorBidi"/>
                <w:sz w:val="28"/>
                <w:szCs w:val="28"/>
              </w:rPr>
              <w:t xml:space="preserve"> </w:t>
            </w:r>
          </w:p>
        </w:tc>
      </w:tr>
      <w:tr w:rsidR="009C0959" w:rsidRPr="0011302A" w14:paraId="188C6011" w14:textId="77777777" w:rsidTr="0057249B">
        <w:trPr>
          <w:cantSplit/>
        </w:trPr>
        <w:tc>
          <w:tcPr>
            <w:tcW w:w="4762" w:type="dxa"/>
            <w:shd w:val="clear" w:color="auto" w:fill="auto"/>
            <w:hideMark/>
          </w:tcPr>
          <w:p w14:paraId="4ED88196" w14:textId="77777777" w:rsidR="009C0959" w:rsidRPr="0011302A" w:rsidRDefault="009C0959" w:rsidP="0011302A">
            <w:pPr>
              <w:tabs>
                <w:tab w:val="left" w:pos="3390"/>
              </w:tabs>
              <w:spacing w:line="34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0" w:type="dxa"/>
            <w:shd w:val="clear" w:color="auto" w:fill="auto"/>
          </w:tcPr>
          <w:p w14:paraId="62F02CE9" w14:textId="77777777" w:rsidR="009C0959" w:rsidRPr="0011302A" w:rsidRDefault="009C0959" w:rsidP="0011302A">
            <w:pPr>
              <w:tabs>
                <w:tab w:val="left" w:pos="3390"/>
              </w:tabs>
              <w:spacing w:line="340" w:lineRule="exact"/>
              <w:ind w:left="426"/>
              <w:jc w:val="thaiDistribute"/>
              <w:rPr>
                <w:rFonts w:asciiTheme="majorBidi" w:hAnsiTheme="majorBidi" w:cstheme="majorBidi"/>
                <w:sz w:val="28"/>
                <w:szCs w:val="28"/>
              </w:rPr>
            </w:pPr>
          </w:p>
        </w:tc>
        <w:tc>
          <w:tcPr>
            <w:tcW w:w="1539" w:type="dxa"/>
            <w:tcBorders>
              <w:top w:val="single" w:sz="4" w:space="0" w:color="auto"/>
              <w:bottom w:val="double" w:sz="4" w:space="0" w:color="auto"/>
            </w:tcBorders>
            <w:shd w:val="clear" w:color="auto" w:fill="auto"/>
            <w:vAlign w:val="center"/>
          </w:tcPr>
          <w:p w14:paraId="32F7C32F"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009C0959" w:rsidRPr="0011302A">
              <w:rPr>
                <w:rFonts w:asciiTheme="majorBidi" w:hAnsiTheme="majorBidi" w:cstheme="majorBidi"/>
                <w:sz w:val="28"/>
                <w:szCs w:val="28"/>
              </w:rPr>
              <w:t xml:space="preserve"> </w:t>
            </w:r>
          </w:p>
        </w:tc>
        <w:tc>
          <w:tcPr>
            <w:tcW w:w="180" w:type="dxa"/>
            <w:shd w:val="clear" w:color="auto" w:fill="auto"/>
            <w:vAlign w:val="center"/>
          </w:tcPr>
          <w:p w14:paraId="6607A210"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vAlign w:val="center"/>
          </w:tcPr>
          <w:p w14:paraId="4DE11E4C"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500,666</w:t>
            </w:r>
            <w:r w:rsidR="009C0959" w:rsidRPr="0011302A">
              <w:rPr>
                <w:rFonts w:asciiTheme="majorBidi" w:hAnsiTheme="majorBidi" w:cstheme="majorBidi"/>
                <w:sz w:val="28"/>
                <w:szCs w:val="28"/>
              </w:rPr>
              <w:t xml:space="preserve">     </w:t>
            </w:r>
          </w:p>
        </w:tc>
        <w:tc>
          <w:tcPr>
            <w:tcW w:w="180" w:type="dxa"/>
            <w:shd w:val="clear" w:color="auto" w:fill="auto"/>
            <w:vAlign w:val="center"/>
          </w:tcPr>
          <w:p w14:paraId="50542552"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center"/>
          </w:tcPr>
          <w:p w14:paraId="4728A137"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009C0959" w:rsidRPr="0011302A">
              <w:rPr>
                <w:rFonts w:asciiTheme="majorBidi" w:hAnsiTheme="majorBidi" w:cstheme="majorBidi"/>
                <w:sz w:val="28"/>
                <w:szCs w:val="28"/>
              </w:rPr>
              <w:t xml:space="preserve"> </w:t>
            </w:r>
          </w:p>
        </w:tc>
        <w:tc>
          <w:tcPr>
            <w:tcW w:w="180" w:type="dxa"/>
            <w:shd w:val="clear" w:color="auto" w:fill="auto"/>
            <w:vAlign w:val="center"/>
          </w:tcPr>
          <w:p w14:paraId="7CBDA06E"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center"/>
          </w:tcPr>
          <w:p w14:paraId="11C099EB"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center"/>
          </w:tcPr>
          <w:p w14:paraId="24DD8CE3" w14:textId="77777777" w:rsidR="009C0959" w:rsidRPr="0011302A" w:rsidRDefault="009C0959" w:rsidP="0011302A">
            <w:pPr>
              <w:tabs>
                <w:tab w:val="left" w:pos="3390"/>
              </w:tabs>
              <w:spacing w:line="340" w:lineRule="exact"/>
              <w:ind w:left="426"/>
              <w:jc w:val="right"/>
              <w:rPr>
                <w:rFonts w:asciiTheme="majorBidi" w:hAnsiTheme="majorBidi" w:cstheme="majorBidi"/>
                <w:sz w:val="28"/>
                <w:szCs w:val="28"/>
              </w:rPr>
            </w:pPr>
          </w:p>
        </w:tc>
        <w:tc>
          <w:tcPr>
            <w:tcW w:w="1511" w:type="dxa"/>
            <w:tcBorders>
              <w:top w:val="single" w:sz="4" w:space="0" w:color="auto"/>
              <w:bottom w:val="double" w:sz="4" w:space="0" w:color="auto"/>
            </w:tcBorders>
            <w:shd w:val="clear" w:color="auto" w:fill="auto"/>
            <w:vAlign w:val="center"/>
          </w:tcPr>
          <w:p w14:paraId="6272A300"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68" w:type="dxa"/>
            <w:shd w:val="clear" w:color="auto" w:fill="auto"/>
            <w:vAlign w:val="center"/>
          </w:tcPr>
          <w:p w14:paraId="62E41C3A" w14:textId="77777777" w:rsidR="009C0959" w:rsidRPr="0011302A" w:rsidRDefault="009C0959" w:rsidP="0011302A">
            <w:pPr>
              <w:tabs>
                <w:tab w:val="left" w:pos="3390"/>
              </w:tabs>
              <w:spacing w:line="34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center"/>
          </w:tcPr>
          <w:p w14:paraId="641BC61E" w14:textId="77777777" w:rsidR="009C0959" w:rsidRPr="0011302A" w:rsidRDefault="00932DCD" w:rsidP="0011302A">
            <w:pPr>
              <w:tabs>
                <w:tab w:val="left" w:pos="339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500,666     </w:t>
            </w:r>
          </w:p>
        </w:tc>
      </w:tr>
      <w:tr w:rsidR="00A22F6A" w:rsidRPr="0011302A" w14:paraId="03DD3CE8" w14:textId="77777777" w:rsidTr="0057249B">
        <w:trPr>
          <w:cantSplit/>
        </w:trPr>
        <w:tc>
          <w:tcPr>
            <w:tcW w:w="4762" w:type="dxa"/>
            <w:shd w:val="clear" w:color="auto" w:fill="auto"/>
            <w:hideMark/>
          </w:tcPr>
          <w:p w14:paraId="5C4E269E" w14:textId="77777777" w:rsidR="00A22F6A" w:rsidRPr="0011302A" w:rsidRDefault="00A22F6A" w:rsidP="0011302A">
            <w:pPr>
              <w:tabs>
                <w:tab w:val="clear" w:pos="227"/>
                <w:tab w:val="clear" w:pos="454"/>
                <w:tab w:val="left" w:pos="0"/>
                <w:tab w:val="left" w:pos="3390"/>
              </w:tabs>
              <w:spacing w:before="120" w:line="340" w:lineRule="exact"/>
              <w:ind w:right="-74"/>
              <w:rPr>
                <w:rFonts w:asciiTheme="majorBidi" w:hAnsiTheme="majorBidi" w:cstheme="majorBidi"/>
                <w:b/>
                <w:bCs/>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2562</w:t>
            </w:r>
          </w:p>
        </w:tc>
        <w:tc>
          <w:tcPr>
            <w:tcW w:w="170" w:type="dxa"/>
            <w:tcBorders>
              <w:left w:val="nil"/>
            </w:tcBorders>
            <w:shd w:val="clear" w:color="auto" w:fill="auto"/>
          </w:tcPr>
          <w:p w14:paraId="3D2C6F50" w14:textId="77777777" w:rsidR="00A22F6A" w:rsidRPr="0011302A" w:rsidRDefault="00A22F6A" w:rsidP="0011302A">
            <w:pPr>
              <w:tabs>
                <w:tab w:val="clear" w:pos="227"/>
                <w:tab w:val="clear" w:pos="454"/>
                <w:tab w:val="left" w:pos="0"/>
                <w:tab w:val="left" w:pos="3390"/>
              </w:tabs>
              <w:spacing w:line="340" w:lineRule="exact"/>
              <w:ind w:right="-72"/>
              <w:rPr>
                <w:rFonts w:asciiTheme="majorBidi" w:hAnsiTheme="majorBidi" w:cstheme="majorBidi"/>
                <w:b/>
                <w:bCs/>
                <w:sz w:val="28"/>
                <w:szCs w:val="28"/>
              </w:rPr>
            </w:pPr>
          </w:p>
        </w:tc>
        <w:tc>
          <w:tcPr>
            <w:tcW w:w="1539" w:type="dxa"/>
            <w:tcBorders>
              <w:top w:val="nil"/>
              <w:left w:val="nil"/>
              <w:bottom w:val="double" w:sz="4" w:space="0" w:color="auto"/>
              <w:right w:val="nil"/>
            </w:tcBorders>
            <w:shd w:val="clear" w:color="auto" w:fill="auto"/>
            <w:vAlign w:val="bottom"/>
          </w:tcPr>
          <w:p w14:paraId="6CB729D3"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shd w:val="clear" w:color="auto" w:fill="auto"/>
            <w:vAlign w:val="bottom"/>
          </w:tcPr>
          <w:p w14:paraId="49CC74B8"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440" w:type="dxa"/>
            <w:tcBorders>
              <w:top w:val="nil"/>
              <w:left w:val="nil"/>
              <w:bottom w:val="double" w:sz="4" w:space="0" w:color="auto"/>
              <w:right w:val="nil"/>
            </w:tcBorders>
            <w:shd w:val="clear" w:color="auto" w:fill="auto"/>
            <w:vAlign w:val="bottom"/>
          </w:tcPr>
          <w:p w14:paraId="43A6946E"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584,753 </w:t>
            </w:r>
          </w:p>
        </w:tc>
        <w:tc>
          <w:tcPr>
            <w:tcW w:w="180" w:type="dxa"/>
            <w:shd w:val="clear" w:color="auto" w:fill="auto"/>
            <w:vAlign w:val="bottom"/>
          </w:tcPr>
          <w:p w14:paraId="689914C7"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260" w:type="dxa"/>
            <w:tcBorders>
              <w:top w:val="nil"/>
              <w:left w:val="nil"/>
              <w:bottom w:val="double" w:sz="4" w:space="0" w:color="auto"/>
              <w:right w:val="nil"/>
            </w:tcBorders>
            <w:shd w:val="clear" w:color="auto" w:fill="auto"/>
            <w:vAlign w:val="bottom"/>
          </w:tcPr>
          <w:p w14:paraId="53BF07CF" w14:textId="77777777" w:rsidR="00A22F6A" w:rsidRPr="0011302A" w:rsidRDefault="003131FE"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681,965</w:t>
            </w:r>
            <w:r w:rsidR="00A22F6A" w:rsidRPr="0011302A">
              <w:rPr>
                <w:rFonts w:asciiTheme="majorBidi" w:hAnsiTheme="majorBidi" w:cstheme="majorBidi"/>
                <w:sz w:val="28"/>
                <w:szCs w:val="28"/>
              </w:rPr>
              <w:t xml:space="preserve"> </w:t>
            </w:r>
          </w:p>
        </w:tc>
        <w:tc>
          <w:tcPr>
            <w:tcW w:w="180" w:type="dxa"/>
            <w:shd w:val="clear" w:color="auto" w:fill="auto"/>
            <w:vAlign w:val="bottom"/>
          </w:tcPr>
          <w:p w14:paraId="629B7128"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auto"/>
            <w:vAlign w:val="bottom"/>
          </w:tcPr>
          <w:p w14:paraId="0050E706" w14:textId="77777777" w:rsidR="00A22F6A" w:rsidRPr="0011302A" w:rsidRDefault="00932DCD"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869,358</w:t>
            </w:r>
            <w:r w:rsidR="00A22F6A" w:rsidRPr="0011302A">
              <w:rPr>
                <w:rFonts w:asciiTheme="majorBidi" w:hAnsiTheme="majorBidi" w:cstheme="majorBidi"/>
                <w:sz w:val="28"/>
                <w:szCs w:val="28"/>
              </w:rPr>
              <w:t xml:space="preserve"> </w:t>
            </w:r>
          </w:p>
        </w:tc>
        <w:tc>
          <w:tcPr>
            <w:tcW w:w="180" w:type="dxa"/>
            <w:shd w:val="clear" w:color="auto" w:fill="auto"/>
            <w:vAlign w:val="bottom"/>
          </w:tcPr>
          <w:p w14:paraId="3ABB7C57"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511" w:type="dxa"/>
            <w:tcBorders>
              <w:top w:val="nil"/>
              <w:left w:val="nil"/>
              <w:bottom w:val="double" w:sz="4" w:space="0" w:color="auto"/>
              <w:right w:val="nil"/>
            </w:tcBorders>
            <w:shd w:val="clear" w:color="auto" w:fill="auto"/>
            <w:vAlign w:val="bottom"/>
          </w:tcPr>
          <w:p w14:paraId="459DE10F"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3,445,000 </w:t>
            </w:r>
          </w:p>
        </w:tc>
        <w:tc>
          <w:tcPr>
            <w:tcW w:w="168" w:type="dxa"/>
            <w:shd w:val="clear" w:color="auto" w:fill="auto"/>
            <w:vAlign w:val="bottom"/>
          </w:tcPr>
          <w:p w14:paraId="54CFE14D"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474" w:type="dxa"/>
            <w:tcBorders>
              <w:top w:val="nil"/>
              <w:left w:val="nil"/>
              <w:bottom w:val="double" w:sz="4" w:space="0" w:color="auto"/>
              <w:right w:val="nil"/>
            </w:tcBorders>
            <w:shd w:val="clear" w:color="auto" w:fill="auto"/>
            <w:vAlign w:val="bottom"/>
          </w:tcPr>
          <w:p w14:paraId="4603338B" w14:textId="77777777" w:rsidR="00A22F6A" w:rsidRPr="0011302A" w:rsidRDefault="00A22F6A"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5,581,076 </w:t>
            </w:r>
          </w:p>
        </w:tc>
      </w:tr>
      <w:tr w:rsidR="00A22F6A" w:rsidRPr="0011302A" w14:paraId="4E0BCF9A" w14:textId="77777777" w:rsidTr="0057249B">
        <w:trPr>
          <w:cantSplit/>
        </w:trPr>
        <w:tc>
          <w:tcPr>
            <w:tcW w:w="4762" w:type="dxa"/>
            <w:shd w:val="clear" w:color="auto" w:fill="auto"/>
            <w:hideMark/>
          </w:tcPr>
          <w:p w14:paraId="597648DA" w14:textId="77777777" w:rsidR="00A22F6A" w:rsidRPr="0011302A" w:rsidRDefault="00A22F6A" w:rsidP="0011302A">
            <w:pPr>
              <w:tabs>
                <w:tab w:val="clear" w:pos="227"/>
                <w:tab w:val="clear" w:pos="454"/>
                <w:tab w:val="left" w:pos="0"/>
                <w:tab w:val="left" w:pos="3390"/>
              </w:tabs>
              <w:spacing w:line="340" w:lineRule="exact"/>
              <w:ind w:right="-72"/>
              <w:rPr>
                <w:rFonts w:asciiTheme="majorBidi" w:hAnsiTheme="majorBidi" w:cstheme="majorBidi"/>
                <w:b/>
                <w:bCs/>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2563</w:t>
            </w:r>
          </w:p>
        </w:tc>
        <w:tc>
          <w:tcPr>
            <w:tcW w:w="170" w:type="dxa"/>
            <w:tcBorders>
              <w:left w:val="nil"/>
            </w:tcBorders>
            <w:shd w:val="clear" w:color="auto" w:fill="auto"/>
          </w:tcPr>
          <w:p w14:paraId="29D5B25B" w14:textId="77777777" w:rsidR="00A22F6A" w:rsidRPr="0011302A" w:rsidRDefault="00A22F6A" w:rsidP="0011302A">
            <w:pPr>
              <w:tabs>
                <w:tab w:val="clear" w:pos="227"/>
                <w:tab w:val="clear" w:pos="454"/>
                <w:tab w:val="left" w:pos="0"/>
                <w:tab w:val="left" w:pos="3390"/>
              </w:tabs>
              <w:spacing w:line="340" w:lineRule="exact"/>
              <w:ind w:right="-72"/>
              <w:rPr>
                <w:rFonts w:asciiTheme="majorBidi" w:hAnsiTheme="majorBidi" w:cstheme="majorBidi"/>
                <w:b/>
                <w:bCs/>
                <w:spacing w:val="-4"/>
                <w:sz w:val="28"/>
                <w:szCs w:val="28"/>
              </w:rPr>
            </w:pPr>
          </w:p>
        </w:tc>
        <w:tc>
          <w:tcPr>
            <w:tcW w:w="1539" w:type="dxa"/>
            <w:tcBorders>
              <w:top w:val="double" w:sz="4" w:space="0" w:color="auto"/>
              <w:left w:val="nil"/>
              <w:bottom w:val="double" w:sz="4" w:space="0" w:color="auto"/>
              <w:right w:val="nil"/>
            </w:tcBorders>
            <w:shd w:val="clear" w:color="auto" w:fill="auto"/>
          </w:tcPr>
          <w:p w14:paraId="06281AC3"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3,907,636</w:t>
            </w:r>
          </w:p>
        </w:tc>
        <w:tc>
          <w:tcPr>
            <w:tcW w:w="180" w:type="dxa"/>
            <w:shd w:val="clear" w:color="auto" w:fill="auto"/>
          </w:tcPr>
          <w:p w14:paraId="4B976C2D"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440" w:type="dxa"/>
            <w:tcBorders>
              <w:top w:val="double" w:sz="4" w:space="0" w:color="auto"/>
              <w:left w:val="nil"/>
              <w:bottom w:val="double" w:sz="4" w:space="0" w:color="auto"/>
              <w:right w:val="nil"/>
            </w:tcBorders>
            <w:shd w:val="clear" w:color="auto" w:fill="auto"/>
          </w:tcPr>
          <w:p w14:paraId="0B1DE32D"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14A0ED3F"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260" w:type="dxa"/>
            <w:tcBorders>
              <w:top w:val="double" w:sz="4" w:space="0" w:color="auto"/>
              <w:left w:val="nil"/>
              <w:bottom w:val="double" w:sz="4" w:space="0" w:color="auto"/>
              <w:right w:val="nil"/>
            </w:tcBorders>
            <w:shd w:val="clear" w:color="auto" w:fill="auto"/>
          </w:tcPr>
          <w:p w14:paraId="7CBA50B1" w14:textId="77777777" w:rsidR="00A22F6A" w:rsidRPr="0011302A" w:rsidRDefault="00A22F6A"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1,516,073 </w:t>
            </w:r>
          </w:p>
        </w:tc>
        <w:tc>
          <w:tcPr>
            <w:tcW w:w="180" w:type="dxa"/>
            <w:shd w:val="clear" w:color="auto" w:fill="auto"/>
          </w:tcPr>
          <w:p w14:paraId="12B68918"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170" w:type="dxa"/>
            <w:tcBorders>
              <w:top w:val="double" w:sz="4" w:space="0" w:color="auto"/>
              <w:left w:val="nil"/>
              <w:bottom w:val="double" w:sz="4" w:space="0" w:color="auto"/>
              <w:right w:val="nil"/>
            </w:tcBorders>
            <w:shd w:val="clear" w:color="auto" w:fill="auto"/>
          </w:tcPr>
          <w:p w14:paraId="7FB61BAE" w14:textId="77777777" w:rsidR="00A22F6A" w:rsidRPr="0011302A" w:rsidRDefault="00932DCD"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600,047</w:t>
            </w:r>
          </w:p>
        </w:tc>
        <w:tc>
          <w:tcPr>
            <w:tcW w:w="180" w:type="dxa"/>
            <w:shd w:val="clear" w:color="auto" w:fill="auto"/>
          </w:tcPr>
          <w:p w14:paraId="0850EABC"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511" w:type="dxa"/>
            <w:tcBorders>
              <w:top w:val="double" w:sz="4" w:space="0" w:color="auto"/>
              <w:left w:val="nil"/>
              <w:bottom w:val="double" w:sz="4" w:space="0" w:color="auto"/>
              <w:right w:val="nil"/>
            </w:tcBorders>
            <w:shd w:val="clear" w:color="auto" w:fill="auto"/>
          </w:tcPr>
          <w:p w14:paraId="2349DFFA"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w:t>
            </w:r>
          </w:p>
        </w:tc>
        <w:tc>
          <w:tcPr>
            <w:tcW w:w="168" w:type="dxa"/>
            <w:shd w:val="clear" w:color="auto" w:fill="auto"/>
          </w:tcPr>
          <w:p w14:paraId="64223DB4" w14:textId="77777777" w:rsidR="00A22F6A" w:rsidRPr="0011302A" w:rsidRDefault="00A22F6A" w:rsidP="0011302A">
            <w:pPr>
              <w:tabs>
                <w:tab w:val="left" w:pos="3390"/>
              </w:tabs>
              <w:spacing w:line="340" w:lineRule="exact"/>
              <w:ind w:left="-1079"/>
              <w:jc w:val="right"/>
              <w:rPr>
                <w:rFonts w:asciiTheme="majorBidi" w:hAnsiTheme="majorBidi" w:cstheme="majorBidi"/>
                <w:sz w:val="28"/>
                <w:szCs w:val="28"/>
              </w:rPr>
            </w:pPr>
          </w:p>
        </w:tc>
        <w:tc>
          <w:tcPr>
            <w:tcW w:w="1474" w:type="dxa"/>
            <w:tcBorders>
              <w:top w:val="double" w:sz="4" w:space="0" w:color="auto"/>
              <w:left w:val="nil"/>
              <w:bottom w:val="double" w:sz="4" w:space="0" w:color="auto"/>
              <w:right w:val="nil"/>
            </w:tcBorders>
            <w:shd w:val="clear" w:color="auto" w:fill="auto"/>
          </w:tcPr>
          <w:p w14:paraId="10A611F6" w14:textId="77777777" w:rsidR="00A22F6A" w:rsidRPr="0011302A" w:rsidRDefault="00A22F6A"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6,023,756 </w:t>
            </w:r>
          </w:p>
        </w:tc>
      </w:tr>
      <w:tr w:rsidR="00A76F6F" w:rsidRPr="0011302A" w14:paraId="43718BC5" w14:textId="77777777" w:rsidTr="0057249B">
        <w:trPr>
          <w:cantSplit/>
        </w:trPr>
        <w:tc>
          <w:tcPr>
            <w:tcW w:w="4762" w:type="dxa"/>
            <w:shd w:val="clear" w:color="auto" w:fill="auto"/>
            <w:hideMark/>
          </w:tcPr>
          <w:p w14:paraId="36281A7E" w14:textId="159F9948" w:rsidR="00A76F6F" w:rsidRPr="0011302A" w:rsidRDefault="00A76F6F" w:rsidP="0011302A">
            <w:pPr>
              <w:tabs>
                <w:tab w:val="left" w:pos="3390"/>
              </w:tabs>
              <w:spacing w:before="120" w:line="340" w:lineRule="exact"/>
              <w:jc w:val="thaiDistribute"/>
              <w:rPr>
                <w:rFonts w:asciiTheme="majorBidi" w:hAnsiTheme="majorBidi" w:cstheme="majorBidi"/>
                <w:b/>
                <w:bCs/>
                <w:sz w:val="28"/>
                <w:szCs w:val="28"/>
              </w:rPr>
            </w:pPr>
            <w:r w:rsidRPr="0011302A">
              <w:rPr>
                <w:rFonts w:asciiTheme="majorBidi" w:hAnsiTheme="majorBidi" w:cstheme="majorBidi"/>
                <w:b/>
                <w:bCs/>
                <w:sz w:val="28"/>
                <w:szCs w:val="28"/>
                <w:cs/>
              </w:rPr>
              <w:t>ค่าเสื่อมราคาที่อยู่ในงบกำไรขาดทุนเบ็ดเสร็จสำหรับปี:</w:t>
            </w:r>
          </w:p>
        </w:tc>
        <w:tc>
          <w:tcPr>
            <w:tcW w:w="170" w:type="dxa"/>
            <w:shd w:val="clear" w:color="auto" w:fill="auto"/>
          </w:tcPr>
          <w:p w14:paraId="3B8D1B8E" w14:textId="77777777" w:rsidR="00A76F6F" w:rsidRPr="0011302A" w:rsidRDefault="00A76F6F" w:rsidP="0011302A">
            <w:pPr>
              <w:tabs>
                <w:tab w:val="left" w:pos="3390"/>
              </w:tabs>
              <w:spacing w:line="340" w:lineRule="exact"/>
              <w:jc w:val="thaiDistribute"/>
              <w:rPr>
                <w:rFonts w:asciiTheme="majorBidi" w:hAnsiTheme="majorBidi" w:cstheme="majorBidi"/>
                <w:b/>
                <w:bCs/>
                <w:sz w:val="28"/>
                <w:szCs w:val="28"/>
              </w:rPr>
            </w:pPr>
          </w:p>
        </w:tc>
        <w:tc>
          <w:tcPr>
            <w:tcW w:w="1539" w:type="dxa"/>
            <w:shd w:val="clear" w:color="auto" w:fill="auto"/>
          </w:tcPr>
          <w:p w14:paraId="2F66F0E0"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1B33967F"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tcPr>
          <w:p w14:paraId="252146CD"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08A5F6F3"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tcPr>
          <w:p w14:paraId="61FF7EE6"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21B4275B"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tcPr>
          <w:p w14:paraId="175693D2"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6F7196E2" w14:textId="77777777" w:rsidR="00A76F6F" w:rsidRPr="0011302A" w:rsidRDefault="00A76F6F"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tcPr>
          <w:p w14:paraId="73B653C2"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68" w:type="dxa"/>
            <w:shd w:val="clear" w:color="auto" w:fill="auto"/>
          </w:tcPr>
          <w:p w14:paraId="34B83CD4"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c>
          <w:tcPr>
            <w:tcW w:w="1474" w:type="dxa"/>
            <w:shd w:val="clear" w:color="auto" w:fill="auto"/>
          </w:tcPr>
          <w:p w14:paraId="1B025487" w14:textId="77777777" w:rsidR="00A76F6F" w:rsidRPr="0011302A" w:rsidRDefault="00A76F6F" w:rsidP="0011302A">
            <w:pPr>
              <w:tabs>
                <w:tab w:val="left" w:pos="3390"/>
              </w:tabs>
              <w:spacing w:line="340" w:lineRule="exact"/>
              <w:jc w:val="right"/>
              <w:rPr>
                <w:rFonts w:asciiTheme="majorBidi" w:hAnsiTheme="majorBidi" w:cstheme="majorBidi"/>
                <w:sz w:val="28"/>
                <w:szCs w:val="28"/>
              </w:rPr>
            </w:pPr>
          </w:p>
        </w:tc>
      </w:tr>
      <w:tr w:rsidR="00294E6B" w:rsidRPr="0011302A" w14:paraId="7051A783" w14:textId="77777777" w:rsidTr="0057249B">
        <w:trPr>
          <w:cantSplit/>
        </w:trPr>
        <w:tc>
          <w:tcPr>
            <w:tcW w:w="4762" w:type="dxa"/>
            <w:shd w:val="clear" w:color="auto" w:fill="auto"/>
            <w:hideMark/>
          </w:tcPr>
          <w:p w14:paraId="760BDE67" w14:textId="77777777" w:rsidR="00294E6B" w:rsidRPr="0011302A" w:rsidRDefault="00294E6B" w:rsidP="0011302A">
            <w:pPr>
              <w:tabs>
                <w:tab w:val="left" w:pos="3390"/>
              </w:tabs>
              <w:spacing w:line="34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70" w:type="dxa"/>
            <w:shd w:val="clear" w:color="auto" w:fill="auto"/>
          </w:tcPr>
          <w:p w14:paraId="40600D74" w14:textId="77777777" w:rsidR="00294E6B" w:rsidRPr="0011302A" w:rsidRDefault="00294E6B" w:rsidP="0011302A">
            <w:pPr>
              <w:tabs>
                <w:tab w:val="left" w:pos="3390"/>
              </w:tabs>
              <w:spacing w:line="340" w:lineRule="exact"/>
              <w:ind w:left="426"/>
              <w:jc w:val="thaiDistribute"/>
              <w:rPr>
                <w:rFonts w:asciiTheme="majorBidi" w:hAnsiTheme="majorBidi" w:cstheme="majorBidi"/>
                <w:sz w:val="28"/>
                <w:szCs w:val="28"/>
              </w:rPr>
            </w:pPr>
          </w:p>
        </w:tc>
        <w:tc>
          <w:tcPr>
            <w:tcW w:w="1539" w:type="dxa"/>
            <w:shd w:val="clear" w:color="auto" w:fill="auto"/>
          </w:tcPr>
          <w:p w14:paraId="3FF0F4AE"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19E79360"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tcPr>
          <w:p w14:paraId="640D8D62"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76F5DBB0"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tcPr>
          <w:p w14:paraId="50F9EF24"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1F5809D4"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tcPr>
          <w:p w14:paraId="0F7DC403"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66D57131"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tcPr>
          <w:p w14:paraId="2564574B"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68" w:type="dxa"/>
            <w:shd w:val="clear" w:color="auto" w:fill="auto"/>
          </w:tcPr>
          <w:p w14:paraId="1575A0B4"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474" w:type="dxa"/>
            <w:tcBorders>
              <w:bottom w:val="double" w:sz="4" w:space="0" w:color="auto"/>
            </w:tcBorders>
            <w:shd w:val="clear" w:color="auto" w:fill="auto"/>
          </w:tcPr>
          <w:p w14:paraId="5CA2E5AB" w14:textId="77777777" w:rsidR="00294E6B" w:rsidRPr="0011302A" w:rsidRDefault="00294E6B"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 xml:space="preserve">2,378,254 </w:t>
            </w:r>
          </w:p>
        </w:tc>
      </w:tr>
      <w:tr w:rsidR="00294E6B" w:rsidRPr="0011302A" w14:paraId="6694C761" w14:textId="77777777" w:rsidTr="0057249B">
        <w:trPr>
          <w:cantSplit/>
        </w:trPr>
        <w:tc>
          <w:tcPr>
            <w:tcW w:w="4762" w:type="dxa"/>
            <w:shd w:val="clear" w:color="auto" w:fill="auto"/>
            <w:hideMark/>
          </w:tcPr>
          <w:p w14:paraId="079436FE" w14:textId="77777777" w:rsidR="00294E6B" w:rsidRPr="0011302A" w:rsidRDefault="00294E6B" w:rsidP="0011302A">
            <w:pPr>
              <w:tabs>
                <w:tab w:val="left" w:pos="3390"/>
              </w:tabs>
              <w:spacing w:line="34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0" w:type="dxa"/>
            <w:shd w:val="clear" w:color="auto" w:fill="auto"/>
          </w:tcPr>
          <w:p w14:paraId="5C0E5F0D" w14:textId="77777777" w:rsidR="00294E6B" w:rsidRPr="0011302A" w:rsidRDefault="00294E6B" w:rsidP="0011302A">
            <w:pPr>
              <w:tabs>
                <w:tab w:val="left" w:pos="3390"/>
              </w:tabs>
              <w:spacing w:line="340" w:lineRule="exact"/>
              <w:ind w:left="426"/>
              <w:jc w:val="thaiDistribute"/>
              <w:rPr>
                <w:rFonts w:asciiTheme="majorBidi" w:hAnsiTheme="majorBidi" w:cstheme="majorBidi"/>
                <w:sz w:val="28"/>
                <w:szCs w:val="28"/>
              </w:rPr>
            </w:pPr>
          </w:p>
        </w:tc>
        <w:tc>
          <w:tcPr>
            <w:tcW w:w="1539" w:type="dxa"/>
            <w:shd w:val="clear" w:color="auto" w:fill="auto"/>
          </w:tcPr>
          <w:p w14:paraId="2E615914"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67A3288F"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440" w:type="dxa"/>
            <w:shd w:val="clear" w:color="auto" w:fill="auto"/>
          </w:tcPr>
          <w:p w14:paraId="7957DD0C"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3AC8132A"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260" w:type="dxa"/>
            <w:shd w:val="clear" w:color="auto" w:fill="auto"/>
          </w:tcPr>
          <w:p w14:paraId="28940B33"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527E6E4E"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170" w:type="dxa"/>
            <w:shd w:val="clear" w:color="auto" w:fill="auto"/>
          </w:tcPr>
          <w:p w14:paraId="575A8AD0"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80" w:type="dxa"/>
            <w:shd w:val="clear" w:color="auto" w:fill="auto"/>
          </w:tcPr>
          <w:p w14:paraId="478C3DA8" w14:textId="77777777" w:rsidR="00294E6B" w:rsidRPr="0011302A" w:rsidRDefault="00294E6B" w:rsidP="0011302A">
            <w:pPr>
              <w:tabs>
                <w:tab w:val="left" w:pos="3390"/>
              </w:tabs>
              <w:spacing w:line="340" w:lineRule="exact"/>
              <w:ind w:left="426"/>
              <w:jc w:val="right"/>
              <w:rPr>
                <w:rFonts w:asciiTheme="majorBidi" w:hAnsiTheme="majorBidi" w:cstheme="majorBidi"/>
                <w:sz w:val="28"/>
                <w:szCs w:val="28"/>
              </w:rPr>
            </w:pPr>
          </w:p>
        </w:tc>
        <w:tc>
          <w:tcPr>
            <w:tcW w:w="1511" w:type="dxa"/>
            <w:shd w:val="clear" w:color="auto" w:fill="auto"/>
          </w:tcPr>
          <w:p w14:paraId="6A2625AE"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68" w:type="dxa"/>
            <w:shd w:val="clear" w:color="auto" w:fill="auto"/>
          </w:tcPr>
          <w:p w14:paraId="54806145" w14:textId="77777777" w:rsidR="00294E6B" w:rsidRPr="0011302A" w:rsidRDefault="00294E6B" w:rsidP="0011302A">
            <w:pPr>
              <w:tabs>
                <w:tab w:val="left" w:pos="3390"/>
              </w:tabs>
              <w:spacing w:line="340" w:lineRule="exact"/>
              <w:jc w:val="right"/>
              <w:rPr>
                <w:rFonts w:asciiTheme="majorBidi" w:hAnsiTheme="majorBidi" w:cstheme="majorBidi"/>
                <w:sz w:val="28"/>
                <w:szCs w:val="28"/>
              </w:rPr>
            </w:pPr>
          </w:p>
        </w:tc>
        <w:tc>
          <w:tcPr>
            <w:tcW w:w="1474" w:type="dxa"/>
            <w:tcBorders>
              <w:top w:val="double" w:sz="4" w:space="0" w:color="auto"/>
              <w:bottom w:val="double" w:sz="4" w:space="0" w:color="auto"/>
            </w:tcBorders>
            <w:shd w:val="clear" w:color="auto" w:fill="auto"/>
          </w:tcPr>
          <w:p w14:paraId="5C2084D5" w14:textId="77777777" w:rsidR="00294E6B" w:rsidRPr="0011302A" w:rsidRDefault="003131FE" w:rsidP="0011302A">
            <w:pPr>
              <w:tabs>
                <w:tab w:val="center" w:pos="513"/>
                <w:tab w:val="right" w:pos="1026"/>
                <w:tab w:val="left" w:pos="3390"/>
              </w:tabs>
              <w:spacing w:line="340" w:lineRule="exact"/>
              <w:ind w:left="-1079"/>
              <w:jc w:val="right"/>
              <w:rPr>
                <w:rFonts w:asciiTheme="majorBidi" w:hAnsiTheme="majorBidi" w:cstheme="majorBidi"/>
                <w:sz w:val="28"/>
                <w:szCs w:val="28"/>
              </w:rPr>
            </w:pPr>
            <w:r w:rsidRPr="0011302A">
              <w:rPr>
                <w:rFonts w:asciiTheme="majorBidi" w:hAnsiTheme="majorBidi" w:cstheme="majorBidi"/>
                <w:sz w:val="28"/>
                <w:szCs w:val="28"/>
              </w:rPr>
              <w:t>1,850,028</w:t>
            </w:r>
            <w:r w:rsidR="00294E6B" w:rsidRPr="0011302A">
              <w:rPr>
                <w:rFonts w:asciiTheme="majorBidi" w:hAnsiTheme="majorBidi" w:cstheme="majorBidi"/>
                <w:sz w:val="28"/>
                <w:szCs w:val="28"/>
              </w:rPr>
              <w:t xml:space="preserve"> </w:t>
            </w:r>
          </w:p>
        </w:tc>
      </w:tr>
    </w:tbl>
    <w:p w14:paraId="74B1B292" w14:textId="77777777" w:rsidR="00904140" w:rsidRPr="0011302A" w:rsidRDefault="00904140" w:rsidP="0011302A">
      <w:pPr>
        <w:spacing w:before="60" w:line="340" w:lineRule="exact"/>
        <w:ind w:left="357"/>
        <w:rPr>
          <w:rFonts w:asciiTheme="majorBidi" w:hAnsiTheme="majorBidi" w:cstheme="majorBidi"/>
          <w:sz w:val="28"/>
          <w:szCs w:val="28"/>
        </w:rPr>
      </w:pPr>
      <w:r w:rsidRPr="0011302A">
        <w:rPr>
          <w:rFonts w:asciiTheme="majorBidi" w:hAnsiTheme="majorBidi" w:cstheme="majorBidi"/>
          <w:sz w:val="28"/>
          <w:szCs w:val="28"/>
          <w:cs/>
        </w:rPr>
        <w:t xml:space="preserve">ราคาทุนของสินทรัพย์ที่คำนวณค่าเสื่อมราคาครบแล้วและยังคงใช้งานอยู่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 xml:space="preserve">2563 </w:t>
      </w:r>
      <w:r w:rsidRPr="0011302A">
        <w:rPr>
          <w:rFonts w:asciiTheme="majorBidi" w:hAnsiTheme="majorBidi" w:cstheme="majorBidi"/>
          <w:sz w:val="28"/>
          <w:szCs w:val="28"/>
          <w:cs/>
        </w:rPr>
        <w:t xml:space="preserve">และ </w:t>
      </w:r>
      <w:r w:rsidRPr="0011302A">
        <w:rPr>
          <w:rFonts w:asciiTheme="majorBidi" w:hAnsiTheme="majorBidi" w:cstheme="majorBidi"/>
          <w:sz w:val="28"/>
          <w:szCs w:val="28"/>
        </w:rPr>
        <w:t xml:space="preserve">2562 </w:t>
      </w:r>
      <w:r w:rsidRPr="0011302A">
        <w:rPr>
          <w:rFonts w:asciiTheme="majorBidi" w:hAnsiTheme="majorBidi" w:cstheme="majorBidi"/>
          <w:sz w:val="28"/>
          <w:szCs w:val="28"/>
          <w:cs/>
        </w:rPr>
        <w:t xml:space="preserve">ของงบการเงินรวมมีจำนวน </w:t>
      </w:r>
      <w:r w:rsidR="00BE29B8" w:rsidRPr="0011302A">
        <w:rPr>
          <w:rFonts w:asciiTheme="majorBidi" w:hAnsiTheme="majorBidi" w:cstheme="majorBidi"/>
          <w:sz w:val="28"/>
          <w:szCs w:val="28"/>
        </w:rPr>
        <w:t>118.67</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และ </w:t>
      </w:r>
      <w:r w:rsidR="00D32F06" w:rsidRPr="0011302A">
        <w:rPr>
          <w:rFonts w:asciiTheme="majorBidi" w:hAnsiTheme="majorBidi" w:cstheme="majorBidi"/>
          <w:sz w:val="28"/>
          <w:szCs w:val="28"/>
        </w:rPr>
        <w:t>2.24</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ตามลำดับ และงบการเงินเฉพาะกิจการมีจำนวน </w:t>
      </w:r>
      <w:r w:rsidR="004D2715" w:rsidRPr="0011302A">
        <w:rPr>
          <w:rFonts w:asciiTheme="majorBidi" w:hAnsiTheme="majorBidi" w:cstheme="majorBidi"/>
          <w:sz w:val="28"/>
          <w:szCs w:val="28"/>
        </w:rPr>
        <w:t>6.82</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และ </w:t>
      </w:r>
      <w:r w:rsidR="00D32F06" w:rsidRPr="0011302A">
        <w:rPr>
          <w:rFonts w:asciiTheme="majorBidi" w:hAnsiTheme="majorBidi" w:cstheme="majorBidi"/>
          <w:sz w:val="28"/>
          <w:szCs w:val="28"/>
        </w:rPr>
        <w:t>2.24</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ล้านบาท ตามลำดับ</w:t>
      </w:r>
    </w:p>
    <w:p w14:paraId="601C7F2D" w14:textId="77777777" w:rsidR="0027463F" w:rsidRPr="0011302A" w:rsidRDefault="0059169C" w:rsidP="0011302A">
      <w:pPr>
        <w:pStyle w:val="aff1"/>
        <w:spacing w:before="60" w:after="0" w:line="340" w:lineRule="exact"/>
        <w:ind w:left="357"/>
        <w:contextualSpacing w:val="0"/>
        <w:jc w:val="thaiDistribute"/>
        <w:rPr>
          <w:rFonts w:asciiTheme="majorBidi" w:hAnsiTheme="majorBidi" w:cstheme="majorBidi"/>
          <w:sz w:val="28"/>
        </w:rPr>
      </w:pPr>
      <w:r w:rsidRPr="0011302A">
        <w:rPr>
          <w:rFonts w:asciiTheme="majorBidi" w:hAnsiTheme="majorBidi" w:cstheme="majorBidi"/>
          <w:sz w:val="28"/>
          <w:cs/>
        </w:rPr>
        <w:t>บริษัท สระบุรี โซ</w:t>
      </w:r>
      <w:proofErr w:type="spellStart"/>
      <w:r w:rsidRPr="0011302A">
        <w:rPr>
          <w:rFonts w:asciiTheme="majorBidi" w:hAnsiTheme="majorBidi" w:cstheme="majorBidi"/>
          <w:sz w:val="28"/>
          <w:cs/>
        </w:rPr>
        <w:t>ล่าร์</w:t>
      </w:r>
      <w:proofErr w:type="spellEnd"/>
      <w:r w:rsidRPr="0011302A">
        <w:rPr>
          <w:rFonts w:asciiTheme="majorBidi" w:hAnsiTheme="majorBidi" w:cstheme="majorBidi"/>
          <w:sz w:val="28"/>
          <w:cs/>
        </w:rPr>
        <w:t xml:space="preserve"> จำกัด จดจำนองสิทธิการเช่าที่ดิน อาคารสำนักงาน สิ่งปลูกสร้าง เครื่องจักรและอุปกรณ์สำหรับผลิตกระแสไฟฟ้าจากพลังงานแสงอาทิตย์</w:t>
      </w:r>
      <w:r w:rsidR="00DD2176" w:rsidRPr="0011302A">
        <w:rPr>
          <w:rFonts w:asciiTheme="majorBidi" w:hAnsiTheme="majorBidi" w:cstheme="majorBidi"/>
          <w:sz w:val="28"/>
          <w:cs/>
        </w:rPr>
        <w:t xml:space="preserve"> </w:t>
      </w:r>
      <w:r w:rsidRPr="0011302A">
        <w:rPr>
          <w:rFonts w:asciiTheme="majorBidi" w:hAnsiTheme="majorBidi" w:cstheme="majorBidi"/>
          <w:sz w:val="28"/>
          <w:cs/>
        </w:rPr>
        <w:t>เพื่อใช้เป็นหลักประกันเงินกู้ยืมจากสถาบันการเงิน (</w:t>
      </w:r>
      <w:r w:rsidR="008206B4" w:rsidRPr="0011302A">
        <w:rPr>
          <w:rFonts w:asciiTheme="majorBidi" w:hAnsiTheme="majorBidi" w:cstheme="majorBidi"/>
          <w:sz w:val="28"/>
          <w:cs/>
        </w:rPr>
        <w:t>หมายเหตุ</w:t>
      </w:r>
      <w:r w:rsidRPr="0011302A">
        <w:rPr>
          <w:rFonts w:asciiTheme="majorBidi" w:hAnsiTheme="majorBidi" w:cstheme="majorBidi"/>
          <w:sz w:val="28"/>
          <w:cs/>
        </w:rPr>
        <w:t xml:space="preserve"> </w:t>
      </w:r>
      <w:r w:rsidR="007176BB" w:rsidRPr="0011302A">
        <w:rPr>
          <w:rFonts w:asciiTheme="majorBidi" w:hAnsiTheme="majorBidi" w:cstheme="majorBidi"/>
          <w:sz w:val="28"/>
        </w:rPr>
        <w:t>21</w:t>
      </w:r>
      <w:r w:rsidRPr="0011302A">
        <w:rPr>
          <w:rFonts w:asciiTheme="majorBidi" w:hAnsiTheme="majorBidi" w:cstheme="majorBidi"/>
          <w:sz w:val="28"/>
        </w:rPr>
        <w:t>)</w:t>
      </w:r>
      <w:r w:rsidR="0027463F" w:rsidRPr="0011302A">
        <w:rPr>
          <w:rFonts w:asciiTheme="majorBidi" w:hAnsiTheme="majorBidi" w:cstheme="majorBidi"/>
          <w:sz w:val="28"/>
        </w:rPr>
        <w:t xml:space="preserve"> </w:t>
      </w:r>
      <w:r w:rsidR="00B74748" w:rsidRPr="0011302A">
        <w:rPr>
          <w:rFonts w:asciiTheme="majorBidi" w:hAnsiTheme="majorBidi" w:cstheme="majorBidi"/>
          <w:sz w:val="28"/>
          <w:cs/>
        </w:rPr>
        <w:t xml:space="preserve">บริษัท ฯ </w:t>
      </w:r>
      <w:r w:rsidR="0027463F" w:rsidRPr="0011302A">
        <w:rPr>
          <w:rFonts w:asciiTheme="majorBidi" w:hAnsiTheme="majorBidi" w:cstheme="majorBidi"/>
          <w:sz w:val="28"/>
          <w:cs/>
        </w:rPr>
        <w:t>มีการประเมินทรัพย์สินตามรายละเอียดที่กล่าวไว้ใน</w:t>
      </w:r>
      <w:r w:rsidR="0027463F" w:rsidRPr="0011302A">
        <w:rPr>
          <w:rFonts w:asciiTheme="majorBidi" w:hAnsiTheme="majorBidi" w:cstheme="majorBidi"/>
          <w:sz w:val="28"/>
        </w:rPr>
        <w:t xml:space="preserve"> </w:t>
      </w:r>
      <w:r w:rsidR="008206B4" w:rsidRPr="0011302A">
        <w:rPr>
          <w:rFonts w:asciiTheme="majorBidi" w:hAnsiTheme="majorBidi" w:cstheme="majorBidi"/>
          <w:sz w:val="28"/>
          <w:cs/>
        </w:rPr>
        <w:t>หมายเหตุ</w:t>
      </w:r>
      <w:r w:rsidR="0027463F" w:rsidRPr="0011302A">
        <w:rPr>
          <w:rFonts w:asciiTheme="majorBidi" w:hAnsiTheme="majorBidi" w:cstheme="majorBidi"/>
          <w:sz w:val="28"/>
          <w:cs/>
        </w:rPr>
        <w:t xml:space="preserve"> </w:t>
      </w:r>
      <w:r w:rsidR="004231B7" w:rsidRPr="0011302A">
        <w:rPr>
          <w:rFonts w:asciiTheme="majorBidi" w:hAnsiTheme="majorBidi" w:cstheme="majorBidi"/>
          <w:sz w:val="28"/>
        </w:rPr>
        <w:t>39</w:t>
      </w:r>
    </w:p>
    <w:p w14:paraId="4047D02B" w14:textId="77777777" w:rsidR="00AE60D7" w:rsidRPr="0011302A" w:rsidRDefault="002443C2" w:rsidP="0011302A">
      <w:pPr>
        <w:pStyle w:val="aff1"/>
        <w:spacing w:before="60" w:after="0" w:line="340" w:lineRule="exact"/>
        <w:ind w:left="357"/>
        <w:contextualSpacing w:val="0"/>
        <w:jc w:val="thaiDistribute"/>
        <w:rPr>
          <w:rFonts w:asciiTheme="majorBidi" w:hAnsiTheme="majorBidi" w:cstheme="majorBidi"/>
          <w:sz w:val="28"/>
        </w:rPr>
      </w:pPr>
      <w:r w:rsidRPr="0011302A">
        <w:rPr>
          <w:rFonts w:asciiTheme="majorBidi" w:hAnsiTheme="majorBidi" w:cstheme="majorBidi"/>
          <w:sz w:val="28"/>
          <w:cs/>
        </w:rPr>
        <w:t>บริษัท ซี.อี.ไอ.(เชียงใหม่) จำกัด จดจำนองที่ดินพร้อมสิ่งปลูกสร้าง</w:t>
      </w:r>
      <w:r w:rsidR="00DD2176" w:rsidRPr="0011302A">
        <w:rPr>
          <w:rFonts w:asciiTheme="majorBidi" w:hAnsiTheme="majorBidi" w:cstheme="majorBidi"/>
          <w:sz w:val="28"/>
          <w:cs/>
        </w:rPr>
        <w:t xml:space="preserve"> </w:t>
      </w:r>
      <w:r w:rsidRPr="0011302A">
        <w:rPr>
          <w:rFonts w:asciiTheme="majorBidi" w:hAnsiTheme="majorBidi" w:cstheme="majorBidi"/>
          <w:sz w:val="28"/>
          <w:cs/>
        </w:rPr>
        <w:t>เพื่อเป็นหลักประกันการออกหุ้นกู้ของบริษัท</w:t>
      </w:r>
      <w:r w:rsidR="00A70984" w:rsidRPr="0011302A">
        <w:rPr>
          <w:rFonts w:asciiTheme="majorBidi" w:hAnsiTheme="majorBidi" w:cstheme="majorBidi"/>
          <w:sz w:val="28"/>
          <w:cs/>
        </w:rPr>
        <w:t>ฯ</w:t>
      </w:r>
      <w:r w:rsidRPr="0011302A">
        <w:rPr>
          <w:rFonts w:asciiTheme="majorBidi" w:hAnsiTheme="majorBidi" w:cstheme="majorBidi"/>
          <w:sz w:val="28"/>
          <w:cs/>
        </w:rPr>
        <w:t xml:space="preserve"> </w:t>
      </w:r>
      <w:r w:rsidR="00D42130" w:rsidRPr="0011302A">
        <w:rPr>
          <w:rFonts w:asciiTheme="majorBidi" w:hAnsiTheme="majorBidi" w:cstheme="majorBidi"/>
          <w:sz w:val="28"/>
          <w:cs/>
        </w:rPr>
        <w:t>(</w:t>
      </w:r>
      <w:r w:rsidR="008206B4" w:rsidRPr="0011302A">
        <w:rPr>
          <w:rFonts w:asciiTheme="majorBidi" w:hAnsiTheme="majorBidi" w:cstheme="majorBidi"/>
          <w:sz w:val="28"/>
          <w:cs/>
        </w:rPr>
        <w:t>หมายเหตุ</w:t>
      </w:r>
      <w:r w:rsidR="00D42130" w:rsidRPr="0011302A">
        <w:rPr>
          <w:rFonts w:asciiTheme="majorBidi" w:hAnsiTheme="majorBidi" w:cstheme="majorBidi"/>
          <w:sz w:val="28"/>
        </w:rPr>
        <w:t xml:space="preserve"> </w:t>
      </w:r>
      <w:r w:rsidR="00F23579" w:rsidRPr="0011302A">
        <w:rPr>
          <w:rFonts w:asciiTheme="majorBidi" w:hAnsiTheme="majorBidi" w:cstheme="majorBidi"/>
          <w:sz w:val="28"/>
        </w:rPr>
        <w:t>2</w:t>
      </w:r>
      <w:r w:rsidR="007176BB" w:rsidRPr="0011302A">
        <w:rPr>
          <w:rFonts w:asciiTheme="majorBidi" w:hAnsiTheme="majorBidi" w:cstheme="majorBidi"/>
          <w:sz w:val="28"/>
        </w:rPr>
        <w:t>3</w:t>
      </w:r>
      <w:r w:rsidR="00741D60" w:rsidRPr="0011302A">
        <w:rPr>
          <w:rFonts w:asciiTheme="majorBidi" w:hAnsiTheme="majorBidi" w:cstheme="majorBidi"/>
          <w:sz w:val="28"/>
        </w:rPr>
        <w:t>)</w:t>
      </w:r>
    </w:p>
    <w:p w14:paraId="1E09CDE7" w14:textId="77777777" w:rsidR="00525278" w:rsidRPr="0011302A" w:rsidRDefault="00525278" w:rsidP="0011302A">
      <w:pPr>
        <w:spacing w:line="360" w:lineRule="exact"/>
        <w:rPr>
          <w:rFonts w:asciiTheme="majorBidi" w:hAnsiTheme="majorBidi" w:cstheme="majorBidi"/>
          <w:sz w:val="28"/>
          <w:szCs w:val="28"/>
          <w:cs/>
        </w:rPr>
        <w:sectPr w:rsidR="00525278" w:rsidRPr="0011302A" w:rsidSect="00336841">
          <w:headerReference w:type="even" r:id="rId18"/>
          <w:headerReference w:type="default" r:id="rId19"/>
          <w:headerReference w:type="first" r:id="rId20"/>
          <w:pgSz w:w="16834" w:h="11909" w:orient="landscape" w:code="9"/>
          <w:pgMar w:top="1440" w:right="1555" w:bottom="1138" w:left="1282" w:header="1138" w:footer="533" w:gutter="0"/>
          <w:cols w:space="720"/>
          <w:docGrid w:linePitch="245"/>
        </w:sectPr>
      </w:pPr>
    </w:p>
    <w:p w14:paraId="792CC6F2" w14:textId="77777777" w:rsidR="00525278" w:rsidRPr="0011302A" w:rsidRDefault="00525278" w:rsidP="0011302A">
      <w:pPr>
        <w:numPr>
          <w:ilvl w:val="1"/>
          <w:numId w:val="9"/>
        </w:numPr>
        <w:spacing w:line="360" w:lineRule="exact"/>
        <w:rPr>
          <w:rFonts w:asciiTheme="majorBidi" w:hAnsiTheme="majorBidi" w:cstheme="majorBidi"/>
          <w:sz w:val="28"/>
          <w:szCs w:val="28"/>
          <w:cs/>
        </w:rPr>
      </w:pPr>
      <w:r w:rsidRPr="0011302A">
        <w:rPr>
          <w:rFonts w:asciiTheme="majorBidi" w:hAnsiTheme="majorBidi"/>
          <w:sz w:val="28"/>
          <w:szCs w:val="28"/>
          <w:cs/>
        </w:rPr>
        <w:lastRenderedPageBreak/>
        <w:t>ที่ดิน อาคารและอุปกรณ์ที่</w:t>
      </w:r>
      <w:r w:rsidRPr="0011302A">
        <w:rPr>
          <w:rFonts w:asciiTheme="majorBidi" w:hAnsiTheme="majorBidi" w:hint="cs"/>
          <w:sz w:val="28"/>
          <w:szCs w:val="28"/>
          <w:cs/>
        </w:rPr>
        <w:t>ไม่</w:t>
      </w:r>
      <w:r w:rsidRPr="0011302A">
        <w:rPr>
          <w:rFonts w:asciiTheme="majorBidi" w:hAnsiTheme="majorBidi"/>
          <w:sz w:val="28"/>
          <w:szCs w:val="28"/>
          <w:cs/>
        </w:rPr>
        <w:t>ใช้ในการดำเนินงาน</w:t>
      </w:r>
    </w:p>
    <w:p w14:paraId="45D91C50" w14:textId="77777777" w:rsidR="00525278" w:rsidRPr="0011302A" w:rsidRDefault="00525278" w:rsidP="0011302A">
      <w:pPr>
        <w:tabs>
          <w:tab w:val="clear" w:pos="227"/>
          <w:tab w:val="clear" w:pos="454"/>
          <w:tab w:val="clear" w:pos="680"/>
          <w:tab w:val="clear" w:pos="907"/>
          <w:tab w:val="clear" w:pos="1644"/>
          <w:tab w:val="clear" w:pos="1871"/>
          <w:tab w:val="left" w:pos="1985"/>
          <w:tab w:val="left" w:pos="3390"/>
        </w:tabs>
        <w:spacing w:before="120" w:line="360" w:lineRule="exact"/>
        <w:ind w:left="784"/>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รายการเคลื่อนไหวสำหรับปีสิ้นสุดวันที่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 xml:space="preserve">2563 </w:t>
      </w:r>
      <w:r w:rsidRPr="0011302A">
        <w:rPr>
          <w:rFonts w:asciiTheme="majorBidi" w:hAnsiTheme="majorBidi" w:cstheme="majorBidi"/>
          <w:sz w:val="28"/>
          <w:szCs w:val="28"/>
          <w:cs/>
        </w:rPr>
        <w:t>มีดังนี้</w:t>
      </w:r>
    </w:p>
    <w:tbl>
      <w:tblPr>
        <w:tblW w:w="10334" w:type="dxa"/>
        <w:tblInd w:w="-288" w:type="dxa"/>
        <w:tblLayout w:type="fixed"/>
        <w:tblCellMar>
          <w:left w:w="72" w:type="dxa"/>
          <w:right w:w="72" w:type="dxa"/>
        </w:tblCellMar>
        <w:tblLook w:val="04A0" w:firstRow="1" w:lastRow="0" w:firstColumn="1" w:lastColumn="0" w:noHBand="0" w:noVBand="1"/>
      </w:tblPr>
      <w:tblGrid>
        <w:gridCol w:w="4500"/>
        <w:gridCol w:w="180"/>
        <w:gridCol w:w="1260"/>
        <w:gridCol w:w="36"/>
        <w:gridCol w:w="162"/>
        <w:gridCol w:w="1134"/>
        <w:gridCol w:w="108"/>
        <w:gridCol w:w="198"/>
        <w:gridCol w:w="1296"/>
        <w:gridCol w:w="164"/>
        <w:gridCol w:w="1296"/>
      </w:tblGrid>
      <w:tr w:rsidR="00012FF0" w:rsidRPr="0011302A" w14:paraId="7FC0E03A" w14:textId="77777777" w:rsidTr="00D74B84">
        <w:trPr>
          <w:cantSplit/>
          <w:trHeight w:val="272"/>
        </w:trPr>
        <w:tc>
          <w:tcPr>
            <w:tcW w:w="4500" w:type="dxa"/>
          </w:tcPr>
          <w:p w14:paraId="35200035" w14:textId="77777777" w:rsidR="00012FF0" w:rsidRPr="0011302A" w:rsidRDefault="00012FF0" w:rsidP="0011302A">
            <w:pPr>
              <w:tabs>
                <w:tab w:val="left" w:pos="3390"/>
              </w:tabs>
              <w:spacing w:line="360" w:lineRule="exact"/>
              <w:ind w:left="426"/>
              <w:jc w:val="center"/>
              <w:rPr>
                <w:rFonts w:asciiTheme="majorBidi" w:hAnsiTheme="majorBidi" w:cstheme="majorBidi"/>
                <w:sz w:val="28"/>
                <w:szCs w:val="28"/>
              </w:rPr>
            </w:pPr>
          </w:p>
        </w:tc>
        <w:tc>
          <w:tcPr>
            <w:tcW w:w="180" w:type="dxa"/>
          </w:tcPr>
          <w:p w14:paraId="27B4AE3F" w14:textId="77777777" w:rsidR="00012FF0" w:rsidRPr="0011302A" w:rsidRDefault="00012FF0" w:rsidP="0011302A">
            <w:pPr>
              <w:tabs>
                <w:tab w:val="left" w:pos="3390"/>
              </w:tabs>
              <w:spacing w:line="360" w:lineRule="exact"/>
              <w:jc w:val="center"/>
              <w:rPr>
                <w:rFonts w:asciiTheme="majorBidi" w:hAnsiTheme="majorBidi" w:cstheme="majorBidi"/>
                <w:sz w:val="28"/>
                <w:szCs w:val="28"/>
                <w:cs/>
              </w:rPr>
            </w:pPr>
          </w:p>
        </w:tc>
        <w:tc>
          <w:tcPr>
            <w:tcW w:w="1296" w:type="dxa"/>
            <w:gridSpan w:val="2"/>
            <w:tcBorders>
              <w:bottom w:val="single" w:sz="4" w:space="0" w:color="auto"/>
            </w:tcBorders>
          </w:tcPr>
          <w:p w14:paraId="598D7B2E" w14:textId="77777777" w:rsidR="00012FF0" w:rsidRPr="0011302A" w:rsidRDefault="00012FF0" w:rsidP="0011302A">
            <w:pPr>
              <w:tabs>
                <w:tab w:val="left" w:pos="3390"/>
              </w:tabs>
              <w:spacing w:line="360" w:lineRule="exact"/>
              <w:jc w:val="right"/>
              <w:rPr>
                <w:rFonts w:asciiTheme="majorBidi" w:hAnsiTheme="majorBidi" w:cstheme="majorBidi"/>
                <w:sz w:val="28"/>
                <w:szCs w:val="28"/>
                <w:cs/>
              </w:rPr>
            </w:pPr>
          </w:p>
        </w:tc>
        <w:tc>
          <w:tcPr>
            <w:tcW w:w="1296" w:type="dxa"/>
            <w:gridSpan w:val="2"/>
            <w:tcBorders>
              <w:bottom w:val="single" w:sz="4" w:space="0" w:color="auto"/>
            </w:tcBorders>
          </w:tcPr>
          <w:p w14:paraId="23BB7AD0" w14:textId="77777777" w:rsidR="00012FF0" w:rsidRPr="0011302A" w:rsidRDefault="00012FF0" w:rsidP="0011302A">
            <w:pPr>
              <w:tabs>
                <w:tab w:val="left" w:pos="3390"/>
              </w:tabs>
              <w:spacing w:line="360" w:lineRule="exact"/>
              <w:jc w:val="right"/>
              <w:rPr>
                <w:rFonts w:asciiTheme="majorBidi" w:hAnsiTheme="majorBidi" w:cstheme="majorBidi"/>
                <w:sz w:val="28"/>
                <w:szCs w:val="28"/>
                <w:cs/>
              </w:rPr>
            </w:pPr>
          </w:p>
        </w:tc>
        <w:tc>
          <w:tcPr>
            <w:tcW w:w="3062" w:type="dxa"/>
            <w:gridSpan w:val="5"/>
            <w:tcBorders>
              <w:bottom w:val="single" w:sz="4" w:space="0" w:color="auto"/>
            </w:tcBorders>
          </w:tcPr>
          <w:p w14:paraId="6A635500" w14:textId="77777777" w:rsidR="00012FF0" w:rsidRPr="0011302A" w:rsidRDefault="00012FF0"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(หน่วย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บาท)</w:t>
            </w:r>
          </w:p>
        </w:tc>
      </w:tr>
      <w:tr w:rsidR="00012FF0" w:rsidRPr="0011302A" w14:paraId="4003903F" w14:textId="77777777" w:rsidTr="005525C9">
        <w:trPr>
          <w:cantSplit/>
          <w:trHeight w:val="343"/>
        </w:trPr>
        <w:tc>
          <w:tcPr>
            <w:tcW w:w="4500" w:type="dxa"/>
          </w:tcPr>
          <w:p w14:paraId="2566FB3F" w14:textId="77777777" w:rsidR="00012FF0" w:rsidRPr="0011302A" w:rsidRDefault="00012FF0" w:rsidP="0011302A">
            <w:pPr>
              <w:tabs>
                <w:tab w:val="left" w:pos="3390"/>
              </w:tabs>
              <w:spacing w:line="360" w:lineRule="exact"/>
              <w:ind w:left="426"/>
              <w:jc w:val="center"/>
              <w:rPr>
                <w:rFonts w:asciiTheme="majorBidi" w:hAnsiTheme="majorBidi" w:cstheme="majorBidi"/>
                <w:sz w:val="28"/>
                <w:szCs w:val="28"/>
              </w:rPr>
            </w:pPr>
          </w:p>
        </w:tc>
        <w:tc>
          <w:tcPr>
            <w:tcW w:w="180" w:type="dxa"/>
            <w:tcBorders>
              <w:left w:val="nil"/>
              <w:right w:val="nil"/>
            </w:tcBorders>
            <w:vAlign w:val="bottom"/>
          </w:tcPr>
          <w:p w14:paraId="7AC16232" w14:textId="77777777" w:rsidR="00012FF0" w:rsidRPr="0011302A" w:rsidRDefault="00012FF0" w:rsidP="0011302A">
            <w:pPr>
              <w:tabs>
                <w:tab w:val="left" w:pos="3390"/>
              </w:tabs>
              <w:spacing w:line="360" w:lineRule="exact"/>
              <w:ind w:left="426"/>
              <w:jc w:val="center"/>
              <w:rPr>
                <w:rFonts w:asciiTheme="majorBidi" w:hAnsiTheme="majorBidi" w:cstheme="majorBidi"/>
                <w:sz w:val="28"/>
                <w:szCs w:val="28"/>
              </w:rPr>
            </w:pPr>
          </w:p>
        </w:tc>
        <w:tc>
          <w:tcPr>
            <w:tcW w:w="5654" w:type="dxa"/>
            <w:gridSpan w:val="9"/>
            <w:tcBorders>
              <w:top w:val="single" w:sz="4" w:space="0" w:color="auto"/>
              <w:left w:val="nil"/>
              <w:bottom w:val="single" w:sz="4" w:space="0" w:color="auto"/>
              <w:right w:val="nil"/>
            </w:tcBorders>
          </w:tcPr>
          <w:p w14:paraId="67E10ED9"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w:t>
            </w:r>
          </w:p>
        </w:tc>
      </w:tr>
      <w:tr w:rsidR="00012FF0" w:rsidRPr="0011302A" w14:paraId="79C03B83" w14:textId="77777777" w:rsidTr="004D2715">
        <w:trPr>
          <w:cantSplit/>
          <w:trHeight w:val="343"/>
        </w:trPr>
        <w:tc>
          <w:tcPr>
            <w:tcW w:w="4500" w:type="dxa"/>
          </w:tcPr>
          <w:p w14:paraId="63C18C90" w14:textId="77777777" w:rsidR="00012FF0" w:rsidRPr="0011302A" w:rsidRDefault="00012FF0" w:rsidP="0011302A">
            <w:pPr>
              <w:tabs>
                <w:tab w:val="left" w:pos="3390"/>
              </w:tabs>
              <w:spacing w:line="360" w:lineRule="exact"/>
              <w:ind w:left="426"/>
              <w:jc w:val="center"/>
              <w:rPr>
                <w:rFonts w:asciiTheme="majorBidi" w:hAnsiTheme="majorBidi" w:cstheme="majorBidi"/>
                <w:sz w:val="28"/>
                <w:szCs w:val="28"/>
              </w:rPr>
            </w:pPr>
          </w:p>
        </w:tc>
        <w:tc>
          <w:tcPr>
            <w:tcW w:w="180" w:type="dxa"/>
            <w:tcBorders>
              <w:left w:val="nil"/>
              <w:right w:val="nil"/>
            </w:tcBorders>
            <w:vAlign w:val="bottom"/>
          </w:tcPr>
          <w:p w14:paraId="133A5BB0" w14:textId="77777777" w:rsidR="00012FF0" w:rsidRPr="0011302A" w:rsidRDefault="00012FF0" w:rsidP="0011302A">
            <w:pPr>
              <w:tabs>
                <w:tab w:val="left" w:pos="3390"/>
              </w:tabs>
              <w:spacing w:line="360" w:lineRule="exact"/>
              <w:ind w:left="426"/>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vAlign w:val="bottom"/>
          </w:tcPr>
          <w:p w14:paraId="40DC2D94"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ที่ดินส่วนปรับปรุงที่ดิน</w:t>
            </w:r>
          </w:p>
        </w:tc>
        <w:tc>
          <w:tcPr>
            <w:tcW w:w="198" w:type="dxa"/>
            <w:gridSpan w:val="2"/>
            <w:tcBorders>
              <w:left w:val="nil"/>
              <w:right w:val="nil"/>
            </w:tcBorders>
            <w:vAlign w:val="bottom"/>
          </w:tcPr>
          <w:p w14:paraId="59CD5AE9"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42" w:type="dxa"/>
            <w:gridSpan w:val="2"/>
            <w:tcBorders>
              <w:top w:val="single" w:sz="4" w:space="0" w:color="auto"/>
              <w:left w:val="nil"/>
              <w:bottom w:val="single" w:sz="4" w:space="0" w:color="auto"/>
              <w:right w:val="nil"/>
            </w:tcBorders>
            <w:vAlign w:val="bottom"/>
          </w:tcPr>
          <w:p w14:paraId="362575CF"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อาคารและส่วนปรับปรุงอาคาร</w:t>
            </w:r>
          </w:p>
        </w:tc>
        <w:tc>
          <w:tcPr>
            <w:tcW w:w="198" w:type="dxa"/>
            <w:tcBorders>
              <w:left w:val="nil"/>
              <w:right w:val="nil"/>
            </w:tcBorders>
            <w:vAlign w:val="bottom"/>
          </w:tcPr>
          <w:p w14:paraId="562565E2"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73C26737"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อุปกรณ์สำนักงาน</w:t>
            </w:r>
          </w:p>
        </w:tc>
        <w:tc>
          <w:tcPr>
            <w:tcW w:w="164" w:type="dxa"/>
            <w:tcBorders>
              <w:top w:val="single" w:sz="4" w:space="0" w:color="auto"/>
              <w:left w:val="nil"/>
              <w:right w:val="nil"/>
            </w:tcBorders>
            <w:vAlign w:val="bottom"/>
          </w:tcPr>
          <w:p w14:paraId="03FE9A33"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596E5BAF" w14:textId="77777777" w:rsidR="00012FF0" w:rsidRPr="0011302A" w:rsidRDefault="00012FF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รวม</w:t>
            </w:r>
          </w:p>
        </w:tc>
      </w:tr>
      <w:tr w:rsidR="00012FF0" w:rsidRPr="0011302A" w14:paraId="0F00A814" w14:textId="77777777" w:rsidTr="005525C9">
        <w:trPr>
          <w:cantSplit/>
          <w:trHeight w:val="93"/>
        </w:trPr>
        <w:tc>
          <w:tcPr>
            <w:tcW w:w="4500" w:type="dxa"/>
            <w:hideMark/>
          </w:tcPr>
          <w:p w14:paraId="5EB802DB" w14:textId="77777777" w:rsidR="00012FF0" w:rsidRPr="0011302A" w:rsidRDefault="00012FF0" w:rsidP="0011302A">
            <w:pPr>
              <w:tabs>
                <w:tab w:val="left" w:pos="3390"/>
              </w:tabs>
              <w:spacing w:line="360" w:lineRule="exact"/>
              <w:jc w:val="thaiDistribute"/>
              <w:rPr>
                <w:rFonts w:asciiTheme="majorBidi" w:hAnsiTheme="majorBidi" w:cstheme="majorBidi"/>
                <w:b/>
                <w:bCs/>
                <w:sz w:val="28"/>
                <w:szCs w:val="28"/>
                <w:u w:val="single"/>
                <w:cs/>
                <w:lang w:val="en-GB"/>
              </w:rPr>
            </w:pPr>
            <w:r w:rsidRPr="0011302A">
              <w:rPr>
                <w:rFonts w:asciiTheme="majorBidi" w:hAnsiTheme="majorBidi" w:cstheme="majorBidi"/>
                <w:b/>
                <w:bCs/>
                <w:sz w:val="28"/>
                <w:szCs w:val="28"/>
                <w:u w:val="single"/>
                <w:cs/>
                <w:lang w:val="en-GB"/>
              </w:rPr>
              <w:t>ราคาทุน</w:t>
            </w:r>
          </w:p>
        </w:tc>
        <w:tc>
          <w:tcPr>
            <w:tcW w:w="180" w:type="dxa"/>
          </w:tcPr>
          <w:p w14:paraId="5452658C" w14:textId="77777777" w:rsidR="00012FF0" w:rsidRPr="0011302A" w:rsidRDefault="00012FF0" w:rsidP="0011302A">
            <w:pPr>
              <w:tabs>
                <w:tab w:val="left" w:pos="3390"/>
              </w:tabs>
              <w:spacing w:line="360" w:lineRule="exact"/>
              <w:ind w:left="426"/>
              <w:jc w:val="thaiDistribute"/>
              <w:rPr>
                <w:rFonts w:asciiTheme="majorBidi" w:hAnsiTheme="majorBidi" w:cstheme="majorBidi"/>
                <w:sz w:val="28"/>
                <w:szCs w:val="28"/>
              </w:rPr>
            </w:pPr>
          </w:p>
        </w:tc>
        <w:tc>
          <w:tcPr>
            <w:tcW w:w="1260" w:type="dxa"/>
            <w:tcBorders>
              <w:top w:val="single" w:sz="4" w:space="0" w:color="auto"/>
            </w:tcBorders>
          </w:tcPr>
          <w:p w14:paraId="780E8B77"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c>
          <w:tcPr>
            <w:tcW w:w="198" w:type="dxa"/>
            <w:gridSpan w:val="2"/>
          </w:tcPr>
          <w:p w14:paraId="61094BBD"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c>
          <w:tcPr>
            <w:tcW w:w="1242" w:type="dxa"/>
            <w:gridSpan w:val="2"/>
            <w:tcBorders>
              <w:top w:val="single" w:sz="4" w:space="0" w:color="auto"/>
            </w:tcBorders>
          </w:tcPr>
          <w:p w14:paraId="3CAB8713"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c>
          <w:tcPr>
            <w:tcW w:w="198" w:type="dxa"/>
          </w:tcPr>
          <w:p w14:paraId="1B69AF95"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c>
          <w:tcPr>
            <w:tcW w:w="1296" w:type="dxa"/>
            <w:tcBorders>
              <w:top w:val="single" w:sz="4" w:space="0" w:color="auto"/>
            </w:tcBorders>
          </w:tcPr>
          <w:p w14:paraId="4081AC23"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c>
          <w:tcPr>
            <w:tcW w:w="164" w:type="dxa"/>
          </w:tcPr>
          <w:p w14:paraId="49B59FB8"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c>
          <w:tcPr>
            <w:tcW w:w="1296" w:type="dxa"/>
          </w:tcPr>
          <w:p w14:paraId="57BD29FD"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p>
        </w:tc>
      </w:tr>
      <w:tr w:rsidR="00012FF0" w:rsidRPr="0011302A" w14:paraId="3548A09B" w14:textId="77777777" w:rsidTr="00242767">
        <w:trPr>
          <w:cantSplit/>
          <w:trHeight w:val="93"/>
        </w:trPr>
        <w:tc>
          <w:tcPr>
            <w:tcW w:w="4500" w:type="dxa"/>
          </w:tcPr>
          <w:p w14:paraId="273CC096" w14:textId="77777777" w:rsidR="00012FF0" w:rsidRPr="0011302A" w:rsidRDefault="00012FF0" w:rsidP="0011302A">
            <w:pPr>
              <w:tabs>
                <w:tab w:val="left" w:pos="3390"/>
              </w:tabs>
              <w:spacing w:line="360" w:lineRule="exact"/>
              <w:jc w:val="thaiDistribute"/>
              <w:rPr>
                <w:rFonts w:asciiTheme="majorBidi" w:hAnsiTheme="majorBidi" w:cstheme="majorBidi"/>
                <w:spacing w:val="-6"/>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2563</w:t>
            </w:r>
          </w:p>
        </w:tc>
        <w:tc>
          <w:tcPr>
            <w:tcW w:w="180" w:type="dxa"/>
          </w:tcPr>
          <w:p w14:paraId="60B5129B" w14:textId="77777777" w:rsidR="00012FF0" w:rsidRPr="0011302A" w:rsidRDefault="00012FF0" w:rsidP="0011302A">
            <w:pPr>
              <w:tabs>
                <w:tab w:val="left" w:pos="3390"/>
              </w:tabs>
              <w:spacing w:line="360" w:lineRule="exact"/>
              <w:ind w:left="426"/>
              <w:jc w:val="thaiDistribute"/>
              <w:rPr>
                <w:rFonts w:asciiTheme="majorBidi" w:hAnsiTheme="majorBidi" w:cstheme="majorBidi"/>
                <w:sz w:val="28"/>
                <w:szCs w:val="28"/>
              </w:rPr>
            </w:pPr>
          </w:p>
        </w:tc>
        <w:tc>
          <w:tcPr>
            <w:tcW w:w="1260" w:type="dxa"/>
          </w:tcPr>
          <w:p w14:paraId="1D97B587" w14:textId="77777777" w:rsidR="00012FF0"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gridSpan w:val="2"/>
          </w:tcPr>
          <w:p w14:paraId="601BC120" w14:textId="77777777" w:rsidR="00012FF0" w:rsidRPr="0011302A" w:rsidRDefault="00012FF0" w:rsidP="0011302A">
            <w:pPr>
              <w:tabs>
                <w:tab w:val="left" w:pos="3390"/>
              </w:tabs>
              <w:spacing w:line="360" w:lineRule="exact"/>
              <w:jc w:val="right"/>
              <w:rPr>
                <w:rFonts w:asciiTheme="majorBidi" w:hAnsiTheme="majorBidi" w:cstheme="majorBidi"/>
                <w:sz w:val="28"/>
                <w:szCs w:val="28"/>
                <w:cs/>
              </w:rPr>
            </w:pPr>
          </w:p>
        </w:tc>
        <w:tc>
          <w:tcPr>
            <w:tcW w:w="1242" w:type="dxa"/>
            <w:gridSpan w:val="2"/>
          </w:tcPr>
          <w:p w14:paraId="23CCD499" w14:textId="77777777" w:rsidR="00012FF0" w:rsidRPr="0011302A" w:rsidRDefault="005525C9"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98" w:type="dxa"/>
          </w:tcPr>
          <w:p w14:paraId="0404C19C" w14:textId="77777777" w:rsidR="00012FF0" w:rsidRPr="0011302A" w:rsidRDefault="00012FF0" w:rsidP="0011302A">
            <w:pPr>
              <w:tabs>
                <w:tab w:val="left" w:pos="3390"/>
              </w:tabs>
              <w:spacing w:line="360" w:lineRule="exact"/>
              <w:jc w:val="right"/>
              <w:rPr>
                <w:rFonts w:asciiTheme="majorBidi" w:hAnsiTheme="majorBidi" w:cstheme="majorBidi"/>
                <w:sz w:val="28"/>
                <w:szCs w:val="28"/>
                <w:cs/>
              </w:rPr>
            </w:pPr>
          </w:p>
        </w:tc>
        <w:tc>
          <w:tcPr>
            <w:tcW w:w="1296" w:type="dxa"/>
          </w:tcPr>
          <w:p w14:paraId="458430D9" w14:textId="77777777" w:rsidR="00012FF0" w:rsidRPr="0011302A" w:rsidRDefault="005525C9"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64" w:type="dxa"/>
          </w:tcPr>
          <w:p w14:paraId="7B52D0FE" w14:textId="77777777" w:rsidR="00012FF0" w:rsidRPr="0011302A" w:rsidRDefault="00012FF0" w:rsidP="0011302A">
            <w:pPr>
              <w:tabs>
                <w:tab w:val="left" w:pos="3390"/>
              </w:tabs>
              <w:spacing w:line="360" w:lineRule="exact"/>
              <w:jc w:val="right"/>
              <w:rPr>
                <w:rFonts w:asciiTheme="majorBidi" w:hAnsiTheme="majorBidi" w:cstheme="majorBidi"/>
                <w:sz w:val="28"/>
                <w:szCs w:val="28"/>
                <w:cs/>
              </w:rPr>
            </w:pPr>
          </w:p>
        </w:tc>
        <w:tc>
          <w:tcPr>
            <w:tcW w:w="1296" w:type="dxa"/>
          </w:tcPr>
          <w:p w14:paraId="33288A26" w14:textId="77777777" w:rsidR="00012FF0" w:rsidRPr="0011302A" w:rsidRDefault="005525C9"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r>
      <w:tr w:rsidR="00012FF0" w:rsidRPr="0011302A" w14:paraId="78E47739" w14:textId="77777777" w:rsidTr="00242767">
        <w:trPr>
          <w:cantSplit/>
          <w:trHeight w:val="272"/>
        </w:trPr>
        <w:tc>
          <w:tcPr>
            <w:tcW w:w="4500" w:type="dxa"/>
          </w:tcPr>
          <w:p w14:paraId="3E463B1E" w14:textId="77777777" w:rsidR="00012FF0" w:rsidRPr="0011302A" w:rsidRDefault="00012FF0" w:rsidP="0011302A">
            <w:pPr>
              <w:tabs>
                <w:tab w:val="clear" w:pos="5387"/>
                <w:tab w:val="left" w:pos="3390"/>
                <w:tab w:val="left" w:pos="5238"/>
              </w:tabs>
              <w:spacing w:line="360" w:lineRule="exact"/>
              <w:ind w:right="-72"/>
              <w:jc w:val="thaiDistribute"/>
              <w:rPr>
                <w:rFonts w:asciiTheme="majorBidi" w:hAnsiTheme="majorBidi" w:cstheme="majorBidi"/>
                <w:spacing w:val="-8"/>
                <w:sz w:val="28"/>
                <w:szCs w:val="28"/>
                <w:cs/>
              </w:rPr>
            </w:pPr>
            <w:r w:rsidRPr="0011302A">
              <w:rPr>
                <w:rFonts w:asciiTheme="majorBidi" w:hAnsiTheme="majorBidi" w:cstheme="majorBidi"/>
                <w:sz w:val="28"/>
                <w:szCs w:val="28"/>
                <w:cs/>
              </w:rPr>
              <w:t xml:space="preserve">     ซื้อระหว่างปี</w:t>
            </w:r>
          </w:p>
        </w:tc>
        <w:tc>
          <w:tcPr>
            <w:tcW w:w="180" w:type="dxa"/>
          </w:tcPr>
          <w:p w14:paraId="2756BB73"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Pr>
          <w:p w14:paraId="4562048B" w14:textId="77777777" w:rsidR="00012FF0"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gridSpan w:val="2"/>
          </w:tcPr>
          <w:p w14:paraId="5C551333"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46CE690A" w14:textId="77777777" w:rsidR="00012FF0"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tcPr>
          <w:p w14:paraId="77A0727B"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6154CE52" w14:textId="77777777" w:rsidR="00012FF0"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Pr>
          <w:p w14:paraId="0D7C0086"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692CDB43" w14:textId="77777777" w:rsidR="00012FF0"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872730" w:rsidRPr="0011302A" w14:paraId="4288FC83" w14:textId="77777777" w:rsidTr="00242767">
        <w:trPr>
          <w:cantSplit/>
          <w:trHeight w:val="272"/>
        </w:trPr>
        <w:tc>
          <w:tcPr>
            <w:tcW w:w="4500" w:type="dxa"/>
          </w:tcPr>
          <w:p w14:paraId="6FBEB666" w14:textId="77777777" w:rsidR="00872730" w:rsidRPr="0011302A" w:rsidRDefault="00872730" w:rsidP="0011302A">
            <w:pPr>
              <w:tabs>
                <w:tab w:val="clear" w:pos="5387"/>
                <w:tab w:val="left" w:pos="3390"/>
                <w:tab w:val="left" w:pos="5238"/>
              </w:tabs>
              <w:spacing w:line="360" w:lineRule="exact"/>
              <w:ind w:right="-72"/>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     โอนเข้า</w:t>
            </w:r>
            <w:r w:rsidR="00C85162" w:rsidRPr="0011302A">
              <w:rPr>
                <w:rFonts w:asciiTheme="majorBidi" w:hAnsiTheme="majorBidi" w:cstheme="majorBidi" w:hint="cs"/>
                <w:sz w:val="28"/>
                <w:szCs w:val="28"/>
                <w:cs/>
              </w:rPr>
              <w:t xml:space="preserve"> (หมายเหตุ </w:t>
            </w:r>
            <w:r w:rsidR="00C85162" w:rsidRPr="0011302A">
              <w:rPr>
                <w:rFonts w:asciiTheme="majorBidi" w:hAnsiTheme="majorBidi" w:cstheme="majorBidi"/>
                <w:sz w:val="28"/>
                <w:szCs w:val="28"/>
              </w:rPr>
              <w:t>16.1</w:t>
            </w:r>
            <w:r w:rsidR="00C85162" w:rsidRPr="0011302A">
              <w:rPr>
                <w:rFonts w:asciiTheme="majorBidi" w:hAnsiTheme="majorBidi" w:cstheme="majorBidi" w:hint="cs"/>
                <w:sz w:val="28"/>
                <w:szCs w:val="28"/>
                <w:cs/>
              </w:rPr>
              <w:t>)</w:t>
            </w:r>
          </w:p>
        </w:tc>
        <w:tc>
          <w:tcPr>
            <w:tcW w:w="180" w:type="dxa"/>
          </w:tcPr>
          <w:p w14:paraId="02684817" w14:textId="77777777" w:rsidR="00872730" w:rsidRPr="0011302A" w:rsidRDefault="00872730" w:rsidP="0011302A">
            <w:pPr>
              <w:tabs>
                <w:tab w:val="left" w:pos="3390"/>
              </w:tabs>
              <w:spacing w:line="360" w:lineRule="exact"/>
              <w:ind w:left="426"/>
              <w:jc w:val="right"/>
              <w:rPr>
                <w:rFonts w:asciiTheme="majorBidi" w:hAnsiTheme="majorBidi" w:cstheme="majorBidi"/>
                <w:sz w:val="28"/>
                <w:szCs w:val="28"/>
              </w:rPr>
            </w:pPr>
          </w:p>
        </w:tc>
        <w:tc>
          <w:tcPr>
            <w:tcW w:w="1260" w:type="dxa"/>
          </w:tcPr>
          <w:p w14:paraId="75A25685"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194,652,212</w:t>
            </w:r>
          </w:p>
        </w:tc>
        <w:tc>
          <w:tcPr>
            <w:tcW w:w="198" w:type="dxa"/>
            <w:gridSpan w:val="2"/>
          </w:tcPr>
          <w:p w14:paraId="6FDE270C"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388CFC82"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315,713,212</w:t>
            </w:r>
          </w:p>
        </w:tc>
        <w:tc>
          <w:tcPr>
            <w:tcW w:w="198" w:type="dxa"/>
          </w:tcPr>
          <w:p w14:paraId="13BFD887"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96" w:type="dxa"/>
          </w:tcPr>
          <w:p w14:paraId="41E26997"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47,895,510</w:t>
            </w:r>
          </w:p>
        </w:tc>
        <w:tc>
          <w:tcPr>
            <w:tcW w:w="164" w:type="dxa"/>
          </w:tcPr>
          <w:p w14:paraId="25F9A8B0"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96" w:type="dxa"/>
          </w:tcPr>
          <w:p w14:paraId="75C931D0"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558,260,934</w:t>
            </w:r>
          </w:p>
        </w:tc>
      </w:tr>
      <w:tr w:rsidR="00012FF0" w:rsidRPr="0011302A" w14:paraId="580313D2" w14:textId="77777777" w:rsidTr="00242767">
        <w:trPr>
          <w:cantSplit/>
          <w:trHeight w:val="272"/>
        </w:trPr>
        <w:tc>
          <w:tcPr>
            <w:tcW w:w="4500" w:type="dxa"/>
          </w:tcPr>
          <w:p w14:paraId="1C4C027C" w14:textId="77777777" w:rsidR="00012FF0" w:rsidRPr="0011302A" w:rsidRDefault="00872730" w:rsidP="0011302A">
            <w:pPr>
              <w:tabs>
                <w:tab w:val="left" w:pos="3390"/>
              </w:tabs>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     </w:t>
            </w:r>
            <w:r w:rsidR="00012FF0" w:rsidRPr="0011302A">
              <w:rPr>
                <w:rFonts w:asciiTheme="majorBidi" w:hAnsiTheme="majorBidi" w:cstheme="majorBidi"/>
                <w:sz w:val="28"/>
                <w:szCs w:val="28"/>
                <w:cs/>
              </w:rPr>
              <w:t>(โอนออก)</w:t>
            </w:r>
          </w:p>
        </w:tc>
        <w:tc>
          <w:tcPr>
            <w:tcW w:w="180" w:type="dxa"/>
          </w:tcPr>
          <w:p w14:paraId="2B08212B"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vAlign w:val="bottom"/>
          </w:tcPr>
          <w:p w14:paraId="71ED4B74"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(41,702,782)</w:t>
            </w:r>
          </w:p>
        </w:tc>
        <w:tc>
          <w:tcPr>
            <w:tcW w:w="198" w:type="dxa"/>
            <w:gridSpan w:val="2"/>
          </w:tcPr>
          <w:p w14:paraId="3774A35E"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10AC1B4D"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(261,342,627)</w:t>
            </w:r>
          </w:p>
        </w:tc>
        <w:tc>
          <w:tcPr>
            <w:tcW w:w="198" w:type="dxa"/>
          </w:tcPr>
          <w:p w14:paraId="35A01DC2"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tcPr>
          <w:p w14:paraId="5AA26B93"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(16,161,988)</w:t>
            </w:r>
          </w:p>
        </w:tc>
        <w:tc>
          <w:tcPr>
            <w:tcW w:w="164" w:type="dxa"/>
          </w:tcPr>
          <w:p w14:paraId="2405C6E9"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vAlign w:val="bottom"/>
          </w:tcPr>
          <w:p w14:paraId="0CACB0B0"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(319,207,397)</w:t>
            </w:r>
          </w:p>
        </w:tc>
      </w:tr>
      <w:tr w:rsidR="00012FF0" w:rsidRPr="0011302A" w14:paraId="2E9B4B07" w14:textId="77777777" w:rsidTr="00242767">
        <w:trPr>
          <w:cantSplit/>
          <w:trHeight w:val="272"/>
        </w:trPr>
        <w:tc>
          <w:tcPr>
            <w:tcW w:w="4500" w:type="dxa"/>
            <w:hideMark/>
          </w:tcPr>
          <w:p w14:paraId="091C4EDC"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Pr>
          <w:p w14:paraId="1E0A1328"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038DB915"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152,949,430</w:t>
            </w:r>
          </w:p>
        </w:tc>
        <w:tc>
          <w:tcPr>
            <w:tcW w:w="198" w:type="dxa"/>
            <w:gridSpan w:val="2"/>
            <w:tcBorders>
              <w:left w:val="nil"/>
              <w:right w:val="nil"/>
            </w:tcBorders>
          </w:tcPr>
          <w:p w14:paraId="6F01FC0B"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tcPr>
          <w:p w14:paraId="3A2F32A6"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54,370,585</w:t>
            </w:r>
          </w:p>
        </w:tc>
        <w:tc>
          <w:tcPr>
            <w:tcW w:w="198" w:type="dxa"/>
            <w:tcBorders>
              <w:left w:val="nil"/>
              <w:right w:val="nil"/>
            </w:tcBorders>
          </w:tcPr>
          <w:p w14:paraId="3FB6DF80"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65A8F921"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31,733,522</w:t>
            </w:r>
          </w:p>
        </w:tc>
        <w:tc>
          <w:tcPr>
            <w:tcW w:w="164" w:type="dxa"/>
            <w:tcBorders>
              <w:left w:val="nil"/>
              <w:right w:val="nil"/>
            </w:tcBorders>
          </w:tcPr>
          <w:p w14:paraId="1E6A59B5"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71002BC0"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239,053,537</w:t>
            </w:r>
          </w:p>
        </w:tc>
      </w:tr>
      <w:tr w:rsidR="00012FF0" w:rsidRPr="0011302A" w14:paraId="0088CF45" w14:textId="77777777" w:rsidTr="00242767">
        <w:trPr>
          <w:cantSplit/>
          <w:trHeight w:val="272"/>
        </w:trPr>
        <w:tc>
          <w:tcPr>
            <w:tcW w:w="4500" w:type="dxa"/>
            <w:hideMark/>
          </w:tcPr>
          <w:p w14:paraId="169A2323" w14:textId="77777777" w:rsidR="00012FF0" w:rsidRPr="0011302A" w:rsidRDefault="00012FF0" w:rsidP="0011302A">
            <w:pPr>
              <w:tabs>
                <w:tab w:val="left" w:pos="3390"/>
              </w:tabs>
              <w:spacing w:before="120" w:line="360" w:lineRule="exact"/>
              <w:jc w:val="thaiDistribute"/>
              <w:rPr>
                <w:rFonts w:asciiTheme="majorBidi" w:hAnsiTheme="majorBidi" w:cstheme="majorBidi"/>
                <w:sz w:val="28"/>
                <w:szCs w:val="28"/>
              </w:rPr>
            </w:pPr>
            <w:r w:rsidRPr="0011302A">
              <w:rPr>
                <w:rFonts w:asciiTheme="majorBidi" w:hAnsiTheme="majorBidi" w:cstheme="majorBidi"/>
                <w:b/>
                <w:bCs/>
                <w:sz w:val="28"/>
                <w:szCs w:val="28"/>
                <w:u w:val="single"/>
                <w:cs/>
              </w:rPr>
              <w:t>ค่าเสื่อมราคาสะสม</w:t>
            </w:r>
          </w:p>
        </w:tc>
        <w:tc>
          <w:tcPr>
            <w:tcW w:w="180" w:type="dxa"/>
          </w:tcPr>
          <w:p w14:paraId="3242B628"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4452D819"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98" w:type="dxa"/>
            <w:gridSpan w:val="2"/>
            <w:tcBorders>
              <w:left w:val="nil"/>
              <w:bottom w:val="nil"/>
              <w:right w:val="nil"/>
            </w:tcBorders>
          </w:tcPr>
          <w:p w14:paraId="3939206F"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Borders>
              <w:top w:val="double" w:sz="4" w:space="0" w:color="auto"/>
              <w:left w:val="nil"/>
              <w:bottom w:val="nil"/>
              <w:right w:val="nil"/>
            </w:tcBorders>
          </w:tcPr>
          <w:p w14:paraId="5F9E04A2"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98" w:type="dxa"/>
            <w:tcBorders>
              <w:left w:val="nil"/>
              <w:bottom w:val="nil"/>
              <w:right w:val="nil"/>
            </w:tcBorders>
          </w:tcPr>
          <w:p w14:paraId="4C24B18A"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36BBCA2F"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64" w:type="dxa"/>
            <w:tcBorders>
              <w:left w:val="nil"/>
              <w:bottom w:val="nil"/>
              <w:right w:val="nil"/>
            </w:tcBorders>
          </w:tcPr>
          <w:p w14:paraId="5D4838C0"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36B60920"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r>
      <w:tr w:rsidR="00012FF0" w:rsidRPr="0011302A" w14:paraId="4690ECC3" w14:textId="77777777" w:rsidTr="00242767">
        <w:trPr>
          <w:cantSplit/>
          <w:trHeight w:val="272"/>
        </w:trPr>
        <w:tc>
          <w:tcPr>
            <w:tcW w:w="4500" w:type="dxa"/>
            <w:hideMark/>
          </w:tcPr>
          <w:p w14:paraId="1B8437DA"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2563</w:t>
            </w:r>
          </w:p>
        </w:tc>
        <w:tc>
          <w:tcPr>
            <w:tcW w:w="180" w:type="dxa"/>
          </w:tcPr>
          <w:p w14:paraId="3A5F5900"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Pr>
          <w:p w14:paraId="76E619D2" w14:textId="3FFFC593" w:rsidR="00012FF0" w:rsidRPr="0011302A" w:rsidRDefault="00A3479A"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gridSpan w:val="2"/>
          </w:tcPr>
          <w:p w14:paraId="74797416"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72677849" w14:textId="524B61C2" w:rsidR="00012FF0" w:rsidRPr="0011302A" w:rsidRDefault="00A3479A"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tcPr>
          <w:p w14:paraId="067E71F3"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3BE61A45" w14:textId="30F222A6" w:rsidR="00012FF0" w:rsidRPr="0011302A" w:rsidRDefault="00A3479A"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Pr>
          <w:p w14:paraId="058A9C3E"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31989B77" w14:textId="5428059B" w:rsidR="00012FF0" w:rsidRPr="0011302A" w:rsidRDefault="00A3479A"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012FF0" w:rsidRPr="0011302A" w14:paraId="48A145CD" w14:textId="77777777" w:rsidTr="00242767">
        <w:trPr>
          <w:cantSplit/>
          <w:trHeight w:val="81"/>
        </w:trPr>
        <w:tc>
          <w:tcPr>
            <w:tcW w:w="4500" w:type="dxa"/>
            <w:hideMark/>
          </w:tcPr>
          <w:p w14:paraId="40D7C816"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ค่าเสื่อมราคาสำหรับปี</w:t>
            </w:r>
          </w:p>
        </w:tc>
        <w:tc>
          <w:tcPr>
            <w:tcW w:w="180" w:type="dxa"/>
          </w:tcPr>
          <w:p w14:paraId="3123C644"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Pr>
          <w:p w14:paraId="4479E31D"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1,726,321</w:t>
            </w:r>
          </w:p>
        </w:tc>
        <w:tc>
          <w:tcPr>
            <w:tcW w:w="198" w:type="dxa"/>
            <w:gridSpan w:val="2"/>
          </w:tcPr>
          <w:p w14:paraId="130AA328"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1A220449"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8,256,310</w:t>
            </w:r>
          </w:p>
        </w:tc>
        <w:tc>
          <w:tcPr>
            <w:tcW w:w="198" w:type="dxa"/>
          </w:tcPr>
          <w:p w14:paraId="260B1453"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121789A6"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778,804</w:t>
            </w:r>
          </w:p>
        </w:tc>
        <w:tc>
          <w:tcPr>
            <w:tcW w:w="164" w:type="dxa"/>
          </w:tcPr>
          <w:p w14:paraId="2C086273"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58B591A5"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10,761,435</w:t>
            </w:r>
          </w:p>
        </w:tc>
      </w:tr>
      <w:tr w:rsidR="00872730" w:rsidRPr="0011302A" w14:paraId="3B173C8F" w14:textId="77777777" w:rsidTr="00242767">
        <w:trPr>
          <w:cantSplit/>
          <w:trHeight w:val="81"/>
        </w:trPr>
        <w:tc>
          <w:tcPr>
            <w:tcW w:w="4500" w:type="dxa"/>
          </w:tcPr>
          <w:p w14:paraId="6DFFA1A9" w14:textId="77777777" w:rsidR="00872730" w:rsidRPr="0011302A" w:rsidRDefault="00872730" w:rsidP="0011302A">
            <w:pPr>
              <w:tabs>
                <w:tab w:val="left" w:pos="3390"/>
              </w:tabs>
              <w:spacing w:line="360" w:lineRule="exact"/>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     โอนเข้า</w:t>
            </w:r>
            <w:r w:rsidR="00C85162" w:rsidRPr="0011302A">
              <w:rPr>
                <w:rFonts w:asciiTheme="majorBidi" w:hAnsiTheme="majorBidi" w:cstheme="majorBidi" w:hint="cs"/>
                <w:sz w:val="28"/>
                <w:szCs w:val="28"/>
                <w:cs/>
              </w:rPr>
              <w:t xml:space="preserve"> (หมายเหตุ </w:t>
            </w:r>
            <w:r w:rsidR="00C85162" w:rsidRPr="0011302A">
              <w:rPr>
                <w:rFonts w:asciiTheme="majorBidi" w:hAnsiTheme="majorBidi" w:cstheme="majorBidi"/>
                <w:sz w:val="28"/>
                <w:szCs w:val="28"/>
              </w:rPr>
              <w:t>16.1</w:t>
            </w:r>
            <w:r w:rsidR="00C85162" w:rsidRPr="0011302A">
              <w:rPr>
                <w:rFonts w:asciiTheme="majorBidi" w:hAnsiTheme="majorBidi" w:cstheme="majorBidi" w:hint="cs"/>
                <w:sz w:val="28"/>
                <w:szCs w:val="28"/>
                <w:cs/>
              </w:rPr>
              <w:t>)</w:t>
            </w:r>
          </w:p>
        </w:tc>
        <w:tc>
          <w:tcPr>
            <w:tcW w:w="180" w:type="dxa"/>
          </w:tcPr>
          <w:p w14:paraId="02E9C895" w14:textId="77777777" w:rsidR="00872730" w:rsidRPr="0011302A" w:rsidRDefault="00872730" w:rsidP="0011302A">
            <w:pPr>
              <w:tabs>
                <w:tab w:val="left" w:pos="3390"/>
              </w:tabs>
              <w:spacing w:line="360" w:lineRule="exact"/>
              <w:ind w:left="426"/>
              <w:jc w:val="right"/>
              <w:rPr>
                <w:rFonts w:asciiTheme="majorBidi" w:hAnsiTheme="majorBidi" w:cstheme="majorBidi"/>
                <w:sz w:val="28"/>
                <w:szCs w:val="28"/>
              </w:rPr>
            </w:pPr>
          </w:p>
        </w:tc>
        <w:tc>
          <w:tcPr>
            <w:tcW w:w="1260" w:type="dxa"/>
          </w:tcPr>
          <w:p w14:paraId="5DC0BD17"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13,946,772</w:t>
            </w:r>
          </w:p>
        </w:tc>
        <w:tc>
          <w:tcPr>
            <w:tcW w:w="198" w:type="dxa"/>
            <w:gridSpan w:val="2"/>
          </w:tcPr>
          <w:p w14:paraId="462307B4"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48EB67E5"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123,769,674</w:t>
            </w:r>
          </w:p>
        </w:tc>
        <w:tc>
          <w:tcPr>
            <w:tcW w:w="198" w:type="dxa"/>
          </w:tcPr>
          <w:p w14:paraId="09FD9E6D"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96" w:type="dxa"/>
          </w:tcPr>
          <w:p w14:paraId="61B37418"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44,641,074</w:t>
            </w:r>
          </w:p>
        </w:tc>
        <w:tc>
          <w:tcPr>
            <w:tcW w:w="164" w:type="dxa"/>
          </w:tcPr>
          <w:p w14:paraId="3C7994E9"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96" w:type="dxa"/>
          </w:tcPr>
          <w:p w14:paraId="1F528078"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182,357,520</w:t>
            </w:r>
          </w:p>
        </w:tc>
      </w:tr>
      <w:tr w:rsidR="00872730" w:rsidRPr="0011302A" w14:paraId="08DFF311" w14:textId="77777777" w:rsidTr="00357449">
        <w:trPr>
          <w:cantSplit/>
          <w:trHeight w:val="272"/>
        </w:trPr>
        <w:tc>
          <w:tcPr>
            <w:tcW w:w="4500" w:type="dxa"/>
            <w:hideMark/>
          </w:tcPr>
          <w:p w14:paraId="057AFFF0" w14:textId="77777777" w:rsidR="00872730" w:rsidRPr="0011302A" w:rsidRDefault="00872730"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(โอนออก)</w:t>
            </w:r>
          </w:p>
        </w:tc>
        <w:tc>
          <w:tcPr>
            <w:tcW w:w="180" w:type="dxa"/>
          </w:tcPr>
          <w:p w14:paraId="5AB94053" w14:textId="77777777" w:rsidR="00872730" w:rsidRPr="0011302A" w:rsidRDefault="00872730" w:rsidP="0011302A">
            <w:pPr>
              <w:tabs>
                <w:tab w:val="left" w:pos="3390"/>
              </w:tabs>
              <w:spacing w:line="360" w:lineRule="exact"/>
              <w:ind w:left="426"/>
              <w:jc w:val="right"/>
              <w:rPr>
                <w:rFonts w:asciiTheme="majorBidi" w:hAnsiTheme="majorBidi" w:cstheme="majorBidi"/>
                <w:sz w:val="28"/>
                <w:szCs w:val="28"/>
              </w:rPr>
            </w:pPr>
          </w:p>
        </w:tc>
        <w:tc>
          <w:tcPr>
            <w:tcW w:w="1260" w:type="dxa"/>
            <w:tcBorders>
              <w:bottom w:val="single" w:sz="4" w:space="0" w:color="auto"/>
            </w:tcBorders>
          </w:tcPr>
          <w:p w14:paraId="0FE59B74"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98" w:type="dxa"/>
            <w:gridSpan w:val="2"/>
          </w:tcPr>
          <w:p w14:paraId="768968CF"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42" w:type="dxa"/>
            <w:gridSpan w:val="2"/>
            <w:tcBorders>
              <w:bottom w:val="single" w:sz="4" w:space="0" w:color="auto"/>
            </w:tcBorders>
          </w:tcPr>
          <w:p w14:paraId="1086CBD5"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(110,283,977)</w:t>
            </w:r>
          </w:p>
        </w:tc>
        <w:tc>
          <w:tcPr>
            <w:tcW w:w="198" w:type="dxa"/>
          </w:tcPr>
          <w:p w14:paraId="1E465CF5"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tcPr>
          <w:p w14:paraId="0C68EDC9"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(15,296,758)</w:t>
            </w:r>
          </w:p>
        </w:tc>
        <w:tc>
          <w:tcPr>
            <w:tcW w:w="164" w:type="dxa"/>
          </w:tcPr>
          <w:p w14:paraId="3076F623" w14:textId="77777777" w:rsidR="00872730" w:rsidRPr="0011302A" w:rsidRDefault="00872730" w:rsidP="0011302A">
            <w:pPr>
              <w:tabs>
                <w:tab w:val="left" w:pos="3390"/>
              </w:tabs>
              <w:spacing w:line="360" w:lineRule="exact"/>
              <w:jc w:val="right"/>
              <w:rPr>
                <w:rFonts w:asciiTheme="majorBidi" w:hAnsiTheme="majorBidi" w:cstheme="majorBidi"/>
                <w:sz w:val="28"/>
                <w:szCs w:val="28"/>
              </w:rPr>
            </w:pPr>
          </w:p>
        </w:tc>
        <w:tc>
          <w:tcPr>
            <w:tcW w:w="1296" w:type="dxa"/>
            <w:tcBorders>
              <w:bottom w:val="single" w:sz="4" w:space="0" w:color="auto"/>
            </w:tcBorders>
          </w:tcPr>
          <w:p w14:paraId="5ECD6671" w14:textId="77777777" w:rsidR="0087273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(125,580,735)</w:t>
            </w:r>
          </w:p>
        </w:tc>
      </w:tr>
      <w:tr w:rsidR="00012FF0" w:rsidRPr="0011302A" w14:paraId="23AA0D09" w14:textId="77777777" w:rsidTr="00357449">
        <w:trPr>
          <w:cantSplit/>
          <w:trHeight w:val="272"/>
        </w:trPr>
        <w:tc>
          <w:tcPr>
            <w:tcW w:w="4500" w:type="dxa"/>
            <w:hideMark/>
          </w:tcPr>
          <w:p w14:paraId="127C89E0"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Pr>
          <w:p w14:paraId="4EC220C7"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08705A4C"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15,673,093</w:t>
            </w:r>
          </w:p>
        </w:tc>
        <w:tc>
          <w:tcPr>
            <w:tcW w:w="198" w:type="dxa"/>
            <w:gridSpan w:val="2"/>
            <w:tcBorders>
              <w:left w:val="nil"/>
              <w:right w:val="nil"/>
            </w:tcBorders>
          </w:tcPr>
          <w:p w14:paraId="5944CD94"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tcPr>
          <w:p w14:paraId="3F8F9AE8"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21,742,007</w:t>
            </w:r>
          </w:p>
        </w:tc>
        <w:tc>
          <w:tcPr>
            <w:tcW w:w="198" w:type="dxa"/>
            <w:tcBorders>
              <w:left w:val="nil"/>
              <w:right w:val="nil"/>
            </w:tcBorders>
          </w:tcPr>
          <w:p w14:paraId="03367E97"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5CA32532"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30,123,120</w:t>
            </w:r>
          </w:p>
        </w:tc>
        <w:tc>
          <w:tcPr>
            <w:tcW w:w="164" w:type="dxa"/>
            <w:tcBorders>
              <w:left w:val="nil"/>
              <w:right w:val="nil"/>
            </w:tcBorders>
          </w:tcPr>
          <w:p w14:paraId="79D6CDCC"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40A20BC3"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67,538,220</w:t>
            </w:r>
          </w:p>
        </w:tc>
      </w:tr>
      <w:tr w:rsidR="000E7B97" w:rsidRPr="0011302A" w14:paraId="52597706" w14:textId="77777777" w:rsidTr="009A0080">
        <w:trPr>
          <w:cantSplit/>
          <w:trHeight w:val="272"/>
        </w:trPr>
        <w:tc>
          <w:tcPr>
            <w:tcW w:w="4500" w:type="dxa"/>
            <w:hideMark/>
          </w:tcPr>
          <w:p w14:paraId="4DC2D9E7" w14:textId="77777777" w:rsidR="000E7B97" w:rsidRPr="0011302A" w:rsidRDefault="000E7B97" w:rsidP="0011302A">
            <w:pPr>
              <w:tabs>
                <w:tab w:val="left" w:pos="3390"/>
              </w:tabs>
              <w:spacing w:before="200" w:line="360" w:lineRule="exact"/>
              <w:jc w:val="thaiDistribute"/>
              <w:rPr>
                <w:rFonts w:asciiTheme="majorBidi" w:hAnsiTheme="majorBidi" w:cstheme="majorBidi"/>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2563</w:t>
            </w:r>
          </w:p>
        </w:tc>
        <w:tc>
          <w:tcPr>
            <w:tcW w:w="180" w:type="dxa"/>
          </w:tcPr>
          <w:p w14:paraId="472E3F45" w14:textId="77777777" w:rsidR="000E7B97" w:rsidRPr="0011302A" w:rsidRDefault="000E7B97" w:rsidP="0011302A">
            <w:pPr>
              <w:tabs>
                <w:tab w:val="left" w:pos="3390"/>
              </w:tabs>
              <w:spacing w:line="360" w:lineRule="exact"/>
              <w:ind w:left="426"/>
              <w:jc w:val="right"/>
              <w:rPr>
                <w:rFonts w:asciiTheme="majorBidi" w:hAnsiTheme="majorBidi" w:cstheme="majorBidi"/>
                <w:sz w:val="28"/>
                <w:szCs w:val="28"/>
              </w:rPr>
            </w:pPr>
          </w:p>
        </w:tc>
        <w:tc>
          <w:tcPr>
            <w:tcW w:w="1260" w:type="dxa"/>
            <w:tcBorders>
              <w:left w:val="nil"/>
              <w:bottom w:val="double" w:sz="4" w:space="0" w:color="auto"/>
              <w:right w:val="nil"/>
            </w:tcBorders>
            <w:vAlign w:val="bottom"/>
          </w:tcPr>
          <w:p w14:paraId="543E176D" w14:textId="77777777" w:rsidR="000E7B97"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137,276,337</w:t>
            </w:r>
          </w:p>
        </w:tc>
        <w:tc>
          <w:tcPr>
            <w:tcW w:w="198" w:type="dxa"/>
            <w:gridSpan w:val="2"/>
            <w:tcBorders>
              <w:left w:val="nil"/>
              <w:right w:val="nil"/>
            </w:tcBorders>
            <w:vAlign w:val="bottom"/>
          </w:tcPr>
          <w:p w14:paraId="6D1596DF" w14:textId="77777777" w:rsidR="000E7B97" w:rsidRPr="0011302A" w:rsidRDefault="000E7B97" w:rsidP="0011302A">
            <w:pPr>
              <w:tabs>
                <w:tab w:val="left" w:pos="3390"/>
              </w:tabs>
              <w:spacing w:line="360" w:lineRule="exact"/>
              <w:jc w:val="right"/>
              <w:rPr>
                <w:rFonts w:asciiTheme="majorBidi" w:hAnsiTheme="majorBidi" w:cstheme="majorBidi"/>
                <w:sz w:val="28"/>
                <w:szCs w:val="28"/>
              </w:rPr>
            </w:pPr>
          </w:p>
        </w:tc>
        <w:tc>
          <w:tcPr>
            <w:tcW w:w="1242" w:type="dxa"/>
            <w:gridSpan w:val="2"/>
            <w:tcBorders>
              <w:left w:val="nil"/>
              <w:bottom w:val="double" w:sz="4" w:space="0" w:color="auto"/>
              <w:right w:val="nil"/>
            </w:tcBorders>
            <w:vAlign w:val="bottom"/>
          </w:tcPr>
          <w:p w14:paraId="7049E6E3" w14:textId="77777777" w:rsidR="000E7B97"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32,628,578</w:t>
            </w:r>
          </w:p>
        </w:tc>
        <w:tc>
          <w:tcPr>
            <w:tcW w:w="198" w:type="dxa"/>
            <w:tcBorders>
              <w:left w:val="nil"/>
              <w:right w:val="nil"/>
            </w:tcBorders>
            <w:vAlign w:val="bottom"/>
          </w:tcPr>
          <w:p w14:paraId="5E2B98A9" w14:textId="77777777" w:rsidR="000E7B97" w:rsidRPr="0011302A" w:rsidRDefault="000E7B97" w:rsidP="0011302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498C7186" w14:textId="77777777" w:rsidR="000E7B97"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1,610,402</w:t>
            </w:r>
          </w:p>
        </w:tc>
        <w:tc>
          <w:tcPr>
            <w:tcW w:w="164" w:type="dxa"/>
            <w:tcBorders>
              <w:left w:val="nil"/>
              <w:right w:val="nil"/>
            </w:tcBorders>
            <w:vAlign w:val="bottom"/>
          </w:tcPr>
          <w:p w14:paraId="2BEBEB43" w14:textId="77777777" w:rsidR="000E7B97" w:rsidRPr="0011302A" w:rsidRDefault="000E7B97" w:rsidP="0011302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14AD2B0E" w14:textId="77777777" w:rsidR="000E7B97"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171,515,317</w:t>
            </w:r>
          </w:p>
        </w:tc>
      </w:tr>
      <w:tr w:rsidR="00012FF0" w:rsidRPr="0011302A" w14:paraId="173EBEA6" w14:textId="77777777" w:rsidTr="00242767">
        <w:trPr>
          <w:cantSplit/>
          <w:trHeight w:val="272"/>
        </w:trPr>
        <w:tc>
          <w:tcPr>
            <w:tcW w:w="4500" w:type="dxa"/>
            <w:hideMark/>
          </w:tcPr>
          <w:p w14:paraId="4D381132" w14:textId="77777777" w:rsidR="00012FF0" w:rsidRPr="0011302A" w:rsidRDefault="00012FF0" w:rsidP="0011302A">
            <w:pPr>
              <w:tabs>
                <w:tab w:val="left" w:pos="3390"/>
              </w:tabs>
              <w:spacing w:before="200" w:line="360" w:lineRule="exact"/>
              <w:jc w:val="thaiDistribute"/>
              <w:rPr>
                <w:rFonts w:asciiTheme="majorBidi" w:hAnsiTheme="majorBidi" w:cstheme="majorBidi"/>
                <w:spacing w:val="-4"/>
                <w:sz w:val="28"/>
                <w:szCs w:val="28"/>
              </w:rPr>
            </w:pPr>
            <w:r w:rsidRPr="0011302A">
              <w:rPr>
                <w:rFonts w:asciiTheme="majorBidi" w:hAnsiTheme="majorBidi"/>
                <w:b/>
                <w:bCs/>
                <w:spacing w:val="-4"/>
                <w:sz w:val="28"/>
                <w:szCs w:val="28"/>
                <w:cs/>
              </w:rPr>
              <w:t>ค่าเสื่อมราคา</w:t>
            </w:r>
            <w:r w:rsidRPr="0011302A">
              <w:rPr>
                <w:rFonts w:asciiTheme="majorBidi" w:hAnsiTheme="majorBidi" w:cstheme="majorBidi"/>
                <w:b/>
                <w:bCs/>
                <w:spacing w:val="-4"/>
                <w:sz w:val="28"/>
                <w:szCs w:val="28"/>
                <w:cs/>
              </w:rPr>
              <w:t>ซึ่งรวมอยู่ในงบกำไรขาดทุนเบ็ดเสร็จสำหรับปี</w:t>
            </w:r>
            <w:r w:rsidRPr="0011302A">
              <w:rPr>
                <w:rFonts w:asciiTheme="majorBidi" w:hAnsiTheme="majorBidi" w:cstheme="majorBidi"/>
                <w:b/>
                <w:bCs/>
                <w:spacing w:val="-4"/>
                <w:sz w:val="28"/>
                <w:szCs w:val="28"/>
              </w:rPr>
              <w:t>:</w:t>
            </w:r>
          </w:p>
        </w:tc>
        <w:tc>
          <w:tcPr>
            <w:tcW w:w="180" w:type="dxa"/>
          </w:tcPr>
          <w:p w14:paraId="7AF89A34"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Pr>
          <w:p w14:paraId="2E40C470"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98" w:type="dxa"/>
            <w:gridSpan w:val="2"/>
          </w:tcPr>
          <w:p w14:paraId="05BCC6CC"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Pr>
          <w:p w14:paraId="362325E0"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98" w:type="dxa"/>
          </w:tcPr>
          <w:p w14:paraId="7D70CAD4"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6B2219A7"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64" w:type="dxa"/>
          </w:tcPr>
          <w:p w14:paraId="163F1894"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Pr>
          <w:p w14:paraId="0D9E9174"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r>
      <w:tr w:rsidR="00012FF0" w:rsidRPr="0011302A" w14:paraId="4E45DB47" w14:textId="77777777" w:rsidTr="00242767">
        <w:trPr>
          <w:cantSplit/>
          <w:trHeight w:val="272"/>
        </w:trPr>
        <w:tc>
          <w:tcPr>
            <w:tcW w:w="4500" w:type="dxa"/>
            <w:hideMark/>
          </w:tcPr>
          <w:p w14:paraId="5D249FEC" w14:textId="77777777" w:rsidR="00012FF0" w:rsidRPr="0011302A" w:rsidRDefault="00012FF0"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Pr>
          <w:p w14:paraId="611814B9" w14:textId="77777777" w:rsidR="00012FF0" w:rsidRPr="0011302A" w:rsidRDefault="00012FF0" w:rsidP="0011302A">
            <w:pPr>
              <w:tabs>
                <w:tab w:val="left" w:pos="3390"/>
              </w:tabs>
              <w:spacing w:line="360" w:lineRule="exact"/>
              <w:ind w:left="426"/>
              <w:jc w:val="right"/>
              <w:rPr>
                <w:rFonts w:asciiTheme="majorBidi" w:hAnsiTheme="majorBidi" w:cstheme="majorBidi"/>
                <w:sz w:val="28"/>
                <w:szCs w:val="28"/>
              </w:rPr>
            </w:pPr>
          </w:p>
        </w:tc>
        <w:tc>
          <w:tcPr>
            <w:tcW w:w="1260" w:type="dxa"/>
            <w:tcBorders>
              <w:left w:val="nil"/>
              <w:right w:val="nil"/>
            </w:tcBorders>
          </w:tcPr>
          <w:p w14:paraId="73DFDDF0"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98" w:type="dxa"/>
            <w:gridSpan w:val="2"/>
            <w:tcBorders>
              <w:left w:val="nil"/>
              <w:right w:val="nil"/>
            </w:tcBorders>
          </w:tcPr>
          <w:p w14:paraId="6E522D21"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42" w:type="dxa"/>
            <w:gridSpan w:val="2"/>
            <w:tcBorders>
              <w:left w:val="nil"/>
              <w:right w:val="nil"/>
            </w:tcBorders>
          </w:tcPr>
          <w:p w14:paraId="619A4F63"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98" w:type="dxa"/>
            <w:tcBorders>
              <w:left w:val="nil"/>
              <w:right w:val="nil"/>
            </w:tcBorders>
          </w:tcPr>
          <w:p w14:paraId="77E4614D"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left w:val="nil"/>
              <w:right w:val="nil"/>
            </w:tcBorders>
          </w:tcPr>
          <w:p w14:paraId="0F75CD19"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tcPr>
          <w:p w14:paraId="3549F0F4" w14:textId="77777777" w:rsidR="00012FF0" w:rsidRPr="0011302A" w:rsidRDefault="00012FF0" w:rsidP="0011302A">
            <w:pPr>
              <w:tabs>
                <w:tab w:val="left" w:pos="3390"/>
              </w:tabs>
              <w:spacing w:line="360" w:lineRule="exact"/>
              <w:jc w:val="right"/>
              <w:rPr>
                <w:rFonts w:asciiTheme="majorBidi" w:hAnsiTheme="majorBidi" w:cstheme="majorBidi"/>
                <w:sz w:val="28"/>
                <w:szCs w:val="28"/>
              </w:rPr>
            </w:pPr>
          </w:p>
        </w:tc>
        <w:tc>
          <w:tcPr>
            <w:tcW w:w="1296" w:type="dxa"/>
            <w:tcBorders>
              <w:left w:val="nil"/>
              <w:bottom w:val="double" w:sz="4" w:space="0" w:color="auto"/>
              <w:right w:val="nil"/>
            </w:tcBorders>
          </w:tcPr>
          <w:p w14:paraId="70AD954F" w14:textId="77777777" w:rsidR="00012FF0" w:rsidRPr="0011302A" w:rsidRDefault="0035744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10,761,435</w:t>
            </w:r>
          </w:p>
        </w:tc>
      </w:tr>
    </w:tbl>
    <w:p w14:paraId="68FA1C11" w14:textId="77777777" w:rsidR="00FE07F9" w:rsidRPr="0011302A" w:rsidRDefault="00FE07F9" w:rsidP="0011302A">
      <w:pPr>
        <w:spacing w:before="60" w:line="360" w:lineRule="exact"/>
        <w:ind w:left="357"/>
        <w:jc w:val="thaiDistribute"/>
        <w:rPr>
          <w:rFonts w:asciiTheme="majorBidi" w:hAnsiTheme="majorBidi" w:cstheme="majorBidi"/>
          <w:sz w:val="28"/>
          <w:szCs w:val="28"/>
        </w:rPr>
      </w:pPr>
      <w:r w:rsidRPr="0011302A">
        <w:rPr>
          <w:rFonts w:asciiTheme="majorBidi" w:hAnsiTheme="majorBidi"/>
          <w:sz w:val="28"/>
          <w:szCs w:val="28"/>
          <w:cs/>
        </w:rPr>
        <w:t xml:space="preserve">ราคาทุนของสินทรัพย์ที่คำนวณค่าเสื่อมราคาครบแล้วและยังคงใช้งานอยู่ ณ วันที่ </w:t>
      </w:r>
      <w:r w:rsidR="00F83615" w:rsidRPr="0011302A">
        <w:rPr>
          <w:rFonts w:asciiTheme="majorBidi" w:hAnsiTheme="majorBidi" w:cstheme="majorBidi"/>
          <w:sz w:val="28"/>
          <w:szCs w:val="28"/>
        </w:rPr>
        <w:t xml:space="preserve">31 </w:t>
      </w:r>
      <w:r w:rsidR="00F83615" w:rsidRPr="0011302A">
        <w:rPr>
          <w:rFonts w:asciiTheme="majorBidi" w:hAnsiTheme="majorBidi" w:cstheme="majorBidi"/>
          <w:sz w:val="28"/>
          <w:szCs w:val="28"/>
          <w:cs/>
        </w:rPr>
        <w:t xml:space="preserve">ธันวาคม </w:t>
      </w:r>
      <w:r w:rsidR="00F83615" w:rsidRPr="0011302A">
        <w:rPr>
          <w:rFonts w:asciiTheme="majorBidi" w:hAnsiTheme="majorBidi" w:cstheme="majorBidi"/>
          <w:sz w:val="28"/>
          <w:szCs w:val="28"/>
        </w:rPr>
        <w:t>2563</w:t>
      </w:r>
      <w:r w:rsidRPr="0011302A">
        <w:rPr>
          <w:rFonts w:asciiTheme="majorBidi" w:hAnsiTheme="majorBidi"/>
          <w:sz w:val="28"/>
          <w:szCs w:val="28"/>
          <w:cs/>
        </w:rPr>
        <w:t xml:space="preserve"> ของงบการเงินรวมมีจำนวน </w:t>
      </w:r>
      <w:r w:rsidR="007F647C" w:rsidRPr="0011302A">
        <w:rPr>
          <w:rFonts w:asciiTheme="majorBidi" w:hAnsiTheme="majorBidi"/>
          <w:sz w:val="28"/>
          <w:szCs w:val="28"/>
        </w:rPr>
        <w:t>27.36</w:t>
      </w:r>
      <w:r w:rsidR="00F83615" w:rsidRPr="0011302A">
        <w:rPr>
          <w:rFonts w:asciiTheme="majorBidi" w:hAnsiTheme="majorBidi"/>
          <w:sz w:val="28"/>
          <w:szCs w:val="28"/>
        </w:rPr>
        <w:t xml:space="preserve"> </w:t>
      </w:r>
      <w:r w:rsidRPr="0011302A">
        <w:rPr>
          <w:rFonts w:asciiTheme="majorBidi" w:hAnsiTheme="majorBidi"/>
          <w:sz w:val="28"/>
          <w:szCs w:val="28"/>
          <w:cs/>
        </w:rPr>
        <w:t xml:space="preserve">ล้านบาท </w:t>
      </w:r>
    </w:p>
    <w:p w14:paraId="5E1399E1" w14:textId="77777777" w:rsidR="00C85162" w:rsidRPr="0011302A" w:rsidRDefault="00FE07F9" w:rsidP="0011302A">
      <w:pPr>
        <w:spacing w:before="60" w:line="360" w:lineRule="exact"/>
        <w:ind w:left="360"/>
        <w:jc w:val="thaiDistribute"/>
        <w:rPr>
          <w:rFonts w:asciiTheme="majorBidi" w:hAnsiTheme="majorBidi"/>
          <w:sz w:val="28"/>
          <w:szCs w:val="28"/>
        </w:rPr>
      </w:pPr>
      <w:r w:rsidRPr="0011302A">
        <w:rPr>
          <w:rFonts w:asciiTheme="majorBidi" w:hAnsiTheme="majorBidi"/>
          <w:sz w:val="28"/>
          <w:szCs w:val="28"/>
          <w:cs/>
        </w:rPr>
        <w:t>ตามมติที่ประชุมคณะกรรมการบริษัทของ บริษัท แอด</w:t>
      </w:r>
      <w:proofErr w:type="spellStart"/>
      <w:r w:rsidRPr="0011302A">
        <w:rPr>
          <w:rFonts w:asciiTheme="majorBidi" w:hAnsiTheme="majorBidi"/>
          <w:sz w:val="28"/>
          <w:szCs w:val="28"/>
          <w:cs/>
        </w:rPr>
        <w:t>วานซ์</w:t>
      </w:r>
      <w:proofErr w:type="spellEnd"/>
      <w:r w:rsidRPr="0011302A">
        <w:rPr>
          <w:rFonts w:asciiTheme="majorBidi" w:hAnsiTheme="majorBidi"/>
          <w:sz w:val="28"/>
          <w:szCs w:val="28"/>
          <w:cs/>
        </w:rPr>
        <w:t xml:space="preserve"> คอน</w:t>
      </w:r>
      <w:proofErr w:type="spellStart"/>
      <w:r w:rsidRPr="0011302A">
        <w:rPr>
          <w:rFonts w:asciiTheme="majorBidi" w:hAnsiTheme="majorBidi"/>
          <w:sz w:val="28"/>
          <w:szCs w:val="28"/>
          <w:cs/>
        </w:rPr>
        <w:t>เนคชั่น</w:t>
      </w:r>
      <w:proofErr w:type="spellEnd"/>
      <w:r w:rsidRPr="0011302A">
        <w:rPr>
          <w:rFonts w:asciiTheme="majorBidi" w:hAnsiTheme="majorBidi"/>
          <w:sz w:val="28"/>
          <w:szCs w:val="28"/>
          <w:cs/>
        </w:rPr>
        <w:t xml:space="preserve"> </w:t>
      </w:r>
      <w:proofErr w:type="spellStart"/>
      <w:r w:rsidRPr="0011302A">
        <w:rPr>
          <w:rFonts w:asciiTheme="majorBidi" w:hAnsiTheme="majorBidi"/>
          <w:sz w:val="28"/>
          <w:szCs w:val="28"/>
          <w:cs/>
        </w:rPr>
        <w:t>คอร์</w:t>
      </w:r>
      <w:proofErr w:type="spellEnd"/>
      <w:r w:rsidRPr="0011302A">
        <w:rPr>
          <w:rFonts w:asciiTheme="majorBidi" w:hAnsiTheme="majorBidi"/>
          <w:sz w:val="28"/>
          <w:szCs w:val="28"/>
          <w:cs/>
        </w:rPr>
        <w:t xml:space="preserve">ปอเรชั่น จำกัด (มหาชน) ครั้งที่ </w:t>
      </w:r>
      <w:r w:rsidRPr="0011302A">
        <w:rPr>
          <w:rFonts w:asciiTheme="majorBidi" w:hAnsiTheme="majorBidi" w:cstheme="majorBidi"/>
          <w:sz w:val="28"/>
          <w:szCs w:val="28"/>
        </w:rPr>
        <w:t>5/2563</w:t>
      </w:r>
      <w:r w:rsidRPr="0011302A">
        <w:rPr>
          <w:rFonts w:asciiTheme="majorBidi" w:hAnsiTheme="majorBidi"/>
          <w:sz w:val="28"/>
          <w:szCs w:val="28"/>
          <w:cs/>
        </w:rPr>
        <w:t xml:space="preserve"> </w:t>
      </w:r>
      <w:r w:rsidR="00C85162" w:rsidRPr="0011302A">
        <w:rPr>
          <w:rFonts w:asciiTheme="majorBidi" w:hAnsiTheme="majorBidi" w:hint="cs"/>
          <w:sz w:val="28"/>
          <w:szCs w:val="28"/>
          <w:cs/>
        </w:rPr>
        <w:br/>
      </w:r>
      <w:r w:rsidRPr="0011302A">
        <w:rPr>
          <w:rFonts w:asciiTheme="majorBidi" w:hAnsiTheme="majorBidi"/>
          <w:spacing w:val="-4"/>
          <w:sz w:val="28"/>
          <w:szCs w:val="28"/>
          <w:cs/>
        </w:rPr>
        <w:t xml:space="preserve">เมื่อวันที่ </w:t>
      </w:r>
      <w:r w:rsidRPr="0011302A">
        <w:rPr>
          <w:rFonts w:asciiTheme="majorBidi" w:hAnsiTheme="majorBidi" w:cstheme="majorBidi"/>
          <w:spacing w:val="-4"/>
          <w:sz w:val="28"/>
          <w:szCs w:val="28"/>
        </w:rPr>
        <w:t>29</w:t>
      </w:r>
      <w:r w:rsidRPr="0011302A">
        <w:rPr>
          <w:rFonts w:asciiTheme="majorBidi" w:hAnsiTheme="majorBidi"/>
          <w:spacing w:val="-4"/>
          <w:sz w:val="28"/>
          <w:szCs w:val="28"/>
          <w:cs/>
        </w:rPr>
        <w:t xml:space="preserve"> พฤษภาคม </w:t>
      </w:r>
      <w:r w:rsidRPr="0011302A">
        <w:rPr>
          <w:rFonts w:asciiTheme="majorBidi" w:hAnsiTheme="majorBidi" w:cstheme="majorBidi"/>
          <w:spacing w:val="-4"/>
          <w:sz w:val="28"/>
          <w:szCs w:val="28"/>
        </w:rPr>
        <w:t>2563</w:t>
      </w:r>
      <w:r w:rsidRPr="0011302A">
        <w:rPr>
          <w:rFonts w:asciiTheme="majorBidi" w:hAnsiTheme="majorBidi"/>
          <w:spacing w:val="-4"/>
          <w:sz w:val="28"/>
          <w:szCs w:val="28"/>
          <w:cs/>
        </w:rPr>
        <w:t xml:space="preserve"> มีมติให้หยุดประกอบกิจการของบริษัท ซี.อี.ไอ.(เชียงใหม่) จำกัด </w:t>
      </w:r>
      <w:r w:rsidRPr="0011302A">
        <w:rPr>
          <w:rFonts w:asciiTheme="majorBidi" w:hAnsiTheme="majorBidi" w:cstheme="majorBidi"/>
          <w:spacing w:val="-4"/>
          <w:sz w:val="28"/>
          <w:szCs w:val="28"/>
        </w:rPr>
        <w:t>“</w:t>
      </w:r>
      <w:r w:rsidRPr="0011302A">
        <w:rPr>
          <w:rFonts w:asciiTheme="majorBidi" w:hAnsiTheme="majorBidi"/>
          <w:spacing w:val="-4"/>
          <w:sz w:val="28"/>
          <w:szCs w:val="28"/>
          <w:cs/>
        </w:rPr>
        <w:t>ซี.อี.ไอ.</w:t>
      </w:r>
      <w:r w:rsidRPr="0011302A">
        <w:rPr>
          <w:rFonts w:asciiTheme="majorBidi" w:hAnsiTheme="majorBidi" w:cstheme="majorBidi"/>
          <w:spacing w:val="-4"/>
          <w:sz w:val="28"/>
          <w:szCs w:val="28"/>
        </w:rPr>
        <w:t xml:space="preserve">” </w:t>
      </w:r>
      <w:r w:rsidRPr="0011302A">
        <w:rPr>
          <w:rFonts w:asciiTheme="majorBidi" w:hAnsiTheme="majorBidi"/>
          <w:spacing w:val="-4"/>
          <w:sz w:val="28"/>
          <w:szCs w:val="28"/>
          <w:cs/>
        </w:rPr>
        <w:t>ซึ่งเป็นบริษัทย่อย</w:t>
      </w:r>
      <w:r w:rsidRPr="0011302A">
        <w:rPr>
          <w:rFonts w:asciiTheme="majorBidi" w:hAnsiTheme="majorBidi"/>
          <w:spacing w:val="-6"/>
          <w:sz w:val="28"/>
          <w:szCs w:val="28"/>
          <w:cs/>
        </w:rPr>
        <w:t>ของบริษัทโดยไม่มีกำหนด เนื่องจาก ซี.อี.ไอ. ประกอบกิจการร้านอาหารและการจัดประชุมสัมมนา และได้รับผลกระทบโดยตรง</w:t>
      </w:r>
      <w:r w:rsidRPr="0011302A">
        <w:rPr>
          <w:rFonts w:asciiTheme="majorBidi" w:hAnsiTheme="majorBidi"/>
          <w:sz w:val="28"/>
          <w:szCs w:val="28"/>
          <w:cs/>
        </w:rPr>
        <w:t>จากสถานการณ์การระบาดของโรค</w:t>
      </w:r>
      <w:proofErr w:type="spellStart"/>
      <w:r w:rsidRPr="0011302A">
        <w:rPr>
          <w:rFonts w:asciiTheme="majorBidi" w:hAnsiTheme="majorBidi"/>
          <w:sz w:val="28"/>
          <w:szCs w:val="28"/>
          <w:cs/>
        </w:rPr>
        <w:t>ไวรัส</w:t>
      </w:r>
      <w:proofErr w:type="spellEnd"/>
      <w:r w:rsidRPr="0011302A">
        <w:rPr>
          <w:rFonts w:asciiTheme="majorBidi" w:hAnsiTheme="majorBidi"/>
          <w:sz w:val="28"/>
          <w:szCs w:val="28"/>
          <w:cs/>
        </w:rPr>
        <w:t xml:space="preserve">โคโรนา </w:t>
      </w:r>
      <w:r w:rsidRPr="0011302A">
        <w:rPr>
          <w:rFonts w:asciiTheme="majorBidi" w:hAnsiTheme="majorBidi" w:cstheme="majorBidi"/>
          <w:sz w:val="28"/>
          <w:szCs w:val="28"/>
        </w:rPr>
        <w:t xml:space="preserve">2019 (COVID-19) </w:t>
      </w:r>
      <w:r w:rsidRPr="0011302A">
        <w:rPr>
          <w:rFonts w:asciiTheme="majorBidi" w:hAnsiTheme="majorBidi"/>
          <w:sz w:val="28"/>
          <w:szCs w:val="28"/>
          <w:cs/>
        </w:rPr>
        <w:t xml:space="preserve">ซึ่งรายได้ร้อยละ </w:t>
      </w:r>
      <w:r w:rsidRPr="0011302A">
        <w:rPr>
          <w:rFonts w:asciiTheme="majorBidi" w:hAnsiTheme="majorBidi" w:cstheme="majorBidi"/>
          <w:sz w:val="28"/>
          <w:szCs w:val="28"/>
        </w:rPr>
        <w:t>90</w:t>
      </w:r>
      <w:r w:rsidRPr="0011302A">
        <w:rPr>
          <w:rFonts w:asciiTheme="majorBidi" w:hAnsiTheme="majorBidi"/>
          <w:sz w:val="28"/>
          <w:szCs w:val="28"/>
          <w:cs/>
        </w:rPr>
        <w:t xml:space="preserve"> ของ ซี.อี.ไอ. มาจากนักท่องเที่ยว</w:t>
      </w:r>
      <w:r w:rsidRPr="0011302A">
        <w:rPr>
          <w:rFonts w:asciiTheme="majorBidi" w:hAnsiTheme="majorBidi"/>
          <w:spacing w:val="-4"/>
          <w:sz w:val="28"/>
          <w:szCs w:val="28"/>
          <w:cs/>
        </w:rPr>
        <w:t>และการจัดประชุมสัมมนา บริษัทไม่สามารถประเมินได้ว่าสถานการณ์จะกลับมาเป็นปกติเมื่อใด แต่ ซี.อี.ไอ. มีภาระค่าใช้จ่าย</w:t>
      </w:r>
      <w:r w:rsidRPr="0011302A">
        <w:rPr>
          <w:rFonts w:asciiTheme="majorBidi" w:hAnsiTheme="majorBidi"/>
          <w:sz w:val="28"/>
          <w:szCs w:val="28"/>
          <w:cs/>
        </w:rPr>
        <w:t xml:space="preserve">เดือนละประมาณ </w:t>
      </w:r>
      <w:r w:rsidRPr="0011302A">
        <w:rPr>
          <w:rFonts w:asciiTheme="majorBidi" w:hAnsiTheme="majorBidi" w:cstheme="majorBidi"/>
          <w:sz w:val="28"/>
          <w:szCs w:val="28"/>
        </w:rPr>
        <w:t>1.80</w:t>
      </w:r>
      <w:r w:rsidRPr="0011302A">
        <w:rPr>
          <w:rFonts w:asciiTheme="majorBidi" w:hAnsiTheme="majorBidi"/>
          <w:sz w:val="28"/>
          <w:szCs w:val="28"/>
          <w:cs/>
        </w:rPr>
        <w:t xml:space="preserve"> ล้านบาท คณะกรรมการบริษัทจึงมีมติให้หยุดประกอบกิจการของ ซี.อี.ไอ. และเลิกจ้างพนักงาน</w:t>
      </w:r>
    </w:p>
    <w:p w14:paraId="3103478C" w14:textId="77777777" w:rsidR="00C85162" w:rsidRPr="0011302A" w:rsidRDefault="00FE07F9" w:rsidP="0011302A">
      <w:pPr>
        <w:spacing w:before="60" w:line="360" w:lineRule="exact"/>
        <w:ind w:left="357"/>
        <w:jc w:val="thaiDistribute"/>
        <w:rPr>
          <w:rFonts w:asciiTheme="majorBidi" w:hAnsiTheme="majorBidi" w:cstheme="majorBidi"/>
          <w:sz w:val="28"/>
          <w:szCs w:val="28"/>
        </w:rPr>
      </w:pPr>
      <w:r w:rsidRPr="0011302A">
        <w:rPr>
          <w:rFonts w:asciiTheme="majorBidi" w:hAnsiTheme="majorBidi"/>
          <w:sz w:val="28"/>
          <w:szCs w:val="28"/>
          <w:cs/>
        </w:rPr>
        <w:t>ทั้งนี้</w:t>
      </w:r>
      <w:r w:rsidR="00C85162" w:rsidRPr="0011302A">
        <w:rPr>
          <w:rFonts w:asciiTheme="majorBidi" w:hAnsiTheme="majorBidi"/>
          <w:sz w:val="28"/>
          <w:szCs w:val="28"/>
        </w:rPr>
        <w:t xml:space="preserve"> </w:t>
      </w:r>
      <w:r w:rsidRPr="0011302A">
        <w:rPr>
          <w:rFonts w:asciiTheme="majorBidi" w:hAnsiTheme="majorBidi"/>
          <w:sz w:val="28"/>
          <w:szCs w:val="28"/>
          <w:cs/>
        </w:rPr>
        <w:t xml:space="preserve">บริษัท ซี.อี.ไอ.(เชียงใหม่) จำกัด ได้หยุดประกอบกิจการตามที่กล่าวไว้ข้างต้นแล้ว ตั้งแต่วันที่ </w:t>
      </w:r>
      <w:r w:rsidRPr="0011302A">
        <w:rPr>
          <w:rFonts w:asciiTheme="majorBidi" w:hAnsiTheme="majorBidi" w:cstheme="majorBidi"/>
          <w:sz w:val="28"/>
          <w:szCs w:val="28"/>
        </w:rPr>
        <w:t>1</w:t>
      </w:r>
      <w:r w:rsidRPr="0011302A">
        <w:rPr>
          <w:rFonts w:asciiTheme="majorBidi" w:hAnsiTheme="majorBidi"/>
          <w:sz w:val="28"/>
          <w:szCs w:val="28"/>
          <w:cs/>
        </w:rPr>
        <w:t xml:space="preserve"> เมษายน </w:t>
      </w:r>
      <w:r w:rsidRPr="0011302A">
        <w:rPr>
          <w:rFonts w:asciiTheme="majorBidi" w:hAnsiTheme="majorBidi" w:cstheme="majorBidi"/>
          <w:sz w:val="28"/>
          <w:szCs w:val="28"/>
        </w:rPr>
        <w:t xml:space="preserve">2563 </w:t>
      </w:r>
    </w:p>
    <w:p w14:paraId="65DC9488" w14:textId="77777777" w:rsidR="00FE07F9" w:rsidRPr="0011302A" w:rsidRDefault="00FE07F9" w:rsidP="0011302A">
      <w:pPr>
        <w:spacing w:before="60" w:line="360" w:lineRule="exact"/>
        <w:ind w:left="357"/>
        <w:jc w:val="thaiDistribute"/>
        <w:rPr>
          <w:rFonts w:asciiTheme="majorBidi" w:hAnsiTheme="majorBidi" w:cstheme="majorBidi"/>
          <w:sz w:val="28"/>
          <w:szCs w:val="28"/>
        </w:rPr>
      </w:pPr>
      <w:r w:rsidRPr="0011302A">
        <w:rPr>
          <w:rFonts w:asciiTheme="majorBidi" w:hAnsiTheme="majorBidi"/>
          <w:spacing w:val="10"/>
          <w:sz w:val="28"/>
          <w:szCs w:val="28"/>
          <w:cs/>
        </w:rPr>
        <w:t xml:space="preserve">ในระหว่างปี </w:t>
      </w:r>
      <w:r w:rsidRPr="0011302A">
        <w:rPr>
          <w:rFonts w:asciiTheme="majorBidi" w:hAnsiTheme="majorBidi" w:cstheme="majorBidi"/>
          <w:spacing w:val="10"/>
          <w:sz w:val="28"/>
          <w:szCs w:val="28"/>
        </w:rPr>
        <w:t>2563</w:t>
      </w:r>
      <w:r w:rsidRPr="0011302A">
        <w:rPr>
          <w:rFonts w:asciiTheme="majorBidi" w:hAnsiTheme="majorBidi"/>
          <w:spacing w:val="10"/>
          <w:sz w:val="28"/>
          <w:szCs w:val="28"/>
          <w:cs/>
        </w:rPr>
        <w:t xml:space="preserve"> บริษัทได้ประมาณการหนี้สินจากการเลิกจ้างพนักงาน จำนวน </w:t>
      </w:r>
      <w:r w:rsidRPr="0011302A">
        <w:rPr>
          <w:rFonts w:asciiTheme="majorBidi" w:hAnsiTheme="majorBidi" w:cstheme="majorBidi"/>
          <w:spacing w:val="10"/>
          <w:sz w:val="28"/>
          <w:szCs w:val="28"/>
        </w:rPr>
        <w:t>4.71</w:t>
      </w:r>
      <w:r w:rsidRPr="0011302A">
        <w:rPr>
          <w:rFonts w:asciiTheme="majorBidi" w:hAnsiTheme="majorBidi"/>
          <w:spacing w:val="10"/>
          <w:sz w:val="28"/>
          <w:szCs w:val="28"/>
          <w:cs/>
        </w:rPr>
        <w:t xml:space="preserve"> ล้านบาท ต่อมาเมื่อวันที่</w:t>
      </w:r>
      <w:r w:rsidR="0057249B" w:rsidRPr="0011302A">
        <w:rPr>
          <w:rFonts w:asciiTheme="majorBidi" w:hAnsiTheme="majorBidi" w:hint="cs"/>
          <w:sz w:val="28"/>
          <w:szCs w:val="28"/>
          <w:cs/>
        </w:rPr>
        <w:t xml:space="preserve"> </w:t>
      </w:r>
      <w:r w:rsidR="0057249B" w:rsidRPr="0011302A">
        <w:rPr>
          <w:rFonts w:asciiTheme="majorBidi" w:hAnsiTheme="majorBidi" w:cstheme="majorBidi"/>
          <w:sz w:val="28"/>
          <w:szCs w:val="28"/>
        </w:rPr>
        <w:br/>
      </w:r>
      <w:r w:rsidRPr="0011302A">
        <w:rPr>
          <w:rFonts w:asciiTheme="majorBidi" w:hAnsiTheme="majorBidi" w:cstheme="majorBidi"/>
          <w:sz w:val="28"/>
          <w:szCs w:val="28"/>
        </w:rPr>
        <w:t>3</w:t>
      </w:r>
      <w:r w:rsidRPr="0011302A">
        <w:rPr>
          <w:rFonts w:asciiTheme="majorBidi" w:hAnsiTheme="majorBidi"/>
          <w:sz w:val="28"/>
          <w:szCs w:val="28"/>
          <w:cs/>
        </w:rPr>
        <w:t xml:space="preserve"> กรกฎาคม </w:t>
      </w:r>
      <w:r w:rsidRPr="0011302A">
        <w:rPr>
          <w:rFonts w:asciiTheme="majorBidi" w:hAnsiTheme="majorBidi" w:cstheme="majorBidi"/>
          <w:sz w:val="28"/>
          <w:szCs w:val="28"/>
        </w:rPr>
        <w:t>2563</w:t>
      </w:r>
      <w:r w:rsidRPr="0011302A">
        <w:rPr>
          <w:rFonts w:asciiTheme="majorBidi" w:hAnsiTheme="majorBidi"/>
          <w:sz w:val="28"/>
          <w:szCs w:val="28"/>
          <w:cs/>
        </w:rPr>
        <w:t xml:space="preserve"> บริษัทได้จ่ายชำระแล้วทั้งจำนวน</w:t>
      </w:r>
    </w:p>
    <w:p w14:paraId="5A3B1AF8" w14:textId="77777777" w:rsidR="00FE07F9" w:rsidRPr="0011302A" w:rsidRDefault="00FE07F9" w:rsidP="0011302A">
      <w:pPr>
        <w:spacing w:before="60" w:line="360" w:lineRule="exact"/>
        <w:ind w:left="360"/>
        <w:jc w:val="thaiDistribute"/>
        <w:rPr>
          <w:rFonts w:asciiTheme="majorBidi" w:hAnsiTheme="majorBidi" w:cstheme="majorBidi"/>
          <w:sz w:val="28"/>
          <w:szCs w:val="28"/>
        </w:rPr>
      </w:pPr>
      <w:r w:rsidRPr="0011302A">
        <w:rPr>
          <w:rFonts w:asciiTheme="majorBidi" w:hAnsiTheme="majorBidi"/>
          <w:spacing w:val="-2"/>
          <w:sz w:val="28"/>
          <w:szCs w:val="28"/>
          <w:cs/>
        </w:rPr>
        <w:lastRenderedPageBreak/>
        <w:t xml:space="preserve">ในระหว่างไตรมาส </w:t>
      </w:r>
      <w:r w:rsidRPr="0011302A">
        <w:rPr>
          <w:rFonts w:asciiTheme="majorBidi" w:hAnsiTheme="majorBidi" w:cstheme="majorBidi"/>
          <w:spacing w:val="-2"/>
          <w:sz w:val="28"/>
          <w:szCs w:val="28"/>
        </w:rPr>
        <w:t>2</w:t>
      </w:r>
      <w:r w:rsidRPr="0011302A">
        <w:rPr>
          <w:rFonts w:asciiTheme="majorBidi" w:hAnsiTheme="majorBidi"/>
          <w:spacing w:val="-2"/>
          <w:sz w:val="28"/>
          <w:szCs w:val="28"/>
          <w:cs/>
        </w:rPr>
        <w:t xml:space="preserve"> ปี </w:t>
      </w:r>
      <w:r w:rsidRPr="0011302A">
        <w:rPr>
          <w:rFonts w:asciiTheme="majorBidi" w:hAnsiTheme="majorBidi" w:cstheme="majorBidi"/>
          <w:spacing w:val="-2"/>
          <w:sz w:val="28"/>
          <w:szCs w:val="28"/>
        </w:rPr>
        <w:t>2563</w:t>
      </w:r>
      <w:r w:rsidRPr="0011302A">
        <w:rPr>
          <w:rFonts w:asciiTheme="majorBidi" w:hAnsiTheme="majorBidi"/>
          <w:spacing w:val="-2"/>
          <w:sz w:val="28"/>
          <w:szCs w:val="28"/>
          <w:cs/>
        </w:rPr>
        <w:t xml:space="preserve"> บริษัทจัดประเภทที่ดิน อาคารและอุปกรณ์ ของบริษัท ซี.อี.ไอ.(เชียงใหม่) จำกัด เป็นสินทรัพย์</w:t>
      </w:r>
      <w:r w:rsidRPr="0011302A">
        <w:rPr>
          <w:rFonts w:asciiTheme="majorBidi" w:hAnsiTheme="majorBidi"/>
          <w:sz w:val="28"/>
          <w:szCs w:val="28"/>
          <w:cs/>
        </w:rPr>
        <w:t>ที่ไม่ได้ใช้ดำเนินงาน จากการหยุดประกอบกิจการดังกล่าว ทั้งจำนวน</w:t>
      </w:r>
    </w:p>
    <w:p w14:paraId="288675B6" w14:textId="77777777" w:rsidR="00FE07F9" w:rsidRPr="0011302A" w:rsidRDefault="00FE07F9" w:rsidP="0011302A">
      <w:pPr>
        <w:spacing w:before="60" w:line="360" w:lineRule="exact"/>
        <w:ind w:left="360"/>
        <w:jc w:val="thaiDistribute"/>
        <w:rPr>
          <w:rFonts w:asciiTheme="majorBidi" w:hAnsiTheme="majorBidi" w:cstheme="majorBidi"/>
          <w:sz w:val="28"/>
          <w:szCs w:val="28"/>
        </w:rPr>
      </w:pPr>
      <w:r w:rsidRPr="0011302A">
        <w:rPr>
          <w:rFonts w:asciiTheme="majorBidi" w:hAnsiTheme="majorBidi"/>
          <w:sz w:val="28"/>
          <w:szCs w:val="28"/>
          <w:cs/>
        </w:rPr>
        <w:t>ทั้งนี้ ตามมติที่ประชุมคณะกรรมการบริหารของ บริษัท แอด</w:t>
      </w:r>
      <w:proofErr w:type="spellStart"/>
      <w:r w:rsidRPr="0011302A">
        <w:rPr>
          <w:rFonts w:asciiTheme="majorBidi" w:hAnsiTheme="majorBidi"/>
          <w:sz w:val="28"/>
          <w:szCs w:val="28"/>
          <w:cs/>
        </w:rPr>
        <w:t>วานซ์</w:t>
      </w:r>
      <w:proofErr w:type="spellEnd"/>
      <w:r w:rsidRPr="0011302A">
        <w:rPr>
          <w:rFonts w:asciiTheme="majorBidi" w:hAnsiTheme="majorBidi"/>
          <w:sz w:val="28"/>
          <w:szCs w:val="28"/>
          <w:cs/>
        </w:rPr>
        <w:t xml:space="preserve"> คอน</w:t>
      </w:r>
      <w:proofErr w:type="spellStart"/>
      <w:r w:rsidRPr="0011302A">
        <w:rPr>
          <w:rFonts w:asciiTheme="majorBidi" w:hAnsiTheme="majorBidi"/>
          <w:sz w:val="28"/>
          <w:szCs w:val="28"/>
          <w:cs/>
        </w:rPr>
        <w:t>เนคชั่น</w:t>
      </w:r>
      <w:proofErr w:type="spellEnd"/>
      <w:r w:rsidRPr="0011302A">
        <w:rPr>
          <w:rFonts w:asciiTheme="majorBidi" w:hAnsiTheme="majorBidi"/>
          <w:sz w:val="28"/>
          <w:szCs w:val="28"/>
          <w:cs/>
        </w:rPr>
        <w:t xml:space="preserve"> </w:t>
      </w:r>
      <w:proofErr w:type="spellStart"/>
      <w:r w:rsidRPr="0011302A">
        <w:rPr>
          <w:rFonts w:asciiTheme="majorBidi" w:hAnsiTheme="majorBidi"/>
          <w:sz w:val="28"/>
          <w:szCs w:val="28"/>
          <w:cs/>
        </w:rPr>
        <w:t>คอร์</w:t>
      </w:r>
      <w:proofErr w:type="spellEnd"/>
      <w:r w:rsidRPr="0011302A">
        <w:rPr>
          <w:rFonts w:asciiTheme="majorBidi" w:hAnsiTheme="majorBidi"/>
          <w:sz w:val="28"/>
          <w:szCs w:val="28"/>
          <w:cs/>
        </w:rPr>
        <w:t xml:space="preserve">ปอเรชั่น จำกัด (มหาชน) ครั้งที่ </w:t>
      </w:r>
      <w:r w:rsidRPr="0011302A">
        <w:rPr>
          <w:rFonts w:asciiTheme="majorBidi" w:hAnsiTheme="majorBidi" w:cstheme="majorBidi"/>
          <w:sz w:val="28"/>
          <w:szCs w:val="28"/>
        </w:rPr>
        <w:t>12/2563</w:t>
      </w:r>
      <w:r w:rsidRPr="0011302A">
        <w:rPr>
          <w:rFonts w:asciiTheme="majorBidi" w:hAnsiTheme="majorBidi"/>
          <w:sz w:val="28"/>
          <w:szCs w:val="28"/>
          <w:cs/>
        </w:rPr>
        <w:t xml:space="preserve"> เมื่อวันที่ </w:t>
      </w:r>
      <w:r w:rsidRPr="0011302A">
        <w:rPr>
          <w:rFonts w:asciiTheme="majorBidi" w:hAnsiTheme="majorBidi" w:cstheme="majorBidi"/>
          <w:sz w:val="28"/>
          <w:szCs w:val="28"/>
        </w:rPr>
        <w:t>11</w:t>
      </w:r>
      <w:r w:rsidRPr="0011302A">
        <w:rPr>
          <w:rFonts w:asciiTheme="majorBidi" w:hAnsiTheme="majorBidi"/>
          <w:sz w:val="28"/>
          <w:szCs w:val="28"/>
          <w:cs/>
        </w:rPr>
        <w:t xml:space="preserve"> กันยายน </w:t>
      </w:r>
      <w:r w:rsidRPr="0011302A">
        <w:rPr>
          <w:rFonts w:asciiTheme="majorBidi" w:hAnsiTheme="majorBidi" w:cstheme="majorBidi"/>
          <w:sz w:val="28"/>
          <w:szCs w:val="28"/>
        </w:rPr>
        <w:t>2563</w:t>
      </w:r>
      <w:r w:rsidRPr="0011302A">
        <w:rPr>
          <w:rFonts w:asciiTheme="majorBidi" w:hAnsiTheme="majorBidi"/>
          <w:sz w:val="28"/>
          <w:szCs w:val="28"/>
          <w:cs/>
        </w:rPr>
        <w:t xml:space="preserve"> มีมติอนุมัติเห็นสมควรเปิดดำเนินกิจการในส่วนของศูนย์ประชุมสัมมนาคุ้มคําโดยจะเปิดดำเนินการในวันที่ </w:t>
      </w:r>
      <w:r w:rsidRPr="0011302A">
        <w:rPr>
          <w:rFonts w:asciiTheme="majorBidi" w:hAnsiTheme="majorBidi" w:cstheme="majorBidi"/>
          <w:sz w:val="28"/>
          <w:szCs w:val="28"/>
        </w:rPr>
        <w:t>18</w:t>
      </w:r>
      <w:r w:rsidRPr="0011302A">
        <w:rPr>
          <w:rFonts w:asciiTheme="majorBidi" w:hAnsiTheme="majorBidi"/>
          <w:sz w:val="28"/>
          <w:szCs w:val="28"/>
          <w:cs/>
        </w:rPr>
        <w:t xml:space="preserve"> กันยายน </w:t>
      </w:r>
      <w:r w:rsidRPr="0011302A">
        <w:rPr>
          <w:rFonts w:asciiTheme="majorBidi" w:hAnsiTheme="majorBidi" w:cstheme="majorBidi"/>
          <w:sz w:val="28"/>
          <w:szCs w:val="28"/>
        </w:rPr>
        <w:t>2563</w:t>
      </w:r>
      <w:r w:rsidRPr="0011302A">
        <w:rPr>
          <w:rFonts w:asciiTheme="majorBidi" w:hAnsiTheme="majorBidi"/>
          <w:sz w:val="28"/>
          <w:szCs w:val="28"/>
          <w:cs/>
        </w:rPr>
        <w:t xml:space="preserve"> 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w:t>
      </w:r>
      <w:proofErr w:type="spellStart"/>
      <w:r w:rsidRPr="0011302A">
        <w:rPr>
          <w:rFonts w:asciiTheme="majorBidi" w:hAnsiTheme="majorBidi"/>
          <w:sz w:val="28"/>
          <w:szCs w:val="28"/>
          <w:cs/>
        </w:rPr>
        <w:t>ไวรัส</w:t>
      </w:r>
      <w:proofErr w:type="spellEnd"/>
      <w:r w:rsidRPr="0011302A">
        <w:rPr>
          <w:rFonts w:asciiTheme="majorBidi" w:hAnsiTheme="majorBidi"/>
          <w:sz w:val="28"/>
          <w:szCs w:val="28"/>
          <w:cs/>
        </w:rPr>
        <w:t xml:space="preserve">โคโรนา </w:t>
      </w:r>
      <w:r w:rsidRPr="0011302A">
        <w:rPr>
          <w:rFonts w:asciiTheme="majorBidi" w:hAnsiTheme="majorBidi" w:cstheme="majorBidi"/>
          <w:sz w:val="28"/>
          <w:szCs w:val="28"/>
        </w:rPr>
        <w:t xml:space="preserve">19 (COVID-19) </w:t>
      </w:r>
      <w:r w:rsidRPr="0011302A">
        <w:rPr>
          <w:rFonts w:asciiTheme="majorBidi" w:hAnsiTheme="majorBidi"/>
          <w:sz w:val="28"/>
          <w:szCs w:val="28"/>
          <w:cs/>
        </w:rPr>
        <w:t>อย่างต่อเนื่องและไม่สามารถคาดเดาหรือประเมินสถานการณ์ได้ว่าจะยุติลงเมื่อใด</w:t>
      </w:r>
    </w:p>
    <w:p w14:paraId="495E83E2" w14:textId="77777777" w:rsidR="00FE07F9" w:rsidRPr="0011302A" w:rsidRDefault="00FE07F9" w:rsidP="0011302A">
      <w:pPr>
        <w:spacing w:before="60" w:line="360" w:lineRule="exact"/>
        <w:ind w:left="360"/>
        <w:jc w:val="thaiDistribute"/>
        <w:rPr>
          <w:rFonts w:asciiTheme="majorBidi" w:hAnsiTheme="majorBidi" w:cstheme="majorBidi"/>
          <w:sz w:val="28"/>
          <w:szCs w:val="28"/>
        </w:rPr>
      </w:pPr>
      <w:r w:rsidRPr="0011302A">
        <w:rPr>
          <w:rFonts w:asciiTheme="majorBidi" w:hAnsiTheme="majorBidi"/>
          <w:sz w:val="28"/>
          <w:szCs w:val="28"/>
          <w:cs/>
        </w:rPr>
        <w:t xml:space="preserve">ในระหว่างไตรมาส </w:t>
      </w:r>
      <w:r w:rsidRPr="0011302A">
        <w:rPr>
          <w:rFonts w:asciiTheme="majorBidi" w:hAnsiTheme="majorBidi" w:cstheme="majorBidi"/>
          <w:sz w:val="28"/>
          <w:szCs w:val="28"/>
        </w:rPr>
        <w:t xml:space="preserve">3 </w:t>
      </w:r>
      <w:r w:rsidRPr="0011302A">
        <w:rPr>
          <w:rFonts w:asciiTheme="majorBidi" w:hAnsiTheme="majorBidi"/>
          <w:sz w:val="28"/>
          <w:szCs w:val="28"/>
          <w:cs/>
        </w:rPr>
        <w:t xml:space="preserve">ปี </w:t>
      </w:r>
      <w:r w:rsidRPr="0011302A">
        <w:rPr>
          <w:rFonts w:asciiTheme="majorBidi" w:hAnsiTheme="majorBidi" w:cstheme="majorBidi"/>
          <w:sz w:val="28"/>
          <w:szCs w:val="28"/>
        </w:rPr>
        <w:t xml:space="preserve">2563 </w:t>
      </w:r>
      <w:r w:rsidRPr="0011302A">
        <w:rPr>
          <w:rFonts w:asciiTheme="majorBidi" w:hAnsiTheme="majorBidi"/>
          <w:sz w:val="28"/>
          <w:szCs w:val="28"/>
          <w:cs/>
        </w:rPr>
        <w:t>บริษัทได้จัดประเภทที่ดิน อาคารและอุปกรณ์ ของบริษัท ซี.อี.ไอ.(เชียงใหม่) จำกัด ในส่วนของศูนย์ประชุม</w:t>
      </w:r>
      <w:proofErr w:type="spellStart"/>
      <w:r w:rsidRPr="0011302A">
        <w:rPr>
          <w:rFonts w:asciiTheme="majorBidi" w:hAnsiTheme="majorBidi"/>
          <w:sz w:val="28"/>
          <w:szCs w:val="28"/>
          <w:cs/>
        </w:rPr>
        <w:t>สัมนา</w:t>
      </w:r>
      <w:proofErr w:type="spellEnd"/>
      <w:r w:rsidRPr="0011302A">
        <w:rPr>
          <w:rFonts w:asciiTheme="majorBidi" w:hAnsiTheme="majorBidi"/>
          <w:sz w:val="28"/>
          <w:szCs w:val="28"/>
          <w:cs/>
        </w:rPr>
        <w:t>คุ้มคำเป็นสินทรัพย์ที่ใช้ในการดำเนินงาน บริษัท ซี.อี.ไอ.(เชียงใหม่) จำกัด จดจำนองที่ดินพร้อมสิ่งปลูกสร้าง เพื่อเป็นหลักประกันการออกหุ้นกู้ของบริษัท</w:t>
      </w:r>
      <w:r w:rsidR="00A76F6F" w:rsidRPr="0011302A">
        <w:rPr>
          <w:rFonts w:asciiTheme="majorBidi" w:hAnsiTheme="majorBidi" w:hint="cs"/>
          <w:sz w:val="28"/>
          <w:szCs w:val="28"/>
          <w:cs/>
        </w:rPr>
        <w:t xml:space="preserve"> </w:t>
      </w:r>
      <w:r w:rsidRPr="0011302A">
        <w:rPr>
          <w:rFonts w:asciiTheme="majorBidi" w:hAnsiTheme="majorBidi"/>
          <w:sz w:val="28"/>
          <w:szCs w:val="28"/>
          <w:cs/>
        </w:rPr>
        <w:t>ฯ (</w:t>
      </w:r>
      <w:r w:rsidR="008206B4" w:rsidRPr="0011302A">
        <w:rPr>
          <w:rFonts w:asciiTheme="majorBidi" w:hAnsiTheme="majorBidi"/>
          <w:sz w:val="28"/>
          <w:szCs w:val="28"/>
          <w:cs/>
        </w:rPr>
        <w:t>หมายเหตุ</w:t>
      </w:r>
      <w:r w:rsidRPr="0011302A">
        <w:rPr>
          <w:rFonts w:asciiTheme="majorBidi" w:hAnsiTheme="majorBidi"/>
          <w:sz w:val="28"/>
          <w:szCs w:val="28"/>
          <w:cs/>
        </w:rPr>
        <w:t xml:space="preserve"> </w:t>
      </w:r>
      <w:r w:rsidR="00327D01" w:rsidRPr="0011302A">
        <w:rPr>
          <w:rFonts w:asciiTheme="majorBidi" w:hAnsiTheme="majorBidi" w:cstheme="majorBidi"/>
          <w:sz w:val="28"/>
          <w:szCs w:val="28"/>
        </w:rPr>
        <w:t>2</w:t>
      </w:r>
      <w:r w:rsidR="004123BB" w:rsidRPr="0011302A">
        <w:rPr>
          <w:rFonts w:asciiTheme="majorBidi" w:hAnsiTheme="majorBidi" w:cstheme="majorBidi"/>
          <w:sz w:val="28"/>
          <w:szCs w:val="28"/>
        </w:rPr>
        <w:t>3</w:t>
      </w:r>
      <w:r w:rsidRPr="0011302A">
        <w:rPr>
          <w:rFonts w:asciiTheme="majorBidi" w:hAnsiTheme="majorBidi" w:cstheme="majorBidi"/>
          <w:sz w:val="28"/>
          <w:szCs w:val="28"/>
        </w:rPr>
        <w:t>)</w:t>
      </w:r>
    </w:p>
    <w:p w14:paraId="49F65ADB" w14:textId="77777777" w:rsidR="00A70984" w:rsidRPr="0011302A" w:rsidRDefault="00A70984" w:rsidP="0011302A">
      <w:pPr>
        <w:numPr>
          <w:ilvl w:val="0"/>
          <w:numId w:val="9"/>
        </w:numPr>
        <w:spacing w:before="180" w:line="360" w:lineRule="exact"/>
        <w:ind w:left="357" w:hanging="357"/>
        <w:rPr>
          <w:rFonts w:asciiTheme="majorBidi" w:hAnsiTheme="majorBidi" w:cstheme="majorBidi"/>
          <w:b/>
          <w:bCs/>
          <w:sz w:val="28"/>
          <w:szCs w:val="28"/>
        </w:rPr>
      </w:pPr>
      <w:r w:rsidRPr="0011302A">
        <w:rPr>
          <w:rFonts w:asciiTheme="majorBidi" w:hAnsiTheme="majorBidi" w:cstheme="majorBidi"/>
          <w:b/>
          <w:bCs/>
          <w:sz w:val="28"/>
          <w:szCs w:val="28"/>
          <w:cs/>
        </w:rPr>
        <w:t>สินทรัพย์สิทธิการใช้</w:t>
      </w:r>
    </w:p>
    <w:p w14:paraId="0B0850AA" w14:textId="77777777" w:rsidR="00A70984" w:rsidRPr="0011302A" w:rsidRDefault="00A70984" w:rsidP="0011302A">
      <w:pPr>
        <w:spacing w:before="120" w:line="360" w:lineRule="exact"/>
        <w:ind w:left="357"/>
        <w:rPr>
          <w:rFonts w:asciiTheme="majorBidi" w:hAnsiTheme="majorBidi" w:cstheme="majorBidi"/>
          <w:sz w:val="28"/>
          <w:szCs w:val="28"/>
        </w:rPr>
      </w:pPr>
      <w:r w:rsidRPr="0011302A">
        <w:rPr>
          <w:rFonts w:asciiTheme="majorBidi" w:hAnsiTheme="majorBidi" w:cstheme="majorBidi"/>
          <w:sz w:val="28"/>
          <w:szCs w:val="28"/>
          <w:cs/>
        </w:rPr>
        <w:t>รายการเคลื่อนไหว</w:t>
      </w:r>
      <w:r w:rsidR="00BC2858" w:rsidRPr="0011302A">
        <w:rPr>
          <w:rFonts w:asciiTheme="majorBidi" w:hAnsiTheme="majorBidi" w:cstheme="majorBidi"/>
          <w:sz w:val="28"/>
          <w:szCs w:val="28"/>
          <w:cs/>
        </w:rPr>
        <w:t>สำหรับปี</w:t>
      </w:r>
      <w:r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Pr="0011302A">
        <w:rPr>
          <w:rFonts w:asciiTheme="majorBidi" w:hAnsiTheme="majorBidi" w:cstheme="majorBidi"/>
          <w:sz w:val="28"/>
          <w:szCs w:val="28"/>
          <w:cs/>
        </w:rPr>
        <w:t xml:space="preserve"> มีดังนี้</w:t>
      </w:r>
    </w:p>
    <w:tbl>
      <w:tblPr>
        <w:tblW w:w="9983" w:type="dxa"/>
        <w:tblInd w:w="72" w:type="dxa"/>
        <w:tblLayout w:type="fixed"/>
        <w:tblCellMar>
          <w:left w:w="72" w:type="dxa"/>
          <w:right w:w="72" w:type="dxa"/>
        </w:tblCellMar>
        <w:tblLook w:val="04A0" w:firstRow="1" w:lastRow="0" w:firstColumn="1" w:lastColumn="0" w:noHBand="0" w:noVBand="1"/>
      </w:tblPr>
      <w:tblGrid>
        <w:gridCol w:w="4678"/>
        <w:gridCol w:w="544"/>
        <w:gridCol w:w="657"/>
        <w:gridCol w:w="172"/>
        <w:gridCol w:w="699"/>
        <w:gridCol w:w="164"/>
        <w:gridCol w:w="316"/>
        <w:gridCol w:w="164"/>
        <w:gridCol w:w="886"/>
        <w:gridCol w:w="164"/>
        <w:gridCol w:w="106"/>
        <w:gridCol w:w="164"/>
        <w:gridCol w:w="1096"/>
        <w:gridCol w:w="173"/>
      </w:tblGrid>
      <w:tr w:rsidR="001F4B83" w:rsidRPr="0011302A" w14:paraId="28B37C20" w14:textId="77777777" w:rsidTr="009A0080">
        <w:trPr>
          <w:cantSplit/>
          <w:trHeight w:val="272"/>
        </w:trPr>
        <w:tc>
          <w:tcPr>
            <w:tcW w:w="4678" w:type="dxa"/>
          </w:tcPr>
          <w:p w14:paraId="590B39B6" w14:textId="77777777" w:rsidR="001F4B83" w:rsidRPr="0011302A" w:rsidRDefault="001F4B83" w:rsidP="0011302A">
            <w:pPr>
              <w:tabs>
                <w:tab w:val="left" w:pos="3390"/>
              </w:tabs>
              <w:spacing w:line="360" w:lineRule="exact"/>
              <w:rPr>
                <w:rFonts w:asciiTheme="majorBidi" w:hAnsiTheme="majorBidi" w:cstheme="majorBidi"/>
                <w:sz w:val="28"/>
                <w:szCs w:val="28"/>
                <w:cs/>
              </w:rPr>
            </w:pPr>
          </w:p>
        </w:tc>
        <w:tc>
          <w:tcPr>
            <w:tcW w:w="5305" w:type="dxa"/>
            <w:gridSpan w:val="13"/>
            <w:tcBorders>
              <w:bottom w:val="single" w:sz="4" w:space="0" w:color="auto"/>
            </w:tcBorders>
          </w:tcPr>
          <w:p w14:paraId="1EB1DE8D" w14:textId="77777777" w:rsidR="001F4B83" w:rsidRPr="0011302A" w:rsidRDefault="001F4B83"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(หน่วย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บาท)</w:t>
            </w:r>
          </w:p>
        </w:tc>
      </w:tr>
      <w:tr w:rsidR="001F4B83" w:rsidRPr="0011302A" w14:paraId="1DBD6CF4" w14:textId="77777777" w:rsidTr="009A0080">
        <w:trPr>
          <w:cantSplit/>
          <w:trHeight w:val="343"/>
        </w:trPr>
        <w:tc>
          <w:tcPr>
            <w:tcW w:w="4678" w:type="dxa"/>
          </w:tcPr>
          <w:p w14:paraId="08AD943F" w14:textId="77777777" w:rsidR="001F4B83" w:rsidRPr="0011302A" w:rsidRDefault="001F4B83" w:rsidP="0011302A">
            <w:pPr>
              <w:tabs>
                <w:tab w:val="left" w:pos="3390"/>
              </w:tabs>
              <w:spacing w:line="360" w:lineRule="exact"/>
              <w:rPr>
                <w:rFonts w:asciiTheme="majorBidi" w:hAnsiTheme="majorBidi" w:cstheme="majorBidi"/>
                <w:sz w:val="28"/>
                <w:szCs w:val="28"/>
              </w:rPr>
            </w:pPr>
          </w:p>
        </w:tc>
        <w:tc>
          <w:tcPr>
            <w:tcW w:w="5305" w:type="dxa"/>
            <w:gridSpan w:val="13"/>
            <w:tcBorders>
              <w:top w:val="single" w:sz="4" w:space="0" w:color="auto"/>
              <w:bottom w:val="single" w:sz="4" w:space="0" w:color="auto"/>
            </w:tcBorders>
          </w:tcPr>
          <w:p w14:paraId="061CE658"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sz w:val="28"/>
                <w:szCs w:val="28"/>
                <w:cs/>
              </w:rPr>
              <w:t>งบการเงินรวม</w:t>
            </w:r>
          </w:p>
        </w:tc>
      </w:tr>
      <w:tr w:rsidR="001F4B83" w:rsidRPr="0011302A" w14:paraId="2580340F" w14:textId="77777777" w:rsidTr="009A0080">
        <w:trPr>
          <w:cantSplit/>
          <w:trHeight w:val="343"/>
        </w:trPr>
        <w:tc>
          <w:tcPr>
            <w:tcW w:w="4678" w:type="dxa"/>
          </w:tcPr>
          <w:p w14:paraId="07097BD9" w14:textId="77777777" w:rsidR="001F4B83" w:rsidRPr="0011302A" w:rsidRDefault="001F4B83" w:rsidP="0011302A">
            <w:pPr>
              <w:tabs>
                <w:tab w:val="left" w:pos="3390"/>
              </w:tabs>
              <w:spacing w:line="360" w:lineRule="exact"/>
              <w:rPr>
                <w:rFonts w:asciiTheme="majorBidi" w:hAnsiTheme="majorBidi" w:cstheme="majorBidi"/>
                <w:sz w:val="28"/>
                <w:szCs w:val="28"/>
              </w:rPr>
            </w:pPr>
          </w:p>
        </w:tc>
        <w:tc>
          <w:tcPr>
            <w:tcW w:w="1201" w:type="dxa"/>
            <w:gridSpan w:val="2"/>
            <w:tcBorders>
              <w:top w:val="single" w:sz="4" w:space="0" w:color="auto"/>
              <w:bottom w:val="single" w:sz="4" w:space="0" w:color="auto"/>
            </w:tcBorders>
            <w:vAlign w:val="bottom"/>
          </w:tcPr>
          <w:p w14:paraId="11E0F7F2" w14:textId="3F7FC54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ที่ดิน</w:t>
            </w:r>
          </w:p>
        </w:tc>
        <w:tc>
          <w:tcPr>
            <w:tcW w:w="172" w:type="dxa"/>
            <w:tcBorders>
              <w:top w:val="single" w:sz="4" w:space="0" w:color="auto"/>
            </w:tcBorders>
          </w:tcPr>
          <w:p w14:paraId="7E94B6A8"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79" w:type="dxa"/>
            <w:gridSpan w:val="3"/>
            <w:tcBorders>
              <w:top w:val="single" w:sz="4" w:space="0" w:color="auto"/>
              <w:left w:val="nil"/>
              <w:bottom w:val="single" w:sz="4" w:space="0" w:color="auto"/>
              <w:right w:val="nil"/>
            </w:tcBorders>
            <w:vAlign w:val="bottom"/>
          </w:tcPr>
          <w:p w14:paraId="2A3050A1"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อาคาร</w:t>
            </w:r>
            <w:r w:rsidR="00A76F6F" w:rsidRPr="0011302A">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1A92053C"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56" w:type="dxa"/>
            <w:gridSpan w:val="3"/>
            <w:tcBorders>
              <w:top w:val="single" w:sz="4" w:space="0" w:color="auto"/>
              <w:left w:val="nil"/>
              <w:bottom w:val="single" w:sz="4" w:space="0" w:color="auto"/>
              <w:right w:val="nil"/>
            </w:tcBorders>
            <w:vAlign w:val="bottom"/>
          </w:tcPr>
          <w:p w14:paraId="6EDF92FB"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12168C44"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69" w:type="dxa"/>
            <w:gridSpan w:val="2"/>
            <w:tcBorders>
              <w:top w:val="single" w:sz="4" w:space="0" w:color="auto"/>
              <w:left w:val="nil"/>
              <w:bottom w:val="single" w:sz="4" w:space="0" w:color="auto"/>
              <w:right w:val="nil"/>
            </w:tcBorders>
            <w:vAlign w:val="bottom"/>
          </w:tcPr>
          <w:p w14:paraId="060FC188" w14:textId="77777777" w:rsidR="001F4B83" w:rsidRPr="0011302A" w:rsidRDefault="001F4B8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รวม</w:t>
            </w:r>
          </w:p>
        </w:tc>
      </w:tr>
      <w:tr w:rsidR="001F4B83" w:rsidRPr="0011302A" w14:paraId="0EC319C3" w14:textId="77777777" w:rsidTr="009A0080">
        <w:trPr>
          <w:cantSplit/>
          <w:trHeight w:val="93"/>
        </w:trPr>
        <w:tc>
          <w:tcPr>
            <w:tcW w:w="4678" w:type="dxa"/>
            <w:hideMark/>
          </w:tcPr>
          <w:p w14:paraId="4259D906"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b/>
                <w:bCs/>
                <w:sz w:val="28"/>
                <w:szCs w:val="28"/>
                <w:u w:val="single"/>
                <w:cs/>
                <w:lang w:val="en-GB"/>
              </w:rPr>
              <w:t>ราคาทุน</w:t>
            </w:r>
          </w:p>
        </w:tc>
        <w:tc>
          <w:tcPr>
            <w:tcW w:w="1201" w:type="dxa"/>
            <w:gridSpan w:val="2"/>
            <w:tcBorders>
              <w:top w:val="single" w:sz="4" w:space="0" w:color="auto"/>
            </w:tcBorders>
          </w:tcPr>
          <w:p w14:paraId="0BE79027"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c>
          <w:tcPr>
            <w:tcW w:w="172" w:type="dxa"/>
          </w:tcPr>
          <w:p w14:paraId="4D91DAE5"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c>
          <w:tcPr>
            <w:tcW w:w="1179" w:type="dxa"/>
            <w:gridSpan w:val="3"/>
            <w:tcBorders>
              <w:top w:val="single" w:sz="4" w:space="0" w:color="auto"/>
            </w:tcBorders>
            <w:vAlign w:val="bottom"/>
          </w:tcPr>
          <w:p w14:paraId="6F875BE7"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c>
          <w:tcPr>
            <w:tcW w:w="164" w:type="dxa"/>
            <w:vAlign w:val="bottom"/>
          </w:tcPr>
          <w:p w14:paraId="36DDAF85"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c>
          <w:tcPr>
            <w:tcW w:w="1156" w:type="dxa"/>
            <w:gridSpan w:val="3"/>
            <w:tcBorders>
              <w:top w:val="single" w:sz="4" w:space="0" w:color="auto"/>
            </w:tcBorders>
            <w:vAlign w:val="bottom"/>
          </w:tcPr>
          <w:p w14:paraId="71A34BDE"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c>
          <w:tcPr>
            <w:tcW w:w="164" w:type="dxa"/>
            <w:vAlign w:val="bottom"/>
          </w:tcPr>
          <w:p w14:paraId="20A27996"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c>
          <w:tcPr>
            <w:tcW w:w="1269" w:type="dxa"/>
            <w:gridSpan w:val="2"/>
            <w:tcBorders>
              <w:top w:val="single" w:sz="4" w:space="0" w:color="auto"/>
            </w:tcBorders>
            <w:vAlign w:val="bottom"/>
          </w:tcPr>
          <w:p w14:paraId="141F45BD" w14:textId="77777777" w:rsidR="001F4B83" w:rsidRPr="0011302A" w:rsidRDefault="001F4B83" w:rsidP="0011302A">
            <w:pPr>
              <w:tabs>
                <w:tab w:val="left" w:pos="3390"/>
              </w:tabs>
              <w:spacing w:line="360" w:lineRule="exact"/>
              <w:jc w:val="center"/>
              <w:rPr>
                <w:rFonts w:asciiTheme="majorBidi" w:hAnsiTheme="majorBidi" w:cstheme="majorBidi"/>
                <w:sz w:val="28"/>
                <w:szCs w:val="28"/>
              </w:rPr>
            </w:pPr>
          </w:p>
        </w:tc>
      </w:tr>
      <w:tr w:rsidR="001F4B83" w:rsidRPr="0011302A" w14:paraId="0C51A051" w14:textId="77777777" w:rsidTr="009A0080">
        <w:trPr>
          <w:cantSplit/>
          <w:trHeight w:val="93"/>
        </w:trPr>
        <w:tc>
          <w:tcPr>
            <w:tcW w:w="4678" w:type="dxa"/>
            <w:hideMark/>
          </w:tcPr>
          <w:p w14:paraId="6DC006DC"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มูลค่าสุทธิตามบัญชี ณ วันที่ </w:t>
            </w:r>
            <w:r w:rsidR="002104B7" w:rsidRPr="0011302A">
              <w:rPr>
                <w:rFonts w:asciiTheme="majorBidi" w:hAnsiTheme="majorBidi" w:cstheme="majorBidi"/>
                <w:sz w:val="28"/>
                <w:szCs w:val="28"/>
              </w:rPr>
              <w:t xml:space="preserve">31 </w:t>
            </w:r>
            <w:r w:rsidR="002104B7" w:rsidRPr="0011302A">
              <w:rPr>
                <w:rFonts w:asciiTheme="majorBidi" w:hAnsiTheme="majorBidi" w:cstheme="majorBidi" w:hint="cs"/>
                <w:sz w:val="28"/>
                <w:szCs w:val="28"/>
                <w:cs/>
              </w:rPr>
              <w:t>ธันว</w:t>
            </w:r>
            <w:r w:rsidRPr="0011302A">
              <w:rPr>
                <w:rFonts w:asciiTheme="majorBidi" w:hAnsiTheme="majorBidi" w:cstheme="majorBidi"/>
                <w:sz w:val="28"/>
                <w:szCs w:val="28"/>
                <w:cs/>
              </w:rPr>
              <w:t xml:space="preserve">าคม </w:t>
            </w:r>
            <w:r w:rsidRPr="0011302A">
              <w:rPr>
                <w:rFonts w:asciiTheme="majorBidi" w:hAnsiTheme="majorBidi" w:cstheme="majorBidi"/>
                <w:sz w:val="28"/>
                <w:szCs w:val="28"/>
              </w:rPr>
              <w:t>256</w:t>
            </w:r>
            <w:r w:rsidR="002104B7" w:rsidRPr="0011302A">
              <w:rPr>
                <w:rFonts w:asciiTheme="majorBidi" w:hAnsiTheme="majorBidi" w:cstheme="majorBidi"/>
                <w:sz w:val="28"/>
                <w:szCs w:val="28"/>
              </w:rPr>
              <w:t>2</w:t>
            </w:r>
          </w:p>
        </w:tc>
        <w:tc>
          <w:tcPr>
            <w:tcW w:w="1201" w:type="dxa"/>
            <w:gridSpan w:val="2"/>
          </w:tcPr>
          <w:p w14:paraId="7AD40886" w14:textId="77777777" w:rsidR="001F4B83" w:rsidRPr="0011302A" w:rsidRDefault="002104B7"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hint="cs"/>
                <w:sz w:val="28"/>
                <w:szCs w:val="28"/>
                <w:cs/>
              </w:rPr>
              <w:t>-</w:t>
            </w:r>
          </w:p>
        </w:tc>
        <w:tc>
          <w:tcPr>
            <w:tcW w:w="172" w:type="dxa"/>
          </w:tcPr>
          <w:p w14:paraId="3357FE62" w14:textId="77777777" w:rsidR="001F4B83" w:rsidRPr="0011302A" w:rsidRDefault="001F4B83" w:rsidP="0011302A">
            <w:pPr>
              <w:tabs>
                <w:tab w:val="left" w:pos="3390"/>
              </w:tabs>
              <w:spacing w:line="360" w:lineRule="exact"/>
              <w:jc w:val="right"/>
              <w:rPr>
                <w:rFonts w:asciiTheme="majorBidi" w:hAnsiTheme="majorBidi" w:cstheme="majorBidi"/>
                <w:sz w:val="28"/>
                <w:szCs w:val="28"/>
                <w:cs/>
              </w:rPr>
            </w:pPr>
          </w:p>
        </w:tc>
        <w:tc>
          <w:tcPr>
            <w:tcW w:w="1179" w:type="dxa"/>
            <w:gridSpan w:val="3"/>
            <w:vAlign w:val="bottom"/>
            <w:hideMark/>
          </w:tcPr>
          <w:p w14:paraId="51C6B943"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cs/>
              </w:rPr>
              <w:t>-</w:t>
            </w:r>
          </w:p>
        </w:tc>
        <w:tc>
          <w:tcPr>
            <w:tcW w:w="164" w:type="dxa"/>
            <w:vAlign w:val="bottom"/>
          </w:tcPr>
          <w:p w14:paraId="4FBE1A01" w14:textId="77777777" w:rsidR="001F4B83" w:rsidRPr="0011302A" w:rsidRDefault="001F4B83" w:rsidP="0011302A">
            <w:pPr>
              <w:tabs>
                <w:tab w:val="left" w:pos="3390"/>
              </w:tabs>
              <w:spacing w:line="360" w:lineRule="exact"/>
              <w:jc w:val="right"/>
              <w:rPr>
                <w:rFonts w:asciiTheme="majorBidi" w:hAnsiTheme="majorBidi" w:cstheme="majorBidi"/>
                <w:sz w:val="28"/>
                <w:szCs w:val="28"/>
                <w:cs/>
              </w:rPr>
            </w:pPr>
          </w:p>
        </w:tc>
        <w:tc>
          <w:tcPr>
            <w:tcW w:w="1156" w:type="dxa"/>
            <w:gridSpan w:val="3"/>
            <w:vAlign w:val="bottom"/>
          </w:tcPr>
          <w:p w14:paraId="4AF869F6" w14:textId="77777777" w:rsidR="001F4B83" w:rsidRPr="0011302A" w:rsidRDefault="001F4B83"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64" w:type="dxa"/>
            <w:vAlign w:val="bottom"/>
          </w:tcPr>
          <w:p w14:paraId="3705D4CA" w14:textId="77777777" w:rsidR="001F4B83" w:rsidRPr="0011302A" w:rsidRDefault="001F4B83" w:rsidP="0011302A">
            <w:pPr>
              <w:tabs>
                <w:tab w:val="left" w:pos="3390"/>
              </w:tabs>
              <w:spacing w:line="360" w:lineRule="exact"/>
              <w:jc w:val="right"/>
              <w:rPr>
                <w:rFonts w:asciiTheme="majorBidi" w:hAnsiTheme="majorBidi" w:cstheme="majorBidi"/>
                <w:sz w:val="28"/>
                <w:szCs w:val="28"/>
                <w:cs/>
              </w:rPr>
            </w:pPr>
          </w:p>
        </w:tc>
        <w:tc>
          <w:tcPr>
            <w:tcW w:w="1269" w:type="dxa"/>
            <w:gridSpan w:val="2"/>
            <w:vAlign w:val="bottom"/>
          </w:tcPr>
          <w:p w14:paraId="75C11BBA" w14:textId="77777777" w:rsidR="001F4B83" w:rsidRPr="0011302A" w:rsidRDefault="001F4B83"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w:t>
            </w:r>
          </w:p>
        </w:tc>
      </w:tr>
      <w:tr w:rsidR="001F4B83" w:rsidRPr="0011302A" w14:paraId="77B02AF7" w14:textId="77777777" w:rsidTr="009A0080">
        <w:trPr>
          <w:cantSplit/>
          <w:trHeight w:val="272"/>
        </w:trPr>
        <w:tc>
          <w:tcPr>
            <w:tcW w:w="4678" w:type="dxa"/>
          </w:tcPr>
          <w:p w14:paraId="327FECB6"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รายการปรับปรุงจากการนำมาตรฐานการรายงานทางการเงิน</w:t>
            </w:r>
          </w:p>
          <w:p w14:paraId="70A8DF2D"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ฉบับที่</w:t>
            </w:r>
            <w:r w:rsidRPr="0011302A">
              <w:rPr>
                <w:rFonts w:asciiTheme="majorBidi" w:hAnsiTheme="majorBidi" w:cstheme="majorBidi"/>
                <w:sz w:val="28"/>
                <w:szCs w:val="28"/>
              </w:rPr>
              <w:t xml:space="preserve"> 16 </w:t>
            </w:r>
            <w:r w:rsidRPr="0011302A">
              <w:rPr>
                <w:rFonts w:asciiTheme="majorBidi" w:hAnsiTheme="majorBidi" w:cstheme="majorBidi"/>
                <w:sz w:val="28"/>
                <w:szCs w:val="28"/>
                <w:cs/>
              </w:rPr>
              <w:t>มาใช้</w:t>
            </w:r>
            <w:r w:rsidR="000A2113" w:rsidRPr="0011302A">
              <w:rPr>
                <w:rFonts w:asciiTheme="majorBidi" w:hAnsiTheme="majorBidi" w:cstheme="majorBidi"/>
                <w:sz w:val="28"/>
                <w:szCs w:val="28"/>
              </w:rPr>
              <w:t xml:space="preserve"> (</w:t>
            </w:r>
            <w:r w:rsidR="000A2113" w:rsidRPr="0011302A">
              <w:rPr>
                <w:rFonts w:asciiTheme="majorBidi" w:hAnsiTheme="majorBidi" w:cstheme="majorBidi" w:hint="cs"/>
                <w:sz w:val="28"/>
                <w:szCs w:val="28"/>
                <w:cs/>
              </w:rPr>
              <w:t xml:space="preserve">หมายเหตุ </w:t>
            </w:r>
            <w:r w:rsidR="00EE3E7C" w:rsidRPr="0011302A">
              <w:rPr>
                <w:rFonts w:asciiTheme="majorBidi" w:hAnsiTheme="majorBidi" w:cstheme="majorBidi"/>
                <w:sz w:val="28"/>
                <w:szCs w:val="28"/>
              </w:rPr>
              <w:t>4</w:t>
            </w:r>
            <w:r w:rsidR="000A2113" w:rsidRPr="0011302A">
              <w:rPr>
                <w:rFonts w:asciiTheme="majorBidi" w:hAnsiTheme="majorBidi" w:cstheme="majorBidi"/>
                <w:sz w:val="28"/>
                <w:szCs w:val="28"/>
              </w:rPr>
              <w:t>)</w:t>
            </w:r>
          </w:p>
        </w:tc>
        <w:tc>
          <w:tcPr>
            <w:tcW w:w="1201" w:type="dxa"/>
            <w:gridSpan w:val="2"/>
            <w:vAlign w:val="bottom"/>
          </w:tcPr>
          <w:p w14:paraId="1986B21E" w14:textId="77777777" w:rsidR="001F4B83" w:rsidRPr="0011302A" w:rsidRDefault="00746A0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887,736</w:t>
            </w:r>
          </w:p>
        </w:tc>
        <w:tc>
          <w:tcPr>
            <w:tcW w:w="172" w:type="dxa"/>
          </w:tcPr>
          <w:p w14:paraId="5F6BEA9C"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vAlign w:val="bottom"/>
          </w:tcPr>
          <w:p w14:paraId="4A1447FA" w14:textId="77777777" w:rsidR="001F4B83" w:rsidRPr="0011302A" w:rsidRDefault="00746A0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8,763,157</w:t>
            </w:r>
          </w:p>
        </w:tc>
        <w:tc>
          <w:tcPr>
            <w:tcW w:w="164" w:type="dxa"/>
            <w:vAlign w:val="bottom"/>
          </w:tcPr>
          <w:p w14:paraId="071A0B7B"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vAlign w:val="bottom"/>
          </w:tcPr>
          <w:p w14:paraId="0D371001" w14:textId="77777777" w:rsidR="001F4B83" w:rsidRPr="0011302A" w:rsidRDefault="00746A0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7,329,863</w:t>
            </w:r>
          </w:p>
        </w:tc>
        <w:tc>
          <w:tcPr>
            <w:tcW w:w="164" w:type="dxa"/>
            <w:vAlign w:val="bottom"/>
          </w:tcPr>
          <w:p w14:paraId="146DB12F"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vAlign w:val="bottom"/>
          </w:tcPr>
          <w:p w14:paraId="4F33221A" w14:textId="77777777" w:rsidR="001F4B83" w:rsidRPr="0011302A" w:rsidRDefault="00746A0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16,980,756</w:t>
            </w:r>
          </w:p>
        </w:tc>
      </w:tr>
      <w:tr w:rsidR="001F4B83" w:rsidRPr="0011302A" w14:paraId="0F074942" w14:textId="77777777" w:rsidTr="009A0080">
        <w:trPr>
          <w:cantSplit/>
          <w:trHeight w:val="272"/>
        </w:trPr>
        <w:tc>
          <w:tcPr>
            <w:tcW w:w="4678" w:type="dxa"/>
            <w:hideMark/>
          </w:tcPr>
          <w:p w14:paraId="3C6D38AC"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     ซื้อระหว่างปี</w:t>
            </w:r>
          </w:p>
        </w:tc>
        <w:tc>
          <w:tcPr>
            <w:tcW w:w="1201" w:type="dxa"/>
            <w:gridSpan w:val="2"/>
          </w:tcPr>
          <w:p w14:paraId="4523EA89"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2" w:type="dxa"/>
          </w:tcPr>
          <w:p w14:paraId="0DE971A0"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vAlign w:val="bottom"/>
          </w:tcPr>
          <w:p w14:paraId="4FB8B129" w14:textId="77777777" w:rsidR="001F4B83" w:rsidRPr="0011302A" w:rsidRDefault="00B05665" w:rsidP="0011302A">
            <w:pPr>
              <w:spacing w:line="360" w:lineRule="exact"/>
              <w:jc w:val="right"/>
              <w:rPr>
                <w:rFonts w:ascii="Angsana New" w:hAnsi="Angsana New"/>
                <w:color w:val="000000"/>
                <w:sz w:val="28"/>
                <w:szCs w:val="28"/>
              </w:rPr>
            </w:pPr>
            <w:r w:rsidRPr="0011302A">
              <w:rPr>
                <w:rFonts w:ascii="Angsana New" w:hAnsi="Angsana New"/>
                <w:color w:val="000000"/>
                <w:sz w:val="28"/>
                <w:szCs w:val="28"/>
              </w:rPr>
              <w:t xml:space="preserve">      5,944,276</w:t>
            </w:r>
            <w:r w:rsidR="002104B7" w:rsidRPr="0011302A">
              <w:rPr>
                <w:rFonts w:ascii="Angsana New" w:hAnsi="Angsana New"/>
                <w:color w:val="000000"/>
                <w:sz w:val="28"/>
                <w:szCs w:val="28"/>
              </w:rPr>
              <w:t xml:space="preserve"> </w:t>
            </w:r>
          </w:p>
        </w:tc>
        <w:tc>
          <w:tcPr>
            <w:tcW w:w="164" w:type="dxa"/>
            <w:vAlign w:val="bottom"/>
          </w:tcPr>
          <w:p w14:paraId="7B7147E9"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vAlign w:val="bottom"/>
          </w:tcPr>
          <w:p w14:paraId="43E0A390" w14:textId="77777777" w:rsidR="002104B7"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4,210,962</w:t>
            </w:r>
          </w:p>
        </w:tc>
        <w:tc>
          <w:tcPr>
            <w:tcW w:w="164" w:type="dxa"/>
            <w:vAlign w:val="bottom"/>
          </w:tcPr>
          <w:p w14:paraId="1BEFB723"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vAlign w:val="bottom"/>
          </w:tcPr>
          <w:p w14:paraId="56517BCD"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10,155,23</w:t>
            </w:r>
            <w:r w:rsidR="00B05665" w:rsidRPr="0011302A">
              <w:rPr>
                <w:rFonts w:asciiTheme="majorBidi" w:hAnsiTheme="majorBidi" w:cstheme="majorBidi"/>
                <w:sz w:val="28"/>
                <w:szCs w:val="28"/>
              </w:rPr>
              <w:t>8</w:t>
            </w:r>
          </w:p>
        </w:tc>
      </w:tr>
      <w:tr w:rsidR="001F4B83" w:rsidRPr="0011302A" w14:paraId="57AFE8F2" w14:textId="77777777" w:rsidTr="009A0080">
        <w:trPr>
          <w:cantSplit/>
          <w:trHeight w:val="272"/>
        </w:trPr>
        <w:tc>
          <w:tcPr>
            <w:tcW w:w="4678" w:type="dxa"/>
            <w:hideMark/>
          </w:tcPr>
          <w:p w14:paraId="25921E07"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     โอนเข้า (โอนออก)</w:t>
            </w:r>
          </w:p>
        </w:tc>
        <w:tc>
          <w:tcPr>
            <w:tcW w:w="1201" w:type="dxa"/>
            <w:gridSpan w:val="2"/>
          </w:tcPr>
          <w:p w14:paraId="7196BD18"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2" w:type="dxa"/>
          </w:tcPr>
          <w:p w14:paraId="3EE137A8"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vAlign w:val="bottom"/>
          </w:tcPr>
          <w:p w14:paraId="6120FE46"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49C79FE4"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vAlign w:val="bottom"/>
          </w:tcPr>
          <w:p w14:paraId="0A4DCD37"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65C67339"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vAlign w:val="bottom"/>
          </w:tcPr>
          <w:p w14:paraId="093F2D0C"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F4B83" w:rsidRPr="0011302A" w14:paraId="2A46AE1F" w14:textId="77777777" w:rsidTr="009A0080">
        <w:trPr>
          <w:cantSplit/>
          <w:trHeight w:val="292"/>
        </w:trPr>
        <w:tc>
          <w:tcPr>
            <w:tcW w:w="4678" w:type="dxa"/>
            <w:hideMark/>
          </w:tcPr>
          <w:p w14:paraId="12885F9D"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     จำหน่าย / ตัดจำหน่าย</w:t>
            </w:r>
          </w:p>
        </w:tc>
        <w:tc>
          <w:tcPr>
            <w:tcW w:w="1201" w:type="dxa"/>
            <w:gridSpan w:val="2"/>
            <w:tcBorders>
              <w:bottom w:val="single" w:sz="4" w:space="0" w:color="auto"/>
            </w:tcBorders>
          </w:tcPr>
          <w:p w14:paraId="14C8B965"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2" w:type="dxa"/>
          </w:tcPr>
          <w:p w14:paraId="737D035F"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tcBorders>
              <w:top w:val="nil"/>
              <w:left w:val="nil"/>
              <w:bottom w:val="single" w:sz="4" w:space="0" w:color="auto"/>
              <w:right w:val="nil"/>
            </w:tcBorders>
            <w:vAlign w:val="bottom"/>
          </w:tcPr>
          <w:p w14:paraId="1DF74FBF"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Borders>
              <w:top w:val="nil"/>
              <w:left w:val="nil"/>
              <w:right w:val="nil"/>
            </w:tcBorders>
            <w:vAlign w:val="bottom"/>
          </w:tcPr>
          <w:p w14:paraId="33BB0C28"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tcBorders>
              <w:top w:val="nil"/>
              <w:left w:val="nil"/>
              <w:bottom w:val="single" w:sz="4" w:space="0" w:color="auto"/>
              <w:right w:val="nil"/>
            </w:tcBorders>
            <w:vAlign w:val="bottom"/>
          </w:tcPr>
          <w:p w14:paraId="29CE3618"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Borders>
              <w:top w:val="nil"/>
              <w:left w:val="nil"/>
              <w:right w:val="nil"/>
            </w:tcBorders>
            <w:vAlign w:val="bottom"/>
          </w:tcPr>
          <w:p w14:paraId="66FE0F35"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tcBorders>
              <w:top w:val="nil"/>
              <w:left w:val="nil"/>
              <w:bottom w:val="single" w:sz="4" w:space="0" w:color="auto"/>
              <w:right w:val="nil"/>
            </w:tcBorders>
            <w:vAlign w:val="bottom"/>
          </w:tcPr>
          <w:p w14:paraId="3B9A51F3"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F4B83" w:rsidRPr="0011302A" w14:paraId="4D564D55" w14:textId="77777777" w:rsidTr="009A0080">
        <w:trPr>
          <w:cantSplit/>
          <w:trHeight w:val="272"/>
        </w:trPr>
        <w:tc>
          <w:tcPr>
            <w:tcW w:w="4678" w:type="dxa"/>
            <w:hideMark/>
          </w:tcPr>
          <w:p w14:paraId="7492A2BE"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201" w:type="dxa"/>
            <w:gridSpan w:val="2"/>
            <w:tcBorders>
              <w:top w:val="single" w:sz="4" w:space="0" w:color="auto"/>
              <w:bottom w:val="double" w:sz="4" w:space="0" w:color="auto"/>
            </w:tcBorders>
          </w:tcPr>
          <w:p w14:paraId="387A37CE"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887,736</w:t>
            </w:r>
          </w:p>
        </w:tc>
        <w:tc>
          <w:tcPr>
            <w:tcW w:w="172" w:type="dxa"/>
          </w:tcPr>
          <w:p w14:paraId="43BB9927"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tcBorders>
              <w:top w:val="single" w:sz="4" w:space="0" w:color="auto"/>
              <w:left w:val="nil"/>
              <w:bottom w:val="double" w:sz="4" w:space="0" w:color="auto"/>
              <w:right w:val="nil"/>
            </w:tcBorders>
            <w:vAlign w:val="bottom"/>
          </w:tcPr>
          <w:p w14:paraId="0EEF334E"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14,707,43</w:t>
            </w:r>
            <w:r w:rsidR="00B05665" w:rsidRPr="0011302A">
              <w:rPr>
                <w:rFonts w:asciiTheme="majorBidi" w:hAnsiTheme="majorBidi" w:cstheme="majorBidi"/>
                <w:sz w:val="28"/>
                <w:szCs w:val="28"/>
              </w:rPr>
              <w:t>3</w:t>
            </w:r>
          </w:p>
        </w:tc>
        <w:tc>
          <w:tcPr>
            <w:tcW w:w="164" w:type="dxa"/>
            <w:tcBorders>
              <w:left w:val="nil"/>
              <w:right w:val="nil"/>
            </w:tcBorders>
            <w:vAlign w:val="bottom"/>
          </w:tcPr>
          <w:p w14:paraId="098FEB6A"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tcBorders>
              <w:top w:val="single" w:sz="4" w:space="0" w:color="auto"/>
              <w:left w:val="nil"/>
              <w:bottom w:val="double" w:sz="4" w:space="0" w:color="auto"/>
              <w:right w:val="nil"/>
            </w:tcBorders>
            <w:vAlign w:val="bottom"/>
          </w:tcPr>
          <w:p w14:paraId="7146FE32"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11,540,825</w:t>
            </w:r>
          </w:p>
        </w:tc>
        <w:tc>
          <w:tcPr>
            <w:tcW w:w="164" w:type="dxa"/>
            <w:tcBorders>
              <w:left w:val="nil"/>
              <w:right w:val="nil"/>
            </w:tcBorders>
            <w:vAlign w:val="bottom"/>
          </w:tcPr>
          <w:p w14:paraId="4B92C950"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tcBorders>
              <w:top w:val="single" w:sz="4" w:space="0" w:color="auto"/>
              <w:left w:val="nil"/>
              <w:bottom w:val="double" w:sz="4" w:space="0" w:color="auto"/>
              <w:right w:val="nil"/>
            </w:tcBorders>
            <w:vAlign w:val="bottom"/>
          </w:tcPr>
          <w:p w14:paraId="5941D35C" w14:textId="77777777" w:rsidR="001F4B83" w:rsidRPr="0011302A" w:rsidRDefault="002104B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27,135,99</w:t>
            </w:r>
            <w:r w:rsidR="00B05665" w:rsidRPr="0011302A">
              <w:rPr>
                <w:rFonts w:asciiTheme="majorBidi" w:hAnsiTheme="majorBidi" w:cstheme="majorBidi"/>
                <w:sz w:val="28"/>
                <w:szCs w:val="28"/>
              </w:rPr>
              <w:t>4</w:t>
            </w:r>
          </w:p>
        </w:tc>
      </w:tr>
      <w:tr w:rsidR="001F4B83" w:rsidRPr="0011302A" w14:paraId="7A95C50C" w14:textId="77777777" w:rsidTr="009A0080">
        <w:trPr>
          <w:cantSplit/>
          <w:trHeight w:val="272"/>
        </w:trPr>
        <w:tc>
          <w:tcPr>
            <w:tcW w:w="4678" w:type="dxa"/>
            <w:vAlign w:val="bottom"/>
            <w:hideMark/>
          </w:tcPr>
          <w:p w14:paraId="02E198B7" w14:textId="77777777" w:rsidR="001F4B83" w:rsidRPr="0011302A" w:rsidRDefault="001F4B83" w:rsidP="0011302A">
            <w:pPr>
              <w:tabs>
                <w:tab w:val="left" w:pos="3390"/>
              </w:tabs>
              <w:spacing w:before="120" w:line="240" w:lineRule="auto"/>
              <w:rPr>
                <w:rFonts w:asciiTheme="majorBidi" w:hAnsiTheme="majorBidi" w:cstheme="majorBidi"/>
                <w:sz w:val="28"/>
                <w:szCs w:val="28"/>
              </w:rPr>
            </w:pPr>
            <w:r w:rsidRPr="0011302A">
              <w:rPr>
                <w:rFonts w:asciiTheme="majorBidi" w:hAnsiTheme="majorBidi" w:cstheme="majorBidi"/>
                <w:b/>
                <w:bCs/>
                <w:sz w:val="28"/>
                <w:szCs w:val="28"/>
                <w:u w:val="single"/>
                <w:cs/>
              </w:rPr>
              <w:t>ค่าเสื่อมราคาสะสม</w:t>
            </w:r>
          </w:p>
        </w:tc>
        <w:tc>
          <w:tcPr>
            <w:tcW w:w="1201" w:type="dxa"/>
            <w:gridSpan w:val="2"/>
            <w:tcBorders>
              <w:top w:val="double" w:sz="4" w:space="0" w:color="auto"/>
            </w:tcBorders>
          </w:tcPr>
          <w:p w14:paraId="23AC4800" w14:textId="77777777" w:rsidR="001F4B83" w:rsidRPr="0011302A" w:rsidRDefault="001F4B83" w:rsidP="0011302A">
            <w:pPr>
              <w:tabs>
                <w:tab w:val="left" w:pos="3390"/>
              </w:tabs>
              <w:spacing w:line="240" w:lineRule="auto"/>
              <w:rPr>
                <w:rFonts w:asciiTheme="majorBidi" w:hAnsiTheme="majorBidi" w:cstheme="majorBidi"/>
                <w:sz w:val="28"/>
                <w:szCs w:val="28"/>
              </w:rPr>
            </w:pPr>
          </w:p>
        </w:tc>
        <w:tc>
          <w:tcPr>
            <w:tcW w:w="172" w:type="dxa"/>
          </w:tcPr>
          <w:p w14:paraId="2352DF3A" w14:textId="77777777" w:rsidR="001F4B83" w:rsidRPr="0011302A" w:rsidRDefault="001F4B83" w:rsidP="0011302A">
            <w:pPr>
              <w:tabs>
                <w:tab w:val="left" w:pos="3390"/>
              </w:tabs>
              <w:spacing w:line="240" w:lineRule="auto"/>
              <w:jc w:val="right"/>
              <w:rPr>
                <w:rFonts w:asciiTheme="majorBidi" w:hAnsiTheme="majorBidi" w:cstheme="majorBidi"/>
                <w:sz w:val="28"/>
                <w:szCs w:val="28"/>
              </w:rPr>
            </w:pPr>
          </w:p>
        </w:tc>
        <w:tc>
          <w:tcPr>
            <w:tcW w:w="1179" w:type="dxa"/>
            <w:gridSpan w:val="3"/>
            <w:tcBorders>
              <w:top w:val="double" w:sz="4" w:space="0" w:color="auto"/>
              <w:left w:val="nil"/>
              <w:bottom w:val="nil"/>
              <w:right w:val="nil"/>
            </w:tcBorders>
            <w:vAlign w:val="bottom"/>
          </w:tcPr>
          <w:p w14:paraId="3D4A7988" w14:textId="77777777" w:rsidR="001F4B83" w:rsidRPr="0011302A" w:rsidRDefault="001F4B83" w:rsidP="0011302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6D25187E" w14:textId="77777777" w:rsidR="001F4B83" w:rsidRPr="0011302A" w:rsidRDefault="001F4B83" w:rsidP="0011302A">
            <w:pPr>
              <w:tabs>
                <w:tab w:val="left" w:pos="3390"/>
              </w:tabs>
              <w:spacing w:line="240" w:lineRule="auto"/>
              <w:jc w:val="right"/>
              <w:rPr>
                <w:rFonts w:asciiTheme="majorBidi" w:hAnsiTheme="majorBidi" w:cstheme="majorBidi"/>
                <w:sz w:val="28"/>
                <w:szCs w:val="28"/>
              </w:rPr>
            </w:pPr>
          </w:p>
        </w:tc>
        <w:tc>
          <w:tcPr>
            <w:tcW w:w="1156" w:type="dxa"/>
            <w:gridSpan w:val="3"/>
            <w:tcBorders>
              <w:top w:val="double" w:sz="4" w:space="0" w:color="auto"/>
              <w:left w:val="nil"/>
              <w:bottom w:val="nil"/>
              <w:right w:val="nil"/>
            </w:tcBorders>
            <w:vAlign w:val="bottom"/>
          </w:tcPr>
          <w:p w14:paraId="43297B8E" w14:textId="77777777" w:rsidR="001F4B83" w:rsidRPr="0011302A" w:rsidRDefault="001F4B83" w:rsidP="0011302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2975D213" w14:textId="77777777" w:rsidR="001F4B83" w:rsidRPr="0011302A" w:rsidRDefault="001F4B83" w:rsidP="0011302A">
            <w:pPr>
              <w:tabs>
                <w:tab w:val="left" w:pos="3390"/>
              </w:tabs>
              <w:spacing w:line="240" w:lineRule="auto"/>
              <w:jc w:val="right"/>
              <w:rPr>
                <w:rFonts w:asciiTheme="majorBidi" w:hAnsiTheme="majorBidi" w:cstheme="majorBidi"/>
                <w:sz w:val="28"/>
                <w:szCs w:val="28"/>
              </w:rPr>
            </w:pPr>
          </w:p>
        </w:tc>
        <w:tc>
          <w:tcPr>
            <w:tcW w:w="1269" w:type="dxa"/>
            <w:gridSpan w:val="2"/>
            <w:tcBorders>
              <w:top w:val="double" w:sz="4" w:space="0" w:color="auto"/>
              <w:left w:val="nil"/>
              <w:bottom w:val="nil"/>
              <w:right w:val="nil"/>
            </w:tcBorders>
            <w:vAlign w:val="bottom"/>
          </w:tcPr>
          <w:p w14:paraId="2808F46D" w14:textId="77777777" w:rsidR="001F4B83" w:rsidRPr="0011302A" w:rsidRDefault="001F4B83" w:rsidP="0011302A">
            <w:pPr>
              <w:tabs>
                <w:tab w:val="left" w:pos="3390"/>
              </w:tabs>
              <w:spacing w:line="240" w:lineRule="auto"/>
              <w:jc w:val="right"/>
              <w:rPr>
                <w:rFonts w:asciiTheme="majorBidi" w:hAnsiTheme="majorBidi" w:cstheme="majorBidi"/>
                <w:sz w:val="28"/>
                <w:szCs w:val="28"/>
              </w:rPr>
            </w:pPr>
          </w:p>
        </w:tc>
      </w:tr>
      <w:tr w:rsidR="001F4B83" w:rsidRPr="0011302A" w14:paraId="5AB396BE" w14:textId="77777777" w:rsidTr="009A0080">
        <w:trPr>
          <w:cantSplit/>
          <w:trHeight w:val="272"/>
        </w:trPr>
        <w:tc>
          <w:tcPr>
            <w:tcW w:w="4678" w:type="dxa"/>
            <w:hideMark/>
          </w:tcPr>
          <w:p w14:paraId="5EB55A30"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2563</w:t>
            </w:r>
          </w:p>
        </w:tc>
        <w:tc>
          <w:tcPr>
            <w:tcW w:w="1201" w:type="dxa"/>
            <w:gridSpan w:val="2"/>
          </w:tcPr>
          <w:p w14:paraId="6E51D4F4" w14:textId="77777777" w:rsidR="001F4B83"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2" w:type="dxa"/>
          </w:tcPr>
          <w:p w14:paraId="54637599"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vAlign w:val="bottom"/>
          </w:tcPr>
          <w:p w14:paraId="06A34A39" w14:textId="77777777" w:rsidR="001F4B83"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416325CD"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vAlign w:val="bottom"/>
          </w:tcPr>
          <w:p w14:paraId="13AE130D" w14:textId="77777777" w:rsidR="001F4B83"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181D8A94"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vAlign w:val="bottom"/>
          </w:tcPr>
          <w:p w14:paraId="405A13BA" w14:textId="77777777" w:rsidR="001F4B83" w:rsidRPr="0011302A" w:rsidRDefault="005525C9"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1F4B83" w:rsidRPr="0011302A" w14:paraId="2195D691" w14:textId="77777777" w:rsidTr="009A0080">
        <w:trPr>
          <w:cantSplit/>
          <w:trHeight w:val="81"/>
        </w:trPr>
        <w:tc>
          <w:tcPr>
            <w:tcW w:w="4678" w:type="dxa"/>
            <w:hideMark/>
          </w:tcPr>
          <w:p w14:paraId="36AADE80"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     ค่าเสื่อมราคาสำหรับปี</w:t>
            </w:r>
          </w:p>
        </w:tc>
        <w:tc>
          <w:tcPr>
            <w:tcW w:w="1201" w:type="dxa"/>
            <w:gridSpan w:val="2"/>
          </w:tcPr>
          <w:p w14:paraId="5426A86B"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50,728</w:t>
            </w:r>
          </w:p>
        </w:tc>
        <w:tc>
          <w:tcPr>
            <w:tcW w:w="172" w:type="dxa"/>
          </w:tcPr>
          <w:p w14:paraId="6A17FB7E"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vAlign w:val="bottom"/>
          </w:tcPr>
          <w:p w14:paraId="3517FCD2"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2,967,166</w:t>
            </w:r>
          </w:p>
        </w:tc>
        <w:tc>
          <w:tcPr>
            <w:tcW w:w="164" w:type="dxa"/>
            <w:vAlign w:val="bottom"/>
          </w:tcPr>
          <w:p w14:paraId="744ADB47"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vAlign w:val="bottom"/>
          </w:tcPr>
          <w:p w14:paraId="76CB2E92"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1,997,261</w:t>
            </w:r>
          </w:p>
        </w:tc>
        <w:tc>
          <w:tcPr>
            <w:tcW w:w="164" w:type="dxa"/>
            <w:vAlign w:val="bottom"/>
          </w:tcPr>
          <w:p w14:paraId="6BC699F0"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vAlign w:val="bottom"/>
          </w:tcPr>
          <w:p w14:paraId="3D0C729D"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5,015,155</w:t>
            </w:r>
          </w:p>
        </w:tc>
      </w:tr>
      <w:tr w:rsidR="001F4B83" w:rsidRPr="0011302A" w14:paraId="1E47FE38" w14:textId="77777777" w:rsidTr="009A0080">
        <w:trPr>
          <w:cantSplit/>
          <w:trHeight w:val="272"/>
        </w:trPr>
        <w:tc>
          <w:tcPr>
            <w:tcW w:w="4678" w:type="dxa"/>
            <w:hideMark/>
          </w:tcPr>
          <w:p w14:paraId="0C5530E0" w14:textId="77777777" w:rsidR="001F4B83" w:rsidRPr="0011302A" w:rsidRDefault="001F4B83"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201" w:type="dxa"/>
            <w:gridSpan w:val="2"/>
            <w:tcBorders>
              <w:bottom w:val="single" w:sz="4" w:space="0" w:color="auto"/>
            </w:tcBorders>
          </w:tcPr>
          <w:p w14:paraId="3B40BDB1"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72" w:type="dxa"/>
          </w:tcPr>
          <w:p w14:paraId="3DBA119B"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79" w:type="dxa"/>
            <w:gridSpan w:val="3"/>
            <w:tcBorders>
              <w:bottom w:val="single" w:sz="4" w:space="0" w:color="auto"/>
            </w:tcBorders>
            <w:vAlign w:val="bottom"/>
          </w:tcPr>
          <w:p w14:paraId="26424D23"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58960BC9"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156" w:type="dxa"/>
            <w:gridSpan w:val="3"/>
            <w:tcBorders>
              <w:bottom w:val="single" w:sz="4" w:space="0" w:color="auto"/>
            </w:tcBorders>
            <w:vAlign w:val="bottom"/>
          </w:tcPr>
          <w:p w14:paraId="0F4EF038"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626251C8" w14:textId="77777777" w:rsidR="001F4B83" w:rsidRPr="0011302A" w:rsidRDefault="001F4B83" w:rsidP="0011302A">
            <w:pPr>
              <w:tabs>
                <w:tab w:val="left" w:pos="3390"/>
              </w:tabs>
              <w:spacing w:line="360" w:lineRule="exact"/>
              <w:jc w:val="right"/>
              <w:rPr>
                <w:rFonts w:asciiTheme="majorBidi" w:hAnsiTheme="majorBidi" w:cstheme="majorBidi"/>
                <w:sz w:val="28"/>
                <w:szCs w:val="28"/>
              </w:rPr>
            </w:pPr>
          </w:p>
        </w:tc>
        <w:tc>
          <w:tcPr>
            <w:tcW w:w="1269" w:type="dxa"/>
            <w:gridSpan w:val="2"/>
            <w:tcBorders>
              <w:bottom w:val="single" w:sz="4" w:space="0" w:color="auto"/>
            </w:tcBorders>
            <w:vAlign w:val="bottom"/>
          </w:tcPr>
          <w:p w14:paraId="70E863C2" w14:textId="77777777" w:rsidR="001F4B83"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2F31D7" w:rsidRPr="0011302A" w14:paraId="5D433BC6" w14:textId="77777777" w:rsidTr="009A0080">
        <w:trPr>
          <w:cantSplit/>
          <w:trHeight w:val="272"/>
        </w:trPr>
        <w:tc>
          <w:tcPr>
            <w:tcW w:w="4678" w:type="dxa"/>
            <w:hideMark/>
          </w:tcPr>
          <w:p w14:paraId="4AF05DD2" w14:textId="77777777" w:rsidR="002F31D7" w:rsidRPr="0011302A" w:rsidRDefault="002F31D7"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201" w:type="dxa"/>
            <w:gridSpan w:val="2"/>
            <w:tcBorders>
              <w:top w:val="single" w:sz="4" w:space="0" w:color="auto"/>
              <w:bottom w:val="double" w:sz="4" w:space="0" w:color="auto"/>
            </w:tcBorders>
          </w:tcPr>
          <w:p w14:paraId="024C12F7"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50,728</w:t>
            </w:r>
          </w:p>
        </w:tc>
        <w:tc>
          <w:tcPr>
            <w:tcW w:w="172" w:type="dxa"/>
          </w:tcPr>
          <w:p w14:paraId="3B8040C2"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79" w:type="dxa"/>
            <w:gridSpan w:val="3"/>
            <w:tcBorders>
              <w:top w:val="single" w:sz="4" w:space="0" w:color="auto"/>
              <w:left w:val="nil"/>
              <w:bottom w:val="double" w:sz="4" w:space="0" w:color="auto"/>
              <w:right w:val="nil"/>
            </w:tcBorders>
            <w:vAlign w:val="bottom"/>
          </w:tcPr>
          <w:p w14:paraId="424120B4"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2,967,166</w:t>
            </w:r>
          </w:p>
        </w:tc>
        <w:tc>
          <w:tcPr>
            <w:tcW w:w="164" w:type="dxa"/>
            <w:tcBorders>
              <w:left w:val="nil"/>
              <w:right w:val="nil"/>
            </w:tcBorders>
            <w:vAlign w:val="bottom"/>
          </w:tcPr>
          <w:p w14:paraId="57907C25"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56" w:type="dxa"/>
            <w:gridSpan w:val="3"/>
            <w:tcBorders>
              <w:top w:val="single" w:sz="4" w:space="0" w:color="auto"/>
              <w:left w:val="nil"/>
              <w:bottom w:val="double" w:sz="4" w:space="0" w:color="auto"/>
              <w:right w:val="nil"/>
            </w:tcBorders>
            <w:vAlign w:val="bottom"/>
          </w:tcPr>
          <w:p w14:paraId="5CF780B7"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1,997,261</w:t>
            </w:r>
          </w:p>
        </w:tc>
        <w:tc>
          <w:tcPr>
            <w:tcW w:w="164" w:type="dxa"/>
            <w:tcBorders>
              <w:left w:val="nil"/>
              <w:right w:val="nil"/>
            </w:tcBorders>
            <w:vAlign w:val="bottom"/>
          </w:tcPr>
          <w:p w14:paraId="1E11CE30"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269" w:type="dxa"/>
            <w:gridSpan w:val="2"/>
            <w:tcBorders>
              <w:top w:val="single" w:sz="4" w:space="0" w:color="auto"/>
              <w:left w:val="nil"/>
              <w:bottom w:val="double" w:sz="4" w:space="0" w:color="auto"/>
              <w:right w:val="nil"/>
            </w:tcBorders>
            <w:vAlign w:val="bottom"/>
          </w:tcPr>
          <w:p w14:paraId="2C1FDBE2"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5,015,155</w:t>
            </w:r>
          </w:p>
        </w:tc>
      </w:tr>
      <w:tr w:rsidR="002F31D7" w:rsidRPr="0011302A" w14:paraId="35440D84" w14:textId="77777777" w:rsidTr="009A0080">
        <w:trPr>
          <w:cantSplit/>
          <w:trHeight w:val="272"/>
        </w:trPr>
        <w:tc>
          <w:tcPr>
            <w:tcW w:w="4678" w:type="dxa"/>
          </w:tcPr>
          <w:p w14:paraId="7759107D" w14:textId="77777777" w:rsidR="002F31D7" w:rsidRPr="0011302A" w:rsidRDefault="002F31D7" w:rsidP="0011302A">
            <w:pPr>
              <w:tabs>
                <w:tab w:val="left" w:pos="3390"/>
              </w:tabs>
              <w:spacing w:line="360" w:lineRule="exact"/>
              <w:rPr>
                <w:rFonts w:asciiTheme="majorBidi" w:hAnsiTheme="majorBidi" w:cstheme="majorBidi"/>
                <w:sz w:val="28"/>
                <w:szCs w:val="28"/>
                <w:cs/>
              </w:rPr>
            </w:pPr>
          </w:p>
        </w:tc>
        <w:tc>
          <w:tcPr>
            <w:tcW w:w="1201" w:type="dxa"/>
            <w:gridSpan w:val="2"/>
            <w:tcBorders>
              <w:top w:val="double" w:sz="4" w:space="0" w:color="auto"/>
            </w:tcBorders>
          </w:tcPr>
          <w:p w14:paraId="2EDA8B64"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72" w:type="dxa"/>
          </w:tcPr>
          <w:p w14:paraId="11223819"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79" w:type="dxa"/>
            <w:gridSpan w:val="3"/>
            <w:tcBorders>
              <w:top w:val="double" w:sz="4" w:space="0" w:color="auto"/>
              <w:left w:val="nil"/>
              <w:right w:val="nil"/>
            </w:tcBorders>
            <w:vAlign w:val="bottom"/>
          </w:tcPr>
          <w:p w14:paraId="68CED678"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6206AD0E"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56" w:type="dxa"/>
            <w:gridSpan w:val="3"/>
            <w:tcBorders>
              <w:top w:val="double" w:sz="4" w:space="0" w:color="auto"/>
              <w:left w:val="nil"/>
              <w:right w:val="nil"/>
            </w:tcBorders>
            <w:vAlign w:val="bottom"/>
          </w:tcPr>
          <w:p w14:paraId="3529EEC5"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24B9B8A3"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269" w:type="dxa"/>
            <w:gridSpan w:val="2"/>
            <w:tcBorders>
              <w:top w:val="double" w:sz="4" w:space="0" w:color="auto"/>
              <w:left w:val="nil"/>
              <w:right w:val="nil"/>
            </w:tcBorders>
            <w:vAlign w:val="bottom"/>
          </w:tcPr>
          <w:p w14:paraId="03ECFA1E"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r>
      <w:tr w:rsidR="002F31D7" w:rsidRPr="0011302A" w14:paraId="70135370" w14:textId="77777777" w:rsidTr="009A0080">
        <w:trPr>
          <w:cantSplit/>
          <w:trHeight w:val="272"/>
        </w:trPr>
        <w:tc>
          <w:tcPr>
            <w:tcW w:w="4678" w:type="dxa"/>
            <w:hideMark/>
          </w:tcPr>
          <w:p w14:paraId="0EC758C6" w14:textId="77777777" w:rsidR="002F31D7" w:rsidRPr="0011302A" w:rsidRDefault="002F31D7"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2563</w:t>
            </w:r>
          </w:p>
        </w:tc>
        <w:tc>
          <w:tcPr>
            <w:tcW w:w="1201" w:type="dxa"/>
            <w:gridSpan w:val="2"/>
            <w:tcBorders>
              <w:bottom w:val="double" w:sz="4" w:space="0" w:color="auto"/>
            </w:tcBorders>
          </w:tcPr>
          <w:p w14:paraId="10A552EA" w14:textId="77777777" w:rsidR="002F31D7" w:rsidRPr="0011302A" w:rsidRDefault="009A1273"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837,008</w:t>
            </w:r>
          </w:p>
        </w:tc>
        <w:tc>
          <w:tcPr>
            <w:tcW w:w="172" w:type="dxa"/>
          </w:tcPr>
          <w:p w14:paraId="316A8A37"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79" w:type="dxa"/>
            <w:gridSpan w:val="3"/>
            <w:tcBorders>
              <w:left w:val="nil"/>
              <w:bottom w:val="double" w:sz="4" w:space="0" w:color="auto"/>
              <w:right w:val="nil"/>
            </w:tcBorders>
            <w:vAlign w:val="bottom"/>
          </w:tcPr>
          <w:p w14:paraId="5F452417" w14:textId="77777777" w:rsidR="002F31D7" w:rsidRPr="0011302A" w:rsidRDefault="009A1273"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11,740,26</w:t>
            </w:r>
            <w:r w:rsidR="003A5211" w:rsidRPr="0011302A">
              <w:rPr>
                <w:rFonts w:asciiTheme="majorBidi" w:hAnsiTheme="majorBidi" w:cstheme="majorBidi"/>
                <w:sz w:val="28"/>
                <w:szCs w:val="28"/>
              </w:rPr>
              <w:t>7</w:t>
            </w:r>
          </w:p>
        </w:tc>
        <w:tc>
          <w:tcPr>
            <w:tcW w:w="164" w:type="dxa"/>
            <w:tcBorders>
              <w:left w:val="nil"/>
              <w:right w:val="nil"/>
            </w:tcBorders>
            <w:vAlign w:val="bottom"/>
          </w:tcPr>
          <w:p w14:paraId="7A866476"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56" w:type="dxa"/>
            <w:gridSpan w:val="3"/>
            <w:tcBorders>
              <w:left w:val="nil"/>
              <w:bottom w:val="double" w:sz="4" w:space="0" w:color="auto"/>
              <w:right w:val="nil"/>
            </w:tcBorders>
            <w:vAlign w:val="bottom"/>
          </w:tcPr>
          <w:p w14:paraId="10C90878" w14:textId="77777777" w:rsidR="002F31D7" w:rsidRPr="0011302A" w:rsidRDefault="009A1273"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9,543,564</w:t>
            </w:r>
          </w:p>
        </w:tc>
        <w:tc>
          <w:tcPr>
            <w:tcW w:w="164" w:type="dxa"/>
            <w:tcBorders>
              <w:left w:val="nil"/>
              <w:right w:val="nil"/>
            </w:tcBorders>
            <w:vAlign w:val="bottom"/>
          </w:tcPr>
          <w:p w14:paraId="0B5691FA"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269" w:type="dxa"/>
            <w:gridSpan w:val="2"/>
            <w:tcBorders>
              <w:left w:val="nil"/>
              <w:bottom w:val="double" w:sz="4" w:space="0" w:color="auto"/>
              <w:right w:val="nil"/>
            </w:tcBorders>
            <w:vAlign w:val="bottom"/>
          </w:tcPr>
          <w:p w14:paraId="132AE802" w14:textId="77777777" w:rsidR="002F31D7" w:rsidRPr="0011302A" w:rsidRDefault="009A1273"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22,120,8</w:t>
            </w:r>
            <w:r w:rsidR="003A5211" w:rsidRPr="0011302A">
              <w:rPr>
                <w:rFonts w:asciiTheme="majorBidi" w:hAnsiTheme="majorBidi" w:cstheme="majorBidi"/>
                <w:sz w:val="28"/>
                <w:szCs w:val="28"/>
              </w:rPr>
              <w:t>39</w:t>
            </w:r>
          </w:p>
        </w:tc>
      </w:tr>
      <w:tr w:rsidR="0057249B" w:rsidRPr="0011302A" w14:paraId="390E1CBF" w14:textId="77777777" w:rsidTr="0057249B">
        <w:trPr>
          <w:cantSplit/>
          <w:trHeight w:val="272"/>
        </w:trPr>
        <w:tc>
          <w:tcPr>
            <w:tcW w:w="4678" w:type="dxa"/>
          </w:tcPr>
          <w:p w14:paraId="3074F12A" w14:textId="77777777" w:rsidR="0057249B" w:rsidRPr="0011302A" w:rsidRDefault="0057249B" w:rsidP="0011302A">
            <w:pPr>
              <w:tabs>
                <w:tab w:val="left" w:pos="3390"/>
              </w:tabs>
              <w:spacing w:line="360" w:lineRule="exact"/>
              <w:rPr>
                <w:rFonts w:asciiTheme="majorBidi" w:hAnsiTheme="majorBidi" w:cstheme="majorBidi"/>
                <w:b/>
                <w:bCs/>
                <w:sz w:val="28"/>
                <w:szCs w:val="28"/>
                <w:cs/>
              </w:rPr>
            </w:pPr>
          </w:p>
        </w:tc>
        <w:tc>
          <w:tcPr>
            <w:tcW w:w="1201" w:type="dxa"/>
            <w:gridSpan w:val="2"/>
          </w:tcPr>
          <w:p w14:paraId="1154AD4E"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c>
          <w:tcPr>
            <w:tcW w:w="172" w:type="dxa"/>
          </w:tcPr>
          <w:p w14:paraId="78894307"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c>
          <w:tcPr>
            <w:tcW w:w="1179" w:type="dxa"/>
            <w:gridSpan w:val="3"/>
            <w:tcBorders>
              <w:left w:val="nil"/>
              <w:right w:val="nil"/>
            </w:tcBorders>
            <w:vAlign w:val="bottom"/>
          </w:tcPr>
          <w:p w14:paraId="44DD5E80"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7B7F312F"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c>
          <w:tcPr>
            <w:tcW w:w="1156" w:type="dxa"/>
            <w:gridSpan w:val="3"/>
            <w:tcBorders>
              <w:left w:val="nil"/>
              <w:right w:val="nil"/>
            </w:tcBorders>
            <w:vAlign w:val="bottom"/>
          </w:tcPr>
          <w:p w14:paraId="598ECC5D"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5642E207"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c>
          <w:tcPr>
            <w:tcW w:w="1269" w:type="dxa"/>
            <w:gridSpan w:val="2"/>
            <w:tcBorders>
              <w:left w:val="nil"/>
              <w:right w:val="nil"/>
            </w:tcBorders>
            <w:vAlign w:val="bottom"/>
          </w:tcPr>
          <w:p w14:paraId="5EE60301" w14:textId="77777777" w:rsidR="0057249B" w:rsidRPr="0011302A" w:rsidRDefault="0057249B" w:rsidP="0011302A">
            <w:pPr>
              <w:tabs>
                <w:tab w:val="left" w:pos="3390"/>
              </w:tabs>
              <w:spacing w:line="360" w:lineRule="exact"/>
              <w:jc w:val="right"/>
              <w:rPr>
                <w:rFonts w:asciiTheme="majorBidi" w:hAnsiTheme="majorBidi" w:cstheme="majorBidi"/>
                <w:sz w:val="28"/>
                <w:szCs w:val="28"/>
              </w:rPr>
            </w:pPr>
          </w:p>
        </w:tc>
      </w:tr>
      <w:tr w:rsidR="002F31D7" w:rsidRPr="0011302A" w14:paraId="47E21324" w14:textId="77777777" w:rsidTr="009A0080">
        <w:trPr>
          <w:cantSplit/>
          <w:trHeight w:val="272"/>
        </w:trPr>
        <w:tc>
          <w:tcPr>
            <w:tcW w:w="4678" w:type="dxa"/>
            <w:hideMark/>
          </w:tcPr>
          <w:p w14:paraId="6D71ADFD" w14:textId="48FA05A2" w:rsidR="002F31D7" w:rsidRPr="0011302A" w:rsidRDefault="002F31D7" w:rsidP="0011302A">
            <w:pPr>
              <w:tabs>
                <w:tab w:val="left" w:pos="3390"/>
              </w:tabs>
              <w:spacing w:line="360" w:lineRule="exact"/>
              <w:rPr>
                <w:rFonts w:asciiTheme="majorBidi" w:hAnsiTheme="majorBidi" w:cstheme="majorBidi"/>
                <w:sz w:val="28"/>
                <w:szCs w:val="28"/>
              </w:rPr>
            </w:pPr>
            <w:r w:rsidRPr="0011302A">
              <w:rPr>
                <w:rFonts w:asciiTheme="majorBidi" w:hAnsiTheme="majorBidi"/>
                <w:b/>
                <w:bCs/>
                <w:sz w:val="28"/>
                <w:szCs w:val="28"/>
                <w:cs/>
              </w:rPr>
              <w:t>ค่าเสื่อมราคา</w:t>
            </w:r>
            <w:r w:rsidRPr="0011302A">
              <w:rPr>
                <w:rFonts w:asciiTheme="majorBidi" w:hAnsiTheme="majorBidi" w:cstheme="majorBidi"/>
                <w:b/>
                <w:bCs/>
                <w:sz w:val="28"/>
                <w:szCs w:val="28"/>
                <w:cs/>
              </w:rPr>
              <w:t>ซึ่งรวมอยู่ในงบกำไรขาดทุนเบ็ดเสร็จสำหรับปี</w:t>
            </w:r>
            <w:r w:rsidRPr="0011302A">
              <w:rPr>
                <w:rFonts w:asciiTheme="majorBidi" w:hAnsiTheme="majorBidi" w:cstheme="majorBidi"/>
                <w:b/>
                <w:bCs/>
                <w:sz w:val="28"/>
                <w:szCs w:val="28"/>
              </w:rPr>
              <w:t>:</w:t>
            </w:r>
          </w:p>
        </w:tc>
        <w:tc>
          <w:tcPr>
            <w:tcW w:w="1201" w:type="dxa"/>
            <w:gridSpan w:val="2"/>
          </w:tcPr>
          <w:p w14:paraId="3D2CC49D"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72" w:type="dxa"/>
          </w:tcPr>
          <w:p w14:paraId="797F7EB1"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79" w:type="dxa"/>
            <w:gridSpan w:val="3"/>
            <w:vAlign w:val="bottom"/>
          </w:tcPr>
          <w:p w14:paraId="2B2C4D54"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64" w:type="dxa"/>
            <w:vAlign w:val="bottom"/>
          </w:tcPr>
          <w:p w14:paraId="5D9F6143"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56" w:type="dxa"/>
            <w:gridSpan w:val="3"/>
            <w:vAlign w:val="bottom"/>
          </w:tcPr>
          <w:p w14:paraId="466327B3"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64" w:type="dxa"/>
            <w:vAlign w:val="bottom"/>
          </w:tcPr>
          <w:p w14:paraId="64F6C821"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269" w:type="dxa"/>
            <w:gridSpan w:val="2"/>
            <w:vAlign w:val="bottom"/>
          </w:tcPr>
          <w:p w14:paraId="6A688C7A"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r>
      <w:tr w:rsidR="002F31D7" w:rsidRPr="0011302A" w14:paraId="5A4A6BCF" w14:textId="77777777" w:rsidTr="009A0080">
        <w:trPr>
          <w:cantSplit/>
          <w:trHeight w:val="272"/>
        </w:trPr>
        <w:tc>
          <w:tcPr>
            <w:tcW w:w="4678" w:type="dxa"/>
            <w:hideMark/>
          </w:tcPr>
          <w:p w14:paraId="4705185B" w14:textId="77777777" w:rsidR="002F31D7" w:rsidRPr="0011302A" w:rsidRDefault="002F31D7" w:rsidP="0011302A">
            <w:pPr>
              <w:tabs>
                <w:tab w:val="left" w:pos="3390"/>
              </w:tabs>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201" w:type="dxa"/>
            <w:gridSpan w:val="2"/>
          </w:tcPr>
          <w:p w14:paraId="29843174"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72" w:type="dxa"/>
          </w:tcPr>
          <w:p w14:paraId="4F69F32D"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79" w:type="dxa"/>
            <w:gridSpan w:val="3"/>
            <w:tcBorders>
              <w:left w:val="nil"/>
              <w:right w:val="nil"/>
            </w:tcBorders>
            <w:vAlign w:val="bottom"/>
          </w:tcPr>
          <w:p w14:paraId="2EA2DC7E"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8F18AC4"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156" w:type="dxa"/>
            <w:gridSpan w:val="3"/>
            <w:tcBorders>
              <w:left w:val="nil"/>
              <w:right w:val="nil"/>
            </w:tcBorders>
            <w:vAlign w:val="bottom"/>
          </w:tcPr>
          <w:p w14:paraId="25655580"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B8DD03D" w14:textId="77777777" w:rsidR="002F31D7" w:rsidRPr="0011302A" w:rsidRDefault="002F31D7" w:rsidP="0011302A">
            <w:pPr>
              <w:tabs>
                <w:tab w:val="left" w:pos="3390"/>
              </w:tabs>
              <w:spacing w:line="360" w:lineRule="exact"/>
              <w:jc w:val="right"/>
              <w:rPr>
                <w:rFonts w:asciiTheme="majorBidi" w:hAnsiTheme="majorBidi" w:cstheme="majorBidi"/>
                <w:sz w:val="28"/>
                <w:szCs w:val="28"/>
              </w:rPr>
            </w:pPr>
          </w:p>
        </w:tc>
        <w:tc>
          <w:tcPr>
            <w:tcW w:w="1269" w:type="dxa"/>
            <w:gridSpan w:val="2"/>
            <w:tcBorders>
              <w:left w:val="nil"/>
              <w:bottom w:val="double" w:sz="4" w:space="0" w:color="auto"/>
              <w:right w:val="nil"/>
            </w:tcBorders>
            <w:vAlign w:val="bottom"/>
          </w:tcPr>
          <w:p w14:paraId="4A7A8B9A" w14:textId="77777777" w:rsidR="002F31D7" w:rsidRPr="0011302A" w:rsidRDefault="007F1067"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5,015,155</w:t>
            </w:r>
          </w:p>
        </w:tc>
      </w:tr>
      <w:tr w:rsidR="00A76F6F" w:rsidRPr="0011302A" w14:paraId="296950E4" w14:textId="77777777" w:rsidTr="003107E7">
        <w:trPr>
          <w:gridAfter w:val="1"/>
          <w:wAfter w:w="173" w:type="dxa"/>
          <w:cantSplit/>
          <w:trHeight w:val="272"/>
        </w:trPr>
        <w:tc>
          <w:tcPr>
            <w:tcW w:w="5222" w:type="dxa"/>
            <w:gridSpan w:val="2"/>
          </w:tcPr>
          <w:p w14:paraId="7416CE5F" w14:textId="77777777" w:rsidR="00A76F6F" w:rsidRPr="0011302A" w:rsidRDefault="00A76F6F" w:rsidP="0011302A">
            <w:pPr>
              <w:tabs>
                <w:tab w:val="left" w:pos="3390"/>
              </w:tabs>
              <w:spacing w:line="240" w:lineRule="auto"/>
              <w:rPr>
                <w:rFonts w:asciiTheme="majorBidi" w:hAnsiTheme="majorBidi" w:cstheme="majorBidi"/>
                <w:sz w:val="28"/>
                <w:szCs w:val="28"/>
                <w:cs/>
              </w:rPr>
            </w:pPr>
          </w:p>
        </w:tc>
        <w:tc>
          <w:tcPr>
            <w:tcW w:w="4588" w:type="dxa"/>
            <w:gridSpan w:val="11"/>
            <w:tcBorders>
              <w:left w:val="nil"/>
              <w:bottom w:val="single" w:sz="4" w:space="0" w:color="auto"/>
            </w:tcBorders>
          </w:tcPr>
          <w:p w14:paraId="29F7FB1D" w14:textId="77777777" w:rsidR="00A76F6F" w:rsidRPr="0011302A" w:rsidRDefault="00A76F6F" w:rsidP="0011302A">
            <w:pPr>
              <w:tabs>
                <w:tab w:val="left" w:pos="3390"/>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cs/>
              </w:rPr>
              <w:t xml:space="preserve">(หน่วย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บาท)</w:t>
            </w:r>
          </w:p>
        </w:tc>
      </w:tr>
      <w:tr w:rsidR="00A76F6F" w:rsidRPr="0011302A" w14:paraId="65DA35DD" w14:textId="77777777" w:rsidTr="003107E7">
        <w:trPr>
          <w:gridAfter w:val="1"/>
          <w:wAfter w:w="173" w:type="dxa"/>
          <w:cantSplit/>
          <w:trHeight w:val="343"/>
        </w:trPr>
        <w:tc>
          <w:tcPr>
            <w:tcW w:w="5222" w:type="dxa"/>
            <w:gridSpan w:val="2"/>
          </w:tcPr>
          <w:p w14:paraId="48510E00" w14:textId="77777777" w:rsidR="00A76F6F" w:rsidRPr="0011302A" w:rsidRDefault="00A76F6F" w:rsidP="0011302A">
            <w:pPr>
              <w:tabs>
                <w:tab w:val="left" w:pos="3390"/>
              </w:tabs>
              <w:spacing w:line="240" w:lineRule="auto"/>
              <w:rPr>
                <w:rFonts w:asciiTheme="majorBidi" w:hAnsiTheme="majorBidi" w:cstheme="majorBidi"/>
                <w:sz w:val="28"/>
                <w:szCs w:val="28"/>
              </w:rPr>
            </w:pPr>
          </w:p>
        </w:tc>
        <w:tc>
          <w:tcPr>
            <w:tcW w:w="4588" w:type="dxa"/>
            <w:gridSpan w:val="11"/>
            <w:tcBorders>
              <w:top w:val="single" w:sz="4" w:space="0" w:color="auto"/>
              <w:left w:val="nil"/>
              <w:bottom w:val="single" w:sz="4" w:space="0" w:color="auto"/>
            </w:tcBorders>
          </w:tcPr>
          <w:p w14:paraId="6892E14D" w14:textId="77777777" w:rsidR="00A76F6F" w:rsidRPr="0011302A" w:rsidRDefault="00A76F6F" w:rsidP="0011302A">
            <w:pPr>
              <w:tabs>
                <w:tab w:val="left" w:pos="3390"/>
              </w:tabs>
              <w:spacing w:line="240" w:lineRule="auto"/>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A76F6F" w:rsidRPr="0011302A" w14:paraId="31B7DCCD" w14:textId="77777777" w:rsidTr="003107E7">
        <w:trPr>
          <w:gridAfter w:val="1"/>
          <w:wAfter w:w="173" w:type="dxa"/>
          <w:cantSplit/>
          <w:trHeight w:val="343"/>
        </w:trPr>
        <w:tc>
          <w:tcPr>
            <w:tcW w:w="5222" w:type="dxa"/>
            <w:gridSpan w:val="2"/>
          </w:tcPr>
          <w:p w14:paraId="7F5158E4" w14:textId="77777777" w:rsidR="00A76F6F" w:rsidRPr="0011302A" w:rsidRDefault="00A76F6F" w:rsidP="0011302A">
            <w:pPr>
              <w:tabs>
                <w:tab w:val="left" w:pos="3390"/>
              </w:tabs>
              <w:spacing w:line="240" w:lineRule="auto"/>
              <w:rPr>
                <w:rFonts w:asciiTheme="majorBidi" w:hAnsiTheme="majorBidi" w:cstheme="majorBidi"/>
                <w:sz w:val="28"/>
                <w:szCs w:val="28"/>
              </w:rPr>
            </w:pPr>
          </w:p>
        </w:tc>
        <w:tc>
          <w:tcPr>
            <w:tcW w:w="1528" w:type="dxa"/>
            <w:gridSpan w:val="3"/>
            <w:tcBorders>
              <w:top w:val="single" w:sz="4" w:space="0" w:color="auto"/>
              <w:left w:val="nil"/>
              <w:bottom w:val="single" w:sz="4" w:space="0" w:color="auto"/>
              <w:right w:val="nil"/>
            </w:tcBorders>
            <w:vAlign w:val="bottom"/>
          </w:tcPr>
          <w:p w14:paraId="6ECC1B76" w14:textId="15DF0452" w:rsidR="00A76F6F" w:rsidRPr="0011302A" w:rsidRDefault="00B552F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อาคาร</w:t>
            </w:r>
            <w:r w:rsidRPr="0011302A">
              <w:rPr>
                <w:rFonts w:asciiTheme="majorBidi" w:hAnsiTheme="majorBidi" w:cstheme="majorBidi"/>
                <w:sz w:val="28"/>
                <w:szCs w:val="28"/>
                <w:cs/>
              </w:rPr>
              <w:br/>
            </w:r>
            <w:r w:rsidRPr="0011302A">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274668CB" w14:textId="77777777" w:rsidR="00A76F6F" w:rsidRPr="0011302A" w:rsidRDefault="00A76F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gridSpan w:val="3"/>
            <w:tcBorders>
              <w:top w:val="single" w:sz="4" w:space="0" w:color="auto"/>
              <w:left w:val="nil"/>
              <w:bottom w:val="single" w:sz="4" w:space="0" w:color="auto"/>
              <w:right w:val="nil"/>
            </w:tcBorders>
            <w:vAlign w:val="bottom"/>
          </w:tcPr>
          <w:p w14:paraId="532EEF03" w14:textId="77777777" w:rsidR="00A76F6F" w:rsidRPr="0011302A" w:rsidRDefault="00A76F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11302A">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4A9439EE" w14:textId="77777777" w:rsidR="00A76F6F" w:rsidRPr="0011302A" w:rsidRDefault="00A76F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gridSpan w:val="3"/>
            <w:tcBorders>
              <w:top w:val="single" w:sz="4" w:space="0" w:color="auto"/>
              <w:left w:val="nil"/>
              <w:bottom w:val="single" w:sz="4" w:space="0" w:color="auto"/>
              <w:right w:val="nil"/>
            </w:tcBorders>
            <w:vAlign w:val="bottom"/>
          </w:tcPr>
          <w:p w14:paraId="337F3242" w14:textId="77777777" w:rsidR="00A76F6F" w:rsidRPr="0011302A" w:rsidRDefault="00A76F6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11302A">
              <w:rPr>
                <w:rFonts w:asciiTheme="majorBidi" w:hAnsiTheme="majorBidi" w:cstheme="majorBidi"/>
                <w:sz w:val="28"/>
                <w:szCs w:val="28"/>
                <w:cs/>
              </w:rPr>
              <w:t>รวม</w:t>
            </w:r>
          </w:p>
        </w:tc>
      </w:tr>
      <w:tr w:rsidR="00A76F6F" w:rsidRPr="0011302A" w14:paraId="5FDDE75F" w14:textId="77777777" w:rsidTr="003107E7">
        <w:trPr>
          <w:gridAfter w:val="1"/>
          <w:wAfter w:w="173" w:type="dxa"/>
          <w:cantSplit/>
          <w:trHeight w:val="93"/>
        </w:trPr>
        <w:tc>
          <w:tcPr>
            <w:tcW w:w="5222" w:type="dxa"/>
            <w:gridSpan w:val="2"/>
            <w:hideMark/>
          </w:tcPr>
          <w:p w14:paraId="759E819B"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b/>
                <w:bCs/>
                <w:sz w:val="28"/>
                <w:szCs w:val="28"/>
                <w:u w:val="single"/>
                <w:cs/>
                <w:lang w:val="en-GB"/>
              </w:rPr>
              <w:t>ราคาทุน</w:t>
            </w:r>
          </w:p>
        </w:tc>
        <w:tc>
          <w:tcPr>
            <w:tcW w:w="1528" w:type="dxa"/>
            <w:gridSpan w:val="3"/>
            <w:tcBorders>
              <w:top w:val="single" w:sz="4" w:space="0" w:color="auto"/>
            </w:tcBorders>
            <w:vAlign w:val="bottom"/>
          </w:tcPr>
          <w:p w14:paraId="5CDF0F0B" w14:textId="77777777" w:rsidR="00A76F6F" w:rsidRPr="0011302A" w:rsidRDefault="00A76F6F" w:rsidP="0011302A">
            <w:pPr>
              <w:tabs>
                <w:tab w:val="left" w:pos="3390"/>
              </w:tabs>
              <w:spacing w:line="240" w:lineRule="auto"/>
              <w:jc w:val="center"/>
              <w:rPr>
                <w:rFonts w:asciiTheme="majorBidi" w:hAnsiTheme="majorBidi" w:cstheme="majorBidi"/>
                <w:sz w:val="28"/>
                <w:szCs w:val="28"/>
              </w:rPr>
            </w:pPr>
          </w:p>
        </w:tc>
        <w:tc>
          <w:tcPr>
            <w:tcW w:w="164" w:type="dxa"/>
            <w:vAlign w:val="bottom"/>
          </w:tcPr>
          <w:p w14:paraId="7450FD06" w14:textId="77777777" w:rsidR="00A76F6F" w:rsidRPr="0011302A" w:rsidRDefault="00A76F6F" w:rsidP="0011302A">
            <w:pPr>
              <w:tabs>
                <w:tab w:val="left" w:pos="3390"/>
              </w:tabs>
              <w:spacing w:line="240" w:lineRule="auto"/>
              <w:jc w:val="center"/>
              <w:rPr>
                <w:rFonts w:asciiTheme="majorBidi" w:hAnsiTheme="majorBidi" w:cstheme="majorBidi"/>
                <w:sz w:val="28"/>
                <w:szCs w:val="28"/>
              </w:rPr>
            </w:pPr>
          </w:p>
        </w:tc>
        <w:tc>
          <w:tcPr>
            <w:tcW w:w="1366" w:type="dxa"/>
            <w:gridSpan w:val="3"/>
            <w:tcBorders>
              <w:top w:val="single" w:sz="4" w:space="0" w:color="auto"/>
            </w:tcBorders>
            <w:vAlign w:val="bottom"/>
          </w:tcPr>
          <w:p w14:paraId="6207BBD3" w14:textId="77777777" w:rsidR="00A76F6F" w:rsidRPr="0011302A" w:rsidRDefault="00A76F6F" w:rsidP="0011302A">
            <w:pPr>
              <w:tabs>
                <w:tab w:val="left" w:pos="3390"/>
              </w:tabs>
              <w:spacing w:line="240" w:lineRule="auto"/>
              <w:jc w:val="center"/>
              <w:rPr>
                <w:rFonts w:asciiTheme="majorBidi" w:hAnsiTheme="majorBidi" w:cstheme="majorBidi"/>
                <w:sz w:val="28"/>
                <w:szCs w:val="28"/>
              </w:rPr>
            </w:pPr>
          </w:p>
        </w:tc>
        <w:tc>
          <w:tcPr>
            <w:tcW w:w="164" w:type="dxa"/>
            <w:vAlign w:val="bottom"/>
          </w:tcPr>
          <w:p w14:paraId="5DBD762D" w14:textId="77777777" w:rsidR="00A76F6F" w:rsidRPr="0011302A" w:rsidRDefault="00A76F6F" w:rsidP="0011302A">
            <w:pPr>
              <w:tabs>
                <w:tab w:val="left" w:pos="3390"/>
              </w:tabs>
              <w:spacing w:line="240" w:lineRule="auto"/>
              <w:jc w:val="center"/>
              <w:rPr>
                <w:rFonts w:asciiTheme="majorBidi" w:hAnsiTheme="majorBidi" w:cstheme="majorBidi"/>
                <w:sz w:val="28"/>
                <w:szCs w:val="28"/>
              </w:rPr>
            </w:pPr>
          </w:p>
        </w:tc>
        <w:tc>
          <w:tcPr>
            <w:tcW w:w="1366" w:type="dxa"/>
            <w:gridSpan w:val="3"/>
            <w:tcBorders>
              <w:top w:val="single" w:sz="4" w:space="0" w:color="auto"/>
            </w:tcBorders>
            <w:vAlign w:val="bottom"/>
          </w:tcPr>
          <w:p w14:paraId="486B8519" w14:textId="77777777" w:rsidR="00A76F6F" w:rsidRPr="0011302A" w:rsidRDefault="00A76F6F" w:rsidP="0011302A">
            <w:pPr>
              <w:tabs>
                <w:tab w:val="left" w:pos="3390"/>
              </w:tabs>
              <w:spacing w:line="240" w:lineRule="auto"/>
              <w:jc w:val="center"/>
              <w:rPr>
                <w:rFonts w:asciiTheme="majorBidi" w:hAnsiTheme="majorBidi" w:cstheme="majorBidi"/>
                <w:sz w:val="28"/>
                <w:szCs w:val="28"/>
              </w:rPr>
            </w:pPr>
          </w:p>
        </w:tc>
      </w:tr>
      <w:tr w:rsidR="00A76F6F" w:rsidRPr="0011302A" w14:paraId="049116FA" w14:textId="77777777" w:rsidTr="003107E7">
        <w:trPr>
          <w:gridAfter w:val="1"/>
          <w:wAfter w:w="173" w:type="dxa"/>
          <w:cantSplit/>
          <w:trHeight w:val="93"/>
        </w:trPr>
        <w:tc>
          <w:tcPr>
            <w:tcW w:w="5222" w:type="dxa"/>
            <w:gridSpan w:val="2"/>
            <w:hideMark/>
          </w:tcPr>
          <w:p w14:paraId="5F0218CD"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มูลค่าสุทธิตามบัญชี ณ วันที่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มกราคม </w:t>
            </w:r>
            <w:r w:rsidRPr="0011302A">
              <w:rPr>
                <w:rFonts w:asciiTheme="majorBidi" w:hAnsiTheme="majorBidi" w:cstheme="majorBidi"/>
                <w:sz w:val="28"/>
                <w:szCs w:val="28"/>
              </w:rPr>
              <w:t>2563</w:t>
            </w:r>
          </w:p>
        </w:tc>
        <w:tc>
          <w:tcPr>
            <w:tcW w:w="1528" w:type="dxa"/>
            <w:gridSpan w:val="3"/>
            <w:vAlign w:val="bottom"/>
            <w:hideMark/>
          </w:tcPr>
          <w:p w14:paraId="6E7E62E3"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cs/>
              </w:rPr>
              <w:t>-</w:t>
            </w:r>
          </w:p>
        </w:tc>
        <w:tc>
          <w:tcPr>
            <w:tcW w:w="164" w:type="dxa"/>
            <w:vAlign w:val="bottom"/>
          </w:tcPr>
          <w:p w14:paraId="01A48652" w14:textId="77777777" w:rsidR="00A76F6F" w:rsidRPr="0011302A" w:rsidRDefault="00A76F6F" w:rsidP="0011302A">
            <w:pPr>
              <w:tabs>
                <w:tab w:val="left" w:pos="3390"/>
              </w:tabs>
              <w:spacing w:line="240" w:lineRule="auto"/>
              <w:jc w:val="right"/>
              <w:rPr>
                <w:rFonts w:asciiTheme="majorBidi" w:hAnsiTheme="majorBidi" w:cstheme="majorBidi"/>
                <w:sz w:val="28"/>
                <w:szCs w:val="28"/>
                <w:cs/>
              </w:rPr>
            </w:pPr>
          </w:p>
        </w:tc>
        <w:tc>
          <w:tcPr>
            <w:tcW w:w="1366" w:type="dxa"/>
            <w:gridSpan w:val="3"/>
            <w:vAlign w:val="bottom"/>
          </w:tcPr>
          <w:p w14:paraId="1FC1A1FA" w14:textId="77777777" w:rsidR="00A76F6F" w:rsidRPr="0011302A" w:rsidRDefault="00A76F6F" w:rsidP="0011302A">
            <w:pPr>
              <w:tabs>
                <w:tab w:val="left" w:pos="3390"/>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64" w:type="dxa"/>
            <w:vAlign w:val="bottom"/>
          </w:tcPr>
          <w:p w14:paraId="626FB169" w14:textId="77777777" w:rsidR="00A76F6F" w:rsidRPr="0011302A" w:rsidRDefault="00A76F6F" w:rsidP="0011302A">
            <w:pPr>
              <w:tabs>
                <w:tab w:val="left" w:pos="3390"/>
              </w:tabs>
              <w:spacing w:line="240" w:lineRule="auto"/>
              <w:jc w:val="right"/>
              <w:rPr>
                <w:rFonts w:asciiTheme="majorBidi" w:hAnsiTheme="majorBidi" w:cstheme="majorBidi"/>
                <w:sz w:val="28"/>
                <w:szCs w:val="28"/>
                <w:cs/>
              </w:rPr>
            </w:pPr>
          </w:p>
        </w:tc>
        <w:tc>
          <w:tcPr>
            <w:tcW w:w="1366" w:type="dxa"/>
            <w:gridSpan w:val="3"/>
            <w:vAlign w:val="bottom"/>
          </w:tcPr>
          <w:p w14:paraId="71F5FA52" w14:textId="77777777" w:rsidR="00A76F6F" w:rsidRPr="0011302A" w:rsidRDefault="00A76F6F" w:rsidP="0011302A">
            <w:pPr>
              <w:tabs>
                <w:tab w:val="left" w:pos="3390"/>
              </w:tabs>
              <w:spacing w:line="240" w:lineRule="auto"/>
              <w:jc w:val="right"/>
              <w:rPr>
                <w:rFonts w:asciiTheme="majorBidi" w:hAnsiTheme="majorBidi" w:cstheme="majorBidi"/>
                <w:sz w:val="28"/>
                <w:szCs w:val="28"/>
                <w:cs/>
              </w:rPr>
            </w:pPr>
            <w:r w:rsidRPr="0011302A">
              <w:rPr>
                <w:rFonts w:asciiTheme="majorBidi" w:hAnsiTheme="majorBidi" w:cstheme="majorBidi"/>
                <w:sz w:val="28"/>
                <w:szCs w:val="28"/>
                <w:cs/>
              </w:rPr>
              <w:t>-</w:t>
            </w:r>
          </w:p>
        </w:tc>
      </w:tr>
      <w:tr w:rsidR="00A76F6F" w:rsidRPr="0011302A" w14:paraId="59E98AB6" w14:textId="77777777" w:rsidTr="003107E7">
        <w:trPr>
          <w:gridAfter w:val="1"/>
          <w:wAfter w:w="173" w:type="dxa"/>
          <w:cantSplit/>
          <w:trHeight w:val="272"/>
        </w:trPr>
        <w:tc>
          <w:tcPr>
            <w:tcW w:w="5222" w:type="dxa"/>
            <w:gridSpan w:val="2"/>
          </w:tcPr>
          <w:p w14:paraId="4D2B199C"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รายการปรับปรุงจากการนำมาตรฐานการรายงานทางการเงิน</w:t>
            </w:r>
          </w:p>
          <w:p w14:paraId="098256A2"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cs/>
              </w:rPr>
              <w:t>ฉบับที่</w:t>
            </w:r>
            <w:r w:rsidRPr="0011302A">
              <w:rPr>
                <w:rFonts w:asciiTheme="majorBidi" w:hAnsiTheme="majorBidi" w:cstheme="majorBidi"/>
                <w:sz w:val="28"/>
                <w:szCs w:val="28"/>
              </w:rPr>
              <w:t xml:space="preserve"> 16 </w:t>
            </w:r>
            <w:r w:rsidRPr="0011302A">
              <w:rPr>
                <w:rFonts w:asciiTheme="majorBidi" w:hAnsiTheme="majorBidi" w:cstheme="majorBidi"/>
                <w:sz w:val="28"/>
                <w:szCs w:val="28"/>
                <w:cs/>
              </w:rPr>
              <w:t>มาใช้</w:t>
            </w:r>
            <w:r w:rsidR="00E66621" w:rsidRPr="0011302A">
              <w:rPr>
                <w:rFonts w:asciiTheme="majorBidi" w:hAnsiTheme="majorBidi" w:cstheme="majorBidi"/>
                <w:sz w:val="28"/>
                <w:szCs w:val="28"/>
              </w:rPr>
              <w:t xml:space="preserve"> (</w:t>
            </w:r>
            <w:r w:rsidR="00E66621" w:rsidRPr="0011302A">
              <w:rPr>
                <w:rFonts w:asciiTheme="majorBidi" w:hAnsiTheme="majorBidi" w:cstheme="majorBidi" w:hint="cs"/>
                <w:sz w:val="28"/>
                <w:szCs w:val="28"/>
                <w:cs/>
              </w:rPr>
              <w:t xml:space="preserve">หมายเหตุ </w:t>
            </w:r>
            <w:r w:rsidR="00EE3E7C" w:rsidRPr="0011302A">
              <w:rPr>
                <w:rFonts w:asciiTheme="majorBidi" w:hAnsiTheme="majorBidi" w:cstheme="majorBidi"/>
                <w:sz w:val="28"/>
                <w:szCs w:val="28"/>
              </w:rPr>
              <w:t>4</w:t>
            </w:r>
            <w:r w:rsidR="00E66621" w:rsidRPr="0011302A">
              <w:rPr>
                <w:rFonts w:asciiTheme="majorBidi" w:hAnsiTheme="majorBidi" w:cstheme="majorBidi"/>
                <w:sz w:val="28"/>
                <w:szCs w:val="28"/>
              </w:rPr>
              <w:t>)</w:t>
            </w:r>
          </w:p>
        </w:tc>
        <w:tc>
          <w:tcPr>
            <w:tcW w:w="1528" w:type="dxa"/>
            <w:gridSpan w:val="3"/>
            <w:vAlign w:val="bottom"/>
          </w:tcPr>
          <w:p w14:paraId="684239F9"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8,763,157</w:t>
            </w:r>
          </w:p>
        </w:tc>
        <w:tc>
          <w:tcPr>
            <w:tcW w:w="164" w:type="dxa"/>
            <w:vAlign w:val="bottom"/>
          </w:tcPr>
          <w:p w14:paraId="4FB6FD57"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3A21E46C"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5,627,260</w:t>
            </w:r>
          </w:p>
        </w:tc>
        <w:tc>
          <w:tcPr>
            <w:tcW w:w="164" w:type="dxa"/>
            <w:vAlign w:val="bottom"/>
          </w:tcPr>
          <w:p w14:paraId="4144D9B4"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09609966"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14,390,417</w:t>
            </w:r>
          </w:p>
        </w:tc>
      </w:tr>
      <w:tr w:rsidR="00A76F6F" w:rsidRPr="0011302A" w14:paraId="38B14C4C" w14:textId="77777777" w:rsidTr="003107E7">
        <w:trPr>
          <w:gridAfter w:val="1"/>
          <w:wAfter w:w="173" w:type="dxa"/>
          <w:cantSplit/>
          <w:trHeight w:val="272"/>
        </w:trPr>
        <w:tc>
          <w:tcPr>
            <w:tcW w:w="5222" w:type="dxa"/>
            <w:gridSpan w:val="2"/>
            <w:hideMark/>
          </w:tcPr>
          <w:p w14:paraId="6F7B4BD8"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     ซื้อระหว่างปี</w:t>
            </w:r>
          </w:p>
        </w:tc>
        <w:tc>
          <w:tcPr>
            <w:tcW w:w="1528" w:type="dxa"/>
            <w:gridSpan w:val="3"/>
            <w:vAlign w:val="bottom"/>
          </w:tcPr>
          <w:p w14:paraId="6819949A"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3866D0F5"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5B6B07E4"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341A9B35"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7BC110E0"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76F6F" w:rsidRPr="0011302A" w14:paraId="714AC489" w14:textId="77777777" w:rsidTr="003107E7">
        <w:trPr>
          <w:gridAfter w:val="1"/>
          <w:wAfter w:w="173" w:type="dxa"/>
          <w:cantSplit/>
          <w:trHeight w:val="272"/>
        </w:trPr>
        <w:tc>
          <w:tcPr>
            <w:tcW w:w="5222" w:type="dxa"/>
            <w:gridSpan w:val="2"/>
            <w:hideMark/>
          </w:tcPr>
          <w:p w14:paraId="04C8E13F"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     โอนเข้า (โอนออก)</w:t>
            </w:r>
          </w:p>
        </w:tc>
        <w:tc>
          <w:tcPr>
            <w:tcW w:w="1528" w:type="dxa"/>
            <w:gridSpan w:val="3"/>
            <w:vAlign w:val="bottom"/>
          </w:tcPr>
          <w:p w14:paraId="2975D500"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287933CC"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4CC4E7EF"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390298F6"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33B2E6BE"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76F6F" w:rsidRPr="0011302A" w14:paraId="3ED37D9A" w14:textId="77777777" w:rsidTr="003107E7">
        <w:trPr>
          <w:gridAfter w:val="1"/>
          <w:wAfter w:w="173" w:type="dxa"/>
          <w:cantSplit/>
          <w:trHeight w:val="272"/>
        </w:trPr>
        <w:tc>
          <w:tcPr>
            <w:tcW w:w="5222" w:type="dxa"/>
            <w:gridSpan w:val="2"/>
            <w:hideMark/>
          </w:tcPr>
          <w:p w14:paraId="5C62C0D7"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528" w:type="dxa"/>
            <w:gridSpan w:val="3"/>
            <w:tcBorders>
              <w:top w:val="single" w:sz="4" w:space="0" w:color="auto"/>
              <w:left w:val="nil"/>
              <w:bottom w:val="double" w:sz="4" w:space="0" w:color="auto"/>
              <w:right w:val="nil"/>
            </w:tcBorders>
            <w:vAlign w:val="bottom"/>
          </w:tcPr>
          <w:p w14:paraId="538CE8B9"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8,763,157</w:t>
            </w:r>
          </w:p>
        </w:tc>
        <w:tc>
          <w:tcPr>
            <w:tcW w:w="164" w:type="dxa"/>
            <w:tcBorders>
              <w:left w:val="nil"/>
              <w:right w:val="nil"/>
            </w:tcBorders>
            <w:vAlign w:val="bottom"/>
          </w:tcPr>
          <w:p w14:paraId="5FC8DB45"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single" w:sz="4" w:space="0" w:color="auto"/>
              <w:left w:val="nil"/>
              <w:bottom w:val="double" w:sz="4" w:space="0" w:color="auto"/>
              <w:right w:val="nil"/>
            </w:tcBorders>
            <w:vAlign w:val="bottom"/>
          </w:tcPr>
          <w:p w14:paraId="3790CCA5"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5,627,260</w:t>
            </w:r>
          </w:p>
        </w:tc>
        <w:tc>
          <w:tcPr>
            <w:tcW w:w="164" w:type="dxa"/>
            <w:tcBorders>
              <w:left w:val="nil"/>
              <w:right w:val="nil"/>
            </w:tcBorders>
            <w:vAlign w:val="bottom"/>
          </w:tcPr>
          <w:p w14:paraId="4907A2F8"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single" w:sz="4" w:space="0" w:color="auto"/>
              <w:left w:val="nil"/>
              <w:bottom w:val="double" w:sz="4" w:space="0" w:color="auto"/>
              <w:right w:val="nil"/>
            </w:tcBorders>
            <w:vAlign w:val="bottom"/>
          </w:tcPr>
          <w:p w14:paraId="4503D371"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14,390,417</w:t>
            </w:r>
          </w:p>
        </w:tc>
      </w:tr>
      <w:tr w:rsidR="00A76F6F" w:rsidRPr="0011302A" w14:paraId="5F045409" w14:textId="77777777" w:rsidTr="003107E7">
        <w:trPr>
          <w:gridAfter w:val="1"/>
          <w:wAfter w:w="173" w:type="dxa"/>
          <w:cantSplit/>
          <w:trHeight w:val="272"/>
        </w:trPr>
        <w:tc>
          <w:tcPr>
            <w:tcW w:w="5222" w:type="dxa"/>
            <w:gridSpan w:val="2"/>
            <w:hideMark/>
          </w:tcPr>
          <w:p w14:paraId="528657D5" w14:textId="77777777" w:rsidR="00A76F6F" w:rsidRPr="0011302A" w:rsidRDefault="00A76F6F" w:rsidP="0011302A">
            <w:pPr>
              <w:tabs>
                <w:tab w:val="left" w:pos="3390"/>
              </w:tabs>
              <w:spacing w:before="240" w:line="240" w:lineRule="auto"/>
              <w:rPr>
                <w:rFonts w:asciiTheme="majorBidi" w:hAnsiTheme="majorBidi" w:cstheme="majorBidi"/>
                <w:sz w:val="28"/>
                <w:szCs w:val="28"/>
              </w:rPr>
            </w:pPr>
            <w:r w:rsidRPr="0011302A">
              <w:rPr>
                <w:rFonts w:asciiTheme="majorBidi" w:hAnsiTheme="majorBidi" w:cstheme="majorBidi"/>
                <w:b/>
                <w:bCs/>
                <w:sz w:val="28"/>
                <w:szCs w:val="28"/>
                <w:u w:val="single"/>
                <w:cs/>
              </w:rPr>
              <w:t>ค่าเสื่อมราคาสะสม</w:t>
            </w:r>
          </w:p>
        </w:tc>
        <w:tc>
          <w:tcPr>
            <w:tcW w:w="1528" w:type="dxa"/>
            <w:gridSpan w:val="3"/>
            <w:tcBorders>
              <w:top w:val="double" w:sz="4" w:space="0" w:color="auto"/>
              <w:left w:val="nil"/>
              <w:bottom w:val="nil"/>
              <w:right w:val="nil"/>
            </w:tcBorders>
            <w:vAlign w:val="bottom"/>
          </w:tcPr>
          <w:p w14:paraId="06E46CE2"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0431E02A"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double" w:sz="4" w:space="0" w:color="auto"/>
              <w:left w:val="nil"/>
              <w:bottom w:val="nil"/>
              <w:right w:val="nil"/>
            </w:tcBorders>
            <w:vAlign w:val="bottom"/>
          </w:tcPr>
          <w:p w14:paraId="0871585E"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7F57CEF5"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double" w:sz="4" w:space="0" w:color="auto"/>
              <w:left w:val="nil"/>
              <w:bottom w:val="nil"/>
              <w:right w:val="nil"/>
            </w:tcBorders>
            <w:vAlign w:val="bottom"/>
          </w:tcPr>
          <w:p w14:paraId="66AB91C6"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r>
      <w:tr w:rsidR="00A76F6F" w:rsidRPr="0011302A" w14:paraId="0FA30C6E" w14:textId="77777777" w:rsidTr="003107E7">
        <w:trPr>
          <w:gridAfter w:val="1"/>
          <w:wAfter w:w="173" w:type="dxa"/>
          <w:cantSplit/>
          <w:trHeight w:val="272"/>
        </w:trPr>
        <w:tc>
          <w:tcPr>
            <w:tcW w:w="5222" w:type="dxa"/>
            <w:gridSpan w:val="2"/>
            <w:hideMark/>
          </w:tcPr>
          <w:p w14:paraId="4418C7D1"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2563</w:t>
            </w:r>
          </w:p>
        </w:tc>
        <w:tc>
          <w:tcPr>
            <w:tcW w:w="1528" w:type="dxa"/>
            <w:gridSpan w:val="3"/>
            <w:vAlign w:val="bottom"/>
          </w:tcPr>
          <w:p w14:paraId="05B68202"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45A63B7A"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15448C5E"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01C9ABD9"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30D25210"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76F6F" w:rsidRPr="0011302A" w14:paraId="7E91C60B" w14:textId="77777777" w:rsidTr="003107E7">
        <w:trPr>
          <w:gridAfter w:val="1"/>
          <w:wAfter w:w="173" w:type="dxa"/>
          <w:cantSplit/>
          <w:trHeight w:val="81"/>
        </w:trPr>
        <w:tc>
          <w:tcPr>
            <w:tcW w:w="5222" w:type="dxa"/>
            <w:gridSpan w:val="2"/>
            <w:hideMark/>
          </w:tcPr>
          <w:p w14:paraId="7D208F8E"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     ค่าเสื่อมราคาสำหรับปี</w:t>
            </w:r>
          </w:p>
        </w:tc>
        <w:tc>
          <w:tcPr>
            <w:tcW w:w="1528" w:type="dxa"/>
            <w:gridSpan w:val="3"/>
            <w:vAlign w:val="bottom"/>
          </w:tcPr>
          <w:p w14:paraId="6530323F"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1,481,097</w:t>
            </w:r>
          </w:p>
        </w:tc>
        <w:tc>
          <w:tcPr>
            <w:tcW w:w="164" w:type="dxa"/>
            <w:vAlign w:val="bottom"/>
          </w:tcPr>
          <w:p w14:paraId="050477E0"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17778FD0"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1,225,205</w:t>
            </w:r>
          </w:p>
        </w:tc>
        <w:tc>
          <w:tcPr>
            <w:tcW w:w="164" w:type="dxa"/>
            <w:vAlign w:val="bottom"/>
          </w:tcPr>
          <w:p w14:paraId="60D4E452"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6247FBBF"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2,706,302</w:t>
            </w:r>
          </w:p>
        </w:tc>
      </w:tr>
      <w:tr w:rsidR="00A76F6F" w:rsidRPr="0011302A" w14:paraId="482BB78F" w14:textId="77777777" w:rsidTr="003107E7">
        <w:trPr>
          <w:gridAfter w:val="1"/>
          <w:wAfter w:w="173" w:type="dxa"/>
          <w:cantSplit/>
          <w:trHeight w:val="272"/>
        </w:trPr>
        <w:tc>
          <w:tcPr>
            <w:tcW w:w="5222" w:type="dxa"/>
            <w:gridSpan w:val="2"/>
            <w:hideMark/>
          </w:tcPr>
          <w:p w14:paraId="39679745"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528" w:type="dxa"/>
            <w:gridSpan w:val="3"/>
            <w:tcBorders>
              <w:bottom w:val="single" w:sz="4" w:space="0" w:color="auto"/>
            </w:tcBorders>
            <w:vAlign w:val="bottom"/>
          </w:tcPr>
          <w:p w14:paraId="562314E5"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1AE58570"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bottom w:val="single" w:sz="4" w:space="0" w:color="auto"/>
            </w:tcBorders>
            <w:vAlign w:val="bottom"/>
          </w:tcPr>
          <w:p w14:paraId="723CD0E8"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vAlign w:val="bottom"/>
          </w:tcPr>
          <w:p w14:paraId="22274F77"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bottom w:val="single" w:sz="4" w:space="0" w:color="auto"/>
            </w:tcBorders>
            <w:vAlign w:val="bottom"/>
          </w:tcPr>
          <w:p w14:paraId="59205362"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76F6F" w:rsidRPr="0011302A" w14:paraId="6D4C913D" w14:textId="77777777" w:rsidTr="003107E7">
        <w:trPr>
          <w:gridAfter w:val="1"/>
          <w:wAfter w:w="173" w:type="dxa"/>
          <w:cantSplit/>
          <w:trHeight w:val="272"/>
        </w:trPr>
        <w:tc>
          <w:tcPr>
            <w:tcW w:w="5222" w:type="dxa"/>
            <w:gridSpan w:val="2"/>
            <w:hideMark/>
          </w:tcPr>
          <w:p w14:paraId="502DC470"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528" w:type="dxa"/>
            <w:gridSpan w:val="3"/>
            <w:tcBorders>
              <w:top w:val="single" w:sz="4" w:space="0" w:color="auto"/>
              <w:left w:val="nil"/>
              <w:bottom w:val="double" w:sz="4" w:space="0" w:color="auto"/>
              <w:right w:val="nil"/>
            </w:tcBorders>
            <w:vAlign w:val="bottom"/>
          </w:tcPr>
          <w:p w14:paraId="06D5CE37"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1,481,097</w:t>
            </w:r>
          </w:p>
        </w:tc>
        <w:tc>
          <w:tcPr>
            <w:tcW w:w="164" w:type="dxa"/>
            <w:tcBorders>
              <w:left w:val="nil"/>
              <w:right w:val="nil"/>
            </w:tcBorders>
            <w:vAlign w:val="bottom"/>
          </w:tcPr>
          <w:p w14:paraId="5354B912"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single" w:sz="4" w:space="0" w:color="auto"/>
              <w:left w:val="nil"/>
              <w:bottom w:val="double" w:sz="4" w:space="0" w:color="auto"/>
              <w:right w:val="nil"/>
            </w:tcBorders>
            <w:vAlign w:val="bottom"/>
          </w:tcPr>
          <w:p w14:paraId="744CBE01"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1,225,205</w:t>
            </w:r>
          </w:p>
        </w:tc>
        <w:tc>
          <w:tcPr>
            <w:tcW w:w="164" w:type="dxa"/>
            <w:tcBorders>
              <w:left w:val="nil"/>
              <w:right w:val="nil"/>
            </w:tcBorders>
            <w:vAlign w:val="bottom"/>
          </w:tcPr>
          <w:p w14:paraId="3F221DBB"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single" w:sz="4" w:space="0" w:color="auto"/>
              <w:left w:val="nil"/>
              <w:bottom w:val="double" w:sz="4" w:space="0" w:color="auto"/>
              <w:right w:val="nil"/>
            </w:tcBorders>
            <w:vAlign w:val="bottom"/>
          </w:tcPr>
          <w:p w14:paraId="1ADB6208"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2,706,302</w:t>
            </w:r>
          </w:p>
        </w:tc>
      </w:tr>
      <w:tr w:rsidR="00A76F6F" w:rsidRPr="0011302A" w14:paraId="1102320E" w14:textId="77777777" w:rsidTr="003107E7">
        <w:trPr>
          <w:gridAfter w:val="1"/>
          <w:wAfter w:w="173" w:type="dxa"/>
          <w:cantSplit/>
          <w:trHeight w:val="272"/>
        </w:trPr>
        <w:tc>
          <w:tcPr>
            <w:tcW w:w="5222" w:type="dxa"/>
            <w:gridSpan w:val="2"/>
          </w:tcPr>
          <w:p w14:paraId="2D6CC42D" w14:textId="77777777" w:rsidR="00A76F6F" w:rsidRPr="0011302A" w:rsidRDefault="00A76F6F" w:rsidP="0011302A">
            <w:pPr>
              <w:tabs>
                <w:tab w:val="left" w:pos="3390"/>
              </w:tabs>
              <w:spacing w:line="240" w:lineRule="auto"/>
              <w:rPr>
                <w:rFonts w:asciiTheme="majorBidi" w:hAnsiTheme="majorBidi" w:cstheme="majorBidi"/>
                <w:sz w:val="28"/>
                <w:szCs w:val="28"/>
                <w:cs/>
              </w:rPr>
            </w:pPr>
          </w:p>
        </w:tc>
        <w:tc>
          <w:tcPr>
            <w:tcW w:w="1528" w:type="dxa"/>
            <w:gridSpan w:val="3"/>
            <w:tcBorders>
              <w:top w:val="double" w:sz="4" w:space="0" w:color="auto"/>
              <w:left w:val="nil"/>
              <w:right w:val="nil"/>
            </w:tcBorders>
            <w:vAlign w:val="bottom"/>
          </w:tcPr>
          <w:p w14:paraId="40AEC54B"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0BD3AB03"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double" w:sz="4" w:space="0" w:color="auto"/>
              <w:left w:val="nil"/>
              <w:right w:val="nil"/>
            </w:tcBorders>
            <w:vAlign w:val="bottom"/>
          </w:tcPr>
          <w:p w14:paraId="5254409F"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053FE5E3"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top w:val="double" w:sz="4" w:space="0" w:color="auto"/>
              <w:left w:val="nil"/>
              <w:right w:val="nil"/>
            </w:tcBorders>
            <w:vAlign w:val="bottom"/>
          </w:tcPr>
          <w:p w14:paraId="7F62EBEF"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r>
      <w:tr w:rsidR="00A76F6F" w:rsidRPr="0011302A" w14:paraId="7168EB61" w14:textId="77777777" w:rsidTr="003107E7">
        <w:trPr>
          <w:gridAfter w:val="1"/>
          <w:wAfter w:w="173" w:type="dxa"/>
          <w:cantSplit/>
          <w:trHeight w:val="272"/>
        </w:trPr>
        <w:tc>
          <w:tcPr>
            <w:tcW w:w="5222" w:type="dxa"/>
            <w:gridSpan w:val="2"/>
            <w:hideMark/>
          </w:tcPr>
          <w:p w14:paraId="1C46EAE0"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2563</w:t>
            </w:r>
          </w:p>
        </w:tc>
        <w:tc>
          <w:tcPr>
            <w:tcW w:w="1528" w:type="dxa"/>
            <w:gridSpan w:val="3"/>
            <w:tcBorders>
              <w:left w:val="nil"/>
              <w:bottom w:val="double" w:sz="4" w:space="0" w:color="auto"/>
              <w:right w:val="nil"/>
            </w:tcBorders>
            <w:vAlign w:val="bottom"/>
          </w:tcPr>
          <w:p w14:paraId="67AD5828"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7,282,060</w:t>
            </w:r>
          </w:p>
        </w:tc>
        <w:tc>
          <w:tcPr>
            <w:tcW w:w="164" w:type="dxa"/>
            <w:tcBorders>
              <w:left w:val="nil"/>
              <w:right w:val="nil"/>
            </w:tcBorders>
            <w:vAlign w:val="bottom"/>
          </w:tcPr>
          <w:p w14:paraId="001BECFF"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left w:val="nil"/>
              <w:bottom w:val="double" w:sz="4" w:space="0" w:color="auto"/>
              <w:right w:val="nil"/>
            </w:tcBorders>
            <w:vAlign w:val="bottom"/>
          </w:tcPr>
          <w:p w14:paraId="4A5FACC8"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4,402,055</w:t>
            </w:r>
          </w:p>
        </w:tc>
        <w:tc>
          <w:tcPr>
            <w:tcW w:w="164" w:type="dxa"/>
            <w:tcBorders>
              <w:left w:val="nil"/>
              <w:right w:val="nil"/>
            </w:tcBorders>
            <w:vAlign w:val="bottom"/>
          </w:tcPr>
          <w:p w14:paraId="53744CB3"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left w:val="nil"/>
              <w:bottom w:val="double" w:sz="4" w:space="0" w:color="auto"/>
              <w:right w:val="nil"/>
            </w:tcBorders>
            <w:vAlign w:val="bottom"/>
          </w:tcPr>
          <w:p w14:paraId="2FAF414D"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11,684,115</w:t>
            </w:r>
          </w:p>
        </w:tc>
      </w:tr>
      <w:tr w:rsidR="00A76F6F" w:rsidRPr="0011302A" w14:paraId="6B4A3E89" w14:textId="77777777" w:rsidTr="009A12D2">
        <w:trPr>
          <w:gridAfter w:val="1"/>
          <w:wAfter w:w="173" w:type="dxa"/>
          <w:cantSplit/>
          <w:trHeight w:val="272"/>
        </w:trPr>
        <w:tc>
          <w:tcPr>
            <w:tcW w:w="5222" w:type="dxa"/>
            <w:gridSpan w:val="2"/>
            <w:hideMark/>
          </w:tcPr>
          <w:p w14:paraId="611AE238" w14:textId="77777777" w:rsidR="00A76F6F" w:rsidRPr="0011302A" w:rsidRDefault="00A76F6F" w:rsidP="0011302A">
            <w:pPr>
              <w:tabs>
                <w:tab w:val="left" w:pos="3390"/>
              </w:tabs>
              <w:spacing w:line="240" w:lineRule="auto"/>
              <w:rPr>
                <w:rFonts w:asciiTheme="majorBidi" w:hAnsiTheme="majorBidi" w:cstheme="majorBidi"/>
                <w:sz w:val="28"/>
                <w:szCs w:val="28"/>
              </w:rPr>
            </w:pPr>
          </w:p>
        </w:tc>
        <w:tc>
          <w:tcPr>
            <w:tcW w:w="1528" w:type="dxa"/>
            <w:gridSpan w:val="3"/>
            <w:vAlign w:val="bottom"/>
          </w:tcPr>
          <w:p w14:paraId="5F657374"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vAlign w:val="bottom"/>
          </w:tcPr>
          <w:p w14:paraId="520B25AC"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10B10CFB"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vAlign w:val="bottom"/>
          </w:tcPr>
          <w:p w14:paraId="734BB653"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vAlign w:val="bottom"/>
          </w:tcPr>
          <w:p w14:paraId="3A9E7062"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r>
      <w:tr w:rsidR="003107E7" w:rsidRPr="0011302A" w14:paraId="4F7DA126" w14:textId="77777777" w:rsidTr="009A12D2">
        <w:trPr>
          <w:gridAfter w:val="1"/>
          <w:wAfter w:w="173" w:type="dxa"/>
          <w:cantSplit/>
          <w:trHeight w:val="272"/>
        </w:trPr>
        <w:tc>
          <w:tcPr>
            <w:tcW w:w="5222" w:type="dxa"/>
            <w:gridSpan w:val="2"/>
          </w:tcPr>
          <w:p w14:paraId="1A4DECEE" w14:textId="3AB6E5ED" w:rsidR="003107E7" w:rsidRPr="0011302A" w:rsidRDefault="003107E7" w:rsidP="0011302A">
            <w:pPr>
              <w:tabs>
                <w:tab w:val="left" w:pos="3390"/>
              </w:tabs>
              <w:spacing w:line="240" w:lineRule="auto"/>
              <w:rPr>
                <w:rFonts w:asciiTheme="majorBidi" w:hAnsiTheme="majorBidi" w:cstheme="majorBidi"/>
                <w:sz w:val="28"/>
                <w:szCs w:val="28"/>
                <w:cs/>
              </w:rPr>
            </w:pPr>
            <w:r w:rsidRPr="0011302A">
              <w:rPr>
                <w:rFonts w:asciiTheme="majorBidi" w:hAnsiTheme="majorBidi"/>
                <w:b/>
                <w:bCs/>
                <w:sz w:val="28"/>
                <w:szCs w:val="28"/>
                <w:cs/>
              </w:rPr>
              <w:t>ค่าเสื่อมราคา</w:t>
            </w:r>
            <w:r w:rsidRPr="0011302A">
              <w:rPr>
                <w:rFonts w:asciiTheme="majorBidi" w:hAnsiTheme="majorBidi" w:cstheme="majorBidi"/>
                <w:b/>
                <w:bCs/>
                <w:sz w:val="28"/>
                <w:szCs w:val="28"/>
                <w:cs/>
              </w:rPr>
              <w:t>ซึ่งรวมอยู่ในงบกำไรขาดทุนเบ็ดเสร็จสำหรับปี</w:t>
            </w:r>
            <w:r w:rsidRPr="0011302A">
              <w:rPr>
                <w:rFonts w:asciiTheme="majorBidi" w:hAnsiTheme="majorBidi" w:cstheme="majorBidi"/>
                <w:b/>
                <w:bCs/>
                <w:sz w:val="28"/>
                <w:szCs w:val="28"/>
              </w:rPr>
              <w:t>:</w:t>
            </w:r>
          </w:p>
        </w:tc>
        <w:tc>
          <w:tcPr>
            <w:tcW w:w="1528" w:type="dxa"/>
            <w:gridSpan w:val="3"/>
            <w:tcBorders>
              <w:left w:val="nil"/>
              <w:right w:val="nil"/>
            </w:tcBorders>
            <w:vAlign w:val="bottom"/>
          </w:tcPr>
          <w:p w14:paraId="3A873450" w14:textId="77777777" w:rsidR="003107E7" w:rsidRPr="0011302A" w:rsidRDefault="003107E7" w:rsidP="0011302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6FEEB056" w14:textId="77777777" w:rsidR="003107E7" w:rsidRPr="0011302A" w:rsidRDefault="003107E7" w:rsidP="0011302A">
            <w:pPr>
              <w:tabs>
                <w:tab w:val="left" w:pos="3390"/>
              </w:tabs>
              <w:spacing w:line="240" w:lineRule="auto"/>
              <w:jc w:val="right"/>
              <w:rPr>
                <w:rFonts w:asciiTheme="majorBidi" w:hAnsiTheme="majorBidi" w:cstheme="majorBidi"/>
                <w:sz w:val="28"/>
                <w:szCs w:val="28"/>
              </w:rPr>
            </w:pPr>
          </w:p>
        </w:tc>
        <w:tc>
          <w:tcPr>
            <w:tcW w:w="1366" w:type="dxa"/>
            <w:gridSpan w:val="3"/>
            <w:tcBorders>
              <w:left w:val="nil"/>
              <w:right w:val="nil"/>
            </w:tcBorders>
            <w:vAlign w:val="bottom"/>
          </w:tcPr>
          <w:p w14:paraId="32EFB3D3" w14:textId="77777777" w:rsidR="003107E7" w:rsidRPr="0011302A" w:rsidRDefault="003107E7" w:rsidP="0011302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30D284BD" w14:textId="77777777" w:rsidR="003107E7" w:rsidRPr="0011302A" w:rsidRDefault="003107E7" w:rsidP="0011302A">
            <w:pPr>
              <w:tabs>
                <w:tab w:val="left" w:pos="3390"/>
              </w:tabs>
              <w:spacing w:line="240" w:lineRule="auto"/>
              <w:jc w:val="right"/>
              <w:rPr>
                <w:rFonts w:asciiTheme="majorBidi" w:hAnsiTheme="majorBidi" w:cstheme="majorBidi"/>
                <w:sz w:val="28"/>
                <w:szCs w:val="28"/>
              </w:rPr>
            </w:pPr>
          </w:p>
        </w:tc>
        <w:tc>
          <w:tcPr>
            <w:tcW w:w="1366" w:type="dxa"/>
            <w:gridSpan w:val="3"/>
            <w:tcBorders>
              <w:left w:val="nil"/>
              <w:right w:val="nil"/>
            </w:tcBorders>
            <w:vAlign w:val="bottom"/>
          </w:tcPr>
          <w:p w14:paraId="173B0D65" w14:textId="77777777" w:rsidR="003107E7" w:rsidRPr="0011302A" w:rsidRDefault="003107E7" w:rsidP="0011302A">
            <w:pPr>
              <w:tabs>
                <w:tab w:val="left" w:pos="3390"/>
              </w:tabs>
              <w:spacing w:line="240" w:lineRule="auto"/>
              <w:jc w:val="right"/>
              <w:rPr>
                <w:rFonts w:asciiTheme="majorBidi" w:hAnsiTheme="majorBidi" w:cstheme="majorBidi"/>
                <w:sz w:val="28"/>
                <w:szCs w:val="28"/>
              </w:rPr>
            </w:pPr>
          </w:p>
        </w:tc>
      </w:tr>
      <w:tr w:rsidR="00A76F6F" w:rsidRPr="0011302A" w14:paraId="759D4E7A" w14:textId="77777777" w:rsidTr="009A12D2">
        <w:trPr>
          <w:gridAfter w:val="1"/>
          <w:wAfter w:w="173" w:type="dxa"/>
          <w:cantSplit/>
          <w:trHeight w:val="272"/>
        </w:trPr>
        <w:tc>
          <w:tcPr>
            <w:tcW w:w="5222" w:type="dxa"/>
            <w:gridSpan w:val="2"/>
            <w:hideMark/>
          </w:tcPr>
          <w:p w14:paraId="219C1742" w14:textId="77777777" w:rsidR="00A76F6F" w:rsidRPr="0011302A" w:rsidRDefault="00A76F6F" w:rsidP="0011302A">
            <w:pPr>
              <w:tabs>
                <w:tab w:val="left" w:pos="3390"/>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528" w:type="dxa"/>
            <w:gridSpan w:val="3"/>
            <w:tcBorders>
              <w:left w:val="nil"/>
              <w:right w:val="nil"/>
            </w:tcBorders>
            <w:vAlign w:val="bottom"/>
          </w:tcPr>
          <w:p w14:paraId="7C34FA64"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1776D01B"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left w:val="nil"/>
              <w:right w:val="nil"/>
            </w:tcBorders>
            <w:vAlign w:val="bottom"/>
          </w:tcPr>
          <w:p w14:paraId="441A665D"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43D5CD5C"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p>
        </w:tc>
        <w:tc>
          <w:tcPr>
            <w:tcW w:w="1366" w:type="dxa"/>
            <w:gridSpan w:val="3"/>
            <w:tcBorders>
              <w:left w:val="nil"/>
              <w:bottom w:val="double" w:sz="4" w:space="0" w:color="auto"/>
              <w:right w:val="nil"/>
            </w:tcBorders>
            <w:vAlign w:val="bottom"/>
          </w:tcPr>
          <w:p w14:paraId="7C341883" w14:textId="77777777" w:rsidR="00A76F6F" w:rsidRPr="0011302A" w:rsidRDefault="00A76F6F" w:rsidP="0011302A">
            <w:pPr>
              <w:tabs>
                <w:tab w:val="left" w:pos="3390"/>
              </w:tabs>
              <w:spacing w:line="240" w:lineRule="auto"/>
              <w:jc w:val="right"/>
              <w:rPr>
                <w:rFonts w:asciiTheme="majorBidi" w:hAnsiTheme="majorBidi" w:cstheme="majorBidi"/>
                <w:sz w:val="28"/>
                <w:szCs w:val="28"/>
              </w:rPr>
            </w:pPr>
            <w:r w:rsidRPr="0011302A">
              <w:rPr>
                <w:rFonts w:asciiTheme="majorBidi" w:hAnsiTheme="majorBidi" w:cstheme="majorBidi"/>
                <w:sz w:val="28"/>
                <w:szCs w:val="28"/>
              </w:rPr>
              <w:t>2,706,302</w:t>
            </w:r>
          </w:p>
        </w:tc>
      </w:tr>
    </w:tbl>
    <w:p w14:paraId="2ED885F3" w14:textId="77777777" w:rsidR="00AE60D7" w:rsidRPr="0011302A" w:rsidRDefault="00AE60D7" w:rsidP="0011302A">
      <w:pPr>
        <w:spacing w:before="120" w:line="360" w:lineRule="exact"/>
        <w:ind w:left="357"/>
        <w:rPr>
          <w:rFonts w:asciiTheme="majorBidi" w:hAnsiTheme="majorBidi" w:cstheme="majorBidi"/>
          <w:sz w:val="28"/>
          <w:szCs w:val="28"/>
        </w:rPr>
      </w:pPr>
    </w:p>
    <w:p w14:paraId="439776D8" w14:textId="77777777" w:rsidR="00AE60D7" w:rsidRPr="0011302A" w:rsidRDefault="00AE60D7" w:rsidP="0011302A">
      <w:pPr>
        <w:spacing w:before="120" w:line="360" w:lineRule="exact"/>
        <w:ind w:left="357"/>
        <w:rPr>
          <w:rFonts w:asciiTheme="majorBidi" w:hAnsiTheme="majorBidi" w:cstheme="majorBidi"/>
          <w:sz w:val="28"/>
          <w:szCs w:val="28"/>
        </w:rPr>
      </w:pPr>
    </w:p>
    <w:p w14:paraId="24B725D2" w14:textId="77777777" w:rsidR="00B05FA0" w:rsidRPr="0011302A" w:rsidRDefault="00B05FA0" w:rsidP="0011302A">
      <w:pPr>
        <w:spacing w:before="120" w:line="360" w:lineRule="exact"/>
        <w:ind w:left="357"/>
        <w:rPr>
          <w:rFonts w:asciiTheme="majorBidi" w:hAnsiTheme="majorBidi" w:cstheme="majorBidi"/>
          <w:sz w:val="28"/>
          <w:szCs w:val="28"/>
        </w:rPr>
      </w:pPr>
    </w:p>
    <w:p w14:paraId="2132AB9A" w14:textId="77777777" w:rsidR="00133B95" w:rsidRPr="0011302A" w:rsidRDefault="00133B95" w:rsidP="0011302A">
      <w:pPr>
        <w:spacing w:before="120" w:line="360" w:lineRule="exact"/>
        <w:ind w:left="357"/>
        <w:rPr>
          <w:rFonts w:asciiTheme="majorBidi" w:hAnsiTheme="majorBidi" w:cstheme="majorBidi"/>
          <w:sz w:val="28"/>
          <w:szCs w:val="28"/>
        </w:rPr>
      </w:pPr>
    </w:p>
    <w:p w14:paraId="2FEE0345" w14:textId="77777777" w:rsidR="00780127" w:rsidRPr="0011302A" w:rsidRDefault="00780127" w:rsidP="0011302A">
      <w:pPr>
        <w:spacing w:before="120" w:line="360" w:lineRule="exact"/>
        <w:ind w:left="357"/>
        <w:rPr>
          <w:rFonts w:asciiTheme="majorBidi" w:hAnsiTheme="majorBidi" w:cstheme="majorBidi"/>
          <w:sz w:val="28"/>
          <w:szCs w:val="28"/>
        </w:rPr>
      </w:pPr>
    </w:p>
    <w:p w14:paraId="59003D1D" w14:textId="77777777" w:rsidR="00780127" w:rsidRPr="0011302A" w:rsidRDefault="00780127" w:rsidP="0011302A">
      <w:pPr>
        <w:spacing w:before="120" w:line="360" w:lineRule="exact"/>
        <w:ind w:left="357"/>
        <w:rPr>
          <w:rFonts w:asciiTheme="majorBidi" w:hAnsiTheme="majorBidi" w:cstheme="majorBidi"/>
          <w:sz w:val="28"/>
          <w:szCs w:val="28"/>
        </w:rPr>
      </w:pPr>
    </w:p>
    <w:p w14:paraId="79357393" w14:textId="77777777" w:rsidR="00780127" w:rsidRPr="0011302A" w:rsidRDefault="00780127" w:rsidP="0011302A">
      <w:pPr>
        <w:spacing w:before="120" w:line="360" w:lineRule="exact"/>
        <w:ind w:left="357"/>
        <w:rPr>
          <w:rFonts w:asciiTheme="majorBidi" w:hAnsiTheme="majorBidi" w:cstheme="majorBidi"/>
          <w:sz w:val="28"/>
          <w:szCs w:val="28"/>
        </w:rPr>
      </w:pPr>
    </w:p>
    <w:p w14:paraId="129FB9C7" w14:textId="77777777" w:rsidR="00133B95" w:rsidRPr="0011302A" w:rsidRDefault="00133B95" w:rsidP="0011302A">
      <w:pPr>
        <w:spacing w:before="120" w:line="360" w:lineRule="exact"/>
        <w:ind w:left="357"/>
        <w:rPr>
          <w:rFonts w:asciiTheme="majorBidi" w:hAnsiTheme="majorBidi" w:cstheme="majorBidi"/>
          <w:sz w:val="28"/>
          <w:szCs w:val="28"/>
        </w:rPr>
      </w:pPr>
    </w:p>
    <w:p w14:paraId="14A6C603" w14:textId="77777777" w:rsidR="00B05FA0" w:rsidRPr="0011302A" w:rsidRDefault="00B05FA0" w:rsidP="0011302A">
      <w:pPr>
        <w:spacing w:before="120" w:line="360" w:lineRule="exact"/>
        <w:ind w:left="357"/>
        <w:rPr>
          <w:rFonts w:asciiTheme="majorBidi" w:hAnsiTheme="majorBidi" w:cstheme="majorBidi"/>
          <w:sz w:val="28"/>
          <w:szCs w:val="28"/>
        </w:rPr>
      </w:pPr>
    </w:p>
    <w:p w14:paraId="5D0715D7" w14:textId="77777777" w:rsidR="00824E1F" w:rsidRPr="0011302A" w:rsidRDefault="00824E1F" w:rsidP="0011302A">
      <w:pPr>
        <w:numPr>
          <w:ilvl w:val="0"/>
          <w:numId w:val="9"/>
        </w:numPr>
        <w:spacing w:before="240" w:line="360" w:lineRule="exact"/>
        <w:rPr>
          <w:rFonts w:asciiTheme="majorBidi" w:hAnsiTheme="majorBidi" w:cstheme="majorBidi"/>
          <w:b/>
          <w:bCs/>
          <w:sz w:val="28"/>
          <w:szCs w:val="28"/>
          <w:cs/>
        </w:rPr>
      </w:pPr>
      <w:r w:rsidRPr="0011302A">
        <w:rPr>
          <w:rFonts w:asciiTheme="majorBidi" w:hAnsiTheme="majorBidi" w:cstheme="majorBidi"/>
          <w:b/>
          <w:bCs/>
          <w:sz w:val="28"/>
          <w:szCs w:val="28"/>
          <w:cs/>
        </w:rPr>
        <w:lastRenderedPageBreak/>
        <w:t>สินทรัพย์ไม่มีตัวตนอื่น</w:t>
      </w:r>
    </w:p>
    <w:p w14:paraId="73DDAE25" w14:textId="77777777" w:rsidR="00824E1F" w:rsidRPr="0011302A" w:rsidRDefault="00824E1F" w:rsidP="0011302A">
      <w:pPr>
        <w:tabs>
          <w:tab w:val="clear" w:pos="227"/>
          <w:tab w:val="clear" w:pos="454"/>
          <w:tab w:val="clear" w:pos="680"/>
          <w:tab w:val="clear" w:pos="907"/>
          <w:tab w:val="clear" w:pos="1644"/>
          <w:tab w:val="clear" w:pos="1871"/>
          <w:tab w:val="left" w:pos="1985"/>
          <w:tab w:val="left" w:pos="3390"/>
        </w:tabs>
        <w:spacing w:before="120" w:line="360" w:lineRule="exact"/>
        <w:ind w:left="364"/>
        <w:jc w:val="thaiDistribute"/>
        <w:rPr>
          <w:rFonts w:asciiTheme="majorBidi" w:hAnsiTheme="majorBidi" w:cstheme="majorBidi"/>
          <w:sz w:val="28"/>
          <w:szCs w:val="28"/>
        </w:rPr>
      </w:pPr>
      <w:r w:rsidRPr="0011302A">
        <w:rPr>
          <w:rFonts w:asciiTheme="majorBidi" w:hAnsiTheme="majorBidi" w:cstheme="majorBidi"/>
          <w:sz w:val="28"/>
          <w:szCs w:val="28"/>
          <w:cs/>
        </w:rPr>
        <w:t>รายการเคลื่อนไหว</w:t>
      </w:r>
      <w:r w:rsidR="00BC2858" w:rsidRPr="0011302A">
        <w:rPr>
          <w:rFonts w:asciiTheme="majorBidi" w:hAnsiTheme="majorBidi" w:cstheme="majorBidi"/>
          <w:sz w:val="28"/>
          <w:szCs w:val="28"/>
          <w:cs/>
        </w:rPr>
        <w:t>สำหรับปี</w:t>
      </w:r>
      <w:r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Pr="0011302A">
        <w:rPr>
          <w:rFonts w:asciiTheme="majorBidi" w:hAnsiTheme="majorBidi" w:cstheme="majorBidi"/>
          <w:sz w:val="28"/>
          <w:szCs w:val="28"/>
        </w:rPr>
        <w:t xml:space="preserve"> </w:t>
      </w:r>
      <w:r w:rsidR="00573E83" w:rsidRPr="0011302A">
        <w:rPr>
          <w:rFonts w:asciiTheme="majorBidi" w:hAnsiTheme="majorBidi" w:cstheme="majorBidi" w:hint="cs"/>
          <w:sz w:val="28"/>
          <w:szCs w:val="28"/>
          <w:cs/>
        </w:rPr>
        <w:t xml:space="preserve">และ </w:t>
      </w:r>
      <w:r w:rsidR="00573E83" w:rsidRPr="0011302A">
        <w:rPr>
          <w:rFonts w:asciiTheme="majorBidi" w:hAnsiTheme="majorBidi" w:cstheme="majorBidi"/>
          <w:sz w:val="28"/>
          <w:szCs w:val="28"/>
        </w:rPr>
        <w:t xml:space="preserve">2562 </w:t>
      </w:r>
      <w:r w:rsidRPr="0011302A">
        <w:rPr>
          <w:rFonts w:asciiTheme="majorBidi" w:hAnsiTheme="majorBidi" w:cstheme="majorBidi"/>
          <w:sz w:val="28"/>
          <w:szCs w:val="28"/>
          <w:cs/>
        </w:rPr>
        <w:t>มีดังนี้</w:t>
      </w:r>
    </w:p>
    <w:tbl>
      <w:tblPr>
        <w:tblW w:w="9360" w:type="dxa"/>
        <w:tblInd w:w="342" w:type="dxa"/>
        <w:tblLayout w:type="fixed"/>
        <w:tblCellMar>
          <w:left w:w="72" w:type="dxa"/>
          <w:right w:w="72" w:type="dxa"/>
        </w:tblCellMar>
        <w:tblLook w:val="04A0" w:firstRow="1" w:lastRow="0" w:firstColumn="1" w:lastColumn="0" w:noHBand="0" w:noVBand="1"/>
      </w:tblPr>
      <w:tblGrid>
        <w:gridCol w:w="5259"/>
        <w:gridCol w:w="168"/>
        <w:gridCol w:w="1863"/>
        <w:gridCol w:w="180"/>
        <w:gridCol w:w="1890"/>
      </w:tblGrid>
      <w:tr w:rsidR="00B23B7B" w:rsidRPr="0011302A" w14:paraId="26E9C070" w14:textId="77777777" w:rsidTr="009A12D2">
        <w:trPr>
          <w:cantSplit/>
          <w:trHeight w:val="272"/>
        </w:trPr>
        <w:tc>
          <w:tcPr>
            <w:tcW w:w="5259" w:type="dxa"/>
          </w:tcPr>
          <w:p w14:paraId="1A6EC7DE" w14:textId="77777777" w:rsidR="00B23B7B" w:rsidRPr="0011302A" w:rsidRDefault="00B23B7B" w:rsidP="0011302A">
            <w:pPr>
              <w:tabs>
                <w:tab w:val="left" w:pos="3390"/>
              </w:tabs>
              <w:spacing w:line="360" w:lineRule="exact"/>
              <w:ind w:left="426"/>
              <w:jc w:val="center"/>
              <w:rPr>
                <w:rFonts w:asciiTheme="majorBidi" w:hAnsiTheme="majorBidi" w:cstheme="majorBidi"/>
                <w:sz w:val="28"/>
                <w:szCs w:val="28"/>
              </w:rPr>
            </w:pPr>
          </w:p>
        </w:tc>
        <w:tc>
          <w:tcPr>
            <w:tcW w:w="168" w:type="dxa"/>
          </w:tcPr>
          <w:p w14:paraId="26F63E08" w14:textId="77777777" w:rsidR="00B23B7B" w:rsidRPr="0011302A" w:rsidRDefault="00B23B7B" w:rsidP="0011302A">
            <w:pPr>
              <w:tabs>
                <w:tab w:val="left" w:pos="3390"/>
              </w:tabs>
              <w:spacing w:line="360" w:lineRule="exact"/>
              <w:ind w:left="426"/>
              <w:jc w:val="thaiDistribute"/>
              <w:rPr>
                <w:rFonts w:asciiTheme="majorBidi" w:hAnsiTheme="majorBidi" w:cstheme="majorBidi"/>
                <w:sz w:val="28"/>
                <w:szCs w:val="28"/>
              </w:rPr>
            </w:pPr>
          </w:p>
        </w:tc>
        <w:tc>
          <w:tcPr>
            <w:tcW w:w="3933" w:type="dxa"/>
            <w:gridSpan w:val="3"/>
            <w:tcBorders>
              <w:bottom w:val="single" w:sz="4" w:space="0" w:color="auto"/>
            </w:tcBorders>
          </w:tcPr>
          <w:p w14:paraId="4FB67D17" w14:textId="77777777" w:rsidR="00B23B7B" w:rsidRPr="0011302A" w:rsidRDefault="00B23B7B" w:rsidP="0011302A">
            <w:pPr>
              <w:tabs>
                <w:tab w:val="left" w:pos="3390"/>
              </w:tabs>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(หน่วย : บาท)</w:t>
            </w:r>
          </w:p>
        </w:tc>
      </w:tr>
      <w:tr w:rsidR="003E1026" w:rsidRPr="0011302A" w14:paraId="784D417F" w14:textId="77777777" w:rsidTr="009A12D2">
        <w:trPr>
          <w:cantSplit/>
          <w:trHeight w:val="93"/>
        </w:trPr>
        <w:tc>
          <w:tcPr>
            <w:tcW w:w="5259" w:type="dxa"/>
          </w:tcPr>
          <w:p w14:paraId="70883D6F"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u w:val="single"/>
                <w:cs/>
                <w:lang w:val="en-GB"/>
              </w:rPr>
            </w:pPr>
          </w:p>
        </w:tc>
        <w:tc>
          <w:tcPr>
            <w:tcW w:w="168" w:type="dxa"/>
          </w:tcPr>
          <w:p w14:paraId="35A9C6BB"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tcPr>
          <w:p w14:paraId="4D39D411" w14:textId="77777777" w:rsidR="003E1026" w:rsidRPr="0011302A" w:rsidRDefault="003E1026" w:rsidP="0011302A">
            <w:pPr>
              <w:tabs>
                <w:tab w:val="clear" w:pos="454"/>
                <w:tab w:val="clear" w:pos="1644"/>
                <w:tab w:val="left" w:pos="-90"/>
                <w:tab w:val="left" w:pos="1728"/>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w:t>
            </w:r>
          </w:p>
        </w:tc>
        <w:tc>
          <w:tcPr>
            <w:tcW w:w="180" w:type="dxa"/>
            <w:tcBorders>
              <w:top w:val="single" w:sz="4" w:space="0" w:color="auto"/>
            </w:tcBorders>
          </w:tcPr>
          <w:p w14:paraId="3E896BBD" w14:textId="77777777" w:rsidR="003E1026" w:rsidRPr="0011302A" w:rsidRDefault="003E1026" w:rsidP="0011302A">
            <w:pPr>
              <w:tabs>
                <w:tab w:val="clear" w:pos="454"/>
                <w:tab w:val="clear" w:pos="1644"/>
                <w:tab w:val="left" w:pos="-90"/>
                <w:tab w:val="left" w:pos="1728"/>
                <w:tab w:val="left" w:pos="3390"/>
              </w:tabs>
              <w:spacing w:line="36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38F70A27" w14:textId="77777777" w:rsidR="003E1026" w:rsidRPr="0011302A" w:rsidRDefault="003E1026" w:rsidP="0011302A">
            <w:pPr>
              <w:tabs>
                <w:tab w:val="clear" w:pos="454"/>
                <w:tab w:val="clear" w:pos="1644"/>
                <w:tab w:val="left" w:pos="-90"/>
                <w:tab w:val="left" w:pos="1728"/>
                <w:tab w:val="left" w:pos="3390"/>
              </w:tabs>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3E1026" w:rsidRPr="0011302A" w14:paraId="42474DA9" w14:textId="77777777" w:rsidTr="009A12D2">
        <w:trPr>
          <w:cantSplit/>
          <w:trHeight w:val="93"/>
        </w:trPr>
        <w:tc>
          <w:tcPr>
            <w:tcW w:w="5259" w:type="dxa"/>
          </w:tcPr>
          <w:p w14:paraId="46D6A258"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u w:val="single"/>
                <w:cs/>
                <w:lang w:val="en-GB"/>
              </w:rPr>
            </w:pPr>
          </w:p>
        </w:tc>
        <w:tc>
          <w:tcPr>
            <w:tcW w:w="168" w:type="dxa"/>
          </w:tcPr>
          <w:p w14:paraId="331ED187"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vAlign w:val="center"/>
          </w:tcPr>
          <w:p w14:paraId="4058ED6D" w14:textId="77777777" w:rsidR="003E1026" w:rsidRPr="0011302A" w:rsidRDefault="003E1026" w:rsidP="0011302A">
            <w:pPr>
              <w:tabs>
                <w:tab w:val="clear" w:pos="454"/>
                <w:tab w:val="left" w:pos="-90"/>
                <w:tab w:val="left" w:pos="3390"/>
              </w:tabs>
              <w:spacing w:line="360" w:lineRule="exact"/>
              <w:jc w:val="center"/>
              <w:rPr>
                <w:rFonts w:asciiTheme="majorBidi" w:hAnsiTheme="majorBidi" w:cstheme="majorBidi"/>
                <w:sz w:val="28"/>
                <w:szCs w:val="28"/>
              </w:rPr>
            </w:pPr>
            <w:r w:rsidRPr="0011302A">
              <w:rPr>
                <w:rFonts w:asciiTheme="majorBidi" w:hAnsiTheme="majorBidi" w:cstheme="majorBidi" w:hint="cs"/>
                <w:sz w:val="28"/>
                <w:szCs w:val="28"/>
                <w:cs/>
              </w:rPr>
              <w:t>ซอฟแวร์</w:t>
            </w:r>
          </w:p>
        </w:tc>
        <w:tc>
          <w:tcPr>
            <w:tcW w:w="180" w:type="dxa"/>
          </w:tcPr>
          <w:p w14:paraId="2E995015" w14:textId="77777777" w:rsidR="003E1026" w:rsidRPr="0011302A" w:rsidRDefault="003E1026" w:rsidP="0011302A">
            <w:pPr>
              <w:tabs>
                <w:tab w:val="clear" w:pos="454"/>
                <w:tab w:val="left" w:pos="-90"/>
                <w:tab w:val="left" w:pos="3390"/>
              </w:tabs>
              <w:spacing w:line="36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4AA1F52B" w14:textId="77777777" w:rsidR="003E1026" w:rsidRPr="0011302A" w:rsidRDefault="003E1026" w:rsidP="0011302A">
            <w:pPr>
              <w:tabs>
                <w:tab w:val="clear" w:pos="454"/>
                <w:tab w:val="clear" w:pos="1644"/>
                <w:tab w:val="left" w:pos="-90"/>
                <w:tab w:val="left" w:pos="1728"/>
                <w:tab w:val="left" w:pos="339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ซอฟแวร์</w:t>
            </w:r>
          </w:p>
        </w:tc>
      </w:tr>
      <w:tr w:rsidR="003E1026" w:rsidRPr="0011302A" w14:paraId="0583623F" w14:textId="77777777" w:rsidTr="009A12D2">
        <w:trPr>
          <w:cantSplit/>
          <w:trHeight w:val="93"/>
        </w:trPr>
        <w:tc>
          <w:tcPr>
            <w:tcW w:w="5259" w:type="dxa"/>
            <w:hideMark/>
          </w:tcPr>
          <w:p w14:paraId="447B1A78"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u w:val="single"/>
                <w:lang w:val="en-GB"/>
              </w:rPr>
            </w:pPr>
            <w:r w:rsidRPr="0011302A">
              <w:rPr>
                <w:rFonts w:asciiTheme="majorBidi" w:hAnsiTheme="majorBidi" w:cstheme="majorBidi"/>
                <w:b/>
                <w:bCs/>
                <w:sz w:val="28"/>
                <w:szCs w:val="28"/>
                <w:u w:val="single"/>
                <w:cs/>
                <w:lang w:val="en-GB"/>
              </w:rPr>
              <w:t>ราคาทุน</w:t>
            </w:r>
          </w:p>
        </w:tc>
        <w:tc>
          <w:tcPr>
            <w:tcW w:w="168" w:type="dxa"/>
          </w:tcPr>
          <w:p w14:paraId="41B351C6"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tcBorders>
          </w:tcPr>
          <w:p w14:paraId="1754ED27"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0" w:type="dxa"/>
          </w:tcPr>
          <w:p w14:paraId="301AAAF0"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90" w:type="dxa"/>
          </w:tcPr>
          <w:p w14:paraId="0A1C94C1"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p>
        </w:tc>
      </w:tr>
      <w:tr w:rsidR="003E1026" w:rsidRPr="0011302A" w14:paraId="608FEF36" w14:textId="77777777" w:rsidTr="009A12D2">
        <w:trPr>
          <w:cantSplit/>
          <w:trHeight w:val="93"/>
        </w:trPr>
        <w:tc>
          <w:tcPr>
            <w:tcW w:w="5259" w:type="dxa"/>
            <w:hideMark/>
          </w:tcPr>
          <w:p w14:paraId="1C5CABDC"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68" w:type="dxa"/>
          </w:tcPr>
          <w:p w14:paraId="2A39C767"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lang w:val="en-GB"/>
              </w:rPr>
            </w:pPr>
          </w:p>
        </w:tc>
        <w:tc>
          <w:tcPr>
            <w:tcW w:w="1863" w:type="dxa"/>
          </w:tcPr>
          <w:p w14:paraId="05A381E7"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2,445,223 </w:t>
            </w:r>
          </w:p>
        </w:tc>
        <w:tc>
          <w:tcPr>
            <w:tcW w:w="180" w:type="dxa"/>
          </w:tcPr>
          <w:p w14:paraId="6CBB3955"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Pr>
          <w:p w14:paraId="6593577B"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1,007,123 </w:t>
            </w:r>
          </w:p>
        </w:tc>
      </w:tr>
      <w:tr w:rsidR="003E1026" w:rsidRPr="0011302A" w14:paraId="0003184D" w14:textId="77777777" w:rsidTr="009A12D2">
        <w:trPr>
          <w:cantSplit/>
          <w:trHeight w:val="272"/>
        </w:trPr>
        <w:tc>
          <w:tcPr>
            <w:tcW w:w="5259" w:type="dxa"/>
            <w:hideMark/>
          </w:tcPr>
          <w:p w14:paraId="0CD8C92E"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ซื้อ</w:t>
            </w:r>
            <w:r w:rsidRPr="0011302A">
              <w:rPr>
                <w:rFonts w:asciiTheme="majorBidi" w:hAnsiTheme="majorBidi" w:cstheme="majorBidi" w:hint="cs"/>
                <w:sz w:val="28"/>
                <w:szCs w:val="28"/>
                <w:cs/>
              </w:rPr>
              <w:t>ระหว่างปี</w:t>
            </w:r>
          </w:p>
        </w:tc>
        <w:tc>
          <w:tcPr>
            <w:tcW w:w="168" w:type="dxa"/>
          </w:tcPr>
          <w:p w14:paraId="73AAA606"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74B03CD9"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55,060 </w:t>
            </w:r>
          </w:p>
        </w:tc>
        <w:tc>
          <w:tcPr>
            <w:tcW w:w="180" w:type="dxa"/>
          </w:tcPr>
          <w:p w14:paraId="281B36A9"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370CC58A"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30,900 </w:t>
            </w:r>
          </w:p>
        </w:tc>
      </w:tr>
      <w:tr w:rsidR="003E1026" w:rsidRPr="0011302A" w14:paraId="2B699FA3" w14:textId="77777777" w:rsidTr="009A12D2">
        <w:trPr>
          <w:cantSplit/>
          <w:trHeight w:val="272"/>
        </w:trPr>
        <w:tc>
          <w:tcPr>
            <w:tcW w:w="5259" w:type="dxa"/>
            <w:hideMark/>
          </w:tcPr>
          <w:p w14:paraId="11C7FB4C"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โอนเข้า (โอนออก)</w:t>
            </w:r>
          </w:p>
        </w:tc>
        <w:tc>
          <w:tcPr>
            <w:tcW w:w="168" w:type="dxa"/>
          </w:tcPr>
          <w:p w14:paraId="4000445D"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654B7C76"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sz w:val="28"/>
                <w:szCs w:val="28"/>
              </w:rPr>
              <w:t>-</w:t>
            </w:r>
          </w:p>
        </w:tc>
        <w:tc>
          <w:tcPr>
            <w:tcW w:w="180" w:type="dxa"/>
          </w:tcPr>
          <w:p w14:paraId="1BF2A6C4"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46F47642"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3C745789" w14:textId="77777777" w:rsidTr="009A12D2">
        <w:trPr>
          <w:cantSplit/>
          <w:trHeight w:val="292"/>
        </w:trPr>
        <w:tc>
          <w:tcPr>
            <w:tcW w:w="5259" w:type="dxa"/>
            <w:hideMark/>
          </w:tcPr>
          <w:p w14:paraId="0E1E0C01"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จำหน่าย / ตัดจำหน่าย</w:t>
            </w:r>
          </w:p>
        </w:tc>
        <w:tc>
          <w:tcPr>
            <w:tcW w:w="168" w:type="dxa"/>
          </w:tcPr>
          <w:p w14:paraId="31BF4966"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126F8907"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sz w:val="28"/>
                <w:szCs w:val="28"/>
              </w:rPr>
              <w:t>-</w:t>
            </w:r>
          </w:p>
        </w:tc>
        <w:tc>
          <w:tcPr>
            <w:tcW w:w="180" w:type="dxa"/>
            <w:tcBorders>
              <w:top w:val="nil"/>
              <w:left w:val="nil"/>
              <w:right w:val="nil"/>
            </w:tcBorders>
          </w:tcPr>
          <w:p w14:paraId="5BE88325"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01FC05BA"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570F79E7" w14:textId="77777777" w:rsidTr="009A12D2">
        <w:trPr>
          <w:cantSplit/>
          <w:trHeight w:val="272"/>
        </w:trPr>
        <w:tc>
          <w:tcPr>
            <w:tcW w:w="5259" w:type="dxa"/>
            <w:hideMark/>
          </w:tcPr>
          <w:p w14:paraId="564EE7A1"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68" w:type="dxa"/>
          </w:tcPr>
          <w:p w14:paraId="2C18F98F"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552AB645"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2,500,283</w:t>
            </w:r>
          </w:p>
        </w:tc>
        <w:tc>
          <w:tcPr>
            <w:tcW w:w="180" w:type="dxa"/>
            <w:tcBorders>
              <w:left w:val="nil"/>
              <w:bottom w:val="nil"/>
              <w:right w:val="nil"/>
            </w:tcBorders>
          </w:tcPr>
          <w:p w14:paraId="629F4E4E"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148BECFE"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1,038,023</w:t>
            </w:r>
          </w:p>
        </w:tc>
      </w:tr>
      <w:tr w:rsidR="003E1026" w:rsidRPr="0011302A" w14:paraId="2292D5D2" w14:textId="77777777" w:rsidTr="009A12D2">
        <w:trPr>
          <w:cantSplit/>
          <w:trHeight w:val="272"/>
        </w:trPr>
        <w:tc>
          <w:tcPr>
            <w:tcW w:w="5259" w:type="dxa"/>
            <w:hideMark/>
          </w:tcPr>
          <w:p w14:paraId="07C48483"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ซื้อ</w:t>
            </w:r>
            <w:r w:rsidRPr="0011302A">
              <w:rPr>
                <w:rFonts w:asciiTheme="majorBidi" w:hAnsiTheme="majorBidi" w:cstheme="majorBidi" w:hint="cs"/>
                <w:sz w:val="28"/>
                <w:szCs w:val="28"/>
                <w:cs/>
              </w:rPr>
              <w:t>ระหว่างปี</w:t>
            </w:r>
          </w:p>
        </w:tc>
        <w:tc>
          <w:tcPr>
            <w:tcW w:w="168" w:type="dxa"/>
          </w:tcPr>
          <w:p w14:paraId="191C5728"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6F484A88"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sz w:val="28"/>
                <w:szCs w:val="28"/>
              </w:rPr>
              <w:t xml:space="preserve">262,450 </w:t>
            </w:r>
          </w:p>
        </w:tc>
        <w:tc>
          <w:tcPr>
            <w:tcW w:w="180" w:type="dxa"/>
          </w:tcPr>
          <w:p w14:paraId="43603BAB"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5DDDD720"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194,450</w:t>
            </w:r>
          </w:p>
        </w:tc>
      </w:tr>
      <w:tr w:rsidR="003E1026" w:rsidRPr="0011302A" w14:paraId="2A802C94" w14:textId="77777777" w:rsidTr="009A12D2">
        <w:trPr>
          <w:cantSplit/>
          <w:trHeight w:val="272"/>
        </w:trPr>
        <w:tc>
          <w:tcPr>
            <w:tcW w:w="5259" w:type="dxa"/>
            <w:hideMark/>
          </w:tcPr>
          <w:p w14:paraId="7621A20B"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โอนเข้า (โอนออก)</w:t>
            </w:r>
          </w:p>
        </w:tc>
        <w:tc>
          <w:tcPr>
            <w:tcW w:w="168" w:type="dxa"/>
          </w:tcPr>
          <w:p w14:paraId="03526827"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0B723FDE"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tcPr>
          <w:p w14:paraId="3908D4C2"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22D6EE49"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5909E89A" w14:textId="77777777" w:rsidTr="009A12D2">
        <w:trPr>
          <w:cantSplit/>
          <w:trHeight w:val="81"/>
        </w:trPr>
        <w:tc>
          <w:tcPr>
            <w:tcW w:w="5259" w:type="dxa"/>
            <w:hideMark/>
          </w:tcPr>
          <w:p w14:paraId="123AFD3D"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จำหน่าย / ตัดจำหน่าย</w:t>
            </w:r>
          </w:p>
        </w:tc>
        <w:tc>
          <w:tcPr>
            <w:tcW w:w="168" w:type="dxa"/>
          </w:tcPr>
          <w:p w14:paraId="7C11CDF8"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5217A7DE"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tcBorders>
              <w:top w:val="nil"/>
              <w:left w:val="nil"/>
              <w:right w:val="nil"/>
            </w:tcBorders>
          </w:tcPr>
          <w:p w14:paraId="708FC464"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566E1AE0"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3AB7BA4C" w14:textId="77777777" w:rsidTr="009A12D2">
        <w:trPr>
          <w:cantSplit/>
          <w:trHeight w:val="272"/>
        </w:trPr>
        <w:tc>
          <w:tcPr>
            <w:tcW w:w="5259" w:type="dxa"/>
            <w:hideMark/>
          </w:tcPr>
          <w:p w14:paraId="6C2D44FE"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68" w:type="dxa"/>
          </w:tcPr>
          <w:p w14:paraId="1FBCB771"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tcPr>
          <w:p w14:paraId="25D62492"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2,762,733 </w:t>
            </w:r>
          </w:p>
        </w:tc>
        <w:tc>
          <w:tcPr>
            <w:tcW w:w="180" w:type="dxa"/>
            <w:tcBorders>
              <w:left w:val="nil"/>
              <w:right w:val="nil"/>
            </w:tcBorders>
          </w:tcPr>
          <w:p w14:paraId="2345C98F"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47524898"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1,232,473</w:t>
            </w:r>
          </w:p>
        </w:tc>
      </w:tr>
      <w:tr w:rsidR="003E1026" w:rsidRPr="0011302A" w14:paraId="6CFABC19" w14:textId="77777777" w:rsidTr="009A12D2">
        <w:trPr>
          <w:cantSplit/>
          <w:trHeight w:val="272"/>
        </w:trPr>
        <w:tc>
          <w:tcPr>
            <w:tcW w:w="5259" w:type="dxa"/>
            <w:hideMark/>
          </w:tcPr>
          <w:p w14:paraId="3572CF99"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u w:val="single"/>
              </w:rPr>
            </w:pPr>
            <w:r w:rsidRPr="0011302A">
              <w:rPr>
                <w:rFonts w:asciiTheme="majorBidi" w:hAnsiTheme="majorBidi" w:cstheme="majorBidi"/>
                <w:b/>
                <w:bCs/>
                <w:sz w:val="28"/>
                <w:szCs w:val="28"/>
                <w:u w:val="single"/>
                <w:cs/>
              </w:rPr>
              <w:t>ค่าตัด</w:t>
            </w:r>
            <w:r w:rsidR="00573E83" w:rsidRPr="0011302A">
              <w:rPr>
                <w:rFonts w:asciiTheme="majorBidi" w:hAnsiTheme="majorBidi" w:cstheme="majorBidi" w:hint="cs"/>
                <w:b/>
                <w:bCs/>
                <w:sz w:val="28"/>
                <w:szCs w:val="28"/>
                <w:u w:val="single"/>
                <w:cs/>
              </w:rPr>
              <w:t>จำหน่าย</w:t>
            </w:r>
            <w:r w:rsidRPr="0011302A">
              <w:rPr>
                <w:rFonts w:asciiTheme="majorBidi" w:hAnsiTheme="majorBidi" w:cstheme="majorBidi"/>
                <w:b/>
                <w:bCs/>
                <w:sz w:val="28"/>
                <w:szCs w:val="28"/>
                <w:u w:val="single"/>
                <w:cs/>
              </w:rPr>
              <w:t>สะสม</w:t>
            </w:r>
          </w:p>
        </w:tc>
        <w:tc>
          <w:tcPr>
            <w:tcW w:w="168" w:type="dxa"/>
          </w:tcPr>
          <w:p w14:paraId="10930032"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double" w:sz="4" w:space="0" w:color="auto"/>
              <w:left w:val="nil"/>
              <w:bottom w:val="nil"/>
              <w:right w:val="nil"/>
            </w:tcBorders>
          </w:tcPr>
          <w:p w14:paraId="727B28F2"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0" w:type="dxa"/>
            <w:tcBorders>
              <w:left w:val="nil"/>
              <w:bottom w:val="nil"/>
              <w:right w:val="nil"/>
            </w:tcBorders>
          </w:tcPr>
          <w:p w14:paraId="79DEC140"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71A89F78"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p>
        </w:tc>
      </w:tr>
      <w:tr w:rsidR="003E1026" w:rsidRPr="0011302A" w14:paraId="3B6D7EE2" w14:textId="77777777" w:rsidTr="009A12D2">
        <w:trPr>
          <w:cantSplit/>
          <w:trHeight w:val="272"/>
        </w:trPr>
        <w:tc>
          <w:tcPr>
            <w:tcW w:w="5259" w:type="dxa"/>
            <w:hideMark/>
          </w:tcPr>
          <w:p w14:paraId="6A0EEE82"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 xml:space="preserve">มกราคม </w:t>
            </w:r>
            <w:r w:rsidRPr="0011302A">
              <w:rPr>
                <w:rFonts w:asciiTheme="majorBidi" w:hAnsiTheme="majorBidi" w:cstheme="majorBidi"/>
                <w:sz w:val="28"/>
                <w:szCs w:val="28"/>
                <w:lang w:val="en-GB"/>
              </w:rPr>
              <w:t>2562</w:t>
            </w:r>
          </w:p>
        </w:tc>
        <w:tc>
          <w:tcPr>
            <w:tcW w:w="168" w:type="dxa"/>
          </w:tcPr>
          <w:p w14:paraId="59E0F2ED"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25D4580C"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1,373,094 </w:t>
            </w:r>
          </w:p>
        </w:tc>
        <w:tc>
          <w:tcPr>
            <w:tcW w:w="180" w:type="dxa"/>
          </w:tcPr>
          <w:p w14:paraId="5E42980E"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Pr>
          <w:p w14:paraId="3BD026CE"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659,788 </w:t>
            </w:r>
          </w:p>
        </w:tc>
      </w:tr>
      <w:tr w:rsidR="003E1026" w:rsidRPr="0011302A" w14:paraId="4DB0FF47" w14:textId="77777777" w:rsidTr="009A12D2">
        <w:trPr>
          <w:cantSplit/>
          <w:trHeight w:val="272"/>
        </w:trPr>
        <w:tc>
          <w:tcPr>
            <w:tcW w:w="5259" w:type="dxa"/>
            <w:hideMark/>
          </w:tcPr>
          <w:p w14:paraId="72A979F7"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ค่าตัดจำหน่ายสำหรับปี</w:t>
            </w:r>
          </w:p>
        </w:tc>
        <w:tc>
          <w:tcPr>
            <w:tcW w:w="168" w:type="dxa"/>
          </w:tcPr>
          <w:p w14:paraId="6AB8FF13"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561E6FF7"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396,446 </w:t>
            </w:r>
          </w:p>
        </w:tc>
        <w:tc>
          <w:tcPr>
            <w:tcW w:w="180" w:type="dxa"/>
          </w:tcPr>
          <w:p w14:paraId="68BA3E6E"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4BF9EAC9"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194,310 </w:t>
            </w:r>
          </w:p>
        </w:tc>
      </w:tr>
      <w:tr w:rsidR="003E1026" w:rsidRPr="0011302A" w14:paraId="10085096" w14:textId="77777777" w:rsidTr="009A12D2">
        <w:trPr>
          <w:cantSplit/>
          <w:trHeight w:val="292"/>
        </w:trPr>
        <w:tc>
          <w:tcPr>
            <w:tcW w:w="5259" w:type="dxa"/>
            <w:hideMark/>
          </w:tcPr>
          <w:p w14:paraId="1A3E33F7"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68" w:type="dxa"/>
          </w:tcPr>
          <w:p w14:paraId="5F5C5728"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74887DDB"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sz w:val="28"/>
                <w:szCs w:val="28"/>
              </w:rPr>
              <w:t>-</w:t>
            </w:r>
          </w:p>
        </w:tc>
        <w:tc>
          <w:tcPr>
            <w:tcW w:w="180" w:type="dxa"/>
          </w:tcPr>
          <w:p w14:paraId="33514314"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4F872E4E"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6EECFE34" w14:textId="77777777" w:rsidTr="009A12D2">
        <w:trPr>
          <w:cantSplit/>
          <w:trHeight w:val="272"/>
        </w:trPr>
        <w:tc>
          <w:tcPr>
            <w:tcW w:w="5259" w:type="dxa"/>
            <w:hideMark/>
          </w:tcPr>
          <w:p w14:paraId="2A0853B3"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จำหน่าย / ตัดจำหน่าย</w:t>
            </w:r>
          </w:p>
        </w:tc>
        <w:tc>
          <w:tcPr>
            <w:tcW w:w="168" w:type="dxa"/>
          </w:tcPr>
          <w:p w14:paraId="1C7FBF43"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6BD940E2"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sz w:val="28"/>
                <w:szCs w:val="28"/>
              </w:rPr>
              <w:t>-</w:t>
            </w:r>
          </w:p>
        </w:tc>
        <w:tc>
          <w:tcPr>
            <w:tcW w:w="180" w:type="dxa"/>
            <w:tcBorders>
              <w:top w:val="nil"/>
              <w:left w:val="nil"/>
              <w:right w:val="nil"/>
            </w:tcBorders>
          </w:tcPr>
          <w:p w14:paraId="089B0C40"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3F31A753"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61947F6A" w14:textId="77777777" w:rsidTr="009A12D2">
        <w:trPr>
          <w:cantSplit/>
          <w:trHeight w:val="272"/>
        </w:trPr>
        <w:tc>
          <w:tcPr>
            <w:tcW w:w="5259" w:type="dxa"/>
            <w:hideMark/>
          </w:tcPr>
          <w:p w14:paraId="14E1160B"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68" w:type="dxa"/>
          </w:tcPr>
          <w:p w14:paraId="1A174EEF"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0B3BDD60" w14:textId="77777777" w:rsidR="003E1026" w:rsidRPr="0011302A" w:rsidRDefault="003E102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1,769,540</w:t>
            </w:r>
          </w:p>
        </w:tc>
        <w:tc>
          <w:tcPr>
            <w:tcW w:w="180" w:type="dxa"/>
            <w:tcBorders>
              <w:left w:val="nil"/>
              <w:bottom w:val="nil"/>
              <w:right w:val="nil"/>
            </w:tcBorders>
          </w:tcPr>
          <w:p w14:paraId="12A86858"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61B7C1D9"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854,098</w:t>
            </w:r>
          </w:p>
        </w:tc>
      </w:tr>
      <w:tr w:rsidR="003E1026" w:rsidRPr="0011302A" w14:paraId="323863C4" w14:textId="77777777" w:rsidTr="009A12D2">
        <w:trPr>
          <w:cantSplit/>
          <w:trHeight w:val="272"/>
        </w:trPr>
        <w:tc>
          <w:tcPr>
            <w:tcW w:w="5259" w:type="dxa"/>
            <w:hideMark/>
          </w:tcPr>
          <w:p w14:paraId="18E900B1"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ค่าตัดจำหน่ายสำหรับปี</w:t>
            </w:r>
          </w:p>
        </w:tc>
        <w:tc>
          <w:tcPr>
            <w:tcW w:w="168" w:type="dxa"/>
          </w:tcPr>
          <w:p w14:paraId="3DCC5174"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625DB019"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346,281</w:t>
            </w:r>
          </w:p>
        </w:tc>
        <w:tc>
          <w:tcPr>
            <w:tcW w:w="180" w:type="dxa"/>
          </w:tcPr>
          <w:p w14:paraId="3F398A92"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1D85D490"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185,905</w:t>
            </w:r>
          </w:p>
        </w:tc>
      </w:tr>
      <w:tr w:rsidR="003E1026" w:rsidRPr="0011302A" w14:paraId="02C8C067" w14:textId="77777777" w:rsidTr="009A12D2">
        <w:trPr>
          <w:cantSplit/>
          <w:trHeight w:val="292"/>
        </w:trPr>
        <w:tc>
          <w:tcPr>
            <w:tcW w:w="5259" w:type="dxa"/>
            <w:hideMark/>
          </w:tcPr>
          <w:p w14:paraId="38582CAC"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w:t>
            </w:r>
            <w:r w:rsidRPr="0011302A">
              <w:rPr>
                <w:rFonts w:asciiTheme="majorBidi" w:hAnsiTheme="majorBidi" w:cstheme="majorBidi"/>
                <w:sz w:val="28"/>
                <w:szCs w:val="28"/>
              </w:rPr>
              <w:t>(</w:t>
            </w:r>
            <w:r w:rsidRPr="0011302A">
              <w:rPr>
                <w:rFonts w:asciiTheme="majorBidi" w:hAnsiTheme="majorBidi" w:cstheme="majorBidi"/>
                <w:sz w:val="28"/>
                <w:szCs w:val="28"/>
                <w:cs/>
              </w:rPr>
              <w:t>โอนเข้า</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โอนออก</w:t>
            </w:r>
          </w:p>
        </w:tc>
        <w:tc>
          <w:tcPr>
            <w:tcW w:w="168" w:type="dxa"/>
          </w:tcPr>
          <w:p w14:paraId="29B68D7D"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5B5EC76E"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tcPr>
          <w:p w14:paraId="5E15AAB0"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Pr>
          <w:p w14:paraId="00421914"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5589FA57" w14:textId="77777777" w:rsidTr="009A12D2">
        <w:trPr>
          <w:cantSplit/>
          <w:trHeight w:val="272"/>
        </w:trPr>
        <w:tc>
          <w:tcPr>
            <w:tcW w:w="5259" w:type="dxa"/>
            <w:hideMark/>
          </w:tcPr>
          <w:p w14:paraId="6A89E25E"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     จำหน่าย / ตัดจำหน่าย</w:t>
            </w:r>
          </w:p>
        </w:tc>
        <w:tc>
          <w:tcPr>
            <w:tcW w:w="168" w:type="dxa"/>
          </w:tcPr>
          <w:p w14:paraId="46BE2C25"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08B05299"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tcBorders>
              <w:top w:val="nil"/>
              <w:left w:val="nil"/>
              <w:right w:val="nil"/>
            </w:tcBorders>
          </w:tcPr>
          <w:p w14:paraId="6F5D722C" w14:textId="77777777" w:rsidR="003E1026" w:rsidRPr="0011302A" w:rsidRDefault="003E1026" w:rsidP="0011302A">
            <w:pPr>
              <w:tabs>
                <w:tab w:val="left" w:pos="3390"/>
              </w:tabs>
              <w:spacing w:line="36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F203D5"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3E1026" w:rsidRPr="0011302A" w14:paraId="2150CA75" w14:textId="77777777" w:rsidTr="009A12D2">
        <w:trPr>
          <w:cantSplit/>
          <w:trHeight w:val="272"/>
        </w:trPr>
        <w:tc>
          <w:tcPr>
            <w:tcW w:w="5259" w:type="dxa"/>
            <w:hideMark/>
          </w:tcPr>
          <w:p w14:paraId="2955AE1A"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68" w:type="dxa"/>
          </w:tcPr>
          <w:p w14:paraId="5704F4C2"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tcPr>
          <w:p w14:paraId="742EA418"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2,115,821 </w:t>
            </w:r>
          </w:p>
        </w:tc>
        <w:tc>
          <w:tcPr>
            <w:tcW w:w="180" w:type="dxa"/>
            <w:tcBorders>
              <w:left w:val="nil"/>
              <w:right w:val="nil"/>
            </w:tcBorders>
          </w:tcPr>
          <w:p w14:paraId="3C5A22F5"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68FBDCC1"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1,040,003</w:t>
            </w:r>
          </w:p>
        </w:tc>
      </w:tr>
      <w:tr w:rsidR="003E1026" w:rsidRPr="0011302A" w14:paraId="06D6857A" w14:textId="77777777" w:rsidTr="009A12D2">
        <w:trPr>
          <w:cantSplit/>
          <w:trHeight w:val="60"/>
        </w:trPr>
        <w:tc>
          <w:tcPr>
            <w:tcW w:w="5259" w:type="dxa"/>
          </w:tcPr>
          <w:p w14:paraId="3373A506" w14:textId="77777777" w:rsidR="003E1026" w:rsidRPr="0011302A" w:rsidRDefault="003E1026" w:rsidP="0011302A">
            <w:pPr>
              <w:tabs>
                <w:tab w:val="left" w:pos="3390"/>
              </w:tabs>
              <w:spacing w:line="240" w:lineRule="auto"/>
              <w:jc w:val="thaiDistribute"/>
              <w:rPr>
                <w:rFonts w:asciiTheme="majorBidi" w:hAnsiTheme="majorBidi" w:cstheme="majorBidi"/>
                <w:sz w:val="22"/>
                <w:szCs w:val="22"/>
              </w:rPr>
            </w:pPr>
          </w:p>
        </w:tc>
        <w:tc>
          <w:tcPr>
            <w:tcW w:w="168" w:type="dxa"/>
          </w:tcPr>
          <w:p w14:paraId="768EABB2" w14:textId="77777777" w:rsidR="003E1026" w:rsidRPr="0011302A" w:rsidRDefault="003E1026" w:rsidP="0011302A">
            <w:pPr>
              <w:tabs>
                <w:tab w:val="left" w:pos="3390"/>
              </w:tabs>
              <w:spacing w:line="240" w:lineRule="auto"/>
              <w:ind w:left="426"/>
              <w:jc w:val="thaiDistribute"/>
              <w:rPr>
                <w:rFonts w:asciiTheme="majorBidi" w:hAnsiTheme="majorBidi" w:cstheme="majorBidi"/>
                <w:sz w:val="22"/>
                <w:szCs w:val="22"/>
              </w:rPr>
            </w:pPr>
          </w:p>
        </w:tc>
        <w:tc>
          <w:tcPr>
            <w:tcW w:w="1863" w:type="dxa"/>
            <w:tcBorders>
              <w:top w:val="double" w:sz="4" w:space="0" w:color="auto"/>
              <w:left w:val="nil"/>
              <w:bottom w:val="nil"/>
              <w:right w:val="nil"/>
            </w:tcBorders>
          </w:tcPr>
          <w:p w14:paraId="5A5DC7AB" w14:textId="77777777" w:rsidR="003E1026" w:rsidRPr="0011302A" w:rsidRDefault="003E1026" w:rsidP="0011302A">
            <w:pPr>
              <w:tabs>
                <w:tab w:val="left" w:pos="3390"/>
              </w:tabs>
              <w:spacing w:line="240" w:lineRule="auto"/>
              <w:jc w:val="right"/>
              <w:rPr>
                <w:rFonts w:asciiTheme="majorBidi" w:hAnsiTheme="majorBidi" w:cstheme="majorBidi"/>
                <w:sz w:val="22"/>
                <w:szCs w:val="22"/>
              </w:rPr>
            </w:pPr>
          </w:p>
        </w:tc>
        <w:tc>
          <w:tcPr>
            <w:tcW w:w="180" w:type="dxa"/>
            <w:tcBorders>
              <w:left w:val="nil"/>
              <w:bottom w:val="nil"/>
              <w:right w:val="nil"/>
            </w:tcBorders>
          </w:tcPr>
          <w:p w14:paraId="5AC1DCA3" w14:textId="77777777" w:rsidR="003E1026" w:rsidRPr="0011302A" w:rsidRDefault="003E1026" w:rsidP="0011302A">
            <w:pPr>
              <w:tabs>
                <w:tab w:val="left" w:pos="3390"/>
              </w:tabs>
              <w:spacing w:line="240" w:lineRule="auto"/>
              <w:jc w:val="right"/>
              <w:rPr>
                <w:rFonts w:asciiTheme="majorBidi" w:hAnsiTheme="majorBidi" w:cstheme="majorBidi"/>
                <w:sz w:val="22"/>
                <w:szCs w:val="22"/>
              </w:rPr>
            </w:pPr>
          </w:p>
        </w:tc>
        <w:tc>
          <w:tcPr>
            <w:tcW w:w="1890" w:type="dxa"/>
            <w:tcBorders>
              <w:top w:val="double" w:sz="4" w:space="0" w:color="auto"/>
              <w:left w:val="nil"/>
              <w:bottom w:val="nil"/>
              <w:right w:val="nil"/>
            </w:tcBorders>
          </w:tcPr>
          <w:p w14:paraId="5A3A3A2C" w14:textId="77777777" w:rsidR="003E1026" w:rsidRPr="0011302A" w:rsidRDefault="003E1026" w:rsidP="0011302A">
            <w:pPr>
              <w:tabs>
                <w:tab w:val="clear" w:pos="454"/>
                <w:tab w:val="clear" w:pos="1644"/>
                <w:tab w:val="left" w:pos="-90"/>
                <w:tab w:val="left" w:pos="1728"/>
                <w:tab w:val="left" w:pos="3390"/>
              </w:tabs>
              <w:spacing w:line="240" w:lineRule="auto"/>
              <w:jc w:val="right"/>
              <w:rPr>
                <w:rFonts w:asciiTheme="majorBidi" w:hAnsiTheme="majorBidi" w:cstheme="majorBidi"/>
                <w:sz w:val="22"/>
                <w:szCs w:val="22"/>
              </w:rPr>
            </w:pPr>
          </w:p>
        </w:tc>
      </w:tr>
      <w:tr w:rsidR="003E1026" w:rsidRPr="0011302A" w14:paraId="59952B73" w14:textId="77777777" w:rsidTr="009A12D2">
        <w:trPr>
          <w:cantSplit/>
          <w:trHeight w:val="272"/>
        </w:trPr>
        <w:tc>
          <w:tcPr>
            <w:tcW w:w="5259" w:type="dxa"/>
            <w:hideMark/>
          </w:tcPr>
          <w:p w14:paraId="6ECB447A"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2562</w:t>
            </w:r>
          </w:p>
        </w:tc>
        <w:tc>
          <w:tcPr>
            <w:tcW w:w="168" w:type="dxa"/>
          </w:tcPr>
          <w:p w14:paraId="070EEE24"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tcPr>
          <w:p w14:paraId="62D28B41"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730,743</w:t>
            </w:r>
          </w:p>
        </w:tc>
        <w:tc>
          <w:tcPr>
            <w:tcW w:w="180" w:type="dxa"/>
            <w:tcBorders>
              <w:top w:val="nil"/>
              <w:left w:val="nil"/>
              <w:right w:val="nil"/>
            </w:tcBorders>
          </w:tcPr>
          <w:p w14:paraId="423534F3"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E3D1D2E"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183,925</w:t>
            </w:r>
          </w:p>
        </w:tc>
      </w:tr>
      <w:tr w:rsidR="003E1026" w:rsidRPr="0011302A" w14:paraId="60AE64DA" w14:textId="77777777" w:rsidTr="009A12D2">
        <w:trPr>
          <w:cantSplit/>
          <w:trHeight w:val="253"/>
        </w:trPr>
        <w:tc>
          <w:tcPr>
            <w:tcW w:w="5259" w:type="dxa"/>
            <w:hideMark/>
          </w:tcPr>
          <w:p w14:paraId="4AB0CE64"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rPr>
            </w:pPr>
            <w:r w:rsidRPr="0011302A">
              <w:rPr>
                <w:rFonts w:asciiTheme="majorBidi" w:hAnsiTheme="majorBidi" w:cstheme="majorBidi"/>
                <w:b/>
                <w:bCs/>
                <w:sz w:val="28"/>
                <w:szCs w:val="28"/>
                <w:cs/>
              </w:rPr>
              <w:t xml:space="preserve">มูลค่าสุทธิตามบัญชี ณ วันที่ </w:t>
            </w:r>
            <w:r w:rsidRPr="0011302A">
              <w:rPr>
                <w:rFonts w:asciiTheme="majorBidi" w:hAnsiTheme="majorBidi" w:cstheme="majorBidi"/>
                <w:b/>
                <w:bCs/>
                <w:sz w:val="28"/>
                <w:szCs w:val="28"/>
              </w:rPr>
              <w:t xml:space="preserve">31 </w:t>
            </w:r>
            <w:r w:rsidRPr="0011302A">
              <w:rPr>
                <w:rFonts w:asciiTheme="majorBidi" w:hAnsiTheme="majorBidi" w:cstheme="majorBidi"/>
                <w:b/>
                <w:bCs/>
                <w:sz w:val="28"/>
                <w:szCs w:val="28"/>
                <w:cs/>
              </w:rPr>
              <w:t xml:space="preserve">ธันวาคม </w:t>
            </w:r>
            <w:r w:rsidRPr="0011302A">
              <w:rPr>
                <w:rFonts w:asciiTheme="majorBidi" w:hAnsiTheme="majorBidi" w:cstheme="majorBidi"/>
                <w:b/>
                <w:bCs/>
                <w:sz w:val="28"/>
                <w:szCs w:val="28"/>
              </w:rPr>
              <w:t>2563</w:t>
            </w:r>
          </w:p>
        </w:tc>
        <w:tc>
          <w:tcPr>
            <w:tcW w:w="168" w:type="dxa"/>
          </w:tcPr>
          <w:p w14:paraId="7BEAB694"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tcPr>
          <w:p w14:paraId="766B4D50"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646,912</w:t>
            </w:r>
          </w:p>
        </w:tc>
        <w:tc>
          <w:tcPr>
            <w:tcW w:w="180" w:type="dxa"/>
            <w:tcBorders>
              <w:left w:val="nil"/>
              <w:right w:val="nil"/>
            </w:tcBorders>
          </w:tcPr>
          <w:p w14:paraId="0D81F884"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4E279C92"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192,470</w:t>
            </w:r>
          </w:p>
        </w:tc>
      </w:tr>
      <w:tr w:rsidR="003E1026" w:rsidRPr="0011302A" w14:paraId="1426A020" w14:textId="77777777" w:rsidTr="009A12D2">
        <w:trPr>
          <w:cantSplit/>
          <w:trHeight w:val="40"/>
        </w:trPr>
        <w:tc>
          <w:tcPr>
            <w:tcW w:w="5259" w:type="dxa"/>
          </w:tcPr>
          <w:p w14:paraId="1D5FFAE8" w14:textId="77777777" w:rsidR="003E1026" w:rsidRPr="0011302A" w:rsidRDefault="003E1026" w:rsidP="0011302A">
            <w:pPr>
              <w:tabs>
                <w:tab w:val="left" w:pos="3390"/>
              </w:tabs>
              <w:spacing w:line="240" w:lineRule="auto"/>
              <w:jc w:val="thaiDistribute"/>
              <w:rPr>
                <w:rFonts w:asciiTheme="majorBidi" w:hAnsiTheme="majorBidi" w:cstheme="majorBidi"/>
                <w:sz w:val="22"/>
                <w:szCs w:val="22"/>
              </w:rPr>
            </w:pPr>
          </w:p>
        </w:tc>
        <w:tc>
          <w:tcPr>
            <w:tcW w:w="168" w:type="dxa"/>
          </w:tcPr>
          <w:p w14:paraId="0629457D" w14:textId="77777777" w:rsidR="003E1026" w:rsidRPr="0011302A" w:rsidRDefault="003E1026" w:rsidP="0011302A">
            <w:pPr>
              <w:tabs>
                <w:tab w:val="left" w:pos="3390"/>
              </w:tabs>
              <w:spacing w:line="240" w:lineRule="auto"/>
              <w:ind w:left="426"/>
              <w:jc w:val="thaiDistribute"/>
              <w:rPr>
                <w:rFonts w:asciiTheme="majorBidi" w:hAnsiTheme="majorBidi" w:cstheme="majorBidi"/>
                <w:sz w:val="22"/>
                <w:szCs w:val="22"/>
              </w:rPr>
            </w:pPr>
          </w:p>
        </w:tc>
        <w:tc>
          <w:tcPr>
            <w:tcW w:w="1863" w:type="dxa"/>
            <w:tcBorders>
              <w:top w:val="double" w:sz="4" w:space="0" w:color="auto"/>
              <w:left w:val="nil"/>
              <w:bottom w:val="nil"/>
              <w:right w:val="nil"/>
            </w:tcBorders>
          </w:tcPr>
          <w:p w14:paraId="785B9084" w14:textId="77777777" w:rsidR="003E1026" w:rsidRPr="0011302A" w:rsidRDefault="003E1026" w:rsidP="0011302A">
            <w:pPr>
              <w:tabs>
                <w:tab w:val="left" w:pos="3390"/>
              </w:tabs>
              <w:spacing w:line="240" w:lineRule="auto"/>
              <w:jc w:val="right"/>
              <w:rPr>
                <w:rFonts w:asciiTheme="majorBidi" w:hAnsiTheme="majorBidi" w:cstheme="majorBidi"/>
                <w:sz w:val="22"/>
                <w:szCs w:val="22"/>
              </w:rPr>
            </w:pPr>
          </w:p>
        </w:tc>
        <w:tc>
          <w:tcPr>
            <w:tcW w:w="180" w:type="dxa"/>
            <w:tcBorders>
              <w:left w:val="nil"/>
              <w:bottom w:val="nil"/>
              <w:right w:val="nil"/>
            </w:tcBorders>
          </w:tcPr>
          <w:p w14:paraId="6BC41C6D" w14:textId="77777777" w:rsidR="003E1026" w:rsidRPr="0011302A" w:rsidRDefault="003E1026" w:rsidP="0011302A">
            <w:pPr>
              <w:tabs>
                <w:tab w:val="left" w:pos="3390"/>
              </w:tabs>
              <w:spacing w:line="240" w:lineRule="auto"/>
              <w:jc w:val="right"/>
              <w:rPr>
                <w:rFonts w:asciiTheme="majorBidi" w:hAnsiTheme="majorBidi" w:cstheme="majorBidi"/>
                <w:sz w:val="22"/>
                <w:szCs w:val="22"/>
              </w:rPr>
            </w:pPr>
          </w:p>
        </w:tc>
        <w:tc>
          <w:tcPr>
            <w:tcW w:w="1890" w:type="dxa"/>
            <w:tcBorders>
              <w:top w:val="double" w:sz="4" w:space="0" w:color="auto"/>
              <w:left w:val="nil"/>
              <w:bottom w:val="nil"/>
              <w:right w:val="nil"/>
            </w:tcBorders>
          </w:tcPr>
          <w:p w14:paraId="5D8360D4" w14:textId="77777777" w:rsidR="003E1026" w:rsidRPr="0011302A" w:rsidRDefault="003E1026" w:rsidP="0011302A">
            <w:pPr>
              <w:tabs>
                <w:tab w:val="clear" w:pos="454"/>
                <w:tab w:val="clear" w:pos="1644"/>
                <w:tab w:val="left" w:pos="-90"/>
                <w:tab w:val="left" w:pos="1728"/>
                <w:tab w:val="left" w:pos="3390"/>
              </w:tabs>
              <w:spacing w:line="240" w:lineRule="auto"/>
              <w:jc w:val="right"/>
              <w:rPr>
                <w:rFonts w:asciiTheme="majorBidi" w:hAnsiTheme="majorBidi" w:cstheme="majorBidi"/>
                <w:sz w:val="22"/>
                <w:szCs w:val="22"/>
              </w:rPr>
            </w:pPr>
          </w:p>
        </w:tc>
      </w:tr>
      <w:tr w:rsidR="003E1026" w:rsidRPr="0011302A" w14:paraId="4E6BA036" w14:textId="77777777" w:rsidTr="009A12D2">
        <w:trPr>
          <w:cantSplit/>
          <w:trHeight w:val="326"/>
        </w:trPr>
        <w:tc>
          <w:tcPr>
            <w:tcW w:w="5259" w:type="dxa"/>
            <w:hideMark/>
          </w:tcPr>
          <w:p w14:paraId="28D9AFD0" w14:textId="77777777" w:rsidR="003E1026" w:rsidRPr="0011302A" w:rsidRDefault="003E1026" w:rsidP="0011302A">
            <w:pPr>
              <w:tabs>
                <w:tab w:val="left" w:pos="3390"/>
              </w:tabs>
              <w:spacing w:line="360" w:lineRule="exact"/>
              <w:jc w:val="thaiDistribute"/>
              <w:rPr>
                <w:rFonts w:asciiTheme="majorBidi" w:hAnsiTheme="majorBidi" w:cstheme="majorBidi"/>
                <w:b/>
                <w:bCs/>
                <w:sz w:val="28"/>
                <w:szCs w:val="28"/>
              </w:rPr>
            </w:pPr>
            <w:r w:rsidRPr="0011302A">
              <w:rPr>
                <w:rFonts w:asciiTheme="majorBidi" w:hAnsiTheme="majorBidi" w:cstheme="majorBidi"/>
                <w:b/>
                <w:bCs/>
                <w:sz w:val="28"/>
                <w:szCs w:val="28"/>
                <w:cs/>
              </w:rPr>
              <w:t>ค่าตัดจำหน่ายซึ่งรวมอยู่ในงบกำไรขาดทุนเบ็ดเสร็จสำหรับปี</w:t>
            </w:r>
            <w:r w:rsidRPr="0011302A">
              <w:rPr>
                <w:rFonts w:asciiTheme="majorBidi" w:hAnsiTheme="majorBidi" w:cstheme="majorBidi"/>
                <w:b/>
                <w:bCs/>
                <w:sz w:val="28"/>
                <w:szCs w:val="28"/>
              </w:rPr>
              <w:t>:</w:t>
            </w:r>
          </w:p>
        </w:tc>
        <w:tc>
          <w:tcPr>
            <w:tcW w:w="168" w:type="dxa"/>
          </w:tcPr>
          <w:p w14:paraId="423A7D47"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Pr>
          <w:p w14:paraId="58E4E7E8"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0" w:type="dxa"/>
          </w:tcPr>
          <w:p w14:paraId="60A18453"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Pr>
          <w:p w14:paraId="2F5E4436"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p>
        </w:tc>
      </w:tr>
      <w:tr w:rsidR="003E1026" w:rsidRPr="0011302A" w14:paraId="31716983" w14:textId="77777777" w:rsidTr="009A12D2">
        <w:trPr>
          <w:cantSplit/>
          <w:trHeight w:val="272"/>
        </w:trPr>
        <w:tc>
          <w:tcPr>
            <w:tcW w:w="5259" w:type="dxa"/>
            <w:hideMark/>
          </w:tcPr>
          <w:p w14:paraId="11EE143B"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68" w:type="dxa"/>
          </w:tcPr>
          <w:p w14:paraId="758AE263"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tcPr>
          <w:p w14:paraId="6C1BF0B0"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396,446</w:t>
            </w:r>
          </w:p>
        </w:tc>
        <w:tc>
          <w:tcPr>
            <w:tcW w:w="180" w:type="dxa"/>
            <w:tcBorders>
              <w:top w:val="nil"/>
              <w:left w:val="nil"/>
              <w:right w:val="nil"/>
            </w:tcBorders>
          </w:tcPr>
          <w:p w14:paraId="06ED928B"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631B82AF"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194,310</w:t>
            </w:r>
          </w:p>
        </w:tc>
      </w:tr>
      <w:tr w:rsidR="003E1026" w:rsidRPr="0011302A" w14:paraId="0A46F143" w14:textId="77777777" w:rsidTr="009A12D2">
        <w:trPr>
          <w:cantSplit/>
          <w:trHeight w:val="272"/>
        </w:trPr>
        <w:tc>
          <w:tcPr>
            <w:tcW w:w="5259" w:type="dxa"/>
            <w:hideMark/>
          </w:tcPr>
          <w:p w14:paraId="66E99CAE" w14:textId="77777777" w:rsidR="003E1026" w:rsidRPr="0011302A" w:rsidRDefault="003E1026" w:rsidP="0011302A">
            <w:pPr>
              <w:tabs>
                <w:tab w:val="left" w:pos="3390"/>
              </w:tabs>
              <w:spacing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 xml:space="preserve">สิ้นสุดวันที่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68" w:type="dxa"/>
          </w:tcPr>
          <w:p w14:paraId="2B2CB41A" w14:textId="77777777" w:rsidR="003E1026" w:rsidRPr="0011302A" w:rsidRDefault="003E1026" w:rsidP="0011302A">
            <w:pPr>
              <w:tabs>
                <w:tab w:val="left" w:pos="3390"/>
              </w:tabs>
              <w:spacing w:line="36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tcPr>
          <w:p w14:paraId="6D060AB5"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346,281</w:t>
            </w:r>
          </w:p>
        </w:tc>
        <w:tc>
          <w:tcPr>
            <w:tcW w:w="180" w:type="dxa"/>
            <w:tcBorders>
              <w:left w:val="nil"/>
              <w:right w:val="nil"/>
            </w:tcBorders>
          </w:tcPr>
          <w:p w14:paraId="1BD5A39D" w14:textId="77777777" w:rsidR="003E1026" w:rsidRPr="0011302A" w:rsidRDefault="003E1026" w:rsidP="0011302A">
            <w:pPr>
              <w:tabs>
                <w:tab w:val="left" w:pos="3390"/>
              </w:tabs>
              <w:spacing w:line="36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6DF27A33" w14:textId="77777777" w:rsidR="003E1026" w:rsidRPr="0011302A" w:rsidRDefault="003E1026" w:rsidP="0011302A">
            <w:pPr>
              <w:tabs>
                <w:tab w:val="clear" w:pos="454"/>
                <w:tab w:val="clear" w:pos="1644"/>
                <w:tab w:val="left" w:pos="-90"/>
                <w:tab w:val="left" w:pos="1728"/>
                <w:tab w:val="left" w:pos="339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185,905</w:t>
            </w:r>
          </w:p>
        </w:tc>
      </w:tr>
    </w:tbl>
    <w:p w14:paraId="5EA25F32" w14:textId="77777777" w:rsidR="008D61BC" w:rsidRPr="0011302A" w:rsidRDefault="008D61BC" w:rsidP="0011302A">
      <w:pPr>
        <w:spacing w:before="120" w:line="360" w:lineRule="exact"/>
        <w:ind w:left="357" w:right="-28"/>
        <w:jc w:val="thaiDistribute"/>
        <w:rPr>
          <w:rFonts w:asciiTheme="majorBidi" w:hAnsiTheme="majorBidi" w:cstheme="majorBidi"/>
          <w:sz w:val="28"/>
          <w:szCs w:val="28"/>
          <w:cs/>
        </w:rPr>
      </w:pPr>
      <w:r w:rsidRPr="0011302A">
        <w:rPr>
          <w:rFonts w:asciiTheme="majorBidi" w:hAnsiTheme="majorBidi" w:cstheme="majorBidi"/>
          <w:spacing w:val="6"/>
          <w:sz w:val="28"/>
          <w:szCs w:val="28"/>
          <w:cs/>
        </w:rPr>
        <w:t>ราคาทุนของสินทรัพย์ที่คำนวณค่า</w:t>
      </w:r>
      <w:r w:rsidR="00BA0A3D" w:rsidRPr="0011302A">
        <w:rPr>
          <w:rFonts w:asciiTheme="majorBidi" w:hAnsiTheme="majorBidi" w:cstheme="majorBidi" w:hint="cs"/>
          <w:spacing w:val="6"/>
          <w:sz w:val="28"/>
          <w:szCs w:val="28"/>
          <w:cs/>
        </w:rPr>
        <w:t>ตัดจำหน่าย</w:t>
      </w:r>
      <w:r w:rsidRPr="0011302A">
        <w:rPr>
          <w:rFonts w:asciiTheme="majorBidi" w:hAnsiTheme="majorBidi" w:cstheme="majorBidi"/>
          <w:spacing w:val="6"/>
          <w:sz w:val="28"/>
          <w:szCs w:val="28"/>
          <w:cs/>
        </w:rPr>
        <w:t xml:space="preserve">ครบแล้วและยังคงใช้งานอยู่ ณ วันที่ </w:t>
      </w:r>
      <w:r w:rsidRPr="0011302A">
        <w:rPr>
          <w:rFonts w:asciiTheme="majorBidi" w:hAnsiTheme="majorBidi" w:cstheme="majorBidi"/>
          <w:spacing w:val="6"/>
          <w:sz w:val="28"/>
          <w:szCs w:val="28"/>
        </w:rPr>
        <w:t xml:space="preserve">31 </w:t>
      </w:r>
      <w:r w:rsidRPr="0011302A">
        <w:rPr>
          <w:rFonts w:asciiTheme="majorBidi" w:hAnsiTheme="majorBidi" w:cstheme="majorBidi"/>
          <w:spacing w:val="6"/>
          <w:sz w:val="28"/>
          <w:szCs w:val="28"/>
          <w:cs/>
        </w:rPr>
        <w:t xml:space="preserve">ธันวาคม </w:t>
      </w:r>
      <w:r w:rsidRPr="0011302A">
        <w:rPr>
          <w:rFonts w:asciiTheme="majorBidi" w:hAnsiTheme="majorBidi" w:cstheme="majorBidi"/>
          <w:spacing w:val="6"/>
          <w:sz w:val="28"/>
          <w:szCs w:val="28"/>
        </w:rPr>
        <w:t xml:space="preserve">2563 </w:t>
      </w:r>
      <w:r w:rsidRPr="0011302A">
        <w:rPr>
          <w:rFonts w:asciiTheme="majorBidi" w:hAnsiTheme="majorBidi" w:cstheme="majorBidi"/>
          <w:spacing w:val="6"/>
          <w:sz w:val="28"/>
          <w:szCs w:val="28"/>
          <w:cs/>
        </w:rPr>
        <w:t xml:space="preserve">และ </w:t>
      </w:r>
      <w:r w:rsidRPr="0011302A">
        <w:rPr>
          <w:rFonts w:asciiTheme="majorBidi" w:hAnsiTheme="majorBidi" w:cstheme="majorBidi"/>
          <w:spacing w:val="6"/>
          <w:sz w:val="28"/>
          <w:szCs w:val="28"/>
        </w:rPr>
        <w:t xml:space="preserve">2562 </w:t>
      </w:r>
      <w:r w:rsidRPr="0011302A">
        <w:rPr>
          <w:rFonts w:asciiTheme="majorBidi" w:hAnsiTheme="majorBidi" w:cstheme="majorBidi"/>
          <w:spacing w:val="6"/>
          <w:sz w:val="28"/>
          <w:szCs w:val="28"/>
          <w:cs/>
        </w:rPr>
        <w:t>ของ</w:t>
      </w:r>
      <w:r w:rsidR="009A12D2" w:rsidRPr="0011302A">
        <w:rPr>
          <w:rFonts w:asciiTheme="majorBidi" w:hAnsiTheme="majorBidi" w:cstheme="majorBidi" w:hint="cs"/>
          <w:sz w:val="28"/>
          <w:szCs w:val="28"/>
          <w:cs/>
        </w:rPr>
        <w:br/>
      </w:r>
      <w:r w:rsidRPr="0011302A">
        <w:rPr>
          <w:rFonts w:asciiTheme="majorBidi" w:hAnsiTheme="majorBidi" w:cstheme="majorBidi"/>
          <w:sz w:val="28"/>
          <w:szCs w:val="28"/>
          <w:cs/>
        </w:rPr>
        <w:t xml:space="preserve">งบการเงินรวมมีจำนวน </w:t>
      </w:r>
      <w:r w:rsidR="0007424A" w:rsidRPr="0011302A">
        <w:rPr>
          <w:rFonts w:asciiTheme="majorBidi" w:hAnsiTheme="majorBidi" w:cstheme="majorBidi"/>
          <w:sz w:val="28"/>
          <w:szCs w:val="28"/>
        </w:rPr>
        <w:t>1.53</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และ </w:t>
      </w:r>
      <w:r w:rsidR="0007424A" w:rsidRPr="0011302A">
        <w:rPr>
          <w:rFonts w:asciiTheme="majorBidi" w:hAnsiTheme="majorBidi" w:cstheme="majorBidi"/>
          <w:sz w:val="28"/>
          <w:szCs w:val="28"/>
        </w:rPr>
        <w:t>0.49</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ตามลำดับ และงบการเงินเฉพาะกิจการมีจำนวน </w:t>
      </w:r>
      <w:r w:rsidR="002E0A02" w:rsidRPr="0011302A">
        <w:rPr>
          <w:rFonts w:asciiTheme="majorBidi" w:hAnsiTheme="majorBidi" w:cstheme="majorBidi"/>
          <w:sz w:val="28"/>
          <w:szCs w:val="28"/>
        </w:rPr>
        <w:t>0.97</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และ </w:t>
      </w:r>
      <w:r w:rsidR="002E0A02" w:rsidRPr="0011302A">
        <w:rPr>
          <w:rFonts w:asciiTheme="majorBidi" w:hAnsiTheme="majorBidi" w:cstheme="majorBidi"/>
          <w:sz w:val="28"/>
          <w:szCs w:val="28"/>
        </w:rPr>
        <w:t>0.04</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ล้านบาท ตามลำดับ</w:t>
      </w:r>
    </w:p>
    <w:p w14:paraId="162AE26D" w14:textId="77777777" w:rsidR="00AE4067" w:rsidRPr="0011302A" w:rsidRDefault="00AE4067"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lastRenderedPageBreak/>
        <w:t>สินทรัพย์ไม่หมุนเวียนอื่น</w:t>
      </w:r>
    </w:p>
    <w:p w14:paraId="063D1A3C" w14:textId="77777777" w:rsidR="00AE4067" w:rsidRPr="0011302A" w:rsidRDefault="00AE4067" w:rsidP="0011302A">
      <w:pPr>
        <w:pStyle w:val="aff3"/>
        <w:spacing w:before="120" w:line="360" w:lineRule="exact"/>
        <w:ind w:left="363"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cs/>
        </w:rPr>
        <w:t>ประกอบด้วย</w:t>
      </w:r>
    </w:p>
    <w:tbl>
      <w:tblPr>
        <w:tblW w:w="9180" w:type="dxa"/>
        <w:tblInd w:w="332" w:type="dxa"/>
        <w:tblLayout w:type="fixed"/>
        <w:tblCellMar>
          <w:left w:w="62" w:type="dxa"/>
          <w:right w:w="62" w:type="dxa"/>
        </w:tblCellMar>
        <w:tblLook w:val="0000" w:firstRow="0" w:lastRow="0" w:firstColumn="0" w:lastColumn="0" w:noHBand="0" w:noVBand="0"/>
      </w:tblPr>
      <w:tblGrid>
        <w:gridCol w:w="2880"/>
        <w:gridCol w:w="1440"/>
        <w:gridCol w:w="180"/>
        <w:gridCol w:w="1440"/>
        <w:gridCol w:w="180"/>
        <w:gridCol w:w="1440"/>
        <w:gridCol w:w="180"/>
        <w:gridCol w:w="1440"/>
      </w:tblGrid>
      <w:tr w:rsidR="008F52E2" w:rsidRPr="0011302A" w14:paraId="0041CB20" w14:textId="77777777" w:rsidTr="0087503B">
        <w:trPr>
          <w:cantSplit/>
          <w:trHeight w:val="351"/>
        </w:trPr>
        <w:tc>
          <w:tcPr>
            <w:tcW w:w="2880" w:type="dxa"/>
            <w:shd w:val="clear" w:color="auto" w:fill="auto"/>
          </w:tcPr>
          <w:p w14:paraId="712430D5" w14:textId="77777777" w:rsidR="00AE4067" w:rsidRPr="0011302A" w:rsidRDefault="00AE4067" w:rsidP="0011302A">
            <w:pPr>
              <w:spacing w:line="340" w:lineRule="exact"/>
              <w:ind w:right="-13"/>
              <w:jc w:val="thaiDistribute"/>
              <w:rPr>
                <w:rFonts w:asciiTheme="majorBidi" w:hAnsiTheme="majorBidi" w:cstheme="majorBidi"/>
                <w:sz w:val="28"/>
                <w:szCs w:val="28"/>
              </w:rPr>
            </w:pPr>
          </w:p>
        </w:tc>
        <w:tc>
          <w:tcPr>
            <w:tcW w:w="6300" w:type="dxa"/>
            <w:gridSpan w:val="7"/>
            <w:tcBorders>
              <w:bottom w:val="single" w:sz="4" w:space="0" w:color="auto"/>
            </w:tcBorders>
            <w:shd w:val="clear" w:color="auto" w:fill="auto"/>
          </w:tcPr>
          <w:p w14:paraId="14724EB2" w14:textId="77777777" w:rsidR="00AE4067" w:rsidRPr="0011302A" w:rsidRDefault="00893884" w:rsidP="0011302A">
            <w:pPr>
              <w:tabs>
                <w:tab w:val="left" w:pos="6458"/>
              </w:tabs>
              <w:spacing w:line="340" w:lineRule="exact"/>
              <w:ind w:left="-101"/>
              <w:jc w:val="right"/>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1F5B0709" w14:textId="77777777" w:rsidTr="0087503B">
        <w:trPr>
          <w:cantSplit/>
          <w:trHeight w:val="351"/>
        </w:trPr>
        <w:tc>
          <w:tcPr>
            <w:tcW w:w="2880" w:type="dxa"/>
            <w:shd w:val="clear" w:color="auto" w:fill="auto"/>
          </w:tcPr>
          <w:p w14:paraId="771A3089" w14:textId="77777777" w:rsidR="00AE4067" w:rsidRPr="0011302A" w:rsidRDefault="00AE4067" w:rsidP="0011302A">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2C4F487" w14:textId="77777777" w:rsidR="00AE4067" w:rsidRPr="0011302A" w:rsidRDefault="00AE4067"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80" w:type="dxa"/>
            <w:shd w:val="clear" w:color="auto" w:fill="auto"/>
          </w:tcPr>
          <w:p w14:paraId="18E5B18B" w14:textId="77777777" w:rsidR="00AE4067" w:rsidRPr="0011302A" w:rsidRDefault="00AE4067" w:rsidP="0011302A">
            <w:pPr>
              <w:spacing w:line="340" w:lineRule="exact"/>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3ED8D473" w14:textId="77777777" w:rsidR="00AE4067" w:rsidRPr="0011302A" w:rsidRDefault="00AE4067"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36125BCF" w14:textId="77777777" w:rsidTr="0087503B">
        <w:trPr>
          <w:cantSplit/>
          <w:trHeight w:val="351"/>
        </w:trPr>
        <w:tc>
          <w:tcPr>
            <w:tcW w:w="2880" w:type="dxa"/>
            <w:shd w:val="clear" w:color="auto" w:fill="auto"/>
          </w:tcPr>
          <w:p w14:paraId="0229B426" w14:textId="77777777" w:rsidR="00AE4067" w:rsidRPr="0011302A" w:rsidRDefault="00AE4067" w:rsidP="0011302A">
            <w:pPr>
              <w:tabs>
                <w:tab w:val="clear" w:pos="227"/>
                <w:tab w:val="clear" w:pos="454"/>
                <w:tab w:val="left" w:pos="28"/>
              </w:tabs>
              <w:spacing w:line="340" w:lineRule="exact"/>
              <w:ind w:left="28" w:right="-13"/>
              <w:jc w:val="thaiDistribute"/>
              <w:rPr>
                <w:rFonts w:asciiTheme="majorBidi" w:hAnsiTheme="majorBidi" w:cstheme="majorBidi"/>
                <w:b/>
                <w:bCs/>
                <w:sz w:val="28"/>
                <w:szCs w:val="28"/>
              </w:rPr>
            </w:pPr>
          </w:p>
        </w:tc>
        <w:tc>
          <w:tcPr>
            <w:tcW w:w="1440" w:type="dxa"/>
            <w:tcBorders>
              <w:top w:val="single" w:sz="4" w:space="0" w:color="auto"/>
              <w:bottom w:val="single" w:sz="4" w:space="0" w:color="auto"/>
            </w:tcBorders>
            <w:shd w:val="clear" w:color="auto" w:fill="auto"/>
          </w:tcPr>
          <w:p w14:paraId="14F0BB0C" w14:textId="77777777" w:rsidR="00AE4067" w:rsidRPr="0011302A" w:rsidRDefault="0094194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tcBorders>
              <w:top w:val="single" w:sz="4" w:space="0" w:color="auto"/>
            </w:tcBorders>
            <w:shd w:val="clear" w:color="auto" w:fill="auto"/>
          </w:tcPr>
          <w:p w14:paraId="72447966" w14:textId="77777777" w:rsidR="00AE4067" w:rsidRPr="0011302A" w:rsidRDefault="00AE4067" w:rsidP="0011302A">
            <w:pPr>
              <w:spacing w:line="34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F23E2F" w14:textId="77777777" w:rsidR="00AE4067" w:rsidRPr="0011302A" w:rsidRDefault="00AE4067"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c>
          <w:tcPr>
            <w:tcW w:w="180" w:type="dxa"/>
            <w:shd w:val="clear" w:color="auto" w:fill="auto"/>
          </w:tcPr>
          <w:p w14:paraId="33485BEE" w14:textId="77777777" w:rsidR="00AE4067" w:rsidRPr="0011302A" w:rsidRDefault="00AE4067" w:rsidP="0011302A">
            <w:pPr>
              <w:spacing w:line="340" w:lineRule="exact"/>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79FB7E8B" w14:textId="77777777" w:rsidR="00AE4067" w:rsidRPr="0011302A" w:rsidRDefault="0094194E"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80" w:type="dxa"/>
            <w:shd w:val="clear" w:color="auto" w:fill="auto"/>
          </w:tcPr>
          <w:p w14:paraId="40328678" w14:textId="77777777" w:rsidR="00AE4067" w:rsidRPr="0011302A" w:rsidRDefault="00AE4067" w:rsidP="0011302A">
            <w:pPr>
              <w:spacing w:line="34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D5D79B1" w14:textId="77777777" w:rsidR="00AE4067" w:rsidRPr="0011302A" w:rsidRDefault="00AE4067"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r>
      <w:tr w:rsidR="008F52E2" w:rsidRPr="0011302A" w14:paraId="6CBEDE06" w14:textId="77777777" w:rsidTr="0087503B">
        <w:trPr>
          <w:cantSplit/>
        </w:trPr>
        <w:tc>
          <w:tcPr>
            <w:tcW w:w="2880" w:type="dxa"/>
            <w:shd w:val="clear" w:color="auto" w:fill="auto"/>
            <w:vAlign w:val="bottom"/>
          </w:tcPr>
          <w:p w14:paraId="7958EC3D" w14:textId="77777777" w:rsidR="00A05A3A" w:rsidRPr="0011302A" w:rsidRDefault="00A05A3A" w:rsidP="0011302A">
            <w:pPr>
              <w:tabs>
                <w:tab w:val="clear" w:pos="227"/>
                <w:tab w:val="clear" w:pos="454"/>
                <w:tab w:val="left" w:pos="568"/>
              </w:tabs>
              <w:spacing w:line="340" w:lineRule="exact"/>
              <w:ind w:left="28"/>
              <w:rPr>
                <w:rFonts w:asciiTheme="majorBidi" w:hAnsiTheme="majorBidi" w:cstheme="majorBidi"/>
                <w:sz w:val="28"/>
                <w:szCs w:val="28"/>
              </w:rPr>
            </w:pPr>
            <w:r w:rsidRPr="0011302A">
              <w:rPr>
                <w:rFonts w:asciiTheme="majorBidi" w:hAnsiTheme="majorBidi" w:cstheme="majorBidi"/>
                <w:sz w:val="28"/>
                <w:szCs w:val="28"/>
                <w:cs/>
              </w:rPr>
              <w:t>เงินฝากธนาคารที่มีข้อจำกัดการใช้</w:t>
            </w:r>
          </w:p>
        </w:tc>
        <w:tc>
          <w:tcPr>
            <w:tcW w:w="1440" w:type="dxa"/>
            <w:tcBorders>
              <w:top w:val="single" w:sz="4" w:space="0" w:color="auto"/>
            </w:tcBorders>
            <w:shd w:val="clear" w:color="auto" w:fill="auto"/>
            <w:vAlign w:val="bottom"/>
          </w:tcPr>
          <w:p w14:paraId="636BCA68" w14:textId="77777777" w:rsidR="00A05A3A" w:rsidRPr="0011302A" w:rsidRDefault="0085740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7,196,888</w:t>
            </w:r>
          </w:p>
        </w:tc>
        <w:tc>
          <w:tcPr>
            <w:tcW w:w="180" w:type="dxa"/>
            <w:shd w:val="clear" w:color="auto" w:fill="auto"/>
            <w:vAlign w:val="bottom"/>
          </w:tcPr>
          <w:p w14:paraId="3940E780" w14:textId="77777777" w:rsidR="00A05A3A" w:rsidRPr="0011302A" w:rsidRDefault="00A05A3A" w:rsidP="0011302A">
            <w:pPr>
              <w:spacing w:line="34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09FDECAD" w14:textId="77777777" w:rsidR="00A05A3A" w:rsidRPr="0011302A" w:rsidRDefault="009B2589"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6,013,46</w:t>
            </w:r>
            <w:r w:rsidR="0013342F" w:rsidRPr="0011302A">
              <w:rPr>
                <w:rFonts w:asciiTheme="majorBidi" w:hAnsiTheme="majorBidi" w:cstheme="majorBidi"/>
                <w:sz w:val="28"/>
                <w:szCs w:val="28"/>
              </w:rPr>
              <w:t>1</w:t>
            </w:r>
          </w:p>
        </w:tc>
        <w:tc>
          <w:tcPr>
            <w:tcW w:w="180" w:type="dxa"/>
            <w:shd w:val="clear" w:color="auto" w:fill="auto"/>
          </w:tcPr>
          <w:p w14:paraId="6D6D4DC9" w14:textId="77777777" w:rsidR="00A05A3A" w:rsidRPr="0011302A" w:rsidRDefault="00A05A3A" w:rsidP="0011302A">
            <w:pPr>
              <w:spacing w:line="340" w:lineRule="exact"/>
              <w:jc w:val="right"/>
              <w:rPr>
                <w:rFonts w:asciiTheme="majorBidi" w:hAnsiTheme="majorBidi" w:cstheme="majorBidi"/>
                <w:sz w:val="28"/>
                <w:szCs w:val="28"/>
              </w:rPr>
            </w:pPr>
          </w:p>
        </w:tc>
        <w:tc>
          <w:tcPr>
            <w:tcW w:w="1440" w:type="dxa"/>
            <w:tcBorders>
              <w:top w:val="single" w:sz="4" w:space="0" w:color="auto"/>
            </w:tcBorders>
            <w:shd w:val="clear" w:color="auto" w:fill="auto"/>
          </w:tcPr>
          <w:p w14:paraId="154E06EB" w14:textId="77777777" w:rsidR="00A05A3A" w:rsidRPr="0011302A" w:rsidRDefault="002E0A0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6D6C1240" w14:textId="77777777" w:rsidR="00A05A3A" w:rsidRPr="0011302A" w:rsidRDefault="00A05A3A"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660519E2" w14:textId="77777777" w:rsidR="00A05A3A" w:rsidRPr="0011302A" w:rsidRDefault="00A05A3A"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w:t>
            </w:r>
          </w:p>
        </w:tc>
      </w:tr>
      <w:tr w:rsidR="008F52E2" w:rsidRPr="0011302A" w14:paraId="3E08B4BF" w14:textId="77777777" w:rsidTr="0087503B">
        <w:trPr>
          <w:cantSplit/>
          <w:trHeight w:val="87"/>
        </w:trPr>
        <w:tc>
          <w:tcPr>
            <w:tcW w:w="2880" w:type="dxa"/>
            <w:shd w:val="clear" w:color="auto" w:fill="auto"/>
            <w:vAlign w:val="bottom"/>
          </w:tcPr>
          <w:p w14:paraId="71586DBC" w14:textId="77777777" w:rsidR="006557C4" w:rsidRPr="0011302A" w:rsidRDefault="006557C4" w:rsidP="0011302A">
            <w:pPr>
              <w:tabs>
                <w:tab w:val="clear" w:pos="227"/>
                <w:tab w:val="clear" w:pos="454"/>
                <w:tab w:val="left" w:pos="28"/>
                <w:tab w:val="left" w:pos="568"/>
              </w:tabs>
              <w:spacing w:line="340" w:lineRule="exact"/>
              <w:ind w:left="28"/>
              <w:rPr>
                <w:rFonts w:asciiTheme="majorBidi" w:hAnsiTheme="majorBidi" w:cstheme="majorBidi"/>
                <w:sz w:val="28"/>
                <w:szCs w:val="28"/>
              </w:rPr>
            </w:pPr>
            <w:r w:rsidRPr="0011302A">
              <w:rPr>
                <w:rFonts w:asciiTheme="majorBidi" w:hAnsiTheme="majorBidi" w:cstheme="majorBidi"/>
                <w:sz w:val="28"/>
                <w:szCs w:val="28"/>
                <w:cs/>
              </w:rPr>
              <w:t xml:space="preserve">ที่ดินรอการพัฒนา </w:t>
            </w:r>
            <w:r w:rsidRPr="0011302A">
              <w:rPr>
                <w:rFonts w:asciiTheme="majorBidi" w:hAnsiTheme="majorBidi" w:cstheme="majorBidi"/>
                <w:sz w:val="28"/>
                <w:szCs w:val="28"/>
              </w:rPr>
              <w:t>:</w:t>
            </w:r>
          </w:p>
        </w:tc>
        <w:tc>
          <w:tcPr>
            <w:tcW w:w="1440" w:type="dxa"/>
            <w:shd w:val="clear" w:color="auto" w:fill="auto"/>
          </w:tcPr>
          <w:p w14:paraId="6876B251" w14:textId="77777777" w:rsidR="006557C4" w:rsidRPr="0011302A" w:rsidRDefault="006557C4" w:rsidP="0011302A">
            <w:pPr>
              <w:spacing w:line="340" w:lineRule="exact"/>
              <w:jc w:val="right"/>
              <w:rPr>
                <w:rFonts w:asciiTheme="majorBidi" w:hAnsiTheme="majorBidi" w:cstheme="majorBidi"/>
                <w:sz w:val="28"/>
                <w:szCs w:val="28"/>
              </w:rPr>
            </w:pPr>
          </w:p>
        </w:tc>
        <w:tc>
          <w:tcPr>
            <w:tcW w:w="180" w:type="dxa"/>
            <w:shd w:val="clear" w:color="auto" w:fill="auto"/>
          </w:tcPr>
          <w:p w14:paraId="2CA3B25B" w14:textId="77777777" w:rsidR="006557C4" w:rsidRPr="0011302A" w:rsidRDefault="006557C4"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1EFE1A3D" w14:textId="77777777" w:rsidR="006557C4" w:rsidRPr="0011302A" w:rsidRDefault="006557C4" w:rsidP="0011302A">
            <w:pPr>
              <w:spacing w:line="340" w:lineRule="exact"/>
              <w:jc w:val="right"/>
              <w:rPr>
                <w:rFonts w:asciiTheme="majorBidi" w:hAnsiTheme="majorBidi" w:cstheme="majorBidi"/>
                <w:sz w:val="28"/>
                <w:szCs w:val="28"/>
              </w:rPr>
            </w:pPr>
          </w:p>
        </w:tc>
        <w:tc>
          <w:tcPr>
            <w:tcW w:w="180" w:type="dxa"/>
            <w:shd w:val="clear" w:color="auto" w:fill="auto"/>
          </w:tcPr>
          <w:p w14:paraId="15414D16" w14:textId="77777777" w:rsidR="006557C4" w:rsidRPr="0011302A" w:rsidRDefault="006557C4" w:rsidP="0011302A">
            <w:pPr>
              <w:spacing w:line="340" w:lineRule="exact"/>
              <w:jc w:val="right"/>
              <w:rPr>
                <w:rFonts w:asciiTheme="majorBidi" w:hAnsiTheme="majorBidi" w:cstheme="majorBidi"/>
                <w:sz w:val="28"/>
                <w:szCs w:val="28"/>
              </w:rPr>
            </w:pPr>
          </w:p>
        </w:tc>
        <w:tc>
          <w:tcPr>
            <w:tcW w:w="1440" w:type="dxa"/>
            <w:shd w:val="clear" w:color="auto" w:fill="auto"/>
          </w:tcPr>
          <w:p w14:paraId="0536FDF1" w14:textId="77777777" w:rsidR="006557C4" w:rsidRPr="0011302A" w:rsidRDefault="006557C4" w:rsidP="0011302A">
            <w:pPr>
              <w:spacing w:line="340" w:lineRule="exact"/>
              <w:jc w:val="right"/>
              <w:rPr>
                <w:rFonts w:asciiTheme="majorBidi" w:hAnsiTheme="majorBidi" w:cstheme="majorBidi"/>
                <w:sz w:val="28"/>
                <w:szCs w:val="28"/>
              </w:rPr>
            </w:pPr>
          </w:p>
        </w:tc>
        <w:tc>
          <w:tcPr>
            <w:tcW w:w="180" w:type="dxa"/>
            <w:shd w:val="clear" w:color="auto" w:fill="auto"/>
          </w:tcPr>
          <w:p w14:paraId="29B8BBD4" w14:textId="77777777" w:rsidR="006557C4" w:rsidRPr="0011302A" w:rsidRDefault="006557C4"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2F0A6D1D" w14:textId="77777777" w:rsidR="006557C4" w:rsidRPr="0011302A" w:rsidRDefault="006557C4" w:rsidP="0011302A">
            <w:pPr>
              <w:spacing w:line="340" w:lineRule="exact"/>
              <w:jc w:val="right"/>
              <w:rPr>
                <w:rFonts w:asciiTheme="majorBidi" w:hAnsiTheme="majorBidi" w:cstheme="majorBidi"/>
                <w:sz w:val="28"/>
                <w:szCs w:val="28"/>
              </w:rPr>
            </w:pPr>
          </w:p>
        </w:tc>
      </w:tr>
      <w:tr w:rsidR="00950382" w:rsidRPr="0011302A" w14:paraId="04142B23" w14:textId="77777777" w:rsidTr="0087503B">
        <w:trPr>
          <w:cantSplit/>
          <w:trHeight w:val="87"/>
        </w:trPr>
        <w:tc>
          <w:tcPr>
            <w:tcW w:w="2880" w:type="dxa"/>
            <w:shd w:val="clear" w:color="auto" w:fill="auto"/>
            <w:vAlign w:val="bottom"/>
          </w:tcPr>
          <w:p w14:paraId="6F0ADA9A" w14:textId="77777777" w:rsidR="00950382" w:rsidRPr="0011302A" w:rsidRDefault="00950382" w:rsidP="0011302A">
            <w:pPr>
              <w:tabs>
                <w:tab w:val="clear" w:pos="227"/>
                <w:tab w:val="clear" w:pos="454"/>
                <w:tab w:val="left" w:pos="28"/>
                <w:tab w:val="left" w:pos="568"/>
              </w:tabs>
              <w:spacing w:line="340" w:lineRule="exact"/>
              <w:ind w:left="28"/>
              <w:rPr>
                <w:rFonts w:asciiTheme="majorBidi" w:hAnsiTheme="majorBidi" w:cstheme="majorBidi"/>
                <w:sz w:val="28"/>
                <w:szCs w:val="28"/>
              </w:rPr>
            </w:pPr>
            <w:r w:rsidRPr="0011302A">
              <w:rPr>
                <w:rFonts w:asciiTheme="majorBidi" w:hAnsiTheme="majorBidi" w:cstheme="majorBidi"/>
                <w:sz w:val="28"/>
                <w:szCs w:val="28"/>
                <w:cs/>
              </w:rPr>
              <w:t xml:space="preserve">  –    ที่ดินเปล่า</w:t>
            </w:r>
          </w:p>
        </w:tc>
        <w:tc>
          <w:tcPr>
            <w:tcW w:w="1440" w:type="dxa"/>
            <w:shd w:val="clear" w:color="auto" w:fill="auto"/>
            <w:vAlign w:val="bottom"/>
          </w:tcPr>
          <w:p w14:paraId="0E713046"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146,807,352 </w:t>
            </w:r>
          </w:p>
        </w:tc>
        <w:tc>
          <w:tcPr>
            <w:tcW w:w="180" w:type="dxa"/>
            <w:shd w:val="clear" w:color="auto" w:fill="auto"/>
          </w:tcPr>
          <w:p w14:paraId="27559751"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199AC682"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146,807,352 </w:t>
            </w:r>
          </w:p>
        </w:tc>
        <w:tc>
          <w:tcPr>
            <w:tcW w:w="180" w:type="dxa"/>
            <w:shd w:val="clear" w:color="auto" w:fill="auto"/>
          </w:tcPr>
          <w:p w14:paraId="61BE3906"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shd w:val="clear" w:color="auto" w:fill="auto"/>
          </w:tcPr>
          <w:p w14:paraId="599E862D"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318E54E0"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3C5AD7C3"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950382" w:rsidRPr="0011302A" w14:paraId="5AE0D5F9" w14:textId="77777777" w:rsidTr="0087503B">
        <w:trPr>
          <w:cantSplit/>
          <w:trHeight w:val="87"/>
        </w:trPr>
        <w:tc>
          <w:tcPr>
            <w:tcW w:w="2880" w:type="dxa"/>
            <w:shd w:val="clear" w:color="auto" w:fill="auto"/>
            <w:vAlign w:val="bottom"/>
          </w:tcPr>
          <w:p w14:paraId="14C78248" w14:textId="77777777" w:rsidR="00950382" w:rsidRPr="0011302A" w:rsidRDefault="00950382" w:rsidP="0011302A">
            <w:pPr>
              <w:tabs>
                <w:tab w:val="clear" w:pos="227"/>
                <w:tab w:val="clear" w:pos="454"/>
                <w:tab w:val="left" w:pos="28"/>
                <w:tab w:val="left" w:pos="568"/>
              </w:tabs>
              <w:spacing w:line="340" w:lineRule="exact"/>
              <w:ind w:left="28"/>
              <w:rPr>
                <w:rFonts w:asciiTheme="majorBidi" w:hAnsiTheme="majorBidi" w:cstheme="majorBidi"/>
                <w:sz w:val="28"/>
                <w:szCs w:val="28"/>
                <w:cs/>
              </w:rPr>
            </w:pPr>
            <w:r w:rsidRPr="0011302A">
              <w:rPr>
                <w:rFonts w:asciiTheme="majorBidi" w:hAnsiTheme="majorBidi" w:cstheme="majorBidi"/>
                <w:sz w:val="28"/>
                <w:szCs w:val="28"/>
                <w:cs/>
              </w:rPr>
              <w:t xml:space="preserve">  –    ค่าเผื่อ</w:t>
            </w:r>
            <w:r w:rsidRPr="0011302A">
              <w:rPr>
                <w:rFonts w:asciiTheme="majorBidi" w:hAnsiTheme="majorBidi" w:cstheme="majorBidi" w:hint="cs"/>
                <w:sz w:val="28"/>
                <w:szCs w:val="28"/>
                <w:cs/>
              </w:rPr>
              <w:t>ด้อยค่าที่ดินรอพัฒนา</w:t>
            </w:r>
          </w:p>
        </w:tc>
        <w:tc>
          <w:tcPr>
            <w:tcW w:w="1440" w:type="dxa"/>
            <w:shd w:val="clear" w:color="auto" w:fill="auto"/>
            <w:vAlign w:val="bottom"/>
          </w:tcPr>
          <w:p w14:paraId="44DDD035"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(91,328,852)</w:t>
            </w:r>
          </w:p>
        </w:tc>
        <w:tc>
          <w:tcPr>
            <w:tcW w:w="180" w:type="dxa"/>
            <w:shd w:val="clear" w:color="auto" w:fill="auto"/>
          </w:tcPr>
          <w:p w14:paraId="0C89691C"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0E920136"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(91,328,852)</w:t>
            </w:r>
          </w:p>
        </w:tc>
        <w:tc>
          <w:tcPr>
            <w:tcW w:w="180" w:type="dxa"/>
            <w:shd w:val="clear" w:color="auto" w:fill="auto"/>
          </w:tcPr>
          <w:p w14:paraId="12452446"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shd w:val="clear" w:color="auto" w:fill="auto"/>
          </w:tcPr>
          <w:p w14:paraId="018D58FE"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80" w:type="dxa"/>
            <w:shd w:val="clear" w:color="auto" w:fill="auto"/>
          </w:tcPr>
          <w:p w14:paraId="269BA74C"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3C6DC9BB"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950382" w:rsidRPr="0011302A" w14:paraId="0B2C60F7" w14:textId="77777777" w:rsidTr="0087503B">
        <w:trPr>
          <w:cantSplit/>
        </w:trPr>
        <w:tc>
          <w:tcPr>
            <w:tcW w:w="2880" w:type="dxa"/>
            <w:shd w:val="clear" w:color="auto" w:fill="auto"/>
            <w:vAlign w:val="bottom"/>
          </w:tcPr>
          <w:p w14:paraId="7E7D9B1A" w14:textId="77777777" w:rsidR="00950382" w:rsidRPr="0011302A" w:rsidRDefault="00950382" w:rsidP="0011302A">
            <w:pPr>
              <w:tabs>
                <w:tab w:val="clear" w:pos="227"/>
                <w:tab w:val="clear" w:pos="454"/>
                <w:tab w:val="left" w:pos="28"/>
                <w:tab w:val="left" w:pos="568"/>
              </w:tabs>
              <w:spacing w:line="340" w:lineRule="exact"/>
              <w:ind w:left="28"/>
              <w:rPr>
                <w:rFonts w:asciiTheme="majorBidi" w:hAnsiTheme="majorBidi" w:cstheme="majorBidi"/>
                <w:sz w:val="28"/>
                <w:szCs w:val="28"/>
              </w:rPr>
            </w:pPr>
            <w:r w:rsidRPr="0011302A">
              <w:rPr>
                <w:rFonts w:asciiTheme="majorBidi" w:hAnsiTheme="majorBidi" w:cstheme="majorBidi"/>
                <w:sz w:val="28"/>
                <w:szCs w:val="28"/>
                <w:cs/>
              </w:rPr>
              <w:t>อื่นๆ</w:t>
            </w:r>
          </w:p>
        </w:tc>
        <w:tc>
          <w:tcPr>
            <w:tcW w:w="1440" w:type="dxa"/>
            <w:shd w:val="clear" w:color="auto" w:fill="auto"/>
          </w:tcPr>
          <w:p w14:paraId="33B438FF"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2,313,53</w:t>
            </w:r>
            <w:r w:rsidR="002B1B59" w:rsidRPr="0011302A">
              <w:rPr>
                <w:rFonts w:asciiTheme="majorBidi" w:hAnsiTheme="majorBidi" w:cstheme="majorBidi"/>
                <w:sz w:val="28"/>
                <w:szCs w:val="28"/>
              </w:rPr>
              <w:t>8</w:t>
            </w:r>
          </w:p>
        </w:tc>
        <w:tc>
          <w:tcPr>
            <w:tcW w:w="180" w:type="dxa"/>
            <w:shd w:val="clear" w:color="auto" w:fill="auto"/>
          </w:tcPr>
          <w:p w14:paraId="23FB4E8D"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7B014EBC"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4,755,148</w:t>
            </w:r>
          </w:p>
        </w:tc>
        <w:tc>
          <w:tcPr>
            <w:tcW w:w="180" w:type="dxa"/>
            <w:shd w:val="clear" w:color="auto" w:fill="auto"/>
          </w:tcPr>
          <w:p w14:paraId="7C36887D"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shd w:val="clear" w:color="auto" w:fill="auto"/>
          </w:tcPr>
          <w:p w14:paraId="531F2FE6"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1,689,315</w:t>
            </w:r>
          </w:p>
        </w:tc>
        <w:tc>
          <w:tcPr>
            <w:tcW w:w="180" w:type="dxa"/>
            <w:shd w:val="clear" w:color="auto" w:fill="auto"/>
          </w:tcPr>
          <w:p w14:paraId="6E7D7A92"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left w:val="nil"/>
            </w:tcBorders>
            <w:shd w:val="clear" w:color="auto" w:fill="auto"/>
          </w:tcPr>
          <w:p w14:paraId="5ED42215"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2,010,600 </w:t>
            </w:r>
          </w:p>
        </w:tc>
      </w:tr>
      <w:tr w:rsidR="00950382" w:rsidRPr="0011302A" w14:paraId="23E923D0" w14:textId="77777777" w:rsidTr="0087503B">
        <w:trPr>
          <w:cantSplit/>
        </w:trPr>
        <w:tc>
          <w:tcPr>
            <w:tcW w:w="2880" w:type="dxa"/>
            <w:shd w:val="clear" w:color="auto" w:fill="auto"/>
            <w:vAlign w:val="bottom"/>
          </w:tcPr>
          <w:p w14:paraId="40909555" w14:textId="77777777" w:rsidR="00950382" w:rsidRPr="0011302A" w:rsidRDefault="00950382" w:rsidP="0011302A">
            <w:pPr>
              <w:tabs>
                <w:tab w:val="clear" w:pos="227"/>
                <w:tab w:val="clear" w:pos="454"/>
                <w:tab w:val="left" w:pos="28"/>
                <w:tab w:val="left" w:pos="568"/>
              </w:tabs>
              <w:spacing w:line="340" w:lineRule="exact"/>
              <w:ind w:left="28"/>
              <w:rPr>
                <w:rFonts w:asciiTheme="majorBidi" w:hAnsiTheme="majorBidi" w:cstheme="majorBidi"/>
                <w:sz w:val="28"/>
                <w:szCs w:val="28"/>
              </w:rPr>
            </w:pPr>
            <w:r w:rsidRPr="0011302A">
              <w:rPr>
                <w:rFonts w:asciiTheme="majorBidi" w:hAnsiTheme="majorBidi" w:cstheme="majorBidi"/>
                <w:sz w:val="28"/>
                <w:szCs w:val="28"/>
                <w:cs/>
              </w:rPr>
              <w:t>รวม</w:t>
            </w:r>
          </w:p>
        </w:tc>
        <w:tc>
          <w:tcPr>
            <w:tcW w:w="1440" w:type="dxa"/>
            <w:tcBorders>
              <w:top w:val="single" w:sz="4" w:space="0" w:color="auto"/>
              <w:bottom w:val="double" w:sz="4" w:space="0" w:color="auto"/>
            </w:tcBorders>
            <w:shd w:val="clear" w:color="auto" w:fill="auto"/>
          </w:tcPr>
          <w:p w14:paraId="05BDC12A" w14:textId="77777777" w:rsidR="00950382" w:rsidRPr="0011302A" w:rsidRDefault="00857403"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64,988,92</w:t>
            </w:r>
            <w:r w:rsidR="002B1B59" w:rsidRPr="0011302A">
              <w:rPr>
                <w:rFonts w:asciiTheme="majorBidi" w:hAnsiTheme="majorBidi" w:cstheme="majorBidi"/>
                <w:sz w:val="28"/>
                <w:szCs w:val="28"/>
              </w:rPr>
              <w:t>6</w:t>
            </w:r>
          </w:p>
        </w:tc>
        <w:tc>
          <w:tcPr>
            <w:tcW w:w="180" w:type="dxa"/>
            <w:shd w:val="clear" w:color="auto" w:fill="auto"/>
          </w:tcPr>
          <w:p w14:paraId="5BA80F38"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95CC291"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66,247,109</w:t>
            </w:r>
          </w:p>
        </w:tc>
        <w:tc>
          <w:tcPr>
            <w:tcW w:w="180" w:type="dxa"/>
            <w:shd w:val="clear" w:color="auto" w:fill="auto"/>
          </w:tcPr>
          <w:p w14:paraId="56A10BBE"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B4C5468"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1,689,315</w:t>
            </w:r>
          </w:p>
        </w:tc>
        <w:tc>
          <w:tcPr>
            <w:tcW w:w="180" w:type="dxa"/>
            <w:shd w:val="clear" w:color="auto" w:fill="auto"/>
          </w:tcPr>
          <w:p w14:paraId="3A4F1890" w14:textId="77777777" w:rsidR="00950382" w:rsidRPr="0011302A" w:rsidRDefault="00950382" w:rsidP="0011302A">
            <w:pPr>
              <w:spacing w:line="34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76E0CAE" w14:textId="77777777" w:rsidR="00950382" w:rsidRPr="0011302A" w:rsidRDefault="00950382"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2,010,600 </w:t>
            </w:r>
          </w:p>
        </w:tc>
      </w:tr>
    </w:tbl>
    <w:p w14:paraId="420FA9AB" w14:textId="77777777" w:rsidR="00AE4067" w:rsidRPr="0011302A" w:rsidRDefault="00AE406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3"/>
        <w:jc w:val="thaiDistribute"/>
        <w:rPr>
          <w:rFonts w:asciiTheme="majorBidi" w:hAnsiTheme="majorBidi" w:cstheme="majorBidi"/>
          <w:sz w:val="28"/>
          <w:szCs w:val="28"/>
          <w:u w:val="single"/>
          <w:cs/>
        </w:rPr>
      </w:pPr>
      <w:r w:rsidRPr="0011302A">
        <w:rPr>
          <w:rFonts w:asciiTheme="majorBidi" w:hAnsiTheme="majorBidi" w:cstheme="majorBidi"/>
          <w:sz w:val="28"/>
          <w:szCs w:val="28"/>
          <w:u w:val="single"/>
          <w:cs/>
        </w:rPr>
        <w:t>เงินฝากธนาคารที่มีข้อจำกัดการใช้</w:t>
      </w:r>
    </w:p>
    <w:p w14:paraId="6DECED6B" w14:textId="77777777" w:rsidR="00AE4067" w:rsidRPr="0011302A" w:rsidRDefault="00AE406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360" w:lineRule="exact"/>
        <w:ind w:left="363" w:right="-187"/>
        <w:jc w:val="thaiDistribute"/>
        <w:rPr>
          <w:rFonts w:asciiTheme="majorBidi" w:hAnsiTheme="majorBidi" w:cstheme="majorBidi"/>
          <w:sz w:val="28"/>
          <w:szCs w:val="28"/>
        </w:rPr>
      </w:pPr>
      <w:r w:rsidRPr="0011302A">
        <w:rPr>
          <w:rFonts w:asciiTheme="majorBidi" w:hAnsiTheme="majorBidi" w:cstheme="majorBidi"/>
          <w:spacing w:val="8"/>
          <w:sz w:val="28"/>
          <w:szCs w:val="28"/>
          <w:cs/>
        </w:rPr>
        <w:t xml:space="preserve">ณ วันที่ </w:t>
      </w:r>
      <w:r w:rsidR="0094194E" w:rsidRPr="0011302A">
        <w:rPr>
          <w:rFonts w:asciiTheme="majorBidi" w:hAnsiTheme="majorBidi" w:cstheme="majorBidi"/>
          <w:spacing w:val="8"/>
          <w:sz w:val="28"/>
          <w:szCs w:val="28"/>
        </w:rPr>
        <w:t xml:space="preserve">31 </w:t>
      </w:r>
      <w:r w:rsidR="0094194E" w:rsidRPr="0011302A">
        <w:rPr>
          <w:rFonts w:asciiTheme="majorBidi" w:hAnsiTheme="majorBidi" w:cstheme="majorBidi"/>
          <w:spacing w:val="8"/>
          <w:sz w:val="28"/>
          <w:szCs w:val="28"/>
          <w:cs/>
        </w:rPr>
        <w:t xml:space="preserve">ธันวาคม </w:t>
      </w:r>
      <w:r w:rsidR="0094194E" w:rsidRPr="0011302A">
        <w:rPr>
          <w:rFonts w:asciiTheme="majorBidi" w:hAnsiTheme="majorBidi" w:cstheme="majorBidi"/>
          <w:spacing w:val="8"/>
          <w:sz w:val="28"/>
          <w:szCs w:val="28"/>
        </w:rPr>
        <w:t>2563</w:t>
      </w:r>
      <w:r w:rsidR="00294586" w:rsidRPr="0011302A">
        <w:rPr>
          <w:rFonts w:asciiTheme="majorBidi" w:hAnsiTheme="majorBidi" w:cstheme="majorBidi"/>
          <w:spacing w:val="8"/>
          <w:sz w:val="28"/>
          <w:szCs w:val="28"/>
        </w:rPr>
        <w:t xml:space="preserve"> </w:t>
      </w:r>
      <w:r w:rsidR="00294586" w:rsidRPr="0011302A">
        <w:rPr>
          <w:rFonts w:asciiTheme="majorBidi" w:hAnsiTheme="majorBidi" w:cstheme="majorBidi" w:hint="cs"/>
          <w:spacing w:val="8"/>
          <w:sz w:val="28"/>
          <w:szCs w:val="28"/>
          <w:cs/>
        </w:rPr>
        <w:t xml:space="preserve">และ </w:t>
      </w:r>
      <w:r w:rsidR="00294586" w:rsidRPr="0011302A">
        <w:rPr>
          <w:rFonts w:asciiTheme="majorBidi" w:hAnsiTheme="majorBidi" w:cstheme="majorBidi"/>
          <w:spacing w:val="8"/>
          <w:sz w:val="28"/>
          <w:szCs w:val="28"/>
        </w:rPr>
        <w:t>2562</w:t>
      </w:r>
      <w:r w:rsidRPr="0011302A">
        <w:rPr>
          <w:rFonts w:asciiTheme="majorBidi" w:hAnsiTheme="majorBidi" w:cstheme="majorBidi"/>
          <w:spacing w:val="8"/>
          <w:sz w:val="28"/>
          <w:szCs w:val="28"/>
        </w:rPr>
        <w:t xml:space="preserve"> </w:t>
      </w:r>
      <w:r w:rsidRPr="0011302A">
        <w:rPr>
          <w:rFonts w:asciiTheme="majorBidi" w:hAnsiTheme="majorBidi" w:cstheme="majorBidi"/>
          <w:spacing w:val="8"/>
          <w:sz w:val="28"/>
          <w:szCs w:val="28"/>
          <w:cs/>
        </w:rPr>
        <w:t>เงินฝากธนาคารที่มีข้อจำกัดการใช้ติด</w:t>
      </w:r>
      <w:r w:rsidR="00602CBA" w:rsidRPr="0011302A">
        <w:rPr>
          <w:rFonts w:asciiTheme="majorBidi" w:hAnsiTheme="majorBidi" w:cstheme="majorBidi"/>
          <w:spacing w:val="8"/>
          <w:sz w:val="28"/>
          <w:szCs w:val="28"/>
          <w:cs/>
        </w:rPr>
        <w:t>หลักประกันเงินกู้ยืมจากสถาบันการเงิน</w:t>
      </w:r>
      <w:r w:rsidR="00573E83" w:rsidRPr="0011302A">
        <w:rPr>
          <w:rFonts w:asciiTheme="majorBidi" w:hAnsiTheme="majorBidi" w:cstheme="majorBidi"/>
          <w:sz w:val="28"/>
          <w:szCs w:val="28"/>
        </w:rPr>
        <w:t xml:space="preserve"> </w:t>
      </w:r>
      <w:r w:rsidR="00573E83" w:rsidRPr="0011302A">
        <w:rPr>
          <w:rFonts w:asciiTheme="majorBidi" w:hAnsiTheme="majorBidi" w:cstheme="majorBidi"/>
          <w:sz w:val="28"/>
          <w:szCs w:val="28"/>
        </w:rPr>
        <w:br/>
      </w:r>
      <w:r w:rsidR="00602CBA" w:rsidRPr="0011302A">
        <w:rPr>
          <w:rFonts w:asciiTheme="majorBidi" w:hAnsiTheme="majorBidi" w:cstheme="majorBidi"/>
          <w:sz w:val="28"/>
          <w:szCs w:val="28"/>
          <w:cs/>
        </w:rPr>
        <w:t>(</w:t>
      </w:r>
      <w:r w:rsidR="008206B4" w:rsidRPr="0011302A">
        <w:rPr>
          <w:rFonts w:asciiTheme="majorBidi" w:hAnsiTheme="majorBidi" w:cstheme="majorBidi"/>
          <w:sz w:val="28"/>
          <w:szCs w:val="28"/>
          <w:cs/>
        </w:rPr>
        <w:t>หมายเหตุ</w:t>
      </w:r>
      <w:r w:rsidR="00602CBA" w:rsidRPr="0011302A">
        <w:rPr>
          <w:rFonts w:asciiTheme="majorBidi" w:hAnsiTheme="majorBidi" w:cstheme="majorBidi"/>
          <w:sz w:val="28"/>
          <w:szCs w:val="28"/>
          <w:cs/>
        </w:rPr>
        <w:t xml:space="preserve"> </w:t>
      </w:r>
      <w:r w:rsidR="005C5B7F" w:rsidRPr="0011302A">
        <w:rPr>
          <w:rFonts w:asciiTheme="majorBidi" w:hAnsiTheme="majorBidi" w:cstheme="majorBidi"/>
          <w:sz w:val="28"/>
          <w:szCs w:val="28"/>
        </w:rPr>
        <w:t>21</w:t>
      </w:r>
      <w:r w:rsidR="00602CBA" w:rsidRPr="0011302A">
        <w:rPr>
          <w:rFonts w:asciiTheme="majorBidi" w:hAnsiTheme="majorBidi" w:cstheme="majorBidi"/>
          <w:sz w:val="28"/>
          <w:szCs w:val="28"/>
          <w:cs/>
        </w:rPr>
        <w:t>)</w:t>
      </w:r>
      <w:r w:rsidR="00C22458" w:rsidRPr="0011302A">
        <w:rPr>
          <w:rFonts w:asciiTheme="majorBidi" w:hAnsiTheme="majorBidi" w:cstheme="majorBidi"/>
          <w:sz w:val="28"/>
          <w:szCs w:val="28"/>
        </w:rPr>
        <w:t xml:space="preserve"> </w:t>
      </w:r>
      <w:r w:rsidR="00A30351" w:rsidRPr="0011302A">
        <w:rPr>
          <w:rFonts w:asciiTheme="majorBidi" w:hAnsiTheme="majorBidi"/>
          <w:sz w:val="28"/>
          <w:szCs w:val="28"/>
          <w:cs/>
        </w:rPr>
        <w:t>และออกหนังสือค้ำประกันงานก่อสร้าง</w:t>
      </w:r>
    </w:p>
    <w:p w14:paraId="355D1C15" w14:textId="77777777" w:rsidR="00AE4067" w:rsidRPr="0011302A" w:rsidRDefault="00AE406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3"/>
        <w:jc w:val="thaiDistribute"/>
        <w:rPr>
          <w:rFonts w:asciiTheme="majorBidi" w:hAnsiTheme="majorBidi" w:cstheme="majorBidi"/>
          <w:sz w:val="28"/>
          <w:szCs w:val="28"/>
          <w:u w:val="single"/>
        </w:rPr>
      </w:pPr>
      <w:r w:rsidRPr="0011302A">
        <w:rPr>
          <w:rFonts w:asciiTheme="majorBidi" w:hAnsiTheme="majorBidi" w:cstheme="majorBidi"/>
          <w:sz w:val="28"/>
          <w:szCs w:val="28"/>
          <w:u w:val="single"/>
          <w:cs/>
        </w:rPr>
        <w:t>ที่ดินรอการพัฒนา</w:t>
      </w:r>
    </w:p>
    <w:p w14:paraId="500B0EFF" w14:textId="77777777" w:rsidR="00AE4067" w:rsidRPr="0011302A" w:rsidRDefault="00253C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360" w:lineRule="exact"/>
        <w:ind w:left="363" w:right="-187"/>
        <w:jc w:val="thaiDistribute"/>
        <w:rPr>
          <w:rFonts w:asciiTheme="majorBidi" w:hAnsiTheme="majorBidi" w:cstheme="majorBidi"/>
          <w:sz w:val="28"/>
          <w:szCs w:val="28"/>
        </w:rPr>
      </w:pPr>
      <w:r w:rsidRPr="0011302A">
        <w:rPr>
          <w:rFonts w:asciiTheme="majorBidi" w:hAnsiTheme="majorBidi" w:cstheme="majorBidi"/>
          <w:spacing w:val="-2"/>
          <w:sz w:val="28"/>
          <w:szCs w:val="28"/>
          <w:cs/>
        </w:rPr>
        <w:t xml:space="preserve">ณ วันที่ </w:t>
      </w:r>
      <w:r w:rsidR="0094194E" w:rsidRPr="0011302A">
        <w:rPr>
          <w:rFonts w:asciiTheme="majorBidi" w:hAnsiTheme="majorBidi" w:cstheme="majorBidi"/>
          <w:spacing w:val="-2"/>
          <w:sz w:val="28"/>
          <w:szCs w:val="28"/>
        </w:rPr>
        <w:t xml:space="preserve">31 </w:t>
      </w:r>
      <w:r w:rsidR="0094194E" w:rsidRPr="0011302A">
        <w:rPr>
          <w:rFonts w:asciiTheme="majorBidi" w:hAnsiTheme="majorBidi" w:cstheme="majorBidi"/>
          <w:spacing w:val="-2"/>
          <w:sz w:val="28"/>
          <w:szCs w:val="28"/>
          <w:cs/>
        </w:rPr>
        <w:t xml:space="preserve">ธันวาคม </w:t>
      </w:r>
      <w:r w:rsidR="0094194E" w:rsidRPr="0011302A">
        <w:rPr>
          <w:rFonts w:asciiTheme="majorBidi" w:hAnsiTheme="majorBidi" w:cstheme="majorBidi"/>
          <w:spacing w:val="-2"/>
          <w:sz w:val="28"/>
          <w:szCs w:val="28"/>
        </w:rPr>
        <w:t>2563</w:t>
      </w:r>
      <w:r w:rsidRPr="0011302A">
        <w:rPr>
          <w:rFonts w:asciiTheme="majorBidi" w:hAnsiTheme="majorBidi" w:cstheme="majorBidi"/>
          <w:spacing w:val="-2"/>
          <w:sz w:val="28"/>
          <w:szCs w:val="28"/>
        </w:rPr>
        <w:t xml:space="preserve"> </w:t>
      </w:r>
      <w:r w:rsidRPr="0011302A">
        <w:rPr>
          <w:rFonts w:asciiTheme="majorBidi" w:hAnsiTheme="majorBidi" w:cstheme="majorBidi"/>
          <w:spacing w:val="-2"/>
          <w:sz w:val="28"/>
          <w:szCs w:val="28"/>
          <w:cs/>
        </w:rPr>
        <w:t xml:space="preserve"> </w:t>
      </w:r>
      <w:r w:rsidR="00931C5B" w:rsidRPr="0011302A">
        <w:rPr>
          <w:rFonts w:asciiTheme="majorBidi" w:hAnsiTheme="majorBidi" w:cstheme="majorBidi" w:hint="cs"/>
          <w:spacing w:val="-2"/>
          <w:sz w:val="28"/>
          <w:szCs w:val="28"/>
          <w:cs/>
        </w:rPr>
        <w:t>และ</w:t>
      </w:r>
      <w:r w:rsidR="00AE4067" w:rsidRPr="0011302A">
        <w:rPr>
          <w:rFonts w:asciiTheme="majorBidi" w:hAnsiTheme="majorBidi" w:cstheme="majorBidi"/>
          <w:spacing w:val="-2"/>
          <w:sz w:val="28"/>
          <w:szCs w:val="28"/>
          <w:cs/>
        </w:rPr>
        <w:t xml:space="preserve"> </w:t>
      </w:r>
      <w:r w:rsidR="00AE4067" w:rsidRPr="0011302A">
        <w:rPr>
          <w:rFonts w:asciiTheme="majorBidi" w:hAnsiTheme="majorBidi" w:cstheme="majorBidi"/>
          <w:spacing w:val="-2"/>
          <w:sz w:val="28"/>
          <w:szCs w:val="28"/>
        </w:rPr>
        <w:t>2562</w:t>
      </w:r>
      <w:r w:rsidR="00AE4067" w:rsidRPr="0011302A">
        <w:rPr>
          <w:rFonts w:asciiTheme="majorBidi" w:hAnsiTheme="majorBidi" w:cstheme="majorBidi"/>
          <w:spacing w:val="-2"/>
          <w:sz w:val="28"/>
          <w:szCs w:val="28"/>
          <w:cs/>
        </w:rPr>
        <w:t xml:space="preserve"> ที่ดินรอการพัฒนาของ</w:t>
      </w:r>
      <w:r w:rsidR="00B74748" w:rsidRPr="0011302A">
        <w:rPr>
          <w:rFonts w:asciiTheme="majorBidi" w:hAnsiTheme="majorBidi" w:cstheme="majorBidi"/>
          <w:spacing w:val="-2"/>
          <w:sz w:val="28"/>
          <w:szCs w:val="28"/>
          <w:cs/>
        </w:rPr>
        <w:t xml:space="preserve">บริษัท ฯ </w:t>
      </w:r>
      <w:r w:rsidR="00AE4067" w:rsidRPr="0011302A">
        <w:rPr>
          <w:rFonts w:asciiTheme="majorBidi" w:hAnsiTheme="majorBidi" w:cstheme="majorBidi"/>
          <w:spacing w:val="-2"/>
          <w:sz w:val="28"/>
          <w:szCs w:val="28"/>
          <w:cs/>
        </w:rPr>
        <w:t>มีมูลค่าที่คาดว่าจะขายได้สุทธิจำนวน</w:t>
      </w:r>
      <w:r w:rsidR="00AE4067" w:rsidRPr="0011302A">
        <w:rPr>
          <w:rFonts w:asciiTheme="majorBidi" w:hAnsiTheme="majorBidi" w:cstheme="majorBidi"/>
          <w:sz w:val="28"/>
          <w:szCs w:val="28"/>
          <w:cs/>
        </w:rPr>
        <w:t xml:space="preserve"> </w:t>
      </w:r>
      <w:r w:rsidR="00B57DED" w:rsidRPr="0011302A">
        <w:rPr>
          <w:rFonts w:asciiTheme="majorBidi" w:hAnsiTheme="majorBidi" w:cstheme="majorBidi"/>
          <w:sz w:val="28"/>
          <w:szCs w:val="28"/>
        </w:rPr>
        <w:t>55.48</w:t>
      </w:r>
      <w:r w:rsidR="001E22C7" w:rsidRPr="0011302A">
        <w:rPr>
          <w:rFonts w:asciiTheme="majorBidi" w:hAnsiTheme="majorBidi" w:cstheme="majorBidi"/>
          <w:sz w:val="28"/>
          <w:szCs w:val="28"/>
        </w:rPr>
        <w:t xml:space="preserve"> </w:t>
      </w:r>
      <w:r w:rsidR="00AE4067" w:rsidRPr="0011302A">
        <w:rPr>
          <w:rFonts w:asciiTheme="majorBidi" w:hAnsiTheme="majorBidi" w:cstheme="majorBidi"/>
          <w:sz w:val="28"/>
          <w:szCs w:val="28"/>
          <w:cs/>
        </w:rPr>
        <w:t xml:space="preserve">ล้านบาท ตามรายงานการประเมินของผู้ประเมินราคาอิสระ ซึ่งเป็นมูลค่ายุติธรรมอยู่ในระดับที่ </w:t>
      </w:r>
      <w:r w:rsidR="00AE4067" w:rsidRPr="0011302A">
        <w:rPr>
          <w:rFonts w:asciiTheme="majorBidi" w:hAnsiTheme="majorBidi" w:cstheme="majorBidi"/>
          <w:sz w:val="28"/>
          <w:szCs w:val="28"/>
        </w:rPr>
        <w:t>2</w:t>
      </w:r>
      <w:r w:rsidR="00AE4067" w:rsidRPr="0011302A">
        <w:rPr>
          <w:rFonts w:asciiTheme="majorBidi" w:hAnsiTheme="majorBidi" w:cstheme="majorBidi"/>
          <w:sz w:val="28"/>
          <w:szCs w:val="28"/>
          <w:cs/>
        </w:rPr>
        <w:t xml:space="preserve"> ของลำดับขั้นมูลค่ายุติธรรม</w:t>
      </w:r>
    </w:p>
    <w:p w14:paraId="534B1D69" w14:textId="77777777" w:rsidR="00F96ACE" w:rsidRPr="0011302A" w:rsidRDefault="00F96AC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line="360" w:lineRule="exact"/>
        <w:ind w:left="363" w:right="-187"/>
        <w:jc w:val="thaiDistribute"/>
        <w:rPr>
          <w:rFonts w:asciiTheme="majorBidi" w:hAnsiTheme="majorBidi" w:cstheme="majorBidi"/>
          <w:b/>
          <w:bCs/>
          <w:sz w:val="28"/>
          <w:szCs w:val="28"/>
        </w:rPr>
      </w:pPr>
      <w:r w:rsidRPr="0011302A">
        <w:rPr>
          <w:rFonts w:asciiTheme="majorBidi" w:hAnsiTheme="majorBidi" w:cstheme="majorBidi"/>
          <w:b/>
          <w:bCs/>
          <w:sz w:val="28"/>
          <w:szCs w:val="28"/>
          <w:cs/>
        </w:rPr>
        <w:t>บริษัท เอซีซี กรีน เอนเนอร์จี จำกัด</w:t>
      </w:r>
    </w:p>
    <w:p w14:paraId="03B417A5" w14:textId="77777777" w:rsidR="00F96ACE" w:rsidRPr="0011302A" w:rsidRDefault="00F96AC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360" w:lineRule="exact"/>
        <w:ind w:left="363" w:right="-18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บริษัท เอซีซี กรีน เอนเนอร์จี จำกัด (</w:t>
      </w: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cs/>
        </w:rPr>
        <w:t>เอซีซี กรีน เอนเนอร์จี</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มีวัตถุประสงค์ในการถือที่ดินเพื่อเป็นที่ดินจัดสรรและจำหน่ายในอนาคต ปัจจุบัน กลุ่มบริษัทชะลอการพัฒนาที่ดินดังกล่าว เนื่องจากอสังหาริมทรัพย์ในบริเวณจังหวัดภูเก็ตมีสภาวะการชะลอตัว</w:t>
      </w:r>
    </w:p>
    <w:p w14:paraId="2EFBC7E5" w14:textId="77777777" w:rsidR="00F96ACE" w:rsidRPr="0011302A" w:rsidRDefault="00F96AC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360" w:lineRule="exact"/>
        <w:ind w:left="363" w:right="-18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เมื่อวันที่ </w:t>
      </w:r>
      <w:r w:rsidRPr="0011302A">
        <w:rPr>
          <w:rFonts w:asciiTheme="majorBidi" w:hAnsiTheme="majorBidi" w:cstheme="majorBidi"/>
          <w:spacing w:val="-4"/>
          <w:sz w:val="28"/>
          <w:szCs w:val="28"/>
        </w:rPr>
        <w:t>11</w:t>
      </w:r>
      <w:r w:rsidRPr="0011302A">
        <w:rPr>
          <w:rFonts w:asciiTheme="majorBidi" w:hAnsiTheme="majorBidi" w:cstheme="majorBidi"/>
          <w:spacing w:val="-4"/>
          <w:sz w:val="28"/>
          <w:szCs w:val="28"/>
          <w:cs/>
        </w:rPr>
        <w:t xml:space="preserve"> เมษายน </w:t>
      </w:r>
      <w:r w:rsidRPr="0011302A">
        <w:rPr>
          <w:rFonts w:asciiTheme="majorBidi" w:hAnsiTheme="majorBidi" w:cstheme="majorBidi"/>
          <w:spacing w:val="-4"/>
          <w:sz w:val="28"/>
          <w:szCs w:val="28"/>
        </w:rPr>
        <w:t>2561</w:t>
      </w:r>
      <w:r w:rsidRPr="0011302A">
        <w:rPr>
          <w:rFonts w:asciiTheme="majorBidi" w:hAnsiTheme="majorBidi" w:cstheme="majorBidi"/>
          <w:spacing w:val="-4"/>
          <w:sz w:val="28"/>
          <w:szCs w:val="28"/>
          <w:cs/>
        </w:rPr>
        <w:t xml:space="preserve"> เอซีซี กรีน เอนเนอร์จี นำที่ดินรอการพัฒนาไปจดจำนองเป็นหลักประกันการออกหุ้นกู้ของ</w:t>
      </w:r>
      <w:r w:rsidR="00B74748" w:rsidRPr="0011302A">
        <w:rPr>
          <w:rFonts w:asciiTheme="majorBidi" w:hAnsiTheme="majorBidi" w:cstheme="majorBidi"/>
          <w:spacing w:val="-4"/>
          <w:sz w:val="28"/>
          <w:szCs w:val="28"/>
          <w:cs/>
        </w:rPr>
        <w:t xml:space="preserve">บริษัท ฯ </w:t>
      </w:r>
      <w:r w:rsidR="00A76F6F" w:rsidRPr="0011302A">
        <w:rPr>
          <w:rFonts w:asciiTheme="majorBidi" w:hAnsiTheme="majorBidi" w:cstheme="majorBidi" w:hint="cs"/>
          <w:spacing w:val="-4"/>
          <w:sz w:val="28"/>
          <w:szCs w:val="28"/>
          <w:cs/>
        </w:rPr>
        <w:br/>
      </w:r>
      <w:r w:rsidRPr="0011302A">
        <w:rPr>
          <w:rFonts w:asciiTheme="majorBidi" w:hAnsiTheme="majorBidi" w:cstheme="majorBidi"/>
          <w:spacing w:val="-4"/>
          <w:sz w:val="28"/>
          <w:szCs w:val="28"/>
          <w:cs/>
        </w:rPr>
        <w:t>ที่มีกับบริษัทหลักทรัพย์ เคทีบี (ประเทศไทย) จำกัด</w:t>
      </w:r>
      <w:r w:rsidR="00866189" w:rsidRPr="0011302A">
        <w:rPr>
          <w:rFonts w:asciiTheme="majorBidi" w:hAnsiTheme="majorBidi" w:cstheme="majorBidi"/>
          <w:spacing w:val="-4"/>
          <w:sz w:val="28"/>
          <w:szCs w:val="28"/>
          <w:cs/>
        </w:rPr>
        <w:t xml:space="preserve"> (ในฐานะตัวแทนผู้ถือหุ้นกู้) (</w:t>
      </w:r>
      <w:r w:rsidR="008206B4" w:rsidRPr="0011302A">
        <w:rPr>
          <w:rFonts w:asciiTheme="majorBidi" w:hAnsiTheme="majorBidi" w:cstheme="majorBidi"/>
          <w:spacing w:val="-4"/>
          <w:sz w:val="28"/>
          <w:szCs w:val="28"/>
          <w:cs/>
        </w:rPr>
        <w:t>หมายเหตุ</w:t>
      </w:r>
      <w:r w:rsidR="00DD2176" w:rsidRPr="0011302A">
        <w:rPr>
          <w:rFonts w:asciiTheme="majorBidi" w:hAnsiTheme="majorBidi" w:cstheme="majorBidi"/>
          <w:spacing w:val="-4"/>
          <w:sz w:val="28"/>
          <w:szCs w:val="28"/>
          <w:cs/>
        </w:rPr>
        <w:t xml:space="preserve"> </w:t>
      </w:r>
      <w:r w:rsidR="002170D5" w:rsidRPr="0011302A">
        <w:rPr>
          <w:rFonts w:asciiTheme="majorBidi" w:hAnsiTheme="majorBidi" w:cstheme="majorBidi"/>
          <w:spacing w:val="-4"/>
          <w:sz w:val="28"/>
          <w:szCs w:val="28"/>
        </w:rPr>
        <w:t>23</w:t>
      </w:r>
      <w:r w:rsidRPr="0011302A">
        <w:rPr>
          <w:rFonts w:asciiTheme="majorBidi" w:hAnsiTheme="majorBidi" w:cstheme="majorBidi"/>
          <w:spacing w:val="-4"/>
          <w:sz w:val="28"/>
          <w:szCs w:val="28"/>
        </w:rPr>
        <w:t xml:space="preserve">) </w:t>
      </w:r>
    </w:p>
    <w:p w14:paraId="0C306374" w14:textId="42122B1F" w:rsidR="00F96ACE" w:rsidRPr="0011302A" w:rsidRDefault="00F96AC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360" w:lineRule="exact"/>
        <w:ind w:left="363" w:right="-18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เมื่อวันที่ </w:t>
      </w:r>
      <w:r w:rsidRPr="0011302A">
        <w:rPr>
          <w:rFonts w:asciiTheme="majorBidi" w:hAnsiTheme="majorBidi" w:cstheme="majorBidi"/>
          <w:spacing w:val="-4"/>
          <w:sz w:val="28"/>
          <w:szCs w:val="28"/>
        </w:rPr>
        <w:t>27</w:t>
      </w:r>
      <w:r w:rsidRPr="0011302A">
        <w:rPr>
          <w:rFonts w:asciiTheme="majorBidi" w:hAnsiTheme="majorBidi" w:cstheme="majorBidi"/>
          <w:spacing w:val="-4"/>
          <w:sz w:val="28"/>
          <w:szCs w:val="28"/>
          <w:cs/>
        </w:rPr>
        <w:t xml:space="preserve"> กุมภาพันธ์ </w:t>
      </w:r>
      <w:r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00B74748" w:rsidRPr="0011302A">
        <w:rPr>
          <w:rFonts w:asciiTheme="majorBidi" w:hAnsiTheme="majorBidi" w:cstheme="majorBidi"/>
          <w:spacing w:val="-4"/>
          <w:sz w:val="28"/>
          <w:szCs w:val="28"/>
          <w:cs/>
        </w:rPr>
        <w:t xml:space="preserve">บริษัท ฯ </w:t>
      </w:r>
      <w:r w:rsidRPr="0011302A">
        <w:rPr>
          <w:rFonts w:asciiTheme="majorBidi" w:hAnsiTheme="majorBidi" w:cstheme="majorBidi"/>
          <w:spacing w:val="-4"/>
          <w:sz w:val="28"/>
          <w:szCs w:val="28"/>
          <w:cs/>
        </w:rPr>
        <w:t xml:space="preserve">ทำสัญญาจะซื้อจะขายหุ้นของบริษัท </w:t>
      </w:r>
      <w:r w:rsidR="00C14341" w:rsidRPr="0011302A">
        <w:rPr>
          <w:rFonts w:asciiTheme="majorBidi" w:hAnsiTheme="majorBidi" w:cstheme="majorBidi"/>
          <w:spacing w:val="-4"/>
          <w:sz w:val="28"/>
          <w:szCs w:val="28"/>
          <w:cs/>
        </w:rPr>
        <w:t>เอซีซี กรีน เอนเนอร์จี จำกัด (</w:t>
      </w:r>
      <w:r w:rsidR="008206B4" w:rsidRPr="0011302A">
        <w:rPr>
          <w:rFonts w:asciiTheme="majorBidi" w:hAnsiTheme="majorBidi" w:cstheme="majorBidi"/>
          <w:spacing w:val="-4"/>
          <w:sz w:val="28"/>
          <w:szCs w:val="28"/>
          <w:cs/>
        </w:rPr>
        <w:t>หมายเหตุ</w:t>
      </w:r>
      <w:r w:rsidRPr="0011302A">
        <w:rPr>
          <w:rFonts w:asciiTheme="majorBidi" w:hAnsiTheme="majorBidi" w:cstheme="majorBidi"/>
          <w:spacing w:val="-4"/>
          <w:sz w:val="28"/>
          <w:szCs w:val="28"/>
          <w:cs/>
        </w:rPr>
        <w:t xml:space="preserve"> </w:t>
      </w:r>
      <w:r w:rsidR="00CE2F8C" w:rsidRPr="0011302A">
        <w:rPr>
          <w:rFonts w:asciiTheme="majorBidi" w:hAnsiTheme="majorBidi" w:cstheme="majorBidi"/>
          <w:spacing w:val="-4"/>
          <w:sz w:val="28"/>
          <w:szCs w:val="28"/>
        </w:rPr>
        <w:t>14</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ซึ่งถือที่ดินรอการพัฒนา</w:t>
      </w:r>
    </w:p>
    <w:p w14:paraId="376402A7" w14:textId="77777777" w:rsidR="00F96ACE" w:rsidRPr="0011302A" w:rsidRDefault="00F96AC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360" w:lineRule="exact"/>
        <w:ind w:left="363" w:right="-18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เมื่อวันที่ </w:t>
      </w:r>
      <w:r w:rsidRPr="0011302A">
        <w:rPr>
          <w:rFonts w:asciiTheme="majorBidi" w:hAnsiTheme="majorBidi" w:cstheme="majorBidi"/>
          <w:spacing w:val="-4"/>
          <w:sz w:val="28"/>
          <w:szCs w:val="28"/>
        </w:rPr>
        <w:t>26</w:t>
      </w:r>
      <w:r w:rsidRPr="0011302A">
        <w:rPr>
          <w:rFonts w:asciiTheme="majorBidi" w:hAnsiTheme="majorBidi" w:cstheme="majorBidi"/>
          <w:spacing w:val="-4"/>
          <w:sz w:val="28"/>
          <w:szCs w:val="28"/>
          <w:cs/>
        </w:rPr>
        <w:t xml:space="preserve"> มิถุนายน </w:t>
      </w:r>
      <w:r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00B74748" w:rsidRPr="0011302A">
        <w:rPr>
          <w:rFonts w:asciiTheme="majorBidi" w:hAnsiTheme="majorBidi" w:cstheme="majorBidi"/>
          <w:spacing w:val="-4"/>
          <w:sz w:val="28"/>
          <w:szCs w:val="28"/>
          <w:cs/>
        </w:rPr>
        <w:t xml:space="preserve">บริษัท ฯ </w:t>
      </w:r>
      <w:r w:rsidRPr="0011302A">
        <w:rPr>
          <w:rFonts w:asciiTheme="majorBidi" w:hAnsiTheme="majorBidi" w:cstheme="majorBidi"/>
          <w:spacing w:val="-4"/>
          <w:sz w:val="28"/>
          <w:szCs w:val="28"/>
          <w:cs/>
        </w:rPr>
        <w:t>ปลดจำนองที่ดินรอการพัฒนาซึ่งใช้เป็นหลัก</w:t>
      </w:r>
      <w:r w:rsidR="00101009" w:rsidRPr="0011302A">
        <w:rPr>
          <w:rFonts w:asciiTheme="majorBidi" w:hAnsiTheme="majorBidi" w:cstheme="majorBidi"/>
          <w:spacing w:val="-4"/>
          <w:sz w:val="28"/>
          <w:szCs w:val="28"/>
          <w:cs/>
        </w:rPr>
        <w:t>ประกันการออกหุ้นกู้ (</w:t>
      </w:r>
      <w:r w:rsidR="008206B4" w:rsidRPr="0011302A">
        <w:rPr>
          <w:rFonts w:asciiTheme="majorBidi" w:hAnsiTheme="majorBidi" w:cstheme="majorBidi"/>
          <w:spacing w:val="-4"/>
          <w:sz w:val="28"/>
          <w:szCs w:val="28"/>
          <w:cs/>
        </w:rPr>
        <w:t>หมายเหตุ</w:t>
      </w:r>
      <w:r w:rsidR="00101009" w:rsidRPr="0011302A">
        <w:rPr>
          <w:rFonts w:asciiTheme="majorBidi" w:hAnsiTheme="majorBidi" w:cstheme="majorBidi"/>
          <w:spacing w:val="-4"/>
          <w:sz w:val="28"/>
          <w:szCs w:val="28"/>
        </w:rPr>
        <w:t xml:space="preserve"> </w:t>
      </w:r>
      <w:r w:rsidR="00A31D97" w:rsidRPr="0011302A">
        <w:rPr>
          <w:rFonts w:asciiTheme="majorBidi" w:hAnsiTheme="majorBidi" w:cstheme="majorBidi"/>
          <w:spacing w:val="-4"/>
          <w:sz w:val="28"/>
          <w:szCs w:val="28"/>
        </w:rPr>
        <w:t>23</w:t>
      </w:r>
      <w:r w:rsidRPr="0011302A">
        <w:rPr>
          <w:rFonts w:asciiTheme="majorBidi" w:hAnsiTheme="majorBidi" w:cstheme="majorBidi"/>
          <w:spacing w:val="-4"/>
          <w:sz w:val="28"/>
          <w:szCs w:val="28"/>
        </w:rPr>
        <w:t>)</w:t>
      </w:r>
    </w:p>
    <w:p w14:paraId="12C68C46" w14:textId="77777777" w:rsidR="00F96ACE" w:rsidRPr="0011302A" w:rsidRDefault="00F96ACE" w:rsidP="0011302A">
      <w:pPr>
        <w:tabs>
          <w:tab w:val="left" w:pos="360"/>
          <w:tab w:val="left" w:pos="709"/>
        </w:tabs>
        <w:spacing w:before="120" w:after="120" w:line="360" w:lineRule="exact"/>
        <w:ind w:left="363" w:right="-187"/>
        <w:jc w:val="thaiDistribute"/>
        <w:rPr>
          <w:rFonts w:asciiTheme="majorBidi" w:hAnsiTheme="majorBidi" w:cstheme="majorBidi"/>
          <w:b/>
          <w:bCs/>
          <w:spacing w:val="-4"/>
          <w:sz w:val="28"/>
          <w:szCs w:val="28"/>
        </w:rPr>
      </w:pPr>
      <w:r w:rsidRPr="0011302A">
        <w:rPr>
          <w:rFonts w:asciiTheme="majorBidi" w:hAnsiTheme="majorBidi" w:cstheme="majorBidi"/>
          <w:b/>
          <w:bCs/>
          <w:spacing w:val="-4"/>
          <w:sz w:val="28"/>
          <w:szCs w:val="28"/>
          <w:cs/>
        </w:rPr>
        <w:t>การประเมินราคาทรัพย์สิน</w:t>
      </w:r>
    </w:p>
    <w:p w14:paraId="66001778" w14:textId="77777777" w:rsidR="00F96ACE" w:rsidRPr="0011302A" w:rsidRDefault="00F96ACE" w:rsidP="0011302A">
      <w:pPr>
        <w:tabs>
          <w:tab w:val="left" w:pos="360"/>
          <w:tab w:val="left" w:pos="709"/>
        </w:tabs>
        <w:spacing w:before="120" w:after="120" w:line="360" w:lineRule="exact"/>
        <w:ind w:left="363" w:right="-187"/>
        <w:jc w:val="thaiDistribute"/>
        <w:rPr>
          <w:rFonts w:asciiTheme="majorBidi" w:hAnsiTheme="majorBidi" w:cstheme="majorBidi"/>
          <w:sz w:val="28"/>
          <w:szCs w:val="28"/>
        </w:rPr>
      </w:pPr>
      <w:r w:rsidRPr="0011302A">
        <w:rPr>
          <w:rFonts w:asciiTheme="majorBidi" w:hAnsiTheme="majorBidi" w:cstheme="majorBidi"/>
          <w:sz w:val="28"/>
          <w:szCs w:val="28"/>
          <w:cs/>
        </w:rPr>
        <w:t xml:space="preserve">ที่ประชุมคณะกรรมการบริหารบริษัท เมื่อวันที่ </w:t>
      </w:r>
      <w:r w:rsidRPr="0011302A">
        <w:rPr>
          <w:rFonts w:asciiTheme="majorBidi" w:hAnsiTheme="majorBidi" w:cstheme="majorBidi"/>
          <w:sz w:val="28"/>
          <w:szCs w:val="28"/>
        </w:rPr>
        <w:t>18</w:t>
      </w:r>
      <w:r w:rsidRPr="0011302A">
        <w:rPr>
          <w:rFonts w:asciiTheme="majorBidi" w:hAnsiTheme="majorBidi" w:cstheme="majorBidi"/>
          <w:sz w:val="28"/>
          <w:szCs w:val="28"/>
          <w:cs/>
        </w:rPr>
        <w:t xml:space="preserve"> กรกฎาคม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มีมติให้บริษัทย่อยว่าจ้างบริษัท </w:t>
      </w:r>
      <w:r w:rsidRPr="0011302A">
        <w:rPr>
          <w:rFonts w:asciiTheme="majorBidi" w:hAnsiTheme="majorBidi" w:cstheme="majorBidi"/>
          <w:sz w:val="28"/>
          <w:szCs w:val="28"/>
        </w:rPr>
        <w:t>15</w:t>
      </w:r>
      <w:r w:rsidRPr="0011302A">
        <w:rPr>
          <w:rFonts w:asciiTheme="majorBidi" w:hAnsiTheme="majorBidi" w:cstheme="majorBidi"/>
          <w:sz w:val="28"/>
          <w:szCs w:val="28"/>
          <w:cs/>
        </w:rPr>
        <w:t xml:space="preserve"> ที่ปรึกษาธุรกิจ จำกัด ซึ่งเป็นผู้ประเมินราคาอิสระให้ทำการประเมินราคาที่ดินบริเวณเกาะสิ</w:t>
      </w:r>
      <w:proofErr w:type="spellStart"/>
      <w:r w:rsidRPr="0011302A">
        <w:rPr>
          <w:rFonts w:asciiTheme="majorBidi" w:hAnsiTheme="majorBidi" w:cstheme="majorBidi"/>
          <w:sz w:val="28"/>
          <w:szCs w:val="28"/>
          <w:cs/>
        </w:rPr>
        <w:t>เหร่</w:t>
      </w:r>
      <w:proofErr w:type="spellEnd"/>
      <w:r w:rsidRPr="0011302A">
        <w:rPr>
          <w:rFonts w:asciiTheme="majorBidi" w:hAnsiTheme="majorBidi" w:cstheme="majorBidi"/>
          <w:sz w:val="28"/>
          <w:szCs w:val="28"/>
          <w:cs/>
        </w:rPr>
        <w:t xml:space="preserve"> ตำบล</w:t>
      </w:r>
      <w:proofErr w:type="spellStart"/>
      <w:r w:rsidRPr="0011302A">
        <w:rPr>
          <w:rFonts w:asciiTheme="majorBidi" w:hAnsiTheme="majorBidi" w:cstheme="majorBidi"/>
          <w:sz w:val="28"/>
          <w:szCs w:val="28"/>
          <w:cs/>
        </w:rPr>
        <w:t>รัษฎา</w:t>
      </w:r>
      <w:proofErr w:type="spellEnd"/>
      <w:r w:rsidRPr="0011302A">
        <w:rPr>
          <w:rFonts w:asciiTheme="majorBidi" w:hAnsiTheme="majorBidi" w:cstheme="majorBidi"/>
          <w:sz w:val="28"/>
          <w:szCs w:val="28"/>
          <w:cs/>
        </w:rPr>
        <w:t xml:space="preserve"> อำเภอเมืองภูเก็ต จังหวัดภูเก็ต ราคาทุน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146.81</w:t>
      </w:r>
      <w:r w:rsidRPr="0011302A">
        <w:rPr>
          <w:rFonts w:asciiTheme="majorBidi" w:hAnsiTheme="majorBidi" w:cstheme="majorBidi"/>
          <w:sz w:val="28"/>
          <w:szCs w:val="28"/>
          <w:cs/>
        </w:rPr>
        <w:t xml:space="preserve"> ล้านบาท ผู้ประเมินราคารายงานการประเมินมูลค่าทรัพย์สิน มูลค่าตลาด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60.50</w:t>
      </w:r>
      <w:r w:rsidRPr="0011302A">
        <w:rPr>
          <w:rFonts w:asciiTheme="majorBidi" w:hAnsiTheme="majorBidi" w:cstheme="majorBidi"/>
          <w:sz w:val="28"/>
          <w:szCs w:val="28"/>
          <w:cs/>
        </w:rPr>
        <w:t xml:space="preserve"> ล้านบาท ทั้งนี้ </w:t>
      </w:r>
      <w:r w:rsidR="006941C0" w:rsidRPr="0011302A">
        <w:rPr>
          <w:rFonts w:asciiTheme="majorBidi" w:hAnsiTheme="majorBidi" w:cstheme="majorBidi" w:hint="cs"/>
          <w:sz w:val="28"/>
          <w:szCs w:val="28"/>
          <w:cs/>
        </w:rPr>
        <w:br/>
      </w:r>
      <w:r w:rsidRPr="0011302A">
        <w:rPr>
          <w:rFonts w:asciiTheme="majorBidi" w:hAnsiTheme="majorBidi" w:cstheme="majorBidi"/>
          <w:sz w:val="28"/>
          <w:szCs w:val="28"/>
          <w:cs/>
        </w:rPr>
        <w:t xml:space="preserve">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 </w:t>
      </w:r>
      <w:r w:rsidRPr="0011302A">
        <w:rPr>
          <w:rFonts w:asciiTheme="majorBidi" w:hAnsiTheme="majorBidi" w:cstheme="majorBidi"/>
          <w:sz w:val="28"/>
          <w:szCs w:val="28"/>
        </w:rPr>
        <w:t>15</w:t>
      </w:r>
      <w:r w:rsidRPr="0011302A">
        <w:rPr>
          <w:rFonts w:asciiTheme="majorBidi" w:hAnsiTheme="majorBidi" w:cstheme="majorBidi"/>
          <w:sz w:val="28"/>
          <w:szCs w:val="28"/>
          <w:cs/>
        </w:rPr>
        <w:t xml:space="preserve"> กรกฎาคม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โดยคณะกรรมการบริหารบริษัทได้รับรายงานการประเมินมูลค่าทรัพย์สิน เมื่อวันที่ </w:t>
      </w:r>
      <w:r w:rsidRPr="0011302A">
        <w:rPr>
          <w:rFonts w:asciiTheme="majorBidi" w:hAnsiTheme="majorBidi" w:cstheme="majorBidi"/>
          <w:sz w:val="28"/>
          <w:szCs w:val="28"/>
        </w:rPr>
        <w:t>9</w:t>
      </w:r>
      <w:r w:rsidRPr="0011302A">
        <w:rPr>
          <w:rFonts w:asciiTheme="majorBidi" w:hAnsiTheme="majorBidi" w:cstheme="majorBidi"/>
          <w:sz w:val="28"/>
          <w:szCs w:val="28"/>
          <w:cs/>
        </w:rPr>
        <w:t xml:space="preserve"> สิงหาคม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และได้หารือกับผู้ประเมินราคาเกี่ยวกับ</w:t>
      </w:r>
      <w:r w:rsidR="006941C0" w:rsidRPr="0011302A">
        <w:rPr>
          <w:rFonts w:asciiTheme="majorBidi" w:hAnsiTheme="majorBidi" w:cstheme="majorBidi" w:hint="cs"/>
          <w:sz w:val="28"/>
          <w:szCs w:val="28"/>
          <w:cs/>
        </w:rPr>
        <w:br/>
      </w:r>
      <w:r w:rsidRPr="0011302A">
        <w:rPr>
          <w:rFonts w:asciiTheme="majorBidi" w:hAnsiTheme="majorBidi" w:cstheme="majorBidi"/>
          <w:sz w:val="28"/>
          <w:szCs w:val="28"/>
          <w:cs/>
        </w:rPr>
        <w:lastRenderedPageBreak/>
        <w:t xml:space="preserve">ความแตกต่างของราคาประเมินอย่างมีนัยสำคัญ แต่ผู้ประเมินราคาอิสระยังคงยืนยันในราคาประเมิน คณะกรรมการบริหารบริษัทต้องการให้ เอซีซี กรีน เอนเนอร์จี บันทึกค่าเผื่อมูลค่าที่ดินรอการพัฒนาลดลง และขาดทุนจากมูลค่าที่ดินรอการพัฒนาลดลง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91.33</w:t>
      </w:r>
      <w:r w:rsidRPr="0011302A">
        <w:rPr>
          <w:rFonts w:asciiTheme="majorBidi" w:hAnsiTheme="majorBidi" w:cstheme="majorBidi"/>
          <w:sz w:val="28"/>
          <w:szCs w:val="28"/>
          <w:cs/>
        </w:rPr>
        <w:t xml:space="preserve"> ล้านบาท ในงบกำไรขาดทุนเบ็ดเสร็จสำหรับปีสิ้นสุดวันที่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p w14:paraId="2C913FB8" w14:textId="77777777" w:rsidR="00B155C7" w:rsidRPr="0011302A" w:rsidRDefault="00B155C7" w:rsidP="0011302A">
      <w:pPr>
        <w:tabs>
          <w:tab w:val="left" w:pos="360"/>
          <w:tab w:val="left" w:pos="709"/>
        </w:tabs>
        <w:spacing w:before="120" w:after="120" w:line="360" w:lineRule="exact"/>
        <w:ind w:left="363" w:right="-187"/>
        <w:jc w:val="thaiDistribute"/>
        <w:rPr>
          <w:rFonts w:asciiTheme="majorBidi" w:hAnsiTheme="majorBidi" w:cstheme="majorBidi"/>
          <w:sz w:val="28"/>
          <w:szCs w:val="28"/>
        </w:rPr>
      </w:pPr>
      <w:r w:rsidRPr="0011302A">
        <w:rPr>
          <w:rFonts w:asciiTheme="majorBidi" w:hAnsiTheme="majorBidi" w:cstheme="majorBidi"/>
          <w:sz w:val="28"/>
          <w:szCs w:val="28"/>
          <w:cs/>
        </w:rPr>
        <w:t>ทั้งนี้</w:t>
      </w:r>
      <w:r w:rsidR="00B74748" w:rsidRPr="0011302A">
        <w:rPr>
          <w:rFonts w:asciiTheme="majorBidi" w:hAnsiTheme="majorBidi" w:cstheme="majorBidi"/>
          <w:sz w:val="28"/>
          <w:szCs w:val="28"/>
          <w:cs/>
        </w:rPr>
        <w:t xml:space="preserve">บริษัท ฯ </w:t>
      </w:r>
      <w:r w:rsidR="00E213A6" w:rsidRPr="0011302A">
        <w:rPr>
          <w:rFonts w:asciiTheme="majorBidi" w:hAnsiTheme="majorBidi" w:cstheme="majorBidi"/>
          <w:sz w:val="28"/>
          <w:szCs w:val="28"/>
          <w:cs/>
        </w:rPr>
        <w:t>มีรายละเอียดในการดำเนินการเรื่องดังกล่าวข้างต้น</w:t>
      </w:r>
      <w:r w:rsidR="003253EF" w:rsidRPr="0011302A">
        <w:rPr>
          <w:rFonts w:asciiTheme="majorBidi" w:hAnsiTheme="majorBidi" w:cstheme="majorBidi"/>
          <w:sz w:val="28"/>
          <w:szCs w:val="28"/>
          <w:cs/>
        </w:rPr>
        <w:t>สรุปได้</w:t>
      </w:r>
      <w:r w:rsidR="00E213A6" w:rsidRPr="0011302A">
        <w:rPr>
          <w:rFonts w:asciiTheme="majorBidi" w:hAnsiTheme="majorBidi" w:cstheme="majorBidi"/>
          <w:sz w:val="28"/>
          <w:szCs w:val="28"/>
          <w:cs/>
        </w:rPr>
        <w:t>ดังนี้</w:t>
      </w:r>
      <w:r w:rsidRPr="0011302A">
        <w:rPr>
          <w:rFonts w:asciiTheme="majorBidi" w:hAnsiTheme="majorBidi" w:cstheme="majorBidi"/>
          <w:sz w:val="28"/>
          <w:szCs w:val="28"/>
          <w:cs/>
        </w:rPr>
        <w:t xml:space="preserve"> บริษัท </w:t>
      </w:r>
      <w:r w:rsidR="00FC5806" w:rsidRPr="0011302A">
        <w:rPr>
          <w:rFonts w:asciiTheme="majorBidi" w:hAnsiTheme="majorBidi" w:cstheme="majorBidi"/>
          <w:sz w:val="28"/>
          <w:szCs w:val="28"/>
        </w:rPr>
        <w:t>15</w:t>
      </w:r>
      <w:r w:rsidRPr="0011302A">
        <w:rPr>
          <w:rFonts w:asciiTheme="majorBidi" w:hAnsiTheme="majorBidi" w:cstheme="majorBidi"/>
          <w:sz w:val="28"/>
          <w:szCs w:val="28"/>
          <w:cs/>
        </w:rPr>
        <w:t xml:space="preserve"> ที่ปรึกษาธุรกิจ จำกัด และ </w:t>
      </w:r>
      <w:r w:rsidR="00A76F6F" w:rsidRPr="0011302A">
        <w:rPr>
          <w:rFonts w:asciiTheme="majorBidi" w:hAnsiTheme="majorBidi" w:cstheme="majorBidi" w:hint="cs"/>
          <w:sz w:val="28"/>
          <w:szCs w:val="28"/>
          <w:cs/>
        </w:rPr>
        <w:br/>
      </w:r>
      <w:r w:rsidRPr="0011302A">
        <w:rPr>
          <w:rFonts w:asciiTheme="majorBidi" w:hAnsiTheme="majorBidi" w:cstheme="majorBidi"/>
          <w:sz w:val="28"/>
          <w:szCs w:val="28"/>
          <w:cs/>
        </w:rPr>
        <w:t xml:space="preserve">บริษัท </w:t>
      </w:r>
      <w:proofErr w:type="spellStart"/>
      <w:r w:rsidRPr="0011302A">
        <w:rPr>
          <w:rFonts w:asciiTheme="majorBidi" w:hAnsiTheme="majorBidi" w:cstheme="majorBidi"/>
          <w:sz w:val="28"/>
          <w:szCs w:val="28"/>
          <w:cs/>
        </w:rPr>
        <w:t>ไนท์แฟรงค์</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ชาร์เตอร์</w:t>
      </w:r>
      <w:proofErr w:type="spellEnd"/>
      <w:r w:rsidRPr="0011302A">
        <w:rPr>
          <w:rFonts w:asciiTheme="majorBidi" w:hAnsiTheme="majorBidi" w:cstheme="majorBidi"/>
          <w:sz w:val="28"/>
          <w:szCs w:val="28"/>
          <w:cs/>
        </w:rPr>
        <w:t xml:space="preserve"> (ประเทศไทย) จำกัด</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ซึ่งเป็นผู้ประเมินมูลค่าที่ดินรอการพัฒนาบริเวณเกาะสิ</w:t>
      </w:r>
      <w:proofErr w:type="spellStart"/>
      <w:r w:rsidRPr="0011302A">
        <w:rPr>
          <w:rFonts w:asciiTheme="majorBidi" w:hAnsiTheme="majorBidi" w:cstheme="majorBidi"/>
          <w:sz w:val="28"/>
          <w:szCs w:val="28"/>
          <w:cs/>
        </w:rPr>
        <w:t>เหร่</w:t>
      </w:r>
      <w:proofErr w:type="spellEnd"/>
      <w:r w:rsidRPr="0011302A">
        <w:rPr>
          <w:rFonts w:asciiTheme="majorBidi" w:hAnsiTheme="majorBidi" w:cstheme="majorBidi"/>
          <w:sz w:val="28"/>
          <w:szCs w:val="28"/>
          <w:cs/>
        </w:rPr>
        <w:t xml:space="preserve"> จังหวัดภูเก็ต กรรมสิทธิ์ของบริษัท เอซีซี กรีน เอนเนอร์จี จำกัด เป็นผู้มีความรู้เชี่ยวชาญเฉพาะทางในการประเมินมูลค่าทรัพย์สิน </w:t>
      </w:r>
      <w:r w:rsidR="006941C0" w:rsidRPr="0011302A">
        <w:rPr>
          <w:rFonts w:asciiTheme="majorBidi" w:hAnsiTheme="majorBidi" w:cstheme="majorBidi" w:hint="cs"/>
          <w:sz w:val="28"/>
          <w:szCs w:val="28"/>
          <w:cs/>
        </w:rPr>
        <w:br/>
      </w:r>
      <w:r w:rsidRPr="0011302A">
        <w:rPr>
          <w:rFonts w:asciiTheme="majorBidi" w:hAnsiTheme="majorBidi" w:cstheme="majorBidi"/>
          <w:sz w:val="28"/>
          <w:szCs w:val="28"/>
          <w:cs/>
        </w:rPr>
        <w:t xml:space="preserve">การประเมินมูลค่าทรัพย์สินรายการนี้ มีรายละเอียดปรากฏตามรายงานการประเมินมูลค่าทรัพย์สิน และหนังสือชี้แจงรายละเอียดวิธีการประเมินมูลค่าทรัพย์สินของบริษัททั้งสองแห่งว่าใช้สมมติฐานและวิธีการประเมินใกล้เคียงกัน กล่าวคือ </w:t>
      </w:r>
      <w:r w:rsidR="006941C0" w:rsidRPr="0011302A">
        <w:rPr>
          <w:rFonts w:asciiTheme="majorBidi" w:hAnsiTheme="majorBidi" w:cstheme="majorBidi" w:hint="cs"/>
          <w:sz w:val="28"/>
          <w:szCs w:val="28"/>
          <w:cs/>
        </w:rPr>
        <w:br/>
      </w:r>
      <w:r w:rsidRPr="0011302A">
        <w:rPr>
          <w:rFonts w:asciiTheme="majorBidi" w:hAnsiTheme="majorBidi" w:cstheme="majorBidi"/>
          <w:sz w:val="28"/>
          <w:szCs w:val="28"/>
          <w:cs/>
        </w:rPr>
        <w:t xml:space="preserve">ใช้หลักการประเมินมูลค่าตลาด หรือ </w:t>
      </w:r>
      <w:r w:rsidRPr="0011302A">
        <w:rPr>
          <w:rFonts w:asciiTheme="majorBidi" w:hAnsiTheme="majorBidi" w:cstheme="majorBidi"/>
          <w:sz w:val="28"/>
          <w:szCs w:val="28"/>
        </w:rPr>
        <w:t xml:space="preserve">Market Value </w:t>
      </w:r>
      <w:r w:rsidRPr="0011302A">
        <w:rPr>
          <w:rFonts w:asciiTheme="majorBidi" w:hAnsiTheme="majorBidi" w:cstheme="majorBidi"/>
          <w:sz w:val="28"/>
          <w:szCs w:val="28"/>
          <w:cs/>
        </w:rPr>
        <w:t>ตามแนวทางที่กำหนดไว้ในมาตรฐานและจรรยาบรรณวิชาชีพการประเมินมูลค่าทรัพย์สินในประเทศไทย ที่กำหนดให้ผู้ประเมินต้องพิจารณามูลค่าตลาดบนเกณฑ์การใช้ประโยชน์สูงสุดและ</w:t>
      </w:r>
      <w:r w:rsidR="006941C0" w:rsidRPr="0011302A">
        <w:rPr>
          <w:rFonts w:asciiTheme="majorBidi" w:hAnsiTheme="majorBidi" w:cstheme="majorBidi" w:hint="cs"/>
          <w:sz w:val="28"/>
          <w:szCs w:val="28"/>
          <w:cs/>
        </w:rPr>
        <w:br/>
      </w:r>
      <w:r w:rsidRPr="0011302A">
        <w:rPr>
          <w:rFonts w:asciiTheme="majorBidi" w:hAnsiTheme="majorBidi" w:cstheme="majorBidi"/>
          <w:sz w:val="28"/>
          <w:szCs w:val="28"/>
          <w:cs/>
        </w:rPr>
        <w:t>ดีที่สุดเป็นหลัก โดยนำข้อมูลตลาดที่ได้จากการสืบค้นในพื้นที่และจากแหล่งข้อมูลอื่นทั่วไป นำมาเปรียบเทียบภายใต้วิธีการเปรียบเทียบราคาตลาด (</w:t>
      </w:r>
      <w:r w:rsidRPr="0011302A">
        <w:rPr>
          <w:rFonts w:asciiTheme="majorBidi" w:hAnsiTheme="majorBidi" w:cstheme="majorBidi"/>
          <w:sz w:val="28"/>
          <w:szCs w:val="28"/>
        </w:rPr>
        <w:t xml:space="preserve">Market Approach) </w:t>
      </w:r>
      <w:r w:rsidRPr="0011302A">
        <w:rPr>
          <w:rFonts w:asciiTheme="majorBidi" w:hAnsiTheme="majorBidi" w:cstheme="majorBidi"/>
          <w:sz w:val="28"/>
          <w:szCs w:val="28"/>
          <w:cs/>
        </w:rPr>
        <w:t>ประกอบข้อกำหนดทางกฎหมายของที่ดินแปลงนี้ที่ตั้งอยู่ในเขตผังเมืองพื้นที่</w:t>
      </w:r>
      <w:r w:rsidR="006941C0" w:rsidRPr="0011302A">
        <w:rPr>
          <w:rFonts w:asciiTheme="majorBidi" w:hAnsiTheme="majorBidi" w:cstheme="majorBidi" w:hint="cs"/>
          <w:sz w:val="28"/>
          <w:szCs w:val="28"/>
          <w:cs/>
        </w:rPr>
        <w:br/>
      </w:r>
      <w:r w:rsidRPr="0011302A">
        <w:rPr>
          <w:rFonts w:asciiTheme="majorBidi" w:hAnsiTheme="majorBidi" w:cstheme="majorBidi"/>
          <w:sz w:val="28"/>
          <w:szCs w:val="28"/>
          <w:cs/>
        </w:rPr>
        <w:t xml:space="preserve">สีเหลือง </w:t>
      </w:r>
      <w:r w:rsidRPr="0011302A">
        <w:rPr>
          <w:rFonts w:asciiTheme="majorBidi" w:hAnsiTheme="majorBidi" w:cstheme="majorBidi"/>
          <w:sz w:val="28"/>
          <w:szCs w:val="28"/>
        </w:rPr>
        <w:t>“</w:t>
      </w:r>
      <w:r w:rsidRPr="0011302A">
        <w:rPr>
          <w:rFonts w:asciiTheme="majorBidi" w:hAnsiTheme="majorBidi" w:cstheme="majorBidi"/>
          <w:sz w:val="28"/>
          <w:szCs w:val="28"/>
          <w:cs/>
        </w:rPr>
        <w:t>ประเภทที่อยู่อาศัยหนาแน่นน้อย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ที่อนุญาตให้ก่อสร้างบ้านพักอาศัยประเภทบ้านเดี่ยว ทาว</w:t>
      </w:r>
      <w:proofErr w:type="spellStart"/>
      <w:r w:rsidRPr="0011302A">
        <w:rPr>
          <w:rFonts w:asciiTheme="majorBidi" w:hAnsiTheme="majorBidi" w:cstheme="majorBidi"/>
          <w:sz w:val="28"/>
          <w:szCs w:val="28"/>
          <w:cs/>
        </w:rPr>
        <w:t>เฮ้าส์</w:t>
      </w:r>
      <w:proofErr w:type="spellEnd"/>
      <w:r w:rsidRPr="0011302A">
        <w:rPr>
          <w:rFonts w:asciiTheme="majorBidi" w:hAnsiTheme="majorBidi" w:cstheme="majorBidi"/>
          <w:sz w:val="28"/>
          <w:szCs w:val="28"/>
          <w:cs/>
        </w:rPr>
        <w:t xml:space="preserve"> เป็นต้น และที่ดินแปลงนี้ยังอยู่ภายใต้ประกาศกระทรวงทรัพยากรธรรมชาติและสิ่งแวดล้อม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เรื่องการใช้ประโยชน์ที่ดิน/อาคาร ที่มีระยะห่างจากแนวชายฝั่งทะเลและความลาดชัน (บริเวณที่ </w:t>
      </w:r>
      <w:r w:rsidR="00FC5806" w:rsidRPr="0011302A">
        <w:rPr>
          <w:rFonts w:asciiTheme="majorBidi" w:hAnsiTheme="majorBidi" w:cstheme="majorBidi"/>
          <w:sz w:val="28"/>
          <w:szCs w:val="28"/>
        </w:rPr>
        <w:t>3</w:t>
      </w:r>
      <w:r w:rsidRPr="0011302A">
        <w:rPr>
          <w:rFonts w:asciiTheme="majorBidi" w:hAnsiTheme="majorBidi" w:cstheme="majorBidi"/>
          <w:sz w:val="28"/>
          <w:szCs w:val="28"/>
          <w:cs/>
        </w:rPr>
        <w:t xml:space="preserve"> และ </w:t>
      </w:r>
      <w:r w:rsidR="00FC5806" w:rsidRPr="0011302A">
        <w:rPr>
          <w:rFonts w:asciiTheme="majorBidi" w:hAnsiTheme="majorBidi" w:cstheme="majorBidi"/>
          <w:sz w:val="28"/>
          <w:szCs w:val="28"/>
        </w:rPr>
        <w:t>8</w:t>
      </w:r>
      <w:r w:rsidRPr="0011302A">
        <w:rPr>
          <w:rFonts w:asciiTheme="majorBidi" w:hAnsiTheme="majorBidi" w:cstheme="majorBidi"/>
          <w:sz w:val="28"/>
          <w:szCs w:val="28"/>
          <w:cs/>
        </w:rPr>
        <w:t xml:space="preserve"> มีช่วงระยะร่นประมาณ </w:t>
      </w:r>
      <w:r w:rsidR="00FC5806" w:rsidRPr="0011302A">
        <w:rPr>
          <w:rFonts w:asciiTheme="majorBidi" w:hAnsiTheme="majorBidi" w:cstheme="majorBidi"/>
          <w:sz w:val="28"/>
          <w:szCs w:val="28"/>
        </w:rPr>
        <w:t>200</w:t>
      </w:r>
      <w:r w:rsidR="00893884" w:rsidRPr="0011302A">
        <w:rPr>
          <w:rFonts w:asciiTheme="majorBidi" w:hAnsiTheme="majorBidi" w:cstheme="majorBidi"/>
          <w:sz w:val="28"/>
          <w:szCs w:val="28"/>
          <w:cs/>
        </w:rPr>
        <w:t xml:space="preserve"> – </w:t>
      </w:r>
      <w:r w:rsidR="00FC5806" w:rsidRPr="0011302A">
        <w:rPr>
          <w:rFonts w:asciiTheme="majorBidi" w:hAnsiTheme="majorBidi" w:cstheme="majorBidi"/>
          <w:sz w:val="28"/>
          <w:szCs w:val="28"/>
        </w:rPr>
        <w:t>400</w:t>
      </w:r>
      <w:r w:rsidR="007464D7" w:rsidRPr="0011302A">
        <w:rPr>
          <w:rFonts w:asciiTheme="majorBidi" w:hAnsiTheme="majorBidi" w:cstheme="majorBidi"/>
          <w:sz w:val="28"/>
          <w:szCs w:val="28"/>
          <w:cs/>
        </w:rPr>
        <w:t xml:space="preserve"> </w:t>
      </w:r>
      <w:r w:rsidRPr="0011302A">
        <w:rPr>
          <w:rFonts w:asciiTheme="majorBidi" w:hAnsiTheme="majorBidi" w:cstheme="majorBidi"/>
          <w:sz w:val="28"/>
          <w:szCs w:val="28"/>
          <w:cs/>
        </w:rPr>
        <w:t xml:space="preserve">เมตร/ความลาดชัน </w:t>
      </w:r>
      <w:r w:rsidR="00FC5806" w:rsidRPr="0011302A">
        <w:rPr>
          <w:rFonts w:asciiTheme="majorBidi" w:hAnsiTheme="majorBidi" w:cstheme="majorBidi"/>
          <w:sz w:val="28"/>
          <w:szCs w:val="28"/>
        </w:rPr>
        <w:t>8</w:t>
      </w:r>
      <w:r w:rsidRPr="0011302A">
        <w:rPr>
          <w:rFonts w:asciiTheme="majorBidi" w:hAnsiTheme="majorBidi" w:cstheme="majorBidi"/>
          <w:sz w:val="28"/>
          <w:szCs w:val="28"/>
          <w:cs/>
        </w:rPr>
        <w:t xml:space="preserve">% </w:t>
      </w:r>
      <w:r w:rsidR="00893884" w:rsidRPr="0011302A">
        <w:rPr>
          <w:rFonts w:asciiTheme="majorBidi" w:hAnsiTheme="majorBidi" w:cstheme="majorBidi"/>
          <w:sz w:val="28"/>
          <w:szCs w:val="28"/>
          <w:cs/>
        </w:rPr>
        <w:t>–</w:t>
      </w:r>
      <w:r w:rsidR="00FC5806" w:rsidRPr="0011302A">
        <w:rPr>
          <w:rFonts w:asciiTheme="majorBidi" w:hAnsiTheme="majorBidi" w:cstheme="majorBidi"/>
          <w:sz w:val="28"/>
          <w:szCs w:val="28"/>
        </w:rPr>
        <w:t>10</w:t>
      </w:r>
      <w:r w:rsidRPr="0011302A">
        <w:rPr>
          <w:rFonts w:asciiTheme="majorBidi" w:hAnsiTheme="majorBidi" w:cstheme="majorBidi"/>
          <w:sz w:val="28"/>
          <w:szCs w:val="28"/>
          <w:cs/>
        </w:rPr>
        <w:t xml:space="preserve">%) </w:t>
      </w:r>
      <w:r w:rsidRPr="0011302A">
        <w:rPr>
          <w:rFonts w:asciiTheme="majorBidi" w:hAnsiTheme="majorBidi" w:cstheme="majorBidi"/>
          <w:spacing w:val="-4"/>
          <w:sz w:val="28"/>
          <w:szCs w:val="28"/>
          <w:cs/>
        </w:rPr>
        <w:t xml:space="preserve">ซึ่งก่อสร้างอาคารสูงได้ไม่เกิน </w:t>
      </w:r>
      <w:r w:rsidR="00FC5806" w:rsidRPr="0011302A">
        <w:rPr>
          <w:rFonts w:asciiTheme="majorBidi" w:hAnsiTheme="majorBidi" w:cstheme="majorBidi"/>
          <w:spacing w:val="-4"/>
          <w:sz w:val="28"/>
          <w:szCs w:val="28"/>
        </w:rPr>
        <w:t>16</w:t>
      </w:r>
      <w:r w:rsidRPr="0011302A">
        <w:rPr>
          <w:rFonts w:asciiTheme="majorBidi" w:hAnsiTheme="majorBidi" w:cstheme="majorBidi"/>
          <w:spacing w:val="-4"/>
          <w:sz w:val="28"/>
          <w:szCs w:val="28"/>
          <w:cs/>
        </w:rPr>
        <w:t xml:space="preserve"> เมตร คิดเป็นเนื้อที่ประมาณ </w:t>
      </w:r>
      <w:r w:rsidR="00FC5806" w:rsidRPr="0011302A">
        <w:rPr>
          <w:rFonts w:asciiTheme="majorBidi" w:hAnsiTheme="majorBidi" w:cstheme="majorBidi"/>
          <w:spacing w:val="-4"/>
          <w:sz w:val="28"/>
          <w:szCs w:val="28"/>
        </w:rPr>
        <w:t>8</w:t>
      </w:r>
      <w:r w:rsidRPr="0011302A">
        <w:rPr>
          <w:rFonts w:asciiTheme="majorBidi" w:hAnsiTheme="majorBidi" w:cstheme="majorBidi"/>
          <w:spacing w:val="-4"/>
          <w:sz w:val="28"/>
          <w:szCs w:val="28"/>
          <w:cs/>
        </w:rPr>
        <w:t>.</w:t>
      </w:r>
      <w:r w:rsidR="00FC5806" w:rsidRPr="0011302A">
        <w:rPr>
          <w:rFonts w:asciiTheme="majorBidi" w:hAnsiTheme="majorBidi" w:cstheme="majorBidi"/>
          <w:spacing w:val="-4"/>
          <w:sz w:val="28"/>
          <w:szCs w:val="28"/>
        </w:rPr>
        <w:t>5</w:t>
      </w:r>
      <w:r w:rsidRPr="0011302A">
        <w:rPr>
          <w:rFonts w:asciiTheme="majorBidi" w:hAnsiTheme="majorBidi" w:cstheme="majorBidi"/>
          <w:spacing w:val="-4"/>
          <w:sz w:val="28"/>
          <w:szCs w:val="28"/>
          <w:cs/>
        </w:rPr>
        <w:t xml:space="preserve"> ไร่ จากเนื้อที่รอการพัฒนาทั้งหมด </w:t>
      </w:r>
      <w:r w:rsidR="00FC5806" w:rsidRPr="0011302A">
        <w:rPr>
          <w:rFonts w:asciiTheme="majorBidi" w:hAnsiTheme="majorBidi" w:cstheme="majorBidi"/>
          <w:spacing w:val="-4"/>
          <w:sz w:val="28"/>
          <w:szCs w:val="28"/>
        </w:rPr>
        <w:t>11</w:t>
      </w:r>
      <w:r w:rsidRPr="0011302A">
        <w:rPr>
          <w:rFonts w:asciiTheme="majorBidi" w:hAnsiTheme="majorBidi" w:cstheme="majorBidi"/>
          <w:spacing w:val="-4"/>
          <w:sz w:val="28"/>
          <w:szCs w:val="28"/>
          <w:cs/>
        </w:rPr>
        <w:t xml:space="preserve"> ไร่ และก่อสร้างอาคารสูง</w:t>
      </w:r>
      <w:r w:rsidRPr="0011302A">
        <w:rPr>
          <w:rFonts w:asciiTheme="majorBidi" w:hAnsiTheme="majorBidi" w:cstheme="majorBidi"/>
          <w:spacing w:val="-6"/>
          <w:sz w:val="28"/>
          <w:szCs w:val="28"/>
          <w:cs/>
        </w:rPr>
        <w:t xml:space="preserve">ได้ไม่เกิน </w:t>
      </w:r>
      <w:r w:rsidR="00FC5806" w:rsidRPr="0011302A">
        <w:rPr>
          <w:rFonts w:asciiTheme="majorBidi" w:hAnsiTheme="majorBidi" w:cstheme="majorBidi"/>
          <w:spacing w:val="-6"/>
          <w:sz w:val="28"/>
          <w:szCs w:val="28"/>
        </w:rPr>
        <w:t>23</w:t>
      </w:r>
      <w:r w:rsidRPr="0011302A">
        <w:rPr>
          <w:rFonts w:asciiTheme="majorBidi" w:hAnsiTheme="majorBidi" w:cstheme="majorBidi"/>
          <w:spacing w:val="-6"/>
          <w:sz w:val="28"/>
          <w:szCs w:val="28"/>
          <w:cs/>
        </w:rPr>
        <w:t xml:space="preserve"> เมตร คิดเป็นเนื้อที่ประมาณ </w:t>
      </w:r>
      <w:r w:rsidR="00FC5806" w:rsidRPr="0011302A">
        <w:rPr>
          <w:rFonts w:asciiTheme="majorBidi" w:hAnsiTheme="majorBidi" w:cstheme="majorBidi"/>
          <w:spacing w:val="-6"/>
          <w:sz w:val="28"/>
          <w:szCs w:val="28"/>
        </w:rPr>
        <w:t>2</w:t>
      </w:r>
      <w:r w:rsidRPr="0011302A">
        <w:rPr>
          <w:rFonts w:asciiTheme="majorBidi" w:hAnsiTheme="majorBidi" w:cstheme="majorBidi"/>
          <w:spacing w:val="-6"/>
          <w:sz w:val="28"/>
          <w:szCs w:val="28"/>
          <w:cs/>
        </w:rPr>
        <w:t>.</w:t>
      </w:r>
      <w:r w:rsidR="00FC5806" w:rsidRPr="0011302A">
        <w:rPr>
          <w:rFonts w:asciiTheme="majorBidi" w:hAnsiTheme="majorBidi" w:cstheme="majorBidi"/>
          <w:spacing w:val="-6"/>
          <w:sz w:val="28"/>
          <w:szCs w:val="28"/>
        </w:rPr>
        <w:t>5</w:t>
      </w:r>
      <w:r w:rsidRPr="0011302A">
        <w:rPr>
          <w:rFonts w:asciiTheme="majorBidi" w:hAnsiTheme="majorBidi" w:cstheme="majorBidi"/>
          <w:spacing w:val="-6"/>
          <w:sz w:val="28"/>
          <w:szCs w:val="28"/>
          <w:cs/>
        </w:rPr>
        <w:t xml:space="preserve"> ไร่ จากเนื้อที่รอการ</w:t>
      </w:r>
      <w:r w:rsidR="007464D7" w:rsidRPr="0011302A">
        <w:rPr>
          <w:rFonts w:asciiTheme="majorBidi" w:hAnsiTheme="majorBidi" w:cstheme="majorBidi"/>
          <w:spacing w:val="-6"/>
          <w:sz w:val="28"/>
          <w:szCs w:val="28"/>
          <w:cs/>
        </w:rPr>
        <w:t xml:space="preserve">พัฒนาทั้งหมด </w:t>
      </w:r>
      <w:r w:rsidR="00FC5806" w:rsidRPr="0011302A">
        <w:rPr>
          <w:rFonts w:asciiTheme="majorBidi" w:hAnsiTheme="majorBidi" w:cstheme="majorBidi"/>
          <w:spacing w:val="-6"/>
          <w:sz w:val="28"/>
          <w:szCs w:val="28"/>
        </w:rPr>
        <w:t>11</w:t>
      </w:r>
      <w:r w:rsidR="007464D7" w:rsidRPr="0011302A">
        <w:rPr>
          <w:rFonts w:asciiTheme="majorBidi" w:hAnsiTheme="majorBidi" w:cstheme="majorBidi"/>
          <w:spacing w:val="-6"/>
          <w:sz w:val="28"/>
          <w:szCs w:val="28"/>
          <w:cs/>
        </w:rPr>
        <w:t xml:space="preserve"> ไร่ซึ่งจากสภาพทางกายภาพและที่ตั้งของที่ดิน</w:t>
      </w:r>
      <w:r w:rsidR="007464D7" w:rsidRPr="0011302A">
        <w:rPr>
          <w:rFonts w:asciiTheme="majorBidi" w:hAnsiTheme="majorBidi" w:cstheme="majorBidi"/>
          <w:sz w:val="28"/>
          <w:szCs w:val="28"/>
          <w:cs/>
        </w:rPr>
        <w:t xml:space="preserve"> ประกอบข้อมูลการตลาดและข้อกำ</w:t>
      </w:r>
      <w:r w:rsidRPr="0011302A">
        <w:rPr>
          <w:rFonts w:asciiTheme="majorBidi" w:hAnsiTheme="majorBidi" w:cstheme="majorBidi"/>
          <w:sz w:val="28"/>
          <w:szCs w:val="28"/>
          <w:cs/>
        </w:rPr>
        <w:t>หนดทางกฎหมาย ตามที่ปรากฏในรายงานการประเมินมูลค่าทรัพย์สิน และหนังสือชี้แจง</w:t>
      </w:r>
      <w:r w:rsidRPr="0011302A">
        <w:rPr>
          <w:rFonts w:asciiTheme="majorBidi" w:hAnsiTheme="majorBidi" w:cstheme="majorBidi"/>
          <w:spacing w:val="-4"/>
          <w:sz w:val="28"/>
          <w:szCs w:val="28"/>
          <w:cs/>
        </w:rPr>
        <w:t>รายละเอียดวิธีการประเมินมูลค่าของ</w:t>
      </w:r>
      <w:r w:rsidR="007464D7" w:rsidRPr="0011302A">
        <w:rPr>
          <w:rFonts w:asciiTheme="majorBidi" w:hAnsiTheme="majorBidi" w:cstheme="majorBidi"/>
          <w:spacing w:val="-4"/>
          <w:sz w:val="28"/>
          <w:szCs w:val="28"/>
          <w:cs/>
        </w:rPr>
        <w:t>ผู้ประเมินมูลค่าตามที่</w:t>
      </w:r>
      <w:r w:rsidRPr="0011302A">
        <w:rPr>
          <w:rFonts w:asciiTheme="majorBidi" w:hAnsiTheme="majorBidi" w:cstheme="majorBidi"/>
          <w:spacing w:val="-4"/>
          <w:sz w:val="28"/>
          <w:szCs w:val="28"/>
          <w:cs/>
        </w:rPr>
        <w:t>เรียนม</w:t>
      </w:r>
      <w:r w:rsidR="007464D7" w:rsidRPr="0011302A">
        <w:rPr>
          <w:rFonts w:asciiTheme="majorBidi" w:hAnsiTheme="majorBidi" w:cstheme="majorBidi"/>
          <w:spacing w:val="-4"/>
          <w:sz w:val="28"/>
          <w:szCs w:val="28"/>
          <w:cs/>
        </w:rPr>
        <w:t xml:space="preserve">านี้ ผู้ประเมินรายบริษัท </w:t>
      </w:r>
      <w:r w:rsidR="00FC5806" w:rsidRPr="0011302A">
        <w:rPr>
          <w:rFonts w:asciiTheme="majorBidi" w:hAnsiTheme="majorBidi" w:cstheme="majorBidi"/>
          <w:spacing w:val="-4"/>
          <w:sz w:val="28"/>
          <w:szCs w:val="28"/>
        </w:rPr>
        <w:t>15</w:t>
      </w:r>
      <w:r w:rsidR="007464D7" w:rsidRPr="0011302A">
        <w:rPr>
          <w:rFonts w:asciiTheme="majorBidi" w:hAnsiTheme="majorBidi" w:cstheme="majorBidi"/>
          <w:spacing w:val="-4"/>
          <w:sz w:val="28"/>
          <w:szCs w:val="28"/>
          <w:cs/>
        </w:rPr>
        <w:t xml:space="preserve"> ที่</w:t>
      </w:r>
      <w:r w:rsidRPr="0011302A">
        <w:rPr>
          <w:rFonts w:asciiTheme="majorBidi" w:hAnsiTheme="majorBidi" w:cstheme="majorBidi"/>
          <w:spacing w:val="-4"/>
          <w:sz w:val="28"/>
          <w:szCs w:val="28"/>
          <w:cs/>
        </w:rPr>
        <w:t xml:space="preserve">ปรึกษาธุรกิจ </w:t>
      </w:r>
      <w:r w:rsidR="007464D7" w:rsidRPr="0011302A">
        <w:rPr>
          <w:rFonts w:asciiTheme="majorBidi" w:hAnsiTheme="majorBidi" w:cstheme="majorBidi"/>
          <w:spacing w:val="-4"/>
          <w:sz w:val="28"/>
          <w:szCs w:val="28"/>
          <w:cs/>
        </w:rPr>
        <w:t>จำกัด ประเมินมูลค่า</w:t>
      </w:r>
      <w:r w:rsidR="007464D7" w:rsidRPr="0011302A">
        <w:rPr>
          <w:rFonts w:asciiTheme="majorBidi" w:hAnsiTheme="majorBidi" w:cstheme="majorBidi"/>
          <w:sz w:val="28"/>
          <w:szCs w:val="28"/>
          <w:cs/>
        </w:rPr>
        <w:t>รวมเท่</w:t>
      </w:r>
      <w:r w:rsidRPr="0011302A">
        <w:rPr>
          <w:rFonts w:asciiTheme="majorBidi" w:hAnsiTheme="majorBidi" w:cstheme="majorBidi"/>
          <w:sz w:val="28"/>
          <w:szCs w:val="28"/>
          <w:cs/>
        </w:rPr>
        <w:t>ากับ</w:t>
      </w:r>
      <w:r w:rsidR="007464D7" w:rsidRPr="0011302A">
        <w:rPr>
          <w:rFonts w:asciiTheme="majorBidi" w:hAnsiTheme="majorBidi" w:cstheme="majorBidi"/>
          <w:sz w:val="28"/>
          <w:szCs w:val="28"/>
          <w:cs/>
        </w:rPr>
        <w:t xml:space="preserve"> </w:t>
      </w:r>
      <w:r w:rsidR="00FC5806" w:rsidRPr="0011302A">
        <w:rPr>
          <w:rFonts w:asciiTheme="majorBidi" w:hAnsiTheme="majorBidi" w:cstheme="majorBidi"/>
          <w:sz w:val="28"/>
          <w:szCs w:val="28"/>
        </w:rPr>
        <w:t>60</w:t>
      </w:r>
      <w:r w:rsidR="00922165" w:rsidRPr="0011302A">
        <w:rPr>
          <w:rFonts w:asciiTheme="majorBidi" w:hAnsiTheme="majorBidi" w:cstheme="majorBidi"/>
          <w:sz w:val="28"/>
          <w:szCs w:val="28"/>
        </w:rPr>
        <w:t>.</w:t>
      </w:r>
      <w:r w:rsidR="00227EF3" w:rsidRPr="0011302A">
        <w:rPr>
          <w:rFonts w:asciiTheme="majorBidi" w:hAnsiTheme="majorBidi" w:cstheme="majorBidi"/>
          <w:sz w:val="28"/>
          <w:szCs w:val="28"/>
        </w:rPr>
        <w:t>50</w:t>
      </w:r>
      <w:r w:rsidR="00270001" w:rsidRPr="0011302A">
        <w:rPr>
          <w:rFonts w:asciiTheme="majorBidi" w:hAnsiTheme="majorBidi" w:cstheme="majorBidi"/>
          <w:sz w:val="28"/>
          <w:szCs w:val="28"/>
        </w:rPr>
        <w:t xml:space="preserve"> </w:t>
      </w:r>
      <w:r w:rsidR="00270001" w:rsidRPr="0011302A">
        <w:rPr>
          <w:rFonts w:asciiTheme="majorBidi" w:hAnsiTheme="majorBidi" w:cstheme="majorBidi" w:hint="cs"/>
          <w:sz w:val="28"/>
          <w:szCs w:val="28"/>
          <w:cs/>
        </w:rPr>
        <w:t>ล้าน</w:t>
      </w:r>
      <w:r w:rsidRPr="0011302A">
        <w:rPr>
          <w:rFonts w:asciiTheme="majorBidi" w:hAnsiTheme="majorBidi" w:cstheme="majorBidi"/>
          <w:sz w:val="28"/>
          <w:szCs w:val="28"/>
          <w:cs/>
        </w:rPr>
        <w:t xml:space="preserve">บาท และผู้ประเมินรายบริษัท </w:t>
      </w:r>
      <w:proofErr w:type="spellStart"/>
      <w:r w:rsidRPr="0011302A">
        <w:rPr>
          <w:rFonts w:asciiTheme="majorBidi" w:hAnsiTheme="majorBidi" w:cstheme="majorBidi"/>
          <w:sz w:val="28"/>
          <w:szCs w:val="28"/>
          <w:cs/>
        </w:rPr>
        <w:t>ไนท์</w:t>
      </w:r>
      <w:r w:rsidR="007464D7" w:rsidRPr="0011302A">
        <w:rPr>
          <w:rFonts w:asciiTheme="majorBidi" w:hAnsiTheme="majorBidi" w:cstheme="majorBidi"/>
          <w:sz w:val="28"/>
          <w:szCs w:val="28"/>
          <w:cs/>
        </w:rPr>
        <w:t>แฟรงค์</w:t>
      </w:r>
      <w:proofErr w:type="spellEnd"/>
      <w:r w:rsidR="007464D7" w:rsidRPr="0011302A">
        <w:rPr>
          <w:rFonts w:asciiTheme="majorBidi" w:hAnsiTheme="majorBidi" w:cstheme="majorBidi"/>
          <w:sz w:val="28"/>
          <w:szCs w:val="28"/>
          <w:cs/>
        </w:rPr>
        <w:t xml:space="preserve"> </w:t>
      </w:r>
      <w:proofErr w:type="spellStart"/>
      <w:r w:rsidR="007464D7" w:rsidRPr="0011302A">
        <w:rPr>
          <w:rFonts w:asciiTheme="majorBidi" w:hAnsiTheme="majorBidi" w:cstheme="majorBidi"/>
          <w:sz w:val="28"/>
          <w:szCs w:val="28"/>
          <w:cs/>
        </w:rPr>
        <w:t>ชาร์เตอร์</w:t>
      </w:r>
      <w:proofErr w:type="spellEnd"/>
      <w:r w:rsidR="007464D7" w:rsidRPr="0011302A">
        <w:rPr>
          <w:rFonts w:asciiTheme="majorBidi" w:hAnsiTheme="majorBidi" w:cstheme="majorBidi"/>
          <w:sz w:val="28"/>
          <w:szCs w:val="28"/>
          <w:cs/>
        </w:rPr>
        <w:t xml:space="preserve"> (ประเทศไทย) จำกัด ประเมินมูลค่ารวมเท่</w:t>
      </w:r>
      <w:r w:rsidRPr="0011302A">
        <w:rPr>
          <w:rFonts w:asciiTheme="majorBidi" w:hAnsiTheme="majorBidi" w:cstheme="majorBidi"/>
          <w:sz w:val="28"/>
          <w:szCs w:val="28"/>
          <w:cs/>
        </w:rPr>
        <w:t>ากับ</w:t>
      </w:r>
      <w:r w:rsidR="007464D7" w:rsidRPr="0011302A">
        <w:rPr>
          <w:rFonts w:asciiTheme="majorBidi" w:hAnsiTheme="majorBidi" w:cstheme="majorBidi"/>
          <w:sz w:val="28"/>
          <w:szCs w:val="28"/>
          <w:cs/>
        </w:rPr>
        <w:t xml:space="preserve"> </w:t>
      </w:r>
      <w:r w:rsidR="00FC5806" w:rsidRPr="0011302A">
        <w:rPr>
          <w:rFonts w:asciiTheme="majorBidi" w:hAnsiTheme="majorBidi" w:cstheme="majorBidi"/>
          <w:sz w:val="28"/>
          <w:szCs w:val="28"/>
        </w:rPr>
        <w:t>88</w:t>
      </w:r>
      <w:r w:rsidR="005A61A7" w:rsidRPr="0011302A">
        <w:rPr>
          <w:rFonts w:asciiTheme="majorBidi" w:hAnsiTheme="majorBidi" w:cstheme="majorBidi"/>
          <w:sz w:val="28"/>
          <w:szCs w:val="28"/>
        </w:rPr>
        <w:t>.00</w:t>
      </w:r>
      <w:r w:rsidR="00B30924" w:rsidRPr="0011302A">
        <w:rPr>
          <w:rFonts w:asciiTheme="majorBidi" w:hAnsiTheme="majorBidi" w:cstheme="majorBidi" w:hint="cs"/>
          <w:sz w:val="28"/>
          <w:szCs w:val="28"/>
          <w:cs/>
        </w:rPr>
        <w:t xml:space="preserve"> ล้าน</w:t>
      </w:r>
      <w:r w:rsidRPr="0011302A">
        <w:rPr>
          <w:rFonts w:asciiTheme="majorBidi" w:hAnsiTheme="majorBidi" w:cstheme="majorBidi"/>
          <w:sz w:val="28"/>
          <w:szCs w:val="28"/>
          <w:cs/>
        </w:rPr>
        <w:t>บาท ดังนั้น เมื่อผู้ประเมินทั้งสองรายเป็นผู้มีความรู้เชี่ยวชาญเฉพาะทาง ได้ใช้หลักและวิธีการประเมินตามมาตรฐาน</w:t>
      </w:r>
      <w:r w:rsidR="007464D7" w:rsidRPr="0011302A">
        <w:rPr>
          <w:rFonts w:asciiTheme="majorBidi" w:hAnsiTheme="majorBidi" w:cstheme="majorBidi"/>
          <w:sz w:val="28"/>
          <w:szCs w:val="28"/>
          <w:cs/>
        </w:rPr>
        <w:t>และจรรยาบรรณวิชาชีพ ประกอบข้อกำ</w:t>
      </w:r>
      <w:r w:rsidRPr="0011302A">
        <w:rPr>
          <w:rFonts w:asciiTheme="majorBidi" w:hAnsiTheme="majorBidi" w:cstheme="majorBidi"/>
          <w:sz w:val="28"/>
          <w:szCs w:val="28"/>
          <w:cs/>
        </w:rPr>
        <w:t>หน</w:t>
      </w:r>
      <w:r w:rsidR="007464D7" w:rsidRPr="0011302A">
        <w:rPr>
          <w:rFonts w:asciiTheme="majorBidi" w:hAnsiTheme="majorBidi" w:cstheme="majorBidi"/>
          <w:sz w:val="28"/>
          <w:szCs w:val="28"/>
          <w:cs/>
        </w:rPr>
        <w:t>ดทางกฎหมายในการประเมินมูลค่าที่</w:t>
      </w:r>
      <w:r w:rsidRPr="0011302A">
        <w:rPr>
          <w:rFonts w:asciiTheme="majorBidi" w:hAnsiTheme="majorBidi" w:cstheme="majorBidi"/>
          <w:sz w:val="28"/>
          <w:szCs w:val="28"/>
          <w:cs/>
        </w:rPr>
        <w:t>ดินรอการพัฒนาบริเวณเกาะสิ</w:t>
      </w:r>
      <w:proofErr w:type="spellStart"/>
      <w:r w:rsidRPr="0011302A">
        <w:rPr>
          <w:rFonts w:asciiTheme="majorBidi" w:hAnsiTheme="majorBidi" w:cstheme="majorBidi"/>
          <w:sz w:val="28"/>
          <w:szCs w:val="28"/>
          <w:cs/>
        </w:rPr>
        <w:t>เหร่</w:t>
      </w:r>
      <w:proofErr w:type="spellEnd"/>
      <w:r w:rsidRPr="0011302A">
        <w:rPr>
          <w:rFonts w:asciiTheme="majorBidi" w:hAnsiTheme="majorBidi" w:cstheme="majorBidi"/>
          <w:sz w:val="28"/>
          <w:szCs w:val="28"/>
          <w:cs/>
        </w:rPr>
        <w:t xml:space="preserve"> จังหวัดภูเก็ต อย่างรัดกุมแล้ว </w:t>
      </w:r>
      <w:r w:rsidR="00B74748"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จึงไม่มีความเห็นหรือข้อโต้แย้งในเรื่องสมมติฐานและวิธีการประเมินราคาทรัพย์สิน ตลอดจนมูลค่าที่แท้จริงของทรัพย์สินแปลงดังกล่าวนี้แตกต่างไปจากผู้ประเมินราคาแต่อย่างใด</w:t>
      </w:r>
    </w:p>
    <w:p w14:paraId="5B46499D" w14:textId="77777777" w:rsidR="003253EF" w:rsidRPr="0011302A" w:rsidRDefault="003253EF" w:rsidP="0011302A">
      <w:pPr>
        <w:tabs>
          <w:tab w:val="clear" w:pos="227"/>
          <w:tab w:val="clear" w:pos="454"/>
          <w:tab w:val="clear" w:pos="680"/>
          <w:tab w:val="clear" w:pos="907"/>
        </w:tabs>
        <w:spacing w:before="120" w:after="120" w:line="360" w:lineRule="exact"/>
        <w:ind w:left="363" w:right="-187"/>
        <w:jc w:val="thaiDistribute"/>
        <w:rPr>
          <w:rFonts w:asciiTheme="majorBidi" w:hAnsiTheme="majorBidi" w:cstheme="majorBidi"/>
          <w:sz w:val="28"/>
          <w:szCs w:val="28"/>
          <w:cs/>
        </w:rPr>
      </w:pPr>
      <w:r w:rsidRPr="0011302A">
        <w:rPr>
          <w:rFonts w:asciiTheme="majorBidi" w:hAnsiTheme="majorBidi" w:cstheme="majorBidi"/>
          <w:sz w:val="28"/>
          <w:szCs w:val="28"/>
          <w:cs/>
        </w:rPr>
        <w:t>เมื่อการประเมินมูลค่าทรัพย์สินของที่ดินรอการพัฒนาบริเวณเกาะสิ</w:t>
      </w:r>
      <w:proofErr w:type="spellStart"/>
      <w:r w:rsidRPr="0011302A">
        <w:rPr>
          <w:rFonts w:asciiTheme="majorBidi" w:hAnsiTheme="majorBidi" w:cstheme="majorBidi"/>
          <w:sz w:val="28"/>
          <w:szCs w:val="28"/>
          <w:cs/>
        </w:rPr>
        <w:t>เหร่</w:t>
      </w:r>
      <w:proofErr w:type="spellEnd"/>
      <w:r w:rsidRPr="0011302A">
        <w:rPr>
          <w:rFonts w:asciiTheme="majorBidi" w:hAnsiTheme="majorBidi" w:cstheme="majorBidi"/>
          <w:sz w:val="28"/>
          <w:szCs w:val="28"/>
          <w:cs/>
        </w:rPr>
        <w:t xml:space="preserve"> จังหวัดภูเก็ต ของบริษัทผู้ประเมินราคาเป็นไปตามมาตรฐานและจรรยาบรรณวิชาชีพในการประเมินมูลค่าทรัพย์สินตามที่กล่าวข้างต้น </w:t>
      </w:r>
      <w:r w:rsidR="00B74748"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จึงตั้ง</w:t>
      </w:r>
      <w:r w:rsidR="00D12850" w:rsidRPr="0011302A">
        <w:rPr>
          <w:rFonts w:asciiTheme="majorBidi" w:hAnsiTheme="majorBidi" w:cstheme="majorBidi"/>
          <w:sz w:val="28"/>
          <w:szCs w:val="28"/>
          <w:cs/>
        </w:rPr>
        <w:t>ค่าเผื่อ</w:t>
      </w:r>
      <w:r w:rsidR="00A76F6F" w:rsidRPr="0011302A">
        <w:rPr>
          <w:rFonts w:asciiTheme="majorBidi" w:hAnsiTheme="majorBidi" w:cstheme="majorBidi" w:hint="cs"/>
          <w:sz w:val="28"/>
          <w:szCs w:val="28"/>
          <w:cs/>
        </w:rPr>
        <w:t>การด้อยค่า</w:t>
      </w:r>
      <w:r w:rsidRPr="0011302A">
        <w:rPr>
          <w:rFonts w:asciiTheme="majorBidi" w:hAnsiTheme="majorBidi" w:cstheme="majorBidi"/>
          <w:spacing w:val="8"/>
          <w:sz w:val="28"/>
          <w:szCs w:val="28"/>
          <w:cs/>
        </w:rPr>
        <w:t>ทรัพย์สินดังกล่าวตามหลักความระมัดระวัง (</w:t>
      </w:r>
      <w:r w:rsidRPr="0011302A">
        <w:rPr>
          <w:rFonts w:asciiTheme="majorBidi" w:hAnsiTheme="majorBidi" w:cstheme="majorBidi"/>
          <w:spacing w:val="8"/>
          <w:sz w:val="28"/>
          <w:szCs w:val="28"/>
        </w:rPr>
        <w:t xml:space="preserve">Conservative) </w:t>
      </w:r>
      <w:r w:rsidRPr="0011302A">
        <w:rPr>
          <w:rFonts w:asciiTheme="majorBidi" w:hAnsiTheme="majorBidi" w:cstheme="majorBidi"/>
          <w:spacing w:val="8"/>
          <w:sz w:val="28"/>
          <w:szCs w:val="28"/>
          <w:cs/>
        </w:rPr>
        <w:t xml:space="preserve">ตามที่ปรากฏในงบการเงินประจำปี </w:t>
      </w:r>
      <w:r w:rsidR="00FC5806" w:rsidRPr="0011302A">
        <w:rPr>
          <w:rFonts w:asciiTheme="majorBidi" w:hAnsiTheme="majorBidi" w:cstheme="majorBidi"/>
          <w:spacing w:val="8"/>
          <w:sz w:val="28"/>
          <w:szCs w:val="28"/>
        </w:rPr>
        <w:t>2562</w:t>
      </w:r>
      <w:r w:rsidRPr="0011302A">
        <w:rPr>
          <w:rFonts w:asciiTheme="majorBidi" w:hAnsiTheme="majorBidi" w:cstheme="majorBidi"/>
          <w:spacing w:val="8"/>
          <w:sz w:val="28"/>
          <w:szCs w:val="28"/>
          <w:cs/>
        </w:rPr>
        <w:t xml:space="preserve"> สิ้นสุดวันที่</w:t>
      </w:r>
      <w:r w:rsidRPr="0011302A">
        <w:rPr>
          <w:rFonts w:asciiTheme="majorBidi" w:hAnsiTheme="majorBidi" w:cstheme="majorBidi"/>
          <w:sz w:val="28"/>
          <w:szCs w:val="28"/>
          <w:cs/>
        </w:rPr>
        <w:t xml:space="preserve"> </w:t>
      </w:r>
      <w:r w:rsidR="006941C0" w:rsidRPr="0011302A">
        <w:rPr>
          <w:rFonts w:asciiTheme="majorBidi" w:hAnsiTheme="majorBidi" w:cstheme="majorBidi"/>
          <w:sz w:val="28"/>
          <w:szCs w:val="28"/>
        </w:rPr>
        <w:br/>
      </w:r>
      <w:r w:rsidR="00FC5806"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FC5806"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ซึ่งเพียงพอแล้ว</w:t>
      </w:r>
    </w:p>
    <w:p w14:paraId="3282E8B9" w14:textId="77777777" w:rsidR="00646628" w:rsidRPr="0011302A" w:rsidRDefault="00646628" w:rsidP="0011302A">
      <w:pPr>
        <w:tabs>
          <w:tab w:val="clear" w:pos="227"/>
          <w:tab w:val="clear" w:pos="454"/>
          <w:tab w:val="clear" w:pos="680"/>
          <w:tab w:val="clear" w:pos="907"/>
        </w:tabs>
        <w:spacing w:before="120" w:after="120" w:line="360" w:lineRule="exact"/>
        <w:ind w:left="363" w:right="-187"/>
        <w:jc w:val="thaiDistribute"/>
        <w:rPr>
          <w:rFonts w:asciiTheme="majorBidi" w:hAnsiTheme="majorBidi" w:cstheme="majorBidi"/>
          <w:sz w:val="28"/>
          <w:szCs w:val="28"/>
        </w:rPr>
      </w:pPr>
      <w:bookmarkStart w:id="299" w:name="_MON_1549657635"/>
      <w:bookmarkStart w:id="300" w:name="_MON_1611492585"/>
      <w:bookmarkStart w:id="301" w:name="_MON_1611512302"/>
      <w:bookmarkStart w:id="302" w:name="_MON_1612013026"/>
      <w:bookmarkStart w:id="303" w:name="_MON_1643018232"/>
      <w:bookmarkStart w:id="304" w:name="_MON_1643027892"/>
      <w:bookmarkStart w:id="305" w:name="_MON_1549529872"/>
      <w:bookmarkStart w:id="306" w:name="_MON_1549529917"/>
      <w:bookmarkStart w:id="307" w:name="_MON_1549529982"/>
      <w:bookmarkStart w:id="308" w:name="_MON_1549530023"/>
      <w:bookmarkStart w:id="309" w:name="_MON_1549530137"/>
      <w:bookmarkStart w:id="310" w:name="_MON_1549530180"/>
      <w:bookmarkStart w:id="311" w:name="_MON_1549530210"/>
      <w:bookmarkStart w:id="312" w:name="_MON_1549571859"/>
      <w:bookmarkStart w:id="313" w:name="_MON_1549571884"/>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1302A">
        <w:rPr>
          <w:rFonts w:asciiTheme="majorBidi" w:hAnsiTheme="majorBidi" w:cstheme="majorBidi"/>
          <w:sz w:val="28"/>
          <w:szCs w:val="28"/>
          <w:cs/>
        </w:rPr>
        <w:t xml:space="preserve">ทั้งนี้ ระหว่างในปี </w:t>
      </w:r>
      <w:r w:rsidRPr="0011302A">
        <w:rPr>
          <w:rFonts w:asciiTheme="majorBidi" w:hAnsiTheme="majorBidi" w:cstheme="majorBidi"/>
          <w:sz w:val="28"/>
          <w:szCs w:val="28"/>
        </w:rPr>
        <w:t xml:space="preserve">2563 </w:t>
      </w:r>
      <w:r w:rsidRPr="0011302A">
        <w:rPr>
          <w:rFonts w:asciiTheme="majorBidi" w:hAnsiTheme="majorBidi" w:cstheme="majorBidi"/>
          <w:sz w:val="28"/>
          <w:szCs w:val="28"/>
          <w:cs/>
        </w:rPr>
        <w:t xml:space="preserve">บริษัทได้ว่าจ้างบริษัท เอส.แอล. สแตนดาร์ด </w:t>
      </w:r>
      <w:proofErr w:type="spellStart"/>
      <w:r w:rsidRPr="0011302A">
        <w:rPr>
          <w:rFonts w:asciiTheme="majorBidi" w:hAnsiTheme="majorBidi" w:cstheme="majorBidi"/>
          <w:sz w:val="28"/>
          <w:szCs w:val="28"/>
          <w:cs/>
        </w:rPr>
        <w:t>แอพ</w:t>
      </w:r>
      <w:proofErr w:type="spellEnd"/>
      <w:r w:rsidRPr="0011302A">
        <w:rPr>
          <w:rFonts w:asciiTheme="majorBidi" w:hAnsiTheme="majorBidi" w:cstheme="majorBidi"/>
          <w:sz w:val="28"/>
          <w:szCs w:val="28"/>
          <w:cs/>
        </w:rPr>
        <w:t>ไพร</w:t>
      </w:r>
      <w:proofErr w:type="spellStart"/>
      <w:r w:rsidRPr="0011302A">
        <w:rPr>
          <w:rFonts w:asciiTheme="majorBidi" w:hAnsiTheme="majorBidi" w:cstheme="majorBidi"/>
          <w:sz w:val="28"/>
          <w:szCs w:val="28"/>
          <w:cs/>
        </w:rPr>
        <w:t>ซัล</w:t>
      </w:r>
      <w:proofErr w:type="spellEnd"/>
      <w:r w:rsidRPr="0011302A">
        <w:rPr>
          <w:rFonts w:asciiTheme="majorBidi" w:hAnsiTheme="majorBidi" w:cstheme="majorBidi"/>
          <w:sz w:val="28"/>
          <w:szCs w:val="28"/>
          <w:cs/>
        </w:rPr>
        <w:t xml:space="preserve"> จำกัด</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ซึ่งเป็นผู้ประเมินราคาอิสระให้ทำการประเมินราคาที่ดินบริเวณเกาะสิ</w:t>
      </w:r>
      <w:proofErr w:type="spellStart"/>
      <w:r w:rsidRPr="0011302A">
        <w:rPr>
          <w:rFonts w:asciiTheme="majorBidi" w:hAnsiTheme="majorBidi" w:cstheme="majorBidi"/>
          <w:sz w:val="28"/>
          <w:szCs w:val="28"/>
          <w:cs/>
        </w:rPr>
        <w:t>เหร่</w:t>
      </w:r>
      <w:proofErr w:type="spellEnd"/>
      <w:r w:rsidRPr="0011302A">
        <w:rPr>
          <w:rFonts w:asciiTheme="majorBidi" w:hAnsiTheme="majorBidi" w:cstheme="majorBidi"/>
          <w:sz w:val="28"/>
          <w:szCs w:val="28"/>
          <w:cs/>
        </w:rPr>
        <w:t xml:space="preserve"> ตำบล</w:t>
      </w:r>
      <w:proofErr w:type="spellStart"/>
      <w:r w:rsidRPr="0011302A">
        <w:rPr>
          <w:rFonts w:asciiTheme="majorBidi" w:hAnsiTheme="majorBidi" w:cstheme="majorBidi"/>
          <w:sz w:val="28"/>
          <w:szCs w:val="28"/>
          <w:cs/>
        </w:rPr>
        <w:t>รัษฎา</w:t>
      </w:r>
      <w:proofErr w:type="spellEnd"/>
      <w:r w:rsidRPr="0011302A">
        <w:rPr>
          <w:rFonts w:asciiTheme="majorBidi" w:hAnsiTheme="majorBidi" w:cstheme="majorBidi"/>
          <w:sz w:val="28"/>
          <w:szCs w:val="28"/>
          <w:cs/>
        </w:rPr>
        <w:t xml:space="preserve"> อำเภอเมืองภูเก็ต จังหวัดภูเก็ต ผู้ประเมินราคารายงานการประเมินมูลค่า</w:t>
      </w:r>
      <w:r w:rsidRPr="0011302A">
        <w:rPr>
          <w:rFonts w:asciiTheme="majorBidi" w:hAnsiTheme="majorBidi" w:cstheme="majorBidi"/>
          <w:spacing w:val="-6"/>
          <w:sz w:val="28"/>
          <w:szCs w:val="28"/>
          <w:cs/>
        </w:rPr>
        <w:t xml:space="preserve">ทรัพย์สิน มูลค่าตลาด จำนวน </w:t>
      </w:r>
      <w:r w:rsidRPr="0011302A">
        <w:rPr>
          <w:rFonts w:asciiTheme="majorBidi" w:hAnsiTheme="majorBidi" w:cstheme="majorBidi"/>
          <w:spacing w:val="-6"/>
          <w:sz w:val="28"/>
          <w:szCs w:val="28"/>
        </w:rPr>
        <w:t>66.00</w:t>
      </w:r>
      <w:r w:rsidRPr="0011302A">
        <w:rPr>
          <w:rFonts w:asciiTheme="majorBidi" w:hAnsiTheme="majorBidi" w:cstheme="majorBidi"/>
          <w:spacing w:val="-6"/>
          <w:sz w:val="28"/>
          <w:szCs w:val="28"/>
          <w:cs/>
        </w:rPr>
        <w:t xml:space="preserve"> ล้านบาท ทั้งนี้ การประเมินราคามีหลักเกณฑ์และวิธีการประเมิน คือ วิธีเปรียบเทียบราคาตลาด</w:t>
      </w:r>
      <w:r w:rsidRPr="0011302A">
        <w:rPr>
          <w:rFonts w:asciiTheme="majorBidi" w:hAnsiTheme="majorBidi" w:cstheme="majorBidi"/>
          <w:sz w:val="28"/>
          <w:szCs w:val="28"/>
          <w:cs/>
        </w:rPr>
        <w:t xml:space="preserve"> </w:t>
      </w:r>
      <w:r w:rsidRPr="0011302A">
        <w:rPr>
          <w:rFonts w:asciiTheme="majorBidi" w:hAnsiTheme="majorBidi" w:cstheme="majorBidi"/>
          <w:spacing w:val="4"/>
          <w:sz w:val="28"/>
          <w:szCs w:val="28"/>
          <w:cs/>
        </w:rPr>
        <w:t>ตามมาตรฐานวิชาชีพของสมาคมผู้ประเมินค่าทรัพย์สินแห่งประเทศไทย ตามรายงานการประเมินราคาทรัพย์สินลงวันที่</w:t>
      </w:r>
      <w:r w:rsidRPr="0011302A">
        <w:rPr>
          <w:rFonts w:asciiTheme="majorBidi" w:hAnsiTheme="majorBidi" w:cstheme="majorBidi"/>
          <w:sz w:val="28"/>
          <w:szCs w:val="28"/>
        </w:rPr>
        <w:t xml:space="preserve"> </w:t>
      </w:r>
      <w:r w:rsidR="006941C0" w:rsidRPr="0011302A">
        <w:rPr>
          <w:rFonts w:asciiTheme="majorBidi" w:hAnsiTheme="majorBidi" w:cstheme="majorBidi"/>
          <w:sz w:val="28"/>
          <w:szCs w:val="28"/>
        </w:rPr>
        <w:br/>
      </w:r>
      <w:r w:rsidRPr="0011302A">
        <w:rPr>
          <w:rFonts w:asciiTheme="majorBidi" w:hAnsiTheme="majorBidi" w:cstheme="majorBidi"/>
          <w:sz w:val="28"/>
          <w:szCs w:val="28"/>
        </w:rPr>
        <w:t xml:space="preserve">13 </w:t>
      </w:r>
      <w:r w:rsidRPr="0011302A">
        <w:rPr>
          <w:rFonts w:asciiTheme="majorBidi" w:hAnsiTheme="majorBidi" w:cstheme="majorBidi"/>
          <w:sz w:val="28"/>
          <w:szCs w:val="28"/>
          <w:cs/>
        </w:rPr>
        <w:t>เมษายน</w:t>
      </w:r>
      <w:r w:rsidRPr="0011302A">
        <w:rPr>
          <w:rFonts w:asciiTheme="majorBidi" w:hAnsiTheme="majorBidi" w:cstheme="majorBidi"/>
          <w:sz w:val="28"/>
          <w:szCs w:val="28"/>
        </w:rPr>
        <w:t xml:space="preserve"> 2563</w:t>
      </w:r>
      <w:r w:rsidRPr="0011302A">
        <w:rPr>
          <w:rFonts w:asciiTheme="majorBidi" w:hAnsiTheme="majorBidi" w:cstheme="majorBidi"/>
          <w:sz w:val="28"/>
          <w:szCs w:val="28"/>
          <w:cs/>
        </w:rPr>
        <w:t xml:space="preserve"> ซึ่งมีมูลค่าตลาด</w:t>
      </w:r>
      <w:r w:rsidRPr="0011302A">
        <w:rPr>
          <w:rFonts w:asciiTheme="majorBidi" w:hAnsiTheme="majorBidi" w:cstheme="majorBidi" w:hint="cs"/>
          <w:sz w:val="28"/>
          <w:szCs w:val="28"/>
          <w:cs/>
        </w:rPr>
        <w:t>ใกล้เคียงกับ</w:t>
      </w:r>
      <w:r w:rsidRPr="0011302A">
        <w:rPr>
          <w:rFonts w:asciiTheme="majorBidi" w:hAnsiTheme="majorBidi" w:cstheme="majorBidi"/>
          <w:sz w:val="28"/>
          <w:szCs w:val="28"/>
          <w:cs/>
        </w:rPr>
        <w:t xml:space="preserve">รายงานการประเมินของบริษัท </w:t>
      </w:r>
      <w:r w:rsidRPr="0011302A">
        <w:rPr>
          <w:rFonts w:asciiTheme="majorBidi" w:hAnsiTheme="majorBidi" w:cstheme="majorBidi"/>
          <w:sz w:val="28"/>
          <w:szCs w:val="28"/>
        </w:rPr>
        <w:t>15</w:t>
      </w:r>
      <w:r w:rsidRPr="0011302A">
        <w:rPr>
          <w:rFonts w:asciiTheme="majorBidi" w:hAnsiTheme="majorBidi" w:cstheme="majorBidi"/>
          <w:sz w:val="28"/>
          <w:szCs w:val="28"/>
          <w:cs/>
        </w:rPr>
        <w:t xml:space="preserve"> ที่ปรึกษาธุรกิจ จำกัด</w:t>
      </w:r>
    </w:p>
    <w:p w14:paraId="6326CF21" w14:textId="77777777" w:rsidR="00646628" w:rsidRPr="0011302A" w:rsidRDefault="00646628" w:rsidP="0011302A">
      <w:pPr>
        <w:pStyle w:val="aff1"/>
        <w:spacing w:before="120" w:after="120" w:line="360" w:lineRule="exact"/>
        <w:ind w:left="363"/>
        <w:contextualSpacing w:val="0"/>
        <w:jc w:val="thaiDistribute"/>
        <w:rPr>
          <w:rFonts w:asciiTheme="majorBidi" w:hAnsiTheme="majorBidi" w:cstheme="majorBidi"/>
          <w:sz w:val="28"/>
        </w:rPr>
      </w:pPr>
      <w:r w:rsidRPr="0011302A">
        <w:rPr>
          <w:rFonts w:asciiTheme="majorBidi" w:hAnsiTheme="majorBidi" w:cstheme="majorBidi" w:hint="cs"/>
          <w:sz w:val="28"/>
          <w:cs/>
        </w:rPr>
        <w:t>ทั้งนี้ ตามหลักความระมัดระวัง</w:t>
      </w:r>
      <w:r w:rsidRPr="0011302A">
        <w:rPr>
          <w:rFonts w:asciiTheme="majorBidi" w:hAnsiTheme="majorBidi" w:cstheme="majorBidi"/>
          <w:sz w:val="28"/>
        </w:rPr>
        <w:t xml:space="preserve"> (Conservative)</w:t>
      </w:r>
      <w:r w:rsidRPr="0011302A">
        <w:rPr>
          <w:rFonts w:asciiTheme="majorBidi" w:hAnsiTheme="majorBidi" w:cstheme="majorBidi" w:hint="cs"/>
          <w:sz w:val="28"/>
          <w:cs/>
        </w:rPr>
        <w:t xml:space="preserve"> บริษัทจึงได้มิได้</w:t>
      </w:r>
      <w:r w:rsidR="00A76F6F" w:rsidRPr="0011302A">
        <w:rPr>
          <w:rFonts w:asciiTheme="majorBidi" w:hAnsiTheme="majorBidi" w:cstheme="majorBidi" w:hint="cs"/>
          <w:sz w:val="28"/>
          <w:cs/>
        </w:rPr>
        <w:t>พิจารณา</w:t>
      </w:r>
      <w:r w:rsidRPr="0011302A">
        <w:rPr>
          <w:rFonts w:asciiTheme="majorBidi" w:hAnsiTheme="majorBidi" w:cstheme="majorBidi" w:hint="cs"/>
          <w:sz w:val="28"/>
          <w:cs/>
        </w:rPr>
        <w:t>โอนกลับค่าเผื่อการด้อยค่าทรัพย์สิน</w:t>
      </w:r>
    </w:p>
    <w:p w14:paraId="62E52198" w14:textId="77777777" w:rsidR="00BB446E" w:rsidRPr="0011302A" w:rsidRDefault="00BB446E" w:rsidP="0011302A">
      <w:pPr>
        <w:numPr>
          <w:ilvl w:val="0"/>
          <w:numId w:val="9"/>
        </w:numPr>
        <w:spacing w:before="240" w:line="240" w:lineRule="auto"/>
        <w:rPr>
          <w:rFonts w:asciiTheme="majorBidi" w:hAnsiTheme="majorBidi" w:cstheme="majorBidi"/>
          <w:b/>
          <w:bCs/>
          <w:sz w:val="28"/>
          <w:szCs w:val="28"/>
        </w:rPr>
      </w:pPr>
      <w:r w:rsidRPr="0011302A">
        <w:rPr>
          <w:rFonts w:asciiTheme="majorBidi" w:hAnsiTheme="majorBidi" w:cstheme="majorBidi"/>
          <w:b/>
          <w:bCs/>
          <w:sz w:val="28"/>
          <w:szCs w:val="28"/>
          <w:cs/>
        </w:rPr>
        <w:lastRenderedPageBreak/>
        <w:t>เจ้าหนี้การค้าและเจ้าหนี้หมุนเวียนอื่น</w:t>
      </w:r>
    </w:p>
    <w:p w14:paraId="0B46A0AF" w14:textId="77777777" w:rsidR="00FE1BA5" w:rsidRPr="0011302A" w:rsidRDefault="00FE1BA5" w:rsidP="0011302A">
      <w:pPr>
        <w:pStyle w:val="aff3"/>
        <w:spacing w:before="60"/>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009044F7"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ประกอบด้วย</w:t>
      </w:r>
    </w:p>
    <w:tbl>
      <w:tblPr>
        <w:tblW w:w="9900" w:type="dxa"/>
        <w:tblInd w:w="-118" w:type="dxa"/>
        <w:tblLayout w:type="fixed"/>
        <w:tblCellMar>
          <w:left w:w="62" w:type="dxa"/>
          <w:right w:w="62" w:type="dxa"/>
        </w:tblCellMar>
        <w:tblLook w:val="0000" w:firstRow="0" w:lastRow="0" w:firstColumn="0" w:lastColumn="0" w:noHBand="0" w:noVBand="0"/>
      </w:tblPr>
      <w:tblGrid>
        <w:gridCol w:w="3960"/>
        <w:gridCol w:w="1350"/>
        <w:gridCol w:w="171"/>
        <w:gridCol w:w="1359"/>
        <w:gridCol w:w="162"/>
        <w:gridCol w:w="1368"/>
        <w:gridCol w:w="162"/>
        <w:gridCol w:w="1368"/>
      </w:tblGrid>
      <w:tr w:rsidR="008F52E2" w:rsidRPr="0011302A" w14:paraId="27D600FE" w14:textId="77777777" w:rsidTr="00236335">
        <w:trPr>
          <w:cantSplit/>
          <w:trHeight w:val="351"/>
        </w:trPr>
        <w:tc>
          <w:tcPr>
            <w:tcW w:w="3960" w:type="dxa"/>
          </w:tcPr>
          <w:p w14:paraId="2F8F1299" w14:textId="77777777" w:rsidR="00BB446E" w:rsidRPr="0011302A" w:rsidRDefault="00BB446E" w:rsidP="0011302A">
            <w:pPr>
              <w:spacing w:line="240" w:lineRule="auto"/>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1EC933D4" w14:textId="77777777" w:rsidR="00BB446E" w:rsidRPr="0011302A" w:rsidRDefault="00893884" w:rsidP="0011302A">
            <w:pPr>
              <w:spacing w:line="240" w:lineRule="auto"/>
              <w:ind w:left="-101"/>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33BB3EC8" w14:textId="77777777" w:rsidTr="00236335">
        <w:trPr>
          <w:cantSplit/>
          <w:trHeight w:val="351"/>
        </w:trPr>
        <w:tc>
          <w:tcPr>
            <w:tcW w:w="3960" w:type="dxa"/>
          </w:tcPr>
          <w:p w14:paraId="57F0D3DC" w14:textId="77777777" w:rsidR="00BB446E" w:rsidRPr="0011302A" w:rsidRDefault="00BB446E" w:rsidP="0011302A">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4CFC729E" w14:textId="77777777" w:rsidR="00BB446E" w:rsidRPr="0011302A" w:rsidRDefault="00BB446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62" w:type="dxa"/>
            <w:tcBorders>
              <w:top w:val="single" w:sz="4" w:space="0" w:color="auto"/>
            </w:tcBorders>
          </w:tcPr>
          <w:p w14:paraId="0BC5ED1F" w14:textId="77777777" w:rsidR="00BB446E" w:rsidRPr="0011302A" w:rsidRDefault="00BB446E" w:rsidP="0011302A">
            <w:pPr>
              <w:spacing w:line="240" w:lineRule="auto"/>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432669F2" w14:textId="77777777" w:rsidR="00BB446E" w:rsidRPr="0011302A" w:rsidRDefault="00BB446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6420729F" w14:textId="77777777" w:rsidTr="00236335">
        <w:trPr>
          <w:cantSplit/>
          <w:trHeight w:val="351"/>
        </w:trPr>
        <w:tc>
          <w:tcPr>
            <w:tcW w:w="3960" w:type="dxa"/>
          </w:tcPr>
          <w:p w14:paraId="31645EA4" w14:textId="77777777" w:rsidR="004F712B" w:rsidRPr="0011302A" w:rsidRDefault="004F712B" w:rsidP="0011302A">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28F8733" w14:textId="77777777" w:rsidR="004F712B" w:rsidRPr="0011302A" w:rsidRDefault="0094194E" w:rsidP="0011302A">
            <w:pPr>
              <w:spacing w:line="240" w:lineRule="auto"/>
              <w:ind w:left="-57"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1" w:type="dxa"/>
            <w:tcBorders>
              <w:top w:val="single" w:sz="4" w:space="0" w:color="auto"/>
            </w:tcBorders>
          </w:tcPr>
          <w:p w14:paraId="0742B6A0" w14:textId="77777777" w:rsidR="004F712B" w:rsidRPr="0011302A" w:rsidRDefault="004F712B" w:rsidP="0011302A">
            <w:pPr>
              <w:spacing w:line="240" w:lineRule="auto"/>
              <w:ind w:left="-57" w:right="-62"/>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2564DEC9" w14:textId="77777777" w:rsidR="004F712B" w:rsidRPr="0011302A" w:rsidRDefault="004F712B" w:rsidP="0011302A">
            <w:pPr>
              <w:tabs>
                <w:tab w:val="clear" w:pos="227"/>
                <w:tab w:val="clear" w:pos="454"/>
                <w:tab w:val="clear" w:pos="680"/>
                <w:tab w:val="clear" w:pos="907"/>
              </w:tabs>
              <w:spacing w:line="240" w:lineRule="auto"/>
              <w:ind w:left="-57"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00064B4F" w:rsidRPr="0011302A">
              <w:rPr>
                <w:rFonts w:asciiTheme="majorBidi" w:hAnsiTheme="majorBidi" w:cstheme="majorBidi"/>
                <w:sz w:val="28"/>
                <w:szCs w:val="28"/>
              </w:rPr>
              <w:t xml:space="preserve"> </w:t>
            </w:r>
            <w:r w:rsidRPr="0011302A">
              <w:rPr>
                <w:rFonts w:asciiTheme="majorBidi" w:hAnsiTheme="majorBidi" w:cstheme="majorBidi"/>
                <w:sz w:val="28"/>
                <w:szCs w:val="28"/>
              </w:rPr>
              <w:t>2562</w:t>
            </w:r>
          </w:p>
        </w:tc>
        <w:tc>
          <w:tcPr>
            <w:tcW w:w="162" w:type="dxa"/>
          </w:tcPr>
          <w:p w14:paraId="29C38383" w14:textId="77777777" w:rsidR="004F712B" w:rsidRPr="0011302A" w:rsidRDefault="004F712B" w:rsidP="0011302A">
            <w:pPr>
              <w:spacing w:line="240" w:lineRule="auto"/>
              <w:ind w:left="-57" w:right="-62"/>
              <w:jc w:val="center"/>
              <w:rPr>
                <w:rFonts w:asciiTheme="majorBidi" w:hAnsiTheme="majorBidi" w:cstheme="majorBidi"/>
                <w:sz w:val="28"/>
                <w:szCs w:val="28"/>
              </w:rPr>
            </w:pPr>
          </w:p>
        </w:tc>
        <w:tc>
          <w:tcPr>
            <w:tcW w:w="1368" w:type="dxa"/>
            <w:tcBorders>
              <w:bottom w:val="single" w:sz="4" w:space="0" w:color="auto"/>
            </w:tcBorders>
          </w:tcPr>
          <w:p w14:paraId="4C98FECC" w14:textId="77777777" w:rsidR="004F712B" w:rsidRPr="0011302A" w:rsidRDefault="0094194E" w:rsidP="0011302A">
            <w:pPr>
              <w:spacing w:line="240" w:lineRule="auto"/>
              <w:ind w:left="-57"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62" w:type="dxa"/>
          </w:tcPr>
          <w:p w14:paraId="2473B985" w14:textId="77777777" w:rsidR="004F712B" w:rsidRPr="0011302A" w:rsidRDefault="004F712B" w:rsidP="0011302A">
            <w:pPr>
              <w:spacing w:line="240" w:lineRule="auto"/>
              <w:ind w:left="-57" w:right="-62"/>
              <w:jc w:val="center"/>
              <w:rPr>
                <w:rFonts w:asciiTheme="majorBidi" w:hAnsiTheme="majorBidi" w:cstheme="majorBidi"/>
                <w:sz w:val="28"/>
                <w:szCs w:val="28"/>
              </w:rPr>
            </w:pPr>
          </w:p>
        </w:tc>
        <w:tc>
          <w:tcPr>
            <w:tcW w:w="1368" w:type="dxa"/>
            <w:tcBorders>
              <w:left w:val="nil"/>
              <w:bottom w:val="single" w:sz="4" w:space="0" w:color="auto"/>
            </w:tcBorders>
          </w:tcPr>
          <w:p w14:paraId="06A0DBE4" w14:textId="77777777" w:rsidR="004F712B" w:rsidRPr="0011302A" w:rsidRDefault="004F712B" w:rsidP="0011302A">
            <w:pPr>
              <w:spacing w:line="240" w:lineRule="auto"/>
              <w:ind w:left="-57" w:right="-62"/>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r>
      <w:tr w:rsidR="00950382" w:rsidRPr="0011302A" w14:paraId="4FA9B984" w14:textId="77777777" w:rsidTr="00236335">
        <w:trPr>
          <w:cantSplit/>
        </w:trPr>
        <w:tc>
          <w:tcPr>
            <w:tcW w:w="3960" w:type="dxa"/>
            <w:shd w:val="clear" w:color="auto" w:fill="auto"/>
            <w:vAlign w:val="bottom"/>
          </w:tcPr>
          <w:p w14:paraId="4BDA31D3" w14:textId="77777777" w:rsidR="00950382" w:rsidRPr="0011302A" w:rsidRDefault="00950382" w:rsidP="0011302A">
            <w:pPr>
              <w:tabs>
                <w:tab w:val="clear" w:pos="3515"/>
              </w:tabs>
              <w:spacing w:line="240" w:lineRule="auto"/>
              <w:rPr>
                <w:rFonts w:asciiTheme="majorBidi" w:hAnsiTheme="majorBidi" w:cstheme="majorBidi"/>
                <w:spacing w:val="-4"/>
                <w:sz w:val="28"/>
                <w:szCs w:val="28"/>
                <w:cs/>
              </w:rPr>
            </w:pPr>
            <w:r w:rsidRPr="0011302A">
              <w:rPr>
                <w:rFonts w:asciiTheme="majorBidi" w:hAnsiTheme="majorBidi" w:cstheme="majorBidi"/>
                <w:spacing w:val="-4"/>
                <w:sz w:val="28"/>
                <w:szCs w:val="28"/>
                <w:cs/>
              </w:rPr>
              <w:t>เจ้าหนี้การค้า</w:t>
            </w:r>
            <w:r w:rsidRPr="0011302A">
              <w:rPr>
                <w:rFonts w:asciiTheme="majorBidi" w:hAnsiTheme="majorBidi" w:cstheme="majorBidi"/>
                <w:spacing w:val="-4"/>
                <w:sz w:val="28"/>
                <w:szCs w:val="28"/>
              </w:rPr>
              <w:t xml:space="preserve"> – </w:t>
            </w:r>
            <w:r w:rsidR="00F405AA" w:rsidRPr="0011302A">
              <w:rPr>
                <w:rFonts w:asciiTheme="majorBidi" w:hAnsiTheme="majorBidi" w:cstheme="majorBidi"/>
                <w:spacing w:val="-4"/>
                <w:sz w:val="28"/>
                <w:szCs w:val="28"/>
                <w:cs/>
              </w:rPr>
              <w:t>บริษัทที่</w:t>
            </w:r>
            <w:r w:rsidRPr="0011302A">
              <w:rPr>
                <w:rFonts w:asciiTheme="majorBidi" w:hAnsiTheme="majorBidi" w:cstheme="majorBidi"/>
                <w:spacing w:val="-4"/>
                <w:sz w:val="28"/>
                <w:szCs w:val="28"/>
                <w:cs/>
              </w:rPr>
              <w:t xml:space="preserve">เกี่ยวข้องกัน (หมายเหตุ </w:t>
            </w:r>
            <w:r w:rsidR="007E064D" w:rsidRPr="0011302A">
              <w:rPr>
                <w:rFonts w:asciiTheme="majorBidi" w:hAnsiTheme="majorBidi" w:cstheme="majorBidi"/>
                <w:spacing w:val="-4"/>
                <w:sz w:val="28"/>
                <w:szCs w:val="28"/>
              </w:rPr>
              <w:t>6</w:t>
            </w:r>
            <w:r w:rsidRPr="0011302A">
              <w:rPr>
                <w:rFonts w:asciiTheme="majorBidi" w:hAnsiTheme="majorBidi" w:cstheme="majorBidi"/>
                <w:spacing w:val="-4"/>
                <w:sz w:val="28"/>
                <w:szCs w:val="28"/>
                <w:cs/>
              </w:rPr>
              <w:t>)</w:t>
            </w:r>
          </w:p>
        </w:tc>
        <w:tc>
          <w:tcPr>
            <w:tcW w:w="1350" w:type="dxa"/>
            <w:shd w:val="clear" w:color="auto" w:fill="auto"/>
            <w:vAlign w:val="bottom"/>
          </w:tcPr>
          <w:p w14:paraId="0CB6535B"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333,099 </w:t>
            </w:r>
          </w:p>
        </w:tc>
        <w:tc>
          <w:tcPr>
            <w:tcW w:w="171" w:type="dxa"/>
            <w:shd w:val="clear" w:color="auto" w:fill="auto"/>
            <w:vAlign w:val="bottom"/>
          </w:tcPr>
          <w:p w14:paraId="49A88C85"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223A893"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68,354</w:t>
            </w:r>
          </w:p>
        </w:tc>
        <w:tc>
          <w:tcPr>
            <w:tcW w:w="162" w:type="dxa"/>
            <w:vAlign w:val="bottom"/>
          </w:tcPr>
          <w:p w14:paraId="0D06FC94"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60145FD4"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vAlign w:val="bottom"/>
          </w:tcPr>
          <w:p w14:paraId="08AD2C59"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768B0E1F"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50382" w:rsidRPr="0011302A" w14:paraId="75B4A737" w14:textId="77777777" w:rsidTr="00236335">
        <w:trPr>
          <w:cantSplit/>
        </w:trPr>
        <w:tc>
          <w:tcPr>
            <w:tcW w:w="3960" w:type="dxa"/>
            <w:shd w:val="clear" w:color="auto" w:fill="auto"/>
            <w:vAlign w:val="bottom"/>
          </w:tcPr>
          <w:p w14:paraId="3D3ED957" w14:textId="77777777" w:rsidR="00950382" w:rsidRPr="0011302A" w:rsidRDefault="00950382" w:rsidP="0011302A">
            <w:pPr>
              <w:tabs>
                <w:tab w:val="clear" w:pos="3515"/>
                <w:tab w:val="clear" w:pos="3742"/>
                <w:tab w:val="left" w:pos="3718"/>
              </w:tabs>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เจ้าหนี้การค้า </w:t>
            </w:r>
            <w:r w:rsidRPr="0011302A">
              <w:rPr>
                <w:rFonts w:asciiTheme="majorBidi" w:hAnsiTheme="majorBidi" w:cstheme="majorBidi"/>
                <w:sz w:val="28"/>
                <w:szCs w:val="28"/>
              </w:rPr>
              <w:t xml:space="preserve">– </w:t>
            </w:r>
            <w:r w:rsidR="00F405AA" w:rsidRPr="0011302A">
              <w:rPr>
                <w:rFonts w:asciiTheme="majorBidi" w:hAnsiTheme="majorBidi" w:cstheme="majorBidi"/>
                <w:sz w:val="28"/>
                <w:szCs w:val="28"/>
                <w:cs/>
              </w:rPr>
              <w:t>บริษัทที่ไม่เกี่ยวข้องกัน</w:t>
            </w:r>
          </w:p>
        </w:tc>
        <w:tc>
          <w:tcPr>
            <w:tcW w:w="1350" w:type="dxa"/>
            <w:shd w:val="clear" w:color="auto" w:fill="auto"/>
            <w:vAlign w:val="bottom"/>
          </w:tcPr>
          <w:p w14:paraId="2F24B706"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1,90</w:t>
            </w:r>
            <w:r w:rsidR="00E66F9F" w:rsidRPr="0011302A">
              <w:rPr>
                <w:rFonts w:asciiTheme="majorBidi" w:hAnsiTheme="majorBidi" w:cstheme="majorBidi"/>
                <w:sz w:val="28"/>
                <w:szCs w:val="28"/>
              </w:rPr>
              <w:t>3</w:t>
            </w:r>
            <w:r w:rsidRPr="0011302A">
              <w:rPr>
                <w:rFonts w:asciiTheme="majorBidi" w:hAnsiTheme="majorBidi" w:cstheme="majorBidi"/>
                <w:sz w:val="28"/>
                <w:szCs w:val="28"/>
              </w:rPr>
              <w:t>,</w:t>
            </w:r>
            <w:r w:rsidR="00E66F9F" w:rsidRPr="0011302A">
              <w:rPr>
                <w:rFonts w:asciiTheme="majorBidi" w:hAnsiTheme="majorBidi" w:cstheme="majorBidi"/>
                <w:sz w:val="28"/>
                <w:szCs w:val="28"/>
              </w:rPr>
              <w:t>286</w:t>
            </w:r>
            <w:r w:rsidRPr="0011302A">
              <w:rPr>
                <w:rFonts w:asciiTheme="majorBidi" w:hAnsiTheme="majorBidi" w:cstheme="majorBidi"/>
                <w:sz w:val="28"/>
                <w:szCs w:val="28"/>
              </w:rPr>
              <w:t xml:space="preserve"> </w:t>
            </w:r>
          </w:p>
        </w:tc>
        <w:tc>
          <w:tcPr>
            <w:tcW w:w="171" w:type="dxa"/>
            <w:shd w:val="clear" w:color="auto" w:fill="auto"/>
            <w:vAlign w:val="bottom"/>
          </w:tcPr>
          <w:p w14:paraId="2E8E218B"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1DA9AC76"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4,149,176</w:t>
            </w:r>
          </w:p>
        </w:tc>
        <w:tc>
          <w:tcPr>
            <w:tcW w:w="162" w:type="dxa"/>
            <w:vAlign w:val="bottom"/>
          </w:tcPr>
          <w:p w14:paraId="1149F1FA"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5CD4C5C1" w14:textId="77777777" w:rsidR="00950382" w:rsidRPr="0011302A" w:rsidRDefault="002D16B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398,652</w:t>
            </w:r>
          </w:p>
        </w:tc>
        <w:tc>
          <w:tcPr>
            <w:tcW w:w="162" w:type="dxa"/>
            <w:vAlign w:val="bottom"/>
          </w:tcPr>
          <w:p w14:paraId="69B37752"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4F56872" w14:textId="3B81B764" w:rsidR="00950382" w:rsidRPr="0011302A" w:rsidRDefault="00535AA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2,216,347</w:t>
            </w:r>
          </w:p>
        </w:tc>
      </w:tr>
      <w:tr w:rsidR="00950382" w:rsidRPr="0011302A" w14:paraId="54C4FF7D" w14:textId="77777777" w:rsidTr="00236335">
        <w:trPr>
          <w:cantSplit/>
        </w:trPr>
        <w:tc>
          <w:tcPr>
            <w:tcW w:w="3960" w:type="dxa"/>
            <w:shd w:val="clear" w:color="auto" w:fill="auto"/>
            <w:vAlign w:val="bottom"/>
          </w:tcPr>
          <w:p w14:paraId="2E7FE5F6" w14:textId="77777777" w:rsidR="00950382" w:rsidRPr="0011302A" w:rsidRDefault="00950382" w:rsidP="0011302A">
            <w:pPr>
              <w:tabs>
                <w:tab w:val="clear" w:pos="3515"/>
                <w:tab w:val="clear" w:pos="3742"/>
                <w:tab w:val="left" w:pos="3718"/>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เช็คจ่ายล่วงหน้า</w:t>
            </w:r>
          </w:p>
        </w:tc>
        <w:tc>
          <w:tcPr>
            <w:tcW w:w="1350" w:type="dxa"/>
            <w:shd w:val="clear" w:color="auto" w:fill="auto"/>
            <w:vAlign w:val="bottom"/>
          </w:tcPr>
          <w:p w14:paraId="7BA5E74E"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943,719 </w:t>
            </w:r>
          </w:p>
        </w:tc>
        <w:tc>
          <w:tcPr>
            <w:tcW w:w="171" w:type="dxa"/>
            <w:shd w:val="clear" w:color="auto" w:fill="auto"/>
            <w:vAlign w:val="bottom"/>
          </w:tcPr>
          <w:p w14:paraId="26A78C7B"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04C508F4"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109,673</w:t>
            </w:r>
          </w:p>
        </w:tc>
        <w:tc>
          <w:tcPr>
            <w:tcW w:w="162" w:type="dxa"/>
            <w:vAlign w:val="bottom"/>
          </w:tcPr>
          <w:p w14:paraId="15F529F2"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7956F051"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115,065</w:t>
            </w:r>
          </w:p>
        </w:tc>
        <w:tc>
          <w:tcPr>
            <w:tcW w:w="162" w:type="dxa"/>
            <w:vAlign w:val="bottom"/>
          </w:tcPr>
          <w:p w14:paraId="174E579A"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383724F"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53,096</w:t>
            </w:r>
          </w:p>
        </w:tc>
      </w:tr>
      <w:tr w:rsidR="00950382" w:rsidRPr="0011302A" w14:paraId="4E98E26F" w14:textId="77777777" w:rsidTr="00236335">
        <w:trPr>
          <w:cantSplit/>
        </w:trPr>
        <w:tc>
          <w:tcPr>
            <w:tcW w:w="3960" w:type="dxa"/>
            <w:shd w:val="clear" w:color="auto" w:fill="auto"/>
            <w:vAlign w:val="bottom"/>
          </w:tcPr>
          <w:p w14:paraId="248A407E" w14:textId="77777777" w:rsidR="00950382" w:rsidRPr="0011302A" w:rsidRDefault="00950382" w:rsidP="0011302A">
            <w:pPr>
              <w:tabs>
                <w:tab w:val="clear" w:pos="3515"/>
                <w:tab w:val="clear" w:pos="3742"/>
                <w:tab w:val="left" w:pos="3718"/>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เจ้าหนี้ค่าซื้อสินทรัพย์</w:t>
            </w:r>
            <w:r w:rsidRPr="0011302A">
              <w:rPr>
                <w:rFonts w:asciiTheme="majorBidi" w:hAnsiTheme="majorBidi" w:cstheme="majorBidi"/>
                <w:sz w:val="28"/>
                <w:szCs w:val="28"/>
              </w:rPr>
              <w:t xml:space="preserve"> – </w:t>
            </w:r>
            <w:r w:rsidR="00F405AA" w:rsidRPr="0011302A">
              <w:rPr>
                <w:rFonts w:asciiTheme="majorBidi" w:hAnsiTheme="majorBidi" w:cstheme="majorBidi"/>
                <w:sz w:val="28"/>
                <w:szCs w:val="28"/>
                <w:cs/>
              </w:rPr>
              <w:t>บริษัทที่ไม่เกี่ยวข้องกัน</w:t>
            </w:r>
          </w:p>
        </w:tc>
        <w:tc>
          <w:tcPr>
            <w:tcW w:w="1350" w:type="dxa"/>
            <w:shd w:val="clear" w:color="auto" w:fill="auto"/>
            <w:vAlign w:val="bottom"/>
          </w:tcPr>
          <w:p w14:paraId="66D8F2B2"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   </w:t>
            </w:r>
          </w:p>
        </w:tc>
        <w:tc>
          <w:tcPr>
            <w:tcW w:w="171" w:type="dxa"/>
            <w:shd w:val="clear" w:color="auto" w:fill="auto"/>
            <w:vAlign w:val="bottom"/>
          </w:tcPr>
          <w:p w14:paraId="2BE37719"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505CCB27"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3,107</w:t>
            </w:r>
          </w:p>
        </w:tc>
        <w:tc>
          <w:tcPr>
            <w:tcW w:w="162" w:type="dxa"/>
            <w:vAlign w:val="bottom"/>
          </w:tcPr>
          <w:p w14:paraId="12EA858A"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4A11C7F6"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vAlign w:val="bottom"/>
          </w:tcPr>
          <w:p w14:paraId="2731177D"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15ED833"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50382" w:rsidRPr="0011302A" w14:paraId="693DFA1D" w14:textId="77777777" w:rsidTr="00236335">
        <w:trPr>
          <w:cantSplit/>
          <w:trHeight w:val="278"/>
        </w:trPr>
        <w:tc>
          <w:tcPr>
            <w:tcW w:w="3960" w:type="dxa"/>
            <w:shd w:val="clear" w:color="auto" w:fill="auto"/>
            <w:vAlign w:val="bottom"/>
          </w:tcPr>
          <w:p w14:paraId="5A33A838" w14:textId="77777777" w:rsidR="00950382" w:rsidRPr="0011302A" w:rsidRDefault="00950382" w:rsidP="0011302A">
            <w:pPr>
              <w:tabs>
                <w:tab w:val="clear" w:pos="3515"/>
                <w:tab w:val="clear" w:pos="3742"/>
                <w:tab w:val="left" w:pos="3718"/>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เจ้าหนี้หมุนเวียนอื่น</w:t>
            </w:r>
          </w:p>
        </w:tc>
        <w:tc>
          <w:tcPr>
            <w:tcW w:w="1350" w:type="dxa"/>
            <w:shd w:val="clear" w:color="auto" w:fill="auto"/>
            <w:vAlign w:val="bottom"/>
          </w:tcPr>
          <w:p w14:paraId="0AC95BC4" w14:textId="77777777" w:rsidR="00950382" w:rsidRPr="0011302A" w:rsidRDefault="00950382" w:rsidP="0011302A">
            <w:pPr>
              <w:spacing w:line="240" w:lineRule="auto"/>
              <w:jc w:val="right"/>
              <w:rPr>
                <w:rFonts w:asciiTheme="majorBidi" w:hAnsiTheme="majorBidi" w:cstheme="majorBidi"/>
                <w:sz w:val="28"/>
                <w:szCs w:val="28"/>
              </w:rPr>
            </w:pPr>
          </w:p>
        </w:tc>
        <w:tc>
          <w:tcPr>
            <w:tcW w:w="171" w:type="dxa"/>
            <w:shd w:val="clear" w:color="auto" w:fill="auto"/>
            <w:vAlign w:val="bottom"/>
          </w:tcPr>
          <w:p w14:paraId="69D2257F"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3DF57B4A" w14:textId="77777777" w:rsidR="00950382" w:rsidRPr="0011302A" w:rsidRDefault="00950382" w:rsidP="0011302A">
            <w:pPr>
              <w:spacing w:line="240" w:lineRule="auto"/>
              <w:jc w:val="right"/>
              <w:rPr>
                <w:rFonts w:asciiTheme="majorBidi" w:hAnsiTheme="majorBidi" w:cstheme="majorBidi"/>
                <w:sz w:val="28"/>
                <w:szCs w:val="28"/>
              </w:rPr>
            </w:pPr>
          </w:p>
        </w:tc>
        <w:tc>
          <w:tcPr>
            <w:tcW w:w="162" w:type="dxa"/>
            <w:vAlign w:val="bottom"/>
          </w:tcPr>
          <w:p w14:paraId="0D878CEB"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2435CE57" w14:textId="77777777" w:rsidR="00950382" w:rsidRPr="0011302A" w:rsidRDefault="00950382" w:rsidP="0011302A">
            <w:pPr>
              <w:spacing w:line="240" w:lineRule="auto"/>
              <w:jc w:val="right"/>
              <w:rPr>
                <w:rFonts w:asciiTheme="majorBidi" w:hAnsiTheme="majorBidi" w:cstheme="majorBidi"/>
                <w:sz w:val="28"/>
                <w:szCs w:val="28"/>
              </w:rPr>
            </w:pPr>
          </w:p>
        </w:tc>
        <w:tc>
          <w:tcPr>
            <w:tcW w:w="162" w:type="dxa"/>
            <w:vAlign w:val="bottom"/>
          </w:tcPr>
          <w:p w14:paraId="3F39B792"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4443F52" w14:textId="77777777" w:rsidR="00950382" w:rsidRPr="0011302A" w:rsidRDefault="00950382" w:rsidP="0011302A">
            <w:pPr>
              <w:spacing w:line="240" w:lineRule="auto"/>
              <w:jc w:val="right"/>
              <w:rPr>
                <w:rFonts w:asciiTheme="majorBidi" w:hAnsiTheme="majorBidi" w:cstheme="majorBidi"/>
                <w:sz w:val="28"/>
                <w:szCs w:val="28"/>
              </w:rPr>
            </w:pPr>
          </w:p>
        </w:tc>
      </w:tr>
      <w:tr w:rsidR="00950382" w:rsidRPr="0011302A" w14:paraId="1DC7AD11" w14:textId="77777777" w:rsidTr="00236335">
        <w:trPr>
          <w:cantSplit/>
          <w:trHeight w:val="278"/>
        </w:trPr>
        <w:tc>
          <w:tcPr>
            <w:tcW w:w="3960" w:type="dxa"/>
            <w:shd w:val="clear" w:color="auto" w:fill="auto"/>
            <w:vAlign w:val="bottom"/>
          </w:tcPr>
          <w:p w14:paraId="09B115C3" w14:textId="77777777" w:rsidR="00950382" w:rsidRPr="0011302A" w:rsidRDefault="00950382" w:rsidP="0011302A">
            <w:pPr>
              <w:numPr>
                <w:ilvl w:val="0"/>
                <w:numId w:val="8"/>
              </w:numPr>
              <w:tabs>
                <w:tab w:val="clear" w:pos="454"/>
                <w:tab w:val="clear" w:pos="680"/>
                <w:tab w:val="clear" w:pos="3515"/>
              </w:tabs>
              <w:spacing w:line="240" w:lineRule="auto"/>
              <w:ind w:left="388" w:hanging="348"/>
              <w:rPr>
                <w:rFonts w:asciiTheme="majorBidi" w:hAnsiTheme="majorBidi" w:cstheme="majorBidi"/>
                <w:sz w:val="28"/>
                <w:szCs w:val="28"/>
                <w:cs/>
              </w:rPr>
            </w:pPr>
            <w:r w:rsidRPr="0011302A">
              <w:rPr>
                <w:rFonts w:asciiTheme="majorBidi" w:hAnsiTheme="majorBidi" w:cstheme="majorBidi"/>
                <w:sz w:val="28"/>
                <w:szCs w:val="28"/>
                <w:cs/>
              </w:rPr>
              <w:t xml:space="preserve">เจ้าหนี้อื่น </w:t>
            </w:r>
            <w:r w:rsidRPr="0011302A">
              <w:rPr>
                <w:rFonts w:asciiTheme="majorBidi" w:hAnsiTheme="majorBidi" w:cstheme="majorBidi"/>
                <w:sz w:val="28"/>
                <w:szCs w:val="28"/>
              </w:rPr>
              <w:t xml:space="preserve">– </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(หมายเหตุ </w:t>
            </w:r>
            <w:r w:rsidR="007E064D" w:rsidRPr="0011302A">
              <w:rPr>
                <w:rFonts w:asciiTheme="majorBidi" w:hAnsiTheme="majorBidi" w:cstheme="majorBidi"/>
                <w:sz w:val="28"/>
                <w:szCs w:val="28"/>
              </w:rPr>
              <w:t>6</w:t>
            </w:r>
            <w:r w:rsidRPr="0011302A">
              <w:rPr>
                <w:rFonts w:asciiTheme="majorBidi" w:hAnsiTheme="majorBidi" w:cstheme="majorBidi"/>
                <w:sz w:val="28"/>
                <w:szCs w:val="28"/>
                <w:cs/>
              </w:rPr>
              <w:t>)</w:t>
            </w:r>
          </w:p>
        </w:tc>
        <w:tc>
          <w:tcPr>
            <w:tcW w:w="1350" w:type="dxa"/>
            <w:shd w:val="clear" w:color="auto" w:fill="auto"/>
            <w:vAlign w:val="bottom"/>
          </w:tcPr>
          <w:p w14:paraId="699C8A8B"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1,181,509 </w:t>
            </w:r>
          </w:p>
        </w:tc>
        <w:tc>
          <w:tcPr>
            <w:tcW w:w="171" w:type="dxa"/>
            <w:shd w:val="clear" w:color="auto" w:fill="auto"/>
            <w:vAlign w:val="bottom"/>
          </w:tcPr>
          <w:p w14:paraId="357BD2E2"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A560084"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521,038</w:t>
            </w:r>
          </w:p>
        </w:tc>
        <w:tc>
          <w:tcPr>
            <w:tcW w:w="162" w:type="dxa"/>
            <w:vAlign w:val="bottom"/>
          </w:tcPr>
          <w:p w14:paraId="005EAEAF"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4B60242C"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196,167</w:t>
            </w:r>
          </w:p>
        </w:tc>
        <w:tc>
          <w:tcPr>
            <w:tcW w:w="162" w:type="dxa"/>
            <w:vAlign w:val="bottom"/>
          </w:tcPr>
          <w:p w14:paraId="42589975"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5C03EDD3"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50,770</w:t>
            </w:r>
          </w:p>
        </w:tc>
      </w:tr>
      <w:tr w:rsidR="00950382" w:rsidRPr="0011302A" w14:paraId="6E441A95" w14:textId="77777777" w:rsidTr="00236335">
        <w:trPr>
          <w:cantSplit/>
          <w:trHeight w:val="278"/>
        </w:trPr>
        <w:tc>
          <w:tcPr>
            <w:tcW w:w="3960" w:type="dxa"/>
            <w:shd w:val="clear" w:color="auto" w:fill="auto"/>
            <w:vAlign w:val="bottom"/>
          </w:tcPr>
          <w:p w14:paraId="104730DB" w14:textId="77777777" w:rsidR="00950382" w:rsidRPr="0011302A" w:rsidRDefault="00950382" w:rsidP="0011302A">
            <w:pPr>
              <w:numPr>
                <w:ilvl w:val="0"/>
                <w:numId w:val="8"/>
              </w:numPr>
              <w:tabs>
                <w:tab w:val="clear" w:pos="680"/>
                <w:tab w:val="clear" w:pos="3515"/>
                <w:tab w:val="clear" w:pos="3742"/>
                <w:tab w:val="left" w:pos="323"/>
                <w:tab w:val="left" w:pos="3718"/>
              </w:tabs>
              <w:spacing w:line="240" w:lineRule="auto"/>
              <w:ind w:hanging="680"/>
              <w:rPr>
                <w:rFonts w:asciiTheme="majorBidi" w:hAnsiTheme="majorBidi" w:cstheme="majorBidi"/>
                <w:sz w:val="28"/>
                <w:szCs w:val="28"/>
                <w:cs/>
              </w:rPr>
            </w:pPr>
            <w:r w:rsidRPr="0011302A">
              <w:rPr>
                <w:rFonts w:asciiTheme="majorBidi" w:hAnsiTheme="majorBidi" w:cstheme="majorBidi"/>
                <w:sz w:val="28"/>
                <w:szCs w:val="28"/>
                <w:cs/>
              </w:rPr>
              <w:t xml:space="preserve">เจ้าหนี้อื่น – </w:t>
            </w:r>
            <w:r w:rsidR="00F405AA" w:rsidRPr="0011302A">
              <w:rPr>
                <w:rFonts w:asciiTheme="majorBidi" w:hAnsiTheme="majorBidi" w:cstheme="majorBidi"/>
                <w:sz w:val="28"/>
                <w:szCs w:val="28"/>
                <w:cs/>
              </w:rPr>
              <w:t>บริษัทที่ไม่เกี่ยวข้องกัน</w:t>
            </w:r>
          </w:p>
        </w:tc>
        <w:tc>
          <w:tcPr>
            <w:tcW w:w="1350" w:type="dxa"/>
            <w:shd w:val="clear" w:color="auto" w:fill="auto"/>
            <w:vAlign w:val="bottom"/>
          </w:tcPr>
          <w:p w14:paraId="162A0692"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4,929,170 </w:t>
            </w:r>
          </w:p>
        </w:tc>
        <w:tc>
          <w:tcPr>
            <w:tcW w:w="171" w:type="dxa"/>
            <w:shd w:val="clear" w:color="auto" w:fill="auto"/>
            <w:vAlign w:val="bottom"/>
          </w:tcPr>
          <w:p w14:paraId="654ACDAD"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1C1605C"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5,535,224</w:t>
            </w:r>
          </w:p>
        </w:tc>
        <w:tc>
          <w:tcPr>
            <w:tcW w:w="162" w:type="dxa"/>
            <w:vAlign w:val="bottom"/>
          </w:tcPr>
          <w:p w14:paraId="729A5C38"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26D0D665" w14:textId="77777777" w:rsidR="00950382" w:rsidRPr="0011302A" w:rsidRDefault="00A021D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vAlign w:val="bottom"/>
          </w:tcPr>
          <w:p w14:paraId="34BDA973"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6B1A6290"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50382" w:rsidRPr="0011302A" w14:paraId="5703F148" w14:textId="77777777" w:rsidTr="00236335">
        <w:trPr>
          <w:cantSplit/>
          <w:trHeight w:val="278"/>
        </w:trPr>
        <w:tc>
          <w:tcPr>
            <w:tcW w:w="3960" w:type="dxa"/>
            <w:shd w:val="clear" w:color="auto" w:fill="auto"/>
            <w:vAlign w:val="bottom"/>
          </w:tcPr>
          <w:p w14:paraId="45BCB21A" w14:textId="77777777" w:rsidR="00950382" w:rsidRPr="0011302A" w:rsidRDefault="00950382" w:rsidP="0011302A">
            <w:pPr>
              <w:numPr>
                <w:ilvl w:val="0"/>
                <w:numId w:val="8"/>
              </w:numPr>
              <w:tabs>
                <w:tab w:val="clear" w:pos="680"/>
                <w:tab w:val="clear" w:pos="3515"/>
                <w:tab w:val="clear" w:pos="3742"/>
                <w:tab w:val="left" w:pos="323"/>
                <w:tab w:val="left" w:pos="3718"/>
              </w:tabs>
              <w:spacing w:line="240" w:lineRule="auto"/>
              <w:ind w:hanging="680"/>
              <w:rPr>
                <w:rFonts w:asciiTheme="majorBidi" w:hAnsiTheme="majorBidi" w:cstheme="majorBidi"/>
                <w:sz w:val="28"/>
                <w:szCs w:val="28"/>
                <w:cs/>
              </w:rPr>
            </w:pPr>
            <w:r w:rsidRPr="0011302A">
              <w:rPr>
                <w:rFonts w:asciiTheme="majorBidi" w:hAnsiTheme="majorBidi" w:cstheme="majorBidi"/>
                <w:sz w:val="28"/>
                <w:szCs w:val="28"/>
                <w:cs/>
              </w:rPr>
              <w:t>ภาษีเงินได้หัก ณ ที่จ่าย รอนำส่ง</w:t>
            </w:r>
          </w:p>
        </w:tc>
        <w:tc>
          <w:tcPr>
            <w:tcW w:w="1350" w:type="dxa"/>
            <w:shd w:val="clear" w:color="auto" w:fill="auto"/>
            <w:vAlign w:val="bottom"/>
          </w:tcPr>
          <w:p w14:paraId="73095F8A"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564,599 </w:t>
            </w:r>
          </w:p>
        </w:tc>
        <w:tc>
          <w:tcPr>
            <w:tcW w:w="171" w:type="dxa"/>
            <w:shd w:val="clear" w:color="auto" w:fill="auto"/>
            <w:vAlign w:val="bottom"/>
          </w:tcPr>
          <w:p w14:paraId="49A33801"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5A85668"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663,147</w:t>
            </w:r>
          </w:p>
        </w:tc>
        <w:tc>
          <w:tcPr>
            <w:tcW w:w="162" w:type="dxa"/>
            <w:vAlign w:val="bottom"/>
          </w:tcPr>
          <w:p w14:paraId="760797AA"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1C524454"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533,344</w:t>
            </w:r>
          </w:p>
        </w:tc>
        <w:tc>
          <w:tcPr>
            <w:tcW w:w="162" w:type="dxa"/>
            <w:vAlign w:val="bottom"/>
          </w:tcPr>
          <w:p w14:paraId="1B140FD4"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6BAFEC2A"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623,460</w:t>
            </w:r>
          </w:p>
        </w:tc>
      </w:tr>
      <w:tr w:rsidR="00950382" w:rsidRPr="0011302A" w14:paraId="31559CCC" w14:textId="77777777" w:rsidTr="00236335">
        <w:trPr>
          <w:cantSplit/>
        </w:trPr>
        <w:tc>
          <w:tcPr>
            <w:tcW w:w="3960" w:type="dxa"/>
            <w:shd w:val="clear" w:color="auto" w:fill="auto"/>
            <w:vAlign w:val="bottom"/>
          </w:tcPr>
          <w:p w14:paraId="4D4C31E5" w14:textId="77777777" w:rsidR="00950382" w:rsidRPr="0011302A" w:rsidRDefault="00950382" w:rsidP="0011302A">
            <w:pPr>
              <w:numPr>
                <w:ilvl w:val="0"/>
                <w:numId w:val="8"/>
              </w:numPr>
              <w:tabs>
                <w:tab w:val="clear" w:pos="680"/>
                <w:tab w:val="clear" w:pos="3515"/>
                <w:tab w:val="clear" w:pos="3742"/>
                <w:tab w:val="left" w:pos="323"/>
                <w:tab w:val="left" w:pos="3718"/>
              </w:tabs>
              <w:spacing w:line="240" w:lineRule="auto"/>
              <w:ind w:hanging="680"/>
              <w:rPr>
                <w:rFonts w:asciiTheme="majorBidi" w:hAnsiTheme="majorBidi" w:cstheme="majorBidi"/>
                <w:sz w:val="28"/>
                <w:szCs w:val="28"/>
                <w:cs/>
              </w:rPr>
            </w:pPr>
            <w:r w:rsidRPr="0011302A">
              <w:rPr>
                <w:rFonts w:asciiTheme="majorBidi" w:hAnsiTheme="majorBidi" w:cstheme="majorBidi"/>
                <w:sz w:val="28"/>
                <w:szCs w:val="28"/>
                <w:cs/>
              </w:rPr>
              <w:t>เจ้าหนี้กรมสรรพากร</w:t>
            </w:r>
          </w:p>
        </w:tc>
        <w:tc>
          <w:tcPr>
            <w:tcW w:w="1350" w:type="dxa"/>
            <w:shd w:val="clear" w:color="auto" w:fill="auto"/>
            <w:vAlign w:val="bottom"/>
          </w:tcPr>
          <w:p w14:paraId="7F22F6C1" w14:textId="77777777" w:rsidR="00950382" w:rsidRPr="0011302A" w:rsidRDefault="00E66F9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1,661,</w:t>
            </w:r>
            <w:r w:rsidR="007E241B" w:rsidRPr="0011302A">
              <w:rPr>
                <w:rFonts w:asciiTheme="majorBidi" w:hAnsiTheme="majorBidi" w:cstheme="majorBidi"/>
                <w:sz w:val="28"/>
                <w:szCs w:val="28"/>
              </w:rPr>
              <w:t>832</w:t>
            </w:r>
            <w:r w:rsidR="00950382" w:rsidRPr="0011302A">
              <w:rPr>
                <w:rFonts w:asciiTheme="majorBidi" w:hAnsiTheme="majorBidi" w:cstheme="majorBidi"/>
                <w:sz w:val="28"/>
                <w:szCs w:val="28"/>
              </w:rPr>
              <w:t xml:space="preserve"> </w:t>
            </w:r>
          </w:p>
        </w:tc>
        <w:tc>
          <w:tcPr>
            <w:tcW w:w="171" w:type="dxa"/>
            <w:shd w:val="clear" w:color="auto" w:fill="auto"/>
            <w:vAlign w:val="bottom"/>
          </w:tcPr>
          <w:p w14:paraId="7B613EC6"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5CB22B16"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1,627,755</w:t>
            </w:r>
          </w:p>
        </w:tc>
        <w:tc>
          <w:tcPr>
            <w:tcW w:w="162" w:type="dxa"/>
            <w:vAlign w:val="bottom"/>
          </w:tcPr>
          <w:p w14:paraId="3A2BE041"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404701B8"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vAlign w:val="bottom"/>
          </w:tcPr>
          <w:p w14:paraId="7F19BD17"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197825FA"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r>
      <w:tr w:rsidR="00950382" w:rsidRPr="0011302A" w14:paraId="7E3119A9" w14:textId="77777777" w:rsidTr="00236335">
        <w:trPr>
          <w:cantSplit/>
        </w:trPr>
        <w:tc>
          <w:tcPr>
            <w:tcW w:w="3960" w:type="dxa"/>
            <w:shd w:val="clear" w:color="auto" w:fill="auto"/>
            <w:vAlign w:val="bottom"/>
          </w:tcPr>
          <w:p w14:paraId="3C6D01B2" w14:textId="77777777" w:rsidR="00950382" w:rsidRPr="0011302A" w:rsidRDefault="00950382" w:rsidP="0011302A">
            <w:pPr>
              <w:numPr>
                <w:ilvl w:val="0"/>
                <w:numId w:val="8"/>
              </w:numPr>
              <w:tabs>
                <w:tab w:val="clear" w:pos="680"/>
                <w:tab w:val="clear" w:pos="3515"/>
                <w:tab w:val="clear" w:pos="3742"/>
                <w:tab w:val="left" w:pos="323"/>
                <w:tab w:val="left" w:pos="3718"/>
              </w:tabs>
              <w:spacing w:line="240" w:lineRule="auto"/>
              <w:ind w:hanging="680"/>
              <w:rPr>
                <w:rFonts w:asciiTheme="majorBidi" w:hAnsiTheme="majorBidi" w:cstheme="majorBidi"/>
                <w:sz w:val="28"/>
                <w:szCs w:val="28"/>
                <w:cs/>
              </w:rPr>
            </w:pPr>
            <w:r w:rsidRPr="0011302A">
              <w:rPr>
                <w:rFonts w:asciiTheme="majorBidi" w:hAnsiTheme="majorBidi" w:cstheme="majorBidi"/>
                <w:sz w:val="28"/>
                <w:szCs w:val="28"/>
                <w:cs/>
              </w:rPr>
              <w:t>ค่าใช้จ่ายค้างจ่าย</w:t>
            </w:r>
          </w:p>
        </w:tc>
        <w:tc>
          <w:tcPr>
            <w:tcW w:w="1350" w:type="dxa"/>
            <w:shd w:val="clear" w:color="auto" w:fill="auto"/>
            <w:vAlign w:val="bottom"/>
          </w:tcPr>
          <w:p w14:paraId="3CE6DD5C"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 xml:space="preserve">        8,843,697 </w:t>
            </w:r>
          </w:p>
        </w:tc>
        <w:tc>
          <w:tcPr>
            <w:tcW w:w="171" w:type="dxa"/>
            <w:shd w:val="clear" w:color="auto" w:fill="auto"/>
            <w:vAlign w:val="bottom"/>
          </w:tcPr>
          <w:p w14:paraId="7FC6E823"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CC47F21"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8,280,194</w:t>
            </w:r>
          </w:p>
        </w:tc>
        <w:tc>
          <w:tcPr>
            <w:tcW w:w="162" w:type="dxa"/>
            <w:vAlign w:val="bottom"/>
          </w:tcPr>
          <w:p w14:paraId="694DC491"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677AD5A0" w14:textId="77777777" w:rsidR="00950382" w:rsidRPr="0011302A" w:rsidRDefault="002D16B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4,218,207</w:t>
            </w:r>
          </w:p>
        </w:tc>
        <w:tc>
          <w:tcPr>
            <w:tcW w:w="162" w:type="dxa"/>
            <w:vAlign w:val="bottom"/>
          </w:tcPr>
          <w:p w14:paraId="6E624AFE"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4BE3D361"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5,060,368</w:t>
            </w:r>
          </w:p>
        </w:tc>
      </w:tr>
      <w:tr w:rsidR="00950382" w:rsidRPr="0011302A" w14:paraId="02E40711" w14:textId="77777777" w:rsidTr="00236335">
        <w:trPr>
          <w:cantSplit/>
        </w:trPr>
        <w:tc>
          <w:tcPr>
            <w:tcW w:w="3960" w:type="dxa"/>
            <w:shd w:val="clear" w:color="auto" w:fill="auto"/>
            <w:vAlign w:val="bottom"/>
          </w:tcPr>
          <w:p w14:paraId="3CB2580A" w14:textId="77777777" w:rsidR="00950382" w:rsidRPr="0011302A" w:rsidRDefault="00950382" w:rsidP="0011302A">
            <w:pPr>
              <w:numPr>
                <w:ilvl w:val="0"/>
                <w:numId w:val="8"/>
              </w:numPr>
              <w:tabs>
                <w:tab w:val="clear" w:pos="680"/>
                <w:tab w:val="clear" w:pos="3515"/>
                <w:tab w:val="clear" w:pos="3742"/>
                <w:tab w:val="left" w:pos="323"/>
                <w:tab w:val="left" w:pos="3718"/>
              </w:tabs>
              <w:spacing w:line="240" w:lineRule="auto"/>
              <w:ind w:hanging="680"/>
              <w:rPr>
                <w:rFonts w:asciiTheme="majorBidi" w:hAnsiTheme="majorBidi" w:cstheme="majorBidi"/>
                <w:sz w:val="28"/>
                <w:szCs w:val="28"/>
                <w:cs/>
              </w:rPr>
            </w:pPr>
            <w:r w:rsidRPr="0011302A">
              <w:rPr>
                <w:rFonts w:asciiTheme="majorBidi" w:hAnsiTheme="majorBidi" w:cstheme="majorBidi"/>
                <w:sz w:val="28"/>
                <w:szCs w:val="28"/>
                <w:cs/>
              </w:rPr>
              <w:t>ภาษีขายยังไม่ถึงกำหนด</w:t>
            </w:r>
          </w:p>
        </w:tc>
        <w:tc>
          <w:tcPr>
            <w:tcW w:w="1350" w:type="dxa"/>
            <w:shd w:val="clear" w:color="auto" w:fill="auto"/>
            <w:vAlign w:val="bottom"/>
          </w:tcPr>
          <w:p w14:paraId="20E843FD"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 xml:space="preserve">             46,921 </w:t>
            </w:r>
          </w:p>
        </w:tc>
        <w:tc>
          <w:tcPr>
            <w:tcW w:w="171" w:type="dxa"/>
            <w:shd w:val="clear" w:color="auto" w:fill="auto"/>
            <w:vAlign w:val="bottom"/>
          </w:tcPr>
          <w:p w14:paraId="0984F7E9"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D27658F"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302,020</w:t>
            </w:r>
          </w:p>
        </w:tc>
        <w:tc>
          <w:tcPr>
            <w:tcW w:w="162" w:type="dxa"/>
            <w:vAlign w:val="bottom"/>
          </w:tcPr>
          <w:p w14:paraId="7B6FF676"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114F1311" w14:textId="77777777" w:rsidR="00950382" w:rsidRPr="0011302A" w:rsidRDefault="002D16B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3,479</w:t>
            </w:r>
          </w:p>
        </w:tc>
        <w:tc>
          <w:tcPr>
            <w:tcW w:w="162" w:type="dxa"/>
            <w:vAlign w:val="bottom"/>
          </w:tcPr>
          <w:p w14:paraId="219B32F1"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59FE1121"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2,063</w:t>
            </w:r>
          </w:p>
        </w:tc>
      </w:tr>
      <w:tr w:rsidR="00950382" w:rsidRPr="0011302A" w14:paraId="337915D0" w14:textId="77777777" w:rsidTr="00236335">
        <w:trPr>
          <w:cantSplit/>
          <w:trHeight w:val="87"/>
        </w:trPr>
        <w:tc>
          <w:tcPr>
            <w:tcW w:w="3960" w:type="dxa"/>
            <w:shd w:val="clear" w:color="auto" w:fill="auto"/>
            <w:vAlign w:val="bottom"/>
          </w:tcPr>
          <w:p w14:paraId="00EFD61F" w14:textId="77777777" w:rsidR="00950382" w:rsidRPr="0011302A" w:rsidRDefault="00950382" w:rsidP="0011302A">
            <w:pPr>
              <w:numPr>
                <w:ilvl w:val="0"/>
                <w:numId w:val="8"/>
              </w:numPr>
              <w:tabs>
                <w:tab w:val="clear" w:pos="680"/>
                <w:tab w:val="clear" w:pos="3515"/>
                <w:tab w:val="clear" w:pos="3742"/>
                <w:tab w:val="left" w:pos="323"/>
                <w:tab w:val="left" w:pos="3718"/>
              </w:tabs>
              <w:spacing w:line="240" w:lineRule="auto"/>
              <w:ind w:hanging="680"/>
              <w:rPr>
                <w:rFonts w:asciiTheme="majorBidi" w:hAnsiTheme="majorBidi" w:cstheme="majorBidi"/>
                <w:sz w:val="28"/>
                <w:szCs w:val="28"/>
                <w:cs/>
              </w:rPr>
            </w:pPr>
            <w:r w:rsidRPr="0011302A">
              <w:rPr>
                <w:rFonts w:asciiTheme="majorBidi" w:hAnsiTheme="majorBidi" w:cstheme="majorBidi"/>
                <w:sz w:val="28"/>
                <w:szCs w:val="28"/>
                <w:cs/>
              </w:rPr>
              <w:t>เงินปันผลค้างจ่าย</w:t>
            </w:r>
          </w:p>
        </w:tc>
        <w:tc>
          <w:tcPr>
            <w:tcW w:w="1350" w:type="dxa"/>
            <w:shd w:val="clear" w:color="auto" w:fill="auto"/>
            <w:vAlign w:val="bottom"/>
          </w:tcPr>
          <w:p w14:paraId="0BF6068F" w14:textId="77777777" w:rsidR="00950382" w:rsidRPr="0011302A" w:rsidRDefault="00797E8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2,602,643</w:t>
            </w:r>
            <w:r w:rsidR="00950382" w:rsidRPr="0011302A">
              <w:rPr>
                <w:rFonts w:asciiTheme="majorBidi" w:hAnsiTheme="majorBidi" w:cstheme="majorBidi"/>
                <w:sz w:val="28"/>
                <w:szCs w:val="28"/>
              </w:rPr>
              <w:t xml:space="preserve"> </w:t>
            </w:r>
          </w:p>
        </w:tc>
        <w:tc>
          <w:tcPr>
            <w:tcW w:w="171" w:type="dxa"/>
            <w:shd w:val="clear" w:color="auto" w:fill="auto"/>
            <w:vAlign w:val="bottom"/>
          </w:tcPr>
          <w:p w14:paraId="78665543"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8E1D6B2"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2,602,644</w:t>
            </w:r>
          </w:p>
        </w:tc>
        <w:tc>
          <w:tcPr>
            <w:tcW w:w="162" w:type="dxa"/>
            <w:vAlign w:val="bottom"/>
          </w:tcPr>
          <w:p w14:paraId="5AF6312C"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vAlign w:val="bottom"/>
          </w:tcPr>
          <w:p w14:paraId="31C93BE7"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2,602,64</w:t>
            </w:r>
            <w:r w:rsidR="0038185A" w:rsidRPr="0011302A">
              <w:rPr>
                <w:rFonts w:asciiTheme="majorBidi" w:hAnsiTheme="majorBidi" w:cstheme="majorBidi"/>
                <w:sz w:val="28"/>
                <w:szCs w:val="28"/>
              </w:rPr>
              <w:t>3</w:t>
            </w:r>
          </w:p>
        </w:tc>
        <w:tc>
          <w:tcPr>
            <w:tcW w:w="162" w:type="dxa"/>
            <w:vAlign w:val="bottom"/>
          </w:tcPr>
          <w:p w14:paraId="100BDB5F"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left w:val="nil"/>
            </w:tcBorders>
            <w:vAlign w:val="bottom"/>
          </w:tcPr>
          <w:p w14:paraId="31EB85CF"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2,602,644</w:t>
            </w:r>
          </w:p>
        </w:tc>
      </w:tr>
      <w:tr w:rsidR="00950382" w:rsidRPr="0011302A" w14:paraId="2109B10E" w14:textId="77777777" w:rsidTr="00236335">
        <w:trPr>
          <w:cantSplit/>
        </w:trPr>
        <w:tc>
          <w:tcPr>
            <w:tcW w:w="3960" w:type="dxa"/>
            <w:shd w:val="clear" w:color="auto" w:fill="auto"/>
            <w:vAlign w:val="bottom"/>
          </w:tcPr>
          <w:p w14:paraId="4746AE92" w14:textId="77777777" w:rsidR="00950382" w:rsidRPr="0011302A" w:rsidRDefault="00950382" w:rsidP="0011302A">
            <w:pPr>
              <w:tabs>
                <w:tab w:val="clear" w:pos="3515"/>
                <w:tab w:val="clear" w:pos="3742"/>
                <w:tab w:val="left" w:pos="3718"/>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รวมเจ้าหนี้การค้าและเจ้าหนี้หมุนเวียนอื่น</w:t>
            </w:r>
          </w:p>
        </w:tc>
        <w:tc>
          <w:tcPr>
            <w:tcW w:w="1350" w:type="dxa"/>
            <w:tcBorders>
              <w:top w:val="single" w:sz="4" w:space="0" w:color="auto"/>
              <w:bottom w:val="double" w:sz="4" w:space="0" w:color="auto"/>
            </w:tcBorders>
            <w:shd w:val="clear" w:color="auto" w:fill="auto"/>
            <w:vAlign w:val="bottom"/>
          </w:tcPr>
          <w:p w14:paraId="7DA3E0FD" w14:textId="77777777" w:rsidR="00950382" w:rsidRPr="0011302A" w:rsidRDefault="0095038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w:t>
            </w:r>
            <w:r w:rsidR="004028A1" w:rsidRPr="0011302A">
              <w:rPr>
                <w:rFonts w:asciiTheme="majorBidi" w:hAnsiTheme="majorBidi" w:cstheme="majorBidi"/>
                <w:sz w:val="28"/>
                <w:szCs w:val="28"/>
              </w:rPr>
              <w:t>3,010</w:t>
            </w:r>
            <w:r w:rsidRPr="0011302A">
              <w:rPr>
                <w:rFonts w:asciiTheme="majorBidi" w:hAnsiTheme="majorBidi" w:cstheme="majorBidi"/>
                <w:sz w:val="28"/>
                <w:szCs w:val="28"/>
              </w:rPr>
              <w:t>,</w:t>
            </w:r>
            <w:r w:rsidR="004028A1" w:rsidRPr="0011302A">
              <w:rPr>
                <w:rFonts w:asciiTheme="majorBidi" w:hAnsiTheme="majorBidi" w:cstheme="majorBidi"/>
                <w:sz w:val="28"/>
                <w:szCs w:val="28"/>
              </w:rPr>
              <w:t>47</w:t>
            </w:r>
            <w:r w:rsidR="00797E84" w:rsidRPr="0011302A">
              <w:rPr>
                <w:rFonts w:asciiTheme="majorBidi" w:hAnsiTheme="majorBidi" w:cstheme="majorBidi"/>
                <w:sz w:val="28"/>
                <w:szCs w:val="28"/>
              </w:rPr>
              <w:t>5</w:t>
            </w:r>
          </w:p>
        </w:tc>
        <w:tc>
          <w:tcPr>
            <w:tcW w:w="171" w:type="dxa"/>
            <w:shd w:val="clear" w:color="auto" w:fill="auto"/>
            <w:vAlign w:val="bottom"/>
          </w:tcPr>
          <w:p w14:paraId="12FB54D5" w14:textId="77777777" w:rsidR="00950382" w:rsidRPr="0011302A" w:rsidRDefault="00950382" w:rsidP="0011302A">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4EF219DD" w14:textId="77777777" w:rsidR="00950382" w:rsidRPr="0011302A" w:rsidRDefault="00950382"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23,862,332</w:t>
            </w:r>
          </w:p>
        </w:tc>
        <w:tc>
          <w:tcPr>
            <w:tcW w:w="162" w:type="dxa"/>
            <w:vAlign w:val="bottom"/>
          </w:tcPr>
          <w:p w14:paraId="38D70CC0"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2D10F6F2" w14:textId="77777777" w:rsidR="00950382" w:rsidRPr="0011302A" w:rsidRDefault="00A5240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8,067,557</w:t>
            </w:r>
          </w:p>
        </w:tc>
        <w:tc>
          <w:tcPr>
            <w:tcW w:w="162" w:type="dxa"/>
            <w:vAlign w:val="bottom"/>
          </w:tcPr>
          <w:p w14:paraId="7EDE698B" w14:textId="77777777" w:rsidR="00950382" w:rsidRPr="0011302A" w:rsidRDefault="00950382" w:rsidP="0011302A">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583EC36" w14:textId="6BC5F8EE" w:rsidR="00950382" w:rsidRPr="0011302A" w:rsidRDefault="00535AA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10,608,748</w:t>
            </w:r>
          </w:p>
        </w:tc>
      </w:tr>
    </w:tbl>
    <w:p w14:paraId="0BDA2CF9" w14:textId="77777777" w:rsidR="002D17D6" w:rsidRPr="0011302A" w:rsidRDefault="00B03E60" w:rsidP="0011302A">
      <w:pPr>
        <w:numPr>
          <w:ilvl w:val="0"/>
          <w:numId w:val="9"/>
        </w:numPr>
        <w:spacing w:before="120" w:line="240" w:lineRule="auto"/>
        <w:ind w:left="357" w:hanging="357"/>
        <w:rPr>
          <w:rFonts w:asciiTheme="majorBidi" w:hAnsiTheme="majorBidi" w:cstheme="majorBidi"/>
          <w:b/>
          <w:bCs/>
          <w:sz w:val="28"/>
          <w:szCs w:val="28"/>
        </w:rPr>
      </w:pPr>
      <w:r w:rsidRPr="0011302A">
        <w:rPr>
          <w:rFonts w:asciiTheme="majorBidi" w:hAnsiTheme="majorBidi" w:cstheme="majorBidi"/>
          <w:b/>
          <w:bCs/>
          <w:sz w:val="28"/>
          <w:szCs w:val="28"/>
          <w:cs/>
        </w:rPr>
        <w:t>เงินกู้ยืม</w:t>
      </w:r>
    </w:p>
    <w:p w14:paraId="4BFBF97D" w14:textId="77777777" w:rsidR="00FE724A" w:rsidRPr="0011302A" w:rsidRDefault="00FE724A" w:rsidP="0011302A">
      <w:pPr>
        <w:pStyle w:val="aff3"/>
        <w:spacing w:before="60"/>
        <w:ind w:left="357" w:right="0" w:firstLine="0"/>
        <w:jc w:val="thaiDistribute"/>
        <w:rPr>
          <w:rFonts w:asciiTheme="majorBidi" w:hAnsiTheme="majorBidi" w:cstheme="majorBidi"/>
          <w:sz w:val="28"/>
          <w:szCs w:val="28"/>
          <w:cs/>
        </w:rPr>
      </w:pPr>
      <w:r w:rsidRPr="0011302A">
        <w:rPr>
          <w:rFonts w:asciiTheme="majorBidi" w:hAnsiTheme="majorBidi" w:cstheme="majorBidi"/>
          <w:sz w:val="28"/>
          <w:szCs w:val="28"/>
          <w:cs/>
        </w:rPr>
        <w:t xml:space="preserve">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A47420" w:rsidRPr="0011302A" w14:paraId="3C6601D5" w14:textId="77777777" w:rsidTr="006941C0">
        <w:trPr>
          <w:cantSplit/>
          <w:trHeight w:val="351"/>
        </w:trPr>
        <w:tc>
          <w:tcPr>
            <w:tcW w:w="3962" w:type="dxa"/>
          </w:tcPr>
          <w:p w14:paraId="1C9F109F" w14:textId="77777777" w:rsidR="00A47420" w:rsidRPr="0011302A" w:rsidRDefault="00A47420" w:rsidP="0011302A">
            <w:pPr>
              <w:spacing w:line="240" w:lineRule="auto"/>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1D4D5FEE" w14:textId="77777777" w:rsidR="00A47420" w:rsidRPr="0011302A" w:rsidRDefault="00A47420" w:rsidP="0011302A">
            <w:pPr>
              <w:spacing w:line="240" w:lineRule="auto"/>
              <w:ind w:left="-101"/>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00836FCB" w:rsidRPr="0011302A">
              <w:rPr>
                <w:rFonts w:asciiTheme="majorBidi" w:hAnsiTheme="majorBidi" w:cstheme="majorBidi"/>
                <w:snapToGrid w:val="0"/>
                <w:sz w:val="28"/>
                <w:szCs w:val="28"/>
                <w:cs/>
                <w:lang w:eastAsia="th-TH"/>
              </w:rPr>
              <w:t xml:space="preserve">หน่วย : </w:t>
            </w:r>
            <w:r w:rsidRPr="0011302A">
              <w:rPr>
                <w:rFonts w:asciiTheme="majorBidi" w:hAnsiTheme="majorBidi" w:cstheme="majorBidi"/>
                <w:snapToGrid w:val="0"/>
                <w:sz w:val="28"/>
                <w:szCs w:val="28"/>
                <w:cs/>
                <w:lang w:eastAsia="th-TH"/>
              </w:rPr>
              <w:t>บาท)</w:t>
            </w:r>
          </w:p>
        </w:tc>
      </w:tr>
      <w:tr w:rsidR="00A47420" w:rsidRPr="0011302A" w14:paraId="135A2F1F" w14:textId="77777777" w:rsidTr="006941C0">
        <w:trPr>
          <w:cantSplit/>
          <w:trHeight w:val="351"/>
        </w:trPr>
        <w:tc>
          <w:tcPr>
            <w:tcW w:w="3962" w:type="dxa"/>
          </w:tcPr>
          <w:p w14:paraId="30611016" w14:textId="77777777" w:rsidR="00A47420" w:rsidRPr="0011302A" w:rsidRDefault="00A47420" w:rsidP="0011302A">
            <w:pPr>
              <w:spacing w:line="240" w:lineRule="auto"/>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16B2EF51" w14:textId="77777777" w:rsidR="00A47420" w:rsidRPr="0011302A" w:rsidRDefault="00A47420"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tcBorders>
              <w:top w:val="single" w:sz="4" w:space="0" w:color="auto"/>
            </w:tcBorders>
          </w:tcPr>
          <w:p w14:paraId="6993A94D" w14:textId="77777777" w:rsidR="00A47420" w:rsidRPr="0011302A" w:rsidRDefault="00A47420" w:rsidP="0011302A">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60D2D59F" w14:textId="77777777" w:rsidR="00A47420" w:rsidRPr="0011302A" w:rsidRDefault="00A47420"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2E1372" w:rsidRPr="0011302A" w14:paraId="42818C46" w14:textId="77777777" w:rsidTr="006941C0">
        <w:trPr>
          <w:cantSplit/>
          <w:trHeight w:val="351"/>
        </w:trPr>
        <w:tc>
          <w:tcPr>
            <w:tcW w:w="3962" w:type="dxa"/>
          </w:tcPr>
          <w:p w14:paraId="05CE837E" w14:textId="77777777" w:rsidR="002E1372" w:rsidRPr="0011302A" w:rsidRDefault="002E1372" w:rsidP="0011302A">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5E973A56" w14:textId="77777777" w:rsidR="002E1372" w:rsidRPr="0011302A" w:rsidRDefault="002E1372"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4" w:type="dxa"/>
            <w:tcBorders>
              <w:top w:val="single" w:sz="4" w:space="0" w:color="auto"/>
            </w:tcBorders>
          </w:tcPr>
          <w:p w14:paraId="6AA5CC9B" w14:textId="77777777" w:rsidR="002E1372" w:rsidRPr="0011302A" w:rsidRDefault="002E1372" w:rsidP="0011302A">
            <w:pPr>
              <w:spacing w:line="240" w:lineRule="auto"/>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75A74E91" w14:textId="77777777" w:rsidR="002E1372" w:rsidRPr="0011302A" w:rsidRDefault="002E1372" w:rsidP="0011302A">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c>
          <w:tcPr>
            <w:tcW w:w="144" w:type="dxa"/>
          </w:tcPr>
          <w:p w14:paraId="2E7DFEF9" w14:textId="77777777" w:rsidR="002E1372" w:rsidRPr="0011302A" w:rsidRDefault="002E1372" w:rsidP="0011302A">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32AB5852" w14:textId="77777777" w:rsidR="002E1372" w:rsidRPr="0011302A" w:rsidRDefault="002E1372"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44" w:type="dxa"/>
          </w:tcPr>
          <w:p w14:paraId="72680EAA" w14:textId="77777777" w:rsidR="002E1372" w:rsidRPr="0011302A" w:rsidRDefault="002E1372" w:rsidP="0011302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D077789" w14:textId="77777777" w:rsidR="002E1372" w:rsidRPr="0011302A" w:rsidRDefault="002E1372"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r>
      <w:tr w:rsidR="00A47420" w:rsidRPr="0011302A" w14:paraId="78D57631" w14:textId="77777777" w:rsidTr="006941C0">
        <w:trPr>
          <w:cantSplit/>
        </w:trPr>
        <w:tc>
          <w:tcPr>
            <w:tcW w:w="3962" w:type="dxa"/>
            <w:shd w:val="clear" w:color="auto" w:fill="auto"/>
            <w:vAlign w:val="bottom"/>
          </w:tcPr>
          <w:p w14:paraId="7EEF3A89" w14:textId="77777777" w:rsidR="00A47420" w:rsidRPr="0011302A" w:rsidRDefault="00A47420" w:rsidP="0011302A">
            <w:pPr>
              <w:spacing w:line="240" w:lineRule="auto"/>
              <w:rPr>
                <w:rFonts w:asciiTheme="majorBidi" w:hAnsiTheme="majorBidi" w:cstheme="majorBidi"/>
                <w:sz w:val="28"/>
                <w:szCs w:val="28"/>
                <w:cs/>
              </w:rPr>
            </w:pPr>
            <w:r w:rsidRPr="0011302A">
              <w:rPr>
                <w:rFonts w:asciiTheme="majorBidi" w:hAnsiTheme="majorBidi" w:cstheme="majorBidi" w:hint="cs"/>
                <w:sz w:val="28"/>
                <w:szCs w:val="28"/>
                <w:cs/>
              </w:rPr>
              <w:t>เงินกู้ยืมบริษัทที่เกี่ยวข้องกัน</w:t>
            </w:r>
            <w:r w:rsidRPr="0011302A">
              <w:rPr>
                <w:rFonts w:asciiTheme="majorBidi" w:hAnsiTheme="majorBidi" w:cstheme="majorBidi"/>
                <w:sz w:val="28"/>
                <w:szCs w:val="28"/>
                <w:cs/>
              </w:rPr>
              <w:t xml:space="preserve"> (</w:t>
            </w:r>
            <w:r w:rsidR="008206B4" w:rsidRPr="0011302A">
              <w:rPr>
                <w:rFonts w:asciiTheme="majorBidi" w:hAnsiTheme="majorBidi" w:cstheme="majorBidi"/>
                <w:sz w:val="28"/>
                <w:szCs w:val="28"/>
                <w:cs/>
              </w:rPr>
              <w:t>หมายเหตุ</w:t>
            </w:r>
            <w:r w:rsidRPr="0011302A">
              <w:rPr>
                <w:rFonts w:asciiTheme="majorBidi" w:hAnsiTheme="majorBidi" w:cstheme="majorBidi"/>
                <w:sz w:val="28"/>
                <w:szCs w:val="28"/>
                <w:cs/>
              </w:rPr>
              <w:t xml:space="preserve"> </w:t>
            </w:r>
            <w:r w:rsidR="007E064D" w:rsidRPr="0011302A">
              <w:rPr>
                <w:rFonts w:asciiTheme="majorBidi" w:hAnsiTheme="majorBidi" w:cstheme="majorBidi"/>
                <w:sz w:val="28"/>
                <w:szCs w:val="28"/>
              </w:rPr>
              <w:t>6</w:t>
            </w:r>
            <w:r w:rsidRPr="0011302A">
              <w:rPr>
                <w:rFonts w:asciiTheme="majorBidi" w:hAnsiTheme="majorBidi" w:cstheme="majorBidi"/>
                <w:sz w:val="28"/>
                <w:szCs w:val="28"/>
                <w:cs/>
              </w:rPr>
              <w:t>)</w:t>
            </w:r>
          </w:p>
        </w:tc>
        <w:tc>
          <w:tcPr>
            <w:tcW w:w="1377" w:type="dxa"/>
            <w:shd w:val="clear" w:color="auto" w:fill="auto"/>
            <w:vAlign w:val="bottom"/>
          </w:tcPr>
          <w:p w14:paraId="3AA58332" w14:textId="77777777" w:rsidR="00A47420" w:rsidRPr="0011302A" w:rsidRDefault="0045502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1,000,000</w:t>
            </w:r>
          </w:p>
        </w:tc>
        <w:tc>
          <w:tcPr>
            <w:tcW w:w="144" w:type="dxa"/>
            <w:shd w:val="clear" w:color="auto" w:fill="auto"/>
          </w:tcPr>
          <w:p w14:paraId="7AA6DE84" w14:textId="77777777" w:rsidR="00A47420" w:rsidRPr="0011302A" w:rsidRDefault="00A47420" w:rsidP="0011302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tcPr>
          <w:p w14:paraId="6EB3677C" w14:textId="77777777" w:rsidR="00A47420" w:rsidRPr="0011302A" w:rsidRDefault="00D76E4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3,250,000</w:t>
            </w:r>
          </w:p>
        </w:tc>
        <w:tc>
          <w:tcPr>
            <w:tcW w:w="144" w:type="dxa"/>
          </w:tcPr>
          <w:p w14:paraId="7395F1DC" w14:textId="77777777" w:rsidR="00A47420" w:rsidRPr="0011302A" w:rsidRDefault="00A47420" w:rsidP="0011302A">
            <w:pPr>
              <w:spacing w:line="240" w:lineRule="auto"/>
              <w:jc w:val="right"/>
              <w:rPr>
                <w:rFonts w:asciiTheme="majorBidi" w:hAnsiTheme="majorBidi" w:cstheme="majorBidi"/>
                <w:sz w:val="28"/>
                <w:szCs w:val="28"/>
              </w:rPr>
            </w:pPr>
          </w:p>
        </w:tc>
        <w:tc>
          <w:tcPr>
            <w:tcW w:w="1314" w:type="dxa"/>
          </w:tcPr>
          <w:p w14:paraId="5A6C81D3" w14:textId="77777777" w:rsidR="00A47420"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115,692,600</w:t>
            </w:r>
          </w:p>
        </w:tc>
        <w:tc>
          <w:tcPr>
            <w:tcW w:w="144" w:type="dxa"/>
          </w:tcPr>
          <w:p w14:paraId="0FBD7411" w14:textId="77777777" w:rsidR="00A47420" w:rsidRPr="0011302A" w:rsidRDefault="00A47420"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21A5FAD" w14:textId="77777777" w:rsidR="00A47420" w:rsidRPr="0011302A" w:rsidRDefault="006A223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A47420" w:rsidRPr="0011302A" w14:paraId="0E997523" w14:textId="77777777" w:rsidTr="006941C0">
        <w:trPr>
          <w:cantSplit/>
        </w:trPr>
        <w:tc>
          <w:tcPr>
            <w:tcW w:w="3962" w:type="dxa"/>
            <w:shd w:val="clear" w:color="auto" w:fill="auto"/>
            <w:vAlign w:val="bottom"/>
          </w:tcPr>
          <w:p w14:paraId="302429DE" w14:textId="77777777" w:rsidR="00A47420" w:rsidRPr="0011302A" w:rsidRDefault="00A47420" w:rsidP="0011302A">
            <w:pPr>
              <w:spacing w:line="240" w:lineRule="auto"/>
              <w:rPr>
                <w:rFonts w:asciiTheme="majorBidi" w:hAnsiTheme="majorBidi" w:cstheme="majorBidi"/>
                <w:sz w:val="28"/>
                <w:szCs w:val="28"/>
                <w:cs/>
              </w:rPr>
            </w:pPr>
            <w:r w:rsidRPr="0011302A">
              <w:rPr>
                <w:rFonts w:asciiTheme="majorBidi" w:hAnsiTheme="majorBidi" w:cstheme="majorBidi" w:hint="cs"/>
                <w:sz w:val="28"/>
                <w:szCs w:val="28"/>
                <w:cs/>
              </w:rPr>
              <w:t>เงินกู้ยืมบุคคล</w:t>
            </w:r>
            <w:r w:rsidR="007F6D47" w:rsidRPr="0011302A">
              <w:rPr>
                <w:rFonts w:asciiTheme="majorBidi" w:hAnsiTheme="majorBidi" w:cstheme="majorBidi" w:hint="cs"/>
                <w:sz w:val="28"/>
                <w:szCs w:val="28"/>
                <w:cs/>
              </w:rPr>
              <w:t>ที่ไม่เกี่ยวข้องกัน</w:t>
            </w:r>
          </w:p>
        </w:tc>
        <w:tc>
          <w:tcPr>
            <w:tcW w:w="1377" w:type="dxa"/>
            <w:shd w:val="clear" w:color="auto" w:fill="auto"/>
            <w:vAlign w:val="bottom"/>
          </w:tcPr>
          <w:p w14:paraId="7666EB0F" w14:textId="77777777" w:rsidR="00A47420" w:rsidRPr="0011302A" w:rsidRDefault="00D247E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33,804,823</w:t>
            </w:r>
          </w:p>
        </w:tc>
        <w:tc>
          <w:tcPr>
            <w:tcW w:w="144" w:type="dxa"/>
            <w:shd w:val="clear" w:color="auto" w:fill="auto"/>
          </w:tcPr>
          <w:p w14:paraId="65548E3E" w14:textId="77777777" w:rsidR="00A47420" w:rsidRPr="0011302A" w:rsidRDefault="00A47420" w:rsidP="0011302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tcPr>
          <w:p w14:paraId="77E1BAA9" w14:textId="77777777" w:rsidR="00A47420" w:rsidRPr="0011302A" w:rsidRDefault="00A4742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29C2D2F1" w14:textId="77777777" w:rsidR="00A47420" w:rsidRPr="0011302A" w:rsidRDefault="00A47420" w:rsidP="0011302A">
            <w:pPr>
              <w:spacing w:line="240" w:lineRule="auto"/>
              <w:jc w:val="right"/>
              <w:rPr>
                <w:rFonts w:asciiTheme="majorBidi" w:hAnsiTheme="majorBidi" w:cstheme="majorBidi"/>
                <w:sz w:val="28"/>
                <w:szCs w:val="28"/>
              </w:rPr>
            </w:pPr>
          </w:p>
        </w:tc>
        <w:tc>
          <w:tcPr>
            <w:tcW w:w="1314" w:type="dxa"/>
          </w:tcPr>
          <w:p w14:paraId="3223309B" w14:textId="77777777" w:rsidR="00A47420" w:rsidRPr="0011302A" w:rsidRDefault="00D247E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33,804,823</w:t>
            </w:r>
          </w:p>
        </w:tc>
        <w:tc>
          <w:tcPr>
            <w:tcW w:w="144" w:type="dxa"/>
          </w:tcPr>
          <w:p w14:paraId="0B0C87F9" w14:textId="77777777" w:rsidR="00A47420" w:rsidRPr="0011302A" w:rsidRDefault="00A47420"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AC910E1" w14:textId="77777777" w:rsidR="00A47420" w:rsidRPr="0011302A" w:rsidRDefault="00A4742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47420" w:rsidRPr="0011302A" w14:paraId="44665206" w14:textId="77777777" w:rsidTr="006941C0">
        <w:trPr>
          <w:cantSplit/>
        </w:trPr>
        <w:tc>
          <w:tcPr>
            <w:tcW w:w="3962" w:type="dxa"/>
            <w:shd w:val="clear" w:color="auto" w:fill="auto"/>
            <w:vAlign w:val="bottom"/>
          </w:tcPr>
          <w:p w14:paraId="302F7AAF" w14:textId="77777777" w:rsidR="00A47420" w:rsidRPr="0011302A" w:rsidRDefault="00A47420" w:rsidP="0011302A">
            <w:pPr>
              <w:spacing w:line="240" w:lineRule="auto"/>
              <w:rPr>
                <w:rFonts w:asciiTheme="majorBidi" w:hAnsiTheme="majorBidi" w:cstheme="majorBidi"/>
                <w:sz w:val="28"/>
                <w:szCs w:val="28"/>
              </w:rPr>
            </w:pPr>
            <w:r w:rsidRPr="0011302A">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882638B" w14:textId="77777777" w:rsidR="00A47420" w:rsidRPr="0011302A" w:rsidRDefault="005C75B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86,818,030</w:t>
            </w:r>
          </w:p>
        </w:tc>
        <w:tc>
          <w:tcPr>
            <w:tcW w:w="144" w:type="dxa"/>
            <w:shd w:val="clear" w:color="auto" w:fill="auto"/>
          </w:tcPr>
          <w:p w14:paraId="2D31886A" w14:textId="77777777" w:rsidR="00A47420" w:rsidRPr="0011302A" w:rsidRDefault="00A47420" w:rsidP="0011302A">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tcPr>
          <w:p w14:paraId="604B17D5" w14:textId="77777777" w:rsidR="00A47420" w:rsidRPr="0011302A" w:rsidRDefault="00D76E4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143,433,904</w:t>
            </w:r>
          </w:p>
        </w:tc>
        <w:tc>
          <w:tcPr>
            <w:tcW w:w="144" w:type="dxa"/>
          </w:tcPr>
          <w:p w14:paraId="3BDE319A" w14:textId="77777777" w:rsidR="00A47420" w:rsidRPr="0011302A" w:rsidRDefault="00A47420" w:rsidP="0011302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5621B803" w14:textId="77777777" w:rsidR="00A47420" w:rsidRPr="0011302A" w:rsidRDefault="00AB221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669D2779" w14:textId="77777777" w:rsidR="00A47420" w:rsidRPr="0011302A" w:rsidRDefault="00A47420" w:rsidP="0011302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36004BBD" w14:textId="77777777" w:rsidR="00A47420" w:rsidRPr="0011302A" w:rsidRDefault="00A4742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47420" w:rsidRPr="0011302A" w14:paraId="0289408A" w14:textId="77777777" w:rsidTr="006941C0">
        <w:trPr>
          <w:cantSplit/>
        </w:trPr>
        <w:tc>
          <w:tcPr>
            <w:tcW w:w="3962" w:type="dxa"/>
            <w:shd w:val="clear" w:color="auto" w:fill="auto"/>
            <w:vAlign w:val="bottom"/>
          </w:tcPr>
          <w:p w14:paraId="24658B25" w14:textId="77777777" w:rsidR="00A47420" w:rsidRPr="0011302A" w:rsidRDefault="00A47420" w:rsidP="0011302A">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6697D18C" w14:textId="77777777" w:rsidR="00A47420" w:rsidRPr="0011302A" w:rsidRDefault="003C4A1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121,622,853</w:t>
            </w:r>
          </w:p>
        </w:tc>
        <w:tc>
          <w:tcPr>
            <w:tcW w:w="144" w:type="dxa"/>
            <w:shd w:val="clear" w:color="auto" w:fill="auto"/>
          </w:tcPr>
          <w:p w14:paraId="694ED028" w14:textId="77777777" w:rsidR="00A47420" w:rsidRPr="0011302A" w:rsidRDefault="00A47420" w:rsidP="0011302A">
            <w:pPr>
              <w:spacing w:line="240" w:lineRule="auto"/>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tcPr>
          <w:p w14:paraId="0F9488BE" w14:textId="77777777" w:rsidR="00A47420" w:rsidRPr="0011302A" w:rsidRDefault="0085057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146,683,904</w:t>
            </w:r>
          </w:p>
        </w:tc>
        <w:tc>
          <w:tcPr>
            <w:tcW w:w="144" w:type="dxa"/>
          </w:tcPr>
          <w:p w14:paraId="504E9E50" w14:textId="77777777" w:rsidR="00A47420" w:rsidRPr="0011302A" w:rsidRDefault="00A47420" w:rsidP="0011302A">
            <w:pPr>
              <w:spacing w:line="240" w:lineRule="auto"/>
              <w:jc w:val="right"/>
              <w:rPr>
                <w:rFonts w:asciiTheme="majorBidi" w:hAnsiTheme="majorBidi" w:cstheme="majorBidi"/>
                <w:sz w:val="28"/>
                <w:szCs w:val="28"/>
              </w:rPr>
            </w:pPr>
          </w:p>
        </w:tc>
        <w:tc>
          <w:tcPr>
            <w:tcW w:w="1314" w:type="dxa"/>
            <w:tcBorders>
              <w:top w:val="single" w:sz="4" w:space="0" w:color="auto"/>
            </w:tcBorders>
          </w:tcPr>
          <w:p w14:paraId="731C533A" w14:textId="77777777" w:rsidR="00A47420" w:rsidRPr="0011302A" w:rsidRDefault="00D247E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149,497,423</w:t>
            </w:r>
          </w:p>
        </w:tc>
        <w:tc>
          <w:tcPr>
            <w:tcW w:w="144" w:type="dxa"/>
          </w:tcPr>
          <w:p w14:paraId="20B1D50E" w14:textId="77777777" w:rsidR="00A47420" w:rsidRPr="0011302A" w:rsidRDefault="00A47420" w:rsidP="0011302A">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1472CA9" w14:textId="77777777" w:rsidR="00A47420" w:rsidRPr="0011302A" w:rsidRDefault="006A223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A47420" w:rsidRPr="0011302A" w14:paraId="24DB740F" w14:textId="77777777" w:rsidTr="006941C0">
        <w:trPr>
          <w:cantSplit/>
        </w:trPr>
        <w:tc>
          <w:tcPr>
            <w:tcW w:w="6302" w:type="dxa"/>
            <w:gridSpan w:val="4"/>
            <w:shd w:val="clear" w:color="auto" w:fill="auto"/>
            <w:vAlign w:val="bottom"/>
          </w:tcPr>
          <w:p w14:paraId="667DAC3F" w14:textId="77777777" w:rsidR="00A47420" w:rsidRPr="0011302A" w:rsidRDefault="00A47420" w:rsidP="0011302A">
            <w:pPr>
              <w:tabs>
                <w:tab w:val="clear" w:pos="227"/>
                <w:tab w:val="clear" w:pos="454"/>
                <w:tab w:val="clear" w:pos="680"/>
                <w:tab w:val="clear" w:pos="907"/>
                <w:tab w:val="clear" w:pos="1644"/>
                <w:tab w:val="clear" w:pos="1871"/>
              </w:tabs>
              <w:spacing w:line="240" w:lineRule="auto"/>
              <w:ind w:left="510" w:hanging="510"/>
              <w:rPr>
                <w:rFonts w:asciiTheme="majorBidi" w:hAnsiTheme="majorBidi" w:cstheme="majorBidi"/>
                <w:sz w:val="28"/>
                <w:szCs w:val="28"/>
              </w:rPr>
            </w:pPr>
            <w:r w:rsidRPr="0011302A">
              <w:rPr>
                <w:rFonts w:asciiTheme="majorBidi" w:hAnsiTheme="majorBidi" w:cstheme="majorBidi" w:hint="cs"/>
                <w:sz w:val="28"/>
                <w:szCs w:val="28"/>
                <w:u w:val="single"/>
                <w:cs/>
              </w:rPr>
              <w:t>หัก</w:t>
            </w:r>
            <w:r w:rsidRPr="0011302A">
              <w:rPr>
                <w:rFonts w:asciiTheme="majorBidi" w:hAnsiTheme="majorBidi" w:cstheme="majorBidi" w:hint="cs"/>
                <w:sz w:val="28"/>
                <w:szCs w:val="28"/>
                <w:cs/>
              </w:rPr>
              <w:t xml:space="preserve"> ส่วน</w:t>
            </w:r>
            <w:r w:rsidR="00F04D87" w:rsidRPr="0011302A">
              <w:rPr>
                <w:rFonts w:asciiTheme="majorBidi" w:hAnsiTheme="majorBidi" w:cstheme="majorBidi" w:hint="cs"/>
                <w:sz w:val="28"/>
                <w:szCs w:val="28"/>
                <w:cs/>
              </w:rPr>
              <w:t>ของหนี้สินตามสัญญาเงินกู้ยืมที่ถึง</w:t>
            </w:r>
            <w:r w:rsidRPr="0011302A">
              <w:rPr>
                <w:rFonts w:asciiTheme="majorBidi" w:hAnsiTheme="majorBidi" w:cstheme="majorBidi" w:hint="cs"/>
                <w:sz w:val="28"/>
                <w:szCs w:val="28"/>
                <w:cs/>
              </w:rPr>
              <w:t>กำหนดชำระภายในหนึ่งปี</w:t>
            </w:r>
          </w:p>
        </w:tc>
        <w:tc>
          <w:tcPr>
            <w:tcW w:w="180" w:type="dxa"/>
            <w:shd w:val="clear" w:color="auto" w:fill="auto"/>
            <w:vAlign w:val="bottom"/>
          </w:tcPr>
          <w:p w14:paraId="7E45DCFA" w14:textId="77777777" w:rsidR="00A47420" w:rsidRPr="0011302A" w:rsidRDefault="00A47420" w:rsidP="0011302A">
            <w:pPr>
              <w:spacing w:line="240" w:lineRule="auto"/>
              <w:jc w:val="right"/>
              <w:rPr>
                <w:rFonts w:asciiTheme="majorBidi" w:hAnsiTheme="majorBidi" w:cstheme="majorBidi"/>
                <w:sz w:val="28"/>
                <w:szCs w:val="28"/>
              </w:rPr>
            </w:pPr>
          </w:p>
        </w:tc>
        <w:tc>
          <w:tcPr>
            <w:tcW w:w="180" w:type="dxa"/>
            <w:shd w:val="clear" w:color="auto" w:fill="auto"/>
          </w:tcPr>
          <w:p w14:paraId="593B6FD6" w14:textId="77777777" w:rsidR="00A47420" w:rsidRPr="0011302A" w:rsidRDefault="00A47420" w:rsidP="0011302A">
            <w:pPr>
              <w:spacing w:line="240" w:lineRule="auto"/>
              <w:jc w:val="right"/>
              <w:rPr>
                <w:rFonts w:asciiTheme="majorBidi" w:hAnsiTheme="majorBidi" w:cstheme="majorBidi"/>
                <w:sz w:val="28"/>
                <w:szCs w:val="28"/>
              </w:rPr>
            </w:pPr>
          </w:p>
        </w:tc>
        <w:tc>
          <w:tcPr>
            <w:tcW w:w="180" w:type="dxa"/>
            <w:tcBorders>
              <w:left w:val="nil"/>
            </w:tcBorders>
            <w:shd w:val="clear" w:color="auto" w:fill="auto"/>
          </w:tcPr>
          <w:p w14:paraId="583E38E3" w14:textId="77777777" w:rsidR="00A47420" w:rsidRPr="0011302A" w:rsidRDefault="00A47420" w:rsidP="0011302A">
            <w:pPr>
              <w:spacing w:line="240" w:lineRule="auto"/>
              <w:jc w:val="right"/>
              <w:rPr>
                <w:rFonts w:asciiTheme="majorBidi" w:hAnsiTheme="majorBidi" w:cstheme="majorBidi"/>
                <w:sz w:val="28"/>
                <w:szCs w:val="28"/>
              </w:rPr>
            </w:pPr>
          </w:p>
        </w:tc>
        <w:tc>
          <w:tcPr>
            <w:tcW w:w="144" w:type="dxa"/>
          </w:tcPr>
          <w:p w14:paraId="661935A1" w14:textId="77777777" w:rsidR="00A47420" w:rsidRPr="0011302A" w:rsidRDefault="00A47420" w:rsidP="0011302A">
            <w:pPr>
              <w:spacing w:line="240" w:lineRule="auto"/>
              <w:jc w:val="right"/>
              <w:rPr>
                <w:rFonts w:asciiTheme="majorBidi" w:hAnsiTheme="majorBidi" w:cstheme="majorBidi"/>
                <w:sz w:val="28"/>
                <w:szCs w:val="28"/>
              </w:rPr>
            </w:pPr>
          </w:p>
        </w:tc>
        <w:tc>
          <w:tcPr>
            <w:tcW w:w="1314" w:type="dxa"/>
          </w:tcPr>
          <w:p w14:paraId="702B412B" w14:textId="77777777" w:rsidR="00A47420" w:rsidRPr="0011302A" w:rsidRDefault="00A47420" w:rsidP="0011302A">
            <w:pPr>
              <w:spacing w:line="240" w:lineRule="auto"/>
              <w:jc w:val="right"/>
              <w:rPr>
                <w:rFonts w:asciiTheme="majorBidi" w:hAnsiTheme="majorBidi" w:cstheme="majorBidi"/>
                <w:sz w:val="28"/>
                <w:szCs w:val="28"/>
              </w:rPr>
            </w:pPr>
          </w:p>
        </w:tc>
        <w:tc>
          <w:tcPr>
            <w:tcW w:w="144" w:type="dxa"/>
          </w:tcPr>
          <w:p w14:paraId="46700D1A" w14:textId="77777777" w:rsidR="00A47420" w:rsidRPr="0011302A" w:rsidRDefault="00A47420"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3B3694C" w14:textId="77777777" w:rsidR="00A47420" w:rsidRPr="0011302A" w:rsidRDefault="00A47420" w:rsidP="0011302A">
            <w:pPr>
              <w:spacing w:line="240" w:lineRule="auto"/>
              <w:jc w:val="right"/>
              <w:rPr>
                <w:rFonts w:asciiTheme="majorBidi" w:hAnsiTheme="majorBidi" w:cstheme="majorBidi"/>
                <w:sz w:val="28"/>
                <w:szCs w:val="28"/>
              </w:rPr>
            </w:pPr>
          </w:p>
        </w:tc>
      </w:tr>
      <w:tr w:rsidR="00A47420" w:rsidRPr="0011302A" w14:paraId="7B2B90CC" w14:textId="77777777" w:rsidTr="006941C0">
        <w:trPr>
          <w:cantSplit/>
          <w:trHeight w:val="278"/>
        </w:trPr>
        <w:tc>
          <w:tcPr>
            <w:tcW w:w="3962" w:type="dxa"/>
            <w:shd w:val="clear" w:color="auto" w:fill="auto"/>
            <w:vAlign w:val="bottom"/>
          </w:tcPr>
          <w:p w14:paraId="12002910" w14:textId="77777777" w:rsidR="00A47420" w:rsidRPr="0011302A" w:rsidRDefault="00A47420" w:rsidP="0011302A">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1302A">
              <w:rPr>
                <w:rFonts w:asciiTheme="majorBidi" w:hAnsiTheme="majorBidi" w:cstheme="majorBidi" w:hint="cs"/>
                <w:sz w:val="28"/>
                <w:szCs w:val="28"/>
                <w:cs/>
              </w:rPr>
              <w:t>เงินกู้ยืมบริษัทที่เกี่ยวข้องกัน (</w:t>
            </w:r>
            <w:r w:rsidR="008206B4" w:rsidRPr="0011302A">
              <w:rPr>
                <w:rFonts w:asciiTheme="majorBidi" w:hAnsiTheme="majorBidi" w:cstheme="majorBidi" w:hint="cs"/>
                <w:sz w:val="28"/>
                <w:szCs w:val="28"/>
                <w:cs/>
              </w:rPr>
              <w:t>หมายเหตุ</w:t>
            </w:r>
            <w:r w:rsidRPr="0011302A">
              <w:rPr>
                <w:rFonts w:asciiTheme="majorBidi" w:hAnsiTheme="majorBidi" w:cstheme="majorBidi" w:hint="cs"/>
                <w:sz w:val="28"/>
                <w:szCs w:val="28"/>
                <w:cs/>
              </w:rPr>
              <w:t xml:space="preserve"> </w:t>
            </w:r>
            <w:r w:rsidR="007E064D" w:rsidRPr="0011302A">
              <w:rPr>
                <w:rFonts w:asciiTheme="majorBidi" w:hAnsiTheme="majorBidi" w:cstheme="majorBidi"/>
                <w:sz w:val="28"/>
                <w:szCs w:val="28"/>
              </w:rPr>
              <w:t>6</w:t>
            </w:r>
            <w:r w:rsidRPr="0011302A">
              <w:rPr>
                <w:rFonts w:asciiTheme="majorBidi" w:hAnsiTheme="majorBidi" w:cstheme="majorBidi" w:hint="cs"/>
                <w:sz w:val="28"/>
                <w:szCs w:val="28"/>
                <w:cs/>
              </w:rPr>
              <w:t>)</w:t>
            </w:r>
          </w:p>
        </w:tc>
        <w:tc>
          <w:tcPr>
            <w:tcW w:w="1377" w:type="dxa"/>
            <w:shd w:val="clear" w:color="auto" w:fill="auto"/>
            <w:vAlign w:val="bottom"/>
          </w:tcPr>
          <w:p w14:paraId="2B33F479" w14:textId="77777777" w:rsidR="00A47420" w:rsidRPr="0011302A" w:rsidRDefault="005C75B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(1,000,000)</w:t>
            </w:r>
          </w:p>
        </w:tc>
        <w:tc>
          <w:tcPr>
            <w:tcW w:w="144" w:type="dxa"/>
            <w:shd w:val="clear" w:color="auto" w:fill="auto"/>
          </w:tcPr>
          <w:p w14:paraId="03369F80" w14:textId="77777777" w:rsidR="00A47420" w:rsidRPr="0011302A" w:rsidRDefault="00A47420" w:rsidP="0011302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tcPr>
          <w:p w14:paraId="6191A74C" w14:textId="77777777" w:rsidR="00A47420" w:rsidRPr="0011302A" w:rsidRDefault="00A47420"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D76E43" w:rsidRPr="0011302A">
              <w:rPr>
                <w:rFonts w:asciiTheme="majorBidi" w:hAnsiTheme="majorBidi" w:cstheme="majorBidi"/>
                <w:sz w:val="28"/>
                <w:szCs w:val="28"/>
              </w:rPr>
              <w:t>3,250,000</w:t>
            </w:r>
            <w:r w:rsidRPr="0011302A">
              <w:rPr>
                <w:rFonts w:asciiTheme="majorBidi" w:hAnsiTheme="majorBidi" w:cstheme="majorBidi"/>
                <w:sz w:val="28"/>
                <w:szCs w:val="28"/>
              </w:rPr>
              <w:t>)</w:t>
            </w:r>
          </w:p>
        </w:tc>
        <w:tc>
          <w:tcPr>
            <w:tcW w:w="144" w:type="dxa"/>
          </w:tcPr>
          <w:p w14:paraId="2BCBF87D" w14:textId="77777777" w:rsidR="00A47420" w:rsidRPr="0011302A" w:rsidRDefault="00A47420" w:rsidP="0011302A">
            <w:pPr>
              <w:spacing w:line="240" w:lineRule="auto"/>
              <w:jc w:val="right"/>
              <w:rPr>
                <w:rFonts w:asciiTheme="majorBidi" w:hAnsiTheme="majorBidi" w:cstheme="majorBidi"/>
                <w:sz w:val="28"/>
                <w:szCs w:val="28"/>
              </w:rPr>
            </w:pPr>
          </w:p>
        </w:tc>
        <w:tc>
          <w:tcPr>
            <w:tcW w:w="1314" w:type="dxa"/>
          </w:tcPr>
          <w:p w14:paraId="4B0890C7" w14:textId="77777777" w:rsidR="00A47420" w:rsidRPr="0011302A" w:rsidRDefault="00AB221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22A6F311" w14:textId="77777777" w:rsidR="00A47420" w:rsidRPr="0011302A" w:rsidRDefault="00A47420"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9C7A5AB" w14:textId="77777777" w:rsidR="00A47420" w:rsidRPr="0011302A" w:rsidRDefault="006A223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195A56" w:rsidRPr="0011302A" w14:paraId="388BA7CD" w14:textId="77777777" w:rsidTr="006941C0">
        <w:trPr>
          <w:cantSplit/>
          <w:trHeight w:val="278"/>
        </w:trPr>
        <w:tc>
          <w:tcPr>
            <w:tcW w:w="3962" w:type="dxa"/>
            <w:shd w:val="clear" w:color="auto" w:fill="auto"/>
            <w:vAlign w:val="bottom"/>
          </w:tcPr>
          <w:p w14:paraId="515ECFBB" w14:textId="77777777" w:rsidR="00195A56" w:rsidRPr="0011302A" w:rsidRDefault="00195A56" w:rsidP="0011302A">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1302A">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3D5408E2" w14:textId="77777777" w:rsidR="00195A56" w:rsidRPr="0011302A" w:rsidRDefault="00D247E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(33,804,823)</w:t>
            </w:r>
          </w:p>
        </w:tc>
        <w:tc>
          <w:tcPr>
            <w:tcW w:w="144" w:type="dxa"/>
            <w:shd w:val="clear" w:color="auto" w:fill="auto"/>
          </w:tcPr>
          <w:p w14:paraId="5BE598AC" w14:textId="77777777" w:rsidR="00195A56" w:rsidRPr="0011302A" w:rsidRDefault="00195A56" w:rsidP="0011302A">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tcPr>
          <w:p w14:paraId="121EDEC5" w14:textId="77777777" w:rsidR="00195A56" w:rsidRPr="0011302A" w:rsidRDefault="00195A56"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44" w:type="dxa"/>
          </w:tcPr>
          <w:p w14:paraId="4554EEB4" w14:textId="77777777" w:rsidR="00195A56" w:rsidRPr="0011302A" w:rsidRDefault="00195A56" w:rsidP="0011302A">
            <w:pPr>
              <w:spacing w:line="240" w:lineRule="auto"/>
              <w:jc w:val="right"/>
              <w:rPr>
                <w:rFonts w:asciiTheme="majorBidi" w:hAnsiTheme="majorBidi" w:cstheme="majorBidi"/>
                <w:sz w:val="28"/>
                <w:szCs w:val="28"/>
              </w:rPr>
            </w:pPr>
          </w:p>
        </w:tc>
        <w:tc>
          <w:tcPr>
            <w:tcW w:w="1314" w:type="dxa"/>
          </w:tcPr>
          <w:p w14:paraId="66563FA3" w14:textId="77777777" w:rsidR="00195A56" w:rsidRPr="0011302A" w:rsidRDefault="00D247E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(33,804,823</w:t>
            </w:r>
            <w:r w:rsidR="00195A56" w:rsidRPr="0011302A">
              <w:rPr>
                <w:rFonts w:asciiTheme="majorBidi" w:hAnsiTheme="majorBidi" w:cstheme="majorBidi"/>
                <w:sz w:val="28"/>
                <w:szCs w:val="28"/>
              </w:rPr>
              <w:t>)</w:t>
            </w:r>
          </w:p>
        </w:tc>
        <w:tc>
          <w:tcPr>
            <w:tcW w:w="144" w:type="dxa"/>
          </w:tcPr>
          <w:p w14:paraId="15D43EA9" w14:textId="77777777" w:rsidR="00195A56" w:rsidRPr="0011302A" w:rsidRDefault="00195A56"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A74A932"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195A56" w:rsidRPr="0011302A" w14:paraId="37622BA0" w14:textId="77777777" w:rsidTr="006941C0">
        <w:trPr>
          <w:cantSplit/>
          <w:trHeight w:val="278"/>
        </w:trPr>
        <w:tc>
          <w:tcPr>
            <w:tcW w:w="3962" w:type="dxa"/>
            <w:shd w:val="clear" w:color="auto" w:fill="auto"/>
            <w:vAlign w:val="bottom"/>
          </w:tcPr>
          <w:p w14:paraId="60B125A2" w14:textId="77777777" w:rsidR="00195A56" w:rsidRPr="0011302A" w:rsidRDefault="00195A56" w:rsidP="0011302A">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1302A">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06FDA09B"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(60,471,097)</w:t>
            </w:r>
          </w:p>
        </w:tc>
        <w:tc>
          <w:tcPr>
            <w:tcW w:w="144" w:type="dxa"/>
            <w:shd w:val="clear" w:color="auto" w:fill="auto"/>
          </w:tcPr>
          <w:p w14:paraId="4B070B3D" w14:textId="77777777" w:rsidR="00195A56" w:rsidRPr="0011302A" w:rsidRDefault="00195A56" w:rsidP="0011302A">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tcPr>
          <w:p w14:paraId="6846EE16"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(56,030,771)</w:t>
            </w:r>
          </w:p>
        </w:tc>
        <w:tc>
          <w:tcPr>
            <w:tcW w:w="144" w:type="dxa"/>
          </w:tcPr>
          <w:p w14:paraId="0428B469" w14:textId="77777777" w:rsidR="00195A56" w:rsidRPr="0011302A" w:rsidRDefault="00195A56" w:rsidP="0011302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289DE1A2"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4BE5D440" w14:textId="77777777" w:rsidR="00195A56" w:rsidRPr="0011302A" w:rsidRDefault="00195A56" w:rsidP="0011302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0C7144"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195A56" w:rsidRPr="0011302A" w14:paraId="293E9288" w14:textId="77777777" w:rsidTr="00B552F9">
        <w:trPr>
          <w:cantSplit/>
          <w:trHeight w:val="278"/>
        </w:trPr>
        <w:tc>
          <w:tcPr>
            <w:tcW w:w="3962" w:type="dxa"/>
            <w:shd w:val="clear" w:color="auto" w:fill="auto"/>
            <w:vAlign w:val="bottom"/>
          </w:tcPr>
          <w:p w14:paraId="4C305E82" w14:textId="581D61CC" w:rsidR="00195A56" w:rsidRPr="0011302A" w:rsidRDefault="00195A56" w:rsidP="0011302A">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76A682B5"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455020" w:rsidRPr="0011302A">
              <w:rPr>
                <w:rFonts w:asciiTheme="majorBidi" w:hAnsiTheme="majorBidi" w:cstheme="majorBidi"/>
                <w:sz w:val="28"/>
                <w:szCs w:val="28"/>
              </w:rPr>
              <w:t>9</w:t>
            </w:r>
            <w:r w:rsidR="00D247EB" w:rsidRPr="0011302A">
              <w:rPr>
                <w:rFonts w:asciiTheme="majorBidi" w:hAnsiTheme="majorBidi" w:cstheme="majorBidi"/>
                <w:sz w:val="28"/>
                <w:szCs w:val="28"/>
              </w:rPr>
              <w:t>5,275,920</w:t>
            </w:r>
            <w:r w:rsidRPr="0011302A">
              <w:rPr>
                <w:rFonts w:asciiTheme="majorBidi" w:hAnsiTheme="majorBidi" w:cstheme="majorBidi"/>
                <w:sz w:val="28"/>
                <w:szCs w:val="28"/>
              </w:rPr>
              <w:t>)</w:t>
            </w:r>
          </w:p>
        </w:tc>
        <w:tc>
          <w:tcPr>
            <w:tcW w:w="144" w:type="dxa"/>
            <w:shd w:val="clear" w:color="auto" w:fill="auto"/>
          </w:tcPr>
          <w:p w14:paraId="6CF13FA7" w14:textId="77777777" w:rsidR="00195A56" w:rsidRPr="0011302A" w:rsidRDefault="00195A56" w:rsidP="0011302A">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tcPr>
          <w:p w14:paraId="7E23EB11"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(59,280,771)</w:t>
            </w:r>
          </w:p>
        </w:tc>
        <w:tc>
          <w:tcPr>
            <w:tcW w:w="144" w:type="dxa"/>
          </w:tcPr>
          <w:p w14:paraId="42FDDFB0" w14:textId="77777777" w:rsidR="00195A56" w:rsidRPr="0011302A" w:rsidRDefault="00195A56" w:rsidP="0011302A">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207B4E2A" w14:textId="77777777" w:rsidR="00195A56"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(33,804,823)</w:t>
            </w:r>
          </w:p>
        </w:tc>
        <w:tc>
          <w:tcPr>
            <w:tcW w:w="144" w:type="dxa"/>
          </w:tcPr>
          <w:p w14:paraId="357251F6" w14:textId="77777777" w:rsidR="00195A56" w:rsidRPr="0011302A" w:rsidRDefault="00195A56" w:rsidP="0011302A">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7DBF26C0"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(85,453,082)</w:t>
            </w:r>
          </w:p>
        </w:tc>
      </w:tr>
      <w:tr w:rsidR="00195A56" w:rsidRPr="0011302A" w14:paraId="76B145C8" w14:textId="77777777" w:rsidTr="00B552F9">
        <w:trPr>
          <w:cantSplit/>
          <w:trHeight w:val="278"/>
        </w:trPr>
        <w:tc>
          <w:tcPr>
            <w:tcW w:w="3962" w:type="dxa"/>
            <w:shd w:val="clear" w:color="auto" w:fill="auto"/>
            <w:vAlign w:val="bottom"/>
          </w:tcPr>
          <w:p w14:paraId="60882BC5" w14:textId="7A3DA859" w:rsidR="00195A56" w:rsidRPr="0011302A" w:rsidRDefault="00195A56" w:rsidP="0011302A">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6303FF87" w14:textId="77777777" w:rsidR="00195A56" w:rsidRPr="0011302A" w:rsidRDefault="003C4A1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26,346,933</w:t>
            </w:r>
          </w:p>
        </w:tc>
        <w:tc>
          <w:tcPr>
            <w:tcW w:w="144" w:type="dxa"/>
            <w:shd w:val="clear" w:color="auto" w:fill="auto"/>
          </w:tcPr>
          <w:p w14:paraId="2B6ECB84" w14:textId="77777777" w:rsidR="00195A56" w:rsidRPr="0011302A" w:rsidRDefault="00195A56" w:rsidP="0011302A">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548248E4"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87,403,133</w:t>
            </w:r>
          </w:p>
        </w:tc>
        <w:tc>
          <w:tcPr>
            <w:tcW w:w="144" w:type="dxa"/>
          </w:tcPr>
          <w:p w14:paraId="253326AD" w14:textId="77777777" w:rsidR="00195A56" w:rsidRPr="0011302A" w:rsidRDefault="00195A56" w:rsidP="0011302A">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65F7824" w14:textId="77777777" w:rsidR="00195A56" w:rsidRPr="0011302A" w:rsidRDefault="00195A5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115,692,600</w:t>
            </w:r>
          </w:p>
        </w:tc>
        <w:tc>
          <w:tcPr>
            <w:tcW w:w="144" w:type="dxa"/>
          </w:tcPr>
          <w:p w14:paraId="0790C6E3" w14:textId="77777777" w:rsidR="00195A56" w:rsidRPr="0011302A" w:rsidRDefault="00195A56" w:rsidP="0011302A">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82AA2B8" w14:textId="77777777" w:rsidR="00195A56" w:rsidRPr="0011302A" w:rsidRDefault="00195A56"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r>
    </w:tbl>
    <w:p w14:paraId="09CEFACD" w14:textId="77777777" w:rsidR="00A47420" w:rsidRPr="0011302A" w:rsidRDefault="00A47420" w:rsidP="0011302A">
      <w:pPr>
        <w:numPr>
          <w:ilvl w:val="1"/>
          <w:numId w:val="9"/>
        </w:numPr>
        <w:spacing w:before="240" w:line="240" w:lineRule="auto"/>
        <w:rPr>
          <w:rFonts w:asciiTheme="majorBidi" w:hAnsiTheme="majorBidi" w:cstheme="majorBidi"/>
          <w:sz w:val="28"/>
          <w:szCs w:val="28"/>
          <w:cs/>
        </w:rPr>
      </w:pPr>
      <w:r w:rsidRPr="0011302A">
        <w:rPr>
          <w:rFonts w:asciiTheme="majorBidi" w:hAnsiTheme="majorBidi"/>
          <w:sz w:val="28"/>
          <w:szCs w:val="28"/>
          <w:cs/>
        </w:rPr>
        <w:lastRenderedPageBreak/>
        <w:t>เงินกู้ยืมจากบุคคล</w:t>
      </w:r>
      <w:r w:rsidRPr="0011302A">
        <w:rPr>
          <w:rFonts w:asciiTheme="majorBidi" w:hAnsiTheme="majorBidi" w:hint="cs"/>
          <w:sz w:val="28"/>
          <w:szCs w:val="28"/>
          <w:cs/>
        </w:rPr>
        <w:t>ที่ไม่เกี่ยวข้องกัน</w:t>
      </w:r>
    </w:p>
    <w:p w14:paraId="647848BC" w14:textId="5B2F43E1" w:rsidR="00A47420" w:rsidRPr="0011302A" w:rsidRDefault="00A47420" w:rsidP="0011302A">
      <w:pPr>
        <w:pStyle w:val="aff3"/>
        <w:tabs>
          <w:tab w:val="clear" w:pos="1080"/>
          <w:tab w:val="clear" w:pos="1620"/>
        </w:tabs>
        <w:spacing w:before="100"/>
        <w:ind w:left="810" w:right="0" w:firstLine="0"/>
        <w:jc w:val="thaiDistribute"/>
        <w:rPr>
          <w:rFonts w:asciiTheme="majorBidi" w:hAnsiTheme="majorBidi" w:cstheme="majorBidi"/>
          <w:spacing w:val="-4"/>
          <w:sz w:val="28"/>
          <w:szCs w:val="28"/>
        </w:rPr>
      </w:pPr>
      <w:r w:rsidRPr="0011302A">
        <w:rPr>
          <w:rFonts w:asciiTheme="majorBidi" w:hAnsiTheme="majorBidi" w:cs="Angsana New"/>
          <w:spacing w:val="-4"/>
          <w:sz w:val="28"/>
          <w:szCs w:val="28"/>
          <w:cs/>
        </w:rPr>
        <w:t>การเปลี่ยนแปลงของบัญชีเงินกู้ยืม</w:t>
      </w:r>
      <w:r w:rsidRPr="0011302A">
        <w:rPr>
          <w:rFonts w:asciiTheme="majorBidi" w:hAnsiTheme="majorBidi" w:cs="Angsana New" w:hint="cs"/>
          <w:spacing w:val="-4"/>
          <w:sz w:val="28"/>
          <w:szCs w:val="28"/>
          <w:cs/>
        </w:rPr>
        <w:t>จากบุคคล</w:t>
      </w:r>
      <w:r w:rsidR="004A4404" w:rsidRPr="0011302A">
        <w:rPr>
          <w:rFonts w:asciiTheme="majorBidi" w:hAnsiTheme="majorBidi" w:cs="Angsana New" w:hint="cs"/>
          <w:spacing w:val="-4"/>
          <w:sz w:val="28"/>
          <w:szCs w:val="28"/>
          <w:cs/>
        </w:rPr>
        <w:t>ที่ไม่เกี่ยวข้องกัน</w:t>
      </w:r>
      <w:r w:rsidRPr="0011302A">
        <w:rPr>
          <w:rFonts w:asciiTheme="majorBidi" w:hAnsiTheme="majorBidi" w:cs="Angsana New"/>
          <w:spacing w:val="-4"/>
          <w:sz w:val="28"/>
          <w:szCs w:val="28"/>
          <w:cs/>
        </w:rPr>
        <w:t xml:space="preserve"> สำหรับ</w:t>
      </w:r>
      <w:r w:rsidR="00044BEF" w:rsidRPr="0011302A">
        <w:rPr>
          <w:rFonts w:asciiTheme="majorBidi" w:hAnsiTheme="majorBidi" w:cs="Angsana New" w:hint="cs"/>
          <w:spacing w:val="-4"/>
          <w:sz w:val="28"/>
          <w:szCs w:val="28"/>
          <w:cs/>
        </w:rPr>
        <w:t>ปี</w:t>
      </w:r>
      <w:r w:rsidRPr="0011302A">
        <w:rPr>
          <w:rFonts w:asciiTheme="majorBidi" w:hAnsiTheme="majorBidi" w:cs="Angsana New"/>
          <w:spacing w:val="-4"/>
          <w:sz w:val="28"/>
          <w:szCs w:val="28"/>
          <w:cs/>
        </w:rPr>
        <w:t xml:space="preserve">สิ้นสุดวันที่ </w:t>
      </w:r>
      <w:r w:rsidR="00044BEF" w:rsidRPr="0011302A">
        <w:rPr>
          <w:rFonts w:asciiTheme="majorBidi" w:hAnsiTheme="majorBidi" w:cstheme="majorBidi"/>
          <w:spacing w:val="-4"/>
          <w:sz w:val="28"/>
          <w:szCs w:val="28"/>
        </w:rPr>
        <w:t xml:space="preserve">31 </w:t>
      </w:r>
      <w:r w:rsidR="00044BEF" w:rsidRPr="0011302A">
        <w:rPr>
          <w:rFonts w:asciiTheme="majorBidi" w:hAnsiTheme="majorBidi" w:cstheme="majorBidi"/>
          <w:spacing w:val="-4"/>
          <w:sz w:val="28"/>
          <w:szCs w:val="28"/>
          <w:cs/>
        </w:rPr>
        <w:t xml:space="preserve">ธันวาคม </w:t>
      </w:r>
      <w:r w:rsidR="00044BEF" w:rsidRPr="0011302A">
        <w:rPr>
          <w:rFonts w:asciiTheme="majorBidi" w:hAnsiTheme="majorBidi" w:cstheme="majorBidi"/>
          <w:spacing w:val="-4"/>
          <w:sz w:val="28"/>
          <w:szCs w:val="28"/>
        </w:rPr>
        <w:t>2563</w:t>
      </w:r>
      <w:r w:rsidR="00044BEF" w:rsidRPr="0011302A">
        <w:rPr>
          <w:rFonts w:asciiTheme="majorBidi" w:hAnsiTheme="majorBidi" w:cstheme="majorBidi" w:hint="cs"/>
          <w:spacing w:val="-4"/>
          <w:sz w:val="28"/>
          <w:szCs w:val="28"/>
          <w:cs/>
        </w:rPr>
        <w:t xml:space="preserve"> </w:t>
      </w:r>
      <w:r w:rsidRPr="0011302A">
        <w:rPr>
          <w:rFonts w:asciiTheme="majorBidi" w:hAnsiTheme="majorBidi" w:cs="Angsana New"/>
          <w:spacing w:val="-4"/>
          <w:sz w:val="28"/>
          <w:szCs w:val="28"/>
          <w:cs/>
        </w:rPr>
        <w:t>มีรายละเอียดดังนี้</w:t>
      </w:r>
    </w:p>
    <w:tbl>
      <w:tblPr>
        <w:tblW w:w="8736" w:type="dxa"/>
        <w:tblInd w:w="822" w:type="dxa"/>
        <w:tblLayout w:type="fixed"/>
        <w:tblLook w:val="04A0" w:firstRow="1" w:lastRow="0" w:firstColumn="1" w:lastColumn="0" w:noHBand="0" w:noVBand="1"/>
      </w:tblPr>
      <w:tblGrid>
        <w:gridCol w:w="6677"/>
        <w:gridCol w:w="2059"/>
      </w:tblGrid>
      <w:tr w:rsidR="00A47420" w:rsidRPr="0011302A" w14:paraId="0B2266A0" w14:textId="77777777" w:rsidTr="003C4A15">
        <w:trPr>
          <w:trHeight w:val="80"/>
        </w:trPr>
        <w:tc>
          <w:tcPr>
            <w:tcW w:w="6677" w:type="dxa"/>
            <w:vAlign w:val="bottom"/>
          </w:tcPr>
          <w:p w14:paraId="758B5253" w14:textId="77777777" w:rsidR="00A47420" w:rsidRPr="0011302A" w:rsidRDefault="00A47420" w:rsidP="0011302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7CE227EB" w14:textId="77777777" w:rsidR="00A47420" w:rsidRPr="0011302A" w:rsidRDefault="00A47420" w:rsidP="0011302A">
            <w:pPr>
              <w:pBdr>
                <w:bottom w:val="single" w:sz="4" w:space="1" w:color="auto"/>
              </w:pBdr>
              <w:tabs>
                <w:tab w:val="left" w:pos="34"/>
              </w:tabs>
              <w:overflowPunct w:val="0"/>
              <w:autoSpaceDE w:val="0"/>
              <w:autoSpaceDN w:val="0"/>
              <w:adjustRightInd w:val="0"/>
              <w:spacing w:line="240" w:lineRule="auto"/>
              <w:jc w:val="right"/>
              <w:rPr>
                <w:rFonts w:asciiTheme="majorBidi" w:hAnsiTheme="majorBidi" w:cstheme="majorBidi"/>
                <w:sz w:val="28"/>
                <w:szCs w:val="28"/>
                <w:cs/>
              </w:rPr>
            </w:pPr>
            <w:r w:rsidRPr="0011302A">
              <w:rPr>
                <w:rFonts w:asciiTheme="majorBidi" w:hAnsiTheme="majorBidi" w:cstheme="majorBidi"/>
                <w:sz w:val="28"/>
                <w:szCs w:val="28"/>
                <w:cs/>
              </w:rPr>
              <w:t>(หน่วย : บาท)</w:t>
            </w:r>
          </w:p>
        </w:tc>
      </w:tr>
      <w:tr w:rsidR="00A47420" w:rsidRPr="0011302A" w14:paraId="5A29ABD6" w14:textId="77777777" w:rsidTr="003C4A15">
        <w:trPr>
          <w:trHeight w:val="680"/>
        </w:trPr>
        <w:tc>
          <w:tcPr>
            <w:tcW w:w="6677" w:type="dxa"/>
            <w:vAlign w:val="bottom"/>
          </w:tcPr>
          <w:p w14:paraId="41C7AC2A" w14:textId="77777777" w:rsidR="00A47420" w:rsidRPr="0011302A" w:rsidRDefault="00A47420" w:rsidP="0011302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2424AF43" w14:textId="77777777" w:rsidR="00A47420" w:rsidRPr="0011302A" w:rsidRDefault="00A47420" w:rsidP="0011302A">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r w:rsidRPr="0011302A">
              <w:rPr>
                <w:rFonts w:asciiTheme="majorBidi" w:hAnsiTheme="majorBidi" w:cstheme="majorBidi" w:hint="cs"/>
                <w:sz w:val="28"/>
                <w:szCs w:val="28"/>
                <w:cs/>
              </w:rPr>
              <w:t xml:space="preserve"> / </w:t>
            </w:r>
          </w:p>
          <w:p w14:paraId="2E645550" w14:textId="77777777" w:rsidR="00A47420" w:rsidRPr="0011302A" w:rsidRDefault="00A47420" w:rsidP="0011302A">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11302A">
              <w:rPr>
                <w:rFonts w:asciiTheme="majorBidi" w:hAnsiTheme="majorBidi" w:cstheme="majorBidi" w:hint="cs"/>
                <w:sz w:val="28"/>
                <w:szCs w:val="28"/>
                <w:cs/>
              </w:rPr>
              <w:t>งบการเงินเฉพาะกิจการ</w:t>
            </w:r>
          </w:p>
        </w:tc>
      </w:tr>
      <w:tr w:rsidR="00A47420" w:rsidRPr="0011302A" w14:paraId="0510DA78" w14:textId="77777777" w:rsidTr="003C4A15">
        <w:trPr>
          <w:trHeight w:val="361"/>
        </w:trPr>
        <w:tc>
          <w:tcPr>
            <w:tcW w:w="6677" w:type="dxa"/>
            <w:hideMark/>
          </w:tcPr>
          <w:p w14:paraId="0BB21F6A" w14:textId="77777777" w:rsidR="00A47420" w:rsidRPr="0011302A" w:rsidRDefault="00A47420" w:rsidP="0011302A">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มกราคม </w:t>
            </w:r>
            <w:r w:rsidRPr="0011302A">
              <w:rPr>
                <w:rFonts w:asciiTheme="majorBidi" w:hAnsiTheme="majorBidi" w:cstheme="majorBidi"/>
                <w:sz w:val="28"/>
                <w:szCs w:val="28"/>
              </w:rPr>
              <w:t>2563</w:t>
            </w:r>
          </w:p>
        </w:tc>
        <w:tc>
          <w:tcPr>
            <w:tcW w:w="2059" w:type="dxa"/>
            <w:shd w:val="clear" w:color="auto" w:fill="auto"/>
          </w:tcPr>
          <w:p w14:paraId="4B6BE3D9" w14:textId="77777777" w:rsidR="00A47420" w:rsidRPr="0011302A" w:rsidRDefault="00A47420" w:rsidP="0011302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A47420" w:rsidRPr="0011302A" w14:paraId="1647D504" w14:textId="77777777" w:rsidTr="003C4A15">
        <w:tc>
          <w:tcPr>
            <w:tcW w:w="6677" w:type="dxa"/>
            <w:hideMark/>
          </w:tcPr>
          <w:p w14:paraId="7299F0E0" w14:textId="77777777" w:rsidR="00A47420" w:rsidRPr="0011302A" w:rsidRDefault="00A47420" w:rsidP="0011302A">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11302A">
              <w:rPr>
                <w:rFonts w:asciiTheme="majorBidi" w:hAnsiTheme="majorBidi" w:cstheme="majorBidi"/>
                <w:sz w:val="28"/>
                <w:szCs w:val="28"/>
                <w:u w:val="single"/>
                <w:cs/>
              </w:rPr>
              <w:t>บวก</w:t>
            </w:r>
            <w:r w:rsidRPr="0011302A">
              <w:rPr>
                <w:rFonts w:asciiTheme="majorBidi" w:hAnsiTheme="majorBidi" w:cstheme="majorBidi"/>
                <w:sz w:val="28"/>
                <w:szCs w:val="28"/>
                <w:cs/>
              </w:rPr>
              <w:t xml:space="preserve"> กู้เพิ่ม</w:t>
            </w:r>
            <w:r w:rsidRPr="0011302A">
              <w:rPr>
                <w:rFonts w:asciiTheme="majorBidi" w:hAnsiTheme="majorBidi" w:cstheme="majorBidi" w:hint="cs"/>
                <w:sz w:val="28"/>
                <w:szCs w:val="28"/>
                <w:cs/>
              </w:rPr>
              <w:t>ระหว่าง</w:t>
            </w:r>
            <w:r w:rsidR="00F04D87" w:rsidRPr="0011302A">
              <w:rPr>
                <w:rFonts w:asciiTheme="majorBidi" w:hAnsiTheme="majorBidi" w:cstheme="majorBidi" w:hint="cs"/>
                <w:sz w:val="28"/>
                <w:szCs w:val="28"/>
                <w:cs/>
              </w:rPr>
              <w:t>ปี</w:t>
            </w:r>
          </w:p>
        </w:tc>
        <w:tc>
          <w:tcPr>
            <w:tcW w:w="2059" w:type="dxa"/>
            <w:shd w:val="clear" w:color="auto" w:fill="auto"/>
          </w:tcPr>
          <w:p w14:paraId="16BAC5ED" w14:textId="77777777" w:rsidR="00A47420" w:rsidRPr="0011302A" w:rsidRDefault="00A47420" w:rsidP="0011302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34,000</w:t>
            </w:r>
            <w:r w:rsidR="005C3E07" w:rsidRPr="0011302A">
              <w:rPr>
                <w:rFonts w:asciiTheme="majorBidi" w:hAnsiTheme="majorBidi" w:cstheme="majorBidi"/>
                <w:sz w:val="28"/>
                <w:szCs w:val="28"/>
              </w:rPr>
              <w:t>,000</w:t>
            </w:r>
          </w:p>
        </w:tc>
      </w:tr>
      <w:tr w:rsidR="00A47420" w:rsidRPr="0011302A" w14:paraId="32EC0022" w14:textId="77777777" w:rsidTr="003C4A15">
        <w:trPr>
          <w:trHeight w:val="281"/>
        </w:trPr>
        <w:tc>
          <w:tcPr>
            <w:tcW w:w="6677" w:type="dxa"/>
            <w:vAlign w:val="center"/>
            <w:hideMark/>
          </w:tcPr>
          <w:p w14:paraId="5CC3AB9B" w14:textId="77777777" w:rsidR="00A47420" w:rsidRPr="0011302A" w:rsidRDefault="00A47420" w:rsidP="0011302A">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จ่ายชำระ</w:t>
            </w:r>
            <w:r w:rsidRPr="0011302A">
              <w:rPr>
                <w:rFonts w:asciiTheme="majorBidi" w:hAnsiTheme="majorBidi" w:cstheme="majorBidi" w:hint="cs"/>
                <w:sz w:val="28"/>
                <w:szCs w:val="28"/>
                <w:cs/>
              </w:rPr>
              <w:t>ระหว่าง</w:t>
            </w:r>
            <w:r w:rsidR="00F04D87" w:rsidRPr="0011302A">
              <w:rPr>
                <w:rFonts w:asciiTheme="majorBidi" w:hAnsiTheme="majorBidi" w:cstheme="majorBidi" w:hint="cs"/>
                <w:sz w:val="28"/>
                <w:szCs w:val="28"/>
                <w:cs/>
              </w:rPr>
              <w:t>ปี</w:t>
            </w:r>
          </w:p>
        </w:tc>
        <w:tc>
          <w:tcPr>
            <w:tcW w:w="2059" w:type="dxa"/>
            <w:shd w:val="clear" w:color="auto" w:fill="auto"/>
            <w:vAlign w:val="bottom"/>
          </w:tcPr>
          <w:p w14:paraId="599B3924" w14:textId="77777777" w:rsidR="00A47420" w:rsidRPr="0011302A" w:rsidRDefault="00A47420" w:rsidP="0011302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r>
      <w:tr w:rsidR="00A47420" w:rsidRPr="0011302A" w14:paraId="53A0A83D" w14:textId="77777777" w:rsidTr="003C4A15">
        <w:trPr>
          <w:trHeight w:val="281"/>
        </w:trPr>
        <w:tc>
          <w:tcPr>
            <w:tcW w:w="6677" w:type="dxa"/>
            <w:vAlign w:val="center"/>
          </w:tcPr>
          <w:p w14:paraId="22CDDAF7" w14:textId="77777777" w:rsidR="00A47420" w:rsidRPr="0011302A" w:rsidRDefault="00A47420" w:rsidP="0011302A">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r w:rsidRPr="0011302A">
              <w:rPr>
                <w:rFonts w:asciiTheme="majorBidi" w:hAnsiTheme="majorBidi" w:cstheme="majorBidi" w:hint="cs"/>
                <w:sz w:val="28"/>
                <w:szCs w:val="28"/>
                <w:u w:val="single"/>
                <w:cs/>
              </w:rPr>
              <w:t>หัก</w:t>
            </w:r>
            <w:r w:rsidRPr="0011302A">
              <w:rPr>
                <w:rFonts w:asciiTheme="majorBidi" w:hAnsiTheme="majorBidi" w:cstheme="majorBidi" w:hint="cs"/>
                <w:sz w:val="28"/>
                <w:szCs w:val="28"/>
                <w:cs/>
              </w:rPr>
              <w:t xml:space="preserve"> </w:t>
            </w:r>
            <w:r w:rsidRPr="0011302A">
              <w:rPr>
                <w:rFonts w:asciiTheme="majorBidi" w:hAnsiTheme="majorBidi"/>
                <w:sz w:val="28"/>
                <w:szCs w:val="28"/>
                <w:cs/>
              </w:rPr>
              <w:t>ค่าธรรมเนียมทางการเงินรอตัดจ่าย</w:t>
            </w:r>
          </w:p>
        </w:tc>
        <w:tc>
          <w:tcPr>
            <w:tcW w:w="2059" w:type="dxa"/>
            <w:shd w:val="clear" w:color="auto" w:fill="auto"/>
            <w:vAlign w:val="bottom"/>
          </w:tcPr>
          <w:p w14:paraId="4E55FB90" w14:textId="77777777" w:rsidR="00A47420" w:rsidRPr="0011302A" w:rsidRDefault="00A47420" w:rsidP="0011302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3C4A15" w:rsidRPr="0011302A">
              <w:rPr>
                <w:rFonts w:asciiTheme="majorBidi" w:hAnsiTheme="majorBidi" w:cstheme="majorBidi"/>
                <w:sz w:val="28"/>
                <w:szCs w:val="28"/>
              </w:rPr>
              <w:t>195,177</w:t>
            </w:r>
            <w:r w:rsidRPr="0011302A">
              <w:rPr>
                <w:rFonts w:asciiTheme="majorBidi" w:hAnsiTheme="majorBidi" w:cstheme="majorBidi"/>
                <w:sz w:val="28"/>
                <w:szCs w:val="28"/>
              </w:rPr>
              <w:t>)</w:t>
            </w:r>
          </w:p>
        </w:tc>
      </w:tr>
      <w:tr w:rsidR="00A47420" w:rsidRPr="0011302A" w14:paraId="365A235F" w14:textId="77777777" w:rsidTr="003C4A15">
        <w:tc>
          <w:tcPr>
            <w:tcW w:w="6677" w:type="dxa"/>
            <w:vAlign w:val="center"/>
            <w:hideMark/>
          </w:tcPr>
          <w:p w14:paraId="55631FB3" w14:textId="77777777" w:rsidR="00A47420" w:rsidRPr="0011302A" w:rsidRDefault="00A47420" w:rsidP="0011302A">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005B47EE" w:rsidRPr="0011302A">
              <w:rPr>
                <w:rFonts w:asciiTheme="majorBidi" w:hAnsiTheme="majorBidi" w:cstheme="majorBidi"/>
                <w:sz w:val="28"/>
                <w:szCs w:val="28"/>
              </w:rPr>
              <w:t xml:space="preserve">31 </w:t>
            </w:r>
            <w:r w:rsidR="005B47EE" w:rsidRPr="0011302A">
              <w:rPr>
                <w:rFonts w:asciiTheme="majorBidi" w:hAnsiTheme="majorBidi" w:cstheme="majorBidi"/>
                <w:sz w:val="28"/>
                <w:szCs w:val="28"/>
                <w:cs/>
              </w:rPr>
              <w:t xml:space="preserve">ธันวาคม </w:t>
            </w:r>
            <w:r w:rsidR="005B47EE" w:rsidRPr="0011302A">
              <w:rPr>
                <w:rFonts w:asciiTheme="majorBidi" w:hAnsiTheme="majorBidi" w:cstheme="majorBidi"/>
                <w:sz w:val="28"/>
                <w:szCs w:val="28"/>
              </w:rPr>
              <w:t>2563</w:t>
            </w:r>
          </w:p>
        </w:tc>
        <w:tc>
          <w:tcPr>
            <w:tcW w:w="2059" w:type="dxa"/>
            <w:shd w:val="clear" w:color="auto" w:fill="auto"/>
          </w:tcPr>
          <w:p w14:paraId="56C3F350" w14:textId="77777777" w:rsidR="00A47420" w:rsidRPr="0011302A" w:rsidRDefault="003C4A15" w:rsidP="0011302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33,804,823</w:t>
            </w:r>
          </w:p>
        </w:tc>
      </w:tr>
    </w:tbl>
    <w:p w14:paraId="3B0BCF26" w14:textId="77777777" w:rsidR="00A47420" w:rsidRPr="0011302A" w:rsidRDefault="00A47420" w:rsidP="0011302A">
      <w:pPr>
        <w:pStyle w:val="aff3"/>
        <w:tabs>
          <w:tab w:val="clear" w:pos="1080"/>
          <w:tab w:val="clear" w:pos="1620"/>
        </w:tabs>
        <w:spacing w:before="100"/>
        <w:ind w:left="810" w:right="0" w:firstLine="0"/>
        <w:jc w:val="thaiDistribute"/>
        <w:rPr>
          <w:rFonts w:asciiTheme="majorBidi" w:hAnsiTheme="majorBidi" w:cstheme="majorBidi"/>
          <w:sz w:val="28"/>
          <w:szCs w:val="28"/>
          <w:u w:val="single"/>
        </w:rPr>
      </w:pPr>
      <w:r w:rsidRPr="0011302A">
        <w:rPr>
          <w:rFonts w:asciiTheme="majorBidi" w:hAnsiTheme="majorBidi" w:cstheme="majorBidi" w:hint="cs"/>
          <w:sz w:val="28"/>
          <w:szCs w:val="28"/>
          <w:u w:val="single"/>
          <w:cs/>
        </w:rPr>
        <w:t>ตั๋วแลกเงิน</w:t>
      </w:r>
    </w:p>
    <w:p w14:paraId="4F16C443" w14:textId="77777777" w:rsidR="00A47420" w:rsidRPr="0011302A" w:rsidRDefault="00F04D87" w:rsidP="0011302A">
      <w:pPr>
        <w:pStyle w:val="aff3"/>
        <w:tabs>
          <w:tab w:val="clear" w:pos="1080"/>
          <w:tab w:val="clear" w:pos="1620"/>
        </w:tabs>
        <w:spacing w:before="100"/>
        <w:ind w:left="810" w:right="0" w:firstLine="0"/>
        <w:jc w:val="thaiDistribute"/>
        <w:rPr>
          <w:rFonts w:asciiTheme="majorBidi" w:hAnsiTheme="majorBidi" w:cstheme="majorBidi"/>
          <w:sz w:val="28"/>
          <w:szCs w:val="28"/>
        </w:rPr>
      </w:pPr>
      <w:r w:rsidRPr="0011302A">
        <w:rPr>
          <w:rFonts w:asciiTheme="majorBidi" w:hAnsiTheme="majorBidi" w:cstheme="majorBidi" w:hint="cs"/>
          <w:spacing w:val="2"/>
          <w:sz w:val="28"/>
          <w:szCs w:val="28"/>
          <w:cs/>
        </w:rPr>
        <w:t xml:space="preserve">ณ </w:t>
      </w:r>
      <w:r w:rsidR="00A47420" w:rsidRPr="0011302A">
        <w:rPr>
          <w:rFonts w:asciiTheme="majorBidi" w:hAnsiTheme="majorBidi" w:cstheme="majorBidi"/>
          <w:spacing w:val="2"/>
          <w:sz w:val="28"/>
          <w:szCs w:val="28"/>
          <w:cs/>
        </w:rPr>
        <w:t xml:space="preserve">วันที่ </w:t>
      </w:r>
      <w:r w:rsidR="00A47420" w:rsidRPr="0011302A">
        <w:rPr>
          <w:rFonts w:asciiTheme="majorBidi" w:hAnsiTheme="majorBidi" w:cstheme="majorBidi"/>
          <w:spacing w:val="2"/>
          <w:sz w:val="28"/>
          <w:szCs w:val="28"/>
        </w:rPr>
        <w:t>3</w:t>
      </w:r>
      <w:r w:rsidR="00E43803" w:rsidRPr="0011302A">
        <w:rPr>
          <w:rFonts w:asciiTheme="majorBidi" w:hAnsiTheme="majorBidi" w:cstheme="majorBidi"/>
          <w:spacing w:val="2"/>
          <w:sz w:val="28"/>
          <w:szCs w:val="28"/>
        </w:rPr>
        <w:t>1</w:t>
      </w:r>
      <w:r w:rsidR="00A47420" w:rsidRPr="0011302A">
        <w:rPr>
          <w:rFonts w:asciiTheme="majorBidi" w:hAnsiTheme="majorBidi" w:cstheme="majorBidi"/>
          <w:spacing w:val="2"/>
          <w:sz w:val="28"/>
          <w:szCs w:val="28"/>
          <w:cs/>
        </w:rPr>
        <w:t xml:space="preserve"> </w:t>
      </w:r>
      <w:r w:rsidR="00E43803" w:rsidRPr="0011302A">
        <w:rPr>
          <w:rFonts w:asciiTheme="majorBidi" w:hAnsiTheme="majorBidi" w:cstheme="majorBidi" w:hint="cs"/>
          <w:spacing w:val="2"/>
          <w:sz w:val="28"/>
          <w:szCs w:val="28"/>
          <w:cs/>
        </w:rPr>
        <w:t>ธันวาคม</w:t>
      </w:r>
      <w:r w:rsidR="00A47420" w:rsidRPr="0011302A">
        <w:rPr>
          <w:rFonts w:asciiTheme="majorBidi" w:hAnsiTheme="majorBidi" w:cstheme="majorBidi"/>
          <w:spacing w:val="2"/>
          <w:sz w:val="28"/>
          <w:szCs w:val="28"/>
          <w:cs/>
        </w:rPr>
        <w:t xml:space="preserve"> </w:t>
      </w:r>
      <w:r w:rsidR="00A47420" w:rsidRPr="0011302A">
        <w:rPr>
          <w:rFonts w:asciiTheme="majorBidi" w:hAnsiTheme="majorBidi" w:cstheme="majorBidi"/>
          <w:spacing w:val="2"/>
          <w:sz w:val="28"/>
          <w:szCs w:val="28"/>
        </w:rPr>
        <w:t>2563</w:t>
      </w:r>
      <w:r w:rsidR="00A47420" w:rsidRPr="0011302A">
        <w:rPr>
          <w:rFonts w:asciiTheme="majorBidi" w:hAnsiTheme="majorBidi" w:cstheme="majorBidi"/>
          <w:spacing w:val="2"/>
          <w:sz w:val="28"/>
          <w:szCs w:val="28"/>
          <w:cs/>
        </w:rPr>
        <w:t xml:space="preserve"> บริษัทฯ ได้ทำสัญญากู้ยืมเงินจากบุคคลที่ไม่เกี่ยวข้องกัน</w:t>
      </w:r>
      <w:r w:rsidR="00A47420" w:rsidRPr="0011302A">
        <w:rPr>
          <w:rFonts w:asciiTheme="majorBidi" w:hAnsiTheme="majorBidi" w:cstheme="majorBidi"/>
          <w:spacing w:val="2"/>
          <w:sz w:val="28"/>
          <w:szCs w:val="28"/>
        </w:rPr>
        <w:t xml:space="preserve"> 9 </w:t>
      </w:r>
      <w:r w:rsidR="00A47420" w:rsidRPr="0011302A">
        <w:rPr>
          <w:rFonts w:asciiTheme="majorBidi" w:hAnsiTheme="majorBidi" w:cstheme="majorBidi"/>
          <w:spacing w:val="2"/>
          <w:sz w:val="28"/>
          <w:szCs w:val="28"/>
          <w:cs/>
        </w:rPr>
        <w:t xml:space="preserve">ราย จำนวน </w:t>
      </w:r>
      <w:r w:rsidR="00A47420" w:rsidRPr="0011302A">
        <w:rPr>
          <w:rFonts w:asciiTheme="majorBidi" w:hAnsiTheme="majorBidi" w:cstheme="majorBidi"/>
          <w:spacing w:val="2"/>
          <w:sz w:val="28"/>
          <w:szCs w:val="28"/>
        </w:rPr>
        <w:t xml:space="preserve">34.00 </w:t>
      </w:r>
      <w:r w:rsidR="00A47420" w:rsidRPr="0011302A">
        <w:rPr>
          <w:rFonts w:asciiTheme="majorBidi" w:hAnsiTheme="majorBidi" w:cstheme="majorBidi"/>
          <w:spacing w:val="2"/>
          <w:sz w:val="28"/>
          <w:szCs w:val="28"/>
          <w:cs/>
        </w:rPr>
        <w:t>ล้านบาท</w:t>
      </w:r>
      <w:r w:rsidR="00A47420" w:rsidRPr="0011302A">
        <w:rPr>
          <w:rFonts w:asciiTheme="majorBidi" w:hAnsiTheme="majorBidi" w:cstheme="majorBidi"/>
          <w:sz w:val="28"/>
          <w:szCs w:val="28"/>
          <w:cs/>
        </w:rPr>
        <w:t xml:space="preserve"> </w:t>
      </w:r>
      <w:r w:rsidR="00A47420" w:rsidRPr="0011302A">
        <w:rPr>
          <w:rFonts w:asciiTheme="majorBidi" w:hAnsiTheme="majorBidi" w:cstheme="majorBidi"/>
          <w:sz w:val="28"/>
          <w:szCs w:val="28"/>
          <w:cs/>
        </w:rPr>
        <w:br/>
      </w:r>
      <w:r w:rsidR="00A47420" w:rsidRPr="0011302A">
        <w:rPr>
          <w:rFonts w:asciiTheme="majorBidi" w:hAnsiTheme="majorBidi" w:cstheme="majorBidi"/>
          <w:spacing w:val="-4"/>
          <w:sz w:val="28"/>
          <w:szCs w:val="28"/>
          <w:cs/>
        </w:rPr>
        <w:t xml:space="preserve">คิดอัตราดอกเบี้ยร้อยละ </w:t>
      </w:r>
      <w:r w:rsidR="00A47420" w:rsidRPr="0011302A">
        <w:rPr>
          <w:rFonts w:asciiTheme="majorBidi" w:hAnsiTheme="majorBidi" w:cstheme="majorBidi"/>
          <w:spacing w:val="-4"/>
          <w:sz w:val="28"/>
          <w:szCs w:val="28"/>
        </w:rPr>
        <w:t>6.4</w:t>
      </w:r>
      <w:r w:rsidRPr="0011302A">
        <w:rPr>
          <w:rFonts w:asciiTheme="majorBidi" w:hAnsiTheme="majorBidi" w:cstheme="majorBidi"/>
          <w:spacing w:val="-4"/>
          <w:sz w:val="28"/>
          <w:szCs w:val="28"/>
        </w:rPr>
        <w:t>0</w:t>
      </w:r>
      <w:r w:rsidR="00A47420" w:rsidRPr="0011302A">
        <w:rPr>
          <w:rFonts w:asciiTheme="majorBidi" w:hAnsiTheme="majorBidi" w:cstheme="majorBidi"/>
          <w:spacing w:val="-4"/>
          <w:sz w:val="28"/>
          <w:szCs w:val="28"/>
          <w:cs/>
        </w:rPr>
        <w:t xml:space="preserve"> ต่อปี ครบกำหนดวันที่ </w:t>
      </w:r>
      <w:r w:rsidR="00A47420" w:rsidRPr="0011302A">
        <w:rPr>
          <w:rFonts w:asciiTheme="majorBidi" w:hAnsiTheme="majorBidi" w:cstheme="majorBidi"/>
          <w:spacing w:val="-4"/>
          <w:sz w:val="28"/>
          <w:szCs w:val="28"/>
        </w:rPr>
        <w:t xml:space="preserve">25 </w:t>
      </w:r>
      <w:r w:rsidR="00A47420" w:rsidRPr="0011302A">
        <w:rPr>
          <w:rFonts w:asciiTheme="majorBidi" w:hAnsiTheme="majorBidi" w:cstheme="majorBidi" w:hint="cs"/>
          <w:spacing w:val="-4"/>
          <w:sz w:val="28"/>
          <w:szCs w:val="28"/>
          <w:cs/>
        </w:rPr>
        <w:t>มิถุนายน</w:t>
      </w:r>
      <w:r w:rsidR="00A47420" w:rsidRPr="0011302A">
        <w:rPr>
          <w:rFonts w:asciiTheme="majorBidi" w:hAnsiTheme="majorBidi" w:cstheme="majorBidi"/>
          <w:spacing w:val="-4"/>
          <w:sz w:val="28"/>
          <w:szCs w:val="28"/>
          <w:cs/>
        </w:rPr>
        <w:t xml:space="preserve"> </w:t>
      </w:r>
      <w:r w:rsidR="00A47420" w:rsidRPr="0011302A">
        <w:rPr>
          <w:rFonts w:asciiTheme="majorBidi" w:hAnsiTheme="majorBidi" w:cstheme="majorBidi"/>
          <w:spacing w:val="-4"/>
          <w:sz w:val="28"/>
          <w:szCs w:val="28"/>
        </w:rPr>
        <w:t>2564</w:t>
      </w:r>
      <w:r w:rsidR="00A47420" w:rsidRPr="0011302A">
        <w:rPr>
          <w:rFonts w:asciiTheme="majorBidi" w:hAnsiTheme="majorBidi" w:cstheme="majorBidi"/>
          <w:spacing w:val="-4"/>
          <w:sz w:val="28"/>
          <w:szCs w:val="28"/>
          <w:cs/>
        </w:rPr>
        <w:t xml:space="preserve"> และมีวัตถุประสงค์เพื่อใช้เป็นเงินทุน</w:t>
      </w:r>
      <w:r w:rsidR="00A47420" w:rsidRPr="0011302A">
        <w:rPr>
          <w:rFonts w:asciiTheme="majorBidi" w:hAnsiTheme="majorBidi" w:cstheme="majorBidi" w:hint="cs"/>
          <w:spacing w:val="-4"/>
          <w:sz w:val="28"/>
          <w:szCs w:val="28"/>
          <w:cs/>
        </w:rPr>
        <w:t>หมุนเวียน</w:t>
      </w:r>
      <w:r w:rsidR="00A47420" w:rsidRPr="0011302A">
        <w:rPr>
          <w:rFonts w:asciiTheme="majorBidi" w:hAnsiTheme="majorBidi" w:cstheme="majorBidi" w:hint="cs"/>
          <w:sz w:val="28"/>
          <w:szCs w:val="28"/>
          <w:cs/>
        </w:rPr>
        <w:t>ในกิจการ</w:t>
      </w:r>
      <w:r w:rsidR="00A47420" w:rsidRPr="0011302A">
        <w:rPr>
          <w:rFonts w:asciiTheme="majorBidi" w:hAnsiTheme="majorBidi" w:cstheme="majorBidi"/>
          <w:sz w:val="28"/>
          <w:szCs w:val="28"/>
          <w:cs/>
        </w:rPr>
        <w:t xml:space="preserve"> โดยนำที่ดินของบริษัท</w:t>
      </w:r>
      <w:r w:rsidR="00A47420" w:rsidRPr="0011302A">
        <w:rPr>
          <w:rFonts w:asciiTheme="majorBidi" w:hAnsiTheme="majorBidi" w:cstheme="majorBidi" w:hint="cs"/>
          <w:sz w:val="28"/>
          <w:szCs w:val="28"/>
          <w:cs/>
        </w:rPr>
        <w:t>ย่อย</w:t>
      </w:r>
      <w:r w:rsidR="00A47420" w:rsidRPr="0011302A">
        <w:rPr>
          <w:rFonts w:asciiTheme="majorBidi" w:hAnsiTheme="majorBidi" w:cstheme="majorBidi"/>
          <w:sz w:val="28"/>
          <w:szCs w:val="28"/>
          <w:cs/>
        </w:rPr>
        <w:t xml:space="preserve"> (</w:t>
      </w:r>
      <w:r w:rsidR="008206B4" w:rsidRPr="0011302A">
        <w:rPr>
          <w:rFonts w:asciiTheme="majorBidi" w:hAnsiTheme="majorBidi" w:cstheme="majorBidi"/>
          <w:sz w:val="28"/>
          <w:szCs w:val="28"/>
          <w:cs/>
        </w:rPr>
        <w:t>หมายเหตุ</w:t>
      </w:r>
      <w:r w:rsidR="00A47420" w:rsidRPr="0011302A">
        <w:rPr>
          <w:rFonts w:asciiTheme="majorBidi" w:hAnsiTheme="majorBidi" w:cstheme="majorBidi"/>
          <w:sz w:val="28"/>
          <w:szCs w:val="28"/>
        </w:rPr>
        <w:t xml:space="preserve"> 1</w:t>
      </w:r>
      <w:r w:rsidR="001F1B4F" w:rsidRPr="0011302A">
        <w:rPr>
          <w:rFonts w:asciiTheme="majorBidi" w:hAnsiTheme="majorBidi" w:cstheme="majorBidi"/>
          <w:sz w:val="28"/>
          <w:szCs w:val="28"/>
        </w:rPr>
        <w:t>6</w:t>
      </w:r>
      <w:r w:rsidR="00A47420" w:rsidRPr="0011302A">
        <w:rPr>
          <w:rFonts w:asciiTheme="majorBidi" w:hAnsiTheme="majorBidi" w:cstheme="majorBidi"/>
          <w:sz w:val="28"/>
          <w:szCs w:val="28"/>
          <w:cs/>
        </w:rPr>
        <w:t>) เป็นหลักทรัพย์ค้ำประกัน</w:t>
      </w:r>
    </w:p>
    <w:p w14:paraId="377427EA" w14:textId="77777777" w:rsidR="00A47420" w:rsidRPr="0011302A" w:rsidRDefault="00A47420" w:rsidP="0011302A">
      <w:pPr>
        <w:numPr>
          <w:ilvl w:val="1"/>
          <w:numId w:val="9"/>
        </w:numPr>
        <w:spacing w:before="120" w:line="240" w:lineRule="auto"/>
        <w:ind w:left="788" w:hanging="431"/>
        <w:rPr>
          <w:rFonts w:asciiTheme="majorBidi" w:hAnsiTheme="majorBidi" w:cstheme="majorBidi"/>
          <w:sz w:val="28"/>
          <w:szCs w:val="28"/>
          <w:cs/>
        </w:rPr>
      </w:pPr>
      <w:r w:rsidRPr="0011302A">
        <w:rPr>
          <w:rFonts w:asciiTheme="majorBidi" w:hAnsiTheme="majorBidi" w:cstheme="majorBidi" w:hint="cs"/>
          <w:sz w:val="28"/>
          <w:szCs w:val="28"/>
          <w:cs/>
        </w:rPr>
        <w:t>เงินกู้ยืมจากสถาบันการเงิน</w:t>
      </w:r>
    </w:p>
    <w:p w14:paraId="7E2C1339" w14:textId="68B99D76" w:rsidR="00A47420" w:rsidRPr="0011302A" w:rsidRDefault="00A47420" w:rsidP="0011302A">
      <w:pPr>
        <w:pStyle w:val="aff3"/>
        <w:tabs>
          <w:tab w:val="clear" w:pos="1080"/>
          <w:tab w:val="clear" w:pos="1620"/>
        </w:tabs>
        <w:spacing w:before="100"/>
        <w:ind w:left="810" w:right="0" w:firstLine="0"/>
        <w:jc w:val="thaiDistribute"/>
        <w:rPr>
          <w:rFonts w:asciiTheme="majorBidi" w:hAnsiTheme="majorBidi" w:cstheme="majorBidi"/>
          <w:sz w:val="28"/>
          <w:szCs w:val="28"/>
        </w:rPr>
      </w:pPr>
      <w:r w:rsidRPr="0011302A">
        <w:rPr>
          <w:rFonts w:asciiTheme="majorBidi" w:hAnsiTheme="majorBidi" w:cstheme="majorBidi" w:hint="cs"/>
          <w:sz w:val="28"/>
          <w:szCs w:val="28"/>
          <w:cs/>
        </w:rPr>
        <w:t>เงินกู้ยืม</w:t>
      </w:r>
      <w:r w:rsidRPr="0011302A">
        <w:rPr>
          <w:rFonts w:asciiTheme="majorBidi" w:hAnsiTheme="majorBidi" w:cs="Angsana New" w:hint="cs"/>
          <w:sz w:val="28"/>
          <w:szCs w:val="28"/>
          <w:cs/>
        </w:rPr>
        <w:t>จาก</w:t>
      </w:r>
      <w:r w:rsidRPr="0011302A">
        <w:rPr>
          <w:rFonts w:asciiTheme="majorBidi" w:hAnsiTheme="majorBidi" w:cstheme="majorBidi" w:hint="cs"/>
          <w:sz w:val="28"/>
          <w:szCs w:val="28"/>
          <w:cs/>
        </w:rPr>
        <w:t xml:space="preserve">สถาบันการเงิน ณ วันที่ </w:t>
      </w:r>
      <w:r w:rsidR="005B47EE" w:rsidRPr="0011302A">
        <w:rPr>
          <w:rFonts w:asciiTheme="majorBidi" w:hAnsiTheme="majorBidi" w:cstheme="majorBidi"/>
          <w:sz w:val="28"/>
          <w:szCs w:val="28"/>
        </w:rPr>
        <w:t xml:space="preserve">31 </w:t>
      </w:r>
      <w:r w:rsidR="005B47EE" w:rsidRPr="0011302A">
        <w:rPr>
          <w:rFonts w:asciiTheme="majorBidi" w:hAnsiTheme="majorBidi" w:cstheme="majorBidi"/>
          <w:sz w:val="28"/>
          <w:szCs w:val="28"/>
          <w:cs/>
        </w:rPr>
        <w:t xml:space="preserve">ธันวาคม </w:t>
      </w:r>
      <w:r w:rsidR="005B47EE" w:rsidRPr="0011302A">
        <w:rPr>
          <w:rFonts w:asciiTheme="majorBidi" w:hAnsiTheme="majorBidi" w:cstheme="majorBidi"/>
          <w:sz w:val="28"/>
          <w:szCs w:val="28"/>
        </w:rPr>
        <w:t>2563</w:t>
      </w:r>
      <w:r w:rsidR="00F12AD1" w:rsidRPr="0011302A">
        <w:rPr>
          <w:rFonts w:asciiTheme="majorBidi" w:hAnsiTheme="majorBidi" w:cstheme="majorBidi" w:hint="cs"/>
          <w:sz w:val="28"/>
          <w:szCs w:val="28"/>
          <w:cs/>
        </w:rPr>
        <w:t xml:space="preserve"> </w:t>
      </w:r>
      <w:r w:rsidRPr="0011302A">
        <w:rPr>
          <w:rFonts w:asciiTheme="majorBidi" w:hAnsiTheme="majorBidi" w:cstheme="majorBidi" w:hint="cs"/>
          <w:sz w:val="28"/>
          <w:szCs w:val="28"/>
          <w:cs/>
        </w:rPr>
        <w:t xml:space="preserve">และ </w:t>
      </w:r>
      <w:r w:rsidRPr="0011302A">
        <w:rPr>
          <w:rFonts w:asciiTheme="majorBidi" w:hAnsiTheme="majorBidi" w:cstheme="majorBidi"/>
          <w:sz w:val="28"/>
          <w:szCs w:val="28"/>
        </w:rPr>
        <w:t xml:space="preserve">2562 </w:t>
      </w:r>
      <w:r w:rsidRPr="0011302A">
        <w:rPr>
          <w:rFonts w:asciiTheme="majorBidi" w:hAnsiTheme="majorBidi" w:cstheme="majorBidi" w:hint="cs"/>
          <w:sz w:val="28"/>
          <w:szCs w:val="28"/>
          <w:cs/>
        </w:rPr>
        <w:t>ประกอบด้วย</w:t>
      </w:r>
    </w:p>
    <w:tbl>
      <w:tblPr>
        <w:tblpPr w:leftFromText="180" w:rightFromText="180" w:vertAnchor="text" w:horzAnchor="margin" w:tblpXSpec="right" w:tblpY="85"/>
        <w:tblW w:w="9156" w:type="dxa"/>
        <w:tblLayout w:type="fixed"/>
        <w:tblLook w:val="04A0" w:firstRow="1" w:lastRow="0" w:firstColumn="1" w:lastColumn="0" w:noHBand="0" w:noVBand="1"/>
      </w:tblPr>
      <w:tblGrid>
        <w:gridCol w:w="1778"/>
        <w:gridCol w:w="3910"/>
        <w:gridCol w:w="1737"/>
        <w:gridCol w:w="1731"/>
      </w:tblGrid>
      <w:tr w:rsidR="008F52E2" w:rsidRPr="0011302A" w14:paraId="65084BB4" w14:textId="77777777" w:rsidTr="00007C96">
        <w:tc>
          <w:tcPr>
            <w:tcW w:w="1778" w:type="dxa"/>
          </w:tcPr>
          <w:p w14:paraId="7BEA5C07" w14:textId="77777777" w:rsidR="00322BCA" w:rsidRPr="0011302A" w:rsidRDefault="00322BCA" w:rsidP="0011302A">
            <w:pPr>
              <w:overflowPunct w:val="0"/>
              <w:autoSpaceDE w:val="0"/>
              <w:autoSpaceDN w:val="0"/>
              <w:adjustRightInd w:val="0"/>
              <w:spacing w:line="240" w:lineRule="auto"/>
              <w:ind w:left="-18"/>
              <w:jc w:val="center"/>
              <w:rPr>
                <w:rFonts w:asciiTheme="majorBidi" w:hAnsiTheme="majorBidi" w:cstheme="majorBidi"/>
                <w:sz w:val="28"/>
                <w:szCs w:val="28"/>
              </w:rPr>
            </w:pPr>
          </w:p>
        </w:tc>
        <w:tc>
          <w:tcPr>
            <w:tcW w:w="3910" w:type="dxa"/>
          </w:tcPr>
          <w:p w14:paraId="68D96F27" w14:textId="77777777" w:rsidR="00322BCA" w:rsidRPr="0011302A" w:rsidRDefault="00322BCA" w:rsidP="0011302A">
            <w:pPr>
              <w:overflowPunct w:val="0"/>
              <w:autoSpaceDE w:val="0"/>
              <w:autoSpaceDN w:val="0"/>
              <w:adjustRightInd w:val="0"/>
              <w:spacing w:line="240" w:lineRule="auto"/>
              <w:jc w:val="center"/>
              <w:rPr>
                <w:rFonts w:asciiTheme="majorBidi" w:hAnsiTheme="majorBidi" w:cstheme="majorBidi"/>
                <w:sz w:val="28"/>
                <w:szCs w:val="28"/>
              </w:rPr>
            </w:pPr>
          </w:p>
        </w:tc>
        <w:tc>
          <w:tcPr>
            <w:tcW w:w="3468" w:type="dxa"/>
            <w:gridSpan w:val="2"/>
            <w:vAlign w:val="bottom"/>
            <w:hideMark/>
          </w:tcPr>
          <w:p w14:paraId="788A19AF" w14:textId="77777777" w:rsidR="00322BCA" w:rsidRPr="0011302A" w:rsidRDefault="00893884" w:rsidP="0011302A">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8F52E2" w:rsidRPr="0011302A" w14:paraId="4F04D270" w14:textId="77777777" w:rsidTr="00007C96">
        <w:tc>
          <w:tcPr>
            <w:tcW w:w="1778" w:type="dxa"/>
            <w:hideMark/>
          </w:tcPr>
          <w:p w14:paraId="0A4D1F6C" w14:textId="77777777" w:rsidR="00322BCA" w:rsidRPr="0011302A" w:rsidRDefault="00322BCA" w:rsidP="0011302A">
            <w:pPr>
              <w:overflowPunct w:val="0"/>
              <w:autoSpaceDE w:val="0"/>
              <w:autoSpaceDN w:val="0"/>
              <w:adjustRightInd w:val="0"/>
              <w:spacing w:line="240" w:lineRule="auto"/>
              <w:ind w:left="-18"/>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w:t>
            </w:r>
          </w:p>
        </w:tc>
        <w:tc>
          <w:tcPr>
            <w:tcW w:w="3910" w:type="dxa"/>
          </w:tcPr>
          <w:p w14:paraId="4BBB1C58" w14:textId="77777777" w:rsidR="00322BCA" w:rsidRPr="0011302A" w:rsidRDefault="00322BCA" w:rsidP="0011302A">
            <w:pPr>
              <w:overflowPunct w:val="0"/>
              <w:autoSpaceDE w:val="0"/>
              <w:autoSpaceDN w:val="0"/>
              <w:adjustRightInd w:val="0"/>
              <w:spacing w:line="240" w:lineRule="auto"/>
              <w:jc w:val="center"/>
              <w:rPr>
                <w:rFonts w:asciiTheme="majorBidi" w:hAnsiTheme="majorBidi" w:cstheme="majorBidi"/>
                <w:sz w:val="28"/>
                <w:szCs w:val="28"/>
              </w:rPr>
            </w:pPr>
          </w:p>
        </w:tc>
        <w:tc>
          <w:tcPr>
            <w:tcW w:w="3468" w:type="dxa"/>
            <w:gridSpan w:val="2"/>
            <w:vAlign w:val="bottom"/>
            <w:hideMark/>
          </w:tcPr>
          <w:p w14:paraId="643B38F4" w14:textId="77777777" w:rsidR="00322BCA" w:rsidRPr="0011302A" w:rsidRDefault="00322BCA"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8F52E2" w:rsidRPr="0011302A" w14:paraId="2B45FFF3" w14:textId="77777777" w:rsidTr="00007C96">
        <w:tc>
          <w:tcPr>
            <w:tcW w:w="1778" w:type="dxa"/>
            <w:hideMark/>
          </w:tcPr>
          <w:p w14:paraId="0709FED0" w14:textId="77777777" w:rsidR="00322BCA" w:rsidRPr="0011302A" w:rsidRDefault="00322BCA"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(ร้อยละต่อปี)</w:t>
            </w:r>
          </w:p>
        </w:tc>
        <w:tc>
          <w:tcPr>
            <w:tcW w:w="3910" w:type="dxa"/>
            <w:hideMark/>
          </w:tcPr>
          <w:p w14:paraId="25812929" w14:textId="77777777" w:rsidR="00322BCA" w:rsidRPr="0011302A" w:rsidRDefault="00322BCA"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การชำระคืน</w:t>
            </w:r>
          </w:p>
        </w:tc>
        <w:tc>
          <w:tcPr>
            <w:tcW w:w="1737" w:type="dxa"/>
            <w:hideMark/>
          </w:tcPr>
          <w:p w14:paraId="6714DB31" w14:textId="77777777" w:rsidR="00322BCA" w:rsidRPr="0011302A" w:rsidRDefault="0094194E"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731" w:type="dxa"/>
            <w:hideMark/>
          </w:tcPr>
          <w:p w14:paraId="2629C3B7" w14:textId="77777777" w:rsidR="00322BCA" w:rsidRPr="0011302A" w:rsidRDefault="00322BCA" w:rsidP="0011302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2562</w:t>
            </w:r>
          </w:p>
        </w:tc>
      </w:tr>
      <w:tr w:rsidR="008F52E2" w:rsidRPr="0011302A" w14:paraId="4DF2DEAB" w14:textId="77777777" w:rsidTr="00007C96">
        <w:tc>
          <w:tcPr>
            <w:tcW w:w="1778" w:type="dxa"/>
            <w:hideMark/>
          </w:tcPr>
          <w:p w14:paraId="3778D728" w14:textId="77777777" w:rsidR="00322BCA" w:rsidRPr="0011302A" w:rsidRDefault="00322BCA" w:rsidP="0011302A">
            <w:pPr>
              <w:spacing w:line="240" w:lineRule="auto"/>
              <w:jc w:val="center"/>
              <w:rPr>
                <w:rFonts w:asciiTheme="majorBidi" w:hAnsiTheme="majorBidi" w:cstheme="majorBidi"/>
                <w:spacing w:val="-2"/>
                <w:sz w:val="28"/>
                <w:szCs w:val="28"/>
              </w:rPr>
            </w:pPr>
            <w:r w:rsidRPr="0011302A">
              <w:rPr>
                <w:rFonts w:asciiTheme="majorBidi" w:hAnsiTheme="majorBidi" w:cstheme="majorBidi"/>
                <w:spacing w:val="-2"/>
                <w:sz w:val="28"/>
                <w:szCs w:val="28"/>
              </w:rPr>
              <w:t>MLR</w:t>
            </w:r>
          </w:p>
        </w:tc>
        <w:tc>
          <w:tcPr>
            <w:tcW w:w="3910" w:type="dxa"/>
            <w:hideMark/>
          </w:tcPr>
          <w:p w14:paraId="31E2F71E" w14:textId="77777777" w:rsidR="00322BCA" w:rsidRPr="0011302A" w:rsidRDefault="00322BCA" w:rsidP="0011302A">
            <w:pPr>
              <w:overflowPunct w:val="0"/>
              <w:autoSpaceDE w:val="0"/>
              <w:autoSpaceDN w:val="0"/>
              <w:adjustRightInd w:val="0"/>
              <w:spacing w:line="240" w:lineRule="auto"/>
              <w:ind w:right="-108"/>
              <w:rPr>
                <w:rFonts w:asciiTheme="majorBidi" w:hAnsiTheme="majorBidi" w:cstheme="majorBidi"/>
                <w:sz w:val="28"/>
                <w:szCs w:val="28"/>
              </w:rPr>
            </w:pPr>
            <w:r w:rsidRPr="0011302A">
              <w:rPr>
                <w:rFonts w:asciiTheme="majorBidi" w:hAnsiTheme="majorBidi" w:cstheme="majorBidi"/>
                <w:sz w:val="28"/>
                <w:szCs w:val="28"/>
                <w:cs/>
              </w:rPr>
              <w:t>ชำระคืนเป็นรายเดือน เริ่มผ่อนชำระ</w:t>
            </w:r>
            <w:r w:rsidRPr="0011302A">
              <w:rPr>
                <w:rFonts w:asciiTheme="majorBidi" w:hAnsiTheme="majorBidi" w:cstheme="majorBidi"/>
                <w:sz w:val="28"/>
                <w:szCs w:val="28"/>
              </w:rPr>
              <w:br/>
            </w:r>
            <w:r w:rsidRPr="0011302A">
              <w:rPr>
                <w:rFonts w:asciiTheme="majorBidi" w:hAnsiTheme="majorBidi" w:cstheme="majorBidi"/>
                <w:sz w:val="28"/>
                <w:szCs w:val="28"/>
                <w:cs/>
              </w:rPr>
              <w:t xml:space="preserve">งวดที่ </w:t>
            </w:r>
            <w:r w:rsidRPr="0011302A">
              <w:rPr>
                <w:rFonts w:asciiTheme="majorBidi" w:hAnsiTheme="majorBidi" w:cstheme="majorBidi"/>
                <w:sz w:val="28"/>
                <w:szCs w:val="28"/>
              </w:rPr>
              <w:t xml:space="preserve">1 – 49 </w:t>
            </w:r>
            <w:r w:rsidRPr="0011302A">
              <w:rPr>
                <w:rFonts w:asciiTheme="majorBidi" w:hAnsiTheme="majorBidi" w:cstheme="majorBidi"/>
                <w:sz w:val="28"/>
                <w:szCs w:val="28"/>
                <w:cs/>
              </w:rPr>
              <w:t xml:space="preserve">เดือนละ </w:t>
            </w:r>
            <w:r w:rsidRPr="0011302A">
              <w:rPr>
                <w:rFonts w:asciiTheme="majorBidi" w:hAnsiTheme="majorBidi" w:cstheme="majorBidi"/>
                <w:sz w:val="28"/>
                <w:szCs w:val="28"/>
              </w:rPr>
              <w:t xml:space="preserve">4.70 – </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 xml:space="preserve">5.20 </w:t>
            </w:r>
            <w:r w:rsidRPr="0011302A">
              <w:rPr>
                <w:rFonts w:asciiTheme="majorBidi" w:hAnsiTheme="majorBidi" w:cstheme="majorBidi"/>
                <w:sz w:val="28"/>
                <w:szCs w:val="28"/>
                <w:cs/>
              </w:rPr>
              <w:t>ล้านบาท</w:t>
            </w:r>
            <w:r w:rsidRPr="0011302A">
              <w:rPr>
                <w:rFonts w:asciiTheme="majorBidi" w:hAnsiTheme="majorBidi" w:cstheme="majorBidi"/>
                <w:sz w:val="28"/>
                <w:szCs w:val="28"/>
                <w:cs/>
              </w:rPr>
              <w:br/>
            </w:r>
            <w:r w:rsidRPr="0011302A">
              <w:rPr>
                <w:rFonts w:asciiTheme="majorBidi" w:hAnsiTheme="majorBidi" w:cstheme="majorBidi"/>
                <w:spacing w:val="-4"/>
                <w:sz w:val="28"/>
                <w:szCs w:val="28"/>
                <w:cs/>
              </w:rPr>
              <w:t>ส่วนที่เหลือ</w:t>
            </w:r>
            <w:r w:rsidRPr="0011302A">
              <w:rPr>
                <w:rFonts w:asciiTheme="majorBidi" w:hAnsiTheme="majorBidi" w:cstheme="majorBidi"/>
                <w:sz w:val="28"/>
                <w:szCs w:val="28"/>
                <w:cs/>
              </w:rPr>
              <w:t xml:space="preserve">ชำระคืนทั้งหมดในงวดที่ </w:t>
            </w:r>
            <w:r w:rsidRPr="0011302A">
              <w:rPr>
                <w:rFonts w:asciiTheme="majorBidi" w:hAnsiTheme="majorBidi" w:cstheme="majorBidi"/>
                <w:sz w:val="28"/>
                <w:szCs w:val="28"/>
              </w:rPr>
              <w:t>50</w:t>
            </w:r>
          </w:p>
        </w:tc>
        <w:tc>
          <w:tcPr>
            <w:tcW w:w="1737" w:type="dxa"/>
            <w:vAlign w:val="bottom"/>
          </w:tcPr>
          <w:p w14:paraId="6B2F0EB7" w14:textId="77777777" w:rsidR="00322BCA" w:rsidRPr="0011302A" w:rsidRDefault="003956FD" w:rsidP="0011302A">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86,818,030</w:t>
            </w:r>
          </w:p>
        </w:tc>
        <w:tc>
          <w:tcPr>
            <w:tcW w:w="1731" w:type="dxa"/>
            <w:shd w:val="clear" w:color="auto" w:fill="auto"/>
            <w:vAlign w:val="bottom"/>
          </w:tcPr>
          <w:p w14:paraId="07547400" w14:textId="77777777" w:rsidR="00322BCA" w:rsidRPr="0011302A" w:rsidRDefault="009B14FC" w:rsidP="0011302A">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143,433,904</w:t>
            </w:r>
          </w:p>
        </w:tc>
      </w:tr>
      <w:tr w:rsidR="008F52E2" w:rsidRPr="0011302A" w14:paraId="10DBF299" w14:textId="77777777" w:rsidTr="00007C96">
        <w:tc>
          <w:tcPr>
            <w:tcW w:w="5688" w:type="dxa"/>
            <w:gridSpan w:val="2"/>
            <w:vAlign w:val="center"/>
            <w:hideMark/>
          </w:tcPr>
          <w:p w14:paraId="79552893" w14:textId="77777777" w:rsidR="00322BCA" w:rsidRPr="0011302A" w:rsidRDefault="00322BCA" w:rsidP="0011302A">
            <w:pPr>
              <w:overflowPunct w:val="0"/>
              <w:autoSpaceDE w:val="0"/>
              <w:autoSpaceDN w:val="0"/>
              <w:adjustRightInd w:val="0"/>
              <w:spacing w:line="240" w:lineRule="auto"/>
              <w:ind w:right="-36"/>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ส่วนของหนี้สิน</w:t>
            </w:r>
            <w:r w:rsidR="00F04D87" w:rsidRPr="0011302A">
              <w:rPr>
                <w:rFonts w:asciiTheme="majorBidi" w:hAnsiTheme="majorBidi" w:cstheme="majorBidi" w:hint="cs"/>
                <w:sz w:val="28"/>
                <w:szCs w:val="28"/>
                <w:cs/>
              </w:rPr>
              <w:t>ตามสัญญาเงินกู้ยืม</w:t>
            </w:r>
            <w:r w:rsidRPr="0011302A">
              <w:rPr>
                <w:rFonts w:asciiTheme="majorBidi" w:hAnsiTheme="majorBidi" w:cstheme="majorBidi"/>
                <w:sz w:val="28"/>
                <w:szCs w:val="28"/>
                <w:cs/>
              </w:rPr>
              <w:t>ที่ถึงกำหนดชำระภายในหนึ่งปี</w:t>
            </w:r>
          </w:p>
        </w:tc>
        <w:tc>
          <w:tcPr>
            <w:tcW w:w="1737" w:type="dxa"/>
          </w:tcPr>
          <w:p w14:paraId="5302832A" w14:textId="77777777" w:rsidR="00322BCA" w:rsidRPr="0011302A" w:rsidRDefault="003956FD" w:rsidP="0011302A">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(60,471,097)</w:t>
            </w:r>
          </w:p>
        </w:tc>
        <w:tc>
          <w:tcPr>
            <w:tcW w:w="1731" w:type="dxa"/>
            <w:shd w:val="clear" w:color="auto" w:fill="auto"/>
          </w:tcPr>
          <w:p w14:paraId="226ED487" w14:textId="77777777" w:rsidR="00322BCA" w:rsidRPr="0011302A" w:rsidRDefault="009B14FC" w:rsidP="0011302A">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(56,030,77</w:t>
            </w:r>
            <w:r w:rsidR="00AB789D" w:rsidRPr="0011302A">
              <w:rPr>
                <w:rFonts w:asciiTheme="majorBidi" w:hAnsiTheme="majorBidi" w:cstheme="majorBidi"/>
                <w:sz w:val="28"/>
                <w:szCs w:val="28"/>
              </w:rPr>
              <w:t>1</w:t>
            </w:r>
            <w:r w:rsidRPr="0011302A">
              <w:rPr>
                <w:rFonts w:asciiTheme="majorBidi" w:hAnsiTheme="majorBidi" w:cstheme="majorBidi"/>
                <w:sz w:val="28"/>
                <w:szCs w:val="28"/>
              </w:rPr>
              <w:t>)</w:t>
            </w:r>
          </w:p>
        </w:tc>
      </w:tr>
      <w:tr w:rsidR="008F52E2" w:rsidRPr="0011302A" w14:paraId="7439A7B9" w14:textId="77777777" w:rsidTr="00007C96">
        <w:tc>
          <w:tcPr>
            <w:tcW w:w="5688" w:type="dxa"/>
            <w:gridSpan w:val="2"/>
            <w:vAlign w:val="center"/>
            <w:hideMark/>
          </w:tcPr>
          <w:p w14:paraId="60F689DB" w14:textId="77777777" w:rsidR="00322BCA" w:rsidRPr="0011302A" w:rsidRDefault="00322BCA" w:rsidP="0011302A">
            <w:pPr>
              <w:overflowPunct w:val="0"/>
              <w:autoSpaceDE w:val="0"/>
              <w:autoSpaceDN w:val="0"/>
              <w:adjustRightInd w:val="0"/>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เงินกู้ยืมระยะยาว </w:t>
            </w:r>
            <w:r w:rsidR="00893884" w:rsidRPr="0011302A">
              <w:rPr>
                <w:rFonts w:asciiTheme="majorBidi" w:hAnsiTheme="majorBidi" w:cstheme="majorBidi"/>
                <w:sz w:val="28"/>
                <w:szCs w:val="28"/>
              </w:rPr>
              <w:t>–</w:t>
            </w:r>
            <w:r w:rsidRPr="0011302A">
              <w:rPr>
                <w:rFonts w:asciiTheme="majorBidi" w:hAnsiTheme="majorBidi" w:cstheme="majorBidi"/>
                <w:sz w:val="28"/>
                <w:szCs w:val="28"/>
                <w:cs/>
              </w:rPr>
              <w:t xml:space="preserve"> สุทธิจากส่วนที่ถึงกำหนดชำระภายในหนึ่งปี</w:t>
            </w:r>
          </w:p>
        </w:tc>
        <w:tc>
          <w:tcPr>
            <w:tcW w:w="1737" w:type="dxa"/>
          </w:tcPr>
          <w:p w14:paraId="6D139230" w14:textId="77777777" w:rsidR="00322BCA" w:rsidRPr="0011302A" w:rsidRDefault="003956FD" w:rsidP="0011302A">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26,346,933</w:t>
            </w:r>
          </w:p>
        </w:tc>
        <w:tc>
          <w:tcPr>
            <w:tcW w:w="1731" w:type="dxa"/>
            <w:shd w:val="clear" w:color="auto" w:fill="auto"/>
          </w:tcPr>
          <w:p w14:paraId="22DC3067" w14:textId="77777777" w:rsidR="00322BCA" w:rsidRPr="0011302A" w:rsidRDefault="00322BCA" w:rsidP="0011302A">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87,403</w:t>
            </w:r>
            <w:r w:rsidR="009B14FC" w:rsidRPr="0011302A">
              <w:rPr>
                <w:rFonts w:asciiTheme="majorBidi" w:hAnsiTheme="majorBidi" w:cstheme="majorBidi"/>
                <w:sz w:val="28"/>
                <w:szCs w:val="28"/>
              </w:rPr>
              <w:t>,13</w:t>
            </w:r>
            <w:r w:rsidR="00AB789D" w:rsidRPr="0011302A">
              <w:rPr>
                <w:rFonts w:asciiTheme="majorBidi" w:hAnsiTheme="majorBidi" w:cstheme="majorBidi"/>
                <w:sz w:val="28"/>
                <w:szCs w:val="28"/>
              </w:rPr>
              <w:t>3</w:t>
            </w:r>
          </w:p>
        </w:tc>
      </w:tr>
    </w:tbl>
    <w:p w14:paraId="62E448E9" w14:textId="77777777" w:rsidR="00322BCA" w:rsidRPr="0011302A" w:rsidRDefault="00322BCA" w:rsidP="0011302A">
      <w:pPr>
        <w:autoSpaceDE w:val="0"/>
        <w:autoSpaceDN w:val="0"/>
        <w:spacing w:before="120" w:after="120" w:line="240" w:lineRule="auto"/>
        <w:jc w:val="thaiDistribute"/>
        <w:rPr>
          <w:rFonts w:asciiTheme="majorBidi" w:hAnsiTheme="majorBidi" w:cstheme="majorBidi"/>
          <w:vanish/>
          <w:sz w:val="28"/>
          <w:szCs w:val="28"/>
          <w:cs/>
        </w:rPr>
      </w:pPr>
    </w:p>
    <w:p w14:paraId="6ACDF147"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79AE1A70"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7393F63"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A4186D0"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1EDDCF34"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3E62B81C"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C3DE92E"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1E276FD7"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9FA54C2"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3928585"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719207F"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A009887"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13E85E91"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480AD40"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7836283" w14:textId="77777777" w:rsidR="00511D21" w:rsidRPr="0011302A" w:rsidRDefault="00511D21" w:rsidP="0011302A">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36673BDE" w14:textId="77777777" w:rsidR="00B577D7" w:rsidRPr="0011302A" w:rsidRDefault="00B577D7" w:rsidP="0011302A">
      <w:pPr>
        <w:pStyle w:val="aff3"/>
        <w:spacing w:before="180"/>
        <w:ind w:left="357" w:right="0" w:firstLine="0"/>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การเปลี่ยนแปลงของบัญชีเงิน</w:t>
      </w:r>
      <w:r w:rsidRPr="0011302A">
        <w:rPr>
          <w:rFonts w:asciiTheme="majorBidi" w:hAnsiTheme="majorBidi" w:cstheme="majorBidi"/>
          <w:sz w:val="28"/>
          <w:szCs w:val="28"/>
          <w:cs/>
        </w:rPr>
        <w:t>กู้ยืม</w:t>
      </w:r>
      <w:r w:rsidRPr="0011302A">
        <w:rPr>
          <w:rFonts w:asciiTheme="majorBidi" w:hAnsiTheme="majorBidi" w:cstheme="majorBidi"/>
          <w:spacing w:val="-4"/>
          <w:sz w:val="28"/>
          <w:szCs w:val="28"/>
          <w:cs/>
        </w:rPr>
        <w:t>ระยะยาวจากสถาบันการเงิน</w:t>
      </w:r>
      <w:r w:rsidR="00BC2858" w:rsidRPr="0011302A">
        <w:rPr>
          <w:rFonts w:asciiTheme="majorBidi" w:hAnsiTheme="majorBidi" w:cstheme="majorBidi"/>
          <w:spacing w:val="-4"/>
          <w:sz w:val="28"/>
          <w:szCs w:val="28"/>
          <w:cs/>
        </w:rPr>
        <w:t>สำหรับปี</w:t>
      </w:r>
      <w:r w:rsidRPr="0011302A">
        <w:rPr>
          <w:rFonts w:asciiTheme="majorBidi" w:hAnsiTheme="majorBidi" w:cstheme="majorBidi"/>
          <w:spacing w:val="-4"/>
          <w:sz w:val="28"/>
          <w:szCs w:val="28"/>
          <w:cs/>
        </w:rPr>
        <w:t xml:space="preserve">สิ้นสุดวันที่ </w:t>
      </w:r>
      <w:r w:rsidR="0094194E" w:rsidRPr="0011302A">
        <w:rPr>
          <w:rFonts w:asciiTheme="majorBidi" w:hAnsiTheme="majorBidi" w:cstheme="majorBidi"/>
          <w:snapToGrid w:val="0"/>
          <w:spacing w:val="-4"/>
          <w:sz w:val="28"/>
          <w:szCs w:val="28"/>
          <w:lang w:eastAsia="th-TH"/>
        </w:rPr>
        <w:t xml:space="preserve">31 </w:t>
      </w:r>
      <w:r w:rsidR="0094194E" w:rsidRPr="0011302A">
        <w:rPr>
          <w:rFonts w:asciiTheme="majorBidi" w:hAnsiTheme="majorBidi" w:cstheme="majorBidi"/>
          <w:snapToGrid w:val="0"/>
          <w:spacing w:val="-4"/>
          <w:sz w:val="28"/>
          <w:szCs w:val="28"/>
          <w:cs/>
          <w:lang w:eastAsia="th-TH"/>
        </w:rPr>
        <w:t xml:space="preserve">ธันวาคม </w:t>
      </w:r>
      <w:r w:rsidR="0094194E" w:rsidRPr="0011302A">
        <w:rPr>
          <w:rFonts w:asciiTheme="majorBidi" w:hAnsiTheme="majorBidi" w:cstheme="majorBidi"/>
          <w:snapToGrid w:val="0"/>
          <w:spacing w:val="-4"/>
          <w:sz w:val="28"/>
          <w:szCs w:val="28"/>
          <w:lang w:eastAsia="th-TH"/>
        </w:rPr>
        <w:t>2563</w:t>
      </w:r>
      <w:r w:rsidR="00EE5265" w:rsidRPr="0011302A">
        <w:rPr>
          <w:rFonts w:asciiTheme="majorBidi" w:hAnsiTheme="majorBidi" w:cstheme="majorBidi"/>
          <w:snapToGrid w:val="0"/>
          <w:spacing w:val="-4"/>
          <w:sz w:val="28"/>
          <w:szCs w:val="28"/>
          <w:lang w:eastAsia="th-TH"/>
        </w:rPr>
        <w:t xml:space="preserve"> </w:t>
      </w:r>
      <w:r w:rsidRPr="0011302A">
        <w:rPr>
          <w:rFonts w:asciiTheme="majorBidi" w:hAnsiTheme="majorBidi" w:cstheme="majorBidi"/>
          <w:spacing w:val="-4"/>
          <w:sz w:val="28"/>
          <w:szCs w:val="28"/>
          <w:cs/>
        </w:rPr>
        <w:t>มีรายละเอียดดังนี้</w:t>
      </w:r>
    </w:p>
    <w:tbl>
      <w:tblPr>
        <w:tblW w:w="9151" w:type="dxa"/>
        <w:tblInd w:w="392" w:type="dxa"/>
        <w:tblLayout w:type="fixed"/>
        <w:tblLook w:val="04A0" w:firstRow="1" w:lastRow="0" w:firstColumn="1" w:lastColumn="0" w:noHBand="0" w:noVBand="1"/>
      </w:tblPr>
      <w:tblGrid>
        <w:gridCol w:w="4756"/>
        <w:gridCol w:w="2190"/>
        <w:gridCol w:w="2205"/>
      </w:tblGrid>
      <w:tr w:rsidR="008F52E2" w:rsidRPr="0011302A" w14:paraId="5C854EC4" w14:textId="77777777" w:rsidTr="00700B2F">
        <w:trPr>
          <w:trHeight w:val="80"/>
        </w:trPr>
        <w:tc>
          <w:tcPr>
            <w:tcW w:w="6946" w:type="dxa"/>
            <w:gridSpan w:val="2"/>
            <w:vAlign w:val="bottom"/>
          </w:tcPr>
          <w:p w14:paraId="31708C4A" w14:textId="77777777" w:rsidR="000407E8" w:rsidRPr="0011302A" w:rsidRDefault="000407E8" w:rsidP="0011302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205" w:type="dxa"/>
            <w:vAlign w:val="bottom"/>
            <w:hideMark/>
          </w:tcPr>
          <w:p w14:paraId="45C2C827" w14:textId="77777777" w:rsidR="000407E8" w:rsidRPr="0011302A" w:rsidRDefault="00893884" w:rsidP="0011302A">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11302A">
              <w:rPr>
                <w:rFonts w:asciiTheme="majorBidi" w:hAnsiTheme="majorBidi" w:cstheme="majorBidi"/>
                <w:sz w:val="28"/>
                <w:szCs w:val="28"/>
                <w:cs/>
              </w:rPr>
              <w:t>(หน่วย : บาท)</w:t>
            </w:r>
          </w:p>
        </w:tc>
      </w:tr>
      <w:tr w:rsidR="00830FDB" w:rsidRPr="0011302A" w14:paraId="5F6B727B" w14:textId="77777777" w:rsidTr="00700B2F">
        <w:tc>
          <w:tcPr>
            <w:tcW w:w="4756" w:type="dxa"/>
            <w:vAlign w:val="bottom"/>
          </w:tcPr>
          <w:p w14:paraId="012BA3CD" w14:textId="77777777" w:rsidR="00830FDB" w:rsidRPr="0011302A" w:rsidRDefault="00830FDB" w:rsidP="0011302A">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90" w:type="dxa"/>
            <w:vAlign w:val="bottom"/>
          </w:tcPr>
          <w:p w14:paraId="0237A6D9" w14:textId="77777777" w:rsidR="00830FDB" w:rsidRPr="0011302A" w:rsidRDefault="00830FDB" w:rsidP="0011302A">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p>
        </w:tc>
        <w:tc>
          <w:tcPr>
            <w:tcW w:w="2205" w:type="dxa"/>
            <w:vAlign w:val="bottom"/>
          </w:tcPr>
          <w:p w14:paraId="2C088F3A" w14:textId="77777777" w:rsidR="00830FDB" w:rsidRPr="0011302A" w:rsidRDefault="00830FDB" w:rsidP="0011302A">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11302A">
              <w:rPr>
                <w:rFonts w:asciiTheme="majorBidi" w:hAnsiTheme="majorBidi" w:cstheme="majorBidi"/>
                <w:sz w:val="28"/>
                <w:szCs w:val="28"/>
                <w:cs/>
              </w:rPr>
              <w:t xml:space="preserve">งบการเงินรวม </w:t>
            </w:r>
          </w:p>
        </w:tc>
      </w:tr>
      <w:tr w:rsidR="00830FDB" w:rsidRPr="0011302A" w14:paraId="202D93D9" w14:textId="77777777" w:rsidTr="00700B2F">
        <w:trPr>
          <w:trHeight w:val="361"/>
        </w:trPr>
        <w:tc>
          <w:tcPr>
            <w:tcW w:w="4756" w:type="dxa"/>
            <w:hideMark/>
          </w:tcPr>
          <w:p w14:paraId="3813B209" w14:textId="77777777" w:rsidR="00830FDB" w:rsidRPr="0011302A" w:rsidRDefault="00830FDB" w:rsidP="0011302A">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มกราคม </w:t>
            </w:r>
            <w:r w:rsidRPr="0011302A">
              <w:rPr>
                <w:rFonts w:asciiTheme="majorBidi" w:hAnsiTheme="majorBidi" w:cstheme="majorBidi"/>
                <w:sz w:val="28"/>
                <w:szCs w:val="28"/>
              </w:rPr>
              <w:t>2563</w:t>
            </w:r>
          </w:p>
        </w:tc>
        <w:tc>
          <w:tcPr>
            <w:tcW w:w="2190" w:type="dxa"/>
            <w:shd w:val="clear" w:color="auto" w:fill="auto"/>
          </w:tcPr>
          <w:p w14:paraId="66A1E13A" w14:textId="77777777" w:rsidR="00830FDB" w:rsidRPr="0011302A" w:rsidRDefault="00830FDB" w:rsidP="0011302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shd w:val="clear" w:color="auto" w:fill="auto"/>
          </w:tcPr>
          <w:p w14:paraId="6B4A65BA" w14:textId="77777777" w:rsidR="00830FDB" w:rsidRPr="0011302A" w:rsidRDefault="00830FDB" w:rsidP="0011302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143,433,904</w:t>
            </w:r>
          </w:p>
        </w:tc>
      </w:tr>
      <w:tr w:rsidR="00232DBE" w:rsidRPr="0011302A" w14:paraId="5649A879" w14:textId="77777777" w:rsidTr="00700B2F">
        <w:tc>
          <w:tcPr>
            <w:tcW w:w="4756" w:type="dxa"/>
            <w:hideMark/>
          </w:tcPr>
          <w:p w14:paraId="0F8DA84D" w14:textId="77777777" w:rsidR="00232DBE" w:rsidRPr="0011302A" w:rsidRDefault="00232DBE" w:rsidP="0011302A">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11302A">
              <w:rPr>
                <w:rFonts w:asciiTheme="majorBidi" w:hAnsiTheme="majorBidi" w:cstheme="majorBidi"/>
                <w:sz w:val="28"/>
                <w:szCs w:val="28"/>
                <w:u w:val="single"/>
                <w:cs/>
              </w:rPr>
              <w:t>บวก</w:t>
            </w:r>
            <w:r w:rsidRPr="0011302A">
              <w:rPr>
                <w:rFonts w:asciiTheme="majorBidi" w:hAnsiTheme="majorBidi" w:cstheme="majorBidi"/>
                <w:sz w:val="28"/>
                <w:szCs w:val="28"/>
                <w:cs/>
              </w:rPr>
              <w:t xml:space="preserve"> กู้เพิ่ม</w:t>
            </w:r>
            <w:r w:rsidRPr="0011302A">
              <w:rPr>
                <w:rFonts w:asciiTheme="majorBidi" w:hAnsiTheme="majorBidi" w:cstheme="majorBidi" w:hint="cs"/>
                <w:sz w:val="28"/>
                <w:szCs w:val="28"/>
                <w:cs/>
              </w:rPr>
              <w:t>ระหว่าง</w:t>
            </w:r>
            <w:r w:rsidR="00F04D87" w:rsidRPr="0011302A">
              <w:rPr>
                <w:rFonts w:asciiTheme="majorBidi" w:hAnsiTheme="majorBidi" w:cstheme="majorBidi" w:hint="cs"/>
                <w:sz w:val="28"/>
                <w:szCs w:val="28"/>
                <w:cs/>
              </w:rPr>
              <w:t>ปี</w:t>
            </w:r>
          </w:p>
        </w:tc>
        <w:tc>
          <w:tcPr>
            <w:tcW w:w="2190" w:type="dxa"/>
          </w:tcPr>
          <w:p w14:paraId="487E5BDA" w14:textId="77777777" w:rsidR="00232DBE" w:rsidRPr="0011302A" w:rsidRDefault="00232DBE" w:rsidP="0011302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329697C8" w14:textId="77777777" w:rsidR="00232DBE" w:rsidRPr="0011302A" w:rsidRDefault="005C75B3" w:rsidP="0011302A">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232DBE" w:rsidRPr="0011302A" w14:paraId="5290AEA8" w14:textId="77777777" w:rsidTr="00700B2F">
        <w:trPr>
          <w:trHeight w:val="281"/>
        </w:trPr>
        <w:tc>
          <w:tcPr>
            <w:tcW w:w="4756" w:type="dxa"/>
            <w:vAlign w:val="center"/>
            <w:hideMark/>
          </w:tcPr>
          <w:p w14:paraId="62D11B79" w14:textId="77777777" w:rsidR="00232DBE" w:rsidRPr="0011302A" w:rsidRDefault="00232DBE" w:rsidP="0011302A">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จ่ายชำระ</w:t>
            </w:r>
            <w:r w:rsidRPr="0011302A">
              <w:rPr>
                <w:rFonts w:asciiTheme="majorBidi" w:hAnsiTheme="majorBidi" w:cstheme="majorBidi" w:hint="cs"/>
                <w:sz w:val="28"/>
                <w:szCs w:val="28"/>
                <w:cs/>
              </w:rPr>
              <w:t>ระหว่าง</w:t>
            </w:r>
            <w:r w:rsidR="00F04D87" w:rsidRPr="0011302A">
              <w:rPr>
                <w:rFonts w:asciiTheme="majorBidi" w:hAnsiTheme="majorBidi" w:cstheme="majorBidi" w:hint="cs"/>
                <w:sz w:val="28"/>
                <w:szCs w:val="28"/>
                <w:cs/>
              </w:rPr>
              <w:t>ปี</w:t>
            </w:r>
          </w:p>
        </w:tc>
        <w:tc>
          <w:tcPr>
            <w:tcW w:w="2190" w:type="dxa"/>
            <w:vAlign w:val="bottom"/>
          </w:tcPr>
          <w:p w14:paraId="0B17D1EB" w14:textId="77777777" w:rsidR="00232DBE" w:rsidRPr="0011302A" w:rsidRDefault="00232DBE" w:rsidP="0011302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205" w:type="dxa"/>
          </w:tcPr>
          <w:p w14:paraId="2BDCD97F" w14:textId="77777777" w:rsidR="00232DBE" w:rsidRPr="0011302A" w:rsidRDefault="005C75B3" w:rsidP="0011302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(56,615,874)</w:t>
            </w:r>
          </w:p>
        </w:tc>
      </w:tr>
      <w:tr w:rsidR="008F52E2" w:rsidRPr="0011302A" w14:paraId="2E9AE4D8" w14:textId="77777777" w:rsidTr="00700B2F">
        <w:tc>
          <w:tcPr>
            <w:tcW w:w="4756" w:type="dxa"/>
            <w:vAlign w:val="center"/>
            <w:hideMark/>
          </w:tcPr>
          <w:p w14:paraId="138954DA" w14:textId="77777777" w:rsidR="000407E8" w:rsidRPr="0011302A" w:rsidRDefault="00322BCA" w:rsidP="0011302A">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0094194E" w:rsidRPr="0011302A">
              <w:rPr>
                <w:rFonts w:asciiTheme="majorBidi" w:hAnsiTheme="majorBidi" w:cstheme="majorBidi"/>
                <w:snapToGrid w:val="0"/>
                <w:sz w:val="28"/>
                <w:szCs w:val="28"/>
                <w:lang w:eastAsia="th-TH"/>
              </w:rPr>
              <w:t xml:space="preserve">31 </w:t>
            </w:r>
            <w:r w:rsidR="0094194E" w:rsidRPr="0011302A">
              <w:rPr>
                <w:rFonts w:asciiTheme="majorBidi" w:hAnsiTheme="majorBidi" w:cstheme="majorBidi"/>
                <w:snapToGrid w:val="0"/>
                <w:sz w:val="28"/>
                <w:szCs w:val="28"/>
                <w:cs/>
                <w:lang w:eastAsia="th-TH"/>
              </w:rPr>
              <w:t xml:space="preserve">ธันวาคม </w:t>
            </w:r>
            <w:r w:rsidR="0094194E" w:rsidRPr="0011302A">
              <w:rPr>
                <w:rFonts w:asciiTheme="majorBidi" w:hAnsiTheme="majorBidi" w:cstheme="majorBidi"/>
                <w:snapToGrid w:val="0"/>
                <w:sz w:val="28"/>
                <w:szCs w:val="28"/>
                <w:lang w:eastAsia="th-TH"/>
              </w:rPr>
              <w:t>2563</w:t>
            </w:r>
          </w:p>
        </w:tc>
        <w:tc>
          <w:tcPr>
            <w:tcW w:w="2190" w:type="dxa"/>
            <w:vAlign w:val="center"/>
          </w:tcPr>
          <w:p w14:paraId="1688DF4D" w14:textId="77777777" w:rsidR="000407E8" w:rsidRPr="0011302A" w:rsidRDefault="000407E8" w:rsidP="0011302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1BEB57FA" w14:textId="77777777" w:rsidR="000407E8" w:rsidRPr="0011302A" w:rsidRDefault="005C75B3" w:rsidP="0011302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11302A">
              <w:rPr>
                <w:rFonts w:asciiTheme="majorBidi" w:hAnsiTheme="majorBidi" w:cstheme="majorBidi"/>
                <w:sz w:val="28"/>
                <w:szCs w:val="28"/>
              </w:rPr>
              <w:t>86,818,030</w:t>
            </w:r>
          </w:p>
        </w:tc>
      </w:tr>
    </w:tbl>
    <w:p w14:paraId="0749EFD7" w14:textId="77777777" w:rsidR="00360597" w:rsidRPr="0011302A" w:rsidRDefault="00360597" w:rsidP="0011302A">
      <w:pPr>
        <w:pStyle w:val="aff3"/>
        <w:tabs>
          <w:tab w:val="clear" w:pos="1080"/>
          <w:tab w:val="clear" w:pos="1620"/>
        </w:tabs>
        <w:autoSpaceDE w:val="0"/>
        <w:autoSpaceDN w:val="0"/>
        <w:spacing w:before="240" w:after="120" w:line="360" w:lineRule="exact"/>
        <w:ind w:left="391" w:right="-91" w:firstLine="0"/>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หลักประกัน</w:t>
      </w:r>
    </w:p>
    <w:p w14:paraId="3A82B584" w14:textId="06D35D4C" w:rsidR="00360597" w:rsidRPr="0011302A" w:rsidRDefault="00360597" w:rsidP="0011302A">
      <w:pPr>
        <w:pStyle w:val="aff3"/>
        <w:tabs>
          <w:tab w:val="clear" w:pos="1080"/>
          <w:tab w:val="clear" w:pos="1620"/>
        </w:tabs>
        <w:autoSpaceDE w:val="0"/>
        <w:autoSpaceDN w:val="0"/>
        <w:spacing w:after="120" w:line="360" w:lineRule="exact"/>
        <w:ind w:left="392"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 </w:t>
      </w:r>
      <w:r w:rsidR="00AF5405" w:rsidRPr="0011302A">
        <w:rPr>
          <w:rFonts w:asciiTheme="majorBidi" w:hAnsiTheme="majorBidi" w:cstheme="majorBidi"/>
          <w:sz w:val="28"/>
          <w:szCs w:val="28"/>
          <w:cs/>
        </w:rPr>
        <w:t xml:space="preserve">นำเงินฝากธนาคาร </w:t>
      </w:r>
      <w:r w:rsidR="00080397" w:rsidRPr="0011302A">
        <w:rPr>
          <w:rFonts w:asciiTheme="majorBidi" w:hAnsiTheme="majorBidi" w:cstheme="majorBidi" w:hint="cs"/>
          <w:sz w:val="28"/>
          <w:szCs w:val="28"/>
          <w:cs/>
        </w:rPr>
        <w:t>และ</w:t>
      </w:r>
      <w:r w:rsidRPr="0011302A">
        <w:rPr>
          <w:rFonts w:asciiTheme="majorBidi" w:hAnsiTheme="majorBidi" w:cstheme="majorBidi"/>
          <w:sz w:val="28"/>
          <w:szCs w:val="28"/>
          <w:cs/>
        </w:rPr>
        <w:t>จดจำนองสิทธิการเช่าที่ดิน อาคารสำนักงาน สิ่งปลูกสร้าง เครื่องจักร</w:t>
      </w:r>
      <w:r w:rsidRPr="0011302A">
        <w:rPr>
          <w:rFonts w:asciiTheme="majorBidi" w:hAnsiTheme="majorBidi" w:cstheme="majorBidi"/>
          <w:spacing w:val="6"/>
          <w:sz w:val="28"/>
          <w:szCs w:val="28"/>
          <w:cs/>
        </w:rPr>
        <w:t xml:space="preserve">และอุปกรณ์สำหรับการผลิตกระแสไฟฟ้าจากพลังงานแสงอาทิตย์ </w:t>
      </w:r>
      <w:r w:rsidR="006B7AC8" w:rsidRPr="0011302A">
        <w:rPr>
          <w:rFonts w:asciiTheme="majorBidi" w:hAnsiTheme="majorBidi" w:cstheme="majorBidi"/>
          <w:spacing w:val="6"/>
          <w:sz w:val="28"/>
          <w:szCs w:val="28"/>
          <w:cs/>
        </w:rPr>
        <w:t xml:space="preserve">(หมายเหตุ </w:t>
      </w:r>
      <w:r w:rsidR="006B7AC8" w:rsidRPr="0011302A">
        <w:rPr>
          <w:rFonts w:asciiTheme="majorBidi" w:hAnsiTheme="majorBidi" w:cstheme="majorBidi"/>
          <w:spacing w:val="6"/>
          <w:sz w:val="28"/>
          <w:szCs w:val="28"/>
        </w:rPr>
        <w:t>17</w:t>
      </w:r>
      <w:r w:rsidR="006B7AC8" w:rsidRPr="0011302A">
        <w:rPr>
          <w:rFonts w:asciiTheme="majorBidi" w:hAnsiTheme="majorBidi" w:cstheme="majorBidi"/>
          <w:spacing w:val="6"/>
          <w:sz w:val="28"/>
          <w:szCs w:val="28"/>
          <w:cs/>
        </w:rPr>
        <w:t xml:space="preserve">) </w:t>
      </w:r>
      <w:r w:rsidRPr="0011302A">
        <w:rPr>
          <w:rFonts w:asciiTheme="majorBidi" w:hAnsiTheme="majorBidi" w:cstheme="majorBidi"/>
          <w:spacing w:val="6"/>
          <w:sz w:val="28"/>
          <w:szCs w:val="28"/>
          <w:cs/>
        </w:rPr>
        <w:t>โอนสิทธิการรับเงินสำหรับการ</w:t>
      </w:r>
      <w:r w:rsidRPr="0011302A">
        <w:rPr>
          <w:rFonts w:asciiTheme="majorBidi" w:hAnsiTheme="majorBidi" w:cstheme="majorBidi"/>
          <w:spacing w:val="2"/>
          <w:sz w:val="28"/>
          <w:szCs w:val="28"/>
          <w:cs/>
        </w:rPr>
        <w:t>ดำเนินการผลิตและจำหน่ายไฟฟ้า รวมทั้ง บริษัท เอซีซี อินฟรา จำกัด และผู้ถือหุ้นบริษัท สระบุรี โซ</w:t>
      </w:r>
      <w:proofErr w:type="spellStart"/>
      <w:r w:rsidRPr="0011302A">
        <w:rPr>
          <w:rFonts w:asciiTheme="majorBidi" w:hAnsiTheme="majorBidi" w:cstheme="majorBidi"/>
          <w:spacing w:val="2"/>
          <w:sz w:val="28"/>
          <w:szCs w:val="28"/>
          <w:cs/>
        </w:rPr>
        <w:t>ล่าร์</w:t>
      </w:r>
      <w:proofErr w:type="spellEnd"/>
      <w:r w:rsidRPr="0011302A">
        <w:rPr>
          <w:rFonts w:asciiTheme="majorBidi" w:hAnsiTheme="majorBidi" w:cstheme="majorBidi"/>
          <w:spacing w:val="2"/>
          <w:sz w:val="28"/>
          <w:szCs w:val="28"/>
          <w:cs/>
        </w:rPr>
        <w:t xml:space="preserve"> จำกัด จำนำ</w:t>
      </w:r>
      <w:r w:rsidR="00C9770E" w:rsidRPr="0011302A">
        <w:rPr>
          <w:rFonts w:asciiTheme="majorBidi" w:hAnsiTheme="majorBidi" w:cstheme="majorBidi" w:hint="cs"/>
          <w:sz w:val="28"/>
          <w:szCs w:val="28"/>
          <w:cs/>
        </w:rPr>
        <w:br/>
      </w:r>
      <w:r w:rsidRPr="0011302A">
        <w:rPr>
          <w:rFonts w:asciiTheme="majorBidi" w:hAnsiTheme="majorBidi" w:cstheme="majorBidi"/>
          <w:spacing w:val="-4"/>
          <w:sz w:val="28"/>
          <w:szCs w:val="28"/>
          <w:cs/>
        </w:rPr>
        <w:t>เงินลงทุนในหุ้นสามัญของบริษัท สระบุรี โซ</w:t>
      </w:r>
      <w:proofErr w:type="spellStart"/>
      <w:r w:rsidRPr="0011302A">
        <w:rPr>
          <w:rFonts w:asciiTheme="majorBidi" w:hAnsiTheme="majorBidi" w:cstheme="majorBidi"/>
          <w:spacing w:val="-4"/>
          <w:sz w:val="28"/>
          <w:szCs w:val="28"/>
          <w:cs/>
        </w:rPr>
        <w:t>ล่าร์</w:t>
      </w:r>
      <w:proofErr w:type="spellEnd"/>
      <w:r w:rsidRPr="0011302A">
        <w:rPr>
          <w:rFonts w:asciiTheme="majorBidi" w:hAnsiTheme="majorBidi" w:cstheme="majorBidi"/>
          <w:spacing w:val="-4"/>
          <w:sz w:val="28"/>
          <w:szCs w:val="28"/>
          <w:cs/>
        </w:rPr>
        <w:t xml:space="preserve"> จำกัด เพื่อเป็นหลักประกันเงินกู้ยืม นอกจากนี้ บริษัท เอซีซี อินฟรา จำกัด</w:t>
      </w:r>
      <w:r w:rsidR="000D095C" w:rsidRPr="0011302A">
        <w:rPr>
          <w:rFonts w:asciiTheme="majorBidi" w:hAnsiTheme="majorBidi" w:cstheme="majorBidi"/>
          <w:sz w:val="28"/>
          <w:szCs w:val="28"/>
          <w:cs/>
        </w:rPr>
        <w:t xml:space="preserve"> ค้ำประกันเงินกู้ยืมดังกล่าว</w:t>
      </w:r>
      <w:r w:rsidR="006B7AC8" w:rsidRPr="0011302A">
        <w:rPr>
          <w:rFonts w:asciiTheme="majorBidi" w:hAnsiTheme="majorBidi" w:cstheme="majorBidi"/>
          <w:sz w:val="28"/>
          <w:szCs w:val="28"/>
          <w:cs/>
        </w:rPr>
        <w:t xml:space="preserve"> (หมายเหตุ </w:t>
      </w:r>
      <w:r w:rsidR="006B7AC8" w:rsidRPr="0011302A">
        <w:rPr>
          <w:rFonts w:asciiTheme="majorBidi" w:hAnsiTheme="majorBidi" w:cstheme="majorBidi"/>
          <w:sz w:val="28"/>
          <w:szCs w:val="28"/>
        </w:rPr>
        <w:t>14)</w:t>
      </w:r>
    </w:p>
    <w:p w14:paraId="437A5B73" w14:textId="77777777" w:rsidR="001573E7" w:rsidRPr="0011302A" w:rsidRDefault="001573E7"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หนี้สินตามสัญญาเช่า</w:t>
      </w:r>
    </w:p>
    <w:p w14:paraId="48132417" w14:textId="77777777" w:rsidR="001573E7" w:rsidRPr="0011302A" w:rsidRDefault="001573E7" w:rsidP="0011302A">
      <w:pPr>
        <w:pStyle w:val="aff1"/>
        <w:spacing w:before="120" w:after="0" w:line="360" w:lineRule="exact"/>
        <w:ind w:left="357"/>
        <w:contextualSpacing w:val="0"/>
        <w:jc w:val="thaiDistribute"/>
        <w:rPr>
          <w:rFonts w:asciiTheme="majorBidi" w:hAnsiTheme="majorBidi" w:cstheme="majorBidi"/>
          <w:sz w:val="28"/>
        </w:rPr>
      </w:pPr>
      <w:r w:rsidRPr="0011302A">
        <w:rPr>
          <w:rFonts w:asciiTheme="majorBidi" w:hAnsiTheme="majorBidi" w:cstheme="majorBidi"/>
          <w:sz w:val="28"/>
          <w:cs/>
        </w:rPr>
        <w:t>รายการเคลื่อนไหว</w:t>
      </w:r>
      <w:r w:rsidR="00BC2858" w:rsidRPr="0011302A">
        <w:rPr>
          <w:rFonts w:asciiTheme="majorBidi" w:hAnsiTheme="majorBidi" w:cstheme="majorBidi"/>
          <w:sz w:val="28"/>
          <w:cs/>
        </w:rPr>
        <w:t>สำหรับปี</w:t>
      </w:r>
      <w:r w:rsidRPr="0011302A">
        <w:rPr>
          <w:rFonts w:asciiTheme="majorBidi" w:hAnsiTheme="majorBidi" w:cstheme="majorBidi"/>
          <w:sz w:val="28"/>
          <w:cs/>
        </w:rPr>
        <w:t xml:space="preserve">สิ้นสุดวันที่ </w:t>
      </w:r>
      <w:r w:rsidR="0094194E" w:rsidRPr="0011302A">
        <w:rPr>
          <w:rFonts w:asciiTheme="majorBidi" w:hAnsiTheme="majorBidi" w:cstheme="majorBidi"/>
          <w:sz w:val="28"/>
        </w:rPr>
        <w:t xml:space="preserve">31 </w:t>
      </w:r>
      <w:r w:rsidR="0094194E" w:rsidRPr="0011302A">
        <w:rPr>
          <w:rFonts w:asciiTheme="majorBidi" w:hAnsiTheme="majorBidi" w:cstheme="majorBidi"/>
          <w:sz w:val="28"/>
          <w:cs/>
        </w:rPr>
        <w:t xml:space="preserve">ธันวาคม </w:t>
      </w:r>
      <w:r w:rsidR="0094194E" w:rsidRPr="0011302A">
        <w:rPr>
          <w:rFonts w:asciiTheme="majorBidi" w:hAnsiTheme="majorBidi" w:cstheme="majorBidi"/>
          <w:sz w:val="28"/>
        </w:rPr>
        <w:t>2563</w:t>
      </w:r>
      <w:r w:rsidRPr="0011302A">
        <w:rPr>
          <w:rFonts w:asciiTheme="majorBidi" w:hAnsiTheme="majorBidi" w:cstheme="majorBidi"/>
          <w:sz w:val="28"/>
          <w:cs/>
        </w:rPr>
        <w:t xml:space="preserve"> </w:t>
      </w:r>
      <w:r w:rsidR="001B4CF9" w:rsidRPr="0011302A">
        <w:rPr>
          <w:rFonts w:asciiTheme="majorBidi" w:hAnsiTheme="majorBidi" w:cstheme="majorBidi" w:hint="cs"/>
          <w:sz w:val="28"/>
          <w:cs/>
        </w:rPr>
        <w:t xml:space="preserve">และ </w:t>
      </w:r>
      <w:r w:rsidR="001B4CF9" w:rsidRPr="0011302A">
        <w:rPr>
          <w:rFonts w:asciiTheme="majorBidi" w:hAnsiTheme="majorBidi" w:cstheme="majorBidi"/>
          <w:sz w:val="28"/>
        </w:rPr>
        <w:t xml:space="preserve">2562 </w:t>
      </w:r>
      <w:r w:rsidRPr="0011302A">
        <w:rPr>
          <w:rFonts w:asciiTheme="majorBidi" w:hAnsiTheme="majorBidi" w:cstheme="majorBidi"/>
          <w:sz w:val="28"/>
          <w:cs/>
        </w:rPr>
        <w:t>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11302A" w14:paraId="324C3145" w14:textId="77777777" w:rsidTr="006941C0">
        <w:trPr>
          <w:tblHeader/>
        </w:trPr>
        <w:tc>
          <w:tcPr>
            <w:tcW w:w="5490" w:type="dxa"/>
          </w:tcPr>
          <w:p w14:paraId="215C73FA" w14:textId="77777777" w:rsidR="001573E7" w:rsidRPr="0011302A" w:rsidRDefault="001573E7" w:rsidP="0011302A">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72DA0DB1" w14:textId="77777777" w:rsidR="001573E7" w:rsidRPr="0011302A" w:rsidRDefault="00893884" w:rsidP="0011302A">
            <w:pPr>
              <w:spacing w:line="240" w:lineRule="auto"/>
              <w:ind w:left="-101" w:right="-2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B1055E" w:rsidRPr="0011302A" w14:paraId="423D247C" w14:textId="77777777" w:rsidTr="00500560">
        <w:tc>
          <w:tcPr>
            <w:tcW w:w="5490" w:type="dxa"/>
          </w:tcPr>
          <w:p w14:paraId="300AE22F" w14:textId="77777777" w:rsidR="00B1055E" w:rsidRPr="0011302A" w:rsidRDefault="00B1055E" w:rsidP="0011302A">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2C93EECE" w14:textId="77777777" w:rsidR="00B1055E" w:rsidRPr="0011302A" w:rsidRDefault="00B1055E" w:rsidP="0011302A">
            <w:pPr>
              <w:spacing w:line="240" w:lineRule="auto"/>
              <w:ind w:left="-108" w:right="-72"/>
              <w:jc w:val="center"/>
              <w:rPr>
                <w:rFonts w:asciiTheme="majorBidi" w:hAnsiTheme="majorBidi" w:cstheme="majorBidi"/>
                <w:spacing w:val="-6"/>
                <w:sz w:val="28"/>
                <w:szCs w:val="28"/>
                <w:cs/>
              </w:rPr>
            </w:pPr>
            <w:r w:rsidRPr="0011302A">
              <w:rPr>
                <w:rFonts w:asciiTheme="majorBidi" w:hAnsiTheme="majorBidi" w:cstheme="majorBidi"/>
                <w:sz w:val="28"/>
                <w:szCs w:val="28"/>
                <w:cs/>
              </w:rPr>
              <w:t>งบการเงินรวม</w:t>
            </w:r>
          </w:p>
        </w:tc>
      </w:tr>
      <w:tr w:rsidR="00B1055E" w:rsidRPr="0011302A" w14:paraId="4E89ABE3" w14:textId="77777777" w:rsidTr="00EA2585">
        <w:tc>
          <w:tcPr>
            <w:tcW w:w="5490" w:type="dxa"/>
          </w:tcPr>
          <w:p w14:paraId="3EAD861C" w14:textId="77777777" w:rsidR="00B1055E" w:rsidRPr="0011302A" w:rsidRDefault="00B1055E" w:rsidP="0011302A">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21FEAA94" w14:textId="77777777" w:rsidR="00B1055E" w:rsidRPr="0011302A" w:rsidRDefault="00B1055E" w:rsidP="0011302A">
            <w:pPr>
              <w:spacing w:line="240" w:lineRule="auto"/>
              <w:ind w:left="-108" w:right="-72"/>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64" w:type="dxa"/>
            <w:tcBorders>
              <w:left w:val="nil"/>
            </w:tcBorders>
          </w:tcPr>
          <w:p w14:paraId="41E2B167" w14:textId="77777777" w:rsidR="00B1055E" w:rsidRPr="0011302A" w:rsidRDefault="00B1055E" w:rsidP="0011302A">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30BC9AC1" w14:textId="77777777" w:rsidR="00B1055E" w:rsidRPr="0011302A" w:rsidRDefault="00B1055E" w:rsidP="0011302A">
            <w:pPr>
              <w:spacing w:line="240" w:lineRule="auto"/>
              <w:ind w:left="-108" w:right="-72"/>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2562</w:t>
            </w:r>
          </w:p>
        </w:tc>
      </w:tr>
      <w:tr w:rsidR="006908ED" w:rsidRPr="0011302A" w14:paraId="297A5E1C" w14:textId="77777777" w:rsidTr="00EA2585">
        <w:tc>
          <w:tcPr>
            <w:tcW w:w="5490" w:type="dxa"/>
          </w:tcPr>
          <w:p w14:paraId="12941223" w14:textId="77777777" w:rsidR="006908ED" w:rsidRPr="0011302A" w:rsidRDefault="006908ED"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p>
        </w:tc>
        <w:tc>
          <w:tcPr>
            <w:tcW w:w="1710" w:type="dxa"/>
            <w:tcBorders>
              <w:top w:val="single" w:sz="4" w:space="0" w:color="auto"/>
            </w:tcBorders>
            <w:shd w:val="clear" w:color="auto" w:fill="auto"/>
          </w:tcPr>
          <w:p w14:paraId="5588870E" w14:textId="77777777" w:rsidR="006908ED" w:rsidRPr="0011302A" w:rsidRDefault="00D44DB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365,241</w:t>
            </w:r>
          </w:p>
        </w:tc>
        <w:tc>
          <w:tcPr>
            <w:tcW w:w="164" w:type="dxa"/>
            <w:tcBorders>
              <w:left w:val="nil"/>
            </w:tcBorders>
          </w:tcPr>
          <w:p w14:paraId="71B202B8" w14:textId="77777777" w:rsidR="006908ED" w:rsidRPr="0011302A" w:rsidRDefault="006908ED" w:rsidP="0011302A">
            <w:pPr>
              <w:spacing w:line="240" w:lineRule="auto"/>
              <w:jc w:val="right"/>
              <w:rPr>
                <w:rFonts w:asciiTheme="majorBidi" w:hAnsiTheme="majorBidi" w:cstheme="majorBidi"/>
                <w:strike/>
                <w:sz w:val="28"/>
                <w:szCs w:val="28"/>
              </w:rPr>
            </w:pPr>
          </w:p>
        </w:tc>
        <w:tc>
          <w:tcPr>
            <w:tcW w:w="1726" w:type="dxa"/>
          </w:tcPr>
          <w:p w14:paraId="551F367E" w14:textId="77777777" w:rsidR="006908ED" w:rsidRPr="0011302A" w:rsidRDefault="00F04D8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630,682</w:t>
            </w:r>
          </w:p>
        </w:tc>
      </w:tr>
      <w:tr w:rsidR="006908ED" w:rsidRPr="0011302A" w14:paraId="26BB2E23" w14:textId="77777777" w:rsidTr="00C37A7D">
        <w:tc>
          <w:tcPr>
            <w:tcW w:w="5490" w:type="dxa"/>
          </w:tcPr>
          <w:p w14:paraId="567925F2" w14:textId="77777777" w:rsidR="006908ED" w:rsidRPr="0011302A" w:rsidRDefault="006908ED"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ผลกระทบจากการนำมาตรฐานการรายงานทางการเงินฉบับที่ </w:t>
            </w:r>
            <w:r w:rsidRPr="0011302A">
              <w:rPr>
                <w:rFonts w:asciiTheme="majorBidi" w:hAnsiTheme="majorBidi" w:cstheme="majorBidi"/>
                <w:sz w:val="28"/>
                <w:szCs w:val="28"/>
              </w:rPr>
              <w:t xml:space="preserve">16 </w:t>
            </w:r>
            <w:r w:rsidRPr="0011302A">
              <w:rPr>
                <w:rFonts w:asciiTheme="majorBidi" w:hAnsiTheme="majorBidi" w:cstheme="majorBidi"/>
                <w:sz w:val="28"/>
                <w:szCs w:val="28"/>
                <w:cs/>
              </w:rPr>
              <w:t xml:space="preserve">มาถือ     </w:t>
            </w:r>
          </w:p>
          <w:p w14:paraId="00B1A396" w14:textId="77777777" w:rsidR="006908ED" w:rsidRPr="0011302A" w:rsidRDefault="006908ED"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 xml:space="preserve">     ปฏิบัติ</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(หมายเหตุ</w:t>
            </w:r>
            <w:r w:rsidRPr="0011302A">
              <w:rPr>
                <w:rFonts w:asciiTheme="majorBidi" w:hAnsiTheme="majorBidi" w:cstheme="majorBidi"/>
                <w:sz w:val="28"/>
                <w:szCs w:val="28"/>
              </w:rPr>
              <w:t xml:space="preserve"> </w:t>
            </w:r>
            <w:r w:rsidR="00FF7D38" w:rsidRPr="0011302A">
              <w:rPr>
                <w:rFonts w:asciiTheme="majorBidi" w:hAnsiTheme="majorBidi" w:cstheme="majorBidi"/>
                <w:sz w:val="28"/>
                <w:szCs w:val="28"/>
              </w:rPr>
              <w:t>4</w:t>
            </w:r>
            <w:r w:rsidRPr="0011302A">
              <w:rPr>
                <w:rFonts w:asciiTheme="majorBidi" w:hAnsiTheme="majorBidi" w:cstheme="majorBidi"/>
                <w:sz w:val="28"/>
                <w:szCs w:val="28"/>
              </w:rPr>
              <w:t>)</w:t>
            </w:r>
          </w:p>
        </w:tc>
        <w:tc>
          <w:tcPr>
            <w:tcW w:w="1710" w:type="dxa"/>
            <w:tcBorders>
              <w:bottom w:val="single" w:sz="4" w:space="0" w:color="auto"/>
            </w:tcBorders>
            <w:shd w:val="clear" w:color="auto" w:fill="auto"/>
            <w:vAlign w:val="bottom"/>
          </w:tcPr>
          <w:p w14:paraId="39DD6FD5" w14:textId="77777777" w:rsidR="006908ED"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16,980,75</w:t>
            </w:r>
            <w:r w:rsidR="0004606D" w:rsidRPr="0011302A">
              <w:rPr>
                <w:rFonts w:asciiTheme="majorBidi" w:hAnsiTheme="majorBidi" w:cstheme="majorBidi"/>
                <w:sz w:val="28"/>
                <w:szCs w:val="28"/>
              </w:rPr>
              <w:t>6</w:t>
            </w:r>
          </w:p>
        </w:tc>
        <w:tc>
          <w:tcPr>
            <w:tcW w:w="164" w:type="dxa"/>
            <w:tcBorders>
              <w:left w:val="nil"/>
            </w:tcBorders>
            <w:vAlign w:val="bottom"/>
          </w:tcPr>
          <w:p w14:paraId="7F181D03" w14:textId="77777777" w:rsidR="006908ED" w:rsidRPr="0011302A" w:rsidRDefault="006908ED" w:rsidP="0011302A">
            <w:pPr>
              <w:spacing w:line="240" w:lineRule="auto"/>
              <w:jc w:val="right"/>
              <w:rPr>
                <w:rFonts w:asciiTheme="majorBidi" w:hAnsiTheme="majorBidi" w:cstheme="majorBidi"/>
                <w:strike/>
                <w:sz w:val="28"/>
                <w:szCs w:val="28"/>
              </w:rPr>
            </w:pPr>
          </w:p>
        </w:tc>
        <w:tc>
          <w:tcPr>
            <w:tcW w:w="1726" w:type="dxa"/>
            <w:tcBorders>
              <w:bottom w:val="single" w:sz="4" w:space="0" w:color="auto"/>
            </w:tcBorders>
            <w:vAlign w:val="bottom"/>
          </w:tcPr>
          <w:p w14:paraId="5B1DF134" w14:textId="77777777" w:rsidR="006908ED" w:rsidRPr="0011302A" w:rsidRDefault="006908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4B6247" w:rsidRPr="0011302A" w14:paraId="54623182" w14:textId="77777777" w:rsidTr="000B7A0E">
        <w:tc>
          <w:tcPr>
            <w:tcW w:w="5490" w:type="dxa"/>
          </w:tcPr>
          <w:p w14:paraId="75E5AACF" w14:textId="77777777" w:rsidR="004B6247" w:rsidRPr="0011302A" w:rsidRDefault="004B624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มกราคม</w:t>
            </w:r>
          </w:p>
        </w:tc>
        <w:tc>
          <w:tcPr>
            <w:tcW w:w="1710" w:type="dxa"/>
            <w:tcBorders>
              <w:top w:val="single" w:sz="4" w:space="0" w:color="auto"/>
            </w:tcBorders>
            <w:shd w:val="clear" w:color="auto" w:fill="auto"/>
          </w:tcPr>
          <w:p w14:paraId="06D6CCF3" w14:textId="2842737F" w:rsidR="004B6247" w:rsidRPr="0011302A" w:rsidRDefault="00DF63A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17,345,997</w:t>
            </w:r>
            <w:r w:rsidR="004B6247" w:rsidRPr="0011302A">
              <w:rPr>
                <w:rFonts w:asciiTheme="majorBidi" w:hAnsiTheme="majorBidi" w:cstheme="majorBidi"/>
                <w:sz w:val="28"/>
                <w:szCs w:val="28"/>
              </w:rPr>
              <w:t xml:space="preserve"> </w:t>
            </w:r>
          </w:p>
        </w:tc>
        <w:tc>
          <w:tcPr>
            <w:tcW w:w="164" w:type="dxa"/>
            <w:tcBorders>
              <w:left w:val="nil"/>
            </w:tcBorders>
          </w:tcPr>
          <w:p w14:paraId="79814297" w14:textId="77777777" w:rsidR="004B6247" w:rsidRPr="0011302A" w:rsidRDefault="004B6247" w:rsidP="0011302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EE4A386"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630,682</w:t>
            </w:r>
          </w:p>
        </w:tc>
      </w:tr>
      <w:tr w:rsidR="004B6247" w:rsidRPr="0011302A" w14:paraId="1BB70589" w14:textId="77777777" w:rsidTr="000B7A0E">
        <w:tc>
          <w:tcPr>
            <w:tcW w:w="5490" w:type="dxa"/>
          </w:tcPr>
          <w:p w14:paraId="56121C5F" w14:textId="77777777" w:rsidR="004B6247" w:rsidRPr="0011302A" w:rsidRDefault="004B6247" w:rsidP="0011302A">
            <w:pPr>
              <w:spacing w:line="240" w:lineRule="auto"/>
              <w:rPr>
                <w:rFonts w:asciiTheme="majorBidi" w:hAnsiTheme="majorBidi" w:cstheme="majorBidi"/>
                <w:sz w:val="28"/>
                <w:szCs w:val="28"/>
                <w:cs/>
              </w:rPr>
            </w:pPr>
            <w:r w:rsidRPr="0011302A">
              <w:rPr>
                <w:rFonts w:asciiTheme="majorBidi" w:hAnsiTheme="majorBidi" w:cstheme="majorBidi" w:hint="cs"/>
                <w:sz w:val="28"/>
                <w:szCs w:val="28"/>
                <w:cs/>
              </w:rPr>
              <w:t>เพิ่มขึ้น</w:t>
            </w:r>
            <w:r w:rsidR="00833CBA" w:rsidRPr="0011302A">
              <w:rPr>
                <w:rFonts w:asciiTheme="majorBidi" w:hAnsiTheme="majorBidi" w:cstheme="majorBidi" w:hint="cs"/>
                <w:sz w:val="28"/>
                <w:szCs w:val="28"/>
                <w:cs/>
              </w:rPr>
              <w:t>ของหนี้สินตามสัญญาเช่า</w:t>
            </w:r>
          </w:p>
        </w:tc>
        <w:tc>
          <w:tcPr>
            <w:tcW w:w="1710" w:type="dxa"/>
            <w:shd w:val="clear" w:color="auto" w:fill="auto"/>
          </w:tcPr>
          <w:p w14:paraId="0FD741AE"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11,178,000 </w:t>
            </w:r>
          </w:p>
        </w:tc>
        <w:tc>
          <w:tcPr>
            <w:tcW w:w="164" w:type="dxa"/>
            <w:tcBorders>
              <w:left w:val="nil"/>
            </w:tcBorders>
          </w:tcPr>
          <w:p w14:paraId="4FFF6988" w14:textId="77777777" w:rsidR="004B6247" w:rsidRPr="0011302A" w:rsidRDefault="004B6247" w:rsidP="0011302A">
            <w:pPr>
              <w:spacing w:line="240" w:lineRule="auto"/>
              <w:jc w:val="right"/>
              <w:rPr>
                <w:rFonts w:asciiTheme="majorBidi" w:hAnsiTheme="majorBidi" w:cstheme="majorBidi"/>
                <w:strike/>
                <w:sz w:val="28"/>
                <w:szCs w:val="28"/>
              </w:rPr>
            </w:pPr>
          </w:p>
        </w:tc>
        <w:tc>
          <w:tcPr>
            <w:tcW w:w="1726" w:type="dxa"/>
          </w:tcPr>
          <w:p w14:paraId="14805E86"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4B6247" w:rsidRPr="0011302A" w14:paraId="206D5AEC" w14:textId="77777777" w:rsidTr="000B7A0E">
        <w:tc>
          <w:tcPr>
            <w:tcW w:w="5490" w:type="dxa"/>
          </w:tcPr>
          <w:p w14:paraId="575C1DDA" w14:textId="77777777" w:rsidR="004B6247" w:rsidRPr="0011302A" w:rsidRDefault="004B6247" w:rsidP="0011302A">
            <w:pPr>
              <w:spacing w:line="240" w:lineRule="auto"/>
              <w:rPr>
                <w:rFonts w:asciiTheme="majorBidi" w:hAnsiTheme="majorBidi" w:cstheme="majorBidi"/>
                <w:sz w:val="28"/>
                <w:szCs w:val="28"/>
                <w:cs/>
              </w:rPr>
            </w:pPr>
            <w:r w:rsidRPr="0011302A">
              <w:rPr>
                <w:rFonts w:asciiTheme="majorBidi" w:hAnsiTheme="majorBidi" w:cstheme="majorBidi" w:hint="cs"/>
                <w:sz w:val="28"/>
                <w:szCs w:val="28"/>
                <w:cs/>
              </w:rPr>
              <w:t>เพิ่มขึ้นจากดอกเบี้ย</w:t>
            </w:r>
          </w:p>
        </w:tc>
        <w:tc>
          <w:tcPr>
            <w:tcW w:w="1710" w:type="dxa"/>
            <w:shd w:val="clear" w:color="auto" w:fill="auto"/>
          </w:tcPr>
          <w:p w14:paraId="03F2202C"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(1,022,762)</w:t>
            </w:r>
          </w:p>
        </w:tc>
        <w:tc>
          <w:tcPr>
            <w:tcW w:w="164" w:type="dxa"/>
            <w:tcBorders>
              <w:left w:val="nil"/>
            </w:tcBorders>
          </w:tcPr>
          <w:p w14:paraId="7AC8E1A4" w14:textId="77777777" w:rsidR="004B6247" w:rsidRPr="0011302A" w:rsidRDefault="004B6247" w:rsidP="0011302A">
            <w:pPr>
              <w:spacing w:line="240" w:lineRule="auto"/>
              <w:jc w:val="right"/>
              <w:rPr>
                <w:rFonts w:asciiTheme="majorBidi" w:hAnsiTheme="majorBidi" w:cstheme="majorBidi"/>
                <w:strike/>
                <w:sz w:val="28"/>
                <w:szCs w:val="28"/>
              </w:rPr>
            </w:pPr>
          </w:p>
        </w:tc>
        <w:tc>
          <w:tcPr>
            <w:tcW w:w="1726" w:type="dxa"/>
          </w:tcPr>
          <w:p w14:paraId="0785507C"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4B6247" w:rsidRPr="0011302A" w14:paraId="6D75AE10" w14:textId="77777777" w:rsidTr="000B7A0E">
        <w:tc>
          <w:tcPr>
            <w:tcW w:w="5490" w:type="dxa"/>
          </w:tcPr>
          <w:p w14:paraId="1E45DA37" w14:textId="77777777" w:rsidR="004B6247" w:rsidRPr="0011302A" w:rsidRDefault="004B624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78D13895"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(4,848,938)</w:t>
            </w:r>
          </w:p>
        </w:tc>
        <w:tc>
          <w:tcPr>
            <w:tcW w:w="164" w:type="dxa"/>
            <w:tcBorders>
              <w:left w:val="nil"/>
            </w:tcBorders>
          </w:tcPr>
          <w:p w14:paraId="0D74ACB6" w14:textId="77777777" w:rsidR="004B6247" w:rsidRPr="0011302A" w:rsidRDefault="004B6247" w:rsidP="0011302A">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501269E7"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(265,441)</w:t>
            </w:r>
          </w:p>
        </w:tc>
      </w:tr>
      <w:tr w:rsidR="004B6247" w:rsidRPr="0011302A" w14:paraId="37CB3C33" w14:textId="77777777" w:rsidTr="00EA2585">
        <w:tc>
          <w:tcPr>
            <w:tcW w:w="5490" w:type="dxa"/>
          </w:tcPr>
          <w:p w14:paraId="56A39246" w14:textId="77777777" w:rsidR="004B6247" w:rsidRPr="0011302A" w:rsidRDefault="004B624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ยอดคงเหลือ ณ วันที่</w:t>
            </w:r>
            <w:r w:rsidRPr="0011302A">
              <w:rPr>
                <w:rFonts w:asciiTheme="majorBidi" w:hAnsiTheme="majorBidi" w:cstheme="majorBidi"/>
                <w:sz w:val="28"/>
                <w:szCs w:val="28"/>
              </w:rPr>
              <w:t xml:space="preserve"> 31 </w:t>
            </w:r>
            <w:r w:rsidRPr="0011302A">
              <w:rPr>
                <w:rFonts w:asciiTheme="majorBidi" w:hAnsiTheme="majorBidi" w:cstheme="majorBidi"/>
                <w:sz w:val="28"/>
                <w:szCs w:val="28"/>
                <w:cs/>
              </w:rPr>
              <w:t>ธันวาคม</w:t>
            </w:r>
          </w:p>
        </w:tc>
        <w:tc>
          <w:tcPr>
            <w:tcW w:w="1710" w:type="dxa"/>
            <w:tcBorders>
              <w:top w:val="single" w:sz="4" w:space="0" w:color="auto"/>
            </w:tcBorders>
            <w:shd w:val="clear" w:color="auto" w:fill="auto"/>
          </w:tcPr>
          <w:p w14:paraId="5C2F6803" w14:textId="77777777" w:rsidR="004B6247" w:rsidRPr="0011302A" w:rsidRDefault="0004606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22,652,297</w:t>
            </w:r>
            <w:r w:rsidR="004B6247" w:rsidRPr="0011302A">
              <w:rPr>
                <w:rFonts w:asciiTheme="majorBidi" w:hAnsiTheme="majorBidi" w:cstheme="majorBidi"/>
                <w:sz w:val="28"/>
                <w:szCs w:val="28"/>
              </w:rPr>
              <w:t xml:space="preserve"> </w:t>
            </w:r>
          </w:p>
        </w:tc>
        <w:tc>
          <w:tcPr>
            <w:tcW w:w="164" w:type="dxa"/>
            <w:tcBorders>
              <w:left w:val="nil"/>
            </w:tcBorders>
          </w:tcPr>
          <w:p w14:paraId="21B61A1A" w14:textId="77777777" w:rsidR="004B6247" w:rsidRPr="0011302A" w:rsidRDefault="004B6247" w:rsidP="0011302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2141735"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365,241</w:t>
            </w:r>
          </w:p>
        </w:tc>
      </w:tr>
      <w:tr w:rsidR="004B6247" w:rsidRPr="0011302A" w14:paraId="1E8EF2C7" w14:textId="77777777" w:rsidTr="00C37A7D">
        <w:tc>
          <w:tcPr>
            <w:tcW w:w="5490" w:type="dxa"/>
            <w:vAlign w:val="bottom"/>
          </w:tcPr>
          <w:p w14:paraId="0AD1323E" w14:textId="77777777" w:rsidR="004B6247" w:rsidRPr="0011302A" w:rsidRDefault="004B6247" w:rsidP="0011302A">
            <w:pPr>
              <w:spacing w:line="240" w:lineRule="auto"/>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6813377" w14:textId="77777777" w:rsidR="004B6247" w:rsidRPr="0011302A" w:rsidRDefault="004B6247"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(5,712,743)</w:t>
            </w:r>
          </w:p>
        </w:tc>
        <w:tc>
          <w:tcPr>
            <w:tcW w:w="164" w:type="dxa"/>
            <w:tcBorders>
              <w:left w:val="nil"/>
            </w:tcBorders>
          </w:tcPr>
          <w:p w14:paraId="75A025E2" w14:textId="77777777" w:rsidR="004B6247" w:rsidRPr="0011302A" w:rsidRDefault="004B6247" w:rsidP="0011302A">
            <w:pPr>
              <w:spacing w:line="240" w:lineRule="auto"/>
              <w:jc w:val="right"/>
              <w:rPr>
                <w:rFonts w:asciiTheme="majorBidi" w:hAnsiTheme="majorBidi" w:cstheme="majorBidi"/>
                <w:strike/>
                <w:sz w:val="28"/>
                <w:szCs w:val="28"/>
              </w:rPr>
            </w:pPr>
          </w:p>
        </w:tc>
        <w:tc>
          <w:tcPr>
            <w:tcW w:w="1726" w:type="dxa"/>
          </w:tcPr>
          <w:p w14:paraId="1BDA3E26" w14:textId="77777777" w:rsidR="004B6247" w:rsidRPr="0011302A" w:rsidRDefault="004B6247"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(287,328)</w:t>
            </w:r>
          </w:p>
        </w:tc>
      </w:tr>
      <w:tr w:rsidR="004B6247" w:rsidRPr="0011302A" w14:paraId="059D3333" w14:textId="77777777" w:rsidTr="00EA2585">
        <w:tc>
          <w:tcPr>
            <w:tcW w:w="5490" w:type="dxa"/>
          </w:tcPr>
          <w:p w14:paraId="6D046DE5" w14:textId="77777777" w:rsidR="004B6247" w:rsidRPr="0011302A" w:rsidRDefault="004B624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หนี้สินตามสัญญาเช่า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5DF8CD78" w14:textId="77777777" w:rsidR="004B6247" w:rsidRPr="0011302A" w:rsidRDefault="0004606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16,939,554</w:t>
            </w:r>
            <w:r w:rsidR="004B6247" w:rsidRPr="0011302A">
              <w:rPr>
                <w:rFonts w:asciiTheme="majorBidi" w:hAnsiTheme="majorBidi" w:cstheme="majorBidi"/>
                <w:sz w:val="28"/>
                <w:szCs w:val="28"/>
              </w:rPr>
              <w:t xml:space="preserve"> </w:t>
            </w:r>
          </w:p>
        </w:tc>
        <w:tc>
          <w:tcPr>
            <w:tcW w:w="164" w:type="dxa"/>
            <w:tcBorders>
              <w:left w:val="nil"/>
            </w:tcBorders>
          </w:tcPr>
          <w:p w14:paraId="2CEF685C" w14:textId="77777777" w:rsidR="004B6247" w:rsidRPr="0011302A" w:rsidRDefault="004B6247" w:rsidP="0011302A">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7835D3F" w14:textId="77777777" w:rsidR="004B6247" w:rsidRPr="0011302A" w:rsidRDefault="004B6247"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77,913</w:t>
            </w:r>
          </w:p>
        </w:tc>
      </w:tr>
    </w:tbl>
    <w:p w14:paraId="7AC1E1FF" w14:textId="77777777" w:rsidR="00AC28BD" w:rsidRPr="0011302A" w:rsidRDefault="00AC28BD" w:rsidP="0011302A">
      <w:pPr>
        <w:spacing w:line="240" w:lineRule="auto"/>
        <w:rPr>
          <w:rFonts w:asciiTheme="majorBidi" w:hAnsiTheme="majorBidi" w:cstheme="majorBidi"/>
          <w:sz w:val="22"/>
          <w:szCs w:val="22"/>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9D161B" w:rsidRPr="0011302A" w14:paraId="0FF4A68D" w14:textId="77777777" w:rsidTr="00AC28BD">
        <w:trPr>
          <w:tblHeader/>
        </w:trPr>
        <w:tc>
          <w:tcPr>
            <w:tcW w:w="5490" w:type="dxa"/>
          </w:tcPr>
          <w:p w14:paraId="7B07F5DC" w14:textId="77777777" w:rsidR="009D161B" w:rsidRPr="0011302A" w:rsidRDefault="009D161B" w:rsidP="0011302A">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B6FED6F" w14:textId="77777777" w:rsidR="009D161B" w:rsidRPr="0011302A" w:rsidRDefault="009D161B" w:rsidP="0011302A">
            <w:pPr>
              <w:spacing w:line="240" w:lineRule="auto"/>
              <w:ind w:left="-101" w:right="-27"/>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9D161B" w:rsidRPr="0011302A" w14:paraId="0F8A0E5B" w14:textId="77777777" w:rsidTr="00500560">
        <w:tc>
          <w:tcPr>
            <w:tcW w:w="5490" w:type="dxa"/>
          </w:tcPr>
          <w:p w14:paraId="37A62000" w14:textId="77777777" w:rsidR="009D161B" w:rsidRPr="0011302A" w:rsidRDefault="009D161B" w:rsidP="0011302A">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7B26835A" w14:textId="77777777" w:rsidR="009D161B" w:rsidRPr="0011302A" w:rsidRDefault="009D161B" w:rsidP="0011302A">
            <w:pPr>
              <w:spacing w:line="240" w:lineRule="auto"/>
              <w:ind w:left="-108" w:right="-72"/>
              <w:jc w:val="center"/>
              <w:rPr>
                <w:rFonts w:asciiTheme="majorBidi" w:hAnsiTheme="majorBidi" w:cstheme="majorBidi"/>
                <w:spacing w:val="-6"/>
                <w:sz w:val="28"/>
                <w:szCs w:val="28"/>
                <w:cs/>
              </w:rPr>
            </w:pPr>
            <w:r w:rsidRPr="0011302A">
              <w:rPr>
                <w:rFonts w:asciiTheme="majorBidi" w:hAnsiTheme="majorBidi" w:cstheme="majorBidi"/>
                <w:sz w:val="28"/>
                <w:szCs w:val="28"/>
                <w:cs/>
              </w:rPr>
              <w:t>งบการเงินเฉพาะกิจการ</w:t>
            </w:r>
          </w:p>
        </w:tc>
      </w:tr>
      <w:tr w:rsidR="009D161B" w:rsidRPr="0011302A" w14:paraId="2C35A919" w14:textId="77777777" w:rsidTr="00500560">
        <w:tc>
          <w:tcPr>
            <w:tcW w:w="5490" w:type="dxa"/>
          </w:tcPr>
          <w:p w14:paraId="3E5579DF" w14:textId="77777777" w:rsidR="009D161B" w:rsidRPr="0011302A" w:rsidRDefault="009D161B" w:rsidP="0011302A">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70313E6B" w14:textId="77777777" w:rsidR="009D161B" w:rsidRPr="0011302A" w:rsidRDefault="009D161B" w:rsidP="0011302A">
            <w:pPr>
              <w:spacing w:line="240" w:lineRule="auto"/>
              <w:ind w:left="-108" w:right="-72"/>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64" w:type="dxa"/>
            <w:tcBorders>
              <w:left w:val="nil"/>
            </w:tcBorders>
          </w:tcPr>
          <w:p w14:paraId="2C3489FB" w14:textId="77777777" w:rsidR="009D161B" w:rsidRPr="0011302A" w:rsidRDefault="009D161B" w:rsidP="0011302A">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769E2671" w14:textId="77777777" w:rsidR="009D161B" w:rsidRPr="0011302A" w:rsidRDefault="009D161B" w:rsidP="0011302A">
            <w:pPr>
              <w:spacing w:line="240" w:lineRule="auto"/>
              <w:ind w:left="-108" w:right="-72"/>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2562</w:t>
            </w:r>
          </w:p>
        </w:tc>
      </w:tr>
      <w:tr w:rsidR="009D161B" w:rsidRPr="0011302A" w14:paraId="5F134716" w14:textId="77777777" w:rsidTr="00500560">
        <w:tc>
          <w:tcPr>
            <w:tcW w:w="5490" w:type="dxa"/>
          </w:tcPr>
          <w:p w14:paraId="21A4FB3A" w14:textId="77777777" w:rsidR="009D161B" w:rsidRPr="0011302A" w:rsidRDefault="009D161B"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p>
        </w:tc>
        <w:tc>
          <w:tcPr>
            <w:tcW w:w="1710" w:type="dxa"/>
            <w:tcBorders>
              <w:top w:val="single" w:sz="4" w:space="0" w:color="auto"/>
            </w:tcBorders>
            <w:shd w:val="clear" w:color="auto" w:fill="auto"/>
          </w:tcPr>
          <w:p w14:paraId="51469D10" w14:textId="77777777" w:rsidR="009D161B" w:rsidRPr="0011302A" w:rsidRDefault="006908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Borders>
              <w:left w:val="nil"/>
            </w:tcBorders>
          </w:tcPr>
          <w:p w14:paraId="1D04431C" w14:textId="77777777" w:rsidR="009D161B" w:rsidRPr="0011302A" w:rsidRDefault="009D161B" w:rsidP="0011302A">
            <w:pPr>
              <w:spacing w:line="240" w:lineRule="auto"/>
              <w:jc w:val="right"/>
              <w:rPr>
                <w:rFonts w:asciiTheme="majorBidi" w:hAnsiTheme="majorBidi" w:cstheme="majorBidi"/>
                <w:strike/>
                <w:sz w:val="28"/>
                <w:szCs w:val="28"/>
              </w:rPr>
            </w:pPr>
          </w:p>
        </w:tc>
        <w:tc>
          <w:tcPr>
            <w:tcW w:w="1726" w:type="dxa"/>
          </w:tcPr>
          <w:p w14:paraId="478F49E9" w14:textId="77777777" w:rsidR="009D161B" w:rsidRPr="0011302A" w:rsidRDefault="009D161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D161B" w:rsidRPr="0011302A" w14:paraId="5A77DE90" w14:textId="77777777" w:rsidTr="00C37A7D">
        <w:tc>
          <w:tcPr>
            <w:tcW w:w="5490" w:type="dxa"/>
            <w:vAlign w:val="bottom"/>
          </w:tcPr>
          <w:p w14:paraId="019AEFDC" w14:textId="77777777" w:rsidR="009D161B" w:rsidRPr="0011302A" w:rsidRDefault="009D161B"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ผลกระทบจากการนำมาตรฐานการรายงานทางการเงินฉบับที่ </w:t>
            </w:r>
            <w:r w:rsidRPr="0011302A">
              <w:rPr>
                <w:rFonts w:asciiTheme="majorBidi" w:hAnsiTheme="majorBidi" w:cstheme="majorBidi"/>
                <w:sz w:val="28"/>
                <w:szCs w:val="28"/>
              </w:rPr>
              <w:t xml:space="preserve">16 </w:t>
            </w:r>
            <w:r w:rsidRPr="0011302A">
              <w:rPr>
                <w:rFonts w:asciiTheme="majorBidi" w:hAnsiTheme="majorBidi" w:cstheme="majorBidi"/>
                <w:sz w:val="28"/>
                <w:szCs w:val="28"/>
                <w:cs/>
              </w:rPr>
              <w:t xml:space="preserve">มาถือ     </w:t>
            </w:r>
          </w:p>
          <w:p w14:paraId="2FF08EBC" w14:textId="77777777" w:rsidR="009D161B" w:rsidRPr="0011302A" w:rsidRDefault="009D161B"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 xml:space="preserve">     ปฏิบัติ</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w:t>
            </w:r>
            <w:r w:rsidR="008206B4" w:rsidRPr="0011302A">
              <w:rPr>
                <w:rFonts w:asciiTheme="majorBidi" w:hAnsiTheme="majorBidi" w:cstheme="majorBidi"/>
                <w:sz w:val="28"/>
                <w:szCs w:val="28"/>
                <w:cs/>
              </w:rPr>
              <w:t>หมายเหตุ</w:t>
            </w:r>
            <w:r w:rsidRPr="0011302A">
              <w:rPr>
                <w:rFonts w:asciiTheme="majorBidi" w:hAnsiTheme="majorBidi" w:cstheme="majorBidi"/>
                <w:sz w:val="28"/>
                <w:szCs w:val="28"/>
              </w:rPr>
              <w:t xml:space="preserve"> </w:t>
            </w:r>
            <w:r w:rsidR="00FF7D38" w:rsidRPr="0011302A">
              <w:rPr>
                <w:rFonts w:asciiTheme="majorBidi" w:hAnsiTheme="majorBidi" w:cstheme="majorBidi"/>
                <w:sz w:val="28"/>
                <w:szCs w:val="28"/>
              </w:rPr>
              <w:t>4</w:t>
            </w:r>
            <w:r w:rsidRPr="0011302A">
              <w:rPr>
                <w:rFonts w:asciiTheme="majorBidi" w:hAnsiTheme="majorBidi" w:cstheme="majorBidi"/>
                <w:sz w:val="28"/>
                <w:szCs w:val="28"/>
              </w:rPr>
              <w:t>)</w:t>
            </w:r>
          </w:p>
        </w:tc>
        <w:tc>
          <w:tcPr>
            <w:tcW w:w="1710" w:type="dxa"/>
            <w:tcBorders>
              <w:bottom w:val="single" w:sz="4" w:space="0" w:color="auto"/>
            </w:tcBorders>
            <w:shd w:val="clear" w:color="auto" w:fill="auto"/>
            <w:vAlign w:val="bottom"/>
          </w:tcPr>
          <w:p w14:paraId="3AA08489" w14:textId="38DD52B4" w:rsidR="009D161B" w:rsidRPr="0011302A" w:rsidRDefault="006908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14,390,41</w:t>
            </w:r>
            <w:r w:rsidR="00477BFE" w:rsidRPr="0011302A">
              <w:rPr>
                <w:rFonts w:asciiTheme="majorBidi" w:hAnsiTheme="majorBidi" w:cstheme="majorBidi"/>
                <w:sz w:val="28"/>
                <w:szCs w:val="28"/>
              </w:rPr>
              <w:t>7</w:t>
            </w:r>
          </w:p>
        </w:tc>
        <w:tc>
          <w:tcPr>
            <w:tcW w:w="164" w:type="dxa"/>
            <w:tcBorders>
              <w:left w:val="nil"/>
            </w:tcBorders>
            <w:vAlign w:val="bottom"/>
          </w:tcPr>
          <w:p w14:paraId="3B0950A0" w14:textId="77777777" w:rsidR="009D161B" w:rsidRPr="0011302A" w:rsidRDefault="009D161B" w:rsidP="0011302A">
            <w:pPr>
              <w:spacing w:line="240" w:lineRule="auto"/>
              <w:jc w:val="right"/>
              <w:rPr>
                <w:rFonts w:asciiTheme="majorBidi" w:hAnsiTheme="majorBidi" w:cstheme="majorBidi"/>
                <w:strike/>
                <w:sz w:val="28"/>
                <w:szCs w:val="28"/>
              </w:rPr>
            </w:pPr>
          </w:p>
        </w:tc>
        <w:tc>
          <w:tcPr>
            <w:tcW w:w="1726" w:type="dxa"/>
            <w:tcBorders>
              <w:bottom w:val="single" w:sz="4" w:space="0" w:color="auto"/>
            </w:tcBorders>
            <w:vAlign w:val="bottom"/>
          </w:tcPr>
          <w:p w14:paraId="6F66EBFB" w14:textId="77777777" w:rsidR="009D161B" w:rsidRPr="0011302A" w:rsidRDefault="009D161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D161B" w:rsidRPr="0011302A" w14:paraId="61B82343" w14:textId="77777777" w:rsidTr="000B7A0E">
        <w:tc>
          <w:tcPr>
            <w:tcW w:w="5490" w:type="dxa"/>
          </w:tcPr>
          <w:p w14:paraId="43A2272F" w14:textId="77777777" w:rsidR="009D161B" w:rsidRPr="0011302A" w:rsidRDefault="009D161B"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มกราคม</w:t>
            </w:r>
          </w:p>
        </w:tc>
        <w:tc>
          <w:tcPr>
            <w:tcW w:w="1710" w:type="dxa"/>
            <w:tcBorders>
              <w:top w:val="single" w:sz="4" w:space="0" w:color="auto"/>
            </w:tcBorders>
            <w:shd w:val="clear" w:color="auto" w:fill="auto"/>
          </w:tcPr>
          <w:p w14:paraId="3EC60CFE" w14:textId="17911BC0" w:rsidR="009D161B" w:rsidRPr="0011302A" w:rsidRDefault="006908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14,390,41</w:t>
            </w:r>
            <w:r w:rsidR="00477BFE" w:rsidRPr="0011302A">
              <w:rPr>
                <w:rFonts w:asciiTheme="majorBidi" w:hAnsiTheme="majorBidi" w:cstheme="majorBidi"/>
                <w:sz w:val="28"/>
                <w:szCs w:val="28"/>
              </w:rPr>
              <w:t>7</w:t>
            </w:r>
          </w:p>
        </w:tc>
        <w:tc>
          <w:tcPr>
            <w:tcW w:w="164" w:type="dxa"/>
            <w:tcBorders>
              <w:left w:val="nil"/>
            </w:tcBorders>
          </w:tcPr>
          <w:p w14:paraId="4EED3AB9" w14:textId="77777777" w:rsidR="009D161B" w:rsidRPr="0011302A" w:rsidRDefault="009D161B" w:rsidP="0011302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DF2ABDC" w14:textId="77777777" w:rsidR="009D161B" w:rsidRPr="0011302A" w:rsidRDefault="009D161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D161B" w:rsidRPr="0011302A" w14:paraId="34DC0BD8" w14:textId="77777777" w:rsidTr="000B7A0E">
        <w:tc>
          <w:tcPr>
            <w:tcW w:w="5490" w:type="dxa"/>
          </w:tcPr>
          <w:p w14:paraId="702DA36B" w14:textId="77777777" w:rsidR="009D161B" w:rsidRPr="0011302A" w:rsidRDefault="009D161B"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21E33729" w14:textId="4D419FB9" w:rsidR="009D161B" w:rsidRPr="0011302A" w:rsidRDefault="00AE5D3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(2,452,89</w:t>
            </w:r>
            <w:r w:rsidR="00477BFE" w:rsidRPr="0011302A">
              <w:rPr>
                <w:rFonts w:asciiTheme="majorBidi" w:hAnsiTheme="majorBidi" w:cstheme="majorBidi"/>
                <w:sz w:val="28"/>
                <w:szCs w:val="28"/>
              </w:rPr>
              <w:t>4</w:t>
            </w:r>
            <w:r w:rsidR="006908ED" w:rsidRPr="0011302A">
              <w:rPr>
                <w:rFonts w:asciiTheme="majorBidi" w:hAnsiTheme="majorBidi" w:cstheme="majorBidi"/>
                <w:sz w:val="28"/>
                <w:szCs w:val="28"/>
              </w:rPr>
              <w:t xml:space="preserve">) </w:t>
            </w:r>
          </w:p>
        </w:tc>
        <w:tc>
          <w:tcPr>
            <w:tcW w:w="164" w:type="dxa"/>
            <w:tcBorders>
              <w:left w:val="nil"/>
            </w:tcBorders>
          </w:tcPr>
          <w:p w14:paraId="24C7D9F7" w14:textId="77777777" w:rsidR="009D161B" w:rsidRPr="0011302A" w:rsidRDefault="009D161B" w:rsidP="0011302A">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2201A9CE" w14:textId="77777777" w:rsidR="009D161B" w:rsidRPr="0011302A" w:rsidRDefault="009D161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D161B" w:rsidRPr="0011302A" w14:paraId="2AB8B053" w14:textId="77777777" w:rsidTr="00500560">
        <w:tc>
          <w:tcPr>
            <w:tcW w:w="5490" w:type="dxa"/>
          </w:tcPr>
          <w:p w14:paraId="78BF264C" w14:textId="77777777" w:rsidR="009D161B" w:rsidRPr="0011302A" w:rsidRDefault="009D161B"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ยอดคงเหลือ ณ วันที่</w:t>
            </w:r>
            <w:r w:rsidRPr="0011302A">
              <w:rPr>
                <w:rFonts w:asciiTheme="majorBidi" w:hAnsiTheme="majorBidi" w:cstheme="majorBidi"/>
                <w:sz w:val="28"/>
                <w:szCs w:val="28"/>
              </w:rPr>
              <w:t xml:space="preserve"> 31 </w:t>
            </w:r>
            <w:r w:rsidRPr="0011302A">
              <w:rPr>
                <w:rFonts w:asciiTheme="majorBidi" w:hAnsiTheme="majorBidi" w:cstheme="majorBidi"/>
                <w:sz w:val="28"/>
                <w:szCs w:val="28"/>
                <w:cs/>
              </w:rPr>
              <w:t>ธันวาคม</w:t>
            </w:r>
          </w:p>
        </w:tc>
        <w:tc>
          <w:tcPr>
            <w:tcW w:w="1710" w:type="dxa"/>
            <w:tcBorders>
              <w:top w:val="single" w:sz="4" w:space="0" w:color="auto"/>
            </w:tcBorders>
            <w:shd w:val="clear" w:color="auto" w:fill="auto"/>
          </w:tcPr>
          <w:p w14:paraId="582D20BA" w14:textId="77777777" w:rsidR="009D161B" w:rsidRPr="0011302A" w:rsidRDefault="006908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11,937,52</w:t>
            </w:r>
            <w:r w:rsidR="00AE5D3F" w:rsidRPr="0011302A">
              <w:rPr>
                <w:rFonts w:asciiTheme="majorBidi" w:hAnsiTheme="majorBidi" w:cstheme="majorBidi"/>
                <w:sz w:val="28"/>
                <w:szCs w:val="28"/>
              </w:rPr>
              <w:t>3</w:t>
            </w:r>
          </w:p>
        </w:tc>
        <w:tc>
          <w:tcPr>
            <w:tcW w:w="164" w:type="dxa"/>
            <w:tcBorders>
              <w:left w:val="nil"/>
            </w:tcBorders>
          </w:tcPr>
          <w:p w14:paraId="564D67CB" w14:textId="77777777" w:rsidR="009D161B" w:rsidRPr="0011302A" w:rsidRDefault="009D161B" w:rsidP="0011302A">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293C9FC" w14:textId="77777777" w:rsidR="009D161B" w:rsidRPr="0011302A" w:rsidRDefault="009D161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9D161B" w:rsidRPr="0011302A" w14:paraId="24C272A0" w14:textId="77777777" w:rsidTr="00500560">
        <w:tc>
          <w:tcPr>
            <w:tcW w:w="5490" w:type="dxa"/>
          </w:tcPr>
          <w:p w14:paraId="0A5129A9" w14:textId="77777777" w:rsidR="009D161B" w:rsidRPr="0011302A" w:rsidRDefault="009D161B" w:rsidP="0011302A">
            <w:pPr>
              <w:spacing w:line="240" w:lineRule="auto"/>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66B7F323" w14:textId="77777777" w:rsidR="009D161B" w:rsidRPr="0011302A" w:rsidRDefault="007D24F2"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(2,518,36</w:t>
            </w:r>
            <w:r w:rsidR="00AE5D3F" w:rsidRPr="0011302A">
              <w:rPr>
                <w:rFonts w:asciiTheme="majorBidi" w:hAnsiTheme="majorBidi" w:cstheme="majorBidi"/>
                <w:sz w:val="28"/>
                <w:szCs w:val="28"/>
              </w:rPr>
              <w:t>7</w:t>
            </w:r>
            <w:r w:rsidR="006908ED" w:rsidRPr="0011302A">
              <w:rPr>
                <w:rFonts w:asciiTheme="majorBidi" w:hAnsiTheme="majorBidi" w:cstheme="majorBidi"/>
                <w:sz w:val="28"/>
                <w:szCs w:val="28"/>
              </w:rPr>
              <w:t xml:space="preserve">) </w:t>
            </w:r>
          </w:p>
        </w:tc>
        <w:tc>
          <w:tcPr>
            <w:tcW w:w="164" w:type="dxa"/>
            <w:tcBorders>
              <w:left w:val="nil"/>
            </w:tcBorders>
          </w:tcPr>
          <w:p w14:paraId="39F76F24" w14:textId="77777777" w:rsidR="009D161B" w:rsidRPr="0011302A" w:rsidRDefault="009D161B" w:rsidP="0011302A">
            <w:pPr>
              <w:spacing w:line="240" w:lineRule="auto"/>
              <w:jc w:val="right"/>
              <w:rPr>
                <w:rFonts w:asciiTheme="majorBidi" w:hAnsiTheme="majorBidi" w:cstheme="majorBidi"/>
                <w:strike/>
                <w:sz w:val="28"/>
                <w:szCs w:val="28"/>
              </w:rPr>
            </w:pPr>
          </w:p>
        </w:tc>
        <w:tc>
          <w:tcPr>
            <w:tcW w:w="1726" w:type="dxa"/>
          </w:tcPr>
          <w:p w14:paraId="646F815B" w14:textId="77777777" w:rsidR="009D161B" w:rsidRPr="0011302A" w:rsidRDefault="009D161B"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w:t>
            </w:r>
          </w:p>
        </w:tc>
      </w:tr>
      <w:tr w:rsidR="009D161B" w:rsidRPr="0011302A" w14:paraId="7374560F" w14:textId="77777777" w:rsidTr="00500560">
        <w:tc>
          <w:tcPr>
            <w:tcW w:w="5490" w:type="dxa"/>
          </w:tcPr>
          <w:p w14:paraId="52B4338C" w14:textId="77777777" w:rsidR="009D161B" w:rsidRPr="0011302A" w:rsidRDefault="009D161B"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หนี้สินตามสัญญาเช่า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662A7060" w14:textId="77777777" w:rsidR="009D161B" w:rsidRPr="0011302A" w:rsidRDefault="006908ED"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9,419,15</w:t>
            </w:r>
            <w:r w:rsidR="00F24879" w:rsidRPr="0011302A">
              <w:rPr>
                <w:rFonts w:asciiTheme="majorBidi" w:hAnsiTheme="majorBidi" w:cstheme="majorBidi"/>
                <w:sz w:val="28"/>
                <w:szCs w:val="28"/>
              </w:rPr>
              <w:t>6</w:t>
            </w:r>
          </w:p>
        </w:tc>
        <w:tc>
          <w:tcPr>
            <w:tcW w:w="164" w:type="dxa"/>
            <w:tcBorders>
              <w:left w:val="nil"/>
            </w:tcBorders>
          </w:tcPr>
          <w:p w14:paraId="05261002" w14:textId="77777777" w:rsidR="009D161B" w:rsidRPr="0011302A" w:rsidRDefault="009D161B" w:rsidP="0011302A">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2040DD3E" w14:textId="77777777" w:rsidR="009D161B" w:rsidRPr="0011302A" w:rsidRDefault="009D161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511662AD" w14:textId="77777777" w:rsidR="004D227B" w:rsidRPr="0011302A" w:rsidRDefault="004D227B" w:rsidP="0011302A">
      <w:pPr>
        <w:pStyle w:val="aff1"/>
        <w:spacing w:before="120" w:after="60" w:line="240" w:lineRule="auto"/>
        <w:ind w:left="335"/>
        <w:contextualSpacing w:val="0"/>
        <w:jc w:val="thaiDistribute"/>
        <w:rPr>
          <w:rFonts w:asciiTheme="majorBidi" w:hAnsiTheme="majorBidi" w:cstheme="majorBidi"/>
          <w:sz w:val="28"/>
        </w:rPr>
      </w:pPr>
      <w:r w:rsidRPr="0011302A">
        <w:rPr>
          <w:rFonts w:asciiTheme="majorBidi" w:hAnsiTheme="majorBidi"/>
          <w:sz w:val="28"/>
          <w:cs/>
        </w:rPr>
        <w:lastRenderedPageBreak/>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D227B" w:rsidRPr="0011302A" w14:paraId="2D62C8C2" w14:textId="77777777" w:rsidTr="00637654">
        <w:trPr>
          <w:cantSplit/>
          <w:trHeight w:val="351"/>
        </w:trPr>
        <w:tc>
          <w:tcPr>
            <w:tcW w:w="3154" w:type="dxa"/>
          </w:tcPr>
          <w:p w14:paraId="62D46FF8" w14:textId="77777777" w:rsidR="004D227B" w:rsidRPr="0011302A" w:rsidRDefault="004D227B" w:rsidP="0011302A">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AD8773B" w14:textId="77777777" w:rsidR="004D227B" w:rsidRPr="0011302A" w:rsidRDefault="004D227B" w:rsidP="0011302A">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4D227B" w:rsidRPr="0011302A" w14:paraId="57B5F7F9" w14:textId="77777777" w:rsidTr="00637654">
        <w:trPr>
          <w:cantSplit/>
          <w:trHeight w:val="351"/>
        </w:trPr>
        <w:tc>
          <w:tcPr>
            <w:tcW w:w="3154" w:type="dxa"/>
          </w:tcPr>
          <w:p w14:paraId="41BC8867" w14:textId="77777777" w:rsidR="004D227B" w:rsidRPr="0011302A" w:rsidRDefault="004D227B" w:rsidP="0011302A">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8C9ADA8" w14:textId="77777777" w:rsidR="004D227B" w:rsidRPr="0011302A" w:rsidRDefault="004D227B"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tcBorders>
              <w:top w:val="single" w:sz="4" w:space="0" w:color="auto"/>
            </w:tcBorders>
          </w:tcPr>
          <w:p w14:paraId="6C1808DB" w14:textId="77777777" w:rsidR="004D227B" w:rsidRPr="0011302A" w:rsidRDefault="004D227B" w:rsidP="0011302A">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71189917" w14:textId="77777777" w:rsidR="004D227B" w:rsidRPr="0011302A" w:rsidRDefault="004D227B"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637654" w:rsidRPr="0011302A" w14:paraId="26D94B00" w14:textId="77777777" w:rsidTr="00637654">
        <w:trPr>
          <w:cantSplit/>
          <w:trHeight w:val="351"/>
        </w:trPr>
        <w:tc>
          <w:tcPr>
            <w:tcW w:w="3154" w:type="dxa"/>
          </w:tcPr>
          <w:p w14:paraId="7AF6E598" w14:textId="77777777" w:rsidR="00637654" w:rsidRPr="0011302A" w:rsidRDefault="00637654" w:rsidP="0011302A">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CD2E5C3" w14:textId="77777777" w:rsidR="00637654" w:rsidRPr="0011302A" w:rsidRDefault="00637654"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44" w:type="dxa"/>
            <w:tcBorders>
              <w:top w:val="single" w:sz="4" w:space="0" w:color="auto"/>
            </w:tcBorders>
          </w:tcPr>
          <w:p w14:paraId="71C55941" w14:textId="77777777" w:rsidR="00637654" w:rsidRPr="0011302A" w:rsidRDefault="00637654" w:rsidP="0011302A">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AFE16B6" w14:textId="77777777" w:rsidR="00637654" w:rsidRPr="0011302A" w:rsidRDefault="00637654" w:rsidP="0011302A">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2562</w:t>
            </w:r>
          </w:p>
        </w:tc>
        <w:tc>
          <w:tcPr>
            <w:tcW w:w="144" w:type="dxa"/>
          </w:tcPr>
          <w:p w14:paraId="40BA26F3" w14:textId="77777777" w:rsidR="00637654" w:rsidRPr="0011302A" w:rsidRDefault="00637654" w:rsidP="0011302A">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40750228" w14:textId="77777777" w:rsidR="00637654" w:rsidRPr="0011302A" w:rsidRDefault="00637654"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44" w:type="dxa"/>
          </w:tcPr>
          <w:p w14:paraId="63E0961D" w14:textId="77777777" w:rsidR="00637654" w:rsidRPr="0011302A" w:rsidRDefault="00637654" w:rsidP="0011302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9EBD1B8" w14:textId="77777777" w:rsidR="00637654" w:rsidRPr="0011302A" w:rsidRDefault="00637654"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2562</w:t>
            </w:r>
          </w:p>
        </w:tc>
      </w:tr>
      <w:tr w:rsidR="00F801CA" w:rsidRPr="0011302A" w14:paraId="4F103A19" w14:textId="77777777" w:rsidTr="002104B7">
        <w:trPr>
          <w:cantSplit/>
        </w:trPr>
        <w:tc>
          <w:tcPr>
            <w:tcW w:w="3154" w:type="dxa"/>
            <w:shd w:val="clear" w:color="auto" w:fill="auto"/>
          </w:tcPr>
          <w:p w14:paraId="791EF997" w14:textId="77777777" w:rsidR="00F801CA" w:rsidRPr="0011302A" w:rsidRDefault="00F801CA"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ภายใน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ปี</w:t>
            </w:r>
          </w:p>
        </w:tc>
        <w:tc>
          <w:tcPr>
            <w:tcW w:w="1478" w:type="dxa"/>
            <w:shd w:val="clear" w:color="auto" w:fill="auto"/>
            <w:vAlign w:val="center"/>
          </w:tcPr>
          <w:p w14:paraId="345A17B5"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w:t>
            </w:r>
            <w:r w:rsidR="00250E3B" w:rsidRPr="0011302A">
              <w:rPr>
                <w:rFonts w:asciiTheme="majorBidi" w:hAnsiTheme="majorBidi" w:cstheme="majorBidi"/>
                <w:sz w:val="28"/>
                <w:szCs w:val="28"/>
              </w:rPr>
              <w:t>737</w:t>
            </w:r>
            <w:r w:rsidRPr="0011302A">
              <w:rPr>
                <w:rFonts w:asciiTheme="majorBidi" w:hAnsiTheme="majorBidi" w:cstheme="majorBidi"/>
                <w:sz w:val="28"/>
                <w:szCs w:val="28"/>
              </w:rPr>
              <w:t>,</w:t>
            </w:r>
            <w:r w:rsidR="00250E3B" w:rsidRPr="0011302A">
              <w:rPr>
                <w:rFonts w:asciiTheme="majorBidi" w:hAnsiTheme="majorBidi" w:cstheme="majorBidi"/>
                <w:sz w:val="28"/>
                <w:szCs w:val="28"/>
              </w:rPr>
              <w:t>748</w:t>
            </w:r>
          </w:p>
        </w:tc>
        <w:tc>
          <w:tcPr>
            <w:tcW w:w="144" w:type="dxa"/>
            <w:shd w:val="clear" w:color="auto" w:fill="auto"/>
          </w:tcPr>
          <w:p w14:paraId="7F4C4C59" w14:textId="77777777" w:rsidR="00F801CA" w:rsidRPr="0011302A" w:rsidRDefault="00F801CA"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2D19EB1E"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287,328</w:t>
            </w:r>
          </w:p>
        </w:tc>
        <w:tc>
          <w:tcPr>
            <w:tcW w:w="144" w:type="dxa"/>
          </w:tcPr>
          <w:p w14:paraId="565DB03E" w14:textId="77777777" w:rsidR="00F801CA" w:rsidRPr="0011302A" w:rsidRDefault="00F801CA" w:rsidP="0011302A">
            <w:pPr>
              <w:spacing w:line="240" w:lineRule="auto"/>
              <w:jc w:val="right"/>
              <w:rPr>
                <w:rFonts w:asciiTheme="majorBidi" w:hAnsiTheme="majorBidi" w:cstheme="majorBidi"/>
                <w:sz w:val="28"/>
                <w:szCs w:val="28"/>
              </w:rPr>
            </w:pPr>
          </w:p>
        </w:tc>
        <w:tc>
          <w:tcPr>
            <w:tcW w:w="1314" w:type="dxa"/>
          </w:tcPr>
          <w:p w14:paraId="633F2C43"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3,110,400 </w:t>
            </w:r>
          </w:p>
        </w:tc>
        <w:tc>
          <w:tcPr>
            <w:tcW w:w="144" w:type="dxa"/>
          </w:tcPr>
          <w:p w14:paraId="0991FC35" w14:textId="77777777" w:rsidR="00F801CA" w:rsidRPr="0011302A" w:rsidRDefault="00F801CA"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0852604"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F801CA" w:rsidRPr="0011302A" w14:paraId="76DF10A8" w14:textId="77777777" w:rsidTr="002104B7">
        <w:trPr>
          <w:cantSplit/>
        </w:trPr>
        <w:tc>
          <w:tcPr>
            <w:tcW w:w="3154" w:type="dxa"/>
            <w:shd w:val="clear" w:color="auto" w:fill="auto"/>
          </w:tcPr>
          <w:p w14:paraId="3C91B855" w14:textId="77777777" w:rsidR="00F801CA" w:rsidRPr="0011302A" w:rsidRDefault="00F801CA"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เกิน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ปี แต่ไม่เกิน </w:t>
            </w:r>
            <w:r w:rsidRPr="0011302A">
              <w:rPr>
                <w:rFonts w:asciiTheme="majorBidi" w:hAnsiTheme="majorBidi" w:cstheme="majorBidi"/>
                <w:sz w:val="28"/>
                <w:szCs w:val="28"/>
              </w:rPr>
              <w:t>3</w:t>
            </w:r>
            <w:r w:rsidRPr="0011302A">
              <w:rPr>
                <w:rFonts w:asciiTheme="majorBidi" w:hAnsiTheme="majorBidi" w:cstheme="majorBidi"/>
                <w:sz w:val="28"/>
                <w:szCs w:val="28"/>
                <w:cs/>
              </w:rPr>
              <w:t xml:space="preserve"> ปี</w:t>
            </w:r>
          </w:p>
        </w:tc>
        <w:tc>
          <w:tcPr>
            <w:tcW w:w="1478" w:type="dxa"/>
            <w:shd w:val="clear" w:color="auto" w:fill="auto"/>
            <w:vAlign w:val="center"/>
          </w:tcPr>
          <w:p w14:paraId="3D597A42" w14:textId="77777777" w:rsidR="00F801CA" w:rsidRPr="0011302A" w:rsidRDefault="00250E3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11,6</w:t>
            </w:r>
            <w:r w:rsidR="00F801CA" w:rsidRPr="0011302A">
              <w:rPr>
                <w:rFonts w:asciiTheme="majorBidi" w:hAnsiTheme="majorBidi" w:cstheme="majorBidi"/>
                <w:sz w:val="28"/>
                <w:szCs w:val="28"/>
              </w:rPr>
              <w:t xml:space="preserve">64,000 </w:t>
            </w:r>
          </w:p>
        </w:tc>
        <w:tc>
          <w:tcPr>
            <w:tcW w:w="144" w:type="dxa"/>
            <w:shd w:val="clear" w:color="auto" w:fill="auto"/>
          </w:tcPr>
          <w:p w14:paraId="2CB4069A" w14:textId="77777777" w:rsidR="00F801CA" w:rsidRPr="0011302A" w:rsidRDefault="00F801CA"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16E0682"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95,748</w:t>
            </w:r>
          </w:p>
        </w:tc>
        <w:tc>
          <w:tcPr>
            <w:tcW w:w="144" w:type="dxa"/>
          </w:tcPr>
          <w:p w14:paraId="44FC646C" w14:textId="77777777" w:rsidR="00F801CA" w:rsidRPr="0011302A" w:rsidRDefault="00F801CA" w:rsidP="0011302A">
            <w:pPr>
              <w:spacing w:line="240" w:lineRule="auto"/>
              <w:jc w:val="right"/>
              <w:rPr>
                <w:rFonts w:asciiTheme="majorBidi" w:hAnsiTheme="majorBidi" w:cstheme="majorBidi"/>
                <w:sz w:val="28"/>
                <w:szCs w:val="28"/>
              </w:rPr>
            </w:pPr>
          </w:p>
        </w:tc>
        <w:tc>
          <w:tcPr>
            <w:tcW w:w="1314" w:type="dxa"/>
          </w:tcPr>
          <w:p w14:paraId="21A549BE" w14:textId="77777777" w:rsidR="00F801CA" w:rsidRPr="0011302A" w:rsidRDefault="0023403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6,220,800</w:t>
            </w:r>
            <w:r w:rsidR="00F801CA" w:rsidRPr="0011302A">
              <w:rPr>
                <w:rFonts w:asciiTheme="majorBidi" w:hAnsiTheme="majorBidi" w:cstheme="majorBidi"/>
                <w:sz w:val="28"/>
                <w:szCs w:val="28"/>
              </w:rPr>
              <w:t xml:space="preserve"> </w:t>
            </w:r>
          </w:p>
        </w:tc>
        <w:tc>
          <w:tcPr>
            <w:tcW w:w="144" w:type="dxa"/>
          </w:tcPr>
          <w:p w14:paraId="5D0AD4F0" w14:textId="77777777" w:rsidR="00F801CA" w:rsidRPr="0011302A" w:rsidRDefault="00F801CA"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97F001"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F801CA" w:rsidRPr="0011302A" w14:paraId="45A1701D" w14:textId="77777777" w:rsidTr="002104B7">
        <w:trPr>
          <w:cantSplit/>
        </w:trPr>
        <w:tc>
          <w:tcPr>
            <w:tcW w:w="3154" w:type="dxa"/>
            <w:shd w:val="clear" w:color="auto" w:fill="auto"/>
          </w:tcPr>
          <w:p w14:paraId="668EE302" w14:textId="77777777" w:rsidR="00F801CA" w:rsidRPr="0011302A" w:rsidRDefault="00F801CA"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 xml:space="preserve">เกิน </w:t>
            </w:r>
            <w:r w:rsidRPr="0011302A">
              <w:rPr>
                <w:rFonts w:asciiTheme="majorBidi" w:hAnsiTheme="majorBidi" w:cstheme="majorBidi"/>
                <w:sz w:val="28"/>
                <w:szCs w:val="28"/>
              </w:rPr>
              <w:t>3</w:t>
            </w:r>
            <w:r w:rsidRPr="0011302A">
              <w:rPr>
                <w:rFonts w:asciiTheme="majorBidi" w:hAnsiTheme="majorBidi" w:cstheme="majorBidi"/>
                <w:sz w:val="28"/>
                <w:szCs w:val="28"/>
                <w:cs/>
              </w:rPr>
              <w:t xml:space="preserve"> ปี แต่ไม่เกิน </w:t>
            </w:r>
            <w:r w:rsidRPr="0011302A">
              <w:rPr>
                <w:rFonts w:asciiTheme="majorBidi" w:hAnsiTheme="majorBidi" w:cstheme="majorBidi"/>
                <w:sz w:val="28"/>
                <w:szCs w:val="28"/>
              </w:rPr>
              <w:t>5</w:t>
            </w:r>
            <w:r w:rsidRPr="0011302A">
              <w:rPr>
                <w:rFonts w:asciiTheme="majorBidi" w:hAnsiTheme="majorBidi" w:cstheme="majorBidi"/>
                <w:sz w:val="28"/>
                <w:szCs w:val="28"/>
                <w:cs/>
              </w:rPr>
              <w:t xml:space="preserve"> ปี</w:t>
            </w:r>
          </w:p>
        </w:tc>
        <w:tc>
          <w:tcPr>
            <w:tcW w:w="1478" w:type="dxa"/>
            <w:shd w:val="clear" w:color="auto" w:fill="auto"/>
            <w:vAlign w:val="center"/>
          </w:tcPr>
          <w:p w14:paraId="12A7A5D0"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5,9</w:t>
            </w:r>
            <w:r w:rsidR="00250E3B" w:rsidRPr="0011302A">
              <w:rPr>
                <w:rFonts w:asciiTheme="majorBidi" w:hAnsiTheme="majorBidi" w:cstheme="majorBidi"/>
                <w:sz w:val="28"/>
                <w:szCs w:val="28"/>
              </w:rPr>
              <w:t>19</w:t>
            </w:r>
            <w:r w:rsidRPr="0011302A">
              <w:rPr>
                <w:rFonts w:asciiTheme="majorBidi" w:hAnsiTheme="majorBidi" w:cstheme="majorBidi"/>
                <w:sz w:val="28"/>
                <w:szCs w:val="28"/>
              </w:rPr>
              <w:t xml:space="preserve">,200 </w:t>
            </w:r>
          </w:p>
        </w:tc>
        <w:tc>
          <w:tcPr>
            <w:tcW w:w="144" w:type="dxa"/>
            <w:shd w:val="clear" w:color="auto" w:fill="auto"/>
          </w:tcPr>
          <w:p w14:paraId="4490C71F" w14:textId="77777777" w:rsidR="00F801CA" w:rsidRPr="0011302A" w:rsidRDefault="00F801CA" w:rsidP="0011302A">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133D0B3"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3BDA0DBD" w14:textId="77777777" w:rsidR="00F801CA" w:rsidRPr="0011302A" w:rsidRDefault="00F801CA" w:rsidP="0011302A">
            <w:pPr>
              <w:spacing w:line="240" w:lineRule="auto"/>
              <w:jc w:val="right"/>
              <w:rPr>
                <w:rFonts w:asciiTheme="majorBidi" w:hAnsiTheme="majorBidi" w:cstheme="majorBidi"/>
                <w:sz w:val="28"/>
                <w:szCs w:val="28"/>
              </w:rPr>
            </w:pPr>
          </w:p>
        </w:tc>
        <w:tc>
          <w:tcPr>
            <w:tcW w:w="1314" w:type="dxa"/>
          </w:tcPr>
          <w:p w14:paraId="374DD3AB" w14:textId="77777777" w:rsidR="00F801CA" w:rsidRPr="0011302A" w:rsidRDefault="0023403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4,169,000</w:t>
            </w:r>
            <w:r w:rsidR="00F801CA" w:rsidRPr="0011302A">
              <w:rPr>
                <w:rFonts w:asciiTheme="majorBidi" w:hAnsiTheme="majorBidi" w:cstheme="majorBidi"/>
                <w:sz w:val="28"/>
                <w:szCs w:val="28"/>
              </w:rPr>
              <w:t xml:space="preserve"> </w:t>
            </w:r>
          </w:p>
        </w:tc>
        <w:tc>
          <w:tcPr>
            <w:tcW w:w="144" w:type="dxa"/>
          </w:tcPr>
          <w:p w14:paraId="3FBE1B6A" w14:textId="77777777" w:rsidR="00F801CA" w:rsidRPr="0011302A" w:rsidRDefault="00F801CA"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B2E989B"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F801CA" w:rsidRPr="0011302A" w14:paraId="114AF731" w14:textId="77777777" w:rsidTr="002104B7">
        <w:trPr>
          <w:cantSplit/>
        </w:trPr>
        <w:tc>
          <w:tcPr>
            <w:tcW w:w="3154" w:type="dxa"/>
            <w:shd w:val="clear" w:color="auto" w:fill="auto"/>
          </w:tcPr>
          <w:p w14:paraId="5D56E179" w14:textId="77777777" w:rsidR="00F801CA" w:rsidRPr="0011302A" w:rsidRDefault="00F801CA"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 xml:space="preserve">เกินกว่า </w:t>
            </w:r>
            <w:r w:rsidRPr="0011302A">
              <w:rPr>
                <w:rFonts w:asciiTheme="majorBidi" w:hAnsiTheme="majorBidi" w:cstheme="majorBidi"/>
                <w:sz w:val="28"/>
                <w:szCs w:val="28"/>
              </w:rPr>
              <w:t>5</w:t>
            </w:r>
            <w:r w:rsidRPr="0011302A">
              <w:rPr>
                <w:rFonts w:asciiTheme="majorBidi" w:hAnsiTheme="majorBidi" w:cstheme="majorBidi"/>
                <w:sz w:val="28"/>
                <w:szCs w:val="28"/>
                <w:cs/>
              </w:rPr>
              <w:t xml:space="preserve"> ปี</w:t>
            </w:r>
            <w:r w:rsidRPr="0011302A">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vAlign w:val="center"/>
          </w:tcPr>
          <w:p w14:paraId="6914D019"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1,150,000 </w:t>
            </w:r>
          </w:p>
        </w:tc>
        <w:tc>
          <w:tcPr>
            <w:tcW w:w="144" w:type="dxa"/>
            <w:shd w:val="clear" w:color="auto" w:fill="auto"/>
          </w:tcPr>
          <w:p w14:paraId="5E80338F" w14:textId="77777777" w:rsidR="00F801CA" w:rsidRPr="0011302A" w:rsidRDefault="00F801CA" w:rsidP="0011302A">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7746E50A"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75CDA6A4" w14:textId="77777777" w:rsidR="00F801CA" w:rsidRPr="0011302A" w:rsidRDefault="00F801CA" w:rsidP="0011302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6D7EE513"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tcPr>
          <w:p w14:paraId="382701B7" w14:textId="77777777" w:rsidR="00F801CA" w:rsidRPr="0011302A" w:rsidRDefault="00F801CA" w:rsidP="0011302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798E0A"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F801CA" w:rsidRPr="0011302A" w14:paraId="61475FB9" w14:textId="77777777" w:rsidTr="002104B7">
        <w:trPr>
          <w:cantSplit/>
        </w:trPr>
        <w:tc>
          <w:tcPr>
            <w:tcW w:w="3154" w:type="dxa"/>
            <w:shd w:val="clear" w:color="auto" w:fill="auto"/>
          </w:tcPr>
          <w:p w14:paraId="03F9D950" w14:textId="77777777" w:rsidR="00F801CA" w:rsidRPr="0011302A" w:rsidRDefault="00F801CA" w:rsidP="0011302A">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2312829E"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25,</w:t>
            </w:r>
            <w:r w:rsidR="00250E3B" w:rsidRPr="0011302A">
              <w:rPr>
                <w:rFonts w:asciiTheme="majorBidi" w:hAnsiTheme="majorBidi" w:cstheme="majorBidi"/>
                <w:sz w:val="28"/>
                <w:szCs w:val="28"/>
              </w:rPr>
              <w:t>47</w:t>
            </w:r>
            <w:r w:rsidRPr="0011302A">
              <w:rPr>
                <w:rFonts w:asciiTheme="majorBidi" w:hAnsiTheme="majorBidi" w:cstheme="majorBidi"/>
                <w:sz w:val="28"/>
                <w:szCs w:val="28"/>
              </w:rPr>
              <w:t>0</w:t>
            </w:r>
            <w:r w:rsidR="00250E3B" w:rsidRPr="0011302A">
              <w:rPr>
                <w:rFonts w:asciiTheme="majorBidi" w:hAnsiTheme="majorBidi" w:cstheme="majorBidi"/>
                <w:sz w:val="28"/>
                <w:szCs w:val="28"/>
              </w:rPr>
              <w:t>,948</w:t>
            </w:r>
            <w:r w:rsidRPr="0011302A">
              <w:rPr>
                <w:rFonts w:asciiTheme="majorBidi" w:hAnsiTheme="majorBidi" w:cstheme="majorBidi"/>
                <w:sz w:val="28"/>
                <w:szCs w:val="28"/>
              </w:rPr>
              <w:t xml:space="preserve"> </w:t>
            </w:r>
          </w:p>
        </w:tc>
        <w:tc>
          <w:tcPr>
            <w:tcW w:w="144" w:type="dxa"/>
            <w:shd w:val="clear" w:color="auto" w:fill="auto"/>
          </w:tcPr>
          <w:p w14:paraId="1829B5DA" w14:textId="77777777" w:rsidR="00F801CA" w:rsidRPr="0011302A" w:rsidRDefault="00F801CA" w:rsidP="0011302A">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1332267E"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383,076</w:t>
            </w:r>
          </w:p>
        </w:tc>
        <w:tc>
          <w:tcPr>
            <w:tcW w:w="144" w:type="dxa"/>
          </w:tcPr>
          <w:p w14:paraId="05FB6F64" w14:textId="77777777" w:rsidR="00F801CA" w:rsidRPr="0011302A" w:rsidRDefault="00F801CA" w:rsidP="0011302A">
            <w:pPr>
              <w:spacing w:line="240" w:lineRule="auto"/>
              <w:jc w:val="right"/>
              <w:rPr>
                <w:rFonts w:asciiTheme="majorBidi" w:hAnsiTheme="majorBidi" w:cstheme="majorBidi"/>
                <w:sz w:val="28"/>
                <w:szCs w:val="28"/>
              </w:rPr>
            </w:pPr>
          </w:p>
        </w:tc>
        <w:tc>
          <w:tcPr>
            <w:tcW w:w="1314" w:type="dxa"/>
            <w:tcBorders>
              <w:top w:val="single" w:sz="4" w:space="0" w:color="auto"/>
            </w:tcBorders>
          </w:tcPr>
          <w:p w14:paraId="19ED0AF9"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13,50</w:t>
            </w:r>
            <w:r w:rsidR="00234036" w:rsidRPr="0011302A">
              <w:rPr>
                <w:rFonts w:asciiTheme="majorBidi" w:hAnsiTheme="majorBidi" w:cstheme="majorBidi"/>
                <w:sz w:val="28"/>
                <w:szCs w:val="28"/>
              </w:rPr>
              <w:t>0</w:t>
            </w:r>
            <w:r w:rsidRPr="0011302A">
              <w:rPr>
                <w:rFonts w:asciiTheme="majorBidi" w:hAnsiTheme="majorBidi" w:cstheme="majorBidi"/>
                <w:sz w:val="28"/>
                <w:szCs w:val="28"/>
              </w:rPr>
              <w:t>,200</w:t>
            </w:r>
          </w:p>
        </w:tc>
        <w:tc>
          <w:tcPr>
            <w:tcW w:w="144" w:type="dxa"/>
          </w:tcPr>
          <w:p w14:paraId="35CABC6A" w14:textId="77777777" w:rsidR="00F801CA" w:rsidRPr="0011302A" w:rsidRDefault="00F801CA" w:rsidP="0011302A">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3DAAECB3" w14:textId="77777777" w:rsidR="00F801CA" w:rsidRPr="0011302A" w:rsidRDefault="00F801CA"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4D227B" w:rsidRPr="0011302A" w14:paraId="2CA7D982" w14:textId="77777777" w:rsidTr="00637654">
        <w:trPr>
          <w:cantSplit/>
        </w:trPr>
        <w:tc>
          <w:tcPr>
            <w:tcW w:w="3154" w:type="dxa"/>
            <w:shd w:val="clear" w:color="auto" w:fill="auto"/>
          </w:tcPr>
          <w:p w14:paraId="0A302E1A" w14:textId="77777777" w:rsidR="004D227B" w:rsidRPr="0011302A" w:rsidRDefault="004D227B" w:rsidP="0011302A">
            <w:pPr>
              <w:spacing w:line="240" w:lineRule="auto"/>
              <w:rPr>
                <w:rFonts w:asciiTheme="majorBidi" w:hAnsiTheme="majorBidi" w:cstheme="majorBidi"/>
                <w:sz w:val="28"/>
                <w:szCs w:val="28"/>
                <w:cs/>
              </w:rPr>
            </w:pPr>
            <w:r w:rsidRPr="0011302A">
              <w:rPr>
                <w:rFonts w:asciiTheme="majorBidi" w:hAnsiTheme="majorBidi"/>
                <w:sz w:val="28"/>
                <w:szCs w:val="28"/>
                <w:u w:val="single"/>
                <w:cs/>
              </w:rPr>
              <w:t>หัก</w:t>
            </w:r>
            <w:r w:rsidRPr="0011302A">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vAlign w:val="bottom"/>
          </w:tcPr>
          <w:p w14:paraId="75655284" w14:textId="77777777" w:rsidR="004D227B" w:rsidRPr="0011302A" w:rsidRDefault="00250E3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(2,818,651</w:t>
            </w:r>
            <w:r w:rsidR="00234036" w:rsidRPr="0011302A">
              <w:rPr>
                <w:rFonts w:asciiTheme="majorBidi" w:hAnsiTheme="majorBidi" w:cstheme="majorBidi"/>
                <w:sz w:val="28"/>
                <w:szCs w:val="28"/>
              </w:rPr>
              <w:t>)</w:t>
            </w:r>
          </w:p>
        </w:tc>
        <w:tc>
          <w:tcPr>
            <w:tcW w:w="144" w:type="dxa"/>
            <w:shd w:val="clear" w:color="auto" w:fill="auto"/>
          </w:tcPr>
          <w:p w14:paraId="4B1B7F33" w14:textId="77777777" w:rsidR="004D227B" w:rsidRPr="0011302A" w:rsidRDefault="004D227B" w:rsidP="0011302A">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78EB9B12" w14:textId="77777777" w:rsidR="004D227B" w:rsidRPr="0011302A" w:rsidRDefault="004D227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0073AA" w:rsidRPr="0011302A">
              <w:rPr>
                <w:rFonts w:asciiTheme="majorBidi" w:hAnsiTheme="majorBidi" w:cstheme="majorBidi"/>
                <w:sz w:val="28"/>
                <w:szCs w:val="28"/>
              </w:rPr>
              <w:t>17,835</w:t>
            </w:r>
            <w:r w:rsidRPr="0011302A">
              <w:rPr>
                <w:rFonts w:asciiTheme="majorBidi" w:hAnsiTheme="majorBidi" w:cstheme="majorBidi"/>
                <w:sz w:val="28"/>
                <w:szCs w:val="28"/>
              </w:rPr>
              <w:t>)</w:t>
            </w:r>
          </w:p>
        </w:tc>
        <w:tc>
          <w:tcPr>
            <w:tcW w:w="144" w:type="dxa"/>
          </w:tcPr>
          <w:p w14:paraId="01A8EFB0" w14:textId="77777777" w:rsidR="004D227B" w:rsidRPr="0011302A" w:rsidRDefault="004D227B" w:rsidP="0011302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48FFE703" w14:textId="77777777" w:rsidR="004D227B" w:rsidRPr="0011302A" w:rsidRDefault="00AB221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r w:rsidR="00234036" w:rsidRPr="0011302A">
              <w:rPr>
                <w:rFonts w:asciiTheme="majorBidi" w:hAnsiTheme="majorBidi" w:cstheme="majorBidi"/>
                <w:sz w:val="28"/>
                <w:szCs w:val="28"/>
              </w:rPr>
              <w:t>1,562,677</w:t>
            </w:r>
            <w:r w:rsidRPr="0011302A">
              <w:rPr>
                <w:rFonts w:asciiTheme="majorBidi" w:hAnsiTheme="majorBidi" w:cstheme="majorBidi"/>
                <w:sz w:val="28"/>
                <w:szCs w:val="28"/>
              </w:rPr>
              <w:t>)</w:t>
            </w:r>
          </w:p>
        </w:tc>
        <w:tc>
          <w:tcPr>
            <w:tcW w:w="144" w:type="dxa"/>
          </w:tcPr>
          <w:p w14:paraId="1C4E4126" w14:textId="77777777" w:rsidR="004D227B" w:rsidRPr="0011302A" w:rsidRDefault="004D227B" w:rsidP="0011302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2612B2" w14:textId="77777777" w:rsidR="004D227B" w:rsidRPr="0011302A" w:rsidRDefault="004D227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4D227B" w:rsidRPr="0011302A" w14:paraId="32C8B061" w14:textId="77777777" w:rsidTr="00637654">
        <w:trPr>
          <w:cantSplit/>
        </w:trPr>
        <w:tc>
          <w:tcPr>
            <w:tcW w:w="3154" w:type="dxa"/>
            <w:shd w:val="clear" w:color="auto" w:fill="auto"/>
            <w:vAlign w:val="center"/>
          </w:tcPr>
          <w:p w14:paraId="3E501576" w14:textId="77777777" w:rsidR="004D227B" w:rsidRPr="0011302A" w:rsidRDefault="004D227B" w:rsidP="0011302A">
            <w:pPr>
              <w:spacing w:line="240" w:lineRule="auto"/>
              <w:rPr>
                <w:rFonts w:asciiTheme="majorBidi" w:hAnsiTheme="majorBidi" w:cstheme="majorBidi"/>
                <w:sz w:val="28"/>
                <w:szCs w:val="28"/>
                <w:cs/>
              </w:rPr>
            </w:pPr>
            <w:r w:rsidRPr="0011302A">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vAlign w:val="bottom"/>
          </w:tcPr>
          <w:p w14:paraId="21542EEA" w14:textId="77777777" w:rsidR="004D227B" w:rsidRPr="0011302A" w:rsidRDefault="00234036" w:rsidP="0011302A">
            <w:pPr>
              <w:spacing w:line="240" w:lineRule="auto"/>
              <w:jc w:val="right"/>
              <w:rPr>
                <w:rFonts w:asciiTheme="majorBidi" w:hAnsiTheme="majorBidi" w:cstheme="majorBidi"/>
                <w:sz w:val="28"/>
                <w:szCs w:val="28"/>
                <w:cs/>
              </w:rPr>
            </w:pPr>
            <w:r w:rsidRPr="0011302A">
              <w:rPr>
                <w:rFonts w:asciiTheme="majorBidi" w:hAnsiTheme="majorBidi" w:cstheme="majorBidi"/>
                <w:sz w:val="28"/>
                <w:szCs w:val="28"/>
              </w:rPr>
              <w:t>22,</w:t>
            </w:r>
            <w:r w:rsidR="00C7149A" w:rsidRPr="0011302A">
              <w:rPr>
                <w:rFonts w:asciiTheme="majorBidi" w:hAnsiTheme="majorBidi" w:cstheme="majorBidi"/>
                <w:sz w:val="28"/>
                <w:szCs w:val="28"/>
              </w:rPr>
              <w:t>652,29</w:t>
            </w:r>
            <w:r w:rsidRPr="0011302A">
              <w:rPr>
                <w:rFonts w:asciiTheme="majorBidi" w:hAnsiTheme="majorBidi" w:cstheme="majorBidi"/>
                <w:sz w:val="28"/>
                <w:szCs w:val="28"/>
              </w:rPr>
              <w:t>7</w:t>
            </w:r>
          </w:p>
        </w:tc>
        <w:tc>
          <w:tcPr>
            <w:tcW w:w="144" w:type="dxa"/>
            <w:shd w:val="clear" w:color="auto" w:fill="auto"/>
          </w:tcPr>
          <w:p w14:paraId="35989D7A" w14:textId="77777777" w:rsidR="004D227B" w:rsidRPr="0011302A" w:rsidRDefault="004D227B" w:rsidP="0011302A">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3ADE1C53" w14:textId="77777777" w:rsidR="004D227B" w:rsidRPr="0011302A" w:rsidRDefault="00D119CC"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365,241</w:t>
            </w:r>
          </w:p>
        </w:tc>
        <w:tc>
          <w:tcPr>
            <w:tcW w:w="144" w:type="dxa"/>
          </w:tcPr>
          <w:p w14:paraId="75F16F2C" w14:textId="77777777" w:rsidR="004D227B" w:rsidRPr="0011302A" w:rsidRDefault="004D227B" w:rsidP="0011302A">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4A42CEB7" w14:textId="77777777" w:rsidR="004D227B" w:rsidRPr="0011302A" w:rsidRDefault="00AB221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w:t>
            </w:r>
            <w:r w:rsidR="00234036" w:rsidRPr="0011302A">
              <w:rPr>
                <w:rFonts w:asciiTheme="majorBidi" w:hAnsiTheme="majorBidi" w:cstheme="majorBidi"/>
                <w:sz w:val="28"/>
                <w:szCs w:val="28"/>
              </w:rPr>
              <w:t>1,937,523</w:t>
            </w:r>
          </w:p>
        </w:tc>
        <w:tc>
          <w:tcPr>
            <w:tcW w:w="144" w:type="dxa"/>
          </w:tcPr>
          <w:p w14:paraId="00011355" w14:textId="77777777" w:rsidR="004D227B" w:rsidRPr="0011302A" w:rsidRDefault="004D227B" w:rsidP="0011302A">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44F56FB" w14:textId="77777777" w:rsidR="004D227B" w:rsidRPr="0011302A" w:rsidRDefault="004D227B"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58234EBB" w14:textId="77777777" w:rsidR="001573E7" w:rsidRPr="0011302A" w:rsidRDefault="001573E7" w:rsidP="0011302A">
      <w:pPr>
        <w:pStyle w:val="aff1"/>
        <w:spacing w:before="120" w:after="60" w:line="240" w:lineRule="auto"/>
        <w:ind w:left="335"/>
        <w:contextualSpacing w:val="0"/>
        <w:jc w:val="thaiDistribute"/>
        <w:rPr>
          <w:rFonts w:asciiTheme="majorBidi" w:hAnsiTheme="majorBidi" w:cstheme="majorBidi"/>
          <w:sz w:val="28"/>
          <w:cs/>
        </w:rPr>
      </w:pPr>
      <w:r w:rsidRPr="0011302A">
        <w:rPr>
          <w:rFonts w:asciiTheme="majorBidi" w:hAnsiTheme="majorBidi" w:cstheme="majorBidi"/>
          <w:sz w:val="28"/>
          <w:cs/>
        </w:rPr>
        <w:t>ค่าใช้จ่าย</w:t>
      </w:r>
      <w:r w:rsidR="00BC2858" w:rsidRPr="0011302A">
        <w:rPr>
          <w:rFonts w:asciiTheme="majorBidi" w:hAnsiTheme="majorBidi"/>
          <w:sz w:val="28"/>
          <w:cs/>
        </w:rPr>
        <w:t>สำหรับ</w:t>
      </w:r>
      <w:r w:rsidR="00BC2858" w:rsidRPr="0011302A">
        <w:rPr>
          <w:rFonts w:asciiTheme="majorBidi" w:hAnsiTheme="majorBidi" w:cstheme="majorBidi"/>
          <w:sz w:val="28"/>
          <w:cs/>
        </w:rPr>
        <w:t>ปี</w:t>
      </w:r>
      <w:r w:rsidRPr="0011302A">
        <w:rPr>
          <w:rFonts w:asciiTheme="majorBidi" w:hAnsiTheme="majorBidi" w:cstheme="majorBidi"/>
          <w:sz w:val="28"/>
          <w:cs/>
        </w:rPr>
        <w:t xml:space="preserve">สิ้นสุดวันที่ </w:t>
      </w:r>
      <w:r w:rsidR="0094194E" w:rsidRPr="0011302A">
        <w:rPr>
          <w:rFonts w:asciiTheme="majorBidi" w:hAnsiTheme="majorBidi" w:cstheme="majorBidi"/>
          <w:sz w:val="28"/>
        </w:rPr>
        <w:t xml:space="preserve">31 </w:t>
      </w:r>
      <w:r w:rsidR="0094194E" w:rsidRPr="0011302A">
        <w:rPr>
          <w:rFonts w:asciiTheme="majorBidi" w:hAnsiTheme="majorBidi" w:cstheme="majorBidi"/>
          <w:sz w:val="28"/>
          <w:cs/>
        </w:rPr>
        <w:t xml:space="preserve">ธันวาคม </w:t>
      </w:r>
      <w:r w:rsidR="0094194E" w:rsidRPr="0011302A">
        <w:rPr>
          <w:rFonts w:asciiTheme="majorBidi" w:hAnsiTheme="majorBidi" w:cstheme="majorBidi"/>
          <w:sz w:val="28"/>
        </w:rPr>
        <w:t>2563</w:t>
      </w:r>
      <w:r w:rsidRPr="0011302A">
        <w:rPr>
          <w:rFonts w:asciiTheme="majorBidi" w:hAnsiTheme="majorBidi" w:cstheme="majorBidi"/>
          <w:sz w:val="28"/>
          <w:cs/>
        </w:rPr>
        <w:t xml:space="preserve"> เกี่ยวกับสัญญาเช่าที่รับรู้ในรายการต่อไปนี้ในส่วนของกำไรหรือขาดทุน</w:t>
      </w:r>
      <w:r w:rsidR="00D554B4" w:rsidRPr="0011302A">
        <w:rPr>
          <w:rFonts w:asciiTheme="majorBidi" w:hAnsiTheme="majorBidi" w:cstheme="majorBidi"/>
          <w:sz w:val="28"/>
          <w:cs/>
        </w:rPr>
        <w:t>เบ็ดเสร็จ</w:t>
      </w:r>
    </w:p>
    <w:tbl>
      <w:tblPr>
        <w:tblW w:w="9090" w:type="dxa"/>
        <w:tblInd w:w="342" w:type="dxa"/>
        <w:tblLayout w:type="fixed"/>
        <w:tblCellMar>
          <w:left w:w="72" w:type="dxa"/>
          <w:right w:w="72" w:type="dxa"/>
        </w:tblCellMar>
        <w:tblLook w:val="00A0" w:firstRow="1" w:lastRow="0" w:firstColumn="1" w:lastColumn="0" w:noHBand="0" w:noVBand="0"/>
      </w:tblPr>
      <w:tblGrid>
        <w:gridCol w:w="4994"/>
        <w:gridCol w:w="1966"/>
        <w:gridCol w:w="164"/>
        <w:gridCol w:w="1966"/>
      </w:tblGrid>
      <w:tr w:rsidR="008F52E2" w:rsidRPr="0011302A" w14:paraId="51F74F3B" w14:textId="77777777" w:rsidTr="001B0D05">
        <w:trPr>
          <w:tblHeader/>
        </w:trPr>
        <w:tc>
          <w:tcPr>
            <w:tcW w:w="4994" w:type="dxa"/>
          </w:tcPr>
          <w:p w14:paraId="5D903F70" w14:textId="77777777" w:rsidR="001573E7" w:rsidRPr="0011302A" w:rsidRDefault="001573E7" w:rsidP="0011302A">
            <w:pPr>
              <w:spacing w:line="240" w:lineRule="auto"/>
              <w:ind w:left="-27" w:right="-108"/>
              <w:jc w:val="thaiDistribute"/>
              <w:rPr>
                <w:rFonts w:asciiTheme="majorBidi" w:hAnsiTheme="majorBidi" w:cstheme="majorBidi"/>
                <w:sz w:val="28"/>
                <w:szCs w:val="28"/>
              </w:rPr>
            </w:pPr>
            <w:bookmarkStart w:id="314" w:name="_Hlk39570862"/>
          </w:p>
        </w:tc>
        <w:tc>
          <w:tcPr>
            <w:tcW w:w="4096" w:type="dxa"/>
            <w:gridSpan w:val="3"/>
            <w:tcBorders>
              <w:bottom w:val="single" w:sz="4" w:space="0" w:color="auto"/>
            </w:tcBorders>
          </w:tcPr>
          <w:p w14:paraId="01DE8DEC" w14:textId="77777777" w:rsidR="001573E7" w:rsidRPr="0011302A" w:rsidRDefault="0089388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8F52E2" w:rsidRPr="0011302A" w14:paraId="67C701FA" w14:textId="77777777" w:rsidTr="001B0D05">
        <w:trPr>
          <w:tblHeader/>
        </w:trPr>
        <w:tc>
          <w:tcPr>
            <w:tcW w:w="4994" w:type="dxa"/>
          </w:tcPr>
          <w:p w14:paraId="17A762A1" w14:textId="77777777" w:rsidR="001573E7" w:rsidRPr="0011302A" w:rsidRDefault="001573E7" w:rsidP="0011302A">
            <w:pPr>
              <w:spacing w:line="240" w:lineRule="auto"/>
              <w:ind w:left="-27" w:right="-108"/>
              <w:jc w:val="thaiDistribute"/>
              <w:rPr>
                <w:rFonts w:asciiTheme="majorBidi" w:hAnsiTheme="majorBidi" w:cstheme="majorBidi"/>
                <w:sz w:val="28"/>
                <w:szCs w:val="28"/>
              </w:rPr>
            </w:pPr>
          </w:p>
        </w:tc>
        <w:tc>
          <w:tcPr>
            <w:tcW w:w="1966" w:type="dxa"/>
            <w:tcBorders>
              <w:bottom w:val="single" w:sz="4" w:space="0" w:color="auto"/>
            </w:tcBorders>
          </w:tcPr>
          <w:p w14:paraId="0B7F7CF4" w14:textId="77777777" w:rsidR="001573E7" w:rsidRPr="0011302A" w:rsidRDefault="001573E7"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64" w:type="dxa"/>
            <w:tcBorders>
              <w:left w:val="nil"/>
            </w:tcBorders>
          </w:tcPr>
          <w:p w14:paraId="34E9548A" w14:textId="77777777" w:rsidR="001573E7" w:rsidRPr="0011302A" w:rsidRDefault="001573E7" w:rsidP="0011302A">
            <w:pPr>
              <w:spacing w:line="240" w:lineRule="auto"/>
              <w:jc w:val="center"/>
              <w:rPr>
                <w:rFonts w:asciiTheme="majorBidi" w:hAnsiTheme="majorBidi" w:cstheme="majorBidi"/>
                <w:sz w:val="28"/>
                <w:szCs w:val="28"/>
              </w:rPr>
            </w:pPr>
          </w:p>
        </w:tc>
        <w:tc>
          <w:tcPr>
            <w:tcW w:w="1966" w:type="dxa"/>
            <w:tcBorders>
              <w:bottom w:val="single" w:sz="4" w:space="0" w:color="auto"/>
            </w:tcBorders>
          </w:tcPr>
          <w:p w14:paraId="765CF8F0" w14:textId="77777777" w:rsidR="001573E7" w:rsidRPr="0011302A" w:rsidRDefault="001573E7"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w:t>
            </w:r>
            <w:r w:rsidR="00AB3636" w:rsidRPr="0011302A">
              <w:rPr>
                <w:rFonts w:asciiTheme="majorBidi" w:hAnsiTheme="majorBidi" w:cstheme="majorBidi"/>
                <w:sz w:val="28"/>
                <w:szCs w:val="28"/>
                <w:cs/>
              </w:rPr>
              <w:t>การเงิน</w:t>
            </w:r>
            <w:r w:rsidRPr="0011302A">
              <w:rPr>
                <w:rFonts w:asciiTheme="majorBidi" w:hAnsiTheme="majorBidi" w:cstheme="majorBidi"/>
                <w:sz w:val="28"/>
                <w:szCs w:val="28"/>
                <w:cs/>
              </w:rPr>
              <w:t>เฉพาะกิจการ</w:t>
            </w:r>
          </w:p>
        </w:tc>
      </w:tr>
      <w:tr w:rsidR="008F52E2" w:rsidRPr="0011302A" w14:paraId="5A69DC54" w14:textId="77777777" w:rsidTr="001B0D05">
        <w:tc>
          <w:tcPr>
            <w:tcW w:w="4994" w:type="dxa"/>
          </w:tcPr>
          <w:p w14:paraId="58A3B826" w14:textId="77777777" w:rsidR="001573E7" w:rsidRPr="0011302A" w:rsidRDefault="001573E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ค่าเสื่อมราคาของสินทรัพย์สิทธิการใช้</w:t>
            </w:r>
          </w:p>
        </w:tc>
        <w:tc>
          <w:tcPr>
            <w:tcW w:w="1966" w:type="dxa"/>
            <w:shd w:val="clear" w:color="auto" w:fill="auto"/>
          </w:tcPr>
          <w:p w14:paraId="1BDC6BF7" w14:textId="77777777" w:rsidR="001573E7" w:rsidRPr="0011302A" w:rsidRDefault="0023403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5,015,155</w:t>
            </w:r>
          </w:p>
        </w:tc>
        <w:tc>
          <w:tcPr>
            <w:tcW w:w="164" w:type="dxa"/>
            <w:tcBorders>
              <w:left w:val="nil"/>
            </w:tcBorders>
          </w:tcPr>
          <w:p w14:paraId="72269441" w14:textId="77777777" w:rsidR="001573E7" w:rsidRPr="0011302A" w:rsidRDefault="001573E7" w:rsidP="0011302A">
            <w:pPr>
              <w:spacing w:line="240" w:lineRule="auto"/>
              <w:jc w:val="right"/>
              <w:rPr>
                <w:rFonts w:asciiTheme="majorBidi" w:hAnsiTheme="majorBidi" w:cstheme="majorBidi"/>
                <w:strike/>
                <w:sz w:val="28"/>
                <w:szCs w:val="28"/>
              </w:rPr>
            </w:pPr>
          </w:p>
        </w:tc>
        <w:tc>
          <w:tcPr>
            <w:tcW w:w="1966" w:type="dxa"/>
          </w:tcPr>
          <w:p w14:paraId="4D12844A" w14:textId="77777777" w:rsidR="001573E7" w:rsidRPr="0011302A" w:rsidRDefault="00AB221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2,706,302</w:t>
            </w:r>
          </w:p>
        </w:tc>
      </w:tr>
      <w:tr w:rsidR="008F52E2" w:rsidRPr="0011302A" w14:paraId="175D4AC1" w14:textId="77777777" w:rsidTr="001B0D05">
        <w:tc>
          <w:tcPr>
            <w:tcW w:w="4994" w:type="dxa"/>
          </w:tcPr>
          <w:p w14:paraId="2A366D5D" w14:textId="77777777" w:rsidR="001573E7" w:rsidRPr="0011302A" w:rsidRDefault="001573E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ดอกเบี้ยจ่ายจากหนี้สินตามสัญญาเช่า</w:t>
            </w:r>
          </w:p>
        </w:tc>
        <w:tc>
          <w:tcPr>
            <w:tcW w:w="1966" w:type="dxa"/>
            <w:shd w:val="clear" w:color="auto" w:fill="auto"/>
          </w:tcPr>
          <w:p w14:paraId="050E6361" w14:textId="77777777" w:rsidR="001573E7" w:rsidRPr="0011302A" w:rsidRDefault="00234036"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769,602</w:t>
            </w:r>
          </w:p>
        </w:tc>
        <w:tc>
          <w:tcPr>
            <w:tcW w:w="164" w:type="dxa"/>
            <w:tcBorders>
              <w:left w:val="nil"/>
            </w:tcBorders>
          </w:tcPr>
          <w:p w14:paraId="14072482" w14:textId="77777777" w:rsidR="001573E7" w:rsidRPr="0011302A" w:rsidRDefault="001573E7" w:rsidP="0011302A">
            <w:pPr>
              <w:spacing w:line="240" w:lineRule="auto"/>
              <w:jc w:val="right"/>
              <w:rPr>
                <w:rFonts w:asciiTheme="majorBidi" w:hAnsiTheme="majorBidi" w:cstheme="majorBidi"/>
                <w:strike/>
                <w:sz w:val="28"/>
                <w:szCs w:val="28"/>
              </w:rPr>
            </w:pPr>
          </w:p>
        </w:tc>
        <w:tc>
          <w:tcPr>
            <w:tcW w:w="1966" w:type="dxa"/>
          </w:tcPr>
          <w:p w14:paraId="71103F67" w14:textId="77777777" w:rsidR="001573E7" w:rsidRPr="0011302A" w:rsidRDefault="00AB2219"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657,507</w:t>
            </w:r>
          </w:p>
        </w:tc>
      </w:tr>
      <w:tr w:rsidR="008F52E2" w:rsidRPr="0011302A" w14:paraId="465D478C" w14:textId="77777777" w:rsidTr="001B0D05">
        <w:tc>
          <w:tcPr>
            <w:tcW w:w="4994" w:type="dxa"/>
          </w:tcPr>
          <w:p w14:paraId="71099D29" w14:textId="77777777" w:rsidR="001573E7" w:rsidRPr="0011302A" w:rsidRDefault="001573E7"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ค่าใช้จ่ายที่เกี่ยวกับสัญญาเช่าระยะสั้น</w:t>
            </w:r>
          </w:p>
        </w:tc>
        <w:tc>
          <w:tcPr>
            <w:tcW w:w="1966" w:type="dxa"/>
            <w:shd w:val="clear" w:color="auto" w:fill="auto"/>
          </w:tcPr>
          <w:p w14:paraId="18DF1FF0" w14:textId="77777777" w:rsidR="001573E7"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3,204,929</w:t>
            </w:r>
          </w:p>
        </w:tc>
        <w:tc>
          <w:tcPr>
            <w:tcW w:w="164" w:type="dxa"/>
            <w:tcBorders>
              <w:left w:val="nil"/>
            </w:tcBorders>
            <w:shd w:val="clear" w:color="auto" w:fill="auto"/>
          </w:tcPr>
          <w:p w14:paraId="42D8FF59" w14:textId="77777777" w:rsidR="001573E7" w:rsidRPr="0011302A" w:rsidRDefault="001573E7" w:rsidP="0011302A">
            <w:pPr>
              <w:spacing w:line="240" w:lineRule="auto"/>
              <w:jc w:val="right"/>
              <w:rPr>
                <w:rFonts w:asciiTheme="majorBidi" w:hAnsiTheme="majorBidi" w:cstheme="majorBidi"/>
                <w:strike/>
                <w:sz w:val="28"/>
                <w:szCs w:val="28"/>
              </w:rPr>
            </w:pPr>
          </w:p>
        </w:tc>
        <w:tc>
          <w:tcPr>
            <w:tcW w:w="1966" w:type="dxa"/>
            <w:shd w:val="clear" w:color="auto" w:fill="auto"/>
          </w:tcPr>
          <w:p w14:paraId="19C8C5E9" w14:textId="77777777" w:rsidR="001573E7"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3,204,929</w:t>
            </w:r>
          </w:p>
        </w:tc>
      </w:tr>
      <w:tr w:rsidR="008F52E2" w:rsidRPr="0011302A" w14:paraId="08868C35" w14:textId="77777777" w:rsidTr="001B0D05">
        <w:tc>
          <w:tcPr>
            <w:tcW w:w="4994" w:type="dxa"/>
          </w:tcPr>
          <w:p w14:paraId="038E9FC7" w14:textId="77777777" w:rsidR="001573E7" w:rsidRPr="0011302A" w:rsidRDefault="001573E7"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ค่าใช้จ่ายที่เกี่ยวกับสัญญาพิจารณาเป็นสัญญาบริการ</w:t>
            </w:r>
          </w:p>
        </w:tc>
        <w:tc>
          <w:tcPr>
            <w:tcW w:w="1966" w:type="dxa"/>
            <w:tcBorders>
              <w:bottom w:val="single" w:sz="4" w:space="0" w:color="auto"/>
            </w:tcBorders>
            <w:shd w:val="clear" w:color="auto" w:fill="auto"/>
          </w:tcPr>
          <w:p w14:paraId="11944793" w14:textId="77777777" w:rsidR="001573E7"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2,056,068</w:t>
            </w:r>
          </w:p>
        </w:tc>
        <w:tc>
          <w:tcPr>
            <w:tcW w:w="164" w:type="dxa"/>
            <w:tcBorders>
              <w:left w:val="nil"/>
            </w:tcBorders>
            <w:shd w:val="clear" w:color="auto" w:fill="auto"/>
          </w:tcPr>
          <w:p w14:paraId="008A8150" w14:textId="77777777" w:rsidR="001573E7" w:rsidRPr="0011302A" w:rsidRDefault="001573E7" w:rsidP="0011302A">
            <w:pPr>
              <w:spacing w:line="240" w:lineRule="auto"/>
              <w:jc w:val="right"/>
              <w:rPr>
                <w:rFonts w:asciiTheme="majorBidi" w:hAnsiTheme="majorBidi" w:cstheme="majorBidi"/>
                <w:strike/>
                <w:sz w:val="28"/>
                <w:szCs w:val="28"/>
              </w:rPr>
            </w:pPr>
          </w:p>
        </w:tc>
        <w:tc>
          <w:tcPr>
            <w:tcW w:w="1966" w:type="dxa"/>
            <w:shd w:val="clear" w:color="auto" w:fill="auto"/>
          </w:tcPr>
          <w:p w14:paraId="5C8F824C" w14:textId="77777777" w:rsidR="001573E7"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1,835,668</w:t>
            </w:r>
          </w:p>
        </w:tc>
      </w:tr>
      <w:tr w:rsidR="008F52E2" w:rsidRPr="0011302A" w14:paraId="3187DAC1" w14:textId="77777777" w:rsidTr="001B0D05">
        <w:tc>
          <w:tcPr>
            <w:tcW w:w="4994" w:type="dxa"/>
          </w:tcPr>
          <w:p w14:paraId="2CBD9017" w14:textId="77777777" w:rsidR="001573E7" w:rsidRPr="0011302A" w:rsidRDefault="001573E7" w:rsidP="0011302A">
            <w:pPr>
              <w:spacing w:line="240" w:lineRule="auto"/>
              <w:rPr>
                <w:rFonts w:asciiTheme="majorBidi" w:hAnsiTheme="majorBidi" w:cstheme="majorBidi"/>
                <w:sz w:val="28"/>
                <w:szCs w:val="28"/>
              </w:rPr>
            </w:pPr>
          </w:p>
        </w:tc>
        <w:tc>
          <w:tcPr>
            <w:tcW w:w="1966" w:type="dxa"/>
            <w:tcBorders>
              <w:top w:val="single" w:sz="4" w:space="0" w:color="auto"/>
              <w:bottom w:val="double" w:sz="4" w:space="0" w:color="auto"/>
            </w:tcBorders>
            <w:shd w:val="clear" w:color="auto" w:fill="auto"/>
          </w:tcPr>
          <w:p w14:paraId="7F4D9D17" w14:textId="77777777" w:rsidR="001573E7"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11,045,754</w:t>
            </w:r>
          </w:p>
        </w:tc>
        <w:tc>
          <w:tcPr>
            <w:tcW w:w="164" w:type="dxa"/>
            <w:tcBorders>
              <w:left w:val="nil"/>
            </w:tcBorders>
          </w:tcPr>
          <w:p w14:paraId="5F907A48" w14:textId="77777777" w:rsidR="001573E7" w:rsidRPr="0011302A" w:rsidRDefault="001573E7" w:rsidP="0011302A">
            <w:pPr>
              <w:spacing w:line="240" w:lineRule="auto"/>
              <w:jc w:val="right"/>
              <w:rPr>
                <w:rFonts w:asciiTheme="majorBidi" w:hAnsiTheme="majorBidi" w:cstheme="majorBidi"/>
                <w:sz w:val="28"/>
                <w:szCs w:val="28"/>
              </w:rPr>
            </w:pPr>
          </w:p>
        </w:tc>
        <w:tc>
          <w:tcPr>
            <w:tcW w:w="1966" w:type="dxa"/>
            <w:tcBorders>
              <w:top w:val="single" w:sz="4" w:space="0" w:color="auto"/>
              <w:bottom w:val="double" w:sz="4" w:space="0" w:color="auto"/>
            </w:tcBorders>
          </w:tcPr>
          <w:p w14:paraId="44B010F8" w14:textId="77777777" w:rsidR="001573E7" w:rsidRPr="0011302A" w:rsidRDefault="00857403"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8,404,406</w:t>
            </w:r>
          </w:p>
        </w:tc>
      </w:tr>
      <w:bookmarkEnd w:id="314"/>
    </w:tbl>
    <w:p w14:paraId="43DFDDBA" w14:textId="77777777" w:rsidR="003B7269" w:rsidRPr="0011302A" w:rsidRDefault="003B7269" w:rsidP="0011302A">
      <w:pPr>
        <w:spacing w:before="240" w:line="360" w:lineRule="exact"/>
        <w:ind w:left="360"/>
        <w:rPr>
          <w:rFonts w:asciiTheme="majorBidi" w:hAnsiTheme="majorBidi" w:cstheme="majorBidi"/>
          <w:b/>
          <w:bCs/>
          <w:sz w:val="28"/>
          <w:szCs w:val="28"/>
        </w:rPr>
      </w:pPr>
    </w:p>
    <w:p w14:paraId="7E4A0A93"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798499B7"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6F0A0C78"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6F8D55B2"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1C1D827B"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3323630E"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6F9BD6AA" w14:textId="77777777" w:rsidR="00CD6882" w:rsidRPr="0011302A" w:rsidRDefault="00CD6882" w:rsidP="0011302A">
      <w:pPr>
        <w:spacing w:before="240" w:line="360" w:lineRule="exact"/>
        <w:ind w:left="360"/>
        <w:rPr>
          <w:rFonts w:asciiTheme="majorBidi" w:hAnsiTheme="majorBidi" w:cstheme="majorBidi"/>
          <w:b/>
          <w:bCs/>
          <w:sz w:val="28"/>
          <w:szCs w:val="28"/>
        </w:rPr>
      </w:pPr>
    </w:p>
    <w:p w14:paraId="48873C02" w14:textId="77777777" w:rsidR="0030685D" w:rsidRPr="0011302A" w:rsidRDefault="008C7E3D"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lastRenderedPageBreak/>
        <w:t>หุ้นกู้</w:t>
      </w:r>
    </w:p>
    <w:p w14:paraId="0715E322" w14:textId="77777777" w:rsidR="0030685D" w:rsidRPr="0011302A" w:rsidRDefault="0030685D" w:rsidP="0011302A">
      <w:pPr>
        <w:pStyle w:val="aff3"/>
        <w:spacing w:before="120" w:line="360" w:lineRule="exact"/>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ประกอบด้วย</w:t>
      </w:r>
    </w:p>
    <w:tbl>
      <w:tblPr>
        <w:tblW w:w="10036" w:type="dxa"/>
        <w:tblInd w:w="-72" w:type="dxa"/>
        <w:tblLayout w:type="fixed"/>
        <w:tblLook w:val="04A0" w:firstRow="1" w:lastRow="0" w:firstColumn="1" w:lastColumn="0" w:noHBand="0" w:noVBand="1"/>
      </w:tblPr>
      <w:tblGrid>
        <w:gridCol w:w="4082"/>
        <w:gridCol w:w="1364"/>
        <w:gridCol w:w="164"/>
        <w:gridCol w:w="1366"/>
        <w:gridCol w:w="180"/>
        <w:gridCol w:w="1350"/>
        <w:gridCol w:w="164"/>
        <w:gridCol w:w="1366"/>
      </w:tblGrid>
      <w:tr w:rsidR="00B37BD1" w:rsidRPr="0011302A" w14:paraId="3136B6BD" w14:textId="77777777" w:rsidTr="003B24A3">
        <w:tc>
          <w:tcPr>
            <w:tcW w:w="4082" w:type="dxa"/>
            <w:shd w:val="clear" w:color="auto" w:fill="auto"/>
          </w:tcPr>
          <w:p w14:paraId="6DB750FC" w14:textId="77777777" w:rsidR="00B37BD1" w:rsidRPr="0011302A" w:rsidRDefault="00B37BD1" w:rsidP="0011302A">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5954" w:type="dxa"/>
            <w:gridSpan w:val="7"/>
          </w:tcPr>
          <w:p w14:paraId="2CAAD83F" w14:textId="77777777" w:rsidR="00B37BD1" w:rsidRPr="0011302A" w:rsidRDefault="00B37BD1" w:rsidP="0011302A">
            <w:pPr>
              <w:tabs>
                <w:tab w:val="right" w:pos="81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cs/>
              </w:rPr>
              <w:t>(หน่วย : บาท)</w:t>
            </w:r>
          </w:p>
        </w:tc>
      </w:tr>
      <w:tr w:rsidR="00B37BD1" w:rsidRPr="0011302A" w14:paraId="7891022B" w14:textId="77777777" w:rsidTr="003B24A3">
        <w:tblPrEx>
          <w:tblCellMar>
            <w:left w:w="72" w:type="dxa"/>
            <w:right w:w="72" w:type="dxa"/>
          </w:tblCellMar>
          <w:tblLook w:val="00A0" w:firstRow="1" w:lastRow="0" w:firstColumn="1" w:lastColumn="0" w:noHBand="0" w:noVBand="0"/>
        </w:tblPrEx>
        <w:trPr>
          <w:tblHeader/>
        </w:trPr>
        <w:tc>
          <w:tcPr>
            <w:tcW w:w="4082" w:type="dxa"/>
          </w:tcPr>
          <w:p w14:paraId="1B0D3FF0" w14:textId="77777777" w:rsidR="00B37BD1" w:rsidRPr="0011302A" w:rsidRDefault="00B37BD1" w:rsidP="0011302A">
            <w:pPr>
              <w:spacing w:line="360" w:lineRule="exact"/>
              <w:ind w:left="-27" w:right="-108"/>
              <w:jc w:val="thaiDistribute"/>
              <w:rPr>
                <w:rFonts w:asciiTheme="majorBidi" w:hAnsiTheme="majorBidi" w:cstheme="majorBidi"/>
                <w:sz w:val="28"/>
                <w:szCs w:val="28"/>
              </w:rPr>
            </w:pPr>
          </w:p>
        </w:tc>
        <w:tc>
          <w:tcPr>
            <w:tcW w:w="2894" w:type="dxa"/>
            <w:gridSpan w:val="3"/>
            <w:tcBorders>
              <w:top w:val="single" w:sz="4" w:space="0" w:color="auto"/>
              <w:bottom w:val="single" w:sz="4" w:space="0" w:color="auto"/>
            </w:tcBorders>
          </w:tcPr>
          <w:p w14:paraId="665A9468" w14:textId="77777777" w:rsidR="00B37BD1" w:rsidRPr="0011302A" w:rsidRDefault="00B37BD1" w:rsidP="0011302A">
            <w:pPr>
              <w:spacing w:line="360" w:lineRule="exact"/>
              <w:ind w:left="-57" w:right="-57"/>
              <w:jc w:val="center"/>
              <w:rPr>
                <w:rFonts w:asciiTheme="majorBidi" w:hAnsiTheme="majorBidi" w:cstheme="majorBidi"/>
                <w:sz w:val="28"/>
                <w:szCs w:val="28"/>
                <w:cs/>
              </w:rPr>
            </w:pPr>
            <w:r w:rsidRPr="0011302A">
              <w:rPr>
                <w:rFonts w:asciiTheme="majorBidi" w:hAnsiTheme="majorBidi" w:cstheme="majorBidi"/>
                <w:sz w:val="28"/>
                <w:szCs w:val="28"/>
                <w:cs/>
              </w:rPr>
              <w:t>งบการเงิน</w:t>
            </w:r>
            <w:r w:rsidRPr="0011302A">
              <w:rPr>
                <w:rFonts w:asciiTheme="majorBidi" w:hAnsiTheme="majorBidi" w:cstheme="majorBidi" w:hint="cs"/>
                <w:sz w:val="28"/>
                <w:szCs w:val="28"/>
                <w:cs/>
              </w:rPr>
              <w:t>รวม</w:t>
            </w:r>
          </w:p>
        </w:tc>
        <w:tc>
          <w:tcPr>
            <w:tcW w:w="180" w:type="dxa"/>
            <w:tcBorders>
              <w:top w:val="single" w:sz="4" w:space="0" w:color="auto"/>
            </w:tcBorders>
          </w:tcPr>
          <w:p w14:paraId="3BFC38CA" w14:textId="77777777" w:rsidR="00B37BD1" w:rsidRPr="0011302A" w:rsidRDefault="00B37BD1" w:rsidP="0011302A">
            <w:pPr>
              <w:spacing w:line="360" w:lineRule="exact"/>
              <w:ind w:left="-57" w:right="-57"/>
              <w:jc w:val="center"/>
              <w:rPr>
                <w:rFonts w:asciiTheme="majorBidi" w:hAnsiTheme="majorBidi" w:cstheme="majorBidi"/>
                <w:sz w:val="28"/>
                <w:szCs w:val="28"/>
                <w:cs/>
              </w:rPr>
            </w:pPr>
          </w:p>
        </w:tc>
        <w:tc>
          <w:tcPr>
            <w:tcW w:w="2880" w:type="dxa"/>
            <w:gridSpan w:val="3"/>
            <w:tcBorders>
              <w:top w:val="single" w:sz="4" w:space="0" w:color="auto"/>
              <w:bottom w:val="single" w:sz="4" w:space="0" w:color="auto"/>
            </w:tcBorders>
          </w:tcPr>
          <w:p w14:paraId="561B8382" w14:textId="77777777" w:rsidR="00B37BD1" w:rsidRPr="0011302A" w:rsidRDefault="00B37BD1" w:rsidP="0011302A">
            <w:pPr>
              <w:spacing w:line="360" w:lineRule="exact"/>
              <w:ind w:left="-57" w:right="-57"/>
              <w:jc w:val="center"/>
              <w:rPr>
                <w:rFonts w:asciiTheme="majorBidi" w:hAnsiTheme="majorBidi" w:cstheme="majorBidi"/>
                <w:spacing w:val="-6"/>
                <w:sz w:val="28"/>
                <w:szCs w:val="28"/>
                <w:cs/>
              </w:rPr>
            </w:pPr>
            <w:r w:rsidRPr="0011302A">
              <w:rPr>
                <w:rFonts w:asciiTheme="majorBidi" w:hAnsiTheme="majorBidi" w:cstheme="majorBidi"/>
                <w:sz w:val="28"/>
                <w:szCs w:val="28"/>
                <w:cs/>
              </w:rPr>
              <w:t>งบการเงินเฉพาะกิจการ</w:t>
            </w:r>
          </w:p>
        </w:tc>
      </w:tr>
      <w:tr w:rsidR="00DA0084" w:rsidRPr="0011302A" w14:paraId="2BF3BE4D" w14:textId="77777777" w:rsidTr="003B24A3">
        <w:tblPrEx>
          <w:tblCellMar>
            <w:left w:w="72" w:type="dxa"/>
            <w:right w:w="72" w:type="dxa"/>
          </w:tblCellMar>
          <w:tblLook w:val="00A0" w:firstRow="1" w:lastRow="0" w:firstColumn="1" w:lastColumn="0" w:noHBand="0" w:noVBand="0"/>
        </w:tblPrEx>
        <w:trPr>
          <w:tblHeader/>
        </w:trPr>
        <w:tc>
          <w:tcPr>
            <w:tcW w:w="4082" w:type="dxa"/>
          </w:tcPr>
          <w:p w14:paraId="6E0D13B2" w14:textId="77777777" w:rsidR="00DA0084" w:rsidRPr="0011302A" w:rsidRDefault="00DA0084" w:rsidP="0011302A">
            <w:pPr>
              <w:spacing w:line="360" w:lineRule="exact"/>
              <w:ind w:left="-27" w:right="-108"/>
              <w:jc w:val="thaiDistribute"/>
              <w:rPr>
                <w:rFonts w:asciiTheme="majorBidi" w:hAnsiTheme="majorBidi" w:cstheme="majorBidi"/>
                <w:sz w:val="28"/>
                <w:szCs w:val="28"/>
              </w:rPr>
            </w:pPr>
          </w:p>
        </w:tc>
        <w:tc>
          <w:tcPr>
            <w:tcW w:w="1364" w:type="dxa"/>
            <w:tcBorders>
              <w:bottom w:val="single" w:sz="4" w:space="0" w:color="auto"/>
            </w:tcBorders>
          </w:tcPr>
          <w:p w14:paraId="06B9790C" w14:textId="77777777" w:rsidR="00DA0084" w:rsidRPr="0011302A" w:rsidRDefault="00DA0084" w:rsidP="0011302A">
            <w:pPr>
              <w:spacing w:line="360" w:lineRule="exact"/>
              <w:ind w:left="-57" w:right="-57"/>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64" w:type="dxa"/>
            <w:tcBorders>
              <w:left w:val="nil"/>
            </w:tcBorders>
          </w:tcPr>
          <w:p w14:paraId="14656BB2" w14:textId="77777777" w:rsidR="00DA0084" w:rsidRPr="0011302A" w:rsidRDefault="00DA0084" w:rsidP="0011302A">
            <w:pPr>
              <w:spacing w:line="360" w:lineRule="exact"/>
              <w:ind w:left="-57" w:right="-57"/>
              <w:jc w:val="center"/>
              <w:rPr>
                <w:rFonts w:asciiTheme="majorBidi" w:hAnsiTheme="majorBidi" w:cstheme="majorBidi"/>
                <w:sz w:val="28"/>
                <w:szCs w:val="28"/>
              </w:rPr>
            </w:pPr>
          </w:p>
        </w:tc>
        <w:tc>
          <w:tcPr>
            <w:tcW w:w="1366" w:type="dxa"/>
            <w:tcBorders>
              <w:bottom w:val="single" w:sz="4" w:space="0" w:color="auto"/>
            </w:tcBorders>
          </w:tcPr>
          <w:p w14:paraId="11E15732" w14:textId="77777777" w:rsidR="00DA0084" w:rsidRPr="0011302A" w:rsidRDefault="00DA0084" w:rsidP="0011302A">
            <w:pPr>
              <w:spacing w:line="360" w:lineRule="exact"/>
              <w:ind w:left="-57" w:right="-57"/>
              <w:jc w:val="center"/>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2562</w:t>
            </w:r>
          </w:p>
        </w:tc>
        <w:tc>
          <w:tcPr>
            <w:tcW w:w="180" w:type="dxa"/>
          </w:tcPr>
          <w:p w14:paraId="0CDAD03D" w14:textId="77777777" w:rsidR="00DA0084" w:rsidRPr="0011302A" w:rsidRDefault="00DA0084" w:rsidP="0011302A">
            <w:pPr>
              <w:spacing w:line="360" w:lineRule="exact"/>
              <w:ind w:left="-57" w:right="-57"/>
              <w:jc w:val="center"/>
              <w:rPr>
                <w:rFonts w:asciiTheme="majorBidi" w:hAnsiTheme="majorBidi" w:cstheme="majorBidi"/>
                <w:snapToGrid w:val="0"/>
                <w:sz w:val="28"/>
                <w:szCs w:val="28"/>
                <w:lang w:eastAsia="th-TH"/>
              </w:rPr>
            </w:pPr>
          </w:p>
        </w:tc>
        <w:tc>
          <w:tcPr>
            <w:tcW w:w="1350" w:type="dxa"/>
            <w:tcBorders>
              <w:bottom w:val="single" w:sz="4" w:space="0" w:color="auto"/>
            </w:tcBorders>
          </w:tcPr>
          <w:p w14:paraId="41737B0B" w14:textId="77777777" w:rsidR="00DA0084" w:rsidRPr="0011302A" w:rsidRDefault="00DA0084" w:rsidP="0011302A">
            <w:pPr>
              <w:spacing w:line="360" w:lineRule="exact"/>
              <w:ind w:left="-57" w:right="-57"/>
              <w:jc w:val="center"/>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164" w:type="dxa"/>
          </w:tcPr>
          <w:p w14:paraId="06442865" w14:textId="77777777" w:rsidR="00DA0084" w:rsidRPr="0011302A" w:rsidRDefault="00DA0084" w:rsidP="0011302A">
            <w:pPr>
              <w:spacing w:line="360" w:lineRule="exact"/>
              <w:ind w:left="-57" w:right="-57"/>
              <w:jc w:val="center"/>
              <w:rPr>
                <w:rFonts w:asciiTheme="majorBidi" w:hAnsiTheme="majorBidi" w:cstheme="majorBidi"/>
                <w:snapToGrid w:val="0"/>
                <w:sz w:val="28"/>
                <w:szCs w:val="28"/>
                <w:lang w:eastAsia="th-TH"/>
              </w:rPr>
            </w:pPr>
          </w:p>
        </w:tc>
        <w:tc>
          <w:tcPr>
            <w:tcW w:w="1366" w:type="dxa"/>
            <w:tcBorders>
              <w:bottom w:val="single" w:sz="4" w:space="0" w:color="auto"/>
            </w:tcBorders>
          </w:tcPr>
          <w:p w14:paraId="7FCE6488" w14:textId="77777777" w:rsidR="00DA0084" w:rsidRPr="0011302A" w:rsidRDefault="00DA0084" w:rsidP="0011302A">
            <w:pPr>
              <w:spacing w:line="360" w:lineRule="exact"/>
              <w:ind w:left="-57" w:right="-57"/>
              <w:jc w:val="center"/>
              <w:rPr>
                <w:rFonts w:asciiTheme="majorBidi" w:hAnsiTheme="majorBidi" w:cstheme="majorBidi"/>
                <w:sz w:val="28"/>
                <w:szCs w:val="28"/>
              </w:rPr>
            </w:pP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2562</w:t>
            </w:r>
          </w:p>
        </w:tc>
      </w:tr>
      <w:tr w:rsidR="00195A56" w:rsidRPr="0011302A" w14:paraId="6E9C2ECA" w14:textId="77777777" w:rsidTr="003B24A3">
        <w:tblPrEx>
          <w:tblCellMar>
            <w:left w:w="72" w:type="dxa"/>
            <w:right w:w="72" w:type="dxa"/>
          </w:tblCellMar>
          <w:tblLook w:val="00A0" w:firstRow="1" w:lastRow="0" w:firstColumn="1" w:lastColumn="0" w:noHBand="0" w:noVBand="0"/>
        </w:tblPrEx>
        <w:tc>
          <w:tcPr>
            <w:tcW w:w="4082" w:type="dxa"/>
            <w:vAlign w:val="center"/>
          </w:tcPr>
          <w:p w14:paraId="40D8646B" w14:textId="77777777" w:rsidR="00195A56" w:rsidRPr="0011302A" w:rsidRDefault="00195A56" w:rsidP="0011302A">
            <w:pPr>
              <w:spacing w:line="360" w:lineRule="exact"/>
              <w:rPr>
                <w:rFonts w:asciiTheme="majorBidi" w:hAnsiTheme="majorBidi" w:cstheme="majorBidi"/>
                <w:sz w:val="28"/>
                <w:szCs w:val="28"/>
              </w:rPr>
            </w:pPr>
            <w:r w:rsidRPr="0011302A">
              <w:rPr>
                <w:rFonts w:asciiTheme="majorBidi" w:hAnsiTheme="majorBidi" w:cstheme="majorBidi"/>
                <w:sz w:val="28"/>
                <w:szCs w:val="28"/>
                <w:cs/>
              </w:rPr>
              <w:t>หุ้นกู้</w:t>
            </w:r>
          </w:p>
        </w:tc>
        <w:tc>
          <w:tcPr>
            <w:tcW w:w="1364" w:type="dxa"/>
            <w:shd w:val="clear" w:color="auto" w:fill="auto"/>
          </w:tcPr>
          <w:p w14:paraId="48912B8C"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135,000,000</w:t>
            </w:r>
          </w:p>
        </w:tc>
        <w:tc>
          <w:tcPr>
            <w:tcW w:w="164" w:type="dxa"/>
            <w:tcBorders>
              <w:left w:val="nil"/>
            </w:tcBorders>
          </w:tcPr>
          <w:p w14:paraId="04406910" w14:textId="77777777" w:rsidR="00195A56" w:rsidRPr="0011302A" w:rsidRDefault="00195A56" w:rsidP="0011302A">
            <w:pPr>
              <w:spacing w:line="360" w:lineRule="exact"/>
              <w:jc w:val="right"/>
              <w:rPr>
                <w:rFonts w:asciiTheme="majorBidi" w:hAnsiTheme="majorBidi" w:cstheme="majorBidi"/>
                <w:strike/>
                <w:sz w:val="28"/>
                <w:szCs w:val="28"/>
              </w:rPr>
            </w:pPr>
          </w:p>
        </w:tc>
        <w:tc>
          <w:tcPr>
            <w:tcW w:w="1366" w:type="dxa"/>
            <w:tcBorders>
              <w:top w:val="single" w:sz="4" w:space="0" w:color="auto"/>
            </w:tcBorders>
            <w:vAlign w:val="bottom"/>
          </w:tcPr>
          <w:p w14:paraId="360B3E10"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155,199,880</w:t>
            </w:r>
          </w:p>
        </w:tc>
        <w:tc>
          <w:tcPr>
            <w:tcW w:w="180" w:type="dxa"/>
          </w:tcPr>
          <w:p w14:paraId="6858CEF1" w14:textId="77777777" w:rsidR="00195A56" w:rsidRPr="0011302A" w:rsidRDefault="00195A56" w:rsidP="0011302A">
            <w:pPr>
              <w:spacing w:line="360" w:lineRule="exact"/>
              <w:jc w:val="right"/>
              <w:rPr>
                <w:rFonts w:asciiTheme="majorBidi" w:hAnsiTheme="majorBidi" w:cstheme="majorBidi"/>
                <w:sz w:val="28"/>
                <w:szCs w:val="28"/>
              </w:rPr>
            </w:pPr>
          </w:p>
        </w:tc>
        <w:tc>
          <w:tcPr>
            <w:tcW w:w="1350" w:type="dxa"/>
            <w:tcBorders>
              <w:top w:val="single" w:sz="4" w:space="0" w:color="auto"/>
            </w:tcBorders>
          </w:tcPr>
          <w:p w14:paraId="3207D94E"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135,000,000</w:t>
            </w:r>
          </w:p>
        </w:tc>
        <w:tc>
          <w:tcPr>
            <w:tcW w:w="164" w:type="dxa"/>
          </w:tcPr>
          <w:p w14:paraId="7228526F" w14:textId="77777777" w:rsidR="00195A56" w:rsidRPr="0011302A" w:rsidRDefault="00195A56" w:rsidP="0011302A">
            <w:pPr>
              <w:spacing w:line="360" w:lineRule="exact"/>
              <w:jc w:val="right"/>
              <w:rPr>
                <w:rFonts w:asciiTheme="majorBidi" w:hAnsiTheme="majorBidi" w:cstheme="majorBidi"/>
                <w:sz w:val="28"/>
                <w:szCs w:val="28"/>
              </w:rPr>
            </w:pPr>
          </w:p>
        </w:tc>
        <w:tc>
          <w:tcPr>
            <w:tcW w:w="1366" w:type="dxa"/>
            <w:vAlign w:val="bottom"/>
          </w:tcPr>
          <w:p w14:paraId="0FEF6902"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155,199,880</w:t>
            </w:r>
          </w:p>
        </w:tc>
      </w:tr>
      <w:tr w:rsidR="00195A56" w:rsidRPr="0011302A" w14:paraId="79C9B5EB" w14:textId="77777777" w:rsidTr="003B24A3">
        <w:tblPrEx>
          <w:tblCellMar>
            <w:left w:w="72" w:type="dxa"/>
            <w:right w:w="72" w:type="dxa"/>
          </w:tblCellMar>
          <w:tblLook w:val="00A0" w:firstRow="1" w:lastRow="0" w:firstColumn="1" w:lastColumn="0" w:noHBand="0" w:noVBand="0"/>
        </w:tblPrEx>
        <w:tc>
          <w:tcPr>
            <w:tcW w:w="4082" w:type="dxa"/>
          </w:tcPr>
          <w:p w14:paraId="78BBFD01" w14:textId="77777777" w:rsidR="00195A56" w:rsidRPr="0011302A" w:rsidRDefault="00195A56" w:rsidP="0011302A">
            <w:pPr>
              <w:spacing w:line="360" w:lineRule="exact"/>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ค่าใช้จ่ายในการออกหุ้นกู้รอตัดบัญชี</w:t>
            </w:r>
          </w:p>
        </w:tc>
        <w:tc>
          <w:tcPr>
            <w:tcW w:w="1364" w:type="dxa"/>
            <w:tcBorders>
              <w:bottom w:val="single" w:sz="4" w:space="0" w:color="auto"/>
            </w:tcBorders>
            <w:shd w:val="clear" w:color="auto" w:fill="auto"/>
          </w:tcPr>
          <w:p w14:paraId="5EE618DB"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(1,630,322)</w:t>
            </w:r>
          </w:p>
        </w:tc>
        <w:tc>
          <w:tcPr>
            <w:tcW w:w="164" w:type="dxa"/>
            <w:tcBorders>
              <w:left w:val="nil"/>
            </w:tcBorders>
          </w:tcPr>
          <w:p w14:paraId="3C546F63" w14:textId="77777777" w:rsidR="00195A56" w:rsidRPr="0011302A" w:rsidRDefault="00195A56" w:rsidP="0011302A">
            <w:pPr>
              <w:spacing w:line="360" w:lineRule="exact"/>
              <w:jc w:val="right"/>
              <w:rPr>
                <w:rFonts w:asciiTheme="majorBidi" w:hAnsiTheme="majorBidi" w:cstheme="majorBidi"/>
                <w:strike/>
                <w:sz w:val="28"/>
                <w:szCs w:val="28"/>
              </w:rPr>
            </w:pPr>
          </w:p>
        </w:tc>
        <w:tc>
          <w:tcPr>
            <w:tcW w:w="1366" w:type="dxa"/>
            <w:tcBorders>
              <w:bottom w:val="single" w:sz="4" w:space="0" w:color="auto"/>
            </w:tcBorders>
            <w:vAlign w:val="bottom"/>
          </w:tcPr>
          <w:p w14:paraId="0E41FD0A"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(2,771,723) </w:t>
            </w:r>
          </w:p>
        </w:tc>
        <w:tc>
          <w:tcPr>
            <w:tcW w:w="180" w:type="dxa"/>
          </w:tcPr>
          <w:p w14:paraId="14951478" w14:textId="77777777" w:rsidR="00195A56" w:rsidRPr="0011302A" w:rsidRDefault="00195A56" w:rsidP="0011302A">
            <w:pPr>
              <w:spacing w:line="360" w:lineRule="exact"/>
              <w:jc w:val="right"/>
              <w:rPr>
                <w:rFonts w:asciiTheme="majorBidi" w:hAnsiTheme="majorBidi" w:cstheme="majorBidi"/>
                <w:sz w:val="28"/>
                <w:szCs w:val="28"/>
              </w:rPr>
            </w:pPr>
          </w:p>
        </w:tc>
        <w:tc>
          <w:tcPr>
            <w:tcW w:w="1350" w:type="dxa"/>
            <w:tcBorders>
              <w:bottom w:val="single" w:sz="4" w:space="0" w:color="auto"/>
            </w:tcBorders>
          </w:tcPr>
          <w:p w14:paraId="363EFD09"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(1,630,322)</w:t>
            </w:r>
          </w:p>
        </w:tc>
        <w:tc>
          <w:tcPr>
            <w:tcW w:w="164" w:type="dxa"/>
          </w:tcPr>
          <w:p w14:paraId="297E1A03" w14:textId="77777777" w:rsidR="00195A56" w:rsidRPr="0011302A" w:rsidRDefault="00195A56" w:rsidP="0011302A">
            <w:pPr>
              <w:spacing w:line="360" w:lineRule="exact"/>
              <w:jc w:val="right"/>
              <w:rPr>
                <w:rFonts w:asciiTheme="majorBidi" w:hAnsiTheme="majorBidi" w:cstheme="majorBidi"/>
                <w:sz w:val="28"/>
                <w:szCs w:val="28"/>
              </w:rPr>
            </w:pPr>
          </w:p>
        </w:tc>
        <w:tc>
          <w:tcPr>
            <w:tcW w:w="1366" w:type="dxa"/>
            <w:tcBorders>
              <w:bottom w:val="single" w:sz="4" w:space="0" w:color="auto"/>
            </w:tcBorders>
            <w:vAlign w:val="bottom"/>
          </w:tcPr>
          <w:p w14:paraId="65B8B376"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(2,771,723) </w:t>
            </w:r>
          </w:p>
        </w:tc>
      </w:tr>
      <w:tr w:rsidR="00195A56" w:rsidRPr="0011302A" w14:paraId="066D39C3" w14:textId="77777777" w:rsidTr="003B24A3">
        <w:tblPrEx>
          <w:tblCellMar>
            <w:left w:w="72" w:type="dxa"/>
            <w:right w:w="72" w:type="dxa"/>
          </w:tblCellMar>
          <w:tblLook w:val="00A0" w:firstRow="1" w:lastRow="0" w:firstColumn="1" w:lastColumn="0" w:noHBand="0" w:noVBand="0"/>
        </w:tblPrEx>
        <w:tc>
          <w:tcPr>
            <w:tcW w:w="4082" w:type="dxa"/>
          </w:tcPr>
          <w:p w14:paraId="4A54E278" w14:textId="77777777" w:rsidR="00195A56" w:rsidRPr="0011302A" w:rsidRDefault="00195A56" w:rsidP="0011302A">
            <w:pPr>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หุ้นกู้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สุทธิจากค่าใช้จ่ายในการออกหุ้นกู้</w:t>
            </w:r>
          </w:p>
        </w:tc>
        <w:tc>
          <w:tcPr>
            <w:tcW w:w="1364" w:type="dxa"/>
            <w:tcBorders>
              <w:top w:val="single" w:sz="4" w:space="0" w:color="auto"/>
            </w:tcBorders>
            <w:shd w:val="clear" w:color="auto" w:fill="auto"/>
          </w:tcPr>
          <w:p w14:paraId="3580F73A"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133,369,678</w:t>
            </w:r>
          </w:p>
        </w:tc>
        <w:tc>
          <w:tcPr>
            <w:tcW w:w="164" w:type="dxa"/>
            <w:tcBorders>
              <w:left w:val="nil"/>
            </w:tcBorders>
          </w:tcPr>
          <w:p w14:paraId="2F99398C" w14:textId="77777777" w:rsidR="00195A56" w:rsidRPr="0011302A" w:rsidRDefault="00195A56" w:rsidP="0011302A">
            <w:pPr>
              <w:spacing w:line="360" w:lineRule="exact"/>
              <w:jc w:val="right"/>
              <w:rPr>
                <w:rFonts w:asciiTheme="majorBidi" w:hAnsiTheme="majorBidi" w:cstheme="majorBidi"/>
                <w:strike/>
                <w:sz w:val="28"/>
                <w:szCs w:val="28"/>
              </w:rPr>
            </w:pPr>
          </w:p>
        </w:tc>
        <w:tc>
          <w:tcPr>
            <w:tcW w:w="1366" w:type="dxa"/>
            <w:tcBorders>
              <w:top w:val="single" w:sz="4" w:space="0" w:color="auto"/>
            </w:tcBorders>
            <w:vAlign w:val="bottom"/>
          </w:tcPr>
          <w:p w14:paraId="244182A8"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152,428,157</w:t>
            </w:r>
          </w:p>
        </w:tc>
        <w:tc>
          <w:tcPr>
            <w:tcW w:w="180" w:type="dxa"/>
          </w:tcPr>
          <w:p w14:paraId="003E35DC" w14:textId="77777777" w:rsidR="00195A56" w:rsidRPr="0011302A" w:rsidRDefault="00195A56" w:rsidP="0011302A">
            <w:pPr>
              <w:spacing w:line="360" w:lineRule="exact"/>
              <w:jc w:val="right"/>
              <w:rPr>
                <w:rFonts w:asciiTheme="majorBidi" w:hAnsiTheme="majorBidi" w:cstheme="majorBidi"/>
                <w:sz w:val="28"/>
                <w:szCs w:val="28"/>
              </w:rPr>
            </w:pPr>
          </w:p>
        </w:tc>
        <w:tc>
          <w:tcPr>
            <w:tcW w:w="1350" w:type="dxa"/>
            <w:tcBorders>
              <w:top w:val="single" w:sz="4" w:space="0" w:color="auto"/>
            </w:tcBorders>
          </w:tcPr>
          <w:p w14:paraId="6DA4EFB1"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133,369,678</w:t>
            </w:r>
          </w:p>
        </w:tc>
        <w:tc>
          <w:tcPr>
            <w:tcW w:w="164" w:type="dxa"/>
          </w:tcPr>
          <w:p w14:paraId="6B8C5109" w14:textId="77777777" w:rsidR="00195A56" w:rsidRPr="0011302A" w:rsidRDefault="00195A56" w:rsidP="0011302A">
            <w:pPr>
              <w:spacing w:line="360" w:lineRule="exact"/>
              <w:jc w:val="right"/>
              <w:rPr>
                <w:rFonts w:asciiTheme="majorBidi" w:hAnsiTheme="majorBidi" w:cstheme="majorBidi"/>
                <w:sz w:val="28"/>
                <w:szCs w:val="28"/>
              </w:rPr>
            </w:pPr>
          </w:p>
        </w:tc>
        <w:tc>
          <w:tcPr>
            <w:tcW w:w="1366" w:type="dxa"/>
            <w:tcBorders>
              <w:top w:val="single" w:sz="4" w:space="0" w:color="auto"/>
            </w:tcBorders>
            <w:vAlign w:val="bottom"/>
          </w:tcPr>
          <w:p w14:paraId="010DB88A"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152,428,157</w:t>
            </w:r>
          </w:p>
        </w:tc>
      </w:tr>
      <w:tr w:rsidR="00195A56" w:rsidRPr="0011302A" w14:paraId="4801DE34" w14:textId="77777777" w:rsidTr="003B24A3">
        <w:tblPrEx>
          <w:tblCellMar>
            <w:left w:w="72" w:type="dxa"/>
            <w:right w:w="72" w:type="dxa"/>
          </w:tblCellMar>
          <w:tblLook w:val="00A0" w:firstRow="1" w:lastRow="0" w:firstColumn="1" w:lastColumn="0" w:noHBand="0" w:noVBand="0"/>
        </w:tblPrEx>
        <w:tc>
          <w:tcPr>
            <w:tcW w:w="4082" w:type="dxa"/>
          </w:tcPr>
          <w:p w14:paraId="274DA717" w14:textId="77777777" w:rsidR="00195A56" w:rsidRPr="0011302A" w:rsidRDefault="00195A56" w:rsidP="0011302A">
            <w:pPr>
              <w:spacing w:line="360" w:lineRule="exact"/>
              <w:rPr>
                <w:rFonts w:asciiTheme="majorBidi" w:hAnsiTheme="majorBidi" w:cstheme="majorBidi"/>
                <w:spacing w:val="-4"/>
                <w:sz w:val="28"/>
                <w:szCs w:val="28"/>
                <w:cs/>
              </w:rPr>
            </w:pPr>
            <w:r w:rsidRPr="0011302A">
              <w:rPr>
                <w:rFonts w:asciiTheme="majorBidi" w:hAnsiTheme="majorBidi" w:cstheme="majorBidi"/>
                <w:spacing w:val="-4"/>
                <w:sz w:val="28"/>
                <w:szCs w:val="28"/>
                <w:u w:val="single"/>
                <w:cs/>
              </w:rPr>
              <w:t>หัก</w:t>
            </w:r>
            <w:r w:rsidRPr="0011302A">
              <w:rPr>
                <w:rFonts w:asciiTheme="majorBidi" w:hAnsiTheme="majorBidi" w:cstheme="majorBidi"/>
                <w:spacing w:val="-4"/>
                <w:sz w:val="28"/>
                <w:szCs w:val="28"/>
                <w:cs/>
              </w:rPr>
              <w:t xml:space="preserve"> ส่วนของหุ้นกู้ที่ถึงกำหนดไถ่ถอนภายในหนึ่งปี</w:t>
            </w:r>
          </w:p>
        </w:tc>
        <w:tc>
          <w:tcPr>
            <w:tcW w:w="1364" w:type="dxa"/>
            <w:tcBorders>
              <w:bottom w:val="single" w:sz="4" w:space="0" w:color="auto"/>
            </w:tcBorders>
            <w:shd w:val="clear" w:color="auto" w:fill="auto"/>
          </w:tcPr>
          <w:p w14:paraId="690FD3A2"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(133,369,678)</w:t>
            </w:r>
          </w:p>
        </w:tc>
        <w:tc>
          <w:tcPr>
            <w:tcW w:w="164" w:type="dxa"/>
            <w:tcBorders>
              <w:left w:val="nil"/>
            </w:tcBorders>
          </w:tcPr>
          <w:p w14:paraId="1F36EA33" w14:textId="77777777" w:rsidR="00195A56" w:rsidRPr="0011302A" w:rsidRDefault="00195A56" w:rsidP="0011302A">
            <w:pPr>
              <w:spacing w:line="360" w:lineRule="exact"/>
              <w:jc w:val="right"/>
              <w:rPr>
                <w:rFonts w:asciiTheme="majorBidi" w:hAnsiTheme="majorBidi" w:cstheme="majorBidi"/>
                <w:strike/>
                <w:sz w:val="28"/>
                <w:szCs w:val="28"/>
              </w:rPr>
            </w:pPr>
          </w:p>
        </w:tc>
        <w:tc>
          <w:tcPr>
            <w:tcW w:w="1366" w:type="dxa"/>
            <w:tcBorders>
              <w:bottom w:val="single" w:sz="4" w:space="0" w:color="auto"/>
            </w:tcBorders>
            <w:vAlign w:val="bottom"/>
          </w:tcPr>
          <w:p w14:paraId="18C35762"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(152,428,157) </w:t>
            </w:r>
          </w:p>
        </w:tc>
        <w:tc>
          <w:tcPr>
            <w:tcW w:w="180" w:type="dxa"/>
          </w:tcPr>
          <w:p w14:paraId="18FC0E90" w14:textId="77777777" w:rsidR="00195A56" w:rsidRPr="0011302A" w:rsidRDefault="00195A56" w:rsidP="0011302A">
            <w:pPr>
              <w:spacing w:line="360" w:lineRule="exact"/>
              <w:jc w:val="right"/>
              <w:rPr>
                <w:rFonts w:asciiTheme="majorBidi" w:hAnsiTheme="majorBidi" w:cstheme="majorBidi"/>
                <w:sz w:val="28"/>
                <w:szCs w:val="28"/>
              </w:rPr>
            </w:pPr>
          </w:p>
        </w:tc>
        <w:tc>
          <w:tcPr>
            <w:tcW w:w="1350" w:type="dxa"/>
            <w:tcBorders>
              <w:bottom w:val="single" w:sz="4" w:space="0" w:color="auto"/>
            </w:tcBorders>
          </w:tcPr>
          <w:p w14:paraId="18C77A7D"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(133,369,678)</w:t>
            </w:r>
          </w:p>
        </w:tc>
        <w:tc>
          <w:tcPr>
            <w:tcW w:w="164" w:type="dxa"/>
          </w:tcPr>
          <w:p w14:paraId="37B2CE86" w14:textId="77777777" w:rsidR="00195A56" w:rsidRPr="0011302A" w:rsidRDefault="00195A56" w:rsidP="0011302A">
            <w:pPr>
              <w:spacing w:line="360" w:lineRule="exact"/>
              <w:jc w:val="right"/>
              <w:rPr>
                <w:rFonts w:asciiTheme="majorBidi" w:hAnsiTheme="majorBidi" w:cstheme="majorBidi"/>
                <w:sz w:val="28"/>
                <w:szCs w:val="28"/>
              </w:rPr>
            </w:pPr>
          </w:p>
        </w:tc>
        <w:tc>
          <w:tcPr>
            <w:tcW w:w="1366" w:type="dxa"/>
            <w:vAlign w:val="bottom"/>
          </w:tcPr>
          <w:p w14:paraId="61A9BE99"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(152,428,157) </w:t>
            </w:r>
          </w:p>
        </w:tc>
      </w:tr>
      <w:tr w:rsidR="00195A56" w:rsidRPr="0011302A" w14:paraId="40874D4F" w14:textId="77777777" w:rsidTr="003B24A3">
        <w:tblPrEx>
          <w:tblCellMar>
            <w:left w:w="72" w:type="dxa"/>
            <w:right w:w="72" w:type="dxa"/>
          </w:tblCellMar>
          <w:tblLook w:val="00A0" w:firstRow="1" w:lastRow="0" w:firstColumn="1" w:lastColumn="0" w:noHBand="0" w:noVBand="0"/>
        </w:tblPrEx>
        <w:tc>
          <w:tcPr>
            <w:tcW w:w="4082" w:type="dxa"/>
            <w:vAlign w:val="bottom"/>
          </w:tcPr>
          <w:p w14:paraId="0AB65CF1" w14:textId="77777777" w:rsidR="00195A56" w:rsidRPr="0011302A" w:rsidRDefault="00195A56" w:rsidP="0011302A">
            <w:pPr>
              <w:spacing w:line="360" w:lineRule="exact"/>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หุ้นกู้ </w:t>
            </w: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cs/>
              </w:rPr>
              <w:t xml:space="preserve"> สุทธิจากส่วนที่ถึงกำหนดไถ่ถอนภายในหนึ่งปี</w:t>
            </w:r>
          </w:p>
        </w:tc>
        <w:tc>
          <w:tcPr>
            <w:tcW w:w="1364" w:type="dxa"/>
            <w:tcBorders>
              <w:top w:val="single" w:sz="4" w:space="0" w:color="auto"/>
              <w:bottom w:val="double" w:sz="4" w:space="0" w:color="auto"/>
            </w:tcBorders>
            <w:shd w:val="clear" w:color="auto" w:fill="auto"/>
          </w:tcPr>
          <w:p w14:paraId="11183A2F"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Borders>
              <w:left w:val="nil"/>
            </w:tcBorders>
          </w:tcPr>
          <w:p w14:paraId="697CCC21" w14:textId="77777777" w:rsidR="00195A56" w:rsidRPr="0011302A" w:rsidRDefault="00195A56" w:rsidP="0011302A">
            <w:pPr>
              <w:spacing w:line="360" w:lineRule="exact"/>
              <w:jc w:val="right"/>
              <w:rPr>
                <w:rFonts w:asciiTheme="majorBidi" w:hAnsiTheme="majorBidi" w:cstheme="majorBidi"/>
                <w:sz w:val="28"/>
                <w:szCs w:val="28"/>
              </w:rPr>
            </w:pPr>
          </w:p>
        </w:tc>
        <w:tc>
          <w:tcPr>
            <w:tcW w:w="1366" w:type="dxa"/>
            <w:tcBorders>
              <w:top w:val="single" w:sz="4" w:space="0" w:color="auto"/>
              <w:bottom w:val="double" w:sz="4" w:space="0" w:color="auto"/>
            </w:tcBorders>
            <w:vAlign w:val="bottom"/>
          </w:tcPr>
          <w:p w14:paraId="73AFEA86"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c>
          <w:tcPr>
            <w:tcW w:w="180" w:type="dxa"/>
          </w:tcPr>
          <w:p w14:paraId="3EC4FD08" w14:textId="77777777" w:rsidR="00195A56" w:rsidRPr="0011302A" w:rsidRDefault="00195A56" w:rsidP="0011302A">
            <w:pPr>
              <w:spacing w:line="36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262BFA8B"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64" w:type="dxa"/>
          </w:tcPr>
          <w:p w14:paraId="003769C9" w14:textId="77777777" w:rsidR="00195A56" w:rsidRPr="0011302A" w:rsidRDefault="00195A56" w:rsidP="0011302A">
            <w:pPr>
              <w:spacing w:line="360" w:lineRule="exact"/>
              <w:jc w:val="right"/>
              <w:rPr>
                <w:rFonts w:asciiTheme="majorBidi" w:hAnsiTheme="majorBidi" w:cstheme="majorBidi"/>
                <w:sz w:val="28"/>
                <w:szCs w:val="28"/>
              </w:rPr>
            </w:pPr>
          </w:p>
        </w:tc>
        <w:tc>
          <w:tcPr>
            <w:tcW w:w="1366" w:type="dxa"/>
            <w:tcBorders>
              <w:top w:val="single" w:sz="4" w:space="0" w:color="auto"/>
              <w:bottom w:val="double" w:sz="4" w:space="0" w:color="auto"/>
            </w:tcBorders>
            <w:vAlign w:val="bottom"/>
          </w:tcPr>
          <w:p w14:paraId="68E1FBD7" w14:textId="77777777" w:rsidR="00195A56" w:rsidRPr="0011302A" w:rsidRDefault="00195A56"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 xml:space="preserve">- </w:t>
            </w:r>
          </w:p>
        </w:tc>
      </w:tr>
    </w:tbl>
    <w:p w14:paraId="21ADAEA3" w14:textId="77777777" w:rsidR="00B318F3" w:rsidRPr="0011302A" w:rsidRDefault="00B318F3" w:rsidP="0011302A">
      <w:pPr>
        <w:pStyle w:val="aff3"/>
        <w:spacing w:before="120" w:line="360" w:lineRule="exact"/>
        <w:ind w:left="360" w:right="0" w:firstLine="0"/>
        <w:contextualSpacing/>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การเปลี่ยนแปลงของบัญชี</w:t>
      </w:r>
      <w:r w:rsidR="00A33C77" w:rsidRPr="0011302A">
        <w:rPr>
          <w:rFonts w:asciiTheme="majorBidi" w:hAnsiTheme="majorBidi" w:cstheme="majorBidi"/>
          <w:spacing w:val="-4"/>
          <w:sz w:val="28"/>
          <w:szCs w:val="28"/>
          <w:cs/>
        </w:rPr>
        <w:t xml:space="preserve">หุ้นกู้ </w:t>
      </w:r>
      <w:r w:rsidRPr="0011302A">
        <w:rPr>
          <w:rFonts w:asciiTheme="majorBidi" w:hAnsiTheme="majorBidi" w:cstheme="majorBidi"/>
          <w:spacing w:val="-4"/>
          <w:sz w:val="28"/>
          <w:szCs w:val="28"/>
          <w:cs/>
        </w:rPr>
        <w:t xml:space="preserve">สำหรับปีสิ้นสุดวันที่ </w:t>
      </w:r>
      <w:r w:rsidRPr="0011302A">
        <w:rPr>
          <w:rFonts w:asciiTheme="majorBidi" w:hAnsiTheme="majorBidi" w:cstheme="majorBidi"/>
          <w:snapToGrid w:val="0"/>
          <w:spacing w:val="-4"/>
          <w:sz w:val="28"/>
          <w:szCs w:val="28"/>
          <w:lang w:eastAsia="th-TH"/>
        </w:rPr>
        <w:t xml:space="preserve">31 </w:t>
      </w:r>
      <w:r w:rsidRPr="0011302A">
        <w:rPr>
          <w:rFonts w:asciiTheme="majorBidi" w:hAnsiTheme="majorBidi" w:cstheme="majorBidi"/>
          <w:snapToGrid w:val="0"/>
          <w:spacing w:val="-4"/>
          <w:sz w:val="28"/>
          <w:szCs w:val="28"/>
          <w:cs/>
          <w:lang w:eastAsia="th-TH"/>
        </w:rPr>
        <w:t xml:space="preserve">ธันวาคม </w:t>
      </w:r>
      <w:r w:rsidRPr="0011302A">
        <w:rPr>
          <w:rFonts w:asciiTheme="majorBidi" w:hAnsiTheme="majorBidi" w:cstheme="majorBidi"/>
          <w:snapToGrid w:val="0"/>
          <w:spacing w:val="-4"/>
          <w:sz w:val="28"/>
          <w:szCs w:val="28"/>
          <w:lang w:eastAsia="th-TH"/>
        </w:rPr>
        <w:t xml:space="preserve">2563 </w:t>
      </w:r>
      <w:r w:rsidRPr="0011302A">
        <w:rPr>
          <w:rFonts w:asciiTheme="majorBidi" w:hAnsiTheme="majorBidi" w:cstheme="majorBidi"/>
          <w:spacing w:val="-4"/>
          <w:sz w:val="28"/>
          <w:szCs w:val="28"/>
          <w:cs/>
        </w:rPr>
        <w:t>มีรายละเอียดดังนี้</w:t>
      </w:r>
    </w:p>
    <w:tbl>
      <w:tblPr>
        <w:tblW w:w="10042" w:type="dxa"/>
        <w:tblInd w:w="-72" w:type="dxa"/>
        <w:tblLayout w:type="fixed"/>
        <w:tblLook w:val="04A0" w:firstRow="1" w:lastRow="0" w:firstColumn="1" w:lastColumn="0" w:noHBand="0" w:noVBand="1"/>
      </w:tblPr>
      <w:tblGrid>
        <w:gridCol w:w="5709"/>
        <w:gridCol w:w="2032"/>
        <w:gridCol w:w="236"/>
        <w:gridCol w:w="2065"/>
      </w:tblGrid>
      <w:tr w:rsidR="005A23A3" w:rsidRPr="0011302A" w14:paraId="4008A915" w14:textId="77777777" w:rsidTr="003B24A3">
        <w:trPr>
          <w:trHeight w:val="80"/>
        </w:trPr>
        <w:tc>
          <w:tcPr>
            <w:tcW w:w="5709" w:type="dxa"/>
            <w:vAlign w:val="bottom"/>
          </w:tcPr>
          <w:p w14:paraId="1F115C03" w14:textId="77777777" w:rsidR="005A23A3" w:rsidRPr="0011302A" w:rsidRDefault="005A23A3" w:rsidP="0011302A">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4333" w:type="dxa"/>
            <w:gridSpan w:val="3"/>
            <w:tcBorders>
              <w:bottom w:val="single" w:sz="4" w:space="0" w:color="auto"/>
            </w:tcBorders>
            <w:vAlign w:val="bottom"/>
            <w:hideMark/>
          </w:tcPr>
          <w:p w14:paraId="7803ACCA" w14:textId="77777777" w:rsidR="005A23A3" w:rsidRPr="0011302A" w:rsidRDefault="005A23A3" w:rsidP="0011302A">
            <w:pPr>
              <w:tabs>
                <w:tab w:val="clear" w:pos="907"/>
                <w:tab w:val="left" w:pos="34"/>
                <w:tab w:val="left" w:pos="9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cs/>
              </w:rPr>
              <w:t>(หน่วย : บาท)</w:t>
            </w:r>
          </w:p>
        </w:tc>
      </w:tr>
      <w:tr w:rsidR="005A23A3" w:rsidRPr="0011302A" w14:paraId="42F5DE77" w14:textId="77777777" w:rsidTr="003B24A3">
        <w:tc>
          <w:tcPr>
            <w:tcW w:w="5709" w:type="dxa"/>
            <w:vAlign w:val="bottom"/>
          </w:tcPr>
          <w:p w14:paraId="274B7375" w14:textId="77777777" w:rsidR="005A23A3" w:rsidRPr="0011302A" w:rsidRDefault="005A23A3" w:rsidP="0011302A">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2032" w:type="dxa"/>
            <w:tcBorders>
              <w:top w:val="single" w:sz="4" w:space="0" w:color="auto"/>
              <w:bottom w:val="single" w:sz="4" w:space="0" w:color="auto"/>
            </w:tcBorders>
            <w:vAlign w:val="bottom"/>
            <w:hideMark/>
          </w:tcPr>
          <w:p w14:paraId="14990767" w14:textId="77777777" w:rsidR="005A23A3" w:rsidRPr="0011302A" w:rsidRDefault="005A23A3" w:rsidP="0011302A">
            <w:pP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w:t>
            </w:r>
          </w:p>
        </w:tc>
        <w:tc>
          <w:tcPr>
            <w:tcW w:w="236" w:type="dxa"/>
            <w:tcBorders>
              <w:top w:val="single" w:sz="4" w:space="0" w:color="auto"/>
            </w:tcBorders>
          </w:tcPr>
          <w:p w14:paraId="4DBDC13A" w14:textId="77777777" w:rsidR="005A23A3" w:rsidRPr="0011302A" w:rsidRDefault="005A23A3" w:rsidP="0011302A">
            <w:pP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03AA9A80" w14:textId="77777777" w:rsidR="005A23A3" w:rsidRPr="0011302A" w:rsidRDefault="005A23A3" w:rsidP="0011302A">
            <w:pP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5A23A3" w:rsidRPr="0011302A" w14:paraId="76BBCC3D" w14:textId="77777777" w:rsidTr="003B24A3">
        <w:trPr>
          <w:trHeight w:val="361"/>
        </w:trPr>
        <w:tc>
          <w:tcPr>
            <w:tcW w:w="5709" w:type="dxa"/>
            <w:hideMark/>
          </w:tcPr>
          <w:p w14:paraId="6D645D62" w14:textId="77777777" w:rsidR="005A23A3" w:rsidRPr="0011302A" w:rsidRDefault="005A23A3" w:rsidP="0011302A">
            <w:pPr>
              <w:tabs>
                <w:tab w:val="left" w:pos="-18"/>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มกราคม </w:t>
            </w:r>
            <w:r w:rsidRPr="0011302A">
              <w:rPr>
                <w:rFonts w:asciiTheme="majorBidi" w:hAnsiTheme="majorBidi" w:cstheme="majorBidi"/>
                <w:sz w:val="28"/>
                <w:szCs w:val="28"/>
              </w:rPr>
              <w:t>2563</w:t>
            </w:r>
          </w:p>
        </w:tc>
        <w:tc>
          <w:tcPr>
            <w:tcW w:w="2032" w:type="dxa"/>
            <w:tcBorders>
              <w:top w:val="single" w:sz="4" w:space="0" w:color="auto"/>
            </w:tcBorders>
            <w:shd w:val="clear" w:color="auto" w:fill="auto"/>
          </w:tcPr>
          <w:p w14:paraId="3E5F76DB" w14:textId="77777777" w:rsidR="005A23A3" w:rsidRPr="0011302A" w:rsidRDefault="003107E7" w:rsidP="0011302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155,199,880</w:t>
            </w:r>
          </w:p>
        </w:tc>
        <w:tc>
          <w:tcPr>
            <w:tcW w:w="236" w:type="dxa"/>
          </w:tcPr>
          <w:p w14:paraId="6F5F8BF1" w14:textId="77777777" w:rsidR="005A23A3" w:rsidRPr="0011302A" w:rsidRDefault="005A23A3" w:rsidP="0011302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p>
        </w:tc>
        <w:tc>
          <w:tcPr>
            <w:tcW w:w="2065" w:type="dxa"/>
          </w:tcPr>
          <w:p w14:paraId="3F889B54" w14:textId="77777777" w:rsidR="005A23A3" w:rsidRPr="0011302A" w:rsidRDefault="003107E7" w:rsidP="0011302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155,199,880</w:t>
            </w:r>
          </w:p>
        </w:tc>
      </w:tr>
      <w:tr w:rsidR="0068567F" w:rsidRPr="0011302A" w14:paraId="7FDA848F" w14:textId="77777777" w:rsidTr="003B24A3">
        <w:tc>
          <w:tcPr>
            <w:tcW w:w="5709" w:type="dxa"/>
            <w:hideMark/>
          </w:tcPr>
          <w:p w14:paraId="1D97417D" w14:textId="77777777" w:rsidR="0068567F" w:rsidRPr="0011302A" w:rsidRDefault="0068567F" w:rsidP="0011302A">
            <w:pPr>
              <w:tabs>
                <w:tab w:val="left" w:pos="-18"/>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u w:val="single"/>
                <w:cs/>
              </w:rPr>
              <w:t>บวก</w:t>
            </w:r>
            <w:r w:rsidRPr="0011302A">
              <w:rPr>
                <w:rFonts w:asciiTheme="majorBidi" w:hAnsiTheme="majorBidi" w:cstheme="majorBidi"/>
                <w:sz w:val="28"/>
                <w:szCs w:val="28"/>
                <w:cs/>
              </w:rPr>
              <w:t xml:space="preserve"> กู้เพิ่ม</w:t>
            </w:r>
            <w:r w:rsidRPr="0011302A">
              <w:rPr>
                <w:rFonts w:asciiTheme="majorBidi" w:hAnsiTheme="majorBidi" w:cstheme="majorBidi" w:hint="cs"/>
                <w:sz w:val="28"/>
                <w:szCs w:val="28"/>
                <w:cs/>
              </w:rPr>
              <w:t>ระหว่าง</w:t>
            </w:r>
            <w:r w:rsidR="003B24A3" w:rsidRPr="0011302A">
              <w:rPr>
                <w:rFonts w:asciiTheme="majorBidi" w:hAnsiTheme="majorBidi" w:cstheme="majorBidi" w:hint="cs"/>
                <w:sz w:val="28"/>
                <w:szCs w:val="28"/>
                <w:cs/>
              </w:rPr>
              <w:t>ปี</w:t>
            </w:r>
          </w:p>
        </w:tc>
        <w:tc>
          <w:tcPr>
            <w:tcW w:w="2032" w:type="dxa"/>
          </w:tcPr>
          <w:p w14:paraId="4EB81FAB" w14:textId="77777777" w:rsidR="0068567F" w:rsidRPr="0011302A" w:rsidRDefault="0068567F" w:rsidP="0011302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170,000,000</w:t>
            </w:r>
          </w:p>
        </w:tc>
        <w:tc>
          <w:tcPr>
            <w:tcW w:w="236" w:type="dxa"/>
          </w:tcPr>
          <w:p w14:paraId="08A3B300" w14:textId="77777777" w:rsidR="0068567F" w:rsidRPr="0011302A" w:rsidRDefault="0068567F" w:rsidP="0011302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p>
        </w:tc>
        <w:tc>
          <w:tcPr>
            <w:tcW w:w="2065" w:type="dxa"/>
          </w:tcPr>
          <w:p w14:paraId="0B16AC3E" w14:textId="77777777" w:rsidR="0068567F" w:rsidRPr="0011302A" w:rsidRDefault="0068567F" w:rsidP="0011302A">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135,000,000</w:t>
            </w:r>
          </w:p>
        </w:tc>
      </w:tr>
      <w:tr w:rsidR="0068567F" w:rsidRPr="0011302A" w14:paraId="6A1C7AE7" w14:textId="77777777" w:rsidTr="003B24A3">
        <w:trPr>
          <w:trHeight w:val="281"/>
        </w:trPr>
        <w:tc>
          <w:tcPr>
            <w:tcW w:w="5709" w:type="dxa"/>
            <w:vAlign w:val="center"/>
            <w:hideMark/>
          </w:tcPr>
          <w:p w14:paraId="7D1C716F" w14:textId="77777777" w:rsidR="0068567F" w:rsidRPr="0011302A" w:rsidRDefault="0068567F" w:rsidP="0011302A">
            <w:pPr>
              <w:tabs>
                <w:tab w:val="left" w:pos="-18"/>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จ่ายชำระ</w:t>
            </w:r>
            <w:r w:rsidRPr="0011302A">
              <w:rPr>
                <w:rFonts w:asciiTheme="majorBidi" w:hAnsiTheme="majorBidi" w:cstheme="majorBidi" w:hint="cs"/>
                <w:sz w:val="28"/>
                <w:szCs w:val="28"/>
                <w:cs/>
              </w:rPr>
              <w:t>ระหว่าง</w:t>
            </w:r>
            <w:r w:rsidR="003B24A3" w:rsidRPr="0011302A">
              <w:rPr>
                <w:rFonts w:asciiTheme="majorBidi" w:hAnsiTheme="majorBidi" w:cstheme="majorBidi" w:hint="cs"/>
                <w:sz w:val="28"/>
                <w:szCs w:val="28"/>
                <w:cs/>
              </w:rPr>
              <w:t>ปี</w:t>
            </w:r>
          </w:p>
        </w:tc>
        <w:tc>
          <w:tcPr>
            <w:tcW w:w="2032" w:type="dxa"/>
            <w:tcBorders>
              <w:bottom w:val="single" w:sz="4" w:space="0" w:color="auto"/>
            </w:tcBorders>
            <w:vAlign w:val="bottom"/>
          </w:tcPr>
          <w:p w14:paraId="4738A988" w14:textId="77777777" w:rsidR="0068567F" w:rsidRPr="0011302A" w:rsidRDefault="0068567F"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(190,199,880)</w:t>
            </w:r>
          </w:p>
        </w:tc>
        <w:tc>
          <w:tcPr>
            <w:tcW w:w="236" w:type="dxa"/>
          </w:tcPr>
          <w:p w14:paraId="63CCAA22" w14:textId="77777777" w:rsidR="0068567F" w:rsidRPr="0011302A" w:rsidRDefault="0068567F"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3DA7D17D" w14:textId="77777777" w:rsidR="0068567F" w:rsidRPr="0011302A" w:rsidRDefault="0068567F"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(155,199,880)</w:t>
            </w:r>
          </w:p>
        </w:tc>
      </w:tr>
      <w:tr w:rsidR="00857403" w:rsidRPr="0011302A" w14:paraId="19C1ED6D" w14:textId="77777777" w:rsidTr="003B24A3">
        <w:trPr>
          <w:trHeight w:val="281"/>
        </w:trPr>
        <w:tc>
          <w:tcPr>
            <w:tcW w:w="5709" w:type="dxa"/>
            <w:vAlign w:val="center"/>
          </w:tcPr>
          <w:p w14:paraId="61A3EF98" w14:textId="77777777" w:rsidR="00857403" w:rsidRPr="0011302A" w:rsidRDefault="00857403" w:rsidP="0011302A">
            <w:pPr>
              <w:tabs>
                <w:tab w:val="left" w:pos="-18"/>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u w:val="single"/>
                <w:cs/>
              </w:rPr>
            </w:pPr>
          </w:p>
        </w:tc>
        <w:tc>
          <w:tcPr>
            <w:tcW w:w="2032" w:type="dxa"/>
            <w:tcBorders>
              <w:top w:val="single" w:sz="4" w:space="0" w:color="auto"/>
            </w:tcBorders>
            <w:vAlign w:val="bottom"/>
          </w:tcPr>
          <w:p w14:paraId="692B87D6" w14:textId="77777777" w:rsidR="00857403" w:rsidRPr="0011302A" w:rsidRDefault="003107E7"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135,000,000</w:t>
            </w:r>
          </w:p>
        </w:tc>
        <w:tc>
          <w:tcPr>
            <w:tcW w:w="236" w:type="dxa"/>
          </w:tcPr>
          <w:p w14:paraId="460712FB" w14:textId="77777777" w:rsidR="00857403" w:rsidRPr="0011302A" w:rsidRDefault="00857403"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top w:val="single" w:sz="4" w:space="0" w:color="auto"/>
            </w:tcBorders>
            <w:vAlign w:val="bottom"/>
          </w:tcPr>
          <w:p w14:paraId="186FF2CA" w14:textId="77777777" w:rsidR="00857403" w:rsidRPr="0011302A" w:rsidRDefault="003107E7"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135,000,000</w:t>
            </w:r>
          </w:p>
        </w:tc>
      </w:tr>
      <w:tr w:rsidR="00857403" w:rsidRPr="0011302A" w14:paraId="0652446F" w14:textId="77777777" w:rsidTr="003B24A3">
        <w:trPr>
          <w:trHeight w:val="281"/>
        </w:trPr>
        <w:tc>
          <w:tcPr>
            <w:tcW w:w="5709" w:type="dxa"/>
            <w:vAlign w:val="center"/>
          </w:tcPr>
          <w:p w14:paraId="3FBE315C" w14:textId="77777777" w:rsidR="00857403" w:rsidRPr="0011302A" w:rsidRDefault="00857403" w:rsidP="0011302A">
            <w:pPr>
              <w:tabs>
                <w:tab w:val="left" w:pos="-18"/>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u w:val="single"/>
                <w:cs/>
              </w:rPr>
            </w:pPr>
            <w:r w:rsidRPr="0011302A">
              <w:rPr>
                <w:rFonts w:asciiTheme="majorBidi" w:hAnsiTheme="majorBidi" w:cstheme="majorBidi"/>
                <w:sz w:val="28"/>
                <w:szCs w:val="28"/>
                <w:u w:val="single"/>
                <w:cs/>
              </w:rPr>
              <w:t>หัก</w:t>
            </w:r>
            <w:r w:rsidRPr="0011302A">
              <w:rPr>
                <w:rFonts w:asciiTheme="majorBidi" w:hAnsiTheme="majorBidi" w:cstheme="majorBidi"/>
                <w:sz w:val="28"/>
                <w:szCs w:val="28"/>
                <w:cs/>
              </w:rPr>
              <w:t xml:space="preserve"> </w:t>
            </w:r>
            <w:r w:rsidRPr="0011302A">
              <w:rPr>
                <w:rFonts w:asciiTheme="majorBidi" w:hAnsiTheme="majorBidi"/>
                <w:sz w:val="28"/>
                <w:szCs w:val="28"/>
                <w:cs/>
              </w:rPr>
              <w:t>ค่าธรรมเนียมในการออกหุ้นกู้รอตัดบัญชี</w:t>
            </w:r>
          </w:p>
        </w:tc>
        <w:tc>
          <w:tcPr>
            <w:tcW w:w="2032" w:type="dxa"/>
            <w:tcBorders>
              <w:bottom w:val="single" w:sz="4" w:space="0" w:color="auto"/>
            </w:tcBorders>
            <w:vAlign w:val="bottom"/>
          </w:tcPr>
          <w:p w14:paraId="7E786A30" w14:textId="77777777" w:rsidR="00857403" w:rsidRPr="0011302A" w:rsidRDefault="00857403"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(1,630,322)</w:t>
            </w:r>
          </w:p>
        </w:tc>
        <w:tc>
          <w:tcPr>
            <w:tcW w:w="236" w:type="dxa"/>
          </w:tcPr>
          <w:p w14:paraId="6C8EB67C" w14:textId="77777777" w:rsidR="00857403" w:rsidRPr="0011302A" w:rsidRDefault="00857403"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39FBA769" w14:textId="77777777" w:rsidR="00857403" w:rsidRPr="0011302A" w:rsidRDefault="00857403"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r w:rsidRPr="0011302A">
              <w:rPr>
                <w:rFonts w:asciiTheme="majorBidi" w:hAnsiTheme="majorBidi" w:cstheme="majorBidi"/>
                <w:sz w:val="28"/>
                <w:szCs w:val="28"/>
              </w:rPr>
              <w:t>(1,630,322)</w:t>
            </w:r>
          </w:p>
        </w:tc>
      </w:tr>
      <w:tr w:rsidR="00857403" w:rsidRPr="0011302A" w14:paraId="48E333FF" w14:textId="77777777" w:rsidTr="003B24A3">
        <w:tc>
          <w:tcPr>
            <w:tcW w:w="5709" w:type="dxa"/>
            <w:hideMark/>
          </w:tcPr>
          <w:p w14:paraId="1D180F46" w14:textId="77777777" w:rsidR="00857403" w:rsidRPr="0011302A" w:rsidRDefault="00857403" w:rsidP="0011302A">
            <w:pPr>
              <w:tabs>
                <w:tab w:val="left" w:pos="-18"/>
                <w:tab w:val="right" w:pos="8100"/>
              </w:tabs>
              <w:overflowPunct w:val="0"/>
              <w:autoSpaceDE w:val="0"/>
              <w:autoSpaceDN w:val="0"/>
              <w:adjustRightInd w:val="0"/>
              <w:spacing w:line="360" w:lineRule="exact"/>
              <w:ind w:right="-108"/>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 xml:space="preserve">ธันวาคม </w:t>
            </w:r>
            <w:r w:rsidRPr="0011302A">
              <w:rPr>
                <w:rFonts w:asciiTheme="majorBidi" w:hAnsiTheme="majorBidi" w:cstheme="majorBidi"/>
                <w:snapToGrid w:val="0"/>
                <w:sz w:val="28"/>
                <w:szCs w:val="28"/>
                <w:lang w:eastAsia="th-TH"/>
              </w:rPr>
              <w:t>2563</w:t>
            </w:r>
          </w:p>
        </w:tc>
        <w:tc>
          <w:tcPr>
            <w:tcW w:w="2032" w:type="dxa"/>
            <w:tcBorders>
              <w:top w:val="single" w:sz="4" w:space="0" w:color="auto"/>
              <w:bottom w:val="double" w:sz="4" w:space="0" w:color="auto"/>
            </w:tcBorders>
          </w:tcPr>
          <w:p w14:paraId="3F0EA5B4" w14:textId="12B77C78" w:rsidR="00857403" w:rsidRPr="0011302A" w:rsidRDefault="005528A1"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133,369,678</w:t>
            </w:r>
          </w:p>
        </w:tc>
        <w:tc>
          <w:tcPr>
            <w:tcW w:w="236" w:type="dxa"/>
          </w:tcPr>
          <w:p w14:paraId="2FF7C9DA" w14:textId="77777777" w:rsidR="00857403" w:rsidRPr="0011302A" w:rsidRDefault="00857403"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50077368" w14:textId="0438A13C" w:rsidR="00857403" w:rsidRPr="0011302A" w:rsidRDefault="005528A1" w:rsidP="0011302A">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133,369,678</w:t>
            </w:r>
          </w:p>
        </w:tc>
      </w:tr>
    </w:tbl>
    <w:p w14:paraId="4F4EA7F6" w14:textId="77777777" w:rsidR="00105283" w:rsidRPr="0011302A" w:rsidRDefault="00105283" w:rsidP="0011302A">
      <w:pPr>
        <w:pStyle w:val="aff3"/>
        <w:tabs>
          <w:tab w:val="clear" w:pos="1620"/>
        </w:tabs>
        <w:autoSpaceDE w:val="0"/>
        <w:autoSpaceDN w:val="0"/>
        <w:spacing w:before="120" w:after="120" w:line="360" w:lineRule="exact"/>
        <w:ind w:left="450" w:firstLine="0"/>
        <w:jc w:val="thaiDistribute"/>
        <w:rPr>
          <w:rFonts w:asciiTheme="majorBidi" w:hAnsiTheme="majorBidi" w:cstheme="majorBidi"/>
          <w:b/>
          <w:bCs/>
          <w:spacing w:val="-2"/>
          <w:sz w:val="28"/>
          <w:szCs w:val="28"/>
        </w:rPr>
      </w:pPr>
      <w:r w:rsidRPr="0011302A">
        <w:rPr>
          <w:rFonts w:asciiTheme="majorBidi" w:hAnsiTheme="majorBidi" w:cstheme="majorBidi" w:hint="cs"/>
          <w:b/>
          <w:bCs/>
          <w:spacing w:val="-2"/>
          <w:sz w:val="28"/>
          <w:szCs w:val="28"/>
          <w:cs/>
        </w:rPr>
        <w:t>บริษัท</w:t>
      </w:r>
    </w:p>
    <w:p w14:paraId="178E588B" w14:textId="77777777" w:rsidR="003B24A3" w:rsidRPr="0011302A" w:rsidRDefault="00A14CD8" w:rsidP="0011302A">
      <w:pPr>
        <w:pStyle w:val="aff3"/>
        <w:tabs>
          <w:tab w:val="clear" w:pos="1620"/>
        </w:tabs>
        <w:autoSpaceDE w:val="0"/>
        <w:autoSpaceDN w:val="0"/>
        <w:spacing w:before="120" w:after="120" w:line="360" w:lineRule="exact"/>
        <w:ind w:left="450" w:firstLine="0"/>
        <w:jc w:val="thaiDistribute"/>
        <w:rPr>
          <w:rFonts w:asciiTheme="majorBidi" w:hAnsiTheme="majorBidi" w:cstheme="majorBidi"/>
          <w:spacing w:val="-4"/>
          <w:sz w:val="28"/>
          <w:szCs w:val="28"/>
        </w:rPr>
      </w:pPr>
      <w:r w:rsidRPr="0011302A">
        <w:rPr>
          <w:rFonts w:asciiTheme="majorBidi" w:hAnsiTheme="majorBidi" w:cstheme="majorBidi"/>
          <w:spacing w:val="-6"/>
          <w:sz w:val="28"/>
          <w:szCs w:val="28"/>
          <w:cs/>
        </w:rPr>
        <w:t>ตามมติ</w:t>
      </w:r>
      <w:r w:rsidR="003B24A3" w:rsidRPr="0011302A">
        <w:rPr>
          <w:rFonts w:asciiTheme="majorBidi" w:hAnsiTheme="majorBidi" w:cstheme="majorBidi"/>
          <w:spacing w:val="-6"/>
          <w:sz w:val="28"/>
          <w:szCs w:val="28"/>
          <w:cs/>
        </w:rPr>
        <w:t xml:space="preserve">ที่ประชุมสามัญผู้ถือหุ้น เมื่อวันที่ </w:t>
      </w:r>
      <w:r w:rsidR="003B24A3" w:rsidRPr="0011302A">
        <w:rPr>
          <w:rFonts w:asciiTheme="majorBidi" w:hAnsiTheme="majorBidi" w:cstheme="majorBidi"/>
          <w:spacing w:val="-6"/>
          <w:sz w:val="28"/>
          <w:szCs w:val="28"/>
        </w:rPr>
        <w:t>25</w:t>
      </w:r>
      <w:r w:rsidR="003B24A3" w:rsidRPr="0011302A">
        <w:rPr>
          <w:rFonts w:asciiTheme="majorBidi" w:hAnsiTheme="majorBidi" w:cstheme="majorBidi"/>
          <w:spacing w:val="-6"/>
          <w:sz w:val="28"/>
          <w:szCs w:val="28"/>
          <w:cs/>
        </w:rPr>
        <w:t xml:space="preserve"> เมษายน </w:t>
      </w:r>
      <w:r w:rsidR="003B24A3" w:rsidRPr="0011302A">
        <w:rPr>
          <w:rFonts w:asciiTheme="majorBidi" w:hAnsiTheme="majorBidi" w:cstheme="majorBidi"/>
          <w:spacing w:val="-6"/>
          <w:sz w:val="28"/>
          <w:szCs w:val="28"/>
        </w:rPr>
        <w:t>2560</w:t>
      </w:r>
      <w:r w:rsidR="003B24A3" w:rsidRPr="0011302A">
        <w:rPr>
          <w:rFonts w:asciiTheme="majorBidi" w:hAnsiTheme="majorBidi" w:cstheme="majorBidi"/>
          <w:spacing w:val="-6"/>
          <w:sz w:val="28"/>
          <w:szCs w:val="28"/>
          <w:cs/>
        </w:rPr>
        <w:t xml:space="preserve"> มีมติอนุมัติให้ออกและเสนอขายหุ้นกู้ทุกประเภทภายในวงเงินไม่เกิน</w:t>
      </w:r>
      <w:r w:rsidR="003B24A3" w:rsidRPr="0011302A">
        <w:rPr>
          <w:rFonts w:asciiTheme="majorBidi" w:hAnsiTheme="majorBidi" w:cstheme="majorBidi"/>
          <w:spacing w:val="-4"/>
          <w:sz w:val="28"/>
          <w:szCs w:val="28"/>
          <w:cs/>
        </w:rPr>
        <w:t xml:space="preserve"> จำนวน </w:t>
      </w:r>
      <w:r w:rsidR="003B24A3" w:rsidRPr="0011302A">
        <w:rPr>
          <w:rFonts w:asciiTheme="majorBidi" w:hAnsiTheme="majorBidi" w:cstheme="majorBidi"/>
          <w:spacing w:val="-4"/>
          <w:sz w:val="28"/>
          <w:szCs w:val="28"/>
        </w:rPr>
        <w:t>1,000</w:t>
      </w:r>
      <w:r w:rsidR="003B24A3" w:rsidRPr="0011302A">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4AE78D9C" w14:textId="77777777" w:rsidR="008C7E3D" w:rsidRPr="0011302A" w:rsidRDefault="008C7E3D" w:rsidP="0011302A">
      <w:pPr>
        <w:pStyle w:val="aff3"/>
        <w:tabs>
          <w:tab w:val="clear" w:pos="1620"/>
        </w:tabs>
        <w:autoSpaceDE w:val="0"/>
        <w:autoSpaceDN w:val="0"/>
        <w:spacing w:before="120" w:after="120" w:line="360" w:lineRule="exact"/>
        <w:ind w:left="450" w:firstLine="0"/>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ณ </w:t>
      </w:r>
      <w:r w:rsidR="00487BB4" w:rsidRPr="0011302A">
        <w:rPr>
          <w:rFonts w:asciiTheme="majorBidi" w:hAnsiTheme="majorBidi" w:cstheme="majorBidi"/>
          <w:spacing w:val="-4"/>
          <w:sz w:val="28"/>
          <w:szCs w:val="28"/>
          <w:cs/>
        </w:rPr>
        <w:t xml:space="preserve">วันที่ </w:t>
      </w:r>
      <w:r w:rsidR="0094194E" w:rsidRPr="0011302A">
        <w:rPr>
          <w:rFonts w:asciiTheme="majorBidi" w:hAnsiTheme="majorBidi" w:cstheme="majorBidi"/>
          <w:snapToGrid w:val="0"/>
          <w:spacing w:val="-4"/>
          <w:sz w:val="28"/>
          <w:szCs w:val="28"/>
          <w:lang w:eastAsia="th-TH"/>
        </w:rPr>
        <w:t xml:space="preserve">31 </w:t>
      </w:r>
      <w:r w:rsidR="0094194E" w:rsidRPr="0011302A">
        <w:rPr>
          <w:rFonts w:asciiTheme="majorBidi" w:hAnsiTheme="majorBidi" w:cstheme="majorBidi"/>
          <w:snapToGrid w:val="0"/>
          <w:spacing w:val="-4"/>
          <w:sz w:val="28"/>
          <w:szCs w:val="28"/>
          <w:cs/>
          <w:lang w:eastAsia="th-TH"/>
        </w:rPr>
        <w:t xml:space="preserve">ธันวาคม </w:t>
      </w:r>
      <w:r w:rsidR="0094194E" w:rsidRPr="0011302A">
        <w:rPr>
          <w:rFonts w:asciiTheme="majorBidi" w:hAnsiTheme="majorBidi" w:cstheme="majorBidi"/>
          <w:snapToGrid w:val="0"/>
          <w:spacing w:val="-4"/>
          <w:sz w:val="28"/>
          <w:szCs w:val="28"/>
          <w:lang w:eastAsia="th-TH"/>
        </w:rPr>
        <w:t>2563</w:t>
      </w:r>
      <w:r w:rsidR="00487BB4" w:rsidRPr="0011302A">
        <w:rPr>
          <w:rFonts w:asciiTheme="majorBidi" w:hAnsiTheme="majorBidi" w:cstheme="majorBidi"/>
          <w:snapToGrid w:val="0"/>
          <w:spacing w:val="-4"/>
          <w:sz w:val="28"/>
          <w:szCs w:val="28"/>
          <w:lang w:eastAsia="th-TH"/>
        </w:rPr>
        <w:t xml:space="preserve"> </w:t>
      </w:r>
      <w:r w:rsidRPr="0011302A">
        <w:rPr>
          <w:rFonts w:asciiTheme="majorBidi" w:hAnsiTheme="majorBidi" w:cstheme="majorBidi"/>
          <w:spacing w:val="-4"/>
          <w:sz w:val="28"/>
          <w:szCs w:val="28"/>
          <w:cs/>
        </w:rPr>
        <w:t xml:space="preserve">ยอดคงเหลือของหุ้นกู้ที่ออกและเสนอขายโดยบริษัทฯ จำนวน </w:t>
      </w:r>
      <w:r w:rsidR="003B24A3" w:rsidRPr="0011302A">
        <w:rPr>
          <w:rFonts w:asciiTheme="majorBidi" w:hAnsiTheme="majorBidi" w:cstheme="majorBidi"/>
          <w:spacing w:val="-4"/>
          <w:sz w:val="28"/>
          <w:szCs w:val="28"/>
        </w:rPr>
        <w:t>135</w:t>
      </w:r>
      <w:r w:rsidRPr="0011302A">
        <w:rPr>
          <w:rFonts w:asciiTheme="majorBidi" w:hAnsiTheme="majorBidi" w:cstheme="majorBidi"/>
          <w:spacing w:val="-4"/>
          <w:sz w:val="28"/>
          <w:szCs w:val="28"/>
          <w:cs/>
        </w:rPr>
        <w:t xml:space="preserve"> ล้านบาท ซึ่งเสนอขายนักลงทุน</w:t>
      </w:r>
      <w:r w:rsidRPr="0011302A">
        <w:rPr>
          <w:rFonts w:asciiTheme="majorBidi" w:hAnsiTheme="majorBidi" w:cstheme="majorBidi"/>
          <w:sz w:val="28"/>
          <w:szCs w:val="28"/>
          <w:cs/>
        </w:rPr>
        <w:t xml:space="preserve">ในวงจำกัด หุ้นกู้ดังกล่าวกำหนดชำระดอกเบี้ยทุก </w:t>
      </w:r>
      <w:r w:rsidRPr="0011302A">
        <w:rPr>
          <w:rFonts w:asciiTheme="majorBidi" w:hAnsiTheme="majorBidi" w:cstheme="majorBidi"/>
          <w:sz w:val="28"/>
          <w:szCs w:val="28"/>
        </w:rPr>
        <w:t xml:space="preserve">3 </w:t>
      </w:r>
      <w:r w:rsidRPr="0011302A">
        <w:rPr>
          <w:rFonts w:asciiTheme="majorBidi" w:hAnsiTheme="majorBidi" w:cstheme="majorBidi"/>
          <w:sz w:val="28"/>
          <w:szCs w:val="28"/>
          <w:cs/>
        </w:rPr>
        <w:t xml:space="preserve">เดือน มีรายละเอียดที่สำคัญดังนี้ </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8F52E2" w:rsidRPr="0011302A" w14:paraId="46B02D7D" w14:textId="77777777" w:rsidTr="00CA61C7">
        <w:trPr>
          <w:tblHeader/>
        </w:trPr>
        <w:tc>
          <w:tcPr>
            <w:tcW w:w="735" w:type="dxa"/>
            <w:vAlign w:val="bottom"/>
            <w:hideMark/>
          </w:tcPr>
          <w:p w14:paraId="30306D98"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ครั้งที่</w:t>
            </w:r>
          </w:p>
        </w:tc>
        <w:tc>
          <w:tcPr>
            <w:tcW w:w="1695" w:type="dxa"/>
            <w:vAlign w:val="bottom"/>
            <w:hideMark/>
          </w:tcPr>
          <w:p w14:paraId="4CE9247A"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วันที่ออกหุ้นกู้</w:t>
            </w:r>
          </w:p>
        </w:tc>
        <w:tc>
          <w:tcPr>
            <w:tcW w:w="1350" w:type="dxa"/>
            <w:vAlign w:val="bottom"/>
            <w:hideMark/>
          </w:tcPr>
          <w:p w14:paraId="2729485E"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จำนวนหน่วย</w:t>
            </w:r>
          </w:p>
        </w:tc>
        <w:tc>
          <w:tcPr>
            <w:tcW w:w="1134" w:type="dxa"/>
            <w:vAlign w:val="bottom"/>
            <w:hideMark/>
          </w:tcPr>
          <w:p w14:paraId="75CA1523"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มูลค่าที่ตราไว้ต่อหน่วย</w:t>
            </w:r>
          </w:p>
          <w:p w14:paraId="6499DB7F" w14:textId="77777777" w:rsidR="00B030BF" w:rsidRPr="0011302A" w:rsidRDefault="00B030BF"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บาท</w:t>
            </w:r>
            <w:r w:rsidRPr="0011302A">
              <w:rPr>
                <w:rFonts w:asciiTheme="majorBidi" w:hAnsiTheme="majorBidi" w:cstheme="majorBidi"/>
                <w:sz w:val="28"/>
                <w:szCs w:val="28"/>
              </w:rPr>
              <w:t>)</w:t>
            </w:r>
          </w:p>
        </w:tc>
        <w:tc>
          <w:tcPr>
            <w:tcW w:w="1134" w:type="dxa"/>
            <w:vAlign w:val="bottom"/>
            <w:hideMark/>
          </w:tcPr>
          <w:p w14:paraId="7D8673AB"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มูลค่ารวม</w:t>
            </w:r>
          </w:p>
          <w:p w14:paraId="2A1073D7" w14:textId="77777777" w:rsidR="00B030BF" w:rsidRPr="0011302A" w:rsidRDefault="00B030BF"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ล้านบาท</w:t>
            </w:r>
            <w:r w:rsidRPr="0011302A">
              <w:rPr>
                <w:rFonts w:asciiTheme="majorBidi" w:hAnsiTheme="majorBidi" w:cstheme="majorBidi"/>
                <w:sz w:val="28"/>
                <w:szCs w:val="28"/>
              </w:rPr>
              <w:t>)</w:t>
            </w:r>
          </w:p>
        </w:tc>
        <w:tc>
          <w:tcPr>
            <w:tcW w:w="1276" w:type="dxa"/>
            <w:vAlign w:val="bottom"/>
            <w:hideMark/>
          </w:tcPr>
          <w:p w14:paraId="5438B760"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อัตราดอกเบี้ย</w:t>
            </w:r>
          </w:p>
          <w:p w14:paraId="1EDFC787" w14:textId="77777777" w:rsidR="00B030BF" w:rsidRPr="0011302A" w:rsidRDefault="00B030BF"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(ร้อยละต่อปี)</w:t>
            </w:r>
          </w:p>
        </w:tc>
        <w:tc>
          <w:tcPr>
            <w:tcW w:w="1701" w:type="dxa"/>
            <w:vAlign w:val="bottom"/>
            <w:hideMark/>
          </w:tcPr>
          <w:p w14:paraId="09F63DDE" w14:textId="77777777" w:rsidR="008C7E3D" w:rsidRPr="0011302A" w:rsidRDefault="008C7E3D" w:rsidP="0011302A">
            <w:pPr>
              <w:pBdr>
                <w:bottom w:val="single" w:sz="4" w:space="1" w:color="auto"/>
              </w:pBdr>
              <w:tabs>
                <w:tab w:val="clear" w:pos="907"/>
                <w:tab w:val="left" w:pos="900"/>
              </w:tabs>
              <w:overflowPunct w:val="0"/>
              <w:autoSpaceDE w:val="0"/>
              <w:autoSpaceDN w:val="0"/>
              <w:adjustRightInd w:val="0"/>
              <w:spacing w:line="360" w:lineRule="exact"/>
              <w:ind w:left="-108" w:right="-108"/>
              <w:jc w:val="center"/>
              <w:outlineLvl w:val="0"/>
              <w:rPr>
                <w:rFonts w:asciiTheme="majorBidi" w:hAnsiTheme="majorBidi" w:cstheme="majorBidi"/>
                <w:sz w:val="28"/>
                <w:szCs w:val="28"/>
              </w:rPr>
            </w:pPr>
            <w:r w:rsidRPr="0011302A">
              <w:rPr>
                <w:rFonts w:asciiTheme="majorBidi" w:hAnsiTheme="majorBidi" w:cstheme="majorBidi"/>
                <w:sz w:val="28"/>
                <w:szCs w:val="28"/>
                <w:cs/>
              </w:rPr>
              <w:t>วันครบกำหนดไถ่ถอน</w:t>
            </w:r>
          </w:p>
        </w:tc>
      </w:tr>
      <w:tr w:rsidR="008F52E2" w:rsidRPr="0011302A" w14:paraId="3F0E92D5" w14:textId="77777777" w:rsidTr="00CA61C7">
        <w:tc>
          <w:tcPr>
            <w:tcW w:w="7324" w:type="dxa"/>
            <w:gridSpan w:val="6"/>
            <w:hideMark/>
          </w:tcPr>
          <w:p w14:paraId="6FCDE4F5" w14:textId="77777777" w:rsidR="008C7E3D" w:rsidRPr="0011302A" w:rsidRDefault="008C7E3D" w:rsidP="0011302A">
            <w:pPr>
              <w:tabs>
                <w:tab w:val="clear" w:pos="907"/>
                <w:tab w:val="left" w:pos="900"/>
              </w:tabs>
              <w:overflowPunct w:val="0"/>
              <w:autoSpaceDE w:val="0"/>
              <w:autoSpaceDN w:val="0"/>
              <w:adjustRightInd w:val="0"/>
              <w:spacing w:line="360" w:lineRule="exact"/>
              <w:outlineLvl w:val="0"/>
              <w:rPr>
                <w:rFonts w:asciiTheme="majorBidi" w:hAnsiTheme="majorBidi" w:cstheme="majorBidi"/>
                <w:sz w:val="28"/>
                <w:szCs w:val="28"/>
              </w:rPr>
            </w:pPr>
            <w:r w:rsidRPr="0011302A">
              <w:rPr>
                <w:rFonts w:asciiTheme="majorBidi" w:hAnsiTheme="majorBidi" w:cstheme="majorBidi"/>
                <w:sz w:val="28"/>
                <w:szCs w:val="28"/>
                <w:u w:val="single"/>
                <w:cs/>
              </w:rPr>
              <w:t>หุ้นกู้ชนิดระบุช</w:t>
            </w:r>
            <w:r w:rsidR="00F03598" w:rsidRPr="0011302A">
              <w:rPr>
                <w:rFonts w:asciiTheme="majorBidi" w:hAnsiTheme="majorBidi" w:cstheme="majorBidi"/>
                <w:sz w:val="28"/>
                <w:szCs w:val="28"/>
                <w:u w:val="single"/>
                <w:cs/>
              </w:rPr>
              <w:t>ื่อผู้ถือ ประเภทไม่ด้อยสิทธิ มีหลักประกัน และ</w:t>
            </w:r>
            <w:r w:rsidRPr="0011302A">
              <w:rPr>
                <w:rFonts w:asciiTheme="majorBidi" w:hAnsiTheme="majorBidi" w:cstheme="majorBidi"/>
                <w:sz w:val="28"/>
                <w:szCs w:val="28"/>
                <w:u w:val="single"/>
                <w:cs/>
              </w:rPr>
              <w:t>มีผู้แทนผู้ถือหุ้นกู้</w:t>
            </w:r>
            <w:r w:rsidRPr="0011302A">
              <w:rPr>
                <w:rFonts w:asciiTheme="majorBidi" w:hAnsiTheme="majorBidi" w:cstheme="majorBidi"/>
                <w:sz w:val="28"/>
                <w:szCs w:val="28"/>
                <w:u w:val="single"/>
              </w:rPr>
              <w:t>*</w:t>
            </w:r>
          </w:p>
        </w:tc>
        <w:tc>
          <w:tcPr>
            <w:tcW w:w="1701" w:type="dxa"/>
          </w:tcPr>
          <w:p w14:paraId="48D56EF5" w14:textId="77777777" w:rsidR="008C7E3D" w:rsidRPr="0011302A" w:rsidRDefault="008C7E3D" w:rsidP="0011302A">
            <w:pP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p>
        </w:tc>
      </w:tr>
      <w:tr w:rsidR="00105283" w:rsidRPr="0011302A" w14:paraId="1B1B71EC" w14:textId="77777777" w:rsidTr="007B66BE">
        <w:tc>
          <w:tcPr>
            <w:tcW w:w="735" w:type="dxa"/>
            <w:shd w:val="clear" w:color="auto" w:fill="auto"/>
            <w:vAlign w:val="bottom"/>
          </w:tcPr>
          <w:p w14:paraId="2D23C973" w14:textId="77777777" w:rsidR="00105283" w:rsidRPr="0011302A" w:rsidRDefault="00105283"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w:t>
            </w:r>
            <w:r w:rsidRPr="0011302A">
              <w:rPr>
                <w:rFonts w:asciiTheme="majorBidi" w:hAnsiTheme="majorBidi" w:cstheme="majorBidi" w:hint="cs"/>
                <w:sz w:val="28"/>
                <w:szCs w:val="28"/>
                <w:cs/>
              </w:rPr>
              <w:t>/</w:t>
            </w:r>
            <w:r w:rsidRPr="0011302A">
              <w:rPr>
                <w:rFonts w:asciiTheme="majorBidi" w:hAnsiTheme="majorBidi" w:cstheme="majorBidi"/>
                <w:sz w:val="28"/>
                <w:szCs w:val="28"/>
              </w:rPr>
              <w:t>2563</w:t>
            </w:r>
          </w:p>
        </w:tc>
        <w:tc>
          <w:tcPr>
            <w:tcW w:w="1695" w:type="dxa"/>
            <w:shd w:val="clear" w:color="auto" w:fill="auto"/>
            <w:vAlign w:val="bottom"/>
          </w:tcPr>
          <w:p w14:paraId="50F412F9" w14:textId="77777777" w:rsidR="00105283" w:rsidRPr="0011302A" w:rsidRDefault="00105283"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30</w:t>
            </w:r>
            <w:r w:rsidRPr="0011302A">
              <w:rPr>
                <w:rFonts w:asciiTheme="majorBidi" w:hAnsiTheme="majorBidi" w:cstheme="majorBidi" w:hint="cs"/>
                <w:sz w:val="28"/>
                <w:szCs w:val="28"/>
                <w:cs/>
              </w:rPr>
              <w:t xml:space="preserve"> กันยายน </w:t>
            </w:r>
            <w:r w:rsidRPr="0011302A">
              <w:rPr>
                <w:rFonts w:asciiTheme="majorBidi" w:hAnsiTheme="majorBidi" w:cstheme="majorBidi"/>
                <w:sz w:val="28"/>
                <w:szCs w:val="28"/>
              </w:rPr>
              <w:t>2563</w:t>
            </w:r>
          </w:p>
        </w:tc>
        <w:tc>
          <w:tcPr>
            <w:tcW w:w="1350" w:type="dxa"/>
            <w:shd w:val="clear" w:color="auto" w:fill="auto"/>
            <w:vAlign w:val="bottom"/>
          </w:tcPr>
          <w:p w14:paraId="3E88BE43" w14:textId="77777777" w:rsidR="00105283" w:rsidRPr="0011302A" w:rsidRDefault="00105283" w:rsidP="0011302A">
            <w:pPr>
              <w:tabs>
                <w:tab w:val="clear" w:pos="907"/>
                <w:tab w:val="left" w:pos="851"/>
                <w:tab w:val="decimal" w:pos="882"/>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135,000</w:t>
            </w:r>
          </w:p>
        </w:tc>
        <w:tc>
          <w:tcPr>
            <w:tcW w:w="1134" w:type="dxa"/>
            <w:shd w:val="clear" w:color="auto" w:fill="auto"/>
            <w:vAlign w:val="bottom"/>
          </w:tcPr>
          <w:p w14:paraId="1EF7E815" w14:textId="77777777" w:rsidR="00105283" w:rsidRPr="0011302A" w:rsidRDefault="00105283" w:rsidP="0011302A">
            <w:pPr>
              <w:tabs>
                <w:tab w:val="left" w:pos="851"/>
                <w:tab w:val="left" w:pos="1980"/>
              </w:tabs>
              <w:overflowPunct w:val="0"/>
              <w:autoSpaceDE w:val="0"/>
              <w:autoSpaceDN w:val="0"/>
              <w:adjustRightInd w:val="0"/>
              <w:spacing w:line="360" w:lineRule="exact"/>
              <w:ind w:right="17"/>
              <w:jc w:val="center"/>
              <w:rPr>
                <w:rFonts w:asciiTheme="majorBidi" w:hAnsiTheme="majorBidi" w:cstheme="majorBidi"/>
                <w:sz w:val="28"/>
                <w:szCs w:val="28"/>
              </w:rPr>
            </w:pPr>
            <w:r w:rsidRPr="0011302A">
              <w:rPr>
                <w:rFonts w:asciiTheme="majorBidi" w:hAnsiTheme="majorBidi" w:cstheme="majorBidi"/>
                <w:sz w:val="28"/>
                <w:szCs w:val="28"/>
              </w:rPr>
              <w:t>1,000</w:t>
            </w:r>
          </w:p>
        </w:tc>
        <w:tc>
          <w:tcPr>
            <w:tcW w:w="1134" w:type="dxa"/>
            <w:shd w:val="clear" w:color="auto" w:fill="auto"/>
            <w:vAlign w:val="bottom"/>
          </w:tcPr>
          <w:p w14:paraId="278F3C01" w14:textId="77777777" w:rsidR="00105283" w:rsidRPr="0011302A" w:rsidRDefault="00105283" w:rsidP="0011302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135</w:t>
            </w:r>
          </w:p>
        </w:tc>
        <w:tc>
          <w:tcPr>
            <w:tcW w:w="1276" w:type="dxa"/>
            <w:shd w:val="clear" w:color="auto" w:fill="auto"/>
            <w:vAlign w:val="bottom"/>
          </w:tcPr>
          <w:p w14:paraId="3CFDCC0E" w14:textId="77777777" w:rsidR="00105283" w:rsidRPr="0011302A" w:rsidRDefault="00105283"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6.40</w:t>
            </w:r>
          </w:p>
        </w:tc>
        <w:tc>
          <w:tcPr>
            <w:tcW w:w="1701" w:type="dxa"/>
            <w:shd w:val="clear" w:color="auto" w:fill="auto"/>
            <w:vAlign w:val="bottom"/>
          </w:tcPr>
          <w:p w14:paraId="6F89F8D2" w14:textId="77777777" w:rsidR="00105283" w:rsidRPr="0011302A" w:rsidRDefault="00105283" w:rsidP="0011302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25 </w:t>
            </w:r>
            <w:r w:rsidRPr="0011302A">
              <w:rPr>
                <w:rFonts w:asciiTheme="majorBidi" w:hAnsiTheme="majorBidi" w:cstheme="majorBidi" w:hint="cs"/>
                <w:sz w:val="28"/>
                <w:szCs w:val="28"/>
                <w:cs/>
              </w:rPr>
              <w:t xml:space="preserve">มิถุนายน </w:t>
            </w:r>
            <w:r w:rsidRPr="0011302A">
              <w:rPr>
                <w:rFonts w:asciiTheme="majorBidi" w:hAnsiTheme="majorBidi" w:cstheme="majorBidi"/>
                <w:sz w:val="28"/>
                <w:szCs w:val="28"/>
              </w:rPr>
              <w:t>2564</w:t>
            </w:r>
          </w:p>
        </w:tc>
      </w:tr>
      <w:tr w:rsidR="008F52E2" w:rsidRPr="0011302A" w14:paraId="37BB3A72" w14:textId="77777777" w:rsidTr="00950DF5">
        <w:tc>
          <w:tcPr>
            <w:tcW w:w="735" w:type="dxa"/>
            <w:shd w:val="clear" w:color="auto" w:fill="auto"/>
            <w:vAlign w:val="bottom"/>
          </w:tcPr>
          <w:p w14:paraId="06EE384A" w14:textId="77777777" w:rsidR="008C7E3D" w:rsidRPr="0011302A" w:rsidRDefault="00950DF5"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1/2561</w:t>
            </w:r>
          </w:p>
        </w:tc>
        <w:tc>
          <w:tcPr>
            <w:tcW w:w="1695" w:type="dxa"/>
            <w:shd w:val="clear" w:color="auto" w:fill="auto"/>
            <w:vAlign w:val="bottom"/>
          </w:tcPr>
          <w:p w14:paraId="7BF22248" w14:textId="77777777" w:rsidR="008C7E3D" w:rsidRPr="0011302A" w:rsidRDefault="002B1D00"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5 </w:t>
            </w:r>
            <w:r w:rsidRPr="0011302A">
              <w:rPr>
                <w:rFonts w:asciiTheme="majorBidi" w:hAnsiTheme="majorBidi" w:cstheme="majorBidi"/>
                <w:sz w:val="28"/>
                <w:szCs w:val="28"/>
                <w:cs/>
              </w:rPr>
              <w:t xml:space="preserve">เมษายน </w:t>
            </w:r>
            <w:r w:rsidRPr="0011302A">
              <w:rPr>
                <w:rFonts w:asciiTheme="majorBidi" w:hAnsiTheme="majorBidi" w:cstheme="majorBidi"/>
                <w:sz w:val="28"/>
                <w:szCs w:val="28"/>
              </w:rPr>
              <w:t>2561</w:t>
            </w:r>
          </w:p>
        </w:tc>
        <w:tc>
          <w:tcPr>
            <w:tcW w:w="1350" w:type="dxa"/>
            <w:shd w:val="clear" w:color="auto" w:fill="auto"/>
            <w:vAlign w:val="bottom"/>
          </w:tcPr>
          <w:p w14:paraId="131A153A" w14:textId="77777777" w:rsidR="008C7E3D" w:rsidRPr="0011302A" w:rsidRDefault="00950DF5" w:rsidP="0011302A">
            <w:pPr>
              <w:tabs>
                <w:tab w:val="clear" w:pos="907"/>
                <w:tab w:val="left" w:pos="851"/>
                <w:tab w:val="decimal" w:pos="882"/>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300,000</w:t>
            </w:r>
          </w:p>
        </w:tc>
        <w:tc>
          <w:tcPr>
            <w:tcW w:w="1134" w:type="dxa"/>
            <w:shd w:val="clear" w:color="auto" w:fill="auto"/>
            <w:vAlign w:val="bottom"/>
          </w:tcPr>
          <w:p w14:paraId="6AAD094A" w14:textId="77777777" w:rsidR="008C7E3D" w:rsidRPr="0011302A" w:rsidRDefault="00950DF5" w:rsidP="0011302A">
            <w:pPr>
              <w:tabs>
                <w:tab w:val="left" w:pos="851"/>
                <w:tab w:val="left" w:pos="1980"/>
              </w:tabs>
              <w:overflowPunct w:val="0"/>
              <w:autoSpaceDE w:val="0"/>
              <w:autoSpaceDN w:val="0"/>
              <w:adjustRightInd w:val="0"/>
              <w:spacing w:line="360" w:lineRule="exact"/>
              <w:ind w:right="17"/>
              <w:jc w:val="center"/>
              <w:rPr>
                <w:rFonts w:asciiTheme="majorBidi" w:hAnsiTheme="majorBidi" w:cstheme="majorBidi"/>
                <w:sz w:val="28"/>
                <w:szCs w:val="28"/>
              </w:rPr>
            </w:pPr>
            <w:r w:rsidRPr="0011302A">
              <w:rPr>
                <w:rFonts w:asciiTheme="majorBidi" w:hAnsiTheme="majorBidi" w:cstheme="majorBidi"/>
                <w:sz w:val="28"/>
                <w:szCs w:val="28"/>
              </w:rPr>
              <w:t>1,000</w:t>
            </w:r>
          </w:p>
        </w:tc>
        <w:tc>
          <w:tcPr>
            <w:tcW w:w="1134" w:type="dxa"/>
            <w:shd w:val="clear" w:color="auto" w:fill="auto"/>
            <w:vAlign w:val="bottom"/>
          </w:tcPr>
          <w:p w14:paraId="0B4A5712" w14:textId="77777777" w:rsidR="008C7E3D" w:rsidRPr="0011302A" w:rsidRDefault="00950DF5" w:rsidP="0011302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300</w:t>
            </w:r>
          </w:p>
        </w:tc>
        <w:tc>
          <w:tcPr>
            <w:tcW w:w="1276" w:type="dxa"/>
            <w:shd w:val="clear" w:color="auto" w:fill="auto"/>
            <w:vAlign w:val="bottom"/>
          </w:tcPr>
          <w:p w14:paraId="3DFAF254" w14:textId="77777777" w:rsidR="008C7E3D" w:rsidRPr="0011302A" w:rsidRDefault="00950DF5"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5.80</w:t>
            </w:r>
          </w:p>
        </w:tc>
        <w:tc>
          <w:tcPr>
            <w:tcW w:w="1701" w:type="dxa"/>
            <w:shd w:val="clear" w:color="auto" w:fill="auto"/>
            <w:vAlign w:val="bottom"/>
          </w:tcPr>
          <w:p w14:paraId="5F2F6179" w14:textId="77777777" w:rsidR="008C7E3D" w:rsidRPr="0011302A" w:rsidRDefault="00950DF5"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5 </w:t>
            </w:r>
            <w:r w:rsidRPr="0011302A">
              <w:rPr>
                <w:rFonts w:asciiTheme="majorBidi" w:hAnsiTheme="majorBidi" w:cstheme="majorBidi"/>
                <w:sz w:val="28"/>
                <w:szCs w:val="28"/>
                <w:cs/>
              </w:rPr>
              <w:t xml:space="preserve">ตุลาคม </w:t>
            </w:r>
            <w:r w:rsidRPr="0011302A">
              <w:rPr>
                <w:rFonts w:asciiTheme="majorBidi" w:hAnsiTheme="majorBidi" w:cstheme="majorBidi"/>
                <w:sz w:val="28"/>
                <w:szCs w:val="28"/>
              </w:rPr>
              <w:t>2563</w:t>
            </w:r>
          </w:p>
        </w:tc>
      </w:tr>
    </w:tbl>
    <w:bookmarkEnd w:id="297"/>
    <w:bookmarkEnd w:id="298"/>
    <w:p w14:paraId="24BDF8F0" w14:textId="77777777" w:rsidR="00105283" w:rsidRPr="0011302A" w:rsidRDefault="00105283"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Pr="0011302A">
        <w:rPr>
          <w:rFonts w:asciiTheme="majorBidi" w:hAnsiTheme="majorBidi" w:cstheme="majorBidi"/>
          <w:sz w:val="28"/>
          <w:szCs w:val="28"/>
        </w:rPr>
        <w:t>2 –</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4</w:t>
      </w:r>
      <w:r w:rsidRPr="0011302A">
        <w:rPr>
          <w:rFonts w:asciiTheme="majorBidi" w:hAnsiTheme="majorBidi" w:cstheme="majorBidi"/>
          <w:sz w:val="28"/>
          <w:szCs w:val="28"/>
          <w:cs/>
        </w:rPr>
        <w:t xml:space="preserve"> เมษายน </w:t>
      </w:r>
      <w:r w:rsidRPr="0011302A">
        <w:rPr>
          <w:rFonts w:asciiTheme="majorBidi" w:hAnsiTheme="majorBidi" w:cstheme="majorBidi"/>
          <w:sz w:val="28"/>
          <w:szCs w:val="28"/>
        </w:rPr>
        <w:t>2561</w:t>
      </w:r>
      <w:r w:rsidRPr="0011302A">
        <w:rPr>
          <w:rFonts w:asciiTheme="majorBidi" w:hAnsiTheme="majorBidi" w:cstheme="majorBidi"/>
          <w:sz w:val="28"/>
          <w:szCs w:val="28"/>
          <w:cs/>
        </w:rPr>
        <w:t xml:space="preserve"> บริษัทเสนอขายหุ้นกู้มีประกัน ครั้งที่ </w:t>
      </w:r>
      <w:r w:rsidRPr="0011302A">
        <w:rPr>
          <w:rFonts w:asciiTheme="majorBidi" w:hAnsiTheme="majorBidi" w:cstheme="majorBidi"/>
          <w:sz w:val="28"/>
          <w:szCs w:val="28"/>
        </w:rPr>
        <w:t>1/2561</w:t>
      </w:r>
      <w:r w:rsidRPr="0011302A">
        <w:rPr>
          <w:rFonts w:asciiTheme="majorBidi" w:hAnsiTheme="majorBidi" w:cstheme="majorBidi"/>
          <w:sz w:val="28"/>
          <w:szCs w:val="28"/>
          <w:cs/>
        </w:rPr>
        <w:t xml:space="preserve"> จำนวน </w:t>
      </w:r>
      <w:r w:rsidRPr="0011302A">
        <w:rPr>
          <w:rFonts w:asciiTheme="majorBidi" w:hAnsiTheme="majorBidi" w:cstheme="majorBidi"/>
          <w:sz w:val="28"/>
          <w:szCs w:val="28"/>
        </w:rPr>
        <w:t>300,000</w:t>
      </w:r>
      <w:r w:rsidRPr="0011302A">
        <w:rPr>
          <w:rFonts w:asciiTheme="majorBidi" w:hAnsiTheme="majorBidi" w:cstheme="majorBidi"/>
          <w:sz w:val="28"/>
          <w:szCs w:val="28"/>
          <w:cs/>
        </w:rPr>
        <w:t xml:space="preserve"> หน่วย มูลค่าที่ตราไว้ต่อหน่วย </w:t>
      </w:r>
      <w:r w:rsidRPr="0011302A">
        <w:rPr>
          <w:rFonts w:asciiTheme="majorBidi" w:hAnsiTheme="majorBidi" w:cstheme="majorBidi"/>
          <w:spacing w:val="8"/>
          <w:sz w:val="28"/>
          <w:szCs w:val="28"/>
        </w:rPr>
        <w:t>1,000</w:t>
      </w:r>
      <w:r w:rsidRPr="0011302A">
        <w:rPr>
          <w:rFonts w:asciiTheme="majorBidi" w:hAnsiTheme="majorBidi" w:cstheme="majorBidi"/>
          <w:spacing w:val="8"/>
          <w:sz w:val="28"/>
          <w:szCs w:val="28"/>
          <w:cs/>
        </w:rPr>
        <w:t xml:space="preserve"> บาท รวมจำนวน </w:t>
      </w:r>
      <w:r w:rsidRPr="0011302A">
        <w:rPr>
          <w:rFonts w:asciiTheme="majorBidi" w:hAnsiTheme="majorBidi" w:cstheme="majorBidi"/>
          <w:spacing w:val="8"/>
          <w:sz w:val="28"/>
          <w:szCs w:val="28"/>
        </w:rPr>
        <w:t>300</w:t>
      </w:r>
      <w:r w:rsidRPr="0011302A">
        <w:rPr>
          <w:rFonts w:asciiTheme="majorBidi" w:hAnsiTheme="majorBidi" w:cstheme="majorBidi"/>
          <w:spacing w:val="8"/>
          <w:sz w:val="28"/>
          <w:szCs w:val="28"/>
          <w:cs/>
        </w:rPr>
        <w:t xml:space="preserve"> ล้านบาท กำหนดอายุหุ้นกู้ </w:t>
      </w:r>
      <w:r w:rsidRPr="0011302A">
        <w:rPr>
          <w:rFonts w:asciiTheme="majorBidi" w:hAnsiTheme="majorBidi" w:cstheme="majorBidi"/>
          <w:spacing w:val="8"/>
          <w:sz w:val="28"/>
          <w:szCs w:val="28"/>
        </w:rPr>
        <w:t>2</w:t>
      </w:r>
      <w:r w:rsidRPr="0011302A">
        <w:rPr>
          <w:rFonts w:asciiTheme="majorBidi" w:hAnsiTheme="majorBidi" w:cstheme="majorBidi"/>
          <w:spacing w:val="8"/>
          <w:sz w:val="28"/>
          <w:szCs w:val="28"/>
          <w:cs/>
        </w:rPr>
        <w:t xml:space="preserve"> ปี </w:t>
      </w:r>
      <w:r w:rsidRPr="0011302A">
        <w:rPr>
          <w:rFonts w:asciiTheme="majorBidi" w:hAnsiTheme="majorBidi" w:cstheme="majorBidi"/>
          <w:spacing w:val="8"/>
          <w:sz w:val="28"/>
          <w:szCs w:val="28"/>
        </w:rPr>
        <w:t>6</w:t>
      </w:r>
      <w:r w:rsidRPr="0011302A">
        <w:rPr>
          <w:rFonts w:asciiTheme="majorBidi" w:hAnsiTheme="majorBidi" w:cstheme="majorBidi"/>
          <w:spacing w:val="8"/>
          <w:sz w:val="28"/>
          <w:szCs w:val="28"/>
          <w:cs/>
        </w:rPr>
        <w:t xml:space="preserve"> เดือน ครบกำหนดไถ่ถอนหุ้นกู้ วันที่ </w:t>
      </w:r>
      <w:r w:rsidRPr="0011302A">
        <w:rPr>
          <w:rFonts w:asciiTheme="majorBidi" w:hAnsiTheme="majorBidi" w:cstheme="majorBidi"/>
          <w:spacing w:val="8"/>
          <w:sz w:val="28"/>
          <w:szCs w:val="28"/>
        </w:rPr>
        <w:t>5</w:t>
      </w:r>
      <w:r w:rsidRPr="0011302A">
        <w:rPr>
          <w:rFonts w:asciiTheme="majorBidi" w:hAnsiTheme="majorBidi" w:cstheme="majorBidi"/>
          <w:spacing w:val="8"/>
          <w:sz w:val="28"/>
          <w:szCs w:val="28"/>
          <w:cs/>
        </w:rPr>
        <w:t xml:space="preserve"> ตุลาคม </w:t>
      </w:r>
      <w:r w:rsidRPr="0011302A">
        <w:rPr>
          <w:rFonts w:asciiTheme="majorBidi" w:hAnsiTheme="majorBidi" w:cstheme="majorBidi"/>
          <w:spacing w:val="8"/>
          <w:sz w:val="28"/>
          <w:szCs w:val="28"/>
        </w:rPr>
        <w:t>2563</w:t>
      </w:r>
      <w:r w:rsidRPr="0011302A">
        <w:rPr>
          <w:rFonts w:asciiTheme="majorBidi" w:hAnsiTheme="majorBidi" w:cstheme="majorBidi"/>
          <w:sz w:val="28"/>
          <w:szCs w:val="28"/>
          <w:cs/>
        </w:rPr>
        <w:t xml:space="preserve"> เพื่อจำหน่ายแก่นักลงทุน</w:t>
      </w:r>
      <w:r w:rsidRPr="0011302A">
        <w:rPr>
          <w:rFonts w:asciiTheme="majorBidi" w:hAnsiTheme="majorBidi" w:cstheme="majorBidi"/>
          <w:spacing w:val="8"/>
          <w:sz w:val="28"/>
          <w:szCs w:val="28"/>
          <w:cs/>
        </w:rPr>
        <w:t>ตาม</w:t>
      </w:r>
      <w:r w:rsidRPr="0011302A">
        <w:rPr>
          <w:rFonts w:asciiTheme="majorBidi" w:hAnsiTheme="majorBidi" w:cstheme="majorBidi"/>
          <w:sz w:val="28"/>
          <w:szCs w:val="28"/>
          <w:cs/>
        </w:rPr>
        <w:t>ประกาศคณะกรรมการกำกับตลาดทุน โดยมีวัตถุประสงค์เพื่อนำเงินที่ได้จากการออกหุ้นกู้</w:t>
      </w:r>
      <w:r w:rsidRPr="0011302A">
        <w:rPr>
          <w:rFonts w:asciiTheme="majorBidi" w:hAnsiTheme="majorBidi" w:cstheme="majorBidi"/>
          <w:spacing w:val="-4"/>
          <w:sz w:val="28"/>
          <w:szCs w:val="28"/>
          <w:cs/>
        </w:rPr>
        <w:lastRenderedPageBreak/>
        <w:t xml:space="preserve">ดังกล่าวไปใช้ชำระคืนหนี้เดิม อัตราดอกเบี้ยร้อยละ </w:t>
      </w:r>
      <w:r w:rsidRPr="0011302A">
        <w:rPr>
          <w:rFonts w:asciiTheme="majorBidi" w:hAnsiTheme="majorBidi" w:cstheme="majorBidi"/>
          <w:spacing w:val="-4"/>
          <w:sz w:val="28"/>
          <w:szCs w:val="28"/>
        </w:rPr>
        <w:t>5.80</w:t>
      </w:r>
      <w:r w:rsidRPr="0011302A">
        <w:rPr>
          <w:rFonts w:asciiTheme="majorBidi" w:hAnsiTheme="majorBidi" w:cstheme="majorBidi"/>
          <w:spacing w:val="-4"/>
          <w:sz w:val="28"/>
          <w:szCs w:val="28"/>
          <w:cs/>
        </w:rPr>
        <w:t xml:space="preserve"> ต่อปี กำหนดชำระดอกเบี้ยทุก </w:t>
      </w:r>
      <w:r w:rsidRPr="0011302A">
        <w:rPr>
          <w:rFonts w:asciiTheme="majorBidi" w:hAnsiTheme="majorBidi" w:cstheme="majorBidi"/>
          <w:spacing w:val="-4"/>
          <w:sz w:val="28"/>
          <w:szCs w:val="28"/>
        </w:rPr>
        <w:t>3</w:t>
      </w:r>
      <w:r w:rsidRPr="0011302A">
        <w:rPr>
          <w:rFonts w:asciiTheme="majorBidi" w:hAnsiTheme="majorBidi" w:cstheme="majorBidi"/>
          <w:spacing w:val="-4"/>
          <w:sz w:val="28"/>
          <w:szCs w:val="28"/>
          <w:cs/>
        </w:rPr>
        <w:t xml:space="preserve"> เดือน ทั้งนี้ บริษัท ซี.อี.ไอ.(เชียงใหม่)</w:t>
      </w:r>
      <w:r w:rsidRPr="0011302A">
        <w:rPr>
          <w:rFonts w:asciiTheme="majorBidi" w:hAnsiTheme="majorBidi" w:cstheme="majorBidi"/>
          <w:sz w:val="28"/>
          <w:szCs w:val="28"/>
          <w:cs/>
        </w:rPr>
        <w:t xml:space="preserve"> จำกัด จดจำนองที่ดินพร้อมสิ่งปลูกสร้างและบริษัท เอซีซี กรีน เอนเนอร์จี จำกัด จดจำนองที่ดินเปล่าเพื่อเป็นหลักประกันหุ้นกู้ของบริษัท</w:t>
      </w:r>
    </w:p>
    <w:p w14:paraId="2703DAA4" w14:textId="77777777" w:rsidR="00105283" w:rsidRPr="0011302A" w:rsidRDefault="00A14CD8"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cs/>
        </w:rPr>
      </w:pPr>
      <w:r w:rsidRPr="0011302A">
        <w:rPr>
          <w:rFonts w:asciiTheme="majorBidi" w:hAnsiTheme="majorBidi" w:cstheme="majorBidi"/>
          <w:spacing w:val="4"/>
          <w:sz w:val="28"/>
          <w:szCs w:val="28"/>
          <w:cs/>
        </w:rPr>
        <w:t>ตามมติ</w:t>
      </w:r>
      <w:r w:rsidR="00105283" w:rsidRPr="0011302A">
        <w:rPr>
          <w:rFonts w:asciiTheme="majorBidi" w:hAnsiTheme="majorBidi" w:cstheme="majorBidi"/>
          <w:spacing w:val="4"/>
          <w:sz w:val="28"/>
          <w:szCs w:val="28"/>
          <w:cs/>
        </w:rPr>
        <w:t xml:space="preserve">ที่ประชุมผู้ถือหุ้นกู้ เมื่อวันที่ </w:t>
      </w:r>
      <w:r w:rsidR="00105283" w:rsidRPr="0011302A">
        <w:rPr>
          <w:rFonts w:asciiTheme="majorBidi" w:hAnsiTheme="majorBidi" w:cstheme="majorBidi"/>
          <w:spacing w:val="4"/>
          <w:sz w:val="28"/>
          <w:szCs w:val="28"/>
        </w:rPr>
        <w:t>16</w:t>
      </w:r>
      <w:r w:rsidR="00105283" w:rsidRPr="0011302A">
        <w:rPr>
          <w:rFonts w:asciiTheme="majorBidi" w:hAnsiTheme="majorBidi" w:cstheme="majorBidi"/>
          <w:spacing w:val="4"/>
          <w:sz w:val="28"/>
          <w:szCs w:val="28"/>
          <w:cs/>
        </w:rPr>
        <w:t xml:space="preserve"> พฤษภาคม </w:t>
      </w:r>
      <w:r w:rsidR="00105283" w:rsidRPr="0011302A">
        <w:rPr>
          <w:rFonts w:asciiTheme="majorBidi" w:hAnsiTheme="majorBidi" w:cstheme="majorBidi"/>
          <w:spacing w:val="4"/>
          <w:sz w:val="28"/>
          <w:szCs w:val="28"/>
        </w:rPr>
        <w:t>2562</w:t>
      </w:r>
      <w:r w:rsidR="00105283" w:rsidRPr="0011302A">
        <w:rPr>
          <w:rFonts w:asciiTheme="majorBidi" w:hAnsiTheme="majorBidi" w:cstheme="majorBidi"/>
          <w:spacing w:val="4"/>
          <w:sz w:val="28"/>
          <w:szCs w:val="28"/>
          <w:cs/>
        </w:rPr>
        <w:t xml:space="preserve">  มีมติอนุมัติให้เปลี่ยนแปลงหลักประกัน แก้ไขข้อกำหนดสิทธิ</w:t>
      </w:r>
      <w:r w:rsidR="0057249B" w:rsidRPr="0011302A">
        <w:rPr>
          <w:rFonts w:asciiTheme="majorBidi" w:hAnsiTheme="majorBidi" w:cstheme="majorBidi"/>
          <w:sz w:val="28"/>
          <w:szCs w:val="28"/>
          <w:cs/>
        </w:rPr>
        <w:br/>
      </w:r>
      <w:r w:rsidR="00105283" w:rsidRPr="0011302A">
        <w:rPr>
          <w:rFonts w:asciiTheme="majorBidi" w:hAnsiTheme="majorBidi" w:cstheme="majorBidi"/>
          <w:sz w:val="28"/>
          <w:szCs w:val="28"/>
          <w:cs/>
        </w:rPr>
        <w:t>ในส่วนของหลักประกัน และกำหนดไถ่ถอนหุ้นกู้บางส่วนก่อนครบกำหนดไถ่ถอน</w:t>
      </w:r>
    </w:p>
    <w:p w14:paraId="59E79C0B" w14:textId="77777777" w:rsidR="00105283" w:rsidRPr="0011302A" w:rsidRDefault="00105283"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เมื่อวันที่ </w:t>
      </w:r>
      <w:r w:rsidRPr="0011302A">
        <w:rPr>
          <w:rFonts w:asciiTheme="majorBidi" w:hAnsiTheme="majorBidi" w:cstheme="majorBidi"/>
          <w:sz w:val="28"/>
          <w:szCs w:val="28"/>
        </w:rPr>
        <w:t>26</w:t>
      </w:r>
      <w:r w:rsidRPr="0011302A">
        <w:rPr>
          <w:rFonts w:asciiTheme="majorBidi" w:hAnsiTheme="majorBidi" w:cstheme="majorBidi"/>
          <w:sz w:val="28"/>
          <w:szCs w:val="28"/>
          <w:cs/>
        </w:rPr>
        <w:t xml:space="preserve"> มิถุนายน </w:t>
      </w:r>
      <w:r w:rsidRPr="0011302A">
        <w:rPr>
          <w:rFonts w:asciiTheme="majorBidi" w:hAnsiTheme="majorBidi" w:cstheme="majorBidi"/>
          <w:spacing w:val="8"/>
          <w:sz w:val="28"/>
          <w:szCs w:val="28"/>
        </w:rPr>
        <w:t>2562</w:t>
      </w:r>
      <w:r w:rsidRPr="0011302A">
        <w:rPr>
          <w:rFonts w:asciiTheme="majorBidi" w:hAnsiTheme="majorBidi" w:cstheme="majorBidi"/>
          <w:sz w:val="28"/>
          <w:szCs w:val="28"/>
          <w:cs/>
        </w:rPr>
        <w:t xml:space="preserve"> บริษัทปลดจำนองที่ดินหลักประกันของบริษัท เอซีซี กรีน เอนเนอร์จี จำกัด และจ่ายชำระคืนเงินไถ่ถอนหุ้นกู้บางส่วน จำนวน </w:t>
      </w:r>
      <w:r w:rsidRPr="0011302A">
        <w:rPr>
          <w:rFonts w:asciiTheme="majorBidi" w:hAnsiTheme="majorBidi" w:cstheme="majorBidi"/>
          <w:sz w:val="28"/>
          <w:szCs w:val="28"/>
        </w:rPr>
        <w:t>100</w:t>
      </w:r>
      <w:r w:rsidRPr="0011302A">
        <w:rPr>
          <w:rFonts w:asciiTheme="majorBidi" w:hAnsiTheme="majorBidi" w:cstheme="majorBidi"/>
          <w:sz w:val="28"/>
          <w:szCs w:val="28"/>
          <w:cs/>
        </w:rPr>
        <w:t xml:space="preserve"> ล้านบาท พร้อมดอกเบี้ยจ่ายตามที่กำหนดไว้ในข้อกำหนดสิทธิหุ้นกู้ให้แก่ผู้แทนหุ้นกู้ ในวันที่ </w:t>
      </w:r>
      <w:r w:rsidRPr="0011302A">
        <w:rPr>
          <w:rFonts w:asciiTheme="majorBidi" w:hAnsiTheme="majorBidi" w:cstheme="majorBidi"/>
          <w:sz w:val="28"/>
          <w:szCs w:val="28"/>
        </w:rPr>
        <w:t>5</w:t>
      </w:r>
      <w:r w:rsidRPr="0011302A">
        <w:rPr>
          <w:rFonts w:asciiTheme="majorBidi" w:hAnsiTheme="majorBidi" w:cstheme="majorBidi"/>
          <w:sz w:val="28"/>
          <w:szCs w:val="28"/>
          <w:cs/>
        </w:rPr>
        <w:t xml:space="preserve"> กรกฎาคม </w:t>
      </w:r>
      <w:r w:rsidRPr="0011302A">
        <w:rPr>
          <w:rFonts w:asciiTheme="majorBidi" w:hAnsiTheme="majorBidi" w:cstheme="majorBidi"/>
          <w:sz w:val="28"/>
          <w:szCs w:val="28"/>
        </w:rPr>
        <w:t>2562</w:t>
      </w:r>
    </w:p>
    <w:p w14:paraId="255A435D" w14:textId="77777777" w:rsidR="00105283" w:rsidRPr="0011302A" w:rsidRDefault="00105283"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cs/>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30 </w:t>
      </w:r>
      <w:r w:rsidRPr="0011302A">
        <w:rPr>
          <w:rFonts w:asciiTheme="majorBidi" w:hAnsiTheme="majorBidi" w:cstheme="majorBidi" w:hint="cs"/>
          <w:sz w:val="28"/>
          <w:szCs w:val="28"/>
          <w:cs/>
        </w:rPr>
        <w:t xml:space="preserve">กันยายน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บริษัท</w:t>
      </w:r>
      <w:r w:rsidRPr="0011302A">
        <w:rPr>
          <w:rFonts w:asciiTheme="majorBidi" w:hAnsiTheme="majorBidi" w:cs="Angsana New"/>
          <w:sz w:val="28"/>
          <w:szCs w:val="28"/>
          <w:cs/>
        </w:rPr>
        <w:t>ออกและเสนอขาย</w:t>
      </w:r>
      <w:r w:rsidRPr="0011302A">
        <w:rPr>
          <w:rFonts w:asciiTheme="majorBidi" w:hAnsiTheme="majorBidi" w:cs="Angsana New" w:hint="cs"/>
          <w:sz w:val="28"/>
          <w:szCs w:val="28"/>
          <w:cs/>
        </w:rPr>
        <w:t xml:space="preserve">หุ้นกู้ระยะสั้น อายุ </w:t>
      </w:r>
      <w:r w:rsidRPr="0011302A">
        <w:rPr>
          <w:rFonts w:asciiTheme="majorBidi" w:hAnsiTheme="majorBidi" w:cs="Angsana New"/>
          <w:sz w:val="28"/>
          <w:szCs w:val="28"/>
        </w:rPr>
        <w:t xml:space="preserve">9 </w:t>
      </w:r>
      <w:r w:rsidRPr="0011302A">
        <w:rPr>
          <w:rFonts w:asciiTheme="majorBidi" w:hAnsiTheme="majorBidi" w:cs="Angsana New" w:hint="cs"/>
          <w:sz w:val="28"/>
          <w:szCs w:val="28"/>
          <w:cs/>
        </w:rPr>
        <w:t>เดือน</w:t>
      </w:r>
      <w:r w:rsidRPr="0011302A">
        <w:rPr>
          <w:rFonts w:asciiTheme="majorBidi" w:hAnsiTheme="majorBidi" w:cs="Angsana New"/>
          <w:sz w:val="28"/>
          <w:szCs w:val="28"/>
          <w:cs/>
        </w:rPr>
        <w:t xml:space="preserve"> จำนวน </w:t>
      </w:r>
      <w:r w:rsidRPr="0011302A">
        <w:rPr>
          <w:rFonts w:asciiTheme="majorBidi" w:hAnsiTheme="majorBidi" w:cs="Angsana New"/>
          <w:sz w:val="28"/>
          <w:szCs w:val="28"/>
        </w:rPr>
        <w:t>135</w:t>
      </w:r>
      <w:r w:rsidRPr="0011302A">
        <w:rPr>
          <w:rFonts w:asciiTheme="majorBidi" w:hAnsiTheme="majorBidi" w:cs="Angsana New"/>
          <w:sz w:val="28"/>
          <w:szCs w:val="28"/>
          <w:cs/>
        </w:rPr>
        <w:t xml:space="preserve"> ล้านบาท ซึ่งเสนอขายนักลงทุนในวงจำกัด หุ้นกู้</w:t>
      </w:r>
      <w:r w:rsidRPr="0011302A">
        <w:rPr>
          <w:rFonts w:asciiTheme="majorBidi" w:hAnsiTheme="majorBidi" w:cs="Angsana New"/>
          <w:sz w:val="28"/>
          <w:szCs w:val="28"/>
        </w:rPr>
        <w:t xml:space="preserve"> </w:t>
      </w:r>
      <w:r w:rsidRPr="0011302A">
        <w:rPr>
          <w:rFonts w:asciiTheme="majorBidi" w:hAnsiTheme="majorBidi" w:cs="Angsana New"/>
          <w:sz w:val="28"/>
          <w:szCs w:val="28"/>
          <w:cs/>
        </w:rPr>
        <w:t xml:space="preserve">ดังกล่าวกำหนดชำระดอกเบี้ยทุก </w:t>
      </w:r>
      <w:r w:rsidRPr="0011302A">
        <w:rPr>
          <w:rFonts w:asciiTheme="majorBidi" w:hAnsiTheme="majorBidi" w:cs="Angsana New"/>
          <w:sz w:val="28"/>
          <w:szCs w:val="28"/>
        </w:rPr>
        <w:t>3</w:t>
      </w:r>
      <w:r w:rsidRPr="0011302A">
        <w:rPr>
          <w:rFonts w:asciiTheme="majorBidi" w:hAnsiTheme="majorBidi" w:cs="Angsana New"/>
          <w:sz w:val="28"/>
          <w:szCs w:val="28"/>
          <w:cs/>
        </w:rPr>
        <w:t xml:space="preserve"> เดือน</w:t>
      </w:r>
      <w:r w:rsidRPr="0011302A">
        <w:rPr>
          <w:rFonts w:asciiTheme="majorBidi" w:hAnsiTheme="majorBidi" w:cs="Angsana New"/>
          <w:sz w:val="28"/>
          <w:szCs w:val="28"/>
        </w:rPr>
        <w:t xml:space="preserve"> </w:t>
      </w:r>
      <w:r w:rsidRPr="0011302A">
        <w:rPr>
          <w:rFonts w:asciiTheme="majorBidi" w:hAnsiTheme="majorBidi" w:cs="Angsana New"/>
          <w:sz w:val="28"/>
          <w:szCs w:val="28"/>
          <w:cs/>
        </w:rPr>
        <w:t>ทั้งนี้ บริษัท ซี.อี.ไอ.(เชียงใหม่) จำกัด จดจำนองที่ดินพร้อมสิ่งปลูกสร้างเพื่อเป็นหลักประกันหุ้นกู้ของบริษัท</w:t>
      </w:r>
      <w:r w:rsidRPr="0011302A">
        <w:rPr>
          <w:rFonts w:asciiTheme="majorBidi" w:hAnsiTheme="majorBidi" w:cs="Angsana New" w:hint="cs"/>
          <w:sz w:val="28"/>
          <w:szCs w:val="28"/>
          <w:cs/>
        </w:rPr>
        <w:t xml:space="preserve"> </w:t>
      </w:r>
    </w:p>
    <w:p w14:paraId="12D719CF" w14:textId="77777777" w:rsidR="00105283" w:rsidRPr="0011302A" w:rsidRDefault="00105283"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เมื่อวันที่ </w:t>
      </w:r>
      <w:r w:rsidRPr="0011302A">
        <w:rPr>
          <w:rFonts w:asciiTheme="majorBidi" w:hAnsiTheme="majorBidi" w:cstheme="majorBidi"/>
          <w:spacing w:val="-4"/>
          <w:sz w:val="28"/>
          <w:szCs w:val="28"/>
        </w:rPr>
        <w:t xml:space="preserve">5 </w:t>
      </w:r>
      <w:r w:rsidRPr="0011302A">
        <w:rPr>
          <w:rFonts w:asciiTheme="majorBidi" w:hAnsiTheme="majorBidi" w:cs="Angsana New"/>
          <w:spacing w:val="-4"/>
          <w:sz w:val="28"/>
          <w:szCs w:val="28"/>
          <w:cs/>
        </w:rPr>
        <w:t xml:space="preserve">ตุลาคม </w:t>
      </w:r>
      <w:r w:rsidRPr="0011302A">
        <w:rPr>
          <w:rFonts w:asciiTheme="majorBidi" w:hAnsiTheme="majorBidi" w:cstheme="majorBidi"/>
          <w:spacing w:val="-4"/>
          <w:sz w:val="28"/>
          <w:szCs w:val="28"/>
        </w:rPr>
        <w:t xml:space="preserve">2563 </w:t>
      </w:r>
      <w:r w:rsidRPr="0011302A">
        <w:rPr>
          <w:rFonts w:asciiTheme="majorBidi" w:hAnsiTheme="majorBidi" w:cstheme="majorBidi"/>
          <w:spacing w:val="-4"/>
          <w:sz w:val="28"/>
          <w:szCs w:val="28"/>
          <w:cs/>
        </w:rPr>
        <w:t>บริษัทจ่ายชำระคืนเงินไถ่ถอนหุ้นกู้</w:t>
      </w:r>
      <w:r w:rsidRPr="0011302A">
        <w:rPr>
          <w:rFonts w:asciiTheme="majorBidi" w:hAnsiTheme="majorBidi" w:cstheme="majorBidi" w:hint="cs"/>
          <w:spacing w:val="-4"/>
          <w:sz w:val="28"/>
          <w:szCs w:val="28"/>
          <w:cs/>
        </w:rPr>
        <w:t>ครบถ้วนแล้ว</w:t>
      </w:r>
      <w:r w:rsidRPr="0011302A">
        <w:rPr>
          <w:rFonts w:asciiTheme="majorBidi" w:hAnsiTheme="majorBidi" w:cstheme="majorBidi"/>
          <w:spacing w:val="-4"/>
          <w:sz w:val="28"/>
          <w:szCs w:val="28"/>
          <w:cs/>
        </w:rPr>
        <w:t xml:space="preserve"> </w:t>
      </w:r>
      <w:r w:rsidRPr="0011302A">
        <w:rPr>
          <w:rFonts w:asciiTheme="majorBidi" w:hAnsiTheme="majorBidi" w:cstheme="majorBidi" w:hint="cs"/>
          <w:spacing w:val="-4"/>
          <w:sz w:val="28"/>
          <w:szCs w:val="28"/>
          <w:cs/>
        </w:rPr>
        <w:t>และ</w:t>
      </w:r>
      <w:r w:rsidRPr="0011302A">
        <w:rPr>
          <w:rFonts w:asciiTheme="majorBidi" w:hAnsiTheme="majorBidi" w:cstheme="majorBidi"/>
          <w:spacing w:val="-4"/>
          <w:sz w:val="28"/>
          <w:szCs w:val="28"/>
          <w:cs/>
        </w:rPr>
        <w:t>ปลดจำนองที่ดินหลักประกันของ</w:t>
      </w:r>
      <w:r w:rsidRPr="0011302A">
        <w:rPr>
          <w:rFonts w:asciiTheme="majorBidi" w:hAnsiTheme="majorBidi" w:cs="Angsana New"/>
          <w:spacing w:val="-4"/>
          <w:sz w:val="28"/>
          <w:szCs w:val="28"/>
          <w:cs/>
        </w:rPr>
        <w:t>บริษัท ซี.อี.ไอ.</w:t>
      </w:r>
      <w:r w:rsidRPr="0011302A">
        <w:rPr>
          <w:rFonts w:asciiTheme="majorBidi" w:hAnsiTheme="majorBidi" w:cs="Angsana New"/>
          <w:sz w:val="28"/>
          <w:szCs w:val="28"/>
          <w:cs/>
        </w:rPr>
        <w:t>(เชียงใหม่) จำกัด</w:t>
      </w:r>
      <w:r w:rsidRPr="0011302A">
        <w:rPr>
          <w:rFonts w:asciiTheme="majorBidi" w:hAnsiTheme="majorBidi" w:cstheme="majorBidi"/>
          <w:sz w:val="28"/>
          <w:szCs w:val="28"/>
          <w:cs/>
        </w:rPr>
        <w:t xml:space="preserve"> </w:t>
      </w:r>
    </w:p>
    <w:p w14:paraId="6105D790" w14:textId="77777777" w:rsidR="00D20470" w:rsidRPr="0011302A" w:rsidRDefault="00D2047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78" w:right="-187"/>
        <w:jc w:val="thaiDistribute"/>
        <w:rPr>
          <w:rFonts w:asciiTheme="majorBidi" w:hAnsiTheme="majorBidi"/>
          <w:b/>
          <w:bCs/>
          <w:sz w:val="28"/>
          <w:szCs w:val="28"/>
        </w:rPr>
      </w:pPr>
      <w:r w:rsidRPr="0011302A">
        <w:rPr>
          <w:rFonts w:asciiTheme="majorBidi" w:hAnsiTheme="majorBidi"/>
          <w:b/>
          <w:bCs/>
          <w:sz w:val="28"/>
          <w:szCs w:val="28"/>
          <w:cs/>
        </w:rPr>
        <w:t>บริษัท</w:t>
      </w:r>
      <w:r w:rsidRPr="0011302A">
        <w:rPr>
          <w:rFonts w:asciiTheme="majorBidi" w:hAnsiTheme="majorBidi" w:hint="cs"/>
          <w:b/>
          <w:bCs/>
          <w:sz w:val="28"/>
          <w:szCs w:val="28"/>
          <w:cs/>
        </w:rPr>
        <w:t>ย่อย</w:t>
      </w:r>
    </w:p>
    <w:p w14:paraId="382BA673" w14:textId="77777777" w:rsidR="00D20470" w:rsidRPr="0011302A" w:rsidRDefault="00D20470"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เมื่อวันที่ </w:t>
      </w:r>
      <w:r w:rsidRPr="0011302A">
        <w:rPr>
          <w:rFonts w:asciiTheme="majorBidi" w:hAnsiTheme="majorBidi" w:cstheme="majorBidi"/>
          <w:spacing w:val="-4"/>
          <w:sz w:val="28"/>
          <w:szCs w:val="28"/>
        </w:rPr>
        <w:t xml:space="preserve">5 </w:t>
      </w:r>
      <w:r w:rsidRPr="0011302A">
        <w:rPr>
          <w:rFonts w:asciiTheme="majorBidi" w:hAnsiTheme="majorBidi" w:cstheme="majorBidi"/>
          <w:spacing w:val="-4"/>
          <w:sz w:val="28"/>
          <w:szCs w:val="28"/>
          <w:cs/>
        </w:rPr>
        <w:t xml:space="preserve">มิถุนายน </w:t>
      </w:r>
      <w:r w:rsidRPr="0011302A">
        <w:rPr>
          <w:rFonts w:asciiTheme="majorBidi" w:hAnsiTheme="majorBidi" w:cstheme="majorBidi"/>
          <w:spacing w:val="-4"/>
          <w:sz w:val="28"/>
          <w:szCs w:val="28"/>
        </w:rPr>
        <w:t xml:space="preserve">2563 </w:t>
      </w:r>
      <w:r w:rsidRPr="0011302A">
        <w:rPr>
          <w:rFonts w:asciiTheme="majorBidi" w:hAnsiTheme="majorBidi" w:cstheme="majorBidi"/>
          <w:spacing w:val="-4"/>
          <w:sz w:val="28"/>
          <w:szCs w:val="28"/>
          <w:cs/>
        </w:rPr>
        <w:t xml:space="preserve">บริษัท เอซีซี อินฟรา จำกัด ได้ออกและเสนอขายหุ้นกู้ระยะสั้นและมีหลักประกันจำนวน </w:t>
      </w:r>
      <w:r w:rsidRPr="0011302A">
        <w:rPr>
          <w:rFonts w:asciiTheme="majorBidi" w:hAnsiTheme="majorBidi" w:cstheme="majorBidi"/>
          <w:spacing w:val="-4"/>
          <w:sz w:val="28"/>
          <w:szCs w:val="28"/>
        </w:rPr>
        <w:t xml:space="preserve">35 </w:t>
      </w:r>
      <w:r w:rsidRPr="0011302A">
        <w:rPr>
          <w:rFonts w:asciiTheme="majorBidi" w:hAnsiTheme="majorBidi" w:cstheme="majorBidi"/>
          <w:spacing w:val="-4"/>
          <w:sz w:val="28"/>
          <w:szCs w:val="28"/>
          <w:cs/>
        </w:rPr>
        <w:t>ล้านบาท</w:t>
      </w:r>
      <w:r w:rsidRPr="0011302A">
        <w:rPr>
          <w:rFonts w:asciiTheme="majorBidi" w:hAnsiTheme="majorBidi" w:cstheme="majorBidi"/>
          <w:sz w:val="28"/>
          <w:szCs w:val="28"/>
          <w:cs/>
        </w:rPr>
        <w:t xml:space="preserve"> ให้กับผู้ถือหุ้นกู้จำนวน </w:t>
      </w:r>
      <w:r w:rsidRPr="0011302A">
        <w:rPr>
          <w:rFonts w:asciiTheme="majorBidi" w:hAnsiTheme="majorBidi" w:cstheme="majorBidi"/>
          <w:sz w:val="28"/>
          <w:szCs w:val="28"/>
        </w:rPr>
        <w:t xml:space="preserve">1 </w:t>
      </w:r>
      <w:r w:rsidRPr="0011302A">
        <w:rPr>
          <w:rFonts w:asciiTheme="majorBidi" w:hAnsiTheme="majorBidi" w:cstheme="majorBidi"/>
          <w:sz w:val="28"/>
          <w:szCs w:val="28"/>
          <w:cs/>
        </w:rPr>
        <w:t>ราย โดยมีรายละเอียดที่สำคัญดังนี้</w:t>
      </w:r>
    </w:p>
    <w:tbl>
      <w:tblPr>
        <w:tblW w:w="9214" w:type="dxa"/>
        <w:tblInd w:w="392" w:type="dxa"/>
        <w:tblLayout w:type="fixed"/>
        <w:tblLook w:val="04A0" w:firstRow="1" w:lastRow="0" w:firstColumn="1" w:lastColumn="0" w:noHBand="0" w:noVBand="1"/>
      </w:tblPr>
      <w:tblGrid>
        <w:gridCol w:w="735"/>
        <w:gridCol w:w="1695"/>
        <w:gridCol w:w="1350"/>
        <w:gridCol w:w="1134"/>
        <w:gridCol w:w="1134"/>
        <w:gridCol w:w="1276"/>
        <w:gridCol w:w="1890"/>
      </w:tblGrid>
      <w:tr w:rsidR="00D20470" w:rsidRPr="0011302A" w14:paraId="35164CFD" w14:textId="77777777" w:rsidTr="0057249B">
        <w:trPr>
          <w:tblHeader/>
        </w:trPr>
        <w:tc>
          <w:tcPr>
            <w:tcW w:w="735" w:type="dxa"/>
            <w:vAlign w:val="bottom"/>
            <w:hideMark/>
          </w:tcPr>
          <w:p w14:paraId="7D9D5C45"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ครั้งที่</w:t>
            </w:r>
          </w:p>
        </w:tc>
        <w:tc>
          <w:tcPr>
            <w:tcW w:w="1695" w:type="dxa"/>
            <w:vAlign w:val="bottom"/>
            <w:hideMark/>
          </w:tcPr>
          <w:p w14:paraId="18E9C2BF"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วันที่ออกหุ้นกู้</w:t>
            </w:r>
          </w:p>
        </w:tc>
        <w:tc>
          <w:tcPr>
            <w:tcW w:w="1350" w:type="dxa"/>
            <w:vAlign w:val="bottom"/>
            <w:hideMark/>
          </w:tcPr>
          <w:p w14:paraId="5AE0E0A4"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จำนวนหน่วย</w:t>
            </w:r>
          </w:p>
        </w:tc>
        <w:tc>
          <w:tcPr>
            <w:tcW w:w="1134" w:type="dxa"/>
            <w:vAlign w:val="bottom"/>
            <w:hideMark/>
          </w:tcPr>
          <w:p w14:paraId="0016E9D2"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มูลค่าที่ตราไว้ต่อหน่วย</w:t>
            </w:r>
          </w:p>
          <w:p w14:paraId="0A14C288"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บาท</w:t>
            </w:r>
            <w:r w:rsidRPr="0011302A">
              <w:rPr>
                <w:rFonts w:asciiTheme="majorBidi" w:hAnsiTheme="majorBidi" w:cstheme="majorBidi"/>
                <w:sz w:val="28"/>
                <w:szCs w:val="28"/>
              </w:rPr>
              <w:t>)</w:t>
            </w:r>
          </w:p>
        </w:tc>
        <w:tc>
          <w:tcPr>
            <w:tcW w:w="1134" w:type="dxa"/>
            <w:vAlign w:val="bottom"/>
            <w:hideMark/>
          </w:tcPr>
          <w:p w14:paraId="59779972"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มูลค่ารวม</w:t>
            </w:r>
          </w:p>
          <w:p w14:paraId="5C46A131"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ล้านบาท</w:t>
            </w:r>
            <w:r w:rsidRPr="0011302A">
              <w:rPr>
                <w:rFonts w:asciiTheme="majorBidi" w:hAnsiTheme="majorBidi" w:cstheme="majorBidi"/>
                <w:sz w:val="28"/>
                <w:szCs w:val="28"/>
              </w:rPr>
              <w:t>)</w:t>
            </w:r>
          </w:p>
        </w:tc>
        <w:tc>
          <w:tcPr>
            <w:tcW w:w="1276" w:type="dxa"/>
            <w:vAlign w:val="bottom"/>
            <w:hideMark/>
          </w:tcPr>
          <w:p w14:paraId="1CA2C951"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อัตราดอกเบี้ย</w:t>
            </w:r>
          </w:p>
          <w:p w14:paraId="2C11ED36" w14:textId="77777777" w:rsidR="00D20470" w:rsidRPr="0011302A" w:rsidRDefault="00D20470"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r w:rsidRPr="0011302A">
              <w:rPr>
                <w:rFonts w:asciiTheme="majorBidi" w:hAnsiTheme="majorBidi" w:cstheme="majorBidi"/>
                <w:sz w:val="28"/>
                <w:szCs w:val="28"/>
                <w:cs/>
              </w:rPr>
              <w:t>(ร้อยละต่อปี)</w:t>
            </w:r>
          </w:p>
        </w:tc>
        <w:tc>
          <w:tcPr>
            <w:tcW w:w="1890" w:type="dxa"/>
            <w:vAlign w:val="bottom"/>
            <w:hideMark/>
          </w:tcPr>
          <w:p w14:paraId="46C600B7" w14:textId="77777777" w:rsidR="00D20470" w:rsidRPr="0011302A" w:rsidRDefault="0057249B" w:rsidP="0011302A">
            <w:pPr>
              <w:pBdr>
                <w:bottom w:val="single" w:sz="4" w:space="1" w:color="auto"/>
              </w:pBd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pacing w:val="-2"/>
                <w:sz w:val="28"/>
                <w:szCs w:val="28"/>
              </w:rPr>
            </w:pPr>
            <w:r w:rsidRPr="0011302A">
              <w:rPr>
                <w:rFonts w:asciiTheme="majorBidi" w:hAnsiTheme="majorBidi" w:cstheme="majorBidi"/>
                <w:spacing w:val="-2"/>
                <w:sz w:val="28"/>
                <w:szCs w:val="28"/>
                <w:cs/>
              </w:rPr>
              <w:t>วันครบกำหนดไถ</w:t>
            </w:r>
            <w:r w:rsidRPr="0011302A">
              <w:rPr>
                <w:rFonts w:asciiTheme="majorBidi" w:hAnsiTheme="majorBidi" w:cstheme="majorBidi" w:hint="cs"/>
                <w:spacing w:val="-2"/>
                <w:sz w:val="28"/>
                <w:szCs w:val="28"/>
                <w:cs/>
              </w:rPr>
              <w:t>่</w:t>
            </w:r>
            <w:r w:rsidR="00D20470" w:rsidRPr="0011302A">
              <w:rPr>
                <w:rFonts w:asciiTheme="majorBidi" w:hAnsiTheme="majorBidi" w:cstheme="majorBidi"/>
                <w:spacing w:val="-2"/>
                <w:sz w:val="28"/>
                <w:szCs w:val="28"/>
                <w:cs/>
              </w:rPr>
              <w:t>ถอน</w:t>
            </w:r>
          </w:p>
        </w:tc>
      </w:tr>
      <w:tr w:rsidR="00D20470" w:rsidRPr="0011302A" w14:paraId="39AA8D40" w14:textId="77777777" w:rsidTr="0057249B">
        <w:tc>
          <w:tcPr>
            <w:tcW w:w="7324" w:type="dxa"/>
            <w:gridSpan w:val="6"/>
            <w:hideMark/>
          </w:tcPr>
          <w:p w14:paraId="33945DF4" w14:textId="77777777" w:rsidR="00D20470" w:rsidRPr="0011302A" w:rsidRDefault="00D20470" w:rsidP="0011302A">
            <w:pPr>
              <w:tabs>
                <w:tab w:val="clear" w:pos="907"/>
                <w:tab w:val="left" w:pos="900"/>
              </w:tabs>
              <w:overflowPunct w:val="0"/>
              <w:autoSpaceDE w:val="0"/>
              <w:autoSpaceDN w:val="0"/>
              <w:adjustRightInd w:val="0"/>
              <w:spacing w:line="360" w:lineRule="exact"/>
              <w:outlineLvl w:val="0"/>
              <w:rPr>
                <w:rFonts w:asciiTheme="majorBidi" w:hAnsiTheme="majorBidi" w:cstheme="majorBidi"/>
                <w:sz w:val="28"/>
                <w:szCs w:val="28"/>
              </w:rPr>
            </w:pPr>
            <w:r w:rsidRPr="0011302A">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r w:rsidRPr="0011302A">
              <w:rPr>
                <w:rFonts w:asciiTheme="majorBidi" w:hAnsiTheme="majorBidi" w:cstheme="majorBidi"/>
                <w:sz w:val="28"/>
                <w:szCs w:val="28"/>
                <w:u w:val="single"/>
              </w:rPr>
              <w:t>*</w:t>
            </w:r>
          </w:p>
        </w:tc>
        <w:tc>
          <w:tcPr>
            <w:tcW w:w="1890" w:type="dxa"/>
          </w:tcPr>
          <w:p w14:paraId="5DE51D86" w14:textId="77777777" w:rsidR="00D20470" w:rsidRPr="0011302A" w:rsidRDefault="00D20470" w:rsidP="0011302A">
            <w:pPr>
              <w:tabs>
                <w:tab w:val="clear" w:pos="907"/>
                <w:tab w:val="left" w:pos="900"/>
              </w:tabs>
              <w:overflowPunct w:val="0"/>
              <w:autoSpaceDE w:val="0"/>
              <w:autoSpaceDN w:val="0"/>
              <w:adjustRightInd w:val="0"/>
              <w:spacing w:line="360" w:lineRule="exact"/>
              <w:jc w:val="center"/>
              <w:outlineLvl w:val="0"/>
              <w:rPr>
                <w:rFonts w:asciiTheme="majorBidi" w:hAnsiTheme="majorBidi" w:cstheme="majorBidi"/>
                <w:sz w:val="28"/>
                <w:szCs w:val="28"/>
              </w:rPr>
            </w:pPr>
          </w:p>
        </w:tc>
      </w:tr>
      <w:tr w:rsidR="00D20470" w:rsidRPr="0011302A" w14:paraId="4894584F" w14:textId="77777777" w:rsidTr="0057249B">
        <w:tc>
          <w:tcPr>
            <w:tcW w:w="735" w:type="dxa"/>
            <w:shd w:val="clear" w:color="auto" w:fill="auto"/>
            <w:vAlign w:val="bottom"/>
          </w:tcPr>
          <w:p w14:paraId="5EF9957B" w14:textId="77777777" w:rsidR="00D20470" w:rsidRPr="0011302A" w:rsidRDefault="00D20470"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1/2563</w:t>
            </w:r>
          </w:p>
        </w:tc>
        <w:tc>
          <w:tcPr>
            <w:tcW w:w="1695" w:type="dxa"/>
            <w:shd w:val="clear" w:color="auto" w:fill="auto"/>
            <w:vAlign w:val="bottom"/>
          </w:tcPr>
          <w:p w14:paraId="27E88998" w14:textId="77777777" w:rsidR="00D20470" w:rsidRPr="0011302A" w:rsidRDefault="00D20470"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5</w:t>
            </w:r>
            <w:r w:rsidRPr="0011302A">
              <w:rPr>
                <w:rFonts w:asciiTheme="majorBidi" w:hAnsiTheme="majorBidi" w:cstheme="majorBidi" w:hint="cs"/>
                <w:sz w:val="28"/>
                <w:szCs w:val="28"/>
                <w:cs/>
              </w:rPr>
              <w:t xml:space="preserve"> มิถุนายน </w:t>
            </w:r>
            <w:r w:rsidRPr="0011302A">
              <w:rPr>
                <w:rFonts w:asciiTheme="majorBidi" w:hAnsiTheme="majorBidi" w:cstheme="majorBidi"/>
                <w:sz w:val="28"/>
                <w:szCs w:val="28"/>
              </w:rPr>
              <w:t>2563</w:t>
            </w:r>
          </w:p>
        </w:tc>
        <w:tc>
          <w:tcPr>
            <w:tcW w:w="1350" w:type="dxa"/>
            <w:shd w:val="clear" w:color="auto" w:fill="auto"/>
            <w:vAlign w:val="bottom"/>
          </w:tcPr>
          <w:p w14:paraId="1EF35401" w14:textId="77777777" w:rsidR="00D20470" w:rsidRPr="0011302A" w:rsidRDefault="00D20470" w:rsidP="0011302A">
            <w:pPr>
              <w:tabs>
                <w:tab w:val="clear" w:pos="907"/>
                <w:tab w:val="left" w:pos="851"/>
                <w:tab w:val="decimal" w:pos="882"/>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35,000</w:t>
            </w:r>
          </w:p>
        </w:tc>
        <w:tc>
          <w:tcPr>
            <w:tcW w:w="1134" w:type="dxa"/>
            <w:shd w:val="clear" w:color="auto" w:fill="auto"/>
            <w:vAlign w:val="bottom"/>
          </w:tcPr>
          <w:p w14:paraId="77EA5E49" w14:textId="77777777" w:rsidR="00D20470" w:rsidRPr="0011302A" w:rsidRDefault="00D20470" w:rsidP="0011302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1,000</w:t>
            </w:r>
          </w:p>
        </w:tc>
        <w:tc>
          <w:tcPr>
            <w:tcW w:w="1134" w:type="dxa"/>
            <w:shd w:val="clear" w:color="auto" w:fill="auto"/>
            <w:vAlign w:val="bottom"/>
          </w:tcPr>
          <w:p w14:paraId="75301200" w14:textId="77777777" w:rsidR="00D20470" w:rsidRPr="0011302A" w:rsidRDefault="00D20470" w:rsidP="0011302A">
            <w:pPr>
              <w:tabs>
                <w:tab w:val="left" w:pos="851"/>
                <w:tab w:val="left" w:pos="1980"/>
              </w:tabs>
              <w:overflowPunct w:val="0"/>
              <w:autoSpaceDE w:val="0"/>
              <w:autoSpaceDN w:val="0"/>
              <w:adjustRightInd w:val="0"/>
              <w:spacing w:line="360" w:lineRule="exact"/>
              <w:jc w:val="center"/>
              <w:rPr>
                <w:rFonts w:asciiTheme="majorBidi" w:hAnsiTheme="majorBidi" w:cstheme="majorBidi"/>
                <w:sz w:val="28"/>
                <w:szCs w:val="28"/>
                <w:cs/>
              </w:rPr>
            </w:pPr>
            <w:r w:rsidRPr="0011302A">
              <w:rPr>
                <w:rFonts w:asciiTheme="majorBidi" w:hAnsiTheme="majorBidi" w:cstheme="majorBidi"/>
                <w:sz w:val="28"/>
                <w:szCs w:val="28"/>
              </w:rPr>
              <w:t>35</w:t>
            </w:r>
          </w:p>
        </w:tc>
        <w:tc>
          <w:tcPr>
            <w:tcW w:w="1276" w:type="dxa"/>
            <w:shd w:val="clear" w:color="auto" w:fill="auto"/>
            <w:vAlign w:val="bottom"/>
          </w:tcPr>
          <w:p w14:paraId="502F7107" w14:textId="77777777" w:rsidR="00D20470" w:rsidRPr="0011302A" w:rsidRDefault="00D20470"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5.50</w:t>
            </w:r>
          </w:p>
        </w:tc>
        <w:tc>
          <w:tcPr>
            <w:tcW w:w="1890" w:type="dxa"/>
            <w:shd w:val="clear" w:color="auto" w:fill="auto"/>
            <w:vAlign w:val="bottom"/>
          </w:tcPr>
          <w:p w14:paraId="470FEA17" w14:textId="77777777" w:rsidR="00D20470" w:rsidRPr="0011302A" w:rsidRDefault="00D20470" w:rsidP="0011302A">
            <w:pPr>
              <w:tabs>
                <w:tab w:val="clear" w:pos="907"/>
                <w:tab w:val="left" w:pos="851"/>
                <w:tab w:val="left" w:pos="900"/>
                <w:tab w:val="left" w:pos="1980"/>
              </w:tabs>
              <w:overflowPunct w:val="0"/>
              <w:autoSpaceDE w:val="0"/>
              <w:autoSpaceDN w:val="0"/>
              <w:adjustRightInd w:val="0"/>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 </w:t>
            </w:r>
            <w:r w:rsidRPr="0011302A">
              <w:rPr>
                <w:rFonts w:asciiTheme="majorBidi" w:hAnsiTheme="majorBidi" w:cstheme="majorBidi" w:hint="cs"/>
                <w:sz w:val="28"/>
                <w:szCs w:val="28"/>
                <w:cs/>
              </w:rPr>
              <w:t>กันยายน</w:t>
            </w:r>
            <w:r w:rsidRPr="0011302A">
              <w:rPr>
                <w:rFonts w:asciiTheme="majorBidi" w:hAnsiTheme="majorBidi" w:cstheme="majorBidi"/>
                <w:sz w:val="28"/>
                <w:szCs w:val="28"/>
              </w:rPr>
              <w:t xml:space="preserve"> 2563</w:t>
            </w:r>
          </w:p>
        </w:tc>
      </w:tr>
    </w:tbl>
    <w:p w14:paraId="7E0CB460" w14:textId="77777777" w:rsidR="00D20470" w:rsidRPr="0011302A" w:rsidRDefault="00D20470" w:rsidP="0011302A">
      <w:pPr>
        <w:pStyle w:val="aff3"/>
        <w:tabs>
          <w:tab w:val="clear" w:pos="1620"/>
        </w:tabs>
        <w:autoSpaceDE w:val="0"/>
        <w:autoSpaceDN w:val="0"/>
        <w:spacing w:before="120" w:after="120" w:line="360" w:lineRule="exact"/>
        <w:ind w:left="378" w:firstLine="0"/>
        <w:jc w:val="thaiDistribute"/>
        <w:rPr>
          <w:rFonts w:asciiTheme="majorBidi" w:hAnsiTheme="majorBidi" w:cstheme="majorBidi"/>
          <w:sz w:val="28"/>
          <w:szCs w:val="28"/>
        </w:rPr>
      </w:pPr>
      <w:r w:rsidRPr="0011302A">
        <w:rPr>
          <w:rFonts w:asciiTheme="majorBidi" w:hAnsiTheme="majorBidi" w:cs="Angsana New"/>
          <w:sz w:val="28"/>
          <w:szCs w:val="28"/>
        </w:rPr>
        <w:t>*</w:t>
      </w:r>
      <w:r w:rsidRPr="0011302A">
        <w:rPr>
          <w:rFonts w:asciiTheme="majorBidi" w:hAnsiTheme="majorBidi" w:cs="Angsana New"/>
          <w:sz w:val="28"/>
          <w:szCs w:val="28"/>
          <w:cs/>
        </w:rPr>
        <w:t>บริษัท แอด</w:t>
      </w:r>
      <w:proofErr w:type="spellStart"/>
      <w:r w:rsidRPr="0011302A">
        <w:rPr>
          <w:rFonts w:asciiTheme="majorBidi" w:hAnsiTheme="majorBidi" w:cs="Angsana New"/>
          <w:sz w:val="28"/>
          <w:szCs w:val="28"/>
          <w:cs/>
        </w:rPr>
        <w:t>วานซ์</w:t>
      </w:r>
      <w:proofErr w:type="spellEnd"/>
      <w:r w:rsidRPr="0011302A">
        <w:rPr>
          <w:rFonts w:asciiTheme="majorBidi" w:hAnsiTheme="majorBidi" w:cs="Angsana New"/>
          <w:sz w:val="28"/>
          <w:szCs w:val="28"/>
          <w:cs/>
        </w:rPr>
        <w:t xml:space="preserve"> คอน</w:t>
      </w:r>
      <w:proofErr w:type="spellStart"/>
      <w:r w:rsidRPr="0011302A">
        <w:rPr>
          <w:rFonts w:asciiTheme="majorBidi" w:hAnsiTheme="majorBidi" w:cs="Angsana New"/>
          <w:sz w:val="28"/>
          <w:szCs w:val="28"/>
          <w:cs/>
        </w:rPr>
        <w:t>เนคชั่น</w:t>
      </w:r>
      <w:proofErr w:type="spellEnd"/>
      <w:r w:rsidRPr="0011302A">
        <w:rPr>
          <w:rFonts w:asciiTheme="majorBidi" w:hAnsiTheme="majorBidi" w:cs="Angsana New"/>
          <w:sz w:val="28"/>
          <w:szCs w:val="28"/>
          <w:cs/>
        </w:rPr>
        <w:t xml:space="preserve"> </w:t>
      </w:r>
      <w:proofErr w:type="spellStart"/>
      <w:r w:rsidRPr="0011302A">
        <w:rPr>
          <w:rFonts w:asciiTheme="majorBidi" w:hAnsiTheme="majorBidi" w:cs="Angsana New"/>
          <w:sz w:val="28"/>
          <w:szCs w:val="28"/>
          <w:cs/>
        </w:rPr>
        <w:t>คอร์</w:t>
      </w:r>
      <w:proofErr w:type="spellEnd"/>
      <w:r w:rsidRPr="0011302A">
        <w:rPr>
          <w:rFonts w:asciiTheme="majorBidi" w:hAnsiTheme="majorBidi" w:cs="Angsana New"/>
          <w:sz w:val="28"/>
          <w:szCs w:val="28"/>
          <w:cs/>
        </w:rPr>
        <w:t>ปอเรชั่น จำกัด (มหาชน)</w:t>
      </w:r>
      <w:r w:rsidRPr="0011302A">
        <w:rPr>
          <w:rFonts w:asciiTheme="majorBidi" w:hAnsiTheme="majorBidi" w:cstheme="majorBidi" w:hint="cs"/>
          <w:sz w:val="28"/>
          <w:szCs w:val="28"/>
          <w:cs/>
        </w:rPr>
        <w:t xml:space="preserve"> ร่วมค้ำประกัน</w:t>
      </w:r>
    </w:p>
    <w:p w14:paraId="4870B35F" w14:textId="77777777" w:rsidR="00D20470" w:rsidRPr="0011302A" w:rsidRDefault="00D20470" w:rsidP="0011302A">
      <w:pPr>
        <w:pStyle w:val="aff3"/>
        <w:tabs>
          <w:tab w:val="clear" w:pos="1620"/>
        </w:tabs>
        <w:autoSpaceDE w:val="0"/>
        <w:autoSpaceDN w:val="0"/>
        <w:spacing w:before="120" w:line="360" w:lineRule="exact"/>
        <w:ind w:left="378" w:firstLine="0"/>
        <w:jc w:val="thaiDistribute"/>
        <w:rPr>
          <w:rFonts w:asciiTheme="majorBidi" w:hAnsiTheme="majorBidi" w:cstheme="majorBidi"/>
          <w:sz w:val="28"/>
          <w:szCs w:val="28"/>
          <w:u w:val="single"/>
        </w:rPr>
      </w:pPr>
      <w:r w:rsidRPr="0011302A">
        <w:rPr>
          <w:rFonts w:asciiTheme="majorBidi" w:hAnsiTheme="majorBidi" w:cstheme="majorBidi" w:hint="cs"/>
          <w:sz w:val="28"/>
          <w:szCs w:val="28"/>
          <w:u w:val="single"/>
          <w:cs/>
        </w:rPr>
        <w:t>การไถ่ถอนหุ้นกู้ก่อนครบกำหนด</w:t>
      </w:r>
    </w:p>
    <w:p w14:paraId="269E1DF4" w14:textId="77777777" w:rsidR="00D20470" w:rsidRPr="0011302A" w:rsidRDefault="00D20470" w:rsidP="0011302A">
      <w:pPr>
        <w:pStyle w:val="aff3"/>
        <w:tabs>
          <w:tab w:val="clear" w:pos="1620"/>
        </w:tabs>
        <w:autoSpaceDE w:val="0"/>
        <w:autoSpaceDN w:val="0"/>
        <w:spacing w:after="120" w:line="360" w:lineRule="exact"/>
        <w:ind w:left="378" w:firstLine="0"/>
        <w:jc w:val="thaiDistribute"/>
        <w:rPr>
          <w:rFonts w:asciiTheme="majorBidi" w:hAnsiTheme="majorBidi" w:cstheme="majorBidi"/>
          <w:sz w:val="28"/>
          <w:szCs w:val="28"/>
        </w:rPr>
      </w:pPr>
      <w:r w:rsidRPr="0011302A">
        <w:rPr>
          <w:rFonts w:asciiTheme="majorBidi" w:hAnsiTheme="majorBidi" w:cs="Angsana New" w:hint="cs"/>
          <w:sz w:val="28"/>
          <w:szCs w:val="28"/>
          <w:cs/>
        </w:rPr>
        <w:t xml:space="preserve">เนื่องจากผู้ถือหุ้นกู้มีความจำเป็นต้องใช้เงินก่อนที่หุ้นกู้จะครบกำหนดไถ่ถอน จึงแจ้งความประสงค์ขอให้ทางผู้ออกหุ้นกู้ชำระหนี้ค่าไถ่ถอนหุ้นกู้บางส่วนก่อนครบจะกำหนดไถ่ถอน </w:t>
      </w:r>
    </w:p>
    <w:p w14:paraId="1AEFD656" w14:textId="77777777" w:rsidR="00D20470" w:rsidRPr="0011302A" w:rsidRDefault="00D20470" w:rsidP="0011302A">
      <w:pPr>
        <w:pStyle w:val="aff3"/>
        <w:tabs>
          <w:tab w:val="clear" w:pos="1620"/>
        </w:tabs>
        <w:autoSpaceDE w:val="0"/>
        <w:autoSpaceDN w:val="0"/>
        <w:spacing w:before="120" w:line="360" w:lineRule="exact"/>
        <w:ind w:left="700" w:firstLine="0"/>
        <w:jc w:val="thaiDistribute"/>
        <w:rPr>
          <w:rFonts w:asciiTheme="majorBidi" w:hAnsiTheme="majorBidi" w:cstheme="majorBidi"/>
          <w:sz w:val="28"/>
          <w:szCs w:val="28"/>
          <w:u w:val="single"/>
        </w:rPr>
      </w:pPr>
      <w:r w:rsidRPr="0011302A">
        <w:rPr>
          <w:rFonts w:asciiTheme="majorBidi" w:hAnsiTheme="majorBidi" w:cstheme="majorBidi" w:hint="cs"/>
          <w:sz w:val="28"/>
          <w:szCs w:val="28"/>
          <w:u w:val="single"/>
          <w:cs/>
        </w:rPr>
        <w:t xml:space="preserve">ครั้งที่ </w:t>
      </w:r>
      <w:r w:rsidRPr="0011302A">
        <w:rPr>
          <w:rFonts w:asciiTheme="majorBidi" w:hAnsiTheme="majorBidi" w:cstheme="majorBidi"/>
          <w:sz w:val="28"/>
          <w:szCs w:val="28"/>
          <w:u w:val="single"/>
        </w:rPr>
        <w:t xml:space="preserve">1 </w:t>
      </w:r>
    </w:p>
    <w:p w14:paraId="7DFE59A9" w14:textId="77777777" w:rsidR="00D20470" w:rsidRPr="0011302A" w:rsidRDefault="00D20470" w:rsidP="0011302A">
      <w:pPr>
        <w:pStyle w:val="aff3"/>
        <w:tabs>
          <w:tab w:val="clear" w:pos="1620"/>
        </w:tabs>
        <w:autoSpaceDE w:val="0"/>
        <w:autoSpaceDN w:val="0"/>
        <w:spacing w:after="120" w:line="360" w:lineRule="exact"/>
        <w:ind w:left="700" w:right="-91" w:firstLine="0"/>
        <w:jc w:val="thaiDistribute"/>
        <w:rPr>
          <w:rFonts w:asciiTheme="majorBidi" w:hAnsiTheme="majorBidi" w:cs="Angsana New"/>
          <w:sz w:val="28"/>
          <w:szCs w:val="28"/>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21 </w:t>
      </w:r>
      <w:r w:rsidRPr="0011302A">
        <w:rPr>
          <w:rFonts w:asciiTheme="majorBidi" w:hAnsiTheme="majorBidi" w:cstheme="majorBidi" w:hint="cs"/>
          <w:sz w:val="28"/>
          <w:szCs w:val="28"/>
          <w:cs/>
        </w:rPr>
        <w:t xml:space="preserve">กรกฎาคม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บริษัท</w:t>
      </w:r>
      <w:r w:rsidRPr="0011302A">
        <w:rPr>
          <w:rFonts w:asciiTheme="majorBidi" w:hAnsiTheme="majorBidi" w:cstheme="majorBidi"/>
          <w:sz w:val="28"/>
          <w:szCs w:val="28"/>
        </w:rPr>
        <w:t xml:space="preserve"> </w:t>
      </w:r>
      <w:r w:rsidRPr="0011302A">
        <w:rPr>
          <w:rFonts w:asciiTheme="majorBidi" w:hAnsiTheme="majorBidi" w:cs="Angsana New" w:hint="cs"/>
          <w:sz w:val="28"/>
          <w:szCs w:val="28"/>
          <w:cs/>
        </w:rPr>
        <w:t>เอซีซี อินฟรา จำกัด (</w:t>
      </w:r>
      <w:r w:rsidRPr="0011302A">
        <w:rPr>
          <w:rFonts w:asciiTheme="majorBidi" w:hAnsiTheme="majorBidi" w:cs="Angsana New"/>
          <w:sz w:val="28"/>
          <w:szCs w:val="28"/>
        </w:rPr>
        <w:t>“</w:t>
      </w:r>
      <w:r w:rsidRPr="0011302A">
        <w:rPr>
          <w:rFonts w:asciiTheme="majorBidi" w:hAnsiTheme="majorBidi" w:cs="Angsana New" w:hint="cs"/>
          <w:sz w:val="28"/>
          <w:szCs w:val="28"/>
          <w:cs/>
        </w:rPr>
        <w:t>บริษัทย่อย</w:t>
      </w:r>
      <w:r w:rsidRPr="0011302A">
        <w:rPr>
          <w:rFonts w:asciiTheme="majorBidi" w:hAnsiTheme="majorBidi" w:cs="Angsana New"/>
          <w:sz w:val="28"/>
          <w:szCs w:val="28"/>
        </w:rPr>
        <w:t>”</w:t>
      </w:r>
      <w:r w:rsidRPr="0011302A">
        <w:rPr>
          <w:rFonts w:asciiTheme="majorBidi" w:hAnsiTheme="majorBidi" w:cs="Angsana New" w:hint="cs"/>
          <w:sz w:val="28"/>
          <w:szCs w:val="28"/>
          <w:cs/>
        </w:rPr>
        <w:t>)</w:t>
      </w:r>
      <w:r w:rsidRPr="0011302A">
        <w:rPr>
          <w:rFonts w:asciiTheme="majorBidi" w:hAnsiTheme="majorBidi" w:cs="Angsana New"/>
          <w:sz w:val="28"/>
          <w:szCs w:val="28"/>
        </w:rPr>
        <w:t xml:space="preserve"> </w:t>
      </w:r>
      <w:r w:rsidRPr="0011302A">
        <w:rPr>
          <w:rFonts w:asciiTheme="majorBidi" w:hAnsiTheme="majorBidi" w:cs="Angsana New" w:hint="cs"/>
          <w:sz w:val="28"/>
          <w:szCs w:val="28"/>
          <w:cs/>
        </w:rPr>
        <w:t>และผู้ถือหุ้นกู้ได้จัดทำบันทึกข้อตกลงการชำระหนี้หุ้นกู้ก่อนครบกำหนดไถ่ถอน โดยมีรายละเอียดที่สำคัญดังนี้</w:t>
      </w:r>
    </w:p>
    <w:p w14:paraId="21C29FFB" w14:textId="77777777" w:rsidR="00D20470" w:rsidRPr="0011302A" w:rsidRDefault="00D20470" w:rsidP="0011302A">
      <w:pPr>
        <w:pStyle w:val="aff3"/>
        <w:numPr>
          <w:ilvl w:val="0"/>
          <w:numId w:val="30"/>
        </w:numPr>
        <w:tabs>
          <w:tab w:val="clear" w:pos="1620"/>
        </w:tabs>
        <w:autoSpaceDE w:val="0"/>
        <w:autoSpaceDN w:val="0"/>
        <w:spacing w:before="60" w:line="360" w:lineRule="exact"/>
        <w:ind w:right="-91" w:hanging="206"/>
        <w:jc w:val="thaiDistribute"/>
        <w:rPr>
          <w:rFonts w:asciiTheme="majorBidi" w:hAnsiTheme="majorBidi" w:cstheme="majorBidi"/>
          <w:sz w:val="28"/>
          <w:szCs w:val="28"/>
        </w:rPr>
      </w:pPr>
      <w:r w:rsidRPr="0011302A">
        <w:rPr>
          <w:rFonts w:asciiTheme="majorBidi" w:hAnsiTheme="majorBidi" w:cstheme="majorBidi" w:hint="cs"/>
          <w:spacing w:val="6"/>
          <w:sz w:val="28"/>
          <w:szCs w:val="28"/>
          <w:cs/>
        </w:rPr>
        <w:t>บริษัทย่อยตกลงยินยอมชำระเงินค่าไถ่ถอนหุ้นกู้ก่อนครบกำหนด ไถ่ถอนบางส่วนให้แก่ผู้ถือหุ้นกู้ ในวันที่ทำ</w:t>
      </w:r>
      <w:r w:rsidRPr="0011302A">
        <w:rPr>
          <w:rFonts w:asciiTheme="majorBidi" w:hAnsiTheme="majorBidi" w:cstheme="majorBidi"/>
          <w:sz w:val="28"/>
          <w:szCs w:val="28"/>
          <w:cs/>
        </w:rPr>
        <w:br/>
      </w:r>
      <w:r w:rsidRPr="0011302A">
        <w:rPr>
          <w:rFonts w:asciiTheme="majorBidi" w:hAnsiTheme="majorBidi" w:cstheme="majorBidi" w:hint="cs"/>
          <w:sz w:val="28"/>
          <w:szCs w:val="28"/>
          <w:cs/>
        </w:rPr>
        <w:t xml:space="preserve">บันทึกข้อตกลงนี้ จำนวน </w:t>
      </w:r>
      <w:r w:rsidRPr="0011302A">
        <w:rPr>
          <w:rFonts w:asciiTheme="majorBidi" w:hAnsiTheme="majorBidi" w:cstheme="majorBidi"/>
          <w:sz w:val="28"/>
          <w:szCs w:val="28"/>
        </w:rPr>
        <w:t xml:space="preserve">24 </w:t>
      </w:r>
      <w:r w:rsidRPr="0011302A">
        <w:rPr>
          <w:rFonts w:asciiTheme="majorBidi" w:hAnsiTheme="majorBidi" w:cstheme="majorBidi" w:hint="cs"/>
          <w:sz w:val="28"/>
          <w:szCs w:val="28"/>
          <w:cs/>
        </w:rPr>
        <w:t>ล้านบาท โดยบริษัทย่อยและผู้ถือหุ้นกู้ตกลงยินยอมเปลี่ยนแปลงอัตราดอกเบี้ยและ</w:t>
      </w:r>
      <w:r w:rsidR="003B24A3" w:rsidRPr="0011302A">
        <w:rPr>
          <w:rFonts w:asciiTheme="majorBidi" w:hAnsiTheme="majorBidi" w:cstheme="majorBidi"/>
          <w:sz w:val="28"/>
          <w:szCs w:val="28"/>
          <w:cs/>
        </w:rPr>
        <w:br/>
      </w:r>
      <w:r w:rsidRPr="0011302A">
        <w:rPr>
          <w:rFonts w:asciiTheme="majorBidi" w:hAnsiTheme="majorBidi" w:cstheme="majorBidi" w:hint="cs"/>
          <w:sz w:val="28"/>
          <w:szCs w:val="28"/>
          <w:cs/>
        </w:rPr>
        <w:t>จ</w:t>
      </w:r>
      <w:r w:rsidR="003B24A3" w:rsidRPr="0011302A">
        <w:rPr>
          <w:rFonts w:asciiTheme="majorBidi" w:hAnsiTheme="majorBidi" w:cstheme="majorBidi" w:hint="cs"/>
          <w:sz w:val="28"/>
          <w:szCs w:val="28"/>
          <w:cs/>
        </w:rPr>
        <w:t>่าย</w:t>
      </w:r>
      <w:r w:rsidRPr="0011302A">
        <w:rPr>
          <w:rFonts w:asciiTheme="majorBidi" w:hAnsiTheme="majorBidi" w:cstheme="majorBidi" w:hint="cs"/>
          <w:sz w:val="28"/>
          <w:szCs w:val="28"/>
          <w:cs/>
        </w:rPr>
        <w:t xml:space="preserve">ชำระให้แก่ผู้ถือหุ้นกู้ ในอัตราร้อยละ </w:t>
      </w:r>
      <w:r w:rsidRPr="0011302A">
        <w:rPr>
          <w:rFonts w:asciiTheme="majorBidi" w:hAnsiTheme="majorBidi" w:cstheme="majorBidi"/>
          <w:sz w:val="28"/>
          <w:szCs w:val="28"/>
        </w:rPr>
        <w:t xml:space="preserve">1.50 </w:t>
      </w:r>
      <w:r w:rsidRPr="0011302A">
        <w:rPr>
          <w:rFonts w:asciiTheme="majorBidi" w:hAnsiTheme="majorBidi" w:cstheme="majorBidi" w:hint="cs"/>
          <w:sz w:val="28"/>
          <w:szCs w:val="28"/>
          <w:cs/>
        </w:rPr>
        <w:t>ต่อปี</w:t>
      </w:r>
    </w:p>
    <w:p w14:paraId="42803620" w14:textId="77777777" w:rsidR="00D20470" w:rsidRPr="0011302A" w:rsidRDefault="00D20470" w:rsidP="0011302A">
      <w:pPr>
        <w:pStyle w:val="aff3"/>
        <w:numPr>
          <w:ilvl w:val="0"/>
          <w:numId w:val="30"/>
        </w:numPr>
        <w:tabs>
          <w:tab w:val="clear" w:pos="1620"/>
        </w:tabs>
        <w:autoSpaceDE w:val="0"/>
        <w:autoSpaceDN w:val="0"/>
        <w:spacing w:before="60" w:line="360" w:lineRule="exact"/>
        <w:ind w:right="-91" w:hanging="206"/>
        <w:jc w:val="thaiDistribute"/>
        <w:rPr>
          <w:rFonts w:asciiTheme="majorBidi" w:hAnsiTheme="majorBidi" w:cstheme="majorBidi"/>
          <w:sz w:val="28"/>
          <w:szCs w:val="28"/>
        </w:rPr>
      </w:pPr>
      <w:r w:rsidRPr="0011302A">
        <w:rPr>
          <w:rFonts w:asciiTheme="majorBidi" w:hAnsiTheme="majorBidi" w:cstheme="majorBidi" w:hint="cs"/>
          <w:spacing w:val="-2"/>
          <w:sz w:val="28"/>
          <w:szCs w:val="28"/>
          <w:cs/>
        </w:rPr>
        <w:lastRenderedPageBreak/>
        <w:t xml:space="preserve">บริษัทย่อยจะชำระเงินต้นหุ้นกู้ส่วนที่เหลือจำนวน </w:t>
      </w:r>
      <w:r w:rsidRPr="0011302A">
        <w:rPr>
          <w:rFonts w:asciiTheme="majorBidi" w:hAnsiTheme="majorBidi" w:cstheme="majorBidi"/>
          <w:spacing w:val="-2"/>
          <w:sz w:val="28"/>
          <w:szCs w:val="28"/>
        </w:rPr>
        <w:t xml:space="preserve">11 </w:t>
      </w:r>
      <w:r w:rsidRPr="0011302A">
        <w:rPr>
          <w:rFonts w:asciiTheme="majorBidi" w:hAnsiTheme="majorBidi" w:cstheme="majorBidi" w:hint="cs"/>
          <w:spacing w:val="-2"/>
          <w:sz w:val="28"/>
          <w:szCs w:val="28"/>
          <w:cs/>
        </w:rPr>
        <w:t xml:space="preserve">ล้านบาท พร้อมชำระดอกเบี้ยในอัตราดอกเบี้ยร้อยละ </w:t>
      </w:r>
      <w:r w:rsidRPr="0011302A">
        <w:rPr>
          <w:rFonts w:asciiTheme="majorBidi" w:hAnsiTheme="majorBidi" w:cstheme="majorBidi"/>
          <w:spacing w:val="-2"/>
          <w:sz w:val="28"/>
          <w:szCs w:val="28"/>
        </w:rPr>
        <w:t xml:space="preserve">5.50 </w:t>
      </w:r>
      <w:r w:rsidRPr="0011302A">
        <w:rPr>
          <w:rFonts w:asciiTheme="majorBidi" w:hAnsiTheme="majorBidi" w:cstheme="majorBidi" w:hint="cs"/>
          <w:spacing w:val="-2"/>
          <w:sz w:val="28"/>
          <w:szCs w:val="28"/>
          <w:cs/>
        </w:rPr>
        <w:t xml:space="preserve">ต่อปี </w:t>
      </w:r>
      <w:r w:rsidRPr="0011302A">
        <w:rPr>
          <w:rFonts w:asciiTheme="majorBidi" w:hAnsiTheme="majorBidi" w:cstheme="majorBidi" w:hint="cs"/>
          <w:sz w:val="28"/>
          <w:szCs w:val="28"/>
          <w:cs/>
        </w:rPr>
        <w:t xml:space="preserve">ในวันครบกำหนดไถ่ถอน วันที่ </w:t>
      </w:r>
      <w:r w:rsidRPr="0011302A">
        <w:rPr>
          <w:rFonts w:asciiTheme="majorBidi" w:hAnsiTheme="majorBidi" w:cstheme="majorBidi"/>
          <w:sz w:val="28"/>
          <w:szCs w:val="28"/>
        </w:rPr>
        <w:t xml:space="preserve">3 </w:t>
      </w:r>
      <w:r w:rsidRPr="0011302A">
        <w:rPr>
          <w:rFonts w:asciiTheme="majorBidi" w:hAnsiTheme="majorBidi" w:cstheme="majorBidi" w:hint="cs"/>
          <w:sz w:val="28"/>
          <w:szCs w:val="28"/>
          <w:cs/>
        </w:rPr>
        <w:t>กันยายน</w:t>
      </w:r>
      <w:r w:rsidRPr="0011302A">
        <w:rPr>
          <w:rFonts w:asciiTheme="majorBidi" w:hAnsiTheme="majorBidi" w:cstheme="majorBidi"/>
          <w:sz w:val="28"/>
          <w:szCs w:val="28"/>
        </w:rPr>
        <w:t xml:space="preserve"> 2563</w:t>
      </w:r>
    </w:p>
    <w:p w14:paraId="4BA95093" w14:textId="77777777" w:rsidR="00D20470" w:rsidRPr="0011302A" w:rsidRDefault="00D20470" w:rsidP="0011302A">
      <w:pPr>
        <w:pStyle w:val="aff3"/>
        <w:tabs>
          <w:tab w:val="clear" w:pos="1620"/>
        </w:tabs>
        <w:autoSpaceDE w:val="0"/>
        <w:autoSpaceDN w:val="0"/>
        <w:spacing w:before="60" w:after="120" w:line="360" w:lineRule="exact"/>
        <w:ind w:left="700" w:right="-91" w:firstLine="0"/>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21 </w:t>
      </w:r>
      <w:r w:rsidRPr="0011302A">
        <w:rPr>
          <w:rFonts w:asciiTheme="majorBidi" w:hAnsiTheme="majorBidi" w:cs="Angsana New" w:hint="cs"/>
          <w:sz w:val="28"/>
          <w:szCs w:val="28"/>
          <w:cs/>
        </w:rPr>
        <w:t>กรกฎาคม</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 xml:space="preserve">บริษัท เอซีซี อินฟรา จำกัด ได้จ่ายชำระค่าไถ่ถอนหุ้นกู้บางส่วนแล้วจำนวน </w:t>
      </w:r>
      <w:r w:rsidRPr="0011302A">
        <w:rPr>
          <w:rFonts w:asciiTheme="majorBidi" w:hAnsiTheme="majorBidi" w:cstheme="majorBidi"/>
          <w:sz w:val="28"/>
          <w:szCs w:val="28"/>
        </w:rPr>
        <w:t xml:space="preserve">24 </w:t>
      </w:r>
      <w:r w:rsidRPr="0011302A">
        <w:rPr>
          <w:rFonts w:asciiTheme="majorBidi" w:hAnsiTheme="majorBidi" w:cstheme="majorBidi" w:hint="cs"/>
          <w:sz w:val="28"/>
          <w:szCs w:val="28"/>
          <w:cs/>
        </w:rPr>
        <w:t>ล้านบาท</w:t>
      </w:r>
    </w:p>
    <w:p w14:paraId="39850745" w14:textId="77777777" w:rsidR="00D20470" w:rsidRPr="0011302A" w:rsidRDefault="00D20470" w:rsidP="0011302A">
      <w:pPr>
        <w:pStyle w:val="aff3"/>
        <w:tabs>
          <w:tab w:val="clear" w:pos="1620"/>
        </w:tabs>
        <w:autoSpaceDE w:val="0"/>
        <w:autoSpaceDN w:val="0"/>
        <w:spacing w:before="120" w:line="360" w:lineRule="exact"/>
        <w:ind w:left="700" w:firstLine="0"/>
        <w:jc w:val="thaiDistribute"/>
        <w:rPr>
          <w:rFonts w:asciiTheme="majorBidi" w:hAnsiTheme="majorBidi" w:cstheme="majorBidi"/>
          <w:sz w:val="28"/>
          <w:szCs w:val="28"/>
          <w:u w:val="single"/>
        </w:rPr>
      </w:pPr>
      <w:r w:rsidRPr="0011302A">
        <w:rPr>
          <w:rFonts w:asciiTheme="majorBidi" w:hAnsiTheme="majorBidi" w:cstheme="majorBidi" w:hint="cs"/>
          <w:sz w:val="28"/>
          <w:szCs w:val="28"/>
          <w:u w:val="single"/>
          <w:cs/>
        </w:rPr>
        <w:t xml:space="preserve">ครั้งที่ </w:t>
      </w:r>
      <w:r w:rsidRPr="0011302A">
        <w:rPr>
          <w:rFonts w:asciiTheme="majorBidi" w:hAnsiTheme="majorBidi" w:cstheme="majorBidi"/>
          <w:sz w:val="28"/>
          <w:szCs w:val="28"/>
          <w:u w:val="single"/>
        </w:rPr>
        <w:t>2</w:t>
      </w:r>
    </w:p>
    <w:p w14:paraId="3F74C32D" w14:textId="77777777" w:rsidR="00D20470" w:rsidRPr="0011302A" w:rsidRDefault="00D20470" w:rsidP="0011302A">
      <w:pPr>
        <w:pStyle w:val="aff3"/>
        <w:tabs>
          <w:tab w:val="clear" w:pos="1620"/>
        </w:tabs>
        <w:autoSpaceDE w:val="0"/>
        <w:autoSpaceDN w:val="0"/>
        <w:spacing w:after="120" w:line="360" w:lineRule="exact"/>
        <w:ind w:left="700" w:right="-91" w:firstLine="0"/>
        <w:jc w:val="thaiDistribute"/>
        <w:rPr>
          <w:rFonts w:asciiTheme="majorBidi" w:hAnsiTheme="majorBidi" w:cs="Angsana New"/>
          <w:sz w:val="28"/>
          <w:szCs w:val="28"/>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23 </w:t>
      </w:r>
      <w:r w:rsidRPr="0011302A">
        <w:rPr>
          <w:rFonts w:asciiTheme="majorBidi" w:hAnsiTheme="majorBidi" w:cstheme="majorBidi" w:hint="cs"/>
          <w:sz w:val="28"/>
          <w:szCs w:val="28"/>
          <w:cs/>
        </w:rPr>
        <w:t xml:space="preserve">กรกฎาคม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บริษัท</w:t>
      </w:r>
      <w:r w:rsidRPr="0011302A">
        <w:rPr>
          <w:rFonts w:asciiTheme="majorBidi" w:hAnsiTheme="majorBidi" w:cstheme="majorBidi"/>
          <w:sz w:val="28"/>
          <w:szCs w:val="28"/>
        </w:rPr>
        <w:t xml:space="preserve"> </w:t>
      </w:r>
      <w:r w:rsidRPr="0011302A">
        <w:rPr>
          <w:rFonts w:asciiTheme="majorBidi" w:hAnsiTheme="majorBidi" w:cs="Angsana New" w:hint="cs"/>
          <w:sz w:val="28"/>
          <w:szCs w:val="28"/>
          <w:cs/>
        </w:rPr>
        <w:t>เอซีซี อินฟรา จำกัด</w:t>
      </w:r>
      <w:r w:rsidRPr="0011302A">
        <w:rPr>
          <w:rFonts w:asciiTheme="majorBidi" w:hAnsiTheme="majorBidi" w:cs="Angsana New"/>
          <w:sz w:val="28"/>
          <w:szCs w:val="28"/>
        </w:rPr>
        <w:t xml:space="preserve"> </w:t>
      </w:r>
      <w:r w:rsidRPr="0011302A">
        <w:rPr>
          <w:rFonts w:asciiTheme="majorBidi" w:hAnsiTheme="majorBidi" w:cs="Angsana New" w:hint="cs"/>
          <w:sz w:val="28"/>
          <w:szCs w:val="28"/>
          <w:cs/>
        </w:rPr>
        <w:t>และผู้ถือหุ้นกู้ได้จัดทำบันทึกข้อตกลงการชำระหนี้หุ้นกู้ก่อนครบกำหน</w:t>
      </w:r>
      <w:r w:rsidR="003B24A3" w:rsidRPr="0011302A">
        <w:rPr>
          <w:rFonts w:asciiTheme="majorBidi" w:hAnsiTheme="majorBidi" w:cs="Angsana New" w:hint="cs"/>
          <w:sz w:val="28"/>
          <w:szCs w:val="28"/>
          <w:cs/>
        </w:rPr>
        <w:t>ด</w:t>
      </w:r>
      <w:r w:rsidRPr="0011302A">
        <w:rPr>
          <w:rFonts w:asciiTheme="majorBidi" w:hAnsiTheme="majorBidi" w:cs="Angsana New" w:hint="cs"/>
          <w:sz w:val="28"/>
          <w:szCs w:val="28"/>
          <w:cs/>
        </w:rPr>
        <w:t>ไถ่ถอน โดยมีรายละเอียดที่สำคัญดังนี้</w:t>
      </w:r>
    </w:p>
    <w:p w14:paraId="7D705868" w14:textId="77777777" w:rsidR="00D20470" w:rsidRPr="0011302A" w:rsidRDefault="00D20470" w:rsidP="0011302A">
      <w:pPr>
        <w:pStyle w:val="aff3"/>
        <w:numPr>
          <w:ilvl w:val="0"/>
          <w:numId w:val="31"/>
        </w:numPr>
        <w:tabs>
          <w:tab w:val="clear" w:pos="1620"/>
        </w:tabs>
        <w:autoSpaceDE w:val="0"/>
        <w:autoSpaceDN w:val="0"/>
        <w:spacing w:before="60" w:line="360" w:lineRule="exact"/>
        <w:ind w:right="-91" w:hanging="197"/>
        <w:jc w:val="thaiDistribute"/>
        <w:rPr>
          <w:rFonts w:asciiTheme="majorBidi" w:hAnsiTheme="majorBidi" w:cstheme="majorBidi"/>
          <w:sz w:val="28"/>
          <w:szCs w:val="28"/>
        </w:rPr>
      </w:pPr>
      <w:r w:rsidRPr="0011302A">
        <w:rPr>
          <w:rFonts w:asciiTheme="majorBidi" w:hAnsiTheme="majorBidi" w:cstheme="majorBidi" w:hint="cs"/>
          <w:spacing w:val="6"/>
          <w:sz w:val="28"/>
          <w:szCs w:val="28"/>
          <w:cs/>
        </w:rPr>
        <w:t>บริษัทย่อยตกลงยินยอมชำระเงินค่าไถ่ถอนหุ้นกู้ก่อนครบกำหนด ไถ่ถอนบางส่วนให้แก่ผู้ถือหุ้นกู้ ในวันที่ทำ</w:t>
      </w:r>
      <w:r w:rsidRPr="0011302A">
        <w:rPr>
          <w:rFonts w:asciiTheme="majorBidi" w:hAnsiTheme="majorBidi" w:cstheme="majorBidi"/>
          <w:sz w:val="28"/>
          <w:szCs w:val="28"/>
          <w:cs/>
        </w:rPr>
        <w:br/>
      </w:r>
      <w:r w:rsidRPr="0011302A">
        <w:rPr>
          <w:rFonts w:asciiTheme="majorBidi" w:hAnsiTheme="majorBidi" w:cstheme="majorBidi" w:hint="cs"/>
          <w:sz w:val="28"/>
          <w:szCs w:val="28"/>
          <w:cs/>
        </w:rPr>
        <w:t xml:space="preserve">บันทึกข้อตกลงนี้ จำนวน </w:t>
      </w:r>
      <w:r w:rsidRPr="0011302A">
        <w:rPr>
          <w:rFonts w:asciiTheme="majorBidi" w:hAnsiTheme="majorBidi" w:cstheme="majorBidi"/>
          <w:sz w:val="28"/>
          <w:szCs w:val="28"/>
        </w:rPr>
        <w:t xml:space="preserve">5 </w:t>
      </w:r>
      <w:r w:rsidRPr="0011302A">
        <w:rPr>
          <w:rFonts w:asciiTheme="majorBidi" w:hAnsiTheme="majorBidi" w:cstheme="majorBidi" w:hint="cs"/>
          <w:sz w:val="28"/>
          <w:szCs w:val="28"/>
          <w:cs/>
        </w:rPr>
        <w:t>ล้านบาท โดยบริษัทย่อยและผู้ถือหุ้นกู้ตกลงยินยอมเปลี่ยนแปลงอัตราดอกเบี้ยและ</w:t>
      </w:r>
      <w:r w:rsidR="003B24A3" w:rsidRPr="0011302A">
        <w:rPr>
          <w:rFonts w:asciiTheme="majorBidi" w:hAnsiTheme="majorBidi" w:cstheme="majorBidi"/>
          <w:sz w:val="28"/>
          <w:szCs w:val="28"/>
          <w:cs/>
        </w:rPr>
        <w:br/>
      </w:r>
      <w:r w:rsidRPr="0011302A">
        <w:rPr>
          <w:rFonts w:asciiTheme="majorBidi" w:hAnsiTheme="majorBidi" w:cstheme="majorBidi" w:hint="cs"/>
          <w:sz w:val="28"/>
          <w:szCs w:val="28"/>
          <w:cs/>
        </w:rPr>
        <w:t>จ</w:t>
      </w:r>
      <w:r w:rsidR="003B24A3" w:rsidRPr="0011302A">
        <w:rPr>
          <w:rFonts w:asciiTheme="majorBidi" w:hAnsiTheme="majorBidi" w:cstheme="majorBidi" w:hint="cs"/>
          <w:sz w:val="28"/>
          <w:szCs w:val="28"/>
          <w:cs/>
        </w:rPr>
        <w:t>่าย</w:t>
      </w:r>
      <w:r w:rsidRPr="0011302A">
        <w:rPr>
          <w:rFonts w:asciiTheme="majorBidi" w:hAnsiTheme="majorBidi" w:cstheme="majorBidi" w:hint="cs"/>
          <w:sz w:val="28"/>
          <w:szCs w:val="28"/>
          <w:cs/>
        </w:rPr>
        <w:t xml:space="preserve">ชำระให้แก่ผู้ถือหุ้นกู้ ในอัตราร้อยละ </w:t>
      </w:r>
      <w:r w:rsidRPr="0011302A">
        <w:rPr>
          <w:rFonts w:asciiTheme="majorBidi" w:hAnsiTheme="majorBidi" w:cstheme="majorBidi"/>
          <w:sz w:val="28"/>
          <w:szCs w:val="28"/>
        </w:rPr>
        <w:t xml:space="preserve">1.50 </w:t>
      </w:r>
      <w:r w:rsidRPr="0011302A">
        <w:rPr>
          <w:rFonts w:asciiTheme="majorBidi" w:hAnsiTheme="majorBidi" w:cstheme="majorBidi" w:hint="cs"/>
          <w:sz w:val="28"/>
          <w:szCs w:val="28"/>
          <w:cs/>
        </w:rPr>
        <w:t>ต่อปี</w:t>
      </w:r>
    </w:p>
    <w:p w14:paraId="59FC7D6C" w14:textId="77777777" w:rsidR="00D20470" w:rsidRPr="0011302A" w:rsidRDefault="00D20470" w:rsidP="0011302A">
      <w:pPr>
        <w:pStyle w:val="aff3"/>
        <w:numPr>
          <w:ilvl w:val="0"/>
          <w:numId w:val="31"/>
        </w:numPr>
        <w:tabs>
          <w:tab w:val="clear" w:pos="1620"/>
        </w:tabs>
        <w:autoSpaceDE w:val="0"/>
        <w:autoSpaceDN w:val="0"/>
        <w:spacing w:before="60" w:line="360" w:lineRule="exact"/>
        <w:ind w:right="-91" w:hanging="197"/>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บริษัทย่อยจะชำระเงินต้นหุ้นกู้ส่วนที่เหลือจำนวน </w:t>
      </w:r>
      <w:r w:rsidRPr="0011302A">
        <w:rPr>
          <w:rFonts w:asciiTheme="majorBidi" w:hAnsiTheme="majorBidi" w:cstheme="majorBidi"/>
          <w:sz w:val="28"/>
          <w:szCs w:val="28"/>
        </w:rPr>
        <w:t xml:space="preserve">6 </w:t>
      </w:r>
      <w:r w:rsidRPr="0011302A">
        <w:rPr>
          <w:rFonts w:asciiTheme="majorBidi" w:hAnsiTheme="majorBidi" w:cstheme="majorBidi" w:hint="cs"/>
          <w:sz w:val="28"/>
          <w:szCs w:val="28"/>
          <w:cs/>
        </w:rPr>
        <w:t xml:space="preserve">ล้านบาท พร้อมชำระดอกเบี้ยในอัตราดอกเบี้ยร้อยละ </w:t>
      </w:r>
      <w:r w:rsidRPr="0011302A">
        <w:rPr>
          <w:rFonts w:asciiTheme="majorBidi" w:hAnsiTheme="majorBidi" w:cstheme="majorBidi"/>
          <w:sz w:val="28"/>
          <w:szCs w:val="28"/>
        </w:rPr>
        <w:t xml:space="preserve">5.50 </w:t>
      </w:r>
      <w:r w:rsidRPr="0011302A">
        <w:rPr>
          <w:rFonts w:asciiTheme="majorBidi" w:hAnsiTheme="majorBidi" w:cstheme="majorBidi" w:hint="cs"/>
          <w:sz w:val="28"/>
          <w:szCs w:val="28"/>
          <w:cs/>
        </w:rPr>
        <w:t xml:space="preserve">ต่อปี ในวันครบกำหนดไถ่ถอน วันที่ </w:t>
      </w:r>
      <w:r w:rsidRPr="0011302A">
        <w:rPr>
          <w:rFonts w:asciiTheme="majorBidi" w:hAnsiTheme="majorBidi" w:cstheme="majorBidi"/>
          <w:sz w:val="28"/>
          <w:szCs w:val="28"/>
        </w:rPr>
        <w:t xml:space="preserve">3 </w:t>
      </w:r>
      <w:r w:rsidRPr="0011302A">
        <w:rPr>
          <w:rFonts w:asciiTheme="majorBidi" w:hAnsiTheme="majorBidi" w:cstheme="majorBidi" w:hint="cs"/>
          <w:sz w:val="28"/>
          <w:szCs w:val="28"/>
          <w:cs/>
        </w:rPr>
        <w:t>กันยายน</w:t>
      </w:r>
      <w:r w:rsidRPr="0011302A">
        <w:rPr>
          <w:rFonts w:asciiTheme="majorBidi" w:hAnsiTheme="majorBidi" w:cstheme="majorBidi"/>
          <w:sz w:val="28"/>
          <w:szCs w:val="28"/>
        </w:rPr>
        <w:t xml:space="preserve"> 2563</w:t>
      </w:r>
    </w:p>
    <w:p w14:paraId="46648AF3" w14:textId="77777777" w:rsidR="00D20470" w:rsidRPr="0011302A" w:rsidRDefault="00D20470" w:rsidP="0011302A">
      <w:pPr>
        <w:pStyle w:val="aff3"/>
        <w:tabs>
          <w:tab w:val="clear" w:pos="1620"/>
        </w:tabs>
        <w:autoSpaceDE w:val="0"/>
        <w:autoSpaceDN w:val="0"/>
        <w:spacing w:before="120" w:after="120" w:line="360" w:lineRule="exact"/>
        <w:ind w:left="700" w:firstLine="0"/>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23 </w:t>
      </w:r>
      <w:r w:rsidRPr="0011302A">
        <w:rPr>
          <w:rFonts w:asciiTheme="majorBidi" w:hAnsiTheme="majorBidi" w:cs="Angsana New" w:hint="cs"/>
          <w:sz w:val="28"/>
          <w:szCs w:val="28"/>
          <w:cs/>
        </w:rPr>
        <w:t>กรกฎาคม</w:t>
      </w:r>
      <w:r w:rsidRPr="0011302A">
        <w:rPr>
          <w:rFonts w:asciiTheme="majorBidi" w:hAnsiTheme="majorBidi" w:cstheme="majorBidi" w:hint="cs"/>
          <w:sz w:val="28"/>
          <w:szCs w:val="28"/>
          <w:cs/>
        </w:rPr>
        <w:t xml:space="preserve">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 xml:space="preserve">บริษัท เอซีซี อินฟรา จำกัด ได้จ่ายชำระค่าไถ่ถอนหุ้นกู้บางส่วนแล้วจำนวน </w:t>
      </w:r>
      <w:r w:rsidRPr="0011302A">
        <w:rPr>
          <w:rFonts w:asciiTheme="majorBidi" w:hAnsiTheme="majorBidi" w:cstheme="majorBidi"/>
          <w:sz w:val="28"/>
          <w:szCs w:val="28"/>
        </w:rPr>
        <w:t xml:space="preserve">5 </w:t>
      </w:r>
      <w:r w:rsidRPr="0011302A">
        <w:rPr>
          <w:rFonts w:asciiTheme="majorBidi" w:hAnsiTheme="majorBidi" w:cstheme="majorBidi" w:hint="cs"/>
          <w:sz w:val="28"/>
          <w:szCs w:val="28"/>
          <w:cs/>
        </w:rPr>
        <w:t>ล้านบาท</w:t>
      </w:r>
    </w:p>
    <w:p w14:paraId="1A3369A4" w14:textId="77777777" w:rsidR="00D20470" w:rsidRPr="0011302A" w:rsidRDefault="00D20470" w:rsidP="0011302A">
      <w:pPr>
        <w:pStyle w:val="aff3"/>
        <w:tabs>
          <w:tab w:val="clear" w:pos="1620"/>
        </w:tabs>
        <w:autoSpaceDE w:val="0"/>
        <w:autoSpaceDN w:val="0"/>
        <w:spacing w:before="120" w:line="360" w:lineRule="exact"/>
        <w:ind w:left="700" w:firstLine="0"/>
        <w:jc w:val="thaiDistribute"/>
        <w:rPr>
          <w:rFonts w:asciiTheme="majorBidi" w:hAnsiTheme="majorBidi" w:cstheme="majorBidi"/>
          <w:sz w:val="28"/>
          <w:szCs w:val="28"/>
          <w:u w:val="single"/>
        </w:rPr>
      </w:pPr>
      <w:r w:rsidRPr="0011302A">
        <w:rPr>
          <w:rFonts w:asciiTheme="majorBidi" w:hAnsiTheme="majorBidi" w:cstheme="majorBidi" w:hint="cs"/>
          <w:sz w:val="28"/>
          <w:szCs w:val="28"/>
          <w:u w:val="single"/>
          <w:cs/>
        </w:rPr>
        <w:t xml:space="preserve">ครั้งที่ </w:t>
      </w:r>
      <w:r w:rsidRPr="0011302A">
        <w:rPr>
          <w:rFonts w:asciiTheme="majorBidi" w:hAnsiTheme="majorBidi" w:cstheme="majorBidi"/>
          <w:sz w:val="28"/>
          <w:szCs w:val="28"/>
          <w:u w:val="single"/>
        </w:rPr>
        <w:t>3</w:t>
      </w:r>
    </w:p>
    <w:p w14:paraId="4168787E" w14:textId="77777777" w:rsidR="003B24A3" w:rsidRPr="0011302A" w:rsidRDefault="00D20470" w:rsidP="0011302A">
      <w:pPr>
        <w:pStyle w:val="aff3"/>
        <w:tabs>
          <w:tab w:val="clear" w:pos="1620"/>
        </w:tabs>
        <w:autoSpaceDE w:val="0"/>
        <w:autoSpaceDN w:val="0"/>
        <w:spacing w:after="120" w:line="360" w:lineRule="exact"/>
        <w:ind w:left="700" w:right="-91" w:firstLine="0"/>
        <w:jc w:val="thaiDistribute"/>
        <w:rPr>
          <w:rFonts w:asciiTheme="majorBidi" w:hAnsiTheme="majorBidi" w:cs="Angsana New"/>
          <w:sz w:val="28"/>
          <w:szCs w:val="28"/>
        </w:rPr>
      </w:pPr>
      <w:r w:rsidRPr="0011302A">
        <w:rPr>
          <w:rFonts w:asciiTheme="majorBidi" w:hAnsiTheme="majorBidi" w:cstheme="majorBidi" w:hint="cs"/>
          <w:sz w:val="28"/>
          <w:szCs w:val="28"/>
          <w:cs/>
        </w:rPr>
        <w:t xml:space="preserve">เมื่อวันที่ </w:t>
      </w:r>
      <w:r w:rsidRPr="0011302A">
        <w:rPr>
          <w:rFonts w:asciiTheme="majorBidi" w:hAnsiTheme="majorBidi" w:cstheme="majorBidi"/>
          <w:sz w:val="28"/>
          <w:szCs w:val="28"/>
        </w:rPr>
        <w:t xml:space="preserve">18 </w:t>
      </w:r>
      <w:r w:rsidRPr="0011302A">
        <w:rPr>
          <w:rFonts w:asciiTheme="majorBidi" w:hAnsiTheme="majorBidi" w:cstheme="majorBidi" w:hint="cs"/>
          <w:sz w:val="28"/>
          <w:szCs w:val="28"/>
          <w:cs/>
        </w:rPr>
        <w:t xml:space="preserve">สิงหาคม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บริษัท</w:t>
      </w:r>
      <w:r w:rsidRPr="0011302A">
        <w:rPr>
          <w:rFonts w:asciiTheme="majorBidi" w:hAnsiTheme="majorBidi" w:cstheme="majorBidi"/>
          <w:sz w:val="28"/>
          <w:szCs w:val="28"/>
        </w:rPr>
        <w:t xml:space="preserve"> </w:t>
      </w:r>
      <w:r w:rsidRPr="0011302A">
        <w:rPr>
          <w:rFonts w:asciiTheme="majorBidi" w:hAnsiTheme="majorBidi" w:cs="Angsana New" w:hint="cs"/>
          <w:sz w:val="28"/>
          <w:szCs w:val="28"/>
          <w:cs/>
        </w:rPr>
        <w:t>เอซีซี อินฟรา จำกัด</w:t>
      </w:r>
      <w:r w:rsidRPr="0011302A">
        <w:rPr>
          <w:rFonts w:asciiTheme="majorBidi" w:hAnsiTheme="majorBidi" w:cs="Angsana New"/>
          <w:sz w:val="28"/>
          <w:szCs w:val="28"/>
        </w:rPr>
        <w:t xml:space="preserve"> </w:t>
      </w:r>
      <w:r w:rsidRPr="0011302A">
        <w:rPr>
          <w:rFonts w:asciiTheme="majorBidi" w:hAnsiTheme="majorBidi" w:cs="Angsana New" w:hint="cs"/>
          <w:sz w:val="28"/>
          <w:szCs w:val="28"/>
          <w:cs/>
        </w:rPr>
        <w:t>และผู้ถือหุ้นกู้ได้จัดทำบันทึกข้อตกลงการชำระหนี้หุ้นกู้ก่อนครบกำหนดไถ่ถอน โดยมีรายละเอียดที่สำคัญดังนี้</w:t>
      </w:r>
    </w:p>
    <w:p w14:paraId="5FE3514A" w14:textId="77777777" w:rsidR="00D20470" w:rsidRPr="0011302A" w:rsidRDefault="00D20470" w:rsidP="0011302A">
      <w:pPr>
        <w:pStyle w:val="aff3"/>
        <w:tabs>
          <w:tab w:val="clear" w:pos="1620"/>
        </w:tabs>
        <w:autoSpaceDE w:val="0"/>
        <w:autoSpaceDN w:val="0"/>
        <w:spacing w:after="120" w:line="360" w:lineRule="exact"/>
        <w:ind w:left="700" w:right="-91" w:firstLine="0"/>
        <w:jc w:val="thaiDistribute"/>
        <w:rPr>
          <w:rFonts w:asciiTheme="majorBidi" w:hAnsiTheme="majorBidi" w:cs="Angsana New"/>
          <w:sz w:val="28"/>
          <w:szCs w:val="28"/>
        </w:rPr>
      </w:pPr>
      <w:r w:rsidRPr="0011302A">
        <w:rPr>
          <w:rFonts w:asciiTheme="majorBidi" w:hAnsiTheme="majorBidi" w:cstheme="majorBidi" w:hint="cs"/>
          <w:sz w:val="28"/>
          <w:szCs w:val="28"/>
          <w:cs/>
        </w:rPr>
        <w:t xml:space="preserve">บริษัทย่อยตกลงยินยอมชำระเงินค่าไถ่ถอนหุ้นกู้ก่อนครบกำหนด ในวันที่ทำบันทึกข้อตกลงนี้ จำนวน </w:t>
      </w:r>
      <w:r w:rsidRPr="0011302A">
        <w:rPr>
          <w:rFonts w:asciiTheme="majorBidi" w:hAnsiTheme="majorBidi" w:cstheme="majorBidi"/>
          <w:sz w:val="28"/>
          <w:szCs w:val="28"/>
        </w:rPr>
        <w:t xml:space="preserve">6 </w:t>
      </w:r>
      <w:r w:rsidRPr="0011302A">
        <w:rPr>
          <w:rFonts w:asciiTheme="majorBidi" w:hAnsiTheme="majorBidi" w:cstheme="majorBidi" w:hint="cs"/>
          <w:sz w:val="28"/>
          <w:szCs w:val="28"/>
          <w:cs/>
        </w:rPr>
        <w:t xml:space="preserve">ล้านบาท </w:t>
      </w:r>
      <w:r w:rsidR="003B24A3" w:rsidRPr="0011302A">
        <w:rPr>
          <w:rFonts w:asciiTheme="majorBidi" w:hAnsiTheme="majorBidi" w:cstheme="majorBidi"/>
          <w:sz w:val="28"/>
          <w:szCs w:val="28"/>
          <w:cs/>
        </w:rPr>
        <w:br/>
      </w:r>
      <w:r w:rsidRPr="0011302A">
        <w:rPr>
          <w:rFonts w:asciiTheme="majorBidi" w:hAnsiTheme="majorBidi" w:cstheme="majorBidi" w:hint="cs"/>
          <w:sz w:val="28"/>
          <w:szCs w:val="28"/>
          <w:cs/>
        </w:rPr>
        <w:t xml:space="preserve">โดยบริษัทย่อยและผู้ถือหุ้นกู้ตกลงยินยอม เปลี่ยนแปลงอัตราดอกเบี้ยและชำระให้แก่ผู้ถือหุ้นกู้ สำหรับหุ้นกู้ดังกล่าว ในอัตราร้อยละ </w:t>
      </w:r>
      <w:r w:rsidRPr="0011302A">
        <w:rPr>
          <w:rFonts w:asciiTheme="majorBidi" w:hAnsiTheme="majorBidi" w:cstheme="majorBidi"/>
          <w:sz w:val="28"/>
          <w:szCs w:val="28"/>
        </w:rPr>
        <w:t xml:space="preserve">1.50 </w:t>
      </w:r>
      <w:r w:rsidRPr="0011302A">
        <w:rPr>
          <w:rFonts w:asciiTheme="majorBidi" w:hAnsiTheme="majorBidi" w:cstheme="majorBidi" w:hint="cs"/>
          <w:sz w:val="28"/>
          <w:szCs w:val="28"/>
          <w:cs/>
        </w:rPr>
        <w:t>ต่อปี</w:t>
      </w:r>
      <w:r w:rsidRPr="0011302A">
        <w:rPr>
          <w:rFonts w:asciiTheme="majorBidi" w:hAnsiTheme="majorBidi" w:cstheme="majorBidi"/>
          <w:sz w:val="28"/>
          <w:szCs w:val="28"/>
        </w:rPr>
        <w:t xml:space="preserve"> </w:t>
      </w:r>
    </w:p>
    <w:p w14:paraId="2EB263B8" w14:textId="77777777" w:rsidR="00D20470" w:rsidRPr="0011302A" w:rsidRDefault="00D20470" w:rsidP="0011302A">
      <w:pPr>
        <w:pStyle w:val="aff3"/>
        <w:tabs>
          <w:tab w:val="clear" w:pos="1620"/>
        </w:tabs>
        <w:autoSpaceDE w:val="0"/>
        <w:autoSpaceDN w:val="0"/>
        <w:spacing w:before="120" w:after="120" w:line="360" w:lineRule="exact"/>
        <w:ind w:left="700" w:firstLine="0"/>
        <w:jc w:val="thaiDistribute"/>
        <w:rPr>
          <w:rFonts w:asciiTheme="majorBidi" w:hAnsiTheme="majorBidi" w:cstheme="majorBidi"/>
          <w:sz w:val="28"/>
          <w:szCs w:val="28"/>
        </w:rPr>
      </w:pPr>
      <w:r w:rsidRPr="0011302A">
        <w:rPr>
          <w:rFonts w:asciiTheme="majorBidi" w:hAnsiTheme="majorBidi" w:cstheme="majorBidi" w:hint="cs"/>
          <w:sz w:val="28"/>
          <w:szCs w:val="28"/>
          <w:cs/>
        </w:rPr>
        <w:t xml:space="preserve">ทั้งนี้ เมื่อวันที่ </w:t>
      </w:r>
      <w:r w:rsidRPr="0011302A">
        <w:rPr>
          <w:rFonts w:asciiTheme="majorBidi" w:hAnsiTheme="majorBidi" w:cstheme="majorBidi"/>
          <w:sz w:val="28"/>
          <w:szCs w:val="28"/>
        </w:rPr>
        <w:t xml:space="preserve">18 </w:t>
      </w:r>
      <w:r w:rsidRPr="0011302A">
        <w:rPr>
          <w:rFonts w:asciiTheme="majorBidi" w:hAnsiTheme="majorBidi" w:cstheme="majorBidi" w:hint="cs"/>
          <w:sz w:val="28"/>
          <w:szCs w:val="28"/>
          <w:cs/>
        </w:rPr>
        <w:t xml:space="preserve">สิงหาคม </w:t>
      </w:r>
      <w:r w:rsidRPr="0011302A">
        <w:rPr>
          <w:rFonts w:asciiTheme="majorBidi" w:hAnsiTheme="majorBidi" w:cstheme="majorBidi"/>
          <w:sz w:val="28"/>
          <w:szCs w:val="28"/>
        </w:rPr>
        <w:t xml:space="preserve">2563 </w:t>
      </w:r>
      <w:r w:rsidRPr="0011302A">
        <w:rPr>
          <w:rFonts w:asciiTheme="majorBidi" w:hAnsiTheme="majorBidi" w:cstheme="majorBidi" w:hint="cs"/>
          <w:sz w:val="28"/>
          <w:szCs w:val="28"/>
          <w:cs/>
        </w:rPr>
        <w:t>บริษัทย่อยได้</w:t>
      </w:r>
      <w:r w:rsidRPr="0011302A">
        <w:rPr>
          <w:rFonts w:asciiTheme="majorBidi" w:hAnsiTheme="majorBidi" w:cstheme="majorBidi"/>
          <w:sz w:val="28"/>
          <w:szCs w:val="28"/>
          <w:cs/>
        </w:rPr>
        <w:t>จ่ายชำระคืนเงินไถ่ถอนหุ้นกู้</w:t>
      </w:r>
      <w:r w:rsidRPr="0011302A">
        <w:rPr>
          <w:rFonts w:asciiTheme="majorBidi" w:hAnsiTheme="majorBidi" w:cstheme="majorBidi" w:hint="cs"/>
          <w:sz w:val="28"/>
          <w:szCs w:val="28"/>
          <w:cs/>
        </w:rPr>
        <w:t>ครบถ้วนแล้วทั้งจำนวน</w:t>
      </w:r>
      <w:r w:rsidRPr="0011302A">
        <w:rPr>
          <w:rFonts w:asciiTheme="majorBidi" w:hAnsiTheme="majorBidi" w:cstheme="majorBidi"/>
          <w:sz w:val="28"/>
          <w:szCs w:val="28"/>
          <w:cs/>
        </w:rPr>
        <w:t xml:space="preserve"> </w:t>
      </w:r>
    </w:p>
    <w:p w14:paraId="0CA84989" w14:textId="77777777" w:rsidR="003A45F3" w:rsidRPr="0011302A" w:rsidRDefault="003A45F3" w:rsidP="0011302A">
      <w:pPr>
        <w:numPr>
          <w:ilvl w:val="0"/>
          <w:numId w:val="9"/>
        </w:numPr>
        <w:spacing w:before="240" w:line="240" w:lineRule="auto"/>
        <w:rPr>
          <w:rFonts w:asciiTheme="majorBidi" w:hAnsiTheme="majorBidi" w:cstheme="majorBidi"/>
          <w:b/>
          <w:bCs/>
          <w:sz w:val="28"/>
          <w:szCs w:val="28"/>
        </w:rPr>
      </w:pPr>
      <w:r w:rsidRPr="0011302A">
        <w:rPr>
          <w:rFonts w:asciiTheme="majorBidi" w:hAnsiTheme="majorBidi" w:cstheme="majorBidi"/>
          <w:b/>
          <w:bCs/>
          <w:sz w:val="28"/>
          <w:szCs w:val="28"/>
          <w:cs/>
        </w:rPr>
        <w:t>หนี้สินหมุนเวียนอื่น</w:t>
      </w:r>
    </w:p>
    <w:p w14:paraId="2F19CF62" w14:textId="77777777" w:rsidR="003A45F3" w:rsidRPr="0011302A" w:rsidRDefault="003A45F3" w:rsidP="0011302A">
      <w:pPr>
        <w:pStyle w:val="aff3"/>
        <w:spacing w:before="80" w:after="80"/>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w:t>
      </w:r>
      <w:r w:rsidR="00381C99" w:rsidRPr="0011302A">
        <w:rPr>
          <w:rFonts w:asciiTheme="majorBidi" w:hAnsiTheme="majorBidi" w:cstheme="majorBidi"/>
          <w:sz w:val="28"/>
          <w:szCs w:val="28"/>
          <w:cs/>
        </w:rPr>
        <w:t xml:space="preserve">วันที่ </w:t>
      </w:r>
      <w:r w:rsidR="009044F7" w:rsidRPr="0011302A">
        <w:rPr>
          <w:rFonts w:asciiTheme="majorBidi" w:hAnsiTheme="majorBidi" w:cstheme="majorBidi"/>
          <w:sz w:val="28"/>
          <w:szCs w:val="28"/>
        </w:rPr>
        <w:t>31</w:t>
      </w:r>
      <w:r w:rsidR="00381C99" w:rsidRPr="0011302A">
        <w:rPr>
          <w:rFonts w:asciiTheme="majorBidi" w:hAnsiTheme="majorBidi" w:cstheme="majorBidi"/>
          <w:sz w:val="28"/>
          <w:szCs w:val="28"/>
          <w:cs/>
        </w:rPr>
        <w:t xml:space="preserve"> ธันวาคม </w:t>
      </w:r>
      <w:r w:rsidR="009044F7" w:rsidRPr="0011302A">
        <w:rPr>
          <w:rFonts w:asciiTheme="majorBidi" w:hAnsiTheme="majorBidi" w:cstheme="majorBidi"/>
          <w:sz w:val="28"/>
          <w:szCs w:val="28"/>
        </w:rPr>
        <w:t>2563</w:t>
      </w:r>
      <w:r w:rsidR="00381C99" w:rsidRPr="0011302A">
        <w:rPr>
          <w:rFonts w:asciiTheme="majorBidi" w:hAnsiTheme="majorBidi" w:cstheme="majorBidi"/>
          <w:sz w:val="28"/>
          <w:szCs w:val="28"/>
          <w:cs/>
        </w:rPr>
        <w:t xml:space="preserve"> และ </w:t>
      </w:r>
      <w:r w:rsidR="009044F7" w:rsidRPr="0011302A">
        <w:rPr>
          <w:rFonts w:asciiTheme="majorBidi" w:hAnsiTheme="majorBidi" w:cstheme="majorBidi"/>
          <w:sz w:val="28"/>
          <w:szCs w:val="28"/>
        </w:rPr>
        <w:t>2562</w:t>
      </w:r>
      <w:r w:rsidR="00381C99" w:rsidRPr="0011302A">
        <w:rPr>
          <w:rFonts w:asciiTheme="majorBidi" w:hAnsiTheme="majorBidi" w:cstheme="majorBidi"/>
          <w:sz w:val="28"/>
          <w:szCs w:val="28"/>
          <w:cs/>
        </w:rPr>
        <w:t xml:space="preserve"> </w:t>
      </w:r>
      <w:r w:rsidRPr="0011302A">
        <w:rPr>
          <w:rFonts w:asciiTheme="majorBidi" w:eastAsia="SimSun" w:hAnsiTheme="majorBidi" w:cstheme="majorBidi"/>
          <w:sz w:val="28"/>
          <w:szCs w:val="28"/>
        </w:rPr>
        <w:t xml:space="preserve"> </w:t>
      </w:r>
      <w:r w:rsidRPr="0011302A">
        <w:rPr>
          <w:rFonts w:asciiTheme="majorBidi" w:hAnsiTheme="majorBidi" w:cstheme="majorBidi"/>
          <w:sz w:val="28"/>
          <w:szCs w:val="28"/>
          <w:cs/>
        </w:rPr>
        <w:t>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3150"/>
        <w:gridCol w:w="1350"/>
        <w:gridCol w:w="171"/>
        <w:gridCol w:w="1359"/>
        <w:gridCol w:w="162"/>
        <w:gridCol w:w="1368"/>
        <w:gridCol w:w="162"/>
        <w:gridCol w:w="1368"/>
      </w:tblGrid>
      <w:tr w:rsidR="008F52E2" w:rsidRPr="0011302A" w14:paraId="62037DCA" w14:textId="77777777" w:rsidTr="00621515">
        <w:trPr>
          <w:cantSplit/>
          <w:trHeight w:val="351"/>
        </w:trPr>
        <w:tc>
          <w:tcPr>
            <w:tcW w:w="3150" w:type="dxa"/>
          </w:tcPr>
          <w:p w14:paraId="0C35A870" w14:textId="77777777" w:rsidR="003A45F3" w:rsidRPr="0011302A" w:rsidRDefault="003A45F3" w:rsidP="0011302A">
            <w:pPr>
              <w:spacing w:line="240" w:lineRule="auto"/>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018B8F42" w14:textId="77777777" w:rsidR="003A45F3" w:rsidRPr="0011302A" w:rsidRDefault="00893884" w:rsidP="0011302A">
            <w:pPr>
              <w:spacing w:line="240" w:lineRule="auto"/>
              <w:ind w:left="-101"/>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หน่วย : บาท)</w:t>
            </w:r>
          </w:p>
        </w:tc>
      </w:tr>
      <w:tr w:rsidR="008F52E2" w:rsidRPr="0011302A" w14:paraId="7042163A" w14:textId="77777777" w:rsidTr="00621515">
        <w:trPr>
          <w:cantSplit/>
          <w:trHeight w:val="351"/>
        </w:trPr>
        <w:tc>
          <w:tcPr>
            <w:tcW w:w="3150" w:type="dxa"/>
          </w:tcPr>
          <w:p w14:paraId="3AFD8BAC" w14:textId="77777777" w:rsidR="003A45F3" w:rsidRPr="0011302A" w:rsidRDefault="003A45F3" w:rsidP="0011302A">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2BE409E5" w14:textId="77777777" w:rsidR="003A45F3" w:rsidRPr="0011302A" w:rsidRDefault="003A45F3"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62" w:type="dxa"/>
            <w:tcBorders>
              <w:top w:val="single" w:sz="4" w:space="0" w:color="auto"/>
            </w:tcBorders>
          </w:tcPr>
          <w:p w14:paraId="665C69CF" w14:textId="77777777" w:rsidR="003A45F3" w:rsidRPr="0011302A" w:rsidRDefault="003A45F3" w:rsidP="0011302A">
            <w:pPr>
              <w:spacing w:line="240" w:lineRule="auto"/>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02541F51" w14:textId="77777777" w:rsidR="003A45F3" w:rsidRPr="0011302A" w:rsidRDefault="003A45F3"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508FA4D9" w14:textId="77777777" w:rsidTr="00621515">
        <w:trPr>
          <w:cantSplit/>
          <w:trHeight w:val="351"/>
        </w:trPr>
        <w:tc>
          <w:tcPr>
            <w:tcW w:w="3150" w:type="dxa"/>
          </w:tcPr>
          <w:p w14:paraId="325BAAEE" w14:textId="77777777" w:rsidR="003A45F3" w:rsidRPr="0011302A" w:rsidRDefault="003A45F3" w:rsidP="0011302A">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01B9409C" w14:textId="77777777" w:rsidR="003A45F3" w:rsidRPr="0011302A" w:rsidRDefault="0094194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71" w:type="dxa"/>
            <w:tcBorders>
              <w:top w:val="single" w:sz="4" w:space="0" w:color="auto"/>
            </w:tcBorders>
          </w:tcPr>
          <w:p w14:paraId="3AF05379" w14:textId="77777777" w:rsidR="003A45F3" w:rsidRPr="0011302A" w:rsidRDefault="003A45F3" w:rsidP="0011302A">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0BF28A5" w14:textId="77777777" w:rsidR="003A45F3" w:rsidRPr="0011302A" w:rsidRDefault="003A45F3"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c>
          <w:tcPr>
            <w:tcW w:w="162" w:type="dxa"/>
          </w:tcPr>
          <w:p w14:paraId="30870AB3" w14:textId="77777777" w:rsidR="003A45F3" w:rsidRPr="0011302A" w:rsidRDefault="003A45F3" w:rsidP="0011302A">
            <w:pPr>
              <w:spacing w:line="240" w:lineRule="auto"/>
              <w:ind w:left="-57" w:right="-57"/>
              <w:jc w:val="center"/>
              <w:rPr>
                <w:rFonts w:asciiTheme="majorBidi" w:hAnsiTheme="majorBidi" w:cstheme="majorBidi"/>
                <w:sz w:val="28"/>
                <w:szCs w:val="28"/>
              </w:rPr>
            </w:pPr>
          </w:p>
        </w:tc>
        <w:tc>
          <w:tcPr>
            <w:tcW w:w="1368" w:type="dxa"/>
            <w:tcBorders>
              <w:bottom w:val="single" w:sz="4" w:space="0" w:color="auto"/>
            </w:tcBorders>
          </w:tcPr>
          <w:p w14:paraId="47B236D0" w14:textId="77777777" w:rsidR="003A45F3" w:rsidRPr="0011302A" w:rsidRDefault="0094194E"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162" w:type="dxa"/>
          </w:tcPr>
          <w:p w14:paraId="1AEDB5D6" w14:textId="77777777" w:rsidR="003A45F3" w:rsidRPr="0011302A" w:rsidRDefault="003A45F3" w:rsidP="0011302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2C659847" w14:textId="77777777" w:rsidR="003A45F3" w:rsidRPr="0011302A" w:rsidRDefault="003A45F3"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r>
      <w:tr w:rsidR="00376CBE" w:rsidRPr="0011302A" w14:paraId="11454A4A" w14:textId="77777777" w:rsidTr="00D05E31">
        <w:trPr>
          <w:cantSplit/>
        </w:trPr>
        <w:tc>
          <w:tcPr>
            <w:tcW w:w="3150" w:type="dxa"/>
            <w:vAlign w:val="bottom"/>
          </w:tcPr>
          <w:p w14:paraId="31B3F67E" w14:textId="77777777" w:rsidR="00376CBE" w:rsidRPr="0011302A" w:rsidRDefault="00376CBE" w:rsidP="0011302A">
            <w:pPr>
              <w:spacing w:line="240" w:lineRule="auto"/>
              <w:rPr>
                <w:rFonts w:asciiTheme="majorBidi" w:hAnsiTheme="majorBidi" w:cstheme="majorBidi"/>
                <w:sz w:val="28"/>
                <w:szCs w:val="28"/>
              </w:rPr>
            </w:pPr>
            <w:r w:rsidRPr="0011302A">
              <w:rPr>
                <w:rFonts w:asciiTheme="majorBidi" w:hAnsiTheme="majorBidi" w:cstheme="majorBidi"/>
                <w:sz w:val="28"/>
                <w:szCs w:val="28"/>
                <w:cs/>
              </w:rPr>
              <w:t>เงินรับล่วงหน้า</w:t>
            </w:r>
          </w:p>
        </w:tc>
        <w:tc>
          <w:tcPr>
            <w:tcW w:w="1350" w:type="dxa"/>
            <w:shd w:val="clear" w:color="auto" w:fill="auto"/>
          </w:tcPr>
          <w:p w14:paraId="60041B8F"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956,054 </w:t>
            </w:r>
          </w:p>
        </w:tc>
        <w:tc>
          <w:tcPr>
            <w:tcW w:w="171" w:type="dxa"/>
          </w:tcPr>
          <w:p w14:paraId="18A22A59" w14:textId="77777777" w:rsidR="00376CBE" w:rsidRPr="0011302A" w:rsidRDefault="00376CBE" w:rsidP="0011302A">
            <w:pPr>
              <w:spacing w:line="240" w:lineRule="auto"/>
              <w:jc w:val="right"/>
              <w:rPr>
                <w:rFonts w:asciiTheme="majorBidi" w:hAnsiTheme="majorBidi" w:cstheme="majorBidi"/>
                <w:sz w:val="28"/>
                <w:szCs w:val="28"/>
              </w:rPr>
            </w:pPr>
          </w:p>
        </w:tc>
        <w:tc>
          <w:tcPr>
            <w:tcW w:w="1359" w:type="dxa"/>
            <w:tcBorders>
              <w:left w:val="nil"/>
            </w:tcBorders>
          </w:tcPr>
          <w:p w14:paraId="203F534E"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2,613,627</w:t>
            </w:r>
          </w:p>
        </w:tc>
        <w:tc>
          <w:tcPr>
            <w:tcW w:w="162" w:type="dxa"/>
          </w:tcPr>
          <w:p w14:paraId="386B88F0" w14:textId="77777777" w:rsidR="00376CBE" w:rsidRPr="0011302A" w:rsidRDefault="00376CBE" w:rsidP="0011302A">
            <w:pPr>
              <w:spacing w:line="240" w:lineRule="auto"/>
              <w:jc w:val="right"/>
              <w:rPr>
                <w:rFonts w:asciiTheme="majorBidi" w:hAnsiTheme="majorBidi" w:cstheme="majorBidi"/>
                <w:sz w:val="28"/>
                <w:szCs w:val="28"/>
              </w:rPr>
            </w:pPr>
          </w:p>
        </w:tc>
        <w:tc>
          <w:tcPr>
            <w:tcW w:w="1368" w:type="dxa"/>
          </w:tcPr>
          <w:p w14:paraId="10714279"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41,433</w:t>
            </w:r>
          </w:p>
        </w:tc>
        <w:tc>
          <w:tcPr>
            <w:tcW w:w="162" w:type="dxa"/>
          </w:tcPr>
          <w:p w14:paraId="640FC2EB" w14:textId="77777777" w:rsidR="00376CBE" w:rsidRPr="0011302A" w:rsidRDefault="00376CBE"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BB59C98"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124,928</w:t>
            </w:r>
          </w:p>
        </w:tc>
      </w:tr>
      <w:tr w:rsidR="00376CBE" w:rsidRPr="0011302A" w14:paraId="05D64F6A" w14:textId="77777777" w:rsidTr="00D05E31">
        <w:trPr>
          <w:cantSplit/>
        </w:trPr>
        <w:tc>
          <w:tcPr>
            <w:tcW w:w="3150" w:type="dxa"/>
            <w:vAlign w:val="bottom"/>
          </w:tcPr>
          <w:p w14:paraId="2A3FAEE8" w14:textId="77777777" w:rsidR="00376CBE" w:rsidRPr="0011302A" w:rsidRDefault="00376CBE" w:rsidP="0011302A">
            <w:pPr>
              <w:spacing w:line="240" w:lineRule="auto"/>
              <w:rPr>
                <w:rFonts w:asciiTheme="majorBidi" w:hAnsiTheme="majorBidi" w:cstheme="majorBidi"/>
                <w:sz w:val="28"/>
                <w:szCs w:val="28"/>
                <w:cs/>
              </w:rPr>
            </w:pPr>
            <w:r w:rsidRPr="0011302A">
              <w:rPr>
                <w:rFonts w:asciiTheme="majorBidi" w:hAnsiTheme="majorBidi"/>
                <w:sz w:val="28"/>
                <w:szCs w:val="28"/>
                <w:cs/>
              </w:rPr>
              <w:t>เงินประกันผลงาน</w:t>
            </w:r>
          </w:p>
        </w:tc>
        <w:tc>
          <w:tcPr>
            <w:tcW w:w="1350" w:type="dxa"/>
            <w:shd w:val="clear" w:color="auto" w:fill="auto"/>
          </w:tcPr>
          <w:p w14:paraId="6825D2B2"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146,629 </w:t>
            </w:r>
          </w:p>
        </w:tc>
        <w:tc>
          <w:tcPr>
            <w:tcW w:w="171" w:type="dxa"/>
          </w:tcPr>
          <w:p w14:paraId="0E10DD65" w14:textId="77777777" w:rsidR="00376CBE" w:rsidRPr="0011302A" w:rsidRDefault="00376CBE" w:rsidP="0011302A">
            <w:pPr>
              <w:spacing w:line="240" w:lineRule="auto"/>
              <w:jc w:val="right"/>
              <w:rPr>
                <w:rFonts w:asciiTheme="majorBidi" w:hAnsiTheme="majorBidi" w:cstheme="majorBidi"/>
                <w:sz w:val="28"/>
                <w:szCs w:val="28"/>
              </w:rPr>
            </w:pPr>
          </w:p>
        </w:tc>
        <w:tc>
          <w:tcPr>
            <w:tcW w:w="1359" w:type="dxa"/>
            <w:tcBorders>
              <w:left w:val="nil"/>
            </w:tcBorders>
          </w:tcPr>
          <w:p w14:paraId="380A204B"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tcPr>
          <w:p w14:paraId="7785A45A" w14:textId="77777777" w:rsidR="00376CBE" w:rsidRPr="0011302A" w:rsidRDefault="00376CBE" w:rsidP="0011302A">
            <w:pPr>
              <w:spacing w:line="240" w:lineRule="auto"/>
              <w:jc w:val="right"/>
              <w:rPr>
                <w:rFonts w:asciiTheme="majorBidi" w:hAnsiTheme="majorBidi" w:cstheme="majorBidi"/>
                <w:sz w:val="28"/>
                <w:szCs w:val="28"/>
              </w:rPr>
            </w:pPr>
          </w:p>
        </w:tc>
        <w:tc>
          <w:tcPr>
            <w:tcW w:w="1368" w:type="dxa"/>
          </w:tcPr>
          <w:p w14:paraId="5CFEF8FE"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tcPr>
          <w:p w14:paraId="3CA3227B" w14:textId="77777777" w:rsidR="00376CBE" w:rsidRPr="0011302A" w:rsidRDefault="00376CBE" w:rsidP="0011302A">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96EAC56"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376CBE" w:rsidRPr="0011302A" w14:paraId="6DCB41B5" w14:textId="77777777" w:rsidTr="00D05E31">
        <w:trPr>
          <w:cantSplit/>
        </w:trPr>
        <w:tc>
          <w:tcPr>
            <w:tcW w:w="3150" w:type="dxa"/>
            <w:vAlign w:val="bottom"/>
          </w:tcPr>
          <w:p w14:paraId="09B145C4" w14:textId="77777777" w:rsidR="00376CBE" w:rsidRPr="0011302A" w:rsidRDefault="00376CBE"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อื่นๆ</w:t>
            </w:r>
          </w:p>
        </w:tc>
        <w:tc>
          <w:tcPr>
            <w:tcW w:w="1350" w:type="dxa"/>
            <w:tcBorders>
              <w:bottom w:val="single" w:sz="4" w:space="0" w:color="auto"/>
            </w:tcBorders>
            <w:shd w:val="clear" w:color="auto" w:fill="auto"/>
          </w:tcPr>
          <w:p w14:paraId="70CE22C7" w14:textId="77777777" w:rsidR="00376CBE" w:rsidRPr="0011302A" w:rsidRDefault="0067247F"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 xml:space="preserve"> 86,204</w:t>
            </w:r>
            <w:r w:rsidR="00376CBE" w:rsidRPr="0011302A">
              <w:rPr>
                <w:rFonts w:asciiTheme="majorBidi" w:hAnsiTheme="majorBidi" w:cstheme="majorBidi"/>
                <w:sz w:val="28"/>
                <w:szCs w:val="28"/>
              </w:rPr>
              <w:t xml:space="preserve"> </w:t>
            </w:r>
          </w:p>
        </w:tc>
        <w:tc>
          <w:tcPr>
            <w:tcW w:w="171" w:type="dxa"/>
          </w:tcPr>
          <w:p w14:paraId="2F191D70" w14:textId="77777777" w:rsidR="00376CBE" w:rsidRPr="0011302A" w:rsidRDefault="00376CBE" w:rsidP="0011302A">
            <w:pPr>
              <w:spacing w:line="240" w:lineRule="auto"/>
              <w:jc w:val="right"/>
              <w:rPr>
                <w:rFonts w:asciiTheme="majorBidi" w:hAnsiTheme="majorBidi" w:cstheme="majorBidi"/>
                <w:sz w:val="28"/>
                <w:szCs w:val="28"/>
              </w:rPr>
            </w:pPr>
          </w:p>
        </w:tc>
        <w:tc>
          <w:tcPr>
            <w:tcW w:w="1359" w:type="dxa"/>
            <w:tcBorders>
              <w:left w:val="nil"/>
              <w:bottom w:val="single" w:sz="4" w:space="0" w:color="auto"/>
            </w:tcBorders>
          </w:tcPr>
          <w:p w14:paraId="718B0FF3"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128,540</w:t>
            </w:r>
          </w:p>
        </w:tc>
        <w:tc>
          <w:tcPr>
            <w:tcW w:w="162" w:type="dxa"/>
          </w:tcPr>
          <w:p w14:paraId="7EEFDB4E" w14:textId="77777777" w:rsidR="00376CBE" w:rsidRPr="0011302A" w:rsidRDefault="00376CBE" w:rsidP="0011302A">
            <w:pPr>
              <w:spacing w:line="240" w:lineRule="auto"/>
              <w:jc w:val="right"/>
              <w:rPr>
                <w:rFonts w:asciiTheme="majorBidi" w:hAnsiTheme="majorBidi" w:cstheme="majorBidi"/>
                <w:sz w:val="28"/>
                <w:szCs w:val="28"/>
              </w:rPr>
            </w:pPr>
          </w:p>
        </w:tc>
        <w:tc>
          <w:tcPr>
            <w:tcW w:w="1368" w:type="dxa"/>
            <w:tcBorders>
              <w:bottom w:val="single" w:sz="4" w:space="0" w:color="auto"/>
            </w:tcBorders>
          </w:tcPr>
          <w:p w14:paraId="52BD2D41"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c>
          <w:tcPr>
            <w:tcW w:w="162" w:type="dxa"/>
          </w:tcPr>
          <w:p w14:paraId="3E7E026F" w14:textId="77777777" w:rsidR="00376CBE" w:rsidRPr="0011302A" w:rsidRDefault="00376CBE" w:rsidP="0011302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33044C7" w14:textId="77777777" w:rsidR="00376CBE"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w:t>
            </w:r>
          </w:p>
        </w:tc>
      </w:tr>
      <w:tr w:rsidR="00F17A78" w:rsidRPr="0011302A" w14:paraId="4F5FEFD1" w14:textId="77777777" w:rsidTr="00621515">
        <w:trPr>
          <w:cantSplit/>
        </w:trPr>
        <w:tc>
          <w:tcPr>
            <w:tcW w:w="3150" w:type="dxa"/>
            <w:vAlign w:val="bottom"/>
          </w:tcPr>
          <w:p w14:paraId="29A4BE89" w14:textId="77777777" w:rsidR="00F17A78" w:rsidRPr="0011302A" w:rsidRDefault="00F17A78" w:rsidP="0011302A">
            <w:pPr>
              <w:spacing w:line="240" w:lineRule="auto"/>
              <w:ind w:left="298"/>
              <w:rPr>
                <w:rFonts w:asciiTheme="majorBidi" w:hAnsiTheme="majorBidi" w:cstheme="majorBidi"/>
                <w:sz w:val="28"/>
                <w:szCs w:val="28"/>
                <w:cs/>
              </w:rPr>
            </w:pPr>
            <w:r w:rsidRPr="0011302A">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302E490A" w14:textId="77777777" w:rsidR="00F17A78" w:rsidRPr="0011302A" w:rsidRDefault="00376CBE"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1,188,887</w:t>
            </w:r>
          </w:p>
        </w:tc>
        <w:tc>
          <w:tcPr>
            <w:tcW w:w="171" w:type="dxa"/>
          </w:tcPr>
          <w:p w14:paraId="7AB4D21B" w14:textId="77777777" w:rsidR="00F17A78" w:rsidRPr="0011302A" w:rsidRDefault="00F17A78" w:rsidP="0011302A">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tcPr>
          <w:p w14:paraId="05ED4EF9" w14:textId="77777777" w:rsidR="00F17A78" w:rsidRPr="0011302A" w:rsidRDefault="00621515"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2,742,167</w:t>
            </w:r>
          </w:p>
        </w:tc>
        <w:tc>
          <w:tcPr>
            <w:tcW w:w="162" w:type="dxa"/>
          </w:tcPr>
          <w:p w14:paraId="7BFB4EFD" w14:textId="77777777" w:rsidR="00F17A78" w:rsidRPr="0011302A" w:rsidRDefault="00F17A78" w:rsidP="0011302A">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tcPr>
          <w:p w14:paraId="73124A60" w14:textId="77777777" w:rsidR="00F17A78" w:rsidRPr="0011302A" w:rsidRDefault="00BA09B4"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41,433</w:t>
            </w:r>
          </w:p>
        </w:tc>
        <w:tc>
          <w:tcPr>
            <w:tcW w:w="162" w:type="dxa"/>
          </w:tcPr>
          <w:p w14:paraId="1FBC387E" w14:textId="77777777" w:rsidR="00F17A78" w:rsidRPr="0011302A" w:rsidRDefault="00F17A78" w:rsidP="0011302A">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2CFF7BE" w14:textId="77777777" w:rsidR="00F17A78" w:rsidRPr="0011302A" w:rsidRDefault="00F17A78" w:rsidP="0011302A">
            <w:pPr>
              <w:spacing w:line="240" w:lineRule="auto"/>
              <w:jc w:val="right"/>
              <w:rPr>
                <w:rFonts w:asciiTheme="majorBidi" w:hAnsiTheme="majorBidi" w:cstheme="majorBidi"/>
                <w:sz w:val="28"/>
                <w:szCs w:val="28"/>
              </w:rPr>
            </w:pPr>
            <w:r w:rsidRPr="0011302A">
              <w:rPr>
                <w:rFonts w:asciiTheme="majorBidi" w:hAnsiTheme="majorBidi" w:cstheme="majorBidi"/>
                <w:sz w:val="28"/>
                <w:szCs w:val="28"/>
              </w:rPr>
              <w:t>124,928</w:t>
            </w:r>
          </w:p>
        </w:tc>
      </w:tr>
    </w:tbl>
    <w:p w14:paraId="2E7FFCD1" w14:textId="77777777" w:rsidR="005E3CD6" w:rsidRPr="0011302A" w:rsidRDefault="005E3CD6" w:rsidP="0011302A">
      <w:pPr>
        <w:spacing w:before="240" w:line="240" w:lineRule="auto"/>
        <w:ind w:left="360"/>
        <w:rPr>
          <w:rFonts w:asciiTheme="majorBidi" w:hAnsiTheme="majorBidi" w:cstheme="majorBidi"/>
          <w:b/>
          <w:bCs/>
          <w:sz w:val="28"/>
          <w:szCs w:val="28"/>
        </w:rPr>
      </w:pPr>
    </w:p>
    <w:p w14:paraId="7F12BA3C" w14:textId="77777777" w:rsidR="005E3CD6" w:rsidRPr="0011302A" w:rsidRDefault="005E3CD6" w:rsidP="0011302A">
      <w:pPr>
        <w:spacing w:before="240" w:line="360" w:lineRule="exact"/>
        <w:ind w:left="360"/>
        <w:rPr>
          <w:rFonts w:asciiTheme="majorBidi" w:hAnsiTheme="majorBidi" w:cstheme="majorBidi"/>
          <w:b/>
          <w:bCs/>
          <w:sz w:val="28"/>
          <w:szCs w:val="28"/>
        </w:rPr>
      </w:pPr>
    </w:p>
    <w:p w14:paraId="0C7F879C" w14:textId="77777777" w:rsidR="00D64326" w:rsidRPr="0011302A" w:rsidRDefault="00D64326" w:rsidP="0011302A">
      <w:pPr>
        <w:numPr>
          <w:ilvl w:val="0"/>
          <w:numId w:val="9"/>
        </w:numPr>
        <w:spacing w:before="240" w:line="240" w:lineRule="auto"/>
        <w:rPr>
          <w:rFonts w:asciiTheme="majorBidi" w:hAnsiTheme="majorBidi" w:cstheme="majorBidi"/>
          <w:b/>
          <w:bCs/>
          <w:sz w:val="28"/>
          <w:szCs w:val="28"/>
        </w:rPr>
      </w:pPr>
      <w:r w:rsidRPr="0011302A">
        <w:rPr>
          <w:rFonts w:asciiTheme="majorBidi" w:hAnsiTheme="majorBidi" w:cstheme="majorBidi"/>
          <w:b/>
          <w:bCs/>
          <w:sz w:val="28"/>
          <w:szCs w:val="28"/>
          <w:cs/>
        </w:rPr>
        <w:lastRenderedPageBreak/>
        <w:t xml:space="preserve">ประมาณการหนี้สินไม่หมุนเวียนสำหรับผลประโยชน์พนักงาน </w:t>
      </w:r>
    </w:p>
    <w:p w14:paraId="1382303C" w14:textId="77777777" w:rsidR="0057249B" w:rsidRPr="0011302A" w:rsidRDefault="00D64326" w:rsidP="0011302A">
      <w:pPr>
        <w:spacing w:before="120" w:after="120" w:line="240" w:lineRule="auto"/>
        <w:ind w:left="357"/>
        <w:jc w:val="thaiDistribute"/>
        <w:rPr>
          <w:rFonts w:asciiTheme="majorBidi" w:hAnsiTheme="majorBidi" w:cstheme="majorBidi"/>
          <w:sz w:val="28"/>
          <w:szCs w:val="28"/>
        </w:rPr>
      </w:pPr>
      <w:r w:rsidRPr="0011302A">
        <w:rPr>
          <w:rFonts w:asciiTheme="majorBidi" w:hAnsiTheme="majorBidi" w:cstheme="majorBidi"/>
          <w:spacing w:val="-4"/>
          <w:sz w:val="28"/>
          <w:szCs w:val="28"/>
          <w:cs/>
        </w:rPr>
        <w:t>การเปลี่ยนแปลงมูลค่าปัจจุบันของภาระผูกพันผลประโยชน์พนักงานและค่าใช้จ่ายผลประโยชน์พนักงานในงบกำไรขาดทุน</w:t>
      </w:r>
      <w:r w:rsidR="0057249B" w:rsidRPr="0011302A">
        <w:rPr>
          <w:rFonts w:asciiTheme="majorBidi" w:hAnsiTheme="majorBidi"/>
          <w:sz w:val="28"/>
          <w:szCs w:val="28"/>
          <w:cs/>
        </w:rPr>
        <w:t xml:space="preserve">และกำไรขาดทุนเบ็ดเสร็จอื่นสำหรับปีสิ้นสุดวันที่ </w:t>
      </w:r>
      <w:r w:rsidR="0057249B" w:rsidRPr="0011302A">
        <w:rPr>
          <w:rFonts w:asciiTheme="majorBidi" w:hAnsiTheme="majorBidi" w:cstheme="majorBidi"/>
          <w:sz w:val="28"/>
          <w:szCs w:val="28"/>
        </w:rPr>
        <w:t xml:space="preserve">31 </w:t>
      </w:r>
      <w:r w:rsidR="0057249B" w:rsidRPr="0011302A">
        <w:rPr>
          <w:rFonts w:asciiTheme="majorBidi" w:hAnsiTheme="majorBidi"/>
          <w:sz w:val="28"/>
          <w:szCs w:val="28"/>
          <w:cs/>
        </w:rPr>
        <w:t xml:space="preserve">ธันวาคม </w:t>
      </w:r>
      <w:r w:rsidR="0057249B" w:rsidRPr="0011302A">
        <w:rPr>
          <w:rFonts w:asciiTheme="majorBidi" w:hAnsiTheme="majorBidi" w:cstheme="majorBidi"/>
          <w:sz w:val="28"/>
          <w:szCs w:val="28"/>
        </w:rPr>
        <w:t xml:space="preserve">2563 </w:t>
      </w:r>
      <w:r w:rsidR="0057249B" w:rsidRPr="0011302A">
        <w:rPr>
          <w:rFonts w:asciiTheme="majorBidi" w:hAnsiTheme="majorBidi"/>
          <w:sz w:val="28"/>
          <w:szCs w:val="28"/>
          <w:cs/>
        </w:rPr>
        <w:t xml:space="preserve">และ </w:t>
      </w:r>
      <w:r w:rsidR="0057249B" w:rsidRPr="0011302A">
        <w:rPr>
          <w:rFonts w:asciiTheme="majorBidi" w:hAnsiTheme="majorBidi" w:cstheme="majorBidi"/>
          <w:sz w:val="28"/>
          <w:szCs w:val="28"/>
        </w:rPr>
        <w:t xml:space="preserve">2562 </w:t>
      </w:r>
      <w:r w:rsidR="0057249B" w:rsidRPr="0011302A">
        <w:rPr>
          <w:rFonts w:asciiTheme="majorBidi" w:hAnsiTheme="majorBidi"/>
          <w:sz w:val="28"/>
          <w:szCs w:val="28"/>
          <w:cs/>
        </w:rPr>
        <w:t>มีดังนี้</w:t>
      </w:r>
    </w:p>
    <w:tbl>
      <w:tblPr>
        <w:tblW w:w="10530" w:type="dxa"/>
        <w:tblInd w:w="-612" w:type="dxa"/>
        <w:tblLayout w:type="fixed"/>
        <w:tblLook w:val="0000" w:firstRow="0" w:lastRow="0" w:firstColumn="0" w:lastColumn="0" w:noHBand="0" w:noVBand="0"/>
      </w:tblPr>
      <w:tblGrid>
        <w:gridCol w:w="4320"/>
        <w:gridCol w:w="270"/>
        <w:gridCol w:w="1114"/>
        <w:gridCol w:w="236"/>
        <w:gridCol w:w="11"/>
        <w:gridCol w:w="1373"/>
        <w:gridCol w:w="236"/>
        <w:gridCol w:w="1384"/>
        <w:gridCol w:w="236"/>
        <w:gridCol w:w="1350"/>
      </w:tblGrid>
      <w:tr w:rsidR="00EE30BA" w:rsidRPr="0011302A" w14:paraId="4456F593" w14:textId="77777777" w:rsidTr="00CB77A4">
        <w:trPr>
          <w:trHeight w:val="64"/>
        </w:trPr>
        <w:tc>
          <w:tcPr>
            <w:tcW w:w="4320" w:type="dxa"/>
            <w:vAlign w:val="bottom"/>
          </w:tcPr>
          <w:p w14:paraId="048128FF" w14:textId="77777777" w:rsidR="00EE30BA" w:rsidRPr="0011302A" w:rsidRDefault="00EE30BA" w:rsidP="0011302A">
            <w:pPr>
              <w:pStyle w:val="af1"/>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6210" w:type="dxa"/>
            <w:gridSpan w:val="9"/>
            <w:tcBorders>
              <w:bottom w:val="single" w:sz="4" w:space="0" w:color="auto"/>
            </w:tcBorders>
            <w:vAlign w:val="center"/>
          </w:tcPr>
          <w:p w14:paraId="6A0E5EC7" w14:textId="77777777" w:rsidR="00EE30BA" w:rsidRPr="0011302A" w:rsidRDefault="00D35418" w:rsidP="0011302A">
            <w:pPr>
              <w:tabs>
                <w:tab w:val="left" w:pos="3390"/>
              </w:tabs>
              <w:spacing w:line="240" w:lineRule="auto"/>
              <w:ind w:left="-90" w:right="-108"/>
              <w:contextualSpacing/>
              <w:jc w:val="right"/>
              <w:rPr>
                <w:rFonts w:asciiTheme="majorBidi" w:hAnsiTheme="majorBidi" w:cstheme="majorBidi"/>
                <w:sz w:val="28"/>
                <w:szCs w:val="28"/>
                <w:cs/>
                <w:lang w:val="en-GB"/>
              </w:rPr>
            </w:pPr>
            <w:r w:rsidRPr="0011302A">
              <w:rPr>
                <w:rFonts w:asciiTheme="majorBidi" w:hAnsiTheme="majorBidi" w:cstheme="majorBidi"/>
                <w:sz w:val="28"/>
                <w:szCs w:val="28"/>
                <w:cs/>
              </w:rPr>
              <w:t>(หน่วย : บาท)</w:t>
            </w:r>
          </w:p>
        </w:tc>
      </w:tr>
      <w:tr w:rsidR="00EE30BA" w:rsidRPr="0011302A" w14:paraId="1E1B153B" w14:textId="77777777" w:rsidTr="0057249B">
        <w:trPr>
          <w:trHeight w:val="54"/>
        </w:trPr>
        <w:tc>
          <w:tcPr>
            <w:tcW w:w="4320" w:type="dxa"/>
            <w:vAlign w:val="bottom"/>
          </w:tcPr>
          <w:p w14:paraId="5717D6DA" w14:textId="77777777" w:rsidR="00EE30BA" w:rsidRPr="0011302A" w:rsidRDefault="00EE30BA" w:rsidP="0011302A">
            <w:pPr>
              <w:pStyle w:val="af1"/>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3004" w:type="dxa"/>
            <w:gridSpan w:val="5"/>
            <w:tcBorders>
              <w:bottom w:val="single" w:sz="4" w:space="0" w:color="auto"/>
            </w:tcBorders>
            <w:vAlign w:val="center"/>
          </w:tcPr>
          <w:p w14:paraId="489A49DA"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rPr>
            </w:pPr>
            <w:r w:rsidRPr="0011302A">
              <w:rPr>
                <w:rFonts w:asciiTheme="majorBidi" w:hAnsiTheme="majorBidi" w:cstheme="majorBidi"/>
                <w:sz w:val="28"/>
                <w:szCs w:val="28"/>
                <w:cs/>
                <w:lang w:val="en-GB"/>
              </w:rPr>
              <w:t>งบการเงินรวม</w:t>
            </w:r>
          </w:p>
        </w:tc>
        <w:tc>
          <w:tcPr>
            <w:tcW w:w="236" w:type="dxa"/>
          </w:tcPr>
          <w:p w14:paraId="6210162C"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cs/>
                <w:lang w:val="en-GB"/>
              </w:rPr>
            </w:pPr>
          </w:p>
        </w:tc>
        <w:tc>
          <w:tcPr>
            <w:tcW w:w="2970" w:type="dxa"/>
            <w:gridSpan w:val="3"/>
            <w:tcBorders>
              <w:bottom w:val="single" w:sz="4" w:space="0" w:color="auto"/>
            </w:tcBorders>
          </w:tcPr>
          <w:p w14:paraId="1E2F77FE"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rPr>
            </w:pPr>
            <w:r w:rsidRPr="0011302A">
              <w:rPr>
                <w:rFonts w:asciiTheme="majorBidi" w:hAnsiTheme="majorBidi" w:cstheme="majorBidi"/>
                <w:sz w:val="28"/>
                <w:szCs w:val="28"/>
                <w:cs/>
                <w:lang w:val="en-GB"/>
              </w:rPr>
              <w:t>งบการเงินเฉพาะกิจการ</w:t>
            </w:r>
          </w:p>
        </w:tc>
      </w:tr>
      <w:tr w:rsidR="00EE30BA" w:rsidRPr="0011302A" w14:paraId="4DC534B0" w14:textId="77777777" w:rsidTr="0057249B">
        <w:trPr>
          <w:trHeight w:val="374"/>
        </w:trPr>
        <w:tc>
          <w:tcPr>
            <w:tcW w:w="4320" w:type="dxa"/>
            <w:vAlign w:val="bottom"/>
          </w:tcPr>
          <w:p w14:paraId="100A36A1" w14:textId="77777777" w:rsidR="00EE30BA" w:rsidRPr="0011302A" w:rsidRDefault="00EE30BA" w:rsidP="0011302A">
            <w:pPr>
              <w:pStyle w:val="af1"/>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3004" w:type="dxa"/>
            <w:gridSpan w:val="5"/>
            <w:tcBorders>
              <w:bottom w:val="single" w:sz="4" w:space="0" w:color="auto"/>
            </w:tcBorders>
            <w:vAlign w:val="center"/>
          </w:tcPr>
          <w:p w14:paraId="72DE68D2"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rPr>
            </w:pPr>
            <w:r w:rsidRPr="0011302A">
              <w:rPr>
                <w:rFonts w:asciiTheme="majorBidi" w:hAnsiTheme="majorBidi" w:cstheme="majorBidi"/>
                <w:sz w:val="28"/>
                <w:szCs w:val="28"/>
                <w:cs/>
                <w:lang w:val="en-GB"/>
              </w:rPr>
              <w:t>สำหรับปีสิ้นสุดวันที่</w:t>
            </w:r>
          </w:p>
        </w:tc>
        <w:tc>
          <w:tcPr>
            <w:tcW w:w="236" w:type="dxa"/>
          </w:tcPr>
          <w:p w14:paraId="5968322E"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cs/>
                <w:lang w:val="en-GB"/>
              </w:rPr>
            </w:pPr>
          </w:p>
        </w:tc>
        <w:tc>
          <w:tcPr>
            <w:tcW w:w="2970" w:type="dxa"/>
            <w:gridSpan w:val="3"/>
            <w:tcBorders>
              <w:bottom w:val="single" w:sz="4" w:space="0" w:color="auto"/>
            </w:tcBorders>
          </w:tcPr>
          <w:p w14:paraId="0D59EC26"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r w:rsidRPr="0011302A">
              <w:rPr>
                <w:rFonts w:asciiTheme="majorBidi" w:hAnsiTheme="majorBidi" w:cstheme="majorBidi"/>
                <w:sz w:val="28"/>
                <w:szCs w:val="28"/>
                <w:cs/>
                <w:lang w:val="en-GB"/>
              </w:rPr>
              <w:t>สำหรับปีสิ้นสุดวันที่</w:t>
            </w:r>
          </w:p>
        </w:tc>
      </w:tr>
      <w:tr w:rsidR="00EE30BA" w:rsidRPr="0011302A" w14:paraId="69B91624" w14:textId="77777777" w:rsidTr="0057249B">
        <w:trPr>
          <w:trHeight w:val="374"/>
        </w:trPr>
        <w:tc>
          <w:tcPr>
            <w:tcW w:w="4320" w:type="dxa"/>
            <w:vAlign w:val="bottom"/>
          </w:tcPr>
          <w:p w14:paraId="21831756" w14:textId="77777777" w:rsidR="00EE30BA" w:rsidRPr="0011302A" w:rsidRDefault="00EE30BA" w:rsidP="0011302A">
            <w:pPr>
              <w:pStyle w:val="af1"/>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1384" w:type="dxa"/>
            <w:gridSpan w:val="2"/>
            <w:tcBorders>
              <w:bottom w:val="single" w:sz="4" w:space="0" w:color="auto"/>
            </w:tcBorders>
            <w:vAlign w:val="center"/>
          </w:tcPr>
          <w:p w14:paraId="3D22F816"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w:t>
            </w:r>
            <w:r w:rsidR="005E3CD6" w:rsidRPr="0011302A">
              <w:rPr>
                <w:rFonts w:asciiTheme="majorBidi" w:hAnsiTheme="majorBidi" w:cstheme="majorBidi"/>
                <w:sz w:val="28"/>
                <w:szCs w:val="28"/>
              </w:rPr>
              <w:t>3</w:t>
            </w:r>
          </w:p>
        </w:tc>
        <w:tc>
          <w:tcPr>
            <w:tcW w:w="247" w:type="dxa"/>
            <w:gridSpan w:val="2"/>
            <w:vAlign w:val="center"/>
          </w:tcPr>
          <w:p w14:paraId="01944687"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p>
        </w:tc>
        <w:tc>
          <w:tcPr>
            <w:tcW w:w="1373" w:type="dxa"/>
            <w:tcBorders>
              <w:bottom w:val="single" w:sz="4" w:space="0" w:color="auto"/>
            </w:tcBorders>
            <w:vAlign w:val="center"/>
          </w:tcPr>
          <w:p w14:paraId="3062570D"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r w:rsidRPr="0011302A">
              <w:rPr>
                <w:rFonts w:asciiTheme="majorBidi" w:hAnsiTheme="majorBidi" w:cstheme="majorBidi"/>
                <w:sz w:val="28"/>
                <w:szCs w:val="28"/>
                <w:lang w:val="en-GB"/>
              </w:rPr>
              <w:t xml:space="preserve">31 </w:t>
            </w:r>
            <w:r w:rsidRPr="0011302A">
              <w:rPr>
                <w:rFonts w:asciiTheme="majorBidi" w:hAnsiTheme="majorBidi" w:cstheme="majorBidi"/>
                <w:sz w:val="28"/>
                <w:szCs w:val="28"/>
                <w:cs/>
                <w:lang w:val="en-GB"/>
              </w:rPr>
              <w:t xml:space="preserve">ธันวาคม </w:t>
            </w:r>
            <w:r w:rsidRPr="0011302A">
              <w:rPr>
                <w:rFonts w:asciiTheme="majorBidi" w:hAnsiTheme="majorBidi" w:cstheme="majorBidi"/>
                <w:sz w:val="28"/>
                <w:szCs w:val="28"/>
              </w:rPr>
              <w:t>256</w:t>
            </w:r>
            <w:r w:rsidR="005E3CD6" w:rsidRPr="0011302A">
              <w:rPr>
                <w:rFonts w:asciiTheme="majorBidi" w:hAnsiTheme="majorBidi" w:cstheme="majorBidi"/>
                <w:sz w:val="28"/>
                <w:szCs w:val="28"/>
              </w:rPr>
              <w:t>2</w:t>
            </w:r>
          </w:p>
        </w:tc>
        <w:tc>
          <w:tcPr>
            <w:tcW w:w="236" w:type="dxa"/>
          </w:tcPr>
          <w:p w14:paraId="47B2556E"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p>
        </w:tc>
        <w:tc>
          <w:tcPr>
            <w:tcW w:w="1384" w:type="dxa"/>
            <w:tcBorders>
              <w:bottom w:val="single" w:sz="4" w:space="0" w:color="auto"/>
            </w:tcBorders>
            <w:vAlign w:val="center"/>
          </w:tcPr>
          <w:p w14:paraId="1F843BC9"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w:t>
            </w:r>
            <w:r w:rsidR="005E3CD6" w:rsidRPr="0011302A">
              <w:rPr>
                <w:rFonts w:asciiTheme="majorBidi" w:hAnsiTheme="majorBidi" w:cstheme="majorBidi"/>
                <w:sz w:val="28"/>
                <w:szCs w:val="28"/>
              </w:rPr>
              <w:t>3</w:t>
            </w:r>
          </w:p>
        </w:tc>
        <w:tc>
          <w:tcPr>
            <w:tcW w:w="236" w:type="dxa"/>
            <w:vAlign w:val="center"/>
          </w:tcPr>
          <w:p w14:paraId="2EF64F82"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p>
        </w:tc>
        <w:tc>
          <w:tcPr>
            <w:tcW w:w="1350" w:type="dxa"/>
            <w:tcBorders>
              <w:bottom w:val="single" w:sz="4" w:space="0" w:color="auto"/>
            </w:tcBorders>
            <w:vAlign w:val="center"/>
          </w:tcPr>
          <w:p w14:paraId="3A54FEA0" w14:textId="77777777" w:rsidR="00EE30BA" w:rsidRPr="0011302A" w:rsidRDefault="00EE30BA" w:rsidP="0011302A">
            <w:pPr>
              <w:tabs>
                <w:tab w:val="left" w:pos="3390"/>
              </w:tabs>
              <w:spacing w:line="240" w:lineRule="auto"/>
              <w:ind w:left="-90" w:right="-108"/>
              <w:contextualSpacing/>
              <w:jc w:val="center"/>
              <w:rPr>
                <w:rFonts w:asciiTheme="majorBidi" w:hAnsiTheme="majorBidi" w:cstheme="majorBidi"/>
                <w:sz w:val="28"/>
                <w:szCs w:val="28"/>
                <w:lang w:val="en-GB"/>
              </w:rPr>
            </w:pPr>
            <w:r w:rsidRPr="0011302A">
              <w:rPr>
                <w:rFonts w:asciiTheme="majorBidi" w:hAnsiTheme="majorBidi" w:cstheme="majorBidi"/>
                <w:sz w:val="28"/>
                <w:szCs w:val="28"/>
                <w:lang w:val="en-GB"/>
              </w:rPr>
              <w:t xml:space="preserve">31 </w:t>
            </w:r>
            <w:r w:rsidRPr="0011302A">
              <w:rPr>
                <w:rFonts w:asciiTheme="majorBidi" w:hAnsiTheme="majorBidi" w:cstheme="majorBidi"/>
                <w:sz w:val="28"/>
                <w:szCs w:val="28"/>
                <w:cs/>
                <w:lang w:val="en-GB"/>
              </w:rPr>
              <w:t xml:space="preserve">ธันวาคม </w:t>
            </w:r>
            <w:r w:rsidRPr="0011302A">
              <w:rPr>
                <w:rFonts w:asciiTheme="majorBidi" w:hAnsiTheme="majorBidi" w:cstheme="majorBidi"/>
                <w:sz w:val="28"/>
                <w:szCs w:val="28"/>
              </w:rPr>
              <w:t>256</w:t>
            </w:r>
            <w:r w:rsidR="005E3CD6" w:rsidRPr="0011302A">
              <w:rPr>
                <w:rFonts w:asciiTheme="majorBidi" w:hAnsiTheme="majorBidi" w:cstheme="majorBidi"/>
                <w:sz w:val="28"/>
                <w:szCs w:val="28"/>
              </w:rPr>
              <w:t>2</w:t>
            </w:r>
          </w:p>
        </w:tc>
      </w:tr>
      <w:tr w:rsidR="00D35418" w:rsidRPr="0011302A" w14:paraId="0DBA2871" w14:textId="77777777" w:rsidTr="0057249B">
        <w:trPr>
          <w:trHeight w:val="378"/>
        </w:trPr>
        <w:tc>
          <w:tcPr>
            <w:tcW w:w="4320" w:type="dxa"/>
            <w:shd w:val="clear" w:color="auto" w:fill="auto"/>
            <w:vAlign w:val="bottom"/>
          </w:tcPr>
          <w:p w14:paraId="7C9350FF" w14:textId="77777777"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11302A">
              <w:rPr>
                <w:rFonts w:asciiTheme="majorBidi" w:hAnsiTheme="majorBidi" w:cstheme="majorBidi"/>
                <w:color w:val="000000"/>
                <w:sz w:val="28"/>
                <w:szCs w:val="28"/>
                <w:cs/>
              </w:rPr>
              <w:t>ยอดคงเหลือต้นปี</w:t>
            </w:r>
          </w:p>
        </w:tc>
        <w:tc>
          <w:tcPr>
            <w:tcW w:w="1384" w:type="dxa"/>
            <w:gridSpan w:val="2"/>
            <w:tcBorders>
              <w:top w:val="single" w:sz="4" w:space="0" w:color="auto"/>
            </w:tcBorders>
            <w:shd w:val="clear" w:color="auto" w:fill="auto"/>
            <w:vAlign w:val="bottom"/>
          </w:tcPr>
          <w:p w14:paraId="3A973262"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cs/>
              </w:rPr>
            </w:pPr>
            <w:r w:rsidRPr="0011302A">
              <w:rPr>
                <w:rFonts w:asciiTheme="majorBidi" w:hAnsiTheme="majorBidi" w:cstheme="majorBidi"/>
                <w:color w:val="000000"/>
                <w:sz w:val="28"/>
                <w:szCs w:val="28"/>
              </w:rPr>
              <w:t>2,179,224</w:t>
            </w:r>
          </w:p>
        </w:tc>
        <w:tc>
          <w:tcPr>
            <w:tcW w:w="236" w:type="dxa"/>
            <w:vAlign w:val="bottom"/>
          </w:tcPr>
          <w:p w14:paraId="5574BB3B" w14:textId="77777777" w:rsidR="00D35418" w:rsidRPr="0011302A" w:rsidRDefault="00D35418" w:rsidP="0011302A">
            <w:pPr>
              <w:tabs>
                <w:tab w:val="left" w:pos="3390"/>
              </w:tabs>
              <w:spacing w:line="240" w:lineRule="auto"/>
              <w:ind w:left="-54" w:firstLine="87"/>
              <w:contextualSpacing/>
              <w:jc w:val="right"/>
              <w:rPr>
                <w:rFonts w:asciiTheme="majorBidi" w:hAnsiTheme="majorBidi" w:cstheme="majorBidi"/>
                <w:color w:val="000000"/>
                <w:sz w:val="28"/>
                <w:szCs w:val="28"/>
              </w:rPr>
            </w:pPr>
          </w:p>
        </w:tc>
        <w:tc>
          <w:tcPr>
            <w:tcW w:w="1384" w:type="dxa"/>
            <w:gridSpan w:val="2"/>
            <w:tcBorders>
              <w:top w:val="single" w:sz="4" w:space="0" w:color="auto"/>
            </w:tcBorders>
            <w:vAlign w:val="bottom"/>
          </w:tcPr>
          <w:p w14:paraId="7A3FBA45" w14:textId="77777777" w:rsidR="00D35418" w:rsidRPr="0011302A" w:rsidRDefault="00D35418" w:rsidP="0011302A">
            <w:pPr>
              <w:spacing w:line="240" w:lineRule="auto"/>
              <w:contextualSpacing/>
              <w:jc w:val="right"/>
              <w:rPr>
                <w:rFonts w:asciiTheme="majorBidi" w:hAnsiTheme="majorBidi" w:cstheme="majorBidi"/>
                <w:sz w:val="28"/>
                <w:szCs w:val="28"/>
              </w:rPr>
            </w:pPr>
            <w:r w:rsidRPr="0011302A">
              <w:rPr>
                <w:rFonts w:asciiTheme="majorBidi" w:hAnsiTheme="majorBidi" w:cstheme="majorBidi"/>
                <w:color w:val="000000"/>
                <w:sz w:val="28"/>
                <w:szCs w:val="28"/>
              </w:rPr>
              <w:t>4,079,734</w:t>
            </w:r>
          </w:p>
        </w:tc>
        <w:tc>
          <w:tcPr>
            <w:tcW w:w="236" w:type="dxa"/>
            <w:vAlign w:val="bottom"/>
          </w:tcPr>
          <w:p w14:paraId="79D9E239" w14:textId="77777777" w:rsidR="00D35418" w:rsidRPr="0011302A" w:rsidRDefault="00D35418" w:rsidP="0011302A">
            <w:pPr>
              <w:spacing w:line="240" w:lineRule="auto"/>
              <w:contextualSpacing/>
              <w:jc w:val="right"/>
              <w:rPr>
                <w:rFonts w:asciiTheme="majorBidi" w:hAnsiTheme="majorBidi" w:cstheme="majorBidi"/>
                <w:sz w:val="28"/>
                <w:szCs w:val="28"/>
              </w:rPr>
            </w:pPr>
          </w:p>
        </w:tc>
        <w:tc>
          <w:tcPr>
            <w:tcW w:w="1384" w:type="dxa"/>
            <w:tcBorders>
              <w:top w:val="single" w:sz="4" w:space="0" w:color="auto"/>
            </w:tcBorders>
            <w:vAlign w:val="bottom"/>
          </w:tcPr>
          <w:p w14:paraId="36C899F8"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1,918,523</w:t>
            </w:r>
          </w:p>
        </w:tc>
        <w:tc>
          <w:tcPr>
            <w:tcW w:w="236" w:type="dxa"/>
            <w:vAlign w:val="bottom"/>
          </w:tcPr>
          <w:p w14:paraId="48C7A346" w14:textId="77777777" w:rsidR="00D35418" w:rsidRPr="0011302A" w:rsidRDefault="00D35418" w:rsidP="0011302A">
            <w:pPr>
              <w:spacing w:line="240" w:lineRule="auto"/>
              <w:contextualSpacing/>
              <w:jc w:val="right"/>
              <w:rPr>
                <w:rFonts w:asciiTheme="majorBidi" w:hAnsiTheme="majorBidi" w:cstheme="majorBidi"/>
                <w:sz w:val="28"/>
                <w:szCs w:val="28"/>
              </w:rPr>
            </w:pPr>
          </w:p>
        </w:tc>
        <w:tc>
          <w:tcPr>
            <w:tcW w:w="1350" w:type="dxa"/>
            <w:tcBorders>
              <w:top w:val="single" w:sz="4" w:space="0" w:color="auto"/>
            </w:tcBorders>
            <w:vAlign w:val="bottom"/>
          </w:tcPr>
          <w:p w14:paraId="2DCF88A7"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2,971,323</w:t>
            </w:r>
          </w:p>
        </w:tc>
      </w:tr>
      <w:tr w:rsidR="00EE30BA" w:rsidRPr="0011302A" w14:paraId="015DE80D" w14:textId="77777777" w:rsidTr="0057249B">
        <w:trPr>
          <w:trHeight w:val="374"/>
        </w:trPr>
        <w:tc>
          <w:tcPr>
            <w:tcW w:w="4320" w:type="dxa"/>
            <w:shd w:val="clear" w:color="auto" w:fill="auto"/>
            <w:vAlign w:val="bottom"/>
          </w:tcPr>
          <w:p w14:paraId="39AE2C40" w14:textId="77777777" w:rsidR="00EE30BA" w:rsidRPr="0011302A" w:rsidRDefault="00EE30BA"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i/>
                <w:iCs/>
                <w:color w:val="000000"/>
                <w:sz w:val="28"/>
                <w:szCs w:val="28"/>
                <w:cs/>
              </w:rPr>
            </w:pPr>
            <w:r w:rsidRPr="0011302A">
              <w:rPr>
                <w:rFonts w:asciiTheme="majorBidi" w:hAnsiTheme="majorBidi" w:cstheme="majorBidi"/>
                <w:i/>
                <w:iCs/>
                <w:color w:val="000000"/>
                <w:sz w:val="28"/>
                <w:szCs w:val="28"/>
                <w:cs/>
              </w:rPr>
              <w:t>ส่วนที่รับรู้ในกำไรหรือขาดทุน :</w:t>
            </w:r>
          </w:p>
        </w:tc>
        <w:tc>
          <w:tcPr>
            <w:tcW w:w="1384" w:type="dxa"/>
            <w:gridSpan w:val="2"/>
            <w:shd w:val="clear" w:color="auto" w:fill="auto"/>
            <w:vAlign w:val="bottom"/>
          </w:tcPr>
          <w:p w14:paraId="69E46BBD" w14:textId="77777777" w:rsidR="00EE30BA" w:rsidRPr="0011302A" w:rsidRDefault="00EE30BA"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7B061F5A" w14:textId="77777777" w:rsidR="00EE30BA" w:rsidRPr="0011302A" w:rsidRDefault="00EE30BA"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34EDBCE7" w14:textId="77777777" w:rsidR="00EE30BA" w:rsidRPr="0011302A" w:rsidRDefault="00EE30BA"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1F74B17A" w14:textId="77777777" w:rsidR="00EE30BA" w:rsidRPr="0011302A" w:rsidRDefault="00EE30BA"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5AC95AB4" w14:textId="77777777" w:rsidR="00EE30BA" w:rsidRPr="0011302A" w:rsidRDefault="00EE30BA" w:rsidP="0011302A">
            <w:pPr>
              <w:pStyle w:val="af1"/>
              <w:spacing w:after="0" w:line="240" w:lineRule="auto"/>
              <w:contextualSpacing/>
              <w:jc w:val="right"/>
              <w:rPr>
                <w:rFonts w:asciiTheme="majorBidi" w:hAnsiTheme="majorBidi" w:cstheme="majorBidi"/>
                <w:color w:val="000000"/>
                <w:sz w:val="28"/>
                <w:szCs w:val="28"/>
              </w:rPr>
            </w:pPr>
          </w:p>
        </w:tc>
        <w:tc>
          <w:tcPr>
            <w:tcW w:w="236" w:type="dxa"/>
            <w:vAlign w:val="bottom"/>
          </w:tcPr>
          <w:p w14:paraId="79A98CDE" w14:textId="77777777" w:rsidR="00EE30BA" w:rsidRPr="0011302A" w:rsidRDefault="00EE30BA"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88E2CE9" w14:textId="77777777" w:rsidR="00EE30BA" w:rsidRPr="0011302A" w:rsidRDefault="00EE30BA" w:rsidP="0011302A">
            <w:pPr>
              <w:pStyle w:val="af1"/>
              <w:spacing w:after="0" w:line="240" w:lineRule="auto"/>
              <w:contextualSpacing/>
              <w:jc w:val="right"/>
              <w:rPr>
                <w:rFonts w:asciiTheme="majorBidi" w:hAnsiTheme="majorBidi" w:cstheme="majorBidi"/>
                <w:color w:val="000000"/>
                <w:sz w:val="28"/>
                <w:szCs w:val="28"/>
              </w:rPr>
            </w:pPr>
          </w:p>
        </w:tc>
      </w:tr>
      <w:tr w:rsidR="00D35418" w:rsidRPr="0011302A" w14:paraId="18D65E11" w14:textId="77777777" w:rsidTr="0057249B">
        <w:trPr>
          <w:trHeight w:val="374"/>
        </w:trPr>
        <w:tc>
          <w:tcPr>
            <w:tcW w:w="4320" w:type="dxa"/>
            <w:shd w:val="clear" w:color="auto" w:fill="auto"/>
            <w:vAlign w:val="bottom"/>
          </w:tcPr>
          <w:p w14:paraId="0A9BE283" w14:textId="3A6C6F70"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240" w:lineRule="auto"/>
              <w:ind w:left="283"/>
              <w:contextualSpacing/>
              <w:rPr>
                <w:rFonts w:asciiTheme="majorBidi" w:hAnsiTheme="majorBidi" w:cstheme="majorBidi"/>
                <w:color w:val="000000"/>
                <w:sz w:val="28"/>
                <w:szCs w:val="28"/>
                <w:cs/>
              </w:rPr>
            </w:pPr>
            <w:r w:rsidRPr="0011302A">
              <w:rPr>
                <w:rFonts w:asciiTheme="majorBidi" w:hAnsiTheme="majorBidi" w:cstheme="majorBidi"/>
                <w:color w:val="000000"/>
                <w:sz w:val="28"/>
                <w:szCs w:val="28"/>
                <w:cs/>
              </w:rPr>
              <w:t>ต้นทุนบริการในปัจจุบัน</w:t>
            </w:r>
            <w:r w:rsidR="00E605C6" w:rsidRPr="0011302A">
              <w:rPr>
                <w:rFonts w:asciiTheme="majorBidi" w:hAnsiTheme="majorBidi" w:cstheme="majorBidi" w:hint="cs"/>
                <w:color w:val="000000"/>
                <w:sz w:val="28"/>
                <w:szCs w:val="28"/>
                <w:cs/>
              </w:rPr>
              <w:t>และ</w:t>
            </w:r>
            <w:r w:rsidR="00E605C6" w:rsidRPr="0011302A">
              <w:rPr>
                <w:rFonts w:asciiTheme="majorBidi" w:hAnsiTheme="majorBidi" w:cstheme="majorBidi"/>
                <w:color w:val="000000"/>
                <w:sz w:val="28"/>
                <w:szCs w:val="28"/>
                <w:cs/>
              </w:rPr>
              <w:t>ต้นทุนดอกเบี้ย</w:t>
            </w:r>
          </w:p>
        </w:tc>
        <w:tc>
          <w:tcPr>
            <w:tcW w:w="1384" w:type="dxa"/>
            <w:gridSpan w:val="2"/>
            <w:shd w:val="clear" w:color="auto" w:fill="auto"/>
            <w:vAlign w:val="bottom"/>
          </w:tcPr>
          <w:p w14:paraId="194D8061" w14:textId="297F42E3" w:rsidR="00D35418" w:rsidRPr="0011302A" w:rsidRDefault="004E5B64"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4,228,868</w:t>
            </w:r>
          </w:p>
        </w:tc>
        <w:tc>
          <w:tcPr>
            <w:tcW w:w="236" w:type="dxa"/>
            <w:vAlign w:val="bottom"/>
          </w:tcPr>
          <w:p w14:paraId="4D42BE79"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1492171E" w14:textId="11286234" w:rsidR="00D35418" w:rsidRPr="0011302A" w:rsidRDefault="004178C4"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942,920</w:t>
            </w:r>
          </w:p>
        </w:tc>
        <w:tc>
          <w:tcPr>
            <w:tcW w:w="236" w:type="dxa"/>
            <w:vAlign w:val="bottom"/>
          </w:tcPr>
          <w:p w14:paraId="438D8BF3"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283ED001" w14:textId="61729744" w:rsidR="00D35418" w:rsidRPr="0011302A" w:rsidRDefault="00E64A07"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668,023</w:t>
            </w:r>
          </w:p>
        </w:tc>
        <w:tc>
          <w:tcPr>
            <w:tcW w:w="236" w:type="dxa"/>
            <w:vAlign w:val="bottom"/>
          </w:tcPr>
          <w:p w14:paraId="0CBE9154"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05DA0AA0" w14:textId="70207A2C" w:rsidR="00D35418" w:rsidRPr="0011302A" w:rsidRDefault="00B54680"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704,054</w:t>
            </w:r>
          </w:p>
        </w:tc>
      </w:tr>
      <w:tr w:rsidR="00D35418" w:rsidRPr="0011302A" w14:paraId="4919FE97" w14:textId="77777777" w:rsidTr="0057249B">
        <w:trPr>
          <w:trHeight w:val="374"/>
        </w:trPr>
        <w:tc>
          <w:tcPr>
            <w:tcW w:w="4590" w:type="dxa"/>
            <w:gridSpan w:val="2"/>
            <w:shd w:val="clear" w:color="auto" w:fill="auto"/>
            <w:vAlign w:val="bottom"/>
          </w:tcPr>
          <w:p w14:paraId="775E9307" w14:textId="77777777"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162" w:right="-108"/>
              <w:contextualSpacing/>
              <w:rPr>
                <w:rFonts w:asciiTheme="majorBidi" w:hAnsiTheme="majorBidi" w:cstheme="majorBidi"/>
                <w:color w:val="000000"/>
                <w:spacing w:val="-6"/>
                <w:sz w:val="28"/>
                <w:szCs w:val="28"/>
                <w:cs/>
              </w:rPr>
            </w:pPr>
            <w:r w:rsidRPr="0011302A">
              <w:rPr>
                <w:rFonts w:asciiTheme="majorBidi" w:hAnsiTheme="majorBidi" w:cstheme="majorBidi"/>
                <w:color w:val="000000"/>
                <w:spacing w:val="-6"/>
                <w:sz w:val="28"/>
                <w:szCs w:val="28"/>
                <w:cs/>
              </w:rPr>
              <w:t>การแก้ไขในโครงการผลประโยชน์พนักงานหลังออกจากงาน</w:t>
            </w:r>
          </w:p>
        </w:tc>
        <w:tc>
          <w:tcPr>
            <w:tcW w:w="1114" w:type="dxa"/>
            <w:shd w:val="clear" w:color="auto" w:fill="auto"/>
            <w:vAlign w:val="bottom"/>
          </w:tcPr>
          <w:p w14:paraId="023B7C71"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236" w:type="dxa"/>
            <w:vAlign w:val="bottom"/>
          </w:tcPr>
          <w:p w14:paraId="3F21A922"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09624C08"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(429,631)</w:t>
            </w:r>
          </w:p>
        </w:tc>
        <w:tc>
          <w:tcPr>
            <w:tcW w:w="236" w:type="dxa"/>
            <w:vAlign w:val="bottom"/>
          </w:tcPr>
          <w:p w14:paraId="1B0B8EBF"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257005F0"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236" w:type="dxa"/>
            <w:vAlign w:val="bottom"/>
          </w:tcPr>
          <w:p w14:paraId="55A085C7"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0A3908F9"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(544,032)</w:t>
            </w:r>
          </w:p>
        </w:tc>
      </w:tr>
      <w:tr w:rsidR="00D35418" w:rsidRPr="0011302A" w14:paraId="6FDC5164" w14:textId="77777777" w:rsidTr="0057249B">
        <w:trPr>
          <w:trHeight w:val="260"/>
        </w:trPr>
        <w:tc>
          <w:tcPr>
            <w:tcW w:w="5704" w:type="dxa"/>
            <w:gridSpan w:val="3"/>
            <w:shd w:val="clear" w:color="auto" w:fill="auto"/>
            <w:vAlign w:val="center"/>
          </w:tcPr>
          <w:p w14:paraId="0548C14C" w14:textId="77777777"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74"/>
              <w:contextualSpacing/>
              <w:rPr>
                <w:rFonts w:asciiTheme="majorBidi" w:hAnsiTheme="majorBidi" w:cstheme="majorBidi"/>
                <w:color w:val="000000"/>
                <w:sz w:val="28"/>
                <w:szCs w:val="28"/>
              </w:rPr>
            </w:pPr>
            <w:r w:rsidRPr="0011302A">
              <w:rPr>
                <w:rFonts w:asciiTheme="majorBidi" w:hAnsiTheme="majorBidi" w:cstheme="majorBidi"/>
                <w:i/>
                <w:iCs/>
                <w:color w:val="000000"/>
                <w:sz w:val="28"/>
                <w:szCs w:val="28"/>
                <w:cs/>
              </w:rPr>
              <w:t>ส่วนที่รับรู้ในกำไรขาดทุนเบ็ดเสร็จอื่น :</w:t>
            </w:r>
          </w:p>
        </w:tc>
        <w:tc>
          <w:tcPr>
            <w:tcW w:w="236" w:type="dxa"/>
            <w:vAlign w:val="bottom"/>
          </w:tcPr>
          <w:p w14:paraId="532C3D4D"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633891C1"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0C3C90B4"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0A87F8F9"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p>
        </w:tc>
        <w:tc>
          <w:tcPr>
            <w:tcW w:w="236" w:type="dxa"/>
            <w:vAlign w:val="bottom"/>
          </w:tcPr>
          <w:p w14:paraId="1D67290C"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199E7ADE"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p>
        </w:tc>
      </w:tr>
      <w:tr w:rsidR="00D35418" w:rsidRPr="0011302A" w14:paraId="56018B25" w14:textId="77777777" w:rsidTr="0057249B">
        <w:trPr>
          <w:trHeight w:val="374"/>
        </w:trPr>
        <w:tc>
          <w:tcPr>
            <w:tcW w:w="4320" w:type="dxa"/>
            <w:shd w:val="clear" w:color="auto" w:fill="auto"/>
            <w:vAlign w:val="bottom"/>
          </w:tcPr>
          <w:p w14:paraId="722B52C0" w14:textId="77777777"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240" w:lineRule="auto"/>
              <w:ind w:left="162" w:right="-108"/>
              <w:contextualSpacing/>
              <w:rPr>
                <w:rFonts w:asciiTheme="majorBidi" w:hAnsiTheme="majorBidi" w:cstheme="majorBidi"/>
                <w:color w:val="000000"/>
                <w:sz w:val="28"/>
                <w:szCs w:val="28"/>
                <w:cs/>
              </w:rPr>
            </w:pPr>
            <w:r w:rsidRPr="0011302A">
              <w:rPr>
                <w:rFonts w:asciiTheme="majorBidi" w:hAnsiTheme="majorBidi" w:cstheme="majorBidi"/>
                <w:color w:val="000000"/>
                <w:spacing w:val="-6"/>
                <w:sz w:val="28"/>
                <w:szCs w:val="28"/>
              </w:rPr>
              <w:t>(</w:t>
            </w:r>
            <w:r w:rsidRPr="0011302A">
              <w:rPr>
                <w:rFonts w:asciiTheme="majorBidi" w:hAnsiTheme="majorBidi" w:cstheme="majorBidi"/>
                <w:color w:val="000000"/>
                <w:spacing w:val="-6"/>
                <w:sz w:val="28"/>
                <w:szCs w:val="28"/>
                <w:cs/>
              </w:rPr>
              <w:t>กำไร) ขาดทุนจากการประมาณการตามหลักคณิตศาสตร์</w:t>
            </w:r>
          </w:p>
        </w:tc>
        <w:tc>
          <w:tcPr>
            <w:tcW w:w="1384" w:type="dxa"/>
            <w:gridSpan w:val="2"/>
            <w:shd w:val="clear" w:color="auto" w:fill="auto"/>
            <w:vAlign w:val="bottom"/>
          </w:tcPr>
          <w:p w14:paraId="03127F79"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1,099,311</w:t>
            </w:r>
          </w:p>
        </w:tc>
        <w:tc>
          <w:tcPr>
            <w:tcW w:w="236" w:type="dxa"/>
            <w:vAlign w:val="bottom"/>
          </w:tcPr>
          <w:p w14:paraId="77B0F1D6"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5A3A9761"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(689,441)</w:t>
            </w:r>
          </w:p>
        </w:tc>
        <w:tc>
          <w:tcPr>
            <w:tcW w:w="236" w:type="dxa"/>
            <w:vAlign w:val="bottom"/>
          </w:tcPr>
          <w:p w14:paraId="14CE3FBB"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476F9418"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sz w:val="28"/>
                <w:szCs w:val="28"/>
              </w:rPr>
              <w:t>-</w:t>
            </w:r>
          </w:p>
        </w:tc>
        <w:tc>
          <w:tcPr>
            <w:tcW w:w="236" w:type="dxa"/>
            <w:vAlign w:val="bottom"/>
          </w:tcPr>
          <w:p w14:paraId="1E91282D"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41BEF674"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(370,942)</w:t>
            </w:r>
          </w:p>
        </w:tc>
      </w:tr>
      <w:tr w:rsidR="00D35418" w:rsidRPr="0011302A" w14:paraId="615C661A" w14:textId="77777777" w:rsidTr="0057249B">
        <w:trPr>
          <w:trHeight w:val="374"/>
        </w:trPr>
        <w:tc>
          <w:tcPr>
            <w:tcW w:w="4320" w:type="dxa"/>
            <w:shd w:val="clear" w:color="auto" w:fill="auto"/>
            <w:vAlign w:val="bottom"/>
          </w:tcPr>
          <w:p w14:paraId="1443DD77" w14:textId="77777777"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283"/>
              <w:contextualSpacing/>
              <w:rPr>
                <w:rFonts w:asciiTheme="majorBidi" w:hAnsiTheme="majorBidi" w:cstheme="majorBidi"/>
                <w:color w:val="000000"/>
                <w:sz w:val="28"/>
                <w:szCs w:val="28"/>
                <w:cs/>
              </w:rPr>
            </w:pPr>
            <w:r w:rsidRPr="0011302A">
              <w:rPr>
                <w:rFonts w:asciiTheme="majorBidi" w:hAnsiTheme="majorBidi" w:cstheme="majorBidi"/>
                <w:color w:val="000000"/>
                <w:sz w:val="28"/>
                <w:szCs w:val="28"/>
                <w:cs/>
              </w:rPr>
              <w:t>ผลประโยชน์ที่จ่ายระหว่างปี</w:t>
            </w:r>
          </w:p>
        </w:tc>
        <w:tc>
          <w:tcPr>
            <w:tcW w:w="1384" w:type="dxa"/>
            <w:gridSpan w:val="2"/>
            <w:shd w:val="clear" w:color="auto" w:fill="auto"/>
            <w:vAlign w:val="bottom"/>
          </w:tcPr>
          <w:p w14:paraId="0A93DB9A"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(4,808,427)</w:t>
            </w:r>
          </w:p>
        </w:tc>
        <w:tc>
          <w:tcPr>
            <w:tcW w:w="236" w:type="dxa"/>
            <w:vAlign w:val="bottom"/>
          </w:tcPr>
          <w:p w14:paraId="655C4D5A"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21106E8F"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(1,724,358)</w:t>
            </w:r>
          </w:p>
        </w:tc>
        <w:tc>
          <w:tcPr>
            <w:tcW w:w="236" w:type="dxa"/>
            <w:vAlign w:val="bottom"/>
          </w:tcPr>
          <w:p w14:paraId="0E6E16E7"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3071632D"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(102,087)</w:t>
            </w:r>
          </w:p>
        </w:tc>
        <w:tc>
          <w:tcPr>
            <w:tcW w:w="236" w:type="dxa"/>
            <w:vAlign w:val="bottom"/>
          </w:tcPr>
          <w:p w14:paraId="08F6853A"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461A74F"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(841,880)</w:t>
            </w:r>
          </w:p>
        </w:tc>
      </w:tr>
      <w:tr w:rsidR="00D35418" w:rsidRPr="0011302A" w14:paraId="7B9B69DF" w14:textId="77777777" w:rsidTr="0057249B">
        <w:trPr>
          <w:trHeight w:val="374"/>
        </w:trPr>
        <w:tc>
          <w:tcPr>
            <w:tcW w:w="4320" w:type="dxa"/>
            <w:shd w:val="clear" w:color="auto" w:fill="auto"/>
            <w:vAlign w:val="bottom"/>
          </w:tcPr>
          <w:p w14:paraId="30C5DC92" w14:textId="77777777" w:rsidR="00D35418" w:rsidRPr="0011302A" w:rsidRDefault="00D35418" w:rsidP="0011302A">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rPr>
            </w:pPr>
            <w:r w:rsidRPr="0011302A">
              <w:rPr>
                <w:rFonts w:asciiTheme="majorBidi" w:hAnsiTheme="majorBidi" w:cstheme="majorBidi"/>
                <w:color w:val="000000"/>
                <w:sz w:val="28"/>
                <w:szCs w:val="28"/>
                <w:cs/>
              </w:rPr>
              <w:t>ยอดคงเหลือสิ้นปี</w:t>
            </w:r>
          </w:p>
        </w:tc>
        <w:tc>
          <w:tcPr>
            <w:tcW w:w="1384" w:type="dxa"/>
            <w:gridSpan w:val="2"/>
            <w:tcBorders>
              <w:top w:val="single" w:sz="4" w:space="0" w:color="auto"/>
              <w:bottom w:val="double" w:sz="4" w:space="0" w:color="auto"/>
            </w:tcBorders>
            <w:shd w:val="clear" w:color="auto" w:fill="auto"/>
            <w:vAlign w:val="bottom"/>
          </w:tcPr>
          <w:p w14:paraId="31ABA0CF"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cs/>
              </w:rPr>
            </w:pPr>
            <w:r w:rsidRPr="0011302A">
              <w:rPr>
                <w:rFonts w:asciiTheme="majorBidi" w:hAnsiTheme="majorBidi" w:cstheme="majorBidi"/>
                <w:color w:val="000000"/>
                <w:sz w:val="28"/>
                <w:szCs w:val="28"/>
              </w:rPr>
              <w:t>2,698,97</w:t>
            </w:r>
            <w:r w:rsidR="007748F3" w:rsidRPr="0011302A">
              <w:rPr>
                <w:rFonts w:asciiTheme="majorBidi" w:hAnsiTheme="majorBidi" w:cstheme="majorBidi"/>
                <w:color w:val="000000"/>
                <w:sz w:val="28"/>
                <w:szCs w:val="28"/>
              </w:rPr>
              <w:t>6</w:t>
            </w:r>
          </w:p>
        </w:tc>
        <w:tc>
          <w:tcPr>
            <w:tcW w:w="236" w:type="dxa"/>
            <w:vAlign w:val="bottom"/>
          </w:tcPr>
          <w:p w14:paraId="204501E3"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cs/>
              </w:rPr>
            </w:pPr>
          </w:p>
        </w:tc>
        <w:tc>
          <w:tcPr>
            <w:tcW w:w="1384" w:type="dxa"/>
            <w:gridSpan w:val="2"/>
            <w:tcBorders>
              <w:top w:val="single" w:sz="4" w:space="0" w:color="auto"/>
              <w:bottom w:val="double" w:sz="4" w:space="0" w:color="auto"/>
            </w:tcBorders>
            <w:vAlign w:val="bottom"/>
          </w:tcPr>
          <w:p w14:paraId="12662F65"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cs/>
              </w:rPr>
            </w:pPr>
            <w:r w:rsidRPr="0011302A">
              <w:rPr>
                <w:rFonts w:asciiTheme="majorBidi" w:hAnsiTheme="majorBidi" w:cstheme="majorBidi"/>
                <w:color w:val="000000"/>
                <w:sz w:val="28"/>
                <w:szCs w:val="28"/>
              </w:rPr>
              <w:t>2,179,224</w:t>
            </w:r>
          </w:p>
        </w:tc>
        <w:tc>
          <w:tcPr>
            <w:tcW w:w="236" w:type="dxa"/>
            <w:vAlign w:val="bottom"/>
          </w:tcPr>
          <w:p w14:paraId="7534E591"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vAlign w:val="bottom"/>
          </w:tcPr>
          <w:p w14:paraId="0957EE81"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cs/>
              </w:rPr>
            </w:pPr>
            <w:r w:rsidRPr="0011302A">
              <w:rPr>
                <w:rFonts w:asciiTheme="majorBidi" w:hAnsiTheme="majorBidi" w:cstheme="majorBidi"/>
                <w:color w:val="000000"/>
                <w:sz w:val="28"/>
                <w:szCs w:val="28"/>
              </w:rPr>
              <w:t>2,484,459</w:t>
            </w:r>
          </w:p>
        </w:tc>
        <w:tc>
          <w:tcPr>
            <w:tcW w:w="236" w:type="dxa"/>
            <w:vAlign w:val="bottom"/>
          </w:tcPr>
          <w:p w14:paraId="0D658409" w14:textId="77777777" w:rsidR="00D35418" w:rsidRPr="0011302A" w:rsidRDefault="00D35418" w:rsidP="0011302A">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vAlign w:val="bottom"/>
          </w:tcPr>
          <w:p w14:paraId="0A871774" w14:textId="77777777" w:rsidR="00D35418" w:rsidRPr="0011302A" w:rsidRDefault="00D35418" w:rsidP="0011302A">
            <w:pPr>
              <w:pStyle w:val="af1"/>
              <w:spacing w:after="0" w:line="240" w:lineRule="auto"/>
              <w:contextualSpacing/>
              <w:jc w:val="right"/>
              <w:rPr>
                <w:rFonts w:asciiTheme="majorBidi" w:hAnsiTheme="majorBidi" w:cstheme="majorBidi"/>
                <w:color w:val="000000"/>
                <w:sz w:val="28"/>
                <w:szCs w:val="28"/>
                <w:cs/>
              </w:rPr>
            </w:pPr>
            <w:r w:rsidRPr="0011302A">
              <w:rPr>
                <w:rFonts w:asciiTheme="majorBidi" w:hAnsiTheme="majorBidi" w:cstheme="majorBidi"/>
                <w:color w:val="000000"/>
                <w:sz w:val="28"/>
                <w:szCs w:val="28"/>
              </w:rPr>
              <w:t>1,918,523</w:t>
            </w:r>
          </w:p>
        </w:tc>
      </w:tr>
    </w:tbl>
    <w:p w14:paraId="14397AB6" w14:textId="77777777" w:rsidR="00D64326" w:rsidRPr="0011302A" w:rsidRDefault="00D64326" w:rsidP="0011302A">
      <w:pPr>
        <w:spacing w:before="240" w:after="120" w:line="240" w:lineRule="auto"/>
        <w:ind w:left="357"/>
        <w:jc w:val="thaiDistribute"/>
        <w:rPr>
          <w:rFonts w:asciiTheme="majorBidi" w:hAnsiTheme="majorBidi" w:cstheme="majorBidi"/>
          <w:sz w:val="28"/>
          <w:szCs w:val="28"/>
        </w:rPr>
      </w:pPr>
      <w:r w:rsidRPr="0011302A">
        <w:rPr>
          <w:rFonts w:asciiTheme="majorBidi" w:hAnsiTheme="majorBidi" w:cstheme="majorBidi"/>
          <w:sz w:val="28"/>
          <w:szCs w:val="28"/>
          <w:cs/>
        </w:rPr>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10260" w:type="dxa"/>
        <w:tblInd w:w="-342" w:type="dxa"/>
        <w:tblLayout w:type="fixed"/>
        <w:tblLook w:val="01E0" w:firstRow="1" w:lastRow="1" w:firstColumn="1" w:lastColumn="1" w:noHBand="0" w:noVBand="0"/>
      </w:tblPr>
      <w:tblGrid>
        <w:gridCol w:w="4050"/>
        <w:gridCol w:w="1384"/>
        <w:gridCol w:w="238"/>
        <w:gridCol w:w="1382"/>
        <w:gridCol w:w="236"/>
        <w:gridCol w:w="1384"/>
        <w:gridCol w:w="236"/>
        <w:gridCol w:w="1350"/>
      </w:tblGrid>
      <w:tr w:rsidR="00B76955" w:rsidRPr="0011302A" w14:paraId="72BF1AA1" w14:textId="77777777" w:rsidTr="00D56CD2">
        <w:trPr>
          <w:trHeight w:val="389"/>
        </w:trPr>
        <w:tc>
          <w:tcPr>
            <w:tcW w:w="4050" w:type="dxa"/>
          </w:tcPr>
          <w:p w14:paraId="7C2564C4" w14:textId="77777777" w:rsidR="00B76955" w:rsidRPr="0011302A" w:rsidRDefault="00B76955" w:rsidP="0011302A">
            <w:pPr>
              <w:spacing w:line="240" w:lineRule="auto"/>
              <w:ind w:left="34"/>
              <w:jc w:val="thaiDistribute"/>
              <w:rPr>
                <w:rFonts w:asciiTheme="majorBidi" w:hAnsiTheme="majorBidi" w:cstheme="majorBidi"/>
                <w:color w:val="000000"/>
                <w:sz w:val="28"/>
                <w:szCs w:val="28"/>
                <w:u w:val="single"/>
                <w:cs/>
              </w:rPr>
            </w:pPr>
          </w:p>
        </w:tc>
        <w:tc>
          <w:tcPr>
            <w:tcW w:w="6210" w:type="dxa"/>
            <w:gridSpan w:val="7"/>
            <w:tcBorders>
              <w:bottom w:val="single" w:sz="4" w:space="0" w:color="auto"/>
            </w:tcBorders>
            <w:vAlign w:val="center"/>
          </w:tcPr>
          <w:p w14:paraId="4197AC70" w14:textId="77777777" w:rsidR="00B76955" w:rsidRPr="0011302A" w:rsidRDefault="00B76955" w:rsidP="0011302A">
            <w:pPr>
              <w:spacing w:line="240" w:lineRule="auto"/>
              <w:ind w:right="-108"/>
              <w:jc w:val="right"/>
              <w:rPr>
                <w:rFonts w:asciiTheme="majorBidi" w:hAnsiTheme="majorBidi" w:cstheme="majorBidi"/>
                <w:color w:val="000000"/>
                <w:sz w:val="28"/>
                <w:szCs w:val="28"/>
                <w:cs/>
              </w:rPr>
            </w:pPr>
            <w:r w:rsidRPr="0011302A">
              <w:rPr>
                <w:rFonts w:asciiTheme="majorBidi" w:hAnsiTheme="majorBidi" w:cstheme="majorBidi"/>
                <w:sz w:val="28"/>
                <w:szCs w:val="28"/>
                <w:cs/>
              </w:rPr>
              <w:t>(หน่วย : บาท)</w:t>
            </w:r>
          </w:p>
        </w:tc>
      </w:tr>
      <w:tr w:rsidR="00B76955" w:rsidRPr="0011302A" w14:paraId="4B4B6541" w14:textId="77777777" w:rsidTr="0057249B">
        <w:trPr>
          <w:trHeight w:val="127"/>
        </w:trPr>
        <w:tc>
          <w:tcPr>
            <w:tcW w:w="4050" w:type="dxa"/>
          </w:tcPr>
          <w:p w14:paraId="286D7971" w14:textId="77777777" w:rsidR="00B76955" w:rsidRPr="0011302A" w:rsidRDefault="00B76955" w:rsidP="0011302A">
            <w:pPr>
              <w:spacing w:line="240" w:lineRule="auto"/>
              <w:ind w:left="34"/>
              <w:jc w:val="thaiDistribute"/>
              <w:rPr>
                <w:rFonts w:asciiTheme="majorBidi" w:hAnsiTheme="majorBidi" w:cstheme="majorBidi"/>
                <w:color w:val="000000"/>
                <w:sz w:val="28"/>
                <w:szCs w:val="28"/>
                <w:u w:val="single"/>
                <w:cs/>
              </w:rPr>
            </w:pPr>
          </w:p>
        </w:tc>
        <w:tc>
          <w:tcPr>
            <w:tcW w:w="3004" w:type="dxa"/>
            <w:gridSpan w:val="3"/>
            <w:tcBorders>
              <w:bottom w:val="single" w:sz="4" w:space="0" w:color="auto"/>
            </w:tcBorders>
          </w:tcPr>
          <w:p w14:paraId="0AD8ADB5" w14:textId="77777777" w:rsidR="00B76955" w:rsidRPr="0011302A" w:rsidRDefault="00B76955" w:rsidP="0011302A">
            <w:pPr>
              <w:spacing w:line="240" w:lineRule="auto"/>
              <w:ind w:right="-108"/>
              <w:jc w:val="center"/>
              <w:rPr>
                <w:rFonts w:asciiTheme="majorBidi" w:hAnsiTheme="majorBidi" w:cstheme="majorBidi"/>
                <w:color w:val="000000"/>
                <w:sz w:val="28"/>
                <w:szCs w:val="28"/>
                <w:cs/>
              </w:rPr>
            </w:pPr>
            <w:r w:rsidRPr="0011302A">
              <w:rPr>
                <w:rFonts w:asciiTheme="majorBidi" w:hAnsiTheme="majorBidi" w:cstheme="majorBidi"/>
                <w:color w:val="000000"/>
                <w:sz w:val="28"/>
                <w:szCs w:val="28"/>
                <w:cs/>
              </w:rPr>
              <w:t>งบการเงินรวม</w:t>
            </w:r>
          </w:p>
        </w:tc>
        <w:tc>
          <w:tcPr>
            <w:tcW w:w="236" w:type="dxa"/>
          </w:tcPr>
          <w:p w14:paraId="358CC16F" w14:textId="77777777" w:rsidR="00B76955" w:rsidRPr="0011302A" w:rsidRDefault="00B76955" w:rsidP="0011302A">
            <w:pPr>
              <w:spacing w:line="240" w:lineRule="auto"/>
              <w:ind w:right="-108"/>
              <w:jc w:val="center"/>
              <w:rPr>
                <w:rFonts w:asciiTheme="majorBidi" w:hAnsiTheme="majorBidi" w:cstheme="majorBidi"/>
                <w:color w:val="000000"/>
                <w:sz w:val="28"/>
                <w:szCs w:val="28"/>
                <w:cs/>
              </w:rPr>
            </w:pPr>
          </w:p>
        </w:tc>
        <w:tc>
          <w:tcPr>
            <w:tcW w:w="2970" w:type="dxa"/>
            <w:gridSpan w:val="3"/>
            <w:tcBorders>
              <w:bottom w:val="single" w:sz="4" w:space="0" w:color="auto"/>
            </w:tcBorders>
          </w:tcPr>
          <w:p w14:paraId="73E5A081" w14:textId="77777777" w:rsidR="00B76955" w:rsidRPr="0011302A" w:rsidRDefault="00B76955" w:rsidP="0011302A">
            <w:pPr>
              <w:spacing w:line="240" w:lineRule="auto"/>
              <w:ind w:right="-108"/>
              <w:jc w:val="center"/>
              <w:rPr>
                <w:rFonts w:asciiTheme="majorBidi" w:hAnsiTheme="majorBidi" w:cstheme="majorBidi"/>
                <w:color w:val="000000"/>
                <w:sz w:val="28"/>
                <w:szCs w:val="28"/>
                <w:cs/>
              </w:rPr>
            </w:pPr>
            <w:r w:rsidRPr="0011302A">
              <w:rPr>
                <w:rFonts w:asciiTheme="majorBidi" w:hAnsiTheme="majorBidi" w:cstheme="majorBidi"/>
                <w:color w:val="000000"/>
                <w:sz w:val="28"/>
                <w:szCs w:val="28"/>
                <w:cs/>
              </w:rPr>
              <w:t>งบการเงินเฉพาะกิจการ</w:t>
            </w:r>
          </w:p>
        </w:tc>
      </w:tr>
      <w:tr w:rsidR="00B76955" w:rsidRPr="0011302A" w14:paraId="32778C5B" w14:textId="77777777" w:rsidTr="0057249B">
        <w:trPr>
          <w:trHeight w:val="181"/>
        </w:trPr>
        <w:tc>
          <w:tcPr>
            <w:tcW w:w="4050" w:type="dxa"/>
          </w:tcPr>
          <w:p w14:paraId="26785A23" w14:textId="77777777" w:rsidR="00B76955" w:rsidRPr="0011302A" w:rsidRDefault="00B76955" w:rsidP="0011302A">
            <w:pPr>
              <w:spacing w:line="240" w:lineRule="auto"/>
              <w:ind w:left="34"/>
              <w:jc w:val="thaiDistribute"/>
              <w:rPr>
                <w:rFonts w:asciiTheme="majorBidi" w:hAnsiTheme="majorBidi" w:cstheme="majorBidi"/>
                <w:color w:val="000000"/>
                <w:sz w:val="28"/>
                <w:szCs w:val="28"/>
                <w:u w:val="single"/>
                <w:cs/>
              </w:rPr>
            </w:pPr>
          </w:p>
        </w:tc>
        <w:tc>
          <w:tcPr>
            <w:tcW w:w="3004" w:type="dxa"/>
            <w:gridSpan w:val="3"/>
            <w:tcBorders>
              <w:bottom w:val="single" w:sz="4" w:space="0" w:color="auto"/>
            </w:tcBorders>
          </w:tcPr>
          <w:p w14:paraId="7226BD4A" w14:textId="77777777" w:rsidR="00B76955" w:rsidRPr="0011302A" w:rsidRDefault="00B76955" w:rsidP="0011302A">
            <w:pPr>
              <w:spacing w:line="240" w:lineRule="auto"/>
              <w:ind w:right="-108"/>
              <w:jc w:val="center"/>
              <w:rPr>
                <w:rFonts w:asciiTheme="majorBidi" w:hAnsiTheme="majorBidi" w:cstheme="majorBidi"/>
                <w:color w:val="000000"/>
                <w:sz w:val="28"/>
                <w:szCs w:val="28"/>
                <w:cs/>
              </w:rPr>
            </w:pPr>
            <w:r w:rsidRPr="0011302A">
              <w:rPr>
                <w:rFonts w:asciiTheme="majorBidi" w:hAnsiTheme="majorBidi" w:cstheme="majorBidi"/>
                <w:color w:val="000000"/>
                <w:sz w:val="28"/>
                <w:szCs w:val="28"/>
                <w:cs/>
              </w:rPr>
              <w:t>สำหรับปีสิ้นสุดวันที่</w:t>
            </w:r>
          </w:p>
        </w:tc>
        <w:tc>
          <w:tcPr>
            <w:tcW w:w="236" w:type="dxa"/>
          </w:tcPr>
          <w:p w14:paraId="5338B226" w14:textId="77777777" w:rsidR="00B76955" w:rsidRPr="0011302A" w:rsidRDefault="00B76955" w:rsidP="0011302A">
            <w:pPr>
              <w:spacing w:line="240" w:lineRule="auto"/>
              <w:ind w:right="-108"/>
              <w:jc w:val="center"/>
              <w:rPr>
                <w:rFonts w:asciiTheme="majorBidi" w:hAnsiTheme="majorBidi" w:cstheme="majorBidi"/>
                <w:color w:val="000000"/>
                <w:sz w:val="28"/>
                <w:szCs w:val="28"/>
                <w:cs/>
              </w:rPr>
            </w:pPr>
          </w:p>
        </w:tc>
        <w:tc>
          <w:tcPr>
            <w:tcW w:w="2970" w:type="dxa"/>
            <w:gridSpan w:val="3"/>
            <w:tcBorders>
              <w:bottom w:val="single" w:sz="4" w:space="0" w:color="auto"/>
            </w:tcBorders>
          </w:tcPr>
          <w:p w14:paraId="411735CB" w14:textId="77777777" w:rsidR="00B76955" w:rsidRPr="0011302A" w:rsidRDefault="00B76955" w:rsidP="0011302A">
            <w:pPr>
              <w:spacing w:line="240" w:lineRule="auto"/>
              <w:ind w:right="-108"/>
              <w:jc w:val="center"/>
              <w:rPr>
                <w:rFonts w:asciiTheme="majorBidi" w:hAnsiTheme="majorBidi" w:cstheme="majorBidi"/>
                <w:color w:val="000000"/>
                <w:sz w:val="28"/>
                <w:szCs w:val="28"/>
                <w:cs/>
              </w:rPr>
            </w:pPr>
            <w:r w:rsidRPr="0011302A">
              <w:rPr>
                <w:rFonts w:asciiTheme="majorBidi" w:hAnsiTheme="majorBidi" w:cstheme="majorBidi"/>
                <w:color w:val="000000"/>
                <w:sz w:val="28"/>
                <w:szCs w:val="28"/>
                <w:cs/>
              </w:rPr>
              <w:t>สำหรับปีสิ้นสุดวันที่</w:t>
            </w:r>
          </w:p>
        </w:tc>
      </w:tr>
      <w:tr w:rsidR="00B76955" w:rsidRPr="0011302A" w14:paraId="32729C87" w14:textId="77777777" w:rsidTr="0057249B">
        <w:tblPrEx>
          <w:tblLook w:val="0000" w:firstRow="0" w:lastRow="0" w:firstColumn="0" w:lastColumn="0" w:noHBand="0" w:noVBand="0"/>
        </w:tblPrEx>
        <w:trPr>
          <w:trHeight w:val="54"/>
        </w:trPr>
        <w:tc>
          <w:tcPr>
            <w:tcW w:w="4050" w:type="dxa"/>
            <w:vAlign w:val="bottom"/>
          </w:tcPr>
          <w:p w14:paraId="2F505035" w14:textId="77777777" w:rsidR="00B76955" w:rsidRPr="0011302A" w:rsidRDefault="00B76955" w:rsidP="0011302A">
            <w:pPr>
              <w:pStyle w:val="af1"/>
              <w:spacing w:after="0" w:line="240" w:lineRule="auto"/>
              <w:jc w:val="center"/>
              <w:rPr>
                <w:rFonts w:asciiTheme="majorBidi" w:hAnsiTheme="majorBidi" w:cstheme="majorBidi"/>
                <w:color w:val="000000"/>
                <w:sz w:val="28"/>
                <w:szCs w:val="28"/>
                <w:cs/>
              </w:rPr>
            </w:pPr>
          </w:p>
        </w:tc>
        <w:tc>
          <w:tcPr>
            <w:tcW w:w="1384" w:type="dxa"/>
            <w:tcBorders>
              <w:bottom w:val="single" w:sz="4" w:space="0" w:color="auto"/>
            </w:tcBorders>
            <w:vAlign w:val="bottom"/>
          </w:tcPr>
          <w:p w14:paraId="3721D03B" w14:textId="77777777" w:rsidR="00B76955" w:rsidRPr="0011302A" w:rsidRDefault="00B76955" w:rsidP="0011302A">
            <w:pPr>
              <w:tabs>
                <w:tab w:val="left" w:pos="3390"/>
              </w:tabs>
              <w:spacing w:line="240" w:lineRule="auto"/>
              <w:ind w:left="-108" w:right="-108"/>
              <w:jc w:val="center"/>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31 </w:t>
            </w:r>
            <w:r w:rsidRPr="0011302A">
              <w:rPr>
                <w:rFonts w:asciiTheme="majorBidi" w:hAnsiTheme="majorBidi" w:cstheme="majorBidi"/>
                <w:color w:val="000000"/>
                <w:sz w:val="28"/>
                <w:szCs w:val="28"/>
                <w:cs/>
              </w:rPr>
              <w:t xml:space="preserve">ธันวาคม </w:t>
            </w:r>
            <w:r w:rsidRPr="0011302A">
              <w:rPr>
                <w:rFonts w:asciiTheme="majorBidi" w:hAnsiTheme="majorBidi" w:cstheme="majorBidi"/>
                <w:color w:val="000000"/>
                <w:sz w:val="28"/>
                <w:szCs w:val="28"/>
              </w:rPr>
              <w:t>256</w:t>
            </w:r>
            <w:r w:rsidR="001345E9" w:rsidRPr="0011302A">
              <w:rPr>
                <w:rFonts w:asciiTheme="majorBidi" w:hAnsiTheme="majorBidi" w:cstheme="majorBidi"/>
                <w:color w:val="000000"/>
                <w:sz w:val="28"/>
                <w:szCs w:val="28"/>
              </w:rPr>
              <w:t>3</w:t>
            </w:r>
          </w:p>
        </w:tc>
        <w:tc>
          <w:tcPr>
            <w:tcW w:w="238" w:type="dxa"/>
            <w:vAlign w:val="bottom"/>
          </w:tcPr>
          <w:p w14:paraId="273E2C25" w14:textId="77777777" w:rsidR="00B76955" w:rsidRPr="0011302A" w:rsidRDefault="00B76955" w:rsidP="0011302A">
            <w:pPr>
              <w:tabs>
                <w:tab w:val="left" w:pos="3390"/>
              </w:tabs>
              <w:spacing w:line="240" w:lineRule="auto"/>
              <w:ind w:left="74"/>
              <w:jc w:val="center"/>
              <w:rPr>
                <w:rFonts w:asciiTheme="majorBidi" w:hAnsiTheme="majorBidi" w:cstheme="majorBidi"/>
                <w:color w:val="000000"/>
                <w:sz w:val="28"/>
                <w:szCs w:val="28"/>
              </w:rPr>
            </w:pPr>
          </w:p>
        </w:tc>
        <w:tc>
          <w:tcPr>
            <w:tcW w:w="1382" w:type="dxa"/>
            <w:tcBorders>
              <w:bottom w:val="single" w:sz="4" w:space="0" w:color="auto"/>
            </w:tcBorders>
            <w:vAlign w:val="bottom"/>
          </w:tcPr>
          <w:p w14:paraId="17305093" w14:textId="77777777" w:rsidR="00B76955" w:rsidRPr="0011302A" w:rsidRDefault="00B76955" w:rsidP="0011302A">
            <w:pPr>
              <w:tabs>
                <w:tab w:val="left" w:pos="3390"/>
              </w:tabs>
              <w:spacing w:line="240" w:lineRule="auto"/>
              <w:ind w:left="-108" w:right="-108"/>
              <w:jc w:val="center"/>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31 </w:t>
            </w:r>
            <w:r w:rsidRPr="0011302A">
              <w:rPr>
                <w:rFonts w:asciiTheme="majorBidi" w:hAnsiTheme="majorBidi" w:cstheme="majorBidi"/>
                <w:color w:val="000000"/>
                <w:sz w:val="28"/>
                <w:szCs w:val="28"/>
                <w:cs/>
              </w:rPr>
              <w:t xml:space="preserve">ธันวาคม </w:t>
            </w:r>
            <w:r w:rsidRPr="0011302A">
              <w:rPr>
                <w:rFonts w:asciiTheme="majorBidi" w:hAnsiTheme="majorBidi" w:cstheme="majorBidi"/>
                <w:color w:val="000000"/>
                <w:sz w:val="28"/>
                <w:szCs w:val="28"/>
              </w:rPr>
              <w:t>256</w:t>
            </w:r>
            <w:r w:rsidR="001345E9" w:rsidRPr="0011302A">
              <w:rPr>
                <w:rFonts w:asciiTheme="majorBidi" w:hAnsiTheme="majorBidi" w:cstheme="majorBidi"/>
                <w:color w:val="000000"/>
                <w:sz w:val="28"/>
                <w:szCs w:val="28"/>
              </w:rPr>
              <w:t>2</w:t>
            </w:r>
          </w:p>
        </w:tc>
        <w:tc>
          <w:tcPr>
            <w:tcW w:w="236" w:type="dxa"/>
          </w:tcPr>
          <w:p w14:paraId="338FD5AB" w14:textId="77777777" w:rsidR="00B76955" w:rsidRPr="0011302A" w:rsidRDefault="00B76955" w:rsidP="0011302A">
            <w:pPr>
              <w:tabs>
                <w:tab w:val="left" w:pos="3390"/>
              </w:tabs>
              <w:spacing w:line="240" w:lineRule="auto"/>
              <w:ind w:right="-108"/>
              <w:jc w:val="center"/>
              <w:rPr>
                <w:rFonts w:asciiTheme="majorBidi" w:hAnsiTheme="majorBidi" w:cstheme="majorBidi"/>
                <w:sz w:val="28"/>
                <w:szCs w:val="28"/>
                <w:lang w:val="en-GB"/>
              </w:rPr>
            </w:pPr>
          </w:p>
        </w:tc>
        <w:tc>
          <w:tcPr>
            <w:tcW w:w="1384" w:type="dxa"/>
            <w:tcBorders>
              <w:bottom w:val="single" w:sz="4" w:space="0" w:color="auto"/>
            </w:tcBorders>
            <w:vAlign w:val="bottom"/>
          </w:tcPr>
          <w:p w14:paraId="3004D8CA" w14:textId="77777777" w:rsidR="00B76955" w:rsidRPr="0011302A" w:rsidRDefault="00B76955" w:rsidP="0011302A">
            <w:pPr>
              <w:tabs>
                <w:tab w:val="left" w:pos="3390"/>
              </w:tabs>
              <w:spacing w:line="240" w:lineRule="auto"/>
              <w:ind w:left="-108" w:right="-108"/>
              <w:jc w:val="center"/>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31 </w:t>
            </w:r>
            <w:r w:rsidRPr="0011302A">
              <w:rPr>
                <w:rFonts w:asciiTheme="majorBidi" w:hAnsiTheme="majorBidi" w:cstheme="majorBidi"/>
                <w:color w:val="000000"/>
                <w:sz w:val="28"/>
                <w:szCs w:val="28"/>
                <w:cs/>
              </w:rPr>
              <w:t xml:space="preserve">ธันวาคม </w:t>
            </w:r>
            <w:r w:rsidRPr="0011302A">
              <w:rPr>
                <w:rFonts w:asciiTheme="majorBidi" w:hAnsiTheme="majorBidi" w:cstheme="majorBidi"/>
                <w:color w:val="000000"/>
                <w:sz w:val="28"/>
                <w:szCs w:val="28"/>
              </w:rPr>
              <w:t>256</w:t>
            </w:r>
            <w:r w:rsidR="001345E9" w:rsidRPr="0011302A">
              <w:rPr>
                <w:rFonts w:asciiTheme="majorBidi" w:hAnsiTheme="majorBidi" w:cstheme="majorBidi"/>
                <w:color w:val="000000"/>
                <w:sz w:val="28"/>
                <w:szCs w:val="28"/>
              </w:rPr>
              <w:t>3</w:t>
            </w:r>
          </w:p>
        </w:tc>
        <w:tc>
          <w:tcPr>
            <w:tcW w:w="236" w:type="dxa"/>
          </w:tcPr>
          <w:p w14:paraId="44FD84CA" w14:textId="77777777" w:rsidR="00B76955" w:rsidRPr="0011302A" w:rsidRDefault="00B76955" w:rsidP="0011302A">
            <w:pPr>
              <w:tabs>
                <w:tab w:val="left" w:pos="3390"/>
              </w:tabs>
              <w:spacing w:line="240" w:lineRule="auto"/>
              <w:ind w:right="-108"/>
              <w:jc w:val="center"/>
              <w:rPr>
                <w:rFonts w:asciiTheme="majorBidi" w:hAnsiTheme="majorBidi" w:cstheme="majorBidi"/>
                <w:sz w:val="28"/>
                <w:szCs w:val="28"/>
                <w:lang w:val="en-GB"/>
              </w:rPr>
            </w:pPr>
          </w:p>
        </w:tc>
        <w:tc>
          <w:tcPr>
            <w:tcW w:w="1350" w:type="dxa"/>
            <w:tcBorders>
              <w:bottom w:val="single" w:sz="4" w:space="0" w:color="auto"/>
            </w:tcBorders>
            <w:vAlign w:val="bottom"/>
          </w:tcPr>
          <w:p w14:paraId="4CDC1731" w14:textId="77777777" w:rsidR="00B76955" w:rsidRPr="0011302A" w:rsidRDefault="00B76955" w:rsidP="0011302A">
            <w:pPr>
              <w:tabs>
                <w:tab w:val="left" w:pos="3390"/>
              </w:tabs>
              <w:spacing w:line="240" w:lineRule="auto"/>
              <w:ind w:left="-108" w:right="-108"/>
              <w:jc w:val="center"/>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31 </w:t>
            </w:r>
            <w:r w:rsidRPr="0011302A">
              <w:rPr>
                <w:rFonts w:asciiTheme="majorBidi" w:hAnsiTheme="majorBidi" w:cstheme="majorBidi"/>
                <w:color w:val="000000"/>
                <w:sz w:val="28"/>
                <w:szCs w:val="28"/>
                <w:cs/>
              </w:rPr>
              <w:t xml:space="preserve">ธันวาคม </w:t>
            </w:r>
            <w:r w:rsidRPr="0011302A">
              <w:rPr>
                <w:rFonts w:asciiTheme="majorBidi" w:hAnsiTheme="majorBidi" w:cstheme="majorBidi"/>
                <w:color w:val="000000"/>
                <w:sz w:val="28"/>
                <w:szCs w:val="28"/>
              </w:rPr>
              <w:t>256</w:t>
            </w:r>
            <w:r w:rsidR="001345E9" w:rsidRPr="0011302A">
              <w:rPr>
                <w:rFonts w:asciiTheme="majorBidi" w:hAnsiTheme="majorBidi" w:cstheme="majorBidi"/>
                <w:color w:val="000000"/>
                <w:sz w:val="28"/>
                <w:szCs w:val="28"/>
              </w:rPr>
              <w:t>2</w:t>
            </w:r>
          </w:p>
        </w:tc>
      </w:tr>
      <w:tr w:rsidR="00B76955" w:rsidRPr="0011302A" w14:paraId="531AB89A" w14:textId="77777777" w:rsidTr="0057249B">
        <w:tblPrEx>
          <w:tblLook w:val="0000" w:firstRow="0" w:lastRow="0" w:firstColumn="0" w:lastColumn="0" w:noHBand="0" w:noVBand="0"/>
        </w:tblPrEx>
        <w:trPr>
          <w:trHeight w:val="378"/>
        </w:trPr>
        <w:tc>
          <w:tcPr>
            <w:tcW w:w="4050" w:type="dxa"/>
            <w:vAlign w:val="bottom"/>
          </w:tcPr>
          <w:p w14:paraId="71EBA5D5" w14:textId="77777777" w:rsidR="00B76955" w:rsidRPr="0011302A" w:rsidRDefault="00B76955" w:rsidP="0011302A">
            <w:pPr>
              <w:tabs>
                <w:tab w:val="left" w:pos="3390"/>
              </w:tabs>
              <w:spacing w:line="240" w:lineRule="auto"/>
              <w:ind w:left="74"/>
              <w:rPr>
                <w:rFonts w:asciiTheme="majorBidi" w:hAnsiTheme="majorBidi" w:cstheme="majorBidi"/>
                <w:b/>
                <w:bCs/>
                <w:color w:val="000000"/>
                <w:sz w:val="28"/>
                <w:szCs w:val="28"/>
              </w:rPr>
            </w:pPr>
            <w:r w:rsidRPr="0011302A">
              <w:rPr>
                <w:rFonts w:asciiTheme="majorBidi" w:hAnsiTheme="majorBidi" w:cstheme="majorBidi"/>
                <w:b/>
                <w:bCs/>
                <w:color w:val="000000"/>
                <w:sz w:val="28"/>
                <w:szCs w:val="28"/>
                <w:cs/>
              </w:rPr>
              <w:t xml:space="preserve">รับรู้ในกำไรหรือขาดทุน </w:t>
            </w:r>
            <w:r w:rsidRPr="0011302A">
              <w:rPr>
                <w:rFonts w:asciiTheme="majorBidi" w:hAnsiTheme="majorBidi" w:cstheme="majorBidi"/>
                <w:b/>
                <w:bCs/>
                <w:color w:val="000000"/>
                <w:sz w:val="28"/>
                <w:szCs w:val="28"/>
              </w:rPr>
              <w:t>:</w:t>
            </w:r>
          </w:p>
        </w:tc>
        <w:tc>
          <w:tcPr>
            <w:tcW w:w="1384" w:type="dxa"/>
            <w:tcBorders>
              <w:top w:val="single" w:sz="4" w:space="0" w:color="auto"/>
            </w:tcBorders>
            <w:shd w:val="clear" w:color="auto" w:fill="auto"/>
            <w:vAlign w:val="bottom"/>
          </w:tcPr>
          <w:p w14:paraId="7845BE75" w14:textId="77777777" w:rsidR="00B76955" w:rsidRPr="0011302A" w:rsidRDefault="00B76955" w:rsidP="0011302A">
            <w:pPr>
              <w:tabs>
                <w:tab w:val="left" w:pos="3390"/>
              </w:tabs>
              <w:spacing w:line="240" w:lineRule="auto"/>
              <w:ind w:left="74"/>
              <w:jc w:val="right"/>
              <w:rPr>
                <w:rFonts w:asciiTheme="majorBidi" w:hAnsiTheme="majorBidi" w:cstheme="majorBidi"/>
                <w:color w:val="000000"/>
                <w:sz w:val="28"/>
                <w:szCs w:val="28"/>
              </w:rPr>
            </w:pPr>
          </w:p>
        </w:tc>
        <w:tc>
          <w:tcPr>
            <w:tcW w:w="238" w:type="dxa"/>
            <w:vAlign w:val="bottom"/>
          </w:tcPr>
          <w:p w14:paraId="26A885DE" w14:textId="77777777" w:rsidR="00B76955" w:rsidRPr="0011302A" w:rsidRDefault="00B76955" w:rsidP="0011302A">
            <w:pPr>
              <w:tabs>
                <w:tab w:val="left" w:pos="3390"/>
              </w:tabs>
              <w:spacing w:line="240" w:lineRule="auto"/>
              <w:ind w:left="74"/>
              <w:jc w:val="right"/>
              <w:rPr>
                <w:rFonts w:asciiTheme="majorBidi" w:hAnsiTheme="majorBidi" w:cstheme="majorBidi"/>
                <w:color w:val="000000"/>
                <w:sz w:val="28"/>
                <w:szCs w:val="28"/>
              </w:rPr>
            </w:pPr>
          </w:p>
        </w:tc>
        <w:tc>
          <w:tcPr>
            <w:tcW w:w="1382" w:type="dxa"/>
            <w:vAlign w:val="bottom"/>
          </w:tcPr>
          <w:p w14:paraId="2A2456C3" w14:textId="77777777" w:rsidR="00B76955" w:rsidRPr="0011302A" w:rsidRDefault="00B76955" w:rsidP="0011302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4F214AC2" w14:textId="77777777" w:rsidR="00B76955" w:rsidRPr="0011302A" w:rsidRDefault="00B76955" w:rsidP="0011302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4B3DDF19" w14:textId="77777777" w:rsidR="00B76955" w:rsidRPr="0011302A" w:rsidRDefault="00B76955" w:rsidP="0011302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1FA4AE22" w14:textId="77777777" w:rsidR="00B76955" w:rsidRPr="0011302A" w:rsidRDefault="00B76955" w:rsidP="0011302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0BB8FEFC" w14:textId="77777777" w:rsidR="00B76955" w:rsidRPr="0011302A" w:rsidRDefault="00B76955" w:rsidP="0011302A">
            <w:pPr>
              <w:tabs>
                <w:tab w:val="left" w:pos="3390"/>
              </w:tabs>
              <w:spacing w:line="240" w:lineRule="auto"/>
              <w:ind w:left="74"/>
              <w:jc w:val="right"/>
              <w:rPr>
                <w:rFonts w:asciiTheme="majorBidi" w:hAnsiTheme="majorBidi" w:cstheme="majorBidi"/>
                <w:color w:val="000000"/>
                <w:sz w:val="28"/>
                <w:szCs w:val="28"/>
              </w:rPr>
            </w:pPr>
          </w:p>
        </w:tc>
      </w:tr>
      <w:tr w:rsidR="00B15F5E" w:rsidRPr="0011302A" w14:paraId="1882108F" w14:textId="77777777" w:rsidTr="00DF63A4">
        <w:tblPrEx>
          <w:tblLook w:val="0000" w:firstRow="0" w:lastRow="0" w:firstColumn="0" w:lastColumn="0" w:noHBand="0" w:noVBand="0"/>
        </w:tblPrEx>
        <w:trPr>
          <w:trHeight w:val="374"/>
        </w:trPr>
        <w:tc>
          <w:tcPr>
            <w:tcW w:w="4050" w:type="dxa"/>
            <w:vAlign w:val="bottom"/>
          </w:tcPr>
          <w:p w14:paraId="4328C87B" w14:textId="3C4BF30D" w:rsidR="00B15F5E" w:rsidRPr="0011302A" w:rsidRDefault="00B15F5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Theme="majorBidi" w:hAnsiTheme="majorBidi" w:cstheme="majorBidi"/>
                <w:color w:val="000000"/>
                <w:sz w:val="28"/>
                <w:szCs w:val="28"/>
                <w:cs/>
              </w:rPr>
            </w:pPr>
            <w:r w:rsidRPr="0011302A">
              <w:rPr>
                <w:rFonts w:ascii="Angsana New" w:hAnsi="Angsana New"/>
                <w:sz w:val="28"/>
                <w:szCs w:val="28"/>
                <w:cs/>
              </w:rPr>
              <w:t>ต้นทุนบริการปัจจุบัน</w:t>
            </w:r>
            <w:r w:rsidRPr="0011302A">
              <w:rPr>
                <w:rFonts w:ascii="Angsana New" w:hAnsi="Angsana New" w:hint="cs"/>
                <w:sz w:val="28"/>
                <w:szCs w:val="28"/>
                <w:cs/>
              </w:rPr>
              <w:t>และ</w:t>
            </w:r>
            <w:r w:rsidRPr="0011302A">
              <w:rPr>
                <w:rFonts w:ascii="Angsana New" w:hAnsi="Angsana New"/>
                <w:sz w:val="28"/>
                <w:szCs w:val="28"/>
                <w:cs/>
              </w:rPr>
              <w:t>ต้นทุนดอกเบี้ย</w:t>
            </w:r>
          </w:p>
        </w:tc>
        <w:tc>
          <w:tcPr>
            <w:tcW w:w="1384" w:type="dxa"/>
            <w:shd w:val="clear" w:color="auto" w:fill="auto"/>
            <w:vAlign w:val="bottom"/>
          </w:tcPr>
          <w:p w14:paraId="0E9FFD0A" w14:textId="7A53F876" w:rsidR="00B15F5E" w:rsidRPr="0011302A" w:rsidRDefault="00B15F5E" w:rsidP="0011302A">
            <w:pPr>
              <w:tabs>
                <w:tab w:val="left" w:pos="3390"/>
              </w:tabs>
              <w:spacing w:line="240" w:lineRule="auto"/>
              <w:ind w:left="74"/>
              <w:jc w:val="right"/>
              <w:rPr>
                <w:rFonts w:ascii="Angsana New" w:hAnsi="Angsana New"/>
                <w:sz w:val="28"/>
                <w:szCs w:val="28"/>
              </w:rPr>
            </w:pPr>
            <w:r w:rsidRPr="0011302A">
              <w:rPr>
                <w:rFonts w:asciiTheme="majorBidi" w:hAnsiTheme="majorBidi" w:cstheme="majorBidi"/>
                <w:color w:val="000000"/>
                <w:sz w:val="28"/>
                <w:szCs w:val="28"/>
              </w:rPr>
              <w:t>4,228,868</w:t>
            </w:r>
          </w:p>
        </w:tc>
        <w:tc>
          <w:tcPr>
            <w:tcW w:w="238" w:type="dxa"/>
            <w:vAlign w:val="bottom"/>
          </w:tcPr>
          <w:p w14:paraId="2ABB20C1" w14:textId="77777777" w:rsidR="00B15F5E" w:rsidRPr="0011302A" w:rsidRDefault="00B15F5E" w:rsidP="0011302A">
            <w:pPr>
              <w:tabs>
                <w:tab w:val="left" w:pos="3390"/>
              </w:tabs>
              <w:spacing w:line="240" w:lineRule="auto"/>
              <w:ind w:left="74"/>
              <w:jc w:val="center"/>
              <w:rPr>
                <w:rFonts w:asciiTheme="majorBidi" w:hAnsiTheme="majorBidi" w:cstheme="majorBidi"/>
                <w:color w:val="000000"/>
                <w:sz w:val="28"/>
                <w:szCs w:val="28"/>
              </w:rPr>
            </w:pPr>
          </w:p>
        </w:tc>
        <w:tc>
          <w:tcPr>
            <w:tcW w:w="1382" w:type="dxa"/>
            <w:vAlign w:val="bottom"/>
          </w:tcPr>
          <w:p w14:paraId="67E467D3" w14:textId="13D61F11" w:rsidR="00B15F5E" w:rsidRPr="0011302A" w:rsidRDefault="00B15F5E"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942,920</w:t>
            </w:r>
          </w:p>
        </w:tc>
        <w:tc>
          <w:tcPr>
            <w:tcW w:w="236" w:type="dxa"/>
            <w:vAlign w:val="bottom"/>
          </w:tcPr>
          <w:p w14:paraId="406FF014" w14:textId="77777777" w:rsidR="00B15F5E" w:rsidRPr="0011302A" w:rsidRDefault="00B15F5E" w:rsidP="0011302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215A14B9" w14:textId="7DA0771B" w:rsidR="00B15F5E" w:rsidRPr="0011302A" w:rsidRDefault="00B15F5E"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668,023</w:t>
            </w:r>
          </w:p>
        </w:tc>
        <w:tc>
          <w:tcPr>
            <w:tcW w:w="236" w:type="dxa"/>
            <w:vAlign w:val="bottom"/>
          </w:tcPr>
          <w:p w14:paraId="17D9AE70" w14:textId="77777777" w:rsidR="00B15F5E" w:rsidRPr="0011302A" w:rsidRDefault="00B15F5E" w:rsidP="0011302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1505BF21" w14:textId="599A69F6" w:rsidR="00B15F5E" w:rsidRPr="0011302A" w:rsidRDefault="00B15F5E"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704,054</w:t>
            </w:r>
          </w:p>
        </w:tc>
      </w:tr>
      <w:tr w:rsidR="00B22D64" w:rsidRPr="0011302A" w14:paraId="45F5EA08" w14:textId="77777777" w:rsidTr="0057249B">
        <w:tblPrEx>
          <w:tblLook w:val="0000" w:firstRow="0" w:lastRow="0" w:firstColumn="0" w:lastColumn="0" w:noHBand="0" w:noVBand="0"/>
        </w:tblPrEx>
        <w:trPr>
          <w:trHeight w:val="374"/>
        </w:trPr>
        <w:tc>
          <w:tcPr>
            <w:tcW w:w="4050" w:type="dxa"/>
            <w:vAlign w:val="bottom"/>
          </w:tcPr>
          <w:p w14:paraId="7956252D" w14:textId="77777777" w:rsidR="00B22D64" w:rsidRPr="0011302A" w:rsidRDefault="00B22D6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Angsana New" w:hAnsi="Angsana New"/>
                <w:sz w:val="28"/>
                <w:szCs w:val="28"/>
                <w:cs/>
              </w:rPr>
            </w:pPr>
            <w:r w:rsidRPr="0011302A">
              <w:rPr>
                <w:rFonts w:ascii="Angsana New" w:hAnsi="Angsana New"/>
                <w:sz w:val="28"/>
                <w:szCs w:val="28"/>
                <w:cs/>
              </w:rPr>
              <w:t>ต้นทุนบริการในอดีต</w:t>
            </w:r>
          </w:p>
        </w:tc>
        <w:tc>
          <w:tcPr>
            <w:tcW w:w="1384" w:type="dxa"/>
            <w:shd w:val="clear" w:color="auto" w:fill="auto"/>
            <w:vAlign w:val="bottom"/>
          </w:tcPr>
          <w:p w14:paraId="78DD29B4" w14:textId="77777777" w:rsidR="00B22D64" w:rsidRPr="0011302A" w:rsidRDefault="00B22D64" w:rsidP="0011302A">
            <w:pPr>
              <w:tabs>
                <w:tab w:val="left" w:pos="3390"/>
              </w:tabs>
              <w:spacing w:line="240" w:lineRule="auto"/>
              <w:ind w:left="74"/>
              <w:jc w:val="right"/>
              <w:rPr>
                <w:rFonts w:ascii="Angsana New" w:hAnsi="Angsana New"/>
                <w:sz w:val="28"/>
                <w:szCs w:val="28"/>
              </w:rPr>
            </w:pPr>
            <w:r w:rsidRPr="0011302A">
              <w:rPr>
                <w:rFonts w:ascii="Angsana New" w:hAnsi="Angsana New"/>
                <w:sz w:val="28"/>
                <w:szCs w:val="28"/>
              </w:rPr>
              <w:t>-</w:t>
            </w:r>
          </w:p>
        </w:tc>
        <w:tc>
          <w:tcPr>
            <w:tcW w:w="238" w:type="dxa"/>
          </w:tcPr>
          <w:p w14:paraId="5795D00E" w14:textId="77777777" w:rsidR="00B22D64" w:rsidRPr="0011302A" w:rsidRDefault="00B22D64" w:rsidP="0011302A">
            <w:pPr>
              <w:tabs>
                <w:tab w:val="left" w:pos="3390"/>
              </w:tabs>
              <w:spacing w:line="240" w:lineRule="auto"/>
              <w:ind w:left="74"/>
              <w:jc w:val="center"/>
              <w:rPr>
                <w:rFonts w:asciiTheme="majorBidi" w:hAnsiTheme="majorBidi" w:cstheme="majorBidi"/>
                <w:color w:val="000000"/>
                <w:sz w:val="28"/>
                <w:szCs w:val="28"/>
              </w:rPr>
            </w:pPr>
          </w:p>
        </w:tc>
        <w:tc>
          <w:tcPr>
            <w:tcW w:w="1382" w:type="dxa"/>
            <w:vAlign w:val="bottom"/>
          </w:tcPr>
          <w:p w14:paraId="295B980E"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Angsana New" w:hAnsi="Angsana New"/>
                <w:sz w:val="28"/>
                <w:szCs w:val="28"/>
              </w:rPr>
              <w:t xml:space="preserve">       (429,631)</w:t>
            </w:r>
          </w:p>
        </w:tc>
        <w:tc>
          <w:tcPr>
            <w:tcW w:w="236" w:type="dxa"/>
          </w:tcPr>
          <w:p w14:paraId="39E52B4D"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27BAF720"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236" w:type="dxa"/>
          </w:tcPr>
          <w:p w14:paraId="4AA74B69"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0F04CB3F"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(544,032)</w:t>
            </w:r>
          </w:p>
        </w:tc>
      </w:tr>
      <w:tr w:rsidR="00B22D64" w:rsidRPr="0011302A" w14:paraId="4D56A766" w14:textId="77777777" w:rsidTr="005960FF">
        <w:tblPrEx>
          <w:tblLook w:val="0000" w:firstRow="0" w:lastRow="0" w:firstColumn="0" w:lastColumn="0" w:noHBand="0" w:noVBand="0"/>
        </w:tblPrEx>
        <w:trPr>
          <w:trHeight w:val="374"/>
        </w:trPr>
        <w:tc>
          <w:tcPr>
            <w:tcW w:w="4050" w:type="dxa"/>
            <w:vAlign w:val="bottom"/>
          </w:tcPr>
          <w:p w14:paraId="06200CF3" w14:textId="77777777" w:rsidR="00B22D64" w:rsidRPr="0011302A" w:rsidRDefault="00B22D6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Angsana New" w:hAnsi="Angsana New"/>
                <w:sz w:val="28"/>
                <w:szCs w:val="28"/>
                <w:cs/>
              </w:rPr>
            </w:pPr>
            <w:r w:rsidRPr="0011302A">
              <w:rPr>
                <w:rFonts w:ascii="Angsana New" w:hAnsi="Angsana New"/>
                <w:sz w:val="28"/>
                <w:szCs w:val="28"/>
                <w:cs/>
              </w:rPr>
              <w:t>หนี้สินลดลงจากการเกษียณและเลิกจ้าง</w:t>
            </w:r>
          </w:p>
        </w:tc>
        <w:tc>
          <w:tcPr>
            <w:tcW w:w="1384" w:type="dxa"/>
            <w:tcBorders>
              <w:bottom w:val="single" w:sz="4" w:space="0" w:color="auto"/>
            </w:tcBorders>
            <w:shd w:val="clear" w:color="auto" w:fill="auto"/>
            <w:vAlign w:val="bottom"/>
          </w:tcPr>
          <w:p w14:paraId="169D8A2A" w14:textId="77777777" w:rsidR="00B22D64" w:rsidRPr="0011302A" w:rsidRDefault="00B22D64" w:rsidP="0011302A">
            <w:pPr>
              <w:tabs>
                <w:tab w:val="left" w:pos="3390"/>
              </w:tabs>
              <w:spacing w:line="240" w:lineRule="auto"/>
              <w:ind w:left="74"/>
              <w:jc w:val="right"/>
              <w:rPr>
                <w:rFonts w:ascii="Angsana New" w:hAnsi="Angsana New"/>
                <w:sz w:val="28"/>
                <w:szCs w:val="28"/>
              </w:rPr>
            </w:pPr>
            <w:r w:rsidRPr="0011302A">
              <w:rPr>
                <w:rFonts w:ascii="Angsana New" w:hAnsi="Angsana New"/>
                <w:sz w:val="28"/>
                <w:szCs w:val="28"/>
              </w:rPr>
              <w:t>(4,808,427)</w:t>
            </w:r>
          </w:p>
        </w:tc>
        <w:tc>
          <w:tcPr>
            <w:tcW w:w="238" w:type="dxa"/>
          </w:tcPr>
          <w:p w14:paraId="34CA3677" w14:textId="77777777" w:rsidR="00B22D64" w:rsidRPr="0011302A" w:rsidRDefault="00B22D64" w:rsidP="0011302A">
            <w:pPr>
              <w:tabs>
                <w:tab w:val="left" w:pos="3390"/>
              </w:tabs>
              <w:spacing w:line="240" w:lineRule="auto"/>
              <w:ind w:left="74"/>
              <w:jc w:val="center"/>
              <w:rPr>
                <w:rFonts w:asciiTheme="majorBidi" w:hAnsiTheme="majorBidi" w:cstheme="majorBidi"/>
                <w:color w:val="000000"/>
                <w:sz w:val="28"/>
                <w:szCs w:val="28"/>
              </w:rPr>
            </w:pPr>
          </w:p>
        </w:tc>
        <w:tc>
          <w:tcPr>
            <w:tcW w:w="1382" w:type="dxa"/>
            <w:tcBorders>
              <w:bottom w:val="single" w:sz="4" w:space="0" w:color="auto"/>
            </w:tcBorders>
            <w:vAlign w:val="bottom"/>
          </w:tcPr>
          <w:p w14:paraId="4C983877"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Angsana New" w:hAnsi="Angsana New"/>
                <w:sz w:val="28"/>
                <w:szCs w:val="28"/>
              </w:rPr>
              <w:t xml:space="preserve">    (1,724,358)</w:t>
            </w:r>
          </w:p>
        </w:tc>
        <w:tc>
          <w:tcPr>
            <w:tcW w:w="236" w:type="dxa"/>
          </w:tcPr>
          <w:p w14:paraId="06BB00C8"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84" w:type="dxa"/>
            <w:tcBorders>
              <w:bottom w:val="single" w:sz="4" w:space="0" w:color="auto"/>
            </w:tcBorders>
          </w:tcPr>
          <w:p w14:paraId="4F199A13"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(102,087)</w:t>
            </w:r>
          </w:p>
        </w:tc>
        <w:tc>
          <w:tcPr>
            <w:tcW w:w="236" w:type="dxa"/>
          </w:tcPr>
          <w:p w14:paraId="2438A531"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50" w:type="dxa"/>
            <w:tcBorders>
              <w:bottom w:val="single" w:sz="4" w:space="0" w:color="auto"/>
            </w:tcBorders>
          </w:tcPr>
          <w:p w14:paraId="2C261DEC"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(841,880)</w:t>
            </w:r>
          </w:p>
        </w:tc>
      </w:tr>
      <w:tr w:rsidR="00B22D64" w:rsidRPr="0011302A" w14:paraId="52E644B7" w14:textId="77777777" w:rsidTr="005960FF">
        <w:tblPrEx>
          <w:tblLook w:val="0000" w:firstRow="0" w:lastRow="0" w:firstColumn="0" w:lastColumn="0" w:noHBand="0" w:noVBand="0"/>
        </w:tblPrEx>
        <w:trPr>
          <w:trHeight w:val="374"/>
        </w:trPr>
        <w:tc>
          <w:tcPr>
            <w:tcW w:w="4050" w:type="dxa"/>
            <w:vAlign w:val="bottom"/>
          </w:tcPr>
          <w:p w14:paraId="1060C488" w14:textId="77777777" w:rsidR="00B22D64" w:rsidRPr="0011302A" w:rsidRDefault="00B22D64" w:rsidP="0011302A">
            <w:pPr>
              <w:tabs>
                <w:tab w:val="left" w:pos="3390"/>
              </w:tabs>
              <w:spacing w:line="240" w:lineRule="auto"/>
              <w:ind w:left="74"/>
              <w:rPr>
                <w:rFonts w:asciiTheme="majorBidi" w:hAnsiTheme="majorBidi" w:cstheme="majorBidi"/>
                <w:color w:val="000000"/>
                <w:sz w:val="28"/>
                <w:szCs w:val="28"/>
                <w:cs/>
              </w:rPr>
            </w:pPr>
            <w:r w:rsidRPr="0011302A">
              <w:rPr>
                <w:rFonts w:asciiTheme="majorBidi" w:hAnsiTheme="majorBidi" w:cstheme="majorBidi"/>
                <w:color w:val="000000"/>
                <w:sz w:val="28"/>
                <w:szCs w:val="28"/>
                <w:cs/>
              </w:rPr>
              <w:t>รวม</w:t>
            </w:r>
          </w:p>
        </w:tc>
        <w:tc>
          <w:tcPr>
            <w:tcW w:w="1384" w:type="dxa"/>
            <w:tcBorders>
              <w:top w:val="single" w:sz="4" w:space="0" w:color="auto"/>
              <w:bottom w:val="double" w:sz="4" w:space="0" w:color="auto"/>
            </w:tcBorders>
            <w:shd w:val="clear" w:color="auto" w:fill="auto"/>
          </w:tcPr>
          <w:p w14:paraId="6B604C07" w14:textId="77777777" w:rsidR="00B22D64" w:rsidRPr="0011302A" w:rsidRDefault="00B22D64" w:rsidP="0011302A">
            <w:pPr>
              <w:tabs>
                <w:tab w:val="left" w:pos="3390"/>
              </w:tabs>
              <w:spacing w:line="240" w:lineRule="auto"/>
              <w:ind w:left="74"/>
              <w:jc w:val="right"/>
              <w:rPr>
                <w:rFonts w:ascii="Angsana New" w:hAnsi="Angsana New"/>
                <w:sz w:val="28"/>
                <w:szCs w:val="28"/>
              </w:rPr>
            </w:pPr>
            <w:r w:rsidRPr="0011302A">
              <w:rPr>
                <w:rFonts w:ascii="Angsana New" w:hAnsi="Angsana New"/>
                <w:sz w:val="28"/>
                <w:szCs w:val="28"/>
              </w:rPr>
              <w:t>(579,559)</w:t>
            </w:r>
          </w:p>
        </w:tc>
        <w:tc>
          <w:tcPr>
            <w:tcW w:w="238" w:type="dxa"/>
          </w:tcPr>
          <w:p w14:paraId="68519257" w14:textId="77777777" w:rsidR="00B22D64" w:rsidRPr="0011302A" w:rsidRDefault="00B22D64" w:rsidP="0011302A">
            <w:pPr>
              <w:tabs>
                <w:tab w:val="left" w:pos="3390"/>
              </w:tabs>
              <w:spacing w:line="240" w:lineRule="auto"/>
              <w:ind w:left="74"/>
              <w:jc w:val="center"/>
              <w:rPr>
                <w:rFonts w:asciiTheme="majorBidi" w:hAnsiTheme="majorBidi" w:cstheme="majorBidi"/>
                <w:color w:val="000000"/>
                <w:sz w:val="28"/>
                <w:szCs w:val="28"/>
              </w:rPr>
            </w:pPr>
          </w:p>
        </w:tc>
        <w:tc>
          <w:tcPr>
            <w:tcW w:w="1382" w:type="dxa"/>
            <w:tcBorders>
              <w:top w:val="single" w:sz="4" w:space="0" w:color="auto"/>
              <w:bottom w:val="double" w:sz="4" w:space="0" w:color="auto"/>
            </w:tcBorders>
            <w:vAlign w:val="bottom"/>
          </w:tcPr>
          <w:p w14:paraId="1C67FFBB"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(1,211,069)</w:t>
            </w:r>
          </w:p>
        </w:tc>
        <w:tc>
          <w:tcPr>
            <w:tcW w:w="236" w:type="dxa"/>
          </w:tcPr>
          <w:p w14:paraId="5CCA6087"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tcPr>
          <w:p w14:paraId="5AE612B4" w14:textId="77777777" w:rsidR="00B22D64" w:rsidRPr="0011302A" w:rsidRDefault="00FA097A"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565,936</w:t>
            </w:r>
          </w:p>
        </w:tc>
        <w:tc>
          <w:tcPr>
            <w:tcW w:w="236" w:type="dxa"/>
          </w:tcPr>
          <w:p w14:paraId="4768604D"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tcPr>
          <w:p w14:paraId="0A434CCF" w14:textId="77777777" w:rsidR="00B22D64" w:rsidRPr="0011302A" w:rsidRDefault="005877A7"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(681,858)</w:t>
            </w:r>
          </w:p>
        </w:tc>
      </w:tr>
      <w:tr w:rsidR="00B22D64" w:rsidRPr="0011302A" w14:paraId="0631D8AD" w14:textId="77777777" w:rsidTr="005960FF">
        <w:tblPrEx>
          <w:tblLook w:val="0000" w:firstRow="0" w:lastRow="0" w:firstColumn="0" w:lastColumn="0" w:noHBand="0" w:noVBand="0"/>
        </w:tblPrEx>
        <w:trPr>
          <w:trHeight w:val="374"/>
        </w:trPr>
        <w:tc>
          <w:tcPr>
            <w:tcW w:w="5434" w:type="dxa"/>
            <w:gridSpan w:val="2"/>
            <w:vAlign w:val="bottom"/>
          </w:tcPr>
          <w:p w14:paraId="66E6FE10" w14:textId="77777777" w:rsidR="00B22D64" w:rsidRPr="0011302A" w:rsidRDefault="00B22D64" w:rsidP="0011302A">
            <w:pPr>
              <w:tabs>
                <w:tab w:val="left" w:pos="3390"/>
              </w:tabs>
              <w:spacing w:line="240" w:lineRule="auto"/>
              <w:ind w:left="74"/>
              <w:rPr>
                <w:rFonts w:asciiTheme="majorBidi" w:hAnsiTheme="majorBidi" w:cstheme="majorBidi"/>
                <w:color w:val="000000"/>
                <w:sz w:val="28"/>
                <w:szCs w:val="28"/>
              </w:rPr>
            </w:pPr>
            <w:r w:rsidRPr="0011302A">
              <w:rPr>
                <w:rFonts w:asciiTheme="majorBidi" w:hAnsiTheme="majorBidi" w:cstheme="majorBidi"/>
                <w:b/>
                <w:bCs/>
                <w:color w:val="000000"/>
                <w:sz w:val="28"/>
                <w:szCs w:val="28"/>
                <w:cs/>
              </w:rPr>
              <w:t>รับรู้ในกำไรขาดทุนเบ็ดเสร็จอื่น :</w:t>
            </w:r>
          </w:p>
        </w:tc>
        <w:tc>
          <w:tcPr>
            <w:tcW w:w="238" w:type="dxa"/>
          </w:tcPr>
          <w:p w14:paraId="46ADA6FF" w14:textId="77777777" w:rsidR="00B22D64" w:rsidRPr="0011302A" w:rsidRDefault="00B22D64" w:rsidP="0011302A">
            <w:pPr>
              <w:tabs>
                <w:tab w:val="left" w:pos="3390"/>
              </w:tabs>
              <w:spacing w:line="240" w:lineRule="auto"/>
              <w:ind w:left="74"/>
              <w:jc w:val="center"/>
              <w:rPr>
                <w:rFonts w:asciiTheme="majorBidi" w:hAnsiTheme="majorBidi" w:cstheme="majorBidi"/>
                <w:color w:val="000000"/>
                <w:sz w:val="28"/>
                <w:szCs w:val="28"/>
              </w:rPr>
            </w:pPr>
          </w:p>
        </w:tc>
        <w:tc>
          <w:tcPr>
            <w:tcW w:w="1382" w:type="dxa"/>
            <w:tcBorders>
              <w:top w:val="double" w:sz="4" w:space="0" w:color="auto"/>
            </w:tcBorders>
            <w:vAlign w:val="bottom"/>
          </w:tcPr>
          <w:p w14:paraId="0EEC4FCB"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1ABDD958"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84" w:type="dxa"/>
            <w:tcBorders>
              <w:top w:val="double" w:sz="4" w:space="0" w:color="auto"/>
            </w:tcBorders>
          </w:tcPr>
          <w:p w14:paraId="0047BA19"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5ABAFC3D"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50" w:type="dxa"/>
            <w:tcBorders>
              <w:top w:val="double" w:sz="4" w:space="0" w:color="auto"/>
            </w:tcBorders>
          </w:tcPr>
          <w:p w14:paraId="526BA1FA"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p>
        </w:tc>
      </w:tr>
      <w:tr w:rsidR="00B22D64" w:rsidRPr="0011302A" w14:paraId="13C861F4" w14:textId="77777777" w:rsidTr="0057249B">
        <w:tblPrEx>
          <w:tblLook w:val="0000" w:firstRow="0" w:lastRow="0" w:firstColumn="0" w:lastColumn="0" w:noHBand="0" w:noVBand="0"/>
        </w:tblPrEx>
        <w:trPr>
          <w:trHeight w:val="374"/>
        </w:trPr>
        <w:tc>
          <w:tcPr>
            <w:tcW w:w="4050" w:type="dxa"/>
            <w:vAlign w:val="bottom"/>
          </w:tcPr>
          <w:p w14:paraId="41522B0E" w14:textId="77777777" w:rsidR="00B22D64" w:rsidRPr="0011302A" w:rsidRDefault="00B22D6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Theme="majorBidi" w:hAnsiTheme="majorBidi" w:cstheme="majorBidi"/>
                <w:color w:val="000000"/>
                <w:sz w:val="28"/>
                <w:szCs w:val="28"/>
                <w:cs/>
              </w:rPr>
            </w:pPr>
            <w:r w:rsidRPr="0011302A">
              <w:rPr>
                <w:rFonts w:asciiTheme="majorBidi" w:hAnsiTheme="majorBidi" w:cstheme="majorBidi"/>
                <w:color w:val="000000"/>
                <w:sz w:val="28"/>
                <w:szCs w:val="28"/>
              </w:rPr>
              <w:t>(</w:t>
            </w:r>
            <w:r w:rsidRPr="0011302A">
              <w:rPr>
                <w:rFonts w:asciiTheme="majorBidi" w:hAnsiTheme="majorBidi" w:cstheme="majorBidi"/>
                <w:color w:val="000000"/>
                <w:sz w:val="28"/>
                <w:szCs w:val="28"/>
                <w:cs/>
              </w:rPr>
              <w:t>กำไร</w:t>
            </w:r>
            <w:r w:rsidRPr="0011302A">
              <w:rPr>
                <w:rFonts w:asciiTheme="majorBidi" w:hAnsiTheme="majorBidi" w:cstheme="majorBidi"/>
                <w:color w:val="000000"/>
                <w:sz w:val="28"/>
                <w:szCs w:val="28"/>
              </w:rPr>
              <w:t>)</w:t>
            </w:r>
            <w:r w:rsidRPr="0011302A">
              <w:rPr>
                <w:rFonts w:asciiTheme="majorBidi" w:hAnsiTheme="majorBidi" w:cstheme="majorBidi"/>
                <w:color w:val="000000"/>
                <w:sz w:val="28"/>
                <w:szCs w:val="28"/>
                <w:cs/>
              </w:rPr>
              <w:t xml:space="preserve"> </w:t>
            </w:r>
            <w:r w:rsidRPr="0011302A">
              <w:rPr>
                <w:rFonts w:ascii="Angsana New" w:hAnsi="Angsana New"/>
                <w:sz w:val="28"/>
                <w:szCs w:val="28"/>
                <w:cs/>
              </w:rPr>
              <w:t>ขาดทุน</w:t>
            </w:r>
            <w:r w:rsidRPr="0011302A">
              <w:rPr>
                <w:rFonts w:asciiTheme="majorBidi" w:hAnsiTheme="majorBidi" w:cstheme="majorBidi"/>
                <w:color w:val="000000"/>
                <w:sz w:val="28"/>
                <w:szCs w:val="28"/>
                <w:cs/>
              </w:rPr>
              <w:t>จากการประมาณการตามหลักคณิตศาสตร์ประกันภัย</w:t>
            </w:r>
          </w:p>
        </w:tc>
        <w:tc>
          <w:tcPr>
            <w:tcW w:w="1384" w:type="dxa"/>
            <w:shd w:val="clear" w:color="auto" w:fill="auto"/>
            <w:vAlign w:val="bottom"/>
          </w:tcPr>
          <w:p w14:paraId="084A997F"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(1,099,311)</w:t>
            </w:r>
          </w:p>
        </w:tc>
        <w:tc>
          <w:tcPr>
            <w:tcW w:w="238" w:type="dxa"/>
            <w:vAlign w:val="bottom"/>
          </w:tcPr>
          <w:p w14:paraId="30EF55B5"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p>
        </w:tc>
        <w:tc>
          <w:tcPr>
            <w:tcW w:w="1382" w:type="dxa"/>
            <w:vAlign w:val="bottom"/>
          </w:tcPr>
          <w:p w14:paraId="68B7DFE9"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(689,441)</w:t>
            </w:r>
          </w:p>
        </w:tc>
        <w:tc>
          <w:tcPr>
            <w:tcW w:w="236" w:type="dxa"/>
          </w:tcPr>
          <w:p w14:paraId="7115E1B5"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6F80C474"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236" w:type="dxa"/>
            <w:vAlign w:val="bottom"/>
          </w:tcPr>
          <w:p w14:paraId="39FD7EF7" w14:textId="77777777" w:rsidR="00B22D64" w:rsidRPr="0011302A" w:rsidRDefault="00B22D64" w:rsidP="0011302A">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4CFCA811" w14:textId="77777777" w:rsidR="00B22D64" w:rsidRPr="0011302A" w:rsidRDefault="00B22D64" w:rsidP="0011302A">
            <w:pPr>
              <w:tabs>
                <w:tab w:val="left" w:pos="3390"/>
              </w:tabs>
              <w:spacing w:line="240" w:lineRule="auto"/>
              <w:ind w:left="74"/>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(370,942)</w:t>
            </w:r>
          </w:p>
        </w:tc>
      </w:tr>
    </w:tbl>
    <w:p w14:paraId="16FECA2B" w14:textId="77777777" w:rsidR="006B23A5" w:rsidRPr="0011302A" w:rsidRDefault="006B23A5" w:rsidP="0011302A">
      <w:pPr>
        <w:spacing w:before="240" w:line="360" w:lineRule="exact"/>
        <w:ind w:left="357"/>
        <w:jc w:val="thaiDistribute"/>
        <w:rPr>
          <w:rFonts w:asciiTheme="majorBidi" w:hAnsiTheme="majorBidi" w:cstheme="majorBidi"/>
          <w:sz w:val="28"/>
          <w:szCs w:val="28"/>
        </w:rPr>
      </w:pPr>
    </w:p>
    <w:p w14:paraId="479E98DB" w14:textId="77777777" w:rsidR="006B23A5" w:rsidRPr="0011302A" w:rsidRDefault="006B23A5" w:rsidP="0011302A">
      <w:pPr>
        <w:spacing w:before="240" w:line="360" w:lineRule="exact"/>
        <w:ind w:left="357"/>
        <w:jc w:val="thaiDistribute"/>
        <w:rPr>
          <w:rFonts w:asciiTheme="majorBidi" w:hAnsiTheme="majorBidi" w:cstheme="majorBidi"/>
          <w:sz w:val="28"/>
          <w:szCs w:val="28"/>
        </w:rPr>
      </w:pPr>
    </w:p>
    <w:p w14:paraId="261F499F" w14:textId="77777777" w:rsidR="00D64326" w:rsidRPr="0011302A" w:rsidRDefault="00D64326" w:rsidP="0011302A">
      <w:pPr>
        <w:spacing w:before="240" w:line="360" w:lineRule="exact"/>
        <w:ind w:left="357"/>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002" w:type="dxa"/>
        <w:tblInd w:w="468" w:type="dxa"/>
        <w:tblLayout w:type="fixed"/>
        <w:tblLook w:val="01E0" w:firstRow="1" w:lastRow="1" w:firstColumn="1" w:lastColumn="1" w:noHBand="0" w:noVBand="0"/>
      </w:tblPr>
      <w:tblGrid>
        <w:gridCol w:w="4230"/>
        <w:gridCol w:w="2267"/>
        <w:gridCol w:w="236"/>
        <w:gridCol w:w="2269"/>
      </w:tblGrid>
      <w:tr w:rsidR="00D64326" w:rsidRPr="0011302A" w14:paraId="211CAAC6" w14:textId="77777777" w:rsidTr="00C56014">
        <w:trPr>
          <w:trHeight w:val="218"/>
        </w:trPr>
        <w:tc>
          <w:tcPr>
            <w:tcW w:w="4230" w:type="dxa"/>
          </w:tcPr>
          <w:p w14:paraId="19581109" w14:textId="77777777" w:rsidR="00D64326" w:rsidRPr="0011302A" w:rsidRDefault="00D64326" w:rsidP="0011302A">
            <w:pPr>
              <w:spacing w:line="36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hideMark/>
          </w:tcPr>
          <w:p w14:paraId="6292498E" w14:textId="77777777" w:rsidR="00D64326" w:rsidRPr="0011302A" w:rsidRDefault="00D64326" w:rsidP="0011302A">
            <w:pPr>
              <w:spacing w:line="360" w:lineRule="exact"/>
              <w:ind w:right="-108"/>
              <w:jc w:val="center"/>
              <w:rPr>
                <w:rFonts w:asciiTheme="majorBidi" w:hAnsiTheme="majorBidi" w:cstheme="majorBidi"/>
                <w:color w:val="000000"/>
                <w:sz w:val="28"/>
                <w:szCs w:val="28"/>
              </w:rPr>
            </w:pPr>
            <w:r w:rsidRPr="0011302A">
              <w:rPr>
                <w:rFonts w:asciiTheme="majorBidi" w:hAnsiTheme="majorBidi" w:cstheme="majorBidi"/>
                <w:color w:val="000000"/>
                <w:sz w:val="28"/>
                <w:szCs w:val="28"/>
                <w:cs/>
              </w:rPr>
              <w:t>งบการเงินรวม</w:t>
            </w:r>
          </w:p>
        </w:tc>
      </w:tr>
      <w:tr w:rsidR="00D64326" w:rsidRPr="0011302A" w14:paraId="415B3C7D" w14:textId="77777777" w:rsidTr="00C56014">
        <w:trPr>
          <w:trHeight w:val="118"/>
        </w:trPr>
        <w:tc>
          <w:tcPr>
            <w:tcW w:w="4230" w:type="dxa"/>
            <w:vAlign w:val="bottom"/>
          </w:tcPr>
          <w:p w14:paraId="63D02DC4" w14:textId="77777777" w:rsidR="00D64326" w:rsidRPr="0011302A" w:rsidRDefault="00D64326" w:rsidP="0011302A">
            <w:pPr>
              <w:pStyle w:val="af1"/>
              <w:spacing w:after="0" w:line="360" w:lineRule="exact"/>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vAlign w:val="bottom"/>
            <w:hideMark/>
          </w:tcPr>
          <w:p w14:paraId="4478AF1D" w14:textId="77777777" w:rsidR="00D64326" w:rsidRPr="0011302A" w:rsidRDefault="00D64326" w:rsidP="0011302A">
            <w:pPr>
              <w:tabs>
                <w:tab w:val="left" w:pos="3390"/>
              </w:tabs>
              <w:spacing w:line="360" w:lineRule="exact"/>
              <w:ind w:left="74"/>
              <w:jc w:val="center"/>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31 </w:t>
            </w:r>
            <w:r w:rsidRPr="0011302A">
              <w:rPr>
                <w:rFonts w:asciiTheme="majorBidi" w:hAnsiTheme="majorBidi" w:cstheme="majorBidi"/>
                <w:color w:val="000000"/>
                <w:sz w:val="28"/>
                <w:szCs w:val="28"/>
                <w:cs/>
              </w:rPr>
              <w:t xml:space="preserve">ธันวาคม </w:t>
            </w:r>
            <w:r w:rsidRPr="0011302A">
              <w:rPr>
                <w:rFonts w:asciiTheme="majorBidi" w:hAnsiTheme="majorBidi" w:cstheme="majorBidi"/>
                <w:color w:val="000000"/>
                <w:sz w:val="28"/>
                <w:szCs w:val="28"/>
              </w:rPr>
              <w:t>256</w:t>
            </w:r>
            <w:r w:rsidR="00E609A7" w:rsidRPr="0011302A">
              <w:rPr>
                <w:rFonts w:asciiTheme="majorBidi" w:hAnsiTheme="majorBidi" w:cstheme="majorBidi"/>
                <w:color w:val="000000"/>
                <w:sz w:val="28"/>
                <w:szCs w:val="28"/>
              </w:rPr>
              <w:t>3</w:t>
            </w:r>
          </w:p>
        </w:tc>
        <w:tc>
          <w:tcPr>
            <w:tcW w:w="236" w:type="dxa"/>
            <w:vAlign w:val="bottom"/>
          </w:tcPr>
          <w:p w14:paraId="64E2CF7D" w14:textId="77777777" w:rsidR="00D64326" w:rsidRPr="0011302A" w:rsidRDefault="00D64326" w:rsidP="0011302A">
            <w:pPr>
              <w:tabs>
                <w:tab w:val="left" w:pos="3390"/>
              </w:tabs>
              <w:spacing w:line="36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6C3ED416" w14:textId="77777777" w:rsidR="00D64326" w:rsidRPr="0011302A" w:rsidRDefault="00D64326" w:rsidP="0011302A">
            <w:pPr>
              <w:tabs>
                <w:tab w:val="left" w:pos="3390"/>
              </w:tabs>
              <w:spacing w:line="360" w:lineRule="exact"/>
              <w:ind w:left="74"/>
              <w:jc w:val="center"/>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31 </w:t>
            </w:r>
            <w:r w:rsidRPr="0011302A">
              <w:rPr>
                <w:rFonts w:asciiTheme="majorBidi" w:hAnsiTheme="majorBidi" w:cstheme="majorBidi"/>
                <w:color w:val="000000"/>
                <w:sz w:val="28"/>
                <w:szCs w:val="28"/>
                <w:cs/>
              </w:rPr>
              <w:t xml:space="preserve">ธันวาคม </w:t>
            </w:r>
            <w:r w:rsidRPr="0011302A">
              <w:rPr>
                <w:rFonts w:asciiTheme="majorBidi" w:hAnsiTheme="majorBidi" w:cstheme="majorBidi"/>
                <w:color w:val="000000"/>
                <w:sz w:val="28"/>
                <w:szCs w:val="28"/>
              </w:rPr>
              <w:t>256</w:t>
            </w:r>
            <w:r w:rsidR="00E609A7" w:rsidRPr="0011302A">
              <w:rPr>
                <w:rFonts w:asciiTheme="majorBidi" w:hAnsiTheme="majorBidi" w:cstheme="majorBidi"/>
                <w:color w:val="000000"/>
                <w:sz w:val="28"/>
                <w:szCs w:val="28"/>
              </w:rPr>
              <w:t>2</w:t>
            </w:r>
          </w:p>
        </w:tc>
      </w:tr>
      <w:tr w:rsidR="00E44D5F" w:rsidRPr="0011302A" w14:paraId="40B72EE7" w14:textId="77777777" w:rsidTr="00C56014">
        <w:trPr>
          <w:trHeight w:val="109"/>
        </w:trPr>
        <w:tc>
          <w:tcPr>
            <w:tcW w:w="4230" w:type="dxa"/>
            <w:vAlign w:val="bottom"/>
            <w:hideMark/>
          </w:tcPr>
          <w:p w14:paraId="642C61D9" w14:textId="77777777" w:rsidR="00D64326" w:rsidRPr="0011302A" w:rsidRDefault="00D64326"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อัตราคิดลด (ร้อยละต่อปี)</w:t>
            </w:r>
          </w:p>
        </w:tc>
        <w:tc>
          <w:tcPr>
            <w:tcW w:w="2267" w:type="dxa"/>
            <w:vAlign w:val="bottom"/>
          </w:tcPr>
          <w:p w14:paraId="15B2A4E4" w14:textId="77777777" w:rsidR="00D64326" w:rsidRPr="0011302A" w:rsidRDefault="00334D8D"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 xml:space="preserve">0.92 – 2.62 </w:t>
            </w:r>
          </w:p>
        </w:tc>
        <w:tc>
          <w:tcPr>
            <w:tcW w:w="236" w:type="dxa"/>
          </w:tcPr>
          <w:p w14:paraId="016C7741" w14:textId="77777777" w:rsidR="00D64326" w:rsidRPr="0011302A" w:rsidRDefault="00D64326" w:rsidP="0011302A">
            <w:pPr>
              <w:tabs>
                <w:tab w:val="left" w:pos="3390"/>
              </w:tabs>
              <w:spacing w:line="360" w:lineRule="exact"/>
              <w:ind w:left="74"/>
              <w:jc w:val="center"/>
              <w:rPr>
                <w:rFonts w:asciiTheme="majorBidi" w:hAnsiTheme="majorBidi" w:cstheme="majorBidi"/>
                <w:sz w:val="28"/>
                <w:szCs w:val="28"/>
              </w:rPr>
            </w:pPr>
          </w:p>
        </w:tc>
        <w:tc>
          <w:tcPr>
            <w:tcW w:w="2269" w:type="dxa"/>
            <w:vAlign w:val="bottom"/>
            <w:hideMark/>
          </w:tcPr>
          <w:p w14:paraId="3927A379" w14:textId="77777777" w:rsidR="00D64326" w:rsidRPr="0011302A" w:rsidRDefault="003F353B"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0.50</w:t>
            </w:r>
            <w:r w:rsidR="00D64326" w:rsidRPr="0011302A">
              <w:rPr>
                <w:rFonts w:asciiTheme="majorBidi" w:hAnsiTheme="majorBidi" w:cstheme="majorBidi"/>
                <w:sz w:val="28"/>
                <w:szCs w:val="28"/>
              </w:rPr>
              <w:t xml:space="preserve"> </w:t>
            </w:r>
            <w:r w:rsidRPr="0011302A">
              <w:rPr>
                <w:rFonts w:asciiTheme="majorBidi" w:hAnsiTheme="majorBidi" w:cstheme="majorBidi"/>
                <w:sz w:val="28"/>
                <w:szCs w:val="28"/>
              </w:rPr>
              <w:t>–</w:t>
            </w:r>
            <w:r w:rsidR="00D64326" w:rsidRPr="0011302A">
              <w:rPr>
                <w:rFonts w:asciiTheme="majorBidi" w:hAnsiTheme="majorBidi" w:cstheme="majorBidi"/>
                <w:sz w:val="28"/>
                <w:szCs w:val="28"/>
              </w:rPr>
              <w:t xml:space="preserve"> </w:t>
            </w:r>
            <w:r w:rsidRPr="0011302A">
              <w:rPr>
                <w:rFonts w:asciiTheme="majorBidi" w:hAnsiTheme="majorBidi" w:cstheme="majorBidi"/>
                <w:sz w:val="28"/>
                <w:szCs w:val="28"/>
              </w:rPr>
              <w:t>2.03</w:t>
            </w:r>
          </w:p>
        </w:tc>
      </w:tr>
      <w:tr w:rsidR="00E44D5F" w:rsidRPr="0011302A" w14:paraId="6446EC2F" w14:textId="77777777" w:rsidTr="00C56014">
        <w:trPr>
          <w:trHeight w:val="64"/>
        </w:trPr>
        <w:tc>
          <w:tcPr>
            <w:tcW w:w="4230" w:type="dxa"/>
            <w:vAlign w:val="bottom"/>
            <w:hideMark/>
          </w:tcPr>
          <w:p w14:paraId="4E8F1FF8" w14:textId="77777777" w:rsidR="00D64326" w:rsidRPr="0011302A" w:rsidRDefault="00D64326"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 xml:space="preserve">อัตราการขึ้นเงินเดือนโดยเฉลี่ย </w:t>
            </w:r>
            <w:r w:rsidR="008572A7" w:rsidRPr="0011302A">
              <w:rPr>
                <w:rFonts w:asciiTheme="majorBidi" w:hAnsiTheme="majorBidi" w:cstheme="majorBidi"/>
                <w:sz w:val="28"/>
                <w:szCs w:val="28"/>
              </w:rPr>
              <w:t xml:space="preserve"> </w:t>
            </w:r>
            <w:r w:rsidRPr="0011302A">
              <w:rPr>
                <w:rFonts w:asciiTheme="majorBidi" w:hAnsiTheme="majorBidi" w:cstheme="majorBidi"/>
                <w:sz w:val="28"/>
                <w:szCs w:val="28"/>
                <w:cs/>
                <w:lang w:val="en-GB"/>
              </w:rPr>
              <w:t>(ร้อยละต่อปี)</w:t>
            </w:r>
          </w:p>
        </w:tc>
        <w:tc>
          <w:tcPr>
            <w:tcW w:w="2267" w:type="dxa"/>
          </w:tcPr>
          <w:p w14:paraId="63CA54F1" w14:textId="77777777" w:rsidR="00D64326" w:rsidRPr="0011302A" w:rsidRDefault="00334D8D"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 xml:space="preserve">4.36 – 7.79 </w:t>
            </w:r>
          </w:p>
        </w:tc>
        <w:tc>
          <w:tcPr>
            <w:tcW w:w="236" w:type="dxa"/>
          </w:tcPr>
          <w:p w14:paraId="6429984F" w14:textId="77777777" w:rsidR="00D64326" w:rsidRPr="0011302A" w:rsidRDefault="00D64326" w:rsidP="0011302A">
            <w:pPr>
              <w:tabs>
                <w:tab w:val="left" w:pos="3390"/>
              </w:tabs>
              <w:spacing w:line="360" w:lineRule="exact"/>
              <w:ind w:left="74"/>
              <w:jc w:val="center"/>
              <w:rPr>
                <w:rFonts w:asciiTheme="majorBidi" w:hAnsiTheme="majorBidi" w:cstheme="majorBidi"/>
                <w:sz w:val="28"/>
                <w:szCs w:val="28"/>
              </w:rPr>
            </w:pPr>
          </w:p>
        </w:tc>
        <w:tc>
          <w:tcPr>
            <w:tcW w:w="2269" w:type="dxa"/>
            <w:hideMark/>
          </w:tcPr>
          <w:p w14:paraId="2AC50B15" w14:textId="77777777" w:rsidR="00D64326" w:rsidRPr="0011302A" w:rsidRDefault="00DA646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0.50 – 7.79</w:t>
            </w:r>
          </w:p>
        </w:tc>
      </w:tr>
      <w:tr w:rsidR="00334D8D" w:rsidRPr="0011302A" w14:paraId="420DE501" w14:textId="77777777" w:rsidTr="00C56014">
        <w:trPr>
          <w:trHeight w:val="110"/>
        </w:trPr>
        <w:tc>
          <w:tcPr>
            <w:tcW w:w="4230" w:type="dxa"/>
            <w:vAlign w:val="bottom"/>
            <w:hideMark/>
          </w:tcPr>
          <w:p w14:paraId="0FDFB2D3" w14:textId="77777777" w:rsidR="00334D8D" w:rsidRPr="0011302A" w:rsidRDefault="00334D8D"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อัตราการลาออก</w:t>
            </w:r>
          </w:p>
        </w:tc>
        <w:tc>
          <w:tcPr>
            <w:tcW w:w="2267" w:type="dxa"/>
          </w:tcPr>
          <w:p w14:paraId="13DC03C6" w14:textId="77777777" w:rsidR="00334D8D" w:rsidRPr="0011302A" w:rsidRDefault="00334D8D"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cs/>
              </w:rPr>
              <w:t>ตามช่วงอายุของพนักงาน</w:t>
            </w:r>
          </w:p>
        </w:tc>
        <w:tc>
          <w:tcPr>
            <w:tcW w:w="236" w:type="dxa"/>
          </w:tcPr>
          <w:p w14:paraId="7A898277" w14:textId="77777777" w:rsidR="00334D8D" w:rsidRPr="0011302A" w:rsidRDefault="00334D8D" w:rsidP="0011302A">
            <w:pPr>
              <w:tabs>
                <w:tab w:val="left" w:pos="3390"/>
              </w:tabs>
              <w:spacing w:line="360" w:lineRule="exact"/>
              <w:ind w:left="74"/>
              <w:jc w:val="center"/>
              <w:rPr>
                <w:rFonts w:asciiTheme="majorBidi" w:hAnsiTheme="majorBidi" w:cstheme="majorBidi"/>
                <w:sz w:val="28"/>
                <w:szCs w:val="28"/>
              </w:rPr>
            </w:pPr>
          </w:p>
        </w:tc>
        <w:tc>
          <w:tcPr>
            <w:tcW w:w="2269" w:type="dxa"/>
            <w:hideMark/>
          </w:tcPr>
          <w:p w14:paraId="085F10A3" w14:textId="77777777" w:rsidR="00334D8D" w:rsidRPr="0011302A" w:rsidRDefault="00334D8D"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cs/>
              </w:rPr>
              <w:t>ตามช่วงอายุของพนักงาน</w:t>
            </w:r>
          </w:p>
        </w:tc>
      </w:tr>
      <w:tr w:rsidR="00334D8D" w:rsidRPr="0011302A" w14:paraId="2C02FF77" w14:textId="77777777" w:rsidTr="00C56014">
        <w:trPr>
          <w:trHeight w:val="64"/>
        </w:trPr>
        <w:tc>
          <w:tcPr>
            <w:tcW w:w="4230" w:type="dxa"/>
            <w:vAlign w:val="bottom"/>
            <w:hideMark/>
          </w:tcPr>
          <w:p w14:paraId="2A171C26" w14:textId="77777777" w:rsidR="00334D8D" w:rsidRPr="0011302A" w:rsidRDefault="00334D8D"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เกษียณอายุ</w:t>
            </w:r>
          </w:p>
        </w:tc>
        <w:tc>
          <w:tcPr>
            <w:tcW w:w="2267" w:type="dxa"/>
          </w:tcPr>
          <w:p w14:paraId="539FADE7" w14:textId="77777777" w:rsidR="00334D8D" w:rsidRPr="0011302A" w:rsidRDefault="00334D8D"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60</w:t>
            </w:r>
            <w:r w:rsidRPr="0011302A">
              <w:rPr>
                <w:rFonts w:asciiTheme="majorBidi" w:hAnsiTheme="majorBidi" w:cstheme="majorBidi"/>
                <w:sz w:val="28"/>
                <w:szCs w:val="28"/>
                <w:cs/>
              </w:rPr>
              <w:t xml:space="preserve"> ปี</w:t>
            </w:r>
          </w:p>
        </w:tc>
        <w:tc>
          <w:tcPr>
            <w:tcW w:w="236" w:type="dxa"/>
          </w:tcPr>
          <w:p w14:paraId="2FDF576D" w14:textId="77777777" w:rsidR="00334D8D" w:rsidRPr="0011302A" w:rsidRDefault="00334D8D" w:rsidP="0011302A">
            <w:pPr>
              <w:tabs>
                <w:tab w:val="left" w:pos="3390"/>
              </w:tabs>
              <w:spacing w:line="360" w:lineRule="exact"/>
              <w:ind w:left="74"/>
              <w:jc w:val="center"/>
              <w:rPr>
                <w:rFonts w:asciiTheme="majorBidi" w:hAnsiTheme="majorBidi" w:cstheme="majorBidi"/>
                <w:sz w:val="28"/>
                <w:szCs w:val="28"/>
              </w:rPr>
            </w:pPr>
          </w:p>
        </w:tc>
        <w:tc>
          <w:tcPr>
            <w:tcW w:w="2269" w:type="dxa"/>
            <w:hideMark/>
          </w:tcPr>
          <w:p w14:paraId="2629C8A4" w14:textId="77777777" w:rsidR="00334D8D" w:rsidRPr="0011302A" w:rsidRDefault="00334D8D"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60</w:t>
            </w:r>
            <w:r w:rsidRPr="0011302A">
              <w:rPr>
                <w:rFonts w:asciiTheme="majorBidi" w:hAnsiTheme="majorBidi" w:cstheme="majorBidi"/>
                <w:sz w:val="28"/>
                <w:szCs w:val="28"/>
                <w:cs/>
              </w:rPr>
              <w:t xml:space="preserve"> ปี</w:t>
            </w:r>
          </w:p>
        </w:tc>
      </w:tr>
    </w:tbl>
    <w:p w14:paraId="0A0F4170" w14:textId="77777777" w:rsidR="00D64326" w:rsidRPr="0011302A" w:rsidRDefault="00D64326" w:rsidP="0011302A">
      <w:pPr>
        <w:spacing w:line="240" w:lineRule="auto"/>
        <w:jc w:val="thaiDistribute"/>
        <w:rPr>
          <w:rFonts w:asciiTheme="majorBidi" w:hAnsiTheme="majorBidi" w:cstheme="majorBidi"/>
          <w:spacing w:val="4"/>
          <w:sz w:val="20"/>
          <w:szCs w:val="20"/>
        </w:rPr>
      </w:pPr>
    </w:p>
    <w:tbl>
      <w:tblPr>
        <w:tblW w:w="9002" w:type="dxa"/>
        <w:tblInd w:w="468" w:type="dxa"/>
        <w:tblLayout w:type="fixed"/>
        <w:tblLook w:val="01E0" w:firstRow="1" w:lastRow="1" w:firstColumn="1" w:lastColumn="1" w:noHBand="0" w:noVBand="0"/>
      </w:tblPr>
      <w:tblGrid>
        <w:gridCol w:w="4230"/>
        <w:gridCol w:w="2267"/>
        <w:gridCol w:w="236"/>
        <w:gridCol w:w="2269"/>
      </w:tblGrid>
      <w:tr w:rsidR="00E44D5F" w:rsidRPr="0011302A" w14:paraId="214058F1" w14:textId="77777777" w:rsidTr="00C56014">
        <w:trPr>
          <w:trHeight w:val="64"/>
        </w:trPr>
        <w:tc>
          <w:tcPr>
            <w:tcW w:w="4230" w:type="dxa"/>
          </w:tcPr>
          <w:p w14:paraId="064E2AED" w14:textId="77777777" w:rsidR="00D64326" w:rsidRPr="0011302A" w:rsidRDefault="00D64326" w:rsidP="0011302A">
            <w:pPr>
              <w:spacing w:line="360" w:lineRule="exact"/>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hideMark/>
          </w:tcPr>
          <w:p w14:paraId="7FD17347" w14:textId="77777777" w:rsidR="00D64326" w:rsidRPr="0011302A" w:rsidRDefault="00D64326" w:rsidP="0011302A">
            <w:pPr>
              <w:spacing w:line="360" w:lineRule="exact"/>
              <w:ind w:right="-108"/>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E44D5F" w:rsidRPr="0011302A" w14:paraId="51E3D93C" w14:textId="77777777" w:rsidTr="00C56014">
        <w:trPr>
          <w:trHeight w:val="199"/>
        </w:trPr>
        <w:tc>
          <w:tcPr>
            <w:tcW w:w="4230" w:type="dxa"/>
            <w:vAlign w:val="bottom"/>
          </w:tcPr>
          <w:p w14:paraId="3CA0C9A0" w14:textId="77777777" w:rsidR="00D64326" w:rsidRPr="0011302A" w:rsidRDefault="00D64326" w:rsidP="0011302A">
            <w:pPr>
              <w:pStyle w:val="af1"/>
              <w:spacing w:after="0" w:line="360" w:lineRule="exact"/>
              <w:jc w:val="center"/>
              <w:rPr>
                <w:rFonts w:asciiTheme="majorBidi" w:hAnsiTheme="majorBidi" w:cstheme="majorBidi"/>
                <w:sz w:val="28"/>
                <w:szCs w:val="28"/>
              </w:rPr>
            </w:pPr>
          </w:p>
        </w:tc>
        <w:tc>
          <w:tcPr>
            <w:tcW w:w="2267" w:type="dxa"/>
            <w:tcBorders>
              <w:top w:val="nil"/>
              <w:left w:val="nil"/>
              <w:bottom w:val="single" w:sz="4" w:space="0" w:color="auto"/>
              <w:right w:val="nil"/>
            </w:tcBorders>
            <w:vAlign w:val="bottom"/>
            <w:hideMark/>
          </w:tcPr>
          <w:p w14:paraId="7F63E22D" w14:textId="77777777" w:rsidR="00D64326" w:rsidRPr="0011302A" w:rsidRDefault="00D6432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w:t>
            </w:r>
            <w:r w:rsidR="00E609A7" w:rsidRPr="0011302A">
              <w:rPr>
                <w:rFonts w:asciiTheme="majorBidi" w:hAnsiTheme="majorBidi" w:cstheme="majorBidi"/>
                <w:sz w:val="28"/>
                <w:szCs w:val="28"/>
              </w:rPr>
              <w:t>3</w:t>
            </w:r>
          </w:p>
        </w:tc>
        <w:tc>
          <w:tcPr>
            <w:tcW w:w="236" w:type="dxa"/>
            <w:vAlign w:val="bottom"/>
          </w:tcPr>
          <w:p w14:paraId="35E8DD7F" w14:textId="77777777" w:rsidR="00D64326" w:rsidRPr="0011302A" w:rsidRDefault="00D64326" w:rsidP="0011302A">
            <w:pPr>
              <w:tabs>
                <w:tab w:val="left" w:pos="3390"/>
              </w:tabs>
              <w:spacing w:line="360" w:lineRule="exact"/>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vAlign w:val="bottom"/>
            <w:hideMark/>
          </w:tcPr>
          <w:p w14:paraId="4186226F" w14:textId="77777777" w:rsidR="00D64326" w:rsidRPr="0011302A" w:rsidRDefault="00D6432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w:t>
            </w:r>
            <w:r w:rsidR="00E609A7" w:rsidRPr="0011302A">
              <w:rPr>
                <w:rFonts w:asciiTheme="majorBidi" w:hAnsiTheme="majorBidi" w:cstheme="majorBidi"/>
                <w:sz w:val="28"/>
                <w:szCs w:val="28"/>
              </w:rPr>
              <w:t>2</w:t>
            </w:r>
          </w:p>
        </w:tc>
      </w:tr>
      <w:tr w:rsidR="00AC46C6" w:rsidRPr="0011302A" w14:paraId="517CC90D" w14:textId="77777777" w:rsidTr="00C56014">
        <w:trPr>
          <w:trHeight w:val="82"/>
        </w:trPr>
        <w:tc>
          <w:tcPr>
            <w:tcW w:w="4230" w:type="dxa"/>
            <w:vAlign w:val="bottom"/>
            <w:hideMark/>
          </w:tcPr>
          <w:p w14:paraId="2D11B5A1" w14:textId="77777777" w:rsidR="00AC46C6" w:rsidRPr="0011302A" w:rsidRDefault="00AC46C6"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อัตราคิดลด (ร้อยละต่อปี)</w:t>
            </w:r>
          </w:p>
        </w:tc>
        <w:tc>
          <w:tcPr>
            <w:tcW w:w="2267" w:type="dxa"/>
            <w:vAlign w:val="bottom"/>
          </w:tcPr>
          <w:p w14:paraId="1B71AB5F"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1.71</w:t>
            </w:r>
          </w:p>
        </w:tc>
        <w:tc>
          <w:tcPr>
            <w:tcW w:w="236" w:type="dxa"/>
          </w:tcPr>
          <w:p w14:paraId="72C812BB"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p>
        </w:tc>
        <w:tc>
          <w:tcPr>
            <w:tcW w:w="2269" w:type="dxa"/>
            <w:vAlign w:val="bottom"/>
          </w:tcPr>
          <w:p w14:paraId="00838B1F"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1.71</w:t>
            </w:r>
          </w:p>
        </w:tc>
      </w:tr>
      <w:tr w:rsidR="00AC46C6" w:rsidRPr="0011302A" w14:paraId="26253057" w14:textId="77777777" w:rsidTr="00C56014">
        <w:trPr>
          <w:trHeight w:val="146"/>
        </w:trPr>
        <w:tc>
          <w:tcPr>
            <w:tcW w:w="4230" w:type="dxa"/>
            <w:vAlign w:val="bottom"/>
            <w:hideMark/>
          </w:tcPr>
          <w:p w14:paraId="3B39D8AF" w14:textId="77777777" w:rsidR="00AC46C6" w:rsidRPr="0011302A" w:rsidRDefault="00AC46C6"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 xml:space="preserve">อัตราการขึ้นเงินเดือนโดยเฉลี่ย </w:t>
            </w:r>
            <w:r w:rsidRPr="0011302A">
              <w:rPr>
                <w:rFonts w:asciiTheme="majorBidi" w:hAnsiTheme="majorBidi" w:cstheme="majorBidi"/>
                <w:sz w:val="28"/>
                <w:szCs w:val="28"/>
                <w:cs/>
                <w:lang w:val="en-GB"/>
              </w:rPr>
              <w:t>(ร้อยละต่อปี)</w:t>
            </w:r>
          </w:p>
        </w:tc>
        <w:tc>
          <w:tcPr>
            <w:tcW w:w="2267" w:type="dxa"/>
          </w:tcPr>
          <w:p w14:paraId="353A722A"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7.79</w:t>
            </w:r>
          </w:p>
        </w:tc>
        <w:tc>
          <w:tcPr>
            <w:tcW w:w="236" w:type="dxa"/>
          </w:tcPr>
          <w:p w14:paraId="1E3A7EC4"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p>
        </w:tc>
        <w:tc>
          <w:tcPr>
            <w:tcW w:w="2269" w:type="dxa"/>
          </w:tcPr>
          <w:p w14:paraId="451DDFF2"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7.79</w:t>
            </w:r>
          </w:p>
        </w:tc>
      </w:tr>
      <w:tr w:rsidR="00AC46C6" w:rsidRPr="0011302A" w14:paraId="7753D87E" w14:textId="77777777" w:rsidTr="00C56014">
        <w:trPr>
          <w:trHeight w:val="164"/>
        </w:trPr>
        <w:tc>
          <w:tcPr>
            <w:tcW w:w="4230" w:type="dxa"/>
            <w:vAlign w:val="bottom"/>
            <w:hideMark/>
          </w:tcPr>
          <w:p w14:paraId="7BBC42E2" w14:textId="77777777" w:rsidR="00AC46C6" w:rsidRPr="0011302A" w:rsidRDefault="00AC46C6"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อัตราการลาออก</w:t>
            </w:r>
          </w:p>
        </w:tc>
        <w:tc>
          <w:tcPr>
            <w:tcW w:w="2267" w:type="dxa"/>
          </w:tcPr>
          <w:p w14:paraId="005ECAAC"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cs/>
              </w:rPr>
              <w:t>ตามช่วงอายุของพนักงาน</w:t>
            </w:r>
          </w:p>
        </w:tc>
        <w:tc>
          <w:tcPr>
            <w:tcW w:w="236" w:type="dxa"/>
          </w:tcPr>
          <w:p w14:paraId="4F91D19F"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p>
        </w:tc>
        <w:tc>
          <w:tcPr>
            <w:tcW w:w="2269" w:type="dxa"/>
            <w:hideMark/>
          </w:tcPr>
          <w:p w14:paraId="28238FE4"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cs/>
              </w:rPr>
              <w:t>ตามช่วงอายุของพนักงาน</w:t>
            </w:r>
          </w:p>
        </w:tc>
      </w:tr>
      <w:tr w:rsidR="00AC46C6" w:rsidRPr="0011302A" w14:paraId="21A57962" w14:textId="77777777" w:rsidTr="00372245">
        <w:trPr>
          <w:trHeight w:val="173"/>
        </w:trPr>
        <w:tc>
          <w:tcPr>
            <w:tcW w:w="4230" w:type="dxa"/>
            <w:vAlign w:val="center"/>
            <w:hideMark/>
          </w:tcPr>
          <w:p w14:paraId="66A56297" w14:textId="77777777" w:rsidR="00AC46C6" w:rsidRPr="0011302A" w:rsidRDefault="00AC46C6" w:rsidP="0011302A">
            <w:pPr>
              <w:tabs>
                <w:tab w:val="left" w:pos="3390"/>
              </w:tabs>
              <w:spacing w:line="360" w:lineRule="exact"/>
              <w:ind w:left="74"/>
              <w:rPr>
                <w:rFonts w:asciiTheme="majorBidi" w:hAnsiTheme="majorBidi" w:cstheme="majorBidi"/>
                <w:sz w:val="28"/>
                <w:szCs w:val="28"/>
              </w:rPr>
            </w:pPr>
            <w:r w:rsidRPr="0011302A">
              <w:rPr>
                <w:rFonts w:asciiTheme="majorBidi" w:hAnsiTheme="majorBidi" w:cstheme="majorBidi"/>
                <w:sz w:val="28"/>
                <w:szCs w:val="28"/>
                <w:cs/>
              </w:rPr>
              <w:t>เกษียณอายุ</w:t>
            </w:r>
          </w:p>
        </w:tc>
        <w:tc>
          <w:tcPr>
            <w:tcW w:w="2267" w:type="dxa"/>
          </w:tcPr>
          <w:p w14:paraId="71C42EC4"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 xml:space="preserve">60 </w:t>
            </w:r>
            <w:r w:rsidRPr="0011302A">
              <w:rPr>
                <w:rFonts w:asciiTheme="majorBidi" w:hAnsiTheme="majorBidi"/>
                <w:sz w:val="28"/>
                <w:szCs w:val="28"/>
                <w:cs/>
              </w:rPr>
              <w:t>ปี</w:t>
            </w:r>
          </w:p>
        </w:tc>
        <w:tc>
          <w:tcPr>
            <w:tcW w:w="236" w:type="dxa"/>
          </w:tcPr>
          <w:p w14:paraId="0E431555"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p>
        </w:tc>
        <w:tc>
          <w:tcPr>
            <w:tcW w:w="2269" w:type="dxa"/>
            <w:hideMark/>
          </w:tcPr>
          <w:p w14:paraId="3E9628BC" w14:textId="77777777" w:rsidR="00AC46C6" w:rsidRPr="0011302A" w:rsidRDefault="00AC46C6" w:rsidP="0011302A">
            <w:pPr>
              <w:tabs>
                <w:tab w:val="left" w:pos="3390"/>
              </w:tabs>
              <w:spacing w:line="360" w:lineRule="exact"/>
              <w:ind w:left="74"/>
              <w:jc w:val="center"/>
              <w:rPr>
                <w:rFonts w:asciiTheme="majorBidi" w:hAnsiTheme="majorBidi" w:cstheme="majorBidi"/>
                <w:sz w:val="28"/>
                <w:szCs w:val="28"/>
              </w:rPr>
            </w:pPr>
            <w:r w:rsidRPr="0011302A">
              <w:rPr>
                <w:rFonts w:asciiTheme="majorBidi" w:hAnsiTheme="majorBidi" w:cstheme="majorBidi"/>
                <w:sz w:val="28"/>
                <w:szCs w:val="28"/>
              </w:rPr>
              <w:t>60</w:t>
            </w:r>
            <w:r w:rsidRPr="0011302A">
              <w:rPr>
                <w:rFonts w:asciiTheme="majorBidi" w:hAnsiTheme="majorBidi" w:cstheme="majorBidi"/>
                <w:sz w:val="28"/>
                <w:szCs w:val="28"/>
                <w:cs/>
              </w:rPr>
              <w:t xml:space="preserve"> ปี</w:t>
            </w:r>
          </w:p>
        </w:tc>
      </w:tr>
    </w:tbl>
    <w:p w14:paraId="642E6A35" w14:textId="77777777" w:rsidR="00D64326" w:rsidRPr="0011302A" w:rsidRDefault="00D64326" w:rsidP="0011302A">
      <w:pPr>
        <w:spacing w:before="120" w:line="360" w:lineRule="exact"/>
        <w:ind w:left="357"/>
        <w:jc w:val="thaiDistribute"/>
        <w:rPr>
          <w:rFonts w:asciiTheme="majorBidi" w:hAnsiTheme="majorBidi" w:cstheme="majorBidi"/>
          <w:spacing w:val="4"/>
          <w:sz w:val="28"/>
          <w:szCs w:val="28"/>
        </w:rPr>
      </w:pPr>
      <w:r w:rsidRPr="0011302A">
        <w:rPr>
          <w:rFonts w:asciiTheme="majorBidi" w:hAnsiTheme="majorBidi" w:cstheme="majorBidi"/>
          <w:spacing w:val="2"/>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w:t>
      </w:r>
      <w:r w:rsidRPr="0011302A">
        <w:rPr>
          <w:rFonts w:asciiTheme="majorBidi" w:hAnsiTheme="majorBidi" w:cstheme="majorBidi"/>
          <w:spacing w:val="2"/>
          <w:sz w:val="28"/>
          <w:szCs w:val="28"/>
        </w:rPr>
        <w:t>(</w:t>
      </w:r>
      <w:r w:rsidRPr="0011302A">
        <w:rPr>
          <w:rFonts w:asciiTheme="majorBidi" w:hAnsiTheme="majorBidi" w:cstheme="majorBidi"/>
          <w:spacing w:val="2"/>
          <w:sz w:val="28"/>
          <w:szCs w:val="28"/>
          <w:cs/>
        </w:rPr>
        <w:t>ลดลง</w:t>
      </w:r>
      <w:r w:rsidRPr="0011302A">
        <w:rPr>
          <w:rFonts w:asciiTheme="majorBidi" w:hAnsiTheme="majorBidi" w:cstheme="majorBidi"/>
          <w:spacing w:val="2"/>
          <w:sz w:val="28"/>
          <w:szCs w:val="28"/>
        </w:rPr>
        <w:t>)</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 xml:space="preserve">ต่อภาระผูกพันผลประโยชน์พนักงาน ณ วันที่ </w:t>
      </w: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w:t>
      </w:r>
      <w:r w:rsidR="004154DA" w:rsidRPr="0011302A">
        <w:rPr>
          <w:rFonts w:asciiTheme="majorBidi" w:hAnsiTheme="majorBidi" w:cstheme="majorBidi"/>
          <w:spacing w:val="4"/>
          <w:sz w:val="28"/>
          <w:szCs w:val="28"/>
        </w:rPr>
        <w:t>3</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มีดังนี้</w:t>
      </w:r>
    </w:p>
    <w:tbl>
      <w:tblPr>
        <w:tblW w:w="9090" w:type="dxa"/>
        <w:tblInd w:w="286"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D64326" w:rsidRPr="0011302A" w14:paraId="26846510" w14:textId="77777777" w:rsidTr="00B03597">
        <w:trPr>
          <w:cantSplit/>
          <w:trHeight w:val="64"/>
          <w:tblHeader/>
        </w:trPr>
        <w:tc>
          <w:tcPr>
            <w:tcW w:w="2790" w:type="dxa"/>
            <w:shd w:val="clear" w:color="auto" w:fill="auto"/>
          </w:tcPr>
          <w:p w14:paraId="63AD69A4" w14:textId="77777777" w:rsidR="00D64326" w:rsidRPr="0011302A" w:rsidRDefault="00D64326" w:rsidP="0011302A">
            <w:pPr>
              <w:spacing w:line="36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EBA921F" w14:textId="77777777" w:rsidR="00D64326" w:rsidRPr="0011302A" w:rsidRDefault="00D64326" w:rsidP="0011302A">
            <w:pPr>
              <w:spacing w:line="360" w:lineRule="exact"/>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 xml:space="preserve">หน่วย </w:t>
            </w:r>
            <w:r w:rsidRPr="0011302A">
              <w:rPr>
                <w:rFonts w:asciiTheme="majorBidi" w:hAnsiTheme="majorBidi" w:cstheme="majorBidi"/>
                <w:snapToGrid w:val="0"/>
                <w:sz w:val="28"/>
                <w:szCs w:val="28"/>
                <w:lang w:eastAsia="th-TH"/>
              </w:rPr>
              <w:t xml:space="preserve">: </w:t>
            </w:r>
            <w:r w:rsidRPr="0011302A">
              <w:rPr>
                <w:rFonts w:asciiTheme="majorBidi" w:hAnsiTheme="majorBidi" w:cstheme="majorBidi"/>
                <w:snapToGrid w:val="0"/>
                <w:sz w:val="28"/>
                <w:szCs w:val="28"/>
                <w:cs/>
                <w:lang w:eastAsia="th-TH"/>
              </w:rPr>
              <w:t>บาท)</w:t>
            </w:r>
          </w:p>
        </w:tc>
      </w:tr>
      <w:tr w:rsidR="00D64326" w:rsidRPr="0011302A" w14:paraId="27EB8794" w14:textId="77777777" w:rsidTr="00B03597">
        <w:trPr>
          <w:cantSplit/>
          <w:trHeight w:val="64"/>
          <w:tblHeader/>
        </w:trPr>
        <w:tc>
          <w:tcPr>
            <w:tcW w:w="2790" w:type="dxa"/>
            <w:shd w:val="clear" w:color="auto" w:fill="auto"/>
          </w:tcPr>
          <w:p w14:paraId="4025DA53" w14:textId="77777777" w:rsidR="00D64326" w:rsidRPr="0011302A" w:rsidRDefault="00D64326" w:rsidP="0011302A">
            <w:pPr>
              <w:spacing w:line="36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7356EE2" w14:textId="77777777" w:rsidR="00D64326" w:rsidRPr="0011302A" w:rsidRDefault="00D64326" w:rsidP="0011302A">
            <w:pPr>
              <w:spacing w:line="360" w:lineRule="exact"/>
              <w:jc w:val="center"/>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cs/>
                <w:lang w:eastAsia="th-TH"/>
              </w:rPr>
              <w:t>การเปลี่ยนแปลงมูลค่าปัจจุบันของภาระผูกพันผลประโยชน์พนักงานเพิ่มขึ้น (ลดลง)</w:t>
            </w:r>
          </w:p>
        </w:tc>
      </w:tr>
      <w:tr w:rsidR="00D64326" w:rsidRPr="0011302A" w14:paraId="04912906" w14:textId="77777777" w:rsidTr="00B03597">
        <w:trPr>
          <w:cantSplit/>
          <w:trHeight w:val="54"/>
          <w:tblHeader/>
        </w:trPr>
        <w:tc>
          <w:tcPr>
            <w:tcW w:w="2790" w:type="dxa"/>
            <w:shd w:val="clear" w:color="auto" w:fill="auto"/>
          </w:tcPr>
          <w:p w14:paraId="11BD0A71" w14:textId="77777777" w:rsidR="00D64326" w:rsidRPr="0011302A" w:rsidRDefault="00D64326" w:rsidP="0011302A">
            <w:pPr>
              <w:spacing w:line="36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C464414" w14:textId="77777777" w:rsidR="00D64326" w:rsidRPr="0011302A" w:rsidRDefault="00D64326"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shd w:val="clear" w:color="auto" w:fill="auto"/>
          </w:tcPr>
          <w:p w14:paraId="4EAE817D" w14:textId="77777777" w:rsidR="00D64326" w:rsidRPr="0011302A" w:rsidRDefault="00D64326" w:rsidP="0011302A">
            <w:pPr>
              <w:spacing w:line="36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17AA8A87" w14:textId="77777777" w:rsidR="00D64326" w:rsidRPr="0011302A" w:rsidRDefault="00D64326" w:rsidP="0011302A">
            <w:pPr>
              <w:tabs>
                <w:tab w:val="clear" w:pos="2807"/>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D64326" w:rsidRPr="0011302A" w14:paraId="1247DD5B" w14:textId="77777777" w:rsidTr="00B03597">
        <w:trPr>
          <w:cantSplit/>
          <w:trHeight w:val="271"/>
          <w:tblHeader/>
        </w:trPr>
        <w:tc>
          <w:tcPr>
            <w:tcW w:w="2790" w:type="dxa"/>
            <w:shd w:val="clear" w:color="auto" w:fill="auto"/>
          </w:tcPr>
          <w:p w14:paraId="4FDF85B3" w14:textId="77777777" w:rsidR="00D64326" w:rsidRPr="0011302A" w:rsidRDefault="00D64326" w:rsidP="0011302A">
            <w:pPr>
              <w:spacing w:line="36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4D18F88C" w14:textId="77777777" w:rsidR="00D64326" w:rsidRPr="0011302A" w:rsidRDefault="00D64326"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กรณีอัตราเพิ่มขึ้นร้อยละ </w:t>
            </w:r>
            <w:r w:rsidRPr="0011302A">
              <w:rPr>
                <w:rFonts w:asciiTheme="majorBidi" w:hAnsiTheme="majorBidi" w:cstheme="majorBidi"/>
                <w:sz w:val="28"/>
                <w:szCs w:val="28"/>
              </w:rPr>
              <w:t>0.50</w:t>
            </w:r>
          </w:p>
        </w:tc>
        <w:tc>
          <w:tcPr>
            <w:tcW w:w="144" w:type="dxa"/>
            <w:tcBorders>
              <w:top w:val="single" w:sz="4" w:space="0" w:color="auto"/>
              <w:left w:val="nil"/>
              <w:bottom w:val="nil"/>
              <w:right w:val="nil"/>
            </w:tcBorders>
            <w:shd w:val="clear" w:color="auto" w:fill="auto"/>
          </w:tcPr>
          <w:p w14:paraId="5203E880" w14:textId="77777777" w:rsidR="00D64326" w:rsidRPr="0011302A" w:rsidRDefault="00D64326" w:rsidP="0011302A">
            <w:pPr>
              <w:spacing w:line="36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AFB67F0" w14:textId="77777777" w:rsidR="00D64326" w:rsidRPr="0011302A" w:rsidRDefault="00D64326"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กรณีอัตราลดลง</w:t>
            </w:r>
            <w:r w:rsidRPr="0011302A">
              <w:rPr>
                <w:rFonts w:asciiTheme="majorBidi" w:hAnsiTheme="majorBidi" w:cstheme="majorBidi"/>
                <w:sz w:val="28"/>
                <w:szCs w:val="28"/>
                <w:cs/>
              </w:rPr>
              <w:br/>
              <w:t xml:space="preserve">ร้อยละ </w:t>
            </w:r>
            <w:r w:rsidRPr="0011302A">
              <w:rPr>
                <w:rFonts w:asciiTheme="majorBidi" w:hAnsiTheme="majorBidi" w:cstheme="majorBidi"/>
                <w:sz w:val="28"/>
                <w:szCs w:val="28"/>
              </w:rPr>
              <w:t>0.50</w:t>
            </w:r>
          </w:p>
        </w:tc>
        <w:tc>
          <w:tcPr>
            <w:tcW w:w="144" w:type="dxa"/>
            <w:shd w:val="clear" w:color="auto" w:fill="auto"/>
          </w:tcPr>
          <w:p w14:paraId="19CF628B" w14:textId="77777777" w:rsidR="00D64326" w:rsidRPr="0011302A" w:rsidRDefault="00D64326" w:rsidP="0011302A">
            <w:pPr>
              <w:spacing w:line="36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440427D1" w14:textId="77777777" w:rsidR="00D64326" w:rsidRPr="0011302A" w:rsidRDefault="00D64326"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กรณีอัตราเพิ่มขึ้นร้อยละ </w:t>
            </w:r>
            <w:r w:rsidRPr="0011302A">
              <w:rPr>
                <w:rFonts w:asciiTheme="majorBidi" w:hAnsiTheme="majorBidi" w:cstheme="majorBidi"/>
                <w:sz w:val="28"/>
                <w:szCs w:val="28"/>
              </w:rPr>
              <w:t>0.50</w:t>
            </w:r>
          </w:p>
        </w:tc>
        <w:tc>
          <w:tcPr>
            <w:tcW w:w="144" w:type="dxa"/>
            <w:shd w:val="clear" w:color="auto" w:fill="auto"/>
          </w:tcPr>
          <w:p w14:paraId="6E78550A" w14:textId="77777777" w:rsidR="00D64326" w:rsidRPr="0011302A" w:rsidRDefault="00D64326" w:rsidP="0011302A">
            <w:pPr>
              <w:spacing w:line="36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196351DA" w14:textId="77777777" w:rsidR="00D64326" w:rsidRPr="0011302A" w:rsidRDefault="00D64326" w:rsidP="0011302A">
            <w:pPr>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กรณีอัตราลดลง</w:t>
            </w:r>
            <w:r w:rsidRPr="0011302A">
              <w:rPr>
                <w:rFonts w:asciiTheme="majorBidi" w:hAnsiTheme="majorBidi" w:cstheme="majorBidi"/>
                <w:sz w:val="28"/>
                <w:szCs w:val="28"/>
                <w:cs/>
              </w:rPr>
              <w:br/>
              <w:t xml:space="preserve">ร้อยละ </w:t>
            </w:r>
            <w:r w:rsidRPr="0011302A">
              <w:rPr>
                <w:rFonts w:asciiTheme="majorBidi" w:hAnsiTheme="majorBidi" w:cstheme="majorBidi"/>
                <w:sz w:val="28"/>
                <w:szCs w:val="28"/>
              </w:rPr>
              <w:t>0.50</w:t>
            </w:r>
          </w:p>
        </w:tc>
      </w:tr>
      <w:tr w:rsidR="00596E30" w:rsidRPr="0011302A" w14:paraId="1EB80844" w14:textId="77777777" w:rsidTr="00B03597">
        <w:trPr>
          <w:cantSplit/>
          <w:trHeight w:val="54"/>
        </w:trPr>
        <w:tc>
          <w:tcPr>
            <w:tcW w:w="2790" w:type="dxa"/>
            <w:shd w:val="clear" w:color="auto" w:fill="auto"/>
            <w:vAlign w:val="bottom"/>
            <w:hideMark/>
          </w:tcPr>
          <w:p w14:paraId="6A03B8A2" w14:textId="77777777" w:rsidR="00596E30" w:rsidRPr="0011302A" w:rsidRDefault="00596E30" w:rsidP="0011302A">
            <w:pPr>
              <w:tabs>
                <w:tab w:val="left" w:pos="3390"/>
              </w:tabs>
              <w:spacing w:line="360" w:lineRule="exact"/>
              <w:ind w:left="74" w:right="-32"/>
              <w:rPr>
                <w:rFonts w:asciiTheme="majorBidi" w:hAnsiTheme="majorBidi" w:cstheme="majorBidi"/>
                <w:color w:val="000000"/>
                <w:sz w:val="28"/>
                <w:szCs w:val="28"/>
              </w:rPr>
            </w:pPr>
            <w:r w:rsidRPr="0011302A">
              <w:rPr>
                <w:rFonts w:asciiTheme="majorBidi" w:hAnsiTheme="majorBidi" w:cstheme="majorBidi"/>
                <w:color w:val="000000"/>
                <w:sz w:val="28"/>
                <w:szCs w:val="28"/>
                <w:cs/>
              </w:rPr>
              <w:t>อัตราคิดลด</w:t>
            </w:r>
          </w:p>
        </w:tc>
        <w:tc>
          <w:tcPr>
            <w:tcW w:w="1550" w:type="dxa"/>
            <w:tcBorders>
              <w:top w:val="single" w:sz="4" w:space="0" w:color="auto"/>
              <w:left w:val="nil"/>
              <w:bottom w:val="nil"/>
              <w:right w:val="nil"/>
            </w:tcBorders>
            <w:shd w:val="clear" w:color="auto" w:fill="auto"/>
          </w:tcPr>
          <w:p w14:paraId="2BCF111E"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147,439</w:t>
            </w:r>
            <w:r w:rsidRPr="0011302A">
              <w:rPr>
                <w:rFonts w:asciiTheme="majorBidi" w:hAnsiTheme="majorBidi" w:cstheme="majorBidi"/>
                <w:color w:val="000000"/>
                <w:sz w:val="28"/>
                <w:szCs w:val="28"/>
              </w:rPr>
              <w:t>)</w:t>
            </w:r>
          </w:p>
        </w:tc>
        <w:tc>
          <w:tcPr>
            <w:tcW w:w="144" w:type="dxa"/>
            <w:shd w:val="clear" w:color="auto" w:fill="auto"/>
          </w:tcPr>
          <w:p w14:paraId="41D085D0"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77AA5533"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137,674</w:t>
            </w:r>
            <w:r w:rsidRPr="0011302A">
              <w:rPr>
                <w:rFonts w:asciiTheme="majorBidi" w:hAnsiTheme="majorBidi" w:cstheme="majorBidi"/>
                <w:color w:val="000000"/>
                <w:sz w:val="28"/>
                <w:szCs w:val="28"/>
              </w:rPr>
              <w:t xml:space="preserve"> </w:t>
            </w:r>
          </w:p>
        </w:tc>
        <w:tc>
          <w:tcPr>
            <w:tcW w:w="144" w:type="dxa"/>
            <w:shd w:val="clear" w:color="auto" w:fill="auto"/>
            <w:vAlign w:val="bottom"/>
          </w:tcPr>
          <w:p w14:paraId="5C938128"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476" w:type="dxa"/>
            <w:tcBorders>
              <w:top w:val="single" w:sz="4" w:space="0" w:color="auto"/>
              <w:left w:val="nil"/>
              <w:bottom w:val="nil"/>
              <w:right w:val="nil"/>
            </w:tcBorders>
            <w:shd w:val="clear" w:color="auto" w:fill="auto"/>
          </w:tcPr>
          <w:p w14:paraId="21CED0A5"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133,870</w:t>
            </w:r>
            <w:r w:rsidRPr="0011302A">
              <w:rPr>
                <w:rFonts w:asciiTheme="majorBidi" w:hAnsiTheme="majorBidi" w:cstheme="majorBidi"/>
                <w:color w:val="000000"/>
                <w:sz w:val="28"/>
                <w:szCs w:val="28"/>
              </w:rPr>
              <w:t>)</w:t>
            </w:r>
          </w:p>
        </w:tc>
        <w:tc>
          <w:tcPr>
            <w:tcW w:w="144" w:type="dxa"/>
            <w:shd w:val="clear" w:color="auto" w:fill="auto"/>
            <w:vAlign w:val="bottom"/>
          </w:tcPr>
          <w:p w14:paraId="1627201D"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7607A7A9"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124,893</w:t>
            </w:r>
            <w:r w:rsidRPr="0011302A">
              <w:rPr>
                <w:rFonts w:asciiTheme="majorBidi" w:hAnsiTheme="majorBidi" w:cstheme="majorBidi"/>
                <w:color w:val="000000"/>
                <w:sz w:val="28"/>
                <w:szCs w:val="28"/>
              </w:rPr>
              <w:t xml:space="preserve"> </w:t>
            </w:r>
          </w:p>
        </w:tc>
      </w:tr>
      <w:tr w:rsidR="00596E30" w:rsidRPr="0011302A" w14:paraId="733586B5" w14:textId="77777777" w:rsidTr="00B03597">
        <w:trPr>
          <w:cantSplit/>
          <w:trHeight w:val="64"/>
        </w:trPr>
        <w:tc>
          <w:tcPr>
            <w:tcW w:w="2790" w:type="dxa"/>
            <w:shd w:val="clear" w:color="auto" w:fill="auto"/>
            <w:vAlign w:val="bottom"/>
            <w:hideMark/>
          </w:tcPr>
          <w:p w14:paraId="1521D493" w14:textId="77777777" w:rsidR="00596E30" w:rsidRPr="0011302A" w:rsidRDefault="00596E30" w:rsidP="0011302A">
            <w:pPr>
              <w:tabs>
                <w:tab w:val="left" w:pos="3390"/>
              </w:tabs>
              <w:spacing w:line="360" w:lineRule="exact"/>
              <w:ind w:left="74" w:right="-32"/>
              <w:rPr>
                <w:rFonts w:asciiTheme="majorBidi" w:hAnsiTheme="majorBidi" w:cstheme="majorBidi"/>
                <w:color w:val="000000"/>
                <w:sz w:val="28"/>
                <w:szCs w:val="28"/>
              </w:rPr>
            </w:pPr>
            <w:r w:rsidRPr="0011302A">
              <w:rPr>
                <w:rFonts w:asciiTheme="majorBidi" w:hAnsiTheme="majorBidi" w:cstheme="majorBidi"/>
                <w:color w:val="000000"/>
                <w:sz w:val="28"/>
                <w:szCs w:val="28"/>
                <w:cs/>
              </w:rPr>
              <w:t>อัตราการขึ้นเงินเดือนในอนาคต</w:t>
            </w:r>
          </w:p>
        </w:tc>
        <w:tc>
          <w:tcPr>
            <w:tcW w:w="1550" w:type="dxa"/>
            <w:shd w:val="clear" w:color="auto" w:fill="auto"/>
          </w:tcPr>
          <w:p w14:paraId="4DE4C3E6"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143,497</w:t>
            </w:r>
            <w:r w:rsidRPr="0011302A">
              <w:rPr>
                <w:rFonts w:asciiTheme="majorBidi" w:hAnsiTheme="majorBidi" w:cstheme="majorBidi"/>
                <w:color w:val="000000"/>
                <w:sz w:val="28"/>
                <w:szCs w:val="28"/>
              </w:rPr>
              <w:t xml:space="preserve"> </w:t>
            </w:r>
          </w:p>
        </w:tc>
        <w:tc>
          <w:tcPr>
            <w:tcW w:w="144" w:type="dxa"/>
            <w:shd w:val="clear" w:color="auto" w:fill="auto"/>
          </w:tcPr>
          <w:p w14:paraId="5C3C26BE"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366" w:type="dxa"/>
            <w:shd w:val="clear" w:color="auto" w:fill="auto"/>
          </w:tcPr>
          <w:p w14:paraId="0AA73F36"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151,943</w:t>
            </w:r>
            <w:r w:rsidRPr="0011302A">
              <w:rPr>
                <w:rFonts w:asciiTheme="majorBidi" w:hAnsiTheme="majorBidi" w:cstheme="majorBidi"/>
                <w:color w:val="000000"/>
                <w:sz w:val="28"/>
                <w:szCs w:val="28"/>
              </w:rPr>
              <w:t>)</w:t>
            </w:r>
          </w:p>
        </w:tc>
        <w:tc>
          <w:tcPr>
            <w:tcW w:w="144" w:type="dxa"/>
            <w:shd w:val="clear" w:color="auto" w:fill="auto"/>
            <w:vAlign w:val="bottom"/>
          </w:tcPr>
          <w:p w14:paraId="4D30BB94"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6199091C"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128,652</w:t>
            </w:r>
            <w:r w:rsidRPr="0011302A">
              <w:rPr>
                <w:rFonts w:asciiTheme="majorBidi" w:hAnsiTheme="majorBidi" w:cstheme="majorBidi"/>
                <w:color w:val="000000"/>
                <w:sz w:val="28"/>
                <w:szCs w:val="28"/>
              </w:rPr>
              <w:t xml:space="preserve"> </w:t>
            </w:r>
          </w:p>
        </w:tc>
        <w:tc>
          <w:tcPr>
            <w:tcW w:w="144" w:type="dxa"/>
            <w:shd w:val="clear" w:color="auto" w:fill="auto"/>
            <w:vAlign w:val="bottom"/>
          </w:tcPr>
          <w:p w14:paraId="46FF6A09"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4F93C691"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136,554</w:t>
            </w:r>
            <w:r w:rsidRPr="0011302A">
              <w:rPr>
                <w:rFonts w:asciiTheme="majorBidi" w:hAnsiTheme="majorBidi" w:cstheme="majorBidi"/>
                <w:color w:val="000000"/>
                <w:sz w:val="28"/>
                <w:szCs w:val="28"/>
              </w:rPr>
              <w:t>)</w:t>
            </w:r>
          </w:p>
        </w:tc>
      </w:tr>
      <w:tr w:rsidR="00596E30" w:rsidRPr="0011302A" w14:paraId="059D839A" w14:textId="77777777" w:rsidTr="00B03597">
        <w:trPr>
          <w:cantSplit/>
          <w:trHeight w:val="64"/>
        </w:trPr>
        <w:tc>
          <w:tcPr>
            <w:tcW w:w="2790" w:type="dxa"/>
            <w:shd w:val="clear" w:color="auto" w:fill="auto"/>
            <w:vAlign w:val="bottom"/>
            <w:hideMark/>
          </w:tcPr>
          <w:p w14:paraId="677DCC61" w14:textId="77777777" w:rsidR="00596E30" w:rsidRPr="0011302A" w:rsidRDefault="00596E30" w:rsidP="0011302A">
            <w:pPr>
              <w:tabs>
                <w:tab w:val="left" w:pos="3390"/>
              </w:tabs>
              <w:spacing w:line="360" w:lineRule="exact"/>
              <w:ind w:left="74" w:right="-32"/>
              <w:rPr>
                <w:rFonts w:asciiTheme="majorBidi" w:hAnsiTheme="majorBidi" w:cstheme="majorBidi"/>
                <w:color w:val="000000"/>
                <w:sz w:val="28"/>
                <w:szCs w:val="28"/>
              </w:rPr>
            </w:pPr>
            <w:r w:rsidRPr="0011302A">
              <w:rPr>
                <w:rFonts w:asciiTheme="majorBidi" w:hAnsiTheme="majorBidi" w:cstheme="majorBidi"/>
                <w:color w:val="000000"/>
                <w:sz w:val="28"/>
                <w:szCs w:val="28"/>
                <w:cs/>
              </w:rPr>
              <w:t>อัตราการหมุนเวียนพนักงาน</w:t>
            </w:r>
          </w:p>
        </w:tc>
        <w:tc>
          <w:tcPr>
            <w:tcW w:w="1550" w:type="dxa"/>
            <w:shd w:val="clear" w:color="auto" w:fill="auto"/>
          </w:tcPr>
          <w:p w14:paraId="6016A48A"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181,479</w:t>
            </w:r>
            <w:r w:rsidRPr="0011302A">
              <w:rPr>
                <w:rFonts w:asciiTheme="majorBidi" w:hAnsiTheme="majorBidi" w:cstheme="majorBidi"/>
                <w:color w:val="000000"/>
                <w:sz w:val="28"/>
                <w:szCs w:val="28"/>
              </w:rPr>
              <w:t>)</w:t>
            </w:r>
          </w:p>
        </w:tc>
        <w:tc>
          <w:tcPr>
            <w:tcW w:w="144" w:type="dxa"/>
            <w:shd w:val="clear" w:color="auto" w:fill="auto"/>
          </w:tcPr>
          <w:p w14:paraId="5FB33346"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366" w:type="dxa"/>
            <w:shd w:val="clear" w:color="auto" w:fill="auto"/>
          </w:tcPr>
          <w:p w14:paraId="78C2E8E8"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169,433</w:t>
            </w:r>
            <w:r w:rsidRPr="0011302A">
              <w:rPr>
                <w:rFonts w:asciiTheme="majorBidi" w:hAnsiTheme="majorBidi" w:cstheme="majorBidi"/>
                <w:color w:val="000000"/>
                <w:sz w:val="28"/>
                <w:szCs w:val="28"/>
              </w:rPr>
              <w:t xml:space="preserve"> </w:t>
            </w:r>
          </w:p>
        </w:tc>
        <w:tc>
          <w:tcPr>
            <w:tcW w:w="144" w:type="dxa"/>
            <w:shd w:val="clear" w:color="auto" w:fill="auto"/>
            <w:vAlign w:val="bottom"/>
          </w:tcPr>
          <w:p w14:paraId="686DFC5F"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5E77BE86"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w:t>
            </w:r>
            <w:r w:rsidR="00046656" w:rsidRPr="0011302A">
              <w:rPr>
                <w:rFonts w:asciiTheme="majorBidi" w:hAnsiTheme="majorBidi" w:cstheme="majorBidi"/>
                <w:color w:val="000000"/>
                <w:sz w:val="28"/>
                <w:szCs w:val="28"/>
              </w:rPr>
              <w:t>161,663</w:t>
            </w:r>
            <w:r w:rsidRPr="0011302A">
              <w:rPr>
                <w:rFonts w:asciiTheme="majorBidi" w:hAnsiTheme="majorBidi" w:cstheme="majorBidi"/>
                <w:color w:val="000000"/>
                <w:sz w:val="28"/>
                <w:szCs w:val="28"/>
              </w:rPr>
              <w:t>)</w:t>
            </w:r>
          </w:p>
        </w:tc>
        <w:tc>
          <w:tcPr>
            <w:tcW w:w="144" w:type="dxa"/>
            <w:shd w:val="clear" w:color="auto" w:fill="auto"/>
            <w:vAlign w:val="bottom"/>
          </w:tcPr>
          <w:p w14:paraId="32D4F7BE" w14:textId="77777777" w:rsidR="00596E30" w:rsidRPr="0011302A" w:rsidRDefault="00596E30" w:rsidP="0011302A">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2F30FE6E" w14:textId="77777777" w:rsidR="00596E30"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150,711</w:t>
            </w:r>
            <w:r w:rsidR="00596E30" w:rsidRPr="0011302A">
              <w:rPr>
                <w:rFonts w:asciiTheme="majorBidi" w:hAnsiTheme="majorBidi" w:cstheme="majorBidi"/>
                <w:color w:val="000000"/>
                <w:sz w:val="28"/>
                <w:szCs w:val="28"/>
              </w:rPr>
              <w:t xml:space="preserve"> </w:t>
            </w:r>
          </w:p>
        </w:tc>
      </w:tr>
    </w:tbl>
    <w:p w14:paraId="06CE62EC" w14:textId="7B764F10" w:rsidR="00D64326" w:rsidRPr="0011302A" w:rsidRDefault="00D64326" w:rsidP="0011302A">
      <w:pPr>
        <w:tabs>
          <w:tab w:val="clear" w:pos="227"/>
          <w:tab w:val="clear" w:pos="454"/>
          <w:tab w:val="clear" w:pos="680"/>
          <w:tab w:val="clear" w:pos="907"/>
        </w:tabs>
        <w:spacing w:line="360" w:lineRule="exact"/>
        <w:ind w:left="357" w:right="261"/>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w:t>
      </w:r>
      <w:r w:rsidRPr="0011302A">
        <w:rPr>
          <w:rFonts w:asciiTheme="majorBidi" w:hAnsiTheme="majorBidi" w:cstheme="majorBidi"/>
          <w:spacing w:val="4"/>
          <w:sz w:val="28"/>
          <w:szCs w:val="28"/>
          <w:cs/>
        </w:rPr>
        <w:t xml:space="preserve"> </w:t>
      </w:r>
      <w:r w:rsidRPr="0011302A">
        <w:rPr>
          <w:rFonts w:asciiTheme="majorBidi" w:hAnsiTheme="majorBidi" w:cstheme="majorBidi"/>
          <w:spacing w:val="10"/>
          <w:sz w:val="28"/>
          <w:szCs w:val="28"/>
          <w:cs/>
        </w:rPr>
        <w:t>เนื่องจากเป็นการยากที่การเปลี่ยนแปลงข้อสมมติฐานต่างๆที่เกิดขึ้นแยกต่างหากจากข้อสมมติฐานอื่น</w:t>
      </w:r>
      <w:r w:rsidR="00372245" w:rsidRPr="0011302A">
        <w:rPr>
          <w:rFonts w:asciiTheme="majorBidi" w:hAnsiTheme="majorBidi" w:cstheme="majorBidi" w:hint="cs"/>
          <w:spacing w:val="10"/>
          <w:sz w:val="28"/>
          <w:szCs w:val="28"/>
          <w:cs/>
        </w:rPr>
        <w:t xml:space="preserve"> </w:t>
      </w:r>
      <w:r w:rsidRPr="0011302A">
        <w:rPr>
          <w:rFonts w:asciiTheme="majorBidi" w:hAnsiTheme="majorBidi" w:cstheme="majorBidi"/>
          <w:spacing w:val="10"/>
          <w:sz w:val="28"/>
          <w:szCs w:val="28"/>
          <w:cs/>
        </w:rPr>
        <w:t>ซึ่งอาจ</w:t>
      </w:r>
      <w:r w:rsidR="00372245" w:rsidRPr="0011302A">
        <w:rPr>
          <w:rFonts w:asciiTheme="majorBidi" w:hAnsiTheme="majorBidi" w:cstheme="majorBidi" w:hint="cs"/>
          <w:spacing w:val="4"/>
          <w:sz w:val="28"/>
          <w:szCs w:val="28"/>
          <w:cs/>
        </w:rPr>
        <w:br/>
      </w:r>
      <w:r w:rsidRPr="0011302A">
        <w:rPr>
          <w:rFonts w:asciiTheme="majorBidi" w:hAnsiTheme="majorBidi" w:cstheme="majorBidi"/>
          <w:spacing w:val="4"/>
          <w:sz w:val="28"/>
          <w:szCs w:val="28"/>
          <w:cs/>
        </w:rPr>
        <w:t>มีความสัมพันธ์กัน</w:t>
      </w:r>
    </w:p>
    <w:p w14:paraId="36B59F26" w14:textId="77777777" w:rsidR="00D64326" w:rsidRPr="0011302A" w:rsidRDefault="00D64326" w:rsidP="0011302A">
      <w:pPr>
        <w:spacing w:before="120" w:line="360" w:lineRule="exact"/>
        <w:ind w:left="357" w:right="261"/>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การวิเคราะห์การครบกำหนดของ</w:t>
      </w:r>
      <w:r w:rsidR="00804E70" w:rsidRPr="0011302A">
        <w:rPr>
          <w:rFonts w:asciiTheme="majorBidi" w:hAnsiTheme="majorBidi" w:cstheme="majorBidi"/>
          <w:spacing w:val="4"/>
          <w:sz w:val="28"/>
          <w:szCs w:val="28"/>
          <w:cs/>
        </w:rPr>
        <w:t>จำนวน</w:t>
      </w:r>
      <w:r w:rsidRPr="0011302A">
        <w:rPr>
          <w:rFonts w:asciiTheme="majorBidi" w:hAnsiTheme="majorBidi" w:cstheme="majorBidi"/>
          <w:spacing w:val="4"/>
          <w:sz w:val="28"/>
          <w:szCs w:val="28"/>
          <w:cs/>
        </w:rPr>
        <w:t xml:space="preserve">ผลประโยชน์ที่ต้องจ่ายในอนาคตก่อนคิดลด ณ วันที่ </w:t>
      </w:r>
      <w:r w:rsidRPr="0011302A">
        <w:rPr>
          <w:rFonts w:asciiTheme="majorBidi" w:hAnsiTheme="majorBidi" w:cstheme="majorBidi"/>
          <w:spacing w:val="4"/>
          <w:sz w:val="28"/>
          <w:szCs w:val="28"/>
        </w:rPr>
        <w:t>31</w:t>
      </w:r>
      <w:r w:rsidRPr="0011302A">
        <w:rPr>
          <w:rFonts w:asciiTheme="majorBidi" w:hAnsiTheme="majorBidi" w:cstheme="majorBidi"/>
          <w:spacing w:val="4"/>
          <w:sz w:val="28"/>
          <w:szCs w:val="28"/>
          <w:cs/>
        </w:rPr>
        <w:t xml:space="preserve"> ธันวาคม </w:t>
      </w:r>
      <w:r w:rsidR="00D14DC3" w:rsidRPr="0011302A">
        <w:rPr>
          <w:rFonts w:asciiTheme="majorBidi" w:hAnsiTheme="majorBidi" w:cstheme="majorBidi"/>
          <w:spacing w:val="4"/>
          <w:sz w:val="28"/>
          <w:szCs w:val="28"/>
        </w:rPr>
        <w:t>256</w:t>
      </w:r>
      <w:r w:rsidR="004439F2" w:rsidRPr="0011302A">
        <w:rPr>
          <w:rFonts w:asciiTheme="majorBidi" w:hAnsiTheme="majorBidi" w:cstheme="majorBidi"/>
          <w:spacing w:val="4"/>
          <w:sz w:val="28"/>
          <w:szCs w:val="28"/>
        </w:rPr>
        <w:t>3</w:t>
      </w:r>
      <w:r w:rsidR="00D14DC3" w:rsidRPr="0011302A">
        <w:rPr>
          <w:rFonts w:asciiTheme="majorBidi" w:hAnsiTheme="majorBidi" w:cstheme="majorBidi"/>
          <w:spacing w:val="4"/>
          <w:sz w:val="28"/>
          <w:szCs w:val="28"/>
        </w:rPr>
        <w:t xml:space="preserve"> </w:t>
      </w:r>
      <w:r w:rsidR="00EE52E0" w:rsidRPr="0011302A">
        <w:rPr>
          <w:rFonts w:asciiTheme="majorBidi" w:hAnsiTheme="majorBidi" w:cstheme="majorBidi" w:hint="cs"/>
          <w:spacing w:val="4"/>
          <w:sz w:val="28"/>
          <w:szCs w:val="28"/>
          <w:cs/>
        </w:rPr>
        <w:br/>
      </w:r>
      <w:r w:rsidRPr="0011302A">
        <w:rPr>
          <w:rFonts w:asciiTheme="majorBidi" w:hAnsiTheme="majorBidi" w:cstheme="majorBidi"/>
          <w:spacing w:val="4"/>
          <w:sz w:val="28"/>
          <w:szCs w:val="28"/>
          <w:cs/>
        </w:rPr>
        <w:t>มีรายละเอียดดังนี้</w:t>
      </w:r>
    </w:p>
    <w:tbl>
      <w:tblPr>
        <w:tblW w:w="9048" w:type="dxa"/>
        <w:tblInd w:w="332" w:type="dxa"/>
        <w:tblLayout w:type="fixed"/>
        <w:tblLook w:val="01E0" w:firstRow="1" w:lastRow="1" w:firstColumn="1" w:lastColumn="1" w:noHBand="0" w:noVBand="0"/>
      </w:tblPr>
      <w:tblGrid>
        <w:gridCol w:w="4276"/>
        <w:gridCol w:w="2267"/>
        <w:gridCol w:w="236"/>
        <w:gridCol w:w="2269"/>
      </w:tblGrid>
      <w:tr w:rsidR="00D64326" w:rsidRPr="0011302A" w14:paraId="67FF5302" w14:textId="77777777" w:rsidTr="00B03597">
        <w:trPr>
          <w:trHeight w:val="155"/>
        </w:trPr>
        <w:tc>
          <w:tcPr>
            <w:tcW w:w="4276" w:type="dxa"/>
            <w:shd w:val="clear" w:color="auto" w:fill="auto"/>
          </w:tcPr>
          <w:p w14:paraId="70A73D1C" w14:textId="77777777" w:rsidR="00D64326" w:rsidRPr="0011302A" w:rsidRDefault="00D64326" w:rsidP="0011302A">
            <w:pPr>
              <w:spacing w:line="360" w:lineRule="exact"/>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hideMark/>
          </w:tcPr>
          <w:p w14:paraId="5AE03FE0" w14:textId="77777777" w:rsidR="00D64326" w:rsidRPr="0011302A" w:rsidRDefault="00D64326" w:rsidP="0011302A">
            <w:pPr>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cs/>
              </w:rPr>
              <w:t xml:space="preserve">(หน่วย </w:t>
            </w:r>
            <w:r w:rsidRPr="0011302A">
              <w:rPr>
                <w:rFonts w:asciiTheme="majorBidi" w:hAnsiTheme="majorBidi" w:cstheme="majorBidi"/>
                <w:color w:val="000000"/>
                <w:sz w:val="28"/>
                <w:szCs w:val="28"/>
              </w:rPr>
              <w:t xml:space="preserve">: </w:t>
            </w:r>
            <w:r w:rsidRPr="0011302A">
              <w:rPr>
                <w:rFonts w:asciiTheme="majorBidi" w:hAnsiTheme="majorBidi" w:cstheme="majorBidi"/>
                <w:color w:val="000000"/>
                <w:sz w:val="28"/>
                <w:szCs w:val="28"/>
                <w:cs/>
              </w:rPr>
              <w:t>บาท)</w:t>
            </w:r>
          </w:p>
        </w:tc>
      </w:tr>
      <w:tr w:rsidR="00D64326" w:rsidRPr="0011302A" w14:paraId="5C1A7BEF" w14:textId="77777777" w:rsidTr="00B03597">
        <w:trPr>
          <w:trHeight w:val="54"/>
        </w:trPr>
        <w:tc>
          <w:tcPr>
            <w:tcW w:w="4276" w:type="dxa"/>
            <w:shd w:val="clear" w:color="auto" w:fill="auto"/>
            <w:vAlign w:val="bottom"/>
          </w:tcPr>
          <w:p w14:paraId="49205D60" w14:textId="77777777" w:rsidR="00D64326" w:rsidRPr="0011302A" w:rsidRDefault="00D64326" w:rsidP="0011302A">
            <w:pPr>
              <w:pStyle w:val="af1"/>
              <w:spacing w:after="0" w:line="360" w:lineRule="exact"/>
              <w:ind w:left="0"/>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shd w:val="clear" w:color="auto" w:fill="auto"/>
            <w:vAlign w:val="bottom"/>
            <w:hideMark/>
          </w:tcPr>
          <w:p w14:paraId="79AB0A0F" w14:textId="77777777" w:rsidR="00D64326" w:rsidRPr="0011302A" w:rsidRDefault="00D64326" w:rsidP="0011302A">
            <w:pPr>
              <w:tabs>
                <w:tab w:val="left" w:pos="3390"/>
              </w:tabs>
              <w:spacing w:line="360" w:lineRule="exact"/>
              <w:jc w:val="center"/>
              <w:rPr>
                <w:rFonts w:asciiTheme="majorBidi" w:hAnsiTheme="majorBidi" w:cstheme="majorBidi"/>
                <w:color w:val="000000"/>
                <w:sz w:val="28"/>
                <w:szCs w:val="28"/>
              </w:rPr>
            </w:pPr>
            <w:r w:rsidRPr="0011302A">
              <w:rPr>
                <w:rFonts w:asciiTheme="majorBidi" w:hAnsiTheme="majorBidi" w:cstheme="majorBidi"/>
                <w:color w:val="000000"/>
                <w:sz w:val="28"/>
                <w:szCs w:val="28"/>
                <w:cs/>
              </w:rPr>
              <w:t>งบการเงินรวม</w:t>
            </w:r>
          </w:p>
        </w:tc>
        <w:tc>
          <w:tcPr>
            <w:tcW w:w="236" w:type="dxa"/>
            <w:shd w:val="clear" w:color="auto" w:fill="auto"/>
            <w:vAlign w:val="bottom"/>
          </w:tcPr>
          <w:p w14:paraId="31ADC7A7" w14:textId="77777777" w:rsidR="00D64326" w:rsidRPr="0011302A" w:rsidRDefault="00D64326" w:rsidP="0011302A">
            <w:pPr>
              <w:tabs>
                <w:tab w:val="left" w:pos="3390"/>
              </w:tabs>
              <w:spacing w:line="360" w:lineRule="exact"/>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72D12237" w14:textId="77777777" w:rsidR="00D64326" w:rsidRPr="0011302A" w:rsidRDefault="00D64326" w:rsidP="0011302A">
            <w:pPr>
              <w:tabs>
                <w:tab w:val="left" w:pos="3390"/>
              </w:tabs>
              <w:spacing w:line="360" w:lineRule="exact"/>
              <w:jc w:val="center"/>
              <w:rPr>
                <w:rFonts w:asciiTheme="majorBidi" w:hAnsiTheme="majorBidi" w:cstheme="majorBidi"/>
                <w:color w:val="000000"/>
                <w:sz w:val="28"/>
                <w:szCs w:val="28"/>
              </w:rPr>
            </w:pPr>
            <w:r w:rsidRPr="0011302A">
              <w:rPr>
                <w:rFonts w:asciiTheme="majorBidi" w:hAnsiTheme="majorBidi" w:cstheme="majorBidi"/>
                <w:color w:val="000000"/>
                <w:sz w:val="28"/>
                <w:szCs w:val="28"/>
                <w:cs/>
              </w:rPr>
              <w:t>งบการเงินเฉพาะกิจการ</w:t>
            </w:r>
          </w:p>
        </w:tc>
      </w:tr>
      <w:tr w:rsidR="00046656" w:rsidRPr="0011302A" w14:paraId="53E5574E" w14:textId="77777777" w:rsidTr="00B03597">
        <w:trPr>
          <w:trHeight w:val="127"/>
        </w:trPr>
        <w:tc>
          <w:tcPr>
            <w:tcW w:w="4276" w:type="dxa"/>
            <w:shd w:val="clear" w:color="auto" w:fill="auto"/>
            <w:vAlign w:val="bottom"/>
            <w:hideMark/>
          </w:tcPr>
          <w:p w14:paraId="7F1165A6" w14:textId="77777777" w:rsidR="00046656" w:rsidRPr="0011302A" w:rsidRDefault="00046656" w:rsidP="0011302A">
            <w:pPr>
              <w:tabs>
                <w:tab w:val="left" w:pos="3390"/>
              </w:tabs>
              <w:spacing w:line="360" w:lineRule="exact"/>
              <w:ind w:left="74" w:right="-32"/>
              <w:rPr>
                <w:rFonts w:asciiTheme="majorBidi" w:hAnsiTheme="majorBidi" w:cstheme="majorBidi"/>
                <w:color w:val="000000"/>
                <w:sz w:val="28"/>
                <w:szCs w:val="28"/>
              </w:rPr>
            </w:pPr>
            <w:r w:rsidRPr="0011302A">
              <w:rPr>
                <w:rFonts w:asciiTheme="majorBidi" w:hAnsiTheme="majorBidi" w:cstheme="majorBidi"/>
                <w:color w:val="000000"/>
                <w:sz w:val="28"/>
                <w:szCs w:val="28"/>
                <w:cs/>
              </w:rPr>
              <w:t xml:space="preserve">ภายใน </w:t>
            </w:r>
            <w:r w:rsidRPr="0011302A">
              <w:rPr>
                <w:rFonts w:asciiTheme="majorBidi" w:hAnsiTheme="majorBidi" w:cstheme="majorBidi"/>
                <w:color w:val="000000"/>
                <w:sz w:val="28"/>
                <w:szCs w:val="28"/>
              </w:rPr>
              <w:t>1</w:t>
            </w:r>
            <w:r w:rsidRPr="0011302A">
              <w:rPr>
                <w:rFonts w:asciiTheme="majorBidi" w:hAnsiTheme="majorBidi" w:cstheme="majorBidi"/>
                <w:color w:val="000000"/>
                <w:sz w:val="28"/>
                <w:szCs w:val="28"/>
                <w:cs/>
              </w:rPr>
              <w:t xml:space="preserve"> ปี</w:t>
            </w:r>
          </w:p>
        </w:tc>
        <w:tc>
          <w:tcPr>
            <w:tcW w:w="2267" w:type="dxa"/>
            <w:shd w:val="clear" w:color="auto" w:fill="auto"/>
          </w:tcPr>
          <w:p w14:paraId="59758BBC" w14:textId="77777777" w:rsidR="00046656"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236" w:type="dxa"/>
            <w:shd w:val="clear" w:color="auto" w:fill="auto"/>
          </w:tcPr>
          <w:p w14:paraId="0D7EA402" w14:textId="77777777" w:rsidR="00046656" w:rsidRPr="0011302A" w:rsidRDefault="00046656" w:rsidP="0011302A">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4E66AC1B" w14:textId="77777777" w:rsidR="00046656"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r>
      <w:tr w:rsidR="00046656" w:rsidRPr="0011302A" w14:paraId="7A213298" w14:textId="77777777" w:rsidTr="00B03597">
        <w:trPr>
          <w:trHeight w:val="245"/>
        </w:trPr>
        <w:tc>
          <w:tcPr>
            <w:tcW w:w="4276" w:type="dxa"/>
            <w:shd w:val="clear" w:color="auto" w:fill="auto"/>
            <w:vAlign w:val="bottom"/>
            <w:hideMark/>
          </w:tcPr>
          <w:p w14:paraId="205340D3" w14:textId="77777777" w:rsidR="00046656" w:rsidRPr="0011302A" w:rsidRDefault="00046656" w:rsidP="0011302A">
            <w:pPr>
              <w:tabs>
                <w:tab w:val="left" w:pos="3390"/>
              </w:tabs>
              <w:spacing w:line="360" w:lineRule="exact"/>
              <w:ind w:left="74" w:right="-32"/>
              <w:rPr>
                <w:rFonts w:asciiTheme="majorBidi" w:hAnsiTheme="majorBidi" w:cstheme="majorBidi"/>
                <w:color w:val="000000"/>
                <w:sz w:val="28"/>
                <w:szCs w:val="28"/>
              </w:rPr>
            </w:pPr>
            <w:r w:rsidRPr="0011302A">
              <w:rPr>
                <w:rFonts w:asciiTheme="majorBidi" w:hAnsiTheme="majorBidi" w:cstheme="majorBidi"/>
                <w:color w:val="000000"/>
                <w:sz w:val="28"/>
                <w:szCs w:val="28"/>
                <w:cs/>
              </w:rPr>
              <w:t xml:space="preserve">มากกว่า </w:t>
            </w:r>
            <w:r w:rsidRPr="0011302A">
              <w:rPr>
                <w:rFonts w:asciiTheme="majorBidi" w:hAnsiTheme="majorBidi" w:cstheme="majorBidi"/>
                <w:color w:val="000000"/>
                <w:sz w:val="28"/>
                <w:szCs w:val="28"/>
              </w:rPr>
              <w:t>1</w:t>
            </w:r>
            <w:r w:rsidRPr="0011302A">
              <w:rPr>
                <w:rFonts w:asciiTheme="majorBidi" w:hAnsiTheme="majorBidi" w:cstheme="majorBidi"/>
                <w:color w:val="000000"/>
                <w:sz w:val="28"/>
                <w:szCs w:val="28"/>
                <w:cs/>
              </w:rPr>
              <w:t xml:space="preserve"> ปี ไม่เกิน </w:t>
            </w:r>
            <w:r w:rsidRPr="0011302A">
              <w:rPr>
                <w:rFonts w:asciiTheme="majorBidi" w:hAnsiTheme="majorBidi" w:cstheme="majorBidi"/>
                <w:color w:val="000000"/>
                <w:sz w:val="28"/>
                <w:szCs w:val="28"/>
              </w:rPr>
              <w:t>5</w:t>
            </w:r>
            <w:r w:rsidRPr="0011302A">
              <w:rPr>
                <w:rFonts w:asciiTheme="majorBidi" w:hAnsiTheme="majorBidi" w:cstheme="majorBidi"/>
                <w:color w:val="000000"/>
                <w:sz w:val="28"/>
                <w:szCs w:val="28"/>
                <w:cs/>
              </w:rPr>
              <w:t xml:space="preserve"> ปี</w:t>
            </w:r>
          </w:p>
        </w:tc>
        <w:tc>
          <w:tcPr>
            <w:tcW w:w="2267" w:type="dxa"/>
            <w:shd w:val="clear" w:color="auto" w:fill="auto"/>
          </w:tcPr>
          <w:p w14:paraId="34EAB14D" w14:textId="77777777" w:rsidR="00046656"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295,259</w:t>
            </w:r>
          </w:p>
        </w:tc>
        <w:tc>
          <w:tcPr>
            <w:tcW w:w="236" w:type="dxa"/>
            <w:shd w:val="clear" w:color="auto" w:fill="auto"/>
          </w:tcPr>
          <w:p w14:paraId="2AA097DD" w14:textId="77777777" w:rsidR="00046656" w:rsidRPr="0011302A" w:rsidRDefault="00046656" w:rsidP="0011302A">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6DEEB84C" w14:textId="77777777" w:rsidR="00046656"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295,259</w:t>
            </w:r>
          </w:p>
        </w:tc>
      </w:tr>
      <w:tr w:rsidR="00046656" w:rsidRPr="0011302A" w14:paraId="079CFF06" w14:textId="77777777" w:rsidTr="00E94389">
        <w:trPr>
          <w:trHeight w:val="64"/>
        </w:trPr>
        <w:tc>
          <w:tcPr>
            <w:tcW w:w="4276" w:type="dxa"/>
            <w:shd w:val="clear" w:color="auto" w:fill="auto"/>
            <w:vAlign w:val="bottom"/>
            <w:hideMark/>
          </w:tcPr>
          <w:p w14:paraId="669EDC24" w14:textId="77777777" w:rsidR="00046656" w:rsidRPr="0011302A" w:rsidRDefault="00046656" w:rsidP="0011302A">
            <w:pPr>
              <w:tabs>
                <w:tab w:val="left" w:pos="3390"/>
              </w:tabs>
              <w:spacing w:line="360" w:lineRule="exact"/>
              <w:ind w:left="74" w:right="-32"/>
              <w:rPr>
                <w:rFonts w:asciiTheme="majorBidi" w:hAnsiTheme="majorBidi" w:cstheme="majorBidi"/>
                <w:color w:val="000000"/>
                <w:sz w:val="28"/>
                <w:szCs w:val="28"/>
              </w:rPr>
            </w:pPr>
            <w:r w:rsidRPr="0011302A">
              <w:rPr>
                <w:rFonts w:asciiTheme="majorBidi" w:hAnsiTheme="majorBidi" w:cstheme="majorBidi"/>
                <w:color w:val="000000"/>
                <w:sz w:val="28"/>
                <w:szCs w:val="28"/>
                <w:cs/>
              </w:rPr>
              <w:t xml:space="preserve">เกินกว่า </w:t>
            </w:r>
            <w:r w:rsidRPr="0011302A">
              <w:rPr>
                <w:rFonts w:asciiTheme="majorBidi" w:hAnsiTheme="majorBidi" w:cstheme="majorBidi"/>
                <w:color w:val="000000"/>
                <w:sz w:val="28"/>
                <w:szCs w:val="28"/>
              </w:rPr>
              <w:t>5</w:t>
            </w:r>
            <w:r w:rsidRPr="0011302A">
              <w:rPr>
                <w:rFonts w:asciiTheme="majorBidi" w:hAnsiTheme="majorBidi" w:cstheme="majorBidi"/>
                <w:color w:val="000000"/>
                <w:sz w:val="28"/>
                <w:szCs w:val="28"/>
                <w:cs/>
              </w:rPr>
              <w:t xml:space="preserve"> ปี</w:t>
            </w:r>
          </w:p>
        </w:tc>
        <w:tc>
          <w:tcPr>
            <w:tcW w:w="2267" w:type="dxa"/>
            <w:shd w:val="clear" w:color="auto" w:fill="auto"/>
          </w:tcPr>
          <w:p w14:paraId="777032B5" w14:textId="77777777" w:rsidR="00046656"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6,275,518</w:t>
            </w:r>
          </w:p>
        </w:tc>
        <w:tc>
          <w:tcPr>
            <w:tcW w:w="236" w:type="dxa"/>
            <w:shd w:val="clear" w:color="auto" w:fill="auto"/>
          </w:tcPr>
          <w:p w14:paraId="26563D98" w14:textId="77777777" w:rsidR="00046656" w:rsidRPr="0011302A" w:rsidRDefault="00046656" w:rsidP="0011302A">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5585C32A" w14:textId="77777777" w:rsidR="00046656" w:rsidRPr="0011302A" w:rsidRDefault="00046656" w:rsidP="0011302A">
            <w:pPr>
              <w:tabs>
                <w:tab w:val="left" w:pos="3390"/>
              </w:tabs>
              <w:spacing w:line="36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6,275,518</w:t>
            </w:r>
          </w:p>
        </w:tc>
      </w:tr>
    </w:tbl>
    <w:p w14:paraId="2CF037B6" w14:textId="77777777" w:rsidR="00C34D65" w:rsidRPr="0011302A" w:rsidRDefault="00C34D65"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hint="cs"/>
          <w:b/>
          <w:bCs/>
          <w:sz w:val="28"/>
          <w:szCs w:val="28"/>
          <w:cs/>
        </w:rPr>
        <w:lastRenderedPageBreak/>
        <w:t>หนี้สิน</w:t>
      </w:r>
      <w:r w:rsidRPr="0011302A">
        <w:rPr>
          <w:rFonts w:asciiTheme="majorBidi" w:hAnsiTheme="majorBidi" w:cstheme="majorBidi"/>
          <w:b/>
          <w:bCs/>
          <w:sz w:val="28"/>
          <w:szCs w:val="28"/>
          <w:cs/>
        </w:rPr>
        <w:t>ภาษีเงินได้รอการตัดบัญชี</w:t>
      </w:r>
    </w:p>
    <w:p w14:paraId="1696133E" w14:textId="77777777" w:rsidR="00C34D65" w:rsidRPr="0011302A" w:rsidRDefault="00C34D65" w:rsidP="0011302A">
      <w:pPr>
        <w:tabs>
          <w:tab w:val="clear" w:pos="227"/>
          <w:tab w:val="clear" w:pos="454"/>
          <w:tab w:val="clear" w:pos="680"/>
          <w:tab w:val="left" w:pos="720"/>
        </w:tabs>
        <w:spacing w:before="120" w:after="120" w:line="360" w:lineRule="exact"/>
        <w:ind w:left="357" w:right="1797"/>
        <w:jc w:val="thaiDistribute"/>
        <w:rPr>
          <w:rFonts w:asciiTheme="majorBidi" w:hAnsiTheme="majorBidi" w:cstheme="majorBidi"/>
          <w:sz w:val="28"/>
          <w:szCs w:val="28"/>
          <w:lang w:val="en-GB"/>
        </w:rPr>
      </w:pPr>
      <w:r w:rsidRPr="0011302A">
        <w:rPr>
          <w:rFonts w:asciiTheme="majorBidi" w:hAnsiTheme="majorBidi" w:cstheme="majorBidi"/>
          <w:sz w:val="28"/>
          <w:szCs w:val="28"/>
          <w:cs/>
          <w:lang w:val="en-GB"/>
        </w:rPr>
        <w:t xml:space="preserve">ภาษีเงินได้รอการตัดบัญชี ณ วันที่ </w:t>
      </w:r>
      <w:r w:rsidRPr="0011302A">
        <w:rPr>
          <w:rFonts w:asciiTheme="majorBidi" w:hAnsiTheme="majorBidi" w:cstheme="majorBidi"/>
          <w:sz w:val="28"/>
          <w:szCs w:val="28"/>
          <w:lang w:val="en-GB"/>
        </w:rPr>
        <w:t>31</w:t>
      </w:r>
      <w:r w:rsidRPr="0011302A">
        <w:rPr>
          <w:rFonts w:asciiTheme="majorBidi" w:hAnsiTheme="majorBidi" w:cstheme="majorBidi"/>
          <w:sz w:val="28"/>
          <w:szCs w:val="28"/>
          <w:cs/>
          <w:lang w:val="en-GB"/>
        </w:rPr>
        <w:t xml:space="preserve"> ธันวาคม </w:t>
      </w:r>
      <w:r w:rsidRPr="0011302A">
        <w:rPr>
          <w:rFonts w:asciiTheme="majorBidi" w:hAnsiTheme="majorBidi" w:cstheme="majorBidi"/>
          <w:sz w:val="28"/>
          <w:szCs w:val="28"/>
          <w:lang w:val="en-GB"/>
        </w:rPr>
        <w:t>2563</w:t>
      </w:r>
      <w:r w:rsidRPr="0011302A">
        <w:rPr>
          <w:rFonts w:asciiTheme="majorBidi" w:hAnsiTheme="majorBidi" w:cstheme="majorBidi"/>
          <w:sz w:val="28"/>
          <w:szCs w:val="28"/>
          <w:cs/>
          <w:lang w:val="en-GB"/>
        </w:rPr>
        <w:t xml:space="preserve"> และ </w:t>
      </w:r>
      <w:r w:rsidRPr="0011302A">
        <w:rPr>
          <w:rFonts w:asciiTheme="majorBidi" w:hAnsiTheme="majorBidi" w:cstheme="majorBidi"/>
          <w:sz w:val="28"/>
          <w:szCs w:val="28"/>
          <w:lang w:val="en-GB"/>
        </w:rPr>
        <w:t>2562</w:t>
      </w:r>
      <w:r w:rsidRPr="0011302A">
        <w:rPr>
          <w:rFonts w:asciiTheme="majorBidi" w:hAnsiTheme="majorBidi" w:cstheme="majorBidi"/>
          <w:sz w:val="28"/>
          <w:szCs w:val="28"/>
          <w:cs/>
          <w:lang w:val="en-GB"/>
        </w:rPr>
        <w:t xml:space="preserve"> ประกอบด้วย</w:t>
      </w:r>
    </w:p>
    <w:tbl>
      <w:tblPr>
        <w:tblW w:w="9180" w:type="dxa"/>
        <w:tblInd w:w="342" w:type="dxa"/>
        <w:tblLayout w:type="fixed"/>
        <w:tblCellMar>
          <w:left w:w="72" w:type="dxa"/>
          <w:right w:w="72" w:type="dxa"/>
        </w:tblCellMar>
        <w:tblLook w:val="04A0" w:firstRow="1" w:lastRow="0" w:firstColumn="1" w:lastColumn="0" w:noHBand="0" w:noVBand="1"/>
      </w:tblPr>
      <w:tblGrid>
        <w:gridCol w:w="5310"/>
        <w:gridCol w:w="1890"/>
        <w:gridCol w:w="180"/>
        <w:gridCol w:w="1800"/>
      </w:tblGrid>
      <w:tr w:rsidR="000852B1" w:rsidRPr="0011302A" w14:paraId="6C65E57F" w14:textId="77777777" w:rsidTr="00F20583">
        <w:trPr>
          <w:cantSplit/>
        </w:trPr>
        <w:tc>
          <w:tcPr>
            <w:tcW w:w="5310" w:type="dxa"/>
            <w:shd w:val="clear" w:color="auto" w:fill="auto"/>
          </w:tcPr>
          <w:p w14:paraId="166CE800" w14:textId="77777777" w:rsidR="000852B1" w:rsidRPr="0011302A" w:rsidRDefault="000852B1" w:rsidP="0011302A">
            <w:pPr>
              <w:spacing w:line="34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tcPr>
          <w:p w14:paraId="6B0CFD7F" w14:textId="77777777" w:rsidR="000852B1" w:rsidRPr="0011302A" w:rsidRDefault="000852B1" w:rsidP="0011302A">
            <w:pPr>
              <w:spacing w:line="340" w:lineRule="exact"/>
              <w:jc w:val="right"/>
              <w:rPr>
                <w:rFonts w:asciiTheme="majorBidi" w:hAnsiTheme="majorBidi" w:cstheme="majorBidi"/>
                <w:sz w:val="28"/>
                <w:szCs w:val="28"/>
                <w:cs/>
              </w:rPr>
            </w:pPr>
            <w:r w:rsidRPr="0011302A">
              <w:rPr>
                <w:rFonts w:asciiTheme="majorBidi" w:hAnsiTheme="majorBidi" w:cstheme="majorBidi"/>
                <w:sz w:val="28"/>
                <w:szCs w:val="28"/>
                <w:cs/>
              </w:rPr>
              <w:t xml:space="preserve">(หน่วย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บาท</w:t>
            </w:r>
            <w:r w:rsidRPr="0011302A">
              <w:rPr>
                <w:rFonts w:asciiTheme="majorBidi" w:hAnsiTheme="majorBidi" w:cstheme="majorBidi"/>
                <w:sz w:val="28"/>
                <w:szCs w:val="28"/>
              </w:rPr>
              <w:t>)</w:t>
            </w:r>
          </w:p>
        </w:tc>
      </w:tr>
      <w:tr w:rsidR="00C34D65" w:rsidRPr="0011302A" w14:paraId="7C9BB405" w14:textId="77777777" w:rsidTr="00F20583">
        <w:trPr>
          <w:cantSplit/>
          <w:trHeight w:val="54"/>
        </w:trPr>
        <w:tc>
          <w:tcPr>
            <w:tcW w:w="5310" w:type="dxa"/>
            <w:shd w:val="clear" w:color="auto" w:fill="auto"/>
          </w:tcPr>
          <w:p w14:paraId="1C223CCA" w14:textId="77777777" w:rsidR="00C34D65" w:rsidRPr="0011302A" w:rsidRDefault="00C34D65" w:rsidP="0011302A">
            <w:pPr>
              <w:spacing w:line="34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6882CA67" w14:textId="77777777" w:rsidR="00C34D65" w:rsidRPr="0011302A" w:rsidRDefault="009728DB"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F20583" w:rsidRPr="0011302A" w14:paraId="244CAB8F" w14:textId="77777777" w:rsidTr="00F20583">
        <w:trPr>
          <w:cantSplit/>
        </w:trPr>
        <w:tc>
          <w:tcPr>
            <w:tcW w:w="5310" w:type="dxa"/>
            <w:shd w:val="clear" w:color="auto" w:fill="auto"/>
          </w:tcPr>
          <w:p w14:paraId="7C562584" w14:textId="77777777" w:rsidR="00F20583" w:rsidRPr="0011302A" w:rsidRDefault="00F20583" w:rsidP="0011302A">
            <w:pPr>
              <w:spacing w:line="34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0FEA22FB" w14:textId="77777777" w:rsidR="00F20583" w:rsidRPr="0011302A" w:rsidRDefault="009728DB"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สำหรับปีสิ้นสุดวันที่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w:t>
            </w:r>
          </w:p>
        </w:tc>
      </w:tr>
      <w:tr w:rsidR="00F20583" w:rsidRPr="0011302A" w14:paraId="12533258" w14:textId="77777777" w:rsidTr="00F20583">
        <w:trPr>
          <w:cantSplit/>
        </w:trPr>
        <w:tc>
          <w:tcPr>
            <w:tcW w:w="5310" w:type="dxa"/>
            <w:shd w:val="clear" w:color="auto" w:fill="auto"/>
          </w:tcPr>
          <w:p w14:paraId="2C5E6584" w14:textId="77777777" w:rsidR="00F20583" w:rsidRPr="0011302A" w:rsidRDefault="00F20583" w:rsidP="0011302A">
            <w:pPr>
              <w:spacing w:line="340" w:lineRule="exact"/>
              <w:jc w:val="thaiDistribute"/>
              <w:rPr>
                <w:rFonts w:asciiTheme="majorBidi" w:hAnsiTheme="majorBidi" w:cstheme="majorBidi"/>
                <w:sz w:val="28"/>
                <w:szCs w:val="28"/>
              </w:rPr>
            </w:pPr>
          </w:p>
        </w:tc>
        <w:tc>
          <w:tcPr>
            <w:tcW w:w="1890" w:type="dxa"/>
            <w:tcBorders>
              <w:top w:val="nil"/>
              <w:left w:val="nil"/>
              <w:bottom w:val="single" w:sz="4" w:space="0" w:color="auto"/>
              <w:right w:val="nil"/>
            </w:tcBorders>
            <w:shd w:val="clear" w:color="auto" w:fill="auto"/>
            <w:hideMark/>
          </w:tcPr>
          <w:p w14:paraId="3C694741" w14:textId="77777777" w:rsidR="00F20583" w:rsidRPr="0011302A" w:rsidRDefault="00F20583"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80" w:type="dxa"/>
            <w:shd w:val="clear" w:color="auto" w:fill="auto"/>
          </w:tcPr>
          <w:p w14:paraId="2DDF5B56" w14:textId="77777777" w:rsidR="00F20583" w:rsidRPr="0011302A" w:rsidRDefault="00F20583" w:rsidP="0011302A">
            <w:pPr>
              <w:spacing w:line="340" w:lineRule="exact"/>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hideMark/>
          </w:tcPr>
          <w:p w14:paraId="6CBFBA19" w14:textId="77777777" w:rsidR="00F20583" w:rsidRPr="0011302A" w:rsidRDefault="00F20583"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F20583" w:rsidRPr="0011302A" w14:paraId="0D158FF8" w14:textId="77777777" w:rsidTr="00F20583">
        <w:trPr>
          <w:cantSplit/>
        </w:trPr>
        <w:tc>
          <w:tcPr>
            <w:tcW w:w="5310" w:type="dxa"/>
            <w:shd w:val="clear" w:color="auto" w:fill="auto"/>
            <w:hideMark/>
          </w:tcPr>
          <w:p w14:paraId="1CBF04C1" w14:textId="77777777" w:rsidR="00F20583" w:rsidRPr="0011302A" w:rsidRDefault="00F20583" w:rsidP="0011302A">
            <w:pPr>
              <w:spacing w:line="340" w:lineRule="exact"/>
              <w:jc w:val="thaiDistribute"/>
              <w:rPr>
                <w:rFonts w:asciiTheme="majorBidi" w:hAnsiTheme="majorBidi" w:cstheme="majorBidi"/>
                <w:sz w:val="28"/>
                <w:szCs w:val="28"/>
              </w:rPr>
            </w:pPr>
            <w:r w:rsidRPr="0011302A">
              <w:rPr>
                <w:rFonts w:asciiTheme="majorBidi" w:hAnsiTheme="majorBidi" w:cstheme="majorBidi"/>
                <w:sz w:val="28"/>
                <w:szCs w:val="28"/>
                <w:cs/>
              </w:rPr>
              <w:t>สินทรัพย์ภาษีเงินได้รอการตัดบัญชี</w:t>
            </w:r>
          </w:p>
        </w:tc>
        <w:tc>
          <w:tcPr>
            <w:tcW w:w="1890" w:type="dxa"/>
            <w:tcBorders>
              <w:top w:val="single" w:sz="4" w:space="0" w:color="auto"/>
              <w:left w:val="nil"/>
              <w:bottom w:val="nil"/>
              <w:right w:val="nil"/>
            </w:tcBorders>
            <w:shd w:val="clear" w:color="auto" w:fill="auto"/>
            <w:vAlign w:val="bottom"/>
          </w:tcPr>
          <w:p w14:paraId="67262F16" w14:textId="77777777" w:rsidR="00F20583" w:rsidRPr="0011302A" w:rsidRDefault="00F20583" w:rsidP="0011302A">
            <w:pPr>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180" w:type="dxa"/>
            <w:shd w:val="clear" w:color="auto" w:fill="auto"/>
          </w:tcPr>
          <w:p w14:paraId="3EE94A11" w14:textId="77777777" w:rsidR="00F20583" w:rsidRPr="0011302A" w:rsidRDefault="00F20583" w:rsidP="0011302A">
            <w:pPr>
              <w:spacing w:line="340" w:lineRule="exact"/>
              <w:jc w:val="right"/>
              <w:rPr>
                <w:rFonts w:asciiTheme="majorBidi" w:hAnsiTheme="majorBidi" w:cstheme="majorBidi"/>
                <w:sz w:val="28"/>
                <w:szCs w:val="28"/>
              </w:rPr>
            </w:pPr>
          </w:p>
        </w:tc>
        <w:tc>
          <w:tcPr>
            <w:tcW w:w="1800" w:type="dxa"/>
            <w:shd w:val="clear" w:color="auto" w:fill="auto"/>
            <w:vAlign w:val="bottom"/>
          </w:tcPr>
          <w:p w14:paraId="16CB374F" w14:textId="77777777" w:rsidR="00F20583" w:rsidRPr="0011302A" w:rsidRDefault="00F20583" w:rsidP="0011302A">
            <w:pPr>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r>
      <w:tr w:rsidR="00F20583" w:rsidRPr="0011302A" w14:paraId="7330EE31" w14:textId="77777777" w:rsidTr="00F20583">
        <w:trPr>
          <w:cantSplit/>
        </w:trPr>
        <w:tc>
          <w:tcPr>
            <w:tcW w:w="5310" w:type="dxa"/>
            <w:shd w:val="clear" w:color="auto" w:fill="auto"/>
            <w:hideMark/>
          </w:tcPr>
          <w:p w14:paraId="0F40CE66" w14:textId="77777777" w:rsidR="00F20583" w:rsidRPr="0011302A" w:rsidRDefault="00F20583" w:rsidP="0011302A">
            <w:pPr>
              <w:spacing w:line="340" w:lineRule="exact"/>
              <w:jc w:val="thaiDistribute"/>
              <w:rPr>
                <w:rFonts w:asciiTheme="majorBidi" w:hAnsiTheme="majorBidi" w:cstheme="majorBidi"/>
                <w:sz w:val="28"/>
                <w:szCs w:val="28"/>
              </w:rPr>
            </w:pPr>
            <w:r w:rsidRPr="0011302A">
              <w:rPr>
                <w:rFonts w:asciiTheme="majorBidi" w:hAnsiTheme="majorBidi" w:cstheme="majorBidi"/>
                <w:sz w:val="28"/>
                <w:szCs w:val="28"/>
                <w:cs/>
              </w:rPr>
              <w:t>หนี้สินภาษีเงินได้รอการตัดบัญชี</w:t>
            </w:r>
          </w:p>
        </w:tc>
        <w:tc>
          <w:tcPr>
            <w:tcW w:w="1890" w:type="dxa"/>
            <w:shd w:val="clear" w:color="auto" w:fill="auto"/>
            <w:vAlign w:val="bottom"/>
          </w:tcPr>
          <w:p w14:paraId="443AE676" w14:textId="77777777" w:rsidR="00F20583" w:rsidRPr="0011302A" w:rsidRDefault="00F20583" w:rsidP="0011302A">
            <w:pPr>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24,789,096</w:t>
            </w:r>
          </w:p>
        </w:tc>
        <w:tc>
          <w:tcPr>
            <w:tcW w:w="180" w:type="dxa"/>
            <w:shd w:val="clear" w:color="auto" w:fill="auto"/>
          </w:tcPr>
          <w:p w14:paraId="22A81AAE" w14:textId="77777777" w:rsidR="00F20583" w:rsidRPr="0011302A" w:rsidRDefault="00F20583" w:rsidP="0011302A">
            <w:pPr>
              <w:spacing w:line="340" w:lineRule="exact"/>
              <w:jc w:val="right"/>
              <w:rPr>
                <w:rFonts w:asciiTheme="majorBidi" w:hAnsiTheme="majorBidi" w:cstheme="majorBidi"/>
                <w:sz w:val="28"/>
                <w:szCs w:val="28"/>
              </w:rPr>
            </w:pPr>
          </w:p>
        </w:tc>
        <w:tc>
          <w:tcPr>
            <w:tcW w:w="1800" w:type="dxa"/>
            <w:shd w:val="clear" w:color="auto" w:fill="auto"/>
            <w:vAlign w:val="bottom"/>
          </w:tcPr>
          <w:p w14:paraId="26144893" w14:textId="77777777" w:rsidR="00F20583" w:rsidRPr="0011302A" w:rsidRDefault="00F20583" w:rsidP="0011302A">
            <w:pPr>
              <w:spacing w:line="340" w:lineRule="exact"/>
              <w:jc w:val="right"/>
              <w:rPr>
                <w:rFonts w:ascii="Angsana New" w:hAnsi="Angsana New"/>
                <w:sz w:val="28"/>
                <w:szCs w:val="28"/>
              </w:rPr>
            </w:pPr>
            <w:r w:rsidRPr="0011302A">
              <w:rPr>
                <w:rFonts w:ascii="Angsana New" w:hAnsi="Angsana New"/>
                <w:sz w:val="28"/>
                <w:szCs w:val="28"/>
              </w:rPr>
              <w:t>19,513,22</w:t>
            </w:r>
            <w:r w:rsidR="00104847" w:rsidRPr="0011302A">
              <w:rPr>
                <w:rFonts w:ascii="Angsana New" w:hAnsi="Angsana New"/>
                <w:sz w:val="28"/>
                <w:szCs w:val="28"/>
              </w:rPr>
              <w:t>7</w:t>
            </w:r>
          </w:p>
        </w:tc>
      </w:tr>
      <w:tr w:rsidR="00F20583" w:rsidRPr="0011302A" w14:paraId="75C70261" w14:textId="77777777" w:rsidTr="00F20583">
        <w:trPr>
          <w:cantSplit/>
        </w:trPr>
        <w:tc>
          <w:tcPr>
            <w:tcW w:w="5310" w:type="dxa"/>
            <w:shd w:val="clear" w:color="auto" w:fill="auto"/>
            <w:hideMark/>
          </w:tcPr>
          <w:p w14:paraId="372EAFE2" w14:textId="77777777" w:rsidR="00F20583" w:rsidRPr="0011302A" w:rsidRDefault="00F20583" w:rsidP="0011302A">
            <w:pPr>
              <w:spacing w:line="340" w:lineRule="exact"/>
              <w:jc w:val="thaiDistribute"/>
              <w:rPr>
                <w:rFonts w:asciiTheme="majorBidi" w:hAnsiTheme="majorBidi" w:cstheme="majorBidi"/>
                <w:spacing w:val="-2"/>
                <w:sz w:val="28"/>
                <w:szCs w:val="28"/>
              </w:rPr>
            </w:pPr>
            <w:r w:rsidRPr="0011302A">
              <w:rPr>
                <w:rFonts w:asciiTheme="majorBidi" w:hAnsiTheme="majorBidi" w:cstheme="majorBidi"/>
                <w:spacing w:val="-2"/>
                <w:sz w:val="28"/>
                <w:szCs w:val="28"/>
                <w:cs/>
              </w:rPr>
              <w:t>สินทรัพย์หนี้สินภาษีเงินได้รอการตัดบัญชี</w:t>
            </w:r>
            <w:r w:rsidRPr="0011302A">
              <w:rPr>
                <w:rFonts w:asciiTheme="majorBidi" w:hAnsiTheme="majorBidi" w:cstheme="majorBidi"/>
                <w:spacing w:val="-2"/>
                <w:sz w:val="28"/>
                <w:szCs w:val="28"/>
              </w:rPr>
              <w:t xml:space="preserve"> – </w:t>
            </w:r>
            <w:r w:rsidRPr="0011302A">
              <w:rPr>
                <w:rFonts w:asciiTheme="majorBidi" w:hAnsiTheme="majorBidi" w:cstheme="majorBidi"/>
                <w:spacing w:val="-2"/>
                <w:sz w:val="28"/>
                <w:szCs w:val="28"/>
                <w:cs/>
              </w:rPr>
              <w:t>สุทธิ</w:t>
            </w:r>
          </w:p>
        </w:tc>
        <w:tc>
          <w:tcPr>
            <w:tcW w:w="1890" w:type="dxa"/>
            <w:tcBorders>
              <w:top w:val="single" w:sz="4" w:space="0" w:color="auto"/>
              <w:left w:val="nil"/>
              <w:bottom w:val="double" w:sz="4" w:space="0" w:color="auto"/>
              <w:right w:val="nil"/>
            </w:tcBorders>
            <w:shd w:val="clear" w:color="auto" w:fill="auto"/>
            <w:vAlign w:val="bottom"/>
          </w:tcPr>
          <w:p w14:paraId="151E421A" w14:textId="77777777" w:rsidR="00F20583" w:rsidRPr="0011302A" w:rsidRDefault="00F20583" w:rsidP="0011302A">
            <w:pPr>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24,789,096</w:t>
            </w:r>
          </w:p>
        </w:tc>
        <w:tc>
          <w:tcPr>
            <w:tcW w:w="180" w:type="dxa"/>
            <w:shd w:val="clear" w:color="auto" w:fill="auto"/>
          </w:tcPr>
          <w:p w14:paraId="44DAA07C" w14:textId="77777777" w:rsidR="00F20583" w:rsidRPr="0011302A" w:rsidRDefault="00F20583" w:rsidP="0011302A">
            <w:pPr>
              <w:spacing w:line="340" w:lineRule="exact"/>
              <w:jc w:val="right"/>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124B8200" w14:textId="77777777" w:rsidR="00F20583" w:rsidRPr="0011302A" w:rsidRDefault="00F20583" w:rsidP="0011302A">
            <w:pPr>
              <w:spacing w:line="340" w:lineRule="exact"/>
              <w:jc w:val="right"/>
              <w:rPr>
                <w:rFonts w:asciiTheme="majorBidi" w:hAnsiTheme="majorBidi" w:cstheme="majorBidi"/>
                <w:color w:val="000000"/>
                <w:sz w:val="28"/>
                <w:szCs w:val="28"/>
              </w:rPr>
            </w:pPr>
            <w:r w:rsidRPr="0011302A">
              <w:rPr>
                <w:rFonts w:ascii="Angsana New" w:hAnsi="Angsana New"/>
                <w:sz w:val="28"/>
                <w:szCs w:val="28"/>
              </w:rPr>
              <w:t>19,513,22</w:t>
            </w:r>
            <w:r w:rsidR="00104847" w:rsidRPr="0011302A">
              <w:rPr>
                <w:rFonts w:ascii="Angsana New" w:hAnsi="Angsana New"/>
                <w:sz w:val="28"/>
                <w:szCs w:val="28"/>
              </w:rPr>
              <w:t>7</w:t>
            </w:r>
          </w:p>
        </w:tc>
      </w:tr>
    </w:tbl>
    <w:p w14:paraId="6EB32EE8" w14:textId="77777777" w:rsidR="00C34D65" w:rsidRPr="0011302A" w:rsidRDefault="00C34D65" w:rsidP="0011302A">
      <w:pPr>
        <w:spacing w:before="240" w:line="360" w:lineRule="exact"/>
        <w:ind w:left="357"/>
        <w:jc w:val="thaiDistribute"/>
        <w:rPr>
          <w:rFonts w:asciiTheme="majorBidi" w:hAnsiTheme="majorBidi" w:cstheme="majorBidi"/>
          <w:sz w:val="28"/>
          <w:szCs w:val="28"/>
        </w:rPr>
      </w:pPr>
      <w:r w:rsidRPr="0011302A">
        <w:rPr>
          <w:rFonts w:asciiTheme="majorBidi" w:hAnsiTheme="majorBidi" w:cstheme="majorBidi"/>
          <w:spacing w:val="-2"/>
          <w:sz w:val="28"/>
          <w:szCs w:val="28"/>
          <w:cs/>
        </w:rPr>
        <w:t>รายการเคลื่อนไหวของสินทรัพย์ภาษีเงินได้รอการตัดบัญชี และหนี้สินภาษีเงินได้รอการตัดบัญชีที่เกิดขึ้นในระหว่างปี</w:t>
      </w:r>
      <w:r w:rsidRPr="0011302A">
        <w:rPr>
          <w:rFonts w:asciiTheme="majorBidi" w:hAnsiTheme="majorBidi" w:cstheme="majorBidi"/>
          <w:spacing w:val="-2"/>
          <w:sz w:val="28"/>
          <w:szCs w:val="28"/>
        </w:rPr>
        <w:t xml:space="preserve"> 2563</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และ</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มีดังนี้</w:t>
      </w:r>
    </w:p>
    <w:tbl>
      <w:tblPr>
        <w:tblW w:w="9630" w:type="dxa"/>
        <w:tblInd w:w="378" w:type="dxa"/>
        <w:tblLayout w:type="fixed"/>
        <w:tblLook w:val="01E0" w:firstRow="1" w:lastRow="1" w:firstColumn="1" w:lastColumn="1" w:noHBand="0" w:noVBand="0"/>
      </w:tblPr>
      <w:tblGrid>
        <w:gridCol w:w="3060"/>
        <w:gridCol w:w="1440"/>
        <w:gridCol w:w="1440"/>
        <w:gridCol w:w="1170"/>
        <w:gridCol w:w="1170"/>
        <w:gridCol w:w="1350"/>
      </w:tblGrid>
      <w:tr w:rsidR="00C34D65" w:rsidRPr="0011302A" w14:paraId="551C4716" w14:textId="77777777" w:rsidTr="00035598">
        <w:trPr>
          <w:trHeight w:val="65"/>
        </w:trPr>
        <w:tc>
          <w:tcPr>
            <w:tcW w:w="3060" w:type="dxa"/>
            <w:shd w:val="clear" w:color="auto" w:fill="auto"/>
          </w:tcPr>
          <w:p w14:paraId="6B1B7B3B" w14:textId="77777777" w:rsidR="00C34D65" w:rsidRPr="0011302A" w:rsidRDefault="00C34D65" w:rsidP="0011302A">
            <w:pPr>
              <w:tabs>
                <w:tab w:val="left" w:pos="360"/>
              </w:tabs>
              <w:spacing w:line="320" w:lineRule="exact"/>
              <w:jc w:val="thaiDistribute"/>
              <w:rPr>
                <w:rFonts w:asciiTheme="majorBidi" w:hAnsiTheme="majorBidi" w:cstheme="majorBidi"/>
                <w:b/>
                <w:bCs/>
                <w:sz w:val="28"/>
                <w:szCs w:val="28"/>
              </w:rPr>
            </w:pPr>
          </w:p>
        </w:tc>
        <w:tc>
          <w:tcPr>
            <w:tcW w:w="6570" w:type="dxa"/>
            <w:gridSpan w:val="5"/>
            <w:shd w:val="clear" w:color="auto" w:fill="auto"/>
            <w:hideMark/>
          </w:tcPr>
          <w:p w14:paraId="18537781" w14:textId="77777777" w:rsidR="00C34D65" w:rsidRPr="0011302A" w:rsidRDefault="00C34D65" w:rsidP="0011302A">
            <w:pPr>
              <w:pBdr>
                <w:bottom w:val="single" w:sz="4" w:space="1" w:color="auto"/>
              </w:pBdr>
              <w:tabs>
                <w:tab w:val="left" w:pos="360"/>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 บาท</w:t>
            </w:r>
            <w:r w:rsidRPr="0011302A">
              <w:rPr>
                <w:rFonts w:asciiTheme="majorBidi" w:hAnsiTheme="majorBidi" w:cstheme="majorBidi"/>
                <w:sz w:val="28"/>
                <w:szCs w:val="28"/>
              </w:rPr>
              <w:t>)</w:t>
            </w:r>
          </w:p>
        </w:tc>
      </w:tr>
      <w:tr w:rsidR="00C34D65" w:rsidRPr="0011302A" w14:paraId="4DF32E70" w14:textId="77777777" w:rsidTr="00035598">
        <w:trPr>
          <w:trHeight w:val="83"/>
        </w:trPr>
        <w:tc>
          <w:tcPr>
            <w:tcW w:w="3060" w:type="dxa"/>
            <w:shd w:val="clear" w:color="auto" w:fill="auto"/>
          </w:tcPr>
          <w:p w14:paraId="38DFEBD0" w14:textId="77777777" w:rsidR="00C34D65" w:rsidRPr="0011302A" w:rsidRDefault="00C34D65" w:rsidP="0011302A">
            <w:pPr>
              <w:tabs>
                <w:tab w:val="left" w:pos="360"/>
              </w:tabs>
              <w:spacing w:line="320" w:lineRule="exact"/>
              <w:jc w:val="thaiDistribute"/>
              <w:rPr>
                <w:rFonts w:asciiTheme="majorBidi" w:hAnsiTheme="majorBidi" w:cstheme="majorBidi"/>
                <w:b/>
                <w:bCs/>
                <w:sz w:val="28"/>
                <w:szCs w:val="28"/>
              </w:rPr>
            </w:pPr>
          </w:p>
        </w:tc>
        <w:tc>
          <w:tcPr>
            <w:tcW w:w="6570" w:type="dxa"/>
            <w:gridSpan w:val="5"/>
            <w:shd w:val="clear" w:color="auto" w:fill="auto"/>
            <w:hideMark/>
          </w:tcPr>
          <w:p w14:paraId="016655B8" w14:textId="77777777" w:rsidR="00C34D65" w:rsidRPr="0011302A" w:rsidRDefault="00C34D65" w:rsidP="0011302A">
            <w:pPr>
              <w:pBdr>
                <w:bottom w:val="single" w:sz="4" w:space="1" w:color="auto"/>
              </w:pBdr>
              <w:tabs>
                <w:tab w:val="left" w:pos="36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C34D65" w:rsidRPr="0011302A" w14:paraId="7AA2570D" w14:textId="77777777" w:rsidTr="00035598">
        <w:trPr>
          <w:trHeight w:val="83"/>
        </w:trPr>
        <w:tc>
          <w:tcPr>
            <w:tcW w:w="3060" w:type="dxa"/>
            <w:shd w:val="clear" w:color="auto" w:fill="auto"/>
          </w:tcPr>
          <w:p w14:paraId="05495A2E" w14:textId="77777777" w:rsidR="00C34D65" w:rsidRPr="0011302A" w:rsidRDefault="00C34D65" w:rsidP="0011302A">
            <w:pPr>
              <w:tabs>
                <w:tab w:val="left" w:pos="360"/>
              </w:tabs>
              <w:spacing w:line="320" w:lineRule="exact"/>
              <w:jc w:val="thaiDistribute"/>
              <w:rPr>
                <w:rFonts w:asciiTheme="majorBidi" w:hAnsiTheme="majorBidi" w:cstheme="majorBidi"/>
                <w:b/>
                <w:bCs/>
                <w:sz w:val="28"/>
                <w:szCs w:val="28"/>
              </w:rPr>
            </w:pPr>
          </w:p>
        </w:tc>
        <w:tc>
          <w:tcPr>
            <w:tcW w:w="1440" w:type="dxa"/>
            <w:shd w:val="clear" w:color="auto" w:fill="auto"/>
          </w:tcPr>
          <w:p w14:paraId="6A154D55" w14:textId="77777777" w:rsidR="00C34D65" w:rsidRPr="0011302A" w:rsidRDefault="00C34D65" w:rsidP="0011302A">
            <w:pPr>
              <w:tabs>
                <w:tab w:val="left" w:pos="360"/>
              </w:tabs>
              <w:spacing w:line="320" w:lineRule="exact"/>
              <w:jc w:val="center"/>
              <w:rPr>
                <w:rFonts w:asciiTheme="majorBidi" w:hAnsiTheme="majorBidi" w:cstheme="majorBidi"/>
                <w:sz w:val="28"/>
                <w:szCs w:val="28"/>
              </w:rPr>
            </w:pPr>
          </w:p>
        </w:tc>
        <w:tc>
          <w:tcPr>
            <w:tcW w:w="3780" w:type="dxa"/>
            <w:gridSpan w:val="3"/>
            <w:shd w:val="clear" w:color="auto" w:fill="auto"/>
            <w:vAlign w:val="bottom"/>
            <w:hideMark/>
          </w:tcPr>
          <w:p w14:paraId="4E449FAD" w14:textId="77777777" w:rsidR="00C34D65" w:rsidRPr="0011302A" w:rsidRDefault="00C34D65" w:rsidP="0011302A">
            <w:pPr>
              <w:pBdr>
                <w:bottom w:val="single" w:sz="4" w:space="1" w:color="auto"/>
              </w:pBdr>
              <w:tabs>
                <w:tab w:val="left" w:pos="36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บันทึกเป็น (รายจ่าย)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รายได้ใน</w:t>
            </w:r>
          </w:p>
        </w:tc>
        <w:tc>
          <w:tcPr>
            <w:tcW w:w="1350" w:type="dxa"/>
            <w:shd w:val="clear" w:color="auto" w:fill="auto"/>
          </w:tcPr>
          <w:p w14:paraId="39AE9BF8" w14:textId="77777777" w:rsidR="00C34D65" w:rsidRPr="0011302A" w:rsidRDefault="00C34D65" w:rsidP="0011302A">
            <w:pPr>
              <w:tabs>
                <w:tab w:val="left" w:pos="360"/>
              </w:tabs>
              <w:spacing w:line="320" w:lineRule="exact"/>
              <w:jc w:val="center"/>
              <w:rPr>
                <w:rFonts w:asciiTheme="majorBidi" w:hAnsiTheme="majorBidi" w:cstheme="majorBidi"/>
                <w:sz w:val="28"/>
                <w:szCs w:val="28"/>
              </w:rPr>
            </w:pPr>
          </w:p>
        </w:tc>
      </w:tr>
      <w:tr w:rsidR="00C34D65" w:rsidRPr="0011302A" w14:paraId="281D25B1" w14:textId="77777777" w:rsidTr="00035598">
        <w:trPr>
          <w:trHeight w:val="461"/>
        </w:trPr>
        <w:tc>
          <w:tcPr>
            <w:tcW w:w="3060" w:type="dxa"/>
            <w:shd w:val="clear" w:color="auto" w:fill="auto"/>
          </w:tcPr>
          <w:p w14:paraId="40F28562" w14:textId="77777777" w:rsidR="00C34D65" w:rsidRPr="0011302A" w:rsidRDefault="00C34D65" w:rsidP="0011302A">
            <w:pPr>
              <w:tabs>
                <w:tab w:val="left" w:pos="360"/>
              </w:tabs>
              <w:spacing w:line="320" w:lineRule="exact"/>
              <w:jc w:val="thaiDistribute"/>
              <w:rPr>
                <w:rFonts w:asciiTheme="majorBidi" w:hAnsiTheme="majorBidi" w:cstheme="majorBidi"/>
                <w:b/>
                <w:bCs/>
                <w:sz w:val="28"/>
                <w:szCs w:val="28"/>
              </w:rPr>
            </w:pPr>
          </w:p>
        </w:tc>
        <w:tc>
          <w:tcPr>
            <w:tcW w:w="1440" w:type="dxa"/>
            <w:shd w:val="clear" w:color="auto" w:fill="auto"/>
            <w:vAlign w:val="bottom"/>
            <w:hideMark/>
          </w:tcPr>
          <w:p w14:paraId="32F3DD97" w14:textId="77777777" w:rsidR="00C34D65" w:rsidRPr="0011302A" w:rsidRDefault="00C34D65" w:rsidP="0011302A">
            <w:pPr>
              <w:pBdr>
                <w:bottom w:val="single" w:sz="4" w:space="1" w:color="auto"/>
              </w:pBdr>
              <w:tabs>
                <w:tab w:val="left" w:pos="426"/>
                <w:tab w:val="left" w:pos="993"/>
              </w:tabs>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ณ วันที่</w:t>
            </w:r>
            <w:r w:rsidRPr="0011302A">
              <w:rPr>
                <w:rFonts w:asciiTheme="majorBidi" w:hAnsiTheme="majorBidi" w:cstheme="majorBidi"/>
                <w:spacing w:val="-6"/>
                <w:sz w:val="28"/>
                <w:szCs w:val="28"/>
              </w:rPr>
              <w:t xml:space="preserve"> 1 </w:t>
            </w:r>
            <w:r w:rsidRPr="0011302A">
              <w:rPr>
                <w:rFonts w:asciiTheme="majorBidi" w:hAnsiTheme="majorBidi" w:cstheme="majorBidi"/>
                <w:spacing w:val="-6"/>
                <w:sz w:val="28"/>
                <w:szCs w:val="28"/>
                <w:cs/>
              </w:rPr>
              <w:t>มกราคม</w:t>
            </w:r>
            <w:r w:rsidRPr="0011302A">
              <w:rPr>
                <w:rFonts w:asciiTheme="majorBidi" w:hAnsiTheme="majorBidi" w:cstheme="majorBidi"/>
                <w:spacing w:val="-6"/>
                <w:sz w:val="28"/>
                <w:szCs w:val="28"/>
              </w:rPr>
              <w:t xml:space="preserve"> 2563</w:t>
            </w:r>
          </w:p>
        </w:tc>
        <w:tc>
          <w:tcPr>
            <w:tcW w:w="1440" w:type="dxa"/>
            <w:shd w:val="clear" w:color="auto" w:fill="auto"/>
            <w:vAlign w:val="bottom"/>
            <w:hideMark/>
          </w:tcPr>
          <w:p w14:paraId="5088AD4A" w14:textId="77777777" w:rsidR="00C34D65" w:rsidRPr="0011302A" w:rsidRDefault="00C34D65" w:rsidP="0011302A">
            <w:pPr>
              <w:pBdr>
                <w:bottom w:val="single" w:sz="4" w:space="1" w:color="auto"/>
              </w:pBdr>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กำไรหรือขาดทุน</w:t>
            </w:r>
          </w:p>
        </w:tc>
        <w:tc>
          <w:tcPr>
            <w:tcW w:w="1170" w:type="dxa"/>
            <w:shd w:val="clear" w:color="auto" w:fill="auto"/>
            <w:vAlign w:val="bottom"/>
            <w:hideMark/>
          </w:tcPr>
          <w:p w14:paraId="266CDC02" w14:textId="77777777" w:rsidR="00C34D65" w:rsidRPr="0011302A" w:rsidRDefault="00C34D65" w:rsidP="0011302A">
            <w:pPr>
              <w:pBdr>
                <w:bottom w:val="single" w:sz="4" w:space="1" w:color="auto"/>
              </w:pBdr>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กำไรขาดทุนเบ็ดเสร็จอื่น</w:t>
            </w:r>
          </w:p>
        </w:tc>
        <w:tc>
          <w:tcPr>
            <w:tcW w:w="1170" w:type="dxa"/>
            <w:shd w:val="clear" w:color="auto" w:fill="auto"/>
            <w:vAlign w:val="bottom"/>
            <w:hideMark/>
          </w:tcPr>
          <w:p w14:paraId="3940F053" w14:textId="77777777" w:rsidR="00C34D65" w:rsidRPr="0011302A" w:rsidRDefault="00C34D65" w:rsidP="0011302A">
            <w:pPr>
              <w:pBdr>
                <w:bottom w:val="single" w:sz="4" w:space="1" w:color="auto"/>
              </w:pBdr>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ส่วนของ</w:t>
            </w:r>
            <w:r w:rsidRPr="0011302A">
              <w:rPr>
                <w:rFonts w:asciiTheme="majorBidi" w:hAnsiTheme="majorBidi" w:cstheme="majorBidi"/>
                <w:spacing w:val="-6"/>
                <w:sz w:val="28"/>
                <w:szCs w:val="28"/>
                <w:cs/>
              </w:rPr>
              <w:br/>
              <w:t>ผู้ถือหุ้น</w:t>
            </w:r>
          </w:p>
        </w:tc>
        <w:tc>
          <w:tcPr>
            <w:tcW w:w="1350" w:type="dxa"/>
            <w:shd w:val="clear" w:color="auto" w:fill="auto"/>
            <w:vAlign w:val="bottom"/>
            <w:hideMark/>
          </w:tcPr>
          <w:p w14:paraId="0B507174" w14:textId="77777777" w:rsidR="00C34D65" w:rsidRPr="0011302A" w:rsidRDefault="00C34D65" w:rsidP="0011302A">
            <w:pPr>
              <w:pBdr>
                <w:bottom w:val="single" w:sz="4" w:space="1" w:color="auto"/>
              </w:pBdr>
              <w:tabs>
                <w:tab w:val="left" w:pos="426"/>
                <w:tab w:val="left" w:pos="993"/>
              </w:tabs>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ณ วันที่</w:t>
            </w:r>
            <w:r w:rsidRPr="0011302A">
              <w:rPr>
                <w:rFonts w:asciiTheme="majorBidi" w:hAnsiTheme="majorBidi" w:cstheme="majorBidi"/>
                <w:spacing w:val="-6"/>
                <w:sz w:val="28"/>
                <w:szCs w:val="28"/>
              </w:rPr>
              <w:t xml:space="preserve"> 31 </w:t>
            </w:r>
            <w:r w:rsidRPr="0011302A">
              <w:rPr>
                <w:rFonts w:asciiTheme="majorBidi" w:hAnsiTheme="majorBidi" w:cstheme="majorBidi"/>
                <w:spacing w:val="-6"/>
                <w:sz w:val="28"/>
                <w:szCs w:val="28"/>
                <w:cs/>
              </w:rPr>
              <w:t>ธันวาคม</w:t>
            </w:r>
            <w:r w:rsidRPr="0011302A">
              <w:rPr>
                <w:rFonts w:asciiTheme="majorBidi" w:hAnsiTheme="majorBidi" w:cstheme="majorBidi"/>
                <w:spacing w:val="-6"/>
                <w:sz w:val="28"/>
                <w:szCs w:val="28"/>
              </w:rPr>
              <w:t xml:space="preserve"> 2563</w:t>
            </w:r>
          </w:p>
        </w:tc>
      </w:tr>
      <w:tr w:rsidR="00C34D65" w:rsidRPr="0011302A" w14:paraId="3D21673D" w14:textId="77777777" w:rsidTr="00035598">
        <w:trPr>
          <w:trHeight w:val="64"/>
        </w:trPr>
        <w:tc>
          <w:tcPr>
            <w:tcW w:w="3060" w:type="dxa"/>
            <w:shd w:val="clear" w:color="auto" w:fill="auto"/>
            <w:hideMark/>
          </w:tcPr>
          <w:p w14:paraId="013BB3C6" w14:textId="77777777" w:rsidR="00C34D65" w:rsidRPr="0011302A" w:rsidRDefault="00C34D65" w:rsidP="0011302A">
            <w:pPr>
              <w:tabs>
                <w:tab w:val="left" w:pos="142"/>
              </w:tabs>
              <w:spacing w:line="320" w:lineRule="exact"/>
              <w:jc w:val="thaiDistribute"/>
              <w:rPr>
                <w:rFonts w:asciiTheme="majorBidi" w:hAnsiTheme="majorBidi" w:cstheme="majorBidi"/>
                <w:sz w:val="28"/>
                <w:szCs w:val="28"/>
              </w:rPr>
            </w:pPr>
            <w:r w:rsidRPr="0011302A">
              <w:rPr>
                <w:rFonts w:asciiTheme="majorBidi" w:hAnsiTheme="majorBidi" w:cstheme="majorBidi"/>
                <w:b/>
                <w:bCs/>
                <w:i/>
                <w:iCs/>
                <w:sz w:val="28"/>
                <w:szCs w:val="28"/>
                <w:cs/>
              </w:rPr>
              <w:t>สินทรัพย์ภาษีเงินได้รอการตัดบัญชี</w:t>
            </w:r>
            <w:r w:rsidRPr="0011302A">
              <w:rPr>
                <w:rFonts w:asciiTheme="majorBidi" w:hAnsiTheme="majorBidi" w:cstheme="majorBidi"/>
                <w:sz w:val="28"/>
                <w:szCs w:val="28"/>
              </w:rPr>
              <w:t xml:space="preserve"> :</w:t>
            </w:r>
          </w:p>
        </w:tc>
        <w:tc>
          <w:tcPr>
            <w:tcW w:w="1440" w:type="dxa"/>
            <w:shd w:val="clear" w:color="auto" w:fill="auto"/>
          </w:tcPr>
          <w:p w14:paraId="6A6C5672"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440" w:type="dxa"/>
            <w:shd w:val="clear" w:color="auto" w:fill="auto"/>
          </w:tcPr>
          <w:p w14:paraId="593D3100"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tcPr>
          <w:p w14:paraId="1B8DAD49"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tcPr>
          <w:p w14:paraId="253D8CA8"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350" w:type="dxa"/>
            <w:shd w:val="clear" w:color="auto" w:fill="auto"/>
          </w:tcPr>
          <w:p w14:paraId="4549D948"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r>
      <w:tr w:rsidR="00290E91" w:rsidRPr="0011302A" w14:paraId="0B02B48D" w14:textId="77777777" w:rsidTr="00035598">
        <w:tc>
          <w:tcPr>
            <w:tcW w:w="3060" w:type="dxa"/>
            <w:shd w:val="clear" w:color="auto" w:fill="auto"/>
            <w:hideMark/>
          </w:tcPr>
          <w:p w14:paraId="45825EF5" w14:textId="77777777" w:rsidR="00290E91" w:rsidRPr="0011302A" w:rsidRDefault="00290E91" w:rsidP="0011302A">
            <w:pPr>
              <w:spacing w:line="320" w:lineRule="exact"/>
              <w:jc w:val="thaiDistribute"/>
              <w:rPr>
                <w:rFonts w:asciiTheme="majorBidi" w:hAnsiTheme="majorBidi" w:cstheme="majorBidi"/>
                <w:sz w:val="28"/>
                <w:szCs w:val="28"/>
              </w:rPr>
            </w:pPr>
            <w:r w:rsidRPr="0011302A">
              <w:rPr>
                <w:rFonts w:asciiTheme="majorBidi" w:hAnsiTheme="majorBidi" w:cstheme="majorBidi"/>
                <w:sz w:val="28"/>
                <w:szCs w:val="28"/>
                <w:cs/>
              </w:rPr>
              <w:t>รายได้รอการรับรู้ทางบัญชี</w:t>
            </w:r>
          </w:p>
        </w:tc>
        <w:tc>
          <w:tcPr>
            <w:tcW w:w="1440" w:type="dxa"/>
            <w:shd w:val="clear" w:color="auto" w:fill="auto"/>
            <w:vAlign w:val="bottom"/>
          </w:tcPr>
          <w:p w14:paraId="3581C801" w14:textId="77777777" w:rsidR="00290E91" w:rsidRPr="0011302A" w:rsidRDefault="00290E91"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0" w:type="dxa"/>
            <w:shd w:val="clear" w:color="auto" w:fill="auto"/>
            <w:vAlign w:val="bottom"/>
          </w:tcPr>
          <w:p w14:paraId="4EE29086" w14:textId="77777777" w:rsidR="00290E91" w:rsidRPr="0011302A" w:rsidRDefault="00290E91"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64CF4D6D" w14:textId="77777777" w:rsidR="00290E91" w:rsidRPr="0011302A" w:rsidRDefault="00290E91"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7FDA4C40" w14:textId="77777777" w:rsidR="00290E91" w:rsidRPr="0011302A" w:rsidRDefault="00290E91"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74AC248A" w14:textId="77777777" w:rsidR="00290E91" w:rsidRPr="0011302A" w:rsidRDefault="00290E91"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290E91" w:rsidRPr="0011302A" w14:paraId="76C096C6" w14:textId="77777777" w:rsidTr="00035598">
        <w:trPr>
          <w:trHeight w:val="64"/>
        </w:trPr>
        <w:tc>
          <w:tcPr>
            <w:tcW w:w="3060" w:type="dxa"/>
            <w:shd w:val="clear" w:color="auto" w:fill="auto"/>
            <w:vAlign w:val="center"/>
            <w:hideMark/>
          </w:tcPr>
          <w:p w14:paraId="01D546CA" w14:textId="77777777" w:rsidR="00290E91" w:rsidRPr="0011302A" w:rsidRDefault="00290E91" w:rsidP="0011302A">
            <w:pPr>
              <w:spacing w:line="320" w:lineRule="exact"/>
              <w:rPr>
                <w:rFonts w:asciiTheme="majorBidi" w:hAnsiTheme="majorBidi" w:cstheme="majorBidi"/>
                <w:sz w:val="28"/>
                <w:szCs w:val="28"/>
              </w:rPr>
            </w:pPr>
            <w:r w:rsidRPr="0011302A">
              <w:rPr>
                <w:rFonts w:asciiTheme="majorBidi" w:hAnsiTheme="majorBidi" w:cstheme="majorBidi"/>
                <w:sz w:val="28"/>
                <w:szCs w:val="28"/>
                <w:cs/>
              </w:rPr>
              <w:t>รวมสินทรัพย์ภาษีเงินได้รอตัดบัญชี</w:t>
            </w:r>
          </w:p>
        </w:tc>
        <w:tc>
          <w:tcPr>
            <w:tcW w:w="1440" w:type="dxa"/>
            <w:shd w:val="clear" w:color="auto" w:fill="auto"/>
            <w:vAlign w:val="bottom"/>
          </w:tcPr>
          <w:p w14:paraId="6E096462" w14:textId="77777777" w:rsidR="00290E91" w:rsidRPr="0011302A" w:rsidRDefault="00290E91"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440" w:type="dxa"/>
            <w:shd w:val="clear" w:color="auto" w:fill="auto"/>
            <w:vAlign w:val="bottom"/>
          </w:tcPr>
          <w:p w14:paraId="795CFBDC" w14:textId="77777777" w:rsidR="00290E91" w:rsidRPr="0011302A" w:rsidRDefault="00290E91"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7F372C37" w14:textId="77777777" w:rsidR="00290E91" w:rsidRPr="0011302A" w:rsidRDefault="00290E91"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02A83F95" w14:textId="77777777" w:rsidR="00290E91" w:rsidRPr="0011302A" w:rsidRDefault="00290E91"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0B9BE583" w14:textId="77777777" w:rsidR="00290E91" w:rsidRPr="0011302A" w:rsidRDefault="00290E91"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C34D65" w:rsidRPr="0011302A" w14:paraId="73AE7BAA" w14:textId="77777777" w:rsidTr="00035598">
        <w:tc>
          <w:tcPr>
            <w:tcW w:w="3060" w:type="dxa"/>
            <w:shd w:val="clear" w:color="auto" w:fill="auto"/>
            <w:hideMark/>
          </w:tcPr>
          <w:p w14:paraId="55652600" w14:textId="77777777" w:rsidR="00C34D65" w:rsidRPr="0011302A" w:rsidRDefault="00C34D65" w:rsidP="0011302A">
            <w:pPr>
              <w:spacing w:line="320" w:lineRule="exact"/>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หนี้สินภาษีเงินได้รอตัดบัญชี :</w:t>
            </w:r>
          </w:p>
        </w:tc>
        <w:tc>
          <w:tcPr>
            <w:tcW w:w="1440" w:type="dxa"/>
            <w:shd w:val="clear" w:color="auto" w:fill="auto"/>
            <w:vAlign w:val="bottom"/>
          </w:tcPr>
          <w:p w14:paraId="246FB747"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440" w:type="dxa"/>
            <w:shd w:val="clear" w:color="auto" w:fill="auto"/>
            <w:vAlign w:val="bottom"/>
          </w:tcPr>
          <w:p w14:paraId="6CD6DA22"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vAlign w:val="bottom"/>
          </w:tcPr>
          <w:p w14:paraId="097B452A"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vAlign w:val="bottom"/>
          </w:tcPr>
          <w:p w14:paraId="591904A5"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c>
          <w:tcPr>
            <w:tcW w:w="1350" w:type="dxa"/>
            <w:shd w:val="clear" w:color="auto" w:fill="auto"/>
            <w:vAlign w:val="bottom"/>
          </w:tcPr>
          <w:p w14:paraId="2FD4041C" w14:textId="77777777" w:rsidR="00C34D65" w:rsidRPr="0011302A" w:rsidRDefault="00C34D65" w:rsidP="0011302A">
            <w:pPr>
              <w:tabs>
                <w:tab w:val="left" w:pos="142"/>
              </w:tabs>
              <w:spacing w:line="320" w:lineRule="exact"/>
              <w:jc w:val="right"/>
              <w:rPr>
                <w:rFonts w:asciiTheme="majorBidi" w:hAnsiTheme="majorBidi" w:cstheme="majorBidi"/>
                <w:sz w:val="28"/>
                <w:szCs w:val="28"/>
              </w:rPr>
            </w:pPr>
          </w:p>
        </w:tc>
      </w:tr>
      <w:tr w:rsidR="00A94394" w:rsidRPr="0011302A" w14:paraId="2BB46D30" w14:textId="77777777" w:rsidTr="00035598">
        <w:tc>
          <w:tcPr>
            <w:tcW w:w="3060" w:type="dxa"/>
            <w:shd w:val="clear" w:color="auto" w:fill="auto"/>
          </w:tcPr>
          <w:p w14:paraId="07CB0C44" w14:textId="77777777" w:rsidR="00A94394" w:rsidRPr="0011302A" w:rsidRDefault="00A94394" w:rsidP="0011302A">
            <w:pPr>
              <w:spacing w:line="320" w:lineRule="exact"/>
              <w:jc w:val="thaiDistribute"/>
              <w:rPr>
                <w:rFonts w:asciiTheme="majorBidi" w:hAnsiTheme="majorBidi" w:cstheme="majorBidi"/>
                <w:spacing w:val="-2"/>
                <w:sz w:val="28"/>
                <w:szCs w:val="28"/>
                <w:cs/>
              </w:rPr>
            </w:pPr>
            <w:r w:rsidRPr="0011302A">
              <w:rPr>
                <w:rFonts w:asciiTheme="majorBidi" w:hAnsiTheme="majorBidi" w:cstheme="majorBidi"/>
                <w:spacing w:val="-2"/>
                <w:sz w:val="28"/>
                <w:szCs w:val="28"/>
                <w:cs/>
              </w:rPr>
              <w:t>ส่วนเพิ่มจาก</w:t>
            </w:r>
            <w:r w:rsidRPr="0011302A">
              <w:rPr>
                <w:rFonts w:asciiTheme="majorBidi" w:hAnsiTheme="majorBidi" w:cstheme="majorBidi" w:hint="cs"/>
                <w:spacing w:val="-2"/>
                <w:sz w:val="28"/>
                <w:szCs w:val="28"/>
                <w:cs/>
              </w:rPr>
              <w:t>เงินลงทุนชั่วคราว</w:t>
            </w:r>
          </w:p>
        </w:tc>
        <w:tc>
          <w:tcPr>
            <w:tcW w:w="1440" w:type="dxa"/>
            <w:shd w:val="clear" w:color="auto" w:fill="auto"/>
            <w:vAlign w:val="bottom"/>
          </w:tcPr>
          <w:p w14:paraId="13A24893" w14:textId="77777777" w:rsidR="00A94394" w:rsidRPr="0011302A" w:rsidRDefault="00A94394" w:rsidP="0011302A">
            <w:pPr>
              <w:tabs>
                <w:tab w:val="left" w:pos="142"/>
              </w:tabs>
              <w:spacing w:line="320" w:lineRule="exact"/>
              <w:jc w:val="right"/>
              <w:rPr>
                <w:rFonts w:asciiTheme="majorBidi" w:hAnsiTheme="majorBidi" w:cstheme="majorBidi"/>
                <w:sz w:val="28"/>
                <w:szCs w:val="28"/>
              </w:rPr>
            </w:pPr>
            <w:r w:rsidRPr="0011302A">
              <w:rPr>
                <w:rFonts w:ascii="Angsana New" w:hAnsi="Angsana New"/>
                <w:sz w:val="28"/>
                <w:szCs w:val="28"/>
              </w:rPr>
              <w:t>(9,618)</w:t>
            </w:r>
          </w:p>
        </w:tc>
        <w:tc>
          <w:tcPr>
            <w:tcW w:w="1440" w:type="dxa"/>
            <w:shd w:val="clear" w:color="auto" w:fill="auto"/>
            <w:vAlign w:val="bottom"/>
          </w:tcPr>
          <w:p w14:paraId="53C6E7E6"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9,618</w:t>
            </w:r>
          </w:p>
        </w:tc>
        <w:tc>
          <w:tcPr>
            <w:tcW w:w="1170" w:type="dxa"/>
            <w:shd w:val="clear" w:color="auto" w:fill="auto"/>
            <w:vAlign w:val="bottom"/>
          </w:tcPr>
          <w:p w14:paraId="10BB3AC0"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79C98335"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42BB6F95"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A94394" w:rsidRPr="0011302A" w14:paraId="6F66B5CA" w14:textId="77777777" w:rsidTr="00035598">
        <w:tc>
          <w:tcPr>
            <w:tcW w:w="3060" w:type="dxa"/>
            <w:shd w:val="clear" w:color="auto" w:fill="auto"/>
            <w:hideMark/>
          </w:tcPr>
          <w:p w14:paraId="43CD9DE8" w14:textId="77777777" w:rsidR="00A94394" w:rsidRPr="0011302A" w:rsidRDefault="00A94394" w:rsidP="0011302A">
            <w:pPr>
              <w:spacing w:line="320" w:lineRule="exact"/>
              <w:jc w:val="thaiDistribute"/>
              <w:rPr>
                <w:rFonts w:asciiTheme="majorBidi" w:hAnsiTheme="majorBidi" w:cstheme="majorBidi"/>
                <w:b/>
                <w:bCs/>
                <w:spacing w:val="-2"/>
                <w:sz w:val="28"/>
                <w:szCs w:val="28"/>
              </w:rPr>
            </w:pPr>
            <w:r w:rsidRPr="0011302A">
              <w:rPr>
                <w:rFonts w:asciiTheme="majorBidi" w:hAnsiTheme="majorBidi" w:cstheme="majorBidi"/>
                <w:spacing w:val="-2"/>
                <w:sz w:val="28"/>
                <w:szCs w:val="28"/>
                <w:cs/>
              </w:rPr>
              <w:t>ส่วนเพิ่มจาก</w:t>
            </w:r>
            <w:r w:rsidRPr="0011302A">
              <w:rPr>
                <w:rFonts w:asciiTheme="majorBidi" w:hAnsiTheme="majorBidi" w:cstheme="majorBidi" w:hint="cs"/>
                <w:spacing w:val="-2"/>
                <w:sz w:val="28"/>
                <w:szCs w:val="28"/>
                <w:cs/>
              </w:rPr>
              <w:t>ค่าเสื่อมราคาทรัพย์สิน</w:t>
            </w:r>
          </w:p>
        </w:tc>
        <w:tc>
          <w:tcPr>
            <w:tcW w:w="1440" w:type="dxa"/>
            <w:shd w:val="clear" w:color="auto" w:fill="auto"/>
            <w:vAlign w:val="bottom"/>
          </w:tcPr>
          <w:p w14:paraId="422FB475" w14:textId="77777777" w:rsidR="00A94394" w:rsidRPr="0011302A" w:rsidRDefault="00A94394"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(19,503,609)</w:t>
            </w:r>
          </w:p>
        </w:tc>
        <w:tc>
          <w:tcPr>
            <w:tcW w:w="1440" w:type="dxa"/>
            <w:shd w:val="clear" w:color="auto" w:fill="auto"/>
            <w:vAlign w:val="bottom"/>
          </w:tcPr>
          <w:p w14:paraId="3B2ACAEA"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(5,285,487)</w:t>
            </w:r>
          </w:p>
        </w:tc>
        <w:tc>
          <w:tcPr>
            <w:tcW w:w="1170" w:type="dxa"/>
            <w:shd w:val="clear" w:color="auto" w:fill="auto"/>
            <w:vAlign w:val="bottom"/>
          </w:tcPr>
          <w:p w14:paraId="73B747C0"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59487B4C" w14:textId="77777777" w:rsidR="00A94394" w:rsidRPr="0011302A" w:rsidRDefault="00EE12EC"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4CAEF7D6" w14:textId="77777777" w:rsidR="00A94394" w:rsidRPr="0011302A" w:rsidRDefault="00921503"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00EE12EC" w:rsidRPr="0011302A">
              <w:rPr>
                <w:rFonts w:asciiTheme="majorBidi" w:hAnsiTheme="majorBidi" w:cstheme="majorBidi"/>
                <w:sz w:val="28"/>
                <w:szCs w:val="28"/>
              </w:rPr>
              <w:t>24,789,096</w:t>
            </w:r>
            <w:r w:rsidRPr="0011302A">
              <w:rPr>
                <w:rFonts w:asciiTheme="majorBidi" w:hAnsiTheme="majorBidi" w:cstheme="majorBidi"/>
                <w:sz w:val="28"/>
                <w:szCs w:val="28"/>
              </w:rPr>
              <w:t>)</w:t>
            </w:r>
          </w:p>
        </w:tc>
      </w:tr>
      <w:tr w:rsidR="00A94394" w:rsidRPr="0011302A" w14:paraId="201834ED" w14:textId="77777777" w:rsidTr="00035598">
        <w:tc>
          <w:tcPr>
            <w:tcW w:w="3060" w:type="dxa"/>
            <w:shd w:val="clear" w:color="auto" w:fill="auto"/>
            <w:vAlign w:val="center"/>
            <w:hideMark/>
          </w:tcPr>
          <w:p w14:paraId="5258F98C" w14:textId="77777777" w:rsidR="00A94394" w:rsidRPr="0011302A" w:rsidRDefault="00A94394" w:rsidP="0011302A">
            <w:pPr>
              <w:spacing w:line="320" w:lineRule="exact"/>
              <w:rPr>
                <w:rFonts w:asciiTheme="majorBidi" w:hAnsiTheme="majorBidi" w:cstheme="majorBidi"/>
                <w:b/>
                <w:bCs/>
                <w:sz w:val="28"/>
                <w:szCs w:val="28"/>
              </w:rPr>
            </w:pPr>
            <w:r w:rsidRPr="0011302A">
              <w:rPr>
                <w:rFonts w:asciiTheme="majorBidi" w:hAnsiTheme="majorBidi" w:cstheme="majorBidi"/>
                <w:sz w:val="28"/>
                <w:szCs w:val="28"/>
                <w:cs/>
              </w:rPr>
              <w:t>รวมหนี้สินภาษีเงินได้รอตัดบัญชี</w:t>
            </w:r>
          </w:p>
        </w:tc>
        <w:tc>
          <w:tcPr>
            <w:tcW w:w="1440" w:type="dxa"/>
            <w:shd w:val="clear" w:color="auto" w:fill="auto"/>
            <w:vAlign w:val="bottom"/>
          </w:tcPr>
          <w:p w14:paraId="3A6A50BE" w14:textId="77777777" w:rsidR="00A94394" w:rsidRPr="0011302A" w:rsidRDefault="00A94394"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(19,513,227)</w:t>
            </w:r>
          </w:p>
        </w:tc>
        <w:tc>
          <w:tcPr>
            <w:tcW w:w="1440" w:type="dxa"/>
            <w:shd w:val="clear" w:color="auto" w:fill="auto"/>
            <w:vAlign w:val="bottom"/>
          </w:tcPr>
          <w:p w14:paraId="1BA85D8C" w14:textId="77777777" w:rsidR="00A94394" w:rsidRPr="0011302A" w:rsidRDefault="00EE12EC"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(5,2</w:t>
            </w:r>
            <w:r w:rsidR="0062345D" w:rsidRPr="0011302A">
              <w:rPr>
                <w:rFonts w:asciiTheme="majorBidi" w:hAnsiTheme="majorBidi" w:cstheme="majorBidi"/>
                <w:sz w:val="28"/>
                <w:szCs w:val="28"/>
              </w:rPr>
              <w:t>75</w:t>
            </w:r>
            <w:r w:rsidRPr="0011302A">
              <w:rPr>
                <w:rFonts w:asciiTheme="majorBidi" w:hAnsiTheme="majorBidi" w:cstheme="majorBidi"/>
                <w:sz w:val="28"/>
                <w:szCs w:val="28"/>
              </w:rPr>
              <w:t>,</w:t>
            </w:r>
            <w:r w:rsidR="0062345D" w:rsidRPr="0011302A">
              <w:rPr>
                <w:rFonts w:asciiTheme="majorBidi" w:hAnsiTheme="majorBidi" w:cstheme="majorBidi"/>
                <w:sz w:val="28"/>
                <w:szCs w:val="28"/>
              </w:rPr>
              <w:t>869</w:t>
            </w:r>
            <w:r w:rsidRPr="0011302A">
              <w:rPr>
                <w:rFonts w:asciiTheme="majorBidi" w:hAnsiTheme="majorBidi" w:cstheme="majorBidi"/>
                <w:sz w:val="28"/>
                <w:szCs w:val="28"/>
              </w:rPr>
              <w:t>)</w:t>
            </w:r>
          </w:p>
        </w:tc>
        <w:tc>
          <w:tcPr>
            <w:tcW w:w="1170" w:type="dxa"/>
            <w:shd w:val="clear" w:color="auto" w:fill="auto"/>
            <w:vAlign w:val="bottom"/>
          </w:tcPr>
          <w:p w14:paraId="25197324" w14:textId="77777777" w:rsidR="00A94394" w:rsidRPr="0011302A" w:rsidRDefault="00EE12EC"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5C62F728" w14:textId="77777777" w:rsidR="00A94394" w:rsidRPr="0011302A" w:rsidRDefault="00EE12EC"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5BB09385" w14:textId="77777777" w:rsidR="00A94394" w:rsidRPr="0011302A" w:rsidRDefault="00921503"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00EE12EC" w:rsidRPr="0011302A">
              <w:rPr>
                <w:rFonts w:asciiTheme="majorBidi" w:hAnsiTheme="majorBidi" w:cstheme="majorBidi"/>
                <w:sz w:val="28"/>
                <w:szCs w:val="28"/>
              </w:rPr>
              <w:t>24,789,096</w:t>
            </w:r>
            <w:r w:rsidRPr="0011302A">
              <w:rPr>
                <w:rFonts w:asciiTheme="majorBidi" w:hAnsiTheme="majorBidi" w:cstheme="majorBidi"/>
                <w:sz w:val="28"/>
                <w:szCs w:val="28"/>
              </w:rPr>
              <w:t>)</w:t>
            </w:r>
          </w:p>
        </w:tc>
      </w:tr>
    </w:tbl>
    <w:p w14:paraId="5BB3393E" w14:textId="77777777" w:rsidR="00C34D65" w:rsidRPr="0011302A" w:rsidRDefault="00C34D65" w:rsidP="0011302A">
      <w:pPr>
        <w:spacing w:line="360" w:lineRule="exact"/>
        <w:ind w:left="357"/>
        <w:jc w:val="thaiDistribute"/>
        <w:rPr>
          <w:rFonts w:asciiTheme="majorBidi" w:hAnsiTheme="majorBidi" w:cstheme="majorBidi"/>
          <w:sz w:val="28"/>
          <w:szCs w:val="28"/>
        </w:rPr>
      </w:pPr>
    </w:p>
    <w:tbl>
      <w:tblPr>
        <w:tblW w:w="9630" w:type="dxa"/>
        <w:tblInd w:w="378" w:type="dxa"/>
        <w:tblLayout w:type="fixed"/>
        <w:tblLook w:val="01E0" w:firstRow="1" w:lastRow="1" w:firstColumn="1" w:lastColumn="1" w:noHBand="0" w:noVBand="0"/>
      </w:tblPr>
      <w:tblGrid>
        <w:gridCol w:w="3060"/>
        <w:gridCol w:w="1440"/>
        <w:gridCol w:w="1440"/>
        <w:gridCol w:w="1170"/>
        <w:gridCol w:w="1170"/>
        <w:gridCol w:w="1350"/>
      </w:tblGrid>
      <w:tr w:rsidR="00035598" w:rsidRPr="0011302A" w14:paraId="466CADC4" w14:textId="77777777" w:rsidTr="00BF02BE">
        <w:trPr>
          <w:trHeight w:val="65"/>
        </w:trPr>
        <w:tc>
          <w:tcPr>
            <w:tcW w:w="3060" w:type="dxa"/>
            <w:shd w:val="clear" w:color="auto" w:fill="auto"/>
          </w:tcPr>
          <w:p w14:paraId="05A7F4DD" w14:textId="77777777" w:rsidR="00035598" w:rsidRPr="0011302A" w:rsidRDefault="00035598" w:rsidP="0011302A">
            <w:pPr>
              <w:tabs>
                <w:tab w:val="left" w:pos="360"/>
              </w:tabs>
              <w:spacing w:line="320" w:lineRule="exact"/>
              <w:jc w:val="thaiDistribute"/>
              <w:rPr>
                <w:rFonts w:asciiTheme="majorBidi" w:hAnsiTheme="majorBidi" w:cstheme="majorBidi"/>
                <w:b/>
                <w:bCs/>
                <w:sz w:val="28"/>
                <w:szCs w:val="28"/>
              </w:rPr>
            </w:pPr>
          </w:p>
        </w:tc>
        <w:tc>
          <w:tcPr>
            <w:tcW w:w="6570" w:type="dxa"/>
            <w:gridSpan w:val="5"/>
            <w:shd w:val="clear" w:color="auto" w:fill="auto"/>
            <w:hideMark/>
          </w:tcPr>
          <w:p w14:paraId="176986FF" w14:textId="77777777" w:rsidR="00035598" w:rsidRPr="0011302A" w:rsidRDefault="00035598" w:rsidP="0011302A">
            <w:pPr>
              <w:pBdr>
                <w:bottom w:val="single" w:sz="4" w:space="1" w:color="auto"/>
              </w:pBdr>
              <w:tabs>
                <w:tab w:val="left" w:pos="360"/>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 บาท</w:t>
            </w:r>
            <w:r w:rsidRPr="0011302A">
              <w:rPr>
                <w:rFonts w:asciiTheme="majorBidi" w:hAnsiTheme="majorBidi" w:cstheme="majorBidi"/>
                <w:sz w:val="28"/>
                <w:szCs w:val="28"/>
              </w:rPr>
              <w:t>)</w:t>
            </w:r>
          </w:p>
        </w:tc>
      </w:tr>
      <w:tr w:rsidR="00035598" w:rsidRPr="0011302A" w14:paraId="023066C5" w14:textId="77777777" w:rsidTr="00BF02BE">
        <w:trPr>
          <w:trHeight w:val="83"/>
        </w:trPr>
        <w:tc>
          <w:tcPr>
            <w:tcW w:w="3060" w:type="dxa"/>
            <w:shd w:val="clear" w:color="auto" w:fill="auto"/>
          </w:tcPr>
          <w:p w14:paraId="52531CD5" w14:textId="77777777" w:rsidR="00035598" w:rsidRPr="0011302A" w:rsidRDefault="00035598" w:rsidP="0011302A">
            <w:pPr>
              <w:tabs>
                <w:tab w:val="left" w:pos="360"/>
              </w:tabs>
              <w:spacing w:line="320" w:lineRule="exact"/>
              <w:jc w:val="thaiDistribute"/>
              <w:rPr>
                <w:rFonts w:asciiTheme="majorBidi" w:hAnsiTheme="majorBidi" w:cstheme="majorBidi"/>
                <w:b/>
                <w:bCs/>
                <w:sz w:val="28"/>
                <w:szCs w:val="28"/>
              </w:rPr>
            </w:pPr>
          </w:p>
        </w:tc>
        <w:tc>
          <w:tcPr>
            <w:tcW w:w="6570" w:type="dxa"/>
            <w:gridSpan w:val="5"/>
            <w:shd w:val="clear" w:color="auto" w:fill="auto"/>
            <w:hideMark/>
          </w:tcPr>
          <w:p w14:paraId="5985EF0B" w14:textId="77777777" w:rsidR="00035598" w:rsidRPr="0011302A" w:rsidRDefault="00035598" w:rsidP="0011302A">
            <w:pPr>
              <w:pBdr>
                <w:bottom w:val="single" w:sz="4" w:space="1" w:color="auto"/>
              </w:pBdr>
              <w:tabs>
                <w:tab w:val="left" w:pos="36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035598" w:rsidRPr="0011302A" w14:paraId="7D144EAA" w14:textId="77777777" w:rsidTr="00BF02BE">
        <w:trPr>
          <w:trHeight w:val="83"/>
        </w:trPr>
        <w:tc>
          <w:tcPr>
            <w:tcW w:w="3060" w:type="dxa"/>
            <w:shd w:val="clear" w:color="auto" w:fill="auto"/>
          </w:tcPr>
          <w:p w14:paraId="15E34B04" w14:textId="77777777" w:rsidR="00035598" w:rsidRPr="0011302A" w:rsidRDefault="00035598" w:rsidP="0011302A">
            <w:pPr>
              <w:tabs>
                <w:tab w:val="left" w:pos="360"/>
              </w:tabs>
              <w:spacing w:line="320" w:lineRule="exact"/>
              <w:jc w:val="thaiDistribute"/>
              <w:rPr>
                <w:rFonts w:asciiTheme="majorBidi" w:hAnsiTheme="majorBidi" w:cstheme="majorBidi"/>
                <w:b/>
                <w:bCs/>
                <w:sz w:val="28"/>
                <w:szCs w:val="28"/>
              </w:rPr>
            </w:pPr>
          </w:p>
        </w:tc>
        <w:tc>
          <w:tcPr>
            <w:tcW w:w="1440" w:type="dxa"/>
            <w:shd w:val="clear" w:color="auto" w:fill="auto"/>
          </w:tcPr>
          <w:p w14:paraId="4BC19BD1" w14:textId="77777777" w:rsidR="00035598" w:rsidRPr="0011302A" w:rsidRDefault="00035598" w:rsidP="0011302A">
            <w:pPr>
              <w:tabs>
                <w:tab w:val="left" w:pos="360"/>
              </w:tabs>
              <w:spacing w:line="320" w:lineRule="exact"/>
              <w:jc w:val="center"/>
              <w:rPr>
                <w:rFonts w:asciiTheme="majorBidi" w:hAnsiTheme="majorBidi" w:cstheme="majorBidi"/>
                <w:sz w:val="28"/>
                <w:szCs w:val="28"/>
              </w:rPr>
            </w:pPr>
          </w:p>
        </w:tc>
        <w:tc>
          <w:tcPr>
            <w:tcW w:w="3780" w:type="dxa"/>
            <w:gridSpan w:val="3"/>
            <w:shd w:val="clear" w:color="auto" w:fill="auto"/>
            <w:vAlign w:val="bottom"/>
            <w:hideMark/>
          </w:tcPr>
          <w:p w14:paraId="5D8376B8" w14:textId="77777777" w:rsidR="00035598" w:rsidRPr="0011302A" w:rsidRDefault="00035598" w:rsidP="0011302A">
            <w:pPr>
              <w:pBdr>
                <w:bottom w:val="single" w:sz="4" w:space="1" w:color="auto"/>
              </w:pBdr>
              <w:tabs>
                <w:tab w:val="left" w:pos="36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บันทึกเป็น (รายจ่าย) </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รายได้ใน</w:t>
            </w:r>
          </w:p>
        </w:tc>
        <w:tc>
          <w:tcPr>
            <w:tcW w:w="1350" w:type="dxa"/>
            <w:shd w:val="clear" w:color="auto" w:fill="auto"/>
          </w:tcPr>
          <w:p w14:paraId="176E49DD" w14:textId="77777777" w:rsidR="00035598" w:rsidRPr="0011302A" w:rsidRDefault="00035598" w:rsidP="0011302A">
            <w:pPr>
              <w:tabs>
                <w:tab w:val="left" w:pos="360"/>
              </w:tabs>
              <w:spacing w:line="320" w:lineRule="exact"/>
              <w:jc w:val="center"/>
              <w:rPr>
                <w:rFonts w:asciiTheme="majorBidi" w:hAnsiTheme="majorBidi" w:cstheme="majorBidi"/>
                <w:sz w:val="28"/>
                <w:szCs w:val="28"/>
              </w:rPr>
            </w:pPr>
          </w:p>
        </w:tc>
      </w:tr>
      <w:tr w:rsidR="00035598" w:rsidRPr="0011302A" w14:paraId="545A5448" w14:textId="77777777" w:rsidTr="00BF02BE">
        <w:trPr>
          <w:trHeight w:val="461"/>
        </w:trPr>
        <w:tc>
          <w:tcPr>
            <w:tcW w:w="3060" w:type="dxa"/>
            <w:shd w:val="clear" w:color="auto" w:fill="auto"/>
          </w:tcPr>
          <w:p w14:paraId="0F1AD67B" w14:textId="77777777" w:rsidR="00035598" w:rsidRPr="0011302A" w:rsidRDefault="00035598" w:rsidP="0011302A">
            <w:pPr>
              <w:tabs>
                <w:tab w:val="left" w:pos="360"/>
              </w:tabs>
              <w:spacing w:line="320" w:lineRule="exact"/>
              <w:jc w:val="thaiDistribute"/>
              <w:rPr>
                <w:rFonts w:asciiTheme="majorBidi" w:hAnsiTheme="majorBidi" w:cstheme="majorBidi"/>
                <w:b/>
                <w:bCs/>
                <w:sz w:val="28"/>
                <w:szCs w:val="28"/>
              </w:rPr>
            </w:pPr>
          </w:p>
        </w:tc>
        <w:tc>
          <w:tcPr>
            <w:tcW w:w="1440" w:type="dxa"/>
            <w:shd w:val="clear" w:color="auto" w:fill="auto"/>
            <w:vAlign w:val="bottom"/>
            <w:hideMark/>
          </w:tcPr>
          <w:p w14:paraId="13A2F6F1" w14:textId="77777777" w:rsidR="00035598" w:rsidRPr="0011302A" w:rsidRDefault="00035598" w:rsidP="0011302A">
            <w:pPr>
              <w:pBdr>
                <w:bottom w:val="single" w:sz="4" w:space="1" w:color="auto"/>
              </w:pBdr>
              <w:tabs>
                <w:tab w:val="left" w:pos="426"/>
                <w:tab w:val="left" w:pos="993"/>
              </w:tabs>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ณ วันที่</w:t>
            </w:r>
            <w:r w:rsidRPr="0011302A">
              <w:rPr>
                <w:rFonts w:asciiTheme="majorBidi" w:hAnsiTheme="majorBidi" w:cstheme="majorBidi"/>
                <w:spacing w:val="-6"/>
                <w:sz w:val="28"/>
                <w:szCs w:val="28"/>
              </w:rPr>
              <w:t xml:space="preserve"> 1 </w:t>
            </w:r>
            <w:r w:rsidRPr="0011302A">
              <w:rPr>
                <w:rFonts w:asciiTheme="majorBidi" w:hAnsiTheme="majorBidi" w:cstheme="majorBidi"/>
                <w:spacing w:val="-6"/>
                <w:sz w:val="28"/>
                <w:szCs w:val="28"/>
                <w:cs/>
              </w:rPr>
              <w:t>มกราคม</w:t>
            </w:r>
            <w:r w:rsidRPr="0011302A">
              <w:rPr>
                <w:rFonts w:asciiTheme="majorBidi" w:hAnsiTheme="majorBidi" w:cstheme="majorBidi"/>
                <w:spacing w:val="-6"/>
                <w:sz w:val="28"/>
                <w:szCs w:val="28"/>
              </w:rPr>
              <w:t xml:space="preserve"> 256</w:t>
            </w:r>
            <w:r w:rsidR="00803DA5" w:rsidRPr="0011302A">
              <w:rPr>
                <w:rFonts w:asciiTheme="majorBidi" w:hAnsiTheme="majorBidi" w:cstheme="majorBidi"/>
                <w:spacing w:val="-6"/>
                <w:sz w:val="28"/>
                <w:szCs w:val="28"/>
              </w:rPr>
              <w:t>2</w:t>
            </w:r>
          </w:p>
        </w:tc>
        <w:tc>
          <w:tcPr>
            <w:tcW w:w="1440" w:type="dxa"/>
            <w:shd w:val="clear" w:color="auto" w:fill="auto"/>
            <w:vAlign w:val="bottom"/>
            <w:hideMark/>
          </w:tcPr>
          <w:p w14:paraId="6DE82F40" w14:textId="77777777" w:rsidR="00035598" w:rsidRPr="0011302A" w:rsidRDefault="00035598" w:rsidP="0011302A">
            <w:pPr>
              <w:pBdr>
                <w:bottom w:val="single" w:sz="4" w:space="1" w:color="auto"/>
              </w:pBdr>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กำไรหรือขาดทุน</w:t>
            </w:r>
            <w:r w:rsidR="00E50DE1" w:rsidRPr="0011302A">
              <w:rPr>
                <w:rFonts w:asciiTheme="majorBidi" w:hAnsiTheme="majorBidi" w:cstheme="majorBidi" w:hint="cs"/>
                <w:spacing w:val="-6"/>
                <w:sz w:val="28"/>
                <w:szCs w:val="28"/>
                <w:cs/>
              </w:rPr>
              <w:t xml:space="preserve"> (ปรับปรุงใหม่)</w:t>
            </w:r>
          </w:p>
        </w:tc>
        <w:tc>
          <w:tcPr>
            <w:tcW w:w="1170" w:type="dxa"/>
            <w:shd w:val="clear" w:color="auto" w:fill="auto"/>
            <w:vAlign w:val="bottom"/>
            <w:hideMark/>
          </w:tcPr>
          <w:p w14:paraId="7F6990D3" w14:textId="77777777" w:rsidR="00035598" w:rsidRPr="0011302A" w:rsidRDefault="00035598" w:rsidP="0011302A">
            <w:pPr>
              <w:pBdr>
                <w:bottom w:val="single" w:sz="4" w:space="1" w:color="auto"/>
              </w:pBdr>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กำไรขาดทุนเบ็ดเสร็จอื่น</w:t>
            </w:r>
          </w:p>
        </w:tc>
        <w:tc>
          <w:tcPr>
            <w:tcW w:w="1170" w:type="dxa"/>
            <w:shd w:val="clear" w:color="auto" w:fill="auto"/>
            <w:vAlign w:val="bottom"/>
            <w:hideMark/>
          </w:tcPr>
          <w:p w14:paraId="0FE5E21F" w14:textId="77777777" w:rsidR="00035598" w:rsidRPr="0011302A" w:rsidRDefault="00035598" w:rsidP="0011302A">
            <w:pPr>
              <w:pBdr>
                <w:bottom w:val="single" w:sz="4" w:space="1" w:color="auto"/>
              </w:pBdr>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ส่วนของ</w:t>
            </w:r>
            <w:r w:rsidRPr="0011302A">
              <w:rPr>
                <w:rFonts w:asciiTheme="majorBidi" w:hAnsiTheme="majorBidi" w:cstheme="majorBidi"/>
                <w:spacing w:val="-6"/>
                <w:sz w:val="28"/>
                <w:szCs w:val="28"/>
                <w:cs/>
              </w:rPr>
              <w:br/>
              <w:t>ผู้ถือหุ้น</w:t>
            </w:r>
          </w:p>
        </w:tc>
        <w:tc>
          <w:tcPr>
            <w:tcW w:w="1350" w:type="dxa"/>
            <w:shd w:val="clear" w:color="auto" w:fill="auto"/>
            <w:vAlign w:val="bottom"/>
            <w:hideMark/>
          </w:tcPr>
          <w:p w14:paraId="01206F4B" w14:textId="77777777" w:rsidR="00035598" w:rsidRPr="0011302A" w:rsidRDefault="00035598" w:rsidP="0011302A">
            <w:pPr>
              <w:pBdr>
                <w:bottom w:val="single" w:sz="4" w:space="1" w:color="auto"/>
              </w:pBdr>
              <w:tabs>
                <w:tab w:val="left" w:pos="426"/>
                <w:tab w:val="left" w:pos="993"/>
              </w:tabs>
              <w:spacing w:line="320" w:lineRule="exact"/>
              <w:jc w:val="center"/>
              <w:rPr>
                <w:rFonts w:asciiTheme="majorBidi" w:hAnsiTheme="majorBidi" w:cstheme="majorBidi"/>
                <w:spacing w:val="-6"/>
                <w:sz w:val="28"/>
                <w:szCs w:val="28"/>
              </w:rPr>
            </w:pPr>
            <w:r w:rsidRPr="0011302A">
              <w:rPr>
                <w:rFonts w:asciiTheme="majorBidi" w:hAnsiTheme="majorBidi" w:cstheme="majorBidi"/>
                <w:spacing w:val="-6"/>
                <w:sz w:val="28"/>
                <w:szCs w:val="28"/>
                <w:cs/>
              </w:rPr>
              <w:t>ณ วันที่</w:t>
            </w:r>
            <w:r w:rsidRPr="0011302A">
              <w:rPr>
                <w:rFonts w:asciiTheme="majorBidi" w:hAnsiTheme="majorBidi" w:cstheme="majorBidi"/>
                <w:spacing w:val="-6"/>
                <w:sz w:val="28"/>
                <w:szCs w:val="28"/>
              </w:rPr>
              <w:t xml:space="preserve"> 31 </w:t>
            </w:r>
            <w:r w:rsidRPr="0011302A">
              <w:rPr>
                <w:rFonts w:asciiTheme="majorBidi" w:hAnsiTheme="majorBidi" w:cstheme="majorBidi"/>
                <w:spacing w:val="-6"/>
                <w:sz w:val="28"/>
                <w:szCs w:val="28"/>
                <w:cs/>
              </w:rPr>
              <w:t>ธันวาคม</w:t>
            </w:r>
            <w:r w:rsidRPr="0011302A">
              <w:rPr>
                <w:rFonts w:asciiTheme="majorBidi" w:hAnsiTheme="majorBidi" w:cstheme="majorBidi"/>
                <w:spacing w:val="-6"/>
                <w:sz w:val="28"/>
                <w:szCs w:val="28"/>
              </w:rPr>
              <w:t xml:space="preserve"> 256</w:t>
            </w:r>
            <w:r w:rsidR="00803DA5" w:rsidRPr="0011302A">
              <w:rPr>
                <w:rFonts w:asciiTheme="majorBidi" w:hAnsiTheme="majorBidi" w:cstheme="majorBidi"/>
                <w:spacing w:val="-6"/>
                <w:sz w:val="28"/>
                <w:szCs w:val="28"/>
              </w:rPr>
              <w:t>2</w:t>
            </w:r>
          </w:p>
        </w:tc>
      </w:tr>
      <w:tr w:rsidR="00035598" w:rsidRPr="0011302A" w14:paraId="2F641746" w14:textId="77777777" w:rsidTr="00BF02BE">
        <w:trPr>
          <w:trHeight w:val="64"/>
        </w:trPr>
        <w:tc>
          <w:tcPr>
            <w:tcW w:w="3060" w:type="dxa"/>
            <w:shd w:val="clear" w:color="auto" w:fill="auto"/>
            <w:hideMark/>
          </w:tcPr>
          <w:p w14:paraId="2860254D" w14:textId="77777777" w:rsidR="00035598" w:rsidRPr="0011302A" w:rsidRDefault="00035598" w:rsidP="0011302A">
            <w:pPr>
              <w:tabs>
                <w:tab w:val="left" w:pos="142"/>
              </w:tabs>
              <w:spacing w:line="320" w:lineRule="exact"/>
              <w:jc w:val="thaiDistribute"/>
              <w:rPr>
                <w:rFonts w:asciiTheme="majorBidi" w:hAnsiTheme="majorBidi" w:cstheme="majorBidi"/>
                <w:sz w:val="28"/>
                <w:szCs w:val="28"/>
              </w:rPr>
            </w:pPr>
            <w:r w:rsidRPr="0011302A">
              <w:rPr>
                <w:rFonts w:asciiTheme="majorBidi" w:hAnsiTheme="majorBidi" w:cstheme="majorBidi"/>
                <w:b/>
                <w:bCs/>
                <w:i/>
                <w:iCs/>
                <w:sz w:val="28"/>
                <w:szCs w:val="28"/>
                <w:cs/>
              </w:rPr>
              <w:t>สินทรัพย์ภาษีเงินได้รอการตัดบัญชี</w:t>
            </w:r>
            <w:r w:rsidRPr="0011302A">
              <w:rPr>
                <w:rFonts w:asciiTheme="majorBidi" w:hAnsiTheme="majorBidi" w:cstheme="majorBidi"/>
                <w:sz w:val="28"/>
                <w:szCs w:val="28"/>
              </w:rPr>
              <w:t xml:space="preserve"> :</w:t>
            </w:r>
          </w:p>
        </w:tc>
        <w:tc>
          <w:tcPr>
            <w:tcW w:w="1440" w:type="dxa"/>
            <w:shd w:val="clear" w:color="auto" w:fill="auto"/>
          </w:tcPr>
          <w:p w14:paraId="0B83C36F"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440" w:type="dxa"/>
            <w:shd w:val="clear" w:color="auto" w:fill="auto"/>
          </w:tcPr>
          <w:p w14:paraId="58ED1F3D"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tcPr>
          <w:p w14:paraId="1BD43D8E"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tcPr>
          <w:p w14:paraId="384A349F"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350" w:type="dxa"/>
            <w:shd w:val="clear" w:color="auto" w:fill="auto"/>
          </w:tcPr>
          <w:p w14:paraId="11D18EE8"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r>
      <w:tr w:rsidR="00035598" w:rsidRPr="0011302A" w14:paraId="29B7C956" w14:textId="77777777" w:rsidTr="00BF02BE">
        <w:tc>
          <w:tcPr>
            <w:tcW w:w="3060" w:type="dxa"/>
            <w:shd w:val="clear" w:color="auto" w:fill="auto"/>
            <w:hideMark/>
          </w:tcPr>
          <w:p w14:paraId="2DDDACBA" w14:textId="77777777" w:rsidR="00035598" w:rsidRPr="0011302A" w:rsidRDefault="00035598" w:rsidP="0011302A">
            <w:pPr>
              <w:spacing w:line="320" w:lineRule="exact"/>
              <w:jc w:val="thaiDistribute"/>
              <w:rPr>
                <w:rFonts w:asciiTheme="majorBidi" w:hAnsiTheme="majorBidi" w:cstheme="majorBidi"/>
                <w:sz w:val="28"/>
                <w:szCs w:val="28"/>
              </w:rPr>
            </w:pPr>
            <w:r w:rsidRPr="0011302A">
              <w:rPr>
                <w:rFonts w:asciiTheme="majorBidi" w:hAnsiTheme="majorBidi" w:cstheme="majorBidi"/>
                <w:sz w:val="28"/>
                <w:szCs w:val="28"/>
                <w:cs/>
              </w:rPr>
              <w:t>รายได้รอการรับรู้ทางบัญชี</w:t>
            </w:r>
          </w:p>
        </w:tc>
        <w:tc>
          <w:tcPr>
            <w:tcW w:w="1440" w:type="dxa"/>
            <w:shd w:val="clear" w:color="auto" w:fill="auto"/>
            <w:vAlign w:val="bottom"/>
          </w:tcPr>
          <w:p w14:paraId="2C381C4F"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15,300</w:t>
            </w:r>
          </w:p>
        </w:tc>
        <w:tc>
          <w:tcPr>
            <w:tcW w:w="1440" w:type="dxa"/>
            <w:shd w:val="clear" w:color="auto" w:fill="auto"/>
          </w:tcPr>
          <w:p w14:paraId="7FA2DA23"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(15,300)</w:t>
            </w:r>
          </w:p>
        </w:tc>
        <w:tc>
          <w:tcPr>
            <w:tcW w:w="1170" w:type="dxa"/>
            <w:shd w:val="clear" w:color="auto" w:fill="auto"/>
            <w:vAlign w:val="bottom"/>
          </w:tcPr>
          <w:p w14:paraId="25976FF2"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3DAE5AE0"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64E1138C"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035598" w:rsidRPr="0011302A" w14:paraId="5A93C018" w14:textId="77777777" w:rsidTr="00BF02BE">
        <w:trPr>
          <w:trHeight w:val="64"/>
        </w:trPr>
        <w:tc>
          <w:tcPr>
            <w:tcW w:w="3060" w:type="dxa"/>
            <w:shd w:val="clear" w:color="auto" w:fill="auto"/>
            <w:vAlign w:val="center"/>
            <w:hideMark/>
          </w:tcPr>
          <w:p w14:paraId="0AB3BC2A" w14:textId="77777777" w:rsidR="00035598" w:rsidRPr="0011302A" w:rsidRDefault="00035598" w:rsidP="0011302A">
            <w:pPr>
              <w:spacing w:line="320" w:lineRule="exact"/>
              <w:rPr>
                <w:rFonts w:asciiTheme="majorBidi" w:hAnsiTheme="majorBidi" w:cstheme="majorBidi"/>
                <w:sz w:val="28"/>
                <w:szCs w:val="28"/>
              </w:rPr>
            </w:pPr>
            <w:r w:rsidRPr="0011302A">
              <w:rPr>
                <w:rFonts w:asciiTheme="majorBidi" w:hAnsiTheme="majorBidi" w:cstheme="majorBidi"/>
                <w:sz w:val="28"/>
                <w:szCs w:val="28"/>
                <w:cs/>
              </w:rPr>
              <w:t>รวมสินทรัพย์ภาษีเงินได้รอตัดบัญชี</w:t>
            </w:r>
          </w:p>
        </w:tc>
        <w:tc>
          <w:tcPr>
            <w:tcW w:w="1440" w:type="dxa"/>
            <w:shd w:val="clear" w:color="auto" w:fill="auto"/>
            <w:vAlign w:val="bottom"/>
          </w:tcPr>
          <w:p w14:paraId="2C465B85" w14:textId="77777777" w:rsidR="00035598" w:rsidRPr="0011302A" w:rsidRDefault="00035598"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15,300</w:t>
            </w:r>
          </w:p>
        </w:tc>
        <w:tc>
          <w:tcPr>
            <w:tcW w:w="1440" w:type="dxa"/>
            <w:shd w:val="clear" w:color="auto" w:fill="auto"/>
          </w:tcPr>
          <w:p w14:paraId="2231C300" w14:textId="77777777" w:rsidR="00035598" w:rsidRPr="0011302A" w:rsidRDefault="00035598"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(15,300)</w:t>
            </w:r>
          </w:p>
        </w:tc>
        <w:tc>
          <w:tcPr>
            <w:tcW w:w="1170" w:type="dxa"/>
            <w:shd w:val="clear" w:color="auto" w:fill="auto"/>
            <w:vAlign w:val="bottom"/>
          </w:tcPr>
          <w:p w14:paraId="6A12ADFD" w14:textId="77777777" w:rsidR="00035598" w:rsidRPr="0011302A" w:rsidRDefault="00035598"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69A9BEB1" w14:textId="77777777" w:rsidR="00035598" w:rsidRPr="0011302A" w:rsidRDefault="00035598"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300568D7" w14:textId="77777777" w:rsidR="00035598" w:rsidRPr="0011302A" w:rsidRDefault="00035598"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035598" w:rsidRPr="0011302A" w14:paraId="7B32B1C9" w14:textId="77777777" w:rsidTr="00BF02BE">
        <w:tc>
          <w:tcPr>
            <w:tcW w:w="3060" w:type="dxa"/>
            <w:shd w:val="clear" w:color="auto" w:fill="auto"/>
            <w:hideMark/>
          </w:tcPr>
          <w:p w14:paraId="713D3733" w14:textId="77777777" w:rsidR="00035598" w:rsidRPr="0011302A" w:rsidRDefault="00035598" w:rsidP="0011302A">
            <w:pPr>
              <w:spacing w:line="320" w:lineRule="exact"/>
              <w:jc w:val="thaiDistribute"/>
              <w:rPr>
                <w:rFonts w:asciiTheme="majorBidi" w:hAnsiTheme="majorBidi" w:cstheme="majorBidi"/>
                <w:b/>
                <w:bCs/>
                <w:i/>
                <w:iCs/>
                <w:sz w:val="28"/>
                <w:szCs w:val="28"/>
              </w:rPr>
            </w:pPr>
            <w:r w:rsidRPr="0011302A">
              <w:rPr>
                <w:rFonts w:asciiTheme="majorBidi" w:hAnsiTheme="majorBidi" w:cstheme="majorBidi"/>
                <w:b/>
                <w:bCs/>
                <w:i/>
                <w:iCs/>
                <w:sz w:val="28"/>
                <w:szCs w:val="28"/>
                <w:cs/>
              </w:rPr>
              <w:t>หนี้สินภาษีเงินได้รอตัดบัญชี :</w:t>
            </w:r>
          </w:p>
        </w:tc>
        <w:tc>
          <w:tcPr>
            <w:tcW w:w="1440" w:type="dxa"/>
            <w:shd w:val="clear" w:color="auto" w:fill="auto"/>
            <w:vAlign w:val="bottom"/>
          </w:tcPr>
          <w:p w14:paraId="547BA19A"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440" w:type="dxa"/>
            <w:shd w:val="clear" w:color="auto" w:fill="auto"/>
            <w:vAlign w:val="bottom"/>
          </w:tcPr>
          <w:p w14:paraId="25F37760"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vAlign w:val="bottom"/>
          </w:tcPr>
          <w:p w14:paraId="08375CF8"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170" w:type="dxa"/>
            <w:shd w:val="clear" w:color="auto" w:fill="auto"/>
            <w:vAlign w:val="bottom"/>
          </w:tcPr>
          <w:p w14:paraId="4EF64752"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c>
          <w:tcPr>
            <w:tcW w:w="1350" w:type="dxa"/>
            <w:shd w:val="clear" w:color="auto" w:fill="auto"/>
            <w:vAlign w:val="bottom"/>
          </w:tcPr>
          <w:p w14:paraId="591AFB97" w14:textId="77777777" w:rsidR="00035598" w:rsidRPr="0011302A" w:rsidRDefault="00035598" w:rsidP="0011302A">
            <w:pPr>
              <w:tabs>
                <w:tab w:val="left" w:pos="142"/>
              </w:tabs>
              <w:spacing w:line="320" w:lineRule="exact"/>
              <w:jc w:val="right"/>
              <w:rPr>
                <w:rFonts w:asciiTheme="majorBidi" w:hAnsiTheme="majorBidi" w:cstheme="majorBidi"/>
                <w:sz w:val="28"/>
                <w:szCs w:val="28"/>
              </w:rPr>
            </w:pPr>
          </w:p>
        </w:tc>
      </w:tr>
      <w:tr w:rsidR="008511E6" w:rsidRPr="0011302A" w14:paraId="1C28CA47" w14:textId="77777777" w:rsidTr="00D05E31">
        <w:tc>
          <w:tcPr>
            <w:tcW w:w="3060" w:type="dxa"/>
            <w:shd w:val="clear" w:color="auto" w:fill="auto"/>
          </w:tcPr>
          <w:p w14:paraId="62DB555E" w14:textId="77777777" w:rsidR="008511E6" w:rsidRPr="0011302A" w:rsidRDefault="008511E6" w:rsidP="0011302A">
            <w:pPr>
              <w:spacing w:line="320" w:lineRule="exact"/>
              <w:jc w:val="thaiDistribute"/>
              <w:rPr>
                <w:rFonts w:asciiTheme="majorBidi" w:hAnsiTheme="majorBidi" w:cstheme="majorBidi"/>
                <w:spacing w:val="-2"/>
                <w:sz w:val="28"/>
                <w:szCs w:val="28"/>
                <w:cs/>
              </w:rPr>
            </w:pPr>
            <w:r w:rsidRPr="0011302A">
              <w:rPr>
                <w:rFonts w:asciiTheme="majorBidi" w:hAnsiTheme="majorBidi" w:cstheme="majorBidi"/>
                <w:spacing w:val="-2"/>
                <w:sz w:val="28"/>
                <w:szCs w:val="28"/>
                <w:cs/>
              </w:rPr>
              <w:t>ส่วนเพิ่มจาก</w:t>
            </w:r>
            <w:r w:rsidRPr="0011302A">
              <w:rPr>
                <w:rFonts w:asciiTheme="majorBidi" w:hAnsiTheme="majorBidi" w:cstheme="majorBidi" w:hint="cs"/>
                <w:spacing w:val="-2"/>
                <w:sz w:val="28"/>
                <w:szCs w:val="28"/>
                <w:cs/>
              </w:rPr>
              <w:t>เงินลงทุนชั่วคราว</w:t>
            </w:r>
          </w:p>
        </w:tc>
        <w:tc>
          <w:tcPr>
            <w:tcW w:w="1440" w:type="dxa"/>
            <w:shd w:val="clear" w:color="auto" w:fill="auto"/>
            <w:vAlign w:val="bottom"/>
          </w:tcPr>
          <w:p w14:paraId="1366DFFA" w14:textId="77777777" w:rsidR="008511E6" w:rsidRPr="0011302A" w:rsidRDefault="004366D9" w:rsidP="0011302A">
            <w:pPr>
              <w:tabs>
                <w:tab w:val="left" w:pos="142"/>
              </w:tabs>
              <w:spacing w:line="320" w:lineRule="exact"/>
              <w:jc w:val="right"/>
              <w:rPr>
                <w:rFonts w:asciiTheme="majorBidi" w:hAnsiTheme="majorBidi" w:cstheme="majorBidi"/>
                <w:sz w:val="28"/>
                <w:szCs w:val="28"/>
              </w:rPr>
            </w:pPr>
            <w:r w:rsidRPr="0011302A">
              <w:rPr>
                <w:rFonts w:ascii="Angsana New" w:hAnsi="Angsana New"/>
                <w:sz w:val="28"/>
                <w:szCs w:val="28"/>
              </w:rPr>
              <w:t>(101,685)</w:t>
            </w:r>
          </w:p>
        </w:tc>
        <w:tc>
          <w:tcPr>
            <w:tcW w:w="1440" w:type="dxa"/>
            <w:shd w:val="clear" w:color="auto" w:fill="auto"/>
          </w:tcPr>
          <w:p w14:paraId="6CAB31B7" w14:textId="77777777" w:rsidR="008511E6" w:rsidRPr="0011302A" w:rsidRDefault="008511E6" w:rsidP="0011302A">
            <w:pPr>
              <w:tabs>
                <w:tab w:val="left" w:pos="142"/>
              </w:tabs>
              <w:spacing w:line="320" w:lineRule="exact"/>
              <w:jc w:val="right"/>
              <w:rPr>
                <w:rFonts w:ascii="Angsana New" w:hAnsi="Angsana New"/>
                <w:sz w:val="28"/>
                <w:szCs w:val="28"/>
              </w:rPr>
            </w:pPr>
            <w:r w:rsidRPr="0011302A">
              <w:rPr>
                <w:rFonts w:ascii="Angsana New" w:hAnsi="Angsana New"/>
                <w:sz w:val="28"/>
                <w:szCs w:val="28"/>
              </w:rPr>
              <w:t>92,067</w:t>
            </w:r>
          </w:p>
        </w:tc>
        <w:tc>
          <w:tcPr>
            <w:tcW w:w="1170" w:type="dxa"/>
            <w:shd w:val="clear" w:color="auto" w:fill="auto"/>
            <w:vAlign w:val="bottom"/>
          </w:tcPr>
          <w:p w14:paraId="7E9F26A6"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3A9AA12C"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5925D9FE"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Angsana New" w:hAnsi="Angsana New"/>
                <w:sz w:val="28"/>
                <w:szCs w:val="28"/>
              </w:rPr>
              <w:t>(9,618)</w:t>
            </w:r>
          </w:p>
        </w:tc>
      </w:tr>
      <w:tr w:rsidR="008511E6" w:rsidRPr="0011302A" w14:paraId="1FE17354" w14:textId="77777777" w:rsidTr="00D05E31">
        <w:tc>
          <w:tcPr>
            <w:tcW w:w="3060" w:type="dxa"/>
            <w:shd w:val="clear" w:color="auto" w:fill="auto"/>
            <w:hideMark/>
          </w:tcPr>
          <w:p w14:paraId="63E4D9F0" w14:textId="77777777" w:rsidR="008511E6" w:rsidRPr="0011302A" w:rsidRDefault="008511E6" w:rsidP="0011302A">
            <w:pPr>
              <w:spacing w:line="320" w:lineRule="exact"/>
              <w:jc w:val="thaiDistribute"/>
              <w:rPr>
                <w:rFonts w:asciiTheme="majorBidi" w:hAnsiTheme="majorBidi" w:cstheme="majorBidi"/>
                <w:b/>
                <w:bCs/>
                <w:spacing w:val="-2"/>
                <w:sz w:val="28"/>
                <w:szCs w:val="28"/>
              </w:rPr>
            </w:pPr>
            <w:r w:rsidRPr="0011302A">
              <w:rPr>
                <w:rFonts w:asciiTheme="majorBidi" w:hAnsiTheme="majorBidi" w:cstheme="majorBidi"/>
                <w:spacing w:val="-2"/>
                <w:sz w:val="28"/>
                <w:szCs w:val="28"/>
                <w:cs/>
              </w:rPr>
              <w:t>ส่วนเพิ่มจาก</w:t>
            </w:r>
            <w:r w:rsidRPr="0011302A">
              <w:rPr>
                <w:rFonts w:asciiTheme="majorBidi" w:hAnsiTheme="majorBidi" w:cstheme="majorBidi" w:hint="cs"/>
                <w:spacing w:val="-2"/>
                <w:sz w:val="28"/>
                <w:szCs w:val="28"/>
                <w:cs/>
              </w:rPr>
              <w:t>ค่าเสื่อมราคาทรัพย์สิน</w:t>
            </w:r>
          </w:p>
        </w:tc>
        <w:tc>
          <w:tcPr>
            <w:tcW w:w="1440" w:type="dxa"/>
            <w:shd w:val="clear" w:color="auto" w:fill="auto"/>
            <w:vAlign w:val="bottom"/>
          </w:tcPr>
          <w:p w14:paraId="5D89A55A"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00053FD4" w:rsidRPr="0011302A">
              <w:rPr>
                <w:rFonts w:asciiTheme="majorBidi" w:hAnsiTheme="majorBidi" w:cstheme="majorBidi"/>
                <w:sz w:val="28"/>
                <w:szCs w:val="28"/>
              </w:rPr>
              <w:t>12,587,762</w:t>
            </w:r>
            <w:r w:rsidRPr="0011302A">
              <w:rPr>
                <w:rFonts w:asciiTheme="majorBidi" w:hAnsiTheme="majorBidi" w:cstheme="majorBidi"/>
                <w:sz w:val="28"/>
                <w:szCs w:val="28"/>
              </w:rPr>
              <w:t>)</w:t>
            </w:r>
          </w:p>
        </w:tc>
        <w:tc>
          <w:tcPr>
            <w:tcW w:w="1440" w:type="dxa"/>
            <w:shd w:val="clear" w:color="auto" w:fill="auto"/>
          </w:tcPr>
          <w:p w14:paraId="04994D62" w14:textId="77777777" w:rsidR="008511E6" w:rsidRPr="0011302A" w:rsidRDefault="008511E6" w:rsidP="0011302A">
            <w:pPr>
              <w:tabs>
                <w:tab w:val="left" w:pos="142"/>
              </w:tabs>
              <w:spacing w:line="320" w:lineRule="exact"/>
              <w:jc w:val="right"/>
              <w:rPr>
                <w:rFonts w:ascii="Angsana New" w:hAnsi="Angsana New"/>
                <w:sz w:val="28"/>
                <w:szCs w:val="28"/>
              </w:rPr>
            </w:pPr>
            <w:r w:rsidRPr="0011302A">
              <w:rPr>
                <w:rFonts w:ascii="Angsana New" w:hAnsi="Angsana New"/>
                <w:sz w:val="28"/>
                <w:szCs w:val="28"/>
              </w:rPr>
              <w:t>(</w:t>
            </w:r>
            <w:r w:rsidR="00DC2AEA" w:rsidRPr="0011302A">
              <w:rPr>
                <w:rFonts w:ascii="Angsana New" w:hAnsi="Angsana New"/>
                <w:sz w:val="28"/>
                <w:szCs w:val="28"/>
              </w:rPr>
              <w:t>6,915,847</w:t>
            </w:r>
            <w:r w:rsidRPr="0011302A">
              <w:rPr>
                <w:rFonts w:ascii="Angsana New" w:hAnsi="Angsana New"/>
                <w:sz w:val="28"/>
                <w:szCs w:val="28"/>
              </w:rPr>
              <w:t>)</w:t>
            </w:r>
          </w:p>
        </w:tc>
        <w:tc>
          <w:tcPr>
            <w:tcW w:w="1170" w:type="dxa"/>
            <w:shd w:val="clear" w:color="auto" w:fill="auto"/>
            <w:vAlign w:val="bottom"/>
          </w:tcPr>
          <w:p w14:paraId="083A5A5C"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41A91FEA"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103A1918" w14:textId="77777777" w:rsidR="008511E6" w:rsidRPr="0011302A" w:rsidRDefault="008511E6" w:rsidP="0011302A">
            <w:pP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(19,503,609)</w:t>
            </w:r>
          </w:p>
        </w:tc>
      </w:tr>
      <w:tr w:rsidR="008511E6" w:rsidRPr="0011302A" w14:paraId="1AD5AC4E" w14:textId="77777777" w:rsidTr="00D05E31">
        <w:tc>
          <w:tcPr>
            <w:tcW w:w="3060" w:type="dxa"/>
            <w:shd w:val="clear" w:color="auto" w:fill="auto"/>
            <w:vAlign w:val="center"/>
            <w:hideMark/>
          </w:tcPr>
          <w:p w14:paraId="27122D8A" w14:textId="77777777" w:rsidR="008511E6" w:rsidRPr="0011302A" w:rsidRDefault="008511E6" w:rsidP="0011302A">
            <w:pPr>
              <w:spacing w:line="320" w:lineRule="exact"/>
              <w:rPr>
                <w:rFonts w:asciiTheme="majorBidi" w:hAnsiTheme="majorBidi" w:cstheme="majorBidi"/>
                <w:b/>
                <w:bCs/>
                <w:sz w:val="28"/>
                <w:szCs w:val="28"/>
              </w:rPr>
            </w:pPr>
            <w:r w:rsidRPr="0011302A">
              <w:rPr>
                <w:rFonts w:asciiTheme="majorBidi" w:hAnsiTheme="majorBidi" w:cstheme="majorBidi"/>
                <w:sz w:val="28"/>
                <w:szCs w:val="28"/>
                <w:cs/>
              </w:rPr>
              <w:t>รวมหนี้สินภาษีเงินได้รอตัดบัญชี</w:t>
            </w:r>
          </w:p>
        </w:tc>
        <w:tc>
          <w:tcPr>
            <w:tcW w:w="1440" w:type="dxa"/>
            <w:shd w:val="clear" w:color="auto" w:fill="auto"/>
            <w:vAlign w:val="bottom"/>
          </w:tcPr>
          <w:p w14:paraId="7F69E0AB" w14:textId="77777777" w:rsidR="008511E6" w:rsidRPr="0011302A" w:rsidRDefault="008511E6"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00053FD4" w:rsidRPr="0011302A">
              <w:rPr>
                <w:rFonts w:asciiTheme="majorBidi" w:hAnsiTheme="majorBidi" w:cstheme="majorBidi"/>
                <w:sz w:val="28"/>
                <w:szCs w:val="28"/>
              </w:rPr>
              <w:t>12,</w:t>
            </w:r>
            <w:r w:rsidR="00DC2AEA" w:rsidRPr="0011302A">
              <w:rPr>
                <w:rFonts w:asciiTheme="majorBidi" w:hAnsiTheme="majorBidi" w:cstheme="majorBidi"/>
                <w:sz w:val="28"/>
                <w:szCs w:val="28"/>
              </w:rPr>
              <w:t>689,447</w:t>
            </w:r>
            <w:r w:rsidRPr="0011302A">
              <w:rPr>
                <w:rFonts w:asciiTheme="majorBidi" w:hAnsiTheme="majorBidi" w:cstheme="majorBidi"/>
                <w:sz w:val="28"/>
                <w:szCs w:val="28"/>
              </w:rPr>
              <w:t>)</w:t>
            </w:r>
          </w:p>
        </w:tc>
        <w:tc>
          <w:tcPr>
            <w:tcW w:w="1440" w:type="dxa"/>
            <w:shd w:val="clear" w:color="auto" w:fill="auto"/>
          </w:tcPr>
          <w:p w14:paraId="1BDD02A6" w14:textId="77777777" w:rsidR="008511E6" w:rsidRPr="0011302A" w:rsidRDefault="008511E6" w:rsidP="0011302A">
            <w:pPr>
              <w:pBdr>
                <w:top w:val="single" w:sz="4" w:space="1" w:color="auto"/>
                <w:bottom w:val="double" w:sz="4" w:space="1" w:color="auto"/>
              </w:pBdr>
              <w:tabs>
                <w:tab w:val="left" w:pos="142"/>
              </w:tabs>
              <w:spacing w:line="320" w:lineRule="exact"/>
              <w:jc w:val="right"/>
              <w:rPr>
                <w:rFonts w:ascii="Angsana New" w:hAnsi="Angsana New"/>
                <w:sz w:val="28"/>
                <w:szCs w:val="28"/>
              </w:rPr>
            </w:pPr>
            <w:r w:rsidRPr="0011302A">
              <w:rPr>
                <w:rFonts w:ascii="Angsana New" w:hAnsi="Angsana New"/>
                <w:sz w:val="28"/>
                <w:szCs w:val="28"/>
              </w:rPr>
              <w:t>(</w:t>
            </w:r>
            <w:r w:rsidR="00DC2AEA" w:rsidRPr="0011302A">
              <w:rPr>
                <w:rFonts w:ascii="Angsana New" w:hAnsi="Angsana New"/>
                <w:sz w:val="28"/>
                <w:szCs w:val="28"/>
              </w:rPr>
              <w:t>6,823,780</w:t>
            </w:r>
            <w:r w:rsidRPr="0011302A">
              <w:rPr>
                <w:rFonts w:ascii="Angsana New" w:hAnsi="Angsana New"/>
                <w:sz w:val="28"/>
                <w:szCs w:val="28"/>
              </w:rPr>
              <w:t>)</w:t>
            </w:r>
          </w:p>
        </w:tc>
        <w:tc>
          <w:tcPr>
            <w:tcW w:w="1170" w:type="dxa"/>
            <w:shd w:val="clear" w:color="auto" w:fill="auto"/>
            <w:vAlign w:val="bottom"/>
          </w:tcPr>
          <w:p w14:paraId="08BB5DF8" w14:textId="77777777" w:rsidR="008511E6" w:rsidRPr="0011302A" w:rsidRDefault="008511E6"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1710A766" w14:textId="77777777" w:rsidR="008511E6" w:rsidRPr="0011302A" w:rsidRDefault="008511E6"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shd w:val="clear" w:color="auto" w:fill="auto"/>
            <w:vAlign w:val="bottom"/>
          </w:tcPr>
          <w:p w14:paraId="74F29F49" w14:textId="77777777" w:rsidR="008511E6" w:rsidRPr="0011302A" w:rsidRDefault="008511E6" w:rsidP="0011302A">
            <w:pPr>
              <w:pBdr>
                <w:top w:val="single" w:sz="4" w:space="1" w:color="auto"/>
                <w:bottom w:val="double" w:sz="4" w:space="1" w:color="auto"/>
              </w:pBdr>
              <w:tabs>
                <w:tab w:val="left" w:pos="142"/>
              </w:tabs>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(19,513,227)</w:t>
            </w:r>
          </w:p>
        </w:tc>
      </w:tr>
    </w:tbl>
    <w:p w14:paraId="123FFEAF" w14:textId="77777777" w:rsidR="00C34D65" w:rsidRPr="0011302A" w:rsidRDefault="00C34D65" w:rsidP="0011302A">
      <w:pPr>
        <w:spacing w:before="120" w:after="120" w:line="360" w:lineRule="exact"/>
        <w:ind w:left="360"/>
        <w:rPr>
          <w:rFonts w:asciiTheme="majorBidi" w:hAnsiTheme="majorBidi" w:cstheme="majorBidi"/>
          <w:sz w:val="28"/>
          <w:szCs w:val="28"/>
          <w:u w:val="single"/>
        </w:rPr>
      </w:pPr>
      <w:r w:rsidRPr="0011302A">
        <w:rPr>
          <w:rFonts w:asciiTheme="majorBidi" w:hAnsiTheme="majorBidi" w:cstheme="majorBidi"/>
          <w:sz w:val="28"/>
          <w:szCs w:val="28"/>
          <w:u w:val="single"/>
          <w:cs/>
        </w:rPr>
        <w:lastRenderedPageBreak/>
        <w:t>ภาษีเงินได้ที่รับรู้ในกำไรหรือขาดทุน</w:t>
      </w:r>
    </w:p>
    <w:p w14:paraId="3C1A4AF4" w14:textId="77777777" w:rsidR="00C34D65" w:rsidRPr="0011302A" w:rsidRDefault="00C34D65" w:rsidP="0011302A">
      <w:pPr>
        <w:tabs>
          <w:tab w:val="clear" w:pos="227"/>
          <w:tab w:val="clear" w:pos="454"/>
          <w:tab w:val="clear" w:pos="680"/>
          <w:tab w:val="left" w:pos="720"/>
        </w:tabs>
        <w:spacing w:before="120" w:after="120" w:line="360" w:lineRule="exact"/>
        <w:ind w:left="357" w:right="1797"/>
        <w:jc w:val="thaiDistribute"/>
        <w:rPr>
          <w:rFonts w:asciiTheme="majorBidi" w:hAnsiTheme="majorBidi" w:cstheme="majorBidi"/>
          <w:sz w:val="28"/>
          <w:szCs w:val="28"/>
        </w:rPr>
      </w:pPr>
      <w:r w:rsidRPr="0011302A">
        <w:rPr>
          <w:rFonts w:asciiTheme="majorBidi" w:hAnsiTheme="majorBidi" w:cstheme="majorBidi"/>
          <w:sz w:val="28"/>
          <w:szCs w:val="28"/>
          <w:cs/>
          <w:lang w:val="en-GB"/>
        </w:rPr>
        <w:t xml:space="preserve">ค่าใช้จ่ายภาษีเงินได้สำหรับปีสิ้นสุดวันที่ </w:t>
      </w:r>
      <w:r w:rsidRPr="0011302A">
        <w:rPr>
          <w:rFonts w:asciiTheme="majorBidi" w:hAnsiTheme="majorBidi" w:cstheme="majorBidi"/>
          <w:sz w:val="28"/>
          <w:szCs w:val="28"/>
          <w:lang w:val="en-GB"/>
        </w:rPr>
        <w:t xml:space="preserve">31 </w:t>
      </w:r>
      <w:r w:rsidRPr="0011302A">
        <w:rPr>
          <w:rFonts w:asciiTheme="majorBidi" w:hAnsiTheme="majorBidi" w:cstheme="majorBidi"/>
          <w:sz w:val="28"/>
          <w:szCs w:val="28"/>
          <w:cs/>
          <w:lang w:val="en-GB"/>
        </w:rPr>
        <w:t xml:space="preserve">ธันวาคม </w:t>
      </w:r>
      <w:r w:rsidRPr="0011302A">
        <w:rPr>
          <w:rFonts w:asciiTheme="majorBidi" w:hAnsiTheme="majorBidi" w:cstheme="majorBidi"/>
          <w:sz w:val="28"/>
          <w:szCs w:val="28"/>
          <w:lang w:val="en-GB"/>
        </w:rPr>
        <w:t>256</w:t>
      </w:r>
      <w:r w:rsidRPr="0011302A">
        <w:rPr>
          <w:rFonts w:asciiTheme="majorBidi" w:hAnsiTheme="majorBidi" w:cstheme="majorBidi"/>
          <w:sz w:val="28"/>
          <w:szCs w:val="28"/>
        </w:rPr>
        <w:t>3</w:t>
      </w:r>
      <w:r w:rsidRPr="0011302A">
        <w:rPr>
          <w:rFonts w:asciiTheme="majorBidi" w:hAnsiTheme="majorBidi" w:cstheme="majorBidi"/>
          <w:sz w:val="28"/>
          <w:szCs w:val="28"/>
          <w:lang w:val="en-GB"/>
        </w:rPr>
        <w:t xml:space="preserve"> </w:t>
      </w:r>
      <w:r w:rsidRPr="0011302A">
        <w:rPr>
          <w:rFonts w:asciiTheme="majorBidi" w:hAnsiTheme="majorBidi" w:cstheme="majorBidi"/>
          <w:sz w:val="28"/>
          <w:szCs w:val="28"/>
          <w:cs/>
          <w:lang w:val="en-GB"/>
        </w:rPr>
        <w:t xml:space="preserve">และ </w:t>
      </w:r>
      <w:r w:rsidRPr="0011302A">
        <w:rPr>
          <w:rFonts w:asciiTheme="majorBidi" w:hAnsiTheme="majorBidi" w:cstheme="majorBidi"/>
          <w:sz w:val="28"/>
          <w:szCs w:val="28"/>
          <w:lang w:val="en-GB"/>
        </w:rPr>
        <w:t xml:space="preserve">2562 </w:t>
      </w:r>
      <w:r w:rsidRPr="0011302A">
        <w:rPr>
          <w:rFonts w:asciiTheme="majorBidi" w:hAnsiTheme="majorBidi" w:cstheme="majorBidi"/>
          <w:sz w:val="28"/>
          <w:szCs w:val="28"/>
          <w:cs/>
          <w:lang w:val="en-GB"/>
        </w:rPr>
        <w:t>ประกอบด้วยรายการดังนี้</w:t>
      </w:r>
    </w:p>
    <w:tbl>
      <w:tblPr>
        <w:tblW w:w="9180" w:type="dxa"/>
        <w:tblInd w:w="378" w:type="dxa"/>
        <w:tblLayout w:type="fixed"/>
        <w:tblLook w:val="01E0" w:firstRow="1" w:lastRow="1" w:firstColumn="1" w:lastColumn="1" w:noHBand="0" w:noVBand="0"/>
      </w:tblPr>
      <w:tblGrid>
        <w:gridCol w:w="3977"/>
        <w:gridCol w:w="1333"/>
        <w:gridCol w:w="1260"/>
        <w:gridCol w:w="1260"/>
        <w:gridCol w:w="1350"/>
      </w:tblGrid>
      <w:tr w:rsidR="00C34D65" w:rsidRPr="0011302A" w14:paraId="46615389" w14:textId="77777777" w:rsidTr="00794453">
        <w:trPr>
          <w:trHeight w:val="65"/>
        </w:trPr>
        <w:tc>
          <w:tcPr>
            <w:tcW w:w="3977" w:type="dxa"/>
          </w:tcPr>
          <w:p w14:paraId="57BA4223" w14:textId="77777777" w:rsidR="00C34D65" w:rsidRPr="0011302A" w:rsidRDefault="00C34D65" w:rsidP="0011302A">
            <w:pPr>
              <w:tabs>
                <w:tab w:val="left" w:pos="360"/>
              </w:tabs>
              <w:spacing w:line="360" w:lineRule="exact"/>
              <w:ind w:right="29"/>
              <w:jc w:val="thaiDistribute"/>
              <w:rPr>
                <w:rFonts w:asciiTheme="majorBidi" w:hAnsiTheme="majorBidi" w:cstheme="majorBidi"/>
                <w:sz w:val="28"/>
                <w:szCs w:val="28"/>
              </w:rPr>
            </w:pPr>
          </w:p>
        </w:tc>
        <w:tc>
          <w:tcPr>
            <w:tcW w:w="5203" w:type="dxa"/>
            <w:gridSpan w:val="4"/>
            <w:vAlign w:val="center"/>
            <w:hideMark/>
          </w:tcPr>
          <w:p w14:paraId="1F882E34" w14:textId="77777777" w:rsidR="00C34D65" w:rsidRPr="0011302A" w:rsidRDefault="00C34D65" w:rsidP="0011302A">
            <w:pPr>
              <w:pBdr>
                <w:bottom w:val="single" w:sz="4" w:space="1" w:color="auto"/>
              </w:pBdr>
              <w:tabs>
                <w:tab w:val="left" w:pos="360"/>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 บาท</w:t>
            </w:r>
            <w:r w:rsidRPr="0011302A">
              <w:rPr>
                <w:rFonts w:asciiTheme="majorBidi" w:hAnsiTheme="majorBidi" w:cstheme="majorBidi"/>
                <w:sz w:val="28"/>
                <w:szCs w:val="28"/>
              </w:rPr>
              <w:t>)</w:t>
            </w:r>
          </w:p>
        </w:tc>
      </w:tr>
      <w:tr w:rsidR="00C34D65" w:rsidRPr="0011302A" w14:paraId="01DFDAF2" w14:textId="77777777" w:rsidTr="00794453">
        <w:trPr>
          <w:trHeight w:val="128"/>
        </w:trPr>
        <w:tc>
          <w:tcPr>
            <w:tcW w:w="3977" w:type="dxa"/>
          </w:tcPr>
          <w:p w14:paraId="1ECE9606" w14:textId="77777777" w:rsidR="00C34D65" w:rsidRPr="0011302A" w:rsidRDefault="00C34D65" w:rsidP="0011302A">
            <w:pPr>
              <w:tabs>
                <w:tab w:val="left" w:pos="360"/>
              </w:tabs>
              <w:spacing w:line="360" w:lineRule="exact"/>
              <w:ind w:right="29"/>
              <w:jc w:val="thaiDistribute"/>
              <w:rPr>
                <w:rFonts w:asciiTheme="majorBidi" w:hAnsiTheme="majorBidi" w:cstheme="majorBidi"/>
                <w:sz w:val="28"/>
                <w:szCs w:val="28"/>
              </w:rPr>
            </w:pPr>
          </w:p>
        </w:tc>
        <w:tc>
          <w:tcPr>
            <w:tcW w:w="2593" w:type="dxa"/>
            <w:gridSpan w:val="2"/>
            <w:hideMark/>
          </w:tcPr>
          <w:p w14:paraId="765E2331" w14:textId="77777777" w:rsidR="00C34D65" w:rsidRPr="0011302A" w:rsidRDefault="00C34D65" w:rsidP="0011302A">
            <w:pPr>
              <w:pBdr>
                <w:bottom w:val="single" w:sz="4" w:space="1" w:color="auto"/>
              </w:pBd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2610" w:type="dxa"/>
            <w:gridSpan w:val="2"/>
            <w:hideMark/>
          </w:tcPr>
          <w:p w14:paraId="147905CA" w14:textId="77777777" w:rsidR="00C34D65" w:rsidRPr="0011302A" w:rsidRDefault="00C34D65" w:rsidP="0011302A">
            <w:pPr>
              <w:pBdr>
                <w:bottom w:val="single" w:sz="4" w:space="1" w:color="auto"/>
              </w:pBdr>
              <w:tabs>
                <w:tab w:val="left" w:pos="360"/>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C34D65" w:rsidRPr="0011302A" w14:paraId="2E5C8358" w14:textId="77777777" w:rsidTr="00794453">
        <w:trPr>
          <w:trHeight w:val="191"/>
        </w:trPr>
        <w:tc>
          <w:tcPr>
            <w:tcW w:w="3977" w:type="dxa"/>
          </w:tcPr>
          <w:p w14:paraId="03DF311D" w14:textId="77777777" w:rsidR="00C34D65" w:rsidRPr="0011302A" w:rsidRDefault="00C34D65" w:rsidP="0011302A">
            <w:pPr>
              <w:tabs>
                <w:tab w:val="left" w:pos="360"/>
              </w:tabs>
              <w:spacing w:line="360" w:lineRule="exact"/>
              <w:ind w:right="29"/>
              <w:jc w:val="thaiDistribute"/>
              <w:rPr>
                <w:rFonts w:asciiTheme="majorBidi" w:hAnsiTheme="majorBidi" w:cstheme="majorBidi"/>
                <w:sz w:val="28"/>
                <w:szCs w:val="28"/>
              </w:rPr>
            </w:pPr>
          </w:p>
        </w:tc>
        <w:tc>
          <w:tcPr>
            <w:tcW w:w="1333" w:type="dxa"/>
            <w:vAlign w:val="bottom"/>
            <w:hideMark/>
          </w:tcPr>
          <w:p w14:paraId="246BC5AF" w14:textId="77777777" w:rsidR="00C34D65" w:rsidRPr="0011302A" w:rsidRDefault="00C34D65" w:rsidP="0011302A">
            <w:pPr>
              <w:pBdr>
                <w:bottom w:val="single" w:sz="4" w:space="1" w:color="auto"/>
              </w:pBdr>
              <w:tabs>
                <w:tab w:val="left" w:pos="426"/>
                <w:tab w:val="left" w:pos="993"/>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260" w:type="dxa"/>
            <w:vAlign w:val="bottom"/>
            <w:hideMark/>
          </w:tcPr>
          <w:p w14:paraId="558B921F" w14:textId="77777777" w:rsidR="00C34D65" w:rsidRPr="0011302A" w:rsidRDefault="00C34D65" w:rsidP="0011302A">
            <w:pPr>
              <w:pBdr>
                <w:bottom w:val="single" w:sz="4" w:space="1" w:color="auto"/>
              </w:pBdr>
              <w:tabs>
                <w:tab w:val="left" w:pos="426"/>
                <w:tab w:val="left" w:pos="993"/>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260" w:type="dxa"/>
            <w:vAlign w:val="bottom"/>
            <w:hideMark/>
          </w:tcPr>
          <w:p w14:paraId="66718BC2" w14:textId="77777777" w:rsidR="00C34D65" w:rsidRPr="0011302A" w:rsidRDefault="00C34D65" w:rsidP="0011302A">
            <w:pPr>
              <w:pBdr>
                <w:bottom w:val="single" w:sz="4" w:space="1" w:color="auto"/>
              </w:pBdr>
              <w:tabs>
                <w:tab w:val="left" w:pos="426"/>
                <w:tab w:val="left" w:pos="993"/>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350" w:type="dxa"/>
            <w:vAlign w:val="bottom"/>
            <w:hideMark/>
          </w:tcPr>
          <w:p w14:paraId="2D0B8791" w14:textId="77777777" w:rsidR="00C34D65" w:rsidRPr="0011302A" w:rsidRDefault="00C34D65" w:rsidP="0011302A">
            <w:pPr>
              <w:pBdr>
                <w:bottom w:val="single" w:sz="4" w:space="1" w:color="auto"/>
              </w:pBdr>
              <w:tabs>
                <w:tab w:val="left" w:pos="426"/>
                <w:tab w:val="left" w:pos="993"/>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C34D65" w:rsidRPr="0011302A" w14:paraId="3D9681EE" w14:textId="77777777" w:rsidTr="002D40E4">
        <w:tc>
          <w:tcPr>
            <w:tcW w:w="3977" w:type="dxa"/>
            <w:hideMark/>
          </w:tcPr>
          <w:p w14:paraId="2E278D41" w14:textId="77777777" w:rsidR="00C34D65" w:rsidRPr="0011302A" w:rsidRDefault="00C34D65" w:rsidP="0011302A">
            <w:pPr>
              <w:spacing w:line="360" w:lineRule="exact"/>
              <w:ind w:right="-43"/>
              <w:rPr>
                <w:rFonts w:asciiTheme="majorBidi" w:hAnsiTheme="majorBidi" w:cstheme="majorBidi"/>
                <w:b/>
                <w:bCs/>
                <w:sz w:val="28"/>
                <w:szCs w:val="28"/>
              </w:rPr>
            </w:pPr>
            <w:r w:rsidRPr="0011302A">
              <w:rPr>
                <w:rFonts w:asciiTheme="majorBidi" w:hAnsiTheme="majorBidi" w:cstheme="majorBidi"/>
                <w:b/>
                <w:bCs/>
                <w:sz w:val="28"/>
                <w:szCs w:val="28"/>
                <w:cs/>
              </w:rPr>
              <w:t xml:space="preserve">ภาษีเงินได้ปัจจุบัน </w:t>
            </w:r>
            <w:r w:rsidRPr="0011302A">
              <w:rPr>
                <w:rFonts w:asciiTheme="majorBidi" w:hAnsiTheme="majorBidi" w:cstheme="majorBidi"/>
                <w:b/>
                <w:bCs/>
                <w:sz w:val="28"/>
                <w:szCs w:val="28"/>
              </w:rPr>
              <w:t>:</w:t>
            </w:r>
          </w:p>
        </w:tc>
        <w:tc>
          <w:tcPr>
            <w:tcW w:w="1333" w:type="dxa"/>
            <w:vAlign w:val="bottom"/>
          </w:tcPr>
          <w:p w14:paraId="3E62B8A0" w14:textId="77777777" w:rsidR="00C34D65" w:rsidRPr="0011302A" w:rsidRDefault="00C34D65" w:rsidP="0011302A">
            <w:pPr>
              <w:spacing w:line="360" w:lineRule="exact"/>
              <w:jc w:val="right"/>
              <w:rPr>
                <w:rFonts w:asciiTheme="majorBidi" w:hAnsiTheme="majorBidi" w:cstheme="majorBidi"/>
                <w:sz w:val="28"/>
                <w:szCs w:val="28"/>
              </w:rPr>
            </w:pPr>
          </w:p>
        </w:tc>
        <w:tc>
          <w:tcPr>
            <w:tcW w:w="1260" w:type="dxa"/>
            <w:vAlign w:val="bottom"/>
          </w:tcPr>
          <w:p w14:paraId="6C51ACF0" w14:textId="77777777" w:rsidR="00C34D65" w:rsidRPr="0011302A" w:rsidRDefault="00C34D65" w:rsidP="0011302A">
            <w:pPr>
              <w:spacing w:line="360" w:lineRule="exact"/>
              <w:jc w:val="right"/>
              <w:rPr>
                <w:rFonts w:asciiTheme="majorBidi" w:hAnsiTheme="majorBidi" w:cstheme="majorBidi"/>
                <w:sz w:val="28"/>
                <w:szCs w:val="28"/>
              </w:rPr>
            </w:pPr>
          </w:p>
        </w:tc>
        <w:tc>
          <w:tcPr>
            <w:tcW w:w="1260" w:type="dxa"/>
            <w:vAlign w:val="bottom"/>
          </w:tcPr>
          <w:p w14:paraId="146452B9" w14:textId="77777777" w:rsidR="00C34D65" w:rsidRPr="0011302A" w:rsidRDefault="00C34D65" w:rsidP="0011302A">
            <w:pPr>
              <w:tabs>
                <w:tab w:val="left" w:pos="426"/>
                <w:tab w:val="left" w:pos="993"/>
              </w:tabs>
              <w:spacing w:line="360" w:lineRule="exact"/>
              <w:jc w:val="center"/>
              <w:rPr>
                <w:rFonts w:asciiTheme="majorBidi" w:hAnsiTheme="majorBidi" w:cstheme="majorBidi"/>
                <w:sz w:val="28"/>
                <w:szCs w:val="28"/>
              </w:rPr>
            </w:pPr>
          </w:p>
        </w:tc>
        <w:tc>
          <w:tcPr>
            <w:tcW w:w="1350" w:type="dxa"/>
            <w:vAlign w:val="bottom"/>
          </w:tcPr>
          <w:p w14:paraId="67C64D75" w14:textId="77777777" w:rsidR="00C34D65" w:rsidRPr="0011302A" w:rsidRDefault="00C34D65" w:rsidP="0011302A">
            <w:pPr>
              <w:tabs>
                <w:tab w:val="left" w:pos="426"/>
                <w:tab w:val="left" w:pos="993"/>
              </w:tabs>
              <w:spacing w:line="360" w:lineRule="exact"/>
              <w:jc w:val="center"/>
              <w:rPr>
                <w:rFonts w:asciiTheme="majorBidi" w:hAnsiTheme="majorBidi" w:cstheme="majorBidi"/>
                <w:sz w:val="28"/>
                <w:szCs w:val="28"/>
              </w:rPr>
            </w:pPr>
          </w:p>
        </w:tc>
      </w:tr>
      <w:tr w:rsidR="00C34D65" w:rsidRPr="0011302A" w14:paraId="09300363" w14:textId="77777777" w:rsidTr="002D40E4">
        <w:tc>
          <w:tcPr>
            <w:tcW w:w="3977" w:type="dxa"/>
            <w:hideMark/>
          </w:tcPr>
          <w:p w14:paraId="52036E09" w14:textId="77777777" w:rsidR="00C34D65" w:rsidRPr="0011302A" w:rsidRDefault="00C34D65" w:rsidP="0011302A">
            <w:pPr>
              <w:spacing w:line="360" w:lineRule="exact"/>
              <w:ind w:left="252" w:right="-43"/>
              <w:rPr>
                <w:rFonts w:asciiTheme="majorBidi" w:hAnsiTheme="majorBidi" w:cstheme="majorBidi"/>
                <w:sz w:val="28"/>
                <w:szCs w:val="28"/>
              </w:rPr>
            </w:pPr>
            <w:r w:rsidRPr="0011302A">
              <w:rPr>
                <w:rFonts w:asciiTheme="majorBidi" w:hAnsiTheme="majorBidi" w:cstheme="majorBidi"/>
                <w:sz w:val="28"/>
                <w:szCs w:val="28"/>
                <w:cs/>
              </w:rPr>
              <w:t>ภาษีเงินได้นิติบุคคลสำหรับปี</w:t>
            </w:r>
          </w:p>
        </w:tc>
        <w:tc>
          <w:tcPr>
            <w:tcW w:w="1333" w:type="dxa"/>
            <w:vAlign w:val="bottom"/>
          </w:tcPr>
          <w:p w14:paraId="68A142A8" w14:textId="77777777" w:rsidR="00C34D65" w:rsidRPr="0011302A" w:rsidRDefault="009677CE"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4,079,834</w:t>
            </w:r>
          </w:p>
        </w:tc>
        <w:tc>
          <w:tcPr>
            <w:tcW w:w="1260" w:type="dxa"/>
            <w:vAlign w:val="bottom"/>
            <w:hideMark/>
          </w:tcPr>
          <w:p w14:paraId="0D871CBF" w14:textId="77777777" w:rsidR="00C34D65" w:rsidRPr="0011302A" w:rsidRDefault="00C34D65" w:rsidP="0011302A">
            <w:pP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4,821,78</w:t>
            </w:r>
            <w:r w:rsidR="00DC2AEA" w:rsidRPr="0011302A">
              <w:rPr>
                <w:rFonts w:asciiTheme="majorBidi" w:hAnsiTheme="majorBidi" w:cstheme="majorBidi"/>
                <w:sz w:val="28"/>
                <w:szCs w:val="28"/>
              </w:rPr>
              <w:t>2</w:t>
            </w:r>
          </w:p>
        </w:tc>
        <w:tc>
          <w:tcPr>
            <w:tcW w:w="1260" w:type="dxa"/>
            <w:vAlign w:val="bottom"/>
          </w:tcPr>
          <w:p w14:paraId="13668C94" w14:textId="77777777" w:rsidR="00C34D65" w:rsidRPr="0011302A" w:rsidRDefault="009677CE" w:rsidP="0011302A">
            <w:pPr>
              <w:tabs>
                <w:tab w:val="left" w:pos="426"/>
                <w:tab w:val="left" w:pos="993"/>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vAlign w:val="bottom"/>
            <w:hideMark/>
          </w:tcPr>
          <w:p w14:paraId="602BBE4A" w14:textId="77777777" w:rsidR="00C34D65" w:rsidRPr="0011302A" w:rsidRDefault="00C34D65" w:rsidP="0011302A">
            <w:pPr>
              <w:tabs>
                <w:tab w:val="left" w:pos="426"/>
                <w:tab w:val="left" w:pos="993"/>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4,339,299</w:t>
            </w:r>
          </w:p>
        </w:tc>
      </w:tr>
      <w:tr w:rsidR="00C34D65" w:rsidRPr="0011302A" w14:paraId="530EB44E" w14:textId="77777777" w:rsidTr="00794453">
        <w:trPr>
          <w:trHeight w:val="64"/>
        </w:trPr>
        <w:tc>
          <w:tcPr>
            <w:tcW w:w="3977" w:type="dxa"/>
            <w:hideMark/>
          </w:tcPr>
          <w:p w14:paraId="11FEB307" w14:textId="77777777" w:rsidR="00C34D65" w:rsidRPr="0011302A" w:rsidRDefault="00C34D65" w:rsidP="0011302A">
            <w:pPr>
              <w:spacing w:line="360" w:lineRule="exact"/>
              <w:ind w:right="-43"/>
              <w:rPr>
                <w:rFonts w:asciiTheme="majorBidi" w:hAnsiTheme="majorBidi" w:cstheme="majorBidi"/>
                <w:b/>
                <w:bCs/>
                <w:sz w:val="28"/>
                <w:szCs w:val="28"/>
              </w:rPr>
            </w:pPr>
            <w:r w:rsidRPr="0011302A">
              <w:rPr>
                <w:rFonts w:asciiTheme="majorBidi" w:hAnsiTheme="majorBidi" w:cstheme="majorBidi"/>
                <w:b/>
                <w:bCs/>
                <w:sz w:val="28"/>
                <w:szCs w:val="28"/>
                <w:cs/>
              </w:rPr>
              <w:t xml:space="preserve">ภาษีเงินได้รอการตัดบัญชี </w:t>
            </w:r>
            <w:r w:rsidRPr="0011302A">
              <w:rPr>
                <w:rFonts w:asciiTheme="majorBidi" w:hAnsiTheme="majorBidi" w:cstheme="majorBidi"/>
                <w:b/>
                <w:bCs/>
                <w:sz w:val="28"/>
                <w:szCs w:val="28"/>
              </w:rPr>
              <w:t>:</w:t>
            </w:r>
            <w:r w:rsidRPr="0011302A">
              <w:rPr>
                <w:rFonts w:asciiTheme="majorBidi" w:hAnsiTheme="majorBidi" w:cstheme="majorBidi"/>
                <w:b/>
                <w:bCs/>
                <w:sz w:val="28"/>
                <w:szCs w:val="28"/>
                <w:cs/>
              </w:rPr>
              <w:t xml:space="preserve"> </w:t>
            </w:r>
          </w:p>
        </w:tc>
        <w:tc>
          <w:tcPr>
            <w:tcW w:w="1333" w:type="dxa"/>
            <w:vAlign w:val="bottom"/>
          </w:tcPr>
          <w:p w14:paraId="7326C0A6" w14:textId="77777777" w:rsidR="00C34D65" w:rsidRPr="0011302A" w:rsidRDefault="00C34D65" w:rsidP="0011302A">
            <w:pPr>
              <w:spacing w:line="360" w:lineRule="exact"/>
              <w:jc w:val="right"/>
              <w:rPr>
                <w:rFonts w:asciiTheme="majorBidi" w:hAnsiTheme="majorBidi" w:cstheme="majorBidi"/>
                <w:sz w:val="28"/>
                <w:szCs w:val="28"/>
              </w:rPr>
            </w:pPr>
          </w:p>
        </w:tc>
        <w:tc>
          <w:tcPr>
            <w:tcW w:w="1260" w:type="dxa"/>
            <w:vAlign w:val="bottom"/>
          </w:tcPr>
          <w:p w14:paraId="30B9877B" w14:textId="77777777" w:rsidR="00C34D65" w:rsidRPr="0011302A" w:rsidRDefault="00C34D65" w:rsidP="0011302A">
            <w:pPr>
              <w:spacing w:line="360" w:lineRule="exact"/>
              <w:jc w:val="right"/>
              <w:rPr>
                <w:rFonts w:asciiTheme="majorBidi" w:hAnsiTheme="majorBidi" w:cstheme="majorBidi"/>
                <w:sz w:val="28"/>
                <w:szCs w:val="28"/>
              </w:rPr>
            </w:pPr>
          </w:p>
        </w:tc>
        <w:tc>
          <w:tcPr>
            <w:tcW w:w="1260" w:type="dxa"/>
            <w:vAlign w:val="bottom"/>
          </w:tcPr>
          <w:p w14:paraId="588F582B" w14:textId="77777777" w:rsidR="00C34D65" w:rsidRPr="0011302A" w:rsidRDefault="00C34D65" w:rsidP="0011302A">
            <w:pPr>
              <w:tabs>
                <w:tab w:val="left" w:pos="426"/>
                <w:tab w:val="left" w:pos="993"/>
              </w:tabs>
              <w:spacing w:line="360" w:lineRule="exact"/>
              <w:jc w:val="right"/>
              <w:rPr>
                <w:rFonts w:asciiTheme="majorBidi" w:hAnsiTheme="majorBidi" w:cstheme="majorBidi"/>
                <w:sz w:val="28"/>
                <w:szCs w:val="28"/>
              </w:rPr>
            </w:pPr>
          </w:p>
        </w:tc>
        <w:tc>
          <w:tcPr>
            <w:tcW w:w="1350" w:type="dxa"/>
            <w:vAlign w:val="bottom"/>
          </w:tcPr>
          <w:p w14:paraId="0E364556" w14:textId="77777777" w:rsidR="00C34D65" w:rsidRPr="0011302A" w:rsidRDefault="00C34D65" w:rsidP="0011302A">
            <w:pPr>
              <w:tabs>
                <w:tab w:val="left" w:pos="426"/>
                <w:tab w:val="left" w:pos="993"/>
              </w:tabs>
              <w:spacing w:line="360" w:lineRule="exact"/>
              <w:jc w:val="right"/>
              <w:rPr>
                <w:rFonts w:asciiTheme="majorBidi" w:hAnsiTheme="majorBidi" w:cstheme="majorBidi"/>
                <w:sz w:val="28"/>
                <w:szCs w:val="28"/>
              </w:rPr>
            </w:pPr>
          </w:p>
        </w:tc>
      </w:tr>
      <w:tr w:rsidR="00C34D65" w:rsidRPr="0011302A" w14:paraId="2A529D21" w14:textId="77777777" w:rsidTr="00794453">
        <w:trPr>
          <w:trHeight w:val="587"/>
        </w:trPr>
        <w:tc>
          <w:tcPr>
            <w:tcW w:w="3977" w:type="dxa"/>
            <w:hideMark/>
          </w:tcPr>
          <w:p w14:paraId="7627F9C9" w14:textId="77777777" w:rsidR="00C34D65" w:rsidRPr="0011302A" w:rsidRDefault="00C34D65" w:rsidP="0011302A">
            <w:pPr>
              <w:tabs>
                <w:tab w:val="left" w:pos="426"/>
                <w:tab w:val="left" w:pos="993"/>
              </w:tabs>
              <w:spacing w:line="360" w:lineRule="exact"/>
              <w:ind w:left="252" w:right="28"/>
              <w:jc w:val="thaiDistribute"/>
              <w:rPr>
                <w:rFonts w:asciiTheme="majorBidi" w:hAnsiTheme="majorBidi" w:cstheme="majorBidi"/>
                <w:snapToGrid w:val="0"/>
                <w:sz w:val="28"/>
                <w:szCs w:val="28"/>
                <w:lang w:eastAsia="th-TH"/>
              </w:rPr>
            </w:pPr>
            <w:r w:rsidRPr="0011302A">
              <w:rPr>
                <w:rFonts w:asciiTheme="majorBidi" w:hAnsiTheme="majorBidi" w:cstheme="majorBidi"/>
                <w:sz w:val="28"/>
                <w:szCs w:val="28"/>
                <w:cs/>
              </w:rPr>
              <w:t>ค่าใช้จ่าย (รายได้) ภาษีเงินได้รอการตัดบัญชีจากการเกิดผลแตกต่างชั่วคราวและการกลับรายการผลแตกต่างชั่วคราว</w:t>
            </w:r>
          </w:p>
        </w:tc>
        <w:tc>
          <w:tcPr>
            <w:tcW w:w="1333" w:type="dxa"/>
            <w:vAlign w:val="bottom"/>
          </w:tcPr>
          <w:p w14:paraId="76A691F9" w14:textId="77777777" w:rsidR="00C34D65" w:rsidRPr="0011302A" w:rsidRDefault="009677CE" w:rsidP="0011302A">
            <w:pPr>
              <w:pBdr>
                <w:bottom w:val="single" w:sz="4" w:space="1" w:color="auto"/>
              </w:pBd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5,275,869</w:t>
            </w:r>
          </w:p>
        </w:tc>
        <w:tc>
          <w:tcPr>
            <w:tcW w:w="1260" w:type="dxa"/>
            <w:vAlign w:val="bottom"/>
          </w:tcPr>
          <w:p w14:paraId="6F3AE455" w14:textId="77777777" w:rsidR="00C34D65" w:rsidRPr="0011302A" w:rsidRDefault="00EA5547" w:rsidP="0011302A">
            <w:pPr>
              <w:pBdr>
                <w:bottom w:val="single" w:sz="4" w:space="1" w:color="auto"/>
              </w:pBd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6,839,08</w:t>
            </w:r>
            <w:r w:rsidR="00DC2AEA" w:rsidRPr="0011302A">
              <w:rPr>
                <w:rFonts w:asciiTheme="majorBidi" w:hAnsiTheme="majorBidi" w:cstheme="majorBidi"/>
                <w:sz w:val="28"/>
                <w:szCs w:val="28"/>
              </w:rPr>
              <w:t>0</w:t>
            </w:r>
          </w:p>
        </w:tc>
        <w:tc>
          <w:tcPr>
            <w:tcW w:w="1260" w:type="dxa"/>
            <w:vAlign w:val="bottom"/>
          </w:tcPr>
          <w:p w14:paraId="415679DB" w14:textId="77777777" w:rsidR="00C34D65" w:rsidRPr="0011302A" w:rsidRDefault="009677CE" w:rsidP="0011302A">
            <w:pPr>
              <w:pBdr>
                <w:bottom w:val="single" w:sz="4" w:space="1" w:color="auto"/>
              </w:pBdr>
              <w:tabs>
                <w:tab w:val="left" w:pos="426"/>
                <w:tab w:val="left" w:pos="993"/>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vAlign w:val="bottom"/>
            <w:hideMark/>
          </w:tcPr>
          <w:p w14:paraId="2D8D8C78" w14:textId="77777777" w:rsidR="00C34D65" w:rsidRPr="0011302A" w:rsidRDefault="00C34D65" w:rsidP="0011302A">
            <w:pPr>
              <w:pBdr>
                <w:bottom w:val="single" w:sz="4" w:space="1" w:color="auto"/>
              </w:pBdr>
              <w:tabs>
                <w:tab w:val="left" w:pos="426"/>
                <w:tab w:val="left" w:pos="993"/>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C34D65" w:rsidRPr="0011302A" w14:paraId="440A8C1E" w14:textId="77777777" w:rsidTr="00794453">
        <w:trPr>
          <w:trHeight w:val="146"/>
        </w:trPr>
        <w:tc>
          <w:tcPr>
            <w:tcW w:w="3977" w:type="dxa"/>
          </w:tcPr>
          <w:p w14:paraId="3E62C40B" w14:textId="77777777" w:rsidR="00C34D65" w:rsidRPr="0011302A" w:rsidRDefault="00C34D65" w:rsidP="0011302A">
            <w:pPr>
              <w:spacing w:line="360" w:lineRule="exact"/>
              <w:ind w:left="252" w:right="-43"/>
              <w:jc w:val="thaiDistribute"/>
              <w:rPr>
                <w:rFonts w:asciiTheme="majorBidi" w:hAnsiTheme="majorBidi" w:cstheme="majorBidi"/>
                <w:sz w:val="28"/>
                <w:szCs w:val="28"/>
              </w:rPr>
            </w:pPr>
          </w:p>
        </w:tc>
        <w:tc>
          <w:tcPr>
            <w:tcW w:w="1333" w:type="dxa"/>
            <w:vAlign w:val="bottom"/>
          </w:tcPr>
          <w:p w14:paraId="6E07B7A7" w14:textId="77777777" w:rsidR="00C34D65" w:rsidRPr="0011302A" w:rsidRDefault="009677CE" w:rsidP="0011302A">
            <w:pPr>
              <w:pBdr>
                <w:bottom w:val="double" w:sz="4" w:space="1" w:color="auto"/>
              </w:pBd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9,355,703</w:t>
            </w:r>
          </w:p>
        </w:tc>
        <w:tc>
          <w:tcPr>
            <w:tcW w:w="1260" w:type="dxa"/>
            <w:vAlign w:val="bottom"/>
          </w:tcPr>
          <w:p w14:paraId="391D83D2" w14:textId="77777777" w:rsidR="00C34D65" w:rsidRPr="0011302A" w:rsidRDefault="00EA5547" w:rsidP="0011302A">
            <w:pPr>
              <w:pBdr>
                <w:bottom w:val="double" w:sz="4" w:space="1" w:color="auto"/>
              </w:pBdr>
              <w:spacing w:line="360" w:lineRule="exact"/>
              <w:jc w:val="right"/>
              <w:rPr>
                <w:rFonts w:asciiTheme="majorBidi" w:hAnsiTheme="majorBidi" w:cstheme="majorBidi"/>
                <w:sz w:val="28"/>
                <w:szCs w:val="28"/>
              </w:rPr>
            </w:pPr>
            <w:r w:rsidRPr="0011302A">
              <w:rPr>
                <w:rFonts w:asciiTheme="majorBidi" w:hAnsiTheme="majorBidi" w:cstheme="majorBidi"/>
                <w:sz w:val="28"/>
                <w:szCs w:val="28"/>
              </w:rPr>
              <w:t>11,660,862</w:t>
            </w:r>
          </w:p>
        </w:tc>
        <w:tc>
          <w:tcPr>
            <w:tcW w:w="1260" w:type="dxa"/>
            <w:vAlign w:val="bottom"/>
          </w:tcPr>
          <w:p w14:paraId="3C56D666" w14:textId="77777777" w:rsidR="00C34D65" w:rsidRPr="0011302A" w:rsidRDefault="009677CE" w:rsidP="0011302A">
            <w:pPr>
              <w:pBdr>
                <w:bottom w:val="double" w:sz="4" w:space="1" w:color="auto"/>
              </w:pBdr>
              <w:tabs>
                <w:tab w:val="left" w:pos="426"/>
                <w:tab w:val="left" w:pos="993"/>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1350" w:type="dxa"/>
            <w:vAlign w:val="bottom"/>
            <w:hideMark/>
          </w:tcPr>
          <w:p w14:paraId="6A6BC8FD" w14:textId="77777777" w:rsidR="00C34D65" w:rsidRPr="0011302A" w:rsidRDefault="00C34D65" w:rsidP="0011302A">
            <w:pPr>
              <w:pBdr>
                <w:bottom w:val="double" w:sz="4" w:space="1" w:color="auto"/>
              </w:pBdr>
              <w:tabs>
                <w:tab w:val="left" w:pos="426"/>
                <w:tab w:val="left" w:pos="993"/>
              </w:tabs>
              <w:spacing w:line="360" w:lineRule="exact"/>
              <w:jc w:val="right"/>
              <w:rPr>
                <w:rFonts w:asciiTheme="majorBidi" w:hAnsiTheme="majorBidi" w:cstheme="majorBidi"/>
                <w:sz w:val="28"/>
                <w:szCs w:val="28"/>
              </w:rPr>
            </w:pPr>
            <w:r w:rsidRPr="0011302A">
              <w:rPr>
                <w:rFonts w:asciiTheme="majorBidi" w:hAnsiTheme="majorBidi" w:cstheme="majorBidi"/>
                <w:sz w:val="28"/>
                <w:szCs w:val="28"/>
              </w:rPr>
              <w:t>4,339,299</w:t>
            </w:r>
          </w:p>
        </w:tc>
      </w:tr>
    </w:tbl>
    <w:p w14:paraId="63AE3E8D" w14:textId="77777777" w:rsidR="00C34D65" w:rsidRPr="0011302A" w:rsidRDefault="00C34D65" w:rsidP="0011302A">
      <w:pPr>
        <w:tabs>
          <w:tab w:val="clear" w:pos="227"/>
          <w:tab w:val="clear" w:pos="454"/>
          <w:tab w:val="clear" w:pos="680"/>
        </w:tabs>
        <w:overflowPunct w:val="0"/>
        <w:autoSpaceDE w:val="0"/>
        <w:autoSpaceDN w:val="0"/>
        <w:adjustRightInd w:val="0"/>
        <w:spacing w:before="120" w:after="120" w:line="360" w:lineRule="exact"/>
        <w:ind w:left="357"/>
        <w:textAlignment w:val="baseline"/>
        <w:rPr>
          <w:rFonts w:asciiTheme="majorBidi" w:eastAsia="SimSun" w:hAnsiTheme="majorBidi" w:cstheme="majorBidi"/>
          <w:sz w:val="28"/>
          <w:szCs w:val="28"/>
          <w:u w:val="single"/>
        </w:rPr>
      </w:pPr>
      <w:r w:rsidRPr="0011302A">
        <w:rPr>
          <w:rFonts w:asciiTheme="majorBidi" w:eastAsia="SimSun" w:hAnsiTheme="majorBidi" w:cstheme="majorBidi"/>
          <w:sz w:val="28"/>
          <w:szCs w:val="28"/>
          <w:u w:val="single"/>
          <w:cs/>
        </w:rPr>
        <w:t>ภาษีเงินได้นิติบุคคลค้างจ่าย</w:t>
      </w:r>
    </w:p>
    <w:p w14:paraId="2EA29764" w14:textId="77777777" w:rsidR="00C34D65" w:rsidRPr="0011302A" w:rsidRDefault="00C34D65" w:rsidP="0011302A">
      <w:pPr>
        <w:tabs>
          <w:tab w:val="clear" w:pos="227"/>
          <w:tab w:val="clear" w:pos="454"/>
          <w:tab w:val="clear" w:pos="680"/>
          <w:tab w:val="left" w:pos="720"/>
        </w:tabs>
        <w:spacing w:line="360" w:lineRule="exact"/>
        <w:ind w:right="1797" w:firstLine="3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รายการเคลื่อนไหวสำหรับปีสิ้นสุดวันที่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 xml:space="preserve">2563 </w:t>
      </w:r>
      <w:r w:rsidRPr="0011302A">
        <w:rPr>
          <w:rFonts w:asciiTheme="majorBidi" w:hAnsiTheme="majorBidi" w:cstheme="majorBidi"/>
          <w:sz w:val="28"/>
          <w:szCs w:val="28"/>
          <w:cs/>
        </w:rPr>
        <w:t xml:space="preserve">และ </w:t>
      </w:r>
      <w:r w:rsidRPr="0011302A">
        <w:rPr>
          <w:rFonts w:asciiTheme="majorBidi" w:hAnsiTheme="majorBidi" w:cstheme="majorBidi"/>
          <w:sz w:val="28"/>
          <w:szCs w:val="28"/>
        </w:rPr>
        <w:t xml:space="preserve">2562 </w:t>
      </w:r>
      <w:r w:rsidRPr="0011302A">
        <w:rPr>
          <w:rFonts w:asciiTheme="majorBidi" w:hAnsiTheme="majorBidi" w:cstheme="majorBidi"/>
          <w:sz w:val="28"/>
          <w:szCs w:val="28"/>
          <w:cs/>
        </w:rPr>
        <w:t>มีดังนี้</w:t>
      </w:r>
    </w:p>
    <w:tbl>
      <w:tblPr>
        <w:tblW w:w="9090" w:type="dxa"/>
        <w:tblInd w:w="378" w:type="dxa"/>
        <w:tblLayout w:type="fixed"/>
        <w:tblLook w:val="01E0" w:firstRow="1" w:lastRow="1" w:firstColumn="1" w:lastColumn="1" w:noHBand="0" w:noVBand="0"/>
      </w:tblPr>
      <w:tblGrid>
        <w:gridCol w:w="4197"/>
        <w:gridCol w:w="1293"/>
        <w:gridCol w:w="1170"/>
        <w:gridCol w:w="1260"/>
        <w:gridCol w:w="1170"/>
      </w:tblGrid>
      <w:tr w:rsidR="00C34D65" w:rsidRPr="0011302A" w14:paraId="2B339D57" w14:textId="77777777" w:rsidTr="00BC39FA">
        <w:trPr>
          <w:trHeight w:val="64"/>
        </w:trPr>
        <w:tc>
          <w:tcPr>
            <w:tcW w:w="4197" w:type="dxa"/>
            <w:shd w:val="clear" w:color="auto" w:fill="auto"/>
          </w:tcPr>
          <w:p w14:paraId="2E96ADF2" w14:textId="77777777" w:rsidR="00C34D65" w:rsidRPr="0011302A" w:rsidRDefault="00C34D65" w:rsidP="0011302A">
            <w:pPr>
              <w:tabs>
                <w:tab w:val="left" w:pos="360"/>
              </w:tabs>
              <w:spacing w:line="320" w:lineRule="exact"/>
              <w:ind w:right="29"/>
              <w:jc w:val="thaiDistribute"/>
              <w:rPr>
                <w:rFonts w:asciiTheme="majorBidi" w:hAnsiTheme="majorBidi" w:cstheme="majorBidi"/>
                <w:sz w:val="28"/>
                <w:szCs w:val="28"/>
              </w:rPr>
            </w:pPr>
          </w:p>
        </w:tc>
        <w:tc>
          <w:tcPr>
            <w:tcW w:w="4893" w:type="dxa"/>
            <w:gridSpan w:val="4"/>
            <w:shd w:val="clear" w:color="auto" w:fill="auto"/>
            <w:vAlign w:val="center"/>
            <w:hideMark/>
          </w:tcPr>
          <w:p w14:paraId="659BF5DA" w14:textId="77777777" w:rsidR="00C34D65" w:rsidRPr="0011302A" w:rsidRDefault="00C34D65" w:rsidP="0011302A">
            <w:pPr>
              <w:pBdr>
                <w:bottom w:val="single" w:sz="4" w:space="1" w:color="auto"/>
              </w:pBdr>
              <w:tabs>
                <w:tab w:val="left" w:pos="360"/>
              </w:tabs>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 บาท</w:t>
            </w:r>
            <w:r w:rsidRPr="0011302A">
              <w:rPr>
                <w:rFonts w:asciiTheme="majorBidi" w:hAnsiTheme="majorBidi" w:cstheme="majorBidi"/>
                <w:sz w:val="28"/>
                <w:szCs w:val="28"/>
              </w:rPr>
              <w:t>)</w:t>
            </w:r>
          </w:p>
        </w:tc>
      </w:tr>
      <w:tr w:rsidR="00C34D65" w:rsidRPr="0011302A" w14:paraId="4B57FEE1" w14:textId="77777777" w:rsidTr="00BC39FA">
        <w:trPr>
          <w:trHeight w:val="155"/>
        </w:trPr>
        <w:tc>
          <w:tcPr>
            <w:tcW w:w="4197" w:type="dxa"/>
            <w:shd w:val="clear" w:color="auto" w:fill="auto"/>
          </w:tcPr>
          <w:p w14:paraId="7627D0B8" w14:textId="77777777" w:rsidR="00C34D65" w:rsidRPr="0011302A" w:rsidRDefault="00C34D65" w:rsidP="0011302A">
            <w:pPr>
              <w:tabs>
                <w:tab w:val="left" w:pos="360"/>
              </w:tabs>
              <w:spacing w:line="320" w:lineRule="exact"/>
              <w:ind w:right="29"/>
              <w:jc w:val="thaiDistribute"/>
              <w:rPr>
                <w:rFonts w:asciiTheme="majorBidi" w:hAnsiTheme="majorBidi" w:cstheme="majorBidi"/>
                <w:sz w:val="28"/>
                <w:szCs w:val="28"/>
              </w:rPr>
            </w:pPr>
          </w:p>
        </w:tc>
        <w:tc>
          <w:tcPr>
            <w:tcW w:w="2463" w:type="dxa"/>
            <w:gridSpan w:val="2"/>
            <w:shd w:val="clear" w:color="auto" w:fill="auto"/>
            <w:hideMark/>
          </w:tcPr>
          <w:p w14:paraId="707F12EF" w14:textId="77777777" w:rsidR="00C34D65" w:rsidRPr="0011302A" w:rsidRDefault="00C34D65" w:rsidP="0011302A">
            <w:pPr>
              <w:pBdr>
                <w:bottom w:val="single" w:sz="4" w:space="1" w:color="auto"/>
              </w:pBdr>
              <w:tabs>
                <w:tab w:val="left" w:pos="360"/>
              </w:tabs>
              <w:spacing w:line="320" w:lineRule="exact"/>
              <w:ind w:right="29"/>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2430" w:type="dxa"/>
            <w:gridSpan w:val="2"/>
            <w:shd w:val="clear" w:color="auto" w:fill="auto"/>
            <w:hideMark/>
          </w:tcPr>
          <w:p w14:paraId="560650D6" w14:textId="77777777" w:rsidR="00C34D65" w:rsidRPr="0011302A" w:rsidRDefault="00C34D65" w:rsidP="0011302A">
            <w:pPr>
              <w:pBdr>
                <w:bottom w:val="single" w:sz="4" w:space="1" w:color="auto"/>
              </w:pBdr>
              <w:tabs>
                <w:tab w:val="left" w:pos="360"/>
              </w:tabs>
              <w:spacing w:line="320" w:lineRule="exact"/>
              <w:ind w:right="29"/>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BC760C" w:rsidRPr="0011302A" w14:paraId="1BD09077" w14:textId="77777777" w:rsidTr="00BC39FA">
        <w:trPr>
          <w:trHeight w:val="74"/>
        </w:trPr>
        <w:tc>
          <w:tcPr>
            <w:tcW w:w="4197" w:type="dxa"/>
            <w:shd w:val="clear" w:color="auto" w:fill="auto"/>
          </w:tcPr>
          <w:p w14:paraId="09D9CF1D" w14:textId="77777777" w:rsidR="00C34D65" w:rsidRPr="0011302A" w:rsidRDefault="00C34D65" w:rsidP="0011302A">
            <w:pPr>
              <w:tabs>
                <w:tab w:val="left" w:pos="360"/>
              </w:tabs>
              <w:spacing w:line="320" w:lineRule="exact"/>
              <w:ind w:right="29"/>
              <w:jc w:val="thaiDistribute"/>
              <w:rPr>
                <w:rFonts w:asciiTheme="majorBidi" w:hAnsiTheme="majorBidi" w:cstheme="majorBidi"/>
                <w:sz w:val="28"/>
                <w:szCs w:val="28"/>
              </w:rPr>
            </w:pPr>
          </w:p>
        </w:tc>
        <w:tc>
          <w:tcPr>
            <w:tcW w:w="1293" w:type="dxa"/>
            <w:shd w:val="clear" w:color="auto" w:fill="auto"/>
            <w:vAlign w:val="bottom"/>
            <w:hideMark/>
          </w:tcPr>
          <w:p w14:paraId="03EB490E" w14:textId="77777777" w:rsidR="00C34D65" w:rsidRPr="0011302A" w:rsidRDefault="00C34D65" w:rsidP="0011302A">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170" w:type="dxa"/>
            <w:shd w:val="clear" w:color="auto" w:fill="auto"/>
            <w:vAlign w:val="bottom"/>
            <w:hideMark/>
          </w:tcPr>
          <w:p w14:paraId="745E566E" w14:textId="77777777" w:rsidR="00C34D65" w:rsidRPr="0011302A" w:rsidRDefault="00C34D65" w:rsidP="0011302A">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260" w:type="dxa"/>
            <w:shd w:val="clear" w:color="auto" w:fill="auto"/>
            <w:vAlign w:val="bottom"/>
            <w:hideMark/>
          </w:tcPr>
          <w:p w14:paraId="6226AA94" w14:textId="77777777" w:rsidR="00C34D65" w:rsidRPr="0011302A" w:rsidRDefault="00C34D65" w:rsidP="0011302A">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170" w:type="dxa"/>
            <w:shd w:val="clear" w:color="auto" w:fill="auto"/>
            <w:vAlign w:val="bottom"/>
            <w:hideMark/>
          </w:tcPr>
          <w:p w14:paraId="006AC9E9" w14:textId="77777777" w:rsidR="00C34D65" w:rsidRPr="0011302A" w:rsidRDefault="00C34D65" w:rsidP="0011302A">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BC760C" w:rsidRPr="0011302A" w14:paraId="543C97E6" w14:textId="77777777" w:rsidTr="00F850B2">
        <w:tc>
          <w:tcPr>
            <w:tcW w:w="4197" w:type="dxa"/>
            <w:shd w:val="clear" w:color="auto" w:fill="auto"/>
            <w:hideMark/>
          </w:tcPr>
          <w:p w14:paraId="2B42EE23" w14:textId="77777777" w:rsidR="00C34D65" w:rsidRPr="0011302A" w:rsidRDefault="00C34D65" w:rsidP="0011302A">
            <w:pPr>
              <w:spacing w:line="320" w:lineRule="exact"/>
              <w:ind w:right="-43"/>
              <w:rPr>
                <w:rFonts w:asciiTheme="majorBidi" w:hAnsiTheme="majorBidi" w:cstheme="majorBidi"/>
                <w:b/>
                <w:bCs/>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lang w:val="en-GB"/>
              </w:rPr>
              <w:t xml:space="preserve">1 </w:t>
            </w:r>
            <w:r w:rsidRPr="0011302A">
              <w:rPr>
                <w:rFonts w:asciiTheme="majorBidi" w:hAnsiTheme="majorBidi" w:cstheme="majorBidi"/>
                <w:sz w:val="28"/>
                <w:szCs w:val="28"/>
                <w:cs/>
                <w:lang w:val="en-GB"/>
              </w:rPr>
              <w:t>มกราคม</w:t>
            </w:r>
          </w:p>
        </w:tc>
        <w:tc>
          <w:tcPr>
            <w:tcW w:w="1293" w:type="dxa"/>
            <w:shd w:val="clear" w:color="auto" w:fill="auto"/>
            <w:vAlign w:val="bottom"/>
          </w:tcPr>
          <w:p w14:paraId="41B68FF1" w14:textId="41E3CA9F" w:rsidR="00C34D65" w:rsidRPr="0011302A" w:rsidRDefault="00ED0253" w:rsidP="0011302A">
            <w:pP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4,491,156</w:t>
            </w:r>
          </w:p>
        </w:tc>
        <w:tc>
          <w:tcPr>
            <w:tcW w:w="1170" w:type="dxa"/>
            <w:shd w:val="clear" w:color="auto" w:fill="auto"/>
            <w:vAlign w:val="bottom"/>
          </w:tcPr>
          <w:p w14:paraId="13BCDCDE" w14:textId="6C25E4BB" w:rsidR="00C34D65" w:rsidRPr="0011302A" w:rsidRDefault="002C5837" w:rsidP="0011302A">
            <w:pPr>
              <w:spacing w:line="320" w:lineRule="exact"/>
              <w:ind w:right="29"/>
              <w:jc w:val="right"/>
              <w:rPr>
                <w:rFonts w:asciiTheme="majorBidi" w:hAnsiTheme="majorBidi" w:cstheme="majorBidi"/>
                <w:sz w:val="28"/>
                <w:szCs w:val="28"/>
                <w:cs/>
              </w:rPr>
            </w:pPr>
            <w:r w:rsidRPr="0011302A">
              <w:rPr>
                <w:rFonts w:asciiTheme="majorBidi" w:hAnsiTheme="majorBidi" w:cstheme="majorBidi"/>
                <w:sz w:val="28"/>
                <w:szCs w:val="28"/>
              </w:rPr>
              <w:t>-</w:t>
            </w:r>
          </w:p>
        </w:tc>
        <w:tc>
          <w:tcPr>
            <w:tcW w:w="1260" w:type="dxa"/>
            <w:shd w:val="clear" w:color="auto" w:fill="auto"/>
            <w:vAlign w:val="bottom"/>
          </w:tcPr>
          <w:p w14:paraId="4F71F761" w14:textId="1C9C66A8" w:rsidR="00C34D65" w:rsidRPr="0011302A" w:rsidRDefault="009F7716"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4,014,243</w:t>
            </w:r>
          </w:p>
        </w:tc>
        <w:tc>
          <w:tcPr>
            <w:tcW w:w="1170" w:type="dxa"/>
            <w:shd w:val="clear" w:color="auto" w:fill="auto"/>
            <w:vAlign w:val="bottom"/>
          </w:tcPr>
          <w:p w14:paraId="622C300F" w14:textId="77777777" w:rsidR="00C34D65" w:rsidRPr="0011302A" w:rsidRDefault="00DC2AEA"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w:t>
            </w:r>
          </w:p>
        </w:tc>
      </w:tr>
      <w:tr w:rsidR="00300B14" w:rsidRPr="0011302A" w14:paraId="2188EE98" w14:textId="77777777" w:rsidTr="00F850B2">
        <w:tc>
          <w:tcPr>
            <w:tcW w:w="4197" w:type="dxa"/>
            <w:shd w:val="clear" w:color="auto" w:fill="auto"/>
            <w:hideMark/>
          </w:tcPr>
          <w:p w14:paraId="339C3456" w14:textId="77777777" w:rsidR="00300B14" w:rsidRPr="0011302A" w:rsidRDefault="00300B14" w:rsidP="0011302A">
            <w:pPr>
              <w:spacing w:line="320" w:lineRule="exact"/>
              <w:ind w:left="252" w:right="-43"/>
              <w:rPr>
                <w:rFonts w:asciiTheme="majorBidi" w:hAnsiTheme="majorBidi" w:cstheme="majorBidi"/>
                <w:sz w:val="28"/>
                <w:szCs w:val="28"/>
              </w:rPr>
            </w:pPr>
            <w:r w:rsidRPr="0011302A">
              <w:rPr>
                <w:rFonts w:asciiTheme="majorBidi" w:hAnsiTheme="majorBidi" w:cstheme="majorBidi"/>
                <w:sz w:val="28"/>
                <w:szCs w:val="28"/>
                <w:cs/>
              </w:rPr>
              <w:t>ค่าใช้จ่าย (รายได้) ภาษีเงินได้นิติบุคคลสำหรับปี</w:t>
            </w:r>
          </w:p>
        </w:tc>
        <w:tc>
          <w:tcPr>
            <w:tcW w:w="1293" w:type="dxa"/>
            <w:shd w:val="clear" w:color="auto" w:fill="auto"/>
          </w:tcPr>
          <w:p w14:paraId="0A90A2A9" w14:textId="398AC161" w:rsidR="00300B14" w:rsidRPr="0011302A" w:rsidRDefault="00266891"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4,079,834</w:t>
            </w:r>
          </w:p>
        </w:tc>
        <w:tc>
          <w:tcPr>
            <w:tcW w:w="1170" w:type="dxa"/>
            <w:shd w:val="clear" w:color="auto" w:fill="auto"/>
          </w:tcPr>
          <w:p w14:paraId="69BCD195" w14:textId="7893B0A8" w:rsidR="00300B14" w:rsidRPr="0011302A" w:rsidRDefault="008E2F4C"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4,821,782</w:t>
            </w:r>
          </w:p>
        </w:tc>
        <w:tc>
          <w:tcPr>
            <w:tcW w:w="1260" w:type="dxa"/>
            <w:shd w:val="clear" w:color="auto" w:fill="auto"/>
            <w:vAlign w:val="bottom"/>
          </w:tcPr>
          <w:p w14:paraId="0BC13712" w14:textId="77777777" w:rsidR="00300B14" w:rsidRPr="0011302A" w:rsidRDefault="00300B14"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0E6A5D46" w14:textId="77777777" w:rsidR="00300B14" w:rsidRPr="0011302A" w:rsidRDefault="00300B14"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4,339,299</w:t>
            </w:r>
          </w:p>
        </w:tc>
      </w:tr>
      <w:tr w:rsidR="00BC760C" w:rsidRPr="0011302A" w14:paraId="598A9894" w14:textId="77777777" w:rsidTr="00F850B2">
        <w:tc>
          <w:tcPr>
            <w:tcW w:w="4197" w:type="dxa"/>
            <w:shd w:val="clear" w:color="auto" w:fill="auto"/>
            <w:hideMark/>
          </w:tcPr>
          <w:p w14:paraId="1D35FE7C" w14:textId="77777777" w:rsidR="00C34D65" w:rsidRPr="0011302A" w:rsidRDefault="00C34D65" w:rsidP="0011302A">
            <w:pPr>
              <w:spacing w:line="320" w:lineRule="exact"/>
              <w:ind w:right="-43"/>
              <w:rPr>
                <w:rFonts w:asciiTheme="majorBidi" w:hAnsiTheme="majorBidi" w:cstheme="majorBidi"/>
                <w:sz w:val="28"/>
                <w:szCs w:val="28"/>
              </w:rPr>
            </w:pPr>
            <w:r w:rsidRPr="0011302A">
              <w:rPr>
                <w:rFonts w:asciiTheme="majorBidi" w:hAnsiTheme="majorBidi" w:cstheme="majorBidi"/>
                <w:sz w:val="28"/>
                <w:szCs w:val="28"/>
                <w:cs/>
              </w:rPr>
              <w:t xml:space="preserve">     จ่ายภาษีเงินได้นิติบุคคลกลางปี</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จ่ายชำระระหว่างปี</w:t>
            </w:r>
          </w:p>
        </w:tc>
        <w:tc>
          <w:tcPr>
            <w:tcW w:w="1293" w:type="dxa"/>
            <w:shd w:val="clear" w:color="auto" w:fill="auto"/>
            <w:vAlign w:val="bottom"/>
          </w:tcPr>
          <w:p w14:paraId="3B70968A" w14:textId="1B296CD3" w:rsidR="00C34D65" w:rsidRPr="0011302A" w:rsidRDefault="00266891" w:rsidP="0011302A">
            <w:pP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(4,302,246)</w:t>
            </w:r>
          </w:p>
        </w:tc>
        <w:tc>
          <w:tcPr>
            <w:tcW w:w="1170" w:type="dxa"/>
            <w:shd w:val="clear" w:color="auto" w:fill="auto"/>
            <w:vAlign w:val="bottom"/>
          </w:tcPr>
          <w:p w14:paraId="694C0E83" w14:textId="54ED2374" w:rsidR="00C34D65" w:rsidRPr="0011302A" w:rsidRDefault="008E2F4C" w:rsidP="0011302A">
            <w:pP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w:t>
            </w:r>
          </w:p>
        </w:tc>
        <w:tc>
          <w:tcPr>
            <w:tcW w:w="1260" w:type="dxa"/>
            <w:shd w:val="clear" w:color="auto" w:fill="auto"/>
            <w:vAlign w:val="bottom"/>
          </w:tcPr>
          <w:p w14:paraId="25D5A463" w14:textId="515E18D4" w:rsidR="00C34D65" w:rsidRPr="0011302A" w:rsidRDefault="009F7716"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(3,332,093)</w:t>
            </w:r>
          </w:p>
        </w:tc>
        <w:tc>
          <w:tcPr>
            <w:tcW w:w="1170" w:type="dxa"/>
            <w:shd w:val="clear" w:color="auto" w:fill="auto"/>
            <w:vAlign w:val="bottom"/>
          </w:tcPr>
          <w:p w14:paraId="101039EB" w14:textId="77777777" w:rsidR="00C34D65" w:rsidRPr="0011302A" w:rsidRDefault="00DC2AEA" w:rsidP="0011302A">
            <w:pP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w:t>
            </w:r>
          </w:p>
        </w:tc>
      </w:tr>
      <w:tr w:rsidR="00BC760C" w:rsidRPr="0011302A" w14:paraId="611D2574" w14:textId="77777777" w:rsidTr="00F850B2">
        <w:tc>
          <w:tcPr>
            <w:tcW w:w="4197" w:type="dxa"/>
            <w:shd w:val="clear" w:color="auto" w:fill="auto"/>
            <w:hideMark/>
          </w:tcPr>
          <w:p w14:paraId="350C460D" w14:textId="77777777" w:rsidR="00C34D65" w:rsidRPr="0011302A" w:rsidRDefault="00C34D65" w:rsidP="0011302A">
            <w:pPr>
              <w:tabs>
                <w:tab w:val="left" w:pos="426"/>
                <w:tab w:val="left" w:pos="993"/>
              </w:tabs>
              <w:spacing w:line="320" w:lineRule="exact"/>
              <w:ind w:left="252" w:right="28"/>
              <w:jc w:val="thaiDistribute"/>
              <w:rPr>
                <w:rFonts w:asciiTheme="majorBidi" w:hAnsiTheme="majorBidi" w:cstheme="majorBidi"/>
                <w:snapToGrid w:val="0"/>
                <w:sz w:val="28"/>
                <w:szCs w:val="28"/>
                <w:lang w:eastAsia="th-TH"/>
              </w:rPr>
            </w:pPr>
            <w:r w:rsidRPr="0011302A">
              <w:rPr>
                <w:rFonts w:asciiTheme="majorBidi" w:hAnsiTheme="majorBidi" w:cstheme="majorBidi"/>
                <w:sz w:val="28"/>
                <w:szCs w:val="28"/>
                <w:cs/>
              </w:rPr>
              <w:t>ภาษีเงินได้นิติบุคคลถูกหัก ณ ที่จ่ายใช้สิทธิ</w:t>
            </w:r>
          </w:p>
        </w:tc>
        <w:tc>
          <w:tcPr>
            <w:tcW w:w="1293" w:type="dxa"/>
            <w:shd w:val="clear" w:color="auto" w:fill="auto"/>
            <w:vAlign w:val="bottom"/>
          </w:tcPr>
          <w:p w14:paraId="32E823DC" w14:textId="1F40922D" w:rsidR="00C34D65" w:rsidRPr="0011302A" w:rsidRDefault="00266891" w:rsidP="0011302A">
            <w:pPr>
              <w:pBdr>
                <w:bottom w:val="single" w:sz="4" w:space="1" w:color="auto"/>
              </w:pBd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(373,899)</w:t>
            </w:r>
          </w:p>
        </w:tc>
        <w:tc>
          <w:tcPr>
            <w:tcW w:w="1170" w:type="dxa"/>
            <w:shd w:val="clear" w:color="auto" w:fill="auto"/>
            <w:vAlign w:val="bottom"/>
          </w:tcPr>
          <w:p w14:paraId="0EB47F2C" w14:textId="2875EDE3" w:rsidR="00C34D65" w:rsidRPr="0011302A" w:rsidRDefault="008E2F4C" w:rsidP="0011302A">
            <w:pPr>
              <w:pBdr>
                <w:bottom w:val="single" w:sz="4" w:space="1" w:color="auto"/>
              </w:pBd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(330,626)</w:t>
            </w:r>
          </w:p>
        </w:tc>
        <w:tc>
          <w:tcPr>
            <w:tcW w:w="1260" w:type="dxa"/>
            <w:shd w:val="clear" w:color="auto" w:fill="auto"/>
            <w:vAlign w:val="bottom"/>
          </w:tcPr>
          <w:p w14:paraId="3D7F8311" w14:textId="77777777" w:rsidR="00C34D65" w:rsidRPr="0011302A" w:rsidRDefault="00DC2AEA" w:rsidP="0011302A">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w:t>
            </w:r>
          </w:p>
        </w:tc>
        <w:tc>
          <w:tcPr>
            <w:tcW w:w="1170" w:type="dxa"/>
            <w:shd w:val="clear" w:color="auto" w:fill="auto"/>
            <w:vAlign w:val="bottom"/>
          </w:tcPr>
          <w:p w14:paraId="5FD3F2F9" w14:textId="77777777" w:rsidR="00C34D65" w:rsidRPr="0011302A" w:rsidRDefault="00DC2AEA" w:rsidP="0011302A">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(325,056)</w:t>
            </w:r>
          </w:p>
        </w:tc>
      </w:tr>
      <w:tr w:rsidR="00BC760C" w:rsidRPr="0011302A" w14:paraId="7D33A709" w14:textId="77777777" w:rsidTr="00F850B2">
        <w:trPr>
          <w:trHeight w:val="64"/>
        </w:trPr>
        <w:tc>
          <w:tcPr>
            <w:tcW w:w="4197" w:type="dxa"/>
            <w:shd w:val="clear" w:color="auto" w:fill="auto"/>
            <w:vAlign w:val="center"/>
            <w:hideMark/>
          </w:tcPr>
          <w:p w14:paraId="3632BBAB" w14:textId="77777777" w:rsidR="00C34D65" w:rsidRPr="0011302A" w:rsidRDefault="00C34D65" w:rsidP="0011302A">
            <w:pPr>
              <w:spacing w:line="320" w:lineRule="exact"/>
              <w:ind w:right="-43"/>
              <w:rPr>
                <w:rFonts w:asciiTheme="majorBidi" w:hAnsiTheme="majorBidi" w:cstheme="majorBidi"/>
                <w:sz w:val="28"/>
                <w:szCs w:val="28"/>
              </w:rPr>
            </w:pPr>
            <w:r w:rsidRPr="0011302A">
              <w:rPr>
                <w:rFonts w:asciiTheme="majorBidi" w:hAnsiTheme="majorBidi" w:cstheme="majorBidi"/>
                <w:sz w:val="28"/>
                <w:szCs w:val="28"/>
                <w:cs/>
              </w:rPr>
              <w:t xml:space="preserve">ยอดคงเหลือ ณ วันที่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p>
        </w:tc>
        <w:tc>
          <w:tcPr>
            <w:tcW w:w="1293" w:type="dxa"/>
            <w:shd w:val="clear" w:color="auto" w:fill="auto"/>
            <w:vAlign w:val="bottom"/>
          </w:tcPr>
          <w:p w14:paraId="53565182" w14:textId="61418331" w:rsidR="00C34D65" w:rsidRPr="0011302A" w:rsidRDefault="009F7716" w:rsidP="0011302A">
            <w:pPr>
              <w:pBdr>
                <w:bottom w:val="double" w:sz="4" w:space="1" w:color="auto"/>
              </w:pBd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3,894,845</w:t>
            </w:r>
          </w:p>
        </w:tc>
        <w:tc>
          <w:tcPr>
            <w:tcW w:w="1170" w:type="dxa"/>
            <w:shd w:val="clear" w:color="auto" w:fill="auto"/>
            <w:vAlign w:val="bottom"/>
          </w:tcPr>
          <w:p w14:paraId="3181BF85" w14:textId="2B8FA407" w:rsidR="00C34D65" w:rsidRPr="0011302A" w:rsidRDefault="00ED0253" w:rsidP="0011302A">
            <w:pPr>
              <w:pBdr>
                <w:bottom w:val="double" w:sz="4" w:space="1" w:color="auto"/>
              </w:pBdr>
              <w:spacing w:line="320" w:lineRule="exact"/>
              <w:ind w:right="29"/>
              <w:jc w:val="right"/>
              <w:rPr>
                <w:rFonts w:asciiTheme="majorBidi" w:hAnsiTheme="majorBidi" w:cstheme="majorBidi"/>
                <w:sz w:val="28"/>
                <w:szCs w:val="28"/>
              </w:rPr>
            </w:pPr>
            <w:r w:rsidRPr="0011302A">
              <w:rPr>
                <w:rFonts w:asciiTheme="majorBidi" w:hAnsiTheme="majorBidi" w:cstheme="majorBidi"/>
                <w:sz w:val="28"/>
                <w:szCs w:val="28"/>
              </w:rPr>
              <w:t>4,491,156</w:t>
            </w:r>
          </w:p>
        </w:tc>
        <w:tc>
          <w:tcPr>
            <w:tcW w:w="1260" w:type="dxa"/>
            <w:shd w:val="clear" w:color="auto" w:fill="auto"/>
            <w:vAlign w:val="bottom"/>
          </w:tcPr>
          <w:p w14:paraId="599D1C3E" w14:textId="449ED69F" w:rsidR="00C34D65" w:rsidRPr="0011302A" w:rsidRDefault="009F7716" w:rsidP="0011302A">
            <w:pPr>
              <w:pBdr>
                <w:bottom w:val="double" w:sz="4" w:space="1" w:color="auto"/>
              </w:pBdr>
              <w:tabs>
                <w:tab w:val="left" w:pos="426"/>
                <w:tab w:val="left" w:pos="993"/>
              </w:tabs>
              <w:spacing w:line="320" w:lineRule="exact"/>
              <w:ind w:right="28"/>
              <w:jc w:val="right"/>
              <w:rPr>
                <w:rFonts w:asciiTheme="majorBidi" w:hAnsiTheme="majorBidi" w:cstheme="majorBidi"/>
                <w:sz w:val="28"/>
                <w:szCs w:val="28"/>
                <w:cs/>
              </w:rPr>
            </w:pPr>
            <w:r w:rsidRPr="0011302A">
              <w:rPr>
                <w:rFonts w:asciiTheme="majorBidi" w:hAnsiTheme="majorBidi" w:cstheme="majorBidi"/>
                <w:sz w:val="28"/>
                <w:szCs w:val="28"/>
              </w:rPr>
              <w:t>682,150</w:t>
            </w:r>
          </w:p>
        </w:tc>
        <w:tc>
          <w:tcPr>
            <w:tcW w:w="1170" w:type="dxa"/>
            <w:shd w:val="clear" w:color="auto" w:fill="auto"/>
            <w:vAlign w:val="bottom"/>
          </w:tcPr>
          <w:p w14:paraId="7B5168F0" w14:textId="77777777" w:rsidR="00C34D65" w:rsidRPr="0011302A" w:rsidRDefault="00DC2AEA" w:rsidP="0011302A">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11302A">
              <w:rPr>
                <w:rFonts w:asciiTheme="majorBidi" w:hAnsiTheme="majorBidi" w:cstheme="majorBidi"/>
                <w:sz w:val="28"/>
                <w:szCs w:val="28"/>
              </w:rPr>
              <w:t>4,014,243</w:t>
            </w:r>
          </w:p>
        </w:tc>
      </w:tr>
    </w:tbl>
    <w:p w14:paraId="419BFB2E"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17FFF7BE"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rPr>
      </w:pPr>
    </w:p>
    <w:p w14:paraId="51CFFA4E"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32C26AB6"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rPr>
      </w:pPr>
    </w:p>
    <w:p w14:paraId="6784A2EE"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666B63FE"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rPr>
      </w:pPr>
    </w:p>
    <w:p w14:paraId="40E7F7D1" w14:textId="77777777" w:rsidR="009677CE" w:rsidRPr="0011302A" w:rsidRDefault="009677CE"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1E1AE006" w14:textId="77777777" w:rsidR="00C34D65" w:rsidRPr="0011302A" w:rsidRDefault="00C34D65" w:rsidP="0011302A">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rPr>
      </w:pPr>
      <w:r w:rsidRPr="0011302A">
        <w:rPr>
          <w:rFonts w:asciiTheme="majorBidi" w:hAnsiTheme="majorBidi" w:cstheme="majorBidi"/>
          <w:sz w:val="28"/>
          <w:szCs w:val="28"/>
          <w:cs/>
          <w:lang w:val="en-GB"/>
        </w:rPr>
        <w:lastRenderedPageBreak/>
        <w:t>รายการกระทบยอดระหว่างกำไรทางบัญชีกับค่าใช้จ่ายภาษีเงินได้มีดังนี้</w:t>
      </w:r>
    </w:p>
    <w:tbl>
      <w:tblPr>
        <w:tblW w:w="10224" w:type="dxa"/>
        <w:tblInd w:w="-70" w:type="dxa"/>
        <w:tblLayout w:type="fixed"/>
        <w:tblCellMar>
          <w:left w:w="72" w:type="dxa"/>
          <w:right w:w="72" w:type="dxa"/>
        </w:tblCellMar>
        <w:tblLook w:val="04A0" w:firstRow="1" w:lastRow="0" w:firstColumn="1" w:lastColumn="0" w:noHBand="0" w:noVBand="1"/>
      </w:tblPr>
      <w:tblGrid>
        <w:gridCol w:w="4606"/>
        <w:gridCol w:w="2736"/>
        <w:gridCol w:w="164"/>
        <w:gridCol w:w="2718"/>
      </w:tblGrid>
      <w:tr w:rsidR="009677CE" w:rsidRPr="0011302A" w14:paraId="2BB4AB2E" w14:textId="77777777" w:rsidTr="00B3786C">
        <w:trPr>
          <w:cantSplit/>
          <w:trHeight w:val="345"/>
        </w:trPr>
        <w:tc>
          <w:tcPr>
            <w:tcW w:w="4606" w:type="dxa"/>
          </w:tcPr>
          <w:p w14:paraId="08110A85" w14:textId="77777777" w:rsidR="009677CE" w:rsidRPr="0011302A" w:rsidRDefault="009677CE" w:rsidP="0011302A">
            <w:pPr>
              <w:spacing w:line="240" w:lineRule="auto"/>
              <w:ind w:left="27"/>
              <w:jc w:val="thaiDistribute"/>
              <w:rPr>
                <w:rFonts w:ascii="Angsana New" w:hAnsi="Angsana New"/>
                <w:sz w:val="28"/>
                <w:szCs w:val="28"/>
              </w:rPr>
            </w:pPr>
          </w:p>
        </w:tc>
        <w:tc>
          <w:tcPr>
            <w:tcW w:w="5618" w:type="dxa"/>
            <w:gridSpan w:val="3"/>
            <w:tcBorders>
              <w:top w:val="nil"/>
              <w:left w:val="nil"/>
              <w:bottom w:val="single" w:sz="4" w:space="0" w:color="auto"/>
              <w:right w:val="nil"/>
            </w:tcBorders>
            <w:hideMark/>
          </w:tcPr>
          <w:p w14:paraId="10CD369C" w14:textId="77777777" w:rsidR="009677CE" w:rsidRPr="0011302A" w:rsidRDefault="009677CE" w:rsidP="0011302A">
            <w:pPr>
              <w:spacing w:line="240" w:lineRule="auto"/>
              <w:jc w:val="right"/>
              <w:rPr>
                <w:rFonts w:ascii="Angsana New" w:hAnsi="Angsana New"/>
                <w:sz w:val="28"/>
                <w:szCs w:val="28"/>
              </w:rPr>
            </w:pPr>
            <w:r w:rsidRPr="0011302A">
              <w:rPr>
                <w:rFonts w:ascii="Angsana New" w:hAnsi="Angsana New"/>
                <w:sz w:val="28"/>
                <w:szCs w:val="28"/>
                <w:cs/>
              </w:rPr>
              <w:t xml:space="preserve">(หน่วย </w:t>
            </w:r>
            <w:r w:rsidRPr="0011302A">
              <w:rPr>
                <w:rFonts w:ascii="Angsana New" w:hAnsi="Angsana New"/>
                <w:sz w:val="28"/>
                <w:szCs w:val="28"/>
              </w:rPr>
              <w:t xml:space="preserve">: </w:t>
            </w:r>
            <w:r w:rsidRPr="0011302A">
              <w:rPr>
                <w:rFonts w:ascii="Angsana New" w:hAnsi="Angsana New" w:hint="cs"/>
                <w:sz w:val="28"/>
                <w:szCs w:val="28"/>
                <w:cs/>
              </w:rPr>
              <w:t>บาท</w:t>
            </w:r>
            <w:r w:rsidRPr="0011302A">
              <w:rPr>
                <w:rFonts w:ascii="Angsana New" w:hAnsi="Angsana New"/>
                <w:sz w:val="28"/>
                <w:szCs w:val="28"/>
              </w:rPr>
              <w:t>)</w:t>
            </w:r>
          </w:p>
        </w:tc>
      </w:tr>
      <w:tr w:rsidR="009677CE" w:rsidRPr="0011302A" w14:paraId="467B437C" w14:textId="77777777" w:rsidTr="00B3786C">
        <w:trPr>
          <w:cantSplit/>
          <w:trHeight w:val="345"/>
        </w:trPr>
        <w:tc>
          <w:tcPr>
            <w:tcW w:w="4606" w:type="dxa"/>
          </w:tcPr>
          <w:p w14:paraId="4D17D981" w14:textId="77777777" w:rsidR="009677CE" w:rsidRPr="0011302A" w:rsidRDefault="009677CE" w:rsidP="0011302A">
            <w:pPr>
              <w:spacing w:line="240" w:lineRule="auto"/>
              <w:ind w:left="27"/>
              <w:jc w:val="thaiDistribute"/>
              <w:rPr>
                <w:rFonts w:ascii="Angsana New" w:hAnsi="Angsana New"/>
                <w:sz w:val="28"/>
                <w:szCs w:val="28"/>
              </w:rPr>
            </w:pPr>
          </w:p>
        </w:tc>
        <w:tc>
          <w:tcPr>
            <w:tcW w:w="5618" w:type="dxa"/>
            <w:gridSpan w:val="3"/>
            <w:tcBorders>
              <w:top w:val="single" w:sz="4" w:space="0" w:color="auto"/>
              <w:bottom w:val="single" w:sz="4" w:space="0" w:color="auto"/>
            </w:tcBorders>
            <w:hideMark/>
          </w:tcPr>
          <w:p w14:paraId="270002E1" w14:textId="77777777" w:rsidR="009677CE" w:rsidRPr="0011302A" w:rsidRDefault="009677CE" w:rsidP="0011302A">
            <w:pPr>
              <w:tabs>
                <w:tab w:val="clear" w:pos="227"/>
                <w:tab w:val="clear" w:pos="454"/>
                <w:tab w:val="clear" w:pos="680"/>
                <w:tab w:val="left" w:pos="720"/>
              </w:tabs>
              <w:spacing w:line="240" w:lineRule="auto"/>
              <w:jc w:val="center"/>
              <w:rPr>
                <w:rFonts w:ascii="Angsana New" w:hAnsi="Angsana New"/>
                <w:sz w:val="28"/>
                <w:szCs w:val="28"/>
              </w:rPr>
            </w:pPr>
            <w:r w:rsidRPr="0011302A">
              <w:rPr>
                <w:rFonts w:ascii="Angsana New" w:hAnsi="Angsana New"/>
                <w:sz w:val="28"/>
                <w:szCs w:val="28"/>
                <w:cs/>
              </w:rPr>
              <w:t>งบการเงินรวม</w:t>
            </w:r>
          </w:p>
        </w:tc>
      </w:tr>
      <w:tr w:rsidR="009677CE" w:rsidRPr="0011302A" w14:paraId="2F1FFF58" w14:textId="77777777" w:rsidTr="00B3786C">
        <w:trPr>
          <w:cantSplit/>
          <w:trHeight w:val="345"/>
        </w:trPr>
        <w:tc>
          <w:tcPr>
            <w:tcW w:w="4606" w:type="dxa"/>
          </w:tcPr>
          <w:p w14:paraId="01D8CC69" w14:textId="77777777" w:rsidR="009677CE" w:rsidRPr="0011302A" w:rsidRDefault="009677CE" w:rsidP="0011302A">
            <w:pPr>
              <w:spacing w:line="240" w:lineRule="auto"/>
              <w:ind w:left="27"/>
              <w:jc w:val="thaiDistribute"/>
              <w:rPr>
                <w:rFonts w:ascii="Angsana New" w:hAnsi="Angsana New"/>
                <w:sz w:val="28"/>
                <w:szCs w:val="28"/>
              </w:rPr>
            </w:pPr>
          </w:p>
        </w:tc>
        <w:tc>
          <w:tcPr>
            <w:tcW w:w="2736" w:type="dxa"/>
            <w:tcBorders>
              <w:top w:val="single" w:sz="4" w:space="0" w:color="auto"/>
              <w:bottom w:val="single" w:sz="4" w:space="0" w:color="auto"/>
            </w:tcBorders>
            <w:hideMark/>
          </w:tcPr>
          <w:p w14:paraId="75267BE2" w14:textId="77777777" w:rsidR="009677CE" w:rsidRPr="0011302A" w:rsidRDefault="009677CE" w:rsidP="0011302A">
            <w:pPr>
              <w:tabs>
                <w:tab w:val="clear" w:pos="2580"/>
                <w:tab w:val="left" w:pos="2664"/>
              </w:tabs>
              <w:spacing w:line="240" w:lineRule="auto"/>
              <w:ind w:left="-36"/>
              <w:jc w:val="center"/>
              <w:rPr>
                <w:rFonts w:ascii="Angsana New" w:hAnsi="Angsana New"/>
                <w:spacing w:val="-6"/>
                <w:sz w:val="28"/>
                <w:szCs w:val="28"/>
              </w:rPr>
            </w:pPr>
            <w:r w:rsidRPr="0011302A">
              <w:rPr>
                <w:rFonts w:ascii="Angsana New" w:hAnsi="Angsana New"/>
                <w:spacing w:val="-6"/>
                <w:sz w:val="28"/>
                <w:szCs w:val="28"/>
                <w:cs/>
              </w:rPr>
              <w:t>กิจการที่ได้รับยกเว้นภาษีเงินได้</w:t>
            </w:r>
            <w:r w:rsidRPr="0011302A">
              <w:rPr>
                <w:rFonts w:ascii="Angsana New" w:hAnsi="Angsana New"/>
                <w:spacing w:val="-6"/>
                <w:sz w:val="28"/>
                <w:szCs w:val="28"/>
                <w:cs/>
              </w:rPr>
              <w:br/>
              <w:t>นิติบุคคล</w:t>
            </w:r>
          </w:p>
        </w:tc>
        <w:tc>
          <w:tcPr>
            <w:tcW w:w="164" w:type="dxa"/>
            <w:tcBorders>
              <w:top w:val="single" w:sz="4" w:space="0" w:color="auto"/>
            </w:tcBorders>
          </w:tcPr>
          <w:p w14:paraId="606B7F98" w14:textId="77777777" w:rsidR="009677CE" w:rsidRPr="0011302A" w:rsidRDefault="009677C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4"/>
              </w:tabs>
              <w:spacing w:line="240" w:lineRule="auto"/>
              <w:ind w:left="-36"/>
              <w:rPr>
                <w:rFonts w:ascii="Angsana New" w:hAnsi="Angsana New"/>
                <w:spacing w:val="-6"/>
                <w:sz w:val="28"/>
                <w:szCs w:val="28"/>
              </w:rPr>
            </w:pPr>
          </w:p>
          <w:p w14:paraId="170AC9C1" w14:textId="77777777" w:rsidR="009677CE" w:rsidRPr="0011302A" w:rsidRDefault="009677CE" w:rsidP="0011302A">
            <w:pPr>
              <w:tabs>
                <w:tab w:val="clear" w:pos="2580"/>
                <w:tab w:val="left" w:pos="2664"/>
              </w:tabs>
              <w:spacing w:line="240" w:lineRule="auto"/>
              <w:ind w:left="-36"/>
              <w:jc w:val="center"/>
              <w:rPr>
                <w:rFonts w:ascii="Angsana New" w:hAnsi="Angsana New"/>
                <w:spacing w:val="-6"/>
                <w:sz w:val="28"/>
                <w:szCs w:val="28"/>
              </w:rPr>
            </w:pPr>
          </w:p>
        </w:tc>
        <w:tc>
          <w:tcPr>
            <w:tcW w:w="2718" w:type="dxa"/>
            <w:tcBorders>
              <w:top w:val="single" w:sz="4" w:space="0" w:color="auto"/>
              <w:bottom w:val="single" w:sz="4" w:space="0" w:color="auto"/>
            </w:tcBorders>
            <w:hideMark/>
          </w:tcPr>
          <w:p w14:paraId="13EABB4C" w14:textId="77777777" w:rsidR="009677CE" w:rsidRPr="0011302A" w:rsidRDefault="009677CE" w:rsidP="0011302A">
            <w:pPr>
              <w:tabs>
                <w:tab w:val="clear" w:pos="2580"/>
                <w:tab w:val="left" w:pos="2664"/>
              </w:tabs>
              <w:spacing w:line="240" w:lineRule="auto"/>
              <w:ind w:left="-36"/>
              <w:jc w:val="center"/>
              <w:rPr>
                <w:rFonts w:ascii="Angsana New" w:hAnsi="Angsana New"/>
                <w:spacing w:val="-6"/>
                <w:sz w:val="28"/>
                <w:szCs w:val="28"/>
              </w:rPr>
            </w:pPr>
            <w:r w:rsidRPr="0011302A">
              <w:rPr>
                <w:rFonts w:ascii="Angsana New" w:hAnsi="Angsana New"/>
                <w:spacing w:val="-6"/>
                <w:sz w:val="28"/>
                <w:szCs w:val="28"/>
                <w:cs/>
              </w:rPr>
              <w:t>กิจการที่ไม่ได้รับยกเว้นภาษีเงินได้</w:t>
            </w:r>
            <w:r w:rsidRPr="0011302A">
              <w:rPr>
                <w:rFonts w:ascii="Angsana New" w:hAnsi="Angsana New"/>
                <w:spacing w:val="-6"/>
                <w:sz w:val="28"/>
                <w:szCs w:val="28"/>
                <w:cs/>
              </w:rPr>
              <w:br/>
              <w:t>นิติบุคคล</w:t>
            </w:r>
          </w:p>
        </w:tc>
      </w:tr>
      <w:tr w:rsidR="00B3786C" w:rsidRPr="0011302A" w14:paraId="4D9F3AC9" w14:textId="77777777" w:rsidTr="00282A9C">
        <w:trPr>
          <w:cantSplit/>
        </w:trPr>
        <w:tc>
          <w:tcPr>
            <w:tcW w:w="4606" w:type="dxa"/>
          </w:tcPr>
          <w:p w14:paraId="7993974D" w14:textId="77777777" w:rsidR="00B3786C" w:rsidRPr="0011302A" w:rsidRDefault="00B3786C" w:rsidP="0011302A">
            <w:pPr>
              <w:spacing w:line="240" w:lineRule="auto"/>
              <w:ind w:left="27"/>
              <w:jc w:val="thaiDistribute"/>
              <w:rPr>
                <w:rFonts w:ascii="Angsana New" w:hAnsi="Angsana New"/>
                <w:sz w:val="28"/>
                <w:szCs w:val="28"/>
              </w:rPr>
            </w:pPr>
          </w:p>
        </w:tc>
        <w:tc>
          <w:tcPr>
            <w:tcW w:w="2736" w:type="dxa"/>
            <w:tcBorders>
              <w:top w:val="single" w:sz="4" w:space="0" w:color="auto"/>
              <w:left w:val="nil"/>
              <w:bottom w:val="single" w:sz="4" w:space="0" w:color="auto"/>
              <w:right w:val="nil"/>
            </w:tcBorders>
            <w:hideMark/>
          </w:tcPr>
          <w:p w14:paraId="2E2057FD" w14:textId="77777777" w:rsidR="00B3786C" w:rsidRPr="0011302A" w:rsidRDefault="00B3786C" w:rsidP="0011302A">
            <w:pPr>
              <w:spacing w:line="240" w:lineRule="auto"/>
              <w:jc w:val="center"/>
              <w:rPr>
                <w:rFonts w:ascii="Angsana New" w:hAnsi="Angsana New"/>
                <w:sz w:val="28"/>
                <w:szCs w:val="28"/>
              </w:rPr>
            </w:pPr>
            <w:r w:rsidRPr="0011302A">
              <w:rPr>
                <w:rFonts w:ascii="Angsana New" w:hAnsi="Angsana New"/>
                <w:sz w:val="28"/>
                <w:szCs w:val="28"/>
              </w:rPr>
              <w:t>2563</w:t>
            </w:r>
          </w:p>
        </w:tc>
        <w:tc>
          <w:tcPr>
            <w:tcW w:w="164" w:type="dxa"/>
            <w:tcBorders>
              <w:top w:val="single" w:sz="4" w:space="0" w:color="auto"/>
            </w:tcBorders>
          </w:tcPr>
          <w:p w14:paraId="29DC57DC" w14:textId="77777777" w:rsidR="00B3786C" w:rsidRPr="0011302A" w:rsidRDefault="00B3786C" w:rsidP="0011302A">
            <w:pPr>
              <w:spacing w:line="240" w:lineRule="auto"/>
              <w:jc w:val="center"/>
              <w:rPr>
                <w:rFonts w:ascii="Angsana New" w:hAnsi="Angsana New"/>
                <w:sz w:val="28"/>
                <w:szCs w:val="28"/>
              </w:rPr>
            </w:pPr>
          </w:p>
        </w:tc>
        <w:tc>
          <w:tcPr>
            <w:tcW w:w="2718" w:type="dxa"/>
            <w:tcBorders>
              <w:top w:val="nil"/>
              <w:left w:val="nil"/>
              <w:bottom w:val="single" w:sz="4" w:space="0" w:color="auto"/>
              <w:right w:val="nil"/>
            </w:tcBorders>
            <w:hideMark/>
          </w:tcPr>
          <w:p w14:paraId="3A5442B2" w14:textId="77777777" w:rsidR="00B3786C" w:rsidRPr="0011302A" w:rsidRDefault="00B3786C" w:rsidP="0011302A">
            <w:pPr>
              <w:spacing w:line="240" w:lineRule="auto"/>
              <w:jc w:val="center"/>
              <w:rPr>
                <w:rFonts w:ascii="Angsana New" w:hAnsi="Angsana New"/>
                <w:sz w:val="28"/>
                <w:szCs w:val="28"/>
              </w:rPr>
            </w:pPr>
            <w:r w:rsidRPr="0011302A">
              <w:rPr>
                <w:rFonts w:ascii="Angsana New" w:hAnsi="Angsana New"/>
                <w:sz w:val="28"/>
                <w:szCs w:val="28"/>
              </w:rPr>
              <w:t>2563</w:t>
            </w:r>
          </w:p>
        </w:tc>
      </w:tr>
      <w:tr w:rsidR="00B3786C" w:rsidRPr="0011302A" w14:paraId="2E610C94" w14:textId="77777777" w:rsidTr="00282A9C">
        <w:trPr>
          <w:cantSplit/>
        </w:trPr>
        <w:tc>
          <w:tcPr>
            <w:tcW w:w="4606" w:type="dxa"/>
            <w:hideMark/>
          </w:tcPr>
          <w:p w14:paraId="709F0E3A" w14:textId="77777777" w:rsidR="00B3786C" w:rsidRPr="0011302A" w:rsidRDefault="00B3786C" w:rsidP="0011302A">
            <w:pPr>
              <w:spacing w:line="240" w:lineRule="auto"/>
              <w:ind w:left="27"/>
              <w:jc w:val="thaiDistribute"/>
              <w:rPr>
                <w:rFonts w:ascii="Angsana New" w:hAnsi="Angsana New"/>
                <w:sz w:val="28"/>
                <w:szCs w:val="28"/>
              </w:rPr>
            </w:pPr>
            <w:r w:rsidRPr="0011302A">
              <w:rPr>
                <w:rFonts w:ascii="Angsana New" w:hAnsi="Angsana New"/>
                <w:sz w:val="28"/>
                <w:szCs w:val="28"/>
                <w:cs/>
              </w:rPr>
              <w:t>กำไรทางบัญชีก่อนภาษีเงินได้นิติบุคคล</w:t>
            </w:r>
          </w:p>
        </w:tc>
        <w:tc>
          <w:tcPr>
            <w:tcW w:w="2736" w:type="dxa"/>
            <w:tcBorders>
              <w:top w:val="single" w:sz="4" w:space="0" w:color="auto"/>
              <w:left w:val="nil"/>
              <w:bottom w:val="nil"/>
              <w:right w:val="nil"/>
            </w:tcBorders>
          </w:tcPr>
          <w:p w14:paraId="20F1C5C7"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31,955,974</w:t>
            </w:r>
          </w:p>
        </w:tc>
        <w:tc>
          <w:tcPr>
            <w:tcW w:w="164" w:type="dxa"/>
          </w:tcPr>
          <w:p w14:paraId="763D1CC3"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67666569" w14:textId="6CE5355B"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(90,664,6</w:t>
            </w:r>
            <w:r w:rsidR="0087678E" w:rsidRPr="0011302A">
              <w:rPr>
                <w:rFonts w:ascii="Angsana New" w:hAnsi="Angsana New"/>
                <w:color w:val="000000"/>
                <w:sz w:val="28"/>
                <w:szCs w:val="28"/>
              </w:rPr>
              <w:t>9</w:t>
            </w:r>
            <w:r w:rsidRPr="0011302A">
              <w:rPr>
                <w:rFonts w:ascii="Angsana New" w:hAnsi="Angsana New"/>
                <w:color w:val="000000"/>
                <w:sz w:val="28"/>
                <w:szCs w:val="28"/>
              </w:rPr>
              <w:t>6)</w:t>
            </w:r>
          </w:p>
        </w:tc>
      </w:tr>
      <w:tr w:rsidR="00B3786C" w:rsidRPr="0011302A" w14:paraId="02DD05B9" w14:textId="77777777" w:rsidTr="00282A9C">
        <w:trPr>
          <w:cantSplit/>
        </w:trPr>
        <w:tc>
          <w:tcPr>
            <w:tcW w:w="4606" w:type="dxa"/>
            <w:hideMark/>
          </w:tcPr>
          <w:p w14:paraId="5C2C663A" w14:textId="77777777" w:rsidR="00B3786C" w:rsidRPr="0011302A" w:rsidRDefault="00B3786C" w:rsidP="0011302A">
            <w:pPr>
              <w:spacing w:line="240" w:lineRule="auto"/>
              <w:ind w:left="27"/>
              <w:jc w:val="thaiDistribute"/>
              <w:rPr>
                <w:rFonts w:ascii="Angsana New" w:hAnsi="Angsana New"/>
                <w:sz w:val="28"/>
                <w:szCs w:val="28"/>
              </w:rPr>
            </w:pPr>
            <w:r w:rsidRPr="0011302A">
              <w:rPr>
                <w:rFonts w:ascii="Angsana New" w:hAnsi="Angsana New"/>
                <w:sz w:val="28"/>
                <w:szCs w:val="28"/>
                <w:cs/>
              </w:rPr>
              <w:t>อัตราภาษีเงินได้นิติบุคคล</w:t>
            </w:r>
          </w:p>
        </w:tc>
        <w:tc>
          <w:tcPr>
            <w:tcW w:w="2736" w:type="dxa"/>
            <w:hideMark/>
          </w:tcPr>
          <w:p w14:paraId="2E5A9E75"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20%</w:t>
            </w:r>
          </w:p>
        </w:tc>
        <w:tc>
          <w:tcPr>
            <w:tcW w:w="164" w:type="dxa"/>
          </w:tcPr>
          <w:p w14:paraId="657DAABF"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3FEF253A"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20%</w:t>
            </w:r>
          </w:p>
        </w:tc>
      </w:tr>
      <w:tr w:rsidR="00B3786C" w:rsidRPr="0011302A" w14:paraId="24CB6544" w14:textId="77777777" w:rsidTr="00282A9C">
        <w:trPr>
          <w:cantSplit/>
        </w:trPr>
        <w:tc>
          <w:tcPr>
            <w:tcW w:w="4606" w:type="dxa"/>
            <w:hideMark/>
          </w:tcPr>
          <w:p w14:paraId="74314446" w14:textId="77777777" w:rsidR="00B3786C" w:rsidRPr="0011302A" w:rsidRDefault="00B3786C" w:rsidP="0011302A">
            <w:pPr>
              <w:spacing w:line="240" w:lineRule="auto"/>
              <w:ind w:left="27"/>
              <w:rPr>
                <w:rFonts w:ascii="Angsana New" w:hAnsi="Angsana New"/>
                <w:sz w:val="28"/>
                <w:szCs w:val="28"/>
              </w:rPr>
            </w:pPr>
            <w:r w:rsidRPr="0011302A">
              <w:rPr>
                <w:rFonts w:ascii="Angsana New" w:hAnsi="Angsana New"/>
                <w:sz w:val="28"/>
                <w:szCs w:val="28"/>
                <w:cs/>
              </w:rPr>
              <w:t>กำไรทางบัญชีก่อนภาษีเงินได้นิติบุคคลคูณอัตราภาษี</w:t>
            </w:r>
          </w:p>
        </w:tc>
        <w:tc>
          <w:tcPr>
            <w:tcW w:w="2736" w:type="dxa"/>
            <w:tcBorders>
              <w:top w:val="single" w:sz="4" w:space="0" w:color="auto"/>
              <w:left w:val="nil"/>
              <w:bottom w:val="nil"/>
              <w:right w:val="nil"/>
            </w:tcBorders>
          </w:tcPr>
          <w:p w14:paraId="211528DF"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6,391,195</w:t>
            </w:r>
          </w:p>
        </w:tc>
        <w:tc>
          <w:tcPr>
            <w:tcW w:w="164" w:type="dxa"/>
          </w:tcPr>
          <w:p w14:paraId="43CDABBC" w14:textId="77777777" w:rsidR="00B3786C" w:rsidRPr="0011302A" w:rsidRDefault="00B3786C" w:rsidP="0011302A">
            <w:pPr>
              <w:spacing w:line="240" w:lineRule="auto"/>
              <w:jc w:val="right"/>
              <w:rPr>
                <w:rFonts w:ascii="Angsana New" w:hAnsi="Angsana New"/>
                <w:sz w:val="28"/>
                <w:szCs w:val="28"/>
              </w:rPr>
            </w:pPr>
          </w:p>
        </w:tc>
        <w:tc>
          <w:tcPr>
            <w:tcW w:w="2718" w:type="dxa"/>
            <w:tcBorders>
              <w:top w:val="single" w:sz="4" w:space="0" w:color="auto"/>
              <w:left w:val="nil"/>
              <w:bottom w:val="nil"/>
              <w:right w:val="nil"/>
            </w:tcBorders>
            <w:vAlign w:val="bottom"/>
          </w:tcPr>
          <w:p w14:paraId="4F28123C" w14:textId="26B82202"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(18,132,93</w:t>
            </w:r>
            <w:r w:rsidR="0087678E" w:rsidRPr="0011302A">
              <w:rPr>
                <w:rFonts w:ascii="Angsana New" w:hAnsi="Angsana New"/>
                <w:color w:val="000000"/>
                <w:sz w:val="28"/>
                <w:szCs w:val="28"/>
              </w:rPr>
              <w:t>9</w:t>
            </w:r>
            <w:r w:rsidRPr="0011302A">
              <w:rPr>
                <w:rFonts w:ascii="Angsana New" w:hAnsi="Angsana New"/>
                <w:color w:val="000000"/>
                <w:sz w:val="28"/>
                <w:szCs w:val="28"/>
              </w:rPr>
              <w:t>)</w:t>
            </w:r>
          </w:p>
        </w:tc>
      </w:tr>
      <w:tr w:rsidR="00B3786C" w:rsidRPr="0011302A" w14:paraId="3052048A" w14:textId="77777777" w:rsidTr="00282A9C">
        <w:trPr>
          <w:cantSplit/>
        </w:trPr>
        <w:tc>
          <w:tcPr>
            <w:tcW w:w="4606" w:type="dxa"/>
            <w:hideMark/>
          </w:tcPr>
          <w:p w14:paraId="29F8B147" w14:textId="77777777" w:rsidR="00B3786C" w:rsidRPr="0011302A" w:rsidRDefault="00B3786C" w:rsidP="0011302A">
            <w:pPr>
              <w:spacing w:line="240" w:lineRule="auto"/>
              <w:ind w:left="27"/>
              <w:jc w:val="thaiDistribute"/>
              <w:rPr>
                <w:rFonts w:ascii="Angsana New" w:hAnsi="Angsana New"/>
                <w:sz w:val="28"/>
                <w:szCs w:val="28"/>
              </w:rPr>
            </w:pPr>
            <w:r w:rsidRPr="0011302A">
              <w:rPr>
                <w:rFonts w:ascii="Angsana New" w:hAnsi="Angsana New"/>
                <w:sz w:val="28"/>
                <w:szCs w:val="28"/>
                <w:cs/>
              </w:rPr>
              <w:t>ผลกระทบทางภาษีสำหรับ</w:t>
            </w:r>
            <w:r w:rsidRPr="0011302A">
              <w:rPr>
                <w:rFonts w:ascii="Angsana New" w:hAnsi="Angsana New"/>
                <w:sz w:val="28"/>
                <w:szCs w:val="28"/>
              </w:rPr>
              <w:t xml:space="preserve">:   </w:t>
            </w:r>
          </w:p>
        </w:tc>
        <w:tc>
          <w:tcPr>
            <w:tcW w:w="2736" w:type="dxa"/>
          </w:tcPr>
          <w:p w14:paraId="44B5C6E3" w14:textId="77777777" w:rsidR="00B3786C" w:rsidRPr="0011302A" w:rsidRDefault="00B3786C" w:rsidP="0011302A">
            <w:pPr>
              <w:spacing w:line="240" w:lineRule="auto"/>
              <w:jc w:val="right"/>
              <w:rPr>
                <w:rFonts w:ascii="Angsana New" w:hAnsi="Angsana New"/>
                <w:color w:val="000000"/>
                <w:sz w:val="28"/>
                <w:szCs w:val="28"/>
              </w:rPr>
            </w:pPr>
          </w:p>
        </w:tc>
        <w:tc>
          <w:tcPr>
            <w:tcW w:w="164" w:type="dxa"/>
          </w:tcPr>
          <w:p w14:paraId="0C9BC0FE"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671BDA81" w14:textId="77777777" w:rsidR="00B3786C" w:rsidRPr="0011302A" w:rsidRDefault="00B3786C" w:rsidP="0011302A">
            <w:pPr>
              <w:spacing w:line="240" w:lineRule="auto"/>
              <w:jc w:val="right"/>
              <w:rPr>
                <w:rFonts w:ascii="Angsana New" w:hAnsi="Angsana New"/>
                <w:color w:val="000000"/>
                <w:sz w:val="28"/>
                <w:szCs w:val="28"/>
              </w:rPr>
            </w:pPr>
          </w:p>
        </w:tc>
      </w:tr>
      <w:tr w:rsidR="00B3786C" w:rsidRPr="0011302A" w14:paraId="5CC6ABD1" w14:textId="77777777" w:rsidTr="00282A9C">
        <w:trPr>
          <w:cantSplit/>
        </w:trPr>
        <w:tc>
          <w:tcPr>
            <w:tcW w:w="4606" w:type="dxa"/>
            <w:hideMark/>
          </w:tcPr>
          <w:p w14:paraId="5585026A" w14:textId="77777777" w:rsidR="00B3786C" w:rsidRPr="0011302A" w:rsidRDefault="00B3786C" w:rsidP="0011302A">
            <w:pPr>
              <w:spacing w:line="240" w:lineRule="auto"/>
              <w:ind w:left="160"/>
              <w:jc w:val="thaiDistribute"/>
              <w:rPr>
                <w:rFonts w:ascii="Angsana New" w:hAnsi="Angsana New"/>
                <w:sz w:val="28"/>
                <w:szCs w:val="28"/>
              </w:rPr>
            </w:pPr>
            <w:r w:rsidRPr="0011302A">
              <w:rPr>
                <w:rFonts w:ascii="Angsana New" w:hAnsi="Angsana New"/>
                <w:sz w:val="28"/>
                <w:szCs w:val="28"/>
                <w:cs/>
              </w:rPr>
              <w:t>ค่าใช้จ่ายต้องห้าม</w:t>
            </w:r>
          </w:p>
        </w:tc>
        <w:tc>
          <w:tcPr>
            <w:tcW w:w="2736" w:type="dxa"/>
          </w:tcPr>
          <w:p w14:paraId="6ABA8601"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138,614</w:t>
            </w:r>
          </w:p>
        </w:tc>
        <w:tc>
          <w:tcPr>
            <w:tcW w:w="164" w:type="dxa"/>
          </w:tcPr>
          <w:p w14:paraId="10B3CAFA"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011C907B" w14:textId="42567C04" w:rsidR="00B3786C" w:rsidRPr="0011302A" w:rsidRDefault="00B3786C" w:rsidP="0011302A">
            <w:pPr>
              <w:spacing w:line="240" w:lineRule="auto"/>
              <w:jc w:val="right"/>
              <w:rPr>
                <w:rFonts w:ascii="Angsana New" w:hAnsi="Angsana New"/>
                <w:color w:val="000000"/>
                <w:sz w:val="28"/>
                <w:szCs w:val="28"/>
                <w:cs/>
              </w:rPr>
            </w:pPr>
            <w:r w:rsidRPr="0011302A">
              <w:rPr>
                <w:rFonts w:ascii="Angsana New" w:hAnsi="Angsana New"/>
                <w:color w:val="000000"/>
                <w:sz w:val="28"/>
                <w:szCs w:val="28"/>
              </w:rPr>
              <w:t>25,199,8</w:t>
            </w:r>
            <w:r w:rsidR="0087678E" w:rsidRPr="0011302A">
              <w:rPr>
                <w:rFonts w:ascii="Angsana New" w:hAnsi="Angsana New"/>
                <w:color w:val="000000"/>
                <w:sz w:val="28"/>
                <w:szCs w:val="28"/>
              </w:rPr>
              <w:t>51</w:t>
            </w:r>
          </w:p>
        </w:tc>
      </w:tr>
      <w:tr w:rsidR="00B3786C" w:rsidRPr="0011302A" w14:paraId="2C9D6ACA" w14:textId="77777777" w:rsidTr="00282A9C">
        <w:trPr>
          <w:cantSplit/>
        </w:trPr>
        <w:tc>
          <w:tcPr>
            <w:tcW w:w="4606" w:type="dxa"/>
            <w:hideMark/>
          </w:tcPr>
          <w:p w14:paraId="4CBA5C26" w14:textId="77777777" w:rsidR="00B3786C" w:rsidRPr="0011302A" w:rsidRDefault="00B3786C" w:rsidP="0011302A">
            <w:pPr>
              <w:spacing w:line="240" w:lineRule="auto"/>
              <w:ind w:left="160"/>
              <w:jc w:val="thaiDistribute"/>
              <w:rPr>
                <w:rFonts w:ascii="Angsana New" w:hAnsi="Angsana New"/>
                <w:sz w:val="28"/>
                <w:szCs w:val="28"/>
              </w:rPr>
            </w:pPr>
            <w:r w:rsidRPr="0011302A">
              <w:rPr>
                <w:sz w:val="28"/>
                <w:szCs w:val="28"/>
                <w:cs/>
              </w:rPr>
              <w:t>รายได้ที่ไม่ถือเป็นรายได้/ ค่าใช้จ่ายที่หักได้เพิ่ม</w:t>
            </w:r>
          </w:p>
        </w:tc>
        <w:tc>
          <w:tcPr>
            <w:tcW w:w="2736" w:type="dxa"/>
          </w:tcPr>
          <w:p w14:paraId="246DF4E0"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(4,231,500)</w:t>
            </w:r>
          </w:p>
        </w:tc>
        <w:tc>
          <w:tcPr>
            <w:tcW w:w="164" w:type="dxa"/>
          </w:tcPr>
          <w:p w14:paraId="2957EB66"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669FBEC0"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(23,004,584)</w:t>
            </w:r>
          </w:p>
        </w:tc>
      </w:tr>
      <w:tr w:rsidR="00B3786C" w:rsidRPr="0011302A" w14:paraId="4C3A2619" w14:textId="77777777" w:rsidTr="00282A9C">
        <w:trPr>
          <w:cantSplit/>
        </w:trPr>
        <w:tc>
          <w:tcPr>
            <w:tcW w:w="4606" w:type="dxa"/>
          </w:tcPr>
          <w:p w14:paraId="2E1684C0" w14:textId="77777777" w:rsidR="00B3786C" w:rsidRPr="0011302A" w:rsidRDefault="00B3786C" w:rsidP="0011302A">
            <w:pPr>
              <w:spacing w:line="240" w:lineRule="auto"/>
              <w:ind w:left="160"/>
              <w:jc w:val="thaiDistribute"/>
              <w:rPr>
                <w:rFonts w:ascii="Angsana New" w:hAnsi="Angsana New"/>
                <w:sz w:val="28"/>
                <w:szCs w:val="28"/>
                <w:cs/>
              </w:rPr>
            </w:pPr>
            <w:r w:rsidRPr="0011302A">
              <w:rPr>
                <w:sz w:val="28"/>
                <w:szCs w:val="28"/>
                <w:cs/>
              </w:rPr>
              <w:t>ค่าใช้จ่ายที่ไม่ถือเป็นค่าใช้จ่าย/รายได้ที่หักได้เพิ่ม</w:t>
            </w:r>
          </w:p>
        </w:tc>
        <w:tc>
          <w:tcPr>
            <w:tcW w:w="2736" w:type="dxa"/>
          </w:tcPr>
          <w:p w14:paraId="30EF8A86"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3,345</w:t>
            </w:r>
          </w:p>
        </w:tc>
        <w:tc>
          <w:tcPr>
            <w:tcW w:w="164" w:type="dxa"/>
          </w:tcPr>
          <w:p w14:paraId="70A2092C"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3CA7C254"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6,447,997</w:t>
            </w:r>
          </w:p>
        </w:tc>
      </w:tr>
      <w:tr w:rsidR="00B3786C" w:rsidRPr="0011302A" w14:paraId="6CA44F54" w14:textId="77777777" w:rsidTr="00282A9C">
        <w:trPr>
          <w:cantSplit/>
        </w:trPr>
        <w:tc>
          <w:tcPr>
            <w:tcW w:w="4606" w:type="dxa"/>
          </w:tcPr>
          <w:p w14:paraId="6DD460ED" w14:textId="77777777" w:rsidR="00B3786C" w:rsidRPr="0011302A" w:rsidRDefault="00B3786C" w:rsidP="0011302A">
            <w:pPr>
              <w:spacing w:line="240" w:lineRule="auto"/>
              <w:ind w:left="160"/>
              <w:jc w:val="thaiDistribute"/>
              <w:rPr>
                <w:sz w:val="28"/>
                <w:szCs w:val="28"/>
                <w:cs/>
              </w:rPr>
            </w:pPr>
            <w:r w:rsidRPr="0011302A">
              <w:rPr>
                <w:sz w:val="28"/>
                <w:szCs w:val="28"/>
                <w:cs/>
              </w:rPr>
              <w:t>ผลประโยชน์จากขาดทุนทางภาษียกมา</w:t>
            </w:r>
          </w:p>
        </w:tc>
        <w:tc>
          <w:tcPr>
            <w:tcW w:w="2736" w:type="dxa"/>
          </w:tcPr>
          <w:p w14:paraId="079747C2"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w:t>
            </w:r>
          </w:p>
        </w:tc>
        <w:tc>
          <w:tcPr>
            <w:tcW w:w="164" w:type="dxa"/>
          </w:tcPr>
          <w:p w14:paraId="51A88111"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4DA04561"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(147,760)</w:t>
            </w:r>
          </w:p>
        </w:tc>
      </w:tr>
      <w:tr w:rsidR="00B3786C" w:rsidRPr="0011302A" w14:paraId="5689D5A0" w14:textId="77777777" w:rsidTr="00282A9C">
        <w:trPr>
          <w:cantSplit/>
        </w:trPr>
        <w:tc>
          <w:tcPr>
            <w:tcW w:w="4606" w:type="dxa"/>
          </w:tcPr>
          <w:p w14:paraId="768429B8" w14:textId="77777777" w:rsidR="00B3786C" w:rsidRPr="0011302A" w:rsidRDefault="00B3786C" w:rsidP="0011302A">
            <w:pPr>
              <w:spacing w:line="240" w:lineRule="auto"/>
              <w:ind w:left="160"/>
              <w:jc w:val="thaiDistribute"/>
              <w:rPr>
                <w:sz w:val="28"/>
                <w:szCs w:val="28"/>
                <w:cs/>
              </w:rPr>
            </w:pPr>
            <w:r w:rsidRPr="0011302A">
              <w:rPr>
                <w:sz w:val="28"/>
                <w:szCs w:val="28"/>
                <w:cs/>
              </w:rPr>
              <w:t>ผลกระทบจากรายการตัดบัญชีในการจัดทำงบการเงินรวม</w:t>
            </w:r>
          </w:p>
        </w:tc>
        <w:tc>
          <w:tcPr>
            <w:tcW w:w="2736" w:type="dxa"/>
          </w:tcPr>
          <w:p w14:paraId="474180BD"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w:t>
            </w:r>
          </w:p>
        </w:tc>
        <w:tc>
          <w:tcPr>
            <w:tcW w:w="164" w:type="dxa"/>
          </w:tcPr>
          <w:p w14:paraId="36F4A71B"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4FC20B80"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(8,308,580)</w:t>
            </w:r>
          </w:p>
        </w:tc>
      </w:tr>
      <w:tr w:rsidR="00B3786C" w:rsidRPr="0011302A" w14:paraId="25E4AC76" w14:textId="77777777" w:rsidTr="00282A9C">
        <w:trPr>
          <w:cantSplit/>
        </w:trPr>
        <w:tc>
          <w:tcPr>
            <w:tcW w:w="4606" w:type="dxa"/>
          </w:tcPr>
          <w:p w14:paraId="00D53172" w14:textId="77777777" w:rsidR="00B3786C" w:rsidRPr="0011302A" w:rsidRDefault="00B3786C" w:rsidP="0011302A">
            <w:pPr>
              <w:spacing w:line="240" w:lineRule="auto"/>
              <w:ind w:left="160"/>
              <w:jc w:val="thaiDistribute"/>
              <w:rPr>
                <w:spacing w:val="-6"/>
                <w:sz w:val="28"/>
                <w:szCs w:val="28"/>
                <w:cs/>
              </w:rPr>
            </w:pPr>
            <w:r w:rsidRPr="0011302A">
              <w:rPr>
                <w:spacing w:val="-6"/>
                <w:sz w:val="28"/>
                <w:szCs w:val="28"/>
                <w:cs/>
              </w:rPr>
              <w:t>ผลประโยชน์จากกิจการที่ได้รับยกเว้นภาษีเงินได้นิติบุคคล</w:t>
            </w:r>
          </w:p>
        </w:tc>
        <w:tc>
          <w:tcPr>
            <w:tcW w:w="2736" w:type="dxa"/>
            <w:vAlign w:val="bottom"/>
          </w:tcPr>
          <w:p w14:paraId="0DD69F7C" w14:textId="015E5D34" w:rsidR="00B3786C" w:rsidRPr="0011302A" w:rsidRDefault="006F7098"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(2,301,65</w:t>
            </w:r>
            <w:r w:rsidR="00887070" w:rsidRPr="0011302A">
              <w:rPr>
                <w:rFonts w:ascii="Angsana New" w:hAnsi="Angsana New"/>
                <w:color w:val="000000"/>
                <w:sz w:val="28"/>
                <w:szCs w:val="28"/>
              </w:rPr>
              <w:t>4</w:t>
            </w:r>
            <w:r w:rsidR="00B3786C" w:rsidRPr="0011302A">
              <w:rPr>
                <w:rFonts w:ascii="Angsana New" w:hAnsi="Angsana New"/>
                <w:color w:val="000000"/>
                <w:sz w:val="28"/>
                <w:szCs w:val="28"/>
              </w:rPr>
              <w:t>)</w:t>
            </w:r>
          </w:p>
        </w:tc>
        <w:tc>
          <w:tcPr>
            <w:tcW w:w="164" w:type="dxa"/>
            <w:vAlign w:val="bottom"/>
          </w:tcPr>
          <w:p w14:paraId="7DB10CF2"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40FBE718"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w:t>
            </w:r>
          </w:p>
        </w:tc>
      </w:tr>
      <w:tr w:rsidR="00B3786C" w:rsidRPr="0011302A" w14:paraId="58627F1D" w14:textId="77777777" w:rsidTr="00282A9C">
        <w:trPr>
          <w:cantSplit/>
        </w:trPr>
        <w:tc>
          <w:tcPr>
            <w:tcW w:w="4606" w:type="dxa"/>
            <w:vAlign w:val="bottom"/>
            <w:hideMark/>
          </w:tcPr>
          <w:p w14:paraId="73957230" w14:textId="77777777" w:rsidR="00B3786C" w:rsidRPr="0011302A" w:rsidRDefault="00B3786C" w:rsidP="0011302A">
            <w:pPr>
              <w:spacing w:line="240" w:lineRule="auto"/>
              <w:ind w:left="160"/>
              <w:jc w:val="thaiDistribute"/>
              <w:rPr>
                <w:rFonts w:ascii="Angsana New" w:hAnsi="Angsana New"/>
                <w:sz w:val="28"/>
                <w:szCs w:val="28"/>
              </w:rPr>
            </w:pPr>
            <w:r w:rsidRPr="0011302A">
              <w:rPr>
                <w:rFonts w:ascii="Angsana New" w:hAnsi="Angsana New"/>
                <w:sz w:val="28"/>
                <w:szCs w:val="28"/>
                <w:cs/>
              </w:rPr>
              <w:t>ขาดทุนทางภาษีที่ไม่รับรู้เป็นภาษีเงินได้รอตัดบัญชี</w:t>
            </w:r>
          </w:p>
        </w:tc>
        <w:tc>
          <w:tcPr>
            <w:tcW w:w="2736" w:type="dxa"/>
          </w:tcPr>
          <w:p w14:paraId="474A9E56"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w:t>
            </w:r>
          </w:p>
        </w:tc>
        <w:tc>
          <w:tcPr>
            <w:tcW w:w="164" w:type="dxa"/>
          </w:tcPr>
          <w:p w14:paraId="14A92FAC"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7146F513"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22,025,850</w:t>
            </w:r>
          </w:p>
        </w:tc>
      </w:tr>
      <w:tr w:rsidR="00B3786C" w:rsidRPr="0011302A" w14:paraId="59FCAF15" w14:textId="77777777" w:rsidTr="00282A9C">
        <w:trPr>
          <w:cantSplit/>
        </w:trPr>
        <w:tc>
          <w:tcPr>
            <w:tcW w:w="4606" w:type="dxa"/>
          </w:tcPr>
          <w:p w14:paraId="55B36E19" w14:textId="77777777" w:rsidR="00B3786C" w:rsidRPr="0011302A" w:rsidRDefault="00B3786C" w:rsidP="0011302A">
            <w:pPr>
              <w:tabs>
                <w:tab w:val="clear" w:pos="227"/>
              </w:tabs>
              <w:spacing w:line="240" w:lineRule="auto"/>
              <w:ind w:left="430" w:hanging="270"/>
              <w:jc w:val="thaiDistribute"/>
              <w:rPr>
                <w:rFonts w:ascii="Angsana New" w:hAnsi="Angsana New"/>
                <w:sz w:val="28"/>
                <w:szCs w:val="28"/>
                <w:cs/>
              </w:rPr>
            </w:pPr>
            <w:r w:rsidRPr="0011302A">
              <w:rPr>
                <w:rFonts w:ascii="Angsana New" w:hAnsi="Angsana New"/>
                <w:sz w:val="28"/>
                <w:szCs w:val="28"/>
                <w:cs/>
              </w:rPr>
              <w:t>การเปลี่ยนแปลงผลแตกต่างชั่วคราว</w:t>
            </w:r>
          </w:p>
        </w:tc>
        <w:tc>
          <w:tcPr>
            <w:tcW w:w="2736" w:type="dxa"/>
          </w:tcPr>
          <w:p w14:paraId="5F93AADE" w14:textId="77777777" w:rsidR="00B3786C" w:rsidRPr="0011302A" w:rsidRDefault="00B3786C" w:rsidP="0011302A">
            <w:pPr>
              <w:spacing w:line="240" w:lineRule="auto"/>
              <w:jc w:val="right"/>
              <w:rPr>
                <w:rFonts w:ascii="Angsana New" w:hAnsi="Angsana New"/>
                <w:sz w:val="28"/>
                <w:szCs w:val="28"/>
              </w:rPr>
            </w:pPr>
            <w:r w:rsidRPr="0011302A">
              <w:rPr>
                <w:rFonts w:ascii="Angsana New" w:hAnsi="Angsana New"/>
                <w:sz w:val="28"/>
                <w:szCs w:val="28"/>
              </w:rPr>
              <w:t>4,300,327</w:t>
            </w:r>
          </w:p>
        </w:tc>
        <w:tc>
          <w:tcPr>
            <w:tcW w:w="164" w:type="dxa"/>
          </w:tcPr>
          <w:p w14:paraId="3F0EF52B" w14:textId="77777777" w:rsidR="00B3786C" w:rsidRPr="0011302A" w:rsidRDefault="00B3786C" w:rsidP="0011302A">
            <w:pPr>
              <w:spacing w:line="240" w:lineRule="auto"/>
              <w:jc w:val="right"/>
              <w:rPr>
                <w:rFonts w:ascii="Angsana New" w:hAnsi="Angsana New"/>
                <w:sz w:val="28"/>
                <w:szCs w:val="28"/>
              </w:rPr>
            </w:pPr>
          </w:p>
        </w:tc>
        <w:tc>
          <w:tcPr>
            <w:tcW w:w="2718" w:type="dxa"/>
            <w:vAlign w:val="bottom"/>
          </w:tcPr>
          <w:p w14:paraId="2226BE02"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975,541</w:t>
            </w:r>
          </w:p>
        </w:tc>
      </w:tr>
      <w:tr w:rsidR="00B3786C" w:rsidRPr="0011302A" w14:paraId="62689D17" w14:textId="77777777" w:rsidTr="00282A9C">
        <w:trPr>
          <w:cantSplit/>
        </w:trPr>
        <w:tc>
          <w:tcPr>
            <w:tcW w:w="4606" w:type="dxa"/>
            <w:hideMark/>
          </w:tcPr>
          <w:p w14:paraId="4DD59970" w14:textId="77777777" w:rsidR="00B3786C" w:rsidRPr="0011302A" w:rsidRDefault="00B3786C" w:rsidP="0011302A">
            <w:pPr>
              <w:spacing w:line="240" w:lineRule="auto"/>
              <w:ind w:left="27"/>
              <w:jc w:val="thaiDistribute"/>
              <w:rPr>
                <w:rFonts w:ascii="Angsana New" w:hAnsi="Angsana New"/>
                <w:sz w:val="28"/>
                <w:szCs w:val="28"/>
              </w:rPr>
            </w:pPr>
            <w:r w:rsidRPr="0011302A">
              <w:rPr>
                <w:rFonts w:ascii="Angsana New" w:hAnsi="Angsana New"/>
                <w:sz w:val="28"/>
                <w:szCs w:val="28"/>
                <w:cs/>
              </w:rPr>
              <w:t>รวม</w:t>
            </w:r>
          </w:p>
        </w:tc>
        <w:tc>
          <w:tcPr>
            <w:tcW w:w="2736" w:type="dxa"/>
            <w:tcBorders>
              <w:top w:val="single" w:sz="4" w:space="0" w:color="auto"/>
              <w:left w:val="nil"/>
              <w:bottom w:val="double" w:sz="4" w:space="0" w:color="auto"/>
              <w:right w:val="nil"/>
            </w:tcBorders>
          </w:tcPr>
          <w:p w14:paraId="166C2B3E"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(2,090,868)</w:t>
            </w:r>
          </w:p>
        </w:tc>
        <w:tc>
          <w:tcPr>
            <w:tcW w:w="164" w:type="dxa"/>
          </w:tcPr>
          <w:p w14:paraId="4EC39CEC" w14:textId="77777777" w:rsidR="00B3786C" w:rsidRPr="0011302A" w:rsidRDefault="00B3786C" w:rsidP="0011302A">
            <w:pPr>
              <w:spacing w:line="240" w:lineRule="auto"/>
              <w:jc w:val="right"/>
              <w:rPr>
                <w:rFonts w:ascii="Angsana New" w:hAnsi="Angsana New"/>
                <w:sz w:val="28"/>
                <w:szCs w:val="28"/>
              </w:rPr>
            </w:pPr>
          </w:p>
        </w:tc>
        <w:tc>
          <w:tcPr>
            <w:tcW w:w="2718" w:type="dxa"/>
            <w:tcBorders>
              <w:top w:val="single" w:sz="4" w:space="0" w:color="auto"/>
              <w:left w:val="nil"/>
              <w:bottom w:val="double" w:sz="4" w:space="0" w:color="auto"/>
              <w:right w:val="nil"/>
            </w:tcBorders>
            <w:vAlign w:val="bottom"/>
          </w:tcPr>
          <w:p w14:paraId="165AFC66" w14:textId="069D2DF0" w:rsidR="00B3786C" w:rsidRPr="0011302A" w:rsidRDefault="00B3786C" w:rsidP="0011302A">
            <w:pPr>
              <w:spacing w:line="240" w:lineRule="auto"/>
              <w:jc w:val="right"/>
              <w:rPr>
                <w:rFonts w:ascii="Angsana New" w:hAnsi="Angsana New"/>
                <w:color w:val="000000"/>
                <w:sz w:val="28"/>
                <w:szCs w:val="28"/>
                <w:cs/>
              </w:rPr>
            </w:pPr>
            <w:r w:rsidRPr="0011302A">
              <w:rPr>
                <w:rFonts w:ascii="Angsana New" w:hAnsi="Angsana New"/>
                <w:color w:val="000000"/>
                <w:sz w:val="28"/>
                <w:szCs w:val="28"/>
              </w:rPr>
              <w:t>23,188,31</w:t>
            </w:r>
            <w:r w:rsidR="00887070" w:rsidRPr="0011302A">
              <w:rPr>
                <w:rFonts w:ascii="Angsana New" w:hAnsi="Angsana New"/>
                <w:color w:val="000000"/>
                <w:sz w:val="28"/>
                <w:szCs w:val="28"/>
              </w:rPr>
              <w:t>5</w:t>
            </w:r>
          </w:p>
        </w:tc>
      </w:tr>
      <w:tr w:rsidR="00B3786C" w:rsidRPr="0011302A" w14:paraId="58F7FA36" w14:textId="77777777" w:rsidTr="00282A9C">
        <w:trPr>
          <w:cantSplit/>
        </w:trPr>
        <w:tc>
          <w:tcPr>
            <w:tcW w:w="4606" w:type="dxa"/>
            <w:hideMark/>
          </w:tcPr>
          <w:p w14:paraId="625F617B" w14:textId="77777777" w:rsidR="00B3786C" w:rsidRPr="0011302A" w:rsidRDefault="00B3786C" w:rsidP="0011302A">
            <w:pPr>
              <w:spacing w:line="240" w:lineRule="auto"/>
              <w:ind w:left="27"/>
              <w:jc w:val="thaiDistribute"/>
              <w:rPr>
                <w:rFonts w:ascii="Angsana New" w:hAnsi="Angsana New"/>
                <w:sz w:val="28"/>
                <w:szCs w:val="28"/>
              </w:rPr>
            </w:pPr>
            <w:r w:rsidRPr="0011302A">
              <w:rPr>
                <w:rFonts w:ascii="Angsana New" w:hAnsi="Angsana New"/>
                <w:sz w:val="28"/>
                <w:szCs w:val="28"/>
                <w:cs/>
              </w:rPr>
              <w:t>ค่าใช้จ่ายภาษีเงินได้ที่แสดงอยู่ในงบกำไรขาดทุน</w:t>
            </w:r>
          </w:p>
        </w:tc>
        <w:tc>
          <w:tcPr>
            <w:tcW w:w="2736" w:type="dxa"/>
            <w:tcBorders>
              <w:top w:val="double" w:sz="4" w:space="0" w:color="auto"/>
              <w:left w:val="nil"/>
              <w:bottom w:val="double" w:sz="4" w:space="0" w:color="auto"/>
              <w:right w:val="nil"/>
            </w:tcBorders>
          </w:tcPr>
          <w:p w14:paraId="002B9BA1"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4,300,327</w:t>
            </w:r>
          </w:p>
        </w:tc>
        <w:tc>
          <w:tcPr>
            <w:tcW w:w="164" w:type="dxa"/>
          </w:tcPr>
          <w:p w14:paraId="23FE3134" w14:textId="77777777" w:rsidR="00B3786C" w:rsidRPr="0011302A" w:rsidRDefault="00B3786C" w:rsidP="0011302A">
            <w:pPr>
              <w:spacing w:line="240" w:lineRule="auto"/>
              <w:jc w:val="right"/>
              <w:rPr>
                <w:rFonts w:ascii="Angsana New" w:hAnsi="Angsana New"/>
                <w:sz w:val="28"/>
                <w:szCs w:val="28"/>
              </w:rPr>
            </w:pPr>
          </w:p>
        </w:tc>
        <w:tc>
          <w:tcPr>
            <w:tcW w:w="2718" w:type="dxa"/>
            <w:tcBorders>
              <w:top w:val="double" w:sz="4" w:space="0" w:color="auto"/>
              <w:left w:val="nil"/>
              <w:bottom w:val="double" w:sz="4" w:space="0" w:color="auto"/>
              <w:right w:val="nil"/>
            </w:tcBorders>
            <w:vAlign w:val="bottom"/>
          </w:tcPr>
          <w:p w14:paraId="6FD5501E" w14:textId="77777777" w:rsidR="00B3786C" w:rsidRPr="0011302A" w:rsidRDefault="00B3786C" w:rsidP="0011302A">
            <w:pPr>
              <w:spacing w:line="240" w:lineRule="auto"/>
              <w:jc w:val="right"/>
              <w:rPr>
                <w:rFonts w:ascii="Angsana New" w:hAnsi="Angsana New"/>
                <w:color w:val="000000"/>
                <w:sz w:val="28"/>
                <w:szCs w:val="28"/>
              </w:rPr>
            </w:pPr>
            <w:r w:rsidRPr="0011302A">
              <w:rPr>
                <w:rFonts w:ascii="Angsana New" w:hAnsi="Angsana New"/>
                <w:color w:val="000000"/>
                <w:sz w:val="28"/>
                <w:szCs w:val="28"/>
              </w:rPr>
              <w:t>5,055,376</w:t>
            </w:r>
          </w:p>
        </w:tc>
      </w:tr>
    </w:tbl>
    <w:p w14:paraId="3C46D464" w14:textId="77777777" w:rsidR="009677CE" w:rsidRPr="0011302A" w:rsidRDefault="009677C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044EDF6B" w14:textId="77777777" w:rsidR="0023175E" w:rsidRPr="0011302A" w:rsidRDefault="0023175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60DDAC3D" w14:textId="77777777" w:rsidR="0023175E" w:rsidRPr="0011302A" w:rsidRDefault="0023175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33258BFC" w14:textId="77777777" w:rsidR="0023175E" w:rsidRPr="0011302A" w:rsidRDefault="0023175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427804A2" w14:textId="77777777" w:rsidR="0023175E" w:rsidRPr="0011302A" w:rsidRDefault="0023175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11569CA3" w14:textId="77777777" w:rsidR="0023175E" w:rsidRPr="0011302A" w:rsidRDefault="0023175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42C3CE44" w14:textId="77777777" w:rsidR="0023175E" w:rsidRPr="0011302A" w:rsidRDefault="0023175E"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69B1A67B" w14:textId="77777777" w:rsidR="00A154E2" w:rsidRPr="0011302A" w:rsidRDefault="00A154E2"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7750D0FE" w14:textId="77777777" w:rsidR="004A43DF" w:rsidRPr="0011302A" w:rsidRDefault="004A43DF"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726E951A" w14:textId="77777777" w:rsidR="004A43DF" w:rsidRPr="0011302A" w:rsidRDefault="004A43DF"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175B059A" w14:textId="77777777" w:rsidR="004A43DF" w:rsidRPr="0011302A" w:rsidRDefault="004A43DF"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19F2A1DD" w14:textId="77777777" w:rsidR="004A43DF" w:rsidRPr="0011302A" w:rsidRDefault="004A43DF"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0C38689D" w14:textId="77777777" w:rsidR="004A43DF" w:rsidRPr="0011302A" w:rsidRDefault="004A43DF"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p w14:paraId="6B1213E4" w14:textId="77777777" w:rsidR="004A43DF" w:rsidRPr="0011302A" w:rsidRDefault="004A43DF" w:rsidP="0011302A">
      <w:pPr>
        <w:tabs>
          <w:tab w:val="clear" w:pos="227"/>
          <w:tab w:val="clear" w:pos="454"/>
          <w:tab w:val="clear" w:pos="680"/>
          <w:tab w:val="left" w:pos="720"/>
        </w:tabs>
        <w:spacing w:line="360" w:lineRule="exact"/>
        <w:ind w:left="357" w:right="1797"/>
        <w:jc w:val="thaiDistribute"/>
        <w:rPr>
          <w:rFonts w:asciiTheme="majorBidi" w:hAnsiTheme="majorBidi" w:cstheme="majorBidi"/>
          <w:sz w:val="28"/>
          <w:szCs w:val="28"/>
        </w:rPr>
      </w:pPr>
    </w:p>
    <w:tbl>
      <w:tblPr>
        <w:tblW w:w="9094" w:type="dxa"/>
        <w:tblInd w:w="338" w:type="dxa"/>
        <w:tblLayout w:type="fixed"/>
        <w:tblCellMar>
          <w:left w:w="72" w:type="dxa"/>
          <w:right w:w="72" w:type="dxa"/>
        </w:tblCellMar>
        <w:tblLook w:val="04A0" w:firstRow="1" w:lastRow="0" w:firstColumn="1" w:lastColumn="0" w:noHBand="0" w:noVBand="1"/>
      </w:tblPr>
      <w:tblGrid>
        <w:gridCol w:w="5121"/>
        <w:gridCol w:w="1903"/>
        <w:gridCol w:w="180"/>
        <w:gridCol w:w="1890"/>
      </w:tblGrid>
      <w:tr w:rsidR="009677CE" w:rsidRPr="0011302A" w14:paraId="7B610CB0" w14:textId="77777777" w:rsidTr="006F7098">
        <w:trPr>
          <w:cantSplit/>
          <w:trHeight w:val="345"/>
        </w:trPr>
        <w:tc>
          <w:tcPr>
            <w:tcW w:w="5121" w:type="dxa"/>
          </w:tcPr>
          <w:p w14:paraId="0884A08E" w14:textId="77777777" w:rsidR="009677CE" w:rsidRPr="0011302A" w:rsidRDefault="009677CE" w:rsidP="0011302A">
            <w:pPr>
              <w:spacing w:line="340" w:lineRule="exact"/>
              <w:ind w:left="27"/>
              <w:jc w:val="thaiDistribute"/>
              <w:rPr>
                <w:rFonts w:ascii="Angsana New" w:hAnsi="Angsana New"/>
                <w:sz w:val="28"/>
                <w:szCs w:val="28"/>
              </w:rPr>
            </w:pPr>
          </w:p>
        </w:tc>
        <w:tc>
          <w:tcPr>
            <w:tcW w:w="3973" w:type="dxa"/>
            <w:gridSpan w:val="3"/>
            <w:tcBorders>
              <w:top w:val="nil"/>
              <w:left w:val="nil"/>
              <w:bottom w:val="single" w:sz="4" w:space="0" w:color="auto"/>
              <w:right w:val="nil"/>
            </w:tcBorders>
            <w:hideMark/>
          </w:tcPr>
          <w:p w14:paraId="63101777" w14:textId="77777777" w:rsidR="009677CE" w:rsidRPr="0011302A" w:rsidRDefault="009677CE" w:rsidP="0011302A">
            <w:pPr>
              <w:spacing w:line="340" w:lineRule="exact"/>
              <w:jc w:val="right"/>
              <w:rPr>
                <w:rFonts w:ascii="Angsana New" w:hAnsi="Angsana New"/>
                <w:sz w:val="28"/>
                <w:szCs w:val="28"/>
              </w:rPr>
            </w:pPr>
            <w:r w:rsidRPr="0011302A">
              <w:rPr>
                <w:rFonts w:ascii="Angsana New" w:hAnsi="Angsana New"/>
                <w:sz w:val="28"/>
                <w:szCs w:val="28"/>
                <w:cs/>
              </w:rPr>
              <w:t xml:space="preserve">(หน่วย </w:t>
            </w:r>
            <w:r w:rsidRPr="0011302A">
              <w:rPr>
                <w:rFonts w:ascii="Angsana New" w:hAnsi="Angsana New"/>
                <w:sz w:val="28"/>
                <w:szCs w:val="28"/>
              </w:rPr>
              <w:t xml:space="preserve">: </w:t>
            </w:r>
            <w:r w:rsidRPr="0011302A">
              <w:rPr>
                <w:rFonts w:ascii="Angsana New" w:hAnsi="Angsana New" w:hint="cs"/>
                <w:sz w:val="28"/>
                <w:szCs w:val="28"/>
                <w:cs/>
              </w:rPr>
              <w:t>บาท</w:t>
            </w:r>
            <w:r w:rsidRPr="0011302A">
              <w:rPr>
                <w:rFonts w:ascii="Angsana New" w:hAnsi="Angsana New"/>
                <w:sz w:val="28"/>
                <w:szCs w:val="28"/>
              </w:rPr>
              <w:t>)</w:t>
            </w:r>
          </w:p>
        </w:tc>
      </w:tr>
      <w:tr w:rsidR="009677CE" w:rsidRPr="0011302A" w14:paraId="273854EC" w14:textId="77777777" w:rsidTr="006F7098">
        <w:trPr>
          <w:cantSplit/>
          <w:trHeight w:val="345"/>
        </w:trPr>
        <w:tc>
          <w:tcPr>
            <w:tcW w:w="5121" w:type="dxa"/>
          </w:tcPr>
          <w:p w14:paraId="5530C1AF" w14:textId="77777777" w:rsidR="009677CE" w:rsidRPr="0011302A" w:rsidRDefault="009677CE" w:rsidP="0011302A">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4A833941" w14:textId="77777777" w:rsidR="009677CE" w:rsidRPr="0011302A" w:rsidRDefault="009677CE" w:rsidP="0011302A">
            <w:pPr>
              <w:tabs>
                <w:tab w:val="clear" w:pos="227"/>
                <w:tab w:val="clear" w:pos="454"/>
                <w:tab w:val="clear" w:pos="680"/>
                <w:tab w:val="left" w:pos="720"/>
              </w:tabs>
              <w:spacing w:line="340" w:lineRule="exact"/>
              <w:jc w:val="center"/>
              <w:rPr>
                <w:rFonts w:ascii="Angsana New" w:hAnsi="Angsana New"/>
                <w:sz w:val="28"/>
                <w:szCs w:val="28"/>
              </w:rPr>
            </w:pPr>
            <w:r w:rsidRPr="0011302A">
              <w:rPr>
                <w:rFonts w:ascii="Angsana New" w:hAnsi="Angsana New"/>
                <w:sz w:val="28"/>
                <w:szCs w:val="28"/>
                <w:cs/>
              </w:rPr>
              <w:t>งบการเงิน</w:t>
            </w:r>
            <w:r w:rsidRPr="0011302A">
              <w:rPr>
                <w:rFonts w:ascii="Angsana New" w:hAnsi="Angsana New" w:hint="cs"/>
                <w:sz w:val="28"/>
                <w:szCs w:val="28"/>
                <w:cs/>
              </w:rPr>
              <w:t>เฉพาะกิจการ</w:t>
            </w:r>
          </w:p>
        </w:tc>
      </w:tr>
      <w:tr w:rsidR="00997E92" w:rsidRPr="0011302A" w14:paraId="7E4CC0C6" w14:textId="77777777" w:rsidTr="006F7098">
        <w:trPr>
          <w:cantSplit/>
          <w:trHeight w:val="345"/>
        </w:trPr>
        <w:tc>
          <w:tcPr>
            <w:tcW w:w="5121" w:type="dxa"/>
          </w:tcPr>
          <w:p w14:paraId="371EA133" w14:textId="77777777" w:rsidR="00997E92" w:rsidRPr="0011302A" w:rsidRDefault="00997E92" w:rsidP="0011302A">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2D1AF599" w14:textId="38C46557" w:rsidR="00997E92" w:rsidRPr="0011302A" w:rsidRDefault="00997E92" w:rsidP="0011302A">
            <w:pPr>
              <w:spacing w:line="340" w:lineRule="exact"/>
              <w:jc w:val="center"/>
              <w:rPr>
                <w:rFonts w:ascii="Angsana New" w:hAnsi="Angsana New"/>
                <w:sz w:val="28"/>
                <w:szCs w:val="28"/>
              </w:rPr>
            </w:pPr>
            <w:r w:rsidRPr="0011302A">
              <w:rPr>
                <w:rFonts w:ascii="Angsana New" w:hAnsi="Angsana New"/>
                <w:sz w:val="28"/>
                <w:szCs w:val="28"/>
                <w:cs/>
              </w:rPr>
              <w:t>กิจการที่ไม่ได้รับยกเว้นภาษีเงินได้นิติบุคคล</w:t>
            </w:r>
          </w:p>
        </w:tc>
      </w:tr>
      <w:tr w:rsidR="00997E92" w:rsidRPr="0011302A" w14:paraId="7A4A2887" w14:textId="77777777" w:rsidTr="006F7098">
        <w:trPr>
          <w:cantSplit/>
        </w:trPr>
        <w:tc>
          <w:tcPr>
            <w:tcW w:w="5121" w:type="dxa"/>
          </w:tcPr>
          <w:p w14:paraId="618C7619" w14:textId="77777777" w:rsidR="00997E92" w:rsidRPr="0011302A" w:rsidRDefault="00997E92" w:rsidP="0011302A">
            <w:pPr>
              <w:spacing w:line="340" w:lineRule="exact"/>
              <w:ind w:left="27"/>
              <w:jc w:val="thaiDistribute"/>
              <w:rPr>
                <w:rFonts w:ascii="Angsana New" w:hAnsi="Angsana New"/>
                <w:sz w:val="28"/>
                <w:szCs w:val="28"/>
              </w:rPr>
            </w:pPr>
          </w:p>
        </w:tc>
        <w:tc>
          <w:tcPr>
            <w:tcW w:w="1903" w:type="dxa"/>
            <w:tcBorders>
              <w:top w:val="nil"/>
              <w:left w:val="nil"/>
              <w:bottom w:val="single" w:sz="4" w:space="0" w:color="auto"/>
              <w:right w:val="nil"/>
            </w:tcBorders>
            <w:hideMark/>
          </w:tcPr>
          <w:p w14:paraId="649B74D2" w14:textId="77777777" w:rsidR="00997E92" w:rsidRPr="0011302A" w:rsidRDefault="00997E92" w:rsidP="0011302A">
            <w:pPr>
              <w:spacing w:line="340" w:lineRule="exact"/>
              <w:jc w:val="center"/>
              <w:rPr>
                <w:rFonts w:ascii="Angsana New" w:hAnsi="Angsana New"/>
                <w:sz w:val="28"/>
                <w:szCs w:val="28"/>
              </w:rPr>
            </w:pPr>
            <w:r w:rsidRPr="0011302A">
              <w:rPr>
                <w:rFonts w:ascii="Angsana New" w:hAnsi="Angsana New"/>
                <w:sz w:val="28"/>
                <w:szCs w:val="28"/>
              </w:rPr>
              <w:t>2563</w:t>
            </w:r>
          </w:p>
        </w:tc>
        <w:tc>
          <w:tcPr>
            <w:tcW w:w="180" w:type="dxa"/>
          </w:tcPr>
          <w:p w14:paraId="3ADD9107" w14:textId="77777777" w:rsidR="00997E92" w:rsidRPr="0011302A" w:rsidRDefault="00997E92" w:rsidP="0011302A">
            <w:pPr>
              <w:spacing w:line="340" w:lineRule="exact"/>
              <w:jc w:val="center"/>
              <w:rPr>
                <w:rFonts w:ascii="Angsana New" w:hAnsi="Angsana New"/>
                <w:sz w:val="28"/>
                <w:szCs w:val="28"/>
              </w:rPr>
            </w:pPr>
          </w:p>
        </w:tc>
        <w:tc>
          <w:tcPr>
            <w:tcW w:w="1890" w:type="dxa"/>
            <w:tcBorders>
              <w:top w:val="nil"/>
              <w:left w:val="nil"/>
              <w:bottom w:val="single" w:sz="4" w:space="0" w:color="auto"/>
              <w:right w:val="nil"/>
            </w:tcBorders>
            <w:hideMark/>
          </w:tcPr>
          <w:p w14:paraId="6111933B" w14:textId="77777777" w:rsidR="00997E92" w:rsidRPr="0011302A" w:rsidRDefault="00997E92" w:rsidP="0011302A">
            <w:pPr>
              <w:spacing w:line="340" w:lineRule="exact"/>
              <w:jc w:val="center"/>
              <w:rPr>
                <w:rFonts w:ascii="Angsana New" w:hAnsi="Angsana New"/>
                <w:sz w:val="28"/>
                <w:szCs w:val="28"/>
              </w:rPr>
            </w:pPr>
            <w:r w:rsidRPr="0011302A">
              <w:rPr>
                <w:rFonts w:ascii="Angsana New" w:hAnsi="Angsana New"/>
                <w:sz w:val="28"/>
                <w:szCs w:val="28"/>
              </w:rPr>
              <w:t>2562</w:t>
            </w:r>
          </w:p>
        </w:tc>
      </w:tr>
      <w:tr w:rsidR="00997E92" w:rsidRPr="0011302A" w14:paraId="2556F3B7" w14:textId="77777777" w:rsidTr="006F7098">
        <w:trPr>
          <w:cantSplit/>
        </w:trPr>
        <w:tc>
          <w:tcPr>
            <w:tcW w:w="5121" w:type="dxa"/>
            <w:hideMark/>
          </w:tcPr>
          <w:p w14:paraId="0A01CB0B" w14:textId="77777777" w:rsidR="00997E92" w:rsidRPr="0011302A" w:rsidRDefault="00997E92" w:rsidP="0011302A">
            <w:pPr>
              <w:spacing w:line="340" w:lineRule="exact"/>
              <w:ind w:left="27"/>
              <w:jc w:val="thaiDistribute"/>
              <w:rPr>
                <w:rFonts w:ascii="Angsana New" w:hAnsi="Angsana New"/>
                <w:sz w:val="28"/>
                <w:szCs w:val="28"/>
              </w:rPr>
            </w:pPr>
            <w:r w:rsidRPr="0011302A">
              <w:rPr>
                <w:rFonts w:ascii="Angsana New" w:hAnsi="Angsana New"/>
                <w:sz w:val="28"/>
                <w:szCs w:val="28"/>
                <w:cs/>
              </w:rPr>
              <w:t>กำไรทางบัญชีก่อนภาษีเงินได้นิติบุคคล</w:t>
            </w:r>
          </w:p>
        </w:tc>
        <w:tc>
          <w:tcPr>
            <w:tcW w:w="1903" w:type="dxa"/>
            <w:vAlign w:val="bottom"/>
          </w:tcPr>
          <w:p w14:paraId="01D70C30" w14:textId="613F562C"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(84,651,137)</w:t>
            </w:r>
          </w:p>
        </w:tc>
        <w:tc>
          <w:tcPr>
            <w:tcW w:w="180" w:type="dxa"/>
          </w:tcPr>
          <w:p w14:paraId="31FB40D7"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0EF342D1"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(61,336,806)</w:t>
            </w:r>
          </w:p>
        </w:tc>
      </w:tr>
      <w:tr w:rsidR="00997E92" w:rsidRPr="0011302A" w14:paraId="732745F4" w14:textId="77777777" w:rsidTr="006F7098">
        <w:trPr>
          <w:cantSplit/>
        </w:trPr>
        <w:tc>
          <w:tcPr>
            <w:tcW w:w="5121" w:type="dxa"/>
            <w:hideMark/>
          </w:tcPr>
          <w:p w14:paraId="13D07845" w14:textId="77777777" w:rsidR="00997E92" w:rsidRPr="0011302A" w:rsidRDefault="00997E92" w:rsidP="0011302A">
            <w:pPr>
              <w:spacing w:line="340" w:lineRule="exact"/>
              <w:ind w:left="27"/>
              <w:jc w:val="thaiDistribute"/>
              <w:rPr>
                <w:rFonts w:ascii="Angsana New" w:hAnsi="Angsana New"/>
                <w:sz w:val="28"/>
                <w:szCs w:val="28"/>
              </w:rPr>
            </w:pPr>
            <w:r w:rsidRPr="0011302A">
              <w:rPr>
                <w:rFonts w:ascii="Angsana New" w:hAnsi="Angsana New"/>
                <w:sz w:val="28"/>
                <w:szCs w:val="28"/>
                <w:cs/>
              </w:rPr>
              <w:t>อัตราภาษีเงินได้นิติบุคคล</w:t>
            </w:r>
          </w:p>
        </w:tc>
        <w:tc>
          <w:tcPr>
            <w:tcW w:w="1903" w:type="dxa"/>
            <w:vAlign w:val="bottom"/>
          </w:tcPr>
          <w:p w14:paraId="3FA298CD"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20%</w:t>
            </w:r>
          </w:p>
        </w:tc>
        <w:tc>
          <w:tcPr>
            <w:tcW w:w="180" w:type="dxa"/>
          </w:tcPr>
          <w:p w14:paraId="5BCCD0FB"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hideMark/>
          </w:tcPr>
          <w:p w14:paraId="5B7A0539"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20%</w:t>
            </w:r>
          </w:p>
        </w:tc>
      </w:tr>
      <w:tr w:rsidR="00997E92" w:rsidRPr="0011302A" w14:paraId="27EAE454" w14:textId="77777777" w:rsidTr="006F7098">
        <w:trPr>
          <w:cantSplit/>
        </w:trPr>
        <w:tc>
          <w:tcPr>
            <w:tcW w:w="5121" w:type="dxa"/>
            <w:hideMark/>
          </w:tcPr>
          <w:p w14:paraId="44B39135" w14:textId="77777777" w:rsidR="00997E92" w:rsidRPr="0011302A" w:rsidRDefault="00997E92" w:rsidP="0011302A">
            <w:pPr>
              <w:spacing w:line="340" w:lineRule="exact"/>
              <w:ind w:left="27"/>
              <w:rPr>
                <w:rFonts w:ascii="Angsana New" w:hAnsi="Angsana New"/>
                <w:sz w:val="28"/>
                <w:szCs w:val="28"/>
              </w:rPr>
            </w:pPr>
            <w:r w:rsidRPr="0011302A">
              <w:rPr>
                <w:rFonts w:ascii="Angsana New" w:hAnsi="Angsana New"/>
                <w:sz w:val="28"/>
                <w:szCs w:val="28"/>
                <w:cs/>
              </w:rPr>
              <w:t>กำไรทางบัญชีก่อนภาษีเงินได้นิติบุคคลคูณอัตราภาษี</w:t>
            </w:r>
          </w:p>
        </w:tc>
        <w:tc>
          <w:tcPr>
            <w:tcW w:w="1903" w:type="dxa"/>
            <w:tcBorders>
              <w:top w:val="single" w:sz="4" w:space="0" w:color="auto"/>
              <w:left w:val="nil"/>
              <w:bottom w:val="nil"/>
              <w:right w:val="nil"/>
            </w:tcBorders>
            <w:vAlign w:val="bottom"/>
          </w:tcPr>
          <w:p w14:paraId="37D689ED" w14:textId="23C56567"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(16,930,227)</w:t>
            </w:r>
          </w:p>
        </w:tc>
        <w:tc>
          <w:tcPr>
            <w:tcW w:w="180" w:type="dxa"/>
          </w:tcPr>
          <w:p w14:paraId="3C76239D" w14:textId="77777777" w:rsidR="00997E92" w:rsidRPr="0011302A" w:rsidRDefault="00997E92" w:rsidP="0011302A">
            <w:pPr>
              <w:spacing w:line="340" w:lineRule="exact"/>
              <w:jc w:val="right"/>
              <w:rPr>
                <w:rFonts w:ascii="Angsana New" w:hAnsi="Angsana New"/>
                <w:sz w:val="28"/>
                <w:szCs w:val="28"/>
              </w:rPr>
            </w:pPr>
          </w:p>
        </w:tc>
        <w:tc>
          <w:tcPr>
            <w:tcW w:w="1890" w:type="dxa"/>
            <w:tcBorders>
              <w:top w:val="single" w:sz="4" w:space="0" w:color="auto"/>
              <w:left w:val="nil"/>
              <w:bottom w:val="nil"/>
              <w:right w:val="nil"/>
            </w:tcBorders>
            <w:vAlign w:val="bottom"/>
          </w:tcPr>
          <w:p w14:paraId="1B4101B3"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(12,267,361)</w:t>
            </w:r>
          </w:p>
        </w:tc>
      </w:tr>
      <w:tr w:rsidR="00997E92" w:rsidRPr="0011302A" w14:paraId="4FF62F67" w14:textId="77777777" w:rsidTr="006F7098">
        <w:trPr>
          <w:cantSplit/>
        </w:trPr>
        <w:tc>
          <w:tcPr>
            <w:tcW w:w="5121" w:type="dxa"/>
            <w:hideMark/>
          </w:tcPr>
          <w:p w14:paraId="79463C1C" w14:textId="77777777" w:rsidR="00997E92" w:rsidRPr="0011302A" w:rsidRDefault="00997E92" w:rsidP="0011302A">
            <w:pPr>
              <w:spacing w:line="340" w:lineRule="exact"/>
              <w:ind w:left="27"/>
              <w:jc w:val="thaiDistribute"/>
              <w:rPr>
                <w:rFonts w:ascii="Angsana New" w:hAnsi="Angsana New"/>
                <w:sz w:val="28"/>
                <w:szCs w:val="28"/>
              </w:rPr>
            </w:pPr>
            <w:r w:rsidRPr="0011302A">
              <w:rPr>
                <w:rFonts w:ascii="Angsana New" w:hAnsi="Angsana New"/>
                <w:sz w:val="28"/>
                <w:szCs w:val="28"/>
                <w:cs/>
              </w:rPr>
              <w:t>ผลกระทบทางภาษีสำหรับ</w:t>
            </w:r>
            <w:r w:rsidRPr="0011302A">
              <w:rPr>
                <w:rFonts w:ascii="Angsana New" w:hAnsi="Angsana New"/>
                <w:sz w:val="28"/>
                <w:szCs w:val="28"/>
              </w:rPr>
              <w:t xml:space="preserve">:   </w:t>
            </w:r>
          </w:p>
        </w:tc>
        <w:tc>
          <w:tcPr>
            <w:tcW w:w="1903" w:type="dxa"/>
            <w:vAlign w:val="bottom"/>
          </w:tcPr>
          <w:p w14:paraId="167CF6F6" w14:textId="77777777" w:rsidR="00997E92" w:rsidRPr="0011302A" w:rsidRDefault="00997E92" w:rsidP="0011302A">
            <w:pPr>
              <w:spacing w:line="340" w:lineRule="exact"/>
              <w:jc w:val="right"/>
              <w:rPr>
                <w:rFonts w:ascii="Angsana New" w:hAnsi="Angsana New"/>
                <w:color w:val="000000"/>
                <w:sz w:val="28"/>
                <w:szCs w:val="28"/>
              </w:rPr>
            </w:pPr>
          </w:p>
        </w:tc>
        <w:tc>
          <w:tcPr>
            <w:tcW w:w="180" w:type="dxa"/>
          </w:tcPr>
          <w:p w14:paraId="531AE759"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4A2A3313" w14:textId="77777777" w:rsidR="00997E92" w:rsidRPr="0011302A" w:rsidRDefault="00997E92" w:rsidP="0011302A">
            <w:pPr>
              <w:spacing w:line="340" w:lineRule="exact"/>
              <w:jc w:val="right"/>
              <w:rPr>
                <w:rFonts w:ascii="Angsana New" w:hAnsi="Angsana New"/>
                <w:color w:val="000000"/>
                <w:sz w:val="28"/>
                <w:szCs w:val="28"/>
              </w:rPr>
            </w:pPr>
          </w:p>
        </w:tc>
      </w:tr>
      <w:tr w:rsidR="00997E92" w:rsidRPr="0011302A" w14:paraId="2CBAE0E4" w14:textId="77777777" w:rsidTr="006F7098">
        <w:trPr>
          <w:cantSplit/>
        </w:trPr>
        <w:tc>
          <w:tcPr>
            <w:tcW w:w="5121" w:type="dxa"/>
            <w:hideMark/>
          </w:tcPr>
          <w:p w14:paraId="3285518B" w14:textId="77777777" w:rsidR="00997E92" w:rsidRPr="0011302A" w:rsidRDefault="00997E92" w:rsidP="0011302A">
            <w:pPr>
              <w:spacing w:line="340" w:lineRule="exact"/>
              <w:ind w:left="160"/>
              <w:jc w:val="thaiDistribute"/>
              <w:rPr>
                <w:rFonts w:ascii="Angsana New" w:hAnsi="Angsana New"/>
                <w:sz w:val="28"/>
                <w:szCs w:val="28"/>
              </w:rPr>
            </w:pPr>
            <w:r w:rsidRPr="0011302A">
              <w:rPr>
                <w:rFonts w:ascii="Angsana New" w:hAnsi="Angsana New"/>
                <w:sz w:val="28"/>
                <w:szCs w:val="28"/>
                <w:cs/>
              </w:rPr>
              <w:t>ค่าใช้จ่ายต้องห้าม</w:t>
            </w:r>
          </w:p>
        </w:tc>
        <w:tc>
          <w:tcPr>
            <w:tcW w:w="1903" w:type="dxa"/>
            <w:vAlign w:val="bottom"/>
          </w:tcPr>
          <w:p w14:paraId="3F961424" w14:textId="2882D360"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21,939,353</w:t>
            </w:r>
          </w:p>
        </w:tc>
        <w:tc>
          <w:tcPr>
            <w:tcW w:w="180" w:type="dxa"/>
          </w:tcPr>
          <w:p w14:paraId="7B8F9053"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4DA0CBE5"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14,669,440</w:t>
            </w:r>
          </w:p>
        </w:tc>
      </w:tr>
      <w:tr w:rsidR="00997E92" w:rsidRPr="0011302A" w14:paraId="22F89BE7" w14:textId="77777777" w:rsidTr="006F7098">
        <w:trPr>
          <w:cantSplit/>
        </w:trPr>
        <w:tc>
          <w:tcPr>
            <w:tcW w:w="5121" w:type="dxa"/>
            <w:hideMark/>
          </w:tcPr>
          <w:p w14:paraId="1852565C" w14:textId="77777777" w:rsidR="00997E92" w:rsidRPr="0011302A" w:rsidRDefault="00997E92" w:rsidP="0011302A">
            <w:pPr>
              <w:spacing w:line="340" w:lineRule="exact"/>
              <w:ind w:left="160"/>
              <w:jc w:val="thaiDistribute"/>
              <w:rPr>
                <w:rFonts w:ascii="Angsana New" w:hAnsi="Angsana New"/>
                <w:sz w:val="28"/>
                <w:szCs w:val="28"/>
              </w:rPr>
            </w:pPr>
            <w:r w:rsidRPr="0011302A">
              <w:rPr>
                <w:sz w:val="28"/>
                <w:szCs w:val="28"/>
                <w:cs/>
              </w:rPr>
              <w:t>รายได้ที่ไม่ถือเป็นรายได้/ ค่าใช้จ่ายที่หักได้เพิ่ม</w:t>
            </w:r>
          </w:p>
        </w:tc>
        <w:tc>
          <w:tcPr>
            <w:tcW w:w="1903" w:type="dxa"/>
            <w:vAlign w:val="bottom"/>
          </w:tcPr>
          <w:p w14:paraId="29C7BE7F" w14:textId="35AEDFC5"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(21,439,205)</w:t>
            </w:r>
          </w:p>
        </w:tc>
        <w:tc>
          <w:tcPr>
            <w:tcW w:w="180" w:type="dxa"/>
          </w:tcPr>
          <w:p w14:paraId="6EE3D504"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356FF436"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2,950,039</w:t>
            </w:r>
          </w:p>
        </w:tc>
      </w:tr>
      <w:tr w:rsidR="00997E92" w:rsidRPr="0011302A" w14:paraId="6820B846" w14:textId="77777777" w:rsidTr="006F7098">
        <w:trPr>
          <w:cantSplit/>
        </w:trPr>
        <w:tc>
          <w:tcPr>
            <w:tcW w:w="5121" w:type="dxa"/>
          </w:tcPr>
          <w:p w14:paraId="3681B00E" w14:textId="77777777" w:rsidR="00997E92" w:rsidRPr="0011302A" w:rsidRDefault="00997E92" w:rsidP="0011302A">
            <w:pPr>
              <w:spacing w:line="340" w:lineRule="exact"/>
              <w:ind w:left="160"/>
              <w:jc w:val="thaiDistribute"/>
              <w:rPr>
                <w:sz w:val="28"/>
                <w:szCs w:val="28"/>
                <w:cs/>
              </w:rPr>
            </w:pPr>
            <w:r w:rsidRPr="0011302A">
              <w:rPr>
                <w:sz w:val="28"/>
                <w:szCs w:val="28"/>
                <w:cs/>
              </w:rPr>
              <w:t>รายได้ที่ได้รับการยกเว้นภาษี</w:t>
            </w:r>
          </w:p>
        </w:tc>
        <w:tc>
          <w:tcPr>
            <w:tcW w:w="1903" w:type="dxa"/>
            <w:vAlign w:val="bottom"/>
          </w:tcPr>
          <w:p w14:paraId="284BD956"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w:t>
            </w:r>
          </w:p>
        </w:tc>
        <w:tc>
          <w:tcPr>
            <w:tcW w:w="180" w:type="dxa"/>
          </w:tcPr>
          <w:p w14:paraId="00DD8054"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4C90BFF3"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(1,012,819)</w:t>
            </w:r>
          </w:p>
        </w:tc>
      </w:tr>
      <w:tr w:rsidR="00997E92" w:rsidRPr="0011302A" w14:paraId="2C4F44D0" w14:textId="77777777" w:rsidTr="006F7098">
        <w:trPr>
          <w:cantSplit/>
        </w:trPr>
        <w:tc>
          <w:tcPr>
            <w:tcW w:w="5121" w:type="dxa"/>
          </w:tcPr>
          <w:p w14:paraId="4A4A496B" w14:textId="77777777" w:rsidR="00997E92" w:rsidRPr="0011302A" w:rsidRDefault="00997E92" w:rsidP="0011302A">
            <w:pPr>
              <w:spacing w:line="340" w:lineRule="exact"/>
              <w:ind w:left="160"/>
              <w:jc w:val="thaiDistribute"/>
              <w:rPr>
                <w:rFonts w:ascii="Angsana New" w:hAnsi="Angsana New"/>
                <w:sz w:val="28"/>
                <w:szCs w:val="28"/>
                <w:cs/>
              </w:rPr>
            </w:pPr>
            <w:r w:rsidRPr="0011302A">
              <w:rPr>
                <w:sz w:val="28"/>
                <w:szCs w:val="28"/>
                <w:cs/>
              </w:rPr>
              <w:t>ค่าใช้จ่ายที่ไม่ถือเป็นค่าใช้จ่าย/รายได้ที่หักได้เพิ่ม</w:t>
            </w:r>
          </w:p>
        </w:tc>
        <w:tc>
          <w:tcPr>
            <w:tcW w:w="1903" w:type="dxa"/>
            <w:vAlign w:val="bottom"/>
          </w:tcPr>
          <w:p w14:paraId="1EEF6E9B" w14:textId="16D03288"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6,448,430</w:t>
            </w:r>
          </w:p>
        </w:tc>
        <w:tc>
          <w:tcPr>
            <w:tcW w:w="180" w:type="dxa"/>
          </w:tcPr>
          <w:p w14:paraId="6272F6E4"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6F7666B6"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w:t>
            </w:r>
          </w:p>
        </w:tc>
      </w:tr>
      <w:tr w:rsidR="00997E92" w:rsidRPr="0011302A" w14:paraId="33DAFD34" w14:textId="77777777" w:rsidTr="006F7098">
        <w:trPr>
          <w:cantSplit/>
        </w:trPr>
        <w:tc>
          <w:tcPr>
            <w:tcW w:w="5121" w:type="dxa"/>
            <w:vAlign w:val="bottom"/>
            <w:hideMark/>
          </w:tcPr>
          <w:p w14:paraId="30DC623C" w14:textId="77777777" w:rsidR="00997E92" w:rsidRPr="0011302A" w:rsidRDefault="00997E92" w:rsidP="0011302A">
            <w:pPr>
              <w:spacing w:line="340" w:lineRule="exact"/>
              <w:ind w:left="160"/>
              <w:jc w:val="thaiDistribute"/>
              <w:rPr>
                <w:rFonts w:ascii="Angsana New" w:hAnsi="Angsana New"/>
                <w:sz w:val="28"/>
                <w:szCs w:val="28"/>
              </w:rPr>
            </w:pPr>
            <w:r w:rsidRPr="0011302A">
              <w:rPr>
                <w:rFonts w:ascii="Angsana New" w:hAnsi="Angsana New"/>
                <w:sz w:val="28"/>
                <w:szCs w:val="28"/>
                <w:cs/>
              </w:rPr>
              <w:t>ขาดทุนทางภาษีที่ไม่รับรู้เป็นภาษีเงินได้รอตัดบัญชี</w:t>
            </w:r>
          </w:p>
        </w:tc>
        <w:tc>
          <w:tcPr>
            <w:tcW w:w="1903" w:type="dxa"/>
            <w:vAlign w:val="bottom"/>
          </w:tcPr>
          <w:p w14:paraId="11B1722A" w14:textId="315750D4"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9,981,649</w:t>
            </w:r>
          </w:p>
        </w:tc>
        <w:tc>
          <w:tcPr>
            <w:tcW w:w="180" w:type="dxa"/>
          </w:tcPr>
          <w:p w14:paraId="5F756AFB" w14:textId="77777777" w:rsidR="00997E92" w:rsidRPr="0011302A" w:rsidRDefault="00997E92" w:rsidP="0011302A">
            <w:pPr>
              <w:spacing w:line="340" w:lineRule="exact"/>
              <w:jc w:val="right"/>
              <w:rPr>
                <w:rFonts w:ascii="Angsana New" w:hAnsi="Angsana New"/>
                <w:sz w:val="28"/>
                <w:szCs w:val="28"/>
              </w:rPr>
            </w:pPr>
          </w:p>
        </w:tc>
        <w:tc>
          <w:tcPr>
            <w:tcW w:w="1890" w:type="dxa"/>
            <w:vAlign w:val="bottom"/>
          </w:tcPr>
          <w:p w14:paraId="36960217"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w:t>
            </w:r>
          </w:p>
        </w:tc>
      </w:tr>
      <w:tr w:rsidR="00997E92" w:rsidRPr="0011302A" w14:paraId="5F083F87" w14:textId="77777777" w:rsidTr="006F7098">
        <w:trPr>
          <w:cantSplit/>
        </w:trPr>
        <w:tc>
          <w:tcPr>
            <w:tcW w:w="5121" w:type="dxa"/>
            <w:hideMark/>
          </w:tcPr>
          <w:p w14:paraId="12CB80CD" w14:textId="77777777" w:rsidR="00997E92" w:rsidRPr="0011302A" w:rsidRDefault="00997E92" w:rsidP="0011302A">
            <w:pPr>
              <w:spacing w:line="340" w:lineRule="exact"/>
              <w:ind w:left="27"/>
              <w:jc w:val="thaiDistribute"/>
              <w:rPr>
                <w:rFonts w:ascii="Angsana New" w:hAnsi="Angsana New"/>
                <w:sz w:val="28"/>
                <w:szCs w:val="28"/>
              </w:rPr>
            </w:pPr>
            <w:r w:rsidRPr="0011302A">
              <w:rPr>
                <w:rFonts w:ascii="Angsana New" w:hAnsi="Angsana New"/>
                <w:sz w:val="28"/>
                <w:szCs w:val="28"/>
                <w:cs/>
              </w:rPr>
              <w:t>รวม</w:t>
            </w:r>
          </w:p>
        </w:tc>
        <w:tc>
          <w:tcPr>
            <w:tcW w:w="1903" w:type="dxa"/>
            <w:tcBorders>
              <w:top w:val="single" w:sz="4" w:space="0" w:color="auto"/>
              <w:left w:val="nil"/>
              <w:bottom w:val="double" w:sz="4" w:space="0" w:color="auto"/>
              <w:right w:val="nil"/>
            </w:tcBorders>
            <w:vAlign w:val="bottom"/>
          </w:tcPr>
          <w:p w14:paraId="2418E61B" w14:textId="7391E01A"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16,930,227</w:t>
            </w:r>
          </w:p>
        </w:tc>
        <w:tc>
          <w:tcPr>
            <w:tcW w:w="180" w:type="dxa"/>
          </w:tcPr>
          <w:p w14:paraId="6A406509" w14:textId="77777777" w:rsidR="00997E92" w:rsidRPr="0011302A" w:rsidRDefault="00997E92" w:rsidP="0011302A">
            <w:pPr>
              <w:spacing w:line="340" w:lineRule="exact"/>
              <w:jc w:val="right"/>
              <w:rPr>
                <w:rFonts w:ascii="Angsana New" w:hAnsi="Angsana New"/>
                <w:sz w:val="28"/>
                <w:szCs w:val="28"/>
              </w:rPr>
            </w:pPr>
          </w:p>
        </w:tc>
        <w:tc>
          <w:tcPr>
            <w:tcW w:w="1890" w:type="dxa"/>
            <w:tcBorders>
              <w:top w:val="single" w:sz="4" w:space="0" w:color="auto"/>
              <w:left w:val="nil"/>
              <w:bottom w:val="double" w:sz="4" w:space="0" w:color="auto"/>
              <w:right w:val="nil"/>
            </w:tcBorders>
            <w:vAlign w:val="bottom"/>
          </w:tcPr>
          <w:p w14:paraId="4370F232"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16,606,660</w:t>
            </w:r>
          </w:p>
        </w:tc>
      </w:tr>
      <w:tr w:rsidR="00997E92" w:rsidRPr="0011302A" w14:paraId="30F92C05" w14:textId="77777777" w:rsidTr="006F7098">
        <w:trPr>
          <w:cantSplit/>
        </w:trPr>
        <w:tc>
          <w:tcPr>
            <w:tcW w:w="5121" w:type="dxa"/>
            <w:hideMark/>
          </w:tcPr>
          <w:p w14:paraId="5A7A164D" w14:textId="77777777" w:rsidR="00997E92" w:rsidRPr="0011302A" w:rsidRDefault="00997E92" w:rsidP="0011302A">
            <w:pPr>
              <w:spacing w:line="340" w:lineRule="exact"/>
              <w:ind w:left="27"/>
              <w:jc w:val="thaiDistribute"/>
              <w:rPr>
                <w:rFonts w:ascii="Angsana New" w:hAnsi="Angsana New"/>
                <w:sz w:val="28"/>
                <w:szCs w:val="28"/>
              </w:rPr>
            </w:pPr>
            <w:r w:rsidRPr="0011302A">
              <w:rPr>
                <w:rFonts w:ascii="Angsana New" w:hAnsi="Angsana New"/>
                <w:sz w:val="28"/>
                <w:szCs w:val="28"/>
                <w:cs/>
              </w:rPr>
              <w:t>ค่าใช้จ่ายภาษีเงินได้ที่แสดงอยู่ในงบกำไรขาดทุน</w:t>
            </w:r>
          </w:p>
        </w:tc>
        <w:tc>
          <w:tcPr>
            <w:tcW w:w="1903" w:type="dxa"/>
            <w:tcBorders>
              <w:top w:val="double" w:sz="4" w:space="0" w:color="auto"/>
              <w:left w:val="nil"/>
              <w:bottom w:val="double" w:sz="4" w:space="0" w:color="auto"/>
              <w:right w:val="nil"/>
            </w:tcBorders>
            <w:vAlign w:val="bottom"/>
          </w:tcPr>
          <w:p w14:paraId="18B67645" w14:textId="02130459" w:rsidR="00997E92" w:rsidRPr="0011302A" w:rsidRDefault="009F7716"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w:t>
            </w:r>
          </w:p>
        </w:tc>
        <w:tc>
          <w:tcPr>
            <w:tcW w:w="180" w:type="dxa"/>
          </w:tcPr>
          <w:p w14:paraId="2AE3F6EE" w14:textId="77777777" w:rsidR="00997E92" w:rsidRPr="0011302A" w:rsidRDefault="00997E92" w:rsidP="0011302A">
            <w:pPr>
              <w:spacing w:line="340" w:lineRule="exact"/>
              <w:jc w:val="right"/>
              <w:rPr>
                <w:rFonts w:ascii="Angsana New" w:hAnsi="Angsana New"/>
                <w:sz w:val="28"/>
                <w:szCs w:val="28"/>
              </w:rPr>
            </w:pPr>
          </w:p>
        </w:tc>
        <w:tc>
          <w:tcPr>
            <w:tcW w:w="1890" w:type="dxa"/>
            <w:tcBorders>
              <w:top w:val="double" w:sz="4" w:space="0" w:color="auto"/>
              <w:left w:val="nil"/>
              <w:bottom w:val="double" w:sz="4" w:space="0" w:color="auto"/>
              <w:right w:val="nil"/>
            </w:tcBorders>
            <w:vAlign w:val="bottom"/>
          </w:tcPr>
          <w:p w14:paraId="0684D557" w14:textId="77777777" w:rsidR="00997E92" w:rsidRPr="0011302A" w:rsidRDefault="00997E92" w:rsidP="0011302A">
            <w:pPr>
              <w:spacing w:line="340" w:lineRule="exact"/>
              <w:jc w:val="right"/>
              <w:rPr>
                <w:rFonts w:ascii="Angsana New" w:hAnsi="Angsana New"/>
                <w:color w:val="000000"/>
                <w:sz w:val="28"/>
                <w:szCs w:val="28"/>
              </w:rPr>
            </w:pPr>
            <w:r w:rsidRPr="0011302A">
              <w:rPr>
                <w:rFonts w:ascii="Angsana New" w:hAnsi="Angsana New"/>
                <w:color w:val="000000"/>
                <w:sz w:val="28"/>
                <w:szCs w:val="28"/>
              </w:rPr>
              <w:t>4,339,299</w:t>
            </w:r>
          </w:p>
        </w:tc>
      </w:tr>
    </w:tbl>
    <w:p w14:paraId="621A853F" w14:textId="77777777" w:rsidR="00C34D65" w:rsidRPr="0011302A" w:rsidRDefault="00C34D65" w:rsidP="0011302A">
      <w:pPr>
        <w:spacing w:before="120" w:line="340" w:lineRule="exact"/>
        <w:ind w:left="374"/>
        <w:rPr>
          <w:rFonts w:asciiTheme="majorBidi" w:hAnsiTheme="majorBidi" w:cstheme="majorBidi"/>
          <w:sz w:val="28"/>
          <w:szCs w:val="28"/>
        </w:rPr>
      </w:pPr>
      <w:r w:rsidRPr="0011302A">
        <w:rPr>
          <w:rFonts w:asciiTheme="majorBidi" w:hAnsiTheme="majorBidi" w:cstheme="majorBidi"/>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tbl>
      <w:tblPr>
        <w:tblW w:w="9142" w:type="dxa"/>
        <w:tblInd w:w="378" w:type="dxa"/>
        <w:tblLayout w:type="fixed"/>
        <w:tblLook w:val="01E0" w:firstRow="1" w:lastRow="1" w:firstColumn="1" w:lastColumn="1" w:noHBand="0" w:noVBand="0"/>
      </w:tblPr>
      <w:tblGrid>
        <w:gridCol w:w="3203"/>
        <w:gridCol w:w="1488"/>
        <w:gridCol w:w="1483"/>
        <w:gridCol w:w="1484"/>
        <w:gridCol w:w="1484"/>
      </w:tblGrid>
      <w:tr w:rsidR="00C34D65" w:rsidRPr="0011302A" w14:paraId="6CCCCB79" w14:textId="77777777" w:rsidTr="00730DC1">
        <w:tc>
          <w:tcPr>
            <w:tcW w:w="3203" w:type="dxa"/>
            <w:shd w:val="clear" w:color="auto" w:fill="auto"/>
          </w:tcPr>
          <w:p w14:paraId="2E769C07" w14:textId="77777777" w:rsidR="00C34D65" w:rsidRPr="0011302A" w:rsidRDefault="00C34D65" w:rsidP="0011302A">
            <w:pPr>
              <w:tabs>
                <w:tab w:val="left" w:pos="360"/>
              </w:tabs>
              <w:spacing w:line="340" w:lineRule="exact"/>
              <w:jc w:val="thaiDistribute"/>
              <w:rPr>
                <w:rFonts w:asciiTheme="majorBidi" w:hAnsiTheme="majorBidi" w:cstheme="majorBidi"/>
                <w:b/>
                <w:bCs/>
                <w:sz w:val="28"/>
                <w:szCs w:val="28"/>
              </w:rPr>
            </w:pPr>
          </w:p>
        </w:tc>
        <w:tc>
          <w:tcPr>
            <w:tcW w:w="5939" w:type="dxa"/>
            <w:gridSpan w:val="4"/>
            <w:shd w:val="clear" w:color="auto" w:fill="auto"/>
            <w:hideMark/>
          </w:tcPr>
          <w:p w14:paraId="174C7FBA" w14:textId="77777777" w:rsidR="00C34D65" w:rsidRPr="0011302A" w:rsidRDefault="00C34D65" w:rsidP="0011302A">
            <w:pPr>
              <w:pBdr>
                <w:bottom w:val="single" w:sz="4" w:space="1" w:color="auto"/>
              </w:pBdr>
              <w:tabs>
                <w:tab w:val="clear" w:pos="5613"/>
                <w:tab w:val="left" w:pos="360"/>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 บาท</w:t>
            </w:r>
            <w:r w:rsidRPr="0011302A">
              <w:rPr>
                <w:rFonts w:asciiTheme="majorBidi" w:hAnsiTheme="majorBidi" w:cstheme="majorBidi"/>
                <w:sz w:val="28"/>
                <w:szCs w:val="28"/>
              </w:rPr>
              <w:t>)</w:t>
            </w:r>
          </w:p>
        </w:tc>
      </w:tr>
      <w:tr w:rsidR="00C34D65" w:rsidRPr="0011302A" w14:paraId="1FE45E08" w14:textId="77777777" w:rsidTr="00730DC1">
        <w:tc>
          <w:tcPr>
            <w:tcW w:w="3203" w:type="dxa"/>
            <w:shd w:val="clear" w:color="auto" w:fill="auto"/>
          </w:tcPr>
          <w:p w14:paraId="07A6D70C" w14:textId="77777777" w:rsidR="00C34D65" w:rsidRPr="0011302A" w:rsidRDefault="00C34D65" w:rsidP="0011302A">
            <w:pPr>
              <w:tabs>
                <w:tab w:val="left" w:pos="360"/>
              </w:tabs>
              <w:spacing w:line="340" w:lineRule="exact"/>
              <w:jc w:val="thaiDistribute"/>
              <w:rPr>
                <w:rFonts w:asciiTheme="majorBidi" w:hAnsiTheme="majorBidi" w:cstheme="majorBidi"/>
                <w:b/>
                <w:bCs/>
                <w:sz w:val="28"/>
                <w:szCs w:val="28"/>
              </w:rPr>
            </w:pPr>
          </w:p>
        </w:tc>
        <w:tc>
          <w:tcPr>
            <w:tcW w:w="2971" w:type="dxa"/>
            <w:gridSpan w:val="2"/>
            <w:shd w:val="clear" w:color="auto" w:fill="auto"/>
            <w:hideMark/>
          </w:tcPr>
          <w:p w14:paraId="2694A507" w14:textId="77777777" w:rsidR="00C34D65" w:rsidRPr="0011302A" w:rsidRDefault="00C34D65" w:rsidP="0011302A">
            <w:pPr>
              <w:pBdr>
                <w:bottom w:val="single" w:sz="4" w:space="1" w:color="auto"/>
              </w:pBdr>
              <w:tabs>
                <w:tab w:val="left" w:pos="360"/>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2968" w:type="dxa"/>
            <w:gridSpan w:val="2"/>
            <w:shd w:val="clear" w:color="auto" w:fill="auto"/>
            <w:hideMark/>
          </w:tcPr>
          <w:p w14:paraId="2F8BC3D4" w14:textId="77777777" w:rsidR="00C34D65" w:rsidRPr="0011302A" w:rsidRDefault="00C34D65" w:rsidP="0011302A">
            <w:pPr>
              <w:pBdr>
                <w:bottom w:val="single" w:sz="4" w:space="1" w:color="auto"/>
              </w:pBdr>
              <w:tabs>
                <w:tab w:val="left" w:pos="360"/>
              </w:tabs>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w:t>
            </w:r>
            <w:r w:rsidR="00C435A1" w:rsidRPr="0011302A">
              <w:rPr>
                <w:rFonts w:asciiTheme="majorBidi" w:hAnsiTheme="majorBidi" w:cstheme="majorBidi"/>
                <w:sz w:val="28"/>
                <w:szCs w:val="28"/>
              </w:rPr>
              <w:t xml:space="preserve"> </w:t>
            </w:r>
            <w:r w:rsidRPr="0011302A">
              <w:rPr>
                <w:rFonts w:asciiTheme="majorBidi" w:hAnsiTheme="majorBidi" w:cstheme="majorBidi"/>
                <w:sz w:val="28"/>
                <w:szCs w:val="28"/>
                <w:cs/>
              </w:rPr>
              <w:t>เงินเฉพาะกิจการ</w:t>
            </w:r>
          </w:p>
        </w:tc>
      </w:tr>
      <w:tr w:rsidR="00730DC1" w:rsidRPr="0011302A" w14:paraId="43E4C984" w14:textId="77777777" w:rsidTr="00730DC1">
        <w:trPr>
          <w:trHeight w:val="401"/>
        </w:trPr>
        <w:tc>
          <w:tcPr>
            <w:tcW w:w="3203" w:type="dxa"/>
            <w:shd w:val="clear" w:color="auto" w:fill="auto"/>
            <w:vAlign w:val="bottom"/>
            <w:hideMark/>
          </w:tcPr>
          <w:p w14:paraId="16F80D5C" w14:textId="77777777" w:rsidR="00730DC1" w:rsidRPr="0011302A" w:rsidRDefault="00730DC1" w:rsidP="0011302A">
            <w:pPr>
              <w:tabs>
                <w:tab w:val="clear" w:pos="227"/>
                <w:tab w:val="clear" w:pos="454"/>
                <w:tab w:val="clear" w:pos="680"/>
                <w:tab w:val="clear" w:pos="907"/>
                <w:tab w:val="clear" w:pos="1644"/>
                <w:tab w:val="clear" w:pos="1871"/>
              </w:tabs>
              <w:spacing w:line="340" w:lineRule="exact"/>
              <w:rPr>
                <w:rFonts w:asciiTheme="majorBidi" w:hAnsiTheme="majorBidi" w:cstheme="majorBidi"/>
                <w:sz w:val="28"/>
                <w:szCs w:val="28"/>
              </w:rPr>
            </w:pPr>
          </w:p>
        </w:tc>
        <w:tc>
          <w:tcPr>
            <w:tcW w:w="1488" w:type="dxa"/>
            <w:shd w:val="clear" w:color="auto" w:fill="auto"/>
            <w:vAlign w:val="bottom"/>
          </w:tcPr>
          <w:p w14:paraId="45253B98" w14:textId="77777777" w:rsidR="00730DC1" w:rsidRPr="0011302A" w:rsidRDefault="00730DC1" w:rsidP="0011302A">
            <w:pPr>
              <w:pBdr>
                <w:bottom w:val="single" w:sz="4" w:space="1" w:color="auto"/>
              </w:pBdr>
              <w:tabs>
                <w:tab w:val="left" w:pos="142"/>
              </w:tabs>
              <w:spacing w:line="340" w:lineRule="exact"/>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p>
        </w:tc>
        <w:tc>
          <w:tcPr>
            <w:tcW w:w="1483" w:type="dxa"/>
            <w:shd w:val="clear" w:color="auto" w:fill="auto"/>
            <w:vAlign w:val="bottom"/>
          </w:tcPr>
          <w:p w14:paraId="406C0066" w14:textId="77777777" w:rsidR="00730DC1" w:rsidRPr="0011302A" w:rsidRDefault="00730DC1" w:rsidP="0011302A">
            <w:pPr>
              <w:pBdr>
                <w:bottom w:val="single" w:sz="4" w:space="1" w:color="auto"/>
              </w:pBdr>
              <w:tabs>
                <w:tab w:val="left" w:pos="142"/>
              </w:tabs>
              <w:spacing w:line="340" w:lineRule="exact"/>
              <w:jc w:val="center"/>
              <w:rPr>
                <w:rFonts w:asciiTheme="majorBidi" w:hAnsiTheme="majorBidi" w:cstheme="majorBidi"/>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c>
          <w:tcPr>
            <w:tcW w:w="1484" w:type="dxa"/>
            <w:shd w:val="clear" w:color="auto" w:fill="auto"/>
            <w:vAlign w:val="bottom"/>
          </w:tcPr>
          <w:p w14:paraId="0A581C27" w14:textId="77777777" w:rsidR="00730DC1" w:rsidRPr="0011302A" w:rsidRDefault="00730DC1" w:rsidP="0011302A">
            <w:pPr>
              <w:pBdr>
                <w:bottom w:val="single" w:sz="4" w:space="1" w:color="auto"/>
              </w:pBdr>
              <w:tabs>
                <w:tab w:val="left" w:pos="142"/>
              </w:tabs>
              <w:spacing w:line="340" w:lineRule="exact"/>
              <w:jc w:val="center"/>
              <w:rPr>
                <w:rFonts w:asciiTheme="majorBidi" w:hAnsiTheme="majorBidi" w:cstheme="majorBidi"/>
                <w:color w:val="000000"/>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2563</w:t>
            </w:r>
          </w:p>
        </w:tc>
        <w:tc>
          <w:tcPr>
            <w:tcW w:w="1484" w:type="dxa"/>
            <w:shd w:val="clear" w:color="auto" w:fill="auto"/>
            <w:vAlign w:val="bottom"/>
          </w:tcPr>
          <w:p w14:paraId="713CC880" w14:textId="77777777" w:rsidR="00730DC1" w:rsidRPr="0011302A" w:rsidRDefault="00730DC1" w:rsidP="0011302A">
            <w:pPr>
              <w:pBdr>
                <w:bottom w:val="single" w:sz="4" w:space="1" w:color="auto"/>
              </w:pBdr>
              <w:tabs>
                <w:tab w:val="left" w:pos="142"/>
              </w:tabs>
              <w:spacing w:line="340" w:lineRule="exact"/>
              <w:jc w:val="center"/>
              <w:rPr>
                <w:rFonts w:asciiTheme="majorBidi" w:hAnsiTheme="majorBidi" w:cstheme="majorBidi"/>
                <w:color w:val="000000"/>
                <w:spacing w:val="-4"/>
                <w:sz w:val="28"/>
                <w:szCs w:val="28"/>
              </w:rPr>
            </w:pPr>
            <w:r w:rsidRPr="0011302A">
              <w:rPr>
                <w:rFonts w:asciiTheme="majorBidi" w:hAnsiTheme="majorBidi" w:cstheme="majorBidi"/>
                <w:spacing w:val="-4"/>
                <w:sz w:val="28"/>
                <w:szCs w:val="28"/>
              </w:rPr>
              <w:t xml:space="preserve">31 </w:t>
            </w:r>
            <w:r w:rsidRPr="0011302A">
              <w:rPr>
                <w:rFonts w:asciiTheme="majorBidi" w:hAnsiTheme="majorBidi" w:cstheme="majorBidi"/>
                <w:spacing w:val="-4"/>
                <w:sz w:val="28"/>
                <w:szCs w:val="28"/>
                <w:cs/>
              </w:rPr>
              <w:t>ธันวาคม</w:t>
            </w:r>
            <w:r w:rsidRPr="0011302A">
              <w:rPr>
                <w:rFonts w:asciiTheme="majorBidi" w:hAnsiTheme="majorBidi" w:cstheme="majorBidi"/>
                <w:spacing w:val="-4"/>
                <w:sz w:val="28"/>
                <w:szCs w:val="28"/>
              </w:rPr>
              <w:t xml:space="preserve"> 2562</w:t>
            </w:r>
          </w:p>
        </w:tc>
      </w:tr>
      <w:tr w:rsidR="00730DC1" w:rsidRPr="0011302A" w14:paraId="4F8ADCF0" w14:textId="77777777" w:rsidTr="00730DC1">
        <w:trPr>
          <w:trHeight w:val="401"/>
        </w:trPr>
        <w:tc>
          <w:tcPr>
            <w:tcW w:w="3203" w:type="dxa"/>
            <w:shd w:val="clear" w:color="auto" w:fill="auto"/>
            <w:vAlign w:val="bottom"/>
          </w:tcPr>
          <w:p w14:paraId="3B139FE6" w14:textId="77777777" w:rsidR="00730DC1" w:rsidRPr="0011302A" w:rsidRDefault="00730DC1" w:rsidP="0011302A">
            <w:pPr>
              <w:tabs>
                <w:tab w:val="left" w:pos="142"/>
              </w:tabs>
              <w:spacing w:line="340" w:lineRule="exact"/>
              <w:rPr>
                <w:rFonts w:asciiTheme="majorBidi" w:hAnsiTheme="majorBidi" w:cstheme="majorBidi"/>
                <w:sz w:val="28"/>
                <w:szCs w:val="28"/>
                <w:cs/>
              </w:rPr>
            </w:pPr>
            <w:r w:rsidRPr="0011302A">
              <w:rPr>
                <w:rFonts w:asciiTheme="majorBidi" w:hAnsiTheme="majorBidi" w:cstheme="majorBidi"/>
                <w:sz w:val="28"/>
                <w:szCs w:val="28"/>
                <w:cs/>
              </w:rPr>
              <w:t>ผลขาดทุนสะสม</w:t>
            </w:r>
          </w:p>
        </w:tc>
        <w:tc>
          <w:tcPr>
            <w:tcW w:w="1488" w:type="dxa"/>
            <w:shd w:val="clear" w:color="auto" w:fill="auto"/>
            <w:vAlign w:val="bottom"/>
          </w:tcPr>
          <w:p w14:paraId="7AEA1750" w14:textId="77777777" w:rsidR="00730DC1" w:rsidRPr="0011302A" w:rsidRDefault="00A970B7" w:rsidP="0011302A">
            <w:pPr>
              <w:tabs>
                <w:tab w:val="left" w:pos="142"/>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38,655,488</w:t>
            </w:r>
          </w:p>
        </w:tc>
        <w:tc>
          <w:tcPr>
            <w:tcW w:w="1483" w:type="dxa"/>
            <w:shd w:val="clear" w:color="auto" w:fill="auto"/>
            <w:vAlign w:val="bottom"/>
          </w:tcPr>
          <w:p w14:paraId="018D5353" w14:textId="77777777" w:rsidR="00730DC1" w:rsidRPr="0011302A" w:rsidRDefault="00A970B7" w:rsidP="0011302A">
            <w:pPr>
              <w:tabs>
                <w:tab w:val="left" w:pos="142"/>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16,777,398</w:t>
            </w:r>
          </w:p>
        </w:tc>
        <w:tc>
          <w:tcPr>
            <w:tcW w:w="1484" w:type="dxa"/>
            <w:shd w:val="clear" w:color="auto" w:fill="auto"/>
            <w:vAlign w:val="bottom"/>
          </w:tcPr>
          <w:p w14:paraId="25C242FD" w14:textId="77777777" w:rsidR="00730DC1" w:rsidRPr="0011302A" w:rsidRDefault="00A970B7" w:rsidP="0011302A">
            <w:pPr>
              <w:tabs>
                <w:tab w:val="left" w:pos="142"/>
              </w:tabs>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9,981,649</w:t>
            </w:r>
          </w:p>
        </w:tc>
        <w:tc>
          <w:tcPr>
            <w:tcW w:w="1484" w:type="dxa"/>
            <w:shd w:val="clear" w:color="auto" w:fill="auto"/>
            <w:vAlign w:val="bottom"/>
          </w:tcPr>
          <w:p w14:paraId="2890A15B" w14:textId="77777777" w:rsidR="00730DC1" w:rsidRPr="0011302A" w:rsidRDefault="00A970B7" w:rsidP="0011302A">
            <w:pPr>
              <w:tabs>
                <w:tab w:val="left" w:pos="142"/>
              </w:tabs>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r>
      <w:tr w:rsidR="00C34D65" w:rsidRPr="0011302A" w14:paraId="21C9C854" w14:textId="77777777" w:rsidTr="00730DC1">
        <w:trPr>
          <w:trHeight w:val="401"/>
        </w:trPr>
        <w:tc>
          <w:tcPr>
            <w:tcW w:w="3203" w:type="dxa"/>
            <w:shd w:val="clear" w:color="auto" w:fill="auto"/>
            <w:vAlign w:val="bottom"/>
            <w:hideMark/>
          </w:tcPr>
          <w:p w14:paraId="1D4AC037" w14:textId="77777777" w:rsidR="00C34D65" w:rsidRPr="0011302A" w:rsidRDefault="00C34D65" w:rsidP="0011302A">
            <w:pPr>
              <w:tabs>
                <w:tab w:val="left" w:pos="142"/>
              </w:tabs>
              <w:spacing w:line="340" w:lineRule="exact"/>
              <w:rPr>
                <w:rFonts w:asciiTheme="majorBidi" w:hAnsiTheme="majorBidi" w:cstheme="majorBidi"/>
                <w:sz w:val="28"/>
                <w:szCs w:val="28"/>
              </w:rPr>
            </w:pPr>
            <w:r w:rsidRPr="0011302A">
              <w:rPr>
                <w:rFonts w:asciiTheme="majorBidi" w:hAnsiTheme="majorBidi" w:cstheme="majorBidi"/>
                <w:sz w:val="28"/>
                <w:szCs w:val="28"/>
                <w:cs/>
              </w:rPr>
              <w:t>หนี้สินผลประโยชน์พนักงาน</w:t>
            </w:r>
          </w:p>
        </w:tc>
        <w:tc>
          <w:tcPr>
            <w:tcW w:w="1488" w:type="dxa"/>
            <w:shd w:val="clear" w:color="auto" w:fill="auto"/>
            <w:vAlign w:val="bottom"/>
          </w:tcPr>
          <w:p w14:paraId="57BCB1AE" w14:textId="77777777" w:rsidR="00C34D65" w:rsidRPr="0011302A" w:rsidRDefault="00A970B7" w:rsidP="0011302A">
            <w:pPr>
              <w:pBdr>
                <w:bottom w:val="single" w:sz="4" w:space="1" w:color="auto"/>
              </w:pBdr>
              <w:tabs>
                <w:tab w:val="left" w:pos="142"/>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539,795</w:t>
            </w:r>
          </w:p>
        </w:tc>
        <w:tc>
          <w:tcPr>
            <w:tcW w:w="1483" w:type="dxa"/>
            <w:shd w:val="clear" w:color="auto" w:fill="auto"/>
            <w:vAlign w:val="bottom"/>
          </w:tcPr>
          <w:p w14:paraId="7CF946C9" w14:textId="77777777" w:rsidR="00C34D65" w:rsidRPr="0011302A" w:rsidRDefault="00A970B7" w:rsidP="0011302A">
            <w:pPr>
              <w:pBdr>
                <w:bottom w:val="single" w:sz="4" w:space="1" w:color="auto"/>
              </w:pBdr>
              <w:tabs>
                <w:tab w:val="left" w:pos="142"/>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435,845</w:t>
            </w:r>
          </w:p>
        </w:tc>
        <w:tc>
          <w:tcPr>
            <w:tcW w:w="1484" w:type="dxa"/>
            <w:shd w:val="clear" w:color="auto" w:fill="auto"/>
            <w:vAlign w:val="bottom"/>
          </w:tcPr>
          <w:p w14:paraId="021D806A" w14:textId="77777777" w:rsidR="00C34D65" w:rsidRPr="0011302A" w:rsidRDefault="00A970B7" w:rsidP="0011302A">
            <w:pPr>
              <w:pBdr>
                <w:bottom w:val="single" w:sz="4" w:space="1" w:color="auto"/>
              </w:pBdr>
              <w:tabs>
                <w:tab w:val="left" w:pos="142"/>
              </w:tabs>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496,892</w:t>
            </w:r>
          </w:p>
        </w:tc>
        <w:tc>
          <w:tcPr>
            <w:tcW w:w="1484" w:type="dxa"/>
            <w:shd w:val="clear" w:color="auto" w:fill="auto"/>
            <w:vAlign w:val="bottom"/>
          </w:tcPr>
          <w:p w14:paraId="40D40B7E" w14:textId="77777777" w:rsidR="00C34D65" w:rsidRPr="0011302A" w:rsidRDefault="00A970B7" w:rsidP="0011302A">
            <w:pPr>
              <w:pBdr>
                <w:bottom w:val="single" w:sz="4" w:space="1" w:color="auto"/>
              </w:pBdr>
              <w:tabs>
                <w:tab w:val="left" w:pos="142"/>
              </w:tabs>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383,705</w:t>
            </w:r>
          </w:p>
        </w:tc>
      </w:tr>
      <w:tr w:rsidR="00C34D65" w:rsidRPr="0011302A" w14:paraId="1ABB3E0E" w14:textId="77777777" w:rsidTr="00730DC1">
        <w:trPr>
          <w:trHeight w:val="401"/>
        </w:trPr>
        <w:tc>
          <w:tcPr>
            <w:tcW w:w="3203" w:type="dxa"/>
            <w:shd w:val="clear" w:color="auto" w:fill="auto"/>
            <w:vAlign w:val="bottom"/>
            <w:hideMark/>
          </w:tcPr>
          <w:p w14:paraId="55170A0B" w14:textId="77777777" w:rsidR="00C34D65" w:rsidRPr="0011302A" w:rsidRDefault="00C34D65" w:rsidP="0011302A">
            <w:pPr>
              <w:tabs>
                <w:tab w:val="left" w:pos="142"/>
              </w:tabs>
              <w:spacing w:line="340" w:lineRule="exact"/>
              <w:rPr>
                <w:rFonts w:asciiTheme="majorBidi" w:hAnsiTheme="majorBidi" w:cstheme="majorBidi"/>
                <w:sz w:val="28"/>
                <w:szCs w:val="28"/>
              </w:rPr>
            </w:pPr>
            <w:r w:rsidRPr="0011302A">
              <w:rPr>
                <w:rFonts w:asciiTheme="majorBidi" w:hAnsiTheme="majorBidi" w:cstheme="majorBidi"/>
                <w:b/>
                <w:bCs/>
                <w:sz w:val="28"/>
                <w:szCs w:val="28"/>
                <w:cs/>
              </w:rPr>
              <w:t>สินทรัพย์ภาษีเงินได้รอการตัดบัญชีสุทธิ</w:t>
            </w:r>
          </w:p>
        </w:tc>
        <w:tc>
          <w:tcPr>
            <w:tcW w:w="1488" w:type="dxa"/>
            <w:shd w:val="clear" w:color="auto" w:fill="auto"/>
            <w:vAlign w:val="bottom"/>
          </w:tcPr>
          <w:p w14:paraId="6FE9256E" w14:textId="77777777" w:rsidR="00C34D65" w:rsidRPr="0011302A" w:rsidRDefault="00A970B7" w:rsidP="0011302A">
            <w:pPr>
              <w:pBdr>
                <w:bottom w:val="double" w:sz="4" w:space="1" w:color="auto"/>
              </w:pBdr>
              <w:tabs>
                <w:tab w:val="left" w:pos="142"/>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39,195,283</w:t>
            </w:r>
          </w:p>
        </w:tc>
        <w:tc>
          <w:tcPr>
            <w:tcW w:w="1483" w:type="dxa"/>
            <w:shd w:val="clear" w:color="auto" w:fill="auto"/>
            <w:vAlign w:val="bottom"/>
          </w:tcPr>
          <w:p w14:paraId="5E4DDA34" w14:textId="77777777" w:rsidR="00C34D65" w:rsidRPr="0011302A" w:rsidRDefault="00A970B7" w:rsidP="0011302A">
            <w:pPr>
              <w:pBdr>
                <w:bottom w:val="double" w:sz="4" w:space="1" w:color="auto"/>
              </w:pBdr>
              <w:tabs>
                <w:tab w:val="left" w:pos="142"/>
              </w:tabs>
              <w:spacing w:line="340" w:lineRule="exact"/>
              <w:jc w:val="right"/>
              <w:rPr>
                <w:rFonts w:asciiTheme="majorBidi" w:hAnsiTheme="majorBidi" w:cstheme="majorBidi"/>
                <w:sz w:val="28"/>
                <w:szCs w:val="28"/>
              </w:rPr>
            </w:pPr>
            <w:r w:rsidRPr="0011302A">
              <w:rPr>
                <w:rFonts w:asciiTheme="majorBidi" w:hAnsiTheme="majorBidi" w:cstheme="majorBidi"/>
                <w:sz w:val="28"/>
                <w:szCs w:val="28"/>
              </w:rPr>
              <w:t>17,213,243</w:t>
            </w:r>
          </w:p>
        </w:tc>
        <w:tc>
          <w:tcPr>
            <w:tcW w:w="1484" w:type="dxa"/>
            <w:shd w:val="clear" w:color="auto" w:fill="auto"/>
            <w:vAlign w:val="bottom"/>
          </w:tcPr>
          <w:p w14:paraId="6BB8F6CC" w14:textId="77777777" w:rsidR="00C34D65" w:rsidRPr="0011302A" w:rsidRDefault="00A970B7" w:rsidP="0011302A">
            <w:pPr>
              <w:pBdr>
                <w:bottom w:val="double" w:sz="4" w:space="1" w:color="auto"/>
              </w:pBdr>
              <w:tabs>
                <w:tab w:val="left" w:pos="142"/>
              </w:tabs>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10,478,541</w:t>
            </w:r>
          </w:p>
        </w:tc>
        <w:tc>
          <w:tcPr>
            <w:tcW w:w="1484" w:type="dxa"/>
            <w:shd w:val="clear" w:color="auto" w:fill="auto"/>
            <w:vAlign w:val="bottom"/>
          </w:tcPr>
          <w:p w14:paraId="31E0DE41" w14:textId="77777777" w:rsidR="00C34D65" w:rsidRPr="0011302A" w:rsidRDefault="00A970B7" w:rsidP="0011302A">
            <w:pPr>
              <w:pBdr>
                <w:bottom w:val="double" w:sz="4" w:space="1" w:color="auto"/>
              </w:pBdr>
              <w:tabs>
                <w:tab w:val="left" w:pos="142"/>
              </w:tabs>
              <w:spacing w:line="340" w:lineRule="exact"/>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383,705</w:t>
            </w:r>
          </w:p>
        </w:tc>
      </w:tr>
    </w:tbl>
    <w:p w14:paraId="1C485BC8" w14:textId="77777777" w:rsidR="00C34D65" w:rsidRPr="0011302A" w:rsidRDefault="00C34D65" w:rsidP="0011302A">
      <w:pPr>
        <w:spacing w:line="340" w:lineRule="exact"/>
        <w:ind w:left="357"/>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w:t>
      </w:r>
      <w:r w:rsidRPr="0011302A">
        <w:rPr>
          <w:rFonts w:asciiTheme="majorBidi" w:hAnsiTheme="majorBidi" w:cstheme="majorBidi"/>
          <w:spacing w:val="-4"/>
          <w:sz w:val="28"/>
          <w:szCs w:val="28"/>
          <w:cs/>
        </w:rPr>
        <w:t>วันที่</w:t>
      </w:r>
      <w:r w:rsidRPr="0011302A">
        <w:rPr>
          <w:rFonts w:asciiTheme="majorBidi" w:hAnsiTheme="majorBidi" w:cstheme="majorBidi"/>
          <w:spacing w:val="-4"/>
          <w:sz w:val="28"/>
          <w:szCs w:val="28"/>
        </w:rPr>
        <w:t xml:space="preserve"> 31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 xml:space="preserve">2563 </w:t>
      </w:r>
      <w:r w:rsidRPr="0011302A">
        <w:rPr>
          <w:rFonts w:asciiTheme="majorBidi" w:hAnsiTheme="majorBidi" w:cstheme="majorBidi"/>
          <w:spacing w:val="-4"/>
          <w:sz w:val="28"/>
          <w:szCs w:val="28"/>
          <w:cs/>
        </w:rPr>
        <w:t xml:space="preserve">และ </w:t>
      </w:r>
      <w:r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งบ</w:t>
      </w:r>
      <w:r w:rsidRPr="0011302A">
        <w:rPr>
          <w:rFonts w:asciiTheme="majorBidi" w:hAnsiTheme="majorBidi" w:cstheme="majorBidi"/>
          <w:sz w:val="28"/>
          <w:szCs w:val="28"/>
          <w:cs/>
        </w:rPr>
        <w:t xml:space="preserve">การเงินรวมไม่ได้บันทึกสินทรัพย์ภาษีเงินได้รอการตัดบัญชีสำหรับรายการผลแตกต่างชั่วคราวที่ใช้หักภาษีของบริษัทย่อยบางแห่งจำนวน </w:t>
      </w:r>
      <w:r w:rsidR="00A970B7" w:rsidRPr="0011302A">
        <w:rPr>
          <w:rFonts w:asciiTheme="majorBidi" w:hAnsiTheme="majorBidi" w:cstheme="majorBidi"/>
          <w:sz w:val="28"/>
          <w:szCs w:val="28"/>
        </w:rPr>
        <w:t>39.20</w:t>
      </w:r>
      <w:r w:rsidRPr="0011302A">
        <w:rPr>
          <w:rFonts w:asciiTheme="majorBidi" w:hAnsiTheme="majorBidi" w:cstheme="majorBidi"/>
          <w:sz w:val="28"/>
          <w:szCs w:val="28"/>
          <w:cs/>
        </w:rPr>
        <w:t xml:space="preserve"> ล้านบาท และ </w:t>
      </w:r>
      <w:r w:rsidR="00A970B7" w:rsidRPr="0011302A">
        <w:rPr>
          <w:rFonts w:asciiTheme="majorBidi" w:hAnsiTheme="majorBidi" w:cstheme="majorBidi"/>
          <w:sz w:val="28"/>
          <w:szCs w:val="28"/>
        </w:rPr>
        <w:t>17.21</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ตามลำดับ (งบเฉพาะของบริษัท ฯ จำนวน  </w:t>
      </w:r>
      <w:r w:rsidR="00A970B7" w:rsidRPr="0011302A">
        <w:rPr>
          <w:rFonts w:asciiTheme="majorBidi" w:hAnsiTheme="majorBidi" w:cstheme="majorBidi"/>
          <w:sz w:val="28"/>
          <w:szCs w:val="28"/>
        </w:rPr>
        <w:t>10.48</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ล้านบาท และ </w:t>
      </w:r>
      <w:r w:rsidR="00A970B7" w:rsidRPr="0011302A">
        <w:rPr>
          <w:rFonts w:asciiTheme="majorBidi" w:hAnsiTheme="majorBidi" w:cstheme="majorBidi"/>
          <w:sz w:val="28"/>
          <w:szCs w:val="28"/>
        </w:rPr>
        <w:t>0.38</w:t>
      </w:r>
      <w:r w:rsidRPr="0011302A">
        <w:rPr>
          <w:rFonts w:asciiTheme="majorBidi" w:hAnsiTheme="majorBidi" w:cstheme="majorBidi"/>
          <w:sz w:val="28"/>
          <w:szCs w:val="28"/>
          <w:cs/>
        </w:rPr>
        <w:t xml:space="preserve"> ล้านบาท ตามลำดับ</w:t>
      </w:r>
      <w:r w:rsidRPr="0011302A">
        <w:rPr>
          <w:rFonts w:asciiTheme="majorBidi" w:hAnsiTheme="majorBidi" w:cstheme="majorBidi"/>
          <w:sz w:val="28"/>
          <w:szCs w:val="28"/>
        </w:rPr>
        <w:t>)</w:t>
      </w:r>
      <w:r w:rsidRPr="0011302A">
        <w:rPr>
          <w:rFonts w:asciiTheme="majorBidi" w:hAnsiTheme="majorBidi" w:cstheme="majorBidi"/>
          <w:sz w:val="28"/>
          <w:szCs w:val="28"/>
          <w:cs/>
        </w:rPr>
        <w:t xml:space="preserve"> เนื่องจากฝ่ายบริหารของบริษัท ฯ พิจารณาแล้วเห็นว่ายังมีความไม่แน่นอนว่าบริษัท ฯ จะมีกำไรทางภาษี ในอนาคตเพียงพอที่จะใช้ประโยชน์จากรายการดังกล่าว และหรือว่าอาจไม่ได้ใช้เป็นรายการหักทางภาษีในอนาคต</w:t>
      </w:r>
    </w:p>
    <w:p w14:paraId="1EF5C014" w14:textId="77777777" w:rsidR="00C34D65" w:rsidRPr="0011302A" w:rsidRDefault="00C34D65" w:rsidP="0011302A">
      <w:pPr>
        <w:spacing w:before="120" w:after="120" w:line="340" w:lineRule="exact"/>
        <w:ind w:left="357"/>
        <w:jc w:val="thaiDistribute"/>
        <w:rPr>
          <w:rFonts w:asciiTheme="majorBidi" w:hAnsiTheme="majorBidi" w:cstheme="majorBidi"/>
          <w:sz w:val="28"/>
          <w:szCs w:val="28"/>
        </w:rPr>
      </w:pPr>
      <w:r w:rsidRPr="0011302A">
        <w:rPr>
          <w:rFonts w:asciiTheme="majorBidi" w:hAnsiTheme="majorBidi" w:cstheme="majorBidi"/>
          <w:sz w:val="28"/>
          <w:szCs w:val="28"/>
          <w:cs/>
        </w:rPr>
        <w:t>ผลขาดทุนทางภาษีที่ยังไม่ได้ใช้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090" w:type="dxa"/>
        <w:tblInd w:w="342" w:type="dxa"/>
        <w:tblLayout w:type="fixed"/>
        <w:tblCellMar>
          <w:left w:w="72" w:type="dxa"/>
          <w:right w:w="72" w:type="dxa"/>
        </w:tblCellMar>
        <w:tblLook w:val="04A0" w:firstRow="1" w:lastRow="0" w:firstColumn="1" w:lastColumn="0" w:noHBand="0" w:noVBand="1"/>
      </w:tblPr>
      <w:tblGrid>
        <w:gridCol w:w="3240"/>
        <w:gridCol w:w="1440"/>
        <w:gridCol w:w="164"/>
        <w:gridCol w:w="1366"/>
        <w:gridCol w:w="164"/>
        <w:gridCol w:w="1186"/>
        <w:gridCol w:w="164"/>
        <w:gridCol w:w="1366"/>
      </w:tblGrid>
      <w:tr w:rsidR="00C34D65" w:rsidRPr="0011302A" w14:paraId="19DF20A6" w14:textId="77777777" w:rsidTr="006A0960">
        <w:trPr>
          <w:cantSplit/>
        </w:trPr>
        <w:tc>
          <w:tcPr>
            <w:tcW w:w="3240" w:type="dxa"/>
            <w:shd w:val="clear" w:color="auto" w:fill="auto"/>
          </w:tcPr>
          <w:p w14:paraId="54D6907D" w14:textId="77777777" w:rsidR="00C34D65" w:rsidRPr="0011302A" w:rsidRDefault="00C34D65" w:rsidP="0011302A">
            <w:pPr>
              <w:spacing w:line="340" w:lineRule="exact"/>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4671E15A" w14:textId="77777777" w:rsidR="00C34D65" w:rsidRPr="0011302A" w:rsidRDefault="00C34D65" w:rsidP="0011302A">
            <w:pPr>
              <w:spacing w:line="340" w:lineRule="exact"/>
              <w:jc w:val="right"/>
              <w:rPr>
                <w:rFonts w:asciiTheme="majorBidi" w:hAnsiTheme="majorBidi" w:cstheme="majorBidi"/>
                <w:sz w:val="28"/>
                <w:szCs w:val="28"/>
              </w:rPr>
            </w:pPr>
            <w:r w:rsidRPr="0011302A">
              <w:rPr>
                <w:rFonts w:asciiTheme="majorBidi" w:hAnsiTheme="majorBidi" w:cstheme="majorBidi"/>
                <w:sz w:val="28"/>
                <w:szCs w:val="28"/>
                <w:cs/>
              </w:rPr>
              <w:t xml:space="preserve">(หน่วย </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บาท</w:t>
            </w:r>
            <w:r w:rsidRPr="0011302A">
              <w:rPr>
                <w:rFonts w:asciiTheme="majorBidi" w:hAnsiTheme="majorBidi" w:cstheme="majorBidi"/>
                <w:sz w:val="28"/>
                <w:szCs w:val="28"/>
              </w:rPr>
              <w:t>)</w:t>
            </w:r>
          </w:p>
        </w:tc>
      </w:tr>
      <w:tr w:rsidR="00C34D65" w:rsidRPr="0011302A" w14:paraId="65E178C2" w14:textId="77777777" w:rsidTr="006A0960">
        <w:trPr>
          <w:cantSplit/>
        </w:trPr>
        <w:tc>
          <w:tcPr>
            <w:tcW w:w="3240" w:type="dxa"/>
            <w:shd w:val="clear" w:color="auto" w:fill="auto"/>
          </w:tcPr>
          <w:p w14:paraId="1FF449D0" w14:textId="77777777" w:rsidR="00C34D65" w:rsidRPr="0011302A" w:rsidRDefault="00C34D65" w:rsidP="0011302A">
            <w:pPr>
              <w:spacing w:line="340" w:lineRule="exact"/>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79C06B4E"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 xml:space="preserve">สำหรับปีสิ้นสุดวันที่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w:t>
            </w:r>
          </w:p>
        </w:tc>
      </w:tr>
      <w:tr w:rsidR="00C34D65" w:rsidRPr="0011302A" w14:paraId="7B949392" w14:textId="77777777" w:rsidTr="006A0960">
        <w:trPr>
          <w:cantSplit/>
        </w:trPr>
        <w:tc>
          <w:tcPr>
            <w:tcW w:w="3240" w:type="dxa"/>
            <w:shd w:val="clear" w:color="auto" w:fill="auto"/>
          </w:tcPr>
          <w:p w14:paraId="15E29A33" w14:textId="77777777" w:rsidR="00C34D65" w:rsidRPr="0011302A" w:rsidRDefault="00C34D65" w:rsidP="0011302A">
            <w:pPr>
              <w:spacing w:line="340" w:lineRule="exact"/>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31424356"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64" w:type="dxa"/>
            <w:shd w:val="clear" w:color="auto" w:fill="auto"/>
          </w:tcPr>
          <w:p w14:paraId="561E058B" w14:textId="77777777" w:rsidR="00C34D65" w:rsidRPr="0011302A" w:rsidRDefault="00C34D65" w:rsidP="0011302A">
            <w:pPr>
              <w:spacing w:line="340" w:lineRule="exact"/>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58C79464"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C34D65" w:rsidRPr="0011302A" w14:paraId="56E133AE" w14:textId="77777777" w:rsidTr="006A0960">
        <w:trPr>
          <w:cantSplit/>
        </w:trPr>
        <w:tc>
          <w:tcPr>
            <w:tcW w:w="3240" w:type="dxa"/>
            <w:shd w:val="clear" w:color="auto" w:fill="auto"/>
          </w:tcPr>
          <w:p w14:paraId="0DEE40AD" w14:textId="77777777" w:rsidR="00C34D65" w:rsidRPr="0011302A" w:rsidRDefault="00C34D65" w:rsidP="0011302A">
            <w:pPr>
              <w:spacing w:line="340" w:lineRule="exact"/>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0833F169"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64" w:type="dxa"/>
            <w:shd w:val="clear" w:color="auto" w:fill="auto"/>
          </w:tcPr>
          <w:p w14:paraId="4BC10456" w14:textId="77777777" w:rsidR="00C34D65" w:rsidRPr="0011302A" w:rsidRDefault="00C34D65" w:rsidP="0011302A">
            <w:pPr>
              <w:spacing w:line="340" w:lineRule="exact"/>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6D0441D"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64" w:type="dxa"/>
            <w:shd w:val="clear" w:color="auto" w:fill="auto"/>
          </w:tcPr>
          <w:p w14:paraId="3ED1E374" w14:textId="77777777" w:rsidR="00C34D65" w:rsidRPr="0011302A" w:rsidRDefault="00C34D65" w:rsidP="0011302A">
            <w:pPr>
              <w:spacing w:line="340" w:lineRule="exact"/>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150FA798"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64" w:type="dxa"/>
            <w:shd w:val="clear" w:color="auto" w:fill="auto"/>
          </w:tcPr>
          <w:p w14:paraId="149D2C84" w14:textId="77777777" w:rsidR="00C34D65" w:rsidRPr="0011302A" w:rsidRDefault="00C34D65" w:rsidP="0011302A">
            <w:pPr>
              <w:spacing w:line="340" w:lineRule="exact"/>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6CC18391" w14:textId="77777777" w:rsidR="00C34D65" w:rsidRPr="0011302A" w:rsidRDefault="00C34D65" w:rsidP="0011302A">
            <w:pPr>
              <w:spacing w:line="340" w:lineRule="exact"/>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C34D65" w:rsidRPr="0011302A" w14:paraId="762903F2" w14:textId="77777777" w:rsidTr="006A0960">
        <w:trPr>
          <w:cantSplit/>
        </w:trPr>
        <w:tc>
          <w:tcPr>
            <w:tcW w:w="3240" w:type="dxa"/>
            <w:shd w:val="clear" w:color="auto" w:fill="auto"/>
            <w:hideMark/>
          </w:tcPr>
          <w:p w14:paraId="18888A88" w14:textId="77777777" w:rsidR="00C34D65" w:rsidRPr="0011302A" w:rsidRDefault="00C34D65" w:rsidP="0011302A">
            <w:pPr>
              <w:spacing w:line="340" w:lineRule="exact"/>
              <w:ind w:left="27"/>
              <w:jc w:val="thaiDistribute"/>
              <w:rPr>
                <w:rFonts w:asciiTheme="majorBidi" w:hAnsiTheme="majorBidi" w:cstheme="majorBidi"/>
                <w:sz w:val="28"/>
                <w:szCs w:val="28"/>
              </w:rPr>
            </w:pPr>
            <w:r w:rsidRPr="0011302A">
              <w:rPr>
                <w:rFonts w:asciiTheme="majorBidi" w:hAnsiTheme="majorBidi" w:cstheme="majorBidi"/>
                <w:sz w:val="28"/>
                <w:szCs w:val="28"/>
                <w:cs/>
              </w:rPr>
              <w:t>ผลขาดทุนสะสมทางภาษีที่ยังไม่ได้ใช้</w:t>
            </w:r>
          </w:p>
        </w:tc>
        <w:tc>
          <w:tcPr>
            <w:tcW w:w="1440" w:type="dxa"/>
            <w:tcBorders>
              <w:top w:val="single" w:sz="4" w:space="0" w:color="auto"/>
              <w:left w:val="nil"/>
              <w:bottom w:val="nil"/>
              <w:right w:val="nil"/>
            </w:tcBorders>
            <w:shd w:val="clear" w:color="auto" w:fill="auto"/>
          </w:tcPr>
          <w:p w14:paraId="49374199" w14:textId="77777777" w:rsidR="00C34D65" w:rsidRPr="0011302A" w:rsidRDefault="00A970B7" w:rsidP="0011302A">
            <w:pPr>
              <w:spacing w:line="340" w:lineRule="exact"/>
              <w:ind w:left="-108" w:right="-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193,277,438</w:t>
            </w:r>
          </w:p>
        </w:tc>
        <w:tc>
          <w:tcPr>
            <w:tcW w:w="164" w:type="dxa"/>
            <w:shd w:val="clear" w:color="auto" w:fill="auto"/>
          </w:tcPr>
          <w:p w14:paraId="67DC5B47" w14:textId="77777777" w:rsidR="00C34D65" w:rsidRPr="0011302A" w:rsidRDefault="00C34D65" w:rsidP="0011302A">
            <w:pPr>
              <w:spacing w:line="340" w:lineRule="exact"/>
              <w:ind w:left="-108" w:right="375"/>
              <w:jc w:val="right"/>
              <w:rPr>
                <w:rFonts w:asciiTheme="majorBidi" w:hAnsiTheme="majorBidi" w:cstheme="majorBidi"/>
                <w:sz w:val="28"/>
                <w:szCs w:val="28"/>
              </w:rPr>
            </w:pPr>
          </w:p>
        </w:tc>
        <w:tc>
          <w:tcPr>
            <w:tcW w:w="1366" w:type="dxa"/>
            <w:shd w:val="clear" w:color="auto" w:fill="auto"/>
          </w:tcPr>
          <w:p w14:paraId="0BA6A4B0" w14:textId="77777777" w:rsidR="00C34D65" w:rsidRPr="0011302A" w:rsidRDefault="00A970B7" w:rsidP="0011302A">
            <w:pPr>
              <w:spacing w:line="340" w:lineRule="exact"/>
              <w:ind w:left="-108" w:right="-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83,886,991</w:t>
            </w:r>
          </w:p>
        </w:tc>
        <w:tc>
          <w:tcPr>
            <w:tcW w:w="164" w:type="dxa"/>
            <w:shd w:val="clear" w:color="auto" w:fill="auto"/>
          </w:tcPr>
          <w:p w14:paraId="1308AB03" w14:textId="77777777" w:rsidR="00C34D65" w:rsidRPr="0011302A" w:rsidRDefault="00C34D65" w:rsidP="0011302A">
            <w:pPr>
              <w:spacing w:line="340" w:lineRule="exact"/>
              <w:ind w:right="453"/>
              <w:jc w:val="right"/>
              <w:rPr>
                <w:rFonts w:asciiTheme="majorBidi" w:hAnsiTheme="majorBidi" w:cstheme="majorBidi"/>
                <w:sz w:val="28"/>
                <w:szCs w:val="28"/>
              </w:rPr>
            </w:pPr>
          </w:p>
        </w:tc>
        <w:tc>
          <w:tcPr>
            <w:tcW w:w="1186" w:type="dxa"/>
            <w:shd w:val="clear" w:color="auto" w:fill="auto"/>
            <w:vAlign w:val="bottom"/>
          </w:tcPr>
          <w:p w14:paraId="4E9558F9" w14:textId="77777777" w:rsidR="00C34D65" w:rsidRPr="0011302A" w:rsidRDefault="00A970B7" w:rsidP="0011302A">
            <w:pPr>
              <w:spacing w:line="340" w:lineRule="exact"/>
              <w:ind w:left="-108" w:right="-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49,908,247</w:t>
            </w:r>
          </w:p>
        </w:tc>
        <w:tc>
          <w:tcPr>
            <w:tcW w:w="164" w:type="dxa"/>
            <w:shd w:val="clear" w:color="auto" w:fill="auto"/>
          </w:tcPr>
          <w:p w14:paraId="52831BDA" w14:textId="77777777" w:rsidR="00C34D65" w:rsidRPr="0011302A" w:rsidRDefault="00C34D65" w:rsidP="0011302A">
            <w:pPr>
              <w:spacing w:line="340" w:lineRule="exact"/>
              <w:ind w:left="-108" w:right="375"/>
              <w:jc w:val="right"/>
              <w:rPr>
                <w:rFonts w:asciiTheme="majorBidi" w:hAnsiTheme="majorBidi" w:cstheme="majorBidi"/>
                <w:sz w:val="28"/>
                <w:szCs w:val="28"/>
              </w:rPr>
            </w:pPr>
          </w:p>
        </w:tc>
        <w:tc>
          <w:tcPr>
            <w:tcW w:w="1366" w:type="dxa"/>
            <w:shd w:val="clear" w:color="auto" w:fill="auto"/>
            <w:vAlign w:val="bottom"/>
          </w:tcPr>
          <w:p w14:paraId="0AD05A68" w14:textId="77777777" w:rsidR="00C34D65" w:rsidRPr="0011302A" w:rsidRDefault="00A970B7" w:rsidP="0011302A">
            <w:pPr>
              <w:spacing w:line="340" w:lineRule="exact"/>
              <w:ind w:left="-108" w:right="-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r>
    </w:tbl>
    <w:p w14:paraId="473821E8" w14:textId="77777777" w:rsidR="004A43DF" w:rsidRPr="0011302A" w:rsidRDefault="004A43DF" w:rsidP="0011302A">
      <w:pPr>
        <w:spacing w:before="200" w:line="360" w:lineRule="exact"/>
        <w:ind w:left="357"/>
        <w:rPr>
          <w:rFonts w:asciiTheme="majorBidi" w:hAnsiTheme="majorBidi" w:cstheme="majorBidi"/>
          <w:b/>
          <w:bCs/>
          <w:sz w:val="28"/>
          <w:szCs w:val="28"/>
        </w:rPr>
      </w:pPr>
    </w:p>
    <w:p w14:paraId="1E8955A6" w14:textId="77777777" w:rsidR="0023175E" w:rsidRPr="0011302A" w:rsidRDefault="0023175E" w:rsidP="0011302A">
      <w:pPr>
        <w:numPr>
          <w:ilvl w:val="0"/>
          <w:numId w:val="9"/>
        </w:numPr>
        <w:spacing w:before="200" w:line="360" w:lineRule="exact"/>
        <w:ind w:left="357" w:hanging="357"/>
        <w:rPr>
          <w:rFonts w:asciiTheme="majorBidi" w:hAnsiTheme="majorBidi" w:cstheme="majorBidi"/>
          <w:b/>
          <w:bCs/>
          <w:sz w:val="28"/>
          <w:szCs w:val="28"/>
        </w:rPr>
      </w:pPr>
      <w:r w:rsidRPr="0011302A">
        <w:rPr>
          <w:rFonts w:asciiTheme="majorBidi" w:hAnsiTheme="majorBidi" w:cstheme="majorBidi" w:hint="cs"/>
          <w:b/>
          <w:bCs/>
          <w:sz w:val="28"/>
          <w:szCs w:val="28"/>
          <w:cs/>
        </w:rPr>
        <w:lastRenderedPageBreak/>
        <w:t>ทุนเรือนหุ้น</w:t>
      </w:r>
    </w:p>
    <w:p w14:paraId="15A7892A" w14:textId="77777777" w:rsidR="0023175E" w:rsidRPr="0011302A" w:rsidRDefault="0023175E" w:rsidP="0011302A">
      <w:pPr>
        <w:spacing w:before="120" w:line="360" w:lineRule="exact"/>
        <w:ind w:left="357"/>
        <w:rPr>
          <w:rFonts w:asciiTheme="majorBidi" w:hAnsiTheme="majorBidi" w:cstheme="majorBidi"/>
          <w:sz w:val="28"/>
          <w:szCs w:val="28"/>
        </w:rPr>
      </w:pPr>
      <w:r w:rsidRPr="0011302A">
        <w:rPr>
          <w:rFonts w:asciiTheme="majorBidi" w:hAnsiTheme="majorBidi" w:cstheme="majorBidi" w:hint="cs"/>
          <w:spacing w:val="-5"/>
          <w:sz w:val="28"/>
          <w:szCs w:val="28"/>
          <w:cs/>
        </w:rPr>
        <w:t xml:space="preserve">เมื่อวันที่ </w:t>
      </w:r>
      <w:r w:rsidRPr="0011302A">
        <w:rPr>
          <w:rFonts w:asciiTheme="majorBidi" w:hAnsiTheme="majorBidi" w:cstheme="majorBidi"/>
          <w:spacing w:val="-5"/>
          <w:sz w:val="28"/>
          <w:szCs w:val="28"/>
        </w:rPr>
        <w:t xml:space="preserve">25 </w:t>
      </w:r>
      <w:r w:rsidRPr="0011302A">
        <w:rPr>
          <w:rFonts w:asciiTheme="majorBidi" w:hAnsiTheme="majorBidi" w:cstheme="majorBidi" w:hint="cs"/>
          <w:spacing w:val="-5"/>
          <w:sz w:val="28"/>
          <w:szCs w:val="28"/>
          <w:cs/>
        </w:rPr>
        <w:t xml:space="preserve">เมษายน </w:t>
      </w:r>
      <w:r w:rsidRPr="0011302A">
        <w:rPr>
          <w:rFonts w:asciiTheme="majorBidi" w:hAnsiTheme="majorBidi" w:cstheme="majorBidi"/>
          <w:spacing w:val="-5"/>
          <w:sz w:val="28"/>
          <w:szCs w:val="28"/>
        </w:rPr>
        <w:t xml:space="preserve">2562 </w:t>
      </w:r>
      <w:r w:rsidRPr="0011302A">
        <w:rPr>
          <w:rFonts w:asciiTheme="majorBidi" w:hAnsiTheme="majorBidi" w:cstheme="majorBidi" w:hint="cs"/>
          <w:spacing w:val="-5"/>
          <w:sz w:val="28"/>
          <w:szCs w:val="28"/>
          <w:cs/>
        </w:rPr>
        <w:t xml:space="preserve">ผู้ถือหุ้นใช้สิทธิในใบสำคัญแสดงสิทธิ ซื้อหุ้นสามัญ จำนวน </w:t>
      </w:r>
      <w:r w:rsidRPr="0011302A">
        <w:rPr>
          <w:rFonts w:asciiTheme="majorBidi" w:hAnsiTheme="majorBidi" w:cstheme="majorBidi"/>
          <w:spacing w:val="-5"/>
          <w:sz w:val="28"/>
          <w:szCs w:val="28"/>
        </w:rPr>
        <w:t xml:space="preserve">1,066 </w:t>
      </w:r>
      <w:r w:rsidRPr="0011302A">
        <w:rPr>
          <w:rFonts w:asciiTheme="majorBidi" w:hAnsiTheme="majorBidi" w:cstheme="majorBidi" w:hint="cs"/>
          <w:spacing w:val="-5"/>
          <w:sz w:val="28"/>
          <w:szCs w:val="28"/>
          <w:cs/>
        </w:rPr>
        <w:t xml:space="preserve">หุ้น ราคาใช้สิทธิหุ้นละ </w:t>
      </w:r>
      <w:r w:rsidRPr="0011302A">
        <w:rPr>
          <w:rFonts w:asciiTheme="majorBidi" w:hAnsiTheme="majorBidi" w:cstheme="majorBidi"/>
          <w:spacing w:val="-5"/>
          <w:sz w:val="28"/>
          <w:szCs w:val="28"/>
        </w:rPr>
        <w:t xml:space="preserve">1.25 </w:t>
      </w:r>
      <w:r w:rsidRPr="0011302A">
        <w:rPr>
          <w:rFonts w:asciiTheme="majorBidi" w:hAnsiTheme="majorBidi" w:cstheme="majorBidi" w:hint="cs"/>
          <w:spacing w:val="-5"/>
          <w:sz w:val="28"/>
          <w:szCs w:val="28"/>
          <w:cs/>
        </w:rPr>
        <w:t>บาท</w:t>
      </w:r>
      <w:r w:rsidRPr="0011302A">
        <w:rPr>
          <w:rFonts w:asciiTheme="majorBidi" w:hAnsiTheme="majorBidi" w:cstheme="majorBidi" w:hint="cs"/>
          <w:sz w:val="28"/>
          <w:szCs w:val="28"/>
          <w:cs/>
        </w:rPr>
        <w:t xml:space="preserve"> เป็นจำนวนเงิน </w:t>
      </w:r>
      <w:r w:rsidRPr="0011302A">
        <w:rPr>
          <w:rFonts w:asciiTheme="majorBidi" w:hAnsiTheme="majorBidi" w:cstheme="majorBidi"/>
          <w:sz w:val="28"/>
          <w:szCs w:val="28"/>
        </w:rPr>
        <w:t xml:space="preserve">1,332.50 </w:t>
      </w:r>
      <w:r w:rsidRPr="0011302A">
        <w:rPr>
          <w:rFonts w:asciiTheme="majorBidi" w:hAnsiTheme="majorBidi" w:cstheme="majorBidi" w:hint="cs"/>
          <w:sz w:val="28"/>
          <w:szCs w:val="28"/>
          <w:cs/>
        </w:rPr>
        <w:t>บาท</w:t>
      </w:r>
    </w:p>
    <w:p w14:paraId="5745CB26" w14:textId="77777777" w:rsidR="0023175E" w:rsidRPr="0011302A" w:rsidRDefault="0023175E" w:rsidP="0011302A">
      <w:pPr>
        <w:spacing w:before="120" w:line="360" w:lineRule="exact"/>
        <w:ind w:left="357"/>
        <w:rPr>
          <w:rFonts w:asciiTheme="majorBidi" w:hAnsiTheme="majorBidi" w:cstheme="majorBidi"/>
          <w:sz w:val="28"/>
          <w:szCs w:val="28"/>
        </w:rPr>
      </w:pPr>
      <w:r w:rsidRPr="0011302A">
        <w:rPr>
          <w:rFonts w:asciiTheme="majorBidi" w:hAnsiTheme="majorBidi" w:cstheme="majorBidi" w:hint="cs"/>
          <w:sz w:val="28"/>
          <w:szCs w:val="28"/>
          <w:cs/>
        </w:rPr>
        <w:t xml:space="preserve">บริษัทจดทะเบียนเปลี่ยนแปลงทุนชำระแล้วกับกระทรวงพาณิชย์เมื่อวันที่ </w:t>
      </w:r>
      <w:r w:rsidRPr="0011302A">
        <w:rPr>
          <w:rFonts w:asciiTheme="majorBidi" w:hAnsiTheme="majorBidi" w:cstheme="majorBidi"/>
          <w:sz w:val="28"/>
          <w:szCs w:val="28"/>
        </w:rPr>
        <w:t xml:space="preserve">27 </w:t>
      </w:r>
      <w:r w:rsidRPr="0011302A">
        <w:rPr>
          <w:rFonts w:asciiTheme="majorBidi" w:hAnsiTheme="majorBidi" w:cstheme="majorBidi" w:hint="cs"/>
          <w:sz w:val="28"/>
          <w:szCs w:val="28"/>
          <w:cs/>
        </w:rPr>
        <w:t xml:space="preserve">มิถุนายน </w:t>
      </w:r>
      <w:r w:rsidRPr="0011302A">
        <w:rPr>
          <w:rFonts w:asciiTheme="majorBidi" w:hAnsiTheme="majorBidi" w:cstheme="majorBidi"/>
          <w:sz w:val="28"/>
          <w:szCs w:val="28"/>
        </w:rPr>
        <w:t>2562</w:t>
      </w:r>
    </w:p>
    <w:p w14:paraId="2B8F682B" w14:textId="77777777" w:rsidR="00D64326" w:rsidRPr="0011302A" w:rsidRDefault="00D64326" w:rsidP="0011302A">
      <w:pPr>
        <w:numPr>
          <w:ilvl w:val="0"/>
          <w:numId w:val="9"/>
        </w:numPr>
        <w:spacing w:before="200" w:line="360" w:lineRule="exact"/>
        <w:ind w:left="357" w:hanging="357"/>
        <w:rPr>
          <w:rFonts w:asciiTheme="majorBidi" w:hAnsiTheme="majorBidi" w:cstheme="majorBidi"/>
          <w:b/>
          <w:bCs/>
          <w:sz w:val="28"/>
          <w:szCs w:val="28"/>
        </w:rPr>
      </w:pPr>
      <w:r w:rsidRPr="0011302A">
        <w:rPr>
          <w:rFonts w:asciiTheme="majorBidi" w:hAnsiTheme="majorBidi" w:cstheme="majorBidi"/>
          <w:b/>
          <w:bCs/>
          <w:sz w:val="28"/>
          <w:szCs w:val="28"/>
          <w:cs/>
        </w:rPr>
        <w:t>สำรองตามกฎหมาย</w:t>
      </w:r>
    </w:p>
    <w:p w14:paraId="379BFAA9" w14:textId="77777777" w:rsidR="00D64326" w:rsidRPr="0011302A" w:rsidRDefault="00D64326" w:rsidP="0011302A">
      <w:pPr>
        <w:spacing w:before="120" w:line="360" w:lineRule="exact"/>
        <w:ind w:left="357"/>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11302A">
        <w:rPr>
          <w:rFonts w:asciiTheme="majorBidi" w:hAnsiTheme="majorBidi" w:cstheme="majorBidi"/>
          <w:spacing w:val="4"/>
          <w:sz w:val="28"/>
          <w:szCs w:val="28"/>
        </w:rPr>
        <w:t xml:space="preserve">5 </w:t>
      </w:r>
      <w:r w:rsidRPr="0011302A">
        <w:rPr>
          <w:rFonts w:asciiTheme="majorBidi" w:hAnsiTheme="majorBidi" w:cstheme="majorBidi"/>
          <w:spacing w:val="4"/>
          <w:sz w:val="28"/>
          <w:szCs w:val="28"/>
          <w:cs/>
        </w:rPr>
        <w:t xml:space="preserve">ของกำไรสุทธิประจำปีจนกว่าทุนสำรองนี้จะมีจำนวนไม่น้อยกว่าร้อยละ </w:t>
      </w:r>
      <w:r w:rsidRPr="0011302A">
        <w:rPr>
          <w:rFonts w:asciiTheme="majorBidi" w:hAnsiTheme="majorBidi" w:cstheme="majorBidi"/>
          <w:spacing w:val="4"/>
          <w:sz w:val="28"/>
          <w:szCs w:val="28"/>
        </w:rPr>
        <w:t xml:space="preserve">10 </w:t>
      </w:r>
      <w:r w:rsidRPr="0011302A">
        <w:rPr>
          <w:rFonts w:asciiTheme="majorBidi" w:hAnsiTheme="majorBidi" w:cstheme="majorBidi"/>
          <w:spacing w:val="4"/>
          <w:sz w:val="28"/>
          <w:szCs w:val="28"/>
          <w:cs/>
        </w:rPr>
        <w:t xml:space="preserve">ของทุนจดทะเบียน ตามพระราชบัญญัติบริษัทมหาชนจำกัด พ.ศ. </w:t>
      </w:r>
      <w:r w:rsidRPr="0011302A">
        <w:rPr>
          <w:rFonts w:asciiTheme="majorBidi" w:hAnsiTheme="majorBidi" w:cstheme="majorBidi"/>
          <w:spacing w:val="4"/>
          <w:sz w:val="28"/>
          <w:szCs w:val="28"/>
        </w:rPr>
        <w:t xml:space="preserve">2535 </w:t>
      </w:r>
      <w:r w:rsidRPr="0011302A">
        <w:rPr>
          <w:rFonts w:asciiTheme="majorBidi" w:hAnsiTheme="majorBidi" w:cstheme="majorBidi"/>
          <w:spacing w:val="4"/>
          <w:sz w:val="28"/>
          <w:szCs w:val="28"/>
          <w:cs/>
        </w:rPr>
        <w:t>สำรองตามกฎหมายนี้จะนำไปจ่ายเป็นเงินปันผลไม่ได้</w:t>
      </w:r>
    </w:p>
    <w:p w14:paraId="75EBF258" w14:textId="77777777" w:rsidR="00BB446E" w:rsidRPr="0011302A" w:rsidRDefault="00BB446E" w:rsidP="0011302A">
      <w:pPr>
        <w:numPr>
          <w:ilvl w:val="0"/>
          <w:numId w:val="9"/>
        </w:numPr>
        <w:spacing w:before="200" w:line="360" w:lineRule="exact"/>
        <w:ind w:left="357" w:hanging="357"/>
        <w:rPr>
          <w:rFonts w:asciiTheme="majorBidi" w:hAnsiTheme="majorBidi" w:cstheme="majorBidi"/>
          <w:b/>
          <w:bCs/>
          <w:sz w:val="28"/>
          <w:szCs w:val="28"/>
        </w:rPr>
      </w:pPr>
      <w:r w:rsidRPr="0011302A">
        <w:rPr>
          <w:rFonts w:asciiTheme="majorBidi" w:hAnsiTheme="majorBidi" w:cstheme="majorBidi"/>
          <w:b/>
          <w:bCs/>
          <w:sz w:val="28"/>
          <w:szCs w:val="28"/>
          <w:cs/>
        </w:rPr>
        <w:t>กำไร (ขาดทุน) ต่อหุ้นขั้นพื้นฐาน</w:t>
      </w:r>
    </w:p>
    <w:p w14:paraId="77BD08B6" w14:textId="77777777" w:rsidR="00EC47EB" w:rsidRPr="0011302A" w:rsidRDefault="00BB446E" w:rsidP="0011302A">
      <w:pPr>
        <w:pStyle w:val="aff3"/>
        <w:tabs>
          <w:tab w:val="clear" w:pos="1620"/>
        </w:tabs>
        <w:spacing w:before="120" w:after="120" w:line="360" w:lineRule="exact"/>
        <w:ind w:left="357" w:right="0" w:firstLine="0"/>
        <w:jc w:val="thaiDistribute"/>
        <w:rPr>
          <w:rFonts w:asciiTheme="majorBidi" w:hAnsiTheme="majorBidi" w:cstheme="majorBidi"/>
          <w:sz w:val="28"/>
          <w:szCs w:val="28"/>
        </w:rPr>
      </w:pPr>
      <w:r w:rsidRPr="0011302A">
        <w:rPr>
          <w:rFonts w:asciiTheme="majorBidi" w:hAnsiTheme="majorBidi" w:cstheme="majorBidi"/>
          <w:spacing w:val="-4"/>
          <w:sz w:val="28"/>
          <w:szCs w:val="28"/>
          <w:cs/>
        </w:rPr>
        <w:t xml:space="preserve">กำไร (ขาดทุน) ต่อหุ้นขั้นพื้นฐานคำนวณโดยหารกำไร (ขาดทุน) </w:t>
      </w:r>
      <w:r w:rsidR="00BC2858" w:rsidRPr="0011302A">
        <w:rPr>
          <w:rFonts w:asciiTheme="majorBidi" w:hAnsiTheme="majorBidi" w:cstheme="majorBidi"/>
          <w:spacing w:val="-4"/>
          <w:sz w:val="28"/>
          <w:szCs w:val="28"/>
          <w:cs/>
        </w:rPr>
        <w:t>สำหรับปี</w:t>
      </w:r>
      <w:r w:rsidRPr="0011302A">
        <w:rPr>
          <w:rFonts w:asciiTheme="majorBidi" w:hAnsiTheme="majorBidi" w:cstheme="majorBidi"/>
          <w:spacing w:val="-4"/>
          <w:sz w:val="28"/>
          <w:szCs w:val="28"/>
          <w:cs/>
        </w:rPr>
        <w:t xml:space="preserve">สิ้นสุดวันที่ </w:t>
      </w:r>
      <w:r w:rsidR="0094194E" w:rsidRPr="0011302A">
        <w:rPr>
          <w:rFonts w:asciiTheme="majorBidi" w:hAnsiTheme="majorBidi" w:cstheme="majorBidi"/>
          <w:spacing w:val="-4"/>
          <w:sz w:val="28"/>
          <w:szCs w:val="28"/>
        </w:rPr>
        <w:t xml:space="preserve">31 </w:t>
      </w:r>
      <w:r w:rsidR="0094194E" w:rsidRPr="0011302A">
        <w:rPr>
          <w:rFonts w:asciiTheme="majorBidi" w:hAnsiTheme="majorBidi" w:cstheme="majorBidi"/>
          <w:spacing w:val="-4"/>
          <w:sz w:val="28"/>
          <w:szCs w:val="28"/>
          <w:cs/>
        </w:rPr>
        <w:t xml:space="preserve">ธันวาคม </w:t>
      </w:r>
      <w:r w:rsidR="0094194E" w:rsidRPr="0011302A">
        <w:rPr>
          <w:rFonts w:asciiTheme="majorBidi" w:hAnsiTheme="majorBidi" w:cstheme="majorBidi"/>
          <w:spacing w:val="-4"/>
          <w:sz w:val="28"/>
          <w:szCs w:val="28"/>
        </w:rPr>
        <w:t>2563</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 xml:space="preserve">และ </w:t>
      </w:r>
      <w:r w:rsidRPr="0011302A">
        <w:rPr>
          <w:rFonts w:asciiTheme="majorBidi" w:hAnsiTheme="majorBidi" w:cstheme="majorBidi"/>
          <w:spacing w:val="-4"/>
          <w:sz w:val="28"/>
          <w:szCs w:val="28"/>
        </w:rPr>
        <w:t>2562</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ที่เป็นของผู้ถือหุ้นของบริษัทฯ (ไม่รวมกำไรขาดทุนเบ็ดเสร็จอื่น) ด้วยจำนวนหุ้น</w:t>
      </w:r>
      <w:r w:rsidR="00E53A0B" w:rsidRPr="0011302A">
        <w:rPr>
          <w:rFonts w:asciiTheme="majorBidi" w:hAnsiTheme="majorBidi" w:cstheme="majorBidi"/>
          <w:sz w:val="28"/>
          <w:szCs w:val="28"/>
          <w:cs/>
        </w:rPr>
        <w:t>สามัญที่ออกจำหน่ายแล้วระหว่าง</w:t>
      </w:r>
      <w:r w:rsidR="00E53A0B" w:rsidRPr="0011302A">
        <w:rPr>
          <w:rFonts w:asciiTheme="majorBidi" w:hAnsiTheme="majorBidi" w:cstheme="majorBidi" w:hint="cs"/>
          <w:sz w:val="28"/>
          <w:szCs w:val="28"/>
          <w:cs/>
        </w:rPr>
        <w:t>ปี</w:t>
      </w:r>
    </w:p>
    <w:tbl>
      <w:tblPr>
        <w:tblW w:w="9360" w:type="dxa"/>
        <w:tblInd w:w="332" w:type="dxa"/>
        <w:tblLayout w:type="fixed"/>
        <w:tblCellMar>
          <w:left w:w="62" w:type="dxa"/>
          <w:right w:w="62" w:type="dxa"/>
        </w:tblCellMar>
        <w:tblLook w:val="0000" w:firstRow="0" w:lastRow="0" w:firstColumn="0" w:lastColumn="0" w:noHBand="0" w:noVBand="0"/>
      </w:tblPr>
      <w:tblGrid>
        <w:gridCol w:w="4320"/>
        <w:gridCol w:w="1170"/>
        <w:gridCol w:w="144"/>
        <w:gridCol w:w="1116"/>
        <w:gridCol w:w="144"/>
        <w:gridCol w:w="1116"/>
        <w:gridCol w:w="144"/>
        <w:gridCol w:w="1206"/>
      </w:tblGrid>
      <w:tr w:rsidR="002B0DD3" w:rsidRPr="0011302A" w14:paraId="67AFD2DD" w14:textId="77777777" w:rsidTr="00E37DEF">
        <w:trPr>
          <w:cantSplit/>
          <w:trHeight w:val="351"/>
          <w:tblHeader/>
        </w:trPr>
        <w:tc>
          <w:tcPr>
            <w:tcW w:w="4320" w:type="dxa"/>
            <w:shd w:val="clear" w:color="auto" w:fill="auto"/>
          </w:tcPr>
          <w:p w14:paraId="2A0419F1" w14:textId="77777777" w:rsidR="002B0DD3" w:rsidRPr="0011302A" w:rsidRDefault="002B0DD3"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bottom w:val="single" w:sz="4" w:space="0" w:color="auto"/>
            </w:tcBorders>
            <w:shd w:val="clear" w:color="auto" w:fill="auto"/>
          </w:tcPr>
          <w:p w14:paraId="7A63F4B6" w14:textId="77777777" w:rsidR="002B0DD3" w:rsidRPr="0011302A" w:rsidRDefault="002B0DD3"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napToGrid w:val="0"/>
                <w:sz w:val="28"/>
                <w:szCs w:val="28"/>
                <w:cs/>
                <w:lang w:eastAsia="th-TH"/>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 xml:space="preserve">หน่วย </w:t>
            </w:r>
            <w:r w:rsidRPr="0011302A">
              <w:rPr>
                <w:rFonts w:asciiTheme="majorBidi" w:hAnsiTheme="majorBidi" w:cstheme="majorBidi"/>
                <w:snapToGrid w:val="0"/>
                <w:sz w:val="28"/>
                <w:szCs w:val="28"/>
                <w:lang w:eastAsia="th-TH"/>
              </w:rPr>
              <w:t>:</w:t>
            </w:r>
            <w:r w:rsidR="00A47F7B" w:rsidRPr="0011302A">
              <w:rPr>
                <w:rFonts w:asciiTheme="majorBidi" w:hAnsiTheme="majorBidi" w:cstheme="majorBidi"/>
                <w:snapToGrid w:val="0"/>
                <w:sz w:val="28"/>
                <w:szCs w:val="28"/>
                <w:lang w:eastAsia="th-TH"/>
              </w:rPr>
              <w:t xml:space="preserve"> </w:t>
            </w:r>
            <w:r w:rsidR="00A47F7B" w:rsidRPr="0011302A">
              <w:rPr>
                <w:rFonts w:asciiTheme="majorBidi" w:hAnsiTheme="majorBidi" w:cstheme="majorBidi"/>
                <w:snapToGrid w:val="0"/>
                <w:sz w:val="28"/>
                <w:szCs w:val="28"/>
                <w:cs/>
                <w:lang w:eastAsia="th-TH"/>
              </w:rPr>
              <w:t>บาท</w:t>
            </w:r>
            <w:r w:rsidR="00A47F7B"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หุ้น)</w:t>
            </w:r>
          </w:p>
        </w:tc>
      </w:tr>
      <w:tr w:rsidR="008F52E2" w:rsidRPr="0011302A" w14:paraId="1981A385" w14:textId="77777777" w:rsidTr="00E37DEF">
        <w:trPr>
          <w:cantSplit/>
          <w:trHeight w:val="351"/>
          <w:tblHeader/>
        </w:trPr>
        <w:tc>
          <w:tcPr>
            <w:tcW w:w="4320" w:type="dxa"/>
            <w:shd w:val="clear" w:color="auto" w:fill="auto"/>
          </w:tcPr>
          <w:p w14:paraId="5F396617"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top w:val="single" w:sz="4" w:space="0" w:color="auto"/>
              <w:bottom w:val="single" w:sz="4" w:space="0" w:color="auto"/>
            </w:tcBorders>
            <w:shd w:val="clear" w:color="auto" w:fill="auto"/>
          </w:tcPr>
          <w:p w14:paraId="380E5939"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napToGrid w:val="0"/>
                <w:sz w:val="28"/>
                <w:szCs w:val="28"/>
                <w:cs/>
                <w:lang w:eastAsia="th-TH"/>
              </w:rPr>
            </w:pPr>
            <w:r w:rsidRPr="0011302A">
              <w:rPr>
                <w:rFonts w:asciiTheme="majorBidi" w:hAnsiTheme="majorBidi" w:cstheme="majorBidi"/>
                <w:snapToGrid w:val="0"/>
                <w:sz w:val="28"/>
                <w:szCs w:val="28"/>
                <w:cs/>
                <w:lang w:eastAsia="th-TH"/>
              </w:rPr>
              <w:t>สำหรับ</w:t>
            </w:r>
            <w:r w:rsidR="00E77650" w:rsidRPr="0011302A">
              <w:rPr>
                <w:rFonts w:asciiTheme="majorBidi" w:hAnsiTheme="majorBidi" w:cstheme="majorBidi"/>
                <w:snapToGrid w:val="0"/>
                <w:sz w:val="28"/>
                <w:szCs w:val="28"/>
                <w:cs/>
                <w:lang w:eastAsia="th-TH"/>
              </w:rPr>
              <w:t xml:space="preserve">ปีสิ้นสุดวันที่ </w:t>
            </w:r>
            <w:r w:rsidR="009044F7" w:rsidRPr="0011302A">
              <w:rPr>
                <w:rFonts w:asciiTheme="majorBidi" w:hAnsiTheme="majorBidi" w:cstheme="majorBidi"/>
                <w:snapToGrid w:val="0"/>
                <w:sz w:val="28"/>
                <w:szCs w:val="28"/>
                <w:lang w:eastAsia="th-TH"/>
              </w:rPr>
              <w:t>31</w:t>
            </w:r>
            <w:r w:rsidR="00E77650" w:rsidRPr="0011302A">
              <w:rPr>
                <w:rFonts w:asciiTheme="majorBidi" w:hAnsiTheme="majorBidi" w:cstheme="majorBidi"/>
                <w:snapToGrid w:val="0"/>
                <w:sz w:val="28"/>
                <w:szCs w:val="28"/>
                <w:cs/>
                <w:lang w:eastAsia="th-TH"/>
              </w:rPr>
              <w:t xml:space="preserve"> ธันวาคม</w:t>
            </w:r>
          </w:p>
        </w:tc>
      </w:tr>
      <w:tr w:rsidR="008F52E2" w:rsidRPr="0011302A" w14:paraId="426EB51F" w14:textId="77777777" w:rsidTr="00A90EEE">
        <w:trPr>
          <w:cantSplit/>
          <w:trHeight w:val="351"/>
          <w:tblHeader/>
        </w:trPr>
        <w:tc>
          <w:tcPr>
            <w:tcW w:w="4320" w:type="dxa"/>
            <w:shd w:val="clear" w:color="auto" w:fill="auto"/>
          </w:tcPr>
          <w:p w14:paraId="1D6AE78E"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tcPr>
          <w:p w14:paraId="2941FBF1"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36B1FB8"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466" w:type="dxa"/>
            <w:gridSpan w:val="3"/>
            <w:tcBorders>
              <w:top w:val="single" w:sz="4" w:space="0" w:color="auto"/>
              <w:bottom w:val="single" w:sz="4" w:space="0" w:color="auto"/>
            </w:tcBorders>
            <w:shd w:val="clear" w:color="auto" w:fill="auto"/>
          </w:tcPr>
          <w:p w14:paraId="1FACC783"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8F52E2" w:rsidRPr="0011302A" w14:paraId="2851497A" w14:textId="77777777" w:rsidTr="00A90EEE">
        <w:trPr>
          <w:cantSplit/>
          <w:trHeight w:val="351"/>
          <w:tblHeader/>
        </w:trPr>
        <w:tc>
          <w:tcPr>
            <w:tcW w:w="4320" w:type="dxa"/>
            <w:shd w:val="clear" w:color="auto" w:fill="auto"/>
          </w:tcPr>
          <w:p w14:paraId="2C273982"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7D6027F"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253EF" w:rsidRPr="0011302A">
              <w:rPr>
                <w:rFonts w:asciiTheme="majorBidi" w:hAnsiTheme="majorBidi" w:cstheme="majorBidi"/>
                <w:sz w:val="28"/>
                <w:szCs w:val="28"/>
              </w:rPr>
              <w:t>3</w:t>
            </w:r>
          </w:p>
        </w:tc>
        <w:tc>
          <w:tcPr>
            <w:tcW w:w="144" w:type="dxa"/>
            <w:tcBorders>
              <w:top w:val="single" w:sz="4" w:space="0" w:color="auto"/>
            </w:tcBorders>
            <w:shd w:val="clear" w:color="auto" w:fill="auto"/>
          </w:tcPr>
          <w:p w14:paraId="682AACE8"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48383A57"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253EF" w:rsidRPr="0011302A">
              <w:rPr>
                <w:rFonts w:asciiTheme="majorBidi" w:hAnsiTheme="majorBidi" w:cstheme="majorBidi"/>
                <w:sz w:val="28"/>
                <w:szCs w:val="28"/>
              </w:rPr>
              <w:t>2</w:t>
            </w:r>
          </w:p>
        </w:tc>
        <w:tc>
          <w:tcPr>
            <w:tcW w:w="144" w:type="dxa"/>
            <w:shd w:val="clear" w:color="auto" w:fill="auto"/>
          </w:tcPr>
          <w:p w14:paraId="3022F153"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bottom w:val="single" w:sz="4" w:space="0" w:color="auto"/>
            </w:tcBorders>
            <w:shd w:val="clear" w:color="auto" w:fill="auto"/>
          </w:tcPr>
          <w:p w14:paraId="4790CF33"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253EF" w:rsidRPr="0011302A">
              <w:rPr>
                <w:rFonts w:asciiTheme="majorBidi" w:hAnsiTheme="majorBidi" w:cstheme="majorBidi"/>
                <w:sz w:val="28"/>
                <w:szCs w:val="28"/>
              </w:rPr>
              <w:t>3</w:t>
            </w:r>
          </w:p>
        </w:tc>
        <w:tc>
          <w:tcPr>
            <w:tcW w:w="144" w:type="dxa"/>
            <w:shd w:val="clear" w:color="auto" w:fill="auto"/>
          </w:tcPr>
          <w:p w14:paraId="1969AD66"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06" w:type="dxa"/>
            <w:tcBorders>
              <w:left w:val="nil"/>
              <w:bottom w:val="single" w:sz="4" w:space="0" w:color="auto"/>
            </w:tcBorders>
            <w:shd w:val="clear" w:color="auto" w:fill="auto"/>
          </w:tcPr>
          <w:p w14:paraId="062DDBAE" w14:textId="77777777" w:rsidR="00F5096F" w:rsidRPr="0011302A" w:rsidRDefault="00F5096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1302A">
              <w:rPr>
                <w:rFonts w:asciiTheme="majorBidi" w:hAnsiTheme="majorBidi" w:cstheme="majorBidi"/>
                <w:sz w:val="28"/>
                <w:szCs w:val="28"/>
              </w:rPr>
              <w:t>256</w:t>
            </w:r>
            <w:r w:rsidR="003253EF" w:rsidRPr="0011302A">
              <w:rPr>
                <w:rFonts w:asciiTheme="majorBidi" w:hAnsiTheme="majorBidi" w:cstheme="majorBidi"/>
                <w:sz w:val="28"/>
                <w:szCs w:val="28"/>
              </w:rPr>
              <w:t>2</w:t>
            </w:r>
          </w:p>
        </w:tc>
      </w:tr>
      <w:tr w:rsidR="008F52E2" w:rsidRPr="0011302A" w14:paraId="76527A1E" w14:textId="77777777" w:rsidTr="00A90EEE">
        <w:trPr>
          <w:cantSplit/>
        </w:trPr>
        <w:tc>
          <w:tcPr>
            <w:tcW w:w="4320" w:type="dxa"/>
            <w:shd w:val="clear" w:color="auto" w:fill="auto"/>
            <w:vAlign w:val="bottom"/>
          </w:tcPr>
          <w:p w14:paraId="517C87B0" w14:textId="77777777" w:rsidR="00265687" w:rsidRPr="0011302A" w:rsidRDefault="0026568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rPr>
            </w:pPr>
            <w:r w:rsidRPr="0011302A">
              <w:rPr>
                <w:rFonts w:asciiTheme="majorBidi" w:hAnsiTheme="majorBidi" w:cstheme="majorBidi"/>
                <w:sz w:val="28"/>
                <w:szCs w:val="28"/>
                <w:cs/>
              </w:rPr>
              <w:t>กำไร (ขาดทุน) ส่วนที่เป็นของผู้ถือหุ้นของบริษัทใหญ่</w:t>
            </w:r>
            <w:r w:rsidR="00EA3069" w:rsidRPr="0011302A">
              <w:rPr>
                <w:rFonts w:asciiTheme="majorBidi" w:hAnsiTheme="majorBidi" w:cstheme="majorBidi"/>
                <w:sz w:val="28"/>
                <w:szCs w:val="28"/>
                <w:cs/>
              </w:rPr>
              <w:t xml:space="preserve">    </w:t>
            </w:r>
            <w:r w:rsidR="00EA3069" w:rsidRPr="0011302A">
              <w:rPr>
                <w:rFonts w:asciiTheme="majorBidi" w:hAnsiTheme="majorBidi" w:cstheme="majorBidi"/>
                <w:sz w:val="28"/>
                <w:szCs w:val="28"/>
              </w:rPr>
              <w:t xml:space="preserve"> </w:t>
            </w:r>
          </w:p>
        </w:tc>
        <w:tc>
          <w:tcPr>
            <w:tcW w:w="1170" w:type="dxa"/>
            <w:tcBorders>
              <w:top w:val="single" w:sz="4" w:space="0" w:color="auto"/>
              <w:bottom w:val="single" w:sz="4" w:space="0" w:color="auto"/>
            </w:tcBorders>
            <w:shd w:val="clear" w:color="auto" w:fill="auto"/>
            <w:vAlign w:val="bottom"/>
          </w:tcPr>
          <w:p w14:paraId="316E57E2" w14:textId="77777777" w:rsidR="00265687" w:rsidRPr="0011302A" w:rsidRDefault="009C39E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(69,204,023)</w:t>
            </w:r>
          </w:p>
        </w:tc>
        <w:tc>
          <w:tcPr>
            <w:tcW w:w="144" w:type="dxa"/>
            <w:shd w:val="clear" w:color="auto" w:fill="auto"/>
            <w:vAlign w:val="bottom"/>
          </w:tcPr>
          <w:p w14:paraId="712E56FC" w14:textId="77777777" w:rsidR="00265687" w:rsidRPr="0011302A" w:rsidRDefault="00265687"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vAlign w:val="bottom"/>
          </w:tcPr>
          <w:p w14:paraId="19CBF23E" w14:textId="77777777" w:rsidR="00265687" w:rsidRPr="0011302A" w:rsidRDefault="004D598A"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(133,992,593)</w:t>
            </w:r>
          </w:p>
        </w:tc>
        <w:tc>
          <w:tcPr>
            <w:tcW w:w="144" w:type="dxa"/>
            <w:shd w:val="clear" w:color="auto" w:fill="auto"/>
            <w:vAlign w:val="bottom"/>
          </w:tcPr>
          <w:p w14:paraId="4018EF31" w14:textId="77777777" w:rsidR="00265687" w:rsidRPr="0011302A" w:rsidRDefault="00265687"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vAlign w:val="bottom"/>
          </w:tcPr>
          <w:p w14:paraId="179D0D42" w14:textId="77777777" w:rsidR="00265687" w:rsidRPr="0011302A" w:rsidRDefault="000852B1"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r w:rsidR="0023175E" w:rsidRPr="0011302A">
              <w:rPr>
                <w:rFonts w:asciiTheme="majorBidi" w:hAnsiTheme="majorBidi" w:cstheme="majorBidi"/>
                <w:sz w:val="28"/>
                <w:szCs w:val="28"/>
              </w:rPr>
              <w:t>84,651,137</w:t>
            </w:r>
            <w:r w:rsidRPr="0011302A">
              <w:rPr>
                <w:rFonts w:asciiTheme="majorBidi" w:hAnsiTheme="majorBidi" w:cstheme="majorBidi"/>
                <w:sz w:val="28"/>
                <w:szCs w:val="28"/>
              </w:rPr>
              <w:t>)</w:t>
            </w:r>
          </w:p>
        </w:tc>
        <w:tc>
          <w:tcPr>
            <w:tcW w:w="144" w:type="dxa"/>
            <w:shd w:val="clear" w:color="auto" w:fill="auto"/>
            <w:vAlign w:val="bottom"/>
          </w:tcPr>
          <w:p w14:paraId="7F126A60" w14:textId="77777777" w:rsidR="00265687" w:rsidRPr="0011302A" w:rsidRDefault="00265687"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vAlign w:val="bottom"/>
          </w:tcPr>
          <w:p w14:paraId="0087D712" w14:textId="77777777" w:rsidR="00265687" w:rsidRPr="0011302A" w:rsidRDefault="009F5471"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(65,676,105)</w:t>
            </w:r>
          </w:p>
        </w:tc>
      </w:tr>
      <w:tr w:rsidR="00A20DFD" w:rsidRPr="0011302A" w14:paraId="6E3F156A" w14:textId="77777777" w:rsidTr="007E05EA">
        <w:trPr>
          <w:cantSplit/>
        </w:trPr>
        <w:tc>
          <w:tcPr>
            <w:tcW w:w="4320" w:type="dxa"/>
            <w:shd w:val="clear" w:color="auto" w:fill="auto"/>
            <w:vAlign w:val="bottom"/>
          </w:tcPr>
          <w:p w14:paraId="5523D406" w14:textId="77777777" w:rsidR="00A20DFD" w:rsidRPr="0011302A" w:rsidRDefault="00A20DF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rPr>
            </w:pPr>
            <w:r w:rsidRPr="0011302A">
              <w:rPr>
                <w:rFonts w:asciiTheme="majorBidi" w:hAnsiTheme="majorBidi" w:cstheme="majorBidi"/>
                <w:sz w:val="28"/>
                <w:szCs w:val="28"/>
                <w:cs/>
              </w:rPr>
              <w:t xml:space="preserve">จำนวนหุ้นสามัญที่ออกจำหน่ายแล้ว </w:t>
            </w:r>
          </w:p>
        </w:tc>
        <w:tc>
          <w:tcPr>
            <w:tcW w:w="1170" w:type="dxa"/>
            <w:shd w:val="clear" w:color="auto" w:fill="auto"/>
          </w:tcPr>
          <w:p w14:paraId="5A89CA9C"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1,343,055,623</w:t>
            </w:r>
          </w:p>
        </w:tc>
        <w:tc>
          <w:tcPr>
            <w:tcW w:w="144" w:type="dxa"/>
            <w:shd w:val="clear" w:color="auto" w:fill="auto"/>
            <w:vAlign w:val="bottom"/>
          </w:tcPr>
          <w:p w14:paraId="732EBA1B"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62A68C2D"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1,343,054,557</w:t>
            </w:r>
          </w:p>
        </w:tc>
        <w:tc>
          <w:tcPr>
            <w:tcW w:w="144" w:type="dxa"/>
            <w:shd w:val="clear" w:color="auto" w:fill="auto"/>
            <w:vAlign w:val="bottom"/>
          </w:tcPr>
          <w:p w14:paraId="2A5C899E"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3B18421F"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1,343,055,623</w:t>
            </w:r>
          </w:p>
        </w:tc>
        <w:tc>
          <w:tcPr>
            <w:tcW w:w="144" w:type="dxa"/>
            <w:shd w:val="clear" w:color="auto" w:fill="auto"/>
            <w:vAlign w:val="bottom"/>
          </w:tcPr>
          <w:p w14:paraId="2CAD834B"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17929A88"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1,343,054,557</w:t>
            </w:r>
          </w:p>
        </w:tc>
      </w:tr>
      <w:tr w:rsidR="00A20DFD" w:rsidRPr="0011302A" w14:paraId="089B2ACF" w14:textId="77777777" w:rsidTr="007E05EA">
        <w:trPr>
          <w:cantSplit/>
        </w:trPr>
        <w:tc>
          <w:tcPr>
            <w:tcW w:w="4320" w:type="dxa"/>
            <w:shd w:val="clear" w:color="auto" w:fill="auto"/>
            <w:vAlign w:val="bottom"/>
          </w:tcPr>
          <w:p w14:paraId="052584B0" w14:textId="77777777" w:rsidR="00A20DFD" w:rsidRPr="0011302A" w:rsidRDefault="00A20DF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cs/>
              </w:rPr>
            </w:pPr>
            <w:r w:rsidRPr="0011302A">
              <w:rPr>
                <w:rFonts w:asciiTheme="majorBidi" w:hAnsiTheme="majorBidi" w:cstheme="majorBidi"/>
                <w:sz w:val="28"/>
                <w:szCs w:val="28"/>
                <w:cs/>
              </w:rPr>
              <w:t>ผลกระทบจากหุ้นที่ออกและจำหน่ายระหว่างปี</w:t>
            </w:r>
          </w:p>
        </w:tc>
        <w:tc>
          <w:tcPr>
            <w:tcW w:w="1170" w:type="dxa"/>
            <w:shd w:val="clear" w:color="auto" w:fill="auto"/>
          </w:tcPr>
          <w:p w14:paraId="0B600D1C"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vAlign w:val="bottom"/>
          </w:tcPr>
          <w:p w14:paraId="7EE3B559"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00B110CC"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733</w:t>
            </w:r>
          </w:p>
        </w:tc>
        <w:tc>
          <w:tcPr>
            <w:tcW w:w="144" w:type="dxa"/>
            <w:shd w:val="clear" w:color="auto" w:fill="auto"/>
            <w:vAlign w:val="bottom"/>
          </w:tcPr>
          <w:p w14:paraId="23DE0028"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16B8D228"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144" w:type="dxa"/>
            <w:shd w:val="clear" w:color="auto" w:fill="auto"/>
            <w:vAlign w:val="bottom"/>
          </w:tcPr>
          <w:p w14:paraId="4B62FC6B"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2F7A79B0"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733</w:t>
            </w:r>
          </w:p>
        </w:tc>
      </w:tr>
      <w:tr w:rsidR="00A20DFD" w:rsidRPr="0011302A" w14:paraId="0D3A8D42" w14:textId="77777777" w:rsidTr="007E05EA">
        <w:trPr>
          <w:cantSplit/>
          <w:trHeight w:val="87"/>
        </w:trPr>
        <w:tc>
          <w:tcPr>
            <w:tcW w:w="4320" w:type="dxa"/>
            <w:shd w:val="clear" w:color="auto" w:fill="auto"/>
            <w:vAlign w:val="bottom"/>
          </w:tcPr>
          <w:p w14:paraId="43C600D2" w14:textId="77777777" w:rsidR="00A20DFD" w:rsidRPr="0011302A" w:rsidRDefault="00A20DFD"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cs/>
              </w:rPr>
            </w:pPr>
            <w:r w:rsidRPr="0011302A">
              <w:rPr>
                <w:rFonts w:asciiTheme="majorBidi" w:hAnsiTheme="majorBidi" w:cstheme="majorBidi"/>
                <w:sz w:val="28"/>
                <w:szCs w:val="28"/>
                <w:cs/>
              </w:rPr>
              <w:t xml:space="preserve">จำนวนหุ้นสามัญโดยวิธีถัวเฉลี่ยถ่วงน้ำหนัก </w:t>
            </w:r>
          </w:p>
        </w:tc>
        <w:tc>
          <w:tcPr>
            <w:tcW w:w="1170" w:type="dxa"/>
            <w:tcBorders>
              <w:top w:val="single" w:sz="4" w:space="0" w:color="auto"/>
              <w:bottom w:val="single" w:sz="4" w:space="0" w:color="auto"/>
            </w:tcBorders>
            <w:shd w:val="clear" w:color="auto" w:fill="auto"/>
          </w:tcPr>
          <w:p w14:paraId="1E1A45EB"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1,343,055,623</w:t>
            </w:r>
          </w:p>
        </w:tc>
        <w:tc>
          <w:tcPr>
            <w:tcW w:w="144" w:type="dxa"/>
            <w:shd w:val="clear" w:color="auto" w:fill="auto"/>
            <w:vAlign w:val="bottom"/>
          </w:tcPr>
          <w:p w14:paraId="70F902BD"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1BEAF99C"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1,343,055,290</w:t>
            </w:r>
          </w:p>
        </w:tc>
        <w:tc>
          <w:tcPr>
            <w:tcW w:w="144" w:type="dxa"/>
            <w:shd w:val="clear" w:color="auto" w:fill="auto"/>
            <w:vAlign w:val="bottom"/>
          </w:tcPr>
          <w:p w14:paraId="20768D59"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tcPr>
          <w:p w14:paraId="7F19413B"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1,343,055,623</w:t>
            </w:r>
          </w:p>
        </w:tc>
        <w:tc>
          <w:tcPr>
            <w:tcW w:w="144" w:type="dxa"/>
            <w:shd w:val="clear" w:color="auto" w:fill="auto"/>
            <w:vAlign w:val="bottom"/>
          </w:tcPr>
          <w:p w14:paraId="06E87397"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tcPr>
          <w:p w14:paraId="1EA724C6" w14:textId="77777777" w:rsidR="00A20DFD" w:rsidRPr="0011302A" w:rsidRDefault="00A20DFD"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1,343,055,290</w:t>
            </w:r>
          </w:p>
        </w:tc>
      </w:tr>
      <w:tr w:rsidR="008F52E2" w:rsidRPr="0011302A" w14:paraId="3369D268" w14:textId="77777777" w:rsidTr="00D5341E">
        <w:trPr>
          <w:cantSplit/>
          <w:trHeight w:val="87"/>
        </w:trPr>
        <w:tc>
          <w:tcPr>
            <w:tcW w:w="4320" w:type="dxa"/>
            <w:shd w:val="clear" w:color="auto" w:fill="auto"/>
            <w:vAlign w:val="bottom"/>
          </w:tcPr>
          <w:p w14:paraId="1A49E1D7" w14:textId="77777777" w:rsidR="00265687" w:rsidRPr="0011302A" w:rsidRDefault="0026568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rPr>
            </w:pPr>
            <w:r w:rsidRPr="0011302A">
              <w:rPr>
                <w:rFonts w:asciiTheme="majorBidi" w:hAnsiTheme="majorBidi" w:cstheme="majorBidi"/>
                <w:sz w:val="28"/>
                <w:szCs w:val="28"/>
                <w:cs/>
              </w:rPr>
              <w:t>กำไร (ขาดทุน) ต่อหุ้นขั้นพื้นฐาน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บาท</w:t>
            </w:r>
            <w:r w:rsidRPr="0011302A">
              <w:rPr>
                <w:rFonts w:asciiTheme="majorBidi" w:hAnsiTheme="majorBidi" w:cstheme="majorBidi"/>
                <w:sz w:val="28"/>
                <w:szCs w:val="28"/>
              </w:rPr>
              <w:t xml:space="preserve"> : </w:t>
            </w:r>
            <w:r w:rsidRPr="0011302A">
              <w:rPr>
                <w:rFonts w:asciiTheme="majorBidi" w:hAnsiTheme="majorBidi" w:cstheme="majorBidi"/>
                <w:sz w:val="28"/>
                <w:szCs w:val="28"/>
                <w:cs/>
              </w:rPr>
              <w:t>หุ้น</w:t>
            </w:r>
            <w:r w:rsidRPr="0011302A">
              <w:rPr>
                <w:rFonts w:asciiTheme="majorBidi" w:hAnsiTheme="majorBidi" w:cstheme="majorBidi"/>
                <w:sz w:val="28"/>
                <w:szCs w:val="28"/>
              </w:rPr>
              <w:t>)</w:t>
            </w:r>
          </w:p>
        </w:tc>
        <w:tc>
          <w:tcPr>
            <w:tcW w:w="1170" w:type="dxa"/>
            <w:tcBorders>
              <w:top w:val="single" w:sz="4" w:space="0" w:color="auto"/>
              <w:bottom w:val="double" w:sz="4" w:space="0" w:color="auto"/>
            </w:tcBorders>
            <w:shd w:val="clear" w:color="auto" w:fill="auto"/>
            <w:vAlign w:val="bottom"/>
          </w:tcPr>
          <w:p w14:paraId="1F69A5D0" w14:textId="77777777" w:rsidR="00265687" w:rsidRPr="0011302A" w:rsidRDefault="009C39EF"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(0.0515)</w:t>
            </w:r>
          </w:p>
        </w:tc>
        <w:tc>
          <w:tcPr>
            <w:tcW w:w="144" w:type="dxa"/>
            <w:shd w:val="clear" w:color="auto" w:fill="auto"/>
            <w:vAlign w:val="bottom"/>
          </w:tcPr>
          <w:p w14:paraId="330AD296" w14:textId="77777777" w:rsidR="00265687" w:rsidRPr="0011302A" w:rsidRDefault="00265687"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tcBorders>
            <w:shd w:val="clear" w:color="auto" w:fill="auto"/>
            <w:vAlign w:val="bottom"/>
          </w:tcPr>
          <w:p w14:paraId="413D9CE8" w14:textId="77777777" w:rsidR="00265687" w:rsidRPr="0011302A" w:rsidRDefault="0006585E"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(0.0</w:t>
            </w:r>
            <w:r w:rsidR="0000758C" w:rsidRPr="0011302A">
              <w:rPr>
                <w:rFonts w:asciiTheme="majorBidi" w:hAnsiTheme="majorBidi" w:cstheme="majorBidi"/>
                <w:sz w:val="28"/>
                <w:szCs w:val="28"/>
              </w:rPr>
              <w:t>998</w:t>
            </w:r>
            <w:r w:rsidRPr="0011302A">
              <w:rPr>
                <w:rFonts w:asciiTheme="majorBidi" w:hAnsiTheme="majorBidi" w:cstheme="majorBidi"/>
                <w:sz w:val="28"/>
                <w:szCs w:val="28"/>
              </w:rPr>
              <w:t>)</w:t>
            </w:r>
          </w:p>
        </w:tc>
        <w:tc>
          <w:tcPr>
            <w:tcW w:w="144" w:type="dxa"/>
            <w:shd w:val="clear" w:color="auto" w:fill="auto"/>
            <w:vAlign w:val="bottom"/>
          </w:tcPr>
          <w:p w14:paraId="73B95701" w14:textId="77777777" w:rsidR="00265687" w:rsidRPr="0011302A" w:rsidRDefault="00265687"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double" w:sz="4" w:space="0" w:color="auto"/>
            </w:tcBorders>
            <w:shd w:val="clear" w:color="auto" w:fill="auto"/>
            <w:vAlign w:val="bottom"/>
          </w:tcPr>
          <w:p w14:paraId="284BC2B1" w14:textId="77777777" w:rsidR="00265687" w:rsidRPr="0011302A" w:rsidRDefault="000852B1"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(0.</w:t>
            </w:r>
            <w:r w:rsidR="00E7463F" w:rsidRPr="0011302A">
              <w:rPr>
                <w:rFonts w:asciiTheme="majorBidi" w:hAnsiTheme="majorBidi" w:cstheme="majorBidi"/>
                <w:sz w:val="28"/>
                <w:szCs w:val="28"/>
              </w:rPr>
              <w:t>0</w:t>
            </w:r>
            <w:r w:rsidR="0023175E" w:rsidRPr="0011302A">
              <w:rPr>
                <w:rFonts w:asciiTheme="majorBidi" w:hAnsiTheme="majorBidi" w:cstheme="majorBidi"/>
                <w:sz w:val="28"/>
                <w:szCs w:val="28"/>
              </w:rPr>
              <w:t>630</w:t>
            </w:r>
            <w:r w:rsidRPr="0011302A">
              <w:rPr>
                <w:rFonts w:asciiTheme="majorBidi" w:hAnsiTheme="majorBidi" w:cstheme="majorBidi"/>
                <w:sz w:val="28"/>
                <w:szCs w:val="28"/>
              </w:rPr>
              <w:t>)</w:t>
            </w:r>
          </w:p>
        </w:tc>
        <w:tc>
          <w:tcPr>
            <w:tcW w:w="144" w:type="dxa"/>
            <w:shd w:val="clear" w:color="auto" w:fill="auto"/>
            <w:vAlign w:val="bottom"/>
          </w:tcPr>
          <w:p w14:paraId="7D78C78E" w14:textId="77777777" w:rsidR="00265687" w:rsidRPr="0011302A" w:rsidRDefault="00265687"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bottom w:val="double" w:sz="4" w:space="0" w:color="auto"/>
            </w:tcBorders>
            <w:shd w:val="clear" w:color="auto" w:fill="auto"/>
            <w:vAlign w:val="bottom"/>
          </w:tcPr>
          <w:p w14:paraId="1D8C88D3" w14:textId="77777777" w:rsidR="00265687" w:rsidRPr="0011302A" w:rsidRDefault="0006585E" w:rsidP="001130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(0.0489)</w:t>
            </w:r>
          </w:p>
        </w:tc>
      </w:tr>
    </w:tbl>
    <w:p w14:paraId="7DB9ABC1" w14:textId="77777777" w:rsidR="001371DF" w:rsidRPr="0011302A" w:rsidRDefault="001371DF" w:rsidP="0011302A">
      <w:pPr>
        <w:numPr>
          <w:ilvl w:val="0"/>
          <w:numId w:val="9"/>
        </w:numPr>
        <w:spacing w:before="180" w:line="360" w:lineRule="exact"/>
        <w:ind w:left="357" w:hanging="357"/>
        <w:rPr>
          <w:rFonts w:asciiTheme="majorBidi" w:hAnsiTheme="majorBidi" w:cstheme="majorBidi"/>
          <w:b/>
          <w:bCs/>
          <w:sz w:val="28"/>
          <w:szCs w:val="28"/>
        </w:rPr>
      </w:pPr>
      <w:r w:rsidRPr="0011302A">
        <w:rPr>
          <w:rFonts w:asciiTheme="majorBidi" w:hAnsiTheme="majorBidi" w:cstheme="majorBidi"/>
          <w:b/>
          <w:bCs/>
          <w:sz w:val="28"/>
          <w:szCs w:val="28"/>
          <w:cs/>
        </w:rPr>
        <w:t>ข้อมูลแยกตามส่วนงานดำเนินงาน</w:t>
      </w:r>
    </w:p>
    <w:p w14:paraId="56FF125C" w14:textId="77777777" w:rsidR="001371DF" w:rsidRPr="0011302A" w:rsidRDefault="001371DF" w:rsidP="0011302A">
      <w:pPr>
        <w:pStyle w:val="aff3"/>
        <w:spacing w:before="120" w:line="360" w:lineRule="exact"/>
        <w:ind w:left="357" w:right="0" w:firstLine="0"/>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12702805" w14:textId="77777777" w:rsidR="008110C5" w:rsidRPr="0011302A" w:rsidRDefault="001371DF" w:rsidP="0011302A">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r w:rsidRPr="0011302A">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11302A">
        <w:rPr>
          <w:rFonts w:asciiTheme="majorBidi" w:hAnsiTheme="majorBidi" w:cstheme="majorBidi"/>
          <w:b/>
          <w:bCs/>
          <w:spacing w:val="-4"/>
          <w:sz w:val="28"/>
          <w:szCs w:val="28"/>
          <w:cs/>
          <w:lang w:val="en-GB"/>
        </w:rPr>
        <w:t xml:space="preserve"> </w:t>
      </w:r>
    </w:p>
    <w:p w14:paraId="73BBFE10" w14:textId="77777777" w:rsidR="001371DF" w:rsidRPr="0011302A" w:rsidRDefault="001371D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b/>
          <w:bCs/>
          <w:sz w:val="28"/>
          <w:szCs w:val="28"/>
          <w:cs/>
          <w:lang w:val="en-GB"/>
        </w:rPr>
        <w:sectPr w:rsidR="001371DF" w:rsidRPr="0011302A" w:rsidSect="00336841">
          <w:headerReference w:type="even" r:id="rId21"/>
          <w:headerReference w:type="default" r:id="rId22"/>
          <w:headerReference w:type="first" r:id="rId23"/>
          <w:pgSz w:w="11909" w:h="16834" w:code="9"/>
          <w:pgMar w:top="1555" w:right="1138" w:bottom="1282" w:left="1440" w:header="1138" w:footer="533" w:gutter="0"/>
          <w:cols w:space="720"/>
          <w:docGrid w:linePitch="245"/>
        </w:sectPr>
      </w:pPr>
    </w:p>
    <w:p w14:paraId="0E0E9923" w14:textId="77777777" w:rsidR="005A4D13" w:rsidRPr="0011302A" w:rsidRDefault="005A4D1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รายละเอียดข้อมูลแยกตามส่วนงานดำเนินงานของ</w:t>
      </w:r>
      <w:r w:rsidR="004B0AD0" w:rsidRPr="0011302A">
        <w:rPr>
          <w:rFonts w:asciiTheme="majorBidi" w:hAnsiTheme="majorBidi" w:cstheme="majorBidi"/>
          <w:sz w:val="28"/>
          <w:szCs w:val="28"/>
          <w:cs/>
        </w:rPr>
        <w:t>บริษัทฯและบริษัทย่อย</w:t>
      </w:r>
      <w:r w:rsidRPr="0011302A">
        <w:rPr>
          <w:rFonts w:asciiTheme="majorBidi" w:hAnsiTheme="majorBidi" w:cstheme="majorBidi"/>
          <w:sz w:val="28"/>
          <w:szCs w:val="28"/>
          <w:cs/>
        </w:rPr>
        <w:t xml:space="preserve"> </w:t>
      </w:r>
      <w:r w:rsidR="00BC2858" w:rsidRPr="0011302A">
        <w:rPr>
          <w:rFonts w:asciiTheme="majorBidi" w:hAnsiTheme="majorBidi" w:cstheme="majorBidi"/>
          <w:sz w:val="28"/>
          <w:szCs w:val="28"/>
          <w:cs/>
        </w:rPr>
        <w:t>สำหรับปี</w:t>
      </w:r>
      <w:r w:rsidRPr="0011302A">
        <w:rPr>
          <w:rFonts w:asciiTheme="majorBidi" w:hAnsiTheme="majorBidi" w:cstheme="majorBidi"/>
          <w:sz w:val="28"/>
          <w:szCs w:val="28"/>
          <w:cs/>
        </w:rPr>
        <w:t xml:space="preserve">สิ้นสุดวันที่ </w:t>
      </w:r>
      <w:r w:rsidR="0094194E" w:rsidRPr="0011302A">
        <w:rPr>
          <w:rFonts w:asciiTheme="majorBidi" w:hAnsiTheme="majorBidi" w:cstheme="majorBidi"/>
          <w:sz w:val="28"/>
          <w:szCs w:val="28"/>
        </w:rPr>
        <w:t xml:space="preserve">31 </w:t>
      </w:r>
      <w:r w:rsidR="0094194E" w:rsidRPr="0011302A">
        <w:rPr>
          <w:rFonts w:asciiTheme="majorBidi" w:hAnsiTheme="majorBidi" w:cstheme="majorBidi"/>
          <w:sz w:val="28"/>
          <w:szCs w:val="28"/>
          <w:cs/>
        </w:rPr>
        <w:t xml:space="preserve">ธันวาคม </w:t>
      </w:r>
      <w:r w:rsidR="0094194E" w:rsidRPr="0011302A">
        <w:rPr>
          <w:rFonts w:asciiTheme="majorBidi" w:hAnsiTheme="majorBidi" w:cstheme="majorBidi"/>
          <w:sz w:val="28"/>
          <w:szCs w:val="28"/>
        </w:rPr>
        <w:t>2563</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 xml:space="preserve">และ </w:t>
      </w:r>
      <w:r w:rsidR="009C5966" w:rsidRPr="0011302A">
        <w:rPr>
          <w:rFonts w:asciiTheme="majorBidi" w:hAnsiTheme="majorBidi" w:cstheme="majorBidi"/>
          <w:sz w:val="28"/>
          <w:szCs w:val="28"/>
        </w:rPr>
        <w:t>2562</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มีดังนี้</w:t>
      </w:r>
    </w:p>
    <w:tbl>
      <w:tblPr>
        <w:tblW w:w="15618" w:type="dxa"/>
        <w:tblInd w:w="-342" w:type="dxa"/>
        <w:tblLayout w:type="fixed"/>
        <w:tblLook w:val="0000" w:firstRow="0" w:lastRow="0" w:firstColumn="0" w:lastColumn="0" w:noHBand="0" w:noVBand="0"/>
      </w:tblPr>
      <w:tblGrid>
        <w:gridCol w:w="3207"/>
        <w:gridCol w:w="711"/>
        <w:gridCol w:w="37"/>
        <w:gridCol w:w="12"/>
        <w:gridCol w:w="741"/>
        <w:gridCol w:w="29"/>
        <w:gridCol w:w="700"/>
        <w:gridCol w:w="25"/>
        <w:gridCol w:w="755"/>
        <w:gridCol w:w="756"/>
        <w:gridCol w:w="756"/>
        <w:gridCol w:w="742"/>
        <w:gridCol w:w="14"/>
        <w:gridCol w:w="755"/>
        <w:gridCol w:w="756"/>
        <w:gridCol w:w="758"/>
        <w:gridCol w:w="758"/>
        <w:gridCol w:w="752"/>
        <w:gridCol w:w="756"/>
        <w:gridCol w:w="758"/>
        <w:gridCol w:w="920"/>
        <w:gridCol w:w="920"/>
      </w:tblGrid>
      <w:tr w:rsidR="00163CD5" w:rsidRPr="0011302A" w14:paraId="394D2E79" w14:textId="77777777" w:rsidTr="00D5341E">
        <w:trPr>
          <w:trHeight w:val="265"/>
        </w:trPr>
        <w:tc>
          <w:tcPr>
            <w:tcW w:w="3208" w:type="dxa"/>
          </w:tcPr>
          <w:p w14:paraId="611587CA" w14:textId="77777777" w:rsidR="00163CD5" w:rsidRPr="0011302A" w:rsidRDefault="00163CD5" w:rsidP="0011302A">
            <w:pPr>
              <w:spacing w:line="320" w:lineRule="exact"/>
              <w:jc w:val="thaiDistribute"/>
              <w:rPr>
                <w:rFonts w:asciiTheme="majorBidi" w:hAnsiTheme="majorBidi" w:cstheme="majorBidi"/>
                <w:sz w:val="28"/>
                <w:szCs w:val="28"/>
                <w:cs/>
              </w:rPr>
            </w:pPr>
          </w:p>
        </w:tc>
        <w:tc>
          <w:tcPr>
            <w:tcW w:w="12410" w:type="dxa"/>
            <w:gridSpan w:val="21"/>
          </w:tcPr>
          <w:p w14:paraId="12073371" w14:textId="77777777" w:rsidR="00163CD5" w:rsidRPr="0011302A" w:rsidRDefault="00163CD5" w:rsidP="0011302A">
            <w:pPr>
              <w:pBdr>
                <w:bottom w:val="single" w:sz="4" w:space="1" w:color="auto"/>
              </w:pBdr>
              <w:spacing w:line="320" w:lineRule="exact"/>
              <w:ind w:left="-57" w:right="-57"/>
              <w:jc w:val="right"/>
              <w:rPr>
                <w:rFonts w:asciiTheme="majorBidi" w:hAnsiTheme="majorBidi" w:cstheme="majorBidi"/>
                <w:sz w:val="28"/>
                <w:szCs w:val="28"/>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 xml:space="preserve">หน่วย : </w:t>
            </w:r>
            <w:r w:rsidR="00A970B7" w:rsidRPr="0011302A">
              <w:rPr>
                <w:rFonts w:asciiTheme="majorBidi" w:hAnsiTheme="majorBidi" w:cstheme="majorBidi" w:hint="cs"/>
                <w:snapToGrid w:val="0"/>
                <w:sz w:val="28"/>
                <w:szCs w:val="28"/>
                <w:cs/>
                <w:lang w:eastAsia="th-TH"/>
              </w:rPr>
              <w:t>พัน</w:t>
            </w:r>
            <w:r w:rsidRPr="0011302A">
              <w:rPr>
                <w:rFonts w:asciiTheme="majorBidi" w:hAnsiTheme="majorBidi" w:cstheme="majorBidi"/>
                <w:snapToGrid w:val="0"/>
                <w:sz w:val="28"/>
                <w:szCs w:val="28"/>
                <w:cs/>
                <w:lang w:eastAsia="th-TH"/>
              </w:rPr>
              <w:t>บาท)</w:t>
            </w:r>
          </w:p>
        </w:tc>
      </w:tr>
      <w:tr w:rsidR="00163CD5" w:rsidRPr="0011302A" w14:paraId="2512309F" w14:textId="77777777" w:rsidTr="00D5341E">
        <w:trPr>
          <w:trHeight w:val="265"/>
        </w:trPr>
        <w:tc>
          <w:tcPr>
            <w:tcW w:w="3208" w:type="dxa"/>
          </w:tcPr>
          <w:p w14:paraId="60FCA92D" w14:textId="77777777" w:rsidR="00163CD5" w:rsidRPr="0011302A" w:rsidRDefault="00163CD5" w:rsidP="0011302A">
            <w:pPr>
              <w:spacing w:line="320" w:lineRule="exact"/>
              <w:jc w:val="thaiDistribute"/>
              <w:rPr>
                <w:rFonts w:asciiTheme="majorBidi" w:hAnsiTheme="majorBidi" w:cstheme="majorBidi"/>
                <w:sz w:val="28"/>
                <w:szCs w:val="28"/>
                <w:cs/>
              </w:rPr>
            </w:pPr>
          </w:p>
        </w:tc>
        <w:tc>
          <w:tcPr>
            <w:tcW w:w="12410" w:type="dxa"/>
            <w:gridSpan w:val="21"/>
          </w:tcPr>
          <w:p w14:paraId="57F31FA7"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163CD5" w:rsidRPr="0011302A" w14:paraId="5896509F" w14:textId="77777777" w:rsidTr="00D5341E">
        <w:trPr>
          <w:trHeight w:val="265"/>
        </w:trPr>
        <w:tc>
          <w:tcPr>
            <w:tcW w:w="3208" w:type="dxa"/>
          </w:tcPr>
          <w:p w14:paraId="45E00D44" w14:textId="77777777" w:rsidR="00163CD5" w:rsidRPr="0011302A" w:rsidRDefault="00163CD5" w:rsidP="0011302A">
            <w:pPr>
              <w:spacing w:line="320" w:lineRule="exact"/>
              <w:jc w:val="thaiDistribute"/>
              <w:rPr>
                <w:rFonts w:asciiTheme="majorBidi" w:hAnsiTheme="majorBidi" w:cstheme="majorBidi"/>
                <w:sz w:val="28"/>
                <w:szCs w:val="28"/>
                <w:cs/>
              </w:rPr>
            </w:pPr>
          </w:p>
        </w:tc>
        <w:tc>
          <w:tcPr>
            <w:tcW w:w="12410" w:type="dxa"/>
            <w:gridSpan w:val="21"/>
          </w:tcPr>
          <w:p w14:paraId="3F69CAD0"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cs/>
              </w:rPr>
              <w:t xml:space="preserve">สำหรับปีสิ้นสุดวันที่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w:t>
            </w:r>
          </w:p>
        </w:tc>
      </w:tr>
      <w:tr w:rsidR="00163CD5" w:rsidRPr="0011302A" w14:paraId="6FA8C737" w14:textId="77777777" w:rsidTr="00D5341E">
        <w:trPr>
          <w:trHeight w:val="265"/>
        </w:trPr>
        <w:tc>
          <w:tcPr>
            <w:tcW w:w="3208" w:type="dxa"/>
          </w:tcPr>
          <w:p w14:paraId="199FD368" w14:textId="77777777" w:rsidR="00163CD5" w:rsidRPr="0011302A" w:rsidRDefault="00163CD5" w:rsidP="0011302A">
            <w:pPr>
              <w:spacing w:line="320" w:lineRule="exact"/>
              <w:jc w:val="thaiDistribute"/>
              <w:rPr>
                <w:rFonts w:asciiTheme="majorBidi" w:hAnsiTheme="majorBidi" w:cstheme="majorBidi"/>
                <w:sz w:val="28"/>
                <w:szCs w:val="28"/>
                <w:cs/>
              </w:rPr>
            </w:pPr>
          </w:p>
        </w:tc>
        <w:tc>
          <w:tcPr>
            <w:tcW w:w="1501" w:type="dxa"/>
            <w:gridSpan w:val="4"/>
            <w:shd w:val="clear" w:color="auto" w:fill="auto"/>
            <w:vAlign w:val="bottom"/>
          </w:tcPr>
          <w:p w14:paraId="237E08FC"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cs/>
              </w:rPr>
            </w:pPr>
            <w:r w:rsidRPr="0011302A">
              <w:rPr>
                <w:rFonts w:asciiTheme="majorBidi" w:hAnsiTheme="majorBidi" w:cstheme="majorBidi"/>
                <w:spacing w:val="-8"/>
                <w:sz w:val="28"/>
                <w:szCs w:val="28"/>
                <w:cs/>
              </w:rPr>
              <w:t>พัดลมติดเพดาน</w:t>
            </w:r>
          </w:p>
        </w:tc>
        <w:tc>
          <w:tcPr>
            <w:tcW w:w="1509" w:type="dxa"/>
            <w:gridSpan w:val="4"/>
            <w:shd w:val="clear" w:color="auto" w:fill="auto"/>
            <w:vAlign w:val="bottom"/>
          </w:tcPr>
          <w:p w14:paraId="352B7AF9"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rPr>
            </w:pPr>
            <w:r w:rsidRPr="0011302A">
              <w:rPr>
                <w:rFonts w:asciiTheme="majorBidi" w:hAnsiTheme="majorBidi" w:cstheme="majorBidi"/>
                <w:spacing w:val="-8"/>
                <w:sz w:val="28"/>
                <w:szCs w:val="28"/>
                <w:cs/>
              </w:rPr>
              <w:t>ให้เช่าอสังหาริมทรัพย์</w:t>
            </w:r>
          </w:p>
        </w:tc>
        <w:tc>
          <w:tcPr>
            <w:tcW w:w="1511" w:type="dxa"/>
            <w:gridSpan w:val="2"/>
            <w:shd w:val="clear" w:color="auto" w:fill="auto"/>
            <w:vAlign w:val="bottom"/>
          </w:tcPr>
          <w:p w14:paraId="60196A9D"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rPr>
            </w:pPr>
            <w:r w:rsidRPr="0011302A">
              <w:rPr>
                <w:rFonts w:asciiTheme="majorBidi" w:hAnsiTheme="majorBidi" w:cstheme="majorBidi"/>
                <w:spacing w:val="-8"/>
                <w:sz w:val="28"/>
                <w:szCs w:val="28"/>
                <w:cs/>
              </w:rPr>
              <w:t>ห้องจัดเลี้ยงและร้านอาหาร</w:t>
            </w:r>
            <w:r w:rsidRPr="0011302A">
              <w:rPr>
                <w:rFonts w:asciiTheme="majorBidi" w:hAnsiTheme="majorBidi" w:cstheme="majorBidi"/>
                <w:spacing w:val="-8"/>
                <w:sz w:val="28"/>
                <w:szCs w:val="28"/>
              </w:rPr>
              <w:t>*</w:t>
            </w:r>
          </w:p>
        </w:tc>
        <w:tc>
          <w:tcPr>
            <w:tcW w:w="1511" w:type="dxa"/>
            <w:gridSpan w:val="3"/>
            <w:vAlign w:val="bottom"/>
          </w:tcPr>
          <w:p w14:paraId="4A1BDFCD"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cs/>
              </w:rPr>
            </w:pPr>
            <w:r w:rsidRPr="0011302A">
              <w:rPr>
                <w:rFonts w:asciiTheme="majorBidi" w:hAnsiTheme="majorBidi" w:cstheme="majorBidi"/>
                <w:spacing w:val="-8"/>
                <w:sz w:val="28"/>
                <w:szCs w:val="28"/>
                <w:cs/>
              </w:rPr>
              <w:t>พัฒนาอสังหาริมทรัพย์</w:t>
            </w:r>
          </w:p>
        </w:tc>
        <w:tc>
          <w:tcPr>
            <w:tcW w:w="1514" w:type="dxa"/>
            <w:gridSpan w:val="2"/>
            <w:vAlign w:val="bottom"/>
          </w:tcPr>
          <w:p w14:paraId="2A65A25A"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cs/>
              </w:rPr>
            </w:pPr>
            <w:r w:rsidRPr="0011302A">
              <w:rPr>
                <w:rFonts w:asciiTheme="majorBidi" w:hAnsiTheme="majorBidi" w:cstheme="majorBidi" w:hint="cs"/>
                <w:sz w:val="28"/>
                <w:szCs w:val="28"/>
                <w:cs/>
              </w:rPr>
              <w:t>รับเหมาก่อสร้าง</w:t>
            </w:r>
          </w:p>
        </w:tc>
        <w:tc>
          <w:tcPr>
            <w:tcW w:w="1510" w:type="dxa"/>
            <w:gridSpan w:val="2"/>
            <w:vAlign w:val="bottom"/>
          </w:tcPr>
          <w:p w14:paraId="1812193C"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cs/>
              </w:rPr>
            </w:pPr>
            <w:r w:rsidRPr="0011302A">
              <w:rPr>
                <w:rFonts w:asciiTheme="majorBidi" w:hAnsiTheme="majorBidi" w:cstheme="majorBidi"/>
                <w:spacing w:val="-8"/>
                <w:sz w:val="28"/>
                <w:szCs w:val="28"/>
                <w:cs/>
              </w:rPr>
              <w:t>ให้กู้ยืม</w:t>
            </w:r>
          </w:p>
        </w:tc>
        <w:tc>
          <w:tcPr>
            <w:tcW w:w="1514" w:type="dxa"/>
            <w:gridSpan w:val="2"/>
            <w:vAlign w:val="bottom"/>
          </w:tcPr>
          <w:p w14:paraId="095ED1AA"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cs/>
              </w:rPr>
            </w:pPr>
            <w:r w:rsidRPr="0011302A">
              <w:rPr>
                <w:rFonts w:asciiTheme="majorBidi" w:hAnsiTheme="majorBidi" w:cstheme="majorBidi"/>
                <w:spacing w:val="-8"/>
                <w:sz w:val="28"/>
                <w:szCs w:val="28"/>
                <w:cs/>
              </w:rPr>
              <w:t>พลังงานทดแทน</w:t>
            </w:r>
          </w:p>
        </w:tc>
        <w:tc>
          <w:tcPr>
            <w:tcW w:w="1840" w:type="dxa"/>
            <w:gridSpan w:val="2"/>
            <w:shd w:val="clear" w:color="auto" w:fill="auto"/>
            <w:vAlign w:val="bottom"/>
          </w:tcPr>
          <w:p w14:paraId="159E2972"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pacing w:val="-8"/>
                <w:sz w:val="28"/>
                <w:szCs w:val="28"/>
                <w:cs/>
              </w:rPr>
            </w:pPr>
            <w:r w:rsidRPr="0011302A">
              <w:rPr>
                <w:rFonts w:asciiTheme="majorBidi" w:hAnsiTheme="majorBidi" w:cstheme="majorBidi"/>
                <w:spacing w:val="-8"/>
                <w:sz w:val="28"/>
                <w:szCs w:val="28"/>
                <w:cs/>
              </w:rPr>
              <w:t>รวม</w:t>
            </w:r>
          </w:p>
        </w:tc>
      </w:tr>
      <w:tr w:rsidR="00F44B81" w:rsidRPr="0011302A" w14:paraId="23ECD5D1" w14:textId="77777777" w:rsidTr="00D5341E">
        <w:trPr>
          <w:trHeight w:val="265"/>
        </w:trPr>
        <w:tc>
          <w:tcPr>
            <w:tcW w:w="3208" w:type="dxa"/>
          </w:tcPr>
          <w:p w14:paraId="38EF69CA" w14:textId="77777777" w:rsidR="00163CD5" w:rsidRPr="0011302A" w:rsidRDefault="00163CD5" w:rsidP="0011302A">
            <w:pPr>
              <w:spacing w:line="320" w:lineRule="exact"/>
              <w:jc w:val="thaiDistribute"/>
              <w:rPr>
                <w:rFonts w:asciiTheme="majorBidi" w:hAnsiTheme="majorBidi" w:cstheme="majorBidi"/>
                <w:sz w:val="28"/>
                <w:szCs w:val="28"/>
                <w:cs/>
              </w:rPr>
            </w:pPr>
          </w:p>
        </w:tc>
        <w:tc>
          <w:tcPr>
            <w:tcW w:w="748" w:type="dxa"/>
            <w:gridSpan w:val="2"/>
            <w:shd w:val="clear" w:color="auto" w:fill="auto"/>
          </w:tcPr>
          <w:p w14:paraId="53BA37EF"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3" w:type="dxa"/>
            <w:gridSpan w:val="2"/>
            <w:shd w:val="clear" w:color="auto" w:fill="auto"/>
          </w:tcPr>
          <w:p w14:paraId="2A00A597"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754" w:type="dxa"/>
            <w:gridSpan w:val="3"/>
            <w:shd w:val="clear" w:color="auto" w:fill="auto"/>
          </w:tcPr>
          <w:p w14:paraId="75DD5C8E"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5" w:type="dxa"/>
            <w:shd w:val="clear" w:color="auto" w:fill="auto"/>
          </w:tcPr>
          <w:p w14:paraId="4834B776"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755" w:type="dxa"/>
            <w:shd w:val="clear" w:color="auto" w:fill="auto"/>
          </w:tcPr>
          <w:p w14:paraId="296EF7B8"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6" w:type="dxa"/>
            <w:shd w:val="clear" w:color="auto" w:fill="auto"/>
          </w:tcPr>
          <w:p w14:paraId="21221D1F"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756" w:type="dxa"/>
            <w:gridSpan w:val="2"/>
          </w:tcPr>
          <w:p w14:paraId="34C3E87B"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5" w:type="dxa"/>
          </w:tcPr>
          <w:p w14:paraId="5ABA95B1"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756" w:type="dxa"/>
          </w:tcPr>
          <w:p w14:paraId="430D8D6E"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8" w:type="dxa"/>
          </w:tcPr>
          <w:p w14:paraId="79F77E8A"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758" w:type="dxa"/>
          </w:tcPr>
          <w:p w14:paraId="26BE5C36"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2" w:type="dxa"/>
          </w:tcPr>
          <w:p w14:paraId="6FE442A1"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756" w:type="dxa"/>
          </w:tcPr>
          <w:p w14:paraId="22DD117A"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758" w:type="dxa"/>
          </w:tcPr>
          <w:p w14:paraId="15F439E2"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920" w:type="dxa"/>
            <w:shd w:val="clear" w:color="auto" w:fill="auto"/>
          </w:tcPr>
          <w:p w14:paraId="555D4E4B"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920" w:type="dxa"/>
            <w:shd w:val="clear" w:color="auto" w:fill="auto"/>
          </w:tcPr>
          <w:p w14:paraId="7791801D"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F44B81" w:rsidRPr="0011302A" w14:paraId="4AE727A0" w14:textId="77777777" w:rsidTr="00D5341E">
        <w:trPr>
          <w:trHeight w:val="265"/>
        </w:trPr>
        <w:tc>
          <w:tcPr>
            <w:tcW w:w="3208" w:type="dxa"/>
          </w:tcPr>
          <w:p w14:paraId="4FD38160"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รายได้จากการขายและการให้บริการ</w:t>
            </w:r>
          </w:p>
        </w:tc>
        <w:tc>
          <w:tcPr>
            <w:tcW w:w="748" w:type="dxa"/>
            <w:gridSpan w:val="2"/>
            <w:shd w:val="clear" w:color="auto" w:fill="auto"/>
            <w:vAlign w:val="bottom"/>
          </w:tcPr>
          <w:p w14:paraId="00172089"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11,678</w:t>
            </w:r>
          </w:p>
        </w:tc>
        <w:tc>
          <w:tcPr>
            <w:tcW w:w="753" w:type="dxa"/>
            <w:gridSpan w:val="2"/>
            <w:shd w:val="clear" w:color="auto" w:fill="auto"/>
            <w:vAlign w:val="bottom"/>
          </w:tcPr>
          <w:p w14:paraId="1247E763"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13,798 </w:t>
            </w:r>
          </w:p>
        </w:tc>
        <w:tc>
          <w:tcPr>
            <w:tcW w:w="754" w:type="dxa"/>
            <w:gridSpan w:val="3"/>
            <w:shd w:val="clear" w:color="auto" w:fill="auto"/>
            <w:vAlign w:val="bottom"/>
          </w:tcPr>
          <w:p w14:paraId="6B847C9B"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144</w:t>
            </w:r>
          </w:p>
        </w:tc>
        <w:tc>
          <w:tcPr>
            <w:tcW w:w="755" w:type="dxa"/>
            <w:shd w:val="clear" w:color="auto" w:fill="auto"/>
            <w:vAlign w:val="bottom"/>
          </w:tcPr>
          <w:p w14:paraId="54AD4448"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159 </w:t>
            </w:r>
          </w:p>
        </w:tc>
        <w:tc>
          <w:tcPr>
            <w:tcW w:w="755" w:type="dxa"/>
            <w:shd w:val="clear" w:color="auto" w:fill="auto"/>
            <w:vAlign w:val="bottom"/>
          </w:tcPr>
          <w:p w14:paraId="16215D3E"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19,100</w:t>
            </w:r>
          </w:p>
        </w:tc>
        <w:tc>
          <w:tcPr>
            <w:tcW w:w="756" w:type="dxa"/>
            <w:shd w:val="clear" w:color="auto" w:fill="auto"/>
            <w:vAlign w:val="bottom"/>
          </w:tcPr>
          <w:p w14:paraId="1902DA42"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96,946 </w:t>
            </w:r>
          </w:p>
        </w:tc>
        <w:tc>
          <w:tcPr>
            <w:tcW w:w="756" w:type="dxa"/>
            <w:gridSpan w:val="2"/>
            <w:vAlign w:val="bottom"/>
          </w:tcPr>
          <w:p w14:paraId="1D7BDB70"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6,000</w:t>
            </w:r>
          </w:p>
        </w:tc>
        <w:tc>
          <w:tcPr>
            <w:tcW w:w="755" w:type="dxa"/>
            <w:vAlign w:val="bottom"/>
          </w:tcPr>
          <w:p w14:paraId="339E19C6"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  15,050 </w:t>
            </w:r>
          </w:p>
        </w:tc>
        <w:tc>
          <w:tcPr>
            <w:tcW w:w="756" w:type="dxa"/>
            <w:vAlign w:val="bottom"/>
          </w:tcPr>
          <w:p w14:paraId="534FA2B6"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17,385</w:t>
            </w:r>
          </w:p>
        </w:tc>
        <w:tc>
          <w:tcPr>
            <w:tcW w:w="758" w:type="dxa"/>
            <w:vAlign w:val="bottom"/>
          </w:tcPr>
          <w:p w14:paraId="3121FB88"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w:t>
            </w:r>
          </w:p>
        </w:tc>
        <w:tc>
          <w:tcPr>
            <w:tcW w:w="758" w:type="dxa"/>
            <w:vAlign w:val="bottom"/>
          </w:tcPr>
          <w:p w14:paraId="7FBB5AF5"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256</w:t>
            </w:r>
          </w:p>
        </w:tc>
        <w:tc>
          <w:tcPr>
            <w:tcW w:w="752" w:type="dxa"/>
            <w:vAlign w:val="bottom"/>
          </w:tcPr>
          <w:p w14:paraId="519D5EF1"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11302A">
              <w:rPr>
                <w:rFonts w:asciiTheme="majorBidi" w:hAnsiTheme="majorBidi" w:cstheme="majorBidi"/>
                <w:color w:val="000000"/>
                <w:sz w:val="28"/>
                <w:szCs w:val="28"/>
              </w:rPr>
              <w:t xml:space="preserve"> 298 </w:t>
            </w:r>
          </w:p>
        </w:tc>
        <w:tc>
          <w:tcPr>
            <w:tcW w:w="756" w:type="dxa"/>
            <w:vAlign w:val="bottom"/>
          </w:tcPr>
          <w:p w14:paraId="1D5019CC"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98,552</w:t>
            </w:r>
          </w:p>
        </w:tc>
        <w:tc>
          <w:tcPr>
            <w:tcW w:w="758" w:type="dxa"/>
            <w:vAlign w:val="bottom"/>
          </w:tcPr>
          <w:p w14:paraId="24FA5D36"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color w:val="000000"/>
                <w:sz w:val="28"/>
                <w:szCs w:val="28"/>
              </w:rPr>
              <w:t xml:space="preserve">101,464 </w:t>
            </w:r>
          </w:p>
        </w:tc>
        <w:tc>
          <w:tcPr>
            <w:tcW w:w="920" w:type="dxa"/>
            <w:shd w:val="clear" w:color="auto" w:fill="auto"/>
            <w:vAlign w:val="bottom"/>
          </w:tcPr>
          <w:p w14:paraId="33D699A4" w14:textId="77777777" w:rsidR="00163CD5" w:rsidRPr="0011302A" w:rsidRDefault="00F44B81"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153,115</w:t>
            </w:r>
          </w:p>
        </w:tc>
        <w:tc>
          <w:tcPr>
            <w:tcW w:w="920" w:type="dxa"/>
            <w:shd w:val="clear" w:color="auto" w:fill="auto"/>
            <w:vAlign w:val="bottom"/>
          </w:tcPr>
          <w:p w14:paraId="4AD0E4D2"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227,715 </w:t>
            </w:r>
          </w:p>
        </w:tc>
      </w:tr>
      <w:tr w:rsidR="00F44B81" w:rsidRPr="0011302A" w14:paraId="220EAA68" w14:textId="77777777" w:rsidTr="00D5341E">
        <w:trPr>
          <w:trHeight w:val="265"/>
        </w:trPr>
        <w:tc>
          <w:tcPr>
            <w:tcW w:w="3208" w:type="dxa"/>
          </w:tcPr>
          <w:p w14:paraId="20E80F13"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กำไรขั้นต้น</w:t>
            </w:r>
          </w:p>
        </w:tc>
        <w:tc>
          <w:tcPr>
            <w:tcW w:w="748" w:type="dxa"/>
            <w:gridSpan w:val="2"/>
            <w:shd w:val="clear" w:color="auto" w:fill="auto"/>
            <w:vAlign w:val="bottom"/>
          </w:tcPr>
          <w:p w14:paraId="01971F9A"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10,309</w:t>
            </w:r>
          </w:p>
        </w:tc>
        <w:tc>
          <w:tcPr>
            <w:tcW w:w="753" w:type="dxa"/>
            <w:gridSpan w:val="2"/>
            <w:shd w:val="clear" w:color="auto" w:fill="auto"/>
            <w:vAlign w:val="bottom"/>
          </w:tcPr>
          <w:p w14:paraId="1DA4064D" w14:textId="77777777" w:rsidR="00163CD5" w:rsidRPr="0011302A" w:rsidRDefault="00163CD5"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10,641 </w:t>
            </w:r>
          </w:p>
        </w:tc>
        <w:tc>
          <w:tcPr>
            <w:tcW w:w="754" w:type="dxa"/>
            <w:gridSpan w:val="3"/>
            <w:shd w:val="clear" w:color="auto" w:fill="auto"/>
            <w:vAlign w:val="bottom"/>
          </w:tcPr>
          <w:p w14:paraId="38928A05"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(53)</w:t>
            </w:r>
          </w:p>
        </w:tc>
        <w:tc>
          <w:tcPr>
            <w:tcW w:w="755" w:type="dxa"/>
            <w:shd w:val="clear" w:color="auto" w:fill="auto"/>
            <w:vAlign w:val="bottom"/>
          </w:tcPr>
          <w:p w14:paraId="68C5C32F" w14:textId="77777777" w:rsidR="00163CD5" w:rsidRPr="0011302A" w:rsidRDefault="00163CD5"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 xml:space="preserve">4 </w:t>
            </w:r>
          </w:p>
        </w:tc>
        <w:tc>
          <w:tcPr>
            <w:tcW w:w="755" w:type="dxa"/>
            <w:shd w:val="clear" w:color="auto" w:fill="auto"/>
            <w:vAlign w:val="bottom"/>
          </w:tcPr>
          <w:p w14:paraId="05DDD0AC"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(3,721)</w:t>
            </w:r>
          </w:p>
        </w:tc>
        <w:tc>
          <w:tcPr>
            <w:tcW w:w="756" w:type="dxa"/>
            <w:shd w:val="clear" w:color="auto" w:fill="auto"/>
            <w:vAlign w:val="bottom"/>
          </w:tcPr>
          <w:p w14:paraId="299B0DDC" w14:textId="77777777" w:rsidR="00163CD5" w:rsidRPr="0011302A" w:rsidRDefault="00163CD5"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14,661 </w:t>
            </w:r>
          </w:p>
        </w:tc>
        <w:tc>
          <w:tcPr>
            <w:tcW w:w="756" w:type="dxa"/>
            <w:gridSpan w:val="2"/>
            <w:vAlign w:val="bottom"/>
          </w:tcPr>
          <w:p w14:paraId="3C6F6D51"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1,767</w:t>
            </w:r>
          </w:p>
        </w:tc>
        <w:tc>
          <w:tcPr>
            <w:tcW w:w="755" w:type="dxa"/>
            <w:vAlign w:val="bottom"/>
          </w:tcPr>
          <w:p w14:paraId="19C17F57" w14:textId="77777777" w:rsidR="00163CD5" w:rsidRPr="0011302A" w:rsidRDefault="00163CD5"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3,140 </w:t>
            </w:r>
          </w:p>
        </w:tc>
        <w:tc>
          <w:tcPr>
            <w:tcW w:w="756" w:type="dxa"/>
            <w:vAlign w:val="bottom"/>
          </w:tcPr>
          <w:p w14:paraId="2F3EE7F3" w14:textId="77777777" w:rsidR="00F44B81"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1,378</w:t>
            </w:r>
          </w:p>
        </w:tc>
        <w:tc>
          <w:tcPr>
            <w:tcW w:w="758" w:type="dxa"/>
            <w:vAlign w:val="bottom"/>
          </w:tcPr>
          <w:p w14:paraId="1B5529B9" w14:textId="77777777" w:rsidR="00163CD5" w:rsidRPr="0011302A" w:rsidRDefault="00163CD5"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758" w:type="dxa"/>
            <w:vAlign w:val="bottom"/>
          </w:tcPr>
          <w:p w14:paraId="2D2E6CE2"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256</w:t>
            </w:r>
          </w:p>
        </w:tc>
        <w:tc>
          <w:tcPr>
            <w:tcW w:w="752" w:type="dxa"/>
            <w:vAlign w:val="bottom"/>
          </w:tcPr>
          <w:p w14:paraId="6913E94C" w14:textId="77777777" w:rsidR="00163CD5" w:rsidRPr="0011302A" w:rsidRDefault="00163CD5"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298 </w:t>
            </w:r>
          </w:p>
        </w:tc>
        <w:tc>
          <w:tcPr>
            <w:tcW w:w="756" w:type="dxa"/>
            <w:vAlign w:val="bottom"/>
          </w:tcPr>
          <w:p w14:paraId="3BEA0896"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68,612</w:t>
            </w:r>
          </w:p>
        </w:tc>
        <w:tc>
          <w:tcPr>
            <w:tcW w:w="758" w:type="dxa"/>
            <w:vAlign w:val="bottom"/>
          </w:tcPr>
          <w:p w14:paraId="1C5845A0" w14:textId="77777777" w:rsidR="00163CD5" w:rsidRPr="0011302A" w:rsidRDefault="00FE00C1" w:rsidP="0011302A">
            <w:pPr>
              <w:pBdr>
                <w:top w:val="single" w:sz="4" w:space="1" w:color="auto"/>
                <w:bottom w:val="single" w:sz="4" w:space="1" w:color="auto"/>
              </w:pBdr>
              <w:tabs>
                <w:tab w:val="clear" w:pos="454"/>
                <w:tab w:val="left" w:pos="630"/>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64</w:t>
            </w:r>
            <w:r w:rsidR="00163CD5" w:rsidRPr="0011302A">
              <w:rPr>
                <w:rFonts w:asciiTheme="majorBidi" w:hAnsiTheme="majorBidi" w:cstheme="majorBidi"/>
                <w:sz w:val="28"/>
                <w:szCs w:val="28"/>
              </w:rPr>
              <w:t>,</w:t>
            </w:r>
            <w:r w:rsidRPr="0011302A">
              <w:rPr>
                <w:rFonts w:asciiTheme="majorBidi" w:hAnsiTheme="majorBidi" w:cstheme="majorBidi"/>
                <w:sz w:val="28"/>
                <w:szCs w:val="28"/>
              </w:rPr>
              <w:t>395</w:t>
            </w:r>
            <w:r w:rsidR="00163CD5" w:rsidRPr="0011302A">
              <w:rPr>
                <w:rFonts w:asciiTheme="majorBidi" w:hAnsiTheme="majorBidi" w:cstheme="majorBidi"/>
                <w:sz w:val="28"/>
                <w:szCs w:val="28"/>
              </w:rPr>
              <w:t xml:space="preserve"> </w:t>
            </w:r>
          </w:p>
        </w:tc>
        <w:tc>
          <w:tcPr>
            <w:tcW w:w="920" w:type="dxa"/>
            <w:shd w:val="clear" w:color="auto" w:fill="auto"/>
            <w:vAlign w:val="bottom"/>
          </w:tcPr>
          <w:p w14:paraId="0173CA85" w14:textId="77777777" w:rsidR="00163CD5" w:rsidRPr="0011302A" w:rsidRDefault="00F44B81"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78,548</w:t>
            </w:r>
          </w:p>
        </w:tc>
        <w:tc>
          <w:tcPr>
            <w:tcW w:w="920" w:type="dxa"/>
            <w:shd w:val="clear" w:color="auto" w:fill="auto"/>
            <w:vAlign w:val="bottom"/>
          </w:tcPr>
          <w:p w14:paraId="522CF70E" w14:textId="77777777" w:rsidR="00163CD5" w:rsidRPr="0011302A" w:rsidRDefault="00C3464A" w:rsidP="0011302A">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93,139</w:t>
            </w:r>
          </w:p>
        </w:tc>
      </w:tr>
      <w:tr w:rsidR="00F44B81" w:rsidRPr="0011302A" w14:paraId="1AC02B57" w14:textId="77777777" w:rsidTr="00D5341E">
        <w:trPr>
          <w:trHeight w:val="242"/>
        </w:trPr>
        <w:tc>
          <w:tcPr>
            <w:tcW w:w="3208" w:type="dxa"/>
          </w:tcPr>
          <w:p w14:paraId="27AC2050"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รายได้และค่าใช้จ่ายที่ไม่ได้ปันส่วน :</w:t>
            </w:r>
          </w:p>
        </w:tc>
        <w:tc>
          <w:tcPr>
            <w:tcW w:w="748" w:type="dxa"/>
            <w:gridSpan w:val="2"/>
            <w:shd w:val="clear" w:color="auto" w:fill="auto"/>
            <w:vAlign w:val="bottom"/>
          </w:tcPr>
          <w:p w14:paraId="11607050"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3" w:type="dxa"/>
            <w:gridSpan w:val="2"/>
            <w:shd w:val="clear" w:color="auto" w:fill="auto"/>
            <w:vAlign w:val="bottom"/>
          </w:tcPr>
          <w:p w14:paraId="3BC158F9"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4" w:type="dxa"/>
            <w:gridSpan w:val="3"/>
            <w:shd w:val="clear" w:color="auto" w:fill="auto"/>
          </w:tcPr>
          <w:p w14:paraId="037F0CDF"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5" w:type="dxa"/>
            <w:shd w:val="clear" w:color="auto" w:fill="auto"/>
            <w:vAlign w:val="bottom"/>
          </w:tcPr>
          <w:p w14:paraId="3C1D7445"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5" w:type="dxa"/>
            <w:shd w:val="clear" w:color="auto" w:fill="auto"/>
          </w:tcPr>
          <w:p w14:paraId="510249D1"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6" w:type="dxa"/>
            <w:shd w:val="clear" w:color="auto" w:fill="auto"/>
            <w:vAlign w:val="bottom"/>
          </w:tcPr>
          <w:p w14:paraId="5FD6AD17"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6" w:type="dxa"/>
            <w:gridSpan w:val="2"/>
          </w:tcPr>
          <w:p w14:paraId="49BB4736"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5" w:type="dxa"/>
            <w:vAlign w:val="bottom"/>
          </w:tcPr>
          <w:p w14:paraId="30A7C620"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cs/>
              </w:rPr>
            </w:pPr>
          </w:p>
        </w:tc>
        <w:tc>
          <w:tcPr>
            <w:tcW w:w="756" w:type="dxa"/>
          </w:tcPr>
          <w:p w14:paraId="2F68757E"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8" w:type="dxa"/>
          </w:tcPr>
          <w:p w14:paraId="557041A2"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8" w:type="dxa"/>
          </w:tcPr>
          <w:p w14:paraId="4E92BC0B"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2" w:type="dxa"/>
          </w:tcPr>
          <w:p w14:paraId="6E44C3D1"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6" w:type="dxa"/>
          </w:tcPr>
          <w:p w14:paraId="5F191040"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8" w:type="dxa"/>
            <w:vAlign w:val="bottom"/>
          </w:tcPr>
          <w:p w14:paraId="5F9153AB" w14:textId="77777777" w:rsidR="00163CD5" w:rsidRPr="0011302A" w:rsidRDefault="00163CD5" w:rsidP="0011302A">
            <w:pPr>
              <w:tabs>
                <w:tab w:val="clear" w:pos="454"/>
                <w:tab w:val="clear" w:pos="680"/>
                <w:tab w:val="left" w:pos="702"/>
              </w:tabs>
              <w:spacing w:line="320" w:lineRule="exact"/>
              <w:ind w:left="-108"/>
              <w:jc w:val="right"/>
              <w:rPr>
                <w:rFonts w:asciiTheme="majorBidi" w:hAnsiTheme="majorBidi" w:cstheme="majorBidi"/>
                <w:sz w:val="28"/>
                <w:szCs w:val="28"/>
              </w:rPr>
            </w:pPr>
          </w:p>
        </w:tc>
        <w:tc>
          <w:tcPr>
            <w:tcW w:w="920" w:type="dxa"/>
            <w:shd w:val="clear" w:color="auto" w:fill="auto"/>
            <w:vAlign w:val="bottom"/>
          </w:tcPr>
          <w:p w14:paraId="6543C0F4"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p>
        </w:tc>
        <w:tc>
          <w:tcPr>
            <w:tcW w:w="920" w:type="dxa"/>
            <w:shd w:val="clear" w:color="auto" w:fill="auto"/>
            <w:vAlign w:val="bottom"/>
          </w:tcPr>
          <w:p w14:paraId="734E37D0" w14:textId="77777777" w:rsidR="00163CD5" w:rsidRPr="0011302A" w:rsidRDefault="00163CD5" w:rsidP="0011302A">
            <w:pPr>
              <w:tabs>
                <w:tab w:val="clear" w:pos="454"/>
                <w:tab w:val="clear" w:pos="680"/>
                <w:tab w:val="left" w:pos="702"/>
              </w:tabs>
              <w:spacing w:line="320" w:lineRule="exact"/>
              <w:ind w:left="-57" w:right="-57"/>
              <w:jc w:val="right"/>
              <w:rPr>
                <w:rFonts w:asciiTheme="majorBidi" w:hAnsiTheme="majorBidi" w:cstheme="majorBidi"/>
                <w:sz w:val="28"/>
                <w:szCs w:val="28"/>
              </w:rPr>
            </w:pPr>
          </w:p>
        </w:tc>
      </w:tr>
      <w:tr w:rsidR="00F44B81" w:rsidRPr="0011302A" w14:paraId="1688DDAA" w14:textId="77777777" w:rsidTr="00D5341E">
        <w:trPr>
          <w:trHeight w:val="216"/>
        </w:trPr>
        <w:tc>
          <w:tcPr>
            <w:tcW w:w="3208" w:type="dxa"/>
          </w:tcPr>
          <w:p w14:paraId="594B56FC"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รายได้อื่น</w:t>
            </w:r>
          </w:p>
        </w:tc>
        <w:tc>
          <w:tcPr>
            <w:tcW w:w="748" w:type="dxa"/>
            <w:gridSpan w:val="2"/>
            <w:shd w:val="clear" w:color="auto" w:fill="auto"/>
          </w:tcPr>
          <w:p w14:paraId="3A54EC18" w14:textId="77777777" w:rsidR="00163CD5" w:rsidRPr="0011302A" w:rsidRDefault="00163CD5" w:rsidP="0011302A">
            <w:pPr>
              <w:spacing w:line="320" w:lineRule="exact"/>
              <w:jc w:val="right"/>
              <w:rPr>
                <w:rFonts w:asciiTheme="majorBidi" w:hAnsiTheme="majorBidi" w:cstheme="majorBidi"/>
                <w:sz w:val="28"/>
                <w:szCs w:val="28"/>
              </w:rPr>
            </w:pPr>
          </w:p>
        </w:tc>
        <w:tc>
          <w:tcPr>
            <w:tcW w:w="753" w:type="dxa"/>
            <w:gridSpan w:val="2"/>
            <w:shd w:val="clear" w:color="auto" w:fill="auto"/>
          </w:tcPr>
          <w:p w14:paraId="66F239CC"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75A02238"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1B4DB9C1"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0FDBDAE3"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0068EBAB"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5425B13F"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450DAB95"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387C585C"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1556841C"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3316F2F9"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12741B44"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0B46CD42"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363D1061"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vAlign w:val="bottom"/>
          </w:tcPr>
          <w:p w14:paraId="5FAA23F1" w14:textId="0CAAA706" w:rsidR="00163CD5" w:rsidRPr="0011302A" w:rsidRDefault="001D1953" w:rsidP="0011302A">
            <w:pP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3,269</w:t>
            </w:r>
          </w:p>
        </w:tc>
        <w:tc>
          <w:tcPr>
            <w:tcW w:w="920" w:type="dxa"/>
            <w:shd w:val="clear" w:color="auto" w:fill="auto"/>
            <w:vAlign w:val="bottom"/>
          </w:tcPr>
          <w:p w14:paraId="1D31B210" w14:textId="77777777" w:rsidR="00163CD5" w:rsidRPr="0011302A" w:rsidRDefault="00163CD5" w:rsidP="0011302A">
            <w:pP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67,478 </w:t>
            </w:r>
          </w:p>
        </w:tc>
      </w:tr>
      <w:tr w:rsidR="00F44B81" w:rsidRPr="0011302A" w14:paraId="41D5DB13" w14:textId="77777777" w:rsidTr="00D5341E">
        <w:trPr>
          <w:trHeight w:val="60"/>
        </w:trPr>
        <w:tc>
          <w:tcPr>
            <w:tcW w:w="3208" w:type="dxa"/>
          </w:tcPr>
          <w:p w14:paraId="1BAC9209"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ต้นทุนในการจัดจำหน่าย</w:t>
            </w:r>
          </w:p>
        </w:tc>
        <w:tc>
          <w:tcPr>
            <w:tcW w:w="748" w:type="dxa"/>
            <w:gridSpan w:val="2"/>
            <w:shd w:val="clear" w:color="auto" w:fill="auto"/>
          </w:tcPr>
          <w:p w14:paraId="466B1D7D" w14:textId="77777777" w:rsidR="00163CD5" w:rsidRPr="0011302A" w:rsidRDefault="00163CD5" w:rsidP="0011302A">
            <w:pPr>
              <w:spacing w:line="320" w:lineRule="exact"/>
              <w:jc w:val="right"/>
              <w:rPr>
                <w:rFonts w:asciiTheme="majorBidi" w:hAnsiTheme="majorBidi" w:cstheme="majorBidi"/>
                <w:sz w:val="28"/>
                <w:szCs w:val="28"/>
              </w:rPr>
            </w:pPr>
          </w:p>
        </w:tc>
        <w:tc>
          <w:tcPr>
            <w:tcW w:w="753" w:type="dxa"/>
            <w:gridSpan w:val="2"/>
            <w:shd w:val="clear" w:color="auto" w:fill="auto"/>
          </w:tcPr>
          <w:p w14:paraId="1657236C"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27F6A600"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3C4B1795"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27D470D8"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1BF9CD69"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5949FECC"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06C0C728"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2CA5045A"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51A4BAB9"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379C36BB"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7EEC7082"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4FA51D7E"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0C6944C4"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vAlign w:val="bottom"/>
          </w:tcPr>
          <w:p w14:paraId="3D7FCC73" w14:textId="77777777" w:rsidR="00163CD5" w:rsidRPr="0011302A" w:rsidRDefault="00AC3244" w:rsidP="0011302A">
            <w:pP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(7,592)</w:t>
            </w:r>
          </w:p>
        </w:tc>
        <w:tc>
          <w:tcPr>
            <w:tcW w:w="920" w:type="dxa"/>
            <w:shd w:val="clear" w:color="auto" w:fill="auto"/>
            <w:vAlign w:val="bottom"/>
          </w:tcPr>
          <w:p w14:paraId="6AD328EC" w14:textId="77777777" w:rsidR="00163CD5" w:rsidRPr="0011302A" w:rsidRDefault="00163CD5" w:rsidP="0011302A">
            <w:pP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(15,952)</w:t>
            </w:r>
          </w:p>
        </w:tc>
      </w:tr>
      <w:tr w:rsidR="00F44B81" w:rsidRPr="0011302A" w14:paraId="29CE1EC5" w14:textId="77777777" w:rsidTr="00D5341E">
        <w:trPr>
          <w:trHeight w:val="265"/>
        </w:trPr>
        <w:tc>
          <w:tcPr>
            <w:tcW w:w="3208" w:type="dxa"/>
          </w:tcPr>
          <w:p w14:paraId="44422CC3"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ค่าใช้จ่ายในการบริหาร</w:t>
            </w:r>
          </w:p>
        </w:tc>
        <w:tc>
          <w:tcPr>
            <w:tcW w:w="748" w:type="dxa"/>
            <w:gridSpan w:val="2"/>
            <w:shd w:val="clear" w:color="auto" w:fill="auto"/>
          </w:tcPr>
          <w:p w14:paraId="39BC0BE8" w14:textId="77777777" w:rsidR="00163CD5" w:rsidRPr="0011302A" w:rsidRDefault="00163CD5" w:rsidP="0011302A">
            <w:pPr>
              <w:spacing w:line="320" w:lineRule="exact"/>
              <w:jc w:val="right"/>
              <w:rPr>
                <w:rFonts w:asciiTheme="majorBidi" w:hAnsiTheme="majorBidi" w:cstheme="majorBidi"/>
                <w:sz w:val="28"/>
                <w:szCs w:val="28"/>
              </w:rPr>
            </w:pPr>
          </w:p>
        </w:tc>
        <w:tc>
          <w:tcPr>
            <w:tcW w:w="753" w:type="dxa"/>
            <w:gridSpan w:val="2"/>
            <w:shd w:val="clear" w:color="auto" w:fill="auto"/>
          </w:tcPr>
          <w:p w14:paraId="7E219FAA"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6AF73B89"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29B3DD7F"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74452C2C"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1CBC886D"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07CA7B91"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7DF32577" w14:textId="77777777" w:rsidR="00163CD5" w:rsidRPr="0011302A" w:rsidRDefault="00163CD5" w:rsidP="0011302A">
            <w:pPr>
              <w:spacing w:line="320" w:lineRule="exact"/>
              <w:jc w:val="right"/>
              <w:rPr>
                <w:rFonts w:asciiTheme="majorBidi" w:hAnsiTheme="majorBidi" w:cstheme="majorBidi"/>
                <w:b/>
                <w:bCs/>
                <w:sz w:val="28"/>
                <w:szCs w:val="28"/>
              </w:rPr>
            </w:pPr>
          </w:p>
        </w:tc>
        <w:tc>
          <w:tcPr>
            <w:tcW w:w="756" w:type="dxa"/>
          </w:tcPr>
          <w:p w14:paraId="73F1447B"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09DD2570"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03F1EBD2"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72F07841"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0E4252D2"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217009D9"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vAlign w:val="bottom"/>
          </w:tcPr>
          <w:p w14:paraId="62368F37" w14:textId="77777777" w:rsidR="00163CD5" w:rsidRPr="0011302A" w:rsidRDefault="00AC3244" w:rsidP="0011302A">
            <w:pPr>
              <w:spacing w:line="320" w:lineRule="exact"/>
              <w:ind w:left="-57" w:right="-57"/>
              <w:jc w:val="right"/>
              <w:rPr>
                <w:rFonts w:asciiTheme="majorBidi" w:hAnsiTheme="majorBidi" w:cstheme="majorBidi"/>
                <w:spacing w:val="-6"/>
                <w:sz w:val="28"/>
                <w:szCs w:val="28"/>
              </w:rPr>
            </w:pPr>
            <w:r w:rsidRPr="0011302A">
              <w:rPr>
                <w:rFonts w:asciiTheme="majorBidi" w:hAnsiTheme="majorBidi" w:cstheme="majorBidi"/>
                <w:spacing w:val="-6"/>
                <w:sz w:val="28"/>
                <w:szCs w:val="28"/>
              </w:rPr>
              <w:t>(112,282)</w:t>
            </w:r>
          </w:p>
        </w:tc>
        <w:tc>
          <w:tcPr>
            <w:tcW w:w="920" w:type="dxa"/>
            <w:shd w:val="clear" w:color="auto" w:fill="auto"/>
            <w:vAlign w:val="bottom"/>
          </w:tcPr>
          <w:p w14:paraId="62211276" w14:textId="4DEA430B" w:rsidR="00163CD5" w:rsidRPr="0011302A" w:rsidRDefault="00163CD5" w:rsidP="0011302A">
            <w:pP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w:t>
            </w:r>
            <w:r w:rsidR="00052E36" w:rsidRPr="0011302A">
              <w:rPr>
                <w:rFonts w:asciiTheme="majorBidi" w:hAnsiTheme="majorBidi" w:cstheme="majorBidi"/>
                <w:sz w:val="28"/>
                <w:szCs w:val="28"/>
              </w:rPr>
              <w:t>243</w:t>
            </w:r>
            <w:r w:rsidRPr="0011302A">
              <w:rPr>
                <w:rFonts w:asciiTheme="majorBidi" w:hAnsiTheme="majorBidi" w:cstheme="majorBidi"/>
                <w:sz w:val="28"/>
                <w:szCs w:val="28"/>
              </w:rPr>
              <w:t>,</w:t>
            </w:r>
            <w:r w:rsidR="001D1953" w:rsidRPr="0011302A">
              <w:rPr>
                <w:rFonts w:asciiTheme="majorBidi" w:hAnsiTheme="majorBidi" w:cstheme="majorBidi"/>
                <w:sz w:val="28"/>
                <w:szCs w:val="28"/>
              </w:rPr>
              <w:t>300</w:t>
            </w:r>
            <w:r w:rsidRPr="0011302A">
              <w:rPr>
                <w:rFonts w:asciiTheme="majorBidi" w:hAnsiTheme="majorBidi" w:cstheme="majorBidi"/>
                <w:sz w:val="28"/>
                <w:szCs w:val="28"/>
              </w:rPr>
              <w:t>)</w:t>
            </w:r>
          </w:p>
        </w:tc>
      </w:tr>
      <w:tr w:rsidR="00F44B81" w:rsidRPr="0011302A" w14:paraId="44C03D02" w14:textId="77777777" w:rsidTr="00D5341E">
        <w:trPr>
          <w:trHeight w:val="265"/>
        </w:trPr>
        <w:tc>
          <w:tcPr>
            <w:tcW w:w="3208" w:type="dxa"/>
          </w:tcPr>
          <w:p w14:paraId="637F469A"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ต้นทุนทางการเงิน</w:t>
            </w:r>
          </w:p>
        </w:tc>
        <w:tc>
          <w:tcPr>
            <w:tcW w:w="748" w:type="dxa"/>
            <w:gridSpan w:val="2"/>
            <w:shd w:val="clear" w:color="auto" w:fill="auto"/>
          </w:tcPr>
          <w:p w14:paraId="24C47663" w14:textId="77777777" w:rsidR="00163CD5" w:rsidRPr="0011302A" w:rsidRDefault="00163CD5" w:rsidP="0011302A">
            <w:pPr>
              <w:spacing w:line="320" w:lineRule="exact"/>
              <w:jc w:val="right"/>
              <w:rPr>
                <w:rFonts w:asciiTheme="majorBidi" w:hAnsiTheme="majorBidi" w:cstheme="majorBidi"/>
                <w:sz w:val="28"/>
                <w:szCs w:val="28"/>
              </w:rPr>
            </w:pPr>
          </w:p>
        </w:tc>
        <w:tc>
          <w:tcPr>
            <w:tcW w:w="753" w:type="dxa"/>
            <w:gridSpan w:val="2"/>
            <w:shd w:val="clear" w:color="auto" w:fill="auto"/>
          </w:tcPr>
          <w:p w14:paraId="1FFE71C8"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7F5FD9DF"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1B364683"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0C3BC4DE"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6BFC31BE"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450D2F99"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25E7D7E0"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4A51774E"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325AB764"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5D3A38D0"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1DA27A54"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7D3B982B"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7249978A"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vAlign w:val="bottom"/>
          </w:tcPr>
          <w:p w14:paraId="0C4774F5" w14:textId="564824EA" w:rsidR="00163CD5" w:rsidRPr="0011302A" w:rsidRDefault="00AC3244" w:rsidP="0011302A">
            <w:pP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(19,</w:t>
            </w:r>
            <w:r w:rsidR="001D1953" w:rsidRPr="0011302A">
              <w:rPr>
                <w:rFonts w:asciiTheme="majorBidi" w:hAnsiTheme="majorBidi" w:cstheme="majorBidi"/>
                <w:sz w:val="28"/>
                <w:szCs w:val="28"/>
              </w:rPr>
              <w:t>606</w:t>
            </w:r>
            <w:r w:rsidRPr="0011302A">
              <w:rPr>
                <w:rFonts w:asciiTheme="majorBidi" w:hAnsiTheme="majorBidi" w:cstheme="majorBidi"/>
                <w:sz w:val="28"/>
                <w:szCs w:val="28"/>
              </w:rPr>
              <w:t>)</w:t>
            </w:r>
          </w:p>
        </w:tc>
        <w:tc>
          <w:tcPr>
            <w:tcW w:w="920" w:type="dxa"/>
            <w:shd w:val="clear" w:color="auto" w:fill="auto"/>
            <w:vAlign w:val="bottom"/>
          </w:tcPr>
          <w:p w14:paraId="2C5E9D2B" w14:textId="36C71DDA" w:rsidR="00163CD5" w:rsidRPr="0011302A" w:rsidRDefault="00163CD5" w:rsidP="0011302A">
            <w:pP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(27,32</w:t>
            </w:r>
            <w:r w:rsidR="001D1953" w:rsidRPr="0011302A">
              <w:rPr>
                <w:rFonts w:asciiTheme="majorBidi" w:hAnsiTheme="majorBidi" w:cstheme="majorBidi"/>
                <w:sz w:val="28"/>
                <w:szCs w:val="28"/>
              </w:rPr>
              <w:t>2</w:t>
            </w:r>
            <w:r w:rsidRPr="0011302A">
              <w:rPr>
                <w:rFonts w:asciiTheme="majorBidi" w:hAnsiTheme="majorBidi" w:cstheme="majorBidi"/>
                <w:sz w:val="28"/>
                <w:szCs w:val="28"/>
              </w:rPr>
              <w:t>)</w:t>
            </w:r>
          </w:p>
        </w:tc>
      </w:tr>
      <w:tr w:rsidR="00F44B81" w:rsidRPr="0011302A" w14:paraId="466883DE" w14:textId="77777777" w:rsidTr="00D5341E">
        <w:trPr>
          <w:trHeight w:val="265"/>
        </w:trPr>
        <w:tc>
          <w:tcPr>
            <w:tcW w:w="3208" w:type="dxa"/>
          </w:tcPr>
          <w:p w14:paraId="1DF14D05"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ส่วนแบ่งกำไรจากเงินลงทุนในบริษัทร่วม</w:t>
            </w:r>
          </w:p>
        </w:tc>
        <w:tc>
          <w:tcPr>
            <w:tcW w:w="748" w:type="dxa"/>
            <w:gridSpan w:val="2"/>
            <w:shd w:val="clear" w:color="auto" w:fill="auto"/>
          </w:tcPr>
          <w:p w14:paraId="4D2483BF" w14:textId="77777777" w:rsidR="00163CD5" w:rsidRPr="0011302A" w:rsidRDefault="00163CD5" w:rsidP="0011302A">
            <w:pPr>
              <w:spacing w:line="320" w:lineRule="exact"/>
              <w:jc w:val="right"/>
              <w:rPr>
                <w:rFonts w:asciiTheme="majorBidi" w:hAnsiTheme="majorBidi" w:cstheme="majorBidi"/>
                <w:sz w:val="28"/>
                <w:szCs w:val="28"/>
              </w:rPr>
            </w:pPr>
          </w:p>
        </w:tc>
        <w:tc>
          <w:tcPr>
            <w:tcW w:w="753" w:type="dxa"/>
            <w:gridSpan w:val="2"/>
            <w:shd w:val="clear" w:color="auto" w:fill="auto"/>
          </w:tcPr>
          <w:p w14:paraId="0CDF0271"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626D6A89"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1A9D0089"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142A376D"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329D1828"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4FB47BEA"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5A02A17D"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31FA1E50"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6369BE19"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6AAEB985"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4C10077F"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1DFC675C"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7715EE30"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vAlign w:val="bottom"/>
          </w:tcPr>
          <w:p w14:paraId="1F5FA95E" w14:textId="77777777" w:rsidR="00163CD5" w:rsidRPr="0011302A" w:rsidRDefault="0023175E" w:rsidP="0011302A">
            <w:pPr>
              <w:pBdr>
                <w:bottom w:val="single" w:sz="4" w:space="1" w:color="auto"/>
              </w:pBd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(1,046</w:t>
            </w:r>
            <w:r w:rsidR="00AC3244" w:rsidRPr="0011302A">
              <w:rPr>
                <w:rFonts w:asciiTheme="majorBidi" w:hAnsiTheme="majorBidi" w:cstheme="majorBidi"/>
                <w:sz w:val="28"/>
                <w:szCs w:val="28"/>
              </w:rPr>
              <w:t>)</w:t>
            </w:r>
          </w:p>
        </w:tc>
        <w:tc>
          <w:tcPr>
            <w:tcW w:w="920" w:type="dxa"/>
            <w:shd w:val="clear" w:color="auto" w:fill="auto"/>
            <w:vAlign w:val="bottom"/>
          </w:tcPr>
          <w:p w14:paraId="33F12D6D" w14:textId="77777777" w:rsidR="00163CD5" w:rsidRPr="0011302A" w:rsidRDefault="00163CD5" w:rsidP="0011302A">
            <w:pPr>
              <w:pBdr>
                <w:bottom w:val="single" w:sz="4" w:space="1" w:color="auto"/>
              </w:pBd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5,771 </w:t>
            </w:r>
          </w:p>
        </w:tc>
      </w:tr>
      <w:tr w:rsidR="00F44B81" w:rsidRPr="0011302A" w14:paraId="58C83BCE" w14:textId="77777777" w:rsidTr="00D5341E">
        <w:trPr>
          <w:trHeight w:val="265"/>
        </w:trPr>
        <w:tc>
          <w:tcPr>
            <w:tcW w:w="3208" w:type="dxa"/>
          </w:tcPr>
          <w:p w14:paraId="3297AA40"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กำไร (ขาดทุน) ก่อนภาษีเงินได้</w:t>
            </w:r>
          </w:p>
        </w:tc>
        <w:tc>
          <w:tcPr>
            <w:tcW w:w="760" w:type="dxa"/>
            <w:gridSpan w:val="3"/>
            <w:shd w:val="clear" w:color="auto" w:fill="auto"/>
          </w:tcPr>
          <w:p w14:paraId="7F6B217A" w14:textId="77777777" w:rsidR="00163CD5" w:rsidRPr="0011302A" w:rsidRDefault="00163CD5" w:rsidP="0011302A">
            <w:pPr>
              <w:spacing w:line="320" w:lineRule="exact"/>
              <w:jc w:val="right"/>
              <w:rPr>
                <w:rFonts w:asciiTheme="majorBidi" w:hAnsiTheme="majorBidi" w:cstheme="majorBidi"/>
                <w:sz w:val="28"/>
                <w:szCs w:val="28"/>
              </w:rPr>
            </w:pPr>
          </w:p>
        </w:tc>
        <w:tc>
          <w:tcPr>
            <w:tcW w:w="741" w:type="dxa"/>
            <w:shd w:val="clear" w:color="auto" w:fill="auto"/>
          </w:tcPr>
          <w:p w14:paraId="4BF0496B"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5C3D70B3"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3C197345"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3767FBA7"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2B2E0A7D"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20552891"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7E01FD44"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2D5E1B8E"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0E53E830"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43FF257F"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2E4E4B7C"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0CB29F6E"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3B9AE819"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vAlign w:val="bottom"/>
          </w:tcPr>
          <w:p w14:paraId="40C6D635" w14:textId="77777777" w:rsidR="00163CD5" w:rsidRPr="0011302A" w:rsidRDefault="0023175E" w:rsidP="0011302A">
            <w:pP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(58,709</w:t>
            </w:r>
            <w:r w:rsidR="00AC3244" w:rsidRPr="0011302A">
              <w:rPr>
                <w:rFonts w:asciiTheme="majorBidi" w:hAnsiTheme="majorBidi" w:cstheme="majorBidi"/>
                <w:sz w:val="28"/>
                <w:szCs w:val="28"/>
              </w:rPr>
              <w:t>)</w:t>
            </w:r>
          </w:p>
        </w:tc>
        <w:tc>
          <w:tcPr>
            <w:tcW w:w="920" w:type="dxa"/>
            <w:shd w:val="clear" w:color="auto" w:fill="auto"/>
            <w:vAlign w:val="bottom"/>
          </w:tcPr>
          <w:p w14:paraId="271481E7" w14:textId="4361F29A" w:rsidR="00163CD5" w:rsidRPr="0011302A" w:rsidRDefault="00AB0EE5" w:rsidP="0011302A">
            <w:pP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w:t>
            </w:r>
            <w:r w:rsidR="00832217" w:rsidRPr="0011302A">
              <w:rPr>
                <w:rFonts w:asciiTheme="majorBidi" w:hAnsiTheme="majorBidi" w:cstheme="majorBidi"/>
                <w:sz w:val="28"/>
                <w:szCs w:val="28"/>
              </w:rPr>
              <w:t>20</w:t>
            </w:r>
            <w:r w:rsidR="00163CD5" w:rsidRPr="0011302A">
              <w:rPr>
                <w:rFonts w:asciiTheme="majorBidi" w:hAnsiTheme="majorBidi" w:cstheme="majorBidi"/>
                <w:sz w:val="28"/>
                <w:szCs w:val="28"/>
              </w:rPr>
              <w:t>,</w:t>
            </w:r>
            <w:r w:rsidR="00F564FB" w:rsidRPr="0011302A">
              <w:rPr>
                <w:rFonts w:asciiTheme="majorBidi" w:hAnsiTheme="majorBidi" w:cstheme="majorBidi"/>
                <w:sz w:val="28"/>
                <w:szCs w:val="28"/>
              </w:rPr>
              <w:t>18</w:t>
            </w:r>
            <w:r w:rsidR="00AC7C31" w:rsidRPr="0011302A">
              <w:rPr>
                <w:rFonts w:asciiTheme="majorBidi" w:hAnsiTheme="majorBidi" w:cstheme="majorBidi"/>
                <w:sz w:val="28"/>
                <w:szCs w:val="28"/>
              </w:rPr>
              <w:t>6</w:t>
            </w:r>
            <w:r w:rsidR="00163CD5" w:rsidRPr="0011302A">
              <w:rPr>
                <w:rFonts w:asciiTheme="majorBidi" w:hAnsiTheme="majorBidi" w:cstheme="majorBidi"/>
                <w:sz w:val="28"/>
                <w:szCs w:val="28"/>
              </w:rPr>
              <w:t>)</w:t>
            </w:r>
          </w:p>
        </w:tc>
      </w:tr>
      <w:tr w:rsidR="00F44B81" w:rsidRPr="0011302A" w14:paraId="1C292D6C" w14:textId="77777777" w:rsidTr="00D5341E">
        <w:trPr>
          <w:trHeight w:val="265"/>
        </w:trPr>
        <w:tc>
          <w:tcPr>
            <w:tcW w:w="3208" w:type="dxa"/>
          </w:tcPr>
          <w:p w14:paraId="14AB3338"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11302A">
              <w:rPr>
                <w:rFonts w:asciiTheme="majorBidi" w:hAnsiTheme="majorBidi" w:cstheme="majorBidi"/>
                <w:spacing w:val="-4"/>
                <w:sz w:val="28"/>
                <w:szCs w:val="28"/>
                <w:cs/>
              </w:rPr>
              <w:t>ค่าใช้จ่ายภาษี</w:t>
            </w:r>
          </w:p>
        </w:tc>
        <w:tc>
          <w:tcPr>
            <w:tcW w:w="760" w:type="dxa"/>
            <w:gridSpan w:val="3"/>
            <w:shd w:val="clear" w:color="auto" w:fill="auto"/>
          </w:tcPr>
          <w:p w14:paraId="06D8959B" w14:textId="77777777" w:rsidR="00163CD5" w:rsidRPr="0011302A" w:rsidRDefault="00163CD5" w:rsidP="0011302A">
            <w:pPr>
              <w:spacing w:line="320" w:lineRule="exact"/>
              <w:jc w:val="right"/>
              <w:rPr>
                <w:rFonts w:asciiTheme="majorBidi" w:hAnsiTheme="majorBidi" w:cstheme="majorBidi"/>
                <w:sz w:val="28"/>
                <w:szCs w:val="28"/>
              </w:rPr>
            </w:pPr>
          </w:p>
        </w:tc>
        <w:tc>
          <w:tcPr>
            <w:tcW w:w="741" w:type="dxa"/>
            <w:shd w:val="clear" w:color="auto" w:fill="auto"/>
          </w:tcPr>
          <w:p w14:paraId="3DF01FDE"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tcPr>
          <w:p w14:paraId="40036935"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5DE7DCC3"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tcPr>
          <w:p w14:paraId="230CFBC2"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44230FED"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tcPr>
          <w:p w14:paraId="1026D7C2"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tcPr>
          <w:p w14:paraId="3D2FED17"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72A76D5C" w14:textId="77777777" w:rsidR="00163CD5" w:rsidRPr="0011302A" w:rsidRDefault="00163CD5" w:rsidP="0011302A">
            <w:pPr>
              <w:spacing w:line="320" w:lineRule="exact"/>
              <w:jc w:val="right"/>
              <w:rPr>
                <w:rFonts w:asciiTheme="majorBidi" w:hAnsiTheme="majorBidi" w:cstheme="majorBidi"/>
                <w:sz w:val="28"/>
                <w:szCs w:val="28"/>
                <w:cs/>
              </w:rPr>
            </w:pPr>
          </w:p>
        </w:tc>
        <w:tc>
          <w:tcPr>
            <w:tcW w:w="758" w:type="dxa"/>
          </w:tcPr>
          <w:p w14:paraId="1C1B52BE" w14:textId="77777777" w:rsidR="00163CD5" w:rsidRPr="0011302A" w:rsidRDefault="00163CD5" w:rsidP="0011302A">
            <w:pPr>
              <w:spacing w:line="320" w:lineRule="exact"/>
              <w:jc w:val="right"/>
              <w:rPr>
                <w:rFonts w:asciiTheme="majorBidi" w:hAnsiTheme="majorBidi" w:cstheme="majorBidi"/>
                <w:sz w:val="28"/>
                <w:szCs w:val="28"/>
                <w:cs/>
              </w:rPr>
            </w:pPr>
          </w:p>
        </w:tc>
        <w:tc>
          <w:tcPr>
            <w:tcW w:w="758" w:type="dxa"/>
          </w:tcPr>
          <w:p w14:paraId="5F42014A" w14:textId="77777777" w:rsidR="00163CD5" w:rsidRPr="0011302A" w:rsidRDefault="00163CD5" w:rsidP="0011302A">
            <w:pPr>
              <w:spacing w:line="320" w:lineRule="exact"/>
              <w:jc w:val="right"/>
              <w:rPr>
                <w:rFonts w:asciiTheme="majorBidi" w:hAnsiTheme="majorBidi" w:cstheme="majorBidi"/>
                <w:sz w:val="28"/>
                <w:szCs w:val="28"/>
                <w:cs/>
              </w:rPr>
            </w:pPr>
          </w:p>
        </w:tc>
        <w:tc>
          <w:tcPr>
            <w:tcW w:w="752" w:type="dxa"/>
          </w:tcPr>
          <w:p w14:paraId="02384B8E" w14:textId="77777777" w:rsidR="00163CD5" w:rsidRPr="0011302A" w:rsidRDefault="00163CD5" w:rsidP="0011302A">
            <w:pPr>
              <w:spacing w:line="320" w:lineRule="exact"/>
              <w:jc w:val="right"/>
              <w:rPr>
                <w:rFonts w:asciiTheme="majorBidi" w:hAnsiTheme="majorBidi" w:cstheme="majorBidi"/>
                <w:sz w:val="28"/>
                <w:szCs w:val="28"/>
                <w:cs/>
              </w:rPr>
            </w:pPr>
          </w:p>
        </w:tc>
        <w:tc>
          <w:tcPr>
            <w:tcW w:w="756" w:type="dxa"/>
          </w:tcPr>
          <w:p w14:paraId="44B727A1" w14:textId="77777777" w:rsidR="00163CD5" w:rsidRPr="0011302A" w:rsidRDefault="00163CD5" w:rsidP="0011302A">
            <w:pPr>
              <w:spacing w:line="320" w:lineRule="exact"/>
              <w:jc w:val="right"/>
              <w:rPr>
                <w:rFonts w:asciiTheme="majorBidi" w:hAnsiTheme="majorBidi" w:cstheme="majorBidi"/>
                <w:sz w:val="28"/>
                <w:szCs w:val="28"/>
                <w:cs/>
              </w:rPr>
            </w:pPr>
          </w:p>
        </w:tc>
        <w:tc>
          <w:tcPr>
            <w:tcW w:w="758" w:type="dxa"/>
          </w:tcPr>
          <w:p w14:paraId="4178294D" w14:textId="77777777" w:rsidR="00163CD5" w:rsidRPr="0011302A" w:rsidRDefault="00163CD5" w:rsidP="0011302A">
            <w:pPr>
              <w:spacing w:line="320" w:lineRule="exact"/>
              <w:jc w:val="right"/>
              <w:rPr>
                <w:rFonts w:asciiTheme="majorBidi" w:hAnsiTheme="majorBidi" w:cstheme="majorBidi"/>
                <w:sz w:val="28"/>
                <w:szCs w:val="28"/>
                <w:cs/>
              </w:rPr>
            </w:pPr>
          </w:p>
        </w:tc>
        <w:tc>
          <w:tcPr>
            <w:tcW w:w="920" w:type="dxa"/>
            <w:shd w:val="clear" w:color="auto" w:fill="auto"/>
            <w:vAlign w:val="bottom"/>
          </w:tcPr>
          <w:p w14:paraId="39D54956" w14:textId="4F01181E" w:rsidR="00163CD5" w:rsidRPr="0011302A" w:rsidRDefault="00AC3244" w:rsidP="0011302A">
            <w:pPr>
              <w:spacing w:line="32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w:t>
            </w:r>
            <w:r w:rsidR="001D1953" w:rsidRPr="0011302A">
              <w:rPr>
                <w:rFonts w:asciiTheme="majorBidi" w:hAnsiTheme="majorBidi" w:cstheme="majorBidi"/>
                <w:sz w:val="28"/>
                <w:szCs w:val="28"/>
              </w:rPr>
              <w:t>9,356</w:t>
            </w:r>
            <w:r w:rsidRPr="0011302A">
              <w:rPr>
                <w:rFonts w:asciiTheme="majorBidi" w:hAnsiTheme="majorBidi" w:cstheme="majorBidi"/>
                <w:sz w:val="28"/>
                <w:szCs w:val="28"/>
              </w:rPr>
              <w:t>)</w:t>
            </w:r>
          </w:p>
        </w:tc>
        <w:tc>
          <w:tcPr>
            <w:tcW w:w="920" w:type="dxa"/>
            <w:shd w:val="clear" w:color="auto" w:fill="auto"/>
            <w:vAlign w:val="bottom"/>
          </w:tcPr>
          <w:p w14:paraId="466B4454" w14:textId="77777777" w:rsidR="00163CD5" w:rsidRPr="0011302A" w:rsidRDefault="00277FF2" w:rsidP="0011302A">
            <w:pPr>
              <w:tabs>
                <w:tab w:val="clear" w:pos="454"/>
              </w:tabs>
              <w:spacing w:line="32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(11,661</w:t>
            </w:r>
            <w:r w:rsidR="00163CD5" w:rsidRPr="0011302A">
              <w:rPr>
                <w:rFonts w:asciiTheme="majorBidi" w:hAnsiTheme="majorBidi" w:cstheme="majorBidi"/>
                <w:sz w:val="28"/>
                <w:szCs w:val="28"/>
              </w:rPr>
              <w:t>)</w:t>
            </w:r>
          </w:p>
        </w:tc>
      </w:tr>
      <w:tr w:rsidR="00F44B81" w:rsidRPr="0011302A" w14:paraId="602C4E62" w14:textId="77777777" w:rsidTr="00D5341E">
        <w:trPr>
          <w:trHeight w:val="265"/>
        </w:trPr>
        <w:tc>
          <w:tcPr>
            <w:tcW w:w="3208" w:type="dxa"/>
            <w:vAlign w:val="center"/>
          </w:tcPr>
          <w:p w14:paraId="72C05914"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cs/>
              </w:rPr>
            </w:pPr>
            <w:r w:rsidRPr="0011302A">
              <w:rPr>
                <w:rFonts w:asciiTheme="majorBidi" w:hAnsiTheme="majorBidi" w:cstheme="majorBidi"/>
                <w:spacing w:val="-4"/>
                <w:sz w:val="28"/>
                <w:szCs w:val="28"/>
                <w:cs/>
              </w:rPr>
              <w:t>กำไร (ขาดทุน) สำหรับ</w:t>
            </w:r>
            <w:r w:rsidRPr="0011302A">
              <w:rPr>
                <w:rFonts w:asciiTheme="majorBidi" w:hAnsiTheme="majorBidi" w:cstheme="majorBidi" w:hint="cs"/>
                <w:spacing w:val="-4"/>
                <w:sz w:val="28"/>
                <w:szCs w:val="28"/>
                <w:cs/>
              </w:rPr>
              <w:t>ปี</w:t>
            </w:r>
          </w:p>
        </w:tc>
        <w:tc>
          <w:tcPr>
            <w:tcW w:w="760" w:type="dxa"/>
            <w:gridSpan w:val="3"/>
            <w:shd w:val="clear" w:color="auto" w:fill="auto"/>
            <w:vAlign w:val="center"/>
          </w:tcPr>
          <w:p w14:paraId="58265418" w14:textId="77777777" w:rsidR="00163CD5" w:rsidRPr="0011302A" w:rsidRDefault="00163CD5" w:rsidP="0011302A">
            <w:pPr>
              <w:spacing w:line="320" w:lineRule="exact"/>
              <w:jc w:val="right"/>
              <w:rPr>
                <w:rFonts w:asciiTheme="majorBidi" w:hAnsiTheme="majorBidi" w:cstheme="majorBidi"/>
                <w:sz w:val="28"/>
                <w:szCs w:val="28"/>
              </w:rPr>
            </w:pPr>
          </w:p>
        </w:tc>
        <w:tc>
          <w:tcPr>
            <w:tcW w:w="741" w:type="dxa"/>
            <w:shd w:val="clear" w:color="auto" w:fill="auto"/>
            <w:vAlign w:val="center"/>
          </w:tcPr>
          <w:p w14:paraId="5174F210" w14:textId="77777777" w:rsidR="00163CD5" w:rsidRPr="0011302A" w:rsidRDefault="00163CD5" w:rsidP="0011302A">
            <w:pPr>
              <w:spacing w:line="320" w:lineRule="exact"/>
              <w:jc w:val="right"/>
              <w:rPr>
                <w:rFonts w:asciiTheme="majorBidi" w:hAnsiTheme="majorBidi" w:cstheme="majorBidi"/>
                <w:sz w:val="28"/>
                <w:szCs w:val="28"/>
              </w:rPr>
            </w:pPr>
          </w:p>
        </w:tc>
        <w:tc>
          <w:tcPr>
            <w:tcW w:w="754" w:type="dxa"/>
            <w:gridSpan w:val="3"/>
            <w:shd w:val="clear" w:color="auto" w:fill="auto"/>
            <w:vAlign w:val="center"/>
          </w:tcPr>
          <w:p w14:paraId="0E772562"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vAlign w:val="center"/>
          </w:tcPr>
          <w:p w14:paraId="0BE1E4B7"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shd w:val="clear" w:color="auto" w:fill="auto"/>
            <w:vAlign w:val="center"/>
          </w:tcPr>
          <w:p w14:paraId="740FF839"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vAlign w:val="center"/>
          </w:tcPr>
          <w:p w14:paraId="23B2A84E"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gridSpan w:val="2"/>
            <w:vAlign w:val="center"/>
          </w:tcPr>
          <w:p w14:paraId="17EF8D15" w14:textId="77777777" w:rsidR="00163CD5" w:rsidRPr="0011302A" w:rsidRDefault="00163CD5" w:rsidP="0011302A">
            <w:pPr>
              <w:spacing w:line="320" w:lineRule="exact"/>
              <w:jc w:val="right"/>
              <w:rPr>
                <w:rFonts w:asciiTheme="majorBidi" w:hAnsiTheme="majorBidi" w:cstheme="majorBidi"/>
                <w:sz w:val="28"/>
                <w:szCs w:val="28"/>
              </w:rPr>
            </w:pPr>
          </w:p>
        </w:tc>
        <w:tc>
          <w:tcPr>
            <w:tcW w:w="755" w:type="dxa"/>
            <w:vAlign w:val="center"/>
          </w:tcPr>
          <w:p w14:paraId="5C0422D0"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vAlign w:val="center"/>
          </w:tcPr>
          <w:p w14:paraId="25B86AA5" w14:textId="77777777" w:rsidR="00163CD5" w:rsidRPr="0011302A" w:rsidRDefault="00163CD5" w:rsidP="0011302A">
            <w:pPr>
              <w:spacing w:line="320" w:lineRule="exact"/>
              <w:jc w:val="right"/>
              <w:rPr>
                <w:rFonts w:asciiTheme="majorBidi" w:hAnsiTheme="majorBidi" w:cstheme="majorBidi"/>
                <w:sz w:val="28"/>
                <w:szCs w:val="28"/>
                <w:cs/>
              </w:rPr>
            </w:pPr>
          </w:p>
        </w:tc>
        <w:tc>
          <w:tcPr>
            <w:tcW w:w="758" w:type="dxa"/>
            <w:vAlign w:val="center"/>
          </w:tcPr>
          <w:p w14:paraId="2EDFF0B1" w14:textId="77777777" w:rsidR="00163CD5" w:rsidRPr="0011302A" w:rsidRDefault="00163CD5" w:rsidP="0011302A">
            <w:pPr>
              <w:spacing w:line="320" w:lineRule="exact"/>
              <w:jc w:val="right"/>
              <w:rPr>
                <w:rFonts w:asciiTheme="majorBidi" w:hAnsiTheme="majorBidi" w:cstheme="majorBidi"/>
                <w:sz w:val="28"/>
                <w:szCs w:val="28"/>
                <w:cs/>
              </w:rPr>
            </w:pPr>
          </w:p>
        </w:tc>
        <w:tc>
          <w:tcPr>
            <w:tcW w:w="758" w:type="dxa"/>
            <w:vAlign w:val="center"/>
          </w:tcPr>
          <w:p w14:paraId="60218B58" w14:textId="77777777" w:rsidR="00163CD5" w:rsidRPr="0011302A" w:rsidRDefault="00163CD5" w:rsidP="0011302A">
            <w:pPr>
              <w:spacing w:line="320" w:lineRule="exact"/>
              <w:jc w:val="right"/>
              <w:rPr>
                <w:rFonts w:asciiTheme="majorBidi" w:hAnsiTheme="majorBidi" w:cstheme="majorBidi"/>
                <w:sz w:val="28"/>
                <w:szCs w:val="28"/>
                <w:cs/>
              </w:rPr>
            </w:pPr>
          </w:p>
        </w:tc>
        <w:tc>
          <w:tcPr>
            <w:tcW w:w="752" w:type="dxa"/>
            <w:vAlign w:val="center"/>
          </w:tcPr>
          <w:p w14:paraId="01EB8F08" w14:textId="77777777" w:rsidR="00163CD5" w:rsidRPr="0011302A" w:rsidRDefault="00163CD5" w:rsidP="0011302A">
            <w:pPr>
              <w:spacing w:line="320" w:lineRule="exact"/>
              <w:jc w:val="right"/>
              <w:rPr>
                <w:rFonts w:asciiTheme="majorBidi" w:hAnsiTheme="majorBidi" w:cstheme="majorBidi"/>
                <w:sz w:val="28"/>
                <w:szCs w:val="28"/>
                <w:cs/>
              </w:rPr>
            </w:pPr>
          </w:p>
        </w:tc>
        <w:tc>
          <w:tcPr>
            <w:tcW w:w="756" w:type="dxa"/>
            <w:vAlign w:val="center"/>
          </w:tcPr>
          <w:p w14:paraId="44DAD423" w14:textId="77777777" w:rsidR="00163CD5" w:rsidRPr="0011302A" w:rsidRDefault="00163CD5" w:rsidP="0011302A">
            <w:pPr>
              <w:spacing w:line="320" w:lineRule="exact"/>
              <w:jc w:val="right"/>
              <w:rPr>
                <w:rFonts w:asciiTheme="majorBidi" w:hAnsiTheme="majorBidi" w:cstheme="majorBidi"/>
                <w:sz w:val="28"/>
                <w:szCs w:val="28"/>
                <w:cs/>
              </w:rPr>
            </w:pPr>
          </w:p>
        </w:tc>
        <w:tc>
          <w:tcPr>
            <w:tcW w:w="758" w:type="dxa"/>
            <w:vAlign w:val="center"/>
          </w:tcPr>
          <w:p w14:paraId="1A091F55" w14:textId="77777777" w:rsidR="00163CD5" w:rsidRPr="0011302A" w:rsidRDefault="00163CD5" w:rsidP="0011302A">
            <w:pPr>
              <w:spacing w:line="320" w:lineRule="exact"/>
              <w:jc w:val="right"/>
              <w:rPr>
                <w:rFonts w:asciiTheme="majorBidi" w:hAnsiTheme="majorBidi" w:cstheme="majorBidi"/>
                <w:sz w:val="28"/>
                <w:szCs w:val="28"/>
                <w:cs/>
              </w:rPr>
            </w:pPr>
          </w:p>
        </w:tc>
        <w:tc>
          <w:tcPr>
            <w:tcW w:w="920" w:type="dxa"/>
            <w:shd w:val="clear" w:color="auto" w:fill="auto"/>
            <w:vAlign w:val="bottom"/>
          </w:tcPr>
          <w:p w14:paraId="6B03B779" w14:textId="1D51B579" w:rsidR="00163CD5" w:rsidRPr="0011302A" w:rsidRDefault="0023175E" w:rsidP="0011302A">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(65,</w:t>
            </w:r>
            <w:r w:rsidR="001D1953" w:rsidRPr="0011302A">
              <w:rPr>
                <w:rFonts w:asciiTheme="majorBidi" w:hAnsiTheme="majorBidi" w:cstheme="majorBidi"/>
                <w:sz w:val="28"/>
                <w:szCs w:val="28"/>
              </w:rPr>
              <w:t>065</w:t>
            </w:r>
            <w:r w:rsidR="00AC3244" w:rsidRPr="0011302A">
              <w:rPr>
                <w:rFonts w:asciiTheme="majorBidi" w:hAnsiTheme="majorBidi" w:cstheme="majorBidi"/>
                <w:sz w:val="28"/>
                <w:szCs w:val="28"/>
              </w:rPr>
              <w:t>)</w:t>
            </w:r>
          </w:p>
        </w:tc>
        <w:tc>
          <w:tcPr>
            <w:tcW w:w="920" w:type="dxa"/>
            <w:shd w:val="clear" w:color="auto" w:fill="auto"/>
            <w:vAlign w:val="bottom"/>
          </w:tcPr>
          <w:p w14:paraId="08A2949F" w14:textId="121C6A03" w:rsidR="00163CD5" w:rsidRPr="0011302A" w:rsidRDefault="00E30B89" w:rsidP="0011302A">
            <w:pPr>
              <w:pBdr>
                <w:top w:val="single" w:sz="4" w:space="1" w:color="auto"/>
                <w:bottom w:val="double" w:sz="4" w:space="1" w:color="auto"/>
              </w:pBdr>
              <w:tabs>
                <w:tab w:val="clear" w:pos="454"/>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(131,84</w:t>
            </w:r>
            <w:r w:rsidR="00AC7C31" w:rsidRPr="0011302A">
              <w:rPr>
                <w:rFonts w:asciiTheme="majorBidi" w:hAnsiTheme="majorBidi" w:cstheme="majorBidi"/>
                <w:sz w:val="28"/>
                <w:szCs w:val="28"/>
              </w:rPr>
              <w:t>7</w:t>
            </w:r>
            <w:r w:rsidR="00163CD5" w:rsidRPr="0011302A">
              <w:rPr>
                <w:rFonts w:asciiTheme="majorBidi" w:hAnsiTheme="majorBidi" w:cstheme="majorBidi"/>
                <w:sz w:val="28"/>
                <w:szCs w:val="28"/>
              </w:rPr>
              <w:t>)</w:t>
            </w:r>
          </w:p>
        </w:tc>
      </w:tr>
      <w:tr w:rsidR="00163CD5" w:rsidRPr="0011302A" w14:paraId="095378A1" w14:textId="77777777" w:rsidTr="00D5341E">
        <w:trPr>
          <w:trHeight w:val="265"/>
        </w:trPr>
        <w:tc>
          <w:tcPr>
            <w:tcW w:w="9240" w:type="dxa"/>
            <w:gridSpan w:val="14"/>
            <w:shd w:val="clear" w:color="auto" w:fill="auto"/>
            <w:vAlign w:val="center"/>
          </w:tcPr>
          <w:p w14:paraId="1EC7EF67" w14:textId="77777777" w:rsidR="00163CD5" w:rsidRPr="0011302A" w:rsidRDefault="00163CD5" w:rsidP="0011302A">
            <w:pPr>
              <w:spacing w:before="120" w:line="320" w:lineRule="exact"/>
              <w:ind w:left="-57"/>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สินทรัพย์จำแนกตามส่วนงานธุรกิจของบริษัทฯและบริษัทย่อย ณ วันที่ </w:t>
            </w:r>
            <w:r w:rsidRPr="0011302A">
              <w:rPr>
                <w:rFonts w:asciiTheme="majorBidi" w:hAnsiTheme="majorBidi" w:cstheme="majorBidi"/>
                <w:spacing w:val="-4"/>
                <w:sz w:val="28"/>
                <w:szCs w:val="28"/>
              </w:rPr>
              <w:t>31</w:t>
            </w:r>
            <w:r w:rsidRPr="0011302A">
              <w:rPr>
                <w:rFonts w:asciiTheme="majorBidi" w:hAnsiTheme="majorBidi" w:cstheme="majorBidi"/>
                <w:spacing w:val="-4"/>
                <w:sz w:val="28"/>
                <w:szCs w:val="28"/>
                <w:cs/>
              </w:rPr>
              <w:t xml:space="preserve"> ธันวาคม </w:t>
            </w:r>
            <w:r w:rsidRPr="0011302A">
              <w:rPr>
                <w:rFonts w:asciiTheme="majorBidi" w:hAnsiTheme="majorBidi" w:cstheme="majorBidi"/>
                <w:spacing w:val="-4"/>
                <w:sz w:val="28"/>
                <w:szCs w:val="28"/>
              </w:rPr>
              <w:t>2563</w:t>
            </w:r>
            <w:r w:rsidRPr="0011302A">
              <w:rPr>
                <w:rFonts w:asciiTheme="majorBidi" w:hAnsiTheme="majorBidi" w:cstheme="majorBidi"/>
                <w:spacing w:val="-4"/>
                <w:sz w:val="28"/>
                <w:szCs w:val="28"/>
                <w:cs/>
              </w:rPr>
              <w:t xml:space="preserve"> และ </w:t>
            </w:r>
            <w:r w:rsidRPr="0011302A">
              <w:rPr>
                <w:rFonts w:asciiTheme="majorBidi" w:hAnsiTheme="majorBidi" w:cstheme="majorBidi"/>
                <w:spacing w:val="-4"/>
                <w:sz w:val="28"/>
                <w:szCs w:val="28"/>
              </w:rPr>
              <w:t>2562</w:t>
            </w:r>
            <w:r w:rsidRPr="0011302A">
              <w:rPr>
                <w:rFonts w:asciiTheme="majorBidi" w:hAnsiTheme="majorBidi" w:cstheme="majorBidi"/>
                <w:spacing w:val="-4"/>
                <w:sz w:val="28"/>
                <w:szCs w:val="28"/>
                <w:cs/>
              </w:rPr>
              <w:t xml:space="preserve"> </w:t>
            </w:r>
            <w:r w:rsidRPr="0011302A">
              <w:rPr>
                <w:rFonts w:asciiTheme="majorBidi" w:hAnsiTheme="majorBidi" w:cstheme="majorBidi"/>
                <w:spacing w:val="-4"/>
                <w:sz w:val="28"/>
                <w:szCs w:val="28"/>
              </w:rPr>
              <w:t xml:space="preserve"> </w:t>
            </w:r>
            <w:r w:rsidRPr="0011302A">
              <w:rPr>
                <w:rFonts w:asciiTheme="majorBidi" w:hAnsiTheme="majorBidi" w:cstheme="majorBidi"/>
                <w:spacing w:val="-4"/>
                <w:sz w:val="28"/>
                <w:szCs w:val="28"/>
                <w:cs/>
              </w:rPr>
              <w:t>ดังนี้</w:t>
            </w:r>
          </w:p>
        </w:tc>
        <w:tc>
          <w:tcPr>
            <w:tcW w:w="756" w:type="dxa"/>
          </w:tcPr>
          <w:p w14:paraId="7738082C" w14:textId="77777777" w:rsidR="00163CD5" w:rsidRPr="0011302A" w:rsidRDefault="00163CD5" w:rsidP="0011302A">
            <w:pPr>
              <w:spacing w:line="320" w:lineRule="exact"/>
              <w:jc w:val="center"/>
              <w:rPr>
                <w:rFonts w:asciiTheme="majorBidi" w:hAnsiTheme="majorBidi" w:cstheme="majorBidi"/>
                <w:sz w:val="28"/>
                <w:szCs w:val="28"/>
              </w:rPr>
            </w:pPr>
          </w:p>
        </w:tc>
        <w:tc>
          <w:tcPr>
            <w:tcW w:w="758" w:type="dxa"/>
          </w:tcPr>
          <w:p w14:paraId="3B9E844F" w14:textId="77777777" w:rsidR="00163CD5" w:rsidRPr="0011302A" w:rsidRDefault="00163CD5" w:rsidP="0011302A">
            <w:pPr>
              <w:spacing w:line="320" w:lineRule="exact"/>
              <w:jc w:val="center"/>
              <w:rPr>
                <w:rFonts w:asciiTheme="majorBidi" w:hAnsiTheme="majorBidi" w:cstheme="majorBidi"/>
                <w:sz w:val="28"/>
                <w:szCs w:val="28"/>
              </w:rPr>
            </w:pPr>
          </w:p>
        </w:tc>
        <w:tc>
          <w:tcPr>
            <w:tcW w:w="758" w:type="dxa"/>
          </w:tcPr>
          <w:p w14:paraId="4B469C25" w14:textId="77777777" w:rsidR="00163CD5" w:rsidRPr="0011302A" w:rsidRDefault="00163CD5" w:rsidP="0011302A">
            <w:pPr>
              <w:spacing w:line="320" w:lineRule="exact"/>
              <w:jc w:val="center"/>
              <w:rPr>
                <w:rFonts w:asciiTheme="majorBidi" w:hAnsiTheme="majorBidi" w:cstheme="majorBidi"/>
                <w:sz w:val="28"/>
                <w:szCs w:val="28"/>
              </w:rPr>
            </w:pPr>
          </w:p>
        </w:tc>
        <w:tc>
          <w:tcPr>
            <w:tcW w:w="752" w:type="dxa"/>
          </w:tcPr>
          <w:p w14:paraId="6EE12249" w14:textId="77777777" w:rsidR="00163CD5" w:rsidRPr="0011302A" w:rsidRDefault="00163CD5" w:rsidP="0011302A">
            <w:pPr>
              <w:spacing w:line="320" w:lineRule="exact"/>
              <w:jc w:val="center"/>
              <w:rPr>
                <w:rFonts w:asciiTheme="majorBidi" w:hAnsiTheme="majorBidi" w:cstheme="majorBidi"/>
                <w:sz w:val="28"/>
                <w:szCs w:val="28"/>
              </w:rPr>
            </w:pPr>
          </w:p>
        </w:tc>
        <w:tc>
          <w:tcPr>
            <w:tcW w:w="756" w:type="dxa"/>
          </w:tcPr>
          <w:p w14:paraId="4DED4B78" w14:textId="77777777" w:rsidR="00163CD5" w:rsidRPr="0011302A" w:rsidRDefault="00163CD5" w:rsidP="0011302A">
            <w:pPr>
              <w:spacing w:line="320" w:lineRule="exact"/>
              <w:jc w:val="center"/>
              <w:rPr>
                <w:rFonts w:asciiTheme="majorBidi" w:hAnsiTheme="majorBidi" w:cstheme="majorBidi"/>
                <w:sz w:val="28"/>
                <w:szCs w:val="28"/>
              </w:rPr>
            </w:pPr>
          </w:p>
        </w:tc>
        <w:tc>
          <w:tcPr>
            <w:tcW w:w="758" w:type="dxa"/>
          </w:tcPr>
          <w:p w14:paraId="23752BAA" w14:textId="77777777" w:rsidR="00163CD5" w:rsidRPr="0011302A" w:rsidRDefault="00163CD5" w:rsidP="0011302A">
            <w:pPr>
              <w:spacing w:line="320" w:lineRule="exact"/>
              <w:jc w:val="center"/>
              <w:rPr>
                <w:rFonts w:asciiTheme="majorBidi" w:hAnsiTheme="majorBidi" w:cstheme="majorBidi"/>
                <w:sz w:val="28"/>
                <w:szCs w:val="28"/>
              </w:rPr>
            </w:pPr>
          </w:p>
        </w:tc>
        <w:tc>
          <w:tcPr>
            <w:tcW w:w="920" w:type="dxa"/>
            <w:shd w:val="clear" w:color="auto" w:fill="auto"/>
            <w:vAlign w:val="bottom"/>
          </w:tcPr>
          <w:p w14:paraId="6118CFE7" w14:textId="77777777" w:rsidR="00163CD5" w:rsidRPr="0011302A" w:rsidRDefault="00163CD5" w:rsidP="0011302A">
            <w:pPr>
              <w:pBdr>
                <w:bottom w:val="single" w:sz="4" w:space="1" w:color="auto"/>
              </w:pBdr>
              <w:tabs>
                <w:tab w:val="clear" w:pos="907"/>
                <w:tab w:val="clear" w:pos="1644"/>
                <w:tab w:val="left" w:pos="792"/>
                <w:tab w:val="left" w:pos="1692"/>
              </w:tabs>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w:t>
            </w:r>
            <w:r w:rsidRPr="0011302A">
              <w:rPr>
                <w:rFonts w:asciiTheme="majorBidi" w:hAnsiTheme="majorBidi" w:cstheme="majorBidi"/>
                <w:sz w:val="28"/>
                <w:szCs w:val="28"/>
              </w:rPr>
              <w:t xml:space="preserve"> 63</w:t>
            </w:r>
          </w:p>
        </w:tc>
        <w:tc>
          <w:tcPr>
            <w:tcW w:w="920" w:type="dxa"/>
            <w:shd w:val="clear" w:color="auto" w:fill="auto"/>
            <w:vAlign w:val="bottom"/>
          </w:tcPr>
          <w:p w14:paraId="0FECC523" w14:textId="77777777" w:rsidR="00163CD5" w:rsidRPr="0011302A" w:rsidRDefault="00163CD5" w:rsidP="0011302A">
            <w:pPr>
              <w:pBdr>
                <w:bottom w:val="single" w:sz="4" w:space="1" w:color="auto"/>
              </w:pBdr>
              <w:spacing w:line="320" w:lineRule="exact"/>
              <w:ind w:left="-57" w:right="-57"/>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ธ.ค. </w:t>
            </w:r>
            <w:r w:rsidRPr="0011302A">
              <w:rPr>
                <w:rFonts w:asciiTheme="majorBidi" w:hAnsiTheme="majorBidi" w:cstheme="majorBidi"/>
                <w:sz w:val="28"/>
                <w:szCs w:val="28"/>
              </w:rPr>
              <w:t>62</w:t>
            </w:r>
          </w:p>
        </w:tc>
      </w:tr>
      <w:tr w:rsidR="00F44B81" w:rsidRPr="0011302A" w14:paraId="7844CDF5" w14:textId="77777777" w:rsidTr="00D5341E">
        <w:trPr>
          <w:trHeight w:val="265"/>
        </w:trPr>
        <w:tc>
          <w:tcPr>
            <w:tcW w:w="3919" w:type="dxa"/>
            <w:gridSpan w:val="2"/>
            <w:shd w:val="clear" w:color="auto" w:fill="auto"/>
            <w:vAlign w:val="bottom"/>
          </w:tcPr>
          <w:p w14:paraId="624772B5" w14:textId="77777777" w:rsidR="00163CD5" w:rsidRPr="0011302A" w:rsidRDefault="00163C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ind w:left="-57"/>
              <w:rPr>
                <w:rFonts w:asciiTheme="majorBidi" w:hAnsiTheme="majorBidi" w:cstheme="majorBidi"/>
                <w:spacing w:val="-4"/>
                <w:sz w:val="28"/>
                <w:szCs w:val="28"/>
              </w:rPr>
            </w:pPr>
            <w:r w:rsidRPr="0011302A">
              <w:rPr>
                <w:rFonts w:asciiTheme="majorBidi" w:hAnsiTheme="majorBidi" w:cstheme="majorBidi"/>
                <w:spacing w:val="-4"/>
                <w:sz w:val="28"/>
                <w:szCs w:val="28"/>
                <w:cs/>
              </w:rPr>
              <w:t>ที่ดิน อาคารและอุปกรณ์</w:t>
            </w:r>
          </w:p>
        </w:tc>
        <w:tc>
          <w:tcPr>
            <w:tcW w:w="819" w:type="dxa"/>
            <w:gridSpan w:val="4"/>
            <w:shd w:val="clear" w:color="auto" w:fill="auto"/>
          </w:tcPr>
          <w:p w14:paraId="6A0868C3" w14:textId="77777777" w:rsidR="00163CD5" w:rsidRPr="0011302A" w:rsidRDefault="00163CD5" w:rsidP="0011302A">
            <w:pPr>
              <w:spacing w:line="320" w:lineRule="exact"/>
              <w:jc w:val="right"/>
              <w:rPr>
                <w:rFonts w:asciiTheme="majorBidi" w:hAnsiTheme="majorBidi" w:cstheme="majorBidi"/>
                <w:sz w:val="28"/>
                <w:szCs w:val="28"/>
              </w:rPr>
            </w:pPr>
          </w:p>
        </w:tc>
        <w:tc>
          <w:tcPr>
            <w:tcW w:w="700" w:type="dxa"/>
            <w:shd w:val="clear" w:color="auto" w:fill="auto"/>
          </w:tcPr>
          <w:p w14:paraId="5FA7E6F7" w14:textId="77777777" w:rsidR="00163CD5" w:rsidRPr="0011302A" w:rsidRDefault="00163CD5" w:rsidP="0011302A">
            <w:pPr>
              <w:spacing w:line="320" w:lineRule="exact"/>
              <w:jc w:val="right"/>
              <w:rPr>
                <w:rFonts w:asciiTheme="majorBidi" w:hAnsiTheme="majorBidi" w:cstheme="majorBidi"/>
                <w:sz w:val="28"/>
                <w:szCs w:val="28"/>
              </w:rPr>
            </w:pPr>
          </w:p>
        </w:tc>
        <w:tc>
          <w:tcPr>
            <w:tcW w:w="779" w:type="dxa"/>
            <w:gridSpan w:val="2"/>
            <w:shd w:val="clear" w:color="auto" w:fill="auto"/>
          </w:tcPr>
          <w:p w14:paraId="475481AC"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0FFF8B90"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tcPr>
          <w:p w14:paraId="5999D240" w14:textId="77777777" w:rsidR="00163CD5" w:rsidRPr="0011302A" w:rsidRDefault="00163CD5" w:rsidP="0011302A">
            <w:pPr>
              <w:spacing w:line="320" w:lineRule="exact"/>
              <w:jc w:val="right"/>
              <w:rPr>
                <w:rFonts w:asciiTheme="majorBidi" w:hAnsiTheme="majorBidi" w:cstheme="majorBidi"/>
                <w:sz w:val="28"/>
                <w:szCs w:val="28"/>
              </w:rPr>
            </w:pPr>
          </w:p>
        </w:tc>
        <w:tc>
          <w:tcPr>
            <w:tcW w:w="742" w:type="dxa"/>
            <w:shd w:val="clear" w:color="auto" w:fill="auto"/>
          </w:tcPr>
          <w:p w14:paraId="7D23D144" w14:textId="77777777" w:rsidR="00163CD5" w:rsidRPr="0011302A" w:rsidRDefault="00163CD5" w:rsidP="0011302A">
            <w:pPr>
              <w:spacing w:line="320" w:lineRule="exact"/>
              <w:jc w:val="right"/>
              <w:rPr>
                <w:rFonts w:asciiTheme="majorBidi" w:hAnsiTheme="majorBidi" w:cstheme="majorBidi"/>
                <w:sz w:val="28"/>
                <w:szCs w:val="28"/>
              </w:rPr>
            </w:pPr>
          </w:p>
        </w:tc>
        <w:tc>
          <w:tcPr>
            <w:tcW w:w="769" w:type="dxa"/>
            <w:gridSpan w:val="2"/>
          </w:tcPr>
          <w:p w14:paraId="62200CBF"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0295DCB9"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4A4156CF"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47AC267B" w14:textId="77777777" w:rsidR="00163CD5" w:rsidRPr="0011302A" w:rsidRDefault="00163CD5" w:rsidP="0011302A">
            <w:pPr>
              <w:spacing w:line="320" w:lineRule="exact"/>
              <w:jc w:val="right"/>
              <w:rPr>
                <w:rFonts w:asciiTheme="majorBidi" w:hAnsiTheme="majorBidi" w:cstheme="majorBidi"/>
                <w:sz w:val="28"/>
                <w:szCs w:val="28"/>
              </w:rPr>
            </w:pPr>
          </w:p>
        </w:tc>
        <w:tc>
          <w:tcPr>
            <w:tcW w:w="752" w:type="dxa"/>
          </w:tcPr>
          <w:p w14:paraId="324D2104"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tcPr>
          <w:p w14:paraId="53F8523F" w14:textId="77777777" w:rsidR="00163CD5" w:rsidRPr="0011302A" w:rsidRDefault="00163CD5" w:rsidP="0011302A">
            <w:pPr>
              <w:spacing w:line="320" w:lineRule="exact"/>
              <w:jc w:val="right"/>
              <w:rPr>
                <w:rFonts w:asciiTheme="majorBidi" w:hAnsiTheme="majorBidi" w:cstheme="majorBidi"/>
                <w:sz w:val="28"/>
                <w:szCs w:val="28"/>
              </w:rPr>
            </w:pPr>
          </w:p>
        </w:tc>
        <w:tc>
          <w:tcPr>
            <w:tcW w:w="758" w:type="dxa"/>
          </w:tcPr>
          <w:p w14:paraId="787812C6" w14:textId="77777777" w:rsidR="00163CD5" w:rsidRPr="0011302A" w:rsidRDefault="00163CD5" w:rsidP="0011302A">
            <w:pPr>
              <w:spacing w:line="320" w:lineRule="exact"/>
              <w:jc w:val="right"/>
              <w:rPr>
                <w:rFonts w:asciiTheme="majorBidi" w:hAnsiTheme="majorBidi" w:cstheme="majorBidi"/>
                <w:sz w:val="28"/>
                <w:szCs w:val="28"/>
              </w:rPr>
            </w:pPr>
          </w:p>
        </w:tc>
        <w:tc>
          <w:tcPr>
            <w:tcW w:w="920" w:type="dxa"/>
            <w:shd w:val="clear" w:color="auto" w:fill="auto"/>
          </w:tcPr>
          <w:p w14:paraId="3175389B" w14:textId="66459278" w:rsidR="00163CD5" w:rsidRPr="0011302A" w:rsidRDefault="00D72B02" w:rsidP="0011302A">
            <w:pP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443,070</w:t>
            </w:r>
          </w:p>
        </w:tc>
        <w:tc>
          <w:tcPr>
            <w:tcW w:w="920" w:type="dxa"/>
            <w:shd w:val="clear" w:color="auto" w:fill="auto"/>
          </w:tcPr>
          <w:p w14:paraId="790963C1" w14:textId="6D199B33" w:rsidR="00163CD5" w:rsidRPr="0011302A" w:rsidRDefault="00163CD5" w:rsidP="0011302A">
            <w:pPr>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651,</w:t>
            </w:r>
            <w:r w:rsidR="00D72B02" w:rsidRPr="0011302A">
              <w:rPr>
                <w:rFonts w:asciiTheme="majorBidi" w:hAnsiTheme="majorBidi" w:cstheme="majorBidi"/>
                <w:sz w:val="28"/>
                <w:szCs w:val="28"/>
              </w:rPr>
              <w:t>727</w:t>
            </w:r>
          </w:p>
        </w:tc>
      </w:tr>
      <w:tr w:rsidR="00F44B81" w:rsidRPr="0011302A" w14:paraId="38D84E32" w14:textId="77777777" w:rsidTr="00D5341E">
        <w:trPr>
          <w:trHeight w:val="383"/>
        </w:trPr>
        <w:tc>
          <w:tcPr>
            <w:tcW w:w="3919" w:type="dxa"/>
            <w:gridSpan w:val="2"/>
            <w:shd w:val="clear" w:color="auto" w:fill="auto"/>
            <w:vAlign w:val="center"/>
          </w:tcPr>
          <w:p w14:paraId="029E311C" w14:textId="77777777" w:rsidR="00163CD5" w:rsidRPr="0011302A" w:rsidRDefault="00163CD5" w:rsidP="0011302A">
            <w:pPr>
              <w:tabs>
                <w:tab w:val="clear" w:pos="227"/>
                <w:tab w:val="clear" w:pos="2580"/>
              </w:tabs>
              <w:spacing w:line="320" w:lineRule="exact"/>
              <w:ind w:left="-57" w:right="-108"/>
              <w:rPr>
                <w:rFonts w:asciiTheme="majorBidi" w:hAnsiTheme="majorBidi" w:cstheme="majorBidi"/>
                <w:spacing w:val="-4"/>
                <w:sz w:val="28"/>
                <w:szCs w:val="28"/>
                <w:cs/>
              </w:rPr>
            </w:pPr>
            <w:r w:rsidRPr="0011302A">
              <w:rPr>
                <w:rFonts w:asciiTheme="majorBidi" w:hAnsiTheme="majorBidi" w:cstheme="majorBidi"/>
                <w:spacing w:val="-4"/>
                <w:sz w:val="28"/>
                <w:szCs w:val="28"/>
                <w:cs/>
              </w:rPr>
              <w:t>สินทรัพย์อื่น</w:t>
            </w:r>
          </w:p>
        </w:tc>
        <w:tc>
          <w:tcPr>
            <w:tcW w:w="819" w:type="dxa"/>
            <w:gridSpan w:val="4"/>
            <w:shd w:val="clear" w:color="auto" w:fill="auto"/>
            <w:vAlign w:val="center"/>
          </w:tcPr>
          <w:p w14:paraId="09CEB174" w14:textId="77777777" w:rsidR="00163CD5" w:rsidRPr="0011302A" w:rsidRDefault="00163CD5" w:rsidP="0011302A">
            <w:pPr>
              <w:spacing w:line="320" w:lineRule="exact"/>
              <w:jc w:val="right"/>
              <w:rPr>
                <w:rFonts w:asciiTheme="majorBidi" w:hAnsiTheme="majorBidi" w:cstheme="majorBidi"/>
                <w:sz w:val="28"/>
                <w:szCs w:val="28"/>
              </w:rPr>
            </w:pPr>
          </w:p>
        </w:tc>
        <w:tc>
          <w:tcPr>
            <w:tcW w:w="700" w:type="dxa"/>
            <w:shd w:val="clear" w:color="auto" w:fill="auto"/>
            <w:vAlign w:val="center"/>
          </w:tcPr>
          <w:p w14:paraId="597A5E0C" w14:textId="77777777" w:rsidR="00163CD5" w:rsidRPr="0011302A" w:rsidRDefault="00163CD5" w:rsidP="0011302A">
            <w:pPr>
              <w:spacing w:line="320" w:lineRule="exact"/>
              <w:jc w:val="right"/>
              <w:rPr>
                <w:rFonts w:asciiTheme="majorBidi" w:hAnsiTheme="majorBidi" w:cstheme="majorBidi"/>
                <w:sz w:val="28"/>
                <w:szCs w:val="28"/>
              </w:rPr>
            </w:pPr>
          </w:p>
        </w:tc>
        <w:tc>
          <w:tcPr>
            <w:tcW w:w="779" w:type="dxa"/>
            <w:gridSpan w:val="2"/>
            <w:shd w:val="clear" w:color="auto" w:fill="auto"/>
            <w:vAlign w:val="center"/>
          </w:tcPr>
          <w:p w14:paraId="4676D7F4"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vAlign w:val="center"/>
          </w:tcPr>
          <w:p w14:paraId="584781E2"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shd w:val="clear" w:color="auto" w:fill="auto"/>
            <w:vAlign w:val="center"/>
          </w:tcPr>
          <w:p w14:paraId="4A4E9790" w14:textId="77777777" w:rsidR="00163CD5" w:rsidRPr="0011302A" w:rsidRDefault="00163CD5" w:rsidP="0011302A">
            <w:pPr>
              <w:spacing w:line="320" w:lineRule="exact"/>
              <w:jc w:val="right"/>
              <w:rPr>
                <w:rFonts w:asciiTheme="majorBidi" w:hAnsiTheme="majorBidi" w:cstheme="majorBidi"/>
                <w:sz w:val="28"/>
                <w:szCs w:val="28"/>
              </w:rPr>
            </w:pPr>
          </w:p>
        </w:tc>
        <w:tc>
          <w:tcPr>
            <w:tcW w:w="742" w:type="dxa"/>
            <w:shd w:val="clear" w:color="auto" w:fill="auto"/>
            <w:vAlign w:val="center"/>
          </w:tcPr>
          <w:p w14:paraId="44194EB2" w14:textId="77777777" w:rsidR="00163CD5" w:rsidRPr="0011302A" w:rsidRDefault="00163CD5" w:rsidP="0011302A">
            <w:pPr>
              <w:spacing w:line="320" w:lineRule="exact"/>
              <w:jc w:val="right"/>
              <w:rPr>
                <w:rFonts w:asciiTheme="majorBidi" w:hAnsiTheme="majorBidi" w:cstheme="majorBidi"/>
                <w:sz w:val="28"/>
                <w:szCs w:val="28"/>
              </w:rPr>
            </w:pPr>
          </w:p>
        </w:tc>
        <w:tc>
          <w:tcPr>
            <w:tcW w:w="769" w:type="dxa"/>
            <w:gridSpan w:val="2"/>
            <w:vAlign w:val="center"/>
          </w:tcPr>
          <w:p w14:paraId="19ECE546" w14:textId="77777777" w:rsidR="00163CD5" w:rsidRPr="0011302A" w:rsidRDefault="00163CD5" w:rsidP="0011302A">
            <w:pPr>
              <w:spacing w:line="320" w:lineRule="exact"/>
              <w:jc w:val="right"/>
              <w:rPr>
                <w:rFonts w:asciiTheme="majorBidi" w:hAnsiTheme="majorBidi" w:cstheme="majorBidi"/>
                <w:sz w:val="28"/>
                <w:szCs w:val="28"/>
              </w:rPr>
            </w:pPr>
          </w:p>
        </w:tc>
        <w:tc>
          <w:tcPr>
            <w:tcW w:w="756" w:type="dxa"/>
            <w:vAlign w:val="center"/>
          </w:tcPr>
          <w:p w14:paraId="30246368" w14:textId="77777777" w:rsidR="00163CD5" w:rsidRPr="0011302A" w:rsidRDefault="00163CD5" w:rsidP="0011302A">
            <w:pPr>
              <w:tabs>
                <w:tab w:val="left" w:pos="1397"/>
              </w:tabs>
              <w:spacing w:line="320" w:lineRule="exact"/>
              <w:jc w:val="right"/>
              <w:rPr>
                <w:rFonts w:asciiTheme="majorBidi" w:hAnsiTheme="majorBidi" w:cstheme="majorBidi"/>
                <w:sz w:val="28"/>
                <w:szCs w:val="28"/>
              </w:rPr>
            </w:pPr>
          </w:p>
        </w:tc>
        <w:tc>
          <w:tcPr>
            <w:tcW w:w="758" w:type="dxa"/>
            <w:vAlign w:val="center"/>
          </w:tcPr>
          <w:p w14:paraId="7F06505D" w14:textId="77777777" w:rsidR="00163CD5" w:rsidRPr="0011302A" w:rsidRDefault="00163CD5" w:rsidP="0011302A">
            <w:pPr>
              <w:tabs>
                <w:tab w:val="left" w:pos="1397"/>
              </w:tabs>
              <w:spacing w:line="320" w:lineRule="exact"/>
              <w:jc w:val="right"/>
              <w:rPr>
                <w:rFonts w:asciiTheme="majorBidi" w:hAnsiTheme="majorBidi" w:cstheme="majorBidi"/>
                <w:sz w:val="28"/>
                <w:szCs w:val="28"/>
              </w:rPr>
            </w:pPr>
          </w:p>
        </w:tc>
        <w:tc>
          <w:tcPr>
            <w:tcW w:w="758" w:type="dxa"/>
            <w:vAlign w:val="center"/>
          </w:tcPr>
          <w:p w14:paraId="3045F9D8" w14:textId="77777777" w:rsidR="00163CD5" w:rsidRPr="0011302A" w:rsidRDefault="00163CD5" w:rsidP="0011302A">
            <w:pPr>
              <w:tabs>
                <w:tab w:val="left" w:pos="1397"/>
              </w:tabs>
              <w:spacing w:line="320" w:lineRule="exact"/>
              <w:jc w:val="right"/>
              <w:rPr>
                <w:rFonts w:asciiTheme="majorBidi" w:hAnsiTheme="majorBidi" w:cstheme="majorBidi"/>
                <w:sz w:val="28"/>
                <w:szCs w:val="28"/>
              </w:rPr>
            </w:pPr>
          </w:p>
        </w:tc>
        <w:tc>
          <w:tcPr>
            <w:tcW w:w="752" w:type="dxa"/>
            <w:vAlign w:val="center"/>
          </w:tcPr>
          <w:p w14:paraId="078EA944" w14:textId="77777777" w:rsidR="00163CD5" w:rsidRPr="0011302A" w:rsidRDefault="00163CD5" w:rsidP="0011302A">
            <w:pPr>
              <w:tabs>
                <w:tab w:val="left" w:pos="1397"/>
              </w:tabs>
              <w:spacing w:line="320" w:lineRule="exact"/>
              <w:jc w:val="right"/>
              <w:rPr>
                <w:rFonts w:asciiTheme="majorBidi" w:hAnsiTheme="majorBidi" w:cstheme="majorBidi"/>
                <w:sz w:val="28"/>
                <w:szCs w:val="28"/>
              </w:rPr>
            </w:pPr>
          </w:p>
        </w:tc>
        <w:tc>
          <w:tcPr>
            <w:tcW w:w="756" w:type="dxa"/>
            <w:vAlign w:val="center"/>
          </w:tcPr>
          <w:p w14:paraId="0700485C" w14:textId="77777777" w:rsidR="00163CD5" w:rsidRPr="0011302A" w:rsidRDefault="00163CD5" w:rsidP="0011302A">
            <w:pPr>
              <w:tabs>
                <w:tab w:val="left" w:pos="1397"/>
              </w:tabs>
              <w:spacing w:line="320" w:lineRule="exact"/>
              <w:jc w:val="right"/>
              <w:rPr>
                <w:rFonts w:asciiTheme="majorBidi" w:hAnsiTheme="majorBidi" w:cstheme="majorBidi"/>
                <w:sz w:val="28"/>
                <w:szCs w:val="28"/>
              </w:rPr>
            </w:pPr>
          </w:p>
        </w:tc>
        <w:tc>
          <w:tcPr>
            <w:tcW w:w="758" w:type="dxa"/>
            <w:vAlign w:val="center"/>
          </w:tcPr>
          <w:p w14:paraId="30E49CCE" w14:textId="77777777" w:rsidR="00163CD5" w:rsidRPr="0011302A" w:rsidRDefault="00163CD5" w:rsidP="0011302A">
            <w:pPr>
              <w:tabs>
                <w:tab w:val="left" w:pos="1397"/>
              </w:tabs>
              <w:spacing w:line="320" w:lineRule="exact"/>
              <w:jc w:val="right"/>
              <w:rPr>
                <w:rFonts w:asciiTheme="majorBidi" w:hAnsiTheme="majorBidi" w:cstheme="majorBidi"/>
                <w:sz w:val="28"/>
                <w:szCs w:val="28"/>
              </w:rPr>
            </w:pPr>
          </w:p>
        </w:tc>
        <w:tc>
          <w:tcPr>
            <w:tcW w:w="920" w:type="dxa"/>
            <w:shd w:val="clear" w:color="auto" w:fill="auto"/>
            <w:vAlign w:val="center"/>
          </w:tcPr>
          <w:p w14:paraId="4D606B31" w14:textId="22AA0C41" w:rsidR="00163CD5" w:rsidRPr="0011302A" w:rsidRDefault="00D72B02" w:rsidP="0011302A">
            <w:pPr>
              <w:tabs>
                <w:tab w:val="left" w:pos="1397"/>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491,646</w:t>
            </w:r>
          </w:p>
        </w:tc>
        <w:tc>
          <w:tcPr>
            <w:tcW w:w="920" w:type="dxa"/>
            <w:shd w:val="clear" w:color="auto" w:fill="auto"/>
            <w:vAlign w:val="center"/>
          </w:tcPr>
          <w:p w14:paraId="06FD2746" w14:textId="7FD8A016" w:rsidR="00163CD5" w:rsidRPr="0011302A" w:rsidRDefault="00163CD5" w:rsidP="0011302A">
            <w:pPr>
              <w:spacing w:line="320" w:lineRule="exact"/>
              <w:ind w:left="-57" w:right="-57"/>
              <w:jc w:val="right"/>
              <w:rPr>
                <w:rFonts w:asciiTheme="majorBidi" w:hAnsiTheme="majorBidi" w:cstheme="majorBidi"/>
                <w:sz w:val="28"/>
                <w:szCs w:val="28"/>
                <w:cs/>
              </w:rPr>
            </w:pPr>
            <w:r w:rsidRPr="0011302A">
              <w:rPr>
                <w:rFonts w:asciiTheme="majorBidi" w:hAnsiTheme="majorBidi" w:cstheme="majorBidi"/>
                <w:sz w:val="28"/>
                <w:szCs w:val="28"/>
              </w:rPr>
              <w:t>365,4</w:t>
            </w:r>
            <w:r w:rsidR="00D72B02" w:rsidRPr="0011302A">
              <w:rPr>
                <w:rFonts w:asciiTheme="majorBidi" w:hAnsiTheme="majorBidi" w:cstheme="majorBidi"/>
                <w:sz w:val="28"/>
                <w:szCs w:val="28"/>
              </w:rPr>
              <w:t>64</w:t>
            </w:r>
          </w:p>
        </w:tc>
      </w:tr>
      <w:tr w:rsidR="00F44B81" w:rsidRPr="0011302A" w14:paraId="10D8AB06" w14:textId="77777777" w:rsidTr="00D5341E">
        <w:trPr>
          <w:trHeight w:val="81"/>
        </w:trPr>
        <w:tc>
          <w:tcPr>
            <w:tcW w:w="3919" w:type="dxa"/>
            <w:gridSpan w:val="2"/>
            <w:shd w:val="clear" w:color="auto" w:fill="auto"/>
            <w:vAlign w:val="center"/>
          </w:tcPr>
          <w:p w14:paraId="5D3C9C9E" w14:textId="77777777" w:rsidR="00163CD5" w:rsidRPr="0011302A" w:rsidRDefault="00163CD5" w:rsidP="0011302A">
            <w:pPr>
              <w:tabs>
                <w:tab w:val="clear" w:pos="227"/>
                <w:tab w:val="clear" w:pos="2580"/>
              </w:tabs>
              <w:spacing w:line="320" w:lineRule="exact"/>
              <w:ind w:left="-57" w:right="-108"/>
              <w:rPr>
                <w:rFonts w:asciiTheme="majorBidi" w:hAnsiTheme="majorBidi" w:cstheme="majorBidi"/>
                <w:spacing w:val="-4"/>
                <w:sz w:val="28"/>
                <w:szCs w:val="28"/>
                <w:lang w:val="en-GB"/>
              </w:rPr>
            </w:pPr>
            <w:r w:rsidRPr="0011302A">
              <w:rPr>
                <w:rFonts w:asciiTheme="majorBidi" w:hAnsiTheme="majorBidi" w:cstheme="majorBidi"/>
                <w:spacing w:val="-4"/>
                <w:sz w:val="28"/>
                <w:szCs w:val="28"/>
                <w:cs/>
              </w:rPr>
              <w:t>สินทรัพย์รวม</w:t>
            </w:r>
          </w:p>
        </w:tc>
        <w:tc>
          <w:tcPr>
            <w:tcW w:w="819" w:type="dxa"/>
            <w:gridSpan w:val="4"/>
            <w:shd w:val="clear" w:color="auto" w:fill="auto"/>
            <w:vAlign w:val="center"/>
          </w:tcPr>
          <w:p w14:paraId="79514C09" w14:textId="77777777" w:rsidR="00163CD5" w:rsidRPr="0011302A" w:rsidRDefault="00163CD5" w:rsidP="0011302A">
            <w:pPr>
              <w:spacing w:line="320" w:lineRule="exact"/>
              <w:jc w:val="center"/>
              <w:rPr>
                <w:rFonts w:asciiTheme="majorBidi" w:hAnsiTheme="majorBidi" w:cstheme="majorBidi"/>
                <w:sz w:val="28"/>
                <w:szCs w:val="28"/>
              </w:rPr>
            </w:pPr>
          </w:p>
        </w:tc>
        <w:tc>
          <w:tcPr>
            <w:tcW w:w="700" w:type="dxa"/>
            <w:shd w:val="clear" w:color="auto" w:fill="auto"/>
            <w:vAlign w:val="center"/>
          </w:tcPr>
          <w:p w14:paraId="3EDEF207" w14:textId="77777777" w:rsidR="00163CD5" w:rsidRPr="0011302A" w:rsidRDefault="00163CD5" w:rsidP="0011302A">
            <w:pPr>
              <w:spacing w:line="320" w:lineRule="exact"/>
              <w:jc w:val="center"/>
              <w:rPr>
                <w:rFonts w:asciiTheme="majorBidi" w:hAnsiTheme="majorBidi" w:cstheme="majorBidi"/>
                <w:sz w:val="28"/>
                <w:szCs w:val="28"/>
              </w:rPr>
            </w:pPr>
          </w:p>
        </w:tc>
        <w:tc>
          <w:tcPr>
            <w:tcW w:w="779" w:type="dxa"/>
            <w:gridSpan w:val="2"/>
            <w:shd w:val="clear" w:color="auto" w:fill="auto"/>
            <w:vAlign w:val="center"/>
          </w:tcPr>
          <w:p w14:paraId="09F7BAA8" w14:textId="77777777" w:rsidR="00163CD5" w:rsidRPr="0011302A" w:rsidRDefault="00163CD5" w:rsidP="0011302A">
            <w:pPr>
              <w:spacing w:line="320" w:lineRule="exact"/>
              <w:jc w:val="center"/>
              <w:rPr>
                <w:rFonts w:asciiTheme="majorBidi" w:hAnsiTheme="majorBidi" w:cstheme="majorBidi"/>
                <w:sz w:val="28"/>
                <w:szCs w:val="28"/>
              </w:rPr>
            </w:pPr>
          </w:p>
        </w:tc>
        <w:tc>
          <w:tcPr>
            <w:tcW w:w="756" w:type="dxa"/>
            <w:shd w:val="clear" w:color="auto" w:fill="auto"/>
            <w:vAlign w:val="center"/>
          </w:tcPr>
          <w:p w14:paraId="7FC076C6" w14:textId="77777777" w:rsidR="00163CD5" w:rsidRPr="0011302A" w:rsidRDefault="00163CD5" w:rsidP="0011302A">
            <w:pPr>
              <w:spacing w:line="320" w:lineRule="exact"/>
              <w:jc w:val="center"/>
              <w:rPr>
                <w:rFonts w:asciiTheme="majorBidi" w:hAnsiTheme="majorBidi" w:cstheme="majorBidi"/>
                <w:sz w:val="28"/>
                <w:szCs w:val="28"/>
              </w:rPr>
            </w:pPr>
          </w:p>
        </w:tc>
        <w:tc>
          <w:tcPr>
            <w:tcW w:w="756" w:type="dxa"/>
            <w:shd w:val="clear" w:color="auto" w:fill="auto"/>
            <w:vAlign w:val="center"/>
          </w:tcPr>
          <w:p w14:paraId="15998F88" w14:textId="77777777" w:rsidR="00163CD5" w:rsidRPr="0011302A" w:rsidRDefault="00163CD5" w:rsidP="0011302A">
            <w:pPr>
              <w:spacing w:line="320" w:lineRule="exact"/>
              <w:jc w:val="center"/>
              <w:rPr>
                <w:rFonts w:asciiTheme="majorBidi" w:hAnsiTheme="majorBidi" w:cstheme="majorBidi"/>
                <w:sz w:val="28"/>
                <w:szCs w:val="28"/>
              </w:rPr>
            </w:pPr>
          </w:p>
        </w:tc>
        <w:tc>
          <w:tcPr>
            <w:tcW w:w="742" w:type="dxa"/>
            <w:shd w:val="clear" w:color="auto" w:fill="auto"/>
            <w:vAlign w:val="center"/>
          </w:tcPr>
          <w:p w14:paraId="3F2402CA" w14:textId="77777777" w:rsidR="00163CD5" w:rsidRPr="0011302A" w:rsidRDefault="00163CD5" w:rsidP="0011302A">
            <w:pPr>
              <w:spacing w:line="320" w:lineRule="exact"/>
              <w:jc w:val="center"/>
              <w:rPr>
                <w:rFonts w:asciiTheme="majorBidi" w:hAnsiTheme="majorBidi" w:cstheme="majorBidi"/>
                <w:sz w:val="28"/>
                <w:szCs w:val="28"/>
              </w:rPr>
            </w:pPr>
          </w:p>
        </w:tc>
        <w:tc>
          <w:tcPr>
            <w:tcW w:w="769" w:type="dxa"/>
            <w:gridSpan w:val="2"/>
            <w:vAlign w:val="center"/>
          </w:tcPr>
          <w:p w14:paraId="638BC391" w14:textId="77777777" w:rsidR="00163CD5" w:rsidRPr="0011302A" w:rsidRDefault="00163CD5" w:rsidP="0011302A">
            <w:pPr>
              <w:spacing w:line="320" w:lineRule="exact"/>
              <w:jc w:val="center"/>
              <w:rPr>
                <w:rFonts w:asciiTheme="majorBidi" w:hAnsiTheme="majorBidi" w:cstheme="majorBidi"/>
                <w:sz w:val="28"/>
                <w:szCs w:val="28"/>
              </w:rPr>
            </w:pPr>
          </w:p>
        </w:tc>
        <w:tc>
          <w:tcPr>
            <w:tcW w:w="756" w:type="dxa"/>
            <w:vAlign w:val="center"/>
          </w:tcPr>
          <w:p w14:paraId="03DA76C2" w14:textId="77777777" w:rsidR="00163CD5" w:rsidRPr="0011302A" w:rsidRDefault="00163CD5" w:rsidP="0011302A">
            <w:pPr>
              <w:tabs>
                <w:tab w:val="left" w:pos="1312"/>
              </w:tabs>
              <w:spacing w:line="320" w:lineRule="exact"/>
              <w:jc w:val="center"/>
              <w:rPr>
                <w:rFonts w:asciiTheme="majorBidi" w:hAnsiTheme="majorBidi" w:cstheme="majorBidi"/>
                <w:sz w:val="28"/>
                <w:szCs w:val="28"/>
              </w:rPr>
            </w:pPr>
          </w:p>
        </w:tc>
        <w:tc>
          <w:tcPr>
            <w:tcW w:w="758" w:type="dxa"/>
            <w:vAlign w:val="center"/>
          </w:tcPr>
          <w:p w14:paraId="6F0AA539" w14:textId="77777777" w:rsidR="00163CD5" w:rsidRPr="0011302A" w:rsidRDefault="00163CD5" w:rsidP="0011302A">
            <w:pPr>
              <w:tabs>
                <w:tab w:val="left" w:pos="1312"/>
              </w:tabs>
              <w:spacing w:line="320" w:lineRule="exact"/>
              <w:jc w:val="center"/>
              <w:rPr>
                <w:rFonts w:asciiTheme="majorBidi" w:hAnsiTheme="majorBidi" w:cstheme="majorBidi"/>
                <w:sz w:val="28"/>
                <w:szCs w:val="28"/>
              </w:rPr>
            </w:pPr>
          </w:p>
        </w:tc>
        <w:tc>
          <w:tcPr>
            <w:tcW w:w="758" w:type="dxa"/>
            <w:vAlign w:val="center"/>
          </w:tcPr>
          <w:p w14:paraId="0671771E" w14:textId="77777777" w:rsidR="00163CD5" w:rsidRPr="0011302A" w:rsidRDefault="00163CD5" w:rsidP="0011302A">
            <w:pPr>
              <w:tabs>
                <w:tab w:val="left" w:pos="1312"/>
              </w:tabs>
              <w:spacing w:line="320" w:lineRule="exact"/>
              <w:jc w:val="center"/>
              <w:rPr>
                <w:rFonts w:asciiTheme="majorBidi" w:hAnsiTheme="majorBidi" w:cstheme="majorBidi"/>
                <w:sz w:val="28"/>
                <w:szCs w:val="28"/>
              </w:rPr>
            </w:pPr>
          </w:p>
        </w:tc>
        <w:tc>
          <w:tcPr>
            <w:tcW w:w="752" w:type="dxa"/>
            <w:vAlign w:val="center"/>
          </w:tcPr>
          <w:p w14:paraId="49F373AB" w14:textId="77777777" w:rsidR="00163CD5" w:rsidRPr="0011302A" w:rsidRDefault="00163CD5" w:rsidP="0011302A">
            <w:pPr>
              <w:tabs>
                <w:tab w:val="left" w:pos="1312"/>
              </w:tabs>
              <w:spacing w:line="320" w:lineRule="exact"/>
              <w:jc w:val="center"/>
              <w:rPr>
                <w:rFonts w:asciiTheme="majorBidi" w:hAnsiTheme="majorBidi" w:cstheme="majorBidi"/>
                <w:sz w:val="28"/>
                <w:szCs w:val="28"/>
              </w:rPr>
            </w:pPr>
          </w:p>
        </w:tc>
        <w:tc>
          <w:tcPr>
            <w:tcW w:w="756" w:type="dxa"/>
            <w:vAlign w:val="center"/>
          </w:tcPr>
          <w:p w14:paraId="1BA942B0" w14:textId="77777777" w:rsidR="00163CD5" w:rsidRPr="0011302A" w:rsidRDefault="00163CD5" w:rsidP="0011302A">
            <w:pPr>
              <w:tabs>
                <w:tab w:val="left" w:pos="1312"/>
              </w:tabs>
              <w:spacing w:line="320" w:lineRule="exact"/>
              <w:jc w:val="center"/>
              <w:rPr>
                <w:rFonts w:asciiTheme="majorBidi" w:hAnsiTheme="majorBidi" w:cstheme="majorBidi"/>
                <w:sz w:val="28"/>
                <w:szCs w:val="28"/>
              </w:rPr>
            </w:pPr>
          </w:p>
        </w:tc>
        <w:tc>
          <w:tcPr>
            <w:tcW w:w="758" w:type="dxa"/>
            <w:vAlign w:val="center"/>
          </w:tcPr>
          <w:p w14:paraId="47700C10" w14:textId="77777777" w:rsidR="00163CD5" w:rsidRPr="0011302A" w:rsidRDefault="00163CD5" w:rsidP="0011302A">
            <w:pPr>
              <w:tabs>
                <w:tab w:val="left" w:pos="1312"/>
              </w:tabs>
              <w:spacing w:line="320" w:lineRule="exact"/>
              <w:jc w:val="center"/>
              <w:rPr>
                <w:rFonts w:asciiTheme="majorBidi" w:hAnsiTheme="majorBidi" w:cstheme="majorBidi"/>
                <w:sz w:val="28"/>
                <w:szCs w:val="28"/>
              </w:rPr>
            </w:pPr>
          </w:p>
        </w:tc>
        <w:tc>
          <w:tcPr>
            <w:tcW w:w="920" w:type="dxa"/>
            <w:shd w:val="clear" w:color="auto" w:fill="auto"/>
          </w:tcPr>
          <w:p w14:paraId="308BAF82" w14:textId="77777777" w:rsidR="00163CD5" w:rsidRPr="0011302A" w:rsidRDefault="00A20DFD" w:rsidP="0011302A">
            <w:pPr>
              <w:pBdr>
                <w:top w:val="single" w:sz="4" w:space="1" w:color="auto"/>
                <w:bottom w:val="double" w:sz="4" w:space="1" w:color="auto"/>
              </w:pBdr>
              <w:tabs>
                <w:tab w:val="left" w:pos="131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934,716</w:t>
            </w:r>
          </w:p>
        </w:tc>
        <w:tc>
          <w:tcPr>
            <w:tcW w:w="920" w:type="dxa"/>
            <w:shd w:val="clear" w:color="auto" w:fill="auto"/>
          </w:tcPr>
          <w:p w14:paraId="79D8E511" w14:textId="77777777" w:rsidR="00163CD5" w:rsidRPr="0011302A" w:rsidRDefault="00163CD5" w:rsidP="0011302A">
            <w:pPr>
              <w:pBdr>
                <w:top w:val="single" w:sz="4" w:space="1" w:color="auto"/>
                <w:bottom w:val="double" w:sz="4" w:space="1" w:color="auto"/>
              </w:pBdr>
              <w:tabs>
                <w:tab w:val="clear" w:pos="680"/>
                <w:tab w:val="left" w:pos="792"/>
              </w:tabs>
              <w:spacing w:line="320" w:lineRule="exact"/>
              <w:ind w:left="-57" w:right="-57"/>
              <w:jc w:val="right"/>
              <w:rPr>
                <w:rFonts w:asciiTheme="majorBidi" w:hAnsiTheme="majorBidi" w:cstheme="majorBidi"/>
                <w:sz w:val="28"/>
                <w:szCs w:val="28"/>
              </w:rPr>
            </w:pPr>
            <w:r w:rsidRPr="0011302A">
              <w:rPr>
                <w:rFonts w:asciiTheme="majorBidi" w:hAnsiTheme="majorBidi" w:cstheme="majorBidi"/>
                <w:sz w:val="28"/>
                <w:szCs w:val="28"/>
              </w:rPr>
              <w:t>1,017,191</w:t>
            </w:r>
          </w:p>
        </w:tc>
      </w:tr>
    </w:tbl>
    <w:p w14:paraId="6325C3BE" w14:textId="77777777" w:rsidR="004668AC" w:rsidRPr="0011302A" w:rsidRDefault="004668AC" w:rsidP="0011302A">
      <w:pPr>
        <w:tabs>
          <w:tab w:val="clear" w:pos="454"/>
          <w:tab w:val="left" w:pos="450"/>
          <w:tab w:val="left" w:pos="851"/>
          <w:tab w:val="left" w:pos="1418"/>
          <w:tab w:val="left" w:pos="1985"/>
        </w:tabs>
        <w:spacing w:before="40" w:line="360" w:lineRule="exact"/>
        <w:ind w:left="448"/>
        <w:rPr>
          <w:rFonts w:asciiTheme="majorBidi" w:hAnsiTheme="majorBidi" w:cstheme="majorBidi"/>
          <w:sz w:val="28"/>
          <w:szCs w:val="28"/>
          <w:cs/>
        </w:rPr>
        <w:sectPr w:rsidR="004668AC" w:rsidRPr="0011302A" w:rsidSect="008110C5">
          <w:headerReference w:type="even" r:id="rId24"/>
          <w:headerReference w:type="default" r:id="rId25"/>
          <w:headerReference w:type="first" r:id="rId26"/>
          <w:pgSz w:w="16834" w:h="11909" w:orient="landscape" w:code="9"/>
          <w:pgMar w:top="1440" w:right="1555" w:bottom="1138" w:left="1282" w:header="1138" w:footer="533" w:gutter="0"/>
          <w:cols w:space="720"/>
          <w:docGrid w:linePitch="245"/>
        </w:sectPr>
      </w:pPr>
      <w:r w:rsidRPr="0011302A">
        <w:rPr>
          <w:rFonts w:asciiTheme="majorBidi" w:hAnsiTheme="majorBidi" w:cstheme="majorBidi"/>
          <w:sz w:val="28"/>
          <w:szCs w:val="28"/>
        </w:rPr>
        <w:t>*</w:t>
      </w:r>
      <w:r w:rsidRPr="0011302A">
        <w:rPr>
          <w:rFonts w:asciiTheme="majorBidi" w:hAnsiTheme="majorBidi" w:cstheme="majorBidi"/>
          <w:sz w:val="28"/>
          <w:szCs w:val="28"/>
          <w:cs/>
        </w:rPr>
        <w:t>กลุ่มบริษัทหยุด</w:t>
      </w:r>
      <w:r w:rsidRPr="0011302A">
        <w:rPr>
          <w:rFonts w:asciiTheme="majorBidi" w:hAnsiTheme="majorBidi" w:cstheme="majorBidi" w:hint="cs"/>
          <w:sz w:val="28"/>
          <w:szCs w:val="28"/>
          <w:cs/>
        </w:rPr>
        <w:t>ประกอบกิจการ</w:t>
      </w:r>
      <w:r w:rsidRPr="0011302A">
        <w:rPr>
          <w:rFonts w:asciiTheme="majorBidi" w:hAnsiTheme="majorBidi" w:cstheme="majorBidi"/>
          <w:sz w:val="28"/>
          <w:szCs w:val="28"/>
          <w:cs/>
        </w:rPr>
        <w:t xml:space="preserve"> เนื่องจากสถานการณ์ </w:t>
      </w:r>
      <w:r w:rsidRPr="0011302A">
        <w:rPr>
          <w:rFonts w:asciiTheme="majorBidi" w:hAnsiTheme="majorBidi" w:cstheme="majorBidi"/>
          <w:sz w:val="28"/>
          <w:szCs w:val="28"/>
        </w:rPr>
        <w:t>COVID – 19</w:t>
      </w:r>
      <w:r w:rsidRPr="0011302A">
        <w:rPr>
          <w:rFonts w:asciiTheme="majorBidi" w:hAnsiTheme="majorBidi" w:cstheme="majorBidi"/>
          <w:sz w:val="28"/>
          <w:szCs w:val="28"/>
          <w:cs/>
        </w:rPr>
        <w:t xml:space="preserve"> </w:t>
      </w:r>
      <w:r w:rsidRPr="0011302A">
        <w:rPr>
          <w:rFonts w:asciiTheme="majorBidi" w:hAnsiTheme="majorBidi" w:cstheme="majorBidi" w:hint="cs"/>
          <w:sz w:val="28"/>
          <w:szCs w:val="28"/>
          <w:cs/>
        </w:rPr>
        <w:t>(</w:t>
      </w:r>
      <w:r w:rsidRPr="0011302A">
        <w:rPr>
          <w:rFonts w:asciiTheme="majorBidi" w:hAnsiTheme="majorBidi" w:cstheme="majorBidi"/>
          <w:sz w:val="28"/>
          <w:szCs w:val="28"/>
          <w:cs/>
        </w:rPr>
        <w:t xml:space="preserve">ตั้งแต่วันที่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เมษายน </w:t>
      </w:r>
      <w:r w:rsidRPr="0011302A">
        <w:rPr>
          <w:rFonts w:asciiTheme="majorBidi" w:hAnsiTheme="majorBidi" w:cstheme="majorBidi"/>
          <w:sz w:val="28"/>
          <w:szCs w:val="28"/>
        </w:rPr>
        <w:t>2563</w:t>
      </w:r>
      <w:r w:rsidRPr="0011302A">
        <w:rPr>
          <w:rFonts w:asciiTheme="majorBidi" w:hAnsiTheme="majorBidi" w:cstheme="majorBidi" w:hint="cs"/>
          <w:sz w:val="28"/>
          <w:szCs w:val="28"/>
          <w:cs/>
        </w:rPr>
        <w:t>)</w:t>
      </w:r>
      <w:r w:rsidRPr="0011302A">
        <w:rPr>
          <w:rFonts w:asciiTheme="majorBidi" w:hAnsiTheme="majorBidi" w:cstheme="majorBidi"/>
          <w:sz w:val="28"/>
          <w:szCs w:val="28"/>
        </w:rPr>
        <w:t xml:space="preserve"> </w:t>
      </w:r>
      <w:r w:rsidRPr="0011302A">
        <w:rPr>
          <w:rFonts w:asciiTheme="majorBidi" w:hAnsiTheme="majorBidi" w:cstheme="majorBidi" w:hint="cs"/>
          <w:sz w:val="28"/>
          <w:szCs w:val="28"/>
          <w:cs/>
        </w:rPr>
        <w:t>ตามที่กล่าวไว้ใน</w:t>
      </w:r>
      <w:r w:rsidR="008206B4" w:rsidRPr="0011302A">
        <w:rPr>
          <w:rFonts w:asciiTheme="majorBidi" w:hAnsiTheme="majorBidi" w:cstheme="majorBidi" w:hint="cs"/>
          <w:sz w:val="28"/>
          <w:szCs w:val="28"/>
          <w:cs/>
        </w:rPr>
        <w:t>หมายเหตุ</w:t>
      </w:r>
      <w:r w:rsidRPr="0011302A">
        <w:rPr>
          <w:rFonts w:asciiTheme="majorBidi" w:hAnsiTheme="majorBidi" w:cstheme="majorBidi"/>
          <w:sz w:val="28"/>
          <w:szCs w:val="28"/>
        </w:rPr>
        <w:t xml:space="preserve"> </w:t>
      </w:r>
      <w:r w:rsidR="00F30681" w:rsidRPr="0011302A">
        <w:rPr>
          <w:rFonts w:asciiTheme="majorBidi" w:hAnsiTheme="majorBidi" w:cstheme="majorBidi"/>
          <w:sz w:val="28"/>
          <w:szCs w:val="28"/>
        </w:rPr>
        <w:t>1</w:t>
      </w:r>
      <w:r w:rsidR="00A37CFB" w:rsidRPr="0011302A">
        <w:rPr>
          <w:rFonts w:asciiTheme="majorBidi" w:hAnsiTheme="majorBidi" w:cstheme="majorBidi"/>
          <w:sz w:val="28"/>
          <w:szCs w:val="28"/>
        </w:rPr>
        <w:t>6</w:t>
      </w:r>
      <w:r w:rsidR="00F30681" w:rsidRPr="0011302A">
        <w:rPr>
          <w:rFonts w:asciiTheme="majorBidi" w:hAnsiTheme="majorBidi" w:cstheme="majorBidi"/>
          <w:sz w:val="28"/>
          <w:szCs w:val="28"/>
        </w:rPr>
        <w:t>.2</w:t>
      </w:r>
    </w:p>
    <w:p w14:paraId="3AD34390" w14:textId="77777777" w:rsidR="00E00079" w:rsidRPr="0011302A" w:rsidRDefault="00E00079" w:rsidP="0011302A">
      <w:pPr>
        <w:tabs>
          <w:tab w:val="left" w:pos="0"/>
          <w:tab w:val="left" w:pos="851"/>
          <w:tab w:val="left" w:pos="1418"/>
          <w:tab w:val="left" w:pos="1985"/>
        </w:tabs>
        <w:spacing w:line="360" w:lineRule="exact"/>
        <w:jc w:val="thaiDistribute"/>
        <w:rPr>
          <w:rFonts w:asciiTheme="majorBidi" w:hAnsiTheme="majorBidi" w:cstheme="majorBidi"/>
          <w:b/>
          <w:bCs/>
          <w:sz w:val="28"/>
          <w:szCs w:val="28"/>
        </w:rPr>
      </w:pPr>
      <w:r w:rsidRPr="0011302A">
        <w:rPr>
          <w:rFonts w:asciiTheme="majorBidi" w:hAnsiTheme="majorBidi" w:cstheme="majorBidi"/>
          <w:b/>
          <w:bCs/>
          <w:sz w:val="28"/>
          <w:szCs w:val="28"/>
          <w:cs/>
        </w:rPr>
        <w:lastRenderedPageBreak/>
        <w:t>กำไรขั้นต้นของแต่ละส่วน</w:t>
      </w:r>
    </w:p>
    <w:p w14:paraId="55D3C899" w14:textId="77777777" w:rsidR="00E00079" w:rsidRPr="0011302A" w:rsidRDefault="00E00079" w:rsidP="0011302A">
      <w:pPr>
        <w:tabs>
          <w:tab w:val="left" w:pos="0"/>
          <w:tab w:val="left" w:pos="851"/>
          <w:tab w:val="left" w:pos="1418"/>
          <w:tab w:val="left" w:pos="1985"/>
        </w:tabs>
        <w:spacing w:before="120"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38C374E4" w14:textId="77777777" w:rsidR="00BB446E" w:rsidRPr="0011302A" w:rsidRDefault="00BB446E" w:rsidP="0011302A">
      <w:pPr>
        <w:tabs>
          <w:tab w:val="left" w:pos="0"/>
          <w:tab w:val="left" w:pos="851"/>
          <w:tab w:val="left" w:pos="1418"/>
          <w:tab w:val="left" w:pos="1985"/>
        </w:tabs>
        <w:spacing w:before="120" w:line="360" w:lineRule="exact"/>
        <w:jc w:val="thaiDistribute"/>
        <w:rPr>
          <w:rFonts w:asciiTheme="majorBidi" w:hAnsiTheme="majorBidi" w:cstheme="majorBidi"/>
          <w:b/>
          <w:bCs/>
          <w:sz w:val="28"/>
          <w:szCs w:val="28"/>
          <w:cs/>
        </w:rPr>
      </w:pPr>
      <w:r w:rsidRPr="0011302A">
        <w:rPr>
          <w:rFonts w:asciiTheme="majorBidi" w:hAnsiTheme="majorBidi" w:cstheme="majorBidi"/>
          <w:b/>
          <w:bCs/>
          <w:sz w:val="28"/>
          <w:szCs w:val="28"/>
          <w:cs/>
        </w:rPr>
        <w:t xml:space="preserve">ลูกค้ารายใหญ่ </w:t>
      </w:r>
    </w:p>
    <w:p w14:paraId="3D682A77" w14:textId="77777777" w:rsidR="002B6B06" w:rsidRPr="0011302A" w:rsidRDefault="002B6B06" w:rsidP="0011302A">
      <w:pPr>
        <w:tabs>
          <w:tab w:val="left" w:pos="0"/>
          <w:tab w:val="left" w:pos="851"/>
          <w:tab w:val="left" w:pos="1418"/>
          <w:tab w:val="left" w:pos="1985"/>
        </w:tabs>
        <w:spacing w:before="120" w:line="360" w:lineRule="exact"/>
        <w:jc w:val="thaiDistribute"/>
        <w:rPr>
          <w:rFonts w:asciiTheme="majorBidi" w:hAnsiTheme="majorBidi" w:cstheme="majorBidi"/>
          <w:sz w:val="28"/>
          <w:szCs w:val="28"/>
        </w:rPr>
      </w:pPr>
      <w:r w:rsidRPr="0011302A">
        <w:rPr>
          <w:rFonts w:asciiTheme="majorBidi" w:hAnsiTheme="majorBidi" w:cstheme="majorBidi"/>
          <w:sz w:val="28"/>
          <w:szCs w:val="28"/>
          <w:cs/>
        </w:rPr>
        <w:t>สำหรับ</w:t>
      </w:r>
      <w:r w:rsidR="00E77650" w:rsidRPr="0011302A">
        <w:rPr>
          <w:rFonts w:asciiTheme="majorBidi" w:hAnsiTheme="majorBidi" w:cstheme="majorBidi"/>
          <w:sz w:val="28"/>
          <w:szCs w:val="28"/>
          <w:cs/>
        </w:rPr>
        <w:t xml:space="preserve">ปีสิ้นสุดวันที่ </w:t>
      </w:r>
      <w:r w:rsidR="009044F7" w:rsidRPr="0011302A">
        <w:rPr>
          <w:rFonts w:asciiTheme="majorBidi" w:hAnsiTheme="majorBidi" w:cstheme="majorBidi"/>
          <w:sz w:val="28"/>
          <w:szCs w:val="28"/>
        </w:rPr>
        <w:t>31</w:t>
      </w:r>
      <w:r w:rsidR="00E77650" w:rsidRPr="0011302A">
        <w:rPr>
          <w:rFonts w:asciiTheme="majorBidi" w:hAnsiTheme="majorBidi" w:cstheme="majorBidi"/>
          <w:sz w:val="28"/>
          <w:szCs w:val="28"/>
          <w:cs/>
        </w:rPr>
        <w:t xml:space="preserve"> ธันวาคม</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256</w:t>
      </w:r>
      <w:r w:rsidR="00D52C41" w:rsidRPr="0011302A">
        <w:rPr>
          <w:rFonts w:asciiTheme="majorBidi" w:hAnsiTheme="majorBidi" w:cstheme="majorBidi"/>
          <w:sz w:val="28"/>
          <w:szCs w:val="28"/>
        </w:rPr>
        <w:t>3</w:t>
      </w:r>
      <w:r w:rsidRPr="0011302A">
        <w:rPr>
          <w:rFonts w:asciiTheme="majorBidi" w:hAnsiTheme="majorBidi" w:cstheme="majorBidi"/>
          <w:sz w:val="28"/>
          <w:szCs w:val="28"/>
          <w:cs/>
        </w:rPr>
        <w:t xml:space="preserve"> กลุ่มบริษัทมีรายได้จากลูกค้ารายใหญ่ส่วนงานให้เช่าอสังหาริมทรัพย์ จำนวน </w:t>
      </w:r>
      <w:r w:rsidR="00290964" w:rsidRPr="0011302A">
        <w:rPr>
          <w:rFonts w:asciiTheme="majorBidi" w:hAnsiTheme="majorBidi" w:cstheme="majorBidi"/>
          <w:sz w:val="28"/>
          <w:szCs w:val="28"/>
        </w:rPr>
        <w:t>1</w:t>
      </w:r>
      <w:r w:rsidRPr="0011302A">
        <w:rPr>
          <w:rFonts w:asciiTheme="majorBidi" w:hAnsiTheme="majorBidi" w:cstheme="majorBidi"/>
          <w:sz w:val="28"/>
          <w:szCs w:val="28"/>
          <w:cs/>
        </w:rPr>
        <w:t xml:space="preserve"> ราย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290964" w:rsidRPr="0011302A">
        <w:rPr>
          <w:rFonts w:asciiTheme="majorBidi" w:hAnsiTheme="majorBidi" w:cstheme="majorBidi"/>
          <w:sz w:val="28"/>
          <w:szCs w:val="28"/>
        </w:rPr>
        <w:t>0.04</w:t>
      </w:r>
      <w:r w:rsidRPr="0011302A">
        <w:rPr>
          <w:rFonts w:asciiTheme="majorBidi" w:hAnsiTheme="majorBidi" w:cstheme="majorBidi"/>
          <w:sz w:val="28"/>
          <w:szCs w:val="28"/>
          <w:cs/>
        </w:rPr>
        <w:t xml:space="preserve"> ล้านบาท (</w:t>
      </w:r>
      <w:r w:rsidR="00D44AF7" w:rsidRPr="0011302A">
        <w:rPr>
          <w:rFonts w:asciiTheme="majorBidi" w:hAnsiTheme="majorBidi" w:cstheme="majorBidi"/>
          <w:sz w:val="28"/>
          <w:szCs w:val="28"/>
          <w:cs/>
        </w:rPr>
        <w:t xml:space="preserve">ปี </w:t>
      </w:r>
      <w:r w:rsidR="00B421BE" w:rsidRPr="0011302A">
        <w:rPr>
          <w:rFonts w:asciiTheme="majorBidi" w:hAnsiTheme="majorBidi" w:cstheme="majorBidi"/>
          <w:sz w:val="28"/>
          <w:szCs w:val="28"/>
        </w:rPr>
        <w:t>256</w:t>
      </w:r>
      <w:r w:rsidRPr="0011302A">
        <w:rPr>
          <w:rFonts w:asciiTheme="majorBidi" w:hAnsiTheme="majorBidi" w:cstheme="majorBidi"/>
          <w:sz w:val="28"/>
          <w:szCs w:val="28"/>
        </w:rPr>
        <w:t>2</w:t>
      </w:r>
      <w:r w:rsidRPr="0011302A">
        <w:rPr>
          <w:rFonts w:asciiTheme="majorBidi" w:hAnsiTheme="majorBidi" w:cstheme="majorBidi"/>
          <w:sz w:val="28"/>
          <w:szCs w:val="28"/>
          <w:cs/>
        </w:rPr>
        <w:t xml:space="preserve">: จำนวน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ราย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0.11</w:t>
      </w:r>
      <w:r w:rsidRPr="0011302A">
        <w:rPr>
          <w:rFonts w:asciiTheme="majorBidi" w:hAnsiTheme="majorBidi" w:cstheme="majorBidi"/>
          <w:sz w:val="28"/>
          <w:szCs w:val="28"/>
          <w:cs/>
        </w:rPr>
        <w:t xml:space="preserve"> ล้านบาท) และส่วนงานพลังงานทดแทน จำนวน </w:t>
      </w:r>
      <w:r w:rsidR="00290964" w:rsidRPr="0011302A">
        <w:rPr>
          <w:rFonts w:asciiTheme="majorBidi" w:hAnsiTheme="majorBidi" w:cstheme="majorBidi"/>
          <w:sz w:val="28"/>
          <w:szCs w:val="28"/>
        </w:rPr>
        <w:t>2</w:t>
      </w:r>
      <w:r w:rsidRPr="0011302A">
        <w:rPr>
          <w:rFonts w:asciiTheme="majorBidi" w:hAnsiTheme="majorBidi" w:cstheme="majorBidi"/>
          <w:sz w:val="28"/>
          <w:szCs w:val="28"/>
          <w:cs/>
        </w:rPr>
        <w:t xml:space="preserve"> ราย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00290964" w:rsidRPr="0011302A">
        <w:rPr>
          <w:rFonts w:asciiTheme="majorBidi" w:hAnsiTheme="majorBidi" w:cstheme="majorBidi"/>
          <w:sz w:val="28"/>
          <w:szCs w:val="28"/>
        </w:rPr>
        <w:t>25.15</w:t>
      </w:r>
      <w:r w:rsidRPr="0011302A">
        <w:rPr>
          <w:rFonts w:asciiTheme="majorBidi" w:hAnsiTheme="majorBidi" w:cstheme="majorBidi"/>
          <w:sz w:val="28"/>
          <w:szCs w:val="28"/>
          <w:cs/>
        </w:rPr>
        <w:t xml:space="preserve"> ล้านบาท (</w:t>
      </w:r>
      <w:r w:rsidR="00D44AF7" w:rsidRPr="0011302A">
        <w:rPr>
          <w:rFonts w:asciiTheme="majorBidi" w:hAnsiTheme="majorBidi" w:cstheme="majorBidi"/>
          <w:sz w:val="28"/>
          <w:szCs w:val="28"/>
          <w:cs/>
        </w:rPr>
        <w:t>ปี</w:t>
      </w:r>
      <w:r w:rsidRPr="0011302A">
        <w:rPr>
          <w:rFonts w:asciiTheme="majorBidi" w:hAnsiTheme="majorBidi" w:cstheme="majorBidi"/>
          <w:sz w:val="28"/>
          <w:szCs w:val="28"/>
          <w:cs/>
        </w:rPr>
        <w:t xml:space="preserve"> </w:t>
      </w:r>
      <w:r w:rsidR="00B421BE" w:rsidRPr="0011302A">
        <w:rPr>
          <w:rFonts w:asciiTheme="majorBidi" w:hAnsiTheme="majorBidi" w:cstheme="majorBidi"/>
          <w:sz w:val="28"/>
          <w:szCs w:val="28"/>
        </w:rPr>
        <w:t>256</w:t>
      </w:r>
      <w:r w:rsidRPr="0011302A">
        <w:rPr>
          <w:rFonts w:asciiTheme="majorBidi" w:hAnsiTheme="majorBidi" w:cstheme="majorBidi"/>
          <w:sz w:val="28"/>
          <w:szCs w:val="28"/>
        </w:rPr>
        <w:t>2</w:t>
      </w:r>
      <w:r w:rsidRPr="0011302A">
        <w:rPr>
          <w:rFonts w:asciiTheme="majorBidi" w:hAnsiTheme="majorBidi" w:cstheme="majorBidi"/>
          <w:sz w:val="28"/>
          <w:szCs w:val="28"/>
          <w:cs/>
        </w:rPr>
        <w:t xml:space="preserve">: จำนวน </w:t>
      </w:r>
      <w:r w:rsidR="00B421BE" w:rsidRPr="0011302A">
        <w:rPr>
          <w:rFonts w:asciiTheme="majorBidi" w:hAnsiTheme="majorBidi" w:cstheme="majorBidi"/>
          <w:sz w:val="28"/>
          <w:szCs w:val="28"/>
        </w:rPr>
        <w:t>2</w:t>
      </w:r>
      <w:r w:rsidRPr="0011302A">
        <w:rPr>
          <w:rFonts w:asciiTheme="majorBidi" w:hAnsiTheme="majorBidi" w:cstheme="majorBidi"/>
          <w:sz w:val="28"/>
          <w:szCs w:val="28"/>
          <w:cs/>
        </w:rPr>
        <w:t xml:space="preserve"> ราย </w:t>
      </w:r>
      <w:r w:rsidR="00804E70" w:rsidRPr="0011302A">
        <w:rPr>
          <w:rFonts w:asciiTheme="majorBidi" w:hAnsiTheme="majorBidi" w:cstheme="majorBidi"/>
          <w:sz w:val="28"/>
          <w:szCs w:val="28"/>
          <w:cs/>
        </w:rPr>
        <w:t>จำนวน</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26.09</w:t>
      </w:r>
      <w:r w:rsidRPr="0011302A">
        <w:rPr>
          <w:rFonts w:asciiTheme="majorBidi" w:hAnsiTheme="majorBidi" w:cstheme="majorBidi"/>
          <w:sz w:val="28"/>
          <w:szCs w:val="28"/>
          <w:cs/>
        </w:rPr>
        <w:t xml:space="preserve"> ล้านบาท)</w:t>
      </w:r>
    </w:p>
    <w:p w14:paraId="6031F6B0" w14:textId="77777777" w:rsidR="004649EE" w:rsidRPr="0011302A" w:rsidRDefault="004649EE"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สิทธิประโยชน์จากการส่งเสริมการลงทุน</w:t>
      </w:r>
    </w:p>
    <w:p w14:paraId="77D1A782" w14:textId="77777777" w:rsidR="004649EE" w:rsidRPr="0011302A" w:rsidRDefault="004649EE" w:rsidP="0011302A">
      <w:pPr>
        <w:pStyle w:val="aff3"/>
        <w:spacing w:before="120" w:after="120" w:line="360" w:lineRule="exact"/>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บริษัท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 และบริษัท บางปะกง โซล่า เพาเวอร์ จำกัด</w:t>
      </w:r>
    </w:p>
    <w:p w14:paraId="411423CE" w14:textId="77777777" w:rsidR="004649EE" w:rsidRPr="0011302A" w:rsidRDefault="004649EE" w:rsidP="0011302A">
      <w:pPr>
        <w:pStyle w:val="aff3"/>
        <w:spacing w:before="120" w:after="120" w:line="360" w:lineRule="exact"/>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11302A">
        <w:rPr>
          <w:rFonts w:asciiTheme="majorBidi" w:hAnsiTheme="majorBidi" w:cstheme="majorBidi"/>
          <w:sz w:val="28"/>
          <w:szCs w:val="28"/>
        </w:rPr>
        <w:t>2520</w:t>
      </w:r>
      <w:r w:rsidRPr="0011302A">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3CAE8029"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rPr>
      </w:pPr>
      <w:r w:rsidRPr="0011302A">
        <w:rPr>
          <w:rFonts w:asciiTheme="majorBidi" w:hAnsiTheme="majorBidi" w:cstheme="majorBidi"/>
          <w:sz w:val="28"/>
          <w:szCs w:val="28"/>
        </w:rPr>
        <w:t>1)</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rPr>
        <w:tab/>
      </w:r>
      <w:r w:rsidRPr="0011302A">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0D777512"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rPr>
      </w:pPr>
      <w:r w:rsidRPr="0011302A">
        <w:rPr>
          <w:rFonts w:asciiTheme="majorBidi" w:hAnsiTheme="majorBidi" w:cstheme="majorBidi"/>
          <w:sz w:val="28"/>
          <w:szCs w:val="28"/>
        </w:rPr>
        <w:t>2)</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cs/>
        </w:rPr>
        <w:tab/>
      </w:r>
      <w:r w:rsidRPr="0011302A">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11302A">
        <w:rPr>
          <w:rFonts w:asciiTheme="majorBidi" w:hAnsiTheme="majorBidi" w:cstheme="majorBidi"/>
          <w:sz w:val="28"/>
          <w:szCs w:val="28"/>
        </w:rPr>
        <w:t>8</w:t>
      </w:r>
      <w:r w:rsidRPr="0011302A">
        <w:rPr>
          <w:rFonts w:asciiTheme="majorBidi" w:hAnsiTheme="majorBidi" w:cstheme="majorBidi"/>
          <w:sz w:val="28"/>
          <w:szCs w:val="28"/>
          <w:cs/>
        </w:rPr>
        <w:t xml:space="preserve"> ปี นับตั้งแต่วันที่เริ่มมีรายได้จากการประกอบกิจการ</w:t>
      </w:r>
    </w:p>
    <w:p w14:paraId="3AD2F4A7"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rPr>
      </w:pPr>
      <w:r w:rsidRPr="0011302A">
        <w:rPr>
          <w:rFonts w:asciiTheme="majorBidi" w:hAnsiTheme="majorBidi" w:cstheme="majorBidi"/>
          <w:sz w:val="28"/>
          <w:szCs w:val="28"/>
        </w:rPr>
        <w:t>3)</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cs/>
        </w:rPr>
        <w:tab/>
      </w:r>
      <w:r w:rsidRPr="0011302A">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11302A">
        <w:rPr>
          <w:rFonts w:asciiTheme="majorBidi" w:hAnsiTheme="majorBidi" w:cstheme="majorBidi"/>
          <w:sz w:val="28"/>
          <w:szCs w:val="28"/>
        </w:rPr>
        <w:t>50</w:t>
      </w:r>
      <w:r w:rsidRPr="0011302A">
        <w:rPr>
          <w:rFonts w:asciiTheme="majorBidi" w:hAnsiTheme="majorBidi" w:cstheme="majorBidi"/>
          <w:sz w:val="28"/>
          <w:szCs w:val="28"/>
          <w:cs/>
        </w:rPr>
        <w:t xml:space="preserve"> ของอัตราปกติเป็นเวลา </w:t>
      </w:r>
      <w:r w:rsidRPr="0011302A">
        <w:rPr>
          <w:rFonts w:asciiTheme="majorBidi" w:hAnsiTheme="majorBidi" w:cstheme="majorBidi"/>
          <w:sz w:val="28"/>
          <w:szCs w:val="28"/>
        </w:rPr>
        <w:t>5</w:t>
      </w:r>
      <w:r w:rsidRPr="0011302A">
        <w:rPr>
          <w:rFonts w:asciiTheme="majorBidi" w:hAnsiTheme="majorBidi" w:cstheme="majorBidi"/>
          <w:sz w:val="28"/>
          <w:szCs w:val="28"/>
          <w:cs/>
        </w:rPr>
        <w:t xml:space="preserve"> ปี นับตั้งแต่วันที่พ้นกำหนดระยะเวลาตามข้อ </w:t>
      </w:r>
      <w:r w:rsidRPr="0011302A">
        <w:rPr>
          <w:rFonts w:asciiTheme="majorBidi" w:hAnsiTheme="majorBidi" w:cstheme="majorBidi"/>
          <w:sz w:val="28"/>
          <w:szCs w:val="28"/>
        </w:rPr>
        <w:t>2)</w:t>
      </w:r>
    </w:p>
    <w:p w14:paraId="4A007E96"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rPr>
      </w:pPr>
      <w:r w:rsidRPr="0011302A">
        <w:rPr>
          <w:rFonts w:asciiTheme="majorBidi" w:hAnsiTheme="majorBidi" w:cstheme="majorBidi"/>
          <w:sz w:val="28"/>
          <w:szCs w:val="28"/>
        </w:rPr>
        <w:t>4)</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rPr>
        <w:tab/>
      </w:r>
      <w:r w:rsidRPr="0011302A">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10052B1E"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rPr>
      </w:pPr>
      <w:r w:rsidRPr="0011302A">
        <w:rPr>
          <w:rFonts w:asciiTheme="majorBidi" w:hAnsiTheme="majorBidi" w:cstheme="majorBidi"/>
          <w:sz w:val="28"/>
          <w:szCs w:val="28"/>
        </w:rPr>
        <w:t>5)</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cs/>
        </w:rPr>
        <w:tab/>
      </w:r>
      <w:r w:rsidRPr="0011302A">
        <w:rPr>
          <w:rFonts w:asciiTheme="majorBidi" w:hAnsiTheme="majorBidi" w:cstheme="majorBidi"/>
          <w:sz w:val="28"/>
          <w:szCs w:val="28"/>
          <w:cs/>
        </w:rPr>
        <w:t xml:space="preserve">อนุญาตให้หักค่าขนส่ง ค่าไฟฟ้า ค่าน้ำประปาเป็นจำนวน </w:t>
      </w:r>
      <w:r w:rsidRPr="0011302A">
        <w:rPr>
          <w:rFonts w:asciiTheme="majorBidi" w:hAnsiTheme="majorBidi" w:cstheme="majorBidi"/>
          <w:sz w:val="28"/>
          <w:szCs w:val="28"/>
        </w:rPr>
        <w:t>2</w:t>
      </w:r>
      <w:r w:rsidRPr="0011302A">
        <w:rPr>
          <w:rFonts w:asciiTheme="majorBidi" w:hAnsiTheme="majorBidi" w:cstheme="majorBidi"/>
          <w:sz w:val="28"/>
          <w:szCs w:val="28"/>
          <w:cs/>
        </w:rPr>
        <w:t xml:space="preserve"> เท่าของค่าใช้จ่ายดังกล่าวเป็นเวลา </w:t>
      </w:r>
      <w:r w:rsidRPr="0011302A">
        <w:rPr>
          <w:rFonts w:asciiTheme="majorBidi" w:hAnsiTheme="majorBidi" w:cstheme="majorBidi"/>
          <w:sz w:val="28"/>
          <w:szCs w:val="28"/>
        </w:rPr>
        <w:t>10</w:t>
      </w:r>
      <w:r w:rsidRPr="0011302A">
        <w:rPr>
          <w:rFonts w:asciiTheme="majorBidi" w:hAnsiTheme="majorBidi" w:cstheme="majorBidi"/>
          <w:sz w:val="28"/>
          <w:szCs w:val="28"/>
          <w:cs/>
        </w:rPr>
        <w:t xml:space="preserve"> ปี นับตั้งแต่วันที่เริ่มมีรายได้จากการประกอบกิจการ</w:t>
      </w:r>
    </w:p>
    <w:p w14:paraId="3153E395"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cs/>
        </w:rPr>
      </w:pPr>
      <w:r w:rsidRPr="0011302A">
        <w:rPr>
          <w:rFonts w:asciiTheme="majorBidi" w:hAnsiTheme="majorBidi" w:cstheme="majorBidi"/>
          <w:sz w:val="28"/>
          <w:szCs w:val="28"/>
        </w:rPr>
        <w:t>6)</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rPr>
        <w:tab/>
      </w:r>
      <w:r w:rsidRPr="0011302A">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11302A">
        <w:rPr>
          <w:rFonts w:asciiTheme="majorBidi" w:hAnsiTheme="majorBidi" w:cstheme="majorBidi"/>
          <w:sz w:val="28"/>
          <w:szCs w:val="28"/>
        </w:rPr>
        <w:t>25</w:t>
      </w:r>
      <w:r w:rsidRPr="0011302A">
        <w:rPr>
          <w:rFonts w:asciiTheme="majorBidi" w:hAnsiTheme="majorBidi" w:cstheme="majorBidi"/>
          <w:sz w:val="28"/>
          <w:szCs w:val="28"/>
          <w:cs/>
        </w:rPr>
        <w:t xml:space="preserve"> ของเงินลงทุน นอกเหนือจากการหักค่าเสื่อมราคาตามปกติ</w:t>
      </w:r>
    </w:p>
    <w:p w14:paraId="7A4EA21E" w14:textId="77777777" w:rsidR="004649EE" w:rsidRPr="0011302A" w:rsidRDefault="004649EE" w:rsidP="0011302A">
      <w:pPr>
        <w:pStyle w:val="aff3"/>
        <w:tabs>
          <w:tab w:val="clear" w:pos="1080"/>
          <w:tab w:val="clear" w:pos="1620"/>
        </w:tabs>
        <w:autoSpaceDE w:val="0"/>
        <w:autoSpaceDN w:val="0"/>
        <w:spacing w:line="360" w:lineRule="exact"/>
        <w:ind w:left="993" w:right="0" w:hanging="284"/>
        <w:jc w:val="thaiDistribute"/>
        <w:rPr>
          <w:rFonts w:asciiTheme="majorBidi" w:hAnsiTheme="majorBidi" w:cstheme="majorBidi"/>
          <w:sz w:val="28"/>
          <w:szCs w:val="28"/>
        </w:rPr>
      </w:pPr>
      <w:r w:rsidRPr="0011302A">
        <w:rPr>
          <w:rFonts w:asciiTheme="majorBidi" w:hAnsiTheme="majorBidi" w:cstheme="majorBidi"/>
          <w:sz w:val="28"/>
          <w:szCs w:val="28"/>
        </w:rPr>
        <w:t>7)</w:t>
      </w:r>
      <w:r w:rsidR="00756C8D" w:rsidRPr="0011302A">
        <w:rPr>
          <w:rFonts w:asciiTheme="majorBidi" w:hAnsiTheme="majorBidi" w:cstheme="majorBidi"/>
          <w:sz w:val="28"/>
          <w:szCs w:val="28"/>
        </w:rPr>
        <w:t xml:space="preserve"> </w:t>
      </w:r>
      <w:r w:rsidR="00756C8D" w:rsidRPr="0011302A">
        <w:rPr>
          <w:rFonts w:asciiTheme="majorBidi" w:hAnsiTheme="majorBidi" w:cstheme="majorBidi"/>
          <w:sz w:val="28"/>
          <w:szCs w:val="28"/>
          <w:cs/>
        </w:rPr>
        <w:tab/>
      </w:r>
      <w:r w:rsidRPr="0011302A">
        <w:rPr>
          <w:rFonts w:asciiTheme="majorBidi" w:hAnsiTheme="majorBidi" w:cstheme="majorBidi"/>
          <w:sz w:val="28"/>
          <w:szCs w:val="28"/>
          <w:cs/>
        </w:rPr>
        <w:t>อื่น ๆ ตามที่ระบุในบัตรส่งเสริมการลงทุน</w:t>
      </w:r>
    </w:p>
    <w:p w14:paraId="35AE54AE" w14:textId="77777777" w:rsidR="004649EE" w:rsidRPr="0011302A" w:rsidRDefault="004649EE" w:rsidP="0011302A">
      <w:pPr>
        <w:pStyle w:val="aff3"/>
        <w:spacing w:before="120" w:after="120" w:line="360" w:lineRule="exact"/>
        <w:ind w:left="357" w:right="0" w:firstLine="0"/>
        <w:jc w:val="thaiDistribute"/>
        <w:rPr>
          <w:rFonts w:asciiTheme="majorBidi" w:hAnsiTheme="majorBidi" w:cstheme="majorBidi"/>
          <w:sz w:val="28"/>
          <w:szCs w:val="28"/>
        </w:rPr>
      </w:pPr>
      <w:r w:rsidRPr="0011302A">
        <w:rPr>
          <w:rFonts w:asciiTheme="majorBidi" w:hAnsiTheme="majorBidi" w:cstheme="majorBidi"/>
          <w:sz w:val="28"/>
          <w:szCs w:val="28"/>
          <w:cs/>
        </w:rPr>
        <w:t>ทั้งนี้บริษัทต้องปฏิบัติตามเงื่อนไขที่กำหนดไว้ในบัตรส่งเสริมด้วย</w:t>
      </w:r>
    </w:p>
    <w:p w14:paraId="7BF373BE" w14:textId="77777777" w:rsidR="008C45A0" w:rsidRPr="0011302A" w:rsidRDefault="004F221E" w:rsidP="0011302A">
      <w:pPr>
        <w:numPr>
          <w:ilvl w:val="0"/>
          <w:numId w:val="9"/>
        </w:numPr>
        <w:spacing w:before="240" w:line="360" w:lineRule="exact"/>
        <w:rPr>
          <w:rFonts w:asciiTheme="majorBidi" w:hAnsiTheme="majorBidi" w:cstheme="majorBidi"/>
          <w:b/>
          <w:bCs/>
          <w:sz w:val="28"/>
          <w:szCs w:val="28"/>
          <w:cs/>
        </w:rPr>
      </w:pPr>
      <w:r w:rsidRPr="0011302A">
        <w:rPr>
          <w:rFonts w:asciiTheme="majorBidi" w:hAnsiTheme="majorBidi" w:cstheme="majorBidi"/>
          <w:b/>
          <w:bCs/>
          <w:sz w:val="28"/>
          <w:szCs w:val="28"/>
          <w:cs/>
        </w:rPr>
        <w:t>ภาระผูกพันและ</w:t>
      </w:r>
      <w:r w:rsidR="00BB446E" w:rsidRPr="0011302A">
        <w:rPr>
          <w:rFonts w:asciiTheme="majorBidi" w:hAnsiTheme="majorBidi" w:cstheme="majorBidi"/>
          <w:b/>
          <w:bCs/>
          <w:sz w:val="28"/>
          <w:szCs w:val="28"/>
          <w:cs/>
        </w:rPr>
        <w:t>หนี้สินที่อาจเกิดขึ้น</w:t>
      </w:r>
    </w:p>
    <w:p w14:paraId="45AC4CBD"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7E08CD4B"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32B89FE5"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FDAF286"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3D96F2D2"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2EE2ABE"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5EAADA9"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77152926"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01D88135"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9E17F08"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0AD33944"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448AAA3"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52C70D40"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39542884"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CA328BE"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4A5EE43A"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356671CB"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362841BA"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416E5343"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407D1140"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190B8AE9" w14:textId="77777777" w:rsidR="00570F2D" w:rsidRPr="0011302A" w:rsidRDefault="00570F2D" w:rsidP="0011302A">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b/>
          <w:bCs/>
          <w:vanish/>
          <w:sz w:val="28"/>
          <w:cs/>
        </w:rPr>
      </w:pPr>
    </w:p>
    <w:p w14:paraId="6ADCCB22"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3369C3EC"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7B8E1636"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14F721E3"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67DBB623"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72E75127"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2F212959"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263C0FA1"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69305439" w14:textId="77777777" w:rsidR="008F08A6" w:rsidRPr="0011302A" w:rsidRDefault="008F08A6" w:rsidP="0011302A">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right="1797"/>
        <w:contextualSpacing w:val="0"/>
        <w:jc w:val="thaiDistribute"/>
        <w:rPr>
          <w:rFonts w:asciiTheme="majorBidi" w:hAnsiTheme="majorBidi" w:cstheme="majorBidi"/>
          <w:vanish/>
          <w:sz w:val="28"/>
          <w:cs/>
        </w:rPr>
      </w:pPr>
    </w:p>
    <w:p w14:paraId="7E1C0C82" w14:textId="3744D4C8" w:rsidR="00BB446E" w:rsidRPr="0011302A" w:rsidRDefault="004A43DF" w:rsidP="0011302A">
      <w:pPr>
        <w:tabs>
          <w:tab w:val="clear" w:pos="227"/>
          <w:tab w:val="clear" w:pos="454"/>
          <w:tab w:val="clear" w:pos="680"/>
          <w:tab w:val="clear" w:pos="907"/>
          <w:tab w:val="clear" w:pos="1644"/>
          <w:tab w:val="clear" w:pos="1871"/>
        </w:tabs>
        <w:spacing w:before="120" w:line="360" w:lineRule="exact"/>
        <w:ind w:left="364" w:right="1797"/>
        <w:jc w:val="thaiDistribute"/>
        <w:rPr>
          <w:rFonts w:asciiTheme="majorBidi" w:hAnsiTheme="majorBidi" w:cstheme="majorBidi"/>
          <w:sz w:val="28"/>
          <w:szCs w:val="28"/>
        </w:rPr>
      </w:pPr>
      <w:r w:rsidRPr="0011302A">
        <w:rPr>
          <w:rFonts w:asciiTheme="majorBidi" w:hAnsiTheme="majorBidi" w:cstheme="majorBidi"/>
          <w:sz w:val="28"/>
          <w:szCs w:val="28"/>
        </w:rPr>
        <w:t>32</w:t>
      </w:r>
      <w:r w:rsidR="00730DC1" w:rsidRPr="0011302A">
        <w:rPr>
          <w:rFonts w:asciiTheme="majorBidi" w:hAnsiTheme="majorBidi" w:cstheme="majorBidi"/>
          <w:sz w:val="28"/>
          <w:szCs w:val="28"/>
        </w:rPr>
        <w:t xml:space="preserve">.1 </w:t>
      </w:r>
      <w:r w:rsidR="00BB446E" w:rsidRPr="0011302A">
        <w:rPr>
          <w:rFonts w:asciiTheme="majorBidi" w:hAnsiTheme="majorBidi" w:cstheme="majorBidi"/>
          <w:sz w:val="28"/>
          <w:szCs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EC7A2E" w:rsidRPr="0011302A" w14:paraId="114E220C" w14:textId="77777777" w:rsidTr="00D13FFA">
        <w:trPr>
          <w:cantSplit/>
          <w:trHeight w:val="334"/>
          <w:tblHeader/>
        </w:trPr>
        <w:tc>
          <w:tcPr>
            <w:tcW w:w="2620" w:type="dxa"/>
          </w:tcPr>
          <w:p w14:paraId="1518D675" w14:textId="77777777" w:rsidR="00EC7A2E" w:rsidRPr="0011302A" w:rsidRDefault="00EC7A2E" w:rsidP="0011302A">
            <w:pPr>
              <w:tabs>
                <w:tab w:val="clear" w:pos="2580"/>
                <w:tab w:val="left" w:pos="2528"/>
              </w:tabs>
              <w:spacing w:line="320" w:lineRule="exact"/>
              <w:ind w:right="-81"/>
              <w:jc w:val="thaiDistribute"/>
              <w:rPr>
                <w:rFonts w:asciiTheme="majorBidi" w:hAnsiTheme="majorBidi" w:cstheme="majorBidi"/>
                <w:sz w:val="28"/>
                <w:szCs w:val="28"/>
                <w:cs/>
              </w:rPr>
            </w:pPr>
          </w:p>
        </w:tc>
        <w:tc>
          <w:tcPr>
            <w:tcW w:w="1495" w:type="dxa"/>
          </w:tcPr>
          <w:p w14:paraId="74E80A76" w14:textId="77777777" w:rsidR="00EC7A2E" w:rsidRPr="0011302A" w:rsidRDefault="00EC7A2E" w:rsidP="0011302A">
            <w:pPr>
              <w:spacing w:line="320" w:lineRule="exact"/>
              <w:ind w:left="-61" w:right="-61"/>
              <w:jc w:val="center"/>
              <w:rPr>
                <w:rFonts w:asciiTheme="majorBidi" w:hAnsiTheme="majorBidi" w:cstheme="majorBidi"/>
                <w:sz w:val="28"/>
                <w:szCs w:val="28"/>
                <w:u w:val="single"/>
              </w:rPr>
            </w:pPr>
          </w:p>
        </w:tc>
        <w:tc>
          <w:tcPr>
            <w:tcW w:w="4877" w:type="dxa"/>
            <w:gridSpan w:val="6"/>
          </w:tcPr>
          <w:p w14:paraId="04E64768" w14:textId="77777777" w:rsidR="00EC7A2E" w:rsidRPr="0011302A" w:rsidRDefault="00EC7A2E" w:rsidP="0011302A">
            <w:pPr>
              <w:pBdr>
                <w:bottom w:val="single" w:sz="4" w:space="1" w:color="auto"/>
              </w:pBdr>
              <w:tabs>
                <w:tab w:val="left" w:pos="72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r>
      <w:tr w:rsidR="00EC7A2E" w:rsidRPr="0011302A" w14:paraId="3827AEC8" w14:textId="77777777" w:rsidTr="00FE2702">
        <w:trPr>
          <w:cantSplit/>
          <w:trHeight w:val="334"/>
          <w:tblHeader/>
        </w:trPr>
        <w:tc>
          <w:tcPr>
            <w:tcW w:w="2620" w:type="dxa"/>
          </w:tcPr>
          <w:p w14:paraId="7D7CE1D9" w14:textId="77777777" w:rsidR="00EC7A2E" w:rsidRPr="0011302A" w:rsidRDefault="00EC7A2E" w:rsidP="0011302A">
            <w:pPr>
              <w:tabs>
                <w:tab w:val="clear" w:pos="2580"/>
                <w:tab w:val="left" w:pos="2528"/>
              </w:tabs>
              <w:spacing w:line="320" w:lineRule="exact"/>
              <w:ind w:right="-81"/>
              <w:jc w:val="thaiDistribute"/>
              <w:rPr>
                <w:rFonts w:asciiTheme="majorBidi" w:hAnsiTheme="majorBidi" w:cstheme="majorBidi"/>
                <w:sz w:val="28"/>
                <w:szCs w:val="28"/>
                <w:cs/>
              </w:rPr>
            </w:pPr>
          </w:p>
        </w:tc>
        <w:tc>
          <w:tcPr>
            <w:tcW w:w="1495" w:type="dxa"/>
          </w:tcPr>
          <w:p w14:paraId="3AF14A94" w14:textId="77777777" w:rsidR="00EC7A2E" w:rsidRPr="0011302A" w:rsidRDefault="00EC7A2E" w:rsidP="0011302A">
            <w:pPr>
              <w:spacing w:line="320" w:lineRule="exact"/>
              <w:ind w:left="-61" w:right="-61"/>
              <w:jc w:val="center"/>
              <w:rPr>
                <w:rFonts w:asciiTheme="majorBidi" w:hAnsiTheme="majorBidi" w:cstheme="majorBidi"/>
                <w:sz w:val="28"/>
                <w:szCs w:val="28"/>
                <w:u w:val="single"/>
              </w:rPr>
            </w:pPr>
          </w:p>
        </w:tc>
        <w:tc>
          <w:tcPr>
            <w:tcW w:w="2438" w:type="dxa"/>
            <w:gridSpan w:val="3"/>
            <w:hideMark/>
          </w:tcPr>
          <w:p w14:paraId="55C6D646" w14:textId="77777777" w:rsidR="00EC7A2E" w:rsidRPr="0011302A" w:rsidRDefault="00EC7A2E" w:rsidP="0011302A">
            <w:pPr>
              <w:pBdr>
                <w:bottom w:val="single" w:sz="4" w:space="1" w:color="auto"/>
              </w:pBdr>
              <w:tabs>
                <w:tab w:val="left" w:pos="72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 xml:space="preserve">ธันวาคม </w:t>
            </w:r>
            <w:r w:rsidRPr="0011302A">
              <w:rPr>
                <w:rFonts w:asciiTheme="majorBidi" w:hAnsiTheme="majorBidi" w:cstheme="majorBidi"/>
                <w:sz w:val="28"/>
                <w:szCs w:val="28"/>
              </w:rPr>
              <w:t>2563</w:t>
            </w:r>
          </w:p>
        </w:tc>
        <w:tc>
          <w:tcPr>
            <w:tcW w:w="2439" w:type="dxa"/>
            <w:gridSpan w:val="3"/>
            <w:hideMark/>
          </w:tcPr>
          <w:p w14:paraId="48171259" w14:textId="77777777" w:rsidR="00EC7A2E" w:rsidRPr="0011302A" w:rsidRDefault="00EC7A2E" w:rsidP="0011302A">
            <w:pPr>
              <w:pBdr>
                <w:bottom w:val="single" w:sz="4" w:space="1" w:color="auto"/>
              </w:pBdr>
              <w:tabs>
                <w:tab w:val="left" w:pos="720"/>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2562</w:t>
            </w:r>
          </w:p>
        </w:tc>
      </w:tr>
      <w:tr w:rsidR="00EC7A2E" w:rsidRPr="0011302A" w14:paraId="3A863D2B" w14:textId="77777777" w:rsidTr="00FE2702">
        <w:trPr>
          <w:cantSplit/>
          <w:trHeight w:val="109"/>
        </w:trPr>
        <w:tc>
          <w:tcPr>
            <w:tcW w:w="2620" w:type="dxa"/>
          </w:tcPr>
          <w:p w14:paraId="65690F50" w14:textId="77777777" w:rsidR="00EC7A2E" w:rsidRPr="0011302A" w:rsidRDefault="00EC7A2E" w:rsidP="0011302A">
            <w:pPr>
              <w:spacing w:line="320" w:lineRule="exact"/>
              <w:ind w:right="-81"/>
              <w:jc w:val="thaiDistribute"/>
              <w:rPr>
                <w:rFonts w:asciiTheme="majorBidi" w:hAnsiTheme="majorBidi" w:cstheme="majorBidi"/>
                <w:b/>
                <w:bCs/>
                <w:sz w:val="28"/>
                <w:szCs w:val="28"/>
              </w:rPr>
            </w:pPr>
          </w:p>
        </w:tc>
        <w:tc>
          <w:tcPr>
            <w:tcW w:w="1495" w:type="dxa"/>
            <w:hideMark/>
          </w:tcPr>
          <w:p w14:paraId="0A7D560B" w14:textId="77777777" w:rsidR="00EC7A2E" w:rsidRPr="0011302A" w:rsidRDefault="00EC7A2E"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สกุลเงิน</w:t>
            </w:r>
            <w:r w:rsidRPr="0011302A">
              <w:rPr>
                <w:rFonts w:asciiTheme="majorBidi" w:hAnsiTheme="majorBidi" w:cstheme="majorBidi"/>
                <w:sz w:val="28"/>
                <w:szCs w:val="28"/>
              </w:rPr>
              <w:br/>
              <w:t>(</w:t>
            </w:r>
            <w:r w:rsidRPr="0011302A">
              <w:rPr>
                <w:rFonts w:asciiTheme="majorBidi" w:hAnsiTheme="majorBidi" w:cstheme="majorBidi"/>
                <w:sz w:val="28"/>
                <w:szCs w:val="28"/>
                <w:cs/>
              </w:rPr>
              <w:t>หน่วย)</w:t>
            </w:r>
          </w:p>
        </w:tc>
        <w:tc>
          <w:tcPr>
            <w:tcW w:w="812" w:type="dxa"/>
            <w:hideMark/>
          </w:tcPr>
          <w:p w14:paraId="055A9FA5" w14:textId="77777777" w:rsidR="00EC7A2E" w:rsidRPr="0011302A" w:rsidRDefault="00EC7A2E" w:rsidP="0011302A">
            <w:pPr>
              <w:pBdr>
                <w:bottom w:val="single" w:sz="4" w:space="1" w:color="auto"/>
              </w:pBdr>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วงเงินทั้งสิ้น</w:t>
            </w:r>
          </w:p>
        </w:tc>
        <w:tc>
          <w:tcPr>
            <w:tcW w:w="813" w:type="dxa"/>
            <w:hideMark/>
          </w:tcPr>
          <w:p w14:paraId="00AB2089" w14:textId="77777777" w:rsidR="00EC7A2E" w:rsidRPr="0011302A" w:rsidRDefault="00EC7A2E" w:rsidP="0011302A">
            <w:pPr>
              <w:pBdr>
                <w:bottom w:val="single" w:sz="4" w:space="1" w:color="auto"/>
              </w:pBdr>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วงเงิน</w:t>
            </w:r>
            <w:r w:rsidRPr="0011302A">
              <w:rPr>
                <w:rFonts w:asciiTheme="majorBidi" w:hAnsiTheme="majorBidi" w:cstheme="majorBidi"/>
                <w:sz w:val="28"/>
                <w:szCs w:val="28"/>
                <w:cs/>
              </w:rPr>
              <w:br/>
              <w:t>ใช้ไป</w:t>
            </w:r>
          </w:p>
        </w:tc>
        <w:tc>
          <w:tcPr>
            <w:tcW w:w="813" w:type="dxa"/>
            <w:hideMark/>
          </w:tcPr>
          <w:p w14:paraId="400BE5F6" w14:textId="77777777" w:rsidR="00EC7A2E" w:rsidRPr="0011302A" w:rsidRDefault="00EC7A2E" w:rsidP="0011302A">
            <w:pPr>
              <w:pBdr>
                <w:bottom w:val="single" w:sz="4" w:space="1" w:color="auto"/>
              </w:pBdr>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วงเงินคงเหลือ</w:t>
            </w:r>
          </w:p>
        </w:tc>
        <w:tc>
          <w:tcPr>
            <w:tcW w:w="813" w:type="dxa"/>
            <w:hideMark/>
          </w:tcPr>
          <w:p w14:paraId="2381DF11" w14:textId="77777777" w:rsidR="00EC7A2E" w:rsidRPr="0011302A" w:rsidRDefault="00EC7A2E" w:rsidP="0011302A">
            <w:pPr>
              <w:pBdr>
                <w:bottom w:val="single" w:sz="4" w:space="1" w:color="auto"/>
              </w:pBdr>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วงเงินทั้งสิ้น</w:t>
            </w:r>
          </w:p>
        </w:tc>
        <w:tc>
          <w:tcPr>
            <w:tcW w:w="813" w:type="dxa"/>
            <w:hideMark/>
          </w:tcPr>
          <w:p w14:paraId="4857662B" w14:textId="77777777" w:rsidR="00EC7A2E" w:rsidRPr="0011302A" w:rsidRDefault="00EC7A2E" w:rsidP="0011302A">
            <w:pPr>
              <w:pBdr>
                <w:bottom w:val="single" w:sz="4" w:space="1" w:color="auto"/>
              </w:pBdr>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วงเงิน</w:t>
            </w:r>
            <w:r w:rsidRPr="0011302A">
              <w:rPr>
                <w:rFonts w:asciiTheme="majorBidi" w:hAnsiTheme="majorBidi" w:cstheme="majorBidi"/>
                <w:sz w:val="28"/>
                <w:szCs w:val="28"/>
                <w:cs/>
              </w:rPr>
              <w:br/>
              <w:t>ใช้ไป</w:t>
            </w:r>
          </w:p>
        </w:tc>
        <w:tc>
          <w:tcPr>
            <w:tcW w:w="813" w:type="dxa"/>
            <w:hideMark/>
          </w:tcPr>
          <w:p w14:paraId="5BF7550A" w14:textId="77777777" w:rsidR="00EC7A2E" w:rsidRPr="0011302A" w:rsidRDefault="00EC7A2E" w:rsidP="0011302A">
            <w:pPr>
              <w:pBdr>
                <w:bottom w:val="single" w:sz="4" w:space="1" w:color="auto"/>
              </w:pBdr>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วงเงินคงเหลือ</w:t>
            </w:r>
          </w:p>
        </w:tc>
      </w:tr>
      <w:tr w:rsidR="007B4CE8" w:rsidRPr="0011302A" w14:paraId="4E3C7ADF" w14:textId="77777777" w:rsidTr="00D05E31">
        <w:trPr>
          <w:cantSplit/>
          <w:trHeight w:val="190"/>
        </w:trPr>
        <w:tc>
          <w:tcPr>
            <w:tcW w:w="2620" w:type="dxa"/>
            <w:shd w:val="clear" w:color="auto" w:fill="auto"/>
            <w:vAlign w:val="bottom"/>
          </w:tcPr>
          <w:p w14:paraId="4AE580F9" w14:textId="77777777" w:rsidR="007B4CE8" w:rsidRPr="0011302A" w:rsidRDefault="007B4CE8" w:rsidP="0011302A">
            <w:pPr>
              <w:spacing w:line="320" w:lineRule="exact"/>
              <w:rPr>
                <w:rFonts w:asciiTheme="majorBidi" w:hAnsiTheme="majorBidi" w:cstheme="majorBidi"/>
                <w:sz w:val="28"/>
                <w:szCs w:val="28"/>
                <w:cs/>
              </w:rPr>
            </w:pPr>
            <w:r w:rsidRPr="0011302A">
              <w:rPr>
                <w:rFonts w:asciiTheme="majorBidi" w:hAnsiTheme="majorBidi" w:cstheme="majorBidi"/>
                <w:sz w:val="28"/>
                <w:szCs w:val="28"/>
                <w:cs/>
              </w:rPr>
              <w:t>วงเงินกู้ยืมระยะยาว</w:t>
            </w:r>
          </w:p>
        </w:tc>
        <w:tc>
          <w:tcPr>
            <w:tcW w:w="1495" w:type="dxa"/>
            <w:shd w:val="clear" w:color="auto" w:fill="auto"/>
          </w:tcPr>
          <w:p w14:paraId="6191AEF1" w14:textId="77777777" w:rsidR="007B4CE8" w:rsidRPr="0011302A" w:rsidRDefault="007B4CE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11302A">
              <w:rPr>
                <w:rFonts w:asciiTheme="majorBidi" w:hAnsiTheme="majorBidi" w:cstheme="majorBidi"/>
                <w:sz w:val="28"/>
                <w:szCs w:val="28"/>
                <w:cs/>
              </w:rPr>
              <w:t>ล้านบาท</w:t>
            </w:r>
          </w:p>
        </w:tc>
        <w:tc>
          <w:tcPr>
            <w:tcW w:w="812" w:type="dxa"/>
            <w:shd w:val="clear" w:color="auto" w:fill="auto"/>
          </w:tcPr>
          <w:p w14:paraId="2CF12F44"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228.00</w:t>
            </w:r>
          </w:p>
        </w:tc>
        <w:tc>
          <w:tcPr>
            <w:tcW w:w="813" w:type="dxa"/>
            <w:shd w:val="clear" w:color="auto" w:fill="auto"/>
            <w:vAlign w:val="bottom"/>
          </w:tcPr>
          <w:p w14:paraId="3BAF03C4"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228.00</w:t>
            </w:r>
          </w:p>
        </w:tc>
        <w:tc>
          <w:tcPr>
            <w:tcW w:w="813" w:type="dxa"/>
            <w:shd w:val="clear" w:color="auto" w:fill="auto"/>
            <w:vAlign w:val="bottom"/>
          </w:tcPr>
          <w:p w14:paraId="44305BA8"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813" w:type="dxa"/>
            <w:shd w:val="clear" w:color="auto" w:fill="auto"/>
          </w:tcPr>
          <w:p w14:paraId="0E3913A0"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228.00</w:t>
            </w:r>
          </w:p>
        </w:tc>
        <w:tc>
          <w:tcPr>
            <w:tcW w:w="813" w:type="dxa"/>
            <w:shd w:val="clear" w:color="auto" w:fill="auto"/>
            <w:vAlign w:val="bottom"/>
          </w:tcPr>
          <w:p w14:paraId="3EB2A190"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228.00</w:t>
            </w:r>
          </w:p>
        </w:tc>
        <w:tc>
          <w:tcPr>
            <w:tcW w:w="813" w:type="dxa"/>
            <w:shd w:val="clear" w:color="auto" w:fill="auto"/>
            <w:vAlign w:val="bottom"/>
          </w:tcPr>
          <w:p w14:paraId="65ECF33E"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7B4CE8" w:rsidRPr="0011302A" w14:paraId="6DC1D1FE" w14:textId="77777777" w:rsidTr="00D92417">
        <w:trPr>
          <w:cantSplit/>
          <w:trHeight w:val="190"/>
        </w:trPr>
        <w:tc>
          <w:tcPr>
            <w:tcW w:w="2620" w:type="dxa"/>
            <w:shd w:val="clear" w:color="auto" w:fill="auto"/>
            <w:vAlign w:val="bottom"/>
            <w:hideMark/>
          </w:tcPr>
          <w:p w14:paraId="0142A5B1" w14:textId="77777777" w:rsidR="007B4CE8" w:rsidRPr="0011302A" w:rsidRDefault="007B4CE8" w:rsidP="0011302A">
            <w:pPr>
              <w:spacing w:line="320" w:lineRule="exact"/>
              <w:rPr>
                <w:rFonts w:asciiTheme="majorBidi" w:hAnsiTheme="majorBidi" w:cstheme="majorBidi"/>
                <w:sz w:val="28"/>
                <w:szCs w:val="28"/>
              </w:rPr>
            </w:pPr>
            <w:r w:rsidRPr="0011302A">
              <w:rPr>
                <w:rFonts w:asciiTheme="majorBidi" w:hAnsiTheme="majorBidi" w:cstheme="majorBidi"/>
                <w:sz w:val="28"/>
                <w:szCs w:val="28"/>
                <w:cs/>
              </w:rPr>
              <w:t>วงเงินหนังสือค้ำประกัน</w:t>
            </w:r>
          </w:p>
        </w:tc>
        <w:tc>
          <w:tcPr>
            <w:tcW w:w="1495" w:type="dxa"/>
            <w:shd w:val="clear" w:color="auto" w:fill="auto"/>
            <w:hideMark/>
          </w:tcPr>
          <w:p w14:paraId="74DB2142" w14:textId="77777777" w:rsidR="007B4CE8" w:rsidRPr="0011302A" w:rsidRDefault="007B4CE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ล้านบาท</w:t>
            </w:r>
          </w:p>
        </w:tc>
        <w:tc>
          <w:tcPr>
            <w:tcW w:w="812" w:type="dxa"/>
            <w:shd w:val="clear" w:color="auto" w:fill="auto"/>
          </w:tcPr>
          <w:p w14:paraId="1597D665" w14:textId="77777777" w:rsidR="007B4CE8" w:rsidRPr="0011302A" w:rsidRDefault="00FD6793"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1.7</w:t>
            </w:r>
            <w:r w:rsidR="00D5341E" w:rsidRPr="0011302A">
              <w:rPr>
                <w:rFonts w:asciiTheme="majorBidi" w:hAnsiTheme="majorBidi" w:cstheme="majorBidi"/>
                <w:sz w:val="28"/>
                <w:szCs w:val="28"/>
              </w:rPr>
              <w:t>9</w:t>
            </w:r>
          </w:p>
        </w:tc>
        <w:tc>
          <w:tcPr>
            <w:tcW w:w="813" w:type="dxa"/>
            <w:shd w:val="clear" w:color="auto" w:fill="auto"/>
          </w:tcPr>
          <w:p w14:paraId="7D08919E" w14:textId="77777777" w:rsidR="007B4CE8" w:rsidRPr="0011302A" w:rsidRDefault="00972D97"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w:t>
            </w:r>
            <w:r w:rsidR="00FD6793" w:rsidRPr="0011302A">
              <w:rPr>
                <w:rFonts w:asciiTheme="majorBidi" w:hAnsiTheme="majorBidi" w:cstheme="majorBidi"/>
                <w:sz w:val="28"/>
                <w:szCs w:val="28"/>
              </w:rPr>
              <w:t>77</w:t>
            </w:r>
          </w:p>
        </w:tc>
        <w:tc>
          <w:tcPr>
            <w:tcW w:w="813" w:type="dxa"/>
            <w:shd w:val="clear" w:color="auto" w:fill="auto"/>
          </w:tcPr>
          <w:p w14:paraId="4CC74BB1" w14:textId="77777777" w:rsidR="007B4CE8" w:rsidRPr="0011302A" w:rsidRDefault="00D5341E"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0.02</w:t>
            </w:r>
          </w:p>
        </w:tc>
        <w:tc>
          <w:tcPr>
            <w:tcW w:w="813" w:type="dxa"/>
            <w:shd w:val="clear" w:color="auto" w:fill="auto"/>
          </w:tcPr>
          <w:p w14:paraId="14AF915B"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0.</w:t>
            </w:r>
            <w:r w:rsidR="00E90731" w:rsidRPr="0011302A">
              <w:rPr>
                <w:rFonts w:asciiTheme="majorBidi" w:hAnsiTheme="majorBidi" w:cstheme="majorBidi"/>
                <w:sz w:val="28"/>
                <w:szCs w:val="28"/>
              </w:rPr>
              <w:t>69</w:t>
            </w:r>
          </w:p>
        </w:tc>
        <w:tc>
          <w:tcPr>
            <w:tcW w:w="813" w:type="dxa"/>
            <w:shd w:val="clear" w:color="auto" w:fill="auto"/>
            <w:vAlign w:val="bottom"/>
          </w:tcPr>
          <w:p w14:paraId="2E68118C"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0.</w:t>
            </w:r>
            <w:r w:rsidR="00E90731" w:rsidRPr="0011302A">
              <w:rPr>
                <w:rFonts w:asciiTheme="majorBidi" w:hAnsiTheme="majorBidi" w:cstheme="majorBidi"/>
                <w:sz w:val="28"/>
                <w:szCs w:val="28"/>
              </w:rPr>
              <w:t>69</w:t>
            </w:r>
          </w:p>
        </w:tc>
        <w:tc>
          <w:tcPr>
            <w:tcW w:w="813" w:type="dxa"/>
            <w:shd w:val="clear" w:color="auto" w:fill="auto"/>
            <w:vAlign w:val="bottom"/>
          </w:tcPr>
          <w:p w14:paraId="6975F841"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r w:rsidR="007B4CE8" w:rsidRPr="0011302A" w14:paraId="18B8C468" w14:textId="77777777" w:rsidTr="00D05E31">
        <w:trPr>
          <w:cantSplit/>
          <w:trHeight w:val="190"/>
        </w:trPr>
        <w:tc>
          <w:tcPr>
            <w:tcW w:w="2620" w:type="dxa"/>
            <w:shd w:val="clear" w:color="auto" w:fill="auto"/>
            <w:vAlign w:val="bottom"/>
          </w:tcPr>
          <w:p w14:paraId="3FA1EB32" w14:textId="77777777" w:rsidR="007B4CE8" w:rsidRPr="0011302A" w:rsidRDefault="007B4CE8" w:rsidP="0011302A">
            <w:pPr>
              <w:spacing w:line="320" w:lineRule="exact"/>
              <w:rPr>
                <w:rFonts w:asciiTheme="majorBidi" w:hAnsiTheme="majorBidi" w:cstheme="majorBidi"/>
                <w:sz w:val="28"/>
                <w:szCs w:val="28"/>
                <w:cs/>
              </w:rPr>
            </w:pPr>
            <w:bookmarkStart w:id="315" w:name="_MON_1634406232"/>
            <w:bookmarkStart w:id="316" w:name="_MON_1643817424"/>
            <w:bookmarkStart w:id="317" w:name="_MON_1627140874"/>
            <w:bookmarkStart w:id="318" w:name="_MON_1627143102"/>
            <w:bookmarkStart w:id="319" w:name="_MON_1627143628"/>
            <w:bookmarkStart w:id="320" w:name="_MON_1626960741"/>
            <w:bookmarkStart w:id="321" w:name="_MON_1626956682"/>
            <w:bookmarkStart w:id="322" w:name="_MON_1626960709"/>
            <w:bookmarkStart w:id="323" w:name="_MON_1627140170"/>
            <w:bookmarkStart w:id="324" w:name="_MON_1602698721"/>
            <w:bookmarkStart w:id="325" w:name="_MON_1602698732"/>
            <w:bookmarkStart w:id="326" w:name="_MON_1587454189"/>
            <w:bookmarkStart w:id="327" w:name="_MON_1602673522"/>
            <w:bookmarkStart w:id="328" w:name="_MON_161913214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11302A">
              <w:rPr>
                <w:rFonts w:asciiTheme="majorBidi" w:hAnsiTheme="majorBidi" w:cstheme="majorBidi" w:hint="cs"/>
                <w:sz w:val="28"/>
                <w:szCs w:val="28"/>
                <w:cs/>
              </w:rPr>
              <w:t>วงเงิน</w:t>
            </w:r>
            <w:proofErr w:type="spellStart"/>
            <w:r w:rsidRPr="0011302A">
              <w:rPr>
                <w:rFonts w:asciiTheme="majorBidi" w:hAnsiTheme="majorBidi" w:cstheme="majorBidi" w:hint="cs"/>
                <w:sz w:val="28"/>
                <w:szCs w:val="28"/>
                <w:cs/>
              </w:rPr>
              <w:t>แฟค</w:t>
            </w:r>
            <w:proofErr w:type="spellEnd"/>
            <w:r w:rsidRPr="0011302A">
              <w:rPr>
                <w:rFonts w:asciiTheme="majorBidi" w:hAnsiTheme="majorBidi" w:cstheme="majorBidi" w:hint="cs"/>
                <w:sz w:val="28"/>
                <w:szCs w:val="28"/>
                <w:cs/>
              </w:rPr>
              <w:t>เต</w:t>
            </w:r>
            <w:proofErr w:type="spellStart"/>
            <w:r w:rsidRPr="0011302A">
              <w:rPr>
                <w:rFonts w:asciiTheme="majorBidi" w:hAnsiTheme="majorBidi" w:cstheme="majorBidi" w:hint="cs"/>
                <w:sz w:val="28"/>
                <w:szCs w:val="28"/>
                <w:cs/>
              </w:rPr>
              <w:t>อริ่ง</w:t>
            </w:r>
            <w:proofErr w:type="spellEnd"/>
          </w:p>
        </w:tc>
        <w:tc>
          <w:tcPr>
            <w:tcW w:w="1495" w:type="dxa"/>
            <w:shd w:val="clear" w:color="auto" w:fill="auto"/>
          </w:tcPr>
          <w:p w14:paraId="41C8A29F" w14:textId="77777777" w:rsidR="007B4CE8" w:rsidRPr="0011302A" w:rsidRDefault="007B4CE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11302A">
              <w:rPr>
                <w:rFonts w:asciiTheme="majorBidi" w:hAnsiTheme="majorBidi" w:cstheme="majorBidi"/>
                <w:sz w:val="28"/>
                <w:szCs w:val="28"/>
                <w:cs/>
              </w:rPr>
              <w:t>ล้านบาท</w:t>
            </w:r>
          </w:p>
        </w:tc>
        <w:tc>
          <w:tcPr>
            <w:tcW w:w="812" w:type="dxa"/>
            <w:shd w:val="clear" w:color="auto" w:fill="auto"/>
          </w:tcPr>
          <w:p w14:paraId="49139636" w14:textId="77777777" w:rsidR="007B4CE8" w:rsidRPr="0011302A" w:rsidRDefault="00E536A6"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30.00</w:t>
            </w:r>
          </w:p>
        </w:tc>
        <w:tc>
          <w:tcPr>
            <w:tcW w:w="813" w:type="dxa"/>
            <w:shd w:val="clear" w:color="auto" w:fill="auto"/>
          </w:tcPr>
          <w:p w14:paraId="0F767767" w14:textId="77777777" w:rsidR="007B4CE8" w:rsidRPr="0011302A" w:rsidRDefault="00E536A6"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813" w:type="dxa"/>
            <w:shd w:val="clear" w:color="auto" w:fill="auto"/>
          </w:tcPr>
          <w:p w14:paraId="4ECF5F77" w14:textId="77777777" w:rsidR="007B4CE8" w:rsidRPr="0011302A" w:rsidRDefault="00E536A6"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30.00</w:t>
            </w:r>
          </w:p>
        </w:tc>
        <w:tc>
          <w:tcPr>
            <w:tcW w:w="813" w:type="dxa"/>
            <w:shd w:val="clear" w:color="auto" w:fill="auto"/>
          </w:tcPr>
          <w:p w14:paraId="048E4927"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813" w:type="dxa"/>
            <w:shd w:val="clear" w:color="auto" w:fill="auto"/>
            <w:vAlign w:val="bottom"/>
          </w:tcPr>
          <w:p w14:paraId="61990660"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c>
          <w:tcPr>
            <w:tcW w:w="813" w:type="dxa"/>
            <w:shd w:val="clear" w:color="auto" w:fill="auto"/>
            <w:vAlign w:val="bottom"/>
          </w:tcPr>
          <w:p w14:paraId="46968D55" w14:textId="77777777" w:rsidR="007B4CE8" w:rsidRPr="0011302A" w:rsidRDefault="007B4CE8" w:rsidP="0011302A">
            <w:pPr>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p>
        </w:tc>
      </w:tr>
    </w:tbl>
    <w:p w14:paraId="03538B0C" w14:textId="77777777" w:rsidR="00DB5F51" w:rsidRPr="0011302A" w:rsidRDefault="00DB5F51" w:rsidP="0011302A">
      <w:pPr>
        <w:numPr>
          <w:ilvl w:val="0"/>
          <w:numId w:val="9"/>
        </w:numPr>
        <w:spacing w:before="240" w:line="240" w:lineRule="auto"/>
        <w:rPr>
          <w:rFonts w:asciiTheme="majorBidi" w:hAnsiTheme="majorBidi" w:cstheme="majorBidi"/>
          <w:b/>
          <w:bCs/>
          <w:sz w:val="28"/>
          <w:szCs w:val="28"/>
        </w:rPr>
      </w:pPr>
      <w:bookmarkStart w:id="329" w:name="_Hlk37953692"/>
      <w:r w:rsidRPr="0011302A">
        <w:rPr>
          <w:rFonts w:asciiTheme="majorBidi" w:hAnsiTheme="majorBidi" w:cstheme="majorBidi"/>
          <w:b/>
          <w:bCs/>
          <w:sz w:val="28"/>
          <w:szCs w:val="28"/>
          <w:cs/>
        </w:rPr>
        <w:lastRenderedPageBreak/>
        <w:t>ค่าใช้จ่ายตามลักษณะ</w:t>
      </w:r>
    </w:p>
    <w:p w14:paraId="370A06DA" w14:textId="77777777" w:rsidR="00051DB8" w:rsidRPr="0011302A" w:rsidRDefault="00051DB8" w:rsidP="0011302A">
      <w:pPr>
        <w:pStyle w:val="aff1"/>
        <w:spacing w:before="120" w:after="120" w:line="240" w:lineRule="auto"/>
        <w:ind w:left="357"/>
        <w:contextualSpacing w:val="0"/>
        <w:jc w:val="thaiDistribute"/>
        <w:rPr>
          <w:rFonts w:asciiTheme="majorBidi" w:hAnsiTheme="majorBidi" w:cstheme="majorBidi"/>
          <w:sz w:val="28"/>
        </w:rPr>
      </w:pPr>
      <w:r w:rsidRPr="0011302A">
        <w:rPr>
          <w:rFonts w:asciiTheme="majorBidi" w:hAnsiTheme="majorBidi" w:cstheme="majorBidi"/>
          <w:sz w:val="28"/>
          <w:cs/>
        </w:rPr>
        <w:t xml:space="preserve">สำหรับปีสิ้นสุดวันที่ </w:t>
      </w:r>
      <w:r w:rsidRPr="0011302A">
        <w:rPr>
          <w:rFonts w:asciiTheme="majorBidi" w:hAnsiTheme="majorBidi" w:cstheme="majorBidi"/>
          <w:sz w:val="28"/>
        </w:rPr>
        <w:t xml:space="preserve">31 </w:t>
      </w:r>
      <w:r w:rsidRPr="0011302A">
        <w:rPr>
          <w:rFonts w:asciiTheme="majorBidi" w:hAnsiTheme="majorBidi" w:cstheme="majorBidi"/>
          <w:sz w:val="28"/>
          <w:cs/>
        </w:rPr>
        <w:t xml:space="preserve">ธันวาคม </w:t>
      </w:r>
      <w:r w:rsidRPr="0011302A">
        <w:rPr>
          <w:rFonts w:asciiTheme="majorBidi" w:hAnsiTheme="majorBidi" w:cstheme="majorBidi"/>
          <w:sz w:val="28"/>
        </w:rPr>
        <w:t>256</w:t>
      </w:r>
      <w:r w:rsidR="00EA4B8F" w:rsidRPr="0011302A">
        <w:rPr>
          <w:rFonts w:asciiTheme="majorBidi" w:hAnsiTheme="majorBidi" w:cstheme="majorBidi"/>
          <w:sz w:val="28"/>
        </w:rPr>
        <w:t>3</w:t>
      </w:r>
      <w:r w:rsidRPr="0011302A">
        <w:rPr>
          <w:rFonts w:asciiTheme="majorBidi" w:hAnsiTheme="majorBidi" w:cstheme="majorBidi"/>
          <w:sz w:val="28"/>
        </w:rPr>
        <w:t xml:space="preserve"> </w:t>
      </w:r>
      <w:r w:rsidRPr="0011302A">
        <w:rPr>
          <w:rFonts w:asciiTheme="majorBidi" w:hAnsiTheme="majorBidi" w:cstheme="majorBidi"/>
          <w:sz w:val="28"/>
          <w:cs/>
        </w:rPr>
        <w:t xml:space="preserve">และ </w:t>
      </w:r>
      <w:r w:rsidRPr="0011302A">
        <w:rPr>
          <w:rFonts w:asciiTheme="majorBidi" w:hAnsiTheme="majorBidi" w:cstheme="majorBidi"/>
          <w:sz w:val="28"/>
        </w:rPr>
        <w:t>256</w:t>
      </w:r>
      <w:r w:rsidR="00EA4B8F" w:rsidRPr="0011302A">
        <w:rPr>
          <w:rFonts w:asciiTheme="majorBidi" w:hAnsiTheme="majorBidi" w:cstheme="majorBidi"/>
          <w:sz w:val="28"/>
        </w:rPr>
        <w:t>2</w:t>
      </w:r>
      <w:r w:rsidRPr="0011302A">
        <w:rPr>
          <w:rFonts w:asciiTheme="majorBidi" w:hAnsiTheme="majorBidi" w:cstheme="majorBidi"/>
          <w:sz w:val="28"/>
        </w:rPr>
        <w:t xml:space="preserve"> </w:t>
      </w:r>
      <w:r w:rsidRPr="0011302A">
        <w:rPr>
          <w:rFonts w:asciiTheme="majorBidi" w:hAnsiTheme="majorBidi" w:cstheme="majorBidi"/>
          <w:sz w:val="28"/>
          <w:cs/>
        </w:rPr>
        <w:t>บริษัทฯ มีค่าใช้จ่ายตามลักษณะที่สำคัญดังนี้</w:t>
      </w:r>
    </w:p>
    <w:tbl>
      <w:tblPr>
        <w:tblW w:w="9102" w:type="dxa"/>
        <w:tblInd w:w="332" w:type="dxa"/>
        <w:tblLayout w:type="fixed"/>
        <w:tblCellMar>
          <w:left w:w="62" w:type="dxa"/>
          <w:right w:w="62" w:type="dxa"/>
        </w:tblCellMar>
        <w:tblLook w:val="04A0" w:firstRow="1" w:lastRow="0" w:firstColumn="1" w:lastColumn="0" w:noHBand="0" w:noVBand="1"/>
      </w:tblPr>
      <w:tblGrid>
        <w:gridCol w:w="4422"/>
        <w:gridCol w:w="1170"/>
        <w:gridCol w:w="144"/>
        <w:gridCol w:w="1026"/>
        <w:gridCol w:w="144"/>
        <w:gridCol w:w="1026"/>
        <w:gridCol w:w="144"/>
        <w:gridCol w:w="1026"/>
      </w:tblGrid>
      <w:tr w:rsidR="00051DB8" w:rsidRPr="0011302A" w14:paraId="2F3063C6" w14:textId="77777777" w:rsidTr="00E97A9B">
        <w:trPr>
          <w:cantSplit/>
          <w:trHeight w:val="64"/>
          <w:tblHeader/>
        </w:trPr>
        <w:tc>
          <w:tcPr>
            <w:tcW w:w="4422" w:type="dxa"/>
          </w:tcPr>
          <w:p w14:paraId="16B5BB95" w14:textId="77777777" w:rsidR="00051DB8" w:rsidRPr="0011302A" w:rsidRDefault="00051DB8" w:rsidP="0011302A">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54E9FA33" w14:textId="77777777" w:rsidR="00051DB8" w:rsidRPr="0011302A" w:rsidRDefault="00051DB8" w:rsidP="0011302A">
            <w:pPr>
              <w:spacing w:line="240" w:lineRule="auto"/>
              <w:jc w:val="right"/>
              <w:rPr>
                <w:rFonts w:asciiTheme="majorBidi" w:hAnsiTheme="majorBidi" w:cstheme="majorBidi"/>
                <w:sz w:val="28"/>
                <w:szCs w:val="28"/>
                <w:u w:val="single"/>
              </w:rPr>
            </w:pPr>
            <w:r w:rsidRPr="0011302A">
              <w:rPr>
                <w:rFonts w:asciiTheme="majorBidi" w:hAnsiTheme="majorBidi" w:cstheme="majorBidi"/>
                <w:snapToGrid w:val="0"/>
                <w:sz w:val="28"/>
                <w:szCs w:val="28"/>
                <w:lang w:eastAsia="th-TH"/>
              </w:rPr>
              <w:t>(</w:t>
            </w:r>
            <w:r w:rsidRPr="0011302A">
              <w:rPr>
                <w:rFonts w:asciiTheme="majorBidi" w:hAnsiTheme="majorBidi" w:cstheme="majorBidi"/>
                <w:snapToGrid w:val="0"/>
                <w:sz w:val="28"/>
                <w:szCs w:val="28"/>
                <w:cs/>
                <w:lang w:eastAsia="th-TH"/>
              </w:rPr>
              <w:t xml:space="preserve">หน่วย </w:t>
            </w:r>
            <w:r w:rsidRPr="0011302A">
              <w:rPr>
                <w:rFonts w:asciiTheme="majorBidi" w:hAnsiTheme="majorBidi" w:cstheme="majorBidi"/>
                <w:snapToGrid w:val="0"/>
                <w:sz w:val="28"/>
                <w:szCs w:val="28"/>
                <w:lang w:eastAsia="th-TH"/>
              </w:rPr>
              <w:t xml:space="preserve">: </w:t>
            </w:r>
            <w:r w:rsidRPr="0011302A">
              <w:rPr>
                <w:rFonts w:asciiTheme="majorBidi" w:hAnsiTheme="majorBidi" w:cstheme="majorBidi"/>
                <w:snapToGrid w:val="0"/>
                <w:sz w:val="28"/>
                <w:szCs w:val="28"/>
                <w:cs/>
                <w:lang w:eastAsia="th-TH"/>
              </w:rPr>
              <w:t>บาท)</w:t>
            </w:r>
          </w:p>
        </w:tc>
      </w:tr>
      <w:tr w:rsidR="00051DB8" w:rsidRPr="0011302A" w14:paraId="7C9761F3" w14:textId="77777777" w:rsidTr="00E97A9B">
        <w:trPr>
          <w:cantSplit/>
          <w:trHeight w:val="54"/>
          <w:tblHeader/>
        </w:trPr>
        <w:tc>
          <w:tcPr>
            <w:tcW w:w="4422" w:type="dxa"/>
          </w:tcPr>
          <w:p w14:paraId="6E707653" w14:textId="77777777" w:rsidR="00051DB8" w:rsidRPr="0011302A" w:rsidRDefault="00051DB8" w:rsidP="0011302A">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6B782E5C" w14:textId="77777777" w:rsidR="00051DB8" w:rsidRPr="0011302A" w:rsidRDefault="00051DB8" w:rsidP="0011302A">
            <w:pPr>
              <w:spacing w:line="240" w:lineRule="auto"/>
              <w:jc w:val="center"/>
              <w:rPr>
                <w:rFonts w:asciiTheme="majorBidi" w:hAnsiTheme="majorBidi" w:cstheme="majorBidi"/>
                <w:snapToGrid w:val="0"/>
                <w:sz w:val="28"/>
                <w:szCs w:val="28"/>
                <w:lang w:eastAsia="th-TH"/>
              </w:rPr>
            </w:pPr>
            <w:r w:rsidRPr="0011302A">
              <w:rPr>
                <w:rFonts w:asciiTheme="majorBidi" w:hAnsiTheme="majorBidi" w:cstheme="majorBidi"/>
                <w:snapToGrid w:val="0"/>
                <w:sz w:val="28"/>
                <w:szCs w:val="28"/>
                <w:cs/>
                <w:lang w:eastAsia="th-TH"/>
              </w:rPr>
              <w:t xml:space="preserve">สำหรับปีสิ้นสุดวันที่ </w:t>
            </w:r>
            <w:r w:rsidRPr="0011302A">
              <w:rPr>
                <w:rFonts w:asciiTheme="majorBidi" w:hAnsiTheme="majorBidi" w:cstheme="majorBidi"/>
                <w:snapToGrid w:val="0"/>
                <w:sz w:val="28"/>
                <w:szCs w:val="28"/>
                <w:lang w:eastAsia="th-TH"/>
              </w:rPr>
              <w:t xml:space="preserve">31 </w:t>
            </w:r>
            <w:r w:rsidRPr="0011302A">
              <w:rPr>
                <w:rFonts w:asciiTheme="majorBidi" w:hAnsiTheme="majorBidi" w:cstheme="majorBidi"/>
                <w:snapToGrid w:val="0"/>
                <w:sz w:val="28"/>
                <w:szCs w:val="28"/>
                <w:cs/>
                <w:lang w:eastAsia="th-TH"/>
              </w:rPr>
              <w:t>ธันวาคม</w:t>
            </w:r>
          </w:p>
        </w:tc>
      </w:tr>
      <w:tr w:rsidR="00051DB8" w:rsidRPr="0011302A" w14:paraId="61D444C0" w14:textId="77777777" w:rsidTr="00E97A9B">
        <w:trPr>
          <w:cantSplit/>
          <w:trHeight w:val="54"/>
          <w:tblHeader/>
        </w:trPr>
        <w:tc>
          <w:tcPr>
            <w:tcW w:w="4422" w:type="dxa"/>
          </w:tcPr>
          <w:p w14:paraId="5695A215" w14:textId="77777777" w:rsidR="00051DB8" w:rsidRPr="0011302A" w:rsidRDefault="00051DB8" w:rsidP="0011302A">
            <w:pPr>
              <w:spacing w:line="240" w:lineRule="auto"/>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4577F4BE" w14:textId="77777777" w:rsidR="00051DB8" w:rsidRPr="0011302A" w:rsidRDefault="00051DB8"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tcPr>
          <w:p w14:paraId="25F4F331" w14:textId="77777777" w:rsidR="00051DB8" w:rsidRPr="0011302A" w:rsidRDefault="00051DB8" w:rsidP="0011302A">
            <w:pPr>
              <w:spacing w:line="240" w:lineRule="auto"/>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4122744B" w14:textId="77777777" w:rsidR="00051DB8" w:rsidRPr="0011302A" w:rsidRDefault="00051DB8"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cs/>
              </w:rPr>
              <w:t>งบการเงินเฉพาะกิจการ</w:t>
            </w:r>
          </w:p>
        </w:tc>
      </w:tr>
      <w:tr w:rsidR="004059AA" w:rsidRPr="0011302A" w14:paraId="480847BF" w14:textId="77777777" w:rsidTr="00E97A9B">
        <w:trPr>
          <w:cantSplit/>
          <w:trHeight w:val="54"/>
          <w:tblHeader/>
        </w:trPr>
        <w:tc>
          <w:tcPr>
            <w:tcW w:w="4422" w:type="dxa"/>
          </w:tcPr>
          <w:p w14:paraId="275E5BFC" w14:textId="77777777" w:rsidR="004059AA" w:rsidRPr="0011302A" w:rsidRDefault="004059AA" w:rsidP="0011302A">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9FB8B0A" w14:textId="77777777" w:rsidR="004059AA" w:rsidRPr="0011302A" w:rsidRDefault="004059AA"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44" w:type="dxa"/>
            <w:tcBorders>
              <w:top w:val="single" w:sz="4" w:space="0" w:color="auto"/>
              <w:left w:val="nil"/>
              <w:bottom w:val="nil"/>
              <w:right w:val="nil"/>
            </w:tcBorders>
          </w:tcPr>
          <w:p w14:paraId="7211FD2F" w14:textId="77777777" w:rsidR="004059AA" w:rsidRPr="0011302A" w:rsidRDefault="004059AA" w:rsidP="0011302A">
            <w:pPr>
              <w:spacing w:line="240" w:lineRule="auto"/>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372AEC43" w14:textId="77777777" w:rsidR="004059AA" w:rsidRPr="0011302A" w:rsidRDefault="004059AA"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2562</w:t>
            </w:r>
          </w:p>
        </w:tc>
        <w:tc>
          <w:tcPr>
            <w:tcW w:w="144" w:type="dxa"/>
          </w:tcPr>
          <w:p w14:paraId="04B6874E" w14:textId="77777777" w:rsidR="004059AA" w:rsidRPr="0011302A" w:rsidRDefault="004059AA" w:rsidP="0011302A">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69718151" w14:textId="77777777" w:rsidR="004059AA" w:rsidRPr="0011302A" w:rsidRDefault="004059AA"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144" w:type="dxa"/>
          </w:tcPr>
          <w:p w14:paraId="427AF34B" w14:textId="77777777" w:rsidR="004059AA" w:rsidRPr="0011302A" w:rsidRDefault="004059AA" w:rsidP="0011302A">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01D4492F" w14:textId="77777777" w:rsidR="004059AA" w:rsidRPr="0011302A" w:rsidRDefault="004059AA" w:rsidP="0011302A">
            <w:pPr>
              <w:spacing w:line="240" w:lineRule="auto"/>
              <w:jc w:val="center"/>
              <w:rPr>
                <w:rFonts w:asciiTheme="majorBidi" w:hAnsiTheme="majorBidi" w:cstheme="majorBidi"/>
                <w:sz w:val="28"/>
                <w:szCs w:val="28"/>
              </w:rPr>
            </w:pPr>
            <w:r w:rsidRPr="0011302A">
              <w:rPr>
                <w:rFonts w:asciiTheme="majorBidi" w:hAnsiTheme="majorBidi" w:cstheme="majorBidi"/>
                <w:sz w:val="28"/>
                <w:szCs w:val="28"/>
              </w:rPr>
              <w:t>2562</w:t>
            </w:r>
          </w:p>
        </w:tc>
      </w:tr>
      <w:tr w:rsidR="00E7188F" w:rsidRPr="0011302A" w14:paraId="59111F39" w14:textId="77777777" w:rsidTr="00E97A9B">
        <w:trPr>
          <w:cantSplit/>
        </w:trPr>
        <w:tc>
          <w:tcPr>
            <w:tcW w:w="4422" w:type="dxa"/>
            <w:vAlign w:val="bottom"/>
            <w:hideMark/>
          </w:tcPr>
          <w:p w14:paraId="00B542A9" w14:textId="77777777" w:rsidR="00E7188F" w:rsidRPr="0011302A" w:rsidRDefault="00E7188F" w:rsidP="0011302A">
            <w:pPr>
              <w:tabs>
                <w:tab w:val="left" w:pos="3390"/>
              </w:tabs>
              <w:spacing w:line="240" w:lineRule="auto"/>
              <w:ind w:right="-62"/>
              <w:rPr>
                <w:rFonts w:asciiTheme="majorBidi" w:hAnsiTheme="majorBidi" w:cstheme="majorBidi"/>
                <w:color w:val="000000"/>
                <w:spacing w:val="-2"/>
                <w:sz w:val="28"/>
                <w:szCs w:val="28"/>
              </w:rPr>
            </w:pPr>
            <w:r w:rsidRPr="0011302A">
              <w:rPr>
                <w:rFonts w:asciiTheme="majorBidi" w:hAnsiTheme="majorBidi" w:cstheme="majorBidi"/>
                <w:color w:val="000000"/>
                <w:spacing w:val="-2"/>
                <w:sz w:val="28"/>
                <w:szCs w:val="28"/>
                <w:cs/>
              </w:rPr>
              <w:t>การเปลี่ยนแปลงของสินค้าสำเร็จรูปและสินค้าระหว่างผลิต</w:t>
            </w:r>
            <w:r w:rsidR="00B21E97" w:rsidRPr="0011302A">
              <w:rPr>
                <w:rFonts w:asciiTheme="majorBidi" w:hAnsiTheme="majorBidi" w:cstheme="majorBidi"/>
                <w:color w:val="000000"/>
                <w:spacing w:val="-2"/>
                <w:sz w:val="28"/>
                <w:szCs w:val="28"/>
              </w:rPr>
              <w:t xml:space="preserve"> </w:t>
            </w:r>
          </w:p>
        </w:tc>
        <w:tc>
          <w:tcPr>
            <w:tcW w:w="1170" w:type="dxa"/>
            <w:tcBorders>
              <w:top w:val="single" w:sz="4" w:space="0" w:color="auto"/>
              <w:left w:val="nil"/>
              <w:bottom w:val="nil"/>
              <w:right w:val="nil"/>
            </w:tcBorders>
          </w:tcPr>
          <w:p w14:paraId="44CAF076"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7,903,305</w:t>
            </w:r>
          </w:p>
        </w:tc>
        <w:tc>
          <w:tcPr>
            <w:tcW w:w="144" w:type="dxa"/>
          </w:tcPr>
          <w:p w14:paraId="3877B902"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tcPr>
          <w:p w14:paraId="6401545F"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(21,560,338)</w:t>
            </w:r>
          </w:p>
        </w:tc>
        <w:tc>
          <w:tcPr>
            <w:tcW w:w="144" w:type="dxa"/>
          </w:tcPr>
          <w:p w14:paraId="220EA7C4"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tcPr>
          <w:p w14:paraId="2746C938"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1,311,123</w:t>
            </w:r>
          </w:p>
        </w:tc>
        <w:tc>
          <w:tcPr>
            <w:tcW w:w="144" w:type="dxa"/>
          </w:tcPr>
          <w:p w14:paraId="61A239F7"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2796A3A8" w14:textId="77777777" w:rsidR="00E7188F" w:rsidRPr="0011302A" w:rsidRDefault="00960560"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(32,921,320)</w:t>
            </w:r>
          </w:p>
        </w:tc>
      </w:tr>
      <w:tr w:rsidR="00E7188F" w:rsidRPr="0011302A" w14:paraId="08588A92" w14:textId="77777777" w:rsidTr="00E97A9B">
        <w:trPr>
          <w:cantSplit/>
        </w:trPr>
        <w:tc>
          <w:tcPr>
            <w:tcW w:w="4422" w:type="dxa"/>
            <w:vAlign w:val="bottom"/>
            <w:hideMark/>
          </w:tcPr>
          <w:p w14:paraId="00E7BA95" w14:textId="77777777" w:rsidR="00E7188F" w:rsidRPr="0011302A" w:rsidRDefault="00E7188F" w:rsidP="0011302A">
            <w:pPr>
              <w:tabs>
                <w:tab w:val="left" w:pos="3390"/>
              </w:tabs>
              <w:spacing w:line="240" w:lineRule="auto"/>
              <w:ind w:right="-62"/>
              <w:rPr>
                <w:rFonts w:asciiTheme="majorBidi" w:hAnsiTheme="majorBidi" w:cstheme="majorBidi"/>
                <w:color w:val="000000"/>
                <w:sz w:val="28"/>
                <w:szCs w:val="28"/>
              </w:rPr>
            </w:pPr>
            <w:r w:rsidRPr="0011302A">
              <w:rPr>
                <w:rFonts w:asciiTheme="majorBidi" w:hAnsiTheme="majorBidi" w:cstheme="majorBidi"/>
                <w:color w:val="000000"/>
                <w:sz w:val="28"/>
                <w:szCs w:val="28"/>
                <w:cs/>
              </w:rPr>
              <w:t>วัตถุดิบและวัสดุสิ้นเปลืองใช้ไป</w:t>
            </w:r>
          </w:p>
        </w:tc>
        <w:tc>
          <w:tcPr>
            <w:tcW w:w="1170" w:type="dxa"/>
          </w:tcPr>
          <w:p w14:paraId="54ED96AE" w14:textId="77777777" w:rsidR="00E7188F" w:rsidRPr="0011302A" w:rsidRDefault="004E170A" w:rsidP="0011302A">
            <w:pPr>
              <w:spacing w:line="240" w:lineRule="auto"/>
              <w:ind w:left="-57" w:right="-57" w:hanging="226"/>
              <w:jc w:val="right"/>
              <w:rPr>
                <w:rFonts w:asciiTheme="majorBidi" w:hAnsiTheme="majorBidi" w:cstheme="majorBidi"/>
                <w:sz w:val="28"/>
                <w:szCs w:val="28"/>
              </w:rPr>
            </w:pPr>
            <w:r w:rsidRPr="0011302A">
              <w:rPr>
                <w:rFonts w:asciiTheme="majorBidi" w:hAnsiTheme="majorBidi" w:cstheme="majorBidi"/>
                <w:sz w:val="28"/>
                <w:szCs w:val="28"/>
              </w:rPr>
              <w:t xml:space="preserve">  7,524,244</w:t>
            </w:r>
          </w:p>
        </w:tc>
        <w:tc>
          <w:tcPr>
            <w:tcW w:w="144" w:type="dxa"/>
          </w:tcPr>
          <w:p w14:paraId="39BA8607"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43B4804D"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29,807,761</w:t>
            </w:r>
          </w:p>
        </w:tc>
        <w:tc>
          <w:tcPr>
            <w:tcW w:w="144" w:type="dxa"/>
          </w:tcPr>
          <w:p w14:paraId="7EAAE7EE"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7D908D1E"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251,179</w:t>
            </w:r>
          </w:p>
        </w:tc>
        <w:tc>
          <w:tcPr>
            <w:tcW w:w="144" w:type="dxa"/>
          </w:tcPr>
          <w:p w14:paraId="2D82BB40"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0B5649C4"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234,769</w:t>
            </w:r>
          </w:p>
        </w:tc>
      </w:tr>
      <w:tr w:rsidR="00E7188F" w:rsidRPr="0011302A" w14:paraId="13D59A3D" w14:textId="77777777" w:rsidTr="00E97A9B">
        <w:trPr>
          <w:cantSplit/>
        </w:trPr>
        <w:tc>
          <w:tcPr>
            <w:tcW w:w="4422" w:type="dxa"/>
            <w:vAlign w:val="bottom"/>
            <w:hideMark/>
          </w:tcPr>
          <w:p w14:paraId="47C8B684" w14:textId="77777777" w:rsidR="00E7188F" w:rsidRPr="0011302A" w:rsidRDefault="00E7188F" w:rsidP="0011302A">
            <w:pPr>
              <w:tabs>
                <w:tab w:val="left" w:pos="3390"/>
              </w:tabs>
              <w:spacing w:line="240" w:lineRule="auto"/>
              <w:ind w:right="-62"/>
              <w:rPr>
                <w:rFonts w:asciiTheme="majorBidi" w:hAnsiTheme="majorBidi" w:cstheme="majorBidi"/>
                <w:color w:val="000000"/>
                <w:sz w:val="28"/>
                <w:szCs w:val="28"/>
              </w:rPr>
            </w:pPr>
            <w:r w:rsidRPr="0011302A">
              <w:rPr>
                <w:rFonts w:asciiTheme="majorBidi" w:hAnsiTheme="majorBidi" w:cstheme="majorBidi"/>
                <w:color w:val="000000"/>
                <w:sz w:val="28"/>
                <w:szCs w:val="28"/>
                <w:cs/>
              </w:rPr>
              <w:t>เงินเดือน ค่าแรงและผลประโยชน์อื่นของพนักงาน</w:t>
            </w:r>
          </w:p>
        </w:tc>
        <w:tc>
          <w:tcPr>
            <w:tcW w:w="1170" w:type="dxa"/>
          </w:tcPr>
          <w:p w14:paraId="7A0EB79F"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42,670,121</w:t>
            </w:r>
          </w:p>
        </w:tc>
        <w:tc>
          <w:tcPr>
            <w:tcW w:w="144" w:type="dxa"/>
          </w:tcPr>
          <w:p w14:paraId="21A74E84"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2A7BEC41"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56,354,485</w:t>
            </w:r>
          </w:p>
        </w:tc>
        <w:tc>
          <w:tcPr>
            <w:tcW w:w="144" w:type="dxa"/>
          </w:tcPr>
          <w:p w14:paraId="6F234C55"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38344719"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22,416,751</w:t>
            </w:r>
          </w:p>
        </w:tc>
        <w:tc>
          <w:tcPr>
            <w:tcW w:w="144" w:type="dxa"/>
          </w:tcPr>
          <w:p w14:paraId="48986B6A"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1A5D997A" w14:textId="77777777" w:rsidR="00E7188F"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22,246,881</w:t>
            </w:r>
          </w:p>
        </w:tc>
      </w:tr>
      <w:tr w:rsidR="00E7188F" w:rsidRPr="0011302A" w14:paraId="0F578BEE" w14:textId="77777777" w:rsidTr="00E97A9B">
        <w:trPr>
          <w:cantSplit/>
          <w:trHeight w:val="87"/>
        </w:trPr>
        <w:tc>
          <w:tcPr>
            <w:tcW w:w="4422" w:type="dxa"/>
            <w:vAlign w:val="bottom"/>
            <w:hideMark/>
          </w:tcPr>
          <w:p w14:paraId="048AE37D" w14:textId="77777777" w:rsidR="00E7188F" w:rsidRPr="0011302A" w:rsidRDefault="00E7188F" w:rsidP="0011302A">
            <w:pPr>
              <w:tabs>
                <w:tab w:val="left" w:pos="3390"/>
              </w:tabs>
              <w:spacing w:line="240" w:lineRule="auto"/>
              <w:ind w:right="-62"/>
              <w:rPr>
                <w:rFonts w:asciiTheme="majorBidi" w:hAnsiTheme="majorBidi" w:cstheme="majorBidi"/>
                <w:color w:val="000000"/>
                <w:sz w:val="28"/>
                <w:szCs w:val="28"/>
              </w:rPr>
            </w:pPr>
            <w:r w:rsidRPr="0011302A">
              <w:rPr>
                <w:rFonts w:asciiTheme="majorBidi" w:hAnsiTheme="majorBidi" w:cstheme="majorBidi"/>
                <w:color w:val="000000"/>
                <w:sz w:val="28"/>
                <w:szCs w:val="28"/>
                <w:cs/>
              </w:rPr>
              <w:t>ค่าเสื่อมราคาและค่าตัดจำหน่าย</w:t>
            </w:r>
          </w:p>
        </w:tc>
        <w:tc>
          <w:tcPr>
            <w:tcW w:w="1170" w:type="dxa"/>
          </w:tcPr>
          <w:p w14:paraId="5F45F745" w14:textId="5C2B99EE" w:rsidR="00E7188F" w:rsidRPr="0011302A" w:rsidRDefault="00D50AFD"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46,668,382</w:t>
            </w:r>
          </w:p>
        </w:tc>
        <w:tc>
          <w:tcPr>
            <w:tcW w:w="144" w:type="dxa"/>
          </w:tcPr>
          <w:p w14:paraId="1A2BE923"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219B99BE" w14:textId="59977DB4" w:rsidR="00E7188F" w:rsidRPr="0011302A" w:rsidRDefault="00F9784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56,311,089</w:t>
            </w:r>
          </w:p>
        </w:tc>
        <w:tc>
          <w:tcPr>
            <w:tcW w:w="144" w:type="dxa"/>
          </w:tcPr>
          <w:p w14:paraId="6965C013"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7F867FA0" w14:textId="53FD3931" w:rsidR="00E7188F" w:rsidRPr="0011302A" w:rsidRDefault="008D1F3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4,939,554</w:t>
            </w:r>
          </w:p>
        </w:tc>
        <w:tc>
          <w:tcPr>
            <w:tcW w:w="144" w:type="dxa"/>
          </w:tcPr>
          <w:p w14:paraId="65DB1E73" w14:textId="77777777" w:rsidR="00E7188F" w:rsidRPr="0011302A" w:rsidRDefault="00E7188F" w:rsidP="0011302A">
            <w:pPr>
              <w:spacing w:line="240" w:lineRule="auto"/>
              <w:ind w:left="-57" w:right="-57"/>
              <w:jc w:val="right"/>
              <w:rPr>
                <w:rFonts w:asciiTheme="majorBidi" w:hAnsiTheme="majorBidi" w:cstheme="majorBidi"/>
                <w:sz w:val="28"/>
                <w:szCs w:val="28"/>
              </w:rPr>
            </w:pPr>
          </w:p>
        </w:tc>
        <w:tc>
          <w:tcPr>
            <w:tcW w:w="1026" w:type="dxa"/>
          </w:tcPr>
          <w:p w14:paraId="222C0F66" w14:textId="74D3BB56" w:rsidR="00E7188F" w:rsidRPr="0011302A" w:rsidRDefault="00F9784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2,733,269</w:t>
            </w:r>
          </w:p>
        </w:tc>
      </w:tr>
      <w:tr w:rsidR="004E170A" w:rsidRPr="0011302A" w14:paraId="65484243" w14:textId="77777777" w:rsidTr="00E97A9B">
        <w:trPr>
          <w:cantSplit/>
          <w:trHeight w:val="87"/>
        </w:trPr>
        <w:tc>
          <w:tcPr>
            <w:tcW w:w="4422" w:type="dxa"/>
            <w:vAlign w:val="bottom"/>
          </w:tcPr>
          <w:p w14:paraId="2C9FF511" w14:textId="5715A8CE" w:rsidR="004E170A" w:rsidRPr="0011302A" w:rsidRDefault="001D5428" w:rsidP="0011302A">
            <w:pPr>
              <w:tabs>
                <w:tab w:val="left" w:pos="3390"/>
              </w:tabs>
              <w:spacing w:line="240" w:lineRule="auto"/>
              <w:ind w:right="-62"/>
              <w:rPr>
                <w:rFonts w:asciiTheme="majorBidi" w:hAnsiTheme="majorBidi" w:cstheme="majorBidi"/>
                <w:color w:val="000000"/>
                <w:sz w:val="28"/>
                <w:szCs w:val="28"/>
                <w:cs/>
              </w:rPr>
            </w:pPr>
            <w:r w:rsidRPr="0011302A">
              <w:rPr>
                <w:rFonts w:asciiTheme="majorBidi" w:hAnsiTheme="majorBidi" w:cstheme="majorBidi" w:hint="cs"/>
                <w:color w:val="000000"/>
                <w:sz w:val="28"/>
                <w:szCs w:val="28"/>
                <w:cs/>
              </w:rPr>
              <w:t>ผล</w:t>
            </w:r>
            <w:r w:rsidR="004E170A" w:rsidRPr="0011302A">
              <w:rPr>
                <w:rFonts w:asciiTheme="majorBidi" w:hAnsiTheme="majorBidi" w:cstheme="majorBidi"/>
                <w:color w:val="000000"/>
                <w:sz w:val="28"/>
                <w:szCs w:val="28"/>
                <w:cs/>
              </w:rPr>
              <w:t>ขาดทุนจากการด้อยค่า</w:t>
            </w:r>
          </w:p>
        </w:tc>
        <w:tc>
          <w:tcPr>
            <w:tcW w:w="1170" w:type="dxa"/>
          </w:tcPr>
          <w:p w14:paraId="0F894B38" w14:textId="5015AFFE" w:rsidR="004E170A" w:rsidRPr="0011302A" w:rsidRDefault="001D71DC" w:rsidP="0011302A">
            <w:pPr>
              <w:rPr>
                <w:rFonts w:ascii="AngsanaUPC" w:hAnsi="AngsanaUPC" w:cs="AngsanaUPC"/>
                <w:sz w:val="28"/>
                <w:szCs w:val="28"/>
              </w:rPr>
            </w:pPr>
            <w:r w:rsidRPr="0011302A">
              <w:rPr>
                <w:rFonts w:ascii="AngsanaUPC" w:hAnsi="AngsanaUPC" w:cs="AngsanaUPC"/>
                <w:sz w:val="28"/>
                <w:szCs w:val="28"/>
              </w:rPr>
              <w:t xml:space="preserve">         500,666 </w:t>
            </w:r>
          </w:p>
        </w:tc>
        <w:tc>
          <w:tcPr>
            <w:tcW w:w="144" w:type="dxa"/>
          </w:tcPr>
          <w:p w14:paraId="2117661B"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19B4ED95"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94,578,822</w:t>
            </w:r>
          </w:p>
        </w:tc>
        <w:tc>
          <w:tcPr>
            <w:tcW w:w="144" w:type="dxa"/>
          </w:tcPr>
          <w:p w14:paraId="4D0B2374"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3F5BE711"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25,873,316</w:t>
            </w:r>
          </w:p>
        </w:tc>
        <w:tc>
          <w:tcPr>
            <w:tcW w:w="144" w:type="dxa"/>
          </w:tcPr>
          <w:p w14:paraId="43BC4D6B"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29F2DE56"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3,249,970</w:t>
            </w:r>
          </w:p>
        </w:tc>
      </w:tr>
      <w:tr w:rsidR="004E170A" w:rsidRPr="0011302A" w14:paraId="19477BEC" w14:textId="77777777" w:rsidTr="00E97A9B">
        <w:trPr>
          <w:cantSplit/>
          <w:trHeight w:val="87"/>
        </w:trPr>
        <w:tc>
          <w:tcPr>
            <w:tcW w:w="4422" w:type="dxa"/>
            <w:vAlign w:val="bottom"/>
            <w:hideMark/>
          </w:tcPr>
          <w:p w14:paraId="2022E6F3" w14:textId="77777777" w:rsidR="004E170A" w:rsidRPr="0011302A" w:rsidRDefault="004E170A" w:rsidP="0011302A">
            <w:pPr>
              <w:tabs>
                <w:tab w:val="left" w:pos="3390"/>
              </w:tabs>
              <w:spacing w:line="240" w:lineRule="auto"/>
              <w:ind w:right="-62"/>
              <w:rPr>
                <w:rFonts w:asciiTheme="majorBidi" w:hAnsiTheme="majorBidi" w:cstheme="majorBidi"/>
                <w:color w:val="000000"/>
                <w:sz w:val="28"/>
                <w:szCs w:val="28"/>
              </w:rPr>
            </w:pPr>
            <w:r w:rsidRPr="0011302A">
              <w:rPr>
                <w:rFonts w:asciiTheme="majorBidi" w:hAnsiTheme="majorBidi" w:cstheme="majorBidi"/>
                <w:color w:val="000000"/>
                <w:sz w:val="28"/>
                <w:szCs w:val="28"/>
                <w:cs/>
              </w:rPr>
              <w:t>ค่าเผื่อผลขาดทุนที่คาดว่าจะเกิดขึ้น</w:t>
            </w:r>
          </w:p>
        </w:tc>
        <w:tc>
          <w:tcPr>
            <w:tcW w:w="1170" w:type="dxa"/>
          </w:tcPr>
          <w:p w14:paraId="7602AD40"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19,401,528</w:t>
            </w:r>
          </w:p>
        </w:tc>
        <w:tc>
          <w:tcPr>
            <w:tcW w:w="144" w:type="dxa"/>
          </w:tcPr>
          <w:p w14:paraId="5FBD5A32"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7E3A2A5E"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75,809,020</w:t>
            </w:r>
          </w:p>
        </w:tc>
        <w:tc>
          <w:tcPr>
            <w:tcW w:w="144" w:type="dxa"/>
          </w:tcPr>
          <w:p w14:paraId="1878622B"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5D5AD593"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6,017,629</w:t>
            </w:r>
          </w:p>
        </w:tc>
        <w:tc>
          <w:tcPr>
            <w:tcW w:w="144" w:type="dxa"/>
          </w:tcPr>
          <w:p w14:paraId="00C04CF6"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6C5523B3"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74,886,160</w:t>
            </w:r>
          </w:p>
        </w:tc>
      </w:tr>
      <w:tr w:rsidR="004E170A" w:rsidRPr="0011302A" w14:paraId="653E85FA" w14:textId="77777777" w:rsidTr="00E97A9B">
        <w:trPr>
          <w:cantSplit/>
          <w:trHeight w:val="87"/>
        </w:trPr>
        <w:tc>
          <w:tcPr>
            <w:tcW w:w="4422" w:type="dxa"/>
            <w:vAlign w:val="bottom"/>
          </w:tcPr>
          <w:p w14:paraId="6669CF58" w14:textId="77777777" w:rsidR="004E170A" w:rsidRPr="0011302A" w:rsidRDefault="004E170A" w:rsidP="0011302A">
            <w:pPr>
              <w:tabs>
                <w:tab w:val="left" w:pos="3390"/>
              </w:tabs>
              <w:spacing w:line="240" w:lineRule="auto"/>
              <w:ind w:right="-62"/>
              <w:rPr>
                <w:rFonts w:asciiTheme="majorBidi" w:hAnsiTheme="majorBidi" w:cstheme="majorBidi"/>
                <w:color w:val="000000"/>
                <w:sz w:val="28"/>
                <w:szCs w:val="28"/>
                <w:cs/>
              </w:rPr>
            </w:pPr>
            <w:r w:rsidRPr="0011302A">
              <w:rPr>
                <w:rFonts w:asciiTheme="majorBidi" w:hAnsiTheme="majorBidi" w:cstheme="majorBidi"/>
                <w:color w:val="000000"/>
                <w:sz w:val="28"/>
                <w:szCs w:val="28"/>
                <w:cs/>
              </w:rPr>
              <w:t>ค่าที่ปรึกษา ค่าบริการและค่าธรรมเนียมอื่น</w:t>
            </w:r>
          </w:p>
        </w:tc>
        <w:tc>
          <w:tcPr>
            <w:tcW w:w="1170" w:type="dxa"/>
          </w:tcPr>
          <w:p w14:paraId="04444F2B"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36,177,571</w:t>
            </w:r>
          </w:p>
        </w:tc>
        <w:tc>
          <w:tcPr>
            <w:tcW w:w="144" w:type="dxa"/>
          </w:tcPr>
          <w:p w14:paraId="4B9DE330"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0321759E"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23,447,086</w:t>
            </w:r>
          </w:p>
        </w:tc>
        <w:tc>
          <w:tcPr>
            <w:tcW w:w="144" w:type="dxa"/>
          </w:tcPr>
          <w:p w14:paraId="35A9E552"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51CF5A19"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28,750,786</w:t>
            </w:r>
          </w:p>
        </w:tc>
        <w:tc>
          <w:tcPr>
            <w:tcW w:w="144" w:type="dxa"/>
          </w:tcPr>
          <w:p w14:paraId="1AC063BA" w14:textId="77777777" w:rsidR="004E170A" w:rsidRPr="0011302A" w:rsidRDefault="004E170A" w:rsidP="0011302A">
            <w:pPr>
              <w:spacing w:line="240" w:lineRule="auto"/>
              <w:ind w:left="-57" w:right="-57"/>
              <w:jc w:val="right"/>
              <w:rPr>
                <w:rFonts w:asciiTheme="majorBidi" w:hAnsiTheme="majorBidi" w:cstheme="majorBidi"/>
                <w:sz w:val="28"/>
                <w:szCs w:val="28"/>
              </w:rPr>
            </w:pPr>
          </w:p>
        </w:tc>
        <w:tc>
          <w:tcPr>
            <w:tcW w:w="1026" w:type="dxa"/>
          </w:tcPr>
          <w:p w14:paraId="61BE8699" w14:textId="77777777" w:rsidR="004E170A" w:rsidRPr="0011302A" w:rsidRDefault="004E170A" w:rsidP="0011302A">
            <w:pPr>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 xml:space="preserve">  13,683,926</w:t>
            </w:r>
          </w:p>
        </w:tc>
      </w:tr>
    </w:tbl>
    <w:p w14:paraId="2AA6C554" w14:textId="77777777" w:rsidR="00BA0E0D" w:rsidRPr="0011302A" w:rsidRDefault="00BA0E0D"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กองทุนสำรองเลี้ยงชีพ</w:t>
      </w:r>
    </w:p>
    <w:p w14:paraId="5AECE482" w14:textId="77777777" w:rsidR="00BA0E0D" w:rsidRPr="0011302A" w:rsidRDefault="00BA0E0D" w:rsidP="0011302A">
      <w:pPr>
        <w:pStyle w:val="aff1"/>
        <w:spacing w:before="120" w:after="120" w:line="360" w:lineRule="exact"/>
        <w:ind w:left="360"/>
        <w:jc w:val="thaiDistribute"/>
        <w:rPr>
          <w:rFonts w:asciiTheme="majorBidi" w:hAnsiTheme="majorBidi" w:cstheme="majorBidi"/>
          <w:sz w:val="28"/>
        </w:rPr>
      </w:pPr>
      <w:r w:rsidRPr="0011302A">
        <w:rPr>
          <w:rFonts w:asciiTheme="majorBidi" w:hAnsiTheme="majorBidi" w:cstheme="majorBidi"/>
          <w:sz w:val="28"/>
          <w:cs/>
        </w:rPr>
        <w:t xml:space="preserve">กลุ่มบริษัทและพนักงานร่วมกันจัดตั้งกองทุนสำรองเลี้ยงชีพตามพระราชบัญญัติกองทุนสำรองเลี้ยงชีพ พ.ศ. </w:t>
      </w:r>
      <w:r w:rsidRPr="0011302A">
        <w:rPr>
          <w:rFonts w:asciiTheme="majorBidi" w:hAnsiTheme="majorBidi" w:cstheme="majorBidi"/>
          <w:sz w:val="28"/>
        </w:rPr>
        <w:t>2530</w:t>
      </w:r>
      <w:r w:rsidRPr="0011302A">
        <w:rPr>
          <w:rFonts w:asciiTheme="majorBidi" w:hAnsiTheme="majorBidi" w:cstheme="majorBidi"/>
          <w:sz w:val="28"/>
          <w:cs/>
        </w:rPr>
        <w:t xml:space="preserve"> </w:t>
      </w:r>
      <w:r w:rsidR="004E170A" w:rsidRPr="0011302A">
        <w:rPr>
          <w:rFonts w:asciiTheme="majorBidi" w:hAnsiTheme="majorBidi" w:cstheme="majorBidi" w:hint="cs"/>
          <w:sz w:val="28"/>
          <w:cs/>
        </w:rPr>
        <w:br/>
      </w:r>
      <w:r w:rsidRPr="0011302A">
        <w:rPr>
          <w:rFonts w:asciiTheme="majorBidi" w:hAnsiTheme="majorBidi" w:cstheme="majorBidi"/>
          <w:sz w:val="28"/>
          <w:cs/>
        </w:rPr>
        <w:t>ซึ่งประกอบด้วยเงินที่พนักงานจ่ายสะสมและเงินที่</w:t>
      </w:r>
      <w:r w:rsidR="00F62526" w:rsidRPr="0011302A">
        <w:rPr>
          <w:rFonts w:asciiTheme="majorBidi" w:hAnsiTheme="majorBidi" w:cstheme="majorBidi"/>
          <w:sz w:val="28"/>
          <w:cs/>
        </w:rPr>
        <w:t xml:space="preserve">บริษัท ฯ </w:t>
      </w:r>
      <w:r w:rsidRPr="0011302A">
        <w:rPr>
          <w:rFonts w:asciiTheme="majorBidi" w:hAnsiTheme="majorBidi" w:cstheme="majorBidi"/>
          <w:sz w:val="28"/>
          <w:cs/>
        </w:rPr>
        <w:t>จ่ายสมทบให้ ปัจจุบันกองทุนสำรองเลี้ยงชีพนี้บริหารโดย</w:t>
      </w:r>
      <w:r w:rsidRPr="0011302A">
        <w:rPr>
          <w:rFonts w:asciiTheme="majorBidi" w:hAnsiTheme="majorBidi" w:cstheme="majorBidi"/>
          <w:spacing w:val="-4"/>
          <w:sz w:val="28"/>
          <w:cs/>
        </w:rPr>
        <w:t>บริษัทหลักทรัพย์จัดการกองทุนรวม บัวหลวง จำกัด และจ่ายให้พนักงานตามระเบียบว่าด้วยกองทุนของ</w:t>
      </w:r>
      <w:r w:rsidR="00F62526" w:rsidRPr="0011302A">
        <w:rPr>
          <w:rFonts w:asciiTheme="majorBidi" w:hAnsiTheme="majorBidi" w:cstheme="majorBidi"/>
          <w:spacing w:val="-4"/>
          <w:sz w:val="28"/>
          <w:cs/>
        </w:rPr>
        <w:t xml:space="preserve">บริษัท ฯ </w:t>
      </w:r>
      <w:r w:rsidRPr="0011302A">
        <w:rPr>
          <w:rFonts w:asciiTheme="majorBidi" w:hAnsiTheme="majorBidi" w:cstheme="majorBidi"/>
          <w:spacing w:val="-4"/>
          <w:sz w:val="28"/>
          <w:cs/>
        </w:rPr>
        <w:t xml:space="preserve">ในปี </w:t>
      </w:r>
      <w:r w:rsidRPr="0011302A">
        <w:rPr>
          <w:rFonts w:asciiTheme="majorBidi" w:hAnsiTheme="majorBidi" w:cstheme="majorBidi"/>
          <w:spacing w:val="-4"/>
          <w:sz w:val="28"/>
        </w:rPr>
        <w:t>2563</w:t>
      </w:r>
      <w:r w:rsidRPr="0011302A">
        <w:rPr>
          <w:rFonts w:asciiTheme="majorBidi" w:hAnsiTheme="majorBidi" w:cstheme="majorBidi"/>
          <w:sz w:val="28"/>
          <w:cs/>
        </w:rPr>
        <w:t xml:space="preserve"> </w:t>
      </w:r>
      <w:r w:rsidRPr="0011302A">
        <w:rPr>
          <w:rFonts w:asciiTheme="majorBidi" w:hAnsiTheme="majorBidi" w:cstheme="majorBidi"/>
          <w:spacing w:val="-6"/>
          <w:sz w:val="28"/>
          <w:cs/>
        </w:rPr>
        <w:t xml:space="preserve">กลุ่มบริษัทจ่ายเงินสมทบเข้ากองทุน </w:t>
      </w:r>
      <w:r w:rsidR="00804E70" w:rsidRPr="0011302A">
        <w:rPr>
          <w:rFonts w:asciiTheme="majorBidi" w:hAnsiTheme="majorBidi" w:cstheme="majorBidi"/>
          <w:spacing w:val="-6"/>
          <w:sz w:val="28"/>
          <w:cs/>
        </w:rPr>
        <w:t>จำนวน</w:t>
      </w:r>
      <w:r w:rsidRPr="0011302A">
        <w:rPr>
          <w:rFonts w:asciiTheme="majorBidi" w:hAnsiTheme="majorBidi" w:cstheme="majorBidi"/>
          <w:spacing w:val="-6"/>
          <w:sz w:val="28"/>
          <w:cs/>
        </w:rPr>
        <w:t xml:space="preserve"> </w:t>
      </w:r>
      <w:r w:rsidR="002650BB" w:rsidRPr="0011302A">
        <w:rPr>
          <w:rFonts w:asciiTheme="majorBidi" w:hAnsiTheme="majorBidi" w:cstheme="majorBidi"/>
          <w:spacing w:val="-6"/>
          <w:sz w:val="28"/>
        </w:rPr>
        <w:t>0.67</w:t>
      </w:r>
      <w:r w:rsidRPr="0011302A">
        <w:rPr>
          <w:rFonts w:asciiTheme="majorBidi" w:hAnsiTheme="majorBidi" w:cstheme="majorBidi"/>
          <w:spacing w:val="-6"/>
          <w:sz w:val="28"/>
          <w:cs/>
        </w:rPr>
        <w:t xml:space="preserve"> ล้านบาท</w:t>
      </w:r>
      <w:r w:rsidRPr="0011302A">
        <w:rPr>
          <w:rFonts w:asciiTheme="majorBidi" w:hAnsiTheme="majorBidi" w:cstheme="majorBidi"/>
          <w:spacing w:val="-6"/>
          <w:sz w:val="28"/>
        </w:rPr>
        <w:t xml:space="preserve"> </w:t>
      </w:r>
      <w:r w:rsidRPr="0011302A">
        <w:rPr>
          <w:rFonts w:asciiTheme="majorBidi" w:hAnsiTheme="majorBidi" w:cstheme="majorBidi"/>
          <w:spacing w:val="-6"/>
          <w:sz w:val="28"/>
          <w:cs/>
        </w:rPr>
        <w:t xml:space="preserve">(ปี </w:t>
      </w:r>
      <w:r w:rsidRPr="0011302A">
        <w:rPr>
          <w:rFonts w:asciiTheme="majorBidi" w:hAnsiTheme="majorBidi" w:cstheme="majorBidi"/>
          <w:spacing w:val="-6"/>
          <w:sz w:val="28"/>
        </w:rPr>
        <w:t>2562</w:t>
      </w:r>
      <w:r w:rsidRPr="0011302A">
        <w:rPr>
          <w:rFonts w:asciiTheme="majorBidi" w:hAnsiTheme="majorBidi" w:cstheme="majorBidi"/>
          <w:spacing w:val="-6"/>
          <w:sz w:val="28"/>
          <w:cs/>
        </w:rPr>
        <w:t xml:space="preserve">: </w:t>
      </w:r>
      <w:r w:rsidRPr="0011302A">
        <w:rPr>
          <w:rFonts w:asciiTheme="majorBidi" w:hAnsiTheme="majorBidi" w:cstheme="majorBidi"/>
          <w:spacing w:val="-6"/>
          <w:sz w:val="28"/>
        </w:rPr>
        <w:t>0</w:t>
      </w:r>
      <w:r w:rsidRPr="0011302A">
        <w:rPr>
          <w:rFonts w:asciiTheme="majorBidi" w:hAnsiTheme="majorBidi" w:cstheme="majorBidi"/>
          <w:spacing w:val="-6"/>
          <w:sz w:val="28"/>
          <w:cs/>
        </w:rPr>
        <w:t>.</w:t>
      </w:r>
      <w:r w:rsidRPr="0011302A">
        <w:rPr>
          <w:rFonts w:asciiTheme="majorBidi" w:hAnsiTheme="majorBidi" w:cstheme="majorBidi"/>
          <w:spacing w:val="-6"/>
          <w:sz w:val="28"/>
        </w:rPr>
        <w:t xml:space="preserve">62 </w:t>
      </w:r>
      <w:r w:rsidRPr="0011302A">
        <w:rPr>
          <w:rFonts w:asciiTheme="majorBidi" w:hAnsiTheme="majorBidi" w:cstheme="majorBidi"/>
          <w:spacing w:val="-6"/>
          <w:sz w:val="28"/>
          <w:cs/>
        </w:rPr>
        <w:t>ล้านบาท) ในงบการเงินรวม และ</w:t>
      </w:r>
      <w:r w:rsidR="00804E70" w:rsidRPr="0011302A">
        <w:rPr>
          <w:rFonts w:asciiTheme="majorBidi" w:hAnsiTheme="majorBidi" w:cstheme="majorBidi"/>
          <w:spacing w:val="-6"/>
          <w:sz w:val="28"/>
          <w:cs/>
        </w:rPr>
        <w:t>จำนวน</w:t>
      </w:r>
      <w:r w:rsidRPr="0011302A">
        <w:rPr>
          <w:rFonts w:asciiTheme="majorBidi" w:hAnsiTheme="majorBidi" w:cstheme="majorBidi"/>
          <w:spacing w:val="-6"/>
          <w:sz w:val="28"/>
          <w:cs/>
        </w:rPr>
        <w:t xml:space="preserve"> </w:t>
      </w:r>
      <w:r w:rsidR="00E67AC1" w:rsidRPr="0011302A">
        <w:rPr>
          <w:rFonts w:asciiTheme="majorBidi" w:hAnsiTheme="majorBidi" w:cstheme="majorBidi"/>
          <w:spacing w:val="-6"/>
          <w:sz w:val="28"/>
        </w:rPr>
        <w:t>0.</w:t>
      </w:r>
      <w:r w:rsidR="002650BB" w:rsidRPr="0011302A">
        <w:rPr>
          <w:rFonts w:asciiTheme="majorBidi" w:hAnsiTheme="majorBidi" w:cstheme="majorBidi"/>
          <w:spacing w:val="-6"/>
          <w:sz w:val="28"/>
        </w:rPr>
        <w:t>24</w:t>
      </w:r>
      <w:r w:rsidRPr="0011302A">
        <w:rPr>
          <w:rFonts w:asciiTheme="majorBidi" w:hAnsiTheme="majorBidi" w:cstheme="majorBidi"/>
          <w:spacing w:val="-6"/>
          <w:sz w:val="28"/>
          <w:cs/>
        </w:rPr>
        <w:t xml:space="preserve"> ล้านบาท</w:t>
      </w:r>
      <w:r w:rsidRPr="0011302A">
        <w:rPr>
          <w:rFonts w:asciiTheme="majorBidi" w:hAnsiTheme="majorBidi" w:cstheme="majorBidi"/>
          <w:sz w:val="28"/>
          <w:cs/>
        </w:rPr>
        <w:t xml:space="preserve"> (ปี </w:t>
      </w:r>
      <w:r w:rsidRPr="0011302A">
        <w:rPr>
          <w:rFonts w:asciiTheme="majorBidi" w:hAnsiTheme="majorBidi" w:cstheme="majorBidi"/>
          <w:sz w:val="28"/>
        </w:rPr>
        <w:t>2562</w:t>
      </w:r>
      <w:r w:rsidRPr="0011302A">
        <w:rPr>
          <w:rFonts w:asciiTheme="majorBidi" w:hAnsiTheme="majorBidi" w:cstheme="majorBidi"/>
          <w:sz w:val="28"/>
          <w:cs/>
        </w:rPr>
        <w:t xml:space="preserve">: </w:t>
      </w:r>
      <w:r w:rsidRPr="0011302A">
        <w:rPr>
          <w:rFonts w:asciiTheme="majorBidi" w:hAnsiTheme="majorBidi" w:cstheme="majorBidi"/>
          <w:sz w:val="28"/>
        </w:rPr>
        <w:t>0</w:t>
      </w:r>
      <w:r w:rsidRPr="0011302A">
        <w:rPr>
          <w:rFonts w:asciiTheme="majorBidi" w:hAnsiTheme="majorBidi" w:cstheme="majorBidi"/>
          <w:sz w:val="28"/>
          <w:cs/>
        </w:rPr>
        <w:t>.</w:t>
      </w:r>
      <w:r w:rsidRPr="0011302A">
        <w:rPr>
          <w:rFonts w:asciiTheme="majorBidi" w:hAnsiTheme="majorBidi" w:cstheme="majorBidi"/>
          <w:sz w:val="28"/>
        </w:rPr>
        <w:t>58</w:t>
      </w:r>
      <w:r w:rsidR="008A2A54" w:rsidRPr="0011302A">
        <w:rPr>
          <w:rFonts w:asciiTheme="majorBidi" w:hAnsiTheme="majorBidi" w:cstheme="majorBidi"/>
          <w:sz w:val="28"/>
        </w:rPr>
        <w:t xml:space="preserve"> </w:t>
      </w:r>
      <w:r w:rsidRPr="0011302A">
        <w:rPr>
          <w:rFonts w:asciiTheme="majorBidi" w:hAnsiTheme="majorBidi" w:cstheme="majorBidi"/>
          <w:sz w:val="28"/>
          <w:cs/>
        </w:rPr>
        <w:t>ล้านบาท) ในงบการเงินเฉพาะกิจการ</w:t>
      </w:r>
    </w:p>
    <w:p w14:paraId="4D072385" w14:textId="77777777" w:rsidR="00B97451" w:rsidRPr="0011302A" w:rsidRDefault="00B97451"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เครื่องมือทางการเงิน</w:t>
      </w:r>
    </w:p>
    <w:p w14:paraId="25EA8C6B" w14:textId="77777777" w:rsidR="00730DC1" w:rsidRPr="0011302A" w:rsidRDefault="00730DC1" w:rsidP="0011302A">
      <w:pPr>
        <w:pStyle w:val="aff1"/>
        <w:tabs>
          <w:tab w:val="left" w:pos="720"/>
        </w:tabs>
        <w:spacing w:before="120" w:after="0" w:line="360" w:lineRule="exact"/>
        <w:ind w:left="357"/>
        <w:contextualSpacing w:val="0"/>
        <w:jc w:val="thaiDistribute"/>
        <w:rPr>
          <w:rFonts w:asciiTheme="majorBidi" w:hAnsiTheme="majorBidi"/>
          <w:color w:val="000000"/>
          <w:spacing w:val="-4"/>
          <w:sz w:val="28"/>
        </w:rPr>
      </w:pPr>
      <w:r w:rsidRPr="0011302A">
        <w:rPr>
          <w:rFonts w:asciiTheme="majorBidi" w:hAnsiTheme="majorBidi"/>
          <w:color w:val="000000"/>
          <w:spacing w:val="-4"/>
          <w:sz w:val="28"/>
          <w:cs/>
        </w:rPr>
        <w:t>เครื่องมือทางการเงินที่สำคัญของบริษัทฯ ประกอบด้วย เงินสดและรายการเทียบเท่าเงินสด ลูกหนี้การค้าและลูกหนี้อื่น</w:t>
      </w:r>
      <w:r w:rsidRPr="0011302A">
        <w:rPr>
          <w:rFonts w:asciiTheme="majorBidi" w:hAnsiTheme="majorBidi" w:hint="cs"/>
          <w:color w:val="000000"/>
          <w:spacing w:val="-4"/>
          <w:sz w:val="28"/>
          <w:cs/>
        </w:rPr>
        <w:t xml:space="preserve"> </w:t>
      </w:r>
      <w:r w:rsidRPr="0011302A">
        <w:rPr>
          <w:rFonts w:asciiTheme="majorBidi" w:hAnsiTheme="majorBidi"/>
          <w:color w:val="000000"/>
          <w:spacing w:val="-4"/>
          <w:sz w:val="28"/>
          <w:cs/>
        </w:rPr>
        <w:t>เงินฝากธนาคารที่มีภาระค้ำประกัน</w:t>
      </w:r>
      <w:r w:rsidRPr="0011302A">
        <w:rPr>
          <w:rFonts w:asciiTheme="majorBidi" w:hAnsiTheme="majorBidi" w:hint="cs"/>
          <w:color w:val="000000"/>
          <w:spacing w:val="-4"/>
          <w:sz w:val="28"/>
          <w:cs/>
        </w:rPr>
        <w:t xml:space="preserve"> </w:t>
      </w:r>
      <w:r w:rsidRPr="0011302A">
        <w:rPr>
          <w:rFonts w:asciiTheme="majorBidi" w:hAnsiTheme="majorBidi"/>
          <w:color w:val="000000"/>
          <w:spacing w:val="-4"/>
          <w:sz w:val="28"/>
          <w:cs/>
        </w:rPr>
        <w:t>สินทรัพย์ทางการเงินอื่น</w:t>
      </w:r>
      <w:r w:rsidRPr="0011302A">
        <w:rPr>
          <w:rFonts w:asciiTheme="majorBidi" w:hAnsiTheme="majorBidi" w:hint="cs"/>
          <w:color w:val="000000"/>
          <w:spacing w:val="-4"/>
          <w:sz w:val="28"/>
          <w:cs/>
        </w:rPr>
        <w:t xml:space="preserve"> เงินให้กู้ยืม</w:t>
      </w:r>
      <w:r w:rsidRPr="0011302A">
        <w:rPr>
          <w:rFonts w:asciiTheme="majorBidi" w:hAnsiTheme="majorBidi"/>
          <w:color w:val="000000"/>
          <w:spacing w:val="-4"/>
          <w:sz w:val="28"/>
          <w:cs/>
        </w:rPr>
        <w:t xml:space="preserve"> เจ้าหนี้การค้าและเจ้าหนี้อื่น และเงินกู้ยืม </w:t>
      </w:r>
      <w:r w:rsidR="004D1E37" w:rsidRPr="0011302A">
        <w:rPr>
          <w:rFonts w:asciiTheme="majorBidi" w:hAnsiTheme="majorBidi"/>
          <w:color w:val="000000"/>
          <w:spacing w:val="-4"/>
          <w:sz w:val="28"/>
          <w:cs/>
        </w:rPr>
        <w:t>หุ้นกู้</w:t>
      </w:r>
      <w:r w:rsidR="004D1E37" w:rsidRPr="0011302A">
        <w:rPr>
          <w:rFonts w:asciiTheme="majorBidi" w:hAnsiTheme="majorBidi" w:hint="cs"/>
          <w:color w:val="000000"/>
          <w:spacing w:val="-4"/>
          <w:sz w:val="28"/>
          <w:cs/>
        </w:rPr>
        <w:t xml:space="preserve"> </w:t>
      </w:r>
      <w:r w:rsidR="004D1E37" w:rsidRPr="0011302A">
        <w:rPr>
          <w:rFonts w:asciiTheme="majorBidi" w:hAnsiTheme="majorBidi"/>
          <w:color w:val="000000"/>
          <w:spacing w:val="-4"/>
          <w:sz w:val="28"/>
          <w:cs/>
        </w:rPr>
        <w:t>หนี้สินตามสัญญาเช่า</w:t>
      </w:r>
      <w:r w:rsidR="004D1E37" w:rsidRPr="0011302A">
        <w:rPr>
          <w:rFonts w:asciiTheme="majorBidi" w:hAnsiTheme="majorBidi" w:hint="cs"/>
          <w:color w:val="000000"/>
          <w:spacing w:val="-4"/>
          <w:sz w:val="28"/>
          <w:cs/>
        </w:rPr>
        <w:t xml:space="preserve"> </w:t>
      </w:r>
      <w:r w:rsidRPr="0011302A">
        <w:rPr>
          <w:rFonts w:asciiTheme="majorBidi" w:hAnsiTheme="majorBidi"/>
          <w:color w:val="000000"/>
          <w:spacing w:val="-4"/>
          <w:sz w:val="28"/>
          <w:cs/>
        </w:rPr>
        <w:t>บริษัทฯ</w:t>
      </w:r>
      <w:r w:rsidRPr="0011302A">
        <w:rPr>
          <w:rFonts w:asciiTheme="majorBidi" w:hAnsiTheme="majorBidi" w:hint="cs"/>
          <w:color w:val="000000"/>
          <w:spacing w:val="-4"/>
          <w:sz w:val="28"/>
          <w:cs/>
        </w:rPr>
        <w:t xml:space="preserve"> </w:t>
      </w:r>
      <w:r w:rsidRPr="0011302A">
        <w:rPr>
          <w:rFonts w:asciiTheme="majorBidi" w:hAnsiTheme="majorBidi"/>
          <w:color w:val="000000"/>
          <w:spacing w:val="-4"/>
          <w:sz w:val="28"/>
          <w:cs/>
        </w:rPr>
        <w:t>มีความเสี่ยงที่เกี่ยวข้องกับเครื่องมือทางการเงินดังกล่าว และมีนโยบายในการบริหารความเสี่ยงดังนี้</w:t>
      </w:r>
    </w:p>
    <w:p w14:paraId="3219BC50" w14:textId="77777777" w:rsidR="00B97451" w:rsidRPr="0011302A" w:rsidRDefault="00B97451" w:rsidP="0011302A">
      <w:pPr>
        <w:pStyle w:val="aff1"/>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11302A">
        <w:rPr>
          <w:rFonts w:asciiTheme="majorBidi" w:hAnsiTheme="majorBidi" w:cstheme="majorBidi"/>
          <w:b/>
          <w:bCs/>
          <w:i/>
          <w:iCs/>
          <w:color w:val="000000"/>
          <w:spacing w:val="-4"/>
          <w:sz w:val="28"/>
          <w:cs/>
        </w:rPr>
        <w:t>นโยบายการบริหารความเสี่ยงทางการเงิน</w:t>
      </w:r>
    </w:p>
    <w:p w14:paraId="205A21EE" w14:textId="77777777" w:rsidR="00B97451" w:rsidRPr="0011302A" w:rsidRDefault="00B97451" w:rsidP="0011302A">
      <w:pPr>
        <w:pStyle w:val="aff1"/>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11302A">
        <w:rPr>
          <w:rFonts w:asciiTheme="majorBidi" w:hAnsiTheme="majorBidi" w:cstheme="majorBidi"/>
          <w:color w:val="000000"/>
          <w:spacing w:val="-4"/>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11302A">
        <w:rPr>
          <w:rFonts w:asciiTheme="majorBidi" w:hAnsiTheme="majorBidi" w:cstheme="majorBidi"/>
          <w:color w:val="000000"/>
          <w:spacing w:val="-4"/>
          <w:sz w:val="28"/>
          <w:cs/>
        </w:rPr>
        <w:br/>
        <w:t>ไม่ปฏิบัติ</w:t>
      </w:r>
      <w:r w:rsidRPr="0011302A">
        <w:rPr>
          <w:rFonts w:asciiTheme="majorBidi" w:hAnsiTheme="majorBidi"/>
          <w:color w:val="000000"/>
          <w:spacing w:val="-4"/>
          <w:sz w:val="28"/>
          <w:cs/>
        </w:rPr>
        <w:t>ตาม</w:t>
      </w:r>
      <w:r w:rsidRPr="0011302A">
        <w:rPr>
          <w:rFonts w:asciiTheme="majorBidi" w:hAnsiTheme="majorBidi" w:cstheme="majorBidi"/>
          <w:color w:val="000000"/>
          <w:spacing w:val="-4"/>
          <w:sz w:val="28"/>
          <w:cs/>
        </w:rPr>
        <w:t>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3CD46B46" w14:textId="77777777" w:rsidR="004D1E37" w:rsidRPr="0011302A" w:rsidRDefault="004D1E37" w:rsidP="0011302A">
      <w:pPr>
        <w:pStyle w:val="aff1"/>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11302A">
        <w:rPr>
          <w:rFonts w:asciiTheme="majorBidi" w:hAnsiTheme="majorBidi" w:cstheme="majorBidi"/>
          <w:b/>
          <w:bCs/>
          <w:i/>
          <w:iCs/>
          <w:color w:val="000000"/>
          <w:spacing w:val="-4"/>
          <w:sz w:val="28"/>
          <w:cs/>
        </w:rPr>
        <w:t>ความเสี่ยงด้านสภาพคล่อง</w:t>
      </w:r>
    </w:p>
    <w:p w14:paraId="3C241EAB" w14:textId="77777777" w:rsidR="004D1E37" w:rsidRPr="0011302A" w:rsidRDefault="004D1E37" w:rsidP="0011302A">
      <w:pPr>
        <w:pStyle w:val="aff1"/>
        <w:tabs>
          <w:tab w:val="left" w:pos="720"/>
        </w:tabs>
        <w:spacing w:before="120" w:after="0" w:line="360" w:lineRule="exact"/>
        <w:ind w:left="357"/>
        <w:contextualSpacing w:val="0"/>
        <w:jc w:val="thaiDistribute"/>
        <w:rPr>
          <w:rFonts w:asciiTheme="majorBidi" w:hAnsiTheme="majorBidi" w:cstheme="majorBidi"/>
          <w:color w:val="000000"/>
          <w:spacing w:val="-4"/>
          <w:sz w:val="28"/>
          <w:cs/>
        </w:rPr>
      </w:pPr>
      <w:r w:rsidRPr="0011302A">
        <w:rPr>
          <w:rFonts w:asciiTheme="majorBidi" w:hAnsiTheme="majorBidi"/>
          <w:color w:val="000000"/>
          <w:spacing w:val="-4"/>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บริษัทไม่มีการถือหรือออกเครื่องมือทางการเงินที่เป็นตราสารอนุพันธ์ เพื่อการเก็งกำไรหรือการค้า</w:t>
      </w:r>
    </w:p>
    <w:p w14:paraId="50B94F7A" w14:textId="77777777" w:rsidR="00BB0442" w:rsidRPr="0011302A" w:rsidRDefault="00BB0442" w:rsidP="0011302A">
      <w:pPr>
        <w:pStyle w:val="aff1"/>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p>
    <w:p w14:paraId="702ACE7D" w14:textId="77777777" w:rsidR="00B97451" w:rsidRPr="0011302A" w:rsidRDefault="00B97451" w:rsidP="0011302A">
      <w:pPr>
        <w:pStyle w:val="aff1"/>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cs/>
        </w:rPr>
      </w:pPr>
      <w:r w:rsidRPr="0011302A">
        <w:rPr>
          <w:rFonts w:asciiTheme="majorBidi" w:hAnsiTheme="majorBidi" w:cstheme="majorBidi"/>
          <w:b/>
          <w:bCs/>
          <w:i/>
          <w:iCs/>
          <w:color w:val="000000"/>
          <w:spacing w:val="-4"/>
          <w:sz w:val="28"/>
          <w:cs/>
        </w:rPr>
        <w:lastRenderedPageBreak/>
        <w:t>ความเสี่ยงด้านการให้สินเชื่อ</w:t>
      </w:r>
    </w:p>
    <w:p w14:paraId="35408314" w14:textId="77777777" w:rsidR="00B97451" w:rsidRPr="0011302A" w:rsidRDefault="00B97451" w:rsidP="0011302A">
      <w:pPr>
        <w:pStyle w:val="aff1"/>
        <w:tabs>
          <w:tab w:val="left" w:pos="720"/>
        </w:tabs>
        <w:spacing w:before="120" w:after="0" w:line="240" w:lineRule="auto"/>
        <w:ind w:left="357"/>
        <w:contextualSpacing w:val="0"/>
        <w:jc w:val="thaiDistribute"/>
        <w:rPr>
          <w:rFonts w:asciiTheme="majorBidi" w:hAnsiTheme="majorBidi" w:cstheme="majorBidi"/>
          <w:color w:val="000000"/>
          <w:spacing w:val="-4"/>
          <w:sz w:val="28"/>
        </w:rPr>
      </w:pPr>
      <w:r w:rsidRPr="0011302A">
        <w:rPr>
          <w:rFonts w:asciiTheme="majorBidi" w:hAnsiTheme="majorBidi" w:cstheme="majorBidi"/>
          <w:color w:val="000000"/>
          <w:spacing w:val="-4"/>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11302A">
        <w:rPr>
          <w:rFonts w:asciiTheme="majorBidi" w:hAnsiTheme="majorBidi" w:cstheme="majorBidi"/>
          <w:color w:val="000000"/>
          <w:spacing w:val="-4"/>
          <w:sz w:val="28"/>
          <w:cs/>
        </w:rPr>
        <w:br/>
        <w:t>ให้มีนโยบายและวิธีการในการควบคุมสินเชื่อที่เหมาะสม ดังนั้น</w:t>
      </w:r>
      <w:r w:rsidR="00F62526" w:rsidRPr="0011302A">
        <w:rPr>
          <w:rFonts w:asciiTheme="majorBidi" w:hAnsiTheme="majorBidi" w:cstheme="majorBidi"/>
          <w:color w:val="000000"/>
          <w:spacing w:val="-4"/>
          <w:sz w:val="28"/>
          <w:cs/>
        </w:rPr>
        <w:t xml:space="preserve">บริษัท ฯ </w:t>
      </w:r>
      <w:r w:rsidRPr="0011302A">
        <w:rPr>
          <w:rFonts w:asciiTheme="majorBidi" w:hAnsiTheme="majorBidi" w:cstheme="majorBidi"/>
          <w:color w:val="000000"/>
          <w:spacing w:val="-4"/>
          <w:sz w:val="28"/>
          <w:cs/>
        </w:rPr>
        <w:t>จึงคาดว่าจะไม่ได้รับความเสียหายที่เป็นสาระสำคัญ</w:t>
      </w:r>
      <w:r w:rsidRPr="0011302A">
        <w:rPr>
          <w:rFonts w:asciiTheme="majorBidi" w:hAnsiTheme="majorBidi" w:cstheme="majorBidi"/>
          <w:color w:val="000000"/>
          <w:spacing w:val="-4"/>
          <w:sz w:val="28"/>
          <w:cs/>
        </w:rPr>
        <w:br/>
        <w:t>จาก</w:t>
      </w:r>
      <w:r w:rsidRPr="0011302A">
        <w:rPr>
          <w:rFonts w:asciiTheme="majorBidi" w:hAnsiTheme="majorBidi"/>
          <w:color w:val="000000"/>
          <w:spacing w:val="-4"/>
          <w:sz w:val="28"/>
          <w:cs/>
        </w:rPr>
        <w:t>การ</w:t>
      </w:r>
      <w:r w:rsidRPr="0011302A">
        <w:rPr>
          <w:rFonts w:asciiTheme="majorBidi" w:hAnsiTheme="majorBidi" w:cstheme="majorBidi"/>
          <w:color w:val="000000"/>
          <w:spacing w:val="-4"/>
          <w:sz w:val="28"/>
          <w:cs/>
        </w:rPr>
        <w:t>ให้สินเชื่อ นอกจากนี้การให้สินเชื่อของ</w:t>
      </w:r>
      <w:r w:rsidR="00F62526" w:rsidRPr="0011302A">
        <w:rPr>
          <w:rFonts w:asciiTheme="majorBidi" w:hAnsiTheme="majorBidi" w:cstheme="majorBidi"/>
          <w:color w:val="000000"/>
          <w:spacing w:val="-4"/>
          <w:sz w:val="28"/>
          <w:cs/>
        </w:rPr>
        <w:t xml:space="preserve">บริษัท ฯ </w:t>
      </w:r>
      <w:r w:rsidRPr="0011302A">
        <w:rPr>
          <w:rFonts w:asciiTheme="majorBidi" w:hAnsiTheme="majorBidi" w:cstheme="majorBidi"/>
          <w:color w:val="000000"/>
          <w:spacing w:val="-4"/>
          <w:sz w:val="28"/>
          <w:cs/>
        </w:rPr>
        <w:t>ไม่มีการกระจุกตัวเนื่องจาก</w:t>
      </w:r>
      <w:r w:rsidR="00F62526" w:rsidRPr="0011302A">
        <w:rPr>
          <w:rFonts w:asciiTheme="majorBidi" w:hAnsiTheme="majorBidi" w:cstheme="majorBidi"/>
          <w:color w:val="000000"/>
          <w:spacing w:val="-4"/>
          <w:sz w:val="28"/>
          <w:cs/>
        </w:rPr>
        <w:t xml:space="preserve">บริษัท ฯ </w:t>
      </w:r>
      <w:r w:rsidRPr="0011302A">
        <w:rPr>
          <w:rFonts w:asciiTheme="majorBidi" w:hAnsiTheme="majorBidi" w:cstheme="majorBidi"/>
          <w:color w:val="000000"/>
          <w:spacing w:val="-4"/>
          <w:sz w:val="28"/>
          <w:cs/>
        </w:rPr>
        <w:t>มีฐานของลูกค้าที่หลากหลายและมีอยู่จำนวนมากราย จำนวนเงินสูงสุดที่</w:t>
      </w:r>
      <w:r w:rsidR="00F62526" w:rsidRPr="0011302A">
        <w:rPr>
          <w:rFonts w:asciiTheme="majorBidi" w:hAnsiTheme="majorBidi" w:cstheme="majorBidi"/>
          <w:color w:val="000000"/>
          <w:spacing w:val="-4"/>
          <w:sz w:val="28"/>
          <w:cs/>
        </w:rPr>
        <w:t xml:space="preserve">บริษัท ฯ </w:t>
      </w:r>
      <w:r w:rsidRPr="0011302A">
        <w:rPr>
          <w:rFonts w:asciiTheme="majorBidi" w:hAnsiTheme="majorBidi" w:cstheme="majorBidi"/>
          <w:color w:val="000000"/>
          <w:spacing w:val="-4"/>
          <w:sz w:val="28"/>
          <w:cs/>
        </w:rPr>
        <w:t>อาจต้องสูญเสียจากการให้สินเชื่อคือมูลค่าตามบัญชีของลูกหนี้ที่แสดงอยู่ในงบแสดงฐานะทางการเงิน</w:t>
      </w:r>
    </w:p>
    <w:p w14:paraId="06F15EE0" w14:textId="77777777" w:rsidR="00B97451" w:rsidRPr="0011302A" w:rsidRDefault="00B97451" w:rsidP="0011302A">
      <w:pPr>
        <w:pStyle w:val="aff1"/>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11302A">
        <w:rPr>
          <w:rFonts w:asciiTheme="majorBidi" w:hAnsiTheme="majorBidi" w:cstheme="majorBidi"/>
          <w:b/>
          <w:bCs/>
          <w:i/>
          <w:iCs/>
          <w:color w:val="000000"/>
          <w:spacing w:val="-4"/>
          <w:sz w:val="28"/>
          <w:cs/>
        </w:rPr>
        <w:t>ความเสี่ยงจากอัตราดอกเบี้ย</w:t>
      </w:r>
    </w:p>
    <w:p w14:paraId="74D16B39" w14:textId="77777777" w:rsidR="00B97451" w:rsidRPr="0011302A" w:rsidRDefault="004D1E37" w:rsidP="0011302A">
      <w:pPr>
        <w:pStyle w:val="aff1"/>
        <w:tabs>
          <w:tab w:val="left" w:pos="720"/>
        </w:tabs>
        <w:spacing w:before="120" w:after="0" w:line="240" w:lineRule="auto"/>
        <w:ind w:left="357"/>
        <w:contextualSpacing w:val="0"/>
        <w:jc w:val="thaiDistribute"/>
        <w:rPr>
          <w:rFonts w:asciiTheme="majorBidi" w:hAnsiTheme="majorBidi" w:cstheme="majorBidi"/>
          <w:color w:val="000000"/>
          <w:spacing w:val="-4"/>
          <w:sz w:val="28"/>
        </w:rPr>
      </w:pPr>
      <w:r w:rsidRPr="0011302A">
        <w:rPr>
          <w:rFonts w:asciiTheme="majorBidi" w:hAnsiTheme="majorBidi"/>
          <w:color w:val="000000"/>
          <w:spacing w:val="-4"/>
          <w:sz w:val="28"/>
          <w:cs/>
        </w:rPr>
        <w:t>บริษัทฯมีความเสี่ยงจากอัตราดอกเบี้ยที่สำคัญอันเกี่ยวเนื่องกับเงินฝากธนาคาร 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ดังนั้นความเสี่ยงจากอัตราดอกเบี้ยของบริษัทฯ</w:t>
      </w:r>
      <w:r w:rsidRPr="0011302A">
        <w:rPr>
          <w:rFonts w:asciiTheme="majorBidi" w:hAnsiTheme="majorBidi" w:hint="cs"/>
          <w:color w:val="000000"/>
          <w:spacing w:val="-4"/>
          <w:sz w:val="28"/>
          <w:cs/>
        </w:rPr>
        <w:t xml:space="preserve">  </w:t>
      </w:r>
      <w:r w:rsidRPr="0011302A">
        <w:rPr>
          <w:rFonts w:asciiTheme="majorBidi" w:hAnsiTheme="majorBidi" w:hint="cs"/>
          <w:color w:val="000000"/>
          <w:spacing w:val="-4"/>
          <w:sz w:val="28"/>
          <w:cs/>
        </w:rPr>
        <w:br/>
      </w:r>
      <w:r w:rsidRPr="0011302A">
        <w:rPr>
          <w:rFonts w:asciiTheme="majorBidi" w:hAnsiTheme="majorBidi"/>
          <w:color w:val="000000"/>
          <w:spacing w:val="-4"/>
          <w:sz w:val="28"/>
          <w:cs/>
        </w:rPr>
        <w:t>จึงอยู่ในระดับต่ำ</w:t>
      </w:r>
    </w:p>
    <w:p w14:paraId="210B5E39" w14:textId="77777777" w:rsidR="00E0383B" w:rsidRPr="0011302A" w:rsidRDefault="00E0383B" w:rsidP="0011302A">
      <w:pPr>
        <w:pStyle w:val="aff1"/>
        <w:tabs>
          <w:tab w:val="left" w:pos="720"/>
        </w:tabs>
        <w:spacing w:before="120" w:after="0" w:line="240" w:lineRule="auto"/>
        <w:ind w:left="357" w:right="-23"/>
        <w:contextualSpacing w:val="0"/>
        <w:jc w:val="thaiDistribute"/>
        <w:rPr>
          <w:rFonts w:asciiTheme="majorBidi" w:hAnsiTheme="majorBidi" w:cstheme="majorBidi"/>
          <w:b/>
          <w:bCs/>
          <w:i/>
          <w:iCs/>
          <w:color w:val="000000"/>
          <w:sz w:val="28"/>
        </w:rPr>
      </w:pPr>
      <w:r w:rsidRPr="0011302A">
        <w:rPr>
          <w:rFonts w:asciiTheme="majorBidi" w:hAnsiTheme="majorBidi"/>
          <w:b/>
          <w:bCs/>
          <w:i/>
          <w:iCs/>
          <w:color w:val="000000"/>
          <w:sz w:val="28"/>
          <w:cs/>
        </w:rPr>
        <w:t>การวัดมูลค่ายุติธรรม</w:t>
      </w:r>
    </w:p>
    <w:p w14:paraId="4C2A7591" w14:textId="77777777" w:rsidR="00E0383B" w:rsidRPr="0011302A" w:rsidRDefault="00E0383B" w:rsidP="0011302A">
      <w:pPr>
        <w:pStyle w:val="aff1"/>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11302A">
        <w:rPr>
          <w:rFonts w:asciiTheme="majorBidi" w:hAnsiTheme="majorBidi"/>
          <w:color w:val="000000"/>
          <w:sz w:val="28"/>
          <w:cs/>
        </w:rPr>
        <w:t>มูลค่ายุติธรรม</w:t>
      </w:r>
    </w:p>
    <w:p w14:paraId="13ED12BF" w14:textId="77777777" w:rsidR="00E0383B" w:rsidRPr="0011302A" w:rsidRDefault="00E0383B" w:rsidP="0011302A">
      <w:pPr>
        <w:pStyle w:val="aff1"/>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11302A">
        <w:rPr>
          <w:rFonts w:asciiTheme="majorBidi" w:hAnsiTheme="majorBidi"/>
          <w:color w:val="000000"/>
          <w:sz w:val="28"/>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w:t>
      </w:r>
      <w:r w:rsidR="00E70E41" w:rsidRPr="0011302A">
        <w:rPr>
          <w:rFonts w:asciiTheme="majorBidi" w:hAnsiTheme="majorBidi"/>
          <w:color w:val="000000"/>
          <w:sz w:val="28"/>
          <w:cs/>
        </w:rPr>
        <w:t>ถต่อรองราคากันได้อย่างเป็นอิสระ</w:t>
      </w:r>
      <w:r w:rsidR="00E70E41" w:rsidRPr="0011302A">
        <w:rPr>
          <w:rFonts w:asciiTheme="majorBidi" w:hAnsiTheme="majorBidi" w:hint="cs"/>
          <w:color w:val="000000"/>
          <w:sz w:val="28"/>
          <w:cs/>
        </w:rPr>
        <w:t>ใ</w:t>
      </w:r>
      <w:r w:rsidRPr="0011302A">
        <w:rPr>
          <w:rFonts w:asciiTheme="majorBidi" w:hAnsiTheme="majorBidi"/>
          <w:color w:val="000000"/>
          <w:sz w:val="28"/>
          <w:cs/>
        </w:rPr>
        <w:t xml:space="preserve">นลักษณะของผู้ที่ไม่มีความเกี่ยวข้องกัน ข้อมูลเพิ่มเติมเกี่ยวกับสมมติฐานในการกำหนดมูลค่ายุติธรรมได้เปิดเผยในหมายเหตุที่เกี่ยวข้องกับสินทรัพย์และหนี้สินนั้นๆ </w:t>
      </w:r>
    </w:p>
    <w:p w14:paraId="08F4DF6A"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352B9790"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64622FAD"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25CBDAD0"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189624AC"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53099C6C"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32C2AF15"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71C375EB"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728FA889"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0C418CD4"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49C45AA3"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0CD5ECD8"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05EBD4D7"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olor w:val="000000"/>
          <w:spacing w:val="-4"/>
          <w:sz w:val="28"/>
        </w:rPr>
      </w:pPr>
    </w:p>
    <w:p w14:paraId="435102B0" w14:textId="77777777" w:rsidR="00500560" w:rsidRPr="0011302A" w:rsidRDefault="00500560" w:rsidP="0011302A">
      <w:pPr>
        <w:tabs>
          <w:tab w:val="left" w:pos="720"/>
        </w:tabs>
        <w:spacing w:before="120" w:line="360" w:lineRule="exact"/>
        <w:ind w:right="-23"/>
        <w:jc w:val="thaiDistribute"/>
        <w:rPr>
          <w:rFonts w:asciiTheme="majorBidi" w:hAnsiTheme="majorBidi" w:cstheme="majorBidi"/>
          <w:color w:val="000000"/>
          <w:spacing w:val="-4"/>
          <w:sz w:val="28"/>
          <w:szCs w:val="28"/>
        </w:rPr>
        <w:sectPr w:rsidR="00500560" w:rsidRPr="0011302A" w:rsidSect="005B221A">
          <w:headerReference w:type="even" r:id="rId27"/>
          <w:headerReference w:type="default" r:id="rId28"/>
          <w:headerReference w:type="first" r:id="rId29"/>
          <w:pgSz w:w="11909" w:h="16834" w:code="9"/>
          <w:pgMar w:top="1555" w:right="1138" w:bottom="1282" w:left="1440" w:header="1138" w:footer="533" w:gutter="0"/>
          <w:cols w:space="720"/>
          <w:docGrid w:linePitch="245"/>
        </w:sectPr>
      </w:pPr>
    </w:p>
    <w:p w14:paraId="15E0F7D3" w14:textId="77777777" w:rsidR="00E0383B" w:rsidRPr="0011302A" w:rsidRDefault="00E0383B" w:rsidP="0011302A">
      <w:pPr>
        <w:pStyle w:val="aff1"/>
        <w:tabs>
          <w:tab w:val="left" w:pos="720"/>
        </w:tabs>
        <w:spacing w:before="120" w:line="360" w:lineRule="exact"/>
        <w:ind w:left="360" w:right="-23"/>
        <w:jc w:val="thaiDistribute"/>
        <w:rPr>
          <w:rFonts w:asciiTheme="majorBidi" w:hAnsiTheme="majorBidi" w:cstheme="majorBidi"/>
          <w:color w:val="000000"/>
          <w:spacing w:val="-4"/>
          <w:sz w:val="28"/>
        </w:rPr>
      </w:pPr>
      <w:bookmarkStart w:id="330" w:name="_Hlk33456545"/>
      <w:r w:rsidRPr="0011302A">
        <w:rPr>
          <w:rFonts w:asciiTheme="majorBidi" w:hAnsiTheme="majorBidi" w:cstheme="majorBidi"/>
          <w:color w:val="000000"/>
          <w:spacing w:val="-4"/>
          <w:sz w:val="28"/>
          <w:cs/>
        </w:rPr>
        <w:lastRenderedPageBreak/>
        <w:t xml:space="preserve">สินทรัพย์และหนี้สินทางการเงินที่จะครบกำหนดในระยะเวลาอันสั้นแสดงมูลค่ายุติธรรมโดยประมาณตามมูลค่าตามบัญชีที่แสดงในงบแสดงฐานะการเงินมูลค่าตามบัญชีและมูลค่ายุติธรรมของสินทรัพย์และหนี้สินทางการเงินแต่ละประเภท ณ วันที่ </w:t>
      </w:r>
      <w:r w:rsidRPr="0011302A">
        <w:rPr>
          <w:rFonts w:asciiTheme="majorBidi" w:hAnsiTheme="majorBidi" w:cstheme="majorBidi"/>
          <w:color w:val="000000"/>
          <w:spacing w:val="-4"/>
          <w:sz w:val="28"/>
        </w:rPr>
        <w:t xml:space="preserve">31 </w:t>
      </w:r>
      <w:r w:rsidR="00E41210" w:rsidRPr="0011302A">
        <w:rPr>
          <w:rFonts w:asciiTheme="majorBidi" w:hAnsiTheme="majorBidi" w:cstheme="majorBidi"/>
          <w:color w:val="000000"/>
          <w:spacing w:val="-4"/>
          <w:sz w:val="28"/>
          <w:cs/>
        </w:rPr>
        <w:t xml:space="preserve">ธันวาคม </w:t>
      </w:r>
      <w:r w:rsidR="00E41210" w:rsidRPr="0011302A">
        <w:rPr>
          <w:rFonts w:asciiTheme="majorBidi" w:hAnsiTheme="majorBidi" w:cstheme="majorBidi"/>
          <w:color w:val="000000"/>
          <w:spacing w:val="-4"/>
          <w:sz w:val="28"/>
        </w:rPr>
        <w:t xml:space="preserve">2563 </w:t>
      </w:r>
      <w:r w:rsidRPr="0011302A">
        <w:rPr>
          <w:rFonts w:asciiTheme="majorBidi" w:hAnsiTheme="majorBidi" w:cstheme="majorBidi"/>
          <w:color w:val="000000"/>
          <w:spacing w:val="-4"/>
          <w:sz w:val="28"/>
          <w:cs/>
        </w:rPr>
        <w:t>แสดงได้ดังนี้</w:t>
      </w: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D05E31" w:rsidRPr="0011302A" w14:paraId="75236182" w14:textId="77777777" w:rsidTr="00611ABA">
        <w:trPr>
          <w:trHeight w:val="351"/>
        </w:trPr>
        <w:tc>
          <w:tcPr>
            <w:tcW w:w="2970" w:type="dxa"/>
          </w:tcPr>
          <w:p w14:paraId="729023FA" w14:textId="77777777" w:rsidR="00D05E31" w:rsidRPr="0011302A" w:rsidRDefault="00D05E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tcPr>
          <w:p w14:paraId="1EC13538" w14:textId="77777777" w:rsidR="00D05E31" w:rsidRPr="0011302A" w:rsidRDefault="00D05E31"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right"/>
              <w:rPr>
                <w:rFonts w:asciiTheme="majorBidi" w:eastAsia="Angsana New" w:hAnsiTheme="majorBidi" w:cstheme="majorBidi"/>
                <w:sz w:val="28"/>
                <w:szCs w:val="28"/>
                <w:cs/>
              </w:rPr>
            </w:pPr>
            <w:r w:rsidRPr="0011302A">
              <w:rPr>
                <w:rFonts w:asciiTheme="majorBidi" w:eastAsia="Angsana New" w:hAnsiTheme="majorBidi" w:cstheme="majorBidi"/>
                <w:sz w:val="28"/>
                <w:szCs w:val="28"/>
                <w:cs/>
              </w:rPr>
              <w:t>(หน่วย : ล้านบาท)</w:t>
            </w:r>
          </w:p>
        </w:tc>
      </w:tr>
      <w:tr w:rsidR="00D05E31" w:rsidRPr="0011302A" w14:paraId="0B9ABABB" w14:textId="77777777" w:rsidTr="00611ABA">
        <w:trPr>
          <w:trHeight w:val="404"/>
        </w:trPr>
        <w:tc>
          <w:tcPr>
            <w:tcW w:w="2970" w:type="dxa"/>
          </w:tcPr>
          <w:p w14:paraId="6960B2F5" w14:textId="77777777" w:rsidR="00D05E31" w:rsidRPr="0011302A" w:rsidRDefault="00D05E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6300" w:type="dxa"/>
            <w:gridSpan w:val="5"/>
            <w:vAlign w:val="bottom"/>
          </w:tcPr>
          <w:p w14:paraId="3DBE4F39" w14:textId="77777777" w:rsidR="00D05E31" w:rsidRPr="0011302A" w:rsidRDefault="00D05E31"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cs/>
              </w:rPr>
            </w:pPr>
            <w:r w:rsidRPr="0011302A">
              <w:rPr>
                <w:rFonts w:asciiTheme="majorBidi" w:eastAsia="Angsana New" w:hAnsiTheme="majorBidi" w:cstheme="majorBidi"/>
                <w:sz w:val="28"/>
                <w:szCs w:val="28"/>
                <w:cs/>
              </w:rPr>
              <w:t>งบการเงินรวม</w:t>
            </w:r>
          </w:p>
        </w:tc>
        <w:tc>
          <w:tcPr>
            <w:tcW w:w="6210" w:type="dxa"/>
            <w:gridSpan w:val="5"/>
            <w:vAlign w:val="bottom"/>
          </w:tcPr>
          <w:p w14:paraId="48F21EF7" w14:textId="77777777" w:rsidR="00D05E31" w:rsidRPr="0011302A" w:rsidRDefault="00D05E31"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cs/>
              </w:rPr>
            </w:pPr>
            <w:r w:rsidRPr="0011302A">
              <w:rPr>
                <w:rFonts w:asciiTheme="majorBidi" w:eastAsia="Angsana New" w:hAnsiTheme="majorBidi" w:cstheme="majorBidi"/>
                <w:sz w:val="28"/>
                <w:szCs w:val="28"/>
                <w:cs/>
              </w:rPr>
              <w:t>งบการเงินเฉพาะกิจการ</w:t>
            </w:r>
          </w:p>
        </w:tc>
      </w:tr>
      <w:tr w:rsidR="00D05E31" w:rsidRPr="0011302A" w14:paraId="3B7A715A" w14:textId="77777777" w:rsidTr="00611ABA">
        <w:trPr>
          <w:trHeight w:val="404"/>
        </w:trPr>
        <w:tc>
          <w:tcPr>
            <w:tcW w:w="2970" w:type="dxa"/>
          </w:tcPr>
          <w:p w14:paraId="49FA58F9" w14:textId="77777777" w:rsidR="00D05E31" w:rsidRPr="0011302A" w:rsidRDefault="00D05E3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6300" w:type="dxa"/>
            <w:gridSpan w:val="5"/>
            <w:vAlign w:val="bottom"/>
          </w:tcPr>
          <w:p w14:paraId="24341569" w14:textId="77777777" w:rsidR="00D05E31" w:rsidRPr="0011302A" w:rsidRDefault="00D05E31"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11302A">
              <w:rPr>
                <w:rFonts w:asciiTheme="majorBidi" w:eastAsia="Angsana New" w:hAnsiTheme="majorBidi" w:cstheme="majorBidi"/>
                <w:sz w:val="28"/>
                <w:szCs w:val="28"/>
              </w:rPr>
              <w:t>2563</w:t>
            </w:r>
          </w:p>
        </w:tc>
        <w:tc>
          <w:tcPr>
            <w:tcW w:w="6210" w:type="dxa"/>
            <w:gridSpan w:val="5"/>
            <w:vAlign w:val="bottom"/>
          </w:tcPr>
          <w:p w14:paraId="7D262586" w14:textId="77777777" w:rsidR="00D05E31" w:rsidRPr="0011302A" w:rsidRDefault="00D05E31"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11302A">
              <w:rPr>
                <w:rFonts w:asciiTheme="majorBidi" w:eastAsia="Angsana New" w:hAnsiTheme="majorBidi" w:cstheme="majorBidi"/>
                <w:sz w:val="28"/>
                <w:szCs w:val="28"/>
              </w:rPr>
              <w:t>2563</w:t>
            </w:r>
          </w:p>
        </w:tc>
      </w:tr>
      <w:tr w:rsidR="006C526A" w:rsidRPr="0011302A" w14:paraId="018E79F1" w14:textId="77777777" w:rsidTr="00611ABA">
        <w:trPr>
          <w:trHeight w:val="819"/>
        </w:trPr>
        <w:tc>
          <w:tcPr>
            <w:tcW w:w="2970" w:type="dxa"/>
          </w:tcPr>
          <w:p w14:paraId="635B6448" w14:textId="77777777" w:rsidR="006C526A" w:rsidRPr="0011302A" w:rsidRDefault="006C526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170" w:type="dxa"/>
            <w:vAlign w:val="bottom"/>
          </w:tcPr>
          <w:p w14:paraId="44230F26"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1008FB5A"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vAlign w:val="bottom"/>
          </w:tcPr>
          <w:p w14:paraId="439F574E" w14:textId="77777777" w:rsidR="006C526A" w:rsidRPr="0011302A" w:rsidRDefault="006C526A" w:rsidP="0011302A">
            <w:pPr>
              <w:pStyle w:val="a3"/>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ราคาทุน</w:t>
            </w:r>
          </w:p>
          <w:p w14:paraId="52E51A3C"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ตัดจำหน่าย</w:t>
            </w:r>
          </w:p>
        </w:tc>
        <w:tc>
          <w:tcPr>
            <w:tcW w:w="1170" w:type="dxa"/>
            <w:vAlign w:val="bottom"/>
          </w:tcPr>
          <w:p w14:paraId="3A2C53E7" w14:textId="77777777" w:rsidR="006C526A" w:rsidRPr="0011302A" w:rsidRDefault="006C526A" w:rsidP="0011302A">
            <w:pPr>
              <w:pStyle w:val="a3"/>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รวม</w:t>
            </w:r>
          </w:p>
          <w:p w14:paraId="519B922B"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ราคาตามบัญชี</w:t>
            </w:r>
          </w:p>
        </w:tc>
        <w:tc>
          <w:tcPr>
            <w:tcW w:w="1260" w:type="dxa"/>
            <w:vAlign w:val="bottom"/>
          </w:tcPr>
          <w:p w14:paraId="58435FE0"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มูลค่ายุติธรรม</w:t>
            </w:r>
          </w:p>
        </w:tc>
        <w:tc>
          <w:tcPr>
            <w:tcW w:w="1170" w:type="dxa"/>
            <w:vAlign w:val="bottom"/>
          </w:tcPr>
          <w:p w14:paraId="2BC1EF90"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4A104353"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cs/>
              </w:rPr>
            </w:pPr>
            <w:r w:rsidRPr="0011302A">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vAlign w:val="bottom"/>
          </w:tcPr>
          <w:p w14:paraId="6CF3A316" w14:textId="77777777" w:rsidR="006C526A" w:rsidRPr="0011302A" w:rsidRDefault="006C526A" w:rsidP="0011302A">
            <w:pPr>
              <w:pStyle w:val="a3"/>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ราคาทุน</w:t>
            </w:r>
          </w:p>
          <w:p w14:paraId="59C47E53"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ตัดจำหน่าย</w:t>
            </w:r>
          </w:p>
        </w:tc>
        <w:tc>
          <w:tcPr>
            <w:tcW w:w="1260" w:type="dxa"/>
            <w:vAlign w:val="bottom"/>
          </w:tcPr>
          <w:p w14:paraId="622F0F64" w14:textId="77777777" w:rsidR="006C526A" w:rsidRPr="0011302A" w:rsidRDefault="006C526A" w:rsidP="0011302A">
            <w:pPr>
              <w:pStyle w:val="a3"/>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รวม</w:t>
            </w:r>
          </w:p>
          <w:p w14:paraId="426E55FB"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ราคาตามบัญชี</w:t>
            </w:r>
          </w:p>
        </w:tc>
        <w:tc>
          <w:tcPr>
            <w:tcW w:w="1170" w:type="dxa"/>
            <w:vAlign w:val="bottom"/>
          </w:tcPr>
          <w:p w14:paraId="1DE5522E" w14:textId="77777777" w:rsidR="006C526A" w:rsidRPr="0011302A" w:rsidRDefault="006C526A"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11302A">
              <w:rPr>
                <w:rFonts w:asciiTheme="majorBidi" w:hAnsiTheme="majorBidi" w:cstheme="majorBidi"/>
                <w:sz w:val="28"/>
                <w:szCs w:val="28"/>
                <w:shd w:val="clear" w:color="auto" w:fill="FFFFFF"/>
                <w:cs/>
              </w:rPr>
              <w:t>มูลค่ายุติธรรม</w:t>
            </w:r>
          </w:p>
        </w:tc>
      </w:tr>
      <w:tr w:rsidR="006D4D91" w:rsidRPr="0011302A" w14:paraId="3FE7D77C" w14:textId="77777777" w:rsidTr="00611ABA">
        <w:trPr>
          <w:trHeight w:val="90"/>
        </w:trPr>
        <w:tc>
          <w:tcPr>
            <w:tcW w:w="2970" w:type="dxa"/>
          </w:tcPr>
          <w:p w14:paraId="51E8D41D" w14:textId="77777777" w:rsidR="006D4D91" w:rsidRPr="0011302A" w:rsidRDefault="006D4D91" w:rsidP="0011302A">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11302A">
              <w:rPr>
                <w:rFonts w:asciiTheme="majorBidi" w:eastAsia="Arial Unicode MS" w:hAnsiTheme="majorBidi" w:cstheme="majorBidi"/>
                <w:b/>
                <w:bCs/>
                <w:sz w:val="28"/>
                <w:szCs w:val="28"/>
                <w:cs/>
                <w:lang w:val="en-GB" w:eastAsia="en-GB"/>
              </w:rPr>
              <w:t>สินทรัพย์ทางการเงิน</w:t>
            </w:r>
          </w:p>
        </w:tc>
        <w:tc>
          <w:tcPr>
            <w:tcW w:w="1170" w:type="dxa"/>
          </w:tcPr>
          <w:p w14:paraId="6C1E33E6"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tcPr>
          <w:p w14:paraId="5DBA0247"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vAlign w:val="bottom"/>
          </w:tcPr>
          <w:p w14:paraId="43F64438"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vAlign w:val="bottom"/>
          </w:tcPr>
          <w:p w14:paraId="59A3FDCC"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vAlign w:val="bottom"/>
          </w:tcPr>
          <w:p w14:paraId="034C52B4"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tcPr>
          <w:p w14:paraId="220D83D5"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7B873DF2"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E606D45"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244CA963"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tcPr>
          <w:p w14:paraId="2C0B1315" w14:textId="77777777" w:rsidR="006D4D91" w:rsidRPr="0011302A" w:rsidRDefault="006D4D9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r>
      <w:tr w:rsidR="00B21E97" w:rsidRPr="0011302A" w14:paraId="561A7D7A" w14:textId="77777777" w:rsidTr="00B21E97">
        <w:trPr>
          <w:trHeight w:val="64"/>
        </w:trPr>
        <w:tc>
          <w:tcPr>
            <w:tcW w:w="2970" w:type="dxa"/>
          </w:tcPr>
          <w:p w14:paraId="3C427522" w14:textId="77777777" w:rsidR="00B21E97" w:rsidRPr="0011302A" w:rsidRDefault="00B21E97" w:rsidP="0011302A">
            <w:pPr>
              <w:tabs>
                <w:tab w:val="left" w:pos="2862"/>
              </w:tabs>
              <w:spacing w:line="340" w:lineRule="exact"/>
              <w:ind w:left="1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sz w:val="28"/>
                <w:szCs w:val="28"/>
                <w:cs/>
                <w:lang w:val="en-GB" w:eastAsia="en-GB"/>
              </w:rPr>
              <w:t>เงินสดและรายการเทียบเท่าเงินสด</w:t>
            </w:r>
          </w:p>
        </w:tc>
        <w:tc>
          <w:tcPr>
            <w:tcW w:w="1170" w:type="dxa"/>
            <w:vAlign w:val="bottom"/>
          </w:tcPr>
          <w:p w14:paraId="5C945EF5"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vAlign w:val="bottom"/>
          </w:tcPr>
          <w:p w14:paraId="430BD36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37B97CDE"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16.80</w:t>
            </w:r>
          </w:p>
        </w:tc>
        <w:tc>
          <w:tcPr>
            <w:tcW w:w="1170" w:type="dxa"/>
            <w:vAlign w:val="bottom"/>
          </w:tcPr>
          <w:p w14:paraId="61F82CCF"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16.80</w:t>
            </w:r>
          </w:p>
        </w:tc>
        <w:tc>
          <w:tcPr>
            <w:tcW w:w="1260" w:type="dxa"/>
            <w:vAlign w:val="bottom"/>
          </w:tcPr>
          <w:p w14:paraId="08DBEB1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16.80</w:t>
            </w:r>
          </w:p>
        </w:tc>
        <w:tc>
          <w:tcPr>
            <w:tcW w:w="1170" w:type="dxa"/>
            <w:vAlign w:val="bottom"/>
          </w:tcPr>
          <w:p w14:paraId="77D604A0"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shd w:val="clear" w:color="auto" w:fill="auto"/>
            <w:vAlign w:val="bottom"/>
          </w:tcPr>
          <w:p w14:paraId="687C6E53"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08A15E4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4.73</w:t>
            </w:r>
          </w:p>
        </w:tc>
        <w:tc>
          <w:tcPr>
            <w:tcW w:w="1260" w:type="dxa"/>
            <w:shd w:val="clear" w:color="auto" w:fill="auto"/>
            <w:vAlign w:val="bottom"/>
          </w:tcPr>
          <w:p w14:paraId="31AA10B3"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4.73</w:t>
            </w:r>
          </w:p>
        </w:tc>
        <w:tc>
          <w:tcPr>
            <w:tcW w:w="1170" w:type="dxa"/>
            <w:vAlign w:val="bottom"/>
          </w:tcPr>
          <w:p w14:paraId="644F6D2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4.73</w:t>
            </w:r>
          </w:p>
        </w:tc>
      </w:tr>
      <w:tr w:rsidR="00B21E97" w:rsidRPr="0011302A" w14:paraId="4B1A1C44" w14:textId="77777777" w:rsidTr="00B21E97">
        <w:trPr>
          <w:trHeight w:val="64"/>
        </w:trPr>
        <w:tc>
          <w:tcPr>
            <w:tcW w:w="2970" w:type="dxa"/>
          </w:tcPr>
          <w:p w14:paraId="514CA023" w14:textId="77777777" w:rsidR="00B21E97" w:rsidRPr="0011302A" w:rsidRDefault="00B21E97" w:rsidP="0011302A">
            <w:pPr>
              <w:tabs>
                <w:tab w:val="left" w:pos="2862"/>
              </w:tabs>
              <w:spacing w:line="340" w:lineRule="exact"/>
              <w:ind w:left="18"/>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ลูกหนี้การค้าและลูกหนี้อื่น</w:t>
            </w:r>
          </w:p>
        </w:tc>
        <w:tc>
          <w:tcPr>
            <w:tcW w:w="1170" w:type="dxa"/>
            <w:vAlign w:val="bottom"/>
          </w:tcPr>
          <w:p w14:paraId="03A8515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vAlign w:val="bottom"/>
          </w:tcPr>
          <w:p w14:paraId="6B45E673"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73A6B42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54.38</w:t>
            </w:r>
          </w:p>
        </w:tc>
        <w:tc>
          <w:tcPr>
            <w:tcW w:w="1170" w:type="dxa"/>
            <w:vAlign w:val="bottom"/>
          </w:tcPr>
          <w:p w14:paraId="5D5AF97D"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54.38</w:t>
            </w:r>
          </w:p>
        </w:tc>
        <w:tc>
          <w:tcPr>
            <w:tcW w:w="1260" w:type="dxa"/>
            <w:vAlign w:val="bottom"/>
          </w:tcPr>
          <w:p w14:paraId="062213D8"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54.38</w:t>
            </w:r>
          </w:p>
        </w:tc>
        <w:tc>
          <w:tcPr>
            <w:tcW w:w="1170" w:type="dxa"/>
            <w:vAlign w:val="bottom"/>
          </w:tcPr>
          <w:p w14:paraId="645FFA5E"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shd w:val="clear" w:color="auto" w:fill="auto"/>
            <w:vAlign w:val="bottom"/>
          </w:tcPr>
          <w:p w14:paraId="5114CB2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25C188CE"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4.25</w:t>
            </w:r>
          </w:p>
        </w:tc>
        <w:tc>
          <w:tcPr>
            <w:tcW w:w="1260" w:type="dxa"/>
            <w:shd w:val="clear" w:color="auto" w:fill="auto"/>
            <w:vAlign w:val="bottom"/>
          </w:tcPr>
          <w:p w14:paraId="0CAA1C2F"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4.25</w:t>
            </w:r>
          </w:p>
        </w:tc>
        <w:tc>
          <w:tcPr>
            <w:tcW w:w="1170" w:type="dxa"/>
            <w:vAlign w:val="bottom"/>
          </w:tcPr>
          <w:p w14:paraId="7507E647"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4.25</w:t>
            </w:r>
          </w:p>
        </w:tc>
      </w:tr>
      <w:tr w:rsidR="00B21E97" w:rsidRPr="0011302A" w14:paraId="4815043F" w14:textId="77777777" w:rsidTr="00B21E97">
        <w:trPr>
          <w:trHeight w:val="64"/>
        </w:trPr>
        <w:tc>
          <w:tcPr>
            <w:tcW w:w="2970" w:type="dxa"/>
          </w:tcPr>
          <w:p w14:paraId="43BB3AE3" w14:textId="77777777" w:rsidR="00B21E97" w:rsidRPr="0011302A" w:rsidRDefault="00B21E97" w:rsidP="0011302A">
            <w:pPr>
              <w:tabs>
                <w:tab w:val="left" w:pos="2862"/>
              </w:tabs>
              <w:spacing w:line="340" w:lineRule="exact"/>
              <w:ind w:left="1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sz w:val="28"/>
                <w:szCs w:val="28"/>
                <w:cs/>
                <w:lang w:val="en-GB" w:eastAsia="en-GB"/>
              </w:rPr>
              <w:t>เงินให้กู้ยืม</w:t>
            </w:r>
          </w:p>
        </w:tc>
        <w:tc>
          <w:tcPr>
            <w:tcW w:w="1170" w:type="dxa"/>
            <w:vAlign w:val="bottom"/>
          </w:tcPr>
          <w:p w14:paraId="00CEFCA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vAlign w:val="bottom"/>
          </w:tcPr>
          <w:p w14:paraId="1FBFFCA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234D101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3.37</w:t>
            </w:r>
          </w:p>
        </w:tc>
        <w:tc>
          <w:tcPr>
            <w:tcW w:w="1170" w:type="dxa"/>
            <w:vAlign w:val="bottom"/>
          </w:tcPr>
          <w:p w14:paraId="5E6E9A1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3.37</w:t>
            </w:r>
          </w:p>
        </w:tc>
        <w:tc>
          <w:tcPr>
            <w:tcW w:w="1260" w:type="dxa"/>
            <w:vAlign w:val="bottom"/>
          </w:tcPr>
          <w:p w14:paraId="5419EC69"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3.37</w:t>
            </w:r>
          </w:p>
        </w:tc>
        <w:tc>
          <w:tcPr>
            <w:tcW w:w="1170" w:type="dxa"/>
            <w:vAlign w:val="bottom"/>
          </w:tcPr>
          <w:p w14:paraId="018F52F6"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shd w:val="clear" w:color="auto" w:fill="auto"/>
            <w:vAlign w:val="bottom"/>
          </w:tcPr>
          <w:p w14:paraId="726E6089"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0F7A585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353.84</w:t>
            </w:r>
          </w:p>
        </w:tc>
        <w:tc>
          <w:tcPr>
            <w:tcW w:w="1260" w:type="dxa"/>
            <w:shd w:val="clear" w:color="auto" w:fill="auto"/>
            <w:vAlign w:val="bottom"/>
          </w:tcPr>
          <w:p w14:paraId="639AD3B2"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353.84</w:t>
            </w:r>
          </w:p>
        </w:tc>
        <w:tc>
          <w:tcPr>
            <w:tcW w:w="1170" w:type="dxa"/>
            <w:vAlign w:val="bottom"/>
          </w:tcPr>
          <w:p w14:paraId="45B83D50"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353.84</w:t>
            </w:r>
          </w:p>
        </w:tc>
      </w:tr>
      <w:tr w:rsidR="00B21E97" w:rsidRPr="0011302A" w14:paraId="1FADEBC2" w14:textId="77777777" w:rsidTr="00B21E97">
        <w:trPr>
          <w:trHeight w:val="64"/>
        </w:trPr>
        <w:tc>
          <w:tcPr>
            <w:tcW w:w="2970" w:type="dxa"/>
            <w:shd w:val="clear" w:color="auto" w:fill="auto"/>
          </w:tcPr>
          <w:p w14:paraId="6950CB16" w14:textId="77777777" w:rsidR="00B21E97" w:rsidRPr="0011302A" w:rsidRDefault="00B21E97" w:rsidP="0011302A">
            <w:pPr>
              <w:tabs>
                <w:tab w:val="left" w:pos="2862"/>
              </w:tabs>
              <w:spacing w:line="340" w:lineRule="exact"/>
              <w:ind w:left="1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sz w:val="28"/>
                <w:szCs w:val="28"/>
                <w:cs/>
                <w:lang w:val="en-GB" w:eastAsia="en-GB"/>
              </w:rPr>
              <w:t>สินทรัพย์ทางการเงินอื่น</w:t>
            </w:r>
          </w:p>
        </w:tc>
        <w:tc>
          <w:tcPr>
            <w:tcW w:w="1170" w:type="dxa"/>
            <w:vAlign w:val="bottom"/>
          </w:tcPr>
          <w:p w14:paraId="5B8C01E7" w14:textId="77777777" w:rsidR="00B21E97" w:rsidRPr="0011302A" w:rsidRDefault="0095037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0.10</w:t>
            </w:r>
          </w:p>
        </w:tc>
        <w:tc>
          <w:tcPr>
            <w:tcW w:w="1440" w:type="dxa"/>
            <w:vAlign w:val="bottom"/>
          </w:tcPr>
          <w:p w14:paraId="2531DEE0" w14:textId="77777777" w:rsidR="00B21E97" w:rsidRPr="0011302A" w:rsidRDefault="0095037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053FF6B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vAlign w:val="bottom"/>
          </w:tcPr>
          <w:p w14:paraId="01E7AA70"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0.10</w:t>
            </w:r>
          </w:p>
        </w:tc>
        <w:tc>
          <w:tcPr>
            <w:tcW w:w="1260" w:type="dxa"/>
            <w:vAlign w:val="bottom"/>
          </w:tcPr>
          <w:p w14:paraId="2F823EC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0.10</w:t>
            </w:r>
          </w:p>
        </w:tc>
        <w:tc>
          <w:tcPr>
            <w:tcW w:w="1170" w:type="dxa"/>
            <w:vAlign w:val="bottom"/>
          </w:tcPr>
          <w:p w14:paraId="32AEA1E6" w14:textId="77777777" w:rsidR="00B21E97" w:rsidRPr="0011302A" w:rsidRDefault="0095037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0.02</w:t>
            </w:r>
          </w:p>
        </w:tc>
        <w:tc>
          <w:tcPr>
            <w:tcW w:w="1440" w:type="dxa"/>
            <w:shd w:val="clear" w:color="auto" w:fill="auto"/>
            <w:vAlign w:val="bottom"/>
          </w:tcPr>
          <w:p w14:paraId="7085C3FA" w14:textId="77777777" w:rsidR="00B21E97" w:rsidRPr="0011302A" w:rsidRDefault="0095037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56BC3C57"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11302A">
              <w:rPr>
                <w:rFonts w:asciiTheme="majorBidi" w:eastAsia="Calibri" w:hAnsiTheme="majorBidi" w:cstheme="majorBidi"/>
                <w:sz w:val="28"/>
                <w:szCs w:val="28"/>
                <w:shd w:val="clear" w:color="auto" w:fill="FFFFFF"/>
              </w:rPr>
              <w:t>-</w:t>
            </w:r>
          </w:p>
        </w:tc>
        <w:tc>
          <w:tcPr>
            <w:tcW w:w="1260" w:type="dxa"/>
            <w:shd w:val="clear" w:color="auto" w:fill="auto"/>
            <w:vAlign w:val="bottom"/>
          </w:tcPr>
          <w:p w14:paraId="0E63AC73" w14:textId="77777777" w:rsidR="00B21E97" w:rsidRPr="0011302A" w:rsidRDefault="00DE592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11302A">
              <w:rPr>
                <w:rFonts w:asciiTheme="majorBidi" w:eastAsia="Calibri" w:hAnsiTheme="majorBidi" w:cstheme="majorBidi"/>
                <w:sz w:val="28"/>
                <w:szCs w:val="28"/>
                <w:shd w:val="clear" w:color="auto" w:fill="FFFFFF"/>
              </w:rPr>
              <w:t>0.02</w:t>
            </w:r>
          </w:p>
        </w:tc>
        <w:tc>
          <w:tcPr>
            <w:tcW w:w="1170" w:type="dxa"/>
            <w:vAlign w:val="bottom"/>
          </w:tcPr>
          <w:p w14:paraId="20DB7F43" w14:textId="77777777" w:rsidR="00B21E97" w:rsidRPr="0011302A" w:rsidRDefault="00DE592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11302A">
              <w:rPr>
                <w:rFonts w:asciiTheme="majorBidi" w:eastAsia="Calibri" w:hAnsiTheme="majorBidi" w:cstheme="majorBidi"/>
                <w:sz w:val="28"/>
                <w:szCs w:val="28"/>
                <w:shd w:val="clear" w:color="auto" w:fill="FFFFFF"/>
              </w:rPr>
              <w:t>0.02</w:t>
            </w:r>
          </w:p>
        </w:tc>
      </w:tr>
      <w:tr w:rsidR="00B21E97" w:rsidRPr="0011302A" w14:paraId="1DB6F1FB" w14:textId="77777777" w:rsidTr="00B21E97">
        <w:trPr>
          <w:trHeight w:val="64"/>
        </w:trPr>
        <w:tc>
          <w:tcPr>
            <w:tcW w:w="2970" w:type="dxa"/>
            <w:shd w:val="clear" w:color="auto" w:fill="auto"/>
          </w:tcPr>
          <w:p w14:paraId="6E3A30B7" w14:textId="77777777" w:rsidR="00B21E97" w:rsidRPr="0011302A" w:rsidRDefault="00B21E97" w:rsidP="0011302A">
            <w:pPr>
              <w:tabs>
                <w:tab w:val="left" w:pos="2862"/>
              </w:tabs>
              <w:spacing w:line="340" w:lineRule="exact"/>
              <w:ind w:left="1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sz w:val="28"/>
                <w:szCs w:val="28"/>
                <w:cs/>
                <w:lang w:val="en-GB" w:eastAsia="en-GB"/>
              </w:rPr>
              <w:t>เจ้าหนี้การค้าและเจ้าหนี้อื่น</w:t>
            </w:r>
          </w:p>
        </w:tc>
        <w:tc>
          <w:tcPr>
            <w:tcW w:w="1170" w:type="dxa"/>
            <w:vAlign w:val="bottom"/>
          </w:tcPr>
          <w:p w14:paraId="496BC202"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vAlign w:val="bottom"/>
          </w:tcPr>
          <w:p w14:paraId="45FEA55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551AA412"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23.01</w:t>
            </w:r>
          </w:p>
        </w:tc>
        <w:tc>
          <w:tcPr>
            <w:tcW w:w="1170" w:type="dxa"/>
            <w:vAlign w:val="bottom"/>
          </w:tcPr>
          <w:p w14:paraId="7A1524B9"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23.01</w:t>
            </w:r>
          </w:p>
        </w:tc>
        <w:tc>
          <w:tcPr>
            <w:tcW w:w="1260" w:type="dxa"/>
            <w:vAlign w:val="bottom"/>
          </w:tcPr>
          <w:p w14:paraId="182EB369"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23.01</w:t>
            </w:r>
          </w:p>
        </w:tc>
        <w:tc>
          <w:tcPr>
            <w:tcW w:w="1170" w:type="dxa"/>
            <w:vAlign w:val="bottom"/>
          </w:tcPr>
          <w:p w14:paraId="52A593B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shd w:val="clear" w:color="auto" w:fill="auto"/>
            <w:vAlign w:val="bottom"/>
          </w:tcPr>
          <w:p w14:paraId="351FD142"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20AB904B"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8.07</w:t>
            </w:r>
          </w:p>
        </w:tc>
        <w:tc>
          <w:tcPr>
            <w:tcW w:w="1260" w:type="dxa"/>
            <w:shd w:val="clear" w:color="auto" w:fill="auto"/>
            <w:vAlign w:val="bottom"/>
          </w:tcPr>
          <w:p w14:paraId="70CB5360"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8.07</w:t>
            </w:r>
          </w:p>
        </w:tc>
        <w:tc>
          <w:tcPr>
            <w:tcW w:w="1170" w:type="dxa"/>
            <w:vAlign w:val="bottom"/>
          </w:tcPr>
          <w:p w14:paraId="434A8AAD"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8.07</w:t>
            </w:r>
          </w:p>
        </w:tc>
      </w:tr>
      <w:tr w:rsidR="00B21E97" w:rsidRPr="0011302A" w14:paraId="53C49D83" w14:textId="77777777" w:rsidTr="00B21E97">
        <w:trPr>
          <w:trHeight w:val="64"/>
        </w:trPr>
        <w:tc>
          <w:tcPr>
            <w:tcW w:w="2970" w:type="dxa"/>
            <w:shd w:val="clear" w:color="auto" w:fill="auto"/>
          </w:tcPr>
          <w:p w14:paraId="0E6DE994" w14:textId="77777777" w:rsidR="00B21E97" w:rsidRPr="0011302A" w:rsidRDefault="00EF08E4" w:rsidP="0011302A">
            <w:pPr>
              <w:tabs>
                <w:tab w:val="left" w:pos="2862"/>
              </w:tabs>
              <w:spacing w:line="340" w:lineRule="exact"/>
              <w:ind w:left="1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sz w:val="28"/>
                <w:szCs w:val="28"/>
                <w:cs/>
                <w:lang w:val="en-GB" w:eastAsia="en-GB"/>
              </w:rPr>
              <w:t>เงินกู้ยื</w:t>
            </w:r>
            <w:r w:rsidR="00B21E97" w:rsidRPr="0011302A">
              <w:rPr>
                <w:rFonts w:asciiTheme="majorBidi" w:eastAsia="Arial Unicode MS" w:hAnsiTheme="majorBidi" w:cstheme="majorBidi"/>
                <w:sz w:val="28"/>
                <w:szCs w:val="28"/>
                <w:cs/>
                <w:lang w:val="en-GB" w:eastAsia="en-GB"/>
              </w:rPr>
              <w:t>ม</w:t>
            </w:r>
          </w:p>
        </w:tc>
        <w:tc>
          <w:tcPr>
            <w:tcW w:w="1170" w:type="dxa"/>
            <w:vAlign w:val="bottom"/>
          </w:tcPr>
          <w:p w14:paraId="29A6798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vAlign w:val="bottom"/>
          </w:tcPr>
          <w:p w14:paraId="7290202E"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1E2F6825" w14:textId="77777777" w:rsidR="00B21E97" w:rsidRPr="0011302A" w:rsidRDefault="00DE592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121.62</w:t>
            </w:r>
          </w:p>
        </w:tc>
        <w:tc>
          <w:tcPr>
            <w:tcW w:w="1170" w:type="dxa"/>
            <w:vAlign w:val="bottom"/>
          </w:tcPr>
          <w:p w14:paraId="1BBB086B" w14:textId="77777777" w:rsidR="00B21E97" w:rsidRPr="0011302A" w:rsidRDefault="00DE592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121.62</w:t>
            </w:r>
          </w:p>
        </w:tc>
        <w:tc>
          <w:tcPr>
            <w:tcW w:w="1260" w:type="dxa"/>
            <w:vAlign w:val="bottom"/>
          </w:tcPr>
          <w:p w14:paraId="713EB474" w14:textId="77777777" w:rsidR="00B21E97" w:rsidRPr="0011302A" w:rsidRDefault="00DE592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121.62</w:t>
            </w:r>
          </w:p>
        </w:tc>
        <w:tc>
          <w:tcPr>
            <w:tcW w:w="1170" w:type="dxa"/>
            <w:vAlign w:val="bottom"/>
          </w:tcPr>
          <w:p w14:paraId="0D9DC034"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shd w:val="clear" w:color="auto" w:fill="auto"/>
            <w:vAlign w:val="bottom"/>
          </w:tcPr>
          <w:p w14:paraId="77E33A5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634134CD"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149.50</w:t>
            </w:r>
          </w:p>
        </w:tc>
        <w:tc>
          <w:tcPr>
            <w:tcW w:w="1260" w:type="dxa"/>
            <w:shd w:val="clear" w:color="auto" w:fill="auto"/>
            <w:vAlign w:val="bottom"/>
          </w:tcPr>
          <w:p w14:paraId="57939495"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149.50</w:t>
            </w:r>
          </w:p>
        </w:tc>
        <w:tc>
          <w:tcPr>
            <w:tcW w:w="1170" w:type="dxa"/>
            <w:vAlign w:val="bottom"/>
          </w:tcPr>
          <w:p w14:paraId="53B7F87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149.50</w:t>
            </w:r>
          </w:p>
        </w:tc>
      </w:tr>
      <w:tr w:rsidR="00B21E97" w:rsidRPr="0011302A" w14:paraId="53645C8A" w14:textId="77777777" w:rsidTr="00B21E97">
        <w:trPr>
          <w:trHeight w:val="64"/>
        </w:trPr>
        <w:tc>
          <w:tcPr>
            <w:tcW w:w="2970" w:type="dxa"/>
            <w:shd w:val="clear" w:color="auto" w:fill="auto"/>
          </w:tcPr>
          <w:p w14:paraId="38DB9D15" w14:textId="77777777" w:rsidR="00B21E97" w:rsidRPr="0011302A" w:rsidRDefault="00B21E97" w:rsidP="0011302A">
            <w:pPr>
              <w:tabs>
                <w:tab w:val="left" w:pos="2862"/>
              </w:tabs>
              <w:spacing w:line="340" w:lineRule="exact"/>
              <w:ind w:left="1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sz w:val="28"/>
                <w:szCs w:val="28"/>
                <w:cs/>
                <w:lang w:val="en-GB" w:eastAsia="en-GB"/>
              </w:rPr>
              <w:t>หุ้นกู้</w:t>
            </w:r>
          </w:p>
        </w:tc>
        <w:tc>
          <w:tcPr>
            <w:tcW w:w="1170" w:type="dxa"/>
            <w:vAlign w:val="bottom"/>
          </w:tcPr>
          <w:p w14:paraId="5C25F715"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vAlign w:val="bottom"/>
          </w:tcPr>
          <w:p w14:paraId="3784D345"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260" w:type="dxa"/>
            <w:vAlign w:val="bottom"/>
          </w:tcPr>
          <w:p w14:paraId="7DA9D475"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133.37</w:t>
            </w:r>
          </w:p>
        </w:tc>
        <w:tc>
          <w:tcPr>
            <w:tcW w:w="1170" w:type="dxa"/>
            <w:vAlign w:val="bottom"/>
          </w:tcPr>
          <w:p w14:paraId="774876E6"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133.37</w:t>
            </w:r>
          </w:p>
        </w:tc>
        <w:tc>
          <w:tcPr>
            <w:tcW w:w="1260" w:type="dxa"/>
            <w:vAlign w:val="bottom"/>
          </w:tcPr>
          <w:p w14:paraId="32065310"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133.37</w:t>
            </w:r>
          </w:p>
        </w:tc>
        <w:tc>
          <w:tcPr>
            <w:tcW w:w="1170" w:type="dxa"/>
            <w:vAlign w:val="bottom"/>
          </w:tcPr>
          <w:p w14:paraId="37AD49E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440" w:type="dxa"/>
            <w:shd w:val="clear" w:color="auto" w:fill="auto"/>
            <w:vAlign w:val="bottom"/>
          </w:tcPr>
          <w:p w14:paraId="0DF81801"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w:t>
            </w:r>
          </w:p>
        </w:tc>
        <w:tc>
          <w:tcPr>
            <w:tcW w:w="1170" w:type="dxa"/>
            <w:shd w:val="clear" w:color="auto" w:fill="auto"/>
            <w:vAlign w:val="bottom"/>
          </w:tcPr>
          <w:p w14:paraId="01BD9AFC"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133.37</w:t>
            </w:r>
          </w:p>
        </w:tc>
        <w:tc>
          <w:tcPr>
            <w:tcW w:w="1260" w:type="dxa"/>
            <w:shd w:val="clear" w:color="auto" w:fill="auto"/>
            <w:vAlign w:val="bottom"/>
          </w:tcPr>
          <w:p w14:paraId="61EF66FF"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133.37</w:t>
            </w:r>
          </w:p>
        </w:tc>
        <w:tc>
          <w:tcPr>
            <w:tcW w:w="1170" w:type="dxa"/>
            <w:vAlign w:val="bottom"/>
          </w:tcPr>
          <w:p w14:paraId="384F4059" w14:textId="77777777" w:rsidR="00B21E97" w:rsidRPr="0011302A" w:rsidRDefault="00B21E97"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1302A">
              <w:rPr>
                <w:rFonts w:asciiTheme="majorBidi" w:eastAsia="Calibri" w:hAnsiTheme="majorBidi" w:cstheme="majorBidi"/>
                <w:sz w:val="28"/>
                <w:szCs w:val="28"/>
                <w:shd w:val="clear" w:color="auto" w:fill="FFFFFF"/>
              </w:rPr>
              <w:t>133.37</w:t>
            </w:r>
          </w:p>
        </w:tc>
      </w:tr>
    </w:tbl>
    <w:p w14:paraId="4C3EFB8A" w14:textId="77777777" w:rsidR="00E0383B" w:rsidRPr="0011302A" w:rsidRDefault="00E0383B" w:rsidP="0011302A">
      <w:pPr>
        <w:tabs>
          <w:tab w:val="left" w:pos="360"/>
          <w:tab w:val="left" w:pos="1440"/>
        </w:tabs>
        <w:spacing w:line="360" w:lineRule="exact"/>
        <w:jc w:val="thaiDistribute"/>
        <w:rPr>
          <w:rFonts w:asciiTheme="majorBidi" w:hAnsiTheme="majorBidi" w:cstheme="majorBidi"/>
          <w:sz w:val="28"/>
          <w:szCs w:val="28"/>
        </w:rPr>
      </w:pPr>
    </w:p>
    <w:p w14:paraId="2744BC12" w14:textId="77777777" w:rsidR="00E0383B" w:rsidRPr="0011302A" w:rsidRDefault="00E0383B" w:rsidP="0011302A">
      <w:pPr>
        <w:tabs>
          <w:tab w:val="left" w:pos="360"/>
          <w:tab w:val="left" w:pos="1440"/>
        </w:tabs>
        <w:spacing w:line="360" w:lineRule="exact"/>
        <w:jc w:val="thaiDistribute"/>
        <w:rPr>
          <w:rFonts w:asciiTheme="majorBidi" w:hAnsiTheme="majorBidi" w:cstheme="majorBidi"/>
          <w:sz w:val="28"/>
          <w:szCs w:val="28"/>
        </w:rPr>
      </w:pPr>
    </w:p>
    <w:p w14:paraId="12EFB756" w14:textId="77777777" w:rsidR="00E0383B" w:rsidRPr="0011302A" w:rsidRDefault="00E0383B" w:rsidP="0011302A">
      <w:pPr>
        <w:tabs>
          <w:tab w:val="left" w:pos="360"/>
          <w:tab w:val="left" w:pos="1440"/>
        </w:tabs>
        <w:spacing w:line="360" w:lineRule="exact"/>
        <w:jc w:val="thaiDistribute"/>
        <w:rPr>
          <w:rFonts w:asciiTheme="majorBidi" w:hAnsiTheme="majorBidi" w:cstheme="majorBidi"/>
          <w:sz w:val="28"/>
          <w:szCs w:val="28"/>
        </w:rPr>
      </w:pPr>
    </w:p>
    <w:p w14:paraId="11592BF2" w14:textId="77777777" w:rsidR="00FC441D" w:rsidRPr="0011302A" w:rsidRDefault="00FC441D" w:rsidP="0011302A">
      <w:pPr>
        <w:tabs>
          <w:tab w:val="left" w:pos="360"/>
          <w:tab w:val="left" w:pos="1440"/>
        </w:tabs>
        <w:spacing w:line="360" w:lineRule="exact"/>
        <w:jc w:val="thaiDistribute"/>
        <w:rPr>
          <w:rFonts w:asciiTheme="majorBidi" w:hAnsiTheme="majorBidi" w:cstheme="majorBidi"/>
          <w:sz w:val="28"/>
          <w:szCs w:val="28"/>
        </w:rPr>
      </w:pPr>
    </w:p>
    <w:p w14:paraId="24F7A441" w14:textId="77777777" w:rsidR="00E0383B" w:rsidRPr="0011302A" w:rsidRDefault="00E0383B" w:rsidP="0011302A">
      <w:pPr>
        <w:tabs>
          <w:tab w:val="left" w:pos="360"/>
          <w:tab w:val="left" w:pos="1440"/>
        </w:tabs>
        <w:spacing w:line="360" w:lineRule="exact"/>
        <w:jc w:val="thaiDistribute"/>
        <w:rPr>
          <w:rFonts w:asciiTheme="majorBidi" w:hAnsiTheme="majorBidi" w:cstheme="majorBidi"/>
          <w:sz w:val="28"/>
          <w:szCs w:val="28"/>
        </w:rPr>
      </w:pPr>
    </w:p>
    <w:p w14:paraId="4B651413" w14:textId="77777777" w:rsidR="00433944" w:rsidRPr="0011302A" w:rsidRDefault="00433944" w:rsidP="0011302A">
      <w:pPr>
        <w:tabs>
          <w:tab w:val="left" w:pos="360"/>
          <w:tab w:val="left" w:pos="1440"/>
        </w:tabs>
        <w:spacing w:line="240" w:lineRule="auto"/>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 xml:space="preserve">ณ 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w:t>
      </w:r>
      <w:r w:rsidR="002C7A23" w:rsidRPr="0011302A">
        <w:rPr>
          <w:rFonts w:asciiTheme="majorBidi" w:hAnsiTheme="majorBidi" w:cstheme="majorBidi"/>
          <w:sz w:val="28"/>
          <w:szCs w:val="28"/>
        </w:rPr>
        <w:t>3</w:t>
      </w:r>
      <w:r w:rsidRPr="0011302A">
        <w:rPr>
          <w:rFonts w:asciiTheme="majorBidi" w:hAnsiTheme="majorBidi" w:cstheme="majorBidi"/>
          <w:sz w:val="28"/>
          <w:szCs w:val="28"/>
          <w:cs/>
        </w:rPr>
        <w:t xml:space="preserve"> และ </w:t>
      </w:r>
      <w:r w:rsidRPr="0011302A">
        <w:rPr>
          <w:rFonts w:asciiTheme="majorBidi" w:hAnsiTheme="majorBidi" w:cstheme="majorBidi"/>
          <w:sz w:val="28"/>
          <w:szCs w:val="28"/>
        </w:rPr>
        <w:t>256</w:t>
      </w:r>
      <w:r w:rsidR="002C7A23" w:rsidRPr="0011302A">
        <w:rPr>
          <w:rFonts w:asciiTheme="majorBidi" w:hAnsiTheme="majorBidi" w:cstheme="majorBidi"/>
          <w:sz w:val="28"/>
          <w:szCs w:val="28"/>
        </w:rPr>
        <w:t>2</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w:t>
      </w:r>
      <w:r w:rsidRPr="0011302A">
        <w:rPr>
          <w:rFonts w:asciiTheme="majorBidi" w:hAnsiTheme="majorBidi" w:cstheme="majorBidi"/>
          <w:spacing w:val="-4"/>
          <w:sz w:val="28"/>
          <w:szCs w:val="28"/>
          <w:cs/>
        </w:rPr>
        <w:t>ครบกำหนด หรือ วันที่มีการกำหนดอัตราดอกเบี้ยใหม่ (หากวันที่มีการกำหนดอัตราดอกเบี้ยใหม่ถึงก่อน)</w:t>
      </w:r>
      <w:r w:rsidRPr="0011302A">
        <w:rPr>
          <w:rFonts w:asciiTheme="majorBidi" w:hAnsiTheme="majorBidi" w:cstheme="majorBidi"/>
          <w:sz w:val="28"/>
          <w:szCs w:val="28"/>
          <w:cs/>
        </w:rPr>
        <w:t xml:space="preserve"> ได้ดังนี้</w:t>
      </w:r>
    </w:p>
    <w:bookmarkEnd w:id="330"/>
    <w:tbl>
      <w:tblPr>
        <w:tblW w:w="14984"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063"/>
        <w:gridCol w:w="116"/>
        <w:gridCol w:w="963"/>
        <w:gridCol w:w="233"/>
      </w:tblGrid>
      <w:tr w:rsidR="00433944" w:rsidRPr="0011302A" w14:paraId="14B3F5AE" w14:textId="77777777" w:rsidTr="00792A12">
        <w:trPr>
          <w:cantSplit/>
          <w:tblHeader/>
        </w:trPr>
        <w:tc>
          <w:tcPr>
            <w:tcW w:w="2898" w:type="dxa"/>
            <w:shd w:val="clear" w:color="auto" w:fill="auto"/>
          </w:tcPr>
          <w:p w14:paraId="7FBFFB29" w14:textId="77777777" w:rsidR="00433944" w:rsidRPr="0011302A" w:rsidRDefault="00433944" w:rsidP="0011302A">
            <w:pPr>
              <w:tabs>
                <w:tab w:val="clear" w:pos="227"/>
                <w:tab w:val="left" w:pos="240"/>
              </w:tabs>
              <w:spacing w:line="240" w:lineRule="auto"/>
              <w:jc w:val="right"/>
              <w:rPr>
                <w:rFonts w:asciiTheme="majorBidi" w:hAnsiTheme="majorBidi" w:cstheme="majorBidi"/>
                <w:sz w:val="28"/>
                <w:szCs w:val="28"/>
                <w:cs/>
              </w:rPr>
            </w:pPr>
          </w:p>
        </w:tc>
        <w:tc>
          <w:tcPr>
            <w:tcW w:w="12086" w:type="dxa"/>
            <w:gridSpan w:val="16"/>
            <w:shd w:val="clear" w:color="auto" w:fill="auto"/>
            <w:vAlign w:val="bottom"/>
          </w:tcPr>
          <w:p w14:paraId="03134112" w14:textId="77777777" w:rsidR="00433944" w:rsidRPr="0011302A" w:rsidRDefault="00433944" w:rsidP="0011302A">
            <w:pPr>
              <w:pBdr>
                <w:bottom w:val="single" w:sz="4" w:space="1" w:color="auto"/>
              </w:pBdr>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 </w:t>
            </w:r>
            <w:r w:rsidRPr="0011302A">
              <w:rPr>
                <w:rFonts w:asciiTheme="majorBidi" w:hAnsiTheme="majorBidi" w:cstheme="majorBidi"/>
                <w:sz w:val="28"/>
                <w:szCs w:val="28"/>
                <w:cs/>
              </w:rPr>
              <w:t>ล้านบาท)</w:t>
            </w:r>
          </w:p>
        </w:tc>
      </w:tr>
      <w:tr w:rsidR="00433944" w:rsidRPr="0011302A" w14:paraId="44BB1EE2" w14:textId="77777777" w:rsidTr="00792A12">
        <w:trPr>
          <w:cantSplit/>
          <w:tblHeader/>
        </w:trPr>
        <w:tc>
          <w:tcPr>
            <w:tcW w:w="2898" w:type="dxa"/>
            <w:shd w:val="clear" w:color="auto" w:fill="auto"/>
          </w:tcPr>
          <w:p w14:paraId="56E4D925" w14:textId="77777777" w:rsidR="00433944" w:rsidRPr="0011302A" w:rsidRDefault="00433944" w:rsidP="0011302A">
            <w:pPr>
              <w:tabs>
                <w:tab w:val="clear" w:pos="227"/>
                <w:tab w:val="left" w:pos="240"/>
              </w:tabs>
              <w:spacing w:line="240" w:lineRule="auto"/>
              <w:rPr>
                <w:rFonts w:asciiTheme="majorBidi" w:hAnsiTheme="majorBidi" w:cstheme="majorBidi"/>
                <w:sz w:val="28"/>
                <w:szCs w:val="28"/>
                <w:cs/>
              </w:rPr>
            </w:pPr>
          </w:p>
        </w:tc>
        <w:tc>
          <w:tcPr>
            <w:tcW w:w="12086" w:type="dxa"/>
            <w:gridSpan w:val="16"/>
            <w:shd w:val="clear" w:color="auto" w:fill="auto"/>
            <w:vAlign w:val="bottom"/>
          </w:tcPr>
          <w:p w14:paraId="246B557B"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งบการเงินรวม</w:t>
            </w:r>
          </w:p>
        </w:tc>
      </w:tr>
      <w:tr w:rsidR="00433944" w:rsidRPr="0011302A" w14:paraId="55690451" w14:textId="77777777" w:rsidTr="00792A12">
        <w:trPr>
          <w:cantSplit/>
          <w:tblHeader/>
        </w:trPr>
        <w:tc>
          <w:tcPr>
            <w:tcW w:w="2898" w:type="dxa"/>
            <w:shd w:val="clear" w:color="auto" w:fill="auto"/>
          </w:tcPr>
          <w:p w14:paraId="599C9DB7" w14:textId="77777777" w:rsidR="00433944" w:rsidRPr="0011302A" w:rsidRDefault="00433944" w:rsidP="0011302A">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685B589C"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3633E6D" w14:textId="77777777" w:rsidR="00433944" w:rsidRPr="0011302A" w:rsidRDefault="00433944"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615EA8B2" w14:textId="77777777" w:rsidR="00433944" w:rsidRPr="0011302A" w:rsidRDefault="00433944" w:rsidP="0011302A">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077AB159" w14:textId="77777777" w:rsidR="00433944" w:rsidRPr="0011302A" w:rsidRDefault="00433944" w:rsidP="0011302A">
            <w:pPr>
              <w:spacing w:line="240" w:lineRule="auto"/>
              <w:ind w:left="-57" w:right="-57"/>
              <w:jc w:val="center"/>
              <w:rPr>
                <w:rFonts w:asciiTheme="majorBidi" w:hAnsiTheme="majorBidi" w:cstheme="majorBidi"/>
                <w:sz w:val="28"/>
                <w:szCs w:val="28"/>
                <w:cs/>
              </w:rPr>
            </w:pPr>
          </w:p>
        </w:tc>
        <w:tc>
          <w:tcPr>
            <w:tcW w:w="2375" w:type="dxa"/>
            <w:gridSpan w:val="4"/>
            <w:shd w:val="clear" w:color="auto" w:fill="auto"/>
            <w:vAlign w:val="bottom"/>
          </w:tcPr>
          <w:p w14:paraId="08F26067" w14:textId="77777777" w:rsidR="00433944" w:rsidRPr="0011302A" w:rsidRDefault="00433944" w:rsidP="0011302A">
            <w:pPr>
              <w:spacing w:line="240" w:lineRule="auto"/>
              <w:ind w:left="-57" w:right="-57"/>
              <w:jc w:val="center"/>
              <w:rPr>
                <w:rFonts w:asciiTheme="majorBidi" w:hAnsiTheme="majorBidi" w:cstheme="majorBidi"/>
                <w:sz w:val="28"/>
                <w:szCs w:val="28"/>
                <w:cs/>
              </w:rPr>
            </w:pPr>
          </w:p>
        </w:tc>
      </w:tr>
      <w:tr w:rsidR="00433944" w:rsidRPr="0011302A" w14:paraId="2E06C379" w14:textId="77777777" w:rsidTr="00792A12">
        <w:trPr>
          <w:cantSplit/>
          <w:tblHeader/>
        </w:trPr>
        <w:tc>
          <w:tcPr>
            <w:tcW w:w="2898" w:type="dxa"/>
            <w:shd w:val="clear" w:color="auto" w:fill="auto"/>
          </w:tcPr>
          <w:p w14:paraId="38D77A68" w14:textId="77777777" w:rsidR="00433944" w:rsidRPr="0011302A" w:rsidRDefault="00433944" w:rsidP="0011302A">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3D7FBF99"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 xml:space="preserve">ภายใน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ปี</w:t>
            </w:r>
          </w:p>
        </w:tc>
        <w:tc>
          <w:tcPr>
            <w:tcW w:w="1620" w:type="dxa"/>
            <w:gridSpan w:val="2"/>
            <w:shd w:val="clear" w:color="auto" w:fill="auto"/>
            <w:vAlign w:val="bottom"/>
          </w:tcPr>
          <w:p w14:paraId="68E625EC"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 xml:space="preserve">1 - 5 </w:t>
            </w:r>
            <w:r w:rsidRPr="0011302A">
              <w:rPr>
                <w:rFonts w:asciiTheme="majorBidi" w:hAnsiTheme="majorBidi" w:cstheme="majorBidi"/>
                <w:sz w:val="28"/>
                <w:szCs w:val="28"/>
                <w:cs/>
              </w:rPr>
              <w:t>ปี</w:t>
            </w:r>
          </w:p>
        </w:tc>
        <w:tc>
          <w:tcPr>
            <w:tcW w:w="1620" w:type="dxa"/>
            <w:gridSpan w:val="2"/>
            <w:shd w:val="clear" w:color="auto" w:fill="auto"/>
            <w:vAlign w:val="bottom"/>
          </w:tcPr>
          <w:p w14:paraId="6049CAAA"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 xml:space="preserve">มากกว่า </w:t>
            </w:r>
            <w:r w:rsidRPr="0011302A">
              <w:rPr>
                <w:rFonts w:asciiTheme="majorBidi" w:hAnsiTheme="majorBidi" w:cstheme="majorBidi"/>
                <w:sz w:val="28"/>
                <w:szCs w:val="28"/>
              </w:rPr>
              <w:t>5</w:t>
            </w:r>
            <w:r w:rsidRPr="0011302A">
              <w:rPr>
                <w:rFonts w:asciiTheme="majorBidi" w:hAnsiTheme="majorBidi" w:cstheme="majorBidi"/>
                <w:sz w:val="28"/>
                <w:szCs w:val="28"/>
                <w:cs/>
              </w:rPr>
              <w:t xml:space="preserve"> ปี</w:t>
            </w:r>
          </w:p>
        </w:tc>
        <w:tc>
          <w:tcPr>
            <w:tcW w:w="1619" w:type="dxa"/>
            <w:gridSpan w:val="2"/>
            <w:shd w:val="clear" w:color="auto" w:fill="auto"/>
            <w:vAlign w:val="bottom"/>
          </w:tcPr>
          <w:p w14:paraId="09F0C63C" w14:textId="77777777" w:rsidR="00433944" w:rsidRPr="0011302A" w:rsidRDefault="004D1E37" w:rsidP="0011302A">
            <w:pPr>
              <w:pBdr>
                <w:bottom w:val="single" w:sz="4" w:space="1" w:color="auto"/>
              </w:pBd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ขึ้นลง</w:t>
            </w:r>
            <w:r w:rsidR="00433944" w:rsidRPr="0011302A">
              <w:rPr>
                <w:rFonts w:asciiTheme="majorBidi" w:hAnsiTheme="majorBidi" w:cstheme="majorBidi"/>
                <w:spacing w:val="-4"/>
                <w:sz w:val="28"/>
                <w:szCs w:val="28"/>
                <w:cs/>
              </w:rPr>
              <w:t>ตามราคาตลาด</w:t>
            </w:r>
          </w:p>
        </w:tc>
        <w:tc>
          <w:tcPr>
            <w:tcW w:w="1617" w:type="dxa"/>
            <w:gridSpan w:val="2"/>
            <w:shd w:val="clear" w:color="auto" w:fill="auto"/>
            <w:vAlign w:val="bottom"/>
          </w:tcPr>
          <w:p w14:paraId="74F1A38A"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51BEABA"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รวม</w:t>
            </w:r>
          </w:p>
        </w:tc>
        <w:tc>
          <w:tcPr>
            <w:tcW w:w="2375" w:type="dxa"/>
            <w:gridSpan w:val="4"/>
            <w:shd w:val="clear" w:color="auto" w:fill="auto"/>
            <w:vAlign w:val="bottom"/>
          </w:tcPr>
          <w:p w14:paraId="4B08DCAD" w14:textId="77777777" w:rsidR="00433944" w:rsidRPr="0011302A" w:rsidRDefault="00433944"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อัตราดอกเบี้ยที่แท้จริง</w:t>
            </w:r>
          </w:p>
        </w:tc>
      </w:tr>
      <w:tr w:rsidR="00F24F69" w:rsidRPr="0011302A" w14:paraId="2D5E9BB2" w14:textId="77777777" w:rsidTr="00792A12">
        <w:trPr>
          <w:cantSplit/>
          <w:tblHeader/>
        </w:trPr>
        <w:tc>
          <w:tcPr>
            <w:tcW w:w="2898" w:type="dxa"/>
            <w:shd w:val="clear" w:color="auto" w:fill="auto"/>
          </w:tcPr>
          <w:p w14:paraId="5485BEA4" w14:textId="77777777" w:rsidR="00B86736" w:rsidRPr="0011302A" w:rsidRDefault="00B86736" w:rsidP="0011302A">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29EF7092"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810" w:type="dxa"/>
            <w:shd w:val="clear" w:color="auto" w:fill="auto"/>
            <w:vAlign w:val="bottom"/>
          </w:tcPr>
          <w:p w14:paraId="61BE6675"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10" w:type="dxa"/>
            <w:shd w:val="clear" w:color="auto" w:fill="auto"/>
            <w:vAlign w:val="bottom"/>
          </w:tcPr>
          <w:p w14:paraId="606D730A"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10" w:type="dxa"/>
            <w:shd w:val="clear" w:color="auto" w:fill="auto"/>
            <w:vAlign w:val="bottom"/>
          </w:tcPr>
          <w:p w14:paraId="61E32CFC"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10" w:type="dxa"/>
            <w:shd w:val="clear" w:color="auto" w:fill="auto"/>
            <w:vAlign w:val="bottom"/>
          </w:tcPr>
          <w:p w14:paraId="63419E08"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10" w:type="dxa"/>
            <w:shd w:val="clear" w:color="auto" w:fill="auto"/>
            <w:vAlign w:val="bottom"/>
          </w:tcPr>
          <w:p w14:paraId="6758749E"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10" w:type="dxa"/>
            <w:shd w:val="clear" w:color="auto" w:fill="auto"/>
            <w:vAlign w:val="bottom"/>
          </w:tcPr>
          <w:p w14:paraId="477EB7D3"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09" w:type="dxa"/>
            <w:shd w:val="clear" w:color="auto" w:fill="auto"/>
            <w:vAlign w:val="bottom"/>
          </w:tcPr>
          <w:p w14:paraId="635EFF1A"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09" w:type="dxa"/>
            <w:shd w:val="clear" w:color="auto" w:fill="auto"/>
            <w:vAlign w:val="bottom"/>
          </w:tcPr>
          <w:p w14:paraId="4E6D8666"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08" w:type="dxa"/>
            <w:shd w:val="clear" w:color="auto" w:fill="auto"/>
            <w:vAlign w:val="bottom"/>
          </w:tcPr>
          <w:p w14:paraId="5AC9DDDB"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08" w:type="dxa"/>
            <w:shd w:val="clear" w:color="auto" w:fill="auto"/>
            <w:vAlign w:val="bottom"/>
          </w:tcPr>
          <w:p w14:paraId="0D50FC7E"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07" w:type="dxa"/>
            <w:shd w:val="clear" w:color="auto" w:fill="auto"/>
            <w:vAlign w:val="bottom"/>
          </w:tcPr>
          <w:p w14:paraId="76F330C2"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1179" w:type="dxa"/>
            <w:gridSpan w:val="2"/>
            <w:shd w:val="clear" w:color="auto" w:fill="auto"/>
            <w:vAlign w:val="bottom"/>
          </w:tcPr>
          <w:p w14:paraId="6AA26B26"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1196" w:type="dxa"/>
            <w:gridSpan w:val="2"/>
            <w:shd w:val="clear" w:color="auto" w:fill="auto"/>
            <w:vAlign w:val="bottom"/>
          </w:tcPr>
          <w:p w14:paraId="73F58790" w14:textId="77777777" w:rsidR="00B86736" w:rsidRPr="0011302A" w:rsidRDefault="00B86736"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r>
      <w:tr w:rsidR="00F24F69" w:rsidRPr="0011302A" w14:paraId="031E67EB" w14:textId="77777777" w:rsidTr="00792A12">
        <w:trPr>
          <w:cantSplit/>
          <w:tblHeader/>
        </w:trPr>
        <w:tc>
          <w:tcPr>
            <w:tcW w:w="2898" w:type="dxa"/>
            <w:shd w:val="clear" w:color="auto" w:fill="auto"/>
          </w:tcPr>
          <w:p w14:paraId="2187C339" w14:textId="77777777" w:rsidR="00433944" w:rsidRPr="0011302A" w:rsidRDefault="00433944" w:rsidP="0011302A">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70592717"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73D7ED7"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D37BDB7"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E761DD9"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463FE26"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B19DC5C"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A278644"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0956DE89"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64A3DC99"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7D52C793"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BBF451D"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23CB6D56" w14:textId="77777777" w:rsidR="00433944" w:rsidRPr="0011302A" w:rsidRDefault="00433944" w:rsidP="0011302A">
            <w:pPr>
              <w:spacing w:line="240" w:lineRule="auto"/>
              <w:ind w:left="-57" w:right="-57"/>
              <w:jc w:val="right"/>
              <w:rPr>
                <w:rFonts w:asciiTheme="majorBidi" w:hAnsiTheme="majorBidi" w:cstheme="majorBidi"/>
                <w:sz w:val="28"/>
                <w:szCs w:val="28"/>
                <w:u w:val="single"/>
              </w:rPr>
            </w:pPr>
          </w:p>
        </w:tc>
        <w:tc>
          <w:tcPr>
            <w:tcW w:w="1179" w:type="dxa"/>
            <w:gridSpan w:val="2"/>
            <w:shd w:val="clear" w:color="auto" w:fill="auto"/>
          </w:tcPr>
          <w:p w14:paraId="4E2E4333" w14:textId="77777777" w:rsidR="00433944" w:rsidRPr="0011302A" w:rsidRDefault="00433944"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cs/>
              </w:rPr>
              <w:t>ร้อยละต่อปี</w:t>
            </w:r>
            <w:r w:rsidRPr="0011302A">
              <w:rPr>
                <w:rFonts w:asciiTheme="majorBidi" w:hAnsiTheme="majorBidi" w:cstheme="majorBidi"/>
                <w:spacing w:val="-4"/>
                <w:sz w:val="28"/>
                <w:szCs w:val="28"/>
              </w:rPr>
              <w:t>)</w:t>
            </w:r>
          </w:p>
        </w:tc>
        <w:tc>
          <w:tcPr>
            <w:tcW w:w="1196" w:type="dxa"/>
            <w:gridSpan w:val="2"/>
            <w:shd w:val="clear" w:color="auto" w:fill="auto"/>
          </w:tcPr>
          <w:p w14:paraId="5FD4D5E4" w14:textId="77777777" w:rsidR="00433944" w:rsidRPr="0011302A" w:rsidRDefault="00433944"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cs/>
              </w:rPr>
              <w:t>ร้อยละต่อปี</w:t>
            </w:r>
            <w:r w:rsidRPr="0011302A">
              <w:rPr>
                <w:rFonts w:asciiTheme="majorBidi" w:hAnsiTheme="majorBidi" w:cstheme="majorBidi"/>
                <w:spacing w:val="-4"/>
                <w:sz w:val="28"/>
                <w:szCs w:val="28"/>
              </w:rPr>
              <w:t>)</w:t>
            </w:r>
          </w:p>
        </w:tc>
      </w:tr>
      <w:tr w:rsidR="00F24F69" w:rsidRPr="0011302A" w14:paraId="0477F1C9" w14:textId="77777777" w:rsidTr="00792A12">
        <w:trPr>
          <w:cantSplit/>
        </w:trPr>
        <w:tc>
          <w:tcPr>
            <w:tcW w:w="2898" w:type="dxa"/>
            <w:shd w:val="clear" w:color="auto" w:fill="auto"/>
          </w:tcPr>
          <w:p w14:paraId="40855EEA" w14:textId="77777777" w:rsidR="00871B0B" w:rsidRPr="0011302A" w:rsidRDefault="00871B0B" w:rsidP="0011302A">
            <w:pPr>
              <w:tabs>
                <w:tab w:val="clear" w:pos="227"/>
                <w:tab w:val="left" w:pos="240"/>
              </w:tabs>
              <w:spacing w:line="240" w:lineRule="auto"/>
              <w:rPr>
                <w:rFonts w:asciiTheme="majorBidi" w:hAnsiTheme="majorBidi" w:cstheme="majorBidi"/>
                <w:b/>
                <w:bCs/>
                <w:sz w:val="28"/>
                <w:szCs w:val="28"/>
              </w:rPr>
            </w:pPr>
            <w:r w:rsidRPr="0011302A">
              <w:rPr>
                <w:rFonts w:asciiTheme="majorBidi" w:hAnsiTheme="majorBidi" w:cstheme="majorBidi"/>
                <w:b/>
                <w:bCs/>
                <w:sz w:val="28"/>
                <w:szCs w:val="28"/>
                <w:cs/>
              </w:rPr>
              <w:t>สินทรัพย์ทางการเงิน</w:t>
            </w:r>
          </w:p>
        </w:tc>
        <w:tc>
          <w:tcPr>
            <w:tcW w:w="810" w:type="dxa"/>
            <w:shd w:val="clear" w:color="auto" w:fill="auto"/>
          </w:tcPr>
          <w:p w14:paraId="579707DB"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8154D06"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4438D1AC"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2D07BF0"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32F98D4"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406D368"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44E9272E"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F90E6DA"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4F51C8D"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3A552185"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EF3AC0D"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151C6C88" w14:textId="77777777" w:rsidR="00871B0B" w:rsidRPr="0011302A" w:rsidRDefault="00871B0B" w:rsidP="0011302A">
            <w:pPr>
              <w:spacing w:line="240" w:lineRule="auto"/>
              <w:ind w:left="-57" w:right="-57"/>
              <w:jc w:val="right"/>
              <w:rPr>
                <w:rFonts w:asciiTheme="majorBidi" w:hAnsiTheme="majorBidi" w:cstheme="majorBidi"/>
                <w:sz w:val="28"/>
                <w:szCs w:val="28"/>
                <w:u w:val="single"/>
              </w:rPr>
            </w:pPr>
          </w:p>
        </w:tc>
        <w:tc>
          <w:tcPr>
            <w:tcW w:w="1179" w:type="dxa"/>
            <w:gridSpan w:val="2"/>
            <w:shd w:val="clear" w:color="auto" w:fill="auto"/>
          </w:tcPr>
          <w:p w14:paraId="7E7C4FFB" w14:textId="77777777" w:rsidR="00871B0B" w:rsidRPr="0011302A" w:rsidRDefault="00871B0B" w:rsidP="0011302A">
            <w:pPr>
              <w:spacing w:line="240" w:lineRule="auto"/>
              <w:ind w:left="-57" w:right="-57"/>
              <w:jc w:val="center"/>
              <w:rPr>
                <w:rFonts w:asciiTheme="majorBidi" w:hAnsiTheme="majorBidi" w:cstheme="majorBidi"/>
                <w:spacing w:val="-4"/>
                <w:sz w:val="28"/>
                <w:szCs w:val="28"/>
              </w:rPr>
            </w:pPr>
          </w:p>
        </w:tc>
        <w:tc>
          <w:tcPr>
            <w:tcW w:w="1196" w:type="dxa"/>
            <w:gridSpan w:val="2"/>
            <w:shd w:val="clear" w:color="auto" w:fill="auto"/>
          </w:tcPr>
          <w:p w14:paraId="02154154" w14:textId="77777777" w:rsidR="00871B0B" w:rsidRPr="0011302A" w:rsidRDefault="00871B0B" w:rsidP="0011302A">
            <w:pPr>
              <w:spacing w:line="240" w:lineRule="auto"/>
              <w:ind w:left="-57" w:right="-57"/>
              <w:jc w:val="center"/>
              <w:rPr>
                <w:rFonts w:asciiTheme="majorBidi" w:hAnsiTheme="majorBidi" w:cstheme="majorBidi"/>
                <w:spacing w:val="-4"/>
                <w:sz w:val="28"/>
                <w:szCs w:val="28"/>
              </w:rPr>
            </w:pPr>
          </w:p>
        </w:tc>
      </w:tr>
      <w:tr w:rsidR="00130F76" w:rsidRPr="0011302A" w14:paraId="31A3AC42" w14:textId="77777777" w:rsidTr="00792A12">
        <w:trPr>
          <w:cantSplit/>
          <w:trHeight w:val="70"/>
        </w:trPr>
        <w:tc>
          <w:tcPr>
            <w:tcW w:w="2898" w:type="dxa"/>
            <w:shd w:val="clear" w:color="auto" w:fill="auto"/>
          </w:tcPr>
          <w:p w14:paraId="08835D54" w14:textId="77777777" w:rsidR="00130F76" w:rsidRPr="0011302A" w:rsidRDefault="00130F76" w:rsidP="0011302A">
            <w:pPr>
              <w:tabs>
                <w:tab w:val="clear" w:pos="227"/>
                <w:tab w:val="left" w:pos="240"/>
              </w:tabs>
              <w:spacing w:line="240" w:lineRule="auto"/>
              <w:rPr>
                <w:rFonts w:asciiTheme="majorBidi" w:hAnsiTheme="majorBidi" w:cstheme="majorBidi"/>
                <w:sz w:val="28"/>
                <w:szCs w:val="28"/>
              </w:rPr>
            </w:pPr>
            <w:r w:rsidRPr="0011302A">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32A0178E"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0.</w:t>
            </w:r>
            <w:r w:rsidR="0065605C" w:rsidRPr="0011302A">
              <w:rPr>
                <w:rFonts w:asciiTheme="majorBidi" w:hAnsiTheme="majorBidi" w:cstheme="majorBidi"/>
                <w:sz w:val="28"/>
                <w:szCs w:val="28"/>
              </w:rPr>
              <w:t>02</w:t>
            </w:r>
          </w:p>
        </w:tc>
        <w:tc>
          <w:tcPr>
            <w:tcW w:w="810" w:type="dxa"/>
            <w:shd w:val="clear" w:color="auto" w:fill="auto"/>
            <w:vAlign w:val="center"/>
          </w:tcPr>
          <w:p w14:paraId="42B46813"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E096A69"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6A43F8E3"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4CB005E3"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7DEC51C"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583C8F5F"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16.15</w:t>
            </w:r>
          </w:p>
        </w:tc>
        <w:tc>
          <w:tcPr>
            <w:tcW w:w="809" w:type="dxa"/>
            <w:shd w:val="clear" w:color="auto" w:fill="auto"/>
            <w:vAlign w:val="center"/>
          </w:tcPr>
          <w:p w14:paraId="2655254D"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122.67</w:t>
            </w:r>
          </w:p>
        </w:tc>
        <w:tc>
          <w:tcPr>
            <w:tcW w:w="809" w:type="dxa"/>
            <w:shd w:val="clear" w:color="auto" w:fill="auto"/>
            <w:vAlign w:val="center"/>
          </w:tcPr>
          <w:p w14:paraId="2B84C321" w14:textId="77777777" w:rsidR="00130F76" w:rsidRPr="0011302A" w:rsidRDefault="0065605C"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0.63</w:t>
            </w:r>
          </w:p>
        </w:tc>
        <w:tc>
          <w:tcPr>
            <w:tcW w:w="808" w:type="dxa"/>
            <w:shd w:val="clear" w:color="auto" w:fill="auto"/>
            <w:vAlign w:val="center"/>
          </w:tcPr>
          <w:p w14:paraId="1F3E9FC2"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0.</w:t>
            </w:r>
            <w:r w:rsidR="0065605C" w:rsidRPr="0011302A">
              <w:rPr>
                <w:rFonts w:asciiTheme="majorBidi" w:hAnsiTheme="majorBidi" w:cstheme="majorBidi"/>
                <w:sz w:val="28"/>
                <w:szCs w:val="28"/>
              </w:rPr>
              <w:t>76</w:t>
            </w:r>
          </w:p>
        </w:tc>
        <w:tc>
          <w:tcPr>
            <w:tcW w:w="808" w:type="dxa"/>
            <w:shd w:val="clear" w:color="auto" w:fill="auto"/>
            <w:vAlign w:val="center"/>
          </w:tcPr>
          <w:p w14:paraId="408395FD" w14:textId="77777777" w:rsidR="00130F76" w:rsidRPr="0011302A" w:rsidRDefault="0065605C"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16</w:t>
            </w:r>
            <w:r w:rsidR="00130F76" w:rsidRPr="0011302A">
              <w:rPr>
                <w:rFonts w:asciiTheme="majorBidi" w:hAnsiTheme="majorBidi" w:cstheme="majorBidi"/>
                <w:sz w:val="28"/>
                <w:szCs w:val="28"/>
              </w:rPr>
              <w:t>.</w:t>
            </w:r>
            <w:r w:rsidRPr="0011302A">
              <w:rPr>
                <w:rFonts w:asciiTheme="majorBidi" w:hAnsiTheme="majorBidi" w:cstheme="majorBidi"/>
                <w:sz w:val="28"/>
                <w:szCs w:val="28"/>
              </w:rPr>
              <w:t>80</w:t>
            </w:r>
          </w:p>
        </w:tc>
        <w:tc>
          <w:tcPr>
            <w:tcW w:w="807" w:type="dxa"/>
            <w:shd w:val="clear" w:color="auto" w:fill="auto"/>
            <w:vAlign w:val="center"/>
          </w:tcPr>
          <w:p w14:paraId="131DF3D0"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123.43</w:t>
            </w:r>
          </w:p>
        </w:tc>
        <w:tc>
          <w:tcPr>
            <w:tcW w:w="1179" w:type="dxa"/>
            <w:gridSpan w:val="2"/>
            <w:shd w:val="clear" w:color="auto" w:fill="auto"/>
          </w:tcPr>
          <w:p w14:paraId="7F1F316C" w14:textId="77777777" w:rsidR="00130F76" w:rsidRPr="0011302A" w:rsidRDefault="00130F76" w:rsidP="0011302A">
            <w:pPr>
              <w:spacing w:line="240" w:lineRule="auto"/>
              <w:ind w:left="-57" w:right="-57"/>
              <w:jc w:val="center"/>
              <w:rPr>
                <w:rFonts w:asciiTheme="majorBidi" w:hAnsiTheme="majorBidi" w:cstheme="majorBidi"/>
                <w:spacing w:val="-4"/>
                <w:sz w:val="28"/>
                <w:szCs w:val="28"/>
              </w:rPr>
            </w:pPr>
          </w:p>
        </w:tc>
        <w:tc>
          <w:tcPr>
            <w:tcW w:w="1196" w:type="dxa"/>
            <w:gridSpan w:val="2"/>
            <w:shd w:val="clear" w:color="auto" w:fill="auto"/>
          </w:tcPr>
          <w:p w14:paraId="6AB80BA5" w14:textId="77777777" w:rsidR="00130F76" w:rsidRPr="0011302A" w:rsidRDefault="00130F76" w:rsidP="0011302A">
            <w:pPr>
              <w:spacing w:line="240" w:lineRule="auto"/>
              <w:ind w:left="-57" w:right="-57"/>
              <w:jc w:val="center"/>
              <w:rPr>
                <w:rFonts w:asciiTheme="majorBidi" w:hAnsiTheme="majorBidi" w:cstheme="majorBidi"/>
                <w:spacing w:val="-4"/>
                <w:sz w:val="28"/>
                <w:szCs w:val="28"/>
              </w:rPr>
            </w:pPr>
          </w:p>
        </w:tc>
      </w:tr>
      <w:tr w:rsidR="00130F76" w:rsidRPr="0011302A" w14:paraId="14D9604B" w14:textId="77777777" w:rsidTr="00792A12">
        <w:trPr>
          <w:cantSplit/>
        </w:trPr>
        <w:tc>
          <w:tcPr>
            <w:tcW w:w="2898" w:type="dxa"/>
            <w:shd w:val="clear" w:color="auto" w:fill="auto"/>
          </w:tcPr>
          <w:p w14:paraId="6F14285B" w14:textId="77777777" w:rsidR="00130F76" w:rsidRPr="0011302A" w:rsidRDefault="00130F76"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5D16BA"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553DDE85"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418E8562"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39FDE1D"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718CC62"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0D65C13E"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3B321E5"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5A2814C6"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4EB1CDD0"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54.</w:t>
            </w:r>
            <w:r w:rsidR="00A324CC" w:rsidRPr="0011302A">
              <w:rPr>
                <w:rFonts w:asciiTheme="majorBidi" w:hAnsiTheme="majorBidi" w:cstheme="majorBidi"/>
                <w:sz w:val="28"/>
                <w:szCs w:val="28"/>
              </w:rPr>
              <w:t>38</w:t>
            </w:r>
          </w:p>
        </w:tc>
        <w:tc>
          <w:tcPr>
            <w:tcW w:w="808" w:type="dxa"/>
            <w:shd w:val="clear" w:color="auto" w:fill="auto"/>
            <w:vAlign w:val="center"/>
          </w:tcPr>
          <w:p w14:paraId="16319542"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32.27</w:t>
            </w:r>
          </w:p>
        </w:tc>
        <w:tc>
          <w:tcPr>
            <w:tcW w:w="808" w:type="dxa"/>
            <w:shd w:val="clear" w:color="auto" w:fill="auto"/>
            <w:vAlign w:val="center"/>
          </w:tcPr>
          <w:p w14:paraId="0737BFA6"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54.</w:t>
            </w:r>
            <w:r w:rsidR="00F413B9" w:rsidRPr="0011302A">
              <w:rPr>
                <w:rFonts w:asciiTheme="majorBidi" w:hAnsiTheme="majorBidi" w:cstheme="majorBidi"/>
                <w:sz w:val="28"/>
                <w:szCs w:val="28"/>
              </w:rPr>
              <w:t>38</w:t>
            </w:r>
          </w:p>
        </w:tc>
        <w:tc>
          <w:tcPr>
            <w:tcW w:w="807" w:type="dxa"/>
            <w:shd w:val="clear" w:color="auto" w:fill="auto"/>
            <w:vAlign w:val="center"/>
          </w:tcPr>
          <w:p w14:paraId="00BFFF67"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32.27</w:t>
            </w:r>
          </w:p>
        </w:tc>
        <w:tc>
          <w:tcPr>
            <w:tcW w:w="1179" w:type="dxa"/>
            <w:gridSpan w:val="2"/>
            <w:shd w:val="clear" w:color="auto" w:fill="auto"/>
            <w:vAlign w:val="bottom"/>
          </w:tcPr>
          <w:p w14:paraId="60B5B974"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196" w:type="dxa"/>
            <w:gridSpan w:val="2"/>
            <w:shd w:val="clear" w:color="auto" w:fill="auto"/>
            <w:vAlign w:val="bottom"/>
          </w:tcPr>
          <w:p w14:paraId="36988955"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130F76" w:rsidRPr="0011302A" w14:paraId="2E7E3341" w14:textId="77777777" w:rsidTr="00792A12">
        <w:trPr>
          <w:cantSplit/>
        </w:trPr>
        <w:tc>
          <w:tcPr>
            <w:tcW w:w="2898" w:type="dxa"/>
            <w:shd w:val="clear" w:color="auto" w:fill="auto"/>
          </w:tcPr>
          <w:p w14:paraId="724FCBA0" w14:textId="77777777" w:rsidR="00130F76" w:rsidRPr="0011302A" w:rsidRDefault="00130F76"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เงินฝากธนาคารที่มีภาระค้ำประกัน</w:t>
            </w:r>
          </w:p>
        </w:tc>
        <w:tc>
          <w:tcPr>
            <w:tcW w:w="810" w:type="dxa"/>
            <w:shd w:val="clear" w:color="auto" w:fill="auto"/>
            <w:vAlign w:val="center"/>
          </w:tcPr>
          <w:p w14:paraId="7A43A3AB" w14:textId="77777777" w:rsidR="00130F76" w:rsidRPr="0011302A" w:rsidRDefault="00EC7A2B"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1.08</w:t>
            </w:r>
          </w:p>
        </w:tc>
        <w:tc>
          <w:tcPr>
            <w:tcW w:w="810" w:type="dxa"/>
            <w:shd w:val="clear" w:color="auto" w:fill="auto"/>
            <w:vAlign w:val="center"/>
          </w:tcPr>
          <w:p w14:paraId="0FEAE2B7" w14:textId="77777777" w:rsidR="00130F76" w:rsidRPr="0011302A" w:rsidRDefault="0065605C"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0.6</w:t>
            </w:r>
            <w:r w:rsidR="00B852A9" w:rsidRPr="0011302A">
              <w:rPr>
                <w:rFonts w:asciiTheme="majorBidi" w:hAnsiTheme="majorBidi" w:cstheme="majorBidi"/>
                <w:spacing w:val="-4"/>
                <w:sz w:val="28"/>
                <w:szCs w:val="28"/>
              </w:rPr>
              <w:t>7</w:t>
            </w:r>
          </w:p>
        </w:tc>
        <w:tc>
          <w:tcPr>
            <w:tcW w:w="810" w:type="dxa"/>
            <w:shd w:val="clear" w:color="auto" w:fill="auto"/>
            <w:vAlign w:val="center"/>
          </w:tcPr>
          <w:p w14:paraId="4108493E"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5EEA34A"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5EFB50EE"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6A5CAED3"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00ABB1DE" w14:textId="77777777" w:rsidR="00130F76" w:rsidRPr="0011302A" w:rsidRDefault="00EC7A2B"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7.11</w:t>
            </w:r>
          </w:p>
        </w:tc>
        <w:tc>
          <w:tcPr>
            <w:tcW w:w="809" w:type="dxa"/>
            <w:shd w:val="clear" w:color="auto" w:fill="auto"/>
            <w:vAlign w:val="center"/>
          </w:tcPr>
          <w:p w14:paraId="55D343A0" w14:textId="77777777" w:rsidR="00130F76" w:rsidRPr="0011302A" w:rsidRDefault="00E97EF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6.</w:t>
            </w:r>
            <w:r w:rsidR="0065605C" w:rsidRPr="0011302A">
              <w:rPr>
                <w:rFonts w:asciiTheme="majorBidi" w:hAnsiTheme="majorBidi" w:cstheme="majorBidi"/>
                <w:sz w:val="28"/>
                <w:szCs w:val="28"/>
              </w:rPr>
              <w:t>01</w:t>
            </w:r>
          </w:p>
        </w:tc>
        <w:tc>
          <w:tcPr>
            <w:tcW w:w="809" w:type="dxa"/>
            <w:shd w:val="clear" w:color="auto" w:fill="auto"/>
            <w:vAlign w:val="center"/>
          </w:tcPr>
          <w:p w14:paraId="24D630E3" w14:textId="77777777" w:rsidR="00130F76" w:rsidRPr="0011302A" w:rsidRDefault="00E97EF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8" w:type="dxa"/>
            <w:shd w:val="clear" w:color="auto" w:fill="auto"/>
            <w:vAlign w:val="center"/>
          </w:tcPr>
          <w:p w14:paraId="481E38A6" w14:textId="77777777" w:rsidR="00130F76" w:rsidRPr="0011302A" w:rsidRDefault="00E97EF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8" w:type="dxa"/>
            <w:shd w:val="clear" w:color="auto" w:fill="auto"/>
            <w:vAlign w:val="center"/>
          </w:tcPr>
          <w:p w14:paraId="4A701D62" w14:textId="77777777" w:rsidR="00130F76" w:rsidRPr="0011302A" w:rsidRDefault="00EC7A2B"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8.19</w:t>
            </w:r>
          </w:p>
        </w:tc>
        <w:tc>
          <w:tcPr>
            <w:tcW w:w="807" w:type="dxa"/>
            <w:shd w:val="clear" w:color="auto" w:fill="auto"/>
            <w:vAlign w:val="center"/>
          </w:tcPr>
          <w:p w14:paraId="4A2413B7" w14:textId="77777777" w:rsidR="00130F76" w:rsidRPr="0011302A" w:rsidRDefault="00B852A9"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6.68</w:t>
            </w:r>
          </w:p>
        </w:tc>
        <w:tc>
          <w:tcPr>
            <w:tcW w:w="1179" w:type="dxa"/>
            <w:gridSpan w:val="2"/>
            <w:shd w:val="clear" w:color="auto" w:fill="auto"/>
            <w:vAlign w:val="bottom"/>
          </w:tcPr>
          <w:p w14:paraId="65152886" w14:textId="77777777" w:rsidR="00130F76" w:rsidRPr="0011302A" w:rsidRDefault="00130F76" w:rsidP="0011302A">
            <w:pPr>
              <w:spacing w:line="240" w:lineRule="auto"/>
              <w:ind w:left="-57" w:right="-57"/>
              <w:jc w:val="center"/>
              <w:rPr>
                <w:rFonts w:asciiTheme="majorBidi" w:hAnsiTheme="majorBidi" w:cstheme="majorBidi"/>
                <w:sz w:val="28"/>
                <w:szCs w:val="28"/>
              </w:rPr>
            </w:pPr>
          </w:p>
        </w:tc>
        <w:tc>
          <w:tcPr>
            <w:tcW w:w="1196" w:type="dxa"/>
            <w:gridSpan w:val="2"/>
            <w:shd w:val="clear" w:color="auto" w:fill="auto"/>
            <w:vAlign w:val="bottom"/>
          </w:tcPr>
          <w:p w14:paraId="77C07CBC" w14:textId="77777777" w:rsidR="00130F76" w:rsidRPr="0011302A" w:rsidRDefault="00130F76" w:rsidP="0011302A">
            <w:pPr>
              <w:spacing w:line="240" w:lineRule="auto"/>
              <w:ind w:left="-57" w:right="-57"/>
              <w:jc w:val="center"/>
              <w:rPr>
                <w:rFonts w:asciiTheme="majorBidi" w:hAnsiTheme="majorBidi" w:cstheme="majorBidi"/>
                <w:sz w:val="28"/>
                <w:szCs w:val="28"/>
              </w:rPr>
            </w:pPr>
          </w:p>
        </w:tc>
      </w:tr>
      <w:tr w:rsidR="00130F76" w:rsidRPr="0011302A" w14:paraId="0A3FCB0C" w14:textId="77777777" w:rsidTr="00792A12">
        <w:trPr>
          <w:cantSplit/>
        </w:trPr>
        <w:tc>
          <w:tcPr>
            <w:tcW w:w="2898" w:type="dxa"/>
            <w:shd w:val="clear" w:color="auto" w:fill="auto"/>
          </w:tcPr>
          <w:p w14:paraId="3A81214D" w14:textId="77777777" w:rsidR="00130F76" w:rsidRPr="0011302A" w:rsidRDefault="002E5879"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เงินลงทุนชั่วคราว</w:t>
            </w:r>
          </w:p>
        </w:tc>
        <w:tc>
          <w:tcPr>
            <w:tcW w:w="810" w:type="dxa"/>
            <w:shd w:val="clear" w:color="auto" w:fill="auto"/>
            <w:vAlign w:val="center"/>
          </w:tcPr>
          <w:p w14:paraId="06E754E7"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73B0D1C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616D5B92"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3B5ECF93"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3F4E049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2F129B3A"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77D9C467"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7850966E"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46A7F34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342C7AE7" w14:textId="77777777" w:rsidR="00130F76" w:rsidRPr="0011302A" w:rsidRDefault="00AA1E92"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8.32</w:t>
            </w:r>
          </w:p>
        </w:tc>
        <w:tc>
          <w:tcPr>
            <w:tcW w:w="808" w:type="dxa"/>
            <w:shd w:val="clear" w:color="auto" w:fill="auto"/>
            <w:vAlign w:val="center"/>
          </w:tcPr>
          <w:p w14:paraId="2973CBC8"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7" w:type="dxa"/>
            <w:shd w:val="clear" w:color="auto" w:fill="auto"/>
            <w:vAlign w:val="center"/>
          </w:tcPr>
          <w:p w14:paraId="5A5D85A8" w14:textId="77777777" w:rsidR="00130F76" w:rsidRPr="0011302A" w:rsidRDefault="00291B32"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8.32</w:t>
            </w:r>
          </w:p>
        </w:tc>
        <w:tc>
          <w:tcPr>
            <w:tcW w:w="1179" w:type="dxa"/>
            <w:gridSpan w:val="2"/>
            <w:shd w:val="clear" w:color="auto" w:fill="auto"/>
            <w:vAlign w:val="bottom"/>
          </w:tcPr>
          <w:p w14:paraId="50DD5B3E"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196" w:type="dxa"/>
            <w:gridSpan w:val="2"/>
            <w:shd w:val="clear" w:color="auto" w:fill="auto"/>
            <w:vAlign w:val="bottom"/>
          </w:tcPr>
          <w:p w14:paraId="570231DD"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130F76" w:rsidRPr="0011302A" w14:paraId="12534CDC" w14:textId="77777777" w:rsidTr="00792A12">
        <w:trPr>
          <w:cantSplit/>
        </w:trPr>
        <w:tc>
          <w:tcPr>
            <w:tcW w:w="2898" w:type="dxa"/>
            <w:shd w:val="clear" w:color="auto" w:fill="auto"/>
          </w:tcPr>
          <w:p w14:paraId="4C5D4414" w14:textId="77777777" w:rsidR="00130F76" w:rsidRPr="0011302A" w:rsidRDefault="00FC441D"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สินทรัพย์ทางการเงินอื่น</w:t>
            </w:r>
          </w:p>
        </w:tc>
        <w:tc>
          <w:tcPr>
            <w:tcW w:w="810" w:type="dxa"/>
            <w:shd w:val="clear" w:color="auto" w:fill="auto"/>
            <w:vAlign w:val="center"/>
          </w:tcPr>
          <w:p w14:paraId="3109A05D"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5959D53E"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665693F9"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w:t>
            </w:r>
          </w:p>
        </w:tc>
        <w:tc>
          <w:tcPr>
            <w:tcW w:w="810" w:type="dxa"/>
            <w:shd w:val="clear" w:color="auto" w:fill="auto"/>
            <w:vAlign w:val="center"/>
          </w:tcPr>
          <w:p w14:paraId="2277993E"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w:t>
            </w:r>
          </w:p>
        </w:tc>
        <w:tc>
          <w:tcPr>
            <w:tcW w:w="810" w:type="dxa"/>
            <w:shd w:val="clear" w:color="auto" w:fill="auto"/>
            <w:vAlign w:val="center"/>
          </w:tcPr>
          <w:p w14:paraId="613E9492"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38D695F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1B43A79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9" w:type="dxa"/>
            <w:shd w:val="clear" w:color="auto" w:fill="auto"/>
            <w:vAlign w:val="center"/>
          </w:tcPr>
          <w:p w14:paraId="0D80AEDD"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9" w:type="dxa"/>
            <w:shd w:val="clear" w:color="auto" w:fill="auto"/>
            <w:vAlign w:val="center"/>
          </w:tcPr>
          <w:p w14:paraId="1CC0FC73"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w:t>
            </w:r>
            <w:r w:rsidR="00A324CC" w:rsidRPr="0011302A">
              <w:rPr>
                <w:rFonts w:asciiTheme="majorBidi" w:hAnsiTheme="majorBidi" w:cstheme="majorBidi"/>
                <w:spacing w:val="-4"/>
                <w:sz w:val="28"/>
                <w:szCs w:val="28"/>
              </w:rPr>
              <w:t>10</w:t>
            </w:r>
          </w:p>
        </w:tc>
        <w:tc>
          <w:tcPr>
            <w:tcW w:w="808" w:type="dxa"/>
            <w:shd w:val="clear" w:color="auto" w:fill="auto"/>
            <w:vAlign w:val="center"/>
          </w:tcPr>
          <w:p w14:paraId="32A1890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8" w:type="dxa"/>
            <w:shd w:val="clear" w:color="auto" w:fill="auto"/>
            <w:vAlign w:val="center"/>
          </w:tcPr>
          <w:p w14:paraId="7A13267C"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w:t>
            </w:r>
            <w:r w:rsidR="00CF7E5C" w:rsidRPr="0011302A">
              <w:rPr>
                <w:rFonts w:asciiTheme="majorBidi" w:hAnsiTheme="majorBidi" w:cstheme="majorBidi"/>
                <w:spacing w:val="-4"/>
                <w:sz w:val="28"/>
                <w:szCs w:val="28"/>
              </w:rPr>
              <w:t>10</w:t>
            </w:r>
          </w:p>
        </w:tc>
        <w:tc>
          <w:tcPr>
            <w:tcW w:w="807" w:type="dxa"/>
            <w:shd w:val="clear" w:color="auto" w:fill="auto"/>
            <w:vAlign w:val="center"/>
          </w:tcPr>
          <w:p w14:paraId="4BB86BCA"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1179" w:type="dxa"/>
            <w:gridSpan w:val="2"/>
            <w:shd w:val="clear" w:color="auto" w:fill="auto"/>
            <w:vAlign w:val="bottom"/>
          </w:tcPr>
          <w:p w14:paraId="7D0C1140"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196" w:type="dxa"/>
            <w:gridSpan w:val="2"/>
            <w:shd w:val="clear" w:color="auto" w:fill="auto"/>
            <w:vAlign w:val="bottom"/>
          </w:tcPr>
          <w:p w14:paraId="52FEC187"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130F76" w:rsidRPr="0011302A" w14:paraId="5C926EDA" w14:textId="77777777" w:rsidTr="00792A12">
        <w:trPr>
          <w:cantSplit/>
        </w:trPr>
        <w:tc>
          <w:tcPr>
            <w:tcW w:w="2898" w:type="dxa"/>
            <w:shd w:val="clear" w:color="auto" w:fill="auto"/>
          </w:tcPr>
          <w:p w14:paraId="20B84E38" w14:textId="77777777" w:rsidR="00130F76" w:rsidRPr="0011302A" w:rsidRDefault="00130F76" w:rsidP="0011302A">
            <w:pPr>
              <w:tabs>
                <w:tab w:val="clear" w:pos="227"/>
                <w:tab w:val="clear" w:pos="2580"/>
                <w:tab w:val="left" w:pos="240"/>
                <w:tab w:val="left" w:pos="2835"/>
              </w:tabs>
              <w:spacing w:line="240" w:lineRule="auto"/>
              <w:ind w:right="-57"/>
              <w:rPr>
                <w:rFonts w:asciiTheme="majorBidi" w:hAnsiTheme="majorBidi" w:cstheme="majorBidi"/>
                <w:sz w:val="28"/>
                <w:szCs w:val="28"/>
                <w:cs/>
              </w:rPr>
            </w:pPr>
            <w:r w:rsidRPr="0011302A">
              <w:rPr>
                <w:rFonts w:asciiTheme="majorBidi" w:hAnsiTheme="majorBidi" w:cstheme="majorBidi"/>
                <w:sz w:val="28"/>
                <w:szCs w:val="28"/>
                <w:cs/>
              </w:rPr>
              <w:t>เงินให้กู้ยืมแก่</w:t>
            </w:r>
            <w:r w:rsidR="00F405AA" w:rsidRPr="0011302A">
              <w:rPr>
                <w:rFonts w:asciiTheme="majorBidi" w:hAnsiTheme="majorBidi" w:cstheme="majorBidi"/>
                <w:sz w:val="28"/>
                <w:szCs w:val="28"/>
                <w:cs/>
              </w:rPr>
              <w:t>บริษัทที่</w:t>
            </w:r>
            <w:r w:rsidR="00B852A9" w:rsidRPr="0011302A">
              <w:rPr>
                <w:rFonts w:asciiTheme="majorBidi" w:hAnsiTheme="majorBidi" w:cstheme="majorBidi"/>
                <w:sz w:val="28"/>
                <w:szCs w:val="28"/>
                <w:cs/>
              </w:rPr>
              <w:t>ไม่</w:t>
            </w:r>
            <w:r w:rsidRPr="0011302A">
              <w:rPr>
                <w:rFonts w:asciiTheme="majorBidi" w:hAnsiTheme="majorBidi" w:cstheme="majorBidi"/>
                <w:sz w:val="28"/>
                <w:szCs w:val="28"/>
                <w:cs/>
              </w:rPr>
              <w:t>เกี่ยวข้องกัน</w:t>
            </w:r>
          </w:p>
        </w:tc>
        <w:tc>
          <w:tcPr>
            <w:tcW w:w="810" w:type="dxa"/>
            <w:shd w:val="clear" w:color="auto" w:fill="auto"/>
            <w:vAlign w:val="center"/>
          </w:tcPr>
          <w:p w14:paraId="599D79F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3.37</w:t>
            </w:r>
          </w:p>
        </w:tc>
        <w:tc>
          <w:tcPr>
            <w:tcW w:w="810" w:type="dxa"/>
            <w:shd w:val="clear" w:color="auto" w:fill="auto"/>
            <w:vAlign w:val="center"/>
          </w:tcPr>
          <w:p w14:paraId="095C8E04"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3EC0D30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066D318E"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2612BEEC"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38332F43"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1EA8FAC7"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9" w:type="dxa"/>
            <w:shd w:val="clear" w:color="auto" w:fill="auto"/>
            <w:vAlign w:val="center"/>
          </w:tcPr>
          <w:p w14:paraId="53A96B2D"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9" w:type="dxa"/>
            <w:shd w:val="clear" w:color="auto" w:fill="auto"/>
            <w:vAlign w:val="center"/>
          </w:tcPr>
          <w:p w14:paraId="258170BF"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8" w:type="dxa"/>
            <w:shd w:val="clear" w:color="auto" w:fill="auto"/>
            <w:vAlign w:val="center"/>
          </w:tcPr>
          <w:p w14:paraId="71CF093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8" w:type="dxa"/>
            <w:shd w:val="clear" w:color="auto" w:fill="auto"/>
            <w:vAlign w:val="center"/>
          </w:tcPr>
          <w:p w14:paraId="2EA1FEF7"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3.37</w:t>
            </w:r>
          </w:p>
        </w:tc>
        <w:tc>
          <w:tcPr>
            <w:tcW w:w="807" w:type="dxa"/>
            <w:shd w:val="clear" w:color="auto" w:fill="auto"/>
            <w:vAlign w:val="center"/>
          </w:tcPr>
          <w:p w14:paraId="17BF1E2D"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1179" w:type="dxa"/>
            <w:gridSpan w:val="2"/>
            <w:shd w:val="clear" w:color="auto" w:fill="auto"/>
          </w:tcPr>
          <w:p w14:paraId="19F57306"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7.50</w:t>
            </w:r>
          </w:p>
        </w:tc>
        <w:tc>
          <w:tcPr>
            <w:tcW w:w="1196" w:type="dxa"/>
            <w:gridSpan w:val="2"/>
            <w:shd w:val="clear" w:color="auto" w:fill="auto"/>
          </w:tcPr>
          <w:p w14:paraId="784A7C60" w14:textId="77777777" w:rsidR="00130F76" w:rsidRPr="0011302A" w:rsidRDefault="004758A9"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0.75 </w:t>
            </w:r>
            <w:r w:rsidR="00492C47" w:rsidRPr="0011302A">
              <w:rPr>
                <w:rFonts w:asciiTheme="majorBidi" w:hAnsiTheme="majorBidi" w:cstheme="majorBidi"/>
                <w:sz w:val="28"/>
                <w:szCs w:val="28"/>
              </w:rPr>
              <w:t>–</w:t>
            </w:r>
            <w:r w:rsidRPr="0011302A">
              <w:rPr>
                <w:rFonts w:asciiTheme="majorBidi" w:hAnsiTheme="majorBidi" w:cstheme="majorBidi"/>
                <w:sz w:val="28"/>
                <w:szCs w:val="28"/>
              </w:rPr>
              <w:t xml:space="preserve"> </w:t>
            </w:r>
            <w:r w:rsidR="00130F76" w:rsidRPr="0011302A">
              <w:rPr>
                <w:rFonts w:asciiTheme="majorBidi" w:hAnsiTheme="majorBidi" w:cstheme="majorBidi"/>
                <w:sz w:val="28"/>
                <w:szCs w:val="28"/>
              </w:rPr>
              <w:t>7.50</w:t>
            </w:r>
          </w:p>
        </w:tc>
      </w:tr>
      <w:tr w:rsidR="00F24F69" w:rsidRPr="0011302A" w14:paraId="753A2712" w14:textId="77777777" w:rsidTr="00792A12">
        <w:trPr>
          <w:cantSplit/>
        </w:trPr>
        <w:tc>
          <w:tcPr>
            <w:tcW w:w="2898" w:type="dxa"/>
            <w:shd w:val="clear" w:color="auto" w:fill="auto"/>
          </w:tcPr>
          <w:p w14:paraId="78B38453" w14:textId="77777777" w:rsidR="00871B0B" w:rsidRPr="0011302A" w:rsidRDefault="00871B0B" w:rsidP="0011302A">
            <w:pPr>
              <w:tabs>
                <w:tab w:val="clear" w:pos="227"/>
                <w:tab w:val="left" w:pos="240"/>
              </w:tabs>
              <w:spacing w:before="240" w:line="240" w:lineRule="auto"/>
              <w:rPr>
                <w:rFonts w:asciiTheme="majorBidi" w:hAnsiTheme="majorBidi" w:cstheme="majorBidi"/>
                <w:b/>
                <w:bCs/>
                <w:sz w:val="28"/>
                <w:szCs w:val="28"/>
                <w:cs/>
              </w:rPr>
            </w:pPr>
            <w:r w:rsidRPr="0011302A">
              <w:rPr>
                <w:rFonts w:asciiTheme="majorBidi" w:hAnsiTheme="majorBidi" w:cstheme="majorBidi"/>
                <w:b/>
                <w:bCs/>
                <w:sz w:val="28"/>
                <w:szCs w:val="28"/>
                <w:cs/>
              </w:rPr>
              <w:t>หนี้สินทางการเงิน</w:t>
            </w:r>
          </w:p>
        </w:tc>
        <w:tc>
          <w:tcPr>
            <w:tcW w:w="810" w:type="dxa"/>
            <w:shd w:val="clear" w:color="auto" w:fill="auto"/>
          </w:tcPr>
          <w:p w14:paraId="19E849E8"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F681687"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73543A9"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17185BC"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B2440E1"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8D9F1CB"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0C1DF4E8"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4491AEE"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39B1492"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5F710578"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0DEBC408"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28CC2EEA" w14:textId="77777777" w:rsidR="00871B0B" w:rsidRPr="0011302A" w:rsidRDefault="00871B0B" w:rsidP="0011302A">
            <w:pPr>
              <w:tabs>
                <w:tab w:val="decimal" w:pos="618"/>
              </w:tabs>
              <w:spacing w:line="240" w:lineRule="auto"/>
              <w:ind w:left="-57" w:right="-57"/>
              <w:jc w:val="right"/>
              <w:rPr>
                <w:rFonts w:asciiTheme="majorBidi" w:hAnsiTheme="majorBidi" w:cstheme="majorBidi"/>
                <w:sz w:val="28"/>
                <w:szCs w:val="28"/>
                <w:u w:val="single"/>
              </w:rPr>
            </w:pPr>
          </w:p>
        </w:tc>
        <w:tc>
          <w:tcPr>
            <w:tcW w:w="1179" w:type="dxa"/>
            <w:gridSpan w:val="2"/>
            <w:shd w:val="clear" w:color="auto" w:fill="auto"/>
          </w:tcPr>
          <w:p w14:paraId="3C308FD7" w14:textId="77777777" w:rsidR="00871B0B" w:rsidRPr="0011302A" w:rsidRDefault="00871B0B" w:rsidP="0011302A">
            <w:pPr>
              <w:spacing w:line="240" w:lineRule="auto"/>
              <w:ind w:left="-57" w:right="-57"/>
              <w:jc w:val="center"/>
              <w:rPr>
                <w:rFonts w:asciiTheme="majorBidi" w:hAnsiTheme="majorBidi" w:cstheme="majorBidi"/>
                <w:sz w:val="28"/>
                <w:szCs w:val="28"/>
                <w:cs/>
              </w:rPr>
            </w:pPr>
          </w:p>
        </w:tc>
        <w:tc>
          <w:tcPr>
            <w:tcW w:w="1196" w:type="dxa"/>
            <w:gridSpan w:val="2"/>
            <w:shd w:val="clear" w:color="auto" w:fill="auto"/>
          </w:tcPr>
          <w:p w14:paraId="2E0AF3DD" w14:textId="77777777" w:rsidR="00871B0B" w:rsidRPr="0011302A" w:rsidRDefault="00871B0B" w:rsidP="0011302A">
            <w:pPr>
              <w:spacing w:line="240" w:lineRule="auto"/>
              <w:ind w:left="-57" w:right="-57"/>
              <w:jc w:val="center"/>
              <w:rPr>
                <w:rFonts w:asciiTheme="majorBidi" w:hAnsiTheme="majorBidi" w:cstheme="majorBidi"/>
                <w:sz w:val="28"/>
                <w:szCs w:val="28"/>
                <w:cs/>
              </w:rPr>
            </w:pPr>
          </w:p>
        </w:tc>
      </w:tr>
      <w:tr w:rsidR="00E41210" w:rsidRPr="0011302A" w14:paraId="00868408" w14:textId="77777777" w:rsidTr="00792A12">
        <w:trPr>
          <w:cantSplit/>
        </w:trPr>
        <w:tc>
          <w:tcPr>
            <w:tcW w:w="2898" w:type="dxa"/>
            <w:shd w:val="clear" w:color="auto" w:fill="auto"/>
          </w:tcPr>
          <w:p w14:paraId="52F9C9CF" w14:textId="77777777" w:rsidR="00E41210" w:rsidRPr="0011302A" w:rsidRDefault="00E41210"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เงินกู้ยืม</w:t>
            </w:r>
          </w:p>
        </w:tc>
        <w:tc>
          <w:tcPr>
            <w:tcW w:w="810" w:type="dxa"/>
            <w:shd w:val="clear" w:color="auto" w:fill="auto"/>
            <w:vAlign w:val="center"/>
          </w:tcPr>
          <w:p w14:paraId="53BFF62C"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0653C603"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56E01444"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6D7650DD"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6F091828"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4AF0A9B2"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0DAAF28D"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121.62</w:t>
            </w:r>
          </w:p>
        </w:tc>
        <w:tc>
          <w:tcPr>
            <w:tcW w:w="809" w:type="dxa"/>
            <w:shd w:val="clear" w:color="auto" w:fill="auto"/>
            <w:vAlign w:val="center"/>
          </w:tcPr>
          <w:p w14:paraId="7227B960"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146.68</w:t>
            </w:r>
          </w:p>
        </w:tc>
        <w:tc>
          <w:tcPr>
            <w:tcW w:w="809" w:type="dxa"/>
            <w:shd w:val="clear" w:color="auto" w:fill="auto"/>
            <w:vAlign w:val="center"/>
          </w:tcPr>
          <w:p w14:paraId="78FF93E1"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7FD91040"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8" w:type="dxa"/>
            <w:shd w:val="clear" w:color="auto" w:fill="auto"/>
            <w:vAlign w:val="center"/>
          </w:tcPr>
          <w:p w14:paraId="45516EA5"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121.62</w:t>
            </w:r>
          </w:p>
        </w:tc>
        <w:tc>
          <w:tcPr>
            <w:tcW w:w="807" w:type="dxa"/>
            <w:shd w:val="clear" w:color="auto" w:fill="auto"/>
            <w:vAlign w:val="center"/>
          </w:tcPr>
          <w:p w14:paraId="600E9278"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146.68</w:t>
            </w:r>
          </w:p>
        </w:tc>
        <w:tc>
          <w:tcPr>
            <w:tcW w:w="1179" w:type="dxa"/>
            <w:gridSpan w:val="2"/>
            <w:shd w:val="clear" w:color="auto" w:fill="auto"/>
            <w:vAlign w:val="bottom"/>
          </w:tcPr>
          <w:p w14:paraId="2A160054" w14:textId="77777777" w:rsidR="00E41210" w:rsidRPr="0011302A" w:rsidRDefault="00E41210"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MLR</w:t>
            </w:r>
          </w:p>
        </w:tc>
        <w:tc>
          <w:tcPr>
            <w:tcW w:w="1196" w:type="dxa"/>
            <w:gridSpan w:val="2"/>
            <w:shd w:val="clear" w:color="auto" w:fill="auto"/>
            <w:vAlign w:val="bottom"/>
          </w:tcPr>
          <w:p w14:paraId="29175E39" w14:textId="77777777" w:rsidR="00E41210" w:rsidRPr="0011302A" w:rsidRDefault="00E41210"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MLR</w:t>
            </w:r>
          </w:p>
        </w:tc>
      </w:tr>
      <w:tr w:rsidR="00130F76" w:rsidRPr="0011302A" w14:paraId="34D1D23D" w14:textId="77777777" w:rsidTr="00792A12">
        <w:trPr>
          <w:cantSplit/>
        </w:trPr>
        <w:tc>
          <w:tcPr>
            <w:tcW w:w="2898" w:type="dxa"/>
            <w:shd w:val="clear" w:color="auto" w:fill="auto"/>
          </w:tcPr>
          <w:p w14:paraId="4383D9C8" w14:textId="77777777" w:rsidR="00130F76" w:rsidRPr="0011302A" w:rsidRDefault="00130F76"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3446B44F"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7801A29"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28785A1B"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2C259507"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38D2F181"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0F87B20A"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63C5EABE"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3ACB754F"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2A601BF6"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22.93</w:t>
            </w:r>
          </w:p>
        </w:tc>
        <w:tc>
          <w:tcPr>
            <w:tcW w:w="808" w:type="dxa"/>
            <w:shd w:val="clear" w:color="auto" w:fill="auto"/>
            <w:vAlign w:val="center"/>
          </w:tcPr>
          <w:p w14:paraId="441D720D"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23.86</w:t>
            </w:r>
          </w:p>
        </w:tc>
        <w:tc>
          <w:tcPr>
            <w:tcW w:w="808" w:type="dxa"/>
            <w:shd w:val="clear" w:color="auto" w:fill="auto"/>
            <w:vAlign w:val="center"/>
          </w:tcPr>
          <w:p w14:paraId="38AD33B7"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22.93</w:t>
            </w:r>
          </w:p>
        </w:tc>
        <w:tc>
          <w:tcPr>
            <w:tcW w:w="807" w:type="dxa"/>
            <w:shd w:val="clear" w:color="auto" w:fill="auto"/>
            <w:vAlign w:val="center"/>
          </w:tcPr>
          <w:p w14:paraId="67A5C8E6"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23.86</w:t>
            </w:r>
          </w:p>
        </w:tc>
        <w:tc>
          <w:tcPr>
            <w:tcW w:w="1179" w:type="dxa"/>
            <w:gridSpan w:val="2"/>
            <w:shd w:val="clear" w:color="auto" w:fill="auto"/>
            <w:vAlign w:val="bottom"/>
          </w:tcPr>
          <w:p w14:paraId="5E18FC17"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196" w:type="dxa"/>
            <w:gridSpan w:val="2"/>
            <w:shd w:val="clear" w:color="auto" w:fill="auto"/>
            <w:vAlign w:val="bottom"/>
          </w:tcPr>
          <w:p w14:paraId="7F8BE4B4"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130F76" w:rsidRPr="0011302A" w14:paraId="294822D6" w14:textId="77777777" w:rsidTr="00792A12">
        <w:trPr>
          <w:cantSplit/>
        </w:trPr>
        <w:tc>
          <w:tcPr>
            <w:tcW w:w="2898" w:type="dxa"/>
            <w:shd w:val="clear" w:color="auto" w:fill="auto"/>
          </w:tcPr>
          <w:p w14:paraId="707B49F2" w14:textId="77777777" w:rsidR="00130F76" w:rsidRPr="0011302A" w:rsidRDefault="00130F76"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หุ้นกู้</w:t>
            </w:r>
            <w:r w:rsidR="00133439" w:rsidRPr="0011302A">
              <w:rPr>
                <w:rFonts w:asciiTheme="majorBidi" w:hAnsiTheme="majorBidi" w:cstheme="majorBidi"/>
                <w:sz w:val="28"/>
                <w:szCs w:val="28"/>
                <w:cs/>
              </w:rPr>
              <w:t>และตั๋วแลกเงิน</w:t>
            </w:r>
          </w:p>
        </w:tc>
        <w:tc>
          <w:tcPr>
            <w:tcW w:w="810" w:type="dxa"/>
            <w:shd w:val="clear" w:color="auto" w:fill="auto"/>
            <w:vAlign w:val="center"/>
          </w:tcPr>
          <w:p w14:paraId="44D0B64F" w14:textId="77777777" w:rsidR="00130F76" w:rsidRPr="0011302A" w:rsidRDefault="00133439"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167.47</w:t>
            </w:r>
          </w:p>
        </w:tc>
        <w:tc>
          <w:tcPr>
            <w:tcW w:w="810" w:type="dxa"/>
            <w:shd w:val="clear" w:color="auto" w:fill="auto"/>
            <w:vAlign w:val="center"/>
          </w:tcPr>
          <w:p w14:paraId="15EED609" w14:textId="77777777" w:rsidR="00130F76" w:rsidRPr="0011302A" w:rsidRDefault="00130F76"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152.43</w:t>
            </w:r>
          </w:p>
        </w:tc>
        <w:tc>
          <w:tcPr>
            <w:tcW w:w="810" w:type="dxa"/>
            <w:shd w:val="clear" w:color="auto" w:fill="auto"/>
            <w:vAlign w:val="center"/>
          </w:tcPr>
          <w:p w14:paraId="0695C8E0"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3B47F64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52C06892"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3A789443"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3EDCA568"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31C2632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0963410A"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3FC2DCFF"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31A4FD9A" w14:textId="77777777" w:rsidR="00130F76" w:rsidRPr="0011302A" w:rsidRDefault="00133439"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167.47</w:t>
            </w:r>
          </w:p>
        </w:tc>
        <w:tc>
          <w:tcPr>
            <w:tcW w:w="807" w:type="dxa"/>
            <w:shd w:val="clear" w:color="auto" w:fill="auto"/>
            <w:vAlign w:val="center"/>
          </w:tcPr>
          <w:p w14:paraId="21A1C40E"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152.43</w:t>
            </w:r>
          </w:p>
        </w:tc>
        <w:tc>
          <w:tcPr>
            <w:tcW w:w="1179" w:type="dxa"/>
            <w:gridSpan w:val="2"/>
            <w:shd w:val="clear" w:color="auto" w:fill="auto"/>
          </w:tcPr>
          <w:p w14:paraId="55EB0F06"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5.50 – 6.40</w:t>
            </w:r>
          </w:p>
        </w:tc>
        <w:tc>
          <w:tcPr>
            <w:tcW w:w="1196" w:type="dxa"/>
            <w:gridSpan w:val="2"/>
            <w:shd w:val="clear" w:color="auto" w:fill="auto"/>
          </w:tcPr>
          <w:p w14:paraId="35AC2D07"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5.50</w:t>
            </w:r>
          </w:p>
        </w:tc>
      </w:tr>
      <w:tr w:rsidR="00130F76" w:rsidRPr="0011302A" w14:paraId="36FDE99B" w14:textId="77777777" w:rsidTr="00792A12">
        <w:trPr>
          <w:cantSplit/>
        </w:trPr>
        <w:tc>
          <w:tcPr>
            <w:tcW w:w="2898" w:type="dxa"/>
            <w:shd w:val="clear" w:color="auto" w:fill="auto"/>
          </w:tcPr>
          <w:p w14:paraId="4F6D358C" w14:textId="77777777" w:rsidR="00130F76" w:rsidRPr="0011302A" w:rsidRDefault="00130F76"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หนี้สินตามสัญญาเช่า</w:t>
            </w:r>
          </w:p>
        </w:tc>
        <w:tc>
          <w:tcPr>
            <w:tcW w:w="810" w:type="dxa"/>
            <w:shd w:val="clear" w:color="auto" w:fill="auto"/>
            <w:vAlign w:val="center"/>
          </w:tcPr>
          <w:p w14:paraId="2BAC127A" w14:textId="77777777" w:rsidR="00130F76"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5.71</w:t>
            </w:r>
          </w:p>
        </w:tc>
        <w:tc>
          <w:tcPr>
            <w:tcW w:w="810" w:type="dxa"/>
            <w:shd w:val="clear" w:color="auto" w:fill="auto"/>
            <w:vAlign w:val="center"/>
          </w:tcPr>
          <w:p w14:paraId="034DAB44" w14:textId="77777777" w:rsidR="00130F76"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0.2</w:t>
            </w:r>
            <w:r w:rsidR="00130F76" w:rsidRPr="0011302A">
              <w:rPr>
                <w:rFonts w:asciiTheme="majorBidi" w:hAnsiTheme="majorBidi" w:cstheme="majorBidi"/>
                <w:sz w:val="28"/>
                <w:szCs w:val="28"/>
              </w:rPr>
              <w:t>9</w:t>
            </w:r>
          </w:p>
        </w:tc>
        <w:tc>
          <w:tcPr>
            <w:tcW w:w="810" w:type="dxa"/>
            <w:shd w:val="clear" w:color="auto" w:fill="auto"/>
            <w:vAlign w:val="center"/>
          </w:tcPr>
          <w:p w14:paraId="55AFF41E" w14:textId="77777777" w:rsidR="00130F76"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16.11</w:t>
            </w:r>
          </w:p>
        </w:tc>
        <w:tc>
          <w:tcPr>
            <w:tcW w:w="810" w:type="dxa"/>
            <w:shd w:val="clear" w:color="auto" w:fill="auto"/>
            <w:vAlign w:val="center"/>
          </w:tcPr>
          <w:p w14:paraId="5A350761" w14:textId="77777777" w:rsidR="00130F76"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0.07</w:t>
            </w:r>
          </w:p>
        </w:tc>
        <w:tc>
          <w:tcPr>
            <w:tcW w:w="810" w:type="dxa"/>
            <w:shd w:val="clear" w:color="auto" w:fill="auto"/>
            <w:vAlign w:val="center"/>
          </w:tcPr>
          <w:p w14:paraId="3F68F4F9" w14:textId="77777777" w:rsidR="00130F76"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0.83</w:t>
            </w:r>
          </w:p>
        </w:tc>
        <w:tc>
          <w:tcPr>
            <w:tcW w:w="810" w:type="dxa"/>
            <w:shd w:val="clear" w:color="auto" w:fill="auto"/>
            <w:vAlign w:val="center"/>
          </w:tcPr>
          <w:p w14:paraId="388ABB0A"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3D364C8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672254A5"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2B161EFA"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0AAF18EB" w14:textId="77777777" w:rsidR="00130F76" w:rsidRPr="0011302A" w:rsidRDefault="00130F76"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7A5B9668" w14:textId="77777777" w:rsidR="00130F76"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22.65</w:t>
            </w:r>
          </w:p>
        </w:tc>
        <w:tc>
          <w:tcPr>
            <w:tcW w:w="807" w:type="dxa"/>
            <w:shd w:val="clear" w:color="auto" w:fill="auto"/>
            <w:vAlign w:val="center"/>
          </w:tcPr>
          <w:p w14:paraId="26A605F9" w14:textId="77777777" w:rsidR="00130F76"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0.36</w:t>
            </w:r>
          </w:p>
        </w:tc>
        <w:tc>
          <w:tcPr>
            <w:tcW w:w="1179" w:type="dxa"/>
            <w:gridSpan w:val="2"/>
            <w:shd w:val="clear" w:color="auto" w:fill="auto"/>
          </w:tcPr>
          <w:p w14:paraId="4A3FF467"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0.379</w:t>
            </w:r>
            <w:r w:rsidR="00492C47" w:rsidRPr="0011302A">
              <w:rPr>
                <w:rFonts w:asciiTheme="majorBidi" w:hAnsiTheme="majorBidi" w:cstheme="majorBidi"/>
                <w:sz w:val="28"/>
                <w:szCs w:val="28"/>
              </w:rPr>
              <w:t xml:space="preserve"> – </w:t>
            </w:r>
            <w:r w:rsidRPr="0011302A">
              <w:rPr>
                <w:rFonts w:asciiTheme="majorBidi" w:hAnsiTheme="majorBidi" w:cstheme="majorBidi"/>
                <w:sz w:val="28"/>
                <w:szCs w:val="28"/>
              </w:rPr>
              <w:t>0.502</w:t>
            </w:r>
          </w:p>
        </w:tc>
        <w:tc>
          <w:tcPr>
            <w:tcW w:w="1196" w:type="dxa"/>
            <w:gridSpan w:val="2"/>
            <w:shd w:val="clear" w:color="auto" w:fill="auto"/>
          </w:tcPr>
          <w:p w14:paraId="128FF02F" w14:textId="77777777" w:rsidR="00130F76" w:rsidRPr="0011302A" w:rsidRDefault="00130F7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0.379</w:t>
            </w:r>
            <w:r w:rsidR="00B323D8" w:rsidRPr="0011302A">
              <w:rPr>
                <w:rFonts w:asciiTheme="majorBidi" w:hAnsiTheme="majorBidi" w:cstheme="majorBidi"/>
                <w:sz w:val="28"/>
                <w:szCs w:val="28"/>
              </w:rPr>
              <w:t xml:space="preserve"> </w:t>
            </w:r>
            <w:r w:rsidR="00492C47" w:rsidRPr="0011302A">
              <w:rPr>
                <w:rFonts w:asciiTheme="majorBidi" w:hAnsiTheme="majorBidi" w:cstheme="majorBidi"/>
                <w:sz w:val="28"/>
                <w:szCs w:val="28"/>
              </w:rPr>
              <w:t>–</w:t>
            </w:r>
            <w:r w:rsidR="00B323D8" w:rsidRPr="0011302A">
              <w:rPr>
                <w:rFonts w:asciiTheme="majorBidi" w:hAnsiTheme="majorBidi" w:cstheme="majorBidi"/>
                <w:sz w:val="28"/>
                <w:szCs w:val="28"/>
              </w:rPr>
              <w:t xml:space="preserve"> </w:t>
            </w:r>
            <w:r w:rsidRPr="0011302A">
              <w:rPr>
                <w:rFonts w:asciiTheme="majorBidi" w:hAnsiTheme="majorBidi" w:cstheme="majorBidi"/>
                <w:sz w:val="28"/>
                <w:szCs w:val="28"/>
              </w:rPr>
              <w:t>0.502</w:t>
            </w:r>
          </w:p>
        </w:tc>
      </w:tr>
      <w:tr w:rsidR="004D1E37" w:rsidRPr="0011302A" w14:paraId="2C0B5EF9" w14:textId="77777777" w:rsidTr="00792A12">
        <w:trPr>
          <w:gridAfter w:val="1"/>
          <w:wAfter w:w="233" w:type="dxa"/>
          <w:cantSplit/>
          <w:tblHeader/>
        </w:trPr>
        <w:tc>
          <w:tcPr>
            <w:tcW w:w="2898" w:type="dxa"/>
            <w:shd w:val="clear" w:color="auto" w:fill="auto"/>
          </w:tcPr>
          <w:p w14:paraId="45F7B16E" w14:textId="77777777" w:rsidR="004D1E37" w:rsidRPr="0011302A" w:rsidRDefault="004D1E37" w:rsidP="0011302A">
            <w:pPr>
              <w:tabs>
                <w:tab w:val="clear" w:pos="227"/>
                <w:tab w:val="left" w:pos="240"/>
              </w:tabs>
              <w:spacing w:line="240" w:lineRule="auto"/>
              <w:jc w:val="right"/>
              <w:rPr>
                <w:rFonts w:asciiTheme="majorBidi" w:hAnsiTheme="majorBidi" w:cstheme="majorBidi"/>
                <w:sz w:val="28"/>
                <w:szCs w:val="28"/>
                <w:cs/>
              </w:rPr>
            </w:pPr>
          </w:p>
        </w:tc>
        <w:tc>
          <w:tcPr>
            <w:tcW w:w="11853" w:type="dxa"/>
            <w:gridSpan w:val="15"/>
            <w:shd w:val="clear" w:color="auto" w:fill="auto"/>
            <w:vAlign w:val="bottom"/>
          </w:tcPr>
          <w:p w14:paraId="4A5EA5CC" w14:textId="77777777" w:rsidR="004D1E37" w:rsidRPr="0011302A" w:rsidRDefault="004D1E37" w:rsidP="0011302A">
            <w:pPr>
              <w:pBdr>
                <w:bottom w:val="single" w:sz="4" w:space="1" w:color="auto"/>
              </w:pBdr>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w:t>
            </w:r>
            <w:r w:rsidRPr="0011302A">
              <w:rPr>
                <w:rFonts w:asciiTheme="majorBidi" w:hAnsiTheme="majorBidi" w:cstheme="majorBidi"/>
                <w:sz w:val="28"/>
                <w:szCs w:val="28"/>
              </w:rPr>
              <w:t xml:space="preserve"> : </w:t>
            </w:r>
            <w:r w:rsidRPr="0011302A">
              <w:rPr>
                <w:rFonts w:asciiTheme="majorBidi" w:hAnsiTheme="majorBidi" w:cstheme="majorBidi"/>
                <w:sz w:val="28"/>
                <w:szCs w:val="28"/>
                <w:cs/>
              </w:rPr>
              <w:t>ล้านบาท)</w:t>
            </w:r>
          </w:p>
        </w:tc>
      </w:tr>
      <w:tr w:rsidR="004D1E37" w:rsidRPr="0011302A" w14:paraId="6C5959D2" w14:textId="77777777" w:rsidTr="00792A12">
        <w:trPr>
          <w:gridAfter w:val="1"/>
          <w:wAfter w:w="233" w:type="dxa"/>
          <w:cantSplit/>
          <w:tblHeader/>
        </w:trPr>
        <w:tc>
          <w:tcPr>
            <w:tcW w:w="2898" w:type="dxa"/>
            <w:shd w:val="clear" w:color="auto" w:fill="auto"/>
          </w:tcPr>
          <w:p w14:paraId="4B474475" w14:textId="77777777" w:rsidR="004D1E37" w:rsidRPr="0011302A" w:rsidRDefault="004D1E37" w:rsidP="0011302A">
            <w:pPr>
              <w:tabs>
                <w:tab w:val="clear" w:pos="227"/>
                <w:tab w:val="left" w:pos="240"/>
              </w:tabs>
              <w:spacing w:line="240" w:lineRule="auto"/>
              <w:rPr>
                <w:rFonts w:asciiTheme="majorBidi" w:hAnsiTheme="majorBidi" w:cstheme="majorBidi"/>
                <w:sz w:val="28"/>
                <w:szCs w:val="28"/>
                <w:cs/>
              </w:rPr>
            </w:pPr>
          </w:p>
        </w:tc>
        <w:tc>
          <w:tcPr>
            <w:tcW w:w="11853" w:type="dxa"/>
            <w:gridSpan w:val="15"/>
            <w:shd w:val="clear" w:color="auto" w:fill="auto"/>
            <w:vAlign w:val="bottom"/>
          </w:tcPr>
          <w:p w14:paraId="081A19B8"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cs/>
              </w:rPr>
              <w:t>งบการเงินเฉพาะกิจการ</w:t>
            </w:r>
          </w:p>
        </w:tc>
      </w:tr>
      <w:tr w:rsidR="004D1E37" w:rsidRPr="0011302A" w14:paraId="559E9CE3" w14:textId="77777777" w:rsidTr="00792A12">
        <w:trPr>
          <w:gridAfter w:val="1"/>
          <w:wAfter w:w="233" w:type="dxa"/>
          <w:cantSplit/>
          <w:tblHeader/>
        </w:trPr>
        <w:tc>
          <w:tcPr>
            <w:tcW w:w="2898" w:type="dxa"/>
            <w:shd w:val="clear" w:color="auto" w:fill="auto"/>
          </w:tcPr>
          <w:p w14:paraId="3AD7AD0C" w14:textId="77777777" w:rsidR="004D1E37" w:rsidRPr="0011302A" w:rsidRDefault="004D1E37" w:rsidP="0011302A">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7F168497"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DE98FE4" w14:textId="77777777" w:rsidR="004D1E37" w:rsidRPr="0011302A" w:rsidRDefault="004D1E37"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2441DB32" w14:textId="77777777" w:rsidR="004D1E37" w:rsidRPr="0011302A" w:rsidRDefault="004D1E37" w:rsidP="0011302A">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0D82DDF1" w14:textId="77777777" w:rsidR="004D1E37" w:rsidRPr="0011302A" w:rsidRDefault="004D1E37" w:rsidP="0011302A">
            <w:pPr>
              <w:spacing w:line="240" w:lineRule="auto"/>
              <w:ind w:left="-57" w:right="-57"/>
              <w:jc w:val="center"/>
              <w:rPr>
                <w:rFonts w:asciiTheme="majorBidi" w:hAnsiTheme="majorBidi" w:cstheme="majorBidi"/>
                <w:sz w:val="28"/>
                <w:szCs w:val="28"/>
                <w:cs/>
              </w:rPr>
            </w:pPr>
          </w:p>
        </w:tc>
        <w:tc>
          <w:tcPr>
            <w:tcW w:w="2142" w:type="dxa"/>
            <w:gridSpan w:val="3"/>
            <w:shd w:val="clear" w:color="auto" w:fill="auto"/>
            <w:vAlign w:val="bottom"/>
          </w:tcPr>
          <w:p w14:paraId="708912AE" w14:textId="77777777" w:rsidR="004D1E37" w:rsidRPr="0011302A" w:rsidRDefault="004D1E37" w:rsidP="0011302A">
            <w:pPr>
              <w:spacing w:line="240" w:lineRule="auto"/>
              <w:ind w:left="-57" w:right="-57"/>
              <w:jc w:val="center"/>
              <w:rPr>
                <w:rFonts w:asciiTheme="majorBidi" w:hAnsiTheme="majorBidi" w:cstheme="majorBidi"/>
                <w:sz w:val="28"/>
                <w:szCs w:val="28"/>
                <w:cs/>
              </w:rPr>
            </w:pPr>
          </w:p>
        </w:tc>
      </w:tr>
      <w:tr w:rsidR="004D1E37" w:rsidRPr="0011302A" w14:paraId="1F5FDA63" w14:textId="77777777" w:rsidTr="00792A12">
        <w:trPr>
          <w:gridAfter w:val="1"/>
          <w:wAfter w:w="233" w:type="dxa"/>
          <w:cantSplit/>
          <w:tblHeader/>
        </w:trPr>
        <w:tc>
          <w:tcPr>
            <w:tcW w:w="2898" w:type="dxa"/>
            <w:shd w:val="clear" w:color="auto" w:fill="auto"/>
          </w:tcPr>
          <w:p w14:paraId="40F59E16" w14:textId="77777777" w:rsidR="004D1E37" w:rsidRPr="0011302A" w:rsidRDefault="004D1E37" w:rsidP="0011302A">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29BE81DE"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 xml:space="preserve">ภายใน </w:t>
            </w:r>
            <w:r w:rsidRPr="0011302A">
              <w:rPr>
                <w:rFonts w:asciiTheme="majorBidi" w:hAnsiTheme="majorBidi" w:cstheme="majorBidi"/>
                <w:sz w:val="28"/>
                <w:szCs w:val="28"/>
              </w:rPr>
              <w:t>1</w:t>
            </w:r>
            <w:r w:rsidRPr="0011302A">
              <w:rPr>
                <w:rFonts w:asciiTheme="majorBidi" w:hAnsiTheme="majorBidi" w:cstheme="majorBidi"/>
                <w:sz w:val="28"/>
                <w:szCs w:val="28"/>
                <w:cs/>
              </w:rPr>
              <w:t xml:space="preserve"> ปี</w:t>
            </w:r>
          </w:p>
        </w:tc>
        <w:tc>
          <w:tcPr>
            <w:tcW w:w="1620" w:type="dxa"/>
            <w:gridSpan w:val="2"/>
            <w:shd w:val="clear" w:color="auto" w:fill="auto"/>
            <w:vAlign w:val="bottom"/>
          </w:tcPr>
          <w:p w14:paraId="0C88ED41"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 xml:space="preserve">1 - 5 </w:t>
            </w:r>
            <w:r w:rsidRPr="0011302A">
              <w:rPr>
                <w:rFonts w:asciiTheme="majorBidi" w:hAnsiTheme="majorBidi" w:cstheme="majorBidi"/>
                <w:sz w:val="28"/>
                <w:szCs w:val="28"/>
                <w:cs/>
              </w:rPr>
              <w:t>ปี</w:t>
            </w:r>
          </w:p>
        </w:tc>
        <w:tc>
          <w:tcPr>
            <w:tcW w:w="1620" w:type="dxa"/>
            <w:gridSpan w:val="2"/>
            <w:shd w:val="clear" w:color="auto" w:fill="auto"/>
            <w:vAlign w:val="bottom"/>
          </w:tcPr>
          <w:p w14:paraId="7C0294A7"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 xml:space="preserve">มากกว่า </w:t>
            </w:r>
            <w:r w:rsidRPr="0011302A">
              <w:rPr>
                <w:rFonts w:asciiTheme="majorBidi" w:hAnsiTheme="majorBidi" w:cstheme="majorBidi"/>
                <w:sz w:val="28"/>
                <w:szCs w:val="28"/>
              </w:rPr>
              <w:t>5</w:t>
            </w:r>
            <w:r w:rsidRPr="0011302A">
              <w:rPr>
                <w:rFonts w:asciiTheme="majorBidi" w:hAnsiTheme="majorBidi" w:cstheme="majorBidi"/>
                <w:sz w:val="28"/>
                <w:szCs w:val="28"/>
                <w:cs/>
              </w:rPr>
              <w:t xml:space="preserve"> ปี</w:t>
            </w:r>
          </w:p>
        </w:tc>
        <w:tc>
          <w:tcPr>
            <w:tcW w:w="1619" w:type="dxa"/>
            <w:gridSpan w:val="2"/>
            <w:shd w:val="clear" w:color="auto" w:fill="auto"/>
            <w:vAlign w:val="bottom"/>
          </w:tcPr>
          <w:p w14:paraId="0A0DB3CC"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cs/>
              </w:rPr>
              <w:t>ขึ้นลงตามราคาตลาด</w:t>
            </w:r>
          </w:p>
        </w:tc>
        <w:tc>
          <w:tcPr>
            <w:tcW w:w="1617" w:type="dxa"/>
            <w:gridSpan w:val="2"/>
            <w:shd w:val="clear" w:color="auto" w:fill="auto"/>
            <w:vAlign w:val="bottom"/>
          </w:tcPr>
          <w:p w14:paraId="4AB74697"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41BF282"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รวม</w:t>
            </w:r>
          </w:p>
        </w:tc>
        <w:tc>
          <w:tcPr>
            <w:tcW w:w="2142" w:type="dxa"/>
            <w:gridSpan w:val="3"/>
            <w:shd w:val="clear" w:color="auto" w:fill="auto"/>
            <w:vAlign w:val="bottom"/>
          </w:tcPr>
          <w:p w14:paraId="6F335564"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cs/>
              </w:rPr>
              <w:t>อัตราดอกเบี้ยที่แท้จริง</w:t>
            </w:r>
          </w:p>
        </w:tc>
      </w:tr>
      <w:tr w:rsidR="004D1E37" w:rsidRPr="0011302A" w14:paraId="288648DC" w14:textId="77777777" w:rsidTr="00792A12">
        <w:trPr>
          <w:gridAfter w:val="1"/>
          <w:wAfter w:w="233" w:type="dxa"/>
          <w:cantSplit/>
          <w:tblHeader/>
        </w:trPr>
        <w:tc>
          <w:tcPr>
            <w:tcW w:w="2898" w:type="dxa"/>
            <w:shd w:val="clear" w:color="auto" w:fill="auto"/>
          </w:tcPr>
          <w:p w14:paraId="3B49C196" w14:textId="77777777" w:rsidR="004D1E37" w:rsidRPr="0011302A" w:rsidRDefault="004D1E37" w:rsidP="0011302A">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1794651F"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2563</w:t>
            </w:r>
          </w:p>
        </w:tc>
        <w:tc>
          <w:tcPr>
            <w:tcW w:w="810" w:type="dxa"/>
            <w:shd w:val="clear" w:color="auto" w:fill="auto"/>
            <w:vAlign w:val="bottom"/>
          </w:tcPr>
          <w:p w14:paraId="32F810A2"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10" w:type="dxa"/>
            <w:shd w:val="clear" w:color="auto" w:fill="auto"/>
            <w:vAlign w:val="bottom"/>
          </w:tcPr>
          <w:p w14:paraId="71A2DD6E"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10" w:type="dxa"/>
            <w:shd w:val="clear" w:color="auto" w:fill="auto"/>
            <w:vAlign w:val="bottom"/>
          </w:tcPr>
          <w:p w14:paraId="1015C936"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10" w:type="dxa"/>
            <w:shd w:val="clear" w:color="auto" w:fill="auto"/>
            <w:vAlign w:val="bottom"/>
          </w:tcPr>
          <w:p w14:paraId="2ED4E706"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10" w:type="dxa"/>
            <w:shd w:val="clear" w:color="auto" w:fill="auto"/>
            <w:vAlign w:val="bottom"/>
          </w:tcPr>
          <w:p w14:paraId="38AF92D1"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10" w:type="dxa"/>
            <w:shd w:val="clear" w:color="auto" w:fill="auto"/>
            <w:vAlign w:val="bottom"/>
          </w:tcPr>
          <w:p w14:paraId="42A03A43"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09" w:type="dxa"/>
            <w:shd w:val="clear" w:color="auto" w:fill="auto"/>
            <w:vAlign w:val="bottom"/>
          </w:tcPr>
          <w:p w14:paraId="17E7EA1E"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09" w:type="dxa"/>
            <w:shd w:val="clear" w:color="auto" w:fill="auto"/>
            <w:vAlign w:val="bottom"/>
          </w:tcPr>
          <w:p w14:paraId="370D4935"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08" w:type="dxa"/>
            <w:shd w:val="clear" w:color="auto" w:fill="auto"/>
            <w:vAlign w:val="bottom"/>
          </w:tcPr>
          <w:p w14:paraId="13BE3499"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808" w:type="dxa"/>
            <w:shd w:val="clear" w:color="auto" w:fill="auto"/>
            <w:vAlign w:val="bottom"/>
          </w:tcPr>
          <w:p w14:paraId="02F489DB"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807" w:type="dxa"/>
            <w:shd w:val="clear" w:color="auto" w:fill="auto"/>
            <w:vAlign w:val="bottom"/>
          </w:tcPr>
          <w:p w14:paraId="7A5959D7"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c>
          <w:tcPr>
            <w:tcW w:w="1063" w:type="dxa"/>
            <w:shd w:val="clear" w:color="auto" w:fill="auto"/>
            <w:vAlign w:val="bottom"/>
          </w:tcPr>
          <w:p w14:paraId="50D891A8"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2563</w:t>
            </w:r>
          </w:p>
        </w:tc>
        <w:tc>
          <w:tcPr>
            <w:tcW w:w="1079" w:type="dxa"/>
            <w:gridSpan w:val="2"/>
            <w:shd w:val="clear" w:color="auto" w:fill="auto"/>
            <w:vAlign w:val="bottom"/>
          </w:tcPr>
          <w:p w14:paraId="1F58B0E0" w14:textId="77777777" w:rsidR="004D1E37" w:rsidRPr="0011302A" w:rsidRDefault="004D1E37" w:rsidP="0011302A">
            <w:pPr>
              <w:pBdr>
                <w:bottom w:val="single" w:sz="4" w:space="1" w:color="auto"/>
              </w:pBdr>
              <w:spacing w:line="240" w:lineRule="auto"/>
              <w:ind w:left="-57" w:right="-57"/>
              <w:jc w:val="center"/>
              <w:rPr>
                <w:rFonts w:asciiTheme="majorBidi" w:hAnsiTheme="majorBidi" w:cstheme="majorBidi"/>
                <w:sz w:val="28"/>
                <w:szCs w:val="28"/>
                <w:cs/>
              </w:rPr>
            </w:pPr>
            <w:r w:rsidRPr="0011302A">
              <w:rPr>
                <w:rFonts w:asciiTheme="majorBidi" w:hAnsiTheme="majorBidi" w:cstheme="majorBidi"/>
                <w:sz w:val="28"/>
                <w:szCs w:val="28"/>
              </w:rPr>
              <w:t>2562</w:t>
            </w:r>
          </w:p>
        </w:tc>
      </w:tr>
      <w:tr w:rsidR="004D1E37" w:rsidRPr="0011302A" w14:paraId="2A9C8CD4" w14:textId="77777777" w:rsidTr="00792A12">
        <w:trPr>
          <w:gridAfter w:val="1"/>
          <w:wAfter w:w="233" w:type="dxa"/>
          <w:cantSplit/>
          <w:tblHeader/>
        </w:trPr>
        <w:tc>
          <w:tcPr>
            <w:tcW w:w="2898" w:type="dxa"/>
            <w:shd w:val="clear" w:color="auto" w:fill="auto"/>
          </w:tcPr>
          <w:p w14:paraId="42A5DE56" w14:textId="77777777" w:rsidR="004D1E37" w:rsidRPr="0011302A" w:rsidRDefault="004D1E37" w:rsidP="0011302A">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704F6ED8"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25C39FF"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729CA46"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941A2B7"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60C24AB"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AE773F6"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C5874EA"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88A18F6"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4EC7B0B"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2F39417E"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42925936"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03754FAD"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467E5845" w14:textId="77777777" w:rsidR="004D1E37" w:rsidRPr="0011302A" w:rsidRDefault="004D1E37"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cs/>
              </w:rPr>
              <w:t>ร้อยละต่อปี</w:t>
            </w:r>
            <w:r w:rsidRPr="0011302A">
              <w:rPr>
                <w:rFonts w:asciiTheme="majorBidi" w:hAnsiTheme="majorBidi" w:cstheme="majorBidi"/>
                <w:spacing w:val="-4"/>
                <w:sz w:val="28"/>
                <w:szCs w:val="28"/>
              </w:rPr>
              <w:t>)</w:t>
            </w:r>
          </w:p>
        </w:tc>
        <w:tc>
          <w:tcPr>
            <w:tcW w:w="1079" w:type="dxa"/>
            <w:gridSpan w:val="2"/>
            <w:shd w:val="clear" w:color="auto" w:fill="auto"/>
          </w:tcPr>
          <w:p w14:paraId="780D2049" w14:textId="77777777" w:rsidR="004D1E37" w:rsidRPr="0011302A" w:rsidRDefault="004D1E37" w:rsidP="0011302A">
            <w:pPr>
              <w:spacing w:line="240" w:lineRule="auto"/>
              <w:ind w:left="-57" w:right="-57"/>
              <w:jc w:val="center"/>
              <w:rPr>
                <w:rFonts w:asciiTheme="majorBidi" w:hAnsiTheme="majorBidi" w:cstheme="majorBidi"/>
                <w:spacing w:val="-4"/>
                <w:sz w:val="28"/>
                <w:szCs w:val="28"/>
              </w:rPr>
            </w:pPr>
            <w:r w:rsidRPr="0011302A">
              <w:rPr>
                <w:rFonts w:asciiTheme="majorBidi" w:hAnsiTheme="majorBidi" w:cstheme="majorBidi"/>
                <w:spacing w:val="-4"/>
                <w:sz w:val="28"/>
                <w:szCs w:val="28"/>
              </w:rPr>
              <w:t>(</w:t>
            </w:r>
            <w:r w:rsidRPr="0011302A">
              <w:rPr>
                <w:rFonts w:asciiTheme="majorBidi" w:hAnsiTheme="majorBidi" w:cstheme="majorBidi"/>
                <w:spacing w:val="-4"/>
                <w:sz w:val="28"/>
                <w:szCs w:val="28"/>
                <w:cs/>
              </w:rPr>
              <w:t>ร้อยละต่อปี</w:t>
            </w:r>
            <w:r w:rsidRPr="0011302A">
              <w:rPr>
                <w:rFonts w:asciiTheme="majorBidi" w:hAnsiTheme="majorBidi" w:cstheme="majorBidi"/>
                <w:spacing w:val="-4"/>
                <w:sz w:val="28"/>
                <w:szCs w:val="28"/>
              </w:rPr>
              <w:t>)</w:t>
            </w:r>
          </w:p>
        </w:tc>
      </w:tr>
      <w:tr w:rsidR="004D1E37" w:rsidRPr="0011302A" w14:paraId="2DCD8BC5" w14:textId="77777777" w:rsidTr="00792A12">
        <w:trPr>
          <w:gridAfter w:val="1"/>
          <w:wAfter w:w="233" w:type="dxa"/>
          <w:cantSplit/>
        </w:trPr>
        <w:tc>
          <w:tcPr>
            <w:tcW w:w="2898" w:type="dxa"/>
            <w:shd w:val="clear" w:color="auto" w:fill="auto"/>
          </w:tcPr>
          <w:p w14:paraId="52D361AE" w14:textId="77777777" w:rsidR="004D1E37" w:rsidRPr="0011302A" w:rsidRDefault="004D1E37" w:rsidP="0011302A">
            <w:pPr>
              <w:tabs>
                <w:tab w:val="clear" w:pos="227"/>
                <w:tab w:val="left" w:pos="240"/>
              </w:tabs>
              <w:spacing w:line="240" w:lineRule="auto"/>
              <w:rPr>
                <w:rFonts w:asciiTheme="majorBidi" w:hAnsiTheme="majorBidi" w:cstheme="majorBidi"/>
                <w:b/>
                <w:bCs/>
                <w:sz w:val="28"/>
                <w:szCs w:val="28"/>
              </w:rPr>
            </w:pPr>
            <w:r w:rsidRPr="0011302A">
              <w:rPr>
                <w:rFonts w:asciiTheme="majorBidi" w:hAnsiTheme="majorBidi" w:cstheme="majorBidi"/>
                <w:b/>
                <w:bCs/>
                <w:sz w:val="28"/>
                <w:szCs w:val="28"/>
                <w:cs/>
              </w:rPr>
              <w:t>สินทรัพย์ทางการเงิน</w:t>
            </w:r>
          </w:p>
        </w:tc>
        <w:tc>
          <w:tcPr>
            <w:tcW w:w="810" w:type="dxa"/>
            <w:shd w:val="clear" w:color="auto" w:fill="auto"/>
          </w:tcPr>
          <w:p w14:paraId="125720B0"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38DB690"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EA175BF"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32F0C81"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EFFB52F"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2D6C3E2"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425A006"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278E7BD"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35F042B"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2F2FBC8A"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5560C895"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7CFBDCC8" w14:textId="77777777" w:rsidR="004D1E37" w:rsidRPr="0011302A" w:rsidRDefault="004D1E37" w:rsidP="0011302A">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6551F0FF" w14:textId="77777777" w:rsidR="004D1E37" w:rsidRPr="0011302A" w:rsidRDefault="004D1E37" w:rsidP="0011302A">
            <w:pPr>
              <w:spacing w:line="240" w:lineRule="auto"/>
              <w:ind w:left="-57" w:right="-57"/>
              <w:jc w:val="center"/>
              <w:rPr>
                <w:rFonts w:asciiTheme="majorBidi" w:hAnsiTheme="majorBidi" w:cstheme="majorBidi"/>
                <w:spacing w:val="-4"/>
                <w:sz w:val="28"/>
                <w:szCs w:val="28"/>
              </w:rPr>
            </w:pPr>
          </w:p>
        </w:tc>
        <w:tc>
          <w:tcPr>
            <w:tcW w:w="1079" w:type="dxa"/>
            <w:gridSpan w:val="2"/>
            <w:shd w:val="clear" w:color="auto" w:fill="auto"/>
          </w:tcPr>
          <w:p w14:paraId="139748B9" w14:textId="77777777" w:rsidR="004D1E37" w:rsidRPr="0011302A" w:rsidRDefault="004D1E37" w:rsidP="0011302A">
            <w:pPr>
              <w:spacing w:line="240" w:lineRule="auto"/>
              <w:ind w:left="-57" w:right="-57"/>
              <w:jc w:val="center"/>
              <w:rPr>
                <w:rFonts w:asciiTheme="majorBidi" w:hAnsiTheme="majorBidi" w:cstheme="majorBidi"/>
                <w:spacing w:val="-4"/>
                <w:sz w:val="28"/>
                <w:szCs w:val="28"/>
              </w:rPr>
            </w:pPr>
          </w:p>
        </w:tc>
      </w:tr>
      <w:tr w:rsidR="00CD202F" w:rsidRPr="0011302A" w14:paraId="2300596E" w14:textId="77777777" w:rsidTr="00792A12">
        <w:trPr>
          <w:gridAfter w:val="1"/>
          <w:wAfter w:w="233" w:type="dxa"/>
          <w:cantSplit/>
          <w:trHeight w:val="70"/>
        </w:trPr>
        <w:tc>
          <w:tcPr>
            <w:tcW w:w="2898" w:type="dxa"/>
            <w:shd w:val="clear" w:color="auto" w:fill="auto"/>
          </w:tcPr>
          <w:p w14:paraId="4177BEA3"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rPr>
            </w:pPr>
            <w:r w:rsidRPr="0011302A">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29D9444A"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0F1D92E4"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C98FDA8"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4480527"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29FA6B08"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06E8DEC9"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2EB7866F"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4.65</w:t>
            </w:r>
          </w:p>
        </w:tc>
        <w:tc>
          <w:tcPr>
            <w:tcW w:w="809" w:type="dxa"/>
            <w:shd w:val="clear" w:color="auto" w:fill="auto"/>
            <w:vAlign w:val="center"/>
          </w:tcPr>
          <w:p w14:paraId="51AD19C1"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15.69</w:t>
            </w:r>
          </w:p>
        </w:tc>
        <w:tc>
          <w:tcPr>
            <w:tcW w:w="809" w:type="dxa"/>
            <w:shd w:val="clear" w:color="auto" w:fill="auto"/>
            <w:vAlign w:val="center"/>
          </w:tcPr>
          <w:p w14:paraId="78C1DB40"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0.08</w:t>
            </w:r>
          </w:p>
        </w:tc>
        <w:tc>
          <w:tcPr>
            <w:tcW w:w="808" w:type="dxa"/>
            <w:shd w:val="clear" w:color="auto" w:fill="auto"/>
            <w:vAlign w:val="center"/>
          </w:tcPr>
          <w:p w14:paraId="400513CC"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0.06</w:t>
            </w:r>
          </w:p>
        </w:tc>
        <w:tc>
          <w:tcPr>
            <w:tcW w:w="808" w:type="dxa"/>
            <w:shd w:val="clear" w:color="auto" w:fill="auto"/>
            <w:vAlign w:val="center"/>
          </w:tcPr>
          <w:p w14:paraId="1DD5422B"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4.73</w:t>
            </w:r>
          </w:p>
        </w:tc>
        <w:tc>
          <w:tcPr>
            <w:tcW w:w="807" w:type="dxa"/>
            <w:shd w:val="clear" w:color="auto" w:fill="auto"/>
            <w:vAlign w:val="center"/>
          </w:tcPr>
          <w:p w14:paraId="195822EC"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15.75</w:t>
            </w:r>
          </w:p>
        </w:tc>
        <w:tc>
          <w:tcPr>
            <w:tcW w:w="1063" w:type="dxa"/>
            <w:shd w:val="clear" w:color="auto" w:fill="auto"/>
          </w:tcPr>
          <w:p w14:paraId="65406D28" w14:textId="77777777" w:rsidR="00CD202F" w:rsidRPr="0011302A" w:rsidRDefault="00CD202F" w:rsidP="0011302A">
            <w:pPr>
              <w:spacing w:line="240" w:lineRule="auto"/>
              <w:ind w:left="-57" w:right="-57"/>
              <w:jc w:val="center"/>
              <w:rPr>
                <w:rFonts w:asciiTheme="majorBidi" w:hAnsiTheme="majorBidi" w:cstheme="majorBidi"/>
                <w:spacing w:val="-4"/>
                <w:sz w:val="28"/>
                <w:szCs w:val="28"/>
              </w:rPr>
            </w:pPr>
          </w:p>
        </w:tc>
        <w:tc>
          <w:tcPr>
            <w:tcW w:w="1079" w:type="dxa"/>
            <w:gridSpan w:val="2"/>
            <w:shd w:val="clear" w:color="auto" w:fill="auto"/>
          </w:tcPr>
          <w:p w14:paraId="73A884EC" w14:textId="77777777" w:rsidR="00CD202F" w:rsidRPr="0011302A" w:rsidRDefault="00CD202F" w:rsidP="0011302A">
            <w:pPr>
              <w:spacing w:line="240" w:lineRule="auto"/>
              <w:ind w:left="-57" w:right="-57"/>
              <w:jc w:val="center"/>
              <w:rPr>
                <w:rFonts w:asciiTheme="majorBidi" w:hAnsiTheme="majorBidi" w:cstheme="majorBidi"/>
                <w:spacing w:val="-4"/>
                <w:sz w:val="28"/>
                <w:szCs w:val="28"/>
              </w:rPr>
            </w:pPr>
          </w:p>
        </w:tc>
      </w:tr>
      <w:tr w:rsidR="00CD202F" w:rsidRPr="0011302A" w14:paraId="3812E292" w14:textId="77777777" w:rsidTr="00792A12">
        <w:trPr>
          <w:gridAfter w:val="1"/>
          <w:wAfter w:w="233" w:type="dxa"/>
          <w:cantSplit/>
        </w:trPr>
        <w:tc>
          <w:tcPr>
            <w:tcW w:w="2898" w:type="dxa"/>
            <w:shd w:val="clear" w:color="auto" w:fill="auto"/>
          </w:tcPr>
          <w:p w14:paraId="5F73A900"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274F3F"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46181374"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24AF34D1"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089EA13"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5E5C4EC"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0AC092D7"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8CDF463"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302528DF"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1C9DC19D"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4.25</w:t>
            </w:r>
          </w:p>
        </w:tc>
        <w:tc>
          <w:tcPr>
            <w:tcW w:w="808" w:type="dxa"/>
            <w:shd w:val="clear" w:color="auto" w:fill="auto"/>
            <w:vAlign w:val="center"/>
          </w:tcPr>
          <w:p w14:paraId="6B196C44"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2.36</w:t>
            </w:r>
          </w:p>
        </w:tc>
        <w:tc>
          <w:tcPr>
            <w:tcW w:w="808" w:type="dxa"/>
            <w:shd w:val="clear" w:color="auto" w:fill="auto"/>
            <w:vAlign w:val="center"/>
          </w:tcPr>
          <w:p w14:paraId="495B4A70"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4.25</w:t>
            </w:r>
          </w:p>
        </w:tc>
        <w:tc>
          <w:tcPr>
            <w:tcW w:w="807" w:type="dxa"/>
            <w:shd w:val="clear" w:color="auto" w:fill="auto"/>
            <w:vAlign w:val="center"/>
          </w:tcPr>
          <w:p w14:paraId="4E438D84"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2.36</w:t>
            </w:r>
          </w:p>
        </w:tc>
        <w:tc>
          <w:tcPr>
            <w:tcW w:w="1063" w:type="dxa"/>
            <w:shd w:val="clear" w:color="auto" w:fill="auto"/>
            <w:vAlign w:val="bottom"/>
          </w:tcPr>
          <w:p w14:paraId="1098F133"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079" w:type="dxa"/>
            <w:gridSpan w:val="2"/>
            <w:shd w:val="clear" w:color="auto" w:fill="auto"/>
            <w:vAlign w:val="bottom"/>
          </w:tcPr>
          <w:p w14:paraId="5669E8C0"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CD202F" w:rsidRPr="0011302A" w14:paraId="582B18F3" w14:textId="77777777" w:rsidTr="00792A12">
        <w:trPr>
          <w:gridAfter w:val="1"/>
          <w:wAfter w:w="233" w:type="dxa"/>
          <w:cantSplit/>
        </w:trPr>
        <w:tc>
          <w:tcPr>
            <w:tcW w:w="2898" w:type="dxa"/>
            <w:shd w:val="clear" w:color="auto" w:fill="auto"/>
          </w:tcPr>
          <w:p w14:paraId="478AC631"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เงินฝากธนาคารที่มีภาระค้ำประกัน</w:t>
            </w:r>
          </w:p>
        </w:tc>
        <w:tc>
          <w:tcPr>
            <w:tcW w:w="810" w:type="dxa"/>
            <w:shd w:val="clear" w:color="auto" w:fill="auto"/>
            <w:vAlign w:val="center"/>
          </w:tcPr>
          <w:p w14:paraId="31E226C2"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4BF5BBF7"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2D38C441"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5CDBD10"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70DB0BA4"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E5A8419"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18A6DC1"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06A14136"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734F5BA7"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8" w:type="dxa"/>
            <w:shd w:val="clear" w:color="auto" w:fill="auto"/>
            <w:vAlign w:val="center"/>
          </w:tcPr>
          <w:p w14:paraId="467C07DC"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8" w:type="dxa"/>
            <w:shd w:val="clear" w:color="auto" w:fill="auto"/>
            <w:vAlign w:val="center"/>
          </w:tcPr>
          <w:p w14:paraId="1F4655DF"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7" w:type="dxa"/>
            <w:shd w:val="clear" w:color="auto" w:fill="auto"/>
            <w:vAlign w:val="center"/>
          </w:tcPr>
          <w:p w14:paraId="68590268"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1063" w:type="dxa"/>
            <w:shd w:val="clear" w:color="auto" w:fill="auto"/>
            <w:vAlign w:val="bottom"/>
          </w:tcPr>
          <w:p w14:paraId="39BE4B0A" w14:textId="77777777" w:rsidR="00CD202F" w:rsidRPr="0011302A" w:rsidRDefault="00CD202F" w:rsidP="0011302A">
            <w:pPr>
              <w:spacing w:line="240" w:lineRule="auto"/>
              <w:ind w:left="-57" w:right="-57"/>
              <w:jc w:val="center"/>
              <w:rPr>
                <w:rFonts w:asciiTheme="majorBidi" w:hAnsiTheme="majorBidi" w:cstheme="majorBidi"/>
                <w:sz w:val="28"/>
                <w:szCs w:val="28"/>
              </w:rPr>
            </w:pPr>
          </w:p>
        </w:tc>
        <w:tc>
          <w:tcPr>
            <w:tcW w:w="1079" w:type="dxa"/>
            <w:gridSpan w:val="2"/>
            <w:shd w:val="clear" w:color="auto" w:fill="auto"/>
            <w:vAlign w:val="bottom"/>
          </w:tcPr>
          <w:p w14:paraId="545190C1" w14:textId="77777777" w:rsidR="00CD202F" w:rsidRPr="0011302A" w:rsidRDefault="00CD202F" w:rsidP="0011302A">
            <w:pPr>
              <w:spacing w:line="240" w:lineRule="auto"/>
              <w:ind w:left="-57" w:right="-57"/>
              <w:jc w:val="center"/>
              <w:rPr>
                <w:rFonts w:asciiTheme="majorBidi" w:hAnsiTheme="majorBidi" w:cstheme="majorBidi"/>
                <w:sz w:val="28"/>
                <w:szCs w:val="28"/>
              </w:rPr>
            </w:pPr>
          </w:p>
        </w:tc>
      </w:tr>
      <w:tr w:rsidR="00CD202F" w:rsidRPr="0011302A" w14:paraId="5B38FF00" w14:textId="77777777" w:rsidTr="00792A12">
        <w:trPr>
          <w:gridAfter w:val="1"/>
          <w:wAfter w:w="233" w:type="dxa"/>
          <w:cantSplit/>
        </w:trPr>
        <w:tc>
          <w:tcPr>
            <w:tcW w:w="2898" w:type="dxa"/>
            <w:shd w:val="clear" w:color="auto" w:fill="auto"/>
          </w:tcPr>
          <w:p w14:paraId="0868FE25"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เงินลงทุนชั่วคราว</w:t>
            </w:r>
          </w:p>
        </w:tc>
        <w:tc>
          <w:tcPr>
            <w:tcW w:w="810" w:type="dxa"/>
            <w:shd w:val="clear" w:color="auto" w:fill="auto"/>
            <w:vAlign w:val="center"/>
          </w:tcPr>
          <w:p w14:paraId="3EEA791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4433D17A"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12F80DAA"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5130EC27"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5CE07340"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29B24B59"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38015ACB"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2704DFD6"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010BD02A"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3D3D904F" w14:textId="77777777" w:rsidR="00CD202F" w:rsidRPr="0011302A" w:rsidRDefault="00E97EF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4.29</w:t>
            </w:r>
          </w:p>
        </w:tc>
        <w:tc>
          <w:tcPr>
            <w:tcW w:w="808" w:type="dxa"/>
            <w:shd w:val="clear" w:color="auto" w:fill="auto"/>
            <w:vAlign w:val="center"/>
          </w:tcPr>
          <w:p w14:paraId="7DD5F140"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7" w:type="dxa"/>
            <w:shd w:val="clear" w:color="auto" w:fill="auto"/>
            <w:vAlign w:val="center"/>
          </w:tcPr>
          <w:p w14:paraId="139525A7" w14:textId="77777777" w:rsidR="00CD202F" w:rsidRPr="0011302A" w:rsidRDefault="00EC6CED"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4.29</w:t>
            </w:r>
          </w:p>
        </w:tc>
        <w:tc>
          <w:tcPr>
            <w:tcW w:w="1063" w:type="dxa"/>
            <w:shd w:val="clear" w:color="auto" w:fill="auto"/>
            <w:vAlign w:val="bottom"/>
          </w:tcPr>
          <w:p w14:paraId="5BD245D1"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079" w:type="dxa"/>
            <w:gridSpan w:val="2"/>
            <w:shd w:val="clear" w:color="auto" w:fill="auto"/>
            <w:vAlign w:val="bottom"/>
          </w:tcPr>
          <w:p w14:paraId="2CCD4E13"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CD202F" w:rsidRPr="0011302A" w14:paraId="41B6712A" w14:textId="77777777" w:rsidTr="00792A12">
        <w:trPr>
          <w:gridAfter w:val="1"/>
          <w:wAfter w:w="233" w:type="dxa"/>
          <w:cantSplit/>
        </w:trPr>
        <w:tc>
          <w:tcPr>
            <w:tcW w:w="2898" w:type="dxa"/>
            <w:shd w:val="clear" w:color="auto" w:fill="auto"/>
          </w:tcPr>
          <w:p w14:paraId="349B8382" w14:textId="77777777" w:rsidR="00CD202F" w:rsidRPr="0011302A" w:rsidRDefault="00FC441D" w:rsidP="0011302A">
            <w:pPr>
              <w:spacing w:line="240" w:lineRule="auto"/>
              <w:rPr>
                <w:rFonts w:asciiTheme="majorBidi" w:hAnsiTheme="majorBidi" w:cstheme="majorBidi"/>
                <w:sz w:val="28"/>
                <w:szCs w:val="28"/>
                <w:cs/>
              </w:rPr>
            </w:pPr>
            <w:r w:rsidRPr="0011302A">
              <w:rPr>
                <w:rFonts w:asciiTheme="majorBidi" w:hAnsiTheme="majorBidi" w:cstheme="majorBidi"/>
                <w:sz w:val="28"/>
                <w:szCs w:val="28"/>
                <w:cs/>
              </w:rPr>
              <w:t>สินทรัพย์ทางการเงินอื่น</w:t>
            </w:r>
          </w:p>
        </w:tc>
        <w:tc>
          <w:tcPr>
            <w:tcW w:w="810" w:type="dxa"/>
            <w:shd w:val="clear" w:color="auto" w:fill="auto"/>
            <w:vAlign w:val="center"/>
          </w:tcPr>
          <w:p w14:paraId="4D10EA4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1CF81CF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757B85D8"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1ECA9B11"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5DABAEB8"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1E5AB6FE"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192AE23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1D3493A6"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051107F9"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w:t>
            </w:r>
            <w:r w:rsidR="009358A1" w:rsidRPr="0011302A">
              <w:rPr>
                <w:rFonts w:asciiTheme="majorBidi" w:hAnsiTheme="majorBidi" w:cstheme="majorBidi"/>
                <w:spacing w:val="-4"/>
                <w:sz w:val="28"/>
                <w:szCs w:val="28"/>
              </w:rPr>
              <w:t>0</w:t>
            </w:r>
            <w:r w:rsidR="00464825" w:rsidRPr="0011302A">
              <w:rPr>
                <w:rFonts w:asciiTheme="majorBidi" w:hAnsiTheme="majorBidi" w:cstheme="majorBidi"/>
                <w:spacing w:val="-4"/>
                <w:sz w:val="28"/>
                <w:szCs w:val="28"/>
              </w:rPr>
              <w:t>2</w:t>
            </w:r>
          </w:p>
        </w:tc>
        <w:tc>
          <w:tcPr>
            <w:tcW w:w="808" w:type="dxa"/>
            <w:shd w:val="clear" w:color="auto" w:fill="auto"/>
            <w:vAlign w:val="center"/>
          </w:tcPr>
          <w:p w14:paraId="796B8590"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08" w:type="dxa"/>
            <w:shd w:val="clear" w:color="auto" w:fill="auto"/>
            <w:vAlign w:val="center"/>
          </w:tcPr>
          <w:p w14:paraId="2CEFE8AA" w14:textId="77777777" w:rsidR="00CD202F" w:rsidRPr="0011302A" w:rsidRDefault="009358A1"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0.</w:t>
            </w:r>
            <w:r w:rsidR="00CD202F" w:rsidRPr="0011302A">
              <w:rPr>
                <w:rFonts w:asciiTheme="majorBidi" w:hAnsiTheme="majorBidi" w:cstheme="majorBidi"/>
                <w:spacing w:val="-4"/>
                <w:sz w:val="28"/>
                <w:szCs w:val="28"/>
              </w:rPr>
              <w:t>0</w:t>
            </w:r>
            <w:r w:rsidRPr="0011302A">
              <w:rPr>
                <w:rFonts w:asciiTheme="majorBidi" w:hAnsiTheme="majorBidi" w:cstheme="majorBidi"/>
                <w:spacing w:val="-4"/>
                <w:sz w:val="28"/>
                <w:szCs w:val="28"/>
              </w:rPr>
              <w:t>2</w:t>
            </w:r>
          </w:p>
        </w:tc>
        <w:tc>
          <w:tcPr>
            <w:tcW w:w="807" w:type="dxa"/>
            <w:shd w:val="clear" w:color="auto" w:fill="auto"/>
            <w:vAlign w:val="center"/>
          </w:tcPr>
          <w:p w14:paraId="0ABD8546"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1063" w:type="dxa"/>
            <w:shd w:val="clear" w:color="auto" w:fill="auto"/>
            <w:vAlign w:val="bottom"/>
          </w:tcPr>
          <w:p w14:paraId="23AE74CC"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079" w:type="dxa"/>
            <w:gridSpan w:val="2"/>
            <w:shd w:val="clear" w:color="auto" w:fill="auto"/>
            <w:vAlign w:val="bottom"/>
          </w:tcPr>
          <w:p w14:paraId="76C36995"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CD202F" w:rsidRPr="0011302A" w14:paraId="7B5E52DD" w14:textId="77777777" w:rsidTr="00792A12">
        <w:trPr>
          <w:gridAfter w:val="1"/>
          <w:wAfter w:w="233" w:type="dxa"/>
          <w:cantSplit/>
        </w:trPr>
        <w:tc>
          <w:tcPr>
            <w:tcW w:w="2898" w:type="dxa"/>
            <w:shd w:val="clear" w:color="auto" w:fill="auto"/>
          </w:tcPr>
          <w:p w14:paraId="0F2031CD"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เงินให้กู้ยืมแก่</w:t>
            </w:r>
            <w:r w:rsidR="00F405AA" w:rsidRPr="0011302A">
              <w:rPr>
                <w:rFonts w:asciiTheme="majorBidi" w:hAnsiTheme="majorBidi" w:cstheme="majorBidi"/>
                <w:sz w:val="28"/>
                <w:szCs w:val="28"/>
                <w:cs/>
              </w:rPr>
              <w:t>บริษัทที่</w:t>
            </w:r>
            <w:r w:rsidRPr="0011302A">
              <w:rPr>
                <w:rFonts w:asciiTheme="majorBidi" w:hAnsiTheme="majorBidi" w:cstheme="majorBidi"/>
                <w:sz w:val="28"/>
                <w:szCs w:val="28"/>
                <w:cs/>
              </w:rPr>
              <w:t>เกี่ยวข้องกัน</w:t>
            </w:r>
          </w:p>
        </w:tc>
        <w:tc>
          <w:tcPr>
            <w:tcW w:w="810" w:type="dxa"/>
            <w:shd w:val="clear" w:color="auto" w:fill="auto"/>
            <w:vAlign w:val="center"/>
          </w:tcPr>
          <w:p w14:paraId="61233B45"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353.84</w:t>
            </w:r>
          </w:p>
        </w:tc>
        <w:tc>
          <w:tcPr>
            <w:tcW w:w="810" w:type="dxa"/>
            <w:shd w:val="clear" w:color="auto" w:fill="auto"/>
            <w:vAlign w:val="center"/>
          </w:tcPr>
          <w:p w14:paraId="1FA5AFF1"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345.60</w:t>
            </w:r>
          </w:p>
        </w:tc>
        <w:tc>
          <w:tcPr>
            <w:tcW w:w="810" w:type="dxa"/>
            <w:shd w:val="clear" w:color="auto" w:fill="auto"/>
            <w:vAlign w:val="center"/>
          </w:tcPr>
          <w:p w14:paraId="325B7D47"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7AE1E6A1"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4759A686"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55563C38"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68510C81"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08599ABE"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70921162"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2EB1DCCE"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78709C9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353.84</w:t>
            </w:r>
          </w:p>
        </w:tc>
        <w:tc>
          <w:tcPr>
            <w:tcW w:w="807" w:type="dxa"/>
            <w:shd w:val="clear" w:color="auto" w:fill="auto"/>
            <w:vAlign w:val="center"/>
          </w:tcPr>
          <w:p w14:paraId="1333E07D"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345.60</w:t>
            </w:r>
          </w:p>
        </w:tc>
        <w:tc>
          <w:tcPr>
            <w:tcW w:w="1063" w:type="dxa"/>
            <w:shd w:val="clear" w:color="auto" w:fill="auto"/>
          </w:tcPr>
          <w:p w14:paraId="4837E5AA"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7.50</w:t>
            </w:r>
          </w:p>
        </w:tc>
        <w:tc>
          <w:tcPr>
            <w:tcW w:w="1079" w:type="dxa"/>
            <w:gridSpan w:val="2"/>
            <w:shd w:val="clear" w:color="auto" w:fill="auto"/>
          </w:tcPr>
          <w:p w14:paraId="237284D3" w14:textId="77777777" w:rsidR="00CD202F" w:rsidRPr="0011302A" w:rsidRDefault="00960A56"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 xml:space="preserve">0.75 - </w:t>
            </w:r>
            <w:r w:rsidR="00CD202F" w:rsidRPr="0011302A">
              <w:rPr>
                <w:rFonts w:asciiTheme="majorBidi" w:hAnsiTheme="majorBidi" w:cstheme="majorBidi"/>
                <w:sz w:val="28"/>
                <w:szCs w:val="28"/>
              </w:rPr>
              <w:t>7.50</w:t>
            </w:r>
          </w:p>
        </w:tc>
      </w:tr>
      <w:tr w:rsidR="004D1E37" w:rsidRPr="0011302A" w14:paraId="7A58A1AD" w14:textId="77777777" w:rsidTr="00792A12">
        <w:trPr>
          <w:gridAfter w:val="1"/>
          <w:wAfter w:w="233" w:type="dxa"/>
          <w:cantSplit/>
        </w:trPr>
        <w:tc>
          <w:tcPr>
            <w:tcW w:w="2898" w:type="dxa"/>
            <w:shd w:val="clear" w:color="auto" w:fill="auto"/>
          </w:tcPr>
          <w:p w14:paraId="6C9DDBAC" w14:textId="77777777" w:rsidR="004D1E37" w:rsidRPr="0011302A" w:rsidRDefault="004D1E37" w:rsidP="0011302A">
            <w:pPr>
              <w:tabs>
                <w:tab w:val="clear" w:pos="227"/>
                <w:tab w:val="left" w:pos="240"/>
              </w:tabs>
              <w:spacing w:before="240" w:line="240" w:lineRule="auto"/>
              <w:rPr>
                <w:rFonts w:asciiTheme="majorBidi" w:hAnsiTheme="majorBidi" w:cstheme="majorBidi"/>
                <w:b/>
                <w:bCs/>
                <w:sz w:val="28"/>
                <w:szCs w:val="28"/>
                <w:cs/>
              </w:rPr>
            </w:pPr>
            <w:r w:rsidRPr="0011302A">
              <w:rPr>
                <w:rFonts w:asciiTheme="majorBidi" w:hAnsiTheme="majorBidi" w:cstheme="majorBidi"/>
                <w:b/>
                <w:bCs/>
                <w:sz w:val="28"/>
                <w:szCs w:val="28"/>
                <w:cs/>
              </w:rPr>
              <w:t>หนี้สินทางการเงิน</w:t>
            </w:r>
          </w:p>
        </w:tc>
        <w:tc>
          <w:tcPr>
            <w:tcW w:w="810" w:type="dxa"/>
            <w:shd w:val="clear" w:color="auto" w:fill="auto"/>
          </w:tcPr>
          <w:p w14:paraId="7F014B31"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FAEA4CA"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9F4BB51"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CC2D57C"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984E5B1"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A6C8381"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FFDBB49"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406CE09"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41B2C7A"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1860BE0"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E827C1F"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1EE092BF" w14:textId="77777777" w:rsidR="004D1E37" w:rsidRPr="0011302A" w:rsidRDefault="004D1E37" w:rsidP="0011302A">
            <w:pPr>
              <w:tabs>
                <w:tab w:val="decimal" w:pos="618"/>
              </w:tabs>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286A6901" w14:textId="77777777" w:rsidR="004D1E37" w:rsidRPr="0011302A" w:rsidRDefault="004D1E37" w:rsidP="0011302A">
            <w:pPr>
              <w:spacing w:line="240" w:lineRule="auto"/>
              <w:ind w:left="-57" w:right="-57"/>
              <w:jc w:val="center"/>
              <w:rPr>
                <w:rFonts w:asciiTheme="majorBidi" w:hAnsiTheme="majorBidi" w:cstheme="majorBidi"/>
                <w:sz w:val="28"/>
                <w:szCs w:val="28"/>
                <w:cs/>
              </w:rPr>
            </w:pPr>
          </w:p>
        </w:tc>
        <w:tc>
          <w:tcPr>
            <w:tcW w:w="1079" w:type="dxa"/>
            <w:gridSpan w:val="2"/>
            <w:shd w:val="clear" w:color="auto" w:fill="auto"/>
          </w:tcPr>
          <w:p w14:paraId="154B0702" w14:textId="77777777" w:rsidR="004D1E37" w:rsidRPr="0011302A" w:rsidRDefault="004D1E37" w:rsidP="0011302A">
            <w:pPr>
              <w:spacing w:line="240" w:lineRule="auto"/>
              <w:ind w:left="-57" w:right="-57"/>
              <w:jc w:val="center"/>
              <w:rPr>
                <w:rFonts w:asciiTheme="majorBidi" w:hAnsiTheme="majorBidi" w:cstheme="majorBidi"/>
                <w:sz w:val="28"/>
                <w:szCs w:val="28"/>
                <w:cs/>
              </w:rPr>
            </w:pPr>
          </w:p>
        </w:tc>
      </w:tr>
      <w:tr w:rsidR="00CD202F" w:rsidRPr="0011302A" w14:paraId="67D33A8C" w14:textId="77777777" w:rsidTr="00792A12">
        <w:trPr>
          <w:gridAfter w:val="1"/>
          <w:wAfter w:w="233" w:type="dxa"/>
          <w:cantSplit/>
        </w:trPr>
        <w:tc>
          <w:tcPr>
            <w:tcW w:w="2898" w:type="dxa"/>
            <w:shd w:val="clear" w:color="auto" w:fill="auto"/>
          </w:tcPr>
          <w:p w14:paraId="42017AF2"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4DD65F58"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34148D1C"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376325B"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387695F7"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3863F474"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6DA5EA2B"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11156045"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7C1AF93A"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09" w:type="dxa"/>
            <w:shd w:val="clear" w:color="auto" w:fill="auto"/>
            <w:vAlign w:val="center"/>
          </w:tcPr>
          <w:p w14:paraId="31D80ED2" w14:textId="77777777" w:rsidR="00CD202F" w:rsidRPr="0011302A" w:rsidRDefault="006F465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8.07</w:t>
            </w:r>
          </w:p>
        </w:tc>
        <w:tc>
          <w:tcPr>
            <w:tcW w:w="808" w:type="dxa"/>
            <w:shd w:val="clear" w:color="auto" w:fill="auto"/>
            <w:vAlign w:val="center"/>
          </w:tcPr>
          <w:p w14:paraId="48BD65BB"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10.61</w:t>
            </w:r>
          </w:p>
        </w:tc>
        <w:tc>
          <w:tcPr>
            <w:tcW w:w="808" w:type="dxa"/>
            <w:shd w:val="clear" w:color="auto" w:fill="auto"/>
            <w:vAlign w:val="center"/>
          </w:tcPr>
          <w:p w14:paraId="24F48FCD" w14:textId="77777777" w:rsidR="00CD202F" w:rsidRPr="0011302A" w:rsidRDefault="002F26F3"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8.07</w:t>
            </w:r>
          </w:p>
        </w:tc>
        <w:tc>
          <w:tcPr>
            <w:tcW w:w="807" w:type="dxa"/>
            <w:shd w:val="clear" w:color="auto" w:fill="auto"/>
            <w:vAlign w:val="center"/>
          </w:tcPr>
          <w:p w14:paraId="553D6F48"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10.61</w:t>
            </w:r>
          </w:p>
        </w:tc>
        <w:tc>
          <w:tcPr>
            <w:tcW w:w="1063" w:type="dxa"/>
            <w:shd w:val="clear" w:color="auto" w:fill="auto"/>
            <w:vAlign w:val="bottom"/>
          </w:tcPr>
          <w:p w14:paraId="30E305C2"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c>
          <w:tcPr>
            <w:tcW w:w="1079" w:type="dxa"/>
            <w:gridSpan w:val="2"/>
            <w:shd w:val="clear" w:color="auto" w:fill="auto"/>
            <w:vAlign w:val="bottom"/>
          </w:tcPr>
          <w:p w14:paraId="1060ACD6"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w:t>
            </w:r>
          </w:p>
        </w:tc>
      </w:tr>
      <w:tr w:rsidR="00CD202F" w:rsidRPr="0011302A" w14:paraId="2D7DB722" w14:textId="77777777" w:rsidTr="00792A12">
        <w:trPr>
          <w:gridAfter w:val="1"/>
          <w:wAfter w:w="233" w:type="dxa"/>
          <w:cantSplit/>
        </w:trPr>
        <w:tc>
          <w:tcPr>
            <w:tcW w:w="2898" w:type="dxa"/>
            <w:shd w:val="clear" w:color="auto" w:fill="auto"/>
          </w:tcPr>
          <w:p w14:paraId="2D79FE87"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เงินกู้ยืมระยะยาว</w:t>
            </w:r>
          </w:p>
        </w:tc>
        <w:tc>
          <w:tcPr>
            <w:tcW w:w="810" w:type="dxa"/>
            <w:shd w:val="clear" w:color="auto" w:fill="auto"/>
            <w:vAlign w:val="center"/>
          </w:tcPr>
          <w:p w14:paraId="3C264993"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33.44</w:t>
            </w:r>
          </w:p>
        </w:tc>
        <w:tc>
          <w:tcPr>
            <w:tcW w:w="810" w:type="dxa"/>
            <w:shd w:val="clear" w:color="auto" w:fill="auto"/>
            <w:vAlign w:val="center"/>
          </w:tcPr>
          <w:p w14:paraId="23E15FA6"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cs/>
              </w:rPr>
            </w:pPr>
            <w:r w:rsidRPr="0011302A">
              <w:rPr>
                <w:rFonts w:asciiTheme="majorBidi" w:hAnsiTheme="majorBidi" w:cstheme="majorBidi"/>
                <w:sz w:val="28"/>
                <w:szCs w:val="28"/>
              </w:rPr>
              <w:t>85.45</w:t>
            </w:r>
          </w:p>
        </w:tc>
        <w:tc>
          <w:tcPr>
            <w:tcW w:w="810" w:type="dxa"/>
            <w:shd w:val="clear" w:color="auto" w:fill="auto"/>
            <w:vAlign w:val="center"/>
          </w:tcPr>
          <w:p w14:paraId="181F359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115.69</w:t>
            </w:r>
          </w:p>
        </w:tc>
        <w:tc>
          <w:tcPr>
            <w:tcW w:w="810" w:type="dxa"/>
            <w:shd w:val="clear" w:color="auto" w:fill="auto"/>
            <w:vAlign w:val="center"/>
          </w:tcPr>
          <w:p w14:paraId="0057332E"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w:t>
            </w:r>
          </w:p>
        </w:tc>
        <w:tc>
          <w:tcPr>
            <w:tcW w:w="810" w:type="dxa"/>
            <w:shd w:val="clear" w:color="auto" w:fill="auto"/>
            <w:vAlign w:val="center"/>
          </w:tcPr>
          <w:p w14:paraId="2C5318F8"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0AF1B0D9"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751A3305"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09" w:type="dxa"/>
            <w:shd w:val="clear" w:color="auto" w:fill="auto"/>
            <w:vAlign w:val="center"/>
          </w:tcPr>
          <w:p w14:paraId="09243DE2"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09" w:type="dxa"/>
            <w:shd w:val="clear" w:color="auto" w:fill="auto"/>
            <w:vAlign w:val="center"/>
          </w:tcPr>
          <w:p w14:paraId="4E66AC57"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08" w:type="dxa"/>
            <w:shd w:val="clear" w:color="auto" w:fill="auto"/>
            <w:vAlign w:val="center"/>
          </w:tcPr>
          <w:p w14:paraId="53EE6A02"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08" w:type="dxa"/>
            <w:shd w:val="clear" w:color="auto" w:fill="auto"/>
            <w:vAlign w:val="center"/>
          </w:tcPr>
          <w:p w14:paraId="7C65B7D9" w14:textId="77777777" w:rsidR="00CD202F" w:rsidRPr="0011302A" w:rsidRDefault="009B261C"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149.</w:t>
            </w:r>
            <w:r w:rsidR="00E97EF0" w:rsidRPr="0011302A">
              <w:rPr>
                <w:rFonts w:asciiTheme="majorBidi" w:hAnsiTheme="majorBidi" w:cstheme="majorBidi"/>
                <w:spacing w:val="-4"/>
                <w:sz w:val="28"/>
                <w:szCs w:val="28"/>
              </w:rPr>
              <w:t>13</w:t>
            </w:r>
          </w:p>
        </w:tc>
        <w:tc>
          <w:tcPr>
            <w:tcW w:w="807" w:type="dxa"/>
            <w:shd w:val="clear" w:color="auto" w:fill="auto"/>
            <w:vAlign w:val="center"/>
          </w:tcPr>
          <w:p w14:paraId="654AF9F7"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85.45</w:t>
            </w:r>
          </w:p>
        </w:tc>
        <w:tc>
          <w:tcPr>
            <w:tcW w:w="1063" w:type="dxa"/>
            <w:shd w:val="clear" w:color="auto" w:fill="auto"/>
          </w:tcPr>
          <w:p w14:paraId="08645592"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7.50</w:t>
            </w:r>
          </w:p>
        </w:tc>
        <w:tc>
          <w:tcPr>
            <w:tcW w:w="1079" w:type="dxa"/>
            <w:gridSpan w:val="2"/>
            <w:shd w:val="clear" w:color="auto" w:fill="auto"/>
          </w:tcPr>
          <w:p w14:paraId="0C33778B"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7.50</w:t>
            </w:r>
          </w:p>
        </w:tc>
      </w:tr>
      <w:tr w:rsidR="00E41210" w:rsidRPr="0011302A" w14:paraId="2364D244" w14:textId="77777777" w:rsidTr="00792A12">
        <w:trPr>
          <w:gridAfter w:val="1"/>
          <w:wAfter w:w="233" w:type="dxa"/>
          <w:cantSplit/>
        </w:trPr>
        <w:tc>
          <w:tcPr>
            <w:tcW w:w="2898" w:type="dxa"/>
            <w:shd w:val="clear" w:color="auto" w:fill="auto"/>
          </w:tcPr>
          <w:p w14:paraId="4AE77090" w14:textId="77777777" w:rsidR="00E41210" w:rsidRPr="0011302A" w:rsidRDefault="00E41210"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หุ้นกู้และตั๋วแลกเงิน</w:t>
            </w:r>
          </w:p>
        </w:tc>
        <w:tc>
          <w:tcPr>
            <w:tcW w:w="810" w:type="dxa"/>
            <w:shd w:val="clear" w:color="auto" w:fill="auto"/>
            <w:vAlign w:val="center"/>
          </w:tcPr>
          <w:p w14:paraId="2BD61CA8"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167.47</w:t>
            </w:r>
          </w:p>
        </w:tc>
        <w:tc>
          <w:tcPr>
            <w:tcW w:w="810" w:type="dxa"/>
            <w:shd w:val="clear" w:color="auto" w:fill="auto"/>
            <w:vAlign w:val="center"/>
          </w:tcPr>
          <w:p w14:paraId="5016126D" w14:textId="77777777" w:rsidR="00E41210"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152.43</w:t>
            </w:r>
          </w:p>
        </w:tc>
        <w:tc>
          <w:tcPr>
            <w:tcW w:w="810" w:type="dxa"/>
            <w:shd w:val="clear" w:color="auto" w:fill="auto"/>
            <w:vAlign w:val="center"/>
          </w:tcPr>
          <w:p w14:paraId="79CDBEAE"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6519064E"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w:t>
            </w:r>
          </w:p>
        </w:tc>
        <w:tc>
          <w:tcPr>
            <w:tcW w:w="810" w:type="dxa"/>
            <w:shd w:val="clear" w:color="auto" w:fill="auto"/>
            <w:vAlign w:val="center"/>
          </w:tcPr>
          <w:p w14:paraId="0C13CA29"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6E3F48FB"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0CDFA6F8"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7B152D37"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76748EDD"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7099A619"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518609FD"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cs/>
              </w:rPr>
            </w:pPr>
            <w:r w:rsidRPr="0011302A">
              <w:rPr>
                <w:rFonts w:asciiTheme="majorBidi" w:hAnsiTheme="majorBidi" w:cstheme="majorBidi"/>
                <w:sz w:val="28"/>
                <w:szCs w:val="28"/>
              </w:rPr>
              <w:t>167.47</w:t>
            </w:r>
          </w:p>
        </w:tc>
        <w:tc>
          <w:tcPr>
            <w:tcW w:w="807" w:type="dxa"/>
            <w:shd w:val="clear" w:color="auto" w:fill="auto"/>
            <w:vAlign w:val="center"/>
          </w:tcPr>
          <w:p w14:paraId="1E3A00F6" w14:textId="77777777" w:rsidR="00E41210"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152.43</w:t>
            </w:r>
          </w:p>
        </w:tc>
        <w:tc>
          <w:tcPr>
            <w:tcW w:w="1063" w:type="dxa"/>
            <w:shd w:val="clear" w:color="auto" w:fill="auto"/>
          </w:tcPr>
          <w:p w14:paraId="32438CDF" w14:textId="77777777" w:rsidR="00E41210" w:rsidRPr="0011302A" w:rsidRDefault="00E41210"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5.50 – 6.40</w:t>
            </w:r>
          </w:p>
        </w:tc>
        <w:tc>
          <w:tcPr>
            <w:tcW w:w="1079" w:type="dxa"/>
            <w:gridSpan w:val="2"/>
            <w:shd w:val="clear" w:color="auto" w:fill="auto"/>
          </w:tcPr>
          <w:p w14:paraId="648026FE" w14:textId="77777777" w:rsidR="00E41210" w:rsidRPr="0011302A" w:rsidRDefault="00E41210"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5.50</w:t>
            </w:r>
          </w:p>
        </w:tc>
      </w:tr>
      <w:tr w:rsidR="00CD202F" w:rsidRPr="0011302A" w14:paraId="7240AF10" w14:textId="77777777" w:rsidTr="00792A12">
        <w:trPr>
          <w:gridAfter w:val="1"/>
          <w:wAfter w:w="233" w:type="dxa"/>
          <w:cantSplit/>
        </w:trPr>
        <w:tc>
          <w:tcPr>
            <w:tcW w:w="2898" w:type="dxa"/>
            <w:shd w:val="clear" w:color="auto" w:fill="auto"/>
          </w:tcPr>
          <w:p w14:paraId="6DE33512" w14:textId="77777777" w:rsidR="00CD202F" w:rsidRPr="0011302A" w:rsidRDefault="00CD202F" w:rsidP="0011302A">
            <w:pPr>
              <w:tabs>
                <w:tab w:val="clear" w:pos="227"/>
                <w:tab w:val="left" w:pos="240"/>
              </w:tabs>
              <w:spacing w:line="240" w:lineRule="auto"/>
              <w:rPr>
                <w:rFonts w:asciiTheme="majorBidi" w:hAnsiTheme="majorBidi" w:cstheme="majorBidi"/>
                <w:sz w:val="28"/>
                <w:szCs w:val="28"/>
                <w:cs/>
              </w:rPr>
            </w:pPr>
            <w:r w:rsidRPr="0011302A">
              <w:rPr>
                <w:rFonts w:asciiTheme="majorBidi" w:hAnsiTheme="majorBidi" w:cstheme="majorBidi"/>
                <w:sz w:val="28"/>
                <w:szCs w:val="28"/>
                <w:cs/>
              </w:rPr>
              <w:t>หนี้สินตามสัญญาเช่า</w:t>
            </w:r>
          </w:p>
        </w:tc>
        <w:tc>
          <w:tcPr>
            <w:tcW w:w="810" w:type="dxa"/>
            <w:shd w:val="clear" w:color="auto" w:fill="auto"/>
            <w:vAlign w:val="center"/>
          </w:tcPr>
          <w:p w14:paraId="4077E07C" w14:textId="77777777" w:rsidR="00CD202F" w:rsidRPr="0011302A" w:rsidRDefault="00E41210"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2.52</w:t>
            </w:r>
          </w:p>
        </w:tc>
        <w:tc>
          <w:tcPr>
            <w:tcW w:w="810" w:type="dxa"/>
            <w:shd w:val="clear" w:color="auto" w:fill="auto"/>
            <w:vAlign w:val="center"/>
          </w:tcPr>
          <w:p w14:paraId="51EBD315" w14:textId="77777777" w:rsidR="00CD202F" w:rsidRPr="0011302A" w:rsidRDefault="00CD202F" w:rsidP="0011302A">
            <w:pPr>
              <w:tabs>
                <w:tab w:val="decimal" w:pos="618"/>
              </w:tabs>
              <w:spacing w:line="240" w:lineRule="auto"/>
              <w:ind w:left="-57" w:right="-57"/>
              <w:jc w:val="right"/>
              <w:rPr>
                <w:rFonts w:asciiTheme="majorBidi" w:hAnsiTheme="majorBidi" w:cstheme="majorBidi"/>
                <w:sz w:val="28"/>
                <w:szCs w:val="28"/>
              </w:rPr>
            </w:pPr>
            <w:r w:rsidRPr="0011302A">
              <w:rPr>
                <w:rFonts w:asciiTheme="majorBidi" w:hAnsiTheme="majorBidi" w:cstheme="majorBidi"/>
                <w:sz w:val="28"/>
                <w:szCs w:val="28"/>
              </w:rPr>
              <w:t>-</w:t>
            </w:r>
          </w:p>
        </w:tc>
        <w:tc>
          <w:tcPr>
            <w:tcW w:w="810" w:type="dxa"/>
            <w:shd w:val="clear" w:color="auto" w:fill="auto"/>
            <w:vAlign w:val="center"/>
          </w:tcPr>
          <w:p w14:paraId="5F0DA4E5" w14:textId="77777777" w:rsidR="00CD202F"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9.42</w:t>
            </w:r>
          </w:p>
        </w:tc>
        <w:tc>
          <w:tcPr>
            <w:tcW w:w="810" w:type="dxa"/>
            <w:shd w:val="clear" w:color="auto" w:fill="auto"/>
            <w:vAlign w:val="center"/>
          </w:tcPr>
          <w:p w14:paraId="297BBDFC"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810" w:type="dxa"/>
            <w:shd w:val="clear" w:color="auto" w:fill="auto"/>
            <w:vAlign w:val="center"/>
          </w:tcPr>
          <w:p w14:paraId="0B342964"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6B24A7AF"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10" w:type="dxa"/>
            <w:shd w:val="clear" w:color="auto" w:fill="auto"/>
            <w:vAlign w:val="center"/>
          </w:tcPr>
          <w:p w14:paraId="7841D3EA"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106BB537"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9" w:type="dxa"/>
            <w:shd w:val="clear" w:color="auto" w:fill="auto"/>
            <w:vAlign w:val="center"/>
          </w:tcPr>
          <w:p w14:paraId="0F13C68A"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04B46185"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z w:val="28"/>
                <w:szCs w:val="28"/>
              </w:rPr>
              <w:t>-</w:t>
            </w:r>
          </w:p>
        </w:tc>
        <w:tc>
          <w:tcPr>
            <w:tcW w:w="808" w:type="dxa"/>
            <w:shd w:val="clear" w:color="auto" w:fill="auto"/>
            <w:vAlign w:val="center"/>
          </w:tcPr>
          <w:p w14:paraId="170DE670" w14:textId="77777777" w:rsidR="00CD202F" w:rsidRPr="0011302A" w:rsidRDefault="00E41210"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11.94</w:t>
            </w:r>
          </w:p>
        </w:tc>
        <w:tc>
          <w:tcPr>
            <w:tcW w:w="807" w:type="dxa"/>
            <w:shd w:val="clear" w:color="auto" w:fill="auto"/>
            <w:vAlign w:val="center"/>
          </w:tcPr>
          <w:p w14:paraId="0B4E163B" w14:textId="77777777" w:rsidR="00CD202F" w:rsidRPr="0011302A" w:rsidRDefault="00CD202F" w:rsidP="0011302A">
            <w:pPr>
              <w:tabs>
                <w:tab w:val="decimal" w:pos="618"/>
              </w:tabs>
              <w:spacing w:line="240" w:lineRule="auto"/>
              <w:ind w:left="-57" w:right="-57"/>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p>
        </w:tc>
        <w:tc>
          <w:tcPr>
            <w:tcW w:w="1063" w:type="dxa"/>
            <w:shd w:val="clear" w:color="auto" w:fill="auto"/>
          </w:tcPr>
          <w:p w14:paraId="4DB78A1C"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0.379-0.502</w:t>
            </w:r>
          </w:p>
        </w:tc>
        <w:tc>
          <w:tcPr>
            <w:tcW w:w="1079" w:type="dxa"/>
            <w:gridSpan w:val="2"/>
            <w:shd w:val="clear" w:color="auto" w:fill="auto"/>
          </w:tcPr>
          <w:p w14:paraId="153A2240" w14:textId="77777777" w:rsidR="00CD202F" w:rsidRPr="0011302A" w:rsidRDefault="00CD202F" w:rsidP="0011302A">
            <w:pPr>
              <w:spacing w:line="240" w:lineRule="auto"/>
              <w:ind w:left="-57" w:right="-57"/>
              <w:jc w:val="center"/>
              <w:rPr>
                <w:rFonts w:asciiTheme="majorBidi" w:hAnsiTheme="majorBidi" w:cstheme="majorBidi"/>
                <w:sz w:val="28"/>
                <w:szCs w:val="28"/>
              </w:rPr>
            </w:pPr>
            <w:r w:rsidRPr="0011302A">
              <w:rPr>
                <w:rFonts w:asciiTheme="majorBidi" w:hAnsiTheme="majorBidi" w:cstheme="majorBidi"/>
                <w:sz w:val="28"/>
                <w:szCs w:val="28"/>
              </w:rPr>
              <w:t>0.379-0.502</w:t>
            </w:r>
          </w:p>
        </w:tc>
      </w:tr>
    </w:tbl>
    <w:p w14:paraId="3688F365" w14:textId="77777777" w:rsidR="00FA2FA1" w:rsidRPr="0011302A" w:rsidRDefault="00FA2FA1" w:rsidP="0011302A">
      <w:pPr>
        <w:spacing w:line="360" w:lineRule="exact"/>
        <w:rPr>
          <w:rFonts w:asciiTheme="majorBidi" w:hAnsiTheme="majorBidi" w:cstheme="majorBidi"/>
          <w:sz w:val="28"/>
          <w:szCs w:val="28"/>
        </w:rPr>
      </w:pPr>
    </w:p>
    <w:p w14:paraId="3EEE49D3" w14:textId="77777777" w:rsidR="00500560" w:rsidRPr="0011302A" w:rsidRDefault="00500560" w:rsidP="0011302A">
      <w:pPr>
        <w:pStyle w:val="aff1"/>
        <w:tabs>
          <w:tab w:val="left" w:pos="720"/>
        </w:tabs>
        <w:spacing w:line="360" w:lineRule="exact"/>
        <w:ind w:left="360" w:right="-23"/>
        <w:rPr>
          <w:rFonts w:asciiTheme="majorBidi" w:hAnsiTheme="majorBidi" w:cstheme="majorBidi"/>
          <w:color w:val="000000"/>
          <w:spacing w:val="-4"/>
          <w:sz w:val="28"/>
        </w:rPr>
        <w:sectPr w:rsidR="00500560" w:rsidRPr="0011302A" w:rsidSect="00500560">
          <w:headerReference w:type="even" r:id="rId30"/>
          <w:headerReference w:type="default" r:id="rId31"/>
          <w:headerReference w:type="first" r:id="rId32"/>
          <w:pgSz w:w="16834" w:h="11909" w:orient="landscape" w:code="9"/>
          <w:pgMar w:top="1440" w:right="1555" w:bottom="1138" w:left="1282" w:header="1138" w:footer="533" w:gutter="0"/>
          <w:cols w:space="720"/>
          <w:docGrid w:linePitch="245"/>
        </w:sectPr>
      </w:pPr>
    </w:p>
    <w:p w14:paraId="5692FF37" w14:textId="77777777" w:rsidR="00B97451" w:rsidRPr="0011302A" w:rsidRDefault="00B97451" w:rsidP="0011302A">
      <w:pPr>
        <w:pStyle w:val="aff1"/>
        <w:tabs>
          <w:tab w:val="left" w:pos="720"/>
        </w:tabs>
        <w:spacing w:before="240" w:line="240" w:lineRule="auto"/>
        <w:ind w:left="360" w:right="-23"/>
        <w:jc w:val="thaiDistribute"/>
        <w:rPr>
          <w:rFonts w:asciiTheme="majorBidi" w:hAnsiTheme="majorBidi" w:cstheme="majorBidi"/>
          <w:b/>
          <w:bCs/>
          <w:i/>
          <w:iCs/>
          <w:color w:val="000000"/>
          <w:spacing w:val="-4"/>
          <w:sz w:val="28"/>
        </w:rPr>
      </w:pPr>
      <w:r w:rsidRPr="0011302A">
        <w:rPr>
          <w:rFonts w:asciiTheme="majorBidi" w:hAnsiTheme="majorBidi" w:cstheme="majorBidi"/>
          <w:b/>
          <w:bCs/>
          <w:i/>
          <w:iCs/>
          <w:color w:val="000000"/>
          <w:spacing w:val="-4"/>
          <w:sz w:val="28"/>
          <w:cs/>
        </w:rPr>
        <w:lastRenderedPageBreak/>
        <w:t>ความเสี่ยงจากอัตราแลกเปลี่ยน</w:t>
      </w:r>
    </w:p>
    <w:p w14:paraId="6055B978" w14:textId="77777777" w:rsidR="00B97451" w:rsidRPr="0011302A" w:rsidRDefault="00B97451" w:rsidP="0011302A">
      <w:pPr>
        <w:pStyle w:val="aff1"/>
        <w:tabs>
          <w:tab w:val="left" w:pos="720"/>
        </w:tabs>
        <w:spacing w:before="120" w:line="240" w:lineRule="auto"/>
        <w:ind w:left="360" w:right="-23"/>
        <w:jc w:val="thaiDistribute"/>
        <w:rPr>
          <w:rFonts w:asciiTheme="majorBidi" w:hAnsiTheme="majorBidi" w:cstheme="majorBidi"/>
          <w:color w:val="000000"/>
          <w:spacing w:val="-4"/>
          <w:sz w:val="28"/>
        </w:rPr>
      </w:pPr>
      <w:r w:rsidRPr="0011302A">
        <w:rPr>
          <w:rFonts w:asciiTheme="majorBidi" w:hAnsiTheme="majorBidi" w:cstheme="majorBidi"/>
          <w:color w:val="000000"/>
          <w:spacing w:val="-4"/>
          <w:sz w:val="28"/>
          <w:cs/>
        </w:rPr>
        <w:t>กลุ่มบริษัทฯ มีความเสี่ยงจากอัตราแลกเปลี่ยนอันเกี่ยวเนื่องจากการซื้อขายเป็นเงินตราต่างประเทศ กลุ่มบริษัทได้พิจารณา</w:t>
      </w:r>
      <w:r w:rsidRPr="0011302A">
        <w:rPr>
          <w:rFonts w:asciiTheme="majorBidi" w:hAnsiTheme="majorBidi" w:cstheme="majorBidi"/>
          <w:color w:val="000000"/>
          <w:spacing w:val="-4"/>
          <w:sz w:val="28"/>
          <w:cs/>
        </w:rPr>
        <w:br/>
        <w:t>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14:paraId="53B91E4A" w14:textId="0611FC00" w:rsidR="00B97451" w:rsidRPr="0011302A" w:rsidRDefault="00B97451" w:rsidP="0011302A">
      <w:pPr>
        <w:pStyle w:val="aff1"/>
        <w:tabs>
          <w:tab w:val="left" w:pos="720"/>
        </w:tabs>
        <w:spacing w:before="120" w:after="120" w:line="240" w:lineRule="auto"/>
        <w:ind w:left="360" w:right="-23"/>
        <w:jc w:val="thaiDistribute"/>
        <w:rPr>
          <w:rFonts w:asciiTheme="majorBidi" w:hAnsiTheme="majorBidi" w:cstheme="majorBidi"/>
          <w:b/>
          <w:bCs/>
          <w:i/>
          <w:iCs/>
          <w:color w:val="000000"/>
          <w:spacing w:val="-4"/>
          <w:sz w:val="28"/>
        </w:rPr>
      </w:pPr>
      <w:r w:rsidRPr="0011302A">
        <w:rPr>
          <w:rFonts w:asciiTheme="majorBidi" w:hAnsiTheme="majorBidi" w:cstheme="majorBidi"/>
          <w:color w:val="000000"/>
          <w:spacing w:val="2"/>
          <w:sz w:val="28"/>
          <w:cs/>
        </w:rPr>
        <w:t xml:space="preserve">ณ วันที่ </w:t>
      </w:r>
      <w:r w:rsidRPr="0011302A">
        <w:rPr>
          <w:rFonts w:asciiTheme="majorBidi" w:hAnsiTheme="majorBidi" w:cstheme="majorBidi"/>
          <w:color w:val="000000"/>
          <w:spacing w:val="2"/>
          <w:sz w:val="28"/>
        </w:rPr>
        <w:t xml:space="preserve">31 </w:t>
      </w:r>
      <w:r w:rsidRPr="0011302A">
        <w:rPr>
          <w:rFonts w:asciiTheme="majorBidi" w:hAnsiTheme="majorBidi" w:cstheme="majorBidi"/>
          <w:color w:val="000000"/>
          <w:spacing w:val="2"/>
          <w:sz w:val="28"/>
          <w:cs/>
        </w:rPr>
        <w:t xml:space="preserve">ธันวาคม </w:t>
      </w:r>
      <w:r w:rsidRPr="0011302A">
        <w:rPr>
          <w:rFonts w:asciiTheme="majorBidi" w:hAnsiTheme="majorBidi" w:cstheme="majorBidi"/>
          <w:color w:val="000000"/>
          <w:spacing w:val="2"/>
          <w:sz w:val="28"/>
        </w:rPr>
        <w:t>256</w:t>
      </w:r>
      <w:r w:rsidR="00803848" w:rsidRPr="0011302A">
        <w:rPr>
          <w:rFonts w:asciiTheme="majorBidi" w:hAnsiTheme="majorBidi" w:cstheme="majorBidi"/>
          <w:color w:val="000000"/>
          <w:spacing w:val="2"/>
          <w:sz w:val="28"/>
        </w:rPr>
        <w:t>3</w:t>
      </w:r>
      <w:r w:rsidRPr="0011302A">
        <w:rPr>
          <w:rFonts w:asciiTheme="majorBidi" w:hAnsiTheme="majorBidi" w:cstheme="majorBidi"/>
          <w:color w:val="000000"/>
          <w:spacing w:val="2"/>
          <w:sz w:val="28"/>
        </w:rPr>
        <w:t xml:space="preserve"> </w:t>
      </w:r>
      <w:r w:rsidRPr="0011302A">
        <w:rPr>
          <w:rFonts w:asciiTheme="majorBidi" w:hAnsiTheme="majorBidi" w:cstheme="majorBidi"/>
          <w:color w:val="000000"/>
          <w:spacing w:val="2"/>
          <w:sz w:val="28"/>
          <w:cs/>
        </w:rPr>
        <w:t xml:space="preserve">และ </w:t>
      </w:r>
      <w:r w:rsidRPr="0011302A">
        <w:rPr>
          <w:rFonts w:asciiTheme="majorBidi" w:hAnsiTheme="majorBidi" w:cstheme="majorBidi"/>
          <w:color w:val="000000"/>
          <w:spacing w:val="2"/>
          <w:sz w:val="28"/>
        </w:rPr>
        <w:t>256</w:t>
      </w:r>
      <w:r w:rsidR="00803848" w:rsidRPr="0011302A">
        <w:rPr>
          <w:rFonts w:asciiTheme="majorBidi" w:hAnsiTheme="majorBidi" w:cstheme="majorBidi"/>
          <w:color w:val="000000"/>
          <w:spacing w:val="2"/>
          <w:sz w:val="28"/>
        </w:rPr>
        <w:t>2</w:t>
      </w:r>
      <w:r w:rsidRPr="0011302A">
        <w:rPr>
          <w:rFonts w:asciiTheme="majorBidi" w:hAnsiTheme="majorBidi" w:cstheme="majorBidi"/>
          <w:color w:val="000000"/>
          <w:spacing w:val="2"/>
          <w:sz w:val="28"/>
        </w:rPr>
        <w:t xml:space="preserve"> </w:t>
      </w:r>
      <w:r w:rsidRPr="0011302A">
        <w:rPr>
          <w:rFonts w:asciiTheme="majorBidi" w:hAnsiTheme="majorBidi" w:cstheme="majorBidi"/>
          <w:color w:val="000000"/>
          <w:spacing w:val="2"/>
          <w:sz w:val="28"/>
          <w:cs/>
        </w:rPr>
        <w:t>กลุ่มบริษัทมียอดคงเหลือที่มีสาระสำคัญของสินทรัพย์และหนี้สินทางการเงินที่เป็น</w:t>
      </w:r>
      <w:r w:rsidR="00494944" w:rsidRPr="0011302A">
        <w:rPr>
          <w:rFonts w:asciiTheme="majorBidi" w:hAnsiTheme="majorBidi" w:cstheme="majorBidi"/>
          <w:color w:val="000000"/>
          <w:spacing w:val="-4"/>
          <w:sz w:val="28"/>
          <w:cs/>
        </w:rPr>
        <w:br/>
      </w:r>
      <w:r w:rsidRPr="0011302A">
        <w:rPr>
          <w:rFonts w:asciiTheme="majorBidi" w:hAnsiTheme="majorBidi" w:cstheme="majorBidi"/>
          <w:color w:val="000000"/>
          <w:spacing w:val="-4"/>
          <w:sz w:val="28"/>
          <w:cs/>
        </w:rPr>
        <w:t>สกุลเงินตราต่างประเทศซึ่งไม่ได้มีการทำสัญญาป้องกันความเสี่ยงด้านอัตราแลกเปลี่ยนดังนี้</w:t>
      </w:r>
    </w:p>
    <w:p w14:paraId="7FCBD3B9" w14:textId="77777777" w:rsidR="00087372" w:rsidRPr="0011302A" w:rsidRDefault="00087372" w:rsidP="0011302A">
      <w:pPr>
        <w:numPr>
          <w:ilvl w:val="0"/>
          <w:numId w:val="9"/>
        </w:numPr>
        <w:spacing w:before="240" w:after="120" w:line="240" w:lineRule="auto"/>
        <w:ind w:left="357" w:hanging="357"/>
        <w:rPr>
          <w:rFonts w:asciiTheme="majorBidi" w:hAnsiTheme="majorBidi" w:cstheme="majorBidi"/>
          <w:b/>
          <w:bCs/>
          <w:sz w:val="28"/>
          <w:szCs w:val="28"/>
        </w:rPr>
      </w:pPr>
      <w:r w:rsidRPr="0011302A">
        <w:rPr>
          <w:rFonts w:asciiTheme="majorBidi" w:hAnsiTheme="majorBidi" w:cstheme="majorBidi"/>
          <w:b/>
          <w:bCs/>
          <w:sz w:val="28"/>
          <w:szCs w:val="28"/>
          <w:cs/>
        </w:rPr>
        <w:t>การประมาณมูลค่ายุติธรรม</w:t>
      </w:r>
    </w:p>
    <w:p w14:paraId="49864E0D" w14:textId="77777777" w:rsidR="00087372" w:rsidRPr="0011302A" w:rsidRDefault="00087372" w:rsidP="0011302A">
      <w:pPr>
        <w:spacing w:line="240" w:lineRule="auto"/>
        <w:ind w:left="360"/>
        <w:rPr>
          <w:rFonts w:asciiTheme="majorBidi" w:hAnsiTheme="majorBidi" w:cstheme="majorBidi"/>
          <w:sz w:val="28"/>
          <w:szCs w:val="28"/>
        </w:rPr>
      </w:pPr>
      <w:r w:rsidRPr="0011302A">
        <w:rPr>
          <w:rFonts w:asciiTheme="majorBidi" w:hAnsiTheme="majorBidi" w:cstheme="majorBidi"/>
          <w:sz w:val="28"/>
          <w:szCs w:val="28"/>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180" w:type="dxa"/>
        <w:tblInd w:w="468" w:type="dxa"/>
        <w:tblLayout w:type="fixed"/>
        <w:tblLook w:val="04A0" w:firstRow="1" w:lastRow="0" w:firstColumn="1" w:lastColumn="0" w:noHBand="0" w:noVBand="1"/>
      </w:tblPr>
      <w:tblGrid>
        <w:gridCol w:w="2610"/>
        <w:gridCol w:w="900"/>
        <w:gridCol w:w="810"/>
        <w:gridCol w:w="810"/>
        <w:gridCol w:w="810"/>
        <w:gridCol w:w="810"/>
        <w:gridCol w:w="810"/>
        <w:gridCol w:w="810"/>
        <w:gridCol w:w="810"/>
      </w:tblGrid>
      <w:tr w:rsidR="00A10A15" w:rsidRPr="0011302A" w14:paraId="582E37C1" w14:textId="77777777" w:rsidTr="00FB47F9">
        <w:tc>
          <w:tcPr>
            <w:tcW w:w="2610" w:type="dxa"/>
            <w:vAlign w:val="bottom"/>
          </w:tcPr>
          <w:p w14:paraId="406D2DA7" w14:textId="77777777" w:rsidR="00A10A15" w:rsidRPr="0011302A" w:rsidRDefault="00A10A15" w:rsidP="0011302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tcPr>
          <w:p w14:paraId="377D2CD8" w14:textId="77777777" w:rsidR="00A10A15" w:rsidRPr="0011302A" w:rsidRDefault="008558E6" w:rsidP="0011302A">
            <w:pPr>
              <w:pBdr>
                <w:bottom w:val="single" w:sz="4" w:space="1" w:color="auto"/>
              </w:pBdr>
              <w:spacing w:line="240" w:lineRule="auto"/>
              <w:jc w:val="right"/>
              <w:rPr>
                <w:rFonts w:asciiTheme="majorBidi" w:eastAsia="Arial Unicode MS" w:hAnsiTheme="majorBidi" w:cstheme="majorBidi"/>
                <w:sz w:val="28"/>
                <w:szCs w:val="28"/>
                <w:cs/>
                <w:lang w:eastAsia="en-GB"/>
              </w:rPr>
            </w:pPr>
            <w:r w:rsidRPr="0011302A">
              <w:rPr>
                <w:rFonts w:asciiTheme="majorBidi" w:eastAsia="Arial Unicode MS" w:hAnsiTheme="majorBidi" w:cstheme="majorBidi"/>
                <w:sz w:val="28"/>
                <w:szCs w:val="28"/>
                <w:cs/>
                <w:lang w:val="en-GB" w:eastAsia="en-GB"/>
              </w:rPr>
              <w:t>(</w:t>
            </w:r>
            <w:r w:rsidR="00A10A15" w:rsidRPr="0011302A">
              <w:rPr>
                <w:rFonts w:asciiTheme="majorBidi" w:eastAsia="Arial Unicode MS" w:hAnsiTheme="majorBidi" w:cstheme="majorBidi"/>
                <w:sz w:val="28"/>
                <w:szCs w:val="28"/>
                <w:cs/>
                <w:lang w:val="en-GB" w:eastAsia="en-GB"/>
              </w:rPr>
              <w:t xml:space="preserve">หน่วย </w:t>
            </w:r>
            <w:r w:rsidR="00A10A15" w:rsidRPr="0011302A">
              <w:rPr>
                <w:rFonts w:asciiTheme="majorBidi" w:eastAsia="Arial Unicode MS" w:hAnsiTheme="majorBidi" w:cstheme="majorBidi"/>
                <w:sz w:val="28"/>
                <w:szCs w:val="28"/>
                <w:lang w:eastAsia="en-GB"/>
              </w:rPr>
              <w:t xml:space="preserve">: </w:t>
            </w:r>
            <w:r w:rsidR="00E13842" w:rsidRPr="0011302A">
              <w:rPr>
                <w:rFonts w:asciiTheme="majorBidi" w:eastAsia="Arial Unicode MS" w:hAnsiTheme="majorBidi" w:cstheme="majorBidi" w:hint="cs"/>
                <w:sz w:val="28"/>
                <w:szCs w:val="28"/>
                <w:cs/>
                <w:lang w:eastAsia="en-GB"/>
              </w:rPr>
              <w:t>ล้าน</w:t>
            </w:r>
            <w:r w:rsidR="00A10A15" w:rsidRPr="0011302A">
              <w:rPr>
                <w:rFonts w:asciiTheme="majorBidi" w:eastAsia="Arial Unicode MS" w:hAnsiTheme="majorBidi" w:cstheme="majorBidi"/>
                <w:sz w:val="28"/>
                <w:szCs w:val="28"/>
                <w:cs/>
                <w:lang w:eastAsia="en-GB"/>
              </w:rPr>
              <w:t>บาท</w:t>
            </w:r>
            <w:r w:rsidRPr="0011302A">
              <w:rPr>
                <w:rFonts w:asciiTheme="majorBidi" w:eastAsia="Arial Unicode MS" w:hAnsiTheme="majorBidi" w:cstheme="majorBidi"/>
                <w:sz w:val="28"/>
                <w:szCs w:val="28"/>
                <w:cs/>
                <w:lang w:eastAsia="en-GB"/>
              </w:rPr>
              <w:t>)</w:t>
            </w:r>
          </w:p>
        </w:tc>
      </w:tr>
      <w:tr w:rsidR="00087372" w:rsidRPr="0011302A" w14:paraId="10C5627A" w14:textId="77777777" w:rsidTr="00FB47F9">
        <w:tc>
          <w:tcPr>
            <w:tcW w:w="2610" w:type="dxa"/>
            <w:vAlign w:val="bottom"/>
          </w:tcPr>
          <w:p w14:paraId="001DC66D" w14:textId="77777777" w:rsidR="00087372" w:rsidRPr="0011302A" w:rsidRDefault="00087372" w:rsidP="0011302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hideMark/>
          </w:tcPr>
          <w:p w14:paraId="1151F8E0"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งบการเงินรวม</w:t>
            </w:r>
          </w:p>
        </w:tc>
      </w:tr>
      <w:tr w:rsidR="00087372" w:rsidRPr="0011302A" w14:paraId="4A4C368E" w14:textId="77777777" w:rsidTr="00FB47F9">
        <w:tc>
          <w:tcPr>
            <w:tcW w:w="2610" w:type="dxa"/>
            <w:vAlign w:val="bottom"/>
          </w:tcPr>
          <w:p w14:paraId="7F5F8D88" w14:textId="77777777" w:rsidR="00087372" w:rsidRPr="0011302A" w:rsidRDefault="00087372" w:rsidP="0011302A">
            <w:pPr>
              <w:spacing w:line="240" w:lineRule="auto"/>
              <w:ind w:left="-108"/>
              <w:rPr>
                <w:rFonts w:asciiTheme="majorBidi" w:eastAsia="Arial Unicode MS" w:hAnsiTheme="majorBidi" w:cstheme="majorBidi"/>
                <w:b/>
                <w:bCs/>
                <w:sz w:val="28"/>
                <w:szCs w:val="28"/>
                <w:lang w:val="en-GB" w:eastAsia="en-GB"/>
              </w:rPr>
            </w:pPr>
          </w:p>
        </w:tc>
        <w:tc>
          <w:tcPr>
            <w:tcW w:w="1710" w:type="dxa"/>
            <w:gridSpan w:val="2"/>
            <w:tcBorders>
              <w:left w:val="nil"/>
              <w:right w:val="nil"/>
            </w:tcBorders>
            <w:vAlign w:val="bottom"/>
            <w:hideMark/>
          </w:tcPr>
          <w:p w14:paraId="0FC59B0B"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ข้อมูลระดับที่ </w:t>
            </w:r>
            <w:r w:rsidRPr="0011302A">
              <w:rPr>
                <w:rFonts w:asciiTheme="majorBidi" w:eastAsia="Arial Unicode MS" w:hAnsiTheme="majorBidi" w:cstheme="majorBidi"/>
                <w:sz w:val="28"/>
                <w:szCs w:val="28"/>
                <w:lang w:val="en-GB" w:eastAsia="en-GB"/>
              </w:rPr>
              <w:t>1</w:t>
            </w:r>
          </w:p>
        </w:tc>
        <w:tc>
          <w:tcPr>
            <w:tcW w:w="1620" w:type="dxa"/>
            <w:gridSpan w:val="2"/>
            <w:tcBorders>
              <w:left w:val="nil"/>
              <w:right w:val="nil"/>
            </w:tcBorders>
            <w:vAlign w:val="bottom"/>
            <w:hideMark/>
          </w:tcPr>
          <w:p w14:paraId="2AD9AB9F"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ข้อมูลระดับที่ </w:t>
            </w:r>
            <w:r w:rsidRPr="0011302A">
              <w:rPr>
                <w:rFonts w:asciiTheme="majorBidi" w:eastAsia="Arial Unicode MS" w:hAnsiTheme="majorBidi" w:cstheme="majorBidi"/>
                <w:sz w:val="28"/>
                <w:szCs w:val="28"/>
                <w:lang w:val="en-GB" w:eastAsia="en-GB"/>
              </w:rPr>
              <w:t>2</w:t>
            </w:r>
          </w:p>
        </w:tc>
        <w:tc>
          <w:tcPr>
            <w:tcW w:w="1620" w:type="dxa"/>
            <w:gridSpan w:val="2"/>
            <w:tcBorders>
              <w:left w:val="nil"/>
              <w:right w:val="nil"/>
            </w:tcBorders>
            <w:vAlign w:val="bottom"/>
            <w:hideMark/>
          </w:tcPr>
          <w:p w14:paraId="7B99B632"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ข้อมูลระดับที่ </w:t>
            </w:r>
            <w:r w:rsidRPr="0011302A">
              <w:rPr>
                <w:rFonts w:asciiTheme="majorBidi" w:eastAsia="Arial Unicode MS" w:hAnsiTheme="majorBidi" w:cstheme="majorBidi"/>
                <w:sz w:val="28"/>
                <w:szCs w:val="28"/>
                <w:lang w:val="en-GB" w:eastAsia="en-GB"/>
              </w:rPr>
              <w:t>3</w:t>
            </w:r>
          </w:p>
        </w:tc>
        <w:tc>
          <w:tcPr>
            <w:tcW w:w="1620" w:type="dxa"/>
            <w:gridSpan w:val="2"/>
            <w:tcBorders>
              <w:left w:val="nil"/>
              <w:right w:val="nil"/>
            </w:tcBorders>
            <w:vAlign w:val="bottom"/>
            <w:hideMark/>
          </w:tcPr>
          <w:p w14:paraId="52EF8849"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รวม</w:t>
            </w:r>
          </w:p>
        </w:tc>
      </w:tr>
      <w:tr w:rsidR="00087372" w:rsidRPr="0011302A" w14:paraId="74CE6DA6" w14:textId="77777777" w:rsidTr="00FB47F9">
        <w:tc>
          <w:tcPr>
            <w:tcW w:w="2610" w:type="dxa"/>
            <w:vAlign w:val="bottom"/>
          </w:tcPr>
          <w:p w14:paraId="68D5BDD9" w14:textId="77777777" w:rsidR="00087372" w:rsidRPr="0011302A" w:rsidRDefault="00545B9A" w:rsidP="0011302A">
            <w:pPr>
              <w:spacing w:line="240" w:lineRule="auto"/>
              <w:ind w:left="-108"/>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สินทรัพย์ </w:t>
            </w:r>
            <w:r w:rsidR="00087372" w:rsidRPr="0011302A">
              <w:rPr>
                <w:rFonts w:asciiTheme="majorBidi" w:eastAsia="Arial Unicode MS" w:hAnsiTheme="majorBidi" w:cstheme="majorBidi"/>
                <w:sz w:val="28"/>
                <w:szCs w:val="28"/>
                <w:cs/>
                <w:lang w:val="en-GB" w:eastAsia="en-GB"/>
              </w:rPr>
              <w:t xml:space="preserve">ณ วันที่ </w:t>
            </w:r>
            <w:r w:rsidR="00087372" w:rsidRPr="0011302A">
              <w:rPr>
                <w:rFonts w:asciiTheme="majorBidi" w:eastAsia="Arial Unicode MS" w:hAnsiTheme="majorBidi" w:cstheme="majorBidi"/>
                <w:sz w:val="28"/>
                <w:szCs w:val="28"/>
                <w:lang w:val="en-GB" w:eastAsia="en-GB"/>
              </w:rPr>
              <w:t xml:space="preserve">31 </w:t>
            </w:r>
            <w:r w:rsidR="00087372" w:rsidRPr="0011302A">
              <w:rPr>
                <w:rFonts w:asciiTheme="majorBidi" w:eastAsia="Arial Unicode MS" w:hAnsiTheme="majorBidi" w:cstheme="majorBidi"/>
                <w:sz w:val="28"/>
                <w:szCs w:val="28"/>
                <w:cs/>
                <w:lang w:val="en-GB" w:eastAsia="en-GB"/>
              </w:rPr>
              <w:t>ธันวาคม</w:t>
            </w:r>
          </w:p>
        </w:tc>
        <w:tc>
          <w:tcPr>
            <w:tcW w:w="900" w:type="dxa"/>
            <w:tcBorders>
              <w:top w:val="nil"/>
              <w:left w:val="nil"/>
              <w:right w:val="nil"/>
            </w:tcBorders>
            <w:vAlign w:val="bottom"/>
            <w:hideMark/>
          </w:tcPr>
          <w:p w14:paraId="6AE12CFC"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5B87A2C0"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c>
          <w:tcPr>
            <w:tcW w:w="810" w:type="dxa"/>
            <w:tcBorders>
              <w:top w:val="nil"/>
              <w:left w:val="nil"/>
              <w:right w:val="nil"/>
            </w:tcBorders>
            <w:vAlign w:val="bottom"/>
            <w:hideMark/>
          </w:tcPr>
          <w:p w14:paraId="7D7B8C78"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07C8C6F1"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c>
          <w:tcPr>
            <w:tcW w:w="810" w:type="dxa"/>
            <w:tcBorders>
              <w:top w:val="nil"/>
              <w:left w:val="nil"/>
              <w:right w:val="nil"/>
            </w:tcBorders>
            <w:vAlign w:val="bottom"/>
            <w:hideMark/>
          </w:tcPr>
          <w:p w14:paraId="3C84BC08"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4B2E4663"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c>
          <w:tcPr>
            <w:tcW w:w="810" w:type="dxa"/>
            <w:tcBorders>
              <w:top w:val="nil"/>
              <w:left w:val="nil"/>
              <w:right w:val="nil"/>
            </w:tcBorders>
            <w:vAlign w:val="bottom"/>
            <w:hideMark/>
          </w:tcPr>
          <w:p w14:paraId="494F28BE"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7CDAE69F" w14:textId="77777777" w:rsidR="00087372" w:rsidRPr="0011302A" w:rsidRDefault="00087372"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r>
      <w:tr w:rsidR="002932F0" w:rsidRPr="0011302A" w14:paraId="0771DD61" w14:textId="77777777" w:rsidTr="00FB47F9">
        <w:tc>
          <w:tcPr>
            <w:tcW w:w="2610" w:type="dxa"/>
          </w:tcPr>
          <w:p w14:paraId="2E517E4E" w14:textId="77777777" w:rsidR="002932F0" w:rsidRPr="0011302A" w:rsidRDefault="003A002B" w:rsidP="0011302A">
            <w:pPr>
              <w:spacing w:line="240" w:lineRule="auto"/>
              <w:ind w:left="-108"/>
              <w:rPr>
                <w:rFonts w:asciiTheme="majorBidi" w:eastAsia="Arial Unicode MS" w:hAnsiTheme="majorBidi" w:cstheme="majorBidi"/>
                <w:sz w:val="28"/>
                <w:szCs w:val="28"/>
                <w:cs/>
                <w:lang w:val="en-GB" w:eastAsia="en-GB"/>
              </w:rPr>
            </w:pPr>
            <w:r w:rsidRPr="0011302A">
              <w:rPr>
                <w:rFonts w:asciiTheme="majorBidi" w:eastAsia="Arial Unicode MS" w:hAnsiTheme="majorBidi" w:cstheme="majorBidi" w:hint="cs"/>
                <w:sz w:val="28"/>
                <w:szCs w:val="28"/>
                <w:cs/>
                <w:lang w:val="en-GB" w:eastAsia="en-GB"/>
              </w:rPr>
              <w:t>สินทรัพย์ทางการเงินอื่น</w:t>
            </w:r>
          </w:p>
        </w:tc>
        <w:tc>
          <w:tcPr>
            <w:tcW w:w="900" w:type="dxa"/>
            <w:shd w:val="clear" w:color="auto" w:fill="auto"/>
            <w:vAlign w:val="bottom"/>
          </w:tcPr>
          <w:p w14:paraId="076739B3"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eastAsia="en-GB"/>
              </w:rPr>
            </w:pPr>
            <w:r w:rsidRPr="0011302A">
              <w:rPr>
                <w:rFonts w:asciiTheme="majorBidi" w:eastAsia="Arial Unicode MS" w:hAnsiTheme="majorBidi" w:cstheme="majorBidi"/>
                <w:sz w:val="28"/>
                <w:szCs w:val="28"/>
                <w:lang w:eastAsia="en-GB"/>
              </w:rPr>
              <w:t>0.10</w:t>
            </w:r>
          </w:p>
        </w:tc>
        <w:tc>
          <w:tcPr>
            <w:tcW w:w="810" w:type="dxa"/>
            <w:shd w:val="clear" w:color="auto" w:fill="auto"/>
            <w:vAlign w:val="bottom"/>
          </w:tcPr>
          <w:p w14:paraId="1E1D46D2"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8.32</w:t>
            </w:r>
          </w:p>
        </w:tc>
        <w:tc>
          <w:tcPr>
            <w:tcW w:w="810" w:type="dxa"/>
            <w:shd w:val="clear" w:color="auto" w:fill="auto"/>
            <w:vAlign w:val="bottom"/>
          </w:tcPr>
          <w:p w14:paraId="6432A201"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057DF7A7"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4C927BBD"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2AA1D2BC"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1D1E3E4E"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0.10</w:t>
            </w:r>
          </w:p>
        </w:tc>
        <w:tc>
          <w:tcPr>
            <w:tcW w:w="810" w:type="dxa"/>
            <w:shd w:val="clear" w:color="auto" w:fill="auto"/>
            <w:vAlign w:val="bottom"/>
          </w:tcPr>
          <w:p w14:paraId="2C48FF2B" w14:textId="77777777" w:rsidR="002932F0" w:rsidRPr="0011302A" w:rsidRDefault="002932F0"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8.32</w:t>
            </w:r>
          </w:p>
        </w:tc>
      </w:tr>
      <w:tr w:rsidR="005A4F9D" w:rsidRPr="0011302A" w14:paraId="1959260A" w14:textId="77777777" w:rsidTr="00FB47F9">
        <w:tc>
          <w:tcPr>
            <w:tcW w:w="2610" w:type="dxa"/>
            <w:hideMark/>
          </w:tcPr>
          <w:p w14:paraId="36469407" w14:textId="77777777" w:rsidR="005A4F9D" w:rsidRPr="0011302A" w:rsidRDefault="005A4F9D" w:rsidP="0011302A">
            <w:pPr>
              <w:spacing w:line="240" w:lineRule="auto"/>
              <w:ind w:left="-108"/>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hint="cs"/>
                <w:sz w:val="28"/>
                <w:szCs w:val="28"/>
                <w:cs/>
                <w:lang w:val="en-GB" w:eastAsia="en-GB"/>
              </w:rPr>
              <w:t>ที่ดิน อาคาร อุปกรณ์</w:t>
            </w:r>
          </w:p>
        </w:tc>
        <w:tc>
          <w:tcPr>
            <w:tcW w:w="900" w:type="dxa"/>
            <w:shd w:val="clear" w:color="auto" w:fill="auto"/>
            <w:vAlign w:val="bottom"/>
          </w:tcPr>
          <w:p w14:paraId="4CA99673" w14:textId="77777777"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20FDA5AD" w14:textId="77777777"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3DC9A6E7" w14:textId="77777777"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eastAsia="en-GB"/>
              </w:rPr>
            </w:pPr>
            <w:r w:rsidRPr="0011302A">
              <w:rPr>
                <w:rFonts w:asciiTheme="majorBidi" w:eastAsia="Arial Unicode MS" w:hAnsiTheme="majorBidi" w:cstheme="majorBidi"/>
                <w:sz w:val="28"/>
                <w:szCs w:val="28"/>
                <w:lang w:eastAsia="en-GB"/>
              </w:rPr>
              <w:t>752.59</w:t>
            </w:r>
          </w:p>
        </w:tc>
        <w:tc>
          <w:tcPr>
            <w:tcW w:w="810" w:type="dxa"/>
            <w:shd w:val="clear" w:color="auto" w:fill="auto"/>
            <w:vAlign w:val="bottom"/>
          </w:tcPr>
          <w:p w14:paraId="7C14C993" w14:textId="77777777"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752.59</w:t>
            </w:r>
          </w:p>
        </w:tc>
        <w:tc>
          <w:tcPr>
            <w:tcW w:w="810" w:type="dxa"/>
            <w:shd w:val="clear" w:color="auto" w:fill="auto"/>
            <w:vAlign w:val="bottom"/>
          </w:tcPr>
          <w:p w14:paraId="44860E8E" w14:textId="77777777"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65E924B1" w14:textId="77777777"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3C31829A" w14:textId="7925257E"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752.59</w:t>
            </w:r>
          </w:p>
        </w:tc>
        <w:tc>
          <w:tcPr>
            <w:tcW w:w="810" w:type="dxa"/>
            <w:shd w:val="clear" w:color="auto" w:fill="auto"/>
            <w:vAlign w:val="bottom"/>
          </w:tcPr>
          <w:p w14:paraId="526C21CA" w14:textId="57742975" w:rsidR="005A4F9D" w:rsidRPr="0011302A" w:rsidRDefault="005A4F9D"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752.59</w:t>
            </w:r>
          </w:p>
        </w:tc>
      </w:tr>
      <w:tr w:rsidR="005A4F9D" w:rsidRPr="0011302A" w14:paraId="68188505" w14:textId="77777777" w:rsidTr="00FB47F9">
        <w:tc>
          <w:tcPr>
            <w:tcW w:w="2610" w:type="dxa"/>
            <w:hideMark/>
          </w:tcPr>
          <w:p w14:paraId="0C151771" w14:textId="77777777" w:rsidR="005A4F9D" w:rsidRPr="0011302A" w:rsidRDefault="005A4F9D" w:rsidP="0011302A">
            <w:pPr>
              <w:spacing w:line="240" w:lineRule="auto"/>
              <w:ind w:left="-108"/>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hint="cs"/>
                <w:sz w:val="28"/>
                <w:szCs w:val="28"/>
                <w:cs/>
                <w:lang w:val="en-GB" w:eastAsia="en-GB"/>
              </w:rPr>
              <w:t>ที่ดินรอการพัฒนา</w:t>
            </w:r>
          </w:p>
        </w:tc>
        <w:tc>
          <w:tcPr>
            <w:tcW w:w="900" w:type="dxa"/>
            <w:shd w:val="clear" w:color="auto" w:fill="auto"/>
            <w:vAlign w:val="bottom"/>
          </w:tcPr>
          <w:p w14:paraId="2030FA4F" w14:textId="77777777"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color w:val="000000"/>
                <w:sz w:val="28"/>
                <w:szCs w:val="28"/>
                <w:lang w:val="en-GB" w:eastAsia="en-GB"/>
              </w:rPr>
              <w:t>-</w:t>
            </w:r>
          </w:p>
        </w:tc>
        <w:tc>
          <w:tcPr>
            <w:tcW w:w="810" w:type="dxa"/>
            <w:shd w:val="clear" w:color="auto" w:fill="auto"/>
            <w:vAlign w:val="bottom"/>
          </w:tcPr>
          <w:p w14:paraId="11FF5B47" w14:textId="77777777"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color w:val="000000"/>
                <w:sz w:val="28"/>
                <w:szCs w:val="28"/>
                <w:lang w:val="en-GB" w:eastAsia="en-GB"/>
              </w:rPr>
              <w:t>-</w:t>
            </w:r>
          </w:p>
        </w:tc>
        <w:tc>
          <w:tcPr>
            <w:tcW w:w="810" w:type="dxa"/>
            <w:shd w:val="clear" w:color="auto" w:fill="auto"/>
            <w:vAlign w:val="bottom"/>
          </w:tcPr>
          <w:p w14:paraId="0C5D7D93" w14:textId="77777777"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color w:val="000000"/>
                <w:sz w:val="28"/>
                <w:szCs w:val="28"/>
                <w:lang w:val="en-GB" w:eastAsia="en-GB"/>
              </w:rPr>
              <w:t>60.50</w:t>
            </w:r>
          </w:p>
        </w:tc>
        <w:tc>
          <w:tcPr>
            <w:tcW w:w="810" w:type="dxa"/>
            <w:shd w:val="clear" w:color="auto" w:fill="auto"/>
            <w:vAlign w:val="bottom"/>
          </w:tcPr>
          <w:p w14:paraId="79A72E84" w14:textId="77777777"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color w:val="000000"/>
                <w:sz w:val="28"/>
                <w:szCs w:val="28"/>
                <w:lang w:val="en-GB" w:eastAsia="en-GB"/>
              </w:rPr>
              <w:t>60.50</w:t>
            </w:r>
          </w:p>
        </w:tc>
        <w:tc>
          <w:tcPr>
            <w:tcW w:w="810" w:type="dxa"/>
            <w:shd w:val="clear" w:color="auto" w:fill="auto"/>
            <w:vAlign w:val="bottom"/>
          </w:tcPr>
          <w:p w14:paraId="1DB06E0C" w14:textId="77777777"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147A9203" w14:textId="77777777"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3D4033CA" w14:textId="7F533CA8" w:rsidR="005A4F9D" w:rsidRPr="0011302A" w:rsidRDefault="005A4F9D" w:rsidP="0011302A">
            <w:pPr>
              <w:tabs>
                <w:tab w:val="clear" w:pos="907"/>
                <w:tab w:val="left" w:pos="882"/>
              </w:tabs>
              <w:spacing w:line="240" w:lineRule="auto"/>
              <w:jc w:val="right"/>
              <w:rPr>
                <w:rFonts w:asciiTheme="majorBidi" w:hAnsiTheme="majorBidi" w:cstheme="majorBidi"/>
                <w:sz w:val="28"/>
                <w:szCs w:val="28"/>
                <w:lang w:val="en-GB" w:eastAsia="en-GB"/>
              </w:rPr>
            </w:pPr>
            <w:r w:rsidRPr="0011302A">
              <w:rPr>
                <w:rFonts w:asciiTheme="majorBidi" w:hAnsiTheme="majorBidi" w:cstheme="majorBidi"/>
                <w:color w:val="000000"/>
                <w:sz w:val="28"/>
                <w:szCs w:val="28"/>
                <w:lang w:val="en-GB" w:eastAsia="en-GB"/>
              </w:rPr>
              <w:t>60.50</w:t>
            </w:r>
          </w:p>
        </w:tc>
        <w:tc>
          <w:tcPr>
            <w:tcW w:w="810" w:type="dxa"/>
            <w:shd w:val="clear" w:color="auto" w:fill="auto"/>
            <w:vAlign w:val="bottom"/>
          </w:tcPr>
          <w:p w14:paraId="630F96C9" w14:textId="530E9B8B" w:rsidR="005A4F9D" w:rsidRPr="0011302A" w:rsidRDefault="005A4F9D"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color w:val="000000"/>
                <w:sz w:val="28"/>
                <w:szCs w:val="28"/>
                <w:lang w:val="en-GB" w:eastAsia="en-GB"/>
              </w:rPr>
              <w:t>60.50</w:t>
            </w:r>
          </w:p>
        </w:tc>
      </w:tr>
      <w:tr w:rsidR="00792A12" w:rsidRPr="0011302A" w14:paraId="0F07954F" w14:textId="77777777" w:rsidTr="00D621FF">
        <w:tc>
          <w:tcPr>
            <w:tcW w:w="2610" w:type="dxa"/>
            <w:vAlign w:val="center"/>
            <w:hideMark/>
          </w:tcPr>
          <w:p w14:paraId="0FB3EF28" w14:textId="77777777" w:rsidR="00792A12" w:rsidRPr="0011302A" w:rsidRDefault="00792A12" w:rsidP="0011302A">
            <w:pPr>
              <w:spacing w:line="240" w:lineRule="auto"/>
              <w:ind w:left="-108"/>
              <w:rPr>
                <w:rFonts w:asciiTheme="majorBidi" w:eastAsia="Arial Unicode MS" w:hAnsiTheme="majorBidi" w:cstheme="majorBidi"/>
                <w:sz w:val="28"/>
                <w:szCs w:val="28"/>
                <w:cs/>
                <w:lang w:eastAsia="en-GB"/>
              </w:rPr>
            </w:pPr>
            <w:r w:rsidRPr="0011302A">
              <w:rPr>
                <w:rFonts w:asciiTheme="majorBidi" w:hAnsiTheme="majorBidi" w:cstheme="majorBidi"/>
                <w:sz w:val="28"/>
                <w:szCs w:val="28"/>
                <w:cs/>
              </w:rPr>
              <w:t>หุ้นกู้</w:t>
            </w:r>
            <w:r w:rsidRPr="0011302A">
              <w:rPr>
                <w:rFonts w:asciiTheme="majorBidi" w:eastAsia="Arial Unicode MS" w:hAnsiTheme="majorBidi" w:cstheme="majorBidi" w:hint="cs"/>
                <w:sz w:val="28"/>
                <w:szCs w:val="28"/>
                <w:cs/>
                <w:lang w:eastAsia="en-GB"/>
              </w:rPr>
              <w:t>และตั๋วแลกเงิน</w:t>
            </w:r>
          </w:p>
        </w:tc>
        <w:tc>
          <w:tcPr>
            <w:tcW w:w="900" w:type="dxa"/>
            <w:tcBorders>
              <w:top w:val="nil"/>
              <w:left w:val="nil"/>
              <w:right w:val="nil"/>
            </w:tcBorders>
            <w:shd w:val="clear" w:color="auto" w:fill="auto"/>
            <w:vAlign w:val="center"/>
          </w:tcPr>
          <w:p w14:paraId="04EA78F3"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167.47</w:t>
            </w:r>
          </w:p>
        </w:tc>
        <w:tc>
          <w:tcPr>
            <w:tcW w:w="810" w:type="dxa"/>
            <w:tcBorders>
              <w:top w:val="nil"/>
              <w:left w:val="nil"/>
              <w:right w:val="nil"/>
            </w:tcBorders>
            <w:shd w:val="clear" w:color="auto" w:fill="auto"/>
            <w:vAlign w:val="center"/>
          </w:tcPr>
          <w:p w14:paraId="322EA439"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152.43</w:t>
            </w:r>
          </w:p>
        </w:tc>
        <w:tc>
          <w:tcPr>
            <w:tcW w:w="810" w:type="dxa"/>
            <w:tcBorders>
              <w:top w:val="nil"/>
              <w:left w:val="nil"/>
              <w:right w:val="nil"/>
            </w:tcBorders>
            <w:shd w:val="clear" w:color="auto" w:fill="auto"/>
            <w:vAlign w:val="bottom"/>
          </w:tcPr>
          <w:p w14:paraId="425EDD0C"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4C52F3FE"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56740ED"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05327BEC"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center"/>
          </w:tcPr>
          <w:p w14:paraId="7CC8CC92"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167.47</w:t>
            </w:r>
          </w:p>
        </w:tc>
        <w:tc>
          <w:tcPr>
            <w:tcW w:w="810" w:type="dxa"/>
            <w:tcBorders>
              <w:top w:val="nil"/>
              <w:left w:val="nil"/>
              <w:right w:val="nil"/>
            </w:tcBorders>
            <w:shd w:val="clear" w:color="auto" w:fill="auto"/>
            <w:vAlign w:val="center"/>
          </w:tcPr>
          <w:p w14:paraId="3E5CF3F3"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152.43</w:t>
            </w:r>
          </w:p>
        </w:tc>
      </w:tr>
    </w:tbl>
    <w:p w14:paraId="30F7BDFC" w14:textId="77777777" w:rsidR="00580954" w:rsidRPr="0011302A" w:rsidRDefault="00580954" w:rsidP="0011302A">
      <w:pPr>
        <w:spacing w:line="240" w:lineRule="auto"/>
        <w:ind w:left="360"/>
        <w:rPr>
          <w:rFonts w:asciiTheme="majorBidi" w:hAnsiTheme="majorBidi" w:cstheme="majorBidi"/>
          <w:sz w:val="22"/>
          <w:szCs w:val="22"/>
        </w:rPr>
      </w:pPr>
    </w:p>
    <w:tbl>
      <w:tblPr>
        <w:tblW w:w="9180" w:type="dxa"/>
        <w:tblInd w:w="468" w:type="dxa"/>
        <w:tblLayout w:type="fixed"/>
        <w:tblLook w:val="04A0" w:firstRow="1" w:lastRow="0" w:firstColumn="1" w:lastColumn="0" w:noHBand="0" w:noVBand="1"/>
      </w:tblPr>
      <w:tblGrid>
        <w:gridCol w:w="2610"/>
        <w:gridCol w:w="900"/>
        <w:gridCol w:w="810"/>
        <w:gridCol w:w="810"/>
        <w:gridCol w:w="810"/>
        <w:gridCol w:w="810"/>
        <w:gridCol w:w="810"/>
        <w:gridCol w:w="810"/>
        <w:gridCol w:w="810"/>
      </w:tblGrid>
      <w:tr w:rsidR="00580954" w:rsidRPr="0011302A" w14:paraId="36A85E60" w14:textId="77777777" w:rsidTr="00954E48">
        <w:tc>
          <w:tcPr>
            <w:tcW w:w="2610" w:type="dxa"/>
            <w:vAlign w:val="bottom"/>
          </w:tcPr>
          <w:p w14:paraId="2B402E8F" w14:textId="77777777" w:rsidR="00580954" w:rsidRPr="0011302A" w:rsidRDefault="00580954" w:rsidP="0011302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tcPr>
          <w:p w14:paraId="5846FEC3" w14:textId="77777777" w:rsidR="00580954" w:rsidRPr="0011302A" w:rsidRDefault="00580954" w:rsidP="0011302A">
            <w:pPr>
              <w:pBdr>
                <w:bottom w:val="single" w:sz="4" w:space="1" w:color="auto"/>
              </w:pBdr>
              <w:spacing w:line="240" w:lineRule="auto"/>
              <w:jc w:val="right"/>
              <w:rPr>
                <w:rFonts w:asciiTheme="majorBidi" w:eastAsia="Arial Unicode MS" w:hAnsiTheme="majorBidi" w:cstheme="majorBidi"/>
                <w:sz w:val="28"/>
                <w:szCs w:val="28"/>
                <w:cs/>
                <w:lang w:eastAsia="en-GB"/>
              </w:rPr>
            </w:pPr>
            <w:r w:rsidRPr="0011302A">
              <w:rPr>
                <w:rFonts w:asciiTheme="majorBidi" w:eastAsia="Arial Unicode MS" w:hAnsiTheme="majorBidi" w:cstheme="majorBidi"/>
                <w:sz w:val="28"/>
                <w:szCs w:val="28"/>
                <w:cs/>
                <w:lang w:val="en-GB" w:eastAsia="en-GB"/>
              </w:rPr>
              <w:t xml:space="preserve">(หน่วย </w:t>
            </w:r>
            <w:r w:rsidRPr="0011302A">
              <w:rPr>
                <w:rFonts w:asciiTheme="majorBidi" w:eastAsia="Arial Unicode MS" w:hAnsiTheme="majorBidi" w:cstheme="majorBidi"/>
                <w:sz w:val="28"/>
                <w:szCs w:val="28"/>
                <w:lang w:eastAsia="en-GB"/>
              </w:rPr>
              <w:t xml:space="preserve">: </w:t>
            </w:r>
            <w:r w:rsidR="00E13842" w:rsidRPr="0011302A">
              <w:rPr>
                <w:rFonts w:asciiTheme="majorBidi" w:eastAsia="Arial Unicode MS" w:hAnsiTheme="majorBidi" w:cstheme="majorBidi" w:hint="cs"/>
                <w:sz w:val="28"/>
                <w:szCs w:val="28"/>
                <w:cs/>
                <w:lang w:eastAsia="en-GB"/>
              </w:rPr>
              <w:t>ล้าน</w:t>
            </w:r>
            <w:r w:rsidRPr="0011302A">
              <w:rPr>
                <w:rFonts w:asciiTheme="majorBidi" w:eastAsia="Arial Unicode MS" w:hAnsiTheme="majorBidi" w:cstheme="majorBidi"/>
                <w:sz w:val="28"/>
                <w:szCs w:val="28"/>
                <w:cs/>
                <w:lang w:eastAsia="en-GB"/>
              </w:rPr>
              <w:t>บาท)</w:t>
            </w:r>
          </w:p>
        </w:tc>
      </w:tr>
      <w:tr w:rsidR="00580954" w:rsidRPr="0011302A" w14:paraId="26D0B67C" w14:textId="77777777" w:rsidTr="00954E48">
        <w:tc>
          <w:tcPr>
            <w:tcW w:w="2610" w:type="dxa"/>
            <w:vAlign w:val="bottom"/>
          </w:tcPr>
          <w:p w14:paraId="7439530D" w14:textId="77777777" w:rsidR="00580954" w:rsidRPr="0011302A" w:rsidRDefault="00580954" w:rsidP="0011302A">
            <w:pPr>
              <w:spacing w:line="240" w:lineRule="auto"/>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hideMark/>
          </w:tcPr>
          <w:p w14:paraId="5634132E"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งบการเงินเฉพาะกิจการ</w:t>
            </w:r>
          </w:p>
        </w:tc>
      </w:tr>
      <w:tr w:rsidR="00580954" w:rsidRPr="0011302A" w14:paraId="5FD539B4" w14:textId="77777777" w:rsidTr="00954E48">
        <w:tc>
          <w:tcPr>
            <w:tcW w:w="2610" w:type="dxa"/>
            <w:vAlign w:val="bottom"/>
          </w:tcPr>
          <w:p w14:paraId="2FF586AB" w14:textId="77777777" w:rsidR="00580954" w:rsidRPr="0011302A" w:rsidRDefault="00580954" w:rsidP="0011302A">
            <w:pPr>
              <w:spacing w:line="240" w:lineRule="auto"/>
              <w:ind w:left="-108"/>
              <w:rPr>
                <w:rFonts w:asciiTheme="majorBidi" w:eastAsia="Arial Unicode MS" w:hAnsiTheme="majorBidi" w:cstheme="majorBidi"/>
                <w:b/>
                <w:bCs/>
                <w:sz w:val="28"/>
                <w:szCs w:val="28"/>
                <w:lang w:val="en-GB" w:eastAsia="en-GB"/>
              </w:rPr>
            </w:pPr>
          </w:p>
        </w:tc>
        <w:tc>
          <w:tcPr>
            <w:tcW w:w="1710" w:type="dxa"/>
            <w:gridSpan w:val="2"/>
            <w:tcBorders>
              <w:left w:val="nil"/>
              <w:right w:val="nil"/>
            </w:tcBorders>
            <w:vAlign w:val="bottom"/>
            <w:hideMark/>
          </w:tcPr>
          <w:p w14:paraId="793C1CDE"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ข้อมูลระดับที่ </w:t>
            </w:r>
            <w:r w:rsidRPr="0011302A">
              <w:rPr>
                <w:rFonts w:asciiTheme="majorBidi" w:eastAsia="Arial Unicode MS" w:hAnsiTheme="majorBidi" w:cstheme="majorBidi"/>
                <w:sz w:val="28"/>
                <w:szCs w:val="28"/>
                <w:lang w:val="en-GB" w:eastAsia="en-GB"/>
              </w:rPr>
              <w:t>1</w:t>
            </w:r>
          </w:p>
        </w:tc>
        <w:tc>
          <w:tcPr>
            <w:tcW w:w="1620" w:type="dxa"/>
            <w:gridSpan w:val="2"/>
            <w:tcBorders>
              <w:left w:val="nil"/>
              <w:right w:val="nil"/>
            </w:tcBorders>
            <w:vAlign w:val="bottom"/>
            <w:hideMark/>
          </w:tcPr>
          <w:p w14:paraId="122C6D2F"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ข้อมูลระดับที่ </w:t>
            </w:r>
            <w:r w:rsidRPr="0011302A">
              <w:rPr>
                <w:rFonts w:asciiTheme="majorBidi" w:eastAsia="Arial Unicode MS" w:hAnsiTheme="majorBidi" w:cstheme="majorBidi"/>
                <w:sz w:val="28"/>
                <w:szCs w:val="28"/>
                <w:lang w:val="en-GB" w:eastAsia="en-GB"/>
              </w:rPr>
              <w:t>2</w:t>
            </w:r>
          </w:p>
        </w:tc>
        <w:tc>
          <w:tcPr>
            <w:tcW w:w="1620" w:type="dxa"/>
            <w:gridSpan w:val="2"/>
            <w:tcBorders>
              <w:left w:val="nil"/>
              <w:right w:val="nil"/>
            </w:tcBorders>
            <w:vAlign w:val="bottom"/>
            <w:hideMark/>
          </w:tcPr>
          <w:p w14:paraId="4D65535A"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 xml:space="preserve">ข้อมูลระดับที่ </w:t>
            </w:r>
            <w:r w:rsidRPr="0011302A">
              <w:rPr>
                <w:rFonts w:asciiTheme="majorBidi" w:eastAsia="Arial Unicode MS" w:hAnsiTheme="majorBidi" w:cstheme="majorBidi"/>
                <w:sz w:val="28"/>
                <w:szCs w:val="28"/>
                <w:lang w:val="en-GB" w:eastAsia="en-GB"/>
              </w:rPr>
              <w:t>3</w:t>
            </w:r>
          </w:p>
        </w:tc>
        <w:tc>
          <w:tcPr>
            <w:tcW w:w="1620" w:type="dxa"/>
            <w:gridSpan w:val="2"/>
            <w:tcBorders>
              <w:left w:val="nil"/>
              <w:right w:val="nil"/>
            </w:tcBorders>
            <w:vAlign w:val="bottom"/>
            <w:hideMark/>
          </w:tcPr>
          <w:p w14:paraId="433B9523"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รวม</w:t>
            </w:r>
          </w:p>
        </w:tc>
      </w:tr>
      <w:tr w:rsidR="00580954" w:rsidRPr="0011302A" w14:paraId="0D706218" w14:textId="77777777" w:rsidTr="00954E48">
        <w:tc>
          <w:tcPr>
            <w:tcW w:w="2610" w:type="dxa"/>
            <w:vAlign w:val="bottom"/>
          </w:tcPr>
          <w:p w14:paraId="12138E01" w14:textId="77777777" w:rsidR="00580954" w:rsidRPr="0011302A" w:rsidRDefault="00545B9A" w:rsidP="0011302A">
            <w:pPr>
              <w:spacing w:line="240" w:lineRule="auto"/>
              <w:ind w:left="-108"/>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cs/>
                <w:lang w:val="en-GB" w:eastAsia="en-GB"/>
              </w:rPr>
              <w:t>สินทรัพย์</w:t>
            </w:r>
            <w:r w:rsidR="00E97EF0" w:rsidRPr="0011302A">
              <w:rPr>
                <w:rFonts w:asciiTheme="majorBidi" w:eastAsia="Arial Unicode MS" w:hAnsiTheme="majorBidi" w:cstheme="majorBidi" w:hint="cs"/>
                <w:sz w:val="28"/>
                <w:szCs w:val="28"/>
                <w:cs/>
                <w:lang w:val="en-GB" w:eastAsia="en-GB"/>
              </w:rPr>
              <w:t xml:space="preserve"> </w:t>
            </w:r>
            <w:r w:rsidR="00580954" w:rsidRPr="0011302A">
              <w:rPr>
                <w:rFonts w:asciiTheme="majorBidi" w:eastAsia="Arial Unicode MS" w:hAnsiTheme="majorBidi" w:cstheme="majorBidi"/>
                <w:sz w:val="28"/>
                <w:szCs w:val="28"/>
                <w:cs/>
                <w:lang w:val="en-GB" w:eastAsia="en-GB"/>
              </w:rPr>
              <w:t xml:space="preserve">ณ วันที่ </w:t>
            </w:r>
            <w:r w:rsidR="00580954" w:rsidRPr="0011302A">
              <w:rPr>
                <w:rFonts w:asciiTheme="majorBidi" w:eastAsia="Arial Unicode MS" w:hAnsiTheme="majorBidi" w:cstheme="majorBidi"/>
                <w:sz w:val="28"/>
                <w:szCs w:val="28"/>
                <w:lang w:val="en-GB" w:eastAsia="en-GB"/>
              </w:rPr>
              <w:t xml:space="preserve">31 </w:t>
            </w:r>
            <w:r w:rsidR="00580954" w:rsidRPr="0011302A">
              <w:rPr>
                <w:rFonts w:asciiTheme="majorBidi" w:eastAsia="Arial Unicode MS" w:hAnsiTheme="majorBidi" w:cstheme="majorBidi"/>
                <w:sz w:val="28"/>
                <w:szCs w:val="28"/>
                <w:cs/>
                <w:lang w:val="en-GB" w:eastAsia="en-GB"/>
              </w:rPr>
              <w:t>ธันวาคม</w:t>
            </w:r>
          </w:p>
        </w:tc>
        <w:tc>
          <w:tcPr>
            <w:tcW w:w="900" w:type="dxa"/>
            <w:tcBorders>
              <w:top w:val="nil"/>
              <w:left w:val="nil"/>
              <w:right w:val="nil"/>
            </w:tcBorders>
            <w:vAlign w:val="bottom"/>
            <w:hideMark/>
          </w:tcPr>
          <w:p w14:paraId="133B6727"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68F0EBC7"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c>
          <w:tcPr>
            <w:tcW w:w="810" w:type="dxa"/>
            <w:tcBorders>
              <w:top w:val="nil"/>
              <w:left w:val="nil"/>
              <w:right w:val="nil"/>
            </w:tcBorders>
            <w:vAlign w:val="bottom"/>
            <w:hideMark/>
          </w:tcPr>
          <w:p w14:paraId="7D921C5D"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69570B47"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c>
          <w:tcPr>
            <w:tcW w:w="810" w:type="dxa"/>
            <w:tcBorders>
              <w:top w:val="nil"/>
              <w:left w:val="nil"/>
              <w:right w:val="nil"/>
            </w:tcBorders>
            <w:vAlign w:val="bottom"/>
            <w:hideMark/>
          </w:tcPr>
          <w:p w14:paraId="4B58876C"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1E5011E7"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c>
          <w:tcPr>
            <w:tcW w:w="810" w:type="dxa"/>
            <w:tcBorders>
              <w:top w:val="nil"/>
              <w:left w:val="nil"/>
              <w:right w:val="nil"/>
            </w:tcBorders>
            <w:vAlign w:val="bottom"/>
            <w:hideMark/>
          </w:tcPr>
          <w:p w14:paraId="00CB9254"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2563</w:t>
            </w:r>
          </w:p>
        </w:tc>
        <w:tc>
          <w:tcPr>
            <w:tcW w:w="810" w:type="dxa"/>
            <w:tcBorders>
              <w:top w:val="nil"/>
              <w:left w:val="nil"/>
              <w:right w:val="nil"/>
            </w:tcBorders>
            <w:vAlign w:val="bottom"/>
            <w:hideMark/>
          </w:tcPr>
          <w:p w14:paraId="1CB957F7" w14:textId="77777777" w:rsidR="00580954" w:rsidRPr="0011302A" w:rsidRDefault="00580954" w:rsidP="0011302A">
            <w:pPr>
              <w:pBdr>
                <w:bottom w:val="single" w:sz="4" w:space="1" w:color="auto"/>
              </w:pBdr>
              <w:spacing w:line="240" w:lineRule="auto"/>
              <w:jc w:val="center"/>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2562</w:t>
            </w:r>
          </w:p>
        </w:tc>
      </w:tr>
      <w:tr w:rsidR="00AD2AB9" w:rsidRPr="0011302A" w14:paraId="5DDB7F95" w14:textId="77777777" w:rsidTr="00954E48">
        <w:tc>
          <w:tcPr>
            <w:tcW w:w="2610" w:type="dxa"/>
            <w:hideMark/>
          </w:tcPr>
          <w:p w14:paraId="2B6FFD03" w14:textId="77777777" w:rsidR="00AD2AB9" w:rsidRPr="0011302A" w:rsidRDefault="009E16DA" w:rsidP="0011302A">
            <w:pPr>
              <w:spacing w:line="240" w:lineRule="auto"/>
              <w:ind w:left="-108"/>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hint="cs"/>
                <w:sz w:val="28"/>
                <w:szCs w:val="28"/>
                <w:cs/>
                <w:lang w:val="en-GB" w:eastAsia="en-GB"/>
              </w:rPr>
              <w:t>สินทรัพย์ทางการเงินอื่น</w:t>
            </w:r>
          </w:p>
        </w:tc>
        <w:tc>
          <w:tcPr>
            <w:tcW w:w="900" w:type="dxa"/>
            <w:shd w:val="clear" w:color="auto" w:fill="auto"/>
            <w:vAlign w:val="bottom"/>
          </w:tcPr>
          <w:p w14:paraId="024A2676"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0.02</w:t>
            </w:r>
          </w:p>
        </w:tc>
        <w:tc>
          <w:tcPr>
            <w:tcW w:w="810" w:type="dxa"/>
            <w:shd w:val="clear" w:color="auto" w:fill="auto"/>
            <w:vAlign w:val="bottom"/>
          </w:tcPr>
          <w:p w14:paraId="71B227D6"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4.29</w:t>
            </w:r>
          </w:p>
        </w:tc>
        <w:tc>
          <w:tcPr>
            <w:tcW w:w="810" w:type="dxa"/>
            <w:shd w:val="clear" w:color="auto" w:fill="auto"/>
            <w:vAlign w:val="bottom"/>
          </w:tcPr>
          <w:p w14:paraId="5AAF3052"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0DDD9E6C"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0A13468A"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2085E38B"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eastAsia="en-GB"/>
              </w:rPr>
              <w:t>-</w:t>
            </w:r>
          </w:p>
        </w:tc>
        <w:tc>
          <w:tcPr>
            <w:tcW w:w="810" w:type="dxa"/>
            <w:shd w:val="clear" w:color="auto" w:fill="auto"/>
            <w:vAlign w:val="bottom"/>
          </w:tcPr>
          <w:p w14:paraId="4B7702F1"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0.02</w:t>
            </w:r>
          </w:p>
        </w:tc>
        <w:tc>
          <w:tcPr>
            <w:tcW w:w="810" w:type="dxa"/>
            <w:shd w:val="clear" w:color="auto" w:fill="auto"/>
            <w:vAlign w:val="bottom"/>
          </w:tcPr>
          <w:p w14:paraId="2FB8C147" w14:textId="77777777" w:rsidR="00AD2AB9" w:rsidRPr="0011302A" w:rsidRDefault="00AD2AB9" w:rsidP="0011302A">
            <w:pPr>
              <w:tabs>
                <w:tab w:val="clear" w:pos="907"/>
                <w:tab w:val="left" w:pos="882"/>
              </w:tabs>
              <w:spacing w:line="240" w:lineRule="auto"/>
              <w:jc w:val="right"/>
              <w:rPr>
                <w:rFonts w:asciiTheme="majorBidi" w:eastAsia="Arial Unicode MS" w:hAnsiTheme="majorBidi" w:cstheme="majorBidi"/>
                <w:sz w:val="28"/>
                <w:szCs w:val="28"/>
                <w:lang w:val="en-GB" w:eastAsia="en-GB"/>
              </w:rPr>
            </w:pPr>
            <w:r w:rsidRPr="0011302A">
              <w:rPr>
                <w:rFonts w:asciiTheme="majorBidi" w:eastAsia="Arial Unicode MS" w:hAnsiTheme="majorBidi" w:cstheme="majorBidi"/>
                <w:sz w:val="28"/>
                <w:szCs w:val="28"/>
                <w:lang w:val="en-GB" w:eastAsia="en-GB"/>
              </w:rPr>
              <w:t>4.29</w:t>
            </w:r>
          </w:p>
        </w:tc>
      </w:tr>
      <w:tr w:rsidR="00792A12" w:rsidRPr="0011302A" w14:paraId="6A1CB3A8" w14:textId="77777777" w:rsidTr="00D621FF">
        <w:trPr>
          <w:trHeight w:val="248"/>
        </w:trPr>
        <w:tc>
          <w:tcPr>
            <w:tcW w:w="2610" w:type="dxa"/>
            <w:hideMark/>
          </w:tcPr>
          <w:p w14:paraId="60250F0C" w14:textId="77777777" w:rsidR="00792A12" w:rsidRPr="0011302A" w:rsidRDefault="00792A12" w:rsidP="0011302A">
            <w:pPr>
              <w:spacing w:line="240" w:lineRule="auto"/>
              <w:ind w:left="-108"/>
              <w:rPr>
                <w:rFonts w:asciiTheme="majorBidi" w:eastAsia="Arial Unicode MS" w:hAnsiTheme="majorBidi" w:cstheme="majorBidi"/>
                <w:sz w:val="28"/>
                <w:szCs w:val="28"/>
                <w:lang w:val="en-GB" w:eastAsia="en-GB"/>
              </w:rPr>
            </w:pPr>
            <w:r w:rsidRPr="0011302A">
              <w:rPr>
                <w:rFonts w:asciiTheme="majorBidi" w:hAnsiTheme="majorBidi" w:cstheme="majorBidi"/>
                <w:sz w:val="28"/>
                <w:szCs w:val="28"/>
                <w:cs/>
              </w:rPr>
              <w:t>หุ้นกู้</w:t>
            </w:r>
            <w:r w:rsidRPr="0011302A">
              <w:rPr>
                <w:rFonts w:asciiTheme="majorBidi" w:eastAsia="Arial Unicode MS" w:hAnsiTheme="majorBidi" w:cstheme="majorBidi" w:hint="cs"/>
                <w:sz w:val="28"/>
                <w:szCs w:val="28"/>
                <w:cs/>
                <w:lang w:eastAsia="en-GB"/>
              </w:rPr>
              <w:t>และตั๋วแลกเงิน</w:t>
            </w:r>
          </w:p>
        </w:tc>
        <w:tc>
          <w:tcPr>
            <w:tcW w:w="900" w:type="dxa"/>
            <w:tcBorders>
              <w:top w:val="nil"/>
              <w:left w:val="nil"/>
              <w:right w:val="nil"/>
            </w:tcBorders>
            <w:shd w:val="clear" w:color="auto" w:fill="auto"/>
            <w:vAlign w:val="center"/>
          </w:tcPr>
          <w:p w14:paraId="08BF1AA0"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167.47</w:t>
            </w:r>
          </w:p>
        </w:tc>
        <w:tc>
          <w:tcPr>
            <w:tcW w:w="810" w:type="dxa"/>
            <w:tcBorders>
              <w:top w:val="nil"/>
              <w:left w:val="nil"/>
              <w:right w:val="nil"/>
            </w:tcBorders>
            <w:shd w:val="clear" w:color="auto" w:fill="auto"/>
            <w:vAlign w:val="center"/>
          </w:tcPr>
          <w:p w14:paraId="266D28BE"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152.43</w:t>
            </w:r>
          </w:p>
        </w:tc>
        <w:tc>
          <w:tcPr>
            <w:tcW w:w="810" w:type="dxa"/>
            <w:tcBorders>
              <w:top w:val="nil"/>
              <w:left w:val="nil"/>
              <w:right w:val="nil"/>
            </w:tcBorders>
            <w:shd w:val="clear" w:color="auto" w:fill="auto"/>
            <w:vAlign w:val="bottom"/>
          </w:tcPr>
          <w:p w14:paraId="44C0D8D7"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354B8573"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D4B6259"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4008B471"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center"/>
          </w:tcPr>
          <w:p w14:paraId="28FF312A"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167.47</w:t>
            </w:r>
          </w:p>
        </w:tc>
        <w:tc>
          <w:tcPr>
            <w:tcW w:w="810" w:type="dxa"/>
            <w:tcBorders>
              <w:top w:val="nil"/>
              <w:left w:val="nil"/>
              <w:right w:val="nil"/>
            </w:tcBorders>
            <w:shd w:val="clear" w:color="auto" w:fill="auto"/>
            <w:vAlign w:val="center"/>
          </w:tcPr>
          <w:p w14:paraId="610DD120" w14:textId="77777777" w:rsidR="00792A12" w:rsidRPr="0011302A" w:rsidRDefault="00792A12" w:rsidP="0011302A">
            <w:pPr>
              <w:tabs>
                <w:tab w:val="clear" w:pos="907"/>
                <w:tab w:val="left" w:pos="882"/>
              </w:tabs>
              <w:spacing w:line="240" w:lineRule="auto"/>
              <w:jc w:val="right"/>
              <w:rPr>
                <w:rFonts w:asciiTheme="majorBidi" w:hAnsiTheme="majorBidi" w:cstheme="majorBidi"/>
                <w:color w:val="000000"/>
                <w:sz w:val="28"/>
                <w:szCs w:val="28"/>
                <w:lang w:val="en-GB" w:eastAsia="en-GB"/>
              </w:rPr>
            </w:pPr>
            <w:r w:rsidRPr="0011302A">
              <w:rPr>
                <w:rFonts w:asciiTheme="majorBidi" w:hAnsiTheme="majorBidi" w:cstheme="majorBidi"/>
                <w:sz w:val="28"/>
                <w:szCs w:val="28"/>
              </w:rPr>
              <w:t>152.43</w:t>
            </w:r>
          </w:p>
        </w:tc>
      </w:tr>
    </w:tbl>
    <w:p w14:paraId="6A25179C" w14:textId="77777777" w:rsidR="00036B59" w:rsidRPr="0011302A" w:rsidRDefault="00036B59" w:rsidP="0011302A">
      <w:pPr>
        <w:numPr>
          <w:ilvl w:val="0"/>
          <w:numId w:val="9"/>
        </w:numPr>
        <w:spacing w:before="240" w:after="120" w:line="360" w:lineRule="exact"/>
        <w:ind w:left="357" w:hanging="357"/>
        <w:rPr>
          <w:rFonts w:asciiTheme="majorBidi" w:hAnsiTheme="majorBidi" w:cstheme="majorBidi"/>
          <w:b/>
          <w:bCs/>
          <w:sz w:val="28"/>
          <w:szCs w:val="28"/>
        </w:rPr>
      </w:pPr>
      <w:r w:rsidRPr="0011302A">
        <w:rPr>
          <w:rFonts w:asciiTheme="majorBidi" w:hAnsiTheme="majorBidi" w:cstheme="majorBidi"/>
          <w:b/>
          <w:bCs/>
          <w:sz w:val="28"/>
          <w:szCs w:val="28"/>
          <w:cs/>
        </w:rPr>
        <w:t>คดีความที่อยู่ระหว่างดำเนินการ</w:t>
      </w:r>
    </w:p>
    <w:bookmarkEnd w:id="329"/>
    <w:p w14:paraId="2C07A4DF" w14:textId="77777777" w:rsidR="00EF3A94" w:rsidRPr="0011302A" w:rsidRDefault="00EF3A94" w:rsidP="0011302A">
      <w:pPr>
        <w:pStyle w:val="aff1"/>
        <w:tabs>
          <w:tab w:val="left" w:pos="851"/>
        </w:tabs>
        <w:spacing w:before="120" w:after="120" w:line="360" w:lineRule="exact"/>
        <w:ind w:left="357" w:right="-28"/>
        <w:contextualSpacing w:val="0"/>
        <w:jc w:val="thaiDistribute"/>
        <w:rPr>
          <w:rFonts w:asciiTheme="majorBidi" w:hAnsiTheme="majorBidi" w:cstheme="majorBidi"/>
          <w:sz w:val="28"/>
          <w:u w:val="single"/>
        </w:rPr>
      </w:pPr>
      <w:r w:rsidRPr="0011302A">
        <w:rPr>
          <w:rFonts w:asciiTheme="majorBidi" w:hAnsiTheme="majorBidi" w:hint="cs"/>
          <w:sz w:val="28"/>
          <w:u w:val="single"/>
          <w:cs/>
        </w:rPr>
        <w:t xml:space="preserve">คดีความที่ </w:t>
      </w:r>
      <w:r w:rsidRPr="0011302A">
        <w:rPr>
          <w:rFonts w:asciiTheme="majorBidi" w:hAnsiTheme="majorBidi"/>
          <w:sz w:val="28"/>
          <w:u w:val="single"/>
        </w:rPr>
        <w:t>1</w:t>
      </w:r>
    </w:p>
    <w:p w14:paraId="3C4CD9C0"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cstheme="majorBidi"/>
          <w:sz w:val="28"/>
          <w:cs/>
        </w:rPr>
      </w:pPr>
      <w:r w:rsidRPr="0011302A">
        <w:rPr>
          <w:rFonts w:asciiTheme="majorBidi" w:hAnsiTheme="majorBidi"/>
          <w:sz w:val="28"/>
          <w:cs/>
        </w:rPr>
        <w:t>บริษัทดำเนินการยื่นฟ้องกรรมการผู้อนุมัติรายการซื้อที่ดินเกาะสิ</w:t>
      </w:r>
      <w:proofErr w:type="spellStart"/>
      <w:r w:rsidRPr="0011302A">
        <w:rPr>
          <w:rFonts w:asciiTheme="majorBidi" w:hAnsiTheme="majorBidi"/>
          <w:sz w:val="28"/>
          <w:cs/>
        </w:rPr>
        <w:t>เหร่</w:t>
      </w:r>
      <w:proofErr w:type="spellEnd"/>
      <w:r w:rsidRPr="0011302A">
        <w:rPr>
          <w:rFonts w:asciiTheme="majorBidi" w:hAnsiTheme="majorBidi"/>
          <w:sz w:val="28"/>
          <w:cs/>
        </w:rPr>
        <w:t xml:space="preserve">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w:t>
      </w:r>
      <w:r w:rsidRPr="0011302A">
        <w:rPr>
          <w:rFonts w:asciiTheme="majorBidi" w:hAnsiTheme="majorBidi"/>
          <w:spacing w:val="8"/>
          <w:sz w:val="28"/>
          <w:cs/>
        </w:rPr>
        <w:t xml:space="preserve">พระโขนง เป็นคดีหมายเลขดำที่ </w:t>
      </w:r>
      <w:r w:rsidRPr="0011302A">
        <w:rPr>
          <w:rFonts w:asciiTheme="majorBidi" w:hAnsiTheme="majorBidi" w:cstheme="majorBidi"/>
          <w:spacing w:val="8"/>
          <w:sz w:val="28"/>
        </w:rPr>
        <w:t>269/2563</w:t>
      </w:r>
      <w:r w:rsidRPr="0011302A">
        <w:rPr>
          <w:rFonts w:asciiTheme="majorBidi" w:hAnsiTheme="majorBidi"/>
          <w:spacing w:val="8"/>
          <w:sz w:val="28"/>
          <w:cs/>
        </w:rPr>
        <w:t xml:space="preserve"> ในความผิดฐานเป็นกรรมการไม่ปฏิบัติหน้าที่ด้วยความรับผิดชอบ </w:t>
      </w:r>
      <w:r w:rsidR="00E97EF0" w:rsidRPr="0011302A">
        <w:rPr>
          <w:rFonts w:asciiTheme="majorBidi" w:hAnsiTheme="majorBidi" w:hint="cs"/>
          <w:sz w:val="28"/>
          <w:cs/>
        </w:rPr>
        <w:br/>
      </w:r>
      <w:r w:rsidRPr="0011302A">
        <w:rPr>
          <w:rFonts w:asciiTheme="majorBidi" w:hAnsiTheme="majorBidi"/>
          <w:sz w:val="28"/>
          <w:cs/>
        </w:rPr>
        <w:t xml:space="preserve">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w:t>
      </w:r>
      <w:r w:rsidRPr="0011302A">
        <w:rPr>
          <w:rFonts w:asciiTheme="majorBidi" w:hAnsiTheme="majorBidi" w:hint="cs"/>
          <w:sz w:val="28"/>
          <w:cs/>
        </w:rPr>
        <w:br/>
      </w:r>
      <w:r w:rsidRPr="0011302A">
        <w:rPr>
          <w:rFonts w:asciiTheme="majorBidi" w:hAnsiTheme="majorBidi"/>
          <w:sz w:val="28"/>
          <w:cs/>
        </w:rPr>
        <w:t xml:space="preserve">พ.ศ. </w:t>
      </w:r>
      <w:r w:rsidRPr="0011302A">
        <w:rPr>
          <w:rFonts w:asciiTheme="majorBidi" w:hAnsiTheme="majorBidi" w:cstheme="majorBidi"/>
          <w:sz w:val="28"/>
        </w:rPr>
        <w:t>2535</w:t>
      </w:r>
      <w:r w:rsidRPr="0011302A">
        <w:rPr>
          <w:rFonts w:asciiTheme="majorBidi" w:hAnsiTheme="majorBidi"/>
          <w:sz w:val="28"/>
          <w:cs/>
        </w:rPr>
        <w:t xml:space="preserve"> มาตรา </w:t>
      </w:r>
      <w:r w:rsidRPr="0011302A">
        <w:rPr>
          <w:rFonts w:asciiTheme="majorBidi" w:hAnsiTheme="majorBidi" w:cstheme="majorBidi"/>
          <w:sz w:val="28"/>
        </w:rPr>
        <w:t>89/7, 281/2, 311, 313, 314</w:t>
      </w:r>
      <w:r w:rsidRPr="0011302A">
        <w:rPr>
          <w:rFonts w:asciiTheme="majorBidi" w:hAnsiTheme="majorBidi"/>
          <w:sz w:val="28"/>
          <w:cs/>
        </w:rPr>
        <w:t xml:space="preserve"> และ </w:t>
      </w:r>
      <w:r w:rsidRPr="0011302A">
        <w:rPr>
          <w:rFonts w:asciiTheme="majorBidi" w:hAnsiTheme="majorBidi" w:cstheme="majorBidi"/>
          <w:sz w:val="28"/>
        </w:rPr>
        <w:t>315</w:t>
      </w:r>
      <w:r w:rsidRPr="0011302A">
        <w:rPr>
          <w:rFonts w:asciiTheme="majorBidi" w:hAnsiTheme="majorBidi"/>
          <w:sz w:val="28"/>
          <w:cs/>
        </w:rPr>
        <w:t xml:space="preserve"> ประกอบประมวลกฎหมายอาญา มาตรา </w:t>
      </w:r>
      <w:r w:rsidRPr="0011302A">
        <w:rPr>
          <w:rFonts w:asciiTheme="majorBidi" w:hAnsiTheme="majorBidi" w:cstheme="majorBidi"/>
          <w:sz w:val="28"/>
        </w:rPr>
        <w:t>83, 84</w:t>
      </w:r>
      <w:r w:rsidRPr="0011302A">
        <w:rPr>
          <w:rFonts w:asciiTheme="majorBidi" w:hAnsiTheme="majorBidi"/>
          <w:sz w:val="28"/>
          <w:cs/>
        </w:rPr>
        <w:t xml:space="preserve"> และ </w:t>
      </w:r>
      <w:r w:rsidRPr="0011302A">
        <w:rPr>
          <w:rFonts w:asciiTheme="majorBidi" w:hAnsiTheme="majorBidi" w:cstheme="majorBidi"/>
          <w:sz w:val="28"/>
        </w:rPr>
        <w:t>86</w:t>
      </w:r>
      <w:r w:rsidRPr="0011302A">
        <w:rPr>
          <w:rFonts w:asciiTheme="majorBidi" w:hAnsiTheme="majorBidi"/>
          <w:sz w:val="28"/>
          <w:cs/>
        </w:rPr>
        <w:t xml:space="preserve"> กับบุคคล</w:t>
      </w:r>
      <w:r w:rsidRPr="0011302A">
        <w:rPr>
          <w:rFonts w:asciiTheme="majorBidi" w:hAnsiTheme="majorBidi"/>
          <w:sz w:val="28"/>
          <w:cs/>
        </w:rPr>
        <w:lastRenderedPageBreak/>
        <w:t xml:space="preserve">และนิติบุคคลรวม </w:t>
      </w:r>
      <w:r w:rsidRPr="0011302A">
        <w:rPr>
          <w:rFonts w:asciiTheme="majorBidi" w:hAnsiTheme="majorBidi" w:cstheme="majorBidi"/>
          <w:sz w:val="28"/>
        </w:rPr>
        <w:t>9</w:t>
      </w:r>
      <w:r w:rsidRPr="0011302A">
        <w:rPr>
          <w:rFonts w:asciiTheme="majorBidi" w:hAnsiTheme="majorBidi"/>
          <w:sz w:val="28"/>
          <w:cs/>
        </w:rPr>
        <w:t xml:space="preserve"> ราย ประกอบด้วย อดีตกรรมการบริษัท </w:t>
      </w:r>
      <w:r w:rsidRPr="0011302A">
        <w:rPr>
          <w:rFonts w:asciiTheme="majorBidi" w:hAnsiTheme="majorBidi" w:cstheme="majorBidi"/>
          <w:sz w:val="28"/>
        </w:rPr>
        <w:t>3</w:t>
      </w:r>
      <w:r w:rsidRPr="0011302A">
        <w:rPr>
          <w:rFonts w:asciiTheme="majorBidi" w:hAnsiTheme="majorBidi"/>
          <w:sz w:val="28"/>
          <w:cs/>
        </w:rPr>
        <w:t xml:space="preserve"> ราย กรรมการปัจจุบัน </w:t>
      </w:r>
      <w:r w:rsidRPr="0011302A">
        <w:rPr>
          <w:rFonts w:asciiTheme="majorBidi" w:hAnsiTheme="majorBidi" w:cstheme="majorBidi"/>
          <w:sz w:val="28"/>
        </w:rPr>
        <w:t>2</w:t>
      </w:r>
      <w:r w:rsidRPr="0011302A">
        <w:rPr>
          <w:rFonts w:asciiTheme="majorBidi" w:hAnsiTheme="majorBidi"/>
          <w:sz w:val="28"/>
          <w:cs/>
        </w:rPr>
        <w:t xml:space="preserve"> ราย บุคคลอื่นที่เกี่ยวข้อง </w:t>
      </w:r>
      <w:r w:rsidRPr="0011302A">
        <w:rPr>
          <w:rFonts w:asciiTheme="majorBidi" w:hAnsiTheme="majorBidi" w:cstheme="majorBidi"/>
          <w:sz w:val="28"/>
        </w:rPr>
        <w:t>3</w:t>
      </w:r>
      <w:r w:rsidRPr="0011302A">
        <w:rPr>
          <w:rFonts w:asciiTheme="majorBidi" w:hAnsiTheme="majorBidi"/>
          <w:sz w:val="28"/>
          <w:cs/>
        </w:rPr>
        <w:t xml:space="preserve"> ราย </w:t>
      </w:r>
      <w:r w:rsidRPr="0011302A">
        <w:rPr>
          <w:rFonts w:asciiTheme="majorBidi" w:hAnsiTheme="majorBidi" w:hint="cs"/>
          <w:sz w:val="28"/>
          <w:cs/>
        </w:rPr>
        <w:br/>
      </w:r>
      <w:r w:rsidRPr="0011302A">
        <w:rPr>
          <w:rFonts w:asciiTheme="majorBidi" w:hAnsiTheme="majorBidi"/>
          <w:sz w:val="28"/>
          <w:cs/>
        </w:rPr>
        <w:t xml:space="preserve">นิติบุคคล </w:t>
      </w:r>
      <w:r w:rsidRPr="0011302A">
        <w:rPr>
          <w:rFonts w:asciiTheme="majorBidi" w:hAnsiTheme="majorBidi" w:cstheme="majorBidi"/>
          <w:sz w:val="28"/>
        </w:rPr>
        <w:t>1</w:t>
      </w:r>
      <w:r w:rsidRPr="0011302A">
        <w:rPr>
          <w:rFonts w:asciiTheme="majorBidi" w:hAnsiTheme="majorBidi"/>
          <w:sz w:val="28"/>
          <w:cs/>
        </w:rPr>
        <w:t xml:space="preserve"> ราย เมื่อวันที่ </w:t>
      </w:r>
      <w:r w:rsidRPr="0011302A">
        <w:rPr>
          <w:rFonts w:asciiTheme="majorBidi" w:hAnsiTheme="majorBidi" w:cstheme="majorBidi"/>
          <w:sz w:val="28"/>
        </w:rPr>
        <w:t>23</w:t>
      </w:r>
      <w:r w:rsidRPr="0011302A">
        <w:rPr>
          <w:rFonts w:asciiTheme="majorBidi" w:hAnsiTheme="majorBidi"/>
          <w:sz w:val="28"/>
          <w:cs/>
        </w:rPr>
        <w:t xml:space="preserve"> มกราคม </w:t>
      </w:r>
      <w:r w:rsidRPr="0011302A">
        <w:rPr>
          <w:rFonts w:asciiTheme="majorBidi" w:hAnsiTheme="majorBidi" w:cstheme="majorBidi"/>
          <w:sz w:val="28"/>
        </w:rPr>
        <w:t>2563</w:t>
      </w:r>
    </w:p>
    <w:p w14:paraId="6B4A7350"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11302A">
        <w:rPr>
          <w:rFonts w:asciiTheme="majorBidi" w:hAnsiTheme="majorBidi"/>
          <w:sz w:val="28"/>
          <w:cs/>
        </w:rPr>
        <w:t xml:space="preserve">เมื่อวันที่ </w:t>
      </w:r>
      <w:r w:rsidRPr="0011302A">
        <w:rPr>
          <w:rFonts w:asciiTheme="majorBidi" w:hAnsiTheme="majorBidi" w:cstheme="majorBidi"/>
          <w:sz w:val="28"/>
        </w:rPr>
        <w:t>23</w:t>
      </w:r>
      <w:r w:rsidRPr="0011302A">
        <w:rPr>
          <w:rFonts w:asciiTheme="majorBidi" w:hAnsiTheme="majorBidi"/>
          <w:sz w:val="28"/>
          <w:cs/>
        </w:rPr>
        <w:t xml:space="preserve"> มีนาคม </w:t>
      </w:r>
      <w:r w:rsidRPr="0011302A">
        <w:rPr>
          <w:rFonts w:asciiTheme="majorBidi" w:hAnsiTheme="majorBidi" w:cstheme="majorBidi"/>
          <w:sz w:val="28"/>
        </w:rPr>
        <w:t>2563</w:t>
      </w:r>
      <w:r w:rsidRPr="0011302A">
        <w:rPr>
          <w:rFonts w:asciiTheme="majorBidi" w:hAnsiTheme="majorBidi"/>
          <w:sz w:val="28"/>
          <w:cs/>
        </w:rPr>
        <w:t xml:space="preserve"> ศาลได้นัดไต่สวนมูลฟ้องโจทก์ และให้เลื่อนคดีออกไปให้ทนายจำเลยถามค้านโจทก์ ในวันที่ </w:t>
      </w:r>
      <w:r w:rsidRPr="0011302A">
        <w:rPr>
          <w:rFonts w:asciiTheme="majorBidi" w:hAnsiTheme="majorBidi" w:cstheme="majorBidi"/>
          <w:sz w:val="28"/>
        </w:rPr>
        <w:br/>
        <w:t>20</w:t>
      </w:r>
      <w:r w:rsidRPr="0011302A">
        <w:rPr>
          <w:rFonts w:asciiTheme="majorBidi" w:hAnsiTheme="majorBidi"/>
          <w:sz w:val="28"/>
          <w:cs/>
        </w:rPr>
        <w:t xml:space="preserve"> กรกฎาคม </w:t>
      </w:r>
      <w:r w:rsidRPr="0011302A">
        <w:rPr>
          <w:rFonts w:asciiTheme="majorBidi" w:hAnsiTheme="majorBidi" w:cstheme="majorBidi"/>
          <w:sz w:val="28"/>
        </w:rPr>
        <w:t>2563</w:t>
      </w:r>
      <w:r w:rsidRPr="0011302A">
        <w:rPr>
          <w:rFonts w:asciiTheme="majorBidi" w:hAnsiTheme="majorBidi"/>
          <w:sz w:val="28"/>
          <w:cs/>
        </w:rPr>
        <w:t xml:space="preserve"> และให้นัดไต่สวนโจทก์ที่เหลือเพิ่มเติมในวันที่ </w:t>
      </w:r>
      <w:r w:rsidRPr="0011302A">
        <w:rPr>
          <w:rFonts w:asciiTheme="majorBidi" w:hAnsiTheme="majorBidi" w:cstheme="majorBidi"/>
          <w:sz w:val="28"/>
        </w:rPr>
        <w:t>27</w:t>
      </w:r>
      <w:r w:rsidRPr="0011302A">
        <w:rPr>
          <w:rFonts w:asciiTheme="majorBidi" w:hAnsiTheme="majorBidi"/>
          <w:sz w:val="28"/>
          <w:cs/>
        </w:rPr>
        <w:t xml:space="preserve"> กรกฎาคม </w:t>
      </w:r>
      <w:r w:rsidRPr="0011302A">
        <w:rPr>
          <w:rFonts w:asciiTheme="majorBidi" w:hAnsiTheme="majorBidi" w:cstheme="majorBidi"/>
          <w:sz w:val="28"/>
        </w:rPr>
        <w:t>2563</w:t>
      </w:r>
      <w:r w:rsidRPr="0011302A">
        <w:rPr>
          <w:rFonts w:asciiTheme="majorBidi" w:hAnsiTheme="majorBidi"/>
          <w:sz w:val="28"/>
          <w:cs/>
        </w:rPr>
        <w:t xml:space="preserve"> </w:t>
      </w:r>
      <w:r w:rsidRPr="0011302A">
        <w:rPr>
          <w:rFonts w:asciiTheme="majorBidi" w:hAnsiTheme="majorBidi" w:hint="cs"/>
          <w:sz w:val="28"/>
          <w:cs/>
        </w:rPr>
        <w:t>และ</w:t>
      </w:r>
      <w:r w:rsidRPr="0011302A">
        <w:rPr>
          <w:rFonts w:asciiTheme="majorBidi" w:hAnsiTheme="majorBidi"/>
          <w:sz w:val="28"/>
          <w:cs/>
        </w:rPr>
        <w:t>ศาล</w:t>
      </w:r>
      <w:r w:rsidRPr="0011302A">
        <w:rPr>
          <w:rFonts w:asciiTheme="majorBidi" w:hAnsiTheme="majorBidi" w:hint="cs"/>
          <w:sz w:val="28"/>
          <w:cs/>
        </w:rPr>
        <w:t>ได้</w:t>
      </w:r>
      <w:r w:rsidRPr="0011302A">
        <w:rPr>
          <w:rFonts w:asciiTheme="majorBidi" w:hAnsiTheme="majorBidi"/>
          <w:sz w:val="28"/>
          <w:cs/>
        </w:rPr>
        <w:t>นัดฟังคำสั</w:t>
      </w:r>
      <w:r w:rsidRPr="0011302A">
        <w:rPr>
          <w:rFonts w:asciiTheme="majorBidi" w:hAnsiTheme="majorBidi" w:hint="cs"/>
          <w:sz w:val="28"/>
          <w:cs/>
        </w:rPr>
        <w:t>่</w:t>
      </w:r>
      <w:r w:rsidRPr="0011302A">
        <w:rPr>
          <w:rFonts w:asciiTheme="majorBidi" w:hAnsiTheme="majorBidi"/>
          <w:sz w:val="28"/>
          <w:cs/>
        </w:rPr>
        <w:t xml:space="preserve">งวันที่ </w:t>
      </w:r>
      <w:r w:rsidRPr="0011302A">
        <w:rPr>
          <w:rFonts w:asciiTheme="majorBidi" w:hAnsiTheme="majorBidi" w:cstheme="majorBidi"/>
          <w:sz w:val="28"/>
        </w:rPr>
        <w:br/>
        <w:t>18</w:t>
      </w:r>
      <w:r w:rsidRPr="0011302A">
        <w:rPr>
          <w:rFonts w:asciiTheme="majorBidi" w:hAnsiTheme="majorBidi"/>
          <w:sz w:val="28"/>
          <w:cs/>
        </w:rPr>
        <w:t xml:space="preserve"> สิงหาคม </w:t>
      </w:r>
      <w:r w:rsidRPr="0011302A">
        <w:rPr>
          <w:rFonts w:asciiTheme="majorBidi" w:hAnsiTheme="majorBidi" w:cstheme="majorBidi"/>
          <w:sz w:val="28"/>
        </w:rPr>
        <w:t>2563</w:t>
      </w:r>
    </w:p>
    <w:p w14:paraId="2236B8BA"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sz w:val="28"/>
        </w:rPr>
      </w:pPr>
      <w:r w:rsidRPr="0011302A">
        <w:rPr>
          <w:rFonts w:asciiTheme="majorBidi" w:hAnsiTheme="majorBidi"/>
          <w:sz w:val="28"/>
          <w:cs/>
        </w:rPr>
        <w:t xml:space="preserve">เมื่อวันที่ </w:t>
      </w:r>
      <w:r w:rsidRPr="0011302A">
        <w:rPr>
          <w:rFonts w:asciiTheme="majorBidi" w:hAnsiTheme="majorBidi" w:cstheme="majorBidi"/>
          <w:sz w:val="28"/>
        </w:rPr>
        <w:t>18</w:t>
      </w:r>
      <w:r w:rsidRPr="0011302A">
        <w:rPr>
          <w:rFonts w:asciiTheme="majorBidi" w:hAnsiTheme="majorBidi"/>
          <w:sz w:val="28"/>
          <w:cs/>
        </w:rPr>
        <w:t xml:space="preserve"> สิงหาคม </w:t>
      </w:r>
      <w:r w:rsidRPr="0011302A">
        <w:rPr>
          <w:rFonts w:asciiTheme="majorBidi" w:hAnsiTheme="majorBidi" w:cstheme="majorBidi"/>
          <w:sz w:val="28"/>
        </w:rPr>
        <w:t>2563</w:t>
      </w:r>
      <w:r w:rsidRPr="0011302A">
        <w:rPr>
          <w:rFonts w:asciiTheme="majorBidi" w:hAnsiTheme="majorBidi"/>
          <w:sz w:val="28"/>
          <w:cs/>
        </w:rPr>
        <w:t xml:space="preserve"> ศา</w:t>
      </w:r>
      <w:r w:rsidRPr="0011302A">
        <w:rPr>
          <w:rFonts w:asciiTheme="majorBidi" w:hAnsiTheme="majorBidi" w:hint="cs"/>
          <w:sz w:val="28"/>
          <w:cs/>
        </w:rPr>
        <w:t>ลชั้นต้นพิพากษายกฟ้อง</w:t>
      </w:r>
    </w:p>
    <w:p w14:paraId="28598A5E" w14:textId="77777777" w:rsidR="00755EDF" w:rsidRPr="0011302A" w:rsidRDefault="00755EDF" w:rsidP="0011302A">
      <w:pPr>
        <w:pStyle w:val="aff1"/>
        <w:tabs>
          <w:tab w:val="left" w:pos="851"/>
        </w:tabs>
        <w:spacing w:before="120" w:after="120" w:line="360" w:lineRule="exact"/>
        <w:ind w:left="360" w:right="-28"/>
        <w:contextualSpacing w:val="0"/>
        <w:jc w:val="thaiDistribute"/>
        <w:rPr>
          <w:rFonts w:asciiTheme="majorBidi" w:hAnsiTheme="majorBidi"/>
          <w:sz w:val="28"/>
          <w:cs/>
        </w:rPr>
      </w:pPr>
      <w:r w:rsidRPr="0011302A">
        <w:rPr>
          <w:rFonts w:asciiTheme="majorBidi" w:hAnsiTheme="majorBidi" w:hint="cs"/>
          <w:sz w:val="28"/>
          <w:cs/>
        </w:rPr>
        <w:t xml:space="preserve">เมื่อวันที่ </w:t>
      </w:r>
      <w:r w:rsidRPr="0011302A">
        <w:rPr>
          <w:rFonts w:asciiTheme="majorBidi" w:hAnsiTheme="majorBidi"/>
          <w:sz w:val="28"/>
        </w:rPr>
        <w:t xml:space="preserve">16 </w:t>
      </w:r>
      <w:r w:rsidRPr="0011302A">
        <w:rPr>
          <w:rFonts w:asciiTheme="majorBidi" w:hAnsiTheme="majorBidi" w:hint="cs"/>
          <w:sz w:val="28"/>
          <w:cs/>
        </w:rPr>
        <w:t xml:space="preserve">พฤศจิกายน </w:t>
      </w:r>
      <w:r w:rsidRPr="0011302A">
        <w:rPr>
          <w:rFonts w:asciiTheme="majorBidi" w:hAnsiTheme="majorBidi"/>
          <w:sz w:val="28"/>
        </w:rPr>
        <w:t xml:space="preserve">2563 </w:t>
      </w:r>
      <w:r w:rsidRPr="0011302A">
        <w:rPr>
          <w:rFonts w:asciiTheme="majorBidi" w:hAnsiTheme="majorBidi" w:hint="cs"/>
          <w:sz w:val="28"/>
          <w:cs/>
        </w:rPr>
        <w:t>ศาลอาญาพระโขนงมีคำสั่งรับอุทธรณ์ ขณะนี้อยู่ในระหว่างการพิจารณาของศาลอุทธรณ์</w:t>
      </w:r>
    </w:p>
    <w:p w14:paraId="0E1E06FA" w14:textId="77777777" w:rsidR="00EF3A94" w:rsidRPr="0011302A" w:rsidRDefault="00EF3A94" w:rsidP="0011302A">
      <w:pPr>
        <w:pStyle w:val="aff1"/>
        <w:tabs>
          <w:tab w:val="left" w:pos="851"/>
        </w:tabs>
        <w:spacing w:before="120" w:after="120" w:line="360" w:lineRule="exact"/>
        <w:ind w:left="360" w:right="-29"/>
        <w:contextualSpacing w:val="0"/>
        <w:jc w:val="thaiDistribute"/>
        <w:rPr>
          <w:rFonts w:asciiTheme="majorBidi" w:hAnsiTheme="majorBidi"/>
          <w:sz w:val="28"/>
          <w:u w:val="single"/>
        </w:rPr>
      </w:pPr>
      <w:r w:rsidRPr="0011302A">
        <w:rPr>
          <w:rFonts w:asciiTheme="majorBidi" w:hAnsiTheme="majorBidi" w:hint="cs"/>
          <w:sz w:val="28"/>
          <w:u w:val="single"/>
          <w:cs/>
        </w:rPr>
        <w:t xml:space="preserve">คดีความที่ </w:t>
      </w:r>
      <w:r w:rsidRPr="0011302A">
        <w:rPr>
          <w:rFonts w:asciiTheme="majorBidi" w:hAnsiTheme="majorBidi"/>
          <w:sz w:val="28"/>
          <w:u w:val="single"/>
        </w:rPr>
        <w:t>2</w:t>
      </w:r>
    </w:p>
    <w:p w14:paraId="30FE5B98"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11302A">
        <w:rPr>
          <w:rFonts w:asciiTheme="majorBidi" w:hAnsiTheme="majorBidi"/>
          <w:sz w:val="28"/>
          <w:cs/>
        </w:rPr>
        <w:t xml:space="preserve">เมื่อวันที่ </w:t>
      </w:r>
      <w:r w:rsidRPr="0011302A">
        <w:rPr>
          <w:rFonts w:asciiTheme="majorBidi" w:hAnsiTheme="majorBidi" w:cstheme="majorBidi"/>
          <w:sz w:val="28"/>
        </w:rPr>
        <w:t xml:space="preserve">17 </w:t>
      </w:r>
      <w:r w:rsidRPr="0011302A">
        <w:rPr>
          <w:rFonts w:asciiTheme="majorBidi" w:hAnsiTheme="majorBidi"/>
          <w:sz w:val="28"/>
          <w:cs/>
        </w:rPr>
        <w:t xml:space="preserve">กรกฎาคม </w:t>
      </w:r>
      <w:r w:rsidRPr="0011302A">
        <w:rPr>
          <w:rFonts w:asciiTheme="majorBidi" w:hAnsiTheme="majorBidi" w:cstheme="majorBidi"/>
          <w:sz w:val="28"/>
        </w:rPr>
        <w:t xml:space="preserve">2563 </w:t>
      </w:r>
      <w:r w:rsidRPr="0011302A">
        <w:rPr>
          <w:rFonts w:asciiTheme="majorBidi" w:hAnsiTheme="majorBidi"/>
          <w:sz w:val="28"/>
          <w:cs/>
        </w:rPr>
        <w:t xml:space="preserve">อดีตกรรมการ </w:t>
      </w:r>
      <w:r w:rsidRPr="0011302A">
        <w:rPr>
          <w:rFonts w:asciiTheme="majorBidi" w:hAnsiTheme="majorBidi" w:cstheme="majorBidi"/>
          <w:sz w:val="28"/>
        </w:rPr>
        <w:t xml:space="preserve">1 </w:t>
      </w:r>
      <w:r w:rsidRPr="0011302A">
        <w:rPr>
          <w:rFonts w:asciiTheme="majorBidi" w:hAnsiTheme="majorBidi"/>
          <w:sz w:val="28"/>
          <w:cs/>
        </w:rPr>
        <w:t xml:space="preserve">ราย และบุคคลที่เกี่ยวข้อง </w:t>
      </w:r>
      <w:r w:rsidRPr="0011302A">
        <w:rPr>
          <w:rFonts w:asciiTheme="majorBidi" w:hAnsiTheme="majorBidi" w:cstheme="majorBidi"/>
          <w:sz w:val="28"/>
        </w:rPr>
        <w:t xml:space="preserve">2 </w:t>
      </w:r>
      <w:r w:rsidRPr="0011302A">
        <w:rPr>
          <w:rFonts w:asciiTheme="majorBidi" w:hAnsiTheme="majorBidi"/>
          <w:sz w:val="28"/>
          <w:cs/>
        </w:rPr>
        <w:t>ราย เป็นโจทก์ร่วมกันฟ้อง</w:t>
      </w:r>
      <w:r w:rsidRPr="0011302A">
        <w:rPr>
          <w:rFonts w:asciiTheme="majorBidi" w:hAnsiTheme="majorBidi" w:hint="cs"/>
          <w:sz w:val="28"/>
          <w:cs/>
        </w:rPr>
        <w:t>อาญา</w:t>
      </w:r>
      <w:r w:rsidRPr="0011302A">
        <w:rPr>
          <w:rFonts w:asciiTheme="majorBidi" w:hAnsiTheme="majorBidi"/>
          <w:sz w:val="28"/>
          <w:cs/>
        </w:rPr>
        <w:t>บริษัทและกรรมการ</w:t>
      </w:r>
      <w:r w:rsidRPr="0011302A">
        <w:rPr>
          <w:rFonts w:asciiTheme="majorBidi" w:hAnsiTheme="majorBidi" w:hint="cs"/>
          <w:sz w:val="28"/>
          <w:cs/>
        </w:rPr>
        <w:t xml:space="preserve">ของบริษัท จำนวน </w:t>
      </w:r>
      <w:r w:rsidRPr="0011302A">
        <w:rPr>
          <w:rFonts w:asciiTheme="majorBidi" w:hAnsiTheme="majorBidi"/>
          <w:sz w:val="28"/>
        </w:rPr>
        <w:t xml:space="preserve">7 </w:t>
      </w:r>
      <w:r w:rsidRPr="0011302A">
        <w:rPr>
          <w:rFonts w:asciiTheme="majorBidi" w:hAnsiTheme="majorBidi" w:hint="cs"/>
          <w:sz w:val="28"/>
          <w:cs/>
        </w:rPr>
        <w:t>ราย</w:t>
      </w:r>
      <w:r w:rsidRPr="0011302A">
        <w:rPr>
          <w:rFonts w:asciiTheme="majorBidi" w:hAnsiTheme="majorBidi"/>
          <w:sz w:val="28"/>
          <w:cs/>
        </w:rPr>
        <w:t xml:space="preserve"> </w:t>
      </w:r>
      <w:r w:rsidRPr="0011302A">
        <w:rPr>
          <w:rFonts w:asciiTheme="majorBidi" w:hAnsiTheme="majorBidi" w:hint="cs"/>
          <w:sz w:val="28"/>
          <w:cs/>
        </w:rPr>
        <w:t xml:space="preserve">จำนวน </w:t>
      </w:r>
      <w:r w:rsidRPr="0011302A">
        <w:rPr>
          <w:rFonts w:asciiTheme="majorBidi" w:hAnsiTheme="majorBidi"/>
          <w:sz w:val="28"/>
        </w:rPr>
        <w:t xml:space="preserve">3 </w:t>
      </w:r>
      <w:r w:rsidRPr="0011302A">
        <w:rPr>
          <w:rFonts w:asciiTheme="majorBidi" w:hAnsiTheme="majorBidi" w:hint="cs"/>
          <w:sz w:val="28"/>
          <w:cs/>
        </w:rPr>
        <w:t xml:space="preserve">คดี </w:t>
      </w:r>
      <w:r w:rsidRPr="0011302A">
        <w:rPr>
          <w:rFonts w:asciiTheme="majorBidi" w:hAnsiTheme="majorBidi"/>
          <w:sz w:val="28"/>
          <w:cs/>
        </w:rPr>
        <w:t>ในความผิดข้อหาร่วมกันฟ้องเท็จ</w:t>
      </w:r>
      <w:r w:rsidRPr="0011302A">
        <w:rPr>
          <w:rFonts w:asciiTheme="majorBidi" w:hAnsiTheme="majorBidi" w:hint="cs"/>
          <w:sz w:val="28"/>
          <w:cs/>
        </w:rPr>
        <w:t xml:space="preserve"> </w:t>
      </w:r>
      <w:r w:rsidRPr="0011302A">
        <w:rPr>
          <w:rFonts w:asciiTheme="majorBidi" w:hAnsiTheme="majorBidi"/>
          <w:sz w:val="28"/>
        </w:rPr>
        <w:t>(</w:t>
      </w:r>
      <w:r w:rsidRPr="0011302A">
        <w:rPr>
          <w:rFonts w:asciiTheme="majorBidi" w:hAnsiTheme="majorBidi" w:hint="cs"/>
          <w:sz w:val="28"/>
          <w:cs/>
        </w:rPr>
        <w:t xml:space="preserve">จากการที่บริษัทดำเนินการฟ้องร้องในคดีความที่ </w:t>
      </w:r>
      <w:r w:rsidRPr="0011302A">
        <w:rPr>
          <w:rFonts w:asciiTheme="majorBidi" w:hAnsiTheme="majorBidi"/>
          <w:sz w:val="28"/>
        </w:rPr>
        <w:t>1)</w:t>
      </w:r>
      <w:r w:rsidRPr="0011302A">
        <w:rPr>
          <w:rFonts w:asciiTheme="majorBidi" w:hAnsiTheme="majorBidi"/>
          <w:sz w:val="28"/>
          <w:cs/>
        </w:rPr>
        <w:t xml:space="preserve"> ค่าเสียหาย </w:t>
      </w:r>
      <w:r w:rsidRPr="0011302A">
        <w:rPr>
          <w:rFonts w:asciiTheme="majorBidi" w:hAnsiTheme="majorBidi" w:cstheme="majorBidi"/>
          <w:sz w:val="28"/>
        </w:rPr>
        <w:t xml:space="preserve">50.00 </w:t>
      </w:r>
      <w:r w:rsidRPr="0011302A">
        <w:rPr>
          <w:rFonts w:asciiTheme="majorBidi" w:hAnsiTheme="majorBidi"/>
          <w:sz w:val="28"/>
          <w:cs/>
        </w:rPr>
        <w:t xml:space="preserve">ล้านบาทต่อราย รวม </w:t>
      </w:r>
      <w:r w:rsidRPr="0011302A">
        <w:rPr>
          <w:rFonts w:asciiTheme="majorBidi" w:hAnsiTheme="majorBidi" w:cstheme="majorBidi"/>
          <w:sz w:val="28"/>
        </w:rPr>
        <w:t xml:space="preserve">150.00 </w:t>
      </w:r>
      <w:r w:rsidRPr="0011302A">
        <w:rPr>
          <w:rFonts w:asciiTheme="majorBidi" w:hAnsiTheme="majorBidi"/>
          <w:sz w:val="28"/>
          <w:cs/>
        </w:rPr>
        <w:t xml:space="preserve">ล้านบาท </w:t>
      </w:r>
      <w:r w:rsidRPr="0011302A">
        <w:rPr>
          <w:rFonts w:asciiTheme="majorBidi" w:hAnsiTheme="majorBidi" w:hint="cs"/>
          <w:sz w:val="28"/>
          <w:cs/>
        </w:rPr>
        <w:t xml:space="preserve">พร้อมอัตราดอกเบี้ยร้อยละ </w:t>
      </w:r>
      <w:r w:rsidRPr="0011302A">
        <w:rPr>
          <w:rFonts w:asciiTheme="majorBidi" w:hAnsiTheme="majorBidi"/>
          <w:sz w:val="28"/>
        </w:rPr>
        <w:t xml:space="preserve">7.50 </w:t>
      </w:r>
      <w:r w:rsidRPr="0011302A">
        <w:rPr>
          <w:rFonts w:asciiTheme="majorBidi" w:hAnsiTheme="majorBidi" w:hint="cs"/>
          <w:sz w:val="28"/>
          <w:cs/>
        </w:rPr>
        <w:t>ต่อปี ทั้งนี้</w:t>
      </w:r>
      <w:r w:rsidRPr="0011302A">
        <w:rPr>
          <w:rFonts w:asciiTheme="majorBidi" w:hAnsiTheme="majorBidi"/>
          <w:sz w:val="28"/>
          <w:cs/>
        </w:rPr>
        <w:t xml:space="preserve"> ศาล</w:t>
      </w:r>
      <w:r w:rsidRPr="0011302A">
        <w:rPr>
          <w:rFonts w:asciiTheme="majorBidi" w:hAnsiTheme="majorBidi" w:hint="cs"/>
          <w:sz w:val="28"/>
          <w:cs/>
        </w:rPr>
        <w:t>ได้</w:t>
      </w:r>
      <w:r w:rsidRPr="0011302A">
        <w:rPr>
          <w:rFonts w:asciiTheme="majorBidi" w:hAnsiTheme="majorBidi"/>
          <w:sz w:val="28"/>
          <w:cs/>
        </w:rPr>
        <w:t xml:space="preserve">นัดไต่สวนมูลฟ้อง วันที่ </w:t>
      </w:r>
      <w:r w:rsidRPr="0011302A">
        <w:rPr>
          <w:rFonts w:asciiTheme="majorBidi" w:hAnsiTheme="majorBidi" w:cstheme="majorBidi"/>
          <w:sz w:val="28"/>
        </w:rPr>
        <w:t xml:space="preserve">14 </w:t>
      </w:r>
      <w:r w:rsidRPr="0011302A">
        <w:rPr>
          <w:rFonts w:asciiTheme="majorBidi" w:hAnsiTheme="majorBidi"/>
          <w:sz w:val="28"/>
          <w:cs/>
        </w:rPr>
        <w:t xml:space="preserve">กันยายน </w:t>
      </w:r>
      <w:r w:rsidRPr="0011302A">
        <w:rPr>
          <w:rFonts w:asciiTheme="majorBidi" w:hAnsiTheme="majorBidi" w:cstheme="majorBidi"/>
          <w:sz w:val="28"/>
        </w:rPr>
        <w:t>2563</w:t>
      </w:r>
    </w:p>
    <w:p w14:paraId="290CA798"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11302A">
        <w:rPr>
          <w:rFonts w:asciiTheme="majorBidi" w:hAnsiTheme="majorBidi"/>
          <w:sz w:val="28"/>
          <w:cs/>
        </w:rPr>
        <w:t xml:space="preserve">เมื่อวันที่ </w:t>
      </w:r>
      <w:r w:rsidRPr="0011302A">
        <w:rPr>
          <w:rFonts w:asciiTheme="majorBidi" w:hAnsiTheme="majorBidi" w:cstheme="majorBidi"/>
          <w:sz w:val="28"/>
        </w:rPr>
        <w:t xml:space="preserve">14 </w:t>
      </w:r>
      <w:r w:rsidRPr="0011302A">
        <w:rPr>
          <w:rFonts w:asciiTheme="majorBidi" w:hAnsiTheme="majorBidi"/>
          <w:sz w:val="28"/>
          <w:cs/>
        </w:rPr>
        <w:t xml:space="preserve">กันยายน </w:t>
      </w:r>
      <w:r w:rsidRPr="0011302A">
        <w:rPr>
          <w:rFonts w:asciiTheme="majorBidi" w:hAnsiTheme="majorBidi" w:cstheme="majorBidi"/>
          <w:sz w:val="28"/>
        </w:rPr>
        <w:t>2563</w:t>
      </w:r>
      <w:r w:rsidRPr="0011302A">
        <w:rPr>
          <w:rFonts w:asciiTheme="majorBidi" w:hAnsiTheme="majorBidi" w:cstheme="majorBidi" w:hint="cs"/>
          <w:sz w:val="28"/>
          <w:cs/>
        </w:rPr>
        <w:t xml:space="preserve"> </w:t>
      </w:r>
      <w:r w:rsidRPr="0011302A">
        <w:rPr>
          <w:rFonts w:asciiTheme="majorBidi" w:hAnsiTheme="majorBidi"/>
          <w:sz w:val="28"/>
          <w:cs/>
        </w:rPr>
        <w:t>ศาลได้นัดไต่สวนมูลฟ้องโจทก์ และให้เลื่อนคดีออกไป</w:t>
      </w:r>
      <w:r w:rsidRPr="0011302A">
        <w:rPr>
          <w:rFonts w:asciiTheme="majorBidi" w:hAnsiTheme="majorBidi" w:hint="cs"/>
          <w:sz w:val="28"/>
          <w:cs/>
        </w:rPr>
        <w:t>ฟังผล</w:t>
      </w:r>
      <w:r w:rsidRPr="0011302A">
        <w:rPr>
          <w:rFonts w:asciiTheme="majorBidi" w:hAnsiTheme="majorBidi"/>
          <w:sz w:val="28"/>
          <w:cs/>
        </w:rPr>
        <w:t xml:space="preserve"> ในวันที่ </w:t>
      </w:r>
      <w:r w:rsidRPr="0011302A">
        <w:rPr>
          <w:rFonts w:asciiTheme="majorBidi" w:hAnsiTheme="majorBidi" w:cstheme="majorBidi"/>
          <w:sz w:val="28"/>
        </w:rPr>
        <w:t>2</w:t>
      </w:r>
      <w:r w:rsidR="00755EDF" w:rsidRPr="0011302A">
        <w:rPr>
          <w:rFonts w:asciiTheme="majorBidi" w:hAnsiTheme="majorBidi" w:cstheme="majorBidi"/>
          <w:sz w:val="28"/>
        </w:rPr>
        <w:t>9</w:t>
      </w:r>
      <w:r w:rsidRPr="0011302A">
        <w:rPr>
          <w:rFonts w:asciiTheme="majorBidi" w:hAnsiTheme="majorBidi"/>
          <w:sz w:val="28"/>
          <w:cs/>
        </w:rPr>
        <w:t xml:space="preserve"> </w:t>
      </w:r>
      <w:r w:rsidRPr="0011302A">
        <w:rPr>
          <w:rFonts w:asciiTheme="majorBidi" w:hAnsiTheme="majorBidi" w:hint="cs"/>
          <w:sz w:val="28"/>
          <w:cs/>
        </w:rPr>
        <w:t>มีนาคม</w:t>
      </w:r>
      <w:r w:rsidRPr="0011302A">
        <w:rPr>
          <w:rFonts w:asciiTheme="majorBidi" w:hAnsiTheme="majorBidi"/>
          <w:sz w:val="28"/>
          <w:cs/>
        </w:rPr>
        <w:t xml:space="preserve"> </w:t>
      </w:r>
      <w:r w:rsidRPr="0011302A">
        <w:rPr>
          <w:rFonts w:asciiTheme="majorBidi" w:hAnsiTheme="majorBidi" w:cstheme="majorBidi"/>
          <w:sz w:val="28"/>
        </w:rPr>
        <w:t>2564</w:t>
      </w:r>
      <w:r w:rsidRPr="0011302A">
        <w:rPr>
          <w:rFonts w:asciiTheme="majorBidi" w:hAnsiTheme="majorBidi"/>
          <w:sz w:val="28"/>
          <w:cs/>
        </w:rPr>
        <w:t xml:space="preserve"> </w:t>
      </w:r>
    </w:p>
    <w:p w14:paraId="65862FBC"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cstheme="majorBidi"/>
          <w:sz w:val="28"/>
          <w:cs/>
        </w:rPr>
      </w:pPr>
      <w:r w:rsidRPr="0011302A">
        <w:rPr>
          <w:rFonts w:asciiTheme="majorBidi" w:hAnsiTheme="majorBidi" w:cstheme="majorBidi" w:hint="cs"/>
          <w:spacing w:val="4"/>
          <w:sz w:val="28"/>
          <w:cs/>
        </w:rPr>
        <w:t>บริษัทไม่ได้บันทึกหนี้สินดังกล่าวไว้ในงบการเงินเนื่องจากฝ่ายบริหารพิจารณาแล้วคาดว่า จะไม่มีความเสียหายเกิดขึ้น</w:t>
      </w:r>
      <w:r w:rsidRPr="0011302A">
        <w:rPr>
          <w:rFonts w:asciiTheme="majorBidi" w:hAnsiTheme="majorBidi" w:cstheme="majorBidi"/>
          <w:sz w:val="28"/>
          <w:cs/>
        </w:rPr>
        <w:br/>
      </w:r>
      <w:r w:rsidRPr="0011302A">
        <w:rPr>
          <w:rFonts w:asciiTheme="majorBidi" w:hAnsiTheme="majorBidi" w:cstheme="majorBidi" w:hint="cs"/>
          <w:sz w:val="28"/>
          <w:cs/>
        </w:rPr>
        <w:t>กับบริษัท</w:t>
      </w:r>
    </w:p>
    <w:p w14:paraId="67E21E01" w14:textId="77777777" w:rsidR="00EF3A94" w:rsidRPr="0011302A" w:rsidRDefault="00EF3A94" w:rsidP="0011302A">
      <w:pPr>
        <w:pStyle w:val="aff1"/>
        <w:tabs>
          <w:tab w:val="left" w:pos="851"/>
        </w:tabs>
        <w:spacing w:before="120" w:after="120" w:line="360" w:lineRule="exact"/>
        <w:ind w:left="360" w:right="-29"/>
        <w:contextualSpacing w:val="0"/>
        <w:jc w:val="thaiDistribute"/>
        <w:rPr>
          <w:rFonts w:asciiTheme="majorBidi" w:hAnsiTheme="majorBidi" w:cstheme="majorBidi"/>
          <w:sz w:val="28"/>
        </w:rPr>
      </w:pPr>
      <w:r w:rsidRPr="0011302A">
        <w:rPr>
          <w:rFonts w:asciiTheme="majorBidi" w:hAnsiTheme="majorBidi" w:hint="cs"/>
          <w:sz w:val="28"/>
          <w:u w:val="single"/>
          <w:cs/>
        </w:rPr>
        <w:t xml:space="preserve">คดีความที่ </w:t>
      </w:r>
      <w:r w:rsidRPr="0011302A">
        <w:rPr>
          <w:rFonts w:asciiTheme="majorBidi" w:hAnsiTheme="majorBidi"/>
          <w:sz w:val="28"/>
          <w:u w:val="single"/>
        </w:rPr>
        <w:t>3</w:t>
      </w:r>
    </w:p>
    <w:p w14:paraId="68A5FCFA"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11302A">
        <w:rPr>
          <w:rFonts w:asciiTheme="majorBidi" w:hAnsiTheme="majorBidi"/>
          <w:spacing w:val="-2"/>
          <w:sz w:val="28"/>
          <w:cs/>
        </w:rPr>
        <w:t xml:space="preserve">เมื่อวันที่ </w:t>
      </w:r>
      <w:r w:rsidRPr="0011302A">
        <w:rPr>
          <w:rFonts w:asciiTheme="majorBidi" w:hAnsiTheme="majorBidi" w:cstheme="majorBidi"/>
          <w:spacing w:val="-2"/>
          <w:sz w:val="28"/>
        </w:rPr>
        <w:t>1</w:t>
      </w:r>
      <w:r w:rsidRPr="0011302A">
        <w:rPr>
          <w:rFonts w:asciiTheme="majorBidi" w:hAnsiTheme="majorBidi"/>
          <w:spacing w:val="-2"/>
          <w:sz w:val="28"/>
          <w:cs/>
        </w:rPr>
        <w:t xml:space="preserve"> เมษายน </w:t>
      </w:r>
      <w:r w:rsidRPr="0011302A">
        <w:rPr>
          <w:rFonts w:asciiTheme="majorBidi" w:hAnsiTheme="majorBidi" w:cstheme="majorBidi"/>
          <w:spacing w:val="-2"/>
          <w:sz w:val="28"/>
        </w:rPr>
        <w:t>2563</w:t>
      </w:r>
      <w:r w:rsidRPr="0011302A">
        <w:rPr>
          <w:rFonts w:asciiTheme="majorBidi" w:hAnsiTheme="majorBidi"/>
          <w:spacing w:val="-2"/>
          <w:sz w:val="28"/>
          <w:cs/>
        </w:rPr>
        <w:t xml:space="preserve"> ศาลแรงงานกลางมีหมายนัดถึงบริษัท</w:t>
      </w:r>
      <w:r w:rsidRPr="0011302A">
        <w:rPr>
          <w:rFonts w:asciiTheme="majorBidi" w:hAnsiTheme="majorBidi"/>
          <w:spacing w:val="-2"/>
          <w:sz w:val="28"/>
        </w:rPr>
        <w:t xml:space="preserve"> (</w:t>
      </w:r>
      <w:r w:rsidRPr="0011302A">
        <w:rPr>
          <w:rFonts w:asciiTheme="majorBidi" w:hAnsiTheme="majorBidi" w:hint="cs"/>
          <w:spacing w:val="-2"/>
          <w:sz w:val="28"/>
          <w:cs/>
        </w:rPr>
        <w:t xml:space="preserve">ศาลรับฟ้อง เมื่อวันที่ </w:t>
      </w:r>
      <w:r w:rsidRPr="0011302A">
        <w:rPr>
          <w:rFonts w:asciiTheme="majorBidi" w:hAnsiTheme="majorBidi"/>
          <w:spacing w:val="-2"/>
          <w:sz w:val="28"/>
        </w:rPr>
        <w:t xml:space="preserve">11 </w:t>
      </w:r>
      <w:r w:rsidRPr="0011302A">
        <w:rPr>
          <w:rFonts w:asciiTheme="majorBidi" w:hAnsiTheme="majorBidi" w:hint="cs"/>
          <w:spacing w:val="-2"/>
          <w:sz w:val="28"/>
          <w:cs/>
        </w:rPr>
        <w:t xml:space="preserve">กุมภาพันธ์ </w:t>
      </w:r>
      <w:r w:rsidRPr="0011302A">
        <w:rPr>
          <w:rFonts w:asciiTheme="majorBidi" w:hAnsiTheme="majorBidi"/>
          <w:spacing w:val="-2"/>
          <w:sz w:val="28"/>
        </w:rPr>
        <w:t xml:space="preserve">2563) </w:t>
      </w:r>
      <w:r w:rsidRPr="0011302A">
        <w:rPr>
          <w:rFonts w:asciiTheme="majorBidi" w:hAnsiTheme="majorBidi"/>
          <w:spacing w:val="-2"/>
          <w:sz w:val="28"/>
          <w:cs/>
        </w:rPr>
        <w:t xml:space="preserve">เพื่อนัดไกล่เกลี่ย </w:t>
      </w:r>
      <w:r w:rsidRPr="0011302A">
        <w:rPr>
          <w:rFonts w:asciiTheme="majorBidi" w:hAnsiTheme="majorBidi"/>
          <w:sz w:val="28"/>
          <w:cs/>
        </w:rPr>
        <w:t xml:space="preserve">พิจารณาและสืบพยาน ในวันที่ </w:t>
      </w:r>
      <w:r w:rsidRPr="0011302A">
        <w:rPr>
          <w:rFonts w:asciiTheme="majorBidi" w:hAnsiTheme="majorBidi" w:cstheme="majorBidi"/>
          <w:sz w:val="28"/>
        </w:rPr>
        <w:t>12</w:t>
      </w:r>
      <w:r w:rsidRPr="0011302A">
        <w:rPr>
          <w:rFonts w:asciiTheme="majorBidi" w:hAnsiTheme="majorBidi"/>
          <w:sz w:val="28"/>
          <w:cs/>
        </w:rPr>
        <w:t xml:space="preserve"> มิถุนายน </w:t>
      </w:r>
      <w:r w:rsidRPr="0011302A">
        <w:rPr>
          <w:rFonts w:asciiTheme="majorBidi" w:hAnsiTheme="majorBidi" w:cstheme="majorBidi"/>
          <w:sz w:val="28"/>
        </w:rPr>
        <w:t>2563</w:t>
      </w:r>
      <w:r w:rsidRPr="0011302A">
        <w:rPr>
          <w:rFonts w:asciiTheme="majorBidi" w:hAnsiTheme="majorBidi"/>
          <w:sz w:val="28"/>
          <w:cs/>
        </w:rPr>
        <w:t xml:space="preserve"> ตามที่อดีตกรรมการและพนักงานของบริษัทท่านหนึ่ง ฟ้องร้องและเรียกค่าชดเชยจำนวนรวมประมาณ </w:t>
      </w:r>
      <w:r w:rsidRPr="0011302A">
        <w:rPr>
          <w:rFonts w:asciiTheme="majorBidi" w:hAnsiTheme="majorBidi" w:cstheme="majorBidi"/>
          <w:sz w:val="28"/>
        </w:rPr>
        <w:t>5.16</w:t>
      </w:r>
      <w:r w:rsidRPr="0011302A">
        <w:rPr>
          <w:rFonts w:asciiTheme="majorBidi" w:hAnsiTheme="majorBidi"/>
          <w:sz w:val="28"/>
          <w:cs/>
        </w:rPr>
        <w:t xml:space="preserve"> ล้านบาท พร้อมดอกเบี้ยร้อยละ </w:t>
      </w:r>
      <w:r w:rsidRPr="0011302A">
        <w:rPr>
          <w:rFonts w:asciiTheme="majorBidi" w:hAnsiTheme="majorBidi" w:cstheme="majorBidi"/>
          <w:sz w:val="28"/>
        </w:rPr>
        <w:t>7.50</w:t>
      </w:r>
      <w:r w:rsidRPr="0011302A">
        <w:rPr>
          <w:rFonts w:asciiTheme="majorBidi" w:hAnsiTheme="majorBidi"/>
          <w:sz w:val="28"/>
          <w:cs/>
        </w:rPr>
        <w:t xml:space="preserve"> ต่อปี บริษัทไม่ได้บันทึกหนี้สินดังกล่าวไว้ใน</w:t>
      </w:r>
      <w:r w:rsidRPr="0011302A">
        <w:rPr>
          <w:rFonts w:asciiTheme="majorBidi" w:hAnsiTheme="majorBidi" w:hint="cs"/>
          <w:sz w:val="28"/>
          <w:cs/>
        </w:rPr>
        <w:br/>
      </w:r>
      <w:r w:rsidRPr="0011302A">
        <w:rPr>
          <w:rFonts w:asciiTheme="majorBidi" w:hAnsiTheme="majorBidi"/>
          <w:sz w:val="28"/>
          <w:cs/>
        </w:rPr>
        <w:t xml:space="preserve">งบการเงิน เนื่องจากอดีตกรรมการและพนักงานดังกล่าว ได้ทำหนังสือลาออกแล้ว ฉบับลงวันที่ </w:t>
      </w:r>
      <w:r w:rsidRPr="0011302A">
        <w:rPr>
          <w:rFonts w:asciiTheme="majorBidi" w:hAnsiTheme="majorBidi" w:cstheme="majorBidi"/>
          <w:sz w:val="28"/>
        </w:rPr>
        <w:t>30</w:t>
      </w:r>
      <w:r w:rsidRPr="0011302A">
        <w:rPr>
          <w:rFonts w:asciiTheme="majorBidi" w:hAnsiTheme="majorBidi"/>
          <w:sz w:val="28"/>
          <w:cs/>
        </w:rPr>
        <w:t xml:space="preserve"> พฤษภาคม </w:t>
      </w:r>
      <w:r w:rsidRPr="0011302A">
        <w:rPr>
          <w:rFonts w:asciiTheme="majorBidi" w:hAnsiTheme="majorBidi" w:cstheme="majorBidi"/>
          <w:sz w:val="28"/>
        </w:rPr>
        <w:t xml:space="preserve">2561 </w:t>
      </w:r>
    </w:p>
    <w:p w14:paraId="42E7033F" w14:textId="77777777" w:rsidR="00EF3A94" w:rsidRPr="0011302A" w:rsidRDefault="00EF3A94" w:rsidP="0011302A">
      <w:pPr>
        <w:pStyle w:val="aff1"/>
        <w:tabs>
          <w:tab w:val="left" w:pos="851"/>
        </w:tabs>
        <w:spacing w:before="120" w:after="120" w:line="360" w:lineRule="exact"/>
        <w:ind w:left="360" w:right="-28"/>
        <w:contextualSpacing w:val="0"/>
        <w:jc w:val="thaiDistribute"/>
        <w:rPr>
          <w:rFonts w:asciiTheme="majorBidi" w:hAnsiTheme="majorBidi"/>
          <w:sz w:val="28"/>
        </w:rPr>
      </w:pPr>
      <w:r w:rsidRPr="0011302A">
        <w:rPr>
          <w:rFonts w:asciiTheme="majorBidi" w:hAnsiTheme="majorBidi" w:cstheme="majorBidi" w:hint="cs"/>
          <w:sz w:val="28"/>
          <w:cs/>
        </w:rPr>
        <w:t xml:space="preserve">เมื่อวันที่ </w:t>
      </w:r>
      <w:r w:rsidRPr="0011302A">
        <w:rPr>
          <w:rFonts w:asciiTheme="majorBidi" w:hAnsiTheme="majorBidi" w:cstheme="majorBidi"/>
          <w:sz w:val="28"/>
        </w:rPr>
        <w:t>1</w:t>
      </w:r>
      <w:r w:rsidR="00E70DF6" w:rsidRPr="0011302A">
        <w:rPr>
          <w:rFonts w:asciiTheme="majorBidi" w:hAnsiTheme="majorBidi" w:cstheme="majorBidi"/>
          <w:sz w:val="28"/>
        </w:rPr>
        <w:t>2</w:t>
      </w:r>
      <w:r w:rsidRPr="0011302A">
        <w:rPr>
          <w:rFonts w:asciiTheme="majorBidi" w:hAnsiTheme="majorBidi" w:cstheme="majorBidi"/>
          <w:sz w:val="28"/>
        </w:rPr>
        <w:t xml:space="preserve"> </w:t>
      </w:r>
      <w:r w:rsidRPr="0011302A">
        <w:rPr>
          <w:rFonts w:asciiTheme="majorBidi" w:hAnsiTheme="majorBidi" w:cstheme="majorBidi" w:hint="cs"/>
          <w:sz w:val="28"/>
          <w:cs/>
        </w:rPr>
        <w:t xml:space="preserve">มิถุนายน </w:t>
      </w:r>
      <w:r w:rsidRPr="0011302A">
        <w:rPr>
          <w:rFonts w:asciiTheme="majorBidi" w:hAnsiTheme="majorBidi" w:cstheme="majorBidi"/>
          <w:sz w:val="28"/>
        </w:rPr>
        <w:t xml:space="preserve">2563 </w:t>
      </w:r>
      <w:r w:rsidRPr="0011302A">
        <w:rPr>
          <w:rFonts w:asciiTheme="majorBidi" w:hAnsiTheme="majorBidi" w:cstheme="majorBidi" w:hint="cs"/>
          <w:sz w:val="28"/>
          <w:cs/>
        </w:rPr>
        <w:t>ศาลได้นัดไต่สวนมูลฟ้อง ทั้งนี้</w:t>
      </w:r>
      <w:r w:rsidRPr="0011302A">
        <w:rPr>
          <w:rFonts w:asciiTheme="majorBidi" w:hAnsiTheme="majorBidi"/>
          <w:sz w:val="28"/>
          <w:cs/>
        </w:rPr>
        <w:t>บริษัท</w:t>
      </w:r>
      <w:r w:rsidRPr="0011302A">
        <w:rPr>
          <w:rFonts w:asciiTheme="majorBidi" w:hAnsiTheme="majorBidi" w:hint="cs"/>
          <w:sz w:val="28"/>
          <w:cs/>
        </w:rPr>
        <w:t>ได้</w:t>
      </w:r>
      <w:r w:rsidRPr="0011302A">
        <w:rPr>
          <w:rFonts w:asciiTheme="majorBidi" w:hAnsiTheme="majorBidi"/>
          <w:sz w:val="28"/>
          <w:cs/>
        </w:rPr>
        <w:t>ปฏิเสธคำฟ้อง และดำเนินการฟ้องแย้งอดีตกรรมการและพนักงานของบริษัท</w:t>
      </w:r>
      <w:r w:rsidRPr="0011302A">
        <w:rPr>
          <w:rFonts w:asciiTheme="majorBidi" w:hAnsiTheme="majorBidi" w:hint="cs"/>
          <w:sz w:val="28"/>
          <w:cs/>
        </w:rPr>
        <w:t>ท่านดังกล่าว และ</w:t>
      </w:r>
      <w:r w:rsidRPr="0011302A">
        <w:rPr>
          <w:rFonts w:asciiTheme="majorBidi" w:hAnsiTheme="majorBidi"/>
          <w:sz w:val="28"/>
          <w:cs/>
        </w:rPr>
        <w:t>เรียกร้องค่าเสียหายในความผิดฐานเป็นกรรมการ และผู้บริหารสูงสุดไม่ปฏิบัติหน้าที่ด้วยความรับผิดชอบ ความระมัดระวัง และความซื่อสัตย์สุจริต เป็นเหตุให้บริษัทได้รับความเสียหายและเป็นการ</w:t>
      </w:r>
      <w:r w:rsidRPr="0011302A">
        <w:rPr>
          <w:rFonts w:asciiTheme="majorBidi" w:hAnsiTheme="majorBidi"/>
          <w:spacing w:val="-2"/>
          <w:sz w:val="28"/>
          <w:cs/>
        </w:rPr>
        <w:t xml:space="preserve">กระทำโดยทุจริต เพื่อแสวงหาประโยชน์อันมิควรได้โดยชอบด้วยกฎหมายสำหรับตนเองหรือผู้อื่น จำนวน </w:t>
      </w:r>
      <w:r w:rsidRPr="0011302A">
        <w:rPr>
          <w:rFonts w:asciiTheme="majorBidi" w:hAnsiTheme="majorBidi" w:cstheme="majorBidi"/>
          <w:spacing w:val="-2"/>
          <w:sz w:val="28"/>
        </w:rPr>
        <w:t>123.61</w:t>
      </w:r>
      <w:r w:rsidRPr="0011302A">
        <w:rPr>
          <w:rFonts w:asciiTheme="majorBidi" w:hAnsiTheme="majorBidi"/>
          <w:spacing w:val="-2"/>
          <w:sz w:val="28"/>
          <w:cs/>
        </w:rPr>
        <w:t xml:space="preserve"> ล้านบาท</w:t>
      </w:r>
      <w:r w:rsidRPr="0011302A">
        <w:rPr>
          <w:rFonts w:asciiTheme="majorBidi" w:hAnsiTheme="majorBidi"/>
          <w:sz w:val="28"/>
          <w:cs/>
        </w:rPr>
        <w:t xml:space="preserve">  </w:t>
      </w:r>
      <w:r w:rsidRPr="0011302A">
        <w:rPr>
          <w:rFonts w:asciiTheme="majorBidi" w:hAnsiTheme="majorBidi"/>
          <w:spacing w:val="-4"/>
          <w:sz w:val="28"/>
          <w:cs/>
        </w:rPr>
        <w:t xml:space="preserve">พร้อมดอกเบี้ยร้อยละ </w:t>
      </w:r>
      <w:r w:rsidRPr="0011302A">
        <w:rPr>
          <w:rFonts w:asciiTheme="majorBidi" w:hAnsiTheme="majorBidi" w:cstheme="majorBidi"/>
          <w:spacing w:val="-4"/>
          <w:sz w:val="28"/>
        </w:rPr>
        <w:t>7.50</w:t>
      </w:r>
      <w:r w:rsidRPr="0011302A">
        <w:rPr>
          <w:rFonts w:asciiTheme="majorBidi" w:hAnsiTheme="majorBidi"/>
          <w:spacing w:val="-4"/>
          <w:sz w:val="28"/>
          <w:cs/>
        </w:rPr>
        <w:t xml:space="preserve"> ต่อปี ต่อศาลแรงงานกลาง </w:t>
      </w:r>
      <w:r w:rsidRPr="0011302A">
        <w:rPr>
          <w:rFonts w:asciiTheme="majorBidi" w:hAnsiTheme="majorBidi" w:hint="cs"/>
          <w:spacing w:val="-4"/>
          <w:sz w:val="28"/>
          <w:cs/>
        </w:rPr>
        <w:t>ทั้งนี้ ศาลได้นับสืบพยานจำเลย</w:t>
      </w:r>
      <w:r w:rsidRPr="0011302A">
        <w:rPr>
          <w:rFonts w:asciiTheme="majorBidi" w:hAnsiTheme="majorBidi"/>
          <w:spacing w:val="-4"/>
          <w:sz w:val="28"/>
        </w:rPr>
        <w:t xml:space="preserve"> </w:t>
      </w:r>
      <w:r w:rsidRPr="0011302A">
        <w:rPr>
          <w:rFonts w:asciiTheme="majorBidi" w:hAnsiTheme="majorBidi" w:hint="cs"/>
          <w:spacing w:val="-4"/>
          <w:sz w:val="28"/>
          <w:cs/>
        </w:rPr>
        <w:t xml:space="preserve">เมื่อวันที่ </w:t>
      </w:r>
      <w:r w:rsidRPr="0011302A">
        <w:rPr>
          <w:rFonts w:asciiTheme="majorBidi" w:hAnsiTheme="majorBidi"/>
          <w:spacing w:val="-4"/>
          <w:sz w:val="28"/>
        </w:rPr>
        <w:t xml:space="preserve">14 </w:t>
      </w:r>
      <w:r w:rsidRPr="0011302A">
        <w:rPr>
          <w:rFonts w:asciiTheme="majorBidi" w:hAnsiTheme="majorBidi" w:hint="cs"/>
          <w:spacing w:val="-4"/>
          <w:sz w:val="28"/>
          <w:cs/>
        </w:rPr>
        <w:t xml:space="preserve">ตุลาคม </w:t>
      </w:r>
      <w:r w:rsidRPr="0011302A">
        <w:rPr>
          <w:rFonts w:asciiTheme="majorBidi" w:hAnsiTheme="majorBidi"/>
          <w:spacing w:val="-4"/>
          <w:sz w:val="28"/>
        </w:rPr>
        <w:t xml:space="preserve">2563 </w:t>
      </w:r>
      <w:r w:rsidRPr="0011302A">
        <w:rPr>
          <w:rFonts w:asciiTheme="majorBidi" w:hAnsiTheme="majorBidi" w:hint="cs"/>
          <w:spacing w:val="-4"/>
          <w:sz w:val="28"/>
          <w:cs/>
        </w:rPr>
        <w:t>และพยานโจทย์</w:t>
      </w:r>
      <w:r w:rsidRPr="0011302A">
        <w:rPr>
          <w:rFonts w:asciiTheme="majorBidi" w:hAnsiTheme="majorBidi" w:hint="cs"/>
          <w:sz w:val="28"/>
          <w:cs/>
        </w:rPr>
        <w:t xml:space="preserve"> เมื่อวันที่ </w:t>
      </w:r>
      <w:r w:rsidRPr="0011302A">
        <w:rPr>
          <w:rFonts w:asciiTheme="majorBidi" w:hAnsiTheme="majorBidi"/>
          <w:sz w:val="28"/>
        </w:rPr>
        <w:t xml:space="preserve">15 - 16 </w:t>
      </w:r>
      <w:r w:rsidRPr="0011302A">
        <w:rPr>
          <w:rFonts w:asciiTheme="majorBidi" w:hAnsiTheme="majorBidi" w:hint="cs"/>
          <w:sz w:val="28"/>
          <w:cs/>
        </w:rPr>
        <w:t xml:space="preserve">ตุลาคม </w:t>
      </w:r>
      <w:r w:rsidRPr="0011302A">
        <w:rPr>
          <w:rFonts w:asciiTheme="majorBidi" w:hAnsiTheme="majorBidi"/>
          <w:sz w:val="28"/>
        </w:rPr>
        <w:t>2563</w:t>
      </w:r>
    </w:p>
    <w:p w14:paraId="33746E77" w14:textId="77777777" w:rsidR="00EF3A94" w:rsidRPr="0011302A" w:rsidRDefault="00EF3A94" w:rsidP="0011302A">
      <w:pPr>
        <w:pStyle w:val="aff1"/>
        <w:spacing w:before="120" w:after="120" w:line="360" w:lineRule="exact"/>
        <w:ind w:left="360"/>
        <w:contextualSpacing w:val="0"/>
        <w:jc w:val="thaiDistribute"/>
        <w:rPr>
          <w:rFonts w:asciiTheme="majorBidi" w:hAnsiTheme="majorBidi"/>
          <w:sz w:val="28"/>
        </w:rPr>
      </w:pPr>
      <w:r w:rsidRPr="0011302A">
        <w:rPr>
          <w:rFonts w:asciiTheme="majorBidi" w:hAnsiTheme="majorBidi"/>
          <w:sz w:val="28"/>
          <w:cs/>
        </w:rPr>
        <w:t xml:space="preserve">เมื่อวันที่ </w:t>
      </w:r>
      <w:r w:rsidRPr="0011302A">
        <w:rPr>
          <w:rFonts w:asciiTheme="majorBidi" w:hAnsiTheme="majorBidi"/>
          <w:spacing w:val="-4"/>
          <w:sz w:val="28"/>
        </w:rPr>
        <w:t xml:space="preserve">14 </w:t>
      </w:r>
      <w:r w:rsidRPr="0011302A">
        <w:rPr>
          <w:rFonts w:asciiTheme="majorBidi" w:hAnsiTheme="majorBidi" w:hint="cs"/>
          <w:spacing w:val="-4"/>
          <w:sz w:val="28"/>
          <w:cs/>
        </w:rPr>
        <w:t xml:space="preserve">ตุลาคม </w:t>
      </w:r>
      <w:r w:rsidRPr="0011302A">
        <w:rPr>
          <w:rFonts w:asciiTheme="majorBidi" w:hAnsiTheme="majorBidi"/>
          <w:spacing w:val="-4"/>
          <w:sz w:val="28"/>
        </w:rPr>
        <w:t xml:space="preserve">2563 </w:t>
      </w:r>
      <w:r w:rsidRPr="0011302A">
        <w:rPr>
          <w:rFonts w:asciiTheme="majorBidi" w:hAnsiTheme="majorBidi"/>
          <w:sz w:val="28"/>
          <w:cs/>
        </w:rPr>
        <w:t>ศาลได้นัดไต่สวนมูลฟ้องโจทก์</w:t>
      </w:r>
      <w:r w:rsidRPr="0011302A">
        <w:rPr>
          <w:rFonts w:asciiTheme="majorBidi" w:hAnsiTheme="majorBidi" w:hint="cs"/>
          <w:sz w:val="28"/>
          <w:cs/>
        </w:rPr>
        <w:t xml:space="preserve"> และทั้งสองฝ่ายได้เจรจากันแล้ว ต่างฝ่ายต่างประสงค์จะถอนฟ้อง</w:t>
      </w:r>
      <w:r w:rsidRPr="0011302A">
        <w:rPr>
          <w:rFonts w:asciiTheme="majorBidi" w:hAnsiTheme="majorBidi" w:hint="cs"/>
          <w:spacing w:val="-4"/>
          <w:sz w:val="28"/>
          <w:cs/>
        </w:rPr>
        <w:t>โจทย์และฟ้องแย้งของจำเลยเพื่อยุติคดีนี้ โดยไม่ติดใจฟ้องคดีแพ่งหรือคดีอาญาอันเกี่ยวเนื่องจากสัญญาจ้างแรงงานอีกต่อไป</w:t>
      </w:r>
      <w:r w:rsidRPr="0011302A">
        <w:rPr>
          <w:rFonts w:asciiTheme="majorBidi" w:hAnsiTheme="majorBidi" w:hint="cs"/>
          <w:sz w:val="28"/>
          <w:cs/>
        </w:rPr>
        <w:t xml:space="preserve">  </w:t>
      </w:r>
      <w:r w:rsidRPr="0011302A">
        <w:rPr>
          <w:rFonts w:asciiTheme="majorBidi" w:hAnsiTheme="majorBidi" w:hint="cs"/>
          <w:spacing w:val="-2"/>
          <w:sz w:val="28"/>
          <w:cs/>
        </w:rPr>
        <w:t xml:space="preserve">โดยศาลให้เลื่อนนัดไปฟังผลการเจรจา </w:t>
      </w:r>
      <w:r w:rsidRPr="0011302A">
        <w:rPr>
          <w:rFonts w:asciiTheme="majorBidi" w:hAnsiTheme="majorBidi"/>
          <w:spacing w:val="-2"/>
          <w:sz w:val="28"/>
          <w:cs/>
        </w:rPr>
        <w:t xml:space="preserve">วันที่ </w:t>
      </w:r>
      <w:r w:rsidRPr="0011302A">
        <w:rPr>
          <w:rFonts w:asciiTheme="majorBidi" w:hAnsiTheme="majorBidi" w:cstheme="majorBidi"/>
          <w:spacing w:val="-2"/>
          <w:sz w:val="28"/>
        </w:rPr>
        <w:t xml:space="preserve">4 </w:t>
      </w:r>
      <w:r w:rsidRPr="0011302A">
        <w:rPr>
          <w:rFonts w:asciiTheme="majorBidi" w:hAnsiTheme="majorBidi" w:cstheme="majorBidi" w:hint="cs"/>
          <w:spacing w:val="-2"/>
          <w:sz w:val="28"/>
          <w:cs/>
        </w:rPr>
        <w:t>พฤศจิกายน</w:t>
      </w:r>
      <w:r w:rsidRPr="0011302A">
        <w:rPr>
          <w:rFonts w:asciiTheme="majorBidi" w:hAnsiTheme="majorBidi"/>
          <w:spacing w:val="-2"/>
          <w:sz w:val="28"/>
          <w:cs/>
        </w:rPr>
        <w:t xml:space="preserve"> </w:t>
      </w:r>
      <w:r w:rsidRPr="0011302A">
        <w:rPr>
          <w:rFonts w:asciiTheme="majorBidi" w:hAnsiTheme="majorBidi" w:cstheme="majorBidi"/>
          <w:spacing w:val="-2"/>
          <w:sz w:val="28"/>
        </w:rPr>
        <w:t xml:space="preserve">2563 </w:t>
      </w:r>
      <w:r w:rsidRPr="0011302A">
        <w:rPr>
          <w:rFonts w:asciiTheme="majorBidi" w:hAnsiTheme="majorBidi" w:cstheme="majorBidi" w:hint="cs"/>
          <w:spacing w:val="-2"/>
          <w:sz w:val="28"/>
          <w:cs/>
        </w:rPr>
        <w:t xml:space="preserve">และให้ยกเลิกนัดสืบพยานโจทย์วันที่ </w:t>
      </w:r>
      <w:r w:rsidRPr="0011302A">
        <w:rPr>
          <w:rFonts w:asciiTheme="majorBidi" w:hAnsiTheme="majorBidi" w:cstheme="majorBidi"/>
          <w:spacing w:val="-2"/>
          <w:sz w:val="28"/>
        </w:rPr>
        <w:t xml:space="preserve">15 – 16 </w:t>
      </w:r>
      <w:r w:rsidRPr="0011302A">
        <w:rPr>
          <w:rFonts w:asciiTheme="majorBidi" w:hAnsiTheme="majorBidi" w:cstheme="majorBidi" w:hint="cs"/>
          <w:spacing w:val="-2"/>
          <w:sz w:val="28"/>
          <w:cs/>
        </w:rPr>
        <w:t xml:space="preserve">ตุลาคม </w:t>
      </w:r>
      <w:r w:rsidRPr="0011302A">
        <w:rPr>
          <w:rFonts w:asciiTheme="majorBidi" w:hAnsiTheme="majorBidi" w:cstheme="majorBidi"/>
          <w:spacing w:val="-2"/>
          <w:sz w:val="28"/>
        </w:rPr>
        <w:t>2563</w:t>
      </w:r>
      <w:r w:rsidRPr="0011302A">
        <w:rPr>
          <w:rFonts w:asciiTheme="majorBidi" w:hAnsiTheme="majorBidi" w:cstheme="majorBidi" w:hint="cs"/>
          <w:sz w:val="28"/>
          <w:cs/>
        </w:rPr>
        <w:t xml:space="preserve"> </w:t>
      </w:r>
      <w:r w:rsidRPr="0011302A">
        <w:rPr>
          <w:rFonts w:asciiTheme="majorBidi" w:hAnsiTheme="majorBidi"/>
          <w:sz w:val="28"/>
          <w:cs/>
        </w:rPr>
        <w:t xml:space="preserve">เมื่อวันที่ </w:t>
      </w:r>
      <w:r w:rsidRPr="0011302A">
        <w:rPr>
          <w:rFonts w:asciiTheme="majorBidi" w:hAnsiTheme="majorBidi" w:cstheme="majorBidi"/>
          <w:sz w:val="28"/>
        </w:rPr>
        <w:t xml:space="preserve">4 </w:t>
      </w:r>
      <w:r w:rsidRPr="0011302A">
        <w:rPr>
          <w:rFonts w:asciiTheme="majorBidi" w:hAnsiTheme="majorBidi" w:cstheme="majorBidi" w:hint="cs"/>
          <w:sz w:val="28"/>
          <w:cs/>
        </w:rPr>
        <w:t>พฤศจิกายน</w:t>
      </w:r>
      <w:r w:rsidRPr="0011302A">
        <w:rPr>
          <w:rFonts w:asciiTheme="majorBidi" w:hAnsiTheme="majorBidi"/>
          <w:sz w:val="28"/>
          <w:cs/>
        </w:rPr>
        <w:t xml:space="preserve"> </w:t>
      </w:r>
      <w:r w:rsidRPr="0011302A">
        <w:rPr>
          <w:rFonts w:asciiTheme="majorBidi" w:hAnsiTheme="majorBidi" w:cstheme="majorBidi"/>
          <w:sz w:val="28"/>
        </w:rPr>
        <w:t xml:space="preserve">2563 </w:t>
      </w:r>
      <w:r w:rsidRPr="0011302A">
        <w:rPr>
          <w:rFonts w:asciiTheme="majorBidi" w:hAnsiTheme="majorBidi"/>
          <w:sz w:val="28"/>
          <w:cs/>
        </w:rPr>
        <w:t>ศาลได้</w:t>
      </w:r>
      <w:r w:rsidRPr="0011302A">
        <w:rPr>
          <w:rFonts w:asciiTheme="majorBidi" w:hAnsiTheme="majorBidi" w:hint="cs"/>
          <w:sz w:val="28"/>
          <w:cs/>
        </w:rPr>
        <w:t xml:space="preserve">มีคำสั่งให้อนุญาตให้ถอนฟ้องแล้ว </w:t>
      </w:r>
    </w:p>
    <w:p w14:paraId="27E6122A" w14:textId="77777777" w:rsidR="000711E3" w:rsidRPr="0011302A" w:rsidRDefault="000711E3" w:rsidP="0011302A">
      <w:pPr>
        <w:pStyle w:val="aff1"/>
        <w:spacing w:before="120" w:after="120" w:line="360" w:lineRule="exact"/>
        <w:ind w:left="360"/>
        <w:contextualSpacing w:val="0"/>
        <w:jc w:val="thaiDistribute"/>
        <w:rPr>
          <w:rFonts w:asciiTheme="majorBidi" w:hAnsiTheme="majorBidi"/>
          <w:sz w:val="28"/>
        </w:rPr>
      </w:pPr>
    </w:p>
    <w:p w14:paraId="14BE9842" w14:textId="77777777" w:rsidR="00F83615" w:rsidRPr="0011302A" w:rsidRDefault="00F83615" w:rsidP="0011302A">
      <w:pPr>
        <w:numPr>
          <w:ilvl w:val="0"/>
          <w:numId w:val="9"/>
        </w:numPr>
        <w:spacing w:before="240" w:line="360" w:lineRule="exact"/>
        <w:rPr>
          <w:rFonts w:ascii="Angsana New" w:hAnsi="Angsana New"/>
          <w:b/>
          <w:bCs/>
          <w:sz w:val="28"/>
          <w:szCs w:val="28"/>
          <w:lang w:val="en-GB"/>
        </w:rPr>
      </w:pPr>
      <w:r w:rsidRPr="0011302A">
        <w:rPr>
          <w:rFonts w:ascii="Angsana New" w:hAnsi="Angsana New"/>
          <w:b/>
          <w:bCs/>
          <w:sz w:val="28"/>
          <w:szCs w:val="28"/>
          <w:cs/>
          <w:lang w:val="en-GB"/>
        </w:rPr>
        <w:lastRenderedPageBreak/>
        <w:t xml:space="preserve">การเปิดเผยข้อมูลที่สำคัญเกี่ยวกับสัญญาก่อสร้าง </w:t>
      </w:r>
    </w:p>
    <w:p w14:paraId="6EE3EB53" w14:textId="77777777" w:rsidR="009E5BA2" w:rsidRPr="0011302A" w:rsidRDefault="009E5BA2" w:rsidP="0011302A">
      <w:pPr>
        <w:pStyle w:val="aff3"/>
        <w:tabs>
          <w:tab w:val="clear" w:pos="1080"/>
          <w:tab w:val="clear" w:pos="1620"/>
        </w:tabs>
        <w:spacing w:before="120"/>
        <w:ind w:left="360" w:right="0" w:firstLine="0"/>
        <w:jc w:val="thaiDistribute"/>
        <w:rPr>
          <w:rFonts w:ascii="Angsana New" w:hAnsi="Angsana New" w:cs="Angsana New"/>
          <w:sz w:val="28"/>
          <w:szCs w:val="28"/>
        </w:rPr>
      </w:pPr>
      <w:r w:rsidRPr="0011302A">
        <w:rPr>
          <w:rFonts w:ascii="Angsana New" w:hAnsi="Angsana New" w:cs="Angsana New"/>
          <w:sz w:val="28"/>
          <w:szCs w:val="28"/>
          <w:cs/>
        </w:rPr>
        <w:t xml:space="preserve">ณ วันที่ </w:t>
      </w:r>
      <w:r w:rsidRPr="0011302A">
        <w:rPr>
          <w:rFonts w:ascii="Angsana New" w:hAnsi="Angsana New" w:cs="Angsana New"/>
          <w:sz w:val="28"/>
          <w:szCs w:val="28"/>
        </w:rPr>
        <w:t>31</w:t>
      </w:r>
      <w:r w:rsidRPr="0011302A">
        <w:rPr>
          <w:rFonts w:ascii="Angsana New" w:hAnsi="Angsana New" w:cs="Angsana New"/>
          <w:sz w:val="28"/>
          <w:szCs w:val="28"/>
          <w:cs/>
        </w:rPr>
        <w:t xml:space="preserve"> ธันวาคม </w:t>
      </w:r>
      <w:r w:rsidRPr="0011302A">
        <w:rPr>
          <w:rFonts w:ascii="Angsana New" w:hAnsi="Angsana New" w:cs="Angsana New"/>
          <w:sz w:val="28"/>
          <w:szCs w:val="28"/>
        </w:rPr>
        <w:t>2563</w:t>
      </w:r>
      <w:r w:rsidRPr="0011302A">
        <w:rPr>
          <w:rFonts w:ascii="Angsana New" w:hAnsi="Angsana New" w:cs="Angsana New"/>
          <w:sz w:val="28"/>
          <w:szCs w:val="28"/>
          <w:cs/>
        </w:rPr>
        <w:t xml:space="preserve"> บริษัทยมีรายได้ค้างรับจาก</w:t>
      </w:r>
      <w:r w:rsidRPr="0011302A">
        <w:rPr>
          <w:rFonts w:ascii="Angsana New" w:hAnsi="Angsana New" w:cs="Angsana New" w:hint="cs"/>
          <w:sz w:val="28"/>
          <w:szCs w:val="28"/>
          <w:cs/>
        </w:rPr>
        <w:t>งานติดตั้งระบบผลิตไฟฟ้าแสงอาทิตย์แบบบนหลังคา</w:t>
      </w:r>
      <w:r w:rsidRPr="0011302A">
        <w:rPr>
          <w:rFonts w:ascii="Angsana New" w:hAnsi="Angsana New" w:cs="Angsana New"/>
          <w:sz w:val="28"/>
          <w:szCs w:val="28"/>
        </w:rPr>
        <w:t xml:space="preserve"> </w:t>
      </w:r>
      <w:r w:rsidRPr="0011302A">
        <w:rPr>
          <w:rFonts w:ascii="Angsana New" w:hAnsi="Angsana New" w:cs="Angsana New"/>
          <w:sz w:val="28"/>
          <w:szCs w:val="28"/>
          <w:cs/>
        </w:rPr>
        <w:t>ที่รวมอยู่ในมูลค่างานที่ทำเสร็จแต่ยังไม่ถึงกำหนดชำระในงบการเงินแสดงรายละเอียดดังนี้</w:t>
      </w:r>
    </w:p>
    <w:tbl>
      <w:tblPr>
        <w:tblW w:w="9155" w:type="dxa"/>
        <w:tblInd w:w="374" w:type="dxa"/>
        <w:tblLook w:val="04A0" w:firstRow="1" w:lastRow="0" w:firstColumn="1" w:lastColumn="0" w:noHBand="0" w:noVBand="1"/>
      </w:tblPr>
      <w:tblGrid>
        <w:gridCol w:w="5971"/>
        <w:gridCol w:w="1588"/>
        <w:gridCol w:w="1596"/>
      </w:tblGrid>
      <w:tr w:rsidR="009E5BA2" w:rsidRPr="0011302A" w14:paraId="3239340A" w14:textId="77777777" w:rsidTr="008C054A">
        <w:trPr>
          <w:cantSplit/>
        </w:trPr>
        <w:tc>
          <w:tcPr>
            <w:tcW w:w="5971" w:type="dxa"/>
            <w:vAlign w:val="center"/>
          </w:tcPr>
          <w:p w14:paraId="38C7B6B4"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jc w:val="thaiDistribute"/>
              <w:rPr>
                <w:rFonts w:ascii="Angsana New" w:hAnsi="Angsana New"/>
                <w:sz w:val="28"/>
                <w:szCs w:val="28"/>
                <w:lang w:val="en-GB"/>
              </w:rPr>
            </w:pPr>
          </w:p>
        </w:tc>
        <w:tc>
          <w:tcPr>
            <w:tcW w:w="3184" w:type="dxa"/>
            <w:gridSpan w:val="2"/>
            <w:vAlign w:val="center"/>
            <w:hideMark/>
          </w:tcPr>
          <w:p w14:paraId="60B8F26D" w14:textId="77777777" w:rsidR="009E5BA2" w:rsidRPr="0011302A" w:rsidRDefault="009E5BA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1302A">
              <w:rPr>
                <w:rFonts w:ascii="Angsana New" w:hAnsi="Angsana New"/>
                <w:sz w:val="28"/>
                <w:szCs w:val="28"/>
                <w:cs/>
              </w:rPr>
              <w:t>(หน่วย : บาท)</w:t>
            </w:r>
          </w:p>
        </w:tc>
      </w:tr>
      <w:tr w:rsidR="005A293E" w:rsidRPr="0011302A" w14:paraId="374D72C5" w14:textId="77777777" w:rsidTr="008C054A">
        <w:trPr>
          <w:cantSplit/>
        </w:trPr>
        <w:tc>
          <w:tcPr>
            <w:tcW w:w="5971" w:type="dxa"/>
            <w:vAlign w:val="center"/>
          </w:tcPr>
          <w:p w14:paraId="578E2173" w14:textId="77777777" w:rsidR="005A293E" w:rsidRPr="0011302A" w:rsidRDefault="005A293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jc w:val="thaiDistribute"/>
              <w:rPr>
                <w:rFonts w:ascii="Angsana New" w:hAnsi="Angsana New"/>
                <w:sz w:val="28"/>
                <w:szCs w:val="28"/>
                <w:lang w:val="en-GB"/>
              </w:rPr>
            </w:pPr>
          </w:p>
        </w:tc>
        <w:tc>
          <w:tcPr>
            <w:tcW w:w="3184" w:type="dxa"/>
            <w:gridSpan w:val="2"/>
            <w:vAlign w:val="bottom"/>
          </w:tcPr>
          <w:p w14:paraId="02A60D00" w14:textId="77777777" w:rsidR="005A293E" w:rsidRPr="0011302A" w:rsidRDefault="005A293E"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11302A">
              <w:rPr>
                <w:rFonts w:ascii="Angsana New" w:hAnsi="Angsana New" w:hint="cs"/>
                <w:sz w:val="28"/>
                <w:szCs w:val="28"/>
                <w:cs/>
              </w:rPr>
              <w:t>งบการเงินรวม</w:t>
            </w:r>
          </w:p>
        </w:tc>
      </w:tr>
      <w:tr w:rsidR="009E5BA2" w:rsidRPr="0011302A" w14:paraId="14A69BCE" w14:textId="77777777" w:rsidTr="008C054A">
        <w:trPr>
          <w:cantSplit/>
        </w:trPr>
        <w:tc>
          <w:tcPr>
            <w:tcW w:w="5971" w:type="dxa"/>
            <w:vAlign w:val="center"/>
          </w:tcPr>
          <w:p w14:paraId="3138CB22"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jc w:val="thaiDistribute"/>
              <w:rPr>
                <w:rFonts w:ascii="Angsana New" w:hAnsi="Angsana New"/>
                <w:sz w:val="28"/>
                <w:szCs w:val="28"/>
                <w:cs/>
                <w:lang w:val="en-GB"/>
              </w:rPr>
            </w:pPr>
          </w:p>
        </w:tc>
        <w:tc>
          <w:tcPr>
            <w:tcW w:w="1588" w:type="dxa"/>
            <w:vAlign w:val="bottom"/>
            <w:hideMark/>
          </w:tcPr>
          <w:p w14:paraId="6AD5A07B" w14:textId="77777777" w:rsidR="009E5BA2" w:rsidRPr="0011302A" w:rsidRDefault="009E5BA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11302A">
              <w:rPr>
                <w:rFonts w:ascii="Angsana New" w:hAnsi="Angsana New"/>
                <w:sz w:val="28"/>
                <w:szCs w:val="28"/>
              </w:rPr>
              <w:t>2563</w:t>
            </w:r>
          </w:p>
        </w:tc>
        <w:tc>
          <w:tcPr>
            <w:tcW w:w="1596" w:type="dxa"/>
            <w:vAlign w:val="bottom"/>
            <w:hideMark/>
          </w:tcPr>
          <w:p w14:paraId="207A7351" w14:textId="77777777" w:rsidR="009E5BA2" w:rsidRPr="0011302A" w:rsidRDefault="009E5BA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lang w:val="en-GB"/>
              </w:rPr>
            </w:pPr>
            <w:r w:rsidRPr="0011302A">
              <w:rPr>
                <w:rFonts w:ascii="Angsana New" w:hAnsi="Angsana New"/>
                <w:sz w:val="28"/>
                <w:szCs w:val="28"/>
              </w:rPr>
              <w:t>2562</w:t>
            </w:r>
          </w:p>
        </w:tc>
      </w:tr>
      <w:tr w:rsidR="009E5BA2" w:rsidRPr="0011302A" w14:paraId="24AB9AF5" w14:textId="77777777" w:rsidTr="008C054A">
        <w:tc>
          <w:tcPr>
            <w:tcW w:w="5971" w:type="dxa"/>
            <w:vAlign w:val="center"/>
            <w:hideMark/>
          </w:tcPr>
          <w:p w14:paraId="56B3FC36"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thaiDistribute"/>
              <w:rPr>
                <w:rFonts w:ascii="Angsana New" w:hAnsi="Angsana New"/>
                <w:sz w:val="28"/>
                <w:szCs w:val="28"/>
              </w:rPr>
            </w:pPr>
            <w:r w:rsidRPr="0011302A">
              <w:rPr>
                <w:rFonts w:ascii="Angsana New" w:hAnsi="Angsana New"/>
                <w:sz w:val="28"/>
                <w:szCs w:val="28"/>
                <w:cs/>
              </w:rPr>
              <w:t>ต้นทุนงานโครงการจนถึงปัจจุบัน</w:t>
            </w:r>
          </w:p>
        </w:tc>
        <w:tc>
          <w:tcPr>
            <w:tcW w:w="1588" w:type="dxa"/>
            <w:vAlign w:val="bottom"/>
          </w:tcPr>
          <w:p w14:paraId="51DF7D4E" w14:textId="77777777" w:rsidR="009E5BA2" w:rsidRPr="0011302A" w:rsidRDefault="00F140A6"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15,854,344</w:t>
            </w:r>
          </w:p>
        </w:tc>
        <w:tc>
          <w:tcPr>
            <w:tcW w:w="1596" w:type="dxa"/>
            <w:vAlign w:val="bottom"/>
            <w:hideMark/>
          </w:tcPr>
          <w:p w14:paraId="05D70370"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w:t>
            </w:r>
          </w:p>
        </w:tc>
      </w:tr>
      <w:tr w:rsidR="009E5BA2" w:rsidRPr="0011302A" w14:paraId="3434D85D" w14:textId="77777777" w:rsidTr="008C054A">
        <w:tc>
          <w:tcPr>
            <w:tcW w:w="5971" w:type="dxa"/>
            <w:vAlign w:val="center"/>
            <w:hideMark/>
          </w:tcPr>
          <w:p w14:paraId="6664767A"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hanging="175"/>
              <w:jc w:val="thaiDistribute"/>
              <w:rPr>
                <w:rFonts w:ascii="Angsana New" w:hAnsi="Angsana New"/>
                <w:sz w:val="28"/>
                <w:szCs w:val="28"/>
                <w:lang w:val="en-GB"/>
              </w:rPr>
            </w:pPr>
            <w:r w:rsidRPr="0011302A">
              <w:rPr>
                <w:rFonts w:ascii="Angsana New" w:hAnsi="Angsana New"/>
                <w:sz w:val="28"/>
                <w:szCs w:val="28"/>
                <w:cs/>
              </w:rPr>
              <w:t>กำไร (ขาดทุน) ที่รับรู้จนถึงปัจจุบัน</w:t>
            </w:r>
          </w:p>
        </w:tc>
        <w:tc>
          <w:tcPr>
            <w:tcW w:w="1588" w:type="dxa"/>
            <w:vAlign w:val="bottom"/>
          </w:tcPr>
          <w:p w14:paraId="37221F7B" w14:textId="77777777" w:rsidR="009E5BA2" w:rsidRPr="0011302A" w:rsidRDefault="00F140A6"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1,530,872</w:t>
            </w:r>
          </w:p>
        </w:tc>
        <w:tc>
          <w:tcPr>
            <w:tcW w:w="1596" w:type="dxa"/>
            <w:vAlign w:val="bottom"/>
            <w:hideMark/>
          </w:tcPr>
          <w:p w14:paraId="331E8082" w14:textId="77777777" w:rsidR="009E5BA2" w:rsidRPr="0011302A" w:rsidRDefault="009E5BA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w:t>
            </w:r>
          </w:p>
        </w:tc>
      </w:tr>
      <w:tr w:rsidR="009E5BA2" w:rsidRPr="0011302A" w14:paraId="67751CCF" w14:textId="77777777" w:rsidTr="008C054A">
        <w:trPr>
          <w:trHeight w:val="198"/>
        </w:trPr>
        <w:tc>
          <w:tcPr>
            <w:tcW w:w="5971" w:type="dxa"/>
            <w:vAlign w:val="center"/>
            <w:hideMark/>
          </w:tcPr>
          <w:p w14:paraId="6A5D3928"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hanging="175"/>
              <w:jc w:val="thaiDistribute"/>
              <w:rPr>
                <w:rFonts w:ascii="Angsana New" w:hAnsi="Angsana New"/>
                <w:sz w:val="28"/>
                <w:szCs w:val="28"/>
                <w:lang w:val="en-GB"/>
              </w:rPr>
            </w:pPr>
            <w:r w:rsidRPr="0011302A">
              <w:rPr>
                <w:rFonts w:ascii="Angsana New" w:hAnsi="Angsana New"/>
                <w:sz w:val="28"/>
                <w:szCs w:val="28"/>
                <w:cs/>
              </w:rPr>
              <w:t>ต้นทุนงานโครงการที่เกิดขึ้นปรับปรุงด้วยกำไร (ขาดทุน)ที่รับรู้จนถึงปัจจุบัน</w:t>
            </w:r>
          </w:p>
        </w:tc>
        <w:tc>
          <w:tcPr>
            <w:tcW w:w="1588" w:type="dxa"/>
            <w:vAlign w:val="bottom"/>
          </w:tcPr>
          <w:p w14:paraId="1566976A"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17,385,216</w:t>
            </w:r>
          </w:p>
        </w:tc>
        <w:tc>
          <w:tcPr>
            <w:tcW w:w="1596" w:type="dxa"/>
            <w:vAlign w:val="bottom"/>
            <w:hideMark/>
          </w:tcPr>
          <w:p w14:paraId="1BCB75DB"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w:t>
            </w:r>
          </w:p>
        </w:tc>
      </w:tr>
      <w:tr w:rsidR="009E5BA2" w:rsidRPr="0011302A" w14:paraId="28EB9B39" w14:textId="77777777" w:rsidTr="008C054A">
        <w:tc>
          <w:tcPr>
            <w:tcW w:w="5971" w:type="dxa"/>
            <w:vAlign w:val="center"/>
            <w:hideMark/>
          </w:tcPr>
          <w:p w14:paraId="12DF31A1"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thaiDistribute"/>
              <w:rPr>
                <w:rFonts w:ascii="Angsana New" w:hAnsi="Angsana New"/>
                <w:sz w:val="28"/>
                <w:szCs w:val="28"/>
              </w:rPr>
            </w:pPr>
            <w:r w:rsidRPr="0011302A">
              <w:rPr>
                <w:rFonts w:ascii="Angsana New" w:hAnsi="Angsana New"/>
                <w:sz w:val="28"/>
                <w:szCs w:val="28"/>
                <w:u w:val="single"/>
                <w:cs/>
              </w:rPr>
              <w:t>หัก</w:t>
            </w:r>
            <w:r w:rsidRPr="0011302A">
              <w:rPr>
                <w:rFonts w:ascii="Angsana New" w:hAnsi="Angsana New"/>
                <w:sz w:val="28"/>
                <w:szCs w:val="28"/>
                <w:cs/>
              </w:rPr>
              <w:t xml:space="preserve"> เงินงวดที่เรียกเก็บจากผู้ว่าจ้าง </w:t>
            </w:r>
          </w:p>
        </w:tc>
        <w:tc>
          <w:tcPr>
            <w:tcW w:w="1588" w:type="dxa"/>
            <w:vAlign w:val="bottom"/>
          </w:tcPr>
          <w:p w14:paraId="177FADB4" w14:textId="77777777" w:rsidR="009E5BA2" w:rsidRPr="0011302A" w:rsidRDefault="00F140A6"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w:t>
            </w:r>
            <w:r w:rsidR="009E5BA2" w:rsidRPr="0011302A">
              <w:rPr>
                <w:rFonts w:ascii="Angsana New" w:hAnsi="Angsana New"/>
                <w:sz w:val="28"/>
                <w:szCs w:val="28"/>
              </w:rPr>
              <w:t>8,</w:t>
            </w:r>
            <w:r w:rsidRPr="0011302A">
              <w:rPr>
                <w:rFonts w:ascii="Angsana New" w:hAnsi="Angsana New"/>
                <w:sz w:val="28"/>
                <w:szCs w:val="28"/>
              </w:rPr>
              <w:t>183</w:t>
            </w:r>
            <w:r w:rsidR="009E5BA2" w:rsidRPr="0011302A">
              <w:rPr>
                <w:rFonts w:ascii="Angsana New" w:hAnsi="Angsana New"/>
                <w:sz w:val="28"/>
                <w:szCs w:val="28"/>
              </w:rPr>
              <w:t>,</w:t>
            </w:r>
            <w:r w:rsidRPr="0011302A">
              <w:rPr>
                <w:rFonts w:ascii="Angsana New" w:hAnsi="Angsana New"/>
                <w:sz w:val="28"/>
                <w:szCs w:val="28"/>
              </w:rPr>
              <w:t>160)</w:t>
            </w:r>
          </w:p>
        </w:tc>
        <w:tc>
          <w:tcPr>
            <w:tcW w:w="1596" w:type="dxa"/>
            <w:vAlign w:val="bottom"/>
            <w:hideMark/>
          </w:tcPr>
          <w:p w14:paraId="18379F6B" w14:textId="77777777" w:rsidR="009E5BA2" w:rsidRPr="0011302A" w:rsidRDefault="009E5BA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w:t>
            </w:r>
          </w:p>
        </w:tc>
      </w:tr>
      <w:tr w:rsidR="009E5BA2" w:rsidRPr="0011302A" w14:paraId="5A2FEA7E" w14:textId="77777777" w:rsidTr="008C054A">
        <w:tc>
          <w:tcPr>
            <w:tcW w:w="5971" w:type="dxa"/>
            <w:vAlign w:val="center"/>
            <w:hideMark/>
          </w:tcPr>
          <w:p w14:paraId="71AE9AE4" w14:textId="77777777" w:rsidR="009E5BA2" w:rsidRPr="0011302A" w:rsidRDefault="009E5BA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thaiDistribute"/>
              <w:rPr>
                <w:rFonts w:ascii="Angsana New" w:hAnsi="Angsana New"/>
                <w:sz w:val="28"/>
                <w:szCs w:val="28"/>
              </w:rPr>
            </w:pPr>
            <w:r w:rsidRPr="0011302A">
              <w:rPr>
                <w:rFonts w:ascii="Angsana New" w:hAnsi="Angsana New"/>
                <w:sz w:val="28"/>
                <w:szCs w:val="28"/>
                <w:cs/>
              </w:rPr>
              <w:t>รายได้ค้างรับจากโครงการ</w:t>
            </w:r>
          </w:p>
        </w:tc>
        <w:tc>
          <w:tcPr>
            <w:tcW w:w="1588" w:type="dxa"/>
            <w:vAlign w:val="bottom"/>
          </w:tcPr>
          <w:p w14:paraId="52791E14" w14:textId="77777777" w:rsidR="009E5BA2" w:rsidRPr="0011302A" w:rsidRDefault="009E5BA2"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9,202,056</w:t>
            </w:r>
          </w:p>
        </w:tc>
        <w:tc>
          <w:tcPr>
            <w:tcW w:w="1596" w:type="dxa"/>
            <w:vAlign w:val="bottom"/>
            <w:hideMark/>
          </w:tcPr>
          <w:p w14:paraId="0B83CBD9" w14:textId="77777777" w:rsidR="009E5BA2" w:rsidRPr="0011302A" w:rsidRDefault="009E5BA2" w:rsidP="0011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right"/>
              <w:rPr>
                <w:rFonts w:ascii="Angsana New" w:hAnsi="Angsana New"/>
                <w:sz w:val="28"/>
                <w:szCs w:val="28"/>
              </w:rPr>
            </w:pPr>
            <w:r w:rsidRPr="0011302A">
              <w:rPr>
                <w:rFonts w:ascii="Angsana New" w:hAnsi="Angsana New"/>
                <w:sz w:val="28"/>
                <w:szCs w:val="28"/>
              </w:rPr>
              <w:t>-</w:t>
            </w:r>
          </w:p>
        </w:tc>
      </w:tr>
    </w:tbl>
    <w:p w14:paraId="7B43D97C" w14:textId="77777777" w:rsidR="00C9440A" w:rsidRPr="0011302A" w:rsidRDefault="00C9440A"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การแก้ไขข้อผิดพลาด</w:t>
      </w:r>
    </w:p>
    <w:p w14:paraId="74FB5198"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 xml:space="preserve">ในระหว่างปี </w:t>
      </w:r>
      <w:r w:rsidRPr="0011302A">
        <w:rPr>
          <w:rFonts w:asciiTheme="majorBidi" w:hAnsiTheme="majorBidi" w:cstheme="majorBidi"/>
          <w:sz w:val="28"/>
          <w:szCs w:val="28"/>
        </w:rPr>
        <w:t xml:space="preserve">2562 </w:t>
      </w:r>
      <w:r w:rsidR="00DA6A42"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ได้ว่าจ้างบริษัท </w:t>
      </w:r>
      <w:proofErr w:type="spellStart"/>
      <w:r w:rsidRPr="0011302A">
        <w:rPr>
          <w:rFonts w:asciiTheme="majorBidi" w:hAnsiTheme="majorBidi" w:cstheme="majorBidi"/>
          <w:sz w:val="28"/>
          <w:szCs w:val="28"/>
          <w:cs/>
        </w:rPr>
        <w:t>อาร์</w:t>
      </w:r>
      <w:proofErr w:type="spellEnd"/>
      <w:r w:rsidRPr="0011302A">
        <w:rPr>
          <w:rFonts w:asciiTheme="majorBidi" w:hAnsiTheme="majorBidi" w:cstheme="majorBidi"/>
          <w:sz w:val="28"/>
          <w:szCs w:val="28"/>
          <w:cs/>
        </w:rPr>
        <w:t xml:space="preserve">พีวี </w:t>
      </w:r>
      <w:proofErr w:type="spellStart"/>
      <w:r w:rsidRPr="0011302A">
        <w:rPr>
          <w:rFonts w:asciiTheme="majorBidi" w:hAnsiTheme="majorBidi" w:cstheme="majorBidi"/>
          <w:sz w:val="28"/>
          <w:szCs w:val="28"/>
          <w:cs/>
        </w:rPr>
        <w:t>แวลูเอชั่น</w:t>
      </w:r>
      <w:proofErr w:type="spellEnd"/>
      <w:r w:rsidRPr="0011302A">
        <w:rPr>
          <w:rFonts w:asciiTheme="majorBidi" w:hAnsiTheme="majorBidi" w:cstheme="majorBidi"/>
          <w:sz w:val="28"/>
          <w:szCs w:val="28"/>
          <w:cs/>
        </w:rPr>
        <w:t xml:space="preserve"> จำกัด ซึ่งเป็นผู้ประเมินราคาอิสระให้ดำเนินการประเมินราคาทรัพย์สินของ</w:t>
      </w:r>
      <w:r w:rsidR="00DA6A42"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 โดยมีรายละเอียดดังนี้</w:t>
      </w:r>
    </w:p>
    <w:p w14:paraId="6876359E"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บริษัท</w:t>
      </w:r>
      <w:r w:rsidR="003A10BC" w:rsidRPr="0011302A">
        <w:rPr>
          <w:rFonts w:asciiTheme="majorBidi" w:hAnsiTheme="majorBidi" w:cstheme="majorBidi"/>
          <w:sz w:val="28"/>
          <w:szCs w:val="28"/>
          <w:cs/>
        </w:rPr>
        <w:t xml:space="preserve"> </w:t>
      </w:r>
      <w:r w:rsidRPr="0011302A">
        <w:rPr>
          <w:rFonts w:asciiTheme="majorBidi" w:hAnsiTheme="majorBidi" w:cstheme="majorBidi"/>
          <w:sz w:val="28"/>
          <w:szCs w:val="28"/>
          <w:cs/>
        </w:rPr>
        <w:t>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 จำกัด (“สระบุรี 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ว่าจ้างผู้ประเมินราคาเพื่อประเมินราคาทรัพย์สินในโครงการโซ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ฟาร์ม ประกอบด้วย สิทธิการเช่าพร้อมสิ่งปลูกสร้าง ฐานติดตั้ง แผงโซ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เซลล์ เครื่องจักรและอุปกรณ์</w:t>
      </w:r>
    </w:p>
    <w:p w14:paraId="19F3E2EA"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บริษัท ซี.อี.ไอ.(เชียงใหม่) จำกัด (“ซี.อี.ไอ</w:t>
      </w:r>
      <w:r w:rsidR="003A10BC" w:rsidRPr="0011302A">
        <w:rPr>
          <w:rFonts w:asciiTheme="majorBidi" w:hAnsiTheme="majorBidi" w:cstheme="majorBidi"/>
          <w:sz w:val="28"/>
          <w:szCs w:val="28"/>
        </w:rPr>
        <w:t>.</w:t>
      </w:r>
      <w:r w:rsidRPr="0011302A">
        <w:rPr>
          <w:rFonts w:asciiTheme="majorBidi" w:hAnsiTheme="majorBidi" w:cstheme="majorBidi"/>
          <w:sz w:val="28"/>
          <w:szCs w:val="28"/>
          <w:cs/>
        </w:rPr>
        <w:t>เชียงใหม่”) ว่าจ้างผู้ประเมินราคาทรัพย์สินโครงการคุ้มขันโตก ประกอบด้วย ที่ดิน อาคารและอุปกรณ์</w:t>
      </w:r>
    </w:p>
    <w:p w14:paraId="3C54EFCB"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เพื่อคำนวณมูลค่าทรัพย์สินที่คาดว่าจะได้รับคืนเปรียบเทียบกับมูลค่าตามบัญชีสำหรับการพิจารณาความเพียงพอของ</w:t>
      </w:r>
      <w:r w:rsidR="00D12850" w:rsidRPr="0011302A">
        <w:rPr>
          <w:rFonts w:asciiTheme="majorBidi" w:hAnsiTheme="majorBidi" w:cstheme="majorBidi"/>
          <w:sz w:val="28"/>
          <w:szCs w:val="28"/>
          <w:cs/>
        </w:rPr>
        <w:t>ค่าเผื่อผลขาดทุนด้านเครดิตที่คาดว่าจะเกิดขึ้น</w:t>
      </w:r>
      <w:r w:rsidRPr="0011302A">
        <w:rPr>
          <w:rFonts w:asciiTheme="majorBidi" w:hAnsiTheme="majorBidi" w:cstheme="majorBidi"/>
          <w:sz w:val="28"/>
          <w:szCs w:val="28"/>
          <w:cs/>
        </w:rPr>
        <w:t>สินทรัพย์ อย่างไรก็ตาม ผู้ประเมินราคาไม่ได้เป็นผู้ประเมินหลักที่ได้รับความเห็นชอบจากสำนักงานคณะกรรมการกำกับหลักทรัพย์และตลาดหลักทรัพย์</w:t>
      </w:r>
    </w:p>
    <w:p w14:paraId="21800ED9" w14:textId="77777777" w:rsidR="00C9440A" w:rsidRPr="0011302A" w:rsidRDefault="00755ED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บริษัท</w:t>
      </w:r>
      <w:r w:rsidRPr="0011302A">
        <w:rPr>
          <w:rFonts w:asciiTheme="majorBidi" w:hAnsiTheme="majorBidi" w:cstheme="majorBidi" w:hint="cs"/>
          <w:sz w:val="28"/>
          <w:szCs w:val="28"/>
          <w:cs/>
        </w:rPr>
        <w:t>มี</w:t>
      </w:r>
      <w:r w:rsidRPr="0011302A">
        <w:rPr>
          <w:rFonts w:asciiTheme="majorBidi" w:hAnsiTheme="majorBidi" w:cstheme="majorBidi"/>
          <w:sz w:val="28"/>
          <w:szCs w:val="28"/>
          <w:cs/>
        </w:rPr>
        <w:t>รายละเอียดในการดำเนินการ</w:t>
      </w:r>
      <w:r w:rsidR="00C9440A" w:rsidRPr="0011302A">
        <w:rPr>
          <w:rFonts w:asciiTheme="majorBidi" w:hAnsiTheme="majorBidi" w:cstheme="majorBidi"/>
          <w:sz w:val="28"/>
          <w:szCs w:val="28"/>
          <w:cs/>
        </w:rPr>
        <w:t>เรื่องดังกล่าว</w:t>
      </w:r>
      <w:r w:rsidRPr="0011302A">
        <w:rPr>
          <w:rFonts w:asciiTheme="majorBidi" w:hAnsiTheme="majorBidi" w:cstheme="majorBidi" w:hint="cs"/>
          <w:sz w:val="28"/>
          <w:szCs w:val="28"/>
          <w:cs/>
        </w:rPr>
        <w:t>และ</w:t>
      </w:r>
      <w:r w:rsidR="00C9440A" w:rsidRPr="0011302A">
        <w:rPr>
          <w:rFonts w:asciiTheme="majorBidi" w:hAnsiTheme="majorBidi" w:cstheme="majorBidi"/>
          <w:sz w:val="28"/>
          <w:szCs w:val="28"/>
          <w:cs/>
        </w:rPr>
        <w:t>สามารถสรุปได้ดังนี้</w:t>
      </w:r>
    </w:p>
    <w:p w14:paraId="48C654FA"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สำหรับทรัพย์สินในโครงการโซ</w:t>
      </w:r>
      <w:proofErr w:type="spellStart"/>
      <w:r w:rsidR="00D96743" w:rsidRPr="0011302A">
        <w:rPr>
          <w:rFonts w:asciiTheme="majorBidi" w:hAnsiTheme="majorBidi" w:cstheme="majorBidi"/>
          <w:sz w:val="28"/>
          <w:szCs w:val="28"/>
          <w:cs/>
        </w:rPr>
        <w:t>ล่าร์</w:t>
      </w:r>
      <w:proofErr w:type="spellEnd"/>
      <w:r w:rsidR="00D96743" w:rsidRPr="0011302A">
        <w:rPr>
          <w:rFonts w:asciiTheme="majorBidi" w:hAnsiTheme="majorBidi" w:cstheme="majorBidi"/>
          <w:sz w:val="28"/>
          <w:szCs w:val="28"/>
          <w:cs/>
        </w:rPr>
        <w:t>ฟาร์มของบริษัท สระบุรี โซ</w:t>
      </w:r>
      <w:proofErr w:type="spellStart"/>
      <w:r w:rsidR="00D96743" w:rsidRPr="0011302A">
        <w:rPr>
          <w:rFonts w:asciiTheme="majorBidi" w:hAnsiTheme="majorBidi" w:cstheme="majorBidi"/>
          <w:sz w:val="28"/>
          <w:szCs w:val="28"/>
          <w:cs/>
        </w:rPr>
        <w:t>ล่</w:t>
      </w:r>
      <w:r w:rsidRPr="0011302A">
        <w:rPr>
          <w:rFonts w:asciiTheme="majorBidi" w:hAnsiTheme="majorBidi" w:cstheme="majorBidi"/>
          <w:sz w:val="28"/>
          <w:szCs w:val="28"/>
          <w:cs/>
        </w:rPr>
        <w:t>าร์</w:t>
      </w:r>
      <w:proofErr w:type="spellEnd"/>
      <w:r w:rsidRPr="0011302A">
        <w:rPr>
          <w:rFonts w:asciiTheme="majorBidi" w:hAnsiTheme="majorBidi" w:cstheme="majorBidi"/>
          <w:sz w:val="28"/>
          <w:szCs w:val="28"/>
          <w:cs/>
        </w:rPr>
        <w:t xml:space="preserve"> จำกัด ที่ประเมินมูลค่าโดยบริษัท </w:t>
      </w:r>
      <w:proofErr w:type="spellStart"/>
      <w:r w:rsidRPr="0011302A">
        <w:rPr>
          <w:rFonts w:asciiTheme="majorBidi" w:hAnsiTheme="majorBidi" w:cstheme="majorBidi"/>
          <w:sz w:val="28"/>
          <w:szCs w:val="28"/>
          <w:cs/>
        </w:rPr>
        <w:t>อาร์</w:t>
      </w:r>
      <w:proofErr w:type="spellEnd"/>
      <w:r w:rsidRPr="0011302A">
        <w:rPr>
          <w:rFonts w:asciiTheme="majorBidi" w:hAnsiTheme="majorBidi" w:cstheme="majorBidi"/>
          <w:sz w:val="28"/>
          <w:szCs w:val="28"/>
          <w:cs/>
        </w:rPr>
        <w:t>พีวี</w:t>
      </w:r>
      <w:r w:rsidRPr="0011302A">
        <w:rPr>
          <w:rFonts w:asciiTheme="majorBidi" w:hAnsiTheme="majorBidi" w:cstheme="majorBidi"/>
          <w:sz w:val="28"/>
          <w:szCs w:val="28"/>
        </w:rPr>
        <w:t xml:space="preserve"> </w:t>
      </w:r>
      <w:proofErr w:type="spellStart"/>
      <w:r w:rsidRPr="0011302A">
        <w:rPr>
          <w:rFonts w:asciiTheme="majorBidi" w:hAnsiTheme="majorBidi" w:cstheme="majorBidi"/>
          <w:sz w:val="28"/>
          <w:szCs w:val="28"/>
          <w:cs/>
        </w:rPr>
        <w:t>แวลูเอชั่น</w:t>
      </w:r>
      <w:proofErr w:type="spellEnd"/>
      <w:r w:rsidRPr="0011302A">
        <w:rPr>
          <w:rFonts w:asciiTheme="majorBidi" w:hAnsiTheme="majorBidi" w:cstheme="majorBidi"/>
          <w:sz w:val="28"/>
          <w:szCs w:val="28"/>
          <w:cs/>
        </w:rPr>
        <w:t xml:space="preserve"> </w:t>
      </w:r>
      <w:r w:rsidRPr="0011302A">
        <w:rPr>
          <w:rFonts w:asciiTheme="majorBidi" w:hAnsiTheme="majorBidi" w:cstheme="majorBidi"/>
          <w:spacing w:val="-2"/>
          <w:sz w:val="28"/>
          <w:szCs w:val="28"/>
          <w:cs/>
        </w:rPr>
        <w:t>จำกัด นั้น ข้อมูลทางการเงินที่ใช้ในการประเมินมูลค่าโครงการโซ</w:t>
      </w:r>
      <w:proofErr w:type="spellStart"/>
      <w:r w:rsidRPr="0011302A">
        <w:rPr>
          <w:rFonts w:asciiTheme="majorBidi" w:hAnsiTheme="majorBidi" w:cstheme="majorBidi"/>
          <w:spacing w:val="-2"/>
          <w:sz w:val="28"/>
          <w:szCs w:val="28"/>
          <w:cs/>
        </w:rPr>
        <w:t>ล่าร์</w:t>
      </w:r>
      <w:proofErr w:type="spellEnd"/>
      <w:r w:rsidRPr="0011302A">
        <w:rPr>
          <w:rFonts w:asciiTheme="majorBidi" w:hAnsiTheme="majorBidi" w:cstheme="majorBidi"/>
          <w:spacing w:val="-2"/>
          <w:sz w:val="28"/>
          <w:szCs w:val="28"/>
          <w:cs/>
        </w:rPr>
        <w:t>ฟาร์มเป็นข้อมูลที่เกิดจากภาระผูกพัน</w:t>
      </w:r>
      <w:r w:rsidRPr="0011302A">
        <w:rPr>
          <w:rFonts w:asciiTheme="majorBidi" w:hAnsiTheme="majorBidi" w:cstheme="majorBidi"/>
          <w:spacing w:val="-2"/>
          <w:sz w:val="28"/>
          <w:szCs w:val="28"/>
        </w:rPr>
        <w:t xml:space="preserve"> </w:t>
      </w:r>
      <w:r w:rsidRPr="0011302A">
        <w:rPr>
          <w:rFonts w:asciiTheme="majorBidi" w:hAnsiTheme="majorBidi" w:cstheme="majorBidi"/>
          <w:spacing w:val="-2"/>
          <w:sz w:val="28"/>
          <w:szCs w:val="28"/>
          <w:cs/>
        </w:rPr>
        <w:t>ต่าง ๆ ที่</w:t>
      </w:r>
      <w:r w:rsidR="00DA6A42" w:rsidRPr="0011302A">
        <w:rPr>
          <w:rFonts w:asciiTheme="majorBidi" w:hAnsiTheme="majorBidi" w:cstheme="majorBidi"/>
          <w:spacing w:val="-2"/>
          <w:sz w:val="28"/>
          <w:szCs w:val="28"/>
          <w:cs/>
        </w:rPr>
        <w:t>บริษัท ฯ</w:t>
      </w:r>
      <w:r w:rsidR="00DA6A42" w:rsidRPr="0011302A">
        <w:rPr>
          <w:rFonts w:asciiTheme="majorBidi" w:hAnsiTheme="majorBidi" w:cstheme="majorBidi"/>
          <w:sz w:val="28"/>
          <w:szCs w:val="28"/>
          <w:cs/>
        </w:rPr>
        <w:t xml:space="preserve"> </w:t>
      </w:r>
      <w:r w:rsidRPr="0011302A">
        <w:rPr>
          <w:rFonts w:asciiTheme="majorBidi" w:hAnsiTheme="majorBidi" w:cstheme="majorBidi"/>
          <w:spacing w:val="-6"/>
          <w:sz w:val="28"/>
          <w:szCs w:val="28"/>
          <w:cs/>
        </w:rPr>
        <w:t>มีกับคู่ค้า เช่น สัญญาซื้อขายไฟฟ้าระหว่าง</w:t>
      </w:r>
      <w:r w:rsidR="00DA6A42" w:rsidRPr="0011302A">
        <w:rPr>
          <w:rFonts w:asciiTheme="majorBidi" w:hAnsiTheme="majorBidi" w:cstheme="majorBidi"/>
          <w:spacing w:val="-6"/>
          <w:sz w:val="28"/>
          <w:szCs w:val="28"/>
          <w:cs/>
        </w:rPr>
        <w:t xml:space="preserve">บริษัท ฯ </w:t>
      </w:r>
      <w:r w:rsidRPr="0011302A">
        <w:rPr>
          <w:rFonts w:asciiTheme="majorBidi" w:hAnsiTheme="majorBidi" w:cstheme="majorBidi"/>
          <w:spacing w:val="-6"/>
          <w:sz w:val="28"/>
          <w:szCs w:val="28"/>
          <w:cs/>
        </w:rPr>
        <w:t>กับการไฟฟ้าส่วนภูมิภาค สัญญาเช่าที่ดินที่ใช้ในโครงการโซ</w:t>
      </w:r>
      <w:proofErr w:type="spellStart"/>
      <w:r w:rsidRPr="0011302A">
        <w:rPr>
          <w:rFonts w:asciiTheme="majorBidi" w:hAnsiTheme="majorBidi" w:cstheme="majorBidi"/>
          <w:spacing w:val="-6"/>
          <w:sz w:val="28"/>
          <w:szCs w:val="28"/>
          <w:cs/>
        </w:rPr>
        <w:t>ล่าร์</w:t>
      </w:r>
      <w:proofErr w:type="spellEnd"/>
      <w:r w:rsidRPr="0011302A">
        <w:rPr>
          <w:rFonts w:asciiTheme="majorBidi" w:hAnsiTheme="majorBidi" w:cstheme="majorBidi"/>
          <w:spacing w:val="-6"/>
          <w:sz w:val="28"/>
          <w:szCs w:val="28"/>
          <w:cs/>
        </w:rPr>
        <w:t>ฟาร์ม ฯลฯ</w:t>
      </w:r>
      <w:r w:rsidRPr="0011302A">
        <w:rPr>
          <w:rFonts w:asciiTheme="majorBidi" w:hAnsiTheme="majorBidi" w:cstheme="majorBidi"/>
          <w:sz w:val="28"/>
          <w:szCs w:val="28"/>
          <w:cs/>
        </w:rPr>
        <w:t xml:space="preserve"> ประกอบกับมูลค่าสิ่งปลูกสร้างและอุปกรณ์ต่าง ๆ ที่ใช้ในการผลิตไฟฟ้า แล้วนำมาประเมินมูลค่าทรัพย์สินด้วยวิธีพิจารณาจากรายได้ (</w:t>
      </w:r>
      <w:r w:rsidRPr="0011302A">
        <w:rPr>
          <w:rFonts w:asciiTheme="majorBidi" w:hAnsiTheme="majorBidi" w:cstheme="majorBidi"/>
          <w:sz w:val="28"/>
          <w:szCs w:val="28"/>
        </w:rPr>
        <w:t xml:space="preserve">Income Approach) </w:t>
      </w:r>
      <w:r w:rsidRPr="0011302A">
        <w:rPr>
          <w:rFonts w:asciiTheme="majorBidi" w:hAnsiTheme="majorBidi" w:cstheme="majorBidi"/>
          <w:sz w:val="28"/>
          <w:szCs w:val="28"/>
          <w:cs/>
        </w:rPr>
        <w:t>ซึ่งเป็นวิธีการประเมินมูลค่าทรัพย์สินที่ผู้ประเมิน</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เห็นว่าเหมาะสมกับโครงการโซ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ฟาร์ม วิธีการประเมินทรัพย์สินวิธีนี้เป็นวิธีการประเมินวิธีการหนึ่งที่ได้รับการรับรองและเป็นที่ยอมรับในวิชาชีพการประเมินทรัพย์สินในประเทศไทย</w:t>
      </w:r>
      <w:r w:rsidRPr="0011302A">
        <w:rPr>
          <w:rFonts w:asciiTheme="majorBidi" w:hAnsiTheme="majorBidi" w:cstheme="majorBidi"/>
          <w:sz w:val="28"/>
          <w:szCs w:val="28"/>
        </w:rPr>
        <w:t xml:space="preserve"> </w:t>
      </w:r>
    </w:p>
    <w:p w14:paraId="7BB6D2DC"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lastRenderedPageBreak/>
        <w:t xml:space="preserve">สำหรับทรัพย์สินในโครงการคุ้มขันโตกของบริษัท ซี.อี.ไอ.เชียงใหม่ จำกัด บริษัท </w:t>
      </w:r>
      <w:proofErr w:type="spellStart"/>
      <w:r w:rsidRPr="0011302A">
        <w:rPr>
          <w:rFonts w:asciiTheme="majorBidi" w:hAnsiTheme="majorBidi" w:cstheme="majorBidi"/>
          <w:sz w:val="28"/>
          <w:szCs w:val="28"/>
          <w:cs/>
        </w:rPr>
        <w:t>อาร์</w:t>
      </w:r>
      <w:proofErr w:type="spellEnd"/>
      <w:r w:rsidRPr="0011302A">
        <w:rPr>
          <w:rFonts w:asciiTheme="majorBidi" w:hAnsiTheme="majorBidi" w:cstheme="majorBidi"/>
          <w:sz w:val="28"/>
          <w:szCs w:val="28"/>
          <w:cs/>
        </w:rPr>
        <w:t xml:space="preserve">พีวี </w:t>
      </w:r>
      <w:proofErr w:type="spellStart"/>
      <w:r w:rsidRPr="0011302A">
        <w:rPr>
          <w:rFonts w:asciiTheme="majorBidi" w:hAnsiTheme="majorBidi" w:cstheme="majorBidi"/>
          <w:sz w:val="28"/>
          <w:szCs w:val="28"/>
          <w:cs/>
        </w:rPr>
        <w:t>แวลูเอชั่น</w:t>
      </w:r>
      <w:proofErr w:type="spellEnd"/>
      <w:r w:rsidRPr="0011302A">
        <w:rPr>
          <w:rFonts w:asciiTheme="majorBidi" w:hAnsiTheme="majorBidi" w:cstheme="majorBidi"/>
          <w:sz w:val="28"/>
          <w:szCs w:val="28"/>
          <w:cs/>
        </w:rPr>
        <w:t xml:space="preserve"> จำกัด ผู้ประเมินใช้</w:t>
      </w:r>
      <w:r w:rsidRPr="0011302A">
        <w:rPr>
          <w:rFonts w:asciiTheme="majorBidi" w:hAnsiTheme="majorBidi" w:cstheme="majorBidi"/>
          <w:spacing w:val="6"/>
          <w:sz w:val="28"/>
          <w:szCs w:val="28"/>
          <w:cs/>
        </w:rPr>
        <w:t xml:space="preserve">วิธีการประเมินตามหลักการประเมินมูลค่าตลาด หรือ </w:t>
      </w:r>
      <w:r w:rsidRPr="0011302A">
        <w:rPr>
          <w:rFonts w:asciiTheme="majorBidi" w:hAnsiTheme="majorBidi" w:cstheme="majorBidi"/>
          <w:spacing w:val="6"/>
          <w:sz w:val="28"/>
          <w:szCs w:val="28"/>
        </w:rPr>
        <w:t xml:space="preserve">Market Value </w:t>
      </w:r>
      <w:r w:rsidRPr="0011302A">
        <w:rPr>
          <w:rFonts w:asciiTheme="majorBidi" w:hAnsiTheme="majorBidi" w:cstheme="majorBidi"/>
          <w:spacing w:val="6"/>
          <w:sz w:val="28"/>
          <w:szCs w:val="28"/>
          <w:cs/>
        </w:rPr>
        <w:t>ซึ่งเป็นวิธีการประเมินมูลค่าตามมาตรฐานและ</w:t>
      </w:r>
      <w:r w:rsidRPr="0011302A">
        <w:rPr>
          <w:rFonts w:asciiTheme="majorBidi" w:hAnsiTheme="majorBidi" w:cstheme="majorBidi"/>
          <w:sz w:val="28"/>
          <w:szCs w:val="28"/>
          <w:cs/>
        </w:rPr>
        <w:t>จรรยาบรรณวิชาชีพในการประเมินมูลค่าทรัพย์สินในประเทศไทย</w:t>
      </w:r>
      <w:r w:rsidRPr="0011302A">
        <w:rPr>
          <w:rFonts w:asciiTheme="majorBidi" w:hAnsiTheme="majorBidi" w:cstheme="majorBidi"/>
          <w:sz w:val="28"/>
          <w:szCs w:val="28"/>
        </w:rPr>
        <w:t xml:space="preserve"> </w:t>
      </w:r>
    </w:p>
    <w:p w14:paraId="2FC42C2C"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 xml:space="preserve">แม้ผู้ประเมินหลักของบริษัทผู้ประเมินมูลค่าทรัพย์สิน (บริษัท </w:t>
      </w:r>
      <w:proofErr w:type="spellStart"/>
      <w:r w:rsidRPr="0011302A">
        <w:rPr>
          <w:rFonts w:asciiTheme="majorBidi" w:hAnsiTheme="majorBidi" w:cstheme="majorBidi"/>
          <w:sz w:val="28"/>
          <w:szCs w:val="28"/>
          <w:cs/>
        </w:rPr>
        <w:t>อาร์</w:t>
      </w:r>
      <w:proofErr w:type="spellEnd"/>
      <w:r w:rsidRPr="0011302A">
        <w:rPr>
          <w:rFonts w:asciiTheme="majorBidi" w:hAnsiTheme="majorBidi" w:cstheme="majorBidi"/>
          <w:sz w:val="28"/>
          <w:szCs w:val="28"/>
          <w:cs/>
        </w:rPr>
        <w:t>พีวี</w:t>
      </w:r>
      <w:r w:rsidR="00D96743"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แวลูเอชั่น</w:t>
      </w:r>
      <w:proofErr w:type="spellEnd"/>
      <w:r w:rsidRPr="0011302A">
        <w:rPr>
          <w:rFonts w:asciiTheme="majorBidi" w:hAnsiTheme="majorBidi" w:cstheme="majorBidi"/>
          <w:sz w:val="28"/>
          <w:szCs w:val="28"/>
        </w:rPr>
        <w:t xml:space="preserve"> </w:t>
      </w:r>
      <w:r w:rsidRPr="0011302A">
        <w:rPr>
          <w:rFonts w:asciiTheme="majorBidi" w:hAnsiTheme="majorBidi" w:cstheme="majorBidi"/>
          <w:sz w:val="28"/>
          <w:szCs w:val="28"/>
          <w:cs/>
        </w:rPr>
        <w:t>จำกัด) มิได้เป็นผู้ประเมินหลักที่ได้รับความเห็นชอบจากสำนักงานคณะกรรมการกำกับหลักทรัพย์และตลาดหลักทรัพย์ก็ตาม แต่ตัวบริษัทผู้ประเมินได้รับความเห็นชอบจากคณะกรรมการกำกับหลักทรัพย์และตลาดหลักทรัพย์</w:t>
      </w:r>
      <w:r w:rsidRPr="0011302A">
        <w:rPr>
          <w:rFonts w:asciiTheme="majorBidi" w:hAnsiTheme="majorBidi" w:cstheme="majorBidi"/>
          <w:sz w:val="28"/>
          <w:szCs w:val="28"/>
        </w:rPr>
        <w:t xml:space="preserve"> </w:t>
      </w:r>
      <w:r w:rsidRPr="0011302A">
        <w:rPr>
          <w:rFonts w:asciiTheme="majorBidi" w:hAnsiTheme="majorBidi" w:cstheme="majorBidi"/>
          <w:sz w:val="28"/>
          <w:szCs w:val="28"/>
          <w:cs/>
        </w:rPr>
        <w:t>ให้เป็น</w:t>
      </w:r>
      <w:r w:rsidR="00DA6A42"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 xml:space="preserve">ประเมินมูลค่าทรัพย์สินในตลาดทุน </w:t>
      </w:r>
      <w:r w:rsidR="003A10BC" w:rsidRPr="0011302A">
        <w:rPr>
          <w:rFonts w:asciiTheme="majorBidi" w:hAnsiTheme="majorBidi" w:cstheme="majorBidi"/>
          <w:sz w:val="28"/>
          <w:szCs w:val="28"/>
          <w:cs/>
        </w:rPr>
        <w:br/>
      </w:r>
      <w:r w:rsidRPr="0011302A">
        <w:rPr>
          <w:rFonts w:asciiTheme="majorBidi" w:hAnsiTheme="majorBidi" w:cstheme="majorBidi"/>
          <w:spacing w:val="2"/>
          <w:sz w:val="28"/>
          <w:szCs w:val="28"/>
          <w:cs/>
        </w:rPr>
        <w:t xml:space="preserve">มีระยะเวลาเห็นชอบจนถึงวันที่ </w:t>
      </w:r>
      <w:r w:rsidRPr="0011302A">
        <w:rPr>
          <w:rFonts w:asciiTheme="majorBidi" w:hAnsiTheme="majorBidi" w:cstheme="majorBidi"/>
          <w:spacing w:val="2"/>
          <w:sz w:val="28"/>
          <w:szCs w:val="28"/>
        </w:rPr>
        <w:t xml:space="preserve">5 </w:t>
      </w:r>
      <w:r w:rsidRPr="0011302A">
        <w:rPr>
          <w:rFonts w:asciiTheme="majorBidi" w:hAnsiTheme="majorBidi" w:cstheme="majorBidi"/>
          <w:spacing w:val="2"/>
          <w:sz w:val="28"/>
          <w:szCs w:val="28"/>
          <w:cs/>
        </w:rPr>
        <w:t xml:space="preserve">ธันวาคม </w:t>
      </w:r>
      <w:r w:rsidRPr="0011302A">
        <w:rPr>
          <w:rFonts w:asciiTheme="majorBidi" w:hAnsiTheme="majorBidi" w:cstheme="majorBidi"/>
          <w:spacing w:val="2"/>
          <w:sz w:val="28"/>
          <w:szCs w:val="28"/>
        </w:rPr>
        <w:t xml:space="preserve">2563 </w:t>
      </w:r>
      <w:r w:rsidRPr="0011302A">
        <w:rPr>
          <w:rFonts w:asciiTheme="majorBidi" w:hAnsiTheme="majorBidi" w:cstheme="majorBidi"/>
          <w:spacing w:val="2"/>
          <w:sz w:val="28"/>
          <w:szCs w:val="28"/>
          <w:cs/>
        </w:rPr>
        <w:t>และตัวผู้ประเมิน</w:t>
      </w:r>
      <w:r w:rsidRPr="0011302A">
        <w:rPr>
          <w:rFonts w:asciiTheme="majorBidi" w:hAnsiTheme="majorBidi" w:cstheme="majorBidi"/>
          <w:spacing w:val="2"/>
          <w:sz w:val="28"/>
          <w:szCs w:val="28"/>
        </w:rPr>
        <w:t xml:space="preserve"> </w:t>
      </w:r>
      <w:r w:rsidRPr="0011302A">
        <w:rPr>
          <w:rFonts w:asciiTheme="majorBidi" w:hAnsiTheme="majorBidi" w:cstheme="majorBidi"/>
          <w:spacing w:val="2"/>
          <w:sz w:val="28"/>
          <w:szCs w:val="28"/>
          <w:cs/>
        </w:rPr>
        <w:t>หลักเป็นผู้ประเมินหลักชั้นวุฒิของสมาคมผู้ประเมิน</w:t>
      </w:r>
      <w:r w:rsidRPr="0011302A">
        <w:rPr>
          <w:rFonts w:asciiTheme="majorBidi" w:hAnsiTheme="majorBidi" w:cstheme="majorBidi"/>
          <w:sz w:val="28"/>
          <w:szCs w:val="28"/>
          <w:cs/>
        </w:rPr>
        <w:t>มูลค่าทรัพย์สินแห่งประเทศไทย และสมาคมนักประเมินราคาอิสระไทย มีสิทธิประเมินมูลค่าทรัพย์สินได้ตามมาตรฐานจรรยาบรรณวิชาชีพของสมาคมดังกล่าวทั้งสองสมาคม เมื่อผู้ประเมินหลักได้ประเมินมูลค่าทรัพย์สินโครงการโซ</w:t>
      </w:r>
      <w:proofErr w:type="spellStart"/>
      <w:r w:rsidRPr="0011302A">
        <w:rPr>
          <w:rFonts w:asciiTheme="majorBidi" w:hAnsiTheme="majorBidi" w:cstheme="majorBidi"/>
          <w:sz w:val="28"/>
          <w:szCs w:val="28"/>
          <w:cs/>
        </w:rPr>
        <w:t>ล่าร์</w:t>
      </w:r>
      <w:proofErr w:type="spellEnd"/>
      <w:r w:rsidRPr="0011302A">
        <w:rPr>
          <w:rFonts w:asciiTheme="majorBidi" w:hAnsiTheme="majorBidi" w:cstheme="majorBidi"/>
          <w:sz w:val="28"/>
          <w:szCs w:val="28"/>
          <w:cs/>
        </w:rPr>
        <w:t xml:space="preserve">ฟาร์มและโครงการคุ้มขันโตก ตามมาตรฐานและจรรยาบรรณวิชาชีพในการประเมินมูลค่าทรัพย์สิน และบริษัทผู้ประเมิน (บริษัท </w:t>
      </w:r>
      <w:proofErr w:type="spellStart"/>
      <w:r w:rsidRPr="0011302A">
        <w:rPr>
          <w:rFonts w:asciiTheme="majorBidi" w:hAnsiTheme="majorBidi" w:cstheme="majorBidi"/>
          <w:sz w:val="28"/>
          <w:szCs w:val="28"/>
          <w:cs/>
        </w:rPr>
        <w:t>อาร์</w:t>
      </w:r>
      <w:proofErr w:type="spellEnd"/>
      <w:r w:rsidRPr="0011302A">
        <w:rPr>
          <w:rFonts w:asciiTheme="majorBidi" w:hAnsiTheme="majorBidi" w:cstheme="majorBidi"/>
          <w:sz w:val="28"/>
          <w:szCs w:val="28"/>
          <w:cs/>
        </w:rPr>
        <w:t xml:space="preserve">พีวี </w:t>
      </w:r>
      <w:proofErr w:type="spellStart"/>
      <w:r w:rsidRPr="0011302A">
        <w:rPr>
          <w:rFonts w:asciiTheme="majorBidi" w:hAnsiTheme="majorBidi" w:cstheme="majorBidi"/>
          <w:sz w:val="28"/>
          <w:szCs w:val="28"/>
          <w:cs/>
        </w:rPr>
        <w:t>แวลูเอชั่น</w:t>
      </w:r>
      <w:proofErr w:type="spellEnd"/>
      <w:r w:rsidRPr="0011302A">
        <w:rPr>
          <w:rFonts w:asciiTheme="majorBidi" w:hAnsiTheme="majorBidi" w:cstheme="majorBidi"/>
          <w:sz w:val="28"/>
          <w:szCs w:val="28"/>
          <w:cs/>
        </w:rPr>
        <w:t xml:space="preserve"> จำกัด) ได้จัดทำรายงานการประเมินมูลค่าทรัพย์สินตามการประเมินของผู้ประเมินหลักแจ้งให้บริษัททราบ สรุปได้ดังนี้</w:t>
      </w:r>
    </w:p>
    <w:tbl>
      <w:tblPr>
        <w:tblW w:w="0" w:type="auto"/>
        <w:tblInd w:w="468" w:type="dxa"/>
        <w:tblLook w:val="04A0" w:firstRow="1" w:lastRow="0" w:firstColumn="1" w:lastColumn="0" w:noHBand="0" w:noVBand="1"/>
      </w:tblPr>
      <w:tblGrid>
        <w:gridCol w:w="5490"/>
        <w:gridCol w:w="1620"/>
        <w:gridCol w:w="248"/>
        <w:gridCol w:w="1589"/>
      </w:tblGrid>
      <w:tr w:rsidR="008F52E2" w:rsidRPr="0011302A" w14:paraId="2F408E99" w14:textId="77777777" w:rsidTr="00C80E60">
        <w:trPr>
          <w:trHeight w:val="245"/>
        </w:trPr>
        <w:tc>
          <w:tcPr>
            <w:tcW w:w="5490" w:type="dxa"/>
          </w:tcPr>
          <w:p w14:paraId="13DF5D58" w14:textId="77777777" w:rsidR="000E2924" w:rsidRPr="0011302A" w:rsidRDefault="000E2924" w:rsidP="0011302A">
            <w:pPr>
              <w:pStyle w:val="aff1"/>
              <w:spacing w:after="0" w:line="320" w:lineRule="exact"/>
              <w:ind w:left="0"/>
              <w:jc w:val="thaiDistribute"/>
              <w:rPr>
                <w:rFonts w:asciiTheme="majorBidi" w:hAnsiTheme="majorBidi" w:cstheme="majorBidi"/>
                <w:sz w:val="28"/>
              </w:rPr>
            </w:pPr>
          </w:p>
        </w:tc>
        <w:tc>
          <w:tcPr>
            <w:tcW w:w="3457" w:type="dxa"/>
            <w:gridSpan w:val="3"/>
          </w:tcPr>
          <w:p w14:paraId="7B0CA5C6" w14:textId="77777777" w:rsidR="000E2924" w:rsidRPr="0011302A" w:rsidRDefault="00893884" w:rsidP="0011302A">
            <w:pPr>
              <w:pStyle w:val="aff1"/>
              <w:spacing w:after="0" w:line="320" w:lineRule="exact"/>
              <w:ind w:left="0"/>
              <w:jc w:val="right"/>
              <w:rPr>
                <w:rFonts w:asciiTheme="majorBidi" w:hAnsiTheme="majorBidi" w:cstheme="majorBidi"/>
                <w:sz w:val="28"/>
                <w:cs/>
              </w:rPr>
            </w:pPr>
            <w:r w:rsidRPr="0011302A">
              <w:rPr>
                <w:rFonts w:asciiTheme="majorBidi" w:hAnsiTheme="majorBidi" w:cstheme="majorBidi"/>
                <w:sz w:val="28"/>
                <w:cs/>
              </w:rPr>
              <w:t>(หน่วย : บาท)</w:t>
            </w:r>
          </w:p>
        </w:tc>
      </w:tr>
      <w:tr w:rsidR="008F52E2" w:rsidRPr="0011302A" w14:paraId="27D368E0" w14:textId="77777777" w:rsidTr="00C80E60">
        <w:trPr>
          <w:trHeight w:val="54"/>
        </w:trPr>
        <w:tc>
          <w:tcPr>
            <w:tcW w:w="5490" w:type="dxa"/>
          </w:tcPr>
          <w:p w14:paraId="5AAB4C30" w14:textId="77777777" w:rsidR="000E2924" w:rsidRPr="0011302A" w:rsidRDefault="000E2924" w:rsidP="0011302A">
            <w:pPr>
              <w:pStyle w:val="aff1"/>
              <w:spacing w:after="0" w:line="320" w:lineRule="exact"/>
              <w:ind w:left="0"/>
              <w:jc w:val="thaiDistribute"/>
              <w:rPr>
                <w:rFonts w:asciiTheme="majorBidi" w:hAnsiTheme="majorBidi" w:cstheme="majorBidi"/>
                <w:sz w:val="28"/>
                <w:cs/>
              </w:rPr>
            </w:pPr>
          </w:p>
        </w:tc>
        <w:tc>
          <w:tcPr>
            <w:tcW w:w="1620" w:type="dxa"/>
            <w:tcBorders>
              <w:top w:val="single" w:sz="4" w:space="0" w:color="auto"/>
            </w:tcBorders>
            <w:vAlign w:val="center"/>
          </w:tcPr>
          <w:p w14:paraId="7896A7A6" w14:textId="77777777" w:rsidR="000E2924" w:rsidRPr="0011302A" w:rsidRDefault="000E2924" w:rsidP="0011302A">
            <w:pPr>
              <w:pStyle w:val="aff1"/>
              <w:spacing w:after="0" w:line="320" w:lineRule="exact"/>
              <w:ind w:left="0"/>
              <w:jc w:val="center"/>
              <w:rPr>
                <w:rFonts w:asciiTheme="majorBidi" w:hAnsiTheme="majorBidi" w:cstheme="majorBidi"/>
                <w:sz w:val="28"/>
              </w:rPr>
            </w:pPr>
            <w:r w:rsidRPr="0011302A">
              <w:rPr>
                <w:rFonts w:asciiTheme="majorBidi" w:hAnsiTheme="majorBidi" w:cstheme="majorBidi"/>
                <w:sz w:val="28"/>
                <w:cs/>
              </w:rPr>
              <w:t>มูลค่า</w:t>
            </w:r>
          </w:p>
        </w:tc>
        <w:tc>
          <w:tcPr>
            <w:tcW w:w="248" w:type="dxa"/>
            <w:tcBorders>
              <w:top w:val="single" w:sz="4" w:space="0" w:color="auto"/>
            </w:tcBorders>
          </w:tcPr>
          <w:p w14:paraId="46AA7FD1" w14:textId="77777777" w:rsidR="000E2924" w:rsidRPr="0011302A" w:rsidRDefault="000E2924" w:rsidP="0011302A">
            <w:pPr>
              <w:pStyle w:val="aff1"/>
              <w:spacing w:after="0" w:line="320" w:lineRule="exact"/>
              <w:ind w:left="0"/>
              <w:jc w:val="center"/>
              <w:rPr>
                <w:rFonts w:asciiTheme="majorBidi" w:hAnsiTheme="majorBidi" w:cstheme="majorBidi"/>
                <w:sz w:val="28"/>
                <w:cs/>
              </w:rPr>
            </w:pPr>
          </w:p>
        </w:tc>
        <w:tc>
          <w:tcPr>
            <w:tcW w:w="1589" w:type="dxa"/>
            <w:tcBorders>
              <w:top w:val="single" w:sz="4" w:space="0" w:color="auto"/>
            </w:tcBorders>
            <w:vAlign w:val="center"/>
          </w:tcPr>
          <w:p w14:paraId="15F66027" w14:textId="77777777" w:rsidR="000E2924" w:rsidRPr="0011302A" w:rsidRDefault="000E2924" w:rsidP="0011302A">
            <w:pPr>
              <w:pStyle w:val="aff1"/>
              <w:spacing w:after="0" w:line="320" w:lineRule="exact"/>
              <w:ind w:left="0"/>
              <w:jc w:val="center"/>
              <w:rPr>
                <w:rFonts w:asciiTheme="majorBidi" w:hAnsiTheme="majorBidi" w:cstheme="majorBidi"/>
                <w:sz w:val="28"/>
                <w:cs/>
              </w:rPr>
            </w:pPr>
            <w:r w:rsidRPr="0011302A">
              <w:rPr>
                <w:rFonts w:asciiTheme="majorBidi" w:hAnsiTheme="majorBidi" w:cstheme="majorBidi"/>
                <w:sz w:val="28"/>
                <w:cs/>
              </w:rPr>
              <w:t>ลงวันที่</w:t>
            </w:r>
          </w:p>
        </w:tc>
      </w:tr>
      <w:tr w:rsidR="008F52E2" w:rsidRPr="0011302A" w14:paraId="17821D39" w14:textId="77777777" w:rsidTr="00C80E60">
        <w:trPr>
          <w:trHeight w:val="54"/>
        </w:trPr>
        <w:tc>
          <w:tcPr>
            <w:tcW w:w="5490" w:type="dxa"/>
          </w:tcPr>
          <w:p w14:paraId="746B0F65" w14:textId="77777777" w:rsidR="000E2924" w:rsidRPr="0011302A" w:rsidRDefault="00D96743" w:rsidP="0011302A">
            <w:pPr>
              <w:pStyle w:val="aff1"/>
              <w:spacing w:after="0" w:line="320" w:lineRule="exact"/>
              <w:ind w:left="0"/>
              <w:jc w:val="thaiDistribute"/>
              <w:rPr>
                <w:rFonts w:asciiTheme="majorBidi" w:hAnsiTheme="majorBidi" w:cstheme="majorBidi"/>
                <w:sz w:val="28"/>
              </w:rPr>
            </w:pPr>
            <w:r w:rsidRPr="0011302A">
              <w:rPr>
                <w:rFonts w:asciiTheme="majorBidi" w:hAnsiTheme="majorBidi" w:cstheme="majorBidi"/>
                <w:sz w:val="28"/>
                <w:cs/>
              </w:rPr>
              <w:t>โครงการโซ</w:t>
            </w:r>
            <w:proofErr w:type="spellStart"/>
            <w:r w:rsidRPr="0011302A">
              <w:rPr>
                <w:rFonts w:asciiTheme="majorBidi" w:hAnsiTheme="majorBidi" w:cstheme="majorBidi"/>
                <w:sz w:val="28"/>
                <w:cs/>
              </w:rPr>
              <w:t>ล่าร์</w:t>
            </w:r>
            <w:proofErr w:type="spellEnd"/>
            <w:r w:rsidR="000E2924" w:rsidRPr="0011302A">
              <w:rPr>
                <w:rFonts w:asciiTheme="majorBidi" w:hAnsiTheme="majorBidi" w:cstheme="majorBidi"/>
                <w:sz w:val="28"/>
                <w:cs/>
              </w:rPr>
              <w:t xml:space="preserve">ฟาร์ม </w:t>
            </w:r>
          </w:p>
        </w:tc>
        <w:tc>
          <w:tcPr>
            <w:tcW w:w="1620" w:type="dxa"/>
            <w:tcBorders>
              <w:top w:val="single" w:sz="4" w:space="0" w:color="auto"/>
            </w:tcBorders>
            <w:vAlign w:val="center"/>
          </w:tcPr>
          <w:p w14:paraId="4A3A9478" w14:textId="77777777" w:rsidR="000E2924" w:rsidRPr="0011302A" w:rsidRDefault="000E2924" w:rsidP="0011302A">
            <w:pPr>
              <w:pStyle w:val="aff1"/>
              <w:spacing w:after="0" w:line="320" w:lineRule="exact"/>
              <w:ind w:left="0"/>
              <w:jc w:val="right"/>
              <w:rPr>
                <w:rFonts w:asciiTheme="majorBidi" w:hAnsiTheme="majorBidi" w:cstheme="majorBidi"/>
                <w:sz w:val="28"/>
              </w:rPr>
            </w:pPr>
            <w:r w:rsidRPr="0011302A">
              <w:rPr>
                <w:rFonts w:asciiTheme="majorBidi" w:hAnsiTheme="majorBidi" w:cstheme="majorBidi"/>
                <w:sz w:val="28"/>
              </w:rPr>
              <w:t>230,200</w:t>
            </w:r>
            <w:r w:rsidR="008338A1" w:rsidRPr="0011302A">
              <w:rPr>
                <w:rFonts w:asciiTheme="majorBidi" w:hAnsiTheme="majorBidi" w:cstheme="majorBidi"/>
                <w:sz w:val="28"/>
              </w:rPr>
              <w:t>,000</w:t>
            </w:r>
          </w:p>
        </w:tc>
        <w:tc>
          <w:tcPr>
            <w:tcW w:w="248" w:type="dxa"/>
          </w:tcPr>
          <w:p w14:paraId="445EA652" w14:textId="77777777" w:rsidR="000E2924" w:rsidRPr="0011302A" w:rsidRDefault="000E2924" w:rsidP="0011302A">
            <w:pPr>
              <w:pStyle w:val="aff1"/>
              <w:spacing w:after="0" w:line="320" w:lineRule="exact"/>
              <w:ind w:left="0"/>
              <w:jc w:val="center"/>
              <w:rPr>
                <w:rFonts w:asciiTheme="majorBidi" w:hAnsiTheme="majorBidi" w:cstheme="majorBidi"/>
                <w:sz w:val="28"/>
              </w:rPr>
            </w:pPr>
          </w:p>
        </w:tc>
        <w:tc>
          <w:tcPr>
            <w:tcW w:w="1589" w:type="dxa"/>
            <w:tcBorders>
              <w:top w:val="single" w:sz="4" w:space="0" w:color="auto"/>
            </w:tcBorders>
            <w:vAlign w:val="center"/>
          </w:tcPr>
          <w:p w14:paraId="7E1F72C0" w14:textId="77777777" w:rsidR="000E2924" w:rsidRPr="0011302A" w:rsidRDefault="000E2924" w:rsidP="0011302A">
            <w:pPr>
              <w:pStyle w:val="aff1"/>
              <w:spacing w:after="0" w:line="320" w:lineRule="exact"/>
              <w:ind w:left="0"/>
              <w:jc w:val="center"/>
              <w:rPr>
                <w:rFonts w:asciiTheme="majorBidi" w:hAnsiTheme="majorBidi" w:cstheme="majorBidi"/>
                <w:sz w:val="28"/>
              </w:rPr>
            </w:pPr>
            <w:r w:rsidRPr="0011302A">
              <w:rPr>
                <w:rFonts w:asciiTheme="majorBidi" w:hAnsiTheme="majorBidi" w:cstheme="majorBidi"/>
                <w:sz w:val="28"/>
              </w:rPr>
              <w:t xml:space="preserve">27 </w:t>
            </w:r>
            <w:r w:rsidRPr="0011302A">
              <w:rPr>
                <w:rFonts w:asciiTheme="majorBidi" w:hAnsiTheme="majorBidi" w:cstheme="majorBidi"/>
                <w:sz w:val="28"/>
                <w:cs/>
              </w:rPr>
              <w:t xml:space="preserve">ธันวาคม </w:t>
            </w:r>
            <w:r w:rsidRPr="0011302A">
              <w:rPr>
                <w:rFonts w:asciiTheme="majorBidi" w:hAnsiTheme="majorBidi" w:cstheme="majorBidi"/>
                <w:sz w:val="28"/>
              </w:rPr>
              <w:t>2562</w:t>
            </w:r>
          </w:p>
        </w:tc>
      </w:tr>
      <w:tr w:rsidR="008F52E2" w:rsidRPr="0011302A" w14:paraId="1AB50AA8" w14:textId="77777777" w:rsidTr="000E2924">
        <w:tc>
          <w:tcPr>
            <w:tcW w:w="5490" w:type="dxa"/>
          </w:tcPr>
          <w:p w14:paraId="75A7D5B7" w14:textId="77777777" w:rsidR="000E2924" w:rsidRPr="0011302A" w:rsidRDefault="000E2924" w:rsidP="0011302A">
            <w:pPr>
              <w:pStyle w:val="aff1"/>
              <w:spacing w:after="0" w:line="320" w:lineRule="exact"/>
              <w:ind w:left="0"/>
              <w:jc w:val="thaiDistribute"/>
              <w:rPr>
                <w:rFonts w:asciiTheme="majorBidi" w:hAnsiTheme="majorBidi" w:cstheme="majorBidi"/>
                <w:sz w:val="28"/>
              </w:rPr>
            </w:pPr>
            <w:r w:rsidRPr="0011302A">
              <w:rPr>
                <w:rFonts w:asciiTheme="majorBidi" w:hAnsiTheme="majorBidi" w:cstheme="majorBidi"/>
                <w:sz w:val="28"/>
                <w:cs/>
              </w:rPr>
              <w:t>โครงการคุ้มขันโตก</w:t>
            </w:r>
          </w:p>
        </w:tc>
        <w:tc>
          <w:tcPr>
            <w:tcW w:w="1620" w:type="dxa"/>
            <w:vAlign w:val="center"/>
          </w:tcPr>
          <w:p w14:paraId="42BECEA8" w14:textId="77777777" w:rsidR="000E2924" w:rsidRPr="0011302A" w:rsidRDefault="006D72CB" w:rsidP="0011302A">
            <w:pPr>
              <w:pStyle w:val="aff1"/>
              <w:spacing w:after="0" w:line="320" w:lineRule="exact"/>
              <w:ind w:left="0"/>
              <w:jc w:val="right"/>
              <w:rPr>
                <w:rFonts w:asciiTheme="majorBidi" w:hAnsiTheme="majorBidi" w:cstheme="majorBidi"/>
                <w:sz w:val="28"/>
              </w:rPr>
            </w:pPr>
            <w:r w:rsidRPr="0011302A">
              <w:rPr>
                <w:rFonts w:asciiTheme="majorBidi" w:hAnsiTheme="majorBidi" w:cstheme="majorBidi"/>
                <w:sz w:val="28"/>
              </w:rPr>
              <w:t>527,870,000</w:t>
            </w:r>
          </w:p>
        </w:tc>
        <w:tc>
          <w:tcPr>
            <w:tcW w:w="248" w:type="dxa"/>
          </w:tcPr>
          <w:p w14:paraId="2D0AE291" w14:textId="77777777" w:rsidR="000E2924" w:rsidRPr="0011302A" w:rsidRDefault="000E2924" w:rsidP="0011302A">
            <w:pPr>
              <w:pStyle w:val="aff1"/>
              <w:spacing w:after="0" w:line="320" w:lineRule="exact"/>
              <w:ind w:left="0"/>
              <w:jc w:val="center"/>
              <w:rPr>
                <w:rFonts w:asciiTheme="majorBidi" w:hAnsiTheme="majorBidi" w:cstheme="majorBidi"/>
                <w:sz w:val="28"/>
                <w:cs/>
              </w:rPr>
            </w:pPr>
          </w:p>
        </w:tc>
        <w:tc>
          <w:tcPr>
            <w:tcW w:w="1589" w:type="dxa"/>
            <w:vAlign w:val="center"/>
          </w:tcPr>
          <w:p w14:paraId="15A29EDC" w14:textId="77777777" w:rsidR="000E2924" w:rsidRPr="0011302A" w:rsidRDefault="00FC5806" w:rsidP="0011302A">
            <w:pPr>
              <w:pStyle w:val="aff1"/>
              <w:spacing w:after="0" w:line="320" w:lineRule="exact"/>
              <w:ind w:left="0"/>
              <w:jc w:val="center"/>
              <w:rPr>
                <w:rFonts w:asciiTheme="majorBidi" w:hAnsiTheme="majorBidi" w:cstheme="majorBidi"/>
                <w:sz w:val="28"/>
              </w:rPr>
            </w:pPr>
            <w:r w:rsidRPr="0011302A">
              <w:rPr>
                <w:rFonts w:asciiTheme="majorBidi" w:hAnsiTheme="majorBidi" w:cstheme="majorBidi"/>
                <w:sz w:val="28"/>
              </w:rPr>
              <w:t>2</w:t>
            </w:r>
            <w:r w:rsidR="000E2924" w:rsidRPr="0011302A">
              <w:rPr>
                <w:rFonts w:asciiTheme="majorBidi" w:hAnsiTheme="majorBidi" w:cstheme="majorBidi"/>
                <w:sz w:val="28"/>
                <w:cs/>
              </w:rPr>
              <w:t xml:space="preserve"> มกราคม </w:t>
            </w:r>
            <w:r w:rsidRPr="0011302A">
              <w:rPr>
                <w:rFonts w:asciiTheme="majorBidi" w:hAnsiTheme="majorBidi" w:cstheme="majorBidi"/>
                <w:sz w:val="28"/>
              </w:rPr>
              <w:t>2563</w:t>
            </w:r>
          </w:p>
        </w:tc>
      </w:tr>
    </w:tbl>
    <w:p w14:paraId="2E66935E" w14:textId="77777777" w:rsidR="00C9440A" w:rsidRPr="0011302A" w:rsidRDefault="00DA6A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 xml:space="preserve">บริษัท ฯ </w:t>
      </w:r>
      <w:r w:rsidR="00C9440A" w:rsidRPr="0011302A">
        <w:rPr>
          <w:rFonts w:asciiTheme="majorBidi" w:hAnsiTheme="majorBidi" w:cstheme="majorBidi"/>
          <w:sz w:val="28"/>
          <w:szCs w:val="28"/>
          <w:cs/>
        </w:rPr>
        <w:t>จึงไม่มีความเห็นหรือข้อโต้แย้งใน</w:t>
      </w:r>
      <w:r w:rsidR="00C9440A" w:rsidRPr="0011302A">
        <w:rPr>
          <w:rFonts w:asciiTheme="majorBidi" w:hAnsiTheme="majorBidi" w:cstheme="majorBidi"/>
          <w:sz w:val="28"/>
          <w:szCs w:val="28"/>
        </w:rPr>
        <w:t xml:space="preserve"> </w:t>
      </w:r>
      <w:r w:rsidR="00C9440A" w:rsidRPr="0011302A">
        <w:rPr>
          <w:rFonts w:asciiTheme="majorBidi" w:hAnsiTheme="majorBidi" w:cstheme="majorBidi"/>
          <w:sz w:val="28"/>
          <w:szCs w:val="28"/>
          <w:cs/>
        </w:rPr>
        <w:t>เรื่องสมมติฐานและวิธีการประเมินราคาทรัพย์สิน ตลอดจนมูลค่าที่แท้จริงของทรัพย์สินทั้งสองโครงการนี้แตกต่างไป</w:t>
      </w:r>
      <w:r w:rsidR="00C9440A" w:rsidRPr="0011302A">
        <w:rPr>
          <w:rFonts w:asciiTheme="majorBidi" w:hAnsiTheme="majorBidi" w:cstheme="majorBidi"/>
          <w:sz w:val="28"/>
          <w:szCs w:val="28"/>
        </w:rPr>
        <w:t xml:space="preserve"> </w:t>
      </w:r>
      <w:r w:rsidR="00C9440A" w:rsidRPr="0011302A">
        <w:rPr>
          <w:rFonts w:asciiTheme="majorBidi" w:hAnsiTheme="majorBidi" w:cstheme="majorBidi"/>
          <w:sz w:val="28"/>
          <w:szCs w:val="28"/>
          <w:cs/>
        </w:rPr>
        <w:t>จากผู้ประเมินราคาแต่ประการใด</w:t>
      </w:r>
    </w:p>
    <w:p w14:paraId="303049CD"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 xml:space="preserve">ในระหว่างปี </w:t>
      </w:r>
      <w:r w:rsidRPr="0011302A">
        <w:rPr>
          <w:rFonts w:asciiTheme="majorBidi" w:hAnsiTheme="majorBidi" w:cstheme="majorBidi"/>
          <w:sz w:val="28"/>
          <w:szCs w:val="28"/>
        </w:rPr>
        <w:t xml:space="preserve">2563 </w:t>
      </w:r>
      <w:r w:rsidR="00DA6A42"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ได้ดำเนินการว่าจ้างบริษัท เอส.แอล. แสตน</w:t>
      </w:r>
      <w:proofErr w:type="spellStart"/>
      <w:r w:rsidRPr="0011302A">
        <w:rPr>
          <w:rFonts w:asciiTheme="majorBidi" w:hAnsiTheme="majorBidi" w:cstheme="majorBidi"/>
          <w:sz w:val="28"/>
          <w:szCs w:val="28"/>
          <w:cs/>
        </w:rPr>
        <w:t>ดาร์ด</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แอพ</w:t>
      </w:r>
      <w:proofErr w:type="spellEnd"/>
      <w:r w:rsidRPr="0011302A">
        <w:rPr>
          <w:rFonts w:asciiTheme="majorBidi" w:hAnsiTheme="majorBidi" w:cstheme="majorBidi"/>
          <w:sz w:val="28"/>
          <w:szCs w:val="28"/>
          <w:cs/>
        </w:rPr>
        <w:t>ไพร</w:t>
      </w:r>
      <w:proofErr w:type="spellStart"/>
      <w:r w:rsidRPr="0011302A">
        <w:rPr>
          <w:rFonts w:asciiTheme="majorBidi" w:hAnsiTheme="majorBidi" w:cstheme="majorBidi"/>
          <w:sz w:val="28"/>
          <w:szCs w:val="28"/>
          <w:cs/>
        </w:rPr>
        <w:t>ซัล</w:t>
      </w:r>
      <w:proofErr w:type="spellEnd"/>
      <w:r w:rsidRPr="0011302A">
        <w:rPr>
          <w:rFonts w:asciiTheme="majorBidi" w:hAnsiTheme="majorBidi" w:cstheme="majorBidi"/>
          <w:sz w:val="28"/>
          <w:szCs w:val="28"/>
          <w:cs/>
        </w:rPr>
        <w:t xml:space="preserve"> จำกัด ซึ่งเป็นผู้ประเมินราคาอิสระ ใช้ดำเนินการประเมินราคาทรัพย์สินของ</w:t>
      </w:r>
      <w:r w:rsidR="00DA6A42" w:rsidRPr="0011302A">
        <w:rPr>
          <w:rFonts w:asciiTheme="majorBidi" w:hAnsiTheme="majorBidi" w:cstheme="majorBidi"/>
          <w:sz w:val="28"/>
          <w:szCs w:val="28"/>
          <w:cs/>
        </w:rPr>
        <w:t xml:space="preserve">บริษัท ฯ </w:t>
      </w:r>
      <w:r w:rsidRPr="0011302A">
        <w:rPr>
          <w:rFonts w:asciiTheme="majorBidi" w:hAnsiTheme="majorBidi" w:cstheme="majorBidi"/>
          <w:sz w:val="28"/>
          <w:szCs w:val="28"/>
          <w:cs/>
        </w:rPr>
        <w:t>ใหม่ เพื่อคำนวณมูลค่าทรัพย์สินที่คาดว่าจะได้รับคืน ทั้งนี้บริษัทผู้ประเมิน (บริษัท เอส.แอล. แสตน</w:t>
      </w:r>
      <w:proofErr w:type="spellStart"/>
      <w:r w:rsidRPr="0011302A">
        <w:rPr>
          <w:rFonts w:asciiTheme="majorBidi" w:hAnsiTheme="majorBidi" w:cstheme="majorBidi"/>
          <w:sz w:val="28"/>
          <w:szCs w:val="28"/>
          <w:cs/>
        </w:rPr>
        <w:t>ดาร์ด</w:t>
      </w:r>
      <w:proofErr w:type="spellEnd"/>
      <w:r w:rsidRPr="0011302A">
        <w:rPr>
          <w:rFonts w:asciiTheme="majorBidi" w:hAnsiTheme="majorBidi" w:cstheme="majorBidi"/>
          <w:sz w:val="28"/>
          <w:szCs w:val="28"/>
          <w:cs/>
        </w:rPr>
        <w:t xml:space="preserve"> </w:t>
      </w:r>
      <w:proofErr w:type="spellStart"/>
      <w:r w:rsidRPr="0011302A">
        <w:rPr>
          <w:rFonts w:asciiTheme="majorBidi" w:hAnsiTheme="majorBidi" w:cstheme="majorBidi"/>
          <w:sz w:val="28"/>
          <w:szCs w:val="28"/>
          <w:cs/>
        </w:rPr>
        <w:t>แอพ</w:t>
      </w:r>
      <w:proofErr w:type="spellEnd"/>
      <w:r w:rsidRPr="0011302A">
        <w:rPr>
          <w:rFonts w:asciiTheme="majorBidi" w:hAnsiTheme="majorBidi" w:cstheme="majorBidi"/>
          <w:sz w:val="28"/>
          <w:szCs w:val="28"/>
          <w:cs/>
        </w:rPr>
        <w:t>ไพร</w:t>
      </w:r>
      <w:proofErr w:type="spellStart"/>
      <w:r w:rsidRPr="0011302A">
        <w:rPr>
          <w:rFonts w:asciiTheme="majorBidi" w:hAnsiTheme="majorBidi" w:cstheme="majorBidi"/>
          <w:sz w:val="28"/>
          <w:szCs w:val="28"/>
          <w:cs/>
        </w:rPr>
        <w:t>ซ</w:t>
      </w:r>
      <w:r w:rsidR="00D96743" w:rsidRPr="0011302A">
        <w:rPr>
          <w:rFonts w:asciiTheme="majorBidi" w:hAnsiTheme="majorBidi" w:cstheme="majorBidi"/>
          <w:sz w:val="28"/>
          <w:szCs w:val="28"/>
          <w:cs/>
        </w:rPr>
        <w:t>ัล</w:t>
      </w:r>
      <w:proofErr w:type="spellEnd"/>
      <w:r w:rsidR="00D96743" w:rsidRPr="0011302A">
        <w:rPr>
          <w:rFonts w:asciiTheme="majorBidi" w:hAnsiTheme="majorBidi" w:cstheme="majorBidi"/>
          <w:sz w:val="28"/>
          <w:szCs w:val="28"/>
          <w:cs/>
        </w:rPr>
        <w:t xml:space="preserve"> จำกัด) ได้จัดทำรายงานการประเมิ</w:t>
      </w:r>
      <w:r w:rsidRPr="0011302A">
        <w:rPr>
          <w:rFonts w:asciiTheme="majorBidi" w:hAnsiTheme="majorBidi" w:cstheme="majorBidi"/>
          <w:sz w:val="28"/>
          <w:szCs w:val="28"/>
          <w:cs/>
        </w:rPr>
        <w:t>นมูลค่าทรัพย์สินตามการประเมินของผู้ประเมินหลักแจ้งให้บริษัททราบ สรุปได้ดังนี้</w:t>
      </w:r>
    </w:p>
    <w:tbl>
      <w:tblPr>
        <w:tblW w:w="8977" w:type="dxa"/>
        <w:tblInd w:w="468" w:type="dxa"/>
        <w:tblLook w:val="04A0" w:firstRow="1" w:lastRow="0" w:firstColumn="1" w:lastColumn="0" w:noHBand="0" w:noVBand="1"/>
      </w:tblPr>
      <w:tblGrid>
        <w:gridCol w:w="5490"/>
        <w:gridCol w:w="1620"/>
        <w:gridCol w:w="236"/>
        <w:gridCol w:w="1631"/>
      </w:tblGrid>
      <w:tr w:rsidR="008F52E2" w:rsidRPr="0011302A" w14:paraId="552472DB" w14:textId="77777777" w:rsidTr="005B71E2">
        <w:trPr>
          <w:trHeight w:val="326"/>
        </w:trPr>
        <w:tc>
          <w:tcPr>
            <w:tcW w:w="5490" w:type="dxa"/>
          </w:tcPr>
          <w:p w14:paraId="478C1058" w14:textId="77777777" w:rsidR="000E2924" w:rsidRPr="0011302A" w:rsidRDefault="000E2924" w:rsidP="0011302A">
            <w:pPr>
              <w:pStyle w:val="aff1"/>
              <w:spacing w:after="0" w:line="320" w:lineRule="exact"/>
              <w:ind w:left="0"/>
              <w:jc w:val="thaiDistribute"/>
              <w:rPr>
                <w:rFonts w:asciiTheme="majorBidi" w:hAnsiTheme="majorBidi" w:cstheme="majorBidi"/>
                <w:sz w:val="28"/>
              </w:rPr>
            </w:pPr>
          </w:p>
        </w:tc>
        <w:tc>
          <w:tcPr>
            <w:tcW w:w="3487" w:type="dxa"/>
            <w:gridSpan w:val="3"/>
          </w:tcPr>
          <w:p w14:paraId="635BD5C3" w14:textId="77777777" w:rsidR="000E2924" w:rsidRPr="0011302A" w:rsidRDefault="00893884" w:rsidP="0011302A">
            <w:pPr>
              <w:pStyle w:val="aff1"/>
              <w:spacing w:after="0" w:line="320" w:lineRule="exact"/>
              <w:ind w:left="0"/>
              <w:jc w:val="right"/>
              <w:rPr>
                <w:rFonts w:asciiTheme="majorBidi" w:hAnsiTheme="majorBidi" w:cstheme="majorBidi"/>
                <w:sz w:val="28"/>
                <w:cs/>
              </w:rPr>
            </w:pPr>
            <w:r w:rsidRPr="0011302A">
              <w:rPr>
                <w:rFonts w:asciiTheme="majorBidi" w:hAnsiTheme="majorBidi" w:cstheme="majorBidi"/>
                <w:sz w:val="28"/>
                <w:cs/>
              </w:rPr>
              <w:t>(หน่วย : บาท)</w:t>
            </w:r>
          </w:p>
        </w:tc>
      </w:tr>
      <w:tr w:rsidR="008F52E2" w:rsidRPr="0011302A" w14:paraId="037AC8E8" w14:textId="77777777" w:rsidTr="005B71E2">
        <w:trPr>
          <w:trHeight w:val="139"/>
        </w:trPr>
        <w:tc>
          <w:tcPr>
            <w:tcW w:w="5490" w:type="dxa"/>
          </w:tcPr>
          <w:p w14:paraId="72570D4D" w14:textId="77777777" w:rsidR="000E2924" w:rsidRPr="0011302A" w:rsidRDefault="000E2924" w:rsidP="0011302A">
            <w:pPr>
              <w:pStyle w:val="aff1"/>
              <w:spacing w:after="0" w:line="320" w:lineRule="exact"/>
              <w:ind w:left="0"/>
              <w:jc w:val="thaiDistribute"/>
              <w:rPr>
                <w:rFonts w:asciiTheme="majorBidi" w:hAnsiTheme="majorBidi" w:cstheme="majorBidi"/>
                <w:sz w:val="28"/>
                <w:cs/>
              </w:rPr>
            </w:pPr>
          </w:p>
        </w:tc>
        <w:tc>
          <w:tcPr>
            <w:tcW w:w="1620" w:type="dxa"/>
            <w:tcBorders>
              <w:top w:val="single" w:sz="4" w:space="0" w:color="auto"/>
            </w:tcBorders>
            <w:vAlign w:val="center"/>
          </w:tcPr>
          <w:p w14:paraId="10A649B2" w14:textId="77777777" w:rsidR="000E2924" w:rsidRPr="0011302A" w:rsidRDefault="000E2924" w:rsidP="0011302A">
            <w:pPr>
              <w:pStyle w:val="aff1"/>
              <w:spacing w:after="0" w:line="320" w:lineRule="exact"/>
              <w:ind w:left="0"/>
              <w:jc w:val="center"/>
              <w:rPr>
                <w:rFonts w:asciiTheme="majorBidi" w:hAnsiTheme="majorBidi" w:cstheme="majorBidi"/>
                <w:sz w:val="28"/>
              </w:rPr>
            </w:pPr>
            <w:r w:rsidRPr="0011302A">
              <w:rPr>
                <w:rFonts w:asciiTheme="majorBidi" w:hAnsiTheme="majorBidi" w:cstheme="majorBidi"/>
                <w:sz w:val="28"/>
                <w:cs/>
              </w:rPr>
              <w:t>มูลค่า</w:t>
            </w:r>
          </w:p>
        </w:tc>
        <w:tc>
          <w:tcPr>
            <w:tcW w:w="236" w:type="dxa"/>
            <w:tcBorders>
              <w:top w:val="single" w:sz="4" w:space="0" w:color="auto"/>
            </w:tcBorders>
          </w:tcPr>
          <w:p w14:paraId="5665FBEB" w14:textId="77777777" w:rsidR="000E2924" w:rsidRPr="0011302A" w:rsidRDefault="000E2924" w:rsidP="0011302A">
            <w:pPr>
              <w:pStyle w:val="aff1"/>
              <w:spacing w:after="0" w:line="320" w:lineRule="exact"/>
              <w:ind w:left="0"/>
              <w:jc w:val="center"/>
              <w:rPr>
                <w:rFonts w:asciiTheme="majorBidi" w:hAnsiTheme="majorBidi" w:cstheme="majorBidi"/>
                <w:sz w:val="28"/>
                <w:cs/>
              </w:rPr>
            </w:pPr>
          </w:p>
        </w:tc>
        <w:tc>
          <w:tcPr>
            <w:tcW w:w="1631" w:type="dxa"/>
            <w:tcBorders>
              <w:top w:val="single" w:sz="4" w:space="0" w:color="auto"/>
            </w:tcBorders>
            <w:vAlign w:val="center"/>
          </w:tcPr>
          <w:p w14:paraId="217E4070" w14:textId="77777777" w:rsidR="000E2924" w:rsidRPr="0011302A" w:rsidRDefault="000E2924" w:rsidP="0011302A">
            <w:pPr>
              <w:pStyle w:val="aff1"/>
              <w:spacing w:after="0" w:line="320" w:lineRule="exact"/>
              <w:ind w:left="0"/>
              <w:jc w:val="center"/>
              <w:rPr>
                <w:rFonts w:asciiTheme="majorBidi" w:hAnsiTheme="majorBidi" w:cstheme="majorBidi"/>
                <w:sz w:val="28"/>
                <w:cs/>
              </w:rPr>
            </w:pPr>
            <w:r w:rsidRPr="0011302A">
              <w:rPr>
                <w:rFonts w:asciiTheme="majorBidi" w:hAnsiTheme="majorBidi" w:cstheme="majorBidi"/>
                <w:sz w:val="28"/>
                <w:cs/>
              </w:rPr>
              <w:t>ลงวันที่</w:t>
            </w:r>
          </w:p>
        </w:tc>
      </w:tr>
      <w:tr w:rsidR="008F52E2" w:rsidRPr="0011302A" w14:paraId="5A9F6DFB" w14:textId="77777777" w:rsidTr="005B71E2">
        <w:trPr>
          <w:trHeight w:val="271"/>
        </w:trPr>
        <w:tc>
          <w:tcPr>
            <w:tcW w:w="5490" w:type="dxa"/>
          </w:tcPr>
          <w:p w14:paraId="187A12F2" w14:textId="77777777" w:rsidR="000E2924" w:rsidRPr="0011302A" w:rsidRDefault="00D96743" w:rsidP="0011302A">
            <w:pPr>
              <w:pStyle w:val="aff1"/>
              <w:spacing w:after="0" w:line="320" w:lineRule="exact"/>
              <w:ind w:left="0"/>
              <w:jc w:val="thaiDistribute"/>
              <w:rPr>
                <w:rFonts w:asciiTheme="majorBidi" w:hAnsiTheme="majorBidi" w:cstheme="majorBidi"/>
                <w:sz w:val="28"/>
              </w:rPr>
            </w:pPr>
            <w:r w:rsidRPr="0011302A">
              <w:rPr>
                <w:rFonts w:asciiTheme="majorBidi" w:hAnsiTheme="majorBidi" w:cstheme="majorBidi"/>
                <w:sz w:val="28"/>
                <w:cs/>
              </w:rPr>
              <w:t>โครงการโซ</w:t>
            </w:r>
            <w:proofErr w:type="spellStart"/>
            <w:r w:rsidRPr="0011302A">
              <w:rPr>
                <w:rFonts w:asciiTheme="majorBidi" w:hAnsiTheme="majorBidi" w:cstheme="majorBidi"/>
                <w:sz w:val="28"/>
                <w:cs/>
              </w:rPr>
              <w:t>ล่าร์</w:t>
            </w:r>
            <w:proofErr w:type="spellEnd"/>
            <w:r w:rsidR="000E2924" w:rsidRPr="0011302A">
              <w:rPr>
                <w:rFonts w:asciiTheme="majorBidi" w:hAnsiTheme="majorBidi" w:cstheme="majorBidi"/>
                <w:sz w:val="28"/>
                <w:cs/>
              </w:rPr>
              <w:t xml:space="preserve">ฟาร์ม </w:t>
            </w:r>
          </w:p>
        </w:tc>
        <w:tc>
          <w:tcPr>
            <w:tcW w:w="1620" w:type="dxa"/>
            <w:tcBorders>
              <w:top w:val="single" w:sz="4" w:space="0" w:color="auto"/>
            </w:tcBorders>
            <w:vAlign w:val="center"/>
          </w:tcPr>
          <w:p w14:paraId="1E359D44" w14:textId="77777777" w:rsidR="000E2924" w:rsidRPr="0011302A" w:rsidRDefault="00321440" w:rsidP="0011302A">
            <w:pPr>
              <w:pStyle w:val="aff1"/>
              <w:spacing w:after="0" w:line="320" w:lineRule="exact"/>
              <w:ind w:left="0"/>
              <w:jc w:val="right"/>
              <w:rPr>
                <w:rFonts w:asciiTheme="majorBidi" w:hAnsiTheme="majorBidi" w:cstheme="majorBidi"/>
                <w:sz w:val="28"/>
              </w:rPr>
            </w:pPr>
            <w:r w:rsidRPr="0011302A">
              <w:rPr>
                <w:rFonts w:asciiTheme="majorBidi" w:hAnsiTheme="majorBidi" w:cstheme="majorBidi"/>
                <w:sz w:val="28"/>
              </w:rPr>
              <w:t>257,440</w:t>
            </w:r>
            <w:r w:rsidR="006D72CB" w:rsidRPr="0011302A">
              <w:rPr>
                <w:rFonts w:asciiTheme="majorBidi" w:hAnsiTheme="majorBidi" w:cstheme="majorBidi"/>
                <w:sz w:val="28"/>
              </w:rPr>
              <w:t>,000</w:t>
            </w:r>
          </w:p>
        </w:tc>
        <w:tc>
          <w:tcPr>
            <w:tcW w:w="236" w:type="dxa"/>
          </w:tcPr>
          <w:p w14:paraId="09DEFAE5" w14:textId="77777777" w:rsidR="000E2924" w:rsidRPr="0011302A" w:rsidRDefault="000E2924" w:rsidP="0011302A">
            <w:pPr>
              <w:pStyle w:val="aff1"/>
              <w:spacing w:after="0" w:line="320" w:lineRule="exact"/>
              <w:ind w:left="0"/>
              <w:jc w:val="center"/>
              <w:rPr>
                <w:rFonts w:asciiTheme="majorBidi" w:hAnsiTheme="majorBidi" w:cstheme="majorBidi"/>
                <w:sz w:val="28"/>
              </w:rPr>
            </w:pPr>
          </w:p>
        </w:tc>
        <w:tc>
          <w:tcPr>
            <w:tcW w:w="1631" w:type="dxa"/>
            <w:tcBorders>
              <w:top w:val="single" w:sz="4" w:space="0" w:color="auto"/>
            </w:tcBorders>
            <w:vAlign w:val="center"/>
          </w:tcPr>
          <w:p w14:paraId="4A4BD7B7" w14:textId="77777777" w:rsidR="000E2924" w:rsidRPr="0011302A" w:rsidRDefault="00321440" w:rsidP="0011302A">
            <w:pPr>
              <w:pStyle w:val="aff1"/>
              <w:spacing w:after="0" w:line="320" w:lineRule="exact"/>
              <w:ind w:left="0"/>
              <w:jc w:val="center"/>
              <w:rPr>
                <w:rFonts w:asciiTheme="majorBidi" w:hAnsiTheme="majorBidi" w:cstheme="majorBidi"/>
                <w:sz w:val="28"/>
              </w:rPr>
            </w:pPr>
            <w:r w:rsidRPr="0011302A">
              <w:rPr>
                <w:rFonts w:asciiTheme="majorBidi" w:hAnsiTheme="majorBidi" w:cstheme="majorBidi"/>
                <w:sz w:val="28"/>
              </w:rPr>
              <w:t>20</w:t>
            </w:r>
            <w:r w:rsidR="00087A29" w:rsidRPr="0011302A">
              <w:rPr>
                <w:rFonts w:asciiTheme="majorBidi" w:hAnsiTheme="majorBidi" w:cstheme="majorBidi"/>
                <w:sz w:val="28"/>
                <w:cs/>
              </w:rPr>
              <w:t xml:space="preserve"> เมษายน </w:t>
            </w:r>
            <w:r w:rsidR="00087A29" w:rsidRPr="0011302A">
              <w:rPr>
                <w:rFonts w:asciiTheme="majorBidi" w:hAnsiTheme="majorBidi" w:cstheme="majorBidi"/>
                <w:sz w:val="28"/>
              </w:rPr>
              <w:t>2563</w:t>
            </w:r>
          </w:p>
        </w:tc>
      </w:tr>
      <w:tr w:rsidR="008F52E2" w:rsidRPr="0011302A" w14:paraId="119F711C" w14:textId="77777777" w:rsidTr="005B71E2">
        <w:tc>
          <w:tcPr>
            <w:tcW w:w="5490" w:type="dxa"/>
          </w:tcPr>
          <w:p w14:paraId="314B229B" w14:textId="77777777" w:rsidR="000E2924" w:rsidRPr="0011302A" w:rsidRDefault="000E2924" w:rsidP="0011302A">
            <w:pPr>
              <w:pStyle w:val="aff1"/>
              <w:spacing w:after="0" w:line="320" w:lineRule="exact"/>
              <w:ind w:left="0"/>
              <w:jc w:val="thaiDistribute"/>
              <w:rPr>
                <w:rFonts w:asciiTheme="majorBidi" w:hAnsiTheme="majorBidi" w:cstheme="majorBidi"/>
                <w:sz w:val="28"/>
              </w:rPr>
            </w:pPr>
            <w:r w:rsidRPr="0011302A">
              <w:rPr>
                <w:rFonts w:asciiTheme="majorBidi" w:hAnsiTheme="majorBidi" w:cstheme="majorBidi"/>
                <w:sz w:val="28"/>
                <w:cs/>
              </w:rPr>
              <w:t>โครงการคุ้มขันโตก</w:t>
            </w:r>
          </w:p>
        </w:tc>
        <w:tc>
          <w:tcPr>
            <w:tcW w:w="1620" w:type="dxa"/>
            <w:vAlign w:val="center"/>
          </w:tcPr>
          <w:p w14:paraId="2A7B67C8" w14:textId="77777777" w:rsidR="000E2924" w:rsidRPr="0011302A" w:rsidRDefault="00321440" w:rsidP="0011302A">
            <w:pPr>
              <w:pStyle w:val="aff1"/>
              <w:spacing w:after="0" w:line="320" w:lineRule="exact"/>
              <w:ind w:left="0"/>
              <w:jc w:val="right"/>
              <w:rPr>
                <w:rFonts w:asciiTheme="majorBidi" w:hAnsiTheme="majorBidi" w:cstheme="majorBidi"/>
                <w:sz w:val="28"/>
              </w:rPr>
            </w:pPr>
            <w:r w:rsidRPr="0011302A">
              <w:rPr>
                <w:rFonts w:asciiTheme="majorBidi" w:hAnsiTheme="majorBidi" w:cstheme="majorBidi"/>
                <w:sz w:val="28"/>
              </w:rPr>
              <w:t>522,390</w:t>
            </w:r>
            <w:r w:rsidR="006D72CB" w:rsidRPr="0011302A">
              <w:rPr>
                <w:rFonts w:asciiTheme="majorBidi" w:hAnsiTheme="majorBidi" w:cstheme="majorBidi"/>
                <w:sz w:val="28"/>
              </w:rPr>
              <w:t>,000</w:t>
            </w:r>
          </w:p>
        </w:tc>
        <w:tc>
          <w:tcPr>
            <w:tcW w:w="236" w:type="dxa"/>
          </w:tcPr>
          <w:p w14:paraId="5B492478" w14:textId="77777777" w:rsidR="000E2924" w:rsidRPr="0011302A" w:rsidRDefault="000E2924" w:rsidP="0011302A">
            <w:pPr>
              <w:pStyle w:val="aff1"/>
              <w:spacing w:after="0" w:line="320" w:lineRule="exact"/>
              <w:ind w:left="0"/>
              <w:jc w:val="center"/>
              <w:rPr>
                <w:rFonts w:asciiTheme="majorBidi" w:hAnsiTheme="majorBidi" w:cstheme="majorBidi"/>
                <w:sz w:val="28"/>
                <w:cs/>
              </w:rPr>
            </w:pPr>
          </w:p>
        </w:tc>
        <w:tc>
          <w:tcPr>
            <w:tcW w:w="1631" w:type="dxa"/>
            <w:vAlign w:val="center"/>
          </w:tcPr>
          <w:p w14:paraId="2008EE01" w14:textId="77777777" w:rsidR="000E2924" w:rsidRPr="0011302A" w:rsidRDefault="00321440" w:rsidP="0011302A">
            <w:pPr>
              <w:pStyle w:val="aff1"/>
              <w:spacing w:after="0" w:line="320" w:lineRule="exact"/>
              <w:ind w:left="0"/>
              <w:jc w:val="center"/>
              <w:rPr>
                <w:rFonts w:asciiTheme="majorBidi" w:hAnsiTheme="majorBidi" w:cstheme="majorBidi"/>
                <w:sz w:val="28"/>
              </w:rPr>
            </w:pPr>
            <w:r w:rsidRPr="0011302A">
              <w:rPr>
                <w:rFonts w:asciiTheme="majorBidi" w:hAnsiTheme="majorBidi" w:cstheme="majorBidi"/>
                <w:sz w:val="28"/>
              </w:rPr>
              <w:t>15</w:t>
            </w:r>
            <w:r w:rsidR="00087A29" w:rsidRPr="0011302A">
              <w:rPr>
                <w:rFonts w:asciiTheme="majorBidi" w:hAnsiTheme="majorBidi" w:cstheme="majorBidi"/>
                <w:sz w:val="28"/>
                <w:cs/>
              </w:rPr>
              <w:t xml:space="preserve"> เมษายน </w:t>
            </w:r>
            <w:r w:rsidR="00087A29" w:rsidRPr="0011302A">
              <w:rPr>
                <w:rFonts w:asciiTheme="majorBidi" w:hAnsiTheme="majorBidi" w:cstheme="majorBidi"/>
                <w:sz w:val="28"/>
              </w:rPr>
              <w:t>2563</w:t>
            </w:r>
          </w:p>
        </w:tc>
      </w:tr>
    </w:tbl>
    <w:p w14:paraId="2CC3035C" w14:textId="77777777" w:rsidR="00C9440A" w:rsidRPr="0011302A" w:rsidRDefault="00C9440A"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เมื่อการ</w:t>
      </w:r>
      <w:r w:rsidR="003F405A" w:rsidRPr="0011302A">
        <w:rPr>
          <w:rFonts w:asciiTheme="majorBidi" w:hAnsiTheme="majorBidi" w:cstheme="majorBidi"/>
          <w:sz w:val="28"/>
          <w:szCs w:val="28"/>
          <w:cs/>
        </w:rPr>
        <w:t>ประเมินม</w:t>
      </w:r>
      <w:r w:rsidR="00D96743" w:rsidRPr="0011302A">
        <w:rPr>
          <w:rFonts w:asciiTheme="majorBidi" w:hAnsiTheme="majorBidi" w:cstheme="majorBidi"/>
          <w:sz w:val="28"/>
          <w:szCs w:val="28"/>
          <w:cs/>
        </w:rPr>
        <w:t>ูลค่าทรัพย์สินของโครงการโซ</w:t>
      </w:r>
      <w:proofErr w:type="spellStart"/>
      <w:r w:rsidR="00D96743" w:rsidRPr="0011302A">
        <w:rPr>
          <w:rFonts w:asciiTheme="majorBidi" w:hAnsiTheme="majorBidi" w:cstheme="majorBidi"/>
          <w:sz w:val="28"/>
          <w:szCs w:val="28"/>
          <w:cs/>
        </w:rPr>
        <w:t>ล่าร์</w:t>
      </w:r>
      <w:proofErr w:type="spellEnd"/>
      <w:r w:rsidR="003F405A" w:rsidRPr="0011302A">
        <w:rPr>
          <w:rFonts w:asciiTheme="majorBidi" w:hAnsiTheme="majorBidi" w:cstheme="majorBidi"/>
          <w:sz w:val="28"/>
          <w:szCs w:val="28"/>
          <w:cs/>
        </w:rPr>
        <w:t xml:space="preserve">ฟาร์ม </w:t>
      </w:r>
      <w:r w:rsidR="0051083C" w:rsidRPr="0011302A">
        <w:rPr>
          <w:rFonts w:asciiTheme="majorBidi" w:hAnsiTheme="majorBidi" w:cstheme="majorBidi"/>
          <w:sz w:val="28"/>
          <w:szCs w:val="28"/>
          <w:cs/>
        </w:rPr>
        <w:t>และโครงการคุ้มขันโตกของผู้ประเมินราคาเป็นไปตามมาตรฐานและจรรยาบรรณวิชาชีพ</w:t>
      </w:r>
      <w:r w:rsidR="00946036" w:rsidRPr="0011302A">
        <w:rPr>
          <w:rFonts w:asciiTheme="majorBidi" w:hAnsiTheme="majorBidi" w:cstheme="majorBidi"/>
          <w:sz w:val="28"/>
          <w:szCs w:val="28"/>
          <w:cs/>
        </w:rPr>
        <w:t>ในการประเมินมูลค่าทรัพย์สิน ตามที่กล่าวข้างต</w:t>
      </w:r>
      <w:r w:rsidR="00D96743" w:rsidRPr="0011302A">
        <w:rPr>
          <w:rFonts w:asciiTheme="majorBidi" w:hAnsiTheme="majorBidi" w:cstheme="majorBidi"/>
          <w:sz w:val="28"/>
          <w:szCs w:val="28"/>
          <w:cs/>
        </w:rPr>
        <w:t>้น แสดงให้เห็นว่าโครงการโซ</w:t>
      </w:r>
      <w:proofErr w:type="spellStart"/>
      <w:r w:rsidR="00D96743" w:rsidRPr="0011302A">
        <w:rPr>
          <w:rFonts w:asciiTheme="majorBidi" w:hAnsiTheme="majorBidi" w:cstheme="majorBidi"/>
          <w:sz w:val="28"/>
          <w:szCs w:val="28"/>
          <w:cs/>
        </w:rPr>
        <w:t>ล่าร์</w:t>
      </w:r>
      <w:proofErr w:type="spellEnd"/>
      <w:r w:rsidR="00946036" w:rsidRPr="0011302A">
        <w:rPr>
          <w:rFonts w:asciiTheme="majorBidi" w:hAnsiTheme="majorBidi" w:cstheme="majorBidi"/>
          <w:sz w:val="28"/>
          <w:szCs w:val="28"/>
          <w:cs/>
        </w:rPr>
        <w:t>ฟาร์ม ของบริษัท สระบุรี โซ</w:t>
      </w:r>
      <w:proofErr w:type="spellStart"/>
      <w:r w:rsidR="00946036" w:rsidRPr="0011302A">
        <w:rPr>
          <w:rFonts w:asciiTheme="majorBidi" w:hAnsiTheme="majorBidi" w:cstheme="majorBidi"/>
          <w:sz w:val="28"/>
          <w:szCs w:val="28"/>
          <w:cs/>
        </w:rPr>
        <w:t>ล่าร์</w:t>
      </w:r>
      <w:proofErr w:type="spellEnd"/>
      <w:r w:rsidR="00946036" w:rsidRPr="0011302A">
        <w:rPr>
          <w:rFonts w:asciiTheme="majorBidi" w:hAnsiTheme="majorBidi" w:cstheme="majorBidi"/>
          <w:sz w:val="28"/>
          <w:szCs w:val="28"/>
          <w:cs/>
        </w:rPr>
        <w:t xml:space="preserve"> จำกัด มีมูลค่าที่คาดว่าจะได้รับคืนต่ำกว่ามูลค่าตามบัญชี</w:t>
      </w:r>
      <w:r w:rsidR="00F94F43" w:rsidRPr="0011302A">
        <w:rPr>
          <w:rFonts w:asciiTheme="majorBidi" w:hAnsiTheme="majorBidi" w:cstheme="majorBidi"/>
          <w:sz w:val="28"/>
          <w:szCs w:val="28"/>
          <w:cs/>
        </w:rPr>
        <w:t xml:space="preserve">บริษัท ฯ </w:t>
      </w:r>
      <w:r w:rsidR="00946036" w:rsidRPr="0011302A">
        <w:rPr>
          <w:rFonts w:asciiTheme="majorBidi" w:hAnsiTheme="majorBidi" w:cstheme="majorBidi"/>
          <w:sz w:val="28"/>
          <w:szCs w:val="28"/>
          <w:cs/>
        </w:rPr>
        <w:t>จึงพิจารณาตั้ง</w:t>
      </w:r>
      <w:r w:rsidR="00D12850" w:rsidRPr="0011302A">
        <w:rPr>
          <w:rFonts w:asciiTheme="majorBidi" w:hAnsiTheme="majorBidi" w:cstheme="majorBidi"/>
          <w:sz w:val="28"/>
          <w:szCs w:val="28"/>
          <w:cs/>
        </w:rPr>
        <w:t>ค่าเผื่อ</w:t>
      </w:r>
      <w:r w:rsidR="00097D85" w:rsidRPr="0011302A">
        <w:rPr>
          <w:rFonts w:asciiTheme="majorBidi" w:hAnsiTheme="majorBidi" w:cstheme="majorBidi" w:hint="cs"/>
          <w:sz w:val="28"/>
          <w:szCs w:val="28"/>
          <w:cs/>
        </w:rPr>
        <w:t>การด้อยค่าทรัพย์สิน</w:t>
      </w:r>
      <w:r w:rsidR="00D96743" w:rsidRPr="0011302A">
        <w:rPr>
          <w:rFonts w:asciiTheme="majorBidi" w:hAnsiTheme="majorBidi" w:cstheme="majorBidi"/>
          <w:sz w:val="28"/>
          <w:szCs w:val="28"/>
          <w:cs/>
        </w:rPr>
        <w:t>โครงการโซ</w:t>
      </w:r>
      <w:proofErr w:type="spellStart"/>
      <w:r w:rsidR="00D96743" w:rsidRPr="0011302A">
        <w:rPr>
          <w:rFonts w:asciiTheme="majorBidi" w:hAnsiTheme="majorBidi" w:cstheme="majorBidi"/>
          <w:sz w:val="28"/>
          <w:szCs w:val="28"/>
          <w:cs/>
        </w:rPr>
        <w:t>ล่าร์</w:t>
      </w:r>
      <w:proofErr w:type="spellEnd"/>
      <w:r w:rsidR="00946036" w:rsidRPr="0011302A">
        <w:rPr>
          <w:rFonts w:asciiTheme="majorBidi" w:hAnsiTheme="majorBidi" w:cstheme="majorBidi"/>
          <w:sz w:val="28"/>
          <w:szCs w:val="28"/>
          <w:cs/>
        </w:rPr>
        <w:t xml:space="preserve">ฟาร์ม ณ วันที่ </w:t>
      </w:r>
      <w:r w:rsidR="00946036" w:rsidRPr="0011302A">
        <w:rPr>
          <w:rFonts w:asciiTheme="majorBidi" w:hAnsiTheme="majorBidi" w:cstheme="majorBidi"/>
          <w:sz w:val="28"/>
          <w:szCs w:val="28"/>
        </w:rPr>
        <w:t xml:space="preserve">31 </w:t>
      </w:r>
      <w:r w:rsidR="00946036" w:rsidRPr="0011302A">
        <w:rPr>
          <w:rFonts w:asciiTheme="majorBidi" w:hAnsiTheme="majorBidi" w:cstheme="majorBidi"/>
          <w:sz w:val="28"/>
          <w:szCs w:val="28"/>
          <w:cs/>
        </w:rPr>
        <w:t xml:space="preserve">ธันวาคม </w:t>
      </w:r>
      <w:r w:rsidR="00946036" w:rsidRPr="0011302A">
        <w:rPr>
          <w:rFonts w:asciiTheme="majorBidi" w:hAnsiTheme="majorBidi" w:cstheme="majorBidi"/>
          <w:sz w:val="28"/>
          <w:szCs w:val="28"/>
        </w:rPr>
        <w:t xml:space="preserve">2562 </w:t>
      </w:r>
      <w:r w:rsidR="00946036" w:rsidRPr="0011302A">
        <w:rPr>
          <w:rFonts w:asciiTheme="majorBidi" w:hAnsiTheme="majorBidi" w:cstheme="majorBidi"/>
          <w:sz w:val="28"/>
          <w:szCs w:val="28"/>
          <w:cs/>
        </w:rPr>
        <w:t xml:space="preserve">ตามหลักความระมัดระวัง </w:t>
      </w:r>
      <w:r w:rsidR="00946036" w:rsidRPr="0011302A">
        <w:rPr>
          <w:rFonts w:asciiTheme="majorBidi" w:hAnsiTheme="majorBidi" w:cstheme="majorBidi"/>
          <w:sz w:val="28"/>
          <w:szCs w:val="28"/>
        </w:rPr>
        <w:t xml:space="preserve">(Conservatism) </w:t>
      </w:r>
      <w:r w:rsidR="00F94F43" w:rsidRPr="0011302A">
        <w:rPr>
          <w:rFonts w:asciiTheme="majorBidi" w:hAnsiTheme="majorBidi" w:cstheme="majorBidi"/>
          <w:sz w:val="28"/>
          <w:szCs w:val="28"/>
          <w:cs/>
        </w:rPr>
        <w:t xml:space="preserve">บริษัท ฯ </w:t>
      </w:r>
      <w:r w:rsidR="00946036" w:rsidRPr="0011302A">
        <w:rPr>
          <w:rFonts w:asciiTheme="majorBidi" w:hAnsiTheme="majorBidi" w:cstheme="majorBidi"/>
          <w:sz w:val="28"/>
          <w:szCs w:val="28"/>
          <w:cs/>
        </w:rPr>
        <w:t xml:space="preserve">จึงใช้มูลค่ายุติธรรมตามรายงานของผู้ประเมินราคาบริษัท </w:t>
      </w:r>
      <w:proofErr w:type="spellStart"/>
      <w:r w:rsidR="00946036" w:rsidRPr="0011302A">
        <w:rPr>
          <w:rFonts w:asciiTheme="majorBidi" w:hAnsiTheme="majorBidi" w:cstheme="majorBidi"/>
          <w:sz w:val="28"/>
          <w:szCs w:val="28"/>
          <w:cs/>
        </w:rPr>
        <w:t>อาร์</w:t>
      </w:r>
      <w:proofErr w:type="spellEnd"/>
      <w:r w:rsidR="00742743" w:rsidRPr="0011302A">
        <w:rPr>
          <w:rFonts w:asciiTheme="majorBidi" w:hAnsiTheme="majorBidi" w:cstheme="majorBidi"/>
          <w:sz w:val="28"/>
          <w:szCs w:val="28"/>
          <w:cs/>
        </w:rPr>
        <w:t xml:space="preserve">พีวี </w:t>
      </w:r>
      <w:proofErr w:type="spellStart"/>
      <w:r w:rsidR="00742743" w:rsidRPr="0011302A">
        <w:rPr>
          <w:rFonts w:asciiTheme="majorBidi" w:hAnsiTheme="majorBidi" w:cstheme="majorBidi"/>
          <w:sz w:val="28"/>
          <w:szCs w:val="28"/>
          <w:cs/>
        </w:rPr>
        <w:t>แวลูเอชั่น</w:t>
      </w:r>
      <w:proofErr w:type="spellEnd"/>
      <w:r w:rsidR="00742743" w:rsidRPr="0011302A">
        <w:rPr>
          <w:rFonts w:asciiTheme="majorBidi" w:hAnsiTheme="majorBidi" w:cstheme="majorBidi"/>
          <w:sz w:val="28"/>
          <w:szCs w:val="28"/>
          <w:cs/>
        </w:rPr>
        <w:t xml:space="preserve"> จำกัด ในการพิจารณามูลค่าที่คาดว่าจะได้รับคืน</w:t>
      </w:r>
    </w:p>
    <w:p w14:paraId="50649F23" w14:textId="7A03BF13" w:rsidR="00087A29" w:rsidRPr="0011302A" w:rsidRDefault="002068C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cs/>
        </w:rPr>
      </w:pPr>
      <w:r w:rsidRPr="0011302A">
        <w:rPr>
          <w:rFonts w:asciiTheme="majorBidi" w:hAnsiTheme="majorBidi" w:cstheme="majorBidi"/>
          <w:sz w:val="28"/>
          <w:szCs w:val="28"/>
          <w:cs/>
        </w:rPr>
        <w:t>ดังนั้น บริษัทฯ</w:t>
      </w:r>
      <w:r w:rsidR="006178E3" w:rsidRPr="0011302A">
        <w:rPr>
          <w:rFonts w:asciiTheme="majorBidi" w:hAnsiTheme="majorBidi" w:cstheme="majorBidi"/>
          <w:sz w:val="28"/>
          <w:szCs w:val="28"/>
          <w:cs/>
        </w:rPr>
        <w:t xml:space="preserve"> </w:t>
      </w:r>
      <w:r w:rsidRPr="0011302A">
        <w:rPr>
          <w:rFonts w:asciiTheme="majorBidi" w:hAnsiTheme="majorBidi" w:cstheme="majorBidi"/>
          <w:sz w:val="28"/>
          <w:szCs w:val="28"/>
          <w:cs/>
        </w:rPr>
        <w:t>จึงได้ปรับปรุงรายการบัญชีย้อนหลังงบการเงิน</w:t>
      </w:r>
      <w:r w:rsidR="000711E3" w:rsidRPr="0011302A">
        <w:rPr>
          <w:rFonts w:asciiTheme="majorBidi" w:hAnsiTheme="majorBidi" w:cstheme="majorBidi" w:hint="cs"/>
          <w:sz w:val="28"/>
          <w:szCs w:val="28"/>
          <w:cs/>
        </w:rPr>
        <w:t>รวม</w:t>
      </w:r>
      <w:r w:rsidRPr="0011302A">
        <w:rPr>
          <w:rFonts w:asciiTheme="majorBidi" w:hAnsiTheme="majorBidi" w:cstheme="majorBidi"/>
          <w:sz w:val="28"/>
          <w:szCs w:val="28"/>
          <w:cs/>
        </w:rPr>
        <w:t>ของปีก่อนที่แสดงเป็นข้อมูลเปรียบเทียบ โดยผลสะสมของ</w:t>
      </w:r>
      <w:r w:rsidRPr="0011302A">
        <w:rPr>
          <w:rFonts w:asciiTheme="majorBidi" w:hAnsiTheme="majorBidi" w:cstheme="majorBidi"/>
          <w:spacing w:val="4"/>
          <w:sz w:val="28"/>
          <w:szCs w:val="28"/>
          <w:cs/>
        </w:rPr>
        <w:t>การปรับปรุงจากการพิจาร</w:t>
      </w:r>
      <w:r w:rsidR="006178E3" w:rsidRPr="0011302A">
        <w:rPr>
          <w:rFonts w:asciiTheme="majorBidi" w:hAnsiTheme="majorBidi" w:cstheme="majorBidi"/>
          <w:spacing w:val="4"/>
          <w:sz w:val="28"/>
          <w:szCs w:val="28"/>
          <w:cs/>
        </w:rPr>
        <w:t>ณาการมูลค่าที่คาดว่าจะได้รับคืน</w:t>
      </w:r>
      <w:r w:rsidRPr="0011302A">
        <w:rPr>
          <w:rFonts w:asciiTheme="majorBidi" w:hAnsiTheme="majorBidi" w:cstheme="majorBidi"/>
          <w:spacing w:val="4"/>
          <w:sz w:val="28"/>
          <w:szCs w:val="28"/>
          <w:cs/>
        </w:rPr>
        <w:t>ดังกล่าว</w:t>
      </w:r>
      <w:r w:rsidR="006178E3" w:rsidRPr="0011302A">
        <w:rPr>
          <w:rFonts w:asciiTheme="majorBidi" w:hAnsiTheme="majorBidi" w:cstheme="majorBidi"/>
          <w:spacing w:val="4"/>
          <w:sz w:val="28"/>
          <w:szCs w:val="28"/>
          <w:cs/>
        </w:rPr>
        <w:t xml:space="preserve"> </w:t>
      </w:r>
      <w:r w:rsidRPr="0011302A">
        <w:rPr>
          <w:rFonts w:asciiTheme="majorBidi" w:hAnsiTheme="majorBidi" w:cstheme="majorBidi"/>
          <w:spacing w:val="4"/>
          <w:sz w:val="28"/>
          <w:szCs w:val="28"/>
          <w:cs/>
        </w:rPr>
        <w:t>แสดงเป็นรายการปรับปรุงงบการเงินย้อนหลังใน</w:t>
      </w:r>
      <w:r w:rsidRPr="0011302A">
        <w:rPr>
          <w:rFonts w:asciiTheme="majorBidi" w:hAnsiTheme="majorBidi" w:cstheme="majorBidi"/>
          <w:sz w:val="28"/>
          <w:szCs w:val="28"/>
          <w:cs/>
        </w:rPr>
        <w:t>งบแสดงการเปลี่ยนแปลงส่วนของผู้ถือหุ้น</w:t>
      </w:r>
    </w:p>
    <w:p w14:paraId="3F39DCD4" w14:textId="77777777" w:rsidR="00E640DE" w:rsidRPr="0011302A" w:rsidRDefault="00E640D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lastRenderedPageBreak/>
        <w:t>ผลกระทบจากการแก้ไขข้อผิดพลาด โดยการปรับปรุงย้อนหลังงบการเงินที่แสดงเปรียบเทียบ มีดังนี้</w:t>
      </w:r>
    </w:p>
    <w:tbl>
      <w:tblPr>
        <w:tblW w:w="9000" w:type="dxa"/>
        <w:tblInd w:w="468" w:type="dxa"/>
        <w:tblBorders>
          <w:top w:val="nil"/>
          <w:left w:val="nil"/>
          <w:bottom w:val="nil"/>
          <w:right w:val="nil"/>
        </w:tblBorders>
        <w:tblLayout w:type="fixed"/>
        <w:tblLook w:val="0000" w:firstRow="0" w:lastRow="0" w:firstColumn="0" w:lastColumn="0" w:noHBand="0" w:noVBand="0"/>
      </w:tblPr>
      <w:tblGrid>
        <w:gridCol w:w="3690"/>
        <w:gridCol w:w="1710"/>
        <w:gridCol w:w="1800"/>
        <w:gridCol w:w="1800"/>
      </w:tblGrid>
      <w:tr w:rsidR="008F52E2" w:rsidRPr="0011302A" w14:paraId="1BF0C8D3" w14:textId="77777777" w:rsidTr="000E4312">
        <w:trPr>
          <w:trHeight w:val="207"/>
        </w:trPr>
        <w:tc>
          <w:tcPr>
            <w:tcW w:w="3690" w:type="dxa"/>
          </w:tcPr>
          <w:p w14:paraId="29D98610" w14:textId="77777777" w:rsidR="00997B9B" w:rsidRPr="0011302A" w:rsidRDefault="00997B9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5310" w:type="dxa"/>
            <w:gridSpan w:val="3"/>
          </w:tcPr>
          <w:p w14:paraId="18F8CD83" w14:textId="77777777" w:rsidR="00997B9B" w:rsidRPr="0011302A" w:rsidRDefault="0089388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p>
        </w:tc>
      </w:tr>
      <w:tr w:rsidR="008F52E2" w:rsidRPr="0011302A" w14:paraId="1580350E" w14:textId="77777777" w:rsidTr="00605239">
        <w:trPr>
          <w:trHeight w:val="578"/>
        </w:trPr>
        <w:tc>
          <w:tcPr>
            <w:tcW w:w="3690" w:type="dxa"/>
          </w:tcPr>
          <w:p w14:paraId="7F54FCE6"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sz w:val="28"/>
                <w:szCs w:val="28"/>
              </w:rPr>
            </w:pPr>
          </w:p>
        </w:tc>
        <w:tc>
          <w:tcPr>
            <w:tcW w:w="1710" w:type="dxa"/>
            <w:vAlign w:val="bottom"/>
          </w:tcPr>
          <w:p w14:paraId="7A76F0DF" w14:textId="77777777" w:rsidR="00E53C2C" w:rsidRPr="0011302A" w:rsidRDefault="006D7A1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ตามที่รายงานไว้เดิม ณ วันที่</w:t>
            </w:r>
            <w:r w:rsidRPr="0011302A">
              <w:rPr>
                <w:rFonts w:asciiTheme="majorBidi" w:hAnsiTheme="majorBidi" w:cstheme="majorBidi"/>
                <w:sz w:val="28"/>
                <w:szCs w:val="28"/>
                <w:cs/>
              </w:rPr>
              <w:br/>
              <w:t xml:space="preserve"> </w:t>
            </w:r>
            <w:r w:rsidR="00E53C2C" w:rsidRPr="0011302A">
              <w:rPr>
                <w:rFonts w:asciiTheme="majorBidi" w:hAnsiTheme="majorBidi" w:cstheme="majorBidi"/>
                <w:sz w:val="28"/>
                <w:szCs w:val="28"/>
              </w:rPr>
              <w:t xml:space="preserve">31 </w:t>
            </w:r>
            <w:r w:rsidR="00E53C2C" w:rsidRPr="0011302A">
              <w:rPr>
                <w:rFonts w:asciiTheme="majorBidi" w:hAnsiTheme="majorBidi" w:cstheme="majorBidi"/>
                <w:sz w:val="28"/>
                <w:szCs w:val="28"/>
                <w:cs/>
              </w:rPr>
              <w:t>ธันวาคม</w:t>
            </w:r>
            <w:r w:rsidR="00E53C2C" w:rsidRPr="0011302A">
              <w:rPr>
                <w:rFonts w:asciiTheme="majorBidi" w:hAnsiTheme="majorBidi" w:cstheme="majorBidi"/>
                <w:sz w:val="28"/>
                <w:szCs w:val="28"/>
              </w:rPr>
              <w:t xml:space="preserve"> 2562</w:t>
            </w:r>
          </w:p>
        </w:tc>
        <w:tc>
          <w:tcPr>
            <w:tcW w:w="1800" w:type="dxa"/>
            <w:vAlign w:val="bottom"/>
          </w:tcPr>
          <w:p w14:paraId="40039BD0" w14:textId="77777777" w:rsidR="00E53C2C" w:rsidRPr="0011302A" w:rsidRDefault="00E53C2C"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center"/>
              <w:rPr>
                <w:rFonts w:asciiTheme="majorBidi" w:hAnsiTheme="majorBidi" w:cstheme="majorBidi"/>
                <w:sz w:val="28"/>
                <w:szCs w:val="28"/>
                <w:cs/>
              </w:rPr>
            </w:pPr>
            <w:r w:rsidRPr="0011302A">
              <w:rPr>
                <w:rFonts w:asciiTheme="majorBidi" w:hAnsiTheme="majorBidi" w:cstheme="majorBidi"/>
                <w:sz w:val="28"/>
                <w:szCs w:val="28"/>
                <w:cs/>
              </w:rPr>
              <w:t>ปรับปรุง</w:t>
            </w:r>
            <w:r w:rsidR="006D7A12" w:rsidRPr="0011302A">
              <w:rPr>
                <w:rFonts w:asciiTheme="majorBidi" w:hAnsiTheme="majorBidi" w:cstheme="majorBidi"/>
                <w:sz w:val="28"/>
                <w:szCs w:val="28"/>
                <w:cs/>
              </w:rPr>
              <w:t>ใหม่</w:t>
            </w:r>
          </w:p>
        </w:tc>
        <w:tc>
          <w:tcPr>
            <w:tcW w:w="1800" w:type="dxa"/>
            <w:vAlign w:val="bottom"/>
          </w:tcPr>
          <w:p w14:paraId="657D5DB1" w14:textId="77777777" w:rsidR="00E53C2C" w:rsidRPr="0011302A" w:rsidRDefault="006D7A12"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center"/>
              <w:rPr>
                <w:rFonts w:asciiTheme="majorBidi" w:hAnsiTheme="majorBidi" w:cstheme="majorBidi"/>
                <w:sz w:val="28"/>
                <w:szCs w:val="28"/>
              </w:rPr>
            </w:pPr>
            <w:r w:rsidRPr="0011302A">
              <w:rPr>
                <w:rFonts w:asciiTheme="majorBidi" w:hAnsiTheme="majorBidi" w:cstheme="majorBidi"/>
                <w:sz w:val="28"/>
                <w:szCs w:val="28"/>
                <w:cs/>
              </w:rPr>
              <w:t>ยอดหลังปรับปรุงใหม่ ณ วันที่</w:t>
            </w:r>
            <w:r w:rsidRPr="0011302A">
              <w:rPr>
                <w:rFonts w:asciiTheme="majorBidi" w:hAnsiTheme="majorBidi" w:cstheme="majorBidi"/>
                <w:sz w:val="28"/>
                <w:szCs w:val="28"/>
                <w:cs/>
              </w:rPr>
              <w:br/>
              <w:t xml:space="preserve"> </w:t>
            </w:r>
            <w:r w:rsidRPr="0011302A">
              <w:rPr>
                <w:rFonts w:asciiTheme="majorBidi" w:hAnsiTheme="majorBidi" w:cstheme="majorBidi"/>
                <w:sz w:val="28"/>
                <w:szCs w:val="28"/>
              </w:rPr>
              <w:t xml:space="preserve">31 </w:t>
            </w:r>
            <w:r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r>
      <w:tr w:rsidR="008F52E2" w:rsidRPr="0011302A" w14:paraId="75340974" w14:textId="77777777" w:rsidTr="000E4312">
        <w:trPr>
          <w:trHeight w:val="189"/>
        </w:trPr>
        <w:tc>
          <w:tcPr>
            <w:tcW w:w="3690" w:type="dxa"/>
          </w:tcPr>
          <w:p w14:paraId="7280272F"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b/>
                <w:bCs/>
                <w:sz w:val="28"/>
                <w:szCs w:val="28"/>
                <w:cs/>
              </w:rPr>
            </w:pPr>
            <w:r w:rsidRPr="0011302A">
              <w:rPr>
                <w:rFonts w:asciiTheme="majorBidi" w:hAnsiTheme="majorBidi" w:cstheme="majorBidi"/>
                <w:b/>
                <w:bCs/>
                <w:sz w:val="28"/>
                <w:szCs w:val="28"/>
                <w:cs/>
              </w:rPr>
              <w:t xml:space="preserve">งบแสดงฐานะการเงิน </w:t>
            </w:r>
          </w:p>
        </w:tc>
        <w:tc>
          <w:tcPr>
            <w:tcW w:w="1710" w:type="dxa"/>
          </w:tcPr>
          <w:p w14:paraId="396C32C1"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06E3F98C"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72E924C2"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r>
      <w:tr w:rsidR="008F52E2" w:rsidRPr="0011302A" w14:paraId="6172C626" w14:textId="77777777" w:rsidTr="000E4312">
        <w:trPr>
          <w:trHeight w:val="189"/>
        </w:trPr>
        <w:tc>
          <w:tcPr>
            <w:tcW w:w="3690" w:type="dxa"/>
          </w:tcPr>
          <w:p w14:paraId="685BA565"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b/>
                <w:bCs/>
                <w:sz w:val="28"/>
                <w:szCs w:val="28"/>
                <w:cs/>
              </w:rPr>
            </w:pPr>
            <w:r w:rsidRPr="0011302A">
              <w:rPr>
                <w:rFonts w:asciiTheme="majorBidi" w:hAnsiTheme="majorBidi" w:cstheme="majorBidi"/>
                <w:b/>
                <w:bCs/>
                <w:sz w:val="28"/>
                <w:szCs w:val="28"/>
                <w:cs/>
              </w:rPr>
              <w:t xml:space="preserve">สินทรัพย์ </w:t>
            </w:r>
          </w:p>
        </w:tc>
        <w:tc>
          <w:tcPr>
            <w:tcW w:w="1710" w:type="dxa"/>
          </w:tcPr>
          <w:p w14:paraId="1EE4F015"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4FDB07AE"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20C284F1"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r>
      <w:tr w:rsidR="008F52E2" w:rsidRPr="0011302A" w14:paraId="4D0D6C15" w14:textId="77777777" w:rsidTr="000E4312">
        <w:trPr>
          <w:trHeight w:val="189"/>
        </w:trPr>
        <w:tc>
          <w:tcPr>
            <w:tcW w:w="3690" w:type="dxa"/>
          </w:tcPr>
          <w:p w14:paraId="0B288D47"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b/>
                <w:bCs/>
                <w:sz w:val="28"/>
                <w:szCs w:val="28"/>
                <w:cs/>
              </w:rPr>
            </w:pPr>
            <w:r w:rsidRPr="0011302A">
              <w:rPr>
                <w:rFonts w:asciiTheme="majorBidi" w:hAnsiTheme="majorBidi" w:cstheme="majorBidi"/>
                <w:b/>
                <w:bCs/>
                <w:sz w:val="28"/>
                <w:szCs w:val="28"/>
                <w:cs/>
              </w:rPr>
              <w:t xml:space="preserve">สินทรัพย์หมุนเวียน </w:t>
            </w:r>
          </w:p>
        </w:tc>
        <w:tc>
          <w:tcPr>
            <w:tcW w:w="1710" w:type="dxa"/>
          </w:tcPr>
          <w:p w14:paraId="2DC09EBB"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51963FC7"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0C1998F3"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r>
      <w:tr w:rsidR="008F52E2" w:rsidRPr="0011302A" w14:paraId="0EE5F6CE" w14:textId="77777777" w:rsidTr="000E4312">
        <w:trPr>
          <w:trHeight w:val="189"/>
        </w:trPr>
        <w:tc>
          <w:tcPr>
            <w:tcW w:w="3690" w:type="dxa"/>
            <w:vAlign w:val="center"/>
          </w:tcPr>
          <w:p w14:paraId="16F83840"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sz w:val="28"/>
                <w:szCs w:val="28"/>
              </w:rPr>
            </w:pPr>
            <w:r w:rsidRPr="0011302A">
              <w:rPr>
                <w:rFonts w:asciiTheme="majorBidi" w:hAnsiTheme="majorBidi" w:cstheme="majorBidi"/>
                <w:sz w:val="28"/>
                <w:szCs w:val="28"/>
                <w:cs/>
              </w:rPr>
              <w:t>ที่ดิน อาคารและอุปกรณ์ (ลดลง)</w:t>
            </w:r>
          </w:p>
        </w:tc>
        <w:tc>
          <w:tcPr>
            <w:tcW w:w="1710" w:type="dxa"/>
          </w:tcPr>
          <w:p w14:paraId="4B92A1D4" w14:textId="77777777" w:rsidR="00E53C2C" w:rsidRPr="0011302A" w:rsidRDefault="00EC12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724,6</w:t>
            </w:r>
            <w:r w:rsidR="0063147E" w:rsidRPr="0011302A">
              <w:rPr>
                <w:rFonts w:asciiTheme="majorBidi" w:hAnsiTheme="majorBidi" w:cstheme="majorBidi"/>
                <w:sz w:val="28"/>
                <w:szCs w:val="28"/>
              </w:rPr>
              <w:t>79,412</w:t>
            </w:r>
          </w:p>
        </w:tc>
        <w:tc>
          <w:tcPr>
            <w:tcW w:w="1800" w:type="dxa"/>
          </w:tcPr>
          <w:p w14:paraId="53570CCB" w14:textId="77777777" w:rsidR="00E53C2C" w:rsidRPr="0011302A" w:rsidRDefault="005D400E"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pacing w:val="-4"/>
                <w:sz w:val="28"/>
                <w:szCs w:val="28"/>
              </w:rPr>
              <w:t>(72,952,853</w:t>
            </w:r>
            <w:r w:rsidR="00E53C2C" w:rsidRPr="0011302A">
              <w:rPr>
                <w:rFonts w:asciiTheme="majorBidi" w:hAnsiTheme="majorBidi" w:cstheme="majorBidi"/>
                <w:spacing w:val="-4"/>
                <w:sz w:val="28"/>
                <w:szCs w:val="28"/>
              </w:rPr>
              <w:t>)</w:t>
            </w:r>
          </w:p>
        </w:tc>
        <w:tc>
          <w:tcPr>
            <w:tcW w:w="1800" w:type="dxa"/>
          </w:tcPr>
          <w:p w14:paraId="4D92AC39" w14:textId="77777777" w:rsidR="00E53C2C" w:rsidRPr="0011302A" w:rsidRDefault="00571F4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651,72</w:t>
            </w:r>
            <w:r w:rsidR="00E146C0" w:rsidRPr="0011302A">
              <w:rPr>
                <w:rFonts w:asciiTheme="majorBidi" w:hAnsiTheme="majorBidi" w:cstheme="majorBidi"/>
                <w:sz w:val="28"/>
                <w:szCs w:val="28"/>
              </w:rPr>
              <w:t>6,</w:t>
            </w:r>
            <w:r w:rsidRPr="0011302A">
              <w:rPr>
                <w:rFonts w:asciiTheme="majorBidi" w:hAnsiTheme="majorBidi" w:cstheme="majorBidi"/>
                <w:sz w:val="28"/>
                <w:szCs w:val="28"/>
              </w:rPr>
              <w:t>559</w:t>
            </w:r>
          </w:p>
        </w:tc>
      </w:tr>
      <w:tr w:rsidR="008F52E2" w:rsidRPr="0011302A" w14:paraId="22E225B3" w14:textId="77777777" w:rsidTr="000E4312">
        <w:trPr>
          <w:trHeight w:val="189"/>
        </w:trPr>
        <w:tc>
          <w:tcPr>
            <w:tcW w:w="3690" w:type="dxa"/>
          </w:tcPr>
          <w:p w14:paraId="2739E620"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b/>
                <w:bCs/>
                <w:sz w:val="28"/>
                <w:szCs w:val="28"/>
                <w:cs/>
              </w:rPr>
            </w:pPr>
            <w:r w:rsidRPr="0011302A">
              <w:rPr>
                <w:rFonts w:asciiTheme="majorBidi" w:hAnsiTheme="majorBidi" w:cstheme="majorBidi"/>
                <w:b/>
                <w:bCs/>
                <w:sz w:val="28"/>
                <w:szCs w:val="28"/>
                <w:cs/>
              </w:rPr>
              <w:t xml:space="preserve">หนี้สินหมุนเวียน </w:t>
            </w:r>
          </w:p>
        </w:tc>
        <w:tc>
          <w:tcPr>
            <w:tcW w:w="1710" w:type="dxa"/>
          </w:tcPr>
          <w:p w14:paraId="733E1052"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2F050A8F"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6F72D1A9"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r>
      <w:tr w:rsidR="008F52E2" w:rsidRPr="0011302A" w14:paraId="09D84B3E" w14:textId="77777777" w:rsidTr="000E4312">
        <w:trPr>
          <w:trHeight w:val="362"/>
        </w:trPr>
        <w:tc>
          <w:tcPr>
            <w:tcW w:w="3690" w:type="dxa"/>
          </w:tcPr>
          <w:p w14:paraId="58CD0DAE"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sz w:val="28"/>
                <w:szCs w:val="28"/>
              </w:rPr>
            </w:pPr>
            <w:r w:rsidRPr="0011302A">
              <w:rPr>
                <w:rFonts w:asciiTheme="majorBidi" w:hAnsiTheme="majorBidi" w:cstheme="majorBidi"/>
                <w:sz w:val="28"/>
                <w:szCs w:val="28"/>
                <w:cs/>
              </w:rPr>
              <w:t>หนี้สินภาษีเงินได้รอการตัดบัญชีเพิ่มขึ้น</w:t>
            </w:r>
          </w:p>
        </w:tc>
        <w:tc>
          <w:tcPr>
            <w:tcW w:w="1710" w:type="dxa"/>
          </w:tcPr>
          <w:p w14:paraId="4D92BB41" w14:textId="77777777" w:rsidR="00E53C2C" w:rsidRPr="0011302A" w:rsidRDefault="00EC12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15,33</w:t>
            </w:r>
            <w:r w:rsidR="00D95787" w:rsidRPr="0011302A">
              <w:rPr>
                <w:rFonts w:asciiTheme="majorBidi" w:hAnsiTheme="majorBidi" w:cstheme="majorBidi"/>
                <w:sz w:val="28"/>
                <w:szCs w:val="28"/>
              </w:rPr>
              <w:t>7,988</w:t>
            </w:r>
          </w:p>
        </w:tc>
        <w:tc>
          <w:tcPr>
            <w:tcW w:w="1800" w:type="dxa"/>
          </w:tcPr>
          <w:p w14:paraId="11268DCC"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pacing w:val="-4"/>
                <w:sz w:val="28"/>
                <w:szCs w:val="28"/>
              </w:rPr>
              <w:t>4,175</w:t>
            </w:r>
            <w:r w:rsidR="00D95787" w:rsidRPr="0011302A">
              <w:rPr>
                <w:rFonts w:asciiTheme="majorBidi" w:hAnsiTheme="majorBidi" w:cstheme="majorBidi"/>
                <w:spacing w:val="-4"/>
                <w:sz w:val="28"/>
                <w:szCs w:val="28"/>
              </w:rPr>
              <w:t>,2</w:t>
            </w:r>
            <w:r w:rsidR="00AF208A" w:rsidRPr="0011302A">
              <w:rPr>
                <w:rFonts w:asciiTheme="majorBidi" w:hAnsiTheme="majorBidi" w:cstheme="majorBidi"/>
                <w:spacing w:val="-4"/>
                <w:sz w:val="28"/>
                <w:szCs w:val="28"/>
              </w:rPr>
              <w:t>39</w:t>
            </w:r>
          </w:p>
        </w:tc>
        <w:tc>
          <w:tcPr>
            <w:tcW w:w="1800" w:type="dxa"/>
          </w:tcPr>
          <w:p w14:paraId="0F1A9524" w14:textId="77777777" w:rsidR="00E53C2C" w:rsidRPr="0011302A" w:rsidRDefault="00EC12A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19,513</w:t>
            </w:r>
            <w:r w:rsidR="000D32E5" w:rsidRPr="0011302A">
              <w:rPr>
                <w:rFonts w:asciiTheme="majorBidi" w:hAnsiTheme="majorBidi" w:cstheme="majorBidi"/>
                <w:sz w:val="28"/>
                <w:szCs w:val="28"/>
              </w:rPr>
              <w:t>,22</w:t>
            </w:r>
            <w:r w:rsidR="00D013B6" w:rsidRPr="0011302A">
              <w:rPr>
                <w:rFonts w:asciiTheme="majorBidi" w:hAnsiTheme="majorBidi" w:cstheme="majorBidi"/>
                <w:sz w:val="28"/>
                <w:szCs w:val="28"/>
              </w:rPr>
              <w:t>7</w:t>
            </w:r>
          </w:p>
        </w:tc>
      </w:tr>
      <w:tr w:rsidR="008F52E2" w:rsidRPr="0011302A" w14:paraId="2F973363" w14:textId="77777777" w:rsidTr="000E4312">
        <w:trPr>
          <w:trHeight w:val="189"/>
        </w:trPr>
        <w:tc>
          <w:tcPr>
            <w:tcW w:w="3690" w:type="dxa"/>
          </w:tcPr>
          <w:p w14:paraId="49CB2FBD" w14:textId="77777777" w:rsidR="00E36D1F" w:rsidRPr="0011302A" w:rsidRDefault="00E36D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b/>
                <w:bCs/>
                <w:sz w:val="28"/>
                <w:szCs w:val="28"/>
                <w:cs/>
              </w:rPr>
            </w:pPr>
            <w:r w:rsidRPr="0011302A">
              <w:rPr>
                <w:rFonts w:asciiTheme="majorBidi" w:hAnsiTheme="majorBidi" w:cstheme="majorBidi"/>
                <w:b/>
                <w:bCs/>
                <w:sz w:val="28"/>
                <w:szCs w:val="28"/>
                <w:cs/>
              </w:rPr>
              <w:t>หนี้สินไม่หมุนเวียน</w:t>
            </w:r>
          </w:p>
        </w:tc>
        <w:tc>
          <w:tcPr>
            <w:tcW w:w="1710" w:type="dxa"/>
          </w:tcPr>
          <w:p w14:paraId="12F33191" w14:textId="77777777" w:rsidR="00E36D1F" w:rsidRPr="0011302A" w:rsidRDefault="00E36D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16C13B3B" w14:textId="77777777" w:rsidR="00E36D1F" w:rsidRPr="0011302A" w:rsidRDefault="00E36D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0E09F8B7" w14:textId="77777777" w:rsidR="00E36D1F" w:rsidRPr="0011302A" w:rsidRDefault="00E36D1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r>
      <w:tr w:rsidR="008F52E2" w:rsidRPr="0011302A" w14:paraId="769ABD86" w14:textId="77777777" w:rsidTr="000E4312">
        <w:trPr>
          <w:trHeight w:val="189"/>
        </w:trPr>
        <w:tc>
          <w:tcPr>
            <w:tcW w:w="3690" w:type="dxa"/>
          </w:tcPr>
          <w:p w14:paraId="569B2B90"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b/>
                <w:bCs/>
                <w:sz w:val="28"/>
                <w:szCs w:val="28"/>
                <w:cs/>
              </w:rPr>
            </w:pPr>
            <w:r w:rsidRPr="0011302A">
              <w:rPr>
                <w:rFonts w:asciiTheme="majorBidi" w:hAnsiTheme="majorBidi" w:cstheme="majorBidi"/>
                <w:b/>
                <w:bCs/>
                <w:sz w:val="28"/>
                <w:szCs w:val="28"/>
                <w:cs/>
              </w:rPr>
              <w:t xml:space="preserve">ส่วนของเจ้าของ </w:t>
            </w:r>
          </w:p>
        </w:tc>
        <w:tc>
          <w:tcPr>
            <w:tcW w:w="1710" w:type="dxa"/>
          </w:tcPr>
          <w:p w14:paraId="19E321E9"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39989F04"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c>
          <w:tcPr>
            <w:tcW w:w="1800" w:type="dxa"/>
          </w:tcPr>
          <w:p w14:paraId="2F193F36"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p>
        </w:tc>
      </w:tr>
      <w:tr w:rsidR="008F52E2" w:rsidRPr="0011302A" w14:paraId="710297F3" w14:textId="77777777" w:rsidTr="000E4312">
        <w:trPr>
          <w:trHeight w:val="379"/>
        </w:trPr>
        <w:tc>
          <w:tcPr>
            <w:tcW w:w="3690" w:type="dxa"/>
            <w:vAlign w:val="center"/>
          </w:tcPr>
          <w:p w14:paraId="2965C5C0"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rPr>
                <w:rFonts w:asciiTheme="majorBidi" w:hAnsiTheme="majorBidi" w:cstheme="majorBidi"/>
                <w:sz w:val="28"/>
                <w:szCs w:val="28"/>
              </w:rPr>
            </w:pPr>
            <w:r w:rsidRPr="0011302A">
              <w:rPr>
                <w:rFonts w:asciiTheme="majorBidi" w:hAnsiTheme="majorBidi" w:cstheme="majorBidi"/>
                <w:sz w:val="28"/>
                <w:szCs w:val="28"/>
                <w:cs/>
              </w:rPr>
              <w:t>กำไรสะสม (ลดลง)</w:t>
            </w:r>
          </w:p>
        </w:tc>
        <w:tc>
          <w:tcPr>
            <w:tcW w:w="1710" w:type="dxa"/>
          </w:tcPr>
          <w:p w14:paraId="40602B32" w14:textId="77777777" w:rsidR="00E53C2C" w:rsidRPr="0011302A" w:rsidRDefault="0027223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(174,348</w:t>
            </w:r>
            <w:r w:rsidR="001C5265" w:rsidRPr="0011302A">
              <w:rPr>
                <w:rFonts w:asciiTheme="majorBidi" w:hAnsiTheme="majorBidi" w:cstheme="majorBidi"/>
                <w:sz w:val="28"/>
                <w:szCs w:val="28"/>
              </w:rPr>
              <w:t>,425</w:t>
            </w:r>
            <w:r w:rsidRPr="0011302A">
              <w:rPr>
                <w:rFonts w:asciiTheme="majorBidi" w:hAnsiTheme="majorBidi" w:cstheme="majorBidi"/>
                <w:sz w:val="28"/>
                <w:szCs w:val="28"/>
              </w:rPr>
              <w:t>)</w:t>
            </w:r>
          </w:p>
        </w:tc>
        <w:tc>
          <w:tcPr>
            <w:tcW w:w="1800" w:type="dxa"/>
          </w:tcPr>
          <w:p w14:paraId="4465EBD7" w14:textId="77777777" w:rsidR="00E53C2C" w:rsidRPr="0011302A" w:rsidRDefault="00E53C2C"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pacing w:val="-4"/>
                <w:sz w:val="28"/>
                <w:szCs w:val="28"/>
              </w:rPr>
              <w:t>(77,128</w:t>
            </w:r>
            <w:r w:rsidR="005D400E" w:rsidRPr="0011302A">
              <w:rPr>
                <w:rFonts w:asciiTheme="majorBidi" w:hAnsiTheme="majorBidi" w:cstheme="majorBidi"/>
                <w:spacing w:val="-4"/>
                <w:sz w:val="28"/>
                <w:szCs w:val="28"/>
              </w:rPr>
              <w:t>,092</w:t>
            </w:r>
            <w:r w:rsidRPr="0011302A">
              <w:rPr>
                <w:rFonts w:asciiTheme="majorBidi" w:hAnsiTheme="majorBidi" w:cstheme="majorBidi"/>
                <w:spacing w:val="-4"/>
                <w:sz w:val="28"/>
                <w:szCs w:val="28"/>
              </w:rPr>
              <w:t>)</w:t>
            </w:r>
          </w:p>
        </w:tc>
        <w:tc>
          <w:tcPr>
            <w:tcW w:w="1800" w:type="dxa"/>
          </w:tcPr>
          <w:p w14:paraId="1515664F" w14:textId="77777777" w:rsidR="00E53C2C" w:rsidRPr="0011302A" w:rsidRDefault="00272232"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right"/>
              <w:rPr>
                <w:rFonts w:asciiTheme="majorBidi" w:hAnsiTheme="majorBidi" w:cstheme="majorBidi"/>
                <w:sz w:val="28"/>
                <w:szCs w:val="28"/>
              </w:rPr>
            </w:pPr>
            <w:r w:rsidRPr="0011302A">
              <w:rPr>
                <w:rFonts w:asciiTheme="majorBidi" w:hAnsiTheme="majorBidi" w:cstheme="majorBidi"/>
                <w:sz w:val="28"/>
                <w:szCs w:val="28"/>
              </w:rPr>
              <w:t>(251,476</w:t>
            </w:r>
            <w:r w:rsidR="00571F42" w:rsidRPr="0011302A">
              <w:rPr>
                <w:rFonts w:asciiTheme="majorBidi" w:hAnsiTheme="majorBidi" w:cstheme="majorBidi"/>
                <w:sz w:val="28"/>
                <w:szCs w:val="28"/>
              </w:rPr>
              <w:t>,517</w:t>
            </w:r>
            <w:r w:rsidRPr="0011302A">
              <w:rPr>
                <w:rFonts w:asciiTheme="majorBidi" w:hAnsiTheme="majorBidi" w:cstheme="majorBidi"/>
                <w:sz w:val="28"/>
                <w:szCs w:val="28"/>
              </w:rPr>
              <w:t>)</w:t>
            </w:r>
          </w:p>
        </w:tc>
      </w:tr>
    </w:tbl>
    <w:p w14:paraId="0B8C2869" w14:textId="77777777" w:rsidR="00F871E1" w:rsidRPr="0011302A" w:rsidRDefault="00F871E1" w:rsidP="0011302A">
      <w:pPr>
        <w:spacing w:after="40" w:line="360" w:lineRule="exact"/>
        <w:ind w:left="360"/>
        <w:rPr>
          <w:rFonts w:asciiTheme="majorBidi" w:hAnsiTheme="majorBidi" w:cstheme="majorBidi"/>
          <w:sz w:val="28"/>
          <w:szCs w:val="28"/>
        </w:rPr>
      </w:pPr>
      <w:r w:rsidRPr="0011302A">
        <w:rPr>
          <w:rFonts w:asciiTheme="majorBidi" w:hAnsiTheme="majorBidi" w:cstheme="majorBidi"/>
          <w:sz w:val="28"/>
          <w:szCs w:val="28"/>
          <w:cs/>
        </w:rPr>
        <w:t>งบกำไรขาดทุนเบ็ดเสร็จสำหรับ</w:t>
      </w:r>
      <w:r w:rsidR="00E77650" w:rsidRPr="0011302A">
        <w:rPr>
          <w:rFonts w:asciiTheme="majorBidi" w:hAnsiTheme="majorBidi" w:cstheme="majorBidi"/>
          <w:sz w:val="28"/>
          <w:szCs w:val="28"/>
          <w:cs/>
        </w:rPr>
        <w:t xml:space="preserve">ปีสิ้นสุดวันที่ </w:t>
      </w:r>
      <w:r w:rsidR="009044F7" w:rsidRPr="0011302A">
        <w:rPr>
          <w:rFonts w:asciiTheme="majorBidi" w:hAnsiTheme="majorBidi" w:cstheme="majorBidi"/>
          <w:sz w:val="28"/>
          <w:szCs w:val="28"/>
        </w:rPr>
        <w:t>31</w:t>
      </w:r>
      <w:r w:rsidR="00E77650" w:rsidRPr="0011302A">
        <w:rPr>
          <w:rFonts w:asciiTheme="majorBidi" w:hAnsiTheme="majorBidi" w:cstheme="majorBidi"/>
          <w:sz w:val="28"/>
          <w:szCs w:val="28"/>
          <w:cs/>
        </w:rPr>
        <w:t xml:space="preserve"> ธันวาคม</w:t>
      </w:r>
      <w:r w:rsidRPr="0011302A">
        <w:rPr>
          <w:rFonts w:asciiTheme="majorBidi" w:hAnsiTheme="majorBidi" w:cstheme="majorBidi"/>
          <w:sz w:val="28"/>
          <w:szCs w:val="28"/>
          <w:cs/>
        </w:rPr>
        <w:t xml:space="preserve"> </w:t>
      </w:r>
      <w:r w:rsidRPr="0011302A">
        <w:rPr>
          <w:rFonts w:asciiTheme="majorBidi" w:hAnsiTheme="majorBidi" w:cstheme="majorBidi"/>
          <w:sz w:val="28"/>
          <w:szCs w:val="28"/>
        </w:rPr>
        <w:t>2562</w:t>
      </w:r>
    </w:p>
    <w:tbl>
      <w:tblPr>
        <w:tblStyle w:val="aff0"/>
        <w:tblW w:w="899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721"/>
        <w:gridCol w:w="1343"/>
        <w:gridCol w:w="1886"/>
      </w:tblGrid>
      <w:tr w:rsidR="00AF1281" w:rsidRPr="0011302A" w14:paraId="1D308A39" w14:textId="77777777" w:rsidTr="00097D85">
        <w:trPr>
          <w:trHeight w:val="218"/>
        </w:trPr>
        <w:tc>
          <w:tcPr>
            <w:tcW w:w="4046" w:type="dxa"/>
            <w:shd w:val="clear" w:color="auto" w:fill="auto"/>
            <w:vAlign w:val="center"/>
          </w:tcPr>
          <w:p w14:paraId="1AF7039D" w14:textId="77777777" w:rsidR="00AF1281" w:rsidRPr="0011302A" w:rsidRDefault="00AF128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pacing w:val="-4"/>
                <w:sz w:val="28"/>
                <w:szCs w:val="28"/>
              </w:rPr>
            </w:pPr>
          </w:p>
        </w:tc>
        <w:tc>
          <w:tcPr>
            <w:tcW w:w="4950" w:type="dxa"/>
            <w:gridSpan w:val="3"/>
            <w:shd w:val="clear" w:color="auto" w:fill="auto"/>
            <w:vAlign w:val="bottom"/>
          </w:tcPr>
          <w:p w14:paraId="11524BBF" w14:textId="77777777" w:rsidR="00AF1281" w:rsidRPr="0011302A" w:rsidRDefault="0089388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11302A">
              <w:rPr>
                <w:rFonts w:asciiTheme="majorBidi" w:hAnsiTheme="majorBidi" w:cstheme="majorBidi"/>
                <w:sz w:val="28"/>
                <w:szCs w:val="28"/>
              </w:rPr>
              <w:t>(</w:t>
            </w:r>
            <w:r w:rsidRPr="0011302A">
              <w:rPr>
                <w:rFonts w:asciiTheme="majorBidi" w:hAnsiTheme="majorBidi" w:cstheme="majorBidi"/>
                <w:sz w:val="28"/>
                <w:szCs w:val="28"/>
                <w:cs/>
              </w:rPr>
              <w:t>หน่วย : บาท)</w:t>
            </w:r>
          </w:p>
        </w:tc>
      </w:tr>
      <w:tr w:rsidR="008F52E2" w:rsidRPr="0011302A" w14:paraId="76E8A224" w14:textId="77777777" w:rsidTr="00097D85">
        <w:trPr>
          <w:trHeight w:val="218"/>
        </w:trPr>
        <w:tc>
          <w:tcPr>
            <w:tcW w:w="4046" w:type="dxa"/>
            <w:shd w:val="clear" w:color="auto" w:fill="auto"/>
            <w:vAlign w:val="center"/>
          </w:tcPr>
          <w:p w14:paraId="6A336A25" w14:textId="77777777" w:rsidR="00802544" w:rsidRPr="0011302A" w:rsidRDefault="0080254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pacing w:val="-4"/>
                <w:sz w:val="28"/>
                <w:szCs w:val="28"/>
              </w:rPr>
            </w:pPr>
          </w:p>
        </w:tc>
        <w:tc>
          <w:tcPr>
            <w:tcW w:w="1721" w:type="dxa"/>
            <w:shd w:val="clear" w:color="auto" w:fill="auto"/>
            <w:vAlign w:val="bottom"/>
          </w:tcPr>
          <w:p w14:paraId="517C0B8C" w14:textId="77777777" w:rsidR="00802544" w:rsidRPr="0011302A" w:rsidRDefault="0080254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cs/>
              </w:rPr>
            </w:pPr>
            <w:r w:rsidRPr="0011302A">
              <w:rPr>
                <w:rFonts w:asciiTheme="majorBidi" w:hAnsiTheme="majorBidi" w:cstheme="majorBidi"/>
                <w:sz w:val="28"/>
                <w:szCs w:val="28"/>
                <w:cs/>
              </w:rPr>
              <w:t xml:space="preserve">ตามที่รายงานไว้เดิม </w:t>
            </w:r>
            <w:r w:rsidRPr="0011302A">
              <w:rPr>
                <w:rFonts w:asciiTheme="majorBidi" w:hAnsiTheme="majorBidi" w:cstheme="majorBidi"/>
                <w:sz w:val="28"/>
                <w:szCs w:val="28"/>
                <w:cs/>
              </w:rPr>
              <w:br/>
              <w:t xml:space="preserve"> </w:t>
            </w:r>
            <w:r w:rsidRPr="0011302A">
              <w:rPr>
                <w:rFonts w:asciiTheme="majorBidi" w:hAnsiTheme="majorBidi" w:cstheme="majorBidi"/>
                <w:sz w:val="28"/>
                <w:szCs w:val="28"/>
              </w:rPr>
              <w:t xml:space="preserve">31 </w:t>
            </w:r>
            <w:r w:rsidR="00FB411A"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c>
          <w:tcPr>
            <w:tcW w:w="1343" w:type="dxa"/>
            <w:shd w:val="clear" w:color="auto" w:fill="auto"/>
            <w:vAlign w:val="bottom"/>
          </w:tcPr>
          <w:p w14:paraId="1ED3C83D" w14:textId="77777777" w:rsidR="00802544" w:rsidRPr="0011302A" w:rsidRDefault="0080254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cs/>
              </w:rPr>
            </w:pPr>
            <w:r w:rsidRPr="0011302A">
              <w:rPr>
                <w:rFonts w:asciiTheme="majorBidi" w:hAnsiTheme="majorBidi" w:cstheme="majorBidi"/>
                <w:sz w:val="28"/>
                <w:szCs w:val="28"/>
                <w:cs/>
              </w:rPr>
              <w:t>ปรับปรุงใหม่</w:t>
            </w:r>
          </w:p>
        </w:tc>
        <w:tc>
          <w:tcPr>
            <w:tcW w:w="1886" w:type="dxa"/>
            <w:shd w:val="clear" w:color="auto" w:fill="auto"/>
            <w:vAlign w:val="bottom"/>
          </w:tcPr>
          <w:p w14:paraId="3DB57F7D" w14:textId="77777777" w:rsidR="00802544" w:rsidRPr="0011302A" w:rsidRDefault="00802544" w:rsidP="0011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rPr>
            </w:pPr>
            <w:r w:rsidRPr="0011302A">
              <w:rPr>
                <w:rFonts w:asciiTheme="majorBidi" w:hAnsiTheme="majorBidi" w:cstheme="majorBidi"/>
                <w:sz w:val="28"/>
                <w:szCs w:val="28"/>
                <w:cs/>
              </w:rPr>
              <w:t xml:space="preserve">ยอดหลังปรับปรุงใหม่ </w:t>
            </w:r>
            <w:r w:rsidRPr="0011302A">
              <w:rPr>
                <w:rFonts w:asciiTheme="majorBidi" w:hAnsiTheme="majorBidi" w:cstheme="majorBidi"/>
                <w:sz w:val="28"/>
                <w:szCs w:val="28"/>
                <w:cs/>
              </w:rPr>
              <w:br/>
              <w:t xml:space="preserve"> </w:t>
            </w:r>
            <w:r w:rsidRPr="0011302A">
              <w:rPr>
                <w:rFonts w:asciiTheme="majorBidi" w:hAnsiTheme="majorBidi" w:cstheme="majorBidi"/>
                <w:sz w:val="28"/>
                <w:szCs w:val="28"/>
              </w:rPr>
              <w:t xml:space="preserve">31 </w:t>
            </w:r>
            <w:r w:rsidR="00FB411A" w:rsidRPr="0011302A">
              <w:rPr>
                <w:rFonts w:asciiTheme="majorBidi" w:hAnsiTheme="majorBidi" w:cstheme="majorBidi"/>
                <w:sz w:val="28"/>
                <w:szCs w:val="28"/>
                <w:cs/>
              </w:rPr>
              <w:t>ธันวาคม</w:t>
            </w:r>
            <w:r w:rsidRPr="0011302A">
              <w:rPr>
                <w:rFonts w:asciiTheme="majorBidi" w:hAnsiTheme="majorBidi" w:cstheme="majorBidi"/>
                <w:sz w:val="28"/>
                <w:szCs w:val="28"/>
              </w:rPr>
              <w:t xml:space="preserve"> 2562</w:t>
            </w:r>
          </w:p>
        </w:tc>
      </w:tr>
      <w:tr w:rsidR="008F52E2" w:rsidRPr="0011302A" w14:paraId="6B12BF0E" w14:textId="77777777" w:rsidTr="00097D85">
        <w:trPr>
          <w:trHeight w:val="353"/>
        </w:trPr>
        <w:tc>
          <w:tcPr>
            <w:tcW w:w="4046" w:type="dxa"/>
            <w:shd w:val="clear" w:color="auto" w:fill="auto"/>
            <w:vAlign w:val="center"/>
          </w:tcPr>
          <w:p w14:paraId="55A14712" w14:textId="77777777" w:rsidR="00802544" w:rsidRPr="0011302A" w:rsidRDefault="0080254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8"/>
                <w:szCs w:val="28"/>
                <w:cs/>
              </w:rPr>
            </w:pPr>
            <w:r w:rsidRPr="0011302A">
              <w:rPr>
                <w:rFonts w:asciiTheme="majorBidi" w:hAnsiTheme="majorBidi" w:cstheme="majorBidi"/>
                <w:sz w:val="28"/>
                <w:szCs w:val="28"/>
                <w:cs/>
              </w:rPr>
              <w:t>ต้นทุนขายและต้นทุนให้บริการ (ลดลง)</w:t>
            </w:r>
          </w:p>
        </w:tc>
        <w:tc>
          <w:tcPr>
            <w:tcW w:w="1721" w:type="dxa"/>
            <w:shd w:val="clear" w:color="auto" w:fill="auto"/>
          </w:tcPr>
          <w:p w14:paraId="27307174" w14:textId="77777777" w:rsidR="00802544" w:rsidRPr="0011302A" w:rsidRDefault="00EE4E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142,164,521</w:t>
            </w:r>
          </w:p>
        </w:tc>
        <w:tc>
          <w:tcPr>
            <w:tcW w:w="1343" w:type="dxa"/>
            <w:shd w:val="clear" w:color="auto" w:fill="auto"/>
            <w:vAlign w:val="center"/>
          </w:tcPr>
          <w:p w14:paraId="087D48E9" w14:textId="77777777" w:rsidR="00802544" w:rsidRPr="0011302A" w:rsidRDefault="00387D1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(7,588,</w:t>
            </w:r>
            <w:r w:rsidR="00345E92" w:rsidRPr="0011302A">
              <w:rPr>
                <w:rFonts w:asciiTheme="majorBidi" w:hAnsiTheme="majorBidi" w:cstheme="majorBidi"/>
                <w:spacing w:val="-4"/>
                <w:sz w:val="28"/>
                <w:szCs w:val="28"/>
              </w:rPr>
              <w:t>5</w:t>
            </w:r>
            <w:r w:rsidRPr="0011302A">
              <w:rPr>
                <w:rFonts w:asciiTheme="majorBidi" w:hAnsiTheme="majorBidi" w:cstheme="majorBidi"/>
                <w:spacing w:val="-4"/>
                <w:sz w:val="28"/>
                <w:szCs w:val="28"/>
              </w:rPr>
              <w:t>44</w:t>
            </w:r>
            <w:r w:rsidR="009B5F8F" w:rsidRPr="0011302A">
              <w:rPr>
                <w:rFonts w:asciiTheme="majorBidi" w:hAnsiTheme="majorBidi" w:cstheme="majorBidi"/>
                <w:spacing w:val="-4"/>
                <w:sz w:val="28"/>
                <w:szCs w:val="28"/>
              </w:rPr>
              <w:t>)</w:t>
            </w:r>
          </w:p>
        </w:tc>
        <w:tc>
          <w:tcPr>
            <w:tcW w:w="1886" w:type="dxa"/>
            <w:shd w:val="clear" w:color="auto" w:fill="auto"/>
            <w:vAlign w:val="center"/>
          </w:tcPr>
          <w:p w14:paraId="4962B6FC" w14:textId="77777777" w:rsidR="00802544" w:rsidRPr="0011302A" w:rsidRDefault="0079266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13</w:t>
            </w:r>
            <w:r w:rsidR="00D55AB5" w:rsidRPr="0011302A">
              <w:rPr>
                <w:rFonts w:asciiTheme="majorBidi" w:hAnsiTheme="majorBidi" w:cstheme="majorBidi"/>
                <w:spacing w:val="-4"/>
                <w:sz w:val="28"/>
                <w:szCs w:val="28"/>
              </w:rPr>
              <w:t>4,575</w:t>
            </w:r>
            <w:r w:rsidRPr="0011302A">
              <w:rPr>
                <w:rFonts w:asciiTheme="majorBidi" w:hAnsiTheme="majorBidi" w:cstheme="majorBidi"/>
                <w:spacing w:val="-4"/>
                <w:sz w:val="28"/>
                <w:szCs w:val="28"/>
              </w:rPr>
              <w:t>,</w:t>
            </w:r>
            <w:r w:rsidR="00D50B95" w:rsidRPr="0011302A">
              <w:rPr>
                <w:rFonts w:asciiTheme="majorBidi" w:hAnsiTheme="majorBidi" w:cstheme="majorBidi"/>
                <w:spacing w:val="-4"/>
                <w:sz w:val="28"/>
                <w:szCs w:val="28"/>
              </w:rPr>
              <w:t>9</w:t>
            </w:r>
            <w:r w:rsidR="00D55AB5" w:rsidRPr="0011302A">
              <w:rPr>
                <w:rFonts w:asciiTheme="majorBidi" w:hAnsiTheme="majorBidi" w:cstheme="majorBidi"/>
                <w:spacing w:val="-4"/>
                <w:sz w:val="28"/>
                <w:szCs w:val="28"/>
              </w:rPr>
              <w:t>77</w:t>
            </w:r>
          </w:p>
        </w:tc>
      </w:tr>
      <w:tr w:rsidR="008F52E2" w:rsidRPr="0011302A" w14:paraId="1E794247" w14:textId="77777777" w:rsidTr="00097D85">
        <w:trPr>
          <w:trHeight w:val="353"/>
        </w:trPr>
        <w:tc>
          <w:tcPr>
            <w:tcW w:w="4046" w:type="dxa"/>
            <w:shd w:val="clear" w:color="auto" w:fill="auto"/>
            <w:vAlign w:val="center"/>
          </w:tcPr>
          <w:p w14:paraId="4938704D" w14:textId="77777777" w:rsidR="00802544" w:rsidRPr="0011302A" w:rsidRDefault="0080254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8"/>
                <w:szCs w:val="28"/>
                <w:cs/>
              </w:rPr>
            </w:pPr>
            <w:r w:rsidRPr="0011302A">
              <w:rPr>
                <w:rFonts w:asciiTheme="majorBidi" w:hAnsiTheme="majorBidi" w:cstheme="majorBidi"/>
                <w:sz w:val="28"/>
                <w:szCs w:val="28"/>
                <w:cs/>
              </w:rPr>
              <w:t>ค่าใช้จ่ายภาษีเงินได้เพิ่มขึ้น</w:t>
            </w:r>
          </w:p>
        </w:tc>
        <w:tc>
          <w:tcPr>
            <w:tcW w:w="1721" w:type="dxa"/>
            <w:shd w:val="clear" w:color="auto" w:fill="auto"/>
          </w:tcPr>
          <w:p w14:paraId="15390953" w14:textId="77777777" w:rsidR="00802544" w:rsidRPr="0011302A" w:rsidRDefault="00EE4E4F"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7,485,623</w:t>
            </w:r>
          </w:p>
        </w:tc>
        <w:tc>
          <w:tcPr>
            <w:tcW w:w="1343" w:type="dxa"/>
            <w:shd w:val="clear" w:color="auto" w:fill="auto"/>
            <w:vAlign w:val="center"/>
          </w:tcPr>
          <w:p w14:paraId="48277657" w14:textId="77777777" w:rsidR="00802544" w:rsidRPr="0011302A" w:rsidRDefault="00CD6F9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4,175,2</w:t>
            </w:r>
            <w:r w:rsidR="00B84AE2" w:rsidRPr="0011302A">
              <w:rPr>
                <w:rFonts w:asciiTheme="majorBidi" w:hAnsiTheme="majorBidi" w:cstheme="majorBidi"/>
                <w:spacing w:val="-4"/>
                <w:sz w:val="28"/>
                <w:szCs w:val="28"/>
              </w:rPr>
              <w:t>39</w:t>
            </w:r>
          </w:p>
        </w:tc>
        <w:tc>
          <w:tcPr>
            <w:tcW w:w="1886" w:type="dxa"/>
            <w:shd w:val="clear" w:color="auto" w:fill="auto"/>
            <w:vAlign w:val="center"/>
          </w:tcPr>
          <w:p w14:paraId="2CF3C27F" w14:textId="77777777" w:rsidR="00802544" w:rsidRPr="0011302A" w:rsidRDefault="008441D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11,660,86</w:t>
            </w:r>
            <w:r w:rsidR="00323D46" w:rsidRPr="0011302A">
              <w:rPr>
                <w:rFonts w:asciiTheme="majorBidi" w:hAnsiTheme="majorBidi" w:cstheme="majorBidi"/>
                <w:spacing w:val="-4"/>
                <w:sz w:val="28"/>
                <w:szCs w:val="28"/>
              </w:rPr>
              <w:t>2</w:t>
            </w:r>
          </w:p>
        </w:tc>
      </w:tr>
      <w:tr w:rsidR="00177CC9" w:rsidRPr="0011302A" w14:paraId="302A0E8B" w14:textId="77777777" w:rsidTr="00097D85">
        <w:trPr>
          <w:trHeight w:val="155"/>
        </w:trPr>
        <w:tc>
          <w:tcPr>
            <w:tcW w:w="4046" w:type="dxa"/>
            <w:shd w:val="clear" w:color="auto" w:fill="auto"/>
            <w:vAlign w:val="center"/>
          </w:tcPr>
          <w:p w14:paraId="2CF063DA" w14:textId="77777777" w:rsidR="00177CC9" w:rsidRPr="0011302A" w:rsidRDefault="00177CC9"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8"/>
                <w:szCs w:val="28"/>
                <w:cs/>
              </w:rPr>
            </w:pPr>
            <w:r w:rsidRPr="0011302A">
              <w:rPr>
                <w:rFonts w:asciiTheme="majorBidi" w:hAnsiTheme="majorBidi" w:cstheme="majorBidi" w:hint="cs"/>
                <w:sz w:val="28"/>
                <w:szCs w:val="28"/>
                <w:cs/>
              </w:rPr>
              <w:t>ค่าใช้จ่าย</w:t>
            </w:r>
            <w:r w:rsidR="00D5682C" w:rsidRPr="0011302A">
              <w:rPr>
                <w:rFonts w:asciiTheme="majorBidi" w:hAnsiTheme="majorBidi" w:cstheme="majorBidi" w:hint="cs"/>
                <w:sz w:val="28"/>
                <w:szCs w:val="28"/>
                <w:cs/>
              </w:rPr>
              <w:t>ในการ</w:t>
            </w:r>
            <w:r w:rsidRPr="0011302A">
              <w:rPr>
                <w:rFonts w:asciiTheme="majorBidi" w:hAnsiTheme="majorBidi" w:cstheme="majorBidi" w:hint="cs"/>
                <w:sz w:val="28"/>
                <w:szCs w:val="28"/>
                <w:cs/>
              </w:rPr>
              <w:t>บริหาร</w:t>
            </w:r>
            <w:r w:rsidR="007165A5" w:rsidRPr="0011302A">
              <w:rPr>
                <w:rFonts w:asciiTheme="majorBidi" w:hAnsiTheme="majorBidi" w:cstheme="majorBidi" w:hint="cs"/>
                <w:sz w:val="28"/>
                <w:szCs w:val="28"/>
                <w:cs/>
              </w:rPr>
              <w:t>เพิ่มขึ้น</w:t>
            </w:r>
          </w:p>
        </w:tc>
        <w:tc>
          <w:tcPr>
            <w:tcW w:w="1721" w:type="dxa"/>
            <w:shd w:val="clear" w:color="auto" w:fill="auto"/>
          </w:tcPr>
          <w:p w14:paraId="1D3375AB" w14:textId="77777777" w:rsidR="00177CC9" w:rsidRPr="0011302A" w:rsidRDefault="004F0F9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162,758,175</w:t>
            </w:r>
          </w:p>
        </w:tc>
        <w:tc>
          <w:tcPr>
            <w:tcW w:w="1343" w:type="dxa"/>
            <w:shd w:val="clear" w:color="auto" w:fill="auto"/>
            <w:vAlign w:val="center"/>
          </w:tcPr>
          <w:p w14:paraId="5A35E1EF" w14:textId="77777777" w:rsidR="00177CC9" w:rsidRPr="0011302A" w:rsidRDefault="00387D1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80,541,39</w:t>
            </w:r>
            <w:r w:rsidR="00B353C4" w:rsidRPr="0011302A">
              <w:rPr>
                <w:rFonts w:asciiTheme="majorBidi" w:hAnsiTheme="majorBidi" w:cstheme="majorBidi"/>
                <w:spacing w:val="-4"/>
                <w:sz w:val="28"/>
                <w:szCs w:val="28"/>
              </w:rPr>
              <w:t>7</w:t>
            </w:r>
          </w:p>
        </w:tc>
        <w:tc>
          <w:tcPr>
            <w:tcW w:w="1886" w:type="dxa"/>
            <w:shd w:val="clear" w:color="auto" w:fill="auto"/>
            <w:vAlign w:val="center"/>
          </w:tcPr>
          <w:p w14:paraId="60296C3B" w14:textId="257E0144" w:rsidR="00177CC9" w:rsidRPr="0011302A" w:rsidRDefault="007165A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24</w:t>
            </w:r>
            <w:r w:rsidR="0020349D" w:rsidRPr="0011302A">
              <w:rPr>
                <w:rFonts w:asciiTheme="majorBidi" w:hAnsiTheme="majorBidi" w:cstheme="majorBidi"/>
                <w:spacing w:val="-4"/>
                <w:sz w:val="28"/>
                <w:szCs w:val="28"/>
              </w:rPr>
              <w:t>3,299,57</w:t>
            </w:r>
            <w:r w:rsidR="00D9488B" w:rsidRPr="0011302A">
              <w:rPr>
                <w:rFonts w:asciiTheme="majorBidi" w:hAnsiTheme="majorBidi" w:cstheme="majorBidi"/>
                <w:spacing w:val="-4"/>
                <w:sz w:val="28"/>
                <w:szCs w:val="28"/>
              </w:rPr>
              <w:t>2</w:t>
            </w:r>
          </w:p>
        </w:tc>
      </w:tr>
      <w:tr w:rsidR="008F52E2" w:rsidRPr="0011302A" w14:paraId="5B5C1145" w14:textId="77777777" w:rsidTr="00097D85">
        <w:trPr>
          <w:trHeight w:val="155"/>
        </w:trPr>
        <w:tc>
          <w:tcPr>
            <w:tcW w:w="4046" w:type="dxa"/>
            <w:shd w:val="clear" w:color="auto" w:fill="auto"/>
            <w:vAlign w:val="center"/>
          </w:tcPr>
          <w:p w14:paraId="587CAEAE" w14:textId="77777777" w:rsidR="00802544" w:rsidRPr="0011302A" w:rsidRDefault="00802544"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8"/>
                <w:szCs w:val="28"/>
                <w:cs/>
              </w:rPr>
            </w:pPr>
            <w:r w:rsidRPr="0011302A">
              <w:rPr>
                <w:rFonts w:asciiTheme="majorBidi" w:hAnsiTheme="majorBidi" w:cstheme="majorBidi"/>
                <w:sz w:val="28"/>
                <w:szCs w:val="28"/>
                <w:cs/>
              </w:rPr>
              <w:t>ขาดทุนสุทธิเพิ่มขึ้น</w:t>
            </w:r>
          </w:p>
        </w:tc>
        <w:tc>
          <w:tcPr>
            <w:tcW w:w="1721" w:type="dxa"/>
            <w:shd w:val="clear" w:color="auto" w:fill="auto"/>
          </w:tcPr>
          <w:p w14:paraId="42462E4A" w14:textId="77777777" w:rsidR="00802544" w:rsidRPr="0011302A" w:rsidRDefault="00174B4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cs/>
              </w:rPr>
            </w:pPr>
            <w:r w:rsidRPr="0011302A">
              <w:rPr>
                <w:rFonts w:asciiTheme="majorBidi" w:hAnsiTheme="majorBidi" w:cstheme="majorBidi"/>
                <w:spacing w:val="-4"/>
                <w:sz w:val="28"/>
                <w:szCs w:val="28"/>
              </w:rPr>
              <w:t>(</w:t>
            </w:r>
            <w:r w:rsidR="00EE4E4F" w:rsidRPr="0011302A">
              <w:rPr>
                <w:rFonts w:asciiTheme="majorBidi" w:hAnsiTheme="majorBidi" w:cstheme="majorBidi"/>
                <w:spacing w:val="-4"/>
                <w:sz w:val="28"/>
                <w:szCs w:val="28"/>
              </w:rPr>
              <w:t>56,864,501</w:t>
            </w:r>
            <w:r w:rsidRPr="0011302A">
              <w:rPr>
                <w:rFonts w:asciiTheme="majorBidi" w:hAnsiTheme="majorBidi" w:cstheme="majorBidi"/>
                <w:spacing w:val="-4"/>
                <w:sz w:val="28"/>
                <w:szCs w:val="28"/>
              </w:rPr>
              <w:t>)</w:t>
            </w:r>
          </w:p>
        </w:tc>
        <w:tc>
          <w:tcPr>
            <w:tcW w:w="1343" w:type="dxa"/>
            <w:shd w:val="clear" w:color="auto" w:fill="auto"/>
            <w:vAlign w:val="center"/>
          </w:tcPr>
          <w:p w14:paraId="196AA800" w14:textId="77777777" w:rsidR="00802544" w:rsidRPr="0011302A" w:rsidRDefault="00CD6F9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(77,128,092)</w:t>
            </w:r>
          </w:p>
        </w:tc>
        <w:tc>
          <w:tcPr>
            <w:tcW w:w="1886" w:type="dxa"/>
            <w:shd w:val="clear" w:color="auto" w:fill="auto"/>
            <w:vAlign w:val="center"/>
          </w:tcPr>
          <w:p w14:paraId="2BBBB6AF" w14:textId="77777777" w:rsidR="00802544" w:rsidRPr="0011302A" w:rsidRDefault="004C5093"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w:t>
            </w:r>
            <w:r w:rsidR="001F6DA7" w:rsidRPr="0011302A">
              <w:rPr>
                <w:rFonts w:asciiTheme="majorBidi" w:hAnsiTheme="majorBidi" w:cstheme="majorBidi"/>
                <w:spacing w:val="-4"/>
                <w:sz w:val="28"/>
                <w:szCs w:val="28"/>
              </w:rPr>
              <w:t>133,992,593</w:t>
            </w:r>
            <w:r w:rsidRPr="0011302A">
              <w:rPr>
                <w:rFonts w:asciiTheme="majorBidi" w:hAnsiTheme="majorBidi" w:cstheme="majorBidi"/>
                <w:spacing w:val="-4"/>
                <w:sz w:val="28"/>
                <w:szCs w:val="28"/>
              </w:rPr>
              <w:t>)</w:t>
            </w:r>
          </w:p>
        </w:tc>
      </w:tr>
      <w:tr w:rsidR="008F52E2" w:rsidRPr="0011302A" w14:paraId="52AD6D46" w14:textId="77777777" w:rsidTr="00097D85">
        <w:trPr>
          <w:trHeight w:val="64"/>
        </w:trPr>
        <w:tc>
          <w:tcPr>
            <w:tcW w:w="4046" w:type="dxa"/>
            <w:shd w:val="clear" w:color="auto" w:fill="auto"/>
            <w:vAlign w:val="center"/>
          </w:tcPr>
          <w:p w14:paraId="760F58A8" w14:textId="77777777" w:rsidR="00802544" w:rsidRPr="0011302A" w:rsidRDefault="00097D85"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rPr>
                <w:rFonts w:asciiTheme="majorBidi" w:hAnsiTheme="majorBidi" w:cstheme="majorBidi"/>
                <w:sz w:val="28"/>
                <w:szCs w:val="28"/>
                <w:cs/>
              </w:rPr>
            </w:pPr>
            <w:r w:rsidRPr="0011302A">
              <w:rPr>
                <w:rFonts w:asciiTheme="majorBidi" w:hAnsiTheme="majorBidi" w:cstheme="majorBidi"/>
                <w:sz w:val="28"/>
                <w:szCs w:val="28"/>
                <w:cs/>
              </w:rPr>
              <w:t>ขาดทุน</w:t>
            </w:r>
            <w:r w:rsidR="009E5CDC" w:rsidRPr="0011302A">
              <w:rPr>
                <w:rFonts w:asciiTheme="majorBidi" w:hAnsiTheme="majorBidi" w:cstheme="majorBidi"/>
                <w:sz w:val="28"/>
                <w:szCs w:val="28"/>
                <w:cs/>
              </w:rPr>
              <w:t>ต่อหุ้นขั้นพื้นฐาน</w:t>
            </w:r>
            <w:r w:rsidR="00802544" w:rsidRPr="0011302A">
              <w:rPr>
                <w:rFonts w:asciiTheme="majorBidi" w:hAnsiTheme="majorBidi" w:cstheme="majorBidi"/>
                <w:sz w:val="28"/>
                <w:szCs w:val="28"/>
                <w:cs/>
              </w:rPr>
              <w:t>เพิ่มขึ้น</w:t>
            </w:r>
            <w:r w:rsidR="00296628" w:rsidRPr="0011302A">
              <w:rPr>
                <w:rFonts w:asciiTheme="majorBidi" w:hAnsiTheme="majorBidi" w:cstheme="majorBidi"/>
                <w:sz w:val="28"/>
                <w:szCs w:val="28"/>
                <w:cs/>
              </w:rPr>
              <w:t xml:space="preserve"> </w:t>
            </w:r>
            <w:r w:rsidR="00802544" w:rsidRPr="0011302A">
              <w:rPr>
                <w:rFonts w:asciiTheme="majorBidi" w:hAnsiTheme="majorBidi" w:cstheme="majorBidi"/>
                <w:sz w:val="28"/>
                <w:szCs w:val="28"/>
                <w:cs/>
              </w:rPr>
              <w:t>(บาท/หุ้น)</w:t>
            </w:r>
          </w:p>
        </w:tc>
        <w:tc>
          <w:tcPr>
            <w:tcW w:w="1721" w:type="dxa"/>
            <w:shd w:val="clear" w:color="auto" w:fill="auto"/>
          </w:tcPr>
          <w:p w14:paraId="45C92802" w14:textId="77777777" w:rsidR="00802544" w:rsidRPr="0011302A" w:rsidRDefault="007D2F1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(0.0423)</w:t>
            </w:r>
          </w:p>
        </w:tc>
        <w:tc>
          <w:tcPr>
            <w:tcW w:w="1343" w:type="dxa"/>
            <w:shd w:val="clear" w:color="auto" w:fill="auto"/>
          </w:tcPr>
          <w:p w14:paraId="51109BAF" w14:textId="77777777" w:rsidR="00802544" w:rsidRPr="0011302A" w:rsidRDefault="007D2F1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(0.057</w:t>
            </w:r>
            <w:r w:rsidR="00B84C32" w:rsidRPr="0011302A">
              <w:rPr>
                <w:rFonts w:asciiTheme="majorBidi" w:hAnsiTheme="majorBidi" w:cstheme="majorBidi"/>
                <w:spacing w:val="-4"/>
                <w:sz w:val="28"/>
                <w:szCs w:val="28"/>
              </w:rPr>
              <w:t>5</w:t>
            </w:r>
            <w:r w:rsidRPr="0011302A">
              <w:rPr>
                <w:rFonts w:asciiTheme="majorBidi" w:hAnsiTheme="majorBidi" w:cstheme="majorBidi"/>
                <w:spacing w:val="-4"/>
                <w:sz w:val="28"/>
                <w:szCs w:val="28"/>
              </w:rPr>
              <w:t>)</w:t>
            </w:r>
          </w:p>
        </w:tc>
        <w:tc>
          <w:tcPr>
            <w:tcW w:w="1886" w:type="dxa"/>
            <w:shd w:val="clear" w:color="auto" w:fill="auto"/>
          </w:tcPr>
          <w:p w14:paraId="053162F1" w14:textId="77777777" w:rsidR="00802544" w:rsidRPr="0011302A" w:rsidRDefault="007D2F11"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r w:rsidRPr="0011302A">
              <w:rPr>
                <w:rFonts w:asciiTheme="majorBidi" w:hAnsiTheme="majorBidi" w:cstheme="majorBidi"/>
                <w:spacing w:val="-4"/>
                <w:sz w:val="28"/>
                <w:szCs w:val="28"/>
              </w:rPr>
              <w:t>(0.099</w:t>
            </w:r>
            <w:r w:rsidR="00B84C32" w:rsidRPr="0011302A">
              <w:rPr>
                <w:rFonts w:asciiTheme="majorBidi" w:hAnsiTheme="majorBidi" w:cstheme="majorBidi"/>
                <w:spacing w:val="-4"/>
                <w:sz w:val="28"/>
                <w:szCs w:val="28"/>
              </w:rPr>
              <w:t>8</w:t>
            </w:r>
            <w:r w:rsidRPr="0011302A">
              <w:rPr>
                <w:rFonts w:asciiTheme="majorBidi" w:hAnsiTheme="majorBidi" w:cstheme="majorBidi"/>
                <w:spacing w:val="-4"/>
                <w:sz w:val="28"/>
                <w:szCs w:val="28"/>
              </w:rPr>
              <w:t>)</w:t>
            </w:r>
          </w:p>
        </w:tc>
      </w:tr>
    </w:tbl>
    <w:p w14:paraId="6245F955" w14:textId="77777777" w:rsidR="00AC3EC0" w:rsidRPr="0011302A" w:rsidRDefault="00AC3EC0"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การบริหารจัดการทุน</w:t>
      </w:r>
    </w:p>
    <w:p w14:paraId="317B2917" w14:textId="77777777" w:rsidR="00AC3EC0" w:rsidRPr="0011302A" w:rsidRDefault="00AC3EC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14:paraId="5CE430D2" w14:textId="77777777" w:rsidR="00AC3EC0" w:rsidRPr="0011302A" w:rsidRDefault="00AC3EC0"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11302A">
        <w:rPr>
          <w:rFonts w:asciiTheme="majorBidi" w:hAnsiTheme="majorBidi" w:cstheme="majorBidi"/>
          <w:sz w:val="28"/>
          <w:szCs w:val="28"/>
          <w:cs/>
        </w:rPr>
        <w:t xml:space="preserve">ณ วันที่ </w:t>
      </w:r>
      <w:r w:rsidRPr="0011302A">
        <w:rPr>
          <w:rFonts w:asciiTheme="majorBidi" w:hAnsiTheme="majorBidi" w:cstheme="majorBidi"/>
          <w:sz w:val="28"/>
          <w:szCs w:val="28"/>
        </w:rPr>
        <w:t>31</w:t>
      </w:r>
      <w:r w:rsidRPr="0011302A">
        <w:rPr>
          <w:rFonts w:asciiTheme="majorBidi" w:hAnsiTheme="majorBidi" w:cstheme="majorBidi"/>
          <w:sz w:val="28"/>
          <w:szCs w:val="28"/>
          <w:cs/>
        </w:rPr>
        <w:t xml:space="preserve"> ธันวาคม </w:t>
      </w:r>
      <w:r w:rsidRPr="0011302A">
        <w:rPr>
          <w:rFonts w:asciiTheme="majorBidi" w:hAnsiTheme="majorBidi" w:cstheme="majorBidi"/>
          <w:sz w:val="28"/>
          <w:szCs w:val="28"/>
        </w:rPr>
        <w:t>2563</w:t>
      </w:r>
      <w:r w:rsidRPr="0011302A">
        <w:rPr>
          <w:rFonts w:asciiTheme="majorBidi" w:hAnsiTheme="majorBidi" w:cstheme="majorBidi"/>
          <w:sz w:val="28"/>
          <w:szCs w:val="28"/>
          <w:cs/>
        </w:rPr>
        <w:t xml:space="preserve"> และ </w:t>
      </w:r>
      <w:r w:rsidRPr="0011302A">
        <w:rPr>
          <w:rFonts w:asciiTheme="majorBidi" w:hAnsiTheme="majorBidi" w:cstheme="majorBidi"/>
          <w:sz w:val="28"/>
          <w:szCs w:val="28"/>
        </w:rPr>
        <w:t>2562</w:t>
      </w:r>
      <w:r w:rsidRPr="0011302A">
        <w:rPr>
          <w:rFonts w:asciiTheme="majorBidi" w:hAnsiTheme="majorBidi" w:cstheme="majorBidi"/>
          <w:sz w:val="28"/>
          <w:szCs w:val="28"/>
          <w:cs/>
        </w:rPr>
        <w:t xml:space="preserve">  งบการเงินรวมแสดงอัตราส่วนหนี้สินต่อทุนเป็น </w:t>
      </w:r>
      <w:r w:rsidR="00EA4748" w:rsidRPr="0011302A">
        <w:rPr>
          <w:rFonts w:asciiTheme="majorBidi" w:hAnsiTheme="majorBidi" w:cstheme="majorBidi"/>
          <w:sz w:val="28"/>
          <w:szCs w:val="28"/>
        </w:rPr>
        <w:t>0.</w:t>
      </w:r>
      <w:r w:rsidR="003B516A" w:rsidRPr="0011302A">
        <w:rPr>
          <w:rFonts w:asciiTheme="majorBidi" w:hAnsiTheme="majorBidi" w:cstheme="majorBidi"/>
          <w:sz w:val="28"/>
          <w:szCs w:val="28"/>
        </w:rPr>
        <w:t>5</w:t>
      </w:r>
      <w:r w:rsidR="00AB66AE" w:rsidRPr="0011302A">
        <w:rPr>
          <w:rFonts w:asciiTheme="majorBidi" w:hAnsiTheme="majorBidi" w:cstheme="majorBidi"/>
          <w:sz w:val="28"/>
          <w:szCs w:val="28"/>
        </w:rPr>
        <w:t>5</w:t>
      </w:r>
      <w:r w:rsidRPr="0011302A">
        <w:rPr>
          <w:rFonts w:asciiTheme="majorBidi" w:hAnsiTheme="majorBidi" w:cstheme="majorBidi"/>
          <w:sz w:val="28"/>
          <w:szCs w:val="28"/>
        </w:rPr>
        <w:t>: 1.00</w:t>
      </w:r>
      <w:r w:rsidRPr="0011302A">
        <w:rPr>
          <w:rFonts w:asciiTheme="majorBidi" w:hAnsiTheme="majorBidi" w:cstheme="majorBidi"/>
          <w:sz w:val="28"/>
          <w:szCs w:val="28"/>
          <w:cs/>
        </w:rPr>
        <w:t xml:space="preserve"> และ </w:t>
      </w:r>
      <w:r w:rsidRPr="0011302A">
        <w:rPr>
          <w:rFonts w:asciiTheme="majorBidi" w:hAnsiTheme="majorBidi" w:cstheme="majorBidi"/>
          <w:sz w:val="28"/>
          <w:szCs w:val="28"/>
        </w:rPr>
        <w:t>0.5</w:t>
      </w:r>
      <w:r w:rsidR="00AB66AE" w:rsidRPr="0011302A">
        <w:rPr>
          <w:rFonts w:asciiTheme="majorBidi" w:hAnsiTheme="majorBidi" w:cstheme="majorBidi"/>
          <w:sz w:val="28"/>
          <w:szCs w:val="28"/>
        </w:rPr>
        <w:t>3</w:t>
      </w:r>
      <w:r w:rsidRPr="0011302A">
        <w:rPr>
          <w:rFonts w:asciiTheme="majorBidi" w:hAnsiTheme="majorBidi" w:cstheme="majorBidi"/>
          <w:sz w:val="28"/>
          <w:szCs w:val="28"/>
        </w:rPr>
        <w:t>: 1.00</w:t>
      </w:r>
      <w:r w:rsidRPr="0011302A">
        <w:rPr>
          <w:rFonts w:asciiTheme="majorBidi" w:hAnsiTheme="majorBidi" w:cstheme="majorBidi"/>
          <w:sz w:val="28"/>
          <w:szCs w:val="28"/>
          <w:cs/>
        </w:rPr>
        <w:t xml:space="preserve"> ตามลำดับ และงบการเงินเฉพาะกิจการแสดงอัตราส่วนหนี้สินต่อทุนเป็น </w:t>
      </w:r>
      <w:r w:rsidR="000852B1" w:rsidRPr="0011302A">
        <w:rPr>
          <w:rFonts w:asciiTheme="majorBidi" w:hAnsiTheme="majorBidi" w:cstheme="majorBidi"/>
          <w:sz w:val="28"/>
          <w:szCs w:val="28"/>
        </w:rPr>
        <w:t>0.</w:t>
      </w:r>
      <w:r w:rsidR="00056437" w:rsidRPr="0011302A">
        <w:rPr>
          <w:rFonts w:asciiTheme="majorBidi" w:hAnsiTheme="majorBidi" w:cstheme="majorBidi"/>
          <w:sz w:val="28"/>
          <w:szCs w:val="28"/>
        </w:rPr>
        <w:t>48</w:t>
      </w:r>
      <w:r w:rsidRPr="0011302A">
        <w:rPr>
          <w:rFonts w:asciiTheme="majorBidi" w:hAnsiTheme="majorBidi" w:cstheme="majorBidi"/>
          <w:sz w:val="28"/>
          <w:szCs w:val="28"/>
        </w:rPr>
        <w:t>: 1.00</w:t>
      </w:r>
      <w:r w:rsidRPr="0011302A">
        <w:rPr>
          <w:rFonts w:asciiTheme="majorBidi" w:hAnsiTheme="majorBidi" w:cstheme="majorBidi"/>
          <w:sz w:val="28"/>
          <w:szCs w:val="28"/>
          <w:cs/>
        </w:rPr>
        <w:t xml:space="preserve"> และ </w:t>
      </w:r>
      <w:r w:rsidRPr="0011302A">
        <w:rPr>
          <w:rFonts w:asciiTheme="majorBidi" w:hAnsiTheme="majorBidi" w:cstheme="majorBidi"/>
          <w:sz w:val="28"/>
          <w:szCs w:val="28"/>
        </w:rPr>
        <w:t>0.</w:t>
      </w:r>
      <w:r w:rsidR="00AB66AE" w:rsidRPr="0011302A">
        <w:rPr>
          <w:rFonts w:asciiTheme="majorBidi" w:hAnsiTheme="majorBidi" w:cstheme="majorBidi"/>
          <w:sz w:val="28"/>
          <w:szCs w:val="28"/>
        </w:rPr>
        <w:t>35</w:t>
      </w:r>
      <w:r w:rsidRPr="0011302A">
        <w:rPr>
          <w:rFonts w:asciiTheme="majorBidi" w:hAnsiTheme="majorBidi" w:cstheme="majorBidi"/>
          <w:sz w:val="28"/>
          <w:szCs w:val="28"/>
        </w:rPr>
        <w:t>: 1.00</w:t>
      </w:r>
      <w:r w:rsidRPr="0011302A">
        <w:rPr>
          <w:rFonts w:asciiTheme="majorBidi" w:hAnsiTheme="majorBidi" w:cstheme="majorBidi"/>
          <w:sz w:val="28"/>
          <w:szCs w:val="28"/>
          <w:cs/>
        </w:rPr>
        <w:t xml:space="preserve"> ตามลำดับ</w:t>
      </w:r>
    </w:p>
    <w:p w14:paraId="3931BD7C" w14:textId="77777777" w:rsidR="00055C78" w:rsidRPr="0011302A" w:rsidRDefault="00055C78"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จัดประเภทรายการบัญชีใหม่</w:t>
      </w:r>
    </w:p>
    <w:p w14:paraId="443F05AE" w14:textId="77777777" w:rsidR="00055C78" w:rsidRPr="0011302A" w:rsidRDefault="00055C78"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jc w:val="thaiDistribute"/>
        <w:rPr>
          <w:rFonts w:asciiTheme="majorBidi" w:hAnsiTheme="majorBidi" w:cstheme="majorBidi"/>
          <w:spacing w:val="-4"/>
          <w:sz w:val="28"/>
          <w:szCs w:val="28"/>
        </w:rPr>
      </w:pPr>
      <w:r w:rsidRPr="0011302A">
        <w:rPr>
          <w:rFonts w:asciiTheme="majorBidi" w:hAnsiTheme="majorBidi" w:cstheme="majorBidi"/>
          <w:spacing w:val="-4"/>
          <w:sz w:val="28"/>
          <w:szCs w:val="28"/>
          <w:cs/>
        </w:rPr>
        <w:t xml:space="preserve">รายการบัญชีบางรายการในงบการเงินสำหรับปี </w:t>
      </w:r>
      <w:r w:rsidRPr="0011302A">
        <w:rPr>
          <w:rFonts w:asciiTheme="majorBidi" w:hAnsiTheme="majorBidi" w:cstheme="majorBidi"/>
          <w:spacing w:val="-4"/>
          <w:sz w:val="28"/>
          <w:szCs w:val="28"/>
        </w:rPr>
        <w:t xml:space="preserve">2562 </w:t>
      </w:r>
      <w:r w:rsidRPr="0011302A">
        <w:rPr>
          <w:rFonts w:asciiTheme="majorBidi" w:hAnsiTheme="majorBidi" w:cstheme="majorBidi"/>
          <w:spacing w:val="-4"/>
          <w:sz w:val="28"/>
          <w:szCs w:val="28"/>
          <w:cs/>
        </w:rPr>
        <w:t xml:space="preserve">ได้ถูกจัดประเภทใหม่เพื่อให้สอดคล้องกับประกาศของกรมพัฒนาธุรกิจการค้าลงวันที่ </w:t>
      </w:r>
      <w:r w:rsidRPr="0011302A">
        <w:rPr>
          <w:rFonts w:asciiTheme="majorBidi" w:hAnsiTheme="majorBidi" w:cstheme="majorBidi"/>
          <w:spacing w:val="-4"/>
          <w:sz w:val="28"/>
          <w:szCs w:val="28"/>
        </w:rPr>
        <w:t xml:space="preserve">26 </w:t>
      </w:r>
      <w:r w:rsidRPr="0011302A">
        <w:rPr>
          <w:rFonts w:asciiTheme="majorBidi" w:hAnsiTheme="majorBidi" w:cstheme="majorBidi"/>
          <w:spacing w:val="-4"/>
          <w:sz w:val="28"/>
          <w:szCs w:val="28"/>
          <w:cs/>
        </w:rPr>
        <w:t xml:space="preserve">ธันวาคม </w:t>
      </w:r>
      <w:r w:rsidRPr="0011302A">
        <w:rPr>
          <w:rFonts w:asciiTheme="majorBidi" w:hAnsiTheme="majorBidi" w:cstheme="majorBidi"/>
          <w:spacing w:val="-4"/>
          <w:sz w:val="28"/>
          <w:szCs w:val="28"/>
        </w:rPr>
        <w:t xml:space="preserve">2562 </w:t>
      </w:r>
      <w:r w:rsidRPr="0011302A">
        <w:rPr>
          <w:rFonts w:asciiTheme="majorBidi" w:hAnsiTheme="majorBidi" w:cstheme="majorBidi"/>
          <w:spacing w:val="-4"/>
          <w:sz w:val="28"/>
          <w:szCs w:val="28"/>
          <w:cs/>
        </w:rPr>
        <w:t>เรื่องการกำหนดรายการย่อที่ต้องมีในงบการเงิน พ.ศ.</w:t>
      </w:r>
      <w:r w:rsidRPr="0011302A">
        <w:rPr>
          <w:rFonts w:asciiTheme="majorBidi" w:hAnsiTheme="majorBidi" w:cstheme="majorBidi"/>
          <w:spacing w:val="-4"/>
          <w:sz w:val="28"/>
          <w:szCs w:val="28"/>
        </w:rPr>
        <w:t>2562</w:t>
      </w:r>
    </w:p>
    <w:p w14:paraId="40C9B090" w14:textId="77777777" w:rsidR="00BB446E" w:rsidRPr="0011302A" w:rsidRDefault="00BB446E" w:rsidP="0011302A">
      <w:pPr>
        <w:numPr>
          <w:ilvl w:val="0"/>
          <w:numId w:val="9"/>
        </w:numPr>
        <w:spacing w:before="240" w:line="360" w:lineRule="exact"/>
        <w:rPr>
          <w:rFonts w:asciiTheme="majorBidi" w:hAnsiTheme="majorBidi" w:cstheme="majorBidi"/>
          <w:b/>
          <w:bCs/>
          <w:sz w:val="28"/>
          <w:szCs w:val="28"/>
        </w:rPr>
      </w:pPr>
      <w:r w:rsidRPr="0011302A">
        <w:rPr>
          <w:rFonts w:asciiTheme="majorBidi" w:hAnsiTheme="majorBidi" w:cstheme="majorBidi"/>
          <w:b/>
          <w:bCs/>
          <w:sz w:val="28"/>
          <w:szCs w:val="28"/>
          <w:cs/>
        </w:rPr>
        <w:t>การอนุมัติงบการเงิน</w:t>
      </w:r>
    </w:p>
    <w:p w14:paraId="148761AD" w14:textId="77777777" w:rsidR="00BB446E" w:rsidRPr="007F3A76" w:rsidRDefault="00A50F9B" w:rsidP="0011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jc w:val="thaiDistribute"/>
        <w:rPr>
          <w:rFonts w:asciiTheme="majorBidi" w:hAnsiTheme="majorBidi" w:cstheme="majorBidi"/>
          <w:sz w:val="28"/>
          <w:szCs w:val="28"/>
        </w:rPr>
      </w:pPr>
      <w:r w:rsidRPr="0011302A">
        <w:rPr>
          <w:rFonts w:asciiTheme="majorBidi" w:hAnsiTheme="majorBidi" w:cstheme="majorBidi"/>
          <w:color w:val="000000"/>
          <w:spacing w:val="-4"/>
          <w:sz w:val="28"/>
          <w:szCs w:val="28"/>
          <w:cs/>
        </w:rPr>
        <w:t xml:space="preserve">งบการเงินได้รับอนุมัติให้ออกงบการเงินโดยคณะกรรมการของบริษัทฯ </w:t>
      </w:r>
      <w:r w:rsidR="00BB446E" w:rsidRPr="0011302A">
        <w:rPr>
          <w:rFonts w:asciiTheme="majorBidi" w:hAnsiTheme="majorBidi" w:cstheme="majorBidi"/>
          <w:sz w:val="28"/>
          <w:szCs w:val="28"/>
          <w:cs/>
        </w:rPr>
        <w:t xml:space="preserve">เมื่อวันที่ </w:t>
      </w:r>
      <w:r w:rsidR="00B76955" w:rsidRPr="0011302A">
        <w:rPr>
          <w:rFonts w:asciiTheme="majorBidi" w:hAnsiTheme="majorBidi" w:cstheme="majorBidi"/>
          <w:sz w:val="28"/>
          <w:szCs w:val="28"/>
        </w:rPr>
        <w:t>1</w:t>
      </w:r>
      <w:r w:rsidR="00BB446E" w:rsidRPr="0011302A">
        <w:rPr>
          <w:rFonts w:asciiTheme="majorBidi" w:hAnsiTheme="majorBidi" w:cstheme="majorBidi"/>
          <w:sz w:val="28"/>
          <w:szCs w:val="28"/>
        </w:rPr>
        <w:t xml:space="preserve"> </w:t>
      </w:r>
      <w:r w:rsidR="00B76955" w:rsidRPr="0011302A">
        <w:rPr>
          <w:rFonts w:asciiTheme="majorBidi" w:hAnsiTheme="majorBidi" w:cstheme="majorBidi" w:hint="cs"/>
          <w:sz w:val="28"/>
          <w:szCs w:val="28"/>
          <w:cs/>
        </w:rPr>
        <w:t>มีนาคม</w:t>
      </w:r>
      <w:r w:rsidR="00BB446E" w:rsidRPr="0011302A">
        <w:rPr>
          <w:rFonts w:asciiTheme="majorBidi" w:hAnsiTheme="majorBidi" w:cstheme="majorBidi"/>
          <w:sz w:val="28"/>
          <w:szCs w:val="28"/>
        </w:rPr>
        <w:t xml:space="preserve"> </w:t>
      </w:r>
      <w:r w:rsidR="00D15D63" w:rsidRPr="0011302A">
        <w:rPr>
          <w:rFonts w:asciiTheme="majorBidi" w:hAnsiTheme="majorBidi" w:cstheme="majorBidi"/>
          <w:sz w:val="28"/>
          <w:szCs w:val="28"/>
        </w:rPr>
        <w:t>2564</w:t>
      </w:r>
    </w:p>
    <w:sectPr w:rsidR="00BB446E" w:rsidRPr="007F3A76" w:rsidSect="00500560">
      <w:headerReference w:type="even" r:id="rId33"/>
      <w:headerReference w:type="default" r:id="rId34"/>
      <w:headerReference w:type="first" r:id="rId35"/>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BEF98" w14:textId="77777777" w:rsidR="00200BA1" w:rsidRDefault="00200BA1">
      <w:r>
        <w:separator/>
      </w:r>
    </w:p>
  </w:endnote>
  <w:endnote w:type="continuationSeparator" w:id="0">
    <w:p w14:paraId="6708FC4A" w14:textId="77777777" w:rsidR="00200BA1" w:rsidRDefault="0020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5019D" w14:textId="77777777" w:rsidR="00887070" w:rsidRPr="00E72A7E" w:rsidRDefault="00887070">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11302A">
      <w:rPr>
        <w:rFonts w:ascii="Angsana New" w:hAnsi="Angsana New"/>
        <w:noProof/>
        <w:sz w:val="28"/>
        <w:szCs w:val="28"/>
      </w:rPr>
      <w:t>10</w:t>
    </w:r>
    <w:r w:rsidRPr="00E72A7E">
      <w:rPr>
        <w:rFonts w:ascii="Angsana New" w:hAnsi="Angsana New"/>
        <w:sz w:val="28"/>
        <w:szCs w:val="28"/>
      </w:rPr>
      <w:fldChar w:fldCharType="end"/>
    </w:r>
  </w:p>
  <w:p w14:paraId="30DBCCB6" w14:textId="77777777" w:rsidR="00887070" w:rsidRDefault="00887070" w:rsidP="006443CA">
    <w:pPr>
      <w:pStyle w:val="a5"/>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0E81A" w14:textId="77777777" w:rsidR="00887070" w:rsidRDefault="00887070">
    <w:pPr>
      <w:pStyle w:val="a5"/>
      <w:jc w:val="right"/>
    </w:pPr>
    <w:r>
      <w:fldChar w:fldCharType="begin"/>
    </w:r>
    <w:r>
      <w:instrText xml:space="preserve"> PAGE   \* MERGEFORMAT </w:instrText>
    </w:r>
    <w:r>
      <w:fldChar w:fldCharType="separate"/>
    </w:r>
    <w:r>
      <w:rPr>
        <w:noProof/>
      </w:rPr>
      <w:t>27</w:t>
    </w:r>
    <w:r>
      <w:rPr>
        <w:noProof/>
      </w:rPr>
      <w:fldChar w:fldCharType="end"/>
    </w:r>
  </w:p>
  <w:p w14:paraId="0374F934" w14:textId="77777777" w:rsidR="00887070" w:rsidRDefault="008870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94BC8" w14:textId="77777777" w:rsidR="00200BA1" w:rsidRDefault="00200BA1">
      <w:r>
        <w:separator/>
      </w:r>
    </w:p>
  </w:footnote>
  <w:footnote w:type="continuationSeparator" w:id="0">
    <w:p w14:paraId="623D8550" w14:textId="77777777" w:rsidR="00200BA1" w:rsidRDefault="00200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0011" w14:textId="38569332"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p>
  <w:p w14:paraId="411D4532"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p>
  <w:p w14:paraId="1AF471C6" w14:textId="77777777" w:rsidR="00887070" w:rsidRDefault="00887070"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2EBD795F"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B2D9F" w14:textId="5C5EF580" w:rsidR="00887070" w:rsidRDefault="00887070">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8F7B7" w14:textId="6BB44EE8" w:rsidR="00887070" w:rsidRDefault="00887070">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5E6F9" w14:textId="14EE2B0F"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555ACAF4"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728CD15" w14:textId="77777777" w:rsidR="00887070" w:rsidRDefault="00887070"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13505B53"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B3575" w14:textId="64D21D20" w:rsidR="00887070" w:rsidRDefault="00887070">
    <w:pPr>
      <w:pStyle w:val="a3"/>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31B79" w14:textId="292AA3AB" w:rsidR="00887070" w:rsidRDefault="00887070">
    <w:pPr>
      <w:pStyle w:val="a3"/>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14764" w14:textId="3A96FBDD"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p>
  <w:p w14:paraId="172C975B"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p>
  <w:p w14:paraId="24B7313D" w14:textId="77777777" w:rsidR="00887070" w:rsidRPr="00AD301F" w:rsidRDefault="00887070" w:rsidP="007B66BE">
    <w:pPr>
      <w:pStyle w:val="afe"/>
      <w:tabs>
        <w:tab w:val="clear" w:pos="1080"/>
      </w:tabs>
      <w:spacing w:after="120"/>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31 </w:t>
    </w:r>
    <w:r>
      <w:rPr>
        <w:rFonts w:ascii="AngsanaUPC" w:hAnsi="AngsanaUPC" w:cs="AngsanaUPC" w:hint="cs"/>
        <w:b/>
        <w:bCs/>
        <w:sz w:val="28"/>
        <w:szCs w:val="28"/>
        <w:cs/>
        <w:lang w:val="en-GB" w:eastAsia="en-US"/>
      </w:rPr>
      <w:t xml:space="preserve">ธันวาคม </w:t>
    </w:r>
    <w:r>
      <w:rPr>
        <w:rFonts w:ascii="AngsanaUPC" w:hAnsi="AngsanaUPC" w:cs="AngsanaUPC"/>
        <w:b/>
        <w:bCs/>
        <w:sz w:val="28"/>
        <w:szCs w:val="28"/>
        <w:lang w:eastAsia="en-US"/>
      </w:rPr>
      <w:t>2563</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9EEE0" w14:textId="6F7CFE09" w:rsidR="00887070" w:rsidRDefault="00887070">
    <w:pPr>
      <w:pStyle w:val="a3"/>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E8113" w14:textId="344BD636" w:rsidR="00887070" w:rsidRDefault="00887070">
    <w:pPr>
      <w:pStyle w:val="a3"/>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02E03" w14:textId="0FF6978C"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6E81E7F4"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08AC64B2" w14:textId="77777777" w:rsidR="00887070" w:rsidRDefault="00887070"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589FA740"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46BF2" w14:textId="17B921A1" w:rsidR="00887070" w:rsidRDefault="008870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966BF" w14:textId="49ED3BF1" w:rsidR="00887070" w:rsidRDefault="00887070">
    <w:pPr>
      <w:pStyle w:val="a3"/>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98B80" w14:textId="4D5C369E" w:rsidR="00887070" w:rsidRDefault="00887070">
    <w:pPr>
      <w:pStyle w:val="a3"/>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3087E" w14:textId="02209913"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0F89A052"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2DD81566" w14:textId="77777777" w:rsidR="00887070" w:rsidRDefault="00887070"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55B9B8F4"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1390" w14:textId="412BEE27" w:rsidR="00887070" w:rsidRDefault="00887070">
    <w:pPr>
      <w:pStyle w:val="a3"/>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2B40D" w14:textId="6D02AB2D" w:rsidR="00887070" w:rsidRDefault="00887070">
    <w:pPr>
      <w:pStyle w:val="a3"/>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208A4" w14:textId="379D1EC2" w:rsidR="00887070" w:rsidRPr="00C042F4" w:rsidRDefault="00887070" w:rsidP="00221C66">
    <w:pPr>
      <w:pStyle w:val="af4"/>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8" name="รูปภาพ 8"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74123977"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7A338BC7" w14:textId="77777777" w:rsidR="00887070" w:rsidRDefault="00887070"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268653BF"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80B56" w14:textId="7FDA191F" w:rsidR="00887070" w:rsidRDefault="0088707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F76ED" w14:textId="4D492BB2"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p>
  <w:p w14:paraId="53922D2D" w14:textId="180282D4" w:rsidR="00887070" w:rsidRPr="00C042F4" w:rsidRDefault="00887070"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p>
  <w:p w14:paraId="29DBF157" w14:textId="77777777" w:rsidR="00887070" w:rsidRDefault="00887070"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75C64FD9"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F1206" w14:textId="6C59BE7A" w:rsidR="00887070" w:rsidRDefault="00887070">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C6E25" w14:textId="69F32BD2" w:rsidR="00887070" w:rsidRDefault="00887070">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8F790" w14:textId="2D0B43F9"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77AE0230"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6996D216" w14:textId="77777777" w:rsidR="00887070" w:rsidRDefault="00887070"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5A069080" w14:textId="77777777" w:rsidR="00887070" w:rsidRPr="009B0EE0" w:rsidRDefault="00887070"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9F471" w14:textId="73E66D11" w:rsidR="00887070" w:rsidRDefault="00887070">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122CA" w14:textId="41FD19D3" w:rsidR="00887070" w:rsidRDefault="00887070">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B07AB" w14:textId="243B6068" w:rsidR="00887070" w:rsidRPr="00C042F4" w:rsidRDefault="00887070"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02F20EDB" w14:textId="77777777" w:rsidR="00887070" w:rsidRPr="00C042F4" w:rsidRDefault="00887070" w:rsidP="00221C66">
    <w:pPr>
      <w:pStyle w:val="af4"/>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B3091F8" w14:textId="77777777" w:rsidR="00887070" w:rsidRDefault="00887070"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315CA998" w14:textId="77777777" w:rsidR="00887070" w:rsidRPr="009B0EE0" w:rsidRDefault="00887070" w:rsidP="00221C66">
    <w:pPr>
      <w:pStyle w:val="afe"/>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3A44C54"/>
    <w:multiLevelType w:val="multilevel"/>
    <w:tmpl w:val="6AEECC18"/>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817DF8"/>
    <w:multiLevelType w:val="hybridMultilevel"/>
    <w:tmpl w:val="2A16E4D8"/>
    <w:lvl w:ilvl="0" w:tplc="D3528D9C">
      <w:start w:val="1"/>
      <w:numFmt w:val="decimal"/>
      <w:lvlText w:val="%1)"/>
      <w:lvlJc w:val="left"/>
      <w:pPr>
        <w:ind w:left="2061" w:hanging="360"/>
      </w:pPr>
      <w:rPr>
        <w:rFonts w:ascii="Angsana New" w:hAnsi="Angsana New" w:cs="Angsana New" w:hint="default"/>
        <w:sz w:val="28"/>
        <w:szCs w:val="28"/>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B4B51A9"/>
    <w:multiLevelType w:val="multilevel"/>
    <w:tmpl w:val="11F2E21A"/>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6">
    <w:nsid w:val="2108564D"/>
    <w:multiLevelType w:val="multilevel"/>
    <w:tmpl w:val="6AEECC18"/>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2">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B86730"/>
    <w:multiLevelType w:val="multilevel"/>
    <w:tmpl w:val="CF1263E8"/>
    <w:lvl w:ilvl="0">
      <w:start w:val="10"/>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3896" w:hanging="72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5844" w:hanging="1080"/>
      </w:pPr>
      <w:rPr>
        <w:rFonts w:hint="default"/>
      </w:rPr>
    </w:lvl>
    <w:lvl w:ilvl="7">
      <w:start w:val="1"/>
      <w:numFmt w:val="decimal"/>
      <w:lvlText w:val="%1.%2.%3.%4.%5.%6.%7.%8"/>
      <w:lvlJc w:val="left"/>
      <w:pPr>
        <w:ind w:left="6638" w:hanging="1080"/>
      </w:pPr>
      <w:rPr>
        <w:rFonts w:hint="default"/>
      </w:rPr>
    </w:lvl>
    <w:lvl w:ilvl="8">
      <w:start w:val="1"/>
      <w:numFmt w:val="decimal"/>
      <w:lvlText w:val="%1.%2.%3.%4.%5.%6.%7.%8.%9"/>
      <w:lvlJc w:val="left"/>
      <w:pPr>
        <w:ind w:left="7792" w:hanging="1440"/>
      </w:pPr>
      <w:rPr>
        <w:rFonts w:hint="default"/>
      </w:rPr>
    </w:lvl>
  </w:abstractNum>
  <w:abstractNum w:abstractNumId="16">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9">
    <w:nsid w:val="4F1E0345"/>
    <w:multiLevelType w:val="multilevel"/>
    <w:tmpl w:val="6AEECC18"/>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1">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2">
    <w:nsid w:val="568021BA"/>
    <w:multiLevelType w:val="multilevel"/>
    <w:tmpl w:val="8E8E80E0"/>
    <w:lvl w:ilvl="0">
      <w:start w:val="4"/>
      <w:numFmt w:val="decimal"/>
      <w:lvlText w:val="%1"/>
      <w:lvlJc w:val="left"/>
      <w:pPr>
        <w:ind w:left="450" w:hanging="450"/>
      </w:pPr>
    </w:lvl>
    <w:lvl w:ilvl="1">
      <w:start w:val="21"/>
      <w:numFmt w:val="decimal"/>
      <w:lvlText w:val="%1.%2"/>
      <w:lvlJc w:val="left"/>
      <w:pPr>
        <w:ind w:left="810" w:hanging="450"/>
      </w:pPr>
    </w:lvl>
    <w:lvl w:ilvl="2">
      <w:start w:val="1"/>
      <w:numFmt w:val="decimal"/>
      <w:lvlText w:val="4.2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600" w:hanging="1080"/>
      </w:pPr>
    </w:lvl>
    <w:lvl w:ilvl="8">
      <w:start w:val="1"/>
      <w:numFmt w:val="decimal"/>
      <w:lvlText w:val="%1.%2.%3.%4.%5.%6.%7.%8.%9"/>
      <w:lvlJc w:val="left"/>
      <w:pPr>
        <w:ind w:left="4320" w:hanging="1440"/>
      </w:pPr>
    </w:lvl>
  </w:abstractNum>
  <w:abstractNum w:abstractNumId="23">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3C533E"/>
    <w:multiLevelType w:val="hybridMultilevel"/>
    <w:tmpl w:val="D92AACA8"/>
    <w:lvl w:ilvl="0" w:tplc="B95ECBDE">
      <w:start w:val="1"/>
      <w:numFmt w:val="decimal"/>
      <w:lvlText w:val="4.%1"/>
      <w:lvlJc w:val="left"/>
      <w:pPr>
        <w:ind w:left="644" w:hanging="360"/>
      </w:pPr>
      <w:rPr>
        <w:b/>
        <w:bCs/>
        <w:sz w:val="28"/>
        <w:szCs w:val="28"/>
      </w:rPr>
    </w:lvl>
    <w:lvl w:ilvl="1" w:tplc="FFFFFFFF">
      <w:start w:val="1"/>
      <w:numFmt w:val="lowerLetter"/>
      <w:lvlText w:val="%2."/>
      <w:lvlJc w:val="left"/>
      <w:pPr>
        <w:ind w:left="1707" w:hanging="360"/>
      </w:pPr>
    </w:lvl>
    <w:lvl w:ilvl="2" w:tplc="FFFFFFFF">
      <w:start w:val="1"/>
      <w:numFmt w:val="lowerRoman"/>
      <w:lvlText w:val="%3."/>
      <w:lvlJc w:val="right"/>
      <w:pPr>
        <w:ind w:left="2427" w:hanging="180"/>
      </w:pPr>
    </w:lvl>
    <w:lvl w:ilvl="3" w:tplc="FFFFFFFF">
      <w:start w:val="1"/>
      <w:numFmt w:val="decimal"/>
      <w:lvlText w:val="%4."/>
      <w:lvlJc w:val="left"/>
      <w:pPr>
        <w:ind w:left="3147" w:hanging="360"/>
      </w:pPr>
    </w:lvl>
    <w:lvl w:ilvl="4" w:tplc="FFFFFFFF">
      <w:start w:val="1"/>
      <w:numFmt w:val="lowerLetter"/>
      <w:lvlText w:val="%5."/>
      <w:lvlJc w:val="left"/>
      <w:pPr>
        <w:ind w:left="3867" w:hanging="360"/>
      </w:pPr>
    </w:lvl>
    <w:lvl w:ilvl="5" w:tplc="FFFFFFFF">
      <w:start w:val="1"/>
      <w:numFmt w:val="lowerRoman"/>
      <w:lvlText w:val="%6."/>
      <w:lvlJc w:val="right"/>
      <w:pPr>
        <w:ind w:left="4587" w:hanging="180"/>
      </w:pPr>
    </w:lvl>
    <w:lvl w:ilvl="6" w:tplc="FFFFFFFF">
      <w:start w:val="1"/>
      <w:numFmt w:val="decimal"/>
      <w:lvlText w:val="%7."/>
      <w:lvlJc w:val="left"/>
      <w:pPr>
        <w:ind w:left="5307" w:hanging="360"/>
      </w:pPr>
    </w:lvl>
    <w:lvl w:ilvl="7" w:tplc="FFFFFFFF">
      <w:start w:val="1"/>
      <w:numFmt w:val="lowerLetter"/>
      <w:lvlText w:val="%8."/>
      <w:lvlJc w:val="left"/>
      <w:pPr>
        <w:ind w:left="6027" w:hanging="360"/>
      </w:pPr>
    </w:lvl>
    <w:lvl w:ilvl="8" w:tplc="FFFFFFFF">
      <w:start w:val="1"/>
      <w:numFmt w:val="lowerRoman"/>
      <w:lvlText w:val="%9."/>
      <w:lvlJc w:val="right"/>
      <w:pPr>
        <w:ind w:left="6747" w:hanging="180"/>
      </w:p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nsid w:val="670B56CD"/>
    <w:multiLevelType w:val="hybridMultilevel"/>
    <w:tmpl w:val="E3444D14"/>
    <w:lvl w:ilvl="0" w:tplc="D9648B1C">
      <w:start w:val="1"/>
      <w:numFmt w:val="thaiLetters"/>
      <w:lvlText w:val="%1)"/>
      <w:lvlJc w:val="left"/>
      <w:pPr>
        <w:ind w:left="1080" w:hanging="360"/>
      </w:pPr>
    </w:lvl>
    <w:lvl w:ilvl="1" w:tplc="04090019">
      <w:start w:val="23"/>
      <w:numFmt w:val="decimal"/>
      <w:lvlText w:val="%2."/>
      <w:lvlJc w:val="left"/>
      <w:pPr>
        <w:tabs>
          <w:tab w:val="num" w:pos="1800"/>
        </w:tabs>
        <w:ind w:left="1800" w:hanging="360"/>
      </w:pPr>
      <w:rPr>
        <w:b w:val="0"/>
        <w:sz w:val="16"/>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0">
    <w:nsid w:val="72F43900"/>
    <w:multiLevelType w:val="hybridMultilevel"/>
    <w:tmpl w:val="E47CE4D6"/>
    <w:lvl w:ilvl="0" w:tplc="54ACDF38">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31">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9"/>
  </w:num>
  <w:num w:numId="4">
    <w:abstractNumId w:val="26"/>
  </w:num>
  <w:num w:numId="5">
    <w:abstractNumId w:val="12"/>
  </w:num>
  <w:num w:numId="6">
    <w:abstractNumId w:val="23"/>
  </w:num>
  <w:num w:numId="7">
    <w:abstractNumId w:val="18"/>
  </w:num>
  <w:num w:numId="8">
    <w:abstractNumId w:val="14"/>
  </w:num>
  <w:num w:numId="9">
    <w:abstractNumId w:val="6"/>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3"/>
  </w:num>
  <w:num w:numId="13">
    <w:abstractNumId w:val="10"/>
  </w:num>
  <w:num w:numId="14">
    <w:abstractNumId w:val="13"/>
  </w:num>
  <w:num w:numId="15">
    <w:abstractNumId w:val="8"/>
  </w:num>
  <w:num w:numId="16">
    <w:abstractNumId w:val="16"/>
  </w:num>
  <w:num w:numId="17">
    <w:abstractNumId w:val="32"/>
  </w:num>
  <w:num w:numId="18">
    <w:abstractNumId w:val="24"/>
  </w:num>
  <w:num w:numId="19">
    <w:abstractNumId w:val="17"/>
  </w:num>
  <w:num w:numId="20">
    <w:abstractNumId w:val="31"/>
  </w:num>
  <w:num w:numId="21">
    <w:abstractNumId w:val="2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4"/>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
  </w:num>
  <w:num w:numId="27">
    <w:abstractNumId w:val="20"/>
  </w:num>
  <w:num w:numId="28">
    <w:abstractNumId w:val="30"/>
  </w:num>
  <w:num w:numId="29">
    <w:abstractNumId w:val="19"/>
  </w:num>
  <w:num w:numId="30">
    <w:abstractNumId w:val="21"/>
  </w:num>
  <w:num w:numId="31">
    <w:abstractNumId w:val="11"/>
  </w:num>
  <w:num w:numId="32">
    <w:abstractNumId w:val="2"/>
  </w:num>
  <w:num w:numId="33">
    <w:abstractNumId w:val="29"/>
  </w:num>
  <w:num w:numId="34">
    <w:abstractNumId w:val="5"/>
  </w:num>
  <w:num w:numId="35">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364"/>
    <w:rsid w:val="00001987"/>
    <w:rsid w:val="00001A86"/>
    <w:rsid w:val="00002FC6"/>
    <w:rsid w:val="00003A46"/>
    <w:rsid w:val="00003A5F"/>
    <w:rsid w:val="00004845"/>
    <w:rsid w:val="00004A43"/>
    <w:rsid w:val="00004E71"/>
    <w:rsid w:val="00004EF2"/>
    <w:rsid w:val="0000524E"/>
    <w:rsid w:val="00005655"/>
    <w:rsid w:val="00005AF9"/>
    <w:rsid w:val="00006366"/>
    <w:rsid w:val="000064AD"/>
    <w:rsid w:val="000064EC"/>
    <w:rsid w:val="000067EB"/>
    <w:rsid w:val="000073AA"/>
    <w:rsid w:val="0000758C"/>
    <w:rsid w:val="00007964"/>
    <w:rsid w:val="00007A54"/>
    <w:rsid w:val="00007C96"/>
    <w:rsid w:val="00007D59"/>
    <w:rsid w:val="00007FA4"/>
    <w:rsid w:val="000107DD"/>
    <w:rsid w:val="00010B1D"/>
    <w:rsid w:val="00010DE6"/>
    <w:rsid w:val="00011ACC"/>
    <w:rsid w:val="00011D31"/>
    <w:rsid w:val="00012496"/>
    <w:rsid w:val="00012B4E"/>
    <w:rsid w:val="00012FEF"/>
    <w:rsid w:val="00012FF0"/>
    <w:rsid w:val="00013295"/>
    <w:rsid w:val="000133C2"/>
    <w:rsid w:val="000133F8"/>
    <w:rsid w:val="00013484"/>
    <w:rsid w:val="0001351B"/>
    <w:rsid w:val="00013572"/>
    <w:rsid w:val="000137AC"/>
    <w:rsid w:val="000138A2"/>
    <w:rsid w:val="000138EE"/>
    <w:rsid w:val="00014638"/>
    <w:rsid w:val="00014C63"/>
    <w:rsid w:val="0001524D"/>
    <w:rsid w:val="00015859"/>
    <w:rsid w:val="00015926"/>
    <w:rsid w:val="00016354"/>
    <w:rsid w:val="00016B59"/>
    <w:rsid w:val="00016CE4"/>
    <w:rsid w:val="00017127"/>
    <w:rsid w:val="0001780C"/>
    <w:rsid w:val="0001783D"/>
    <w:rsid w:val="00017A8C"/>
    <w:rsid w:val="00017F45"/>
    <w:rsid w:val="00020AC4"/>
    <w:rsid w:val="00020D45"/>
    <w:rsid w:val="00020F99"/>
    <w:rsid w:val="000214D8"/>
    <w:rsid w:val="0002215B"/>
    <w:rsid w:val="00022E15"/>
    <w:rsid w:val="00023AFA"/>
    <w:rsid w:val="00023B9C"/>
    <w:rsid w:val="000240C5"/>
    <w:rsid w:val="00024253"/>
    <w:rsid w:val="000246D1"/>
    <w:rsid w:val="0002483E"/>
    <w:rsid w:val="00024A2C"/>
    <w:rsid w:val="00024F5C"/>
    <w:rsid w:val="0002523E"/>
    <w:rsid w:val="00025939"/>
    <w:rsid w:val="000259BF"/>
    <w:rsid w:val="00025BE2"/>
    <w:rsid w:val="000279D6"/>
    <w:rsid w:val="00027F9F"/>
    <w:rsid w:val="0003045D"/>
    <w:rsid w:val="00030585"/>
    <w:rsid w:val="0003169D"/>
    <w:rsid w:val="00032051"/>
    <w:rsid w:val="00032053"/>
    <w:rsid w:val="00032D97"/>
    <w:rsid w:val="00033B96"/>
    <w:rsid w:val="00033BBF"/>
    <w:rsid w:val="00034533"/>
    <w:rsid w:val="000351C6"/>
    <w:rsid w:val="00035215"/>
    <w:rsid w:val="00035598"/>
    <w:rsid w:val="00035ABD"/>
    <w:rsid w:val="00035C43"/>
    <w:rsid w:val="00036AC8"/>
    <w:rsid w:val="00036B59"/>
    <w:rsid w:val="00036E22"/>
    <w:rsid w:val="0003716F"/>
    <w:rsid w:val="0003741E"/>
    <w:rsid w:val="000402A5"/>
    <w:rsid w:val="000407E8"/>
    <w:rsid w:val="00040F31"/>
    <w:rsid w:val="00041392"/>
    <w:rsid w:val="00041FEB"/>
    <w:rsid w:val="00042F21"/>
    <w:rsid w:val="000431D1"/>
    <w:rsid w:val="00043CC9"/>
    <w:rsid w:val="00043E48"/>
    <w:rsid w:val="0004413E"/>
    <w:rsid w:val="00044325"/>
    <w:rsid w:val="00044440"/>
    <w:rsid w:val="00044BEF"/>
    <w:rsid w:val="00044F13"/>
    <w:rsid w:val="00045138"/>
    <w:rsid w:val="000454B4"/>
    <w:rsid w:val="00045A64"/>
    <w:rsid w:val="00045E95"/>
    <w:rsid w:val="0004606D"/>
    <w:rsid w:val="00046547"/>
    <w:rsid w:val="00046656"/>
    <w:rsid w:val="000470BA"/>
    <w:rsid w:val="00047B59"/>
    <w:rsid w:val="0005092C"/>
    <w:rsid w:val="00050E02"/>
    <w:rsid w:val="00050E24"/>
    <w:rsid w:val="00051139"/>
    <w:rsid w:val="00051DB8"/>
    <w:rsid w:val="0005208D"/>
    <w:rsid w:val="00052968"/>
    <w:rsid w:val="00052A45"/>
    <w:rsid w:val="00052C36"/>
    <w:rsid w:val="00052CEA"/>
    <w:rsid w:val="00052DCF"/>
    <w:rsid w:val="00052E36"/>
    <w:rsid w:val="00052FAD"/>
    <w:rsid w:val="00053FD4"/>
    <w:rsid w:val="000541DF"/>
    <w:rsid w:val="000542F8"/>
    <w:rsid w:val="00054CE1"/>
    <w:rsid w:val="00055005"/>
    <w:rsid w:val="00055148"/>
    <w:rsid w:val="0005518F"/>
    <w:rsid w:val="00055318"/>
    <w:rsid w:val="00055C78"/>
    <w:rsid w:val="00055DCC"/>
    <w:rsid w:val="00055FFB"/>
    <w:rsid w:val="0005611F"/>
    <w:rsid w:val="00056437"/>
    <w:rsid w:val="00057843"/>
    <w:rsid w:val="00057E0F"/>
    <w:rsid w:val="00060261"/>
    <w:rsid w:val="000608B0"/>
    <w:rsid w:val="000608D3"/>
    <w:rsid w:val="0006096B"/>
    <w:rsid w:val="00060C7D"/>
    <w:rsid w:val="00061487"/>
    <w:rsid w:val="000619BA"/>
    <w:rsid w:val="0006205E"/>
    <w:rsid w:val="000629AF"/>
    <w:rsid w:val="00063034"/>
    <w:rsid w:val="00063193"/>
    <w:rsid w:val="000634F8"/>
    <w:rsid w:val="00064B4F"/>
    <w:rsid w:val="00064CC3"/>
    <w:rsid w:val="0006521B"/>
    <w:rsid w:val="000656A5"/>
    <w:rsid w:val="0006585E"/>
    <w:rsid w:val="00065C51"/>
    <w:rsid w:val="00065CAB"/>
    <w:rsid w:val="00065CF3"/>
    <w:rsid w:val="00065E39"/>
    <w:rsid w:val="00066795"/>
    <w:rsid w:val="0006693C"/>
    <w:rsid w:val="00066EB9"/>
    <w:rsid w:val="00066F46"/>
    <w:rsid w:val="000670AC"/>
    <w:rsid w:val="000676D4"/>
    <w:rsid w:val="00070635"/>
    <w:rsid w:val="00070C9D"/>
    <w:rsid w:val="00070E86"/>
    <w:rsid w:val="000711E3"/>
    <w:rsid w:val="00072242"/>
    <w:rsid w:val="0007295C"/>
    <w:rsid w:val="00072FF1"/>
    <w:rsid w:val="00073C5E"/>
    <w:rsid w:val="00073DDD"/>
    <w:rsid w:val="000740E7"/>
    <w:rsid w:val="0007424A"/>
    <w:rsid w:val="0007454C"/>
    <w:rsid w:val="00074A56"/>
    <w:rsid w:val="000754D9"/>
    <w:rsid w:val="00075887"/>
    <w:rsid w:val="00075C02"/>
    <w:rsid w:val="00076222"/>
    <w:rsid w:val="000779C4"/>
    <w:rsid w:val="00077EA5"/>
    <w:rsid w:val="00080249"/>
    <w:rsid w:val="00080397"/>
    <w:rsid w:val="00080732"/>
    <w:rsid w:val="0008087E"/>
    <w:rsid w:val="000817DB"/>
    <w:rsid w:val="00081A85"/>
    <w:rsid w:val="00081FFC"/>
    <w:rsid w:val="0008204E"/>
    <w:rsid w:val="00082402"/>
    <w:rsid w:val="0008243B"/>
    <w:rsid w:val="00082474"/>
    <w:rsid w:val="0008279F"/>
    <w:rsid w:val="000828C1"/>
    <w:rsid w:val="00083019"/>
    <w:rsid w:val="000842C7"/>
    <w:rsid w:val="00084685"/>
    <w:rsid w:val="00084A28"/>
    <w:rsid w:val="00084F6F"/>
    <w:rsid w:val="000851EC"/>
    <w:rsid w:val="00085234"/>
    <w:rsid w:val="000852B1"/>
    <w:rsid w:val="00085419"/>
    <w:rsid w:val="0008559A"/>
    <w:rsid w:val="00085967"/>
    <w:rsid w:val="00085F11"/>
    <w:rsid w:val="00085FD5"/>
    <w:rsid w:val="00086736"/>
    <w:rsid w:val="00086868"/>
    <w:rsid w:val="00086912"/>
    <w:rsid w:val="00086B1B"/>
    <w:rsid w:val="00086C91"/>
    <w:rsid w:val="00087372"/>
    <w:rsid w:val="00087A29"/>
    <w:rsid w:val="00090850"/>
    <w:rsid w:val="000908EE"/>
    <w:rsid w:val="00090BC3"/>
    <w:rsid w:val="00090BD7"/>
    <w:rsid w:val="00091957"/>
    <w:rsid w:val="00091ABD"/>
    <w:rsid w:val="00091E13"/>
    <w:rsid w:val="00091F5A"/>
    <w:rsid w:val="00092310"/>
    <w:rsid w:val="00092584"/>
    <w:rsid w:val="000925FD"/>
    <w:rsid w:val="000929D1"/>
    <w:rsid w:val="000929E5"/>
    <w:rsid w:val="00092A3A"/>
    <w:rsid w:val="00092E29"/>
    <w:rsid w:val="00092F27"/>
    <w:rsid w:val="0009396E"/>
    <w:rsid w:val="00093DEA"/>
    <w:rsid w:val="00093E0D"/>
    <w:rsid w:val="00095537"/>
    <w:rsid w:val="00095688"/>
    <w:rsid w:val="00096502"/>
    <w:rsid w:val="00096537"/>
    <w:rsid w:val="00097D85"/>
    <w:rsid w:val="000A05B1"/>
    <w:rsid w:val="000A18F2"/>
    <w:rsid w:val="000A197E"/>
    <w:rsid w:val="000A1A32"/>
    <w:rsid w:val="000A2113"/>
    <w:rsid w:val="000A2438"/>
    <w:rsid w:val="000A2594"/>
    <w:rsid w:val="000A26FA"/>
    <w:rsid w:val="000A27AD"/>
    <w:rsid w:val="000A29E9"/>
    <w:rsid w:val="000A2F14"/>
    <w:rsid w:val="000A3609"/>
    <w:rsid w:val="000A37C6"/>
    <w:rsid w:val="000A38BD"/>
    <w:rsid w:val="000A3B98"/>
    <w:rsid w:val="000A3ECD"/>
    <w:rsid w:val="000A455B"/>
    <w:rsid w:val="000A4723"/>
    <w:rsid w:val="000A4977"/>
    <w:rsid w:val="000A5AA6"/>
    <w:rsid w:val="000A6346"/>
    <w:rsid w:val="000A6483"/>
    <w:rsid w:val="000A6D1B"/>
    <w:rsid w:val="000A6F68"/>
    <w:rsid w:val="000A73E4"/>
    <w:rsid w:val="000B04CC"/>
    <w:rsid w:val="000B19CD"/>
    <w:rsid w:val="000B1B5A"/>
    <w:rsid w:val="000B27F5"/>
    <w:rsid w:val="000B305D"/>
    <w:rsid w:val="000B314E"/>
    <w:rsid w:val="000B373C"/>
    <w:rsid w:val="000B3E25"/>
    <w:rsid w:val="000B4239"/>
    <w:rsid w:val="000B4246"/>
    <w:rsid w:val="000B4286"/>
    <w:rsid w:val="000B4549"/>
    <w:rsid w:val="000B4DD5"/>
    <w:rsid w:val="000B537C"/>
    <w:rsid w:val="000B5932"/>
    <w:rsid w:val="000B5D51"/>
    <w:rsid w:val="000B65AD"/>
    <w:rsid w:val="000B666F"/>
    <w:rsid w:val="000B7524"/>
    <w:rsid w:val="000B77B6"/>
    <w:rsid w:val="000B7A0E"/>
    <w:rsid w:val="000B7C4D"/>
    <w:rsid w:val="000C0487"/>
    <w:rsid w:val="000C04F2"/>
    <w:rsid w:val="000C070E"/>
    <w:rsid w:val="000C0785"/>
    <w:rsid w:val="000C0E67"/>
    <w:rsid w:val="000C0FB8"/>
    <w:rsid w:val="000C11B9"/>
    <w:rsid w:val="000C177E"/>
    <w:rsid w:val="000C1A66"/>
    <w:rsid w:val="000C27CA"/>
    <w:rsid w:val="000C4989"/>
    <w:rsid w:val="000C4BEE"/>
    <w:rsid w:val="000C533D"/>
    <w:rsid w:val="000C559A"/>
    <w:rsid w:val="000C5965"/>
    <w:rsid w:val="000C611B"/>
    <w:rsid w:val="000C6F7A"/>
    <w:rsid w:val="000C74AB"/>
    <w:rsid w:val="000D095C"/>
    <w:rsid w:val="000D0DAE"/>
    <w:rsid w:val="000D0FF2"/>
    <w:rsid w:val="000D1429"/>
    <w:rsid w:val="000D15BD"/>
    <w:rsid w:val="000D15D8"/>
    <w:rsid w:val="000D1883"/>
    <w:rsid w:val="000D1A12"/>
    <w:rsid w:val="000D1A66"/>
    <w:rsid w:val="000D1FCE"/>
    <w:rsid w:val="000D2285"/>
    <w:rsid w:val="000D2360"/>
    <w:rsid w:val="000D237D"/>
    <w:rsid w:val="000D25D3"/>
    <w:rsid w:val="000D2650"/>
    <w:rsid w:val="000D28BE"/>
    <w:rsid w:val="000D2C79"/>
    <w:rsid w:val="000D32E5"/>
    <w:rsid w:val="000D3BF7"/>
    <w:rsid w:val="000D3D00"/>
    <w:rsid w:val="000D4367"/>
    <w:rsid w:val="000D47D2"/>
    <w:rsid w:val="000D4C50"/>
    <w:rsid w:val="000D530E"/>
    <w:rsid w:val="000D5A18"/>
    <w:rsid w:val="000D6439"/>
    <w:rsid w:val="000D69B7"/>
    <w:rsid w:val="000D6C8B"/>
    <w:rsid w:val="000D6D02"/>
    <w:rsid w:val="000D6D1D"/>
    <w:rsid w:val="000D6F13"/>
    <w:rsid w:val="000D7BB1"/>
    <w:rsid w:val="000D7E5B"/>
    <w:rsid w:val="000D7F69"/>
    <w:rsid w:val="000E0442"/>
    <w:rsid w:val="000E0672"/>
    <w:rsid w:val="000E0A68"/>
    <w:rsid w:val="000E0AEE"/>
    <w:rsid w:val="000E1817"/>
    <w:rsid w:val="000E195F"/>
    <w:rsid w:val="000E1D4E"/>
    <w:rsid w:val="000E20A8"/>
    <w:rsid w:val="000E2924"/>
    <w:rsid w:val="000E3139"/>
    <w:rsid w:val="000E32A6"/>
    <w:rsid w:val="000E3465"/>
    <w:rsid w:val="000E3663"/>
    <w:rsid w:val="000E3FB9"/>
    <w:rsid w:val="000E412E"/>
    <w:rsid w:val="000E4142"/>
    <w:rsid w:val="000E4312"/>
    <w:rsid w:val="000E4CA5"/>
    <w:rsid w:val="000E5332"/>
    <w:rsid w:val="000E5E2D"/>
    <w:rsid w:val="000E5FA6"/>
    <w:rsid w:val="000E63D2"/>
    <w:rsid w:val="000E6463"/>
    <w:rsid w:val="000E65E5"/>
    <w:rsid w:val="000E6696"/>
    <w:rsid w:val="000E746C"/>
    <w:rsid w:val="000E7B97"/>
    <w:rsid w:val="000E7FF9"/>
    <w:rsid w:val="000F0365"/>
    <w:rsid w:val="000F072F"/>
    <w:rsid w:val="000F0769"/>
    <w:rsid w:val="000F077F"/>
    <w:rsid w:val="000F080B"/>
    <w:rsid w:val="000F1DE3"/>
    <w:rsid w:val="000F201D"/>
    <w:rsid w:val="000F232D"/>
    <w:rsid w:val="000F2B15"/>
    <w:rsid w:val="000F2FD0"/>
    <w:rsid w:val="000F2FE4"/>
    <w:rsid w:val="000F3095"/>
    <w:rsid w:val="000F354E"/>
    <w:rsid w:val="000F3C40"/>
    <w:rsid w:val="000F3FF4"/>
    <w:rsid w:val="000F452D"/>
    <w:rsid w:val="000F5114"/>
    <w:rsid w:val="000F5374"/>
    <w:rsid w:val="000F583B"/>
    <w:rsid w:val="000F5CCC"/>
    <w:rsid w:val="000F5E18"/>
    <w:rsid w:val="000F618B"/>
    <w:rsid w:val="000F6267"/>
    <w:rsid w:val="000F6398"/>
    <w:rsid w:val="000F6BDC"/>
    <w:rsid w:val="000F7023"/>
    <w:rsid w:val="000F76C8"/>
    <w:rsid w:val="000F7995"/>
    <w:rsid w:val="000F7C74"/>
    <w:rsid w:val="000F7C81"/>
    <w:rsid w:val="001004F4"/>
    <w:rsid w:val="00101009"/>
    <w:rsid w:val="00101089"/>
    <w:rsid w:val="001011B6"/>
    <w:rsid w:val="00101954"/>
    <w:rsid w:val="00101A13"/>
    <w:rsid w:val="00102A26"/>
    <w:rsid w:val="00103141"/>
    <w:rsid w:val="0010340F"/>
    <w:rsid w:val="001040BE"/>
    <w:rsid w:val="00104847"/>
    <w:rsid w:val="00104A2E"/>
    <w:rsid w:val="00105283"/>
    <w:rsid w:val="00106596"/>
    <w:rsid w:val="00106D85"/>
    <w:rsid w:val="00106E69"/>
    <w:rsid w:val="0010722E"/>
    <w:rsid w:val="00107322"/>
    <w:rsid w:val="00107AB1"/>
    <w:rsid w:val="00107AC4"/>
    <w:rsid w:val="001100AE"/>
    <w:rsid w:val="00110434"/>
    <w:rsid w:val="00110582"/>
    <w:rsid w:val="00110BBF"/>
    <w:rsid w:val="001112E5"/>
    <w:rsid w:val="00111B4D"/>
    <w:rsid w:val="0011229E"/>
    <w:rsid w:val="001124F7"/>
    <w:rsid w:val="00112CD8"/>
    <w:rsid w:val="00112EF6"/>
    <w:rsid w:val="0011302A"/>
    <w:rsid w:val="001131AC"/>
    <w:rsid w:val="00114125"/>
    <w:rsid w:val="00114347"/>
    <w:rsid w:val="0011484B"/>
    <w:rsid w:val="00114A45"/>
    <w:rsid w:val="00114D6E"/>
    <w:rsid w:val="00114FE0"/>
    <w:rsid w:val="00115D05"/>
    <w:rsid w:val="00115E33"/>
    <w:rsid w:val="00116578"/>
    <w:rsid w:val="001167EC"/>
    <w:rsid w:val="00116A61"/>
    <w:rsid w:val="00116F3D"/>
    <w:rsid w:val="00117274"/>
    <w:rsid w:val="0011739A"/>
    <w:rsid w:val="00117627"/>
    <w:rsid w:val="00120854"/>
    <w:rsid w:val="00120CEA"/>
    <w:rsid w:val="00120E1A"/>
    <w:rsid w:val="00121457"/>
    <w:rsid w:val="00122067"/>
    <w:rsid w:val="00122DF3"/>
    <w:rsid w:val="00123253"/>
    <w:rsid w:val="00123596"/>
    <w:rsid w:val="001236FC"/>
    <w:rsid w:val="001239BE"/>
    <w:rsid w:val="00123D60"/>
    <w:rsid w:val="00124457"/>
    <w:rsid w:val="00124B03"/>
    <w:rsid w:val="00125509"/>
    <w:rsid w:val="00125EFF"/>
    <w:rsid w:val="001260B2"/>
    <w:rsid w:val="0012663E"/>
    <w:rsid w:val="0012785C"/>
    <w:rsid w:val="001278E9"/>
    <w:rsid w:val="00130346"/>
    <w:rsid w:val="00130F76"/>
    <w:rsid w:val="00131F47"/>
    <w:rsid w:val="0013225C"/>
    <w:rsid w:val="00132A53"/>
    <w:rsid w:val="00132EF0"/>
    <w:rsid w:val="0013342F"/>
    <w:rsid w:val="00133439"/>
    <w:rsid w:val="00133A18"/>
    <w:rsid w:val="00133B95"/>
    <w:rsid w:val="001340FE"/>
    <w:rsid w:val="0013415C"/>
    <w:rsid w:val="001345E9"/>
    <w:rsid w:val="00134AE2"/>
    <w:rsid w:val="00135069"/>
    <w:rsid w:val="00135374"/>
    <w:rsid w:val="00135692"/>
    <w:rsid w:val="0013572E"/>
    <w:rsid w:val="00135C85"/>
    <w:rsid w:val="0013696B"/>
    <w:rsid w:val="001371DF"/>
    <w:rsid w:val="001375CC"/>
    <w:rsid w:val="0013791F"/>
    <w:rsid w:val="00137CC7"/>
    <w:rsid w:val="00137D5E"/>
    <w:rsid w:val="00140083"/>
    <w:rsid w:val="00140E5C"/>
    <w:rsid w:val="00140FFA"/>
    <w:rsid w:val="0014146F"/>
    <w:rsid w:val="001419F7"/>
    <w:rsid w:val="001420A2"/>
    <w:rsid w:val="00142AF2"/>
    <w:rsid w:val="00142D01"/>
    <w:rsid w:val="00142E3C"/>
    <w:rsid w:val="00143707"/>
    <w:rsid w:val="00143732"/>
    <w:rsid w:val="00143A9D"/>
    <w:rsid w:val="00144713"/>
    <w:rsid w:val="0014479E"/>
    <w:rsid w:val="00144B02"/>
    <w:rsid w:val="00144C4C"/>
    <w:rsid w:val="00144CC3"/>
    <w:rsid w:val="00145433"/>
    <w:rsid w:val="001461A1"/>
    <w:rsid w:val="001462AA"/>
    <w:rsid w:val="0014678C"/>
    <w:rsid w:val="00146CA8"/>
    <w:rsid w:val="00146E68"/>
    <w:rsid w:val="00146FFB"/>
    <w:rsid w:val="001478B7"/>
    <w:rsid w:val="00147D82"/>
    <w:rsid w:val="00147E27"/>
    <w:rsid w:val="00150838"/>
    <w:rsid w:val="001509C9"/>
    <w:rsid w:val="001509CB"/>
    <w:rsid w:val="00150AB4"/>
    <w:rsid w:val="0015108F"/>
    <w:rsid w:val="00151210"/>
    <w:rsid w:val="00151387"/>
    <w:rsid w:val="00151682"/>
    <w:rsid w:val="0015170D"/>
    <w:rsid w:val="00151B59"/>
    <w:rsid w:val="0015266F"/>
    <w:rsid w:val="0015279C"/>
    <w:rsid w:val="001534F9"/>
    <w:rsid w:val="00153950"/>
    <w:rsid w:val="00153954"/>
    <w:rsid w:val="00153AD6"/>
    <w:rsid w:val="00154227"/>
    <w:rsid w:val="00154411"/>
    <w:rsid w:val="00154465"/>
    <w:rsid w:val="0015538E"/>
    <w:rsid w:val="00155754"/>
    <w:rsid w:val="00155AF7"/>
    <w:rsid w:val="00155BFC"/>
    <w:rsid w:val="00155E05"/>
    <w:rsid w:val="001560BF"/>
    <w:rsid w:val="0015676F"/>
    <w:rsid w:val="00156770"/>
    <w:rsid w:val="001573E7"/>
    <w:rsid w:val="00157877"/>
    <w:rsid w:val="00157D45"/>
    <w:rsid w:val="00160577"/>
    <w:rsid w:val="001606B5"/>
    <w:rsid w:val="001612BF"/>
    <w:rsid w:val="0016148E"/>
    <w:rsid w:val="00161600"/>
    <w:rsid w:val="00161B0A"/>
    <w:rsid w:val="00161CC8"/>
    <w:rsid w:val="00161FFA"/>
    <w:rsid w:val="00162843"/>
    <w:rsid w:val="001634EA"/>
    <w:rsid w:val="001638E5"/>
    <w:rsid w:val="00163CD5"/>
    <w:rsid w:val="00164218"/>
    <w:rsid w:val="001642AD"/>
    <w:rsid w:val="0016446B"/>
    <w:rsid w:val="00165293"/>
    <w:rsid w:val="0016552B"/>
    <w:rsid w:val="0016595D"/>
    <w:rsid w:val="00165BC9"/>
    <w:rsid w:val="00165CA6"/>
    <w:rsid w:val="00166A5B"/>
    <w:rsid w:val="00167468"/>
    <w:rsid w:val="001678A6"/>
    <w:rsid w:val="00167FF5"/>
    <w:rsid w:val="0017007B"/>
    <w:rsid w:val="001705A1"/>
    <w:rsid w:val="00170A54"/>
    <w:rsid w:val="00170DEF"/>
    <w:rsid w:val="0017160F"/>
    <w:rsid w:val="001716B1"/>
    <w:rsid w:val="0017221B"/>
    <w:rsid w:val="001722BB"/>
    <w:rsid w:val="0017297B"/>
    <w:rsid w:val="00172F04"/>
    <w:rsid w:val="001737CF"/>
    <w:rsid w:val="0017383F"/>
    <w:rsid w:val="00173BAE"/>
    <w:rsid w:val="00173E38"/>
    <w:rsid w:val="00174261"/>
    <w:rsid w:val="0017434B"/>
    <w:rsid w:val="001744E8"/>
    <w:rsid w:val="0017455D"/>
    <w:rsid w:val="0017472D"/>
    <w:rsid w:val="00174B40"/>
    <w:rsid w:val="00174BEA"/>
    <w:rsid w:val="001751A0"/>
    <w:rsid w:val="0017526E"/>
    <w:rsid w:val="00175CD2"/>
    <w:rsid w:val="00176F72"/>
    <w:rsid w:val="00177BE4"/>
    <w:rsid w:val="00177CC9"/>
    <w:rsid w:val="00180117"/>
    <w:rsid w:val="0018042C"/>
    <w:rsid w:val="00180716"/>
    <w:rsid w:val="001807A8"/>
    <w:rsid w:val="00180993"/>
    <w:rsid w:val="00180AD2"/>
    <w:rsid w:val="00180CE8"/>
    <w:rsid w:val="0018120B"/>
    <w:rsid w:val="00182026"/>
    <w:rsid w:val="001822A5"/>
    <w:rsid w:val="001825EC"/>
    <w:rsid w:val="00182C32"/>
    <w:rsid w:val="00183218"/>
    <w:rsid w:val="00183296"/>
    <w:rsid w:val="0018394F"/>
    <w:rsid w:val="00183AF3"/>
    <w:rsid w:val="001840CE"/>
    <w:rsid w:val="0018521D"/>
    <w:rsid w:val="001854CB"/>
    <w:rsid w:val="0018556B"/>
    <w:rsid w:val="00185A70"/>
    <w:rsid w:val="00185C64"/>
    <w:rsid w:val="0018611A"/>
    <w:rsid w:val="001867A4"/>
    <w:rsid w:val="00186D3D"/>
    <w:rsid w:val="00186E9D"/>
    <w:rsid w:val="00187020"/>
    <w:rsid w:val="001874F7"/>
    <w:rsid w:val="00187A86"/>
    <w:rsid w:val="00187B96"/>
    <w:rsid w:val="0019028C"/>
    <w:rsid w:val="001904EA"/>
    <w:rsid w:val="00190D3C"/>
    <w:rsid w:val="001916DB"/>
    <w:rsid w:val="001921EF"/>
    <w:rsid w:val="0019232D"/>
    <w:rsid w:val="00192356"/>
    <w:rsid w:val="001929A1"/>
    <w:rsid w:val="001934E2"/>
    <w:rsid w:val="001939D6"/>
    <w:rsid w:val="00193C39"/>
    <w:rsid w:val="00194AC6"/>
    <w:rsid w:val="0019533C"/>
    <w:rsid w:val="00195660"/>
    <w:rsid w:val="001958AC"/>
    <w:rsid w:val="00195A56"/>
    <w:rsid w:val="001960C2"/>
    <w:rsid w:val="00196862"/>
    <w:rsid w:val="00196B11"/>
    <w:rsid w:val="0019734C"/>
    <w:rsid w:val="00197495"/>
    <w:rsid w:val="001A0936"/>
    <w:rsid w:val="001A0F1F"/>
    <w:rsid w:val="001A1352"/>
    <w:rsid w:val="001A1433"/>
    <w:rsid w:val="001A155C"/>
    <w:rsid w:val="001A1847"/>
    <w:rsid w:val="001A1BED"/>
    <w:rsid w:val="001A1CD5"/>
    <w:rsid w:val="001A1E7B"/>
    <w:rsid w:val="001A20F0"/>
    <w:rsid w:val="001A2271"/>
    <w:rsid w:val="001A2287"/>
    <w:rsid w:val="001A3544"/>
    <w:rsid w:val="001A39B9"/>
    <w:rsid w:val="001A3A52"/>
    <w:rsid w:val="001A4242"/>
    <w:rsid w:val="001A464C"/>
    <w:rsid w:val="001A47CC"/>
    <w:rsid w:val="001A4EFF"/>
    <w:rsid w:val="001A5851"/>
    <w:rsid w:val="001A5C92"/>
    <w:rsid w:val="001A5DBF"/>
    <w:rsid w:val="001A68E4"/>
    <w:rsid w:val="001A6997"/>
    <w:rsid w:val="001A6A95"/>
    <w:rsid w:val="001A6C4B"/>
    <w:rsid w:val="001A6DD8"/>
    <w:rsid w:val="001A730F"/>
    <w:rsid w:val="001A7461"/>
    <w:rsid w:val="001B0015"/>
    <w:rsid w:val="001B00DB"/>
    <w:rsid w:val="001B04EA"/>
    <w:rsid w:val="001B0745"/>
    <w:rsid w:val="001B0D05"/>
    <w:rsid w:val="001B14F0"/>
    <w:rsid w:val="001B18A3"/>
    <w:rsid w:val="001B1A7F"/>
    <w:rsid w:val="001B2B28"/>
    <w:rsid w:val="001B30AB"/>
    <w:rsid w:val="001B3334"/>
    <w:rsid w:val="001B374D"/>
    <w:rsid w:val="001B3DA0"/>
    <w:rsid w:val="001B41F5"/>
    <w:rsid w:val="001B4CF9"/>
    <w:rsid w:val="001B4E27"/>
    <w:rsid w:val="001B578A"/>
    <w:rsid w:val="001B60F1"/>
    <w:rsid w:val="001B6174"/>
    <w:rsid w:val="001B6501"/>
    <w:rsid w:val="001B6912"/>
    <w:rsid w:val="001B74B5"/>
    <w:rsid w:val="001B7808"/>
    <w:rsid w:val="001B7888"/>
    <w:rsid w:val="001C0B52"/>
    <w:rsid w:val="001C0F59"/>
    <w:rsid w:val="001C0FD2"/>
    <w:rsid w:val="001C1C76"/>
    <w:rsid w:val="001C22DD"/>
    <w:rsid w:val="001C24B4"/>
    <w:rsid w:val="001C26C8"/>
    <w:rsid w:val="001C284A"/>
    <w:rsid w:val="001C2BC6"/>
    <w:rsid w:val="001C2F01"/>
    <w:rsid w:val="001C371B"/>
    <w:rsid w:val="001C3A27"/>
    <w:rsid w:val="001C3C15"/>
    <w:rsid w:val="001C3C17"/>
    <w:rsid w:val="001C3D35"/>
    <w:rsid w:val="001C41FD"/>
    <w:rsid w:val="001C4ED4"/>
    <w:rsid w:val="001C5265"/>
    <w:rsid w:val="001C55CD"/>
    <w:rsid w:val="001C5A9F"/>
    <w:rsid w:val="001C6CEC"/>
    <w:rsid w:val="001C761C"/>
    <w:rsid w:val="001C7BAB"/>
    <w:rsid w:val="001D0E17"/>
    <w:rsid w:val="001D12A8"/>
    <w:rsid w:val="001D1701"/>
    <w:rsid w:val="001D1953"/>
    <w:rsid w:val="001D21B1"/>
    <w:rsid w:val="001D2717"/>
    <w:rsid w:val="001D2B16"/>
    <w:rsid w:val="001D2B5D"/>
    <w:rsid w:val="001D2D82"/>
    <w:rsid w:val="001D2DAC"/>
    <w:rsid w:val="001D347D"/>
    <w:rsid w:val="001D3694"/>
    <w:rsid w:val="001D3E90"/>
    <w:rsid w:val="001D49F2"/>
    <w:rsid w:val="001D4AC7"/>
    <w:rsid w:val="001D4B1C"/>
    <w:rsid w:val="001D52F6"/>
    <w:rsid w:val="001D53DD"/>
    <w:rsid w:val="001D5428"/>
    <w:rsid w:val="001D5571"/>
    <w:rsid w:val="001D569B"/>
    <w:rsid w:val="001D5747"/>
    <w:rsid w:val="001D5839"/>
    <w:rsid w:val="001D5861"/>
    <w:rsid w:val="001D590E"/>
    <w:rsid w:val="001D6047"/>
    <w:rsid w:val="001D645F"/>
    <w:rsid w:val="001D67E2"/>
    <w:rsid w:val="001D6815"/>
    <w:rsid w:val="001D71DC"/>
    <w:rsid w:val="001D71F7"/>
    <w:rsid w:val="001E05FB"/>
    <w:rsid w:val="001E0D41"/>
    <w:rsid w:val="001E144B"/>
    <w:rsid w:val="001E223F"/>
    <w:rsid w:val="001E22C7"/>
    <w:rsid w:val="001E245C"/>
    <w:rsid w:val="001E2A78"/>
    <w:rsid w:val="001E2B3D"/>
    <w:rsid w:val="001E2C28"/>
    <w:rsid w:val="001E36B6"/>
    <w:rsid w:val="001E4474"/>
    <w:rsid w:val="001E4959"/>
    <w:rsid w:val="001E4961"/>
    <w:rsid w:val="001E4A71"/>
    <w:rsid w:val="001E4CE1"/>
    <w:rsid w:val="001E4D9B"/>
    <w:rsid w:val="001E51E0"/>
    <w:rsid w:val="001E53F4"/>
    <w:rsid w:val="001E5E86"/>
    <w:rsid w:val="001E6071"/>
    <w:rsid w:val="001E65D0"/>
    <w:rsid w:val="001E65D9"/>
    <w:rsid w:val="001E6E66"/>
    <w:rsid w:val="001E7B75"/>
    <w:rsid w:val="001E7F23"/>
    <w:rsid w:val="001F0102"/>
    <w:rsid w:val="001F01D6"/>
    <w:rsid w:val="001F0371"/>
    <w:rsid w:val="001F049E"/>
    <w:rsid w:val="001F16DB"/>
    <w:rsid w:val="001F1731"/>
    <w:rsid w:val="001F1B4F"/>
    <w:rsid w:val="001F1FC8"/>
    <w:rsid w:val="001F25F9"/>
    <w:rsid w:val="001F27A7"/>
    <w:rsid w:val="001F31BC"/>
    <w:rsid w:val="001F326C"/>
    <w:rsid w:val="001F36D8"/>
    <w:rsid w:val="001F3A3D"/>
    <w:rsid w:val="001F44D2"/>
    <w:rsid w:val="001F4B83"/>
    <w:rsid w:val="001F4E35"/>
    <w:rsid w:val="001F4E49"/>
    <w:rsid w:val="001F507F"/>
    <w:rsid w:val="001F5240"/>
    <w:rsid w:val="001F5CAF"/>
    <w:rsid w:val="001F5CE5"/>
    <w:rsid w:val="001F6115"/>
    <w:rsid w:val="001F6755"/>
    <w:rsid w:val="001F6B26"/>
    <w:rsid w:val="001F6D75"/>
    <w:rsid w:val="001F6DA7"/>
    <w:rsid w:val="001F706A"/>
    <w:rsid w:val="001F76F9"/>
    <w:rsid w:val="001F7FF9"/>
    <w:rsid w:val="0020017A"/>
    <w:rsid w:val="002004FF"/>
    <w:rsid w:val="0020058F"/>
    <w:rsid w:val="00200BA1"/>
    <w:rsid w:val="00200BE2"/>
    <w:rsid w:val="00200D1A"/>
    <w:rsid w:val="00201155"/>
    <w:rsid w:val="0020142D"/>
    <w:rsid w:val="00201C44"/>
    <w:rsid w:val="0020247C"/>
    <w:rsid w:val="00202B44"/>
    <w:rsid w:val="00202B79"/>
    <w:rsid w:val="00202E40"/>
    <w:rsid w:val="00203008"/>
    <w:rsid w:val="0020300D"/>
    <w:rsid w:val="002032D2"/>
    <w:rsid w:val="0020349D"/>
    <w:rsid w:val="0020406A"/>
    <w:rsid w:val="002041DB"/>
    <w:rsid w:val="00204775"/>
    <w:rsid w:val="0020486A"/>
    <w:rsid w:val="00204C2A"/>
    <w:rsid w:val="00204F99"/>
    <w:rsid w:val="00205F9B"/>
    <w:rsid w:val="00206208"/>
    <w:rsid w:val="00206342"/>
    <w:rsid w:val="002068C8"/>
    <w:rsid w:val="002071A4"/>
    <w:rsid w:val="0020730D"/>
    <w:rsid w:val="002073EA"/>
    <w:rsid w:val="00207A7C"/>
    <w:rsid w:val="00207BEA"/>
    <w:rsid w:val="0021002B"/>
    <w:rsid w:val="002104B7"/>
    <w:rsid w:val="00210F3B"/>
    <w:rsid w:val="002110B5"/>
    <w:rsid w:val="00211235"/>
    <w:rsid w:val="00212089"/>
    <w:rsid w:val="0021214B"/>
    <w:rsid w:val="00212CC0"/>
    <w:rsid w:val="00212EC9"/>
    <w:rsid w:val="002137D8"/>
    <w:rsid w:val="00213F66"/>
    <w:rsid w:val="002140A0"/>
    <w:rsid w:val="002147D7"/>
    <w:rsid w:val="00214D48"/>
    <w:rsid w:val="00215AD9"/>
    <w:rsid w:val="002160B8"/>
    <w:rsid w:val="002164B1"/>
    <w:rsid w:val="002164C4"/>
    <w:rsid w:val="00216800"/>
    <w:rsid w:val="00216BE3"/>
    <w:rsid w:val="002170D5"/>
    <w:rsid w:val="002202BA"/>
    <w:rsid w:val="002208E6"/>
    <w:rsid w:val="002209E3"/>
    <w:rsid w:val="00220AF7"/>
    <w:rsid w:val="002212AB"/>
    <w:rsid w:val="00221AC7"/>
    <w:rsid w:val="00221C13"/>
    <w:rsid w:val="00221C66"/>
    <w:rsid w:val="00221EEC"/>
    <w:rsid w:val="002224B0"/>
    <w:rsid w:val="00222826"/>
    <w:rsid w:val="00222B98"/>
    <w:rsid w:val="00222C82"/>
    <w:rsid w:val="00222CE7"/>
    <w:rsid w:val="00222DCF"/>
    <w:rsid w:val="00223ADD"/>
    <w:rsid w:val="002245B3"/>
    <w:rsid w:val="002245D8"/>
    <w:rsid w:val="00224B66"/>
    <w:rsid w:val="00224BB6"/>
    <w:rsid w:val="00225EBD"/>
    <w:rsid w:val="00225ECF"/>
    <w:rsid w:val="0022601D"/>
    <w:rsid w:val="002260FB"/>
    <w:rsid w:val="00226339"/>
    <w:rsid w:val="0022655C"/>
    <w:rsid w:val="00227914"/>
    <w:rsid w:val="00227C57"/>
    <w:rsid w:val="00227EF3"/>
    <w:rsid w:val="00230241"/>
    <w:rsid w:val="00230947"/>
    <w:rsid w:val="00230A88"/>
    <w:rsid w:val="00231021"/>
    <w:rsid w:val="0023175E"/>
    <w:rsid w:val="00231774"/>
    <w:rsid w:val="0023195A"/>
    <w:rsid w:val="00231CBB"/>
    <w:rsid w:val="00231D2B"/>
    <w:rsid w:val="00232D04"/>
    <w:rsid w:val="00232DBE"/>
    <w:rsid w:val="002334E1"/>
    <w:rsid w:val="0023350A"/>
    <w:rsid w:val="00234036"/>
    <w:rsid w:val="00234AF3"/>
    <w:rsid w:val="00235701"/>
    <w:rsid w:val="00235EFB"/>
    <w:rsid w:val="0023618F"/>
    <w:rsid w:val="00236335"/>
    <w:rsid w:val="00237078"/>
    <w:rsid w:val="00237E00"/>
    <w:rsid w:val="002406FD"/>
    <w:rsid w:val="00240A2E"/>
    <w:rsid w:val="0024154A"/>
    <w:rsid w:val="00241A8C"/>
    <w:rsid w:val="00241D54"/>
    <w:rsid w:val="00242767"/>
    <w:rsid w:val="00242A13"/>
    <w:rsid w:val="002430C7"/>
    <w:rsid w:val="00244313"/>
    <w:rsid w:val="002443C2"/>
    <w:rsid w:val="002444FB"/>
    <w:rsid w:val="00244537"/>
    <w:rsid w:val="00244D3E"/>
    <w:rsid w:val="0024557F"/>
    <w:rsid w:val="0024560B"/>
    <w:rsid w:val="00245C8E"/>
    <w:rsid w:val="00245DC9"/>
    <w:rsid w:val="0024666A"/>
    <w:rsid w:val="00246E44"/>
    <w:rsid w:val="00246F86"/>
    <w:rsid w:val="00247412"/>
    <w:rsid w:val="0024766C"/>
    <w:rsid w:val="00247B09"/>
    <w:rsid w:val="002503E9"/>
    <w:rsid w:val="0025040B"/>
    <w:rsid w:val="0025095A"/>
    <w:rsid w:val="002509DD"/>
    <w:rsid w:val="00250E3B"/>
    <w:rsid w:val="002510E4"/>
    <w:rsid w:val="00251239"/>
    <w:rsid w:val="0025150F"/>
    <w:rsid w:val="002519D8"/>
    <w:rsid w:val="002527C0"/>
    <w:rsid w:val="00252821"/>
    <w:rsid w:val="00253267"/>
    <w:rsid w:val="002537D2"/>
    <w:rsid w:val="00253C12"/>
    <w:rsid w:val="00253C97"/>
    <w:rsid w:val="0025401B"/>
    <w:rsid w:val="00254329"/>
    <w:rsid w:val="00255278"/>
    <w:rsid w:val="0025561E"/>
    <w:rsid w:val="00255891"/>
    <w:rsid w:val="002558BF"/>
    <w:rsid w:val="00255BE9"/>
    <w:rsid w:val="00255CDC"/>
    <w:rsid w:val="00255EB9"/>
    <w:rsid w:val="00256A10"/>
    <w:rsid w:val="0025710B"/>
    <w:rsid w:val="00257302"/>
    <w:rsid w:val="00257811"/>
    <w:rsid w:val="00257950"/>
    <w:rsid w:val="00257E56"/>
    <w:rsid w:val="002602A9"/>
    <w:rsid w:val="00260A7D"/>
    <w:rsid w:val="00260C85"/>
    <w:rsid w:val="00261A84"/>
    <w:rsid w:val="00261DEB"/>
    <w:rsid w:val="00263310"/>
    <w:rsid w:val="00263469"/>
    <w:rsid w:val="0026385F"/>
    <w:rsid w:val="00264698"/>
    <w:rsid w:val="002650BB"/>
    <w:rsid w:val="002652FF"/>
    <w:rsid w:val="0026552E"/>
    <w:rsid w:val="00265687"/>
    <w:rsid w:val="002656B4"/>
    <w:rsid w:val="002657AE"/>
    <w:rsid w:val="002658E1"/>
    <w:rsid w:val="002662A3"/>
    <w:rsid w:val="0026662F"/>
    <w:rsid w:val="00266891"/>
    <w:rsid w:val="0026694D"/>
    <w:rsid w:val="00266E52"/>
    <w:rsid w:val="00270001"/>
    <w:rsid w:val="0027013D"/>
    <w:rsid w:val="00271286"/>
    <w:rsid w:val="0027157D"/>
    <w:rsid w:val="002718A1"/>
    <w:rsid w:val="00271DBA"/>
    <w:rsid w:val="00272232"/>
    <w:rsid w:val="00273226"/>
    <w:rsid w:val="00273617"/>
    <w:rsid w:val="002739A7"/>
    <w:rsid w:val="00273A02"/>
    <w:rsid w:val="00273AEE"/>
    <w:rsid w:val="002741A7"/>
    <w:rsid w:val="00274239"/>
    <w:rsid w:val="0027463F"/>
    <w:rsid w:val="00274F48"/>
    <w:rsid w:val="002751D9"/>
    <w:rsid w:val="002753FB"/>
    <w:rsid w:val="00275488"/>
    <w:rsid w:val="00275506"/>
    <w:rsid w:val="00275604"/>
    <w:rsid w:val="00275649"/>
    <w:rsid w:val="00275931"/>
    <w:rsid w:val="00275EC0"/>
    <w:rsid w:val="002765F9"/>
    <w:rsid w:val="00276BD0"/>
    <w:rsid w:val="00277A42"/>
    <w:rsid w:val="00277AAA"/>
    <w:rsid w:val="00277CB1"/>
    <w:rsid w:val="00277FF2"/>
    <w:rsid w:val="00280363"/>
    <w:rsid w:val="0028046F"/>
    <w:rsid w:val="00280C50"/>
    <w:rsid w:val="00280C52"/>
    <w:rsid w:val="00281114"/>
    <w:rsid w:val="00281761"/>
    <w:rsid w:val="002818AC"/>
    <w:rsid w:val="00282A9C"/>
    <w:rsid w:val="00282E02"/>
    <w:rsid w:val="00282F38"/>
    <w:rsid w:val="0028303A"/>
    <w:rsid w:val="00283EC6"/>
    <w:rsid w:val="002844DC"/>
    <w:rsid w:val="00284925"/>
    <w:rsid w:val="00284C2C"/>
    <w:rsid w:val="002850B8"/>
    <w:rsid w:val="002858A1"/>
    <w:rsid w:val="002862F3"/>
    <w:rsid w:val="002868BF"/>
    <w:rsid w:val="00286AA3"/>
    <w:rsid w:val="00286FAB"/>
    <w:rsid w:val="0028732C"/>
    <w:rsid w:val="00287AD3"/>
    <w:rsid w:val="00290057"/>
    <w:rsid w:val="002900C0"/>
    <w:rsid w:val="00290860"/>
    <w:rsid w:val="00290964"/>
    <w:rsid w:val="00290E91"/>
    <w:rsid w:val="00291B32"/>
    <w:rsid w:val="00291E66"/>
    <w:rsid w:val="00292BF0"/>
    <w:rsid w:val="00292E30"/>
    <w:rsid w:val="002932F0"/>
    <w:rsid w:val="0029340F"/>
    <w:rsid w:val="002937D1"/>
    <w:rsid w:val="002939E9"/>
    <w:rsid w:val="00293D94"/>
    <w:rsid w:val="00293FD0"/>
    <w:rsid w:val="002942AC"/>
    <w:rsid w:val="00294586"/>
    <w:rsid w:val="00294BF5"/>
    <w:rsid w:val="00294E6B"/>
    <w:rsid w:val="00294ECE"/>
    <w:rsid w:val="00296628"/>
    <w:rsid w:val="002966EC"/>
    <w:rsid w:val="00297232"/>
    <w:rsid w:val="00297233"/>
    <w:rsid w:val="002A0111"/>
    <w:rsid w:val="002A0A34"/>
    <w:rsid w:val="002A1ABF"/>
    <w:rsid w:val="002A1B49"/>
    <w:rsid w:val="002A3094"/>
    <w:rsid w:val="002A30F6"/>
    <w:rsid w:val="002A3140"/>
    <w:rsid w:val="002A3223"/>
    <w:rsid w:val="002A3EB7"/>
    <w:rsid w:val="002A3FDF"/>
    <w:rsid w:val="002A4F53"/>
    <w:rsid w:val="002A5049"/>
    <w:rsid w:val="002A5A2F"/>
    <w:rsid w:val="002A5DF3"/>
    <w:rsid w:val="002A66B3"/>
    <w:rsid w:val="002A699F"/>
    <w:rsid w:val="002A6A1C"/>
    <w:rsid w:val="002A6C7A"/>
    <w:rsid w:val="002A7A4F"/>
    <w:rsid w:val="002A7E61"/>
    <w:rsid w:val="002B00A0"/>
    <w:rsid w:val="002B0C53"/>
    <w:rsid w:val="002B0DAD"/>
    <w:rsid w:val="002B0DD3"/>
    <w:rsid w:val="002B0F47"/>
    <w:rsid w:val="002B1869"/>
    <w:rsid w:val="002B1B59"/>
    <w:rsid w:val="002B1C01"/>
    <w:rsid w:val="002B1D00"/>
    <w:rsid w:val="002B2125"/>
    <w:rsid w:val="002B2243"/>
    <w:rsid w:val="002B3425"/>
    <w:rsid w:val="002B4485"/>
    <w:rsid w:val="002B44F4"/>
    <w:rsid w:val="002B4B33"/>
    <w:rsid w:val="002B5131"/>
    <w:rsid w:val="002B66D0"/>
    <w:rsid w:val="002B6B06"/>
    <w:rsid w:val="002B6EAA"/>
    <w:rsid w:val="002B6F3B"/>
    <w:rsid w:val="002B7A25"/>
    <w:rsid w:val="002B7CB5"/>
    <w:rsid w:val="002B7CB7"/>
    <w:rsid w:val="002C06AA"/>
    <w:rsid w:val="002C0BB6"/>
    <w:rsid w:val="002C1188"/>
    <w:rsid w:val="002C1836"/>
    <w:rsid w:val="002C1889"/>
    <w:rsid w:val="002C1A90"/>
    <w:rsid w:val="002C24A7"/>
    <w:rsid w:val="002C24F3"/>
    <w:rsid w:val="002C3035"/>
    <w:rsid w:val="002C3491"/>
    <w:rsid w:val="002C4A51"/>
    <w:rsid w:val="002C4C0C"/>
    <w:rsid w:val="002C4D12"/>
    <w:rsid w:val="002C4D19"/>
    <w:rsid w:val="002C4D26"/>
    <w:rsid w:val="002C4D8E"/>
    <w:rsid w:val="002C5837"/>
    <w:rsid w:val="002C58F9"/>
    <w:rsid w:val="002C5CEE"/>
    <w:rsid w:val="002C669B"/>
    <w:rsid w:val="002C66E6"/>
    <w:rsid w:val="002C6AE1"/>
    <w:rsid w:val="002C6F95"/>
    <w:rsid w:val="002C7038"/>
    <w:rsid w:val="002C7272"/>
    <w:rsid w:val="002C7632"/>
    <w:rsid w:val="002C76C3"/>
    <w:rsid w:val="002C7A23"/>
    <w:rsid w:val="002C7A55"/>
    <w:rsid w:val="002D0004"/>
    <w:rsid w:val="002D0305"/>
    <w:rsid w:val="002D066E"/>
    <w:rsid w:val="002D0A01"/>
    <w:rsid w:val="002D0AEC"/>
    <w:rsid w:val="002D144B"/>
    <w:rsid w:val="002D14BE"/>
    <w:rsid w:val="002D16B4"/>
    <w:rsid w:val="002D1745"/>
    <w:rsid w:val="002D17D6"/>
    <w:rsid w:val="002D2AB0"/>
    <w:rsid w:val="002D3139"/>
    <w:rsid w:val="002D38F0"/>
    <w:rsid w:val="002D3D58"/>
    <w:rsid w:val="002D40E4"/>
    <w:rsid w:val="002D569B"/>
    <w:rsid w:val="002D5B4A"/>
    <w:rsid w:val="002D6E53"/>
    <w:rsid w:val="002D6F0C"/>
    <w:rsid w:val="002E0108"/>
    <w:rsid w:val="002E026D"/>
    <w:rsid w:val="002E02D7"/>
    <w:rsid w:val="002E07C6"/>
    <w:rsid w:val="002E0A02"/>
    <w:rsid w:val="002E1372"/>
    <w:rsid w:val="002E160F"/>
    <w:rsid w:val="002E1823"/>
    <w:rsid w:val="002E1B42"/>
    <w:rsid w:val="002E1FB4"/>
    <w:rsid w:val="002E2074"/>
    <w:rsid w:val="002E23CA"/>
    <w:rsid w:val="002E2D14"/>
    <w:rsid w:val="002E2D41"/>
    <w:rsid w:val="002E36D3"/>
    <w:rsid w:val="002E4E5B"/>
    <w:rsid w:val="002E4FCB"/>
    <w:rsid w:val="002E5879"/>
    <w:rsid w:val="002E5C2A"/>
    <w:rsid w:val="002E73B1"/>
    <w:rsid w:val="002F057B"/>
    <w:rsid w:val="002F0B09"/>
    <w:rsid w:val="002F1065"/>
    <w:rsid w:val="002F10AC"/>
    <w:rsid w:val="002F12D7"/>
    <w:rsid w:val="002F26F3"/>
    <w:rsid w:val="002F3078"/>
    <w:rsid w:val="002F31CE"/>
    <w:rsid w:val="002F31D7"/>
    <w:rsid w:val="002F3755"/>
    <w:rsid w:val="002F3921"/>
    <w:rsid w:val="002F398A"/>
    <w:rsid w:val="002F3A9E"/>
    <w:rsid w:val="002F3DD3"/>
    <w:rsid w:val="002F3DED"/>
    <w:rsid w:val="002F5729"/>
    <w:rsid w:val="002F5766"/>
    <w:rsid w:val="002F5811"/>
    <w:rsid w:val="002F58D4"/>
    <w:rsid w:val="002F5BFE"/>
    <w:rsid w:val="002F5D7B"/>
    <w:rsid w:val="002F5E86"/>
    <w:rsid w:val="002F639B"/>
    <w:rsid w:val="002F67A7"/>
    <w:rsid w:val="002F69D1"/>
    <w:rsid w:val="002F6DD0"/>
    <w:rsid w:val="002F6FBA"/>
    <w:rsid w:val="002F70A9"/>
    <w:rsid w:val="002F76DF"/>
    <w:rsid w:val="002F7DB7"/>
    <w:rsid w:val="00300339"/>
    <w:rsid w:val="00300B14"/>
    <w:rsid w:val="00300BDF"/>
    <w:rsid w:val="003012DB"/>
    <w:rsid w:val="00301901"/>
    <w:rsid w:val="00301A83"/>
    <w:rsid w:val="00301AFF"/>
    <w:rsid w:val="003022EA"/>
    <w:rsid w:val="003023D8"/>
    <w:rsid w:val="003023F4"/>
    <w:rsid w:val="00302886"/>
    <w:rsid w:val="0030338E"/>
    <w:rsid w:val="00303755"/>
    <w:rsid w:val="0030375B"/>
    <w:rsid w:val="0030399C"/>
    <w:rsid w:val="00303A73"/>
    <w:rsid w:val="003040CC"/>
    <w:rsid w:val="00304E58"/>
    <w:rsid w:val="00304EEE"/>
    <w:rsid w:val="00305061"/>
    <w:rsid w:val="0030516A"/>
    <w:rsid w:val="0030534F"/>
    <w:rsid w:val="003056EA"/>
    <w:rsid w:val="00305E79"/>
    <w:rsid w:val="00305F97"/>
    <w:rsid w:val="0030685D"/>
    <w:rsid w:val="0030691F"/>
    <w:rsid w:val="00306E2F"/>
    <w:rsid w:val="00306E50"/>
    <w:rsid w:val="00306E94"/>
    <w:rsid w:val="003074C4"/>
    <w:rsid w:val="00307778"/>
    <w:rsid w:val="00307C70"/>
    <w:rsid w:val="003100C9"/>
    <w:rsid w:val="003104C4"/>
    <w:rsid w:val="003107E7"/>
    <w:rsid w:val="003109CA"/>
    <w:rsid w:val="00311443"/>
    <w:rsid w:val="003122C1"/>
    <w:rsid w:val="00312417"/>
    <w:rsid w:val="003129A6"/>
    <w:rsid w:val="00312A29"/>
    <w:rsid w:val="00312BAA"/>
    <w:rsid w:val="00312D2E"/>
    <w:rsid w:val="003131FE"/>
    <w:rsid w:val="0031347C"/>
    <w:rsid w:val="0031352F"/>
    <w:rsid w:val="00313755"/>
    <w:rsid w:val="00313B09"/>
    <w:rsid w:val="00313EF4"/>
    <w:rsid w:val="00314017"/>
    <w:rsid w:val="00314317"/>
    <w:rsid w:val="00314532"/>
    <w:rsid w:val="003148E0"/>
    <w:rsid w:val="00314F83"/>
    <w:rsid w:val="00315A4A"/>
    <w:rsid w:val="00315FEC"/>
    <w:rsid w:val="00316908"/>
    <w:rsid w:val="0031698E"/>
    <w:rsid w:val="003175ED"/>
    <w:rsid w:val="00317A53"/>
    <w:rsid w:val="003203A9"/>
    <w:rsid w:val="003204FA"/>
    <w:rsid w:val="0032136F"/>
    <w:rsid w:val="00321440"/>
    <w:rsid w:val="0032259E"/>
    <w:rsid w:val="00322B25"/>
    <w:rsid w:val="00322BCA"/>
    <w:rsid w:val="00323967"/>
    <w:rsid w:val="00323986"/>
    <w:rsid w:val="00323999"/>
    <w:rsid w:val="00323CE0"/>
    <w:rsid w:val="00323D46"/>
    <w:rsid w:val="0032432E"/>
    <w:rsid w:val="00324495"/>
    <w:rsid w:val="003244EF"/>
    <w:rsid w:val="00324FCF"/>
    <w:rsid w:val="00325383"/>
    <w:rsid w:val="003253EF"/>
    <w:rsid w:val="0032597B"/>
    <w:rsid w:val="00325DB2"/>
    <w:rsid w:val="00326702"/>
    <w:rsid w:val="00326F18"/>
    <w:rsid w:val="003271BD"/>
    <w:rsid w:val="003277D4"/>
    <w:rsid w:val="0032798D"/>
    <w:rsid w:val="00327B21"/>
    <w:rsid w:val="00327CED"/>
    <w:rsid w:val="00327D01"/>
    <w:rsid w:val="00327D8C"/>
    <w:rsid w:val="003300A2"/>
    <w:rsid w:val="00330414"/>
    <w:rsid w:val="003304C5"/>
    <w:rsid w:val="0033059D"/>
    <w:rsid w:val="00330BDE"/>
    <w:rsid w:val="0033231C"/>
    <w:rsid w:val="00332B54"/>
    <w:rsid w:val="003333B4"/>
    <w:rsid w:val="003335D5"/>
    <w:rsid w:val="003337F7"/>
    <w:rsid w:val="003339B6"/>
    <w:rsid w:val="00333C1C"/>
    <w:rsid w:val="003345CB"/>
    <w:rsid w:val="00334A64"/>
    <w:rsid w:val="00334D8D"/>
    <w:rsid w:val="00335002"/>
    <w:rsid w:val="003355B0"/>
    <w:rsid w:val="00335654"/>
    <w:rsid w:val="0033603D"/>
    <w:rsid w:val="00336841"/>
    <w:rsid w:val="00336B17"/>
    <w:rsid w:val="00336F96"/>
    <w:rsid w:val="0033718E"/>
    <w:rsid w:val="00337519"/>
    <w:rsid w:val="00340227"/>
    <w:rsid w:val="003416CD"/>
    <w:rsid w:val="00341B2C"/>
    <w:rsid w:val="00341E2C"/>
    <w:rsid w:val="00342B94"/>
    <w:rsid w:val="00342DAD"/>
    <w:rsid w:val="003438E9"/>
    <w:rsid w:val="00343E39"/>
    <w:rsid w:val="00344276"/>
    <w:rsid w:val="00345374"/>
    <w:rsid w:val="003453DE"/>
    <w:rsid w:val="00345554"/>
    <w:rsid w:val="00345E92"/>
    <w:rsid w:val="003460BB"/>
    <w:rsid w:val="0034663E"/>
    <w:rsid w:val="0035023F"/>
    <w:rsid w:val="003503BE"/>
    <w:rsid w:val="003508A6"/>
    <w:rsid w:val="00350B72"/>
    <w:rsid w:val="00350E86"/>
    <w:rsid w:val="00351ED9"/>
    <w:rsid w:val="00352D44"/>
    <w:rsid w:val="00352DA4"/>
    <w:rsid w:val="003543FE"/>
    <w:rsid w:val="00354A20"/>
    <w:rsid w:val="00354DBC"/>
    <w:rsid w:val="00354F41"/>
    <w:rsid w:val="003555BE"/>
    <w:rsid w:val="0035676A"/>
    <w:rsid w:val="003569D9"/>
    <w:rsid w:val="00357169"/>
    <w:rsid w:val="00357449"/>
    <w:rsid w:val="003604DE"/>
    <w:rsid w:val="00360597"/>
    <w:rsid w:val="00360A60"/>
    <w:rsid w:val="00360CB7"/>
    <w:rsid w:val="003619C5"/>
    <w:rsid w:val="00361BF2"/>
    <w:rsid w:val="00362205"/>
    <w:rsid w:val="0036351D"/>
    <w:rsid w:val="003636B5"/>
    <w:rsid w:val="0036406A"/>
    <w:rsid w:val="003643B6"/>
    <w:rsid w:val="00364986"/>
    <w:rsid w:val="00365901"/>
    <w:rsid w:val="00365CD1"/>
    <w:rsid w:val="00366324"/>
    <w:rsid w:val="0036697C"/>
    <w:rsid w:val="00367027"/>
    <w:rsid w:val="003677A1"/>
    <w:rsid w:val="0037028C"/>
    <w:rsid w:val="003708B8"/>
    <w:rsid w:val="0037097F"/>
    <w:rsid w:val="00370993"/>
    <w:rsid w:val="00370A8B"/>
    <w:rsid w:val="00370B1C"/>
    <w:rsid w:val="00370E30"/>
    <w:rsid w:val="003715E1"/>
    <w:rsid w:val="003717A2"/>
    <w:rsid w:val="00371BDD"/>
    <w:rsid w:val="0037218D"/>
    <w:rsid w:val="00372245"/>
    <w:rsid w:val="00373200"/>
    <w:rsid w:val="003734F8"/>
    <w:rsid w:val="0037388D"/>
    <w:rsid w:val="00373B05"/>
    <w:rsid w:val="003746BB"/>
    <w:rsid w:val="003748D5"/>
    <w:rsid w:val="00374A77"/>
    <w:rsid w:val="003754FB"/>
    <w:rsid w:val="00376CBE"/>
    <w:rsid w:val="00377423"/>
    <w:rsid w:val="003775A5"/>
    <w:rsid w:val="00377BC5"/>
    <w:rsid w:val="00380094"/>
    <w:rsid w:val="003804B0"/>
    <w:rsid w:val="00380F0E"/>
    <w:rsid w:val="00381001"/>
    <w:rsid w:val="0038185A"/>
    <w:rsid w:val="003819E7"/>
    <w:rsid w:val="00381C99"/>
    <w:rsid w:val="00382611"/>
    <w:rsid w:val="00382876"/>
    <w:rsid w:val="00382930"/>
    <w:rsid w:val="00382D17"/>
    <w:rsid w:val="0038355B"/>
    <w:rsid w:val="00383648"/>
    <w:rsid w:val="0038385C"/>
    <w:rsid w:val="00383B02"/>
    <w:rsid w:val="00383E00"/>
    <w:rsid w:val="00384F1C"/>
    <w:rsid w:val="00384FFB"/>
    <w:rsid w:val="00385575"/>
    <w:rsid w:val="00385B80"/>
    <w:rsid w:val="00385CE4"/>
    <w:rsid w:val="00386132"/>
    <w:rsid w:val="0038626E"/>
    <w:rsid w:val="00386300"/>
    <w:rsid w:val="0038631A"/>
    <w:rsid w:val="00386375"/>
    <w:rsid w:val="0038649E"/>
    <w:rsid w:val="003868F7"/>
    <w:rsid w:val="003873B3"/>
    <w:rsid w:val="00387500"/>
    <w:rsid w:val="00387A28"/>
    <w:rsid w:val="00387D14"/>
    <w:rsid w:val="00387EEA"/>
    <w:rsid w:val="00390727"/>
    <w:rsid w:val="003909C2"/>
    <w:rsid w:val="00391AFE"/>
    <w:rsid w:val="00391D99"/>
    <w:rsid w:val="00392654"/>
    <w:rsid w:val="00392B2F"/>
    <w:rsid w:val="00392D91"/>
    <w:rsid w:val="003934AD"/>
    <w:rsid w:val="003938CD"/>
    <w:rsid w:val="00393A1A"/>
    <w:rsid w:val="00393C09"/>
    <w:rsid w:val="0039473E"/>
    <w:rsid w:val="0039474E"/>
    <w:rsid w:val="0039483D"/>
    <w:rsid w:val="00394F86"/>
    <w:rsid w:val="00395013"/>
    <w:rsid w:val="003952DB"/>
    <w:rsid w:val="003956FD"/>
    <w:rsid w:val="0039581B"/>
    <w:rsid w:val="00395887"/>
    <w:rsid w:val="00395E8E"/>
    <w:rsid w:val="003969AE"/>
    <w:rsid w:val="00396A39"/>
    <w:rsid w:val="003A002B"/>
    <w:rsid w:val="003A01B9"/>
    <w:rsid w:val="003A0AAA"/>
    <w:rsid w:val="003A10BC"/>
    <w:rsid w:val="003A1A41"/>
    <w:rsid w:val="003A240E"/>
    <w:rsid w:val="003A2BF3"/>
    <w:rsid w:val="003A3006"/>
    <w:rsid w:val="003A31A1"/>
    <w:rsid w:val="003A328D"/>
    <w:rsid w:val="003A3799"/>
    <w:rsid w:val="003A3FE7"/>
    <w:rsid w:val="003A442B"/>
    <w:rsid w:val="003A45F3"/>
    <w:rsid w:val="003A4AC8"/>
    <w:rsid w:val="003A4BFB"/>
    <w:rsid w:val="003A4D40"/>
    <w:rsid w:val="003A50F9"/>
    <w:rsid w:val="003A5211"/>
    <w:rsid w:val="003A692D"/>
    <w:rsid w:val="003A7242"/>
    <w:rsid w:val="003A77AC"/>
    <w:rsid w:val="003B0493"/>
    <w:rsid w:val="003B0A39"/>
    <w:rsid w:val="003B0AAD"/>
    <w:rsid w:val="003B0DDF"/>
    <w:rsid w:val="003B1325"/>
    <w:rsid w:val="003B160E"/>
    <w:rsid w:val="003B171B"/>
    <w:rsid w:val="003B2072"/>
    <w:rsid w:val="003B22C2"/>
    <w:rsid w:val="003B24A3"/>
    <w:rsid w:val="003B2BEF"/>
    <w:rsid w:val="003B2EC1"/>
    <w:rsid w:val="003B2FCC"/>
    <w:rsid w:val="003B33E5"/>
    <w:rsid w:val="003B3DBF"/>
    <w:rsid w:val="003B411D"/>
    <w:rsid w:val="003B4178"/>
    <w:rsid w:val="003B4760"/>
    <w:rsid w:val="003B4A60"/>
    <w:rsid w:val="003B4A8F"/>
    <w:rsid w:val="003B516A"/>
    <w:rsid w:val="003B53CF"/>
    <w:rsid w:val="003B5998"/>
    <w:rsid w:val="003B5F0B"/>
    <w:rsid w:val="003B600F"/>
    <w:rsid w:val="003B646F"/>
    <w:rsid w:val="003B67D3"/>
    <w:rsid w:val="003B6A57"/>
    <w:rsid w:val="003B7269"/>
    <w:rsid w:val="003B73F7"/>
    <w:rsid w:val="003B7580"/>
    <w:rsid w:val="003B78A0"/>
    <w:rsid w:val="003B7D8C"/>
    <w:rsid w:val="003B7DB4"/>
    <w:rsid w:val="003B7F01"/>
    <w:rsid w:val="003C0163"/>
    <w:rsid w:val="003C090E"/>
    <w:rsid w:val="003C0A65"/>
    <w:rsid w:val="003C1A75"/>
    <w:rsid w:val="003C2466"/>
    <w:rsid w:val="003C3743"/>
    <w:rsid w:val="003C4A15"/>
    <w:rsid w:val="003C553C"/>
    <w:rsid w:val="003C6801"/>
    <w:rsid w:val="003C6BA9"/>
    <w:rsid w:val="003C748B"/>
    <w:rsid w:val="003C780E"/>
    <w:rsid w:val="003D0251"/>
    <w:rsid w:val="003D0426"/>
    <w:rsid w:val="003D0B8B"/>
    <w:rsid w:val="003D13CF"/>
    <w:rsid w:val="003D1E76"/>
    <w:rsid w:val="003D20AD"/>
    <w:rsid w:val="003D2181"/>
    <w:rsid w:val="003D24CC"/>
    <w:rsid w:val="003D29A7"/>
    <w:rsid w:val="003D2DE8"/>
    <w:rsid w:val="003D33EC"/>
    <w:rsid w:val="003D3D93"/>
    <w:rsid w:val="003D3E2F"/>
    <w:rsid w:val="003D43FD"/>
    <w:rsid w:val="003D560A"/>
    <w:rsid w:val="003D56AD"/>
    <w:rsid w:val="003D601F"/>
    <w:rsid w:val="003D6122"/>
    <w:rsid w:val="003D6770"/>
    <w:rsid w:val="003D7D1C"/>
    <w:rsid w:val="003E0036"/>
    <w:rsid w:val="003E03FF"/>
    <w:rsid w:val="003E06DD"/>
    <w:rsid w:val="003E0FD0"/>
    <w:rsid w:val="003E1026"/>
    <w:rsid w:val="003E121B"/>
    <w:rsid w:val="003E1322"/>
    <w:rsid w:val="003E1543"/>
    <w:rsid w:val="003E17B9"/>
    <w:rsid w:val="003E1A6D"/>
    <w:rsid w:val="003E1B37"/>
    <w:rsid w:val="003E1F90"/>
    <w:rsid w:val="003E219D"/>
    <w:rsid w:val="003E23B1"/>
    <w:rsid w:val="003E2592"/>
    <w:rsid w:val="003E2785"/>
    <w:rsid w:val="003E2A66"/>
    <w:rsid w:val="003E2C2B"/>
    <w:rsid w:val="003E3873"/>
    <w:rsid w:val="003E4151"/>
    <w:rsid w:val="003E4787"/>
    <w:rsid w:val="003E4F28"/>
    <w:rsid w:val="003E5405"/>
    <w:rsid w:val="003E6146"/>
    <w:rsid w:val="003E6BD6"/>
    <w:rsid w:val="003E71CB"/>
    <w:rsid w:val="003E7381"/>
    <w:rsid w:val="003E7B1A"/>
    <w:rsid w:val="003E7FE9"/>
    <w:rsid w:val="003F00CA"/>
    <w:rsid w:val="003F0482"/>
    <w:rsid w:val="003F05CE"/>
    <w:rsid w:val="003F0936"/>
    <w:rsid w:val="003F0DCC"/>
    <w:rsid w:val="003F2215"/>
    <w:rsid w:val="003F2D74"/>
    <w:rsid w:val="003F2FCF"/>
    <w:rsid w:val="003F353B"/>
    <w:rsid w:val="003F356D"/>
    <w:rsid w:val="003F391F"/>
    <w:rsid w:val="003F3BDA"/>
    <w:rsid w:val="003F405A"/>
    <w:rsid w:val="003F449D"/>
    <w:rsid w:val="003F4942"/>
    <w:rsid w:val="003F4E72"/>
    <w:rsid w:val="003F53B3"/>
    <w:rsid w:val="003F56BE"/>
    <w:rsid w:val="003F594D"/>
    <w:rsid w:val="003F5A88"/>
    <w:rsid w:val="003F5BEC"/>
    <w:rsid w:val="003F6249"/>
    <w:rsid w:val="003F635E"/>
    <w:rsid w:val="003F6A05"/>
    <w:rsid w:val="004001B5"/>
    <w:rsid w:val="004004A3"/>
    <w:rsid w:val="00400DA5"/>
    <w:rsid w:val="00400DB7"/>
    <w:rsid w:val="00401356"/>
    <w:rsid w:val="004013DF"/>
    <w:rsid w:val="004018C9"/>
    <w:rsid w:val="00401F78"/>
    <w:rsid w:val="004028A1"/>
    <w:rsid w:val="004028F7"/>
    <w:rsid w:val="00402C03"/>
    <w:rsid w:val="00403137"/>
    <w:rsid w:val="004034F6"/>
    <w:rsid w:val="004036B5"/>
    <w:rsid w:val="0040370F"/>
    <w:rsid w:val="00403A20"/>
    <w:rsid w:val="00404374"/>
    <w:rsid w:val="0040460B"/>
    <w:rsid w:val="00404A75"/>
    <w:rsid w:val="0040538B"/>
    <w:rsid w:val="004059AA"/>
    <w:rsid w:val="00405B65"/>
    <w:rsid w:val="00406BDB"/>
    <w:rsid w:val="00406C74"/>
    <w:rsid w:val="00406F20"/>
    <w:rsid w:val="004074CE"/>
    <w:rsid w:val="00407C7C"/>
    <w:rsid w:val="00407DF8"/>
    <w:rsid w:val="00410900"/>
    <w:rsid w:val="00411B0F"/>
    <w:rsid w:val="00411C8C"/>
    <w:rsid w:val="00411D74"/>
    <w:rsid w:val="0041213A"/>
    <w:rsid w:val="004123BB"/>
    <w:rsid w:val="00412DC4"/>
    <w:rsid w:val="00412E86"/>
    <w:rsid w:val="00413D69"/>
    <w:rsid w:val="00413E44"/>
    <w:rsid w:val="004151BA"/>
    <w:rsid w:val="0041532D"/>
    <w:rsid w:val="004154DA"/>
    <w:rsid w:val="00415AB7"/>
    <w:rsid w:val="00415AF3"/>
    <w:rsid w:val="00416690"/>
    <w:rsid w:val="00416B79"/>
    <w:rsid w:val="004174CE"/>
    <w:rsid w:val="0041758D"/>
    <w:rsid w:val="004176FA"/>
    <w:rsid w:val="004178C4"/>
    <w:rsid w:val="004179F2"/>
    <w:rsid w:val="00420145"/>
    <w:rsid w:val="00420240"/>
    <w:rsid w:val="0042080F"/>
    <w:rsid w:val="004208B0"/>
    <w:rsid w:val="00420EAD"/>
    <w:rsid w:val="0042112B"/>
    <w:rsid w:val="00421A46"/>
    <w:rsid w:val="004221FF"/>
    <w:rsid w:val="00422313"/>
    <w:rsid w:val="00422387"/>
    <w:rsid w:val="0042267B"/>
    <w:rsid w:val="004231B7"/>
    <w:rsid w:val="0042335B"/>
    <w:rsid w:val="00423AC5"/>
    <w:rsid w:val="00423B81"/>
    <w:rsid w:val="00423E98"/>
    <w:rsid w:val="00424078"/>
    <w:rsid w:val="00424C6C"/>
    <w:rsid w:val="00424DB6"/>
    <w:rsid w:val="00424ECC"/>
    <w:rsid w:val="004259D0"/>
    <w:rsid w:val="00426421"/>
    <w:rsid w:val="004266EF"/>
    <w:rsid w:val="004267D2"/>
    <w:rsid w:val="0042696E"/>
    <w:rsid w:val="00426A59"/>
    <w:rsid w:val="004275FA"/>
    <w:rsid w:val="00427B3D"/>
    <w:rsid w:val="00427C67"/>
    <w:rsid w:val="00427EDC"/>
    <w:rsid w:val="004300F9"/>
    <w:rsid w:val="004307D1"/>
    <w:rsid w:val="00430821"/>
    <w:rsid w:val="00430A5B"/>
    <w:rsid w:val="00431B10"/>
    <w:rsid w:val="00431CA7"/>
    <w:rsid w:val="004323DC"/>
    <w:rsid w:val="00433944"/>
    <w:rsid w:val="00433C7F"/>
    <w:rsid w:val="00434D3B"/>
    <w:rsid w:val="00435428"/>
    <w:rsid w:val="004354DA"/>
    <w:rsid w:val="004356ED"/>
    <w:rsid w:val="004366D9"/>
    <w:rsid w:val="00436FE4"/>
    <w:rsid w:val="0043797A"/>
    <w:rsid w:val="004404EF"/>
    <w:rsid w:val="00440814"/>
    <w:rsid w:val="004409D3"/>
    <w:rsid w:val="00441459"/>
    <w:rsid w:val="004427C0"/>
    <w:rsid w:val="004429F8"/>
    <w:rsid w:val="00442FD8"/>
    <w:rsid w:val="0044312C"/>
    <w:rsid w:val="004434C6"/>
    <w:rsid w:val="004439F2"/>
    <w:rsid w:val="00443D0E"/>
    <w:rsid w:val="00444261"/>
    <w:rsid w:val="004459C4"/>
    <w:rsid w:val="00445A7D"/>
    <w:rsid w:val="00445C46"/>
    <w:rsid w:val="0044605A"/>
    <w:rsid w:val="00446098"/>
    <w:rsid w:val="00446193"/>
    <w:rsid w:val="004464A2"/>
    <w:rsid w:val="004465BF"/>
    <w:rsid w:val="00446E77"/>
    <w:rsid w:val="004470C5"/>
    <w:rsid w:val="00447316"/>
    <w:rsid w:val="00447613"/>
    <w:rsid w:val="0044770F"/>
    <w:rsid w:val="004500E4"/>
    <w:rsid w:val="00450801"/>
    <w:rsid w:val="00450BF9"/>
    <w:rsid w:val="004513AB"/>
    <w:rsid w:val="0045150E"/>
    <w:rsid w:val="004518DF"/>
    <w:rsid w:val="004520A5"/>
    <w:rsid w:val="004527FC"/>
    <w:rsid w:val="0045307F"/>
    <w:rsid w:val="00453725"/>
    <w:rsid w:val="00453A83"/>
    <w:rsid w:val="00453D6E"/>
    <w:rsid w:val="00454856"/>
    <w:rsid w:val="00454BDA"/>
    <w:rsid w:val="00455020"/>
    <w:rsid w:val="004554F1"/>
    <w:rsid w:val="004555DB"/>
    <w:rsid w:val="00455AED"/>
    <w:rsid w:val="00455F2E"/>
    <w:rsid w:val="0045681F"/>
    <w:rsid w:val="004569FB"/>
    <w:rsid w:val="00456E5B"/>
    <w:rsid w:val="00460037"/>
    <w:rsid w:val="004605FD"/>
    <w:rsid w:val="00460AF8"/>
    <w:rsid w:val="00461C44"/>
    <w:rsid w:val="00461EC4"/>
    <w:rsid w:val="0046210F"/>
    <w:rsid w:val="00462331"/>
    <w:rsid w:val="00462A0B"/>
    <w:rsid w:val="00462A13"/>
    <w:rsid w:val="00462B3D"/>
    <w:rsid w:val="0046324C"/>
    <w:rsid w:val="004632D5"/>
    <w:rsid w:val="0046367D"/>
    <w:rsid w:val="004637DB"/>
    <w:rsid w:val="004638E1"/>
    <w:rsid w:val="00463E17"/>
    <w:rsid w:val="00463EDD"/>
    <w:rsid w:val="004642DC"/>
    <w:rsid w:val="00464825"/>
    <w:rsid w:val="004649EE"/>
    <w:rsid w:val="00464C25"/>
    <w:rsid w:val="00464F78"/>
    <w:rsid w:val="00465BEC"/>
    <w:rsid w:val="004668AC"/>
    <w:rsid w:val="00467F9E"/>
    <w:rsid w:val="004707C2"/>
    <w:rsid w:val="00471BF7"/>
    <w:rsid w:val="00471C96"/>
    <w:rsid w:val="00472184"/>
    <w:rsid w:val="004728EF"/>
    <w:rsid w:val="00472CB4"/>
    <w:rsid w:val="00473BC4"/>
    <w:rsid w:val="004740BE"/>
    <w:rsid w:val="004740F3"/>
    <w:rsid w:val="004758A9"/>
    <w:rsid w:val="00475E2F"/>
    <w:rsid w:val="0047600D"/>
    <w:rsid w:val="004761B2"/>
    <w:rsid w:val="004764D7"/>
    <w:rsid w:val="00477BFE"/>
    <w:rsid w:val="004800D1"/>
    <w:rsid w:val="004801E0"/>
    <w:rsid w:val="0048038E"/>
    <w:rsid w:val="00480905"/>
    <w:rsid w:val="00480AF0"/>
    <w:rsid w:val="00480B8B"/>
    <w:rsid w:val="00480D29"/>
    <w:rsid w:val="00481CCC"/>
    <w:rsid w:val="00481D5A"/>
    <w:rsid w:val="00481F7C"/>
    <w:rsid w:val="00481FF9"/>
    <w:rsid w:val="004822D2"/>
    <w:rsid w:val="0048268A"/>
    <w:rsid w:val="00482D35"/>
    <w:rsid w:val="00482D3E"/>
    <w:rsid w:val="00482EF8"/>
    <w:rsid w:val="004838DE"/>
    <w:rsid w:val="004843BA"/>
    <w:rsid w:val="00484443"/>
    <w:rsid w:val="0048448F"/>
    <w:rsid w:val="00484F32"/>
    <w:rsid w:val="00484FBE"/>
    <w:rsid w:val="004851CF"/>
    <w:rsid w:val="00485B20"/>
    <w:rsid w:val="00485ED1"/>
    <w:rsid w:val="00486AD3"/>
    <w:rsid w:val="00486CEE"/>
    <w:rsid w:val="00487BB4"/>
    <w:rsid w:val="004905BC"/>
    <w:rsid w:val="00490BE8"/>
    <w:rsid w:val="0049110E"/>
    <w:rsid w:val="00492017"/>
    <w:rsid w:val="004929FD"/>
    <w:rsid w:val="00492B76"/>
    <w:rsid w:val="00492C47"/>
    <w:rsid w:val="0049379D"/>
    <w:rsid w:val="00493D1C"/>
    <w:rsid w:val="00494736"/>
    <w:rsid w:val="00494944"/>
    <w:rsid w:val="00494B4F"/>
    <w:rsid w:val="00495061"/>
    <w:rsid w:val="0049582F"/>
    <w:rsid w:val="00495F60"/>
    <w:rsid w:val="0049607B"/>
    <w:rsid w:val="004966FF"/>
    <w:rsid w:val="0049682E"/>
    <w:rsid w:val="00496DA8"/>
    <w:rsid w:val="00496DE7"/>
    <w:rsid w:val="00496EF1"/>
    <w:rsid w:val="00497B43"/>
    <w:rsid w:val="00497D5A"/>
    <w:rsid w:val="004A019E"/>
    <w:rsid w:val="004A034E"/>
    <w:rsid w:val="004A03AF"/>
    <w:rsid w:val="004A04F5"/>
    <w:rsid w:val="004A0CE0"/>
    <w:rsid w:val="004A18A3"/>
    <w:rsid w:val="004A1A43"/>
    <w:rsid w:val="004A218D"/>
    <w:rsid w:val="004A30F0"/>
    <w:rsid w:val="004A3151"/>
    <w:rsid w:val="004A31E6"/>
    <w:rsid w:val="004A390F"/>
    <w:rsid w:val="004A3ED8"/>
    <w:rsid w:val="004A4156"/>
    <w:rsid w:val="004A43DF"/>
    <w:rsid w:val="004A4404"/>
    <w:rsid w:val="004A528C"/>
    <w:rsid w:val="004A53E3"/>
    <w:rsid w:val="004A6891"/>
    <w:rsid w:val="004A6D32"/>
    <w:rsid w:val="004A6EDF"/>
    <w:rsid w:val="004A765F"/>
    <w:rsid w:val="004B0362"/>
    <w:rsid w:val="004B03F1"/>
    <w:rsid w:val="004B0AD0"/>
    <w:rsid w:val="004B0AE6"/>
    <w:rsid w:val="004B0C58"/>
    <w:rsid w:val="004B0DFC"/>
    <w:rsid w:val="004B1A68"/>
    <w:rsid w:val="004B2D03"/>
    <w:rsid w:val="004B2E9C"/>
    <w:rsid w:val="004B30DB"/>
    <w:rsid w:val="004B3EB3"/>
    <w:rsid w:val="004B431A"/>
    <w:rsid w:val="004B4607"/>
    <w:rsid w:val="004B4D92"/>
    <w:rsid w:val="004B5800"/>
    <w:rsid w:val="004B582C"/>
    <w:rsid w:val="004B5981"/>
    <w:rsid w:val="004B598F"/>
    <w:rsid w:val="004B5ECC"/>
    <w:rsid w:val="004B600C"/>
    <w:rsid w:val="004B6247"/>
    <w:rsid w:val="004B6705"/>
    <w:rsid w:val="004B6A80"/>
    <w:rsid w:val="004B7561"/>
    <w:rsid w:val="004B7BFB"/>
    <w:rsid w:val="004C0258"/>
    <w:rsid w:val="004C0DE6"/>
    <w:rsid w:val="004C116A"/>
    <w:rsid w:val="004C208F"/>
    <w:rsid w:val="004C2B00"/>
    <w:rsid w:val="004C3210"/>
    <w:rsid w:val="004C3314"/>
    <w:rsid w:val="004C4F20"/>
    <w:rsid w:val="004C5093"/>
    <w:rsid w:val="004C50FC"/>
    <w:rsid w:val="004C551C"/>
    <w:rsid w:val="004C57D1"/>
    <w:rsid w:val="004C5A0E"/>
    <w:rsid w:val="004C638B"/>
    <w:rsid w:val="004C6652"/>
    <w:rsid w:val="004C6F15"/>
    <w:rsid w:val="004C7024"/>
    <w:rsid w:val="004C7376"/>
    <w:rsid w:val="004C773F"/>
    <w:rsid w:val="004C77CF"/>
    <w:rsid w:val="004C7A7F"/>
    <w:rsid w:val="004C7E2A"/>
    <w:rsid w:val="004D00CF"/>
    <w:rsid w:val="004D017F"/>
    <w:rsid w:val="004D0643"/>
    <w:rsid w:val="004D065E"/>
    <w:rsid w:val="004D09CD"/>
    <w:rsid w:val="004D0A87"/>
    <w:rsid w:val="004D0D9B"/>
    <w:rsid w:val="004D1071"/>
    <w:rsid w:val="004D10ED"/>
    <w:rsid w:val="004D1E36"/>
    <w:rsid w:val="004D1E37"/>
    <w:rsid w:val="004D221C"/>
    <w:rsid w:val="004D227B"/>
    <w:rsid w:val="004D2715"/>
    <w:rsid w:val="004D2AF0"/>
    <w:rsid w:val="004D33A3"/>
    <w:rsid w:val="004D38C4"/>
    <w:rsid w:val="004D3A55"/>
    <w:rsid w:val="004D4958"/>
    <w:rsid w:val="004D4A81"/>
    <w:rsid w:val="004D4C79"/>
    <w:rsid w:val="004D598A"/>
    <w:rsid w:val="004D5BD5"/>
    <w:rsid w:val="004D6040"/>
    <w:rsid w:val="004D6910"/>
    <w:rsid w:val="004D706D"/>
    <w:rsid w:val="004D711F"/>
    <w:rsid w:val="004D7906"/>
    <w:rsid w:val="004D7A3D"/>
    <w:rsid w:val="004D7F94"/>
    <w:rsid w:val="004E03ED"/>
    <w:rsid w:val="004E0AB8"/>
    <w:rsid w:val="004E0F9D"/>
    <w:rsid w:val="004E170A"/>
    <w:rsid w:val="004E1C8E"/>
    <w:rsid w:val="004E1E55"/>
    <w:rsid w:val="004E2D4E"/>
    <w:rsid w:val="004E3176"/>
    <w:rsid w:val="004E3AD3"/>
    <w:rsid w:val="004E48C0"/>
    <w:rsid w:val="004E4BE1"/>
    <w:rsid w:val="004E4F36"/>
    <w:rsid w:val="004E5607"/>
    <w:rsid w:val="004E5B64"/>
    <w:rsid w:val="004E5C5E"/>
    <w:rsid w:val="004E6EB2"/>
    <w:rsid w:val="004E6EF0"/>
    <w:rsid w:val="004E6FB7"/>
    <w:rsid w:val="004E7297"/>
    <w:rsid w:val="004E769E"/>
    <w:rsid w:val="004E7740"/>
    <w:rsid w:val="004E7A56"/>
    <w:rsid w:val="004F03BA"/>
    <w:rsid w:val="004F0B11"/>
    <w:rsid w:val="004F0F93"/>
    <w:rsid w:val="004F1094"/>
    <w:rsid w:val="004F1613"/>
    <w:rsid w:val="004F16CE"/>
    <w:rsid w:val="004F178F"/>
    <w:rsid w:val="004F1AEE"/>
    <w:rsid w:val="004F1B1F"/>
    <w:rsid w:val="004F1FAC"/>
    <w:rsid w:val="004F2089"/>
    <w:rsid w:val="004F221E"/>
    <w:rsid w:val="004F2781"/>
    <w:rsid w:val="004F2807"/>
    <w:rsid w:val="004F29EB"/>
    <w:rsid w:val="004F359C"/>
    <w:rsid w:val="004F3BBD"/>
    <w:rsid w:val="004F4441"/>
    <w:rsid w:val="004F474B"/>
    <w:rsid w:val="004F51D0"/>
    <w:rsid w:val="004F5508"/>
    <w:rsid w:val="004F5885"/>
    <w:rsid w:val="004F5BFE"/>
    <w:rsid w:val="004F697A"/>
    <w:rsid w:val="004F712B"/>
    <w:rsid w:val="004F782A"/>
    <w:rsid w:val="004F7DFC"/>
    <w:rsid w:val="004F7E22"/>
    <w:rsid w:val="004F7EB9"/>
    <w:rsid w:val="004F7F3E"/>
    <w:rsid w:val="00500149"/>
    <w:rsid w:val="005004C9"/>
    <w:rsid w:val="00500560"/>
    <w:rsid w:val="00500EA5"/>
    <w:rsid w:val="00500ED1"/>
    <w:rsid w:val="00500EE2"/>
    <w:rsid w:val="0050156B"/>
    <w:rsid w:val="005017C8"/>
    <w:rsid w:val="005019D8"/>
    <w:rsid w:val="00501A2B"/>
    <w:rsid w:val="00501F78"/>
    <w:rsid w:val="0050237C"/>
    <w:rsid w:val="0050237D"/>
    <w:rsid w:val="00502E19"/>
    <w:rsid w:val="005034A2"/>
    <w:rsid w:val="005040CB"/>
    <w:rsid w:val="00504556"/>
    <w:rsid w:val="00504560"/>
    <w:rsid w:val="00504C38"/>
    <w:rsid w:val="0050541C"/>
    <w:rsid w:val="0050548C"/>
    <w:rsid w:val="0050596B"/>
    <w:rsid w:val="0050671A"/>
    <w:rsid w:val="005076F1"/>
    <w:rsid w:val="00507734"/>
    <w:rsid w:val="00507923"/>
    <w:rsid w:val="00507C52"/>
    <w:rsid w:val="00507F87"/>
    <w:rsid w:val="0051042B"/>
    <w:rsid w:val="0051083C"/>
    <w:rsid w:val="00511C68"/>
    <w:rsid w:val="00511D21"/>
    <w:rsid w:val="00512BE2"/>
    <w:rsid w:val="00513D74"/>
    <w:rsid w:val="005140E4"/>
    <w:rsid w:val="00514150"/>
    <w:rsid w:val="00514B2A"/>
    <w:rsid w:val="00515B9E"/>
    <w:rsid w:val="00515EA2"/>
    <w:rsid w:val="00516198"/>
    <w:rsid w:val="00516595"/>
    <w:rsid w:val="005165AE"/>
    <w:rsid w:val="00516B48"/>
    <w:rsid w:val="005173DD"/>
    <w:rsid w:val="00517A54"/>
    <w:rsid w:val="00520ADF"/>
    <w:rsid w:val="00520F1F"/>
    <w:rsid w:val="005210B0"/>
    <w:rsid w:val="00521286"/>
    <w:rsid w:val="00521528"/>
    <w:rsid w:val="005217FE"/>
    <w:rsid w:val="00521955"/>
    <w:rsid w:val="00522345"/>
    <w:rsid w:val="00522447"/>
    <w:rsid w:val="00522D7C"/>
    <w:rsid w:val="005233F5"/>
    <w:rsid w:val="00523504"/>
    <w:rsid w:val="00523662"/>
    <w:rsid w:val="005239B8"/>
    <w:rsid w:val="00523C02"/>
    <w:rsid w:val="00524555"/>
    <w:rsid w:val="0052465B"/>
    <w:rsid w:val="005247CC"/>
    <w:rsid w:val="00524D9D"/>
    <w:rsid w:val="00525114"/>
    <w:rsid w:val="005251F6"/>
    <w:rsid w:val="00525278"/>
    <w:rsid w:val="00525B2A"/>
    <w:rsid w:val="00525CF8"/>
    <w:rsid w:val="00527F65"/>
    <w:rsid w:val="005303AE"/>
    <w:rsid w:val="00530F6F"/>
    <w:rsid w:val="0053116E"/>
    <w:rsid w:val="00532399"/>
    <w:rsid w:val="00532A61"/>
    <w:rsid w:val="00532FDC"/>
    <w:rsid w:val="00533776"/>
    <w:rsid w:val="00533C7C"/>
    <w:rsid w:val="005345BA"/>
    <w:rsid w:val="00534710"/>
    <w:rsid w:val="005348C8"/>
    <w:rsid w:val="00534B82"/>
    <w:rsid w:val="00534F01"/>
    <w:rsid w:val="00535045"/>
    <w:rsid w:val="00535052"/>
    <w:rsid w:val="00535419"/>
    <w:rsid w:val="00535600"/>
    <w:rsid w:val="00535728"/>
    <w:rsid w:val="00535AAC"/>
    <w:rsid w:val="00535D08"/>
    <w:rsid w:val="00536051"/>
    <w:rsid w:val="00536BEE"/>
    <w:rsid w:val="00536D3A"/>
    <w:rsid w:val="005373A4"/>
    <w:rsid w:val="00537662"/>
    <w:rsid w:val="0053790E"/>
    <w:rsid w:val="00537DC3"/>
    <w:rsid w:val="005400BC"/>
    <w:rsid w:val="00540BE1"/>
    <w:rsid w:val="005410D8"/>
    <w:rsid w:val="005413EA"/>
    <w:rsid w:val="005414E0"/>
    <w:rsid w:val="005418F5"/>
    <w:rsid w:val="00541C86"/>
    <w:rsid w:val="0054241A"/>
    <w:rsid w:val="00542589"/>
    <w:rsid w:val="00542872"/>
    <w:rsid w:val="0054294D"/>
    <w:rsid w:val="0054304E"/>
    <w:rsid w:val="00543143"/>
    <w:rsid w:val="0054360A"/>
    <w:rsid w:val="0054405B"/>
    <w:rsid w:val="00544162"/>
    <w:rsid w:val="005442E8"/>
    <w:rsid w:val="0054448E"/>
    <w:rsid w:val="005444B7"/>
    <w:rsid w:val="005446D7"/>
    <w:rsid w:val="00544D92"/>
    <w:rsid w:val="00545B9A"/>
    <w:rsid w:val="0054629F"/>
    <w:rsid w:val="00546488"/>
    <w:rsid w:val="005469E5"/>
    <w:rsid w:val="00546D6B"/>
    <w:rsid w:val="005506F7"/>
    <w:rsid w:val="005507C2"/>
    <w:rsid w:val="00550B06"/>
    <w:rsid w:val="00550C4D"/>
    <w:rsid w:val="0055142F"/>
    <w:rsid w:val="005515C2"/>
    <w:rsid w:val="0055187A"/>
    <w:rsid w:val="00551C3E"/>
    <w:rsid w:val="005521EE"/>
    <w:rsid w:val="005525C9"/>
    <w:rsid w:val="005528A1"/>
    <w:rsid w:val="00552C9D"/>
    <w:rsid w:val="00553937"/>
    <w:rsid w:val="00553EBB"/>
    <w:rsid w:val="00555276"/>
    <w:rsid w:val="00555BE1"/>
    <w:rsid w:val="00555C20"/>
    <w:rsid w:val="00556FEA"/>
    <w:rsid w:val="0055757D"/>
    <w:rsid w:val="005576A4"/>
    <w:rsid w:val="005577A6"/>
    <w:rsid w:val="00557828"/>
    <w:rsid w:val="00557B7C"/>
    <w:rsid w:val="00560BF0"/>
    <w:rsid w:val="00561799"/>
    <w:rsid w:val="005620B3"/>
    <w:rsid w:val="00562102"/>
    <w:rsid w:val="00562156"/>
    <w:rsid w:val="00562919"/>
    <w:rsid w:val="00563310"/>
    <w:rsid w:val="00563AC5"/>
    <w:rsid w:val="00564AB2"/>
    <w:rsid w:val="00564F40"/>
    <w:rsid w:val="00566BDD"/>
    <w:rsid w:val="00566FCB"/>
    <w:rsid w:val="0056740F"/>
    <w:rsid w:val="005674EF"/>
    <w:rsid w:val="00570235"/>
    <w:rsid w:val="00570720"/>
    <w:rsid w:val="0057078A"/>
    <w:rsid w:val="00570F2D"/>
    <w:rsid w:val="00570F81"/>
    <w:rsid w:val="0057127A"/>
    <w:rsid w:val="00571E02"/>
    <w:rsid w:val="00571F42"/>
    <w:rsid w:val="00572080"/>
    <w:rsid w:val="0057249B"/>
    <w:rsid w:val="00572E74"/>
    <w:rsid w:val="005732F8"/>
    <w:rsid w:val="00573DF4"/>
    <w:rsid w:val="00573E83"/>
    <w:rsid w:val="00574319"/>
    <w:rsid w:val="00574CC3"/>
    <w:rsid w:val="00574D3D"/>
    <w:rsid w:val="00575441"/>
    <w:rsid w:val="00575966"/>
    <w:rsid w:val="00576840"/>
    <w:rsid w:val="005769E3"/>
    <w:rsid w:val="00576DB9"/>
    <w:rsid w:val="00577A84"/>
    <w:rsid w:val="00577B6E"/>
    <w:rsid w:val="005803A9"/>
    <w:rsid w:val="00580954"/>
    <w:rsid w:val="00581541"/>
    <w:rsid w:val="00581C94"/>
    <w:rsid w:val="00581CFC"/>
    <w:rsid w:val="0058251D"/>
    <w:rsid w:val="005828BF"/>
    <w:rsid w:val="00582D00"/>
    <w:rsid w:val="00583DDC"/>
    <w:rsid w:val="005845A7"/>
    <w:rsid w:val="0058509C"/>
    <w:rsid w:val="00585C24"/>
    <w:rsid w:val="00585CCD"/>
    <w:rsid w:val="00586345"/>
    <w:rsid w:val="00586CFE"/>
    <w:rsid w:val="00586D89"/>
    <w:rsid w:val="00587301"/>
    <w:rsid w:val="005877A7"/>
    <w:rsid w:val="005877B2"/>
    <w:rsid w:val="00590EDF"/>
    <w:rsid w:val="00590F88"/>
    <w:rsid w:val="0059110E"/>
    <w:rsid w:val="0059165E"/>
    <w:rsid w:val="0059169C"/>
    <w:rsid w:val="00591C9A"/>
    <w:rsid w:val="0059300D"/>
    <w:rsid w:val="00593055"/>
    <w:rsid w:val="00593090"/>
    <w:rsid w:val="005930D7"/>
    <w:rsid w:val="0059369F"/>
    <w:rsid w:val="005938BF"/>
    <w:rsid w:val="0059464C"/>
    <w:rsid w:val="00594C5C"/>
    <w:rsid w:val="005957D8"/>
    <w:rsid w:val="00595AD7"/>
    <w:rsid w:val="00595C41"/>
    <w:rsid w:val="005960FF"/>
    <w:rsid w:val="00596761"/>
    <w:rsid w:val="00596E30"/>
    <w:rsid w:val="0059748B"/>
    <w:rsid w:val="0059759B"/>
    <w:rsid w:val="00597B54"/>
    <w:rsid w:val="00597ED2"/>
    <w:rsid w:val="005A0DAE"/>
    <w:rsid w:val="005A1985"/>
    <w:rsid w:val="005A23A3"/>
    <w:rsid w:val="005A24A5"/>
    <w:rsid w:val="005A283E"/>
    <w:rsid w:val="005A293E"/>
    <w:rsid w:val="005A31AA"/>
    <w:rsid w:val="005A3A63"/>
    <w:rsid w:val="005A4011"/>
    <w:rsid w:val="005A4963"/>
    <w:rsid w:val="005A4D13"/>
    <w:rsid w:val="005A4F9D"/>
    <w:rsid w:val="005A52B3"/>
    <w:rsid w:val="005A52C6"/>
    <w:rsid w:val="005A52CB"/>
    <w:rsid w:val="005A5466"/>
    <w:rsid w:val="005A61A7"/>
    <w:rsid w:val="005A6740"/>
    <w:rsid w:val="005A726B"/>
    <w:rsid w:val="005A7657"/>
    <w:rsid w:val="005B04E6"/>
    <w:rsid w:val="005B0B27"/>
    <w:rsid w:val="005B0BC0"/>
    <w:rsid w:val="005B221A"/>
    <w:rsid w:val="005B2BAE"/>
    <w:rsid w:val="005B3556"/>
    <w:rsid w:val="005B39EA"/>
    <w:rsid w:val="005B3CBC"/>
    <w:rsid w:val="005B4726"/>
    <w:rsid w:val="005B47EE"/>
    <w:rsid w:val="005B4848"/>
    <w:rsid w:val="005B4BA3"/>
    <w:rsid w:val="005B4C71"/>
    <w:rsid w:val="005B4D6D"/>
    <w:rsid w:val="005B4E42"/>
    <w:rsid w:val="005B4F1A"/>
    <w:rsid w:val="005B5298"/>
    <w:rsid w:val="005B53C2"/>
    <w:rsid w:val="005B58CF"/>
    <w:rsid w:val="005B5E8F"/>
    <w:rsid w:val="005B5EB0"/>
    <w:rsid w:val="005B6572"/>
    <w:rsid w:val="005B71E2"/>
    <w:rsid w:val="005B77F1"/>
    <w:rsid w:val="005B7846"/>
    <w:rsid w:val="005B7A07"/>
    <w:rsid w:val="005B7B5E"/>
    <w:rsid w:val="005C0130"/>
    <w:rsid w:val="005C02CC"/>
    <w:rsid w:val="005C0389"/>
    <w:rsid w:val="005C0B74"/>
    <w:rsid w:val="005C0D90"/>
    <w:rsid w:val="005C1559"/>
    <w:rsid w:val="005C1942"/>
    <w:rsid w:val="005C2BCE"/>
    <w:rsid w:val="005C2CE9"/>
    <w:rsid w:val="005C2D10"/>
    <w:rsid w:val="005C2FC1"/>
    <w:rsid w:val="005C34C0"/>
    <w:rsid w:val="005C35C0"/>
    <w:rsid w:val="005C3A3A"/>
    <w:rsid w:val="005C3E07"/>
    <w:rsid w:val="005C4041"/>
    <w:rsid w:val="005C47B3"/>
    <w:rsid w:val="005C5175"/>
    <w:rsid w:val="005C5B7F"/>
    <w:rsid w:val="005C67B6"/>
    <w:rsid w:val="005C6B4E"/>
    <w:rsid w:val="005C6B95"/>
    <w:rsid w:val="005C6CC5"/>
    <w:rsid w:val="005C71D7"/>
    <w:rsid w:val="005C75B3"/>
    <w:rsid w:val="005D154F"/>
    <w:rsid w:val="005D17A1"/>
    <w:rsid w:val="005D20B7"/>
    <w:rsid w:val="005D3535"/>
    <w:rsid w:val="005D37E9"/>
    <w:rsid w:val="005D3ACA"/>
    <w:rsid w:val="005D3FE9"/>
    <w:rsid w:val="005D4004"/>
    <w:rsid w:val="005D400E"/>
    <w:rsid w:val="005D44B5"/>
    <w:rsid w:val="005D4839"/>
    <w:rsid w:val="005D4884"/>
    <w:rsid w:val="005D6D26"/>
    <w:rsid w:val="005D7498"/>
    <w:rsid w:val="005D7EF4"/>
    <w:rsid w:val="005E0074"/>
    <w:rsid w:val="005E0C1A"/>
    <w:rsid w:val="005E0C36"/>
    <w:rsid w:val="005E12D4"/>
    <w:rsid w:val="005E15DC"/>
    <w:rsid w:val="005E2457"/>
    <w:rsid w:val="005E2559"/>
    <w:rsid w:val="005E31F8"/>
    <w:rsid w:val="005E35C2"/>
    <w:rsid w:val="005E36A5"/>
    <w:rsid w:val="005E3CD6"/>
    <w:rsid w:val="005E3F20"/>
    <w:rsid w:val="005E426E"/>
    <w:rsid w:val="005E45FA"/>
    <w:rsid w:val="005E4B0A"/>
    <w:rsid w:val="005E667B"/>
    <w:rsid w:val="005E6B71"/>
    <w:rsid w:val="005E6D85"/>
    <w:rsid w:val="005E6F02"/>
    <w:rsid w:val="005E70A9"/>
    <w:rsid w:val="005E711E"/>
    <w:rsid w:val="005E7410"/>
    <w:rsid w:val="005E75D0"/>
    <w:rsid w:val="005E7CCD"/>
    <w:rsid w:val="005E7FD5"/>
    <w:rsid w:val="005F0504"/>
    <w:rsid w:val="005F0738"/>
    <w:rsid w:val="005F16A6"/>
    <w:rsid w:val="005F1B6D"/>
    <w:rsid w:val="005F1C56"/>
    <w:rsid w:val="005F1E04"/>
    <w:rsid w:val="005F21A4"/>
    <w:rsid w:val="005F2E6B"/>
    <w:rsid w:val="005F2F6A"/>
    <w:rsid w:val="005F2FC4"/>
    <w:rsid w:val="005F33BA"/>
    <w:rsid w:val="005F384A"/>
    <w:rsid w:val="005F3E1F"/>
    <w:rsid w:val="005F45DE"/>
    <w:rsid w:val="005F46E8"/>
    <w:rsid w:val="005F498F"/>
    <w:rsid w:val="005F4EC9"/>
    <w:rsid w:val="005F5A0C"/>
    <w:rsid w:val="005F5BD4"/>
    <w:rsid w:val="005F5D06"/>
    <w:rsid w:val="005F5FC0"/>
    <w:rsid w:val="005F61F8"/>
    <w:rsid w:val="005F69B2"/>
    <w:rsid w:val="005F6BFD"/>
    <w:rsid w:val="005F70FB"/>
    <w:rsid w:val="005F75EA"/>
    <w:rsid w:val="005F760F"/>
    <w:rsid w:val="005F7F59"/>
    <w:rsid w:val="00600305"/>
    <w:rsid w:val="0060042E"/>
    <w:rsid w:val="00600470"/>
    <w:rsid w:val="00600561"/>
    <w:rsid w:val="0060096D"/>
    <w:rsid w:val="0060098C"/>
    <w:rsid w:val="00600C3C"/>
    <w:rsid w:val="00601074"/>
    <w:rsid w:val="00601CA1"/>
    <w:rsid w:val="00601D0B"/>
    <w:rsid w:val="006022D6"/>
    <w:rsid w:val="0060275C"/>
    <w:rsid w:val="00602CBA"/>
    <w:rsid w:val="00602F13"/>
    <w:rsid w:val="006036D1"/>
    <w:rsid w:val="00604036"/>
    <w:rsid w:val="006048C4"/>
    <w:rsid w:val="00605239"/>
    <w:rsid w:val="006054E4"/>
    <w:rsid w:val="00605830"/>
    <w:rsid w:val="00606209"/>
    <w:rsid w:val="0060639A"/>
    <w:rsid w:val="00607381"/>
    <w:rsid w:val="00607572"/>
    <w:rsid w:val="0060782A"/>
    <w:rsid w:val="0060796C"/>
    <w:rsid w:val="006102AF"/>
    <w:rsid w:val="006104B6"/>
    <w:rsid w:val="00610500"/>
    <w:rsid w:val="00610B69"/>
    <w:rsid w:val="00610C2C"/>
    <w:rsid w:val="00610FE7"/>
    <w:rsid w:val="00611026"/>
    <w:rsid w:val="006116CC"/>
    <w:rsid w:val="00611ABA"/>
    <w:rsid w:val="00611D84"/>
    <w:rsid w:val="0061284A"/>
    <w:rsid w:val="00612CE4"/>
    <w:rsid w:val="006135B0"/>
    <w:rsid w:val="00613D13"/>
    <w:rsid w:val="0061427B"/>
    <w:rsid w:val="00614520"/>
    <w:rsid w:val="00614597"/>
    <w:rsid w:val="00614B6B"/>
    <w:rsid w:val="00615A38"/>
    <w:rsid w:val="00615D07"/>
    <w:rsid w:val="00615D75"/>
    <w:rsid w:val="00615FB6"/>
    <w:rsid w:val="0061620D"/>
    <w:rsid w:val="00616EDD"/>
    <w:rsid w:val="00617388"/>
    <w:rsid w:val="00617409"/>
    <w:rsid w:val="006178E3"/>
    <w:rsid w:val="00617F61"/>
    <w:rsid w:val="0062087D"/>
    <w:rsid w:val="00620A55"/>
    <w:rsid w:val="00620D49"/>
    <w:rsid w:val="00621515"/>
    <w:rsid w:val="00621D4F"/>
    <w:rsid w:val="006221AE"/>
    <w:rsid w:val="00622472"/>
    <w:rsid w:val="00622717"/>
    <w:rsid w:val="00623202"/>
    <w:rsid w:val="0062345D"/>
    <w:rsid w:val="006239F8"/>
    <w:rsid w:val="00623BB9"/>
    <w:rsid w:val="00624246"/>
    <w:rsid w:val="00624748"/>
    <w:rsid w:val="00624BEE"/>
    <w:rsid w:val="00624F26"/>
    <w:rsid w:val="00625198"/>
    <w:rsid w:val="006259D0"/>
    <w:rsid w:val="00626866"/>
    <w:rsid w:val="00626D01"/>
    <w:rsid w:val="00626D81"/>
    <w:rsid w:val="00627485"/>
    <w:rsid w:val="00627851"/>
    <w:rsid w:val="006278F3"/>
    <w:rsid w:val="00627953"/>
    <w:rsid w:val="00627EC6"/>
    <w:rsid w:val="00627F3B"/>
    <w:rsid w:val="00630422"/>
    <w:rsid w:val="0063076D"/>
    <w:rsid w:val="00630B0F"/>
    <w:rsid w:val="00630D1C"/>
    <w:rsid w:val="00631387"/>
    <w:rsid w:val="0063147E"/>
    <w:rsid w:val="006323AC"/>
    <w:rsid w:val="006325B0"/>
    <w:rsid w:val="00632EB6"/>
    <w:rsid w:val="00633303"/>
    <w:rsid w:val="00633435"/>
    <w:rsid w:val="006334A0"/>
    <w:rsid w:val="006336ED"/>
    <w:rsid w:val="00633D89"/>
    <w:rsid w:val="0063470A"/>
    <w:rsid w:val="00634D63"/>
    <w:rsid w:val="00635060"/>
    <w:rsid w:val="006351C3"/>
    <w:rsid w:val="00635581"/>
    <w:rsid w:val="00635CF1"/>
    <w:rsid w:val="00635FE6"/>
    <w:rsid w:val="00636BF1"/>
    <w:rsid w:val="00636E40"/>
    <w:rsid w:val="00636ECB"/>
    <w:rsid w:val="0063703E"/>
    <w:rsid w:val="00637116"/>
    <w:rsid w:val="006373A9"/>
    <w:rsid w:val="006375C7"/>
    <w:rsid w:val="00637654"/>
    <w:rsid w:val="00637C9E"/>
    <w:rsid w:val="006401EC"/>
    <w:rsid w:val="00641308"/>
    <w:rsid w:val="00641346"/>
    <w:rsid w:val="00641411"/>
    <w:rsid w:val="00641D20"/>
    <w:rsid w:val="0064212D"/>
    <w:rsid w:val="00642574"/>
    <w:rsid w:val="0064290E"/>
    <w:rsid w:val="006429F4"/>
    <w:rsid w:val="006430E6"/>
    <w:rsid w:val="0064328B"/>
    <w:rsid w:val="0064365C"/>
    <w:rsid w:val="00643999"/>
    <w:rsid w:val="00644237"/>
    <w:rsid w:val="006443CA"/>
    <w:rsid w:val="00644F5C"/>
    <w:rsid w:val="00645C55"/>
    <w:rsid w:val="006460B8"/>
    <w:rsid w:val="0064640B"/>
    <w:rsid w:val="00646628"/>
    <w:rsid w:val="00646B8B"/>
    <w:rsid w:val="006507D5"/>
    <w:rsid w:val="00650C78"/>
    <w:rsid w:val="00650FA4"/>
    <w:rsid w:val="00650FBE"/>
    <w:rsid w:val="0065104B"/>
    <w:rsid w:val="006513A9"/>
    <w:rsid w:val="006515A9"/>
    <w:rsid w:val="00651645"/>
    <w:rsid w:val="00652C6F"/>
    <w:rsid w:val="00653116"/>
    <w:rsid w:val="006538B8"/>
    <w:rsid w:val="0065400A"/>
    <w:rsid w:val="00654380"/>
    <w:rsid w:val="0065446C"/>
    <w:rsid w:val="0065454E"/>
    <w:rsid w:val="00654F8B"/>
    <w:rsid w:val="00654FA5"/>
    <w:rsid w:val="00655067"/>
    <w:rsid w:val="006557C4"/>
    <w:rsid w:val="00655B2D"/>
    <w:rsid w:val="00655CDA"/>
    <w:rsid w:val="0065605C"/>
    <w:rsid w:val="00656891"/>
    <w:rsid w:val="00656DAC"/>
    <w:rsid w:val="006574FA"/>
    <w:rsid w:val="006577AF"/>
    <w:rsid w:val="00660A70"/>
    <w:rsid w:val="00661F99"/>
    <w:rsid w:val="00662966"/>
    <w:rsid w:val="00662AA1"/>
    <w:rsid w:val="00662B67"/>
    <w:rsid w:val="00663345"/>
    <w:rsid w:val="0066356C"/>
    <w:rsid w:val="00663879"/>
    <w:rsid w:val="00663A09"/>
    <w:rsid w:val="00663E64"/>
    <w:rsid w:val="00663F24"/>
    <w:rsid w:val="0066432F"/>
    <w:rsid w:val="0066472B"/>
    <w:rsid w:val="00665207"/>
    <w:rsid w:val="00665516"/>
    <w:rsid w:val="006658BC"/>
    <w:rsid w:val="00665BAE"/>
    <w:rsid w:val="00665C0D"/>
    <w:rsid w:val="0066654D"/>
    <w:rsid w:val="00666CD9"/>
    <w:rsid w:val="006671E7"/>
    <w:rsid w:val="00667CD9"/>
    <w:rsid w:val="00667FA2"/>
    <w:rsid w:val="00670515"/>
    <w:rsid w:val="006705B0"/>
    <w:rsid w:val="00670833"/>
    <w:rsid w:val="00671685"/>
    <w:rsid w:val="00671769"/>
    <w:rsid w:val="00671ACD"/>
    <w:rsid w:val="006723A0"/>
    <w:rsid w:val="0067247F"/>
    <w:rsid w:val="0067277B"/>
    <w:rsid w:val="00672D58"/>
    <w:rsid w:val="00672E83"/>
    <w:rsid w:val="00674940"/>
    <w:rsid w:val="00674CD3"/>
    <w:rsid w:val="00674D65"/>
    <w:rsid w:val="00675885"/>
    <w:rsid w:val="006758D5"/>
    <w:rsid w:val="00675A5F"/>
    <w:rsid w:val="00675E61"/>
    <w:rsid w:val="00675E67"/>
    <w:rsid w:val="00675E85"/>
    <w:rsid w:val="0067620A"/>
    <w:rsid w:val="006764D0"/>
    <w:rsid w:val="0067684E"/>
    <w:rsid w:val="0067697A"/>
    <w:rsid w:val="00677748"/>
    <w:rsid w:val="00677BD8"/>
    <w:rsid w:val="00677F48"/>
    <w:rsid w:val="00680FC5"/>
    <w:rsid w:val="006813E9"/>
    <w:rsid w:val="00682E17"/>
    <w:rsid w:val="006837CA"/>
    <w:rsid w:val="006844FC"/>
    <w:rsid w:val="0068488E"/>
    <w:rsid w:val="00684B53"/>
    <w:rsid w:val="00684FFA"/>
    <w:rsid w:val="006850FA"/>
    <w:rsid w:val="0068567F"/>
    <w:rsid w:val="00685BB0"/>
    <w:rsid w:val="00685F6D"/>
    <w:rsid w:val="006862AE"/>
    <w:rsid w:val="00686606"/>
    <w:rsid w:val="00686DF3"/>
    <w:rsid w:val="00687363"/>
    <w:rsid w:val="0068771C"/>
    <w:rsid w:val="00687BB6"/>
    <w:rsid w:val="00687C4A"/>
    <w:rsid w:val="00687EAE"/>
    <w:rsid w:val="00690762"/>
    <w:rsid w:val="006908ED"/>
    <w:rsid w:val="006915B9"/>
    <w:rsid w:val="0069173F"/>
    <w:rsid w:val="006919CB"/>
    <w:rsid w:val="00691B4B"/>
    <w:rsid w:val="00691B88"/>
    <w:rsid w:val="00691C5C"/>
    <w:rsid w:val="00691E2E"/>
    <w:rsid w:val="006923B2"/>
    <w:rsid w:val="00692699"/>
    <w:rsid w:val="00692782"/>
    <w:rsid w:val="00692B44"/>
    <w:rsid w:val="006934BA"/>
    <w:rsid w:val="0069376E"/>
    <w:rsid w:val="00693DFE"/>
    <w:rsid w:val="006940C5"/>
    <w:rsid w:val="006941C0"/>
    <w:rsid w:val="006942E0"/>
    <w:rsid w:val="00694365"/>
    <w:rsid w:val="006943E6"/>
    <w:rsid w:val="006945C1"/>
    <w:rsid w:val="00694727"/>
    <w:rsid w:val="006949E5"/>
    <w:rsid w:val="00694DA2"/>
    <w:rsid w:val="00695599"/>
    <w:rsid w:val="006955DC"/>
    <w:rsid w:val="00695854"/>
    <w:rsid w:val="0069613F"/>
    <w:rsid w:val="0069631B"/>
    <w:rsid w:val="006968A0"/>
    <w:rsid w:val="00696EF0"/>
    <w:rsid w:val="00697010"/>
    <w:rsid w:val="006971B1"/>
    <w:rsid w:val="00697394"/>
    <w:rsid w:val="0069756F"/>
    <w:rsid w:val="00697987"/>
    <w:rsid w:val="00697BDB"/>
    <w:rsid w:val="006A01B7"/>
    <w:rsid w:val="006A06C4"/>
    <w:rsid w:val="006A075E"/>
    <w:rsid w:val="006A0960"/>
    <w:rsid w:val="006A0FD3"/>
    <w:rsid w:val="006A1D27"/>
    <w:rsid w:val="006A2233"/>
    <w:rsid w:val="006A2338"/>
    <w:rsid w:val="006A23BF"/>
    <w:rsid w:val="006A30F0"/>
    <w:rsid w:val="006A32C3"/>
    <w:rsid w:val="006A409E"/>
    <w:rsid w:val="006A41D4"/>
    <w:rsid w:val="006A4609"/>
    <w:rsid w:val="006A4F86"/>
    <w:rsid w:val="006A50A0"/>
    <w:rsid w:val="006A56FD"/>
    <w:rsid w:val="006A5D90"/>
    <w:rsid w:val="006A6124"/>
    <w:rsid w:val="006A6B6C"/>
    <w:rsid w:val="006A6CE0"/>
    <w:rsid w:val="006A6EDA"/>
    <w:rsid w:val="006A6F0A"/>
    <w:rsid w:val="006A7752"/>
    <w:rsid w:val="006A78D5"/>
    <w:rsid w:val="006A7A38"/>
    <w:rsid w:val="006B16C4"/>
    <w:rsid w:val="006B2271"/>
    <w:rsid w:val="006B22F4"/>
    <w:rsid w:val="006B23A5"/>
    <w:rsid w:val="006B320B"/>
    <w:rsid w:val="006B3A03"/>
    <w:rsid w:val="006B3A38"/>
    <w:rsid w:val="006B3A71"/>
    <w:rsid w:val="006B3BC2"/>
    <w:rsid w:val="006B3EA1"/>
    <w:rsid w:val="006B45FF"/>
    <w:rsid w:val="006B4D88"/>
    <w:rsid w:val="006B4E17"/>
    <w:rsid w:val="006B4EDF"/>
    <w:rsid w:val="006B678F"/>
    <w:rsid w:val="006B6B70"/>
    <w:rsid w:val="006B6D68"/>
    <w:rsid w:val="006B7AC8"/>
    <w:rsid w:val="006B7DE7"/>
    <w:rsid w:val="006C0197"/>
    <w:rsid w:val="006C0831"/>
    <w:rsid w:val="006C0A88"/>
    <w:rsid w:val="006C0B5F"/>
    <w:rsid w:val="006C1405"/>
    <w:rsid w:val="006C1F64"/>
    <w:rsid w:val="006C2101"/>
    <w:rsid w:val="006C2578"/>
    <w:rsid w:val="006C25C4"/>
    <w:rsid w:val="006C2F54"/>
    <w:rsid w:val="006C2FDC"/>
    <w:rsid w:val="006C3250"/>
    <w:rsid w:val="006C3472"/>
    <w:rsid w:val="006C444F"/>
    <w:rsid w:val="006C5222"/>
    <w:rsid w:val="006C526A"/>
    <w:rsid w:val="006C576A"/>
    <w:rsid w:val="006C72F6"/>
    <w:rsid w:val="006D015C"/>
    <w:rsid w:val="006D034D"/>
    <w:rsid w:val="006D19A7"/>
    <w:rsid w:val="006D1AB7"/>
    <w:rsid w:val="006D1F99"/>
    <w:rsid w:val="006D28AD"/>
    <w:rsid w:val="006D28D7"/>
    <w:rsid w:val="006D2A0D"/>
    <w:rsid w:val="006D2B02"/>
    <w:rsid w:val="006D33DD"/>
    <w:rsid w:val="006D34BF"/>
    <w:rsid w:val="006D38C2"/>
    <w:rsid w:val="006D4D3F"/>
    <w:rsid w:val="006D4D91"/>
    <w:rsid w:val="006D52D9"/>
    <w:rsid w:val="006D549F"/>
    <w:rsid w:val="006D5725"/>
    <w:rsid w:val="006D5F5B"/>
    <w:rsid w:val="006D66DF"/>
    <w:rsid w:val="006D6B59"/>
    <w:rsid w:val="006D7144"/>
    <w:rsid w:val="006D72CB"/>
    <w:rsid w:val="006D7603"/>
    <w:rsid w:val="006D7A12"/>
    <w:rsid w:val="006D7F49"/>
    <w:rsid w:val="006E01F4"/>
    <w:rsid w:val="006E06AB"/>
    <w:rsid w:val="006E1F71"/>
    <w:rsid w:val="006E224C"/>
    <w:rsid w:val="006E2340"/>
    <w:rsid w:val="006E2A11"/>
    <w:rsid w:val="006E2E63"/>
    <w:rsid w:val="006E38FB"/>
    <w:rsid w:val="006E3C8B"/>
    <w:rsid w:val="006E4C0C"/>
    <w:rsid w:val="006E559B"/>
    <w:rsid w:val="006E5663"/>
    <w:rsid w:val="006E591B"/>
    <w:rsid w:val="006E5AD6"/>
    <w:rsid w:val="006E6930"/>
    <w:rsid w:val="006E6B9A"/>
    <w:rsid w:val="006E6E1C"/>
    <w:rsid w:val="006E70A6"/>
    <w:rsid w:val="006E730B"/>
    <w:rsid w:val="006E738E"/>
    <w:rsid w:val="006F078A"/>
    <w:rsid w:val="006F0841"/>
    <w:rsid w:val="006F0C43"/>
    <w:rsid w:val="006F1BAE"/>
    <w:rsid w:val="006F1C98"/>
    <w:rsid w:val="006F23A8"/>
    <w:rsid w:val="006F2DDB"/>
    <w:rsid w:val="006F2F7E"/>
    <w:rsid w:val="006F2FE5"/>
    <w:rsid w:val="006F3981"/>
    <w:rsid w:val="006F3B9D"/>
    <w:rsid w:val="006F3E06"/>
    <w:rsid w:val="006F41A1"/>
    <w:rsid w:val="006F4430"/>
    <w:rsid w:val="006F4650"/>
    <w:rsid w:val="006F46A2"/>
    <w:rsid w:val="006F4B15"/>
    <w:rsid w:val="006F4EAF"/>
    <w:rsid w:val="006F5D6A"/>
    <w:rsid w:val="006F61E4"/>
    <w:rsid w:val="006F6BA3"/>
    <w:rsid w:val="006F6C5E"/>
    <w:rsid w:val="006F7098"/>
    <w:rsid w:val="006F70BE"/>
    <w:rsid w:val="006F7239"/>
    <w:rsid w:val="006F74E3"/>
    <w:rsid w:val="006F7870"/>
    <w:rsid w:val="006F7C6E"/>
    <w:rsid w:val="006F7E67"/>
    <w:rsid w:val="006F7F73"/>
    <w:rsid w:val="0070031E"/>
    <w:rsid w:val="00700564"/>
    <w:rsid w:val="007009AC"/>
    <w:rsid w:val="00700A3C"/>
    <w:rsid w:val="00700B2F"/>
    <w:rsid w:val="00700D83"/>
    <w:rsid w:val="00700E2A"/>
    <w:rsid w:val="00701B46"/>
    <w:rsid w:val="00701C91"/>
    <w:rsid w:val="00701D90"/>
    <w:rsid w:val="00701E16"/>
    <w:rsid w:val="00702019"/>
    <w:rsid w:val="007034DD"/>
    <w:rsid w:val="00703603"/>
    <w:rsid w:val="00703770"/>
    <w:rsid w:val="00703962"/>
    <w:rsid w:val="007048CF"/>
    <w:rsid w:val="00704A4B"/>
    <w:rsid w:val="007052AF"/>
    <w:rsid w:val="00705538"/>
    <w:rsid w:val="00705AF5"/>
    <w:rsid w:val="007061CF"/>
    <w:rsid w:val="007063AA"/>
    <w:rsid w:val="0070683B"/>
    <w:rsid w:val="00706C1C"/>
    <w:rsid w:val="00707029"/>
    <w:rsid w:val="0070744B"/>
    <w:rsid w:val="00707A9B"/>
    <w:rsid w:val="00707AD9"/>
    <w:rsid w:val="0071064B"/>
    <w:rsid w:val="007109DB"/>
    <w:rsid w:val="00711095"/>
    <w:rsid w:val="0071110F"/>
    <w:rsid w:val="007112A3"/>
    <w:rsid w:val="00712DBA"/>
    <w:rsid w:val="007132E4"/>
    <w:rsid w:val="007138D5"/>
    <w:rsid w:val="00713D9A"/>
    <w:rsid w:val="00713E01"/>
    <w:rsid w:val="00713EA8"/>
    <w:rsid w:val="00714136"/>
    <w:rsid w:val="007144ED"/>
    <w:rsid w:val="00714A9A"/>
    <w:rsid w:val="00714B09"/>
    <w:rsid w:val="00714BC1"/>
    <w:rsid w:val="00715191"/>
    <w:rsid w:val="0071549C"/>
    <w:rsid w:val="007155BA"/>
    <w:rsid w:val="0071579E"/>
    <w:rsid w:val="00715BB5"/>
    <w:rsid w:val="00716207"/>
    <w:rsid w:val="0071627D"/>
    <w:rsid w:val="007165A5"/>
    <w:rsid w:val="00716C89"/>
    <w:rsid w:val="00716FF3"/>
    <w:rsid w:val="007176BB"/>
    <w:rsid w:val="0071788E"/>
    <w:rsid w:val="007200D7"/>
    <w:rsid w:val="0072068A"/>
    <w:rsid w:val="0072094A"/>
    <w:rsid w:val="0072114D"/>
    <w:rsid w:val="00722A3C"/>
    <w:rsid w:val="007230D4"/>
    <w:rsid w:val="00723B26"/>
    <w:rsid w:val="00723BFD"/>
    <w:rsid w:val="00723C47"/>
    <w:rsid w:val="00724C4E"/>
    <w:rsid w:val="00725006"/>
    <w:rsid w:val="00725921"/>
    <w:rsid w:val="00725A85"/>
    <w:rsid w:val="00725F8B"/>
    <w:rsid w:val="0072639D"/>
    <w:rsid w:val="00726FB7"/>
    <w:rsid w:val="00730BE8"/>
    <w:rsid w:val="00730DC1"/>
    <w:rsid w:val="00731BAA"/>
    <w:rsid w:val="00731E75"/>
    <w:rsid w:val="0073276E"/>
    <w:rsid w:val="0073277A"/>
    <w:rsid w:val="007328BF"/>
    <w:rsid w:val="00732FF7"/>
    <w:rsid w:val="007331C9"/>
    <w:rsid w:val="00734534"/>
    <w:rsid w:val="0073458C"/>
    <w:rsid w:val="007347AF"/>
    <w:rsid w:val="00734BD6"/>
    <w:rsid w:val="0073548B"/>
    <w:rsid w:val="007355F3"/>
    <w:rsid w:val="00735738"/>
    <w:rsid w:val="00735C6C"/>
    <w:rsid w:val="00735F86"/>
    <w:rsid w:val="00736E75"/>
    <w:rsid w:val="007379EA"/>
    <w:rsid w:val="007400D5"/>
    <w:rsid w:val="00740103"/>
    <w:rsid w:val="00741297"/>
    <w:rsid w:val="00741D60"/>
    <w:rsid w:val="00741FC0"/>
    <w:rsid w:val="00742743"/>
    <w:rsid w:val="00742F19"/>
    <w:rsid w:val="0074355A"/>
    <w:rsid w:val="007438EF"/>
    <w:rsid w:val="00743F8E"/>
    <w:rsid w:val="0074463B"/>
    <w:rsid w:val="007446DB"/>
    <w:rsid w:val="00744935"/>
    <w:rsid w:val="00744BD4"/>
    <w:rsid w:val="007450F2"/>
    <w:rsid w:val="00745782"/>
    <w:rsid w:val="007458E7"/>
    <w:rsid w:val="00745B09"/>
    <w:rsid w:val="00745CFA"/>
    <w:rsid w:val="007464D7"/>
    <w:rsid w:val="00746504"/>
    <w:rsid w:val="007466EC"/>
    <w:rsid w:val="00746745"/>
    <w:rsid w:val="00746A07"/>
    <w:rsid w:val="00746F1D"/>
    <w:rsid w:val="00747390"/>
    <w:rsid w:val="00747752"/>
    <w:rsid w:val="00747A7F"/>
    <w:rsid w:val="00747C4E"/>
    <w:rsid w:val="007515F0"/>
    <w:rsid w:val="00751710"/>
    <w:rsid w:val="007518FE"/>
    <w:rsid w:val="00751A06"/>
    <w:rsid w:val="00751B8B"/>
    <w:rsid w:val="00751E92"/>
    <w:rsid w:val="007527B2"/>
    <w:rsid w:val="00752996"/>
    <w:rsid w:val="0075374F"/>
    <w:rsid w:val="00753798"/>
    <w:rsid w:val="00753DA2"/>
    <w:rsid w:val="00753E29"/>
    <w:rsid w:val="00754374"/>
    <w:rsid w:val="0075462E"/>
    <w:rsid w:val="00754812"/>
    <w:rsid w:val="0075484F"/>
    <w:rsid w:val="00755EDF"/>
    <w:rsid w:val="00756172"/>
    <w:rsid w:val="007561BC"/>
    <w:rsid w:val="007563E6"/>
    <w:rsid w:val="00756C8D"/>
    <w:rsid w:val="00756D77"/>
    <w:rsid w:val="00757302"/>
    <w:rsid w:val="007606F7"/>
    <w:rsid w:val="00760900"/>
    <w:rsid w:val="00760DA5"/>
    <w:rsid w:val="00760E38"/>
    <w:rsid w:val="00761790"/>
    <w:rsid w:val="00762C00"/>
    <w:rsid w:val="00762C1A"/>
    <w:rsid w:val="00763753"/>
    <w:rsid w:val="007639EA"/>
    <w:rsid w:val="00763DEB"/>
    <w:rsid w:val="0076403C"/>
    <w:rsid w:val="00764368"/>
    <w:rsid w:val="00764621"/>
    <w:rsid w:val="00764622"/>
    <w:rsid w:val="00764BAC"/>
    <w:rsid w:val="00764D25"/>
    <w:rsid w:val="0076513D"/>
    <w:rsid w:val="0076545C"/>
    <w:rsid w:val="0076654F"/>
    <w:rsid w:val="0076659B"/>
    <w:rsid w:val="00767695"/>
    <w:rsid w:val="0077078A"/>
    <w:rsid w:val="00770B4A"/>
    <w:rsid w:val="0077148D"/>
    <w:rsid w:val="00771790"/>
    <w:rsid w:val="00771B65"/>
    <w:rsid w:val="00771E98"/>
    <w:rsid w:val="00773034"/>
    <w:rsid w:val="00773C41"/>
    <w:rsid w:val="007748F3"/>
    <w:rsid w:val="00774B7A"/>
    <w:rsid w:val="00774F38"/>
    <w:rsid w:val="00775443"/>
    <w:rsid w:val="00775930"/>
    <w:rsid w:val="00775F05"/>
    <w:rsid w:val="00776181"/>
    <w:rsid w:val="00776356"/>
    <w:rsid w:val="0077662D"/>
    <w:rsid w:val="00776AB1"/>
    <w:rsid w:val="0077754C"/>
    <w:rsid w:val="007778B4"/>
    <w:rsid w:val="00777A79"/>
    <w:rsid w:val="00777B62"/>
    <w:rsid w:val="00777BF2"/>
    <w:rsid w:val="00777F03"/>
    <w:rsid w:val="00780127"/>
    <w:rsid w:val="007801E2"/>
    <w:rsid w:val="0078024A"/>
    <w:rsid w:val="00780279"/>
    <w:rsid w:val="00780B19"/>
    <w:rsid w:val="00780B78"/>
    <w:rsid w:val="0078118D"/>
    <w:rsid w:val="00781D63"/>
    <w:rsid w:val="00782123"/>
    <w:rsid w:val="00782633"/>
    <w:rsid w:val="007827DF"/>
    <w:rsid w:val="00782B2D"/>
    <w:rsid w:val="00782B8A"/>
    <w:rsid w:val="00782FFA"/>
    <w:rsid w:val="00783BD1"/>
    <w:rsid w:val="007842C0"/>
    <w:rsid w:val="0078446E"/>
    <w:rsid w:val="0078465C"/>
    <w:rsid w:val="007846EE"/>
    <w:rsid w:val="007846F0"/>
    <w:rsid w:val="00784A92"/>
    <w:rsid w:val="007850CC"/>
    <w:rsid w:val="007853C5"/>
    <w:rsid w:val="00785D88"/>
    <w:rsid w:val="00785DF4"/>
    <w:rsid w:val="00785E06"/>
    <w:rsid w:val="007860E9"/>
    <w:rsid w:val="007862FE"/>
    <w:rsid w:val="00787378"/>
    <w:rsid w:val="00787574"/>
    <w:rsid w:val="00787B2C"/>
    <w:rsid w:val="00787CB1"/>
    <w:rsid w:val="00790E15"/>
    <w:rsid w:val="00790EFF"/>
    <w:rsid w:val="00790FA9"/>
    <w:rsid w:val="0079107A"/>
    <w:rsid w:val="00791517"/>
    <w:rsid w:val="0079176A"/>
    <w:rsid w:val="00791894"/>
    <w:rsid w:val="00791A25"/>
    <w:rsid w:val="00791D76"/>
    <w:rsid w:val="00791F12"/>
    <w:rsid w:val="00792665"/>
    <w:rsid w:val="00792968"/>
    <w:rsid w:val="00792A12"/>
    <w:rsid w:val="00792D53"/>
    <w:rsid w:val="007932BC"/>
    <w:rsid w:val="00793921"/>
    <w:rsid w:val="00793F8F"/>
    <w:rsid w:val="0079416C"/>
    <w:rsid w:val="007942B4"/>
    <w:rsid w:val="00794453"/>
    <w:rsid w:val="007953B7"/>
    <w:rsid w:val="0079551B"/>
    <w:rsid w:val="0079611F"/>
    <w:rsid w:val="00796235"/>
    <w:rsid w:val="00796D76"/>
    <w:rsid w:val="00796DD6"/>
    <w:rsid w:val="00797108"/>
    <w:rsid w:val="0079720B"/>
    <w:rsid w:val="0079784A"/>
    <w:rsid w:val="00797DCF"/>
    <w:rsid w:val="00797E84"/>
    <w:rsid w:val="007A0038"/>
    <w:rsid w:val="007A0BD1"/>
    <w:rsid w:val="007A0F9A"/>
    <w:rsid w:val="007A171D"/>
    <w:rsid w:val="007A1723"/>
    <w:rsid w:val="007A2DFE"/>
    <w:rsid w:val="007A3242"/>
    <w:rsid w:val="007A3CE0"/>
    <w:rsid w:val="007A414A"/>
    <w:rsid w:val="007A4B51"/>
    <w:rsid w:val="007A53D1"/>
    <w:rsid w:val="007A5581"/>
    <w:rsid w:val="007A58A9"/>
    <w:rsid w:val="007A593C"/>
    <w:rsid w:val="007A5942"/>
    <w:rsid w:val="007A5EF4"/>
    <w:rsid w:val="007A5F70"/>
    <w:rsid w:val="007A703D"/>
    <w:rsid w:val="007A714F"/>
    <w:rsid w:val="007A765C"/>
    <w:rsid w:val="007A7911"/>
    <w:rsid w:val="007A7990"/>
    <w:rsid w:val="007A7F4C"/>
    <w:rsid w:val="007B02AB"/>
    <w:rsid w:val="007B0F63"/>
    <w:rsid w:val="007B0F79"/>
    <w:rsid w:val="007B1853"/>
    <w:rsid w:val="007B1CA5"/>
    <w:rsid w:val="007B1E9B"/>
    <w:rsid w:val="007B2AB5"/>
    <w:rsid w:val="007B3ACB"/>
    <w:rsid w:val="007B46D1"/>
    <w:rsid w:val="007B4904"/>
    <w:rsid w:val="007B4CE8"/>
    <w:rsid w:val="007B4E12"/>
    <w:rsid w:val="007B5079"/>
    <w:rsid w:val="007B5355"/>
    <w:rsid w:val="007B55CD"/>
    <w:rsid w:val="007B5E9F"/>
    <w:rsid w:val="007B636E"/>
    <w:rsid w:val="007B63A4"/>
    <w:rsid w:val="007B667E"/>
    <w:rsid w:val="007B66BE"/>
    <w:rsid w:val="007B68A6"/>
    <w:rsid w:val="007B6B6F"/>
    <w:rsid w:val="007B6C4B"/>
    <w:rsid w:val="007B7527"/>
    <w:rsid w:val="007B7969"/>
    <w:rsid w:val="007B7A64"/>
    <w:rsid w:val="007B7B0B"/>
    <w:rsid w:val="007B7E64"/>
    <w:rsid w:val="007C0515"/>
    <w:rsid w:val="007C1199"/>
    <w:rsid w:val="007C1245"/>
    <w:rsid w:val="007C2668"/>
    <w:rsid w:val="007C26AD"/>
    <w:rsid w:val="007C2805"/>
    <w:rsid w:val="007C2B47"/>
    <w:rsid w:val="007C3096"/>
    <w:rsid w:val="007C3294"/>
    <w:rsid w:val="007C35AE"/>
    <w:rsid w:val="007C4162"/>
    <w:rsid w:val="007C41DA"/>
    <w:rsid w:val="007C4345"/>
    <w:rsid w:val="007C499E"/>
    <w:rsid w:val="007C4C21"/>
    <w:rsid w:val="007C52DE"/>
    <w:rsid w:val="007C5B06"/>
    <w:rsid w:val="007C5DD1"/>
    <w:rsid w:val="007C6A0A"/>
    <w:rsid w:val="007C6A4D"/>
    <w:rsid w:val="007C6DB2"/>
    <w:rsid w:val="007C73B7"/>
    <w:rsid w:val="007D18F9"/>
    <w:rsid w:val="007D1AB4"/>
    <w:rsid w:val="007D1D27"/>
    <w:rsid w:val="007D2112"/>
    <w:rsid w:val="007D2257"/>
    <w:rsid w:val="007D24F2"/>
    <w:rsid w:val="007D285C"/>
    <w:rsid w:val="007D28D2"/>
    <w:rsid w:val="007D2A02"/>
    <w:rsid w:val="007D2C73"/>
    <w:rsid w:val="007D2F11"/>
    <w:rsid w:val="007D2F3A"/>
    <w:rsid w:val="007D3482"/>
    <w:rsid w:val="007D4D98"/>
    <w:rsid w:val="007D531D"/>
    <w:rsid w:val="007D56DA"/>
    <w:rsid w:val="007D57D3"/>
    <w:rsid w:val="007D5944"/>
    <w:rsid w:val="007D5C8B"/>
    <w:rsid w:val="007D6323"/>
    <w:rsid w:val="007D6498"/>
    <w:rsid w:val="007D6773"/>
    <w:rsid w:val="007D6B1F"/>
    <w:rsid w:val="007D6BFD"/>
    <w:rsid w:val="007D6FC2"/>
    <w:rsid w:val="007D7B62"/>
    <w:rsid w:val="007E0572"/>
    <w:rsid w:val="007E05EA"/>
    <w:rsid w:val="007E064D"/>
    <w:rsid w:val="007E15BC"/>
    <w:rsid w:val="007E20E4"/>
    <w:rsid w:val="007E241B"/>
    <w:rsid w:val="007E33F7"/>
    <w:rsid w:val="007E342C"/>
    <w:rsid w:val="007E3644"/>
    <w:rsid w:val="007E3B58"/>
    <w:rsid w:val="007E3BA6"/>
    <w:rsid w:val="007E3E53"/>
    <w:rsid w:val="007E3F3A"/>
    <w:rsid w:val="007E4190"/>
    <w:rsid w:val="007E4993"/>
    <w:rsid w:val="007E4F10"/>
    <w:rsid w:val="007E5298"/>
    <w:rsid w:val="007E553E"/>
    <w:rsid w:val="007E5781"/>
    <w:rsid w:val="007E578C"/>
    <w:rsid w:val="007E5B2B"/>
    <w:rsid w:val="007E5E34"/>
    <w:rsid w:val="007E61CA"/>
    <w:rsid w:val="007E6F64"/>
    <w:rsid w:val="007E6F71"/>
    <w:rsid w:val="007E76A4"/>
    <w:rsid w:val="007F07B9"/>
    <w:rsid w:val="007F0BEC"/>
    <w:rsid w:val="007F0CEA"/>
    <w:rsid w:val="007F0D5B"/>
    <w:rsid w:val="007F1067"/>
    <w:rsid w:val="007F1408"/>
    <w:rsid w:val="007F2708"/>
    <w:rsid w:val="007F2DDD"/>
    <w:rsid w:val="007F31E5"/>
    <w:rsid w:val="007F34A2"/>
    <w:rsid w:val="007F3A76"/>
    <w:rsid w:val="007F3B4C"/>
    <w:rsid w:val="007F3BCB"/>
    <w:rsid w:val="007F50B2"/>
    <w:rsid w:val="007F5A6F"/>
    <w:rsid w:val="007F6403"/>
    <w:rsid w:val="007F6417"/>
    <w:rsid w:val="007F647C"/>
    <w:rsid w:val="007F68DC"/>
    <w:rsid w:val="007F6A82"/>
    <w:rsid w:val="007F6D47"/>
    <w:rsid w:val="007F7462"/>
    <w:rsid w:val="007F75A4"/>
    <w:rsid w:val="007F78BF"/>
    <w:rsid w:val="007F7937"/>
    <w:rsid w:val="007F7B26"/>
    <w:rsid w:val="00801741"/>
    <w:rsid w:val="00801DDA"/>
    <w:rsid w:val="00802544"/>
    <w:rsid w:val="008026A4"/>
    <w:rsid w:val="00802DA9"/>
    <w:rsid w:val="00802E4B"/>
    <w:rsid w:val="008037A2"/>
    <w:rsid w:val="00803848"/>
    <w:rsid w:val="00803B46"/>
    <w:rsid w:val="00803B6A"/>
    <w:rsid w:val="00803DA5"/>
    <w:rsid w:val="00804120"/>
    <w:rsid w:val="00804A16"/>
    <w:rsid w:val="00804E70"/>
    <w:rsid w:val="00804EBE"/>
    <w:rsid w:val="008052C6"/>
    <w:rsid w:val="0080562D"/>
    <w:rsid w:val="0080579C"/>
    <w:rsid w:val="00805A5F"/>
    <w:rsid w:val="00805AF0"/>
    <w:rsid w:val="00805FAB"/>
    <w:rsid w:val="00806180"/>
    <w:rsid w:val="00806B2D"/>
    <w:rsid w:val="00806E06"/>
    <w:rsid w:val="00806F7D"/>
    <w:rsid w:val="008071CC"/>
    <w:rsid w:val="00807692"/>
    <w:rsid w:val="00807723"/>
    <w:rsid w:val="008077C0"/>
    <w:rsid w:val="0080785F"/>
    <w:rsid w:val="0081092C"/>
    <w:rsid w:val="00810C7D"/>
    <w:rsid w:val="008110C5"/>
    <w:rsid w:val="0081115E"/>
    <w:rsid w:val="00811B26"/>
    <w:rsid w:val="008128B5"/>
    <w:rsid w:val="0081293B"/>
    <w:rsid w:val="00812F11"/>
    <w:rsid w:val="00813C54"/>
    <w:rsid w:val="00813D53"/>
    <w:rsid w:val="00814EFD"/>
    <w:rsid w:val="00815CDB"/>
    <w:rsid w:val="0081645F"/>
    <w:rsid w:val="00816628"/>
    <w:rsid w:val="00817201"/>
    <w:rsid w:val="008200C3"/>
    <w:rsid w:val="00820114"/>
    <w:rsid w:val="008206B4"/>
    <w:rsid w:val="00820A05"/>
    <w:rsid w:val="00820DA7"/>
    <w:rsid w:val="0082111E"/>
    <w:rsid w:val="00821F8B"/>
    <w:rsid w:val="00823903"/>
    <w:rsid w:val="008239E2"/>
    <w:rsid w:val="008245C3"/>
    <w:rsid w:val="00824D2E"/>
    <w:rsid w:val="00824E1F"/>
    <w:rsid w:val="00824EF0"/>
    <w:rsid w:val="00824F3D"/>
    <w:rsid w:val="00825221"/>
    <w:rsid w:val="008260D8"/>
    <w:rsid w:val="008265E9"/>
    <w:rsid w:val="00826619"/>
    <w:rsid w:val="008269A9"/>
    <w:rsid w:val="00826B3C"/>
    <w:rsid w:val="00827B17"/>
    <w:rsid w:val="008306A0"/>
    <w:rsid w:val="00830A6A"/>
    <w:rsid w:val="00830AF7"/>
    <w:rsid w:val="00830E41"/>
    <w:rsid w:val="00830ED0"/>
    <w:rsid w:val="00830FDB"/>
    <w:rsid w:val="00831380"/>
    <w:rsid w:val="00831660"/>
    <w:rsid w:val="00832217"/>
    <w:rsid w:val="008326F5"/>
    <w:rsid w:val="0083274F"/>
    <w:rsid w:val="0083278C"/>
    <w:rsid w:val="008328C7"/>
    <w:rsid w:val="008331FB"/>
    <w:rsid w:val="00833442"/>
    <w:rsid w:val="00833660"/>
    <w:rsid w:val="008338A1"/>
    <w:rsid w:val="0083391D"/>
    <w:rsid w:val="00833BF7"/>
    <w:rsid w:val="00833C3E"/>
    <w:rsid w:val="00833CBA"/>
    <w:rsid w:val="00833CE5"/>
    <w:rsid w:val="0083439B"/>
    <w:rsid w:val="008347FE"/>
    <w:rsid w:val="00834E50"/>
    <w:rsid w:val="008354BB"/>
    <w:rsid w:val="0083572D"/>
    <w:rsid w:val="00835ACF"/>
    <w:rsid w:val="00835D6E"/>
    <w:rsid w:val="00836EBC"/>
    <w:rsid w:val="00836FCB"/>
    <w:rsid w:val="00837318"/>
    <w:rsid w:val="008374E0"/>
    <w:rsid w:val="00837EF6"/>
    <w:rsid w:val="00837F8D"/>
    <w:rsid w:val="008403A6"/>
    <w:rsid w:val="00840EB6"/>
    <w:rsid w:val="00840EB8"/>
    <w:rsid w:val="008411BE"/>
    <w:rsid w:val="00841B4E"/>
    <w:rsid w:val="008426E9"/>
    <w:rsid w:val="00842D8C"/>
    <w:rsid w:val="00842F73"/>
    <w:rsid w:val="0084346D"/>
    <w:rsid w:val="008435AC"/>
    <w:rsid w:val="0084373F"/>
    <w:rsid w:val="008441D5"/>
    <w:rsid w:val="00844550"/>
    <w:rsid w:val="00844D8D"/>
    <w:rsid w:val="00845072"/>
    <w:rsid w:val="008452C8"/>
    <w:rsid w:val="00845760"/>
    <w:rsid w:val="008457B1"/>
    <w:rsid w:val="00845F18"/>
    <w:rsid w:val="008466FE"/>
    <w:rsid w:val="00846A4B"/>
    <w:rsid w:val="00846FA0"/>
    <w:rsid w:val="00847038"/>
    <w:rsid w:val="00847EC4"/>
    <w:rsid w:val="00850457"/>
    <w:rsid w:val="0085057A"/>
    <w:rsid w:val="008510B3"/>
    <w:rsid w:val="008511E6"/>
    <w:rsid w:val="00851963"/>
    <w:rsid w:val="00851D46"/>
    <w:rsid w:val="00851F4D"/>
    <w:rsid w:val="00851F5B"/>
    <w:rsid w:val="00852AD2"/>
    <w:rsid w:val="00852AE6"/>
    <w:rsid w:val="0085311F"/>
    <w:rsid w:val="00853759"/>
    <w:rsid w:val="00853ABC"/>
    <w:rsid w:val="00853B23"/>
    <w:rsid w:val="008540A7"/>
    <w:rsid w:val="008542BB"/>
    <w:rsid w:val="00854F38"/>
    <w:rsid w:val="00855014"/>
    <w:rsid w:val="008558E6"/>
    <w:rsid w:val="008559DD"/>
    <w:rsid w:val="00855C2D"/>
    <w:rsid w:val="0085609A"/>
    <w:rsid w:val="00856261"/>
    <w:rsid w:val="008567B7"/>
    <w:rsid w:val="00856B68"/>
    <w:rsid w:val="00856F2E"/>
    <w:rsid w:val="008572A7"/>
    <w:rsid w:val="00857403"/>
    <w:rsid w:val="00857661"/>
    <w:rsid w:val="008609AD"/>
    <w:rsid w:val="00860A3D"/>
    <w:rsid w:val="00860D33"/>
    <w:rsid w:val="00860E69"/>
    <w:rsid w:val="00861A32"/>
    <w:rsid w:val="00861AE1"/>
    <w:rsid w:val="00861F97"/>
    <w:rsid w:val="008622DA"/>
    <w:rsid w:val="00862368"/>
    <w:rsid w:val="00862A2C"/>
    <w:rsid w:val="00862BB4"/>
    <w:rsid w:val="00862CE6"/>
    <w:rsid w:val="0086310C"/>
    <w:rsid w:val="0086357F"/>
    <w:rsid w:val="008637F5"/>
    <w:rsid w:val="00863901"/>
    <w:rsid w:val="00863F98"/>
    <w:rsid w:val="00864152"/>
    <w:rsid w:val="00864E22"/>
    <w:rsid w:val="008650C8"/>
    <w:rsid w:val="0086514B"/>
    <w:rsid w:val="00865338"/>
    <w:rsid w:val="00865B48"/>
    <w:rsid w:val="00866189"/>
    <w:rsid w:val="00866295"/>
    <w:rsid w:val="00866B18"/>
    <w:rsid w:val="00867D6C"/>
    <w:rsid w:val="00870433"/>
    <w:rsid w:val="008706EF"/>
    <w:rsid w:val="008710BF"/>
    <w:rsid w:val="008712F7"/>
    <w:rsid w:val="00871B0B"/>
    <w:rsid w:val="008721D5"/>
    <w:rsid w:val="008722A7"/>
    <w:rsid w:val="00872730"/>
    <w:rsid w:val="008737B7"/>
    <w:rsid w:val="00873961"/>
    <w:rsid w:val="00873B5E"/>
    <w:rsid w:val="00874394"/>
    <w:rsid w:val="008743E4"/>
    <w:rsid w:val="00874556"/>
    <w:rsid w:val="00874F4E"/>
    <w:rsid w:val="0087503B"/>
    <w:rsid w:val="008754A4"/>
    <w:rsid w:val="008754A8"/>
    <w:rsid w:val="008755D0"/>
    <w:rsid w:val="00875DD8"/>
    <w:rsid w:val="008764A3"/>
    <w:rsid w:val="008765AE"/>
    <w:rsid w:val="008766F6"/>
    <w:rsid w:val="0087678E"/>
    <w:rsid w:val="008767CE"/>
    <w:rsid w:val="00876951"/>
    <w:rsid w:val="00876F9A"/>
    <w:rsid w:val="00877A55"/>
    <w:rsid w:val="00877EC5"/>
    <w:rsid w:val="00877F71"/>
    <w:rsid w:val="00880628"/>
    <w:rsid w:val="00880842"/>
    <w:rsid w:val="0088093E"/>
    <w:rsid w:val="00880B58"/>
    <w:rsid w:val="00880BE6"/>
    <w:rsid w:val="0088132C"/>
    <w:rsid w:val="008818E5"/>
    <w:rsid w:val="00881A53"/>
    <w:rsid w:val="008825F0"/>
    <w:rsid w:val="008825F6"/>
    <w:rsid w:val="0088313F"/>
    <w:rsid w:val="00883580"/>
    <w:rsid w:val="0088358A"/>
    <w:rsid w:val="00883B55"/>
    <w:rsid w:val="00883BBE"/>
    <w:rsid w:val="00883D8A"/>
    <w:rsid w:val="00884237"/>
    <w:rsid w:val="00884F8C"/>
    <w:rsid w:val="008855E6"/>
    <w:rsid w:val="00885763"/>
    <w:rsid w:val="00886A6A"/>
    <w:rsid w:val="00886C3A"/>
    <w:rsid w:val="00887070"/>
    <w:rsid w:val="008875EC"/>
    <w:rsid w:val="0088778A"/>
    <w:rsid w:val="00887EA1"/>
    <w:rsid w:val="00890BE1"/>
    <w:rsid w:val="008911DB"/>
    <w:rsid w:val="00891310"/>
    <w:rsid w:val="00891355"/>
    <w:rsid w:val="008915BD"/>
    <w:rsid w:val="00891CC3"/>
    <w:rsid w:val="00891EF9"/>
    <w:rsid w:val="0089298B"/>
    <w:rsid w:val="00893132"/>
    <w:rsid w:val="00893553"/>
    <w:rsid w:val="008936A3"/>
    <w:rsid w:val="00893884"/>
    <w:rsid w:val="00893A45"/>
    <w:rsid w:val="00894287"/>
    <w:rsid w:val="00894326"/>
    <w:rsid w:val="00894FD5"/>
    <w:rsid w:val="0089531D"/>
    <w:rsid w:val="0089534F"/>
    <w:rsid w:val="00895629"/>
    <w:rsid w:val="0089567A"/>
    <w:rsid w:val="00895CE4"/>
    <w:rsid w:val="0089609B"/>
    <w:rsid w:val="00896447"/>
    <w:rsid w:val="008969BC"/>
    <w:rsid w:val="00896BF8"/>
    <w:rsid w:val="00897476"/>
    <w:rsid w:val="00897551"/>
    <w:rsid w:val="008975D5"/>
    <w:rsid w:val="0089784D"/>
    <w:rsid w:val="008A074A"/>
    <w:rsid w:val="008A07BB"/>
    <w:rsid w:val="008A0BC1"/>
    <w:rsid w:val="008A0DB4"/>
    <w:rsid w:val="008A14D5"/>
    <w:rsid w:val="008A1821"/>
    <w:rsid w:val="008A197C"/>
    <w:rsid w:val="008A1A15"/>
    <w:rsid w:val="008A1F08"/>
    <w:rsid w:val="008A20FF"/>
    <w:rsid w:val="008A268E"/>
    <w:rsid w:val="008A2A54"/>
    <w:rsid w:val="008A40E0"/>
    <w:rsid w:val="008A42A5"/>
    <w:rsid w:val="008A451E"/>
    <w:rsid w:val="008A4BB2"/>
    <w:rsid w:val="008A4C02"/>
    <w:rsid w:val="008A5C16"/>
    <w:rsid w:val="008A665E"/>
    <w:rsid w:val="008A67C3"/>
    <w:rsid w:val="008A6B10"/>
    <w:rsid w:val="008A6D5B"/>
    <w:rsid w:val="008B013B"/>
    <w:rsid w:val="008B0987"/>
    <w:rsid w:val="008B1906"/>
    <w:rsid w:val="008B1D1D"/>
    <w:rsid w:val="008B1F83"/>
    <w:rsid w:val="008B28B3"/>
    <w:rsid w:val="008B28D0"/>
    <w:rsid w:val="008B2EE4"/>
    <w:rsid w:val="008B2FF1"/>
    <w:rsid w:val="008B393D"/>
    <w:rsid w:val="008B44E8"/>
    <w:rsid w:val="008B4C03"/>
    <w:rsid w:val="008B559A"/>
    <w:rsid w:val="008B569E"/>
    <w:rsid w:val="008B5C9B"/>
    <w:rsid w:val="008B674C"/>
    <w:rsid w:val="008B6825"/>
    <w:rsid w:val="008B6F39"/>
    <w:rsid w:val="008B6F6C"/>
    <w:rsid w:val="008B72AA"/>
    <w:rsid w:val="008C04BE"/>
    <w:rsid w:val="008C054A"/>
    <w:rsid w:val="008C0822"/>
    <w:rsid w:val="008C0B1A"/>
    <w:rsid w:val="008C0C2C"/>
    <w:rsid w:val="008C1420"/>
    <w:rsid w:val="008C1C01"/>
    <w:rsid w:val="008C24DD"/>
    <w:rsid w:val="008C24FA"/>
    <w:rsid w:val="008C2B6D"/>
    <w:rsid w:val="008C2BAB"/>
    <w:rsid w:val="008C388A"/>
    <w:rsid w:val="008C4559"/>
    <w:rsid w:val="008C458D"/>
    <w:rsid w:val="008C45A0"/>
    <w:rsid w:val="008C487A"/>
    <w:rsid w:val="008C49AE"/>
    <w:rsid w:val="008C4B23"/>
    <w:rsid w:val="008C5126"/>
    <w:rsid w:val="008C596A"/>
    <w:rsid w:val="008C5D01"/>
    <w:rsid w:val="008C62D6"/>
    <w:rsid w:val="008C62FA"/>
    <w:rsid w:val="008C63C5"/>
    <w:rsid w:val="008C692C"/>
    <w:rsid w:val="008C6C9D"/>
    <w:rsid w:val="008C73E0"/>
    <w:rsid w:val="008C7D63"/>
    <w:rsid w:val="008C7D8C"/>
    <w:rsid w:val="008C7E3D"/>
    <w:rsid w:val="008D0A2F"/>
    <w:rsid w:val="008D0A4F"/>
    <w:rsid w:val="008D0B5C"/>
    <w:rsid w:val="008D121F"/>
    <w:rsid w:val="008D15FB"/>
    <w:rsid w:val="008D1634"/>
    <w:rsid w:val="008D167B"/>
    <w:rsid w:val="008D176F"/>
    <w:rsid w:val="008D1E74"/>
    <w:rsid w:val="008D1F3A"/>
    <w:rsid w:val="008D2AFF"/>
    <w:rsid w:val="008D2DB5"/>
    <w:rsid w:val="008D3482"/>
    <w:rsid w:val="008D358E"/>
    <w:rsid w:val="008D35F2"/>
    <w:rsid w:val="008D3D04"/>
    <w:rsid w:val="008D3D83"/>
    <w:rsid w:val="008D5410"/>
    <w:rsid w:val="008D5C8A"/>
    <w:rsid w:val="008D61BC"/>
    <w:rsid w:val="008D66F3"/>
    <w:rsid w:val="008D6B81"/>
    <w:rsid w:val="008D711A"/>
    <w:rsid w:val="008D7B65"/>
    <w:rsid w:val="008D7E46"/>
    <w:rsid w:val="008D7E60"/>
    <w:rsid w:val="008D7E7E"/>
    <w:rsid w:val="008D7F2A"/>
    <w:rsid w:val="008E08D9"/>
    <w:rsid w:val="008E0C82"/>
    <w:rsid w:val="008E12CB"/>
    <w:rsid w:val="008E1EF5"/>
    <w:rsid w:val="008E2C7D"/>
    <w:rsid w:val="008E2F4C"/>
    <w:rsid w:val="008E360F"/>
    <w:rsid w:val="008E4AAF"/>
    <w:rsid w:val="008E4B7F"/>
    <w:rsid w:val="008E544C"/>
    <w:rsid w:val="008E5E97"/>
    <w:rsid w:val="008E642A"/>
    <w:rsid w:val="008E657F"/>
    <w:rsid w:val="008E65AC"/>
    <w:rsid w:val="008E6BF9"/>
    <w:rsid w:val="008E7A44"/>
    <w:rsid w:val="008E7BE8"/>
    <w:rsid w:val="008F08A6"/>
    <w:rsid w:val="008F1959"/>
    <w:rsid w:val="008F1D4F"/>
    <w:rsid w:val="008F238B"/>
    <w:rsid w:val="008F2686"/>
    <w:rsid w:val="008F2754"/>
    <w:rsid w:val="008F29C3"/>
    <w:rsid w:val="008F2AB0"/>
    <w:rsid w:val="008F357A"/>
    <w:rsid w:val="008F4594"/>
    <w:rsid w:val="008F4D01"/>
    <w:rsid w:val="008F4F41"/>
    <w:rsid w:val="008F52E2"/>
    <w:rsid w:val="008F53E1"/>
    <w:rsid w:val="008F5905"/>
    <w:rsid w:val="008F5E46"/>
    <w:rsid w:val="008F6211"/>
    <w:rsid w:val="008F6979"/>
    <w:rsid w:val="008F73AD"/>
    <w:rsid w:val="008F7E89"/>
    <w:rsid w:val="00900B86"/>
    <w:rsid w:val="009016B8"/>
    <w:rsid w:val="009017CD"/>
    <w:rsid w:val="00901808"/>
    <w:rsid w:val="00901941"/>
    <w:rsid w:val="00901A06"/>
    <w:rsid w:val="00901ECE"/>
    <w:rsid w:val="00903197"/>
    <w:rsid w:val="00903A61"/>
    <w:rsid w:val="00904140"/>
    <w:rsid w:val="009044F7"/>
    <w:rsid w:val="00904EBD"/>
    <w:rsid w:val="00905331"/>
    <w:rsid w:val="00905E14"/>
    <w:rsid w:val="009066DC"/>
    <w:rsid w:val="0090771E"/>
    <w:rsid w:val="00907A15"/>
    <w:rsid w:val="009113F8"/>
    <w:rsid w:val="009118FD"/>
    <w:rsid w:val="00911BBF"/>
    <w:rsid w:val="00911E74"/>
    <w:rsid w:val="00912465"/>
    <w:rsid w:val="00912E56"/>
    <w:rsid w:val="00913165"/>
    <w:rsid w:val="00913293"/>
    <w:rsid w:val="0091395F"/>
    <w:rsid w:val="00913C5D"/>
    <w:rsid w:val="00913D89"/>
    <w:rsid w:val="00914B65"/>
    <w:rsid w:val="009155D8"/>
    <w:rsid w:val="0091580D"/>
    <w:rsid w:val="00915980"/>
    <w:rsid w:val="00916132"/>
    <w:rsid w:val="0091614A"/>
    <w:rsid w:val="009164D8"/>
    <w:rsid w:val="0091658D"/>
    <w:rsid w:val="009169F7"/>
    <w:rsid w:val="00916A97"/>
    <w:rsid w:val="009174B6"/>
    <w:rsid w:val="009213F4"/>
    <w:rsid w:val="00921456"/>
    <w:rsid w:val="00921503"/>
    <w:rsid w:val="0092151E"/>
    <w:rsid w:val="00921791"/>
    <w:rsid w:val="00922165"/>
    <w:rsid w:val="0092241F"/>
    <w:rsid w:val="00922F40"/>
    <w:rsid w:val="00923713"/>
    <w:rsid w:val="00923CE5"/>
    <w:rsid w:val="00924769"/>
    <w:rsid w:val="00924965"/>
    <w:rsid w:val="009255D1"/>
    <w:rsid w:val="009256AD"/>
    <w:rsid w:val="00926484"/>
    <w:rsid w:val="00926E3E"/>
    <w:rsid w:val="009278BC"/>
    <w:rsid w:val="00927BAA"/>
    <w:rsid w:val="00927BBD"/>
    <w:rsid w:val="00927CAA"/>
    <w:rsid w:val="00931C5B"/>
    <w:rsid w:val="0093280A"/>
    <w:rsid w:val="00932DCD"/>
    <w:rsid w:val="00933981"/>
    <w:rsid w:val="00934064"/>
    <w:rsid w:val="009342F9"/>
    <w:rsid w:val="00934902"/>
    <w:rsid w:val="00934CDB"/>
    <w:rsid w:val="00934E96"/>
    <w:rsid w:val="00934FFD"/>
    <w:rsid w:val="00935430"/>
    <w:rsid w:val="0093545A"/>
    <w:rsid w:val="009358A1"/>
    <w:rsid w:val="00935F4A"/>
    <w:rsid w:val="0093615C"/>
    <w:rsid w:val="009364F1"/>
    <w:rsid w:val="0093767E"/>
    <w:rsid w:val="00937843"/>
    <w:rsid w:val="009406A7"/>
    <w:rsid w:val="00941439"/>
    <w:rsid w:val="0094145B"/>
    <w:rsid w:val="0094194E"/>
    <w:rsid w:val="00942110"/>
    <w:rsid w:val="00943173"/>
    <w:rsid w:val="00943278"/>
    <w:rsid w:val="00943585"/>
    <w:rsid w:val="00943D6F"/>
    <w:rsid w:val="00944044"/>
    <w:rsid w:val="00944596"/>
    <w:rsid w:val="00944739"/>
    <w:rsid w:val="00944B3D"/>
    <w:rsid w:val="00945478"/>
    <w:rsid w:val="009456A7"/>
    <w:rsid w:val="00945EA3"/>
    <w:rsid w:val="00946036"/>
    <w:rsid w:val="00946297"/>
    <w:rsid w:val="009463E7"/>
    <w:rsid w:val="00947750"/>
    <w:rsid w:val="00947F17"/>
    <w:rsid w:val="00947FFE"/>
    <w:rsid w:val="00950193"/>
    <w:rsid w:val="0095037A"/>
    <w:rsid w:val="00950382"/>
    <w:rsid w:val="009504DB"/>
    <w:rsid w:val="00950DF5"/>
    <w:rsid w:val="00951885"/>
    <w:rsid w:val="009518FD"/>
    <w:rsid w:val="00951C90"/>
    <w:rsid w:val="00951CBD"/>
    <w:rsid w:val="0095248E"/>
    <w:rsid w:val="009528D6"/>
    <w:rsid w:val="00952B5E"/>
    <w:rsid w:val="00952C59"/>
    <w:rsid w:val="00953260"/>
    <w:rsid w:val="009535BF"/>
    <w:rsid w:val="00953E47"/>
    <w:rsid w:val="00953FA9"/>
    <w:rsid w:val="00954501"/>
    <w:rsid w:val="00954E48"/>
    <w:rsid w:val="00954FA8"/>
    <w:rsid w:val="009551F7"/>
    <w:rsid w:val="0095574F"/>
    <w:rsid w:val="00955790"/>
    <w:rsid w:val="00955937"/>
    <w:rsid w:val="00955D6A"/>
    <w:rsid w:val="0095603B"/>
    <w:rsid w:val="009568EE"/>
    <w:rsid w:val="009569AE"/>
    <w:rsid w:val="00957329"/>
    <w:rsid w:val="00957448"/>
    <w:rsid w:val="00957C7B"/>
    <w:rsid w:val="00960560"/>
    <w:rsid w:val="00960A56"/>
    <w:rsid w:val="009618D1"/>
    <w:rsid w:val="00961E2C"/>
    <w:rsid w:val="009622DC"/>
    <w:rsid w:val="00962657"/>
    <w:rsid w:val="00962F04"/>
    <w:rsid w:val="009630E1"/>
    <w:rsid w:val="009637CC"/>
    <w:rsid w:val="009639CA"/>
    <w:rsid w:val="009647B2"/>
    <w:rsid w:val="00964E1D"/>
    <w:rsid w:val="00965524"/>
    <w:rsid w:val="00965FA7"/>
    <w:rsid w:val="00966189"/>
    <w:rsid w:val="0096664A"/>
    <w:rsid w:val="009667AC"/>
    <w:rsid w:val="009667E4"/>
    <w:rsid w:val="00966AD9"/>
    <w:rsid w:val="00966D73"/>
    <w:rsid w:val="00966DC2"/>
    <w:rsid w:val="00967451"/>
    <w:rsid w:val="00967748"/>
    <w:rsid w:val="009677CE"/>
    <w:rsid w:val="00967ABB"/>
    <w:rsid w:val="009701A6"/>
    <w:rsid w:val="00970B6F"/>
    <w:rsid w:val="00970BDA"/>
    <w:rsid w:val="00971918"/>
    <w:rsid w:val="00971FA9"/>
    <w:rsid w:val="009722CA"/>
    <w:rsid w:val="00972718"/>
    <w:rsid w:val="009728DB"/>
    <w:rsid w:val="00972D97"/>
    <w:rsid w:val="009730B8"/>
    <w:rsid w:val="00974755"/>
    <w:rsid w:val="00974C5C"/>
    <w:rsid w:val="00975156"/>
    <w:rsid w:val="0097545D"/>
    <w:rsid w:val="00975826"/>
    <w:rsid w:val="009766FC"/>
    <w:rsid w:val="009768B5"/>
    <w:rsid w:val="00976B17"/>
    <w:rsid w:val="009776AE"/>
    <w:rsid w:val="00977D46"/>
    <w:rsid w:val="00977E3C"/>
    <w:rsid w:val="0098003D"/>
    <w:rsid w:val="009802AC"/>
    <w:rsid w:val="00980408"/>
    <w:rsid w:val="00980978"/>
    <w:rsid w:val="00981327"/>
    <w:rsid w:val="009817CE"/>
    <w:rsid w:val="00981919"/>
    <w:rsid w:val="00981E9E"/>
    <w:rsid w:val="00982040"/>
    <w:rsid w:val="00982A96"/>
    <w:rsid w:val="0098311B"/>
    <w:rsid w:val="0098381F"/>
    <w:rsid w:val="00983E33"/>
    <w:rsid w:val="009843FA"/>
    <w:rsid w:val="009847A7"/>
    <w:rsid w:val="00984D41"/>
    <w:rsid w:val="009851E2"/>
    <w:rsid w:val="009856EF"/>
    <w:rsid w:val="00985B9F"/>
    <w:rsid w:val="00985E9D"/>
    <w:rsid w:val="00986E90"/>
    <w:rsid w:val="0098704D"/>
    <w:rsid w:val="009873DE"/>
    <w:rsid w:val="009873F1"/>
    <w:rsid w:val="00987651"/>
    <w:rsid w:val="009879B7"/>
    <w:rsid w:val="00987ABF"/>
    <w:rsid w:val="00987CFB"/>
    <w:rsid w:val="0099031E"/>
    <w:rsid w:val="00990797"/>
    <w:rsid w:val="00990F57"/>
    <w:rsid w:val="0099152F"/>
    <w:rsid w:val="00991778"/>
    <w:rsid w:val="00992575"/>
    <w:rsid w:val="009927B6"/>
    <w:rsid w:val="00993AD1"/>
    <w:rsid w:val="00993E0E"/>
    <w:rsid w:val="0099434E"/>
    <w:rsid w:val="00994C45"/>
    <w:rsid w:val="00994E81"/>
    <w:rsid w:val="009951DB"/>
    <w:rsid w:val="0099664B"/>
    <w:rsid w:val="00996B9E"/>
    <w:rsid w:val="00996C94"/>
    <w:rsid w:val="00997466"/>
    <w:rsid w:val="0099751C"/>
    <w:rsid w:val="009975BB"/>
    <w:rsid w:val="009977A9"/>
    <w:rsid w:val="00997AA6"/>
    <w:rsid w:val="00997B69"/>
    <w:rsid w:val="00997B9B"/>
    <w:rsid w:val="00997E92"/>
    <w:rsid w:val="00997F6A"/>
    <w:rsid w:val="009A0080"/>
    <w:rsid w:val="009A0A97"/>
    <w:rsid w:val="009A0D48"/>
    <w:rsid w:val="009A0EE5"/>
    <w:rsid w:val="009A1210"/>
    <w:rsid w:val="009A1273"/>
    <w:rsid w:val="009A12D2"/>
    <w:rsid w:val="009A23A6"/>
    <w:rsid w:val="009A25E3"/>
    <w:rsid w:val="009A273F"/>
    <w:rsid w:val="009A2A03"/>
    <w:rsid w:val="009A2C5D"/>
    <w:rsid w:val="009A3512"/>
    <w:rsid w:val="009A3C85"/>
    <w:rsid w:val="009A44F7"/>
    <w:rsid w:val="009A4B64"/>
    <w:rsid w:val="009A668C"/>
    <w:rsid w:val="009A6877"/>
    <w:rsid w:val="009A68EF"/>
    <w:rsid w:val="009A6A51"/>
    <w:rsid w:val="009A6D0D"/>
    <w:rsid w:val="009A7669"/>
    <w:rsid w:val="009A78A7"/>
    <w:rsid w:val="009A78E8"/>
    <w:rsid w:val="009A7B89"/>
    <w:rsid w:val="009B0960"/>
    <w:rsid w:val="009B0C4F"/>
    <w:rsid w:val="009B0EE0"/>
    <w:rsid w:val="009B10BA"/>
    <w:rsid w:val="009B139A"/>
    <w:rsid w:val="009B14FC"/>
    <w:rsid w:val="009B1611"/>
    <w:rsid w:val="009B1A33"/>
    <w:rsid w:val="009B2589"/>
    <w:rsid w:val="009B260E"/>
    <w:rsid w:val="009B261C"/>
    <w:rsid w:val="009B2E4A"/>
    <w:rsid w:val="009B314A"/>
    <w:rsid w:val="009B3473"/>
    <w:rsid w:val="009B355F"/>
    <w:rsid w:val="009B35E1"/>
    <w:rsid w:val="009B3A5F"/>
    <w:rsid w:val="009B3AA5"/>
    <w:rsid w:val="009B4F0A"/>
    <w:rsid w:val="009B5C23"/>
    <w:rsid w:val="009B5F8F"/>
    <w:rsid w:val="009B6494"/>
    <w:rsid w:val="009B64DF"/>
    <w:rsid w:val="009B652E"/>
    <w:rsid w:val="009B6E8F"/>
    <w:rsid w:val="009B788B"/>
    <w:rsid w:val="009C0835"/>
    <w:rsid w:val="009C0959"/>
    <w:rsid w:val="009C0C6A"/>
    <w:rsid w:val="009C11E8"/>
    <w:rsid w:val="009C123E"/>
    <w:rsid w:val="009C153D"/>
    <w:rsid w:val="009C1D2F"/>
    <w:rsid w:val="009C2074"/>
    <w:rsid w:val="009C23B2"/>
    <w:rsid w:val="009C28FA"/>
    <w:rsid w:val="009C2A4D"/>
    <w:rsid w:val="009C2DA2"/>
    <w:rsid w:val="009C2F30"/>
    <w:rsid w:val="009C39EF"/>
    <w:rsid w:val="009C3DE5"/>
    <w:rsid w:val="009C46AE"/>
    <w:rsid w:val="009C4B9C"/>
    <w:rsid w:val="009C4E48"/>
    <w:rsid w:val="009C5629"/>
    <w:rsid w:val="009C5966"/>
    <w:rsid w:val="009C5EF5"/>
    <w:rsid w:val="009C602A"/>
    <w:rsid w:val="009C6A7B"/>
    <w:rsid w:val="009C6C97"/>
    <w:rsid w:val="009C7150"/>
    <w:rsid w:val="009C7731"/>
    <w:rsid w:val="009D0AF8"/>
    <w:rsid w:val="009D161B"/>
    <w:rsid w:val="009D167D"/>
    <w:rsid w:val="009D18B1"/>
    <w:rsid w:val="009D228D"/>
    <w:rsid w:val="009D2310"/>
    <w:rsid w:val="009D2B5B"/>
    <w:rsid w:val="009D49F1"/>
    <w:rsid w:val="009D4D66"/>
    <w:rsid w:val="009D57FC"/>
    <w:rsid w:val="009D59E9"/>
    <w:rsid w:val="009D681A"/>
    <w:rsid w:val="009D697E"/>
    <w:rsid w:val="009D6FB7"/>
    <w:rsid w:val="009D7246"/>
    <w:rsid w:val="009E02E9"/>
    <w:rsid w:val="009E0776"/>
    <w:rsid w:val="009E07EF"/>
    <w:rsid w:val="009E08A2"/>
    <w:rsid w:val="009E09A0"/>
    <w:rsid w:val="009E1122"/>
    <w:rsid w:val="009E16DA"/>
    <w:rsid w:val="009E16E7"/>
    <w:rsid w:val="009E2A2E"/>
    <w:rsid w:val="009E305C"/>
    <w:rsid w:val="009E396B"/>
    <w:rsid w:val="009E3CB8"/>
    <w:rsid w:val="009E3DF5"/>
    <w:rsid w:val="009E3FD1"/>
    <w:rsid w:val="009E4132"/>
    <w:rsid w:val="009E42DC"/>
    <w:rsid w:val="009E4907"/>
    <w:rsid w:val="009E4A77"/>
    <w:rsid w:val="009E4B59"/>
    <w:rsid w:val="009E5524"/>
    <w:rsid w:val="009E56EB"/>
    <w:rsid w:val="009E58A9"/>
    <w:rsid w:val="009E59DE"/>
    <w:rsid w:val="009E5A39"/>
    <w:rsid w:val="009E5BA2"/>
    <w:rsid w:val="009E5CDC"/>
    <w:rsid w:val="009E6F9A"/>
    <w:rsid w:val="009E7B78"/>
    <w:rsid w:val="009F0165"/>
    <w:rsid w:val="009F06C7"/>
    <w:rsid w:val="009F0B51"/>
    <w:rsid w:val="009F1042"/>
    <w:rsid w:val="009F1154"/>
    <w:rsid w:val="009F17F3"/>
    <w:rsid w:val="009F199D"/>
    <w:rsid w:val="009F214B"/>
    <w:rsid w:val="009F2ED5"/>
    <w:rsid w:val="009F3159"/>
    <w:rsid w:val="009F3AD7"/>
    <w:rsid w:val="009F3CB9"/>
    <w:rsid w:val="009F4516"/>
    <w:rsid w:val="009F4A13"/>
    <w:rsid w:val="009F4F47"/>
    <w:rsid w:val="009F5471"/>
    <w:rsid w:val="009F5C07"/>
    <w:rsid w:val="009F63D6"/>
    <w:rsid w:val="009F665C"/>
    <w:rsid w:val="009F6808"/>
    <w:rsid w:val="009F6FC0"/>
    <w:rsid w:val="009F73F5"/>
    <w:rsid w:val="009F74A7"/>
    <w:rsid w:val="009F7716"/>
    <w:rsid w:val="00A0033D"/>
    <w:rsid w:val="00A00472"/>
    <w:rsid w:val="00A015B0"/>
    <w:rsid w:val="00A021DB"/>
    <w:rsid w:val="00A02396"/>
    <w:rsid w:val="00A026D5"/>
    <w:rsid w:val="00A0282D"/>
    <w:rsid w:val="00A02AC3"/>
    <w:rsid w:val="00A02EB4"/>
    <w:rsid w:val="00A0402A"/>
    <w:rsid w:val="00A042A1"/>
    <w:rsid w:val="00A04722"/>
    <w:rsid w:val="00A04A8C"/>
    <w:rsid w:val="00A04BB3"/>
    <w:rsid w:val="00A04D36"/>
    <w:rsid w:val="00A055E6"/>
    <w:rsid w:val="00A05A3A"/>
    <w:rsid w:val="00A05E93"/>
    <w:rsid w:val="00A05F7A"/>
    <w:rsid w:val="00A0627B"/>
    <w:rsid w:val="00A07177"/>
    <w:rsid w:val="00A07B17"/>
    <w:rsid w:val="00A103CC"/>
    <w:rsid w:val="00A105E7"/>
    <w:rsid w:val="00A10793"/>
    <w:rsid w:val="00A10A15"/>
    <w:rsid w:val="00A10FFD"/>
    <w:rsid w:val="00A111B5"/>
    <w:rsid w:val="00A112B9"/>
    <w:rsid w:val="00A1194B"/>
    <w:rsid w:val="00A11A17"/>
    <w:rsid w:val="00A11A25"/>
    <w:rsid w:val="00A11FBC"/>
    <w:rsid w:val="00A12180"/>
    <w:rsid w:val="00A12381"/>
    <w:rsid w:val="00A12721"/>
    <w:rsid w:val="00A13129"/>
    <w:rsid w:val="00A138E7"/>
    <w:rsid w:val="00A13D67"/>
    <w:rsid w:val="00A13EAF"/>
    <w:rsid w:val="00A141F1"/>
    <w:rsid w:val="00A14CD8"/>
    <w:rsid w:val="00A154E2"/>
    <w:rsid w:val="00A15D68"/>
    <w:rsid w:val="00A15D8B"/>
    <w:rsid w:val="00A15E8A"/>
    <w:rsid w:val="00A15EF5"/>
    <w:rsid w:val="00A1627E"/>
    <w:rsid w:val="00A16963"/>
    <w:rsid w:val="00A17181"/>
    <w:rsid w:val="00A1754E"/>
    <w:rsid w:val="00A1755A"/>
    <w:rsid w:val="00A17580"/>
    <w:rsid w:val="00A1762B"/>
    <w:rsid w:val="00A1794E"/>
    <w:rsid w:val="00A17C48"/>
    <w:rsid w:val="00A200A7"/>
    <w:rsid w:val="00A205D6"/>
    <w:rsid w:val="00A20DFD"/>
    <w:rsid w:val="00A20EA8"/>
    <w:rsid w:val="00A21817"/>
    <w:rsid w:val="00A21BDB"/>
    <w:rsid w:val="00A22434"/>
    <w:rsid w:val="00A22AD4"/>
    <w:rsid w:val="00A22F6A"/>
    <w:rsid w:val="00A233D6"/>
    <w:rsid w:val="00A24144"/>
    <w:rsid w:val="00A2422F"/>
    <w:rsid w:val="00A2433B"/>
    <w:rsid w:val="00A25850"/>
    <w:rsid w:val="00A2597E"/>
    <w:rsid w:val="00A25F42"/>
    <w:rsid w:val="00A265F8"/>
    <w:rsid w:val="00A27892"/>
    <w:rsid w:val="00A30351"/>
    <w:rsid w:val="00A3102B"/>
    <w:rsid w:val="00A312CF"/>
    <w:rsid w:val="00A3135F"/>
    <w:rsid w:val="00A31B4B"/>
    <w:rsid w:val="00A31D97"/>
    <w:rsid w:val="00A324CC"/>
    <w:rsid w:val="00A3318F"/>
    <w:rsid w:val="00A3383C"/>
    <w:rsid w:val="00A33947"/>
    <w:rsid w:val="00A33C77"/>
    <w:rsid w:val="00A33F45"/>
    <w:rsid w:val="00A3444C"/>
    <w:rsid w:val="00A3451C"/>
    <w:rsid w:val="00A3479A"/>
    <w:rsid w:val="00A347B9"/>
    <w:rsid w:val="00A34BF0"/>
    <w:rsid w:val="00A3542B"/>
    <w:rsid w:val="00A35AE1"/>
    <w:rsid w:val="00A35F67"/>
    <w:rsid w:val="00A3634B"/>
    <w:rsid w:val="00A364DD"/>
    <w:rsid w:val="00A366AD"/>
    <w:rsid w:val="00A36A75"/>
    <w:rsid w:val="00A36E72"/>
    <w:rsid w:val="00A36F5A"/>
    <w:rsid w:val="00A37CFB"/>
    <w:rsid w:val="00A40F72"/>
    <w:rsid w:val="00A4194B"/>
    <w:rsid w:val="00A41A5B"/>
    <w:rsid w:val="00A41E81"/>
    <w:rsid w:val="00A42515"/>
    <w:rsid w:val="00A42B62"/>
    <w:rsid w:val="00A42CC8"/>
    <w:rsid w:val="00A42EE4"/>
    <w:rsid w:val="00A430D4"/>
    <w:rsid w:val="00A43495"/>
    <w:rsid w:val="00A437E2"/>
    <w:rsid w:val="00A4419D"/>
    <w:rsid w:val="00A444E1"/>
    <w:rsid w:val="00A447FA"/>
    <w:rsid w:val="00A4554C"/>
    <w:rsid w:val="00A457DE"/>
    <w:rsid w:val="00A45B73"/>
    <w:rsid w:val="00A45E09"/>
    <w:rsid w:val="00A461F9"/>
    <w:rsid w:val="00A463D1"/>
    <w:rsid w:val="00A46627"/>
    <w:rsid w:val="00A466D3"/>
    <w:rsid w:val="00A467B1"/>
    <w:rsid w:val="00A46A1F"/>
    <w:rsid w:val="00A472A5"/>
    <w:rsid w:val="00A47420"/>
    <w:rsid w:val="00A47D87"/>
    <w:rsid w:val="00A47F7B"/>
    <w:rsid w:val="00A50469"/>
    <w:rsid w:val="00A50528"/>
    <w:rsid w:val="00A509E9"/>
    <w:rsid w:val="00A50B6C"/>
    <w:rsid w:val="00A50E57"/>
    <w:rsid w:val="00A50F9B"/>
    <w:rsid w:val="00A51307"/>
    <w:rsid w:val="00A52409"/>
    <w:rsid w:val="00A52AA8"/>
    <w:rsid w:val="00A52D28"/>
    <w:rsid w:val="00A52D83"/>
    <w:rsid w:val="00A5388C"/>
    <w:rsid w:val="00A53A37"/>
    <w:rsid w:val="00A53AE5"/>
    <w:rsid w:val="00A54414"/>
    <w:rsid w:val="00A54965"/>
    <w:rsid w:val="00A54A39"/>
    <w:rsid w:val="00A54DDA"/>
    <w:rsid w:val="00A55181"/>
    <w:rsid w:val="00A5555A"/>
    <w:rsid w:val="00A56050"/>
    <w:rsid w:val="00A565F6"/>
    <w:rsid w:val="00A56978"/>
    <w:rsid w:val="00A569DD"/>
    <w:rsid w:val="00A572D1"/>
    <w:rsid w:val="00A57B89"/>
    <w:rsid w:val="00A57EA8"/>
    <w:rsid w:val="00A6069A"/>
    <w:rsid w:val="00A60E03"/>
    <w:rsid w:val="00A62014"/>
    <w:rsid w:val="00A620E9"/>
    <w:rsid w:val="00A626B5"/>
    <w:rsid w:val="00A62ADC"/>
    <w:rsid w:val="00A63076"/>
    <w:rsid w:val="00A6391C"/>
    <w:rsid w:val="00A63C3D"/>
    <w:rsid w:val="00A64067"/>
    <w:rsid w:val="00A6431F"/>
    <w:rsid w:val="00A65703"/>
    <w:rsid w:val="00A65834"/>
    <w:rsid w:val="00A65D55"/>
    <w:rsid w:val="00A660A0"/>
    <w:rsid w:val="00A66182"/>
    <w:rsid w:val="00A66565"/>
    <w:rsid w:val="00A67284"/>
    <w:rsid w:val="00A67607"/>
    <w:rsid w:val="00A678E2"/>
    <w:rsid w:val="00A70876"/>
    <w:rsid w:val="00A708AF"/>
    <w:rsid w:val="00A70984"/>
    <w:rsid w:val="00A7124A"/>
    <w:rsid w:val="00A7153B"/>
    <w:rsid w:val="00A71975"/>
    <w:rsid w:val="00A719CA"/>
    <w:rsid w:val="00A71CA5"/>
    <w:rsid w:val="00A7307D"/>
    <w:rsid w:val="00A730B0"/>
    <w:rsid w:val="00A73131"/>
    <w:rsid w:val="00A7320E"/>
    <w:rsid w:val="00A732CE"/>
    <w:rsid w:val="00A7384D"/>
    <w:rsid w:val="00A739C4"/>
    <w:rsid w:val="00A73E35"/>
    <w:rsid w:val="00A74535"/>
    <w:rsid w:val="00A74804"/>
    <w:rsid w:val="00A748B1"/>
    <w:rsid w:val="00A74D82"/>
    <w:rsid w:val="00A7544D"/>
    <w:rsid w:val="00A75458"/>
    <w:rsid w:val="00A75858"/>
    <w:rsid w:val="00A75A2C"/>
    <w:rsid w:val="00A76889"/>
    <w:rsid w:val="00A76944"/>
    <w:rsid w:val="00A76C10"/>
    <w:rsid w:val="00A76F6F"/>
    <w:rsid w:val="00A779FE"/>
    <w:rsid w:val="00A77EB1"/>
    <w:rsid w:val="00A804C7"/>
    <w:rsid w:val="00A807FB"/>
    <w:rsid w:val="00A80A65"/>
    <w:rsid w:val="00A80BF1"/>
    <w:rsid w:val="00A80C90"/>
    <w:rsid w:val="00A81058"/>
    <w:rsid w:val="00A816DF"/>
    <w:rsid w:val="00A81CE0"/>
    <w:rsid w:val="00A81FEF"/>
    <w:rsid w:val="00A83352"/>
    <w:rsid w:val="00A8341F"/>
    <w:rsid w:val="00A83743"/>
    <w:rsid w:val="00A8398C"/>
    <w:rsid w:val="00A83C98"/>
    <w:rsid w:val="00A83CE5"/>
    <w:rsid w:val="00A843C7"/>
    <w:rsid w:val="00A84858"/>
    <w:rsid w:val="00A84E50"/>
    <w:rsid w:val="00A85065"/>
    <w:rsid w:val="00A85289"/>
    <w:rsid w:val="00A853EA"/>
    <w:rsid w:val="00A85AED"/>
    <w:rsid w:val="00A86229"/>
    <w:rsid w:val="00A86697"/>
    <w:rsid w:val="00A86976"/>
    <w:rsid w:val="00A86BF4"/>
    <w:rsid w:val="00A86C7B"/>
    <w:rsid w:val="00A86D7E"/>
    <w:rsid w:val="00A86FE0"/>
    <w:rsid w:val="00A87321"/>
    <w:rsid w:val="00A87910"/>
    <w:rsid w:val="00A87B50"/>
    <w:rsid w:val="00A87E4B"/>
    <w:rsid w:val="00A9001C"/>
    <w:rsid w:val="00A907D3"/>
    <w:rsid w:val="00A9091F"/>
    <w:rsid w:val="00A90D6F"/>
    <w:rsid w:val="00A90EEE"/>
    <w:rsid w:val="00A90FDC"/>
    <w:rsid w:val="00A91F41"/>
    <w:rsid w:val="00A9219E"/>
    <w:rsid w:val="00A927C7"/>
    <w:rsid w:val="00A928AD"/>
    <w:rsid w:val="00A92A2A"/>
    <w:rsid w:val="00A92F94"/>
    <w:rsid w:val="00A93003"/>
    <w:rsid w:val="00A938E5"/>
    <w:rsid w:val="00A93AE6"/>
    <w:rsid w:val="00A93D32"/>
    <w:rsid w:val="00A94067"/>
    <w:rsid w:val="00A94394"/>
    <w:rsid w:val="00A946B9"/>
    <w:rsid w:val="00A94C96"/>
    <w:rsid w:val="00A95745"/>
    <w:rsid w:val="00A95BF0"/>
    <w:rsid w:val="00A95D0E"/>
    <w:rsid w:val="00A95D8B"/>
    <w:rsid w:val="00A96115"/>
    <w:rsid w:val="00A9667A"/>
    <w:rsid w:val="00A968C8"/>
    <w:rsid w:val="00A96A2C"/>
    <w:rsid w:val="00A96ACC"/>
    <w:rsid w:val="00A97033"/>
    <w:rsid w:val="00A970B7"/>
    <w:rsid w:val="00A970E8"/>
    <w:rsid w:val="00A970EC"/>
    <w:rsid w:val="00A97133"/>
    <w:rsid w:val="00AA02DA"/>
    <w:rsid w:val="00AA0444"/>
    <w:rsid w:val="00AA0CD0"/>
    <w:rsid w:val="00AA107C"/>
    <w:rsid w:val="00AA18A5"/>
    <w:rsid w:val="00AA1D4A"/>
    <w:rsid w:val="00AA1E92"/>
    <w:rsid w:val="00AA22FB"/>
    <w:rsid w:val="00AA2563"/>
    <w:rsid w:val="00AA2593"/>
    <w:rsid w:val="00AA283A"/>
    <w:rsid w:val="00AA44CF"/>
    <w:rsid w:val="00AA458C"/>
    <w:rsid w:val="00AA4A78"/>
    <w:rsid w:val="00AA4C60"/>
    <w:rsid w:val="00AA545F"/>
    <w:rsid w:val="00AA5802"/>
    <w:rsid w:val="00AA64E4"/>
    <w:rsid w:val="00AA7947"/>
    <w:rsid w:val="00AA7BA9"/>
    <w:rsid w:val="00AA7CAC"/>
    <w:rsid w:val="00AA7E7E"/>
    <w:rsid w:val="00AA7EEB"/>
    <w:rsid w:val="00AB05B9"/>
    <w:rsid w:val="00AB0EE5"/>
    <w:rsid w:val="00AB11AC"/>
    <w:rsid w:val="00AB1E12"/>
    <w:rsid w:val="00AB20D7"/>
    <w:rsid w:val="00AB2160"/>
    <w:rsid w:val="00AB2219"/>
    <w:rsid w:val="00AB2AD5"/>
    <w:rsid w:val="00AB311D"/>
    <w:rsid w:val="00AB346D"/>
    <w:rsid w:val="00AB3636"/>
    <w:rsid w:val="00AB3A61"/>
    <w:rsid w:val="00AB3AC6"/>
    <w:rsid w:val="00AB4170"/>
    <w:rsid w:val="00AB44FB"/>
    <w:rsid w:val="00AB4557"/>
    <w:rsid w:val="00AB4A77"/>
    <w:rsid w:val="00AB5550"/>
    <w:rsid w:val="00AB563D"/>
    <w:rsid w:val="00AB57BE"/>
    <w:rsid w:val="00AB5876"/>
    <w:rsid w:val="00AB5EDD"/>
    <w:rsid w:val="00AB62CD"/>
    <w:rsid w:val="00AB65BA"/>
    <w:rsid w:val="00AB66AE"/>
    <w:rsid w:val="00AB68D1"/>
    <w:rsid w:val="00AB6999"/>
    <w:rsid w:val="00AB6EE9"/>
    <w:rsid w:val="00AB74BD"/>
    <w:rsid w:val="00AB789D"/>
    <w:rsid w:val="00AC0015"/>
    <w:rsid w:val="00AC0275"/>
    <w:rsid w:val="00AC0CB3"/>
    <w:rsid w:val="00AC109C"/>
    <w:rsid w:val="00AC1134"/>
    <w:rsid w:val="00AC16F0"/>
    <w:rsid w:val="00AC1792"/>
    <w:rsid w:val="00AC17A3"/>
    <w:rsid w:val="00AC1939"/>
    <w:rsid w:val="00AC2176"/>
    <w:rsid w:val="00AC2199"/>
    <w:rsid w:val="00AC2312"/>
    <w:rsid w:val="00AC2723"/>
    <w:rsid w:val="00AC2855"/>
    <w:rsid w:val="00AC28BD"/>
    <w:rsid w:val="00AC3244"/>
    <w:rsid w:val="00AC3EC0"/>
    <w:rsid w:val="00AC4487"/>
    <w:rsid w:val="00AC46C6"/>
    <w:rsid w:val="00AC539F"/>
    <w:rsid w:val="00AC55F6"/>
    <w:rsid w:val="00AC61B6"/>
    <w:rsid w:val="00AC6494"/>
    <w:rsid w:val="00AC6AFF"/>
    <w:rsid w:val="00AC6C40"/>
    <w:rsid w:val="00AC6CA2"/>
    <w:rsid w:val="00AC6FB5"/>
    <w:rsid w:val="00AC7135"/>
    <w:rsid w:val="00AC72AA"/>
    <w:rsid w:val="00AC7C31"/>
    <w:rsid w:val="00AC7EE4"/>
    <w:rsid w:val="00AD0719"/>
    <w:rsid w:val="00AD0968"/>
    <w:rsid w:val="00AD0AAD"/>
    <w:rsid w:val="00AD0E3F"/>
    <w:rsid w:val="00AD13E8"/>
    <w:rsid w:val="00AD1910"/>
    <w:rsid w:val="00AD2211"/>
    <w:rsid w:val="00AD22C2"/>
    <w:rsid w:val="00AD2AB9"/>
    <w:rsid w:val="00AD2C0D"/>
    <w:rsid w:val="00AD32C9"/>
    <w:rsid w:val="00AD3FA3"/>
    <w:rsid w:val="00AD5015"/>
    <w:rsid w:val="00AD5056"/>
    <w:rsid w:val="00AD54AE"/>
    <w:rsid w:val="00AD5B09"/>
    <w:rsid w:val="00AD600E"/>
    <w:rsid w:val="00AD61D3"/>
    <w:rsid w:val="00AD6986"/>
    <w:rsid w:val="00AD6DF2"/>
    <w:rsid w:val="00AD73F2"/>
    <w:rsid w:val="00AD7D9E"/>
    <w:rsid w:val="00AD7DD4"/>
    <w:rsid w:val="00AE08F5"/>
    <w:rsid w:val="00AE0971"/>
    <w:rsid w:val="00AE0A4B"/>
    <w:rsid w:val="00AE0C6F"/>
    <w:rsid w:val="00AE0F8E"/>
    <w:rsid w:val="00AE103F"/>
    <w:rsid w:val="00AE12C9"/>
    <w:rsid w:val="00AE2A2B"/>
    <w:rsid w:val="00AE2E11"/>
    <w:rsid w:val="00AE36A0"/>
    <w:rsid w:val="00AE375C"/>
    <w:rsid w:val="00AE3A38"/>
    <w:rsid w:val="00AE4067"/>
    <w:rsid w:val="00AE40E2"/>
    <w:rsid w:val="00AE4223"/>
    <w:rsid w:val="00AE43AD"/>
    <w:rsid w:val="00AE490A"/>
    <w:rsid w:val="00AE4A80"/>
    <w:rsid w:val="00AE4E3C"/>
    <w:rsid w:val="00AE55C9"/>
    <w:rsid w:val="00AE5D3F"/>
    <w:rsid w:val="00AE60D7"/>
    <w:rsid w:val="00AE656B"/>
    <w:rsid w:val="00AE6CDE"/>
    <w:rsid w:val="00AE6CF3"/>
    <w:rsid w:val="00AE7005"/>
    <w:rsid w:val="00AE7143"/>
    <w:rsid w:val="00AE789E"/>
    <w:rsid w:val="00AF0013"/>
    <w:rsid w:val="00AF0557"/>
    <w:rsid w:val="00AF09DD"/>
    <w:rsid w:val="00AF1281"/>
    <w:rsid w:val="00AF1543"/>
    <w:rsid w:val="00AF159C"/>
    <w:rsid w:val="00AF1DCF"/>
    <w:rsid w:val="00AF208A"/>
    <w:rsid w:val="00AF2183"/>
    <w:rsid w:val="00AF278F"/>
    <w:rsid w:val="00AF27C6"/>
    <w:rsid w:val="00AF2FCF"/>
    <w:rsid w:val="00AF3087"/>
    <w:rsid w:val="00AF30B8"/>
    <w:rsid w:val="00AF3444"/>
    <w:rsid w:val="00AF38BA"/>
    <w:rsid w:val="00AF3AFF"/>
    <w:rsid w:val="00AF3B5E"/>
    <w:rsid w:val="00AF3D55"/>
    <w:rsid w:val="00AF41A2"/>
    <w:rsid w:val="00AF4653"/>
    <w:rsid w:val="00AF4AB0"/>
    <w:rsid w:val="00AF4E88"/>
    <w:rsid w:val="00AF4F61"/>
    <w:rsid w:val="00AF5181"/>
    <w:rsid w:val="00AF5361"/>
    <w:rsid w:val="00AF5405"/>
    <w:rsid w:val="00AF5848"/>
    <w:rsid w:val="00AF5860"/>
    <w:rsid w:val="00AF5CEC"/>
    <w:rsid w:val="00AF6A55"/>
    <w:rsid w:val="00AF6AEA"/>
    <w:rsid w:val="00AF6B64"/>
    <w:rsid w:val="00AF6DBB"/>
    <w:rsid w:val="00AF6F0F"/>
    <w:rsid w:val="00AF7607"/>
    <w:rsid w:val="00AF7941"/>
    <w:rsid w:val="00AF7EC6"/>
    <w:rsid w:val="00B00155"/>
    <w:rsid w:val="00B0061B"/>
    <w:rsid w:val="00B01486"/>
    <w:rsid w:val="00B016D7"/>
    <w:rsid w:val="00B01B63"/>
    <w:rsid w:val="00B02179"/>
    <w:rsid w:val="00B021D6"/>
    <w:rsid w:val="00B02223"/>
    <w:rsid w:val="00B026CB"/>
    <w:rsid w:val="00B02903"/>
    <w:rsid w:val="00B02DBE"/>
    <w:rsid w:val="00B030BF"/>
    <w:rsid w:val="00B03294"/>
    <w:rsid w:val="00B03597"/>
    <w:rsid w:val="00B03B86"/>
    <w:rsid w:val="00B03BC6"/>
    <w:rsid w:val="00B03CDE"/>
    <w:rsid w:val="00B03DCC"/>
    <w:rsid w:val="00B03E60"/>
    <w:rsid w:val="00B03ED7"/>
    <w:rsid w:val="00B04684"/>
    <w:rsid w:val="00B0497D"/>
    <w:rsid w:val="00B04ACA"/>
    <w:rsid w:val="00B04F86"/>
    <w:rsid w:val="00B05368"/>
    <w:rsid w:val="00B05665"/>
    <w:rsid w:val="00B05E53"/>
    <w:rsid w:val="00B05FA0"/>
    <w:rsid w:val="00B06BDE"/>
    <w:rsid w:val="00B06E8C"/>
    <w:rsid w:val="00B07653"/>
    <w:rsid w:val="00B07931"/>
    <w:rsid w:val="00B079E2"/>
    <w:rsid w:val="00B102E5"/>
    <w:rsid w:val="00B1055E"/>
    <w:rsid w:val="00B114D6"/>
    <w:rsid w:val="00B11ED0"/>
    <w:rsid w:val="00B1202A"/>
    <w:rsid w:val="00B125FD"/>
    <w:rsid w:val="00B12731"/>
    <w:rsid w:val="00B12BB4"/>
    <w:rsid w:val="00B12C41"/>
    <w:rsid w:val="00B12CF8"/>
    <w:rsid w:val="00B134A0"/>
    <w:rsid w:val="00B143BF"/>
    <w:rsid w:val="00B14666"/>
    <w:rsid w:val="00B14BF2"/>
    <w:rsid w:val="00B155C7"/>
    <w:rsid w:val="00B15BB8"/>
    <w:rsid w:val="00B15C5E"/>
    <w:rsid w:val="00B15D4A"/>
    <w:rsid w:val="00B15F5E"/>
    <w:rsid w:val="00B16322"/>
    <w:rsid w:val="00B167F0"/>
    <w:rsid w:val="00B16EB5"/>
    <w:rsid w:val="00B17223"/>
    <w:rsid w:val="00B17C47"/>
    <w:rsid w:val="00B20183"/>
    <w:rsid w:val="00B2064F"/>
    <w:rsid w:val="00B2079B"/>
    <w:rsid w:val="00B21E97"/>
    <w:rsid w:val="00B2206E"/>
    <w:rsid w:val="00B22402"/>
    <w:rsid w:val="00B22C6B"/>
    <w:rsid w:val="00B22D64"/>
    <w:rsid w:val="00B22DDE"/>
    <w:rsid w:val="00B22E3D"/>
    <w:rsid w:val="00B23588"/>
    <w:rsid w:val="00B23B7B"/>
    <w:rsid w:val="00B2486A"/>
    <w:rsid w:val="00B25339"/>
    <w:rsid w:val="00B25DBE"/>
    <w:rsid w:val="00B25EC4"/>
    <w:rsid w:val="00B26988"/>
    <w:rsid w:val="00B273E2"/>
    <w:rsid w:val="00B30523"/>
    <w:rsid w:val="00B3071E"/>
    <w:rsid w:val="00B3089C"/>
    <w:rsid w:val="00B30924"/>
    <w:rsid w:val="00B309D3"/>
    <w:rsid w:val="00B30B06"/>
    <w:rsid w:val="00B30E2A"/>
    <w:rsid w:val="00B3105C"/>
    <w:rsid w:val="00B318F3"/>
    <w:rsid w:val="00B31AB0"/>
    <w:rsid w:val="00B31BA0"/>
    <w:rsid w:val="00B32180"/>
    <w:rsid w:val="00B323D8"/>
    <w:rsid w:val="00B329E2"/>
    <w:rsid w:val="00B32A20"/>
    <w:rsid w:val="00B32C51"/>
    <w:rsid w:val="00B32E1D"/>
    <w:rsid w:val="00B332C3"/>
    <w:rsid w:val="00B340F2"/>
    <w:rsid w:val="00B345CB"/>
    <w:rsid w:val="00B3468C"/>
    <w:rsid w:val="00B34753"/>
    <w:rsid w:val="00B353C4"/>
    <w:rsid w:val="00B359BF"/>
    <w:rsid w:val="00B35A44"/>
    <w:rsid w:val="00B366AA"/>
    <w:rsid w:val="00B36DA8"/>
    <w:rsid w:val="00B375E5"/>
    <w:rsid w:val="00B3769E"/>
    <w:rsid w:val="00B3786C"/>
    <w:rsid w:val="00B37BD1"/>
    <w:rsid w:val="00B40580"/>
    <w:rsid w:val="00B4077C"/>
    <w:rsid w:val="00B40CA6"/>
    <w:rsid w:val="00B40E12"/>
    <w:rsid w:val="00B40E8F"/>
    <w:rsid w:val="00B41A43"/>
    <w:rsid w:val="00B421BE"/>
    <w:rsid w:val="00B4254F"/>
    <w:rsid w:val="00B4272B"/>
    <w:rsid w:val="00B429BF"/>
    <w:rsid w:val="00B42D53"/>
    <w:rsid w:val="00B4380E"/>
    <w:rsid w:val="00B43DD5"/>
    <w:rsid w:val="00B44C7E"/>
    <w:rsid w:val="00B44EAA"/>
    <w:rsid w:val="00B44EF2"/>
    <w:rsid w:val="00B454C9"/>
    <w:rsid w:val="00B46445"/>
    <w:rsid w:val="00B46AB8"/>
    <w:rsid w:val="00B46E01"/>
    <w:rsid w:val="00B476EB"/>
    <w:rsid w:val="00B47F31"/>
    <w:rsid w:val="00B47FC7"/>
    <w:rsid w:val="00B50219"/>
    <w:rsid w:val="00B502B3"/>
    <w:rsid w:val="00B50782"/>
    <w:rsid w:val="00B50C6D"/>
    <w:rsid w:val="00B51526"/>
    <w:rsid w:val="00B516C2"/>
    <w:rsid w:val="00B51767"/>
    <w:rsid w:val="00B51795"/>
    <w:rsid w:val="00B5193D"/>
    <w:rsid w:val="00B519AC"/>
    <w:rsid w:val="00B51B57"/>
    <w:rsid w:val="00B51D93"/>
    <w:rsid w:val="00B52797"/>
    <w:rsid w:val="00B527C9"/>
    <w:rsid w:val="00B53692"/>
    <w:rsid w:val="00B53962"/>
    <w:rsid w:val="00B5438E"/>
    <w:rsid w:val="00B544FA"/>
    <w:rsid w:val="00B54680"/>
    <w:rsid w:val="00B552CD"/>
    <w:rsid w:val="00B552F9"/>
    <w:rsid w:val="00B55550"/>
    <w:rsid w:val="00B55E93"/>
    <w:rsid w:val="00B562A4"/>
    <w:rsid w:val="00B56922"/>
    <w:rsid w:val="00B577D7"/>
    <w:rsid w:val="00B57919"/>
    <w:rsid w:val="00B57AB8"/>
    <w:rsid w:val="00B57DED"/>
    <w:rsid w:val="00B57E9B"/>
    <w:rsid w:val="00B60F44"/>
    <w:rsid w:val="00B613B6"/>
    <w:rsid w:val="00B61AC6"/>
    <w:rsid w:val="00B629D4"/>
    <w:rsid w:val="00B62B2F"/>
    <w:rsid w:val="00B62CB2"/>
    <w:rsid w:val="00B632F5"/>
    <w:rsid w:val="00B63348"/>
    <w:rsid w:val="00B640E6"/>
    <w:rsid w:val="00B642AA"/>
    <w:rsid w:val="00B6463F"/>
    <w:rsid w:val="00B646AC"/>
    <w:rsid w:val="00B647A3"/>
    <w:rsid w:val="00B65370"/>
    <w:rsid w:val="00B657D1"/>
    <w:rsid w:val="00B6582C"/>
    <w:rsid w:val="00B65871"/>
    <w:rsid w:val="00B65A32"/>
    <w:rsid w:val="00B65B94"/>
    <w:rsid w:val="00B66363"/>
    <w:rsid w:val="00B66892"/>
    <w:rsid w:val="00B67D52"/>
    <w:rsid w:val="00B67D93"/>
    <w:rsid w:val="00B70028"/>
    <w:rsid w:val="00B70E12"/>
    <w:rsid w:val="00B7259F"/>
    <w:rsid w:val="00B72A17"/>
    <w:rsid w:val="00B72A2F"/>
    <w:rsid w:val="00B72E03"/>
    <w:rsid w:val="00B735B6"/>
    <w:rsid w:val="00B74748"/>
    <w:rsid w:val="00B7477D"/>
    <w:rsid w:val="00B762C2"/>
    <w:rsid w:val="00B76955"/>
    <w:rsid w:val="00B76CBF"/>
    <w:rsid w:val="00B77584"/>
    <w:rsid w:val="00B776F9"/>
    <w:rsid w:val="00B77DA1"/>
    <w:rsid w:val="00B800C4"/>
    <w:rsid w:val="00B807CE"/>
    <w:rsid w:val="00B818BF"/>
    <w:rsid w:val="00B81B0A"/>
    <w:rsid w:val="00B81E7A"/>
    <w:rsid w:val="00B823B1"/>
    <w:rsid w:val="00B82FC0"/>
    <w:rsid w:val="00B83084"/>
    <w:rsid w:val="00B83923"/>
    <w:rsid w:val="00B83CA9"/>
    <w:rsid w:val="00B840D4"/>
    <w:rsid w:val="00B847B5"/>
    <w:rsid w:val="00B84AE2"/>
    <w:rsid w:val="00B84C32"/>
    <w:rsid w:val="00B852A9"/>
    <w:rsid w:val="00B854CE"/>
    <w:rsid w:val="00B85F5C"/>
    <w:rsid w:val="00B86412"/>
    <w:rsid w:val="00B8642B"/>
    <w:rsid w:val="00B86736"/>
    <w:rsid w:val="00B867C2"/>
    <w:rsid w:val="00B86C73"/>
    <w:rsid w:val="00B86EEE"/>
    <w:rsid w:val="00B870FF"/>
    <w:rsid w:val="00B872D1"/>
    <w:rsid w:val="00B87DC1"/>
    <w:rsid w:val="00B87FFE"/>
    <w:rsid w:val="00B901CB"/>
    <w:rsid w:val="00B90F39"/>
    <w:rsid w:val="00B91002"/>
    <w:rsid w:val="00B91396"/>
    <w:rsid w:val="00B91FE7"/>
    <w:rsid w:val="00B92202"/>
    <w:rsid w:val="00B93268"/>
    <w:rsid w:val="00B9341A"/>
    <w:rsid w:val="00B9401D"/>
    <w:rsid w:val="00B95158"/>
    <w:rsid w:val="00B955E0"/>
    <w:rsid w:val="00B95D18"/>
    <w:rsid w:val="00B96C55"/>
    <w:rsid w:val="00B97451"/>
    <w:rsid w:val="00B9758D"/>
    <w:rsid w:val="00B97E21"/>
    <w:rsid w:val="00B97EE1"/>
    <w:rsid w:val="00B97FB8"/>
    <w:rsid w:val="00BA0124"/>
    <w:rsid w:val="00BA026E"/>
    <w:rsid w:val="00BA07AF"/>
    <w:rsid w:val="00BA080F"/>
    <w:rsid w:val="00BA0849"/>
    <w:rsid w:val="00BA09B4"/>
    <w:rsid w:val="00BA0A3D"/>
    <w:rsid w:val="00BA0B62"/>
    <w:rsid w:val="00BA0E0D"/>
    <w:rsid w:val="00BA10AD"/>
    <w:rsid w:val="00BA1347"/>
    <w:rsid w:val="00BA2CCC"/>
    <w:rsid w:val="00BA2E0D"/>
    <w:rsid w:val="00BA3053"/>
    <w:rsid w:val="00BA3A1D"/>
    <w:rsid w:val="00BA4EF4"/>
    <w:rsid w:val="00BA54FD"/>
    <w:rsid w:val="00BA555E"/>
    <w:rsid w:val="00BA57AC"/>
    <w:rsid w:val="00BA6234"/>
    <w:rsid w:val="00BA629A"/>
    <w:rsid w:val="00BA634D"/>
    <w:rsid w:val="00BA6659"/>
    <w:rsid w:val="00BB0442"/>
    <w:rsid w:val="00BB0B0B"/>
    <w:rsid w:val="00BB1562"/>
    <w:rsid w:val="00BB156A"/>
    <w:rsid w:val="00BB18D7"/>
    <w:rsid w:val="00BB1E0B"/>
    <w:rsid w:val="00BB21BF"/>
    <w:rsid w:val="00BB2566"/>
    <w:rsid w:val="00BB2B8E"/>
    <w:rsid w:val="00BB32A9"/>
    <w:rsid w:val="00BB34FD"/>
    <w:rsid w:val="00BB39DD"/>
    <w:rsid w:val="00BB3A32"/>
    <w:rsid w:val="00BB42AE"/>
    <w:rsid w:val="00BB446E"/>
    <w:rsid w:val="00BB48E5"/>
    <w:rsid w:val="00BB6258"/>
    <w:rsid w:val="00BB650A"/>
    <w:rsid w:val="00BB6C7B"/>
    <w:rsid w:val="00BB6CE5"/>
    <w:rsid w:val="00BB6EC3"/>
    <w:rsid w:val="00BB7580"/>
    <w:rsid w:val="00BB76AE"/>
    <w:rsid w:val="00BC03F8"/>
    <w:rsid w:val="00BC057C"/>
    <w:rsid w:val="00BC058B"/>
    <w:rsid w:val="00BC06DF"/>
    <w:rsid w:val="00BC0BDF"/>
    <w:rsid w:val="00BC0D9A"/>
    <w:rsid w:val="00BC10CF"/>
    <w:rsid w:val="00BC128F"/>
    <w:rsid w:val="00BC14C1"/>
    <w:rsid w:val="00BC1BD7"/>
    <w:rsid w:val="00BC1EFD"/>
    <w:rsid w:val="00BC20BC"/>
    <w:rsid w:val="00BC2435"/>
    <w:rsid w:val="00BC2652"/>
    <w:rsid w:val="00BC2791"/>
    <w:rsid w:val="00BC2858"/>
    <w:rsid w:val="00BC3534"/>
    <w:rsid w:val="00BC35D7"/>
    <w:rsid w:val="00BC39FA"/>
    <w:rsid w:val="00BC3BC1"/>
    <w:rsid w:val="00BC3D58"/>
    <w:rsid w:val="00BC46C0"/>
    <w:rsid w:val="00BC48BF"/>
    <w:rsid w:val="00BC49A0"/>
    <w:rsid w:val="00BC55FD"/>
    <w:rsid w:val="00BC5C88"/>
    <w:rsid w:val="00BC5E14"/>
    <w:rsid w:val="00BC617C"/>
    <w:rsid w:val="00BC620A"/>
    <w:rsid w:val="00BC66E0"/>
    <w:rsid w:val="00BC670F"/>
    <w:rsid w:val="00BC6E12"/>
    <w:rsid w:val="00BC7255"/>
    <w:rsid w:val="00BC75A4"/>
    <w:rsid w:val="00BC760C"/>
    <w:rsid w:val="00BC7DBA"/>
    <w:rsid w:val="00BD0282"/>
    <w:rsid w:val="00BD0568"/>
    <w:rsid w:val="00BD07DB"/>
    <w:rsid w:val="00BD0805"/>
    <w:rsid w:val="00BD0FAF"/>
    <w:rsid w:val="00BD1925"/>
    <w:rsid w:val="00BD1D62"/>
    <w:rsid w:val="00BD20D2"/>
    <w:rsid w:val="00BD20EC"/>
    <w:rsid w:val="00BD21D6"/>
    <w:rsid w:val="00BD22DB"/>
    <w:rsid w:val="00BD3210"/>
    <w:rsid w:val="00BD3991"/>
    <w:rsid w:val="00BD3DB6"/>
    <w:rsid w:val="00BD3E53"/>
    <w:rsid w:val="00BD49E2"/>
    <w:rsid w:val="00BD5168"/>
    <w:rsid w:val="00BD53A4"/>
    <w:rsid w:val="00BD57E4"/>
    <w:rsid w:val="00BD61C8"/>
    <w:rsid w:val="00BD64EC"/>
    <w:rsid w:val="00BD708E"/>
    <w:rsid w:val="00BE0F6A"/>
    <w:rsid w:val="00BE10DC"/>
    <w:rsid w:val="00BE1A8D"/>
    <w:rsid w:val="00BE1B70"/>
    <w:rsid w:val="00BE27E0"/>
    <w:rsid w:val="00BE29B8"/>
    <w:rsid w:val="00BE311D"/>
    <w:rsid w:val="00BE38AD"/>
    <w:rsid w:val="00BE3BC6"/>
    <w:rsid w:val="00BE3E54"/>
    <w:rsid w:val="00BE412D"/>
    <w:rsid w:val="00BE45F6"/>
    <w:rsid w:val="00BE49A5"/>
    <w:rsid w:val="00BE4CA8"/>
    <w:rsid w:val="00BE4DDA"/>
    <w:rsid w:val="00BE5C41"/>
    <w:rsid w:val="00BE5D6B"/>
    <w:rsid w:val="00BE6A59"/>
    <w:rsid w:val="00BE7126"/>
    <w:rsid w:val="00BE769D"/>
    <w:rsid w:val="00BE7742"/>
    <w:rsid w:val="00BE79CF"/>
    <w:rsid w:val="00BF02BE"/>
    <w:rsid w:val="00BF0BD3"/>
    <w:rsid w:val="00BF0FC4"/>
    <w:rsid w:val="00BF177C"/>
    <w:rsid w:val="00BF186E"/>
    <w:rsid w:val="00BF18F8"/>
    <w:rsid w:val="00BF238E"/>
    <w:rsid w:val="00BF2DD0"/>
    <w:rsid w:val="00BF332D"/>
    <w:rsid w:val="00BF35D6"/>
    <w:rsid w:val="00BF37D3"/>
    <w:rsid w:val="00BF4118"/>
    <w:rsid w:val="00BF4D79"/>
    <w:rsid w:val="00BF56BE"/>
    <w:rsid w:val="00BF595C"/>
    <w:rsid w:val="00BF5BE1"/>
    <w:rsid w:val="00BF60C1"/>
    <w:rsid w:val="00BF649F"/>
    <w:rsid w:val="00BF66AE"/>
    <w:rsid w:val="00BF67E8"/>
    <w:rsid w:val="00BF68A3"/>
    <w:rsid w:val="00BF68ED"/>
    <w:rsid w:val="00BF6968"/>
    <w:rsid w:val="00BF6F6F"/>
    <w:rsid w:val="00BF73B3"/>
    <w:rsid w:val="00BF77BC"/>
    <w:rsid w:val="00BF7FF8"/>
    <w:rsid w:val="00C00471"/>
    <w:rsid w:val="00C0078B"/>
    <w:rsid w:val="00C00E68"/>
    <w:rsid w:val="00C010B3"/>
    <w:rsid w:val="00C0115B"/>
    <w:rsid w:val="00C01506"/>
    <w:rsid w:val="00C01953"/>
    <w:rsid w:val="00C01D15"/>
    <w:rsid w:val="00C01DE3"/>
    <w:rsid w:val="00C024EF"/>
    <w:rsid w:val="00C02BC9"/>
    <w:rsid w:val="00C03040"/>
    <w:rsid w:val="00C034F5"/>
    <w:rsid w:val="00C03616"/>
    <w:rsid w:val="00C042F4"/>
    <w:rsid w:val="00C04AB8"/>
    <w:rsid w:val="00C055C3"/>
    <w:rsid w:val="00C05A0E"/>
    <w:rsid w:val="00C05A5A"/>
    <w:rsid w:val="00C05C21"/>
    <w:rsid w:val="00C0603F"/>
    <w:rsid w:val="00C06465"/>
    <w:rsid w:val="00C065AE"/>
    <w:rsid w:val="00C06882"/>
    <w:rsid w:val="00C069FE"/>
    <w:rsid w:val="00C06A68"/>
    <w:rsid w:val="00C06B81"/>
    <w:rsid w:val="00C0713F"/>
    <w:rsid w:val="00C10099"/>
    <w:rsid w:val="00C1027F"/>
    <w:rsid w:val="00C104C3"/>
    <w:rsid w:val="00C10927"/>
    <w:rsid w:val="00C11A9B"/>
    <w:rsid w:val="00C124DD"/>
    <w:rsid w:val="00C139CF"/>
    <w:rsid w:val="00C13D46"/>
    <w:rsid w:val="00C13EA3"/>
    <w:rsid w:val="00C14000"/>
    <w:rsid w:val="00C14341"/>
    <w:rsid w:val="00C14453"/>
    <w:rsid w:val="00C150E2"/>
    <w:rsid w:val="00C15805"/>
    <w:rsid w:val="00C15FF3"/>
    <w:rsid w:val="00C164CF"/>
    <w:rsid w:val="00C1712E"/>
    <w:rsid w:val="00C17485"/>
    <w:rsid w:val="00C177EC"/>
    <w:rsid w:val="00C17A90"/>
    <w:rsid w:val="00C17C89"/>
    <w:rsid w:val="00C17F0F"/>
    <w:rsid w:val="00C20A40"/>
    <w:rsid w:val="00C21069"/>
    <w:rsid w:val="00C21DFD"/>
    <w:rsid w:val="00C21F3D"/>
    <w:rsid w:val="00C2212E"/>
    <w:rsid w:val="00C22458"/>
    <w:rsid w:val="00C22B9C"/>
    <w:rsid w:val="00C23383"/>
    <w:rsid w:val="00C233D8"/>
    <w:rsid w:val="00C234CD"/>
    <w:rsid w:val="00C238F9"/>
    <w:rsid w:val="00C23A3A"/>
    <w:rsid w:val="00C23A45"/>
    <w:rsid w:val="00C24D64"/>
    <w:rsid w:val="00C24E25"/>
    <w:rsid w:val="00C2559E"/>
    <w:rsid w:val="00C255C0"/>
    <w:rsid w:val="00C25AD6"/>
    <w:rsid w:val="00C2616F"/>
    <w:rsid w:val="00C2632A"/>
    <w:rsid w:val="00C265B3"/>
    <w:rsid w:val="00C273DF"/>
    <w:rsid w:val="00C27502"/>
    <w:rsid w:val="00C276E3"/>
    <w:rsid w:val="00C27AE6"/>
    <w:rsid w:val="00C30675"/>
    <w:rsid w:val="00C30AF9"/>
    <w:rsid w:val="00C30C53"/>
    <w:rsid w:val="00C3108C"/>
    <w:rsid w:val="00C31427"/>
    <w:rsid w:val="00C31662"/>
    <w:rsid w:val="00C31BDA"/>
    <w:rsid w:val="00C31DBE"/>
    <w:rsid w:val="00C32943"/>
    <w:rsid w:val="00C331FE"/>
    <w:rsid w:val="00C34180"/>
    <w:rsid w:val="00C3432C"/>
    <w:rsid w:val="00C3464A"/>
    <w:rsid w:val="00C34C92"/>
    <w:rsid w:val="00C34D65"/>
    <w:rsid w:val="00C35153"/>
    <w:rsid w:val="00C35454"/>
    <w:rsid w:val="00C35FF0"/>
    <w:rsid w:val="00C362D0"/>
    <w:rsid w:val="00C36586"/>
    <w:rsid w:val="00C368FF"/>
    <w:rsid w:val="00C3735A"/>
    <w:rsid w:val="00C37410"/>
    <w:rsid w:val="00C3765A"/>
    <w:rsid w:val="00C37907"/>
    <w:rsid w:val="00C37A7D"/>
    <w:rsid w:val="00C37FD8"/>
    <w:rsid w:val="00C406BE"/>
    <w:rsid w:val="00C407E4"/>
    <w:rsid w:val="00C40CD2"/>
    <w:rsid w:val="00C40D56"/>
    <w:rsid w:val="00C40F9C"/>
    <w:rsid w:val="00C4108C"/>
    <w:rsid w:val="00C41FA2"/>
    <w:rsid w:val="00C429BE"/>
    <w:rsid w:val="00C42D4E"/>
    <w:rsid w:val="00C42EB1"/>
    <w:rsid w:val="00C43235"/>
    <w:rsid w:val="00C435A1"/>
    <w:rsid w:val="00C4405B"/>
    <w:rsid w:val="00C443C4"/>
    <w:rsid w:val="00C44B52"/>
    <w:rsid w:val="00C450F8"/>
    <w:rsid w:val="00C45897"/>
    <w:rsid w:val="00C46534"/>
    <w:rsid w:val="00C465A9"/>
    <w:rsid w:val="00C4665F"/>
    <w:rsid w:val="00C4676C"/>
    <w:rsid w:val="00C47EEB"/>
    <w:rsid w:val="00C47F7D"/>
    <w:rsid w:val="00C50080"/>
    <w:rsid w:val="00C50B96"/>
    <w:rsid w:val="00C50E4C"/>
    <w:rsid w:val="00C51517"/>
    <w:rsid w:val="00C518B5"/>
    <w:rsid w:val="00C519A8"/>
    <w:rsid w:val="00C51D10"/>
    <w:rsid w:val="00C51FFA"/>
    <w:rsid w:val="00C52D12"/>
    <w:rsid w:val="00C53E58"/>
    <w:rsid w:val="00C54562"/>
    <w:rsid w:val="00C546C8"/>
    <w:rsid w:val="00C55348"/>
    <w:rsid w:val="00C55479"/>
    <w:rsid w:val="00C55846"/>
    <w:rsid w:val="00C55EB7"/>
    <w:rsid w:val="00C56014"/>
    <w:rsid w:val="00C5648F"/>
    <w:rsid w:val="00C564FE"/>
    <w:rsid w:val="00C5665E"/>
    <w:rsid w:val="00C56C7E"/>
    <w:rsid w:val="00C5745F"/>
    <w:rsid w:val="00C613DC"/>
    <w:rsid w:val="00C6145D"/>
    <w:rsid w:val="00C6172D"/>
    <w:rsid w:val="00C62237"/>
    <w:rsid w:val="00C62A45"/>
    <w:rsid w:val="00C62EE0"/>
    <w:rsid w:val="00C633CF"/>
    <w:rsid w:val="00C6354A"/>
    <w:rsid w:val="00C635D5"/>
    <w:rsid w:val="00C6377E"/>
    <w:rsid w:val="00C6408C"/>
    <w:rsid w:val="00C641F9"/>
    <w:rsid w:val="00C64627"/>
    <w:rsid w:val="00C64A33"/>
    <w:rsid w:val="00C64F1E"/>
    <w:rsid w:val="00C6552D"/>
    <w:rsid w:val="00C65A6B"/>
    <w:rsid w:val="00C65FFD"/>
    <w:rsid w:val="00C66026"/>
    <w:rsid w:val="00C66074"/>
    <w:rsid w:val="00C66373"/>
    <w:rsid w:val="00C66AC9"/>
    <w:rsid w:val="00C66E8D"/>
    <w:rsid w:val="00C6754B"/>
    <w:rsid w:val="00C675F9"/>
    <w:rsid w:val="00C702E9"/>
    <w:rsid w:val="00C70B51"/>
    <w:rsid w:val="00C71384"/>
    <w:rsid w:val="00C7149A"/>
    <w:rsid w:val="00C71525"/>
    <w:rsid w:val="00C7152B"/>
    <w:rsid w:val="00C72398"/>
    <w:rsid w:val="00C72812"/>
    <w:rsid w:val="00C7285B"/>
    <w:rsid w:val="00C72D03"/>
    <w:rsid w:val="00C7356E"/>
    <w:rsid w:val="00C73881"/>
    <w:rsid w:val="00C739C6"/>
    <w:rsid w:val="00C73BDB"/>
    <w:rsid w:val="00C74455"/>
    <w:rsid w:val="00C74ABB"/>
    <w:rsid w:val="00C74C3C"/>
    <w:rsid w:val="00C750E4"/>
    <w:rsid w:val="00C75133"/>
    <w:rsid w:val="00C7597A"/>
    <w:rsid w:val="00C75A01"/>
    <w:rsid w:val="00C75ACB"/>
    <w:rsid w:val="00C75BE5"/>
    <w:rsid w:val="00C7609D"/>
    <w:rsid w:val="00C7723A"/>
    <w:rsid w:val="00C77E47"/>
    <w:rsid w:val="00C80BD9"/>
    <w:rsid w:val="00C80E60"/>
    <w:rsid w:val="00C812D0"/>
    <w:rsid w:val="00C8172F"/>
    <w:rsid w:val="00C81B81"/>
    <w:rsid w:val="00C81E23"/>
    <w:rsid w:val="00C82757"/>
    <w:rsid w:val="00C82AD6"/>
    <w:rsid w:val="00C82F70"/>
    <w:rsid w:val="00C83761"/>
    <w:rsid w:val="00C83ACE"/>
    <w:rsid w:val="00C83E49"/>
    <w:rsid w:val="00C83E78"/>
    <w:rsid w:val="00C84497"/>
    <w:rsid w:val="00C848E8"/>
    <w:rsid w:val="00C84A7A"/>
    <w:rsid w:val="00C85162"/>
    <w:rsid w:val="00C856A7"/>
    <w:rsid w:val="00C85F3A"/>
    <w:rsid w:val="00C86228"/>
    <w:rsid w:val="00C866D3"/>
    <w:rsid w:val="00C8671B"/>
    <w:rsid w:val="00C86A61"/>
    <w:rsid w:val="00C86AC2"/>
    <w:rsid w:val="00C86D7E"/>
    <w:rsid w:val="00C86DDE"/>
    <w:rsid w:val="00C86F6F"/>
    <w:rsid w:val="00C8795D"/>
    <w:rsid w:val="00C87E53"/>
    <w:rsid w:val="00C90736"/>
    <w:rsid w:val="00C90985"/>
    <w:rsid w:val="00C917D2"/>
    <w:rsid w:val="00C9186E"/>
    <w:rsid w:val="00C91958"/>
    <w:rsid w:val="00C91B26"/>
    <w:rsid w:val="00C91EAB"/>
    <w:rsid w:val="00C924BD"/>
    <w:rsid w:val="00C92D4E"/>
    <w:rsid w:val="00C931A5"/>
    <w:rsid w:val="00C94397"/>
    <w:rsid w:val="00C9440A"/>
    <w:rsid w:val="00C94C09"/>
    <w:rsid w:val="00C94DAB"/>
    <w:rsid w:val="00C9594F"/>
    <w:rsid w:val="00C95E53"/>
    <w:rsid w:val="00C961C1"/>
    <w:rsid w:val="00C96477"/>
    <w:rsid w:val="00C964EC"/>
    <w:rsid w:val="00C96596"/>
    <w:rsid w:val="00C96700"/>
    <w:rsid w:val="00C970D0"/>
    <w:rsid w:val="00C9727D"/>
    <w:rsid w:val="00C9770E"/>
    <w:rsid w:val="00C97A04"/>
    <w:rsid w:val="00C97DB9"/>
    <w:rsid w:val="00C97EFE"/>
    <w:rsid w:val="00CA0604"/>
    <w:rsid w:val="00CA0B23"/>
    <w:rsid w:val="00CA15A9"/>
    <w:rsid w:val="00CA170E"/>
    <w:rsid w:val="00CA19CF"/>
    <w:rsid w:val="00CA2377"/>
    <w:rsid w:val="00CA262D"/>
    <w:rsid w:val="00CA29CE"/>
    <w:rsid w:val="00CA2AE6"/>
    <w:rsid w:val="00CA2F8D"/>
    <w:rsid w:val="00CA4870"/>
    <w:rsid w:val="00CA4D4E"/>
    <w:rsid w:val="00CA5976"/>
    <w:rsid w:val="00CA6104"/>
    <w:rsid w:val="00CA6197"/>
    <w:rsid w:val="00CA61C7"/>
    <w:rsid w:val="00CA6FA0"/>
    <w:rsid w:val="00CA70B9"/>
    <w:rsid w:val="00CA70E9"/>
    <w:rsid w:val="00CA7577"/>
    <w:rsid w:val="00CA77DB"/>
    <w:rsid w:val="00CB0058"/>
    <w:rsid w:val="00CB0132"/>
    <w:rsid w:val="00CB02CB"/>
    <w:rsid w:val="00CB0546"/>
    <w:rsid w:val="00CB0BF8"/>
    <w:rsid w:val="00CB0F11"/>
    <w:rsid w:val="00CB1F82"/>
    <w:rsid w:val="00CB2518"/>
    <w:rsid w:val="00CB30E4"/>
    <w:rsid w:val="00CB31B5"/>
    <w:rsid w:val="00CB3480"/>
    <w:rsid w:val="00CB415D"/>
    <w:rsid w:val="00CB4800"/>
    <w:rsid w:val="00CB5519"/>
    <w:rsid w:val="00CB5590"/>
    <w:rsid w:val="00CB64D2"/>
    <w:rsid w:val="00CB6877"/>
    <w:rsid w:val="00CB6A8E"/>
    <w:rsid w:val="00CB6C26"/>
    <w:rsid w:val="00CB721F"/>
    <w:rsid w:val="00CB73FF"/>
    <w:rsid w:val="00CB77A4"/>
    <w:rsid w:val="00CB7ACA"/>
    <w:rsid w:val="00CB7D9B"/>
    <w:rsid w:val="00CC04E2"/>
    <w:rsid w:val="00CC0EE9"/>
    <w:rsid w:val="00CC172D"/>
    <w:rsid w:val="00CC1789"/>
    <w:rsid w:val="00CC2201"/>
    <w:rsid w:val="00CC2960"/>
    <w:rsid w:val="00CC2A22"/>
    <w:rsid w:val="00CC3598"/>
    <w:rsid w:val="00CC35D4"/>
    <w:rsid w:val="00CC40E9"/>
    <w:rsid w:val="00CC50E3"/>
    <w:rsid w:val="00CC5158"/>
    <w:rsid w:val="00CC56BF"/>
    <w:rsid w:val="00CC6BC5"/>
    <w:rsid w:val="00CC6CD3"/>
    <w:rsid w:val="00CC7485"/>
    <w:rsid w:val="00CC775F"/>
    <w:rsid w:val="00CC7C7D"/>
    <w:rsid w:val="00CC7D68"/>
    <w:rsid w:val="00CD034D"/>
    <w:rsid w:val="00CD05DC"/>
    <w:rsid w:val="00CD05DD"/>
    <w:rsid w:val="00CD074A"/>
    <w:rsid w:val="00CD1388"/>
    <w:rsid w:val="00CD14F6"/>
    <w:rsid w:val="00CD1501"/>
    <w:rsid w:val="00CD202F"/>
    <w:rsid w:val="00CD229E"/>
    <w:rsid w:val="00CD28D3"/>
    <w:rsid w:val="00CD2A59"/>
    <w:rsid w:val="00CD32A6"/>
    <w:rsid w:val="00CD3EC1"/>
    <w:rsid w:val="00CD3F05"/>
    <w:rsid w:val="00CD4D68"/>
    <w:rsid w:val="00CD53CD"/>
    <w:rsid w:val="00CD5405"/>
    <w:rsid w:val="00CD5561"/>
    <w:rsid w:val="00CD5703"/>
    <w:rsid w:val="00CD6264"/>
    <w:rsid w:val="00CD6882"/>
    <w:rsid w:val="00CD699F"/>
    <w:rsid w:val="00CD6F90"/>
    <w:rsid w:val="00CD712B"/>
    <w:rsid w:val="00CD71AD"/>
    <w:rsid w:val="00CD7676"/>
    <w:rsid w:val="00CE09A7"/>
    <w:rsid w:val="00CE09AA"/>
    <w:rsid w:val="00CE0B36"/>
    <w:rsid w:val="00CE0B6F"/>
    <w:rsid w:val="00CE11D8"/>
    <w:rsid w:val="00CE12F1"/>
    <w:rsid w:val="00CE150C"/>
    <w:rsid w:val="00CE22C3"/>
    <w:rsid w:val="00CE22DA"/>
    <w:rsid w:val="00CE2F8C"/>
    <w:rsid w:val="00CE33A4"/>
    <w:rsid w:val="00CE3943"/>
    <w:rsid w:val="00CE3AD0"/>
    <w:rsid w:val="00CE3D4C"/>
    <w:rsid w:val="00CE3EB2"/>
    <w:rsid w:val="00CE45C6"/>
    <w:rsid w:val="00CE4A10"/>
    <w:rsid w:val="00CE5053"/>
    <w:rsid w:val="00CE5890"/>
    <w:rsid w:val="00CE5932"/>
    <w:rsid w:val="00CE5A7F"/>
    <w:rsid w:val="00CE5B46"/>
    <w:rsid w:val="00CE5CAE"/>
    <w:rsid w:val="00CE60CC"/>
    <w:rsid w:val="00CE61B9"/>
    <w:rsid w:val="00CE649F"/>
    <w:rsid w:val="00CE698D"/>
    <w:rsid w:val="00CE6AD2"/>
    <w:rsid w:val="00CE6F2A"/>
    <w:rsid w:val="00CE7413"/>
    <w:rsid w:val="00CE7948"/>
    <w:rsid w:val="00CF08F3"/>
    <w:rsid w:val="00CF0C67"/>
    <w:rsid w:val="00CF115E"/>
    <w:rsid w:val="00CF17BA"/>
    <w:rsid w:val="00CF1D9D"/>
    <w:rsid w:val="00CF21EC"/>
    <w:rsid w:val="00CF29B9"/>
    <w:rsid w:val="00CF2FA5"/>
    <w:rsid w:val="00CF3B3B"/>
    <w:rsid w:val="00CF3DDB"/>
    <w:rsid w:val="00CF3EE6"/>
    <w:rsid w:val="00CF3FD9"/>
    <w:rsid w:val="00CF40A5"/>
    <w:rsid w:val="00CF4186"/>
    <w:rsid w:val="00CF4ED1"/>
    <w:rsid w:val="00CF5B35"/>
    <w:rsid w:val="00CF6F0C"/>
    <w:rsid w:val="00CF7320"/>
    <w:rsid w:val="00CF7E18"/>
    <w:rsid w:val="00CF7E5C"/>
    <w:rsid w:val="00D0025C"/>
    <w:rsid w:val="00D004E2"/>
    <w:rsid w:val="00D0058C"/>
    <w:rsid w:val="00D006CC"/>
    <w:rsid w:val="00D00B77"/>
    <w:rsid w:val="00D00D98"/>
    <w:rsid w:val="00D00FEC"/>
    <w:rsid w:val="00D013B6"/>
    <w:rsid w:val="00D02BF4"/>
    <w:rsid w:val="00D0344E"/>
    <w:rsid w:val="00D03FDF"/>
    <w:rsid w:val="00D04529"/>
    <w:rsid w:val="00D05827"/>
    <w:rsid w:val="00D058F9"/>
    <w:rsid w:val="00D0590B"/>
    <w:rsid w:val="00D05A5D"/>
    <w:rsid w:val="00D05E31"/>
    <w:rsid w:val="00D06064"/>
    <w:rsid w:val="00D06325"/>
    <w:rsid w:val="00D0677B"/>
    <w:rsid w:val="00D06941"/>
    <w:rsid w:val="00D070B3"/>
    <w:rsid w:val="00D070C8"/>
    <w:rsid w:val="00D073D0"/>
    <w:rsid w:val="00D07BCA"/>
    <w:rsid w:val="00D07E79"/>
    <w:rsid w:val="00D07EE1"/>
    <w:rsid w:val="00D10110"/>
    <w:rsid w:val="00D10FFC"/>
    <w:rsid w:val="00D11537"/>
    <w:rsid w:val="00D1166E"/>
    <w:rsid w:val="00D116CE"/>
    <w:rsid w:val="00D119CC"/>
    <w:rsid w:val="00D11A51"/>
    <w:rsid w:val="00D11D32"/>
    <w:rsid w:val="00D123E4"/>
    <w:rsid w:val="00D12491"/>
    <w:rsid w:val="00D12850"/>
    <w:rsid w:val="00D12E62"/>
    <w:rsid w:val="00D13830"/>
    <w:rsid w:val="00D13A27"/>
    <w:rsid w:val="00D13E6F"/>
    <w:rsid w:val="00D13FFA"/>
    <w:rsid w:val="00D1458F"/>
    <w:rsid w:val="00D1477E"/>
    <w:rsid w:val="00D14A39"/>
    <w:rsid w:val="00D14DC3"/>
    <w:rsid w:val="00D14E25"/>
    <w:rsid w:val="00D14ED5"/>
    <w:rsid w:val="00D14F6D"/>
    <w:rsid w:val="00D14F9B"/>
    <w:rsid w:val="00D15224"/>
    <w:rsid w:val="00D1549E"/>
    <w:rsid w:val="00D15D63"/>
    <w:rsid w:val="00D15FF8"/>
    <w:rsid w:val="00D16327"/>
    <w:rsid w:val="00D17B83"/>
    <w:rsid w:val="00D17E2C"/>
    <w:rsid w:val="00D20470"/>
    <w:rsid w:val="00D20685"/>
    <w:rsid w:val="00D20BA8"/>
    <w:rsid w:val="00D20D98"/>
    <w:rsid w:val="00D219F3"/>
    <w:rsid w:val="00D21BDA"/>
    <w:rsid w:val="00D22418"/>
    <w:rsid w:val="00D228C0"/>
    <w:rsid w:val="00D22D26"/>
    <w:rsid w:val="00D233AE"/>
    <w:rsid w:val="00D23C45"/>
    <w:rsid w:val="00D23EAB"/>
    <w:rsid w:val="00D242EC"/>
    <w:rsid w:val="00D24305"/>
    <w:rsid w:val="00D243C7"/>
    <w:rsid w:val="00D247EB"/>
    <w:rsid w:val="00D2490D"/>
    <w:rsid w:val="00D24B8B"/>
    <w:rsid w:val="00D24BA9"/>
    <w:rsid w:val="00D252C4"/>
    <w:rsid w:val="00D25490"/>
    <w:rsid w:val="00D25C9D"/>
    <w:rsid w:val="00D2645F"/>
    <w:rsid w:val="00D278A6"/>
    <w:rsid w:val="00D3037F"/>
    <w:rsid w:val="00D30C5B"/>
    <w:rsid w:val="00D30D77"/>
    <w:rsid w:val="00D31800"/>
    <w:rsid w:val="00D319B2"/>
    <w:rsid w:val="00D31EC6"/>
    <w:rsid w:val="00D31EFB"/>
    <w:rsid w:val="00D31FE7"/>
    <w:rsid w:val="00D32E19"/>
    <w:rsid w:val="00D32F06"/>
    <w:rsid w:val="00D33840"/>
    <w:rsid w:val="00D33BD9"/>
    <w:rsid w:val="00D33C4B"/>
    <w:rsid w:val="00D34908"/>
    <w:rsid w:val="00D34D64"/>
    <w:rsid w:val="00D34F36"/>
    <w:rsid w:val="00D3508F"/>
    <w:rsid w:val="00D35168"/>
    <w:rsid w:val="00D352CE"/>
    <w:rsid w:val="00D35418"/>
    <w:rsid w:val="00D364F0"/>
    <w:rsid w:val="00D36CF9"/>
    <w:rsid w:val="00D36EB8"/>
    <w:rsid w:val="00D3772B"/>
    <w:rsid w:val="00D377F9"/>
    <w:rsid w:val="00D37C91"/>
    <w:rsid w:val="00D401F5"/>
    <w:rsid w:val="00D40B48"/>
    <w:rsid w:val="00D40E50"/>
    <w:rsid w:val="00D41214"/>
    <w:rsid w:val="00D42130"/>
    <w:rsid w:val="00D421F1"/>
    <w:rsid w:val="00D42800"/>
    <w:rsid w:val="00D42A06"/>
    <w:rsid w:val="00D435C1"/>
    <w:rsid w:val="00D43679"/>
    <w:rsid w:val="00D43C49"/>
    <w:rsid w:val="00D43C73"/>
    <w:rsid w:val="00D442F9"/>
    <w:rsid w:val="00D4445C"/>
    <w:rsid w:val="00D44AF7"/>
    <w:rsid w:val="00D44DBF"/>
    <w:rsid w:val="00D45459"/>
    <w:rsid w:val="00D45498"/>
    <w:rsid w:val="00D45B81"/>
    <w:rsid w:val="00D45CD2"/>
    <w:rsid w:val="00D45D56"/>
    <w:rsid w:val="00D45F96"/>
    <w:rsid w:val="00D45FB3"/>
    <w:rsid w:val="00D46074"/>
    <w:rsid w:val="00D4648E"/>
    <w:rsid w:val="00D467ED"/>
    <w:rsid w:val="00D46E88"/>
    <w:rsid w:val="00D46EC5"/>
    <w:rsid w:val="00D476B0"/>
    <w:rsid w:val="00D478CC"/>
    <w:rsid w:val="00D47B3C"/>
    <w:rsid w:val="00D47EA3"/>
    <w:rsid w:val="00D47F2A"/>
    <w:rsid w:val="00D5019D"/>
    <w:rsid w:val="00D50503"/>
    <w:rsid w:val="00D509B2"/>
    <w:rsid w:val="00D50AFD"/>
    <w:rsid w:val="00D50B6D"/>
    <w:rsid w:val="00D50B95"/>
    <w:rsid w:val="00D50DF8"/>
    <w:rsid w:val="00D50E14"/>
    <w:rsid w:val="00D511C1"/>
    <w:rsid w:val="00D52C41"/>
    <w:rsid w:val="00D53280"/>
    <w:rsid w:val="00D5341E"/>
    <w:rsid w:val="00D5374D"/>
    <w:rsid w:val="00D53A19"/>
    <w:rsid w:val="00D54096"/>
    <w:rsid w:val="00D542E2"/>
    <w:rsid w:val="00D54533"/>
    <w:rsid w:val="00D5482A"/>
    <w:rsid w:val="00D54A49"/>
    <w:rsid w:val="00D54B5F"/>
    <w:rsid w:val="00D5536D"/>
    <w:rsid w:val="00D553B1"/>
    <w:rsid w:val="00D554B4"/>
    <w:rsid w:val="00D559BF"/>
    <w:rsid w:val="00D55AB5"/>
    <w:rsid w:val="00D55EA3"/>
    <w:rsid w:val="00D55F92"/>
    <w:rsid w:val="00D565E5"/>
    <w:rsid w:val="00D5682C"/>
    <w:rsid w:val="00D56CD2"/>
    <w:rsid w:val="00D56E6C"/>
    <w:rsid w:val="00D57197"/>
    <w:rsid w:val="00D572D9"/>
    <w:rsid w:val="00D579E4"/>
    <w:rsid w:val="00D607D1"/>
    <w:rsid w:val="00D60D17"/>
    <w:rsid w:val="00D610F6"/>
    <w:rsid w:val="00D6122A"/>
    <w:rsid w:val="00D61260"/>
    <w:rsid w:val="00D6204A"/>
    <w:rsid w:val="00D621FF"/>
    <w:rsid w:val="00D626D1"/>
    <w:rsid w:val="00D6273E"/>
    <w:rsid w:val="00D62959"/>
    <w:rsid w:val="00D629B3"/>
    <w:rsid w:val="00D62F3C"/>
    <w:rsid w:val="00D62FDD"/>
    <w:rsid w:val="00D632D8"/>
    <w:rsid w:val="00D633DA"/>
    <w:rsid w:val="00D63D02"/>
    <w:rsid w:val="00D64326"/>
    <w:rsid w:val="00D64ED8"/>
    <w:rsid w:val="00D65509"/>
    <w:rsid w:val="00D667D7"/>
    <w:rsid w:val="00D6680D"/>
    <w:rsid w:val="00D66B42"/>
    <w:rsid w:val="00D66E17"/>
    <w:rsid w:val="00D677EB"/>
    <w:rsid w:val="00D7008F"/>
    <w:rsid w:val="00D707CE"/>
    <w:rsid w:val="00D711EC"/>
    <w:rsid w:val="00D7138E"/>
    <w:rsid w:val="00D72106"/>
    <w:rsid w:val="00D72913"/>
    <w:rsid w:val="00D72B02"/>
    <w:rsid w:val="00D72F68"/>
    <w:rsid w:val="00D73A52"/>
    <w:rsid w:val="00D74056"/>
    <w:rsid w:val="00D74B84"/>
    <w:rsid w:val="00D74C8F"/>
    <w:rsid w:val="00D756E6"/>
    <w:rsid w:val="00D757E8"/>
    <w:rsid w:val="00D75F42"/>
    <w:rsid w:val="00D7629B"/>
    <w:rsid w:val="00D76406"/>
    <w:rsid w:val="00D7657C"/>
    <w:rsid w:val="00D76B6C"/>
    <w:rsid w:val="00D76E43"/>
    <w:rsid w:val="00D76F68"/>
    <w:rsid w:val="00D772FC"/>
    <w:rsid w:val="00D7763B"/>
    <w:rsid w:val="00D7772C"/>
    <w:rsid w:val="00D77CCE"/>
    <w:rsid w:val="00D80BCC"/>
    <w:rsid w:val="00D80CD6"/>
    <w:rsid w:val="00D812D2"/>
    <w:rsid w:val="00D8186D"/>
    <w:rsid w:val="00D81EFF"/>
    <w:rsid w:val="00D824AE"/>
    <w:rsid w:val="00D8331C"/>
    <w:rsid w:val="00D83D2B"/>
    <w:rsid w:val="00D84229"/>
    <w:rsid w:val="00D8423B"/>
    <w:rsid w:val="00D84365"/>
    <w:rsid w:val="00D84FFC"/>
    <w:rsid w:val="00D85DF1"/>
    <w:rsid w:val="00D862A8"/>
    <w:rsid w:val="00D866E1"/>
    <w:rsid w:val="00D86818"/>
    <w:rsid w:val="00D868EB"/>
    <w:rsid w:val="00D86D2B"/>
    <w:rsid w:val="00D872B4"/>
    <w:rsid w:val="00D87A3A"/>
    <w:rsid w:val="00D87CDD"/>
    <w:rsid w:val="00D90048"/>
    <w:rsid w:val="00D90749"/>
    <w:rsid w:val="00D90B17"/>
    <w:rsid w:val="00D90F4B"/>
    <w:rsid w:val="00D91005"/>
    <w:rsid w:val="00D91350"/>
    <w:rsid w:val="00D91A2E"/>
    <w:rsid w:val="00D92183"/>
    <w:rsid w:val="00D921E9"/>
    <w:rsid w:val="00D92417"/>
    <w:rsid w:val="00D92431"/>
    <w:rsid w:val="00D92B33"/>
    <w:rsid w:val="00D92B43"/>
    <w:rsid w:val="00D93382"/>
    <w:rsid w:val="00D93F9D"/>
    <w:rsid w:val="00D947F5"/>
    <w:rsid w:val="00D9488B"/>
    <w:rsid w:val="00D9575C"/>
    <w:rsid w:val="00D95787"/>
    <w:rsid w:val="00D95ED8"/>
    <w:rsid w:val="00D964E9"/>
    <w:rsid w:val="00D9662C"/>
    <w:rsid w:val="00D96743"/>
    <w:rsid w:val="00D96BF9"/>
    <w:rsid w:val="00D96ECA"/>
    <w:rsid w:val="00D9739C"/>
    <w:rsid w:val="00D979EE"/>
    <w:rsid w:val="00DA0084"/>
    <w:rsid w:val="00DA00F3"/>
    <w:rsid w:val="00DA1259"/>
    <w:rsid w:val="00DA268B"/>
    <w:rsid w:val="00DA2A84"/>
    <w:rsid w:val="00DA30B6"/>
    <w:rsid w:val="00DA3185"/>
    <w:rsid w:val="00DA35E7"/>
    <w:rsid w:val="00DA38DC"/>
    <w:rsid w:val="00DA3C27"/>
    <w:rsid w:val="00DA4188"/>
    <w:rsid w:val="00DA4477"/>
    <w:rsid w:val="00DA44D8"/>
    <w:rsid w:val="00DA4ACF"/>
    <w:rsid w:val="00DA6216"/>
    <w:rsid w:val="00DA6312"/>
    <w:rsid w:val="00DA6466"/>
    <w:rsid w:val="00DA64E4"/>
    <w:rsid w:val="00DA6A42"/>
    <w:rsid w:val="00DA6DF8"/>
    <w:rsid w:val="00DA7B68"/>
    <w:rsid w:val="00DA7B6C"/>
    <w:rsid w:val="00DB0EF0"/>
    <w:rsid w:val="00DB19CB"/>
    <w:rsid w:val="00DB1CA9"/>
    <w:rsid w:val="00DB1EEF"/>
    <w:rsid w:val="00DB2772"/>
    <w:rsid w:val="00DB3338"/>
    <w:rsid w:val="00DB397B"/>
    <w:rsid w:val="00DB4009"/>
    <w:rsid w:val="00DB48F5"/>
    <w:rsid w:val="00DB4D30"/>
    <w:rsid w:val="00DB526F"/>
    <w:rsid w:val="00DB569F"/>
    <w:rsid w:val="00DB5A99"/>
    <w:rsid w:val="00DB5F51"/>
    <w:rsid w:val="00DB609C"/>
    <w:rsid w:val="00DB6782"/>
    <w:rsid w:val="00DB6E9E"/>
    <w:rsid w:val="00DB6EC0"/>
    <w:rsid w:val="00DB7D52"/>
    <w:rsid w:val="00DB7F8D"/>
    <w:rsid w:val="00DC028A"/>
    <w:rsid w:val="00DC0A5A"/>
    <w:rsid w:val="00DC0AFF"/>
    <w:rsid w:val="00DC0DD9"/>
    <w:rsid w:val="00DC0ED3"/>
    <w:rsid w:val="00DC1172"/>
    <w:rsid w:val="00DC14BF"/>
    <w:rsid w:val="00DC1907"/>
    <w:rsid w:val="00DC1C1C"/>
    <w:rsid w:val="00DC2580"/>
    <w:rsid w:val="00DC2A8D"/>
    <w:rsid w:val="00DC2AEA"/>
    <w:rsid w:val="00DC2F06"/>
    <w:rsid w:val="00DC2F83"/>
    <w:rsid w:val="00DC314A"/>
    <w:rsid w:val="00DC4157"/>
    <w:rsid w:val="00DC4328"/>
    <w:rsid w:val="00DC438E"/>
    <w:rsid w:val="00DC49DF"/>
    <w:rsid w:val="00DC500F"/>
    <w:rsid w:val="00DC5B39"/>
    <w:rsid w:val="00DC63CF"/>
    <w:rsid w:val="00DC78EC"/>
    <w:rsid w:val="00DC7F64"/>
    <w:rsid w:val="00DD0595"/>
    <w:rsid w:val="00DD099A"/>
    <w:rsid w:val="00DD09E5"/>
    <w:rsid w:val="00DD0DEE"/>
    <w:rsid w:val="00DD0F88"/>
    <w:rsid w:val="00DD1244"/>
    <w:rsid w:val="00DD16F9"/>
    <w:rsid w:val="00DD2176"/>
    <w:rsid w:val="00DD2533"/>
    <w:rsid w:val="00DD2BBF"/>
    <w:rsid w:val="00DD3BAF"/>
    <w:rsid w:val="00DD44AF"/>
    <w:rsid w:val="00DD5616"/>
    <w:rsid w:val="00DD66C1"/>
    <w:rsid w:val="00DD6B3D"/>
    <w:rsid w:val="00DD7E78"/>
    <w:rsid w:val="00DD7EAB"/>
    <w:rsid w:val="00DE00AD"/>
    <w:rsid w:val="00DE0B96"/>
    <w:rsid w:val="00DE1289"/>
    <w:rsid w:val="00DE170F"/>
    <w:rsid w:val="00DE182F"/>
    <w:rsid w:val="00DE1890"/>
    <w:rsid w:val="00DE18BF"/>
    <w:rsid w:val="00DE2364"/>
    <w:rsid w:val="00DE262F"/>
    <w:rsid w:val="00DE27CC"/>
    <w:rsid w:val="00DE2CEC"/>
    <w:rsid w:val="00DE3243"/>
    <w:rsid w:val="00DE390E"/>
    <w:rsid w:val="00DE4272"/>
    <w:rsid w:val="00DE4368"/>
    <w:rsid w:val="00DE44BD"/>
    <w:rsid w:val="00DE580E"/>
    <w:rsid w:val="00DE5927"/>
    <w:rsid w:val="00DE5EC6"/>
    <w:rsid w:val="00DE6392"/>
    <w:rsid w:val="00DE6D1F"/>
    <w:rsid w:val="00DE7022"/>
    <w:rsid w:val="00DE7121"/>
    <w:rsid w:val="00DE7DA8"/>
    <w:rsid w:val="00DE7FF1"/>
    <w:rsid w:val="00DF0676"/>
    <w:rsid w:val="00DF0934"/>
    <w:rsid w:val="00DF1209"/>
    <w:rsid w:val="00DF169B"/>
    <w:rsid w:val="00DF1E41"/>
    <w:rsid w:val="00DF2F3C"/>
    <w:rsid w:val="00DF3716"/>
    <w:rsid w:val="00DF38C2"/>
    <w:rsid w:val="00DF3A56"/>
    <w:rsid w:val="00DF3AA9"/>
    <w:rsid w:val="00DF43E9"/>
    <w:rsid w:val="00DF4502"/>
    <w:rsid w:val="00DF5242"/>
    <w:rsid w:val="00DF53E5"/>
    <w:rsid w:val="00DF5568"/>
    <w:rsid w:val="00DF56AC"/>
    <w:rsid w:val="00DF63A4"/>
    <w:rsid w:val="00DF676D"/>
    <w:rsid w:val="00DF7435"/>
    <w:rsid w:val="00DF7477"/>
    <w:rsid w:val="00DF7511"/>
    <w:rsid w:val="00DF78D7"/>
    <w:rsid w:val="00E00079"/>
    <w:rsid w:val="00E003DA"/>
    <w:rsid w:val="00E0041D"/>
    <w:rsid w:val="00E01652"/>
    <w:rsid w:val="00E02734"/>
    <w:rsid w:val="00E02827"/>
    <w:rsid w:val="00E02CDD"/>
    <w:rsid w:val="00E02FDF"/>
    <w:rsid w:val="00E034D6"/>
    <w:rsid w:val="00E037CF"/>
    <w:rsid w:val="00E037EF"/>
    <w:rsid w:val="00E0383B"/>
    <w:rsid w:val="00E04412"/>
    <w:rsid w:val="00E04648"/>
    <w:rsid w:val="00E05C2D"/>
    <w:rsid w:val="00E05FC5"/>
    <w:rsid w:val="00E06327"/>
    <w:rsid w:val="00E06579"/>
    <w:rsid w:val="00E068F3"/>
    <w:rsid w:val="00E073AE"/>
    <w:rsid w:val="00E07EA2"/>
    <w:rsid w:val="00E07EA9"/>
    <w:rsid w:val="00E10183"/>
    <w:rsid w:val="00E10C56"/>
    <w:rsid w:val="00E10DD4"/>
    <w:rsid w:val="00E118CF"/>
    <w:rsid w:val="00E11EA3"/>
    <w:rsid w:val="00E12036"/>
    <w:rsid w:val="00E12540"/>
    <w:rsid w:val="00E12DAD"/>
    <w:rsid w:val="00E12DFB"/>
    <w:rsid w:val="00E1316C"/>
    <w:rsid w:val="00E1361D"/>
    <w:rsid w:val="00E13711"/>
    <w:rsid w:val="00E13842"/>
    <w:rsid w:val="00E13A82"/>
    <w:rsid w:val="00E14161"/>
    <w:rsid w:val="00E146C0"/>
    <w:rsid w:val="00E14B77"/>
    <w:rsid w:val="00E15615"/>
    <w:rsid w:val="00E159E6"/>
    <w:rsid w:val="00E1679B"/>
    <w:rsid w:val="00E16D34"/>
    <w:rsid w:val="00E17516"/>
    <w:rsid w:val="00E17870"/>
    <w:rsid w:val="00E17DDC"/>
    <w:rsid w:val="00E213A6"/>
    <w:rsid w:val="00E21571"/>
    <w:rsid w:val="00E21D10"/>
    <w:rsid w:val="00E21D20"/>
    <w:rsid w:val="00E21F2B"/>
    <w:rsid w:val="00E21F71"/>
    <w:rsid w:val="00E21FB3"/>
    <w:rsid w:val="00E22294"/>
    <w:rsid w:val="00E22809"/>
    <w:rsid w:val="00E228DB"/>
    <w:rsid w:val="00E2311E"/>
    <w:rsid w:val="00E235AF"/>
    <w:rsid w:val="00E23D68"/>
    <w:rsid w:val="00E2404E"/>
    <w:rsid w:val="00E240D8"/>
    <w:rsid w:val="00E24131"/>
    <w:rsid w:val="00E24995"/>
    <w:rsid w:val="00E24BCD"/>
    <w:rsid w:val="00E24C15"/>
    <w:rsid w:val="00E25D18"/>
    <w:rsid w:val="00E25DEC"/>
    <w:rsid w:val="00E25FA8"/>
    <w:rsid w:val="00E26637"/>
    <w:rsid w:val="00E27090"/>
    <w:rsid w:val="00E30194"/>
    <w:rsid w:val="00E3028C"/>
    <w:rsid w:val="00E304CA"/>
    <w:rsid w:val="00E30709"/>
    <w:rsid w:val="00E30B89"/>
    <w:rsid w:val="00E3101D"/>
    <w:rsid w:val="00E3188C"/>
    <w:rsid w:val="00E31FEF"/>
    <w:rsid w:val="00E32541"/>
    <w:rsid w:val="00E32ABF"/>
    <w:rsid w:val="00E32E9D"/>
    <w:rsid w:val="00E33108"/>
    <w:rsid w:val="00E332F1"/>
    <w:rsid w:val="00E33B2F"/>
    <w:rsid w:val="00E341B3"/>
    <w:rsid w:val="00E34999"/>
    <w:rsid w:val="00E34DD5"/>
    <w:rsid w:val="00E358BF"/>
    <w:rsid w:val="00E358CE"/>
    <w:rsid w:val="00E362E4"/>
    <w:rsid w:val="00E3650A"/>
    <w:rsid w:val="00E36D1F"/>
    <w:rsid w:val="00E37186"/>
    <w:rsid w:val="00E374FE"/>
    <w:rsid w:val="00E3759F"/>
    <w:rsid w:val="00E37DEF"/>
    <w:rsid w:val="00E37EBE"/>
    <w:rsid w:val="00E4086D"/>
    <w:rsid w:val="00E4115B"/>
    <w:rsid w:val="00E41210"/>
    <w:rsid w:val="00E41DB2"/>
    <w:rsid w:val="00E41F2D"/>
    <w:rsid w:val="00E42C92"/>
    <w:rsid w:val="00E43376"/>
    <w:rsid w:val="00E43803"/>
    <w:rsid w:val="00E438C9"/>
    <w:rsid w:val="00E43A2C"/>
    <w:rsid w:val="00E43E10"/>
    <w:rsid w:val="00E43E37"/>
    <w:rsid w:val="00E4473F"/>
    <w:rsid w:val="00E44D5F"/>
    <w:rsid w:val="00E44E5F"/>
    <w:rsid w:val="00E452A9"/>
    <w:rsid w:val="00E454DF"/>
    <w:rsid w:val="00E455B4"/>
    <w:rsid w:val="00E45633"/>
    <w:rsid w:val="00E45931"/>
    <w:rsid w:val="00E45F86"/>
    <w:rsid w:val="00E469C4"/>
    <w:rsid w:val="00E46B90"/>
    <w:rsid w:val="00E46C75"/>
    <w:rsid w:val="00E46CC5"/>
    <w:rsid w:val="00E46D73"/>
    <w:rsid w:val="00E47674"/>
    <w:rsid w:val="00E47CF5"/>
    <w:rsid w:val="00E47FEA"/>
    <w:rsid w:val="00E50143"/>
    <w:rsid w:val="00E502FC"/>
    <w:rsid w:val="00E508AD"/>
    <w:rsid w:val="00E50DE1"/>
    <w:rsid w:val="00E51C77"/>
    <w:rsid w:val="00E526AC"/>
    <w:rsid w:val="00E52977"/>
    <w:rsid w:val="00E52A67"/>
    <w:rsid w:val="00E536A6"/>
    <w:rsid w:val="00E5386E"/>
    <w:rsid w:val="00E53A0B"/>
    <w:rsid w:val="00E53C2C"/>
    <w:rsid w:val="00E53CB9"/>
    <w:rsid w:val="00E540B3"/>
    <w:rsid w:val="00E54336"/>
    <w:rsid w:val="00E55807"/>
    <w:rsid w:val="00E55881"/>
    <w:rsid w:val="00E55C76"/>
    <w:rsid w:val="00E55E44"/>
    <w:rsid w:val="00E56124"/>
    <w:rsid w:val="00E56EC1"/>
    <w:rsid w:val="00E56FFC"/>
    <w:rsid w:val="00E5735B"/>
    <w:rsid w:val="00E57406"/>
    <w:rsid w:val="00E57BB6"/>
    <w:rsid w:val="00E60413"/>
    <w:rsid w:val="00E605C6"/>
    <w:rsid w:val="00E60728"/>
    <w:rsid w:val="00E609A7"/>
    <w:rsid w:val="00E6111D"/>
    <w:rsid w:val="00E61174"/>
    <w:rsid w:val="00E61666"/>
    <w:rsid w:val="00E6231A"/>
    <w:rsid w:val="00E62794"/>
    <w:rsid w:val="00E62B24"/>
    <w:rsid w:val="00E630DB"/>
    <w:rsid w:val="00E63A66"/>
    <w:rsid w:val="00E63B3F"/>
    <w:rsid w:val="00E63CAD"/>
    <w:rsid w:val="00E640AC"/>
    <w:rsid w:val="00E640DE"/>
    <w:rsid w:val="00E644D2"/>
    <w:rsid w:val="00E6494D"/>
    <w:rsid w:val="00E64A07"/>
    <w:rsid w:val="00E650ED"/>
    <w:rsid w:val="00E662F3"/>
    <w:rsid w:val="00E66621"/>
    <w:rsid w:val="00E6672D"/>
    <w:rsid w:val="00E66827"/>
    <w:rsid w:val="00E66F9F"/>
    <w:rsid w:val="00E6739C"/>
    <w:rsid w:val="00E673DD"/>
    <w:rsid w:val="00E67AC1"/>
    <w:rsid w:val="00E67FFB"/>
    <w:rsid w:val="00E7008E"/>
    <w:rsid w:val="00E7040E"/>
    <w:rsid w:val="00E705E2"/>
    <w:rsid w:val="00E70AB2"/>
    <w:rsid w:val="00E70D70"/>
    <w:rsid w:val="00E70DF6"/>
    <w:rsid w:val="00E70E41"/>
    <w:rsid w:val="00E7164B"/>
    <w:rsid w:val="00E716A6"/>
    <w:rsid w:val="00E7188F"/>
    <w:rsid w:val="00E7269E"/>
    <w:rsid w:val="00E730E5"/>
    <w:rsid w:val="00E734B4"/>
    <w:rsid w:val="00E73D8A"/>
    <w:rsid w:val="00E7463F"/>
    <w:rsid w:val="00E74C11"/>
    <w:rsid w:val="00E74EBB"/>
    <w:rsid w:val="00E75755"/>
    <w:rsid w:val="00E76018"/>
    <w:rsid w:val="00E762D3"/>
    <w:rsid w:val="00E76402"/>
    <w:rsid w:val="00E76836"/>
    <w:rsid w:val="00E76C5F"/>
    <w:rsid w:val="00E772EF"/>
    <w:rsid w:val="00E7739F"/>
    <w:rsid w:val="00E774C2"/>
    <w:rsid w:val="00E77650"/>
    <w:rsid w:val="00E777AF"/>
    <w:rsid w:val="00E77CAF"/>
    <w:rsid w:val="00E80088"/>
    <w:rsid w:val="00E801F4"/>
    <w:rsid w:val="00E802C0"/>
    <w:rsid w:val="00E80796"/>
    <w:rsid w:val="00E821B2"/>
    <w:rsid w:val="00E8281A"/>
    <w:rsid w:val="00E82E43"/>
    <w:rsid w:val="00E8364C"/>
    <w:rsid w:val="00E837F6"/>
    <w:rsid w:val="00E838F4"/>
    <w:rsid w:val="00E83D51"/>
    <w:rsid w:val="00E84BA4"/>
    <w:rsid w:val="00E85047"/>
    <w:rsid w:val="00E85633"/>
    <w:rsid w:val="00E85968"/>
    <w:rsid w:val="00E86D3F"/>
    <w:rsid w:val="00E8751E"/>
    <w:rsid w:val="00E8767D"/>
    <w:rsid w:val="00E87D98"/>
    <w:rsid w:val="00E90731"/>
    <w:rsid w:val="00E91568"/>
    <w:rsid w:val="00E91B05"/>
    <w:rsid w:val="00E91E24"/>
    <w:rsid w:val="00E924D2"/>
    <w:rsid w:val="00E92650"/>
    <w:rsid w:val="00E92797"/>
    <w:rsid w:val="00E93C39"/>
    <w:rsid w:val="00E93F59"/>
    <w:rsid w:val="00E93F97"/>
    <w:rsid w:val="00E94389"/>
    <w:rsid w:val="00E947C1"/>
    <w:rsid w:val="00E94831"/>
    <w:rsid w:val="00E94A10"/>
    <w:rsid w:val="00E94BF8"/>
    <w:rsid w:val="00E951B1"/>
    <w:rsid w:val="00E952C0"/>
    <w:rsid w:val="00E9551B"/>
    <w:rsid w:val="00E956BA"/>
    <w:rsid w:val="00E95AB0"/>
    <w:rsid w:val="00E95E1E"/>
    <w:rsid w:val="00E975F6"/>
    <w:rsid w:val="00E97A9B"/>
    <w:rsid w:val="00E97E91"/>
    <w:rsid w:val="00E97EF0"/>
    <w:rsid w:val="00EA2301"/>
    <w:rsid w:val="00EA2358"/>
    <w:rsid w:val="00EA2585"/>
    <w:rsid w:val="00EA25DF"/>
    <w:rsid w:val="00EA265F"/>
    <w:rsid w:val="00EA3069"/>
    <w:rsid w:val="00EA4748"/>
    <w:rsid w:val="00EA4B8F"/>
    <w:rsid w:val="00EA4FAE"/>
    <w:rsid w:val="00EA4FC0"/>
    <w:rsid w:val="00EA5547"/>
    <w:rsid w:val="00EA5E1D"/>
    <w:rsid w:val="00EA66B2"/>
    <w:rsid w:val="00EB0AD0"/>
    <w:rsid w:val="00EB10E2"/>
    <w:rsid w:val="00EB14D7"/>
    <w:rsid w:val="00EB1FB6"/>
    <w:rsid w:val="00EB1FB7"/>
    <w:rsid w:val="00EB1FEE"/>
    <w:rsid w:val="00EB27A5"/>
    <w:rsid w:val="00EB2BB8"/>
    <w:rsid w:val="00EB356C"/>
    <w:rsid w:val="00EB3793"/>
    <w:rsid w:val="00EB3DE3"/>
    <w:rsid w:val="00EB3FBF"/>
    <w:rsid w:val="00EB485D"/>
    <w:rsid w:val="00EB48CF"/>
    <w:rsid w:val="00EB4BAC"/>
    <w:rsid w:val="00EB51C4"/>
    <w:rsid w:val="00EB5C2A"/>
    <w:rsid w:val="00EB610F"/>
    <w:rsid w:val="00EB67F8"/>
    <w:rsid w:val="00EB6C2B"/>
    <w:rsid w:val="00EB6CF1"/>
    <w:rsid w:val="00EB6EDF"/>
    <w:rsid w:val="00EC0653"/>
    <w:rsid w:val="00EC08CD"/>
    <w:rsid w:val="00EC09E7"/>
    <w:rsid w:val="00EC0C5A"/>
    <w:rsid w:val="00EC1024"/>
    <w:rsid w:val="00EC12AC"/>
    <w:rsid w:val="00EC178A"/>
    <w:rsid w:val="00EC1C1B"/>
    <w:rsid w:val="00EC1E1F"/>
    <w:rsid w:val="00EC2545"/>
    <w:rsid w:val="00EC2697"/>
    <w:rsid w:val="00EC2B4E"/>
    <w:rsid w:val="00EC39E3"/>
    <w:rsid w:val="00EC3A13"/>
    <w:rsid w:val="00EC4345"/>
    <w:rsid w:val="00EC47EB"/>
    <w:rsid w:val="00EC4E94"/>
    <w:rsid w:val="00EC4FA5"/>
    <w:rsid w:val="00EC52F7"/>
    <w:rsid w:val="00EC5329"/>
    <w:rsid w:val="00EC5362"/>
    <w:rsid w:val="00EC56E4"/>
    <w:rsid w:val="00EC5E8D"/>
    <w:rsid w:val="00EC611E"/>
    <w:rsid w:val="00EC673A"/>
    <w:rsid w:val="00EC679B"/>
    <w:rsid w:val="00EC67FD"/>
    <w:rsid w:val="00EC6B6F"/>
    <w:rsid w:val="00EC6CED"/>
    <w:rsid w:val="00EC6FF1"/>
    <w:rsid w:val="00EC7003"/>
    <w:rsid w:val="00EC727F"/>
    <w:rsid w:val="00EC7A2B"/>
    <w:rsid w:val="00EC7A2E"/>
    <w:rsid w:val="00EC7EA0"/>
    <w:rsid w:val="00ED013E"/>
    <w:rsid w:val="00ED0253"/>
    <w:rsid w:val="00ED0BDC"/>
    <w:rsid w:val="00ED0C89"/>
    <w:rsid w:val="00ED1644"/>
    <w:rsid w:val="00ED18BA"/>
    <w:rsid w:val="00ED1B60"/>
    <w:rsid w:val="00ED1D74"/>
    <w:rsid w:val="00ED1DB3"/>
    <w:rsid w:val="00ED23B2"/>
    <w:rsid w:val="00ED284B"/>
    <w:rsid w:val="00ED36FA"/>
    <w:rsid w:val="00ED3CA2"/>
    <w:rsid w:val="00ED41B5"/>
    <w:rsid w:val="00ED4266"/>
    <w:rsid w:val="00ED447D"/>
    <w:rsid w:val="00ED4B25"/>
    <w:rsid w:val="00ED5B1F"/>
    <w:rsid w:val="00ED6540"/>
    <w:rsid w:val="00ED6E37"/>
    <w:rsid w:val="00EE03D0"/>
    <w:rsid w:val="00EE058A"/>
    <w:rsid w:val="00EE0927"/>
    <w:rsid w:val="00EE0968"/>
    <w:rsid w:val="00EE12EC"/>
    <w:rsid w:val="00EE136F"/>
    <w:rsid w:val="00EE155C"/>
    <w:rsid w:val="00EE1C3C"/>
    <w:rsid w:val="00EE1F27"/>
    <w:rsid w:val="00EE20B0"/>
    <w:rsid w:val="00EE24CE"/>
    <w:rsid w:val="00EE2784"/>
    <w:rsid w:val="00EE280D"/>
    <w:rsid w:val="00EE2A39"/>
    <w:rsid w:val="00EE2F1A"/>
    <w:rsid w:val="00EE30BA"/>
    <w:rsid w:val="00EE32A1"/>
    <w:rsid w:val="00EE37AD"/>
    <w:rsid w:val="00EE3954"/>
    <w:rsid w:val="00EE3B6F"/>
    <w:rsid w:val="00EE3E7C"/>
    <w:rsid w:val="00EE4E4F"/>
    <w:rsid w:val="00EE4F36"/>
    <w:rsid w:val="00EE517B"/>
    <w:rsid w:val="00EE5265"/>
    <w:rsid w:val="00EE52E0"/>
    <w:rsid w:val="00EE5783"/>
    <w:rsid w:val="00EE5A7D"/>
    <w:rsid w:val="00EE60C2"/>
    <w:rsid w:val="00EE6100"/>
    <w:rsid w:val="00EE6599"/>
    <w:rsid w:val="00EE6DB3"/>
    <w:rsid w:val="00EE6FAA"/>
    <w:rsid w:val="00EE71C0"/>
    <w:rsid w:val="00EE7576"/>
    <w:rsid w:val="00EE7979"/>
    <w:rsid w:val="00EE7AD2"/>
    <w:rsid w:val="00EE7FA9"/>
    <w:rsid w:val="00EF08E4"/>
    <w:rsid w:val="00EF0C69"/>
    <w:rsid w:val="00EF0FD3"/>
    <w:rsid w:val="00EF1916"/>
    <w:rsid w:val="00EF1C2B"/>
    <w:rsid w:val="00EF1DA5"/>
    <w:rsid w:val="00EF1FE4"/>
    <w:rsid w:val="00EF21D0"/>
    <w:rsid w:val="00EF2207"/>
    <w:rsid w:val="00EF2290"/>
    <w:rsid w:val="00EF2D1F"/>
    <w:rsid w:val="00EF308D"/>
    <w:rsid w:val="00EF36CA"/>
    <w:rsid w:val="00EF3768"/>
    <w:rsid w:val="00EF3A94"/>
    <w:rsid w:val="00EF42BC"/>
    <w:rsid w:val="00EF4671"/>
    <w:rsid w:val="00EF46A8"/>
    <w:rsid w:val="00EF5226"/>
    <w:rsid w:val="00EF57D2"/>
    <w:rsid w:val="00EF57F4"/>
    <w:rsid w:val="00EF5F20"/>
    <w:rsid w:val="00EF6D66"/>
    <w:rsid w:val="00EF6F19"/>
    <w:rsid w:val="00EF7145"/>
    <w:rsid w:val="00EF74DC"/>
    <w:rsid w:val="00EF7687"/>
    <w:rsid w:val="00EF76E0"/>
    <w:rsid w:val="00EF77CC"/>
    <w:rsid w:val="00F00576"/>
    <w:rsid w:val="00F01355"/>
    <w:rsid w:val="00F01554"/>
    <w:rsid w:val="00F01B0B"/>
    <w:rsid w:val="00F027AA"/>
    <w:rsid w:val="00F02820"/>
    <w:rsid w:val="00F02EFD"/>
    <w:rsid w:val="00F03142"/>
    <w:rsid w:val="00F03598"/>
    <w:rsid w:val="00F04113"/>
    <w:rsid w:val="00F0420D"/>
    <w:rsid w:val="00F04A8D"/>
    <w:rsid w:val="00F04D87"/>
    <w:rsid w:val="00F05603"/>
    <w:rsid w:val="00F05B3E"/>
    <w:rsid w:val="00F05F7A"/>
    <w:rsid w:val="00F06078"/>
    <w:rsid w:val="00F061B7"/>
    <w:rsid w:val="00F067E0"/>
    <w:rsid w:val="00F06A83"/>
    <w:rsid w:val="00F1047F"/>
    <w:rsid w:val="00F1095E"/>
    <w:rsid w:val="00F1104E"/>
    <w:rsid w:val="00F111B1"/>
    <w:rsid w:val="00F114CC"/>
    <w:rsid w:val="00F1223B"/>
    <w:rsid w:val="00F122C6"/>
    <w:rsid w:val="00F129E6"/>
    <w:rsid w:val="00F12AD1"/>
    <w:rsid w:val="00F139C7"/>
    <w:rsid w:val="00F13B16"/>
    <w:rsid w:val="00F140A6"/>
    <w:rsid w:val="00F1435B"/>
    <w:rsid w:val="00F1455F"/>
    <w:rsid w:val="00F1461B"/>
    <w:rsid w:val="00F14CA1"/>
    <w:rsid w:val="00F1510A"/>
    <w:rsid w:val="00F1587D"/>
    <w:rsid w:val="00F1588E"/>
    <w:rsid w:val="00F15FAC"/>
    <w:rsid w:val="00F170C4"/>
    <w:rsid w:val="00F173C4"/>
    <w:rsid w:val="00F179BD"/>
    <w:rsid w:val="00F17A78"/>
    <w:rsid w:val="00F202E1"/>
    <w:rsid w:val="00F20583"/>
    <w:rsid w:val="00F20BD2"/>
    <w:rsid w:val="00F20BD3"/>
    <w:rsid w:val="00F20F64"/>
    <w:rsid w:val="00F21264"/>
    <w:rsid w:val="00F21AAD"/>
    <w:rsid w:val="00F21BA7"/>
    <w:rsid w:val="00F21D4E"/>
    <w:rsid w:val="00F21F39"/>
    <w:rsid w:val="00F2204E"/>
    <w:rsid w:val="00F22B08"/>
    <w:rsid w:val="00F230BC"/>
    <w:rsid w:val="00F23579"/>
    <w:rsid w:val="00F23626"/>
    <w:rsid w:val="00F24097"/>
    <w:rsid w:val="00F2409A"/>
    <w:rsid w:val="00F2413B"/>
    <w:rsid w:val="00F24193"/>
    <w:rsid w:val="00F24879"/>
    <w:rsid w:val="00F24A5A"/>
    <w:rsid w:val="00F24AB3"/>
    <w:rsid w:val="00F24B5B"/>
    <w:rsid w:val="00F24C90"/>
    <w:rsid w:val="00F24F69"/>
    <w:rsid w:val="00F2504F"/>
    <w:rsid w:val="00F258CE"/>
    <w:rsid w:val="00F25AA8"/>
    <w:rsid w:val="00F2684E"/>
    <w:rsid w:val="00F26A88"/>
    <w:rsid w:val="00F26CB6"/>
    <w:rsid w:val="00F3022A"/>
    <w:rsid w:val="00F30681"/>
    <w:rsid w:val="00F30722"/>
    <w:rsid w:val="00F30B19"/>
    <w:rsid w:val="00F31180"/>
    <w:rsid w:val="00F31B1C"/>
    <w:rsid w:val="00F32011"/>
    <w:rsid w:val="00F3272A"/>
    <w:rsid w:val="00F328AA"/>
    <w:rsid w:val="00F32C65"/>
    <w:rsid w:val="00F32DAC"/>
    <w:rsid w:val="00F33569"/>
    <w:rsid w:val="00F3379C"/>
    <w:rsid w:val="00F339DC"/>
    <w:rsid w:val="00F33B03"/>
    <w:rsid w:val="00F340CF"/>
    <w:rsid w:val="00F34390"/>
    <w:rsid w:val="00F34423"/>
    <w:rsid w:val="00F34C5B"/>
    <w:rsid w:val="00F34EC8"/>
    <w:rsid w:val="00F35171"/>
    <w:rsid w:val="00F35D03"/>
    <w:rsid w:val="00F3736B"/>
    <w:rsid w:val="00F37450"/>
    <w:rsid w:val="00F375C5"/>
    <w:rsid w:val="00F37AD5"/>
    <w:rsid w:val="00F403FD"/>
    <w:rsid w:val="00F405AA"/>
    <w:rsid w:val="00F407C1"/>
    <w:rsid w:val="00F40AF0"/>
    <w:rsid w:val="00F40E66"/>
    <w:rsid w:val="00F40F02"/>
    <w:rsid w:val="00F410DB"/>
    <w:rsid w:val="00F41101"/>
    <w:rsid w:val="00F413B9"/>
    <w:rsid w:val="00F41412"/>
    <w:rsid w:val="00F41590"/>
    <w:rsid w:val="00F42105"/>
    <w:rsid w:val="00F42382"/>
    <w:rsid w:val="00F423A6"/>
    <w:rsid w:val="00F42B23"/>
    <w:rsid w:val="00F42D30"/>
    <w:rsid w:val="00F43C34"/>
    <w:rsid w:val="00F43DE4"/>
    <w:rsid w:val="00F449A7"/>
    <w:rsid w:val="00F44B81"/>
    <w:rsid w:val="00F44C26"/>
    <w:rsid w:val="00F45478"/>
    <w:rsid w:val="00F454F8"/>
    <w:rsid w:val="00F45AF8"/>
    <w:rsid w:val="00F45F76"/>
    <w:rsid w:val="00F46285"/>
    <w:rsid w:val="00F463C6"/>
    <w:rsid w:val="00F4645E"/>
    <w:rsid w:val="00F465DC"/>
    <w:rsid w:val="00F46822"/>
    <w:rsid w:val="00F4687F"/>
    <w:rsid w:val="00F473F2"/>
    <w:rsid w:val="00F47932"/>
    <w:rsid w:val="00F500C4"/>
    <w:rsid w:val="00F5017D"/>
    <w:rsid w:val="00F502E8"/>
    <w:rsid w:val="00F505A9"/>
    <w:rsid w:val="00F5096F"/>
    <w:rsid w:val="00F511F5"/>
    <w:rsid w:val="00F51364"/>
    <w:rsid w:val="00F51B13"/>
    <w:rsid w:val="00F52094"/>
    <w:rsid w:val="00F5229A"/>
    <w:rsid w:val="00F52856"/>
    <w:rsid w:val="00F53607"/>
    <w:rsid w:val="00F541AB"/>
    <w:rsid w:val="00F542F8"/>
    <w:rsid w:val="00F54482"/>
    <w:rsid w:val="00F54B50"/>
    <w:rsid w:val="00F54FE6"/>
    <w:rsid w:val="00F555AF"/>
    <w:rsid w:val="00F55D5B"/>
    <w:rsid w:val="00F564FB"/>
    <w:rsid w:val="00F56BFF"/>
    <w:rsid w:val="00F6008B"/>
    <w:rsid w:val="00F6023E"/>
    <w:rsid w:val="00F604CA"/>
    <w:rsid w:val="00F605E4"/>
    <w:rsid w:val="00F6120E"/>
    <w:rsid w:val="00F61BE9"/>
    <w:rsid w:val="00F61C0C"/>
    <w:rsid w:val="00F61CA8"/>
    <w:rsid w:val="00F62526"/>
    <w:rsid w:val="00F62D9A"/>
    <w:rsid w:val="00F62F8C"/>
    <w:rsid w:val="00F63382"/>
    <w:rsid w:val="00F635F0"/>
    <w:rsid w:val="00F63ED4"/>
    <w:rsid w:val="00F64420"/>
    <w:rsid w:val="00F64A06"/>
    <w:rsid w:val="00F65226"/>
    <w:rsid w:val="00F65247"/>
    <w:rsid w:val="00F65745"/>
    <w:rsid w:val="00F663B3"/>
    <w:rsid w:val="00F664C7"/>
    <w:rsid w:val="00F6694B"/>
    <w:rsid w:val="00F66B93"/>
    <w:rsid w:val="00F66CF5"/>
    <w:rsid w:val="00F67599"/>
    <w:rsid w:val="00F67657"/>
    <w:rsid w:val="00F67C63"/>
    <w:rsid w:val="00F714E0"/>
    <w:rsid w:val="00F71DC8"/>
    <w:rsid w:val="00F71F03"/>
    <w:rsid w:val="00F72595"/>
    <w:rsid w:val="00F72A0A"/>
    <w:rsid w:val="00F72B5D"/>
    <w:rsid w:val="00F72B78"/>
    <w:rsid w:val="00F72E00"/>
    <w:rsid w:val="00F73900"/>
    <w:rsid w:val="00F74444"/>
    <w:rsid w:val="00F7556D"/>
    <w:rsid w:val="00F755B6"/>
    <w:rsid w:val="00F7567A"/>
    <w:rsid w:val="00F75E34"/>
    <w:rsid w:val="00F765D6"/>
    <w:rsid w:val="00F773B8"/>
    <w:rsid w:val="00F77F5D"/>
    <w:rsid w:val="00F801CA"/>
    <w:rsid w:val="00F80418"/>
    <w:rsid w:val="00F80DE3"/>
    <w:rsid w:val="00F81230"/>
    <w:rsid w:val="00F8129F"/>
    <w:rsid w:val="00F8186F"/>
    <w:rsid w:val="00F81DCD"/>
    <w:rsid w:val="00F81E92"/>
    <w:rsid w:val="00F82146"/>
    <w:rsid w:val="00F82857"/>
    <w:rsid w:val="00F82F8B"/>
    <w:rsid w:val="00F83615"/>
    <w:rsid w:val="00F83933"/>
    <w:rsid w:val="00F83B01"/>
    <w:rsid w:val="00F83D53"/>
    <w:rsid w:val="00F83D67"/>
    <w:rsid w:val="00F8478B"/>
    <w:rsid w:val="00F850B2"/>
    <w:rsid w:val="00F85795"/>
    <w:rsid w:val="00F85A72"/>
    <w:rsid w:val="00F85F5F"/>
    <w:rsid w:val="00F86972"/>
    <w:rsid w:val="00F86CD3"/>
    <w:rsid w:val="00F86D99"/>
    <w:rsid w:val="00F86E0D"/>
    <w:rsid w:val="00F871E1"/>
    <w:rsid w:val="00F87454"/>
    <w:rsid w:val="00F878E8"/>
    <w:rsid w:val="00F91CF5"/>
    <w:rsid w:val="00F92344"/>
    <w:rsid w:val="00F92989"/>
    <w:rsid w:val="00F92D5D"/>
    <w:rsid w:val="00F93A20"/>
    <w:rsid w:val="00F93EB9"/>
    <w:rsid w:val="00F9422D"/>
    <w:rsid w:val="00F946FA"/>
    <w:rsid w:val="00F946FD"/>
    <w:rsid w:val="00F94B9D"/>
    <w:rsid w:val="00F94F43"/>
    <w:rsid w:val="00F9503C"/>
    <w:rsid w:val="00F95139"/>
    <w:rsid w:val="00F953A1"/>
    <w:rsid w:val="00F95407"/>
    <w:rsid w:val="00F95742"/>
    <w:rsid w:val="00F95F2B"/>
    <w:rsid w:val="00F96ACE"/>
    <w:rsid w:val="00F96B14"/>
    <w:rsid w:val="00F96B65"/>
    <w:rsid w:val="00F96EF4"/>
    <w:rsid w:val="00F9755F"/>
    <w:rsid w:val="00F9784A"/>
    <w:rsid w:val="00FA097A"/>
    <w:rsid w:val="00FA0BA3"/>
    <w:rsid w:val="00FA149F"/>
    <w:rsid w:val="00FA1A4A"/>
    <w:rsid w:val="00FA281F"/>
    <w:rsid w:val="00FA2FA1"/>
    <w:rsid w:val="00FA2FC0"/>
    <w:rsid w:val="00FA3522"/>
    <w:rsid w:val="00FA39AB"/>
    <w:rsid w:val="00FA438C"/>
    <w:rsid w:val="00FA4693"/>
    <w:rsid w:val="00FA470A"/>
    <w:rsid w:val="00FA51E5"/>
    <w:rsid w:val="00FA5213"/>
    <w:rsid w:val="00FA5220"/>
    <w:rsid w:val="00FA53EA"/>
    <w:rsid w:val="00FA5515"/>
    <w:rsid w:val="00FA5EF8"/>
    <w:rsid w:val="00FA600B"/>
    <w:rsid w:val="00FA63C0"/>
    <w:rsid w:val="00FA65A8"/>
    <w:rsid w:val="00FA682B"/>
    <w:rsid w:val="00FA6886"/>
    <w:rsid w:val="00FA6B85"/>
    <w:rsid w:val="00FA6BA4"/>
    <w:rsid w:val="00FA768A"/>
    <w:rsid w:val="00FB02F5"/>
    <w:rsid w:val="00FB120E"/>
    <w:rsid w:val="00FB2BEA"/>
    <w:rsid w:val="00FB2C6E"/>
    <w:rsid w:val="00FB33E7"/>
    <w:rsid w:val="00FB411A"/>
    <w:rsid w:val="00FB4451"/>
    <w:rsid w:val="00FB47F9"/>
    <w:rsid w:val="00FB4CCF"/>
    <w:rsid w:val="00FB4DD9"/>
    <w:rsid w:val="00FB526E"/>
    <w:rsid w:val="00FB5AD6"/>
    <w:rsid w:val="00FB5BA9"/>
    <w:rsid w:val="00FB601C"/>
    <w:rsid w:val="00FB607D"/>
    <w:rsid w:val="00FB67B2"/>
    <w:rsid w:val="00FB6A4D"/>
    <w:rsid w:val="00FB7065"/>
    <w:rsid w:val="00FB7BAF"/>
    <w:rsid w:val="00FC0135"/>
    <w:rsid w:val="00FC030D"/>
    <w:rsid w:val="00FC06C9"/>
    <w:rsid w:val="00FC06E2"/>
    <w:rsid w:val="00FC06FA"/>
    <w:rsid w:val="00FC09C7"/>
    <w:rsid w:val="00FC0A02"/>
    <w:rsid w:val="00FC0DA8"/>
    <w:rsid w:val="00FC0EBF"/>
    <w:rsid w:val="00FC182B"/>
    <w:rsid w:val="00FC1CAC"/>
    <w:rsid w:val="00FC205F"/>
    <w:rsid w:val="00FC20A2"/>
    <w:rsid w:val="00FC26B9"/>
    <w:rsid w:val="00FC38F9"/>
    <w:rsid w:val="00FC4246"/>
    <w:rsid w:val="00FC441D"/>
    <w:rsid w:val="00FC4E27"/>
    <w:rsid w:val="00FC5202"/>
    <w:rsid w:val="00FC5306"/>
    <w:rsid w:val="00FC571C"/>
    <w:rsid w:val="00FC5786"/>
    <w:rsid w:val="00FC5806"/>
    <w:rsid w:val="00FC5F8A"/>
    <w:rsid w:val="00FC6280"/>
    <w:rsid w:val="00FC6348"/>
    <w:rsid w:val="00FC6431"/>
    <w:rsid w:val="00FC6629"/>
    <w:rsid w:val="00FC66A9"/>
    <w:rsid w:val="00FC7006"/>
    <w:rsid w:val="00FC79E7"/>
    <w:rsid w:val="00FC7E15"/>
    <w:rsid w:val="00FD0187"/>
    <w:rsid w:val="00FD082B"/>
    <w:rsid w:val="00FD08FD"/>
    <w:rsid w:val="00FD0F6E"/>
    <w:rsid w:val="00FD18DC"/>
    <w:rsid w:val="00FD1CB9"/>
    <w:rsid w:val="00FD1DA7"/>
    <w:rsid w:val="00FD2169"/>
    <w:rsid w:val="00FD2202"/>
    <w:rsid w:val="00FD26C9"/>
    <w:rsid w:val="00FD288F"/>
    <w:rsid w:val="00FD28C8"/>
    <w:rsid w:val="00FD293A"/>
    <w:rsid w:val="00FD32AD"/>
    <w:rsid w:val="00FD46DB"/>
    <w:rsid w:val="00FD55FC"/>
    <w:rsid w:val="00FD599D"/>
    <w:rsid w:val="00FD5BCE"/>
    <w:rsid w:val="00FD6366"/>
    <w:rsid w:val="00FD6793"/>
    <w:rsid w:val="00FD69D9"/>
    <w:rsid w:val="00FD6AE0"/>
    <w:rsid w:val="00FD736F"/>
    <w:rsid w:val="00FD740A"/>
    <w:rsid w:val="00FD764E"/>
    <w:rsid w:val="00FD7D24"/>
    <w:rsid w:val="00FD7D26"/>
    <w:rsid w:val="00FE00C1"/>
    <w:rsid w:val="00FE07F9"/>
    <w:rsid w:val="00FE14EF"/>
    <w:rsid w:val="00FE1B35"/>
    <w:rsid w:val="00FE1BA5"/>
    <w:rsid w:val="00FE2702"/>
    <w:rsid w:val="00FE28DF"/>
    <w:rsid w:val="00FE2A28"/>
    <w:rsid w:val="00FE330D"/>
    <w:rsid w:val="00FE3438"/>
    <w:rsid w:val="00FE3BFB"/>
    <w:rsid w:val="00FE3E66"/>
    <w:rsid w:val="00FE3FD0"/>
    <w:rsid w:val="00FE4063"/>
    <w:rsid w:val="00FE46FC"/>
    <w:rsid w:val="00FE4A0B"/>
    <w:rsid w:val="00FE4D80"/>
    <w:rsid w:val="00FE51CF"/>
    <w:rsid w:val="00FE534E"/>
    <w:rsid w:val="00FE610A"/>
    <w:rsid w:val="00FE7032"/>
    <w:rsid w:val="00FE724A"/>
    <w:rsid w:val="00FE79DA"/>
    <w:rsid w:val="00FF040E"/>
    <w:rsid w:val="00FF081C"/>
    <w:rsid w:val="00FF1668"/>
    <w:rsid w:val="00FF1BD4"/>
    <w:rsid w:val="00FF1E03"/>
    <w:rsid w:val="00FF27F4"/>
    <w:rsid w:val="00FF2830"/>
    <w:rsid w:val="00FF2880"/>
    <w:rsid w:val="00FF2C4D"/>
    <w:rsid w:val="00FF3100"/>
    <w:rsid w:val="00FF3137"/>
    <w:rsid w:val="00FF37E4"/>
    <w:rsid w:val="00FF386F"/>
    <w:rsid w:val="00FF3A16"/>
    <w:rsid w:val="00FF434C"/>
    <w:rsid w:val="00FF4A0C"/>
    <w:rsid w:val="00FF4DB2"/>
    <w:rsid w:val="00FF5A33"/>
    <w:rsid w:val="00FF5B87"/>
    <w:rsid w:val="00FF5D13"/>
    <w:rsid w:val="00FF5D63"/>
    <w:rsid w:val="00FF699C"/>
    <w:rsid w:val="00FF6E06"/>
    <w:rsid w:val="00FF746C"/>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3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uiPriority w:val="99"/>
    <w:rsid w:val="008540A7"/>
    <w:pPr>
      <w:tabs>
        <w:tab w:val="center" w:pos="4536"/>
        <w:tab w:val="right" w:pos="9072"/>
      </w:tabs>
    </w:pPr>
    <w:rPr>
      <w:sz w:val="22"/>
      <w:szCs w:val="20"/>
    </w:rPr>
  </w:style>
  <w:style w:type="character" w:customStyle="1" w:styleId="a4">
    <w:name w:val="หัวกระดาษ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uiPriority w:val="99"/>
    <w:rsid w:val="008540A7"/>
    <w:pPr>
      <w:tabs>
        <w:tab w:val="center" w:pos="4536"/>
        <w:tab w:val="right" w:pos="9072"/>
      </w:tabs>
    </w:pPr>
    <w:rPr>
      <w:sz w:val="22"/>
      <w:szCs w:val="20"/>
    </w:rPr>
  </w:style>
  <w:style w:type="character" w:customStyle="1" w:styleId="a4">
    <w:name w:val="หัวกระดาษ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2C981-24D1-4346-985D-4B24C994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4920</TotalTime>
  <Pages>92</Pages>
  <Words>27554</Words>
  <Characters>157061</Characters>
  <Application>Microsoft Office Word</Application>
  <DocSecurity>0</DocSecurity>
  <Lines>1308</Lines>
  <Paragraphs>368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184247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Windows User</cp:lastModifiedBy>
  <cp:revision>962</cp:revision>
  <cp:lastPrinted>2021-03-01T05:51:00Z</cp:lastPrinted>
  <dcterms:created xsi:type="dcterms:W3CDTF">2021-02-18T03:59:00Z</dcterms:created>
  <dcterms:modified xsi:type="dcterms:W3CDTF">2021-03-01T15:33:00Z</dcterms:modified>
</cp:coreProperties>
</file>