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8C1D1" w14:textId="0C1F8EDD" w:rsidR="007C1F4A" w:rsidRPr="000D0253" w:rsidRDefault="00257E0D"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cs/>
        </w:rPr>
      </w:pPr>
      <w:r w:rsidRPr="000D0253">
        <w:rPr>
          <w:rFonts w:ascii="Angsana New" w:hAnsi="Angsana New"/>
          <w:b/>
          <w:bCs/>
          <w:sz w:val="28"/>
          <w:szCs w:val="28"/>
        </w:rPr>
        <w:t>G</w:t>
      </w:r>
      <w:r w:rsidR="007C1F4A" w:rsidRPr="000D0253">
        <w:rPr>
          <w:rFonts w:ascii="Angsana New" w:hAnsi="Angsana New"/>
          <w:b/>
          <w:bCs/>
          <w:sz w:val="28"/>
          <w:szCs w:val="28"/>
        </w:rPr>
        <w:t>ENERAL</w:t>
      </w:r>
    </w:p>
    <w:p w14:paraId="47203EE0" w14:textId="7895A14B" w:rsidR="00987711" w:rsidRPr="000D0253" w:rsidRDefault="007F024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proofErr w:type="spellStart"/>
      <w:r w:rsidRPr="000D0253">
        <w:rPr>
          <w:rFonts w:ascii="Angsana New" w:hAnsi="Angsana New"/>
          <w:sz w:val="28"/>
          <w:szCs w:val="28"/>
        </w:rPr>
        <w:t>Begistics</w:t>
      </w:r>
      <w:proofErr w:type="spellEnd"/>
      <w:r w:rsidR="00987711" w:rsidRPr="000D0253">
        <w:rPr>
          <w:rFonts w:ascii="Angsana New" w:hAnsi="Angsana New"/>
          <w:sz w:val="28"/>
          <w:szCs w:val="28"/>
        </w:rPr>
        <w:t xml:space="preserve"> Public Company Limited, the “Company”, is incorporated in Thailand and has its registered office at </w:t>
      </w:r>
      <w:r w:rsidR="008E640E" w:rsidRPr="000D0253">
        <w:rPr>
          <w:rFonts w:ascii="Angsana New" w:hAnsi="Angsana New"/>
          <w:sz w:val="28"/>
          <w:szCs w:val="28"/>
        </w:rPr>
        <w:t>3656/64 Green Tower Building, 19</w:t>
      </w:r>
      <w:r w:rsidR="008E640E" w:rsidRPr="000D0253">
        <w:rPr>
          <w:rFonts w:ascii="Angsana New" w:hAnsi="Angsana New"/>
          <w:sz w:val="28"/>
          <w:szCs w:val="28"/>
          <w:vertAlign w:val="superscript"/>
        </w:rPr>
        <w:t>th</w:t>
      </w:r>
      <w:r w:rsidR="008E640E" w:rsidRPr="000D0253">
        <w:rPr>
          <w:rFonts w:ascii="Angsana New" w:hAnsi="Angsana New"/>
          <w:sz w:val="28"/>
          <w:szCs w:val="28"/>
        </w:rPr>
        <w:t xml:space="preserve"> Floor, Unit K, Rama 4 Road, </w:t>
      </w:r>
      <w:proofErr w:type="spellStart"/>
      <w:r w:rsidR="008E640E" w:rsidRPr="000D0253">
        <w:rPr>
          <w:rFonts w:ascii="Angsana New" w:hAnsi="Angsana New"/>
          <w:sz w:val="28"/>
          <w:szCs w:val="28"/>
        </w:rPr>
        <w:t>Klongton</w:t>
      </w:r>
      <w:proofErr w:type="spellEnd"/>
      <w:r w:rsidR="008E640E" w:rsidRPr="000D0253">
        <w:rPr>
          <w:rFonts w:ascii="Angsana New" w:hAnsi="Angsana New"/>
          <w:sz w:val="28"/>
          <w:szCs w:val="28"/>
        </w:rPr>
        <w:t xml:space="preserve">, </w:t>
      </w:r>
      <w:proofErr w:type="spellStart"/>
      <w:r w:rsidR="008E640E" w:rsidRPr="000D0253">
        <w:rPr>
          <w:rFonts w:ascii="Angsana New" w:hAnsi="Angsana New"/>
          <w:sz w:val="28"/>
          <w:szCs w:val="28"/>
        </w:rPr>
        <w:t>Klongtoey</w:t>
      </w:r>
      <w:proofErr w:type="spellEnd"/>
      <w:r w:rsidR="008E640E" w:rsidRPr="000D0253">
        <w:rPr>
          <w:rFonts w:ascii="Angsana New" w:hAnsi="Angsana New"/>
          <w:sz w:val="28"/>
          <w:szCs w:val="28"/>
        </w:rPr>
        <w:t>, Bangkok.</w:t>
      </w:r>
    </w:p>
    <w:p w14:paraId="45D3C932" w14:textId="77777777" w:rsidR="00987711" w:rsidRPr="000D0253" w:rsidRDefault="00987711" w:rsidP="00440687">
      <w:pPr>
        <w:pStyle w:val="Heading2"/>
        <w:tabs>
          <w:tab w:val="clear" w:pos="227"/>
          <w:tab w:val="clear" w:pos="454"/>
          <w:tab w:val="clear" w:pos="680"/>
          <w:tab w:val="clear" w:pos="907"/>
        </w:tabs>
        <w:spacing w:before="120" w:line="240" w:lineRule="auto"/>
        <w:ind w:left="540"/>
        <w:jc w:val="thaiDistribute"/>
        <w:rPr>
          <w:rFonts w:ascii="Angsana New" w:hAnsi="Angsana New"/>
          <w:b w:val="0"/>
          <w:i w:val="0"/>
          <w:sz w:val="28"/>
          <w:szCs w:val="28"/>
        </w:rPr>
      </w:pPr>
      <w:r w:rsidRPr="000D0253">
        <w:rPr>
          <w:rFonts w:ascii="Angsana New" w:hAnsi="Angsana New"/>
          <w:b w:val="0"/>
          <w:i w:val="0"/>
          <w:sz w:val="28"/>
          <w:szCs w:val="28"/>
        </w:rPr>
        <w:t>The Company was listed on the Stock Exchange of Thailand in July 2003.</w:t>
      </w:r>
    </w:p>
    <w:p w14:paraId="68DA6CA9" w14:textId="2137EEE5" w:rsidR="008E640E" w:rsidRDefault="00987711"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0D0253">
        <w:rPr>
          <w:rFonts w:ascii="Angsana New" w:hAnsi="Angsana New"/>
          <w:sz w:val="28"/>
          <w:szCs w:val="28"/>
        </w:rPr>
        <w:t xml:space="preserve">The principal business of the Company is the operation of a port in </w:t>
      </w:r>
      <w:proofErr w:type="spellStart"/>
      <w:r w:rsidRPr="000D0253">
        <w:rPr>
          <w:rFonts w:ascii="Angsana New" w:hAnsi="Angsana New"/>
          <w:sz w:val="28"/>
          <w:szCs w:val="28"/>
        </w:rPr>
        <w:t>Bangpakong</w:t>
      </w:r>
      <w:proofErr w:type="spellEnd"/>
      <w:r w:rsidRPr="000D0253">
        <w:rPr>
          <w:rFonts w:ascii="Angsana New" w:hAnsi="Angsana New"/>
          <w:sz w:val="28"/>
          <w:szCs w:val="28"/>
        </w:rPr>
        <w:t xml:space="preserve"> which includes a container depot, warehousing, a </w:t>
      </w:r>
      <w:proofErr w:type="gramStart"/>
      <w:r w:rsidRPr="000D0253">
        <w:rPr>
          <w:rFonts w:ascii="Angsana New" w:hAnsi="Angsana New"/>
          <w:sz w:val="28"/>
          <w:szCs w:val="28"/>
        </w:rPr>
        <w:t>wharf</w:t>
      </w:r>
      <w:proofErr w:type="gramEnd"/>
      <w:r w:rsidRPr="000D0253">
        <w:rPr>
          <w:rFonts w:ascii="Angsana New" w:hAnsi="Angsana New"/>
          <w:sz w:val="28"/>
          <w:szCs w:val="28"/>
        </w:rPr>
        <w:t xml:space="preserve"> and other related services.</w:t>
      </w:r>
      <w:r w:rsidR="008E640E" w:rsidRPr="000D0253">
        <w:rPr>
          <w:rFonts w:ascii="Angsana New" w:hAnsi="Angsana New"/>
          <w:sz w:val="28"/>
          <w:szCs w:val="28"/>
        </w:rPr>
        <w:t xml:space="preserve"> The Company has operated transportation and related serv</w:t>
      </w:r>
      <w:r w:rsidR="00C6305B">
        <w:rPr>
          <w:rFonts w:ascii="Angsana New" w:hAnsi="Angsana New"/>
          <w:sz w:val="28"/>
          <w:szCs w:val="28"/>
        </w:rPr>
        <w:t>ices starting from December 2015</w:t>
      </w:r>
      <w:r w:rsidR="00F111DD" w:rsidRPr="000D0253">
        <w:rPr>
          <w:rFonts w:ascii="Angsana New" w:hAnsi="Angsana New"/>
          <w:sz w:val="28"/>
          <w:szCs w:val="28"/>
        </w:rPr>
        <w:t>, and logistics service starting from January 2018.</w:t>
      </w:r>
      <w:r w:rsidR="00CD7E81" w:rsidRPr="000D0253">
        <w:rPr>
          <w:rFonts w:ascii="Angsana New" w:hAnsi="Angsana New" w:hint="cs"/>
          <w:sz w:val="28"/>
          <w:szCs w:val="28"/>
          <w:cs/>
        </w:rPr>
        <w:t xml:space="preserve"> </w:t>
      </w:r>
    </w:p>
    <w:p w14:paraId="79D4854E" w14:textId="743EB7B3" w:rsidR="00EE1148" w:rsidRPr="000D0253" w:rsidRDefault="00EE1148"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A15581">
        <w:rPr>
          <w:rFonts w:ascii="Angsana New" w:hAnsi="Angsana New"/>
          <w:sz w:val="28"/>
          <w:szCs w:val="28"/>
        </w:rPr>
        <w:t xml:space="preserve">According to the resolution of the Board of Directors' Meeting No. </w:t>
      </w:r>
      <w:r>
        <w:rPr>
          <w:rFonts w:ascii="Angsana New" w:hAnsi="Angsana New"/>
          <w:sz w:val="28"/>
          <w:szCs w:val="28"/>
        </w:rPr>
        <w:t>14</w:t>
      </w:r>
      <w:r w:rsidRPr="00A15581">
        <w:rPr>
          <w:rFonts w:ascii="Angsana New" w:hAnsi="Angsana New"/>
          <w:sz w:val="28"/>
          <w:szCs w:val="28"/>
        </w:rPr>
        <w:t xml:space="preserve">/2020 on </w:t>
      </w:r>
      <w:r w:rsidRPr="00C46D4A">
        <w:rPr>
          <w:rFonts w:ascii="Angsana New" w:hAnsi="Angsana New"/>
          <w:sz w:val="28"/>
          <w:szCs w:val="28"/>
        </w:rPr>
        <w:t>Novembe</w:t>
      </w:r>
      <w:r>
        <w:rPr>
          <w:rFonts w:ascii="Angsana New" w:hAnsi="Angsana New"/>
          <w:sz w:val="28"/>
          <w:szCs w:val="28"/>
        </w:rPr>
        <w:t>r</w:t>
      </w:r>
      <w:r w:rsidRPr="00A15581">
        <w:rPr>
          <w:rFonts w:ascii="Angsana New" w:hAnsi="Angsana New"/>
          <w:sz w:val="28"/>
          <w:szCs w:val="28"/>
        </w:rPr>
        <w:t xml:space="preserve"> </w:t>
      </w:r>
      <w:r>
        <w:rPr>
          <w:rFonts w:ascii="Angsana New" w:hAnsi="Angsana New"/>
          <w:sz w:val="28"/>
          <w:szCs w:val="28"/>
        </w:rPr>
        <w:t>30</w:t>
      </w:r>
      <w:r w:rsidRPr="00A15581">
        <w:rPr>
          <w:rFonts w:ascii="Angsana New" w:hAnsi="Angsana New"/>
          <w:sz w:val="28"/>
          <w:szCs w:val="28"/>
        </w:rPr>
        <w:t>, 2020, it was resolved to approve</w:t>
      </w:r>
      <w:r>
        <w:rPr>
          <w:rFonts w:ascii="Angsana New" w:hAnsi="Angsana New"/>
          <w:sz w:val="28"/>
          <w:szCs w:val="28"/>
        </w:rPr>
        <w:t xml:space="preserve"> </w:t>
      </w:r>
      <w:r w:rsidRPr="003963BF">
        <w:rPr>
          <w:rFonts w:ascii="Angsana New" w:hAnsi="Angsana New"/>
          <w:sz w:val="28"/>
          <w:szCs w:val="28"/>
        </w:rPr>
        <w:t xml:space="preserve">terminate </w:t>
      </w:r>
      <w:r>
        <w:rPr>
          <w:rFonts w:ascii="Angsana New" w:hAnsi="Angsana New"/>
          <w:sz w:val="28"/>
          <w:szCs w:val="28"/>
        </w:rPr>
        <w:t>l</w:t>
      </w:r>
      <w:r w:rsidRPr="003963BF">
        <w:rPr>
          <w:rFonts w:ascii="Angsana New" w:hAnsi="Angsana New"/>
          <w:sz w:val="28"/>
          <w:szCs w:val="28"/>
        </w:rPr>
        <w:t>ogistics services</w:t>
      </w:r>
      <w:r>
        <w:rPr>
          <w:rFonts w:ascii="Angsana New" w:hAnsi="Angsana New"/>
          <w:sz w:val="28"/>
          <w:szCs w:val="28"/>
        </w:rPr>
        <w:t>.</w:t>
      </w:r>
    </w:p>
    <w:p w14:paraId="1E878602" w14:textId="30C3E8CE" w:rsidR="008E640E" w:rsidRPr="000D0253" w:rsidRDefault="008E640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0D0253">
        <w:rPr>
          <w:rFonts w:ascii="Angsana New" w:hAnsi="Angsana New"/>
          <w:sz w:val="28"/>
          <w:szCs w:val="28"/>
        </w:rPr>
        <w:t>The registered offices are as follows:</w:t>
      </w:r>
    </w:p>
    <w:tbl>
      <w:tblPr>
        <w:tblW w:w="8712" w:type="dxa"/>
        <w:tblInd w:w="567" w:type="dxa"/>
        <w:tblLook w:val="04A0" w:firstRow="1" w:lastRow="0" w:firstColumn="1" w:lastColumn="0" w:noHBand="0" w:noVBand="1"/>
      </w:tblPr>
      <w:tblGrid>
        <w:gridCol w:w="1341"/>
        <w:gridCol w:w="7371"/>
      </w:tblGrid>
      <w:tr w:rsidR="001627F4" w:rsidRPr="000D0253" w14:paraId="5EFB6A60" w14:textId="77777777" w:rsidTr="007F235E">
        <w:tc>
          <w:tcPr>
            <w:tcW w:w="1341" w:type="dxa"/>
          </w:tcPr>
          <w:p w14:paraId="502CC2CF" w14:textId="77777777" w:rsidR="001627F4" w:rsidRPr="000D0253" w:rsidRDefault="001627F4" w:rsidP="007F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thaiDistribute"/>
              <w:rPr>
                <w:rFonts w:ascii="Angsana New" w:hAnsi="Angsana New"/>
                <w:sz w:val="28"/>
                <w:szCs w:val="28"/>
              </w:rPr>
            </w:pPr>
            <w:r w:rsidRPr="000D0253">
              <w:rPr>
                <w:rFonts w:ascii="Angsana New" w:hAnsi="Angsana New"/>
                <w:sz w:val="28"/>
                <w:szCs w:val="28"/>
              </w:rPr>
              <w:t>Head office</w:t>
            </w:r>
            <w:r>
              <w:rPr>
                <w:rFonts w:ascii="Angsana New" w:hAnsi="Angsana New"/>
                <w:sz w:val="28"/>
                <w:szCs w:val="28"/>
              </w:rPr>
              <w:t xml:space="preserve"> </w:t>
            </w:r>
          </w:p>
        </w:tc>
        <w:tc>
          <w:tcPr>
            <w:tcW w:w="7371" w:type="dxa"/>
          </w:tcPr>
          <w:p w14:paraId="37F577A3" w14:textId="1B84EE9E" w:rsidR="001627F4" w:rsidRPr="00135D2D"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ind w:left="-75"/>
              <w:jc w:val="thaiDistribute"/>
              <w:rPr>
                <w:rFonts w:ascii="Angsana New" w:hAnsi="Angsana New"/>
                <w:spacing w:val="-4"/>
                <w:sz w:val="28"/>
                <w:szCs w:val="28"/>
              </w:rPr>
            </w:pPr>
            <w:r>
              <w:rPr>
                <w:rFonts w:ascii="Angsana New" w:hAnsi="Angsana New"/>
                <w:spacing w:val="-4"/>
                <w:sz w:val="28"/>
                <w:szCs w:val="28"/>
              </w:rPr>
              <w:t xml:space="preserve">: </w:t>
            </w:r>
            <w:r w:rsidRPr="00135D2D">
              <w:rPr>
                <w:rFonts w:ascii="Angsana New" w:hAnsi="Angsana New"/>
                <w:spacing w:val="-4"/>
                <w:sz w:val="28"/>
                <w:szCs w:val="28"/>
              </w:rPr>
              <w:t>3656/64 Green Tower Building, 19</w:t>
            </w:r>
            <w:r w:rsidRPr="00135D2D">
              <w:rPr>
                <w:rFonts w:ascii="Angsana New" w:hAnsi="Angsana New"/>
                <w:spacing w:val="-4"/>
                <w:sz w:val="28"/>
                <w:szCs w:val="28"/>
                <w:vertAlign w:val="superscript"/>
              </w:rPr>
              <w:t>th</w:t>
            </w:r>
            <w:r w:rsidRPr="00135D2D">
              <w:rPr>
                <w:rFonts w:ascii="Angsana New" w:hAnsi="Angsana New"/>
                <w:spacing w:val="-4"/>
                <w:sz w:val="28"/>
                <w:szCs w:val="28"/>
              </w:rPr>
              <w:t xml:space="preserve"> Floor, Unit K, Rama 4 Road, </w:t>
            </w:r>
            <w:proofErr w:type="spellStart"/>
            <w:r w:rsidRPr="00135D2D">
              <w:rPr>
                <w:rFonts w:ascii="Angsana New" w:hAnsi="Angsana New"/>
                <w:spacing w:val="-4"/>
                <w:sz w:val="28"/>
                <w:szCs w:val="28"/>
              </w:rPr>
              <w:t>Klongton</w:t>
            </w:r>
            <w:proofErr w:type="spellEnd"/>
            <w:r w:rsidRPr="00135D2D">
              <w:rPr>
                <w:rFonts w:ascii="Angsana New" w:hAnsi="Angsana New"/>
                <w:spacing w:val="-4"/>
                <w:sz w:val="28"/>
                <w:szCs w:val="28"/>
              </w:rPr>
              <w:t xml:space="preserve">, </w:t>
            </w:r>
            <w:proofErr w:type="spellStart"/>
            <w:r w:rsidRPr="00135D2D">
              <w:rPr>
                <w:rFonts w:ascii="Angsana New" w:hAnsi="Angsana New"/>
                <w:spacing w:val="-4"/>
                <w:sz w:val="28"/>
                <w:szCs w:val="28"/>
              </w:rPr>
              <w:t>Klongtoey</w:t>
            </w:r>
            <w:proofErr w:type="spellEnd"/>
            <w:r w:rsidRPr="00135D2D">
              <w:rPr>
                <w:rFonts w:ascii="Angsana New" w:hAnsi="Angsana New"/>
                <w:spacing w:val="-4"/>
                <w:sz w:val="28"/>
                <w:szCs w:val="28"/>
              </w:rPr>
              <w:t>, Bangkok.</w:t>
            </w:r>
          </w:p>
        </w:tc>
      </w:tr>
      <w:tr w:rsidR="001627F4" w:rsidRPr="000D0253" w14:paraId="47362565" w14:textId="77777777" w:rsidTr="007F235E">
        <w:tc>
          <w:tcPr>
            <w:tcW w:w="1341" w:type="dxa"/>
          </w:tcPr>
          <w:p w14:paraId="6E2CCD9F" w14:textId="77777777" w:rsidR="001627F4" w:rsidRPr="000D0253" w:rsidRDefault="001627F4" w:rsidP="007F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thaiDistribute"/>
              <w:rPr>
                <w:rFonts w:ascii="Angsana New" w:hAnsi="Angsana New"/>
                <w:sz w:val="28"/>
                <w:szCs w:val="28"/>
              </w:rPr>
            </w:pPr>
            <w:r w:rsidRPr="000D0253">
              <w:rPr>
                <w:rFonts w:ascii="Angsana New" w:hAnsi="Angsana New"/>
                <w:sz w:val="28"/>
                <w:szCs w:val="28"/>
              </w:rPr>
              <w:t>Branch 1</w:t>
            </w:r>
          </w:p>
        </w:tc>
        <w:tc>
          <w:tcPr>
            <w:tcW w:w="7371" w:type="dxa"/>
          </w:tcPr>
          <w:p w14:paraId="7608B5DF" w14:textId="3240B871" w:rsidR="001627F4" w:rsidRPr="000D0253"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Pr>
                <w:rFonts w:ascii="Angsana New" w:hAnsi="Angsana New"/>
                <w:sz w:val="28"/>
                <w:szCs w:val="28"/>
              </w:rPr>
              <w:t xml:space="preserve">: </w:t>
            </w:r>
            <w:r w:rsidRPr="000D0253">
              <w:rPr>
                <w:rFonts w:ascii="Angsana New" w:hAnsi="Angsana New"/>
                <w:sz w:val="28"/>
                <w:szCs w:val="28"/>
              </w:rPr>
              <w:t xml:space="preserve">8/1 Moo 8, </w:t>
            </w:r>
            <w:proofErr w:type="spellStart"/>
            <w:r w:rsidRPr="000D0253">
              <w:rPr>
                <w:rFonts w:ascii="Angsana New" w:hAnsi="Angsana New"/>
                <w:sz w:val="28"/>
                <w:szCs w:val="28"/>
              </w:rPr>
              <w:t>Tambol</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Tahkarm</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Amphor</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Bangpakong</w:t>
            </w:r>
            <w:proofErr w:type="spellEnd"/>
            <w:r w:rsidRPr="000D0253">
              <w:rPr>
                <w:rFonts w:ascii="Angsana New" w:hAnsi="Angsana New"/>
                <w:sz w:val="28"/>
                <w:szCs w:val="28"/>
              </w:rPr>
              <w:t>, Chachoengsao.</w:t>
            </w:r>
          </w:p>
        </w:tc>
      </w:tr>
      <w:tr w:rsidR="001627F4" w:rsidRPr="000D0253" w14:paraId="7E8C1105" w14:textId="77777777" w:rsidTr="007F235E">
        <w:tc>
          <w:tcPr>
            <w:tcW w:w="1341" w:type="dxa"/>
          </w:tcPr>
          <w:p w14:paraId="0345776D" w14:textId="77777777" w:rsidR="001627F4" w:rsidRPr="000D0253" w:rsidRDefault="001627F4" w:rsidP="007F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thaiDistribute"/>
              <w:rPr>
                <w:rFonts w:ascii="Angsana New" w:hAnsi="Angsana New"/>
                <w:sz w:val="28"/>
                <w:szCs w:val="28"/>
              </w:rPr>
            </w:pPr>
            <w:r w:rsidRPr="000D0253">
              <w:rPr>
                <w:rFonts w:ascii="Angsana New" w:hAnsi="Angsana New"/>
                <w:sz w:val="28"/>
                <w:szCs w:val="28"/>
              </w:rPr>
              <w:t>Branch 2</w:t>
            </w:r>
            <w:r>
              <w:rPr>
                <w:rFonts w:ascii="Angsana New" w:hAnsi="Angsana New"/>
                <w:sz w:val="28"/>
                <w:szCs w:val="28"/>
              </w:rPr>
              <w:t xml:space="preserve"> </w:t>
            </w:r>
          </w:p>
        </w:tc>
        <w:tc>
          <w:tcPr>
            <w:tcW w:w="7371" w:type="dxa"/>
          </w:tcPr>
          <w:p w14:paraId="65FB8E39" w14:textId="147433A0" w:rsidR="001627F4" w:rsidRPr="000D0253"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Pr>
                <w:rFonts w:ascii="Angsana New" w:hAnsi="Angsana New"/>
                <w:sz w:val="28"/>
                <w:szCs w:val="28"/>
              </w:rPr>
              <w:t xml:space="preserve">: </w:t>
            </w:r>
            <w:r w:rsidRPr="000D0253">
              <w:rPr>
                <w:rFonts w:ascii="Angsana New" w:hAnsi="Angsana New"/>
                <w:sz w:val="28"/>
                <w:szCs w:val="28"/>
              </w:rPr>
              <w:t xml:space="preserve">273/15 Moo 6, </w:t>
            </w:r>
            <w:proofErr w:type="spellStart"/>
            <w:r w:rsidRPr="000D0253">
              <w:rPr>
                <w:rFonts w:ascii="Angsana New" w:hAnsi="Angsana New"/>
                <w:sz w:val="28"/>
                <w:szCs w:val="28"/>
              </w:rPr>
              <w:t>Tambol</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Surasak</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Amphor</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Srirasha</w:t>
            </w:r>
            <w:proofErr w:type="spellEnd"/>
            <w:r w:rsidRPr="000D0253">
              <w:rPr>
                <w:rFonts w:ascii="Angsana New" w:hAnsi="Angsana New"/>
                <w:sz w:val="28"/>
                <w:szCs w:val="28"/>
              </w:rPr>
              <w:t>, Chonburi.</w:t>
            </w:r>
          </w:p>
        </w:tc>
      </w:tr>
      <w:tr w:rsidR="001627F4" w:rsidRPr="000D0253" w14:paraId="1AF365A1" w14:textId="77777777" w:rsidTr="007F235E">
        <w:tc>
          <w:tcPr>
            <w:tcW w:w="1341" w:type="dxa"/>
            <w:shd w:val="clear" w:color="auto" w:fill="auto"/>
          </w:tcPr>
          <w:p w14:paraId="5E75F7BB" w14:textId="2E5DC0ED" w:rsidR="001627F4" w:rsidRPr="000D0253" w:rsidRDefault="001627F4" w:rsidP="007F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thaiDistribute"/>
              <w:rPr>
                <w:rFonts w:ascii="Angsana New" w:hAnsi="Angsana New"/>
                <w:sz w:val="28"/>
                <w:szCs w:val="28"/>
              </w:rPr>
            </w:pPr>
            <w:r w:rsidRPr="000D0253">
              <w:rPr>
                <w:rFonts w:ascii="Angsana New" w:hAnsi="Angsana New"/>
                <w:sz w:val="28"/>
                <w:szCs w:val="28"/>
              </w:rPr>
              <w:t xml:space="preserve">Branch </w:t>
            </w:r>
            <w:r w:rsidR="00040B58" w:rsidRPr="00040B58">
              <w:rPr>
                <w:rFonts w:ascii="Angsana New" w:hAnsi="Angsana New" w:hint="cs"/>
                <w:sz w:val="28"/>
                <w:szCs w:val="28"/>
              </w:rPr>
              <w:t>3</w:t>
            </w:r>
            <w:r w:rsidR="0048135C">
              <w:rPr>
                <w:rFonts w:ascii="Angsana New" w:hAnsi="Angsana New"/>
                <w:sz w:val="28"/>
                <w:szCs w:val="28"/>
              </w:rPr>
              <w:t xml:space="preserve"> </w:t>
            </w:r>
            <w:r w:rsidR="0048135C">
              <w:rPr>
                <w:rFonts w:ascii="Angsana New" w:hAnsi="Angsana New"/>
                <w:sz w:val="28"/>
                <w:szCs w:val="28"/>
                <w:vertAlign w:val="superscript"/>
              </w:rPr>
              <w:t>a)</w:t>
            </w:r>
            <w:r>
              <w:rPr>
                <w:rFonts w:ascii="Angsana New" w:hAnsi="Angsana New"/>
                <w:sz w:val="28"/>
                <w:szCs w:val="28"/>
              </w:rPr>
              <w:t xml:space="preserve"> </w:t>
            </w:r>
          </w:p>
        </w:tc>
        <w:tc>
          <w:tcPr>
            <w:tcW w:w="7371" w:type="dxa"/>
            <w:shd w:val="clear" w:color="auto" w:fill="auto"/>
          </w:tcPr>
          <w:p w14:paraId="197E3CE9" w14:textId="51DF08E6" w:rsidR="001627F4" w:rsidRPr="000D0253"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Pr>
                <w:rFonts w:ascii="Angsana New" w:hAnsi="Angsana New"/>
                <w:sz w:val="28"/>
                <w:szCs w:val="28"/>
              </w:rPr>
              <w:t xml:space="preserve">: 99 Moo 3, </w:t>
            </w:r>
            <w:proofErr w:type="spellStart"/>
            <w:r>
              <w:rPr>
                <w:rFonts w:ascii="Angsana New" w:hAnsi="Angsana New"/>
                <w:sz w:val="28"/>
                <w:szCs w:val="28"/>
              </w:rPr>
              <w:t>Tambol</w:t>
            </w:r>
            <w:proofErr w:type="spellEnd"/>
            <w:r>
              <w:rPr>
                <w:rFonts w:ascii="Angsana New" w:hAnsi="Angsana New"/>
                <w:sz w:val="28"/>
                <w:szCs w:val="28"/>
              </w:rPr>
              <w:t xml:space="preserve"> </w:t>
            </w:r>
            <w:proofErr w:type="spellStart"/>
            <w:r>
              <w:rPr>
                <w:rFonts w:ascii="Angsana New" w:hAnsi="Angsana New"/>
                <w:sz w:val="28"/>
                <w:szCs w:val="28"/>
              </w:rPr>
              <w:t>Nikhom</w:t>
            </w:r>
            <w:proofErr w:type="spellEnd"/>
            <w:r>
              <w:rPr>
                <w:rFonts w:ascii="Angsana New" w:hAnsi="Angsana New"/>
                <w:sz w:val="28"/>
                <w:szCs w:val="28"/>
              </w:rPr>
              <w:t xml:space="preserve"> </w:t>
            </w:r>
            <w:proofErr w:type="spellStart"/>
            <w:r>
              <w:rPr>
                <w:rFonts w:ascii="Angsana New" w:hAnsi="Angsana New"/>
                <w:sz w:val="28"/>
                <w:szCs w:val="28"/>
              </w:rPr>
              <w:t>Phatthana</w:t>
            </w:r>
            <w:proofErr w:type="spellEnd"/>
            <w:r>
              <w:rPr>
                <w:rFonts w:ascii="Angsana New" w:hAnsi="Angsana New"/>
                <w:sz w:val="28"/>
                <w:szCs w:val="28"/>
              </w:rPr>
              <w:t xml:space="preserve">, </w:t>
            </w:r>
            <w:proofErr w:type="spellStart"/>
            <w:r w:rsidRPr="000D0253">
              <w:rPr>
                <w:rFonts w:ascii="Angsana New" w:hAnsi="Angsana New"/>
                <w:sz w:val="28"/>
                <w:szCs w:val="28"/>
              </w:rPr>
              <w:t>Amphor</w:t>
            </w:r>
            <w:proofErr w:type="spellEnd"/>
            <w:r>
              <w:rPr>
                <w:rFonts w:ascii="Angsana New" w:hAnsi="Angsana New"/>
                <w:sz w:val="28"/>
                <w:szCs w:val="28"/>
              </w:rPr>
              <w:t xml:space="preserve"> </w:t>
            </w:r>
            <w:proofErr w:type="spellStart"/>
            <w:r>
              <w:rPr>
                <w:rFonts w:ascii="Angsana New" w:hAnsi="Angsana New"/>
                <w:sz w:val="28"/>
                <w:szCs w:val="28"/>
              </w:rPr>
              <w:t>Nikhom</w:t>
            </w:r>
            <w:proofErr w:type="spellEnd"/>
            <w:r>
              <w:rPr>
                <w:rFonts w:ascii="Angsana New" w:hAnsi="Angsana New"/>
                <w:sz w:val="28"/>
                <w:szCs w:val="28"/>
              </w:rPr>
              <w:t xml:space="preserve"> </w:t>
            </w:r>
            <w:proofErr w:type="spellStart"/>
            <w:r>
              <w:rPr>
                <w:rFonts w:ascii="Angsana New" w:hAnsi="Angsana New"/>
                <w:sz w:val="28"/>
                <w:szCs w:val="28"/>
              </w:rPr>
              <w:t>Phatthana</w:t>
            </w:r>
            <w:proofErr w:type="spellEnd"/>
            <w:r>
              <w:rPr>
                <w:rFonts w:ascii="Angsana New" w:hAnsi="Angsana New"/>
                <w:sz w:val="28"/>
                <w:szCs w:val="28"/>
              </w:rPr>
              <w:t>, Rayong</w:t>
            </w:r>
            <w:r>
              <w:rPr>
                <w:rFonts w:ascii="Angsana New" w:hAnsi="Angsana New" w:hint="cs"/>
                <w:sz w:val="28"/>
                <w:szCs w:val="28"/>
                <w:cs/>
              </w:rPr>
              <w:t>.</w:t>
            </w:r>
          </w:p>
        </w:tc>
      </w:tr>
    </w:tbl>
    <w:p w14:paraId="47C56B04" w14:textId="4145AD7C" w:rsidR="0048135C" w:rsidRPr="0048135C" w:rsidRDefault="0048135C" w:rsidP="00AE6495">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993" w:hanging="426"/>
        <w:jc w:val="thaiDistribute"/>
        <w:rPr>
          <w:rFonts w:ascii="Angsana New" w:hAnsi="Angsana New"/>
          <w:sz w:val="28"/>
          <w:szCs w:val="28"/>
        </w:rPr>
      </w:pPr>
      <w:r w:rsidRPr="0048135C">
        <w:rPr>
          <w:rFonts w:ascii="Angsana New" w:hAnsi="Angsana New"/>
          <w:sz w:val="28"/>
          <w:szCs w:val="28"/>
        </w:rPr>
        <w:t>Register for branch cancellation on August</w:t>
      </w:r>
      <w:r w:rsidR="001F2793">
        <w:rPr>
          <w:rFonts w:ascii="Angsana New" w:hAnsi="Angsana New"/>
          <w:sz w:val="28"/>
          <w:szCs w:val="28"/>
        </w:rPr>
        <w:t xml:space="preserve"> </w:t>
      </w:r>
      <w:r>
        <w:rPr>
          <w:rFonts w:ascii="Angsana New" w:hAnsi="Angsana New"/>
          <w:sz w:val="28"/>
          <w:szCs w:val="28"/>
        </w:rPr>
        <w:t>18</w:t>
      </w:r>
      <w:r w:rsidR="001F2793">
        <w:rPr>
          <w:rFonts w:ascii="Angsana New" w:hAnsi="Angsana New"/>
          <w:sz w:val="28"/>
          <w:szCs w:val="28"/>
        </w:rPr>
        <w:t>,</w:t>
      </w:r>
      <w:r w:rsidRPr="0048135C">
        <w:rPr>
          <w:rFonts w:ascii="Angsana New" w:hAnsi="Angsana New"/>
          <w:sz w:val="28"/>
          <w:szCs w:val="28"/>
        </w:rPr>
        <w:t xml:space="preserve"> 2020.</w:t>
      </w:r>
    </w:p>
    <w:p w14:paraId="068E80B2" w14:textId="537D091F" w:rsidR="00577774" w:rsidRPr="00FE2565" w:rsidRDefault="00577774"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distribute"/>
        <w:rPr>
          <w:rFonts w:ascii="Angsana New" w:hAnsi="Angsana New"/>
          <w:b/>
          <w:bCs/>
          <w:sz w:val="28"/>
          <w:szCs w:val="28"/>
        </w:rPr>
      </w:pPr>
      <w:r w:rsidRPr="00FE2565">
        <w:rPr>
          <w:rFonts w:ascii="Angsana New" w:hAnsi="Angsana New"/>
          <w:b/>
          <w:bCs/>
          <w:sz w:val="28"/>
          <w:szCs w:val="28"/>
        </w:rPr>
        <w:t>BASIS FOR PREPARATION OF FINANCIAL STATEMENT</w:t>
      </w:r>
      <w:r w:rsidR="00CA4EBA">
        <w:rPr>
          <w:rFonts w:ascii="Angsana New" w:hAnsi="Angsana New"/>
          <w:b/>
          <w:bCs/>
          <w:sz w:val="28"/>
          <w:szCs w:val="28"/>
        </w:rPr>
        <w:t>S</w:t>
      </w:r>
      <w:r w:rsidR="00C42742" w:rsidRPr="00FE2565">
        <w:rPr>
          <w:rFonts w:ascii="Angsana New" w:hAnsi="Angsana New"/>
          <w:b/>
          <w:bCs/>
          <w:sz w:val="28"/>
          <w:szCs w:val="28"/>
        </w:rPr>
        <w:t xml:space="preserve"> AND PRINCIPLES OF CONSOLIDATION</w:t>
      </w:r>
    </w:p>
    <w:p w14:paraId="0A75E8C4" w14:textId="18184525" w:rsidR="00B45FE9" w:rsidRPr="00ED03DD" w:rsidRDefault="00B45FE9" w:rsidP="00AE6495">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b/>
          <w:bCs/>
          <w:sz w:val="28"/>
          <w:szCs w:val="28"/>
          <w:lang w:val="en-GB"/>
        </w:rPr>
      </w:pPr>
      <w:r w:rsidRPr="00ED03DD">
        <w:rPr>
          <w:rFonts w:ascii="Angsana New" w:hAnsi="Angsana New"/>
          <w:b/>
          <w:bCs/>
          <w:sz w:val="28"/>
          <w:szCs w:val="28"/>
          <w:lang w:val="en-GB"/>
        </w:rPr>
        <w:t xml:space="preserve">Coronavirus disease </w:t>
      </w:r>
      <w:r w:rsidR="00040B58" w:rsidRPr="00040B58">
        <w:rPr>
          <w:rFonts w:ascii="Angsana New" w:hAnsi="Angsana New"/>
          <w:b/>
          <w:bCs/>
          <w:sz w:val="28"/>
          <w:szCs w:val="28"/>
        </w:rPr>
        <w:t>2019</w:t>
      </w:r>
      <w:r w:rsidRPr="00ED03DD">
        <w:rPr>
          <w:rFonts w:ascii="Angsana New" w:hAnsi="Angsana New"/>
          <w:b/>
          <w:bCs/>
          <w:sz w:val="28"/>
          <w:szCs w:val="28"/>
          <w:lang w:val="en-GB"/>
        </w:rPr>
        <w:t xml:space="preserve"> Pandemic</w:t>
      </w:r>
    </w:p>
    <w:p w14:paraId="3F0DFEE3" w14:textId="7CF0C430" w:rsidR="00B45FE9" w:rsidRPr="00C9092D" w:rsidRDefault="00B45FE9"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cs/>
          <w:lang w:val="en-GB"/>
        </w:rPr>
      </w:pPr>
      <w:r w:rsidRPr="00B45FE9">
        <w:rPr>
          <w:rFonts w:ascii="Angsana New" w:hAnsi="Angsana New"/>
          <w:sz w:val="28"/>
          <w:szCs w:val="28"/>
          <w:lang w:val="en-GB"/>
        </w:rPr>
        <w:t xml:space="preserve">The Coronavirus disease </w:t>
      </w:r>
      <w:r w:rsidR="00040B58" w:rsidRPr="00040B58">
        <w:rPr>
          <w:rFonts w:ascii="Angsana New" w:hAnsi="Angsana New"/>
          <w:sz w:val="28"/>
          <w:szCs w:val="28"/>
        </w:rPr>
        <w:t>2019</w:t>
      </w:r>
      <w:r w:rsidRPr="00B45FE9">
        <w:rPr>
          <w:rFonts w:ascii="Angsana New" w:hAnsi="Angsana New"/>
          <w:sz w:val="28"/>
          <w:szCs w:val="28"/>
          <w:cs/>
          <w:lang w:val="en-GB"/>
        </w:rPr>
        <w:t xml:space="preserve"> </w:t>
      </w:r>
      <w:r w:rsidRPr="00B45FE9">
        <w:rPr>
          <w:rFonts w:ascii="Angsana New" w:hAnsi="Angsana New"/>
          <w:sz w:val="28"/>
          <w:szCs w:val="28"/>
          <w:lang w:val="en-GB"/>
        </w:rPr>
        <w:t xml:space="preserve">pandemic is continuing to evolve, resulting in an economic </w:t>
      </w:r>
      <w:proofErr w:type="gramStart"/>
      <w:r w:rsidRPr="00B45FE9">
        <w:rPr>
          <w:rFonts w:ascii="Angsana New" w:hAnsi="Angsana New"/>
          <w:sz w:val="28"/>
          <w:szCs w:val="28"/>
          <w:lang w:val="en-GB"/>
        </w:rPr>
        <w:t>slowdown</w:t>
      </w:r>
      <w:proofErr w:type="gramEnd"/>
      <w:r w:rsidRPr="00B45FE9">
        <w:rPr>
          <w:rFonts w:ascii="Angsana New" w:hAnsi="Angsana New"/>
          <w:sz w:val="28"/>
          <w:szCs w:val="28"/>
          <w:lang w:val="en-GB"/>
        </w:rPr>
        <w:t xml:space="preserve"> and adversely impacting most businesses and industries. This situation may bring uncertainties and have an impact on the environment in which the</w:t>
      </w:r>
      <w:r w:rsidR="00582609">
        <w:rPr>
          <w:rFonts w:ascii="Angsana New" w:hAnsi="Angsana New"/>
          <w:sz w:val="28"/>
          <w:szCs w:val="28"/>
          <w:lang w:val="en-GB"/>
        </w:rPr>
        <w:t xml:space="preserve"> </w:t>
      </w:r>
      <w:r w:rsidRPr="00B45FE9">
        <w:rPr>
          <w:rFonts w:ascii="Angsana New" w:hAnsi="Angsana New"/>
          <w:sz w:val="28"/>
          <w:szCs w:val="28"/>
          <w:lang w:val="en-GB"/>
        </w:rPr>
        <w:t xml:space="preserve">operates. The Group’s management has continuously monitored ongoing developments and assessed the financial impact in respect of the valuation of assets, </w:t>
      </w:r>
      <w:proofErr w:type="gramStart"/>
      <w:r w:rsidRPr="00B45FE9">
        <w:rPr>
          <w:rFonts w:ascii="Angsana New" w:hAnsi="Angsana New"/>
          <w:sz w:val="28"/>
          <w:szCs w:val="28"/>
          <w:lang w:val="en-GB"/>
        </w:rPr>
        <w:t>provisions</w:t>
      </w:r>
      <w:proofErr w:type="gramEnd"/>
      <w:r w:rsidRPr="00B45FE9">
        <w:rPr>
          <w:rFonts w:ascii="Angsana New" w:hAnsi="Angsana New"/>
          <w:sz w:val="28"/>
          <w:szCs w:val="28"/>
          <w:lang w:val="en-GB"/>
        </w:rPr>
        <w:t xml:space="preserve"> and contingent liabilities, and has used estimates and judgement in respect of various issues as the situation has evolved.</w:t>
      </w:r>
    </w:p>
    <w:p w14:paraId="23EBF0C7" w14:textId="1C9D60C6" w:rsidR="00C42742" w:rsidRDefault="00D92F4E" w:rsidP="00AE6495">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b/>
          <w:bCs/>
          <w:sz w:val="28"/>
          <w:szCs w:val="28"/>
          <w:lang w:val="en-GB"/>
        </w:rPr>
      </w:pPr>
      <w:r>
        <w:rPr>
          <w:rFonts w:ascii="Angsana New" w:hAnsi="Angsana New"/>
          <w:b/>
          <w:bCs/>
          <w:sz w:val="28"/>
          <w:szCs w:val="28"/>
          <w:lang w:val="en-GB"/>
        </w:rPr>
        <w:t xml:space="preserve">Basis for </w:t>
      </w:r>
      <w:r w:rsidR="008D03EE" w:rsidRPr="004A25B4">
        <w:rPr>
          <w:rFonts w:ascii="Angsana New" w:hAnsi="Angsana New"/>
          <w:b/>
          <w:bCs/>
          <w:sz w:val="28"/>
          <w:szCs w:val="28"/>
          <w:lang w:val="en-GB"/>
        </w:rPr>
        <w:t>preparation</w:t>
      </w:r>
    </w:p>
    <w:p w14:paraId="1BA5C7E8" w14:textId="77777777" w:rsidR="00D92F4E" w:rsidRPr="00A378A4" w:rsidRDefault="00D92F4E" w:rsidP="00D92F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right="45"/>
        <w:jc w:val="thaiDistribute"/>
        <w:rPr>
          <w:rFonts w:ascii="Angsana New" w:hAnsi="Angsana New"/>
          <w:sz w:val="28"/>
          <w:szCs w:val="28"/>
        </w:rPr>
      </w:pPr>
      <w:r w:rsidRPr="00A378A4">
        <w:rPr>
          <w:rFonts w:ascii="Angsana New" w:hAnsi="Angsana New"/>
          <w:sz w:val="28"/>
          <w:szCs w:val="28"/>
        </w:rPr>
        <w:t>The financial statements have been prepared in accordance with Thai generally accepted accounting principles under the Accounting Act B.E. 2</w:t>
      </w:r>
      <w:r w:rsidRPr="00E74884">
        <w:rPr>
          <w:rFonts w:ascii="Angsana New" w:hAnsi="Angsana New"/>
          <w:sz w:val="28"/>
          <w:szCs w:val="28"/>
        </w:rPr>
        <w:t>543</w:t>
      </w:r>
      <w:r w:rsidRPr="00A378A4">
        <w:rPr>
          <w:rFonts w:ascii="Angsana New" w:hAnsi="Angsana New"/>
          <w:sz w:val="28"/>
          <w:szCs w:val="28"/>
        </w:rPr>
        <w:t xml:space="preserve">, being those Thai Financial Reporting Standards issued under the Accounting Profession Act B.E. </w:t>
      </w:r>
      <w:r w:rsidRPr="00E74884">
        <w:rPr>
          <w:rFonts w:ascii="Angsana New" w:hAnsi="Angsana New"/>
          <w:sz w:val="28"/>
          <w:szCs w:val="28"/>
        </w:rPr>
        <w:t>2547</w:t>
      </w:r>
      <w:r w:rsidRPr="00A378A4">
        <w:rPr>
          <w:rFonts w:ascii="Angsana New" w:hAnsi="Angsana New"/>
          <w:sz w:val="28"/>
          <w:szCs w:val="28"/>
        </w:rPr>
        <w:t xml:space="preserve">, and the financial reporting requirements of the Securities and Exchange Commission under the Securities and Exchange Act. </w:t>
      </w:r>
    </w:p>
    <w:p w14:paraId="051DD461" w14:textId="77777777" w:rsidR="00220BCD" w:rsidRDefault="00220BCD" w:rsidP="00D92F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both"/>
        <w:rPr>
          <w:rFonts w:ascii="Angsana New" w:hAnsi="Angsana New"/>
          <w:sz w:val="28"/>
          <w:szCs w:val="28"/>
        </w:rPr>
      </w:pPr>
    </w:p>
    <w:p w14:paraId="3506FC9A" w14:textId="77777777" w:rsidR="00220BCD" w:rsidRDefault="00220BCD" w:rsidP="00D92F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both"/>
        <w:rPr>
          <w:rFonts w:ascii="Angsana New" w:hAnsi="Angsana New"/>
          <w:sz w:val="28"/>
          <w:szCs w:val="28"/>
        </w:rPr>
      </w:pPr>
    </w:p>
    <w:p w14:paraId="41F2BDF6" w14:textId="6469419C" w:rsidR="00D92F4E" w:rsidRPr="00D92F4E" w:rsidRDefault="00D92F4E" w:rsidP="00D92F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both"/>
        <w:rPr>
          <w:rFonts w:ascii="Angsana New" w:hAnsi="Angsana New"/>
          <w:sz w:val="28"/>
          <w:szCs w:val="28"/>
        </w:rPr>
      </w:pPr>
      <w:r w:rsidRPr="00D92F4E">
        <w:rPr>
          <w:rFonts w:ascii="Angsana New" w:hAnsi="Angsana New"/>
          <w:sz w:val="28"/>
          <w:szCs w:val="28"/>
        </w:rPr>
        <w:lastRenderedPageBreak/>
        <w:t>The accompanying financial statements are prepared in Thai Baht in the Thai language in accordance with the financial reporting standards in Thailand. Accordingly, the accompanying financial statements are intended solely to present the financial position, results of operations and cash flows in accordance with the financial reporting standards in Thailand.</w:t>
      </w:r>
    </w:p>
    <w:p w14:paraId="186E666E" w14:textId="77777777" w:rsidR="00D92F4E" w:rsidRPr="00D92F4E" w:rsidRDefault="00D92F4E" w:rsidP="00D92F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jc w:val="both"/>
        <w:rPr>
          <w:rFonts w:ascii="Angsana New" w:hAnsi="Angsana New"/>
          <w:sz w:val="28"/>
          <w:szCs w:val="28"/>
          <w:cs/>
        </w:rPr>
      </w:pPr>
      <w:r w:rsidRPr="00D92F4E">
        <w:rPr>
          <w:rFonts w:ascii="Angsana New" w:hAnsi="Angsana New"/>
          <w:sz w:val="28"/>
          <w:szCs w:val="28"/>
        </w:rPr>
        <w:t>Except as disclosed in the accounting policies, the accompanying financial statements have been prepared under the historical cost convention.</w:t>
      </w:r>
    </w:p>
    <w:p w14:paraId="5C963AE9" w14:textId="5E5C3831" w:rsidR="00D92F4E" w:rsidRPr="004A25B4" w:rsidRDefault="00D92F4E" w:rsidP="00D92F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b/>
          <w:bCs/>
          <w:sz w:val="28"/>
          <w:szCs w:val="28"/>
          <w:lang w:val="en-GB"/>
        </w:rPr>
      </w:pPr>
      <w:r w:rsidRPr="007E3077">
        <w:rPr>
          <w:rFonts w:ascii="Angsana New" w:hAnsi="Angsana New"/>
          <w:sz w:val="28"/>
          <w:szCs w:val="28"/>
        </w:rPr>
        <w:t>For convenience of the readers, an English translation of the financial statements has been prepared from the Thai language statutory financial statements that are issued for domestic financial reporting purposes.</w:t>
      </w:r>
    </w:p>
    <w:p w14:paraId="1C7AEB91" w14:textId="7F22CAEC" w:rsidR="00913C03" w:rsidRPr="004A25B4" w:rsidRDefault="00913C03" w:rsidP="00AE6495">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b/>
          <w:bCs/>
          <w:sz w:val="28"/>
          <w:szCs w:val="28"/>
          <w:lang w:val="en-GB"/>
        </w:rPr>
      </w:pPr>
      <w:r w:rsidRPr="004A25B4">
        <w:rPr>
          <w:rFonts w:ascii="Angsana New" w:hAnsi="Angsana New"/>
          <w:b/>
          <w:bCs/>
          <w:sz w:val="28"/>
          <w:szCs w:val="28"/>
          <w:lang w:val="en-GB"/>
        </w:rPr>
        <w:t>Principles of consolidation</w:t>
      </w:r>
    </w:p>
    <w:p w14:paraId="32ABCE0D" w14:textId="77777777" w:rsidR="00913C03" w:rsidRPr="00A8685D" w:rsidRDefault="00913C03"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904E26">
        <w:rPr>
          <w:rFonts w:ascii="Angsana New" w:hAnsi="Angsana New"/>
          <w:sz w:val="28"/>
          <w:szCs w:val="28"/>
          <w:lang w:val="en-GB"/>
        </w:rPr>
        <w:t xml:space="preserve">The consolidated financial statements include the financial statements of </w:t>
      </w:r>
      <w:proofErr w:type="spellStart"/>
      <w:r>
        <w:rPr>
          <w:rFonts w:ascii="Angsana New" w:hAnsi="Angsana New"/>
          <w:sz w:val="28"/>
          <w:szCs w:val="28"/>
          <w:lang w:val="en-GB"/>
        </w:rPr>
        <w:t>Begistics</w:t>
      </w:r>
      <w:proofErr w:type="spellEnd"/>
      <w:r>
        <w:rPr>
          <w:rFonts w:ascii="Angsana New" w:hAnsi="Angsana New"/>
          <w:sz w:val="28"/>
          <w:szCs w:val="28"/>
          <w:lang w:val="en-GB"/>
        </w:rPr>
        <w:t xml:space="preserve"> </w:t>
      </w:r>
      <w:r w:rsidRPr="00904E26">
        <w:rPr>
          <w:rFonts w:ascii="Angsana New" w:hAnsi="Angsana New"/>
          <w:sz w:val="28"/>
          <w:szCs w:val="28"/>
          <w:lang w:val="en-GB"/>
        </w:rPr>
        <w:t xml:space="preserve">Public Company Limited and its subsidiary which are under its control with more than 50 percent voting rights as </w:t>
      </w:r>
      <w:proofErr w:type="gramStart"/>
      <w:r w:rsidRPr="00904E26">
        <w:rPr>
          <w:rFonts w:ascii="Angsana New" w:hAnsi="Angsana New"/>
          <w:sz w:val="28"/>
          <w:szCs w:val="28"/>
          <w:lang w:val="en-GB"/>
        </w:rPr>
        <w:t>follows :</w:t>
      </w:r>
      <w:proofErr w:type="gramEnd"/>
    </w:p>
    <w:tbl>
      <w:tblPr>
        <w:tblW w:w="8221" w:type="dxa"/>
        <w:tblInd w:w="993" w:type="dxa"/>
        <w:tblLayout w:type="fixed"/>
        <w:tblLook w:val="0000" w:firstRow="0" w:lastRow="0" w:firstColumn="0" w:lastColumn="0" w:noHBand="0" w:noVBand="0"/>
      </w:tblPr>
      <w:tblGrid>
        <w:gridCol w:w="2067"/>
        <w:gridCol w:w="1476"/>
        <w:gridCol w:w="1418"/>
        <w:gridCol w:w="3260"/>
      </w:tblGrid>
      <w:tr w:rsidR="00586D14" w:rsidRPr="00440687" w14:paraId="2D5EA8FD" w14:textId="77777777" w:rsidTr="00440687">
        <w:trPr>
          <w:trHeight w:val="397"/>
        </w:trPr>
        <w:tc>
          <w:tcPr>
            <w:tcW w:w="2067" w:type="dxa"/>
          </w:tcPr>
          <w:p w14:paraId="040CA14B" w14:textId="77777777"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lang w:val="en-GB"/>
              </w:rPr>
            </w:pPr>
          </w:p>
        </w:tc>
        <w:tc>
          <w:tcPr>
            <w:tcW w:w="2894" w:type="dxa"/>
            <w:gridSpan w:val="2"/>
          </w:tcPr>
          <w:p w14:paraId="7394622E" w14:textId="77777777" w:rsidR="00586D14" w:rsidRPr="00440687" w:rsidRDefault="00586D14" w:rsidP="004406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40687">
              <w:rPr>
                <w:rFonts w:ascii="Angsana New" w:hAnsi="Angsana New"/>
                <w:sz w:val="28"/>
                <w:szCs w:val="28"/>
              </w:rPr>
              <w:t>Percentage of holding (%)</w:t>
            </w:r>
          </w:p>
        </w:tc>
        <w:tc>
          <w:tcPr>
            <w:tcW w:w="3260" w:type="dxa"/>
          </w:tcPr>
          <w:p w14:paraId="4E0B94F7" w14:textId="77777777"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586D14" w:rsidRPr="00440687" w14:paraId="552F0F6C" w14:textId="77777777" w:rsidTr="00440687">
        <w:trPr>
          <w:trHeight w:val="397"/>
        </w:trPr>
        <w:tc>
          <w:tcPr>
            <w:tcW w:w="2067" w:type="dxa"/>
          </w:tcPr>
          <w:p w14:paraId="2385C2E9" w14:textId="77777777" w:rsidR="00586D14" w:rsidRPr="00440687" w:rsidRDefault="00586D14" w:rsidP="00440687">
            <w:pPr>
              <w:tabs>
                <w:tab w:val="left" w:pos="284"/>
                <w:tab w:val="left" w:pos="851"/>
                <w:tab w:val="left" w:pos="1418"/>
                <w:tab w:val="left" w:pos="1985"/>
              </w:tabs>
              <w:spacing w:line="240" w:lineRule="exact"/>
              <w:rPr>
                <w:rFonts w:ascii="Angsana New" w:hAnsi="Angsana New"/>
                <w:sz w:val="28"/>
                <w:szCs w:val="28"/>
              </w:rPr>
            </w:pPr>
          </w:p>
        </w:tc>
        <w:tc>
          <w:tcPr>
            <w:tcW w:w="1476" w:type="dxa"/>
            <w:vAlign w:val="center"/>
          </w:tcPr>
          <w:p w14:paraId="5D9325AE" w14:textId="34185FA1" w:rsidR="00586D14" w:rsidRPr="00440687" w:rsidRDefault="00586D14" w:rsidP="0021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440687">
              <w:rPr>
                <w:rFonts w:ascii="Angsana New" w:hAnsi="Angsana New"/>
                <w:sz w:val="28"/>
                <w:szCs w:val="28"/>
              </w:rPr>
              <w:t xml:space="preserve">As </w:t>
            </w:r>
            <w:proofErr w:type="gramStart"/>
            <w:r w:rsidRPr="00440687">
              <w:rPr>
                <w:rFonts w:ascii="Angsana New" w:hAnsi="Angsana New"/>
                <w:sz w:val="28"/>
                <w:szCs w:val="28"/>
              </w:rPr>
              <w:t>at</w:t>
            </w:r>
            <w:proofErr w:type="gramEnd"/>
            <w:r w:rsidR="00440687">
              <w:rPr>
                <w:rFonts w:ascii="Angsana New" w:hAnsi="Angsana New" w:hint="cs"/>
                <w:sz w:val="28"/>
                <w:szCs w:val="28"/>
                <w:cs/>
              </w:rPr>
              <w:t xml:space="preserve"> </w:t>
            </w:r>
            <w:r w:rsidR="00215A21" w:rsidRPr="00440687">
              <w:rPr>
                <w:rFonts w:ascii="Angsana New" w:hAnsi="Angsana New"/>
                <w:sz w:val="28"/>
                <w:szCs w:val="28"/>
              </w:rPr>
              <w:t>December</w:t>
            </w:r>
          </w:p>
        </w:tc>
        <w:tc>
          <w:tcPr>
            <w:tcW w:w="1418" w:type="dxa"/>
            <w:vAlign w:val="center"/>
          </w:tcPr>
          <w:p w14:paraId="790B3E6C" w14:textId="1934E8DF"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440687">
              <w:rPr>
                <w:rFonts w:ascii="Angsana New" w:hAnsi="Angsana New"/>
                <w:sz w:val="28"/>
                <w:szCs w:val="28"/>
              </w:rPr>
              <w:t xml:space="preserve">As </w:t>
            </w:r>
            <w:proofErr w:type="gramStart"/>
            <w:r w:rsidRPr="00440687">
              <w:rPr>
                <w:rFonts w:ascii="Angsana New" w:hAnsi="Angsana New"/>
                <w:sz w:val="28"/>
                <w:szCs w:val="28"/>
              </w:rPr>
              <w:t>at</w:t>
            </w:r>
            <w:proofErr w:type="gramEnd"/>
            <w:r w:rsidR="00440687">
              <w:rPr>
                <w:rFonts w:ascii="Angsana New" w:hAnsi="Angsana New" w:hint="cs"/>
                <w:sz w:val="28"/>
                <w:szCs w:val="28"/>
                <w:cs/>
              </w:rPr>
              <w:t xml:space="preserve"> </w:t>
            </w:r>
            <w:r w:rsidR="00440687" w:rsidRPr="00440687">
              <w:rPr>
                <w:rFonts w:ascii="Angsana New" w:hAnsi="Angsana New"/>
                <w:sz w:val="28"/>
                <w:szCs w:val="28"/>
              </w:rPr>
              <w:t>December</w:t>
            </w:r>
          </w:p>
        </w:tc>
        <w:tc>
          <w:tcPr>
            <w:tcW w:w="3260" w:type="dxa"/>
          </w:tcPr>
          <w:p w14:paraId="5F3D7E9C" w14:textId="77777777"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586D14" w:rsidRPr="00440687" w14:paraId="6DA310D9" w14:textId="77777777" w:rsidTr="00440687">
        <w:trPr>
          <w:trHeight w:val="397"/>
        </w:trPr>
        <w:tc>
          <w:tcPr>
            <w:tcW w:w="2067" w:type="dxa"/>
          </w:tcPr>
          <w:p w14:paraId="096F7988" w14:textId="77777777" w:rsidR="00586D14" w:rsidRPr="00440687" w:rsidRDefault="00586D14" w:rsidP="00440687">
            <w:pPr>
              <w:tabs>
                <w:tab w:val="left" w:pos="284"/>
                <w:tab w:val="left" w:pos="851"/>
                <w:tab w:val="left" w:pos="1418"/>
                <w:tab w:val="left" w:pos="1985"/>
              </w:tabs>
              <w:spacing w:line="240" w:lineRule="exact"/>
              <w:rPr>
                <w:rFonts w:ascii="Angsana New" w:hAnsi="Angsana New"/>
                <w:sz w:val="28"/>
                <w:szCs w:val="28"/>
                <w:highlight w:val="yellow"/>
              </w:rPr>
            </w:pPr>
          </w:p>
        </w:tc>
        <w:tc>
          <w:tcPr>
            <w:tcW w:w="1476" w:type="dxa"/>
            <w:vAlign w:val="bottom"/>
          </w:tcPr>
          <w:p w14:paraId="1495FAF9" w14:textId="04BCEA9B" w:rsidR="00586D14" w:rsidRPr="00440687" w:rsidRDefault="00215A21" w:rsidP="004406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Pr>
                <w:rFonts w:ascii="Angsana New" w:hAnsi="Angsana New"/>
                <w:sz w:val="28"/>
                <w:szCs w:val="28"/>
              </w:rPr>
              <w:t>31</w:t>
            </w:r>
            <w:r w:rsidR="00586D14" w:rsidRPr="00440687">
              <w:rPr>
                <w:rFonts w:ascii="Angsana New" w:hAnsi="Angsana New"/>
                <w:sz w:val="28"/>
                <w:szCs w:val="28"/>
              </w:rPr>
              <w:t>,</w:t>
            </w:r>
            <w:r w:rsidR="00586D14" w:rsidRPr="00440687">
              <w:rPr>
                <w:rFonts w:ascii="Angsana New" w:hAnsi="Angsana New"/>
                <w:sz w:val="28"/>
                <w:szCs w:val="28"/>
                <w:cs/>
              </w:rPr>
              <w:t xml:space="preserve"> </w:t>
            </w:r>
            <w:r w:rsidR="00586D14" w:rsidRPr="00440687">
              <w:rPr>
                <w:rFonts w:ascii="Angsana New" w:hAnsi="Angsana New"/>
                <w:sz w:val="28"/>
                <w:szCs w:val="28"/>
              </w:rPr>
              <w:t>2020</w:t>
            </w:r>
          </w:p>
        </w:tc>
        <w:tc>
          <w:tcPr>
            <w:tcW w:w="1418" w:type="dxa"/>
            <w:vAlign w:val="bottom"/>
          </w:tcPr>
          <w:p w14:paraId="55CFD913" w14:textId="30F9DB41" w:rsidR="00586D14" w:rsidRPr="00440687" w:rsidRDefault="00586D14" w:rsidP="004406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440687">
              <w:rPr>
                <w:rFonts w:ascii="Angsana New" w:hAnsi="Angsana New"/>
                <w:sz w:val="28"/>
                <w:szCs w:val="28"/>
              </w:rPr>
              <w:t>31,</w:t>
            </w:r>
            <w:r w:rsidRPr="00440687">
              <w:rPr>
                <w:rFonts w:ascii="Angsana New" w:hAnsi="Angsana New"/>
                <w:sz w:val="28"/>
                <w:szCs w:val="28"/>
                <w:cs/>
              </w:rPr>
              <w:t xml:space="preserve"> </w:t>
            </w:r>
            <w:r w:rsidRPr="00440687">
              <w:rPr>
                <w:rFonts w:ascii="Angsana New" w:hAnsi="Angsana New"/>
                <w:sz w:val="28"/>
                <w:szCs w:val="28"/>
              </w:rPr>
              <w:t>2019</w:t>
            </w:r>
          </w:p>
        </w:tc>
        <w:tc>
          <w:tcPr>
            <w:tcW w:w="3260" w:type="dxa"/>
            <w:vAlign w:val="bottom"/>
          </w:tcPr>
          <w:p w14:paraId="0304E3C8" w14:textId="77777777" w:rsidR="00586D14" w:rsidRPr="00440687" w:rsidRDefault="00586D14" w:rsidP="004406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440687">
              <w:rPr>
                <w:rFonts w:ascii="Angsana New" w:hAnsi="Angsana New"/>
                <w:sz w:val="28"/>
                <w:szCs w:val="28"/>
              </w:rPr>
              <w:t>Nature of business</w:t>
            </w:r>
          </w:p>
        </w:tc>
      </w:tr>
      <w:tr w:rsidR="00586D14" w:rsidRPr="00440687" w14:paraId="43413B24" w14:textId="77777777" w:rsidTr="00E54655">
        <w:trPr>
          <w:trHeight w:val="397"/>
        </w:trPr>
        <w:tc>
          <w:tcPr>
            <w:tcW w:w="2067" w:type="dxa"/>
            <w:shd w:val="clear" w:color="auto" w:fill="auto"/>
            <w:vAlign w:val="center"/>
          </w:tcPr>
          <w:p w14:paraId="23CA4095" w14:textId="77777777"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440687">
              <w:rPr>
                <w:rFonts w:ascii="Angsana New" w:hAnsi="Angsana New"/>
                <w:sz w:val="28"/>
                <w:szCs w:val="28"/>
              </w:rPr>
              <w:t xml:space="preserve">Beyond capital </w:t>
            </w:r>
            <w:proofErr w:type="spellStart"/>
            <w:proofErr w:type="gramStart"/>
            <w:r w:rsidRPr="00440687">
              <w:rPr>
                <w:rFonts w:ascii="Angsana New" w:hAnsi="Angsana New"/>
                <w:sz w:val="28"/>
                <w:szCs w:val="28"/>
              </w:rPr>
              <w:t>Co.,Ltd</w:t>
            </w:r>
            <w:proofErr w:type="spellEnd"/>
            <w:r w:rsidRPr="00440687">
              <w:rPr>
                <w:rFonts w:ascii="Angsana New" w:hAnsi="Angsana New"/>
                <w:sz w:val="28"/>
                <w:szCs w:val="28"/>
              </w:rPr>
              <w:t>.</w:t>
            </w:r>
            <w:proofErr w:type="gramEnd"/>
          </w:p>
        </w:tc>
        <w:tc>
          <w:tcPr>
            <w:tcW w:w="1476" w:type="dxa"/>
            <w:shd w:val="clear" w:color="auto" w:fill="auto"/>
            <w:vAlign w:val="center"/>
          </w:tcPr>
          <w:p w14:paraId="211C6654" w14:textId="77777777"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440687">
              <w:rPr>
                <w:rFonts w:ascii="Angsana New" w:hAnsi="Angsana New"/>
                <w:sz w:val="28"/>
                <w:szCs w:val="28"/>
              </w:rPr>
              <w:t>100</w:t>
            </w:r>
          </w:p>
        </w:tc>
        <w:tc>
          <w:tcPr>
            <w:tcW w:w="1418" w:type="dxa"/>
            <w:shd w:val="clear" w:color="auto" w:fill="auto"/>
            <w:vAlign w:val="center"/>
          </w:tcPr>
          <w:p w14:paraId="4650CBBF" w14:textId="20162CCF"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440687">
              <w:rPr>
                <w:rFonts w:ascii="Angsana New" w:hAnsi="Angsana New"/>
                <w:sz w:val="28"/>
                <w:szCs w:val="28"/>
              </w:rPr>
              <w:t>100</w:t>
            </w:r>
          </w:p>
        </w:tc>
        <w:tc>
          <w:tcPr>
            <w:tcW w:w="3260" w:type="dxa"/>
            <w:vAlign w:val="center"/>
          </w:tcPr>
          <w:p w14:paraId="6FB30E87" w14:textId="77777777"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highlight w:val="yellow"/>
              </w:rPr>
            </w:pPr>
            <w:r w:rsidRPr="00440687">
              <w:rPr>
                <w:rFonts w:ascii="Angsana New" w:hAnsi="Angsana New"/>
                <w:sz w:val="28"/>
                <w:szCs w:val="28"/>
              </w:rPr>
              <w:t>All types of credit companies except</w:t>
            </w:r>
          </w:p>
        </w:tc>
      </w:tr>
      <w:tr w:rsidR="00586D14" w:rsidRPr="00440687" w14:paraId="3DCE0442" w14:textId="77777777" w:rsidTr="00440687">
        <w:trPr>
          <w:trHeight w:val="397"/>
        </w:trPr>
        <w:tc>
          <w:tcPr>
            <w:tcW w:w="2067" w:type="dxa"/>
          </w:tcPr>
          <w:p w14:paraId="3886B5B6" w14:textId="77777777" w:rsidR="00586D14" w:rsidRPr="00440687" w:rsidRDefault="00586D14" w:rsidP="00440687">
            <w:pPr>
              <w:tabs>
                <w:tab w:val="left" w:pos="284"/>
                <w:tab w:val="left" w:pos="851"/>
                <w:tab w:val="left" w:pos="1418"/>
                <w:tab w:val="left" w:pos="1985"/>
              </w:tabs>
              <w:spacing w:line="240" w:lineRule="exact"/>
              <w:rPr>
                <w:rFonts w:ascii="Angsana New" w:hAnsi="Angsana New"/>
                <w:sz w:val="28"/>
                <w:szCs w:val="28"/>
              </w:rPr>
            </w:pPr>
          </w:p>
        </w:tc>
        <w:tc>
          <w:tcPr>
            <w:tcW w:w="1476" w:type="dxa"/>
          </w:tcPr>
          <w:p w14:paraId="22F5D498" w14:textId="77777777"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p>
        </w:tc>
        <w:tc>
          <w:tcPr>
            <w:tcW w:w="1418" w:type="dxa"/>
          </w:tcPr>
          <w:p w14:paraId="5C5FCE47" w14:textId="77777777"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p>
        </w:tc>
        <w:tc>
          <w:tcPr>
            <w:tcW w:w="3260" w:type="dxa"/>
            <w:vAlign w:val="center"/>
          </w:tcPr>
          <w:p w14:paraId="6408B9D5" w14:textId="77777777"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pacing w:val="-4"/>
                <w:sz w:val="28"/>
                <w:szCs w:val="28"/>
                <w:highlight w:val="yellow"/>
              </w:rPr>
            </w:pPr>
            <w:r w:rsidRPr="00440687">
              <w:rPr>
                <w:rFonts w:ascii="Angsana New" w:hAnsi="Angsana New"/>
                <w:spacing w:val="-4"/>
                <w:sz w:val="28"/>
                <w:szCs w:val="28"/>
              </w:rPr>
              <w:t xml:space="preserve">those that </w:t>
            </w:r>
            <w:proofErr w:type="gramStart"/>
            <w:r w:rsidRPr="00440687">
              <w:rPr>
                <w:rFonts w:ascii="Angsana New" w:hAnsi="Angsana New"/>
                <w:spacing w:val="-4"/>
                <w:sz w:val="28"/>
                <w:szCs w:val="28"/>
              </w:rPr>
              <w:t>have to</w:t>
            </w:r>
            <w:proofErr w:type="gramEnd"/>
            <w:r w:rsidRPr="00440687">
              <w:rPr>
                <w:rFonts w:ascii="Angsana New" w:hAnsi="Angsana New"/>
                <w:spacing w:val="-4"/>
                <w:sz w:val="28"/>
                <w:szCs w:val="28"/>
              </w:rPr>
              <w:t xml:space="preserve"> apply for permission</w:t>
            </w:r>
          </w:p>
        </w:tc>
      </w:tr>
      <w:tr w:rsidR="00586D14" w:rsidRPr="00440687" w14:paraId="60DA2019" w14:textId="77777777" w:rsidTr="00440687">
        <w:trPr>
          <w:trHeight w:val="397"/>
        </w:trPr>
        <w:tc>
          <w:tcPr>
            <w:tcW w:w="2067" w:type="dxa"/>
          </w:tcPr>
          <w:p w14:paraId="238636B0" w14:textId="77777777" w:rsidR="00586D14" w:rsidRPr="00440687" w:rsidRDefault="00586D14" w:rsidP="00440687">
            <w:pPr>
              <w:tabs>
                <w:tab w:val="left" w:pos="284"/>
                <w:tab w:val="left" w:pos="851"/>
                <w:tab w:val="left" w:pos="1418"/>
                <w:tab w:val="left" w:pos="1985"/>
              </w:tabs>
              <w:spacing w:line="240" w:lineRule="exact"/>
              <w:rPr>
                <w:rFonts w:ascii="Angsana New" w:hAnsi="Angsana New"/>
                <w:sz w:val="28"/>
                <w:szCs w:val="28"/>
              </w:rPr>
            </w:pPr>
          </w:p>
        </w:tc>
        <w:tc>
          <w:tcPr>
            <w:tcW w:w="1476" w:type="dxa"/>
          </w:tcPr>
          <w:p w14:paraId="6EECC830" w14:textId="77777777"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Angsana New" w:hAnsi="Angsana New"/>
                <w:sz w:val="28"/>
                <w:szCs w:val="28"/>
              </w:rPr>
            </w:pPr>
          </w:p>
        </w:tc>
        <w:tc>
          <w:tcPr>
            <w:tcW w:w="1418" w:type="dxa"/>
          </w:tcPr>
          <w:p w14:paraId="105ADA04" w14:textId="77777777"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Angsana New" w:hAnsi="Angsana New"/>
                <w:sz w:val="28"/>
                <w:szCs w:val="28"/>
              </w:rPr>
            </w:pPr>
          </w:p>
        </w:tc>
        <w:tc>
          <w:tcPr>
            <w:tcW w:w="3260" w:type="dxa"/>
            <w:vAlign w:val="center"/>
          </w:tcPr>
          <w:p w14:paraId="78BF6031" w14:textId="77777777" w:rsidR="00586D14" w:rsidRPr="00440687"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440687">
              <w:rPr>
                <w:rFonts w:ascii="Angsana New" w:hAnsi="Angsana New"/>
                <w:sz w:val="28"/>
                <w:szCs w:val="28"/>
              </w:rPr>
              <w:t>and reports to the Bank of Thailand.</w:t>
            </w:r>
          </w:p>
        </w:tc>
      </w:tr>
    </w:tbl>
    <w:p w14:paraId="04E6F688" w14:textId="77777777" w:rsidR="001A620E" w:rsidRPr="001A620E"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The consolidated financial statements relate to the Company, its subsidiaries (together referred to as the “Group”) and the Group’s interests in associate.</w:t>
      </w:r>
    </w:p>
    <w:p w14:paraId="2B8C8564" w14:textId="77777777" w:rsidR="001A620E" w:rsidRPr="001269BA"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lang w:val="en-GB"/>
        </w:rPr>
      </w:pPr>
      <w:r w:rsidRPr="001269BA">
        <w:rPr>
          <w:rFonts w:ascii="Angsana New" w:hAnsi="Angsana New"/>
          <w:b/>
          <w:bCs/>
          <w:sz w:val="28"/>
          <w:szCs w:val="28"/>
          <w:lang w:val="en-GB"/>
        </w:rPr>
        <w:t>Subsidiaries</w:t>
      </w:r>
    </w:p>
    <w:p w14:paraId="48E619D4" w14:textId="77777777" w:rsidR="001A620E" w:rsidRPr="001A620E"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 xml:space="preserve">Subsidiaries are entities controlled by the Group. The Group controls an entity when it is exposed to, or has rights to, variable returns from its involvement with the entity and </w:t>
      </w:r>
      <w:proofErr w:type="gramStart"/>
      <w:r w:rsidRPr="001A620E">
        <w:rPr>
          <w:rFonts w:ascii="Angsana New" w:hAnsi="Angsana New"/>
          <w:sz w:val="28"/>
          <w:szCs w:val="28"/>
          <w:lang w:val="en-GB"/>
        </w:rPr>
        <w:t>has the ability to</w:t>
      </w:r>
      <w:proofErr w:type="gramEnd"/>
      <w:r w:rsidRPr="001A620E">
        <w:rPr>
          <w:rFonts w:ascii="Angsana New" w:hAnsi="Angsana New"/>
          <w:sz w:val="28"/>
          <w:szCs w:val="28"/>
          <w:lang w:val="en-GB"/>
        </w:rPr>
        <w:t xml:space="preserve"> affect those returns through its power over the entity.  The financial statements of subsidiaries are included in the consolidated financial statements from the date on which control commences until the date on which control ceases.</w:t>
      </w:r>
    </w:p>
    <w:p w14:paraId="3E79C550" w14:textId="77777777" w:rsidR="001A620E" w:rsidRPr="001269BA"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lang w:val="en-GB"/>
        </w:rPr>
      </w:pPr>
      <w:r w:rsidRPr="001269BA">
        <w:rPr>
          <w:rFonts w:ascii="Angsana New" w:hAnsi="Angsana New"/>
          <w:b/>
          <w:bCs/>
          <w:sz w:val="28"/>
          <w:szCs w:val="28"/>
          <w:lang w:val="en-GB"/>
        </w:rPr>
        <w:t>Non - controlling interests</w:t>
      </w:r>
    </w:p>
    <w:p w14:paraId="60936C19" w14:textId="0C46438D" w:rsidR="001A620E" w:rsidRPr="001A620E"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At the acquisition of non</w:t>
      </w:r>
      <w:r w:rsidR="001269BA">
        <w:rPr>
          <w:rFonts w:ascii="Angsana New" w:hAnsi="Angsana New"/>
          <w:sz w:val="28"/>
          <w:szCs w:val="28"/>
          <w:lang w:val="en-GB"/>
        </w:rPr>
        <w:t xml:space="preserve"> </w:t>
      </w:r>
      <w:r w:rsidRPr="001A620E">
        <w:rPr>
          <w:rFonts w:ascii="Angsana New" w:hAnsi="Angsana New"/>
          <w:sz w:val="28"/>
          <w:szCs w:val="28"/>
          <w:lang w:val="en-GB"/>
        </w:rPr>
        <w:t>-</w:t>
      </w:r>
      <w:r w:rsidR="001269BA">
        <w:rPr>
          <w:rFonts w:ascii="Angsana New" w:hAnsi="Angsana New"/>
          <w:sz w:val="28"/>
          <w:szCs w:val="28"/>
          <w:lang w:val="en-GB"/>
        </w:rPr>
        <w:t xml:space="preserve"> </w:t>
      </w:r>
      <w:r w:rsidRPr="001A620E">
        <w:rPr>
          <w:rFonts w:ascii="Angsana New" w:hAnsi="Angsana New"/>
          <w:sz w:val="28"/>
          <w:szCs w:val="28"/>
          <w:lang w:val="en-GB"/>
        </w:rPr>
        <w:t>controlling interests date, the Group measures any non</w:t>
      </w:r>
      <w:r w:rsidR="0012476B">
        <w:rPr>
          <w:rFonts w:ascii="Angsana New" w:hAnsi="Angsana New"/>
          <w:sz w:val="28"/>
          <w:szCs w:val="28"/>
          <w:lang w:val="en-GB"/>
        </w:rPr>
        <w:t xml:space="preserve"> </w:t>
      </w:r>
      <w:r w:rsidRPr="001A620E">
        <w:rPr>
          <w:rFonts w:ascii="Angsana New" w:hAnsi="Angsana New"/>
          <w:sz w:val="28"/>
          <w:szCs w:val="28"/>
          <w:lang w:val="en-GB"/>
        </w:rPr>
        <w:t>-</w:t>
      </w:r>
      <w:r w:rsidR="0012476B">
        <w:rPr>
          <w:rFonts w:ascii="Angsana New" w:hAnsi="Angsana New"/>
          <w:sz w:val="28"/>
          <w:szCs w:val="28"/>
          <w:lang w:val="en-GB"/>
        </w:rPr>
        <w:t xml:space="preserve"> </w:t>
      </w:r>
      <w:r w:rsidRPr="001A620E">
        <w:rPr>
          <w:rFonts w:ascii="Angsana New" w:hAnsi="Angsana New"/>
          <w:sz w:val="28"/>
          <w:szCs w:val="28"/>
          <w:lang w:val="en-GB"/>
        </w:rPr>
        <w:t>controlling interest at its proportionate interest in the identifiable net assets of the acquiree.</w:t>
      </w:r>
    </w:p>
    <w:p w14:paraId="40C71092" w14:textId="77777777" w:rsidR="00220BCD" w:rsidRDefault="00220BCD"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lang w:val="en-GB"/>
        </w:rPr>
      </w:pPr>
    </w:p>
    <w:p w14:paraId="60A095A0" w14:textId="77777777" w:rsidR="00220BCD" w:rsidRDefault="00220BCD"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lang w:val="en-GB"/>
        </w:rPr>
      </w:pPr>
    </w:p>
    <w:p w14:paraId="08B4F9FB" w14:textId="77777777" w:rsidR="00220BCD" w:rsidRDefault="00220BCD"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lang w:val="en-GB"/>
        </w:rPr>
      </w:pPr>
    </w:p>
    <w:p w14:paraId="2C901DB3" w14:textId="77777777" w:rsidR="00220BCD" w:rsidRDefault="00220BCD"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lang w:val="en-GB"/>
        </w:rPr>
      </w:pPr>
    </w:p>
    <w:p w14:paraId="12A6D35A" w14:textId="21E6C13E" w:rsidR="001A620E" w:rsidRPr="001269BA"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lang w:val="en-GB"/>
        </w:rPr>
      </w:pPr>
      <w:r w:rsidRPr="001269BA">
        <w:rPr>
          <w:rFonts w:ascii="Angsana New" w:hAnsi="Angsana New"/>
          <w:b/>
          <w:bCs/>
          <w:sz w:val="28"/>
          <w:szCs w:val="28"/>
          <w:lang w:val="en-GB"/>
        </w:rPr>
        <w:lastRenderedPageBreak/>
        <w:t>Loss of control</w:t>
      </w:r>
    </w:p>
    <w:p w14:paraId="2506D620" w14:textId="059E729A" w:rsidR="001A620E" w:rsidRPr="001A620E"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When the Group loses control over a subsidiary, it derecognises the assets and liabilities of the subsidiary, and any related non</w:t>
      </w:r>
      <w:r w:rsidR="001269BA">
        <w:rPr>
          <w:rFonts w:ascii="Angsana New" w:hAnsi="Angsana New"/>
          <w:sz w:val="28"/>
          <w:szCs w:val="28"/>
          <w:lang w:val="en-GB"/>
        </w:rPr>
        <w:t xml:space="preserve"> </w:t>
      </w:r>
      <w:r w:rsidRPr="001A620E">
        <w:rPr>
          <w:rFonts w:ascii="Angsana New" w:hAnsi="Angsana New"/>
          <w:sz w:val="28"/>
          <w:szCs w:val="28"/>
          <w:lang w:val="en-GB"/>
        </w:rPr>
        <w:t>-</w:t>
      </w:r>
      <w:r w:rsidR="001269BA">
        <w:rPr>
          <w:rFonts w:ascii="Angsana New" w:hAnsi="Angsana New"/>
          <w:sz w:val="28"/>
          <w:szCs w:val="28"/>
          <w:lang w:val="en-GB"/>
        </w:rPr>
        <w:t xml:space="preserve"> </w:t>
      </w:r>
      <w:r w:rsidRPr="001A620E">
        <w:rPr>
          <w:rFonts w:ascii="Angsana New" w:hAnsi="Angsana New"/>
          <w:sz w:val="28"/>
          <w:szCs w:val="28"/>
          <w:lang w:val="en-GB"/>
        </w:rPr>
        <w:t>controlling interests and other components of equity.  Any resulting gain or loss is recognised in profit or loss. Any interest retained in the former subsidiary is measured at fair value on the date which control is lost.</w:t>
      </w:r>
    </w:p>
    <w:p w14:paraId="53092FF3" w14:textId="7ED3D435" w:rsidR="001A620E" w:rsidRPr="00AC66DD"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lang w:val="en-GB"/>
        </w:rPr>
      </w:pPr>
      <w:r w:rsidRPr="00AC66DD">
        <w:rPr>
          <w:rFonts w:ascii="Angsana New" w:hAnsi="Angsana New"/>
          <w:b/>
          <w:bCs/>
          <w:sz w:val="28"/>
          <w:szCs w:val="28"/>
          <w:lang w:val="en-GB"/>
        </w:rPr>
        <w:t>Associate companies and joint ventures</w:t>
      </w:r>
    </w:p>
    <w:p w14:paraId="22816C9F" w14:textId="67279877" w:rsidR="001A620E" w:rsidRPr="001A620E"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Interest in equity</w:t>
      </w:r>
      <w:r w:rsidR="00AC66DD">
        <w:rPr>
          <w:rFonts w:ascii="Angsana New" w:hAnsi="Angsana New"/>
          <w:sz w:val="28"/>
          <w:szCs w:val="28"/>
          <w:lang w:val="en-GB"/>
        </w:rPr>
        <w:t xml:space="preserve"> </w:t>
      </w:r>
      <w:r w:rsidRPr="001A620E">
        <w:rPr>
          <w:rFonts w:ascii="Angsana New" w:hAnsi="Angsana New"/>
          <w:sz w:val="28"/>
          <w:szCs w:val="28"/>
          <w:lang w:val="en-GB"/>
        </w:rPr>
        <w:t>-</w:t>
      </w:r>
      <w:r w:rsidR="00AC66DD">
        <w:rPr>
          <w:rFonts w:ascii="Angsana New" w:hAnsi="Angsana New"/>
          <w:sz w:val="28"/>
          <w:szCs w:val="28"/>
          <w:lang w:val="en-GB"/>
        </w:rPr>
        <w:t xml:space="preserve"> </w:t>
      </w:r>
      <w:r w:rsidRPr="001A620E">
        <w:rPr>
          <w:rFonts w:ascii="Angsana New" w:hAnsi="Angsana New"/>
          <w:sz w:val="28"/>
          <w:szCs w:val="28"/>
          <w:lang w:val="en-GB"/>
        </w:rPr>
        <w:t>accounted investees</w:t>
      </w:r>
    </w:p>
    <w:p w14:paraId="5A30E674" w14:textId="2826850D" w:rsidR="001A620E" w:rsidRPr="001A620E"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The Group’s interests in equity</w:t>
      </w:r>
      <w:r w:rsidR="00AC66DD">
        <w:rPr>
          <w:rFonts w:ascii="Angsana New" w:hAnsi="Angsana New"/>
          <w:sz w:val="28"/>
          <w:szCs w:val="28"/>
          <w:lang w:val="en-GB"/>
        </w:rPr>
        <w:t xml:space="preserve"> </w:t>
      </w:r>
      <w:r w:rsidRPr="001A620E">
        <w:rPr>
          <w:rFonts w:ascii="Angsana New" w:hAnsi="Angsana New"/>
          <w:sz w:val="28"/>
          <w:szCs w:val="28"/>
          <w:lang w:val="en-GB"/>
        </w:rPr>
        <w:t>-</w:t>
      </w:r>
      <w:r w:rsidR="00AC66DD">
        <w:rPr>
          <w:rFonts w:ascii="Angsana New" w:hAnsi="Angsana New"/>
          <w:sz w:val="28"/>
          <w:szCs w:val="28"/>
          <w:lang w:val="en-GB"/>
        </w:rPr>
        <w:t xml:space="preserve"> </w:t>
      </w:r>
      <w:r w:rsidRPr="001A620E">
        <w:rPr>
          <w:rFonts w:ascii="Angsana New" w:hAnsi="Angsana New"/>
          <w:sz w:val="28"/>
          <w:szCs w:val="28"/>
          <w:lang w:val="en-GB"/>
        </w:rPr>
        <w:t>accounted investees comprise interests in associates and a joint venture.</w:t>
      </w:r>
    </w:p>
    <w:p w14:paraId="2105D00D" w14:textId="77777777" w:rsidR="001A620E" w:rsidRPr="001A620E"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770B4961" w14:textId="530BF10D" w:rsidR="001A620E" w:rsidRPr="001A620E"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 xml:space="preserve">Interests in associates and joint ventures are accounted for using the equity method.  They are initially recognized at cost, which includes transaction costs. </w:t>
      </w:r>
      <w:proofErr w:type="gramStart"/>
      <w:r w:rsidRPr="001A620E">
        <w:rPr>
          <w:rFonts w:ascii="Angsana New" w:hAnsi="Angsana New"/>
          <w:sz w:val="28"/>
          <w:szCs w:val="28"/>
          <w:lang w:val="en-GB"/>
        </w:rPr>
        <w:t>Subsequent to</w:t>
      </w:r>
      <w:proofErr w:type="gramEnd"/>
      <w:r w:rsidRPr="001A620E">
        <w:rPr>
          <w:rFonts w:ascii="Angsana New" w:hAnsi="Angsana New"/>
          <w:sz w:val="28"/>
          <w:szCs w:val="28"/>
          <w:lang w:val="en-GB"/>
        </w:rPr>
        <w:t xml:space="preserve"> initial recognition, the consolidated financial statements include the Group’s share of the profit or loss and other comprehensive income of equity</w:t>
      </w:r>
      <w:r w:rsidR="00AC66DD">
        <w:rPr>
          <w:rFonts w:ascii="Angsana New" w:hAnsi="Angsana New"/>
          <w:sz w:val="28"/>
          <w:szCs w:val="28"/>
          <w:lang w:val="en-GB"/>
        </w:rPr>
        <w:t xml:space="preserve"> </w:t>
      </w:r>
      <w:r w:rsidRPr="001A620E">
        <w:rPr>
          <w:rFonts w:ascii="Angsana New" w:hAnsi="Angsana New"/>
          <w:sz w:val="28"/>
          <w:szCs w:val="28"/>
          <w:lang w:val="en-GB"/>
        </w:rPr>
        <w:t>-</w:t>
      </w:r>
      <w:r w:rsidR="00AC66DD">
        <w:rPr>
          <w:rFonts w:ascii="Angsana New" w:hAnsi="Angsana New"/>
          <w:sz w:val="28"/>
          <w:szCs w:val="28"/>
          <w:lang w:val="en-GB"/>
        </w:rPr>
        <w:t xml:space="preserve"> </w:t>
      </w:r>
      <w:r w:rsidRPr="001A620E">
        <w:rPr>
          <w:rFonts w:ascii="Angsana New" w:hAnsi="Angsana New"/>
          <w:sz w:val="28"/>
          <w:szCs w:val="28"/>
          <w:lang w:val="en-GB"/>
        </w:rPr>
        <w:t>accounted investees, until the date on which significant influence or joint control ceases.</w:t>
      </w:r>
    </w:p>
    <w:p w14:paraId="070AF318" w14:textId="77777777" w:rsidR="001A620E" w:rsidRPr="00AC66DD"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lang w:val="en-GB"/>
        </w:rPr>
      </w:pPr>
      <w:r w:rsidRPr="00AC66DD">
        <w:rPr>
          <w:rFonts w:ascii="Angsana New" w:hAnsi="Angsana New"/>
          <w:b/>
          <w:bCs/>
          <w:sz w:val="28"/>
          <w:szCs w:val="28"/>
          <w:lang w:val="en-GB"/>
        </w:rPr>
        <w:t>Transactions eliminated on consolidation</w:t>
      </w:r>
    </w:p>
    <w:p w14:paraId="4F73F8B1" w14:textId="7A01756A" w:rsidR="001A620E"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Intra</w:t>
      </w:r>
      <w:r w:rsidR="00AC66DD">
        <w:rPr>
          <w:rFonts w:ascii="Angsana New" w:hAnsi="Angsana New"/>
          <w:sz w:val="28"/>
          <w:szCs w:val="28"/>
          <w:lang w:val="en-GB"/>
        </w:rPr>
        <w:t xml:space="preserve"> </w:t>
      </w:r>
      <w:r w:rsidRPr="001A620E">
        <w:rPr>
          <w:rFonts w:ascii="Angsana New" w:hAnsi="Angsana New"/>
          <w:sz w:val="28"/>
          <w:szCs w:val="28"/>
          <w:lang w:val="en-GB"/>
        </w:rPr>
        <w:t>-</w:t>
      </w:r>
      <w:r w:rsidR="00AC66DD">
        <w:rPr>
          <w:rFonts w:ascii="Angsana New" w:hAnsi="Angsana New"/>
          <w:sz w:val="28"/>
          <w:szCs w:val="28"/>
          <w:lang w:val="en-GB"/>
        </w:rPr>
        <w:t xml:space="preserve"> </w:t>
      </w:r>
      <w:r w:rsidRPr="001A620E">
        <w:rPr>
          <w:rFonts w:ascii="Angsana New" w:hAnsi="Angsana New"/>
          <w:sz w:val="28"/>
          <w:szCs w:val="28"/>
          <w:lang w:val="en-GB"/>
        </w:rPr>
        <w:t>group balances and transactions and any unrealized income or expenses arising from intra</w:t>
      </w:r>
      <w:r w:rsidR="0012476B">
        <w:rPr>
          <w:rFonts w:ascii="Angsana New" w:hAnsi="Angsana New"/>
          <w:sz w:val="28"/>
          <w:szCs w:val="28"/>
          <w:lang w:val="en-GB"/>
        </w:rPr>
        <w:t xml:space="preserve"> </w:t>
      </w:r>
      <w:r w:rsidRPr="001A620E">
        <w:rPr>
          <w:rFonts w:ascii="Angsana New" w:hAnsi="Angsana New"/>
          <w:sz w:val="28"/>
          <w:szCs w:val="28"/>
          <w:lang w:val="en-GB"/>
        </w:rPr>
        <w:t>-</w:t>
      </w:r>
      <w:r w:rsidR="0012476B">
        <w:rPr>
          <w:rFonts w:ascii="Angsana New" w:hAnsi="Angsana New"/>
          <w:sz w:val="28"/>
          <w:szCs w:val="28"/>
          <w:lang w:val="en-GB"/>
        </w:rPr>
        <w:t xml:space="preserve"> </w:t>
      </w:r>
      <w:r w:rsidRPr="001A620E">
        <w:rPr>
          <w:rFonts w:ascii="Angsana New" w:hAnsi="Angsana New"/>
          <w:sz w:val="28"/>
          <w:szCs w:val="28"/>
          <w:lang w:val="en-GB"/>
        </w:rPr>
        <w:t>group transactions, are eliminated in preparing the consolidated financial statements.  Unrealized gains which arising from transactions with affiliates and jointly controlled entities are eliminated against the investment to the extent of the Group’s interest in the investee.  Unrealized losses are eliminated in the same way as unrealized gains, but only to extent that there is no evidence of impairment.</w:t>
      </w:r>
    </w:p>
    <w:p w14:paraId="0ECD880E" w14:textId="77777777" w:rsidR="001A620E" w:rsidRDefault="001A620E" w:rsidP="00AE6495">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46"/>
        <w:jc w:val="thaiDistribute"/>
        <w:rPr>
          <w:rFonts w:ascii="Angsana New" w:hAnsi="Angsana New"/>
          <w:b/>
          <w:bCs/>
          <w:sz w:val="28"/>
          <w:szCs w:val="28"/>
          <w:lang w:val="en-GB"/>
        </w:rPr>
      </w:pPr>
      <w:r w:rsidRPr="00C725D7">
        <w:rPr>
          <w:rFonts w:ascii="Angsana New" w:hAnsi="Angsana New"/>
          <w:b/>
          <w:bCs/>
          <w:sz w:val="28"/>
          <w:szCs w:val="28"/>
          <w:lang w:val="en-GB"/>
        </w:rPr>
        <w:t>Measurement bases</w:t>
      </w:r>
    </w:p>
    <w:p w14:paraId="7DE934DC" w14:textId="77777777" w:rsidR="001A620E" w:rsidRPr="00C725D7" w:rsidRDefault="001A620E" w:rsidP="001A620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jc w:val="thaiDistribute"/>
        <w:rPr>
          <w:rFonts w:ascii="AngsanaUPC" w:hAnsi="AngsanaUPC" w:cs="AngsanaUPC"/>
          <w:b/>
          <w:bCs/>
          <w:sz w:val="28"/>
        </w:rPr>
      </w:pPr>
      <w:r w:rsidRPr="00C725D7">
        <w:rPr>
          <w:rFonts w:ascii="AngsanaUPC" w:hAnsi="AngsanaUPC" w:cs="AngsanaUPC"/>
          <w:sz w:val="28"/>
        </w:rPr>
        <w:t>The financial statements have been prepared on the historical cost basis except for the following items.</w:t>
      </w:r>
    </w:p>
    <w:tbl>
      <w:tblPr>
        <w:tblW w:w="8692" w:type="dxa"/>
        <w:tblInd w:w="1008" w:type="dxa"/>
        <w:tblLook w:val="0000" w:firstRow="0" w:lastRow="0" w:firstColumn="0" w:lastColumn="0" w:noHBand="0" w:noVBand="0"/>
      </w:tblPr>
      <w:tblGrid>
        <w:gridCol w:w="2880"/>
        <w:gridCol w:w="5812"/>
      </w:tblGrid>
      <w:tr w:rsidR="001A620E" w:rsidRPr="00C32F2E" w14:paraId="1CB2C30B" w14:textId="77777777" w:rsidTr="001A620E">
        <w:tc>
          <w:tcPr>
            <w:tcW w:w="2880" w:type="dxa"/>
            <w:vAlign w:val="bottom"/>
          </w:tcPr>
          <w:p w14:paraId="769DC977" w14:textId="77777777" w:rsidR="001A620E" w:rsidRPr="00C725D7" w:rsidRDefault="001A620E" w:rsidP="001A6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UPC" w:hAnsi="AngsanaUPC" w:cs="AngsanaUPC"/>
                <w:sz w:val="28"/>
              </w:rPr>
            </w:pPr>
            <w:r w:rsidRPr="00C725D7">
              <w:rPr>
                <w:rFonts w:ascii="AngsanaUPC" w:hAnsi="AngsanaUPC" w:cs="AngsanaUPC"/>
                <w:sz w:val="28"/>
              </w:rPr>
              <w:t>Items</w:t>
            </w:r>
          </w:p>
        </w:tc>
        <w:tc>
          <w:tcPr>
            <w:tcW w:w="5812" w:type="dxa"/>
          </w:tcPr>
          <w:p w14:paraId="1E46C9A7" w14:textId="77777777" w:rsidR="001A620E" w:rsidRPr="00C725D7" w:rsidRDefault="001A620E" w:rsidP="001A62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UPC" w:hAnsi="AngsanaUPC" w:cs="AngsanaUPC"/>
                <w:sz w:val="28"/>
                <w:lang w:val="en-GB"/>
              </w:rPr>
            </w:pPr>
            <w:r w:rsidRPr="00C725D7">
              <w:rPr>
                <w:rFonts w:ascii="AngsanaUPC" w:hAnsi="AngsanaUPC" w:cs="AngsanaUPC"/>
                <w:sz w:val="28"/>
                <w:lang w:val="en-GB"/>
              </w:rPr>
              <w:t>Measurement bases</w:t>
            </w:r>
          </w:p>
        </w:tc>
      </w:tr>
      <w:tr w:rsidR="001A620E" w:rsidRPr="00C32F2E" w14:paraId="7DFF29DD" w14:textId="77777777" w:rsidTr="00AC66DD">
        <w:tc>
          <w:tcPr>
            <w:tcW w:w="2880" w:type="dxa"/>
            <w:vAlign w:val="center"/>
          </w:tcPr>
          <w:p w14:paraId="10F13964" w14:textId="1E6D2773" w:rsidR="001A620E" w:rsidRPr="00C32F2E" w:rsidRDefault="00AC66DD" w:rsidP="00AC6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UPC" w:hAnsi="AngsanaUPC" w:cs="AngsanaUPC"/>
                <w:sz w:val="28"/>
                <w:cs/>
                <w:lang w:val="en-GB"/>
              </w:rPr>
            </w:pPr>
            <w:r>
              <w:rPr>
                <w:rFonts w:ascii="AngsanaUPC" w:hAnsi="AngsanaUPC" w:cs="AngsanaUPC"/>
                <w:sz w:val="28"/>
                <w:lang w:val="en-GB"/>
              </w:rPr>
              <w:t>Other current financial assets</w:t>
            </w:r>
          </w:p>
        </w:tc>
        <w:tc>
          <w:tcPr>
            <w:tcW w:w="5812" w:type="dxa"/>
          </w:tcPr>
          <w:p w14:paraId="1133743E" w14:textId="77777777" w:rsidR="001A620E" w:rsidRPr="00C32F2E" w:rsidRDefault="001A620E" w:rsidP="0027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
              <w:rPr>
                <w:rFonts w:ascii="AngsanaUPC" w:hAnsi="AngsanaUPC" w:cs="AngsanaUPC"/>
                <w:sz w:val="28"/>
              </w:rPr>
            </w:pPr>
            <w:r w:rsidRPr="00C32F2E">
              <w:rPr>
                <w:rFonts w:ascii="AngsanaUPC" w:hAnsi="AngsanaUPC" w:cs="AngsanaUPC"/>
                <w:sz w:val="28"/>
                <w:lang w:val="en-GB"/>
              </w:rPr>
              <w:t>Fair value</w:t>
            </w:r>
          </w:p>
        </w:tc>
      </w:tr>
      <w:tr w:rsidR="001A620E" w:rsidRPr="00C32F2E" w14:paraId="7F08AAC2" w14:textId="77777777" w:rsidTr="00AC66DD">
        <w:tc>
          <w:tcPr>
            <w:tcW w:w="2880" w:type="dxa"/>
            <w:vAlign w:val="center"/>
          </w:tcPr>
          <w:p w14:paraId="40F5FE18" w14:textId="05C09ACD" w:rsidR="001A620E" w:rsidRPr="00C32F2E" w:rsidRDefault="00AC66DD" w:rsidP="00AC6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UPC" w:hAnsi="AngsanaUPC" w:cs="AngsanaUPC"/>
                <w:sz w:val="28"/>
                <w:cs/>
              </w:rPr>
            </w:pPr>
            <w:r>
              <w:rPr>
                <w:rFonts w:ascii="AngsanaUPC" w:hAnsi="AngsanaUPC" w:cs="AngsanaUPC"/>
                <w:sz w:val="28"/>
              </w:rPr>
              <w:t>Other non - current financial assets</w:t>
            </w:r>
          </w:p>
        </w:tc>
        <w:tc>
          <w:tcPr>
            <w:tcW w:w="5812" w:type="dxa"/>
          </w:tcPr>
          <w:p w14:paraId="3821AD78" w14:textId="77777777" w:rsidR="001A620E" w:rsidRPr="00C32F2E"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UPC" w:hAnsi="AngsanaUPC" w:cs="AngsanaUPC"/>
                <w:sz w:val="28"/>
                <w:cs/>
              </w:rPr>
            </w:pPr>
            <w:r w:rsidRPr="00C32F2E">
              <w:rPr>
                <w:rFonts w:ascii="AngsanaUPC" w:hAnsi="AngsanaUPC" w:cs="AngsanaUPC"/>
                <w:sz w:val="28"/>
                <w:lang w:val="en-GB"/>
              </w:rPr>
              <w:t>Fair value</w:t>
            </w:r>
          </w:p>
        </w:tc>
      </w:tr>
      <w:tr w:rsidR="001A620E" w:rsidRPr="00C32F2E" w14:paraId="7183E1B3" w14:textId="77777777" w:rsidTr="00AC66DD">
        <w:tc>
          <w:tcPr>
            <w:tcW w:w="2880" w:type="dxa"/>
          </w:tcPr>
          <w:p w14:paraId="0A8BD056" w14:textId="77777777" w:rsidR="001A620E" w:rsidRPr="00C32F2E" w:rsidRDefault="001A620E" w:rsidP="00AC6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UPC" w:hAnsi="AngsanaUPC" w:cs="AngsanaUPC"/>
                <w:sz w:val="28"/>
                <w:cs/>
              </w:rPr>
            </w:pPr>
            <w:r w:rsidRPr="00C32F2E">
              <w:rPr>
                <w:rFonts w:ascii="AngsanaUPC" w:hAnsi="AngsanaUPC" w:cs="AngsanaUPC"/>
                <w:sz w:val="28"/>
              </w:rPr>
              <w:t>Defined benefit liability</w:t>
            </w:r>
          </w:p>
        </w:tc>
        <w:tc>
          <w:tcPr>
            <w:tcW w:w="5812" w:type="dxa"/>
          </w:tcPr>
          <w:p w14:paraId="30C43076" w14:textId="090BB636" w:rsidR="001A620E" w:rsidRPr="00C32F2E" w:rsidRDefault="001A620E" w:rsidP="0027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UPC" w:hAnsi="AngsanaUPC" w:cs="AngsanaUPC"/>
                <w:sz w:val="28"/>
              </w:rPr>
            </w:pPr>
            <w:r w:rsidRPr="00C32F2E">
              <w:rPr>
                <w:rFonts w:ascii="AngsanaUPC" w:hAnsi="AngsanaUPC" w:cs="AngsanaUPC"/>
                <w:sz w:val="28"/>
                <w:lang w:val="en-GB"/>
              </w:rPr>
              <w:t>Present value of non</w:t>
            </w:r>
            <w:r w:rsidR="00AC66DD">
              <w:rPr>
                <w:rFonts w:ascii="AngsanaUPC" w:hAnsi="AngsanaUPC" w:cs="AngsanaUPC"/>
                <w:sz w:val="28"/>
                <w:lang w:val="en-GB"/>
              </w:rPr>
              <w:t xml:space="preserve"> </w:t>
            </w:r>
            <w:r w:rsidRPr="00C32F2E">
              <w:rPr>
                <w:rFonts w:ascii="AngsanaUPC" w:hAnsi="AngsanaUPC" w:cs="AngsanaUPC"/>
                <w:sz w:val="28"/>
                <w:lang w:val="en-GB"/>
              </w:rPr>
              <w:t>-</w:t>
            </w:r>
            <w:r w:rsidR="00AC66DD">
              <w:rPr>
                <w:rFonts w:ascii="AngsanaUPC" w:hAnsi="AngsanaUPC" w:cs="AngsanaUPC"/>
                <w:sz w:val="28"/>
                <w:lang w:val="en-GB"/>
              </w:rPr>
              <w:t xml:space="preserve"> </w:t>
            </w:r>
            <w:r w:rsidRPr="00C32F2E">
              <w:rPr>
                <w:rFonts w:ascii="AngsanaUPC" w:hAnsi="AngsanaUPC" w:cs="AngsanaUPC"/>
                <w:sz w:val="28"/>
                <w:lang w:val="en-GB"/>
              </w:rPr>
              <w:t xml:space="preserve">current provisions for defined benefits as disclosed in </w:t>
            </w:r>
            <w:r w:rsidRPr="00AC66DD">
              <w:rPr>
                <w:rFonts w:ascii="AngsanaUPC" w:hAnsi="AngsanaUPC" w:cs="AngsanaUPC"/>
                <w:sz w:val="28"/>
                <w:lang w:val="en-GB"/>
              </w:rPr>
              <w:t>note 2</w:t>
            </w:r>
            <w:r w:rsidR="00AC66DD" w:rsidRPr="00AC66DD">
              <w:rPr>
                <w:rFonts w:ascii="AngsanaUPC" w:hAnsi="AngsanaUPC" w:cs="AngsanaUPC"/>
                <w:sz w:val="28"/>
                <w:lang w:val="en-GB"/>
              </w:rPr>
              <w:t>1</w:t>
            </w:r>
            <w:r w:rsidRPr="00C32F2E">
              <w:rPr>
                <w:rFonts w:ascii="AngsanaUPC" w:hAnsi="AngsanaUPC" w:cs="AngsanaUPC"/>
                <w:sz w:val="28"/>
                <w:lang w:val="en-GB"/>
              </w:rPr>
              <w:t xml:space="preserve"> to the financial statements</w:t>
            </w:r>
          </w:p>
        </w:tc>
      </w:tr>
    </w:tbl>
    <w:p w14:paraId="5AA68D7B" w14:textId="428E9BD3" w:rsidR="001A620E" w:rsidRDefault="001A620E" w:rsidP="001A620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b/>
          <w:bCs/>
          <w:sz w:val="28"/>
          <w:szCs w:val="28"/>
          <w:lang w:val="en-GB"/>
        </w:rPr>
      </w:pPr>
    </w:p>
    <w:p w14:paraId="73FCB5F5" w14:textId="40DD5CB5" w:rsidR="001A620E" w:rsidRDefault="001A620E" w:rsidP="001A620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b/>
          <w:bCs/>
          <w:sz w:val="28"/>
          <w:szCs w:val="28"/>
          <w:lang w:val="en-GB"/>
        </w:rPr>
      </w:pPr>
    </w:p>
    <w:p w14:paraId="73653948" w14:textId="05101EAE" w:rsidR="005E752F" w:rsidRDefault="00C9092D" w:rsidP="00AE6495">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b/>
          <w:bCs/>
          <w:sz w:val="28"/>
          <w:szCs w:val="28"/>
          <w:lang w:val="en-GB"/>
        </w:rPr>
      </w:pPr>
      <w:r>
        <w:rPr>
          <w:rFonts w:ascii="Angsana New" w:hAnsi="Angsana New"/>
          <w:b/>
          <w:bCs/>
          <w:sz w:val="28"/>
          <w:szCs w:val="28"/>
        </w:rPr>
        <w:lastRenderedPageBreak/>
        <w:t>E</w:t>
      </w:r>
      <w:proofErr w:type="spellStart"/>
      <w:r w:rsidR="005E752F" w:rsidRPr="00F23FF4">
        <w:rPr>
          <w:rFonts w:ascii="Angsana New" w:hAnsi="Angsana New"/>
          <w:b/>
          <w:bCs/>
          <w:sz w:val="28"/>
          <w:szCs w:val="28"/>
          <w:lang w:val="en-GB"/>
        </w:rPr>
        <w:t>stimates</w:t>
      </w:r>
      <w:proofErr w:type="spellEnd"/>
    </w:p>
    <w:p w14:paraId="26CC2485" w14:textId="77777777" w:rsidR="005E752F" w:rsidRDefault="005E752F" w:rsidP="0037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both"/>
        <w:rPr>
          <w:rFonts w:ascii="Angsana New" w:hAnsi="Angsana New"/>
          <w:sz w:val="28"/>
          <w:szCs w:val="28"/>
        </w:rPr>
      </w:pPr>
      <w:proofErr w:type="gramStart"/>
      <w:r w:rsidRPr="00330C75">
        <w:rPr>
          <w:rFonts w:ascii="Angsana New" w:hAnsi="Angsana New"/>
          <w:sz w:val="28"/>
          <w:szCs w:val="28"/>
          <w:lang w:val="en-GB"/>
        </w:rPr>
        <w:t>In order to</w:t>
      </w:r>
      <w:proofErr w:type="gramEnd"/>
      <w:r w:rsidRPr="00330C75">
        <w:rPr>
          <w:rFonts w:ascii="Angsana New" w:hAnsi="Angsana New"/>
          <w:sz w:val="28"/>
          <w:szCs w:val="28"/>
          <w:lang w:val="en-GB"/>
        </w:rPr>
        <w:t xml:space="preserve"> prepare financial statements in conformity with the financial reporting standards in Thailand,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00A1DC02" w14:textId="77777777" w:rsidR="005E752F" w:rsidRDefault="005E752F" w:rsidP="0037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both"/>
        <w:rPr>
          <w:rFonts w:ascii="Angsana New" w:hAnsi="Angsana New"/>
          <w:sz w:val="28"/>
          <w:szCs w:val="28"/>
          <w:lang w:val="en-GB"/>
        </w:rPr>
      </w:pPr>
      <w:r w:rsidRPr="00330C75">
        <w:rPr>
          <w:rFonts w:ascii="Angsana New" w:hAnsi="Angsana New"/>
          <w:sz w:val="28"/>
          <w:szCs w:val="28"/>
          <w:lang w:val="en-GB"/>
        </w:rPr>
        <w:t>The estimates and underlying assumptions used in the preparation of these financial statements are reviewed on an ongoing basis. Revision to accounting estimates are recognized in the period in which the estimate is revised if the revision affects only that period, or in the period of the revision and future periods if the revision affects both current and future periods.</w:t>
      </w:r>
    </w:p>
    <w:p w14:paraId="5C81FC76" w14:textId="77777777" w:rsidR="005E752F" w:rsidRDefault="005E752F" w:rsidP="0037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r w:rsidRPr="00A414DE">
        <w:rPr>
          <w:rFonts w:ascii="Angsana New" w:hAnsi="Angsana New"/>
          <w:sz w:val="28"/>
          <w:szCs w:val="28"/>
        </w:rPr>
        <w:t xml:space="preserve">Significant accounting judgment and estimates as </w:t>
      </w:r>
      <w:proofErr w:type="gramStart"/>
      <w:r w:rsidRPr="00A414DE">
        <w:rPr>
          <w:rFonts w:ascii="Angsana New" w:hAnsi="Angsana New"/>
          <w:sz w:val="28"/>
          <w:szCs w:val="28"/>
        </w:rPr>
        <w:t>follow;</w:t>
      </w:r>
      <w:proofErr w:type="gramEnd"/>
    </w:p>
    <w:p w14:paraId="01BF1C81" w14:textId="77777777" w:rsidR="005E752F" w:rsidRDefault="005E752F" w:rsidP="0037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 New" w:hAnsi="Angsana New"/>
          <w:b/>
          <w:bCs/>
          <w:sz w:val="28"/>
          <w:szCs w:val="28"/>
        </w:rPr>
      </w:pPr>
      <w:r w:rsidRPr="00A414DE">
        <w:rPr>
          <w:rFonts w:ascii="Angsana New" w:hAnsi="Angsana New"/>
          <w:b/>
          <w:bCs/>
          <w:sz w:val="28"/>
          <w:szCs w:val="28"/>
        </w:rPr>
        <w:t>Employee benefits</w:t>
      </w:r>
    </w:p>
    <w:p w14:paraId="1BB53371" w14:textId="77777777" w:rsidR="005E752F" w:rsidRPr="0064482B" w:rsidRDefault="005E752F" w:rsidP="0037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52" w:lineRule="auto"/>
        <w:ind w:left="990"/>
        <w:jc w:val="thaiDistribute"/>
        <w:rPr>
          <w:rFonts w:ascii="Angsana New" w:eastAsia="Calibri" w:hAnsi="Angsana New"/>
          <w:color w:val="000000"/>
          <w:sz w:val="28"/>
          <w:szCs w:val="28"/>
        </w:rPr>
      </w:pPr>
      <w:r w:rsidRPr="0064482B">
        <w:rPr>
          <w:rFonts w:ascii="Angsana New" w:eastAsia="Calibri" w:hAnsi="Angsana New"/>
          <w:color w:val="000000"/>
          <w:sz w:val="28"/>
          <w:szCs w:val="28"/>
        </w:rPr>
        <w:t>The obligation under the defined benefit plan is determined based on actuarial techniques. Such determination is made based on various assumptions, including discount rate, future salary increase rate, mortality rate and staff turnover rate. In determining the appropriate discount rate, management selects an interest rate that reflects the current economic situation. The mortality rate is based on publicly available mortality rates in Thailand. However, the actual post</w:t>
      </w:r>
      <w:r>
        <w:rPr>
          <w:rFonts w:ascii="Angsana New" w:eastAsia="Calibri" w:hAnsi="Angsana New"/>
          <w:color w:val="000000"/>
          <w:sz w:val="28"/>
          <w:szCs w:val="28"/>
        </w:rPr>
        <w:t xml:space="preserve"> </w:t>
      </w:r>
      <w:r w:rsidRPr="0064482B">
        <w:rPr>
          <w:rFonts w:ascii="Angsana New" w:eastAsia="Calibri" w:hAnsi="Angsana New"/>
          <w:color w:val="000000"/>
          <w:sz w:val="28"/>
          <w:szCs w:val="28"/>
        </w:rPr>
        <w:t>-</w:t>
      </w:r>
      <w:r>
        <w:rPr>
          <w:rFonts w:ascii="Angsana New" w:eastAsia="Calibri" w:hAnsi="Angsana New"/>
          <w:color w:val="000000"/>
          <w:sz w:val="28"/>
          <w:szCs w:val="28"/>
        </w:rPr>
        <w:t xml:space="preserve"> </w:t>
      </w:r>
      <w:r w:rsidRPr="0064482B">
        <w:rPr>
          <w:rFonts w:ascii="Angsana New" w:eastAsia="Calibri" w:hAnsi="Angsana New"/>
          <w:color w:val="000000"/>
          <w:sz w:val="28"/>
          <w:szCs w:val="28"/>
        </w:rPr>
        <w:t>employment benefits may differ from the estimates.</w:t>
      </w:r>
    </w:p>
    <w:p w14:paraId="052EEF2B" w14:textId="77777777" w:rsidR="005E752F" w:rsidRPr="00346918" w:rsidRDefault="005E752F" w:rsidP="003709C2">
      <w:pPr>
        <w:pStyle w:val="BodyText"/>
        <w:tabs>
          <w:tab w:val="clear" w:pos="227"/>
          <w:tab w:val="clear" w:pos="454"/>
          <w:tab w:val="clear" w:pos="680"/>
          <w:tab w:val="left" w:pos="993"/>
          <w:tab w:val="left" w:pos="1134"/>
          <w:tab w:val="left" w:pos="1276"/>
        </w:tabs>
        <w:spacing w:before="120" w:after="120"/>
        <w:ind w:left="990"/>
        <w:rPr>
          <w:rFonts w:ascii="Angsana New" w:hAnsi="Angsana New"/>
          <w:b/>
          <w:bCs/>
          <w:sz w:val="28"/>
          <w:szCs w:val="28"/>
        </w:rPr>
      </w:pPr>
      <w:r w:rsidRPr="00346918">
        <w:rPr>
          <w:rFonts w:ascii="Angsana New" w:hAnsi="Angsana New"/>
          <w:b/>
          <w:bCs/>
          <w:sz w:val="28"/>
          <w:szCs w:val="28"/>
        </w:rPr>
        <w:t>Intangible assets</w:t>
      </w:r>
    </w:p>
    <w:p w14:paraId="7499EECE" w14:textId="77777777" w:rsidR="005E752F" w:rsidRDefault="005E752F" w:rsidP="003709C2">
      <w:pPr>
        <w:pStyle w:val="BodyText"/>
        <w:tabs>
          <w:tab w:val="clear" w:pos="227"/>
          <w:tab w:val="clear" w:pos="454"/>
          <w:tab w:val="clear" w:pos="680"/>
          <w:tab w:val="left" w:pos="993"/>
          <w:tab w:val="left" w:pos="1134"/>
          <w:tab w:val="left" w:pos="1985"/>
        </w:tabs>
        <w:spacing w:before="120"/>
        <w:ind w:left="990"/>
        <w:jc w:val="thaiDistribute"/>
        <w:rPr>
          <w:rFonts w:ascii="Angsana New" w:hAnsi="Angsana New"/>
          <w:sz w:val="28"/>
          <w:szCs w:val="28"/>
        </w:rPr>
      </w:pPr>
      <w:r>
        <w:rPr>
          <w:rFonts w:ascii="Angsana New" w:hAnsi="Angsana New"/>
          <w:sz w:val="28"/>
          <w:szCs w:val="28"/>
        </w:rPr>
        <w:t>I</w:t>
      </w:r>
      <w:r w:rsidRPr="001431B2">
        <w:rPr>
          <w:rFonts w:ascii="Angsana New" w:hAnsi="Angsana New"/>
          <w:sz w:val="28"/>
          <w:szCs w:val="28"/>
        </w:rPr>
        <w:t xml:space="preserve">ntangible assets </w:t>
      </w:r>
      <w:r>
        <w:rPr>
          <w:rFonts w:ascii="Angsana New" w:hAnsi="Angsana New"/>
          <w:sz w:val="28"/>
          <w:szCs w:val="28"/>
        </w:rPr>
        <w:t>are</w:t>
      </w:r>
      <w:r w:rsidRPr="001431B2">
        <w:rPr>
          <w:rFonts w:ascii="Angsana New" w:hAnsi="Angsana New"/>
          <w:sz w:val="28"/>
          <w:szCs w:val="28"/>
        </w:rPr>
        <w:t xml:space="preserve"> amortization </w:t>
      </w:r>
      <w:r>
        <w:rPr>
          <w:rFonts w:ascii="Angsana New" w:hAnsi="Angsana New"/>
          <w:sz w:val="28"/>
          <w:szCs w:val="28"/>
        </w:rPr>
        <w:t xml:space="preserve">by the </w:t>
      </w:r>
      <w:r w:rsidRPr="001431B2">
        <w:rPr>
          <w:rFonts w:ascii="Angsana New" w:hAnsi="Angsana New"/>
          <w:sz w:val="28"/>
          <w:szCs w:val="28"/>
        </w:rPr>
        <w:t xml:space="preserve">straight - line </w:t>
      </w:r>
      <w:r>
        <w:rPr>
          <w:rFonts w:ascii="Angsana New" w:hAnsi="Angsana New"/>
          <w:sz w:val="28"/>
          <w:szCs w:val="28"/>
        </w:rPr>
        <w:t xml:space="preserve">method based on </w:t>
      </w:r>
      <w:r w:rsidRPr="001431B2">
        <w:rPr>
          <w:rFonts w:ascii="Angsana New" w:hAnsi="Angsana New"/>
          <w:sz w:val="28"/>
          <w:szCs w:val="28"/>
        </w:rPr>
        <w:t xml:space="preserve">the estimated useful lives </w:t>
      </w:r>
      <w:r>
        <w:rPr>
          <w:rFonts w:ascii="Angsana New" w:hAnsi="Angsana New"/>
          <w:sz w:val="28"/>
          <w:szCs w:val="28"/>
        </w:rPr>
        <w:t>and will consider impairment if there is an indication of impairment</w:t>
      </w:r>
      <w:r w:rsidRPr="001431B2">
        <w:rPr>
          <w:rFonts w:ascii="Angsana New" w:hAnsi="Angsana New"/>
          <w:sz w:val="28"/>
          <w:szCs w:val="28"/>
        </w:rPr>
        <w:t>.</w:t>
      </w:r>
    </w:p>
    <w:p w14:paraId="506B38CA" w14:textId="77777777" w:rsidR="005E752F" w:rsidRPr="00346918" w:rsidRDefault="005E752F" w:rsidP="003709C2">
      <w:pPr>
        <w:pStyle w:val="BodyText"/>
        <w:tabs>
          <w:tab w:val="clear" w:pos="227"/>
          <w:tab w:val="clear" w:pos="454"/>
          <w:tab w:val="clear" w:pos="680"/>
          <w:tab w:val="left" w:pos="993"/>
          <w:tab w:val="left" w:pos="1134"/>
          <w:tab w:val="left" w:pos="1985"/>
        </w:tabs>
        <w:spacing w:before="120"/>
        <w:ind w:left="990"/>
        <w:rPr>
          <w:rFonts w:ascii="Angsana New" w:hAnsi="Angsana New"/>
          <w:b/>
          <w:bCs/>
          <w:sz w:val="28"/>
          <w:szCs w:val="28"/>
        </w:rPr>
      </w:pPr>
      <w:r w:rsidRPr="00346918">
        <w:rPr>
          <w:rFonts w:ascii="Angsana New" w:hAnsi="Angsana New"/>
          <w:b/>
          <w:bCs/>
          <w:sz w:val="28"/>
          <w:szCs w:val="28"/>
        </w:rPr>
        <w:t>Depreciation</w:t>
      </w:r>
    </w:p>
    <w:p w14:paraId="3C6E8336" w14:textId="77777777" w:rsidR="005E752F" w:rsidRDefault="005E752F" w:rsidP="0012476B">
      <w:pPr>
        <w:pStyle w:val="BodyText"/>
        <w:tabs>
          <w:tab w:val="clear" w:pos="227"/>
          <w:tab w:val="clear" w:pos="454"/>
          <w:tab w:val="clear" w:pos="680"/>
          <w:tab w:val="left" w:pos="993"/>
          <w:tab w:val="left" w:pos="1134"/>
          <w:tab w:val="left" w:pos="1985"/>
        </w:tabs>
        <w:spacing w:before="120" w:after="0"/>
        <w:ind w:left="990"/>
        <w:jc w:val="thaiDistribute"/>
        <w:rPr>
          <w:rFonts w:ascii="Angsana New" w:hAnsi="Angsana New"/>
          <w:sz w:val="28"/>
          <w:szCs w:val="28"/>
        </w:rPr>
      </w:pPr>
      <w:r w:rsidRPr="00346918">
        <w:rPr>
          <w:rFonts w:ascii="Angsana New" w:hAnsi="Angsana New"/>
          <w:sz w:val="28"/>
          <w:szCs w:val="28"/>
        </w:rPr>
        <w:t>In calculating depreciation of plant and equipment, the management estimates useful lives and salvage values of the plant and equipment and reviews estimated useful lives and salvage values if there are any changes.</w:t>
      </w:r>
    </w:p>
    <w:p w14:paraId="70A84AB8" w14:textId="12E32A97" w:rsidR="003709C2" w:rsidRPr="003709C2" w:rsidRDefault="003709C2" w:rsidP="00370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rPr>
          <w:rFonts w:ascii="Angsana New" w:hAnsi="Angsana New"/>
          <w:b/>
          <w:bCs/>
          <w:sz w:val="28"/>
          <w:szCs w:val="28"/>
        </w:rPr>
      </w:pPr>
      <w:r w:rsidRPr="003709C2">
        <w:rPr>
          <w:rFonts w:ascii="Angsana New" w:hAnsi="Angsana New"/>
          <w:b/>
          <w:bCs/>
          <w:sz w:val="28"/>
          <w:szCs w:val="28"/>
        </w:rPr>
        <w:t xml:space="preserve">Fair valuation of </w:t>
      </w:r>
      <w:r>
        <w:rPr>
          <w:rFonts w:ascii="Angsana New" w:hAnsi="Angsana New"/>
          <w:b/>
          <w:bCs/>
          <w:sz w:val="28"/>
          <w:szCs w:val="28"/>
        </w:rPr>
        <w:t>financial assets</w:t>
      </w:r>
    </w:p>
    <w:p w14:paraId="423A83E0" w14:textId="2FA2ACB9" w:rsidR="003709C2" w:rsidRPr="003709C2" w:rsidRDefault="003709C2" w:rsidP="003709C2">
      <w:pPr>
        <w:pStyle w:val="BodyText"/>
        <w:tabs>
          <w:tab w:val="clear" w:pos="227"/>
          <w:tab w:val="clear" w:pos="454"/>
          <w:tab w:val="clear" w:pos="680"/>
          <w:tab w:val="left" w:pos="993"/>
          <w:tab w:val="left" w:pos="1134"/>
          <w:tab w:val="left" w:pos="1985"/>
        </w:tabs>
        <w:spacing w:before="120"/>
        <w:ind w:left="990"/>
        <w:jc w:val="thaiDistribute"/>
        <w:rPr>
          <w:rFonts w:ascii="Angsana New" w:hAnsi="Angsana New"/>
          <w:sz w:val="28"/>
          <w:szCs w:val="28"/>
        </w:rPr>
      </w:pPr>
      <w:r w:rsidRPr="003709C2">
        <w:rPr>
          <w:rFonts w:ascii="Angsana New" w:hAnsi="Angsana New"/>
          <w:sz w:val="28"/>
          <w:szCs w:val="28"/>
        </w:rPr>
        <w:t>The fair value of financial instruments that are not traded in an active market is determined by using valuation techniques. The</w:t>
      </w:r>
      <w:r w:rsidR="008712D1">
        <w:rPr>
          <w:rFonts w:ascii="Angsana New" w:hAnsi="Angsana New"/>
          <w:sz w:val="28"/>
          <w:szCs w:val="28"/>
        </w:rPr>
        <w:t xml:space="preserve"> </w:t>
      </w:r>
      <w:r w:rsidRPr="003709C2">
        <w:rPr>
          <w:rFonts w:ascii="Angsana New" w:hAnsi="Angsana New"/>
          <w:sz w:val="28"/>
          <w:szCs w:val="28"/>
        </w:rPr>
        <w:t>uses judgement to select a variety of methods and make assumptions that are mainly based on market conditions existing at th</w:t>
      </w:r>
      <w:r>
        <w:rPr>
          <w:rFonts w:ascii="Angsana New" w:hAnsi="Angsana New"/>
          <w:sz w:val="28"/>
          <w:szCs w:val="28"/>
        </w:rPr>
        <w:t>e end of each reporting period.</w:t>
      </w:r>
    </w:p>
    <w:p w14:paraId="5127383B" w14:textId="77777777" w:rsidR="005E752F" w:rsidRPr="0064482B" w:rsidRDefault="005E752F" w:rsidP="00370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rPr>
          <w:rFonts w:ascii="Angsana New" w:hAnsi="Angsana New"/>
          <w:b/>
          <w:bCs/>
          <w:sz w:val="28"/>
          <w:szCs w:val="28"/>
          <w:highlight w:val="yellow"/>
          <w:lang w:val="en-GB"/>
        </w:rPr>
      </w:pPr>
      <w:r w:rsidRPr="0064482B">
        <w:rPr>
          <w:rFonts w:ascii="Angsana New" w:hAnsi="Angsana New"/>
          <w:b/>
          <w:bCs/>
          <w:color w:val="000000"/>
          <w:sz w:val="28"/>
          <w:szCs w:val="28"/>
        </w:rPr>
        <w:t>Impairment of assets</w:t>
      </w:r>
    </w:p>
    <w:p w14:paraId="15430F8D" w14:textId="68A50E24" w:rsidR="005E752F" w:rsidRDefault="005E752F" w:rsidP="005E75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b/>
          <w:bCs/>
          <w:sz w:val="28"/>
          <w:szCs w:val="28"/>
          <w:lang w:val="en-GB"/>
        </w:rPr>
      </w:pPr>
      <w:r w:rsidRPr="0064482B">
        <w:rPr>
          <w:rFonts w:ascii="Angsana New" w:hAnsi="Angsana New"/>
          <w:color w:val="000000"/>
          <w:sz w:val="28"/>
          <w:szCs w:val="28"/>
        </w:rPr>
        <w:t>The Company performs impairment reviews in respect of assets whenever events or changes in circumstances indicate that an asset may be impaired. The Company determines the devaluation of such assets based on net realizable value. The determination of what is devaluation requires the management to exercise judgment.</w:t>
      </w:r>
    </w:p>
    <w:p w14:paraId="6FD82E52" w14:textId="77777777" w:rsidR="001A620E" w:rsidRPr="004A25B4" w:rsidRDefault="001A620E" w:rsidP="00AE6495">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b/>
          <w:bCs/>
          <w:sz w:val="28"/>
          <w:szCs w:val="28"/>
        </w:rPr>
      </w:pPr>
      <w:r w:rsidRPr="004A25B4">
        <w:rPr>
          <w:rFonts w:ascii="Angsana New" w:hAnsi="Angsana New"/>
          <w:b/>
          <w:bCs/>
          <w:sz w:val="28"/>
          <w:szCs w:val="28"/>
        </w:rPr>
        <w:lastRenderedPageBreak/>
        <w:t>Functional and presentation currency</w:t>
      </w:r>
    </w:p>
    <w:p w14:paraId="537601DD" w14:textId="77777777" w:rsidR="001A620E" w:rsidRDefault="001A620E" w:rsidP="001A620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AC553F">
        <w:rPr>
          <w:rFonts w:ascii="Angsana New" w:hAnsi="Angsana New"/>
          <w:sz w:val="28"/>
          <w:szCs w:val="28"/>
        </w:rPr>
        <w:t>The financial statements are prepared and presented in Thai Baht, which is the Company’s functional currency</w:t>
      </w:r>
      <w:r>
        <w:rPr>
          <w:rFonts w:ascii="Angsana New" w:hAnsi="Angsana New" w:hint="cs"/>
          <w:sz w:val="28"/>
          <w:szCs w:val="28"/>
          <w:cs/>
        </w:rPr>
        <w:t xml:space="preserve"> </w:t>
      </w:r>
      <w:r>
        <w:rPr>
          <w:rFonts w:ascii="Angsana New" w:hAnsi="Angsana New"/>
          <w:sz w:val="28"/>
          <w:szCs w:val="28"/>
        </w:rPr>
        <w:t>a</w:t>
      </w:r>
      <w:r w:rsidRPr="00AC553F">
        <w:rPr>
          <w:rFonts w:ascii="Angsana New" w:hAnsi="Angsana New"/>
          <w:sz w:val="28"/>
          <w:szCs w:val="28"/>
        </w:rPr>
        <w:t>ll financial information presented in Thai Baht has been rounded to the nearest thousand or million in the notes unless otherwise stated.</w:t>
      </w:r>
    </w:p>
    <w:p w14:paraId="05CF0841" w14:textId="7F7FCB8C" w:rsidR="008078F3" w:rsidRDefault="001A620E" w:rsidP="00AE6495">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b/>
          <w:bCs/>
          <w:sz w:val="28"/>
          <w:szCs w:val="28"/>
        </w:rPr>
      </w:pPr>
      <w:r w:rsidRPr="00E56A11">
        <w:rPr>
          <w:rFonts w:ascii="Angsana New" w:hAnsi="Angsana New"/>
          <w:b/>
          <w:bCs/>
          <w:sz w:val="28"/>
          <w:szCs w:val="28"/>
        </w:rPr>
        <w:t>Financial reporting standards</w:t>
      </w:r>
    </w:p>
    <w:p w14:paraId="78BBE611" w14:textId="6F54BF70" w:rsidR="001A620E" w:rsidRPr="00434171" w:rsidRDefault="001A620E" w:rsidP="00F21AD0">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40" w:hanging="450"/>
        <w:jc w:val="thaiDistribute"/>
        <w:rPr>
          <w:rFonts w:asciiTheme="majorBidi" w:hAnsiTheme="majorBidi" w:cstheme="majorBidi"/>
          <w:b/>
          <w:bCs/>
          <w:sz w:val="28"/>
        </w:rPr>
      </w:pPr>
      <w:r w:rsidRPr="00434171">
        <w:rPr>
          <w:rFonts w:asciiTheme="majorBidi" w:hAnsiTheme="majorBidi" w:cstheme="majorBidi"/>
          <w:b/>
          <w:bCs/>
          <w:sz w:val="28"/>
        </w:rPr>
        <w:t>Financial reporting standards that became effective in the current period</w:t>
      </w:r>
    </w:p>
    <w:p w14:paraId="5B761761" w14:textId="77777777" w:rsidR="001A620E" w:rsidRPr="007E79B8" w:rsidRDefault="001A620E" w:rsidP="001A620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40"/>
        <w:jc w:val="thaiDistribute"/>
        <w:rPr>
          <w:rFonts w:asciiTheme="majorBidi" w:hAnsiTheme="majorBidi" w:cstheme="majorBidi"/>
          <w:sz w:val="28"/>
        </w:rPr>
      </w:pPr>
      <w:r w:rsidRPr="007E79B8">
        <w:rPr>
          <w:rFonts w:asciiTheme="majorBidi" w:hAnsiTheme="majorBidi" w:cstheme="majorBidi"/>
          <w:sz w:val="28"/>
        </w:rPr>
        <w:t xml:space="preserve">During the </w:t>
      </w:r>
      <w:r w:rsidRPr="007E79B8">
        <w:rPr>
          <w:rFonts w:ascii="Angsana New" w:hAnsi="Angsana New"/>
          <w:sz w:val="28"/>
          <w:szCs w:val="28"/>
        </w:rPr>
        <w:t>year,</w:t>
      </w:r>
      <w:r w:rsidRPr="007E79B8">
        <w:rPr>
          <w:rFonts w:asciiTheme="majorBidi" w:hAnsiTheme="majorBidi" w:cstheme="majorBidi"/>
          <w:sz w:val="28"/>
        </w:rPr>
        <w:t xml:space="preserve"> the Group has adopted the revised (revised 2019) and new financial reporting standards and interpretations which are effective for fiscal years beginning on or after January 1, 2020.</w:t>
      </w:r>
      <w:r w:rsidRPr="007E79B8">
        <w:rPr>
          <w:rFonts w:asciiTheme="majorBidi" w:hAnsiTheme="majorBidi" w:cstheme="majorBidi"/>
          <w:sz w:val="28"/>
          <w:cs/>
        </w:rPr>
        <w:t xml:space="preserve"> </w:t>
      </w:r>
      <w:r w:rsidRPr="007E79B8">
        <w:rPr>
          <w:rFonts w:asciiTheme="majorBidi" w:hAnsiTheme="majorBidi" w:cstheme="majorBidi"/>
          <w:sz w:val="28"/>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7E79B8">
        <w:rPr>
          <w:rFonts w:asciiTheme="majorBidi" w:hAnsiTheme="majorBidi" w:cstheme="majorBidi"/>
          <w:sz w:val="28"/>
        </w:rPr>
        <w:t>summarised</w:t>
      </w:r>
      <w:proofErr w:type="spellEnd"/>
      <w:r w:rsidRPr="007E79B8">
        <w:rPr>
          <w:rFonts w:asciiTheme="majorBidi" w:hAnsiTheme="majorBidi" w:cstheme="majorBidi"/>
          <w:sz w:val="28"/>
        </w:rPr>
        <w:t xml:space="preserve"> below:</w:t>
      </w:r>
    </w:p>
    <w:p w14:paraId="5C6BD228" w14:textId="77777777" w:rsidR="001A620E" w:rsidRPr="007E79B8"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40"/>
        <w:jc w:val="thaiDistribute"/>
        <w:rPr>
          <w:rFonts w:asciiTheme="majorBidi" w:hAnsiTheme="majorBidi" w:cstheme="majorBidi"/>
          <w:b/>
          <w:bCs/>
          <w:sz w:val="28"/>
          <w:szCs w:val="22"/>
        </w:rPr>
      </w:pPr>
      <w:r w:rsidRPr="007E79B8">
        <w:rPr>
          <w:rFonts w:asciiTheme="majorBidi" w:hAnsiTheme="majorBidi" w:cstheme="majorBidi"/>
          <w:b/>
          <w:bCs/>
          <w:sz w:val="28"/>
          <w:szCs w:val="22"/>
        </w:rPr>
        <w:t>Financial reporting standards related to financial instruments</w:t>
      </w:r>
    </w:p>
    <w:p w14:paraId="2F6A3448" w14:textId="77777777" w:rsidR="001A620E" w:rsidRPr="007E79B8"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40"/>
        <w:jc w:val="thaiDistribute"/>
        <w:rPr>
          <w:rFonts w:asciiTheme="majorBidi" w:hAnsiTheme="majorBidi" w:cstheme="majorBidi"/>
          <w:sz w:val="28"/>
          <w:szCs w:val="22"/>
        </w:rPr>
      </w:pPr>
      <w:r w:rsidRPr="007E79B8">
        <w:rPr>
          <w:rFonts w:asciiTheme="majorBidi" w:hAnsiTheme="majorBidi" w:cstheme="majorBidi"/>
          <w:sz w:val="28"/>
          <w:szCs w:val="22"/>
        </w:rPr>
        <w:t>A set of TFRSs related to financial instruments consists of five accounting standards and interpretations, as follows:</w:t>
      </w:r>
    </w:p>
    <w:tbl>
      <w:tblPr>
        <w:tblW w:w="8010" w:type="dxa"/>
        <w:tblInd w:w="1548" w:type="dxa"/>
        <w:tblLook w:val="01E0" w:firstRow="1" w:lastRow="1" w:firstColumn="1" w:lastColumn="1" w:noHBand="0" w:noVBand="0"/>
      </w:tblPr>
      <w:tblGrid>
        <w:gridCol w:w="3420"/>
        <w:gridCol w:w="4590"/>
      </w:tblGrid>
      <w:tr w:rsidR="001A620E" w:rsidRPr="007E79B8" w14:paraId="0AA5FFEC" w14:textId="77777777" w:rsidTr="001A620E">
        <w:tc>
          <w:tcPr>
            <w:tcW w:w="3420" w:type="dxa"/>
          </w:tcPr>
          <w:p w14:paraId="18646947" w14:textId="77777777" w:rsidR="001A620E" w:rsidRPr="007E79B8"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38"/>
              <w:rPr>
                <w:rFonts w:asciiTheme="majorBidi" w:hAnsiTheme="majorBidi" w:cstheme="majorBidi"/>
                <w:sz w:val="28"/>
                <w:szCs w:val="28"/>
                <w:cs/>
                <w:lang w:val="th-TH"/>
              </w:rPr>
            </w:pPr>
            <w:r w:rsidRPr="007E79B8">
              <w:rPr>
                <w:rFonts w:asciiTheme="majorBidi" w:hAnsiTheme="majorBidi"/>
                <w:sz w:val="28"/>
                <w:szCs w:val="28"/>
                <w:cs/>
                <w:lang w:val="th-TH"/>
              </w:rPr>
              <w:t>Financial reporting Standard:</w:t>
            </w:r>
          </w:p>
        </w:tc>
        <w:tc>
          <w:tcPr>
            <w:tcW w:w="4590" w:type="dxa"/>
          </w:tcPr>
          <w:p w14:paraId="5F278855" w14:textId="77777777" w:rsidR="001A620E" w:rsidRPr="007E79B8"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right="-18" w:hanging="158"/>
              <w:jc w:val="thaiDistribute"/>
              <w:rPr>
                <w:rFonts w:asciiTheme="majorBidi" w:hAnsiTheme="majorBidi" w:cstheme="majorBidi"/>
                <w:sz w:val="28"/>
                <w:szCs w:val="28"/>
                <w:cs/>
                <w:lang w:val="th-TH"/>
              </w:rPr>
            </w:pPr>
          </w:p>
        </w:tc>
      </w:tr>
      <w:tr w:rsidR="001A620E" w:rsidRPr="007E79B8" w14:paraId="00D7F871" w14:textId="77777777" w:rsidTr="001A620E">
        <w:tc>
          <w:tcPr>
            <w:tcW w:w="3420" w:type="dxa"/>
          </w:tcPr>
          <w:p w14:paraId="1D57A873" w14:textId="77777777" w:rsidR="001A620E" w:rsidRPr="007E79B8"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38"/>
              <w:rPr>
                <w:rFonts w:asciiTheme="majorBidi" w:hAnsiTheme="majorBidi" w:cstheme="majorBidi"/>
                <w:color w:val="000000"/>
                <w:sz w:val="28"/>
                <w:szCs w:val="28"/>
                <w:cs/>
              </w:rPr>
            </w:pPr>
            <w:r w:rsidRPr="007E79B8">
              <w:rPr>
                <w:rFonts w:ascii="Angsana New" w:hAnsi="Angsana New"/>
                <w:sz w:val="28"/>
              </w:rPr>
              <w:t>TFRS 7</w:t>
            </w:r>
          </w:p>
        </w:tc>
        <w:tc>
          <w:tcPr>
            <w:tcW w:w="4590" w:type="dxa"/>
          </w:tcPr>
          <w:p w14:paraId="46E60198" w14:textId="77777777" w:rsidR="001A620E" w:rsidRPr="007E79B8"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8"/>
              <w:jc w:val="thaiDistribute"/>
              <w:rPr>
                <w:rFonts w:asciiTheme="majorBidi" w:hAnsiTheme="majorBidi" w:cstheme="majorBidi"/>
                <w:sz w:val="28"/>
                <w:szCs w:val="28"/>
                <w:cs/>
                <w:lang w:val="th-TH"/>
              </w:rPr>
            </w:pPr>
            <w:r w:rsidRPr="007E79B8">
              <w:rPr>
                <w:rFonts w:ascii="Angsana New" w:hAnsi="Angsana New"/>
                <w:sz w:val="28"/>
              </w:rPr>
              <w:t>Financial Instruments: Disclosures</w:t>
            </w:r>
          </w:p>
        </w:tc>
      </w:tr>
      <w:tr w:rsidR="001A620E" w:rsidRPr="007E79B8" w14:paraId="3BE2763A" w14:textId="77777777" w:rsidTr="001A620E">
        <w:tc>
          <w:tcPr>
            <w:tcW w:w="3420" w:type="dxa"/>
          </w:tcPr>
          <w:p w14:paraId="7862C0D1" w14:textId="77777777" w:rsidR="001A620E" w:rsidRPr="007E79B8"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38"/>
              <w:rPr>
                <w:rFonts w:asciiTheme="majorBidi" w:hAnsiTheme="majorBidi" w:cstheme="majorBidi"/>
                <w:color w:val="000000"/>
                <w:sz w:val="28"/>
                <w:szCs w:val="28"/>
                <w:cs/>
              </w:rPr>
            </w:pPr>
            <w:r w:rsidRPr="007E79B8">
              <w:rPr>
                <w:rFonts w:ascii="Angsana New" w:hAnsi="Angsana New"/>
                <w:sz w:val="28"/>
              </w:rPr>
              <w:t xml:space="preserve">TFRS 9 </w:t>
            </w:r>
          </w:p>
        </w:tc>
        <w:tc>
          <w:tcPr>
            <w:tcW w:w="4590" w:type="dxa"/>
          </w:tcPr>
          <w:p w14:paraId="7F8C13D9" w14:textId="77777777" w:rsidR="001A620E" w:rsidRPr="007E79B8"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8"/>
              <w:jc w:val="thaiDistribute"/>
              <w:rPr>
                <w:rFonts w:asciiTheme="majorBidi" w:hAnsiTheme="majorBidi" w:cstheme="majorBidi"/>
                <w:sz w:val="28"/>
                <w:szCs w:val="28"/>
                <w:cs/>
                <w:lang w:val="th-TH"/>
              </w:rPr>
            </w:pPr>
            <w:r w:rsidRPr="007E79B8">
              <w:rPr>
                <w:rFonts w:ascii="Angsana New" w:hAnsi="Angsana New"/>
                <w:sz w:val="28"/>
              </w:rPr>
              <w:t>Financial Instruments</w:t>
            </w:r>
          </w:p>
        </w:tc>
      </w:tr>
      <w:tr w:rsidR="001A620E" w:rsidRPr="007E79B8" w14:paraId="0C3C6565" w14:textId="77777777" w:rsidTr="001A620E">
        <w:tc>
          <w:tcPr>
            <w:tcW w:w="3420" w:type="dxa"/>
          </w:tcPr>
          <w:p w14:paraId="79DE556D" w14:textId="77777777" w:rsidR="001A620E" w:rsidRPr="007E79B8"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38"/>
              <w:rPr>
                <w:rFonts w:asciiTheme="majorBidi" w:hAnsiTheme="majorBidi" w:cstheme="majorBidi"/>
                <w:sz w:val="28"/>
                <w:szCs w:val="28"/>
                <w:cs/>
              </w:rPr>
            </w:pPr>
            <w:r w:rsidRPr="007E79B8">
              <w:rPr>
                <w:rFonts w:asciiTheme="majorBidi" w:hAnsiTheme="majorBidi" w:cstheme="majorBidi"/>
                <w:sz w:val="28"/>
                <w:szCs w:val="28"/>
              </w:rPr>
              <w:t>Accounting standard:</w:t>
            </w:r>
          </w:p>
        </w:tc>
        <w:tc>
          <w:tcPr>
            <w:tcW w:w="4590" w:type="dxa"/>
          </w:tcPr>
          <w:p w14:paraId="618025F0" w14:textId="77777777" w:rsidR="001A620E" w:rsidRPr="007E79B8"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8"/>
              <w:jc w:val="thaiDistribute"/>
              <w:rPr>
                <w:rFonts w:asciiTheme="majorBidi" w:hAnsiTheme="majorBidi" w:cstheme="majorBidi"/>
                <w:sz w:val="28"/>
                <w:szCs w:val="28"/>
                <w:cs/>
                <w:lang w:val="th-TH"/>
              </w:rPr>
            </w:pPr>
          </w:p>
        </w:tc>
      </w:tr>
      <w:tr w:rsidR="001A620E" w:rsidRPr="007E79B8" w14:paraId="7B68DD70" w14:textId="77777777" w:rsidTr="001A620E">
        <w:tc>
          <w:tcPr>
            <w:tcW w:w="3420" w:type="dxa"/>
          </w:tcPr>
          <w:p w14:paraId="040A9B2D" w14:textId="77777777" w:rsidR="001A620E" w:rsidRPr="007E79B8"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38"/>
              <w:rPr>
                <w:rFonts w:asciiTheme="majorBidi" w:hAnsiTheme="majorBidi" w:cstheme="majorBidi"/>
                <w:sz w:val="28"/>
                <w:szCs w:val="28"/>
                <w:cs/>
              </w:rPr>
            </w:pPr>
            <w:r w:rsidRPr="007E79B8">
              <w:rPr>
                <w:rFonts w:ascii="Angsana New" w:hAnsi="Angsana New"/>
                <w:sz w:val="28"/>
              </w:rPr>
              <w:t xml:space="preserve">TAS 32 </w:t>
            </w:r>
          </w:p>
        </w:tc>
        <w:tc>
          <w:tcPr>
            <w:tcW w:w="4590" w:type="dxa"/>
          </w:tcPr>
          <w:p w14:paraId="25EFCBC4" w14:textId="77777777" w:rsidR="001A620E" w:rsidRPr="007E79B8"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8"/>
              <w:jc w:val="thaiDistribute"/>
              <w:rPr>
                <w:rFonts w:asciiTheme="majorBidi" w:hAnsiTheme="majorBidi" w:cstheme="majorBidi"/>
                <w:sz w:val="28"/>
                <w:szCs w:val="28"/>
                <w:cs/>
                <w:lang w:val="th-TH"/>
              </w:rPr>
            </w:pPr>
            <w:r w:rsidRPr="007E79B8">
              <w:rPr>
                <w:rFonts w:ascii="Angsana New" w:hAnsi="Angsana New"/>
                <w:sz w:val="28"/>
              </w:rPr>
              <w:t>Financial Instruments: Presentation</w:t>
            </w:r>
          </w:p>
        </w:tc>
      </w:tr>
      <w:tr w:rsidR="001A620E" w:rsidRPr="007E79B8" w14:paraId="234353B5" w14:textId="77777777" w:rsidTr="001A620E">
        <w:tc>
          <w:tcPr>
            <w:tcW w:w="3420" w:type="dxa"/>
          </w:tcPr>
          <w:p w14:paraId="01041D95" w14:textId="77777777" w:rsidR="001A620E" w:rsidRPr="007E79B8"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38"/>
              <w:rPr>
                <w:rFonts w:asciiTheme="majorBidi" w:hAnsiTheme="majorBidi" w:cstheme="majorBidi"/>
                <w:sz w:val="28"/>
                <w:szCs w:val="28"/>
                <w:cs/>
              </w:rPr>
            </w:pPr>
            <w:r w:rsidRPr="007E79B8">
              <w:rPr>
                <w:rFonts w:asciiTheme="majorBidi" w:hAnsiTheme="majorBidi" w:cstheme="majorBidi"/>
                <w:sz w:val="28"/>
                <w:szCs w:val="28"/>
              </w:rPr>
              <w:t>Financial Reporting Standard Interpretations:</w:t>
            </w:r>
          </w:p>
        </w:tc>
        <w:tc>
          <w:tcPr>
            <w:tcW w:w="4590" w:type="dxa"/>
          </w:tcPr>
          <w:p w14:paraId="15EF9567" w14:textId="77777777" w:rsidR="001A620E" w:rsidRPr="007E79B8"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8"/>
              <w:jc w:val="thaiDistribute"/>
              <w:rPr>
                <w:rFonts w:asciiTheme="majorBidi" w:hAnsiTheme="majorBidi" w:cstheme="majorBidi"/>
                <w:sz w:val="28"/>
                <w:szCs w:val="28"/>
                <w:cs/>
                <w:lang w:val="th-TH"/>
              </w:rPr>
            </w:pPr>
          </w:p>
        </w:tc>
      </w:tr>
      <w:tr w:rsidR="001A620E" w:rsidRPr="007E79B8" w14:paraId="1C66100A" w14:textId="77777777" w:rsidTr="001A620E">
        <w:tc>
          <w:tcPr>
            <w:tcW w:w="3420" w:type="dxa"/>
          </w:tcPr>
          <w:p w14:paraId="68EF0A13" w14:textId="77777777" w:rsidR="001A620E" w:rsidRPr="007E79B8"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38"/>
              <w:rPr>
                <w:rFonts w:asciiTheme="majorBidi" w:hAnsiTheme="majorBidi" w:cstheme="majorBidi"/>
                <w:color w:val="000000"/>
                <w:sz w:val="28"/>
                <w:szCs w:val="28"/>
              </w:rPr>
            </w:pPr>
            <w:r w:rsidRPr="007E79B8">
              <w:rPr>
                <w:rFonts w:ascii="Angsana New" w:hAnsi="Angsana New"/>
                <w:sz w:val="28"/>
              </w:rPr>
              <w:t xml:space="preserve">TFRIC 16 </w:t>
            </w:r>
          </w:p>
        </w:tc>
        <w:tc>
          <w:tcPr>
            <w:tcW w:w="4590" w:type="dxa"/>
          </w:tcPr>
          <w:p w14:paraId="35626FC1" w14:textId="77777777" w:rsidR="001A620E" w:rsidRPr="007E79B8"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8"/>
              <w:jc w:val="thaiDistribute"/>
              <w:rPr>
                <w:rFonts w:asciiTheme="majorBidi" w:hAnsiTheme="majorBidi" w:cstheme="majorBidi"/>
                <w:sz w:val="28"/>
                <w:szCs w:val="28"/>
                <w:cs/>
              </w:rPr>
            </w:pPr>
            <w:r w:rsidRPr="007E79B8">
              <w:rPr>
                <w:rFonts w:ascii="Angsana New" w:hAnsi="Angsana New"/>
                <w:sz w:val="28"/>
              </w:rPr>
              <w:t>Hedges of a Net Investment in a Foreign Operation</w:t>
            </w:r>
          </w:p>
        </w:tc>
      </w:tr>
      <w:tr w:rsidR="001A620E" w:rsidRPr="007E79B8" w14:paraId="204D103D" w14:textId="77777777" w:rsidTr="001A620E">
        <w:tc>
          <w:tcPr>
            <w:tcW w:w="3420" w:type="dxa"/>
          </w:tcPr>
          <w:p w14:paraId="128209B5" w14:textId="77777777" w:rsidR="001A620E" w:rsidRPr="007E79B8"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38"/>
              <w:rPr>
                <w:rFonts w:asciiTheme="majorBidi" w:hAnsiTheme="majorBidi" w:cstheme="majorBidi"/>
                <w:color w:val="000000"/>
                <w:sz w:val="28"/>
                <w:szCs w:val="28"/>
              </w:rPr>
            </w:pPr>
            <w:r w:rsidRPr="007E79B8">
              <w:rPr>
                <w:rFonts w:ascii="Angsana New" w:hAnsi="Angsana New"/>
                <w:sz w:val="28"/>
              </w:rPr>
              <w:t>TFRIC 19</w:t>
            </w:r>
          </w:p>
        </w:tc>
        <w:tc>
          <w:tcPr>
            <w:tcW w:w="4590" w:type="dxa"/>
          </w:tcPr>
          <w:p w14:paraId="21BB0F77" w14:textId="77777777" w:rsidR="001A620E" w:rsidRPr="007E79B8"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05"/>
              <w:jc w:val="thaiDistribute"/>
              <w:rPr>
                <w:rFonts w:asciiTheme="majorBidi" w:hAnsiTheme="majorBidi" w:cstheme="majorBidi"/>
                <w:sz w:val="28"/>
                <w:szCs w:val="28"/>
                <w:cs/>
              </w:rPr>
            </w:pPr>
            <w:r w:rsidRPr="007E79B8">
              <w:rPr>
                <w:rFonts w:ascii="Angsana New" w:hAnsi="Angsana New"/>
                <w:sz w:val="28"/>
              </w:rPr>
              <w:t>Extinguishing Financial Liabilities with Equity Instruments</w:t>
            </w:r>
          </w:p>
        </w:tc>
      </w:tr>
    </w:tbl>
    <w:p w14:paraId="4774BCFE" w14:textId="3652C4C8" w:rsidR="001A620E"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70" w:lineRule="exact"/>
        <w:ind w:left="1440"/>
        <w:jc w:val="thaiDistribute"/>
        <w:rPr>
          <w:rFonts w:ascii="Angsana New" w:eastAsia="Arial Unicode MS" w:hAnsi="Angsana New"/>
          <w:sz w:val="28"/>
          <w:szCs w:val="28"/>
        </w:rPr>
      </w:pPr>
      <w:r w:rsidRPr="007E79B8">
        <w:rPr>
          <w:rFonts w:ascii="Angsana New" w:eastAsia="Arial Unicode MS" w:hAnsi="Angsana New"/>
          <w:sz w:val="28"/>
          <w:szCs w:val="28"/>
        </w:rPr>
        <w:t xml:space="preserve">These TFRSs related to financial instruments make stipulations relating to the classification of financial instruments and their measurement at fair value or </w:t>
      </w:r>
      <w:proofErr w:type="spellStart"/>
      <w:r w:rsidRPr="007E79B8">
        <w:rPr>
          <w:rFonts w:ascii="Angsana New" w:eastAsia="Arial Unicode MS" w:hAnsi="Angsana New"/>
          <w:sz w:val="28"/>
          <w:szCs w:val="28"/>
        </w:rPr>
        <w:t>amortised</w:t>
      </w:r>
      <w:proofErr w:type="spellEnd"/>
      <w:r w:rsidRPr="007E79B8">
        <w:rPr>
          <w:rFonts w:ascii="Angsana New" w:eastAsia="Arial Unicode MS" w:hAnsi="Angsana New"/>
          <w:sz w:val="28"/>
          <w:szCs w:val="28"/>
        </w:rPr>
        <w:t xml:space="preserve"> cost </w:t>
      </w:r>
      <w:proofErr w:type="gramStart"/>
      <w:r w:rsidRPr="007E79B8">
        <w:rPr>
          <w:rFonts w:ascii="Angsana New" w:eastAsia="Arial Unicode MS" w:hAnsi="Angsana New"/>
          <w:sz w:val="28"/>
          <w:szCs w:val="28"/>
        </w:rPr>
        <w:t>taking into account</w:t>
      </w:r>
      <w:proofErr w:type="gramEnd"/>
      <w:r w:rsidRPr="007E79B8">
        <w:rPr>
          <w:rFonts w:ascii="Angsana New" w:eastAsia="Arial Unicode MS" w:hAnsi="Angsana New"/>
          <w:sz w:val="28"/>
          <w:szCs w:val="28"/>
        </w:rPr>
        <w:t xml:space="preserve"> the type of instrument, the characteristics of the contractual cash flows and the business model, calculation of impairment using the expected credit loss method, and hedge accounting. These include stipulations regarding the presentation and disclosure of financial instruments.</w:t>
      </w:r>
    </w:p>
    <w:p w14:paraId="2053FA95" w14:textId="50C0FC5F" w:rsidR="00D2770B" w:rsidRDefault="00D2770B"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70" w:lineRule="exact"/>
        <w:ind w:left="1440"/>
        <w:jc w:val="thaiDistribute"/>
        <w:rPr>
          <w:rFonts w:ascii="Angsana New" w:eastAsia="Arial Unicode MS" w:hAnsi="Angsana New"/>
          <w:sz w:val="28"/>
          <w:szCs w:val="28"/>
        </w:rPr>
      </w:pPr>
    </w:p>
    <w:p w14:paraId="169EA4FA" w14:textId="5F2BC3D7" w:rsidR="00D2770B" w:rsidRDefault="00D2770B"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70" w:lineRule="exact"/>
        <w:ind w:left="1440"/>
        <w:jc w:val="thaiDistribute"/>
        <w:rPr>
          <w:rFonts w:ascii="Angsana New" w:eastAsia="Arial Unicode MS" w:hAnsi="Angsana New"/>
          <w:sz w:val="28"/>
          <w:szCs w:val="28"/>
        </w:rPr>
      </w:pPr>
    </w:p>
    <w:p w14:paraId="2D04F1B6" w14:textId="77777777" w:rsidR="00D2770B" w:rsidRPr="007E79B8" w:rsidRDefault="00D2770B"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70" w:lineRule="exact"/>
        <w:ind w:left="1440"/>
        <w:jc w:val="thaiDistribute"/>
        <w:rPr>
          <w:rFonts w:ascii="Angsana New" w:eastAsia="Arial Unicode MS" w:hAnsi="Angsana New"/>
          <w:sz w:val="28"/>
          <w:szCs w:val="28"/>
        </w:rPr>
      </w:pPr>
    </w:p>
    <w:p w14:paraId="64832507" w14:textId="77777777" w:rsidR="001A620E" w:rsidRPr="007E79B8"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70" w:lineRule="exact"/>
        <w:ind w:left="1440"/>
        <w:jc w:val="thaiDistribute"/>
        <w:rPr>
          <w:rFonts w:ascii="Angsana New" w:eastAsia="Arial Unicode MS" w:hAnsi="Angsana New"/>
          <w:sz w:val="28"/>
          <w:szCs w:val="28"/>
        </w:rPr>
      </w:pPr>
      <w:r w:rsidRPr="007E79B8">
        <w:rPr>
          <w:rFonts w:ascii="Angsana New" w:eastAsia="Arial Unicode MS" w:hAnsi="Angsana New"/>
          <w:sz w:val="28"/>
          <w:szCs w:val="28"/>
        </w:rPr>
        <w:lastRenderedPageBreak/>
        <w:t>The effects of the adoption of these accounting standards are described below:</w:t>
      </w:r>
    </w:p>
    <w:p w14:paraId="163065B2" w14:textId="77777777" w:rsidR="001A620E" w:rsidRPr="00BC52F7" w:rsidRDefault="001A620E" w:rsidP="00AE649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70" w:lineRule="exact"/>
        <w:ind w:left="1800"/>
        <w:jc w:val="thaiDistribute"/>
        <w:rPr>
          <w:rFonts w:ascii="Angsana New" w:hAnsi="Angsana New"/>
          <w:spacing w:val="-2"/>
          <w:sz w:val="28"/>
          <w:szCs w:val="28"/>
        </w:rPr>
      </w:pPr>
      <w:r w:rsidRPr="00BC52F7">
        <w:rPr>
          <w:rFonts w:ascii="Angsana New" w:eastAsia="Arial Unicode MS" w:hAnsi="Angsana New"/>
          <w:sz w:val="28"/>
          <w:szCs w:val="28"/>
        </w:rPr>
        <w:t xml:space="preserve">Classification and measurement of investments in equity instruments of non - listed companies The Company is to measure investments in equity instruments of non - listed companies at fair value and elect to classify the investments as financial assets at fair value through profit or loss. The management assessed and considered that the cost of such investments has represented the fair value of the investments. Therefore, the fair value measurement of the investments in equity instruments of non - listed companies do have any impact on the adjustment of retained earnings as </w:t>
      </w:r>
      <w:proofErr w:type="gramStart"/>
      <w:r w:rsidRPr="00BC52F7">
        <w:rPr>
          <w:rFonts w:ascii="Angsana New" w:eastAsia="Arial Unicode MS" w:hAnsi="Angsana New"/>
          <w:sz w:val="28"/>
          <w:szCs w:val="28"/>
        </w:rPr>
        <w:t>at</w:t>
      </w:r>
      <w:proofErr w:type="gramEnd"/>
      <w:r w:rsidRPr="00BC52F7">
        <w:rPr>
          <w:rFonts w:ascii="Angsana New" w:eastAsia="Arial Unicode MS" w:hAnsi="Angsana New"/>
          <w:sz w:val="28"/>
          <w:szCs w:val="28"/>
        </w:rPr>
        <w:t xml:space="preserve"> January 1, 2020.</w:t>
      </w:r>
    </w:p>
    <w:p w14:paraId="59BA2392" w14:textId="77777777" w:rsidR="001A620E" w:rsidRPr="00BC52F7" w:rsidRDefault="001A620E" w:rsidP="00AE649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jc w:val="thaiDistribute"/>
        <w:rPr>
          <w:rFonts w:ascii="Angsana New" w:hAnsi="Angsana New"/>
          <w:sz w:val="28"/>
          <w:szCs w:val="28"/>
        </w:rPr>
      </w:pPr>
      <w:r w:rsidRPr="00BC52F7">
        <w:rPr>
          <w:rFonts w:ascii="Angsana New" w:eastAsia="Arial Unicode MS" w:hAnsi="Angsana New"/>
          <w:sz w:val="28"/>
          <w:szCs w:val="28"/>
        </w:rPr>
        <w:t xml:space="preserve">Recognition of credit losses The Company is to recognize an allowance for expected credit losses on its financial assets, and they are no longer necessary for a credit - impaired event to have occurred. The Company apply simplified approach to consider impairment of trade receivables. The Company management has considered that the recognition of credit losses does have any significant impact on the adjustment of retained earnings as </w:t>
      </w:r>
      <w:proofErr w:type="gramStart"/>
      <w:r w:rsidRPr="00BC52F7">
        <w:rPr>
          <w:rFonts w:ascii="Angsana New" w:eastAsia="Arial Unicode MS" w:hAnsi="Angsana New"/>
          <w:sz w:val="28"/>
          <w:szCs w:val="28"/>
        </w:rPr>
        <w:t>at</w:t>
      </w:r>
      <w:proofErr w:type="gramEnd"/>
      <w:r w:rsidRPr="00BC52F7">
        <w:rPr>
          <w:rFonts w:ascii="Angsana New" w:eastAsia="Arial Unicode MS" w:hAnsi="Angsana New"/>
          <w:sz w:val="28"/>
          <w:szCs w:val="28"/>
        </w:rPr>
        <w:t xml:space="preserve"> January 1, 2020.</w:t>
      </w:r>
    </w:p>
    <w:p w14:paraId="54F383EF" w14:textId="77777777" w:rsidR="001A620E" w:rsidRPr="00BC52F7" w:rsidRDefault="001A620E" w:rsidP="00220B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40"/>
        <w:jc w:val="thaiDistribute"/>
        <w:rPr>
          <w:rFonts w:ascii="Angsana New" w:hAnsi="Angsana New"/>
          <w:sz w:val="28"/>
        </w:rPr>
      </w:pPr>
      <w:r w:rsidRPr="00BC52F7">
        <w:rPr>
          <w:rFonts w:ascii="Angsana New" w:hAnsi="Angsana New"/>
          <w:sz w:val="28"/>
        </w:rPr>
        <w:t xml:space="preserve">The Group adopted these financial reporting standards which the cumulative effect is </w:t>
      </w:r>
      <w:proofErr w:type="spellStart"/>
      <w:r w:rsidRPr="00BC52F7">
        <w:rPr>
          <w:rFonts w:ascii="Angsana New" w:hAnsi="Angsana New"/>
          <w:sz w:val="28"/>
        </w:rPr>
        <w:t>recognised</w:t>
      </w:r>
      <w:proofErr w:type="spellEnd"/>
      <w:r w:rsidRPr="00BC52F7">
        <w:rPr>
          <w:rFonts w:ascii="Angsana New" w:hAnsi="Angsana New"/>
          <w:sz w:val="28"/>
        </w:rPr>
        <w:t xml:space="preserve"> as an adjustment to the retained earnings as </w:t>
      </w:r>
      <w:proofErr w:type="gramStart"/>
      <w:r w:rsidRPr="00BC52F7">
        <w:rPr>
          <w:rFonts w:ascii="Angsana New" w:hAnsi="Angsana New"/>
          <w:sz w:val="28"/>
        </w:rPr>
        <w:t>at</w:t>
      </w:r>
      <w:proofErr w:type="gramEnd"/>
      <w:r w:rsidRPr="00BC52F7">
        <w:rPr>
          <w:rFonts w:ascii="Angsana New" w:hAnsi="Angsana New"/>
          <w:sz w:val="28"/>
        </w:rPr>
        <w:t xml:space="preserve"> January 1, 2020, and the comparative information was not restated.</w:t>
      </w:r>
    </w:p>
    <w:p w14:paraId="1D19573F" w14:textId="77777777" w:rsidR="001A620E" w:rsidRPr="00BC52F7" w:rsidRDefault="001A620E" w:rsidP="00220B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40"/>
        <w:jc w:val="thaiDistribute"/>
        <w:rPr>
          <w:rFonts w:ascii="Angsana New" w:hAnsi="Angsana New"/>
          <w:sz w:val="28"/>
          <w:szCs w:val="28"/>
        </w:rPr>
      </w:pPr>
      <w:r w:rsidRPr="00F5616E">
        <w:rPr>
          <w:rFonts w:ascii="Angsana New" w:hAnsi="Angsana New"/>
          <w:sz w:val="28"/>
          <w:lang w:val="en-GB"/>
        </w:rPr>
        <w:t>The cumulative effect of the change is described in Note 4</w:t>
      </w:r>
    </w:p>
    <w:p w14:paraId="7034C32E" w14:textId="77777777" w:rsidR="001A620E" w:rsidRPr="007E79B8"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40" w:right="-144"/>
        <w:jc w:val="thaiDistribute"/>
        <w:rPr>
          <w:rFonts w:asciiTheme="majorBidi" w:hAnsiTheme="majorBidi" w:cstheme="majorBidi"/>
          <w:b/>
          <w:bCs/>
          <w:sz w:val="28"/>
        </w:rPr>
      </w:pPr>
      <w:r w:rsidRPr="007E79B8">
        <w:rPr>
          <w:rFonts w:asciiTheme="majorBidi" w:hAnsiTheme="majorBidi" w:cstheme="majorBidi"/>
          <w:b/>
          <w:bCs/>
          <w:sz w:val="28"/>
        </w:rPr>
        <w:t>Thai Financial Reporting Standards No. 16 Leases</w:t>
      </w:r>
    </w:p>
    <w:p w14:paraId="3330BDDD" w14:textId="77777777" w:rsidR="001A620E" w:rsidRPr="007E79B8"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40" w:right="-28"/>
        <w:jc w:val="thaiDistribute"/>
        <w:rPr>
          <w:rFonts w:ascii="Angsana New" w:eastAsia="MS Mincho" w:hAnsi="Angsana New"/>
          <w:color w:val="000000" w:themeColor="text1"/>
          <w:sz w:val="28"/>
          <w:lang w:eastAsia="zh-CN"/>
        </w:rPr>
      </w:pPr>
      <w:r w:rsidRPr="007E79B8">
        <w:rPr>
          <w:rFonts w:ascii="Angsana New" w:eastAsia="MS Mincho" w:hAnsi="Angsana New"/>
          <w:color w:val="000000" w:themeColor="text1"/>
          <w:sz w:val="28"/>
          <w:lang w:eastAsia="zh-CN"/>
        </w:rPr>
        <w:t xml:space="preserve">TFRS 16 supersedes TAS 17 Leases together with related Interpretations. The standard sets out the principles for the recognition, measurement, </w:t>
      </w:r>
      <w:proofErr w:type="gramStart"/>
      <w:r w:rsidRPr="007E79B8">
        <w:rPr>
          <w:rFonts w:ascii="Angsana New" w:eastAsia="MS Mincho" w:hAnsi="Angsana New"/>
          <w:color w:val="000000" w:themeColor="text1"/>
          <w:sz w:val="28"/>
          <w:lang w:eastAsia="zh-CN"/>
        </w:rPr>
        <w:t>presentation</w:t>
      </w:r>
      <w:proofErr w:type="gramEnd"/>
      <w:r w:rsidRPr="007E79B8">
        <w:rPr>
          <w:rFonts w:ascii="Angsana New" w:eastAsia="MS Mincho" w:hAnsi="Angsana New"/>
          <w:color w:val="000000" w:themeColor="text1"/>
          <w:sz w:val="28"/>
          <w:lang w:eastAsia="zh-CN"/>
        </w:rPr>
        <w:t xml:space="preserve"> and disclosure of leases, and requires a lessee to </w:t>
      </w:r>
      <w:proofErr w:type="spellStart"/>
      <w:r w:rsidRPr="007E79B8">
        <w:rPr>
          <w:rFonts w:ascii="Angsana New" w:eastAsia="MS Mincho" w:hAnsi="Angsana New"/>
          <w:color w:val="000000" w:themeColor="text1"/>
          <w:sz w:val="28"/>
          <w:lang w:eastAsia="zh-CN"/>
        </w:rPr>
        <w:t>recognise</w:t>
      </w:r>
      <w:proofErr w:type="spellEnd"/>
      <w:r w:rsidRPr="007E79B8">
        <w:rPr>
          <w:rFonts w:ascii="Angsana New" w:eastAsia="MS Mincho" w:hAnsi="Angsana New"/>
          <w:color w:val="000000" w:themeColor="text1"/>
          <w:sz w:val="28"/>
          <w:lang w:eastAsia="zh-CN"/>
        </w:rPr>
        <w:t xml:space="preserve"> assets and liabilities for all leases with a term of more than 12 months, unless the underlying asset is low value. </w:t>
      </w:r>
    </w:p>
    <w:p w14:paraId="6FF08E64" w14:textId="77777777" w:rsidR="001A620E" w:rsidRPr="007E79B8"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40" w:right="-28"/>
        <w:jc w:val="thaiDistribute"/>
        <w:rPr>
          <w:rFonts w:ascii="Angsana New" w:eastAsia="MS Mincho" w:hAnsi="Angsana New"/>
          <w:color w:val="000000" w:themeColor="text1"/>
          <w:sz w:val="28"/>
          <w:lang w:eastAsia="zh-CN"/>
        </w:rPr>
      </w:pPr>
      <w:r w:rsidRPr="007E79B8">
        <w:rPr>
          <w:rFonts w:ascii="Angsana New" w:eastAsia="MS Mincho" w:hAnsi="Angsana New"/>
          <w:color w:val="000000" w:themeColor="text1"/>
          <w:sz w:val="28"/>
          <w:lang w:eastAsia="zh-CN"/>
        </w:rPr>
        <w:t>Accounting by lessors is substantially unchanged from TAS 17. Lessors will continue to classify leases as either operating or finance leases using similar principles to those used under TAS 17.</w:t>
      </w:r>
    </w:p>
    <w:p w14:paraId="7A937AA0" w14:textId="77777777" w:rsidR="001A620E" w:rsidRPr="007E79B8"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40" w:right="-28"/>
        <w:jc w:val="thaiDistribute"/>
        <w:rPr>
          <w:rFonts w:ascii="Angsana New" w:eastAsia="MS Mincho" w:hAnsi="Angsana New"/>
          <w:color w:val="000000" w:themeColor="text1"/>
          <w:sz w:val="28"/>
          <w:lang w:eastAsia="zh-CN"/>
        </w:rPr>
      </w:pPr>
      <w:r w:rsidRPr="007E79B8">
        <w:rPr>
          <w:rFonts w:ascii="Angsana New" w:eastAsia="MS Mincho" w:hAnsi="Angsana New"/>
          <w:color w:val="000000" w:themeColor="text1"/>
          <w:sz w:val="28"/>
          <w:lang w:eastAsia="zh-CN"/>
        </w:rPr>
        <w:t xml:space="preserve">The adopted this financial reporting standard using the modified retrospective method of initial adoption of which the cumulative effect is </w:t>
      </w:r>
      <w:proofErr w:type="spellStart"/>
      <w:r w:rsidRPr="007E79B8">
        <w:rPr>
          <w:rFonts w:ascii="Angsana New" w:eastAsia="MS Mincho" w:hAnsi="Angsana New"/>
          <w:color w:val="000000" w:themeColor="text1"/>
          <w:sz w:val="28"/>
          <w:lang w:eastAsia="zh-CN"/>
        </w:rPr>
        <w:t>recognised</w:t>
      </w:r>
      <w:proofErr w:type="spellEnd"/>
      <w:r w:rsidRPr="007E79B8">
        <w:rPr>
          <w:rFonts w:ascii="Angsana New" w:eastAsia="MS Mincho" w:hAnsi="Angsana New"/>
          <w:color w:val="000000" w:themeColor="text1"/>
          <w:sz w:val="28"/>
          <w:lang w:eastAsia="zh-CN"/>
        </w:rPr>
        <w:t xml:space="preserve"> as an adjustment to the retained earnings as </w:t>
      </w:r>
      <w:proofErr w:type="gramStart"/>
      <w:r w:rsidRPr="007E79B8">
        <w:rPr>
          <w:rFonts w:ascii="Angsana New" w:eastAsia="MS Mincho" w:hAnsi="Angsana New"/>
          <w:color w:val="000000" w:themeColor="text1"/>
          <w:sz w:val="28"/>
          <w:lang w:eastAsia="zh-CN"/>
        </w:rPr>
        <w:t>at</w:t>
      </w:r>
      <w:proofErr w:type="gramEnd"/>
      <w:r w:rsidRPr="007E79B8">
        <w:rPr>
          <w:rFonts w:ascii="Angsana New" w:eastAsia="MS Mincho" w:hAnsi="Angsana New"/>
          <w:color w:val="000000" w:themeColor="text1"/>
          <w:sz w:val="28"/>
          <w:lang w:eastAsia="zh-CN"/>
        </w:rPr>
        <w:t xml:space="preserve"> January 1, 2020, and the comparative information was not restated.</w:t>
      </w:r>
    </w:p>
    <w:p w14:paraId="06D44656" w14:textId="3B1719B5" w:rsidR="001A620E" w:rsidRDefault="001A620E"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40" w:right="-28"/>
        <w:jc w:val="thaiDistribute"/>
        <w:rPr>
          <w:rFonts w:ascii="Angsana New" w:eastAsia="MS Mincho" w:hAnsi="Angsana New"/>
          <w:color w:val="000000" w:themeColor="text1"/>
          <w:sz w:val="28"/>
          <w:lang w:eastAsia="zh-CN"/>
        </w:rPr>
      </w:pPr>
      <w:r w:rsidRPr="007E79B8">
        <w:rPr>
          <w:rFonts w:ascii="Angsana New" w:eastAsia="MS Mincho" w:hAnsi="Angsana New"/>
          <w:color w:val="000000" w:themeColor="text1"/>
          <w:sz w:val="28"/>
          <w:lang w:eastAsia="zh-CN"/>
        </w:rPr>
        <w:t>The impact due to changes in accounting policy was reported in Note 4.</w:t>
      </w:r>
    </w:p>
    <w:p w14:paraId="0041FAAB" w14:textId="7E3A114A" w:rsidR="00434171" w:rsidRDefault="00434171"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40" w:right="-28"/>
        <w:jc w:val="thaiDistribute"/>
        <w:rPr>
          <w:rFonts w:ascii="Angsana New" w:eastAsia="MS Mincho" w:hAnsi="Angsana New"/>
          <w:color w:val="000000" w:themeColor="text1"/>
          <w:sz w:val="28"/>
          <w:lang w:eastAsia="zh-CN"/>
        </w:rPr>
      </w:pPr>
    </w:p>
    <w:p w14:paraId="14B6334E" w14:textId="77777777" w:rsidR="00434171" w:rsidRDefault="00434171" w:rsidP="001A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40" w:right="-28"/>
        <w:jc w:val="thaiDistribute"/>
        <w:rPr>
          <w:rFonts w:ascii="Angsana New" w:eastAsia="MS Mincho" w:hAnsi="Angsana New"/>
          <w:color w:val="000000" w:themeColor="text1"/>
          <w:sz w:val="28"/>
          <w:lang w:eastAsia="zh-CN"/>
        </w:rPr>
      </w:pPr>
    </w:p>
    <w:p w14:paraId="182645F4" w14:textId="35CC70D1" w:rsidR="00434171" w:rsidRPr="00434171" w:rsidRDefault="00434171" w:rsidP="0043417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eastAsia="MS Mincho" w:hAnsi="Angsana New"/>
          <w:b/>
          <w:bCs/>
          <w:color w:val="000000" w:themeColor="text1"/>
          <w:sz w:val="28"/>
          <w:lang w:eastAsia="zh-CN"/>
        </w:rPr>
      </w:pPr>
      <w:r w:rsidRPr="00434171">
        <w:rPr>
          <w:rFonts w:ascii="Angsana New" w:eastAsia="MS Mincho" w:hAnsi="Angsana New"/>
          <w:b/>
          <w:bCs/>
          <w:color w:val="000000" w:themeColor="text1"/>
          <w:sz w:val="28"/>
          <w:lang w:eastAsia="zh-CN"/>
        </w:rPr>
        <w:lastRenderedPageBreak/>
        <w:t xml:space="preserve">Financial reporting standards that became effective for fiscal years beginning on or after January </w:t>
      </w:r>
      <w:r>
        <w:rPr>
          <w:rFonts w:ascii="Angsana New" w:eastAsia="MS Mincho" w:hAnsi="Angsana New"/>
          <w:b/>
          <w:bCs/>
          <w:color w:val="000000" w:themeColor="text1"/>
          <w:sz w:val="28"/>
          <w:lang w:eastAsia="zh-CN"/>
        </w:rPr>
        <w:t>1</w:t>
      </w:r>
      <w:r w:rsidRPr="00434171">
        <w:rPr>
          <w:rFonts w:ascii="Angsana New" w:eastAsia="MS Mincho" w:hAnsi="Angsana New"/>
          <w:b/>
          <w:bCs/>
          <w:color w:val="000000" w:themeColor="text1"/>
          <w:sz w:val="28"/>
          <w:lang w:eastAsia="zh-CN"/>
        </w:rPr>
        <w:t xml:space="preserve">, </w:t>
      </w:r>
      <w:r>
        <w:rPr>
          <w:rFonts w:ascii="Angsana New" w:eastAsia="MS Mincho" w:hAnsi="Angsana New"/>
          <w:b/>
          <w:bCs/>
          <w:color w:val="000000" w:themeColor="text1"/>
          <w:sz w:val="28"/>
          <w:lang w:eastAsia="zh-CN"/>
        </w:rPr>
        <w:t>2021</w:t>
      </w:r>
    </w:p>
    <w:p w14:paraId="0F5657AB" w14:textId="0E5702E7" w:rsidR="00434171" w:rsidRPr="00434171" w:rsidRDefault="00434171" w:rsidP="004341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350"/>
        <w:jc w:val="thaiDistribute"/>
        <w:rPr>
          <w:rFonts w:ascii="Angsana New" w:eastAsia="MS Mincho" w:hAnsi="Angsana New"/>
          <w:color w:val="000000" w:themeColor="text1"/>
          <w:sz w:val="28"/>
          <w:lang w:eastAsia="zh-CN"/>
        </w:rPr>
      </w:pPr>
      <w:r w:rsidRPr="00434171">
        <w:rPr>
          <w:rFonts w:ascii="Angsana New" w:eastAsia="MS Mincho" w:hAnsi="Angsana New"/>
          <w:color w:val="000000" w:themeColor="text1"/>
          <w:sz w:val="28"/>
          <w:lang w:eastAsia="zh-CN"/>
        </w:rPr>
        <w:t xml:space="preserve">The Federation of Accounting Professions issued </w:t>
      </w:r>
      <w:proofErr w:type="gramStart"/>
      <w:r w:rsidRPr="00434171">
        <w:rPr>
          <w:rFonts w:ascii="Angsana New" w:eastAsia="MS Mincho" w:hAnsi="Angsana New"/>
          <w:color w:val="000000" w:themeColor="text1"/>
          <w:sz w:val="28"/>
          <w:lang w:eastAsia="zh-CN"/>
        </w:rPr>
        <w:t>a number of</w:t>
      </w:r>
      <w:proofErr w:type="gramEnd"/>
      <w:r w:rsidRPr="00434171">
        <w:rPr>
          <w:rFonts w:ascii="Angsana New" w:eastAsia="MS Mincho" w:hAnsi="Angsana New"/>
          <w:color w:val="000000" w:themeColor="text1"/>
          <w:sz w:val="28"/>
          <w:lang w:eastAsia="zh-CN"/>
        </w:rPr>
        <w:t xml:space="preserve"> revised financial reporting standards and interpretations, which are effective for fiscal years beginning on or after January </w:t>
      </w:r>
      <w:r>
        <w:rPr>
          <w:rFonts w:ascii="Angsana New" w:eastAsia="MS Mincho" w:hAnsi="Angsana New"/>
          <w:color w:val="000000" w:themeColor="text1"/>
          <w:sz w:val="28"/>
          <w:lang w:eastAsia="zh-CN"/>
        </w:rPr>
        <w:t>1</w:t>
      </w:r>
      <w:r w:rsidRPr="00434171">
        <w:rPr>
          <w:rFonts w:ascii="Angsana New" w:eastAsia="MS Mincho" w:hAnsi="Angsana New"/>
          <w:color w:val="000000" w:themeColor="text1"/>
          <w:sz w:val="28"/>
          <w:lang w:eastAsia="zh-CN"/>
        </w:rPr>
        <w:t xml:space="preserve">, </w:t>
      </w:r>
      <w:r>
        <w:rPr>
          <w:rFonts w:ascii="Angsana New" w:eastAsia="MS Mincho" w:hAnsi="Angsana New"/>
          <w:color w:val="000000" w:themeColor="text1"/>
          <w:sz w:val="28"/>
          <w:lang w:eastAsia="zh-CN"/>
        </w:rPr>
        <w:t>2021</w:t>
      </w:r>
      <w:r w:rsidRPr="00434171">
        <w:rPr>
          <w:rFonts w:ascii="Angsana New" w:eastAsia="MS Mincho" w:hAnsi="Angsana New"/>
          <w:color w:val="000000" w:themeColor="text1"/>
          <w:sz w:val="28"/>
          <w:cs/>
          <w:lang w:eastAsia="zh-CN"/>
        </w:rPr>
        <w:t xml:space="preserve">. </w:t>
      </w:r>
      <w:r w:rsidRPr="00434171">
        <w:rPr>
          <w:rFonts w:ascii="Angsana New" w:eastAsia="MS Mincho" w:hAnsi="Angsana New"/>
          <w:color w:val="000000" w:themeColor="text1"/>
          <w:sz w:val="28"/>
          <w:lang w:eastAsia="zh-CN"/>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E6DED2B" w14:textId="134FDCBE" w:rsidR="00434171" w:rsidRPr="00434171" w:rsidRDefault="00434171" w:rsidP="004341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350"/>
        <w:jc w:val="thaiDistribute"/>
        <w:rPr>
          <w:rFonts w:ascii="Angsana New" w:eastAsia="MS Mincho" w:hAnsi="Angsana New"/>
          <w:color w:val="000000" w:themeColor="text1"/>
          <w:sz w:val="28"/>
          <w:lang w:eastAsia="zh-CN"/>
        </w:rPr>
      </w:pPr>
      <w:r w:rsidRPr="00434171">
        <w:rPr>
          <w:rFonts w:ascii="Angsana New" w:eastAsia="MS Mincho" w:hAnsi="Angsana New"/>
          <w:color w:val="000000" w:themeColor="text1"/>
          <w:sz w:val="28"/>
          <w:lang w:eastAsia="zh-CN"/>
        </w:rPr>
        <w:t xml:space="preserve">The management of the </w:t>
      </w:r>
      <w:r>
        <w:rPr>
          <w:rFonts w:ascii="Angsana New" w:eastAsia="MS Mincho" w:hAnsi="Angsana New"/>
          <w:color w:val="000000" w:themeColor="text1"/>
          <w:sz w:val="28"/>
          <w:lang w:eastAsia="zh-CN"/>
        </w:rPr>
        <w:t xml:space="preserve">Group </w:t>
      </w:r>
      <w:r w:rsidRPr="00434171">
        <w:rPr>
          <w:rFonts w:ascii="Angsana New" w:eastAsia="MS Mincho" w:hAnsi="Angsana New"/>
          <w:color w:val="000000" w:themeColor="text1"/>
          <w:sz w:val="28"/>
          <w:lang w:eastAsia="zh-CN"/>
        </w:rPr>
        <w:t>Company is currently evaluating the impact of these standards to the financial statements in the year when they are adopted.</w:t>
      </w:r>
    </w:p>
    <w:p w14:paraId="023E4231" w14:textId="6C467AFC" w:rsidR="00577774" w:rsidRDefault="002722D0"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722D0">
        <w:rPr>
          <w:rFonts w:ascii="Angsana New" w:hAnsi="Angsana New"/>
          <w:b/>
          <w:bCs/>
          <w:sz w:val="28"/>
          <w:szCs w:val="28"/>
        </w:rPr>
        <w:t>Significant accounting policies</w:t>
      </w:r>
    </w:p>
    <w:p w14:paraId="62D1F730" w14:textId="685470B3" w:rsidR="00355BF2" w:rsidRPr="008D3D84" w:rsidRDefault="00355BF2" w:rsidP="00D2770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b/>
          <w:bCs/>
          <w:sz w:val="28"/>
          <w:szCs w:val="28"/>
        </w:rPr>
      </w:pPr>
      <w:r w:rsidRPr="008D3D84">
        <w:rPr>
          <w:rFonts w:ascii="Angsana New" w:hAnsi="Angsana New"/>
          <w:b/>
          <w:bCs/>
          <w:sz w:val="28"/>
          <w:szCs w:val="28"/>
        </w:rPr>
        <w:t>Foreign currency transactions</w:t>
      </w:r>
    </w:p>
    <w:p w14:paraId="2C04C5E7" w14:textId="22B308C9" w:rsidR="00355BF2" w:rsidRDefault="00355BF2" w:rsidP="0035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jc w:val="thaiDistribute"/>
        <w:rPr>
          <w:rFonts w:ascii="Angsana New" w:hAnsi="Angsana New"/>
          <w:sz w:val="28"/>
          <w:szCs w:val="28"/>
          <w:lang w:val="en-GB"/>
        </w:rPr>
      </w:pPr>
      <w:r w:rsidRPr="006F739F">
        <w:rPr>
          <w:rFonts w:ascii="Angsana New" w:hAnsi="Angsana New"/>
          <w:sz w:val="28"/>
          <w:szCs w:val="28"/>
          <w:lang w:val="en-GB"/>
        </w:rPr>
        <w:t>Transactions in foreign currencies are translated to Thai Baht at the foreign exchange rates ruling a</w:t>
      </w:r>
      <w:r w:rsidR="008D3D84">
        <w:rPr>
          <w:rFonts w:ascii="Angsana New" w:hAnsi="Angsana New"/>
          <w:sz w:val="28"/>
          <w:szCs w:val="28"/>
          <w:lang w:val="en-GB"/>
        </w:rPr>
        <w:t xml:space="preserve">t the date of the transaction. </w:t>
      </w:r>
      <w:r w:rsidRPr="006F739F">
        <w:rPr>
          <w:rFonts w:ascii="Angsana New" w:hAnsi="Angsana New"/>
          <w:sz w:val="28"/>
          <w:szCs w:val="28"/>
          <w:lang w:val="en-GB"/>
        </w:rPr>
        <w:t>Monetary assets and liabilities denominated in foreign currencies at the reporting date are translated to Thai Baht at the foreign exchange rates ruling at that date. Foreign exchange differences arising on translation are recognized in profit or loss.</w:t>
      </w:r>
    </w:p>
    <w:p w14:paraId="4E29041C" w14:textId="7DDF1E85" w:rsidR="00355BF2" w:rsidRDefault="00355BF2" w:rsidP="0035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jc w:val="thaiDistribute"/>
        <w:rPr>
          <w:rFonts w:ascii="Angsana New" w:hAnsi="Angsana New"/>
          <w:sz w:val="28"/>
          <w:szCs w:val="28"/>
          <w:lang w:val="en-GB"/>
        </w:rPr>
      </w:pPr>
      <w:r>
        <w:rPr>
          <w:rFonts w:ascii="Angsana New" w:hAnsi="Angsana New"/>
          <w:sz w:val="28"/>
          <w:szCs w:val="28"/>
          <w:lang w:val="en-GB"/>
        </w:rPr>
        <w:t>Non - monetary assets and liabilities measured at cost in foreign currencies are translated to Thai Baht using the foreign exchange rates ruling at the dated of the transactions.</w:t>
      </w:r>
    </w:p>
    <w:p w14:paraId="168F942B" w14:textId="44CA3B99" w:rsidR="00355BF2" w:rsidRPr="00355BF2" w:rsidRDefault="00355BF2" w:rsidP="00D2770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b/>
          <w:bCs/>
          <w:sz w:val="28"/>
          <w:szCs w:val="28"/>
        </w:rPr>
      </w:pPr>
      <w:r w:rsidRPr="00355BF2">
        <w:rPr>
          <w:rFonts w:ascii="Angsana New" w:hAnsi="Angsana New"/>
          <w:b/>
          <w:bCs/>
          <w:sz w:val="28"/>
          <w:szCs w:val="28"/>
        </w:rPr>
        <w:t>Segment reporting</w:t>
      </w:r>
    </w:p>
    <w:p w14:paraId="1D3401FA" w14:textId="77777777" w:rsidR="00355BF2" w:rsidRPr="002E04DF" w:rsidRDefault="00355BF2" w:rsidP="0035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outlineLvl w:val="0"/>
        <w:rPr>
          <w:rFonts w:ascii="Angsana New" w:hAnsi="Angsana New"/>
          <w:sz w:val="28"/>
          <w:szCs w:val="28"/>
        </w:rPr>
      </w:pPr>
      <w:r w:rsidRPr="006F739F">
        <w:rPr>
          <w:rFonts w:ascii="Angsana New" w:hAnsi="Angsana New"/>
          <w:sz w:val="28"/>
          <w:szCs w:val="28"/>
          <w:lang w:val="en-GB"/>
        </w:rPr>
        <w:t>Operating segments are reported in a manner consistent with the internal reporting provided to the chief</w:t>
      </w:r>
      <w:r w:rsidRPr="002E04DF">
        <w:rPr>
          <w:rFonts w:ascii="Angsana New" w:hAnsi="Angsana New"/>
          <w:sz w:val="28"/>
          <w:szCs w:val="28"/>
        </w:rPr>
        <w:t xml:space="preserve"> operating decision</w:t>
      </w:r>
      <w:r>
        <w:rPr>
          <w:rFonts w:ascii="Angsana New" w:hAnsi="Angsana New"/>
          <w:sz w:val="28"/>
          <w:szCs w:val="28"/>
        </w:rPr>
        <w:t xml:space="preserve"> </w:t>
      </w:r>
      <w:r w:rsidRPr="002E04DF">
        <w:rPr>
          <w:rFonts w:ascii="Angsana New" w:hAnsi="Angsana New"/>
          <w:sz w:val="28"/>
          <w:szCs w:val="28"/>
        </w:rPr>
        <w:t>-</w:t>
      </w:r>
      <w:r>
        <w:rPr>
          <w:rFonts w:ascii="Angsana New" w:hAnsi="Angsana New"/>
          <w:sz w:val="28"/>
          <w:szCs w:val="28"/>
        </w:rPr>
        <w:t xml:space="preserve"> </w:t>
      </w:r>
      <w:r w:rsidRPr="002E04DF">
        <w:rPr>
          <w:rFonts w:ascii="Angsana New" w:hAnsi="Angsana New"/>
          <w:sz w:val="28"/>
          <w:szCs w:val="28"/>
        </w:rPr>
        <w:t>maker. The chief operating decision</w:t>
      </w:r>
      <w:r>
        <w:rPr>
          <w:rFonts w:ascii="Angsana New" w:hAnsi="Angsana New"/>
          <w:sz w:val="28"/>
          <w:szCs w:val="28"/>
        </w:rPr>
        <w:t xml:space="preserve"> </w:t>
      </w:r>
      <w:r w:rsidRPr="002E04DF">
        <w:rPr>
          <w:rFonts w:ascii="Angsana New" w:hAnsi="Angsana New"/>
          <w:sz w:val="28"/>
          <w:szCs w:val="28"/>
        </w:rPr>
        <w:t>-</w:t>
      </w:r>
      <w:r>
        <w:rPr>
          <w:rFonts w:ascii="Angsana New" w:hAnsi="Angsana New"/>
          <w:sz w:val="28"/>
          <w:szCs w:val="28"/>
        </w:rPr>
        <w:t xml:space="preserve"> </w:t>
      </w:r>
      <w:r w:rsidRPr="002E04DF">
        <w:rPr>
          <w:rFonts w:ascii="Angsana New" w:hAnsi="Angsana New"/>
          <w:sz w:val="28"/>
          <w:szCs w:val="28"/>
        </w:rPr>
        <w:t>maker, who is responsible for allocating resources and assessing performance of the operating segments, has been identified as Chief Executive Officer that makes strategic decisions.</w:t>
      </w:r>
    </w:p>
    <w:p w14:paraId="6F3C8AD1" w14:textId="7035CD17" w:rsidR="00355BF2" w:rsidRDefault="00355BF2" w:rsidP="0035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both"/>
        <w:outlineLvl w:val="0"/>
        <w:rPr>
          <w:rFonts w:ascii="Angsana New" w:hAnsi="Angsana New"/>
          <w:sz w:val="28"/>
          <w:szCs w:val="28"/>
        </w:rPr>
      </w:pPr>
      <w:r w:rsidRPr="002E04DF">
        <w:rPr>
          <w:rFonts w:ascii="Angsana New" w:hAnsi="Angsana New"/>
          <w:sz w:val="28"/>
          <w:szCs w:val="28"/>
        </w:rPr>
        <w:t xml:space="preserve">Segment information is presented in respect of the </w:t>
      </w:r>
      <w:r w:rsidR="005227C0">
        <w:rPr>
          <w:rFonts w:ascii="Angsana New" w:hAnsi="Angsana New"/>
          <w:sz w:val="28"/>
          <w:szCs w:val="28"/>
        </w:rPr>
        <w:t xml:space="preserve">Group </w:t>
      </w:r>
      <w:r w:rsidRPr="002E04DF">
        <w:rPr>
          <w:rFonts w:ascii="Angsana New" w:hAnsi="Angsana New"/>
          <w:sz w:val="28"/>
          <w:szCs w:val="28"/>
        </w:rPr>
        <w:t>Company’s busi</w:t>
      </w:r>
      <w:r>
        <w:rPr>
          <w:rFonts w:ascii="Angsana New" w:hAnsi="Angsana New"/>
          <w:sz w:val="28"/>
          <w:szCs w:val="28"/>
        </w:rPr>
        <w:t xml:space="preserve">ness segments which is based on </w:t>
      </w:r>
      <w:r w:rsidRPr="002E04DF">
        <w:rPr>
          <w:rFonts w:ascii="Angsana New" w:hAnsi="Angsana New"/>
          <w:sz w:val="28"/>
          <w:szCs w:val="28"/>
        </w:rPr>
        <w:t>the Company’s management and interna</w:t>
      </w:r>
      <w:r>
        <w:rPr>
          <w:rFonts w:ascii="Angsana New" w:hAnsi="Angsana New"/>
          <w:sz w:val="28"/>
          <w:szCs w:val="28"/>
        </w:rPr>
        <w:t xml:space="preserve">l reporting structure </w:t>
      </w:r>
      <w:r w:rsidRPr="004B5680">
        <w:rPr>
          <w:rFonts w:ascii="Angsana New" w:hAnsi="Angsana New"/>
          <w:sz w:val="28"/>
          <w:szCs w:val="28"/>
        </w:rPr>
        <w:t xml:space="preserve">(see Note </w:t>
      </w:r>
      <w:r w:rsidR="004B5680" w:rsidRPr="004B5680">
        <w:rPr>
          <w:rFonts w:ascii="Angsana New" w:hAnsi="Angsana New"/>
          <w:sz w:val="28"/>
          <w:szCs w:val="28"/>
        </w:rPr>
        <w:t>30</w:t>
      </w:r>
      <w:r w:rsidRPr="00F23FF4">
        <w:rPr>
          <w:rFonts w:ascii="Angsana New" w:hAnsi="Angsana New"/>
          <w:sz w:val="28"/>
          <w:szCs w:val="28"/>
        </w:rPr>
        <w:t>).</w:t>
      </w:r>
    </w:p>
    <w:p w14:paraId="129F5417" w14:textId="77777777" w:rsidR="000B7840" w:rsidRPr="00330C75" w:rsidRDefault="000B7840" w:rsidP="00D2770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b/>
          <w:bCs/>
          <w:sz w:val="28"/>
          <w:szCs w:val="28"/>
        </w:rPr>
      </w:pPr>
      <w:r w:rsidRPr="00330C75">
        <w:rPr>
          <w:rFonts w:ascii="Angsana New" w:hAnsi="Angsana New"/>
          <w:b/>
          <w:bCs/>
          <w:sz w:val="28"/>
          <w:szCs w:val="28"/>
        </w:rPr>
        <w:t>Cash and cash equivalents</w:t>
      </w:r>
    </w:p>
    <w:p w14:paraId="6541CB93" w14:textId="21B4DC43" w:rsidR="00E93B9C" w:rsidRDefault="00E93B9C" w:rsidP="000B7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Theme="majorBidi" w:hAnsiTheme="majorBidi" w:cstheme="majorBidi"/>
          <w:sz w:val="28"/>
        </w:rPr>
      </w:pPr>
      <w:r w:rsidRPr="00E93B9C">
        <w:rPr>
          <w:rFonts w:asciiTheme="majorBidi" w:hAnsiTheme="majorBidi" w:cstheme="majorBidi"/>
          <w:sz w:val="28"/>
        </w:rPr>
        <w:t>Cash and cash equivalents comprise cash, cash at banks type current accounts, saving accounts and fixed accounts not exceeding 3 months excluding cash at banks used as collateral and highly liquid short-term investments with original maturities of three months or less.</w:t>
      </w:r>
    </w:p>
    <w:p w14:paraId="3272C6AA" w14:textId="783C36CE" w:rsidR="00E93B9C" w:rsidRDefault="00E93B9C" w:rsidP="000B7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Theme="majorBidi" w:hAnsiTheme="majorBidi" w:cstheme="majorBidi"/>
          <w:sz w:val="28"/>
        </w:rPr>
      </w:pPr>
    </w:p>
    <w:p w14:paraId="390F6EE1" w14:textId="77777777" w:rsidR="00E93B9C" w:rsidRPr="00E93B9C" w:rsidRDefault="00E93B9C" w:rsidP="000B7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Theme="majorBidi" w:hAnsiTheme="majorBidi" w:cstheme="majorBidi"/>
          <w:sz w:val="28"/>
        </w:rPr>
      </w:pPr>
    </w:p>
    <w:p w14:paraId="00A65A35" w14:textId="41345FE3" w:rsidR="00355BF2" w:rsidRDefault="000B7840" w:rsidP="00D2770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b/>
          <w:bCs/>
          <w:sz w:val="28"/>
          <w:szCs w:val="28"/>
        </w:rPr>
      </w:pPr>
      <w:r w:rsidRPr="000B7840">
        <w:rPr>
          <w:rFonts w:ascii="Angsana New" w:hAnsi="Angsana New"/>
          <w:b/>
          <w:bCs/>
          <w:sz w:val="28"/>
          <w:szCs w:val="28"/>
        </w:rPr>
        <w:lastRenderedPageBreak/>
        <w:t>Trade receivables</w:t>
      </w:r>
    </w:p>
    <w:p w14:paraId="29B46BA2" w14:textId="02ADF3FE" w:rsidR="000B7840" w:rsidRDefault="000B7840" w:rsidP="000B7840">
      <w:pPr>
        <w:pStyle w:val="BlockText"/>
        <w:spacing w:before="120" w:line="240" w:lineRule="auto"/>
        <w:ind w:left="994" w:right="0" w:firstLine="0"/>
        <w:rPr>
          <w:rFonts w:ascii="Angsana New" w:hAnsi="Angsana New"/>
          <w:sz w:val="28"/>
          <w:szCs w:val="28"/>
          <w:lang w:val="en-GB"/>
        </w:rPr>
      </w:pPr>
      <w:r w:rsidRPr="000B7840">
        <w:rPr>
          <w:rFonts w:ascii="Angsana New" w:hAnsi="Angsana New"/>
          <w:sz w:val="28"/>
          <w:szCs w:val="28"/>
          <w:lang w:val="en-GB"/>
        </w:rPr>
        <w:t xml:space="preserve">Trade receivables are recognised initially at the amount of consideration that is unconditional unless they contain significant financing components, when they are recognised at its present value. </w:t>
      </w:r>
    </w:p>
    <w:p w14:paraId="114F70BE" w14:textId="3974A877" w:rsidR="000B7840" w:rsidRDefault="000B7840" w:rsidP="000B7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lang w:val="en-GB"/>
        </w:rPr>
      </w:pPr>
      <w:r w:rsidRPr="000B7840">
        <w:rPr>
          <w:rFonts w:ascii="Angsana New" w:hAnsi="Angsana New"/>
          <w:sz w:val="28"/>
          <w:szCs w:val="28"/>
          <w:lang w:val="en-GB"/>
        </w:rPr>
        <w:t xml:space="preserve">The Group applies the TFRS 9 simplified approach to measuring expected credit losses which uses a simplified approach, which requires expected lifetime losses to be recognised from initial recognition of the receivables. </w:t>
      </w:r>
      <w:r w:rsidRPr="00220BCD">
        <w:rPr>
          <w:rFonts w:ascii="Angsana New" w:hAnsi="Angsana New"/>
          <w:sz w:val="28"/>
          <w:szCs w:val="28"/>
          <w:lang w:val="en-GB"/>
        </w:rPr>
        <w:t>To measure the expected credit losses, trade receivables have been grouped based on the days past due. The expected loss rates are based on the payment profiles and the corresponding historical credit losses which are adjusted to reflect the current and forward</w:t>
      </w:r>
      <w:r w:rsidR="004B5680" w:rsidRPr="00220BCD">
        <w:rPr>
          <w:rFonts w:ascii="Angsana New" w:hAnsi="Angsana New"/>
          <w:sz w:val="28"/>
          <w:szCs w:val="28"/>
          <w:lang w:val="en-GB"/>
        </w:rPr>
        <w:t xml:space="preserve"> </w:t>
      </w:r>
      <w:r w:rsidRPr="00220BCD">
        <w:rPr>
          <w:rFonts w:ascii="Angsana New" w:hAnsi="Angsana New"/>
          <w:sz w:val="28"/>
          <w:szCs w:val="28"/>
          <w:lang w:val="en-GB"/>
        </w:rPr>
        <w:t>-</w:t>
      </w:r>
      <w:r w:rsidR="004B5680" w:rsidRPr="00220BCD">
        <w:rPr>
          <w:rFonts w:ascii="Angsana New" w:hAnsi="Angsana New"/>
          <w:sz w:val="28"/>
          <w:szCs w:val="28"/>
          <w:lang w:val="en-GB"/>
        </w:rPr>
        <w:t xml:space="preserve"> </w:t>
      </w:r>
      <w:r w:rsidRPr="00220BCD">
        <w:rPr>
          <w:rFonts w:ascii="Angsana New" w:hAnsi="Angsana New"/>
          <w:sz w:val="28"/>
          <w:szCs w:val="28"/>
          <w:lang w:val="en-GB"/>
        </w:rPr>
        <w:t>looking information on macroeconomic factors affecting the ability of the customers to settle the receivables.</w:t>
      </w:r>
      <w:r w:rsidR="001A620E" w:rsidRPr="00220BCD">
        <w:rPr>
          <w:rFonts w:ascii="Angsana New" w:hAnsi="Angsana New"/>
          <w:sz w:val="28"/>
          <w:szCs w:val="28"/>
          <w:lang w:val="en-GB"/>
        </w:rPr>
        <w:t xml:space="preserve"> </w:t>
      </w:r>
      <w:r w:rsidRPr="00220BCD">
        <w:rPr>
          <w:rFonts w:ascii="Angsana New" w:hAnsi="Angsana New"/>
          <w:sz w:val="28"/>
          <w:szCs w:val="28"/>
          <w:lang w:val="en-GB"/>
        </w:rPr>
        <w:t>The impairment losses are recognised in profit or loss within administrative expenses.</w:t>
      </w:r>
    </w:p>
    <w:p w14:paraId="64B51B48" w14:textId="77777777" w:rsidR="000B7840" w:rsidRPr="000B7840" w:rsidRDefault="000B7840" w:rsidP="00D2770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b/>
          <w:bCs/>
          <w:sz w:val="28"/>
          <w:szCs w:val="28"/>
        </w:rPr>
      </w:pPr>
      <w:r w:rsidRPr="000B7840">
        <w:rPr>
          <w:rFonts w:ascii="Angsana New" w:hAnsi="Angsana New"/>
          <w:b/>
          <w:bCs/>
          <w:sz w:val="28"/>
          <w:szCs w:val="28"/>
        </w:rPr>
        <w:t>Financial assets and financial liabilities</w:t>
      </w:r>
    </w:p>
    <w:p w14:paraId="64163009" w14:textId="77777777" w:rsidR="000B7840" w:rsidRPr="00CC0ABA" w:rsidRDefault="000B7840" w:rsidP="000B7840">
      <w:pPr>
        <w:pStyle w:val="BlockText"/>
        <w:spacing w:before="120" w:line="240" w:lineRule="auto"/>
        <w:ind w:left="994" w:right="0" w:firstLine="0"/>
        <w:jc w:val="thaiDistribute"/>
        <w:rPr>
          <w:rFonts w:ascii="Angsana New" w:hAnsi="Angsana New"/>
          <w:b/>
          <w:bCs/>
          <w:sz w:val="28"/>
          <w:szCs w:val="28"/>
          <w:lang w:val="en-GB"/>
        </w:rPr>
      </w:pPr>
      <w:r w:rsidRPr="00CC0ABA">
        <w:rPr>
          <w:rFonts w:ascii="Angsana New" w:hAnsi="Angsana New"/>
          <w:b/>
          <w:bCs/>
          <w:sz w:val="28"/>
          <w:szCs w:val="28"/>
          <w:lang w:val="en-GB"/>
        </w:rPr>
        <w:t>Classification and measurement of financial assets</w:t>
      </w:r>
    </w:p>
    <w:p w14:paraId="54A6B850" w14:textId="77777777" w:rsidR="000B7840" w:rsidRPr="000B7840" w:rsidRDefault="000B7840" w:rsidP="000B7840">
      <w:pPr>
        <w:pStyle w:val="BlockText"/>
        <w:spacing w:before="120" w:line="240" w:lineRule="auto"/>
        <w:ind w:left="994" w:right="0" w:firstLine="0"/>
        <w:jc w:val="thaiDistribute"/>
        <w:rPr>
          <w:rFonts w:ascii="Angsana New" w:hAnsi="Angsana New"/>
          <w:sz w:val="28"/>
          <w:szCs w:val="28"/>
          <w:lang w:val="en-GB"/>
        </w:rPr>
      </w:pPr>
      <w:r w:rsidRPr="000B7840">
        <w:rPr>
          <w:rFonts w:ascii="Angsana New" w:hAnsi="Angsana New"/>
          <w:sz w:val="28"/>
          <w:szCs w:val="28"/>
          <w:lang w:val="en-GB"/>
        </w:rPr>
        <w:t>The classification of financial assets depends on the entity’s business model for managing the financial assets and the contractual terms of the cash flows.</w:t>
      </w:r>
    </w:p>
    <w:p w14:paraId="797AF148" w14:textId="05F7A137" w:rsidR="000B7840" w:rsidRDefault="002A16DB" w:rsidP="000B7840">
      <w:pPr>
        <w:pStyle w:val="BlockText"/>
        <w:spacing w:before="120" w:line="240" w:lineRule="auto"/>
        <w:ind w:left="994" w:right="0" w:firstLine="0"/>
        <w:rPr>
          <w:rFonts w:ascii="Angsana New" w:hAnsi="Angsana New"/>
          <w:sz w:val="28"/>
          <w:szCs w:val="28"/>
          <w:lang w:val="en-GB"/>
        </w:rPr>
      </w:pPr>
      <w:r>
        <w:rPr>
          <w:rFonts w:ascii="Angsana New" w:hAnsi="Angsana New"/>
          <w:sz w:val="28"/>
          <w:szCs w:val="28"/>
          <w:lang w:val="en-GB"/>
        </w:rPr>
        <w:t>The C</w:t>
      </w:r>
      <w:r w:rsidRPr="002A16DB">
        <w:rPr>
          <w:rFonts w:ascii="Angsana New" w:hAnsi="Angsana New"/>
          <w:sz w:val="28"/>
          <w:szCs w:val="28"/>
          <w:lang w:val="en-GB"/>
        </w:rPr>
        <w:t>ompany</w:t>
      </w:r>
      <w:r w:rsidR="000B7840" w:rsidRPr="000B7840">
        <w:rPr>
          <w:rFonts w:ascii="Angsana New" w:hAnsi="Angsana New"/>
          <w:sz w:val="28"/>
          <w:szCs w:val="28"/>
          <w:lang w:val="en-GB"/>
        </w:rPr>
        <w:t xml:space="preserve"> classifies its debt instruments in the following categories:</w:t>
      </w:r>
    </w:p>
    <w:p w14:paraId="2B1553CB" w14:textId="52D1D767" w:rsidR="000B7840" w:rsidRPr="00B16BD3" w:rsidRDefault="000B7840" w:rsidP="00AE6495">
      <w:pPr>
        <w:pStyle w:val="BlockText"/>
        <w:numPr>
          <w:ilvl w:val="0"/>
          <w:numId w:val="24"/>
        </w:numPr>
        <w:spacing w:line="240" w:lineRule="auto"/>
        <w:ind w:left="1440" w:right="0" w:hanging="450"/>
        <w:jc w:val="thaiDistribute"/>
        <w:rPr>
          <w:rFonts w:ascii="Angsana New" w:hAnsi="Angsana New"/>
          <w:sz w:val="28"/>
          <w:szCs w:val="28"/>
          <w:lang w:val="en-GB"/>
        </w:rPr>
      </w:pPr>
      <w:r w:rsidRPr="00B16BD3">
        <w:rPr>
          <w:rFonts w:ascii="Angsana New" w:hAnsi="Angsana New"/>
          <w:sz w:val="28"/>
          <w:szCs w:val="28"/>
          <w:lang w:val="en-GB"/>
        </w:rPr>
        <w:t>those to be measured subsequently at fair value (either through other comprehensive income or through profit or loss); and</w:t>
      </w:r>
    </w:p>
    <w:p w14:paraId="6C3C5428" w14:textId="142EAAE1" w:rsidR="000B7840" w:rsidRPr="00B16BD3" w:rsidRDefault="000B7840" w:rsidP="00AE6495">
      <w:pPr>
        <w:pStyle w:val="BlockText"/>
        <w:numPr>
          <w:ilvl w:val="0"/>
          <w:numId w:val="24"/>
        </w:numPr>
        <w:spacing w:line="240" w:lineRule="auto"/>
        <w:ind w:left="1440" w:right="0" w:hanging="450"/>
        <w:jc w:val="thaiDistribute"/>
        <w:rPr>
          <w:rFonts w:ascii="Angsana New" w:hAnsi="Angsana New"/>
          <w:sz w:val="28"/>
          <w:szCs w:val="28"/>
          <w:lang w:val="en-GB"/>
        </w:rPr>
      </w:pPr>
      <w:r w:rsidRPr="00B16BD3">
        <w:rPr>
          <w:rFonts w:ascii="Angsana New" w:hAnsi="Angsana New"/>
          <w:sz w:val="28"/>
          <w:szCs w:val="28"/>
          <w:lang w:val="en-GB"/>
        </w:rPr>
        <w:t>those to be measured at amortised cost.</w:t>
      </w:r>
    </w:p>
    <w:p w14:paraId="71AFB44A" w14:textId="6479BB1A" w:rsidR="000B7840" w:rsidRPr="00B16BD3" w:rsidRDefault="002A16DB" w:rsidP="00B16BD3">
      <w:pPr>
        <w:pStyle w:val="BlockText"/>
        <w:ind w:left="990" w:right="0" w:firstLine="0"/>
        <w:rPr>
          <w:rFonts w:ascii="Angsana New" w:hAnsi="Angsana New"/>
          <w:sz w:val="28"/>
          <w:szCs w:val="28"/>
          <w:lang w:val="en-GB"/>
        </w:rPr>
      </w:pPr>
      <w:r>
        <w:rPr>
          <w:rFonts w:ascii="Angsana New" w:hAnsi="Angsana New"/>
          <w:sz w:val="28"/>
          <w:szCs w:val="28"/>
          <w:lang w:val="en-GB"/>
        </w:rPr>
        <w:t>The C</w:t>
      </w:r>
      <w:r w:rsidRPr="002A16DB">
        <w:rPr>
          <w:rFonts w:ascii="Angsana New" w:hAnsi="Angsana New"/>
          <w:sz w:val="28"/>
          <w:szCs w:val="28"/>
          <w:lang w:val="en-GB"/>
        </w:rPr>
        <w:t>ompany</w:t>
      </w:r>
      <w:r w:rsidR="000B7840" w:rsidRPr="00B16BD3">
        <w:rPr>
          <w:rFonts w:ascii="Angsana New" w:hAnsi="Angsana New"/>
          <w:sz w:val="28"/>
          <w:szCs w:val="28"/>
          <w:lang w:val="en-GB"/>
        </w:rPr>
        <w:t xml:space="preserve"> reclassifies debt instruments when and only when its business model for managing those assets changes.</w:t>
      </w:r>
    </w:p>
    <w:p w14:paraId="4A470D04" w14:textId="52B7B681" w:rsidR="000B7840" w:rsidRPr="00B16BD3" w:rsidRDefault="000B7840" w:rsidP="00B16BD3">
      <w:pPr>
        <w:pStyle w:val="BlockText"/>
        <w:spacing w:before="120" w:line="240" w:lineRule="auto"/>
        <w:ind w:left="990" w:right="0" w:firstLine="0"/>
        <w:jc w:val="thaiDistribute"/>
        <w:rPr>
          <w:rFonts w:ascii="Angsana New" w:hAnsi="Angsana New"/>
          <w:sz w:val="28"/>
          <w:szCs w:val="28"/>
          <w:lang w:val="en-GB"/>
        </w:rPr>
      </w:pPr>
      <w:r w:rsidRPr="00B16BD3">
        <w:rPr>
          <w:rFonts w:ascii="Angsana New" w:hAnsi="Angsana New"/>
          <w:sz w:val="28"/>
          <w:szCs w:val="28"/>
          <w:lang w:val="en-GB"/>
        </w:rPr>
        <w:t xml:space="preserve">The equity instruments held must be irrevocably classified to two measurement categories; </w:t>
      </w:r>
      <w:proofErr w:type="spellStart"/>
      <w:r w:rsidRPr="00B16BD3">
        <w:rPr>
          <w:rFonts w:ascii="Angsana New" w:hAnsi="Angsana New"/>
          <w:sz w:val="28"/>
          <w:szCs w:val="28"/>
          <w:lang w:val="en-GB"/>
        </w:rPr>
        <w:t>i</w:t>
      </w:r>
      <w:proofErr w:type="spellEnd"/>
      <w:r w:rsidRPr="00B16BD3">
        <w:rPr>
          <w:rFonts w:ascii="Angsana New" w:hAnsi="Angsana New"/>
          <w:sz w:val="28"/>
          <w:szCs w:val="28"/>
          <w:lang w:val="en-GB"/>
        </w:rPr>
        <w:t xml:space="preserve">) at fair value through profit or loss (FVPL), or at fair value through other comprehensive income (FVOCI) without recycling to profit or loss. </w:t>
      </w:r>
    </w:p>
    <w:p w14:paraId="68048431" w14:textId="358C19A0" w:rsidR="000B7840" w:rsidRPr="00B16BD3" w:rsidRDefault="000B7840" w:rsidP="00B16BD3">
      <w:pPr>
        <w:pStyle w:val="BlockText"/>
        <w:spacing w:before="120" w:line="240" w:lineRule="auto"/>
        <w:ind w:left="990" w:right="0" w:firstLine="0"/>
        <w:jc w:val="thaiDistribute"/>
        <w:rPr>
          <w:rFonts w:ascii="Angsana New" w:hAnsi="Angsana New"/>
          <w:sz w:val="28"/>
          <w:szCs w:val="28"/>
          <w:lang w:val="en-GB"/>
        </w:rPr>
      </w:pPr>
      <w:r w:rsidRPr="00B16BD3">
        <w:rPr>
          <w:rFonts w:ascii="Angsana New" w:hAnsi="Angsana New"/>
          <w:sz w:val="28"/>
          <w:szCs w:val="28"/>
          <w:lang w:val="en-GB"/>
        </w:rPr>
        <w:t>A</w:t>
      </w:r>
      <w:r w:rsidR="002A16DB">
        <w:rPr>
          <w:rFonts w:ascii="Angsana New" w:hAnsi="Angsana New"/>
          <w:sz w:val="28"/>
          <w:szCs w:val="28"/>
          <w:lang w:val="en-GB"/>
        </w:rPr>
        <w:t>t initial recognition, the C</w:t>
      </w:r>
      <w:r w:rsidR="002A16DB" w:rsidRPr="002A16DB">
        <w:rPr>
          <w:rFonts w:ascii="Angsana New" w:hAnsi="Angsana New"/>
          <w:sz w:val="28"/>
          <w:szCs w:val="28"/>
          <w:lang w:val="en-GB"/>
        </w:rPr>
        <w:t>ompany</w:t>
      </w:r>
      <w:r w:rsidRPr="00B16BD3">
        <w:rPr>
          <w:rFonts w:ascii="Angsana New" w:hAnsi="Angsana New"/>
          <w:sz w:val="28"/>
          <w:szCs w:val="28"/>
          <w:lang w:val="en-GB"/>
        </w:rPr>
        <w:t xml:space="preserve">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7010FB9B" w14:textId="4ADD8967" w:rsidR="000B7840" w:rsidRPr="00B16BD3" w:rsidRDefault="000B7840" w:rsidP="00B16BD3">
      <w:pPr>
        <w:pStyle w:val="BlockText"/>
        <w:spacing w:before="120"/>
        <w:ind w:left="990" w:right="0" w:firstLine="0"/>
        <w:rPr>
          <w:rFonts w:ascii="Angsana New" w:hAnsi="Angsana New"/>
          <w:sz w:val="28"/>
          <w:szCs w:val="28"/>
          <w:lang w:val="en-GB"/>
        </w:rPr>
      </w:pPr>
      <w:r w:rsidRPr="00B16BD3">
        <w:rPr>
          <w:rFonts w:ascii="Angsana New" w:hAnsi="Angsana New"/>
          <w:sz w:val="28"/>
          <w:szCs w:val="28"/>
          <w:lang w:val="en-GB"/>
        </w:rPr>
        <w:t>Financial assets with embedded derivatives are considered in their entirety when determining whether their cash flows are solely payment of principal and interest.</w:t>
      </w:r>
      <w:r w:rsidR="000E2A58">
        <w:rPr>
          <w:rFonts w:ascii="Angsana New" w:hAnsi="Angsana New"/>
          <w:sz w:val="28"/>
          <w:szCs w:val="28"/>
          <w:lang w:val="en-GB"/>
        </w:rPr>
        <w:t xml:space="preserve"> (Solely Payments of Principal and Interest)</w:t>
      </w:r>
    </w:p>
    <w:p w14:paraId="22BAA1A6" w14:textId="3B246655" w:rsidR="000B7840" w:rsidRDefault="000B7840" w:rsidP="00B16BD3">
      <w:pPr>
        <w:pStyle w:val="BlockText"/>
        <w:spacing w:before="120"/>
        <w:ind w:left="990" w:right="0" w:firstLine="0"/>
        <w:rPr>
          <w:rFonts w:ascii="Angsana New" w:hAnsi="Angsana New"/>
          <w:sz w:val="28"/>
          <w:szCs w:val="28"/>
          <w:lang w:val="en-GB"/>
        </w:rPr>
      </w:pPr>
      <w:r w:rsidRPr="00B16BD3">
        <w:rPr>
          <w:rFonts w:ascii="Angsana New" w:hAnsi="Angsana New"/>
          <w:sz w:val="28"/>
          <w:szCs w:val="28"/>
          <w:lang w:val="en-GB"/>
        </w:rPr>
        <w:t>Subsequent measurement of debt instruments depends on the business model for managing the asset and the cash flow characteristics of the financial assets. There are three measurement</w:t>
      </w:r>
      <w:r w:rsidR="002A16DB">
        <w:rPr>
          <w:rFonts w:ascii="Angsana New" w:hAnsi="Angsana New"/>
          <w:sz w:val="28"/>
          <w:szCs w:val="28"/>
          <w:lang w:val="en-GB"/>
        </w:rPr>
        <w:t xml:space="preserve"> categories into which the C</w:t>
      </w:r>
      <w:r w:rsidR="002A16DB" w:rsidRPr="002A16DB">
        <w:rPr>
          <w:rFonts w:ascii="Angsana New" w:hAnsi="Angsana New"/>
          <w:sz w:val="28"/>
          <w:szCs w:val="28"/>
          <w:lang w:val="en-GB"/>
        </w:rPr>
        <w:t>ompany</w:t>
      </w:r>
      <w:r w:rsidRPr="00B16BD3">
        <w:rPr>
          <w:rFonts w:ascii="Angsana New" w:hAnsi="Angsana New"/>
          <w:sz w:val="28"/>
          <w:szCs w:val="28"/>
          <w:lang w:val="en-GB"/>
        </w:rPr>
        <w:t xml:space="preserve"> classifies its debt instruments:</w:t>
      </w:r>
    </w:p>
    <w:p w14:paraId="7E76967A" w14:textId="2677D117" w:rsidR="00434171" w:rsidRDefault="00434171" w:rsidP="00B16BD3">
      <w:pPr>
        <w:pStyle w:val="BlockText"/>
        <w:spacing w:before="120"/>
        <w:ind w:left="990" w:right="0" w:firstLine="0"/>
        <w:rPr>
          <w:rFonts w:ascii="Angsana New" w:hAnsi="Angsana New"/>
          <w:sz w:val="28"/>
          <w:szCs w:val="28"/>
          <w:lang w:val="en-GB"/>
        </w:rPr>
      </w:pPr>
    </w:p>
    <w:p w14:paraId="3D3B7E73" w14:textId="0DB54684" w:rsidR="000B7840" w:rsidRDefault="000B7840" w:rsidP="00AE6495">
      <w:pPr>
        <w:pStyle w:val="BlockText"/>
        <w:numPr>
          <w:ilvl w:val="0"/>
          <w:numId w:val="24"/>
        </w:numPr>
        <w:spacing w:before="120" w:line="240" w:lineRule="auto"/>
        <w:ind w:left="1440" w:right="0" w:hanging="450"/>
        <w:jc w:val="thaiDistribute"/>
        <w:rPr>
          <w:rFonts w:ascii="Angsana New" w:hAnsi="Angsana New"/>
          <w:sz w:val="28"/>
          <w:szCs w:val="28"/>
          <w:lang w:val="en-GB"/>
        </w:rPr>
      </w:pPr>
      <w:r w:rsidRPr="00B16BD3">
        <w:rPr>
          <w:rFonts w:ascii="Angsana New" w:hAnsi="Angsana New"/>
          <w:sz w:val="28"/>
          <w:szCs w:val="28"/>
          <w:lang w:val="en-GB"/>
        </w:rPr>
        <w:lastRenderedPageBreak/>
        <w:t xml:space="preserve">Amortised cost: A financial asset will be measured at amortised cost when the financial asset is held within a business model whose objective is to hold financial assets </w:t>
      </w:r>
      <w:proofErr w:type="gramStart"/>
      <w:r w:rsidRPr="00B16BD3">
        <w:rPr>
          <w:rFonts w:ascii="Angsana New" w:hAnsi="Angsana New"/>
          <w:sz w:val="28"/>
          <w:szCs w:val="28"/>
          <w:lang w:val="en-GB"/>
        </w:rPr>
        <w:t>in order to</w:t>
      </w:r>
      <w:proofErr w:type="gramEnd"/>
      <w:r w:rsidRPr="00B16BD3">
        <w:rPr>
          <w:rFonts w:ascii="Angsana New" w:hAnsi="Angsana New"/>
          <w:sz w:val="28"/>
          <w:szCs w:val="28"/>
          <w:lang w:val="en-GB"/>
        </w:rPr>
        <w:t xml:space="preserve">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14:paraId="6F61BD41" w14:textId="7E30E8FF" w:rsidR="000B7840" w:rsidRPr="00B16BD3" w:rsidRDefault="000B7840" w:rsidP="00AE6495">
      <w:pPr>
        <w:pStyle w:val="BlockText"/>
        <w:numPr>
          <w:ilvl w:val="0"/>
          <w:numId w:val="24"/>
        </w:numPr>
        <w:spacing w:before="120" w:line="240" w:lineRule="auto"/>
        <w:ind w:left="1440" w:right="0" w:hanging="450"/>
        <w:jc w:val="thaiDistribute"/>
        <w:rPr>
          <w:rFonts w:ascii="Angsana New" w:hAnsi="Angsana New"/>
          <w:sz w:val="28"/>
          <w:szCs w:val="28"/>
          <w:lang w:val="en-GB"/>
        </w:rPr>
      </w:pPr>
      <w:r w:rsidRPr="00B16BD3">
        <w:rPr>
          <w:rFonts w:ascii="Angsana New" w:hAnsi="Angsana New"/>
          <w:sz w:val="28"/>
          <w:szCs w:val="28"/>
          <w:lang w:val="en-GB"/>
        </w:rPr>
        <w:t>FVOCI: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71E5B01E" w14:textId="2270B4D1" w:rsidR="000B7840" w:rsidRDefault="000B7840" w:rsidP="00AE6495">
      <w:pPr>
        <w:pStyle w:val="BlockText"/>
        <w:numPr>
          <w:ilvl w:val="0"/>
          <w:numId w:val="24"/>
        </w:numPr>
        <w:spacing w:before="120" w:line="240" w:lineRule="auto"/>
        <w:ind w:left="1440" w:right="0" w:hanging="450"/>
        <w:jc w:val="thaiDistribute"/>
        <w:rPr>
          <w:rFonts w:ascii="Angsana New" w:hAnsi="Angsana New"/>
          <w:sz w:val="28"/>
          <w:szCs w:val="28"/>
          <w:lang w:val="en-GB"/>
        </w:rPr>
      </w:pPr>
      <w:r w:rsidRPr="00B16BD3">
        <w:rPr>
          <w:rFonts w:ascii="Angsana New" w:hAnsi="Angsana New"/>
          <w:sz w:val="28"/>
          <w:szCs w:val="28"/>
          <w:lang w:val="en-GB"/>
        </w:rPr>
        <w:t>FVPL: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DF74911" w14:textId="77777777" w:rsidR="00DF5892" w:rsidRPr="00B16BD3" w:rsidRDefault="00DF5892" w:rsidP="00DF5892">
      <w:pPr>
        <w:pStyle w:val="BlockText"/>
        <w:spacing w:before="120" w:line="240" w:lineRule="auto"/>
        <w:ind w:left="990" w:right="0" w:firstLine="0"/>
        <w:rPr>
          <w:rFonts w:ascii="Angsana New" w:hAnsi="Angsana New"/>
          <w:sz w:val="28"/>
          <w:szCs w:val="28"/>
          <w:lang w:val="en-GB"/>
        </w:rPr>
      </w:pPr>
      <w:r w:rsidRPr="007D0FEF">
        <w:rPr>
          <w:rFonts w:ascii="Angsana New" w:hAnsi="Angsana New"/>
          <w:sz w:val="28"/>
          <w:szCs w:val="28"/>
          <w:lang w:val="en-GB"/>
        </w:rPr>
        <w:t>Dividends from such investments continue to be recognised in profit or loss when the Group’s right to receive payments is established.</w:t>
      </w:r>
    </w:p>
    <w:p w14:paraId="7CF16E84" w14:textId="75F0A47C" w:rsidR="000B7840" w:rsidRDefault="000B7840" w:rsidP="00E41B59">
      <w:pPr>
        <w:pStyle w:val="BlockText"/>
        <w:spacing w:before="120" w:line="240" w:lineRule="auto"/>
        <w:ind w:left="990" w:right="0" w:firstLine="0"/>
        <w:rPr>
          <w:rFonts w:ascii="Angsana New" w:hAnsi="Angsana New"/>
          <w:sz w:val="28"/>
          <w:szCs w:val="28"/>
          <w:lang w:val="en-GB"/>
        </w:rPr>
      </w:pPr>
      <w:r w:rsidRPr="00B16BD3">
        <w:rPr>
          <w:rFonts w:ascii="Angsana New" w:hAnsi="Angsana New"/>
          <w:sz w:val="28"/>
          <w:szCs w:val="28"/>
          <w:lang w:val="en-GB"/>
        </w:rPr>
        <w:t>Changes in the fair value of financial assets at FVPL are recognised in other gains/(losses) in the statement of income as applicable. Impairment losses (and reversal of impairment losses) on equity investments measured at FVOCI are not reported separately from other changes in fair value.</w:t>
      </w:r>
    </w:p>
    <w:p w14:paraId="3EE3A585" w14:textId="77777777" w:rsidR="000B7840" w:rsidRPr="00E41B59" w:rsidRDefault="000B7840" w:rsidP="00E41B59">
      <w:pPr>
        <w:pStyle w:val="BlockText"/>
        <w:spacing w:before="120" w:line="240" w:lineRule="auto"/>
        <w:ind w:left="990" w:right="0" w:firstLine="0"/>
        <w:rPr>
          <w:rFonts w:ascii="Angsana New" w:hAnsi="Angsana New"/>
          <w:b/>
          <w:bCs/>
          <w:sz w:val="28"/>
          <w:szCs w:val="28"/>
          <w:lang w:val="en-GB"/>
        </w:rPr>
      </w:pPr>
      <w:r w:rsidRPr="00E41B59">
        <w:rPr>
          <w:rFonts w:ascii="Angsana New" w:hAnsi="Angsana New"/>
          <w:b/>
          <w:bCs/>
          <w:sz w:val="28"/>
          <w:szCs w:val="28"/>
          <w:lang w:val="en-GB"/>
        </w:rPr>
        <w:t>Classification and measurement of financial liabilities and equity</w:t>
      </w:r>
    </w:p>
    <w:p w14:paraId="60F99C89" w14:textId="32D926BD" w:rsidR="000B7840" w:rsidRPr="00B16BD3" w:rsidRDefault="000B7840" w:rsidP="00E41B59">
      <w:pPr>
        <w:pStyle w:val="BlockText"/>
        <w:spacing w:before="120" w:line="240" w:lineRule="auto"/>
        <w:ind w:left="990" w:right="0" w:firstLine="0"/>
        <w:rPr>
          <w:rFonts w:ascii="Angsana New" w:hAnsi="Angsana New"/>
          <w:sz w:val="28"/>
          <w:szCs w:val="28"/>
          <w:lang w:val="en-GB"/>
        </w:rPr>
      </w:pPr>
      <w:r w:rsidRPr="00B16BD3">
        <w:rPr>
          <w:rFonts w:ascii="Angsana New" w:hAnsi="Angsana New"/>
          <w:sz w:val="28"/>
          <w:szCs w:val="28"/>
          <w:lang w:val="en-GB"/>
        </w:rPr>
        <w:t>Financial</w:t>
      </w:r>
      <w:r w:rsidR="002A16DB">
        <w:rPr>
          <w:rFonts w:ascii="Angsana New" w:hAnsi="Angsana New"/>
          <w:sz w:val="28"/>
          <w:szCs w:val="28"/>
          <w:lang w:val="en-GB"/>
        </w:rPr>
        <w:t xml:space="preserve"> instruments issued by the C</w:t>
      </w:r>
      <w:r w:rsidR="002A16DB" w:rsidRPr="002A16DB">
        <w:rPr>
          <w:rFonts w:ascii="Angsana New" w:hAnsi="Angsana New"/>
          <w:sz w:val="28"/>
          <w:szCs w:val="28"/>
          <w:lang w:val="en-GB"/>
        </w:rPr>
        <w:t>ompany</w:t>
      </w:r>
      <w:r w:rsidRPr="00B16BD3">
        <w:rPr>
          <w:rFonts w:ascii="Angsana New" w:hAnsi="Angsana New"/>
          <w:sz w:val="28"/>
          <w:szCs w:val="28"/>
          <w:lang w:val="en-GB"/>
        </w:rPr>
        <w:t xml:space="preserve"> must be classified as financial liabilities or equity securities by considering contractual obligations.</w:t>
      </w:r>
    </w:p>
    <w:p w14:paraId="3F5E16F8" w14:textId="6D03251A" w:rsidR="000B7840" w:rsidRPr="00B16BD3" w:rsidRDefault="002A16DB" w:rsidP="00AE6495">
      <w:pPr>
        <w:pStyle w:val="BlockText"/>
        <w:numPr>
          <w:ilvl w:val="0"/>
          <w:numId w:val="24"/>
        </w:numPr>
        <w:spacing w:before="120" w:line="240" w:lineRule="auto"/>
        <w:ind w:left="1440" w:right="0" w:hanging="450"/>
        <w:jc w:val="thaiDistribute"/>
        <w:rPr>
          <w:rFonts w:ascii="Angsana New" w:hAnsi="Angsana New"/>
          <w:sz w:val="28"/>
          <w:szCs w:val="28"/>
          <w:lang w:val="en-GB"/>
        </w:rPr>
      </w:pPr>
      <w:r>
        <w:rPr>
          <w:rFonts w:ascii="Angsana New" w:hAnsi="Angsana New"/>
          <w:sz w:val="28"/>
          <w:szCs w:val="28"/>
          <w:lang w:val="en-GB"/>
        </w:rPr>
        <w:t>Where the C</w:t>
      </w:r>
      <w:r w:rsidRPr="002A16DB">
        <w:rPr>
          <w:rFonts w:ascii="Angsana New" w:hAnsi="Angsana New"/>
          <w:sz w:val="28"/>
          <w:szCs w:val="28"/>
          <w:lang w:val="en-GB"/>
        </w:rPr>
        <w:t>ompany</w:t>
      </w:r>
      <w:r w:rsidR="000B7840" w:rsidRPr="00B16BD3">
        <w:rPr>
          <w:rFonts w:ascii="Angsana New" w:hAnsi="Angsana New"/>
          <w:sz w:val="28"/>
          <w:szCs w:val="28"/>
          <w:lang w:val="en-GB"/>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own equity instruments.</w:t>
      </w:r>
    </w:p>
    <w:p w14:paraId="17A3EE14" w14:textId="2448563E" w:rsidR="000B7840" w:rsidRPr="00B16BD3" w:rsidRDefault="002A16DB" w:rsidP="00AE6495">
      <w:pPr>
        <w:pStyle w:val="BlockText"/>
        <w:numPr>
          <w:ilvl w:val="0"/>
          <w:numId w:val="24"/>
        </w:numPr>
        <w:spacing w:before="120" w:line="240" w:lineRule="auto"/>
        <w:ind w:left="1440" w:right="0" w:hanging="450"/>
        <w:jc w:val="thaiDistribute"/>
        <w:rPr>
          <w:rFonts w:ascii="Angsana New" w:hAnsi="Angsana New"/>
          <w:sz w:val="28"/>
          <w:szCs w:val="28"/>
          <w:lang w:val="en-GB"/>
        </w:rPr>
      </w:pPr>
      <w:r>
        <w:rPr>
          <w:rFonts w:ascii="Angsana New" w:hAnsi="Angsana New"/>
          <w:sz w:val="28"/>
          <w:szCs w:val="28"/>
          <w:lang w:val="en-GB"/>
        </w:rPr>
        <w:lastRenderedPageBreak/>
        <w:t>Where the C</w:t>
      </w:r>
      <w:r w:rsidRPr="002A16DB">
        <w:rPr>
          <w:rFonts w:ascii="Angsana New" w:hAnsi="Angsana New"/>
          <w:sz w:val="28"/>
          <w:szCs w:val="28"/>
          <w:lang w:val="en-GB"/>
        </w:rPr>
        <w:t>ompany</w:t>
      </w:r>
      <w:r w:rsidR="000B7840" w:rsidRPr="00B16BD3">
        <w:rPr>
          <w:rFonts w:ascii="Angsana New" w:hAnsi="Angsana New"/>
          <w:sz w:val="28"/>
          <w:szCs w:val="28"/>
          <w:lang w:val="en-GB"/>
        </w:rPr>
        <w:t xml:space="preserve"> has no contractual obligation or has an unconditional right to avoid delivering cash or another financial asset in settlement of the obligation, it is considered an equity instrument.</w:t>
      </w:r>
    </w:p>
    <w:p w14:paraId="7074E77F" w14:textId="5F4B3E6A" w:rsidR="000B7840" w:rsidRDefault="000B7840" w:rsidP="00E41B59">
      <w:pPr>
        <w:pStyle w:val="BlockText"/>
        <w:spacing w:before="120" w:line="240" w:lineRule="auto"/>
        <w:ind w:left="990" w:right="0" w:firstLine="0"/>
        <w:rPr>
          <w:rFonts w:ascii="Angsana New" w:hAnsi="Angsana New"/>
          <w:sz w:val="28"/>
          <w:szCs w:val="28"/>
          <w:lang w:val="en-GB"/>
        </w:rPr>
      </w:pPr>
      <w:r w:rsidRPr="00B16BD3">
        <w:rPr>
          <w:rFonts w:ascii="Angsana New" w:hAnsi="Angsana New"/>
          <w:sz w:val="28"/>
          <w:szCs w:val="28"/>
          <w:lang w:val="en-GB"/>
        </w:rPr>
        <w:t>A</w:t>
      </w:r>
      <w:r w:rsidR="002A16DB">
        <w:rPr>
          <w:rFonts w:ascii="Angsana New" w:hAnsi="Angsana New"/>
          <w:sz w:val="28"/>
          <w:szCs w:val="28"/>
          <w:lang w:val="en-GB"/>
        </w:rPr>
        <w:t>t initial recognition, the C</w:t>
      </w:r>
      <w:r w:rsidR="002A16DB" w:rsidRPr="002A16DB">
        <w:rPr>
          <w:rFonts w:ascii="Angsana New" w:hAnsi="Angsana New"/>
          <w:sz w:val="28"/>
          <w:szCs w:val="28"/>
          <w:lang w:val="en-GB"/>
        </w:rPr>
        <w:t>ompany</w:t>
      </w:r>
      <w:r w:rsidRPr="00B16BD3">
        <w:rPr>
          <w:rFonts w:ascii="Angsana New" w:hAnsi="Angsana New"/>
          <w:sz w:val="28"/>
          <w:szCs w:val="28"/>
          <w:lang w:val="en-GB"/>
        </w:rPr>
        <w:t xml:space="preserve"> measures financial liab</w:t>
      </w:r>
      <w:r w:rsidR="002A16DB">
        <w:rPr>
          <w:rFonts w:ascii="Angsana New" w:hAnsi="Angsana New"/>
          <w:sz w:val="28"/>
          <w:szCs w:val="28"/>
          <w:lang w:val="en-GB"/>
        </w:rPr>
        <w:t>ilities at fair value. The C</w:t>
      </w:r>
      <w:r w:rsidR="002A16DB" w:rsidRPr="002A16DB">
        <w:rPr>
          <w:rFonts w:ascii="Angsana New" w:hAnsi="Angsana New"/>
          <w:sz w:val="28"/>
          <w:szCs w:val="28"/>
          <w:lang w:val="en-GB"/>
        </w:rPr>
        <w:t>ompany</w:t>
      </w:r>
      <w:r w:rsidRPr="00B16BD3">
        <w:rPr>
          <w:rFonts w:ascii="Angsana New" w:hAnsi="Angsana New"/>
          <w:sz w:val="28"/>
          <w:szCs w:val="28"/>
          <w:lang w:val="en-GB"/>
        </w:rPr>
        <w:t xml:space="preserve"> reclassifies all financial liabilities as subsequently measured at amortised cost, except for derivatives. </w:t>
      </w:r>
    </w:p>
    <w:p w14:paraId="2AE21B1D" w14:textId="77777777" w:rsidR="000B7840" w:rsidRPr="00E41B59" w:rsidRDefault="000B7840" w:rsidP="00E41B59">
      <w:pPr>
        <w:pStyle w:val="BlockText"/>
        <w:spacing w:before="120" w:line="240" w:lineRule="auto"/>
        <w:ind w:left="990" w:right="0" w:firstLine="0"/>
        <w:rPr>
          <w:rFonts w:ascii="Angsana New" w:hAnsi="Angsana New"/>
          <w:b/>
          <w:bCs/>
          <w:sz w:val="28"/>
          <w:szCs w:val="28"/>
          <w:lang w:val="en-GB"/>
        </w:rPr>
      </w:pPr>
      <w:r w:rsidRPr="00E41B59">
        <w:rPr>
          <w:rFonts w:ascii="Angsana New" w:hAnsi="Angsana New"/>
          <w:b/>
          <w:bCs/>
          <w:sz w:val="28"/>
          <w:szCs w:val="28"/>
          <w:lang w:val="en-GB"/>
        </w:rPr>
        <w:t>Recognition and derecognition</w:t>
      </w:r>
    </w:p>
    <w:p w14:paraId="375FE98C" w14:textId="56F13771" w:rsidR="000B7840" w:rsidRPr="00B16BD3" w:rsidRDefault="002A16DB" w:rsidP="00E41B59">
      <w:pPr>
        <w:pStyle w:val="BlockText"/>
        <w:spacing w:before="120" w:line="240" w:lineRule="auto"/>
        <w:ind w:left="990" w:right="0" w:firstLine="0"/>
        <w:rPr>
          <w:rFonts w:ascii="Angsana New" w:hAnsi="Angsana New"/>
          <w:sz w:val="28"/>
          <w:szCs w:val="28"/>
          <w:lang w:val="en-GB"/>
        </w:rPr>
      </w:pPr>
      <w:r>
        <w:rPr>
          <w:rFonts w:ascii="Angsana New" w:hAnsi="Angsana New"/>
          <w:sz w:val="28"/>
          <w:szCs w:val="28"/>
          <w:lang w:val="en-GB"/>
        </w:rPr>
        <w:t>The C</w:t>
      </w:r>
      <w:r w:rsidRPr="002A16DB">
        <w:rPr>
          <w:rFonts w:ascii="Angsana New" w:hAnsi="Angsana New"/>
          <w:sz w:val="28"/>
          <w:szCs w:val="28"/>
          <w:lang w:val="en-GB"/>
        </w:rPr>
        <w:t>ompany</w:t>
      </w:r>
      <w:r w:rsidR="000B7840" w:rsidRPr="00B16BD3">
        <w:rPr>
          <w:rFonts w:ascii="Angsana New" w:hAnsi="Angsana New"/>
          <w:sz w:val="28"/>
          <w:szCs w:val="28"/>
          <w:lang w:val="en-GB"/>
        </w:rPr>
        <w:t xml:space="preserve"> shall recognise a financial asset or a financial liability in its statement of financial position when, and only when, the Group becomes party to the contractual provisions of the instrument. Regular way purchases </w:t>
      </w:r>
      <w:r w:rsidR="00027A35">
        <w:rPr>
          <w:rFonts w:ascii="Angsana New" w:hAnsi="Angsana New"/>
          <w:sz w:val="28"/>
          <w:szCs w:val="28"/>
          <w:lang w:val="en-GB"/>
        </w:rPr>
        <w:t>or</w:t>
      </w:r>
      <w:r w:rsidR="000B7840" w:rsidRPr="00B16BD3">
        <w:rPr>
          <w:rFonts w:ascii="Angsana New" w:hAnsi="Angsana New"/>
          <w:sz w:val="28"/>
          <w:szCs w:val="28"/>
          <w:lang w:val="en-GB"/>
        </w:rPr>
        <w:t xml:space="preserve"> sales of financial assets are recognised on trade</w:t>
      </w:r>
      <w:r w:rsidR="00027A35">
        <w:rPr>
          <w:rFonts w:ascii="Angsana New" w:hAnsi="Angsana New"/>
          <w:sz w:val="28"/>
          <w:szCs w:val="28"/>
          <w:lang w:val="en-GB"/>
        </w:rPr>
        <w:t xml:space="preserve"> </w:t>
      </w:r>
      <w:r w:rsidR="000B7840" w:rsidRPr="00B16BD3">
        <w:rPr>
          <w:rFonts w:ascii="Angsana New" w:hAnsi="Angsana New"/>
          <w:sz w:val="28"/>
          <w:szCs w:val="28"/>
          <w:lang w:val="en-GB"/>
        </w:rPr>
        <w:t>-</w:t>
      </w:r>
      <w:r w:rsidR="00027A35">
        <w:rPr>
          <w:rFonts w:ascii="Angsana New" w:hAnsi="Angsana New"/>
          <w:sz w:val="28"/>
          <w:szCs w:val="28"/>
          <w:lang w:val="en-GB"/>
        </w:rPr>
        <w:t xml:space="preserve"> </w:t>
      </w:r>
      <w:r w:rsidR="000B7840" w:rsidRPr="00B16BD3">
        <w:rPr>
          <w:rFonts w:ascii="Angsana New" w:hAnsi="Angsana New"/>
          <w:sz w:val="28"/>
          <w:szCs w:val="28"/>
          <w:lang w:val="en-GB"/>
        </w:rPr>
        <w:t xml:space="preserve">date, the date on which the Group commits to purchase or sell the asset. Financial assets are derecognised when the rights to receive cash flows from the financial assets have expired or have been transferred and the </w:t>
      </w:r>
      <w:r w:rsidR="005227C0">
        <w:rPr>
          <w:rFonts w:ascii="Angsana New" w:hAnsi="Angsana New"/>
          <w:sz w:val="28"/>
          <w:szCs w:val="28"/>
          <w:lang w:val="en-GB"/>
        </w:rPr>
        <w:t>Company</w:t>
      </w:r>
      <w:r w:rsidR="000B7840" w:rsidRPr="00B16BD3">
        <w:rPr>
          <w:rFonts w:ascii="Angsana New" w:hAnsi="Angsana New"/>
          <w:sz w:val="28"/>
          <w:szCs w:val="28"/>
          <w:lang w:val="en-GB"/>
        </w:rPr>
        <w:t xml:space="preserve"> has transferred substantially all the risks and rewards of ownership of the financial assets.</w:t>
      </w:r>
    </w:p>
    <w:p w14:paraId="195F9AAE" w14:textId="77777777" w:rsidR="000B7840" w:rsidRPr="00E41B59" w:rsidRDefault="000B7840" w:rsidP="00E41B59">
      <w:pPr>
        <w:pStyle w:val="BlockText"/>
        <w:spacing w:before="120" w:line="240" w:lineRule="auto"/>
        <w:ind w:left="990" w:right="0" w:firstLine="0"/>
        <w:rPr>
          <w:rFonts w:ascii="Angsana New" w:hAnsi="Angsana New"/>
          <w:b/>
          <w:bCs/>
          <w:sz w:val="28"/>
          <w:szCs w:val="28"/>
          <w:lang w:val="en-GB"/>
        </w:rPr>
      </w:pPr>
      <w:r w:rsidRPr="00E41B59">
        <w:rPr>
          <w:rFonts w:ascii="Angsana New" w:hAnsi="Angsana New"/>
          <w:b/>
          <w:bCs/>
          <w:sz w:val="28"/>
          <w:szCs w:val="28"/>
          <w:lang w:val="en-GB"/>
        </w:rPr>
        <w:t>Impairment</w:t>
      </w:r>
    </w:p>
    <w:p w14:paraId="573614EF" w14:textId="2F6E8A6C" w:rsidR="000B7840" w:rsidRPr="000B7840" w:rsidRDefault="002A16DB" w:rsidP="00E41B59">
      <w:pPr>
        <w:pStyle w:val="BlockText"/>
        <w:spacing w:before="120" w:line="240" w:lineRule="auto"/>
        <w:ind w:left="990" w:right="0" w:firstLine="0"/>
        <w:rPr>
          <w:rFonts w:ascii="Angsana New" w:hAnsi="Angsana New"/>
          <w:sz w:val="28"/>
          <w:szCs w:val="28"/>
          <w:lang w:val="en-GB"/>
        </w:rPr>
      </w:pPr>
      <w:r>
        <w:rPr>
          <w:rFonts w:ascii="Angsana New" w:hAnsi="Angsana New"/>
          <w:sz w:val="28"/>
          <w:szCs w:val="28"/>
          <w:lang w:val="en-GB"/>
        </w:rPr>
        <w:t>The C</w:t>
      </w:r>
      <w:r w:rsidRPr="002A16DB">
        <w:rPr>
          <w:rFonts w:ascii="Angsana New" w:hAnsi="Angsana New"/>
          <w:sz w:val="28"/>
          <w:szCs w:val="28"/>
          <w:lang w:val="en-GB"/>
        </w:rPr>
        <w:t>ompany</w:t>
      </w:r>
      <w:r w:rsidR="000B7840" w:rsidRPr="00B16BD3">
        <w:rPr>
          <w:rFonts w:ascii="Angsana New" w:hAnsi="Angsana New"/>
          <w:sz w:val="28"/>
          <w:szCs w:val="28"/>
          <w:lang w:val="en-GB"/>
        </w:rPr>
        <w:t xml:space="preserve"> assesses on a forward</w:t>
      </w:r>
      <w:r w:rsidR="00077E4E">
        <w:rPr>
          <w:rFonts w:ascii="Angsana New" w:hAnsi="Angsana New"/>
          <w:sz w:val="28"/>
          <w:szCs w:val="28"/>
          <w:lang w:val="en-GB"/>
        </w:rPr>
        <w:t xml:space="preserve"> </w:t>
      </w:r>
      <w:r w:rsidR="000B7840" w:rsidRPr="00B16BD3">
        <w:rPr>
          <w:rFonts w:ascii="Angsana New" w:hAnsi="Angsana New"/>
          <w:sz w:val="28"/>
          <w:szCs w:val="28"/>
          <w:lang w:val="en-GB"/>
        </w:rPr>
        <w:t>-</w:t>
      </w:r>
      <w:r w:rsidR="00077E4E">
        <w:rPr>
          <w:rFonts w:ascii="Angsana New" w:hAnsi="Angsana New"/>
          <w:sz w:val="28"/>
          <w:szCs w:val="28"/>
          <w:lang w:val="en-GB"/>
        </w:rPr>
        <w:t xml:space="preserve"> </w:t>
      </w:r>
      <w:r w:rsidR="000B7840" w:rsidRPr="00B16BD3">
        <w:rPr>
          <w:rFonts w:ascii="Angsana New" w:hAnsi="Angsana New"/>
          <w:sz w:val="28"/>
          <w:szCs w:val="28"/>
          <w:lang w:val="en-GB"/>
        </w:rPr>
        <w:t>looking basis the expected credit loss associated with its debt instruments carried at amortised cost and FVOCI. The impairment methodology applied depends on whether there has been a significant increase in credit risk. The Group applies general approach for credit</w:t>
      </w:r>
      <w:r w:rsidR="00077E4E">
        <w:rPr>
          <w:rFonts w:ascii="Angsana New" w:hAnsi="Angsana New"/>
          <w:sz w:val="28"/>
          <w:szCs w:val="28"/>
          <w:lang w:val="en-GB"/>
        </w:rPr>
        <w:t xml:space="preserve"> </w:t>
      </w:r>
      <w:r w:rsidR="000B7840" w:rsidRPr="00B16BD3">
        <w:rPr>
          <w:rFonts w:ascii="Angsana New" w:hAnsi="Angsana New"/>
          <w:sz w:val="28"/>
          <w:szCs w:val="28"/>
          <w:lang w:val="en-GB"/>
        </w:rPr>
        <w:t>-</w:t>
      </w:r>
      <w:r w:rsidR="00077E4E">
        <w:rPr>
          <w:rFonts w:ascii="Angsana New" w:hAnsi="Angsana New"/>
          <w:sz w:val="28"/>
          <w:szCs w:val="28"/>
          <w:lang w:val="en-GB"/>
        </w:rPr>
        <w:t xml:space="preserve"> </w:t>
      </w:r>
      <w:r w:rsidR="000B7840" w:rsidRPr="00B16BD3">
        <w:rPr>
          <w:rFonts w:ascii="Angsana New" w:hAnsi="Angsana New"/>
          <w:sz w:val="28"/>
          <w:szCs w:val="28"/>
          <w:lang w:val="en-GB"/>
        </w:rPr>
        <w:t>impaired consideration.</w:t>
      </w:r>
    </w:p>
    <w:p w14:paraId="51A78D2F" w14:textId="77777777" w:rsidR="008B4F4B" w:rsidRPr="008B4F4B" w:rsidRDefault="008B4F4B" w:rsidP="00D2770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b/>
          <w:bCs/>
          <w:sz w:val="28"/>
          <w:szCs w:val="28"/>
        </w:rPr>
      </w:pPr>
      <w:r w:rsidRPr="008B4F4B">
        <w:rPr>
          <w:rFonts w:ascii="Angsana New" w:hAnsi="Angsana New"/>
          <w:b/>
          <w:bCs/>
          <w:sz w:val="28"/>
          <w:szCs w:val="28"/>
        </w:rPr>
        <w:t xml:space="preserve">Investments </w:t>
      </w:r>
    </w:p>
    <w:p w14:paraId="69E8A459" w14:textId="04CDDF6B" w:rsidR="008B4F4B" w:rsidRDefault="008B4F4B" w:rsidP="008B4F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8B4F4B">
        <w:rPr>
          <w:rFonts w:ascii="Angsana New" w:hAnsi="Angsana New"/>
          <w:sz w:val="28"/>
          <w:szCs w:val="28"/>
        </w:rPr>
        <w:t xml:space="preserve">Investments in </w:t>
      </w:r>
      <w:r w:rsidR="00526066">
        <w:rPr>
          <w:rFonts w:ascii="Angsana New" w:hAnsi="Angsana New"/>
          <w:sz w:val="28"/>
          <w:szCs w:val="28"/>
        </w:rPr>
        <w:t xml:space="preserve">separate and investment in </w:t>
      </w:r>
      <w:r w:rsidRPr="008B4F4B">
        <w:rPr>
          <w:rFonts w:ascii="Angsana New" w:hAnsi="Angsana New"/>
          <w:sz w:val="28"/>
          <w:szCs w:val="28"/>
        </w:rPr>
        <w:t xml:space="preserve">associates in the separate financial statements of the Company are accounted for using the cost method less impairment losses. </w:t>
      </w:r>
    </w:p>
    <w:p w14:paraId="7D6BBE2D" w14:textId="77777777" w:rsidR="008B4F4B" w:rsidRPr="008B4F4B" w:rsidRDefault="008B4F4B" w:rsidP="00D2770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b/>
          <w:bCs/>
          <w:sz w:val="28"/>
          <w:szCs w:val="28"/>
        </w:rPr>
      </w:pPr>
      <w:r w:rsidRPr="008B4F4B">
        <w:rPr>
          <w:rFonts w:ascii="Angsana New" w:hAnsi="Angsana New"/>
          <w:b/>
          <w:bCs/>
          <w:sz w:val="28"/>
          <w:szCs w:val="28"/>
        </w:rPr>
        <w:t>Investment property</w:t>
      </w:r>
    </w:p>
    <w:p w14:paraId="296BCC45" w14:textId="77777777" w:rsidR="008B4F4B" w:rsidRPr="008B4F4B" w:rsidRDefault="008B4F4B" w:rsidP="008B4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 New" w:hAnsi="Angsana New"/>
          <w:spacing w:val="-2"/>
          <w:sz w:val="28"/>
          <w:szCs w:val="28"/>
        </w:rPr>
      </w:pPr>
      <w:r w:rsidRPr="008B4F4B">
        <w:rPr>
          <w:rFonts w:ascii="Angsana New" w:hAnsi="Angsana New"/>
          <w:spacing w:val="-2"/>
          <w:sz w:val="28"/>
          <w:szCs w:val="28"/>
        </w:rPr>
        <w:t>Property that is held for long - term rental yields or for capital appreciation or both, and that is not occupied by the companies, is classified as investment property.</w:t>
      </w:r>
    </w:p>
    <w:p w14:paraId="278839BA" w14:textId="77777777" w:rsidR="008B4F4B" w:rsidRPr="008B4F4B" w:rsidRDefault="008B4F4B" w:rsidP="008B4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 New" w:hAnsi="Angsana New"/>
          <w:spacing w:val="-2"/>
          <w:sz w:val="28"/>
          <w:szCs w:val="28"/>
        </w:rPr>
      </w:pPr>
      <w:r w:rsidRPr="008B4F4B">
        <w:rPr>
          <w:rFonts w:ascii="Angsana New" w:hAnsi="Angsana New"/>
          <w:spacing w:val="-2"/>
          <w:sz w:val="28"/>
          <w:szCs w:val="28"/>
        </w:rPr>
        <w:t>Investment property of the Company is land held for long - term rental yields or for capital appreciation, including certain land which is currently undetermined for future use.</w:t>
      </w:r>
    </w:p>
    <w:p w14:paraId="08C4AEF1" w14:textId="780F5782" w:rsidR="008B4F4B" w:rsidRDefault="008B4F4B" w:rsidP="008B4F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r w:rsidRPr="008B4F4B">
        <w:rPr>
          <w:rFonts w:ascii="Angsana New" w:hAnsi="Angsana New"/>
          <w:sz w:val="28"/>
          <w:szCs w:val="28"/>
        </w:rPr>
        <w:t>Investment property is measured initially at its cost. After initial recognition, investment property is carried at cost less any accumulated impairment losses</w:t>
      </w:r>
      <w:r w:rsidR="00526066">
        <w:rPr>
          <w:rFonts w:ascii="Angsana New" w:hAnsi="Angsana New"/>
          <w:sz w:val="28"/>
          <w:szCs w:val="28"/>
        </w:rPr>
        <w:t xml:space="preserve"> (If any)</w:t>
      </w:r>
      <w:r w:rsidRPr="008B4F4B">
        <w:rPr>
          <w:rFonts w:ascii="Angsana New" w:hAnsi="Angsana New"/>
          <w:sz w:val="28"/>
          <w:szCs w:val="28"/>
        </w:rPr>
        <w:t>.</w:t>
      </w:r>
    </w:p>
    <w:p w14:paraId="7F9D1F6B" w14:textId="49CB3C30" w:rsidR="00D2770B" w:rsidRDefault="00D2770B" w:rsidP="008B4F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14D0E212" w14:textId="2C7D7DD8" w:rsidR="00D2770B" w:rsidRDefault="00D2770B" w:rsidP="008B4F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65518EE0" w14:textId="04E30530" w:rsidR="00D2770B" w:rsidRDefault="00D2770B" w:rsidP="008B4F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144AC5CD" w14:textId="13930844" w:rsidR="00D2770B" w:rsidRDefault="00D2770B" w:rsidP="008B4F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03765C8C" w14:textId="77777777" w:rsidR="008B4F4B" w:rsidRPr="008B4F4B" w:rsidRDefault="008B4F4B" w:rsidP="00D2770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b/>
          <w:bCs/>
          <w:sz w:val="28"/>
          <w:szCs w:val="28"/>
        </w:rPr>
      </w:pPr>
      <w:r w:rsidRPr="008B4F4B">
        <w:rPr>
          <w:rFonts w:ascii="Angsana New" w:hAnsi="Angsana New"/>
          <w:b/>
          <w:bCs/>
          <w:sz w:val="28"/>
          <w:szCs w:val="28"/>
        </w:rPr>
        <w:lastRenderedPageBreak/>
        <w:t xml:space="preserve">Property, </w:t>
      </w:r>
      <w:proofErr w:type="gramStart"/>
      <w:r w:rsidRPr="008B4F4B">
        <w:rPr>
          <w:rFonts w:ascii="Angsana New" w:hAnsi="Angsana New"/>
          <w:b/>
          <w:bCs/>
          <w:sz w:val="28"/>
          <w:szCs w:val="28"/>
        </w:rPr>
        <w:t>plant</w:t>
      </w:r>
      <w:proofErr w:type="gramEnd"/>
      <w:r w:rsidRPr="008B4F4B">
        <w:rPr>
          <w:rFonts w:ascii="Angsana New" w:hAnsi="Angsana New"/>
          <w:b/>
          <w:bCs/>
          <w:sz w:val="28"/>
          <w:szCs w:val="28"/>
        </w:rPr>
        <w:t xml:space="preserve"> and equipment</w:t>
      </w:r>
    </w:p>
    <w:p w14:paraId="6EC91670" w14:textId="77777777" w:rsidR="008B4F4B" w:rsidRPr="008B4F4B" w:rsidRDefault="008B4F4B" w:rsidP="00D27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outlineLvl w:val="0"/>
        <w:rPr>
          <w:rFonts w:ascii="Angsana New" w:hAnsi="Angsana New"/>
          <w:sz w:val="28"/>
          <w:szCs w:val="28"/>
        </w:rPr>
      </w:pPr>
      <w:r w:rsidRPr="008B4F4B">
        <w:rPr>
          <w:rFonts w:ascii="Angsana New" w:hAnsi="Angsana New"/>
          <w:sz w:val="28"/>
          <w:szCs w:val="28"/>
        </w:rPr>
        <w:t>Land is stated at cost.</w:t>
      </w:r>
    </w:p>
    <w:p w14:paraId="336EADA4" w14:textId="37463D3A" w:rsidR="008B4F4B" w:rsidRDefault="008B4F4B" w:rsidP="00D27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outlineLvl w:val="0"/>
        <w:rPr>
          <w:rFonts w:ascii="Angsana New" w:hAnsi="Angsana New"/>
          <w:sz w:val="28"/>
          <w:szCs w:val="28"/>
        </w:rPr>
      </w:pPr>
      <w:r w:rsidRPr="008B4F4B">
        <w:rPr>
          <w:rFonts w:ascii="Angsana New" w:hAnsi="Angsana New"/>
          <w:sz w:val="28"/>
          <w:szCs w:val="28"/>
        </w:rPr>
        <w:t>Property and equipment are stated at cost less accumulated depreciation and impairment losses</w:t>
      </w:r>
      <w:r w:rsidR="00526066">
        <w:rPr>
          <w:rFonts w:ascii="Angsana New" w:hAnsi="Angsana New"/>
          <w:sz w:val="28"/>
          <w:szCs w:val="28"/>
        </w:rPr>
        <w:t xml:space="preserve"> (If any)</w:t>
      </w:r>
      <w:r w:rsidRPr="008B4F4B">
        <w:rPr>
          <w:rFonts w:ascii="Angsana New" w:hAnsi="Angsana New"/>
          <w:sz w:val="28"/>
          <w:szCs w:val="28"/>
        </w:rPr>
        <w:t xml:space="preserve">.  </w:t>
      </w:r>
    </w:p>
    <w:p w14:paraId="3808363C" w14:textId="18C777A9" w:rsidR="008B4F4B" w:rsidRDefault="008B4F4B" w:rsidP="00D27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jc w:val="thaiDistribute"/>
        <w:rPr>
          <w:rFonts w:ascii="Angsana New" w:hAnsi="Angsana New"/>
          <w:sz w:val="28"/>
          <w:szCs w:val="28"/>
        </w:rPr>
      </w:pPr>
      <w:r w:rsidRPr="008B4F4B">
        <w:rPr>
          <w:rFonts w:ascii="Angsana New" w:hAnsi="Angsana New"/>
          <w:sz w:val="28"/>
          <w:szCs w:val="28"/>
        </w:rPr>
        <w:t>Depreciation is charged to profit or loss on a straight - line basis over the estimated useful lives of each part of an item of property and equipment. Depreciation is calculated based on cost of the property and equipment less residual value. Useful lives and residual values are reviewed at each year</w:t>
      </w:r>
      <w:r w:rsidR="00027A35">
        <w:rPr>
          <w:rFonts w:ascii="Angsana New" w:hAnsi="Angsana New"/>
          <w:sz w:val="28"/>
          <w:szCs w:val="28"/>
        </w:rPr>
        <w:t xml:space="preserve"> </w:t>
      </w:r>
      <w:r w:rsidRPr="008B4F4B">
        <w:rPr>
          <w:rFonts w:ascii="Angsana New" w:hAnsi="Angsana New"/>
          <w:sz w:val="28"/>
          <w:szCs w:val="28"/>
        </w:rPr>
        <w:t>-</w:t>
      </w:r>
      <w:r w:rsidR="00027A35">
        <w:rPr>
          <w:rFonts w:ascii="Angsana New" w:hAnsi="Angsana New"/>
          <w:sz w:val="28"/>
          <w:szCs w:val="28"/>
        </w:rPr>
        <w:t xml:space="preserve"> </w:t>
      </w:r>
      <w:r w:rsidRPr="008B4F4B">
        <w:rPr>
          <w:rFonts w:ascii="Angsana New" w:hAnsi="Angsana New"/>
          <w:sz w:val="28"/>
          <w:szCs w:val="28"/>
        </w:rPr>
        <w:t>end. The estimated useful lives are as follows:</w:t>
      </w:r>
    </w:p>
    <w:tbl>
      <w:tblPr>
        <w:tblW w:w="8288" w:type="dxa"/>
        <w:tblInd w:w="1101" w:type="dxa"/>
        <w:tblLayout w:type="fixed"/>
        <w:tblLook w:val="0000" w:firstRow="0" w:lastRow="0" w:firstColumn="0" w:lastColumn="0" w:noHBand="0" w:noVBand="0"/>
      </w:tblPr>
      <w:tblGrid>
        <w:gridCol w:w="6237"/>
        <w:gridCol w:w="2051"/>
      </w:tblGrid>
      <w:tr w:rsidR="008B4F4B" w:rsidRPr="00330C75" w14:paraId="087A7164" w14:textId="77777777" w:rsidTr="00D2770B">
        <w:tc>
          <w:tcPr>
            <w:tcW w:w="6237" w:type="dxa"/>
          </w:tcPr>
          <w:p w14:paraId="5DEDB755" w14:textId="77777777" w:rsidR="008B4F4B" w:rsidRPr="00330C75" w:rsidRDefault="008B4F4B" w:rsidP="00D27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Pr>
                <w:rFonts w:ascii="Angsana New" w:hAnsi="Angsana New"/>
                <w:sz w:val="28"/>
                <w:szCs w:val="28"/>
              </w:rPr>
            </w:pPr>
          </w:p>
        </w:tc>
        <w:tc>
          <w:tcPr>
            <w:tcW w:w="2051" w:type="dxa"/>
            <w:vAlign w:val="center"/>
          </w:tcPr>
          <w:p w14:paraId="039F11CC" w14:textId="77777777" w:rsidR="008B4F4B" w:rsidRPr="00330C75" w:rsidRDefault="008B4F4B" w:rsidP="00836E77">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center"/>
              <w:rPr>
                <w:rFonts w:ascii="Angsana New" w:hAnsi="Angsana New"/>
                <w:sz w:val="28"/>
                <w:szCs w:val="28"/>
              </w:rPr>
            </w:pPr>
            <w:r w:rsidRPr="00330C75">
              <w:rPr>
                <w:rFonts w:ascii="Angsana New" w:hAnsi="Angsana New"/>
                <w:sz w:val="28"/>
                <w:szCs w:val="28"/>
              </w:rPr>
              <w:t>Years</w:t>
            </w:r>
          </w:p>
        </w:tc>
      </w:tr>
      <w:tr w:rsidR="008B4F4B" w:rsidRPr="00330C75" w14:paraId="5B86F64B" w14:textId="77777777" w:rsidTr="00D2770B">
        <w:tc>
          <w:tcPr>
            <w:tcW w:w="6237" w:type="dxa"/>
          </w:tcPr>
          <w:p w14:paraId="1418BF42" w14:textId="77777777" w:rsidR="008B4F4B" w:rsidRPr="00330C75" w:rsidRDefault="008B4F4B" w:rsidP="00D27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Pr>
                <w:rFonts w:ascii="Angsana New" w:hAnsi="Angsana New"/>
                <w:sz w:val="28"/>
                <w:szCs w:val="28"/>
              </w:rPr>
            </w:pPr>
            <w:r w:rsidRPr="00330C75">
              <w:rPr>
                <w:rFonts w:ascii="Angsana New" w:hAnsi="Angsana New"/>
                <w:sz w:val="28"/>
                <w:szCs w:val="28"/>
              </w:rPr>
              <w:t xml:space="preserve">Building and improvements  </w:t>
            </w:r>
          </w:p>
        </w:tc>
        <w:tc>
          <w:tcPr>
            <w:tcW w:w="2051" w:type="dxa"/>
            <w:vAlign w:val="center"/>
          </w:tcPr>
          <w:p w14:paraId="146E0372" w14:textId="77777777" w:rsidR="008B4F4B" w:rsidRPr="00307584" w:rsidRDefault="008B4F4B" w:rsidP="008D3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center"/>
              <w:rPr>
                <w:rFonts w:ascii="Angsana New" w:hAnsi="Angsana New"/>
                <w:sz w:val="28"/>
                <w:szCs w:val="28"/>
              </w:rPr>
            </w:pPr>
            <w:r w:rsidRPr="00307584">
              <w:rPr>
                <w:rFonts w:ascii="Angsana New" w:hAnsi="Angsana New"/>
                <w:sz w:val="28"/>
                <w:szCs w:val="28"/>
              </w:rPr>
              <w:t>20 - 50</w:t>
            </w:r>
          </w:p>
        </w:tc>
      </w:tr>
      <w:tr w:rsidR="008B4F4B" w:rsidRPr="00330C75" w14:paraId="749893B1" w14:textId="77777777" w:rsidTr="00D2770B">
        <w:tc>
          <w:tcPr>
            <w:tcW w:w="6237" w:type="dxa"/>
          </w:tcPr>
          <w:p w14:paraId="29E15F2B" w14:textId="77777777" w:rsidR="008B4F4B" w:rsidRPr="00330C75" w:rsidRDefault="008B4F4B" w:rsidP="00D27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Pr>
                <w:rFonts w:ascii="Angsana New" w:hAnsi="Angsana New"/>
                <w:sz w:val="28"/>
                <w:szCs w:val="28"/>
              </w:rPr>
            </w:pPr>
            <w:r w:rsidRPr="00330C75">
              <w:rPr>
                <w:rFonts w:ascii="Angsana New" w:hAnsi="Angsana New"/>
                <w:sz w:val="28"/>
                <w:szCs w:val="28"/>
              </w:rPr>
              <w:t>Machinery and equipment</w:t>
            </w:r>
          </w:p>
        </w:tc>
        <w:tc>
          <w:tcPr>
            <w:tcW w:w="2051" w:type="dxa"/>
            <w:vAlign w:val="center"/>
          </w:tcPr>
          <w:p w14:paraId="460CD01C" w14:textId="77777777" w:rsidR="008B4F4B" w:rsidRPr="00307584" w:rsidRDefault="008B4F4B" w:rsidP="008D3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center"/>
              <w:rPr>
                <w:rFonts w:ascii="Angsana New" w:hAnsi="Angsana New"/>
                <w:sz w:val="28"/>
                <w:szCs w:val="28"/>
              </w:rPr>
            </w:pPr>
            <w:r w:rsidRPr="00307584">
              <w:rPr>
                <w:rFonts w:ascii="Angsana New" w:hAnsi="Angsana New"/>
                <w:sz w:val="28"/>
                <w:szCs w:val="28"/>
              </w:rPr>
              <w:t>5 and 10</w:t>
            </w:r>
          </w:p>
        </w:tc>
      </w:tr>
      <w:tr w:rsidR="008B4F4B" w:rsidRPr="00330C75" w14:paraId="236FB906" w14:textId="77777777" w:rsidTr="00D2770B">
        <w:tc>
          <w:tcPr>
            <w:tcW w:w="6237" w:type="dxa"/>
          </w:tcPr>
          <w:p w14:paraId="1C66DF1F" w14:textId="77777777" w:rsidR="008B4F4B" w:rsidRPr="00330C75" w:rsidRDefault="008B4F4B" w:rsidP="00D27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Pr>
                <w:rFonts w:ascii="Angsana New" w:hAnsi="Angsana New"/>
                <w:sz w:val="28"/>
                <w:szCs w:val="28"/>
              </w:rPr>
            </w:pPr>
            <w:r w:rsidRPr="00330C75">
              <w:rPr>
                <w:rFonts w:ascii="Angsana New" w:hAnsi="Angsana New"/>
                <w:sz w:val="28"/>
                <w:szCs w:val="28"/>
              </w:rPr>
              <w:t xml:space="preserve">Furniture, </w:t>
            </w:r>
            <w:proofErr w:type="gramStart"/>
            <w:r w:rsidRPr="00330C75">
              <w:rPr>
                <w:rFonts w:ascii="Angsana New" w:hAnsi="Angsana New"/>
                <w:sz w:val="28"/>
                <w:szCs w:val="28"/>
              </w:rPr>
              <w:t>fixtures</w:t>
            </w:r>
            <w:proofErr w:type="gramEnd"/>
            <w:r w:rsidRPr="00330C75">
              <w:rPr>
                <w:rFonts w:ascii="Angsana New" w:hAnsi="Angsana New"/>
                <w:sz w:val="28"/>
                <w:szCs w:val="28"/>
              </w:rPr>
              <w:t xml:space="preserve"> and office equipment</w:t>
            </w:r>
          </w:p>
        </w:tc>
        <w:tc>
          <w:tcPr>
            <w:tcW w:w="2051" w:type="dxa"/>
            <w:vAlign w:val="center"/>
          </w:tcPr>
          <w:p w14:paraId="318A5871" w14:textId="77777777" w:rsidR="008B4F4B" w:rsidRPr="00307584" w:rsidRDefault="008B4F4B" w:rsidP="008D3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center"/>
              <w:rPr>
                <w:rFonts w:ascii="Angsana New" w:hAnsi="Angsana New"/>
                <w:sz w:val="28"/>
                <w:szCs w:val="28"/>
              </w:rPr>
            </w:pPr>
            <w:r w:rsidRPr="00307584">
              <w:rPr>
                <w:rFonts w:ascii="Angsana New" w:hAnsi="Angsana New"/>
                <w:sz w:val="28"/>
                <w:szCs w:val="28"/>
              </w:rPr>
              <w:t>3 and 5</w:t>
            </w:r>
          </w:p>
        </w:tc>
      </w:tr>
      <w:tr w:rsidR="008B4F4B" w:rsidRPr="00330C75" w14:paraId="27AD3AC4" w14:textId="77777777" w:rsidTr="00D2770B">
        <w:tc>
          <w:tcPr>
            <w:tcW w:w="6237" w:type="dxa"/>
          </w:tcPr>
          <w:p w14:paraId="1019EA15" w14:textId="77777777" w:rsidR="008B4F4B" w:rsidRPr="00330C75" w:rsidRDefault="008B4F4B" w:rsidP="00D27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Pr>
                <w:rFonts w:ascii="Angsana New" w:hAnsi="Angsana New"/>
                <w:sz w:val="28"/>
                <w:szCs w:val="28"/>
              </w:rPr>
            </w:pPr>
            <w:r w:rsidRPr="00330C75">
              <w:rPr>
                <w:rFonts w:ascii="Angsana New" w:hAnsi="Angsana New"/>
                <w:sz w:val="28"/>
                <w:szCs w:val="28"/>
              </w:rPr>
              <w:t>Vehicles</w:t>
            </w:r>
          </w:p>
        </w:tc>
        <w:tc>
          <w:tcPr>
            <w:tcW w:w="2051" w:type="dxa"/>
            <w:vAlign w:val="center"/>
          </w:tcPr>
          <w:p w14:paraId="4D35E55F" w14:textId="77777777" w:rsidR="008B4F4B" w:rsidRPr="00307584" w:rsidRDefault="008B4F4B" w:rsidP="008D3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center"/>
              <w:rPr>
                <w:rFonts w:ascii="Angsana New" w:hAnsi="Angsana New"/>
                <w:sz w:val="28"/>
                <w:szCs w:val="28"/>
              </w:rPr>
            </w:pPr>
            <w:r w:rsidRPr="00307584">
              <w:rPr>
                <w:rFonts w:ascii="Angsana New" w:hAnsi="Angsana New"/>
                <w:sz w:val="28"/>
                <w:szCs w:val="28"/>
              </w:rPr>
              <w:t>5, 7 and 10</w:t>
            </w:r>
          </w:p>
        </w:tc>
      </w:tr>
    </w:tbl>
    <w:p w14:paraId="4FF2B3E8" w14:textId="02900073" w:rsidR="008B4F4B" w:rsidRPr="008B4F4B" w:rsidRDefault="008B4F4B" w:rsidP="008B4F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8B4F4B">
        <w:rPr>
          <w:rFonts w:ascii="Angsana New" w:hAnsi="Angsana New"/>
          <w:sz w:val="28"/>
          <w:szCs w:val="28"/>
        </w:rPr>
        <w:t>No depreciation is provided on assets under construction.</w:t>
      </w:r>
    </w:p>
    <w:p w14:paraId="60A72758" w14:textId="7C91E74E" w:rsidR="008B4F4B" w:rsidRPr="008B4F4B" w:rsidRDefault="008B4F4B" w:rsidP="008B4F4B">
      <w:pPr>
        <w:pStyle w:val="BlockText"/>
        <w:spacing w:before="120" w:line="240" w:lineRule="auto"/>
        <w:ind w:left="990" w:right="0" w:firstLine="0"/>
        <w:jc w:val="thaiDistribute"/>
        <w:rPr>
          <w:rFonts w:ascii="Angsana New" w:hAnsi="Angsana New"/>
          <w:sz w:val="28"/>
          <w:szCs w:val="28"/>
        </w:rPr>
      </w:pPr>
      <w:r w:rsidRPr="00077E4E">
        <w:rPr>
          <w:rFonts w:ascii="Angsana New" w:hAnsi="Angsana New"/>
          <w:sz w:val="28"/>
          <w:szCs w:val="28"/>
        </w:rPr>
        <w:t xml:space="preserve">Gains or losses on disposals are determined by comparing the proceeds with the carrying </w:t>
      </w:r>
      <w:r w:rsidRPr="005021F4">
        <w:rPr>
          <w:rFonts w:ascii="Angsana New" w:hAnsi="Angsana New"/>
          <w:sz w:val="28"/>
          <w:szCs w:val="28"/>
        </w:rPr>
        <w:t xml:space="preserve">amount </w:t>
      </w:r>
      <w:r w:rsidR="00D05AE6" w:rsidRPr="005021F4">
        <w:rPr>
          <w:rFonts w:ascii="Angsana New" w:hAnsi="Angsana New"/>
          <w:sz w:val="28"/>
          <w:szCs w:val="28"/>
        </w:rPr>
        <w:t>received from the disposal of book value of the asset</w:t>
      </w:r>
      <w:r w:rsidR="00DA7BE1">
        <w:rPr>
          <w:rFonts w:ascii="Angsana New" w:hAnsi="Angsana New" w:hint="cs"/>
          <w:sz w:val="28"/>
          <w:szCs w:val="28"/>
          <w:cs/>
        </w:rPr>
        <w:t xml:space="preserve"> </w:t>
      </w:r>
      <w:r w:rsidRPr="00077E4E">
        <w:rPr>
          <w:rFonts w:ascii="Angsana New" w:hAnsi="Angsana New"/>
          <w:sz w:val="28"/>
          <w:szCs w:val="28"/>
        </w:rPr>
        <w:t xml:space="preserve">and are </w:t>
      </w:r>
      <w:proofErr w:type="spellStart"/>
      <w:r w:rsidRPr="00077E4E">
        <w:rPr>
          <w:rFonts w:ascii="Angsana New" w:hAnsi="Angsana New"/>
          <w:sz w:val="28"/>
          <w:szCs w:val="28"/>
        </w:rPr>
        <w:t>recognised</w:t>
      </w:r>
      <w:proofErr w:type="spellEnd"/>
      <w:r w:rsidRPr="00077E4E">
        <w:rPr>
          <w:rFonts w:ascii="Angsana New" w:hAnsi="Angsana New"/>
          <w:sz w:val="28"/>
          <w:szCs w:val="28"/>
        </w:rPr>
        <w:t xml:space="preserve"> in profit or loss.</w:t>
      </w:r>
    </w:p>
    <w:p w14:paraId="39639009" w14:textId="691AD8C3" w:rsidR="00CC0ABA" w:rsidRDefault="00CC0ABA" w:rsidP="00D2770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Theme="majorBidi" w:hAnsiTheme="majorBidi" w:cstheme="majorBidi"/>
          <w:b/>
          <w:bCs/>
          <w:sz w:val="28"/>
        </w:rPr>
      </w:pPr>
      <w:r>
        <w:rPr>
          <w:rFonts w:asciiTheme="majorBidi" w:hAnsiTheme="majorBidi" w:cstheme="majorBidi"/>
          <w:b/>
          <w:bCs/>
          <w:sz w:val="28"/>
        </w:rPr>
        <w:t>The lease</w:t>
      </w:r>
    </w:p>
    <w:p w14:paraId="4506761E" w14:textId="77777777" w:rsidR="000856CC" w:rsidRPr="009055D9" w:rsidRDefault="000856CC" w:rsidP="0008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right="-43"/>
        <w:jc w:val="both"/>
        <w:rPr>
          <w:rFonts w:ascii="Angsana New" w:hAnsi="Angsana New"/>
          <w:b/>
          <w:bCs/>
          <w:sz w:val="28"/>
        </w:rPr>
      </w:pPr>
      <w:r w:rsidRPr="009055D9">
        <w:rPr>
          <w:rFonts w:ascii="Angsana New" w:hAnsi="Angsana New"/>
          <w:b/>
          <w:bCs/>
          <w:sz w:val="28"/>
        </w:rPr>
        <w:t xml:space="preserve">Lease - where the Group is the lessee </w:t>
      </w:r>
    </w:p>
    <w:p w14:paraId="23EE34F1" w14:textId="2FC97FD3" w:rsidR="000856CC" w:rsidRPr="00282867" w:rsidRDefault="000856CC" w:rsidP="0008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right="-43"/>
        <w:jc w:val="thaiDistribute"/>
        <w:rPr>
          <w:rFonts w:ascii="Angsana New" w:hAnsi="Angsana New"/>
          <w:sz w:val="28"/>
        </w:rPr>
      </w:pPr>
      <w:r w:rsidRPr="00282867">
        <w:rPr>
          <w:rFonts w:ascii="Angsana New" w:hAnsi="Angsana New"/>
          <w:sz w:val="28"/>
        </w:rPr>
        <w:t xml:space="preserve">At inception of a contract, the assesses whether the contract is, or contains, a lease. A contract is, or contains, a lease if the contract conveys the right to control the use of an identified asset for </w:t>
      </w:r>
      <w:proofErr w:type="gramStart"/>
      <w:r w:rsidRPr="00282867">
        <w:rPr>
          <w:rFonts w:ascii="Angsana New" w:hAnsi="Angsana New"/>
          <w:sz w:val="28"/>
        </w:rPr>
        <w:t>a period of time</w:t>
      </w:r>
      <w:proofErr w:type="gramEnd"/>
      <w:r w:rsidRPr="00282867">
        <w:rPr>
          <w:rFonts w:ascii="Angsana New" w:hAnsi="Angsana New"/>
          <w:sz w:val="28"/>
        </w:rPr>
        <w:t xml:space="preserve"> in exchange for consideration.</w:t>
      </w:r>
    </w:p>
    <w:p w14:paraId="0471C571" w14:textId="303FE043" w:rsidR="000856CC" w:rsidRPr="00282867" w:rsidRDefault="000856CC" w:rsidP="000856CC">
      <w:pPr>
        <w:spacing w:before="120" w:after="120" w:line="240" w:lineRule="auto"/>
        <w:ind w:left="994" w:right="-43"/>
        <w:jc w:val="thaiDistribute"/>
        <w:rPr>
          <w:rFonts w:ascii="Angsana New" w:hAnsi="Angsana New"/>
          <w:sz w:val="28"/>
        </w:rPr>
      </w:pPr>
      <w:r w:rsidRPr="00282867">
        <w:rPr>
          <w:rFonts w:ascii="Angsana New" w:hAnsi="Angsana New"/>
          <w:sz w:val="28"/>
        </w:rPr>
        <w:t xml:space="preserve">The </w:t>
      </w:r>
      <w:r w:rsidR="009A5B49">
        <w:rPr>
          <w:rFonts w:ascii="Angsana New" w:hAnsi="Angsana New"/>
          <w:sz w:val="28"/>
        </w:rPr>
        <w:t>recognition of</w:t>
      </w:r>
      <w:r w:rsidRPr="00282867">
        <w:rPr>
          <w:rFonts w:ascii="Angsana New" w:hAnsi="Angsana New"/>
          <w:sz w:val="28"/>
        </w:rPr>
        <w:t xml:space="preserve"> a right</w:t>
      </w:r>
      <w:r w:rsidR="00DA7BE1">
        <w:rPr>
          <w:rFonts w:ascii="Angsana New" w:hAnsi="Angsana New" w:hint="cs"/>
          <w:sz w:val="28"/>
          <w:cs/>
        </w:rPr>
        <w:t xml:space="preserve"> </w:t>
      </w:r>
      <w:r w:rsidRPr="00282867">
        <w:rPr>
          <w:rFonts w:ascii="Angsana New" w:hAnsi="Angsana New"/>
          <w:sz w:val="28"/>
        </w:rPr>
        <w:t>-</w:t>
      </w:r>
      <w:r w:rsidR="00DA7BE1">
        <w:rPr>
          <w:rFonts w:ascii="Angsana New" w:hAnsi="Angsana New" w:hint="cs"/>
          <w:sz w:val="28"/>
          <w:cs/>
        </w:rPr>
        <w:t xml:space="preserve"> </w:t>
      </w:r>
      <w:r w:rsidRPr="00282867">
        <w:rPr>
          <w:rFonts w:ascii="Angsana New" w:hAnsi="Angsana New"/>
          <w:sz w:val="28"/>
        </w:rPr>
        <w:t>of</w:t>
      </w:r>
      <w:r w:rsidR="00DA7BE1">
        <w:rPr>
          <w:rFonts w:ascii="Angsana New" w:hAnsi="Angsana New" w:hint="cs"/>
          <w:sz w:val="28"/>
          <w:cs/>
        </w:rPr>
        <w:t xml:space="preserve"> </w:t>
      </w:r>
      <w:r w:rsidRPr="00282867">
        <w:rPr>
          <w:rFonts w:ascii="Angsana New" w:hAnsi="Angsana New"/>
          <w:sz w:val="28"/>
        </w:rPr>
        <w:t>-</w:t>
      </w:r>
      <w:r w:rsidR="00DA7BE1">
        <w:rPr>
          <w:rFonts w:ascii="Angsana New" w:hAnsi="Angsana New" w:hint="cs"/>
          <w:sz w:val="28"/>
          <w:cs/>
        </w:rPr>
        <w:t xml:space="preserve"> </w:t>
      </w:r>
      <w:r w:rsidRPr="00282867">
        <w:rPr>
          <w:rFonts w:ascii="Angsana New" w:hAnsi="Angsana New"/>
          <w:sz w:val="28"/>
        </w:rPr>
        <w:t xml:space="preserve">use (ROU) asset and a lease liability at the lease commencement date. The ROU asset is initially measured at cost, which comprises the initial amount of the lease liability adjusted for any lease payments made at or before the commencement date, initial direct </w:t>
      </w:r>
      <w:proofErr w:type="gramStart"/>
      <w:r w:rsidRPr="00282867">
        <w:rPr>
          <w:rFonts w:ascii="Angsana New" w:hAnsi="Angsana New"/>
          <w:sz w:val="28"/>
        </w:rPr>
        <w:t>costs</w:t>
      </w:r>
      <w:proofErr w:type="gramEnd"/>
      <w:r w:rsidRPr="00282867">
        <w:rPr>
          <w:rFonts w:ascii="Angsana New" w:hAnsi="Angsana New"/>
          <w:sz w:val="28"/>
        </w:rPr>
        <w:t xml:space="preserve"> and estimated costs to dismantle and remove the underlying asset or to restore the underlying asset or the site on which it is located, less any incentive received.</w:t>
      </w:r>
    </w:p>
    <w:p w14:paraId="1BB022E5" w14:textId="41575E1B" w:rsidR="000856CC" w:rsidRPr="00282867" w:rsidRDefault="000856CC" w:rsidP="000856CC">
      <w:pPr>
        <w:tabs>
          <w:tab w:val="left" w:pos="630"/>
        </w:tabs>
        <w:spacing w:before="120" w:line="240" w:lineRule="auto"/>
        <w:ind w:left="994" w:right="-43"/>
        <w:jc w:val="thaiDistribute"/>
        <w:rPr>
          <w:rFonts w:ascii="Angsana New" w:hAnsi="Angsana New"/>
          <w:sz w:val="28"/>
        </w:rPr>
      </w:pPr>
      <w:r w:rsidRPr="00282867">
        <w:rPr>
          <w:rFonts w:ascii="Angsana New" w:hAnsi="Angsana New"/>
          <w:sz w:val="28"/>
        </w:rPr>
        <w:t xml:space="preserve">The lease liability is initially measured at the present value of the lease payments that are not paid at the commencement date, discounted using the interest rate implicit in the </w:t>
      </w:r>
      <w:proofErr w:type="gramStart"/>
      <w:r w:rsidRPr="00282867">
        <w:rPr>
          <w:rFonts w:ascii="Angsana New" w:hAnsi="Angsana New"/>
          <w:sz w:val="28"/>
        </w:rPr>
        <w:t>lease, if</w:t>
      </w:r>
      <w:proofErr w:type="gramEnd"/>
      <w:r w:rsidRPr="00282867">
        <w:rPr>
          <w:rFonts w:ascii="Angsana New" w:hAnsi="Angsana New"/>
          <w:sz w:val="28"/>
        </w:rPr>
        <w:t xml:space="preserve"> the rate can be readily determined. If that rate cannot be readily determined, the uses the Group’s incremental borrowing rate.</w:t>
      </w:r>
    </w:p>
    <w:p w14:paraId="423FB88B" w14:textId="77777777" w:rsidR="005227C0" w:rsidRDefault="005227C0" w:rsidP="000856CC">
      <w:pPr>
        <w:tabs>
          <w:tab w:val="left" w:pos="630"/>
        </w:tabs>
        <w:spacing w:before="120" w:line="240" w:lineRule="auto"/>
        <w:ind w:left="994" w:right="-43"/>
        <w:jc w:val="thaiDistribute"/>
        <w:rPr>
          <w:rFonts w:ascii="Angsana New" w:hAnsi="Angsana New"/>
          <w:sz w:val="28"/>
        </w:rPr>
      </w:pPr>
    </w:p>
    <w:p w14:paraId="4E11D704" w14:textId="77777777" w:rsidR="005227C0" w:rsidRDefault="005227C0" w:rsidP="000856CC">
      <w:pPr>
        <w:tabs>
          <w:tab w:val="left" w:pos="630"/>
        </w:tabs>
        <w:spacing w:before="120" w:line="240" w:lineRule="auto"/>
        <w:ind w:left="994" w:right="-43"/>
        <w:jc w:val="thaiDistribute"/>
        <w:rPr>
          <w:rFonts w:ascii="Angsana New" w:hAnsi="Angsana New"/>
          <w:sz w:val="28"/>
        </w:rPr>
      </w:pPr>
    </w:p>
    <w:p w14:paraId="4F64DDEF" w14:textId="77777777" w:rsidR="005227C0" w:rsidRDefault="005227C0" w:rsidP="000856CC">
      <w:pPr>
        <w:tabs>
          <w:tab w:val="left" w:pos="630"/>
        </w:tabs>
        <w:spacing w:before="120" w:line="240" w:lineRule="auto"/>
        <w:ind w:left="994" w:right="-43"/>
        <w:jc w:val="thaiDistribute"/>
        <w:rPr>
          <w:rFonts w:ascii="Angsana New" w:hAnsi="Angsana New"/>
          <w:sz w:val="28"/>
        </w:rPr>
      </w:pPr>
    </w:p>
    <w:p w14:paraId="4F37706D" w14:textId="1D729257" w:rsidR="000856CC" w:rsidRDefault="000856CC" w:rsidP="000856CC">
      <w:pPr>
        <w:tabs>
          <w:tab w:val="left" w:pos="630"/>
        </w:tabs>
        <w:spacing w:before="120" w:line="240" w:lineRule="auto"/>
        <w:ind w:left="994" w:right="-43"/>
        <w:jc w:val="thaiDistribute"/>
        <w:rPr>
          <w:rFonts w:ascii="Angsana New" w:hAnsi="Angsana New"/>
          <w:sz w:val="28"/>
        </w:rPr>
      </w:pPr>
      <w:r w:rsidRPr="00282867">
        <w:rPr>
          <w:rFonts w:ascii="Angsana New" w:hAnsi="Angsana New"/>
          <w:sz w:val="28"/>
        </w:rPr>
        <w:lastRenderedPageBreak/>
        <w:t>Lease payments included in the measurement of the lease liability are as follows:</w:t>
      </w:r>
    </w:p>
    <w:p w14:paraId="78F72838" w14:textId="28F32FF6" w:rsidR="000856CC" w:rsidRPr="009055D9" w:rsidRDefault="000856CC" w:rsidP="00AE649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40" w:right="-43" w:hanging="450"/>
        <w:jc w:val="thaiDistribute"/>
        <w:rPr>
          <w:rFonts w:ascii="Angsana New" w:hAnsi="Angsana New"/>
          <w:sz w:val="28"/>
          <w:lang w:val="en-GB"/>
        </w:rPr>
      </w:pPr>
      <w:r w:rsidRPr="009055D9">
        <w:rPr>
          <w:rFonts w:ascii="Angsana New" w:hAnsi="Angsana New"/>
          <w:sz w:val="28"/>
          <w:lang w:val="en-GB"/>
        </w:rPr>
        <w:t>fixed payments including in</w:t>
      </w:r>
      <w:r w:rsidR="00DA7BE1">
        <w:rPr>
          <w:rFonts w:ascii="Angsana New" w:hAnsi="Angsana New" w:hint="cs"/>
          <w:sz w:val="28"/>
          <w:cs/>
          <w:lang w:val="en-GB"/>
        </w:rPr>
        <w:t xml:space="preserve"> </w:t>
      </w:r>
      <w:r w:rsidRPr="009055D9">
        <w:rPr>
          <w:rFonts w:ascii="Angsana New" w:hAnsi="Angsana New"/>
          <w:sz w:val="28"/>
          <w:lang w:val="en-GB"/>
        </w:rPr>
        <w:t>-</w:t>
      </w:r>
      <w:r w:rsidR="00DA7BE1">
        <w:rPr>
          <w:rFonts w:ascii="Angsana New" w:hAnsi="Angsana New" w:hint="cs"/>
          <w:sz w:val="28"/>
          <w:cs/>
          <w:lang w:val="en-GB"/>
        </w:rPr>
        <w:t xml:space="preserve"> </w:t>
      </w:r>
      <w:r w:rsidRPr="009055D9">
        <w:rPr>
          <w:rFonts w:ascii="Angsana New" w:hAnsi="Angsana New"/>
          <w:sz w:val="28"/>
          <w:lang w:val="en-GB"/>
        </w:rPr>
        <w:t xml:space="preserve">substance fixed </w:t>
      </w:r>
      <w:proofErr w:type="gramStart"/>
      <w:r w:rsidRPr="009055D9">
        <w:rPr>
          <w:rFonts w:ascii="Angsana New" w:hAnsi="Angsana New"/>
          <w:sz w:val="28"/>
          <w:lang w:val="en-GB"/>
        </w:rPr>
        <w:t>payments;</w:t>
      </w:r>
      <w:proofErr w:type="gramEnd"/>
    </w:p>
    <w:p w14:paraId="3CCEECFF" w14:textId="0250D266" w:rsidR="000856CC" w:rsidRPr="009055D9" w:rsidRDefault="000856CC" w:rsidP="00AE649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right="-45" w:hanging="450"/>
        <w:contextualSpacing/>
        <w:jc w:val="thaiDistribute"/>
        <w:rPr>
          <w:rFonts w:ascii="Angsana New" w:hAnsi="Angsana New"/>
          <w:sz w:val="28"/>
          <w:lang w:val="en-GB"/>
        </w:rPr>
      </w:pPr>
      <w:r w:rsidRPr="009055D9">
        <w:rPr>
          <w:rFonts w:ascii="Angsana New" w:hAnsi="Angsana New"/>
          <w:sz w:val="28"/>
          <w:lang w:val="en-GB"/>
        </w:rPr>
        <w:t xml:space="preserve">variable lease payments that depend on an index or a rate, initially measured using the index or rate as at the commencement </w:t>
      </w:r>
      <w:proofErr w:type="gramStart"/>
      <w:r w:rsidRPr="009055D9">
        <w:rPr>
          <w:rFonts w:ascii="Angsana New" w:hAnsi="Angsana New"/>
          <w:sz w:val="28"/>
          <w:lang w:val="en-GB"/>
        </w:rPr>
        <w:t>date;</w:t>
      </w:r>
      <w:proofErr w:type="gramEnd"/>
    </w:p>
    <w:p w14:paraId="6966C7D4" w14:textId="31F7558C" w:rsidR="000856CC" w:rsidRPr="009055D9" w:rsidRDefault="000856CC" w:rsidP="00AE649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right="-45" w:hanging="450"/>
        <w:contextualSpacing/>
        <w:jc w:val="thaiDistribute"/>
        <w:rPr>
          <w:rFonts w:ascii="Angsana New" w:hAnsi="Angsana New"/>
          <w:sz w:val="28"/>
          <w:lang w:val="en-GB"/>
        </w:rPr>
      </w:pPr>
      <w:r w:rsidRPr="009055D9">
        <w:rPr>
          <w:rFonts w:ascii="Angsana New" w:hAnsi="Angsana New"/>
          <w:sz w:val="28"/>
          <w:lang w:val="en-GB"/>
        </w:rPr>
        <w:t xml:space="preserve">amounts expected to be payable under a residual value </w:t>
      </w:r>
      <w:proofErr w:type="gramStart"/>
      <w:r w:rsidRPr="009055D9">
        <w:rPr>
          <w:rFonts w:ascii="Angsana New" w:hAnsi="Angsana New"/>
          <w:sz w:val="28"/>
          <w:lang w:val="en-GB"/>
        </w:rPr>
        <w:t>guarantee;</w:t>
      </w:r>
      <w:proofErr w:type="gramEnd"/>
    </w:p>
    <w:p w14:paraId="270CFE03" w14:textId="41E7991C" w:rsidR="000856CC" w:rsidRPr="009055D9" w:rsidRDefault="000856CC" w:rsidP="00AE649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right="-45" w:hanging="450"/>
        <w:contextualSpacing/>
        <w:jc w:val="thaiDistribute"/>
        <w:rPr>
          <w:rFonts w:ascii="Angsana New" w:hAnsi="Angsana New"/>
          <w:sz w:val="28"/>
          <w:lang w:val="en-GB"/>
        </w:rPr>
      </w:pPr>
      <w:r w:rsidRPr="009055D9">
        <w:rPr>
          <w:rFonts w:ascii="Angsana New" w:hAnsi="Angsana New"/>
          <w:sz w:val="28"/>
          <w:lang w:val="en-GB"/>
        </w:rPr>
        <w:t>the exercise price, under a purchase option that the Group is reasonably certain to exercise, lease payments in an optional renewal period; and</w:t>
      </w:r>
    </w:p>
    <w:p w14:paraId="38798571" w14:textId="7C91B60F" w:rsidR="000856CC" w:rsidRPr="009055D9" w:rsidRDefault="000856CC" w:rsidP="00AE649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right="-45" w:hanging="450"/>
        <w:jc w:val="thaiDistribute"/>
        <w:rPr>
          <w:rFonts w:ascii="Angsana New" w:hAnsi="Angsana New"/>
          <w:sz w:val="28"/>
          <w:lang w:val="en-GB"/>
        </w:rPr>
      </w:pPr>
      <w:r w:rsidRPr="009055D9">
        <w:rPr>
          <w:rFonts w:ascii="Angsana New" w:hAnsi="Angsana New"/>
          <w:sz w:val="28"/>
          <w:lang w:val="en-GB"/>
        </w:rPr>
        <w:t>payments of penalties for early termination of a lease if the Group is reasonably certain to terminate early.</w:t>
      </w:r>
    </w:p>
    <w:p w14:paraId="29011D6A" w14:textId="5118F973" w:rsidR="000856CC" w:rsidRPr="00282867" w:rsidRDefault="000856CC" w:rsidP="0008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right="-45"/>
        <w:jc w:val="thaiDistribute"/>
        <w:rPr>
          <w:rFonts w:ascii="Angsana New" w:hAnsi="Angsana New"/>
          <w:sz w:val="28"/>
          <w:lang w:val="en-GB"/>
        </w:rPr>
      </w:pPr>
      <w:r w:rsidRPr="00282867">
        <w:rPr>
          <w:rFonts w:ascii="Angsana New" w:hAnsi="Angsana New"/>
          <w:sz w:val="28"/>
          <w:lang w:val="en-GB"/>
        </w:rPr>
        <w:t>To apply a cost model, the Group measures the ROU asset at cost, less accumulated depreciation and accumulated impairment loss and adjusted for any remeasurement of the lease liability. The ROU asset is subsequently depreciated using the straight</w:t>
      </w:r>
      <w:r w:rsidR="00DA7BE1">
        <w:rPr>
          <w:rFonts w:ascii="Angsana New" w:hAnsi="Angsana New"/>
          <w:sz w:val="28"/>
          <w:lang w:val="en-GB"/>
        </w:rPr>
        <w:t xml:space="preserve"> </w:t>
      </w:r>
      <w:r w:rsidRPr="00282867">
        <w:rPr>
          <w:rFonts w:ascii="Angsana New" w:hAnsi="Angsana New"/>
          <w:sz w:val="28"/>
          <w:lang w:val="en-GB"/>
        </w:rPr>
        <w:t>-</w:t>
      </w:r>
      <w:r w:rsidR="00DA7BE1">
        <w:rPr>
          <w:rFonts w:ascii="Angsana New" w:hAnsi="Angsana New"/>
          <w:sz w:val="28"/>
          <w:lang w:val="en-GB"/>
        </w:rPr>
        <w:t xml:space="preserve"> </w:t>
      </w:r>
      <w:r w:rsidRPr="00282867">
        <w:rPr>
          <w:rFonts w:ascii="Angsana New" w:hAnsi="Angsana New"/>
          <w:sz w:val="28"/>
          <w:lang w:val="en-GB"/>
        </w:rPr>
        <w:t xml:space="preserve">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w:t>
      </w:r>
      <w:proofErr w:type="gramStart"/>
      <w:r w:rsidRPr="00282867">
        <w:rPr>
          <w:rFonts w:ascii="Angsana New" w:hAnsi="Angsana New"/>
          <w:sz w:val="28"/>
          <w:lang w:val="en-GB"/>
        </w:rPr>
        <w:t>plant</w:t>
      </w:r>
      <w:proofErr w:type="gramEnd"/>
      <w:r w:rsidRPr="00282867">
        <w:rPr>
          <w:rFonts w:ascii="Angsana New" w:hAnsi="Angsana New"/>
          <w:sz w:val="28"/>
          <w:lang w:val="en-GB"/>
        </w:rPr>
        <w:t xml:space="preserve"> and equipment.</w:t>
      </w:r>
    </w:p>
    <w:p w14:paraId="2AD22B6C" w14:textId="2ABA13C9" w:rsidR="000856CC" w:rsidRPr="00282867" w:rsidRDefault="000856CC" w:rsidP="0008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right="-45"/>
        <w:jc w:val="thaiDistribute"/>
        <w:rPr>
          <w:rFonts w:ascii="Angsana New" w:hAnsi="Angsana New"/>
          <w:sz w:val="28"/>
          <w:lang w:val="en-GB"/>
        </w:rPr>
      </w:pPr>
      <w:r w:rsidRPr="00282867">
        <w:rPr>
          <w:rFonts w:ascii="Angsana New" w:hAnsi="Angsana New"/>
          <w:sz w:val="28"/>
          <w:lang w:val="en-GB"/>
        </w:rPr>
        <w:t>The lease liability is re</w:t>
      </w:r>
      <w:r w:rsidR="00051B44">
        <w:rPr>
          <w:rFonts w:ascii="Angsana New" w:hAnsi="Angsana New"/>
          <w:sz w:val="28"/>
          <w:lang w:val="en-GB"/>
        </w:rPr>
        <w:t xml:space="preserve"> </w:t>
      </w:r>
      <w:r w:rsidRPr="00282867">
        <w:rPr>
          <w:rFonts w:ascii="Angsana New" w:hAnsi="Angsana New"/>
          <w:sz w:val="28"/>
          <w:lang w:val="en-GB"/>
        </w:rPr>
        <w:t>-</w:t>
      </w:r>
      <w:r w:rsidR="00051B44">
        <w:rPr>
          <w:rFonts w:ascii="Angsana New" w:hAnsi="Angsana New"/>
          <w:sz w:val="28"/>
          <w:lang w:val="en-GB"/>
        </w:rPr>
        <w:t xml:space="preserve"> </w:t>
      </w:r>
      <w:r w:rsidRPr="00282867">
        <w:rPr>
          <w:rFonts w:ascii="Angsana New" w:hAnsi="Angsana New"/>
          <w:sz w:val="28"/>
          <w:lang w:val="en-GB"/>
        </w:rPr>
        <w:t>measured when there is a change in future lease payments arising from the following items:</w:t>
      </w:r>
    </w:p>
    <w:p w14:paraId="5BD8A5C0" w14:textId="721F8CB9" w:rsidR="000856CC" w:rsidRPr="009055D9" w:rsidRDefault="000856CC" w:rsidP="00AE649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40" w:hanging="450"/>
        <w:contextualSpacing/>
        <w:jc w:val="thaiDistribute"/>
        <w:rPr>
          <w:rFonts w:ascii="Angsana New" w:hAnsi="Angsana New"/>
          <w:sz w:val="28"/>
          <w:lang w:val="en-GB"/>
        </w:rPr>
      </w:pPr>
      <w:r w:rsidRPr="009055D9">
        <w:rPr>
          <w:rFonts w:ascii="Angsana New" w:hAnsi="Angsana New"/>
          <w:sz w:val="28"/>
          <w:lang w:val="en-GB"/>
        </w:rPr>
        <w:t>a change in an index or a rate used to determine those payments</w:t>
      </w:r>
    </w:p>
    <w:p w14:paraId="215B9696" w14:textId="667E8603" w:rsidR="000856CC" w:rsidRPr="009055D9" w:rsidRDefault="000856CC" w:rsidP="00AE649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40" w:hanging="450"/>
        <w:contextualSpacing/>
        <w:jc w:val="thaiDistribute"/>
        <w:rPr>
          <w:rFonts w:ascii="Angsana New" w:hAnsi="Angsana New"/>
          <w:sz w:val="28"/>
          <w:szCs w:val="36"/>
          <w:lang w:val="en-GB"/>
        </w:rPr>
      </w:pPr>
      <w:r w:rsidRPr="009055D9">
        <w:rPr>
          <w:rFonts w:ascii="Angsana New" w:hAnsi="Angsana New"/>
          <w:sz w:val="28"/>
          <w:szCs w:val="36"/>
          <w:lang w:val="en-GB"/>
        </w:rPr>
        <w:t>a change in the estimate of the amount expected to be payable under a residual value guarantee</w:t>
      </w:r>
    </w:p>
    <w:p w14:paraId="51ACB82E" w14:textId="5309BAE9" w:rsidR="000856CC" w:rsidRPr="009055D9" w:rsidRDefault="000856CC" w:rsidP="00AE649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40" w:hanging="450"/>
        <w:contextualSpacing/>
        <w:jc w:val="thaiDistribute"/>
        <w:rPr>
          <w:rFonts w:ascii="Angsana New" w:hAnsi="Angsana New"/>
          <w:sz w:val="28"/>
          <w:szCs w:val="36"/>
          <w:lang w:val="en-GB"/>
        </w:rPr>
      </w:pPr>
      <w:r w:rsidRPr="009055D9">
        <w:rPr>
          <w:rFonts w:ascii="Angsana New" w:hAnsi="Angsana New"/>
          <w:sz w:val="28"/>
          <w:szCs w:val="36"/>
          <w:lang w:val="en-GB"/>
        </w:rPr>
        <w:t xml:space="preserve">the Group changes its assessment of whether it will exercise a purchase, </w:t>
      </w:r>
      <w:proofErr w:type="gramStart"/>
      <w:r w:rsidRPr="009055D9">
        <w:rPr>
          <w:rFonts w:ascii="Angsana New" w:hAnsi="Angsana New"/>
          <w:sz w:val="28"/>
          <w:szCs w:val="36"/>
          <w:lang w:val="en-GB"/>
        </w:rPr>
        <w:t>extension</w:t>
      </w:r>
      <w:proofErr w:type="gramEnd"/>
      <w:r w:rsidRPr="009055D9">
        <w:rPr>
          <w:rFonts w:ascii="Angsana New" w:hAnsi="Angsana New"/>
          <w:sz w:val="28"/>
          <w:szCs w:val="36"/>
          <w:lang w:val="en-GB"/>
        </w:rPr>
        <w:t xml:space="preserve"> or termination option.</w:t>
      </w:r>
    </w:p>
    <w:p w14:paraId="6A22A5AF" w14:textId="48760C4C" w:rsidR="000856CC" w:rsidRPr="00282867" w:rsidRDefault="000856CC" w:rsidP="0008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right="-45"/>
        <w:jc w:val="thaiDistribute"/>
        <w:rPr>
          <w:rFonts w:ascii="Angsana New" w:hAnsi="Angsana New"/>
          <w:sz w:val="28"/>
        </w:rPr>
      </w:pPr>
      <w:r w:rsidRPr="00282867">
        <w:rPr>
          <w:rFonts w:ascii="Angsana New" w:hAnsi="Angsana New"/>
          <w:sz w:val="28"/>
        </w:rPr>
        <w:t>When the lease liability is re</w:t>
      </w:r>
      <w:r w:rsidR="00DA7BE1">
        <w:rPr>
          <w:rFonts w:ascii="Angsana New" w:hAnsi="Angsana New"/>
          <w:sz w:val="28"/>
        </w:rPr>
        <w:t xml:space="preserve"> </w:t>
      </w:r>
      <w:r w:rsidRPr="00282867">
        <w:rPr>
          <w:rFonts w:ascii="Angsana New" w:hAnsi="Angsana New"/>
          <w:sz w:val="28"/>
        </w:rPr>
        <w:t>-</w:t>
      </w:r>
      <w:r w:rsidR="00DA7BE1">
        <w:rPr>
          <w:rFonts w:ascii="Angsana New" w:hAnsi="Angsana New"/>
          <w:sz w:val="28"/>
        </w:rPr>
        <w:t xml:space="preserve"> </w:t>
      </w:r>
      <w:r w:rsidRPr="00282867">
        <w:rPr>
          <w:rFonts w:ascii="Angsana New" w:hAnsi="Angsana New"/>
          <w:sz w:val="28"/>
        </w:rPr>
        <w:t xml:space="preserve">measured to reflect changes to the lease payments, the Group </w:t>
      </w:r>
      <w:proofErr w:type="spellStart"/>
      <w:r w:rsidRPr="00282867">
        <w:rPr>
          <w:rFonts w:ascii="Angsana New" w:hAnsi="Angsana New"/>
          <w:sz w:val="28"/>
        </w:rPr>
        <w:t>recognises</w:t>
      </w:r>
      <w:proofErr w:type="spellEnd"/>
      <w:r w:rsidRPr="00282867">
        <w:rPr>
          <w:rFonts w:ascii="Angsana New" w:hAnsi="Angsana New"/>
          <w:sz w:val="28"/>
        </w:rPr>
        <w:t xml:space="preserve"> the amount of the remeasurement of the lease liability as an adjustment to the ROU asset. However, if the carrying amount of the ROU asset is reduced to zero and there is a further reduction in the measurement of the lease liability, the Group </w:t>
      </w:r>
      <w:proofErr w:type="spellStart"/>
      <w:r w:rsidRPr="00282867">
        <w:rPr>
          <w:rFonts w:ascii="Angsana New" w:hAnsi="Angsana New"/>
          <w:sz w:val="28"/>
        </w:rPr>
        <w:t>recognises</w:t>
      </w:r>
      <w:proofErr w:type="spellEnd"/>
      <w:r w:rsidRPr="00282867">
        <w:rPr>
          <w:rFonts w:ascii="Angsana New" w:hAnsi="Angsana New"/>
          <w:sz w:val="28"/>
        </w:rPr>
        <w:t xml:space="preserve"> any remaining amount of the remeasurement in profit or loss.</w:t>
      </w:r>
    </w:p>
    <w:p w14:paraId="4E3B16C5" w14:textId="77777777" w:rsidR="000856CC" w:rsidRPr="009055D9" w:rsidRDefault="000856CC" w:rsidP="0008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4" w:right="-43"/>
        <w:jc w:val="thaiDistribute"/>
        <w:rPr>
          <w:rFonts w:ascii="Angsana New" w:hAnsi="Angsana New"/>
          <w:b/>
          <w:bCs/>
          <w:sz w:val="28"/>
        </w:rPr>
      </w:pPr>
      <w:r w:rsidRPr="009055D9">
        <w:rPr>
          <w:rFonts w:ascii="Angsana New" w:hAnsi="Angsana New"/>
          <w:b/>
          <w:bCs/>
          <w:sz w:val="28"/>
        </w:rPr>
        <w:t>Short</w:t>
      </w:r>
      <w:r>
        <w:rPr>
          <w:rFonts w:ascii="Angsana New" w:hAnsi="Angsana New"/>
          <w:b/>
          <w:bCs/>
          <w:sz w:val="28"/>
        </w:rPr>
        <w:t xml:space="preserve"> </w:t>
      </w:r>
      <w:r w:rsidRPr="009055D9">
        <w:rPr>
          <w:rFonts w:ascii="Angsana New" w:hAnsi="Angsana New"/>
          <w:b/>
          <w:bCs/>
          <w:sz w:val="28"/>
        </w:rPr>
        <w:t>-</w:t>
      </w:r>
      <w:r>
        <w:rPr>
          <w:rFonts w:ascii="Angsana New" w:hAnsi="Angsana New"/>
          <w:b/>
          <w:bCs/>
          <w:sz w:val="28"/>
        </w:rPr>
        <w:t xml:space="preserve"> </w:t>
      </w:r>
      <w:r w:rsidRPr="009055D9">
        <w:rPr>
          <w:rFonts w:ascii="Angsana New" w:hAnsi="Angsana New"/>
          <w:b/>
          <w:bCs/>
          <w:sz w:val="28"/>
        </w:rPr>
        <w:t>term leases and leases of low</w:t>
      </w:r>
      <w:r>
        <w:rPr>
          <w:rFonts w:ascii="Angsana New" w:hAnsi="Angsana New"/>
          <w:b/>
          <w:bCs/>
          <w:sz w:val="28"/>
        </w:rPr>
        <w:t xml:space="preserve"> </w:t>
      </w:r>
      <w:r w:rsidRPr="009055D9">
        <w:rPr>
          <w:rFonts w:ascii="Angsana New" w:hAnsi="Angsana New"/>
          <w:b/>
          <w:bCs/>
          <w:sz w:val="28"/>
        </w:rPr>
        <w:t>-</w:t>
      </w:r>
      <w:r>
        <w:rPr>
          <w:rFonts w:ascii="Angsana New" w:hAnsi="Angsana New"/>
          <w:b/>
          <w:bCs/>
          <w:sz w:val="28"/>
        </w:rPr>
        <w:t xml:space="preserve"> </w:t>
      </w:r>
      <w:r w:rsidRPr="009055D9">
        <w:rPr>
          <w:rFonts w:ascii="Angsana New" w:hAnsi="Angsana New"/>
          <w:b/>
          <w:bCs/>
          <w:sz w:val="28"/>
        </w:rPr>
        <w:t>value assets</w:t>
      </w:r>
    </w:p>
    <w:p w14:paraId="4BE5687F" w14:textId="064D3CC3" w:rsidR="000856CC" w:rsidRDefault="000856CC" w:rsidP="000856C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jc w:val="thaiDistribute"/>
        <w:rPr>
          <w:rFonts w:ascii="Angsana New" w:hAnsi="Angsana New"/>
          <w:sz w:val="28"/>
        </w:rPr>
      </w:pPr>
      <w:r w:rsidRPr="00282867">
        <w:rPr>
          <w:rFonts w:ascii="Angsana New" w:hAnsi="Angsana New"/>
          <w:sz w:val="28"/>
        </w:rPr>
        <w:t xml:space="preserve">The Group has elected not to </w:t>
      </w:r>
      <w:proofErr w:type="spellStart"/>
      <w:r w:rsidRPr="00282867">
        <w:rPr>
          <w:rFonts w:ascii="Angsana New" w:hAnsi="Angsana New"/>
          <w:sz w:val="28"/>
        </w:rPr>
        <w:t>recognise</w:t>
      </w:r>
      <w:proofErr w:type="spellEnd"/>
      <w:r w:rsidRPr="00282867">
        <w:rPr>
          <w:rFonts w:ascii="Angsana New" w:hAnsi="Angsana New"/>
          <w:sz w:val="28"/>
        </w:rPr>
        <w:t xml:space="preserve"> ROU assets and lease liabilities for short</w:t>
      </w:r>
      <w:r w:rsidR="00DA7BE1">
        <w:rPr>
          <w:rFonts w:ascii="Angsana New" w:hAnsi="Angsana New"/>
          <w:sz w:val="28"/>
        </w:rPr>
        <w:t xml:space="preserve"> </w:t>
      </w:r>
      <w:r w:rsidRPr="00282867">
        <w:rPr>
          <w:rFonts w:ascii="Angsana New" w:hAnsi="Angsana New"/>
          <w:sz w:val="28"/>
        </w:rPr>
        <w:t>-</w:t>
      </w:r>
      <w:r w:rsidR="00DA7BE1">
        <w:rPr>
          <w:rFonts w:ascii="Angsana New" w:hAnsi="Angsana New"/>
          <w:sz w:val="28"/>
        </w:rPr>
        <w:t xml:space="preserve"> </w:t>
      </w:r>
      <w:r w:rsidRPr="00282867">
        <w:rPr>
          <w:rFonts w:ascii="Angsana New" w:hAnsi="Angsana New"/>
          <w:sz w:val="28"/>
        </w:rPr>
        <w:t>term leases that have a lease term of 12 months or less and leases of low</w:t>
      </w:r>
      <w:r w:rsidR="00DA7BE1">
        <w:rPr>
          <w:rFonts w:ascii="Angsana New" w:hAnsi="Angsana New"/>
          <w:sz w:val="28"/>
        </w:rPr>
        <w:t xml:space="preserve"> </w:t>
      </w:r>
      <w:r w:rsidRPr="00282867">
        <w:rPr>
          <w:rFonts w:ascii="Angsana New" w:hAnsi="Angsana New"/>
          <w:sz w:val="28"/>
        </w:rPr>
        <w:t>-</w:t>
      </w:r>
      <w:r w:rsidR="00DA7BE1">
        <w:rPr>
          <w:rFonts w:ascii="Angsana New" w:hAnsi="Angsana New"/>
          <w:sz w:val="28"/>
        </w:rPr>
        <w:t xml:space="preserve"> </w:t>
      </w:r>
      <w:r w:rsidRPr="00282867">
        <w:rPr>
          <w:rFonts w:ascii="Angsana New" w:hAnsi="Angsana New"/>
          <w:sz w:val="28"/>
        </w:rPr>
        <w:t xml:space="preserve">value assets. The Group </w:t>
      </w:r>
      <w:proofErr w:type="spellStart"/>
      <w:r w:rsidRPr="00282867">
        <w:rPr>
          <w:rFonts w:ascii="Angsana New" w:hAnsi="Angsana New"/>
          <w:sz w:val="28"/>
        </w:rPr>
        <w:t>recognises</w:t>
      </w:r>
      <w:proofErr w:type="spellEnd"/>
      <w:r w:rsidRPr="00282867">
        <w:rPr>
          <w:rFonts w:ascii="Angsana New" w:hAnsi="Angsana New"/>
          <w:sz w:val="28"/>
        </w:rPr>
        <w:t xml:space="preserve"> the lease payments associated with these leases as an expense on a straight</w:t>
      </w:r>
      <w:r w:rsidR="00051B44">
        <w:rPr>
          <w:rFonts w:ascii="Angsana New" w:hAnsi="Angsana New"/>
          <w:sz w:val="28"/>
        </w:rPr>
        <w:t xml:space="preserve"> </w:t>
      </w:r>
      <w:r w:rsidRPr="00282867">
        <w:rPr>
          <w:rFonts w:ascii="Angsana New" w:hAnsi="Angsana New"/>
          <w:sz w:val="28"/>
        </w:rPr>
        <w:t>-</w:t>
      </w:r>
      <w:r w:rsidR="00051B44">
        <w:rPr>
          <w:rFonts w:ascii="Angsana New" w:hAnsi="Angsana New"/>
          <w:sz w:val="28"/>
        </w:rPr>
        <w:t xml:space="preserve"> </w:t>
      </w:r>
      <w:r w:rsidRPr="00282867">
        <w:rPr>
          <w:rFonts w:ascii="Angsana New" w:hAnsi="Angsana New"/>
          <w:sz w:val="28"/>
        </w:rPr>
        <w:t>line basis over the lease term.</w:t>
      </w:r>
    </w:p>
    <w:p w14:paraId="5C20A6C8" w14:textId="6BAB2B5C" w:rsidR="00D05AE6" w:rsidRDefault="00D05AE6" w:rsidP="000856C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jc w:val="thaiDistribute"/>
        <w:rPr>
          <w:rFonts w:ascii="Angsana New" w:hAnsi="Angsana New"/>
          <w:sz w:val="28"/>
        </w:rPr>
      </w:pPr>
    </w:p>
    <w:p w14:paraId="20AB470F" w14:textId="65D1CDCF" w:rsidR="00D05AE6" w:rsidRDefault="00D05AE6" w:rsidP="000856C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jc w:val="thaiDistribute"/>
        <w:rPr>
          <w:rFonts w:ascii="Angsana New" w:hAnsi="Angsana New"/>
          <w:sz w:val="28"/>
        </w:rPr>
      </w:pPr>
    </w:p>
    <w:p w14:paraId="11308438" w14:textId="77777777" w:rsidR="00D05AE6" w:rsidRDefault="00D05AE6" w:rsidP="000856C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jc w:val="thaiDistribute"/>
        <w:rPr>
          <w:rFonts w:ascii="Angsana New" w:hAnsi="Angsana New"/>
          <w:sz w:val="28"/>
        </w:rPr>
      </w:pPr>
    </w:p>
    <w:p w14:paraId="32BBE270" w14:textId="48ED6A4D" w:rsidR="0059751F" w:rsidRPr="0059751F" w:rsidRDefault="0059751F" w:rsidP="00D2770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b/>
          <w:bCs/>
          <w:sz w:val="28"/>
          <w:szCs w:val="28"/>
        </w:rPr>
      </w:pPr>
      <w:r w:rsidRPr="0059751F">
        <w:rPr>
          <w:rFonts w:ascii="Angsana New" w:hAnsi="Angsana New"/>
          <w:b/>
          <w:bCs/>
          <w:sz w:val="28"/>
          <w:szCs w:val="28"/>
        </w:rPr>
        <w:lastRenderedPageBreak/>
        <w:t>Intangible assets</w:t>
      </w:r>
    </w:p>
    <w:p w14:paraId="6CEAA06D" w14:textId="3FD8C84F" w:rsidR="0059751F" w:rsidRDefault="0059751F" w:rsidP="0059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outlineLvl w:val="0"/>
        <w:rPr>
          <w:rFonts w:ascii="Angsana New" w:hAnsi="Angsana New"/>
          <w:sz w:val="28"/>
          <w:szCs w:val="28"/>
        </w:rPr>
      </w:pPr>
      <w:r w:rsidRPr="005F502B">
        <w:rPr>
          <w:rFonts w:ascii="Angsana New" w:hAnsi="Angsana New"/>
          <w:sz w:val="28"/>
          <w:szCs w:val="28"/>
        </w:rPr>
        <w:t xml:space="preserve">Intangible assets are systematically amortized over their estimated useful lives, and are subject to impairment if </w:t>
      </w:r>
      <w:r w:rsidRPr="0059751F">
        <w:rPr>
          <w:rFonts w:ascii="Angsana New" w:hAnsi="Angsana New"/>
          <w:sz w:val="28"/>
          <w:szCs w:val="28"/>
        </w:rPr>
        <w:t xml:space="preserve">there is an </w:t>
      </w:r>
      <w:proofErr w:type="gramStart"/>
      <w:r w:rsidRPr="0059751F">
        <w:rPr>
          <w:rFonts w:ascii="Angsana New" w:hAnsi="Angsana New"/>
          <w:sz w:val="28"/>
          <w:szCs w:val="28"/>
        </w:rPr>
        <w:t>indication</w:t>
      </w:r>
      <w:proofErr w:type="gramEnd"/>
      <w:r w:rsidRPr="0059751F">
        <w:rPr>
          <w:rFonts w:ascii="Angsana New" w:hAnsi="Angsana New"/>
          <w:sz w:val="28"/>
          <w:szCs w:val="28"/>
        </w:rPr>
        <w:t xml:space="preserve"> they may be impaired. </w:t>
      </w:r>
    </w:p>
    <w:p w14:paraId="046C5CE9" w14:textId="124D4973" w:rsidR="00150CF0" w:rsidRDefault="00150CF0" w:rsidP="00150CF0">
      <w:pPr>
        <w:spacing w:before="120" w:after="120"/>
        <w:ind w:left="993" w:right="15" w:hanging="5"/>
        <w:jc w:val="both"/>
        <w:rPr>
          <w:rFonts w:ascii="Angsana New" w:eastAsia="Cordia New" w:hAnsi="Angsana New"/>
          <w:sz w:val="28"/>
          <w:szCs w:val="28"/>
        </w:rPr>
      </w:pPr>
      <w:r w:rsidRPr="00860DA0">
        <w:rPr>
          <w:rFonts w:ascii="Angsana New" w:eastAsia="Cordia New" w:hAnsi="Angsana New"/>
          <w:sz w:val="28"/>
          <w:szCs w:val="28"/>
        </w:rPr>
        <w:t xml:space="preserve">The estimated useful lives are as </w:t>
      </w:r>
      <w:proofErr w:type="gramStart"/>
      <w:r w:rsidRPr="00860DA0">
        <w:rPr>
          <w:rFonts w:ascii="Angsana New" w:eastAsia="Cordia New" w:hAnsi="Angsana New"/>
          <w:sz w:val="28"/>
          <w:szCs w:val="28"/>
        </w:rPr>
        <w:t>follows</w:t>
      </w:r>
      <w:r>
        <w:rPr>
          <w:rFonts w:ascii="Angsana New" w:eastAsia="Cordia New" w:hAnsi="Angsana New"/>
          <w:sz w:val="28"/>
          <w:szCs w:val="28"/>
        </w:rPr>
        <w:t xml:space="preserve"> </w:t>
      </w:r>
      <w:r w:rsidRPr="00860DA0">
        <w:rPr>
          <w:rFonts w:ascii="Angsana New" w:eastAsia="Cordia New" w:hAnsi="Angsana New"/>
          <w:sz w:val="28"/>
          <w:szCs w:val="28"/>
        </w:rPr>
        <w:t>:</w:t>
      </w:r>
      <w:proofErr w:type="gramEnd"/>
    </w:p>
    <w:tbl>
      <w:tblPr>
        <w:tblW w:w="3920" w:type="dxa"/>
        <w:tblInd w:w="1008" w:type="dxa"/>
        <w:tblLook w:val="0000" w:firstRow="0" w:lastRow="0" w:firstColumn="0" w:lastColumn="0" w:noHBand="0" w:noVBand="0"/>
      </w:tblPr>
      <w:tblGrid>
        <w:gridCol w:w="2475"/>
        <w:gridCol w:w="1445"/>
      </w:tblGrid>
      <w:tr w:rsidR="00150CF0" w:rsidRPr="00FC56FB" w14:paraId="2FB1FDDF" w14:textId="77777777" w:rsidTr="00D05AE6">
        <w:tc>
          <w:tcPr>
            <w:tcW w:w="2475" w:type="dxa"/>
          </w:tcPr>
          <w:p w14:paraId="24ADC8B4" w14:textId="17044C32" w:rsidR="00150CF0" w:rsidRPr="00FC56FB" w:rsidRDefault="00150CF0" w:rsidP="00150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Angsana New" w:hAnsi="Angsana New"/>
                <w:sz w:val="28"/>
                <w:szCs w:val="28"/>
                <w:cs/>
              </w:rPr>
            </w:pPr>
          </w:p>
        </w:tc>
        <w:tc>
          <w:tcPr>
            <w:tcW w:w="1445" w:type="dxa"/>
          </w:tcPr>
          <w:p w14:paraId="39F9655A" w14:textId="547C3987" w:rsidR="00150CF0" w:rsidRPr="00FC56FB" w:rsidRDefault="00150CF0" w:rsidP="00D05AE6">
            <w:pPr>
              <w:pBdr>
                <w:bottom w:val="single" w:sz="4" w:space="1" w:color="auto"/>
              </w:pBdr>
              <w:jc w:val="center"/>
              <w:rPr>
                <w:rFonts w:ascii="Angsana New" w:hAnsi="Angsana New"/>
                <w:sz w:val="28"/>
                <w:szCs w:val="28"/>
                <w:cs/>
              </w:rPr>
            </w:pPr>
            <w:r w:rsidRPr="00860DA0">
              <w:rPr>
                <w:rFonts w:ascii="Angsana New" w:eastAsia="Cordia New" w:hAnsi="Angsana New"/>
                <w:sz w:val="28"/>
                <w:szCs w:val="28"/>
              </w:rPr>
              <w:t>years</w:t>
            </w:r>
          </w:p>
        </w:tc>
      </w:tr>
      <w:tr w:rsidR="00307584" w:rsidRPr="00FC56FB" w14:paraId="552BD546" w14:textId="77777777" w:rsidTr="00D05AE6">
        <w:tc>
          <w:tcPr>
            <w:tcW w:w="2475" w:type="dxa"/>
          </w:tcPr>
          <w:p w14:paraId="04DA4303" w14:textId="29D97904" w:rsidR="00307584" w:rsidRPr="00860DA0" w:rsidRDefault="00307584" w:rsidP="00150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Angsana New" w:eastAsia="Cordia New" w:hAnsi="Angsana New"/>
                <w:sz w:val="28"/>
                <w:szCs w:val="28"/>
              </w:rPr>
            </w:pPr>
            <w:r w:rsidRPr="00307584">
              <w:rPr>
                <w:rFonts w:ascii="Angsana New" w:eastAsia="Cordia New" w:hAnsi="Angsana New"/>
                <w:sz w:val="28"/>
                <w:szCs w:val="28"/>
              </w:rPr>
              <w:t xml:space="preserve">Software </w:t>
            </w:r>
            <w:proofErr w:type="spellStart"/>
            <w:r w:rsidRPr="00307584">
              <w:rPr>
                <w:rFonts w:ascii="Angsana New" w:eastAsia="Cordia New" w:hAnsi="Angsana New"/>
                <w:sz w:val="28"/>
                <w:szCs w:val="28"/>
              </w:rPr>
              <w:t>licences</w:t>
            </w:r>
            <w:proofErr w:type="spellEnd"/>
          </w:p>
        </w:tc>
        <w:tc>
          <w:tcPr>
            <w:tcW w:w="1445" w:type="dxa"/>
          </w:tcPr>
          <w:p w14:paraId="44499026" w14:textId="3CB7E156" w:rsidR="00307584" w:rsidRPr="00B34E99" w:rsidRDefault="00307584" w:rsidP="00307584">
            <w:pPr>
              <w:ind w:left="-60"/>
              <w:jc w:val="center"/>
              <w:rPr>
                <w:rFonts w:ascii="Angsana New" w:hAnsi="Angsana New"/>
                <w:sz w:val="28"/>
                <w:szCs w:val="28"/>
                <w:highlight w:val="yellow"/>
              </w:rPr>
            </w:pPr>
            <w:r w:rsidRPr="00307584">
              <w:rPr>
                <w:rFonts w:ascii="Angsana New" w:hAnsi="Angsana New"/>
                <w:sz w:val="28"/>
                <w:szCs w:val="28"/>
              </w:rPr>
              <w:t>3</w:t>
            </w:r>
          </w:p>
        </w:tc>
      </w:tr>
    </w:tbl>
    <w:p w14:paraId="3B816F6F" w14:textId="26A5F995" w:rsidR="0059751F" w:rsidRPr="0059751F" w:rsidRDefault="0059751F" w:rsidP="00D2770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b/>
          <w:bCs/>
          <w:sz w:val="28"/>
          <w:szCs w:val="28"/>
        </w:rPr>
      </w:pPr>
      <w:r w:rsidRPr="0059751F">
        <w:rPr>
          <w:rFonts w:ascii="Angsana New" w:hAnsi="Angsana New"/>
          <w:b/>
          <w:bCs/>
          <w:sz w:val="28"/>
          <w:szCs w:val="28"/>
        </w:rPr>
        <w:t>Impairment of assets</w:t>
      </w:r>
    </w:p>
    <w:p w14:paraId="6F9CB72F" w14:textId="77777777" w:rsidR="0059751F" w:rsidRPr="0059751F" w:rsidRDefault="0059751F" w:rsidP="0059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both"/>
        <w:rPr>
          <w:rFonts w:ascii="Angsana New" w:hAnsi="Angsana New"/>
          <w:sz w:val="28"/>
          <w:szCs w:val="28"/>
        </w:rPr>
      </w:pPr>
      <w:r w:rsidRPr="0059751F">
        <w:rPr>
          <w:rFonts w:ascii="Angsana New" w:hAnsi="Angsana New"/>
          <w:sz w:val="28"/>
          <w:szCs w:val="28"/>
        </w:rPr>
        <w:t xml:space="preserve">The Company performs impairment reviews in respect of assets whenever events or changes in circumstances indicate that an asset may be impaired. The Company determines the devaluation of such assets based on net </w:t>
      </w:r>
      <w:proofErr w:type="spellStart"/>
      <w:r w:rsidRPr="0059751F">
        <w:rPr>
          <w:rFonts w:ascii="Angsana New" w:hAnsi="Angsana New"/>
          <w:sz w:val="28"/>
          <w:szCs w:val="28"/>
        </w:rPr>
        <w:t>realisable</w:t>
      </w:r>
      <w:proofErr w:type="spellEnd"/>
      <w:r w:rsidRPr="0059751F">
        <w:rPr>
          <w:rFonts w:ascii="Angsana New" w:hAnsi="Angsana New"/>
          <w:sz w:val="28"/>
          <w:szCs w:val="28"/>
        </w:rPr>
        <w:t xml:space="preserve"> value. The determination of what is devaluation requires the management to exercise judgment.</w:t>
      </w:r>
    </w:p>
    <w:p w14:paraId="6A2C7950" w14:textId="77777777" w:rsidR="0059751F" w:rsidRPr="0059751F" w:rsidRDefault="0059751F" w:rsidP="00D2770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b/>
          <w:bCs/>
          <w:sz w:val="28"/>
          <w:szCs w:val="28"/>
        </w:rPr>
      </w:pPr>
      <w:r w:rsidRPr="0059751F">
        <w:rPr>
          <w:rFonts w:ascii="Angsana New" w:hAnsi="Angsana New"/>
          <w:b/>
          <w:bCs/>
          <w:sz w:val="28"/>
          <w:szCs w:val="28"/>
        </w:rPr>
        <w:t>Trade and other accounts payable</w:t>
      </w:r>
    </w:p>
    <w:p w14:paraId="2ABCE73A" w14:textId="207D833E" w:rsidR="0059751F" w:rsidRDefault="0059751F" w:rsidP="0059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outlineLvl w:val="0"/>
        <w:rPr>
          <w:rFonts w:ascii="Angsana New" w:hAnsi="Angsana New"/>
          <w:sz w:val="28"/>
          <w:szCs w:val="28"/>
        </w:rPr>
      </w:pPr>
      <w:r w:rsidRPr="0059751F">
        <w:rPr>
          <w:rFonts w:ascii="Angsana New" w:hAnsi="Angsana New"/>
          <w:sz w:val="28"/>
          <w:szCs w:val="28"/>
        </w:rPr>
        <w:t>Trade and other accounts payable are stated at cost.</w:t>
      </w:r>
    </w:p>
    <w:p w14:paraId="031F6648" w14:textId="77777777" w:rsidR="0059751F" w:rsidRPr="00E31FA6" w:rsidRDefault="0059751F" w:rsidP="00D2770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sz w:val="28"/>
          <w:szCs w:val="28"/>
        </w:rPr>
      </w:pPr>
      <w:r w:rsidRPr="0059751F">
        <w:rPr>
          <w:rFonts w:ascii="Angsana New" w:hAnsi="Angsana New"/>
          <w:b/>
          <w:bCs/>
          <w:sz w:val="28"/>
          <w:szCs w:val="28"/>
        </w:rPr>
        <w:t>Employee benefits obligations</w:t>
      </w:r>
    </w:p>
    <w:p w14:paraId="66A38A6E" w14:textId="45EDED89" w:rsidR="0059751F" w:rsidRPr="00E31FA6" w:rsidRDefault="0059751F" w:rsidP="00AE6495">
      <w:pPr>
        <w:pStyle w:val="BlockText"/>
        <w:numPr>
          <w:ilvl w:val="0"/>
          <w:numId w:val="24"/>
        </w:numPr>
        <w:spacing w:before="120" w:line="240" w:lineRule="auto"/>
        <w:ind w:left="1440" w:right="0" w:hanging="450"/>
        <w:jc w:val="thaiDistribute"/>
        <w:rPr>
          <w:rFonts w:ascii="Angsana New" w:hAnsi="Angsana New"/>
          <w:sz w:val="28"/>
          <w:szCs w:val="28"/>
        </w:rPr>
      </w:pPr>
      <w:r w:rsidRPr="00E31FA6">
        <w:rPr>
          <w:rFonts w:ascii="Angsana New" w:hAnsi="Angsana New"/>
          <w:sz w:val="28"/>
          <w:szCs w:val="28"/>
        </w:rPr>
        <w:t>Provident fund</w:t>
      </w:r>
    </w:p>
    <w:p w14:paraId="2B029999" w14:textId="2AD49001" w:rsidR="0059751F" w:rsidRPr="00D05AE6" w:rsidRDefault="000441F4" w:rsidP="00AD6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pacing w:val="-4"/>
          <w:sz w:val="28"/>
          <w:szCs w:val="28"/>
        </w:rPr>
      </w:pPr>
      <w:r w:rsidRPr="00D05AE6">
        <w:rPr>
          <w:rFonts w:ascii="Angsana New" w:hAnsi="Angsana New"/>
          <w:spacing w:val="-4"/>
          <w:sz w:val="28"/>
          <w:szCs w:val="28"/>
        </w:rPr>
        <w:t>The Group</w:t>
      </w:r>
      <w:r w:rsidR="0059751F" w:rsidRPr="00D05AE6">
        <w:rPr>
          <w:rFonts w:ascii="Angsana New" w:hAnsi="Angsana New"/>
          <w:spacing w:val="-4"/>
          <w:sz w:val="28"/>
          <w:szCs w:val="28"/>
        </w:rPr>
        <w:t xml:space="preserve"> have established provident fund under the defined contribution plan. The fund’s assets are separated entitles which are administered by the external fund manager. The fund is contributed to both by the employees and the </w:t>
      </w:r>
      <w:r w:rsidRPr="00D05AE6">
        <w:rPr>
          <w:rFonts w:ascii="Angsana New" w:hAnsi="Angsana New"/>
          <w:spacing w:val="-4"/>
          <w:sz w:val="28"/>
          <w:szCs w:val="28"/>
        </w:rPr>
        <w:t>Group</w:t>
      </w:r>
      <w:r w:rsidR="0059751F" w:rsidRPr="00D05AE6">
        <w:rPr>
          <w:rFonts w:ascii="Angsana New" w:hAnsi="Angsana New"/>
          <w:spacing w:val="-4"/>
          <w:sz w:val="28"/>
          <w:szCs w:val="28"/>
        </w:rPr>
        <w:t xml:space="preserve"> at the same rate of 3% of employees’ salaries. The fund contribution payments to the provident fund were recorded as expenses in the statements of income in the incurred period.</w:t>
      </w:r>
    </w:p>
    <w:p w14:paraId="1DCB41D3" w14:textId="03B7C89C" w:rsidR="0059751F" w:rsidRPr="0059751F" w:rsidRDefault="0059751F" w:rsidP="00AE6495">
      <w:pPr>
        <w:pStyle w:val="BlockText"/>
        <w:numPr>
          <w:ilvl w:val="0"/>
          <w:numId w:val="24"/>
        </w:numPr>
        <w:spacing w:before="120" w:line="240" w:lineRule="auto"/>
        <w:ind w:left="1440" w:right="0" w:hanging="450"/>
        <w:jc w:val="thaiDistribute"/>
        <w:rPr>
          <w:rFonts w:ascii="Angsana New" w:hAnsi="Angsana New"/>
          <w:sz w:val="28"/>
          <w:szCs w:val="28"/>
        </w:rPr>
      </w:pPr>
      <w:r w:rsidRPr="0059751F">
        <w:rPr>
          <w:rFonts w:ascii="Angsana New" w:hAnsi="Angsana New"/>
          <w:sz w:val="28"/>
          <w:szCs w:val="28"/>
        </w:rPr>
        <w:t>Employee benefit</w:t>
      </w:r>
    </w:p>
    <w:p w14:paraId="19A8FAD2" w14:textId="77777777" w:rsidR="0059751F" w:rsidRPr="001C6A11" w:rsidRDefault="0059751F" w:rsidP="00AD6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b/>
          <w:sz w:val="28"/>
          <w:szCs w:val="28"/>
        </w:rPr>
      </w:pPr>
      <w:r w:rsidRPr="001C6A11">
        <w:rPr>
          <w:rFonts w:ascii="Angsana New" w:hAnsi="Angsana New"/>
          <w:sz w:val="28"/>
          <w:szCs w:val="28"/>
        </w:rPr>
        <w:t>Short - term employee benefits</w:t>
      </w:r>
    </w:p>
    <w:p w14:paraId="02AB027D" w14:textId="2EB61A25" w:rsidR="0059751F" w:rsidRPr="00E31FA6" w:rsidRDefault="00526066" w:rsidP="00AD6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28"/>
          <w:szCs w:val="28"/>
        </w:rPr>
      </w:pPr>
      <w:r>
        <w:rPr>
          <w:rFonts w:ascii="Angsana New" w:hAnsi="Angsana New"/>
          <w:sz w:val="28"/>
          <w:szCs w:val="28"/>
        </w:rPr>
        <w:t xml:space="preserve">The Group is </w:t>
      </w:r>
      <w:r w:rsidR="00AF3795">
        <w:rPr>
          <w:rFonts w:ascii="Angsana New" w:hAnsi="Angsana New"/>
          <w:sz w:val="28"/>
          <w:szCs w:val="28"/>
        </w:rPr>
        <w:t>recognized</w:t>
      </w:r>
      <w:r>
        <w:rPr>
          <w:rFonts w:ascii="Angsana New" w:hAnsi="Angsana New"/>
          <w:sz w:val="28"/>
          <w:szCs w:val="28"/>
        </w:rPr>
        <w:t xml:space="preserve"> </w:t>
      </w:r>
      <w:r w:rsidR="00AF3795">
        <w:rPr>
          <w:rFonts w:ascii="Angsana New" w:hAnsi="Angsana New"/>
          <w:sz w:val="28"/>
          <w:szCs w:val="28"/>
        </w:rPr>
        <w:t>s</w:t>
      </w:r>
      <w:r w:rsidR="0059751F" w:rsidRPr="00E31FA6">
        <w:rPr>
          <w:rFonts w:ascii="Angsana New" w:hAnsi="Angsana New"/>
          <w:sz w:val="28"/>
          <w:szCs w:val="28"/>
        </w:rPr>
        <w:t xml:space="preserve">alaries, wages, </w:t>
      </w:r>
      <w:proofErr w:type="gramStart"/>
      <w:r w:rsidR="0059751F" w:rsidRPr="00E31FA6">
        <w:rPr>
          <w:rFonts w:ascii="Angsana New" w:hAnsi="Angsana New"/>
          <w:sz w:val="28"/>
          <w:szCs w:val="28"/>
        </w:rPr>
        <w:t>bonuses</w:t>
      </w:r>
      <w:proofErr w:type="gramEnd"/>
      <w:r w:rsidR="0059751F" w:rsidRPr="00E31FA6">
        <w:rPr>
          <w:rFonts w:ascii="Angsana New" w:hAnsi="Angsana New"/>
          <w:sz w:val="28"/>
          <w:szCs w:val="28"/>
        </w:rPr>
        <w:t xml:space="preserve"> and contributions to the social security fund are recognized as expenses when incurred.</w:t>
      </w:r>
    </w:p>
    <w:p w14:paraId="758B31B9" w14:textId="77777777" w:rsidR="0059751F" w:rsidRPr="001C6A11" w:rsidRDefault="0059751F" w:rsidP="00AD6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28"/>
          <w:szCs w:val="28"/>
        </w:rPr>
      </w:pPr>
      <w:r w:rsidRPr="001C6A11">
        <w:rPr>
          <w:rFonts w:ascii="Angsana New" w:hAnsi="Angsana New"/>
          <w:sz w:val="28"/>
          <w:szCs w:val="28"/>
        </w:rPr>
        <w:t>Post - employment benefits</w:t>
      </w:r>
    </w:p>
    <w:p w14:paraId="77FF8EE0" w14:textId="77777777" w:rsidR="0059751F" w:rsidRPr="00AD62BC" w:rsidRDefault="0059751F" w:rsidP="00AD6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b/>
          <w:bCs/>
          <w:sz w:val="28"/>
          <w:szCs w:val="28"/>
        </w:rPr>
      </w:pPr>
      <w:r w:rsidRPr="00AD62BC">
        <w:rPr>
          <w:rFonts w:ascii="Angsana New" w:hAnsi="Angsana New"/>
          <w:b/>
          <w:bCs/>
          <w:sz w:val="28"/>
          <w:szCs w:val="28"/>
        </w:rPr>
        <w:t>Defined contribution plans</w:t>
      </w:r>
    </w:p>
    <w:p w14:paraId="22192448" w14:textId="663174AE" w:rsidR="0059751F" w:rsidRDefault="0059751F" w:rsidP="00AD6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28"/>
          <w:szCs w:val="28"/>
        </w:rPr>
      </w:pPr>
      <w:r w:rsidRPr="00E31FA6">
        <w:rPr>
          <w:rFonts w:ascii="Angsana New" w:hAnsi="Angsana New"/>
          <w:sz w:val="28"/>
          <w:szCs w:val="28"/>
        </w:rPr>
        <w:t xml:space="preserve">The </w:t>
      </w:r>
      <w:r w:rsidR="000441F4">
        <w:rPr>
          <w:rFonts w:ascii="Angsana New" w:hAnsi="Angsana New"/>
          <w:sz w:val="28"/>
          <w:szCs w:val="28"/>
        </w:rPr>
        <w:t>G</w:t>
      </w:r>
      <w:r w:rsidR="000441F4" w:rsidRPr="000441F4">
        <w:rPr>
          <w:rFonts w:ascii="Angsana New" w:hAnsi="Angsana New"/>
          <w:sz w:val="28"/>
          <w:szCs w:val="28"/>
        </w:rPr>
        <w:t>roup</w:t>
      </w:r>
      <w:r w:rsidRPr="00E31FA6">
        <w:rPr>
          <w:rFonts w:ascii="Angsana New" w:hAnsi="Angsana New"/>
          <w:sz w:val="28"/>
          <w:szCs w:val="28"/>
        </w:rPr>
        <w:t xml:space="preserve">, its employees have jointly established a provident fund. The fund is monthly contributed by employees and by the </w:t>
      </w:r>
      <w:r w:rsidR="000441F4" w:rsidRPr="000441F4">
        <w:rPr>
          <w:rFonts w:ascii="Angsana New" w:hAnsi="Angsana New"/>
          <w:sz w:val="28"/>
          <w:szCs w:val="28"/>
        </w:rPr>
        <w:t>Group</w:t>
      </w:r>
      <w:r w:rsidRPr="00E31FA6">
        <w:rPr>
          <w:rFonts w:ascii="Angsana New" w:hAnsi="Angsana New"/>
          <w:sz w:val="28"/>
          <w:szCs w:val="28"/>
        </w:rPr>
        <w:t xml:space="preserve">. The fund’s assets are held in a separate trust fund and the </w:t>
      </w:r>
      <w:r w:rsidR="000441F4" w:rsidRPr="000441F4">
        <w:rPr>
          <w:rFonts w:ascii="Angsana New" w:hAnsi="Angsana New"/>
          <w:sz w:val="28"/>
          <w:szCs w:val="28"/>
        </w:rPr>
        <w:t>Group</w:t>
      </w:r>
      <w:r w:rsidRPr="00E31FA6">
        <w:rPr>
          <w:rFonts w:ascii="Angsana New" w:hAnsi="Angsana New"/>
          <w:sz w:val="28"/>
          <w:szCs w:val="28"/>
        </w:rPr>
        <w:t xml:space="preserve"> contributions are </w:t>
      </w:r>
      <w:r w:rsidR="00AF3795" w:rsidRPr="00E31FA6">
        <w:rPr>
          <w:rFonts w:ascii="Angsana New" w:hAnsi="Angsana New"/>
          <w:sz w:val="28"/>
          <w:szCs w:val="28"/>
        </w:rPr>
        <w:t>recognized</w:t>
      </w:r>
      <w:r w:rsidRPr="00E31FA6">
        <w:rPr>
          <w:rFonts w:ascii="Angsana New" w:hAnsi="Angsana New"/>
          <w:sz w:val="28"/>
          <w:szCs w:val="28"/>
        </w:rPr>
        <w:t xml:space="preserve"> as expenses when incurred.</w:t>
      </w:r>
    </w:p>
    <w:p w14:paraId="12562941" w14:textId="0E7967A0" w:rsidR="00D05AE6" w:rsidRDefault="00D05AE6" w:rsidP="00AD6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28"/>
          <w:szCs w:val="28"/>
        </w:rPr>
      </w:pPr>
    </w:p>
    <w:p w14:paraId="628923C3" w14:textId="77777777" w:rsidR="00D05AE6" w:rsidRDefault="00D05AE6" w:rsidP="00AD6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28"/>
          <w:szCs w:val="28"/>
        </w:rPr>
      </w:pPr>
    </w:p>
    <w:p w14:paraId="3991B034" w14:textId="6988CB80" w:rsidR="0059751F" w:rsidRPr="00AD62BC" w:rsidRDefault="0059751F" w:rsidP="00AD6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b/>
          <w:bCs/>
          <w:sz w:val="28"/>
          <w:szCs w:val="28"/>
        </w:rPr>
      </w:pPr>
      <w:r w:rsidRPr="00AD62BC">
        <w:rPr>
          <w:rFonts w:ascii="Angsana New" w:hAnsi="Angsana New"/>
          <w:b/>
          <w:bCs/>
          <w:sz w:val="28"/>
          <w:szCs w:val="28"/>
        </w:rPr>
        <w:lastRenderedPageBreak/>
        <w:t xml:space="preserve">Defined benefit plans </w:t>
      </w:r>
    </w:p>
    <w:p w14:paraId="252190C3" w14:textId="4AF6282C" w:rsidR="0059751F" w:rsidRPr="001D4E65" w:rsidRDefault="0059751F" w:rsidP="00AD6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28"/>
          <w:szCs w:val="28"/>
        </w:rPr>
      </w:pPr>
      <w:r w:rsidRPr="00B4229C">
        <w:rPr>
          <w:rFonts w:ascii="Angsana New" w:hAnsi="Angsana New"/>
          <w:sz w:val="28"/>
          <w:szCs w:val="28"/>
        </w:rPr>
        <w:t xml:space="preserve">The </w:t>
      </w:r>
      <w:r w:rsidR="000441F4" w:rsidRPr="000441F4">
        <w:rPr>
          <w:rFonts w:ascii="Angsana New" w:hAnsi="Angsana New"/>
          <w:sz w:val="28"/>
          <w:szCs w:val="28"/>
        </w:rPr>
        <w:t>Group</w:t>
      </w:r>
      <w:r w:rsidRPr="00B4229C">
        <w:rPr>
          <w:rFonts w:ascii="Angsana New" w:hAnsi="Angsana New"/>
          <w:sz w:val="28"/>
          <w:szCs w:val="28"/>
        </w:rPr>
        <w:t xml:space="preserve"> have obligations in respect of the severance payments it must make to employees upon </w:t>
      </w:r>
      <w:r w:rsidRPr="001D4E65">
        <w:rPr>
          <w:rFonts w:ascii="Angsana New" w:hAnsi="Angsana New"/>
          <w:sz w:val="28"/>
          <w:szCs w:val="28"/>
        </w:rPr>
        <w:t xml:space="preserve">retirement under labor law. The </w:t>
      </w:r>
      <w:r w:rsidR="000441F4" w:rsidRPr="000441F4">
        <w:rPr>
          <w:rFonts w:ascii="Angsana New" w:hAnsi="Angsana New"/>
          <w:sz w:val="28"/>
          <w:szCs w:val="28"/>
        </w:rPr>
        <w:t>Group</w:t>
      </w:r>
      <w:r w:rsidRPr="001D4E65">
        <w:rPr>
          <w:rFonts w:ascii="Angsana New" w:hAnsi="Angsana New"/>
          <w:sz w:val="28"/>
          <w:szCs w:val="28"/>
        </w:rPr>
        <w:t xml:space="preserve"> and its subsidiar</w:t>
      </w:r>
      <w:r>
        <w:rPr>
          <w:rFonts w:ascii="Angsana New" w:hAnsi="Angsana New"/>
          <w:sz w:val="28"/>
          <w:szCs w:val="28"/>
        </w:rPr>
        <w:t>y</w:t>
      </w:r>
      <w:r w:rsidRPr="001D4E65">
        <w:rPr>
          <w:rFonts w:ascii="Angsana New" w:hAnsi="Angsana New"/>
          <w:sz w:val="28"/>
          <w:szCs w:val="28"/>
        </w:rPr>
        <w:t xml:space="preserve"> treat these severance payment obligations as a defined benefit plan.</w:t>
      </w:r>
      <w:r w:rsidRPr="001D4E65">
        <w:rPr>
          <w:rFonts w:ascii="Angsana New" w:hAnsi="Angsana New"/>
          <w:sz w:val="28"/>
          <w:szCs w:val="28"/>
          <w:cs/>
        </w:rPr>
        <w:t xml:space="preserve"> </w:t>
      </w:r>
    </w:p>
    <w:p w14:paraId="13BB4276" w14:textId="77777777" w:rsidR="0059751F" w:rsidRPr="00B4229C" w:rsidRDefault="0059751F" w:rsidP="00AD6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28"/>
          <w:szCs w:val="28"/>
        </w:rPr>
      </w:pPr>
      <w:r w:rsidRPr="00B4229C">
        <w:rPr>
          <w:rFonts w:ascii="Angsana New" w:hAnsi="Angsana New"/>
          <w:sz w:val="28"/>
          <w:szCs w:val="28"/>
        </w:rPr>
        <w:t>The obligation under the defined benefit plan is determined by a qualified actuary based on actuarial techniques, using the projected unit credit method.</w:t>
      </w:r>
    </w:p>
    <w:p w14:paraId="11F1767F" w14:textId="1CA3E78F" w:rsidR="0059751F" w:rsidRPr="00D05AE6" w:rsidRDefault="0059751F" w:rsidP="00AD6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pacing w:val="-2"/>
          <w:sz w:val="28"/>
          <w:szCs w:val="28"/>
        </w:rPr>
      </w:pPr>
      <w:r w:rsidRPr="00D05AE6">
        <w:rPr>
          <w:rFonts w:ascii="Angsana New" w:hAnsi="Angsana New"/>
          <w:spacing w:val="-2"/>
          <w:sz w:val="28"/>
          <w:szCs w:val="28"/>
        </w:rPr>
        <w:t xml:space="preserve">Actuarial gains or losses arising from other long - term benefits are </w:t>
      </w:r>
      <w:r w:rsidR="00AF3795" w:rsidRPr="00D05AE6">
        <w:rPr>
          <w:rFonts w:ascii="Angsana New" w:hAnsi="Angsana New"/>
          <w:spacing w:val="-2"/>
          <w:sz w:val="28"/>
          <w:szCs w:val="28"/>
        </w:rPr>
        <w:t>recognized</w:t>
      </w:r>
      <w:r w:rsidRPr="00D05AE6">
        <w:rPr>
          <w:rFonts w:ascii="Angsana New" w:hAnsi="Angsana New"/>
          <w:spacing w:val="-2"/>
          <w:sz w:val="28"/>
          <w:szCs w:val="28"/>
        </w:rPr>
        <w:t xml:space="preserve"> immediately in profit or loss.</w:t>
      </w:r>
    </w:p>
    <w:p w14:paraId="62D37610" w14:textId="77777777" w:rsidR="0059751F" w:rsidRPr="00AE2940" w:rsidRDefault="0059751F" w:rsidP="00D2770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b/>
          <w:bCs/>
          <w:sz w:val="28"/>
          <w:szCs w:val="28"/>
        </w:rPr>
      </w:pPr>
      <w:r w:rsidRPr="005E5739">
        <w:rPr>
          <w:rFonts w:ascii="Angsana New" w:hAnsi="Angsana New"/>
          <w:b/>
          <w:bCs/>
          <w:sz w:val="28"/>
          <w:szCs w:val="28"/>
        </w:rPr>
        <w:t>Provisions</w:t>
      </w:r>
    </w:p>
    <w:p w14:paraId="65651CC0" w14:textId="03265FCA" w:rsidR="0059751F" w:rsidRDefault="0059751F" w:rsidP="005E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both"/>
        <w:rPr>
          <w:rFonts w:ascii="Angsana New" w:hAnsi="Angsana New"/>
          <w:sz w:val="28"/>
          <w:szCs w:val="28"/>
        </w:rPr>
      </w:pPr>
      <w:r w:rsidRPr="00AE2B5E">
        <w:rPr>
          <w:rFonts w:ascii="Angsana New" w:hAnsi="Angsana New"/>
          <w:sz w:val="28"/>
          <w:szCs w:val="28"/>
        </w:rPr>
        <w:t xml:space="preserve">A provision is recognized when the </w:t>
      </w:r>
      <w:r w:rsidR="000441F4" w:rsidRPr="000441F4">
        <w:rPr>
          <w:rFonts w:ascii="Angsana New" w:hAnsi="Angsana New"/>
          <w:sz w:val="28"/>
          <w:szCs w:val="28"/>
        </w:rPr>
        <w:t>Group</w:t>
      </w:r>
      <w:r w:rsidRPr="00AE2B5E">
        <w:rPr>
          <w:rFonts w:ascii="Angsana New" w:hAnsi="Angsana New"/>
          <w:sz w:val="28"/>
          <w:szCs w:val="28"/>
        </w:rPr>
        <w:t xml:space="preserve"> has a present legal or constructive obligation </w:t>
      </w:r>
      <w:proofErr w:type="gramStart"/>
      <w:r w:rsidRPr="00AE2B5E">
        <w:rPr>
          <w:rFonts w:ascii="Angsana New" w:hAnsi="Angsana New"/>
          <w:sz w:val="28"/>
          <w:szCs w:val="28"/>
        </w:rPr>
        <w:t>as a result of</w:t>
      </w:r>
      <w:proofErr w:type="gramEnd"/>
      <w:r w:rsidRPr="00AE2B5E">
        <w:rPr>
          <w:rFonts w:ascii="Angsana New" w:hAnsi="Angsana New"/>
          <w:sz w:val="28"/>
          <w:szCs w:val="28"/>
        </w:rPr>
        <w:t xml:space="preserve">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 - tax rate that reflects current market assessments of the time value of money and, where appropriate, the risks specific to the liability.</w:t>
      </w:r>
    </w:p>
    <w:p w14:paraId="730CE2E4" w14:textId="77777777" w:rsidR="0059751F" w:rsidRPr="005E5739" w:rsidRDefault="0059751F" w:rsidP="00D2770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b/>
          <w:bCs/>
          <w:sz w:val="28"/>
          <w:szCs w:val="28"/>
        </w:rPr>
      </w:pPr>
      <w:r w:rsidRPr="005E5739">
        <w:rPr>
          <w:rFonts w:ascii="Angsana New" w:hAnsi="Angsana New"/>
          <w:b/>
          <w:bCs/>
          <w:sz w:val="28"/>
          <w:szCs w:val="28"/>
        </w:rPr>
        <w:t>Revenue</w:t>
      </w:r>
    </w:p>
    <w:p w14:paraId="5069294E" w14:textId="4C33D9F8" w:rsidR="0059751F" w:rsidRDefault="0059751F" w:rsidP="005E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outlineLvl w:val="0"/>
        <w:rPr>
          <w:rFonts w:ascii="Angsana New" w:hAnsi="Angsana New"/>
          <w:sz w:val="28"/>
          <w:szCs w:val="28"/>
        </w:rPr>
      </w:pPr>
      <w:r>
        <w:rPr>
          <w:rFonts w:ascii="Angsana New" w:hAnsi="Angsana New"/>
          <w:sz w:val="28"/>
          <w:szCs w:val="28"/>
        </w:rPr>
        <w:t xml:space="preserve">Revenue from service is </w:t>
      </w:r>
      <w:r w:rsidR="00AF3795">
        <w:rPr>
          <w:rFonts w:ascii="Angsana New" w:hAnsi="Angsana New"/>
          <w:sz w:val="28"/>
          <w:szCs w:val="28"/>
        </w:rPr>
        <w:t>recognized</w:t>
      </w:r>
      <w:r>
        <w:rPr>
          <w:rFonts w:ascii="Angsana New" w:hAnsi="Angsana New"/>
          <w:sz w:val="28"/>
          <w:szCs w:val="28"/>
        </w:rPr>
        <w:t xml:space="preserve"> as revenue when the service is rendered based on the stage of completion. Which requires additional judgement in determining the timing of the transfer of control - at a point in time or over time</w:t>
      </w:r>
    </w:p>
    <w:p w14:paraId="59C28E60" w14:textId="1C6288A1" w:rsidR="0033721F" w:rsidRDefault="0033721F" w:rsidP="005E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r w:rsidRPr="0033721F">
        <w:rPr>
          <w:rFonts w:ascii="Angsana New" w:hAnsi="Angsana New"/>
          <w:sz w:val="28"/>
          <w:szCs w:val="28"/>
        </w:rPr>
        <w:t xml:space="preserve">The subsidiary calculates interest income on loans by the effective interest rate method and </w:t>
      </w:r>
      <w:proofErr w:type="spellStart"/>
      <w:r w:rsidRPr="0033721F">
        <w:rPr>
          <w:rFonts w:ascii="Angsana New" w:hAnsi="Angsana New"/>
          <w:sz w:val="28"/>
          <w:szCs w:val="28"/>
        </w:rPr>
        <w:t>recognises</w:t>
      </w:r>
      <w:proofErr w:type="spellEnd"/>
      <w:r w:rsidRPr="0033721F">
        <w:rPr>
          <w:rFonts w:ascii="Angsana New" w:hAnsi="Angsana New"/>
          <w:sz w:val="28"/>
          <w:szCs w:val="28"/>
        </w:rPr>
        <w:t xml:space="preserve"> it on an accrual basis. The subsidiary </w:t>
      </w:r>
      <w:proofErr w:type="spellStart"/>
      <w:r w:rsidRPr="0033721F">
        <w:rPr>
          <w:rFonts w:ascii="Angsana New" w:hAnsi="Angsana New"/>
          <w:sz w:val="28"/>
          <w:szCs w:val="28"/>
        </w:rPr>
        <w:t>recognises</w:t>
      </w:r>
      <w:proofErr w:type="spellEnd"/>
      <w:r w:rsidRPr="0033721F">
        <w:rPr>
          <w:rFonts w:ascii="Angsana New" w:hAnsi="Angsana New"/>
          <w:sz w:val="28"/>
          <w:szCs w:val="28"/>
        </w:rPr>
        <w:t xml:space="preserve"> interest income when receives the installment. The interest income will be newly </w:t>
      </w:r>
      <w:proofErr w:type="spellStart"/>
      <w:r w:rsidRPr="0033721F">
        <w:rPr>
          <w:rFonts w:ascii="Angsana New" w:hAnsi="Angsana New"/>
          <w:sz w:val="28"/>
          <w:szCs w:val="28"/>
        </w:rPr>
        <w:t>recognised</w:t>
      </w:r>
      <w:proofErr w:type="spellEnd"/>
      <w:r w:rsidRPr="0033721F">
        <w:rPr>
          <w:rFonts w:ascii="Angsana New" w:hAnsi="Angsana New"/>
          <w:sz w:val="28"/>
          <w:szCs w:val="28"/>
        </w:rPr>
        <w:t xml:space="preserve"> on an accrual basis when the receivable has fully paid the installment.</w:t>
      </w:r>
    </w:p>
    <w:p w14:paraId="0B2054FE" w14:textId="4CA341A7" w:rsidR="0033721F" w:rsidRDefault="0033721F" w:rsidP="005E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r w:rsidRPr="0033721F">
        <w:rPr>
          <w:rFonts w:ascii="Angsana New" w:hAnsi="Angsana New"/>
          <w:sz w:val="28"/>
          <w:szCs w:val="28"/>
        </w:rPr>
        <w:t xml:space="preserve">The subsidiary </w:t>
      </w:r>
      <w:proofErr w:type="spellStart"/>
      <w:r w:rsidRPr="0033721F">
        <w:rPr>
          <w:rFonts w:ascii="Angsana New" w:hAnsi="Angsana New"/>
          <w:sz w:val="28"/>
          <w:szCs w:val="28"/>
        </w:rPr>
        <w:t>recognises</w:t>
      </w:r>
      <w:proofErr w:type="spellEnd"/>
      <w:r w:rsidRPr="0033721F">
        <w:rPr>
          <w:rFonts w:ascii="Angsana New" w:hAnsi="Angsana New"/>
          <w:sz w:val="28"/>
          <w:szCs w:val="28"/>
        </w:rPr>
        <w:t xml:space="preserve"> fee and service income under the contracts with customers by taking into the amount that the subsidiary expects to be entitled to receive from the services. The period of recognition will depend on whether the subsidiary has fulfilled its obligations by providing such services to the customer over the period or point in time.</w:t>
      </w:r>
    </w:p>
    <w:p w14:paraId="6D628580" w14:textId="01EC1A88" w:rsidR="0059751F" w:rsidRDefault="0059751F" w:rsidP="005E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r w:rsidRPr="00962611">
        <w:rPr>
          <w:rFonts w:ascii="Angsana New" w:hAnsi="Angsana New"/>
          <w:sz w:val="28"/>
          <w:szCs w:val="28"/>
        </w:rPr>
        <w:t xml:space="preserve">Interest income is </w:t>
      </w:r>
      <w:r w:rsidR="00AF3795" w:rsidRPr="00962611">
        <w:rPr>
          <w:rFonts w:ascii="Angsana New" w:hAnsi="Angsana New"/>
          <w:sz w:val="28"/>
          <w:szCs w:val="28"/>
        </w:rPr>
        <w:t>recognized</w:t>
      </w:r>
      <w:r w:rsidRPr="00962611">
        <w:rPr>
          <w:rFonts w:ascii="Angsana New" w:hAnsi="Angsana New"/>
          <w:sz w:val="28"/>
          <w:szCs w:val="28"/>
        </w:rPr>
        <w:t xml:space="preserve"> on an accrual basis </w:t>
      </w:r>
      <w:r>
        <w:rPr>
          <w:rFonts w:ascii="Angsana New" w:hAnsi="Angsana New"/>
          <w:sz w:val="28"/>
          <w:szCs w:val="28"/>
        </w:rPr>
        <w:t xml:space="preserve">based on </w:t>
      </w:r>
      <w:r w:rsidRPr="00962611">
        <w:rPr>
          <w:rFonts w:ascii="Angsana New" w:hAnsi="Angsana New"/>
          <w:sz w:val="28"/>
          <w:szCs w:val="28"/>
        </w:rPr>
        <w:t xml:space="preserve">the effective interest </w:t>
      </w:r>
      <w:r>
        <w:rPr>
          <w:rFonts w:ascii="Angsana New" w:hAnsi="Angsana New"/>
          <w:sz w:val="28"/>
          <w:szCs w:val="28"/>
        </w:rPr>
        <w:t>rate</w:t>
      </w:r>
      <w:r w:rsidRPr="00962611">
        <w:rPr>
          <w:rFonts w:ascii="Angsana New" w:hAnsi="Angsana New"/>
          <w:sz w:val="28"/>
          <w:szCs w:val="28"/>
        </w:rPr>
        <w:t>.</w:t>
      </w:r>
    </w:p>
    <w:p w14:paraId="77A87C7A" w14:textId="77777777" w:rsidR="0059751F" w:rsidRDefault="0059751F" w:rsidP="005E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r>
        <w:rPr>
          <w:rFonts w:ascii="Angsana New" w:hAnsi="Angsana New"/>
          <w:sz w:val="28"/>
          <w:szCs w:val="28"/>
        </w:rPr>
        <w:t xml:space="preserve">Other income is </w:t>
      </w:r>
      <w:r w:rsidRPr="00545CF0">
        <w:rPr>
          <w:rFonts w:ascii="Angsana New" w:hAnsi="Angsana New"/>
          <w:sz w:val="28"/>
          <w:szCs w:val="28"/>
        </w:rPr>
        <w:t>recognized</w:t>
      </w:r>
      <w:r>
        <w:rPr>
          <w:rFonts w:ascii="Angsana New" w:hAnsi="Angsana New"/>
          <w:sz w:val="28"/>
          <w:szCs w:val="28"/>
        </w:rPr>
        <w:t xml:space="preserve"> on and actual basis.</w:t>
      </w:r>
    </w:p>
    <w:p w14:paraId="15BC53A0" w14:textId="77777777" w:rsidR="0059751F" w:rsidRDefault="0059751F" w:rsidP="00D2770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sz w:val="28"/>
          <w:szCs w:val="28"/>
        </w:rPr>
      </w:pPr>
      <w:r w:rsidRPr="005E5739">
        <w:rPr>
          <w:rFonts w:ascii="Angsana New" w:hAnsi="Angsana New"/>
          <w:b/>
          <w:bCs/>
          <w:sz w:val="28"/>
          <w:szCs w:val="28"/>
        </w:rPr>
        <w:t>Expenses</w:t>
      </w:r>
    </w:p>
    <w:p w14:paraId="74E0EBFA" w14:textId="77D64854" w:rsidR="0059751F" w:rsidRDefault="0059751F" w:rsidP="005E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both"/>
        <w:rPr>
          <w:rFonts w:ascii="Angsana New" w:hAnsi="Angsana New"/>
          <w:sz w:val="28"/>
          <w:szCs w:val="28"/>
        </w:rPr>
      </w:pPr>
      <w:r w:rsidRPr="005E5739">
        <w:rPr>
          <w:rFonts w:ascii="Angsana New" w:hAnsi="Angsana New"/>
          <w:sz w:val="28"/>
          <w:szCs w:val="28"/>
        </w:rPr>
        <w:t>Expenses by accrual basis.</w:t>
      </w:r>
    </w:p>
    <w:p w14:paraId="72A1AB3C" w14:textId="3F330C37" w:rsidR="00D05AE6" w:rsidRDefault="00D05AE6" w:rsidP="005E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both"/>
        <w:rPr>
          <w:rFonts w:ascii="Angsana New" w:hAnsi="Angsana New"/>
          <w:sz w:val="28"/>
          <w:szCs w:val="28"/>
        </w:rPr>
      </w:pPr>
    </w:p>
    <w:p w14:paraId="246877B8" w14:textId="77777777" w:rsidR="00D05AE6" w:rsidRDefault="00D05AE6" w:rsidP="005E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both"/>
        <w:rPr>
          <w:rFonts w:ascii="Angsana New" w:hAnsi="Angsana New"/>
          <w:sz w:val="28"/>
          <w:szCs w:val="28"/>
        </w:rPr>
      </w:pPr>
    </w:p>
    <w:p w14:paraId="1E0839D4" w14:textId="77777777" w:rsidR="0059751F" w:rsidRPr="005E5739" w:rsidRDefault="0059751F" w:rsidP="00D2770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b/>
          <w:bCs/>
          <w:sz w:val="28"/>
          <w:szCs w:val="28"/>
        </w:rPr>
      </w:pPr>
      <w:r w:rsidRPr="005E5739">
        <w:rPr>
          <w:rFonts w:ascii="Angsana New" w:hAnsi="Angsana New"/>
          <w:b/>
          <w:bCs/>
          <w:sz w:val="28"/>
          <w:szCs w:val="28"/>
        </w:rPr>
        <w:lastRenderedPageBreak/>
        <w:t>Income tax</w:t>
      </w:r>
    </w:p>
    <w:p w14:paraId="3C9F31B0" w14:textId="77777777" w:rsidR="0059751F" w:rsidRPr="003B40C5" w:rsidRDefault="0059751F" w:rsidP="005E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r w:rsidRPr="003B40C5">
        <w:rPr>
          <w:rFonts w:ascii="Angsana New" w:hAnsi="Angsana New"/>
          <w:sz w:val="28"/>
          <w:szCs w:val="28"/>
        </w:rPr>
        <w:t xml:space="preserve">Tax expense for the year comprises current and deferred tax. </w:t>
      </w:r>
    </w:p>
    <w:p w14:paraId="42420534" w14:textId="77777777" w:rsidR="0059751F" w:rsidRPr="003B40C5" w:rsidRDefault="0059751F" w:rsidP="005E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r w:rsidRPr="003B40C5">
        <w:rPr>
          <w:rFonts w:ascii="Angsana New" w:hAnsi="Angsana New"/>
          <w:sz w:val="28"/>
          <w:szCs w:val="28"/>
        </w:rPr>
        <w:t>Current tax is the expected tax payable on the taxable income for the year, using tax rates enacted at the reporting date, and any adjustment to tax payable in respect of previous years.</w:t>
      </w:r>
    </w:p>
    <w:p w14:paraId="79CE74AD" w14:textId="77777777" w:rsidR="0059751F" w:rsidRPr="003B40C5" w:rsidRDefault="0059751F" w:rsidP="005E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lang w:val="en-GB" w:bidi="ar-SA"/>
        </w:rPr>
      </w:pPr>
      <w:r w:rsidRPr="003B40C5">
        <w:rPr>
          <w:rFonts w:ascii="Angsana New" w:hAnsi="Angsana New"/>
          <w:sz w:val="28"/>
          <w:szCs w:val="28"/>
          <w:lang w:val="en-GB" w:bidi="ar-SA"/>
        </w:rPr>
        <w:t>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reverse, based on the laws that have been enacted by the reporting date.</w:t>
      </w:r>
    </w:p>
    <w:p w14:paraId="005F1A6C" w14:textId="77777777" w:rsidR="0059751F" w:rsidRPr="003B40C5" w:rsidRDefault="0059751F" w:rsidP="005E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outlineLvl w:val="0"/>
        <w:rPr>
          <w:rFonts w:ascii="Angsana New" w:hAnsi="Angsana New"/>
          <w:b/>
          <w:bCs/>
          <w:sz w:val="28"/>
          <w:szCs w:val="28"/>
          <w:lang w:val="en-GB"/>
        </w:rPr>
      </w:pPr>
      <w:r w:rsidRPr="003B40C5">
        <w:rPr>
          <w:rFonts w:ascii="Angsana New" w:hAnsi="Angsana New"/>
          <w:sz w:val="28"/>
          <w:szCs w:val="28"/>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5B85413A" w14:textId="335BE21E" w:rsidR="0059751F" w:rsidRDefault="0059751F" w:rsidP="005E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outlineLvl w:val="0"/>
        <w:rPr>
          <w:rFonts w:ascii="Angsana New" w:hAnsi="Angsana New"/>
          <w:sz w:val="28"/>
          <w:szCs w:val="28"/>
          <w:lang w:val="en-GB"/>
        </w:rPr>
      </w:pPr>
      <w:r w:rsidRPr="003B40C5">
        <w:rPr>
          <w:rFonts w:ascii="Angsana New" w:hAnsi="Angsana New"/>
          <w:sz w:val="28"/>
          <w:szCs w:val="28"/>
          <w:lang w:val="en-GB"/>
        </w:rPr>
        <w:t xml:space="preserve">The </w:t>
      </w:r>
      <w:r w:rsidR="005E5739" w:rsidRPr="005E5739">
        <w:rPr>
          <w:rFonts w:asciiTheme="majorBidi" w:hAnsiTheme="majorBidi" w:cstheme="majorBidi"/>
          <w:sz w:val="28"/>
        </w:rPr>
        <w:t>Group</w:t>
      </w:r>
      <w:r w:rsidR="005E5739" w:rsidRPr="005E5739">
        <w:rPr>
          <w:rFonts w:ascii="Angsana New" w:hAnsi="Angsana New"/>
          <w:sz w:val="28"/>
          <w:szCs w:val="28"/>
          <w:lang w:val="en-GB"/>
        </w:rPr>
        <w:t xml:space="preserve"> </w:t>
      </w:r>
      <w:r w:rsidRPr="005E5739">
        <w:rPr>
          <w:rFonts w:ascii="Angsana New" w:hAnsi="Angsana New"/>
          <w:sz w:val="28"/>
          <w:szCs w:val="28"/>
          <w:lang w:val="en-GB"/>
        </w:rPr>
        <w:t>expects</w:t>
      </w:r>
      <w:r w:rsidRPr="003B40C5">
        <w:rPr>
          <w:rFonts w:ascii="Angsana New" w:hAnsi="Angsana New"/>
          <w:sz w:val="28"/>
          <w:szCs w:val="28"/>
          <w:lang w:val="en-GB"/>
        </w:rPr>
        <w:t xml:space="preserve"> that it is not probable that future taxable profit will be utilized and, accordingly no deferred tax asset is provided.</w:t>
      </w:r>
    </w:p>
    <w:p w14:paraId="6354F096" w14:textId="77777777" w:rsidR="0059751F" w:rsidRPr="00EA6973" w:rsidRDefault="0059751F" w:rsidP="00D2770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b/>
          <w:bCs/>
          <w:sz w:val="28"/>
          <w:szCs w:val="28"/>
        </w:rPr>
      </w:pPr>
      <w:r w:rsidRPr="00EA6973">
        <w:rPr>
          <w:rFonts w:ascii="Angsana New" w:hAnsi="Angsana New"/>
          <w:b/>
          <w:bCs/>
          <w:sz w:val="28"/>
          <w:szCs w:val="28"/>
        </w:rPr>
        <w:t xml:space="preserve">Earnings (loss) per share   </w:t>
      </w:r>
    </w:p>
    <w:p w14:paraId="4C9E859B" w14:textId="009A89C6" w:rsidR="0059751F" w:rsidRDefault="0059751F" w:rsidP="00EA697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994"/>
        <w:jc w:val="both"/>
        <w:rPr>
          <w:rFonts w:ascii="Angsana New" w:hAnsi="Angsana New" w:cs="Angsana New"/>
          <w:sz w:val="28"/>
          <w:szCs w:val="28"/>
          <w:lang w:val="en-US" w:bidi="th-TH"/>
        </w:rPr>
      </w:pPr>
      <w:r w:rsidRPr="00EA6973">
        <w:rPr>
          <w:rFonts w:ascii="Angsana New" w:hAnsi="Angsana New" w:cs="Angsana New"/>
          <w:sz w:val="28"/>
          <w:szCs w:val="28"/>
          <w:lang w:val="en-US" w:bidi="th-TH"/>
        </w:rPr>
        <w:t>Basic earnings (loss) per share are calculated by dividing the net profit (loss) for the year by the weighted average number of ordinary shares issued and paid up.</w:t>
      </w:r>
    </w:p>
    <w:p w14:paraId="78786059" w14:textId="77777777" w:rsidR="0059751F" w:rsidRPr="00EA6973" w:rsidRDefault="0059751F" w:rsidP="00D2770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b/>
          <w:bCs/>
          <w:spacing w:val="-2"/>
          <w:sz w:val="28"/>
          <w:szCs w:val="28"/>
          <w:lang w:eastAsia="x-none"/>
        </w:rPr>
      </w:pPr>
      <w:r w:rsidRPr="00EA6973">
        <w:rPr>
          <w:rFonts w:ascii="Angsana New" w:hAnsi="Angsana New"/>
          <w:b/>
          <w:bCs/>
          <w:sz w:val="28"/>
          <w:szCs w:val="28"/>
        </w:rPr>
        <w:t>Related</w:t>
      </w:r>
      <w:r w:rsidRPr="00EA6973">
        <w:rPr>
          <w:rFonts w:ascii="Angsana New" w:hAnsi="Angsana New"/>
          <w:b/>
          <w:bCs/>
          <w:sz w:val="28"/>
          <w:szCs w:val="28"/>
          <w:lang w:val="x-none" w:eastAsia="x-none"/>
        </w:rPr>
        <w:t xml:space="preserve"> parties</w:t>
      </w:r>
    </w:p>
    <w:p w14:paraId="3D153CC1" w14:textId="0B2B6C89" w:rsidR="0059751F" w:rsidRPr="005A5D16" w:rsidRDefault="0059751F" w:rsidP="00EA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jc w:val="thaiDistribute"/>
        <w:rPr>
          <w:rFonts w:ascii="Angsana New" w:hAnsi="Angsana New"/>
          <w:sz w:val="28"/>
          <w:szCs w:val="28"/>
          <w:lang w:val="x-none" w:eastAsia="x-none"/>
        </w:rPr>
      </w:pPr>
      <w:r w:rsidRPr="005A5D16">
        <w:rPr>
          <w:rFonts w:ascii="Angsana New" w:hAnsi="Angsana New"/>
          <w:sz w:val="28"/>
          <w:szCs w:val="28"/>
          <w:lang w:val="x-none" w:eastAsia="x-none"/>
        </w:rPr>
        <w:t xml:space="preserve">Enterprises and individuals that directly, or indirectly through one or more intermediaries, control, or are controlled by, or are under common control with, the </w:t>
      </w:r>
      <w:r w:rsidR="00077E4E">
        <w:rPr>
          <w:rFonts w:ascii="Angsana New" w:hAnsi="Angsana New"/>
          <w:sz w:val="28"/>
          <w:szCs w:val="28"/>
          <w:lang w:eastAsia="x-none"/>
        </w:rPr>
        <w:t xml:space="preserve">Group </w:t>
      </w:r>
      <w:r w:rsidRPr="005A5D16">
        <w:rPr>
          <w:rFonts w:ascii="Angsana New" w:hAnsi="Angsana New"/>
          <w:sz w:val="28"/>
          <w:szCs w:val="28"/>
          <w:lang w:val="x-none" w:eastAsia="x-none"/>
        </w:rPr>
        <w:t>company, including holding companies, subsidiar</w:t>
      </w:r>
      <w:r>
        <w:rPr>
          <w:rFonts w:ascii="Angsana New" w:hAnsi="Angsana New"/>
          <w:sz w:val="28"/>
          <w:szCs w:val="28"/>
          <w:lang w:eastAsia="x-none"/>
        </w:rPr>
        <w:t>y</w:t>
      </w:r>
      <w:r w:rsidRPr="005A5D16">
        <w:rPr>
          <w:rFonts w:ascii="Angsana New" w:hAnsi="Angsana New"/>
          <w:sz w:val="28"/>
          <w:szCs w:val="28"/>
          <w:lang w:val="x-none" w:eastAsia="x-none"/>
        </w:rPr>
        <w:t xml:space="preserve"> and fellow subsidiar</w:t>
      </w:r>
      <w:r>
        <w:rPr>
          <w:rFonts w:ascii="Angsana New" w:hAnsi="Angsana New"/>
          <w:sz w:val="28"/>
          <w:szCs w:val="28"/>
          <w:lang w:eastAsia="x-none"/>
        </w:rPr>
        <w:t>y</w:t>
      </w:r>
      <w:r w:rsidRPr="005A5D16">
        <w:rPr>
          <w:rFonts w:ascii="Angsana New" w:hAnsi="Angsana New"/>
          <w:sz w:val="28"/>
          <w:szCs w:val="28"/>
          <w:lang w:val="x-none" w:eastAsia="x-none"/>
        </w:rPr>
        <w:t xml:space="preserve"> are related parties of the </w:t>
      </w:r>
      <w:r w:rsidR="00077E4E">
        <w:rPr>
          <w:rFonts w:ascii="Angsana New" w:hAnsi="Angsana New"/>
          <w:sz w:val="28"/>
          <w:szCs w:val="28"/>
          <w:lang w:eastAsia="x-none"/>
        </w:rPr>
        <w:t xml:space="preserve">Group </w:t>
      </w:r>
      <w:r w:rsidRPr="005A5D16">
        <w:rPr>
          <w:rFonts w:ascii="Angsana New" w:hAnsi="Angsana New"/>
          <w:sz w:val="28"/>
          <w:szCs w:val="28"/>
          <w:lang w:val="x-none" w:eastAsia="x-none"/>
        </w:rPr>
        <w:t xml:space="preserve">company.  Associates and individuals owning, directly or indirectly, an interest in the voting power of the </w:t>
      </w:r>
      <w:r w:rsidR="00077E4E">
        <w:rPr>
          <w:rFonts w:ascii="Angsana New" w:hAnsi="Angsana New"/>
          <w:sz w:val="28"/>
          <w:szCs w:val="28"/>
          <w:lang w:eastAsia="x-none"/>
        </w:rPr>
        <w:t xml:space="preserve">Group </w:t>
      </w:r>
      <w:r w:rsidRPr="005A5D16">
        <w:rPr>
          <w:rFonts w:ascii="Angsana New" w:hAnsi="Angsana New"/>
          <w:sz w:val="28"/>
          <w:szCs w:val="28"/>
          <w:lang w:val="x-none" w:eastAsia="x-none"/>
        </w:rPr>
        <w:t>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2C88CDB" w14:textId="56C58A3C" w:rsidR="0059751F" w:rsidRDefault="0059751F" w:rsidP="00EA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jc w:val="thaiDistribute"/>
        <w:rPr>
          <w:rFonts w:ascii="Angsana New" w:hAnsi="Angsana New"/>
          <w:sz w:val="28"/>
          <w:szCs w:val="28"/>
          <w:lang w:val="x-none" w:eastAsia="x-none"/>
        </w:rPr>
      </w:pPr>
      <w:r w:rsidRPr="005A5D16">
        <w:rPr>
          <w:rFonts w:ascii="Angsana New" w:hAnsi="Angsana New"/>
          <w:sz w:val="28"/>
          <w:szCs w:val="28"/>
          <w:lang w:val="x-none" w:eastAsia="x-none"/>
        </w:rPr>
        <w:t xml:space="preserve">In considering each possible related party relationship, attention is directed to the substance of the relationship, and not </w:t>
      </w:r>
      <w:r w:rsidRPr="005A5D16">
        <w:rPr>
          <w:rFonts w:ascii="Angsana New" w:hAnsi="Angsana New" w:hint="cs"/>
          <w:sz w:val="28"/>
          <w:szCs w:val="28"/>
          <w:cs/>
          <w:lang w:val="x-none" w:eastAsia="x-none"/>
        </w:rPr>
        <w:t xml:space="preserve">  </w:t>
      </w:r>
      <w:r w:rsidRPr="005A5D16">
        <w:rPr>
          <w:rFonts w:ascii="Angsana New" w:hAnsi="Angsana New"/>
          <w:sz w:val="28"/>
          <w:szCs w:val="28"/>
          <w:lang w:val="x-none" w:eastAsia="x-none"/>
        </w:rPr>
        <w:t>merely the legal form.</w:t>
      </w:r>
    </w:p>
    <w:p w14:paraId="73550911" w14:textId="2049D93F" w:rsidR="00D05AE6" w:rsidRDefault="00D05AE6" w:rsidP="00EA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jc w:val="thaiDistribute"/>
        <w:rPr>
          <w:rFonts w:ascii="Angsana New" w:hAnsi="Angsana New"/>
          <w:sz w:val="28"/>
          <w:szCs w:val="28"/>
          <w:lang w:val="x-none" w:eastAsia="x-none"/>
        </w:rPr>
      </w:pPr>
    </w:p>
    <w:p w14:paraId="4C201A55" w14:textId="069EFD8F" w:rsidR="00D05AE6" w:rsidRDefault="00D05AE6" w:rsidP="00EA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jc w:val="thaiDistribute"/>
        <w:rPr>
          <w:rFonts w:ascii="Angsana New" w:hAnsi="Angsana New"/>
          <w:sz w:val="28"/>
          <w:szCs w:val="28"/>
          <w:lang w:val="x-none" w:eastAsia="x-none"/>
        </w:rPr>
      </w:pPr>
    </w:p>
    <w:p w14:paraId="1C71FFCA" w14:textId="5C6E9BA2" w:rsidR="00D05AE6" w:rsidRDefault="00D05AE6" w:rsidP="00EA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jc w:val="thaiDistribute"/>
        <w:rPr>
          <w:rFonts w:ascii="Angsana New" w:hAnsi="Angsana New"/>
          <w:sz w:val="28"/>
          <w:szCs w:val="28"/>
          <w:lang w:val="x-none" w:eastAsia="x-none"/>
        </w:rPr>
      </w:pPr>
    </w:p>
    <w:p w14:paraId="1A5578FC" w14:textId="77777777" w:rsidR="00D05AE6" w:rsidRDefault="00D05AE6" w:rsidP="00EA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jc w:val="thaiDistribute"/>
        <w:rPr>
          <w:rFonts w:ascii="Angsana New" w:hAnsi="Angsana New"/>
          <w:sz w:val="28"/>
          <w:szCs w:val="28"/>
          <w:lang w:val="x-none" w:eastAsia="x-none"/>
        </w:rPr>
      </w:pPr>
    </w:p>
    <w:p w14:paraId="12D0981C" w14:textId="77777777" w:rsidR="0059751F" w:rsidRPr="00EA6973" w:rsidRDefault="0059751F" w:rsidP="00D2770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b/>
          <w:bCs/>
          <w:sz w:val="28"/>
          <w:szCs w:val="28"/>
        </w:rPr>
      </w:pPr>
      <w:r w:rsidRPr="00EA6973">
        <w:rPr>
          <w:rFonts w:ascii="Angsana New" w:hAnsi="Angsana New"/>
          <w:b/>
          <w:bCs/>
          <w:sz w:val="28"/>
          <w:szCs w:val="28"/>
        </w:rPr>
        <w:lastRenderedPageBreak/>
        <w:t>Fair Value Measurement</w:t>
      </w:r>
    </w:p>
    <w:p w14:paraId="67682909" w14:textId="5FB3FB38" w:rsidR="0059751F" w:rsidRPr="007A43D2" w:rsidRDefault="0059751F" w:rsidP="00EA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right="58"/>
        <w:jc w:val="thaiDistribute"/>
        <w:rPr>
          <w:rFonts w:ascii="Angsana New" w:hAnsi="Angsana New"/>
          <w:sz w:val="28"/>
          <w:szCs w:val="28"/>
        </w:rPr>
      </w:pPr>
      <w:r w:rsidRPr="007A43D2">
        <w:rPr>
          <w:rFonts w:ascii="Angsana New" w:hAnsi="Angsana New"/>
          <w:sz w:val="28"/>
          <w:szCs w:val="28"/>
        </w:rPr>
        <w:t xml:space="preserve">Fair value is the price that would be received to sell an asset or paid to transfer a liability in an orderly transaction between buyer and seller (market participants) at the measurement date. The </w:t>
      </w:r>
      <w:r w:rsidR="000441F4" w:rsidRPr="000441F4">
        <w:rPr>
          <w:rFonts w:ascii="Angsana New" w:hAnsi="Angsana New"/>
          <w:sz w:val="28"/>
          <w:szCs w:val="28"/>
        </w:rPr>
        <w:t>Group</w:t>
      </w:r>
      <w:r w:rsidRPr="007A43D2">
        <w:rPr>
          <w:rFonts w:ascii="Angsana New" w:hAnsi="Angsana New"/>
          <w:sz w:val="28"/>
          <w:szCs w:val="28"/>
        </w:rPr>
        <w:t xml:space="preserve"> apply</w:t>
      </w:r>
      <w:r>
        <w:rPr>
          <w:rFonts w:ascii="Angsana New" w:hAnsi="Angsana New"/>
          <w:sz w:val="28"/>
          <w:szCs w:val="28"/>
        </w:rPr>
        <w:t xml:space="preserve"> </w:t>
      </w:r>
      <w:r w:rsidRPr="007A43D2">
        <w:rPr>
          <w:rFonts w:ascii="Angsana New" w:hAnsi="Angsana New"/>
          <w:sz w:val="28"/>
          <w:szCs w:val="28"/>
        </w:rPr>
        <w:t xml:space="preserve">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2B4E2D">
        <w:rPr>
          <w:rFonts w:ascii="Angsana New" w:hAnsi="Angsana New"/>
          <w:sz w:val="28"/>
          <w:szCs w:val="28"/>
        </w:rPr>
        <w:t>Group c</w:t>
      </w:r>
      <w:r w:rsidRPr="007A43D2">
        <w:rPr>
          <w:rFonts w:ascii="Angsana New" w:hAnsi="Angsana New"/>
          <w:sz w:val="28"/>
          <w:szCs w:val="28"/>
        </w:rPr>
        <w:t xml:space="preserve">ompany measure fair value using valuation technique that are appropriate in the circumstances and </w:t>
      </w:r>
      <w:proofErr w:type="spellStart"/>
      <w:r w:rsidRPr="007A43D2">
        <w:rPr>
          <w:rFonts w:ascii="Angsana New" w:hAnsi="Angsana New"/>
          <w:sz w:val="28"/>
          <w:szCs w:val="28"/>
        </w:rPr>
        <w:t>maximises</w:t>
      </w:r>
      <w:proofErr w:type="spellEnd"/>
      <w:r w:rsidRPr="007A43D2">
        <w:rPr>
          <w:rFonts w:ascii="Angsana New" w:hAnsi="Angsana New"/>
          <w:sz w:val="28"/>
          <w:szCs w:val="28"/>
        </w:rPr>
        <w:t xml:space="preserve"> the use of relevant observable inputs related to assets and liabilities that are required to be measured at fair value.</w:t>
      </w:r>
    </w:p>
    <w:p w14:paraId="21FB2752" w14:textId="77777777" w:rsidR="0059751F" w:rsidRPr="007A43D2" w:rsidRDefault="0059751F" w:rsidP="00EA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right="58"/>
        <w:jc w:val="thaiDistribute"/>
        <w:rPr>
          <w:rFonts w:ascii="Angsana New" w:hAnsi="Angsana New"/>
          <w:sz w:val="28"/>
          <w:szCs w:val="28"/>
        </w:rPr>
      </w:pPr>
      <w:r w:rsidRPr="007A43D2">
        <w:rPr>
          <w:rFonts w:ascii="Angsana New" w:hAnsi="Angsana New"/>
          <w:sz w:val="28"/>
          <w:szCs w:val="28"/>
        </w:rPr>
        <w:t xml:space="preserve">All assets and liabilities for which fair value is measured or disclosed in the financial statements are </w:t>
      </w:r>
      <w:proofErr w:type="spellStart"/>
      <w:r w:rsidRPr="007A43D2">
        <w:rPr>
          <w:rFonts w:ascii="Angsana New" w:hAnsi="Angsana New"/>
          <w:sz w:val="28"/>
          <w:szCs w:val="28"/>
        </w:rPr>
        <w:t>categorised</w:t>
      </w:r>
      <w:proofErr w:type="spellEnd"/>
      <w:r w:rsidRPr="007A43D2">
        <w:rPr>
          <w:rFonts w:ascii="Angsana New" w:hAnsi="Angsana New"/>
          <w:sz w:val="28"/>
          <w:szCs w:val="28"/>
        </w:rPr>
        <w:t xml:space="preserve"> within the fair value hierarchy into three levels based on </w:t>
      </w:r>
      <w:proofErr w:type="spellStart"/>
      <w:r w:rsidRPr="007A43D2">
        <w:rPr>
          <w:rFonts w:ascii="Angsana New" w:hAnsi="Angsana New"/>
          <w:sz w:val="28"/>
          <w:szCs w:val="28"/>
        </w:rPr>
        <w:t>categorise</w:t>
      </w:r>
      <w:proofErr w:type="spellEnd"/>
      <w:r w:rsidRPr="007A43D2">
        <w:rPr>
          <w:rFonts w:ascii="Angsana New" w:hAnsi="Angsana New"/>
          <w:sz w:val="28"/>
          <w:szCs w:val="28"/>
        </w:rPr>
        <w:t xml:space="preserve"> of input to be used in fair value measurement as follows:</w:t>
      </w:r>
    </w:p>
    <w:p w14:paraId="3B204197" w14:textId="77777777" w:rsidR="0059751F" w:rsidRPr="007A43D2" w:rsidRDefault="0059751F" w:rsidP="00EA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outlineLvl w:val="0"/>
        <w:rPr>
          <w:rFonts w:ascii="Angsana New" w:hAnsi="Angsana New"/>
          <w:sz w:val="28"/>
          <w:szCs w:val="28"/>
        </w:rPr>
      </w:pPr>
      <w:r w:rsidRPr="007A43D2">
        <w:rPr>
          <w:rFonts w:ascii="Angsana New" w:hAnsi="Angsana New"/>
          <w:sz w:val="28"/>
          <w:szCs w:val="28"/>
        </w:rPr>
        <w:t>Level</w:t>
      </w:r>
      <w:r w:rsidRPr="007A43D2">
        <w:rPr>
          <w:rFonts w:ascii="Angsana New" w:hAnsi="Angsana New"/>
          <w:sz w:val="28"/>
          <w:szCs w:val="28"/>
          <w:cs/>
        </w:rPr>
        <w:t xml:space="preserve"> </w:t>
      </w:r>
      <w:proofErr w:type="gramStart"/>
      <w:r w:rsidRPr="007A43D2">
        <w:rPr>
          <w:rFonts w:ascii="Angsana New" w:hAnsi="Angsana New"/>
          <w:sz w:val="28"/>
          <w:szCs w:val="28"/>
        </w:rPr>
        <w:t>1  Use</w:t>
      </w:r>
      <w:proofErr w:type="gramEnd"/>
      <w:r w:rsidRPr="007A43D2">
        <w:rPr>
          <w:rFonts w:ascii="Angsana New" w:hAnsi="Angsana New"/>
          <w:sz w:val="28"/>
          <w:szCs w:val="28"/>
        </w:rPr>
        <w:t xml:space="preserve"> of quoted market prices in an observable active market for such assets or liabilities </w:t>
      </w:r>
    </w:p>
    <w:p w14:paraId="5F811EA9" w14:textId="77777777" w:rsidR="0059751F" w:rsidRPr="007A43D2" w:rsidRDefault="0059751F" w:rsidP="00EA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outlineLvl w:val="0"/>
        <w:rPr>
          <w:rFonts w:ascii="Angsana New" w:hAnsi="Angsana New"/>
          <w:sz w:val="28"/>
          <w:szCs w:val="28"/>
        </w:rPr>
      </w:pPr>
      <w:r w:rsidRPr="007A43D2">
        <w:rPr>
          <w:rFonts w:ascii="Angsana New" w:hAnsi="Angsana New"/>
          <w:sz w:val="28"/>
          <w:szCs w:val="28"/>
        </w:rPr>
        <w:t>Level</w:t>
      </w:r>
      <w:r w:rsidRPr="007A43D2">
        <w:rPr>
          <w:rFonts w:ascii="Angsana New" w:hAnsi="Angsana New"/>
          <w:sz w:val="28"/>
          <w:szCs w:val="28"/>
          <w:cs/>
        </w:rPr>
        <w:t xml:space="preserve"> </w:t>
      </w:r>
      <w:proofErr w:type="gramStart"/>
      <w:r w:rsidRPr="007A43D2">
        <w:rPr>
          <w:rFonts w:ascii="Angsana New" w:hAnsi="Angsana New"/>
          <w:sz w:val="28"/>
          <w:szCs w:val="28"/>
        </w:rPr>
        <w:t>2  Use</w:t>
      </w:r>
      <w:proofErr w:type="gramEnd"/>
      <w:r w:rsidRPr="007A43D2">
        <w:rPr>
          <w:rFonts w:ascii="Angsana New" w:hAnsi="Angsana New"/>
          <w:sz w:val="28"/>
          <w:szCs w:val="28"/>
        </w:rPr>
        <w:t xml:space="preserve"> of other observable inputs for such assets or liabilities, whether directly or indirectly</w:t>
      </w:r>
    </w:p>
    <w:p w14:paraId="77822D4E" w14:textId="77777777" w:rsidR="0059751F" w:rsidRPr="007A43D2" w:rsidRDefault="0059751F" w:rsidP="00EA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outlineLvl w:val="0"/>
        <w:rPr>
          <w:rFonts w:ascii="Angsana New" w:hAnsi="Angsana New"/>
          <w:sz w:val="28"/>
          <w:szCs w:val="28"/>
        </w:rPr>
      </w:pPr>
      <w:r w:rsidRPr="007A43D2">
        <w:rPr>
          <w:rFonts w:ascii="Angsana New" w:hAnsi="Angsana New"/>
          <w:sz w:val="28"/>
          <w:szCs w:val="28"/>
        </w:rPr>
        <w:t>Level</w:t>
      </w:r>
      <w:r w:rsidRPr="007A43D2">
        <w:rPr>
          <w:rFonts w:ascii="Angsana New" w:hAnsi="Angsana New"/>
          <w:sz w:val="28"/>
          <w:szCs w:val="28"/>
          <w:cs/>
        </w:rPr>
        <w:t xml:space="preserve"> </w:t>
      </w:r>
      <w:proofErr w:type="gramStart"/>
      <w:r w:rsidRPr="007A43D2">
        <w:rPr>
          <w:rFonts w:ascii="Angsana New" w:hAnsi="Angsana New"/>
          <w:sz w:val="28"/>
          <w:szCs w:val="28"/>
        </w:rPr>
        <w:t>3</w:t>
      </w:r>
      <w:r>
        <w:rPr>
          <w:rFonts w:ascii="Angsana New" w:hAnsi="Angsana New"/>
          <w:sz w:val="28"/>
          <w:szCs w:val="28"/>
        </w:rPr>
        <w:t xml:space="preserve"> </w:t>
      </w:r>
      <w:r w:rsidRPr="007A43D2">
        <w:rPr>
          <w:rFonts w:ascii="Angsana New" w:hAnsi="Angsana New"/>
          <w:sz w:val="28"/>
          <w:szCs w:val="28"/>
        </w:rPr>
        <w:t xml:space="preserve"> Use</w:t>
      </w:r>
      <w:proofErr w:type="gramEnd"/>
      <w:r w:rsidRPr="007A43D2">
        <w:rPr>
          <w:rFonts w:ascii="Angsana New" w:hAnsi="Angsana New"/>
          <w:sz w:val="28"/>
          <w:szCs w:val="28"/>
        </w:rPr>
        <w:t xml:space="preserve"> of unobservable inputs such as estimates of future cash flows </w:t>
      </w:r>
    </w:p>
    <w:p w14:paraId="42D736AF" w14:textId="313DF082" w:rsidR="0059751F" w:rsidRDefault="0059751F" w:rsidP="0059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outlineLvl w:val="0"/>
        <w:rPr>
          <w:rFonts w:ascii="Angsana New" w:hAnsi="Angsana New"/>
          <w:sz w:val="28"/>
          <w:szCs w:val="28"/>
        </w:rPr>
      </w:pPr>
      <w:r w:rsidRPr="00596E04">
        <w:rPr>
          <w:rFonts w:ascii="Angsana New" w:hAnsi="Angsana New"/>
          <w:sz w:val="28"/>
          <w:szCs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0FC7760A" w14:textId="77777777" w:rsidR="000441F4" w:rsidRPr="000441F4" w:rsidRDefault="000441F4" w:rsidP="00D2770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Theme="majorBidi" w:hAnsiTheme="majorBidi" w:cstheme="majorBidi"/>
          <w:b/>
          <w:bCs/>
          <w:sz w:val="28"/>
        </w:rPr>
      </w:pPr>
      <w:r w:rsidRPr="000441F4">
        <w:rPr>
          <w:rFonts w:asciiTheme="majorBidi" w:hAnsiTheme="majorBidi" w:cstheme="majorBidi"/>
          <w:b/>
          <w:bCs/>
          <w:sz w:val="28"/>
        </w:rPr>
        <w:t>Financial instruments</w:t>
      </w:r>
    </w:p>
    <w:p w14:paraId="720818E6" w14:textId="77777777" w:rsidR="000441F4" w:rsidRPr="000441F4" w:rsidRDefault="000441F4" w:rsidP="000441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jc w:val="thaiDistribute"/>
        <w:rPr>
          <w:rFonts w:asciiTheme="majorBidi" w:hAnsiTheme="majorBidi" w:cstheme="majorBidi"/>
          <w:b/>
          <w:bCs/>
          <w:sz w:val="28"/>
        </w:rPr>
      </w:pPr>
      <w:r w:rsidRPr="000441F4">
        <w:rPr>
          <w:rFonts w:asciiTheme="majorBidi" w:hAnsiTheme="majorBidi" w:cstheme="majorBidi"/>
          <w:b/>
          <w:bCs/>
          <w:sz w:val="28"/>
        </w:rPr>
        <w:t>Classification and measurement</w:t>
      </w:r>
    </w:p>
    <w:p w14:paraId="3BB02365" w14:textId="77777777" w:rsidR="000441F4" w:rsidRPr="00D05AE6" w:rsidRDefault="000441F4" w:rsidP="000441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pacing w:val="-2"/>
          <w:sz w:val="28"/>
        </w:rPr>
      </w:pPr>
      <w:r w:rsidRPr="00D05AE6">
        <w:rPr>
          <w:rFonts w:asciiTheme="majorBidi" w:hAnsiTheme="majorBidi" w:cstheme="majorBidi"/>
          <w:spacing w:val="-2"/>
          <w:sz w:val="28"/>
        </w:rPr>
        <w:t>Financial assets that are debt instruments are measured at fair value through profit or loss, fair value through other comprehensive income</w:t>
      </w:r>
      <w:r w:rsidRPr="00D05AE6">
        <w:rPr>
          <w:rFonts w:asciiTheme="majorBidi" w:hAnsiTheme="majorBidi" w:cstheme="majorBidi" w:hint="cs"/>
          <w:spacing w:val="-2"/>
          <w:sz w:val="28"/>
          <w:cs/>
        </w:rPr>
        <w:t xml:space="preserve"> </w:t>
      </w:r>
      <w:r w:rsidRPr="00D05AE6">
        <w:rPr>
          <w:rFonts w:asciiTheme="majorBidi" w:hAnsiTheme="majorBidi" w:cstheme="majorBidi"/>
          <w:spacing w:val="-2"/>
          <w:sz w:val="28"/>
        </w:rPr>
        <w:t xml:space="preserve">or </w:t>
      </w:r>
      <w:proofErr w:type="spellStart"/>
      <w:r w:rsidRPr="00D05AE6">
        <w:rPr>
          <w:rFonts w:asciiTheme="majorBidi" w:hAnsiTheme="majorBidi" w:cstheme="majorBidi"/>
          <w:spacing w:val="-2"/>
          <w:sz w:val="28"/>
        </w:rPr>
        <w:t>amortised</w:t>
      </w:r>
      <w:proofErr w:type="spellEnd"/>
      <w:r w:rsidRPr="00D05AE6">
        <w:rPr>
          <w:rFonts w:asciiTheme="majorBidi" w:hAnsiTheme="majorBidi" w:cstheme="majorBidi"/>
          <w:spacing w:val="-2"/>
          <w:sz w:val="28"/>
        </w:rPr>
        <w:t xml:space="preserve"> cost. Classification is driven by the Company and its subsidiaries’ business model for managing the financial assets and the contractual cash flows characteristics of the financial assets.</w:t>
      </w:r>
    </w:p>
    <w:p w14:paraId="6F4AACA2" w14:textId="77777777" w:rsidR="000441F4" w:rsidRPr="000441F4" w:rsidRDefault="000441F4" w:rsidP="000441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r w:rsidRPr="000441F4">
        <w:rPr>
          <w:rFonts w:asciiTheme="majorBidi" w:hAnsiTheme="majorBidi" w:cstheme="majorBidi"/>
          <w:sz w:val="28"/>
        </w:rPr>
        <w:t>Financial assets which is equity instruments are measured at fair value through profit or loss or through other comprehensive income.</w:t>
      </w:r>
    </w:p>
    <w:p w14:paraId="1ECDC5FA" w14:textId="2176EFCC" w:rsidR="000441F4" w:rsidRDefault="000441F4" w:rsidP="000441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r w:rsidRPr="000441F4">
        <w:rPr>
          <w:rFonts w:asciiTheme="majorBidi" w:hAnsiTheme="majorBidi" w:cstheme="majorBidi"/>
          <w:sz w:val="28"/>
        </w:rPr>
        <w:t xml:space="preserve">Financial liabilities are classified and measured at </w:t>
      </w:r>
      <w:proofErr w:type="spellStart"/>
      <w:r w:rsidRPr="000441F4">
        <w:rPr>
          <w:rFonts w:asciiTheme="majorBidi" w:hAnsiTheme="majorBidi" w:cstheme="majorBidi"/>
          <w:sz w:val="28"/>
        </w:rPr>
        <w:t>amortised</w:t>
      </w:r>
      <w:proofErr w:type="spellEnd"/>
      <w:r w:rsidRPr="000441F4">
        <w:rPr>
          <w:rFonts w:asciiTheme="majorBidi" w:hAnsiTheme="majorBidi" w:cstheme="majorBidi"/>
          <w:sz w:val="28"/>
        </w:rPr>
        <w:t xml:space="preserve"> cost.</w:t>
      </w:r>
    </w:p>
    <w:p w14:paraId="6ADA3415" w14:textId="500D0BB4" w:rsidR="00D05AE6" w:rsidRDefault="00D05AE6" w:rsidP="000441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p>
    <w:p w14:paraId="1F86DED2" w14:textId="141EDD62" w:rsidR="00D05AE6" w:rsidRDefault="00D05AE6" w:rsidP="000441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p>
    <w:p w14:paraId="7F1FA9D3" w14:textId="7CC310D0" w:rsidR="00D05AE6" w:rsidRDefault="00D05AE6" w:rsidP="000441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p>
    <w:p w14:paraId="626903DB" w14:textId="71C5D1FB" w:rsidR="00D05AE6" w:rsidRDefault="00D05AE6" w:rsidP="000441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p>
    <w:p w14:paraId="4D1579D4" w14:textId="77777777" w:rsidR="00D05AE6" w:rsidRPr="000441F4" w:rsidRDefault="00D05AE6" w:rsidP="000441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p>
    <w:p w14:paraId="5730DCDD" w14:textId="77777777" w:rsidR="000441F4" w:rsidRPr="000441F4" w:rsidRDefault="000441F4" w:rsidP="000441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jc w:val="thaiDistribute"/>
        <w:rPr>
          <w:rFonts w:asciiTheme="majorBidi" w:hAnsiTheme="majorBidi" w:cstheme="majorBidi"/>
          <w:b/>
          <w:bCs/>
          <w:sz w:val="28"/>
        </w:rPr>
      </w:pPr>
      <w:r w:rsidRPr="000441F4">
        <w:rPr>
          <w:rFonts w:asciiTheme="majorBidi" w:hAnsiTheme="majorBidi" w:cstheme="majorBidi"/>
          <w:b/>
          <w:bCs/>
          <w:sz w:val="28"/>
        </w:rPr>
        <w:lastRenderedPageBreak/>
        <w:t>Impairment of financial assets</w:t>
      </w:r>
    </w:p>
    <w:p w14:paraId="0895EA59" w14:textId="77777777" w:rsidR="000441F4" w:rsidRPr="00382A7C" w:rsidRDefault="000441F4" w:rsidP="000441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r w:rsidRPr="000441F4">
        <w:rPr>
          <w:rFonts w:asciiTheme="majorBidi" w:hAnsiTheme="majorBidi" w:cstheme="majorBidi"/>
          <w:sz w:val="28"/>
        </w:rPr>
        <w:t xml:space="preserve">The Group </w:t>
      </w:r>
      <w:proofErr w:type="spellStart"/>
      <w:r w:rsidRPr="000441F4">
        <w:rPr>
          <w:rFonts w:asciiTheme="majorBidi" w:hAnsiTheme="majorBidi" w:cstheme="majorBidi"/>
          <w:sz w:val="28"/>
        </w:rPr>
        <w:t>recognises</w:t>
      </w:r>
      <w:proofErr w:type="spellEnd"/>
      <w:r w:rsidRPr="000441F4">
        <w:rPr>
          <w:rFonts w:asciiTheme="majorBidi" w:hAnsiTheme="majorBidi" w:cstheme="majorBidi"/>
          <w:sz w:val="28"/>
        </w:rPr>
        <w:t xml:space="preserve"> an allowance for expected credit losses on its financial assets measured at </w:t>
      </w:r>
      <w:proofErr w:type="spellStart"/>
      <w:r w:rsidRPr="000441F4">
        <w:rPr>
          <w:rFonts w:asciiTheme="majorBidi" w:hAnsiTheme="majorBidi" w:cstheme="majorBidi"/>
          <w:sz w:val="28"/>
        </w:rPr>
        <w:t>amortised</w:t>
      </w:r>
      <w:proofErr w:type="spellEnd"/>
      <w:r w:rsidRPr="000441F4">
        <w:rPr>
          <w:rFonts w:asciiTheme="majorBidi" w:hAnsiTheme="majorBidi" w:cstheme="majorBidi"/>
          <w:sz w:val="28"/>
        </w:rPr>
        <w:t xml:space="preserve"> cost, without requiring a credit - 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Group applies a simplified approach to determine the lifetime expected credit losses.</w:t>
      </w:r>
    </w:p>
    <w:p w14:paraId="5218BEBD" w14:textId="0065F7A3" w:rsidR="00C1411C" w:rsidRPr="000856CC" w:rsidRDefault="00C1411C" w:rsidP="00D2770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Theme="majorBidi" w:hAnsiTheme="majorBidi" w:cstheme="majorBidi"/>
          <w:b/>
          <w:bCs/>
          <w:sz w:val="28"/>
        </w:rPr>
      </w:pPr>
      <w:r w:rsidRPr="000856CC">
        <w:rPr>
          <w:rFonts w:asciiTheme="majorBidi" w:hAnsiTheme="majorBidi" w:cstheme="majorBidi"/>
          <w:b/>
          <w:bCs/>
          <w:sz w:val="28"/>
        </w:rPr>
        <w:t>Accounting Treatment Guidance on “Temporary relief measures on accounting alternatives in response to the impact of the COVID - 19 situation”</w:t>
      </w:r>
    </w:p>
    <w:p w14:paraId="1A5A465C" w14:textId="77777777" w:rsidR="00C1411C" w:rsidRPr="00C1411C" w:rsidRDefault="00C1411C" w:rsidP="00C141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r w:rsidRPr="00C1411C">
        <w:rPr>
          <w:rFonts w:asciiTheme="majorBidi" w:hAnsiTheme="majorBidi" w:cstheme="majorBidi"/>
          <w:sz w:val="28"/>
        </w:rPr>
        <w:t>The Federation of Accounting Professions announced Accounting Treatment Guidance on “Temporary relief measures on accounting alternatives in response to the impact of the COVID - 19 situation”. Its objectives are to alleviate some of the impact of applying certain financial reporting standards, and to provide clarification about accounting treatments during the period of uncertainty relating to this situation.</w:t>
      </w:r>
    </w:p>
    <w:p w14:paraId="1449E7E7" w14:textId="77777777" w:rsidR="00C1411C" w:rsidRPr="00C1411C" w:rsidRDefault="00C1411C" w:rsidP="00C141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r w:rsidRPr="00C1411C">
        <w:rPr>
          <w:rFonts w:asciiTheme="majorBidi" w:hAnsiTheme="majorBidi" w:cstheme="majorBidi"/>
          <w:sz w:val="28"/>
        </w:rPr>
        <w:t xml:space="preserve">On April 22, 2020, the Accounting Treatment Guidance was announced in the Royal Gazette and it is effective for the financial statements prepared for reporting periods ending between January 1, 2020 and December 31, 2020. </w:t>
      </w:r>
    </w:p>
    <w:p w14:paraId="72525066" w14:textId="2AD60F00" w:rsidR="00C1411C" w:rsidRPr="00C1411C" w:rsidRDefault="00C1411C" w:rsidP="00C141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r w:rsidRPr="00C1411C">
        <w:rPr>
          <w:rFonts w:asciiTheme="majorBidi" w:hAnsiTheme="majorBidi" w:cstheme="majorBidi"/>
          <w:sz w:val="28"/>
        </w:rPr>
        <w:t xml:space="preserve">The </w:t>
      </w:r>
      <w:r w:rsidR="000856CC" w:rsidRPr="000441F4">
        <w:rPr>
          <w:rFonts w:asciiTheme="majorBidi" w:hAnsiTheme="majorBidi" w:cstheme="majorBidi"/>
          <w:sz w:val="28"/>
        </w:rPr>
        <w:t>Group</w:t>
      </w:r>
      <w:r w:rsidR="000856CC" w:rsidRPr="00C1411C">
        <w:rPr>
          <w:rFonts w:ascii="Angsana New" w:hAnsi="Angsana New"/>
          <w:sz w:val="28"/>
          <w:szCs w:val="28"/>
        </w:rPr>
        <w:t xml:space="preserve"> </w:t>
      </w:r>
      <w:r w:rsidR="000856CC">
        <w:rPr>
          <w:rFonts w:ascii="Angsana New" w:hAnsi="Angsana New"/>
          <w:sz w:val="28"/>
          <w:szCs w:val="28"/>
        </w:rPr>
        <w:t>c</w:t>
      </w:r>
      <w:r w:rsidRPr="00C1411C">
        <w:rPr>
          <w:rFonts w:ascii="Angsana New" w:hAnsi="Angsana New"/>
          <w:sz w:val="28"/>
          <w:szCs w:val="28"/>
        </w:rPr>
        <w:t>ompany</w:t>
      </w:r>
      <w:r w:rsidRPr="00C1411C">
        <w:rPr>
          <w:rFonts w:asciiTheme="majorBidi" w:hAnsiTheme="majorBidi" w:cstheme="majorBidi"/>
          <w:sz w:val="28"/>
        </w:rPr>
        <w:t xml:space="preserve"> has elected to apply the following temporary relief measures on accounting </w:t>
      </w:r>
      <w:proofErr w:type="gramStart"/>
      <w:r w:rsidRPr="00C1411C">
        <w:rPr>
          <w:rFonts w:asciiTheme="majorBidi" w:hAnsiTheme="majorBidi" w:cstheme="majorBidi"/>
          <w:sz w:val="28"/>
        </w:rPr>
        <w:t>alternatives :</w:t>
      </w:r>
      <w:proofErr w:type="gramEnd"/>
    </w:p>
    <w:p w14:paraId="2B27F1C7" w14:textId="32B434D8" w:rsidR="006A2C91" w:rsidRDefault="00C1411C" w:rsidP="00AE6495">
      <w:pPr>
        <w:pStyle w:val="BlockText"/>
        <w:numPr>
          <w:ilvl w:val="0"/>
          <w:numId w:val="24"/>
        </w:numPr>
        <w:spacing w:before="120" w:line="240" w:lineRule="auto"/>
        <w:ind w:left="1440" w:right="0" w:hanging="450"/>
        <w:jc w:val="thaiDistribute"/>
        <w:rPr>
          <w:rFonts w:asciiTheme="majorBidi" w:hAnsiTheme="majorBidi" w:cstheme="majorBidi"/>
          <w:sz w:val="28"/>
        </w:rPr>
      </w:pPr>
      <w:r w:rsidRPr="00C1411C">
        <w:rPr>
          <w:rFonts w:asciiTheme="majorBidi" w:hAnsiTheme="majorBidi" w:cstheme="majorBidi"/>
          <w:sz w:val="28"/>
        </w:rPr>
        <w:t xml:space="preserve">Not to </w:t>
      </w:r>
      <w:proofErr w:type="gramStart"/>
      <w:r w:rsidRPr="00C1411C">
        <w:rPr>
          <w:rFonts w:asciiTheme="majorBidi" w:hAnsiTheme="majorBidi" w:cstheme="majorBidi"/>
          <w:sz w:val="28"/>
        </w:rPr>
        <w:t>take into account</w:t>
      </w:r>
      <w:proofErr w:type="gramEnd"/>
      <w:r w:rsidRPr="00C1411C">
        <w:rPr>
          <w:rFonts w:asciiTheme="majorBidi" w:hAnsiTheme="majorBidi" w:cstheme="majorBidi"/>
          <w:sz w:val="28"/>
        </w:rPr>
        <w:t xml:space="preserve"> forward - looking information when determining expected credit losses, in cases where the </w:t>
      </w:r>
      <w:r w:rsidRPr="00C1411C">
        <w:rPr>
          <w:rFonts w:ascii="Angsana New" w:hAnsi="Angsana New"/>
          <w:sz w:val="28"/>
          <w:szCs w:val="28"/>
          <w:lang w:val="en-GB"/>
        </w:rPr>
        <w:t>Company</w:t>
      </w:r>
      <w:r w:rsidRPr="00C1411C">
        <w:rPr>
          <w:rFonts w:asciiTheme="majorBidi" w:hAnsiTheme="majorBidi" w:cstheme="majorBidi"/>
          <w:sz w:val="28"/>
        </w:rPr>
        <w:t xml:space="preserve"> uses a simplified approach to determine expected credit losses. </w:t>
      </w:r>
    </w:p>
    <w:p w14:paraId="465C1809" w14:textId="5612FBBE" w:rsidR="00FF3FBA" w:rsidRDefault="00FF3FBA" w:rsidP="00FF3FBA">
      <w:pPr>
        <w:pStyle w:val="BlockText"/>
        <w:spacing w:before="120" w:line="240" w:lineRule="auto"/>
        <w:ind w:right="0"/>
        <w:jc w:val="thaiDistribute"/>
        <w:rPr>
          <w:rFonts w:asciiTheme="majorBidi" w:hAnsiTheme="majorBidi" w:cstheme="majorBidi"/>
          <w:sz w:val="28"/>
        </w:rPr>
      </w:pPr>
    </w:p>
    <w:p w14:paraId="31508622" w14:textId="5233E429" w:rsidR="00FF3FBA" w:rsidRDefault="00FF3FBA" w:rsidP="00FF3FBA">
      <w:pPr>
        <w:pStyle w:val="BlockText"/>
        <w:spacing w:before="120" w:line="240" w:lineRule="auto"/>
        <w:ind w:right="0"/>
        <w:jc w:val="thaiDistribute"/>
        <w:rPr>
          <w:rFonts w:asciiTheme="majorBidi" w:hAnsiTheme="majorBidi" w:cstheme="majorBidi"/>
          <w:sz w:val="28"/>
        </w:rPr>
      </w:pPr>
    </w:p>
    <w:p w14:paraId="2BC4D6B5" w14:textId="396DA11D" w:rsidR="00FF3FBA" w:rsidRDefault="00FF3FBA" w:rsidP="00FF3FBA">
      <w:pPr>
        <w:pStyle w:val="BlockText"/>
        <w:spacing w:before="120" w:line="240" w:lineRule="auto"/>
        <w:ind w:right="0"/>
        <w:jc w:val="thaiDistribute"/>
        <w:rPr>
          <w:rFonts w:asciiTheme="majorBidi" w:hAnsiTheme="majorBidi" w:cstheme="majorBidi"/>
          <w:sz w:val="28"/>
        </w:rPr>
      </w:pPr>
    </w:p>
    <w:p w14:paraId="3DCABAB0" w14:textId="2568D405" w:rsidR="00FF3FBA" w:rsidRDefault="00FF3FBA" w:rsidP="00FF3FBA">
      <w:pPr>
        <w:pStyle w:val="BlockText"/>
        <w:spacing w:before="120" w:line="240" w:lineRule="auto"/>
        <w:ind w:right="0"/>
        <w:jc w:val="thaiDistribute"/>
        <w:rPr>
          <w:rFonts w:asciiTheme="majorBidi" w:hAnsiTheme="majorBidi" w:cstheme="majorBidi"/>
          <w:sz w:val="28"/>
        </w:rPr>
      </w:pPr>
    </w:p>
    <w:p w14:paraId="419A94BD" w14:textId="4BEF865E" w:rsidR="00FF3FBA" w:rsidRDefault="00FF3FBA" w:rsidP="00FF3FBA">
      <w:pPr>
        <w:pStyle w:val="BlockText"/>
        <w:spacing w:before="120" w:line="240" w:lineRule="auto"/>
        <w:ind w:right="0"/>
        <w:jc w:val="thaiDistribute"/>
        <w:rPr>
          <w:rFonts w:asciiTheme="majorBidi" w:hAnsiTheme="majorBidi" w:cstheme="majorBidi"/>
          <w:sz w:val="28"/>
        </w:rPr>
      </w:pPr>
    </w:p>
    <w:p w14:paraId="3F02A182" w14:textId="62FADE80" w:rsidR="00D05AE6" w:rsidRDefault="00D05AE6" w:rsidP="00FF3FBA">
      <w:pPr>
        <w:pStyle w:val="BlockText"/>
        <w:spacing w:before="120" w:line="240" w:lineRule="auto"/>
        <w:ind w:right="0"/>
        <w:jc w:val="thaiDistribute"/>
        <w:rPr>
          <w:rFonts w:asciiTheme="majorBidi" w:hAnsiTheme="majorBidi" w:cstheme="majorBidi"/>
          <w:sz w:val="28"/>
        </w:rPr>
      </w:pPr>
    </w:p>
    <w:p w14:paraId="4D36D261" w14:textId="4B31B312" w:rsidR="00D05AE6" w:rsidRDefault="00D05AE6" w:rsidP="00FF3FBA">
      <w:pPr>
        <w:pStyle w:val="BlockText"/>
        <w:spacing w:before="120" w:line="240" w:lineRule="auto"/>
        <w:ind w:right="0"/>
        <w:jc w:val="thaiDistribute"/>
        <w:rPr>
          <w:rFonts w:asciiTheme="majorBidi" w:hAnsiTheme="majorBidi" w:cstheme="majorBidi"/>
          <w:sz w:val="28"/>
        </w:rPr>
      </w:pPr>
    </w:p>
    <w:p w14:paraId="4CAF9F97" w14:textId="77777777" w:rsidR="00D05AE6" w:rsidRDefault="00D05AE6" w:rsidP="00FF3FBA">
      <w:pPr>
        <w:pStyle w:val="BlockText"/>
        <w:spacing w:before="120" w:line="240" w:lineRule="auto"/>
        <w:ind w:right="0"/>
        <w:jc w:val="thaiDistribute"/>
        <w:rPr>
          <w:rFonts w:asciiTheme="majorBidi" w:hAnsiTheme="majorBidi" w:cstheme="majorBidi"/>
          <w:sz w:val="28"/>
        </w:rPr>
      </w:pPr>
    </w:p>
    <w:p w14:paraId="243C24CB" w14:textId="325C47C1" w:rsidR="00FF3FBA" w:rsidRDefault="00FF3FBA" w:rsidP="00FF3FBA">
      <w:pPr>
        <w:pStyle w:val="BlockText"/>
        <w:spacing w:before="120" w:line="240" w:lineRule="auto"/>
        <w:ind w:right="0"/>
        <w:jc w:val="thaiDistribute"/>
        <w:rPr>
          <w:rFonts w:asciiTheme="majorBidi" w:hAnsiTheme="majorBidi" w:cstheme="majorBidi"/>
          <w:sz w:val="28"/>
        </w:rPr>
      </w:pPr>
    </w:p>
    <w:p w14:paraId="19397FF2" w14:textId="77777777" w:rsidR="00FF3FBA" w:rsidRPr="000856CC" w:rsidRDefault="00FF3FBA" w:rsidP="00FF3FBA">
      <w:pPr>
        <w:pStyle w:val="BlockText"/>
        <w:spacing w:before="120" w:line="240" w:lineRule="auto"/>
        <w:ind w:right="0"/>
        <w:jc w:val="thaiDistribute"/>
        <w:rPr>
          <w:rFonts w:asciiTheme="majorBidi" w:hAnsiTheme="majorBidi" w:cstheme="majorBidi"/>
          <w:sz w:val="28"/>
        </w:rPr>
      </w:pPr>
    </w:p>
    <w:p w14:paraId="5BE620E5" w14:textId="6FB1FFFB" w:rsidR="00A34717" w:rsidRDefault="00643F6A"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lastRenderedPageBreak/>
        <w:t>CUMULATIVE</w:t>
      </w:r>
      <w:r w:rsidR="00ED7BB2" w:rsidRPr="00ED7BB2">
        <w:rPr>
          <w:rFonts w:ascii="Angsana New" w:hAnsi="Angsana New"/>
          <w:b/>
          <w:bCs/>
          <w:sz w:val="28"/>
          <w:szCs w:val="28"/>
        </w:rPr>
        <w:t xml:space="preserve"> EFFECTS</w:t>
      </w:r>
      <w:r>
        <w:rPr>
          <w:rFonts w:ascii="Angsana New" w:hAnsi="Angsana New"/>
          <w:b/>
          <w:bCs/>
          <w:sz w:val="28"/>
          <w:szCs w:val="28"/>
        </w:rPr>
        <w:t xml:space="preserve"> OF CHANGES IN ACCOUNTING POLICIES</w:t>
      </w:r>
      <w:r w:rsidR="00ED7BB2" w:rsidRPr="00ED7BB2">
        <w:rPr>
          <w:rFonts w:ascii="Angsana New" w:hAnsi="Angsana New"/>
          <w:b/>
          <w:bCs/>
          <w:sz w:val="28"/>
          <w:szCs w:val="28"/>
        </w:rPr>
        <w:t xml:space="preserve"> DUE TO THE ADOP</w:t>
      </w:r>
      <w:r>
        <w:rPr>
          <w:rFonts w:ascii="Angsana New" w:hAnsi="Angsana New"/>
          <w:b/>
          <w:bCs/>
          <w:sz w:val="28"/>
          <w:szCs w:val="28"/>
        </w:rPr>
        <w:t>TION OF NEW FINANCIAL REPORTING STANDAR</w:t>
      </w:r>
      <w:r w:rsidR="00412865">
        <w:rPr>
          <w:rFonts w:ascii="Angsana New" w:hAnsi="Angsana New"/>
          <w:b/>
          <w:bCs/>
          <w:sz w:val="28"/>
          <w:szCs w:val="28"/>
        </w:rPr>
        <w:t>D</w:t>
      </w:r>
      <w:r w:rsidR="00ED7BB2" w:rsidRPr="00ED7BB2">
        <w:rPr>
          <w:rFonts w:ascii="Angsana New" w:hAnsi="Angsana New"/>
          <w:b/>
          <w:bCs/>
          <w:sz w:val="28"/>
          <w:szCs w:val="28"/>
        </w:rPr>
        <w:t>S</w:t>
      </w:r>
    </w:p>
    <w:p w14:paraId="6E3A9CDF" w14:textId="0BF575C4" w:rsidR="00AD564C" w:rsidRDefault="00AD564C"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AD564C">
        <w:rPr>
          <w:rFonts w:ascii="Angsana New" w:hAnsi="Angsana New"/>
          <w:sz w:val="28"/>
          <w:szCs w:val="28"/>
        </w:rPr>
        <w:t xml:space="preserve">As described in Note </w:t>
      </w:r>
      <w:r w:rsidR="00434171">
        <w:rPr>
          <w:rFonts w:ascii="Angsana New" w:hAnsi="Angsana New"/>
          <w:sz w:val="28"/>
          <w:szCs w:val="28"/>
        </w:rPr>
        <w:t>2.7</w:t>
      </w:r>
      <w:r w:rsidRPr="00AD564C">
        <w:rPr>
          <w:rFonts w:ascii="Angsana New" w:hAnsi="Angsana New"/>
          <w:sz w:val="28"/>
          <w:szCs w:val="28"/>
        </w:rPr>
        <w:t xml:space="preserve"> to the financial statements, the Group has adopted financial reporting standards related to financial instruments and TFRS </w:t>
      </w:r>
      <w:r w:rsidR="00E167CA">
        <w:rPr>
          <w:rFonts w:ascii="Angsana New" w:hAnsi="Angsana New"/>
          <w:sz w:val="28"/>
          <w:szCs w:val="28"/>
        </w:rPr>
        <w:t>16</w:t>
      </w:r>
      <w:r w:rsidRPr="00AD564C">
        <w:rPr>
          <w:rFonts w:ascii="Angsana New" w:hAnsi="Angsana New"/>
          <w:sz w:val="28"/>
          <w:szCs w:val="28"/>
          <w:cs/>
        </w:rPr>
        <w:t xml:space="preserve">. </w:t>
      </w:r>
      <w:r w:rsidRPr="00AD564C">
        <w:rPr>
          <w:rFonts w:ascii="Angsana New" w:hAnsi="Angsana New"/>
          <w:sz w:val="28"/>
          <w:szCs w:val="28"/>
        </w:rPr>
        <w:t>The cumulative effect of initially applying these standards is recogni</w:t>
      </w:r>
      <w:r w:rsidR="00A83D3B">
        <w:rPr>
          <w:rFonts w:ascii="Angsana New" w:hAnsi="Angsana New"/>
          <w:sz w:val="28"/>
          <w:szCs w:val="28"/>
        </w:rPr>
        <w:t>z</w:t>
      </w:r>
      <w:r w:rsidRPr="00AD564C">
        <w:rPr>
          <w:rFonts w:ascii="Angsana New" w:hAnsi="Angsana New"/>
          <w:sz w:val="28"/>
          <w:szCs w:val="28"/>
        </w:rPr>
        <w:t>ed as an adjustment to retaine</w:t>
      </w:r>
      <w:r w:rsidR="00552464">
        <w:rPr>
          <w:rFonts w:ascii="Angsana New" w:hAnsi="Angsana New"/>
          <w:sz w:val="28"/>
          <w:szCs w:val="28"/>
        </w:rPr>
        <w:t xml:space="preserve">d earnings as </w:t>
      </w:r>
      <w:proofErr w:type="gramStart"/>
      <w:r w:rsidR="00552464">
        <w:rPr>
          <w:rFonts w:ascii="Angsana New" w:hAnsi="Angsana New"/>
          <w:sz w:val="28"/>
          <w:szCs w:val="28"/>
        </w:rPr>
        <w:t>at</w:t>
      </w:r>
      <w:proofErr w:type="gramEnd"/>
      <w:r w:rsidR="00552464">
        <w:rPr>
          <w:rFonts w:ascii="Angsana New" w:hAnsi="Angsana New"/>
          <w:sz w:val="28"/>
          <w:szCs w:val="28"/>
        </w:rPr>
        <w:t xml:space="preserve"> </w:t>
      </w:r>
      <w:r w:rsidRPr="00AD564C">
        <w:rPr>
          <w:rFonts w:ascii="Angsana New" w:hAnsi="Angsana New"/>
          <w:sz w:val="28"/>
          <w:szCs w:val="28"/>
        </w:rPr>
        <w:t xml:space="preserve">January </w:t>
      </w:r>
      <w:r w:rsidR="00552464">
        <w:rPr>
          <w:rFonts w:ascii="Angsana New" w:hAnsi="Angsana New"/>
          <w:sz w:val="28"/>
          <w:szCs w:val="28"/>
        </w:rPr>
        <w:t xml:space="preserve">1, </w:t>
      </w:r>
      <w:r w:rsidR="00040B58" w:rsidRPr="00040B58">
        <w:rPr>
          <w:rFonts w:ascii="Angsana New" w:hAnsi="Angsana New"/>
          <w:sz w:val="28"/>
          <w:szCs w:val="28"/>
        </w:rPr>
        <w:t>2020</w:t>
      </w:r>
      <w:r w:rsidRPr="00AD564C">
        <w:rPr>
          <w:rFonts w:ascii="Angsana New" w:hAnsi="Angsana New"/>
          <w:sz w:val="28"/>
          <w:szCs w:val="28"/>
          <w:cs/>
        </w:rPr>
        <w:t xml:space="preserve">. </w:t>
      </w:r>
      <w:r w:rsidRPr="00AD564C">
        <w:rPr>
          <w:rFonts w:ascii="Angsana New" w:hAnsi="Angsana New"/>
          <w:sz w:val="28"/>
          <w:szCs w:val="28"/>
        </w:rPr>
        <w:t>Therefore, the comparative information was not restated.</w:t>
      </w:r>
    </w:p>
    <w:p w14:paraId="6B5E9B7B" w14:textId="67D7FC1D" w:rsidR="00905FFE" w:rsidRPr="00AD564C" w:rsidRDefault="00905FF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905FFE">
        <w:rPr>
          <w:rFonts w:ascii="Angsana New" w:hAnsi="Angsana New"/>
          <w:sz w:val="28"/>
          <w:szCs w:val="28"/>
        </w:rPr>
        <w:t>There is no effect of the changes in accounting policies due to the early adoption of TFRS related to financial instruments and TFRS 16 Leases on the beginning balance of retained earnings for 2020.</w:t>
      </w:r>
    </w:p>
    <w:p w14:paraId="399BB525" w14:textId="748CD213" w:rsidR="00A34717" w:rsidRPr="00AD564C" w:rsidRDefault="00AD564C"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971A7A">
        <w:rPr>
          <w:rFonts w:ascii="Angsana New" w:hAnsi="Angsana New"/>
          <w:spacing w:val="4"/>
          <w:sz w:val="28"/>
          <w:szCs w:val="28"/>
        </w:rPr>
        <w:t>The impacts on the beginning</w:t>
      </w:r>
      <w:r w:rsidR="00BA572F">
        <w:rPr>
          <w:rFonts w:ascii="Angsana New" w:hAnsi="Angsana New"/>
          <w:spacing w:val="4"/>
          <w:sz w:val="28"/>
          <w:szCs w:val="28"/>
        </w:rPr>
        <w:t xml:space="preserve"> balance of retained earnings as </w:t>
      </w:r>
      <w:proofErr w:type="gramStart"/>
      <w:r w:rsidR="00BA572F">
        <w:rPr>
          <w:rFonts w:ascii="Angsana New" w:hAnsi="Angsana New"/>
          <w:spacing w:val="4"/>
          <w:sz w:val="28"/>
          <w:szCs w:val="28"/>
        </w:rPr>
        <w:t>at</w:t>
      </w:r>
      <w:proofErr w:type="gramEnd"/>
      <w:r w:rsidR="00BA572F">
        <w:rPr>
          <w:rFonts w:ascii="Angsana New" w:hAnsi="Angsana New"/>
          <w:spacing w:val="4"/>
          <w:sz w:val="28"/>
          <w:szCs w:val="28"/>
        </w:rPr>
        <w:t xml:space="preserve"> January 1,</w:t>
      </w:r>
      <w:r w:rsidRPr="00971A7A">
        <w:rPr>
          <w:rFonts w:ascii="Angsana New" w:hAnsi="Angsana New"/>
          <w:spacing w:val="4"/>
          <w:sz w:val="28"/>
          <w:szCs w:val="28"/>
        </w:rPr>
        <w:t xml:space="preserve"> </w:t>
      </w:r>
      <w:r w:rsidR="00BA572F">
        <w:rPr>
          <w:rFonts w:ascii="Angsana New" w:hAnsi="Angsana New"/>
          <w:spacing w:val="4"/>
          <w:sz w:val="28"/>
          <w:szCs w:val="28"/>
        </w:rPr>
        <w:t>2020</w:t>
      </w:r>
      <w:r w:rsidRPr="00971A7A">
        <w:rPr>
          <w:rFonts w:ascii="Angsana New" w:hAnsi="Angsana New"/>
          <w:spacing w:val="4"/>
          <w:sz w:val="28"/>
          <w:szCs w:val="28"/>
          <w:cs/>
        </w:rPr>
        <w:t xml:space="preserve"> </w:t>
      </w:r>
      <w:r w:rsidRPr="00971A7A">
        <w:rPr>
          <w:rFonts w:ascii="Angsana New" w:hAnsi="Angsana New"/>
          <w:spacing w:val="4"/>
          <w:sz w:val="28"/>
          <w:szCs w:val="28"/>
        </w:rPr>
        <w:t>from changes in accounting policies due to the</w:t>
      </w:r>
      <w:r w:rsidRPr="00AD564C">
        <w:rPr>
          <w:rFonts w:ascii="Angsana New" w:hAnsi="Angsana New"/>
          <w:sz w:val="28"/>
          <w:szCs w:val="28"/>
        </w:rPr>
        <w:t xml:space="preserve"> adoption of these standards are presented as follows:</w:t>
      </w:r>
    </w:p>
    <w:tbl>
      <w:tblPr>
        <w:tblW w:w="8832" w:type="dxa"/>
        <w:tblInd w:w="567" w:type="dxa"/>
        <w:tblLayout w:type="fixed"/>
        <w:tblLook w:val="0600" w:firstRow="0" w:lastRow="0" w:firstColumn="0" w:lastColumn="0" w:noHBand="1" w:noVBand="1"/>
      </w:tblPr>
      <w:tblGrid>
        <w:gridCol w:w="2961"/>
        <w:gridCol w:w="1477"/>
        <w:gridCol w:w="1417"/>
        <w:gridCol w:w="1418"/>
        <w:gridCol w:w="1559"/>
      </w:tblGrid>
      <w:tr w:rsidR="00905FFE" w:rsidRPr="00215006" w14:paraId="3F547673" w14:textId="77777777" w:rsidTr="00EC78FD">
        <w:trPr>
          <w:trHeight w:val="20"/>
          <w:tblHeader/>
        </w:trPr>
        <w:tc>
          <w:tcPr>
            <w:tcW w:w="2961" w:type="dxa"/>
            <w:shd w:val="clear" w:color="auto" w:fill="auto"/>
            <w:vAlign w:val="bottom"/>
          </w:tcPr>
          <w:p w14:paraId="4F996D0E" w14:textId="77777777" w:rsidR="00905FFE" w:rsidRPr="00215006" w:rsidRDefault="00905FFE"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
              <w:jc w:val="distribute"/>
              <w:rPr>
                <w:rFonts w:ascii="Angsana New" w:eastAsia="Arial Unicode MS" w:hAnsi="Angsana New"/>
                <w:bCs/>
                <w:sz w:val="28"/>
                <w:szCs w:val="28"/>
              </w:rPr>
            </w:pPr>
          </w:p>
        </w:tc>
        <w:tc>
          <w:tcPr>
            <w:tcW w:w="5871" w:type="dxa"/>
            <w:gridSpan w:val="4"/>
          </w:tcPr>
          <w:p w14:paraId="4BF98AF3" w14:textId="11112113" w:rsidR="00905FFE" w:rsidRPr="00215006" w:rsidRDefault="0063183A" w:rsidP="00215006">
            <w:pPr>
              <w:pBdr>
                <w:bottom w:val="single" w:sz="4" w:space="1" w:color="auto"/>
              </w:pBdr>
              <w:tabs>
                <w:tab w:val="clear" w:pos="6549"/>
              </w:tabs>
              <w:jc w:val="right"/>
              <w:rPr>
                <w:rFonts w:ascii="Angsana New" w:eastAsia="Arial Unicode MS" w:hAnsi="Angsana New"/>
                <w:bCs/>
                <w:sz w:val="28"/>
                <w:szCs w:val="28"/>
              </w:rPr>
            </w:pPr>
            <w:r w:rsidRPr="00215006">
              <w:rPr>
                <w:rFonts w:ascii="Angsana New" w:eastAsia="Arial Unicode MS" w:hAnsi="Angsana New"/>
                <w:bCs/>
                <w:sz w:val="28"/>
                <w:szCs w:val="28"/>
              </w:rPr>
              <w:t>(</w:t>
            </w:r>
            <w:proofErr w:type="gramStart"/>
            <w:r w:rsidRPr="00215006">
              <w:rPr>
                <w:rFonts w:ascii="Angsana New" w:eastAsia="Arial Unicode MS" w:hAnsi="Angsana New"/>
                <w:bCs/>
                <w:sz w:val="28"/>
                <w:szCs w:val="28"/>
              </w:rPr>
              <w:t>Unit :</w:t>
            </w:r>
            <w:proofErr w:type="gramEnd"/>
            <w:r w:rsidR="00905FFE" w:rsidRPr="00215006">
              <w:rPr>
                <w:rFonts w:ascii="Angsana New" w:eastAsia="Arial Unicode MS" w:hAnsi="Angsana New"/>
                <w:bCs/>
                <w:sz w:val="28"/>
                <w:szCs w:val="28"/>
              </w:rPr>
              <w:t xml:space="preserve"> </w:t>
            </w:r>
            <w:r w:rsidR="00905FFE" w:rsidRPr="00215006">
              <w:rPr>
                <w:rFonts w:ascii="Angsana New" w:hAnsi="Angsana New"/>
                <w:sz w:val="28"/>
                <w:szCs w:val="28"/>
              </w:rPr>
              <w:t>Thousand</w:t>
            </w:r>
            <w:r w:rsidR="00905FFE" w:rsidRPr="00215006">
              <w:rPr>
                <w:rFonts w:ascii="Angsana New" w:eastAsia="Arial Unicode MS" w:hAnsi="Angsana New"/>
                <w:bCs/>
                <w:sz w:val="28"/>
                <w:szCs w:val="28"/>
              </w:rPr>
              <w:t xml:space="preserve"> Baht</w:t>
            </w:r>
            <w:r w:rsidRPr="00215006">
              <w:rPr>
                <w:rFonts w:ascii="Angsana New" w:eastAsia="Arial Unicode MS" w:hAnsi="Angsana New"/>
                <w:bCs/>
                <w:sz w:val="28"/>
                <w:szCs w:val="28"/>
              </w:rPr>
              <w:t>)</w:t>
            </w:r>
          </w:p>
        </w:tc>
      </w:tr>
      <w:tr w:rsidR="00905FFE" w:rsidRPr="00215006" w14:paraId="6450F663" w14:textId="77777777" w:rsidTr="00EC78FD">
        <w:trPr>
          <w:trHeight w:val="20"/>
          <w:tblHeader/>
        </w:trPr>
        <w:tc>
          <w:tcPr>
            <w:tcW w:w="2961" w:type="dxa"/>
            <w:shd w:val="clear" w:color="auto" w:fill="auto"/>
            <w:vAlign w:val="bottom"/>
          </w:tcPr>
          <w:p w14:paraId="26510261" w14:textId="77777777" w:rsidR="00905FFE" w:rsidRPr="00215006" w:rsidRDefault="00905FFE"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
              <w:jc w:val="distribute"/>
              <w:rPr>
                <w:rFonts w:ascii="Angsana New" w:eastAsia="Arial Unicode MS" w:hAnsi="Angsana New"/>
                <w:bCs/>
                <w:sz w:val="28"/>
                <w:szCs w:val="28"/>
              </w:rPr>
            </w:pPr>
          </w:p>
        </w:tc>
        <w:tc>
          <w:tcPr>
            <w:tcW w:w="5871" w:type="dxa"/>
            <w:gridSpan w:val="4"/>
          </w:tcPr>
          <w:p w14:paraId="0CD50C99" w14:textId="1AB63560" w:rsidR="00905FFE" w:rsidRPr="00215006" w:rsidRDefault="00463AC1" w:rsidP="00215006">
            <w:pPr>
              <w:pBdr>
                <w:bottom w:val="single" w:sz="4" w:space="1" w:color="auto"/>
              </w:pBdr>
              <w:tabs>
                <w:tab w:val="clear" w:pos="6549"/>
              </w:tabs>
              <w:jc w:val="center"/>
              <w:rPr>
                <w:rFonts w:ascii="Angsana New" w:eastAsia="Arial Unicode MS" w:hAnsi="Angsana New"/>
                <w:bCs/>
                <w:sz w:val="28"/>
                <w:szCs w:val="28"/>
                <w:cs/>
              </w:rPr>
            </w:pPr>
            <w:r w:rsidRPr="00215006">
              <w:rPr>
                <w:rFonts w:ascii="Angsana New" w:hAnsi="Angsana New"/>
                <w:sz w:val="28"/>
                <w:szCs w:val="28"/>
              </w:rPr>
              <w:t>Consolidated / Separate Financial S</w:t>
            </w:r>
            <w:r w:rsidR="00525C6B" w:rsidRPr="00215006">
              <w:rPr>
                <w:rFonts w:ascii="Angsana New" w:hAnsi="Angsana New"/>
                <w:sz w:val="28"/>
                <w:szCs w:val="28"/>
              </w:rPr>
              <w:t>tatements</w:t>
            </w:r>
          </w:p>
        </w:tc>
      </w:tr>
      <w:tr w:rsidR="00BA1C88" w:rsidRPr="00215006" w14:paraId="3C654E1D" w14:textId="77777777" w:rsidTr="00EC78FD">
        <w:trPr>
          <w:trHeight w:val="20"/>
          <w:tblHeader/>
        </w:trPr>
        <w:tc>
          <w:tcPr>
            <w:tcW w:w="2961" w:type="dxa"/>
            <w:shd w:val="clear" w:color="auto" w:fill="auto"/>
            <w:vAlign w:val="bottom"/>
          </w:tcPr>
          <w:p w14:paraId="3B08983A" w14:textId="77777777" w:rsidR="00BA1C88" w:rsidRPr="00215006" w:rsidRDefault="00BA1C88"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
              <w:jc w:val="distribute"/>
              <w:rPr>
                <w:rFonts w:ascii="Angsana New" w:eastAsia="Arial Unicode MS" w:hAnsi="Angsana New"/>
                <w:bCs/>
                <w:sz w:val="28"/>
                <w:szCs w:val="28"/>
              </w:rPr>
            </w:pPr>
          </w:p>
        </w:tc>
        <w:tc>
          <w:tcPr>
            <w:tcW w:w="1477" w:type="dxa"/>
          </w:tcPr>
          <w:p w14:paraId="3C904652" w14:textId="77777777" w:rsidR="00BA1C88" w:rsidRPr="00215006" w:rsidRDefault="00BA1C88" w:rsidP="00215006">
            <w:pPr>
              <w:ind w:right="-72"/>
              <w:jc w:val="center"/>
              <w:rPr>
                <w:rFonts w:ascii="Angsana New" w:hAnsi="Angsana New"/>
                <w:sz w:val="28"/>
                <w:szCs w:val="28"/>
                <w:cs/>
              </w:rPr>
            </w:pPr>
          </w:p>
        </w:tc>
        <w:tc>
          <w:tcPr>
            <w:tcW w:w="2835" w:type="dxa"/>
            <w:gridSpan w:val="2"/>
          </w:tcPr>
          <w:p w14:paraId="765CE277" w14:textId="2208E361" w:rsidR="00BA1C88" w:rsidRPr="00215006" w:rsidRDefault="00BA1C88" w:rsidP="00215006">
            <w:pPr>
              <w:pBdr>
                <w:bottom w:val="single" w:sz="4" w:space="1" w:color="auto"/>
              </w:pBdr>
              <w:ind w:right="-11"/>
              <w:jc w:val="center"/>
              <w:rPr>
                <w:rFonts w:ascii="Angsana New" w:hAnsi="Angsana New"/>
                <w:sz w:val="28"/>
                <w:szCs w:val="28"/>
                <w:cs/>
              </w:rPr>
            </w:pPr>
            <w:r w:rsidRPr="00215006">
              <w:rPr>
                <w:rFonts w:ascii="Angsana New" w:hAnsi="Angsana New"/>
                <w:sz w:val="28"/>
                <w:szCs w:val="28"/>
              </w:rPr>
              <w:t>The effect of</w:t>
            </w:r>
          </w:p>
        </w:tc>
        <w:tc>
          <w:tcPr>
            <w:tcW w:w="1559" w:type="dxa"/>
          </w:tcPr>
          <w:p w14:paraId="53C4B51F" w14:textId="39A9A79F" w:rsidR="00BA1C88" w:rsidRPr="00215006" w:rsidRDefault="00BA1C88" w:rsidP="00215006">
            <w:pPr>
              <w:ind w:right="-72"/>
              <w:jc w:val="center"/>
              <w:rPr>
                <w:rFonts w:ascii="Angsana New" w:hAnsi="Angsana New"/>
                <w:sz w:val="28"/>
                <w:szCs w:val="28"/>
                <w:cs/>
              </w:rPr>
            </w:pPr>
          </w:p>
        </w:tc>
      </w:tr>
      <w:tr w:rsidR="00215006" w:rsidRPr="00215006" w14:paraId="5466CA87" w14:textId="77777777" w:rsidTr="00EC78FD">
        <w:trPr>
          <w:trHeight w:val="20"/>
          <w:tblHeader/>
        </w:trPr>
        <w:tc>
          <w:tcPr>
            <w:tcW w:w="2961" w:type="dxa"/>
            <w:shd w:val="clear" w:color="auto" w:fill="auto"/>
            <w:vAlign w:val="bottom"/>
          </w:tcPr>
          <w:p w14:paraId="7ADA6684" w14:textId="77777777" w:rsidR="00215006" w:rsidRPr="00215006" w:rsidRDefault="00215006"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
              <w:jc w:val="distribute"/>
              <w:rPr>
                <w:rFonts w:ascii="Angsana New" w:eastAsia="Arial Unicode MS" w:hAnsi="Angsana New"/>
                <w:bCs/>
                <w:sz w:val="28"/>
                <w:szCs w:val="28"/>
              </w:rPr>
            </w:pPr>
          </w:p>
        </w:tc>
        <w:tc>
          <w:tcPr>
            <w:tcW w:w="1477" w:type="dxa"/>
            <w:shd w:val="clear" w:color="auto" w:fill="auto"/>
            <w:vAlign w:val="bottom"/>
          </w:tcPr>
          <w:p w14:paraId="279BC0A7" w14:textId="77777777" w:rsidR="00215006" w:rsidRPr="00215006" w:rsidRDefault="00215006" w:rsidP="00215006">
            <w:pPr>
              <w:ind w:right="-72"/>
              <w:jc w:val="center"/>
              <w:rPr>
                <w:rFonts w:ascii="Angsana New" w:hAnsi="Angsana New"/>
                <w:sz w:val="28"/>
                <w:szCs w:val="28"/>
              </w:rPr>
            </w:pPr>
          </w:p>
        </w:tc>
        <w:tc>
          <w:tcPr>
            <w:tcW w:w="1417" w:type="dxa"/>
          </w:tcPr>
          <w:p w14:paraId="1D3A9352" w14:textId="005CB542" w:rsidR="00215006" w:rsidRPr="00215006" w:rsidRDefault="00215006"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Cs/>
                <w:sz w:val="28"/>
                <w:szCs w:val="28"/>
              </w:rPr>
            </w:pPr>
            <w:r w:rsidRPr="00215006">
              <w:rPr>
                <w:rFonts w:ascii="Angsana New" w:hAnsi="Angsana New"/>
                <w:bCs/>
                <w:sz w:val="28"/>
                <w:szCs w:val="28"/>
              </w:rPr>
              <w:t>TFRS related to</w:t>
            </w:r>
          </w:p>
        </w:tc>
        <w:tc>
          <w:tcPr>
            <w:tcW w:w="1418" w:type="dxa"/>
            <w:shd w:val="clear" w:color="auto" w:fill="auto"/>
            <w:vAlign w:val="bottom"/>
          </w:tcPr>
          <w:p w14:paraId="6B3283A8" w14:textId="77777777" w:rsidR="00215006" w:rsidRPr="00215006" w:rsidRDefault="00215006" w:rsidP="00215006">
            <w:pPr>
              <w:ind w:right="-11"/>
              <w:rPr>
                <w:rFonts w:ascii="Angsana New" w:hAnsi="Angsana New"/>
                <w:bCs/>
                <w:sz w:val="28"/>
                <w:szCs w:val="28"/>
              </w:rPr>
            </w:pPr>
          </w:p>
        </w:tc>
        <w:tc>
          <w:tcPr>
            <w:tcW w:w="1559" w:type="dxa"/>
            <w:shd w:val="clear" w:color="auto" w:fill="auto"/>
            <w:vAlign w:val="bottom"/>
          </w:tcPr>
          <w:p w14:paraId="0BF1C031" w14:textId="77777777" w:rsidR="00215006" w:rsidRPr="00215006" w:rsidRDefault="00215006" w:rsidP="00215006">
            <w:pPr>
              <w:ind w:right="-72"/>
              <w:jc w:val="center"/>
              <w:rPr>
                <w:rFonts w:ascii="Angsana New" w:hAnsi="Angsana New"/>
                <w:sz w:val="28"/>
                <w:szCs w:val="28"/>
              </w:rPr>
            </w:pPr>
          </w:p>
        </w:tc>
      </w:tr>
      <w:tr w:rsidR="00215006" w:rsidRPr="00215006" w14:paraId="5CE7D532" w14:textId="77777777" w:rsidTr="00EC78FD">
        <w:trPr>
          <w:trHeight w:val="20"/>
          <w:tblHeader/>
        </w:trPr>
        <w:tc>
          <w:tcPr>
            <w:tcW w:w="2961" w:type="dxa"/>
            <w:shd w:val="clear" w:color="auto" w:fill="auto"/>
            <w:vAlign w:val="bottom"/>
          </w:tcPr>
          <w:p w14:paraId="427C93BF" w14:textId="77777777" w:rsidR="00215006" w:rsidRPr="00215006" w:rsidRDefault="00215006"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
              <w:jc w:val="distribute"/>
              <w:rPr>
                <w:rFonts w:ascii="Angsana New" w:eastAsia="Arial Unicode MS" w:hAnsi="Angsana New"/>
                <w:bCs/>
                <w:sz w:val="28"/>
                <w:szCs w:val="28"/>
              </w:rPr>
            </w:pPr>
          </w:p>
        </w:tc>
        <w:tc>
          <w:tcPr>
            <w:tcW w:w="1477" w:type="dxa"/>
            <w:shd w:val="clear" w:color="auto" w:fill="auto"/>
            <w:vAlign w:val="bottom"/>
          </w:tcPr>
          <w:p w14:paraId="403CEC70" w14:textId="3FE6B92E" w:rsidR="00215006" w:rsidRPr="00215006" w:rsidRDefault="00215006" w:rsidP="00215006">
            <w:pPr>
              <w:ind w:right="-72"/>
              <w:jc w:val="center"/>
              <w:rPr>
                <w:rFonts w:ascii="Angsana New" w:hAnsi="Angsana New"/>
                <w:sz w:val="28"/>
                <w:szCs w:val="28"/>
              </w:rPr>
            </w:pPr>
            <w:r w:rsidRPr="00215006">
              <w:rPr>
                <w:rFonts w:ascii="Angsana New" w:hAnsi="Angsana New"/>
                <w:snapToGrid w:val="0"/>
                <w:sz w:val="28"/>
                <w:szCs w:val="28"/>
                <w:lang w:eastAsia="th-TH"/>
              </w:rPr>
              <w:t xml:space="preserve">As </w:t>
            </w:r>
            <w:proofErr w:type="gramStart"/>
            <w:r w:rsidRPr="00215006">
              <w:rPr>
                <w:rFonts w:ascii="Angsana New" w:hAnsi="Angsana New"/>
                <w:snapToGrid w:val="0"/>
                <w:sz w:val="28"/>
                <w:szCs w:val="28"/>
                <w:lang w:eastAsia="th-TH"/>
              </w:rPr>
              <w:t>at</w:t>
            </w:r>
            <w:proofErr w:type="gramEnd"/>
            <w:r w:rsidRPr="00215006">
              <w:rPr>
                <w:rFonts w:ascii="Angsana New" w:hAnsi="Angsana New"/>
                <w:snapToGrid w:val="0"/>
                <w:sz w:val="28"/>
                <w:szCs w:val="28"/>
                <w:lang w:eastAsia="th-TH"/>
              </w:rPr>
              <w:t xml:space="preserve"> December</w:t>
            </w:r>
          </w:p>
        </w:tc>
        <w:tc>
          <w:tcPr>
            <w:tcW w:w="1417" w:type="dxa"/>
          </w:tcPr>
          <w:p w14:paraId="7C476DA9" w14:textId="2CB67F32" w:rsidR="00215006" w:rsidRPr="00215006" w:rsidRDefault="00215006" w:rsidP="00215006">
            <w:pPr>
              <w:jc w:val="center"/>
              <w:rPr>
                <w:rFonts w:ascii="Angsana New" w:hAnsi="Angsana New"/>
                <w:bCs/>
                <w:sz w:val="28"/>
                <w:szCs w:val="28"/>
              </w:rPr>
            </w:pPr>
            <w:r w:rsidRPr="00215006">
              <w:rPr>
                <w:rFonts w:ascii="Angsana New" w:hAnsi="Angsana New"/>
                <w:bCs/>
                <w:sz w:val="28"/>
                <w:szCs w:val="28"/>
              </w:rPr>
              <w:t>financial</w:t>
            </w:r>
          </w:p>
        </w:tc>
        <w:tc>
          <w:tcPr>
            <w:tcW w:w="1418" w:type="dxa"/>
            <w:shd w:val="clear" w:color="auto" w:fill="auto"/>
            <w:vAlign w:val="bottom"/>
          </w:tcPr>
          <w:p w14:paraId="5B46D897" w14:textId="77777777" w:rsidR="00215006" w:rsidRPr="00215006" w:rsidRDefault="00215006" w:rsidP="00215006">
            <w:pPr>
              <w:ind w:right="-11"/>
              <w:jc w:val="center"/>
              <w:rPr>
                <w:rFonts w:ascii="Angsana New" w:hAnsi="Angsana New"/>
                <w:bCs/>
                <w:sz w:val="28"/>
                <w:szCs w:val="28"/>
              </w:rPr>
            </w:pPr>
          </w:p>
        </w:tc>
        <w:tc>
          <w:tcPr>
            <w:tcW w:w="1559" w:type="dxa"/>
            <w:shd w:val="clear" w:color="auto" w:fill="auto"/>
            <w:vAlign w:val="bottom"/>
          </w:tcPr>
          <w:p w14:paraId="47EFFDC9" w14:textId="6D4ED2A6" w:rsidR="00215006" w:rsidRPr="00215006" w:rsidRDefault="00215006" w:rsidP="00215006">
            <w:pPr>
              <w:ind w:right="-72"/>
              <w:jc w:val="center"/>
              <w:rPr>
                <w:rFonts w:ascii="Angsana New" w:hAnsi="Angsana New"/>
                <w:sz w:val="28"/>
                <w:szCs w:val="28"/>
              </w:rPr>
            </w:pPr>
            <w:r w:rsidRPr="00215006">
              <w:rPr>
                <w:rFonts w:ascii="Angsana New" w:hAnsi="Angsana New"/>
                <w:snapToGrid w:val="0"/>
                <w:sz w:val="28"/>
                <w:szCs w:val="28"/>
                <w:lang w:eastAsia="th-TH"/>
              </w:rPr>
              <w:t xml:space="preserve">As </w:t>
            </w:r>
            <w:proofErr w:type="gramStart"/>
            <w:r w:rsidRPr="00215006">
              <w:rPr>
                <w:rFonts w:ascii="Angsana New" w:hAnsi="Angsana New"/>
                <w:snapToGrid w:val="0"/>
                <w:sz w:val="28"/>
                <w:szCs w:val="28"/>
                <w:lang w:eastAsia="th-TH"/>
              </w:rPr>
              <w:t>at</w:t>
            </w:r>
            <w:proofErr w:type="gramEnd"/>
            <w:r w:rsidRPr="00215006">
              <w:rPr>
                <w:rFonts w:ascii="Angsana New" w:hAnsi="Angsana New"/>
                <w:sz w:val="28"/>
                <w:szCs w:val="28"/>
              </w:rPr>
              <w:t xml:space="preserve"> January</w:t>
            </w:r>
          </w:p>
        </w:tc>
      </w:tr>
      <w:tr w:rsidR="00905FFE" w:rsidRPr="00215006" w14:paraId="59D1FD38" w14:textId="77777777" w:rsidTr="006A2C91">
        <w:trPr>
          <w:trHeight w:val="481"/>
          <w:tblHeader/>
        </w:trPr>
        <w:tc>
          <w:tcPr>
            <w:tcW w:w="2961" w:type="dxa"/>
            <w:shd w:val="clear" w:color="auto" w:fill="auto"/>
            <w:vAlign w:val="bottom"/>
          </w:tcPr>
          <w:p w14:paraId="110925A2" w14:textId="77777777" w:rsidR="00905FFE" w:rsidRPr="00215006" w:rsidRDefault="00905FFE"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
              <w:jc w:val="distribute"/>
              <w:rPr>
                <w:rFonts w:ascii="Angsana New" w:eastAsia="Arial Unicode MS" w:hAnsi="Angsana New"/>
                <w:bCs/>
                <w:sz w:val="28"/>
                <w:szCs w:val="28"/>
              </w:rPr>
            </w:pPr>
          </w:p>
        </w:tc>
        <w:tc>
          <w:tcPr>
            <w:tcW w:w="1477" w:type="dxa"/>
            <w:shd w:val="clear" w:color="auto" w:fill="auto"/>
            <w:vAlign w:val="bottom"/>
            <w:hideMark/>
          </w:tcPr>
          <w:p w14:paraId="26F58062" w14:textId="66FF53C2" w:rsidR="00905FFE" w:rsidRPr="00215006" w:rsidRDefault="00905FFE" w:rsidP="006A2C91">
            <w:pPr>
              <w:pBdr>
                <w:bottom w:val="single" w:sz="4" w:space="1" w:color="auto"/>
              </w:pBdr>
              <w:ind w:right="-72"/>
              <w:jc w:val="center"/>
              <w:rPr>
                <w:rFonts w:ascii="Angsana New" w:eastAsia="Arial Unicode MS" w:hAnsi="Angsana New"/>
                <w:b/>
                <w:sz w:val="28"/>
                <w:szCs w:val="28"/>
              </w:rPr>
            </w:pPr>
            <w:r w:rsidRPr="00215006">
              <w:rPr>
                <w:rFonts w:ascii="Angsana New" w:hAnsi="Angsana New"/>
                <w:snapToGrid w:val="0"/>
                <w:sz w:val="28"/>
                <w:szCs w:val="28"/>
                <w:lang w:eastAsia="th-TH"/>
              </w:rPr>
              <w:t>31,</w:t>
            </w:r>
            <w:r w:rsidR="00215006">
              <w:rPr>
                <w:rFonts w:ascii="Angsana New" w:hAnsi="Angsana New"/>
                <w:snapToGrid w:val="0"/>
                <w:sz w:val="28"/>
                <w:szCs w:val="28"/>
                <w:lang w:eastAsia="th-TH"/>
              </w:rPr>
              <w:t xml:space="preserve"> </w:t>
            </w:r>
            <w:r w:rsidRPr="00215006">
              <w:rPr>
                <w:rFonts w:ascii="Angsana New" w:hAnsi="Angsana New"/>
                <w:snapToGrid w:val="0"/>
                <w:sz w:val="28"/>
                <w:szCs w:val="28"/>
                <w:lang w:eastAsia="th-TH"/>
              </w:rPr>
              <w:t>2019</w:t>
            </w:r>
          </w:p>
        </w:tc>
        <w:tc>
          <w:tcPr>
            <w:tcW w:w="1417" w:type="dxa"/>
            <w:vAlign w:val="bottom"/>
          </w:tcPr>
          <w:p w14:paraId="68D8A021" w14:textId="02FC863D" w:rsidR="00905FFE" w:rsidRPr="00215006" w:rsidRDefault="00905FFE" w:rsidP="006A2C91">
            <w:pPr>
              <w:pBdr>
                <w:bottom w:val="single" w:sz="4" w:space="1" w:color="auto"/>
              </w:pBdr>
              <w:jc w:val="center"/>
              <w:rPr>
                <w:rFonts w:ascii="Angsana New" w:hAnsi="Angsana New"/>
                <w:bCs/>
                <w:sz w:val="28"/>
                <w:szCs w:val="28"/>
              </w:rPr>
            </w:pPr>
            <w:r w:rsidRPr="00215006">
              <w:rPr>
                <w:rFonts w:ascii="Angsana New" w:hAnsi="Angsana New"/>
                <w:bCs/>
                <w:sz w:val="28"/>
                <w:szCs w:val="28"/>
              </w:rPr>
              <w:t>instruments</w:t>
            </w:r>
          </w:p>
        </w:tc>
        <w:tc>
          <w:tcPr>
            <w:tcW w:w="1418" w:type="dxa"/>
            <w:shd w:val="clear" w:color="auto" w:fill="auto"/>
            <w:vAlign w:val="bottom"/>
          </w:tcPr>
          <w:p w14:paraId="334B02D9" w14:textId="3EE4C14E" w:rsidR="00905FFE" w:rsidRPr="00215006" w:rsidRDefault="00905FFE" w:rsidP="006A2C91">
            <w:pPr>
              <w:pBdr>
                <w:bottom w:val="single" w:sz="4" w:space="1" w:color="auto"/>
              </w:pBdr>
              <w:ind w:right="-11"/>
              <w:jc w:val="center"/>
              <w:rPr>
                <w:rFonts w:ascii="Angsana New" w:eastAsia="Arial Unicode MS" w:hAnsi="Angsana New"/>
                <w:b/>
                <w:sz w:val="28"/>
                <w:szCs w:val="28"/>
                <w:cs/>
              </w:rPr>
            </w:pPr>
            <w:r w:rsidRPr="00215006">
              <w:rPr>
                <w:rFonts w:ascii="Angsana New" w:hAnsi="Angsana New"/>
                <w:bCs/>
                <w:sz w:val="28"/>
                <w:szCs w:val="28"/>
              </w:rPr>
              <w:t>TFRS 16</w:t>
            </w:r>
          </w:p>
        </w:tc>
        <w:tc>
          <w:tcPr>
            <w:tcW w:w="1559" w:type="dxa"/>
            <w:shd w:val="clear" w:color="auto" w:fill="auto"/>
            <w:vAlign w:val="bottom"/>
          </w:tcPr>
          <w:p w14:paraId="5FB9111A" w14:textId="68EBA588" w:rsidR="00905FFE" w:rsidRPr="00215006" w:rsidRDefault="00215006" w:rsidP="006A2C91">
            <w:pPr>
              <w:pBdr>
                <w:bottom w:val="single" w:sz="4" w:space="1" w:color="auto"/>
              </w:pBdr>
              <w:jc w:val="center"/>
              <w:rPr>
                <w:rFonts w:ascii="Angsana New" w:eastAsia="Arial Unicode MS" w:hAnsi="Angsana New"/>
                <w:b/>
                <w:sz w:val="28"/>
                <w:szCs w:val="28"/>
              </w:rPr>
            </w:pPr>
            <w:r>
              <w:rPr>
                <w:rFonts w:ascii="Angsana New" w:hAnsi="Angsana New"/>
                <w:snapToGrid w:val="0"/>
                <w:sz w:val="28"/>
                <w:szCs w:val="28"/>
                <w:lang w:eastAsia="th-TH"/>
              </w:rPr>
              <w:t>1</w:t>
            </w:r>
            <w:r w:rsidR="00905FFE" w:rsidRPr="00215006">
              <w:rPr>
                <w:rFonts w:ascii="Angsana New" w:hAnsi="Angsana New"/>
                <w:snapToGrid w:val="0"/>
                <w:sz w:val="28"/>
                <w:szCs w:val="28"/>
                <w:lang w:eastAsia="th-TH"/>
              </w:rPr>
              <w:t>,</w:t>
            </w:r>
            <w:r>
              <w:rPr>
                <w:rFonts w:ascii="Angsana New" w:hAnsi="Angsana New"/>
                <w:snapToGrid w:val="0"/>
                <w:sz w:val="28"/>
                <w:szCs w:val="28"/>
                <w:lang w:eastAsia="th-TH"/>
              </w:rPr>
              <w:t xml:space="preserve"> </w:t>
            </w:r>
            <w:r w:rsidR="00905FFE" w:rsidRPr="00215006">
              <w:rPr>
                <w:rFonts w:ascii="Angsana New" w:hAnsi="Angsana New"/>
                <w:snapToGrid w:val="0"/>
                <w:sz w:val="28"/>
                <w:szCs w:val="28"/>
                <w:lang w:eastAsia="th-TH"/>
              </w:rPr>
              <w:t>2020</w:t>
            </w:r>
          </w:p>
        </w:tc>
      </w:tr>
      <w:tr w:rsidR="00905FFE" w:rsidRPr="00215006" w14:paraId="3B1E6171" w14:textId="77777777" w:rsidTr="00EC78FD">
        <w:trPr>
          <w:trHeight w:val="20"/>
        </w:trPr>
        <w:tc>
          <w:tcPr>
            <w:tcW w:w="2961" w:type="dxa"/>
            <w:shd w:val="clear" w:color="auto" w:fill="auto"/>
          </w:tcPr>
          <w:p w14:paraId="67EC20F6" w14:textId="77777777" w:rsidR="00905FFE" w:rsidRPr="00215006" w:rsidRDefault="00905FFE" w:rsidP="006A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Angsana New" w:eastAsia="Arial Unicode MS" w:hAnsi="Angsana New"/>
                <w:bCs/>
                <w:sz w:val="28"/>
                <w:szCs w:val="28"/>
                <w:cs/>
              </w:rPr>
            </w:pPr>
            <w:r w:rsidRPr="00215006">
              <w:rPr>
                <w:rFonts w:ascii="Angsana New" w:eastAsia="Arial Unicode MS" w:hAnsi="Angsana New"/>
                <w:b/>
                <w:sz w:val="28"/>
                <w:szCs w:val="28"/>
              </w:rPr>
              <w:t>Statement of financial position</w:t>
            </w:r>
          </w:p>
        </w:tc>
        <w:tc>
          <w:tcPr>
            <w:tcW w:w="1477" w:type="dxa"/>
            <w:shd w:val="clear" w:color="auto" w:fill="auto"/>
            <w:vAlign w:val="bottom"/>
          </w:tcPr>
          <w:p w14:paraId="68B9727A" w14:textId="77777777" w:rsidR="00905FFE" w:rsidRPr="00215006" w:rsidRDefault="00905FFE" w:rsidP="00215006">
            <w:pPr>
              <w:ind w:right="-72"/>
              <w:jc w:val="right"/>
              <w:rPr>
                <w:rFonts w:ascii="Angsana New" w:eastAsia="Arial Unicode MS" w:hAnsi="Angsana New"/>
                <w:bCs/>
                <w:sz w:val="28"/>
                <w:szCs w:val="28"/>
                <w:rtl/>
                <w:cs/>
                <w:lang w:bidi="ar-SA"/>
              </w:rPr>
            </w:pPr>
          </w:p>
        </w:tc>
        <w:tc>
          <w:tcPr>
            <w:tcW w:w="1417" w:type="dxa"/>
          </w:tcPr>
          <w:p w14:paraId="3914267C" w14:textId="77777777" w:rsidR="00905FFE" w:rsidRPr="00215006" w:rsidRDefault="00905FFE" w:rsidP="00215006">
            <w:pPr>
              <w:ind w:right="-72"/>
              <w:jc w:val="right"/>
              <w:rPr>
                <w:rFonts w:ascii="Angsana New" w:eastAsia="Arial Unicode MS" w:hAnsi="Angsana New"/>
                <w:bCs/>
                <w:sz w:val="28"/>
                <w:szCs w:val="28"/>
                <w:cs/>
              </w:rPr>
            </w:pPr>
          </w:p>
        </w:tc>
        <w:tc>
          <w:tcPr>
            <w:tcW w:w="1418" w:type="dxa"/>
            <w:shd w:val="clear" w:color="auto" w:fill="auto"/>
          </w:tcPr>
          <w:p w14:paraId="2D69AEDA" w14:textId="5984072D" w:rsidR="00905FFE" w:rsidRPr="00215006" w:rsidRDefault="00905FFE" w:rsidP="00215006">
            <w:pPr>
              <w:ind w:right="-72"/>
              <w:jc w:val="right"/>
              <w:rPr>
                <w:rFonts w:ascii="Angsana New" w:eastAsia="Arial Unicode MS" w:hAnsi="Angsana New"/>
                <w:bCs/>
                <w:sz w:val="28"/>
                <w:szCs w:val="28"/>
                <w:cs/>
              </w:rPr>
            </w:pPr>
          </w:p>
        </w:tc>
        <w:tc>
          <w:tcPr>
            <w:tcW w:w="1559" w:type="dxa"/>
            <w:shd w:val="clear" w:color="auto" w:fill="auto"/>
            <w:vAlign w:val="bottom"/>
          </w:tcPr>
          <w:p w14:paraId="4A65B6B0" w14:textId="77777777" w:rsidR="00905FFE" w:rsidRPr="00215006" w:rsidRDefault="00905FFE" w:rsidP="00215006">
            <w:pPr>
              <w:ind w:right="-72"/>
              <w:jc w:val="right"/>
              <w:rPr>
                <w:rFonts w:ascii="Angsana New" w:eastAsia="Arial Unicode MS" w:hAnsi="Angsana New"/>
                <w:bCs/>
                <w:sz w:val="28"/>
                <w:szCs w:val="28"/>
                <w:rtl/>
                <w:lang w:bidi="ar-SA"/>
              </w:rPr>
            </w:pPr>
          </w:p>
        </w:tc>
      </w:tr>
      <w:tr w:rsidR="00905FFE" w:rsidRPr="00215006" w14:paraId="0CB3132B" w14:textId="77777777" w:rsidTr="00EC78FD">
        <w:trPr>
          <w:trHeight w:val="20"/>
        </w:trPr>
        <w:tc>
          <w:tcPr>
            <w:tcW w:w="2961" w:type="dxa"/>
          </w:tcPr>
          <w:p w14:paraId="178D0E49" w14:textId="77777777" w:rsidR="00905FFE" w:rsidRPr="00215006" w:rsidRDefault="00905FFE" w:rsidP="006A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111"/>
              <w:rPr>
                <w:rFonts w:ascii="Angsana New" w:eastAsia="Arial Unicode MS" w:hAnsi="Angsana New"/>
                <w:bCs/>
                <w:sz w:val="28"/>
                <w:szCs w:val="28"/>
                <w:cs/>
              </w:rPr>
            </w:pPr>
            <w:r w:rsidRPr="00215006">
              <w:rPr>
                <w:rFonts w:ascii="Angsana New" w:eastAsia="Arial Unicode MS" w:hAnsi="Angsana New"/>
                <w:b/>
                <w:sz w:val="28"/>
                <w:szCs w:val="28"/>
              </w:rPr>
              <w:t>Assets</w:t>
            </w:r>
          </w:p>
        </w:tc>
        <w:tc>
          <w:tcPr>
            <w:tcW w:w="1477" w:type="dxa"/>
            <w:shd w:val="clear" w:color="auto" w:fill="auto"/>
            <w:vAlign w:val="bottom"/>
          </w:tcPr>
          <w:p w14:paraId="1969BF05" w14:textId="77777777" w:rsidR="00905FFE" w:rsidRPr="00215006" w:rsidRDefault="00905FFE" w:rsidP="00215006">
            <w:pPr>
              <w:ind w:right="-72"/>
              <w:jc w:val="right"/>
              <w:rPr>
                <w:rFonts w:ascii="Angsana New" w:eastAsia="Arial Unicode MS" w:hAnsi="Angsana New"/>
                <w:bCs/>
                <w:sz w:val="28"/>
                <w:szCs w:val="28"/>
              </w:rPr>
            </w:pPr>
          </w:p>
        </w:tc>
        <w:tc>
          <w:tcPr>
            <w:tcW w:w="1417" w:type="dxa"/>
          </w:tcPr>
          <w:p w14:paraId="2988D0C1" w14:textId="77777777" w:rsidR="00905FFE" w:rsidRPr="00215006" w:rsidRDefault="00905FFE" w:rsidP="00215006">
            <w:pPr>
              <w:ind w:right="-72"/>
              <w:jc w:val="right"/>
              <w:rPr>
                <w:rFonts w:ascii="Angsana New" w:eastAsia="Arial Unicode MS" w:hAnsi="Angsana New"/>
                <w:bCs/>
                <w:sz w:val="28"/>
                <w:szCs w:val="28"/>
              </w:rPr>
            </w:pPr>
          </w:p>
        </w:tc>
        <w:tc>
          <w:tcPr>
            <w:tcW w:w="1418" w:type="dxa"/>
            <w:shd w:val="clear" w:color="auto" w:fill="auto"/>
            <w:vAlign w:val="bottom"/>
          </w:tcPr>
          <w:p w14:paraId="08D1D4A6" w14:textId="5515346B" w:rsidR="00905FFE" w:rsidRPr="00215006" w:rsidRDefault="00905FFE" w:rsidP="00215006">
            <w:pPr>
              <w:ind w:right="-72"/>
              <w:jc w:val="right"/>
              <w:rPr>
                <w:rFonts w:ascii="Angsana New" w:eastAsia="Arial Unicode MS" w:hAnsi="Angsana New"/>
                <w:bCs/>
                <w:sz w:val="28"/>
                <w:szCs w:val="28"/>
              </w:rPr>
            </w:pPr>
          </w:p>
        </w:tc>
        <w:tc>
          <w:tcPr>
            <w:tcW w:w="1559" w:type="dxa"/>
            <w:shd w:val="clear" w:color="auto" w:fill="auto"/>
            <w:vAlign w:val="bottom"/>
          </w:tcPr>
          <w:p w14:paraId="74D78FC3" w14:textId="77777777" w:rsidR="00905FFE" w:rsidRPr="00215006" w:rsidRDefault="00905FFE" w:rsidP="00215006">
            <w:pPr>
              <w:ind w:right="-72"/>
              <w:jc w:val="right"/>
              <w:rPr>
                <w:rFonts w:ascii="Angsana New" w:eastAsia="Arial Unicode MS" w:hAnsi="Angsana New"/>
                <w:bCs/>
                <w:sz w:val="28"/>
                <w:szCs w:val="28"/>
              </w:rPr>
            </w:pPr>
          </w:p>
        </w:tc>
      </w:tr>
      <w:tr w:rsidR="00841C6C" w:rsidRPr="00215006" w14:paraId="3FAFC5D5" w14:textId="77777777" w:rsidTr="00EC78FD">
        <w:trPr>
          <w:trHeight w:val="20"/>
        </w:trPr>
        <w:tc>
          <w:tcPr>
            <w:tcW w:w="2961" w:type="dxa"/>
            <w:shd w:val="clear" w:color="auto" w:fill="auto"/>
          </w:tcPr>
          <w:p w14:paraId="1AA2C35E" w14:textId="4017235F" w:rsidR="00841C6C" w:rsidRPr="00215006" w:rsidRDefault="00841C6C" w:rsidP="006A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111"/>
              <w:rPr>
                <w:rFonts w:ascii="Angsana New" w:eastAsia="Arial Unicode MS" w:hAnsi="Angsana New"/>
                <w:b/>
                <w:sz w:val="28"/>
                <w:szCs w:val="28"/>
              </w:rPr>
            </w:pPr>
            <w:r w:rsidRPr="00215006">
              <w:rPr>
                <w:rFonts w:ascii="Angsana New" w:hAnsi="Angsana New"/>
                <w:b/>
                <w:bCs/>
                <w:sz w:val="28"/>
                <w:szCs w:val="28"/>
              </w:rPr>
              <w:t>Current assets</w:t>
            </w:r>
          </w:p>
        </w:tc>
        <w:tc>
          <w:tcPr>
            <w:tcW w:w="1477" w:type="dxa"/>
            <w:shd w:val="clear" w:color="auto" w:fill="auto"/>
          </w:tcPr>
          <w:p w14:paraId="712DA232" w14:textId="77777777" w:rsidR="00841C6C" w:rsidRPr="00215006" w:rsidRDefault="00841C6C" w:rsidP="00215006">
            <w:pPr>
              <w:ind w:right="-72"/>
              <w:jc w:val="right"/>
              <w:rPr>
                <w:rFonts w:ascii="Angsana New" w:eastAsia="Arial Unicode MS" w:hAnsi="Angsana New"/>
                <w:bCs/>
                <w:sz w:val="28"/>
                <w:szCs w:val="28"/>
              </w:rPr>
            </w:pPr>
          </w:p>
        </w:tc>
        <w:tc>
          <w:tcPr>
            <w:tcW w:w="1417" w:type="dxa"/>
            <w:shd w:val="clear" w:color="auto" w:fill="auto"/>
          </w:tcPr>
          <w:p w14:paraId="7EB44914" w14:textId="77777777" w:rsidR="00841C6C" w:rsidRPr="00215006" w:rsidRDefault="00841C6C" w:rsidP="00215006">
            <w:pPr>
              <w:ind w:right="-72"/>
              <w:jc w:val="right"/>
              <w:rPr>
                <w:rFonts w:ascii="Angsana New" w:eastAsia="Arial Unicode MS" w:hAnsi="Angsana New"/>
                <w:bCs/>
                <w:sz w:val="28"/>
                <w:szCs w:val="28"/>
              </w:rPr>
            </w:pPr>
          </w:p>
        </w:tc>
        <w:tc>
          <w:tcPr>
            <w:tcW w:w="1418" w:type="dxa"/>
            <w:shd w:val="clear" w:color="auto" w:fill="auto"/>
          </w:tcPr>
          <w:p w14:paraId="65647A47" w14:textId="77777777" w:rsidR="00841C6C" w:rsidRPr="00215006" w:rsidRDefault="00841C6C" w:rsidP="00215006">
            <w:pPr>
              <w:ind w:right="-72"/>
              <w:jc w:val="right"/>
              <w:rPr>
                <w:rFonts w:ascii="Angsana New" w:eastAsia="Arial Unicode MS" w:hAnsi="Angsana New"/>
                <w:bCs/>
                <w:sz w:val="28"/>
                <w:szCs w:val="28"/>
              </w:rPr>
            </w:pPr>
          </w:p>
        </w:tc>
        <w:tc>
          <w:tcPr>
            <w:tcW w:w="1559" w:type="dxa"/>
            <w:shd w:val="clear" w:color="auto" w:fill="auto"/>
          </w:tcPr>
          <w:p w14:paraId="5AB3D2ED" w14:textId="77777777" w:rsidR="00841C6C" w:rsidRPr="00215006" w:rsidRDefault="00841C6C" w:rsidP="00215006">
            <w:pPr>
              <w:ind w:right="-72"/>
              <w:jc w:val="right"/>
              <w:rPr>
                <w:rFonts w:ascii="Angsana New" w:eastAsia="Arial Unicode MS" w:hAnsi="Angsana New"/>
                <w:bCs/>
                <w:sz w:val="28"/>
                <w:szCs w:val="28"/>
              </w:rPr>
            </w:pPr>
          </w:p>
        </w:tc>
      </w:tr>
      <w:tr w:rsidR="007A60EF" w:rsidRPr="00215006" w14:paraId="0C764700" w14:textId="77777777" w:rsidTr="00EC78FD">
        <w:trPr>
          <w:trHeight w:val="20"/>
        </w:trPr>
        <w:tc>
          <w:tcPr>
            <w:tcW w:w="2961" w:type="dxa"/>
            <w:shd w:val="clear" w:color="auto" w:fill="auto"/>
          </w:tcPr>
          <w:p w14:paraId="1F1C80C8" w14:textId="735B5410" w:rsidR="007A60EF" w:rsidRPr="00215006" w:rsidRDefault="00F407B2" w:rsidP="006A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111"/>
              <w:rPr>
                <w:rFonts w:ascii="Angsana New" w:hAnsi="Angsana New"/>
                <w:b/>
                <w:bCs/>
                <w:sz w:val="28"/>
                <w:szCs w:val="28"/>
              </w:rPr>
            </w:pPr>
            <w:r>
              <w:rPr>
                <w:rFonts w:ascii="Angsana New" w:hAnsi="Angsana New"/>
                <w:sz w:val="28"/>
                <w:szCs w:val="28"/>
              </w:rPr>
              <w:t>Current i</w:t>
            </w:r>
            <w:r w:rsidR="007A60EF" w:rsidRPr="00215006">
              <w:rPr>
                <w:rFonts w:ascii="Angsana New" w:hAnsi="Angsana New"/>
                <w:sz w:val="28"/>
                <w:szCs w:val="28"/>
              </w:rPr>
              <w:t>nvestments</w:t>
            </w:r>
          </w:p>
        </w:tc>
        <w:tc>
          <w:tcPr>
            <w:tcW w:w="1477" w:type="dxa"/>
            <w:shd w:val="clear" w:color="auto" w:fill="auto"/>
          </w:tcPr>
          <w:p w14:paraId="23854948" w14:textId="2F09DA46" w:rsidR="007A60EF" w:rsidRPr="00215006" w:rsidRDefault="007A60EF" w:rsidP="00215006">
            <w:pPr>
              <w:tabs>
                <w:tab w:val="clear" w:pos="1644"/>
              </w:tabs>
              <w:ind w:right="68"/>
              <w:jc w:val="right"/>
              <w:rPr>
                <w:rFonts w:ascii="Angsana New" w:eastAsia="Arial Unicode MS" w:hAnsi="Angsana New"/>
                <w:bCs/>
                <w:sz w:val="28"/>
                <w:szCs w:val="28"/>
              </w:rPr>
            </w:pPr>
            <w:r w:rsidRPr="00215006">
              <w:rPr>
                <w:rFonts w:ascii="Angsana New" w:eastAsia="Arial Unicode MS" w:hAnsi="Angsana New"/>
                <w:bCs/>
                <w:sz w:val="28"/>
                <w:szCs w:val="28"/>
              </w:rPr>
              <w:t>150,043</w:t>
            </w:r>
          </w:p>
        </w:tc>
        <w:tc>
          <w:tcPr>
            <w:tcW w:w="1417" w:type="dxa"/>
            <w:shd w:val="clear" w:color="auto" w:fill="auto"/>
          </w:tcPr>
          <w:p w14:paraId="4B5913B7" w14:textId="28077723" w:rsidR="007A60EF" w:rsidRPr="00215006" w:rsidRDefault="007A60EF" w:rsidP="00215006">
            <w:pPr>
              <w:jc w:val="right"/>
              <w:rPr>
                <w:rFonts w:ascii="Angsana New" w:eastAsia="Arial Unicode MS" w:hAnsi="Angsana New"/>
                <w:bCs/>
                <w:sz w:val="28"/>
                <w:szCs w:val="28"/>
              </w:rPr>
            </w:pPr>
            <w:r w:rsidRPr="00215006">
              <w:rPr>
                <w:rFonts w:ascii="Angsana New" w:eastAsia="Arial Unicode MS" w:hAnsi="Angsana New"/>
                <w:bCs/>
                <w:sz w:val="28"/>
                <w:szCs w:val="28"/>
              </w:rPr>
              <w:t>(150,043)</w:t>
            </w:r>
          </w:p>
        </w:tc>
        <w:tc>
          <w:tcPr>
            <w:tcW w:w="1418" w:type="dxa"/>
            <w:shd w:val="clear" w:color="auto" w:fill="auto"/>
          </w:tcPr>
          <w:p w14:paraId="3356350A" w14:textId="41724D09" w:rsidR="007A60EF" w:rsidRPr="00215006" w:rsidRDefault="007A60EF" w:rsidP="00215006">
            <w:pPr>
              <w:ind w:right="79"/>
              <w:jc w:val="right"/>
              <w:rPr>
                <w:rFonts w:ascii="Angsana New" w:eastAsia="Arial Unicode MS" w:hAnsi="Angsana New"/>
                <w:bCs/>
                <w:sz w:val="28"/>
                <w:szCs w:val="28"/>
              </w:rPr>
            </w:pPr>
            <w:r w:rsidRPr="00215006">
              <w:rPr>
                <w:rFonts w:ascii="Angsana New" w:eastAsia="Arial Unicode MS" w:hAnsi="Angsana New"/>
                <w:bCs/>
                <w:sz w:val="28"/>
                <w:szCs w:val="28"/>
              </w:rPr>
              <w:t>-</w:t>
            </w:r>
          </w:p>
        </w:tc>
        <w:tc>
          <w:tcPr>
            <w:tcW w:w="1559" w:type="dxa"/>
            <w:shd w:val="clear" w:color="auto" w:fill="auto"/>
          </w:tcPr>
          <w:p w14:paraId="0D3D8725" w14:textId="59022B82" w:rsidR="007A60EF" w:rsidRPr="00215006" w:rsidRDefault="007A60EF" w:rsidP="00215006">
            <w:pPr>
              <w:ind w:right="49"/>
              <w:jc w:val="right"/>
              <w:rPr>
                <w:rFonts w:ascii="Angsana New" w:eastAsia="Arial Unicode MS" w:hAnsi="Angsana New"/>
                <w:bCs/>
                <w:sz w:val="28"/>
                <w:szCs w:val="28"/>
              </w:rPr>
            </w:pPr>
            <w:r w:rsidRPr="00215006">
              <w:rPr>
                <w:rFonts w:ascii="Angsana New" w:eastAsia="Arial Unicode MS" w:hAnsi="Angsana New"/>
                <w:bCs/>
                <w:sz w:val="28"/>
                <w:szCs w:val="28"/>
              </w:rPr>
              <w:t>-</w:t>
            </w:r>
          </w:p>
        </w:tc>
      </w:tr>
      <w:tr w:rsidR="007A60EF" w:rsidRPr="00215006" w14:paraId="5487B906" w14:textId="77777777" w:rsidTr="00EC78FD">
        <w:trPr>
          <w:trHeight w:val="20"/>
        </w:trPr>
        <w:tc>
          <w:tcPr>
            <w:tcW w:w="2961" w:type="dxa"/>
            <w:shd w:val="clear" w:color="auto" w:fill="auto"/>
          </w:tcPr>
          <w:p w14:paraId="2B25C03B" w14:textId="2E81DB50" w:rsidR="007A60EF" w:rsidRPr="00215006" w:rsidRDefault="00DA1635" w:rsidP="006A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111"/>
              <w:rPr>
                <w:rFonts w:ascii="Angsana New" w:eastAsia="Arial Unicode MS" w:hAnsi="Angsana New"/>
                <w:b/>
                <w:sz w:val="28"/>
                <w:szCs w:val="28"/>
              </w:rPr>
            </w:pPr>
            <w:r w:rsidRPr="00215006">
              <w:rPr>
                <w:rFonts w:ascii="Angsana New" w:hAnsi="Angsana New"/>
                <w:sz w:val="28"/>
                <w:szCs w:val="28"/>
              </w:rPr>
              <w:t>Other c</w:t>
            </w:r>
            <w:r w:rsidR="007A60EF" w:rsidRPr="00215006">
              <w:rPr>
                <w:rFonts w:ascii="Angsana New" w:hAnsi="Angsana New"/>
                <w:sz w:val="28"/>
                <w:szCs w:val="28"/>
              </w:rPr>
              <w:t>urrent financial assets</w:t>
            </w:r>
          </w:p>
        </w:tc>
        <w:tc>
          <w:tcPr>
            <w:tcW w:w="1477" w:type="dxa"/>
            <w:shd w:val="clear" w:color="auto" w:fill="auto"/>
          </w:tcPr>
          <w:p w14:paraId="624C5F70" w14:textId="083C01D7" w:rsidR="007A60EF" w:rsidRPr="00215006" w:rsidRDefault="007A60EF" w:rsidP="00215006">
            <w:pPr>
              <w:tabs>
                <w:tab w:val="clear" w:pos="1644"/>
              </w:tabs>
              <w:ind w:right="68"/>
              <w:jc w:val="right"/>
              <w:rPr>
                <w:rFonts w:ascii="Angsana New" w:eastAsia="Arial Unicode MS" w:hAnsi="Angsana New"/>
                <w:bCs/>
                <w:sz w:val="28"/>
                <w:szCs w:val="28"/>
              </w:rPr>
            </w:pPr>
            <w:r w:rsidRPr="00215006">
              <w:rPr>
                <w:rFonts w:ascii="Angsana New" w:eastAsia="Arial Unicode MS" w:hAnsi="Angsana New"/>
                <w:bCs/>
                <w:sz w:val="28"/>
                <w:szCs w:val="28"/>
              </w:rPr>
              <w:t>-</w:t>
            </w:r>
          </w:p>
        </w:tc>
        <w:tc>
          <w:tcPr>
            <w:tcW w:w="1417" w:type="dxa"/>
            <w:shd w:val="clear" w:color="auto" w:fill="auto"/>
          </w:tcPr>
          <w:p w14:paraId="26F63AE2" w14:textId="011F375A" w:rsidR="007A60EF" w:rsidRPr="00215006" w:rsidRDefault="007A60EF" w:rsidP="00215006">
            <w:pPr>
              <w:jc w:val="right"/>
              <w:rPr>
                <w:rFonts w:ascii="Angsana New" w:eastAsia="Arial Unicode MS" w:hAnsi="Angsana New"/>
                <w:bCs/>
                <w:sz w:val="28"/>
                <w:szCs w:val="28"/>
              </w:rPr>
            </w:pPr>
            <w:r w:rsidRPr="00215006">
              <w:rPr>
                <w:rFonts w:ascii="Angsana New" w:eastAsia="Arial Unicode MS" w:hAnsi="Angsana New"/>
                <w:bCs/>
                <w:sz w:val="28"/>
                <w:szCs w:val="28"/>
              </w:rPr>
              <w:t>150,043</w:t>
            </w:r>
          </w:p>
        </w:tc>
        <w:tc>
          <w:tcPr>
            <w:tcW w:w="1418" w:type="dxa"/>
            <w:shd w:val="clear" w:color="auto" w:fill="auto"/>
          </w:tcPr>
          <w:p w14:paraId="4F3DB8DB" w14:textId="259B2B8C" w:rsidR="007A60EF" w:rsidRPr="00215006" w:rsidRDefault="007A60EF" w:rsidP="00215006">
            <w:pPr>
              <w:ind w:right="79"/>
              <w:jc w:val="right"/>
              <w:rPr>
                <w:rFonts w:ascii="Angsana New" w:eastAsia="Arial Unicode MS" w:hAnsi="Angsana New"/>
                <w:bCs/>
                <w:sz w:val="28"/>
                <w:szCs w:val="28"/>
              </w:rPr>
            </w:pPr>
            <w:r w:rsidRPr="00215006">
              <w:rPr>
                <w:rFonts w:ascii="Angsana New" w:eastAsia="Arial Unicode MS" w:hAnsi="Angsana New"/>
                <w:bCs/>
                <w:sz w:val="28"/>
                <w:szCs w:val="28"/>
              </w:rPr>
              <w:t>-</w:t>
            </w:r>
          </w:p>
        </w:tc>
        <w:tc>
          <w:tcPr>
            <w:tcW w:w="1559" w:type="dxa"/>
            <w:shd w:val="clear" w:color="auto" w:fill="auto"/>
          </w:tcPr>
          <w:p w14:paraId="0DE991B6" w14:textId="4CE26803" w:rsidR="007A60EF" w:rsidRPr="00215006" w:rsidRDefault="007A60EF" w:rsidP="00215006">
            <w:pPr>
              <w:ind w:right="49"/>
              <w:jc w:val="right"/>
              <w:rPr>
                <w:rFonts w:ascii="Angsana New" w:eastAsia="Arial Unicode MS" w:hAnsi="Angsana New"/>
                <w:bCs/>
                <w:sz w:val="28"/>
                <w:szCs w:val="28"/>
              </w:rPr>
            </w:pPr>
            <w:r w:rsidRPr="00215006">
              <w:rPr>
                <w:rFonts w:ascii="Angsana New" w:eastAsia="Arial Unicode MS" w:hAnsi="Angsana New"/>
                <w:bCs/>
                <w:sz w:val="28"/>
                <w:szCs w:val="28"/>
              </w:rPr>
              <w:t>150,043</w:t>
            </w:r>
          </w:p>
        </w:tc>
      </w:tr>
      <w:tr w:rsidR="007A60EF" w:rsidRPr="00215006" w14:paraId="100FE19F" w14:textId="77777777" w:rsidTr="00EC78FD">
        <w:trPr>
          <w:trHeight w:val="20"/>
        </w:trPr>
        <w:tc>
          <w:tcPr>
            <w:tcW w:w="2961" w:type="dxa"/>
          </w:tcPr>
          <w:p w14:paraId="4CF31EAE" w14:textId="77777777" w:rsidR="007A60EF" w:rsidRPr="00215006" w:rsidRDefault="007A60EF" w:rsidP="006A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111"/>
              <w:rPr>
                <w:rFonts w:ascii="Angsana New" w:eastAsia="Arial Unicode MS" w:hAnsi="Angsana New"/>
                <w:b/>
                <w:bCs/>
                <w:spacing w:val="-2"/>
                <w:sz w:val="28"/>
                <w:szCs w:val="28"/>
              </w:rPr>
            </w:pPr>
            <w:r w:rsidRPr="00215006">
              <w:rPr>
                <w:rFonts w:ascii="Angsana New" w:eastAsia="Arial Unicode MS" w:hAnsi="Angsana New"/>
                <w:b/>
                <w:bCs/>
                <w:spacing w:val="-2"/>
                <w:sz w:val="28"/>
                <w:szCs w:val="28"/>
              </w:rPr>
              <w:t>Non - current assets</w:t>
            </w:r>
          </w:p>
        </w:tc>
        <w:tc>
          <w:tcPr>
            <w:tcW w:w="1477" w:type="dxa"/>
            <w:shd w:val="clear" w:color="auto" w:fill="auto"/>
            <w:vAlign w:val="bottom"/>
          </w:tcPr>
          <w:p w14:paraId="25ECCCAF" w14:textId="77777777" w:rsidR="007A60EF" w:rsidRPr="00215006" w:rsidRDefault="007A60EF" w:rsidP="00215006">
            <w:pPr>
              <w:tabs>
                <w:tab w:val="clear" w:pos="1644"/>
              </w:tabs>
              <w:ind w:left="142" w:right="68"/>
              <w:jc w:val="right"/>
              <w:rPr>
                <w:rFonts w:ascii="Angsana New" w:eastAsia="Arial Unicode MS" w:hAnsi="Angsana New"/>
                <w:sz w:val="28"/>
                <w:szCs w:val="28"/>
                <w:lang w:bidi="ar-SA"/>
              </w:rPr>
            </w:pPr>
          </w:p>
        </w:tc>
        <w:tc>
          <w:tcPr>
            <w:tcW w:w="1417" w:type="dxa"/>
          </w:tcPr>
          <w:p w14:paraId="75925D1E" w14:textId="77777777" w:rsidR="007A60EF" w:rsidRPr="00215006" w:rsidRDefault="007A60EF" w:rsidP="00215006">
            <w:pPr>
              <w:ind w:left="142"/>
              <w:jc w:val="right"/>
              <w:rPr>
                <w:rFonts w:ascii="Angsana New" w:eastAsia="Arial Unicode MS" w:hAnsi="Angsana New"/>
                <w:sz w:val="28"/>
                <w:szCs w:val="28"/>
                <w:lang w:bidi="ar-SA"/>
              </w:rPr>
            </w:pPr>
          </w:p>
        </w:tc>
        <w:tc>
          <w:tcPr>
            <w:tcW w:w="1418" w:type="dxa"/>
            <w:shd w:val="clear" w:color="auto" w:fill="auto"/>
            <w:vAlign w:val="bottom"/>
          </w:tcPr>
          <w:p w14:paraId="08751664" w14:textId="00BD3477" w:rsidR="007A60EF" w:rsidRPr="00215006" w:rsidRDefault="007A60EF" w:rsidP="00215006">
            <w:pPr>
              <w:ind w:left="142" w:right="79"/>
              <w:jc w:val="right"/>
              <w:rPr>
                <w:rFonts w:ascii="Angsana New" w:eastAsia="Arial Unicode MS" w:hAnsi="Angsana New"/>
                <w:sz w:val="28"/>
                <w:szCs w:val="28"/>
                <w:lang w:bidi="ar-SA"/>
              </w:rPr>
            </w:pPr>
          </w:p>
        </w:tc>
        <w:tc>
          <w:tcPr>
            <w:tcW w:w="1559" w:type="dxa"/>
            <w:shd w:val="clear" w:color="auto" w:fill="auto"/>
            <w:vAlign w:val="bottom"/>
          </w:tcPr>
          <w:p w14:paraId="0EE8B261" w14:textId="77777777" w:rsidR="007A60EF" w:rsidRPr="00215006" w:rsidRDefault="007A60EF" w:rsidP="00215006">
            <w:pPr>
              <w:ind w:left="142" w:right="49"/>
              <w:jc w:val="right"/>
              <w:rPr>
                <w:rFonts w:ascii="Angsana New" w:eastAsia="Arial Unicode MS" w:hAnsi="Angsana New"/>
                <w:sz w:val="28"/>
                <w:szCs w:val="28"/>
                <w:lang w:bidi="ar-SA"/>
              </w:rPr>
            </w:pPr>
          </w:p>
        </w:tc>
      </w:tr>
      <w:tr w:rsidR="007A60EF" w:rsidRPr="00215006" w14:paraId="2912C8B3" w14:textId="77777777" w:rsidTr="00EC78FD">
        <w:trPr>
          <w:trHeight w:val="20"/>
        </w:trPr>
        <w:tc>
          <w:tcPr>
            <w:tcW w:w="2961" w:type="dxa"/>
          </w:tcPr>
          <w:p w14:paraId="4D462FD0" w14:textId="2F633492" w:rsidR="007A60EF" w:rsidRPr="00215006" w:rsidRDefault="00DA1635" w:rsidP="006A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111"/>
              <w:rPr>
                <w:rFonts w:ascii="Angsana New" w:eastAsia="Arial Unicode MS" w:hAnsi="Angsana New"/>
                <w:b/>
                <w:bCs/>
                <w:spacing w:val="-2"/>
                <w:sz w:val="28"/>
                <w:szCs w:val="28"/>
              </w:rPr>
            </w:pPr>
            <w:r w:rsidRPr="00215006">
              <w:rPr>
                <w:rFonts w:ascii="Angsana New" w:hAnsi="Angsana New"/>
                <w:sz w:val="28"/>
                <w:szCs w:val="28"/>
              </w:rPr>
              <w:t>Other n</w:t>
            </w:r>
            <w:r w:rsidR="007A60EF" w:rsidRPr="00215006">
              <w:rPr>
                <w:rFonts w:ascii="Angsana New" w:hAnsi="Angsana New"/>
                <w:sz w:val="28"/>
                <w:szCs w:val="28"/>
              </w:rPr>
              <w:t>on - current financial assets</w:t>
            </w:r>
          </w:p>
        </w:tc>
        <w:tc>
          <w:tcPr>
            <w:tcW w:w="1477" w:type="dxa"/>
            <w:shd w:val="clear" w:color="auto" w:fill="auto"/>
            <w:vAlign w:val="bottom"/>
          </w:tcPr>
          <w:p w14:paraId="18A52152" w14:textId="14185002" w:rsidR="007A60EF" w:rsidRPr="00215006" w:rsidRDefault="007A60EF" w:rsidP="00215006">
            <w:pPr>
              <w:tabs>
                <w:tab w:val="clear" w:pos="1644"/>
              </w:tabs>
              <w:ind w:left="142" w:right="68"/>
              <w:jc w:val="right"/>
              <w:rPr>
                <w:rFonts w:ascii="Angsana New" w:eastAsia="Arial Unicode MS" w:hAnsi="Angsana New"/>
                <w:sz w:val="28"/>
                <w:szCs w:val="28"/>
                <w:lang w:bidi="ar-SA"/>
              </w:rPr>
            </w:pPr>
            <w:r w:rsidRPr="00215006">
              <w:rPr>
                <w:rFonts w:ascii="Angsana New" w:eastAsia="Arial Unicode MS" w:hAnsi="Angsana New"/>
                <w:sz w:val="28"/>
                <w:szCs w:val="28"/>
                <w:lang w:bidi="ar-SA"/>
              </w:rPr>
              <w:t>-</w:t>
            </w:r>
          </w:p>
        </w:tc>
        <w:tc>
          <w:tcPr>
            <w:tcW w:w="1417" w:type="dxa"/>
          </w:tcPr>
          <w:p w14:paraId="11FC09B4" w14:textId="4BBE1622" w:rsidR="007A60EF" w:rsidRPr="00215006" w:rsidRDefault="007A60EF" w:rsidP="00215006">
            <w:pPr>
              <w:tabs>
                <w:tab w:val="clear" w:pos="1644"/>
              </w:tabs>
              <w:ind w:left="142"/>
              <w:jc w:val="right"/>
              <w:rPr>
                <w:rFonts w:ascii="Angsana New" w:eastAsia="Arial Unicode MS" w:hAnsi="Angsana New"/>
                <w:sz w:val="28"/>
                <w:szCs w:val="28"/>
                <w:lang w:bidi="ar-SA"/>
              </w:rPr>
            </w:pPr>
            <w:r w:rsidRPr="00215006">
              <w:rPr>
                <w:rFonts w:ascii="Angsana New" w:eastAsia="Arial Unicode MS" w:hAnsi="Angsana New"/>
                <w:sz w:val="28"/>
                <w:szCs w:val="28"/>
                <w:lang w:bidi="ar-SA"/>
              </w:rPr>
              <w:t>180</w:t>
            </w:r>
          </w:p>
        </w:tc>
        <w:tc>
          <w:tcPr>
            <w:tcW w:w="1418" w:type="dxa"/>
            <w:shd w:val="clear" w:color="auto" w:fill="auto"/>
            <w:vAlign w:val="bottom"/>
          </w:tcPr>
          <w:p w14:paraId="0D0CF9BD" w14:textId="479E04EF" w:rsidR="007A60EF" w:rsidRPr="00215006" w:rsidRDefault="007A60EF" w:rsidP="00215006">
            <w:pPr>
              <w:tabs>
                <w:tab w:val="clear" w:pos="1644"/>
              </w:tabs>
              <w:ind w:left="142" w:right="79"/>
              <w:jc w:val="right"/>
              <w:rPr>
                <w:rFonts w:ascii="Angsana New" w:eastAsia="Arial Unicode MS" w:hAnsi="Angsana New"/>
                <w:sz w:val="28"/>
                <w:szCs w:val="28"/>
                <w:lang w:bidi="ar-SA"/>
              </w:rPr>
            </w:pPr>
            <w:r w:rsidRPr="00215006">
              <w:rPr>
                <w:rFonts w:ascii="Angsana New" w:eastAsia="Arial Unicode MS" w:hAnsi="Angsana New"/>
                <w:sz w:val="28"/>
                <w:szCs w:val="28"/>
                <w:lang w:bidi="ar-SA"/>
              </w:rPr>
              <w:t>-</w:t>
            </w:r>
          </w:p>
        </w:tc>
        <w:tc>
          <w:tcPr>
            <w:tcW w:w="1559" w:type="dxa"/>
            <w:shd w:val="clear" w:color="auto" w:fill="auto"/>
            <w:vAlign w:val="bottom"/>
          </w:tcPr>
          <w:p w14:paraId="45D575BE" w14:textId="1D251AB6" w:rsidR="007A60EF" w:rsidRPr="00215006" w:rsidRDefault="007A60EF" w:rsidP="00215006">
            <w:pPr>
              <w:ind w:left="142" w:right="49"/>
              <w:jc w:val="right"/>
              <w:rPr>
                <w:rFonts w:ascii="Angsana New" w:eastAsia="Arial Unicode MS" w:hAnsi="Angsana New"/>
                <w:sz w:val="28"/>
                <w:szCs w:val="28"/>
                <w:lang w:bidi="ar-SA"/>
              </w:rPr>
            </w:pPr>
            <w:r w:rsidRPr="00215006">
              <w:rPr>
                <w:rFonts w:ascii="Angsana New" w:eastAsia="Arial Unicode MS" w:hAnsi="Angsana New"/>
                <w:sz w:val="28"/>
                <w:szCs w:val="28"/>
                <w:lang w:bidi="ar-SA"/>
              </w:rPr>
              <w:t>180</w:t>
            </w:r>
          </w:p>
        </w:tc>
      </w:tr>
      <w:tr w:rsidR="007A60EF" w:rsidRPr="00215006" w14:paraId="18ADA0AF" w14:textId="77777777" w:rsidTr="00EC78FD">
        <w:trPr>
          <w:trHeight w:val="20"/>
        </w:trPr>
        <w:tc>
          <w:tcPr>
            <w:tcW w:w="2961" w:type="dxa"/>
          </w:tcPr>
          <w:p w14:paraId="0C0386C5" w14:textId="6C56ABD2" w:rsidR="007A60EF" w:rsidRPr="00215006" w:rsidRDefault="00F407B2" w:rsidP="006A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111"/>
              <w:rPr>
                <w:rFonts w:ascii="Angsana New" w:hAnsi="Angsana New"/>
                <w:sz w:val="28"/>
                <w:szCs w:val="28"/>
              </w:rPr>
            </w:pPr>
            <w:r>
              <w:rPr>
                <w:rFonts w:ascii="Angsana New" w:hAnsi="Angsana New"/>
                <w:sz w:val="28"/>
                <w:szCs w:val="28"/>
              </w:rPr>
              <w:t>Securities available for sale</w:t>
            </w:r>
          </w:p>
        </w:tc>
        <w:tc>
          <w:tcPr>
            <w:tcW w:w="1477" w:type="dxa"/>
            <w:shd w:val="clear" w:color="auto" w:fill="auto"/>
          </w:tcPr>
          <w:p w14:paraId="7E55E0F8" w14:textId="16438532" w:rsidR="007A60EF" w:rsidRPr="00215006" w:rsidRDefault="007A60EF" w:rsidP="00215006">
            <w:pPr>
              <w:tabs>
                <w:tab w:val="clear" w:pos="1644"/>
              </w:tabs>
              <w:ind w:left="142" w:right="68"/>
              <w:jc w:val="right"/>
              <w:rPr>
                <w:rFonts w:ascii="Angsana New" w:eastAsia="Arial Unicode MS" w:hAnsi="Angsana New"/>
                <w:sz w:val="28"/>
                <w:szCs w:val="28"/>
                <w:lang w:bidi="ar-SA"/>
              </w:rPr>
            </w:pPr>
            <w:r w:rsidRPr="00215006">
              <w:rPr>
                <w:rFonts w:ascii="Angsana New" w:hAnsi="Angsana New"/>
                <w:sz w:val="28"/>
                <w:szCs w:val="28"/>
              </w:rPr>
              <w:t>180</w:t>
            </w:r>
          </w:p>
        </w:tc>
        <w:tc>
          <w:tcPr>
            <w:tcW w:w="1417" w:type="dxa"/>
          </w:tcPr>
          <w:p w14:paraId="3FA48D25" w14:textId="37598843" w:rsidR="007A60EF" w:rsidRPr="00215006" w:rsidRDefault="007A60EF" w:rsidP="00215006">
            <w:pPr>
              <w:tabs>
                <w:tab w:val="clear" w:pos="1644"/>
              </w:tabs>
              <w:ind w:left="142"/>
              <w:jc w:val="right"/>
              <w:rPr>
                <w:rFonts w:ascii="Angsana New" w:eastAsia="Arial Unicode MS" w:hAnsi="Angsana New"/>
                <w:sz w:val="28"/>
                <w:szCs w:val="28"/>
                <w:lang w:bidi="ar-SA"/>
              </w:rPr>
            </w:pPr>
            <w:r w:rsidRPr="00215006">
              <w:rPr>
                <w:rFonts w:ascii="Angsana New" w:hAnsi="Angsana New"/>
                <w:sz w:val="28"/>
                <w:szCs w:val="28"/>
              </w:rPr>
              <w:t>(180)</w:t>
            </w:r>
          </w:p>
        </w:tc>
        <w:tc>
          <w:tcPr>
            <w:tcW w:w="1418" w:type="dxa"/>
            <w:shd w:val="clear" w:color="auto" w:fill="auto"/>
            <w:vAlign w:val="bottom"/>
          </w:tcPr>
          <w:p w14:paraId="26C79272" w14:textId="00CD358E" w:rsidR="007A60EF" w:rsidRPr="00215006" w:rsidRDefault="007A60EF" w:rsidP="00215006">
            <w:pPr>
              <w:tabs>
                <w:tab w:val="clear" w:pos="1644"/>
              </w:tabs>
              <w:ind w:left="142" w:right="79"/>
              <w:jc w:val="right"/>
              <w:rPr>
                <w:rFonts w:ascii="Angsana New" w:eastAsia="Arial Unicode MS" w:hAnsi="Angsana New"/>
                <w:sz w:val="28"/>
                <w:szCs w:val="28"/>
                <w:lang w:bidi="ar-SA"/>
              </w:rPr>
            </w:pPr>
            <w:r w:rsidRPr="00215006">
              <w:rPr>
                <w:rFonts w:ascii="Angsana New" w:hAnsi="Angsana New"/>
                <w:sz w:val="28"/>
                <w:szCs w:val="28"/>
              </w:rPr>
              <w:t>-</w:t>
            </w:r>
          </w:p>
        </w:tc>
        <w:tc>
          <w:tcPr>
            <w:tcW w:w="1559" w:type="dxa"/>
            <w:shd w:val="clear" w:color="auto" w:fill="auto"/>
            <w:vAlign w:val="bottom"/>
          </w:tcPr>
          <w:p w14:paraId="5149D643" w14:textId="5B8C3970" w:rsidR="007A60EF" w:rsidRPr="00215006" w:rsidRDefault="007A60EF" w:rsidP="00215006">
            <w:pPr>
              <w:ind w:left="142" w:right="49"/>
              <w:jc w:val="right"/>
              <w:rPr>
                <w:rFonts w:ascii="Angsana New" w:eastAsia="Arial Unicode MS" w:hAnsi="Angsana New"/>
                <w:sz w:val="28"/>
                <w:szCs w:val="28"/>
                <w:lang w:bidi="ar-SA"/>
              </w:rPr>
            </w:pPr>
            <w:r w:rsidRPr="00215006">
              <w:rPr>
                <w:rFonts w:ascii="Angsana New" w:hAnsi="Angsana New"/>
                <w:sz w:val="28"/>
                <w:szCs w:val="28"/>
              </w:rPr>
              <w:t>-</w:t>
            </w:r>
          </w:p>
        </w:tc>
      </w:tr>
      <w:tr w:rsidR="007A60EF" w:rsidRPr="00215006" w14:paraId="75BB2ADB" w14:textId="77777777" w:rsidTr="00EC78FD">
        <w:trPr>
          <w:trHeight w:val="20"/>
        </w:trPr>
        <w:tc>
          <w:tcPr>
            <w:tcW w:w="2961" w:type="dxa"/>
          </w:tcPr>
          <w:p w14:paraId="4C4F54F2" w14:textId="6673AAB7" w:rsidR="007A60EF" w:rsidRPr="00215006" w:rsidRDefault="007A60EF" w:rsidP="006A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111"/>
              <w:rPr>
                <w:rFonts w:ascii="Angsana New" w:eastAsia="Arial Unicode MS" w:hAnsi="Angsana New"/>
                <w:spacing w:val="-2"/>
                <w:sz w:val="28"/>
                <w:szCs w:val="28"/>
              </w:rPr>
            </w:pPr>
            <w:r w:rsidRPr="00215006">
              <w:rPr>
                <w:rFonts w:ascii="Angsana New" w:eastAsia="Arial Unicode MS" w:hAnsi="Angsana New"/>
                <w:spacing w:val="-2"/>
                <w:sz w:val="28"/>
                <w:szCs w:val="28"/>
              </w:rPr>
              <w:t xml:space="preserve">Property, </w:t>
            </w:r>
            <w:proofErr w:type="gramStart"/>
            <w:r w:rsidRPr="00215006">
              <w:rPr>
                <w:rFonts w:ascii="Angsana New" w:eastAsia="Arial Unicode MS" w:hAnsi="Angsana New"/>
                <w:spacing w:val="-2"/>
                <w:sz w:val="28"/>
                <w:szCs w:val="28"/>
              </w:rPr>
              <w:t>plant</w:t>
            </w:r>
            <w:proofErr w:type="gramEnd"/>
            <w:r w:rsidRPr="00215006">
              <w:rPr>
                <w:rFonts w:ascii="Angsana New" w:eastAsia="Arial Unicode MS" w:hAnsi="Angsana New"/>
                <w:spacing w:val="-2"/>
                <w:sz w:val="28"/>
                <w:szCs w:val="28"/>
              </w:rPr>
              <w:t xml:space="preserve"> and equipment - net</w:t>
            </w:r>
          </w:p>
        </w:tc>
        <w:tc>
          <w:tcPr>
            <w:tcW w:w="1477" w:type="dxa"/>
            <w:shd w:val="clear" w:color="auto" w:fill="auto"/>
            <w:vAlign w:val="bottom"/>
          </w:tcPr>
          <w:p w14:paraId="1A7AACFF" w14:textId="77D65DDC" w:rsidR="007A60EF" w:rsidRPr="00215006" w:rsidRDefault="007A60EF" w:rsidP="00215006">
            <w:pPr>
              <w:tabs>
                <w:tab w:val="clear" w:pos="1644"/>
              </w:tabs>
              <w:ind w:left="142" w:right="68"/>
              <w:jc w:val="right"/>
              <w:rPr>
                <w:rFonts w:ascii="Angsana New" w:eastAsia="Arial Unicode MS" w:hAnsi="Angsana New"/>
                <w:sz w:val="28"/>
                <w:szCs w:val="28"/>
              </w:rPr>
            </w:pPr>
            <w:r w:rsidRPr="00215006">
              <w:rPr>
                <w:rFonts w:ascii="Angsana New" w:eastAsia="Arial Unicode MS" w:hAnsi="Angsana New"/>
                <w:sz w:val="28"/>
                <w:szCs w:val="28"/>
                <w:lang w:bidi="ar-SA"/>
              </w:rPr>
              <w:t>236,076</w:t>
            </w:r>
          </w:p>
        </w:tc>
        <w:tc>
          <w:tcPr>
            <w:tcW w:w="1417" w:type="dxa"/>
          </w:tcPr>
          <w:p w14:paraId="4AE28A45" w14:textId="6E661DFC" w:rsidR="007A60EF" w:rsidRPr="00215006" w:rsidRDefault="007A60EF" w:rsidP="00215006">
            <w:pPr>
              <w:jc w:val="right"/>
              <w:rPr>
                <w:rFonts w:ascii="Angsana New" w:eastAsia="Arial Unicode MS" w:hAnsi="Angsana New"/>
                <w:sz w:val="28"/>
                <w:szCs w:val="28"/>
                <w:lang w:bidi="ar-SA"/>
              </w:rPr>
            </w:pPr>
            <w:r w:rsidRPr="00215006">
              <w:rPr>
                <w:rFonts w:ascii="Angsana New" w:eastAsia="Arial Unicode MS" w:hAnsi="Angsana New"/>
                <w:sz w:val="28"/>
                <w:szCs w:val="28"/>
                <w:lang w:bidi="ar-SA"/>
              </w:rPr>
              <w:t>-</w:t>
            </w:r>
          </w:p>
        </w:tc>
        <w:tc>
          <w:tcPr>
            <w:tcW w:w="1418" w:type="dxa"/>
            <w:shd w:val="clear" w:color="auto" w:fill="auto"/>
            <w:vAlign w:val="bottom"/>
          </w:tcPr>
          <w:p w14:paraId="6F4B6762" w14:textId="0B0B4855" w:rsidR="007A60EF" w:rsidRPr="00215006" w:rsidRDefault="007A60EF" w:rsidP="00215006">
            <w:pPr>
              <w:ind w:right="79"/>
              <w:jc w:val="right"/>
              <w:rPr>
                <w:rFonts w:ascii="Angsana New" w:eastAsia="Arial Unicode MS" w:hAnsi="Angsana New"/>
                <w:sz w:val="28"/>
                <w:szCs w:val="28"/>
              </w:rPr>
            </w:pPr>
            <w:r w:rsidRPr="00215006">
              <w:rPr>
                <w:rFonts w:ascii="Angsana New" w:eastAsia="Arial Unicode MS" w:hAnsi="Angsana New"/>
                <w:sz w:val="28"/>
                <w:szCs w:val="28"/>
                <w:lang w:bidi="ar-SA"/>
              </w:rPr>
              <w:t>(30,731)</w:t>
            </w:r>
          </w:p>
        </w:tc>
        <w:tc>
          <w:tcPr>
            <w:tcW w:w="1559" w:type="dxa"/>
            <w:shd w:val="clear" w:color="auto" w:fill="auto"/>
            <w:vAlign w:val="bottom"/>
          </w:tcPr>
          <w:p w14:paraId="3ACA1602" w14:textId="707EBFE5" w:rsidR="007A60EF" w:rsidRPr="00215006" w:rsidRDefault="007A60EF" w:rsidP="00215006">
            <w:pPr>
              <w:ind w:left="142" w:right="49"/>
              <w:jc w:val="right"/>
              <w:rPr>
                <w:rFonts w:ascii="Angsana New" w:eastAsia="Arial Unicode MS" w:hAnsi="Angsana New"/>
                <w:sz w:val="28"/>
                <w:szCs w:val="28"/>
              </w:rPr>
            </w:pPr>
            <w:r w:rsidRPr="00215006">
              <w:rPr>
                <w:rFonts w:ascii="Angsana New" w:eastAsia="Arial Unicode MS" w:hAnsi="Angsana New"/>
                <w:sz w:val="28"/>
                <w:szCs w:val="28"/>
                <w:lang w:bidi="ar-SA"/>
              </w:rPr>
              <w:t>205,345</w:t>
            </w:r>
          </w:p>
        </w:tc>
      </w:tr>
      <w:tr w:rsidR="00F407B2" w:rsidRPr="00215006" w14:paraId="6E7AED08" w14:textId="77777777" w:rsidTr="00EC78FD">
        <w:trPr>
          <w:trHeight w:val="20"/>
        </w:trPr>
        <w:tc>
          <w:tcPr>
            <w:tcW w:w="2961" w:type="dxa"/>
          </w:tcPr>
          <w:p w14:paraId="202E9705" w14:textId="595AFE30" w:rsidR="00F407B2" w:rsidRPr="00215006" w:rsidRDefault="00F407B2" w:rsidP="006A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111"/>
              <w:rPr>
                <w:rFonts w:ascii="Angsana New" w:eastAsia="Arial Unicode MS" w:hAnsi="Angsana New"/>
                <w:spacing w:val="-2"/>
                <w:sz w:val="28"/>
                <w:szCs w:val="28"/>
              </w:rPr>
            </w:pPr>
            <w:r w:rsidRPr="00215006">
              <w:rPr>
                <w:rFonts w:ascii="Angsana New" w:hAnsi="Angsana New"/>
                <w:sz w:val="28"/>
                <w:szCs w:val="28"/>
              </w:rPr>
              <w:t xml:space="preserve">Right of use assets </w:t>
            </w:r>
            <w:r w:rsidRPr="00215006">
              <w:rPr>
                <w:rFonts w:ascii="Angsana New" w:eastAsia="Arial Unicode MS" w:hAnsi="Angsana New"/>
                <w:spacing w:val="-2"/>
                <w:sz w:val="28"/>
                <w:szCs w:val="28"/>
              </w:rPr>
              <w:t>- net</w:t>
            </w:r>
          </w:p>
        </w:tc>
        <w:tc>
          <w:tcPr>
            <w:tcW w:w="1477" w:type="dxa"/>
            <w:shd w:val="clear" w:color="auto" w:fill="auto"/>
          </w:tcPr>
          <w:p w14:paraId="36644E85" w14:textId="12D665BC" w:rsidR="00F407B2" w:rsidRPr="00215006" w:rsidRDefault="00F407B2" w:rsidP="00F407B2">
            <w:pPr>
              <w:tabs>
                <w:tab w:val="clear" w:pos="1644"/>
              </w:tabs>
              <w:ind w:left="142" w:right="68"/>
              <w:jc w:val="right"/>
              <w:rPr>
                <w:rFonts w:ascii="Angsana New" w:eastAsia="Arial Unicode MS" w:hAnsi="Angsana New"/>
                <w:sz w:val="28"/>
                <w:szCs w:val="28"/>
                <w:lang w:bidi="ar-SA"/>
              </w:rPr>
            </w:pPr>
            <w:r w:rsidRPr="00215006">
              <w:rPr>
                <w:rFonts w:ascii="Angsana New" w:hAnsi="Angsana New"/>
                <w:sz w:val="28"/>
                <w:szCs w:val="28"/>
              </w:rPr>
              <w:t>-</w:t>
            </w:r>
          </w:p>
        </w:tc>
        <w:tc>
          <w:tcPr>
            <w:tcW w:w="1417" w:type="dxa"/>
          </w:tcPr>
          <w:p w14:paraId="41250488" w14:textId="46099F29" w:rsidR="00F407B2" w:rsidRPr="00215006" w:rsidRDefault="00F407B2" w:rsidP="00F407B2">
            <w:pPr>
              <w:jc w:val="right"/>
              <w:rPr>
                <w:rFonts w:ascii="Angsana New" w:eastAsia="Arial Unicode MS" w:hAnsi="Angsana New"/>
                <w:sz w:val="28"/>
                <w:szCs w:val="28"/>
                <w:lang w:bidi="ar-SA"/>
              </w:rPr>
            </w:pPr>
            <w:r w:rsidRPr="00215006">
              <w:rPr>
                <w:rFonts w:ascii="Angsana New" w:hAnsi="Angsana New"/>
                <w:sz w:val="28"/>
                <w:szCs w:val="28"/>
              </w:rPr>
              <w:t>-</w:t>
            </w:r>
          </w:p>
        </w:tc>
        <w:tc>
          <w:tcPr>
            <w:tcW w:w="1418" w:type="dxa"/>
            <w:shd w:val="clear" w:color="auto" w:fill="auto"/>
            <w:vAlign w:val="bottom"/>
          </w:tcPr>
          <w:p w14:paraId="442BA26F" w14:textId="7A2BB4C5" w:rsidR="00F407B2" w:rsidRPr="00215006" w:rsidRDefault="00F407B2" w:rsidP="00F407B2">
            <w:pPr>
              <w:ind w:right="79"/>
              <w:jc w:val="right"/>
              <w:rPr>
                <w:rFonts w:ascii="Angsana New" w:eastAsia="Arial Unicode MS" w:hAnsi="Angsana New"/>
                <w:sz w:val="28"/>
                <w:szCs w:val="28"/>
                <w:lang w:bidi="ar-SA"/>
              </w:rPr>
            </w:pPr>
            <w:r w:rsidRPr="00215006">
              <w:rPr>
                <w:rFonts w:ascii="Angsana New" w:hAnsi="Angsana New"/>
                <w:sz w:val="28"/>
                <w:szCs w:val="28"/>
              </w:rPr>
              <w:t>175,978</w:t>
            </w:r>
          </w:p>
        </w:tc>
        <w:tc>
          <w:tcPr>
            <w:tcW w:w="1559" w:type="dxa"/>
            <w:shd w:val="clear" w:color="auto" w:fill="auto"/>
            <w:vAlign w:val="bottom"/>
          </w:tcPr>
          <w:p w14:paraId="59034BAC" w14:textId="79C2D157" w:rsidR="00F407B2" w:rsidRPr="00215006" w:rsidRDefault="00F407B2" w:rsidP="00F407B2">
            <w:pPr>
              <w:ind w:left="142" w:right="49"/>
              <w:jc w:val="right"/>
              <w:rPr>
                <w:rFonts w:ascii="Angsana New" w:eastAsia="Arial Unicode MS" w:hAnsi="Angsana New"/>
                <w:sz w:val="28"/>
                <w:szCs w:val="28"/>
                <w:lang w:bidi="ar-SA"/>
              </w:rPr>
            </w:pPr>
            <w:r w:rsidRPr="00215006">
              <w:rPr>
                <w:rFonts w:ascii="Angsana New" w:hAnsi="Angsana New"/>
                <w:sz w:val="28"/>
                <w:szCs w:val="28"/>
              </w:rPr>
              <w:t>175,978</w:t>
            </w:r>
          </w:p>
        </w:tc>
      </w:tr>
      <w:tr w:rsidR="007A60EF" w:rsidRPr="00215006" w14:paraId="4C59D774" w14:textId="77777777" w:rsidTr="00EC78FD">
        <w:trPr>
          <w:trHeight w:val="20"/>
        </w:trPr>
        <w:tc>
          <w:tcPr>
            <w:tcW w:w="2961" w:type="dxa"/>
          </w:tcPr>
          <w:p w14:paraId="394D9ABA" w14:textId="613175AE" w:rsidR="007A60EF" w:rsidRPr="00215006" w:rsidRDefault="007A60EF" w:rsidP="006A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111"/>
              <w:rPr>
                <w:rFonts w:ascii="Angsana New" w:hAnsi="Angsana New"/>
                <w:sz w:val="28"/>
                <w:szCs w:val="28"/>
              </w:rPr>
            </w:pPr>
            <w:r w:rsidRPr="00215006">
              <w:rPr>
                <w:rFonts w:ascii="Angsana New" w:hAnsi="Angsana New"/>
                <w:sz w:val="28"/>
                <w:szCs w:val="28"/>
              </w:rPr>
              <w:t>Leasehold rights</w:t>
            </w:r>
            <w:r w:rsidR="00DA1635" w:rsidRPr="00215006">
              <w:rPr>
                <w:rFonts w:ascii="Angsana New" w:hAnsi="Angsana New"/>
                <w:sz w:val="28"/>
                <w:szCs w:val="28"/>
              </w:rPr>
              <w:t xml:space="preserve"> </w:t>
            </w:r>
            <w:r w:rsidR="00DA1635" w:rsidRPr="00215006">
              <w:rPr>
                <w:rFonts w:ascii="Angsana New" w:eastAsia="Arial Unicode MS" w:hAnsi="Angsana New"/>
                <w:spacing w:val="-2"/>
                <w:sz w:val="28"/>
                <w:szCs w:val="28"/>
              </w:rPr>
              <w:t>- net</w:t>
            </w:r>
          </w:p>
        </w:tc>
        <w:tc>
          <w:tcPr>
            <w:tcW w:w="1477" w:type="dxa"/>
            <w:shd w:val="clear" w:color="auto" w:fill="auto"/>
          </w:tcPr>
          <w:p w14:paraId="713591EE" w14:textId="4994ADA6" w:rsidR="007A60EF" w:rsidRPr="00215006" w:rsidRDefault="007A60EF" w:rsidP="00215006">
            <w:pPr>
              <w:tabs>
                <w:tab w:val="clear" w:pos="1644"/>
              </w:tabs>
              <w:ind w:left="142" w:right="68"/>
              <w:jc w:val="right"/>
              <w:rPr>
                <w:rFonts w:ascii="Angsana New" w:hAnsi="Angsana New"/>
                <w:sz w:val="28"/>
                <w:szCs w:val="28"/>
                <w:cs/>
              </w:rPr>
            </w:pPr>
            <w:r w:rsidRPr="00215006">
              <w:rPr>
                <w:rFonts w:ascii="Angsana New" w:hAnsi="Angsana New"/>
                <w:sz w:val="28"/>
                <w:szCs w:val="28"/>
              </w:rPr>
              <w:t>24,835</w:t>
            </w:r>
          </w:p>
        </w:tc>
        <w:tc>
          <w:tcPr>
            <w:tcW w:w="1417" w:type="dxa"/>
          </w:tcPr>
          <w:p w14:paraId="636897E0" w14:textId="5E99396B" w:rsidR="007A60EF" w:rsidRPr="00215006" w:rsidRDefault="007A60EF" w:rsidP="00215006">
            <w:pPr>
              <w:jc w:val="right"/>
              <w:rPr>
                <w:rFonts w:ascii="Angsana New" w:hAnsi="Angsana New"/>
                <w:sz w:val="28"/>
                <w:szCs w:val="28"/>
              </w:rPr>
            </w:pPr>
            <w:r w:rsidRPr="00215006">
              <w:rPr>
                <w:rFonts w:ascii="Angsana New" w:hAnsi="Angsana New"/>
                <w:sz w:val="28"/>
                <w:szCs w:val="28"/>
              </w:rPr>
              <w:t>-</w:t>
            </w:r>
          </w:p>
        </w:tc>
        <w:tc>
          <w:tcPr>
            <w:tcW w:w="1418" w:type="dxa"/>
            <w:shd w:val="clear" w:color="auto" w:fill="auto"/>
            <w:vAlign w:val="bottom"/>
          </w:tcPr>
          <w:p w14:paraId="2F2C58CA" w14:textId="6FDF450B" w:rsidR="007A60EF" w:rsidRPr="00215006" w:rsidRDefault="007A60EF" w:rsidP="00215006">
            <w:pPr>
              <w:ind w:right="79"/>
              <w:jc w:val="right"/>
              <w:rPr>
                <w:rFonts w:ascii="Angsana New" w:hAnsi="Angsana New"/>
                <w:color w:val="000000"/>
                <w:sz w:val="28"/>
                <w:szCs w:val="28"/>
              </w:rPr>
            </w:pPr>
            <w:r w:rsidRPr="00215006">
              <w:rPr>
                <w:rFonts w:ascii="Angsana New" w:hAnsi="Angsana New"/>
                <w:sz w:val="28"/>
                <w:szCs w:val="28"/>
              </w:rPr>
              <w:t>(24,835)</w:t>
            </w:r>
          </w:p>
        </w:tc>
        <w:tc>
          <w:tcPr>
            <w:tcW w:w="1559" w:type="dxa"/>
            <w:shd w:val="clear" w:color="auto" w:fill="auto"/>
            <w:vAlign w:val="bottom"/>
          </w:tcPr>
          <w:p w14:paraId="535704A4" w14:textId="306166E3" w:rsidR="007A60EF" w:rsidRPr="00215006" w:rsidRDefault="007A60EF" w:rsidP="00215006">
            <w:pPr>
              <w:ind w:left="142" w:right="49"/>
              <w:jc w:val="right"/>
              <w:rPr>
                <w:rFonts w:ascii="Angsana New" w:hAnsi="Angsana New"/>
                <w:color w:val="000000"/>
                <w:sz w:val="28"/>
                <w:szCs w:val="28"/>
              </w:rPr>
            </w:pPr>
            <w:r w:rsidRPr="00215006">
              <w:rPr>
                <w:rFonts w:ascii="Angsana New" w:hAnsi="Angsana New"/>
                <w:sz w:val="28"/>
                <w:szCs w:val="28"/>
              </w:rPr>
              <w:t>-</w:t>
            </w:r>
          </w:p>
        </w:tc>
      </w:tr>
      <w:tr w:rsidR="003210B9" w:rsidRPr="00215006" w14:paraId="25D3AF41" w14:textId="77777777" w:rsidTr="003E289B">
        <w:trPr>
          <w:trHeight w:val="20"/>
        </w:trPr>
        <w:tc>
          <w:tcPr>
            <w:tcW w:w="2961" w:type="dxa"/>
          </w:tcPr>
          <w:p w14:paraId="2B053248" w14:textId="29CF5CFE" w:rsidR="003210B9" w:rsidRPr="00215006" w:rsidRDefault="003210B9" w:rsidP="0032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111"/>
              <w:rPr>
                <w:rFonts w:ascii="Angsana New" w:hAnsi="Angsana New"/>
                <w:sz w:val="28"/>
                <w:szCs w:val="28"/>
              </w:rPr>
            </w:pPr>
            <w:r w:rsidRPr="00215006">
              <w:rPr>
                <w:rFonts w:ascii="Angsana New" w:eastAsia="Arial Unicode MS" w:hAnsi="Angsana New"/>
                <w:b/>
                <w:bCs/>
                <w:sz w:val="28"/>
                <w:szCs w:val="28"/>
              </w:rPr>
              <w:t>Liabilities and equity</w:t>
            </w:r>
          </w:p>
        </w:tc>
        <w:tc>
          <w:tcPr>
            <w:tcW w:w="1477" w:type="dxa"/>
            <w:shd w:val="clear" w:color="auto" w:fill="auto"/>
          </w:tcPr>
          <w:p w14:paraId="0166B952" w14:textId="77777777" w:rsidR="003210B9" w:rsidRPr="00215006" w:rsidRDefault="003210B9" w:rsidP="003210B9">
            <w:pPr>
              <w:tabs>
                <w:tab w:val="clear" w:pos="1644"/>
              </w:tabs>
              <w:ind w:left="142" w:right="68"/>
              <w:jc w:val="right"/>
              <w:rPr>
                <w:rFonts w:ascii="Angsana New" w:hAnsi="Angsana New"/>
                <w:sz w:val="28"/>
                <w:szCs w:val="28"/>
              </w:rPr>
            </w:pPr>
          </w:p>
        </w:tc>
        <w:tc>
          <w:tcPr>
            <w:tcW w:w="1417" w:type="dxa"/>
          </w:tcPr>
          <w:p w14:paraId="5CE02500" w14:textId="77777777" w:rsidR="003210B9" w:rsidRPr="00215006" w:rsidRDefault="003210B9" w:rsidP="003210B9">
            <w:pPr>
              <w:jc w:val="right"/>
              <w:rPr>
                <w:rFonts w:ascii="Angsana New" w:hAnsi="Angsana New"/>
                <w:sz w:val="28"/>
                <w:szCs w:val="28"/>
              </w:rPr>
            </w:pPr>
          </w:p>
        </w:tc>
        <w:tc>
          <w:tcPr>
            <w:tcW w:w="1418" w:type="dxa"/>
            <w:shd w:val="clear" w:color="auto" w:fill="auto"/>
          </w:tcPr>
          <w:p w14:paraId="1DF86345" w14:textId="77777777" w:rsidR="003210B9" w:rsidRPr="00215006" w:rsidRDefault="003210B9" w:rsidP="003210B9">
            <w:pPr>
              <w:ind w:right="79"/>
              <w:jc w:val="right"/>
              <w:rPr>
                <w:rFonts w:ascii="Angsana New" w:hAnsi="Angsana New"/>
                <w:sz w:val="28"/>
                <w:szCs w:val="28"/>
              </w:rPr>
            </w:pPr>
          </w:p>
        </w:tc>
        <w:tc>
          <w:tcPr>
            <w:tcW w:w="1559" w:type="dxa"/>
            <w:shd w:val="clear" w:color="auto" w:fill="auto"/>
          </w:tcPr>
          <w:p w14:paraId="5D050D14" w14:textId="77777777" w:rsidR="003210B9" w:rsidRPr="00215006" w:rsidRDefault="003210B9" w:rsidP="003210B9">
            <w:pPr>
              <w:ind w:left="142" w:right="49"/>
              <w:jc w:val="right"/>
              <w:rPr>
                <w:rFonts w:ascii="Angsana New" w:hAnsi="Angsana New"/>
                <w:sz w:val="28"/>
                <w:szCs w:val="28"/>
              </w:rPr>
            </w:pPr>
          </w:p>
        </w:tc>
      </w:tr>
      <w:tr w:rsidR="003210B9" w:rsidRPr="00215006" w14:paraId="1E42BBAC" w14:textId="77777777" w:rsidTr="003E289B">
        <w:trPr>
          <w:trHeight w:val="112"/>
        </w:trPr>
        <w:tc>
          <w:tcPr>
            <w:tcW w:w="2961" w:type="dxa"/>
          </w:tcPr>
          <w:p w14:paraId="6F9D3C72" w14:textId="132F4DCC" w:rsidR="003210B9" w:rsidRPr="00215006" w:rsidRDefault="003210B9" w:rsidP="0032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111"/>
              <w:rPr>
                <w:rFonts w:ascii="Angsana New" w:hAnsi="Angsana New"/>
                <w:sz w:val="28"/>
                <w:szCs w:val="28"/>
              </w:rPr>
            </w:pPr>
            <w:r w:rsidRPr="00215006">
              <w:rPr>
                <w:rFonts w:ascii="Angsana New" w:eastAsia="Arial Unicode MS" w:hAnsi="Angsana New"/>
                <w:b/>
                <w:bCs/>
                <w:sz w:val="28"/>
                <w:szCs w:val="28"/>
              </w:rPr>
              <w:t>Current liabilities</w:t>
            </w:r>
          </w:p>
        </w:tc>
        <w:tc>
          <w:tcPr>
            <w:tcW w:w="1477" w:type="dxa"/>
            <w:shd w:val="clear" w:color="auto" w:fill="auto"/>
          </w:tcPr>
          <w:p w14:paraId="7E24E2BD" w14:textId="77777777" w:rsidR="003210B9" w:rsidRPr="00215006" w:rsidRDefault="003210B9" w:rsidP="003210B9">
            <w:pPr>
              <w:tabs>
                <w:tab w:val="clear" w:pos="1644"/>
              </w:tabs>
              <w:ind w:left="142" w:right="68"/>
              <w:jc w:val="right"/>
              <w:rPr>
                <w:rFonts w:ascii="Angsana New" w:hAnsi="Angsana New"/>
                <w:sz w:val="28"/>
                <w:szCs w:val="28"/>
              </w:rPr>
            </w:pPr>
          </w:p>
        </w:tc>
        <w:tc>
          <w:tcPr>
            <w:tcW w:w="1417" w:type="dxa"/>
          </w:tcPr>
          <w:p w14:paraId="681B5A47" w14:textId="77777777" w:rsidR="003210B9" w:rsidRPr="00215006" w:rsidRDefault="003210B9" w:rsidP="003210B9">
            <w:pPr>
              <w:jc w:val="right"/>
              <w:rPr>
                <w:rFonts w:ascii="Angsana New" w:hAnsi="Angsana New"/>
                <w:sz w:val="28"/>
                <w:szCs w:val="28"/>
              </w:rPr>
            </w:pPr>
          </w:p>
        </w:tc>
        <w:tc>
          <w:tcPr>
            <w:tcW w:w="1418" w:type="dxa"/>
            <w:shd w:val="clear" w:color="auto" w:fill="auto"/>
          </w:tcPr>
          <w:p w14:paraId="7C634C1A" w14:textId="77777777" w:rsidR="003210B9" w:rsidRPr="00215006" w:rsidRDefault="003210B9" w:rsidP="003210B9">
            <w:pPr>
              <w:ind w:right="79"/>
              <w:jc w:val="right"/>
              <w:rPr>
                <w:rFonts w:ascii="Angsana New" w:hAnsi="Angsana New"/>
                <w:sz w:val="28"/>
                <w:szCs w:val="28"/>
              </w:rPr>
            </w:pPr>
          </w:p>
        </w:tc>
        <w:tc>
          <w:tcPr>
            <w:tcW w:w="1559" w:type="dxa"/>
            <w:shd w:val="clear" w:color="auto" w:fill="auto"/>
          </w:tcPr>
          <w:p w14:paraId="086B7A62" w14:textId="77777777" w:rsidR="003210B9" w:rsidRPr="00215006" w:rsidRDefault="003210B9" w:rsidP="003210B9">
            <w:pPr>
              <w:ind w:left="142" w:right="49"/>
              <w:jc w:val="right"/>
              <w:rPr>
                <w:rFonts w:ascii="Angsana New" w:hAnsi="Angsana New"/>
                <w:sz w:val="28"/>
                <w:szCs w:val="28"/>
              </w:rPr>
            </w:pPr>
          </w:p>
        </w:tc>
      </w:tr>
      <w:tr w:rsidR="003210B9" w:rsidRPr="00215006" w14:paraId="26C4AFDF" w14:textId="77777777" w:rsidTr="00EC78FD">
        <w:trPr>
          <w:trHeight w:val="20"/>
        </w:trPr>
        <w:tc>
          <w:tcPr>
            <w:tcW w:w="2961" w:type="dxa"/>
          </w:tcPr>
          <w:p w14:paraId="58C0B8B4" w14:textId="18C85691" w:rsidR="003210B9" w:rsidRPr="00215006" w:rsidRDefault="003210B9" w:rsidP="0032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111"/>
              <w:rPr>
                <w:rFonts w:ascii="Angsana New" w:hAnsi="Angsana New"/>
                <w:sz w:val="28"/>
                <w:szCs w:val="28"/>
              </w:rPr>
            </w:pPr>
            <w:r w:rsidRPr="00215006">
              <w:rPr>
                <w:rFonts w:ascii="Angsana New" w:hAnsi="Angsana New"/>
                <w:sz w:val="28"/>
                <w:szCs w:val="28"/>
              </w:rPr>
              <w:t>Current portion of lease liabilities</w:t>
            </w:r>
          </w:p>
        </w:tc>
        <w:tc>
          <w:tcPr>
            <w:tcW w:w="1477" w:type="dxa"/>
            <w:shd w:val="clear" w:color="auto" w:fill="auto"/>
          </w:tcPr>
          <w:p w14:paraId="747AC168" w14:textId="58ADA8C7" w:rsidR="003210B9" w:rsidRPr="00215006" w:rsidRDefault="003210B9" w:rsidP="003210B9">
            <w:pPr>
              <w:tabs>
                <w:tab w:val="clear" w:pos="1644"/>
              </w:tabs>
              <w:ind w:left="142" w:right="68"/>
              <w:jc w:val="right"/>
              <w:rPr>
                <w:rFonts w:ascii="Angsana New" w:hAnsi="Angsana New"/>
                <w:sz w:val="28"/>
                <w:szCs w:val="28"/>
              </w:rPr>
            </w:pPr>
            <w:r w:rsidRPr="00215006">
              <w:rPr>
                <w:rFonts w:ascii="Angsana New" w:hAnsi="Angsana New"/>
                <w:sz w:val="28"/>
                <w:szCs w:val="28"/>
              </w:rPr>
              <w:t>29,331</w:t>
            </w:r>
          </w:p>
        </w:tc>
        <w:tc>
          <w:tcPr>
            <w:tcW w:w="1417" w:type="dxa"/>
          </w:tcPr>
          <w:p w14:paraId="245AA1D4" w14:textId="1930CBAA" w:rsidR="003210B9" w:rsidRPr="00215006" w:rsidRDefault="003210B9" w:rsidP="003210B9">
            <w:pPr>
              <w:jc w:val="right"/>
              <w:rPr>
                <w:rFonts w:ascii="Angsana New" w:hAnsi="Angsana New"/>
                <w:sz w:val="28"/>
                <w:szCs w:val="28"/>
              </w:rPr>
            </w:pPr>
            <w:r w:rsidRPr="00215006">
              <w:rPr>
                <w:rFonts w:ascii="Angsana New" w:hAnsi="Angsana New"/>
                <w:sz w:val="28"/>
                <w:szCs w:val="28"/>
              </w:rPr>
              <w:t>-</w:t>
            </w:r>
          </w:p>
        </w:tc>
        <w:tc>
          <w:tcPr>
            <w:tcW w:w="1418" w:type="dxa"/>
            <w:shd w:val="clear" w:color="auto" w:fill="auto"/>
            <w:vAlign w:val="bottom"/>
          </w:tcPr>
          <w:p w14:paraId="43FEFCFC" w14:textId="0001E56B" w:rsidR="003210B9" w:rsidRPr="00215006" w:rsidRDefault="003210B9" w:rsidP="003210B9">
            <w:pPr>
              <w:ind w:right="79"/>
              <w:jc w:val="right"/>
              <w:rPr>
                <w:rFonts w:ascii="Angsana New" w:hAnsi="Angsana New"/>
                <w:sz w:val="28"/>
                <w:szCs w:val="28"/>
              </w:rPr>
            </w:pPr>
            <w:r w:rsidRPr="00215006">
              <w:rPr>
                <w:rFonts w:ascii="Angsana New" w:hAnsi="Angsana New"/>
                <w:sz w:val="28"/>
                <w:szCs w:val="28"/>
              </w:rPr>
              <w:t>19,793</w:t>
            </w:r>
          </w:p>
        </w:tc>
        <w:tc>
          <w:tcPr>
            <w:tcW w:w="1559" w:type="dxa"/>
            <w:shd w:val="clear" w:color="auto" w:fill="auto"/>
            <w:vAlign w:val="bottom"/>
          </w:tcPr>
          <w:p w14:paraId="283C2784" w14:textId="63CAF73C" w:rsidR="003210B9" w:rsidRPr="00215006" w:rsidRDefault="003210B9" w:rsidP="003210B9">
            <w:pPr>
              <w:ind w:left="142" w:right="49"/>
              <w:jc w:val="right"/>
              <w:rPr>
                <w:rFonts w:ascii="Angsana New" w:hAnsi="Angsana New"/>
                <w:sz w:val="28"/>
                <w:szCs w:val="28"/>
              </w:rPr>
            </w:pPr>
            <w:r w:rsidRPr="00215006">
              <w:rPr>
                <w:rFonts w:ascii="Angsana New" w:hAnsi="Angsana New"/>
                <w:sz w:val="28"/>
                <w:szCs w:val="28"/>
              </w:rPr>
              <w:t>49,124</w:t>
            </w:r>
          </w:p>
        </w:tc>
      </w:tr>
      <w:tr w:rsidR="003210B9" w:rsidRPr="00215006" w14:paraId="3F19871D" w14:textId="77777777" w:rsidTr="00EC78FD">
        <w:trPr>
          <w:trHeight w:val="20"/>
        </w:trPr>
        <w:tc>
          <w:tcPr>
            <w:tcW w:w="2961" w:type="dxa"/>
          </w:tcPr>
          <w:p w14:paraId="17DF3D70" w14:textId="7C7BAFEE" w:rsidR="003210B9" w:rsidRPr="00215006" w:rsidRDefault="003210B9" w:rsidP="0032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111"/>
              <w:rPr>
                <w:rFonts w:ascii="Angsana New" w:hAnsi="Angsana New"/>
                <w:sz w:val="28"/>
                <w:szCs w:val="28"/>
              </w:rPr>
            </w:pPr>
            <w:r w:rsidRPr="00215006">
              <w:rPr>
                <w:rFonts w:ascii="Angsana New" w:hAnsi="Angsana New"/>
                <w:sz w:val="28"/>
                <w:szCs w:val="28"/>
              </w:rPr>
              <w:t>Accrued rental expense</w:t>
            </w:r>
          </w:p>
        </w:tc>
        <w:tc>
          <w:tcPr>
            <w:tcW w:w="1477" w:type="dxa"/>
            <w:shd w:val="clear" w:color="auto" w:fill="auto"/>
          </w:tcPr>
          <w:p w14:paraId="6A44BC8A" w14:textId="3019442F" w:rsidR="003210B9" w:rsidRPr="00215006" w:rsidRDefault="003210B9" w:rsidP="003210B9">
            <w:pPr>
              <w:tabs>
                <w:tab w:val="clear" w:pos="1644"/>
              </w:tabs>
              <w:ind w:left="142" w:right="68"/>
              <w:jc w:val="right"/>
              <w:rPr>
                <w:rFonts w:ascii="Angsana New" w:hAnsi="Angsana New"/>
                <w:sz w:val="28"/>
                <w:szCs w:val="28"/>
              </w:rPr>
            </w:pPr>
            <w:r w:rsidRPr="00215006">
              <w:rPr>
                <w:rFonts w:ascii="Angsana New" w:hAnsi="Angsana New"/>
                <w:sz w:val="28"/>
                <w:szCs w:val="28"/>
              </w:rPr>
              <w:t>24,686</w:t>
            </w:r>
          </w:p>
        </w:tc>
        <w:tc>
          <w:tcPr>
            <w:tcW w:w="1417" w:type="dxa"/>
          </w:tcPr>
          <w:p w14:paraId="6A01E594" w14:textId="54598954" w:rsidR="003210B9" w:rsidRPr="00215006" w:rsidRDefault="003210B9" w:rsidP="003210B9">
            <w:pPr>
              <w:jc w:val="right"/>
              <w:rPr>
                <w:rFonts w:ascii="Angsana New" w:hAnsi="Angsana New"/>
                <w:sz w:val="28"/>
                <w:szCs w:val="28"/>
              </w:rPr>
            </w:pPr>
            <w:r w:rsidRPr="00215006">
              <w:rPr>
                <w:rFonts w:ascii="Angsana New" w:hAnsi="Angsana New"/>
                <w:sz w:val="28"/>
                <w:szCs w:val="28"/>
              </w:rPr>
              <w:t>-</w:t>
            </w:r>
          </w:p>
        </w:tc>
        <w:tc>
          <w:tcPr>
            <w:tcW w:w="1418" w:type="dxa"/>
            <w:shd w:val="clear" w:color="auto" w:fill="auto"/>
            <w:vAlign w:val="bottom"/>
          </w:tcPr>
          <w:p w14:paraId="65D14ABC" w14:textId="09F63595" w:rsidR="003210B9" w:rsidRPr="00215006" w:rsidRDefault="003210B9" w:rsidP="003210B9">
            <w:pPr>
              <w:ind w:right="79"/>
              <w:jc w:val="right"/>
              <w:rPr>
                <w:rFonts w:ascii="Angsana New" w:hAnsi="Angsana New"/>
                <w:sz w:val="28"/>
                <w:szCs w:val="28"/>
              </w:rPr>
            </w:pPr>
            <w:r w:rsidRPr="00215006">
              <w:rPr>
                <w:rFonts w:ascii="Angsana New" w:hAnsi="Angsana New"/>
                <w:sz w:val="28"/>
                <w:szCs w:val="28"/>
              </w:rPr>
              <w:t>(24,686)</w:t>
            </w:r>
          </w:p>
        </w:tc>
        <w:tc>
          <w:tcPr>
            <w:tcW w:w="1559" w:type="dxa"/>
            <w:shd w:val="clear" w:color="auto" w:fill="auto"/>
            <w:vAlign w:val="bottom"/>
          </w:tcPr>
          <w:p w14:paraId="292D04AF" w14:textId="45725558" w:rsidR="003210B9" w:rsidRPr="00215006" w:rsidRDefault="003210B9" w:rsidP="003210B9">
            <w:pPr>
              <w:ind w:left="142" w:right="49"/>
              <w:jc w:val="right"/>
              <w:rPr>
                <w:rFonts w:ascii="Angsana New" w:hAnsi="Angsana New"/>
                <w:sz w:val="28"/>
                <w:szCs w:val="28"/>
              </w:rPr>
            </w:pPr>
            <w:r w:rsidRPr="00215006">
              <w:rPr>
                <w:rFonts w:ascii="Angsana New" w:hAnsi="Angsana New"/>
                <w:sz w:val="28"/>
                <w:szCs w:val="28"/>
              </w:rPr>
              <w:t>-</w:t>
            </w:r>
          </w:p>
        </w:tc>
      </w:tr>
      <w:tr w:rsidR="003210B9" w:rsidRPr="00215006" w14:paraId="67667B88" w14:textId="77777777" w:rsidTr="003E289B">
        <w:trPr>
          <w:trHeight w:val="20"/>
        </w:trPr>
        <w:tc>
          <w:tcPr>
            <w:tcW w:w="2961" w:type="dxa"/>
          </w:tcPr>
          <w:p w14:paraId="7AA2A412" w14:textId="4E40DDFF" w:rsidR="003210B9" w:rsidRPr="00215006" w:rsidRDefault="003210B9" w:rsidP="0032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111"/>
              <w:rPr>
                <w:rFonts w:ascii="Angsana New" w:hAnsi="Angsana New"/>
                <w:sz w:val="28"/>
                <w:szCs w:val="28"/>
              </w:rPr>
            </w:pPr>
            <w:r w:rsidRPr="00215006">
              <w:rPr>
                <w:rFonts w:ascii="Angsana New" w:eastAsia="Arial Unicode MS" w:hAnsi="Angsana New"/>
                <w:b/>
                <w:bCs/>
                <w:sz w:val="28"/>
                <w:szCs w:val="28"/>
              </w:rPr>
              <w:t>Non - current liabilities</w:t>
            </w:r>
          </w:p>
        </w:tc>
        <w:tc>
          <w:tcPr>
            <w:tcW w:w="1477" w:type="dxa"/>
            <w:shd w:val="clear" w:color="auto" w:fill="auto"/>
          </w:tcPr>
          <w:p w14:paraId="4C7D30B6" w14:textId="77777777" w:rsidR="003210B9" w:rsidRPr="00215006" w:rsidRDefault="003210B9" w:rsidP="003210B9">
            <w:pPr>
              <w:tabs>
                <w:tab w:val="clear" w:pos="1644"/>
              </w:tabs>
              <w:ind w:left="142" w:right="68"/>
              <w:jc w:val="right"/>
              <w:rPr>
                <w:rFonts w:ascii="Angsana New" w:hAnsi="Angsana New"/>
                <w:sz w:val="28"/>
                <w:szCs w:val="28"/>
              </w:rPr>
            </w:pPr>
          </w:p>
        </w:tc>
        <w:tc>
          <w:tcPr>
            <w:tcW w:w="1417" w:type="dxa"/>
          </w:tcPr>
          <w:p w14:paraId="79C29ECA" w14:textId="77777777" w:rsidR="003210B9" w:rsidRPr="00215006" w:rsidRDefault="003210B9" w:rsidP="003210B9">
            <w:pPr>
              <w:jc w:val="right"/>
              <w:rPr>
                <w:rFonts w:ascii="Angsana New" w:hAnsi="Angsana New"/>
                <w:sz w:val="28"/>
                <w:szCs w:val="28"/>
              </w:rPr>
            </w:pPr>
          </w:p>
        </w:tc>
        <w:tc>
          <w:tcPr>
            <w:tcW w:w="1418" w:type="dxa"/>
            <w:shd w:val="clear" w:color="auto" w:fill="auto"/>
          </w:tcPr>
          <w:p w14:paraId="3A52A212" w14:textId="77777777" w:rsidR="003210B9" w:rsidRPr="00215006" w:rsidRDefault="003210B9" w:rsidP="003210B9">
            <w:pPr>
              <w:ind w:right="79"/>
              <w:jc w:val="right"/>
              <w:rPr>
                <w:rFonts w:ascii="Angsana New" w:hAnsi="Angsana New"/>
                <w:sz w:val="28"/>
                <w:szCs w:val="28"/>
              </w:rPr>
            </w:pPr>
          </w:p>
        </w:tc>
        <w:tc>
          <w:tcPr>
            <w:tcW w:w="1559" w:type="dxa"/>
            <w:shd w:val="clear" w:color="auto" w:fill="auto"/>
          </w:tcPr>
          <w:p w14:paraId="0F205B97" w14:textId="77777777" w:rsidR="003210B9" w:rsidRPr="00215006" w:rsidRDefault="003210B9" w:rsidP="003210B9">
            <w:pPr>
              <w:ind w:left="142" w:right="49"/>
              <w:jc w:val="right"/>
              <w:rPr>
                <w:rFonts w:ascii="Angsana New" w:hAnsi="Angsana New"/>
                <w:sz w:val="28"/>
                <w:szCs w:val="28"/>
              </w:rPr>
            </w:pPr>
          </w:p>
        </w:tc>
      </w:tr>
      <w:tr w:rsidR="003210B9" w:rsidRPr="00215006" w14:paraId="137B99E9" w14:textId="77777777" w:rsidTr="00EC78FD">
        <w:trPr>
          <w:trHeight w:val="20"/>
        </w:trPr>
        <w:tc>
          <w:tcPr>
            <w:tcW w:w="2961" w:type="dxa"/>
          </w:tcPr>
          <w:p w14:paraId="7A840B8A" w14:textId="29914EFD" w:rsidR="003210B9" w:rsidRPr="00215006" w:rsidRDefault="003210B9" w:rsidP="0032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111"/>
              <w:rPr>
                <w:rFonts w:ascii="Angsana New" w:hAnsi="Angsana New"/>
                <w:sz w:val="28"/>
                <w:szCs w:val="28"/>
              </w:rPr>
            </w:pPr>
            <w:r w:rsidRPr="00215006">
              <w:rPr>
                <w:rFonts w:ascii="Angsana New" w:hAnsi="Angsana New"/>
                <w:sz w:val="28"/>
                <w:szCs w:val="28"/>
              </w:rPr>
              <w:t>Lease liabilities - net</w:t>
            </w:r>
          </w:p>
        </w:tc>
        <w:tc>
          <w:tcPr>
            <w:tcW w:w="1477" w:type="dxa"/>
            <w:shd w:val="clear" w:color="auto" w:fill="auto"/>
          </w:tcPr>
          <w:p w14:paraId="36BBA146" w14:textId="46900119" w:rsidR="003210B9" w:rsidRPr="00215006" w:rsidRDefault="003210B9" w:rsidP="003210B9">
            <w:pPr>
              <w:tabs>
                <w:tab w:val="clear" w:pos="1644"/>
              </w:tabs>
              <w:ind w:left="142" w:right="68"/>
              <w:jc w:val="right"/>
              <w:rPr>
                <w:rFonts w:ascii="Angsana New" w:hAnsi="Angsana New"/>
                <w:sz w:val="28"/>
                <w:szCs w:val="28"/>
              </w:rPr>
            </w:pPr>
            <w:r w:rsidRPr="00215006">
              <w:rPr>
                <w:rFonts w:ascii="Angsana New" w:hAnsi="Angsana New"/>
                <w:sz w:val="28"/>
                <w:szCs w:val="28"/>
              </w:rPr>
              <w:t>80,766</w:t>
            </w:r>
          </w:p>
        </w:tc>
        <w:tc>
          <w:tcPr>
            <w:tcW w:w="1417" w:type="dxa"/>
          </w:tcPr>
          <w:p w14:paraId="5726C2E2" w14:textId="1D86F6F9" w:rsidR="003210B9" w:rsidRPr="00215006" w:rsidRDefault="003210B9" w:rsidP="003210B9">
            <w:pPr>
              <w:jc w:val="right"/>
              <w:rPr>
                <w:rFonts w:ascii="Angsana New" w:hAnsi="Angsana New"/>
                <w:sz w:val="28"/>
                <w:szCs w:val="28"/>
              </w:rPr>
            </w:pPr>
            <w:r w:rsidRPr="00215006">
              <w:rPr>
                <w:rFonts w:ascii="Angsana New" w:hAnsi="Angsana New"/>
                <w:sz w:val="28"/>
                <w:szCs w:val="28"/>
              </w:rPr>
              <w:t>-</w:t>
            </w:r>
          </w:p>
        </w:tc>
        <w:tc>
          <w:tcPr>
            <w:tcW w:w="1418" w:type="dxa"/>
            <w:shd w:val="clear" w:color="auto" w:fill="auto"/>
            <w:vAlign w:val="bottom"/>
          </w:tcPr>
          <w:p w14:paraId="050F4ABF" w14:textId="5DBD6E98" w:rsidR="003210B9" w:rsidRPr="00215006" w:rsidRDefault="003210B9" w:rsidP="003210B9">
            <w:pPr>
              <w:ind w:right="79"/>
              <w:jc w:val="right"/>
              <w:rPr>
                <w:rFonts w:ascii="Angsana New" w:hAnsi="Angsana New"/>
                <w:sz w:val="28"/>
                <w:szCs w:val="28"/>
              </w:rPr>
            </w:pPr>
            <w:r w:rsidRPr="00215006">
              <w:rPr>
                <w:rFonts w:ascii="Angsana New" w:hAnsi="Angsana New"/>
                <w:sz w:val="28"/>
                <w:szCs w:val="28"/>
              </w:rPr>
              <w:t>174,558</w:t>
            </w:r>
          </w:p>
        </w:tc>
        <w:tc>
          <w:tcPr>
            <w:tcW w:w="1559" w:type="dxa"/>
            <w:shd w:val="clear" w:color="auto" w:fill="auto"/>
            <w:vAlign w:val="bottom"/>
          </w:tcPr>
          <w:p w14:paraId="36B3316B" w14:textId="4748A9A4" w:rsidR="003210B9" w:rsidRPr="00215006" w:rsidRDefault="003210B9" w:rsidP="003210B9">
            <w:pPr>
              <w:ind w:left="142" w:right="49"/>
              <w:jc w:val="right"/>
              <w:rPr>
                <w:rFonts w:ascii="Angsana New" w:hAnsi="Angsana New"/>
                <w:sz w:val="28"/>
                <w:szCs w:val="28"/>
              </w:rPr>
            </w:pPr>
            <w:r w:rsidRPr="00215006">
              <w:rPr>
                <w:rFonts w:ascii="Angsana New" w:hAnsi="Angsana New"/>
                <w:sz w:val="28"/>
                <w:szCs w:val="28"/>
              </w:rPr>
              <w:t>255,324</w:t>
            </w:r>
          </w:p>
        </w:tc>
      </w:tr>
      <w:tr w:rsidR="003210B9" w:rsidRPr="00215006" w14:paraId="19A449A7" w14:textId="77777777" w:rsidTr="003E289B">
        <w:trPr>
          <w:trHeight w:val="20"/>
        </w:trPr>
        <w:tc>
          <w:tcPr>
            <w:tcW w:w="2961" w:type="dxa"/>
          </w:tcPr>
          <w:p w14:paraId="741480B9" w14:textId="49A0CC0C" w:rsidR="003210B9" w:rsidRPr="00215006" w:rsidRDefault="003210B9" w:rsidP="0032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111"/>
              <w:rPr>
                <w:rFonts w:ascii="Angsana New" w:hAnsi="Angsana New"/>
                <w:sz w:val="28"/>
                <w:szCs w:val="28"/>
              </w:rPr>
            </w:pPr>
            <w:r w:rsidRPr="00215006">
              <w:rPr>
                <w:rFonts w:ascii="Angsana New" w:hAnsi="Angsana New"/>
                <w:sz w:val="28"/>
                <w:szCs w:val="28"/>
              </w:rPr>
              <w:t>Accrued rental expense</w:t>
            </w:r>
          </w:p>
        </w:tc>
        <w:tc>
          <w:tcPr>
            <w:tcW w:w="1477" w:type="dxa"/>
            <w:shd w:val="clear" w:color="auto" w:fill="auto"/>
            <w:vAlign w:val="bottom"/>
          </w:tcPr>
          <w:p w14:paraId="519B36F0" w14:textId="38C0CF89" w:rsidR="003210B9" w:rsidRPr="00215006" w:rsidRDefault="003210B9" w:rsidP="003210B9">
            <w:pPr>
              <w:tabs>
                <w:tab w:val="clear" w:pos="1644"/>
              </w:tabs>
              <w:ind w:left="142" w:right="68"/>
              <w:jc w:val="right"/>
              <w:rPr>
                <w:rFonts w:ascii="Angsana New" w:hAnsi="Angsana New"/>
                <w:sz w:val="28"/>
                <w:szCs w:val="28"/>
              </w:rPr>
            </w:pPr>
            <w:r w:rsidRPr="00215006">
              <w:rPr>
                <w:rFonts w:ascii="Angsana New" w:hAnsi="Angsana New"/>
                <w:sz w:val="28"/>
                <w:szCs w:val="28"/>
              </w:rPr>
              <w:t>49,254</w:t>
            </w:r>
          </w:p>
        </w:tc>
        <w:tc>
          <w:tcPr>
            <w:tcW w:w="1417" w:type="dxa"/>
          </w:tcPr>
          <w:p w14:paraId="4A97673C" w14:textId="57E6992E" w:rsidR="003210B9" w:rsidRPr="00215006" w:rsidRDefault="003210B9" w:rsidP="003210B9">
            <w:pPr>
              <w:jc w:val="right"/>
              <w:rPr>
                <w:rFonts w:ascii="Angsana New" w:hAnsi="Angsana New"/>
                <w:sz w:val="28"/>
                <w:szCs w:val="28"/>
              </w:rPr>
            </w:pPr>
            <w:r w:rsidRPr="00215006">
              <w:rPr>
                <w:rFonts w:ascii="Angsana New" w:hAnsi="Angsana New"/>
                <w:sz w:val="28"/>
                <w:szCs w:val="28"/>
              </w:rPr>
              <w:t>-</w:t>
            </w:r>
          </w:p>
        </w:tc>
        <w:tc>
          <w:tcPr>
            <w:tcW w:w="1418" w:type="dxa"/>
            <w:shd w:val="clear" w:color="auto" w:fill="auto"/>
          </w:tcPr>
          <w:p w14:paraId="2D603EAB" w14:textId="448F4E74" w:rsidR="003210B9" w:rsidRPr="00215006" w:rsidRDefault="003210B9" w:rsidP="003210B9">
            <w:pPr>
              <w:ind w:right="79"/>
              <w:jc w:val="right"/>
              <w:rPr>
                <w:rFonts w:ascii="Angsana New" w:hAnsi="Angsana New"/>
                <w:sz w:val="28"/>
                <w:szCs w:val="28"/>
              </w:rPr>
            </w:pPr>
            <w:r w:rsidRPr="00215006">
              <w:rPr>
                <w:rFonts w:ascii="Angsana New" w:hAnsi="Angsana New"/>
                <w:sz w:val="28"/>
                <w:szCs w:val="28"/>
              </w:rPr>
              <w:t>(49,254)</w:t>
            </w:r>
          </w:p>
        </w:tc>
        <w:tc>
          <w:tcPr>
            <w:tcW w:w="1559" w:type="dxa"/>
            <w:shd w:val="clear" w:color="auto" w:fill="auto"/>
            <w:vAlign w:val="bottom"/>
          </w:tcPr>
          <w:p w14:paraId="6050DFBD" w14:textId="48C1A2B0" w:rsidR="003210B9" w:rsidRPr="00215006" w:rsidRDefault="003210B9" w:rsidP="003210B9">
            <w:pPr>
              <w:ind w:left="142" w:right="49"/>
              <w:jc w:val="right"/>
              <w:rPr>
                <w:rFonts w:ascii="Angsana New" w:hAnsi="Angsana New"/>
                <w:sz w:val="28"/>
                <w:szCs w:val="28"/>
              </w:rPr>
            </w:pPr>
            <w:r w:rsidRPr="00215006">
              <w:rPr>
                <w:rFonts w:ascii="Angsana New" w:hAnsi="Angsana New"/>
                <w:sz w:val="28"/>
                <w:szCs w:val="28"/>
              </w:rPr>
              <w:t>-</w:t>
            </w:r>
          </w:p>
        </w:tc>
      </w:tr>
    </w:tbl>
    <w:p w14:paraId="0F2D7C72" w14:textId="62C4F629" w:rsidR="00905FFE" w:rsidRPr="00ED03DD" w:rsidRDefault="00905FFE" w:rsidP="00AE6495">
      <w:pPr>
        <w:pStyle w:val="ListParagraph"/>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93" w:hanging="446"/>
        <w:jc w:val="thaiDistribute"/>
        <w:rPr>
          <w:rFonts w:ascii="Angsana New" w:hAnsi="Angsana New"/>
          <w:sz w:val="28"/>
          <w:szCs w:val="28"/>
        </w:rPr>
      </w:pPr>
      <w:r w:rsidRPr="00ED03DD">
        <w:rPr>
          <w:rFonts w:ascii="Angsana New" w:hAnsi="Angsana New"/>
          <w:b/>
          <w:bCs/>
          <w:sz w:val="28"/>
          <w:szCs w:val="28"/>
        </w:rPr>
        <w:lastRenderedPageBreak/>
        <w:t>Financial instruments</w:t>
      </w:r>
    </w:p>
    <w:p w14:paraId="5F7B2EDD" w14:textId="3A5A7486" w:rsidR="00905FFE" w:rsidRDefault="00905FFE" w:rsidP="0021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905FFE">
        <w:rPr>
          <w:rFonts w:ascii="Angsana New" w:hAnsi="Angsana New"/>
          <w:sz w:val="28"/>
          <w:szCs w:val="28"/>
        </w:rPr>
        <w:t>The classifications, measurement basis and carrying values of financial assets and financial liabilities in accordance with TFRS 9 and with the carrying amounts under the former basis, are as follows:</w:t>
      </w:r>
    </w:p>
    <w:tbl>
      <w:tblPr>
        <w:tblW w:w="9636" w:type="dxa"/>
        <w:tblInd w:w="-176" w:type="dxa"/>
        <w:tblLayout w:type="fixed"/>
        <w:tblLook w:val="04A0" w:firstRow="1" w:lastRow="0" w:firstColumn="1" w:lastColumn="0" w:noHBand="0" w:noVBand="1"/>
      </w:tblPr>
      <w:tblGrid>
        <w:gridCol w:w="3254"/>
        <w:gridCol w:w="1418"/>
        <w:gridCol w:w="1275"/>
        <w:gridCol w:w="1418"/>
        <w:gridCol w:w="1133"/>
        <w:gridCol w:w="1138"/>
      </w:tblGrid>
      <w:tr w:rsidR="00905FFE" w:rsidRPr="00434171" w14:paraId="2269DAAB" w14:textId="77777777" w:rsidTr="00434171">
        <w:trPr>
          <w:cantSplit/>
          <w:tblHeader/>
        </w:trPr>
        <w:tc>
          <w:tcPr>
            <w:tcW w:w="3254" w:type="dxa"/>
            <w:shd w:val="clear" w:color="auto" w:fill="auto"/>
          </w:tcPr>
          <w:p w14:paraId="1967F3D7" w14:textId="77777777" w:rsidR="00905FFE" w:rsidRPr="00434171" w:rsidRDefault="00905FFE"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6382" w:type="dxa"/>
            <w:gridSpan w:val="5"/>
            <w:shd w:val="clear" w:color="auto" w:fill="auto"/>
          </w:tcPr>
          <w:p w14:paraId="44022C4A" w14:textId="4768A030" w:rsidR="00905FFE" w:rsidRPr="00434171" w:rsidRDefault="007A60EF" w:rsidP="005D51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8"/>
              <w:jc w:val="right"/>
              <w:textAlignment w:val="baseline"/>
              <w:rPr>
                <w:rFonts w:ascii="Angsana New" w:hAnsi="Angsana New"/>
                <w:sz w:val="24"/>
                <w:szCs w:val="24"/>
              </w:rPr>
            </w:pPr>
            <w:r w:rsidRPr="00434171">
              <w:rPr>
                <w:rFonts w:ascii="Angsana New" w:eastAsia="Arial Unicode MS" w:hAnsi="Angsana New"/>
                <w:bCs/>
                <w:sz w:val="24"/>
                <w:szCs w:val="24"/>
              </w:rPr>
              <w:t>(</w:t>
            </w:r>
            <w:proofErr w:type="gramStart"/>
            <w:r w:rsidRPr="00434171">
              <w:rPr>
                <w:rFonts w:ascii="Angsana New" w:eastAsia="Arial Unicode MS" w:hAnsi="Angsana New"/>
                <w:bCs/>
                <w:sz w:val="24"/>
                <w:szCs w:val="24"/>
              </w:rPr>
              <w:t>Unit :</w:t>
            </w:r>
            <w:proofErr w:type="gramEnd"/>
            <w:r w:rsidRPr="00434171">
              <w:rPr>
                <w:rFonts w:ascii="Angsana New" w:eastAsia="Arial Unicode MS" w:hAnsi="Angsana New"/>
                <w:bCs/>
                <w:sz w:val="24"/>
                <w:szCs w:val="24"/>
              </w:rPr>
              <w:t xml:space="preserve"> </w:t>
            </w:r>
            <w:r w:rsidRPr="00434171">
              <w:rPr>
                <w:rFonts w:ascii="Angsana New" w:hAnsi="Angsana New"/>
                <w:sz w:val="24"/>
                <w:szCs w:val="24"/>
              </w:rPr>
              <w:t>Thousand</w:t>
            </w:r>
            <w:r w:rsidRPr="00434171">
              <w:rPr>
                <w:rFonts w:ascii="Angsana New" w:eastAsia="Arial Unicode MS" w:hAnsi="Angsana New"/>
                <w:bCs/>
                <w:sz w:val="24"/>
                <w:szCs w:val="24"/>
              </w:rPr>
              <w:t xml:space="preserve"> Baht)</w:t>
            </w:r>
          </w:p>
        </w:tc>
      </w:tr>
      <w:tr w:rsidR="00905FFE" w:rsidRPr="00434171" w14:paraId="70D2E258" w14:textId="77777777" w:rsidTr="00434171">
        <w:trPr>
          <w:cantSplit/>
          <w:tblHeader/>
        </w:trPr>
        <w:tc>
          <w:tcPr>
            <w:tcW w:w="3254" w:type="dxa"/>
            <w:shd w:val="clear" w:color="auto" w:fill="auto"/>
          </w:tcPr>
          <w:p w14:paraId="51F6860C" w14:textId="77777777" w:rsidR="00905FFE" w:rsidRPr="00434171" w:rsidRDefault="00905FFE"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6382" w:type="dxa"/>
            <w:gridSpan w:val="5"/>
            <w:shd w:val="clear" w:color="auto" w:fill="auto"/>
          </w:tcPr>
          <w:p w14:paraId="79814F7A" w14:textId="352525F4" w:rsidR="00905FFE" w:rsidRPr="00434171" w:rsidRDefault="00905FFE" w:rsidP="005D51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4"/>
                <w:szCs w:val="24"/>
                <w:cs/>
              </w:rPr>
            </w:pPr>
            <w:r w:rsidRPr="00434171">
              <w:rPr>
                <w:rFonts w:ascii="Angsana New" w:eastAsia="Calibri" w:hAnsi="Angsana New"/>
                <w:sz w:val="24"/>
                <w:szCs w:val="24"/>
              </w:rPr>
              <w:t>Consolidated</w:t>
            </w:r>
            <w:r w:rsidR="00E317E5" w:rsidRPr="00434171">
              <w:rPr>
                <w:rFonts w:ascii="Angsana New" w:eastAsia="Calibri" w:hAnsi="Angsana New"/>
                <w:sz w:val="24"/>
                <w:szCs w:val="24"/>
              </w:rPr>
              <w:t xml:space="preserve"> </w:t>
            </w:r>
            <w:r w:rsidR="00E317E5" w:rsidRPr="00434171">
              <w:rPr>
                <w:rFonts w:ascii="Angsana New" w:hAnsi="Angsana New"/>
                <w:sz w:val="24"/>
                <w:szCs w:val="24"/>
              </w:rPr>
              <w:t>Financial Statements</w:t>
            </w:r>
          </w:p>
        </w:tc>
      </w:tr>
      <w:tr w:rsidR="00905FFE" w:rsidRPr="00434171" w14:paraId="21FE9F36" w14:textId="77777777" w:rsidTr="00434171">
        <w:trPr>
          <w:cantSplit/>
          <w:tblHeader/>
        </w:trPr>
        <w:tc>
          <w:tcPr>
            <w:tcW w:w="3254" w:type="dxa"/>
            <w:shd w:val="clear" w:color="auto" w:fill="auto"/>
          </w:tcPr>
          <w:p w14:paraId="654240E1" w14:textId="77777777" w:rsidR="00905FFE" w:rsidRPr="00434171" w:rsidRDefault="00905FFE"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418" w:type="dxa"/>
            <w:shd w:val="clear" w:color="auto" w:fill="auto"/>
            <w:vAlign w:val="bottom"/>
          </w:tcPr>
          <w:p w14:paraId="39BFDBC5" w14:textId="3F60170D" w:rsidR="00905FFE" w:rsidRPr="00434171"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2"/>
              <w:jc w:val="distribute"/>
              <w:textAlignment w:val="baseline"/>
              <w:rPr>
                <w:rFonts w:ascii="Angsana New" w:hAnsi="Angsana New"/>
                <w:sz w:val="24"/>
                <w:szCs w:val="24"/>
                <w:cs/>
              </w:rPr>
            </w:pPr>
          </w:p>
        </w:tc>
        <w:tc>
          <w:tcPr>
            <w:tcW w:w="4964" w:type="dxa"/>
            <w:gridSpan w:val="4"/>
            <w:shd w:val="clear" w:color="auto" w:fill="auto"/>
            <w:vAlign w:val="bottom"/>
          </w:tcPr>
          <w:p w14:paraId="105EDADA" w14:textId="77777777" w:rsidR="00905FFE" w:rsidRPr="00434171" w:rsidRDefault="00905FFE" w:rsidP="005D51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4"/>
                <w:szCs w:val="24"/>
              </w:rPr>
            </w:pPr>
            <w:r w:rsidRPr="00434171">
              <w:rPr>
                <w:rFonts w:ascii="Angsana New" w:hAnsi="Angsana New"/>
                <w:sz w:val="24"/>
                <w:szCs w:val="24"/>
              </w:rPr>
              <w:t>Classification and measurement in accordance with TFRS 9</w:t>
            </w:r>
          </w:p>
        </w:tc>
      </w:tr>
      <w:tr w:rsidR="002769B2" w:rsidRPr="00434171" w14:paraId="52ABA7A4" w14:textId="77777777" w:rsidTr="00434171">
        <w:trPr>
          <w:cantSplit/>
          <w:tblHeader/>
        </w:trPr>
        <w:tc>
          <w:tcPr>
            <w:tcW w:w="3254" w:type="dxa"/>
            <w:shd w:val="clear" w:color="auto" w:fill="auto"/>
          </w:tcPr>
          <w:p w14:paraId="58FB6F73" w14:textId="77777777" w:rsidR="002769B2" w:rsidRPr="00434171" w:rsidRDefault="002769B2"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418" w:type="dxa"/>
            <w:shd w:val="clear" w:color="auto" w:fill="auto"/>
            <w:vAlign w:val="bottom"/>
          </w:tcPr>
          <w:p w14:paraId="40EF8025" w14:textId="6EB01F19" w:rsidR="002769B2" w:rsidRPr="00434171"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p>
        </w:tc>
        <w:tc>
          <w:tcPr>
            <w:tcW w:w="1275" w:type="dxa"/>
            <w:shd w:val="clear" w:color="auto" w:fill="auto"/>
            <w:vAlign w:val="bottom"/>
          </w:tcPr>
          <w:p w14:paraId="3F13DE76" w14:textId="77777777" w:rsidR="002769B2" w:rsidRPr="00434171"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p>
        </w:tc>
        <w:tc>
          <w:tcPr>
            <w:tcW w:w="1418" w:type="dxa"/>
            <w:shd w:val="clear" w:color="auto" w:fill="auto"/>
            <w:vAlign w:val="bottom"/>
          </w:tcPr>
          <w:p w14:paraId="784A3898" w14:textId="6E887149" w:rsidR="002769B2" w:rsidRPr="00434171"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434171">
              <w:rPr>
                <w:rFonts w:ascii="Angsana New" w:hAnsi="Angsana New"/>
                <w:sz w:val="24"/>
                <w:szCs w:val="24"/>
              </w:rPr>
              <w:t>Fair value</w:t>
            </w:r>
          </w:p>
        </w:tc>
        <w:tc>
          <w:tcPr>
            <w:tcW w:w="1133" w:type="dxa"/>
            <w:shd w:val="clear" w:color="auto" w:fill="auto"/>
            <w:vAlign w:val="bottom"/>
          </w:tcPr>
          <w:p w14:paraId="526A165B" w14:textId="77777777" w:rsidR="002769B2" w:rsidRPr="00434171"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p>
        </w:tc>
        <w:tc>
          <w:tcPr>
            <w:tcW w:w="1138" w:type="dxa"/>
            <w:shd w:val="clear" w:color="auto" w:fill="auto"/>
            <w:vAlign w:val="bottom"/>
          </w:tcPr>
          <w:p w14:paraId="4AE873B4" w14:textId="77777777" w:rsidR="002769B2" w:rsidRPr="00434171"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2769B2" w:rsidRPr="00434171" w14:paraId="4695124D" w14:textId="77777777" w:rsidTr="00434171">
        <w:trPr>
          <w:cantSplit/>
          <w:tblHeader/>
        </w:trPr>
        <w:tc>
          <w:tcPr>
            <w:tcW w:w="3254" w:type="dxa"/>
            <w:shd w:val="clear" w:color="auto" w:fill="auto"/>
          </w:tcPr>
          <w:p w14:paraId="3BDAB00B" w14:textId="77777777" w:rsidR="002769B2" w:rsidRPr="00434171" w:rsidRDefault="002769B2"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418" w:type="dxa"/>
            <w:shd w:val="clear" w:color="auto" w:fill="auto"/>
            <w:vAlign w:val="bottom"/>
          </w:tcPr>
          <w:p w14:paraId="4FA06079" w14:textId="22074266" w:rsidR="002769B2" w:rsidRPr="00434171"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434171">
              <w:rPr>
                <w:rFonts w:ascii="Angsana New" w:hAnsi="Angsana New"/>
                <w:sz w:val="24"/>
                <w:szCs w:val="24"/>
              </w:rPr>
              <w:t>Carrying</w:t>
            </w:r>
          </w:p>
        </w:tc>
        <w:tc>
          <w:tcPr>
            <w:tcW w:w="1275" w:type="dxa"/>
            <w:shd w:val="clear" w:color="auto" w:fill="auto"/>
            <w:vAlign w:val="bottom"/>
          </w:tcPr>
          <w:p w14:paraId="56A1F0ED" w14:textId="361D734F" w:rsidR="002769B2" w:rsidRPr="00434171"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434171">
              <w:rPr>
                <w:rFonts w:ascii="Angsana New" w:hAnsi="Angsana New"/>
                <w:sz w:val="24"/>
                <w:szCs w:val="24"/>
              </w:rPr>
              <w:t>Fair value</w:t>
            </w:r>
          </w:p>
        </w:tc>
        <w:tc>
          <w:tcPr>
            <w:tcW w:w="1418" w:type="dxa"/>
            <w:shd w:val="clear" w:color="auto" w:fill="auto"/>
            <w:vAlign w:val="bottom"/>
          </w:tcPr>
          <w:p w14:paraId="1DA48E50" w14:textId="05A552E4" w:rsidR="002769B2" w:rsidRPr="00434171"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434171">
              <w:rPr>
                <w:rFonts w:ascii="Angsana New" w:hAnsi="Angsana New"/>
                <w:sz w:val="24"/>
                <w:szCs w:val="24"/>
              </w:rPr>
              <w:t>through other</w:t>
            </w:r>
          </w:p>
        </w:tc>
        <w:tc>
          <w:tcPr>
            <w:tcW w:w="1133" w:type="dxa"/>
            <w:shd w:val="clear" w:color="auto" w:fill="auto"/>
            <w:vAlign w:val="bottom"/>
          </w:tcPr>
          <w:p w14:paraId="4CF46136" w14:textId="77777777" w:rsidR="002769B2" w:rsidRPr="00434171"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p>
        </w:tc>
        <w:tc>
          <w:tcPr>
            <w:tcW w:w="1138" w:type="dxa"/>
            <w:shd w:val="clear" w:color="auto" w:fill="auto"/>
            <w:vAlign w:val="bottom"/>
          </w:tcPr>
          <w:p w14:paraId="56423FC3" w14:textId="77777777" w:rsidR="002769B2" w:rsidRPr="00434171"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2769B2" w:rsidRPr="00434171" w14:paraId="7924DB41" w14:textId="77777777" w:rsidTr="00434171">
        <w:trPr>
          <w:cantSplit/>
          <w:tblHeader/>
        </w:trPr>
        <w:tc>
          <w:tcPr>
            <w:tcW w:w="3254" w:type="dxa"/>
            <w:shd w:val="clear" w:color="auto" w:fill="auto"/>
          </w:tcPr>
          <w:p w14:paraId="657D7273" w14:textId="77777777" w:rsidR="002769B2" w:rsidRPr="00434171" w:rsidRDefault="002769B2"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418" w:type="dxa"/>
            <w:shd w:val="clear" w:color="auto" w:fill="auto"/>
            <w:vAlign w:val="bottom"/>
          </w:tcPr>
          <w:p w14:paraId="189C9DF7" w14:textId="0B8B00F3" w:rsidR="002769B2" w:rsidRPr="00434171"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434171">
              <w:rPr>
                <w:rFonts w:ascii="Angsana New" w:hAnsi="Angsana New"/>
                <w:sz w:val="24"/>
                <w:szCs w:val="24"/>
              </w:rPr>
              <w:t>amounts under</w:t>
            </w:r>
          </w:p>
        </w:tc>
        <w:tc>
          <w:tcPr>
            <w:tcW w:w="1275" w:type="dxa"/>
            <w:shd w:val="clear" w:color="auto" w:fill="auto"/>
            <w:vAlign w:val="bottom"/>
          </w:tcPr>
          <w:p w14:paraId="4B64CDB1" w14:textId="63BAB728" w:rsidR="002769B2" w:rsidRPr="00434171"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434171">
              <w:rPr>
                <w:rFonts w:ascii="Angsana New" w:hAnsi="Angsana New"/>
                <w:sz w:val="24"/>
                <w:szCs w:val="24"/>
              </w:rPr>
              <w:t>through</w:t>
            </w:r>
          </w:p>
        </w:tc>
        <w:tc>
          <w:tcPr>
            <w:tcW w:w="1418" w:type="dxa"/>
            <w:shd w:val="clear" w:color="auto" w:fill="auto"/>
            <w:vAlign w:val="bottom"/>
          </w:tcPr>
          <w:p w14:paraId="7533EBA5" w14:textId="42BC6DCE" w:rsidR="002769B2" w:rsidRPr="00434171"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434171">
              <w:rPr>
                <w:rFonts w:ascii="Angsana New" w:hAnsi="Angsana New"/>
                <w:sz w:val="24"/>
                <w:szCs w:val="24"/>
              </w:rPr>
              <w:t>comprehensive</w:t>
            </w:r>
          </w:p>
        </w:tc>
        <w:tc>
          <w:tcPr>
            <w:tcW w:w="1133" w:type="dxa"/>
            <w:shd w:val="clear" w:color="auto" w:fill="auto"/>
            <w:vAlign w:val="bottom"/>
          </w:tcPr>
          <w:p w14:paraId="63E40BCE" w14:textId="6689E488" w:rsidR="002769B2" w:rsidRPr="00434171"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r w:rsidRPr="00434171">
              <w:rPr>
                <w:rFonts w:ascii="Angsana New" w:hAnsi="Angsana New"/>
                <w:sz w:val="24"/>
                <w:szCs w:val="24"/>
              </w:rPr>
              <w:t>Amortized</w:t>
            </w:r>
          </w:p>
        </w:tc>
        <w:tc>
          <w:tcPr>
            <w:tcW w:w="1138" w:type="dxa"/>
            <w:shd w:val="clear" w:color="auto" w:fill="auto"/>
            <w:vAlign w:val="bottom"/>
          </w:tcPr>
          <w:p w14:paraId="3EA5C935" w14:textId="77777777" w:rsidR="002769B2" w:rsidRPr="00434171"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905FFE" w:rsidRPr="00434171" w14:paraId="76582A98" w14:textId="77777777" w:rsidTr="00434171">
        <w:trPr>
          <w:cantSplit/>
          <w:tblHeader/>
        </w:trPr>
        <w:tc>
          <w:tcPr>
            <w:tcW w:w="3254" w:type="dxa"/>
            <w:shd w:val="clear" w:color="auto" w:fill="auto"/>
          </w:tcPr>
          <w:p w14:paraId="402E8F11" w14:textId="77777777" w:rsidR="00905FFE" w:rsidRPr="00434171" w:rsidRDefault="00905FFE"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418" w:type="dxa"/>
            <w:shd w:val="clear" w:color="auto" w:fill="auto"/>
            <w:vAlign w:val="bottom"/>
          </w:tcPr>
          <w:p w14:paraId="55335EB5" w14:textId="67EA0CA1" w:rsidR="00905FFE" w:rsidRPr="00434171" w:rsidRDefault="00BF344B" w:rsidP="005D51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cs/>
              </w:rPr>
            </w:pPr>
            <w:r w:rsidRPr="00434171">
              <w:rPr>
                <w:rFonts w:ascii="Angsana New" w:hAnsi="Angsana New"/>
                <w:sz w:val="24"/>
                <w:szCs w:val="24"/>
              </w:rPr>
              <w:t>the former basis</w:t>
            </w:r>
          </w:p>
        </w:tc>
        <w:tc>
          <w:tcPr>
            <w:tcW w:w="1275" w:type="dxa"/>
            <w:shd w:val="clear" w:color="auto" w:fill="auto"/>
            <w:vAlign w:val="bottom"/>
          </w:tcPr>
          <w:p w14:paraId="2EC5364C" w14:textId="0F2D9BB2" w:rsidR="00905FFE" w:rsidRPr="00434171" w:rsidRDefault="00905FFE" w:rsidP="005D51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434171">
              <w:rPr>
                <w:rFonts w:ascii="Angsana New" w:hAnsi="Angsana New"/>
                <w:sz w:val="24"/>
                <w:szCs w:val="24"/>
              </w:rPr>
              <w:t>profit or loss</w:t>
            </w:r>
          </w:p>
        </w:tc>
        <w:tc>
          <w:tcPr>
            <w:tcW w:w="1418" w:type="dxa"/>
            <w:shd w:val="clear" w:color="auto" w:fill="auto"/>
            <w:vAlign w:val="bottom"/>
          </w:tcPr>
          <w:p w14:paraId="5EC0D4B4" w14:textId="7A9BB6B0" w:rsidR="00905FFE" w:rsidRPr="00434171" w:rsidRDefault="00905FFE" w:rsidP="005D51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cs/>
              </w:rPr>
            </w:pPr>
            <w:r w:rsidRPr="00434171">
              <w:rPr>
                <w:rFonts w:ascii="Angsana New" w:hAnsi="Angsana New"/>
                <w:sz w:val="24"/>
                <w:szCs w:val="24"/>
              </w:rPr>
              <w:t>income</w:t>
            </w:r>
          </w:p>
        </w:tc>
        <w:tc>
          <w:tcPr>
            <w:tcW w:w="1133" w:type="dxa"/>
            <w:shd w:val="clear" w:color="auto" w:fill="auto"/>
            <w:vAlign w:val="bottom"/>
          </w:tcPr>
          <w:p w14:paraId="26ACE817" w14:textId="1C5AE82E" w:rsidR="00905FFE" w:rsidRPr="00434171" w:rsidRDefault="00905FFE" w:rsidP="005D51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cs/>
              </w:rPr>
            </w:pPr>
            <w:r w:rsidRPr="00434171">
              <w:rPr>
                <w:rFonts w:ascii="Angsana New" w:hAnsi="Angsana New"/>
                <w:sz w:val="24"/>
                <w:szCs w:val="24"/>
              </w:rPr>
              <w:t>cost</w:t>
            </w:r>
          </w:p>
        </w:tc>
        <w:tc>
          <w:tcPr>
            <w:tcW w:w="1138" w:type="dxa"/>
            <w:shd w:val="clear" w:color="auto" w:fill="auto"/>
            <w:vAlign w:val="bottom"/>
          </w:tcPr>
          <w:p w14:paraId="52508702" w14:textId="77777777" w:rsidR="00905FFE" w:rsidRPr="00434171" w:rsidRDefault="00905FFE" w:rsidP="005D51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434171">
              <w:rPr>
                <w:rFonts w:ascii="Angsana New" w:hAnsi="Angsana New"/>
                <w:sz w:val="24"/>
                <w:szCs w:val="24"/>
              </w:rPr>
              <w:t>Total</w:t>
            </w:r>
          </w:p>
        </w:tc>
      </w:tr>
      <w:tr w:rsidR="002769B2" w:rsidRPr="00434171" w14:paraId="5315AB20" w14:textId="77777777" w:rsidTr="00434171">
        <w:trPr>
          <w:cantSplit/>
        </w:trPr>
        <w:tc>
          <w:tcPr>
            <w:tcW w:w="3254" w:type="dxa"/>
            <w:shd w:val="clear" w:color="auto" w:fill="auto"/>
          </w:tcPr>
          <w:p w14:paraId="42814BF5" w14:textId="48796DA6" w:rsidR="002769B2" w:rsidRPr="00434171"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434171">
              <w:rPr>
                <w:rFonts w:ascii="Angsana New" w:hAnsi="Angsana New"/>
                <w:b/>
                <w:bCs/>
                <w:sz w:val="24"/>
                <w:szCs w:val="24"/>
              </w:rPr>
              <w:t xml:space="preserve">Financial assets as </w:t>
            </w:r>
            <w:proofErr w:type="gramStart"/>
            <w:r w:rsidRPr="00434171">
              <w:rPr>
                <w:rFonts w:ascii="Angsana New" w:hAnsi="Angsana New"/>
                <w:b/>
                <w:bCs/>
                <w:sz w:val="24"/>
                <w:szCs w:val="24"/>
              </w:rPr>
              <w:t>at</w:t>
            </w:r>
            <w:proofErr w:type="gramEnd"/>
            <w:r w:rsidRPr="00434171">
              <w:rPr>
                <w:rFonts w:ascii="Angsana New" w:hAnsi="Angsana New"/>
                <w:b/>
                <w:bCs/>
                <w:sz w:val="24"/>
                <w:szCs w:val="24"/>
              </w:rPr>
              <w:t xml:space="preserve"> January 1, 2020</w:t>
            </w:r>
          </w:p>
        </w:tc>
        <w:tc>
          <w:tcPr>
            <w:tcW w:w="1418" w:type="dxa"/>
            <w:shd w:val="clear" w:color="auto" w:fill="auto"/>
          </w:tcPr>
          <w:p w14:paraId="754BDB01" w14:textId="77777777" w:rsidR="002769B2" w:rsidRPr="00434171"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5" w:type="dxa"/>
            <w:shd w:val="clear" w:color="auto" w:fill="auto"/>
          </w:tcPr>
          <w:p w14:paraId="7A1DAFDE" w14:textId="77777777" w:rsidR="002769B2" w:rsidRPr="00434171"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418" w:type="dxa"/>
            <w:shd w:val="clear" w:color="auto" w:fill="auto"/>
          </w:tcPr>
          <w:p w14:paraId="5FF0D740" w14:textId="77777777" w:rsidR="002769B2" w:rsidRPr="00434171"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133" w:type="dxa"/>
            <w:shd w:val="clear" w:color="auto" w:fill="auto"/>
          </w:tcPr>
          <w:p w14:paraId="357E98FA" w14:textId="77777777" w:rsidR="002769B2" w:rsidRPr="00434171"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138" w:type="dxa"/>
            <w:shd w:val="clear" w:color="auto" w:fill="auto"/>
          </w:tcPr>
          <w:p w14:paraId="54BF89C8" w14:textId="77777777" w:rsidR="002769B2" w:rsidRPr="00434171" w:rsidRDefault="002769B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905FFE" w:rsidRPr="00434171" w14:paraId="2924A283" w14:textId="77777777" w:rsidTr="00434171">
        <w:trPr>
          <w:cantSplit/>
        </w:trPr>
        <w:tc>
          <w:tcPr>
            <w:tcW w:w="3254" w:type="dxa"/>
            <w:shd w:val="clear" w:color="auto" w:fill="auto"/>
          </w:tcPr>
          <w:p w14:paraId="4D643A92" w14:textId="77777777" w:rsidR="00905FFE" w:rsidRPr="00434171" w:rsidRDefault="00905FFE"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434171">
              <w:rPr>
                <w:rFonts w:ascii="Angsana New" w:hAnsi="Angsana New"/>
                <w:sz w:val="24"/>
                <w:szCs w:val="24"/>
              </w:rPr>
              <w:t>Cash and cash equivalents</w:t>
            </w:r>
          </w:p>
        </w:tc>
        <w:tc>
          <w:tcPr>
            <w:tcW w:w="1418" w:type="dxa"/>
            <w:shd w:val="clear" w:color="auto" w:fill="auto"/>
          </w:tcPr>
          <w:p w14:paraId="1927D6EC" w14:textId="083E05CE" w:rsidR="00905FFE" w:rsidRPr="00434171"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225,361</w:t>
            </w:r>
          </w:p>
        </w:tc>
        <w:tc>
          <w:tcPr>
            <w:tcW w:w="1275" w:type="dxa"/>
            <w:shd w:val="clear" w:color="auto" w:fill="auto"/>
          </w:tcPr>
          <w:p w14:paraId="286CD415" w14:textId="77777777" w:rsidR="00905FFE" w:rsidRPr="00434171"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w:t>
            </w:r>
          </w:p>
        </w:tc>
        <w:tc>
          <w:tcPr>
            <w:tcW w:w="1418" w:type="dxa"/>
            <w:shd w:val="clear" w:color="auto" w:fill="auto"/>
          </w:tcPr>
          <w:p w14:paraId="7210F3E1" w14:textId="77777777" w:rsidR="00905FFE" w:rsidRPr="00434171"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w:t>
            </w:r>
          </w:p>
        </w:tc>
        <w:tc>
          <w:tcPr>
            <w:tcW w:w="1133" w:type="dxa"/>
            <w:shd w:val="clear" w:color="auto" w:fill="auto"/>
          </w:tcPr>
          <w:p w14:paraId="0F68FF2B" w14:textId="38CF8208" w:rsidR="00905FFE" w:rsidRPr="00434171"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434171">
              <w:rPr>
                <w:rFonts w:ascii="Angsana New" w:hAnsi="Angsana New"/>
                <w:sz w:val="24"/>
                <w:szCs w:val="24"/>
              </w:rPr>
              <w:t>225,361</w:t>
            </w:r>
          </w:p>
        </w:tc>
        <w:tc>
          <w:tcPr>
            <w:tcW w:w="1138" w:type="dxa"/>
            <w:shd w:val="clear" w:color="auto" w:fill="auto"/>
          </w:tcPr>
          <w:p w14:paraId="4A11D4FC" w14:textId="3618846D" w:rsidR="00905FFE" w:rsidRPr="00434171"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225,361</w:t>
            </w:r>
          </w:p>
        </w:tc>
      </w:tr>
      <w:tr w:rsidR="00905FFE" w:rsidRPr="00434171" w14:paraId="7BEFD66C" w14:textId="77777777" w:rsidTr="00434171">
        <w:trPr>
          <w:cantSplit/>
        </w:trPr>
        <w:tc>
          <w:tcPr>
            <w:tcW w:w="3254" w:type="dxa"/>
            <w:shd w:val="clear" w:color="auto" w:fill="auto"/>
          </w:tcPr>
          <w:p w14:paraId="7D7B42B2" w14:textId="098BE993" w:rsidR="00905FFE" w:rsidRPr="00434171" w:rsidRDefault="000B0710" w:rsidP="00F40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1"/>
              <w:textAlignment w:val="baseline"/>
              <w:rPr>
                <w:rFonts w:ascii="Angsana New" w:hAnsi="Angsana New"/>
                <w:sz w:val="24"/>
                <w:szCs w:val="24"/>
              </w:rPr>
            </w:pPr>
            <w:r w:rsidRPr="00434171">
              <w:rPr>
                <w:rFonts w:ascii="Angsana New" w:hAnsi="Angsana New"/>
                <w:sz w:val="24"/>
                <w:szCs w:val="24"/>
              </w:rPr>
              <w:t>Trade account and</w:t>
            </w:r>
            <w:r w:rsidR="00F407B2" w:rsidRPr="00434171">
              <w:rPr>
                <w:rFonts w:ascii="Angsana New" w:hAnsi="Angsana New"/>
                <w:sz w:val="24"/>
                <w:szCs w:val="24"/>
              </w:rPr>
              <w:t xml:space="preserve"> </w:t>
            </w:r>
            <w:r w:rsidR="00905FFE" w:rsidRPr="00434171">
              <w:rPr>
                <w:rFonts w:ascii="Angsana New" w:hAnsi="Angsana New"/>
                <w:sz w:val="24"/>
                <w:szCs w:val="24"/>
              </w:rPr>
              <w:t>current receivables - net</w:t>
            </w:r>
          </w:p>
        </w:tc>
        <w:tc>
          <w:tcPr>
            <w:tcW w:w="1418" w:type="dxa"/>
            <w:shd w:val="clear" w:color="auto" w:fill="auto"/>
          </w:tcPr>
          <w:p w14:paraId="1C0B6D94" w14:textId="26A2A383" w:rsidR="00905FFE" w:rsidRPr="00434171"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74,920</w:t>
            </w:r>
          </w:p>
        </w:tc>
        <w:tc>
          <w:tcPr>
            <w:tcW w:w="1275" w:type="dxa"/>
            <w:shd w:val="clear" w:color="auto" w:fill="auto"/>
          </w:tcPr>
          <w:p w14:paraId="6D14DD1F" w14:textId="77777777" w:rsidR="00905FFE" w:rsidRPr="00434171"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w:t>
            </w:r>
          </w:p>
        </w:tc>
        <w:tc>
          <w:tcPr>
            <w:tcW w:w="1418" w:type="dxa"/>
            <w:shd w:val="clear" w:color="auto" w:fill="auto"/>
          </w:tcPr>
          <w:p w14:paraId="7D7C2964" w14:textId="77777777" w:rsidR="00905FFE" w:rsidRPr="00434171"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w:t>
            </w:r>
          </w:p>
        </w:tc>
        <w:tc>
          <w:tcPr>
            <w:tcW w:w="1133" w:type="dxa"/>
            <w:shd w:val="clear" w:color="auto" w:fill="auto"/>
          </w:tcPr>
          <w:p w14:paraId="607B327F" w14:textId="6D2F29D5" w:rsidR="00905FFE" w:rsidRPr="00434171"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434171">
              <w:rPr>
                <w:rFonts w:ascii="Angsana New" w:hAnsi="Angsana New"/>
                <w:sz w:val="24"/>
                <w:szCs w:val="24"/>
              </w:rPr>
              <w:t>74,920</w:t>
            </w:r>
          </w:p>
        </w:tc>
        <w:tc>
          <w:tcPr>
            <w:tcW w:w="1138" w:type="dxa"/>
            <w:shd w:val="clear" w:color="auto" w:fill="auto"/>
          </w:tcPr>
          <w:p w14:paraId="3885B14E" w14:textId="428AA159" w:rsidR="00905FFE" w:rsidRPr="00434171"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74,920</w:t>
            </w:r>
          </w:p>
        </w:tc>
      </w:tr>
      <w:tr w:rsidR="00905FFE" w:rsidRPr="00434171" w14:paraId="532D5FC2" w14:textId="77777777" w:rsidTr="00434171">
        <w:trPr>
          <w:cantSplit/>
        </w:trPr>
        <w:tc>
          <w:tcPr>
            <w:tcW w:w="3254" w:type="dxa"/>
            <w:shd w:val="clear" w:color="auto" w:fill="auto"/>
          </w:tcPr>
          <w:p w14:paraId="3B01EC50" w14:textId="3D39C45A" w:rsidR="00905FFE" w:rsidRPr="00434171" w:rsidRDefault="00FF3FBA"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434171">
              <w:rPr>
                <w:rFonts w:ascii="Angsana New" w:hAnsi="Angsana New"/>
                <w:sz w:val="24"/>
                <w:szCs w:val="24"/>
              </w:rPr>
              <w:t>Other c</w:t>
            </w:r>
            <w:r w:rsidR="00905FFE" w:rsidRPr="00434171">
              <w:rPr>
                <w:rFonts w:ascii="Angsana New" w:hAnsi="Angsana New"/>
                <w:sz w:val="24"/>
                <w:szCs w:val="24"/>
              </w:rPr>
              <w:t>urrent financial assets</w:t>
            </w:r>
          </w:p>
        </w:tc>
        <w:tc>
          <w:tcPr>
            <w:tcW w:w="1418" w:type="dxa"/>
            <w:shd w:val="clear" w:color="auto" w:fill="auto"/>
          </w:tcPr>
          <w:p w14:paraId="53D3954C" w14:textId="77777777" w:rsidR="00905FFE" w:rsidRPr="00434171"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5" w:type="dxa"/>
            <w:shd w:val="clear" w:color="auto" w:fill="auto"/>
          </w:tcPr>
          <w:p w14:paraId="77137573" w14:textId="77777777" w:rsidR="00905FFE" w:rsidRPr="00434171"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418" w:type="dxa"/>
            <w:shd w:val="clear" w:color="auto" w:fill="auto"/>
          </w:tcPr>
          <w:p w14:paraId="408DABBF" w14:textId="77777777" w:rsidR="00905FFE" w:rsidRPr="00434171"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133" w:type="dxa"/>
            <w:shd w:val="clear" w:color="auto" w:fill="auto"/>
          </w:tcPr>
          <w:p w14:paraId="160298AE" w14:textId="77777777" w:rsidR="00905FFE" w:rsidRPr="00434171"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138" w:type="dxa"/>
            <w:shd w:val="clear" w:color="auto" w:fill="auto"/>
          </w:tcPr>
          <w:p w14:paraId="7CA7F9F6" w14:textId="77777777" w:rsidR="00905FFE" w:rsidRPr="00434171"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905FFE" w:rsidRPr="00434171" w14:paraId="69FEA400" w14:textId="77777777" w:rsidTr="00434171">
        <w:trPr>
          <w:cantSplit/>
        </w:trPr>
        <w:tc>
          <w:tcPr>
            <w:tcW w:w="3254" w:type="dxa"/>
            <w:shd w:val="clear" w:color="auto" w:fill="auto"/>
          </w:tcPr>
          <w:p w14:paraId="0EBF6607" w14:textId="20930294" w:rsidR="00905FFE" w:rsidRPr="00434171"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434171">
              <w:rPr>
                <w:rFonts w:ascii="Angsana New" w:hAnsi="Angsana New"/>
                <w:sz w:val="24"/>
                <w:szCs w:val="24"/>
                <w:cs/>
              </w:rPr>
              <w:t xml:space="preserve">   </w:t>
            </w:r>
            <w:r w:rsidR="00905FFE" w:rsidRPr="00434171">
              <w:rPr>
                <w:rFonts w:ascii="Angsana New" w:hAnsi="Angsana New"/>
                <w:sz w:val="24"/>
                <w:szCs w:val="24"/>
                <w:cs/>
              </w:rPr>
              <w:t xml:space="preserve">- </w:t>
            </w:r>
            <w:r w:rsidR="00FF3FBA" w:rsidRPr="00434171">
              <w:rPr>
                <w:rFonts w:ascii="Angsana New" w:hAnsi="Angsana New"/>
                <w:sz w:val="24"/>
                <w:szCs w:val="24"/>
              </w:rPr>
              <w:t>Open - end fund</w:t>
            </w:r>
          </w:p>
        </w:tc>
        <w:tc>
          <w:tcPr>
            <w:tcW w:w="1418" w:type="dxa"/>
            <w:shd w:val="clear" w:color="auto" w:fill="auto"/>
          </w:tcPr>
          <w:p w14:paraId="5FB9D822" w14:textId="6EA49A1C" w:rsidR="00905FFE" w:rsidRPr="00434171"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150,043</w:t>
            </w:r>
          </w:p>
        </w:tc>
        <w:tc>
          <w:tcPr>
            <w:tcW w:w="1275" w:type="dxa"/>
            <w:shd w:val="clear" w:color="auto" w:fill="auto"/>
          </w:tcPr>
          <w:p w14:paraId="77A57607" w14:textId="3C55B41A" w:rsidR="00905FFE" w:rsidRPr="00434171"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150,043</w:t>
            </w:r>
          </w:p>
        </w:tc>
        <w:tc>
          <w:tcPr>
            <w:tcW w:w="1418" w:type="dxa"/>
            <w:shd w:val="clear" w:color="auto" w:fill="auto"/>
          </w:tcPr>
          <w:p w14:paraId="21ADD70B" w14:textId="77777777" w:rsidR="00905FFE" w:rsidRPr="00434171"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w:t>
            </w:r>
          </w:p>
        </w:tc>
        <w:tc>
          <w:tcPr>
            <w:tcW w:w="1133" w:type="dxa"/>
            <w:shd w:val="clear" w:color="auto" w:fill="auto"/>
          </w:tcPr>
          <w:p w14:paraId="251F7513" w14:textId="77777777" w:rsidR="00905FFE" w:rsidRPr="00434171"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w:t>
            </w:r>
          </w:p>
        </w:tc>
        <w:tc>
          <w:tcPr>
            <w:tcW w:w="1138" w:type="dxa"/>
            <w:shd w:val="clear" w:color="auto" w:fill="auto"/>
          </w:tcPr>
          <w:p w14:paraId="42DB1698" w14:textId="72291319" w:rsidR="00905FFE" w:rsidRPr="00434171"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150,043</w:t>
            </w:r>
          </w:p>
        </w:tc>
      </w:tr>
      <w:tr w:rsidR="00CB39B6" w:rsidRPr="00434171" w14:paraId="48345ED5" w14:textId="77777777" w:rsidTr="00434171">
        <w:trPr>
          <w:cantSplit/>
        </w:trPr>
        <w:tc>
          <w:tcPr>
            <w:tcW w:w="3254" w:type="dxa"/>
            <w:shd w:val="clear" w:color="auto" w:fill="auto"/>
          </w:tcPr>
          <w:p w14:paraId="06627004" w14:textId="04F7062C" w:rsidR="00CB39B6" w:rsidRPr="00434171" w:rsidRDefault="00BF344B"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434171">
              <w:rPr>
                <w:rFonts w:ascii="Angsana New" w:hAnsi="Angsana New"/>
                <w:sz w:val="24"/>
                <w:szCs w:val="24"/>
              </w:rPr>
              <w:t>Other current assets</w:t>
            </w:r>
          </w:p>
        </w:tc>
        <w:tc>
          <w:tcPr>
            <w:tcW w:w="1418" w:type="dxa"/>
            <w:shd w:val="clear" w:color="auto" w:fill="auto"/>
          </w:tcPr>
          <w:p w14:paraId="09701090" w14:textId="682C0727" w:rsidR="00CB39B6" w:rsidRPr="00434171" w:rsidRDefault="00BF344B"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529</w:t>
            </w:r>
          </w:p>
        </w:tc>
        <w:tc>
          <w:tcPr>
            <w:tcW w:w="1275" w:type="dxa"/>
            <w:shd w:val="clear" w:color="auto" w:fill="auto"/>
          </w:tcPr>
          <w:p w14:paraId="2B382640" w14:textId="7C1B4FE3" w:rsidR="00CB39B6" w:rsidRPr="00434171" w:rsidRDefault="00BF344B"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w:t>
            </w:r>
          </w:p>
        </w:tc>
        <w:tc>
          <w:tcPr>
            <w:tcW w:w="1418" w:type="dxa"/>
            <w:shd w:val="clear" w:color="auto" w:fill="auto"/>
          </w:tcPr>
          <w:p w14:paraId="24203919" w14:textId="3ED4A6CF" w:rsidR="00CB39B6" w:rsidRPr="00434171" w:rsidRDefault="00BF344B"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w:t>
            </w:r>
          </w:p>
        </w:tc>
        <w:tc>
          <w:tcPr>
            <w:tcW w:w="1133" w:type="dxa"/>
            <w:shd w:val="clear" w:color="auto" w:fill="auto"/>
          </w:tcPr>
          <w:p w14:paraId="033B3161" w14:textId="1C3DC040" w:rsidR="00CB39B6" w:rsidRPr="00434171" w:rsidRDefault="00BF344B"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434171">
              <w:rPr>
                <w:rFonts w:ascii="Angsana New" w:hAnsi="Angsana New"/>
                <w:sz w:val="24"/>
                <w:szCs w:val="24"/>
              </w:rPr>
              <w:t>529</w:t>
            </w:r>
          </w:p>
        </w:tc>
        <w:tc>
          <w:tcPr>
            <w:tcW w:w="1138" w:type="dxa"/>
            <w:shd w:val="clear" w:color="auto" w:fill="auto"/>
          </w:tcPr>
          <w:p w14:paraId="10E1F9AF" w14:textId="3983761E" w:rsidR="00CB39B6" w:rsidRPr="00434171" w:rsidRDefault="00BF344B"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529</w:t>
            </w:r>
          </w:p>
        </w:tc>
      </w:tr>
      <w:tr w:rsidR="00905FFE" w:rsidRPr="00434171" w14:paraId="5C5279DB" w14:textId="77777777" w:rsidTr="00434171">
        <w:trPr>
          <w:cantSplit/>
        </w:trPr>
        <w:tc>
          <w:tcPr>
            <w:tcW w:w="3254" w:type="dxa"/>
            <w:shd w:val="clear" w:color="auto" w:fill="auto"/>
          </w:tcPr>
          <w:p w14:paraId="68E68B95" w14:textId="3F39891B" w:rsidR="00905FFE" w:rsidRPr="00434171" w:rsidRDefault="00FF3FBA"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434171">
              <w:rPr>
                <w:rFonts w:ascii="Angsana New" w:hAnsi="Angsana New"/>
                <w:sz w:val="24"/>
                <w:szCs w:val="24"/>
              </w:rPr>
              <w:t>Other n</w:t>
            </w:r>
            <w:r w:rsidR="00905FFE" w:rsidRPr="00434171">
              <w:rPr>
                <w:rFonts w:ascii="Angsana New" w:hAnsi="Angsana New"/>
                <w:sz w:val="24"/>
                <w:szCs w:val="24"/>
              </w:rPr>
              <w:t>on</w:t>
            </w:r>
            <w:r w:rsidR="00646641" w:rsidRPr="00434171">
              <w:rPr>
                <w:rFonts w:ascii="Angsana New" w:hAnsi="Angsana New"/>
                <w:sz w:val="24"/>
                <w:szCs w:val="24"/>
              </w:rPr>
              <w:t xml:space="preserve"> </w:t>
            </w:r>
            <w:r w:rsidR="00905FFE" w:rsidRPr="00434171">
              <w:rPr>
                <w:rFonts w:ascii="Angsana New" w:hAnsi="Angsana New"/>
                <w:sz w:val="24"/>
                <w:szCs w:val="24"/>
              </w:rPr>
              <w:t>-</w:t>
            </w:r>
            <w:r w:rsidR="00646641" w:rsidRPr="00434171">
              <w:rPr>
                <w:rFonts w:ascii="Angsana New" w:hAnsi="Angsana New"/>
                <w:sz w:val="24"/>
                <w:szCs w:val="24"/>
              </w:rPr>
              <w:t xml:space="preserve"> </w:t>
            </w:r>
            <w:r w:rsidR="00905FFE" w:rsidRPr="00434171">
              <w:rPr>
                <w:rFonts w:ascii="Angsana New" w:hAnsi="Angsana New"/>
                <w:sz w:val="24"/>
                <w:szCs w:val="24"/>
              </w:rPr>
              <w:t>current financial assets</w:t>
            </w:r>
          </w:p>
        </w:tc>
        <w:tc>
          <w:tcPr>
            <w:tcW w:w="1418" w:type="dxa"/>
            <w:shd w:val="clear" w:color="auto" w:fill="auto"/>
          </w:tcPr>
          <w:p w14:paraId="6F85CF6F" w14:textId="77777777" w:rsidR="00905FFE" w:rsidRPr="00434171"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5" w:type="dxa"/>
            <w:shd w:val="clear" w:color="auto" w:fill="auto"/>
          </w:tcPr>
          <w:p w14:paraId="7B73BC46" w14:textId="77777777" w:rsidR="00905FFE" w:rsidRPr="00434171"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418" w:type="dxa"/>
            <w:shd w:val="clear" w:color="auto" w:fill="auto"/>
          </w:tcPr>
          <w:p w14:paraId="220AB973" w14:textId="77777777" w:rsidR="00905FFE" w:rsidRPr="00434171"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133" w:type="dxa"/>
            <w:shd w:val="clear" w:color="auto" w:fill="auto"/>
          </w:tcPr>
          <w:p w14:paraId="10793989" w14:textId="77777777" w:rsidR="00905FFE" w:rsidRPr="00434171"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138" w:type="dxa"/>
            <w:shd w:val="clear" w:color="auto" w:fill="auto"/>
          </w:tcPr>
          <w:p w14:paraId="15A0FE8F" w14:textId="77777777" w:rsidR="00905FFE" w:rsidRPr="00434171"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905FFE" w:rsidRPr="00434171" w14:paraId="2DC617D6" w14:textId="77777777" w:rsidTr="00434171">
        <w:trPr>
          <w:cantSplit/>
        </w:trPr>
        <w:tc>
          <w:tcPr>
            <w:tcW w:w="3254" w:type="dxa"/>
            <w:shd w:val="clear" w:color="auto" w:fill="auto"/>
          </w:tcPr>
          <w:p w14:paraId="6319B274" w14:textId="552F76C5" w:rsidR="00905FFE" w:rsidRPr="00434171"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434171">
              <w:rPr>
                <w:rFonts w:ascii="Angsana New" w:hAnsi="Angsana New"/>
                <w:sz w:val="24"/>
                <w:szCs w:val="24"/>
                <w:cs/>
              </w:rPr>
              <w:t xml:space="preserve">   </w:t>
            </w:r>
            <w:r w:rsidR="00905FFE" w:rsidRPr="00434171">
              <w:rPr>
                <w:rFonts w:ascii="Angsana New" w:hAnsi="Angsana New"/>
                <w:sz w:val="24"/>
                <w:szCs w:val="24"/>
                <w:cs/>
              </w:rPr>
              <w:t xml:space="preserve">- </w:t>
            </w:r>
            <w:r w:rsidR="00FF3FBA" w:rsidRPr="00434171">
              <w:rPr>
                <w:rFonts w:ascii="Angsana New" w:hAnsi="Angsana New"/>
                <w:sz w:val="24"/>
                <w:szCs w:val="24"/>
              </w:rPr>
              <w:t>Open - end fund</w:t>
            </w:r>
          </w:p>
        </w:tc>
        <w:tc>
          <w:tcPr>
            <w:tcW w:w="1418" w:type="dxa"/>
            <w:shd w:val="clear" w:color="auto" w:fill="auto"/>
          </w:tcPr>
          <w:p w14:paraId="6BDFFB8F" w14:textId="4AD56190" w:rsidR="00905FFE" w:rsidRPr="00434171"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180</w:t>
            </w:r>
          </w:p>
        </w:tc>
        <w:tc>
          <w:tcPr>
            <w:tcW w:w="1275" w:type="dxa"/>
            <w:shd w:val="clear" w:color="auto" w:fill="auto"/>
          </w:tcPr>
          <w:p w14:paraId="0AC27A9D" w14:textId="5C51093A" w:rsidR="00905FFE" w:rsidRPr="00434171"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w:t>
            </w:r>
          </w:p>
        </w:tc>
        <w:tc>
          <w:tcPr>
            <w:tcW w:w="1418" w:type="dxa"/>
            <w:shd w:val="clear" w:color="auto" w:fill="auto"/>
          </w:tcPr>
          <w:p w14:paraId="61E68E9B" w14:textId="34133E68" w:rsidR="00905FFE" w:rsidRPr="00434171"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180</w:t>
            </w:r>
          </w:p>
        </w:tc>
        <w:tc>
          <w:tcPr>
            <w:tcW w:w="1133" w:type="dxa"/>
            <w:shd w:val="clear" w:color="auto" w:fill="auto"/>
          </w:tcPr>
          <w:p w14:paraId="64F9CBA3" w14:textId="77777777" w:rsidR="00905FFE" w:rsidRPr="00434171" w:rsidRDefault="00905FFE"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w:t>
            </w:r>
          </w:p>
        </w:tc>
        <w:tc>
          <w:tcPr>
            <w:tcW w:w="1138" w:type="dxa"/>
            <w:shd w:val="clear" w:color="auto" w:fill="auto"/>
          </w:tcPr>
          <w:p w14:paraId="5E062BAB" w14:textId="5FC4D191" w:rsidR="00905FFE" w:rsidRPr="00434171" w:rsidRDefault="00035581"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180</w:t>
            </w:r>
          </w:p>
        </w:tc>
      </w:tr>
      <w:tr w:rsidR="00F21642" w:rsidRPr="00434171" w14:paraId="11D39D66" w14:textId="77777777" w:rsidTr="00434171">
        <w:trPr>
          <w:cantSplit/>
        </w:trPr>
        <w:tc>
          <w:tcPr>
            <w:tcW w:w="3254" w:type="dxa"/>
            <w:shd w:val="clear" w:color="auto" w:fill="auto"/>
          </w:tcPr>
          <w:p w14:paraId="5FD074D9" w14:textId="378AAB39" w:rsidR="00F21642" w:rsidRPr="00434171"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6"/>
              <w:textAlignment w:val="baseline"/>
              <w:rPr>
                <w:rFonts w:ascii="Angsana New" w:hAnsi="Angsana New"/>
                <w:sz w:val="24"/>
                <w:szCs w:val="24"/>
                <w:cs/>
              </w:rPr>
            </w:pPr>
            <w:r w:rsidRPr="00434171">
              <w:rPr>
                <w:rFonts w:ascii="Angsana New" w:hAnsi="Angsana New"/>
                <w:sz w:val="24"/>
                <w:szCs w:val="24"/>
                <w:cs/>
              </w:rPr>
              <w:t xml:space="preserve">   </w:t>
            </w:r>
            <w:r w:rsidR="00F21642" w:rsidRPr="00434171">
              <w:rPr>
                <w:rFonts w:ascii="Angsana New" w:hAnsi="Angsana New"/>
                <w:sz w:val="24"/>
                <w:szCs w:val="24"/>
              </w:rPr>
              <w:t>-</w:t>
            </w:r>
            <w:r w:rsidR="003B737A" w:rsidRPr="00434171">
              <w:rPr>
                <w:rFonts w:ascii="Angsana New" w:hAnsi="Angsana New"/>
                <w:sz w:val="24"/>
                <w:szCs w:val="24"/>
              </w:rPr>
              <w:t xml:space="preserve"> </w:t>
            </w:r>
            <w:r w:rsidR="00FF3FBA" w:rsidRPr="00434171">
              <w:rPr>
                <w:rFonts w:ascii="Angsana New" w:hAnsi="Angsana New"/>
                <w:sz w:val="24"/>
                <w:szCs w:val="24"/>
              </w:rPr>
              <w:t xml:space="preserve">Investment </w:t>
            </w:r>
            <w:r w:rsidR="00412865">
              <w:rPr>
                <w:rFonts w:ascii="Angsana New" w:hAnsi="Angsana New"/>
                <w:sz w:val="24"/>
                <w:szCs w:val="24"/>
              </w:rPr>
              <w:t xml:space="preserve">of </w:t>
            </w:r>
            <w:r w:rsidR="00FF3FBA" w:rsidRPr="00434171">
              <w:rPr>
                <w:rFonts w:ascii="Angsana New" w:hAnsi="Angsana New"/>
                <w:sz w:val="24"/>
                <w:szCs w:val="24"/>
              </w:rPr>
              <w:t>unit fund - not listed on the stock</w:t>
            </w:r>
          </w:p>
        </w:tc>
        <w:tc>
          <w:tcPr>
            <w:tcW w:w="1418" w:type="dxa"/>
            <w:shd w:val="clear" w:color="auto" w:fill="auto"/>
          </w:tcPr>
          <w:p w14:paraId="5B1F9A92" w14:textId="1BD2B508" w:rsidR="00F21642" w:rsidRPr="00434171" w:rsidRDefault="00F2164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34,000</w:t>
            </w:r>
          </w:p>
        </w:tc>
        <w:tc>
          <w:tcPr>
            <w:tcW w:w="1275" w:type="dxa"/>
            <w:shd w:val="clear" w:color="auto" w:fill="auto"/>
          </w:tcPr>
          <w:p w14:paraId="6679C8E6" w14:textId="7D77AA9A" w:rsidR="00F21642" w:rsidRPr="00434171" w:rsidRDefault="00F2164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w:t>
            </w:r>
          </w:p>
        </w:tc>
        <w:tc>
          <w:tcPr>
            <w:tcW w:w="1418" w:type="dxa"/>
            <w:shd w:val="clear" w:color="auto" w:fill="auto"/>
          </w:tcPr>
          <w:p w14:paraId="691D150A" w14:textId="7268199E" w:rsidR="00F21642" w:rsidRPr="00434171" w:rsidRDefault="00886006"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34,000</w:t>
            </w:r>
          </w:p>
        </w:tc>
        <w:tc>
          <w:tcPr>
            <w:tcW w:w="1133" w:type="dxa"/>
            <w:shd w:val="clear" w:color="auto" w:fill="auto"/>
          </w:tcPr>
          <w:p w14:paraId="1BBD19A5" w14:textId="27435203" w:rsidR="00F21642" w:rsidRPr="00434171" w:rsidRDefault="00951009"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w:t>
            </w:r>
          </w:p>
        </w:tc>
        <w:tc>
          <w:tcPr>
            <w:tcW w:w="1138" w:type="dxa"/>
            <w:shd w:val="clear" w:color="auto" w:fill="auto"/>
          </w:tcPr>
          <w:p w14:paraId="408D8FD4" w14:textId="0927411F" w:rsidR="00F21642" w:rsidRPr="00434171" w:rsidRDefault="00F21642" w:rsidP="005D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34,000</w:t>
            </w:r>
          </w:p>
        </w:tc>
      </w:tr>
      <w:tr w:rsidR="00C53993" w:rsidRPr="00434171" w14:paraId="094345F1" w14:textId="77777777" w:rsidTr="00220BCD">
        <w:trPr>
          <w:cantSplit/>
          <w:trHeight w:val="427"/>
        </w:trPr>
        <w:tc>
          <w:tcPr>
            <w:tcW w:w="3254" w:type="dxa"/>
            <w:shd w:val="clear" w:color="auto" w:fill="auto"/>
            <w:vAlign w:val="center"/>
          </w:tcPr>
          <w:p w14:paraId="6E5ED80C" w14:textId="1BB8164E" w:rsidR="00C53993" w:rsidRPr="00434171" w:rsidRDefault="00C53993" w:rsidP="00220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6"/>
              <w:textAlignment w:val="baseline"/>
              <w:rPr>
                <w:rFonts w:ascii="Angsana New" w:hAnsi="Angsana New"/>
                <w:sz w:val="24"/>
                <w:szCs w:val="24"/>
                <w:cs/>
              </w:rPr>
            </w:pPr>
            <w:r w:rsidRPr="00434171">
              <w:rPr>
                <w:rFonts w:ascii="Angsana New" w:hAnsi="Angsana New"/>
                <w:sz w:val="24"/>
                <w:szCs w:val="24"/>
              </w:rPr>
              <w:t>Deposits at bank with restrictions</w:t>
            </w:r>
          </w:p>
        </w:tc>
        <w:tc>
          <w:tcPr>
            <w:tcW w:w="1418" w:type="dxa"/>
            <w:shd w:val="clear" w:color="auto" w:fill="auto"/>
            <w:vAlign w:val="center"/>
          </w:tcPr>
          <w:p w14:paraId="47932A43" w14:textId="003C6796" w:rsidR="00C53993" w:rsidRPr="00434171" w:rsidRDefault="00C53993" w:rsidP="00220B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color w:val="000000"/>
                <w:sz w:val="24"/>
                <w:szCs w:val="24"/>
              </w:rPr>
              <w:t>40,017</w:t>
            </w:r>
          </w:p>
        </w:tc>
        <w:tc>
          <w:tcPr>
            <w:tcW w:w="1275" w:type="dxa"/>
            <w:shd w:val="clear" w:color="auto" w:fill="auto"/>
            <w:vAlign w:val="center"/>
          </w:tcPr>
          <w:p w14:paraId="73C92760" w14:textId="285E9047" w:rsidR="00C53993" w:rsidRPr="00434171" w:rsidRDefault="00C53993" w:rsidP="00220B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w:t>
            </w:r>
          </w:p>
        </w:tc>
        <w:tc>
          <w:tcPr>
            <w:tcW w:w="1418" w:type="dxa"/>
            <w:shd w:val="clear" w:color="auto" w:fill="auto"/>
            <w:vAlign w:val="center"/>
          </w:tcPr>
          <w:p w14:paraId="06F88251" w14:textId="4ED1C2C5" w:rsidR="00C53993" w:rsidRPr="00434171" w:rsidRDefault="00C53993" w:rsidP="00220B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sz w:val="24"/>
                <w:szCs w:val="24"/>
              </w:rPr>
              <w:t>-</w:t>
            </w:r>
          </w:p>
        </w:tc>
        <w:tc>
          <w:tcPr>
            <w:tcW w:w="1133" w:type="dxa"/>
            <w:shd w:val="clear" w:color="auto" w:fill="auto"/>
            <w:vAlign w:val="center"/>
          </w:tcPr>
          <w:p w14:paraId="06AC1B65" w14:textId="6029D2A9" w:rsidR="00C53993" w:rsidRPr="00434171" w:rsidRDefault="00C53993" w:rsidP="00220B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color w:val="000000"/>
                <w:sz w:val="24"/>
                <w:szCs w:val="24"/>
              </w:rPr>
              <w:t>40,017</w:t>
            </w:r>
          </w:p>
        </w:tc>
        <w:tc>
          <w:tcPr>
            <w:tcW w:w="1138" w:type="dxa"/>
            <w:shd w:val="clear" w:color="auto" w:fill="auto"/>
            <w:vAlign w:val="center"/>
          </w:tcPr>
          <w:p w14:paraId="13A3AD7D" w14:textId="3F838818" w:rsidR="00C53993" w:rsidRPr="00434171" w:rsidRDefault="00C53993" w:rsidP="00220B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color w:val="000000"/>
                <w:sz w:val="24"/>
                <w:szCs w:val="24"/>
              </w:rPr>
              <w:t>40,017</w:t>
            </w:r>
          </w:p>
        </w:tc>
      </w:tr>
      <w:tr w:rsidR="00C53993" w:rsidRPr="00434171" w14:paraId="3B4551F1" w14:textId="77777777" w:rsidTr="00434171">
        <w:trPr>
          <w:cantSplit/>
          <w:trHeight w:val="397"/>
        </w:trPr>
        <w:tc>
          <w:tcPr>
            <w:tcW w:w="3254" w:type="dxa"/>
            <w:shd w:val="clear" w:color="auto" w:fill="auto"/>
          </w:tcPr>
          <w:p w14:paraId="238D48FB" w14:textId="77777777" w:rsidR="00C53993" w:rsidRPr="00434171" w:rsidRDefault="00C53993" w:rsidP="00C5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cs/>
              </w:rPr>
            </w:pPr>
            <w:r w:rsidRPr="00434171">
              <w:rPr>
                <w:rFonts w:ascii="Angsana New" w:hAnsi="Angsana New"/>
                <w:b/>
                <w:bCs/>
                <w:sz w:val="24"/>
                <w:szCs w:val="24"/>
              </w:rPr>
              <w:t>Total financial assets</w:t>
            </w:r>
          </w:p>
        </w:tc>
        <w:tc>
          <w:tcPr>
            <w:tcW w:w="1418" w:type="dxa"/>
            <w:shd w:val="clear" w:color="auto" w:fill="auto"/>
            <w:vAlign w:val="center"/>
          </w:tcPr>
          <w:p w14:paraId="7E358FA9" w14:textId="53E01176" w:rsidR="00C53993" w:rsidRPr="00434171" w:rsidRDefault="00220BCD" w:rsidP="00C539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Pr>
                <w:rFonts w:ascii="Angsana New" w:hAnsi="Angsana New"/>
                <w:color w:val="000000"/>
                <w:sz w:val="24"/>
                <w:szCs w:val="24"/>
              </w:rPr>
              <w:t>525,050</w:t>
            </w:r>
          </w:p>
        </w:tc>
        <w:tc>
          <w:tcPr>
            <w:tcW w:w="1275" w:type="dxa"/>
            <w:shd w:val="clear" w:color="auto" w:fill="auto"/>
            <w:vAlign w:val="center"/>
          </w:tcPr>
          <w:p w14:paraId="67D5355C" w14:textId="55DE837D" w:rsidR="00C53993" w:rsidRPr="00434171" w:rsidRDefault="00C53993" w:rsidP="00C539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color w:val="000000"/>
                <w:sz w:val="24"/>
                <w:szCs w:val="24"/>
              </w:rPr>
              <w:t>150,043</w:t>
            </w:r>
          </w:p>
        </w:tc>
        <w:tc>
          <w:tcPr>
            <w:tcW w:w="1418" w:type="dxa"/>
            <w:shd w:val="clear" w:color="auto" w:fill="auto"/>
            <w:vAlign w:val="center"/>
          </w:tcPr>
          <w:p w14:paraId="796D0B12" w14:textId="167DD4E3" w:rsidR="00C53993" w:rsidRPr="00434171" w:rsidRDefault="00C53993" w:rsidP="00C539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color w:val="000000"/>
                <w:sz w:val="24"/>
                <w:szCs w:val="24"/>
              </w:rPr>
              <w:t>34,180</w:t>
            </w:r>
          </w:p>
        </w:tc>
        <w:tc>
          <w:tcPr>
            <w:tcW w:w="1133" w:type="dxa"/>
            <w:shd w:val="clear" w:color="auto" w:fill="auto"/>
            <w:vAlign w:val="center"/>
          </w:tcPr>
          <w:p w14:paraId="674EAD05" w14:textId="1042C734" w:rsidR="00C53993" w:rsidRPr="00434171" w:rsidRDefault="00220BCD" w:rsidP="00C539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cs/>
              </w:rPr>
            </w:pPr>
            <w:r>
              <w:rPr>
                <w:rFonts w:ascii="Angsana New" w:hAnsi="Angsana New"/>
                <w:color w:val="000000"/>
                <w:sz w:val="24"/>
                <w:szCs w:val="24"/>
              </w:rPr>
              <w:t>340,827</w:t>
            </w:r>
          </w:p>
        </w:tc>
        <w:tc>
          <w:tcPr>
            <w:tcW w:w="1138" w:type="dxa"/>
            <w:shd w:val="clear" w:color="auto" w:fill="auto"/>
            <w:vAlign w:val="center"/>
          </w:tcPr>
          <w:p w14:paraId="50507FD8" w14:textId="7D97A6DF" w:rsidR="00C53993" w:rsidRPr="00434171" w:rsidRDefault="00C53993" w:rsidP="00C539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434171">
              <w:rPr>
                <w:rFonts w:ascii="Angsana New" w:hAnsi="Angsana New"/>
                <w:color w:val="000000"/>
                <w:sz w:val="24"/>
                <w:szCs w:val="24"/>
              </w:rPr>
              <w:t>5</w:t>
            </w:r>
            <w:r w:rsidR="00220BCD">
              <w:rPr>
                <w:rFonts w:ascii="Angsana New" w:hAnsi="Angsana New"/>
                <w:color w:val="000000"/>
                <w:sz w:val="24"/>
                <w:szCs w:val="24"/>
              </w:rPr>
              <w:t>25,050</w:t>
            </w:r>
          </w:p>
        </w:tc>
      </w:tr>
    </w:tbl>
    <w:p w14:paraId="7203DDB8" w14:textId="5BF58C89" w:rsidR="005458C4" w:rsidRDefault="005458C4" w:rsidP="003D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761D5C67" w14:textId="3E0E000E" w:rsidR="0045163B" w:rsidRDefault="0045163B" w:rsidP="003D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3A24DCD2" w14:textId="7BED3752" w:rsidR="0045163B" w:rsidRDefault="0045163B" w:rsidP="003D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56703927" w14:textId="337ACB21" w:rsidR="0045163B" w:rsidRDefault="0045163B" w:rsidP="003D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08CF8CDB" w14:textId="1D5B5533" w:rsidR="00643D28" w:rsidRDefault="00643D28" w:rsidP="003D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53E03C60" w14:textId="3B35039C" w:rsidR="00643D28" w:rsidRDefault="00643D28" w:rsidP="003D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7BD843B9" w14:textId="77777777" w:rsidR="002B4E2D" w:rsidRDefault="002B4E2D" w:rsidP="003D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2A16A8BE" w14:textId="361603A6" w:rsidR="00643D28" w:rsidRDefault="00643D28" w:rsidP="003D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0596BE44" w14:textId="5F88980D" w:rsidR="00434171" w:rsidRDefault="00434171" w:rsidP="003D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163E1DF7" w14:textId="68104E24" w:rsidR="00434171" w:rsidRDefault="00434171" w:rsidP="003D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5492AADF" w14:textId="77777777" w:rsidR="00434171" w:rsidRDefault="00434171" w:rsidP="003D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2E85A5A7" w14:textId="21F462F8" w:rsidR="0045163B" w:rsidRDefault="0045163B" w:rsidP="003D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3785759F" w14:textId="15FE3114" w:rsidR="00220BCD" w:rsidRDefault="00220BCD" w:rsidP="003D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53AD7759" w14:textId="40C87C2E" w:rsidR="00220BCD" w:rsidRDefault="00220BCD" w:rsidP="003D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6650CB4C" w14:textId="77777777" w:rsidR="00220BCD" w:rsidRDefault="00220BCD" w:rsidP="003D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3E956507" w14:textId="20A189C6" w:rsidR="0045163B" w:rsidRDefault="0045163B" w:rsidP="003D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bl>
      <w:tblPr>
        <w:tblW w:w="9633" w:type="dxa"/>
        <w:tblInd w:w="-176" w:type="dxa"/>
        <w:tblLayout w:type="fixed"/>
        <w:tblLook w:val="0680" w:firstRow="0" w:lastRow="0" w:firstColumn="1" w:lastColumn="0" w:noHBand="1" w:noVBand="1"/>
      </w:tblPr>
      <w:tblGrid>
        <w:gridCol w:w="3254"/>
        <w:gridCol w:w="1418"/>
        <w:gridCol w:w="1275"/>
        <w:gridCol w:w="1418"/>
        <w:gridCol w:w="1134"/>
        <w:gridCol w:w="1134"/>
      </w:tblGrid>
      <w:tr w:rsidR="002769B2" w:rsidRPr="00434171" w14:paraId="75816340" w14:textId="77777777" w:rsidTr="00434171">
        <w:trPr>
          <w:cantSplit/>
          <w:tblHeader/>
        </w:trPr>
        <w:tc>
          <w:tcPr>
            <w:tcW w:w="3254" w:type="dxa"/>
            <w:shd w:val="clear" w:color="auto" w:fill="auto"/>
          </w:tcPr>
          <w:p w14:paraId="1E57F11A" w14:textId="77777777" w:rsidR="002769B2" w:rsidRPr="00434171" w:rsidRDefault="002769B2"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6379" w:type="dxa"/>
            <w:gridSpan w:val="5"/>
            <w:shd w:val="clear" w:color="auto" w:fill="auto"/>
          </w:tcPr>
          <w:p w14:paraId="2EC92446" w14:textId="77777777" w:rsidR="002769B2" w:rsidRPr="00434171" w:rsidRDefault="002769B2" w:rsidP="002769B2">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8"/>
              <w:jc w:val="right"/>
              <w:textAlignment w:val="baseline"/>
              <w:rPr>
                <w:rFonts w:ascii="Angsana New" w:hAnsi="Angsana New"/>
                <w:sz w:val="24"/>
                <w:szCs w:val="24"/>
              </w:rPr>
            </w:pPr>
            <w:r w:rsidRPr="00434171">
              <w:rPr>
                <w:rFonts w:ascii="Angsana New" w:eastAsia="Arial Unicode MS" w:hAnsi="Angsana New"/>
                <w:bCs/>
                <w:sz w:val="24"/>
                <w:szCs w:val="24"/>
              </w:rPr>
              <w:t>(</w:t>
            </w:r>
            <w:proofErr w:type="gramStart"/>
            <w:r w:rsidRPr="00434171">
              <w:rPr>
                <w:rFonts w:ascii="Angsana New" w:eastAsia="Arial Unicode MS" w:hAnsi="Angsana New"/>
                <w:bCs/>
                <w:sz w:val="24"/>
                <w:szCs w:val="24"/>
              </w:rPr>
              <w:t>Unit :</w:t>
            </w:r>
            <w:proofErr w:type="gramEnd"/>
            <w:r w:rsidRPr="00434171">
              <w:rPr>
                <w:rFonts w:ascii="Angsana New" w:eastAsia="Arial Unicode MS" w:hAnsi="Angsana New"/>
                <w:bCs/>
                <w:sz w:val="24"/>
                <w:szCs w:val="24"/>
              </w:rPr>
              <w:t xml:space="preserve"> </w:t>
            </w:r>
            <w:r w:rsidRPr="00434171">
              <w:rPr>
                <w:rFonts w:ascii="Angsana New" w:hAnsi="Angsana New"/>
                <w:sz w:val="24"/>
                <w:szCs w:val="24"/>
              </w:rPr>
              <w:t>Thousand</w:t>
            </w:r>
            <w:r w:rsidRPr="00434171">
              <w:rPr>
                <w:rFonts w:ascii="Angsana New" w:eastAsia="Arial Unicode MS" w:hAnsi="Angsana New"/>
                <w:bCs/>
                <w:sz w:val="24"/>
                <w:szCs w:val="24"/>
              </w:rPr>
              <w:t xml:space="preserve"> Baht)</w:t>
            </w:r>
          </w:p>
        </w:tc>
      </w:tr>
      <w:tr w:rsidR="002769B2" w:rsidRPr="00434171" w14:paraId="027E9634" w14:textId="77777777" w:rsidTr="00434171">
        <w:trPr>
          <w:cantSplit/>
          <w:tblHeader/>
        </w:trPr>
        <w:tc>
          <w:tcPr>
            <w:tcW w:w="3254" w:type="dxa"/>
            <w:shd w:val="clear" w:color="auto" w:fill="auto"/>
          </w:tcPr>
          <w:p w14:paraId="7FC97593" w14:textId="77777777" w:rsidR="002769B2" w:rsidRPr="00434171" w:rsidRDefault="002769B2"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6379" w:type="dxa"/>
            <w:gridSpan w:val="5"/>
            <w:shd w:val="clear" w:color="auto" w:fill="auto"/>
          </w:tcPr>
          <w:p w14:paraId="6EB074D2" w14:textId="3CB90B0B" w:rsidR="002769B2" w:rsidRPr="00434171" w:rsidRDefault="002769B2" w:rsidP="002769B2">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4"/>
                <w:szCs w:val="24"/>
                <w:cs/>
              </w:rPr>
            </w:pPr>
            <w:r w:rsidRPr="00434171">
              <w:rPr>
                <w:rFonts w:ascii="Angsana New" w:eastAsia="Calibri" w:hAnsi="Angsana New"/>
                <w:sz w:val="24"/>
                <w:szCs w:val="24"/>
              </w:rPr>
              <w:t>Separate Financial Statements</w:t>
            </w:r>
          </w:p>
        </w:tc>
      </w:tr>
      <w:tr w:rsidR="002769B2" w:rsidRPr="00434171" w14:paraId="1360E112" w14:textId="77777777" w:rsidTr="00434171">
        <w:trPr>
          <w:cantSplit/>
          <w:tblHeader/>
        </w:trPr>
        <w:tc>
          <w:tcPr>
            <w:tcW w:w="3254" w:type="dxa"/>
            <w:shd w:val="clear" w:color="auto" w:fill="auto"/>
          </w:tcPr>
          <w:p w14:paraId="4D54EA62" w14:textId="77777777" w:rsidR="002769B2" w:rsidRPr="00434171" w:rsidRDefault="002769B2"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418" w:type="dxa"/>
            <w:shd w:val="clear" w:color="auto" w:fill="auto"/>
            <w:vAlign w:val="bottom"/>
          </w:tcPr>
          <w:p w14:paraId="4DB092DC"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2"/>
              <w:jc w:val="distribute"/>
              <w:textAlignment w:val="baseline"/>
              <w:rPr>
                <w:rFonts w:ascii="Angsana New" w:hAnsi="Angsana New"/>
                <w:sz w:val="24"/>
                <w:szCs w:val="24"/>
                <w:cs/>
              </w:rPr>
            </w:pPr>
          </w:p>
        </w:tc>
        <w:tc>
          <w:tcPr>
            <w:tcW w:w="4961" w:type="dxa"/>
            <w:gridSpan w:val="4"/>
            <w:shd w:val="clear" w:color="auto" w:fill="auto"/>
            <w:vAlign w:val="bottom"/>
          </w:tcPr>
          <w:p w14:paraId="09FEE9ED" w14:textId="77777777" w:rsidR="002769B2" w:rsidRPr="00434171" w:rsidRDefault="002769B2" w:rsidP="002769B2">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4"/>
                <w:szCs w:val="24"/>
              </w:rPr>
            </w:pPr>
            <w:r w:rsidRPr="00434171">
              <w:rPr>
                <w:rFonts w:ascii="Angsana New" w:hAnsi="Angsana New"/>
                <w:sz w:val="24"/>
                <w:szCs w:val="24"/>
              </w:rPr>
              <w:t>Classification and measurement in accordance with TFRS 9</w:t>
            </w:r>
          </w:p>
        </w:tc>
      </w:tr>
      <w:tr w:rsidR="002769B2" w:rsidRPr="00434171" w14:paraId="412029DA" w14:textId="77777777" w:rsidTr="00434171">
        <w:trPr>
          <w:cantSplit/>
          <w:tblHeader/>
        </w:trPr>
        <w:tc>
          <w:tcPr>
            <w:tcW w:w="3254" w:type="dxa"/>
            <w:shd w:val="clear" w:color="auto" w:fill="auto"/>
          </w:tcPr>
          <w:p w14:paraId="06A73D52" w14:textId="77777777" w:rsidR="002769B2" w:rsidRPr="00434171" w:rsidRDefault="002769B2"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418" w:type="dxa"/>
            <w:shd w:val="clear" w:color="auto" w:fill="auto"/>
            <w:vAlign w:val="bottom"/>
          </w:tcPr>
          <w:p w14:paraId="58E814BB"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5"/>
              <w:jc w:val="center"/>
              <w:textAlignment w:val="baseline"/>
              <w:rPr>
                <w:rFonts w:ascii="Angsana New" w:hAnsi="Angsana New"/>
                <w:sz w:val="24"/>
                <w:szCs w:val="24"/>
              </w:rPr>
            </w:pPr>
          </w:p>
        </w:tc>
        <w:tc>
          <w:tcPr>
            <w:tcW w:w="1275" w:type="dxa"/>
            <w:shd w:val="clear" w:color="auto" w:fill="auto"/>
            <w:vAlign w:val="bottom"/>
          </w:tcPr>
          <w:p w14:paraId="5A702EA3"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5"/>
              <w:jc w:val="center"/>
              <w:textAlignment w:val="baseline"/>
              <w:rPr>
                <w:rFonts w:ascii="Angsana New" w:hAnsi="Angsana New"/>
                <w:sz w:val="24"/>
                <w:szCs w:val="24"/>
              </w:rPr>
            </w:pPr>
          </w:p>
        </w:tc>
        <w:tc>
          <w:tcPr>
            <w:tcW w:w="1418" w:type="dxa"/>
            <w:shd w:val="clear" w:color="auto" w:fill="auto"/>
            <w:vAlign w:val="bottom"/>
          </w:tcPr>
          <w:p w14:paraId="1CBA01DA"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jc w:val="center"/>
              <w:textAlignment w:val="baseline"/>
              <w:rPr>
                <w:rFonts w:ascii="Angsana New" w:hAnsi="Angsana New"/>
                <w:sz w:val="24"/>
                <w:szCs w:val="24"/>
              </w:rPr>
            </w:pPr>
            <w:r w:rsidRPr="00434171">
              <w:rPr>
                <w:rFonts w:ascii="Angsana New" w:hAnsi="Angsana New"/>
                <w:sz w:val="24"/>
                <w:szCs w:val="24"/>
              </w:rPr>
              <w:t>Fair value</w:t>
            </w:r>
          </w:p>
        </w:tc>
        <w:tc>
          <w:tcPr>
            <w:tcW w:w="1134" w:type="dxa"/>
            <w:shd w:val="clear" w:color="auto" w:fill="auto"/>
            <w:vAlign w:val="bottom"/>
          </w:tcPr>
          <w:p w14:paraId="26E5CB7C"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hanging="18"/>
              <w:jc w:val="center"/>
              <w:textAlignment w:val="baseline"/>
              <w:rPr>
                <w:rFonts w:ascii="Angsana New" w:hAnsi="Angsana New"/>
                <w:sz w:val="24"/>
                <w:szCs w:val="24"/>
              </w:rPr>
            </w:pPr>
          </w:p>
        </w:tc>
        <w:tc>
          <w:tcPr>
            <w:tcW w:w="1134" w:type="dxa"/>
            <w:shd w:val="clear" w:color="auto" w:fill="auto"/>
            <w:vAlign w:val="bottom"/>
          </w:tcPr>
          <w:p w14:paraId="58BC0BDE"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right="-19"/>
              <w:jc w:val="center"/>
              <w:textAlignment w:val="baseline"/>
              <w:rPr>
                <w:rFonts w:ascii="Angsana New" w:hAnsi="Angsana New"/>
                <w:sz w:val="24"/>
                <w:szCs w:val="24"/>
              </w:rPr>
            </w:pPr>
          </w:p>
        </w:tc>
      </w:tr>
      <w:tr w:rsidR="002769B2" w:rsidRPr="00434171" w14:paraId="3F469FF9" w14:textId="77777777" w:rsidTr="00434171">
        <w:trPr>
          <w:cantSplit/>
          <w:tblHeader/>
        </w:trPr>
        <w:tc>
          <w:tcPr>
            <w:tcW w:w="3254" w:type="dxa"/>
            <w:shd w:val="clear" w:color="auto" w:fill="auto"/>
          </w:tcPr>
          <w:p w14:paraId="09F260BF" w14:textId="77777777" w:rsidR="002769B2" w:rsidRPr="00434171" w:rsidRDefault="002769B2"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418" w:type="dxa"/>
            <w:shd w:val="clear" w:color="auto" w:fill="auto"/>
            <w:vAlign w:val="bottom"/>
          </w:tcPr>
          <w:p w14:paraId="32763CFB"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5"/>
              <w:jc w:val="center"/>
              <w:textAlignment w:val="baseline"/>
              <w:rPr>
                <w:rFonts w:ascii="Angsana New" w:hAnsi="Angsana New"/>
                <w:sz w:val="24"/>
                <w:szCs w:val="24"/>
              </w:rPr>
            </w:pPr>
            <w:r w:rsidRPr="00434171">
              <w:rPr>
                <w:rFonts w:ascii="Angsana New" w:hAnsi="Angsana New"/>
                <w:sz w:val="24"/>
                <w:szCs w:val="24"/>
              </w:rPr>
              <w:t>Carrying</w:t>
            </w:r>
          </w:p>
        </w:tc>
        <w:tc>
          <w:tcPr>
            <w:tcW w:w="1275" w:type="dxa"/>
            <w:shd w:val="clear" w:color="auto" w:fill="auto"/>
            <w:vAlign w:val="bottom"/>
          </w:tcPr>
          <w:p w14:paraId="7D0E287F"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5"/>
              <w:jc w:val="center"/>
              <w:textAlignment w:val="baseline"/>
              <w:rPr>
                <w:rFonts w:ascii="Angsana New" w:hAnsi="Angsana New"/>
                <w:sz w:val="24"/>
                <w:szCs w:val="24"/>
              </w:rPr>
            </w:pPr>
            <w:r w:rsidRPr="00434171">
              <w:rPr>
                <w:rFonts w:ascii="Angsana New" w:hAnsi="Angsana New"/>
                <w:sz w:val="24"/>
                <w:szCs w:val="24"/>
              </w:rPr>
              <w:t>Fair value</w:t>
            </w:r>
          </w:p>
        </w:tc>
        <w:tc>
          <w:tcPr>
            <w:tcW w:w="1418" w:type="dxa"/>
            <w:shd w:val="clear" w:color="auto" w:fill="auto"/>
            <w:vAlign w:val="bottom"/>
          </w:tcPr>
          <w:p w14:paraId="23347CA3"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jc w:val="center"/>
              <w:textAlignment w:val="baseline"/>
              <w:rPr>
                <w:rFonts w:ascii="Angsana New" w:hAnsi="Angsana New"/>
                <w:sz w:val="24"/>
                <w:szCs w:val="24"/>
              </w:rPr>
            </w:pPr>
            <w:r w:rsidRPr="00434171">
              <w:rPr>
                <w:rFonts w:ascii="Angsana New" w:hAnsi="Angsana New"/>
                <w:sz w:val="24"/>
                <w:szCs w:val="24"/>
              </w:rPr>
              <w:t>through other</w:t>
            </w:r>
          </w:p>
        </w:tc>
        <w:tc>
          <w:tcPr>
            <w:tcW w:w="1134" w:type="dxa"/>
            <w:shd w:val="clear" w:color="auto" w:fill="auto"/>
            <w:vAlign w:val="bottom"/>
          </w:tcPr>
          <w:p w14:paraId="2F9E2D4B"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hanging="18"/>
              <w:jc w:val="center"/>
              <w:textAlignment w:val="baseline"/>
              <w:rPr>
                <w:rFonts w:ascii="Angsana New" w:hAnsi="Angsana New"/>
                <w:sz w:val="24"/>
                <w:szCs w:val="24"/>
              </w:rPr>
            </w:pPr>
          </w:p>
        </w:tc>
        <w:tc>
          <w:tcPr>
            <w:tcW w:w="1134" w:type="dxa"/>
            <w:shd w:val="clear" w:color="auto" w:fill="auto"/>
            <w:vAlign w:val="bottom"/>
          </w:tcPr>
          <w:p w14:paraId="623C52F0"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right="-19"/>
              <w:jc w:val="center"/>
              <w:textAlignment w:val="baseline"/>
              <w:rPr>
                <w:rFonts w:ascii="Angsana New" w:hAnsi="Angsana New"/>
                <w:sz w:val="24"/>
                <w:szCs w:val="24"/>
              </w:rPr>
            </w:pPr>
          </w:p>
        </w:tc>
      </w:tr>
      <w:tr w:rsidR="002769B2" w:rsidRPr="00434171" w14:paraId="511CA2E7" w14:textId="77777777" w:rsidTr="00434171">
        <w:trPr>
          <w:cantSplit/>
          <w:tblHeader/>
        </w:trPr>
        <w:tc>
          <w:tcPr>
            <w:tcW w:w="3254" w:type="dxa"/>
            <w:shd w:val="clear" w:color="auto" w:fill="auto"/>
          </w:tcPr>
          <w:p w14:paraId="1373E4AF" w14:textId="77777777" w:rsidR="002769B2" w:rsidRPr="00434171" w:rsidRDefault="002769B2"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418" w:type="dxa"/>
            <w:shd w:val="clear" w:color="auto" w:fill="auto"/>
            <w:vAlign w:val="bottom"/>
          </w:tcPr>
          <w:p w14:paraId="6018BD27"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5"/>
              <w:jc w:val="center"/>
              <w:textAlignment w:val="baseline"/>
              <w:rPr>
                <w:rFonts w:ascii="Angsana New" w:hAnsi="Angsana New"/>
                <w:sz w:val="24"/>
                <w:szCs w:val="24"/>
              </w:rPr>
            </w:pPr>
            <w:r w:rsidRPr="00434171">
              <w:rPr>
                <w:rFonts w:ascii="Angsana New" w:hAnsi="Angsana New"/>
                <w:sz w:val="24"/>
                <w:szCs w:val="24"/>
              </w:rPr>
              <w:t>amounts under</w:t>
            </w:r>
          </w:p>
        </w:tc>
        <w:tc>
          <w:tcPr>
            <w:tcW w:w="1275" w:type="dxa"/>
            <w:shd w:val="clear" w:color="auto" w:fill="auto"/>
            <w:vAlign w:val="bottom"/>
          </w:tcPr>
          <w:p w14:paraId="301D681F"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5"/>
              <w:jc w:val="center"/>
              <w:textAlignment w:val="baseline"/>
              <w:rPr>
                <w:rFonts w:ascii="Angsana New" w:hAnsi="Angsana New"/>
                <w:sz w:val="24"/>
                <w:szCs w:val="24"/>
              </w:rPr>
            </w:pPr>
            <w:r w:rsidRPr="00434171">
              <w:rPr>
                <w:rFonts w:ascii="Angsana New" w:hAnsi="Angsana New"/>
                <w:sz w:val="24"/>
                <w:szCs w:val="24"/>
              </w:rPr>
              <w:t>through</w:t>
            </w:r>
          </w:p>
        </w:tc>
        <w:tc>
          <w:tcPr>
            <w:tcW w:w="1418" w:type="dxa"/>
            <w:shd w:val="clear" w:color="auto" w:fill="auto"/>
            <w:vAlign w:val="bottom"/>
          </w:tcPr>
          <w:p w14:paraId="733036C3"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jc w:val="center"/>
              <w:textAlignment w:val="baseline"/>
              <w:rPr>
                <w:rFonts w:ascii="Angsana New" w:hAnsi="Angsana New"/>
                <w:sz w:val="24"/>
                <w:szCs w:val="24"/>
              </w:rPr>
            </w:pPr>
            <w:r w:rsidRPr="00434171">
              <w:rPr>
                <w:rFonts w:ascii="Angsana New" w:hAnsi="Angsana New"/>
                <w:sz w:val="24"/>
                <w:szCs w:val="24"/>
              </w:rPr>
              <w:t>comprehensive</w:t>
            </w:r>
          </w:p>
        </w:tc>
        <w:tc>
          <w:tcPr>
            <w:tcW w:w="1134" w:type="dxa"/>
            <w:shd w:val="clear" w:color="auto" w:fill="auto"/>
            <w:vAlign w:val="bottom"/>
          </w:tcPr>
          <w:p w14:paraId="1BB1DE50"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hanging="18"/>
              <w:jc w:val="center"/>
              <w:textAlignment w:val="baseline"/>
              <w:rPr>
                <w:rFonts w:ascii="Angsana New" w:hAnsi="Angsana New"/>
                <w:sz w:val="24"/>
                <w:szCs w:val="24"/>
              </w:rPr>
            </w:pPr>
            <w:r w:rsidRPr="00434171">
              <w:rPr>
                <w:rFonts w:ascii="Angsana New" w:hAnsi="Angsana New"/>
                <w:sz w:val="24"/>
                <w:szCs w:val="24"/>
              </w:rPr>
              <w:t>Amortized</w:t>
            </w:r>
          </w:p>
        </w:tc>
        <w:tc>
          <w:tcPr>
            <w:tcW w:w="1134" w:type="dxa"/>
            <w:shd w:val="clear" w:color="auto" w:fill="auto"/>
            <w:vAlign w:val="bottom"/>
          </w:tcPr>
          <w:p w14:paraId="11AA6620"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right="-19"/>
              <w:jc w:val="center"/>
              <w:textAlignment w:val="baseline"/>
              <w:rPr>
                <w:rFonts w:ascii="Angsana New" w:hAnsi="Angsana New"/>
                <w:sz w:val="24"/>
                <w:szCs w:val="24"/>
              </w:rPr>
            </w:pPr>
          </w:p>
        </w:tc>
      </w:tr>
      <w:tr w:rsidR="002769B2" w:rsidRPr="00434171" w14:paraId="37340AD1" w14:textId="77777777" w:rsidTr="00434171">
        <w:trPr>
          <w:cantSplit/>
          <w:tblHeader/>
        </w:trPr>
        <w:tc>
          <w:tcPr>
            <w:tcW w:w="3254" w:type="dxa"/>
            <w:shd w:val="clear" w:color="auto" w:fill="auto"/>
          </w:tcPr>
          <w:p w14:paraId="52A26A7C" w14:textId="77777777" w:rsidR="002769B2" w:rsidRPr="00434171" w:rsidRDefault="002769B2" w:rsidP="002769B2">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418" w:type="dxa"/>
            <w:shd w:val="clear" w:color="auto" w:fill="auto"/>
            <w:vAlign w:val="bottom"/>
          </w:tcPr>
          <w:p w14:paraId="3BDBE679" w14:textId="77777777" w:rsidR="002769B2" w:rsidRPr="00434171" w:rsidRDefault="002769B2" w:rsidP="002769B2">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5"/>
              <w:jc w:val="center"/>
              <w:textAlignment w:val="baseline"/>
              <w:rPr>
                <w:rFonts w:ascii="Angsana New" w:hAnsi="Angsana New"/>
                <w:sz w:val="24"/>
                <w:szCs w:val="24"/>
                <w:cs/>
              </w:rPr>
            </w:pPr>
            <w:r w:rsidRPr="00434171">
              <w:rPr>
                <w:rFonts w:ascii="Angsana New" w:hAnsi="Angsana New"/>
                <w:sz w:val="24"/>
                <w:szCs w:val="24"/>
              </w:rPr>
              <w:t>the former basis</w:t>
            </w:r>
          </w:p>
        </w:tc>
        <w:tc>
          <w:tcPr>
            <w:tcW w:w="1275" w:type="dxa"/>
            <w:shd w:val="clear" w:color="auto" w:fill="auto"/>
            <w:vAlign w:val="bottom"/>
          </w:tcPr>
          <w:p w14:paraId="7E25781C" w14:textId="77777777" w:rsidR="002769B2" w:rsidRPr="00434171" w:rsidRDefault="002769B2" w:rsidP="002769B2">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5"/>
              <w:jc w:val="center"/>
              <w:textAlignment w:val="baseline"/>
              <w:rPr>
                <w:rFonts w:ascii="Angsana New" w:hAnsi="Angsana New"/>
                <w:sz w:val="24"/>
                <w:szCs w:val="24"/>
              </w:rPr>
            </w:pPr>
            <w:r w:rsidRPr="00434171">
              <w:rPr>
                <w:rFonts w:ascii="Angsana New" w:hAnsi="Angsana New"/>
                <w:sz w:val="24"/>
                <w:szCs w:val="24"/>
              </w:rPr>
              <w:t>profit or loss</w:t>
            </w:r>
          </w:p>
        </w:tc>
        <w:tc>
          <w:tcPr>
            <w:tcW w:w="1418" w:type="dxa"/>
            <w:shd w:val="clear" w:color="auto" w:fill="auto"/>
            <w:vAlign w:val="bottom"/>
          </w:tcPr>
          <w:p w14:paraId="7E7DC74C" w14:textId="77777777" w:rsidR="002769B2" w:rsidRPr="00434171" w:rsidRDefault="002769B2" w:rsidP="002769B2">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jc w:val="center"/>
              <w:textAlignment w:val="baseline"/>
              <w:rPr>
                <w:rFonts w:ascii="Angsana New" w:hAnsi="Angsana New"/>
                <w:sz w:val="24"/>
                <w:szCs w:val="24"/>
                <w:cs/>
              </w:rPr>
            </w:pPr>
            <w:r w:rsidRPr="00434171">
              <w:rPr>
                <w:rFonts w:ascii="Angsana New" w:hAnsi="Angsana New"/>
                <w:sz w:val="24"/>
                <w:szCs w:val="24"/>
              </w:rPr>
              <w:t>income</w:t>
            </w:r>
          </w:p>
        </w:tc>
        <w:tc>
          <w:tcPr>
            <w:tcW w:w="1134" w:type="dxa"/>
            <w:shd w:val="clear" w:color="auto" w:fill="auto"/>
            <w:vAlign w:val="bottom"/>
          </w:tcPr>
          <w:p w14:paraId="3A53BC00" w14:textId="77777777" w:rsidR="002769B2" w:rsidRPr="00434171" w:rsidRDefault="002769B2" w:rsidP="002769B2">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hanging="18"/>
              <w:jc w:val="center"/>
              <w:textAlignment w:val="baseline"/>
              <w:rPr>
                <w:rFonts w:ascii="Angsana New" w:hAnsi="Angsana New"/>
                <w:sz w:val="24"/>
                <w:szCs w:val="24"/>
                <w:cs/>
              </w:rPr>
            </w:pPr>
            <w:r w:rsidRPr="00434171">
              <w:rPr>
                <w:rFonts w:ascii="Angsana New" w:hAnsi="Angsana New"/>
                <w:sz w:val="24"/>
                <w:szCs w:val="24"/>
              </w:rPr>
              <w:t>cost</w:t>
            </w:r>
          </w:p>
        </w:tc>
        <w:tc>
          <w:tcPr>
            <w:tcW w:w="1134" w:type="dxa"/>
            <w:shd w:val="clear" w:color="auto" w:fill="auto"/>
            <w:vAlign w:val="bottom"/>
          </w:tcPr>
          <w:p w14:paraId="39601C8C" w14:textId="77777777" w:rsidR="002769B2" w:rsidRPr="00434171" w:rsidRDefault="002769B2" w:rsidP="002769B2">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right="-19"/>
              <w:jc w:val="center"/>
              <w:textAlignment w:val="baseline"/>
              <w:rPr>
                <w:rFonts w:ascii="Angsana New" w:hAnsi="Angsana New"/>
                <w:sz w:val="24"/>
                <w:szCs w:val="24"/>
              </w:rPr>
            </w:pPr>
            <w:r w:rsidRPr="00434171">
              <w:rPr>
                <w:rFonts w:ascii="Angsana New" w:hAnsi="Angsana New"/>
                <w:sz w:val="24"/>
                <w:szCs w:val="24"/>
              </w:rPr>
              <w:t>Total</w:t>
            </w:r>
          </w:p>
        </w:tc>
      </w:tr>
      <w:tr w:rsidR="002769B2" w:rsidRPr="00434171" w14:paraId="072FA9B6" w14:textId="77777777" w:rsidTr="00434171">
        <w:trPr>
          <w:cantSplit/>
        </w:trPr>
        <w:tc>
          <w:tcPr>
            <w:tcW w:w="3254" w:type="dxa"/>
            <w:shd w:val="clear" w:color="auto" w:fill="auto"/>
          </w:tcPr>
          <w:p w14:paraId="628FB33D" w14:textId="77777777" w:rsidR="002769B2" w:rsidRPr="00434171"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434171">
              <w:rPr>
                <w:rFonts w:ascii="Angsana New" w:hAnsi="Angsana New"/>
                <w:b/>
                <w:bCs/>
                <w:sz w:val="24"/>
                <w:szCs w:val="24"/>
              </w:rPr>
              <w:t xml:space="preserve">Financial assets as </w:t>
            </w:r>
            <w:proofErr w:type="gramStart"/>
            <w:r w:rsidRPr="00434171">
              <w:rPr>
                <w:rFonts w:ascii="Angsana New" w:hAnsi="Angsana New"/>
                <w:b/>
                <w:bCs/>
                <w:sz w:val="24"/>
                <w:szCs w:val="24"/>
              </w:rPr>
              <w:t>at</w:t>
            </w:r>
            <w:proofErr w:type="gramEnd"/>
            <w:r w:rsidRPr="00434171">
              <w:rPr>
                <w:rFonts w:ascii="Angsana New" w:hAnsi="Angsana New"/>
                <w:b/>
                <w:bCs/>
                <w:sz w:val="24"/>
                <w:szCs w:val="24"/>
              </w:rPr>
              <w:t xml:space="preserve"> January 1, 2020</w:t>
            </w:r>
          </w:p>
        </w:tc>
        <w:tc>
          <w:tcPr>
            <w:tcW w:w="1418" w:type="dxa"/>
            <w:shd w:val="clear" w:color="auto" w:fill="auto"/>
          </w:tcPr>
          <w:p w14:paraId="3DDC17A8"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09"/>
              <w:jc w:val="right"/>
              <w:textAlignment w:val="baseline"/>
              <w:rPr>
                <w:rFonts w:ascii="Angsana New" w:hAnsi="Angsana New"/>
                <w:sz w:val="24"/>
                <w:szCs w:val="24"/>
              </w:rPr>
            </w:pPr>
          </w:p>
        </w:tc>
        <w:tc>
          <w:tcPr>
            <w:tcW w:w="1275" w:type="dxa"/>
            <w:shd w:val="clear" w:color="auto" w:fill="auto"/>
          </w:tcPr>
          <w:p w14:paraId="3F846278"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sz w:val="24"/>
                <w:szCs w:val="24"/>
              </w:rPr>
            </w:pPr>
          </w:p>
        </w:tc>
        <w:tc>
          <w:tcPr>
            <w:tcW w:w="1418" w:type="dxa"/>
            <w:shd w:val="clear" w:color="auto" w:fill="auto"/>
          </w:tcPr>
          <w:p w14:paraId="54C278A6"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jc w:val="right"/>
              <w:textAlignment w:val="baseline"/>
              <w:rPr>
                <w:rFonts w:ascii="Angsana New" w:hAnsi="Angsana New"/>
                <w:sz w:val="24"/>
                <w:szCs w:val="24"/>
              </w:rPr>
            </w:pPr>
          </w:p>
        </w:tc>
        <w:tc>
          <w:tcPr>
            <w:tcW w:w="1134" w:type="dxa"/>
            <w:shd w:val="clear" w:color="auto" w:fill="auto"/>
          </w:tcPr>
          <w:p w14:paraId="439B5717"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hanging="18"/>
              <w:jc w:val="right"/>
              <w:textAlignment w:val="baseline"/>
              <w:rPr>
                <w:rFonts w:ascii="Angsana New" w:hAnsi="Angsana New"/>
                <w:sz w:val="24"/>
                <w:szCs w:val="24"/>
              </w:rPr>
            </w:pPr>
          </w:p>
        </w:tc>
        <w:tc>
          <w:tcPr>
            <w:tcW w:w="1134" w:type="dxa"/>
            <w:shd w:val="clear" w:color="auto" w:fill="auto"/>
          </w:tcPr>
          <w:p w14:paraId="3968DE94"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jc w:val="right"/>
              <w:textAlignment w:val="baseline"/>
              <w:rPr>
                <w:rFonts w:ascii="Angsana New" w:hAnsi="Angsana New"/>
                <w:sz w:val="24"/>
                <w:szCs w:val="24"/>
              </w:rPr>
            </w:pPr>
          </w:p>
        </w:tc>
      </w:tr>
      <w:tr w:rsidR="002769B2" w:rsidRPr="00434171" w14:paraId="08BD201F" w14:textId="77777777" w:rsidTr="00434171">
        <w:trPr>
          <w:cantSplit/>
        </w:trPr>
        <w:tc>
          <w:tcPr>
            <w:tcW w:w="3254" w:type="dxa"/>
            <w:shd w:val="clear" w:color="auto" w:fill="auto"/>
          </w:tcPr>
          <w:p w14:paraId="4A8E6BB4" w14:textId="761E62FE" w:rsidR="002769B2" w:rsidRPr="00434171"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434171">
              <w:rPr>
                <w:rFonts w:ascii="Angsana New" w:hAnsi="Angsana New"/>
                <w:sz w:val="24"/>
                <w:szCs w:val="24"/>
              </w:rPr>
              <w:t>Cash and cash equivalents</w:t>
            </w:r>
          </w:p>
        </w:tc>
        <w:tc>
          <w:tcPr>
            <w:tcW w:w="1418" w:type="dxa"/>
            <w:shd w:val="clear" w:color="auto" w:fill="auto"/>
            <w:vAlign w:val="bottom"/>
          </w:tcPr>
          <w:p w14:paraId="54C6C842" w14:textId="41AFE3F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color w:val="000000"/>
                <w:sz w:val="24"/>
                <w:szCs w:val="24"/>
              </w:rPr>
              <w:t>215,399</w:t>
            </w:r>
          </w:p>
        </w:tc>
        <w:tc>
          <w:tcPr>
            <w:tcW w:w="1275" w:type="dxa"/>
            <w:shd w:val="clear" w:color="auto" w:fill="auto"/>
          </w:tcPr>
          <w:p w14:paraId="68FD6D15" w14:textId="2BDB4C70"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color w:val="000000"/>
                <w:sz w:val="24"/>
                <w:szCs w:val="24"/>
              </w:rPr>
              <w:t>-</w:t>
            </w:r>
          </w:p>
        </w:tc>
        <w:tc>
          <w:tcPr>
            <w:tcW w:w="1418" w:type="dxa"/>
            <w:shd w:val="clear" w:color="auto" w:fill="auto"/>
          </w:tcPr>
          <w:p w14:paraId="5D4EA80D" w14:textId="656F5063"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sz w:val="24"/>
                <w:szCs w:val="24"/>
              </w:rPr>
              <w:t>-</w:t>
            </w:r>
          </w:p>
        </w:tc>
        <w:tc>
          <w:tcPr>
            <w:tcW w:w="1134" w:type="dxa"/>
            <w:shd w:val="clear" w:color="auto" w:fill="auto"/>
          </w:tcPr>
          <w:p w14:paraId="2D91EA5E" w14:textId="12FA8FE4"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color w:val="000000"/>
                <w:sz w:val="24"/>
                <w:szCs w:val="24"/>
              </w:rPr>
              <w:t>215,399</w:t>
            </w:r>
          </w:p>
        </w:tc>
        <w:tc>
          <w:tcPr>
            <w:tcW w:w="1134" w:type="dxa"/>
            <w:shd w:val="clear" w:color="auto" w:fill="auto"/>
          </w:tcPr>
          <w:p w14:paraId="51D8E45A" w14:textId="0349700C" w:rsidR="002769B2" w:rsidRPr="00434171" w:rsidRDefault="002769B2" w:rsidP="009F273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jc w:val="right"/>
              <w:textAlignment w:val="baseline"/>
              <w:rPr>
                <w:rFonts w:ascii="Angsana New" w:hAnsi="Angsana New"/>
                <w:sz w:val="24"/>
                <w:szCs w:val="24"/>
              </w:rPr>
            </w:pPr>
            <w:r w:rsidRPr="00434171">
              <w:rPr>
                <w:rFonts w:ascii="Angsana New" w:hAnsi="Angsana New"/>
                <w:color w:val="000000"/>
                <w:sz w:val="24"/>
                <w:szCs w:val="24"/>
              </w:rPr>
              <w:t>215,399</w:t>
            </w:r>
          </w:p>
        </w:tc>
      </w:tr>
      <w:tr w:rsidR="002769B2" w:rsidRPr="00434171" w14:paraId="65920D55" w14:textId="77777777" w:rsidTr="00434171">
        <w:trPr>
          <w:cantSplit/>
        </w:trPr>
        <w:tc>
          <w:tcPr>
            <w:tcW w:w="3254" w:type="dxa"/>
            <w:shd w:val="clear" w:color="auto" w:fill="auto"/>
          </w:tcPr>
          <w:p w14:paraId="5A860D6B" w14:textId="1BE80FC9" w:rsidR="002769B2" w:rsidRPr="00434171" w:rsidRDefault="005F00BA" w:rsidP="00F40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04"/>
              <w:textAlignment w:val="baseline"/>
              <w:rPr>
                <w:rFonts w:ascii="Angsana New" w:hAnsi="Angsana New"/>
                <w:sz w:val="24"/>
                <w:szCs w:val="24"/>
              </w:rPr>
            </w:pPr>
            <w:r w:rsidRPr="00434171">
              <w:rPr>
                <w:rFonts w:ascii="Angsana New" w:hAnsi="Angsana New"/>
                <w:sz w:val="24"/>
                <w:szCs w:val="24"/>
              </w:rPr>
              <w:t>Trade account and</w:t>
            </w:r>
            <w:r w:rsidR="00F407B2" w:rsidRPr="00434171">
              <w:rPr>
                <w:rFonts w:ascii="Angsana New" w:hAnsi="Angsana New"/>
                <w:sz w:val="24"/>
                <w:szCs w:val="24"/>
              </w:rPr>
              <w:t xml:space="preserve"> </w:t>
            </w:r>
            <w:r w:rsidR="002769B2" w:rsidRPr="00434171">
              <w:rPr>
                <w:rFonts w:ascii="Angsana New" w:hAnsi="Angsana New"/>
                <w:sz w:val="24"/>
                <w:szCs w:val="24"/>
              </w:rPr>
              <w:t>current receivables - net</w:t>
            </w:r>
          </w:p>
        </w:tc>
        <w:tc>
          <w:tcPr>
            <w:tcW w:w="1418" w:type="dxa"/>
            <w:shd w:val="clear" w:color="auto" w:fill="auto"/>
            <w:vAlign w:val="bottom"/>
          </w:tcPr>
          <w:p w14:paraId="63BD98A3" w14:textId="24ABADD4" w:rsidR="002769B2" w:rsidRPr="00434171"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color w:val="000000"/>
                <w:sz w:val="24"/>
                <w:szCs w:val="24"/>
              </w:rPr>
              <w:t xml:space="preserve">         74,917</w:t>
            </w:r>
          </w:p>
        </w:tc>
        <w:tc>
          <w:tcPr>
            <w:tcW w:w="1275" w:type="dxa"/>
            <w:shd w:val="clear" w:color="auto" w:fill="auto"/>
          </w:tcPr>
          <w:p w14:paraId="7B958C17" w14:textId="550B93E0"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color w:val="000000"/>
                <w:sz w:val="24"/>
                <w:szCs w:val="24"/>
              </w:rPr>
              <w:t>-</w:t>
            </w:r>
          </w:p>
        </w:tc>
        <w:tc>
          <w:tcPr>
            <w:tcW w:w="1418" w:type="dxa"/>
            <w:shd w:val="clear" w:color="auto" w:fill="auto"/>
          </w:tcPr>
          <w:p w14:paraId="332C3742" w14:textId="38ACAF2D"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sz w:val="24"/>
                <w:szCs w:val="24"/>
              </w:rPr>
              <w:t>-</w:t>
            </w:r>
          </w:p>
        </w:tc>
        <w:tc>
          <w:tcPr>
            <w:tcW w:w="1134" w:type="dxa"/>
            <w:shd w:val="clear" w:color="auto" w:fill="auto"/>
            <w:vAlign w:val="bottom"/>
          </w:tcPr>
          <w:p w14:paraId="42509DD7" w14:textId="4508541D"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color w:val="000000"/>
                <w:sz w:val="24"/>
                <w:szCs w:val="24"/>
              </w:rPr>
              <w:t xml:space="preserve">      74,917</w:t>
            </w:r>
          </w:p>
        </w:tc>
        <w:tc>
          <w:tcPr>
            <w:tcW w:w="1134" w:type="dxa"/>
            <w:shd w:val="clear" w:color="auto" w:fill="auto"/>
            <w:vAlign w:val="bottom"/>
          </w:tcPr>
          <w:p w14:paraId="29C42A28" w14:textId="69AE0892" w:rsidR="002769B2" w:rsidRPr="00434171" w:rsidRDefault="002769B2" w:rsidP="009F273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jc w:val="right"/>
              <w:textAlignment w:val="baseline"/>
              <w:rPr>
                <w:rFonts w:ascii="Angsana New" w:hAnsi="Angsana New"/>
                <w:sz w:val="24"/>
                <w:szCs w:val="24"/>
              </w:rPr>
            </w:pPr>
            <w:r w:rsidRPr="00434171">
              <w:rPr>
                <w:rFonts w:ascii="Angsana New" w:hAnsi="Angsana New"/>
                <w:color w:val="000000"/>
                <w:sz w:val="24"/>
                <w:szCs w:val="24"/>
              </w:rPr>
              <w:t xml:space="preserve">         74,917</w:t>
            </w:r>
          </w:p>
        </w:tc>
      </w:tr>
      <w:tr w:rsidR="002769B2" w:rsidRPr="00434171" w14:paraId="26E81F95" w14:textId="77777777" w:rsidTr="00434171">
        <w:trPr>
          <w:cantSplit/>
        </w:trPr>
        <w:tc>
          <w:tcPr>
            <w:tcW w:w="3254" w:type="dxa"/>
            <w:shd w:val="clear" w:color="auto" w:fill="auto"/>
          </w:tcPr>
          <w:p w14:paraId="2F1656B0" w14:textId="21B51B67" w:rsidR="002769B2" w:rsidRPr="00434171" w:rsidRDefault="00571FF4"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434171">
              <w:rPr>
                <w:rFonts w:ascii="Angsana New" w:hAnsi="Angsana New"/>
                <w:sz w:val="24"/>
                <w:szCs w:val="24"/>
              </w:rPr>
              <w:t>Other current financial assets</w:t>
            </w:r>
          </w:p>
        </w:tc>
        <w:tc>
          <w:tcPr>
            <w:tcW w:w="1418" w:type="dxa"/>
            <w:shd w:val="clear" w:color="auto" w:fill="auto"/>
          </w:tcPr>
          <w:p w14:paraId="07086B7E"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4"/>
                <w:szCs w:val="24"/>
              </w:rPr>
            </w:pPr>
          </w:p>
        </w:tc>
        <w:tc>
          <w:tcPr>
            <w:tcW w:w="1275" w:type="dxa"/>
            <w:shd w:val="clear" w:color="auto" w:fill="auto"/>
          </w:tcPr>
          <w:p w14:paraId="6910742C"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4"/>
                <w:szCs w:val="24"/>
              </w:rPr>
            </w:pPr>
          </w:p>
        </w:tc>
        <w:tc>
          <w:tcPr>
            <w:tcW w:w="1418" w:type="dxa"/>
            <w:shd w:val="clear" w:color="auto" w:fill="auto"/>
          </w:tcPr>
          <w:p w14:paraId="3745AD0D"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4"/>
                <w:szCs w:val="24"/>
              </w:rPr>
            </w:pPr>
          </w:p>
        </w:tc>
        <w:tc>
          <w:tcPr>
            <w:tcW w:w="1134" w:type="dxa"/>
            <w:shd w:val="clear" w:color="auto" w:fill="auto"/>
          </w:tcPr>
          <w:p w14:paraId="070CA93D"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4"/>
                <w:szCs w:val="24"/>
              </w:rPr>
            </w:pPr>
          </w:p>
        </w:tc>
        <w:tc>
          <w:tcPr>
            <w:tcW w:w="1134" w:type="dxa"/>
            <w:shd w:val="clear" w:color="auto" w:fill="auto"/>
          </w:tcPr>
          <w:p w14:paraId="0BC530A7" w14:textId="77777777" w:rsidR="002769B2" w:rsidRPr="00434171" w:rsidRDefault="002769B2" w:rsidP="009F273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jc w:val="right"/>
              <w:textAlignment w:val="baseline"/>
              <w:rPr>
                <w:rFonts w:ascii="Angsana New" w:hAnsi="Angsana New"/>
                <w:sz w:val="24"/>
                <w:szCs w:val="24"/>
              </w:rPr>
            </w:pPr>
          </w:p>
        </w:tc>
      </w:tr>
      <w:tr w:rsidR="002769B2" w:rsidRPr="00434171" w14:paraId="57DDAF27" w14:textId="77777777" w:rsidTr="00434171">
        <w:trPr>
          <w:cantSplit/>
        </w:trPr>
        <w:tc>
          <w:tcPr>
            <w:tcW w:w="3254" w:type="dxa"/>
            <w:shd w:val="clear" w:color="auto" w:fill="auto"/>
          </w:tcPr>
          <w:p w14:paraId="32105159" w14:textId="788211CF" w:rsidR="002769B2" w:rsidRPr="00434171"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434171">
              <w:rPr>
                <w:rFonts w:ascii="Angsana New" w:hAnsi="Angsana New"/>
                <w:sz w:val="24"/>
                <w:szCs w:val="24"/>
                <w:cs/>
              </w:rPr>
              <w:t xml:space="preserve">   - </w:t>
            </w:r>
            <w:r w:rsidR="00571FF4" w:rsidRPr="00434171">
              <w:rPr>
                <w:rFonts w:ascii="Angsana New" w:hAnsi="Angsana New"/>
                <w:sz w:val="24"/>
                <w:szCs w:val="24"/>
              </w:rPr>
              <w:t>Open - end fund</w:t>
            </w:r>
          </w:p>
        </w:tc>
        <w:tc>
          <w:tcPr>
            <w:tcW w:w="1418" w:type="dxa"/>
            <w:shd w:val="clear" w:color="auto" w:fill="auto"/>
          </w:tcPr>
          <w:p w14:paraId="370DA258" w14:textId="2A6699B0" w:rsidR="002769B2" w:rsidRPr="00434171"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color w:val="000000"/>
                <w:sz w:val="24"/>
                <w:szCs w:val="24"/>
              </w:rPr>
              <w:t xml:space="preserve">     150,043</w:t>
            </w:r>
          </w:p>
        </w:tc>
        <w:tc>
          <w:tcPr>
            <w:tcW w:w="1275" w:type="dxa"/>
            <w:shd w:val="clear" w:color="auto" w:fill="auto"/>
          </w:tcPr>
          <w:p w14:paraId="2119C9BC" w14:textId="71FCC922" w:rsidR="002769B2" w:rsidRPr="00434171"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color w:val="000000"/>
                <w:sz w:val="24"/>
                <w:szCs w:val="24"/>
              </w:rPr>
              <w:t xml:space="preserve">         150,043</w:t>
            </w:r>
          </w:p>
        </w:tc>
        <w:tc>
          <w:tcPr>
            <w:tcW w:w="1418" w:type="dxa"/>
            <w:shd w:val="clear" w:color="auto" w:fill="auto"/>
          </w:tcPr>
          <w:p w14:paraId="755CFAE0" w14:textId="71123928"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sz w:val="24"/>
                <w:szCs w:val="24"/>
              </w:rPr>
              <w:t>-</w:t>
            </w:r>
          </w:p>
        </w:tc>
        <w:tc>
          <w:tcPr>
            <w:tcW w:w="1134" w:type="dxa"/>
            <w:shd w:val="clear" w:color="auto" w:fill="auto"/>
          </w:tcPr>
          <w:p w14:paraId="0B114B74" w14:textId="0252A5A3"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sz w:val="24"/>
                <w:szCs w:val="24"/>
              </w:rPr>
              <w:t>-</w:t>
            </w:r>
          </w:p>
        </w:tc>
        <w:tc>
          <w:tcPr>
            <w:tcW w:w="1134" w:type="dxa"/>
            <w:shd w:val="clear" w:color="auto" w:fill="auto"/>
          </w:tcPr>
          <w:p w14:paraId="31886028" w14:textId="6E3937F3" w:rsidR="002769B2" w:rsidRPr="00434171" w:rsidRDefault="002769B2" w:rsidP="009F273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jc w:val="right"/>
              <w:textAlignment w:val="baseline"/>
              <w:rPr>
                <w:rFonts w:ascii="Angsana New" w:hAnsi="Angsana New"/>
                <w:sz w:val="24"/>
                <w:szCs w:val="24"/>
              </w:rPr>
            </w:pPr>
            <w:r w:rsidRPr="00434171">
              <w:rPr>
                <w:rFonts w:ascii="Angsana New" w:hAnsi="Angsana New"/>
                <w:color w:val="000000"/>
                <w:sz w:val="24"/>
                <w:szCs w:val="24"/>
              </w:rPr>
              <w:t xml:space="preserve">      150,043</w:t>
            </w:r>
          </w:p>
        </w:tc>
      </w:tr>
      <w:tr w:rsidR="002769B2" w:rsidRPr="00434171" w14:paraId="618B8799" w14:textId="77777777" w:rsidTr="00434171">
        <w:trPr>
          <w:cantSplit/>
        </w:trPr>
        <w:tc>
          <w:tcPr>
            <w:tcW w:w="3254" w:type="dxa"/>
            <w:shd w:val="clear" w:color="auto" w:fill="auto"/>
          </w:tcPr>
          <w:p w14:paraId="6E955617" w14:textId="3223F99E" w:rsidR="002769B2" w:rsidRPr="00434171"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434171">
              <w:rPr>
                <w:rFonts w:ascii="Angsana New" w:hAnsi="Angsana New"/>
                <w:sz w:val="24"/>
                <w:szCs w:val="24"/>
              </w:rPr>
              <w:t>Other current assets</w:t>
            </w:r>
          </w:p>
        </w:tc>
        <w:tc>
          <w:tcPr>
            <w:tcW w:w="1418" w:type="dxa"/>
            <w:shd w:val="clear" w:color="auto" w:fill="auto"/>
          </w:tcPr>
          <w:p w14:paraId="721491E9" w14:textId="7EBA21EF" w:rsidR="002769B2" w:rsidRPr="00434171" w:rsidRDefault="00040B58"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color w:val="000000"/>
                <w:sz w:val="24"/>
                <w:szCs w:val="24"/>
              </w:rPr>
              <w:t>529</w:t>
            </w:r>
          </w:p>
        </w:tc>
        <w:tc>
          <w:tcPr>
            <w:tcW w:w="1275" w:type="dxa"/>
            <w:shd w:val="clear" w:color="auto" w:fill="auto"/>
          </w:tcPr>
          <w:p w14:paraId="1A2E84AB" w14:textId="311CEF72"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color w:val="000000"/>
                <w:sz w:val="24"/>
                <w:szCs w:val="24"/>
              </w:rPr>
              <w:t>-</w:t>
            </w:r>
          </w:p>
        </w:tc>
        <w:tc>
          <w:tcPr>
            <w:tcW w:w="1418" w:type="dxa"/>
            <w:shd w:val="clear" w:color="auto" w:fill="auto"/>
          </w:tcPr>
          <w:p w14:paraId="05A452B1" w14:textId="24222335"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sz w:val="24"/>
                <w:szCs w:val="24"/>
              </w:rPr>
              <w:t>-</w:t>
            </w:r>
          </w:p>
        </w:tc>
        <w:tc>
          <w:tcPr>
            <w:tcW w:w="1134" w:type="dxa"/>
            <w:shd w:val="clear" w:color="auto" w:fill="auto"/>
          </w:tcPr>
          <w:p w14:paraId="0C04F71E" w14:textId="445953FA" w:rsidR="002769B2" w:rsidRPr="00434171" w:rsidRDefault="00040B58"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sz w:val="24"/>
                <w:szCs w:val="24"/>
              </w:rPr>
              <w:t>529</w:t>
            </w:r>
          </w:p>
        </w:tc>
        <w:tc>
          <w:tcPr>
            <w:tcW w:w="1134" w:type="dxa"/>
            <w:shd w:val="clear" w:color="auto" w:fill="auto"/>
          </w:tcPr>
          <w:p w14:paraId="3588F0D2" w14:textId="7DE17E1F" w:rsidR="002769B2" w:rsidRPr="00434171" w:rsidRDefault="00040B58" w:rsidP="009F273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jc w:val="right"/>
              <w:textAlignment w:val="baseline"/>
              <w:rPr>
                <w:rFonts w:ascii="Angsana New" w:hAnsi="Angsana New"/>
                <w:sz w:val="24"/>
                <w:szCs w:val="24"/>
              </w:rPr>
            </w:pPr>
            <w:r w:rsidRPr="00434171">
              <w:rPr>
                <w:rFonts w:ascii="Angsana New" w:hAnsi="Angsana New"/>
                <w:color w:val="000000"/>
                <w:sz w:val="24"/>
                <w:szCs w:val="24"/>
              </w:rPr>
              <w:t>529</w:t>
            </w:r>
          </w:p>
        </w:tc>
      </w:tr>
      <w:tr w:rsidR="002769B2" w:rsidRPr="00434171" w14:paraId="28825880" w14:textId="77777777" w:rsidTr="00434171">
        <w:trPr>
          <w:cantSplit/>
        </w:trPr>
        <w:tc>
          <w:tcPr>
            <w:tcW w:w="3254" w:type="dxa"/>
            <w:shd w:val="clear" w:color="auto" w:fill="auto"/>
          </w:tcPr>
          <w:p w14:paraId="40DDD438" w14:textId="088080E8" w:rsidR="002769B2" w:rsidRPr="00434171" w:rsidRDefault="002769B2" w:rsidP="0027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434171">
              <w:rPr>
                <w:rFonts w:ascii="Angsana New" w:hAnsi="Angsana New"/>
                <w:sz w:val="24"/>
                <w:szCs w:val="24"/>
              </w:rPr>
              <w:t xml:space="preserve"> </w:t>
            </w:r>
            <w:r w:rsidR="00571FF4" w:rsidRPr="00434171">
              <w:rPr>
                <w:rFonts w:ascii="Angsana New" w:hAnsi="Angsana New"/>
                <w:sz w:val="24"/>
                <w:szCs w:val="24"/>
              </w:rPr>
              <w:t>Other non - current financial assets</w:t>
            </w:r>
          </w:p>
        </w:tc>
        <w:tc>
          <w:tcPr>
            <w:tcW w:w="1418" w:type="dxa"/>
            <w:shd w:val="clear" w:color="auto" w:fill="auto"/>
          </w:tcPr>
          <w:p w14:paraId="192347CE"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4"/>
                <w:szCs w:val="24"/>
              </w:rPr>
            </w:pPr>
          </w:p>
        </w:tc>
        <w:tc>
          <w:tcPr>
            <w:tcW w:w="1275" w:type="dxa"/>
            <w:shd w:val="clear" w:color="auto" w:fill="auto"/>
          </w:tcPr>
          <w:p w14:paraId="79866D0B"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4"/>
                <w:szCs w:val="24"/>
              </w:rPr>
            </w:pPr>
          </w:p>
        </w:tc>
        <w:tc>
          <w:tcPr>
            <w:tcW w:w="1418" w:type="dxa"/>
            <w:shd w:val="clear" w:color="auto" w:fill="auto"/>
          </w:tcPr>
          <w:p w14:paraId="35123C94"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4"/>
                <w:szCs w:val="24"/>
              </w:rPr>
            </w:pPr>
          </w:p>
        </w:tc>
        <w:tc>
          <w:tcPr>
            <w:tcW w:w="1134" w:type="dxa"/>
            <w:shd w:val="clear" w:color="auto" w:fill="auto"/>
          </w:tcPr>
          <w:p w14:paraId="17AABDBA" w14:textId="77777777" w:rsidR="002769B2" w:rsidRPr="00434171" w:rsidRDefault="002769B2" w:rsidP="002769B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4"/>
                <w:szCs w:val="24"/>
              </w:rPr>
            </w:pPr>
          </w:p>
        </w:tc>
        <w:tc>
          <w:tcPr>
            <w:tcW w:w="1134" w:type="dxa"/>
            <w:shd w:val="clear" w:color="auto" w:fill="auto"/>
          </w:tcPr>
          <w:p w14:paraId="0C3D58BF" w14:textId="77777777" w:rsidR="002769B2" w:rsidRPr="00434171" w:rsidRDefault="002769B2" w:rsidP="009F273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jc w:val="right"/>
              <w:textAlignment w:val="baseline"/>
              <w:rPr>
                <w:rFonts w:ascii="Angsana New" w:hAnsi="Angsana New"/>
                <w:sz w:val="24"/>
                <w:szCs w:val="24"/>
              </w:rPr>
            </w:pPr>
          </w:p>
        </w:tc>
      </w:tr>
      <w:tr w:rsidR="00571FF4" w:rsidRPr="00434171" w14:paraId="125F748B" w14:textId="77777777" w:rsidTr="00434171">
        <w:trPr>
          <w:cantSplit/>
        </w:trPr>
        <w:tc>
          <w:tcPr>
            <w:tcW w:w="3254" w:type="dxa"/>
            <w:shd w:val="clear" w:color="auto" w:fill="auto"/>
          </w:tcPr>
          <w:p w14:paraId="2B89FA6C" w14:textId="70CCEF3A" w:rsidR="00571FF4" w:rsidRPr="00434171" w:rsidRDefault="00571FF4" w:rsidP="0057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434171">
              <w:rPr>
                <w:rFonts w:ascii="Angsana New" w:hAnsi="Angsana New"/>
                <w:sz w:val="24"/>
                <w:szCs w:val="24"/>
                <w:cs/>
              </w:rPr>
              <w:t xml:space="preserve">   - </w:t>
            </w:r>
            <w:r w:rsidRPr="00434171">
              <w:rPr>
                <w:rFonts w:ascii="Angsana New" w:hAnsi="Angsana New"/>
                <w:sz w:val="24"/>
                <w:szCs w:val="24"/>
              </w:rPr>
              <w:t>Open - end fund</w:t>
            </w:r>
          </w:p>
        </w:tc>
        <w:tc>
          <w:tcPr>
            <w:tcW w:w="1418" w:type="dxa"/>
            <w:shd w:val="clear" w:color="auto" w:fill="auto"/>
          </w:tcPr>
          <w:p w14:paraId="6758C57E" w14:textId="3485515C" w:rsidR="00571FF4" w:rsidRPr="00434171" w:rsidRDefault="00571FF4" w:rsidP="0057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color w:val="000000"/>
                <w:sz w:val="24"/>
                <w:szCs w:val="24"/>
              </w:rPr>
              <w:t xml:space="preserve">           180 </w:t>
            </w:r>
          </w:p>
        </w:tc>
        <w:tc>
          <w:tcPr>
            <w:tcW w:w="1275" w:type="dxa"/>
            <w:shd w:val="clear" w:color="auto" w:fill="auto"/>
          </w:tcPr>
          <w:p w14:paraId="539D5ED2" w14:textId="7C6B50C1" w:rsidR="00571FF4" w:rsidRPr="00434171" w:rsidRDefault="00571FF4" w:rsidP="00571FF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color w:val="000000"/>
                <w:sz w:val="24"/>
                <w:szCs w:val="24"/>
              </w:rPr>
              <w:t>-</w:t>
            </w:r>
          </w:p>
        </w:tc>
        <w:tc>
          <w:tcPr>
            <w:tcW w:w="1418" w:type="dxa"/>
            <w:shd w:val="clear" w:color="auto" w:fill="auto"/>
          </w:tcPr>
          <w:p w14:paraId="574B7548" w14:textId="4D82379A" w:rsidR="00571FF4" w:rsidRPr="00434171" w:rsidRDefault="00571FF4" w:rsidP="00571FF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color w:val="000000"/>
                <w:sz w:val="24"/>
                <w:szCs w:val="24"/>
              </w:rPr>
              <w:t xml:space="preserve">180 </w:t>
            </w:r>
          </w:p>
        </w:tc>
        <w:tc>
          <w:tcPr>
            <w:tcW w:w="1134" w:type="dxa"/>
            <w:shd w:val="clear" w:color="auto" w:fill="auto"/>
          </w:tcPr>
          <w:p w14:paraId="04DF2094" w14:textId="54830A14" w:rsidR="00571FF4" w:rsidRPr="00434171" w:rsidRDefault="00571FF4" w:rsidP="00571FF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sz w:val="24"/>
                <w:szCs w:val="24"/>
              </w:rPr>
              <w:t>-</w:t>
            </w:r>
          </w:p>
        </w:tc>
        <w:tc>
          <w:tcPr>
            <w:tcW w:w="1134" w:type="dxa"/>
            <w:shd w:val="clear" w:color="auto" w:fill="auto"/>
          </w:tcPr>
          <w:p w14:paraId="7EF183EF" w14:textId="58703670" w:rsidR="00571FF4" w:rsidRPr="00434171" w:rsidRDefault="00571FF4" w:rsidP="00571FF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jc w:val="right"/>
              <w:textAlignment w:val="baseline"/>
              <w:rPr>
                <w:rFonts w:ascii="Angsana New" w:hAnsi="Angsana New"/>
                <w:sz w:val="24"/>
                <w:szCs w:val="24"/>
              </w:rPr>
            </w:pPr>
            <w:r w:rsidRPr="00434171">
              <w:rPr>
                <w:rFonts w:ascii="Angsana New" w:hAnsi="Angsana New"/>
                <w:color w:val="000000"/>
                <w:sz w:val="24"/>
                <w:szCs w:val="24"/>
              </w:rPr>
              <w:t xml:space="preserve">180 </w:t>
            </w:r>
          </w:p>
        </w:tc>
      </w:tr>
      <w:tr w:rsidR="00571FF4" w:rsidRPr="00434171" w14:paraId="6A02DC2F" w14:textId="77777777" w:rsidTr="00434171">
        <w:trPr>
          <w:cantSplit/>
        </w:trPr>
        <w:tc>
          <w:tcPr>
            <w:tcW w:w="3254" w:type="dxa"/>
            <w:shd w:val="clear" w:color="auto" w:fill="auto"/>
          </w:tcPr>
          <w:p w14:paraId="7306B0C4" w14:textId="18B95305" w:rsidR="00571FF4" w:rsidRPr="00434171" w:rsidRDefault="00571FF4" w:rsidP="0057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6"/>
              <w:textAlignment w:val="baseline"/>
              <w:rPr>
                <w:rFonts w:ascii="Angsana New" w:hAnsi="Angsana New"/>
                <w:sz w:val="24"/>
                <w:szCs w:val="24"/>
                <w:cs/>
              </w:rPr>
            </w:pPr>
            <w:r w:rsidRPr="00434171">
              <w:rPr>
                <w:rFonts w:ascii="Angsana New" w:hAnsi="Angsana New"/>
                <w:sz w:val="24"/>
                <w:szCs w:val="24"/>
                <w:cs/>
              </w:rPr>
              <w:t xml:space="preserve">   </w:t>
            </w:r>
            <w:r w:rsidRPr="00434171">
              <w:rPr>
                <w:rFonts w:ascii="Angsana New" w:hAnsi="Angsana New"/>
                <w:sz w:val="24"/>
                <w:szCs w:val="24"/>
              </w:rPr>
              <w:t xml:space="preserve">- Investment </w:t>
            </w:r>
            <w:r w:rsidR="00412865">
              <w:rPr>
                <w:rFonts w:ascii="Angsana New" w:hAnsi="Angsana New"/>
                <w:sz w:val="24"/>
                <w:szCs w:val="24"/>
              </w:rPr>
              <w:t xml:space="preserve">of </w:t>
            </w:r>
            <w:r w:rsidRPr="00434171">
              <w:rPr>
                <w:rFonts w:ascii="Angsana New" w:hAnsi="Angsana New"/>
                <w:sz w:val="24"/>
                <w:szCs w:val="24"/>
              </w:rPr>
              <w:t>unit</w:t>
            </w:r>
            <w:r w:rsidR="00412865">
              <w:rPr>
                <w:rFonts w:ascii="Angsana New" w:hAnsi="Angsana New"/>
                <w:sz w:val="24"/>
                <w:szCs w:val="24"/>
              </w:rPr>
              <w:t xml:space="preserve"> </w:t>
            </w:r>
            <w:r w:rsidRPr="00434171">
              <w:rPr>
                <w:rFonts w:ascii="Angsana New" w:hAnsi="Angsana New"/>
                <w:sz w:val="24"/>
                <w:szCs w:val="24"/>
              </w:rPr>
              <w:t>fund - not listed on the stock</w:t>
            </w:r>
          </w:p>
        </w:tc>
        <w:tc>
          <w:tcPr>
            <w:tcW w:w="1418" w:type="dxa"/>
            <w:shd w:val="clear" w:color="auto" w:fill="auto"/>
          </w:tcPr>
          <w:p w14:paraId="62B838DA" w14:textId="6E679B83" w:rsidR="00571FF4" w:rsidRPr="00434171" w:rsidRDefault="00571FF4" w:rsidP="00571FF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color w:val="000000"/>
                <w:sz w:val="24"/>
                <w:szCs w:val="24"/>
              </w:rPr>
              <w:t>34,000</w:t>
            </w:r>
          </w:p>
        </w:tc>
        <w:tc>
          <w:tcPr>
            <w:tcW w:w="1275" w:type="dxa"/>
            <w:shd w:val="clear" w:color="auto" w:fill="auto"/>
          </w:tcPr>
          <w:p w14:paraId="5069E188" w14:textId="1DFBA15B" w:rsidR="00571FF4" w:rsidRPr="00434171" w:rsidRDefault="00571FF4" w:rsidP="00571FF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color w:val="000000"/>
                <w:sz w:val="24"/>
                <w:szCs w:val="24"/>
              </w:rPr>
              <w:t>-</w:t>
            </w:r>
          </w:p>
        </w:tc>
        <w:tc>
          <w:tcPr>
            <w:tcW w:w="1418" w:type="dxa"/>
            <w:shd w:val="clear" w:color="auto" w:fill="auto"/>
          </w:tcPr>
          <w:p w14:paraId="08FDEC2F" w14:textId="64AFC1C4" w:rsidR="00571FF4" w:rsidRPr="00434171" w:rsidRDefault="00571FF4" w:rsidP="00571FF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sz w:val="24"/>
                <w:szCs w:val="24"/>
              </w:rPr>
              <w:t>34,000</w:t>
            </w:r>
          </w:p>
        </w:tc>
        <w:tc>
          <w:tcPr>
            <w:tcW w:w="1134" w:type="dxa"/>
            <w:shd w:val="clear" w:color="auto" w:fill="auto"/>
          </w:tcPr>
          <w:p w14:paraId="105A8F62" w14:textId="0C7EF3DC" w:rsidR="00571FF4" w:rsidRPr="00434171" w:rsidRDefault="00571FF4" w:rsidP="00571FF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sz w:val="24"/>
                <w:szCs w:val="24"/>
              </w:rPr>
              <w:t>-</w:t>
            </w:r>
          </w:p>
        </w:tc>
        <w:tc>
          <w:tcPr>
            <w:tcW w:w="1134" w:type="dxa"/>
            <w:shd w:val="clear" w:color="auto" w:fill="auto"/>
          </w:tcPr>
          <w:p w14:paraId="7D3B60F0" w14:textId="64C6BA21" w:rsidR="00571FF4" w:rsidRPr="00434171" w:rsidRDefault="00571FF4" w:rsidP="00571FF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jc w:val="right"/>
              <w:textAlignment w:val="baseline"/>
              <w:rPr>
                <w:rFonts w:ascii="Angsana New" w:hAnsi="Angsana New"/>
                <w:sz w:val="24"/>
                <w:szCs w:val="24"/>
              </w:rPr>
            </w:pPr>
            <w:r w:rsidRPr="00434171">
              <w:rPr>
                <w:rFonts w:ascii="Angsana New" w:hAnsi="Angsana New"/>
                <w:color w:val="000000"/>
                <w:sz w:val="24"/>
                <w:szCs w:val="24"/>
              </w:rPr>
              <w:t>34,000</w:t>
            </w:r>
          </w:p>
        </w:tc>
      </w:tr>
      <w:tr w:rsidR="00886006" w:rsidRPr="00434171" w14:paraId="2EDD5A41" w14:textId="77777777" w:rsidTr="00220BCD">
        <w:trPr>
          <w:cantSplit/>
          <w:trHeight w:val="436"/>
        </w:trPr>
        <w:tc>
          <w:tcPr>
            <w:tcW w:w="3254" w:type="dxa"/>
            <w:shd w:val="clear" w:color="auto" w:fill="auto"/>
            <w:vAlign w:val="center"/>
          </w:tcPr>
          <w:p w14:paraId="27DFD17A" w14:textId="4259948D" w:rsidR="00886006" w:rsidRPr="00434171" w:rsidRDefault="00886006" w:rsidP="00220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6"/>
              <w:textAlignment w:val="baseline"/>
              <w:rPr>
                <w:rFonts w:ascii="Angsana New" w:hAnsi="Angsana New"/>
                <w:sz w:val="24"/>
                <w:szCs w:val="24"/>
                <w:cs/>
              </w:rPr>
            </w:pPr>
            <w:r w:rsidRPr="00434171">
              <w:rPr>
                <w:rFonts w:ascii="Angsana New" w:hAnsi="Angsana New"/>
                <w:sz w:val="24"/>
                <w:szCs w:val="24"/>
              </w:rPr>
              <w:t>Deposits at bank with restrictions</w:t>
            </w:r>
          </w:p>
        </w:tc>
        <w:tc>
          <w:tcPr>
            <w:tcW w:w="1418" w:type="dxa"/>
            <w:shd w:val="clear" w:color="auto" w:fill="auto"/>
            <w:vAlign w:val="center"/>
          </w:tcPr>
          <w:p w14:paraId="507406EB" w14:textId="01A4C163" w:rsidR="00886006" w:rsidRPr="00434171" w:rsidRDefault="00886006" w:rsidP="00220BCD">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color w:val="000000"/>
                <w:sz w:val="24"/>
                <w:szCs w:val="24"/>
              </w:rPr>
            </w:pPr>
            <w:r w:rsidRPr="00434171">
              <w:rPr>
                <w:rFonts w:ascii="Angsana New" w:hAnsi="Angsana New"/>
                <w:color w:val="000000"/>
                <w:sz w:val="24"/>
                <w:szCs w:val="24"/>
              </w:rPr>
              <w:t>40,017</w:t>
            </w:r>
          </w:p>
        </w:tc>
        <w:tc>
          <w:tcPr>
            <w:tcW w:w="1275" w:type="dxa"/>
            <w:shd w:val="clear" w:color="auto" w:fill="auto"/>
            <w:vAlign w:val="center"/>
          </w:tcPr>
          <w:p w14:paraId="0E3A37CC" w14:textId="289BB67A" w:rsidR="00886006" w:rsidRPr="00434171" w:rsidRDefault="00886006" w:rsidP="00220BCD">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color w:val="000000"/>
                <w:sz w:val="24"/>
                <w:szCs w:val="24"/>
              </w:rPr>
            </w:pPr>
            <w:r w:rsidRPr="00434171">
              <w:rPr>
                <w:rFonts w:ascii="Angsana New" w:hAnsi="Angsana New"/>
                <w:color w:val="000000"/>
                <w:sz w:val="24"/>
                <w:szCs w:val="24"/>
              </w:rPr>
              <w:t>-</w:t>
            </w:r>
          </w:p>
        </w:tc>
        <w:tc>
          <w:tcPr>
            <w:tcW w:w="1418" w:type="dxa"/>
            <w:shd w:val="clear" w:color="auto" w:fill="auto"/>
            <w:vAlign w:val="center"/>
          </w:tcPr>
          <w:p w14:paraId="6A7B3917" w14:textId="78B4330B" w:rsidR="00886006" w:rsidRPr="00434171" w:rsidRDefault="00886006" w:rsidP="00220BCD">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color w:val="000000"/>
                <w:sz w:val="24"/>
                <w:szCs w:val="24"/>
              </w:rPr>
            </w:pPr>
            <w:r w:rsidRPr="00434171">
              <w:rPr>
                <w:rFonts w:ascii="Angsana New" w:hAnsi="Angsana New"/>
                <w:color w:val="000000"/>
                <w:sz w:val="24"/>
                <w:szCs w:val="24"/>
              </w:rPr>
              <w:t>-</w:t>
            </w:r>
          </w:p>
        </w:tc>
        <w:tc>
          <w:tcPr>
            <w:tcW w:w="1134" w:type="dxa"/>
            <w:shd w:val="clear" w:color="auto" w:fill="auto"/>
            <w:vAlign w:val="center"/>
          </w:tcPr>
          <w:p w14:paraId="144A1919" w14:textId="341738B3" w:rsidR="00886006" w:rsidRPr="00434171" w:rsidRDefault="00886006" w:rsidP="00220BCD">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color w:val="000000"/>
                <w:sz w:val="24"/>
                <w:szCs w:val="24"/>
              </w:rPr>
              <w:t>40,017</w:t>
            </w:r>
          </w:p>
        </w:tc>
        <w:tc>
          <w:tcPr>
            <w:tcW w:w="1134" w:type="dxa"/>
            <w:shd w:val="clear" w:color="auto" w:fill="auto"/>
            <w:vAlign w:val="center"/>
          </w:tcPr>
          <w:p w14:paraId="79B1A394" w14:textId="79E70B75" w:rsidR="00886006" w:rsidRPr="00434171" w:rsidRDefault="00886006" w:rsidP="00220BCD">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jc w:val="right"/>
              <w:textAlignment w:val="baseline"/>
              <w:rPr>
                <w:rFonts w:ascii="Angsana New" w:hAnsi="Angsana New"/>
                <w:color w:val="000000"/>
                <w:sz w:val="24"/>
                <w:szCs w:val="24"/>
              </w:rPr>
            </w:pPr>
            <w:r w:rsidRPr="00434171">
              <w:rPr>
                <w:rFonts w:ascii="Angsana New" w:hAnsi="Angsana New"/>
                <w:color w:val="000000"/>
                <w:sz w:val="24"/>
                <w:szCs w:val="24"/>
              </w:rPr>
              <w:t>40,017</w:t>
            </w:r>
          </w:p>
        </w:tc>
      </w:tr>
      <w:tr w:rsidR="00886006" w:rsidRPr="00434171" w14:paraId="5564C545" w14:textId="77777777" w:rsidTr="00220BCD">
        <w:trPr>
          <w:cantSplit/>
          <w:trHeight w:val="427"/>
        </w:trPr>
        <w:tc>
          <w:tcPr>
            <w:tcW w:w="3254" w:type="dxa"/>
            <w:shd w:val="clear" w:color="auto" w:fill="auto"/>
          </w:tcPr>
          <w:p w14:paraId="4DE43B44" w14:textId="5B883B13" w:rsidR="00886006" w:rsidRPr="00434171" w:rsidRDefault="00886006" w:rsidP="0088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cs/>
              </w:rPr>
            </w:pPr>
            <w:r w:rsidRPr="00434171">
              <w:rPr>
                <w:rFonts w:ascii="Angsana New" w:hAnsi="Angsana New"/>
                <w:b/>
                <w:bCs/>
                <w:sz w:val="24"/>
                <w:szCs w:val="24"/>
              </w:rPr>
              <w:t>Total financial assets</w:t>
            </w:r>
          </w:p>
        </w:tc>
        <w:tc>
          <w:tcPr>
            <w:tcW w:w="1418" w:type="dxa"/>
            <w:shd w:val="clear" w:color="auto" w:fill="auto"/>
            <w:vAlign w:val="center"/>
          </w:tcPr>
          <w:p w14:paraId="47C28D19" w14:textId="7A907552" w:rsidR="00886006" w:rsidRPr="00434171" w:rsidRDefault="00886006" w:rsidP="00886006">
            <w:pPr>
              <w:pBdr>
                <w:bottom w:val="doub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color w:val="000000"/>
                <w:sz w:val="24"/>
                <w:szCs w:val="24"/>
              </w:rPr>
              <w:t>5</w:t>
            </w:r>
            <w:r w:rsidR="00220BCD">
              <w:rPr>
                <w:rFonts w:ascii="Angsana New" w:hAnsi="Angsana New"/>
                <w:color w:val="000000"/>
                <w:sz w:val="24"/>
                <w:szCs w:val="24"/>
              </w:rPr>
              <w:t>15,085</w:t>
            </w:r>
          </w:p>
        </w:tc>
        <w:tc>
          <w:tcPr>
            <w:tcW w:w="1275" w:type="dxa"/>
            <w:shd w:val="clear" w:color="auto" w:fill="auto"/>
            <w:vAlign w:val="center"/>
          </w:tcPr>
          <w:p w14:paraId="0DABD96B" w14:textId="452FA683" w:rsidR="00886006" w:rsidRPr="00434171" w:rsidRDefault="00886006" w:rsidP="00886006">
            <w:pPr>
              <w:pBdr>
                <w:bottom w:val="doub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color w:val="000000"/>
                <w:sz w:val="24"/>
                <w:szCs w:val="24"/>
              </w:rPr>
              <w:t>150,043</w:t>
            </w:r>
          </w:p>
        </w:tc>
        <w:tc>
          <w:tcPr>
            <w:tcW w:w="1418" w:type="dxa"/>
            <w:shd w:val="clear" w:color="auto" w:fill="auto"/>
            <w:vAlign w:val="center"/>
          </w:tcPr>
          <w:p w14:paraId="14C08F7A" w14:textId="24EF126F" w:rsidR="00886006" w:rsidRPr="00434171" w:rsidRDefault="00886006" w:rsidP="00886006">
            <w:pPr>
              <w:pBdr>
                <w:bottom w:val="doub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4"/>
                <w:szCs w:val="24"/>
              </w:rPr>
            </w:pPr>
            <w:r w:rsidRPr="00434171">
              <w:rPr>
                <w:rFonts w:ascii="Angsana New" w:hAnsi="Angsana New"/>
                <w:color w:val="000000"/>
                <w:sz w:val="24"/>
                <w:szCs w:val="24"/>
              </w:rPr>
              <w:t>34,180</w:t>
            </w:r>
          </w:p>
        </w:tc>
        <w:tc>
          <w:tcPr>
            <w:tcW w:w="1134" w:type="dxa"/>
            <w:shd w:val="clear" w:color="auto" w:fill="auto"/>
            <w:vAlign w:val="center"/>
          </w:tcPr>
          <w:p w14:paraId="3A4CF83D" w14:textId="018BF3EB" w:rsidR="00886006" w:rsidRPr="00434171" w:rsidRDefault="00886006" w:rsidP="00886006">
            <w:pPr>
              <w:pBdr>
                <w:bottom w:val="doub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right="-36"/>
              <w:jc w:val="right"/>
              <w:textAlignment w:val="baseline"/>
              <w:rPr>
                <w:rFonts w:ascii="Angsana New" w:hAnsi="Angsana New"/>
                <w:sz w:val="24"/>
                <w:szCs w:val="24"/>
                <w:cs/>
              </w:rPr>
            </w:pPr>
            <w:r w:rsidRPr="00434171">
              <w:rPr>
                <w:rFonts w:ascii="Angsana New" w:hAnsi="Angsana New"/>
                <w:color w:val="000000"/>
                <w:sz w:val="24"/>
                <w:szCs w:val="24"/>
              </w:rPr>
              <w:t>3</w:t>
            </w:r>
            <w:r w:rsidR="00220BCD">
              <w:rPr>
                <w:rFonts w:ascii="Angsana New" w:hAnsi="Angsana New"/>
                <w:color w:val="000000"/>
                <w:sz w:val="24"/>
                <w:szCs w:val="24"/>
              </w:rPr>
              <w:t>30,862</w:t>
            </w:r>
          </w:p>
        </w:tc>
        <w:tc>
          <w:tcPr>
            <w:tcW w:w="1134" w:type="dxa"/>
            <w:shd w:val="clear" w:color="auto" w:fill="auto"/>
            <w:vAlign w:val="center"/>
          </w:tcPr>
          <w:p w14:paraId="35DC097D" w14:textId="56A59127" w:rsidR="00886006" w:rsidRPr="00434171" w:rsidRDefault="00886006" w:rsidP="00886006">
            <w:pPr>
              <w:pBdr>
                <w:bottom w:val="doub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200"/>
              </w:tabs>
              <w:overflowPunct w:val="0"/>
              <w:autoSpaceDE w:val="0"/>
              <w:autoSpaceDN w:val="0"/>
              <w:adjustRightInd w:val="0"/>
              <w:spacing w:line="240" w:lineRule="auto"/>
              <w:ind w:left="-38"/>
              <w:jc w:val="right"/>
              <w:textAlignment w:val="baseline"/>
              <w:rPr>
                <w:rFonts w:ascii="Angsana New" w:hAnsi="Angsana New"/>
                <w:sz w:val="24"/>
                <w:szCs w:val="24"/>
              </w:rPr>
            </w:pPr>
            <w:r w:rsidRPr="00434171">
              <w:rPr>
                <w:rFonts w:ascii="Angsana New" w:hAnsi="Angsana New"/>
                <w:color w:val="000000"/>
                <w:sz w:val="24"/>
                <w:szCs w:val="24"/>
              </w:rPr>
              <w:t>5</w:t>
            </w:r>
            <w:r w:rsidR="00220BCD">
              <w:rPr>
                <w:rFonts w:ascii="Angsana New" w:hAnsi="Angsana New"/>
                <w:color w:val="000000"/>
                <w:sz w:val="24"/>
                <w:szCs w:val="24"/>
              </w:rPr>
              <w:t>15,085</w:t>
            </w:r>
          </w:p>
        </w:tc>
      </w:tr>
    </w:tbl>
    <w:p w14:paraId="3172683D" w14:textId="17EFB43F" w:rsidR="00B23D62" w:rsidRDefault="00B23D62" w:rsidP="00AC6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B23D62">
        <w:rPr>
          <w:rFonts w:ascii="Angsana New" w:hAnsi="Angsana New"/>
          <w:sz w:val="28"/>
          <w:szCs w:val="28"/>
        </w:rPr>
        <w:t xml:space="preserve">As </w:t>
      </w:r>
      <w:proofErr w:type="gramStart"/>
      <w:r w:rsidRPr="00B23D62">
        <w:rPr>
          <w:rFonts w:ascii="Angsana New" w:hAnsi="Angsana New"/>
          <w:sz w:val="28"/>
          <w:szCs w:val="28"/>
        </w:rPr>
        <w:t>at</w:t>
      </w:r>
      <w:proofErr w:type="gramEnd"/>
      <w:r w:rsidRPr="00B23D62">
        <w:rPr>
          <w:rFonts w:ascii="Angsana New" w:hAnsi="Angsana New"/>
          <w:sz w:val="28"/>
          <w:szCs w:val="28"/>
        </w:rPr>
        <w:t xml:space="preserve"> January 1, 2020, the Company and its subsidiar</w:t>
      </w:r>
      <w:r w:rsidR="00412865">
        <w:rPr>
          <w:rFonts w:ascii="Angsana New" w:hAnsi="Angsana New"/>
          <w:sz w:val="28"/>
          <w:szCs w:val="28"/>
        </w:rPr>
        <w:t>y</w:t>
      </w:r>
      <w:r w:rsidRPr="00B23D62">
        <w:rPr>
          <w:rFonts w:ascii="Angsana New" w:hAnsi="Angsana New"/>
          <w:sz w:val="28"/>
          <w:szCs w:val="28"/>
        </w:rPr>
        <w:t xml:space="preserve"> do not stipulations any financial liabilities to be measured at fair value through profit or loss</w:t>
      </w:r>
      <w:r w:rsidR="005E2272">
        <w:rPr>
          <w:rFonts w:ascii="Angsana New" w:hAnsi="Angsana New"/>
          <w:sz w:val="28"/>
          <w:szCs w:val="28"/>
        </w:rPr>
        <w:t>.</w:t>
      </w:r>
    </w:p>
    <w:p w14:paraId="512A48E8" w14:textId="77777777" w:rsidR="005E2272" w:rsidRDefault="005E2272" w:rsidP="00AE6495">
      <w:pPr>
        <w:pStyle w:val="ListParagraph"/>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b/>
          <w:bCs/>
          <w:sz w:val="28"/>
          <w:szCs w:val="36"/>
        </w:rPr>
      </w:pPr>
      <w:r w:rsidRPr="002769B2">
        <w:rPr>
          <w:rFonts w:ascii="Angsana New" w:hAnsi="Angsana New"/>
          <w:b/>
          <w:bCs/>
          <w:sz w:val="28"/>
          <w:szCs w:val="28"/>
        </w:rPr>
        <w:t>Leases</w:t>
      </w:r>
      <w:r w:rsidRPr="00826674">
        <w:rPr>
          <w:rFonts w:ascii="Angsana New" w:hAnsi="Angsana New"/>
          <w:b/>
          <w:bCs/>
          <w:sz w:val="28"/>
          <w:szCs w:val="36"/>
        </w:rPr>
        <w:t xml:space="preserve"> </w:t>
      </w:r>
    </w:p>
    <w:p w14:paraId="16207948" w14:textId="5E998B2D" w:rsidR="003A04A3" w:rsidRPr="00AC6870" w:rsidRDefault="003B737A" w:rsidP="00AC68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contextualSpacing/>
        <w:jc w:val="thaiDistribute"/>
        <w:rPr>
          <w:rFonts w:ascii="Angsana New" w:hAnsi="Angsana New"/>
          <w:sz w:val="28"/>
          <w:szCs w:val="36"/>
        </w:rPr>
      </w:pPr>
      <w:r w:rsidRPr="00AC6870">
        <w:rPr>
          <w:rFonts w:ascii="Angsana New" w:hAnsi="Angsana New"/>
          <w:sz w:val="28"/>
          <w:szCs w:val="36"/>
        </w:rPr>
        <w:t xml:space="preserve">On adoption of </w:t>
      </w:r>
      <w:r w:rsidR="003A04A3" w:rsidRPr="00AC6870">
        <w:rPr>
          <w:rFonts w:ascii="Angsana New" w:hAnsi="Angsana New"/>
          <w:sz w:val="28"/>
          <w:szCs w:val="36"/>
        </w:rPr>
        <w:t xml:space="preserve">TFRS 16, the Group </w:t>
      </w:r>
      <w:r w:rsidR="00C857DA" w:rsidRPr="00AC6870">
        <w:rPr>
          <w:rFonts w:ascii="Angsana New" w:hAnsi="Angsana New"/>
          <w:sz w:val="28"/>
          <w:szCs w:val="36"/>
        </w:rPr>
        <w:t>recognized</w:t>
      </w:r>
      <w:r w:rsidR="003A04A3" w:rsidRPr="00AC6870">
        <w:rPr>
          <w:rFonts w:ascii="Angsana New" w:hAnsi="Angsana New"/>
          <w:sz w:val="28"/>
          <w:szCs w:val="36"/>
        </w:rPr>
        <w:t xml:space="preserve"> lease liabilities in relation to leases which had previously been classified as operating leases under the principles of TAS 17 Leases. These liabilities were measured at the present value of the remaining lease payments, discounted using the Group’s incremental borrowing rates. The Group’s weighted average incremental borrowing rate applied to the lease liabilities on January 1, 2020 was range between 3.1 - 4.6</w:t>
      </w:r>
    </w:p>
    <w:p w14:paraId="6B1A4AA2" w14:textId="29B9064B" w:rsidR="00A34717" w:rsidRDefault="002E1BF3" w:rsidP="00AC6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17504C">
        <w:rPr>
          <w:rFonts w:ascii="Angsana New" w:hAnsi="Angsana New"/>
          <w:sz w:val="28"/>
          <w:szCs w:val="28"/>
        </w:rPr>
        <w:t xml:space="preserve">For leases previously classified as finance leases applying TAS 17, the Group </w:t>
      </w:r>
      <w:r w:rsidR="00C857DA" w:rsidRPr="0017504C">
        <w:rPr>
          <w:rFonts w:ascii="Angsana New" w:hAnsi="Angsana New"/>
          <w:sz w:val="28"/>
          <w:szCs w:val="28"/>
        </w:rPr>
        <w:t>recognized</w:t>
      </w:r>
      <w:r w:rsidRPr="0017504C">
        <w:rPr>
          <w:rFonts w:ascii="Angsana New" w:hAnsi="Angsana New"/>
          <w:sz w:val="28"/>
          <w:szCs w:val="28"/>
        </w:rPr>
        <w:t xml:space="preserve"> the carrying amount of the lease asset and lease liability immediately before adoption of TFRS 16 as the carrying amount of the </w:t>
      </w:r>
      <w:r w:rsidR="00C857DA" w:rsidRPr="0017504C">
        <w:rPr>
          <w:rFonts w:ascii="Angsana New" w:hAnsi="Angsana New"/>
          <w:sz w:val="28"/>
          <w:szCs w:val="28"/>
        </w:rPr>
        <w:t>right</w:t>
      </w:r>
      <w:r w:rsidR="00C857DA">
        <w:rPr>
          <w:rFonts w:ascii="Angsana New" w:hAnsi="Angsana New"/>
          <w:sz w:val="28"/>
          <w:szCs w:val="28"/>
        </w:rPr>
        <w:t xml:space="preserve"> </w:t>
      </w:r>
      <w:proofErr w:type="gramStart"/>
      <w:r w:rsidR="00C857DA">
        <w:rPr>
          <w:rFonts w:ascii="Angsana New" w:hAnsi="Angsana New"/>
          <w:sz w:val="28"/>
          <w:szCs w:val="28"/>
        </w:rPr>
        <w:t>of</w:t>
      </w:r>
      <w:r>
        <w:rPr>
          <w:rFonts w:ascii="Angsana New" w:hAnsi="Angsana New"/>
          <w:sz w:val="28"/>
          <w:szCs w:val="28"/>
        </w:rPr>
        <w:t xml:space="preserve">  </w:t>
      </w:r>
      <w:r w:rsidRPr="0017504C">
        <w:rPr>
          <w:rFonts w:ascii="Angsana New" w:hAnsi="Angsana New"/>
          <w:sz w:val="28"/>
          <w:szCs w:val="28"/>
        </w:rPr>
        <w:t>use</w:t>
      </w:r>
      <w:proofErr w:type="gramEnd"/>
      <w:r w:rsidRPr="0017504C">
        <w:rPr>
          <w:rFonts w:ascii="Angsana New" w:hAnsi="Angsana New"/>
          <w:sz w:val="28"/>
          <w:szCs w:val="28"/>
        </w:rPr>
        <w:t xml:space="preserve"> asset and the lease liability at the date of initial application.</w:t>
      </w:r>
    </w:p>
    <w:p w14:paraId="3A333ABF" w14:textId="5A618082" w:rsidR="00434171" w:rsidRDefault="00434171" w:rsidP="00AC6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698BF43C" w14:textId="77777777" w:rsidR="00434171" w:rsidRDefault="00434171" w:rsidP="00AC6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40E1C2F3" w14:textId="7F2BA7F8" w:rsidR="0045163B" w:rsidRDefault="0045163B" w:rsidP="00AC6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48D7DD9D" w14:textId="1C5DA814" w:rsidR="00DF5BF4" w:rsidRDefault="00DF5BF4" w:rsidP="00AC6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5005CB26" w14:textId="77777777" w:rsidR="00DF5BF4" w:rsidRDefault="00DF5BF4" w:rsidP="00AC6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tbl>
      <w:tblPr>
        <w:tblW w:w="8221" w:type="dxa"/>
        <w:tblInd w:w="1101" w:type="dxa"/>
        <w:tblBorders>
          <w:top w:val="single" w:sz="12" w:space="0" w:color="auto"/>
          <w:bottom w:val="single" w:sz="12" w:space="0" w:color="auto"/>
        </w:tblBorders>
        <w:tblLook w:val="04A0" w:firstRow="1" w:lastRow="0" w:firstColumn="1" w:lastColumn="0" w:noHBand="0" w:noVBand="1"/>
      </w:tblPr>
      <w:tblGrid>
        <w:gridCol w:w="5987"/>
        <w:gridCol w:w="2234"/>
      </w:tblGrid>
      <w:tr w:rsidR="00AC6870" w:rsidRPr="00AF4EE0" w14:paraId="12601535" w14:textId="77777777" w:rsidTr="00D05AE6">
        <w:tc>
          <w:tcPr>
            <w:tcW w:w="5987" w:type="dxa"/>
            <w:tcBorders>
              <w:top w:val="nil"/>
              <w:bottom w:val="nil"/>
            </w:tcBorders>
            <w:shd w:val="clear" w:color="auto" w:fill="auto"/>
            <w:vAlign w:val="bottom"/>
          </w:tcPr>
          <w:p w14:paraId="7E8CEDDE" w14:textId="77777777" w:rsidR="00AC6870" w:rsidRPr="00AF4EE0" w:rsidRDefault="00AC6870" w:rsidP="00953312">
            <w:pPr>
              <w:pStyle w:val="BlockText"/>
              <w:ind w:left="0" w:right="0" w:firstLine="0"/>
              <w:rPr>
                <w:rFonts w:asciiTheme="majorBidi" w:eastAsia="Arial Unicode MS" w:hAnsiTheme="majorBidi" w:cstheme="majorBidi"/>
                <w:sz w:val="28"/>
                <w:szCs w:val="28"/>
              </w:rPr>
            </w:pPr>
          </w:p>
        </w:tc>
        <w:tc>
          <w:tcPr>
            <w:tcW w:w="2234" w:type="dxa"/>
            <w:tcBorders>
              <w:top w:val="nil"/>
              <w:bottom w:val="nil"/>
            </w:tcBorders>
            <w:shd w:val="clear" w:color="auto" w:fill="auto"/>
            <w:vAlign w:val="bottom"/>
          </w:tcPr>
          <w:p w14:paraId="7F8E5501" w14:textId="2D507D0D" w:rsidR="00AC6870" w:rsidRPr="00A804FC" w:rsidRDefault="00AC6870" w:rsidP="00953312">
            <w:pPr>
              <w:pStyle w:val="BlockText"/>
              <w:pBdr>
                <w:bottom w:val="single" w:sz="4" w:space="1" w:color="auto"/>
              </w:pBdr>
              <w:ind w:left="-63" w:right="-21" w:firstLine="0"/>
              <w:jc w:val="right"/>
              <w:rPr>
                <w:rFonts w:ascii="Angsana New" w:eastAsia="Arial Unicode MS" w:hAnsi="Angsana New"/>
                <w:bCs/>
                <w:sz w:val="28"/>
                <w:szCs w:val="28"/>
              </w:rPr>
            </w:pPr>
            <w:r w:rsidRPr="00A804FC">
              <w:rPr>
                <w:rFonts w:ascii="Angsana New" w:eastAsia="Arial Unicode MS" w:hAnsi="Angsana New"/>
                <w:bCs/>
                <w:sz w:val="28"/>
                <w:szCs w:val="28"/>
                <w:cs/>
              </w:rPr>
              <w:t>(</w:t>
            </w:r>
            <w:r w:rsidRPr="00A804FC">
              <w:rPr>
                <w:rFonts w:ascii="Angsana New" w:eastAsia="Arial Unicode MS" w:hAnsi="Angsana New"/>
                <w:bCs/>
                <w:sz w:val="28"/>
                <w:szCs w:val="28"/>
              </w:rPr>
              <w:t>Unit : Thousand Baht)</w:t>
            </w:r>
          </w:p>
        </w:tc>
      </w:tr>
      <w:tr w:rsidR="00AC6870" w:rsidRPr="00AF4EE0" w14:paraId="0701183B" w14:textId="77777777" w:rsidTr="00D05AE6">
        <w:tc>
          <w:tcPr>
            <w:tcW w:w="5987" w:type="dxa"/>
            <w:tcBorders>
              <w:top w:val="nil"/>
              <w:bottom w:val="nil"/>
            </w:tcBorders>
            <w:shd w:val="clear" w:color="auto" w:fill="auto"/>
            <w:vAlign w:val="bottom"/>
          </w:tcPr>
          <w:p w14:paraId="0B1A3FE4" w14:textId="77777777" w:rsidR="00AC6870" w:rsidRPr="00AF4EE0" w:rsidRDefault="00AC6870" w:rsidP="00953312">
            <w:pPr>
              <w:pStyle w:val="BlockText"/>
              <w:ind w:left="0" w:right="0" w:firstLine="0"/>
              <w:rPr>
                <w:rFonts w:asciiTheme="majorBidi" w:eastAsia="Arial Unicode MS" w:hAnsiTheme="majorBidi" w:cstheme="majorBidi"/>
                <w:sz w:val="28"/>
                <w:szCs w:val="28"/>
              </w:rPr>
            </w:pPr>
          </w:p>
        </w:tc>
        <w:tc>
          <w:tcPr>
            <w:tcW w:w="2234" w:type="dxa"/>
            <w:tcBorders>
              <w:top w:val="nil"/>
              <w:bottom w:val="nil"/>
            </w:tcBorders>
            <w:shd w:val="clear" w:color="auto" w:fill="auto"/>
            <w:vAlign w:val="bottom"/>
          </w:tcPr>
          <w:p w14:paraId="0911B2B2" w14:textId="61E29A0B" w:rsidR="00AC6870" w:rsidRPr="00AF4EE0" w:rsidRDefault="00AC6870" w:rsidP="00953312">
            <w:pPr>
              <w:pStyle w:val="BlockText"/>
              <w:ind w:left="-63" w:right="-21" w:firstLine="0"/>
              <w:jc w:val="center"/>
              <w:rPr>
                <w:rFonts w:asciiTheme="majorBidi" w:eastAsia="Arial Unicode MS" w:hAnsiTheme="majorBidi" w:cstheme="majorBidi"/>
                <w:b/>
                <w:sz w:val="28"/>
                <w:szCs w:val="28"/>
                <w:cs/>
              </w:rPr>
            </w:pPr>
            <w:r>
              <w:rPr>
                <w:rFonts w:ascii="Angsana New" w:hAnsi="Angsana New"/>
                <w:sz w:val="28"/>
                <w:szCs w:val="28"/>
              </w:rPr>
              <w:t>Consolidated</w:t>
            </w:r>
            <w:r w:rsidRPr="0005469D">
              <w:rPr>
                <w:rFonts w:asciiTheme="majorBidi" w:eastAsia="Arial Unicode MS" w:hAnsiTheme="majorBidi"/>
                <w:b/>
                <w:sz w:val="28"/>
                <w:szCs w:val="28"/>
                <w:cs/>
              </w:rPr>
              <w:t xml:space="preserve"> /</w:t>
            </w:r>
            <w:r>
              <w:rPr>
                <w:rFonts w:asciiTheme="majorBidi" w:eastAsia="Arial Unicode MS" w:hAnsiTheme="majorBidi" w:hint="cs"/>
                <w:b/>
                <w:sz w:val="28"/>
                <w:szCs w:val="28"/>
                <w:cs/>
              </w:rPr>
              <w:t xml:space="preserve"> </w:t>
            </w:r>
            <w:r>
              <w:rPr>
                <w:rFonts w:ascii="Angsana New" w:hAnsi="Angsana New"/>
                <w:sz w:val="28"/>
                <w:szCs w:val="28"/>
              </w:rPr>
              <w:t>Separate</w:t>
            </w:r>
          </w:p>
        </w:tc>
      </w:tr>
      <w:tr w:rsidR="00AC6870" w:rsidRPr="00AF4EE0" w14:paraId="40D5746C" w14:textId="77777777" w:rsidTr="00D05AE6">
        <w:tc>
          <w:tcPr>
            <w:tcW w:w="5987" w:type="dxa"/>
            <w:tcBorders>
              <w:top w:val="nil"/>
              <w:bottom w:val="nil"/>
            </w:tcBorders>
            <w:shd w:val="clear" w:color="auto" w:fill="auto"/>
            <w:vAlign w:val="bottom"/>
          </w:tcPr>
          <w:p w14:paraId="500B4070" w14:textId="77777777" w:rsidR="00AC6870" w:rsidRPr="00AF4EE0" w:rsidRDefault="00AC6870" w:rsidP="00953312">
            <w:pPr>
              <w:pStyle w:val="BlockText"/>
              <w:ind w:left="0" w:right="0" w:firstLine="0"/>
              <w:rPr>
                <w:rFonts w:asciiTheme="majorBidi" w:eastAsia="Arial Unicode MS" w:hAnsiTheme="majorBidi" w:cstheme="majorBidi"/>
                <w:sz w:val="28"/>
                <w:szCs w:val="28"/>
              </w:rPr>
            </w:pPr>
          </w:p>
        </w:tc>
        <w:tc>
          <w:tcPr>
            <w:tcW w:w="2234" w:type="dxa"/>
            <w:tcBorders>
              <w:top w:val="nil"/>
              <w:bottom w:val="nil"/>
            </w:tcBorders>
            <w:shd w:val="clear" w:color="auto" w:fill="auto"/>
            <w:vAlign w:val="bottom"/>
          </w:tcPr>
          <w:p w14:paraId="5AB3DA95" w14:textId="5441FE37" w:rsidR="00AC6870" w:rsidRPr="00AF4EE0" w:rsidRDefault="00AC6870" w:rsidP="00953312">
            <w:pPr>
              <w:pStyle w:val="BlockText"/>
              <w:pBdr>
                <w:bottom w:val="single" w:sz="4" w:space="1" w:color="auto"/>
              </w:pBdr>
              <w:ind w:left="-63" w:right="-21" w:firstLine="0"/>
              <w:jc w:val="center"/>
              <w:rPr>
                <w:rFonts w:asciiTheme="majorBidi" w:eastAsia="Arial Unicode MS" w:hAnsiTheme="majorBidi" w:cstheme="majorBidi"/>
                <w:b/>
                <w:sz w:val="28"/>
                <w:szCs w:val="28"/>
              </w:rPr>
            </w:pPr>
            <w:r>
              <w:rPr>
                <w:rFonts w:ascii="Angsana New" w:hAnsi="Angsana New"/>
                <w:sz w:val="28"/>
                <w:szCs w:val="28"/>
              </w:rPr>
              <w:t>Financial Statements</w:t>
            </w:r>
          </w:p>
        </w:tc>
      </w:tr>
      <w:tr w:rsidR="00AC6870" w:rsidRPr="00AF4EE0" w14:paraId="0B1B62CD" w14:textId="77777777" w:rsidTr="00D05AE6">
        <w:tc>
          <w:tcPr>
            <w:tcW w:w="5987" w:type="dxa"/>
            <w:tcBorders>
              <w:top w:val="nil"/>
              <w:bottom w:val="nil"/>
            </w:tcBorders>
            <w:shd w:val="clear" w:color="auto" w:fill="auto"/>
            <w:vAlign w:val="bottom"/>
          </w:tcPr>
          <w:p w14:paraId="57E03B75" w14:textId="5D8B2F3C" w:rsidR="00AC6870" w:rsidRPr="00A93534" w:rsidRDefault="00AC6870" w:rsidP="00D05AE6">
            <w:pPr>
              <w:pStyle w:val="BlockText"/>
              <w:spacing w:line="256" w:lineRule="auto"/>
              <w:ind w:left="-106" w:right="0" w:firstLine="0"/>
              <w:rPr>
                <w:rFonts w:asciiTheme="majorBidi" w:eastAsia="Arial Unicode MS" w:hAnsiTheme="majorBidi" w:cstheme="majorBidi"/>
                <w:sz w:val="28"/>
                <w:szCs w:val="28"/>
                <w:cs/>
                <w:lang w:val="en-GB"/>
              </w:rPr>
            </w:pPr>
            <w:r w:rsidRPr="0017504C">
              <w:rPr>
                <w:rFonts w:ascii="Angsana New" w:eastAsia="Arial Unicode MS" w:hAnsi="Angsana New"/>
                <w:sz w:val="28"/>
                <w:szCs w:val="28"/>
                <w:lang w:val="en-GB"/>
              </w:rPr>
              <w:t xml:space="preserve">Operating lease commitments disclosed as </w:t>
            </w:r>
            <w:proofErr w:type="gramStart"/>
            <w:r w:rsidRPr="0017504C">
              <w:rPr>
                <w:rFonts w:ascii="Angsana New" w:eastAsia="Arial Unicode MS" w:hAnsi="Angsana New"/>
                <w:sz w:val="28"/>
                <w:szCs w:val="28"/>
                <w:lang w:val="en-GB"/>
              </w:rPr>
              <w:t>at</w:t>
            </w:r>
            <w:proofErr w:type="gramEnd"/>
            <w:r w:rsidRPr="0017504C">
              <w:rPr>
                <w:rFonts w:ascii="Angsana New" w:eastAsia="Arial Unicode MS" w:hAnsi="Angsana New"/>
                <w:sz w:val="28"/>
                <w:szCs w:val="28"/>
                <w:lang w:val="en-GB"/>
              </w:rPr>
              <w:t xml:space="preserve"> December 31, </w:t>
            </w:r>
            <w:r w:rsidR="00040B58" w:rsidRPr="00040B58">
              <w:rPr>
                <w:rFonts w:ascii="Angsana New" w:eastAsia="Arial Unicode MS" w:hAnsi="Angsana New"/>
                <w:sz w:val="28"/>
                <w:szCs w:val="28"/>
              </w:rPr>
              <w:t>201</w:t>
            </w:r>
            <w:r w:rsidRPr="0017504C">
              <w:rPr>
                <w:rFonts w:ascii="Angsana New" w:eastAsia="Arial Unicode MS" w:hAnsi="Angsana New"/>
                <w:sz w:val="28"/>
                <w:szCs w:val="28"/>
                <w:lang w:val="en-GB"/>
              </w:rPr>
              <w:t>9</w:t>
            </w:r>
            <w:r w:rsidRPr="0017504C">
              <w:rPr>
                <w:rFonts w:ascii="Angsana New" w:eastAsia="Arial Unicode MS" w:hAnsi="Angsana New"/>
                <w:sz w:val="28"/>
                <w:szCs w:val="28"/>
                <w:cs/>
                <w:lang w:val="en-GB"/>
              </w:rPr>
              <w:t xml:space="preserve"> </w:t>
            </w:r>
          </w:p>
        </w:tc>
        <w:tc>
          <w:tcPr>
            <w:tcW w:w="2234" w:type="dxa"/>
            <w:tcBorders>
              <w:top w:val="nil"/>
              <w:bottom w:val="nil"/>
            </w:tcBorders>
            <w:shd w:val="clear" w:color="auto" w:fill="auto"/>
            <w:vAlign w:val="bottom"/>
          </w:tcPr>
          <w:p w14:paraId="5055EABE" w14:textId="77777777" w:rsidR="00AC6870" w:rsidRPr="00B86FA8" w:rsidRDefault="00AC6870" w:rsidP="00AC6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21"/>
              <w:jc w:val="right"/>
              <w:rPr>
                <w:rFonts w:ascii="Angsana New" w:hAnsi="Angsana New"/>
                <w:color w:val="000000"/>
                <w:sz w:val="28"/>
                <w:szCs w:val="28"/>
              </w:rPr>
            </w:pPr>
            <w:r>
              <w:rPr>
                <w:rFonts w:ascii="Angsana New" w:hAnsi="Angsana New"/>
                <w:color w:val="000000"/>
                <w:sz w:val="28"/>
                <w:szCs w:val="28"/>
              </w:rPr>
              <w:t xml:space="preserve">240,972 </w:t>
            </w:r>
          </w:p>
        </w:tc>
      </w:tr>
      <w:tr w:rsidR="00AC6870" w:rsidRPr="00AF4EE0" w14:paraId="1B9BD1A2" w14:textId="77777777" w:rsidTr="00D05AE6">
        <w:tc>
          <w:tcPr>
            <w:tcW w:w="5987" w:type="dxa"/>
            <w:tcBorders>
              <w:top w:val="nil"/>
              <w:bottom w:val="nil"/>
            </w:tcBorders>
            <w:shd w:val="clear" w:color="auto" w:fill="auto"/>
            <w:vAlign w:val="bottom"/>
          </w:tcPr>
          <w:p w14:paraId="34AA1BE7" w14:textId="24437488" w:rsidR="00AC6870" w:rsidRPr="00AF4EE0" w:rsidRDefault="00AC6870" w:rsidP="00D05AE6">
            <w:pPr>
              <w:pStyle w:val="BlockText"/>
              <w:tabs>
                <w:tab w:val="left" w:pos="276"/>
              </w:tabs>
              <w:ind w:left="-106" w:right="0" w:firstLine="0"/>
              <w:rPr>
                <w:rFonts w:asciiTheme="majorBidi" w:eastAsia="Arial Unicode MS" w:hAnsiTheme="majorBidi" w:cstheme="majorBidi"/>
                <w:sz w:val="28"/>
                <w:szCs w:val="28"/>
              </w:rPr>
            </w:pPr>
            <w:r w:rsidRPr="0017504C">
              <w:rPr>
                <w:rFonts w:ascii="Angsana New" w:eastAsia="Arial Unicode MS" w:hAnsi="Angsana New"/>
                <w:sz w:val="28"/>
                <w:szCs w:val="28"/>
                <w:cs/>
                <w:lang w:val="en-GB"/>
              </w:rPr>
              <w:t>(</w:t>
            </w:r>
            <w:r w:rsidRPr="0017504C">
              <w:rPr>
                <w:rFonts w:ascii="Angsana New" w:eastAsia="Arial Unicode MS" w:hAnsi="Angsana New"/>
                <w:sz w:val="28"/>
                <w:szCs w:val="28"/>
                <w:lang w:val="en-GB"/>
              </w:rPr>
              <w:t>Less</w:t>
            </w:r>
            <w:r w:rsidRPr="0017504C">
              <w:rPr>
                <w:rFonts w:ascii="Angsana New" w:eastAsia="Arial Unicode MS" w:hAnsi="Angsana New"/>
                <w:sz w:val="28"/>
                <w:szCs w:val="28"/>
                <w:cs/>
                <w:lang w:val="en-GB"/>
              </w:rPr>
              <w:t>)</w:t>
            </w:r>
            <w:r w:rsidRPr="0017504C">
              <w:rPr>
                <w:rFonts w:ascii="Angsana New" w:eastAsia="Arial Unicode MS" w:hAnsi="Angsana New"/>
                <w:sz w:val="28"/>
                <w:szCs w:val="28"/>
                <w:lang w:val="en-GB"/>
              </w:rPr>
              <w:t xml:space="preserve"> Short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term leases recognised on</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a straight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line basis as expense</w:t>
            </w:r>
          </w:p>
        </w:tc>
        <w:tc>
          <w:tcPr>
            <w:tcW w:w="2234" w:type="dxa"/>
            <w:tcBorders>
              <w:top w:val="nil"/>
              <w:bottom w:val="nil"/>
            </w:tcBorders>
            <w:shd w:val="clear" w:color="auto" w:fill="auto"/>
            <w:vAlign w:val="bottom"/>
          </w:tcPr>
          <w:p w14:paraId="7CFD470E" w14:textId="77777777" w:rsidR="00AC6870" w:rsidRPr="00CB7EEF" w:rsidRDefault="00AC6870" w:rsidP="00AC6870">
            <w:pPr>
              <w:pStyle w:val="BlockText"/>
              <w:ind w:left="-63" w:right="-21" w:firstLine="0"/>
              <w:jc w:val="right"/>
              <w:rPr>
                <w:rFonts w:asciiTheme="majorBidi" w:eastAsia="Arial Unicode MS" w:hAnsiTheme="majorBidi" w:cstheme="majorBidi"/>
                <w:sz w:val="28"/>
                <w:szCs w:val="28"/>
              </w:rPr>
            </w:pPr>
            <w:r w:rsidRPr="00CB7EEF">
              <w:rPr>
                <w:rFonts w:asciiTheme="majorBidi" w:eastAsia="Arial Unicode MS" w:hAnsiTheme="majorBidi" w:cstheme="majorBidi"/>
                <w:sz w:val="28"/>
                <w:szCs w:val="28"/>
              </w:rPr>
              <w:t>-</w:t>
            </w:r>
          </w:p>
        </w:tc>
      </w:tr>
      <w:tr w:rsidR="00AC6870" w:rsidRPr="00AF4EE0" w14:paraId="72E35256" w14:textId="77777777" w:rsidTr="00D05AE6">
        <w:tc>
          <w:tcPr>
            <w:tcW w:w="5987" w:type="dxa"/>
            <w:tcBorders>
              <w:top w:val="nil"/>
              <w:bottom w:val="nil"/>
            </w:tcBorders>
            <w:shd w:val="clear" w:color="auto" w:fill="auto"/>
            <w:vAlign w:val="bottom"/>
          </w:tcPr>
          <w:p w14:paraId="43C5FCE8" w14:textId="32743460" w:rsidR="00AC6870" w:rsidRPr="00615448" w:rsidRDefault="00AC6870" w:rsidP="00D05AE6">
            <w:pPr>
              <w:pStyle w:val="BlockText"/>
              <w:spacing w:line="256" w:lineRule="auto"/>
              <w:ind w:left="-106" w:right="0" w:firstLine="0"/>
              <w:rPr>
                <w:rFonts w:asciiTheme="majorBidi" w:eastAsia="Arial Unicode MS" w:hAnsiTheme="majorBidi" w:cstheme="majorBidi"/>
                <w:sz w:val="28"/>
                <w:szCs w:val="28"/>
                <w:cs/>
                <w:lang w:val="en-GB"/>
              </w:rPr>
            </w:pPr>
            <w:r w:rsidRPr="0017504C">
              <w:rPr>
                <w:rFonts w:ascii="Angsana New" w:eastAsia="Arial Unicode MS" w:hAnsi="Angsana New"/>
                <w:sz w:val="28"/>
                <w:szCs w:val="28"/>
                <w:cs/>
                <w:lang w:val="en-GB"/>
              </w:rPr>
              <w:t>(</w:t>
            </w:r>
            <w:r w:rsidRPr="0017504C">
              <w:rPr>
                <w:rFonts w:ascii="Angsana New" w:eastAsia="Arial Unicode MS" w:hAnsi="Angsana New"/>
                <w:sz w:val="28"/>
                <w:szCs w:val="28"/>
                <w:lang w:val="en-GB"/>
              </w:rPr>
              <w:t>Less</w:t>
            </w:r>
            <w:r w:rsidRPr="0017504C">
              <w:rPr>
                <w:rFonts w:ascii="Angsana New" w:eastAsia="Arial Unicode MS" w:hAnsi="Angsana New"/>
                <w:sz w:val="28"/>
                <w:szCs w:val="28"/>
                <w:cs/>
                <w:lang w:val="en-GB"/>
              </w:rPr>
              <w:t xml:space="preserve">) </w:t>
            </w:r>
            <w:r w:rsidRPr="0017504C">
              <w:rPr>
                <w:rFonts w:ascii="Angsana New" w:eastAsia="Arial Unicode MS" w:hAnsi="Angsana New"/>
                <w:sz w:val="28"/>
                <w:szCs w:val="28"/>
                <w:lang w:val="en-GB"/>
              </w:rPr>
              <w:t>Low value leases recognised on</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a straight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line basis as expense</w:t>
            </w:r>
          </w:p>
        </w:tc>
        <w:tc>
          <w:tcPr>
            <w:tcW w:w="2234" w:type="dxa"/>
            <w:tcBorders>
              <w:top w:val="nil"/>
              <w:bottom w:val="nil"/>
            </w:tcBorders>
            <w:shd w:val="clear" w:color="auto" w:fill="auto"/>
            <w:vAlign w:val="bottom"/>
          </w:tcPr>
          <w:p w14:paraId="1D842DF2" w14:textId="77777777" w:rsidR="00AC6870" w:rsidRPr="00CB7EEF" w:rsidRDefault="00AC6870" w:rsidP="00AC6870">
            <w:pPr>
              <w:pStyle w:val="BlockText"/>
              <w:ind w:left="-63" w:right="-21" w:firstLine="0"/>
              <w:jc w:val="right"/>
              <w:rPr>
                <w:rFonts w:asciiTheme="majorBidi" w:eastAsia="Arial Unicode MS" w:hAnsiTheme="majorBidi" w:cstheme="majorBidi"/>
                <w:sz w:val="28"/>
                <w:szCs w:val="28"/>
              </w:rPr>
            </w:pPr>
            <w:r w:rsidRPr="00CB7EEF">
              <w:rPr>
                <w:rFonts w:asciiTheme="majorBidi" w:eastAsia="Arial Unicode MS" w:hAnsiTheme="majorBidi" w:cstheme="majorBidi"/>
                <w:sz w:val="28"/>
                <w:szCs w:val="28"/>
              </w:rPr>
              <w:t>-</w:t>
            </w:r>
          </w:p>
        </w:tc>
      </w:tr>
      <w:tr w:rsidR="00AC6870" w:rsidRPr="00AF4EE0" w14:paraId="739812D3" w14:textId="77777777" w:rsidTr="00D05AE6">
        <w:tc>
          <w:tcPr>
            <w:tcW w:w="5987" w:type="dxa"/>
            <w:tcBorders>
              <w:top w:val="nil"/>
              <w:bottom w:val="nil"/>
            </w:tcBorders>
            <w:shd w:val="clear" w:color="auto" w:fill="auto"/>
            <w:vAlign w:val="bottom"/>
          </w:tcPr>
          <w:p w14:paraId="15DA9AA4" w14:textId="31DDE66E" w:rsidR="00AC6870" w:rsidRPr="00A93534" w:rsidRDefault="00AC6870" w:rsidP="00D05AE6">
            <w:pPr>
              <w:pStyle w:val="BlockText"/>
              <w:tabs>
                <w:tab w:val="left" w:pos="276"/>
              </w:tabs>
              <w:spacing w:line="256" w:lineRule="auto"/>
              <w:ind w:left="-106" w:right="0" w:firstLine="0"/>
              <w:rPr>
                <w:rFonts w:asciiTheme="majorBidi" w:eastAsia="Arial Unicode MS" w:hAnsiTheme="majorBidi" w:cstheme="majorBidi"/>
                <w:sz w:val="28"/>
                <w:szCs w:val="28"/>
                <w:cs/>
                <w:lang w:val="en-GB"/>
              </w:rPr>
            </w:pPr>
            <w:r w:rsidRPr="0017504C">
              <w:rPr>
                <w:rFonts w:ascii="Angsana New" w:eastAsia="Arial Unicode MS" w:hAnsi="Angsana New"/>
                <w:sz w:val="28"/>
                <w:szCs w:val="28"/>
                <w:lang w:val="en-GB"/>
              </w:rPr>
              <w:t>Add</w:t>
            </w:r>
            <w:r w:rsidRPr="0017504C">
              <w:rPr>
                <w:rFonts w:ascii="Angsana New" w:eastAsia="Arial Unicode MS" w:hAnsi="Angsana New"/>
                <w:sz w:val="28"/>
                <w:szCs w:val="28"/>
                <w:cs/>
                <w:lang w:val="en-GB"/>
              </w:rPr>
              <w:t xml:space="preserve"> </w:t>
            </w:r>
            <w:r w:rsidRPr="0017504C">
              <w:rPr>
                <w:rFonts w:ascii="Angsana New" w:eastAsia="Arial Unicode MS" w:hAnsi="Angsana New"/>
                <w:sz w:val="28"/>
                <w:szCs w:val="28"/>
                <w:lang w:val="en-GB"/>
              </w:rPr>
              <w:t>Purchase or extension options reasonably certain to be exercised</w:t>
            </w:r>
          </w:p>
        </w:tc>
        <w:tc>
          <w:tcPr>
            <w:tcW w:w="2234" w:type="dxa"/>
            <w:tcBorders>
              <w:top w:val="nil"/>
              <w:bottom w:val="nil"/>
            </w:tcBorders>
            <w:shd w:val="clear" w:color="auto" w:fill="auto"/>
            <w:vAlign w:val="bottom"/>
          </w:tcPr>
          <w:p w14:paraId="7E6B408B" w14:textId="77777777" w:rsidR="00AC6870" w:rsidRPr="00CB7EEF" w:rsidRDefault="00AC6870" w:rsidP="00AC6870">
            <w:pPr>
              <w:pStyle w:val="BlockText"/>
              <w:ind w:left="-63" w:right="-21" w:firstLine="0"/>
              <w:jc w:val="right"/>
              <w:rPr>
                <w:rFonts w:asciiTheme="majorBidi" w:eastAsia="Arial Unicode MS" w:hAnsiTheme="majorBidi" w:cstheme="majorBidi"/>
                <w:sz w:val="28"/>
                <w:szCs w:val="28"/>
              </w:rPr>
            </w:pPr>
            <w:r w:rsidRPr="00CB7EEF">
              <w:rPr>
                <w:rFonts w:asciiTheme="majorBidi" w:eastAsia="Arial Unicode MS" w:hAnsiTheme="majorBidi" w:cstheme="majorBidi"/>
                <w:sz w:val="28"/>
                <w:szCs w:val="28"/>
              </w:rPr>
              <w:t>-</w:t>
            </w:r>
          </w:p>
        </w:tc>
      </w:tr>
      <w:tr w:rsidR="00AC6870" w:rsidRPr="00AF4EE0" w14:paraId="65F659AD" w14:textId="77777777" w:rsidTr="00D05AE6">
        <w:tc>
          <w:tcPr>
            <w:tcW w:w="5987" w:type="dxa"/>
            <w:tcBorders>
              <w:top w:val="nil"/>
              <w:bottom w:val="nil"/>
            </w:tcBorders>
            <w:shd w:val="clear" w:color="auto" w:fill="auto"/>
            <w:vAlign w:val="bottom"/>
          </w:tcPr>
          <w:p w14:paraId="2C170C15" w14:textId="62AFCA32" w:rsidR="00AC6870" w:rsidRPr="00AF4EE0" w:rsidRDefault="00AC6870" w:rsidP="00D05AE6">
            <w:pPr>
              <w:pStyle w:val="BlockText"/>
              <w:tabs>
                <w:tab w:val="left" w:pos="276"/>
              </w:tabs>
              <w:ind w:left="-106" w:right="0" w:firstLine="0"/>
              <w:rPr>
                <w:rFonts w:asciiTheme="majorBidi" w:eastAsia="Arial Unicode MS" w:hAnsiTheme="majorBidi" w:cstheme="majorBidi"/>
                <w:sz w:val="28"/>
                <w:szCs w:val="28"/>
                <w:u w:val="single"/>
                <w:cs/>
                <w:lang w:val="en-GB"/>
              </w:rPr>
            </w:pPr>
            <w:r w:rsidRPr="0017504C">
              <w:rPr>
                <w:rFonts w:ascii="Angsana New" w:eastAsia="Arial Unicode MS" w:hAnsi="Angsana New"/>
                <w:sz w:val="28"/>
                <w:szCs w:val="28"/>
                <w:cs/>
                <w:lang w:val="en-GB"/>
              </w:rPr>
              <w:t>(</w:t>
            </w:r>
            <w:r w:rsidRPr="0017504C">
              <w:rPr>
                <w:rFonts w:ascii="Angsana New" w:eastAsia="Arial Unicode MS" w:hAnsi="Angsana New"/>
                <w:sz w:val="28"/>
                <w:szCs w:val="28"/>
                <w:lang w:val="en-GB"/>
              </w:rPr>
              <w:t>Less</w:t>
            </w:r>
            <w:r w:rsidRPr="0017504C">
              <w:rPr>
                <w:rFonts w:ascii="Angsana New" w:eastAsia="Arial Unicode MS" w:hAnsi="Angsana New"/>
                <w:sz w:val="28"/>
                <w:szCs w:val="28"/>
                <w:cs/>
                <w:lang w:val="en-GB"/>
              </w:rPr>
              <w:t xml:space="preserve">) </w:t>
            </w:r>
            <w:r>
              <w:rPr>
                <w:rFonts w:ascii="Angsana New" w:eastAsia="Arial Unicode MS" w:hAnsi="Angsana New"/>
                <w:sz w:val="28"/>
                <w:szCs w:val="28"/>
                <w:lang w:val="en-GB"/>
              </w:rPr>
              <w:t xml:space="preserve">Termination options reasonably </w:t>
            </w:r>
            <w:r w:rsidRPr="0017504C">
              <w:rPr>
                <w:rFonts w:ascii="Angsana New" w:eastAsia="Arial Unicode MS" w:hAnsi="Angsana New"/>
                <w:sz w:val="28"/>
                <w:szCs w:val="28"/>
                <w:lang w:val="en-GB"/>
              </w:rPr>
              <w:t>certain to be exercised</w:t>
            </w:r>
          </w:p>
        </w:tc>
        <w:tc>
          <w:tcPr>
            <w:tcW w:w="2234" w:type="dxa"/>
            <w:tcBorders>
              <w:top w:val="nil"/>
              <w:bottom w:val="nil"/>
            </w:tcBorders>
            <w:shd w:val="clear" w:color="auto" w:fill="auto"/>
            <w:vAlign w:val="bottom"/>
          </w:tcPr>
          <w:p w14:paraId="0B375CF8" w14:textId="77777777" w:rsidR="00AC6870" w:rsidRPr="00CB7EEF" w:rsidRDefault="00AC6870" w:rsidP="00AC6870">
            <w:pPr>
              <w:pStyle w:val="BlockText"/>
              <w:ind w:left="-63" w:right="-21" w:firstLine="0"/>
              <w:jc w:val="right"/>
              <w:rPr>
                <w:rFonts w:asciiTheme="majorBidi" w:eastAsia="Arial Unicode MS" w:hAnsiTheme="majorBidi" w:cstheme="majorBidi"/>
                <w:sz w:val="28"/>
                <w:szCs w:val="28"/>
              </w:rPr>
            </w:pPr>
            <w:r w:rsidRPr="00CB7EEF">
              <w:rPr>
                <w:rFonts w:asciiTheme="majorBidi" w:eastAsia="Arial Unicode MS" w:hAnsiTheme="majorBidi" w:cstheme="majorBidi"/>
                <w:sz w:val="28"/>
                <w:szCs w:val="28"/>
              </w:rPr>
              <w:t>-</w:t>
            </w:r>
          </w:p>
        </w:tc>
      </w:tr>
      <w:tr w:rsidR="00AC6870" w:rsidRPr="00AF4EE0" w14:paraId="7DE4170B" w14:textId="77777777" w:rsidTr="00D05AE6">
        <w:tc>
          <w:tcPr>
            <w:tcW w:w="5987" w:type="dxa"/>
            <w:tcBorders>
              <w:top w:val="nil"/>
              <w:bottom w:val="nil"/>
            </w:tcBorders>
            <w:shd w:val="clear" w:color="auto" w:fill="auto"/>
          </w:tcPr>
          <w:p w14:paraId="36DB3BE8" w14:textId="7393E868" w:rsidR="00AC6870" w:rsidRDefault="00AC6870" w:rsidP="00D05AE6">
            <w:pPr>
              <w:pStyle w:val="BlockText"/>
              <w:tabs>
                <w:tab w:val="left" w:pos="276"/>
              </w:tabs>
              <w:ind w:left="-106" w:right="0" w:firstLine="0"/>
              <w:rPr>
                <w:rFonts w:ascii="Angsana New" w:hAnsi="Angsana New"/>
                <w:color w:val="000000"/>
                <w:sz w:val="28"/>
                <w:szCs w:val="28"/>
                <w:cs/>
              </w:rPr>
            </w:pPr>
            <w:r w:rsidRPr="0017504C">
              <w:rPr>
                <w:rFonts w:ascii="Angsana New" w:eastAsia="Arial Unicode MS" w:hAnsi="Angsana New"/>
                <w:sz w:val="28"/>
                <w:szCs w:val="28"/>
                <w:cs/>
                <w:lang w:val="en-GB"/>
              </w:rPr>
              <w:t>(</w:t>
            </w:r>
            <w:r w:rsidRPr="0017504C">
              <w:rPr>
                <w:rFonts w:ascii="Angsana New" w:eastAsia="Arial Unicode MS" w:hAnsi="Angsana New"/>
                <w:sz w:val="28"/>
                <w:szCs w:val="28"/>
                <w:lang w:val="en-GB"/>
              </w:rPr>
              <w:t>Less</w:t>
            </w:r>
            <w:r w:rsidRPr="0017504C">
              <w:rPr>
                <w:rFonts w:ascii="Angsana New" w:eastAsia="Arial Unicode MS" w:hAnsi="Angsana New"/>
                <w:sz w:val="28"/>
                <w:szCs w:val="28"/>
                <w:cs/>
                <w:lang w:val="en-GB"/>
              </w:rPr>
              <w:t xml:space="preserve">) </w:t>
            </w:r>
            <w:r w:rsidRPr="0017504C">
              <w:rPr>
                <w:rFonts w:ascii="Angsana New" w:eastAsia="Arial Unicode MS" w:hAnsi="Angsana New"/>
                <w:sz w:val="28"/>
                <w:szCs w:val="28"/>
                <w:lang w:val="en-GB"/>
              </w:rPr>
              <w:t>Contracts reassessed as service agreements</w:t>
            </w:r>
          </w:p>
        </w:tc>
        <w:tc>
          <w:tcPr>
            <w:tcW w:w="2234" w:type="dxa"/>
            <w:tcBorders>
              <w:top w:val="nil"/>
              <w:bottom w:val="nil"/>
            </w:tcBorders>
            <w:shd w:val="clear" w:color="auto" w:fill="auto"/>
            <w:vAlign w:val="bottom"/>
          </w:tcPr>
          <w:p w14:paraId="13960901" w14:textId="77777777" w:rsidR="00AC6870" w:rsidRDefault="00AC6870" w:rsidP="00AC6870">
            <w:pPr>
              <w:pStyle w:val="BlockText"/>
              <w:ind w:left="-63" w:right="-21" w:firstLine="0"/>
              <w:jc w:val="right"/>
              <w:rPr>
                <w:rFonts w:ascii="Angsana New" w:hAnsi="Angsana New"/>
                <w:color w:val="000000"/>
                <w:sz w:val="28"/>
                <w:szCs w:val="28"/>
              </w:rPr>
            </w:pPr>
            <w:r>
              <w:rPr>
                <w:rFonts w:asciiTheme="majorBidi" w:eastAsia="Arial Unicode MS" w:hAnsiTheme="majorBidi" w:cstheme="majorBidi"/>
                <w:sz w:val="28"/>
                <w:szCs w:val="28"/>
              </w:rPr>
              <w:t>(4,617)</w:t>
            </w:r>
          </w:p>
        </w:tc>
      </w:tr>
      <w:tr w:rsidR="00AC6870" w:rsidRPr="00AF4EE0" w14:paraId="2BF3F874" w14:textId="77777777" w:rsidTr="00D05AE6">
        <w:tc>
          <w:tcPr>
            <w:tcW w:w="5987" w:type="dxa"/>
            <w:tcBorders>
              <w:top w:val="nil"/>
              <w:bottom w:val="nil"/>
            </w:tcBorders>
            <w:shd w:val="clear" w:color="auto" w:fill="auto"/>
          </w:tcPr>
          <w:p w14:paraId="3254FD3A" w14:textId="3C721A6A" w:rsidR="00AC6870" w:rsidRPr="00AF4EE0" w:rsidRDefault="00AC6870" w:rsidP="00D05AE6">
            <w:pPr>
              <w:pStyle w:val="BlockText"/>
              <w:tabs>
                <w:tab w:val="left" w:pos="276"/>
                <w:tab w:val="left" w:pos="321"/>
              </w:tabs>
              <w:ind w:left="-106" w:right="0" w:firstLine="0"/>
              <w:rPr>
                <w:rFonts w:asciiTheme="majorBidi" w:eastAsia="Arial Unicode MS" w:hAnsiTheme="majorBidi" w:cstheme="majorBidi"/>
                <w:sz w:val="28"/>
                <w:szCs w:val="28"/>
                <w:lang w:val="en-GB"/>
              </w:rPr>
            </w:pPr>
            <w:r w:rsidRPr="0017504C">
              <w:rPr>
                <w:rFonts w:ascii="Angsana New" w:eastAsia="Arial Unicode MS" w:hAnsi="Angsana New"/>
                <w:sz w:val="28"/>
                <w:szCs w:val="28"/>
                <w:cs/>
                <w:lang w:val="en-GB"/>
              </w:rPr>
              <w:t>(</w:t>
            </w:r>
            <w:r w:rsidRPr="0017504C">
              <w:rPr>
                <w:rFonts w:ascii="Angsana New" w:eastAsia="Arial Unicode MS" w:hAnsi="Angsana New"/>
                <w:sz w:val="28"/>
                <w:szCs w:val="28"/>
                <w:lang w:val="en-GB"/>
              </w:rPr>
              <w:t>Less</w:t>
            </w:r>
            <w:r w:rsidRPr="0017504C">
              <w:rPr>
                <w:rFonts w:ascii="Angsana New" w:eastAsia="Arial Unicode MS" w:hAnsi="Angsana New"/>
                <w:sz w:val="28"/>
                <w:szCs w:val="28"/>
                <w:cs/>
                <w:lang w:val="en-GB"/>
              </w:rPr>
              <w:t xml:space="preserve">) </w:t>
            </w:r>
            <w:r w:rsidRPr="0017504C">
              <w:rPr>
                <w:rFonts w:ascii="Angsana New" w:eastAsia="Arial Unicode MS" w:hAnsi="Angsana New"/>
                <w:sz w:val="28"/>
                <w:szCs w:val="28"/>
                <w:lang w:val="en-GB"/>
              </w:rPr>
              <w:t>Deferred interest expenses</w:t>
            </w:r>
          </w:p>
        </w:tc>
        <w:tc>
          <w:tcPr>
            <w:tcW w:w="2234" w:type="dxa"/>
            <w:tcBorders>
              <w:top w:val="nil"/>
              <w:bottom w:val="nil"/>
            </w:tcBorders>
            <w:shd w:val="clear" w:color="auto" w:fill="auto"/>
            <w:vAlign w:val="bottom"/>
          </w:tcPr>
          <w:p w14:paraId="01837A35" w14:textId="77777777" w:rsidR="00AC6870" w:rsidRPr="00AF4EE0" w:rsidRDefault="00AC6870" w:rsidP="00AC6870">
            <w:pPr>
              <w:pStyle w:val="BlockText"/>
              <w:pBdr>
                <w:bottom w:val="single" w:sz="4" w:space="1" w:color="auto"/>
              </w:pBdr>
              <w:ind w:left="-63" w:right="-21" w:firstLine="0"/>
              <w:jc w:val="right"/>
              <w:rPr>
                <w:rFonts w:asciiTheme="majorBidi" w:eastAsia="Arial Unicode MS" w:hAnsiTheme="majorBidi" w:cstheme="majorBidi"/>
                <w:sz w:val="28"/>
                <w:szCs w:val="28"/>
                <w:highlight w:val="yellow"/>
              </w:rPr>
            </w:pPr>
            <w:r>
              <w:rPr>
                <w:rFonts w:ascii="Angsana New" w:hAnsi="Angsana New"/>
                <w:color w:val="000000"/>
                <w:sz w:val="28"/>
                <w:szCs w:val="28"/>
              </w:rPr>
              <w:t>(42,004)</w:t>
            </w:r>
          </w:p>
        </w:tc>
      </w:tr>
      <w:tr w:rsidR="00AC6870" w:rsidRPr="00AF4EE0" w14:paraId="1F506223" w14:textId="77777777" w:rsidTr="00D05AE6">
        <w:tc>
          <w:tcPr>
            <w:tcW w:w="5987" w:type="dxa"/>
            <w:tcBorders>
              <w:top w:val="nil"/>
              <w:bottom w:val="nil"/>
            </w:tcBorders>
            <w:shd w:val="clear" w:color="auto" w:fill="auto"/>
            <w:vAlign w:val="bottom"/>
          </w:tcPr>
          <w:p w14:paraId="1A61E3B0" w14:textId="14ACE6F5" w:rsidR="00AC6870" w:rsidRPr="00615448" w:rsidRDefault="00AC6870" w:rsidP="00D05AE6">
            <w:pPr>
              <w:pStyle w:val="BlockText"/>
              <w:ind w:left="-106" w:right="0" w:firstLine="0"/>
              <w:rPr>
                <w:rFonts w:asciiTheme="majorBidi" w:eastAsia="Arial Unicode MS" w:hAnsiTheme="majorBidi" w:cstheme="majorBidi"/>
                <w:spacing w:val="-2"/>
                <w:sz w:val="28"/>
                <w:szCs w:val="28"/>
                <w:lang w:val="en-GB"/>
              </w:rPr>
            </w:pPr>
            <w:r w:rsidRPr="0017504C">
              <w:rPr>
                <w:rFonts w:ascii="Angsana New" w:eastAsia="Arial Unicode MS" w:hAnsi="Angsana New"/>
                <w:spacing w:val="-2"/>
                <w:sz w:val="28"/>
                <w:szCs w:val="28"/>
                <w:lang w:val="en-GB"/>
              </w:rPr>
              <w:t xml:space="preserve">Additional lease liabilities from TFRS </w:t>
            </w:r>
            <w:r w:rsidR="00040B58" w:rsidRPr="00040B58">
              <w:rPr>
                <w:rFonts w:ascii="Angsana New" w:eastAsia="Arial Unicode MS" w:hAnsi="Angsana New"/>
                <w:spacing w:val="-2"/>
                <w:sz w:val="28"/>
                <w:szCs w:val="28"/>
              </w:rPr>
              <w:t>16</w:t>
            </w:r>
            <w:r w:rsidRPr="0017504C">
              <w:rPr>
                <w:rFonts w:ascii="Angsana New" w:eastAsia="Arial Unicode MS" w:hAnsi="Angsana New"/>
                <w:spacing w:val="-2"/>
                <w:sz w:val="28"/>
                <w:szCs w:val="28"/>
                <w:cs/>
                <w:lang w:val="en-GB"/>
              </w:rPr>
              <w:t xml:space="preserve"> </w:t>
            </w:r>
            <w:r w:rsidRPr="0017504C">
              <w:rPr>
                <w:rFonts w:ascii="Angsana New" w:eastAsia="Arial Unicode MS" w:hAnsi="Angsana New"/>
                <w:spacing w:val="-2"/>
                <w:sz w:val="28"/>
                <w:szCs w:val="28"/>
                <w:lang w:val="en-GB"/>
              </w:rPr>
              <w:t>adoption</w:t>
            </w:r>
          </w:p>
        </w:tc>
        <w:tc>
          <w:tcPr>
            <w:tcW w:w="2234" w:type="dxa"/>
            <w:tcBorders>
              <w:top w:val="nil"/>
              <w:bottom w:val="nil"/>
            </w:tcBorders>
            <w:shd w:val="clear" w:color="auto" w:fill="auto"/>
            <w:vAlign w:val="bottom"/>
          </w:tcPr>
          <w:p w14:paraId="38689607" w14:textId="77777777" w:rsidR="00AC6870" w:rsidRPr="00AF4EE0" w:rsidRDefault="00AC6870" w:rsidP="00AC6870">
            <w:pPr>
              <w:pStyle w:val="BlockText"/>
              <w:ind w:left="-63" w:right="-21" w:firstLine="0"/>
              <w:jc w:val="right"/>
              <w:rPr>
                <w:rFonts w:asciiTheme="majorBidi" w:eastAsia="Arial Unicode MS" w:hAnsiTheme="majorBidi" w:cstheme="majorBidi"/>
                <w:sz w:val="28"/>
                <w:szCs w:val="28"/>
                <w:highlight w:val="yellow"/>
              </w:rPr>
            </w:pPr>
            <w:r>
              <w:rPr>
                <w:rFonts w:ascii="Angsana New" w:hAnsi="Angsana New"/>
                <w:color w:val="000000"/>
                <w:sz w:val="28"/>
                <w:szCs w:val="28"/>
              </w:rPr>
              <w:t xml:space="preserve">194,351 </w:t>
            </w:r>
          </w:p>
        </w:tc>
      </w:tr>
      <w:tr w:rsidR="00AC6870" w:rsidRPr="00AF4EE0" w14:paraId="33005B6F" w14:textId="77777777" w:rsidTr="00D05AE6">
        <w:tc>
          <w:tcPr>
            <w:tcW w:w="5987" w:type="dxa"/>
            <w:tcBorders>
              <w:top w:val="nil"/>
              <w:bottom w:val="nil"/>
            </w:tcBorders>
            <w:shd w:val="clear" w:color="auto" w:fill="auto"/>
            <w:vAlign w:val="bottom"/>
          </w:tcPr>
          <w:p w14:paraId="69D19927" w14:textId="78E193E1" w:rsidR="00AC6870" w:rsidRPr="00AF4EE0" w:rsidRDefault="00AC6870" w:rsidP="00D05AE6">
            <w:pPr>
              <w:pStyle w:val="BlockText"/>
              <w:ind w:left="-106" w:right="0" w:firstLine="0"/>
              <w:rPr>
                <w:rFonts w:asciiTheme="majorBidi" w:eastAsia="Arial Unicode MS" w:hAnsiTheme="majorBidi" w:cstheme="majorBidi"/>
                <w:spacing w:val="-2"/>
                <w:sz w:val="28"/>
                <w:szCs w:val="28"/>
                <w:lang w:val="en-GB"/>
              </w:rPr>
            </w:pPr>
            <w:r w:rsidRPr="0017504C">
              <w:rPr>
                <w:rFonts w:ascii="Angsana New" w:eastAsia="Arial Unicode MS" w:hAnsi="Angsana New"/>
                <w:sz w:val="28"/>
                <w:szCs w:val="28"/>
                <w:lang w:val="en-GB"/>
              </w:rPr>
              <w:t xml:space="preserve">Finance lease liabilities as </w:t>
            </w:r>
            <w:proofErr w:type="gramStart"/>
            <w:r w:rsidRPr="0017504C">
              <w:rPr>
                <w:rFonts w:ascii="Angsana New" w:eastAsia="Arial Unicode MS" w:hAnsi="Angsana New"/>
                <w:sz w:val="28"/>
                <w:szCs w:val="28"/>
                <w:lang w:val="en-GB"/>
              </w:rPr>
              <w:t>at</w:t>
            </w:r>
            <w:proofErr w:type="gramEnd"/>
            <w:r w:rsidRPr="0017504C">
              <w:rPr>
                <w:rFonts w:ascii="Angsana New" w:eastAsia="Arial Unicode MS" w:hAnsi="Angsana New"/>
                <w:sz w:val="28"/>
                <w:szCs w:val="28"/>
                <w:lang w:val="en-GB"/>
              </w:rPr>
              <w:t xml:space="preserve"> December 31, </w:t>
            </w:r>
            <w:r w:rsidR="00040B58" w:rsidRPr="00040B58">
              <w:rPr>
                <w:rFonts w:ascii="Angsana New" w:eastAsia="Arial Unicode MS" w:hAnsi="Angsana New"/>
                <w:sz w:val="28"/>
                <w:szCs w:val="28"/>
              </w:rPr>
              <w:t>201</w:t>
            </w:r>
            <w:r w:rsidRPr="0017504C">
              <w:rPr>
                <w:rFonts w:ascii="Angsana New" w:eastAsia="Arial Unicode MS" w:hAnsi="Angsana New"/>
                <w:sz w:val="28"/>
                <w:szCs w:val="28"/>
                <w:lang w:val="en-GB"/>
              </w:rPr>
              <w:t>9</w:t>
            </w:r>
          </w:p>
        </w:tc>
        <w:tc>
          <w:tcPr>
            <w:tcW w:w="2234" w:type="dxa"/>
            <w:tcBorders>
              <w:top w:val="nil"/>
              <w:bottom w:val="nil"/>
            </w:tcBorders>
            <w:shd w:val="clear" w:color="auto" w:fill="auto"/>
            <w:vAlign w:val="bottom"/>
          </w:tcPr>
          <w:p w14:paraId="28ED4F1A" w14:textId="77777777" w:rsidR="00AC6870" w:rsidRPr="00AF4EE0" w:rsidRDefault="00AC6870" w:rsidP="00AC6870">
            <w:pPr>
              <w:pStyle w:val="BlockText"/>
              <w:pBdr>
                <w:bottom w:val="single" w:sz="4" w:space="1" w:color="auto"/>
              </w:pBdr>
              <w:ind w:left="-63" w:right="-21" w:firstLine="0"/>
              <w:jc w:val="right"/>
              <w:rPr>
                <w:rFonts w:asciiTheme="majorBidi" w:eastAsia="Arial Unicode MS" w:hAnsiTheme="majorBidi" w:cstheme="majorBidi"/>
                <w:sz w:val="28"/>
                <w:szCs w:val="28"/>
                <w:highlight w:val="yellow"/>
              </w:rPr>
            </w:pPr>
            <w:r>
              <w:rPr>
                <w:rFonts w:ascii="Angsana New" w:hAnsi="Angsana New"/>
                <w:color w:val="000000"/>
                <w:sz w:val="28"/>
                <w:szCs w:val="28"/>
              </w:rPr>
              <w:t xml:space="preserve">               110,097</w:t>
            </w:r>
          </w:p>
        </w:tc>
      </w:tr>
      <w:tr w:rsidR="00AC6870" w:rsidRPr="00AF4EE0" w14:paraId="5EB7F12E" w14:textId="77777777" w:rsidTr="00D05AE6">
        <w:tc>
          <w:tcPr>
            <w:tcW w:w="5987" w:type="dxa"/>
            <w:tcBorders>
              <w:top w:val="nil"/>
              <w:bottom w:val="nil"/>
            </w:tcBorders>
            <w:shd w:val="clear" w:color="auto" w:fill="auto"/>
            <w:vAlign w:val="bottom"/>
          </w:tcPr>
          <w:p w14:paraId="2FC073A3" w14:textId="07B22F6D" w:rsidR="00AC6870" w:rsidRPr="00AF4EE0" w:rsidRDefault="00AC6870" w:rsidP="00D05AE6">
            <w:pPr>
              <w:pStyle w:val="BlockText"/>
              <w:ind w:left="-106" w:right="0" w:firstLine="0"/>
              <w:rPr>
                <w:rFonts w:asciiTheme="majorBidi" w:eastAsia="Arial Unicode MS" w:hAnsiTheme="majorBidi" w:cstheme="majorBidi"/>
                <w:sz w:val="28"/>
                <w:szCs w:val="28"/>
                <w:lang w:val="en-GB"/>
              </w:rPr>
            </w:pPr>
            <w:r w:rsidRPr="0017504C">
              <w:rPr>
                <w:rFonts w:ascii="Angsana New" w:eastAsia="Arial Unicode MS" w:hAnsi="Angsana New"/>
                <w:sz w:val="28"/>
                <w:szCs w:val="28"/>
                <w:lang w:val="en-GB"/>
              </w:rPr>
              <w:t xml:space="preserve">Lease liabilities recognised as </w:t>
            </w:r>
            <w:proofErr w:type="gramStart"/>
            <w:r w:rsidRPr="0017504C">
              <w:rPr>
                <w:rFonts w:ascii="Angsana New" w:eastAsia="Arial Unicode MS" w:hAnsi="Angsana New"/>
                <w:sz w:val="28"/>
                <w:szCs w:val="28"/>
                <w:lang w:val="en-GB"/>
              </w:rPr>
              <w:t>at</w:t>
            </w:r>
            <w:proofErr w:type="gramEnd"/>
            <w:r w:rsidRPr="0017504C">
              <w:rPr>
                <w:rFonts w:ascii="Angsana New" w:eastAsia="Arial Unicode MS" w:hAnsi="Angsana New"/>
                <w:sz w:val="28"/>
                <w:szCs w:val="28"/>
                <w:lang w:val="en-GB"/>
              </w:rPr>
              <w:t xml:space="preserve"> January 1, </w:t>
            </w:r>
            <w:r w:rsidR="00040B58" w:rsidRPr="00040B58">
              <w:rPr>
                <w:rFonts w:ascii="Angsana New" w:eastAsia="Arial Unicode MS" w:hAnsi="Angsana New"/>
                <w:sz w:val="28"/>
                <w:szCs w:val="28"/>
              </w:rPr>
              <w:t>20</w:t>
            </w:r>
            <w:r w:rsidRPr="0017504C">
              <w:rPr>
                <w:rFonts w:ascii="Angsana New" w:eastAsia="Arial Unicode MS" w:hAnsi="Angsana New"/>
                <w:sz w:val="28"/>
                <w:szCs w:val="28"/>
                <w:lang w:val="en-GB"/>
              </w:rPr>
              <w:t>20</w:t>
            </w:r>
          </w:p>
        </w:tc>
        <w:tc>
          <w:tcPr>
            <w:tcW w:w="2234" w:type="dxa"/>
            <w:tcBorders>
              <w:top w:val="nil"/>
              <w:bottom w:val="nil"/>
            </w:tcBorders>
            <w:shd w:val="clear" w:color="auto" w:fill="auto"/>
            <w:vAlign w:val="bottom"/>
          </w:tcPr>
          <w:p w14:paraId="0521048B" w14:textId="77777777" w:rsidR="00AC6870" w:rsidRPr="00AF4EE0" w:rsidRDefault="00AC6870" w:rsidP="00AC6870">
            <w:pPr>
              <w:pStyle w:val="BlockText"/>
              <w:pBdr>
                <w:bottom w:val="double" w:sz="4" w:space="1" w:color="auto"/>
              </w:pBdr>
              <w:ind w:left="-63" w:right="-21" w:firstLine="0"/>
              <w:jc w:val="right"/>
              <w:rPr>
                <w:rFonts w:asciiTheme="majorBidi" w:eastAsia="Arial Unicode MS" w:hAnsiTheme="majorBidi" w:cstheme="majorBidi"/>
                <w:sz w:val="28"/>
                <w:szCs w:val="28"/>
                <w:highlight w:val="green"/>
              </w:rPr>
            </w:pPr>
            <w:r>
              <w:rPr>
                <w:rFonts w:ascii="Angsana New" w:hAnsi="Angsana New"/>
                <w:color w:val="000000"/>
                <w:sz w:val="28"/>
                <w:szCs w:val="28"/>
              </w:rPr>
              <w:t xml:space="preserve">304,448 </w:t>
            </w:r>
          </w:p>
        </w:tc>
      </w:tr>
      <w:tr w:rsidR="00AC6870" w:rsidRPr="00AF4EE0" w14:paraId="6BED9243" w14:textId="77777777" w:rsidTr="00D05AE6">
        <w:tc>
          <w:tcPr>
            <w:tcW w:w="5987" w:type="dxa"/>
            <w:tcBorders>
              <w:top w:val="nil"/>
              <w:bottom w:val="nil"/>
            </w:tcBorders>
            <w:shd w:val="clear" w:color="auto" w:fill="auto"/>
            <w:vAlign w:val="bottom"/>
          </w:tcPr>
          <w:p w14:paraId="51AC63C0" w14:textId="77777777" w:rsidR="00AC6870" w:rsidRPr="00AF4EE0" w:rsidRDefault="00AC6870" w:rsidP="00D05AE6">
            <w:pPr>
              <w:pStyle w:val="BlockText"/>
              <w:ind w:left="-106" w:right="0" w:firstLine="0"/>
              <w:rPr>
                <w:rFonts w:asciiTheme="majorBidi" w:eastAsia="Arial Unicode MS" w:hAnsiTheme="majorBidi" w:cstheme="majorBidi"/>
                <w:sz w:val="28"/>
                <w:szCs w:val="28"/>
                <w:cs/>
                <w:lang w:val="en-GB"/>
              </w:rPr>
            </w:pPr>
          </w:p>
        </w:tc>
        <w:tc>
          <w:tcPr>
            <w:tcW w:w="2234" w:type="dxa"/>
            <w:tcBorders>
              <w:top w:val="nil"/>
              <w:bottom w:val="nil"/>
            </w:tcBorders>
            <w:shd w:val="clear" w:color="auto" w:fill="auto"/>
            <w:vAlign w:val="bottom"/>
          </w:tcPr>
          <w:p w14:paraId="5D7BA81F" w14:textId="77777777" w:rsidR="00AC6870" w:rsidRDefault="00AC6870" w:rsidP="00953312">
            <w:pPr>
              <w:pStyle w:val="BlockText"/>
              <w:ind w:left="-63" w:right="-21" w:firstLine="0"/>
              <w:jc w:val="right"/>
              <w:rPr>
                <w:rFonts w:ascii="Angsana New" w:hAnsi="Angsana New"/>
                <w:color w:val="000000"/>
                <w:sz w:val="28"/>
                <w:szCs w:val="28"/>
              </w:rPr>
            </w:pPr>
          </w:p>
        </w:tc>
      </w:tr>
      <w:tr w:rsidR="00AC6870" w:rsidRPr="00AF4EE0" w14:paraId="0138BD32" w14:textId="77777777" w:rsidTr="00D05AE6">
        <w:tc>
          <w:tcPr>
            <w:tcW w:w="5987" w:type="dxa"/>
            <w:tcBorders>
              <w:top w:val="nil"/>
              <w:bottom w:val="nil"/>
            </w:tcBorders>
            <w:shd w:val="clear" w:color="auto" w:fill="auto"/>
            <w:vAlign w:val="bottom"/>
          </w:tcPr>
          <w:p w14:paraId="14110EDA" w14:textId="0C8B83FD" w:rsidR="00AC6870" w:rsidRPr="00AF4EE0" w:rsidRDefault="00AC6870" w:rsidP="00D05AE6">
            <w:pPr>
              <w:pStyle w:val="BlockText"/>
              <w:ind w:left="-106" w:right="0" w:firstLine="0"/>
              <w:rPr>
                <w:rFonts w:asciiTheme="majorBidi" w:eastAsia="Arial Unicode MS" w:hAnsiTheme="majorBidi" w:cstheme="majorBidi"/>
                <w:sz w:val="28"/>
                <w:szCs w:val="28"/>
                <w:lang w:val="en-GB"/>
              </w:rPr>
            </w:pPr>
            <w:r w:rsidRPr="005163F5">
              <w:rPr>
                <w:rFonts w:ascii="Angsana New" w:eastAsia="Arial Unicode MS" w:hAnsi="Angsana New"/>
                <w:sz w:val="28"/>
                <w:szCs w:val="28"/>
                <w:lang w:val="en-GB"/>
              </w:rPr>
              <w:t>Of which are:</w:t>
            </w:r>
          </w:p>
        </w:tc>
        <w:tc>
          <w:tcPr>
            <w:tcW w:w="2234" w:type="dxa"/>
            <w:shd w:val="clear" w:color="auto" w:fill="auto"/>
            <w:vAlign w:val="bottom"/>
          </w:tcPr>
          <w:p w14:paraId="6D737412" w14:textId="77777777" w:rsidR="00AC6870" w:rsidRPr="00AF4EE0" w:rsidRDefault="00AC6870" w:rsidP="00AC6870">
            <w:pPr>
              <w:pStyle w:val="BlockText"/>
              <w:ind w:left="-63" w:right="-21" w:firstLine="0"/>
              <w:jc w:val="right"/>
              <w:rPr>
                <w:rFonts w:asciiTheme="majorBidi" w:eastAsia="Arial Unicode MS" w:hAnsiTheme="majorBidi" w:cstheme="majorBidi"/>
                <w:sz w:val="28"/>
                <w:szCs w:val="28"/>
              </w:rPr>
            </w:pPr>
          </w:p>
        </w:tc>
      </w:tr>
      <w:tr w:rsidR="00AC6870" w:rsidRPr="00AF4EE0" w14:paraId="228DE77D" w14:textId="77777777" w:rsidTr="00D05AE6">
        <w:tc>
          <w:tcPr>
            <w:tcW w:w="5987" w:type="dxa"/>
            <w:tcBorders>
              <w:top w:val="nil"/>
              <w:bottom w:val="nil"/>
            </w:tcBorders>
            <w:shd w:val="clear" w:color="auto" w:fill="auto"/>
            <w:vAlign w:val="bottom"/>
          </w:tcPr>
          <w:p w14:paraId="78BED4F1" w14:textId="7396A16D" w:rsidR="00AC6870" w:rsidRPr="00AF4EE0" w:rsidRDefault="00AC6870" w:rsidP="00D05AE6">
            <w:pPr>
              <w:pStyle w:val="BlockText"/>
              <w:ind w:left="-106" w:right="0" w:firstLine="0"/>
              <w:rPr>
                <w:rFonts w:asciiTheme="majorBidi" w:eastAsia="Arial Unicode MS" w:hAnsiTheme="majorBidi" w:cstheme="majorBidi"/>
                <w:sz w:val="28"/>
                <w:szCs w:val="28"/>
                <w:lang w:val="en-GB"/>
              </w:rPr>
            </w:pPr>
            <w:r>
              <w:rPr>
                <w:rFonts w:ascii="Angsana New" w:eastAsia="Arial Unicode MS" w:hAnsi="Angsana New" w:hint="cs"/>
                <w:sz w:val="28"/>
                <w:szCs w:val="28"/>
                <w:cs/>
                <w:lang w:val="en-GB"/>
              </w:rPr>
              <w:t xml:space="preserve">   </w:t>
            </w:r>
            <w:r w:rsidRPr="0017504C">
              <w:rPr>
                <w:rFonts w:ascii="Angsana New" w:eastAsia="Arial Unicode MS" w:hAnsi="Angsana New"/>
                <w:sz w:val="28"/>
                <w:szCs w:val="28"/>
                <w:lang w:val="en-GB"/>
              </w:rPr>
              <w:t>Current lease liabilities</w:t>
            </w:r>
          </w:p>
        </w:tc>
        <w:tc>
          <w:tcPr>
            <w:tcW w:w="2234" w:type="dxa"/>
            <w:tcBorders>
              <w:bottom w:val="nil"/>
            </w:tcBorders>
            <w:shd w:val="clear" w:color="auto" w:fill="auto"/>
            <w:vAlign w:val="bottom"/>
          </w:tcPr>
          <w:p w14:paraId="4BFC2114" w14:textId="77777777" w:rsidR="00AC6870" w:rsidRPr="00AF4EE0" w:rsidRDefault="00AC6870" w:rsidP="00AC6870">
            <w:pPr>
              <w:pStyle w:val="BlockText"/>
              <w:ind w:left="-63" w:right="-21" w:firstLine="0"/>
              <w:jc w:val="right"/>
              <w:rPr>
                <w:rFonts w:asciiTheme="majorBidi" w:eastAsia="Arial Unicode MS" w:hAnsiTheme="majorBidi" w:cstheme="majorBidi"/>
                <w:sz w:val="28"/>
                <w:szCs w:val="28"/>
              </w:rPr>
            </w:pPr>
            <w:r>
              <w:rPr>
                <w:rFonts w:ascii="Angsana New" w:hAnsi="Angsana New"/>
                <w:color w:val="000000"/>
                <w:sz w:val="28"/>
                <w:szCs w:val="28"/>
              </w:rPr>
              <w:t xml:space="preserve">49,124 </w:t>
            </w:r>
          </w:p>
        </w:tc>
      </w:tr>
      <w:tr w:rsidR="00AC6870" w:rsidRPr="00AF4EE0" w14:paraId="0BA1312C" w14:textId="77777777" w:rsidTr="00D05AE6">
        <w:tc>
          <w:tcPr>
            <w:tcW w:w="5987" w:type="dxa"/>
            <w:tcBorders>
              <w:top w:val="nil"/>
              <w:bottom w:val="nil"/>
            </w:tcBorders>
            <w:shd w:val="clear" w:color="auto" w:fill="auto"/>
            <w:vAlign w:val="bottom"/>
          </w:tcPr>
          <w:p w14:paraId="38F67D7A" w14:textId="3B5317FC" w:rsidR="00AC6870" w:rsidRPr="00AF4EE0" w:rsidRDefault="00AC6870" w:rsidP="00D05AE6">
            <w:pPr>
              <w:pStyle w:val="BlockText"/>
              <w:ind w:left="-106" w:right="0" w:firstLine="0"/>
              <w:rPr>
                <w:rFonts w:asciiTheme="majorBidi" w:eastAsia="Arial Unicode MS" w:hAnsiTheme="majorBidi" w:cstheme="majorBidi"/>
                <w:sz w:val="28"/>
                <w:szCs w:val="28"/>
              </w:rPr>
            </w:pPr>
            <w:r>
              <w:rPr>
                <w:rFonts w:ascii="Angsana New" w:eastAsia="Arial Unicode MS" w:hAnsi="Angsana New" w:hint="cs"/>
                <w:sz w:val="28"/>
                <w:szCs w:val="28"/>
                <w:cs/>
                <w:lang w:val="en-GB"/>
              </w:rPr>
              <w:t xml:space="preserve">   </w:t>
            </w:r>
            <w:r w:rsidRPr="0017504C">
              <w:rPr>
                <w:rFonts w:ascii="Angsana New" w:eastAsia="Arial Unicode MS" w:hAnsi="Angsana New"/>
                <w:sz w:val="28"/>
                <w:szCs w:val="28"/>
                <w:lang w:val="en-GB"/>
              </w:rPr>
              <w:t>Non</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current lease liabilities</w:t>
            </w:r>
          </w:p>
        </w:tc>
        <w:tc>
          <w:tcPr>
            <w:tcW w:w="2234" w:type="dxa"/>
            <w:tcBorders>
              <w:top w:val="nil"/>
              <w:bottom w:val="nil"/>
            </w:tcBorders>
            <w:shd w:val="clear" w:color="auto" w:fill="auto"/>
            <w:vAlign w:val="bottom"/>
          </w:tcPr>
          <w:p w14:paraId="63388DB4" w14:textId="77777777" w:rsidR="00AC6870" w:rsidRPr="00AF4EE0" w:rsidRDefault="00AC6870" w:rsidP="00AC6870">
            <w:pPr>
              <w:pStyle w:val="BlockText"/>
              <w:pBdr>
                <w:bottom w:val="single" w:sz="4" w:space="1" w:color="auto"/>
              </w:pBdr>
              <w:ind w:left="-63" w:right="-21" w:firstLine="0"/>
              <w:jc w:val="right"/>
              <w:rPr>
                <w:rFonts w:asciiTheme="majorBidi" w:eastAsia="Arial Unicode MS" w:hAnsiTheme="majorBidi" w:cstheme="majorBidi"/>
                <w:sz w:val="28"/>
                <w:szCs w:val="28"/>
              </w:rPr>
            </w:pPr>
            <w:r>
              <w:rPr>
                <w:rFonts w:ascii="Angsana New" w:hAnsi="Angsana New"/>
                <w:color w:val="000000"/>
                <w:sz w:val="28"/>
                <w:szCs w:val="28"/>
              </w:rPr>
              <w:t xml:space="preserve">255,324 </w:t>
            </w:r>
          </w:p>
        </w:tc>
      </w:tr>
      <w:tr w:rsidR="00AC6870" w:rsidRPr="00AF4EE0" w14:paraId="147804B8" w14:textId="77777777" w:rsidTr="00D05AE6">
        <w:tc>
          <w:tcPr>
            <w:tcW w:w="5987" w:type="dxa"/>
            <w:tcBorders>
              <w:top w:val="nil"/>
              <w:bottom w:val="nil"/>
            </w:tcBorders>
            <w:shd w:val="clear" w:color="auto" w:fill="auto"/>
            <w:vAlign w:val="bottom"/>
          </w:tcPr>
          <w:p w14:paraId="41E82559" w14:textId="13BB0B8E" w:rsidR="00AC6870" w:rsidRPr="00AF4EE0" w:rsidRDefault="00AC6870" w:rsidP="00D05AE6">
            <w:pPr>
              <w:pStyle w:val="BlockText"/>
              <w:ind w:left="-106" w:right="0" w:firstLine="0"/>
              <w:rPr>
                <w:rFonts w:asciiTheme="majorBidi" w:eastAsia="Arial Unicode MS" w:hAnsiTheme="majorBidi" w:cstheme="majorBidi"/>
                <w:sz w:val="28"/>
                <w:szCs w:val="28"/>
              </w:rPr>
            </w:pPr>
            <w:r w:rsidRPr="0017504C">
              <w:rPr>
                <w:rFonts w:ascii="Angsana New" w:eastAsia="Arial Unicode MS" w:hAnsi="Angsana New"/>
                <w:snapToGrid w:val="0"/>
                <w:sz w:val="28"/>
                <w:szCs w:val="28"/>
                <w:lang w:eastAsia="th-TH"/>
              </w:rPr>
              <w:t>Total</w:t>
            </w:r>
          </w:p>
        </w:tc>
        <w:tc>
          <w:tcPr>
            <w:tcW w:w="2234" w:type="dxa"/>
            <w:tcBorders>
              <w:top w:val="nil"/>
              <w:bottom w:val="nil"/>
            </w:tcBorders>
            <w:shd w:val="clear" w:color="auto" w:fill="auto"/>
            <w:vAlign w:val="bottom"/>
          </w:tcPr>
          <w:p w14:paraId="01EDA24D" w14:textId="77777777" w:rsidR="00AC6870" w:rsidRPr="00AF4EE0" w:rsidRDefault="00AC6870" w:rsidP="00AC6870">
            <w:pPr>
              <w:pStyle w:val="BlockText"/>
              <w:pBdr>
                <w:bottom w:val="double" w:sz="4" w:space="1" w:color="auto"/>
              </w:pBdr>
              <w:ind w:left="-63" w:right="-21" w:firstLine="0"/>
              <w:jc w:val="right"/>
              <w:rPr>
                <w:rFonts w:asciiTheme="majorBidi" w:eastAsia="Arial Unicode MS" w:hAnsiTheme="majorBidi" w:cstheme="majorBidi"/>
                <w:sz w:val="28"/>
                <w:szCs w:val="28"/>
              </w:rPr>
            </w:pPr>
            <w:r>
              <w:rPr>
                <w:rFonts w:ascii="Angsana New" w:hAnsi="Angsana New"/>
                <w:color w:val="000000"/>
                <w:sz w:val="28"/>
                <w:szCs w:val="28"/>
              </w:rPr>
              <w:t xml:space="preserve">304,448 </w:t>
            </w:r>
          </w:p>
        </w:tc>
      </w:tr>
    </w:tbl>
    <w:p w14:paraId="28DFD727" w14:textId="408EBBBF" w:rsidR="00A34717" w:rsidRDefault="00A34717" w:rsidP="00375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r w:rsidRPr="0017504C">
        <w:rPr>
          <w:rFonts w:ascii="Angsana New" w:hAnsi="Angsana New"/>
          <w:sz w:val="28"/>
          <w:szCs w:val="28"/>
        </w:rPr>
        <w:t xml:space="preserve">The </w:t>
      </w:r>
      <w:r w:rsidR="00C857DA" w:rsidRPr="0017504C">
        <w:rPr>
          <w:rFonts w:ascii="Angsana New" w:hAnsi="Angsana New"/>
          <w:sz w:val="28"/>
          <w:szCs w:val="28"/>
        </w:rPr>
        <w:t>recognized</w:t>
      </w:r>
      <w:r w:rsidRPr="0017504C">
        <w:rPr>
          <w:rFonts w:ascii="Angsana New" w:hAnsi="Angsana New"/>
          <w:sz w:val="28"/>
          <w:szCs w:val="28"/>
        </w:rPr>
        <w:t xml:space="preserve"> </w:t>
      </w:r>
      <w:r w:rsidR="00A804FC">
        <w:rPr>
          <w:rFonts w:ascii="Angsana New" w:hAnsi="Angsana New"/>
          <w:sz w:val="28"/>
          <w:szCs w:val="28"/>
        </w:rPr>
        <w:t>right of use assets</w:t>
      </w:r>
      <w:r w:rsidRPr="0017504C">
        <w:rPr>
          <w:rFonts w:ascii="Angsana New" w:hAnsi="Angsana New"/>
          <w:sz w:val="28"/>
          <w:szCs w:val="28"/>
        </w:rPr>
        <w:t xml:space="preserve"> relate</w:t>
      </w:r>
      <w:r w:rsidR="00434171">
        <w:rPr>
          <w:rFonts w:ascii="Angsana New" w:hAnsi="Angsana New"/>
          <w:sz w:val="28"/>
          <w:szCs w:val="28"/>
        </w:rPr>
        <w:t>d</w:t>
      </w:r>
      <w:r w:rsidRPr="0017504C">
        <w:rPr>
          <w:rFonts w:ascii="Angsana New" w:hAnsi="Angsana New"/>
          <w:sz w:val="28"/>
          <w:szCs w:val="28"/>
        </w:rPr>
        <w:t xml:space="preserve"> to the following types of assets:</w:t>
      </w:r>
    </w:p>
    <w:tbl>
      <w:tblPr>
        <w:tblW w:w="8187" w:type="dxa"/>
        <w:tblInd w:w="1101" w:type="dxa"/>
        <w:tblBorders>
          <w:top w:val="single" w:sz="12" w:space="0" w:color="auto"/>
          <w:bottom w:val="single" w:sz="12" w:space="0" w:color="auto"/>
        </w:tblBorders>
        <w:tblLayout w:type="fixed"/>
        <w:tblLook w:val="0000" w:firstRow="0" w:lastRow="0" w:firstColumn="0" w:lastColumn="0" w:noHBand="0" w:noVBand="0"/>
      </w:tblPr>
      <w:tblGrid>
        <w:gridCol w:w="5937"/>
        <w:gridCol w:w="2250"/>
      </w:tblGrid>
      <w:tr w:rsidR="00AC6870" w:rsidRPr="00AF4EE0" w14:paraId="19A4F957" w14:textId="77777777" w:rsidTr="00D05AE6">
        <w:tc>
          <w:tcPr>
            <w:tcW w:w="5937" w:type="dxa"/>
            <w:tcBorders>
              <w:top w:val="nil"/>
              <w:bottom w:val="nil"/>
            </w:tcBorders>
            <w:shd w:val="clear" w:color="auto" w:fill="auto"/>
          </w:tcPr>
          <w:p w14:paraId="5A6C944A" w14:textId="77777777" w:rsidR="00AC6870" w:rsidRPr="00AF4EE0" w:rsidRDefault="00AC6870"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both"/>
              <w:rPr>
                <w:rFonts w:asciiTheme="majorBidi" w:eastAsia="Arial Unicode MS" w:hAnsiTheme="majorBidi" w:cstheme="majorBidi"/>
                <w:snapToGrid w:val="0"/>
                <w:sz w:val="28"/>
                <w:szCs w:val="28"/>
                <w:lang w:eastAsia="th-TH"/>
              </w:rPr>
            </w:pPr>
          </w:p>
        </w:tc>
        <w:tc>
          <w:tcPr>
            <w:tcW w:w="2250" w:type="dxa"/>
            <w:tcBorders>
              <w:top w:val="nil"/>
              <w:bottom w:val="nil"/>
            </w:tcBorders>
            <w:shd w:val="clear" w:color="auto" w:fill="auto"/>
            <w:vAlign w:val="bottom"/>
          </w:tcPr>
          <w:p w14:paraId="1281D3BF" w14:textId="0639EC7F" w:rsidR="00AC6870" w:rsidRPr="00A804FC" w:rsidRDefault="00A804FC" w:rsidP="00953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bCs/>
                <w:snapToGrid w:val="0"/>
                <w:sz w:val="28"/>
                <w:szCs w:val="28"/>
                <w:cs/>
                <w:lang w:eastAsia="th-TH"/>
              </w:rPr>
            </w:pPr>
            <w:r w:rsidRPr="00A804FC">
              <w:rPr>
                <w:rFonts w:asciiTheme="majorBidi" w:eastAsia="Arial Unicode MS" w:hAnsiTheme="majorBidi"/>
                <w:bCs/>
                <w:sz w:val="28"/>
                <w:szCs w:val="28"/>
                <w:cs/>
              </w:rPr>
              <w:t>(</w:t>
            </w:r>
            <w:r w:rsidRPr="00A804FC">
              <w:rPr>
                <w:rFonts w:asciiTheme="majorBidi" w:eastAsia="Arial Unicode MS" w:hAnsiTheme="majorBidi" w:cstheme="majorBidi"/>
                <w:bCs/>
                <w:sz w:val="28"/>
                <w:szCs w:val="28"/>
              </w:rPr>
              <w:t>Unit : Thousand Baht)</w:t>
            </w:r>
          </w:p>
        </w:tc>
      </w:tr>
      <w:tr w:rsidR="00D05AE6" w:rsidRPr="00AF4EE0" w14:paraId="1B94ED92" w14:textId="77777777" w:rsidTr="00D05AE6">
        <w:tc>
          <w:tcPr>
            <w:tcW w:w="5937" w:type="dxa"/>
            <w:tcBorders>
              <w:top w:val="nil"/>
              <w:bottom w:val="nil"/>
            </w:tcBorders>
            <w:shd w:val="clear" w:color="auto" w:fill="auto"/>
          </w:tcPr>
          <w:p w14:paraId="497B6F06" w14:textId="77777777" w:rsidR="00D05AE6" w:rsidRPr="00EA6ED0" w:rsidRDefault="00D05AE6"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both"/>
              <w:rPr>
                <w:rFonts w:asciiTheme="majorBidi" w:eastAsia="Arial Unicode MS" w:hAnsiTheme="majorBidi" w:cstheme="majorBidi"/>
                <w:snapToGrid w:val="0"/>
                <w:sz w:val="28"/>
                <w:szCs w:val="28"/>
                <w:lang w:eastAsia="th-TH"/>
              </w:rPr>
            </w:pPr>
          </w:p>
        </w:tc>
        <w:tc>
          <w:tcPr>
            <w:tcW w:w="2250" w:type="dxa"/>
            <w:tcBorders>
              <w:top w:val="nil"/>
              <w:bottom w:val="nil"/>
            </w:tcBorders>
            <w:shd w:val="clear" w:color="auto" w:fill="auto"/>
            <w:vAlign w:val="bottom"/>
          </w:tcPr>
          <w:p w14:paraId="1F5F06CF" w14:textId="4D3C8AF0" w:rsidR="00D05AE6" w:rsidRDefault="00D05AE6"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hAnsi="Angsana New"/>
                <w:sz w:val="28"/>
                <w:szCs w:val="28"/>
              </w:rPr>
            </w:pPr>
            <w:r>
              <w:rPr>
                <w:rFonts w:ascii="Angsana New" w:hAnsi="Angsana New"/>
                <w:sz w:val="28"/>
                <w:szCs w:val="28"/>
              </w:rPr>
              <w:t>Consolidated</w:t>
            </w:r>
            <w:r w:rsidRPr="0005469D">
              <w:rPr>
                <w:rFonts w:asciiTheme="majorBidi" w:eastAsia="Arial Unicode MS" w:hAnsiTheme="majorBidi"/>
                <w:b/>
                <w:sz w:val="28"/>
                <w:szCs w:val="28"/>
                <w:cs/>
              </w:rPr>
              <w:t xml:space="preserve"> /</w:t>
            </w:r>
            <w:r>
              <w:rPr>
                <w:rFonts w:asciiTheme="majorBidi" w:eastAsia="Arial Unicode MS" w:hAnsiTheme="majorBidi" w:hint="cs"/>
                <w:b/>
                <w:sz w:val="28"/>
                <w:szCs w:val="28"/>
                <w:cs/>
              </w:rPr>
              <w:t xml:space="preserve"> </w:t>
            </w:r>
            <w:r>
              <w:rPr>
                <w:rFonts w:ascii="Angsana New" w:hAnsi="Angsana New"/>
                <w:sz w:val="28"/>
                <w:szCs w:val="28"/>
              </w:rPr>
              <w:t>Separate</w:t>
            </w:r>
          </w:p>
        </w:tc>
      </w:tr>
      <w:tr w:rsidR="00AC6870" w:rsidRPr="00AF4EE0" w14:paraId="6FAB937F" w14:textId="77777777" w:rsidTr="00D05AE6">
        <w:tc>
          <w:tcPr>
            <w:tcW w:w="5937" w:type="dxa"/>
            <w:tcBorders>
              <w:top w:val="nil"/>
              <w:bottom w:val="nil"/>
            </w:tcBorders>
            <w:shd w:val="clear" w:color="auto" w:fill="auto"/>
          </w:tcPr>
          <w:p w14:paraId="68FE45DC" w14:textId="77777777" w:rsidR="00AC6870" w:rsidRPr="00EA6ED0" w:rsidRDefault="00AC6870"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both"/>
              <w:rPr>
                <w:rFonts w:asciiTheme="majorBidi" w:eastAsia="Arial Unicode MS" w:hAnsiTheme="majorBidi" w:cstheme="majorBidi"/>
                <w:snapToGrid w:val="0"/>
                <w:sz w:val="28"/>
                <w:szCs w:val="28"/>
                <w:lang w:eastAsia="th-TH"/>
              </w:rPr>
            </w:pPr>
          </w:p>
        </w:tc>
        <w:tc>
          <w:tcPr>
            <w:tcW w:w="2250" w:type="dxa"/>
            <w:tcBorders>
              <w:top w:val="nil"/>
              <w:bottom w:val="nil"/>
            </w:tcBorders>
            <w:shd w:val="clear" w:color="auto" w:fill="auto"/>
            <w:vAlign w:val="bottom"/>
          </w:tcPr>
          <w:p w14:paraId="7DCAFF28" w14:textId="53A1A2E2" w:rsidR="00AC6870" w:rsidRPr="00AF4EE0" w:rsidRDefault="00AC6870" w:rsidP="00953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cstheme="majorBidi"/>
                <w:b/>
                <w:snapToGrid w:val="0"/>
                <w:sz w:val="28"/>
                <w:szCs w:val="28"/>
                <w:cs/>
                <w:lang w:eastAsia="th-TH"/>
              </w:rPr>
            </w:pPr>
            <w:r>
              <w:rPr>
                <w:rFonts w:ascii="Angsana New" w:hAnsi="Angsana New"/>
                <w:sz w:val="28"/>
                <w:szCs w:val="28"/>
              </w:rPr>
              <w:t>Financial Statements</w:t>
            </w:r>
          </w:p>
        </w:tc>
      </w:tr>
      <w:tr w:rsidR="00E41C0D" w:rsidRPr="00AF4EE0" w14:paraId="1538DF2B" w14:textId="77777777" w:rsidTr="00D05AE6">
        <w:tc>
          <w:tcPr>
            <w:tcW w:w="5937" w:type="dxa"/>
            <w:tcBorders>
              <w:top w:val="nil"/>
              <w:bottom w:val="nil"/>
            </w:tcBorders>
            <w:shd w:val="clear" w:color="auto" w:fill="auto"/>
          </w:tcPr>
          <w:p w14:paraId="2446539E" w14:textId="77777777" w:rsidR="00E41C0D" w:rsidRPr="00AF4EE0" w:rsidRDefault="00E41C0D"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2250" w:type="dxa"/>
            <w:tcBorders>
              <w:top w:val="nil"/>
              <w:bottom w:val="nil"/>
            </w:tcBorders>
            <w:shd w:val="clear" w:color="auto" w:fill="auto"/>
          </w:tcPr>
          <w:p w14:paraId="347C0782" w14:textId="53FFA415" w:rsidR="00E41C0D" w:rsidRPr="002A76A0" w:rsidRDefault="00E41C0D"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cstheme="majorBidi"/>
                <w:b/>
                <w:snapToGrid w:val="0"/>
                <w:sz w:val="28"/>
                <w:szCs w:val="28"/>
                <w:cs/>
                <w:lang w:eastAsia="th-TH"/>
              </w:rPr>
            </w:pPr>
            <w:r>
              <w:rPr>
                <w:rFonts w:ascii="Angsana New" w:hAnsi="Angsana New"/>
                <w:sz w:val="28"/>
                <w:szCs w:val="28"/>
              </w:rPr>
              <w:t>As at</w:t>
            </w:r>
          </w:p>
        </w:tc>
      </w:tr>
      <w:tr w:rsidR="00E41C0D" w:rsidRPr="00AF4EE0" w14:paraId="28FFFB27" w14:textId="77777777" w:rsidTr="00D05AE6">
        <w:tc>
          <w:tcPr>
            <w:tcW w:w="5937" w:type="dxa"/>
            <w:tcBorders>
              <w:top w:val="nil"/>
              <w:bottom w:val="nil"/>
            </w:tcBorders>
            <w:shd w:val="clear" w:color="auto" w:fill="auto"/>
          </w:tcPr>
          <w:p w14:paraId="41D63F66" w14:textId="77777777" w:rsidR="00E41C0D" w:rsidRPr="00AF4EE0" w:rsidRDefault="00E41C0D"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2250" w:type="dxa"/>
            <w:tcBorders>
              <w:top w:val="nil"/>
              <w:bottom w:val="nil"/>
            </w:tcBorders>
            <w:shd w:val="clear" w:color="auto" w:fill="auto"/>
          </w:tcPr>
          <w:p w14:paraId="01C62181" w14:textId="4740511A" w:rsidR="00E41C0D" w:rsidRPr="00AF4EE0" w:rsidRDefault="00E41C0D" w:rsidP="00AC68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cstheme="majorBidi"/>
                <w:b/>
                <w:snapToGrid w:val="0"/>
                <w:sz w:val="28"/>
                <w:szCs w:val="28"/>
                <w:lang w:eastAsia="th-TH"/>
              </w:rPr>
            </w:pPr>
            <w:r w:rsidRPr="00AC6870">
              <w:rPr>
                <w:rFonts w:asciiTheme="majorBidi" w:eastAsia="Arial Unicode MS" w:hAnsiTheme="majorBidi" w:cstheme="majorBidi"/>
                <w:bCs/>
                <w:snapToGrid w:val="0"/>
                <w:sz w:val="28"/>
                <w:szCs w:val="28"/>
                <w:lang w:eastAsia="th-TH"/>
              </w:rPr>
              <w:t>January 1, 2020</w:t>
            </w:r>
          </w:p>
        </w:tc>
      </w:tr>
      <w:tr w:rsidR="00E41C0D" w:rsidRPr="00AF4EE0" w14:paraId="52DD3DF9" w14:textId="77777777" w:rsidTr="00D05AE6">
        <w:tc>
          <w:tcPr>
            <w:tcW w:w="5937" w:type="dxa"/>
            <w:tcBorders>
              <w:top w:val="nil"/>
              <w:bottom w:val="nil"/>
            </w:tcBorders>
          </w:tcPr>
          <w:p w14:paraId="7F52BDDD" w14:textId="504C933E" w:rsidR="00E41C0D" w:rsidRPr="00D05AE6" w:rsidRDefault="00E41C0D" w:rsidP="00D05AE6">
            <w:pPr>
              <w:pStyle w:val="BlockText"/>
              <w:ind w:left="-106" w:right="0" w:firstLine="0"/>
              <w:rPr>
                <w:rFonts w:ascii="Angsana New" w:eastAsia="Arial Unicode MS" w:hAnsi="Angsana New"/>
                <w:snapToGrid w:val="0"/>
                <w:sz w:val="28"/>
                <w:szCs w:val="28"/>
                <w:lang w:eastAsia="th-TH"/>
              </w:rPr>
            </w:pPr>
            <w:r w:rsidRPr="00D05AE6">
              <w:rPr>
                <w:rFonts w:ascii="Angsana New" w:eastAsia="Arial Unicode MS" w:hAnsi="Angsana New"/>
                <w:snapToGrid w:val="0"/>
                <w:sz w:val="28"/>
                <w:szCs w:val="28"/>
                <w:lang w:eastAsia="th-TH"/>
              </w:rPr>
              <w:t>Land and land improvement</w:t>
            </w:r>
          </w:p>
        </w:tc>
        <w:tc>
          <w:tcPr>
            <w:tcW w:w="2250" w:type="dxa"/>
            <w:tcBorders>
              <w:top w:val="nil"/>
              <w:bottom w:val="nil"/>
            </w:tcBorders>
            <w:shd w:val="clear" w:color="auto" w:fill="auto"/>
            <w:vAlign w:val="bottom"/>
          </w:tcPr>
          <w:p w14:paraId="64F62B05" w14:textId="77777777" w:rsidR="00E41C0D" w:rsidRPr="00AF4EE0" w:rsidRDefault="00E41C0D"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Pr>
                <w:rFonts w:ascii="Angsana New" w:hAnsi="Angsana New"/>
                <w:color w:val="000000"/>
                <w:sz w:val="28"/>
                <w:szCs w:val="28"/>
              </w:rPr>
              <w:t xml:space="preserve">162,999 </w:t>
            </w:r>
          </w:p>
        </w:tc>
      </w:tr>
      <w:tr w:rsidR="00E41C0D" w:rsidRPr="00AF4EE0" w14:paraId="4856E30D" w14:textId="77777777" w:rsidTr="00D05AE6">
        <w:tc>
          <w:tcPr>
            <w:tcW w:w="5937" w:type="dxa"/>
            <w:tcBorders>
              <w:top w:val="nil"/>
              <w:bottom w:val="nil"/>
            </w:tcBorders>
            <w:vAlign w:val="bottom"/>
          </w:tcPr>
          <w:p w14:paraId="0C9F6D86" w14:textId="7B9D520B" w:rsidR="00E41C0D" w:rsidRPr="00D05AE6" w:rsidRDefault="00E41C0D" w:rsidP="00D05AE6">
            <w:pPr>
              <w:pStyle w:val="BlockText"/>
              <w:ind w:left="-106" w:right="0" w:firstLine="0"/>
              <w:rPr>
                <w:rFonts w:ascii="Angsana New" w:eastAsia="Arial Unicode MS" w:hAnsi="Angsana New"/>
                <w:snapToGrid w:val="0"/>
                <w:sz w:val="28"/>
                <w:szCs w:val="28"/>
                <w:cs/>
                <w:lang w:eastAsia="th-TH"/>
              </w:rPr>
            </w:pPr>
            <w:r w:rsidRPr="00D05AE6">
              <w:rPr>
                <w:rFonts w:ascii="Angsana New" w:eastAsia="Arial Unicode MS" w:hAnsi="Angsana New"/>
                <w:snapToGrid w:val="0"/>
                <w:sz w:val="28"/>
                <w:szCs w:val="28"/>
                <w:lang w:eastAsia="th-TH"/>
              </w:rPr>
              <w:t>Building and building improvement</w:t>
            </w:r>
          </w:p>
        </w:tc>
        <w:tc>
          <w:tcPr>
            <w:tcW w:w="2250" w:type="dxa"/>
            <w:tcBorders>
              <w:top w:val="nil"/>
              <w:bottom w:val="nil"/>
            </w:tcBorders>
            <w:shd w:val="clear" w:color="auto" w:fill="auto"/>
            <w:vAlign w:val="bottom"/>
          </w:tcPr>
          <w:p w14:paraId="4564D547" w14:textId="77777777" w:rsidR="00E41C0D" w:rsidRPr="00AF4EE0" w:rsidRDefault="00E41C0D"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Pr>
                <w:rFonts w:ascii="Angsana New" w:hAnsi="Angsana New"/>
                <w:color w:val="000000"/>
                <w:sz w:val="28"/>
                <w:szCs w:val="28"/>
              </w:rPr>
              <w:t xml:space="preserve">1,147   </w:t>
            </w:r>
          </w:p>
        </w:tc>
      </w:tr>
      <w:tr w:rsidR="00E41C0D" w:rsidRPr="00AF4EE0" w14:paraId="7F24E1CC" w14:textId="77777777" w:rsidTr="00D05AE6">
        <w:tc>
          <w:tcPr>
            <w:tcW w:w="5937" w:type="dxa"/>
            <w:tcBorders>
              <w:top w:val="nil"/>
              <w:bottom w:val="nil"/>
            </w:tcBorders>
            <w:vAlign w:val="bottom"/>
          </w:tcPr>
          <w:p w14:paraId="485156E5" w14:textId="7BCA00E9" w:rsidR="00E41C0D" w:rsidRPr="00D05AE6" w:rsidRDefault="00E41C0D" w:rsidP="00D05AE6">
            <w:pPr>
              <w:pStyle w:val="BlockText"/>
              <w:ind w:left="-106" w:right="0" w:firstLine="0"/>
              <w:rPr>
                <w:rFonts w:ascii="Angsana New" w:eastAsia="Arial Unicode MS" w:hAnsi="Angsana New"/>
                <w:snapToGrid w:val="0"/>
                <w:sz w:val="28"/>
                <w:szCs w:val="28"/>
                <w:cs/>
                <w:lang w:eastAsia="th-TH"/>
              </w:rPr>
            </w:pPr>
            <w:r w:rsidRPr="00D05AE6">
              <w:rPr>
                <w:rFonts w:ascii="Angsana New" w:eastAsia="Arial Unicode MS" w:hAnsi="Angsana New"/>
                <w:snapToGrid w:val="0"/>
                <w:sz w:val="28"/>
                <w:szCs w:val="28"/>
                <w:lang w:eastAsia="th-TH"/>
              </w:rPr>
              <w:t>Vehicles</w:t>
            </w:r>
          </w:p>
        </w:tc>
        <w:tc>
          <w:tcPr>
            <w:tcW w:w="2250" w:type="dxa"/>
            <w:tcBorders>
              <w:top w:val="nil"/>
              <w:bottom w:val="nil"/>
            </w:tcBorders>
            <w:shd w:val="clear" w:color="auto" w:fill="auto"/>
            <w:vAlign w:val="bottom"/>
          </w:tcPr>
          <w:p w14:paraId="77EAA0B9" w14:textId="77777777" w:rsidR="00E41C0D" w:rsidRPr="00AF4EE0" w:rsidRDefault="00E41C0D" w:rsidP="00E54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Pr>
                <w:rFonts w:ascii="Angsana New" w:hAnsi="Angsana New"/>
                <w:color w:val="000000"/>
                <w:sz w:val="28"/>
                <w:szCs w:val="28"/>
              </w:rPr>
              <w:t xml:space="preserve">                     11,832 </w:t>
            </w:r>
          </w:p>
        </w:tc>
      </w:tr>
      <w:tr w:rsidR="00E41C0D" w:rsidRPr="00AF4EE0" w14:paraId="5273FFD7" w14:textId="77777777" w:rsidTr="00D05AE6">
        <w:tc>
          <w:tcPr>
            <w:tcW w:w="5937" w:type="dxa"/>
            <w:tcBorders>
              <w:top w:val="nil"/>
              <w:bottom w:val="nil"/>
            </w:tcBorders>
            <w:vAlign w:val="bottom"/>
          </w:tcPr>
          <w:p w14:paraId="44F75468" w14:textId="2CAF3050" w:rsidR="00E41C0D" w:rsidRPr="00D05AE6" w:rsidRDefault="00E41C0D" w:rsidP="00D05AE6">
            <w:pPr>
              <w:pStyle w:val="BlockText"/>
              <w:ind w:left="-106" w:right="0" w:firstLine="0"/>
              <w:rPr>
                <w:rFonts w:ascii="Angsana New" w:eastAsia="Arial Unicode MS" w:hAnsi="Angsana New"/>
                <w:snapToGrid w:val="0"/>
                <w:sz w:val="28"/>
                <w:szCs w:val="28"/>
                <w:cs/>
                <w:lang w:eastAsia="th-TH"/>
              </w:rPr>
            </w:pPr>
            <w:r w:rsidRPr="0017504C">
              <w:rPr>
                <w:rFonts w:ascii="Angsana New" w:eastAsia="Arial Unicode MS" w:hAnsi="Angsana New"/>
                <w:snapToGrid w:val="0"/>
                <w:sz w:val="28"/>
                <w:szCs w:val="28"/>
                <w:lang w:eastAsia="th-TH"/>
              </w:rPr>
              <w:t xml:space="preserve">Total </w:t>
            </w:r>
            <w:r>
              <w:rPr>
                <w:rFonts w:ascii="Angsana New" w:eastAsia="Arial Unicode MS" w:hAnsi="Angsana New"/>
                <w:snapToGrid w:val="0"/>
                <w:sz w:val="28"/>
                <w:szCs w:val="28"/>
                <w:lang w:eastAsia="th-TH"/>
              </w:rPr>
              <w:t>right of use assets</w:t>
            </w:r>
          </w:p>
        </w:tc>
        <w:tc>
          <w:tcPr>
            <w:tcW w:w="2250" w:type="dxa"/>
            <w:tcBorders>
              <w:top w:val="nil"/>
              <w:bottom w:val="nil"/>
            </w:tcBorders>
            <w:shd w:val="clear" w:color="auto" w:fill="auto"/>
            <w:vAlign w:val="bottom"/>
          </w:tcPr>
          <w:p w14:paraId="18F6E320" w14:textId="77777777" w:rsidR="00E41C0D" w:rsidRPr="00AF4EE0" w:rsidRDefault="00E41C0D" w:rsidP="00E5465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Pr>
                <w:rFonts w:ascii="Angsana New" w:hAnsi="Angsana New"/>
                <w:color w:val="000000"/>
                <w:sz w:val="28"/>
                <w:szCs w:val="28"/>
              </w:rPr>
              <w:t xml:space="preserve">                   175,978 </w:t>
            </w:r>
          </w:p>
        </w:tc>
      </w:tr>
    </w:tbl>
    <w:p w14:paraId="72788638" w14:textId="1737CDFF" w:rsidR="0045163B" w:rsidRDefault="0045163B" w:rsidP="0045163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jc w:val="thaiDistribute"/>
        <w:textAlignment w:val="baseline"/>
        <w:rPr>
          <w:rFonts w:ascii="Angsana New" w:hAnsi="Angsana New"/>
          <w:b/>
          <w:bCs/>
          <w:sz w:val="28"/>
          <w:szCs w:val="28"/>
        </w:rPr>
      </w:pPr>
    </w:p>
    <w:p w14:paraId="52E67DC9" w14:textId="15786B0F" w:rsidR="0045163B" w:rsidRDefault="0045163B" w:rsidP="0045163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jc w:val="thaiDistribute"/>
        <w:textAlignment w:val="baseline"/>
        <w:rPr>
          <w:rFonts w:ascii="Angsana New" w:hAnsi="Angsana New"/>
          <w:b/>
          <w:bCs/>
          <w:sz w:val="28"/>
          <w:szCs w:val="28"/>
        </w:rPr>
      </w:pPr>
    </w:p>
    <w:p w14:paraId="47AFD8F8" w14:textId="77777777" w:rsidR="0045163B" w:rsidRDefault="0045163B" w:rsidP="0045163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jc w:val="thaiDistribute"/>
        <w:textAlignment w:val="baseline"/>
        <w:rPr>
          <w:rFonts w:ascii="Angsana New" w:hAnsi="Angsana New"/>
          <w:b/>
          <w:bCs/>
          <w:sz w:val="28"/>
          <w:szCs w:val="28"/>
        </w:rPr>
      </w:pPr>
    </w:p>
    <w:p w14:paraId="5425A1C3" w14:textId="3BF649C3" w:rsidR="00EA27CA" w:rsidRPr="00D81720" w:rsidRDefault="00EA27CA"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D81720">
        <w:rPr>
          <w:rFonts w:ascii="Angsana New" w:hAnsi="Angsana New"/>
          <w:b/>
          <w:bCs/>
          <w:sz w:val="28"/>
          <w:szCs w:val="28"/>
        </w:rPr>
        <w:lastRenderedPageBreak/>
        <w:t>RELATED PARTY</w:t>
      </w:r>
      <w:r w:rsidRPr="00D81720">
        <w:rPr>
          <w:rFonts w:ascii="Angsana New" w:hAnsi="Angsana New"/>
          <w:b/>
          <w:bCs/>
          <w:sz w:val="28"/>
          <w:szCs w:val="28"/>
          <w:cs/>
        </w:rPr>
        <w:t xml:space="preserve"> </w:t>
      </w:r>
      <w:r w:rsidRPr="00D81720">
        <w:rPr>
          <w:rFonts w:ascii="Angsana New" w:hAnsi="Angsana New"/>
          <w:b/>
          <w:bCs/>
          <w:sz w:val="28"/>
          <w:szCs w:val="28"/>
        </w:rPr>
        <w:t>TRANSACTIONS AND BALANCES</w:t>
      </w:r>
    </w:p>
    <w:p w14:paraId="3F20F4B7" w14:textId="77777777" w:rsidR="00EA27CA" w:rsidRDefault="00EA27CA"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33"/>
        </w:tabs>
        <w:spacing w:before="120"/>
        <w:ind w:left="540"/>
        <w:jc w:val="thaiDistribute"/>
        <w:rPr>
          <w:rFonts w:ascii="Angsana New" w:hAnsi="Angsana New"/>
          <w:sz w:val="28"/>
          <w:szCs w:val="28"/>
        </w:rPr>
      </w:pPr>
      <w:r w:rsidRPr="000D0253">
        <w:rPr>
          <w:rFonts w:ascii="Angsana New" w:hAnsi="Angsana New"/>
          <w:sz w:val="28"/>
          <w:szCs w:val="28"/>
        </w:rPr>
        <w:t xml:space="preserve">Related parties are those parties controlled by the Company or have power control over the Company, directly or indirectly, or have significant influence over the financial or operating policies of the Company. </w:t>
      </w:r>
    </w:p>
    <w:p w14:paraId="6E58EC6A" w14:textId="580D3ED9" w:rsidR="00EA27CA" w:rsidRDefault="00EA27CA" w:rsidP="00D05AE6">
      <w:pPr>
        <w:pStyle w:val="ListParagraph"/>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sz w:val="28"/>
          <w:szCs w:val="28"/>
        </w:rPr>
      </w:pPr>
      <w:r w:rsidRPr="001627F4">
        <w:rPr>
          <w:rFonts w:ascii="Angsana New" w:hAnsi="Angsana New"/>
          <w:sz w:val="28"/>
          <w:szCs w:val="28"/>
        </w:rPr>
        <w:t xml:space="preserve">The related parties consisted </w:t>
      </w:r>
      <w:r w:rsidR="00C857DA" w:rsidRPr="001627F4">
        <w:rPr>
          <w:rFonts w:ascii="Angsana New" w:hAnsi="Angsana New"/>
          <w:sz w:val="28"/>
          <w:szCs w:val="28"/>
        </w:rPr>
        <w:t>of</w:t>
      </w:r>
      <w:r w:rsidR="00C857DA" w:rsidRPr="001627F4">
        <w:rPr>
          <w:rFonts w:ascii="Angsana New" w:hAnsi="Angsana New" w:hint="cs"/>
          <w:sz w:val="28"/>
          <w:szCs w:val="28"/>
          <w:cs/>
        </w:rPr>
        <w:t>:</w:t>
      </w:r>
    </w:p>
    <w:tbl>
      <w:tblPr>
        <w:tblpPr w:leftFromText="180" w:rightFromText="180" w:vertAnchor="text" w:horzAnchor="margin" w:tblpX="1065" w:tblpY="128"/>
        <w:tblW w:w="8250" w:type="dxa"/>
        <w:tblLayout w:type="fixed"/>
        <w:tblLook w:val="01E0" w:firstRow="1" w:lastRow="1" w:firstColumn="1" w:lastColumn="1" w:noHBand="0" w:noVBand="0"/>
      </w:tblPr>
      <w:tblGrid>
        <w:gridCol w:w="3147"/>
        <w:gridCol w:w="1593"/>
        <w:gridCol w:w="3510"/>
      </w:tblGrid>
      <w:tr w:rsidR="001627F4" w:rsidRPr="008044E5" w14:paraId="47D45A14" w14:textId="77777777" w:rsidTr="00D05AE6">
        <w:trPr>
          <w:trHeight w:val="20"/>
        </w:trPr>
        <w:tc>
          <w:tcPr>
            <w:tcW w:w="3147" w:type="dxa"/>
            <w:vAlign w:val="bottom"/>
          </w:tcPr>
          <w:p w14:paraId="30647FC7" w14:textId="77777777" w:rsidR="001627F4" w:rsidRPr="00160C2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p>
        </w:tc>
        <w:tc>
          <w:tcPr>
            <w:tcW w:w="1593" w:type="dxa"/>
            <w:vAlign w:val="bottom"/>
          </w:tcPr>
          <w:p w14:paraId="1A86BF06" w14:textId="2185815C" w:rsidR="001627F4" w:rsidRPr="001627F4"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627F4">
              <w:rPr>
                <w:rFonts w:ascii="Angsana New" w:hAnsi="Angsana New"/>
                <w:sz w:val="28"/>
                <w:szCs w:val="28"/>
              </w:rPr>
              <w:t>Country of</w:t>
            </w:r>
          </w:p>
        </w:tc>
        <w:tc>
          <w:tcPr>
            <w:tcW w:w="3510" w:type="dxa"/>
            <w:vAlign w:val="bottom"/>
          </w:tcPr>
          <w:p w14:paraId="3E5B18D4" w14:textId="77777777" w:rsidR="001627F4" w:rsidRPr="00160C2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627F4" w:rsidRPr="008044E5" w14:paraId="1B14CAA2" w14:textId="77777777" w:rsidTr="00D05AE6">
        <w:trPr>
          <w:trHeight w:val="20"/>
        </w:trPr>
        <w:tc>
          <w:tcPr>
            <w:tcW w:w="3147" w:type="dxa"/>
            <w:vAlign w:val="bottom"/>
          </w:tcPr>
          <w:p w14:paraId="47ABCE7A" w14:textId="77777777" w:rsidR="001627F4" w:rsidRPr="00160C2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p>
        </w:tc>
        <w:tc>
          <w:tcPr>
            <w:tcW w:w="1593" w:type="dxa"/>
            <w:vAlign w:val="bottom"/>
          </w:tcPr>
          <w:p w14:paraId="251CFD42" w14:textId="29F4E81B" w:rsidR="001627F4" w:rsidRPr="00160C2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1627F4">
              <w:rPr>
                <w:rFonts w:ascii="Angsana New" w:hAnsi="Angsana New"/>
                <w:sz w:val="28"/>
                <w:szCs w:val="28"/>
              </w:rPr>
              <w:t>Incorporation</w:t>
            </w:r>
            <w:r>
              <w:rPr>
                <w:rFonts w:ascii="Angsana New" w:hAnsi="Angsana New"/>
                <w:sz w:val="28"/>
                <w:szCs w:val="28"/>
              </w:rPr>
              <w:t xml:space="preserve"> / </w:t>
            </w:r>
          </w:p>
        </w:tc>
        <w:tc>
          <w:tcPr>
            <w:tcW w:w="3510" w:type="dxa"/>
            <w:vAlign w:val="bottom"/>
          </w:tcPr>
          <w:p w14:paraId="642C85C5" w14:textId="77777777" w:rsidR="001627F4" w:rsidRPr="00160C2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627F4" w:rsidRPr="008044E5" w14:paraId="20189EC1" w14:textId="77777777" w:rsidTr="00D05AE6">
        <w:trPr>
          <w:trHeight w:val="20"/>
        </w:trPr>
        <w:tc>
          <w:tcPr>
            <w:tcW w:w="3147" w:type="dxa"/>
            <w:vAlign w:val="bottom"/>
          </w:tcPr>
          <w:p w14:paraId="07AE6A31" w14:textId="4271D18A" w:rsidR="001627F4" w:rsidRPr="00160C2D"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r w:rsidRPr="001627F4">
              <w:rPr>
                <w:rFonts w:ascii="Angsana New" w:hAnsi="Angsana New"/>
                <w:sz w:val="28"/>
                <w:szCs w:val="28"/>
              </w:rPr>
              <w:t>Name of entities</w:t>
            </w:r>
          </w:p>
        </w:tc>
        <w:tc>
          <w:tcPr>
            <w:tcW w:w="1593" w:type="dxa"/>
            <w:vAlign w:val="bottom"/>
          </w:tcPr>
          <w:p w14:paraId="492C9C43" w14:textId="7CF31E0C" w:rsidR="001627F4" w:rsidRPr="00160C2D"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D0253">
              <w:rPr>
                <w:rFonts w:ascii="Angsana New" w:hAnsi="Angsana New"/>
                <w:sz w:val="28"/>
                <w:szCs w:val="28"/>
              </w:rPr>
              <w:t>Nationality</w:t>
            </w:r>
          </w:p>
        </w:tc>
        <w:tc>
          <w:tcPr>
            <w:tcW w:w="3510" w:type="dxa"/>
            <w:vAlign w:val="bottom"/>
          </w:tcPr>
          <w:p w14:paraId="4F739499" w14:textId="04DFD092" w:rsidR="001627F4" w:rsidRPr="00160C2D"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0D0253">
              <w:rPr>
                <w:rFonts w:ascii="Angsana New" w:hAnsi="Angsana New"/>
                <w:sz w:val="28"/>
                <w:szCs w:val="28"/>
              </w:rPr>
              <w:t>Nature of relationships</w:t>
            </w:r>
          </w:p>
        </w:tc>
      </w:tr>
      <w:tr w:rsidR="001627F4" w:rsidRPr="008044E5" w14:paraId="26128305" w14:textId="77777777" w:rsidTr="00D05AE6">
        <w:trPr>
          <w:trHeight w:val="20"/>
        </w:trPr>
        <w:tc>
          <w:tcPr>
            <w:tcW w:w="3147" w:type="dxa"/>
            <w:shd w:val="clear" w:color="auto" w:fill="auto"/>
          </w:tcPr>
          <w:p w14:paraId="6B8F1E8A" w14:textId="11540805"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Pr>
                <w:rFonts w:ascii="Angsana New" w:hAnsi="Angsana New"/>
                <w:sz w:val="28"/>
                <w:szCs w:val="28"/>
              </w:rPr>
              <w:t xml:space="preserve">Beyond Capital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1593" w:type="dxa"/>
            <w:shd w:val="clear" w:color="auto" w:fill="auto"/>
          </w:tcPr>
          <w:p w14:paraId="6C937876" w14:textId="5FC47477"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0D0253">
              <w:rPr>
                <w:rFonts w:ascii="Angsana New" w:hAnsi="Angsana New"/>
                <w:sz w:val="28"/>
                <w:szCs w:val="28"/>
              </w:rPr>
              <w:t>Thailand</w:t>
            </w:r>
          </w:p>
        </w:tc>
        <w:tc>
          <w:tcPr>
            <w:tcW w:w="3510" w:type="dxa"/>
            <w:shd w:val="clear" w:color="auto" w:fill="auto"/>
          </w:tcPr>
          <w:p w14:paraId="70812918" w14:textId="0EB4F278"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Pr>
                <w:rFonts w:ascii="Angsana New" w:hAnsi="Angsana New"/>
                <w:sz w:val="28"/>
                <w:szCs w:val="28"/>
              </w:rPr>
              <w:t>Subsidiary</w:t>
            </w:r>
          </w:p>
        </w:tc>
      </w:tr>
      <w:tr w:rsidR="001627F4" w:rsidRPr="008044E5" w14:paraId="3F9C95AA" w14:textId="77777777" w:rsidTr="00D05AE6">
        <w:trPr>
          <w:trHeight w:val="20"/>
        </w:trPr>
        <w:tc>
          <w:tcPr>
            <w:tcW w:w="3147" w:type="dxa"/>
            <w:shd w:val="clear" w:color="auto" w:fill="auto"/>
            <w:vAlign w:val="center"/>
          </w:tcPr>
          <w:p w14:paraId="2F390FB0" w14:textId="75D3ACB2"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w:t>
            </w:r>
            <w:proofErr w:type="spellStart"/>
            <w:proofErr w:type="gramStart"/>
            <w:r w:rsidR="00C857DA">
              <w:rPr>
                <w:rFonts w:ascii="Angsana New" w:hAnsi="Angsana New"/>
                <w:sz w:val="28"/>
                <w:szCs w:val="28"/>
              </w:rPr>
              <w:t>Co.,Ltd</w:t>
            </w:r>
            <w:proofErr w:type="spellEnd"/>
            <w:r w:rsidR="00C857DA">
              <w:rPr>
                <w:rFonts w:ascii="Angsana New" w:hAnsi="Angsana New"/>
                <w:sz w:val="28"/>
                <w:szCs w:val="28"/>
              </w:rPr>
              <w:t>.</w:t>
            </w:r>
            <w:proofErr w:type="gramEnd"/>
          </w:p>
        </w:tc>
        <w:tc>
          <w:tcPr>
            <w:tcW w:w="1593" w:type="dxa"/>
            <w:shd w:val="clear" w:color="auto" w:fill="auto"/>
            <w:vAlign w:val="center"/>
          </w:tcPr>
          <w:p w14:paraId="3B1BA79B" w14:textId="334FE032"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0D0253">
              <w:rPr>
                <w:rFonts w:ascii="Angsana New" w:hAnsi="Angsana New"/>
                <w:sz w:val="28"/>
                <w:szCs w:val="28"/>
              </w:rPr>
              <w:t>Thailand</w:t>
            </w:r>
          </w:p>
        </w:tc>
        <w:tc>
          <w:tcPr>
            <w:tcW w:w="3510" w:type="dxa"/>
            <w:shd w:val="clear" w:color="auto" w:fill="auto"/>
            <w:vAlign w:val="center"/>
          </w:tcPr>
          <w:p w14:paraId="2EF9C8E4" w14:textId="660B7AC0" w:rsidR="001627F4" w:rsidRPr="00160C2D" w:rsidRDefault="00C857DA"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Pr>
                <w:rFonts w:ascii="Angsana New" w:hAnsi="Angsana New"/>
                <w:sz w:val="28"/>
                <w:szCs w:val="28"/>
              </w:rPr>
              <w:t>Common director</w:t>
            </w:r>
          </w:p>
        </w:tc>
      </w:tr>
      <w:tr w:rsidR="001627F4" w:rsidRPr="008044E5" w14:paraId="18B98CC4" w14:textId="77777777" w:rsidTr="00D05AE6">
        <w:trPr>
          <w:trHeight w:val="20"/>
        </w:trPr>
        <w:tc>
          <w:tcPr>
            <w:tcW w:w="3147" w:type="dxa"/>
            <w:shd w:val="clear" w:color="auto" w:fill="auto"/>
            <w:vAlign w:val="center"/>
          </w:tcPr>
          <w:p w14:paraId="7526757E" w14:textId="7A89D02B"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proofErr w:type="spellStart"/>
            <w:r>
              <w:rPr>
                <w:rFonts w:ascii="Angsana New" w:hAnsi="Angsana New"/>
                <w:sz w:val="28"/>
                <w:szCs w:val="28"/>
              </w:rPr>
              <w:t>Suntech</w:t>
            </w:r>
            <w:proofErr w:type="spellEnd"/>
            <w:r>
              <w:rPr>
                <w:rFonts w:ascii="Angsana New" w:hAnsi="Angsana New"/>
                <w:sz w:val="28"/>
                <w:szCs w:val="28"/>
              </w:rPr>
              <w:t xml:space="preserve"> Metals </w:t>
            </w:r>
            <w:proofErr w:type="spellStart"/>
            <w:proofErr w:type="gramStart"/>
            <w:r w:rsidR="00C857DA">
              <w:rPr>
                <w:rFonts w:ascii="Angsana New" w:hAnsi="Angsana New"/>
                <w:sz w:val="28"/>
                <w:szCs w:val="28"/>
              </w:rPr>
              <w:t>Co.,Ltd</w:t>
            </w:r>
            <w:proofErr w:type="spellEnd"/>
            <w:r w:rsidR="00C857DA">
              <w:rPr>
                <w:rFonts w:ascii="Angsana New" w:hAnsi="Angsana New"/>
                <w:sz w:val="28"/>
                <w:szCs w:val="28"/>
              </w:rPr>
              <w:t>.</w:t>
            </w:r>
            <w:proofErr w:type="gramEnd"/>
          </w:p>
        </w:tc>
        <w:tc>
          <w:tcPr>
            <w:tcW w:w="1593" w:type="dxa"/>
            <w:shd w:val="clear" w:color="auto" w:fill="auto"/>
            <w:vAlign w:val="center"/>
          </w:tcPr>
          <w:p w14:paraId="5F7661B3" w14:textId="4D601678"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0D0253">
              <w:rPr>
                <w:rFonts w:ascii="Angsana New" w:hAnsi="Angsana New"/>
                <w:sz w:val="28"/>
                <w:szCs w:val="28"/>
              </w:rPr>
              <w:t>Thailand</w:t>
            </w:r>
          </w:p>
        </w:tc>
        <w:tc>
          <w:tcPr>
            <w:tcW w:w="3510" w:type="dxa"/>
            <w:shd w:val="clear" w:color="auto" w:fill="auto"/>
            <w:vAlign w:val="center"/>
          </w:tcPr>
          <w:p w14:paraId="5B8F04D7" w14:textId="4A6BC06A" w:rsidR="001627F4" w:rsidRPr="00160C2D" w:rsidRDefault="00C857DA"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Pr>
                <w:rFonts w:ascii="Angsana New" w:hAnsi="Angsana New"/>
                <w:sz w:val="28"/>
                <w:szCs w:val="28"/>
              </w:rPr>
              <w:t>Common director</w:t>
            </w:r>
            <w:r w:rsidR="001627F4">
              <w:rPr>
                <w:rFonts w:ascii="Angsana New" w:hAnsi="Angsana New"/>
                <w:sz w:val="28"/>
                <w:szCs w:val="28"/>
              </w:rPr>
              <w:t xml:space="preserve"> </w:t>
            </w:r>
          </w:p>
        </w:tc>
      </w:tr>
      <w:tr w:rsidR="001627F4" w:rsidRPr="008044E5" w14:paraId="371B95D9" w14:textId="77777777" w:rsidTr="00D05AE6">
        <w:trPr>
          <w:trHeight w:val="20"/>
        </w:trPr>
        <w:tc>
          <w:tcPr>
            <w:tcW w:w="3147" w:type="dxa"/>
            <w:shd w:val="clear" w:color="auto" w:fill="auto"/>
            <w:vAlign w:val="center"/>
          </w:tcPr>
          <w:p w14:paraId="2159FAD2" w14:textId="374C58ED"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Pr>
                <w:rFonts w:ascii="Angsana New" w:hAnsi="Angsana New"/>
                <w:sz w:val="28"/>
                <w:szCs w:val="28"/>
              </w:rPr>
              <w:t xml:space="preserve">UAUC </w:t>
            </w:r>
            <w:proofErr w:type="gramStart"/>
            <w:r w:rsidR="00C857DA">
              <w:rPr>
                <w:rFonts w:ascii="Angsana New" w:hAnsi="Angsana New"/>
                <w:sz w:val="28"/>
                <w:szCs w:val="28"/>
              </w:rPr>
              <w:t>Co.,Ltd.</w:t>
            </w:r>
            <w:proofErr w:type="gramEnd"/>
            <w:r w:rsidR="00622835">
              <w:rPr>
                <w:rFonts w:ascii="Angsana New" w:hAnsi="Angsana New"/>
                <w:sz w:val="28"/>
                <w:szCs w:val="28"/>
              </w:rPr>
              <w:t>*</w:t>
            </w:r>
          </w:p>
        </w:tc>
        <w:tc>
          <w:tcPr>
            <w:tcW w:w="1593" w:type="dxa"/>
            <w:shd w:val="clear" w:color="auto" w:fill="auto"/>
            <w:vAlign w:val="center"/>
          </w:tcPr>
          <w:p w14:paraId="13F805EF" w14:textId="2F28D01C"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0D0253">
              <w:rPr>
                <w:rFonts w:ascii="Angsana New" w:hAnsi="Angsana New"/>
                <w:sz w:val="28"/>
                <w:szCs w:val="28"/>
              </w:rPr>
              <w:t>Thailand</w:t>
            </w:r>
          </w:p>
        </w:tc>
        <w:tc>
          <w:tcPr>
            <w:tcW w:w="3510" w:type="dxa"/>
            <w:shd w:val="clear" w:color="auto" w:fill="auto"/>
            <w:vAlign w:val="center"/>
          </w:tcPr>
          <w:p w14:paraId="2D086BC8" w14:textId="770DCE7F" w:rsidR="001627F4" w:rsidRPr="00160C2D" w:rsidRDefault="00C857DA"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Pr>
                <w:rFonts w:ascii="Angsana New" w:hAnsi="Angsana New"/>
                <w:sz w:val="28"/>
                <w:szCs w:val="28"/>
              </w:rPr>
              <w:t>Common director</w:t>
            </w:r>
          </w:p>
        </w:tc>
      </w:tr>
      <w:tr w:rsidR="001627F4" w:rsidRPr="008044E5" w14:paraId="0BE3E13A" w14:textId="77777777" w:rsidTr="00D05AE6">
        <w:trPr>
          <w:trHeight w:val="20"/>
        </w:trPr>
        <w:tc>
          <w:tcPr>
            <w:tcW w:w="3147" w:type="dxa"/>
            <w:shd w:val="clear" w:color="auto" w:fill="auto"/>
          </w:tcPr>
          <w:p w14:paraId="38507688" w14:textId="3FEF2671"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w:t>
            </w:r>
            <w:r w:rsidR="006632A0">
              <w:rPr>
                <w:rFonts w:ascii="Angsana New" w:hAnsi="Angsana New"/>
                <w:sz w:val="28"/>
                <w:szCs w:val="28"/>
              </w:rPr>
              <w:t xml:space="preserve"> Public </w:t>
            </w:r>
            <w:proofErr w:type="spellStart"/>
            <w:proofErr w:type="gramStart"/>
            <w:r w:rsidR="00C857DA">
              <w:rPr>
                <w:rFonts w:ascii="Angsana New" w:hAnsi="Angsana New"/>
                <w:sz w:val="28"/>
                <w:szCs w:val="28"/>
              </w:rPr>
              <w:t>Co.,Ltd</w:t>
            </w:r>
            <w:proofErr w:type="spellEnd"/>
            <w:r w:rsidR="00C857DA">
              <w:rPr>
                <w:rFonts w:ascii="Angsana New" w:hAnsi="Angsana New"/>
                <w:sz w:val="28"/>
                <w:szCs w:val="28"/>
              </w:rPr>
              <w:t>.</w:t>
            </w:r>
            <w:proofErr w:type="gramEnd"/>
          </w:p>
        </w:tc>
        <w:tc>
          <w:tcPr>
            <w:tcW w:w="1593" w:type="dxa"/>
            <w:shd w:val="clear" w:color="auto" w:fill="auto"/>
          </w:tcPr>
          <w:p w14:paraId="01E00AF0" w14:textId="2E8BB318"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0D0253">
              <w:rPr>
                <w:rFonts w:ascii="Angsana New" w:hAnsi="Angsana New"/>
                <w:sz w:val="28"/>
                <w:szCs w:val="28"/>
              </w:rPr>
              <w:t>Thailand</w:t>
            </w:r>
          </w:p>
        </w:tc>
        <w:tc>
          <w:tcPr>
            <w:tcW w:w="3510" w:type="dxa"/>
            <w:shd w:val="clear" w:color="auto" w:fill="auto"/>
          </w:tcPr>
          <w:p w14:paraId="0B105043" w14:textId="40625930"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0D0253">
              <w:rPr>
                <w:rFonts w:ascii="Angsana New" w:hAnsi="Angsana New"/>
                <w:sz w:val="28"/>
                <w:szCs w:val="28"/>
              </w:rPr>
              <w:t>Shareholder in the Company</w:t>
            </w:r>
          </w:p>
        </w:tc>
      </w:tr>
      <w:tr w:rsidR="001627F4" w:rsidRPr="008044E5" w14:paraId="1093521C" w14:textId="77777777" w:rsidTr="00D05AE6">
        <w:trPr>
          <w:trHeight w:val="20"/>
        </w:trPr>
        <w:tc>
          <w:tcPr>
            <w:tcW w:w="3147" w:type="dxa"/>
            <w:shd w:val="clear" w:color="auto" w:fill="auto"/>
          </w:tcPr>
          <w:p w14:paraId="40443219" w14:textId="6726EB3E"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Pr>
                <w:rFonts w:ascii="Angsana New" w:hAnsi="Angsana New"/>
                <w:sz w:val="28"/>
                <w:szCs w:val="28"/>
              </w:rPr>
              <w:t xml:space="preserve">Malachi </w:t>
            </w:r>
            <w:proofErr w:type="spellStart"/>
            <w:proofErr w:type="gramStart"/>
            <w:r w:rsidR="00C857DA">
              <w:rPr>
                <w:rFonts w:ascii="Angsana New" w:hAnsi="Angsana New"/>
                <w:sz w:val="28"/>
                <w:szCs w:val="28"/>
              </w:rPr>
              <w:t>Co.,Ltd</w:t>
            </w:r>
            <w:proofErr w:type="spellEnd"/>
            <w:r w:rsidR="00C857DA">
              <w:rPr>
                <w:rFonts w:ascii="Angsana New" w:hAnsi="Angsana New"/>
                <w:sz w:val="28"/>
                <w:szCs w:val="28"/>
              </w:rPr>
              <w:t>.</w:t>
            </w:r>
            <w:proofErr w:type="gramEnd"/>
          </w:p>
        </w:tc>
        <w:tc>
          <w:tcPr>
            <w:tcW w:w="1593" w:type="dxa"/>
            <w:shd w:val="clear" w:color="auto" w:fill="auto"/>
          </w:tcPr>
          <w:p w14:paraId="1342B0F8" w14:textId="7CC2E062"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0D0253">
              <w:rPr>
                <w:rFonts w:ascii="Angsana New" w:hAnsi="Angsana New"/>
                <w:sz w:val="28"/>
                <w:szCs w:val="28"/>
              </w:rPr>
              <w:t>Thailand</w:t>
            </w:r>
          </w:p>
        </w:tc>
        <w:tc>
          <w:tcPr>
            <w:tcW w:w="3510" w:type="dxa"/>
            <w:shd w:val="clear" w:color="auto" w:fill="auto"/>
          </w:tcPr>
          <w:p w14:paraId="008BDC69" w14:textId="5B26FBCC"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0D0253">
              <w:rPr>
                <w:rFonts w:ascii="Angsana New" w:hAnsi="Angsana New"/>
                <w:sz w:val="28"/>
                <w:szCs w:val="28"/>
              </w:rPr>
              <w:t>Shareholder in the Company</w:t>
            </w:r>
          </w:p>
        </w:tc>
      </w:tr>
      <w:tr w:rsidR="001627F4" w:rsidRPr="008044E5" w14:paraId="734E2ACB" w14:textId="77777777" w:rsidTr="00D05AE6">
        <w:trPr>
          <w:trHeight w:val="20"/>
        </w:trPr>
        <w:tc>
          <w:tcPr>
            <w:tcW w:w="3147" w:type="dxa"/>
            <w:shd w:val="clear" w:color="auto" w:fill="auto"/>
          </w:tcPr>
          <w:p w14:paraId="7EC1A4DB" w14:textId="4BE13D8F"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Pr>
                <w:rFonts w:ascii="Angsana New" w:hAnsi="Angsana New"/>
                <w:sz w:val="28"/>
                <w:szCs w:val="28"/>
              </w:rPr>
              <w:t xml:space="preserve">CPS Shipping &amp; Logistic </w:t>
            </w:r>
            <w:proofErr w:type="spellStart"/>
            <w:proofErr w:type="gramStart"/>
            <w:r w:rsidR="00C857DA">
              <w:rPr>
                <w:rFonts w:ascii="Angsana New" w:hAnsi="Angsana New"/>
                <w:sz w:val="28"/>
                <w:szCs w:val="28"/>
              </w:rPr>
              <w:t>Co.,Ltd</w:t>
            </w:r>
            <w:proofErr w:type="spellEnd"/>
            <w:r w:rsidR="00C857DA">
              <w:rPr>
                <w:rFonts w:ascii="Angsana New" w:hAnsi="Angsana New"/>
                <w:sz w:val="28"/>
                <w:szCs w:val="28"/>
              </w:rPr>
              <w:t>.</w:t>
            </w:r>
            <w:proofErr w:type="gramEnd"/>
          </w:p>
        </w:tc>
        <w:tc>
          <w:tcPr>
            <w:tcW w:w="1593" w:type="dxa"/>
            <w:shd w:val="clear" w:color="auto" w:fill="auto"/>
          </w:tcPr>
          <w:p w14:paraId="65DE6319" w14:textId="0B6C9AD0"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0D0253">
              <w:rPr>
                <w:rFonts w:ascii="Angsana New" w:hAnsi="Angsana New"/>
                <w:sz w:val="28"/>
                <w:szCs w:val="28"/>
              </w:rPr>
              <w:t>Thailand</w:t>
            </w:r>
          </w:p>
        </w:tc>
        <w:tc>
          <w:tcPr>
            <w:tcW w:w="3510" w:type="dxa"/>
            <w:shd w:val="clear" w:color="auto" w:fill="auto"/>
          </w:tcPr>
          <w:p w14:paraId="1F8CB024" w14:textId="607BD47C"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Pr>
                <w:rFonts w:ascii="Angsana New" w:hAnsi="Angsana New"/>
                <w:sz w:val="28"/>
                <w:szCs w:val="28"/>
              </w:rPr>
              <w:t>Associate</w:t>
            </w:r>
          </w:p>
        </w:tc>
      </w:tr>
      <w:tr w:rsidR="001627F4" w:rsidRPr="008044E5" w14:paraId="14A14E4D" w14:textId="77777777" w:rsidTr="00D05AE6">
        <w:trPr>
          <w:trHeight w:val="20"/>
        </w:trPr>
        <w:tc>
          <w:tcPr>
            <w:tcW w:w="3147" w:type="dxa"/>
            <w:shd w:val="clear" w:color="auto" w:fill="auto"/>
          </w:tcPr>
          <w:p w14:paraId="18CCA629" w14:textId="6BFF9E97"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Pr>
                <w:rFonts w:ascii="Angsana New" w:hAnsi="Angsana New"/>
                <w:sz w:val="28"/>
                <w:szCs w:val="28"/>
              </w:rPr>
              <w:t xml:space="preserve">GA Power Pte </w:t>
            </w:r>
            <w:proofErr w:type="spellStart"/>
            <w:proofErr w:type="gramStart"/>
            <w:r w:rsidR="00C857DA">
              <w:rPr>
                <w:rFonts w:ascii="Angsana New" w:hAnsi="Angsana New"/>
                <w:sz w:val="28"/>
                <w:szCs w:val="28"/>
              </w:rPr>
              <w:t>Co.,Ltd</w:t>
            </w:r>
            <w:proofErr w:type="spellEnd"/>
            <w:r w:rsidR="00C857DA">
              <w:rPr>
                <w:rFonts w:ascii="Angsana New" w:hAnsi="Angsana New"/>
                <w:sz w:val="28"/>
                <w:szCs w:val="28"/>
              </w:rPr>
              <w:t>.</w:t>
            </w:r>
            <w:proofErr w:type="gramEnd"/>
          </w:p>
        </w:tc>
        <w:tc>
          <w:tcPr>
            <w:tcW w:w="1593" w:type="dxa"/>
            <w:shd w:val="clear" w:color="auto" w:fill="auto"/>
          </w:tcPr>
          <w:p w14:paraId="7E0F2278" w14:textId="7B3652CE"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Pr>
                <w:rFonts w:ascii="Angsana New" w:hAnsi="Angsana New"/>
                <w:sz w:val="28"/>
                <w:szCs w:val="28"/>
              </w:rPr>
              <w:t>Singapore</w:t>
            </w:r>
          </w:p>
        </w:tc>
        <w:tc>
          <w:tcPr>
            <w:tcW w:w="3510" w:type="dxa"/>
            <w:shd w:val="clear" w:color="auto" w:fill="auto"/>
          </w:tcPr>
          <w:p w14:paraId="25AA62E9" w14:textId="6E139867"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Pr>
                <w:rFonts w:ascii="Angsana New" w:hAnsi="Angsana New"/>
                <w:sz w:val="28"/>
                <w:szCs w:val="28"/>
              </w:rPr>
              <w:t>Associate</w:t>
            </w:r>
          </w:p>
        </w:tc>
      </w:tr>
      <w:tr w:rsidR="001627F4" w:rsidRPr="008044E5" w14:paraId="7AE09E3A" w14:textId="77777777" w:rsidTr="00D05AE6">
        <w:trPr>
          <w:trHeight w:val="20"/>
        </w:trPr>
        <w:tc>
          <w:tcPr>
            <w:tcW w:w="3147" w:type="dxa"/>
            <w:shd w:val="clear" w:color="auto" w:fill="auto"/>
          </w:tcPr>
          <w:p w14:paraId="0B45A8A8" w14:textId="00CA9318"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Pr>
                <w:rFonts w:ascii="Angsana New" w:hAnsi="Angsana New"/>
                <w:sz w:val="28"/>
                <w:szCs w:val="28"/>
              </w:rPr>
              <w:t>Director</w:t>
            </w:r>
          </w:p>
        </w:tc>
        <w:tc>
          <w:tcPr>
            <w:tcW w:w="1593" w:type="dxa"/>
            <w:shd w:val="clear" w:color="auto" w:fill="auto"/>
          </w:tcPr>
          <w:p w14:paraId="0A63EFDB" w14:textId="7679B3F1"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0D0253">
              <w:rPr>
                <w:rFonts w:ascii="Angsana New" w:hAnsi="Angsana New"/>
                <w:sz w:val="28"/>
                <w:szCs w:val="28"/>
              </w:rPr>
              <w:t>Thailand</w:t>
            </w:r>
          </w:p>
        </w:tc>
        <w:tc>
          <w:tcPr>
            <w:tcW w:w="3510" w:type="dxa"/>
            <w:shd w:val="clear" w:color="auto" w:fill="auto"/>
          </w:tcPr>
          <w:p w14:paraId="36F5483A" w14:textId="35F9158B"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Pr>
                <w:rFonts w:ascii="Angsana New" w:hAnsi="Angsana New"/>
                <w:sz w:val="28"/>
                <w:szCs w:val="28"/>
              </w:rPr>
              <w:t>Director</w:t>
            </w:r>
          </w:p>
        </w:tc>
      </w:tr>
      <w:tr w:rsidR="001627F4" w:rsidRPr="008044E5" w14:paraId="3A86BFDC" w14:textId="77777777" w:rsidTr="00D05AE6">
        <w:trPr>
          <w:trHeight w:val="1908"/>
        </w:trPr>
        <w:tc>
          <w:tcPr>
            <w:tcW w:w="3147" w:type="dxa"/>
            <w:shd w:val="clear" w:color="auto" w:fill="auto"/>
          </w:tcPr>
          <w:p w14:paraId="16230A03" w14:textId="2FBC5794" w:rsidR="001627F4" w:rsidRPr="00160C2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98"/>
              <w:rPr>
                <w:rFonts w:ascii="Angsana New" w:hAnsi="Angsana New"/>
                <w:sz w:val="28"/>
                <w:szCs w:val="28"/>
              </w:rPr>
            </w:pPr>
            <w:r w:rsidRPr="000D0253">
              <w:rPr>
                <w:rFonts w:ascii="Angsana New" w:hAnsi="Angsana New"/>
                <w:sz w:val="28"/>
                <w:szCs w:val="28"/>
              </w:rPr>
              <w:t>Key management personnel</w:t>
            </w:r>
          </w:p>
        </w:tc>
        <w:tc>
          <w:tcPr>
            <w:tcW w:w="1593" w:type="dxa"/>
            <w:shd w:val="clear" w:color="auto" w:fill="auto"/>
          </w:tcPr>
          <w:p w14:paraId="5943E124" w14:textId="677899B0" w:rsidR="001627F4" w:rsidRPr="003E62F1"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cs/>
              </w:rPr>
            </w:pPr>
            <w:r w:rsidRPr="000D0253">
              <w:rPr>
                <w:rFonts w:ascii="Angsana New" w:hAnsi="Angsana New"/>
                <w:sz w:val="28"/>
                <w:szCs w:val="28"/>
              </w:rPr>
              <w:t>Thailand</w:t>
            </w:r>
          </w:p>
        </w:tc>
        <w:tc>
          <w:tcPr>
            <w:tcW w:w="3510" w:type="dxa"/>
            <w:shd w:val="clear" w:color="auto" w:fill="auto"/>
          </w:tcPr>
          <w:p w14:paraId="1C2109EE" w14:textId="18ACD55F" w:rsidR="001627F4" w:rsidRPr="003E62F1"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thaiDistribute"/>
              <w:rPr>
                <w:rFonts w:ascii="Angsana New" w:hAnsi="Angsana New"/>
                <w:spacing w:val="-2"/>
                <w:sz w:val="28"/>
                <w:szCs w:val="28"/>
                <w:cs/>
              </w:rPr>
            </w:pPr>
            <w:r w:rsidRPr="00FE4D3A">
              <w:rPr>
                <w:rFonts w:ascii="Angsana New" w:hAnsi="Angsana New"/>
                <w:spacing w:val="-6"/>
                <w:sz w:val="28"/>
                <w:szCs w:val="28"/>
              </w:rPr>
              <w:t xml:space="preserve">Persons having authority and Responsibility for planning, </w:t>
            </w:r>
            <w:proofErr w:type="gramStart"/>
            <w:r w:rsidRPr="00FE4D3A">
              <w:rPr>
                <w:rFonts w:ascii="Angsana New" w:hAnsi="Angsana New"/>
                <w:spacing w:val="-6"/>
                <w:sz w:val="28"/>
                <w:szCs w:val="28"/>
              </w:rPr>
              <w:t>directing</w:t>
            </w:r>
            <w:proofErr w:type="gramEnd"/>
            <w:r w:rsidRPr="00FE4D3A">
              <w:rPr>
                <w:rFonts w:ascii="Angsana New" w:hAnsi="Angsana New"/>
                <w:spacing w:val="-6"/>
                <w:sz w:val="28"/>
                <w:szCs w:val="28"/>
              </w:rPr>
              <w:t xml:space="preserve"> and controlling the activities of the entity, directly or indirectly, including any director (whether executive or otherwise) of the Company. </w:t>
            </w:r>
          </w:p>
        </w:tc>
      </w:tr>
    </w:tbl>
    <w:p w14:paraId="19D7AF49" w14:textId="026C5173" w:rsidR="00A804FC" w:rsidRDefault="00A804FC" w:rsidP="00A804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107D58A9" w14:textId="77777777" w:rsidR="00A804FC" w:rsidRDefault="00A804FC" w:rsidP="00A804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7AFB8A09" w14:textId="708845D3" w:rsidR="00557FB9" w:rsidRDefault="00557FB9"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6C7B1AC0" w14:textId="77777777" w:rsidR="003F5773"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49BE20F3" w14:textId="77777777" w:rsidR="003F5773"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1E02E505" w14:textId="77777777" w:rsidR="003F5773"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7018A304" w14:textId="77777777" w:rsidR="003F5773"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7C32C51D" w14:textId="77777777" w:rsidR="003F5773"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42C0E2B2" w14:textId="77777777" w:rsidR="003F5773"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7CC5958F" w14:textId="77777777" w:rsidR="003F5773"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4307996B" w14:textId="77777777" w:rsidR="003F5773"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15956B20" w14:textId="77777777" w:rsidR="003F5773"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203B6885" w14:textId="77777777" w:rsidR="003F5773"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22256B25" w14:textId="4DD0BE12" w:rsidR="003F5773" w:rsidRPr="0045163B"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8"/>
          <w:szCs w:val="8"/>
        </w:rPr>
      </w:pPr>
    </w:p>
    <w:p w14:paraId="5D6ABD06" w14:textId="543D9A85" w:rsidR="00622835" w:rsidRDefault="00622835" w:rsidP="006228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thaiDistribute"/>
        <w:rPr>
          <w:rFonts w:ascii="Angsana New" w:hAnsi="Angsana New"/>
          <w:sz w:val="28"/>
          <w:szCs w:val="28"/>
        </w:rPr>
      </w:pPr>
      <w:r>
        <w:rPr>
          <w:rFonts w:ascii="Angsana New" w:hAnsi="Angsana New"/>
          <w:sz w:val="28"/>
          <w:szCs w:val="28"/>
        </w:rPr>
        <w:t xml:space="preserve">* </w:t>
      </w:r>
      <w:r w:rsidRPr="00622835">
        <w:rPr>
          <w:rFonts w:ascii="Angsana New" w:hAnsi="Angsana New"/>
          <w:sz w:val="28"/>
          <w:szCs w:val="28"/>
        </w:rPr>
        <w:t xml:space="preserve">The relationship ended on </w:t>
      </w:r>
      <w:r w:rsidR="00434171">
        <w:rPr>
          <w:rFonts w:ascii="Angsana New" w:hAnsi="Angsana New"/>
          <w:sz w:val="28"/>
          <w:szCs w:val="28"/>
        </w:rPr>
        <w:t>November 30</w:t>
      </w:r>
      <w:r w:rsidRPr="00622835">
        <w:rPr>
          <w:rFonts w:ascii="Angsana New" w:hAnsi="Angsana New"/>
          <w:sz w:val="28"/>
          <w:szCs w:val="28"/>
        </w:rPr>
        <w:t>, 2020.</w:t>
      </w:r>
    </w:p>
    <w:p w14:paraId="5C18A6C2" w14:textId="78A7EE37" w:rsidR="0045163B" w:rsidRDefault="0045163B" w:rsidP="00D05AE6">
      <w:pPr>
        <w:pStyle w:val="ListParagraph"/>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sz w:val="28"/>
          <w:szCs w:val="28"/>
        </w:rPr>
      </w:pPr>
      <w:r>
        <w:rPr>
          <w:rFonts w:ascii="Angsana New" w:hAnsi="Angsana New"/>
          <w:sz w:val="28"/>
          <w:szCs w:val="28"/>
        </w:rPr>
        <w:t>Pricing Policy</w:t>
      </w:r>
    </w:p>
    <w:tbl>
      <w:tblPr>
        <w:tblStyle w:val="TableGrid"/>
        <w:tblpPr w:leftFromText="180" w:rightFromText="180" w:vertAnchor="page" w:horzAnchor="margin" w:tblpXSpec="right" w:tblpY="1170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4242"/>
      </w:tblGrid>
      <w:tr w:rsidR="00622835" w14:paraId="70FC34BD" w14:textId="77777777" w:rsidTr="00D05AE6">
        <w:tc>
          <w:tcPr>
            <w:tcW w:w="4070" w:type="dxa"/>
          </w:tcPr>
          <w:p w14:paraId="03B56ABB" w14:textId="77777777" w:rsidR="00622835" w:rsidRDefault="00622835"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jc w:val="center"/>
              <w:rPr>
                <w:rFonts w:ascii="Angsana New" w:hAnsi="Angsana New"/>
                <w:sz w:val="28"/>
                <w:szCs w:val="28"/>
                <w:cs/>
              </w:rPr>
            </w:pPr>
            <w:r w:rsidRPr="001627F4">
              <w:rPr>
                <w:rFonts w:ascii="Angsana New" w:hAnsi="Angsana New"/>
                <w:sz w:val="28"/>
                <w:szCs w:val="28"/>
              </w:rPr>
              <w:t>Transactions</w:t>
            </w:r>
          </w:p>
        </w:tc>
        <w:tc>
          <w:tcPr>
            <w:tcW w:w="4242" w:type="dxa"/>
          </w:tcPr>
          <w:p w14:paraId="61CC2D8C" w14:textId="77777777" w:rsidR="00622835" w:rsidRDefault="00622835" w:rsidP="006228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Angsana New" w:hAnsi="Angsana New"/>
                <w:sz w:val="28"/>
                <w:szCs w:val="28"/>
              </w:rPr>
            </w:pPr>
            <w:r w:rsidRPr="001627F4">
              <w:rPr>
                <w:rFonts w:ascii="Angsana New" w:hAnsi="Angsana New"/>
                <w:sz w:val="28"/>
                <w:szCs w:val="28"/>
              </w:rPr>
              <w:t>Pricing Policy</w:t>
            </w:r>
          </w:p>
        </w:tc>
      </w:tr>
      <w:tr w:rsidR="00622835" w14:paraId="535C6B28" w14:textId="77777777" w:rsidTr="00D05AE6">
        <w:tc>
          <w:tcPr>
            <w:tcW w:w="4070" w:type="dxa"/>
            <w:shd w:val="clear" w:color="auto" w:fill="auto"/>
          </w:tcPr>
          <w:p w14:paraId="1680318C" w14:textId="77777777" w:rsidR="00622835" w:rsidRDefault="00622835"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A14AAF">
              <w:rPr>
                <w:rFonts w:ascii="Angsana New" w:hAnsi="Angsana New"/>
                <w:sz w:val="28"/>
                <w:szCs w:val="28"/>
              </w:rPr>
              <w:t>Revenue from rendering of service</w:t>
            </w:r>
          </w:p>
        </w:tc>
        <w:tc>
          <w:tcPr>
            <w:tcW w:w="4242" w:type="dxa"/>
            <w:shd w:val="clear" w:color="auto" w:fill="auto"/>
          </w:tcPr>
          <w:p w14:paraId="4EF97723" w14:textId="77777777" w:rsidR="00622835" w:rsidRDefault="00622835" w:rsidP="0062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14AAF">
              <w:rPr>
                <w:rFonts w:ascii="Angsana New" w:hAnsi="Angsana New"/>
                <w:sz w:val="28"/>
                <w:szCs w:val="28"/>
                <w:cs/>
              </w:rPr>
              <w:t>Market price</w:t>
            </w:r>
          </w:p>
        </w:tc>
      </w:tr>
      <w:tr w:rsidR="00622835" w14:paraId="2D327D3F" w14:textId="77777777" w:rsidTr="00D05AE6">
        <w:tc>
          <w:tcPr>
            <w:tcW w:w="4070" w:type="dxa"/>
            <w:shd w:val="clear" w:color="auto" w:fill="auto"/>
          </w:tcPr>
          <w:p w14:paraId="1B87B786" w14:textId="12C48362" w:rsidR="00622835" w:rsidRPr="00A14AAF" w:rsidRDefault="00CD3386"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7F7AFD">
              <w:rPr>
                <w:rFonts w:ascii="Angsana New" w:hAnsi="Angsana New"/>
                <w:sz w:val="28"/>
                <w:szCs w:val="28"/>
              </w:rPr>
              <w:t>Rent</w:t>
            </w:r>
            <w:r>
              <w:rPr>
                <w:rFonts w:ascii="Angsana New" w:hAnsi="Angsana New"/>
                <w:sz w:val="28"/>
                <w:szCs w:val="28"/>
              </w:rPr>
              <w:t>al</w:t>
            </w:r>
            <w:r w:rsidRPr="007F7AFD">
              <w:rPr>
                <w:rFonts w:ascii="Angsana New" w:hAnsi="Angsana New"/>
                <w:sz w:val="28"/>
                <w:szCs w:val="28"/>
              </w:rPr>
              <w:t xml:space="preserve"> income</w:t>
            </w:r>
            <w:r w:rsidR="00622835" w:rsidRPr="007F7AFD">
              <w:rPr>
                <w:rFonts w:ascii="Angsana New" w:hAnsi="Angsana New"/>
                <w:sz w:val="28"/>
                <w:szCs w:val="28"/>
              </w:rPr>
              <w:t xml:space="preserve"> and service </w:t>
            </w:r>
          </w:p>
        </w:tc>
        <w:tc>
          <w:tcPr>
            <w:tcW w:w="4242" w:type="dxa"/>
            <w:shd w:val="clear" w:color="auto" w:fill="auto"/>
          </w:tcPr>
          <w:p w14:paraId="409848ED" w14:textId="77777777" w:rsidR="00622835" w:rsidRPr="00A14AAF" w:rsidRDefault="00622835" w:rsidP="0062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951009">
              <w:rPr>
                <w:rFonts w:ascii="Angsana New" w:hAnsi="Angsana New"/>
                <w:sz w:val="28"/>
                <w:szCs w:val="28"/>
              </w:rPr>
              <w:t>Price as agreed</w:t>
            </w:r>
          </w:p>
        </w:tc>
      </w:tr>
      <w:tr w:rsidR="00622835" w14:paraId="570901C4" w14:textId="77777777" w:rsidTr="000A03C0">
        <w:tc>
          <w:tcPr>
            <w:tcW w:w="4070" w:type="dxa"/>
            <w:shd w:val="clear" w:color="auto" w:fill="auto"/>
          </w:tcPr>
          <w:p w14:paraId="04FBA8DD" w14:textId="1CF1D292" w:rsidR="00622835" w:rsidRPr="007F7AFD" w:rsidRDefault="00D05AE6"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0A03C0">
              <w:rPr>
                <w:rFonts w:ascii="Angsana New" w:hAnsi="Angsana New"/>
                <w:sz w:val="28"/>
                <w:szCs w:val="28"/>
              </w:rPr>
              <w:t>Human resource service income</w:t>
            </w:r>
          </w:p>
        </w:tc>
        <w:tc>
          <w:tcPr>
            <w:tcW w:w="4242" w:type="dxa"/>
            <w:shd w:val="clear" w:color="auto" w:fill="auto"/>
          </w:tcPr>
          <w:p w14:paraId="4589EAFF" w14:textId="77777777" w:rsidR="00622835" w:rsidRPr="00A14AAF" w:rsidRDefault="00622835" w:rsidP="0062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951009">
              <w:rPr>
                <w:rFonts w:ascii="Angsana New" w:hAnsi="Angsana New"/>
                <w:sz w:val="28"/>
                <w:szCs w:val="28"/>
              </w:rPr>
              <w:t>Price as agreed</w:t>
            </w:r>
          </w:p>
        </w:tc>
      </w:tr>
      <w:tr w:rsidR="00622835" w14:paraId="32DE0AC4" w14:textId="77777777" w:rsidTr="00D05AE6">
        <w:tc>
          <w:tcPr>
            <w:tcW w:w="4070" w:type="dxa"/>
            <w:shd w:val="clear" w:color="auto" w:fill="auto"/>
          </w:tcPr>
          <w:p w14:paraId="0F95A0D6" w14:textId="77777777" w:rsidR="00622835" w:rsidRDefault="00622835"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3F598F">
              <w:rPr>
                <w:rFonts w:ascii="Angsana New" w:hAnsi="Angsana New"/>
                <w:sz w:val="28"/>
                <w:szCs w:val="28"/>
              </w:rPr>
              <w:t>Interest income</w:t>
            </w:r>
          </w:p>
        </w:tc>
        <w:tc>
          <w:tcPr>
            <w:tcW w:w="4242" w:type="dxa"/>
            <w:shd w:val="clear" w:color="auto" w:fill="auto"/>
          </w:tcPr>
          <w:p w14:paraId="7A47E30B" w14:textId="1ECF33D0" w:rsidR="00622835" w:rsidRDefault="00622835" w:rsidP="0062283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40B58">
              <w:rPr>
                <w:rFonts w:ascii="Angsana New" w:hAnsi="Angsana New" w:hint="cs"/>
                <w:sz w:val="28"/>
                <w:szCs w:val="28"/>
              </w:rPr>
              <w:t>1</w:t>
            </w:r>
            <w:r>
              <w:rPr>
                <w:rFonts w:ascii="Angsana New" w:hAnsi="Angsana New" w:hint="cs"/>
                <w:sz w:val="28"/>
                <w:szCs w:val="28"/>
                <w:cs/>
              </w:rPr>
              <w:t>.</w:t>
            </w:r>
            <w:r w:rsidRPr="00040B58">
              <w:rPr>
                <w:rFonts w:ascii="Angsana New" w:hAnsi="Angsana New" w:hint="cs"/>
                <w:sz w:val="28"/>
                <w:szCs w:val="28"/>
              </w:rPr>
              <w:t>0</w:t>
            </w:r>
            <w:r>
              <w:rPr>
                <w:rFonts w:ascii="Angsana New" w:hAnsi="Angsana New" w:hint="cs"/>
                <w:sz w:val="28"/>
                <w:szCs w:val="28"/>
                <w:cs/>
              </w:rPr>
              <w:t xml:space="preserve"> </w:t>
            </w:r>
            <w:r w:rsidR="009939D2">
              <w:rPr>
                <w:rFonts w:ascii="Angsana New" w:hAnsi="Angsana New"/>
                <w:sz w:val="28"/>
                <w:szCs w:val="28"/>
              </w:rPr>
              <w:t>-</w:t>
            </w:r>
            <w:r>
              <w:rPr>
                <w:rFonts w:ascii="Angsana New" w:hAnsi="Angsana New" w:hint="cs"/>
                <w:sz w:val="28"/>
                <w:szCs w:val="28"/>
                <w:cs/>
              </w:rPr>
              <w:t xml:space="preserve"> </w:t>
            </w:r>
            <w:r w:rsidR="009939D2">
              <w:rPr>
                <w:rFonts w:ascii="Angsana New" w:hAnsi="Angsana New"/>
                <w:sz w:val="28"/>
                <w:szCs w:val="28"/>
              </w:rPr>
              <w:t>8.0</w:t>
            </w:r>
            <w:r>
              <w:rPr>
                <w:rFonts w:ascii="Angsana New" w:hAnsi="Angsana New"/>
                <w:sz w:val="28"/>
                <w:szCs w:val="28"/>
              </w:rPr>
              <w:t xml:space="preserve"> </w:t>
            </w:r>
            <w:r w:rsidRPr="00FB0045">
              <w:rPr>
                <w:rFonts w:ascii="Angsana New" w:hAnsi="Angsana New"/>
                <w:sz w:val="28"/>
                <w:szCs w:val="28"/>
                <w:cs/>
              </w:rPr>
              <w:t xml:space="preserve">% </w:t>
            </w:r>
            <w:r w:rsidRPr="00FB0045">
              <w:rPr>
                <w:rFonts w:ascii="Angsana New" w:hAnsi="Angsana New"/>
                <w:sz w:val="28"/>
                <w:szCs w:val="28"/>
              </w:rPr>
              <w:t>per annum</w:t>
            </w:r>
          </w:p>
        </w:tc>
      </w:tr>
      <w:tr w:rsidR="00622835" w14:paraId="134DFD9C" w14:textId="77777777" w:rsidTr="00D05AE6">
        <w:tc>
          <w:tcPr>
            <w:tcW w:w="4070" w:type="dxa"/>
            <w:shd w:val="clear" w:color="auto" w:fill="auto"/>
          </w:tcPr>
          <w:p w14:paraId="0B4FDF18" w14:textId="77777777" w:rsidR="00622835" w:rsidRDefault="00622835"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A14AAF">
              <w:rPr>
                <w:rFonts w:ascii="Angsana New" w:hAnsi="Angsana New"/>
                <w:sz w:val="28"/>
                <w:szCs w:val="28"/>
                <w:cs/>
              </w:rPr>
              <w:t>Expenses for rent</w:t>
            </w:r>
          </w:p>
        </w:tc>
        <w:tc>
          <w:tcPr>
            <w:tcW w:w="4242" w:type="dxa"/>
            <w:shd w:val="clear" w:color="auto" w:fill="auto"/>
          </w:tcPr>
          <w:p w14:paraId="122E3FB0" w14:textId="77777777" w:rsidR="00622835" w:rsidRDefault="00622835" w:rsidP="0062283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951009">
              <w:rPr>
                <w:rFonts w:ascii="Angsana New" w:hAnsi="Angsana New"/>
                <w:sz w:val="28"/>
                <w:szCs w:val="28"/>
              </w:rPr>
              <w:t>Price as agreed</w:t>
            </w:r>
          </w:p>
        </w:tc>
      </w:tr>
    </w:tbl>
    <w:p w14:paraId="740C4928" w14:textId="4EBD8DD3" w:rsidR="0045163B" w:rsidRDefault="0045163B"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58F6A50D" w14:textId="07C87D83" w:rsidR="0045163B" w:rsidRDefault="0045163B"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3183B23A" w14:textId="376B50CC" w:rsidR="0045163B" w:rsidRDefault="0045163B"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2B077608" w14:textId="33B004BD" w:rsidR="0045163B" w:rsidRDefault="0045163B"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02B289E0" w14:textId="0FE43044" w:rsidR="0045163B" w:rsidRDefault="0045163B"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401C4E69" w14:textId="77777777" w:rsidR="0045163B" w:rsidRDefault="0045163B"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5E7B8DC5" w14:textId="12BAEC4E" w:rsidR="003F5773"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2808328C" w14:textId="77777777" w:rsidR="0045163B" w:rsidRDefault="0045163B"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5DB220D3" w14:textId="50975EE9" w:rsidR="001627F4" w:rsidRDefault="00EA27CA" w:rsidP="00D05AE6">
      <w:pPr>
        <w:pStyle w:val="ListParagraph"/>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sz w:val="28"/>
          <w:szCs w:val="28"/>
        </w:rPr>
      </w:pPr>
      <w:r w:rsidRPr="000D0253">
        <w:rPr>
          <w:rFonts w:ascii="Angsana New" w:hAnsi="Angsana New"/>
          <w:sz w:val="28"/>
          <w:szCs w:val="28"/>
        </w:rPr>
        <w:lastRenderedPageBreak/>
        <w:t>Significant transactions</w:t>
      </w:r>
      <w:r w:rsidR="007F4833">
        <w:rPr>
          <w:rFonts w:ascii="Angsana New" w:hAnsi="Angsana New"/>
          <w:sz w:val="28"/>
          <w:szCs w:val="28"/>
        </w:rPr>
        <w:t xml:space="preserve"> </w:t>
      </w:r>
      <w:r w:rsidR="007F4833" w:rsidRPr="007F4833">
        <w:rPr>
          <w:rFonts w:ascii="Angsana New" w:hAnsi="Angsana New"/>
          <w:sz w:val="28"/>
          <w:szCs w:val="28"/>
        </w:rPr>
        <w:t>revenue and expense</w:t>
      </w:r>
      <w:r w:rsidRPr="000D0253">
        <w:rPr>
          <w:rFonts w:ascii="Angsana New" w:hAnsi="Angsana New"/>
          <w:sz w:val="28"/>
          <w:szCs w:val="28"/>
        </w:rPr>
        <w:t xml:space="preserve"> </w:t>
      </w:r>
      <w:r w:rsidR="00C2160F" w:rsidRPr="000D0253">
        <w:rPr>
          <w:rFonts w:ascii="Angsana New" w:hAnsi="Angsana New"/>
          <w:sz w:val="28"/>
          <w:szCs w:val="28"/>
        </w:rPr>
        <w:t xml:space="preserve">for the </w:t>
      </w:r>
      <w:r w:rsidR="00C2160F">
        <w:rPr>
          <w:rFonts w:ascii="Angsana New" w:hAnsi="Angsana New"/>
          <w:sz w:val="28"/>
          <w:szCs w:val="28"/>
        </w:rPr>
        <w:t xml:space="preserve">year ended December 31, 2020 and 2019 </w:t>
      </w:r>
      <w:r w:rsidR="00C2160F" w:rsidRPr="000D0253">
        <w:rPr>
          <w:rFonts w:ascii="Angsana New" w:hAnsi="Angsana New"/>
          <w:sz w:val="28"/>
          <w:szCs w:val="28"/>
        </w:rPr>
        <w:t>with related parties were as follows:</w:t>
      </w:r>
    </w:p>
    <w:tbl>
      <w:tblPr>
        <w:tblW w:w="8367" w:type="dxa"/>
        <w:tblInd w:w="1101" w:type="dxa"/>
        <w:tblLayout w:type="fixed"/>
        <w:tblLook w:val="0000" w:firstRow="0" w:lastRow="0" w:firstColumn="0" w:lastColumn="0" w:noHBand="0" w:noVBand="0"/>
      </w:tblPr>
      <w:tblGrid>
        <w:gridCol w:w="3327"/>
        <w:gridCol w:w="1263"/>
        <w:gridCol w:w="1262"/>
        <w:gridCol w:w="1258"/>
        <w:gridCol w:w="1257"/>
      </w:tblGrid>
      <w:tr w:rsidR="001627F4" w:rsidRPr="003E62F1" w14:paraId="447E4FE2" w14:textId="77777777" w:rsidTr="00CD3386">
        <w:trPr>
          <w:trHeight w:val="20"/>
          <w:tblHeader/>
        </w:trPr>
        <w:tc>
          <w:tcPr>
            <w:tcW w:w="1988" w:type="pct"/>
            <w:shd w:val="clear" w:color="auto" w:fill="auto"/>
          </w:tcPr>
          <w:p w14:paraId="0F021F6E" w14:textId="77777777" w:rsidR="001627F4" w:rsidRPr="003E62F1"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012" w:type="pct"/>
            <w:gridSpan w:val="4"/>
          </w:tcPr>
          <w:p w14:paraId="5F7C7416" w14:textId="04C4FAC4" w:rsidR="001627F4" w:rsidRPr="003E62F1" w:rsidRDefault="001627F4" w:rsidP="00953312">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1627F4">
              <w:rPr>
                <w:rFonts w:ascii="Angsana New" w:hAnsi="Angsana New"/>
                <w:sz w:val="28"/>
                <w:szCs w:val="28"/>
              </w:rPr>
              <w:t>(</w:t>
            </w:r>
            <w:proofErr w:type="gramStart"/>
            <w:r w:rsidRPr="001627F4">
              <w:rPr>
                <w:rFonts w:ascii="Angsana New" w:hAnsi="Angsana New"/>
                <w:sz w:val="28"/>
                <w:szCs w:val="28"/>
              </w:rPr>
              <w:t>Unit :</w:t>
            </w:r>
            <w:proofErr w:type="gramEnd"/>
            <w:r w:rsidRPr="001627F4">
              <w:rPr>
                <w:rFonts w:ascii="Angsana New" w:hAnsi="Angsana New"/>
                <w:sz w:val="28"/>
                <w:szCs w:val="28"/>
              </w:rPr>
              <w:t xml:space="preserve"> Thousand Baht)</w:t>
            </w:r>
          </w:p>
        </w:tc>
      </w:tr>
      <w:tr w:rsidR="001627F4" w:rsidRPr="003E62F1" w14:paraId="03C8B338" w14:textId="77777777" w:rsidTr="00CD3386">
        <w:trPr>
          <w:trHeight w:val="20"/>
          <w:tblHeader/>
        </w:trPr>
        <w:tc>
          <w:tcPr>
            <w:tcW w:w="1988" w:type="pct"/>
          </w:tcPr>
          <w:p w14:paraId="50BE43DE" w14:textId="77777777" w:rsidR="001627F4" w:rsidRPr="003E62F1"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509" w:type="pct"/>
            <w:gridSpan w:val="2"/>
          </w:tcPr>
          <w:p w14:paraId="2E3E872C" w14:textId="348D4F05" w:rsidR="001627F4" w:rsidRPr="003E62F1"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1627F4">
              <w:rPr>
                <w:rFonts w:ascii="Angsana New" w:hAnsi="Angsana New"/>
                <w:sz w:val="28"/>
                <w:szCs w:val="28"/>
              </w:rPr>
              <w:t>Consolidated</w:t>
            </w:r>
          </w:p>
        </w:tc>
        <w:tc>
          <w:tcPr>
            <w:tcW w:w="1504" w:type="pct"/>
            <w:gridSpan w:val="2"/>
          </w:tcPr>
          <w:p w14:paraId="2FD46F90" w14:textId="5F6B76CD" w:rsidR="001627F4" w:rsidRPr="003E62F1"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1627F4">
              <w:rPr>
                <w:rFonts w:ascii="Angsana New" w:hAnsi="Angsana New"/>
                <w:sz w:val="28"/>
                <w:szCs w:val="28"/>
              </w:rPr>
              <w:t>Separate</w:t>
            </w:r>
          </w:p>
        </w:tc>
      </w:tr>
      <w:tr w:rsidR="001627F4" w:rsidRPr="003E62F1" w14:paraId="648BF275" w14:textId="77777777" w:rsidTr="00CD3386">
        <w:trPr>
          <w:trHeight w:val="20"/>
          <w:tblHeader/>
        </w:trPr>
        <w:tc>
          <w:tcPr>
            <w:tcW w:w="1988" w:type="pct"/>
          </w:tcPr>
          <w:p w14:paraId="70524BB0" w14:textId="77777777" w:rsidR="001627F4" w:rsidRPr="003E62F1"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509" w:type="pct"/>
            <w:gridSpan w:val="2"/>
          </w:tcPr>
          <w:p w14:paraId="202E8BBC" w14:textId="6B120E3B" w:rsidR="001627F4" w:rsidRPr="003E62F1" w:rsidRDefault="001627F4" w:rsidP="00953312">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1627F4">
              <w:rPr>
                <w:rFonts w:ascii="Angsana New" w:hAnsi="Angsana New"/>
                <w:sz w:val="28"/>
                <w:szCs w:val="28"/>
              </w:rPr>
              <w:t>Financial Statements</w:t>
            </w:r>
          </w:p>
        </w:tc>
        <w:tc>
          <w:tcPr>
            <w:tcW w:w="1504" w:type="pct"/>
            <w:gridSpan w:val="2"/>
          </w:tcPr>
          <w:p w14:paraId="34B37B3F" w14:textId="61B4F770" w:rsidR="001627F4" w:rsidRPr="003E62F1" w:rsidRDefault="001627F4" w:rsidP="00953312">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1627F4">
              <w:rPr>
                <w:rFonts w:ascii="Angsana New" w:hAnsi="Angsana New"/>
                <w:sz w:val="28"/>
                <w:szCs w:val="28"/>
              </w:rPr>
              <w:t>Financial Statements</w:t>
            </w:r>
          </w:p>
        </w:tc>
      </w:tr>
      <w:tr w:rsidR="001627F4" w:rsidRPr="003E62F1" w14:paraId="0B307C2C" w14:textId="77777777" w:rsidTr="00CD3386">
        <w:trPr>
          <w:trHeight w:val="20"/>
          <w:tblHeader/>
        </w:trPr>
        <w:tc>
          <w:tcPr>
            <w:tcW w:w="1988" w:type="pct"/>
          </w:tcPr>
          <w:p w14:paraId="67E152C9" w14:textId="77777777" w:rsidR="001627F4" w:rsidRPr="003E62F1"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755" w:type="pct"/>
          </w:tcPr>
          <w:p w14:paraId="4A31D285" w14:textId="7A3B9518" w:rsidR="001627F4" w:rsidRPr="003E62F1" w:rsidRDefault="001627F4" w:rsidP="00953312">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center"/>
              <w:rPr>
                <w:rFonts w:ascii="Angsana New" w:hAnsi="Angsana New"/>
                <w:sz w:val="28"/>
                <w:szCs w:val="28"/>
              </w:rPr>
            </w:pPr>
            <w:r>
              <w:rPr>
                <w:rFonts w:ascii="Angsana New" w:hAnsi="Angsana New"/>
                <w:sz w:val="28"/>
                <w:szCs w:val="28"/>
              </w:rPr>
              <w:t>2020</w:t>
            </w:r>
          </w:p>
        </w:tc>
        <w:tc>
          <w:tcPr>
            <w:tcW w:w="754" w:type="pct"/>
          </w:tcPr>
          <w:p w14:paraId="74660890" w14:textId="4445CD00" w:rsidR="001627F4" w:rsidRPr="003E62F1" w:rsidRDefault="001627F4" w:rsidP="00953312">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Angsana New" w:hAnsi="Angsana New"/>
                <w:sz w:val="28"/>
                <w:szCs w:val="28"/>
              </w:rPr>
            </w:pPr>
            <w:r>
              <w:rPr>
                <w:rFonts w:ascii="Angsana New" w:hAnsi="Angsana New"/>
                <w:sz w:val="28"/>
                <w:szCs w:val="28"/>
              </w:rPr>
              <w:t>2019</w:t>
            </w:r>
          </w:p>
        </w:tc>
        <w:tc>
          <w:tcPr>
            <w:tcW w:w="752" w:type="pct"/>
          </w:tcPr>
          <w:p w14:paraId="09636AC3" w14:textId="3672E605" w:rsidR="001627F4" w:rsidRPr="003E62F1" w:rsidRDefault="001627F4" w:rsidP="00953312">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center"/>
              <w:rPr>
                <w:rFonts w:ascii="Angsana New" w:hAnsi="Angsana New"/>
                <w:sz w:val="28"/>
                <w:szCs w:val="28"/>
              </w:rPr>
            </w:pPr>
            <w:r>
              <w:rPr>
                <w:rFonts w:ascii="Angsana New" w:hAnsi="Angsana New"/>
                <w:sz w:val="28"/>
                <w:szCs w:val="28"/>
              </w:rPr>
              <w:t>2020</w:t>
            </w:r>
          </w:p>
        </w:tc>
        <w:tc>
          <w:tcPr>
            <w:tcW w:w="752" w:type="pct"/>
          </w:tcPr>
          <w:p w14:paraId="4603646D" w14:textId="5234A773" w:rsidR="001627F4" w:rsidRPr="003E62F1" w:rsidRDefault="001627F4" w:rsidP="00953312">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Angsana New" w:hAnsi="Angsana New"/>
                <w:sz w:val="28"/>
                <w:szCs w:val="28"/>
              </w:rPr>
            </w:pPr>
            <w:r>
              <w:rPr>
                <w:rFonts w:ascii="Angsana New" w:hAnsi="Angsana New"/>
                <w:sz w:val="28"/>
                <w:szCs w:val="28"/>
              </w:rPr>
              <w:t>2019</w:t>
            </w:r>
          </w:p>
        </w:tc>
      </w:tr>
      <w:tr w:rsidR="001627F4" w:rsidRPr="003E62F1" w14:paraId="14AE0F47" w14:textId="77777777" w:rsidTr="00CD3386">
        <w:trPr>
          <w:trHeight w:val="80"/>
        </w:trPr>
        <w:tc>
          <w:tcPr>
            <w:tcW w:w="1988" w:type="pct"/>
            <w:vAlign w:val="center"/>
          </w:tcPr>
          <w:p w14:paraId="5E185DE7" w14:textId="31F0E017" w:rsidR="001627F4" w:rsidRPr="003E62F1" w:rsidRDefault="001627F4"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sidRPr="00AE5B89">
              <w:rPr>
                <w:rFonts w:ascii="Angsana New" w:hAnsi="Angsana New"/>
                <w:b/>
                <w:bCs/>
                <w:sz w:val="28"/>
                <w:szCs w:val="28"/>
              </w:rPr>
              <w:t xml:space="preserve">Revenue from rendering </w:t>
            </w:r>
            <w:r w:rsidR="004A6419" w:rsidRPr="00AE5B89">
              <w:rPr>
                <w:rFonts w:ascii="Angsana New" w:hAnsi="Angsana New"/>
                <w:b/>
                <w:bCs/>
                <w:sz w:val="28"/>
                <w:szCs w:val="28"/>
              </w:rPr>
              <w:t>of service</w:t>
            </w:r>
          </w:p>
        </w:tc>
        <w:tc>
          <w:tcPr>
            <w:tcW w:w="755" w:type="pct"/>
            <w:vAlign w:val="center"/>
          </w:tcPr>
          <w:p w14:paraId="67D7506A" w14:textId="77777777" w:rsidR="001627F4" w:rsidRPr="003E62F1" w:rsidRDefault="001627F4" w:rsidP="00BF53D7">
            <w:pPr>
              <w:spacing w:line="240" w:lineRule="auto"/>
              <w:ind w:right="-50"/>
              <w:rPr>
                <w:rFonts w:ascii="Angsana New" w:hAnsi="Angsana New"/>
                <w:b/>
                <w:bCs/>
                <w:sz w:val="28"/>
                <w:szCs w:val="28"/>
                <w:cs/>
              </w:rPr>
            </w:pPr>
          </w:p>
        </w:tc>
        <w:tc>
          <w:tcPr>
            <w:tcW w:w="754" w:type="pct"/>
            <w:vAlign w:val="center"/>
          </w:tcPr>
          <w:p w14:paraId="4A34E91E" w14:textId="77777777" w:rsidR="001627F4" w:rsidRPr="003E62F1" w:rsidRDefault="001627F4" w:rsidP="00BF53D7">
            <w:pPr>
              <w:spacing w:line="240" w:lineRule="auto"/>
              <w:ind w:right="-42"/>
              <w:rPr>
                <w:rFonts w:ascii="Angsana New" w:hAnsi="Angsana New"/>
                <w:b/>
                <w:bCs/>
                <w:sz w:val="28"/>
                <w:szCs w:val="28"/>
                <w:cs/>
              </w:rPr>
            </w:pPr>
          </w:p>
        </w:tc>
        <w:tc>
          <w:tcPr>
            <w:tcW w:w="752" w:type="pct"/>
            <w:shd w:val="clear" w:color="auto" w:fill="auto"/>
            <w:vAlign w:val="center"/>
          </w:tcPr>
          <w:p w14:paraId="6AE01257" w14:textId="77777777" w:rsidR="001627F4" w:rsidRPr="003E62F1" w:rsidRDefault="001627F4" w:rsidP="00BF53D7">
            <w:pPr>
              <w:spacing w:line="240" w:lineRule="auto"/>
              <w:ind w:right="-53"/>
              <w:rPr>
                <w:rFonts w:ascii="Angsana New" w:hAnsi="Angsana New"/>
                <w:b/>
                <w:bCs/>
                <w:sz w:val="28"/>
                <w:szCs w:val="28"/>
                <w:cs/>
              </w:rPr>
            </w:pPr>
          </w:p>
        </w:tc>
        <w:tc>
          <w:tcPr>
            <w:tcW w:w="752" w:type="pct"/>
            <w:vAlign w:val="center"/>
          </w:tcPr>
          <w:p w14:paraId="312C89C5" w14:textId="77777777" w:rsidR="001627F4" w:rsidRPr="003E62F1" w:rsidRDefault="001627F4" w:rsidP="00BF53D7">
            <w:pPr>
              <w:spacing w:line="240" w:lineRule="auto"/>
              <w:ind w:right="-36"/>
              <w:rPr>
                <w:rFonts w:ascii="Angsana New" w:hAnsi="Angsana New"/>
                <w:b/>
                <w:bCs/>
                <w:sz w:val="28"/>
                <w:szCs w:val="28"/>
                <w:cs/>
              </w:rPr>
            </w:pPr>
          </w:p>
        </w:tc>
      </w:tr>
      <w:tr w:rsidR="00951009" w:rsidRPr="003E62F1" w14:paraId="66E1BB0C" w14:textId="77777777" w:rsidTr="00CD3386">
        <w:trPr>
          <w:trHeight w:val="20"/>
        </w:trPr>
        <w:tc>
          <w:tcPr>
            <w:tcW w:w="1988" w:type="pct"/>
          </w:tcPr>
          <w:p w14:paraId="748CDFEC" w14:textId="7C74C34A" w:rsidR="00951009" w:rsidRPr="003E62F1" w:rsidRDefault="00951009"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 </w:t>
            </w:r>
            <w:r>
              <w:rPr>
                <w:rFonts w:ascii="Angsana New" w:hAnsi="Angsana New"/>
                <w:sz w:val="28"/>
                <w:szCs w:val="28"/>
              </w:rPr>
              <w:t xml:space="preserve">Public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755" w:type="pct"/>
            <w:shd w:val="clear" w:color="auto" w:fill="auto"/>
          </w:tcPr>
          <w:p w14:paraId="5B77455D" w14:textId="7B9E04BA" w:rsidR="00951009" w:rsidRPr="003E62F1" w:rsidRDefault="00951009" w:rsidP="0095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Pr>
                <w:rFonts w:ascii="Angsana New" w:hAnsi="Angsana New"/>
                <w:color w:val="000000"/>
                <w:sz w:val="28"/>
                <w:szCs w:val="28"/>
              </w:rPr>
              <w:t>24,134</w:t>
            </w:r>
          </w:p>
        </w:tc>
        <w:tc>
          <w:tcPr>
            <w:tcW w:w="754" w:type="pct"/>
            <w:shd w:val="clear" w:color="auto" w:fill="auto"/>
          </w:tcPr>
          <w:p w14:paraId="09ACD888" w14:textId="3D67CD28" w:rsidR="00951009" w:rsidRPr="003E62F1" w:rsidRDefault="00951009" w:rsidP="0095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ED4B65">
              <w:rPr>
                <w:rFonts w:ascii="Angsana New" w:hAnsi="Angsana New"/>
                <w:color w:val="000000"/>
                <w:sz w:val="28"/>
                <w:szCs w:val="28"/>
              </w:rPr>
              <w:t>125,</w:t>
            </w:r>
            <w:r>
              <w:rPr>
                <w:rFonts w:ascii="Angsana New" w:hAnsi="Angsana New"/>
                <w:color w:val="000000"/>
                <w:sz w:val="28"/>
                <w:szCs w:val="28"/>
              </w:rPr>
              <w:t>110</w:t>
            </w:r>
          </w:p>
        </w:tc>
        <w:tc>
          <w:tcPr>
            <w:tcW w:w="752" w:type="pct"/>
            <w:shd w:val="clear" w:color="auto" w:fill="auto"/>
          </w:tcPr>
          <w:p w14:paraId="46FB816B" w14:textId="0ACAE4F1" w:rsidR="00951009" w:rsidRPr="003E62F1" w:rsidRDefault="00951009" w:rsidP="0095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Pr>
                <w:rFonts w:ascii="Angsana New" w:hAnsi="Angsana New"/>
                <w:color w:val="000000"/>
                <w:sz w:val="28"/>
                <w:szCs w:val="28"/>
              </w:rPr>
              <w:t>24,134</w:t>
            </w:r>
          </w:p>
        </w:tc>
        <w:tc>
          <w:tcPr>
            <w:tcW w:w="752" w:type="pct"/>
            <w:shd w:val="clear" w:color="auto" w:fill="auto"/>
          </w:tcPr>
          <w:p w14:paraId="39A0BF90" w14:textId="1D61ED55" w:rsidR="00951009" w:rsidRPr="003E62F1" w:rsidRDefault="00951009" w:rsidP="00951009">
            <w:pPr>
              <w:pStyle w:val="a"/>
              <w:tabs>
                <w:tab w:val="clear" w:pos="1080"/>
              </w:tabs>
              <w:ind w:right="-36"/>
              <w:jc w:val="right"/>
              <w:rPr>
                <w:rFonts w:ascii="Angsana New" w:hAnsi="Angsana New" w:cs="Angsana New"/>
                <w:sz w:val="28"/>
                <w:szCs w:val="28"/>
                <w:lang w:val="en-US"/>
              </w:rPr>
            </w:pPr>
            <w:r w:rsidRPr="009F70C3">
              <w:rPr>
                <w:rFonts w:ascii="Angsana New" w:hAnsi="Angsana New" w:cs="Angsana New"/>
                <w:color w:val="000000"/>
                <w:sz w:val="28"/>
                <w:szCs w:val="28"/>
                <w:lang w:val="en-US"/>
              </w:rPr>
              <w:t>125</w:t>
            </w:r>
            <w:r w:rsidRPr="00ED4B65">
              <w:rPr>
                <w:rFonts w:ascii="Angsana New" w:hAnsi="Angsana New" w:cs="Angsana New"/>
                <w:color w:val="000000"/>
                <w:sz w:val="28"/>
                <w:szCs w:val="28"/>
                <w:cs/>
              </w:rPr>
              <w:t>,</w:t>
            </w:r>
            <w:r w:rsidRPr="009F70C3">
              <w:rPr>
                <w:rFonts w:ascii="Angsana New" w:hAnsi="Angsana New" w:cs="Angsana New"/>
                <w:color w:val="000000"/>
                <w:sz w:val="28"/>
                <w:szCs w:val="28"/>
                <w:lang w:val="en-US"/>
              </w:rPr>
              <w:t>110</w:t>
            </w:r>
          </w:p>
        </w:tc>
      </w:tr>
      <w:tr w:rsidR="00951009" w:rsidRPr="003E62F1" w14:paraId="20C257E6" w14:textId="77777777" w:rsidTr="00CD3386">
        <w:trPr>
          <w:trHeight w:val="20"/>
        </w:trPr>
        <w:tc>
          <w:tcPr>
            <w:tcW w:w="1988" w:type="pct"/>
            <w:vAlign w:val="center"/>
          </w:tcPr>
          <w:p w14:paraId="7CD19CFD" w14:textId="4F3E90EE" w:rsidR="00951009" w:rsidRPr="003E62F1" w:rsidRDefault="00951009"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755" w:type="pct"/>
            <w:shd w:val="clear" w:color="auto" w:fill="auto"/>
          </w:tcPr>
          <w:p w14:paraId="108089C1" w14:textId="6FAE01DC" w:rsidR="00951009" w:rsidRPr="003E62F1" w:rsidRDefault="00951009" w:rsidP="0095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Pr>
                <w:rFonts w:ascii="Angsana New" w:hAnsi="Angsana New"/>
                <w:color w:val="000000"/>
                <w:sz w:val="28"/>
                <w:szCs w:val="28"/>
              </w:rPr>
              <w:t>13,468</w:t>
            </w:r>
          </w:p>
        </w:tc>
        <w:tc>
          <w:tcPr>
            <w:tcW w:w="754" w:type="pct"/>
            <w:shd w:val="clear" w:color="auto" w:fill="auto"/>
          </w:tcPr>
          <w:p w14:paraId="2E315DB2" w14:textId="30895A0C" w:rsidR="00951009" w:rsidRPr="003E62F1" w:rsidRDefault="00951009" w:rsidP="0095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Pr>
                <w:rFonts w:ascii="Angsana New" w:hAnsi="Angsana New"/>
                <w:color w:val="000000"/>
                <w:sz w:val="28"/>
                <w:szCs w:val="28"/>
              </w:rPr>
              <w:t>36,435</w:t>
            </w:r>
          </w:p>
        </w:tc>
        <w:tc>
          <w:tcPr>
            <w:tcW w:w="752" w:type="pct"/>
            <w:shd w:val="clear" w:color="auto" w:fill="auto"/>
          </w:tcPr>
          <w:p w14:paraId="36E4526D" w14:textId="463D4F3A" w:rsidR="00951009" w:rsidRPr="003E62F1" w:rsidRDefault="00951009" w:rsidP="0095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Pr>
                <w:rFonts w:ascii="Angsana New" w:hAnsi="Angsana New"/>
                <w:color w:val="000000"/>
                <w:sz w:val="28"/>
                <w:szCs w:val="28"/>
              </w:rPr>
              <w:t>13,468</w:t>
            </w:r>
          </w:p>
        </w:tc>
        <w:tc>
          <w:tcPr>
            <w:tcW w:w="752" w:type="pct"/>
            <w:shd w:val="clear" w:color="auto" w:fill="auto"/>
          </w:tcPr>
          <w:p w14:paraId="703AF47D" w14:textId="7D0DAB32" w:rsidR="00951009" w:rsidRPr="003E62F1" w:rsidRDefault="00951009" w:rsidP="00951009">
            <w:pPr>
              <w:pStyle w:val="a"/>
              <w:tabs>
                <w:tab w:val="clear" w:pos="1080"/>
              </w:tabs>
              <w:ind w:right="-36"/>
              <w:jc w:val="right"/>
              <w:rPr>
                <w:rFonts w:ascii="Angsana New" w:hAnsi="Angsana New" w:cs="Angsana New"/>
                <w:sz w:val="28"/>
                <w:szCs w:val="28"/>
                <w:lang w:val="en-US"/>
              </w:rPr>
            </w:pPr>
            <w:r w:rsidRPr="009F70C3">
              <w:rPr>
                <w:rFonts w:ascii="Angsana New" w:hAnsi="Angsana New" w:cs="Angsana New"/>
                <w:color w:val="000000"/>
                <w:sz w:val="28"/>
                <w:szCs w:val="28"/>
                <w:lang w:val="en-US"/>
              </w:rPr>
              <w:t>36</w:t>
            </w:r>
            <w:r>
              <w:rPr>
                <w:rFonts w:ascii="Angsana New" w:hAnsi="Angsana New" w:cs="Angsana New"/>
                <w:color w:val="000000"/>
                <w:sz w:val="28"/>
                <w:szCs w:val="28"/>
                <w:cs/>
              </w:rPr>
              <w:t>,</w:t>
            </w:r>
            <w:r w:rsidRPr="009F70C3">
              <w:rPr>
                <w:rFonts w:ascii="Angsana New" w:hAnsi="Angsana New" w:cs="Angsana New"/>
                <w:color w:val="000000"/>
                <w:sz w:val="28"/>
                <w:szCs w:val="28"/>
                <w:lang w:val="en-US"/>
              </w:rPr>
              <w:t>435</w:t>
            </w:r>
          </w:p>
        </w:tc>
      </w:tr>
      <w:tr w:rsidR="00951009" w:rsidRPr="003E62F1" w14:paraId="0FB59EAC" w14:textId="77777777" w:rsidTr="00CD3386">
        <w:trPr>
          <w:trHeight w:val="20"/>
        </w:trPr>
        <w:tc>
          <w:tcPr>
            <w:tcW w:w="1988" w:type="pct"/>
            <w:vAlign w:val="center"/>
          </w:tcPr>
          <w:p w14:paraId="5AB2C907" w14:textId="0982AB58" w:rsidR="00951009" w:rsidRPr="003E62F1" w:rsidRDefault="00951009"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Pr>
                <w:rFonts w:ascii="Angsana New" w:hAnsi="Angsana New"/>
                <w:sz w:val="28"/>
                <w:szCs w:val="28"/>
              </w:rPr>
              <w:t>Suntech</w:t>
            </w:r>
            <w:proofErr w:type="spellEnd"/>
            <w:r>
              <w:rPr>
                <w:rFonts w:ascii="Angsana New" w:hAnsi="Angsana New"/>
                <w:sz w:val="28"/>
                <w:szCs w:val="28"/>
              </w:rPr>
              <w:t xml:space="preserve"> Metals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755" w:type="pct"/>
            <w:shd w:val="clear" w:color="auto" w:fill="auto"/>
          </w:tcPr>
          <w:p w14:paraId="17D6ED68" w14:textId="58D629E9" w:rsidR="00951009" w:rsidRPr="003E62F1" w:rsidRDefault="00951009" w:rsidP="0095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Pr>
                <w:rFonts w:ascii="Angsana New" w:hAnsi="Angsana New"/>
                <w:color w:val="000000"/>
                <w:sz w:val="28"/>
                <w:szCs w:val="28"/>
              </w:rPr>
              <w:t>8,576</w:t>
            </w:r>
          </w:p>
        </w:tc>
        <w:tc>
          <w:tcPr>
            <w:tcW w:w="754" w:type="pct"/>
            <w:shd w:val="clear" w:color="auto" w:fill="auto"/>
          </w:tcPr>
          <w:p w14:paraId="2B5E7CC8" w14:textId="081C1348" w:rsidR="00951009" w:rsidRPr="003E62F1" w:rsidRDefault="00951009" w:rsidP="0095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Pr>
                <w:rFonts w:ascii="Angsana New" w:hAnsi="Angsana New"/>
                <w:color w:val="000000"/>
                <w:sz w:val="28"/>
                <w:szCs w:val="28"/>
              </w:rPr>
              <w:t>931</w:t>
            </w:r>
          </w:p>
        </w:tc>
        <w:tc>
          <w:tcPr>
            <w:tcW w:w="752" w:type="pct"/>
            <w:shd w:val="clear" w:color="auto" w:fill="auto"/>
          </w:tcPr>
          <w:p w14:paraId="62E5E1DE" w14:textId="327EA159" w:rsidR="00951009" w:rsidRPr="003E62F1" w:rsidRDefault="00951009" w:rsidP="0095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Pr>
                <w:rFonts w:ascii="Angsana New" w:hAnsi="Angsana New"/>
                <w:color w:val="000000"/>
                <w:sz w:val="28"/>
                <w:szCs w:val="28"/>
              </w:rPr>
              <w:t>8,576</w:t>
            </w:r>
          </w:p>
        </w:tc>
        <w:tc>
          <w:tcPr>
            <w:tcW w:w="752" w:type="pct"/>
            <w:shd w:val="clear" w:color="auto" w:fill="auto"/>
          </w:tcPr>
          <w:p w14:paraId="2816D9FE" w14:textId="13E1521F" w:rsidR="00951009" w:rsidRPr="003E62F1" w:rsidRDefault="00951009" w:rsidP="00951009">
            <w:pPr>
              <w:pStyle w:val="a"/>
              <w:tabs>
                <w:tab w:val="clear" w:pos="1080"/>
              </w:tabs>
              <w:ind w:right="-36"/>
              <w:jc w:val="right"/>
              <w:rPr>
                <w:rFonts w:ascii="Angsana New" w:hAnsi="Angsana New" w:cs="Angsana New"/>
                <w:sz w:val="28"/>
                <w:szCs w:val="28"/>
                <w:lang w:val="en-US"/>
              </w:rPr>
            </w:pPr>
            <w:r w:rsidRPr="009F70C3">
              <w:rPr>
                <w:rFonts w:ascii="Angsana New" w:hAnsi="Angsana New" w:cs="Angsana New"/>
                <w:color w:val="000000"/>
                <w:sz w:val="28"/>
                <w:szCs w:val="28"/>
                <w:lang w:val="en-US"/>
              </w:rPr>
              <w:t>931</w:t>
            </w:r>
          </w:p>
        </w:tc>
      </w:tr>
      <w:tr w:rsidR="00951009" w:rsidRPr="003E62F1" w14:paraId="061B88F6" w14:textId="77777777" w:rsidTr="00CD3386">
        <w:trPr>
          <w:trHeight w:val="20"/>
        </w:trPr>
        <w:tc>
          <w:tcPr>
            <w:tcW w:w="1988" w:type="pct"/>
            <w:vAlign w:val="center"/>
          </w:tcPr>
          <w:p w14:paraId="4594E535" w14:textId="3CED32A9" w:rsidR="00951009" w:rsidRPr="003E62F1" w:rsidRDefault="00951009"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3210B9">
              <w:rPr>
                <w:rFonts w:ascii="Angsana New" w:hAnsi="Angsana New"/>
                <w:sz w:val="28"/>
                <w:szCs w:val="28"/>
              </w:rPr>
              <w:t xml:space="preserve">Malachi </w:t>
            </w:r>
            <w:proofErr w:type="spellStart"/>
            <w:proofErr w:type="gramStart"/>
            <w:r w:rsidRPr="003210B9">
              <w:rPr>
                <w:rFonts w:ascii="Angsana New" w:hAnsi="Angsana New"/>
                <w:sz w:val="28"/>
                <w:szCs w:val="28"/>
              </w:rPr>
              <w:t>Co.,Ltd</w:t>
            </w:r>
            <w:proofErr w:type="spellEnd"/>
            <w:r w:rsidRPr="003210B9">
              <w:rPr>
                <w:rFonts w:ascii="Angsana New" w:hAnsi="Angsana New"/>
                <w:sz w:val="28"/>
                <w:szCs w:val="28"/>
              </w:rPr>
              <w:t>.</w:t>
            </w:r>
            <w:proofErr w:type="gramEnd"/>
          </w:p>
        </w:tc>
        <w:tc>
          <w:tcPr>
            <w:tcW w:w="755" w:type="pct"/>
            <w:shd w:val="clear" w:color="auto" w:fill="auto"/>
            <w:vAlign w:val="bottom"/>
          </w:tcPr>
          <w:p w14:paraId="7C29E8FC" w14:textId="2958030C" w:rsidR="00951009" w:rsidRPr="003E62F1" w:rsidRDefault="00951009" w:rsidP="0095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Pr>
                <w:rFonts w:ascii="Angsana New" w:hAnsi="Angsana New"/>
                <w:color w:val="000000"/>
                <w:sz w:val="28"/>
                <w:szCs w:val="28"/>
              </w:rPr>
              <w:t>-</w:t>
            </w:r>
          </w:p>
        </w:tc>
        <w:tc>
          <w:tcPr>
            <w:tcW w:w="754" w:type="pct"/>
            <w:shd w:val="clear" w:color="auto" w:fill="auto"/>
          </w:tcPr>
          <w:p w14:paraId="6EDBF75E" w14:textId="4576AC13" w:rsidR="00951009" w:rsidRPr="003E62F1" w:rsidRDefault="00951009" w:rsidP="0095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ED4B65">
              <w:rPr>
                <w:rFonts w:ascii="Angsana New" w:hAnsi="Angsana New"/>
                <w:color w:val="000000"/>
                <w:sz w:val="28"/>
                <w:szCs w:val="28"/>
              </w:rPr>
              <w:t>12</w:t>
            </w:r>
          </w:p>
        </w:tc>
        <w:tc>
          <w:tcPr>
            <w:tcW w:w="752" w:type="pct"/>
            <w:shd w:val="clear" w:color="auto" w:fill="auto"/>
            <w:vAlign w:val="bottom"/>
          </w:tcPr>
          <w:p w14:paraId="07ADB9AD" w14:textId="40F60F3D" w:rsidR="00951009" w:rsidRPr="003E62F1" w:rsidRDefault="00951009" w:rsidP="0095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Pr>
                <w:rFonts w:ascii="Angsana New" w:hAnsi="Angsana New"/>
                <w:color w:val="000000"/>
                <w:sz w:val="28"/>
                <w:szCs w:val="28"/>
              </w:rPr>
              <w:t>-</w:t>
            </w:r>
          </w:p>
        </w:tc>
        <w:tc>
          <w:tcPr>
            <w:tcW w:w="752" w:type="pct"/>
            <w:shd w:val="clear" w:color="auto" w:fill="auto"/>
          </w:tcPr>
          <w:p w14:paraId="2EB8E44F" w14:textId="0E11C08F" w:rsidR="00951009" w:rsidRPr="003E62F1" w:rsidRDefault="00951009" w:rsidP="00951009">
            <w:pPr>
              <w:pStyle w:val="a"/>
              <w:tabs>
                <w:tab w:val="clear" w:pos="1080"/>
              </w:tabs>
              <w:ind w:right="-36"/>
              <w:jc w:val="right"/>
              <w:rPr>
                <w:rFonts w:ascii="Angsana New" w:hAnsi="Angsana New" w:cs="Angsana New"/>
                <w:sz w:val="28"/>
                <w:szCs w:val="28"/>
                <w:lang w:val="en-US"/>
              </w:rPr>
            </w:pPr>
            <w:r w:rsidRPr="009F70C3">
              <w:rPr>
                <w:rFonts w:ascii="Angsana New" w:hAnsi="Angsana New" w:cs="Angsana New"/>
                <w:color w:val="000000"/>
                <w:sz w:val="28"/>
                <w:szCs w:val="28"/>
                <w:lang w:val="en-US"/>
              </w:rPr>
              <w:t>12</w:t>
            </w:r>
          </w:p>
        </w:tc>
      </w:tr>
      <w:tr w:rsidR="00951009" w:rsidRPr="003E62F1" w14:paraId="25CE78B3" w14:textId="77777777" w:rsidTr="00CD3386">
        <w:trPr>
          <w:trHeight w:val="20"/>
        </w:trPr>
        <w:tc>
          <w:tcPr>
            <w:tcW w:w="1988" w:type="pct"/>
            <w:vAlign w:val="center"/>
          </w:tcPr>
          <w:p w14:paraId="6C6AF607" w14:textId="5C08758E" w:rsidR="00951009" w:rsidRDefault="00951009"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3210B9">
              <w:rPr>
                <w:rFonts w:ascii="Angsana New" w:hAnsi="Angsana New"/>
                <w:sz w:val="28"/>
                <w:szCs w:val="28"/>
              </w:rPr>
              <w:t xml:space="preserve">CPS Shipping &amp; Logistic </w:t>
            </w:r>
            <w:proofErr w:type="spellStart"/>
            <w:proofErr w:type="gramStart"/>
            <w:r w:rsidRPr="003210B9">
              <w:rPr>
                <w:rFonts w:ascii="Angsana New" w:hAnsi="Angsana New"/>
                <w:sz w:val="28"/>
                <w:szCs w:val="28"/>
              </w:rPr>
              <w:t>Co.,Ltd</w:t>
            </w:r>
            <w:proofErr w:type="spellEnd"/>
            <w:r w:rsidRPr="003210B9">
              <w:rPr>
                <w:rFonts w:ascii="Angsana New" w:hAnsi="Angsana New"/>
                <w:sz w:val="28"/>
                <w:szCs w:val="28"/>
              </w:rPr>
              <w:t>.</w:t>
            </w:r>
            <w:proofErr w:type="gramEnd"/>
          </w:p>
        </w:tc>
        <w:tc>
          <w:tcPr>
            <w:tcW w:w="755" w:type="pct"/>
            <w:shd w:val="clear" w:color="auto" w:fill="auto"/>
            <w:vAlign w:val="center"/>
          </w:tcPr>
          <w:p w14:paraId="5E6D5FF4" w14:textId="6EDC5B79" w:rsidR="00951009" w:rsidRDefault="00951009" w:rsidP="009510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Pr>
                <w:rFonts w:ascii="Angsana New" w:hAnsi="Angsana New"/>
                <w:color w:val="000000"/>
                <w:sz w:val="28"/>
                <w:szCs w:val="28"/>
              </w:rPr>
              <w:t>4,275</w:t>
            </w:r>
          </w:p>
        </w:tc>
        <w:tc>
          <w:tcPr>
            <w:tcW w:w="754" w:type="pct"/>
            <w:shd w:val="clear" w:color="auto" w:fill="auto"/>
            <w:vAlign w:val="center"/>
          </w:tcPr>
          <w:p w14:paraId="250705C2" w14:textId="31CF1898" w:rsidR="00951009" w:rsidRPr="003E62F1" w:rsidRDefault="00951009" w:rsidP="009510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ED4B65">
              <w:rPr>
                <w:rFonts w:ascii="Angsana New" w:hAnsi="Angsana New"/>
                <w:color w:val="000000"/>
                <w:sz w:val="28"/>
                <w:szCs w:val="28"/>
              </w:rPr>
              <w:t>2</w:t>
            </w:r>
            <w:r>
              <w:rPr>
                <w:rFonts w:ascii="Angsana New" w:hAnsi="Angsana New"/>
                <w:color w:val="000000"/>
                <w:sz w:val="28"/>
                <w:szCs w:val="28"/>
              </w:rPr>
              <w:t>48</w:t>
            </w:r>
          </w:p>
        </w:tc>
        <w:tc>
          <w:tcPr>
            <w:tcW w:w="752" w:type="pct"/>
            <w:shd w:val="clear" w:color="auto" w:fill="auto"/>
            <w:vAlign w:val="center"/>
          </w:tcPr>
          <w:p w14:paraId="1974AF75" w14:textId="26C2E272" w:rsidR="00951009" w:rsidRDefault="00951009" w:rsidP="009510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Pr>
                <w:rFonts w:ascii="Angsana New" w:hAnsi="Angsana New"/>
                <w:color w:val="000000"/>
                <w:sz w:val="28"/>
                <w:szCs w:val="28"/>
              </w:rPr>
              <w:t>4,275</w:t>
            </w:r>
          </w:p>
        </w:tc>
        <w:tc>
          <w:tcPr>
            <w:tcW w:w="752" w:type="pct"/>
            <w:shd w:val="clear" w:color="auto" w:fill="auto"/>
            <w:vAlign w:val="center"/>
          </w:tcPr>
          <w:p w14:paraId="2C7BD606" w14:textId="5184F45B" w:rsidR="00951009" w:rsidRPr="00A27265" w:rsidRDefault="00951009" w:rsidP="00951009">
            <w:pPr>
              <w:pStyle w:val="a"/>
              <w:pBdr>
                <w:bottom w:val="single" w:sz="4" w:space="1" w:color="auto"/>
              </w:pBdr>
              <w:tabs>
                <w:tab w:val="clear" w:pos="1080"/>
              </w:tabs>
              <w:ind w:right="-36"/>
              <w:jc w:val="right"/>
              <w:rPr>
                <w:rFonts w:ascii="Angsana New" w:hAnsi="Angsana New" w:cs="Angsana New"/>
                <w:color w:val="000000"/>
                <w:sz w:val="28"/>
                <w:szCs w:val="28"/>
                <w:lang w:val="en-US"/>
              </w:rPr>
            </w:pPr>
            <w:r w:rsidRPr="009F70C3">
              <w:rPr>
                <w:rFonts w:ascii="Angsana New" w:hAnsi="Angsana New" w:cs="Angsana New"/>
                <w:color w:val="000000"/>
                <w:sz w:val="28"/>
                <w:szCs w:val="28"/>
                <w:lang w:val="en-US"/>
              </w:rPr>
              <w:t>248</w:t>
            </w:r>
          </w:p>
        </w:tc>
      </w:tr>
      <w:tr w:rsidR="00951009" w:rsidRPr="003E62F1" w14:paraId="6FD86980" w14:textId="77777777" w:rsidTr="00CD3386">
        <w:trPr>
          <w:trHeight w:val="20"/>
        </w:trPr>
        <w:tc>
          <w:tcPr>
            <w:tcW w:w="1988" w:type="pct"/>
            <w:vAlign w:val="center"/>
          </w:tcPr>
          <w:p w14:paraId="754B1727" w14:textId="1613678F" w:rsidR="00951009" w:rsidRPr="005B1330" w:rsidRDefault="00951009"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5B1330">
              <w:rPr>
                <w:rFonts w:ascii="Angsana New" w:hAnsi="Angsana New"/>
                <w:sz w:val="28"/>
                <w:szCs w:val="28"/>
              </w:rPr>
              <w:t xml:space="preserve">Total </w:t>
            </w:r>
            <w:r>
              <w:rPr>
                <w:rFonts w:ascii="Angsana New" w:hAnsi="Angsana New"/>
                <w:sz w:val="28"/>
                <w:szCs w:val="28"/>
              </w:rPr>
              <w:t>r</w:t>
            </w:r>
            <w:r w:rsidRPr="005B1330">
              <w:rPr>
                <w:rFonts w:ascii="Angsana New" w:hAnsi="Angsana New"/>
                <w:sz w:val="28"/>
                <w:szCs w:val="28"/>
              </w:rPr>
              <w:t>evenue from rendering of service</w:t>
            </w:r>
          </w:p>
        </w:tc>
        <w:tc>
          <w:tcPr>
            <w:tcW w:w="755" w:type="pct"/>
            <w:shd w:val="clear" w:color="auto" w:fill="auto"/>
          </w:tcPr>
          <w:p w14:paraId="5CC416BF" w14:textId="1B5B7F96" w:rsidR="00951009" w:rsidRPr="003E62F1" w:rsidRDefault="00951009" w:rsidP="00951009">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Pr>
                <w:rFonts w:ascii="Angsana New" w:hAnsi="Angsana New" w:cs="Angsana New"/>
                <w:sz w:val="28"/>
                <w:szCs w:val="28"/>
                <w:lang w:val="en-US"/>
              </w:rPr>
              <w:t>50,453</w:t>
            </w:r>
          </w:p>
        </w:tc>
        <w:tc>
          <w:tcPr>
            <w:tcW w:w="754" w:type="pct"/>
            <w:shd w:val="clear" w:color="auto" w:fill="auto"/>
            <w:vAlign w:val="center"/>
          </w:tcPr>
          <w:p w14:paraId="69A986A9" w14:textId="7A8B7161" w:rsidR="00951009" w:rsidRPr="003E62F1" w:rsidRDefault="00951009" w:rsidP="00951009">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1647E9">
              <w:rPr>
                <w:rFonts w:ascii="Angsana New" w:hAnsi="Angsana New" w:cs="Angsana New"/>
                <w:sz w:val="28"/>
                <w:szCs w:val="28"/>
                <w:lang w:val="en-US"/>
              </w:rPr>
              <w:t>162,736</w:t>
            </w:r>
          </w:p>
        </w:tc>
        <w:tc>
          <w:tcPr>
            <w:tcW w:w="752" w:type="pct"/>
            <w:shd w:val="clear" w:color="auto" w:fill="auto"/>
          </w:tcPr>
          <w:p w14:paraId="279FE31A" w14:textId="03CA79E3" w:rsidR="00951009" w:rsidRPr="003E62F1" w:rsidRDefault="00951009" w:rsidP="00951009">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Pr>
                <w:rFonts w:ascii="Angsana New" w:hAnsi="Angsana New" w:cs="Angsana New"/>
                <w:sz w:val="28"/>
                <w:szCs w:val="28"/>
                <w:lang w:val="en-US"/>
              </w:rPr>
              <w:t>50,453</w:t>
            </w:r>
          </w:p>
        </w:tc>
        <w:tc>
          <w:tcPr>
            <w:tcW w:w="752" w:type="pct"/>
            <w:shd w:val="clear" w:color="auto" w:fill="auto"/>
          </w:tcPr>
          <w:p w14:paraId="3BD830E4" w14:textId="2722C568" w:rsidR="00951009" w:rsidRPr="003E62F1" w:rsidRDefault="00951009" w:rsidP="00951009">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1647E9">
              <w:rPr>
                <w:rFonts w:ascii="Angsana New" w:hAnsi="Angsana New" w:cs="Angsana New"/>
                <w:sz w:val="28"/>
                <w:szCs w:val="28"/>
                <w:lang w:val="en-US"/>
              </w:rPr>
              <w:t>162,736</w:t>
            </w:r>
          </w:p>
        </w:tc>
      </w:tr>
      <w:tr w:rsidR="003210B9" w:rsidRPr="003E62F1" w14:paraId="1AC7731F" w14:textId="77777777" w:rsidTr="00CD3386">
        <w:trPr>
          <w:trHeight w:val="20"/>
        </w:trPr>
        <w:tc>
          <w:tcPr>
            <w:tcW w:w="1988" w:type="pct"/>
          </w:tcPr>
          <w:p w14:paraId="237921E0" w14:textId="63DE5101" w:rsidR="003210B9" w:rsidRPr="003E62F1" w:rsidRDefault="00951009" w:rsidP="00CD3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sz w:val="28"/>
                <w:szCs w:val="28"/>
                <w:cs/>
              </w:rPr>
            </w:pPr>
            <w:r w:rsidRPr="00AE5B89">
              <w:rPr>
                <w:rFonts w:ascii="Angsana New" w:hAnsi="Angsana New"/>
                <w:b/>
                <w:bCs/>
                <w:sz w:val="28"/>
                <w:szCs w:val="28"/>
              </w:rPr>
              <w:t>Revenue from</w:t>
            </w:r>
            <w:r>
              <w:rPr>
                <w:rFonts w:ascii="Angsana New" w:hAnsi="Angsana New"/>
                <w:b/>
                <w:bCs/>
                <w:sz w:val="28"/>
                <w:szCs w:val="28"/>
              </w:rPr>
              <w:t xml:space="preserve"> i</w:t>
            </w:r>
            <w:r w:rsidRPr="00070A2C">
              <w:rPr>
                <w:rFonts w:ascii="Angsana New" w:hAnsi="Angsana New"/>
                <w:b/>
                <w:bCs/>
                <w:sz w:val="28"/>
                <w:szCs w:val="28"/>
              </w:rPr>
              <w:t>nterest</w:t>
            </w:r>
          </w:p>
        </w:tc>
        <w:tc>
          <w:tcPr>
            <w:tcW w:w="755" w:type="pct"/>
            <w:shd w:val="clear" w:color="auto" w:fill="auto"/>
            <w:vAlign w:val="center"/>
          </w:tcPr>
          <w:p w14:paraId="79154C1D" w14:textId="46760B12" w:rsidR="003210B9" w:rsidRPr="003E62F1" w:rsidRDefault="003210B9" w:rsidP="003210B9">
            <w:pPr>
              <w:pStyle w:val="a"/>
              <w:tabs>
                <w:tab w:val="clear" w:pos="1080"/>
              </w:tabs>
              <w:ind w:right="-50"/>
              <w:jc w:val="right"/>
              <w:rPr>
                <w:rFonts w:ascii="Angsana New" w:hAnsi="Angsana New" w:cs="Angsana New"/>
                <w:sz w:val="28"/>
                <w:szCs w:val="28"/>
                <w:cs/>
                <w:lang w:val="en-US"/>
              </w:rPr>
            </w:pPr>
          </w:p>
        </w:tc>
        <w:tc>
          <w:tcPr>
            <w:tcW w:w="754" w:type="pct"/>
            <w:shd w:val="clear" w:color="auto" w:fill="auto"/>
          </w:tcPr>
          <w:p w14:paraId="4115E826" w14:textId="2D523989" w:rsidR="003210B9" w:rsidRPr="003E62F1" w:rsidRDefault="003210B9" w:rsidP="003210B9">
            <w:pPr>
              <w:pStyle w:val="a"/>
              <w:tabs>
                <w:tab w:val="clear" w:pos="1080"/>
              </w:tabs>
              <w:ind w:right="-42"/>
              <w:jc w:val="right"/>
              <w:rPr>
                <w:rFonts w:ascii="Angsana New" w:hAnsi="Angsana New" w:cs="Angsana New"/>
                <w:sz w:val="28"/>
                <w:szCs w:val="28"/>
                <w:lang w:val="en-US"/>
              </w:rPr>
            </w:pPr>
          </w:p>
        </w:tc>
        <w:tc>
          <w:tcPr>
            <w:tcW w:w="752" w:type="pct"/>
            <w:shd w:val="clear" w:color="auto" w:fill="auto"/>
            <w:vAlign w:val="center"/>
          </w:tcPr>
          <w:p w14:paraId="0077DE23" w14:textId="0313E559" w:rsidR="003210B9" w:rsidRPr="003E62F1" w:rsidRDefault="003210B9" w:rsidP="003210B9">
            <w:pPr>
              <w:pStyle w:val="a"/>
              <w:tabs>
                <w:tab w:val="clear" w:pos="1080"/>
              </w:tabs>
              <w:ind w:right="-53"/>
              <w:jc w:val="right"/>
              <w:rPr>
                <w:rFonts w:ascii="Angsana New" w:hAnsi="Angsana New" w:cs="Angsana New"/>
                <w:sz w:val="28"/>
                <w:szCs w:val="28"/>
                <w:cs/>
                <w:lang w:val="en-US"/>
              </w:rPr>
            </w:pPr>
          </w:p>
        </w:tc>
        <w:tc>
          <w:tcPr>
            <w:tcW w:w="752" w:type="pct"/>
            <w:shd w:val="clear" w:color="auto" w:fill="auto"/>
            <w:vAlign w:val="center"/>
          </w:tcPr>
          <w:p w14:paraId="1191A083" w14:textId="361FF557" w:rsidR="003210B9" w:rsidRPr="003E62F1" w:rsidRDefault="003210B9" w:rsidP="003210B9">
            <w:pPr>
              <w:pStyle w:val="a"/>
              <w:tabs>
                <w:tab w:val="clear" w:pos="1080"/>
              </w:tabs>
              <w:ind w:right="-36"/>
              <w:jc w:val="right"/>
              <w:rPr>
                <w:rFonts w:ascii="Angsana New" w:hAnsi="Angsana New" w:cs="Angsana New"/>
                <w:sz w:val="28"/>
                <w:szCs w:val="28"/>
                <w:cs/>
                <w:lang w:val="en-US"/>
              </w:rPr>
            </w:pPr>
          </w:p>
        </w:tc>
      </w:tr>
      <w:tr w:rsidR="00951009" w:rsidRPr="003E62F1" w14:paraId="4ED21E82" w14:textId="77777777" w:rsidTr="00CD3386">
        <w:trPr>
          <w:trHeight w:val="20"/>
        </w:trPr>
        <w:tc>
          <w:tcPr>
            <w:tcW w:w="1988" w:type="pct"/>
          </w:tcPr>
          <w:p w14:paraId="1B08B958" w14:textId="12424EF3" w:rsidR="00951009" w:rsidRPr="003E62F1" w:rsidRDefault="00951009"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4A6419">
              <w:rPr>
                <w:rFonts w:ascii="Angsana New" w:hAnsi="Angsana New"/>
                <w:sz w:val="28"/>
                <w:szCs w:val="28"/>
              </w:rPr>
              <w:t>GA Power Pte Co., Ltd.</w:t>
            </w:r>
          </w:p>
        </w:tc>
        <w:tc>
          <w:tcPr>
            <w:tcW w:w="755" w:type="pct"/>
            <w:shd w:val="clear" w:color="auto" w:fill="auto"/>
            <w:vAlign w:val="center"/>
          </w:tcPr>
          <w:p w14:paraId="38BB35BE" w14:textId="007C8CFB" w:rsidR="00951009" w:rsidRPr="003E62F1" w:rsidRDefault="00951009" w:rsidP="00951009">
            <w:pPr>
              <w:pStyle w:val="a"/>
              <w:pBdr>
                <w:bottom w:val="double" w:sz="4" w:space="1" w:color="auto"/>
              </w:pBdr>
              <w:tabs>
                <w:tab w:val="clear" w:pos="1080"/>
              </w:tabs>
              <w:ind w:right="-50"/>
              <w:jc w:val="right"/>
              <w:rPr>
                <w:rFonts w:ascii="Angsana New" w:hAnsi="Angsana New" w:cs="Angsana New"/>
                <w:sz w:val="28"/>
                <w:szCs w:val="28"/>
                <w:cs/>
                <w:lang w:val="en-US"/>
              </w:rPr>
            </w:pPr>
            <w:r>
              <w:rPr>
                <w:rFonts w:ascii="Angsana New" w:hAnsi="Angsana New" w:cs="Angsana New"/>
                <w:sz w:val="28"/>
                <w:szCs w:val="28"/>
                <w:lang w:val="en-US"/>
              </w:rPr>
              <w:t>307</w:t>
            </w:r>
          </w:p>
        </w:tc>
        <w:tc>
          <w:tcPr>
            <w:tcW w:w="754" w:type="pct"/>
            <w:shd w:val="clear" w:color="auto" w:fill="auto"/>
          </w:tcPr>
          <w:p w14:paraId="01098C86" w14:textId="45391A9A" w:rsidR="00951009" w:rsidRPr="003E62F1" w:rsidRDefault="00951009" w:rsidP="00951009">
            <w:pPr>
              <w:pStyle w:val="a"/>
              <w:pBdr>
                <w:bottom w:val="double" w:sz="4" w:space="1" w:color="auto"/>
              </w:pBdr>
              <w:tabs>
                <w:tab w:val="clear" w:pos="1080"/>
              </w:tabs>
              <w:ind w:right="-42"/>
              <w:jc w:val="right"/>
              <w:rPr>
                <w:rFonts w:ascii="Angsana New" w:hAnsi="Angsana New" w:cs="Angsana New"/>
                <w:sz w:val="28"/>
                <w:szCs w:val="28"/>
                <w:lang w:val="en-US"/>
              </w:rPr>
            </w:pPr>
            <w:r>
              <w:rPr>
                <w:rFonts w:ascii="Angsana New" w:hAnsi="Angsana New" w:cs="Angsana New"/>
                <w:sz w:val="28"/>
                <w:szCs w:val="28"/>
                <w:lang w:val="en-US"/>
              </w:rPr>
              <w:t>-</w:t>
            </w:r>
          </w:p>
        </w:tc>
        <w:tc>
          <w:tcPr>
            <w:tcW w:w="752" w:type="pct"/>
            <w:shd w:val="clear" w:color="auto" w:fill="auto"/>
            <w:vAlign w:val="center"/>
          </w:tcPr>
          <w:p w14:paraId="6660A3A1" w14:textId="3ABE603C" w:rsidR="00951009" w:rsidRPr="003E62F1" w:rsidRDefault="00951009" w:rsidP="00951009">
            <w:pPr>
              <w:pStyle w:val="a"/>
              <w:pBdr>
                <w:bottom w:val="double" w:sz="4" w:space="1" w:color="auto"/>
              </w:pBdr>
              <w:tabs>
                <w:tab w:val="clear" w:pos="1080"/>
              </w:tabs>
              <w:ind w:right="-53"/>
              <w:jc w:val="right"/>
              <w:rPr>
                <w:rFonts w:ascii="Angsana New" w:hAnsi="Angsana New" w:cs="Angsana New"/>
                <w:sz w:val="28"/>
                <w:szCs w:val="28"/>
                <w:cs/>
                <w:lang w:val="en-US"/>
              </w:rPr>
            </w:pPr>
            <w:r>
              <w:rPr>
                <w:rFonts w:ascii="Angsana New" w:hAnsi="Angsana New" w:cs="Angsana New"/>
                <w:sz w:val="28"/>
                <w:szCs w:val="28"/>
                <w:lang w:val="en-US"/>
              </w:rPr>
              <w:t>-</w:t>
            </w:r>
          </w:p>
        </w:tc>
        <w:tc>
          <w:tcPr>
            <w:tcW w:w="752" w:type="pct"/>
            <w:shd w:val="clear" w:color="auto" w:fill="auto"/>
            <w:vAlign w:val="center"/>
          </w:tcPr>
          <w:p w14:paraId="2472451D" w14:textId="347EBE61" w:rsidR="00951009" w:rsidRPr="003E62F1" w:rsidRDefault="00951009" w:rsidP="00951009">
            <w:pPr>
              <w:pStyle w:val="a"/>
              <w:pBdr>
                <w:bottom w:val="double" w:sz="4" w:space="1" w:color="auto"/>
              </w:pBdr>
              <w:tabs>
                <w:tab w:val="clear" w:pos="1080"/>
              </w:tabs>
              <w:ind w:right="-36"/>
              <w:jc w:val="right"/>
              <w:rPr>
                <w:rFonts w:ascii="Angsana New" w:hAnsi="Angsana New" w:cs="Angsana New"/>
                <w:sz w:val="28"/>
                <w:szCs w:val="28"/>
                <w:cs/>
                <w:lang w:val="en-US"/>
              </w:rPr>
            </w:pPr>
            <w:r>
              <w:rPr>
                <w:rFonts w:ascii="Angsana New" w:hAnsi="Angsana New" w:cs="Angsana New"/>
                <w:sz w:val="28"/>
                <w:szCs w:val="28"/>
                <w:lang w:val="en-US"/>
              </w:rPr>
              <w:t>-</w:t>
            </w:r>
          </w:p>
        </w:tc>
      </w:tr>
      <w:tr w:rsidR="00951009" w:rsidRPr="003E62F1" w14:paraId="7D3C4661" w14:textId="77777777" w:rsidTr="00CD3386">
        <w:trPr>
          <w:trHeight w:val="20"/>
        </w:trPr>
        <w:tc>
          <w:tcPr>
            <w:tcW w:w="1988" w:type="pct"/>
          </w:tcPr>
          <w:p w14:paraId="0429966F" w14:textId="566168CA" w:rsidR="00951009" w:rsidRPr="003E62F1" w:rsidRDefault="00951009" w:rsidP="00CD3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sz w:val="28"/>
                <w:szCs w:val="28"/>
                <w:cs/>
              </w:rPr>
            </w:pPr>
            <w:r w:rsidRPr="0084544C">
              <w:rPr>
                <w:rFonts w:ascii="Angsana New" w:hAnsi="Angsana New"/>
                <w:b/>
                <w:bCs/>
                <w:sz w:val="28"/>
                <w:szCs w:val="28"/>
              </w:rPr>
              <w:t>Interest income</w:t>
            </w:r>
          </w:p>
        </w:tc>
        <w:tc>
          <w:tcPr>
            <w:tcW w:w="755" w:type="pct"/>
            <w:shd w:val="clear" w:color="auto" w:fill="auto"/>
            <w:vAlign w:val="center"/>
          </w:tcPr>
          <w:p w14:paraId="4A7CD479" w14:textId="77777777" w:rsidR="00951009" w:rsidRPr="003E62F1" w:rsidRDefault="00951009" w:rsidP="003210B9">
            <w:pPr>
              <w:pStyle w:val="a"/>
              <w:tabs>
                <w:tab w:val="clear" w:pos="1080"/>
              </w:tabs>
              <w:ind w:right="-50"/>
              <w:jc w:val="right"/>
              <w:rPr>
                <w:rFonts w:ascii="Angsana New" w:hAnsi="Angsana New" w:cs="Angsana New"/>
                <w:sz w:val="28"/>
                <w:szCs w:val="28"/>
                <w:cs/>
                <w:lang w:val="en-US"/>
              </w:rPr>
            </w:pPr>
          </w:p>
        </w:tc>
        <w:tc>
          <w:tcPr>
            <w:tcW w:w="754" w:type="pct"/>
            <w:shd w:val="clear" w:color="auto" w:fill="auto"/>
          </w:tcPr>
          <w:p w14:paraId="31F00FFB" w14:textId="77777777" w:rsidR="00951009" w:rsidRPr="003E62F1" w:rsidRDefault="00951009" w:rsidP="003210B9">
            <w:pPr>
              <w:pStyle w:val="a"/>
              <w:tabs>
                <w:tab w:val="clear" w:pos="1080"/>
              </w:tabs>
              <w:ind w:right="-42"/>
              <w:jc w:val="right"/>
              <w:rPr>
                <w:rFonts w:ascii="Angsana New" w:hAnsi="Angsana New" w:cs="Angsana New"/>
                <w:sz w:val="28"/>
                <w:szCs w:val="28"/>
                <w:lang w:val="en-US"/>
              </w:rPr>
            </w:pPr>
          </w:p>
        </w:tc>
        <w:tc>
          <w:tcPr>
            <w:tcW w:w="752" w:type="pct"/>
            <w:shd w:val="clear" w:color="auto" w:fill="auto"/>
            <w:vAlign w:val="center"/>
          </w:tcPr>
          <w:p w14:paraId="61A1EAD8" w14:textId="77777777" w:rsidR="00951009" w:rsidRPr="003E62F1" w:rsidRDefault="00951009" w:rsidP="003210B9">
            <w:pPr>
              <w:pStyle w:val="a"/>
              <w:tabs>
                <w:tab w:val="clear" w:pos="1080"/>
              </w:tabs>
              <w:ind w:right="-53"/>
              <w:jc w:val="right"/>
              <w:rPr>
                <w:rFonts w:ascii="Angsana New" w:hAnsi="Angsana New" w:cs="Angsana New"/>
                <w:sz w:val="28"/>
                <w:szCs w:val="28"/>
                <w:cs/>
                <w:lang w:val="en-US"/>
              </w:rPr>
            </w:pPr>
          </w:p>
        </w:tc>
        <w:tc>
          <w:tcPr>
            <w:tcW w:w="752" w:type="pct"/>
            <w:shd w:val="clear" w:color="auto" w:fill="auto"/>
            <w:vAlign w:val="center"/>
          </w:tcPr>
          <w:p w14:paraId="1BBB586E" w14:textId="77777777" w:rsidR="00951009" w:rsidRPr="003E62F1" w:rsidRDefault="00951009" w:rsidP="003210B9">
            <w:pPr>
              <w:pStyle w:val="a"/>
              <w:tabs>
                <w:tab w:val="clear" w:pos="1080"/>
              </w:tabs>
              <w:ind w:right="-36"/>
              <w:jc w:val="right"/>
              <w:rPr>
                <w:rFonts w:ascii="Angsana New" w:hAnsi="Angsana New" w:cs="Angsana New"/>
                <w:sz w:val="28"/>
                <w:szCs w:val="28"/>
                <w:cs/>
                <w:lang w:val="en-US"/>
              </w:rPr>
            </w:pPr>
          </w:p>
        </w:tc>
      </w:tr>
      <w:tr w:rsidR="00951009" w:rsidRPr="003E62F1" w14:paraId="32E9206D" w14:textId="77777777" w:rsidTr="00CD3386">
        <w:trPr>
          <w:trHeight w:val="20"/>
        </w:trPr>
        <w:tc>
          <w:tcPr>
            <w:tcW w:w="1988" w:type="pct"/>
          </w:tcPr>
          <w:p w14:paraId="3D81D331" w14:textId="61B28EE6" w:rsidR="00951009" w:rsidRPr="00A61618" w:rsidRDefault="00951009"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A61618">
              <w:rPr>
                <w:rFonts w:ascii="Angsana New" w:hAnsi="Angsana New"/>
                <w:sz w:val="28"/>
                <w:szCs w:val="28"/>
                <w:cs/>
              </w:rPr>
              <w:t>Beyond capital Co</w:t>
            </w:r>
            <w:r>
              <w:rPr>
                <w:rFonts w:ascii="Angsana New" w:hAnsi="Angsana New"/>
                <w:sz w:val="28"/>
                <w:szCs w:val="28"/>
                <w:cs/>
              </w:rPr>
              <w:t>.,</w:t>
            </w:r>
            <w:r w:rsidRPr="00A61618">
              <w:rPr>
                <w:rFonts w:ascii="Angsana New" w:hAnsi="Angsana New"/>
                <w:sz w:val="28"/>
                <w:szCs w:val="28"/>
                <w:cs/>
              </w:rPr>
              <w:t>Ltd</w:t>
            </w:r>
            <w:r>
              <w:rPr>
                <w:rFonts w:ascii="Angsana New" w:hAnsi="Angsana New"/>
                <w:sz w:val="28"/>
                <w:szCs w:val="28"/>
                <w:cs/>
              </w:rPr>
              <w:t>.</w:t>
            </w:r>
          </w:p>
        </w:tc>
        <w:tc>
          <w:tcPr>
            <w:tcW w:w="755" w:type="pct"/>
            <w:shd w:val="clear" w:color="auto" w:fill="auto"/>
            <w:vAlign w:val="center"/>
          </w:tcPr>
          <w:p w14:paraId="388FC96E" w14:textId="1A2102AC" w:rsidR="00951009" w:rsidRDefault="00951009" w:rsidP="00951009">
            <w:pPr>
              <w:pStyle w:val="a"/>
              <w:tabs>
                <w:tab w:val="clear" w:pos="1080"/>
              </w:tabs>
              <w:ind w:right="-50"/>
              <w:jc w:val="right"/>
              <w:rPr>
                <w:rFonts w:ascii="Angsana New" w:hAnsi="Angsana New" w:cs="Angsana New"/>
                <w:sz w:val="28"/>
                <w:szCs w:val="28"/>
                <w:lang w:val="en-US"/>
              </w:rPr>
            </w:pPr>
            <w:r>
              <w:rPr>
                <w:rFonts w:ascii="Angsana New" w:hAnsi="Angsana New" w:cs="Angsana New"/>
                <w:sz w:val="28"/>
                <w:szCs w:val="28"/>
                <w:lang w:val="en-US"/>
              </w:rPr>
              <w:t>-</w:t>
            </w:r>
          </w:p>
        </w:tc>
        <w:tc>
          <w:tcPr>
            <w:tcW w:w="754" w:type="pct"/>
            <w:shd w:val="clear" w:color="auto" w:fill="auto"/>
          </w:tcPr>
          <w:p w14:paraId="7F2F5780" w14:textId="7F703049" w:rsidR="00951009" w:rsidRPr="00A43380" w:rsidRDefault="00951009" w:rsidP="00951009">
            <w:pPr>
              <w:pStyle w:val="a"/>
              <w:tabs>
                <w:tab w:val="clear" w:pos="1080"/>
              </w:tabs>
              <w:ind w:right="-42"/>
              <w:jc w:val="right"/>
              <w:rPr>
                <w:rFonts w:ascii="Angsana New" w:hAnsi="Angsana New" w:cs="Angsana New"/>
                <w:sz w:val="28"/>
                <w:szCs w:val="28"/>
                <w:lang w:val="en-US"/>
              </w:rPr>
            </w:pPr>
            <w:r w:rsidRPr="00A43380">
              <w:rPr>
                <w:rFonts w:ascii="Angsana New" w:hAnsi="Angsana New" w:cs="Angsana New"/>
                <w:sz w:val="28"/>
                <w:szCs w:val="28"/>
                <w:lang w:val="en-US"/>
              </w:rPr>
              <w:t>-</w:t>
            </w:r>
          </w:p>
        </w:tc>
        <w:tc>
          <w:tcPr>
            <w:tcW w:w="752" w:type="pct"/>
            <w:shd w:val="clear" w:color="auto" w:fill="auto"/>
            <w:vAlign w:val="center"/>
          </w:tcPr>
          <w:p w14:paraId="563CC1D5" w14:textId="0DF95C61" w:rsidR="00951009" w:rsidRDefault="00951009" w:rsidP="00951009">
            <w:pPr>
              <w:pStyle w:val="a"/>
              <w:tabs>
                <w:tab w:val="clear" w:pos="1080"/>
              </w:tabs>
              <w:ind w:right="-53"/>
              <w:jc w:val="right"/>
              <w:rPr>
                <w:rFonts w:ascii="Angsana New" w:hAnsi="Angsana New" w:cs="Angsana New"/>
                <w:sz w:val="28"/>
                <w:szCs w:val="28"/>
                <w:lang w:val="en-US"/>
              </w:rPr>
            </w:pPr>
            <w:r>
              <w:rPr>
                <w:rFonts w:ascii="Angsana New" w:hAnsi="Angsana New" w:cs="Angsana New"/>
                <w:sz w:val="28"/>
                <w:szCs w:val="28"/>
                <w:lang w:val="en-US"/>
              </w:rPr>
              <w:t>2,137</w:t>
            </w:r>
          </w:p>
        </w:tc>
        <w:tc>
          <w:tcPr>
            <w:tcW w:w="752" w:type="pct"/>
            <w:shd w:val="clear" w:color="auto" w:fill="auto"/>
            <w:vAlign w:val="center"/>
          </w:tcPr>
          <w:p w14:paraId="73E4FDCA" w14:textId="3259B275" w:rsidR="00951009" w:rsidRPr="00A43380" w:rsidRDefault="00951009" w:rsidP="00951009">
            <w:pPr>
              <w:pStyle w:val="a"/>
              <w:tabs>
                <w:tab w:val="clear" w:pos="1080"/>
              </w:tabs>
              <w:ind w:right="-36"/>
              <w:jc w:val="right"/>
              <w:rPr>
                <w:rFonts w:ascii="Angsana New" w:hAnsi="Angsana New" w:cs="Angsana New"/>
                <w:sz w:val="28"/>
                <w:szCs w:val="28"/>
                <w:lang w:val="en-US"/>
              </w:rPr>
            </w:pPr>
            <w:r w:rsidRPr="00A43380">
              <w:rPr>
                <w:rFonts w:ascii="Angsana New" w:hAnsi="Angsana New" w:cs="Angsana New"/>
                <w:sz w:val="28"/>
                <w:szCs w:val="28"/>
                <w:lang w:val="en-US"/>
              </w:rPr>
              <w:t>-</w:t>
            </w:r>
          </w:p>
        </w:tc>
      </w:tr>
      <w:tr w:rsidR="003210B9" w:rsidRPr="003E62F1" w14:paraId="7DC03BEE" w14:textId="77777777" w:rsidTr="00CD3386">
        <w:trPr>
          <w:trHeight w:val="20"/>
        </w:trPr>
        <w:tc>
          <w:tcPr>
            <w:tcW w:w="1988" w:type="pct"/>
          </w:tcPr>
          <w:p w14:paraId="1BD3CCE6" w14:textId="0EE8A1A7" w:rsidR="003210B9" w:rsidRPr="00A61618" w:rsidRDefault="003210B9"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4A6419">
              <w:rPr>
                <w:rFonts w:ascii="Angsana New" w:hAnsi="Angsana New"/>
                <w:sz w:val="28"/>
                <w:szCs w:val="28"/>
              </w:rPr>
              <w:t>GA Power Pte Co., Ltd.</w:t>
            </w:r>
          </w:p>
        </w:tc>
        <w:tc>
          <w:tcPr>
            <w:tcW w:w="755" w:type="pct"/>
            <w:shd w:val="clear" w:color="auto" w:fill="auto"/>
            <w:vAlign w:val="center"/>
          </w:tcPr>
          <w:p w14:paraId="27685737" w14:textId="4591120E" w:rsidR="003210B9" w:rsidRPr="003E62F1" w:rsidRDefault="00426AF0" w:rsidP="003210B9">
            <w:pPr>
              <w:pStyle w:val="a"/>
              <w:pBdr>
                <w:bottom w:val="single" w:sz="4" w:space="1" w:color="auto"/>
              </w:pBdr>
              <w:tabs>
                <w:tab w:val="clear" w:pos="1080"/>
              </w:tabs>
              <w:ind w:right="-50"/>
              <w:jc w:val="right"/>
              <w:rPr>
                <w:rFonts w:ascii="Angsana New" w:hAnsi="Angsana New" w:cs="Angsana New"/>
                <w:sz w:val="28"/>
                <w:szCs w:val="28"/>
                <w:cs/>
                <w:lang w:val="en-US"/>
              </w:rPr>
            </w:pPr>
            <w:r>
              <w:rPr>
                <w:rFonts w:ascii="Angsana New" w:hAnsi="Angsana New" w:cs="Angsana New"/>
                <w:sz w:val="28"/>
                <w:szCs w:val="28"/>
                <w:lang w:val="en-US"/>
              </w:rPr>
              <w:t>392</w:t>
            </w:r>
          </w:p>
        </w:tc>
        <w:tc>
          <w:tcPr>
            <w:tcW w:w="754" w:type="pct"/>
            <w:shd w:val="clear" w:color="auto" w:fill="auto"/>
          </w:tcPr>
          <w:p w14:paraId="68E6B3A4" w14:textId="5A5FEF6B" w:rsidR="003210B9" w:rsidRPr="003E62F1" w:rsidRDefault="003210B9" w:rsidP="003210B9">
            <w:pPr>
              <w:pStyle w:val="a"/>
              <w:pBdr>
                <w:bottom w:val="single" w:sz="4" w:space="1" w:color="auto"/>
              </w:pBdr>
              <w:tabs>
                <w:tab w:val="clear" w:pos="1080"/>
              </w:tabs>
              <w:ind w:right="-42"/>
              <w:jc w:val="right"/>
              <w:rPr>
                <w:rFonts w:ascii="Angsana New" w:hAnsi="Angsana New" w:cs="Angsana New"/>
                <w:sz w:val="28"/>
                <w:szCs w:val="28"/>
                <w:lang w:val="en-US"/>
              </w:rPr>
            </w:pPr>
            <w:r w:rsidRPr="00A43380">
              <w:rPr>
                <w:rFonts w:ascii="Angsana New" w:hAnsi="Angsana New" w:cs="Angsana New"/>
                <w:sz w:val="28"/>
                <w:szCs w:val="28"/>
                <w:lang w:val="en-US"/>
              </w:rPr>
              <w:t>-</w:t>
            </w:r>
          </w:p>
        </w:tc>
        <w:tc>
          <w:tcPr>
            <w:tcW w:w="752" w:type="pct"/>
            <w:shd w:val="clear" w:color="auto" w:fill="auto"/>
            <w:vAlign w:val="center"/>
          </w:tcPr>
          <w:p w14:paraId="75869289" w14:textId="2D70CAFE" w:rsidR="003210B9" w:rsidRDefault="003210B9" w:rsidP="003210B9">
            <w:pPr>
              <w:pStyle w:val="a"/>
              <w:pBdr>
                <w:bottom w:val="single" w:sz="4" w:space="1" w:color="auto"/>
              </w:pBdr>
              <w:tabs>
                <w:tab w:val="clear" w:pos="1080"/>
              </w:tabs>
              <w:ind w:right="-53"/>
              <w:jc w:val="right"/>
              <w:rPr>
                <w:rFonts w:ascii="Angsana New" w:hAnsi="Angsana New" w:cs="Angsana New"/>
                <w:sz w:val="28"/>
                <w:szCs w:val="28"/>
                <w:lang w:val="en-US"/>
              </w:rPr>
            </w:pPr>
            <w:r>
              <w:rPr>
                <w:rFonts w:ascii="Angsana New" w:hAnsi="Angsana New" w:cs="Angsana New"/>
                <w:sz w:val="28"/>
                <w:szCs w:val="28"/>
                <w:lang w:val="en-US"/>
              </w:rPr>
              <w:t>392</w:t>
            </w:r>
          </w:p>
        </w:tc>
        <w:tc>
          <w:tcPr>
            <w:tcW w:w="752" w:type="pct"/>
            <w:shd w:val="clear" w:color="auto" w:fill="auto"/>
            <w:vAlign w:val="center"/>
          </w:tcPr>
          <w:p w14:paraId="46B08A8E" w14:textId="30620FB9" w:rsidR="003210B9" w:rsidRPr="003E62F1" w:rsidRDefault="003210B9" w:rsidP="003210B9">
            <w:pPr>
              <w:pStyle w:val="a"/>
              <w:pBdr>
                <w:bottom w:val="single" w:sz="4" w:space="1" w:color="auto"/>
              </w:pBdr>
              <w:tabs>
                <w:tab w:val="clear" w:pos="1080"/>
              </w:tabs>
              <w:ind w:right="-36"/>
              <w:jc w:val="right"/>
              <w:rPr>
                <w:rFonts w:ascii="Angsana New" w:hAnsi="Angsana New" w:cs="Angsana New"/>
                <w:sz w:val="28"/>
                <w:szCs w:val="28"/>
                <w:lang w:val="en-US"/>
              </w:rPr>
            </w:pPr>
            <w:r w:rsidRPr="00A43380">
              <w:rPr>
                <w:rFonts w:ascii="Angsana New" w:hAnsi="Angsana New" w:cs="Angsana New"/>
                <w:sz w:val="28"/>
                <w:szCs w:val="28"/>
                <w:lang w:val="en-US"/>
              </w:rPr>
              <w:t>-</w:t>
            </w:r>
          </w:p>
        </w:tc>
      </w:tr>
      <w:tr w:rsidR="003210B9" w:rsidRPr="003E62F1" w14:paraId="623B2326" w14:textId="77777777" w:rsidTr="00CD3386">
        <w:trPr>
          <w:trHeight w:val="20"/>
        </w:trPr>
        <w:tc>
          <w:tcPr>
            <w:tcW w:w="1988" w:type="pct"/>
            <w:vAlign w:val="center"/>
          </w:tcPr>
          <w:p w14:paraId="57FAD3DA" w14:textId="08B2AA82" w:rsidR="003210B9" w:rsidRPr="005B1330" w:rsidRDefault="003210B9"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5B1330">
              <w:rPr>
                <w:rFonts w:ascii="Angsana New" w:hAnsi="Angsana New"/>
                <w:sz w:val="28"/>
                <w:szCs w:val="28"/>
              </w:rPr>
              <w:t xml:space="preserve">Total </w:t>
            </w:r>
            <w:r>
              <w:rPr>
                <w:rFonts w:ascii="Angsana New" w:hAnsi="Angsana New"/>
                <w:sz w:val="28"/>
                <w:szCs w:val="28"/>
              </w:rPr>
              <w:t>i</w:t>
            </w:r>
            <w:r w:rsidRPr="005B1330">
              <w:rPr>
                <w:rFonts w:ascii="Angsana New" w:hAnsi="Angsana New"/>
                <w:sz w:val="28"/>
                <w:szCs w:val="28"/>
              </w:rPr>
              <w:t>nterest income</w:t>
            </w:r>
          </w:p>
        </w:tc>
        <w:tc>
          <w:tcPr>
            <w:tcW w:w="755" w:type="pct"/>
            <w:shd w:val="clear" w:color="auto" w:fill="auto"/>
            <w:vAlign w:val="center"/>
          </w:tcPr>
          <w:p w14:paraId="4C9E3267" w14:textId="07841F9B" w:rsidR="003210B9" w:rsidRPr="003E62F1" w:rsidRDefault="00426AF0" w:rsidP="003210B9">
            <w:pPr>
              <w:pStyle w:val="a"/>
              <w:pBdr>
                <w:bottom w:val="double" w:sz="4" w:space="1" w:color="auto"/>
                <w:between w:val="single" w:sz="4" w:space="1" w:color="auto"/>
              </w:pBdr>
              <w:tabs>
                <w:tab w:val="clear" w:pos="1080"/>
              </w:tabs>
              <w:ind w:right="-50"/>
              <w:jc w:val="right"/>
              <w:rPr>
                <w:rFonts w:ascii="Angsana New" w:hAnsi="Angsana New" w:cs="Angsana New"/>
                <w:sz w:val="28"/>
                <w:szCs w:val="28"/>
                <w:cs/>
                <w:lang w:val="en-US"/>
              </w:rPr>
            </w:pPr>
            <w:r>
              <w:rPr>
                <w:rFonts w:ascii="Angsana New" w:hAnsi="Angsana New" w:cs="Angsana New"/>
                <w:sz w:val="28"/>
                <w:szCs w:val="28"/>
                <w:lang w:val="en-US"/>
              </w:rPr>
              <w:t>392</w:t>
            </w:r>
          </w:p>
        </w:tc>
        <w:tc>
          <w:tcPr>
            <w:tcW w:w="754" w:type="pct"/>
            <w:shd w:val="clear" w:color="auto" w:fill="auto"/>
          </w:tcPr>
          <w:p w14:paraId="6C007BF2" w14:textId="3D4C0FED" w:rsidR="003210B9" w:rsidRPr="003E62F1" w:rsidRDefault="003210B9" w:rsidP="003210B9">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1647E9">
              <w:rPr>
                <w:rFonts w:ascii="Angsana New" w:hAnsi="Angsana New" w:cs="Angsana New"/>
                <w:sz w:val="28"/>
                <w:szCs w:val="28"/>
                <w:lang w:val="en-US"/>
              </w:rPr>
              <w:t>-</w:t>
            </w:r>
          </w:p>
        </w:tc>
        <w:tc>
          <w:tcPr>
            <w:tcW w:w="752" w:type="pct"/>
            <w:shd w:val="clear" w:color="auto" w:fill="auto"/>
            <w:vAlign w:val="center"/>
          </w:tcPr>
          <w:p w14:paraId="699FEDA5" w14:textId="2A0BD2E3" w:rsidR="003210B9" w:rsidRDefault="003210B9" w:rsidP="003210B9">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Pr>
                <w:rFonts w:ascii="Angsana New" w:hAnsi="Angsana New" w:cs="Angsana New"/>
                <w:sz w:val="28"/>
                <w:szCs w:val="28"/>
                <w:lang w:val="en-US"/>
              </w:rPr>
              <w:t>2,529</w:t>
            </w:r>
          </w:p>
        </w:tc>
        <w:tc>
          <w:tcPr>
            <w:tcW w:w="752" w:type="pct"/>
            <w:shd w:val="clear" w:color="auto" w:fill="auto"/>
            <w:vAlign w:val="center"/>
          </w:tcPr>
          <w:p w14:paraId="376CC129" w14:textId="58938A78" w:rsidR="003210B9" w:rsidRPr="003E62F1" w:rsidRDefault="003210B9" w:rsidP="003210B9">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1647E9">
              <w:rPr>
                <w:rFonts w:ascii="Angsana New" w:hAnsi="Angsana New" w:cs="Angsana New"/>
                <w:sz w:val="28"/>
                <w:szCs w:val="28"/>
                <w:lang w:val="en-US"/>
              </w:rPr>
              <w:t>-</w:t>
            </w:r>
          </w:p>
        </w:tc>
      </w:tr>
      <w:tr w:rsidR="003210B9" w:rsidRPr="003E62F1" w14:paraId="64685955" w14:textId="77777777" w:rsidTr="00CD3386">
        <w:trPr>
          <w:trHeight w:val="20"/>
        </w:trPr>
        <w:tc>
          <w:tcPr>
            <w:tcW w:w="1988" w:type="pct"/>
          </w:tcPr>
          <w:p w14:paraId="70982DB5" w14:textId="122F8905" w:rsidR="003210B9" w:rsidRPr="000C0F37" w:rsidRDefault="00CD3386"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sidRPr="000C0F37">
              <w:rPr>
                <w:rFonts w:ascii="Angsana New" w:hAnsi="Angsana New"/>
                <w:b/>
                <w:bCs/>
                <w:sz w:val="28"/>
                <w:szCs w:val="28"/>
              </w:rPr>
              <w:t>Rental income</w:t>
            </w:r>
            <w:r w:rsidR="000C0F37" w:rsidRPr="000C0F37">
              <w:rPr>
                <w:rFonts w:ascii="Angsana New" w:hAnsi="Angsana New"/>
                <w:b/>
                <w:bCs/>
                <w:sz w:val="28"/>
                <w:szCs w:val="28"/>
              </w:rPr>
              <w:t xml:space="preserve"> and service</w:t>
            </w:r>
          </w:p>
        </w:tc>
        <w:tc>
          <w:tcPr>
            <w:tcW w:w="755" w:type="pct"/>
            <w:shd w:val="clear" w:color="auto" w:fill="auto"/>
          </w:tcPr>
          <w:p w14:paraId="191E7F37" w14:textId="77777777" w:rsidR="003210B9" w:rsidRPr="003E62F1" w:rsidRDefault="003210B9" w:rsidP="003210B9">
            <w:pPr>
              <w:pStyle w:val="a"/>
              <w:tabs>
                <w:tab w:val="clear" w:pos="1080"/>
              </w:tabs>
              <w:ind w:right="-50"/>
              <w:jc w:val="right"/>
              <w:rPr>
                <w:rFonts w:ascii="Angsana New" w:hAnsi="Angsana New" w:cs="Angsana New"/>
                <w:sz w:val="28"/>
                <w:szCs w:val="28"/>
                <w:cs/>
                <w:lang w:val="en-US"/>
              </w:rPr>
            </w:pPr>
          </w:p>
        </w:tc>
        <w:tc>
          <w:tcPr>
            <w:tcW w:w="754" w:type="pct"/>
            <w:shd w:val="clear" w:color="auto" w:fill="auto"/>
          </w:tcPr>
          <w:p w14:paraId="420325FD" w14:textId="77777777" w:rsidR="003210B9" w:rsidRPr="003E62F1" w:rsidRDefault="003210B9" w:rsidP="003210B9">
            <w:pPr>
              <w:pStyle w:val="a"/>
              <w:tabs>
                <w:tab w:val="clear" w:pos="1080"/>
              </w:tabs>
              <w:ind w:right="-42"/>
              <w:jc w:val="right"/>
              <w:rPr>
                <w:rFonts w:ascii="Angsana New" w:hAnsi="Angsana New" w:cs="Angsana New"/>
                <w:sz w:val="28"/>
                <w:szCs w:val="28"/>
                <w:cs/>
                <w:lang w:val="en-US"/>
              </w:rPr>
            </w:pPr>
          </w:p>
        </w:tc>
        <w:tc>
          <w:tcPr>
            <w:tcW w:w="752" w:type="pct"/>
            <w:shd w:val="clear" w:color="auto" w:fill="auto"/>
            <w:vAlign w:val="center"/>
          </w:tcPr>
          <w:p w14:paraId="0DD53FEB" w14:textId="77777777" w:rsidR="003210B9" w:rsidRPr="003E62F1" w:rsidRDefault="003210B9" w:rsidP="003210B9">
            <w:pPr>
              <w:pStyle w:val="a"/>
              <w:tabs>
                <w:tab w:val="clear" w:pos="1080"/>
              </w:tabs>
              <w:ind w:right="-53"/>
              <w:jc w:val="right"/>
              <w:rPr>
                <w:rFonts w:ascii="Angsana New" w:hAnsi="Angsana New" w:cs="Angsana New"/>
                <w:sz w:val="28"/>
                <w:szCs w:val="28"/>
                <w:cs/>
                <w:lang w:val="en-US"/>
              </w:rPr>
            </w:pPr>
          </w:p>
        </w:tc>
        <w:tc>
          <w:tcPr>
            <w:tcW w:w="752" w:type="pct"/>
            <w:vAlign w:val="center"/>
          </w:tcPr>
          <w:p w14:paraId="4901C827" w14:textId="77777777" w:rsidR="003210B9" w:rsidRPr="003E62F1" w:rsidRDefault="003210B9" w:rsidP="003210B9">
            <w:pPr>
              <w:pStyle w:val="a"/>
              <w:tabs>
                <w:tab w:val="clear" w:pos="1080"/>
              </w:tabs>
              <w:ind w:right="-36"/>
              <w:jc w:val="right"/>
              <w:rPr>
                <w:rFonts w:ascii="Angsana New" w:hAnsi="Angsana New" w:cs="Angsana New"/>
                <w:sz w:val="28"/>
                <w:szCs w:val="28"/>
                <w:cs/>
                <w:lang w:val="en-US"/>
              </w:rPr>
            </w:pPr>
          </w:p>
        </w:tc>
      </w:tr>
      <w:tr w:rsidR="003210B9" w:rsidRPr="003E62F1" w14:paraId="497255E0" w14:textId="77777777" w:rsidTr="00CD3386">
        <w:trPr>
          <w:trHeight w:val="20"/>
        </w:trPr>
        <w:tc>
          <w:tcPr>
            <w:tcW w:w="1988" w:type="pct"/>
          </w:tcPr>
          <w:p w14:paraId="14D147A4" w14:textId="38A2F004" w:rsidR="003210B9" w:rsidRPr="003210B9" w:rsidRDefault="001B725E"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1B725E">
              <w:rPr>
                <w:rFonts w:ascii="Angsana New" w:hAnsi="Angsana New"/>
                <w:sz w:val="28"/>
                <w:szCs w:val="28"/>
              </w:rPr>
              <w:t xml:space="preserve">Beyond capital </w:t>
            </w:r>
            <w:proofErr w:type="spellStart"/>
            <w:proofErr w:type="gramStart"/>
            <w:r w:rsidRPr="001B725E">
              <w:rPr>
                <w:rFonts w:ascii="Angsana New" w:hAnsi="Angsana New"/>
                <w:sz w:val="28"/>
                <w:szCs w:val="28"/>
              </w:rPr>
              <w:t>Co.,Ltd</w:t>
            </w:r>
            <w:proofErr w:type="spellEnd"/>
            <w:r w:rsidRPr="001B725E">
              <w:rPr>
                <w:rFonts w:ascii="Angsana New" w:hAnsi="Angsana New"/>
                <w:sz w:val="28"/>
                <w:szCs w:val="28"/>
              </w:rPr>
              <w:t>.</w:t>
            </w:r>
            <w:proofErr w:type="gramEnd"/>
          </w:p>
        </w:tc>
        <w:tc>
          <w:tcPr>
            <w:tcW w:w="755" w:type="pct"/>
            <w:shd w:val="clear" w:color="auto" w:fill="auto"/>
            <w:vAlign w:val="bottom"/>
          </w:tcPr>
          <w:p w14:paraId="3BB627EF" w14:textId="73EE36FA" w:rsidR="003210B9" w:rsidRPr="003E62F1" w:rsidRDefault="003210B9" w:rsidP="003210B9">
            <w:pPr>
              <w:pStyle w:val="a"/>
              <w:pBdr>
                <w:bottom w:val="double" w:sz="4" w:space="1" w:color="auto"/>
                <w:between w:val="single" w:sz="4" w:space="1" w:color="auto"/>
              </w:pBdr>
              <w:tabs>
                <w:tab w:val="clear" w:pos="1080"/>
              </w:tabs>
              <w:ind w:right="-50"/>
              <w:jc w:val="right"/>
              <w:rPr>
                <w:rFonts w:ascii="Angsana New" w:hAnsi="Angsana New" w:cs="Angsana New"/>
                <w:sz w:val="28"/>
                <w:szCs w:val="28"/>
                <w:cs/>
                <w:lang w:val="en-US"/>
              </w:rPr>
            </w:pPr>
            <w:r>
              <w:rPr>
                <w:rFonts w:ascii="Angsana New" w:hAnsi="Angsana New" w:cs="Angsana New"/>
                <w:sz w:val="28"/>
                <w:szCs w:val="28"/>
                <w:lang w:val="en-US"/>
              </w:rPr>
              <w:t>-</w:t>
            </w:r>
          </w:p>
        </w:tc>
        <w:tc>
          <w:tcPr>
            <w:tcW w:w="754" w:type="pct"/>
            <w:shd w:val="clear" w:color="auto" w:fill="auto"/>
            <w:vAlign w:val="bottom"/>
          </w:tcPr>
          <w:p w14:paraId="5626CEFE" w14:textId="14C010E8" w:rsidR="003210B9" w:rsidRPr="003E62F1" w:rsidRDefault="003210B9" w:rsidP="003210B9">
            <w:pPr>
              <w:pStyle w:val="a"/>
              <w:pBdr>
                <w:bottom w:val="double" w:sz="4" w:space="1" w:color="auto"/>
                <w:between w:val="single" w:sz="4" w:space="1" w:color="auto"/>
              </w:pBdr>
              <w:tabs>
                <w:tab w:val="clear" w:pos="1080"/>
              </w:tabs>
              <w:ind w:right="-42"/>
              <w:jc w:val="right"/>
              <w:rPr>
                <w:rFonts w:ascii="Angsana New" w:hAnsi="Angsana New" w:cs="Angsana New"/>
                <w:sz w:val="28"/>
                <w:szCs w:val="28"/>
                <w:cs/>
                <w:lang w:val="en-US"/>
              </w:rPr>
            </w:pPr>
            <w:r>
              <w:rPr>
                <w:rFonts w:ascii="Angsana New" w:hAnsi="Angsana New" w:cs="Angsana New"/>
                <w:sz w:val="28"/>
                <w:szCs w:val="28"/>
                <w:lang w:val="en-US"/>
              </w:rPr>
              <w:t>-</w:t>
            </w:r>
          </w:p>
        </w:tc>
        <w:tc>
          <w:tcPr>
            <w:tcW w:w="752" w:type="pct"/>
            <w:shd w:val="clear" w:color="auto" w:fill="auto"/>
            <w:vAlign w:val="bottom"/>
          </w:tcPr>
          <w:p w14:paraId="29DFD7F1" w14:textId="27553FF7" w:rsidR="003210B9" w:rsidRPr="003E62F1" w:rsidRDefault="003210B9" w:rsidP="003210B9">
            <w:pPr>
              <w:pStyle w:val="a"/>
              <w:pBdr>
                <w:bottom w:val="double" w:sz="4" w:space="1" w:color="auto"/>
                <w:between w:val="single" w:sz="4" w:space="1" w:color="auto"/>
              </w:pBdr>
              <w:tabs>
                <w:tab w:val="clear" w:pos="1080"/>
              </w:tabs>
              <w:ind w:right="-53"/>
              <w:jc w:val="right"/>
              <w:rPr>
                <w:rFonts w:ascii="Angsana New" w:hAnsi="Angsana New" w:cs="Angsana New"/>
                <w:sz w:val="28"/>
                <w:szCs w:val="28"/>
                <w:cs/>
                <w:lang w:val="en-US"/>
              </w:rPr>
            </w:pPr>
            <w:r>
              <w:rPr>
                <w:rFonts w:ascii="Angsana New" w:hAnsi="Angsana New" w:cs="Angsana New"/>
                <w:sz w:val="28"/>
                <w:szCs w:val="28"/>
                <w:lang w:val="en-US"/>
              </w:rPr>
              <w:t>1,800</w:t>
            </w:r>
          </w:p>
        </w:tc>
        <w:tc>
          <w:tcPr>
            <w:tcW w:w="752" w:type="pct"/>
            <w:shd w:val="clear" w:color="auto" w:fill="auto"/>
            <w:vAlign w:val="bottom"/>
          </w:tcPr>
          <w:p w14:paraId="0B6C0116" w14:textId="0C83BC9A" w:rsidR="003210B9" w:rsidRPr="003E62F1" w:rsidRDefault="003210B9" w:rsidP="003210B9">
            <w:pPr>
              <w:pStyle w:val="a"/>
              <w:pBdr>
                <w:bottom w:val="double" w:sz="4" w:space="1" w:color="auto"/>
                <w:between w:val="single" w:sz="4" w:space="1" w:color="auto"/>
              </w:pBdr>
              <w:tabs>
                <w:tab w:val="clear" w:pos="1080"/>
              </w:tabs>
              <w:ind w:right="-36"/>
              <w:jc w:val="right"/>
              <w:rPr>
                <w:rFonts w:ascii="Angsana New" w:hAnsi="Angsana New" w:cs="Angsana New"/>
                <w:sz w:val="28"/>
                <w:szCs w:val="28"/>
                <w:cs/>
                <w:lang w:val="en-US"/>
              </w:rPr>
            </w:pPr>
            <w:r>
              <w:rPr>
                <w:rFonts w:ascii="Angsana New" w:hAnsi="Angsana New" w:cs="Angsana New"/>
                <w:sz w:val="28"/>
                <w:szCs w:val="28"/>
                <w:lang w:val="en-US"/>
              </w:rPr>
              <w:t>-</w:t>
            </w:r>
          </w:p>
        </w:tc>
      </w:tr>
      <w:tr w:rsidR="003210B9" w:rsidRPr="003E62F1" w14:paraId="2954A063" w14:textId="77777777" w:rsidTr="00CD3386">
        <w:trPr>
          <w:trHeight w:val="20"/>
        </w:trPr>
        <w:tc>
          <w:tcPr>
            <w:tcW w:w="1988" w:type="pct"/>
          </w:tcPr>
          <w:p w14:paraId="6A4F6A5E" w14:textId="75C58265" w:rsidR="003210B9" w:rsidRPr="006C4097" w:rsidRDefault="000C0F37"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r w:rsidRPr="003210B9">
              <w:rPr>
                <w:rFonts w:ascii="Angsana New" w:hAnsi="Angsana New"/>
                <w:b/>
                <w:bCs/>
                <w:sz w:val="28"/>
                <w:szCs w:val="28"/>
              </w:rPr>
              <w:t>Others income</w:t>
            </w:r>
          </w:p>
        </w:tc>
        <w:tc>
          <w:tcPr>
            <w:tcW w:w="755" w:type="pct"/>
            <w:shd w:val="clear" w:color="auto" w:fill="auto"/>
          </w:tcPr>
          <w:p w14:paraId="03B08ACB" w14:textId="77777777" w:rsidR="003210B9" w:rsidRPr="003E62F1" w:rsidRDefault="003210B9" w:rsidP="003210B9">
            <w:pPr>
              <w:pStyle w:val="a"/>
              <w:tabs>
                <w:tab w:val="clear" w:pos="1080"/>
              </w:tabs>
              <w:ind w:right="-50"/>
              <w:jc w:val="right"/>
              <w:rPr>
                <w:rFonts w:ascii="Angsana New" w:hAnsi="Angsana New" w:cs="Angsana New"/>
                <w:sz w:val="28"/>
                <w:szCs w:val="28"/>
                <w:cs/>
                <w:lang w:val="en-US"/>
              </w:rPr>
            </w:pPr>
          </w:p>
        </w:tc>
        <w:tc>
          <w:tcPr>
            <w:tcW w:w="754" w:type="pct"/>
            <w:shd w:val="clear" w:color="auto" w:fill="auto"/>
          </w:tcPr>
          <w:p w14:paraId="26C93DC7" w14:textId="77777777" w:rsidR="003210B9" w:rsidRPr="003E62F1" w:rsidRDefault="003210B9" w:rsidP="003210B9">
            <w:pPr>
              <w:pStyle w:val="a"/>
              <w:tabs>
                <w:tab w:val="clear" w:pos="1080"/>
              </w:tabs>
              <w:ind w:right="-42"/>
              <w:jc w:val="right"/>
              <w:rPr>
                <w:rFonts w:ascii="Angsana New" w:hAnsi="Angsana New" w:cs="Angsana New"/>
                <w:sz w:val="28"/>
                <w:szCs w:val="28"/>
                <w:cs/>
                <w:lang w:val="en-US"/>
              </w:rPr>
            </w:pPr>
          </w:p>
        </w:tc>
        <w:tc>
          <w:tcPr>
            <w:tcW w:w="752" w:type="pct"/>
            <w:shd w:val="clear" w:color="auto" w:fill="auto"/>
            <w:vAlign w:val="center"/>
          </w:tcPr>
          <w:p w14:paraId="1153BF55" w14:textId="77777777" w:rsidR="003210B9" w:rsidRPr="003E62F1" w:rsidRDefault="003210B9" w:rsidP="003210B9">
            <w:pPr>
              <w:pStyle w:val="a"/>
              <w:tabs>
                <w:tab w:val="clear" w:pos="1080"/>
              </w:tabs>
              <w:ind w:right="-53"/>
              <w:jc w:val="right"/>
              <w:rPr>
                <w:rFonts w:ascii="Angsana New" w:hAnsi="Angsana New" w:cs="Angsana New"/>
                <w:sz w:val="28"/>
                <w:szCs w:val="28"/>
                <w:cs/>
                <w:lang w:val="en-US"/>
              </w:rPr>
            </w:pPr>
          </w:p>
        </w:tc>
        <w:tc>
          <w:tcPr>
            <w:tcW w:w="752" w:type="pct"/>
            <w:vAlign w:val="center"/>
          </w:tcPr>
          <w:p w14:paraId="54DFD0A8" w14:textId="77777777" w:rsidR="003210B9" w:rsidRPr="003E62F1" w:rsidRDefault="003210B9" w:rsidP="003210B9">
            <w:pPr>
              <w:pStyle w:val="a"/>
              <w:tabs>
                <w:tab w:val="clear" w:pos="1080"/>
              </w:tabs>
              <w:ind w:right="-36"/>
              <w:jc w:val="right"/>
              <w:rPr>
                <w:rFonts w:ascii="Angsana New" w:hAnsi="Angsana New" w:cs="Angsana New"/>
                <w:sz w:val="28"/>
                <w:szCs w:val="28"/>
                <w:cs/>
                <w:lang w:val="en-US"/>
              </w:rPr>
            </w:pPr>
          </w:p>
        </w:tc>
      </w:tr>
      <w:tr w:rsidR="000C0F37" w:rsidRPr="003E62F1" w14:paraId="4A7A70CB" w14:textId="77777777" w:rsidTr="00CD3386">
        <w:trPr>
          <w:trHeight w:val="20"/>
        </w:trPr>
        <w:tc>
          <w:tcPr>
            <w:tcW w:w="1988" w:type="pct"/>
          </w:tcPr>
          <w:p w14:paraId="1237F191" w14:textId="7FF5B369" w:rsidR="000C0F37" w:rsidRPr="003E62F1" w:rsidRDefault="000C0F37"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Pr>
                <w:rFonts w:ascii="Angsana New" w:hAnsi="Angsana New"/>
                <w:sz w:val="28"/>
                <w:szCs w:val="28"/>
              </w:rPr>
              <w:t xml:space="preserve">CPS Shipping &amp; Logistic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755" w:type="pct"/>
            <w:shd w:val="clear" w:color="auto" w:fill="auto"/>
            <w:vAlign w:val="center"/>
          </w:tcPr>
          <w:p w14:paraId="073AF96F" w14:textId="5DD22B3B" w:rsidR="000C0F37" w:rsidRPr="003E62F1" w:rsidRDefault="000C0F37" w:rsidP="000C0F37">
            <w:pPr>
              <w:pStyle w:val="a"/>
              <w:pBdr>
                <w:bottom w:val="double" w:sz="4" w:space="1" w:color="auto"/>
              </w:pBdr>
              <w:tabs>
                <w:tab w:val="clear" w:pos="1080"/>
              </w:tabs>
              <w:ind w:right="-50"/>
              <w:jc w:val="right"/>
              <w:rPr>
                <w:rFonts w:ascii="Angsana New" w:hAnsi="Angsana New" w:cs="Angsana New"/>
                <w:sz w:val="28"/>
                <w:szCs w:val="28"/>
                <w:lang w:val="en-US"/>
              </w:rPr>
            </w:pPr>
            <w:r>
              <w:rPr>
                <w:rFonts w:ascii="Angsana New" w:hAnsi="Angsana New" w:cs="Angsana New"/>
                <w:sz w:val="28"/>
                <w:szCs w:val="28"/>
                <w:lang w:val="en-US"/>
              </w:rPr>
              <w:t>2,593</w:t>
            </w:r>
          </w:p>
        </w:tc>
        <w:tc>
          <w:tcPr>
            <w:tcW w:w="754" w:type="pct"/>
            <w:shd w:val="clear" w:color="auto" w:fill="auto"/>
            <w:vAlign w:val="center"/>
          </w:tcPr>
          <w:p w14:paraId="7C7FBBD0" w14:textId="62D158F6" w:rsidR="000C0F37" w:rsidRPr="003E62F1" w:rsidRDefault="000C0F37" w:rsidP="000C0F37">
            <w:pPr>
              <w:pStyle w:val="a"/>
              <w:pBdr>
                <w:bottom w:val="double" w:sz="4" w:space="1" w:color="auto"/>
              </w:pBdr>
              <w:tabs>
                <w:tab w:val="clear" w:pos="1080"/>
              </w:tabs>
              <w:ind w:right="-42"/>
              <w:jc w:val="right"/>
              <w:rPr>
                <w:rFonts w:ascii="Angsana New" w:hAnsi="Angsana New" w:cs="Angsana New"/>
                <w:sz w:val="28"/>
                <w:szCs w:val="28"/>
                <w:lang w:val="en-US"/>
              </w:rPr>
            </w:pPr>
            <w:r>
              <w:rPr>
                <w:rFonts w:ascii="Angsana New" w:hAnsi="Angsana New" w:cs="Angsana New"/>
                <w:sz w:val="28"/>
                <w:szCs w:val="28"/>
                <w:lang w:val="en-US"/>
              </w:rPr>
              <w:t>-</w:t>
            </w:r>
          </w:p>
        </w:tc>
        <w:tc>
          <w:tcPr>
            <w:tcW w:w="752" w:type="pct"/>
            <w:shd w:val="clear" w:color="auto" w:fill="auto"/>
            <w:vAlign w:val="center"/>
          </w:tcPr>
          <w:p w14:paraId="4B550602" w14:textId="144ED01A" w:rsidR="000C0F37" w:rsidRPr="003E62F1" w:rsidRDefault="000C0F37" w:rsidP="000C0F37">
            <w:pPr>
              <w:pStyle w:val="a"/>
              <w:pBdr>
                <w:bottom w:val="double" w:sz="4" w:space="1" w:color="auto"/>
              </w:pBdr>
              <w:tabs>
                <w:tab w:val="clear" w:pos="1080"/>
              </w:tabs>
              <w:ind w:right="-53"/>
              <w:jc w:val="right"/>
              <w:rPr>
                <w:rFonts w:ascii="Angsana New" w:hAnsi="Angsana New" w:cs="Angsana New"/>
                <w:sz w:val="28"/>
                <w:szCs w:val="28"/>
                <w:lang w:val="en-US"/>
              </w:rPr>
            </w:pPr>
            <w:r>
              <w:rPr>
                <w:rFonts w:ascii="Angsana New" w:hAnsi="Angsana New" w:cs="Angsana New"/>
                <w:sz w:val="28"/>
                <w:szCs w:val="28"/>
                <w:lang w:val="en-US"/>
              </w:rPr>
              <w:t>2,593</w:t>
            </w:r>
          </w:p>
        </w:tc>
        <w:tc>
          <w:tcPr>
            <w:tcW w:w="752" w:type="pct"/>
            <w:shd w:val="clear" w:color="auto" w:fill="auto"/>
            <w:vAlign w:val="center"/>
          </w:tcPr>
          <w:p w14:paraId="17D466DA" w14:textId="2E923D27" w:rsidR="000C0F37" w:rsidRPr="003E62F1" w:rsidRDefault="000C0F37" w:rsidP="000C0F37">
            <w:pPr>
              <w:pStyle w:val="a"/>
              <w:pBdr>
                <w:bottom w:val="double" w:sz="4" w:space="1" w:color="auto"/>
              </w:pBdr>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w:t>
            </w:r>
          </w:p>
        </w:tc>
      </w:tr>
      <w:tr w:rsidR="000C0F37" w:rsidRPr="003E62F1" w14:paraId="528B6D52" w14:textId="77777777" w:rsidTr="00CD3386">
        <w:trPr>
          <w:trHeight w:val="20"/>
        </w:trPr>
        <w:tc>
          <w:tcPr>
            <w:tcW w:w="1988" w:type="pct"/>
          </w:tcPr>
          <w:p w14:paraId="64940155" w14:textId="0150457B" w:rsidR="000C0F37" w:rsidRPr="003E62F1" w:rsidRDefault="000C0F37"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sz w:val="28"/>
                <w:szCs w:val="28"/>
                <w:cs/>
              </w:rPr>
            </w:pPr>
            <w:r w:rsidRPr="003210B9">
              <w:rPr>
                <w:rFonts w:ascii="Angsana New" w:hAnsi="Angsana New"/>
                <w:b/>
                <w:bCs/>
                <w:sz w:val="28"/>
                <w:szCs w:val="28"/>
              </w:rPr>
              <w:t>Expenses for rent</w:t>
            </w:r>
          </w:p>
        </w:tc>
        <w:tc>
          <w:tcPr>
            <w:tcW w:w="755" w:type="pct"/>
            <w:shd w:val="clear" w:color="auto" w:fill="auto"/>
          </w:tcPr>
          <w:p w14:paraId="1D040614" w14:textId="77777777" w:rsidR="000C0F37" w:rsidRPr="003E62F1" w:rsidRDefault="000C0F37" w:rsidP="000131ED">
            <w:pPr>
              <w:pStyle w:val="a"/>
              <w:tabs>
                <w:tab w:val="clear" w:pos="1080"/>
              </w:tabs>
              <w:ind w:right="-50"/>
              <w:jc w:val="right"/>
              <w:rPr>
                <w:rFonts w:ascii="Angsana New" w:hAnsi="Angsana New" w:cs="Angsana New"/>
                <w:sz w:val="28"/>
                <w:szCs w:val="28"/>
                <w:lang w:val="en-US"/>
              </w:rPr>
            </w:pPr>
          </w:p>
        </w:tc>
        <w:tc>
          <w:tcPr>
            <w:tcW w:w="754" w:type="pct"/>
            <w:shd w:val="clear" w:color="auto" w:fill="auto"/>
          </w:tcPr>
          <w:p w14:paraId="3E69EBD5" w14:textId="77777777" w:rsidR="000C0F37" w:rsidRPr="003E62F1" w:rsidRDefault="000C0F37" w:rsidP="000131ED">
            <w:pPr>
              <w:pStyle w:val="a"/>
              <w:tabs>
                <w:tab w:val="clear" w:pos="1080"/>
              </w:tabs>
              <w:ind w:right="-42"/>
              <w:jc w:val="right"/>
              <w:rPr>
                <w:rFonts w:ascii="Angsana New" w:hAnsi="Angsana New" w:cs="Angsana New"/>
                <w:sz w:val="28"/>
                <w:szCs w:val="28"/>
                <w:lang w:val="en-US"/>
              </w:rPr>
            </w:pPr>
          </w:p>
        </w:tc>
        <w:tc>
          <w:tcPr>
            <w:tcW w:w="752" w:type="pct"/>
            <w:shd w:val="clear" w:color="auto" w:fill="auto"/>
          </w:tcPr>
          <w:p w14:paraId="0089178F" w14:textId="77777777" w:rsidR="000C0F37" w:rsidRPr="003E62F1" w:rsidRDefault="000C0F37" w:rsidP="000131ED">
            <w:pPr>
              <w:pStyle w:val="a"/>
              <w:tabs>
                <w:tab w:val="clear" w:pos="1080"/>
              </w:tabs>
              <w:ind w:right="-53"/>
              <w:jc w:val="right"/>
              <w:rPr>
                <w:rFonts w:ascii="Angsana New" w:hAnsi="Angsana New" w:cs="Angsana New"/>
                <w:sz w:val="28"/>
                <w:szCs w:val="28"/>
                <w:lang w:val="en-US"/>
              </w:rPr>
            </w:pPr>
          </w:p>
        </w:tc>
        <w:tc>
          <w:tcPr>
            <w:tcW w:w="752" w:type="pct"/>
            <w:shd w:val="clear" w:color="auto" w:fill="auto"/>
            <w:vAlign w:val="center"/>
          </w:tcPr>
          <w:p w14:paraId="26597FE0" w14:textId="77777777" w:rsidR="000C0F37" w:rsidRPr="003E62F1" w:rsidRDefault="000C0F37" w:rsidP="000131ED">
            <w:pPr>
              <w:pStyle w:val="a"/>
              <w:tabs>
                <w:tab w:val="clear" w:pos="1080"/>
              </w:tabs>
              <w:ind w:right="-36"/>
              <w:jc w:val="right"/>
              <w:rPr>
                <w:rFonts w:ascii="Angsana New" w:hAnsi="Angsana New" w:cs="Angsana New"/>
                <w:sz w:val="28"/>
                <w:szCs w:val="28"/>
                <w:lang w:val="en-US"/>
              </w:rPr>
            </w:pPr>
          </w:p>
        </w:tc>
      </w:tr>
      <w:tr w:rsidR="000C0F37" w:rsidRPr="003E62F1" w14:paraId="5238EDB5" w14:textId="77777777" w:rsidTr="00CD3386">
        <w:trPr>
          <w:trHeight w:val="20"/>
        </w:trPr>
        <w:tc>
          <w:tcPr>
            <w:tcW w:w="1988" w:type="pct"/>
          </w:tcPr>
          <w:p w14:paraId="039EFE76" w14:textId="0FA0B827" w:rsidR="000C0F37" w:rsidRPr="000D0253" w:rsidRDefault="000C0F37"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 </w:t>
            </w:r>
            <w:r>
              <w:rPr>
                <w:rFonts w:ascii="Angsana New" w:hAnsi="Angsana New"/>
                <w:sz w:val="28"/>
                <w:szCs w:val="28"/>
              </w:rPr>
              <w:t xml:space="preserve">Public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755" w:type="pct"/>
            <w:shd w:val="clear" w:color="auto" w:fill="auto"/>
          </w:tcPr>
          <w:p w14:paraId="0594A965" w14:textId="23C56166" w:rsidR="000C0F37" w:rsidRDefault="000C0F37" w:rsidP="000C0F37">
            <w:pPr>
              <w:pStyle w:val="a"/>
              <w:tabs>
                <w:tab w:val="clear" w:pos="1080"/>
              </w:tabs>
              <w:ind w:right="-50"/>
              <w:jc w:val="right"/>
              <w:rPr>
                <w:rFonts w:ascii="Angsana New" w:hAnsi="Angsana New" w:cs="Angsana New"/>
                <w:sz w:val="28"/>
                <w:szCs w:val="28"/>
                <w:lang w:val="en-US"/>
              </w:rPr>
            </w:pPr>
            <w:r>
              <w:rPr>
                <w:rFonts w:ascii="Angsana New" w:hAnsi="Angsana New" w:cs="Angsana New"/>
                <w:sz w:val="28"/>
                <w:szCs w:val="28"/>
                <w:lang w:val="en-US"/>
              </w:rPr>
              <w:t>35</w:t>
            </w:r>
          </w:p>
        </w:tc>
        <w:tc>
          <w:tcPr>
            <w:tcW w:w="754" w:type="pct"/>
            <w:shd w:val="clear" w:color="auto" w:fill="auto"/>
          </w:tcPr>
          <w:p w14:paraId="333347D5" w14:textId="6636467E" w:rsidR="000C0F37" w:rsidRDefault="000C0F37" w:rsidP="000C0F37">
            <w:pPr>
              <w:pStyle w:val="a"/>
              <w:tabs>
                <w:tab w:val="clear" w:pos="1080"/>
              </w:tabs>
              <w:ind w:right="-42"/>
              <w:jc w:val="right"/>
              <w:rPr>
                <w:rFonts w:ascii="Angsana New" w:hAnsi="Angsana New" w:cs="Angsana New"/>
                <w:sz w:val="28"/>
                <w:szCs w:val="28"/>
                <w:lang w:val="en-US"/>
              </w:rPr>
            </w:pPr>
            <w:r>
              <w:rPr>
                <w:rFonts w:ascii="Angsana New" w:hAnsi="Angsana New" w:cs="Angsana New"/>
                <w:sz w:val="28"/>
                <w:szCs w:val="28"/>
                <w:lang w:val="en-US"/>
              </w:rPr>
              <w:t>1</w:t>
            </w:r>
          </w:p>
        </w:tc>
        <w:tc>
          <w:tcPr>
            <w:tcW w:w="752" w:type="pct"/>
            <w:shd w:val="clear" w:color="auto" w:fill="auto"/>
          </w:tcPr>
          <w:p w14:paraId="51577C70" w14:textId="4B3B31B4" w:rsidR="000C0F37" w:rsidRDefault="000C0F37" w:rsidP="000C0F37">
            <w:pPr>
              <w:pStyle w:val="a"/>
              <w:tabs>
                <w:tab w:val="clear" w:pos="1080"/>
              </w:tabs>
              <w:ind w:right="-53"/>
              <w:jc w:val="right"/>
              <w:rPr>
                <w:rFonts w:ascii="Angsana New" w:hAnsi="Angsana New" w:cs="Angsana New"/>
                <w:sz w:val="28"/>
                <w:szCs w:val="28"/>
                <w:lang w:val="en-US"/>
              </w:rPr>
            </w:pPr>
            <w:r>
              <w:rPr>
                <w:rFonts w:ascii="Angsana New" w:hAnsi="Angsana New" w:cs="Angsana New"/>
                <w:sz w:val="28"/>
                <w:szCs w:val="28"/>
                <w:lang w:val="en-US"/>
              </w:rPr>
              <w:t>35</w:t>
            </w:r>
          </w:p>
        </w:tc>
        <w:tc>
          <w:tcPr>
            <w:tcW w:w="752" w:type="pct"/>
            <w:shd w:val="clear" w:color="auto" w:fill="auto"/>
            <w:vAlign w:val="center"/>
          </w:tcPr>
          <w:p w14:paraId="244DA829" w14:textId="38EEAFBE" w:rsidR="000C0F37" w:rsidRDefault="000C0F37" w:rsidP="000C0F37">
            <w:pPr>
              <w:pStyle w:val="a"/>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1</w:t>
            </w:r>
          </w:p>
        </w:tc>
      </w:tr>
      <w:tr w:rsidR="000131ED" w:rsidRPr="003E62F1" w14:paraId="60E4AD89" w14:textId="77777777" w:rsidTr="00CD3386">
        <w:trPr>
          <w:trHeight w:val="20"/>
        </w:trPr>
        <w:tc>
          <w:tcPr>
            <w:tcW w:w="1988" w:type="pct"/>
          </w:tcPr>
          <w:p w14:paraId="5645ED0B" w14:textId="693DC9B5" w:rsidR="000131ED" w:rsidRPr="003E62F1"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Pr>
                <w:rFonts w:ascii="Angsana New" w:hAnsi="Angsana New"/>
                <w:sz w:val="28"/>
                <w:szCs w:val="28"/>
                <w:cs/>
              </w:rPr>
              <w:t>Millcon B</w:t>
            </w:r>
            <w:r w:rsidRPr="00144524">
              <w:rPr>
                <w:rFonts w:ascii="Angsana New" w:hAnsi="Angsana New"/>
                <w:sz w:val="28"/>
                <w:szCs w:val="28"/>
                <w:cs/>
              </w:rPr>
              <w:t>urap</w:t>
            </w:r>
            <w:r>
              <w:rPr>
                <w:rFonts w:ascii="Angsana New" w:hAnsi="Angsana New"/>
                <w:sz w:val="28"/>
                <w:szCs w:val="28"/>
                <w:cs/>
              </w:rPr>
              <w:t xml:space="preserve">ha </w:t>
            </w:r>
            <w:proofErr w:type="spellStart"/>
            <w:r>
              <w:rPr>
                <w:rFonts w:ascii="Angsana New" w:hAnsi="Angsana New"/>
                <w:sz w:val="28"/>
                <w:szCs w:val="28"/>
              </w:rPr>
              <w:t>Co.,Ltd</w:t>
            </w:r>
            <w:proofErr w:type="spellEnd"/>
            <w:r>
              <w:rPr>
                <w:rFonts w:ascii="Angsana New" w:hAnsi="Angsana New"/>
                <w:sz w:val="28"/>
                <w:szCs w:val="28"/>
              </w:rPr>
              <w:t>.</w:t>
            </w:r>
          </w:p>
        </w:tc>
        <w:tc>
          <w:tcPr>
            <w:tcW w:w="755" w:type="pct"/>
            <w:shd w:val="clear" w:color="auto" w:fill="auto"/>
          </w:tcPr>
          <w:p w14:paraId="53A39BE8" w14:textId="3EE1F9BE" w:rsidR="000131ED" w:rsidRPr="003E62F1" w:rsidRDefault="000131ED" w:rsidP="000131ED">
            <w:pPr>
              <w:pStyle w:val="a"/>
              <w:tabs>
                <w:tab w:val="clear" w:pos="1080"/>
              </w:tabs>
              <w:ind w:right="-50"/>
              <w:jc w:val="right"/>
              <w:rPr>
                <w:rFonts w:ascii="Angsana New" w:hAnsi="Angsana New" w:cs="Angsana New"/>
                <w:sz w:val="28"/>
                <w:szCs w:val="28"/>
                <w:lang w:val="en-US"/>
              </w:rPr>
            </w:pPr>
            <w:r>
              <w:rPr>
                <w:rFonts w:ascii="Angsana New" w:hAnsi="Angsana New" w:cs="Angsana New"/>
                <w:sz w:val="28"/>
                <w:szCs w:val="28"/>
                <w:lang w:val="en-US"/>
              </w:rPr>
              <w:t>162</w:t>
            </w:r>
          </w:p>
        </w:tc>
        <w:tc>
          <w:tcPr>
            <w:tcW w:w="754" w:type="pct"/>
            <w:shd w:val="clear" w:color="auto" w:fill="auto"/>
          </w:tcPr>
          <w:p w14:paraId="46A0F61D" w14:textId="16BAF9AB" w:rsidR="000131ED" w:rsidRPr="003E62F1" w:rsidRDefault="000131ED" w:rsidP="000131ED">
            <w:pPr>
              <w:pStyle w:val="a"/>
              <w:tabs>
                <w:tab w:val="clear" w:pos="1080"/>
              </w:tabs>
              <w:ind w:right="-42"/>
              <w:jc w:val="right"/>
              <w:rPr>
                <w:rFonts w:ascii="Angsana New" w:hAnsi="Angsana New" w:cs="Angsana New"/>
                <w:sz w:val="28"/>
                <w:szCs w:val="28"/>
                <w:lang w:val="en-US"/>
              </w:rPr>
            </w:pPr>
            <w:r>
              <w:rPr>
                <w:rFonts w:ascii="Angsana New" w:hAnsi="Angsana New" w:cs="Angsana New"/>
                <w:sz w:val="28"/>
                <w:szCs w:val="28"/>
                <w:lang w:val="en-US"/>
              </w:rPr>
              <w:t>277</w:t>
            </w:r>
          </w:p>
        </w:tc>
        <w:tc>
          <w:tcPr>
            <w:tcW w:w="752" w:type="pct"/>
            <w:shd w:val="clear" w:color="auto" w:fill="auto"/>
          </w:tcPr>
          <w:p w14:paraId="280E806B" w14:textId="1E08C54D" w:rsidR="000131ED" w:rsidRPr="003E62F1" w:rsidRDefault="000131ED" w:rsidP="000131ED">
            <w:pPr>
              <w:pStyle w:val="a"/>
              <w:tabs>
                <w:tab w:val="clear" w:pos="1080"/>
              </w:tabs>
              <w:ind w:right="-53"/>
              <w:jc w:val="right"/>
              <w:rPr>
                <w:rFonts w:ascii="Angsana New" w:hAnsi="Angsana New" w:cs="Angsana New"/>
                <w:sz w:val="28"/>
                <w:szCs w:val="28"/>
                <w:lang w:val="en-US"/>
              </w:rPr>
            </w:pPr>
            <w:r>
              <w:rPr>
                <w:rFonts w:ascii="Angsana New" w:hAnsi="Angsana New" w:cs="Angsana New"/>
                <w:sz w:val="28"/>
                <w:szCs w:val="28"/>
                <w:lang w:val="en-US"/>
              </w:rPr>
              <w:t>162</w:t>
            </w:r>
          </w:p>
        </w:tc>
        <w:tc>
          <w:tcPr>
            <w:tcW w:w="752" w:type="pct"/>
            <w:shd w:val="clear" w:color="auto" w:fill="auto"/>
            <w:vAlign w:val="center"/>
          </w:tcPr>
          <w:p w14:paraId="4F614018" w14:textId="19DFCED1" w:rsidR="000131ED" w:rsidRPr="003E62F1" w:rsidRDefault="000131ED" w:rsidP="000131ED">
            <w:pPr>
              <w:pStyle w:val="a"/>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277</w:t>
            </w:r>
          </w:p>
        </w:tc>
      </w:tr>
      <w:tr w:rsidR="000131ED" w:rsidRPr="003E62F1" w14:paraId="62EAA57B" w14:textId="77777777" w:rsidTr="00CD3386">
        <w:trPr>
          <w:trHeight w:val="20"/>
        </w:trPr>
        <w:tc>
          <w:tcPr>
            <w:tcW w:w="1988" w:type="pct"/>
          </w:tcPr>
          <w:p w14:paraId="14C6A8B1" w14:textId="4DF2F882" w:rsidR="000131ED"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Pr>
                <w:rFonts w:ascii="Angsana New" w:hAnsi="Angsana New"/>
                <w:sz w:val="28"/>
                <w:szCs w:val="28"/>
              </w:rPr>
              <w:t xml:space="preserve">UAUC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755" w:type="pct"/>
            <w:shd w:val="clear" w:color="auto" w:fill="auto"/>
          </w:tcPr>
          <w:p w14:paraId="24424274" w14:textId="080EFA8B" w:rsidR="000131ED" w:rsidRPr="003E62F1" w:rsidRDefault="000131ED" w:rsidP="000131ED">
            <w:pPr>
              <w:pStyle w:val="a"/>
              <w:tabs>
                <w:tab w:val="clear" w:pos="1080"/>
              </w:tabs>
              <w:ind w:right="-50"/>
              <w:jc w:val="right"/>
              <w:rPr>
                <w:rFonts w:ascii="Angsana New" w:hAnsi="Angsana New" w:cs="Angsana New"/>
                <w:sz w:val="28"/>
                <w:szCs w:val="28"/>
                <w:lang w:val="en-US"/>
              </w:rPr>
            </w:pPr>
            <w:r>
              <w:rPr>
                <w:rFonts w:ascii="Angsana New" w:hAnsi="Angsana New" w:cs="Angsana New"/>
                <w:sz w:val="28"/>
                <w:szCs w:val="28"/>
                <w:lang w:val="en-US"/>
              </w:rPr>
              <w:t>-</w:t>
            </w:r>
          </w:p>
        </w:tc>
        <w:tc>
          <w:tcPr>
            <w:tcW w:w="754" w:type="pct"/>
            <w:shd w:val="clear" w:color="auto" w:fill="auto"/>
          </w:tcPr>
          <w:p w14:paraId="1CFC1FCE" w14:textId="59AD0C65" w:rsidR="000131ED" w:rsidRPr="003E62F1" w:rsidRDefault="000131ED" w:rsidP="000131ED">
            <w:pPr>
              <w:pStyle w:val="a"/>
              <w:tabs>
                <w:tab w:val="clear" w:pos="1080"/>
              </w:tabs>
              <w:ind w:right="-42"/>
              <w:jc w:val="right"/>
              <w:rPr>
                <w:rFonts w:ascii="Angsana New" w:hAnsi="Angsana New" w:cs="Angsana New"/>
                <w:sz w:val="28"/>
                <w:szCs w:val="28"/>
                <w:lang w:val="en-US"/>
              </w:rPr>
            </w:pPr>
            <w:r>
              <w:rPr>
                <w:rFonts w:ascii="Angsana New" w:hAnsi="Angsana New" w:cs="Angsana New"/>
                <w:sz w:val="28"/>
                <w:szCs w:val="28"/>
                <w:lang w:val="en-US"/>
              </w:rPr>
              <w:t>267</w:t>
            </w:r>
          </w:p>
        </w:tc>
        <w:tc>
          <w:tcPr>
            <w:tcW w:w="752" w:type="pct"/>
            <w:shd w:val="clear" w:color="auto" w:fill="auto"/>
          </w:tcPr>
          <w:p w14:paraId="0F5CD624" w14:textId="5EC15B4D" w:rsidR="000131ED" w:rsidRPr="003E62F1" w:rsidRDefault="000131ED" w:rsidP="000131ED">
            <w:pPr>
              <w:pStyle w:val="a"/>
              <w:tabs>
                <w:tab w:val="clear" w:pos="1080"/>
              </w:tabs>
              <w:ind w:right="-53"/>
              <w:jc w:val="right"/>
              <w:rPr>
                <w:rFonts w:ascii="Angsana New" w:hAnsi="Angsana New" w:cs="Angsana New"/>
                <w:sz w:val="28"/>
                <w:szCs w:val="28"/>
                <w:lang w:val="en-US"/>
              </w:rPr>
            </w:pPr>
            <w:r>
              <w:rPr>
                <w:rFonts w:ascii="Angsana New" w:hAnsi="Angsana New" w:cs="Angsana New"/>
                <w:sz w:val="28"/>
                <w:szCs w:val="28"/>
                <w:lang w:val="en-US"/>
              </w:rPr>
              <w:t>-</w:t>
            </w:r>
          </w:p>
        </w:tc>
        <w:tc>
          <w:tcPr>
            <w:tcW w:w="752" w:type="pct"/>
            <w:shd w:val="clear" w:color="auto" w:fill="auto"/>
            <w:vAlign w:val="center"/>
          </w:tcPr>
          <w:p w14:paraId="778FCE4F" w14:textId="1FA4C59D" w:rsidR="000131ED" w:rsidRPr="003E62F1" w:rsidRDefault="000131ED" w:rsidP="000131ED">
            <w:pPr>
              <w:pStyle w:val="a"/>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267</w:t>
            </w:r>
          </w:p>
        </w:tc>
      </w:tr>
      <w:tr w:rsidR="000131ED" w:rsidRPr="003E62F1" w14:paraId="331DBF05" w14:textId="77777777" w:rsidTr="00CD3386">
        <w:trPr>
          <w:trHeight w:val="20"/>
        </w:trPr>
        <w:tc>
          <w:tcPr>
            <w:tcW w:w="1988" w:type="pct"/>
          </w:tcPr>
          <w:p w14:paraId="55084BE3" w14:textId="5AE4548C" w:rsidR="000131ED"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Pr>
                <w:rFonts w:ascii="Angsana New" w:hAnsi="Angsana New"/>
                <w:sz w:val="28"/>
                <w:szCs w:val="28"/>
              </w:rPr>
              <w:t xml:space="preserve">CPS Shipping &amp; Logistic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755" w:type="pct"/>
            <w:shd w:val="clear" w:color="auto" w:fill="auto"/>
          </w:tcPr>
          <w:p w14:paraId="3A5432F5" w14:textId="0F3DCDC3" w:rsidR="000131ED" w:rsidRPr="003E62F1" w:rsidRDefault="000131ED" w:rsidP="000131ED">
            <w:pPr>
              <w:pStyle w:val="a"/>
              <w:pBdr>
                <w:bottom w:val="single" w:sz="4" w:space="1" w:color="auto"/>
              </w:pBdr>
              <w:tabs>
                <w:tab w:val="clear" w:pos="1080"/>
              </w:tabs>
              <w:ind w:right="-50"/>
              <w:jc w:val="right"/>
              <w:rPr>
                <w:rFonts w:ascii="Angsana New" w:hAnsi="Angsana New" w:cs="Angsana New"/>
                <w:sz w:val="28"/>
                <w:szCs w:val="28"/>
                <w:lang w:val="en-US"/>
              </w:rPr>
            </w:pPr>
            <w:r>
              <w:rPr>
                <w:rFonts w:ascii="Angsana New" w:hAnsi="Angsana New" w:cs="Angsana New"/>
                <w:sz w:val="28"/>
                <w:szCs w:val="28"/>
                <w:lang w:val="en-US"/>
              </w:rPr>
              <w:t>-</w:t>
            </w:r>
          </w:p>
        </w:tc>
        <w:tc>
          <w:tcPr>
            <w:tcW w:w="754" w:type="pct"/>
            <w:shd w:val="clear" w:color="auto" w:fill="auto"/>
          </w:tcPr>
          <w:p w14:paraId="4B33C5A2" w14:textId="3E967673" w:rsidR="000131ED" w:rsidRPr="003E62F1" w:rsidRDefault="000131ED" w:rsidP="000131ED">
            <w:pPr>
              <w:pStyle w:val="a"/>
              <w:pBdr>
                <w:bottom w:val="single" w:sz="4" w:space="1" w:color="auto"/>
              </w:pBdr>
              <w:tabs>
                <w:tab w:val="clear" w:pos="1080"/>
              </w:tabs>
              <w:ind w:right="-42"/>
              <w:jc w:val="right"/>
              <w:rPr>
                <w:rFonts w:ascii="Angsana New" w:hAnsi="Angsana New" w:cs="Angsana New"/>
                <w:sz w:val="28"/>
                <w:szCs w:val="28"/>
                <w:lang w:val="en-US"/>
              </w:rPr>
            </w:pPr>
            <w:r>
              <w:rPr>
                <w:rFonts w:ascii="Angsana New" w:hAnsi="Angsana New" w:cs="Angsana New"/>
                <w:sz w:val="28"/>
                <w:szCs w:val="28"/>
                <w:lang w:val="en-US"/>
              </w:rPr>
              <w:t>2,980</w:t>
            </w:r>
          </w:p>
        </w:tc>
        <w:tc>
          <w:tcPr>
            <w:tcW w:w="752" w:type="pct"/>
            <w:shd w:val="clear" w:color="auto" w:fill="auto"/>
          </w:tcPr>
          <w:p w14:paraId="1C31AF85" w14:textId="2D4AF33E" w:rsidR="000131ED" w:rsidRPr="003E62F1" w:rsidRDefault="000131ED" w:rsidP="000131ED">
            <w:pPr>
              <w:pStyle w:val="a"/>
              <w:pBdr>
                <w:bottom w:val="single" w:sz="4" w:space="1" w:color="auto"/>
              </w:pBdr>
              <w:tabs>
                <w:tab w:val="clear" w:pos="1080"/>
              </w:tabs>
              <w:ind w:right="-53"/>
              <w:jc w:val="right"/>
              <w:rPr>
                <w:rFonts w:ascii="Angsana New" w:hAnsi="Angsana New" w:cs="Angsana New"/>
                <w:sz w:val="28"/>
                <w:szCs w:val="28"/>
                <w:lang w:val="en-US"/>
              </w:rPr>
            </w:pPr>
            <w:r>
              <w:rPr>
                <w:rFonts w:ascii="Angsana New" w:hAnsi="Angsana New" w:cs="Angsana New"/>
                <w:sz w:val="28"/>
                <w:szCs w:val="28"/>
                <w:lang w:val="en-US"/>
              </w:rPr>
              <w:t>-</w:t>
            </w:r>
          </w:p>
        </w:tc>
        <w:tc>
          <w:tcPr>
            <w:tcW w:w="752" w:type="pct"/>
            <w:shd w:val="clear" w:color="auto" w:fill="auto"/>
            <w:vAlign w:val="bottom"/>
          </w:tcPr>
          <w:p w14:paraId="392748B9" w14:textId="6D0B6879" w:rsidR="000131ED" w:rsidRPr="003E62F1" w:rsidRDefault="000131ED" w:rsidP="000131ED">
            <w:pPr>
              <w:pStyle w:val="a"/>
              <w:pBdr>
                <w:bottom w:val="single" w:sz="4" w:space="1" w:color="auto"/>
              </w:pBdr>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2,980</w:t>
            </w:r>
          </w:p>
        </w:tc>
      </w:tr>
      <w:tr w:rsidR="000131ED" w:rsidRPr="003E62F1" w14:paraId="2829112A" w14:textId="77777777" w:rsidTr="00CD3386">
        <w:trPr>
          <w:trHeight w:val="20"/>
        </w:trPr>
        <w:tc>
          <w:tcPr>
            <w:tcW w:w="1988" w:type="pct"/>
            <w:vAlign w:val="center"/>
          </w:tcPr>
          <w:p w14:paraId="1AAB88B2" w14:textId="22871057" w:rsidR="000131ED" w:rsidRPr="005B1330"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5B1330">
              <w:rPr>
                <w:rFonts w:ascii="Angsana New" w:hAnsi="Angsana New"/>
                <w:sz w:val="28"/>
                <w:szCs w:val="28"/>
              </w:rPr>
              <w:t xml:space="preserve">Total </w:t>
            </w:r>
            <w:r>
              <w:rPr>
                <w:rFonts w:ascii="Angsana New" w:hAnsi="Angsana New"/>
                <w:sz w:val="28"/>
                <w:szCs w:val="28"/>
              </w:rPr>
              <w:t>e</w:t>
            </w:r>
            <w:r w:rsidRPr="005B1330">
              <w:rPr>
                <w:rFonts w:ascii="Angsana New" w:hAnsi="Angsana New"/>
                <w:sz w:val="28"/>
                <w:szCs w:val="28"/>
              </w:rPr>
              <w:t>xpenses for rent</w:t>
            </w:r>
          </w:p>
        </w:tc>
        <w:tc>
          <w:tcPr>
            <w:tcW w:w="755" w:type="pct"/>
            <w:shd w:val="clear" w:color="auto" w:fill="auto"/>
          </w:tcPr>
          <w:p w14:paraId="41A7E669" w14:textId="69B3DCAC" w:rsidR="000131ED" w:rsidRPr="003E62F1" w:rsidRDefault="000131ED" w:rsidP="000131ED">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Pr>
                <w:rFonts w:ascii="Angsana New" w:hAnsi="Angsana New" w:cs="Angsana New"/>
                <w:sz w:val="28"/>
                <w:szCs w:val="28"/>
                <w:lang w:val="en-US"/>
              </w:rPr>
              <w:t>197</w:t>
            </w:r>
          </w:p>
        </w:tc>
        <w:tc>
          <w:tcPr>
            <w:tcW w:w="754" w:type="pct"/>
            <w:shd w:val="clear" w:color="auto" w:fill="auto"/>
          </w:tcPr>
          <w:p w14:paraId="613F2A80" w14:textId="200F179E" w:rsidR="000131ED" w:rsidRPr="003E62F1" w:rsidRDefault="000131ED" w:rsidP="000131ED">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1647E9">
              <w:rPr>
                <w:rFonts w:ascii="Angsana New" w:hAnsi="Angsana New" w:cs="Angsana New"/>
                <w:sz w:val="28"/>
                <w:szCs w:val="28"/>
                <w:lang w:val="en-US"/>
              </w:rPr>
              <w:t>3,525</w:t>
            </w:r>
          </w:p>
        </w:tc>
        <w:tc>
          <w:tcPr>
            <w:tcW w:w="752" w:type="pct"/>
            <w:shd w:val="clear" w:color="auto" w:fill="auto"/>
          </w:tcPr>
          <w:p w14:paraId="4F4E60F7" w14:textId="7E09DBCA" w:rsidR="000131ED" w:rsidRPr="003E62F1" w:rsidRDefault="000131ED" w:rsidP="000131ED">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Pr>
                <w:rFonts w:ascii="Angsana New" w:hAnsi="Angsana New" w:cs="Angsana New"/>
                <w:sz w:val="28"/>
                <w:szCs w:val="28"/>
                <w:lang w:val="en-US"/>
              </w:rPr>
              <w:t>197</w:t>
            </w:r>
          </w:p>
        </w:tc>
        <w:tc>
          <w:tcPr>
            <w:tcW w:w="752" w:type="pct"/>
            <w:shd w:val="clear" w:color="auto" w:fill="auto"/>
            <w:vAlign w:val="center"/>
          </w:tcPr>
          <w:p w14:paraId="0CEAD639" w14:textId="0879A52D" w:rsidR="000131ED" w:rsidRPr="003E62F1" w:rsidRDefault="000131ED" w:rsidP="000131ED">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1647E9">
              <w:rPr>
                <w:rFonts w:ascii="Angsana New" w:hAnsi="Angsana New" w:cs="Angsana New"/>
                <w:sz w:val="28"/>
                <w:szCs w:val="28"/>
                <w:lang w:val="en-US"/>
              </w:rPr>
              <w:t>3,525</w:t>
            </w:r>
          </w:p>
        </w:tc>
      </w:tr>
      <w:tr w:rsidR="000131ED" w:rsidRPr="003E62F1" w14:paraId="052E2B20" w14:textId="77777777" w:rsidTr="00CD3386">
        <w:trPr>
          <w:trHeight w:val="20"/>
        </w:trPr>
        <w:tc>
          <w:tcPr>
            <w:tcW w:w="1988" w:type="pct"/>
          </w:tcPr>
          <w:p w14:paraId="6A73BBC1" w14:textId="402BEDDD" w:rsidR="000131ED" w:rsidRPr="000D0253"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p>
        </w:tc>
        <w:tc>
          <w:tcPr>
            <w:tcW w:w="755" w:type="pct"/>
          </w:tcPr>
          <w:p w14:paraId="74F6CB5A" w14:textId="77777777" w:rsidR="000131ED" w:rsidRPr="003E62F1" w:rsidRDefault="000131ED" w:rsidP="000131ED">
            <w:pPr>
              <w:pStyle w:val="a"/>
              <w:tabs>
                <w:tab w:val="clear" w:pos="1080"/>
              </w:tabs>
              <w:ind w:right="-50"/>
              <w:jc w:val="right"/>
              <w:rPr>
                <w:rFonts w:ascii="Angsana New" w:hAnsi="Angsana New" w:cs="Angsana New"/>
                <w:sz w:val="28"/>
                <w:szCs w:val="28"/>
                <w:cs/>
                <w:lang w:val="en-US"/>
              </w:rPr>
            </w:pPr>
          </w:p>
        </w:tc>
        <w:tc>
          <w:tcPr>
            <w:tcW w:w="754" w:type="pct"/>
          </w:tcPr>
          <w:p w14:paraId="3AE43FA5" w14:textId="77777777" w:rsidR="000131ED" w:rsidRPr="003E62F1" w:rsidRDefault="000131ED" w:rsidP="000131ED">
            <w:pPr>
              <w:pStyle w:val="a"/>
              <w:tabs>
                <w:tab w:val="clear" w:pos="1080"/>
              </w:tabs>
              <w:ind w:right="-42"/>
              <w:jc w:val="right"/>
              <w:rPr>
                <w:rFonts w:ascii="Angsana New" w:hAnsi="Angsana New" w:cs="Angsana New"/>
                <w:sz w:val="28"/>
                <w:szCs w:val="28"/>
                <w:cs/>
                <w:lang w:val="en-US"/>
              </w:rPr>
            </w:pPr>
          </w:p>
        </w:tc>
        <w:tc>
          <w:tcPr>
            <w:tcW w:w="752" w:type="pct"/>
            <w:vAlign w:val="center"/>
          </w:tcPr>
          <w:p w14:paraId="616A71D5" w14:textId="77777777" w:rsidR="000131ED" w:rsidRPr="003E62F1" w:rsidRDefault="000131ED" w:rsidP="000131ED">
            <w:pPr>
              <w:pStyle w:val="a"/>
              <w:tabs>
                <w:tab w:val="clear" w:pos="1080"/>
              </w:tabs>
              <w:ind w:right="-53"/>
              <w:jc w:val="right"/>
              <w:rPr>
                <w:rFonts w:ascii="Angsana New" w:hAnsi="Angsana New" w:cs="Angsana New"/>
                <w:sz w:val="28"/>
                <w:szCs w:val="28"/>
                <w:cs/>
                <w:lang w:val="en-US"/>
              </w:rPr>
            </w:pPr>
          </w:p>
        </w:tc>
        <w:tc>
          <w:tcPr>
            <w:tcW w:w="752" w:type="pct"/>
            <w:vAlign w:val="center"/>
          </w:tcPr>
          <w:p w14:paraId="4B9DF0DD" w14:textId="77777777" w:rsidR="000131ED" w:rsidRPr="003E62F1" w:rsidRDefault="000131ED" w:rsidP="000131ED">
            <w:pPr>
              <w:pStyle w:val="a"/>
              <w:tabs>
                <w:tab w:val="clear" w:pos="1080"/>
              </w:tabs>
              <w:ind w:right="-36"/>
              <w:jc w:val="right"/>
              <w:rPr>
                <w:rFonts w:ascii="Angsana New" w:hAnsi="Angsana New" w:cs="Angsana New"/>
                <w:sz w:val="28"/>
                <w:szCs w:val="28"/>
                <w:cs/>
                <w:lang w:val="en-US"/>
              </w:rPr>
            </w:pPr>
          </w:p>
        </w:tc>
      </w:tr>
      <w:tr w:rsidR="000C0F37" w:rsidRPr="003E62F1" w14:paraId="5806433F" w14:textId="77777777" w:rsidTr="00CD3386">
        <w:trPr>
          <w:trHeight w:val="20"/>
        </w:trPr>
        <w:tc>
          <w:tcPr>
            <w:tcW w:w="1988" w:type="pct"/>
          </w:tcPr>
          <w:p w14:paraId="54F17D80" w14:textId="77777777" w:rsidR="000C0F37" w:rsidRPr="000D0253" w:rsidRDefault="000C0F37"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p>
        </w:tc>
        <w:tc>
          <w:tcPr>
            <w:tcW w:w="755" w:type="pct"/>
          </w:tcPr>
          <w:p w14:paraId="4F688C76" w14:textId="77777777" w:rsidR="000C0F37" w:rsidRPr="003E62F1" w:rsidRDefault="000C0F37" w:rsidP="000131ED">
            <w:pPr>
              <w:pStyle w:val="a"/>
              <w:tabs>
                <w:tab w:val="clear" w:pos="1080"/>
              </w:tabs>
              <w:ind w:right="-50"/>
              <w:jc w:val="right"/>
              <w:rPr>
                <w:rFonts w:ascii="Angsana New" w:hAnsi="Angsana New" w:cs="Angsana New"/>
                <w:sz w:val="28"/>
                <w:szCs w:val="28"/>
                <w:cs/>
                <w:lang w:val="en-US"/>
              </w:rPr>
            </w:pPr>
          </w:p>
        </w:tc>
        <w:tc>
          <w:tcPr>
            <w:tcW w:w="754" w:type="pct"/>
          </w:tcPr>
          <w:p w14:paraId="78E17975" w14:textId="77777777" w:rsidR="000C0F37" w:rsidRPr="003E62F1" w:rsidRDefault="000C0F37" w:rsidP="000131ED">
            <w:pPr>
              <w:pStyle w:val="a"/>
              <w:tabs>
                <w:tab w:val="clear" w:pos="1080"/>
              </w:tabs>
              <w:ind w:right="-42"/>
              <w:jc w:val="right"/>
              <w:rPr>
                <w:rFonts w:ascii="Angsana New" w:hAnsi="Angsana New" w:cs="Angsana New"/>
                <w:sz w:val="28"/>
                <w:szCs w:val="28"/>
                <w:cs/>
                <w:lang w:val="en-US"/>
              </w:rPr>
            </w:pPr>
          </w:p>
        </w:tc>
        <w:tc>
          <w:tcPr>
            <w:tcW w:w="752" w:type="pct"/>
            <w:vAlign w:val="center"/>
          </w:tcPr>
          <w:p w14:paraId="7CFD8199" w14:textId="77777777" w:rsidR="000C0F37" w:rsidRPr="003E62F1" w:rsidRDefault="000C0F37" w:rsidP="000131ED">
            <w:pPr>
              <w:pStyle w:val="a"/>
              <w:tabs>
                <w:tab w:val="clear" w:pos="1080"/>
              </w:tabs>
              <w:ind w:right="-53"/>
              <w:jc w:val="right"/>
              <w:rPr>
                <w:rFonts w:ascii="Angsana New" w:hAnsi="Angsana New" w:cs="Angsana New"/>
                <w:sz w:val="28"/>
                <w:szCs w:val="28"/>
                <w:cs/>
                <w:lang w:val="en-US"/>
              </w:rPr>
            </w:pPr>
          </w:p>
        </w:tc>
        <w:tc>
          <w:tcPr>
            <w:tcW w:w="752" w:type="pct"/>
            <w:vAlign w:val="center"/>
          </w:tcPr>
          <w:p w14:paraId="2461D3C7" w14:textId="77777777" w:rsidR="000C0F37" w:rsidRPr="003E62F1" w:rsidRDefault="000C0F37" w:rsidP="000131ED">
            <w:pPr>
              <w:pStyle w:val="a"/>
              <w:tabs>
                <w:tab w:val="clear" w:pos="1080"/>
              </w:tabs>
              <w:ind w:right="-36"/>
              <w:jc w:val="right"/>
              <w:rPr>
                <w:rFonts w:ascii="Angsana New" w:hAnsi="Angsana New" w:cs="Angsana New"/>
                <w:sz w:val="28"/>
                <w:szCs w:val="28"/>
                <w:cs/>
                <w:lang w:val="en-US"/>
              </w:rPr>
            </w:pPr>
          </w:p>
        </w:tc>
      </w:tr>
      <w:tr w:rsidR="000C0F37" w:rsidRPr="003E62F1" w14:paraId="1A7CCE99" w14:textId="77777777" w:rsidTr="00CD3386">
        <w:trPr>
          <w:trHeight w:val="20"/>
        </w:trPr>
        <w:tc>
          <w:tcPr>
            <w:tcW w:w="1988" w:type="pct"/>
          </w:tcPr>
          <w:p w14:paraId="43B02485" w14:textId="7B8BE061" w:rsidR="000C0F37" w:rsidRDefault="000C0F37"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proofErr w:type="gramStart"/>
            <w:r>
              <w:rPr>
                <w:rFonts w:ascii="Angsana New" w:hAnsi="Angsana New"/>
                <w:b/>
                <w:bCs/>
                <w:sz w:val="28"/>
                <w:szCs w:val="28"/>
              </w:rPr>
              <w:lastRenderedPageBreak/>
              <w:t>Others</w:t>
            </w:r>
            <w:proofErr w:type="gramEnd"/>
            <w:r>
              <w:rPr>
                <w:rFonts w:ascii="Angsana New" w:hAnsi="Angsana New"/>
                <w:b/>
                <w:bCs/>
                <w:sz w:val="28"/>
                <w:szCs w:val="28"/>
              </w:rPr>
              <w:t xml:space="preserve"> expenses</w:t>
            </w:r>
          </w:p>
        </w:tc>
        <w:tc>
          <w:tcPr>
            <w:tcW w:w="755" w:type="pct"/>
          </w:tcPr>
          <w:p w14:paraId="5775E72B" w14:textId="77777777" w:rsidR="000C0F37" w:rsidRPr="003E62F1" w:rsidRDefault="000C0F37" w:rsidP="000131ED">
            <w:pPr>
              <w:pStyle w:val="a"/>
              <w:tabs>
                <w:tab w:val="clear" w:pos="1080"/>
              </w:tabs>
              <w:ind w:right="-50"/>
              <w:jc w:val="right"/>
              <w:rPr>
                <w:rFonts w:ascii="Angsana New" w:hAnsi="Angsana New" w:cs="Angsana New"/>
                <w:sz w:val="28"/>
                <w:szCs w:val="28"/>
                <w:cs/>
                <w:lang w:val="en-US"/>
              </w:rPr>
            </w:pPr>
          </w:p>
        </w:tc>
        <w:tc>
          <w:tcPr>
            <w:tcW w:w="754" w:type="pct"/>
          </w:tcPr>
          <w:p w14:paraId="61324931" w14:textId="77777777" w:rsidR="000C0F37" w:rsidRPr="003E62F1" w:rsidRDefault="000C0F37" w:rsidP="000131ED">
            <w:pPr>
              <w:pStyle w:val="a"/>
              <w:tabs>
                <w:tab w:val="clear" w:pos="1080"/>
              </w:tabs>
              <w:ind w:right="-42"/>
              <w:jc w:val="right"/>
              <w:rPr>
                <w:rFonts w:ascii="Angsana New" w:hAnsi="Angsana New" w:cs="Angsana New"/>
                <w:sz w:val="28"/>
                <w:szCs w:val="28"/>
                <w:cs/>
                <w:lang w:val="en-US"/>
              </w:rPr>
            </w:pPr>
          </w:p>
        </w:tc>
        <w:tc>
          <w:tcPr>
            <w:tcW w:w="752" w:type="pct"/>
            <w:vAlign w:val="center"/>
          </w:tcPr>
          <w:p w14:paraId="612EBE35" w14:textId="77777777" w:rsidR="000C0F37" w:rsidRPr="003E62F1" w:rsidRDefault="000C0F37" w:rsidP="000131ED">
            <w:pPr>
              <w:pStyle w:val="a"/>
              <w:tabs>
                <w:tab w:val="clear" w:pos="1080"/>
              </w:tabs>
              <w:ind w:right="-53"/>
              <w:jc w:val="right"/>
              <w:rPr>
                <w:rFonts w:ascii="Angsana New" w:hAnsi="Angsana New" w:cs="Angsana New"/>
                <w:sz w:val="28"/>
                <w:szCs w:val="28"/>
                <w:cs/>
                <w:lang w:val="en-US"/>
              </w:rPr>
            </w:pPr>
          </w:p>
        </w:tc>
        <w:tc>
          <w:tcPr>
            <w:tcW w:w="752" w:type="pct"/>
            <w:vAlign w:val="center"/>
          </w:tcPr>
          <w:p w14:paraId="5943D630" w14:textId="77777777" w:rsidR="000C0F37" w:rsidRPr="003E62F1" w:rsidRDefault="000C0F37" w:rsidP="000131ED">
            <w:pPr>
              <w:pStyle w:val="a"/>
              <w:tabs>
                <w:tab w:val="clear" w:pos="1080"/>
              </w:tabs>
              <w:ind w:right="-36"/>
              <w:jc w:val="right"/>
              <w:rPr>
                <w:rFonts w:ascii="Angsana New" w:hAnsi="Angsana New" w:cs="Angsana New"/>
                <w:sz w:val="28"/>
                <w:szCs w:val="28"/>
                <w:cs/>
                <w:lang w:val="en-US"/>
              </w:rPr>
            </w:pPr>
          </w:p>
        </w:tc>
      </w:tr>
      <w:tr w:rsidR="000131ED" w:rsidRPr="003E62F1" w14:paraId="581A6691" w14:textId="77777777" w:rsidTr="00CD3386">
        <w:trPr>
          <w:trHeight w:val="20"/>
        </w:trPr>
        <w:tc>
          <w:tcPr>
            <w:tcW w:w="1988" w:type="pct"/>
          </w:tcPr>
          <w:p w14:paraId="2028CE1F" w14:textId="28BF99AA" w:rsidR="000131ED" w:rsidRPr="00923744"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 </w:t>
            </w:r>
            <w:r>
              <w:rPr>
                <w:rFonts w:ascii="Angsana New" w:hAnsi="Angsana New"/>
                <w:sz w:val="28"/>
                <w:szCs w:val="28"/>
              </w:rPr>
              <w:t xml:space="preserve">Public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755" w:type="pct"/>
            <w:shd w:val="clear" w:color="auto" w:fill="auto"/>
          </w:tcPr>
          <w:p w14:paraId="58784225" w14:textId="7DC8D8E0" w:rsidR="000131ED" w:rsidRPr="003E62F1" w:rsidRDefault="000131ED" w:rsidP="000131ED">
            <w:pPr>
              <w:pStyle w:val="a"/>
              <w:tabs>
                <w:tab w:val="clear" w:pos="1080"/>
              </w:tabs>
              <w:ind w:right="-50"/>
              <w:jc w:val="right"/>
              <w:rPr>
                <w:rFonts w:ascii="Angsana New" w:hAnsi="Angsana New" w:cs="Angsana New"/>
                <w:sz w:val="28"/>
                <w:szCs w:val="28"/>
                <w:cs/>
                <w:lang w:val="en-US"/>
              </w:rPr>
            </w:pPr>
            <w:r>
              <w:rPr>
                <w:rFonts w:ascii="Angsana New" w:hAnsi="Angsana New" w:cs="Angsana New"/>
                <w:sz w:val="28"/>
                <w:szCs w:val="28"/>
                <w:lang w:val="en-US"/>
              </w:rPr>
              <w:t>26</w:t>
            </w:r>
          </w:p>
        </w:tc>
        <w:tc>
          <w:tcPr>
            <w:tcW w:w="754" w:type="pct"/>
            <w:shd w:val="clear" w:color="auto" w:fill="auto"/>
          </w:tcPr>
          <w:p w14:paraId="188E58D7" w14:textId="1D34FAAB" w:rsidR="000131ED" w:rsidRPr="003E62F1" w:rsidRDefault="000131ED" w:rsidP="000131ED">
            <w:pPr>
              <w:pStyle w:val="a"/>
              <w:tabs>
                <w:tab w:val="clear" w:pos="1080"/>
              </w:tabs>
              <w:ind w:right="-42"/>
              <w:jc w:val="right"/>
              <w:rPr>
                <w:rFonts w:ascii="Angsana New" w:hAnsi="Angsana New" w:cs="Angsana New"/>
                <w:sz w:val="28"/>
                <w:szCs w:val="28"/>
                <w:cs/>
                <w:lang w:val="en-US"/>
              </w:rPr>
            </w:pPr>
            <w:r>
              <w:rPr>
                <w:rFonts w:ascii="Angsana New" w:hAnsi="Angsana New" w:cs="Angsana New"/>
                <w:sz w:val="28"/>
                <w:szCs w:val="28"/>
                <w:lang w:val="en-US"/>
              </w:rPr>
              <w:t>-</w:t>
            </w:r>
          </w:p>
        </w:tc>
        <w:tc>
          <w:tcPr>
            <w:tcW w:w="752" w:type="pct"/>
            <w:shd w:val="clear" w:color="auto" w:fill="auto"/>
          </w:tcPr>
          <w:p w14:paraId="27F2E9F4" w14:textId="14813E2D" w:rsidR="000131ED" w:rsidRPr="003E62F1" w:rsidRDefault="000131ED" w:rsidP="000131ED">
            <w:pPr>
              <w:pStyle w:val="a"/>
              <w:tabs>
                <w:tab w:val="clear" w:pos="1080"/>
              </w:tabs>
              <w:ind w:right="-53"/>
              <w:jc w:val="right"/>
              <w:rPr>
                <w:rFonts w:ascii="Angsana New" w:hAnsi="Angsana New" w:cs="Angsana New"/>
                <w:sz w:val="28"/>
                <w:szCs w:val="28"/>
                <w:cs/>
                <w:lang w:val="en-US"/>
              </w:rPr>
            </w:pPr>
            <w:r>
              <w:rPr>
                <w:rFonts w:ascii="Angsana New" w:hAnsi="Angsana New" w:cs="Angsana New"/>
                <w:sz w:val="28"/>
                <w:szCs w:val="28"/>
                <w:lang w:val="en-US"/>
              </w:rPr>
              <w:t>26</w:t>
            </w:r>
          </w:p>
        </w:tc>
        <w:tc>
          <w:tcPr>
            <w:tcW w:w="752" w:type="pct"/>
            <w:shd w:val="clear" w:color="auto" w:fill="auto"/>
            <w:vAlign w:val="center"/>
          </w:tcPr>
          <w:p w14:paraId="2D05F1CF" w14:textId="3D3B05D6" w:rsidR="000131ED" w:rsidRPr="003E62F1" w:rsidRDefault="000131ED" w:rsidP="000131ED">
            <w:pPr>
              <w:pStyle w:val="a"/>
              <w:tabs>
                <w:tab w:val="clear" w:pos="1080"/>
              </w:tabs>
              <w:ind w:right="-36"/>
              <w:jc w:val="right"/>
              <w:rPr>
                <w:rFonts w:ascii="Angsana New" w:hAnsi="Angsana New" w:cs="Angsana New"/>
                <w:sz w:val="28"/>
                <w:szCs w:val="28"/>
                <w:cs/>
                <w:lang w:val="en-US"/>
              </w:rPr>
            </w:pPr>
            <w:r>
              <w:rPr>
                <w:rFonts w:ascii="Angsana New" w:hAnsi="Angsana New" w:cs="Angsana New"/>
                <w:sz w:val="28"/>
                <w:szCs w:val="28"/>
                <w:lang w:val="en-US"/>
              </w:rPr>
              <w:t>-</w:t>
            </w:r>
          </w:p>
        </w:tc>
      </w:tr>
      <w:tr w:rsidR="000131ED" w:rsidRPr="003E62F1" w14:paraId="68139BB0" w14:textId="77777777" w:rsidTr="00CD3386">
        <w:trPr>
          <w:trHeight w:val="20"/>
        </w:trPr>
        <w:tc>
          <w:tcPr>
            <w:tcW w:w="1988" w:type="pct"/>
          </w:tcPr>
          <w:p w14:paraId="47B21C79" w14:textId="69D6BEC2" w:rsidR="000131ED" w:rsidRPr="00923744"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923744">
              <w:rPr>
                <w:rFonts w:ascii="Angsana New" w:hAnsi="Angsana New"/>
                <w:sz w:val="28"/>
                <w:szCs w:val="28"/>
              </w:rPr>
              <w:t xml:space="preserve">CPS Shipping &amp; Logistic </w:t>
            </w:r>
            <w:proofErr w:type="spellStart"/>
            <w:proofErr w:type="gramStart"/>
            <w:r w:rsidRPr="00923744">
              <w:rPr>
                <w:rFonts w:ascii="Angsana New" w:hAnsi="Angsana New"/>
                <w:sz w:val="28"/>
                <w:szCs w:val="28"/>
              </w:rPr>
              <w:t>Co.,Ltd</w:t>
            </w:r>
            <w:proofErr w:type="spellEnd"/>
            <w:r w:rsidRPr="00923744">
              <w:rPr>
                <w:rFonts w:ascii="Angsana New" w:hAnsi="Angsana New"/>
                <w:sz w:val="28"/>
                <w:szCs w:val="28"/>
              </w:rPr>
              <w:t>.</w:t>
            </w:r>
            <w:proofErr w:type="gramEnd"/>
          </w:p>
        </w:tc>
        <w:tc>
          <w:tcPr>
            <w:tcW w:w="755" w:type="pct"/>
            <w:shd w:val="clear" w:color="auto" w:fill="auto"/>
            <w:vAlign w:val="center"/>
          </w:tcPr>
          <w:p w14:paraId="16FB31D7" w14:textId="1C5BB325" w:rsidR="000131ED" w:rsidRPr="003E62F1" w:rsidRDefault="000131ED" w:rsidP="0026066A">
            <w:pPr>
              <w:pStyle w:val="a"/>
              <w:pBdr>
                <w:bottom w:val="single" w:sz="4" w:space="1" w:color="auto"/>
              </w:pBdr>
              <w:tabs>
                <w:tab w:val="clear" w:pos="1080"/>
              </w:tabs>
              <w:ind w:right="-50"/>
              <w:jc w:val="right"/>
              <w:rPr>
                <w:rFonts w:ascii="Angsana New" w:hAnsi="Angsana New" w:cs="Angsana New"/>
                <w:sz w:val="28"/>
                <w:szCs w:val="28"/>
                <w:cs/>
                <w:lang w:val="en-US"/>
              </w:rPr>
            </w:pPr>
            <w:r>
              <w:rPr>
                <w:rFonts w:ascii="Angsana New" w:hAnsi="Angsana New" w:cs="Angsana New"/>
                <w:sz w:val="28"/>
                <w:szCs w:val="28"/>
                <w:lang w:val="en-US"/>
              </w:rPr>
              <w:t>13</w:t>
            </w:r>
          </w:p>
        </w:tc>
        <w:tc>
          <w:tcPr>
            <w:tcW w:w="754" w:type="pct"/>
            <w:shd w:val="clear" w:color="auto" w:fill="auto"/>
            <w:vAlign w:val="center"/>
          </w:tcPr>
          <w:p w14:paraId="3DB3BD74" w14:textId="04F4421A" w:rsidR="000131ED" w:rsidRPr="003E62F1" w:rsidRDefault="000131ED" w:rsidP="0026066A">
            <w:pPr>
              <w:pStyle w:val="a"/>
              <w:pBdr>
                <w:bottom w:val="single" w:sz="4" w:space="1" w:color="auto"/>
              </w:pBdr>
              <w:tabs>
                <w:tab w:val="clear" w:pos="1080"/>
              </w:tabs>
              <w:ind w:right="-42"/>
              <w:jc w:val="right"/>
              <w:rPr>
                <w:rFonts w:ascii="Angsana New" w:hAnsi="Angsana New" w:cs="Angsana New"/>
                <w:sz w:val="28"/>
                <w:szCs w:val="28"/>
                <w:cs/>
                <w:lang w:val="en-US"/>
              </w:rPr>
            </w:pPr>
            <w:r>
              <w:rPr>
                <w:rFonts w:ascii="Angsana New" w:hAnsi="Angsana New" w:cs="Angsana New"/>
                <w:sz w:val="28"/>
                <w:szCs w:val="28"/>
                <w:lang w:val="en-US"/>
              </w:rPr>
              <w:t>-</w:t>
            </w:r>
          </w:p>
        </w:tc>
        <w:tc>
          <w:tcPr>
            <w:tcW w:w="752" w:type="pct"/>
            <w:shd w:val="clear" w:color="auto" w:fill="auto"/>
            <w:vAlign w:val="center"/>
          </w:tcPr>
          <w:p w14:paraId="3377D565" w14:textId="299880A4" w:rsidR="000131ED" w:rsidRPr="003E62F1" w:rsidRDefault="000131ED" w:rsidP="0026066A">
            <w:pPr>
              <w:pStyle w:val="a"/>
              <w:pBdr>
                <w:bottom w:val="single" w:sz="4" w:space="1" w:color="auto"/>
              </w:pBdr>
              <w:tabs>
                <w:tab w:val="clear" w:pos="1080"/>
              </w:tabs>
              <w:ind w:right="-53"/>
              <w:jc w:val="right"/>
              <w:rPr>
                <w:rFonts w:ascii="Angsana New" w:hAnsi="Angsana New" w:cs="Angsana New"/>
                <w:sz w:val="28"/>
                <w:szCs w:val="28"/>
                <w:cs/>
                <w:lang w:val="en-US"/>
              </w:rPr>
            </w:pPr>
            <w:r>
              <w:rPr>
                <w:rFonts w:ascii="Angsana New" w:hAnsi="Angsana New" w:cs="Angsana New"/>
                <w:sz w:val="28"/>
                <w:szCs w:val="28"/>
                <w:lang w:val="en-US"/>
              </w:rPr>
              <w:t>13</w:t>
            </w:r>
          </w:p>
        </w:tc>
        <w:tc>
          <w:tcPr>
            <w:tcW w:w="752" w:type="pct"/>
            <w:shd w:val="clear" w:color="auto" w:fill="auto"/>
            <w:vAlign w:val="center"/>
          </w:tcPr>
          <w:p w14:paraId="17425DC2" w14:textId="5A8BD8F6" w:rsidR="000131ED" w:rsidRPr="003E62F1" w:rsidRDefault="000131ED" w:rsidP="0026066A">
            <w:pPr>
              <w:pStyle w:val="a"/>
              <w:pBdr>
                <w:bottom w:val="single" w:sz="4" w:space="1" w:color="auto"/>
              </w:pBdr>
              <w:tabs>
                <w:tab w:val="clear" w:pos="1080"/>
              </w:tabs>
              <w:ind w:right="-36"/>
              <w:jc w:val="right"/>
              <w:rPr>
                <w:rFonts w:ascii="Angsana New" w:hAnsi="Angsana New" w:cs="Angsana New"/>
                <w:sz w:val="28"/>
                <w:szCs w:val="28"/>
                <w:cs/>
                <w:lang w:val="en-US"/>
              </w:rPr>
            </w:pPr>
            <w:r>
              <w:rPr>
                <w:rFonts w:ascii="Angsana New" w:hAnsi="Angsana New" w:cs="Angsana New"/>
                <w:sz w:val="28"/>
                <w:szCs w:val="28"/>
                <w:lang w:val="en-US"/>
              </w:rPr>
              <w:t>-</w:t>
            </w:r>
          </w:p>
        </w:tc>
      </w:tr>
      <w:tr w:rsidR="000131ED" w:rsidRPr="003E62F1" w14:paraId="6251B543" w14:textId="77777777" w:rsidTr="00CD3386">
        <w:trPr>
          <w:trHeight w:val="20"/>
        </w:trPr>
        <w:tc>
          <w:tcPr>
            <w:tcW w:w="1988" w:type="pct"/>
          </w:tcPr>
          <w:p w14:paraId="1596C6A5" w14:textId="5273C4CC" w:rsidR="000131ED" w:rsidRPr="00923744"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Pr>
                <w:rFonts w:ascii="Angsana New" w:hAnsi="Angsana New"/>
                <w:sz w:val="28"/>
                <w:szCs w:val="28"/>
              </w:rPr>
              <w:t xml:space="preserve">Total </w:t>
            </w:r>
            <w:proofErr w:type="gramStart"/>
            <w:r>
              <w:rPr>
                <w:rFonts w:ascii="Angsana New" w:hAnsi="Angsana New"/>
                <w:sz w:val="28"/>
                <w:szCs w:val="28"/>
              </w:rPr>
              <w:t>o</w:t>
            </w:r>
            <w:r w:rsidRPr="00923744">
              <w:rPr>
                <w:rFonts w:ascii="Angsana New" w:hAnsi="Angsana New"/>
                <w:sz w:val="28"/>
                <w:szCs w:val="28"/>
              </w:rPr>
              <w:t>thers</w:t>
            </w:r>
            <w:proofErr w:type="gramEnd"/>
            <w:r w:rsidRPr="00923744">
              <w:rPr>
                <w:rFonts w:ascii="Angsana New" w:hAnsi="Angsana New"/>
                <w:sz w:val="28"/>
                <w:szCs w:val="28"/>
              </w:rPr>
              <w:t xml:space="preserve"> expenses</w:t>
            </w:r>
          </w:p>
        </w:tc>
        <w:tc>
          <w:tcPr>
            <w:tcW w:w="755" w:type="pct"/>
            <w:shd w:val="clear" w:color="auto" w:fill="auto"/>
          </w:tcPr>
          <w:p w14:paraId="544F6229" w14:textId="420F36D9" w:rsidR="000131ED" w:rsidRPr="003E62F1" w:rsidRDefault="000131ED" w:rsidP="000131ED">
            <w:pPr>
              <w:pStyle w:val="a"/>
              <w:pBdr>
                <w:bottom w:val="double" w:sz="4" w:space="1" w:color="auto"/>
                <w:between w:val="single" w:sz="4" w:space="1" w:color="auto"/>
              </w:pBdr>
              <w:tabs>
                <w:tab w:val="clear" w:pos="1080"/>
              </w:tabs>
              <w:ind w:right="-50"/>
              <w:jc w:val="right"/>
              <w:rPr>
                <w:rFonts w:ascii="Angsana New" w:hAnsi="Angsana New" w:cs="Angsana New"/>
                <w:sz w:val="28"/>
                <w:szCs w:val="28"/>
                <w:cs/>
                <w:lang w:val="en-US"/>
              </w:rPr>
            </w:pPr>
            <w:r>
              <w:rPr>
                <w:rFonts w:ascii="Angsana New" w:hAnsi="Angsana New" w:cs="Angsana New"/>
                <w:sz w:val="28"/>
                <w:szCs w:val="28"/>
                <w:lang w:val="en-US"/>
              </w:rPr>
              <w:t>39</w:t>
            </w:r>
          </w:p>
        </w:tc>
        <w:tc>
          <w:tcPr>
            <w:tcW w:w="754" w:type="pct"/>
            <w:shd w:val="clear" w:color="auto" w:fill="auto"/>
          </w:tcPr>
          <w:p w14:paraId="04759DE8" w14:textId="5CB808BC" w:rsidR="000131ED" w:rsidRPr="003E62F1" w:rsidRDefault="000131ED" w:rsidP="000131ED">
            <w:pPr>
              <w:pStyle w:val="a"/>
              <w:pBdr>
                <w:bottom w:val="double" w:sz="4" w:space="1" w:color="auto"/>
                <w:between w:val="single" w:sz="4" w:space="1" w:color="auto"/>
              </w:pBdr>
              <w:tabs>
                <w:tab w:val="clear" w:pos="1080"/>
              </w:tabs>
              <w:ind w:right="-42"/>
              <w:jc w:val="right"/>
              <w:rPr>
                <w:rFonts w:ascii="Angsana New" w:hAnsi="Angsana New" w:cs="Angsana New"/>
                <w:sz w:val="28"/>
                <w:szCs w:val="28"/>
                <w:cs/>
                <w:lang w:val="en-US"/>
              </w:rPr>
            </w:pPr>
            <w:r>
              <w:rPr>
                <w:rFonts w:ascii="Angsana New" w:hAnsi="Angsana New" w:cs="Angsana New"/>
                <w:sz w:val="28"/>
                <w:szCs w:val="28"/>
                <w:lang w:val="en-US"/>
              </w:rPr>
              <w:t>-</w:t>
            </w:r>
          </w:p>
        </w:tc>
        <w:tc>
          <w:tcPr>
            <w:tcW w:w="752" w:type="pct"/>
            <w:shd w:val="clear" w:color="auto" w:fill="auto"/>
          </w:tcPr>
          <w:p w14:paraId="2F378D0C" w14:textId="1B33EF56" w:rsidR="000131ED" w:rsidRPr="003E62F1" w:rsidRDefault="000131ED" w:rsidP="000131ED">
            <w:pPr>
              <w:pStyle w:val="a"/>
              <w:pBdr>
                <w:bottom w:val="double" w:sz="4" w:space="1" w:color="auto"/>
                <w:between w:val="single" w:sz="4" w:space="1" w:color="auto"/>
              </w:pBdr>
              <w:tabs>
                <w:tab w:val="clear" w:pos="1080"/>
              </w:tabs>
              <w:ind w:right="-53"/>
              <w:jc w:val="right"/>
              <w:rPr>
                <w:rFonts w:ascii="Angsana New" w:hAnsi="Angsana New" w:cs="Angsana New"/>
                <w:sz w:val="28"/>
                <w:szCs w:val="28"/>
                <w:cs/>
                <w:lang w:val="en-US"/>
              </w:rPr>
            </w:pPr>
            <w:r>
              <w:rPr>
                <w:rFonts w:ascii="Angsana New" w:hAnsi="Angsana New" w:cs="Angsana New"/>
                <w:sz w:val="28"/>
                <w:szCs w:val="28"/>
                <w:lang w:val="en-US"/>
              </w:rPr>
              <w:t>39</w:t>
            </w:r>
          </w:p>
        </w:tc>
        <w:tc>
          <w:tcPr>
            <w:tcW w:w="752" w:type="pct"/>
            <w:shd w:val="clear" w:color="auto" w:fill="auto"/>
            <w:vAlign w:val="center"/>
          </w:tcPr>
          <w:p w14:paraId="012ACEF1" w14:textId="32718452" w:rsidR="000131ED" w:rsidRPr="003E62F1" w:rsidRDefault="000131ED" w:rsidP="000131ED">
            <w:pPr>
              <w:pStyle w:val="a"/>
              <w:pBdr>
                <w:bottom w:val="double" w:sz="4" w:space="1" w:color="auto"/>
                <w:between w:val="single" w:sz="4" w:space="1" w:color="auto"/>
              </w:pBdr>
              <w:tabs>
                <w:tab w:val="clear" w:pos="1080"/>
              </w:tabs>
              <w:ind w:right="-36"/>
              <w:jc w:val="right"/>
              <w:rPr>
                <w:rFonts w:ascii="Angsana New" w:hAnsi="Angsana New" w:cs="Angsana New"/>
                <w:sz w:val="28"/>
                <w:szCs w:val="28"/>
                <w:cs/>
                <w:lang w:val="en-US"/>
              </w:rPr>
            </w:pPr>
            <w:r>
              <w:rPr>
                <w:rFonts w:ascii="Angsana New" w:hAnsi="Angsana New" w:cs="Angsana New"/>
                <w:sz w:val="28"/>
                <w:szCs w:val="28"/>
                <w:lang w:val="en-US"/>
              </w:rPr>
              <w:t>-</w:t>
            </w:r>
          </w:p>
        </w:tc>
      </w:tr>
      <w:tr w:rsidR="000131ED" w:rsidRPr="003E62F1" w14:paraId="3004AA5F" w14:textId="77777777" w:rsidTr="00CD3386">
        <w:trPr>
          <w:trHeight w:val="20"/>
        </w:trPr>
        <w:tc>
          <w:tcPr>
            <w:tcW w:w="1988" w:type="pct"/>
          </w:tcPr>
          <w:p w14:paraId="484080D4" w14:textId="728F1B51" w:rsidR="000131ED" w:rsidRPr="000D0253"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r w:rsidRPr="000D0253">
              <w:rPr>
                <w:rFonts w:ascii="Angsana New" w:hAnsi="Angsana New"/>
                <w:b/>
                <w:bCs/>
                <w:sz w:val="28"/>
                <w:szCs w:val="28"/>
              </w:rPr>
              <w:t>Key management compensation</w:t>
            </w:r>
          </w:p>
        </w:tc>
        <w:tc>
          <w:tcPr>
            <w:tcW w:w="755" w:type="pct"/>
          </w:tcPr>
          <w:p w14:paraId="6D9B2EBD" w14:textId="77777777" w:rsidR="000131ED" w:rsidRPr="003E62F1" w:rsidRDefault="000131ED" w:rsidP="000131ED">
            <w:pPr>
              <w:pStyle w:val="a"/>
              <w:tabs>
                <w:tab w:val="clear" w:pos="1080"/>
              </w:tabs>
              <w:ind w:right="-50"/>
              <w:jc w:val="right"/>
              <w:rPr>
                <w:rFonts w:ascii="Angsana New" w:hAnsi="Angsana New" w:cs="Angsana New"/>
                <w:sz w:val="28"/>
                <w:szCs w:val="28"/>
                <w:cs/>
                <w:lang w:val="en-US"/>
              </w:rPr>
            </w:pPr>
          </w:p>
        </w:tc>
        <w:tc>
          <w:tcPr>
            <w:tcW w:w="754" w:type="pct"/>
          </w:tcPr>
          <w:p w14:paraId="755CEDCF" w14:textId="77777777" w:rsidR="000131ED" w:rsidRPr="003E62F1" w:rsidRDefault="000131ED" w:rsidP="000131ED">
            <w:pPr>
              <w:pStyle w:val="a"/>
              <w:tabs>
                <w:tab w:val="clear" w:pos="1080"/>
              </w:tabs>
              <w:ind w:right="-42"/>
              <w:jc w:val="right"/>
              <w:rPr>
                <w:rFonts w:ascii="Angsana New" w:hAnsi="Angsana New" w:cs="Angsana New"/>
                <w:sz w:val="28"/>
                <w:szCs w:val="28"/>
                <w:cs/>
                <w:lang w:val="en-US"/>
              </w:rPr>
            </w:pPr>
          </w:p>
        </w:tc>
        <w:tc>
          <w:tcPr>
            <w:tcW w:w="752" w:type="pct"/>
            <w:vAlign w:val="center"/>
          </w:tcPr>
          <w:p w14:paraId="091C26CC" w14:textId="77777777" w:rsidR="000131ED" w:rsidRPr="003E62F1" w:rsidRDefault="000131ED" w:rsidP="000131ED">
            <w:pPr>
              <w:pStyle w:val="a"/>
              <w:tabs>
                <w:tab w:val="clear" w:pos="1080"/>
              </w:tabs>
              <w:ind w:right="-53"/>
              <w:jc w:val="right"/>
              <w:rPr>
                <w:rFonts w:ascii="Angsana New" w:hAnsi="Angsana New" w:cs="Angsana New"/>
                <w:sz w:val="28"/>
                <w:szCs w:val="28"/>
                <w:cs/>
                <w:lang w:val="en-US"/>
              </w:rPr>
            </w:pPr>
          </w:p>
        </w:tc>
        <w:tc>
          <w:tcPr>
            <w:tcW w:w="752" w:type="pct"/>
            <w:vAlign w:val="center"/>
          </w:tcPr>
          <w:p w14:paraId="180918AF" w14:textId="77777777" w:rsidR="000131ED" w:rsidRPr="003E62F1" w:rsidRDefault="000131ED" w:rsidP="000131ED">
            <w:pPr>
              <w:pStyle w:val="a"/>
              <w:tabs>
                <w:tab w:val="clear" w:pos="1080"/>
              </w:tabs>
              <w:ind w:right="-36"/>
              <w:jc w:val="right"/>
              <w:rPr>
                <w:rFonts w:ascii="Angsana New" w:hAnsi="Angsana New" w:cs="Angsana New"/>
                <w:sz w:val="28"/>
                <w:szCs w:val="28"/>
                <w:cs/>
                <w:lang w:val="en-US"/>
              </w:rPr>
            </w:pPr>
          </w:p>
        </w:tc>
      </w:tr>
      <w:tr w:rsidR="000131ED" w:rsidRPr="00E54655" w14:paraId="72BC3A0B" w14:textId="77777777" w:rsidTr="00CD3386">
        <w:trPr>
          <w:trHeight w:val="20"/>
        </w:trPr>
        <w:tc>
          <w:tcPr>
            <w:tcW w:w="1988" w:type="pct"/>
            <w:shd w:val="clear" w:color="auto" w:fill="auto"/>
          </w:tcPr>
          <w:p w14:paraId="02C480BC" w14:textId="2CF72FEC" w:rsidR="000131ED" w:rsidRPr="00E54655" w:rsidRDefault="000131ED" w:rsidP="008739C0">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E54655">
              <w:rPr>
                <w:rFonts w:ascii="Angsana New" w:hAnsi="Angsana New"/>
                <w:sz w:val="28"/>
                <w:szCs w:val="28"/>
              </w:rPr>
              <w:t>Short - term employee benefits</w:t>
            </w:r>
          </w:p>
        </w:tc>
        <w:tc>
          <w:tcPr>
            <w:tcW w:w="755" w:type="pct"/>
            <w:shd w:val="clear" w:color="auto" w:fill="auto"/>
            <w:vAlign w:val="center"/>
          </w:tcPr>
          <w:p w14:paraId="478B5D60" w14:textId="79C0763A" w:rsidR="000131ED" w:rsidRPr="00E54655" w:rsidRDefault="000131ED" w:rsidP="000131ED">
            <w:pPr>
              <w:pStyle w:val="a"/>
              <w:tabs>
                <w:tab w:val="clear" w:pos="1080"/>
              </w:tabs>
              <w:ind w:right="-50"/>
              <w:jc w:val="right"/>
              <w:rPr>
                <w:rFonts w:ascii="Angsana New" w:hAnsi="Angsana New" w:cs="Angsana New"/>
                <w:sz w:val="28"/>
                <w:szCs w:val="28"/>
                <w:lang w:val="en-US"/>
              </w:rPr>
            </w:pPr>
            <w:r>
              <w:rPr>
                <w:rFonts w:ascii="Angsana New" w:hAnsi="Angsana New" w:cs="Angsana New"/>
                <w:sz w:val="28"/>
                <w:szCs w:val="28"/>
                <w:lang w:val="en-US"/>
              </w:rPr>
              <w:t>16,688</w:t>
            </w:r>
          </w:p>
        </w:tc>
        <w:tc>
          <w:tcPr>
            <w:tcW w:w="754" w:type="pct"/>
            <w:shd w:val="clear" w:color="auto" w:fill="auto"/>
            <w:vAlign w:val="center"/>
          </w:tcPr>
          <w:p w14:paraId="488A04BE" w14:textId="5F998EDE" w:rsidR="000131ED" w:rsidRPr="00E54655" w:rsidRDefault="000131ED" w:rsidP="000131ED">
            <w:pPr>
              <w:pStyle w:val="a"/>
              <w:tabs>
                <w:tab w:val="clear" w:pos="1080"/>
              </w:tabs>
              <w:ind w:right="-42"/>
              <w:jc w:val="right"/>
              <w:rPr>
                <w:rFonts w:ascii="Angsana New" w:hAnsi="Angsana New" w:cs="Angsana New"/>
                <w:sz w:val="28"/>
                <w:szCs w:val="28"/>
                <w:lang w:val="en-US"/>
              </w:rPr>
            </w:pPr>
            <w:r>
              <w:rPr>
                <w:rFonts w:ascii="Angsana New" w:hAnsi="Angsana New" w:cs="Angsana New"/>
                <w:sz w:val="28"/>
                <w:szCs w:val="28"/>
                <w:lang w:val="en-US"/>
              </w:rPr>
              <w:t>14,842</w:t>
            </w:r>
          </w:p>
        </w:tc>
        <w:tc>
          <w:tcPr>
            <w:tcW w:w="752" w:type="pct"/>
            <w:shd w:val="clear" w:color="auto" w:fill="auto"/>
            <w:vAlign w:val="center"/>
          </w:tcPr>
          <w:p w14:paraId="71E4C7D5" w14:textId="210AC44D" w:rsidR="000131ED" w:rsidRPr="00E54655" w:rsidRDefault="000131ED" w:rsidP="000131ED">
            <w:pPr>
              <w:pStyle w:val="a"/>
              <w:tabs>
                <w:tab w:val="clear" w:pos="1080"/>
              </w:tabs>
              <w:ind w:right="-53"/>
              <w:jc w:val="right"/>
              <w:rPr>
                <w:rFonts w:ascii="Angsana New" w:hAnsi="Angsana New" w:cs="Angsana New"/>
                <w:sz w:val="28"/>
                <w:szCs w:val="28"/>
                <w:lang w:val="en-US"/>
              </w:rPr>
            </w:pPr>
            <w:r>
              <w:rPr>
                <w:rFonts w:ascii="Angsana New" w:hAnsi="Angsana New" w:cs="Angsana New"/>
                <w:sz w:val="28"/>
                <w:szCs w:val="28"/>
                <w:lang w:val="en-US"/>
              </w:rPr>
              <w:t>16,688</w:t>
            </w:r>
          </w:p>
        </w:tc>
        <w:tc>
          <w:tcPr>
            <w:tcW w:w="752" w:type="pct"/>
            <w:shd w:val="clear" w:color="auto" w:fill="auto"/>
            <w:vAlign w:val="center"/>
          </w:tcPr>
          <w:p w14:paraId="70D33C46" w14:textId="2CC8D2F3" w:rsidR="000131ED" w:rsidRPr="00E54655" w:rsidRDefault="000131ED" w:rsidP="000131ED">
            <w:pPr>
              <w:pStyle w:val="a"/>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14,842</w:t>
            </w:r>
          </w:p>
        </w:tc>
      </w:tr>
      <w:tr w:rsidR="000131ED" w:rsidRPr="00E54655" w14:paraId="5FEBA6FE" w14:textId="77777777" w:rsidTr="00CD3386">
        <w:trPr>
          <w:trHeight w:val="20"/>
        </w:trPr>
        <w:tc>
          <w:tcPr>
            <w:tcW w:w="1988" w:type="pct"/>
            <w:tcBorders>
              <w:bottom w:val="nil"/>
            </w:tcBorders>
            <w:shd w:val="clear" w:color="auto" w:fill="auto"/>
          </w:tcPr>
          <w:p w14:paraId="3A0BB880" w14:textId="21F63FDC" w:rsidR="000131ED" w:rsidRPr="00E54655"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E54655">
              <w:rPr>
                <w:rFonts w:ascii="Angsana New" w:hAnsi="Angsana New"/>
                <w:sz w:val="28"/>
                <w:szCs w:val="28"/>
              </w:rPr>
              <w:t>Post - employment benefits</w:t>
            </w:r>
          </w:p>
        </w:tc>
        <w:tc>
          <w:tcPr>
            <w:tcW w:w="755" w:type="pct"/>
            <w:shd w:val="clear" w:color="auto" w:fill="auto"/>
            <w:vAlign w:val="center"/>
          </w:tcPr>
          <w:p w14:paraId="6EB1CDC1" w14:textId="2F5184D4" w:rsidR="000131ED" w:rsidRPr="00E54655" w:rsidRDefault="000131ED" w:rsidP="000131ED">
            <w:pPr>
              <w:pStyle w:val="a"/>
              <w:pBdr>
                <w:bottom w:val="single" w:sz="4" w:space="1" w:color="auto"/>
              </w:pBdr>
              <w:tabs>
                <w:tab w:val="clear" w:pos="1080"/>
              </w:tabs>
              <w:ind w:right="-50"/>
              <w:jc w:val="right"/>
              <w:rPr>
                <w:rFonts w:ascii="Angsana New" w:hAnsi="Angsana New" w:cs="Angsana New"/>
                <w:sz w:val="28"/>
                <w:szCs w:val="28"/>
                <w:lang w:val="en-US"/>
              </w:rPr>
            </w:pPr>
            <w:r>
              <w:rPr>
                <w:rFonts w:ascii="Angsana New" w:hAnsi="Angsana New" w:cs="Angsana New"/>
                <w:sz w:val="28"/>
                <w:szCs w:val="28"/>
                <w:lang w:val="en-US"/>
              </w:rPr>
              <w:t>548</w:t>
            </w:r>
          </w:p>
        </w:tc>
        <w:tc>
          <w:tcPr>
            <w:tcW w:w="754" w:type="pct"/>
            <w:shd w:val="clear" w:color="auto" w:fill="auto"/>
            <w:vAlign w:val="center"/>
          </w:tcPr>
          <w:p w14:paraId="362F5B5A" w14:textId="670FFDFC" w:rsidR="000131ED" w:rsidRPr="00E54655" w:rsidRDefault="000131ED" w:rsidP="000131ED">
            <w:pPr>
              <w:pStyle w:val="a"/>
              <w:pBdr>
                <w:bottom w:val="single" w:sz="4" w:space="1" w:color="auto"/>
              </w:pBdr>
              <w:tabs>
                <w:tab w:val="clear" w:pos="1080"/>
              </w:tabs>
              <w:ind w:right="-42"/>
              <w:jc w:val="right"/>
              <w:rPr>
                <w:rFonts w:ascii="Angsana New" w:hAnsi="Angsana New" w:cs="Angsana New"/>
                <w:sz w:val="28"/>
                <w:szCs w:val="28"/>
                <w:lang w:val="en-US"/>
              </w:rPr>
            </w:pPr>
            <w:r>
              <w:rPr>
                <w:rFonts w:ascii="Angsana New" w:hAnsi="Angsana New" w:cs="Angsana New"/>
                <w:sz w:val="28"/>
                <w:szCs w:val="28"/>
                <w:lang w:val="en-US"/>
              </w:rPr>
              <w:t>341</w:t>
            </w:r>
          </w:p>
        </w:tc>
        <w:tc>
          <w:tcPr>
            <w:tcW w:w="752" w:type="pct"/>
            <w:shd w:val="clear" w:color="auto" w:fill="auto"/>
            <w:vAlign w:val="center"/>
          </w:tcPr>
          <w:p w14:paraId="51D05772" w14:textId="6B8F990A" w:rsidR="000131ED" w:rsidRPr="00E54655" w:rsidRDefault="000131ED" w:rsidP="000131ED">
            <w:pPr>
              <w:pStyle w:val="a"/>
              <w:pBdr>
                <w:bottom w:val="single" w:sz="4" w:space="1" w:color="auto"/>
              </w:pBdr>
              <w:tabs>
                <w:tab w:val="clear" w:pos="1080"/>
              </w:tabs>
              <w:ind w:right="-53"/>
              <w:jc w:val="right"/>
              <w:rPr>
                <w:rFonts w:ascii="Angsana New" w:hAnsi="Angsana New" w:cs="Angsana New"/>
                <w:sz w:val="28"/>
                <w:szCs w:val="28"/>
                <w:lang w:val="en-US"/>
              </w:rPr>
            </w:pPr>
            <w:r>
              <w:rPr>
                <w:rFonts w:ascii="Angsana New" w:hAnsi="Angsana New" w:cs="Angsana New"/>
                <w:sz w:val="28"/>
                <w:szCs w:val="28"/>
                <w:lang w:val="en-US"/>
              </w:rPr>
              <w:t>548</w:t>
            </w:r>
          </w:p>
        </w:tc>
        <w:tc>
          <w:tcPr>
            <w:tcW w:w="752" w:type="pct"/>
            <w:shd w:val="clear" w:color="auto" w:fill="auto"/>
            <w:vAlign w:val="center"/>
          </w:tcPr>
          <w:p w14:paraId="40B7A2C1" w14:textId="35162675" w:rsidR="000131ED" w:rsidRPr="00E54655" w:rsidRDefault="000131ED" w:rsidP="000131ED">
            <w:pPr>
              <w:pStyle w:val="a"/>
              <w:pBdr>
                <w:bottom w:val="single" w:sz="4" w:space="1" w:color="auto"/>
              </w:pBdr>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341</w:t>
            </w:r>
          </w:p>
        </w:tc>
      </w:tr>
      <w:tr w:rsidR="000131ED" w:rsidRPr="003E62F1" w14:paraId="3A7AC5CC" w14:textId="77777777" w:rsidTr="00CD3386">
        <w:trPr>
          <w:trHeight w:val="472"/>
        </w:trPr>
        <w:tc>
          <w:tcPr>
            <w:tcW w:w="1988" w:type="pct"/>
            <w:tcBorders>
              <w:top w:val="nil"/>
              <w:bottom w:val="nil"/>
            </w:tcBorders>
            <w:shd w:val="clear" w:color="auto" w:fill="auto"/>
            <w:vAlign w:val="center"/>
          </w:tcPr>
          <w:p w14:paraId="6E725927" w14:textId="67D0FCB2" w:rsidR="000131ED" w:rsidRPr="00A63018"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A63018">
              <w:rPr>
                <w:rFonts w:ascii="Angsana New" w:hAnsi="Angsana New"/>
                <w:sz w:val="28"/>
                <w:szCs w:val="28"/>
              </w:rPr>
              <w:t xml:space="preserve">Total </w:t>
            </w:r>
            <w:r>
              <w:rPr>
                <w:rFonts w:ascii="Angsana New" w:hAnsi="Angsana New"/>
                <w:sz w:val="28"/>
                <w:szCs w:val="28"/>
              </w:rPr>
              <w:t>k</w:t>
            </w:r>
            <w:r w:rsidRPr="00A63018">
              <w:rPr>
                <w:rFonts w:ascii="Angsana New" w:hAnsi="Angsana New"/>
                <w:sz w:val="28"/>
                <w:szCs w:val="28"/>
              </w:rPr>
              <w:t>ey management compensation</w:t>
            </w:r>
          </w:p>
        </w:tc>
        <w:tc>
          <w:tcPr>
            <w:tcW w:w="755" w:type="pct"/>
            <w:shd w:val="clear" w:color="auto" w:fill="auto"/>
            <w:vAlign w:val="center"/>
          </w:tcPr>
          <w:p w14:paraId="33D3292D" w14:textId="2DCE15F8" w:rsidR="000131ED" w:rsidRPr="00E54655" w:rsidRDefault="000131ED" w:rsidP="000131ED">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Pr>
                <w:rFonts w:ascii="Angsana New" w:hAnsi="Angsana New" w:cs="Angsana New"/>
                <w:sz w:val="28"/>
                <w:szCs w:val="28"/>
                <w:lang w:val="en-US"/>
              </w:rPr>
              <w:t>17,236</w:t>
            </w:r>
          </w:p>
        </w:tc>
        <w:tc>
          <w:tcPr>
            <w:tcW w:w="754" w:type="pct"/>
            <w:shd w:val="clear" w:color="auto" w:fill="auto"/>
            <w:vAlign w:val="center"/>
          </w:tcPr>
          <w:p w14:paraId="46DF6E80" w14:textId="2F3FE075" w:rsidR="000131ED" w:rsidRPr="00E54655" w:rsidRDefault="000131ED" w:rsidP="000131ED">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1647E9">
              <w:rPr>
                <w:rFonts w:ascii="Angsana New" w:hAnsi="Angsana New" w:cs="Angsana New"/>
                <w:sz w:val="28"/>
                <w:szCs w:val="28"/>
                <w:lang w:val="en-US"/>
              </w:rPr>
              <w:t>15,183</w:t>
            </w:r>
          </w:p>
        </w:tc>
        <w:tc>
          <w:tcPr>
            <w:tcW w:w="752" w:type="pct"/>
            <w:shd w:val="clear" w:color="auto" w:fill="auto"/>
            <w:vAlign w:val="center"/>
          </w:tcPr>
          <w:p w14:paraId="049F0576" w14:textId="4092A5F2" w:rsidR="000131ED" w:rsidRPr="00E54655" w:rsidRDefault="000131ED" w:rsidP="000131ED">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Pr>
                <w:rFonts w:ascii="Angsana New" w:hAnsi="Angsana New" w:cs="Angsana New"/>
                <w:sz w:val="28"/>
                <w:szCs w:val="28"/>
                <w:lang w:val="en-US"/>
              </w:rPr>
              <w:t>17,236</w:t>
            </w:r>
          </w:p>
        </w:tc>
        <w:tc>
          <w:tcPr>
            <w:tcW w:w="752" w:type="pct"/>
            <w:shd w:val="clear" w:color="auto" w:fill="auto"/>
            <w:vAlign w:val="center"/>
          </w:tcPr>
          <w:p w14:paraId="63A134FD" w14:textId="57F35768" w:rsidR="000131ED" w:rsidRPr="003E62F1" w:rsidRDefault="000131ED" w:rsidP="000131ED">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1647E9">
              <w:rPr>
                <w:rFonts w:ascii="Angsana New" w:hAnsi="Angsana New" w:cs="Angsana New"/>
                <w:sz w:val="28"/>
                <w:szCs w:val="28"/>
                <w:lang w:val="en-US"/>
              </w:rPr>
              <w:t>15,183</w:t>
            </w:r>
          </w:p>
        </w:tc>
      </w:tr>
    </w:tbl>
    <w:p w14:paraId="0C98037D" w14:textId="2EEE393D" w:rsidR="00F02F5C" w:rsidRPr="001627F4" w:rsidRDefault="00E740AF" w:rsidP="00D05AE6">
      <w:pPr>
        <w:pStyle w:val="ListParagraph"/>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sz w:val="28"/>
          <w:szCs w:val="28"/>
        </w:rPr>
      </w:pPr>
      <w:r>
        <w:rPr>
          <w:rFonts w:ascii="Angsana New" w:hAnsi="Angsana New"/>
          <w:sz w:val="28"/>
          <w:szCs w:val="28"/>
        </w:rPr>
        <w:t>Balanc</w:t>
      </w:r>
      <w:r w:rsidR="006A6086">
        <w:rPr>
          <w:rFonts w:ascii="Angsana New" w:hAnsi="Angsana New"/>
          <w:sz w:val="28"/>
          <w:szCs w:val="28"/>
        </w:rPr>
        <w:t>e Asset</w:t>
      </w:r>
      <w:r w:rsidR="003272E6">
        <w:rPr>
          <w:rFonts w:ascii="Angsana New" w:hAnsi="Angsana New"/>
          <w:sz w:val="28"/>
          <w:szCs w:val="28"/>
        </w:rPr>
        <w:t>s</w:t>
      </w:r>
      <w:r w:rsidR="006A6086">
        <w:rPr>
          <w:rFonts w:ascii="Angsana New" w:hAnsi="Angsana New"/>
          <w:sz w:val="28"/>
          <w:szCs w:val="28"/>
        </w:rPr>
        <w:t xml:space="preserve"> and Liabilities</w:t>
      </w:r>
      <w:r w:rsidR="00B57263">
        <w:rPr>
          <w:rFonts w:ascii="Angsana New" w:hAnsi="Angsana New"/>
          <w:sz w:val="28"/>
          <w:szCs w:val="28"/>
        </w:rPr>
        <w:t xml:space="preserve"> as </w:t>
      </w:r>
      <w:proofErr w:type="gramStart"/>
      <w:r w:rsidR="00B57263">
        <w:rPr>
          <w:rFonts w:ascii="Angsana New" w:hAnsi="Angsana New"/>
          <w:sz w:val="28"/>
          <w:szCs w:val="28"/>
        </w:rPr>
        <w:t>at</w:t>
      </w:r>
      <w:proofErr w:type="gramEnd"/>
      <w:r w:rsidR="00B57263">
        <w:rPr>
          <w:rFonts w:ascii="Angsana New" w:hAnsi="Angsana New"/>
          <w:sz w:val="28"/>
          <w:szCs w:val="28"/>
        </w:rPr>
        <w:t xml:space="preserve"> </w:t>
      </w:r>
      <w:r w:rsidR="00375DFF">
        <w:rPr>
          <w:rFonts w:ascii="Angsana New" w:hAnsi="Angsana New"/>
          <w:sz w:val="28"/>
          <w:szCs w:val="28"/>
        </w:rPr>
        <w:t>December 31</w:t>
      </w:r>
      <w:r w:rsidR="00375DFF" w:rsidRPr="003B5284">
        <w:rPr>
          <w:rFonts w:ascii="Angsana New" w:hAnsi="Angsana New"/>
          <w:sz w:val="28"/>
          <w:szCs w:val="28"/>
        </w:rPr>
        <w:t xml:space="preserve">, </w:t>
      </w:r>
      <w:r w:rsidR="00375DFF">
        <w:rPr>
          <w:rFonts w:ascii="Angsana New" w:hAnsi="Angsana New"/>
          <w:sz w:val="28"/>
          <w:szCs w:val="28"/>
        </w:rPr>
        <w:t>2020</w:t>
      </w:r>
      <w:r w:rsidR="00375DFF" w:rsidRPr="003B5284">
        <w:rPr>
          <w:rFonts w:ascii="Angsana New" w:hAnsi="Angsana New"/>
          <w:sz w:val="28"/>
          <w:szCs w:val="28"/>
        </w:rPr>
        <w:t xml:space="preserve"> and 201</w:t>
      </w:r>
      <w:r w:rsidR="00375DFF">
        <w:rPr>
          <w:rFonts w:ascii="Angsana New" w:hAnsi="Angsana New"/>
          <w:sz w:val="28"/>
          <w:szCs w:val="28"/>
        </w:rPr>
        <w:t>9</w:t>
      </w:r>
      <w:r w:rsidR="00144524" w:rsidRPr="003B5284">
        <w:rPr>
          <w:rFonts w:ascii="Angsana New" w:hAnsi="Angsana New"/>
          <w:sz w:val="28"/>
          <w:szCs w:val="28"/>
        </w:rPr>
        <w:t xml:space="preserve"> with related parties </w:t>
      </w:r>
      <w:r w:rsidR="00144524" w:rsidRPr="003B5284">
        <w:rPr>
          <w:rFonts w:ascii="Angsana New" w:hAnsi="Angsana New"/>
          <w:sz w:val="28"/>
          <w:szCs w:val="28"/>
          <w:lang w:val="en-GB"/>
        </w:rPr>
        <w:t xml:space="preserve">are as </w:t>
      </w:r>
      <w:r w:rsidR="0024549E" w:rsidRPr="003B5284">
        <w:rPr>
          <w:rFonts w:ascii="Angsana New" w:hAnsi="Angsana New"/>
          <w:sz w:val="28"/>
          <w:szCs w:val="28"/>
          <w:lang w:val="en-GB"/>
        </w:rPr>
        <w:t>follows</w:t>
      </w:r>
      <w:r w:rsidR="0024549E">
        <w:rPr>
          <w:rFonts w:ascii="Angsana New" w:hAnsi="Angsana New"/>
          <w:sz w:val="28"/>
          <w:szCs w:val="28"/>
          <w:lang w:val="en-GB"/>
        </w:rPr>
        <w:t>:</w:t>
      </w:r>
    </w:p>
    <w:tbl>
      <w:tblPr>
        <w:tblW w:w="8417" w:type="dxa"/>
        <w:tblInd w:w="1101" w:type="dxa"/>
        <w:tblLayout w:type="fixed"/>
        <w:tblLook w:val="0000" w:firstRow="0" w:lastRow="0" w:firstColumn="0" w:lastColumn="0" w:noHBand="0" w:noVBand="0"/>
      </w:tblPr>
      <w:tblGrid>
        <w:gridCol w:w="3326"/>
        <w:gridCol w:w="1261"/>
        <w:gridCol w:w="1281"/>
        <w:gridCol w:w="1273"/>
        <w:gridCol w:w="1276"/>
      </w:tblGrid>
      <w:tr w:rsidR="001627F4" w:rsidRPr="008044E5" w14:paraId="3F7CA708" w14:textId="619B726A" w:rsidTr="008739C0">
        <w:trPr>
          <w:tblHeader/>
        </w:trPr>
        <w:tc>
          <w:tcPr>
            <w:tcW w:w="1976" w:type="pct"/>
            <w:shd w:val="clear" w:color="auto" w:fill="auto"/>
          </w:tcPr>
          <w:p w14:paraId="36BCF6AD" w14:textId="77777777" w:rsidR="001627F4" w:rsidRPr="008044E5"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bookmarkStart w:id="0" w:name="_Hlk46242160"/>
          </w:p>
        </w:tc>
        <w:tc>
          <w:tcPr>
            <w:tcW w:w="3024" w:type="pct"/>
            <w:gridSpan w:val="4"/>
            <w:shd w:val="clear" w:color="auto" w:fill="auto"/>
          </w:tcPr>
          <w:p w14:paraId="0A5023DE" w14:textId="5A29FE56" w:rsidR="001627F4" w:rsidRPr="008044E5" w:rsidRDefault="001627F4" w:rsidP="0095331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1627F4">
              <w:rPr>
                <w:rFonts w:ascii="Angsana New" w:hAnsi="Angsana New"/>
                <w:sz w:val="28"/>
                <w:szCs w:val="28"/>
                <w:cs/>
              </w:rPr>
              <w:t>(</w:t>
            </w:r>
            <w:r w:rsidRPr="001627F4">
              <w:rPr>
                <w:rFonts w:ascii="Angsana New" w:hAnsi="Angsana New"/>
                <w:sz w:val="28"/>
                <w:szCs w:val="28"/>
              </w:rPr>
              <w:t>Unit : Thousand Baht)</w:t>
            </w:r>
          </w:p>
        </w:tc>
      </w:tr>
      <w:bookmarkEnd w:id="0"/>
      <w:tr w:rsidR="009530FE" w:rsidRPr="008044E5" w14:paraId="47BA4BF9" w14:textId="77777777" w:rsidTr="008739C0">
        <w:trPr>
          <w:tblHeader/>
        </w:trPr>
        <w:tc>
          <w:tcPr>
            <w:tcW w:w="1976" w:type="pct"/>
            <w:shd w:val="clear" w:color="auto" w:fill="auto"/>
          </w:tcPr>
          <w:p w14:paraId="2C20BE44"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10" w:type="pct"/>
            <w:gridSpan w:val="2"/>
            <w:shd w:val="clear" w:color="auto" w:fill="auto"/>
          </w:tcPr>
          <w:p w14:paraId="7F3000CE" w14:textId="2FCA9189"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1627F4">
              <w:rPr>
                <w:rFonts w:ascii="Angsana New" w:hAnsi="Angsana New"/>
                <w:sz w:val="28"/>
                <w:szCs w:val="28"/>
              </w:rPr>
              <w:t>Consolidated</w:t>
            </w:r>
          </w:p>
        </w:tc>
        <w:tc>
          <w:tcPr>
            <w:tcW w:w="1514" w:type="pct"/>
            <w:gridSpan w:val="2"/>
          </w:tcPr>
          <w:p w14:paraId="6F9BD153" w14:textId="38B9842B"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1627F4">
              <w:rPr>
                <w:rFonts w:ascii="Angsana New" w:hAnsi="Angsana New"/>
                <w:sz w:val="28"/>
                <w:szCs w:val="28"/>
              </w:rPr>
              <w:t>Separate</w:t>
            </w:r>
          </w:p>
        </w:tc>
      </w:tr>
      <w:tr w:rsidR="009530FE" w:rsidRPr="008044E5" w14:paraId="43FE957D" w14:textId="77777777" w:rsidTr="008739C0">
        <w:trPr>
          <w:tblHeader/>
        </w:trPr>
        <w:tc>
          <w:tcPr>
            <w:tcW w:w="1976" w:type="pct"/>
            <w:shd w:val="clear" w:color="auto" w:fill="auto"/>
          </w:tcPr>
          <w:p w14:paraId="04895FF1"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10" w:type="pct"/>
            <w:gridSpan w:val="2"/>
            <w:shd w:val="clear" w:color="auto" w:fill="auto"/>
          </w:tcPr>
          <w:p w14:paraId="2532463E" w14:textId="55D4A4A1" w:rsidR="009530FE"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1627F4">
              <w:rPr>
                <w:rFonts w:ascii="Angsana New" w:hAnsi="Angsana New"/>
                <w:sz w:val="28"/>
                <w:szCs w:val="28"/>
              </w:rPr>
              <w:t>Financial Statements</w:t>
            </w:r>
          </w:p>
        </w:tc>
        <w:tc>
          <w:tcPr>
            <w:tcW w:w="1514" w:type="pct"/>
            <w:gridSpan w:val="2"/>
          </w:tcPr>
          <w:p w14:paraId="14BD7A04" w14:textId="310365D2" w:rsidR="009530FE"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1627F4">
              <w:rPr>
                <w:rFonts w:ascii="Angsana New" w:hAnsi="Angsana New"/>
                <w:sz w:val="28"/>
                <w:szCs w:val="28"/>
              </w:rPr>
              <w:t>Financial Statements</w:t>
            </w:r>
          </w:p>
        </w:tc>
      </w:tr>
      <w:tr w:rsidR="001627F4" w:rsidRPr="008044E5" w14:paraId="5ABF3534" w14:textId="77777777" w:rsidTr="003D1CC1">
        <w:trPr>
          <w:tblHeader/>
        </w:trPr>
        <w:tc>
          <w:tcPr>
            <w:tcW w:w="1976" w:type="pct"/>
            <w:shd w:val="clear" w:color="auto" w:fill="auto"/>
          </w:tcPr>
          <w:p w14:paraId="51015BCF" w14:textId="77777777" w:rsidR="001627F4" w:rsidRPr="008044E5"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49" w:type="pct"/>
          </w:tcPr>
          <w:p w14:paraId="3C2BF18F" w14:textId="52FF56D3" w:rsidR="001627F4"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Pr>
                <w:rFonts w:ascii="Angsana New" w:hAnsi="Angsana New"/>
                <w:sz w:val="28"/>
                <w:szCs w:val="28"/>
              </w:rPr>
              <w:t>As at</w:t>
            </w:r>
          </w:p>
        </w:tc>
        <w:tc>
          <w:tcPr>
            <w:tcW w:w="761" w:type="pct"/>
          </w:tcPr>
          <w:p w14:paraId="7CDEE139" w14:textId="6C4C1A38" w:rsidR="001627F4"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Pr>
                <w:rFonts w:ascii="Angsana New" w:hAnsi="Angsana New"/>
                <w:sz w:val="28"/>
                <w:szCs w:val="28"/>
              </w:rPr>
              <w:t>As at</w:t>
            </w:r>
          </w:p>
        </w:tc>
        <w:tc>
          <w:tcPr>
            <w:tcW w:w="756" w:type="pct"/>
          </w:tcPr>
          <w:p w14:paraId="0D734597" w14:textId="7BB806AB" w:rsidR="001627F4"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Pr>
                <w:rFonts w:ascii="Angsana New" w:hAnsi="Angsana New"/>
                <w:sz w:val="28"/>
                <w:szCs w:val="28"/>
              </w:rPr>
              <w:t>As at</w:t>
            </w:r>
          </w:p>
        </w:tc>
        <w:tc>
          <w:tcPr>
            <w:tcW w:w="758" w:type="pct"/>
          </w:tcPr>
          <w:p w14:paraId="1A416B54" w14:textId="2D0E6070" w:rsidR="001627F4"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Pr>
                <w:rFonts w:ascii="Angsana New" w:hAnsi="Angsana New"/>
                <w:sz w:val="28"/>
                <w:szCs w:val="28"/>
              </w:rPr>
              <w:t>As at</w:t>
            </w:r>
          </w:p>
        </w:tc>
      </w:tr>
      <w:tr w:rsidR="001627F4" w:rsidRPr="008044E5" w14:paraId="5A3F2C1E" w14:textId="77777777" w:rsidTr="003D1CC1">
        <w:trPr>
          <w:tblHeader/>
        </w:trPr>
        <w:tc>
          <w:tcPr>
            <w:tcW w:w="1976" w:type="pct"/>
          </w:tcPr>
          <w:p w14:paraId="7468F4DD" w14:textId="77777777" w:rsidR="001627F4" w:rsidRPr="008044E5"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749" w:type="pct"/>
            <w:vAlign w:val="bottom"/>
          </w:tcPr>
          <w:p w14:paraId="7986AE7A" w14:textId="32158523" w:rsidR="001627F4" w:rsidRPr="00B83C21" w:rsidRDefault="00120E4B"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Pr>
                <w:rFonts w:ascii="Angsana New" w:hAnsi="Angsana New"/>
                <w:sz w:val="28"/>
                <w:szCs w:val="28"/>
              </w:rPr>
              <w:t>December 31,</w:t>
            </w:r>
          </w:p>
        </w:tc>
        <w:tc>
          <w:tcPr>
            <w:tcW w:w="761" w:type="pct"/>
            <w:vAlign w:val="bottom"/>
          </w:tcPr>
          <w:p w14:paraId="3EE0899D" w14:textId="3BD7496D" w:rsidR="001627F4" w:rsidRPr="008044E5"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Pr>
                <w:rFonts w:ascii="Angsana New" w:hAnsi="Angsana New"/>
                <w:sz w:val="28"/>
                <w:szCs w:val="28"/>
              </w:rPr>
              <w:t xml:space="preserve">December 31, </w:t>
            </w:r>
          </w:p>
        </w:tc>
        <w:tc>
          <w:tcPr>
            <w:tcW w:w="756" w:type="pct"/>
            <w:vAlign w:val="bottom"/>
          </w:tcPr>
          <w:p w14:paraId="470C1949" w14:textId="74FDA22B" w:rsidR="001627F4" w:rsidRPr="008044E5" w:rsidRDefault="00120E4B"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Pr>
                <w:rFonts w:ascii="Angsana New" w:hAnsi="Angsana New"/>
                <w:sz w:val="28"/>
                <w:szCs w:val="28"/>
              </w:rPr>
              <w:t>December 31,</w:t>
            </w:r>
          </w:p>
        </w:tc>
        <w:tc>
          <w:tcPr>
            <w:tcW w:w="758" w:type="pct"/>
            <w:vAlign w:val="bottom"/>
          </w:tcPr>
          <w:p w14:paraId="3632E9C6" w14:textId="7D618389" w:rsidR="001627F4" w:rsidRPr="008044E5"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Pr>
                <w:rFonts w:ascii="Angsana New" w:hAnsi="Angsana New"/>
                <w:sz w:val="28"/>
                <w:szCs w:val="28"/>
              </w:rPr>
              <w:t xml:space="preserve">December 31, </w:t>
            </w:r>
          </w:p>
        </w:tc>
      </w:tr>
      <w:tr w:rsidR="001627F4" w:rsidRPr="008044E5" w14:paraId="2A8CC844" w14:textId="77777777" w:rsidTr="003D1CC1">
        <w:trPr>
          <w:trHeight w:val="301"/>
          <w:tblHeader/>
        </w:trPr>
        <w:tc>
          <w:tcPr>
            <w:tcW w:w="1976" w:type="pct"/>
          </w:tcPr>
          <w:p w14:paraId="448C56E9" w14:textId="77777777" w:rsidR="001627F4" w:rsidRPr="008044E5"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749" w:type="pct"/>
            <w:vAlign w:val="bottom"/>
          </w:tcPr>
          <w:p w14:paraId="56EF0495" w14:textId="2BCD5350" w:rsidR="001627F4" w:rsidRPr="00B83C21" w:rsidRDefault="001627F4" w:rsidP="00953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Pr>
                <w:rFonts w:ascii="Angsana New" w:hAnsi="Angsana New"/>
                <w:sz w:val="28"/>
                <w:szCs w:val="28"/>
              </w:rPr>
              <w:t>2020</w:t>
            </w:r>
          </w:p>
        </w:tc>
        <w:tc>
          <w:tcPr>
            <w:tcW w:w="761" w:type="pct"/>
            <w:vAlign w:val="bottom"/>
          </w:tcPr>
          <w:p w14:paraId="2A8F9D19" w14:textId="06F580F1" w:rsidR="001627F4" w:rsidRDefault="001627F4" w:rsidP="00953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Pr>
                <w:rFonts w:ascii="Angsana New" w:hAnsi="Angsana New"/>
                <w:sz w:val="28"/>
                <w:szCs w:val="28"/>
              </w:rPr>
              <w:t>2019</w:t>
            </w:r>
          </w:p>
        </w:tc>
        <w:tc>
          <w:tcPr>
            <w:tcW w:w="756" w:type="pct"/>
            <w:vAlign w:val="bottom"/>
          </w:tcPr>
          <w:p w14:paraId="628AA12C" w14:textId="1B77B661" w:rsidR="001627F4" w:rsidRDefault="001627F4" w:rsidP="00953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Pr>
                <w:rFonts w:ascii="Angsana New" w:hAnsi="Angsana New"/>
                <w:sz w:val="28"/>
                <w:szCs w:val="28"/>
              </w:rPr>
              <w:t>2020</w:t>
            </w:r>
          </w:p>
        </w:tc>
        <w:tc>
          <w:tcPr>
            <w:tcW w:w="758" w:type="pct"/>
            <w:vAlign w:val="bottom"/>
          </w:tcPr>
          <w:p w14:paraId="7B55EDB2" w14:textId="3BAA0C25" w:rsidR="001627F4" w:rsidRDefault="001627F4" w:rsidP="00953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Pr>
                <w:rFonts w:ascii="Angsana New" w:hAnsi="Angsana New"/>
                <w:sz w:val="28"/>
                <w:szCs w:val="28"/>
              </w:rPr>
              <w:t>2019</w:t>
            </w:r>
          </w:p>
        </w:tc>
      </w:tr>
      <w:tr w:rsidR="00953312" w:rsidRPr="008044E5" w14:paraId="088CECF2" w14:textId="77777777" w:rsidTr="003D1CC1">
        <w:tc>
          <w:tcPr>
            <w:tcW w:w="1976" w:type="pct"/>
          </w:tcPr>
          <w:p w14:paraId="75EBA341" w14:textId="2751931B" w:rsidR="00953312" w:rsidRPr="00E30967" w:rsidRDefault="00953312" w:rsidP="008739C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sidRPr="00990304">
              <w:rPr>
                <w:rFonts w:ascii="Angsana New" w:hAnsi="Angsana New"/>
                <w:b/>
                <w:bCs/>
                <w:sz w:val="28"/>
                <w:szCs w:val="28"/>
              </w:rPr>
              <w:t xml:space="preserve">Trade and other </w:t>
            </w:r>
            <w:r>
              <w:rPr>
                <w:rFonts w:ascii="Angsana New" w:hAnsi="Angsana New"/>
                <w:b/>
                <w:bCs/>
                <w:sz w:val="28"/>
                <w:szCs w:val="28"/>
              </w:rPr>
              <w:t>current</w:t>
            </w:r>
            <w:r w:rsidRPr="00990304">
              <w:rPr>
                <w:rFonts w:ascii="Angsana New" w:hAnsi="Angsana New"/>
                <w:b/>
                <w:bCs/>
                <w:sz w:val="28"/>
                <w:szCs w:val="28"/>
              </w:rPr>
              <w:t xml:space="preserve"> receivable</w:t>
            </w:r>
            <w:r>
              <w:rPr>
                <w:rFonts w:ascii="Angsana New" w:hAnsi="Angsana New"/>
                <w:b/>
                <w:bCs/>
                <w:sz w:val="28"/>
                <w:szCs w:val="28"/>
              </w:rPr>
              <w:t>s</w:t>
            </w:r>
          </w:p>
        </w:tc>
        <w:tc>
          <w:tcPr>
            <w:tcW w:w="749" w:type="pct"/>
          </w:tcPr>
          <w:p w14:paraId="6BE2EA8C" w14:textId="77777777" w:rsidR="00953312" w:rsidRPr="008044E5" w:rsidRDefault="00953312" w:rsidP="00953312">
            <w:pPr>
              <w:spacing w:line="240" w:lineRule="auto"/>
              <w:ind w:left="-6" w:right="-40"/>
              <w:rPr>
                <w:rFonts w:ascii="Angsana New" w:hAnsi="Angsana New"/>
                <w:b/>
                <w:bCs/>
                <w:sz w:val="28"/>
                <w:szCs w:val="28"/>
                <w:cs/>
              </w:rPr>
            </w:pPr>
          </w:p>
        </w:tc>
        <w:tc>
          <w:tcPr>
            <w:tcW w:w="761" w:type="pct"/>
          </w:tcPr>
          <w:p w14:paraId="7B4CF976" w14:textId="77777777" w:rsidR="00953312" w:rsidRPr="008044E5" w:rsidRDefault="00953312" w:rsidP="00953312">
            <w:pPr>
              <w:spacing w:line="240" w:lineRule="auto"/>
              <w:ind w:left="-6" w:right="-40"/>
              <w:rPr>
                <w:rFonts w:ascii="Angsana New" w:hAnsi="Angsana New"/>
                <w:b/>
                <w:bCs/>
                <w:sz w:val="28"/>
                <w:szCs w:val="28"/>
                <w:cs/>
              </w:rPr>
            </w:pPr>
          </w:p>
        </w:tc>
        <w:tc>
          <w:tcPr>
            <w:tcW w:w="756" w:type="pct"/>
            <w:shd w:val="clear" w:color="auto" w:fill="auto"/>
            <w:vAlign w:val="center"/>
          </w:tcPr>
          <w:p w14:paraId="530B26C4" w14:textId="77777777" w:rsidR="00953312" w:rsidRDefault="00953312"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58" w:type="pct"/>
            <w:shd w:val="clear" w:color="auto" w:fill="auto"/>
            <w:vAlign w:val="center"/>
          </w:tcPr>
          <w:p w14:paraId="6DDB13A1" w14:textId="77777777" w:rsidR="00953312" w:rsidRDefault="00953312" w:rsidP="00953312">
            <w:pPr>
              <w:spacing w:line="240" w:lineRule="auto"/>
              <w:ind w:left="-6" w:right="-40"/>
              <w:jc w:val="right"/>
              <w:rPr>
                <w:rFonts w:ascii="Angsana New" w:hAnsi="Angsana New"/>
                <w:sz w:val="28"/>
                <w:szCs w:val="28"/>
              </w:rPr>
            </w:pPr>
          </w:p>
        </w:tc>
      </w:tr>
      <w:tr w:rsidR="00953312" w:rsidRPr="008044E5" w14:paraId="0FAA2735" w14:textId="77777777" w:rsidTr="003D1CC1">
        <w:tc>
          <w:tcPr>
            <w:tcW w:w="1976" w:type="pct"/>
          </w:tcPr>
          <w:p w14:paraId="216AB14B" w14:textId="37FFAC4C" w:rsidR="00953312" w:rsidRPr="0074703E" w:rsidRDefault="00953312" w:rsidP="008739C0">
            <w:pPr>
              <w:tabs>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106"/>
              <w:rPr>
                <w:rFonts w:ascii="Angsana New" w:hAnsi="Angsana New"/>
                <w:b/>
                <w:bCs/>
                <w:sz w:val="28"/>
                <w:szCs w:val="28"/>
                <w:cs/>
              </w:rPr>
            </w:pPr>
            <w:r w:rsidRPr="002D25EC">
              <w:rPr>
                <w:rFonts w:ascii="Angsana New" w:hAnsi="Angsana New"/>
                <w:b/>
                <w:bCs/>
                <w:sz w:val="28"/>
                <w:szCs w:val="28"/>
                <w:cs/>
              </w:rPr>
              <w:t xml:space="preserve">Trade </w:t>
            </w:r>
            <w:r w:rsidRPr="002D25EC">
              <w:rPr>
                <w:rFonts w:ascii="Angsana New" w:hAnsi="Angsana New"/>
                <w:b/>
                <w:bCs/>
                <w:sz w:val="28"/>
                <w:szCs w:val="28"/>
              </w:rPr>
              <w:t>receivable</w:t>
            </w:r>
            <w:r>
              <w:rPr>
                <w:rFonts w:ascii="Angsana New" w:hAnsi="Angsana New"/>
                <w:b/>
                <w:bCs/>
                <w:sz w:val="28"/>
                <w:szCs w:val="28"/>
              </w:rPr>
              <w:t>s</w:t>
            </w:r>
          </w:p>
        </w:tc>
        <w:tc>
          <w:tcPr>
            <w:tcW w:w="749" w:type="pct"/>
            <w:shd w:val="clear" w:color="auto" w:fill="auto"/>
          </w:tcPr>
          <w:p w14:paraId="152058A0" w14:textId="77777777" w:rsidR="00953312" w:rsidRPr="008044E5" w:rsidRDefault="00953312"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rPr>
                <w:rFonts w:ascii="Angsana New" w:hAnsi="Angsana New"/>
                <w:b/>
                <w:bCs/>
                <w:sz w:val="28"/>
                <w:szCs w:val="28"/>
                <w:cs/>
              </w:rPr>
            </w:pPr>
          </w:p>
        </w:tc>
        <w:tc>
          <w:tcPr>
            <w:tcW w:w="761" w:type="pct"/>
            <w:shd w:val="clear" w:color="auto" w:fill="auto"/>
          </w:tcPr>
          <w:p w14:paraId="14F4A574" w14:textId="77777777" w:rsidR="00953312" w:rsidRPr="008044E5" w:rsidRDefault="00953312" w:rsidP="00953312">
            <w:pPr>
              <w:spacing w:line="240" w:lineRule="auto"/>
              <w:ind w:left="-6" w:right="-40"/>
              <w:rPr>
                <w:rFonts w:ascii="Angsana New" w:hAnsi="Angsana New"/>
                <w:b/>
                <w:bCs/>
                <w:sz w:val="28"/>
                <w:szCs w:val="28"/>
                <w:cs/>
              </w:rPr>
            </w:pPr>
          </w:p>
        </w:tc>
        <w:tc>
          <w:tcPr>
            <w:tcW w:w="756" w:type="pct"/>
            <w:shd w:val="clear" w:color="auto" w:fill="auto"/>
            <w:vAlign w:val="center"/>
          </w:tcPr>
          <w:p w14:paraId="087C16E1" w14:textId="77777777" w:rsidR="00953312" w:rsidRDefault="00953312" w:rsidP="00953312">
            <w:pPr>
              <w:spacing w:line="240" w:lineRule="auto"/>
              <w:ind w:left="-6" w:right="-40"/>
              <w:jc w:val="right"/>
              <w:rPr>
                <w:rFonts w:ascii="Angsana New" w:hAnsi="Angsana New"/>
                <w:sz w:val="28"/>
                <w:szCs w:val="28"/>
              </w:rPr>
            </w:pPr>
          </w:p>
        </w:tc>
        <w:tc>
          <w:tcPr>
            <w:tcW w:w="758" w:type="pct"/>
            <w:shd w:val="clear" w:color="auto" w:fill="auto"/>
            <w:vAlign w:val="center"/>
          </w:tcPr>
          <w:p w14:paraId="1B867102" w14:textId="77777777" w:rsidR="00953312" w:rsidRDefault="00953312" w:rsidP="00953312">
            <w:pPr>
              <w:spacing w:line="240" w:lineRule="auto"/>
              <w:ind w:left="-6" w:right="-40"/>
              <w:jc w:val="right"/>
              <w:rPr>
                <w:rFonts w:ascii="Angsana New" w:hAnsi="Angsana New"/>
                <w:sz w:val="28"/>
                <w:szCs w:val="28"/>
              </w:rPr>
            </w:pPr>
          </w:p>
        </w:tc>
      </w:tr>
      <w:tr w:rsidR="006C6473" w:rsidRPr="008044E5" w14:paraId="7F4D07FE" w14:textId="77777777" w:rsidTr="003D1CC1">
        <w:tc>
          <w:tcPr>
            <w:tcW w:w="1976" w:type="pct"/>
          </w:tcPr>
          <w:p w14:paraId="0DAEC8B1" w14:textId="4E5AAFE5" w:rsidR="006C6473" w:rsidRPr="008044E5" w:rsidRDefault="006C6473"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 </w:t>
            </w:r>
            <w:r>
              <w:rPr>
                <w:rFonts w:ascii="Angsana New" w:hAnsi="Angsana New"/>
                <w:sz w:val="28"/>
                <w:szCs w:val="28"/>
              </w:rPr>
              <w:t xml:space="preserve">Public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749" w:type="pct"/>
            <w:shd w:val="clear" w:color="auto" w:fill="auto"/>
          </w:tcPr>
          <w:p w14:paraId="0555D6C4" w14:textId="3635F95B" w:rsidR="006C6473" w:rsidRPr="00C40BDB" w:rsidRDefault="006C6473" w:rsidP="006C6473">
            <w:pPr>
              <w:spacing w:line="240" w:lineRule="auto"/>
              <w:ind w:left="-6" w:right="-40"/>
              <w:jc w:val="right"/>
              <w:rPr>
                <w:rFonts w:ascii="Angsana New" w:hAnsi="Angsana New"/>
                <w:sz w:val="28"/>
                <w:szCs w:val="28"/>
                <w:cs/>
              </w:rPr>
            </w:pPr>
            <w:r>
              <w:rPr>
                <w:rFonts w:ascii="Angsana New" w:hAnsi="Angsana New"/>
                <w:sz w:val="28"/>
                <w:szCs w:val="28"/>
              </w:rPr>
              <w:t>36</w:t>
            </w:r>
          </w:p>
        </w:tc>
        <w:tc>
          <w:tcPr>
            <w:tcW w:w="761" w:type="pct"/>
            <w:shd w:val="clear" w:color="auto" w:fill="auto"/>
          </w:tcPr>
          <w:p w14:paraId="491CD3FA" w14:textId="0EBFE085" w:rsidR="006C6473" w:rsidRPr="00DA691C"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A43380">
              <w:rPr>
                <w:rFonts w:ascii="Angsana New" w:hAnsi="Angsana New"/>
                <w:sz w:val="28"/>
                <w:szCs w:val="28"/>
              </w:rPr>
              <w:t>17,350</w:t>
            </w:r>
          </w:p>
        </w:tc>
        <w:tc>
          <w:tcPr>
            <w:tcW w:w="756" w:type="pct"/>
            <w:shd w:val="clear" w:color="auto" w:fill="auto"/>
          </w:tcPr>
          <w:p w14:paraId="71FCEF31" w14:textId="2B9C32CA" w:rsidR="006C6473" w:rsidRPr="00C40BDB" w:rsidRDefault="006C6473" w:rsidP="006C6473">
            <w:pPr>
              <w:spacing w:line="240" w:lineRule="auto"/>
              <w:ind w:left="-6" w:right="-40"/>
              <w:jc w:val="right"/>
              <w:rPr>
                <w:rFonts w:ascii="Angsana New" w:hAnsi="Angsana New"/>
                <w:sz w:val="28"/>
                <w:szCs w:val="28"/>
              </w:rPr>
            </w:pPr>
            <w:r>
              <w:rPr>
                <w:rFonts w:ascii="Angsana New" w:hAnsi="Angsana New"/>
                <w:sz w:val="28"/>
                <w:szCs w:val="28"/>
              </w:rPr>
              <w:t>36</w:t>
            </w:r>
          </w:p>
        </w:tc>
        <w:tc>
          <w:tcPr>
            <w:tcW w:w="758" w:type="pct"/>
            <w:shd w:val="clear" w:color="auto" w:fill="auto"/>
          </w:tcPr>
          <w:p w14:paraId="0F710EAF" w14:textId="3AE73866" w:rsidR="006C6473" w:rsidRPr="00DA691C"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A43380">
              <w:rPr>
                <w:rFonts w:ascii="Angsana New" w:hAnsi="Angsana New"/>
                <w:sz w:val="28"/>
                <w:szCs w:val="28"/>
              </w:rPr>
              <w:t>17,350</w:t>
            </w:r>
          </w:p>
        </w:tc>
      </w:tr>
      <w:tr w:rsidR="006C6473" w:rsidRPr="008044E5" w14:paraId="59F04E94" w14:textId="77777777" w:rsidTr="003D1CC1">
        <w:tc>
          <w:tcPr>
            <w:tcW w:w="1976" w:type="pct"/>
            <w:vAlign w:val="center"/>
          </w:tcPr>
          <w:p w14:paraId="493892DC" w14:textId="1E382FDE" w:rsidR="006C6473" w:rsidRPr="008044E5" w:rsidRDefault="006C6473"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749" w:type="pct"/>
            <w:shd w:val="clear" w:color="auto" w:fill="auto"/>
          </w:tcPr>
          <w:p w14:paraId="1A66D7DE" w14:textId="5DF76D9F" w:rsidR="006C6473" w:rsidRPr="00C40BDB" w:rsidRDefault="006C6473" w:rsidP="006C6473">
            <w:pPr>
              <w:spacing w:line="240" w:lineRule="auto"/>
              <w:ind w:left="-6" w:right="-40"/>
              <w:jc w:val="right"/>
              <w:rPr>
                <w:rFonts w:ascii="Angsana New" w:hAnsi="Angsana New"/>
                <w:sz w:val="28"/>
                <w:szCs w:val="28"/>
                <w:cs/>
              </w:rPr>
            </w:pPr>
            <w:r>
              <w:rPr>
                <w:rFonts w:ascii="Angsana New" w:hAnsi="Angsana New"/>
                <w:sz w:val="28"/>
                <w:szCs w:val="28"/>
              </w:rPr>
              <w:t>2,349</w:t>
            </w:r>
          </w:p>
        </w:tc>
        <w:tc>
          <w:tcPr>
            <w:tcW w:w="761" w:type="pct"/>
            <w:shd w:val="clear" w:color="auto" w:fill="auto"/>
          </w:tcPr>
          <w:p w14:paraId="7674203C" w14:textId="2EBA156E" w:rsidR="006C6473" w:rsidRPr="00DA691C"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A43380">
              <w:rPr>
                <w:rFonts w:ascii="Angsana New" w:hAnsi="Angsana New"/>
                <w:sz w:val="28"/>
                <w:szCs w:val="28"/>
              </w:rPr>
              <w:t>2,564</w:t>
            </w:r>
          </w:p>
        </w:tc>
        <w:tc>
          <w:tcPr>
            <w:tcW w:w="756" w:type="pct"/>
            <w:shd w:val="clear" w:color="auto" w:fill="auto"/>
          </w:tcPr>
          <w:p w14:paraId="60058DAA" w14:textId="092189C6" w:rsidR="006C6473" w:rsidRPr="00C40BDB" w:rsidRDefault="006C6473" w:rsidP="006C6473">
            <w:pPr>
              <w:spacing w:line="240" w:lineRule="auto"/>
              <w:ind w:left="-6" w:right="-40"/>
              <w:jc w:val="right"/>
              <w:rPr>
                <w:rFonts w:ascii="Angsana New" w:hAnsi="Angsana New"/>
                <w:sz w:val="28"/>
                <w:szCs w:val="28"/>
                <w:cs/>
              </w:rPr>
            </w:pPr>
            <w:r>
              <w:rPr>
                <w:rFonts w:ascii="Angsana New" w:hAnsi="Angsana New"/>
                <w:sz w:val="28"/>
                <w:szCs w:val="28"/>
              </w:rPr>
              <w:t>2,349</w:t>
            </w:r>
          </w:p>
        </w:tc>
        <w:tc>
          <w:tcPr>
            <w:tcW w:w="758" w:type="pct"/>
            <w:shd w:val="clear" w:color="auto" w:fill="auto"/>
          </w:tcPr>
          <w:p w14:paraId="501893F0" w14:textId="679BC0E2" w:rsidR="006C6473" w:rsidRPr="00DA691C"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A43380">
              <w:rPr>
                <w:rFonts w:ascii="Angsana New" w:hAnsi="Angsana New"/>
                <w:sz w:val="28"/>
                <w:szCs w:val="28"/>
              </w:rPr>
              <w:t>2,564</w:t>
            </w:r>
          </w:p>
        </w:tc>
      </w:tr>
      <w:tr w:rsidR="006C6473" w:rsidRPr="008044E5" w14:paraId="0F6FBFD4" w14:textId="77777777" w:rsidTr="003D1CC1">
        <w:tc>
          <w:tcPr>
            <w:tcW w:w="1976" w:type="pct"/>
            <w:vAlign w:val="center"/>
          </w:tcPr>
          <w:p w14:paraId="73036F49" w14:textId="159AE2D3" w:rsidR="006C6473" w:rsidRPr="008044E5" w:rsidRDefault="006C6473"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Pr>
                <w:rFonts w:ascii="Angsana New" w:hAnsi="Angsana New"/>
                <w:sz w:val="28"/>
                <w:szCs w:val="28"/>
              </w:rPr>
              <w:t>Suntech</w:t>
            </w:r>
            <w:proofErr w:type="spellEnd"/>
            <w:r>
              <w:rPr>
                <w:rFonts w:ascii="Angsana New" w:hAnsi="Angsana New"/>
                <w:sz w:val="28"/>
                <w:szCs w:val="28"/>
              </w:rPr>
              <w:t xml:space="preserve"> Metals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749" w:type="pct"/>
            <w:shd w:val="clear" w:color="auto" w:fill="auto"/>
          </w:tcPr>
          <w:p w14:paraId="65D13675" w14:textId="033D091F" w:rsidR="006C6473" w:rsidRPr="00C40BDB" w:rsidRDefault="006C6473" w:rsidP="006C6473">
            <w:pPr>
              <w:spacing w:line="240" w:lineRule="auto"/>
              <w:ind w:left="-6" w:right="-40"/>
              <w:jc w:val="right"/>
              <w:rPr>
                <w:rFonts w:ascii="Angsana New" w:hAnsi="Angsana New"/>
                <w:sz w:val="28"/>
                <w:szCs w:val="28"/>
                <w:cs/>
              </w:rPr>
            </w:pPr>
            <w:r>
              <w:rPr>
                <w:rFonts w:ascii="Angsana New" w:hAnsi="Angsana New"/>
                <w:sz w:val="28"/>
                <w:szCs w:val="28"/>
              </w:rPr>
              <w:t>1,566</w:t>
            </w:r>
          </w:p>
        </w:tc>
        <w:tc>
          <w:tcPr>
            <w:tcW w:w="761" w:type="pct"/>
            <w:shd w:val="clear" w:color="auto" w:fill="auto"/>
          </w:tcPr>
          <w:p w14:paraId="262318EC" w14:textId="52260F38" w:rsidR="006C6473" w:rsidRPr="00DA691C"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A43380">
              <w:rPr>
                <w:rFonts w:ascii="Angsana New" w:hAnsi="Angsana New"/>
                <w:sz w:val="28"/>
                <w:szCs w:val="28"/>
              </w:rPr>
              <w:t>143</w:t>
            </w:r>
          </w:p>
        </w:tc>
        <w:tc>
          <w:tcPr>
            <w:tcW w:w="756" w:type="pct"/>
            <w:shd w:val="clear" w:color="auto" w:fill="auto"/>
          </w:tcPr>
          <w:p w14:paraId="2B7FD739" w14:textId="616A5B76" w:rsidR="006C6473" w:rsidRPr="00C40BDB" w:rsidRDefault="006C6473" w:rsidP="006C6473">
            <w:pPr>
              <w:spacing w:line="240" w:lineRule="auto"/>
              <w:ind w:left="-6" w:right="-40"/>
              <w:jc w:val="right"/>
              <w:rPr>
                <w:rFonts w:ascii="Angsana New" w:hAnsi="Angsana New"/>
                <w:sz w:val="28"/>
                <w:szCs w:val="28"/>
              </w:rPr>
            </w:pPr>
            <w:r>
              <w:rPr>
                <w:rFonts w:ascii="Angsana New" w:hAnsi="Angsana New"/>
                <w:sz w:val="28"/>
                <w:szCs w:val="28"/>
              </w:rPr>
              <w:t>1,566</w:t>
            </w:r>
          </w:p>
        </w:tc>
        <w:tc>
          <w:tcPr>
            <w:tcW w:w="758" w:type="pct"/>
            <w:shd w:val="clear" w:color="auto" w:fill="auto"/>
          </w:tcPr>
          <w:p w14:paraId="6270761A" w14:textId="682D7DBD" w:rsidR="006C6473" w:rsidRPr="00DA691C"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A43380">
              <w:rPr>
                <w:rFonts w:ascii="Angsana New" w:hAnsi="Angsana New"/>
                <w:sz w:val="28"/>
                <w:szCs w:val="28"/>
              </w:rPr>
              <w:t>143</w:t>
            </w:r>
          </w:p>
        </w:tc>
      </w:tr>
      <w:tr w:rsidR="006C6473" w:rsidRPr="008044E5" w14:paraId="64CFBB94" w14:textId="77777777" w:rsidTr="003D1CC1">
        <w:tc>
          <w:tcPr>
            <w:tcW w:w="1976" w:type="pct"/>
            <w:vAlign w:val="center"/>
          </w:tcPr>
          <w:p w14:paraId="4D1EEF92" w14:textId="7AD00B0A" w:rsidR="006C6473" w:rsidRDefault="006C6473"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Pr>
                <w:rFonts w:ascii="Angsana New" w:hAnsi="Angsana New"/>
                <w:sz w:val="28"/>
                <w:szCs w:val="28"/>
              </w:rPr>
              <w:t xml:space="preserve">CPS Shipping &amp; Logistic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749" w:type="pct"/>
            <w:shd w:val="clear" w:color="auto" w:fill="auto"/>
            <w:vAlign w:val="bottom"/>
          </w:tcPr>
          <w:p w14:paraId="36D99FC9" w14:textId="3AD0B356" w:rsidR="006C6473" w:rsidRPr="00C40BDB" w:rsidRDefault="006C6473" w:rsidP="003D1CC1">
            <w:pPr>
              <w:spacing w:line="240" w:lineRule="auto"/>
              <w:ind w:left="-6" w:right="-40"/>
              <w:jc w:val="right"/>
              <w:rPr>
                <w:rFonts w:ascii="Angsana New" w:hAnsi="Angsana New"/>
                <w:sz w:val="28"/>
                <w:szCs w:val="28"/>
                <w:cs/>
              </w:rPr>
            </w:pPr>
            <w:r>
              <w:rPr>
                <w:rFonts w:ascii="Angsana New" w:hAnsi="Angsana New"/>
                <w:sz w:val="28"/>
                <w:szCs w:val="28"/>
              </w:rPr>
              <w:t>1,914</w:t>
            </w:r>
          </w:p>
        </w:tc>
        <w:tc>
          <w:tcPr>
            <w:tcW w:w="761" w:type="pct"/>
            <w:shd w:val="clear" w:color="auto" w:fill="auto"/>
            <w:vAlign w:val="bottom"/>
          </w:tcPr>
          <w:p w14:paraId="55D3C380" w14:textId="1192ACCD" w:rsidR="006C6473" w:rsidRPr="00DA691C" w:rsidRDefault="006C6473"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A43380">
              <w:rPr>
                <w:rFonts w:ascii="Angsana New" w:hAnsi="Angsana New"/>
                <w:sz w:val="28"/>
                <w:szCs w:val="28"/>
              </w:rPr>
              <w:t>15</w:t>
            </w:r>
          </w:p>
        </w:tc>
        <w:tc>
          <w:tcPr>
            <w:tcW w:w="756" w:type="pct"/>
            <w:shd w:val="clear" w:color="auto" w:fill="auto"/>
            <w:vAlign w:val="bottom"/>
          </w:tcPr>
          <w:p w14:paraId="37FFEB67" w14:textId="53EA335D" w:rsidR="006C6473" w:rsidRPr="00C40BDB" w:rsidRDefault="006C6473" w:rsidP="003D1CC1">
            <w:pPr>
              <w:spacing w:line="240" w:lineRule="auto"/>
              <w:ind w:left="-6" w:right="-40"/>
              <w:jc w:val="right"/>
              <w:rPr>
                <w:rFonts w:ascii="Angsana New" w:hAnsi="Angsana New"/>
                <w:sz w:val="28"/>
                <w:szCs w:val="28"/>
                <w:cs/>
              </w:rPr>
            </w:pPr>
            <w:r>
              <w:rPr>
                <w:rFonts w:ascii="Angsana New" w:hAnsi="Angsana New"/>
                <w:sz w:val="28"/>
                <w:szCs w:val="28"/>
              </w:rPr>
              <w:t>1,914</w:t>
            </w:r>
          </w:p>
        </w:tc>
        <w:tc>
          <w:tcPr>
            <w:tcW w:w="758" w:type="pct"/>
            <w:shd w:val="clear" w:color="auto" w:fill="auto"/>
            <w:vAlign w:val="bottom"/>
          </w:tcPr>
          <w:p w14:paraId="6FF6A974" w14:textId="46F987E1" w:rsidR="006C6473" w:rsidRPr="00DA691C" w:rsidRDefault="006C6473"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A43380">
              <w:rPr>
                <w:rFonts w:ascii="Angsana New" w:hAnsi="Angsana New"/>
                <w:sz w:val="28"/>
                <w:szCs w:val="28"/>
              </w:rPr>
              <w:t>15</w:t>
            </w:r>
          </w:p>
        </w:tc>
      </w:tr>
      <w:tr w:rsidR="003D1CC1" w:rsidRPr="008044E5" w14:paraId="556642A5" w14:textId="77777777" w:rsidTr="003D1CC1">
        <w:tc>
          <w:tcPr>
            <w:tcW w:w="1976" w:type="pct"/>
            <w:vAlign w:val="center"/>
          </w:tcPr>
          <w:p w14:paraId="290740E3" w14:textId="69EBA87C" w:rsidR="003D1CC1" w:rsidRPr="000D2551" w:rsidRDefault="003D1CC1"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vertAlign w:val="superscript"/>
              </w:rPr>
            </w:pPr>
            <w:r w:rsidRPr="003D1CC1">
              <w:rPr>
                <w:rFonts w:ascii="Angsana New" w:hAnsi="Angsana New"/>
                <w:sz w:val="28"/>
                <w:szCs w:val="28"/>
              </w:rPr>
              <w:t xml:space="preserve">GA Power Pte </w:t>
            </w:r>
            <w:proofErr w:type="gramStart"/>
            <w:r w:rsidRPr="003D1CC1">
              <w:rPr>
                <w:rFonts w:ascii="Angsana New" w:hAnsi="Angsana New"/>
                <w:sz w:val="28"/>
                <w:szCs w:val="28"/>
              </w:rPr>
              <w:t>Co.,</w:t>
            </w:r>
            <w:proofErr w:type="spellStart"/>
            <w:r w:rsidRPr="003D1CC1">
              <w:rPr>
                <w:rFonts w:ascii="Angsana New" w:hAnsi="Angsana New"/>
                <w:sz w:val="28"/>
                <w:szCs w:val="28"/>
              </w:rPr>
              <w:t>Ltd.</w:t>
            </w:r>
            <w:r w:rsidR="000D2551">
              <w:rPr>
                <w:rFonts w:ascii="Angsana New" w:hAnsi="Angsana New"/>
                <w:sz w:val="28"/>
                <w:szCs w:val="28"/>
                <w:vertAlign w:val="superscript"/>
              </w:rPr>
              <w:t>c</w:t>
            </w:r>
            <w:proofErr w:type="spellEnd"/>
            <w:proofErr w:type="gramEnd"/>
            <w:r w:rsidR="000D2551">
              <w:rPr>
                <w:rFonts w:ascii="Angsana New" w:hAnsi="Angsana New"/>
                <w:sz w:val="28"/>
                <w:szCs w:val="28"/>
                <w:vertAlign w:val="superscript"/>
              </w:rPr>
              <w:t>)</w:t>
            </w:r>
          </w:p>
        </w:tc>
        <w:tc>
          <w:tcPr>
            <w:tcW w:w="749" w:type="pct"/>
            <w:shd w:val="clear" w:color="auto" w:fill="auto"/>
            <w:vAlign w:val="bottom"/>
          </w:tcPr>
          <w:p w14:paraId="16511325" w14:textId="55A324A3" w:rsidR="003D1CC1" w:rsidRDefault="003D1CC1" w:rsidP="006C6473">
            <w:pPr>
              <w:pBdr>
                <w:bottom w:val="single" w:sz="4" w:space="1" w:color="auto"/>
                <w:between w:val="single" w:sz="4" w:space="1" w:color="auto"/>
              </w:pBdr>
              <w:spacing w:line="240" w:lineRule="auto"/>
              <w:ind w:left="-6" w:right="-40"/>
              <w:jc w:val="right"/>
              <w:rPr>
                <w:rFonts w:ascii="Angsana New" w:hAnsi="Angsana New"/>
                <w:sz w:val="28"/>
                <w:szCs w:val="28"/>
              </w:rPr>
            </w:pPr>
            <w:r>
              <w:rPr>
                <w:rFonts w:ascii="Angsana New" w:hAnsi="Angsana New"/>
                <w:sz w:val="28"/>
                <w:szCs w:val="28"/>
              </w:rPr>
              <w:t>45,488</w:t>
            </w:r>
          </w:p>
        </w:tc>
        <w:tc>
          <w:tcPr>
            <w:tcW w:w="761" w:type="pct"/>
            <w:shd w:val="clear" w:color="auto" w:fill="auto"/>
            <w:vAlign w:val="bottom"/>
          </w:tcPr>
          <w:p w14:paraId="3F583248" w14:textId="6EC16D2F" w:rsidR="003D1CC1" w:rsidRPr="00A43380" w:rsidRDefault="003D1CC1" w:rsidP="006C6473">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Pr>
                <w:rFonts w:ascii="Angsana New" w:hAnsi="Angsana New"/>
                <w:sz w:val="28"/>
                <w:szCs w:val="28"/>
              </w:rPr>
              <w:t>-</w:t>
            </w:r>
          </w:p>
        </w:tc>
        <w:tc>
          <w:tcPr>
            <w:tcW w:w="756" w:type="pct"/>
            <w:shd w:val="clear" w:color="auto" w:fill="auto"/>
            <w:vAlign w:val="bottom"/>
          </w:tcPr>
          <w:p w14:paraId="358DC4B5" w14:textId="0D869A77" w:rsidR="003D1CC1" w:rsidRDefault="003D1CC1" w:rsidP="006C6473">
            <w:pPr>
              <w:pBdr>
                <w:bottom w:val="single" w:sz="4" w:space="1" w:color="auto"/>
                <w:between w:val="single" w:sz="4" w:space="1" w:color="auto"/>
              </w:pBdr>
              <w:spacing w:line="240" w:lineRule="auto"/>
              <w:ind w:left="-6" w:right="-40"/>
              <w:jc w:val="right"/>
              <w:rPr>
                <w:rFonts w:ascii="Angsana New" w:hAnsi="Angsana New"/>
                <w:sz w:val="28"/>
                <w:szCs w:val="28"/>
              </w:rPr>
            </w:pPr>
            <w:r>
              <w:rPr>
                <w:rFonts w:ascii="Angsana New" w:hAnsi="Angsana New"/>
                <w:sz w:val="28"/>
                <w:szCs w:val="28"/>
              </w:rPr>
              <w:t>-</w:t>
            </w:r>
          </w:p>
        </w:tc>
        <w:tc>
          <w:tcPr>
            <w:tcW w:w="758" w:type="pct"/>
            <w:shd w:val="clear" w:color="auto" w:fill="auto"/>
            <w:vAlign w:val="bottom"/>
          </w:tcPr>
          <w:p w14:paraId="1AC01159" w14:textId="7FE07A67" w:rsidR="003D1CC1" w:rsidRPr="00A43380" w:rsidRDefault="003D1CC1" w:rsidP="006C6473">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Pr>
                <w:rFonts w:ascii="Angsana New" w:hAnsi="Angsana New"/>
                <w:sz w:val="28"/>
                <w:szCs w:val="28"/>
              </w:rPr>
              <w:t>-</w:t>
            </w:r>
          </w:p>
        </w:tc>
      </w:tr>
      <w:tr w:rsidR="006C6473" w:rsidRPr="008044E5" w14:paraId="1BDFAD68" w14:textId="77777777" w:rsidTr="003D1CC1">
        <w:tc>
          <w:tcPr>
            <w:tcW w:w="1976" w:type="pct"/>
          </w:tcPr>
          <w:p w14:paraId="105C0119" w14:textId="7E39EF76" w:rsidR="006C6473" w:rsidRPr="00F8435D" w:rsidRDefault="006C6473"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990304">
              <w:rPr>
                <w:rFonts w:ascii="Angsana New" w:hAnsi="Angsana New"/>
                <w:sz w:val="28"/>
                <w:szCs w:val="28"/>
              </w:rPr>
              <w:t xml:space="preserve">Total </w:t>
            </w:r>
            <w:r>
              <w:rPr>
                <w:rFonts w:ascii="Angsana New" w:hAnsi="Angsana New"/>
                <w:sz w:val="28"/>
                <w:szCs w:val="28"/>
              </w:rPr>
              <w:t>t</w:t>
            </w:r>
            <w:r w:rsidRPr="00990304">
              <w:rPr>
                <w:rFonts w:ascii="Angsana New" w:hAnsi="Angsana New"/>
                <w:sz w:val="28"/>
                <w:szCs w:val="28"/>
                <w:cs/>
              </w:rPr>
              <w:t xml:space="preserve">rade </w:t>
            </w:r>
            <w:r w:rsidRPr="00990304">
              <w:rPr>
                <w:rFonts w:ascii="Angsana New" w:hAnsi="Angsana New"/>
                <w:sz w:val="28"/>
                <w:szCs w:val="28"/>
              </w:rPr>
              <w:t>receivable</w:t>
            </w:r>
          </w:p>
        </w:tc>
        <w:tc>
          <w:tcPr>
            <w:tcW w:w="749" w:type="pct"/>
            <w:shd w:val="clear" w:color="auto" w:fill="auto"/>
            <w:vAlign w:val="bottom"/>
          </w:tcPr>
          <w:p w14:paraId="34A2D7E0" w14:textId="5945EB5F" w:rsidR="006C6473" w:rsidRPr="00C40BDB" w:rsidRDefault="003D1CC1" w:rsidP="006C6473">
            <w:pPr>
              <w:pBdr>
                <w:bottom w:val="single" w:sz="4" w:space="1" w:color="auto"/>
                <w:between w:val="single" w:sz="4" w:space="1" w:color="auto"/>
              </w:pBdr>
              <w:spacing w:line="240" w:lineRule="auto"/>
              <w:ind w:left="-6" w:right="-40"/>
              <w:jc w:val="right"/>
              <w:rPr>
                <w:rFonts w:ascii="Angsana New" w:hAnsi="Angsana New"/>
                <w:sz w:val="28"/>
                <w:szCs w:val="28"/>
                <w:cs/>
              </w:rPr>
            </w:pPr>
            <w:r>
              <w:rPr>
                <w:rFonts w:ascii="Angsana New" w:hAnsi="Angsana New"/>
                <w:sz w:val="28"/>
                <w:szCs w:val="28"/>
              </w:rPr>
              <w:t>51,353</w:t>
            </w:r>
          </w:p>
        </w:tc>
        <w:tc>
          <w:tcPr>
            <w:tcW w:w="761" w:type="pct"/>
            <w:shd w:val="clear" w:color="auto" w:fill="auto"/>
            <w:vAlign w:val="bottom"/>
          </w:tcPr>
          <w:p w14:paraId="66408444" w14:textId="53D31876" w:rsidR="006C6473" w:rsidRPr="00DA691C" w:rsidRDefault="006C6473" w:rsidP="006C6473">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A43380">
              <w:rPr>
                <w:rFonts w:ascii="Angsana New" w:hAnsi="Angsana New"/>
                <w:sz w:val="28"/>
                <w:szCs w:val="28"/>
              </w:rPr>
              <w:t>20,072</w:t>
            </w:r>
          </w:p>
        </w:tc>
        <w:tc>
          <w:tcPr>
            <w:tcW w:w="756" w:type="pct"/>
            <w:shd w:val="clear" w:color="auto" w:fill="auto"/>
            <w:vAlign w:val="bottom"/>
          </w:tcPr>
          <w:p w14:paraId="541F0104" w14:textId="11B3D119" w:rsidR="006C6473" w:rsidRPr="00C40BDB" w:rsidRDefault="006C6473" w:rsidP="006C6473">
            <w:pPr>
              <w:pBdr>
                <w:bottom w:val="single" w:sz="4" w:space="1" w:color="auto"/>
                <w:between w:val="single" w:sz="4" w:space="1" w:color="auto"/>
              </w:pBdr>
              <w:spacing w:line="240" w:lineRule="auto"/>
              <w:ind w:left="-6" w:right="-40"/>
              <w:jc w:val="right"/>
              <w:rPr>
                <w:rFonts w:ascii="Angsana New" w:hAnsi="Angsana New"/>
                <w:sz w:val="28"/>
                <w:szCs w:val="28"/>
                <w:cs/>
              </w:rPr>
            </w:pPr>
            <w:r>
              <w:rPr>
                <w:rFonts w:ascii="Angsana New" w:hAnsi="Angsana New"/>
                <w:sz w:val="28"/>
                <w:szCs w:val="28"/>
              </w:rPr>
              <w:t>5,865</w:t>
            </w:r>
          </w:p>
        </w:tc>
        <w:tc>
          <w:tcPr>
            <w:tcW w:w="758" w:type="pct"/>
            <w:shd w:val="clear" w:color="auto" w:fill="auto"/>
            <w:vAlign w:val="bottom"/>
          </w:tcPr>
          <w:p w14:paraId="4476C7E6" w14:textId="784739D3" w:rsidR="006C6473" w:rsidRPr="00DA691C" w:rsidRDefault="006C6473" w:rsidP="006C6473">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A43380">
              <w:rPr>
                <w:rFonts w:ascii="Angsana New" w:hAnsi="Angsana New"/>
                <w:sz w:val="28"/>
                <w:szCs w:val="28"/>
              </w:rPr>
              <w:t>20,072</w:t>
            </w:r>
          </w:p>
        </w:tc>
      </w:tr>
      <w:tr w:rsidR="0087711E" w:rsidRPr="008044E5" w14:paraId="739AC13E" w14:textId="77777777" w:rsidTr="003D1CC1">
        <w:tc>
          <w:tcPr>
            <w:tcW w:w="1976" w:type="pct"/>
          </w:tcPr>
          <w:p w14:paraId="6F0C2301" w14:textId="2C8D334B" w:rsidR="0087711E" w:rsidRPr="0074703E" w:rsidRDefault="0087711E" w:rsidP="008739C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sidRPr="0087711E">
              <w:rPr>
                <w:rFonts w:ascii="Angsana New" w:hAnsi="Angsana New"/>
                <w:b/>
                <w:bCs/>
                <w:sz w:val="28"/>
                <w:szCs w:val="28"/>
              </w:rPr>
              <w:t>Other current receivables</w:t>
            </w:r>
          </w:p>
        </w:tc>
        <w:tc>
          <w:tcPr>
            <w:tcW w:w="749" w:type="pct"/>
            <w:shd w:val="clear" w:color="auto" w:fill="auto"/>
            <w:vAlign w:val="center"/>
          </w:tcPr>
          <w:p w14:paraId="3FA7CE5B" w14:textId="77777777" w:rsidR="0087711E" w:rsidRPr="008044E5" w:rsidRDefault="0087711E" w:rsidP="0087711E">
            <w:pPr>
              <w:spacing w:line="240" w:lineRule="auto"/>
              <w:ind w:left="-6" w:right="-40"/>
              <w:rPr>
                <w:rFonts w:ascii="Angsana New" w:hAnsi="Angsana New"/>
                <w:b/>
                <w:bCs/>
                <w:sz w:val="28"/>
                <w:szCs w:val="28"/>
                <w:cs/>
              </w:rPr>
            </w:pPr>
          </w:p>
        </w:tc>
        <w:tc>
          <w:tcPr>
            <w:tcW w:w="761" w:type="pct"/>
            <w:shd w:val="clear" w:color="auto" w:fill="auto"/>
            <w:vAlign w:val="center"/>
          </w:tcPr>
          <w:p w14:paraId="23A44F9A" w14:textId="77777777" w:rsidR="0087711E" w:rsidRPr="00854327" w:rsidRDefault="0087711E" w:rsidP="0087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756" w:type="pct"/>
            <w:shd w:val="clear" w:color="auto" w:fill="auto"/>
            <w:vAlign w:val="center"/>
          </w:tcPr>
          <w:p w14:paraId="718E98EA" w14:textId="77777777" w:rsidR="0087711E" w:rsidRPr="00854327" w:rsidRDefault="0087711E" w:rsidP="0087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758" w:type="pct"/>
            <w:shd w:val="clear" w:color="auto" w:fill="auto"/>
            <w:vAlign w:val="center"/>
          </w:tcPr>
          <w:p w14:paraId="068D3E46" w14:textId="77777777" w:rsidR="0087711E" w:rsidRPr="00854327" w:rsidRDefault="0087711E" w:rsidP="0087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87711E" w:rsidRPr="008044E5" w14:paraId="453ECA61" w14:textId="77777777" w:rsidTr="003D1CC1">
        <w:tc>
          <w:tcPr>
            <w:tcW w:w="1976" w:type="pct"/>
          </w:tcPr>
          <w:p w14:paraId="4ED1A587" w14:textId="228094A9" w:rsidR="0087711E" w:rsidRPr="002D25EC" w:rsidRDefault="00367758" w:rsidP="008739C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106"/>
              <w:rPr>
                <w:rFonts w:ascii="Angsana New" w:hAnsi="Angsana New"/>
                <w:b/>
                <w:bCs/>
                <w:sz w:val="28"/>
                <w:szCs w:val="28"/>
                <w:cs/>
              </w:rPr>
            </w:pPr>
            <w:r w:rsidRPr="00367758">
              <w:rPr>
                <w:rFonts w:ascii="Angsana New" w:hAnsi="Angsana New"/>
                <w:b/>
                <w:bCs/>
                <w:sz w:val="28"/>
                <w:szCs w:val="28"/>
              </w:rPr>
              <w:t>Prepaid expenses</w:t>
            </w:r>
          </w:p>
        </w:tc>
        <w:tc>
          <w:tcPr>
            <w:tcW w:w="749" w:type="pct"/>
            <w:shd w:val="clear" w:color="auto" w:fill="auto"/>
            <w:vAlign w:val="center"/>
          </w:tcPr>
          <w:p w14:paraId="5BC81CA9" w14:textId="77777777" w:rsidR="0087711E" w:rsidRPr="008044E5" w:rsidRDefault="0087711E" w:rsidP="0087711E">
            <w:pPr>
              <w:spacing w:line="240" w:lineRule="auto"/>
              <w:ind w:left="-6" w:right="-40"/>
              <w:rPr>
                <w:rFonts w:ascii="Angsana New" w:hAnsi="Angsana New"/>
                <w:b/>
                <w:bCs/>
                <w:sz w:val="28"/>
                <w:szCs w:val="28"/>
                <w:cs/>
              </w:rPr>
            </w:pPr>
          </w:p>
        </w:tc>
        <w:tc>
          <w:tcPr>
            <w:tcW w:w="761" w:type="pct"/>
            <w:shd w:val="clear" w:color="auto" w:fill="auto"/>
            <w:vAlign w:val="center"/>
          </w:tcPr>
          <w:p w14:paraId="27005976" w14:textId="77777777" w:rsidR="0087711E" w:rsidRPr="00854327" w:rsidRDefault="0087711E" w:rsidP="0087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756" w:type="pct"/>
            <w:shd w:val="clear" w:color="auto" w:fill="auto"/>
            <w:vAlign w:val="center"/>
          </w:tcPr>
          <w:p w14:paraId="5374C414" w14:textId="77777777" w:rsidR="0087711E" w:rsidRPr="00854327" w:rsidRDefault="0087711E" w:rsidP="0087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758" w:type="pct"/>
            <w:shd w:val="clear" w:color="auto" w:fill="auto"/>
            <w:vAlign w:val="center"/>
          </w:tcPr>
          <w:p w14:paraId="419326A8" w14:textId="77777777" w:rsidR="0087711E" w:rsidRPr="00854327" w:rsidRDefault="0087711E" w:rsidP="0087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0131ED" w:rsidRPr="008044E5" w14:paraId="68F370AC" w14:textId="77777777" w:rsidTr="003D1CC1">
        <w:tc>
          <w:tcPr>
            <w:tcW w:w="1976" w:type="pct"/>
          </w:tcPr>
          <w:p w14:paraId="5147AEB6" w14:textId="497303E5" w:rsidR="000131ED" w:rsidRPr="002D25EC"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106"/>
              <w:rPr>
                <w:rFonts w:ascii="Angsana New" w:hAnsi="Angsana New"/>
                <w:b/>
                <w:bCs/>
                <w:sz w:val="28"/>
                <w:szCs w:val="28"/>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 </w:t>
            </w:r>
            <w:r>
              <w:rPr>
                <w:rFonts w:ascii="Angsana New" w:hAnsi="Angsana New"/>
                <w:sz w:val="28"/>
                <w:szCs w:val="28"/>
              </w:rPr>
              <w:t xml:space="preserve">Public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749" w:type="pct"/>
            <w:shd w:val="clear" w:color="auto" w:fill="auto"/>
            <w:vAlign w:val="center"/>
          </w:tcPr>
          <w:p w14:paraId="46065E46" w14:textId="618F98AA" w:rsidR="000131ED" w:rsidRPr="0087711E" w:rsidRDefault="000131ED" w:rsidP="00622835">
            <w:pPr>
              <w:pBdr>
                <w:bottom w:val="single" w:sz="4" w:space="1" w:color="auto"/>
              </w:pBdr>
              <w:spacing w:line="240" w:lineRule="auto"/>
              <w:ind w:left="-6" w:right="-40"/>
              <w:jc w:val="right"/>
              <w:rPr>
                <w:rFonts w:ascii="Angsana New" w:hAnsi="Angsana New"/>
                <w:sz w:val="28"/>
                <w:szCs w:val="28"/>
                <w:cs/>
              </w:rPr>
            </w:pPr>
            <w:r w:rsidRPr="0087711E">
              <w:rPr>
                <w:rFonts w:ascii="Angsana New" w:hAnsi="Angsana New"/>
                <w:sz w:val="28"/>
                <w:szCs w:val="28"/>
              </w:rPr>
              <w:t>3</w:t>
            </w:r>
          </w:p>
        </w:tc>
        <w:tc>
          <w:tcPr>
            <w:tcW w:w="761" w:type="pct"/>
            <w:shd w:val="clear" w:color="auto" w:fill="auto"/>
            <w:vAlign w:val="center"/>
          </w:tcPr>
          <w:p w14:paraId="7D5B7B51" w14:textId="5CE09975" w:rsidR="000131ED" w:rsidRPr="0087711E" w:rsidRDefault="000131ED" w:rsidP="006228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87711E">
              <w:rPr>
                <w:rFonts w:ascii="Angsana New" w:hAnsi="Angsana New"/>
                <w:sz w:val="28"/>
                <w:szCs w:val="28"/>
              </w:rPr>
              <w:t>-</w:t>
            </w:r>
          </w:p>
        </w:tc>
        <w:tc>
          <w:tcPr>
            <w:tcW w:w="756" w:type="pct"/>
            <w:shd w:val="clear" w:color="auto" w:fill="auto"/>
            <w:vAlign w:val="center"/>
          </w:tcPr>
          <w:p w14:paraId="3996D51A" w14:textId="2F6C0654" w:rsidR="000131ED" w:rsidRPr="0087711E" w:rsidRDefault="000131ED" w:rsidP="006228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87711E">
              <w:rPr>
                <w:rFonts w:ascii="Angsana New" w:hAnsi="Angsana New"/>
                <w:sz w:val="28"/>
                <w:szCs w:val="28"/>
              </w:rPr>
              <w:t>3</w:t>
            </w:r>
          </w:p>
        </w:tc>
        <w:tc>
          <w:tcPr>
            <w:tcW w:w="758" w:type="pct"/>
            <w:shd w:val="clear" w:color="auto" w:fill="auto"/>
            <w:vAlign w:val="center"/>
          </w:tcPr>
          <w:p w14:paraId="6A7A17E4" w14:textId="5E3BA2C6" w:rsidR="000131ED" w:rsidRPr="0087711E" w:rsidRDefault="000131ED" w:rsidP="006228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87711E">
              <w:rPr>
                <w:rFonts w:ascii="Angsana New" w:hAnsi="Angsana New"/>
                <w:sz w:val="28"/>
                <w:szCs w:val="28"/>
              </w:rPr>
              <w:t>-</w:t>
            </w:r>
          </w:p>
        </w:tc>
      </w:tr>
      <w:tr w:rsidR="000131ED" w:rsidRPr="008044E5" w14:paraId="3591CEB9" w14:textId="77777777" w:rsidTr="003D1CC1">
        <w:tc>
          <w:tcPr>
            <w:tcW w:w="1976" w:type="pct"/>
          </w:tcPr>
          <w:p w14:paraId="2EABB3A9" w14:textId="12C3333F" w:rsidR="000131ED" w:rsidRPr="00367758"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367758">
              <w:rPr>
                <w:rFonts w:ascii="Angsana New" w:hAnsi="Angsana New"/>
                <w:sz w:val="28"/>
                <w:szCs w:val="28"/>
              </w:rPr>
              <w:t>Total</w:t>
            </w:r>
            <w:r>
              <w:rPr>
                <w:rFonts w:ascii="Angsana New" w:hAnsi="Angsana New" w:hint="cs"/>
                <w:sz w:val="28"/>
                <w:szCs w:val="28"/>
                <w:cs/>
              </w:rPr>
              <w:t xml:space="preserve"> </w:t>
            </w:r>
            <w:r>
              <w:rPr>
                <w:rFonts w:ascii="Angsana New" w:hAnsi="Angsana New"/>
                <w:sz w:val="28"/>
                <w:szCs w:val="28"/>
              </w:rPr>
              <w:t>p</w:t>
            </w:r>
            <w:r w:rsidRPr="00367758">
              <w:rPr>
                <w:rFonts w:ascii="Angsana New" w:hAnsi="Angsana New"/>
                <w:sz w:val="28"/>
                <w:szCs w:val="28"/>
              </w:rPr>
              <w:t>repaid expenses</w:t>
            </w:r>
          </w:p>
        </w:tc>
        <w:tc>
          <w:tcPr>
            <w:tcW w:w="749" w:type="pct"/>
            <w:shd w:val="clear" w:color="auto" w:fill="auto"/>
            <w:vAlign w:val="center"/>
          </w:tcPr>
          <w:p w14:paraId="0C183643" w14:textId="4F43CEBB" w:rsidR="000131ED" w:rsidRPr="0087711E" w:rsidRDefault="000131ED" w:rsidP="000131ED">
            <w:pPr>
              <w:pBdr>
                <w:bottom w:val="single" w:sz="4" w:space="1" w:color="auto"/>
              </w:pBdr>
              <w:spacing w:line="240" w:lineRule="auto"/>
              <w:ind w:left="-6" w:right="-40"/>
              <w:jc w:val="right"/>
              <w:rPr>
                <w:rFonts w:ascii="Angsana New" w:hAnsi="Angsana New"/>
                <w:sz w:val="28"/>
                <w:szCs w:val="28"/>
                <w:cs/>
              </w:rPr>
            </w:pPr>
            <w:r w:rsidRPr="0087711E">
              <w:rPr>
                <w:rFonts w:ascii="Angsana New" w:hAnsi="Angsana New"/>
                <w:sz w:val="28"/>
                <w:szCs w:val="28"/>
              </w:rPr>
              <w:t>3</w:t>
            </w:r>
          </w:p>
        </w:tc>
        <w:tc>
          <w:tcPr>
            <w:tcW w:w="761" w:type="pct"/>
            <w:shd w:val="clear" w:color="auto" w:fill="auto"/>
            <w:vAlign w:val="center"/>
          </w:tcPr>
          <w:p w14:paraId="17E64FFB" w14:textId="775EB83E" w:rsidR="000131ED" w:rsidRPr="0087711E" w:rsidRDefault="000131ED" w:rsidP="000131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87711E">
              <w:rPr>
                <w:rFonts w:ascii="Angsana New" w:hAnsi="Angsana New"/>
                <w:sz w:val="28"/>
                <w:szCs w:val="28"/>
              </w:rPr>
              <w:t>-</w:t>
            </w:r>
          </w:p>
        </w:tc>
        <w:tc>
          <w:tcPr>
            <w:tcW w:w="756" w:type="pct"/>
            <w:shd w:val="clear" w:color="auto" w:fill="auto"/>
            <w:vAlign w:val="center"/>
          </w:tcPr>
          <w:p w14:paraId="79970707" w14:textId="07CF1A56" w:rsidR="000131ED" w:rsidRPr="0087711E" w:rsidRDefault="000131ED" w:rsidP="000131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87711E">
              <w:rPr>
                <w:rFonts w:ascii="Angsana New" w:hAnsi="Angsana New"/>
                <w:sz w:val="28"/>
                <w:szCs w:val="28"/>
              </w:rPr>
              <w:t>3</w:t>
            </w:r>
          </w:p>
        </w:tc>
        <w:tc>
          <w:tcPr>
            <w:tcW w:w="758" w:type="pct"/>
            <w:shd w:val="clear" w:color="auto" w:fill="auto"/>
            <w:vAlign w:val="center"/>
          </w:tcPr>
          <w:p w14:paraId="31F5963F" w14:textId="2F3219CE" w:rsidR="000131ED" w:rsidRPr="0087711E" w:rsidRDefault="000131ED" w:rsidP="000131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87711E">
              <w:rPr>
                <w:rFonts w:ascii="Angsana New" w:hAnsi="Angsana New"/>
                <w:sz w:val="28"/>
                <w:szCs w:val="28"/>
              </w:rPr>
              <w:t>-</w:t>
            </w:r>
          </w:p>
        </w:tc>
      </w:tr>
      <w:tr w:rsidR="00426AF0" w:rsidRPr="008044E5" w14:paraId="15EBC1D6" w14:textId="77777777" w:rsidTr="003D1CC1">
        <w:tc>
          <w:tcPr>
            <w:tcW w:w="1976" w:type="pct"/>
          </w:tcPr>
          <w:p w14:paraId="046230C9" w14:textId="77777777" w:rsidR="00426AF0" w:rsidRPr="00367758" w:rsidRDefault="00426AF0" w:rsidP="008739C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p>
        </w:tc>
        <w:tc>
          <w:tcPr>
            <w:tcW w:w="749" w:type="pct"/>
            <w:shd w:val="clear" w:color="auto" w:fill="auto"/>
            <w:vAlign w:val="center"/>
          </w:tcPr>
          <w:p w14:paraId="45F6463E" w14:textId="77777777" w:rsidR="00426AF0" w:rsidRPr="0087711E" w:rsidRDefault="00426AF0" w:rsidP="00426AF0">
            <w:pPr>
              <w:spacing w:line="240" w:lineRule="auto"/>
              <w:ind w:left="-6" w:right="-40"/>
              <w:jc w:val="right"/>
              <w:rPr>
                <w:rFonts w:ascii="Angsana New" w:hAnsi="Angsana New"/>
                <w:sz w:val="28"/>
                <w:szCs w:val="28"/>
              </w:rPr>
            </w:pPr>
          </w:p>
        </w:tc>
        <w:tc>
          <w:tcPr>
            <w:tcW w:w="761" w:type="pct"/>
            <w:shd w:val="clear" w:color="auto" w:fill="auto"/>
            <w:vAlign w:val="center"/>
          </w:tcPr>
          <w:p w14:paraId="13F18D58" w14:textId="77777777" w:rsidR="00426AF0" w:rsidRPr="0087711E" w:rsidRDefault="00426AF0" w:rsidP="0042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56" w:type="pct"/>
            <w:shd w:val="clear" w:color="auto" w:fill="auto"/>
            <w:vAlign w:val="center"/>
          </w:tcPr>
          <w:p w14:paraId="34C8341F" w14:textId="77777777" w:rsidR="00426AF0" w:rsidRPr="0087711E" w:rsidRDefault="00426AF0" w:rsidP="0042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58" w:type="pct"/>
            <w:shd w:val="clear" w:color="auto" w:fill="auto"/>
            <w:vAlign w:val="center"/>
          </w:tcPr>
          <w:p w14:paraId="7F846A37" w14:textId="77777777" w:rsidR="00426AF0" w:rsidRPr="0087711E" w:rsidRDefault="00426AF0" w:rsidP="0042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0131ED" w:rsidRPr="008044E5" w14:paraId="6A42FA37" w14:textId="77777777" w:rsidTr="003D1CC1">
        <w:tc>
          <w:tcPr>
            <w:tcW w:w="1976" w:type="pct"/>
          </w:tcPr>
          <w:p w14:paraId="12F4621C" w14:textId="795055B8" w:rsidR="000131ED" w:rsidRPr="0074703E" w:rsidRDefault="00A24AFE" w:rsidP="008739C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Pr>
                <w:rFonts w:ascii="Angsana New" w:hAnsi="Angsana New"/>
                <w:b/>
                <w:bCs/>
                <w:sz w:val="28"/>
                <w:szCs w:val="28"/>
              </w:rPr>
              <w:lastRenderedPageBreak/>
              <w:t>Unearned</w:t>
            </w:r>
            <w:r w:rsidR="000131ED" w:rsidRPr="002D25EC">
              <w:rPr>
                <w:rFonts w:ascii="Angsana New" w:hAnsi="Angsana New"/>
                <w:b/>
                <w:bCs/>
                <w:sz w:val="28"/>
                <w:szCs w:val="28"/>
              </w:rPr>
              <w:t xml:space="preserve"> income</w:t>
            </w:r>
          </w:p>
        </w:tc>
        <w:tc>
          <w:tcPr>
            <w:tcW w:w="749" w:type="pct"/>
            <w:shd w:val="clear" w:color="auto" w:fill="auto"/>
            <w:vAlign w:val="center"/>
          </w:tcPr>
          <w:p w14:paraId="446485F1" w14:textId="77777777" w:rsidR="000131ED" w:rsidRPr="008044E5" w:rsidRDefault="000131ED" w:rsidP="000131ED">
            <w:pPr>
              <w:spacing w:line="240" w:lineRule="auto"/>
              <w:ind w:left="-6" w:right="-40"/>
              <w:rPr>
                <w:rFonts w:ascii="Angsana New" w:hAnsi="Angsana New"/>
                <w:b/>
                <w:bCs/>
                <w:sz w:val="28"/>
                <w:szCs w:val="28"/>
                <w:cs/>
              </w:rPr>
            </w:pPr>
          </w:p>
        </w:tc>
        <w:tc>
          <w:tcPr>
            <w:tcW w:w="761" w:type="pct"/>
            <w:shd w:val="clear" w:color="auto" w:fill="auto"/>
            <w:vAlign w:val="center"/>
          </w:tcPr>
          <w:p w14:paraId="5F734A1D" w14:textId="77777777" w:rsidR="000131ED" w:rsidRPr="00854327"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756" w:type="pct"/>
            <w:shd w:val="clear" w:color="auto" w:fill="auto"/>
            <w:vAlign w:val="center"/>
          </w:tcPr>
          <w:p w14:paraId="64EF1306" w14:textId="77777777" w:rsidR="000131ED" w:rsidRPr="00854327"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758" w:type="pct"/>
            <w:shd w:val="clear" w:color="auto" w:fill="auto"/>
            <w:vAlign w:val="center"/>
          </w:tcPr>
          <w:p w14:paraId="42B9BAE0" w14:textId="77777777" w:rsidR="000131ED" w:rsidRPr="00854327"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0131ED" w:rsidRPr="008044E5" w14:paraId="206F6C71" w14:textId="77777777" w:rsidTr="003D1CC1">
        <w:tc>
          <w:tcPr>
            <w:tcW w:w="1976" w:type="pct"/>
          </w:tcPr>
          <w:p w14:paraId="2685FDD4" w14:textId="074CFF03" w:rsidR="000131ED" w:rsidRPr="008044E5"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 </w:t>
            </w:r>
            <w:r>
              <w:rPr>
                <w:rFonts w:ascii="Angsana New" w:hAnsi="Angsana New"/>
                <w:sz w:val="28"/>
                <w:szCs w:val="28"/>
              </w:rPr>
              <w:t xml:space="preserve">Public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749" w:type="pct"/>
            <w:shd w:val="clear" w:color="auto" w:fill="auto"/>
            <w:vAlign w:val="center"/>
          </w:tcPr>
          <w:p w14:paraId="7D676C6D" w14:textId="6474D2DF" w:rsidR="000131ED" w:rsidRPr="00C40BDB" w:rsidRDefault="000131ED" w:rsidP="000131ED">
            <w:pPr>
              <w:spacing w:line="240" w:lineRule="auto"/>
              <w:ind w:left="-6" w:right="-40"/>
              <w:jc w:val="right"/>
              <w:rPr>
                <w:rFonts w:ascii="Angsana New" w:hAnsi="Angsana New"/>
                <w:sz w:val="28"/>
                <w:szCs w:val="28"/>
                <w:cs/>
              </w:rPr>
            </w:pPr>
            <w:r w:rsidRPr="005332A0">
              <w:rPr>
                <w:rFonts w:ascii="Angsana New" w:hAnsi="Angsana New"/>
                <w:sz w:val="28"/>
                <w:szCs w:val="28"/>
              </w:rPr>
              <w:t>-</w:t>
            </w:r>
          </w:p>
        </w:tc>
        <w:tc>
          <w:tcPr>
            <w:tcW w:w="761" w:type="pct"/>
            <w:shd w:val="clear" w:color="auto" w:fill="auto"/>
            <w:vAlign w:val="center"/>
          </w:tcPr>
          <w:p w14:paraId="03B79D91" w14:textId="27863F78" w:rsidR="000131ED" w:rsidRPr="00854327"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A43380">
              <w:rPr>
                <w:rFonts w:ascii="Angsana New" w:hAnsi="Angsana New"/>
                <w:sz w:val="28"/>
                <w:szCs w:val="28"/>
              </w:rPr>
              <w:t>1,295</w:t>
            </w:r>
          </w:p>
        </w:tc>
        <w:tc>
          <w:tcPr>
            <w:tcW w:w="756" w:type="pct"/>
            <w:shd w:val="clear" w:color="auto" w:fill="auto"/>
            <w:vAlign w:val="center"/>
          </w:tcPr>
          <w:p w14:paraId="362482D7" w14:textId="643DB3A3" w:rsidR="000131ED" w:rsidRPr="00C40BDB" w:rsidRDefault="000131ED" w:rsidP="000131ED">
            <w:pPr>
              <w:spacing w:line="240" w:lineRule="auto"/>
              <w:ind w:left="-6" w:right="-40"/>
              <w:jc w:val="right"/>
              <w:rPr>
                <w:rFonts w:ascii="Angsana New" w:hAnsi="Angsana New"/>
                <w:sz w:val="28"/>
                <w:szCs w:val="28"/>
                <w:cs/>
              </w:rPr>
            </w:pPr>
            <w:r>
              <w:rPr>
                <w:rFonts w:ascii="Angsana New" w:hAnsi="Angsana New"/>
                <w:sz w:val="28"/>
                <w:szCs w:val="28"/>
              </w:rPr>
              <w:t>-</w:t>
            </w:r>
          </w:p>
        </w:tc>
        <w:tc>
          <w:tcPr>
            <w:tcW w:w="758" w:type="pct"/>
            <w:shd w:val="clear" w:color="auto" w:fill="auto"/>
            <w:vAlign w:val="center"/>
          </w:tcPr>
          <w:p w14:paraId="31BC50AB" w14:textId="4FAAD606" w:rsidR="000131ED" w:rsidRPr="00854327"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A43380">
              <w:rPr>
                <w:rFonts w:ascii="Angsana New" w:hAnsi="Angsana New"/>
                <w:sz w:val="28"/>
                <w:szCs w:val="28"/>
              </w:rPr>
              <w:t>1,295</w:t>
            </w:r>
          </w:p>
        </w:tc>
      </w:tr>
      <w:tr w:rsidR="000131ED" w:rsidRPr="008044E5" w14:paraId="40F9F49E" w14:textId="77777777" w:rsidTr="003D1CC1">
        <w:tc>
          <w:tcPr>
            <w:tcW w:w="1976" w:type="pct"/>
          </w:tcPr>
          <w:p w14:paraId="6D9FE6FE" w14:textId="3C8D3290" w:rsidR="000131ED" w:rsidRPr="008044E5"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749" w:type="pct"/>
            <w:shd w:val="clear" w:color="auto" w:fill="auto"/>
            <w:vAlign w:val="center"/>
          </w:tcPr>
          <w:p w14:paraId="2A6D841A" w14:textId="67E180CA" w:rsidR="000131ED" w:rsidRPr="00C40BDB" w:rsidRDefault="000131ED" w:rsidP="000131ED">
            <w:pPr>
              <w:spacing w:line="240" w:lineRule="auto"/>
              <w:ind w:left="-6" w:right="-40"/>
              <w:jc w:val="right"/>
              <w:rPr>
                <w:rFonts w:ascii="Angsana New" w:hAnsi="Angsana New"/>
                <w:sz w:val="28"/>
                <w:szCs w:val="28"/>
                <w:cs/>
              </w:rPr>
            </w:pPr>
            <w:r w:rsidRPr="005332A0">
              <w:rPr>
                <w:rFonts w:ascii="Angsana New" w:hAnsi="Angsana New"/>
                <w:sz w:val="28"/>
                <w:szCs w:val="28"/>
              </w:rPr>
              <w:t>-</w:t>
            </w:r>
          </w:p>
        </w:tc>
        <w:tc>
          <w:tcPr>
            <w:tcW w:w="761" w:type="pct"/>
            <w:shd w:val="clear" w:color="auto" w:fill="auto"/>
            <w:vAlign w:val="center"/>
          </w:tcPr>
          <w:p w14:paraId="4671AD97" w14:textId="6ED27DC0" w:rsidR="000131ED" w:rsidRPr="00854327"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A43380">
              <w:rPr>
                <w:rFonts w:ascii="Angsana New" w:hAnsi="Angsana New"/>
                <w:sz w:val="28"/>
                <w:szCs w:val="28"/>
              </w:rPr>
              <w:t>1,580</w:t>
            </w:r>
          </w:p>
        </w:tc>
        <w:tc>
          <w:tcPr>
            <w:tcW w:w="756" w:type="pct"/>
            <w:shd w:val="clear" w:color="auto" w:fill="auto"/>
            <w:vAlign w:val="center"/>
          </w:tcPr>
          <w:p w14:paraId="121D5306" w14:textId="1C2F3134" w:rsidR="000131ED" w:rsidRPr="00C40BDB" w:rsidRDefault="000131ED" w:rsidP="000131ED">
            <w:pPr>
              <w:spacing w:line="240" w:lineRule="auto"/>
              <w:ind w:left="-6" w:right="-40"/>
              <w:jc w:val="right"/>
              <w:rPr>
                <w:rFonts w:ascii="Angsana New" w:hAnsi="Angsana New"/>
                <w:sz w:val="28"/>
                <w:szCs w:val="28"/>
                <w:cs/>
              </w:rPr>
            </w:pPr>
            <w:r>
              <w:rPr>
                <w:rFonts w:ascii="Angsana New" w:hAnsi="Angsana New"/>
                <w:sz w:val="28"/>
                <w:szCs w:val="28"/>
              </w:rPr>
              <w:t>-</w:t>
            </w:r>
          </w:p>
        </w:tc>
        <w:tc>
          <w:tcPr>
            <w:tcW w:w="758" w:type="pct"/>
            <w:shd w:val="clear" w:color="auto" w:fill="auto"/>
            <w:vAlign w:val="center"/>
          </w:tcPr>
          <w:p w14:paraId="0A06C681" w14:textId="04D9D70C" w:rsidR="000131ED" w:rsidRPr="00854327"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A43380">
              <w:rPr>
                <w:rFonts w:ascii="Angsana New" w:hAnsi="Angsana New"/>
                <w:sz w:val="28"/>
                <w:szCs w:val="28"/>
              </w:rPr>
              <w:t>1,580</w:t>
            </w:r>
          </w:p>
        </w:tc>
      </w:tr>
      <w:tr w:rsidR="000131ED" w:rsidRPr="008044E5" w14:paraId="4AFEED14" w14:textId="77777777" w:rsidTr="003D1CC1">
        <w:tc>
          <w:tcPr>
            <w:tcW w:w="1976" w:type="pct"/>
          </w:tcPr>
          <w:p w14:paraId="502A1C40" w14:textId="2A9C0722" w:rsidR="000131ED"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Pr>
                <w:rFonts w:ascii="Angsana New" w:hAnsi="Angsana New"/>
                <w:sz w:val="28"/>
                <w:szCs w:val="28"/>
              </w:rPr>
              <w:t xml:space="preserve">CPS Shipping &amp; Logistic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749" w:type="pct"/>
            <w:shd w:val="clear" w:color="auto" w:fill="auto"/>
            <w:vAlign w:val="bottom"/>
          </w:tcPr>
          <w:p w14:paraId="7A8AAEB2" w14:textId="341B9657" w:rsidR="000131ED" w:rsidRPr="00C40BDB" w:rsidRDefault="000131ED" w:rsidP="000131ED">
            <w:pPr>
              <w:pBdr>
                <w:bottom w:val="single" w:sz="4" w:space="1" w:color="auto"/>
                <w:between w:val="single" w:sz="4" w:space="1" w:color="auto"/>
              </w:pBdr>
              <w:spacing w:line="240" w:lineRule="auto"/>
              <w:ind w:left="-6" w:right="-40"/>
              <w:jc w:val="right"/>
              <w:rPr>
                <w:rFonts w:ascii="Angsana New" w:hAnsi="Angsana New"/>
                <w:sz w:val="28"/>
                <w:szCs w:val="28"/>
                <w:cs/>
              </w:rPr>
            </w:pPr>
            <w:r w:rsidRPr="005332A0">
              <w:rPr>
                <w:rFonts w:ascii="Angsana New" w:hAnsi="Angsana New"/>
                <w:sz w:val="28"/>
                <w:szCs w:val="28"/>
              </w:rPr>
              <w:t>61</w:t>
            </w:r>
          </w:p>
        </w:tc>
        <w:tc>
          <w:tcPr>
            <w:tcW w:w="761" w:type="pct"/>
            <w:shd w:val="clear" w:color="auto" w:fill="auto"/>
            <w:vAlign w:val="bottom"/>
          </w:tcPr>
          <w:p w14:paraId="355CCEA3" w14:textId="7BFA4B74" w:rsidR="000131ED" w:rsidRPr="00854327" w:rsidRDefault="000131ED" w:rsidP="000131ED">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A43380">
              <w:rPr>
                <w:rFonts w:ascii="Angsana New" w:hAnsi="Angsana New"/>
                <w:sz w:val="28"/>
                <w:szCs w:val="28"/>
              </w:rPr>
              <w:t>114</w:t>
            </w:r>
          </w:p>
        </w:tc>
        <w:tc>
          <w:tcPr>
            <w:tcW w:w="756" w:type="pct"/>
            <w:shd w:val="clear" w:color="auto" w:fill="auto"/>
            <w:vAlign w:val="bottom"/>
          </w:tcPr>
          <w:p w14:paraId="44701350" w14:textId="4C2DA59D" w:rsidR="000131ED" w:rsidRPr="00C40BDB" w:rsidRDefault="000131ED" w:rsidP="000131ED">
            <w:pPr>
              <w:pBdr>
                <w:bottom w:val="single" w:sz="4" w:space="1" w:color="auto"/>
                <w:between w:val="single" w:sz="4" w:space="1" w:color="auto"/>
              </w:pBdr>
              <w:spacing w:line="240" w:lineRule="auto"/>
              <w:ind w:left="-6" w:right="-40"/>
              <w:jc w:val="right"/>
              <w:rPr>
                <w:rFonts w:ascii="Angsana New" w:hAnsi="Angsana New"/>
                <w:sz w:val="28"/>
                <w:szCs w:val="28"/>
                <w:cs/>
              </w:rPr>
            </w:pPr>
            <w:r>
              <w:rPr>
                <w:rFonts w:ascii="Angsana New" w:hAnsi="Angsana New"/>
                <w:sz w:val="28"/>
                <w:szCs w:val="28"/>
              </w:rPr>
              <w:t>61</w:t>
            </w:r>
          </w:p>
        </w:tc>
        <w:tc>
          <w:tcPr>
            <w:tcW w:w="758" w:type="pct"/>
            <w:shd w:val="clear" w:color="auto" w:fill="auto"/>
            <w:vAlign w:val="bottom"/>
          </w:tcPr>
          <w:p w14:paraId="1AA1C493" w14:textId="7C1BC6BB" w:rsidR="000131ED" w:rsidRPr="00854327" w:rsidRDefault="000131ED" w:rsidP="000131ED">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A43380">
              <w:rPr>
                <w:rFonts w:ascii="Angsana New" w:hAnsi="Angsana New"/>
                <w:sz w:val="28"/>
                <w:szCs w:val="28"/>
              </w:rPr>
              <w:t>114</w:t>
            </w:r>
          </w:p>
        </w:tc>
      </w:tr>
      <w:tr w:rsidR="000131ED" w:rsidRPr="008044E5" w14:paraId="7DC22882" w14:textId="77777777" w:rsidTr="003D1CC1">
        <w:trPr>
          <w:trHeight w:val="355"/>
        </w:trPr>
        <w:tc>
          <w:tcPr>
            <w:tcW w:w="1976" w:type="pct"/>
          </w:tcPr>
          <w:p w14:paraId="30DA0284" w14:textId="7A79A132" w:rsidR="000131ED"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990304">
              <w:rPr>
                <w:rFonts w:ascii="Angsana New" w:hAnsi="Angsana New"/>
                <w:sz w:val="28"/>
                <w:szCs w:val="28"/>
              </w:rPr>
              <w:t>Total</w:t>
            </w:r>
            <w:r w:rsidRPr="00901285">
              <w:rPr>
                <w:rFonts w:ascii="Angsana New" w:hAnsi="Angsana New"/>
                <w:sz w:val="28"/>
                <w:szCs w:val="28"/>
              </w:rPr>
              <w:t xml:space="preserve"> </w:t>
            </w:r>
            <w:r w:rsidR="00A24AFE">
              <w:rPr>
                <w:rFonts w:ascii="Angsana New" w:hAnsi="Angsana New"/>
                <w:color w:val="212121"/>
                <w:sz w:val="28"/>
                <w:szCs w:val="28"/>
              </w:rPr>
              <w:t>unearned</w:t>
            </w:r>
            <w:r w:rsidRPr="00D14765">
              <w:rPr>
                <w:rFonts w:ascii="Angsana New" w:hAnsi="Angsana New"/>
                <w:color w:val="212121"/>
                <w:sz w:val="28"/>
                <w:szCs w:val="28"/>
                <w:lang w:val="en"/>
              </w:rPr>
              <w:t xml:space="preserve"> income</w:t>
            </w:r>
          </w:p>
        </w:tc>
        <w:tc>
          <w:tcPr>
            <w:tcW w:w="749" w:type="pct"/>
            <w:shd w:val="clear" w:color="auto" w:fill="auto"/>
            <w:vAlign w:val="bottom"/>
          </w:tcPr>
          <w:p w14:paraId="369F4B29" w14:textId="50A3FDE0" w:rsidR="000131ED" w:rsidRPr="00C40BDB" w:rsidRDefault="000131ED" w:rsidP="000131ED">
            <w:pPr>
              <w:pBdr>
                <w:bottom w:val="single" w:sz="4" w:space="1" w:color="auto"/>
                <w:between w:val="single" w:sz="4" w:space="1" w:color="auto"/>
              </w:pBdr>
              <w:spacing w:line="240" w:lineRule="auto"/>
              <w:ind w:left="-6" w:right="-40"/>
              <w:jc w:val="right"/>
              <w:rPr>
                <w:rFonts w:ascii="Angsana New" w:hAnsi="Angsana New"/>
                <w:sz w:val="28"/>
                <w:szCs w:val="28"/>
                <w:cs/>
              </w:rPr>
            </w:pPr>
            <w:r>
              <w:rPr>
                <w:rFonts w:ascii="Angsana New" w:hAnsi="Angsana New"/>
                <w:sz w:val="28"/>
                <w:szCs w:val="28"/>
              </w:rPr>
              <w:t>61</w:t>
            </w:r>
          </w:p>
        </w:tc>
        <w:tc>
          <w:tcPr>
            <w:tcW w:w="761" w:type="pct"/>
            <w:shd w:val="clear" w:color="auto" w:fill="auto"/>
            <w:vAlign w:val="bottom"/>
          </w:tcPr>
          <w:p w14:paraId="18132922" w14:textId="06AEB904" w:rsidR="000131ED" w:rsidRPr="00854327" w:rsidRDefault="000131ED" w:rsidP="000131ED">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A43380">
              <w:rPr>
                <w:rFonts w:ascii="Angsana New" w:hAnsi="Angsana New"/>
                <w:sz w:val="28"/>
                <w:szCs w:val="28"/>
              </w:rPr>
              <w:t>2,989</w:t>
            </w:r>
          </w:p>
        </w:tc>
        <w:tc>
          <w:tcPr>
            <w:tcW w:w="756" w:type="pct"/>
            <w:shd w:val="clear" w:color="auto" w:fill="auto"/>
            <w:vAlign w:val="bottom"/>
          </w:tcPr>
          <w:p w14:paraId="321DAA89" w14:textId="77FC7C88" w:rsidR="000131ED" w:rsidRPr="00C40BDB" w:rsidRDefault="000131ED" w:rsidP="000131ED">
            <w:pPr>
              <w:pBdr>
                <w:bottom w:val="single" w:sz="4" w:space="1" w:color="auto"/>
                <w:between w:val="single" w:sz="4" w:space="1" w:color="auto"/>
              </w:pBdr>
              <w:spacing w:line="240" w:lineRule="auto"/>
              <w:ind w:left="-6" w:right="-40"/>
              <w:jc w:val="right"/>
              <w:rPr>
                <w:rFonts w:ascii="Angsana New" w:hAnsi="Angsana New"/>
                <w:sz w:val="28"/>
                <w:szCs w:val="28"/>
                <w:cs/>
              </w:rPr>
            </w:pPr>
            <w:r>
              <w:rPr>
                <w:rFonts w:ascii="Angsana New" w:hAnsi="Angsana New"/>
                <w:sz w:val="28"/>
                <w:szCs w:val="28"/>
              </w:rPr>
              <w:t>61</w:t>
            </w:r>
          </w:p>
        </w:tc>
        <w:tc>
          <w:tcPr>
            <w:tcW w:w="758" w:type="pct"/>
            <w:shd w:val="clear" w:color="auto" w:fill="auto"/>
            <w:vAlign w:val="bottom"/>
          </w:tcPr>
          <w:p w14:paraId="3724118D" w14:textId="09C77EC4" w:rsidR="000131ED" w:rsidRPr="00854327" w:rsidRDefault="000131ED" w:rsidP="000131ED">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A43380">
              <w:rPr>
                <w:rFonts w:ascii="Angsana New" w:hAnsi="Angsana New"/>
                <w:sz w:val="28"/>
                <w:szCs w:val="28"/>
              </w:rPr>
              <w:t>2,989</w:t>
            </w:r>
          </w:p>
        </w:tc>
      </w:tr>
      <w:tr w:rsidR="000131ED" w:rsidRPr="008044E5" w14:paraId="272272BD" w14:textId="77777777" w:rsidTr="003D1CC1">
        <w:tc>
          <w:tcPr>
            <w:tcW w:w="1976" w:type="pct"/>
          </w:tcPr>
          <w:p w14:paraId="1C98FEB6" w14:textId="5A766713" w:rsidR="000131ED" w:rsidRPr="0074703E"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sidRPr="00C5647D">
              <w:rPr>
                <w:rFonts w:ascii="Angsana New" w:hAnsi="Angsana New"/>
                <w:b/>
                <w:bCs/>
                <w:color w:val="212121"/>
                <w:sz w:val="28"/>
                <w:szCs w:val="28"/>
              </w:rPr>
              <w:t>A</w:t>
            </w:r>
            <w:proofErr w:type="spellStart"/>
            <w:r w:rsidRPr="00C5647D">
              <w:rPr>
                <w:rFonts w:ascii="Angsana New" w:hAnsi="Angsana New"/>
                <w:b/>
                <w:bCs/>
                <w:color w:val="212121"/>
                <w:sz w:val="28"/>
                <w:szCs w:val="28"/>
                <w:lang w:val="en"/>
              </w:rPr>
              <w:t>dvances</w:t>
            </w:r>
            <w:proofErr w:type="spellEnd"/>
            <w:r w:rsidRPr="00C5647D">
              <w:rPr>
                <w:rFonts w:ascii="Angsana New" w:hAnsi="Angsana New"/>
                <w:b/>
                <w:bCs/>
                <w:color w:val="212121"/>
                <w:sz w:val="28"/>
                <w:szCs w:val="28"/>
                <w:lang w:val="en"/>
              </w:rPr>
              <w:t xml:space="preserve"> </w:t>
            </w:r>
          </w:p>
        </w:tc>
        <w:tc>
          <w:tcPr>
            <w:tcW w:w="749" w:type="pct"/>
            <w:shd w:val="clear" w:color="auto" w:fill="auto"/>
            <w:vAlign w:val="center"/>
          </w:tcPr>
          <w:p w14:paraId="34704CC8" w14:textId="77777777" w:rsidR="000131ED" w:rsidRPr="008044E5" w:rsidRDefault="000131ED" w:rsidP="000131ED">
            <w:pPr>
              <w:spacing w:line="240" w:lineRule="auto"/>
              <w:ind w:left="-6" w:right="-40"/>
              <w:rPr>
                <w:rFonts w:ascii="Angsana New" w:hAnsi="Angsana New"/>
                <w:b/>
                <w:bCs/>
                <w:sz w:val="28"/>
                <w:szCs w:val="28"/>
                <w:cs/>
              </w:rPr>
            </w:pPr>
          </w:p>
        </w:tc>
        <w:tc>
          <w:tcPr>
            <w:tcW w:w="761" w:type="pct"/>
            <w:shd w:val="clear" w:color="auto" w:fill="auto"/>
          </w:tcPr>
          <w:p w14:paraId="533E6521" w14:textId="77777777" w:rsidR="000131ED" w:rsidRPr="008044E5" w:rsidRDefault="000131ED" w:rsidP="000131ED">
            <w:pPr>
              <w:spacing w:line="240" w:lineRule="auto"/>
              <w:ind w:left="-6" w:right="-40"/>
              <w:rPr>
                <w:rFonts w:ascii="Angsana New" w:hAnsi="Angsana New"/>
                <w:b/>
                <w:bCs/>
                <w:sz w:val="28"/>
                <w:szCs w:val="28"/>
                <w:cs/>
              </w:rPr>
            </w:pPr>
          </w:p>
        </w:tc>
        <w:tc>
          <w:tcPr>
            <w:tcW w:w="756" w:type="pct"/>
            <w:shd w:val="clear" w:color="auto" w:fill="auto"/>
            <w:vAlign w:val="center"/>
          </w:tcPr>
          <w:p w14:paraId="1BBA7FFA" w14:textId="77777777" w:rsidR="000131ED" w:rsidRPr="00854327"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758" w:type="pct"/>
            <w:shd w:val="clear" w:color="auto" w:fill="auto"/>
            <w:vAlign w:val="center"/>
          </w:tcPr>
          <w:p w14:paraId="5CCC5D41" w14:textId="77777777" w:rsidR="000131ED" w:rsidRPr="00854327"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0131ED" w:rsidRPr="008044E5" w14:paraId="6B9F7655" w14:textId="77777777" w:rsidTr="003D1CC1">
        <w:trPr>
          <w:trHeight w:val="20"/>
        </w:trPr>
        <w:tc>
          <w:tcPr>
            <w:tcW w:w="1976" w:type="pct"/>
          </w:tcPr>
          <w:p w14:paraId="0B178B88" w14:textId="79655024" w:rsidR="000131ED"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749" w:type="pct"/>
            <w:shd w:val="clear" w:color="auto" w:fill="auto"/>
            <w:vAlign w:val="center"/>
          </w:tcPr>
          <w:p w14:paraId="215096F5" w14:textId="24061F42" w:rsidR="000131ED" w:rsidRPr="00F94E08" w:rsidRDefault="006C6473" w:rsidP="000131ED">
            <w:pPr>
              <w:spacing w:line="240" w:lineRule="auto"/>
              <w:ind w:left="-6" w:right="-40"/>
              <w:jc w:val="right"/>
              <w:rPr>
                <w:rFonts w:ascii="Angsana New" w:hAnsi="Angsana New"/>
                <w:sz w:val="28"/>
                <w:szCs w:val="28"/>
                <w:cs/>
              </w:rPr>
            </w:pPr>
            <w:r>
              <w:rPr>
                <w:rFonts w:ascii="Angsana New" w:hAnsi="Angsana New"/>
                <w:sz w:val="28"/>
                <w:szCs w:val="28"/>
              </w:rPr>
              <w:t>-</w:t>
            </w:r>
          </w:p>
        </w:tc>
        <w:tc>
          <w:tcPr>
            <w:tcW w:w="761" w:type="pct"/>
            <w:shd w:val="clear" w:color="auto" w:fill="auto"/>
            <w:vAlign w:val="center"/>
          </w:tcPr>
          <w:p w14:paraId="2BBBF179" w14:textId="6B8EB8D7" w:rsidR="000131ED" w:rsidRPr="00854327"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A43380">
              <w:rPr>
                <w:rFonts w:ascii="Angsana New" w:hAnsi="Angsana New"/>
                <w:sz w:val="28"/>
                <w:szCs w:val="28"/>
              </w:rPr>
              <w:t>28</w:t>
            </w:r>
          </w:p>
        </w:tc>
        <w:tc>
          <w:tcPr>
            <w:tcW w:w="756" w:type="pct"/>
            <w:shd w:val="clear" w:color="auto" w:fill="auto"/>
            <w:vAlign w:val="center"/>
          </w:tcPr>
          <w:p w14:paraId="642B78D6" w14:textId="3EB89FEC" w:rsidR="000131ED" w:rsidRPr="00F94E08" w:rsidRDefault="006C6473" w:rsidP="000131ED">
            <w:pPr>
              <w:spacing w:line="240" w:lineRule="auto"/>
              <w:ind w:left="-6" w:right="-40"/>
              <w:jc w:val="right"/>
              <w:rPr>
                <w:rFonts w:ascii="Angsana New" w:hAnsi="Angsana New"/>
                <w:sz w:val="28"/>
                <w:szCs w:val="28"/>
                <w:cs/>
              </w:rPr>
            </w:pPr>
            <w:r>
              <w:rPr>
                <w:rFonts w:ascii="Angsana New" w:hAnsi="Angsana New"/>
                <w:sz w:val="28"/>
                <w:szCs w:val="28"/>
              </w:rPr>
              <w:t>-</w:t>
            </w:r>
          </w:p>
        </w:tc>
        <w:tc>
          <w:tcPr>
            <w:tcW w:w="758" w:type="pct"/>
            <w:shd w:val="clear" w:color="auto" w:fill="auto"/>
            <w:vAlign w:val="center"/>
          </w:tcPr>
          <w:p w14:paraId="72C78753" w14:textId="6AE9CBFC" w:rsidR="000131ED" w:rsidRPr="00854327"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A43380">
              <w:rPr>
                <w:rFonts w:ascii="Angsana New" w:hAnsi="Angsana New"/>
                <w:sz w:val="28"/>
                <w:szCs w:val="28"/>
              </w:rPr>
              <w:t>28</w:t>
            </w:r>
          </w:p>
        </w:tc>
      </w:tr>
      <w:tr w:rsidR="000131ED" w:rsidRPr="008044E5" w14:paraId="7487DF24" w14:textId="77777777" w:rsidTr="003D1CC1">
        <w:tc>
          <w:tcPr>
            <w:tcW w:w="1976" w:type="pct"/>
          </w:tcPr>
          <w:p w14:paraId="47E85C87" w14:textId="5325E2B0" w:rsidR="000131ED"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7F7FC3">
              <w:rPr>
                <w:rFonts w:ascii="Angsana New" w:hAnsi="Angsana New"/>
                <w:sz w:val="28"/>
                <w:szCs w:val="28"/>
              </w:rPr>
              <w:t xml:space="preserve">CPS Shipping &amp; Logistic </w:t>
            </w:r>
            <w:proofErr w:type="spellStart"/>
            <w:proofErr w:type="gramStart"/>
            <w:r w:rsidRPr="007F7FC3">
              <w:rPr>
                <w:rFonts w:ascii="Angsana New" w:hAnsi="Angsana New"/>
                <w:sz w:val="28"/>
                <w:szCs w:val="28"/>
              </w:rPr>
              <w:t>Co.,Ltd</w:t>
            </w:r>
            <w:proofErr w:type="spellEnd"/>
            <w:r w:rsidRPr="007F7FC3">
              <w:rPr>
                <w:rFonts w:ascii="Angsana New" w:hAnsi="Angsana New"/>
                <w:sz w:val="28"/>
                <w:szCs w:val="28"/>
              </w:rPr>
              <w:t>.</w:t>
            </w:r>
            <w:proofErr w:type="gramEnd"/>
          </w:p>
        </w:tc>
        <w:tc>
          <w:tcPr>
            <w:tcW w:w="749" w:type="pct"/>
            <w:shd w:val="clear" w:color="auto" w:fill="auto"/>
            <w:vAlign w:val="center"/>
          </w:tcPr>
          <w:p w14:paraId="3832865A" w14:textId="276574C6" w:rsidR="000131ED" w:rsidRDefault="000131ED" w:rsidP="000131ED">
            <w:pPr>
              <w:pBdr>
                <w:bottom w:val="single" w:sz="4" w:space="1" w:color="auto"/>
                <w:between w:val="single" w:sz="4" w:space="1" w:color="auto"/>
              </w:pBdr>
              <w:spacing w:line="240" w:lineRule="auto"/>
              <w:ind w:left="-6" w:right="-40"/>
              <w:jc w:val="right"/>
              <w:rPr>
                <w:rFonts w:ascii="Angsana New" w:hAnsi="Angsana New"/>
                <w:sz w:val="28"/>
                <w:szCs w:val="28"/>
              </w:rPr>
            </w:pPr>
            <w:r>
              <w:rPr>
                <w:rFonts w:ascii="Angsana New" w:hAnsi="Angsana New"/>
                <w:sz w:val="28"/>
                <w:szCs w:val="28"/>
              </w:rPr>
              <w:t>8</w:t>
            </w:r>
          </w:p>
        </w:tc>
        <w:tc>
          <w:tcPr>
            <w:tcW w:w="761" w:type="pct"/>
            <w:shd w:val="clear" w:color="auto" w:fill="auto"/>
            <w:vAlign w:val="center"/>
          </w:tcPr>
          <w:p w14:paraId="05590656" w14:textId="29C68654" w:rsidR="000131ED" w:rsidRPr="00F94E08" w:rsidRDefault="000131ED" w:rsidP="000131ED">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w:t>
            </w:r>
          </w:p>
        </w:tc>
        <w:tc>
          <w:tcPr>
            <w:tcW w:w="756" w:type="pct"/>
            <w:shd w:val="clear" w:color="auto" w:fill="auto"/>
            <w:vAlign w:val="center"/>
          </w:tcPr>
          <w:p w14:paraId="4354CA56" w14:textId="401C0614" w:rsidR="000131ED" w:rsidRDefault="000131ED" w:rsidP="000131ED">
            <w:pPr>
              <w:pBdr>
                <w:bottom w:val="single" w:sz="4" w:space="1" w:color="auto"/>
                <w:between w:val="single" w:sz="4" w:space="1" w:color="auto"/>
              </w:pBdr>
              <w:spacing w:line="240" w:lineRule="auto"/>
              <w:ind w:left="-6" w:right="-40"/>
              <w:jc w:val="right"/>
              <w:rPr>
                <w:rFonts w:ascii="Angsana New" w:hAnsi="Angsana New"/>
                <w:sz w:val="28"/>
                <w:szCs w:val="28"/>
              </w:rPr>
            </w:pPr>
            <w:r>
              <w:rPr>
                <w:rFonts w:ascii="Angsana New" w:hAnsi="Angsana New"/>
                <w:sz w:val="28"/>
                <w:szCs w:val="28"/>
              </w:rPr>
              <w:t>8</w:t>
            </w:r>
          </w:p>
        </w:tc>
        <w:tc>
          <w:tcPr>
            <w:tcW w:w="758" w:type="pct"/>
            <w:shd w:val="clear" w:color="auto" w:fill="auto"/>
            <w:vAlign w:val="center"/>
          </w:tcPr>
          <w:p w14:paraId="26E32ED1" w14:textId="4A188CBF" w:rsidR="000131ED" w:rsidRPr="00F94E08" w:rsidRDefault="000131ED" w:rsidP="000131ED">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w:t>
            </w:r>
          </w:p>
        </w:tc>
      </w:tr>
      <w:tr w:rsidR="000131ED" w:rsidRPr="008044E5" w14:paraId="2D199127" w14:textId="77777777" w:rsidTr="003D1CC1">
        <w:tc>
          <w:tcPr>
            <w:tcW w:w="1976" w:type="pct"/>
          </w:tcPr>
          <w:p w14:paraId="5F8B8C65" w14:textId="24507810" w:rsidR="000131ED" w:rsidRPr="00BF53D7"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BF53D7">
              <w:rPr>
                <w:rFonts w:ascii="Angsana New" w:hAnsi="Angsana New"/>
                <w:sz w:val="28"/>
                <w:szCs w:val="28"/>
              </w:rPr>
              <w:t xml:space="preserve">Total </w:t>
            </w:r>
            <w:r>
              <w:rPr>
                <w:rFonts w:ascii="Angsana New" w:hAnsi="Angsana New"/>
                <w:color w:val="212121"/>
                <w:sz w:val="28"/>
                <w:szCs w:val="28"/>
              </w:rPr>
              <w:t>a</w:t>
            </w:r>
            <w:proofErr w:type="spellStart"/>
            <w:r w:rsidRPr="00BF53D7">
              <w:rPr>
                <w:rFonts w:ascii="Angsana New" w:hAnsi="Angsana New"/>
                <w:color w:val="212121"/>
                <w:sz w:val="28"/>
                <w:szCs w:val="28"/>
                <w:lang w:val="en"/>
              </w:rPr>
              <w:t>dvances</w:t>
            </w:r>
            <w:proofErr w:type="spellEnd"/>
          </w:p>
        </w:tc>
        <w:tc>
          <w:tcPr>
            <w:tcW w:w="749" w:type="pct"/>
            <w:shd w:val="clear" w:color="auto" w:fill="auto"/>
            <w:vAlign w:val="center"/>
          </w:tcPr>
          <w:p w14:paraId="0795DFBA" w14:textId="4E5CEB47" w:rsidR="000131ED" w:rsidRPr="00F94E08" w:rsidRDefault="006C6473" w:rsidP="000131ED">
            <w:pPr>
              <w:pBdr>
                <w:bottom w:val="single" w:sz="4" w:space="1" w:color="auto"/>
                <w:between w:val="single" w:sz="4" w:space="1" w:color="auto"/>
              </w:pBdr>
              <w:spacing w:line="240" w:lineRule="auto"/>
              <w:ind w:left="-6" w:right="-40"/>
              <w:jc w:val="right"/>
              <w:rPr>
                <w:rFonts w:ascii="Angsana New" w:hAnsi="Angsana New"/>
                <w:sz w:val="28"/>
                <w:szCs w:val="28"/>
                <w:cs/>
              </w:rPr>
            </w:pPr>
            <w:r>
              <w:rPr>
                <w:rFonts w:ascii="Angsana New" w:hAnsi="Angsana New"/>
                <w:sz w:val="28"/>
                <w:szCs w:val="28"/>
              </w:rPr>
              <w:t>8</w:t>
            </w:r>
          </w:p>
        </w:tc>
        <w:tc>
          <w:tcPr>
            <w:tcW w:w="761" w:type="pct"/>
            <w:shd w:val="clear" w:color="auto" w:fill="auto"/>
            <w:vAlign w:val="center"/>
          </w:tcPr>
          <w:p w14:paraId="1BB49EAA" w14:textId="7DD4F5AD" w:rsidR="000131ED" w:rsidRPr="00854327" w:rsidRDefault="000131ED" w:rsidP="000131ED">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A43380">
              <w:rPr>
                <w:rFonts w:ascii="Angsana New" w:hAnsi="Angsana New"/>
                <w:sz w:val="28"/>
                <w:szCs w:val="28"/>
              </w:rPr>
              <w:t>28</w:t>
            </w:r>
          </w:p>
        </w:tc>
        <w:tc>
          <w:tcPr>
            <w:tcW w:w="756" w:type="pct"/>
            <w:shd w:val="clear" w:color="auto" w:fill="auto"/>
            <w:vAlign w:val="center"/>
          </w:tcPr>
          <w:p w14:paraId="7B37AD28" w14:textId="632AF5FB" w:rsidR="000131ED" w:rsidRPr="00F94E08" w:rsidRDefault="006C6473" w:rsidP="000131ED">
            <w:pPr>
              <w:pBdr>
                <w:bottom w:val="single" w:sz="4" w:space="1" w:color="auto"/>
                <w:between w:val="single" w:sz="4" w:space="1" w:color="auto"/>
              </w:pBdr>
              <w:spacing w:line="240" w:lineRule="auto"/>
              <w:ind w:left="-6" w:right="-40"/>
              <w:jc w:val="right"/>
              <w:rPr>
                <w:rFonts w:ascii="Angsana New" w:hAnsi="Angsana New"/>
                <w:sz w:val="28"/>
                <w:szCs w:val="28"/>
                <w:cs/>
              </w:rPr>
            </w:pPr>
            <w:r>
              <w:rPr>
                <w:rFonts w:ascii="Angsana New" w:hAnsi="Angsana New"/>
                <w:sz w:val="28"/>
                <w:szCs w:val="28"/>
              </w:rPr>
              <w:t>8</w:t>
            </w:r>
          </w:p>
        </w:tc>
        <w:tc>
          <w:tcPr>
            <w:tcW w:w="758" w:type="pct"/>
            <w:shd w:val="clear" w:color="auto" w:fill="auto"/>
            <w:vAlign w:val="center"/>
          </w:tcPr>
          <w:p w14:paraId="21FAC9B9" w14:textId="0CEEBDEB" w:rsidR="000131ED" w:rsidRPr="00854327" w:rsidRDefault="000131ED" w:rsidP="000131ED">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A43380">
              <w:rPr>
                <w:rFonts w:ascii="Angsana New" w:hAnsi="Angsana New"/>
                <w:sz w:val="28"/>
                <w:szCs w:val="28"/>
              </w:rPr>
              <w:t>28</w:t>
            </w:r>
          </w:p>
        </w:tc>
      </w:tr>
      <w:tr w:rsidR="000131ED" w:rsidRPr="008044E5" w14:paraId="1747EB5C" w14:textId="77777777" w:rsidTr="003D1CC1">
        <w:tc>
          <w:tcPr>
            <w:tcW w:w="1976" w:type="pct"/>
          </w:tcPr>
          <w:p w14:paraId="382EA119" w14:textId="2B805E47" w:rsidR="000131ED" w:rsidRPr="007F7FC3"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r w:rsidRPr="007F7FC3">
              <w:rPr>
                <w:rFonts w:ascii="Angsana New" w:hAnsi="Angsana New"/>
                <w:b/>
                <w:bCs/>
                <w:sz w:val="28"/>
                <w:szCs w:val="28"/>
              </w:rPr>
              <w:t>Other receivables</w:t>
            </w:r>
          </w:p>
        </w:tc>
        <w:tc>
          <w:tcPr>
            <w:tcW w:w="749" w:type="pct"/>
            <w:shd w:val="clear" w:color="auto" w:fill="auto"/>
            <w:vAlign w:val="center"/>
          </w:tcPr>
          <w:p w14:paraId="6FE708BB" w14:textId="77777777" w:rsidR="000131ED" w:rsidRDefault="000131ED" w:rsidP="000131ED">
            <w:pPr>
              <w:spacing w:line="240" w:lineRule="auto"/>
              <w:ind w:left="-6" w:right="-40"/>
              <w:jc w:val="right"/>
              <w:rPr>
                <w:rFonts w:ascii="Angsana New" w:hAnsi="Angsana New"/>
                <w:sz w:val="28"/>
                <w:szCs w:val="28"/>
              </w:rPr>
            </w:pPr>
          </w:p>
        </w:tc>
        <w:tc>
          <w:tcPr>
            <w:tcW w:w="761" w:type="pct"/>
            <w:shd w:val="clear" w:color="auto" w:fill="auto"/>
            <w:vAlign w:val="center"/>
          </w:tcPr>
          <w:p w14:paraId="0D46E72C" w14:textId="77777777" w:rsidR="000131ED" w:rsidRPr="00A43380"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56" w:type="pct"/>
            <w:shd w:val="clear" w:color="auto" w:fill="auto"/>
            <w:vAlign w:val="center"/>
          </w:tcPr>
          <w:p w14:paraId="741F3290" w14:textId="77777777" w:rsidR="000131ED" w:rsidRDefault="000131ED" w:rsidP="000131ED">
            <w:pPr>
              <w:spacing w:line="240" w:lineRule="auto"/>
              <w:ind w:left="-6" w:right="-40"/>
              <w:jc w:val="right"/>
              <w:rPr>
                <w:rFonts w:ascii="Angsana New" w:hAnsi="Angsana New"/>
                <w:sz w:val="28"/>
                <w:szCs w:val="28"/>
              </w:rPr>
            </w:pPr>
          </w:p>
        </w:tc>
        <w:tc>
          <w:tcPr>
            <w:tcW w:w="758" w:type="pct"/>
            <w:shd w:val="clear" w:color="auto" w:fill="auto"/>
            <w:vAlign w:val="center"/>
          </w:tcPr>
          <w:p w14:paraId="6BE3A543" w14:textId="77777777" w:rsidR="000131ED" w:rsidRPr="00A43380"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0131ED" w:rsidRPr="008044E5" w14:paraId="63A6CE20" w14:textId="77777777" w:rsidTr="003D1CC1">
        <w:tc>
          <w:tcPr>
            <w:tcW w:w="1976" w:type="pct"/>
          </w:tcPr>
          <w:p w14:paraId="23A5575C" w14:textId="642B929D" w:rsidR="000131ED"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7F7FC3">
              <w:rPr>
                <w:rFonts w:ascii="Angsana New" w:hAnsi="Angsana New"/>
                <w:sz w:val="28"/>
                <w:szCs w:val="28"/>
              </w:rPr>
              <w:t xml:space="preserve">Beyond capital </w:t>
            </w:r>
            <w:proofErr w:type="spellStart"/>
            <w:proofErr w:type="gramStart"/>
            <w:r w:rsidRPr="007F7FC3">
              <w:rPr>
                <w:rFonts w:ascii="Angsana New" w:hAnsi="Angsana New"/>
                <w:sz w:val="28"/>
                <w:szCs w:val="28"/>
              </w:rPr>
              <w:t>Co.,Ltd</w:t>
            </w:r>
            <w:proofErr w:type="spellEnd"/>
            <w:r w:rsidRPr="007F7FC3">
              <w:rPr>
                <w:rFonts w:ascii="Angsana New" w:hAnsi="Angsana New"/>
                <w:sz w:val="28"/>
                <w:szCs w:val="28"/>
              </w:rPr>
              <w:t>.</w:t>
            </w:r>
            <w:proofErr w:type="gramEnd"/>
          </w:p>
        </w:tc>
        <w:tc>
          <w:tcPr>
            <w:tcW w:w="749" w:type="pct"/>
            <w:shd w:val="clear" w:color="auto" w:fill="auto"/>
            <w:vAlign w:val="center"/>
          </w:tcPr>
          <w:p w14:paraId="191528AF" w14:textId="50490605" w:rsidR="000131ED" w:rsidRDefault="000131ED" w:rsidP="0026066A">
            <w:pPr>
              <w:pBdr>
                <w:bottom w:val="single" w:sz="4" w:space="1" w:color="auto"/>
              </w:pBdr>
              <w:spacing w:line="240" w:lineRule="auto"/>
              <w:ind w:left="-6" w:right="-40"/>
              <w:jc w:val="right"/>
              <w:rPr>
                <w:rFonts w:ascii="Angsana New" w:hAnsi="Angsana New"/>
                <w:sz w:val="28"/>
                <w:szCs w:val="28"/>
              </w:rPr>
            </w:pPr>
            <w:r>
              <w:rPr>
                <w:rFonts w:ascii="Angsana New" w:hAnsi="Angsana New"/>
                <w:sz w:val="28"/>
                <w:szCs w:val="28"/>
              </w:rPr>
              <w:t>-</w:t>
            </w:r>
          </w:p>
        </w:tc>
        <w:tc>
          <w:tcPr>
            <w:tcW w:w="761" w:type="pct"/>
            <w:shd w:val="clear" w:color="auto" w:fill="auto"/>
            <w:vAlign w:val="center"/>
          </w:tcPr>
          <w:p w14:paraId="5BC68742" w14:textId="1C78D73E" w:rsidR="000131ED" w:rsidRPr="00A43380" w:rsidRDefault="000131ED" w:rsidP="002606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w:t>
            </w:r>
          </w:p>
        </w:tc>
        <w:tc>
          <w:tcPr>
            <w:tcW w:w="756" w:type="pct"/>
            <w:shd w:val="clear" w:color="auto" w:fill="auto"/>
            <w:vAlign w:val="center"/>
          </w:tcPr>
          <w:p w14:paraId="6A3FC5F7" w14:textId="6B160A24" w:rsidR="000131ED" w:rsidRDefault="006C6473" w:rsidP="0026066A">
            <w:pPr>
              <w:pBdr>
                <w:bottom w:val="single" w:sz="4" w:space="1" w:color="auto"/>
              </w:pBdr>
              <w:spacing w:line="240" w:lineRule="auto"/>
              <w:ind w:left="-6" w:right="-40"/>
              <w:jc w:val="right"/>
              <w:rPr>
                <w:rFonts w:ascii="Angsana New" w:hAnsi="Angsana New"/>
                <w:sz w:val="28"/>
                <w:szCs w:val="28"/>
              </w:rPr>
            </w:pPr>
            <w:r>
              <w:rPr>
                <w:rFonts w:ascii="Angsana New" w:hAnsi="Angsana New"/>
                <w:sz w:val="28"/>
                <w:szCs w:val="28"/>
              </w:rPr>
              <w:t>1,926</w:t>
            </w:r>
          </w:p>
        </w:tc>
        <w:tc>
          <w:tcPr>
            <w:tcW w:w="758" w:type="pct"/>
            <w:shd w:val="clear" w:color="auto" w:fill="auto"/>
            <w:vAlign w:val="center"/>
          </w:tcPr>
          <w:p w14:paraId="2B9A9083" w14:textId="339E610A" w:rsidR="000131ED" w:rsidRPr="00A43380" w:rsidRDefault="000131ED" w:rsidP="002606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w:t>
            </w:r>
          </w:p>
        </w:tc>
      </w:tr>
      <w:tr w:rsidR="000131ED" w:rsidRPr="008044E5" w14:paraId="521A942B" w14:textId="77777777" w:rsidTr="003D1CC1">
        <w:tc>
          <w:tcPr>
            <w:tcW w:w="1976" w:type="pct"/>
          </w:tcPr>
          <w:p w14:paraId="256EFABF" w14:textId="13774BB3" w:rsidR="000131ED" w:rsidRPr="00BF53D7"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Pr>
                <w:rFonts w:ascii="Angsana New" w:hAnsi="Angsana New"/>
                <w:sz w:val="28"/>
                <w:szCs w:val="28"/>
              </w:rPr>
              <w:t xml:space="preserve">Total </w:t>
            </w:r>
            <w:r w:rsidRPr="007F7FC3">
              <w:rPr>
                <w:rFonts w:ascii="Angsana New" w:hAnsi="Angsana New"/>
                <w:sz w:val="28"/>
                <w:szCs w:val="28"/>
              </w:rPr>
              <w:t>Other receivables</w:t>
            </w:r>
          </w:p>
        </w:tc>
        <w:tc>
          <w:tcPr>
            <w:tcW w:w="749" w:type="pct"/>
            <w:shd w:val="clear" w:color="auto" w:fill="auto"/>
            <w:vAlign w:val="center"/>
          </w:tcPr>
          <w:p w14:paraId="2D963892" w14:textId="5DFD8C0E" w:rsidR="000131ED" w:rsidRDefault="000131ED" w:rsidP="0026066A">
            <w:pPr>
              <w:pBdr>
                <w:bottom w:val="single" w:sz="4" w:space="1" w:color="auto"/>
              </w:pBdr>
              <w:spacing w:line="240" w:lineRule="auto"/>
              <w:ind w:left="-6" w:right="-40"/>
              <w:jc w:val="right"/>
              <w:rPr>
                <w:rFonts w:ascii="Angsana New" w:hAnsi="Angsana New"/>
                <w:sz w:val="28"/>
                <w:szCs w:val="28"/>
              </w:rPr>
            </w:pPr>
            <w:r>
              <w:rPr>
                <w:rFonts w:ascii="Angsana New" w:hAnsi="Angsana New"/>
                <w:sz w:val="28"/>
                <w:szCs w:val="28"/>
              </w:rPr>
              <w:t>-</w:t>
            </w:r>
          </w:p>
        </w:tc>
        <w:tc>
          <w:tcPr>
            <w:tcW w:w="761" w:type="pct"/>
            <w:shd w:val="clear" w:color="auto" w:fill="auto"/>
            <w:vAlign w:val="center"/>
          </w:tcPr>
          <w:p w14:paraId="770501F1" w14:textId="62F2E39A" w:rsidR="000131ED" w:rsidRPr="00A43380" w:rsidRDefault="000131ED" w:rsidP="002606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w:t>
            </w:r>
          </w:p>
        </w:tc>
        <w:tc>
          <w:tcPr>
            <w:tcW w:w="756" w:type="pct"/>
            <w:shd w:val="clear" w:color="auto" w:fill="auto"/>
            <w:vAlign w:val="center"/>
          </w:tcPr>
          <w:p w14:paraId="162870A4" w14:textId="551E09C8" w:rsidR="000131ED" w:rsidRDefault="006C6473" w:rsidP="0026066A">
            <w:pPr>
              <w:pBdr>
                <w:bottom w:val="single" w:sz="4" w:space="1" w:color="auto"/>
              </w:pBdr>
              <w:spacing w:line="240" w:lineRule="auto"/>
              <w:ind w:left="-6" w:right="-40"/>
              <w:jc w:val="right"/>
              <w:rPr>
                <w:rFonts w:ascii="Angsana New" w:hAnsi="Angsana New"/>
                <w:sz w:val="28"/>
                <w:szCs w:val="28"/>
              </w:rPr>
            </w:pPr>
            <w:r>
              <w:rPr>
                <w:rFonts w:ascii="Angsana New" w:hAnsi="Angsana New"/>
                <w:sz w:val="28"/>
                <w:szCs w:val="28"/>
              </w:rPr>
              <w:t>1,926</w:t>
            </w:r>
          </w:p>
        </w:tc>
        <w:tc>
          <w:tcPr>
            <w:tcW w:w="758" w:type="pct"/>
            <w:shd w:val="clear" w:color="auto" w:fill="auto"/>
            <w:vAlign w:val="center"/>
          </w:tcPr>
          <w:p w14:paraId="2876013F" w14:textId="30FB27C8" w:rsidR="000131ED" w:rsidRPr="00A43380" w:rsidRDefault="000131ED" w:rsidP="002606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w:t>
            </w:r>
          </w:p>
        </w:tc>
      </w:tr>
      <w:tr w:rsidR="006C6473" w:rsidRPr="008044E5" w14:paraId="31A39335" w14:textId="77777777" w:rsidTr="003D1CC1">
        <w:tc>
          <w:tcPr>
            <w:tcW w:w="1976" w:type="pct"/>
          </w:tcPr>
          <w:p w14:paraId="48E261EE" w14:textId="18D07FC8" w:rsidR="006C6473" w:rsidRDefault="006C6473" w:rsidP="008739C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BF53D7">
              <w:rPr>
                <w:rFonts w:ascii="Angsana New" w:hAnsi="Angsana New"/>
                <w:sz w:val="28"/>
                <w:szCs w:val="28"/>
              </w:rPr>
              <w:t>Total other current receivables</w:t>
            </w:r>
          </w:p>
        </w:tc>
        <w:tc>
          <w:tcPr>
            <w:tcW w:w="749" w:type="pct"/>
            <w:shd w:val="clear" w:color="auto" w:fill="auto"/>
            <w:vAlign w:val="center"/>
          </w:tcPr>
          <w:p w14:paraId="2FD3BC5B" w14:textId="29AE0347" w:rsidR="006C6473" w:rsidRPr="00ED4B65" w:rsidRDefault="006C6473" w:rsidP="006C6473">
            <w:pPr>
              <w:pBdr>
                <w:bottom w:val="single" w:sz="4" w:space="1" w:color="auto"/>
                <w:between w:val="single" w:sz="4" w:space="1" w:color="auto"/>
              </w:pBdr>
              <w:spacing w:line="240" w:lineRule="auto"/>
              <w:ind w:left="-6" w:right="-40"/>
              <w:jc w:val="right"/>
              <w:rPr>
                <w:rFonts w:ascii="Angsana New" w:hAnsi="Angsana New"/>
                <w:sz w:val="28"/>
                <w:szCs w:val="28"/>
              </w:rPr>
            </w:pPr>
            <w:r>
              <w:rPr>
                <w:rFonts w:ascii="Angsana New" w:hAnsi="Angsana New"/>
                <w:sz w:val="28"/>
                <w:szCs w:val="28"/>
              </w:rPr>
              <w:t>72</w:t>
            </w:r>
          </w:p>
        </w:tc>
        <w:tc>
          <w:tcPr>
            <w:tcW w:w="761" w:type="pct"/>
            <w:shd w:val="clear" w:color="auto" w:fill="auto"/>
            <w:vAlign w:val="center"/>
          </w:tcPr>
          <w:p w14:paraId="68EDC12E" w14:textId="5AC002CD" w:rsidR="006C6473" w:rsidRPr="00ED4B65" w:rsidRDefault="006C6473" w:rsidP="006C6473">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A43380">
              <w:rPr>
                <w:rFonts w:ascii="Angsana New" w:hAnsi="Angsana New"/>
                <w:sz w:val="28"/>
                <w:szCs w:val="28"/>
              </w:rPr>
              <w:t>3,017</w:t>
            </w:r>
          </w:p>
        </w:tc>
        <w:tc>
          <w:tcPr>
            <w:tcW w:w="756" w:type="pct"/>
            <w:shd w:val="clear" w:color="auto" w:fill="auto"/>
            <w:vAlign w:val="center"/>
          </w:tcPr>
          <w:p w14:paraId="0418DE8D" w14:textId="7657F6BE" w:rsidR="006C6473" w:rsidRPr="00ED4B65" w:rsidRDefault="006C6473" w:rsidP="006C6473">
            <w:pPr>
              <w:pBdr>
                <w:bottom w:val="single" w:sz="4" w:space="1" w:color="auto"/>
                <w:between w:val="single" w:sz="4" w:space="1" w:color="auto"/>
              </w:pBdr>
              <w:spacing w:line="240" w:lineRule="auto"/>
              <w:ind w:left="-6" w:right="-40"/>
              <w:jc w:val="right"/>
              <w:rPr>
                <w:rFonts w:ascii="Angsana New" w:hAnsi="Angsana New"/>
                <w:sz w:val="28"/>
                <w:szCs w:val="28"/>
                <w:cs/>
              </w:rPr>
            </w:pPr>
            <w:r>
              <w:rPr>
                <w:rFonts w:ascii="Angsana New" w:hAnsi="Angsana New"/>
                <w:sz w:val="28"/>
                <w:szCs w:val="28"/>
              </w:rPr>
              <w:t>1,998</w:t>
            </w:r>
          </w:p>
        </w:tc>
        <w:tc>
          <w:tcPr>
            <w:tcW w:w="758" w:type="pct"/>
            <w:shd w:val="clear" w:color="auto" w:fill="auto"/>
            <w:vAlign w:val="center"/>
          </w:tcPr>
          <w:p w14:paraId="491E7CB9" w14:textId="05AB2AC1" w:rsidR="006C6473" w:rsidRPr="00ED4B65" w:rsidRDefault="006C6473" w:rsidP="006C6473">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A43380">
              <w:rPr>
                <w:rFonts w:ascii="Angsana New" w:hAnsi="Angsana New"/>
                <w:sz w:val="28"/>
                <w:szCs w:val="28"/>
              </w:rPr>
              <w:t>3,017</w:t>
            </w:r>
          </w:p>
        </w:tc>
      </w:tr>
      <w:tr w:rsidR="006C6473" w:rsidRPr="008044E5" w14:paraId="22077242" w14:textId="77777777" w:rsidTr="003D1CC1">
        <w:tc>
          <w:tcPr>
            <w:tcW w:w="1976" w:type="pct"/>
          </w:tcPr>
          <w:p w14:paraId="6B533576" w14:textId="39FEB823" w:rsidR="006C6473" w:rsidRPr="00AE38A9" w:rsidRDefault="006C6473" w:rsidP="008739C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Pr>
                <w:rFonts w:ascii="Angsana New" w:hAnsi="Angsana New"/>
                <w:sz w:val="28"/>
                <w:szCs w:val="28"/>
              </w:rPr>
              <w:t>Total trade</w:t>
            </w:r>
            <w:r w:rsidRPr="002D25EC">
              <w:rPr>
                <w:rFonts w:ascii="Angsana New" w:hAnsi="Angsana New"/>
                <w:sz w:val="28"/>
                <w:szCs w:val="28"/>
              </w:rPr>
              <w:t xml:space="preserve"> and other current receivable</w:t>
            </w:r>
            <w:r>
              <w:rPr>
                <w:rFonts w:ascii="Angsana New" w:hAnsi="Angsana New"/>
                <w:sz w:val="28"/>
                <w:szCs w:val="28"/>
              </w:rPr>
              <w:t>s</w:t>
            </w:r>
          </w:p>
        </w:tc>
        <w:tc>
          <w:tcPr>
            <w:tcW w:w="749" w:type="pct"/>
            <w:shd w:val="clear" w:color="auto" w:fill="auto"/>
            <w:vAlign w:val="center"/>
          </w:tcPr>
          <w:p w14:paraId="7236EE91" w14:textId="5EF557CD" w:rsidR="006C6473" w:rsidRPr="00713AE0" w:rsidRDefault="003D1CC1" w:rsidP="006C6473">
            <w:pPr>
              <w:pBdr>
                <w:bottom w:val="double" w:sz="4" w:space="1" w:color="auto"/>
              </w:pBdr>
              <w:spacing w:line="240" w:lineRule="auto"/>
              <w:ind w:left="-6" w:right="-40"/>
              <w:jc w:val="right"/>
              <w:rPr>
                <w:rFonts w:ascii="Angsana New" w:hAnsi="Angsana New"/>
                <w:sz w:val="28"/>
                <w:szCs w:val="28"/>
                <w:cs/>
              </w:rPr>
            </w:pPr>
            <w:r>
              <w:rPr>
                <w:rFonts w:ascii="Angsana New" w:hAnsi="Angsana New"/>
                <w:sz w:val="28"/>
                <w:szCs w:val="28"/>
              </w:rPr>
              <w:t>51,425</w:t>
            </w:r>
          </w:p>
        </w:tc>
        <w:tc>
          <w:tcPr>
            <w:tcW w:w="761" w:type="pct"/>
            <w:shd w:val="clear" w:color="auto" w:fill="auto"/>
            <w:vAlign w:val="center"/>
          </w:tcPr>
          <w:p w14:paraId="406B36DF" w14:textId="2A59826D" w:rsidR="006C6473" w:rsidRPr="00713AE0" w:rsidRDefault="006C6473" w:rsidP="006C647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A43380">
              <w:rPr>
                <w:rFonts w:ascii="Angsana New" w:hAnsi="Angsana New"/>
                <w:sz w:val="28"/>
                <w:szCs w:val="28"/>
              </w:rPr>
              <w:t>23,089</w:t>
            </w:r>
          </w:p>
        </w:tc>
        <w:tc>
          <w:tcPr>
            <w:tcW w:w="756" w:type="pct"/>
            <w:shd w:val="clear" w:color="auto" w:fill="auto"/>
            <w:vAlign w:val="center"/>
          </w:tcPr>
          <w:p w14:paraId="6C24EF23" w14:textId="1B99CEE2" w:rsidR="006C6473" w:rsidRPr="007F7FC3" w:rsidRDefault="006C6473" w:rsidP="006C647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Pr>
                <w:rFonts w:ascii="Angsana New" w:hAnsi="Angsana New"/>
                <w:sz w:val="28"/>
                <w:szCs w:val="28"/>
              </w:rPr>
              <w:t>7,863</w:t>
            </w:r>
          </w:p>
        </w:tc>
        <w:tc>
          <w:tcPr>
            <w:tcW w:w="758" w:type="pct"/>
            <w:shd w:val="clear" w:color="auto" w:fill="auto"/>
            <w:vAlign w:val="center"/>
          </w:tcPr>
          <w:p w14:paraId="5FF701A8" w14:textId="4EBA3275" w:rsidR="006C6473" w:rsidRPr="007F7FC3" w:rsidRDefault="006C6473" w:rsidP="006C647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A43380">
              <w:rPr>
                <w:rFonts w:ascii="Angsana New" w:hAnsi="Angsana New"/>
                <w:sz w:val="28"/>
                <w:szCs w:val="28"/>
              </w:rPr>
              <w:t>23,089</w:t>
            </w:r>
          </w:p>
        </w:tc>
      </w:tr>
      <w:tr w:rsidR="00A24AFE" w:rsidRPr="00C063FD" w14:paraId="2478CC45" w14:textId="77777777" w:rsidTr="00A24AFE">
        <w:trPr>
          <w:trHeight w:val="217"/>
        </w:trPr>
        <w:tc>
          <w:tcPr>
            <w:tcW w:w="2725" w:type="pct"/>
            <w:gridSpan w:val="2"/>
            <w:shd w:val="clear" w:color="auto" w:fill="auto"/>
          </w:tcPr>
          <w:p w14:paraId="1998A5F7" w14:textId="78ACBB75" w:rsidR="00A24AFE" w:rsidRPr="008044E5" w:rsidRDefault="00A24AFE" w:rsidP="00A2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40"/>
              <w:rPr>
                <w:rFonts w:ascii="Angsana New" w:hAnsi="Angsana New"/>
                <w:sz w:val="28"/>
                <w:szCs w:val="28"/>
                <w:cs/>
              </w:rPr>
            </w:pPr>
            <w:r>
              <w:rPr>
                <w:rFonts w:ascii="Angsana New" w:hAnsi="Angsana New"/>
                <w:b/>
                <w:bCs/>
                <w:sz w:val="28"/>
              </w:rPr>
              <w:t xml:space="preserve">Short - </w:t>
            </w:r>
            <w:r w:rsidRPr="008739C0">
              <w:rPr>
                <w:rFonts w:ascii="Angsana New" w:hAnsi="Angsana New"/>
                <w:b/>
                <w:bCs/>
                <w:sz w:val="28"/>
                <w:szCs w:val="28"/>
              </w:rPr>
              <w:t>term</w:t>
            </w:r>
            <w:r>
              <w:rPr>
                <w:rFonts w:ascii="Angsana New" w:hAnsi="Angsana New"/>
                <w:b/>
                <w:bCs/>
                <w:sz w:val="28"/>
              </w:rPr>
              <w:t xml:space="preserve"> loans and Interest receivables</w:t>
            </w:r>
          </w:p>
        </w:tc>
        <w:tc>
          <w:tcPr>
            <w:tcW w:w="761" w:type="pct"/>
            <w:shd w:val="clear" w:color="auto" w:fill="auto"/>
          </w:tcPr>
          <w:p w14:paraId="1023B3E6" w14:textId="77777777" w:rsidR="00A24AFE" w:rsidRPr="008044E5" w:rsidRDefault="00A24AFE"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756" w:type="pct"/>
            <w:shd w:val="clear" w:color="auto" w:fill="auto"/>
          </w:tcPr>
          <w:p w14:paraId="44B936C0" w14:textId="77777777" w:rsidR="00A24AFE" w:rsidRDefault="00A24AFE"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58" w:type="pct"/>
            <w:shd w:val="clear" w:color="auto" w:fill="auto"/>
          </w:tcPr>
          <w:p w14:paraId="1076466F" w14:textId="77777777" w:rsidR="00A24AFE" w:rsidRDefault="00A24AFE"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0131ED" w:rsidRPr="00C063FD" w14:paraId="750C7E53" w14:textId="77777777" w:rsidTr="003D1CC1">
        <w:trPr>
          <w:trHeight w:val="217"/>
        </w:trPr>
        <w:tc>
          <w:tcPr>
            <w:tcW w:w="1976" w:type="pct"/>
            <w:shd w:val="clear" w:color="auto" w:fill="auto"/>
          </w:tcPr>
          <w:p w14:paraId="7A35BF5C" w14:textId="27990FD2" w:rsidR="000131ED"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b/>
                <w:bCs/>
                <w:sz w:val="28"/>
              </w:rPr>
            </w:pPr>
            <w:r>
              <w:rPr>
                <w:rFonts w:ascii="Angsana New" w:hAnsi="Angsana New"/>
                <w:b/>
                <w:bCs/>
                <w:sz w:val="28"/>
              </w:rPr>
              <w:t>Subsidiary</w:t>
            </w:r>
          </w:p>
        </w:tc>
        <w:tc>
          <w:tcPr>
            <w:tcW w:w="749" w:type="pct"/>
            <w:shd w:val="clear" w:color="auto" w:fill="auto"/>
          </w:tcPr>
          <w:p w14:paraId="7AFB2F9E" w14:textId="77777777" w:rsidR="000131ED" w:rsidRPr="008044E5"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761" w:type="pct"/>
            <w:shd w:val="clear" w:color="auto" w:fill="auto"/>
          </w:tcPr>
          <w:p w14:paraId="115EC2B4" w14:textId="77777777" w:rsidR="000131ED" w:rsidRPr="008044E5"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756" w:type="pct"/>
            <w:shd w:val="clear" w:color="auto" w:fill="auto"/>
          </w:tcPr>
          <w:p w14:paraId="7B602211" w14:textId="77777777" w:rsidR="000131ED"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58" w:type="pct"/>
            <w:shd w:val="clear" w:color="auto" w:fill="auto"/>
          </w:tcPr>
          <w:p w14:paraId="3207EC99" w14:textId="77777777" w:rsidR="000131ED"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0131ED" w:rsidRPr="00C063FD" w14:paraId="445E88B9" w14:textId="77777777" w:rsidTr="003D1CC1">
        <w:trPr>
          <w:trHeight w:val="217"/>
        </w:trPr>
        <w:tc>
          <w:tcPr>
            <w:tcW w:w="1976" w:type="pct"/>
            <w:shd w:val="clear" w:color="auto" w:fill="auto"/>
          </w:tcPr>
          <w:p w14:paraId="49413288" w14:textId="2C3FC4EB" w:rsidR="000131ED" w:rsidRPr="00FD0F7A"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b/>
                <w:bCs/>
                <w:sz w:val="28"/>
              </w:rPr>
            </w:pPr>
            <w:r w:rsidRPr="00EC14F0">
              <w:rPr>
                <w:rFonts w:ascii="Angsana New" w:hAnsi="Angsana New"/>
                <w:sz w:val="28"/>
              </w:rPr>
              <w:t xml:space="preserve">Beyond capital </w:t>
            </w:r>
            <w:proofErr w:type="spellStart"/>
            <w:proofErr w:type="gramStart"/>
            <w:r>
              <w:rPr>
                <w:rFonts w:ascii="Angsana New" w:hAnsi="Angsana New"/>
                <w:sz w:val="28"/>
              </w:rPr>
              <w:t>Co.,Ltd</w:t>
            </w:r>
            <w:proofErr w:type="spellEnd"/>
            <w:r>
              <w:rPr>
                <w:rFonts w:ascii="Angsana New" w:hAnsi="Angsana New"/>
                <w:sz w:val="28"/>
              </w:rPr>
              <w:t>.</w:t>
            </w:r>
            <w:proofErr w:type="gramEnd"/>
          </w:p>
        </w:tc>
        <w:tc>
          <w:tcPr>
            <w:tcW w:w="749" w:type="pct"/>
            <w:shd w:val="clear" w:color="auto" w:fill="auto"/>
          </w:tcPr>
          <w:p w14:paraId="653C5F79" w14:textId="77777777" w:rsidR="000131ED" w:rsidRPr="008044E5"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761" w:type="pct"/>
            <w:shd w:val="clear" w:color="auto" w:fill="auto"/>
          </w:tcPr>
          <w:p w14:paraId="58279D84" w14:textId="77777777" w:rsidR="000131ED" w:rsidRPr="008044E5"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756" w:type="pct"/>
            <w:shd w:val="clear" w:color="auto" w:fill="auto"/>
          </w:tcPr>
          <w:p w14:paraId="02D2B4C3" w14:textId="77777777" w:rsidR="000131ED"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58" w:type="pct"/>
            <w:shd w:val="clear" w:color="auto" w:fill="auto"/>
          </w:tcPr>
          <w:p w14:paraId="686D4E37" w14:textId="77777777" w:rsidR="000131ED"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0131ED" w:rsidRPr="00C063FD" w14:paraId="56AECF93" w14:textId="77777777" w:rsidTr="003D1CC1">
        <w:trPr>
          <w:trHeight w:val="217"/>
        </w:trPr>
        <w:tc>
          <w:tcPr>
            <w:tcW w:w="1976" w:type="pct"/>
            <w:shd w:val="clear" w:color="auto" w:fill="auto"/>
          </w:tcPr>
          <w:p w14:paraId="79AFEB88" w14:textId="2985E65B" w:rsidR="000131ED" w:rsidRPr="00FD0F7A"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b/>
                <w:bCs/>
                <w:sz w:val="28"/>
              </w:rPr>
            </w:pPr>
            <w:r w:rsidRPr="00F656AD">
              <w:rPr>
                <w:rFonts w:ascii="Angsana New" w:hAnsi="Angsana New"/>
                <w:sz w:val="28"/>
              </w:rPr>
              <w:t>Short - term loans</w:t>
            </w:r>
          </w:p>
        </w:tc>
        <w:tc>
          <w:tcPr>
            <w:tcW w:w="749" w:type="pct"/>
            <w:shd w:val="clear" w:color="auto" w:fill="auto"/>
          </w:tcPr>
          <w:p w14:paraId="6CEBC7CD" w14:textId="6D56DB8E" w:rsidR="000131ED" w:rsidRPr="008044E5"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Pr>
                <w:rFonts w:ascii="Angsana New" w:hAnsi="Angsana New"/>
                <w:sz w:val="28"/>
                <w:szCs w:val="28"/>
              </w:rPr>
              <w:t>-</w:t>
            </w:r>
          </w:p>
        </w:tc>
        <w:tc>
          <w:tcPr>
            <w:tcW w:w="761" w:type="pct"/>
            <w:shd w:val="clear" w:color="auto" w:fill="auto"/>
          </w:tcPr>
          <w:p w14:paraId="2C5CE601" w14:textId="683575B8" w:rsidR="000131ED" w:rsidRPr="008044E5"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A43380">
              <w:rPr>
                <w:rFonts w:ascii="Angsana New" w:hAnsi="Angsana New" w:hint="cs"/>
                <w:sz w:val="28"/>
                <w:szCs w:val="28"/>
                <w:cs/>
              </w:rPr>
              <w:t>-</w:t>
            </w:r>
          </w:p>
        </w:tc>
        <w:tc>
          <w:tcPr>
            <w:tcW w:w="756" w:type="pct"/>
            <w:shd w:val="clear" w:color="auto" w:fill="auto"/>
          </w:tcPr>
          <w:p w14:paraId="02F088D0" w14:textId="65F1F6E6" w:rsidR="000131ED"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72,200</w:t>
            </w:r>
          </w:p>
        </w:tc>
        <w:tc>
          <w:tcPr>
            <w:tcW w:w="758" w:type="pct"/>
            <w:shd w:val="clear" w:color="auto" w:fill="auto"/>
          </w:tcPr>
          <w:p w14:paraId="60BD3BDF" w14:textId="39A83ED4" w:rsidR="000131ED"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A43380">
              <w:rPr>
                <w:rFonts w:ascii="Angsana New" w:hAnsi="Angsana New" w:hint="cs"/>
                <w:sz w:val="28"/>
                <w:szCs w:val="28"/>
                <w:cs/>
              </w:rPr>
              <w:t>-</w:t>
            </w:r>
          </w:p>
        </w:tc>
      </w:tr>
      <w:tr w:rsidR="000131ED" w:rsidRPr="00C063FD" w14:paraId="73E5ADF5" w14:textId="77777777" w:rsidTr="003D1CC1">
        <w:trPr>
          <w:trHeight w:val="217"/>
        </w:trPr>
        <w:tc>
          <w:tcPr>
            <w:tcW w:w="1976" w:type="pct"/>
            <w:shd w:val="clear" w:color="auto" w:fill="auto"/>
          </w:tcPr>
          <w:p w14:paraId="0B5E2B06" w14:textId="1D351D92" w:rsidR="000131ED" w:rsidRPr="00FD0F7A"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b/>
                <w:bCs/>
                <w:sz w:val="28"/>
              </w:rPr>
            </w:pPr>
            <w:r w:rsidRPr="00F656AD">
              <w:rPr>
                <w:rFonts w:ascii="Angsana New" w:hAnsi="Angsana New"/>
                <w:sz w:val="28"/>
                <w:szCs w:val="28"/>
              </w:rPr>
              <w:t xml:space="preserve">Interest </w:t>
            </w:r>
            <w:r w:rsidR="00A24AFE">
              <w:rPr>
                <w:rFonts w:ascii="Angsana New" w:hAnsi="Angsana New"/>
                <w:sz w:val="28"/>
                <w:szCs w:val="28"/>
              </w:rPr>
              <w:t>receivables</w:t>
            </w:r>
          </w:p>
        </w:tc>
        <w:tc>
          <w:tcPr>
            <w:tcW w:w="749" w:type="pct"/>
            <w:shd w:val="clear" w:color="auto" w:fill="auto"/>
          </w:tcPr>
          <w:p w14:paraId="36A538E2" w14:textId="067F20F6" w:rsidR="000131ED" w:rsidRPr="008044E5" w:rsidRDefault="000131ED" w:rsidP="000131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Pr>
                <w:rFonts w:ascii="Angsana New" w:hAnsi="Angsana New"/>
                <w:sz w:val="28"/>
                <w:szCs w:val="28"/>
              </w:rPr>
              <w:t>-</w:t>
            </w:r>
          </w:p>
        </w:tc>
        <w:tc>
          <w:tcPr>
            <w:tcW w:w="761" w:type="pct"/>
            <w:shd w:val="clear" w:color="auto" w:fill="auto"/>
          </w:tcPr>
          <w:p w14:paraId="7B83F650" w14:textId="2DF5A983" w:rsidR="000131ED" w:rsidRPr="008044E5" w:rsidRDefault="000131ED" w:rsidP="000131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A43380">
              <w:rPr>
                <w:rFonts w:ascii="Angsana New" w:hAnsi="Angsana New" w:hint="cs"/>
                <w:sz w:val="28"/>
                <w:szCs w:val="28"/>
                <w:cs/>
              </w:rPr>
              <w:t>-</w:t>
            </w:r>
          </w:p>
        </w:tc>
        <w:tc>
          <w:tcPr>
            <w:tcW w:w="756" w:type="pct"/>
            <w:shd w:val="clear" w:color="auto" w:fill="auto"/>
          </w:tcPr>
          <w:p w14:paraId="108D4E75" w14:textId="4474C155" w:rsidR="000131ED" w:rsidRDefault="000131ED" w:rsidP="000131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651</w:t>
            </w:r>
          </w:p>
        </w:tc>
        <w:tc>
          <w:tcPr>
            <w:tcW w:w="758" w:type="pct"/>
            <w:shd w:val="clear" w:color="auto" w:fill="auto"/>
          </w:tcPr>
          <w:p w14:paraId="1807877E" w14:textId="3336509E" w:rsidR="000131ED" w:rsidRDefault="000131ED" w:rsidP="000131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A43380">
              <w:rPr>
                <w:rFonts w:ascii="Angsana New" w:hAnsi="Angsana New" w:hint="cs"/>
                <w:sz w:val="28"/>
                <w:szCs w:val="28"/>
                <w:cs/>
              </w:rPr>
              <w:t>-</w:t>
            </w:r>
          </w:p>
        </w:tc>
      </w:tr>
      <w:tr w:rsidR="0067741A" w:rsidRPr="00C063FD" w14:paraId="54E76E29" w14:textId="77777777" w:rsidTr="003D1CC1">
        <w:trPr>
          <w:trHeight w:val="217"/>
        </w:trPr>
        <w:tc>
          <w:tcPr>
            <w:tcW w:w="1976" w:type="pct"/>
            <w:shd w:val="clear" w:color="auto" w:fill="auto"/>
          </w:tcPr>
          <w:p w14:paraId="4D4F9141" w14:textId="7E3A6B8D" w:rsidR="0067741A" w:rsidRPr="00A24AFE" w:rsidRDefault="0067741A" w:rsidP="00A2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86" w:hanging="180"/>
              <w:rPr>
                <w:rFonts w:ascii="Angsana New" w:hAnsi="Angsana New"/>
                <w:b/>
                <w:bCs/>
                <w:spacing w:val="-6"/>
                <w:sz w:val="28"/>
              </w:rPr>
            </w:pPr>
            <w:r w:rsidRPr="00A24AFE">
              <w:rPr>
                <w:rFonts w:ascii="Angsana New" w:hAnsi="Angsana New"/>
                <w:spacing w:val="-6"/>
                <w:sz w:val="28"/>
                <w:szCs w:val="28"/>
              </w:rPr>
              <w:t xml:space="preserve">Total </w:t>
            </w:r>
            <w:r w:rsidRPr="00A24AFE">
              <w:rPr>
                <w:rFonts w:ascii="Angsana New" w:hAnsi="Angsana New"/>
                <w:spacing w:val="-6"/>
                <w:sz w:val="28"/>
              </w:rPr>
              <w:t>Short - term loans and</w:t>
            </w:r>
            <w:r w:rsidR="00A24AFE" w:rsidRPr="00A24AFE">
              <w:rPr>
                <w:rFonts w:ascii="Angsana New" w:hAnsi="Angsana New"/>
                <w:spacing w:val="-6"/>
                <w:sz w:val="28"/>
              </w:rPr>
              <w:t xml:space="preserve"> </w:t>
            </w:r>
            <w:r w:rsidRPr="00A24AFE">
              <w:rPr>
                <w:rFonts w:ascii="Angsana New" w:hAnsi="Angsana New"/>
                <w:spacing w:val="-6"/>
                <w:sz w:val="28"/>
              </w:rPr>
              <w:t>interest</w:t>
            </w:r>
            <w:r w:rsidR="00A24AFE" w:rsidRPr="00A24AFE">
              <w:rPr>
                <w:rFonts w:ascii="Angsana New" w:hAnsi="Angsana New"/>
                <w:spacing w:val="-6"/>
                <w:sz w:val="28"/>
              </w:rPr>
              <w:t xml:space="preserve"> receivables</w:t>
            </w:r>
          </w:p>
        </w:tc>
        <w:tc>
          <w:tcPr>
            <w:tcW w:w="749" w:type="pct"/>
            <w:shd w:val="clear" w:color="auto" w:fill="auto"/>
            <w:vAlign w:val="bottom"/>
          </w:tcPr>
          <w:p w14:paraId="00845132" w14:textId="45BF899A" w:rsidR="0067741A" w:rsidRPr="008044E5" w:rsidRDefault="0067741A" w:rsidP="006774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Pr>
                <w:rFonts w:ascii="Angsana New" w:hAnsi="Angsana New"/>
                <w:sz w:val="28"/>
                <w:szCs w:val="28"/>
              </w:rPr>
              <w:t>-</w:t>
            </w:r>
          </w:p>
        </w:tc>
        <w:tc>
          <w:tcPr>
            <w:tcW w:w="761" w:type="pct"/>
            <w:shd w:val="clear" w:color="auto" w:fill="auto"/>
            <w:vAlign w:val="bottom"/>
          </w:tcPr>
          <w:p w14:paraId="6F2B91D3" w14:textId="2D5E0CAB" w:rsidR="0067741A" w:rsidRPr="008044E5" w:rsidRDefault="0067741A" w:rsidP="006774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A43380">
              <w:rPr>
                <w:rFonts w:ascii="Angsana New" w:hAnsi="Angsana New"/>
                <w:sz w:val="28"/>
                <w:szCs w:val="28"/>
              </w:rPr>
              <w:t>-</w:t>
            </w:r>
          </w:p>
        </w:tc>
        <w:tc>
          <w:tcPr>
            <w:tcW w:w="756" w:type="pct"/>
            <w:shd w:val="clear" w:color="auto" w:fill="auto"/>
            <w:vAlign w:val="bottom"/>
          </w:tcPr>
          <w:p w14:paraId="7586415D" w14:textId="0C18D2E4" w:rsidR="0067741A" w:rsidRDefault="0067741A" w:rsidP="006774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72,851</w:t>
            </w:r>
          </w:p>
        </w:tc>
        <w:tc>
          <w:tcPr>
            <w:tcW w:w="758" w:type="pct"/>
            <w:shd w:val="clear" w:color="auto" w:fill="auto"/>
            <w:vAlign w:val="bottom"/>
          </w:tcPr>
          <w:p w14:paraId="3A867FF3" w14:textId="728E3381" w:rsidR="0067741A" w:rsidRDefault="0067741A" w:rsidP="006774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A43380">
              <w:rPr>
                <w:rFonts w:ascii="Angsana New" w:hAnsi="Angsana New"/>
                <w:sz w:val="28"/>
                <w:szCs w:val="28"/>
              </w:rPr>
              <w:t>-</w:t>
            </w:r>
          </w:p>
        </w:tc>
      </w:tr>
      <w:tr w:rsidR="000131ED" w:rsidRPr="00C063FD" w14:paraId="4D3F6A4D" w14:textId="77777777" w:rsidTr="003D1CC1">
        <w:trPr>
          <w:trHeight w:val="217"/>
        </w:trPr>
        <w:tc>
          <w:tcPr>
            <w:tcW w:w="1976" w:type="pct"/>
            <w:shd w:val="clear" w:color="auto" w:fill="auto"/>
          </w:tcPr>
          <w:p w14:paraId="7DD70DA2" w14:textId="1B7E7A89" w:rsidR="000131ED" w:rsidRPr="00146B8B"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r w:rsidRPr="00562ED4">
              <w:rPr>
                <w:rFonts w:ascii="Angsana New" w:hAnsi="Angsana New"/>
                <w:b/>
                <w:bCs/>
                <w:sz w:val="28"/>
                <w:szCs w:val="28"/>
              </w:rPr>
              <w:t>Associate</w:t>
            </w:r>
          </w:p>
        </w:tc>
        <w:tc>
          <w:tcPr>
            <w:tcW w:w="749" w:type="pct"/>
            <w:shd w:val="clear" w:color="auto" w:fill="auto"/>
          </w:tcPr>
          <w:p w14:paraId="3E3308D2" w14:textId="77777777" w:rsidR="000131ED" w:rsidRPr="008044E5"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761" w:type="pct"/>
            <w:shd w:val="clear" w:color="auto" w:fill="auto"/>
          </w:tcPr>
          <w:p w14:paraId="46E63BA0" w14:textId="77777777" w:rsidR="000131ED" w:rsidRPr="008044E5"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756" w:type="pct"/>
            <w:shd w:val="clear" w:color="auto" w:fill="auto"/>
          </w:tcPr>
          <w:p w14:paraId="098A5314" w14:textId="77777777" w:rsidR="000131ED"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c>
          <w:tcPr>
            <w:tcW w:w="758" w:type="pct"/>
            <w:shd w:val="clear" w:color="auto" w:fill="auto"/>
          </w:tcPr>
          <w:p w14:paraId="1AA1D39A" w14:textId="77777777" w:rsidR="000131ED"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r>
      <w:tr w:rsidR="000131ED" w:rsidRPr="00C063FD" w14:paraId="33DC0F7A" w14:textId="77777777" w:rsidTr="003D1CC1">
        <w:trPr>
          <w:trHeight w:val="217"/>
        </w:trPr>
        <w:tc>
          <w:tcPr>
            <w:tcW w:w="1976" w:type="pct"/>
            <w:shd w:val="clear" w:color="auto" w:fill="auto"/>
          </w:tcPr>
          <w:p w14:paraId="3C7A6350" w14:textId="623352B8" w:rsidR="000131ED" w:rsidRPr="00052B13"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052B13">
              <w:rPr>
                <w:rFonts w:ascii="Angsana New" w:hAnsi="Angsana New"/>
                <w:sz w:val="28"/>
                <w:szCs w:val="28"/>
              </w:rPr>
              <w:t xml:space="preserve">GA Power Pte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749" w:type="pct"/>
            <w:shd w:val="clear" w:color="auto" w:fill="auto"/>
          </w:tcPr>
          <w:p w14:paraId="3E40CEF4" w14:textId="77777777" w:rsidR="000131ED" w:rsidRPr="008044E5"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761" w:type="pct"/>
            <w:shd w:val="clear" w:color="auto" w:fill="auto"/>
          </w:tcPr>
          <w:p w14:paraId="5750323E" w14:textId="77777777" w:rsidR="000131ED" w:rsidRPr="008044E5"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756" w:type="pct"/>
            <w:shd w:val="clear" w:color="auto" w:fill="auto"/>
          </w:tcPr>
          <w:p w14:paraId="3AA458EE" w14:textId="77777777" w:rsidR="000131ED"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c>
          <w:tcPr>
            <w:tcW w:w="758" w:type="pct"/>
            <w:shd w:val="clear" w:color="auto" w:fill="auto"/>
          </w:tcPr>
          <w:p w14:paraId="4DF46539" w14:textId="77777777" w:rsidR="000131ED"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r>
      <w:tr w:rsidR="000131ED" w:rsidRPr="00C063FD" w14:paraId="5C92F623" w14:textId="77777777" w:rsidTr="003D1CC1">
        <w:trPr>
          <w:trHeight w:val="217"/>
        </w:trPr>
        <w:tc>
          <w:tcPr>
            <w:tcW w:w="1976" w:type="pct"/>
            <w:shd w:val="clear" w:color="auto" w:fill="auto"/>
          </w:tcPr>
          <w:p w14:paraId="045E95AD" w14:textId="2AC1BC7D" w:rsidR="000131ED" w:rsidRPr="00FB01E0"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F656AD">
              <w:rPr>
                <w:rFonts w:ascii="Angsana New" w:hAnsi="Angsana New"/>
                <w:sz w:val="28"/>
              </w:rPr>
              <w:t>Short - term loans</w:t>
            </w:r>
          </w:p>
        </w:tc>
        <w:tc>
          <w:tcPr>
            <w:tcW w:w="749" w:type="pct"/>
            <w:shd w:val="clear" w:color="auto" w:fill="auto"/>
          </w:tcPr>
          <w:p w14:paraId="3BA0C0A6" w14:textId="71D86869" w:rsidR="000131ED" w:rsidRPr="00FB01E0"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Pr>
                <w:rFonts w:ascii="Angsana New" w:hAnsi="Angsana New"/>
                <w:sz w:val="28"/>
                <w:szCs w:val="28"/>
              </w:rPr>
              <w:t>96,657</w:t>
            </w:r>
          </w:p>
        </w:tc>
        <w:tc>
          <w:tcPr>
            <w:tcW w:w="761" w:type="pct"/>
            <w:shd w:val="clear" w:color="auto" w:fill="auto"/>
          </w:tcPr>
          <w:p w14:paraId="210B7FFE" w14:textId="75837A57" w:rsidR="000131ED" w:rsidRPr="00FB01E0"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A43380">
              <w:rPr>
                <w:rFonts w:ascii="Angsana New" w:hAnsi="Angsana New"/>
                <w:sz w:val="28"/>
                <w:szCs w:val="28"/>
              </w:rPr>
              <w:t>-</w:t>
            </w:r>
          </w:p>
        </w:tc>
        <w:tc>
          <w:tcPr>
            <w:tcW w:w="756" w:type="pct"/>
            <w:shd w:val="clear" w:color="auto" w:fill="auto"/>
          </w:tcPr>
          <w:p w14:paraId="5139E506" w14:textId="4FF94135" w:rsidR="000131ED" w:rsidRPr="00FB01E0"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96,657</w:t>
            </w:r>
          </w:p>
        </w:tc>
        <w:tc>
          <w:tcPr>
            <w:tcW w:w="758" w:type="pct"/>
            <w:shd w:val="clear" w:color="auto" w:fill="auto"/>
          </w:tcPr>
          <w:p w14:paraId="35140866" w14:textId="58319E37" w:rsidR="000131ED" w:rsidRPr="00FB01E0"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A43380">
              <w:rPr>
                <w:rFonts w:ascii="Angsana New" w:hAnsi="Angsana New"/>
                <w:sz w:val="28"/>
                <w:szCs w:val="28"/>
              </w:rPr>
              <w:t>-</w:t>
            </w:r>
          </w:p>
        </w:tc>
      </w:tr>
      <w:tr w:rsidR="000131ED" w:rsidRPr="00C063FD" w14:paraId="268E3DE7" w14:textId="77777777" w:rsidTr="003D1CC1">
        <w:trPr>
          <w:trHeight w:val="217"/>
        </w:trPr>
        <w:tc>
          <w:tcPr>
            <w:tcW w:w="1976" w:type="pct"/>
            <w:shd w:val="clear" w:color="auto" w:fill="auto"/>
          </w:tcPr>
          <w:p w14:paraId="0CF988B1" w14:textId="4111736F" w:rsidR="000131ED" w:rsidRPr="00FB01E0"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F656AD">
              <w:rPr>
                <w:rFonts w:ascii="Angsana New" w:hAnsi="Angsana New"/>
                <w:sz w:val="28"/>
              </w:rPr>
              <w:t xml:space="preserve">Interest </w:t>
            </w:r>
            <w:r w:rsidR="00A24AFE">
              <w:rPr>
                <w:rFonts w:ascii="Angsana New" w:hAnsi="Angsana New"/>
                <w:sz w:val="28"/>
              </w:rPr>
              <w:t>receivables</w:t>
            </w:r>
          </w:p>
        </w:tc>
        <w:tc>
          <w:tcPr>
            <w:tcW w:w="749" w:type="pct"/>
            <w:shd w:val="clear" w:color="auto" w:fill="auto"/>
            <w:vAlign w:val="center"/>
          </w:tcPr>
          <w:p w14:paraId="5BFD97F6" w14:textId="028F86AA" w:rsidR="000131ED" w:rsidRPr="00FB01E0" w:rsidRDefault="000131ED" w:rsidP="000131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Pr>
                <w:rFonts w:ascii="Angsana New" w:hAnsi="Angsana New"/>
                <w:sz w:val="28"/>
                <w:szCs w:val="28"/>
              </w:rPr>
              <w:t>373</w:t>
            </w:r>
          </w:p>
        </w:tc>
        <w:tc>
          <w:tcPr>
            <w:tcW w:w="761" w:type="pct"/>
            <w:shd w:val="clear" w:color="auto" w:fill="auto"/>
            <w:vAlign w:val="center"/>
          </w:tcPr>
          <w:p w14:paraId="2ABB91E8" w14:textId="16852FDC" w:rsidR="000131ED" w:rsidRPr="00FB01E0" w:rsidRDefault="000131ED" w:rsidP="000131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A43380">
              <w:rPr>
                <w:rFonts w:ascii="Angsana New" w:hAnsi="Angsana New"/>
                <w:sz w:val="28"/>
                <w:szCs w:val="28"/>
              </w:rPr>
              <w:t>-</w:t>
            </w:r>
          </w:p>
        </w:tc>
        <w:tc>
          <w:tcPr>
            <w:tcW w:w="756" w:type="pct"/>
            <w:shd w:val="clear" w:color="auto" w:fill="auto"/>
            <w:vAlign w:val="center"/>
          </w:tcPr>
          <w:p w14:paraId="78D94D71" w14:textId="0E89CFA2" w:rsidR="000131ED" w:rsidRPr="00FB01E0" w:rsidRDefault="000131ED" w:rsidP="000131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373</w:t>
            </w:r>
          </w:p>
        </w:tc>
        <w:tc>
          <w:tcPr>
            <w:tcW w:w="758" w:type="pct"/>
            <w:shd w:val="clear" w:color="auto" w:fill="auto"/>
            <w:vAlign w:val="center"/>
          </w:tcPr>
          <w:p w14:paraId="437CD1ED" w14:textId="10E97BD1" w:rsidR="000131ED" w:rsidRPr="00FB01E0" w:rsidRDefault="000131ED" w:rsidP="000131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A43380">
              <w:rPr>
                <w:rFonts w:ascii="Angsana New" w:hAnsi="Angsana New"/>
                <w:sz w:val="28"/>
                <w:szCs w:val="28"/>
              </w:rPr>
              <w:t>-</w:t>
            </w:r>
          </w:p>
        </w:tc>
      </w:tr>
      <w:tr w:rsidR="000131ED" w:rsidRPr="00C063FD" w14:paraId="1330BED0" w14:textId="77777777" w:rsidTr="003D1CC1">
        <w:trPr>
          <w:trHeight w:val="427"/>
        </w:trPr>
        <w:tc>
          <w:tcPr>
            <w:tcW w:w="1976" w:type="pct"/>
            <w:shd w:val="clear" w:color="auto" w:fill="auto"/>
          </w:tcPr>
          <w:p w14:paraId="39E9815D" w14:textId="3A098AAC" w:rsidR="000131ED" w:rsidRPr="00A24AFE"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1"/>
              <w:rPr>
                <w:rFonts w:ascii="Angsana New" w:hAnsi="Angsana New"/>
                <w:spacing w:val="-6"/>
                <w:sz w:val="28"/>
                <w:szCs w:val="28"/>
                <w:cs/>
              </w:rPr>
            </w:pPr>
            <w:r w:rsidRPr="00A24AFE">
              <w:rPr>
                <w:rFonts w:ascii="Angsana New" w:hAnsi="Angsana New"/>
                <w:spacing w:val="-6"/>
                <w:sz w:val="28"/>
                <w:szCs w:val="28"/>
              </w:rPr>
              <w:t xml:space="preserve">Total </w:t>
            </w:r>
            <w:r w:rsidRPr="00A24AFE">
              <w:rPr>
                <w:rFonts w:ascii="Angsana New" w:hAnsi="Angsana New"/>
                <w:spacing w:val="-6"/>
                <w:sz w:val="28"/>
              </w:rPr>
              <w:t xml:space="preserve">Short - term loans and interest </w:t>
            </w:r>
            <w:r w:rsidR="00A24AFE" w:rsidRPr="00A24AFE">
              <w:rPr>
                <w:rFonts w:ascii="Angsana New" w:hAnsi="Angsana New"/>
                <w:spacing w:val="-6"/>
                <w:sz w:val="28"/>
              </w:rPr>
              <w:t>receivables</w:t>
            </w:r>
          </w:p>
        </w:tc>
        <w:tc>
          <w:tcPr>
            <w:tcW w:w="749" w:type="pct"/>
            <w:shd w:val="clear" w:color="auto" w:fill="auto"/>
            <w:vAlign w:val="bottom"/>
          </w:tcPr>
          <w:p w14:paraId="4E149A56" w14:textId="683FB23A" w:rsidR="000131ED" w:rsidRPr="00FB01E0" w:rsidRDefault="000131ED" w:rsidP="000131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Pr>
                <w:rFonts w:ascii="Angsana New" w:hAnsi="Angsana New"/>
                <w:sz w:val="28"/>
                <w:szCs w:val="28"/>
              </w:rPr>
              <w:t>97,030</w:t>
            </w:r>
          </w:p>
        </w:tc>
        <w:tc>
          <w:tcPr>
            <w:tcW w:w="761" w:type="pct"/>
            <w:shd w:val="clear" w:color="auto" w:fill="auto"/>
            <w:vAlign w:val="bottom"/>
          </w:tcPr>
          <w:p w14:paraId="0771AF03" w14:textId="55E83DEA" w:rsidR="000131ED" w:rsidRPr="00FB01E0" w:rsidRDefault="000131ED" w:rsidP="000131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A43380">
              <w:rPr>
                <w:rFonts w:ascii="Angsana New" w:hAnsi="Angsana New"/>
                <w:sz w:val="28"/>
                <w:szCs w:val="28"/>
              </w:rPr>
              <w:t>-</w:t>
            </w:r>
          </w:p>
        </w:tc>
        <w:tc>
          <w:tcPr>
            <w:tcW w:w="756" w:type="pct"/>
            <w:shd w:val="clear" w:color="auto" w:fill="auto"/>
            <w:vAlign w:val="bottom"/>
          </w:tcPr>
          <w:p w14:paraId="2F53AA6E" w14:textId="499C23BB" w:rsidR="000131ED" w:rsidRPr="00FB01E0" w:rsidRDefault="000131ED" w:rsidP="000131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97,030</w:t>
            </w:r>
          </w:p>
        </w:tc>
        <w:tc>
          <w:tcPr>
            <w:tcW w:w="758" w:type="pct"/>
            <w:shd w:val="clear" w:color="auto" w:fill="auto"/>
            <w:vAlign w:val="bottom"/>
          </w:tcPr>
          <w:p w14:paraId="37BE1B79" w14:textId="3A3E0813" w:rsidR="000131ED" w:rsidRPr="00FB01E0" w:rsidRDefault="000131ED" w:rsidP="000131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A43380">
              <w:rPr>
                <w:rFonts w:ascii="Angsana New" w:hAnsi="Angsana New"/>
                <w:sz w:val="28"/>
                <w:szCs w:val="28"/>
              </w:rPr>
              <w:t>-</w:t>
            </w:r>
          </w:p>
        </w:tc>
      </w:tr>
      <w:tr w:rsidR="003D1CC1" w:rsidRPr="00C063FD" w14:paraId="4D7A1894" w14:textId="77777777" w:rsidTr="003D1CC1">
        <w:trPr>
          <w:trHeight w:val="427"/>
        </w:trPr>
        <w:tc>
          <w:tcPr>
            <w:tcW w:w="1976" w:type="pct"/>
            <w:shd w:val="clear" w:color="auto" w:fill="auto"/>
          </w:tcPr>
          <w:p w14:paraId="374F936E" w14:textId="77777777" w:rsidR="003D1CC1" w:rsidRPr="00F656AD"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1"/>
              <w:rPr>
                <w:rFonts w:ascii="Angsana New" w:hAnsi="Angsana New"/>
                <w:sz w:val="28"/>
                <w:szCs w:val="28"/>
              </w:rPr>
            </w:pPr>
          </w:p>
        </w:tc>
        <w:tc>
          <w:tcPr>
            <w:tcW w:w="749" w:type="pct"/>
            <w:shd w:val="clear" w:color="auto" w:fill="auto"/>
            <w:vAlign w:val="bottom"/>
          </w:tcPr>
          <w:p w14:paraId="02D7C4F9" w14:textId="77777777" w:rsidR="003D1CC1"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61" w:type="pct"/>
            <w:shd w:val="clear" w:color="auto" w:fill="auto"/>
            <w:vAlign w:val="bottom"/>
          </w:tcPr>
          <w:p w14:paraId="2AAC280D" w14:textId="77777777" w:rsidR="003D1CC1" w:rsidRPr="00A43380"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56" w:type="pct"/>
            <w:shd w:val="clear" w:color="auto" w:fill="auto"/>
            <w:vAlign w:val="bottom"/>
          </w:tcPr>
          <w:p w14:paraId="298938EB" w14:textId="77777777" w:rsidR="003D1CC1"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58" w:type="pct"/>
            <w:shd w:val="clear" w:color="auto" w:fill="auto"/>
            <w:vAlign w:val="bottom"/>
          </w:tcPr>
          <w:p w14:paraId="105950B6" w14:textId="77777777" w:rsidR="003D1CC1" w:rsidRPr="00A43380"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3D1CC1" w:rsidRPr="00C063FD" w14:paraId="28B796FC" w14:textId="77777777" w:rsidTr="003D1CC1">
        <w:trPr>
          <w:trHeight w:val="427"/>
        </w:trPr>
        <w:tc>
          <w:tcPr>
            <w:tcW w:w="1976" w:type="pct"/>
            <w:shd w:val="clear" w:color="auto" w:fill="auto"/>
          </w:tcPr>
          <w:p w14:paraId="600DC406" w14:textId="7063E860" w:rsidR="003D1CC1" w:rsidRPr="003D1CC1"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ight="-111"/>
              <w:rPr>
                <w:rFonts w:ascii="Angsana New" w:hAnsi="Angsana New"/>
                <w:b/>
                <w:bCs/>
                <w:sz w:val="28"/>
                <w:szCs w:val="28"/>
              </w:rPr>
            </w:pPr>
            <w:r w:rsidRPr="003D1CC1">
              <w:rPr>
                <w:rFonts w:ascii="Angsana New" w:hAnsi="Angsana New"/>
                <w:b/>
                <w:bCs/>
                <w:sz w:val="28"/>
                <w:szCs w:val="28"/>
              </w:rPr>
              <w:lastRenderedPageBreak/>
              <w:t>Other current assets</w:t>
            </w:r>
          </w:p>
        </w:tc>
        <w:tc>
          <w:tcPr>
            <w:tcW w:w="749" w:type="pct"/>
            <w:shd w:val="clear" w:color="auto" w:fill="auto"/>
            <w:vAlign w:val="bottom"/>
          </w:tcPr>
          <w:p w14:paraId="0B26075B" w14:textId="77777777" w:rsidR="003D1CC1"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61" w:type="pct"/>
            <w:shd w:val="clear" w:color="auto" w:fill="auto"/>
            <w:vAlign w:val="bottom"/>
          </w:tcPr>
          <w:p w14:paraId="4CF4D41F" w14:textId="77777777" w:rsidR="003D1CC1" w:rsidRPr="00A43380"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56" w:type="pct"/>
            <w:shd w:val="clear" w:color="auto" w:fill="auto"/>
            <w:vAlign w:val="bottom"/>
          </w:tcPr>
          <w:p w14:paraId="677A8D97" w14:textId="77777777" w:rsidR="003D1CC1"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58" w:type="pct"/>
            <w:shd w:val="clear" w:color="auto" w:fill="auto"/>
            <w:vAlign w:val="bottom"/>
          </w:tcPr>
          <w:p w14:paraId="6396BC02" w14:textId="77777777" w:rsidR="003D1CC1" w:rsidRPr="00A43380"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3D1CC1" w:rsidRPr="00C063FD" w14:paraId="6D8FB36A" w14:textId="77777777" w:rsidTr="00CE148D">
        <w:trPr>
          <w:trHeight w:val="427"/>
        </w:trPr>
        <w:tc>
          <w:tcPr>
            <w:tcW w:w="1976" w:type="pct"/>
            <w:shd w:val="clear" w:color="auto" w:fill="auto"/>
          </w:tcPr>
          <w:p w14:paraId="2627F77F" w14:textId="2237F6C3" w:rsidR="003D1CC1" w:rsidRPr="00F656AD"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1"/>
              <w:rPr>
                <w:rFonts w:ascii="Angsana New" w:hAnsi="Angsana New"/>
                <w:sz w:val="28"/>
                <w:szCs w:val="28"/>
              </w:rPr>
            </w:pPr>
            <w:proofErr w:type="spellStart"/>
            <w:r w:rsidRPr="003D1CC1">
              <w:rPr>
                <w:rFonts w:ascii="Angsana New" w:hAnsi="Angsana New"/>
                <w:sz w:val="28"/>
                <w:szCs w:val="28"/>
              </w:rPr>
              <w:t>Millcon</w:t>
            </w:r>
            <w:proofErr w:type="spellEnd"/>
            <w:r w:rsidRPr="003D1CC1">
              <w:rPr>
                <w:rFonts w:ascii="Angsana New" w:hAnsi="Angsana New"/>
                <w:sz w:val="28"/>
                <w:szCs w:val="28"/>
              </w:rPr>
              <w:t xml:space="preserve"> </w:t>
            </w:r>
            <w:proofErr w:type="spellStart"/>
            <w:r w:rsidRPr="003D1CC1">
              <w:rPr>
                <w:rFonts w:ascii="Angsana New" w:hAnsi="Angsana New"/>
                <w:sz w:val="28"/>
                <w:szCs w:val="28"/>
              </w:rPr>
              <w:t>Burapha</w:t>
            </w:r>
            <w:proofErr w:type="spellEnd"/>
            <w:r w:rsidRPr="003D1CC1">
              <w:rPr>
                <w:rFonts w:ascii="Angsana New" w:hAnsi="Angsana New"/>
                <w:sz w:val="28"/>
                <w:szCs w:val="28"/>
              </w:rPr>
              <w:t xml:space="preserve"> </w:t>
            </w:r>
            <w:proofErr w:type="spellStart"/>
            <w:proofErr w:type="gramStart"/>
            <w:r w:rsidRPr="003D1CC1">
              <w:rPr>
                <w:rFonts w:ascii="Angsana New" w:hAnsi="Angsana New"/>
                <w:sz w:val="28"/>
                <w:szCs w:val="28"/>
              </w:rPr>
              <w:t>Co.,Ltd</w:t>
            </w:r>
            <w:proofErr w:type="spellEnd"/>
            <w:r w:rsidRPr="003D1CC1">
              <w:rPr>
                <w:rFonts w:ascii="Angsana New" w:hAnsi="Angsana New"/>
                <w:sz w:val="28"/>
                <w:szCs w:val="28"/>
              </w:rPr>
              <w:t>.</w:t>
            </w:r>
            <w:proofErr w:type="gramEnd"/>
          </w:p>
        </w:tc>
        <w:tc>
          <w:tcPr>
            <w:tcW w:w="749" w:type="pct"/>
            <w:shd w:val="clear" w:color="auto" w:fill="auto"/>
            <w:vAlign w:val="center"/>
          </w:tcPr>
          <w:p w14:paraId="664E9495" w14:textId="5FD3FC65" w:rsidR="003D1CC1" w:rsidRPr="003D1CC1"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D1CC1">
              <w:rPr>
                <w:rFonts w:ascii="Angsana New" w:hAnsi="Angsana New"/>
                <w:sz w:val="28"/>
                <w:szCs w:val="28"/>
              </w:rPr>
              <w:t>3</w:t>
            </w:r>
          </w:p>
        </w:tc>
        <w:tc>
          <w:tcPr>
            <w:tcW w:w="761" w:type="pct"/>
            <w:shd w:val="clear" w:color="auto" w:fill="auto"/>
            <w:vAlign w:val="center"/>
          </w:tcPr>
          <w:p w14:paraId="6FA702F9" w14:textId="62869BDC" w:rsidR="003D1CC1" w:rsidRPr="003D1CC1"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D1CC1">
              <w:rPr>
                <w:rFonts w:ascii="Angsana New" w:hAnsi="Angsana New"/>
                <w:sz w:val="28"/>
                <w:szCs w:val="28"/>
              </w:rPr>
              <w:t>-</w:t>
            </w:r>
          </w:p>
        </w:tc>
        <w:tc>
          <w:tcPr>
            <w:tcW w:w="756" w:type="pct"/>
            <w:shd w:val="clear" w:color="auto" w:fill="auto"/>
            <w:vAlign w:val="center"/>
          </w:tcPr>
          <w:p w14:paraId="752A0B68" w14:textId="611639B6" w:rsidR="003D1CC1" w:rsidRPr="003D1CC1"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D1CC1">
              <w:rPr>
                <w:rFonts w:ascii="Angsana New" w:hAnsi="Angsana New"/>
                <w:sz w:val="28"/>
                <w:szCs w:val="28"/>
              </w:rPr>
              <w:t>3</w:t>
            </w:r>
          </w:p>
        </w:tc>
        <w:tc>
          <w:tcPr>
            <w:tcW w:w="758" w:type="pct"/>
            <w:shd w:val="clear" w:color="auto" w:fill="auto"/>
            <w:vAlign w:val="center"/>
          </w:tcPr>
          <w:p w14:paraId="690485D9" w14:textId="2CB0DF73" w:rsidR="003D1CC1" w:rsidRPr="003D1CC1"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D1CC1">
              <w:rPr>
                <w:rFonts w:ascii="Angsana New" w:hAnsi="Angsana New"/>
                <w:sz w:val="28"/>
                <w:szCs w:val="28"/>
              </w:rPr>
              <w:t>-</w:t>
            </w:r>
          </w:p>
        </w:tc>
      </w:tr>
      <w:tr w:rsidR="003D1CC1" w:rsidRPr="00C063FD" w14:paraId="7C0077C3" w14:textId="77777777" w:rsidTr="00CE148D">
        <w:trPr>
          <w:trHeight w:val="427"/>
        </w:trPr>
        <w:tc>
          <w:tcPr>
            <w:tcW w:w="1976" w:type="pct"/>
            <w:shd w:val="clear" w:color="auto" w:fill="auto"/>
          </w:tcPr>
          <w:p w14:paraId="3CE2E4B1" w14:textId="4FE293F7" w:rsidR="003D1CC1" w:rsidRPr="00F656AD"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1"/>
              <w:rPr>
                <w:rFonts w:ascii="Angsana New" w:hAnsi="Angsana New"/>
                <w:sz w:val="28"/>
                <w:szCs w:val="28"/>
              </w:rPr>
            </w:pPr>
            <w:proofErr w:type="spellStart"/>
            <w:r w:rsidRPr="003D1CC1">
              <w:rPr>
                <w:rFonts w:ascii="Angsana New" w:hAnsi="Angsana New"/>
                <w:sz w:val="28"/>
                <w:szCs w:val="28"/>
              </w:rPr>
              <w:t>Suntech</w:t>
            </w:r>
            <w:proofErr w:type="spellEnd"/>
            <w:r w:rsidRPr="003D1CC1">
              <w:rPr>
                <w:rFonts w:ascii="Angsana New" w:hAnsi="Angsana New"/>
                <w:sz w:val="28"/>
                <w:szCs w:val="28"/>
              </w:rPr>
              <w:t xml:space="preserve"> Metals </w:t>
            </w:r>
            <w:proofErr w:type="spellStart"/>
            <w:proofErr w:type="gramStart"/>
            <w:r w:rsidRPr="003D1CC1">
              <w:rPr>
                <w:rFonts w:ascii="Angsana New" w:hAnsi="Angsana New"/>
                <w:sz w:val="28"/>
                <w:szCs w:val="28"/>
              </w:rPr>
              <w:t>Co.,Ltd</w:t>
            </w:r>
            <w:proofErr w:type="spellEnd"/>
            <w:r w:rsidRPr="003D1CC1">
              <w:rPr>
                <w:rFonts w:ascii="Angsana New" w:hAnsi="Angsana New"/>
                <w:sz w:val="28"/>
                <w:szCs w:val="28"/>
              </w:rPr>
              <w:t>.</w:t>
            </w:r>
            <w:proofErr w:type="gramEnd"/>
          </w:p>
        </w:tc>
        <w:tc>
          <w:tcPr>
            <w:tcW w:w="749" w:type="pct"/>
            <w:shd w:val="clear" w:color="auto" w:fill="auto"/>
            <w:vAlign w:val="center"/>
          </w:tcPr>
          <w:p w14:paraId="676C2574" w14:textId="1878FA93" w:rsidR="003D1CC1" w:rsidRPr="003D1CC1" w:rsidRDefault="003D1CC1" w:rsidP="003D1C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D1CC1">
              <w:rPr>
                <w:rFonts w:ascii="Angsana New" w:hAnsi="Angsana New"/>
                <w:sz w:val="28"/>
                <w:szCs w:val="28"/>
              </w:rPr>
              <w:t>40</w:t>
            </w:r>
          </w:p>
        </w:tc>
        <w:tc>
          <w:tcPr>
            <w:tcW w:w="761" w:type="pct"/>
            <w:shd w:val="clear" w:color="auto" w:fill="auto"/>
            <w:vAlign w:val="center"/>
          </w:tcPr>
          <w:p w14:paraId="3AE5B419" w14:textId="74318AED" w:rsidR="003D1CC1" w:rsidRPr="003D1CC1" w:rsidRDefault="003D1CC1" w:rsidP="003D1C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D1CC1">
              <w:rPr>
                <w:rFonts w:ascii="Angsana New" w:hAnsi="Angsana New"/>
                <w:sz w:val="28"/>
                <w:szCs w:val="28"/>
              </w:rPr>
              <w:t>-</w:t>
            </w:r>
          </w:p>
        </w:tc>
        <w:tc>
          <w:tcPr>
            <w:tcW w:w="756" w:type="pct"/>
            <w:shd w:val="clear" w:color="auto" w:fill="auto"/>
            <w:vAlign w:val="center"/>
          </w:tcPr>
          <w:p w14:paraId="193AFE92" w14:textId="2BABA8C6" w:rsidR="003D1CC1" w:rsidRPr="003D1CC1" w:rsidRDefault="003D1CC1" w:rsidP="003D1C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D1CC1">
              <w:rPr>
                <w:rFonts w:ascii="Angsana New" w:hAnsi="Angsana New"/>
                <w:sz w:val="28"/>
                <w:szCs w:val="28"/>
              </w:rPr>
              <w:t>40</w:t>
            </w:r>
          </w:p>
        </w:tc>
        <w:tc>
          <w:tcPr>
            <w:tcW w:w="758" w:type="pct"/>
            <w:shd w:val="clear" w:color="auto" w:fill="auto"/>
            <w:vAlign w:val="center"/>
          </w:tcPr>
          <w:p w14:paraId="0744F891" w14:textId="73768560" w:rsidR="003D1CC1" w:rsidRPr="003D1CC1" w:rsidRDefault="003D1CC1" w:rsidP="003D1C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D1CC1">
              <w:rPr>
                <w:rFonts w:ascii="Angsana New" w:hAnsi="Angsana New"/>
                <w:sz w:val="28"/>
                <w:szCs w:val="28"/>
              </w:rPr>
              <w:t>-</w:t>
            </w:r>
          </w:p>
        </w:tc>
      </w:tr>
      <w:tr w:rsidR="003D1CC1" w:rsidRPr="00C063FD" w14:paraId="38D46323" w14:textId="77777777" w:rsidTr="00CE148D">
        <w:trPr>
          <w:trHeight w:val="427"/>
        </w:trPr>
        <w:tc>
          <w:tcPr>
            <w:tcW w:w="1976" w:type="pct"/>
            <w:shd w:val="clear" w:color="auto" w:fill="auto"/>
          </w:tcPr>
          <w:p w14:paraId="38FF70AC" w14:textId="782C906B" w:rsidR="003D1CC1" w:rsidRPr="00F656AD"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1"/>
              <w:rPr>
                <w:rFonts w:ascii="Angsana New" w:hAnsi="Angsana New"/>
                <w:sz w:val="28"/>
                <w:szCs w:val="28"/>
              </w:rPr>
            </w:pPr>
            <w:r>
              <w:rPr>
                <w:rFonts w:ascii="Angsana New" w:hAnsi="Angsana New"/>
                <w:sz w:val="28"/>
                <w:szCs w:val="28"/>
              </w:rPr>
              <w:t xml:space="preserve">Total </w:t>
            </w:r>
            <w:r w:rsidRPr="003D1CC1">
              <w:rPr>
                <w:rFonts w:ascii="Angsana New" w:hAnsi="Angsana New"/>
                <w:sz w:val="28"/>
                <w:szCs w:val="28"/>
              </w:rPr>
              <w:t>Other current assets</w:t>
            </w:r>
          </w:p>
        </w:tc>
        <w:tc>
          <w:tcPr>
            <w:tcW w:w="749" w:type="pct"/>
            <w:shd w:val="clear" w:color="auto" w:fill="auto"/>
          </w:tcPr>
          <w:p w14:paraId="3A9241A3" w14:textId="24E79EBA" w:rsidR="003D1CC1" w:rsidRPr="003D1CC1" w:rsidRDefault="003D1CC1" w:rsidP="003D1C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D1CC1">
              <w:rPr>
                <w:rFonts w:ascii="Angsana New" w:hAnsi="Angsana New"/>
                <w:sz w:val="28"/>
                <w:szCs w:val="28"/>
              </w:rPr>
              <w:t>43</w:t>
            </w:r>
          </w:p>
        </w:tc>
        <w:tc>
          <w:tcPr>
            <w:tcW w:w="761" w:type="pct"/>
            <w:shd w:val="clear" w:color="auto" w:fill="auto"/>
          </w:tcPr>
          <w:p w14:paraId="17ECEB2D" w14:textId="64C0F9F1" w:rsidR="003D1CC1" w:rsidRPr="003D1CC1" w:rsidRDefault="003D1CC1" w:rsidP="003D1C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D1CC1">
              <w:rPr>
                <w:rFonts w:ascii="Angsana New" w:hAnsi="Angsana New"/>
                <w:sz w:val="28"/>
                <w:szCs w:val="28"/>
              </w:rPr>
              <w:t>-</w:t>
            </w:r>
          </w:p>
        </w:tc>
        <w:tc>
          <w:tcPr>
            <w:tcW w:w="756" w:type="pct"/>
            <w:shd w:val="clear" w:color="auto" w:fill="auto"/>
          </w:tcPr>
          <w:p w14:paraId="7706D278" w14:textId="5A41917A" w:rsidR="003D1CC1" w:rsidRPr="003D1CC1" w:rsidRDefault="003D1CC1" w:rsidP="003D1C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D1CC1">
              <w:rPr>
                <w:rFonts w:ascii="Angsana New" w:hAnsi="Angsana New"/>
                <w:sz w:val="28"/>
                <w:szCs w:val="28"/>
              </w:rPr>
              <w:t>43</w:t>
            </w:r>
          </w:p>
        </w:tc>
        <w:tc>
          <w:tcPr>
            <w:tcW w:w="758" w:type="pct"/>
            <w:shd w:val="clear" w:color="auto" w:fill="auto"/>
          </w:tcPr>
          <w:p w14:paraId="5BC53D7A" w14:textId="2076E9FC" w:rsidR="003D1CC1" w:rsidRPr="003D1CC1" w:rsidRDefault="003D1CC1" w:rsidP="003D1C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D1CC1">
              <w:rPr>
                <w:rFonts w:ascii="Angsana New" w:hAnsi="Angsana New"/>
                <w:sz w:val="28"/>
                <w:szCs w:val="28"/>
              </w:rPr>
              <w:t>-</w:t>
            </w:r>
          </w:p>
        </w:tc>
      </w:tr>
    </w:tbl>
    <w:p w14:paraId="33E27B8B" w14:textId="3E9A944C" w:rsidR="009157E8" w:rsidRDefault="009157E8"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r w:rsidRPr="00E37920">
        <w:rPr>
          <w:rFonts w:ascii="Angsana New" w:hAnsi="Angsana New"/>
          <w:sz w:val="28"/>
          <w:szCs w:val="28"/>
        </w:rPr>
        <w:t xml:space="preserve">Increase </w:t>
      </w:r>
      <w:r w:rsidR="00914D64">
        <w:rPr>
          <w:rFonts w:ascii="Angsana New" w:hAnsi="Angsana New"/>
          <w:sz w:val="28"/>
          <w:szCs w:val="28"/>
        </w:rPr>
        <w:t>(</w:t>
      </w:r>
      <w:r w:rsidRPr="00E37920">
        <w:rPr>
          <w:rFonts w:ascii="Angsana New" w:hAnsi="Angsana New"/>
          <w:sz w:val="28"/>
          <w:szCs w:val="28"/>
        </w:rPr>
        <w:t>de</w:t>
      </w:r>
      <w:r>
        <w:rPr>
          <w:rFonts w:ascii="Angsana New" w:hAnsi="Angsana New"/>
          <w:sz w:val="28"/>
          <w:szCs w:val="28"/>
        </w:rPr>
        <w:t>crease</w:t>
      </w:r>
      <w:r w:rsidR="00914D64">
        <w:rPr>
          <w:rFonts w:ascii="Angsana New" w:hAnsi="Angsana New"/>
          <w:sz w:val="28"/>
          <w:szCs w:val="28"/>
        </w:rPr>
        <w:t>)</w:t>
      </w:r>
      <w:r>
        <w:rPr>
          <w:rFonts w:ascii="Angsana New" w:hAnsi="Angsana New"/>
          <w:sz w:val="28"/>
          <w:szCs w:val="28"/>
        </w:rPr>
        <w:t xml:space="preserve"> in short - term </w:t>
      </w:r>
      <w:r w:rsidRPr="009157E8">
        <w:rPr>
          <w:rFonts w:ascii="Angsana New" w:hAnsi="Angsana New"/>
          <w:sz w:val="28"/>
          <w:szCs w:val="28"/>
        </w:rPr>
        <w:t xml:space="preserve">loans </w:t>
      </w:r>
      <w:r w:rsidRPr="009157E8">
        <w:rPr>
          <w:rFonts w:ascii="Angsana New" w:hAnsi="Angsana New"/>
          <w:sz w:val="28"/>
        </w:rPr>
        <w:t>to related parties</w:t>
      </w:r>
      <w:r w:rsidRPr="009157E8">
        <w:rPr>
          <w:rFonts w:ascii="Angsana New" w:hAnsi="Angsana New"/>
          <w:sz w:val="28"/>
          <w:szCs w:val="28"/>
        </w:rPr>
        <w:t xml:space="preserve"> are</w:t>
      </w:r>
      <w:r w:rsidRPr="00E37920">
        <w:rPr>
          <w:rFonts w:ascii="Angsana New" w:hAnsi="Angsana New"/>
          <w:sz w:val="28"/>
          <w:szCs w:val="28"/>
        </w:rPr>
        <w:t xml:space="preserve"> as follows:</w:t>
      </w:r>
    </w:p>
    <w:tbl>
      <w:tblPr>
        <w:tblW w:w="9250" w:type="dxa"/>
        <w:tblInd w:w="288" w:type="dxa"/>
        <w:tblLayout w:type="fixed"/>
        <w:tblLook w:val="0000" w:firstRow="0" w:lastRow="0" w:firstColumn="0" w:lastColumn="0" w:noHBand="0" w:noVBand="0"/>
      </w:tblPr>
      <w:tblGrid>
        <w:gridCol w:w="1890"/>
        <w:gridCol w:w="1654"/>
        <w:gridCol w:w="1275"/>
        <w:gridCol w:w="1306"/>
        <w:gridCol w:w="1417"/>
        <w:gridCol w:w="1708"/>
      </w:tblGrid>
      <w:tr w:rsidR="00E52CE3" w14:paraId="0A9B911C" w14:textId="77777777" w:rsidTr="00146B8B">
        <w:trPr>
          <w:trHeight w:val="217"/>
        </w:trPr>
        <w:tc>
          <w:tcPr>
            <w:tcW w:w="1022" w:type="pct"/>
          </w:tcPr>
          <w:p w14:paraId="364A397B" w14:textId="77777777" w:rsidR="00E52CE3" w:rsidRPr="0087569D" w:rsidRDefault="00E52CE3"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Pr>
                <w:rFonts w:ascii="Angsana New" w:hAnsi="Angsana New"/>
                <w:sz w:val="28"/>
                <w:szCs w:val="28"/>
                <w:u w:val="single"/>
              </w:rPr>
            </w:pPr>
          </w:p>
        </w:tc>
        <w:tc>
          <w:tcPr>
            <w:tcW w:w="3978" w:type="pct"/>
            <w:gridSpan w:val="5"/>
          </w:tcPr>
          <w:p w14:paraId="588BE9F7" w14:textId="14446D87" w:rsidR="00E52CE3" w:rsidRDefault="00E52CE3" w:rsidP="0095331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rPr>
            </w:pPr>
            <w:r w:rsidRPr="00953312">
              <w:rPr>
                <w:rFonts w:ascii="Angsana New" w:hAnsi="Angsana New"/>
                <w:sz w:val="28"/>
                <w:szCs w:val="28"/>
                <w:cs/>
              </w:rPr>
              <w:t>(</w:t>
            </w:r>
            <w:r w:rsidRPr="00953312">
              <w:rPr>
                <w:rFonts w:ascii="Angsana New" w:hAnsi="Angsana New"/>
                <w:sz w:val="28"/>
                <w:szCs w:val="28"/>
              </w:rPr>
              <w:t>Unit : Thousand Baht)</w:t>
            </w:r>
          </w:p>
        </w:tc>
      </w:tr>
      <w:tr w:rsidR="00E52CE3" w14:paraId="7F639FC9" w14:textId="77777777" w:rsidTr="00146B8B">
        <w:trPr>
          <w:trHeight w:val="217"/>
        </w:trPr>
        <w:tc>
          <w:tcPr>
            <w:tcW w:w="1022" w:type="pct"/>
            <w:tcBorders>
              <w:top w:val="nil"/>
              <w:left w:val="nil"/>
              <w:bottom w:val="nil"/>
              <w:right w:val="nil"/>
            </w:tcBorders>
            <w:shd w:val="clear" w:color="auto" w:fill="auto"/>
            <w:vAlign w:val="bottom"/>
          </w:tcPr>
          <w:p w14:paraId="0D1A93A0" w14:textId="77777777" w:rsidR="00E52CE3" w:rsidRDefault="00E52CE3"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b/>
                <w:bCs/>
                <w:sz w:val="28"/>
                <w:szCs w:val="28"/>
              </w:rPr>
            </w:pPr>
          </w:p>
        </w:tc>
        <w:tc>
          <w:tcPr>
            <w:tcW w:w="3978" w:type="pct"/>
            <w:gridSpan w:val="5"/>
          </w:tcPr>
          <w:p w14:paraId="4F9E1A4B" w14:textId="3777ED64" w:rsidR="00E52CE3" w:rsidRDefault="00E52CE3" w:rsidP="0095331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953312">
              <w:rPr>
                <w:rFonts w:ascii="Angsana New" w:hAnsi="Angsana New"/>
                <w:sz w:val="28"/>
                <w:szCs w:val="28"/>
              </w:rPr>
              <w:t>Separate Financial Statements</w:t>
            </w:r>
          </w:p>
        </w:tc>
      </w:tr>
      <w:tr w:rsidR="0024549E" w14:paraId="6A6B8CF1" w14:textId="77777777" w:rsidTr="00146B8B">
        <w:trPr>
          <w:trHeight w:val="217"/>
        </w:trPr>
        <w:tc>
          <w:tcPr>
            <w:tcW w:w="1022" w:type="pct"/>
            <w:tcBorders>
              <w:top w:val="nil"/>
              <w:left w:val="nil"/>
              <w:bottom w:val="nil"/>
              <w:right w:val="nil"/>
            </w:tcBorders>
            <w:shd w:val="clear" w:color="auto" w:fill="auto"/>
            <w:vAlign w:val="bottom"/>
          </w:tcPr>
          <w:p w14:paraId="1E49E235" w14:textId="77777777" w:rsidR="0024549E"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b/>
                <w:bCs/>
                <w:sz w:val="28"/>
                <w:szCs w:val="28"/>
              </w:rPr>
            </w:pPr>
          </w:p>
        </w:tc>
        <w:tc>
          <w:tcPr>
            <w:tcW w:w="894" w:type="pct"/>
          </w:tcPr>
          <w:p w14:paraId="1377CBB2" w14:textId="77777777" w:rsidR="0024549E"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p>
        </w:tc>
        <w:tc>
          <w:tcPr>
            <w:tcW w:w="1395" w:type="pct"/>
            <w:gridSpan w:val="2"/>
            <w:shd w:val="clear" w:color="auto" w:fill="auto"/>
          </w:tcPr>
          <w:p w14:paraId="75CE273B" w14:textId="77777777" w:rsidR="0024549E"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p>
        </w:tc>
        <w:tc>
          <w:tcPr>
            <w:tcW w:w="766" w:type="pct"/>
            <w:shd w:val="clear" w:color="auto" w:fill="auto"/>
          </w:tcPr>
          <w:p w14:paraId="00C3EBC9" w14:textId="7B919FD6" w:rsidR="0024549E"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Pr>
                <w:rFonts w:ascii="Angsana New" w:hAnsi="Angsana New"/>
                <w:sz w:val="28"/>
                <w:szCs w:val="28"/>
              </w:rPr>
              <w:t>Unrealized</w:t>
            </w:r>
          </w:p>
        </w:tc>
        <w:tc>
          <w:tcPr>
            <w:tcW w:w="923" w:type="pct"/>
            <w:shd w:val="clear" w:color="auto" w:fill="auto"/>
          </w:tcPr>
          <w:p w14:paraId="7739407A" w14:textId="77777777" w:rsidR="0024549E"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p>
        </w:tc>
      </w:tr>
      <w:tr w:rsidR="00BE07F9" w14:paraId="5C77873A" w14:textId="77777777" w:rsidTr="00146B8B">
        <w:trPr>
          <w:trHeight w:val="217"/>
        </w:trPr>
        <w:tc>
          <w:tcPr>
            <w:tcW w:w="1022" w:type="pct"/>
            <w:tcBorders>
              <w:top w:val="nil"/>
              <w:left w:val="nil"/>
              <w:bottom w:val="nil"/>
              <w:right w:val="nil"/>
            </w:tcBorders>
            <w:shd w:val="clear" w:color="auto" w:fill="auto"/>
            <w:vAlign w:val="bottom"/>
          </w:tcPr>
          <w:p w14:paraId="2BF5DB7B" w14:textId="77777777" w:rsidR="00BE07F9"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b/>
                <w:bCs/>
                <w:sz w:val="28"/>
                <w:szCs w:val="28"/>
              </w:rPr>
            </w:pPr>
          </w:p>
        </w:tc>
        <w:tc>
          <w:tcPr>
            <w:tcW w:w="894" w:type="pct"/>
          </w:tcPr>
          <w:p w14:paraId="4A38718A" w14:textId="3F27BEEB" w:rsidR="00BE07F9"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Pr>
                <w:rFonts w:ascii="Angsana New" w:hAnsi="Angsana New"/>
                <w:sz w:val="28"/>
                <w:szCs w:val="28"/>
              </w:rPr>
              <w:t>As at</w:t>
            </w:r>
          </w:p>
        </w:tc>
        <w:tc>
          <w:tcPr>
            <w:tcW w:w="1395" w:type="pct"/>
            <w:gridSpan w:val="2"/>
            <w:shd w:val="clear" w:color="auto" w:fill="auto"/>
          </w:tcPr>
          <w:p w14:paraId="329CDC12" w14:textId="59CA0783" w:rsidR="00BE07F9"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953312">
              <w:rPr>
                <w:rFonts w:ascii="Angsana New" w:hAnsi="Angsana New"/>
                <w:sz w:val="28"/>
                <w:szCs w:val="28"/>
              </w:rPr>
              <w:t>Movement</w:t>
            </w:r>
          </w:p>
        </w:tc>
        <w:tc>
          <w:tcPr>
            <w:tcW w:w="766" w:type="pct"/>
            <w:shd w:val="clear" w:color="auto" w:fill="auto"/>
          </w:tcPr>
          <w:p w14:paraId="02AFE658" w14:textId="1CADD5B2" w:rsidR="00BE07F9"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Pr>
                <w:rFonts w:ascii="Angsana New" w:hAnsi="Angsana New"/>
                <w:sz w:val="28"/>
                <w:szCs w:val="28"/>
              </w:rPr>
              <w:t>gain (loss) on</w:t>
            </w:r>
          </w:p>
        </w:tc>
        <w:tc>
          <w:tcPr>
            <w:tcW w:w="923" w:type="pct"/>
            <w:shd w:val="clear" w:color="auto" w:fill="auto"/>
          </w:tcPr>
          <w:p w14:paraId="3124665B" w14:textId="7C9E5B12" w:rsidR="00BE07F9"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Pr>
                <w:rFonts w:ascii="Angsana New" w:hAnsi="Angsana New"/>
                <w:sz w:val="28"/>
                <w:szCs w:val="28"/>
              </w:rPr>
              <w:t>As at</w:t>
            </w:r>
          </w:p>
        </w:tc>
      </w:tr>
      <w:tr w:rsidR="00BE07F9" w14:paraId="0CCE3D9F" w14:textId="77777777" w:rsidTr="00146B8B">
        <w:trPr>
          <w:trHeight w:val="217"/>
        </w:trPr>
        <w:tc>
          <w:tcPr>
            <w:tcW w:w="1022" w:type="pct"/>
            <w:tcBorders>
              <w:top w:val="nil"/>
              <w:left w:val="nil"/>
              <w:bottom w:val="nil"/>
              <w:right w:val="nil"/>
            </w:tcBorders>
            <w:shd w:val="clear" w:color="auto" w:fill="auto"/>
          </w:tcPr>
          <w:p w14:paraId="708BA890" w14:textId="77777777" w:rsidR="00BE07F9" w:rsidRPr="00682A34"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sz w:val="28"/>
                <w:szCs w:val="28"/>
              </w:rPr>
            </w:pPr>
          </w:p>
        </w:tc>
        <w:tc>
          <w:tcPr>
            <w:tcW w:w="894" w:type="pct"/>
          </w:tcPr>
          <w:p w14:paraId="2ED4E0E7" w14:textId="0140A879" w:rsidR="00BE07F9" w:rsidRPr="00953312"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953312">
              <w:rPr>
                <w:rFonts w:ascii="Angsana New" w:hAnsi="Angsana New"/>
                <w:sz w:val="28"/>
                <w:szCs w:val="28"/>
              </w:rPr>
              <w:t>January 1, 2020</w:t>
            </w:r>
          </w:p>
        </w:tc>
        <w:tc>
          <w:tcPr>
            <w:tcW w:w="689" w:type="pct"/>
            <w:shd w:val="clear" w:color="auto" w:fill="auto"/>
          </w:tcPr>
          <w:p w14:paraId="38CE9D1D" w14:textId="70ECD45B" w:rsidR="00BE07F9"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953312">
              <w:rPr>
                <w:rFonts w:ascii="Angsana New" w:hAnsi="Angsana New"/>
                <w:sz w:val="28"/>
                <w:szCs w:val="28"/>
              </w:rPr>
              <w:t>Increase</w:t>
            </w:r>
          </w:p>
        </w:tc>
        <w:tc>
          <w:tcPr>
            <w:tcW w:w="706" w:type="pct"/>
            <w:shd w:val="clear" w:color="auto" w:fill="auto"/>
          </w:tcPr>
          <w:p w14:paraId="696E44AA" w14:textId="553146FC" w:rsidR="00BE07F9"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cs/>
              </w:rPr>
            </w:pPr>
            <w:r w:rsidRPr="00953312">
              <w:rPr>
                <w:rFonts w:ascii="Angsana New" w:hAnsi="Angsana New"/>
                <w:sz w:val="28"/>
                <w:szCs w:val="28"/>
                <w:cs/>
              </w:rPr>
              <w:t>(</w:t>
            </w:r>
            <w:r w:rsidRPr="00953312">
              <w:rPr>
                <w:rFonts w:ascii="Angsana New" w:hAnsi="Angsana New"/>
                <w:sz w:val="28"/>
                <w:szCs w:val="28"/>
              </w:rPr>
              <w:t>Decrease)</w:t>
            </w:r>
          </w:p>
        </w:tc>
        <w:tc>
          <w:tcPr>
            <w:tcW w:w="766" w:type="pct"/>
            <w:shd w:val="clear" w:color="auto" w:fill="auto"/>
          </w:tcPr>
          <w:p w14:paraId="464D1383" w14:textId="242D9F7C" w:rsidR="00BE07F9"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Pr>
                <w:rFonts w:ascii="Angsana New" w:hAnsi="Angsana New"/>
                <w:sz w:val="28"/>
                <w:szCs w:val="28"/>
              </w:rPr>
              <w:t>exchange rate</w:t>
            </w:r>
          </w:p>
        </w:tc>
        <w:tc>
          <w:tcPr>
            <w:tcW w:w="923" w:type="pct"/>
            <w:shd w:val="clear" w:color="auto" w:fill="auto"/>
          </w:tcPr>
          <w:p w14:paraId="15F255B2" w14:textId="1D7087FD" w:rsidR="00BE07F9" w:rsidRDefault="00146B8B"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Pr>
                <w:rFonts w:ascii="Angsana New" w:hAnsi="Angsana New"/>
                <w:sz w:val="28"/>
                <w:szCs w:val="28"/>
              </w:rPr>
              <w:t>December 31</w:t>
            </w:r>
            <w:r w:rsidR="00BE07F9" w:rsidRPr="00953312">
              <w:rPr>
                <w:rFonts w:ascii="Angsana New" w:hAnsi="Angsana New"/>
                <w:sz w:val="28"/>
                <w:szCs w:val="28"/>
              </w:rPr>
              <w:t>, 2020</w:t>
            </w:r>
          </w:p>
        </w:tc>
      </w:tr>
      <w:tr w:rsidR="006C6473" w:rsidRPr="003E7BEA" w14:paraId="6FC95D93" w14:textId="77777777" w:rsidTr="001315F4">
        <w:trPr>
          <w:trHeight w:val="217"/>
        </w:trPr>
        <w:tc>
          <w:tcPr>
            <w:tcW w:w="1022" w:type="pct"/>
          </w:tcPr>
          <w:p w14:paraId="5F1EB9D4" w14:textId="65E52AA3" w:rsidR="006C6473" w:rsidRPr="003E7BE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cs/>
              </w:rPr>
            </w:pPr>
            <w:r>
              <w:rPr>
                <w:rFonts w:ascii="Angsana New" w:hAnsi="Angsana New"/>
                <w:b/>
                <w:bCs/>
                <w:sz w:val="28"/>
              </w:rPr>
              <w:t>Subsidiary</w:t>
            </w:r>
          </w:p>
        </w:tc>
        <w:tc>
          <w:tcPr>
            <w:tcW w:w="894" w:type="pct"/>
            <w:vAlign w:val="bottom"/>
          </w:tcPr>
          <w:p w14:paraId="1123B25D" w14:textId="30D155FD" w:rsidR="006C6473" w:rsidRPr="003E7BE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689" w:type="pct"/>
            <w:shd w:val="clear" w:color="auto" w:fill="auto"/>
            <w:vAlign w:val="bottom"/>
          </w:tcPr>
          <w:p w14:paraId="38CBD547" w14:textId="37C4BA16" w:rsidR="006C6473" w:rsidRPr="003E7BE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06" w:type="pct"/>
            <w:shd w:val="clear" w:color="auto" w:fill="auto"/>
            <w:vAlign w:val="bottom"/>
          </w:tcPr>
          <w:p w14:paraId="7EC1E7C5" w14:textId="77777777" w:rsidR="006C6473" w:rsidRPr="003E7BE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66" w:type="pct"/>
            <w:shd w:val="clear" w:color="auto" w:fill="auto"/>
            <w:vAlign w:val="bottom"/>
          </w:tcPr>
          <w:p w14:paraId="6FE56EBE" w14:textId="77777777" w:rsidR="006C6473" w:rsidRPr="003E7BE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rPr>
            </w:pPr>
          </w:p>
        </w:tc>
        <w:tc>
          <w:tcPr>
            <w:tcW w:w="923" w:type="pct"/>
            <w:shd w:val="clear" w:color="auto" w:fill="auto"/>
            <w:vAlign w:val="bottom"/>
          </w:tcPr>
          <w:p w14:paraId="4FD66ABB" w14:textId="77777777" w:rsidR="006C6473" w:rsidRPr="003E7BE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r>
      <w:tr w:rsidR="006C6473" w:rsidRPr="003E7BEA" w14:paraId="48CA1D77" w14:textId="77777777" w:rsidTr="001315F4">
        <w:trPr>
          <w:trHeight w:val="217"/>
        </w:trPr>
        <w:tc>
          <w:tcPr>
            <w:tcW w:w="1022" w:type="pct"/>
          </w:tcPr>
          <w:p w14:paraId="78EC6A83" w14:textId="23A1932C" w:rsidR="006C6473" w:rsidRPr="00F656AD"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rPr>
            </w:pPr>
            <w:r w:rsidRPr="00EC14F0">
              <w:rPr>
                <w:rFonts w:ascii="Angsana New" w:hAnsi="Angsana New"/>
                <w:sz w:val="28"/>
              </w:rPr>
              <w:t xml:space="preserve">Beyond capital </w:t>
            </w:r>
            <w:proofErr w:type="spellStart"/>
            <w:proofErr w:type="gramStart"/>
            <w:r w:rsidRPr="00EC14F0">
              <w:rPr>
                <w:rFonts w:ascii="Angsana New" w:hAnsi="Angsana New"/>
                <w:sz w:val="28"/>
              </w:rPr>
              <w:t>Co.,Ltd</w:t>
            </w:r>
            <w:proofErr w:type="spellEnd"/>
            <w:r w:rsidRPr="00EC14F0">
              <w:rPr>
                <w:rFonts w:ascii="Angsana New" w:hAnsi="Angsana New"/>
                <w:sz w:val="28"/>
              </w:rPr>
              <w:t>.</w:t>
            </w:r>
            <w:proofErr w:type="gramEnd"/>
          </w:p>
        </w:tc>
        <w:tc>
          <w:tcPr>
            <w:tcW w:w="894" w:type="pct"/>
            <w:vAlign w:val="bottom"/>
          </w:tcPr>
          <w:p w14:paraId="20BF21C5" w14:textId="0897BE4D" w:rsidR="006C6473" w:rsidRPr="003E7BEA" w:rsidRDefault="006C6473" w:rsidP="006C647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A43380">
              <w:rPr>
                <w:rFonts w:ascii="Angsana New" w:hAnsi="Angsana New"/>
                <w:sz w:val="28"/>
                <w:szCs w:val="28"/>
              </w:rPr>
              <w:t>-</w:t>
            </w:r>
          </w:p>
        </w:tc>
        <w:tc>
          <w:tcPr>
            <w:tcW w:w="689" w:type="pct"/>
            <w:shd w:val="clear" w:color="auto" w:fill="auto"/>
            <w:vAlign w:val="bottom"/>
          </w:tcPr>
          <w:p w14:paraId="5F7F57E8" w14:textId="304CE86D" w:rsidR="006C6473" w:rsidRPr="003E7BEA" w:rsidRDefault="006C6473" w:rsidP="006C647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Pr>
                <w:rFonts w:ascii="Angsana New" w:hAnsi="Angsana New"/>
                <w:sz w:val="28"/>
                <w:szCs w:val="28"/>
              </w:rPr>
              <w:t>72,200</w:t>
            </w:r>
          </w:p>
        </w:tc>
        <w:tc>
          <w:tcPr>
            <w:tcW w:w="706" w:type="pct"/>
            <w:shd w:val="clear" w:color="auto" w:fill="auto"/>
            <w:vAlign w:val="bottom"/>
          </w:tcPr>
          <w:p w14:paraId="335C5B37" w14:textId="17302440" w:rsidR="006C6473" w:rsidRPr="003E7BEA" w:rsidRDefault="006C6473" w:rsidP="006C647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Pr>
                <w:rFonts w:ascii="Angsana New" w:hAnsi="Angsana New"/>
                <w:sz w:val="28"/>
                <w:szCs w:val="28"/>
              </w:rPr>
              <w:t>-</w:t>
            </w:r>
          </w:p>
        </w:tc>
        <w:tc>
          <w:tcPr>
            <w:tcW w:w="766" w:type="pct"/>
            <w:shd w:val="clear" w:color="auto" w:fill="auto"/>
            <w:vAlign w:val="bottom"/>
          </w:tcPr>
          <w:p w14:paraId="79241116" w14:textId="2CEB67F2" w:rsidR="006C6473" w:rsidRPr="003E7BEA" w:rsidRDefault="006C6473" w:rsidP="006C647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rPr>
            </w:pPr>
            <w:r>
              <w:rPr>
                <w:rFonts w:ascii="Angsana New" w:hAnsi="Angsana New"/>
                <w:sz w:val="28"/>
                <w:szCs w:val="28"/>
              </w:rPr>
              <w:t>-</w:t>
            </w:r>
          </w:p>
        </w:tc>
        <w:tc>
          <w:tcPr>
            <w:tcW w:w="923" w:type="pct"/>
            <w:shd w:val="clear" w:color="auto" w:fill="auto"/>
            <w:vAlign w:val="bottom"/>
          </w:tcPr>
          <w:p w14:paraId="77B07D76" w14:textId="667729D6" w:rsidR="006C6473" w:rsidRPr="003E7BEA" w:rsidRDefault="006C6473" w:rsidP="006C647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Pr>
                <w:rFonts w:ascii="Angsana New" w:hAnsi="Angsana New"/>
                <w:sz w:val="28"/>
                <w:szCs w:val="28"/>
              </w:rPr>
              <w:t>72,200</w:t>
            </w:r>
          </w:p>
        </w:tc>
      </w:tr>
      <w:tr w:rsidR="006C6473" w:rsidRPr="003E7BEA" w14:paraId="5984D119" w14:textId="77777777" w:rsidTr="00146B8B">
        <w:trPr>
          <w:trHeight w:val="217"/>
        </w:trPr>
        <w:tc>
          <w:tcPr>
            <w:tcW w:w="1022" w:type="pct"/>
          </w:tcPr>
          <w:p w14:paraId="1987210A" w14:textId="03856502" w:rsidR="006C6473" w:rsidRPr="00F656AD" w:rsidRDefault="006C6473"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rPr>
            </w:pPr>
            <w:r w:rsidRPr="00F656AD">
              <w:rPr>
                <w:rFonts w:ascii="Angsana New" w:hAnsi="Angsana New"/>
                <w:b/>
                <w:bCs/>
                <w:sz w:val="28"/>
                <w:szCs w:val="28"/>
              </w:rPr>
              <w:t>Associate</w:t>
            </w:r>
          </w:p>
        </w:tc>
        <w:tc>
          <w:tcPr>
            <w:tcW w:w="894" w:type="pct"/>
          </w:tcPr>
          <w:p w14:paraId="700B4277" w14:textId="77777777" w:rsidR="006C6473" w:rsidRPr="003E7BEA" w:rsidRDefault="006C6473"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689" w:type="pct"/>
            <w:shd w:val="clear" w:color="auto" w:fill="auto"/>
          </w:tcPr>
          <w:p w14:paraId="7B01B428" w14:textId="77777777" w:rsidR="006C6473" w:rsidRPr="003E7BEA" w:rsidRDefault="006C6473"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06" w:type="pct"/>
            <w:shd w:val="clear" w:color="auto" w:fill="auto"/>
          </w:tcPr>
          <w:p w14:paraId="0B695626" w14:textId="77777777" w:rsidR="006C6473" w:rsidRPr="003E7BEA" w:rsidRDefault="006C6473"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66" w:type="pct"/>
            <w:shd w:val="clear" w:color="auto" w:fill="auto"/>
          </w:tcPr>
          <w:p w14:paraId="631AADC5" w14:textId="77777777" w:rsidR="006C6473" w:rsidRPr="003E7BEA" w:rsidRDefault="006C6473"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rPr>
            </w:pPr>
          </w:p>
        </w:tc>
        <w:tc>
          <w:tcPr>
            <w:tcW w:w="923" w:type="pct"/>
            <w:shd w:val="clear" w:color="auto" w:fill="auto"/>
          </w:tcPr>
          <w:p w14:paraId="118940BA" w14:textId="77777777" w:rsidR="006C6473" w:rsidRPr="003E7BEA" w:rsidRDefault="006C6473"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r>
      <w:tr w:rsidR="00562ED4" w:rsidRPr="003E7BEA" w14:paraId="4713CE66" w14:textId="77777777" w:rsidTr="006C6473">
        <w:trPr>
          <w:trHeight w:val="130"/>
        </w:trPr>
        <w:tc>
          <w:tcPr>
            <w:tcW w:w="1022" w:type="pct"/>
          </w:tcPr>
          <w:p w14:paraId="1B17C1D9" w14:textId="2169412F" w:rsidR="00562ED4" w:rsidRPr="000D2551" w:rsidRDefault="00562ED4" w:rsidP="000D2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rPr>
                <w:rFonts w:ascii="Angsana New" w:hAnsi="Angsana New"/>
                <w:b/>
                <w:bCs/>
                <w:sz w:val="28"/>
                <w:szCs w:val="28"/>
                <w:vertAlign w:val="superscript"/>
                <w:cs/>
              </w:rPr>
            </w:pPr>
            <w:r w:rsidRPr="00052B13">
              <w:rPr>
                <w:rFonts w:ascii="Angsana New" w:hAnsi="Angsana New"/>
                <w:sz w:val="28"/>
                <w:szCs w:val="28"/>
              </w:rPr>
              <w:t xml:space="preserve">GA Power Pte </w:t>
            </w:r>
            <w:proofErr w:type="gramStart"/>
            <w:r w:rsidRPr="00052B13">
              <w:rPr>
                <w:rFonts w:ascii="Angsana New" w:hAnsi="Angsana New"/>
                <w:sz w:val="28"/>
                <w:szCs w:val="28"/>
              </w:rPr>
              <w:t>Co.,</w:t>
            </w:r>
            <w:proofErr w:type="spellStart"/>
            <w:r w:rsidRPr="00052B13">
              <w:rPr>
                <w:rFonts w:ascii="Angsana New" w:hAnsi="Angsana New"/>
                <w:sz w:val="28"/>
                <w:szCs w:val="28"/>
              </w:rPr>
              <w:t>Ltd.</w:t>
            </w:r>
            <w:r w:rsidR="000D2551">
              <w:rPr>
                <w:rFonts w:ascii="Angsana New" w:hAnsi="Angsana New"/>
                <w:sz w:val="28"/>
                <w:szCs w:val="28"/>
                <w:vertAlign w:val="superscript"/>
              </w:rPr>
              <w:t>c</w:t>
            </w:r>
            <w:proofErr w:type="spellEnd"/>
            <w:proofErr w:type="gramEnd"/>
            <w:r w:rsidR="000D2551">
              <w:rPr>
                <w:rFonts w:ascii="Angsana New" w:hAnsi="Angsana New"/>
                <w:sz w:val="28"/>
                <w:szCs w:val="28"/>
                <w:vertAlign w:val="superscript"/>
              </w:rPr>
              <w:t>)</w:t>
            </w:r>
          </w:p>
        </w:tc>
        <w:tc>
          <w:tcPr>
            <w:tcW w:w="894" w:type="pct"/>
            <w:shd w:val="clear" w:color="auto" w:fill="auto"/>
            <w:vAlign w:val="bottom"/>
          </w:tcPr>
          <w:p w14:paraId="086EF219" w14:textId="18E72F11" w:rsidR="00562ED4" w:rsidRDefault="00562ED4" w:rsidP="006C647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06"/>
                <w:tab w:val="right" w:pos="1438"/>
              </w:tabs>
              <w:spacing w:line="240" w:lineRule="auto"/>
              <w:ind w:left="-26"/>
              <w:jc w:val="right"/>
              <w:rPr>
                <w:rFonts w:ascii="Angsana New" w:hAnsi="Angsana New"/>
                <w:sz w:val="28"/>
                <w:szCs w:val="28"/>
              </w:rPr>
            </w:pPr>
            <w:r w:rsidRPr="00A43380">
              <w:rPr>
                <w:rFonts w:ascii="Angsana New" w:hAnsi="Angsana New"/>
                <w:sz w:val="28"/>
                <w:szCs w:val="28"/>
              </w:rPr>
              <w:t>-</w:t>
            </w:r>
          </w:p>
        </w:tc>
        <w:tc>
          <w:tcPr>
            <w:tcW w:w="689" w:type="pct"/>
            <w:shd w:val="clear" w:color="auto" w:fill="auto"/>
            <w:vAlign w:val="bottom"/>
          </w:tcPr>
          <w:p w14:paraId="7974559B" w14:textId="78056C80" w:rsidR="00562ED4" w:rsidRPr="003E7BEA" w:rsidRDefault="00562ED4" w:rsidP="006C647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Pr>
                <w:rFonts w:ascii="Angsana New" w:hAnsi="Angsana New"/>
                <w:sz w:val="28"/>
                <w:szCs w:val="28"/>
              </w:rPr>
              <w:t>101,464</w:t>
            </w:r>
          </w:p>
        </w:tc>
        <w:tc>
          <w:tcPr>
            <w:tcW w:w="706" w:type="pct"/>
            <w:shd w:val="clear" w:color="auto" w:fill="auto"/>
            <w:vAlign w:val="bottom"/>
          </w:tcPr>
          <w:p w14:paraId="7F0508DA" w14:textId="032055BA" w:rsidR="00562ED4" w:rsidRPr="00E54655" w:rsidRDefault="00562ED4" w:rsidP="006C647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cs/>
              </w:rPr>
            </w:pPr>
            <w:r>
              <w:rPr>
                <w:rFonts w:ascii="Angsana New" w:hAnsi="Angsana New"/>
                <w:sz w:val="28"/>
                <w:szCs w:val="28"/>
              </w:rPr>
              <w:t>-</w:t>
            </w:r>
          </w:p>
        </w:tc>
        <w:tc>
          <w:tcPr>
            <w:tcW w:w="766" w:type="pct"/>
            <w:shd w:val="clear" w:color="auto" w:fill="auto"/>
            <w:vAlign w:val="bottom"/>
          </w:tcPr>
          <w:p w14:paraId="7F31829C" w14:textId="0A85715A" w:rsidR="00562ED4" w:rsidRPr="00E54655" w:rsidRDefault="00562ED4" w:rsidP="006C647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rPr>
            </w:pPr>
            <w:r>
              <w:rPr>
                <w:rFonts w:ascii="Angsana New" w:hAnsi="Angsana New"/>
                <w:sz w:val="28"/>
                <w:szCs w:val="28"/>
              </w:rPr>
              <w:t>(4,807)</w:t>
            </w:r>
          </w:p>
        </w:tc>
        <w:tc>
          <w:tcPr>
            <w:tcW w:w="923" w:type="pct"/>
            <w:shd w:val="clear" w:color="auto" w:fill="auto"/>
            <w:vAlign w:val="bottom"/>
          </w:tcPr>
          <w:p w14:paraId="296C9EC6" w14:textId="3C5A46B1" w:rsidR="00562ED4" w:rsidRPr="00E54655" w:rsidRDefault="00562ED4" w:rsidP="006C647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cs/>
              </w:rPr>
            </w:pPr>
            <w:r>
              <w:rPr>
                <w:rFonts w:ascii="Angsana New" w:hAnsi="Angsana New"/>
                <w:sz w:val="28"/>
                <w:szCs w:val="28"/>
              </w:rPr>
              <w:t>96,657</w:t>
            </w:r>
          </w:p>
        </w:tc>
      </w:tr>
    </w:tbl>
    <w:p w14:paraId="6E28135D" w14:textId="763FC7D1" w:rsidR="006C6473" w:rsidRPr="0097472E" w:rsidRDefault="0033721F" w:rsidP="0097472E">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97472E">
        <w:rPr>
          <w:rFonts w:ascii="Angsana New" w:hAnsi="Angsana New"/>
          <w:sz w:val="28"/>
          <w:szCs w:val="28"/>
        </w:rPr>
        <w:t xml:space="preserve">On March </w:t>
      </w:r>
      <w:r w:rsidR="0060257C" w:rsidRPr="0060257C">
        <w:rPr>
          <w:rFonts w:ascii="Angsana New" w:hAnsi="Angsana New"/>
          <w:sz w:val="28"/>
          <w:szCs w:val="28"/>
        </w:rPr>
        <w:t>26</w:t>
      </w:r>
      <w:r w:rsidRPr="0097472E">
        <w:rPr>
          <w:rFonts w:ascii="Angsana New" w:hAnsi="Angsana New"/>
          <w:sz w:val="28"/>
          <w:szCs w:val="28"/>
        </w:rPr>
        <w:t xml:space="preserve">, </w:t>
      </w:r>
      <w:r w:rsidR="0060257C" w:rsidRPr="0060257C">
        <w:rPr>
          <w:rFonts w:ascii="Angsana New" w:hAnsi="Angsana New"/>
          <w:sz w:val="28"/>
          <w:szCs w:val="28"/>
        </w:rPr>
        <w:t>2020</w:t>
      </w:r>
      <w:r w:rsidRPr="0097472E">
        <w:rPr>
          <w:rFonts w:ascii="Angsana New" w:hAnsi="Angsana New"/>
          <w:sz w:val="28"/>
          <w:szCs w:val="28"/>
        </w:rPr>
        <w:t xml:space="preserve">, the Executive Committee Meeting No. </w:t>
      </w:r>
      <w:r w:rsidR="0060257C" w:rsidRPr="0060257C">
        <w:rPr>
          <w:rFonts w:ascii="Angsana New" w:hAnsi="Angsana New"/>
          <w:sz w:val="28"/>
          <w:szCs w:val="28"/>
        </w:rPr>
        <w:t>4</w:t>
      </w:r>
      <w:r w:rsidRPr="0097472E">
        <w:rPr>
          <w:rFonts w:ascii="Angsana New" w:hAnsi="Angsana New"/>
          <w:sz w:val="28"/>
          <w:szCs w:val="28"/>
          <w:cs/>
        </w:rPr>
        <w:t>/</w:t>
      </w:r>
      <w:r w:rsidR="0060257C" w:rsidRPr="0060257C">
        <w:rPr>
          <w:rFonts w:ascii="Angsana New" w:hAnsi="Angsana New"/>
          <w:sz w:val="28"/>
          <w:szCs w:val="28"/>
        </w:rPr>
        <w:t>2020</w:t>
      </w:r>
      <w:r w:rsidRPr="0097472E">
        <w:rPr>
          <w:rFonts w:ascii="Angsana New" w:hAnsi="Angsana New"/>
          <w:sz w:val="28"/>
          <w:szCs w:val="28"/>
          <w:cs/>
        </w:rPr>
        <w:t xml:space="preserve"> </w:t>
      </w:r>
      <w:r w:rsidRPr="0097472E">
        <w:rPr>
          <w:rFonts w:ascii="Angsana New" w:hAnsi="Angsana New"/>
          <w:sz w:val="28"/>
          <w:szCs w:val="28"/>
        </w:rPr>
        <w:t>has resolved a resolution to approve the short</w:t>
      </w:r>
      <w:r w:rsidR="0097472E" w:rsidRPr="0097472E">
        <w:rPr>
          <w:rFonts w:ascii="Angsana New" w:hAnsi="Angsana New" w:hint="cs"/>
          <w:sz w:val="28"/>
          <w:szCs w:val="28"/>
          <w:cs/>
        </w:rPr>
        <w:t xml:space="preserve"> </w:t>
      </w:r>
      <w:r w:rsidRPr="0097472E">
        <w:rPr>
          <w:rFonts w:ascii="Angsana New" w:hAnsi="Angsana New"/>
          <w:sz w:val="28"/>
          <w:szCs w:val="28"/>
        </w:rPr>
        <w:t>-</w:t>
      </w:r>
      <w:r w:rsidR="0097472E" w:rsidRPr="0097472E">
        <w:rPr>
          <w:rFonts w:ascii="Angsana New" w:hAnsi="Angsana New" w:hint="cs"/>
          <w:sz w:val="28"/>
          <w:szCs w:val="28"/>
          <w:cs/>
        </w:rPr>
        <w:t xml:space="preserve"> </w:t>
      </w:r>
      <w:r w:rsidRPr="0097472E">
        <w:rPr>
          <w:rFonts w:ascii="Angsana New" w:hAnsi="Angsana New"/>
          <w:sz w:val="28"/>
          <w:szCs w:val="28"/>
        </w:rPr>
        <w:t xml:space="preserve">term loans to a subsidiary that do not exceed the </w:t>
      </w:r>
      <w:proofErr w:type="gramStart"/>
      <w:r w:rsidRPr="0097472E">
        <w:rPr>
          <w:rFonts w:ascii="Angsana New" w:hAnsi="Angsana New"/>
          <w:sz w:val="28"/>
          <w:szCs w:val="28"/>
        </w:rPr>
        <w:t>amount</w:t>
      </w:r>
      <w:proofErr w:type="gramEnd"/>
      <w:r w:rsidRPr="0097472E">
        <w:rPr>
          <w:rFonts w:ascii="Angsana New" w:hAnsi="Angsana New"/>
          <w:sz w:val="28"/>
          <w:szCs w:val="28"/>
        </w:rPr>
        <w:t xml:space="preserve"> of Baht </w:t>
      </w:r>
      <w:r w:rsidR="0060257C" w:rsidRPr="0060257C">
        <w:rPr>
          <w:rFonts w:ascii="Angsana New" w:hAnsi="Angsana New"/>
          <w:sz w:val="28"/>
          <w:szCs w:val="28"/>
        </w:rPr>
        <w:t>100</w:t>
      </w:r>
      <w:r w:rsidRPr="0097472E">
        <w:rPr>
          <w:rFonts w:ascii="Angsana New" w:hAnsi="Angsana New"/>
          <w:sz w:val="28"/>
          <w:szCs w:val="28"/>
          <w:cs/>
        </w:rPr>
        <w:t xml:space="preserve"> </w:t>
      </w:r>
      <w:r w:rsidRPr="0097472E">
        <w:rPr>
          <w:rFonts w:ascii="Angsana New" w:hAnsi="Angsana New"/>
          <w:sz w:val="28"/>
          <w:szCs w:val="28"/>
        </w:rPr>
        <w:t>million. The details of the withdrawal as follows.</w:t>
      </w:r>
    </w:p>
    <w:p w14:paraId="704D2EE4" w14:textId="662250C9" w:rsidR="006C6473" w:rsidRPr="0097472E" w:rsidRDefault="006C6473" w:rsidP="0097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hanging="450"/>
        <w:jc w:val="thaiDistribute"/>
        <w:rPr>
          <w:rFonts w:ascii="Angsana New" w:hAnsi="Angsana New"/>
          <w:sz w:val="28"/>
          <w:szCs w:val="28"/>
        </w:rPr>
      </w:pPr>
      <w:r w:rsidRPr="0097472E">
        <w:rPr>
          <w:rFonts w:ascii="Angsana New" w:hAnsi="Angsana New"/>
          <w:sz w:val="28"/>
          <w:szCs w:val="28"/>
        </w:rPr>
        <w:t>1)</w:t>
      </w:r>
      <w:r w:rsidRPr="0097472E">
        <w:rPr>
          <w:rFonts w:ascii="Angsana New" w:hAnsi="Angsana New"/>
          <w:sz w:val="28"/>
          <w:szCs w:val="28"/>
        </w:rPr>
        <w:tab/>
      </w:r>
      <w:r w:rsidR="0033721F" w:rsidRPr="0097472E">
        <w:rPr>
          <w:rFonts w:ascii="Angsana New" w:hAnsi="Angsana New"/>
          <w:sz w:val="28"/>
          <w:szCs w:val="28"/>
        </w:rPr>
        <w:t xml:space="preserve">The subsidiary issued promissory notes amounting to Baht 36 million to the Company, an interest rate of 7.5% per annum with the due date on October 14, 2020. Subsequently, the subsidiary refinanced the promissory notes for 3 months with </w:t>
      </w:r>
      <w:proofErr w:type="gramStart"/>
      <w:r w:rsidR="0033721F" w:rsidRPr="0097472E">
        <w:rPr>
          <w:rFonts w:ascii="Angsana New" w:hAnsi="Angsana New"/>
          <w:sz w:val="28"/>
          <w:szCs w:val="28"/>
        </w:rPr>
        <w:t>the a</w:t>
      </w:r>
      <w:proofErr w:type="gramEnd"/>
      <w:r w:rsidR="0033721F" w:rsidRPr="0097472E">
        <w:rPr>
          <w:rFonts w:ascii="Angsana New" w:hAnsi="Angsana New"/>
          <w:sz w:val="28"/>
          <w:szCs w:val="28"/>
        </w:rPr>
        <w:t xml:space="preserve"> due date on January 14, 2021. At the present, the subsidiary has not paid the promissory notes.</w:t>
      </w:r>
    </w:p>
    <w:p w14:paraId="10BCDC3E" w14:textId="70B4E13E" w:rsidR="006C6473" w:rsidRDefault="006C6473" w:rsidP="0097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hanging="450"/>
        <w:jc w:val="thaiDistribute"/>
        <w:rPr>
          <w:rFonts w:ascii="Angsana New" w:hAnsi="Angsana New"/>
          <w:sz w:val="28"/>
          <w:szCs w:val="28"/>
        </w:rPr>
      </w:pPr>
      <w:r w:rsidRPr="0097472E">
        <w:rPr>
          <w:rFonts w:ascii="Angsana New" w:hAnsi="Angsana New"/>
          <w:sz w:val="28"/>
          <w:szCs w:val="28"/>
        </w:rPr>
        <w:t>2)</w:t>
      </w:r>
      <w:r w:rsidRPr="0097472E">
        <w:rPr>
          <w:rFonts w:ascii="Angsana New" w:hAnsi="Angsana New"/>
          <w:sz w:val="28"/>
          <w:szCs w:val="28"/>
        </w:rPr>
        <w:tab/>
      </w:r>
      <w:r w:rsidR="0033721F" w:rsidRPr="0097472E">
        <w:rPr>
          <w:rFonts w:ascii="Angsana New" w:hAnsi="Angsana New"/>
          <w:sz w:val="28"/>
          <w:szCs w:val="28"/>
        </w:rPr>
        <w:t>The subsidiary issued promissory notes amounting to Baht 36.2 million to the Company at an interest rate of 5.5% per annum with a due date on February 26, 2020. At the present, the subsidiary has not paid the promissory notes.</w:t>
      </w:r>
    </w:p>
    <w:p w14:paraId="66320002" w14:textId="77777777" w:rsidR="0097472E" w:rsidRPr="006C6473" w:rsidRDefault="0097472E" w:rsidP="0097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hanging="450"/>
        <w:jc w:val="thaiDistribute"/>
        <w:rPr>
          <w:rFonts w:ascii="Angsana New" w:hAnsi="Angsana New"/>
          <w:sz w:val="28"/>
          <w:szCs w:val="28"/>
          <w:cs/>
        </w:rPr>
      </w:pPr>
    </w:p>
    <w:p w14:paraId="6A225DEA" w14:textId="4AB034F2" w:rsidR="00A15581" w:rsidRPr="00A15581" w:rsidRDefault="00A15581" w:rsidP="00AE649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A15581">
        <w:rPr>
          <w:rFonts w:ascii="Angsana New" w:hAnsi="Angsana New"/>
          <w:sz w:val="28"/>
          <w:szCs w:val="28"/>
        </w:rPr>
        <w:lastRenderedPageBreak/>
        <w:t>Due to the reduction of the electricity purchase rate. Of the Vietnamese government and the change in lending ratio from financial institution from 70% to 50% of project value and with the present the loan from Bangkok Bank has not yet been approved. In respect of the payment of the newly issued ordinary shares in the next So proceed in the form of loans.</w:t>
      </w:r>
    </w:p>
    <w:p w14:paraId="4379B977" w14:textId="6AFCCA80" w:rsidR="00A15581" w:rsidRPr="00A15581" w:rsidRDefault="00A15581" w:rsidP="00AE6495">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z w:val="28"/>
          <w:szCs w:val="28"/>
        </w:rPr>
      </w:pPr>
      <w:r w:rsidRPr="00A15581">
        <w:rPr>
          <w:rFonts w:ascii="Angsana New" w:hAnsi="Angsana New"/>
          <w:sz w:val="28"/>
          <w:szCs w:val="28"/>
        </w:rPr>
        <w:t xml:space="preserve">According to the resolution of the Executive Committee Meeting No. 8/2020 on July 14, 2020, it was resolved to approve the payment of investment to the investment ratio from loans in the amount </w:t>
      </w:r>
      <w:r w:rsidR="00B8351B">
        <w:rPr>
          <w:rFonts w:ascii="Angsana New" w:hAnsi="Angsana New"/>
          <w:sz w:val="28"/>
          <w:szCs w:val="28"/>
        </w:rPr>
        <w:t xml:space="preserve">of </w:t>
      </w:r>
      <w:r w:rsidRPr="00A15581">
        <w:rPr>
          <w:rFonts w:ascii="Angsana New" w:hAnsi="Angsana New"/>
          <w:sz w:val="28"/>
          <w:szCs w:val="28"/>
        </w:rPr>
        <w:t>Baht 21.10 million.</w:t>
      </w:r>
    </w:p>
    <w:p w14:paraId="2FCCF3CE" w14:textId="12394D59" w:rsidR="00A15581" w:rsidRPr="00A15581" w:rsidRDefault="00A15581" w:rsidP="00AE6495">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z w:val="28"/>
          <w:szCs w:val="28"/>
        </w:rPr>
      </w:pPr>
      <w:r w:rsidRPr="00A15581">
        <w:rPr>
          <w:rFonts w:ascii="Angsana New" w:hAnsi="Angsana New"/>
          <w:sz w:val="28"/>
          <w:szCs w:val="28"/>
        </w:rPr>
        <w:t xml:space="preserve">According to the resolution of the Board of Directors' Meeting No. 8/2020 on August 11, 2020, it was resolved to approve the payment of investment to the investment ratio from loans in the amount </w:t>
      </w:r>
      <w:r w:rsidR="00B8351B">
        <w:rPr>
          <w:rFonts w:ascii="Angsana New" w:hAnsi="Angsana New"/>
          <w:sz w:val="28"/>
          <w:szCs w:val="28"/>
        </w:rPr>
        <w:t xml:space="preserve">of </w:t>
      </w:r>
      <w:r w:rsidRPr="00A15581">
        <w:rPr>
          <w:rFonts w:ascii="Angsana New" w:hAnsi="Angsana New"/>
          <w:sz w:val="28"/>
          <w:szCs w:val="28"/>
        </w:rPr>
        <w:t>Baht 80.36 million.</w:t>
      </w:r>
    </w:p>
    <w:p w14:paraId="02EF2965" w14:textId="7D5A8C1A" w:rsidR="0024549E" w:rsidRPr="000D2551" w:rsidRDefault="00A15581" w:rsidP="00AE6495">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843" w:hanging="432"/>
        <w:jc w:val="thaiDistribute"/>
        <w:rPr>
          <w:rFonts w:ascii="Angsana New" w:hAnsi="Angsana New"/>
          <w:sz w:val="28"/>
          <w:szCs w:val="28"/>
        </w:rPr>
      </w:pPr>
      <w:r w:rsidRPr="00A15581">
        <w:rPr>
          <w:rFonts w:ascii="Angsana New" w:hAnsi="Angsana New"/>
          <w:sz w:val="28"/>
          <w:szCs w:val="28"/>
        </w:rPr>
        <w:t xml:space="preserve">The Company has granted loans to associated company by issuing promissory note with interest rate at 1.0% Per annum. When investing in Solar Power Plant after receiving the PPA and receiving </w:t>
      </w:r>
      <w:r w:rsidRPr="000D2551">
        <w:rPr>
          <w:rFonts w:ascii="Angsana New" w:hAnsi="Angsana New"/>
          <w:sz w:val="28"/>
          <w:szCs w:val="28"/>
        </w:rPr>
        <w:t>approval from financial institution, GAP will repay it in the form of investment funds.</w:t>
      </w:r>
    </w:p>
    <w:p w14:paraId="37F00026" w14:textId="5EA3C771" w:rsidR="003D1CC1" w:rsidRPr="002D12BD" w:rsidRDefault="009122DA" w:rsidP="002D12BD">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r w:rsidRPr="002D12BD">
        <w:rPr>
          <w:rFonts w:ascii="Angsana New" w:hAnsi="Angsana New"/>
          <w:sz w:val="28"/>
          <w:szCs w:val="28"/>
        </w:rPr>
        <w:t>As</w:t>
      </w:r>
      <w:r w:rsidRPr="002D12BD">
        <w:rPr>
          <w:rFonts w:ascii="Angsana New" w:hAnsi="Angsana New"/>
          <w:spacing w:val="-4"/>
          <w:sz w:val="28"/>
          <w:szCs w:val="28"/>
        </w:rPr>
        <w:t xml:space="preserve"> of December 31, 2020, The Company has loan to associate company amounting Baht 97.65 Million and the Company’s subsidiary has loan to this associate company amounting Baht 45.49 Million which totaled amounting Baht 143.14 Million, represented as 48 percentage of loan that the associate company received based on portion of shareholders.</w:t>
      </w:r>
    </w:p>
    <w:tbl>
      <w:tblPr>
        <w:tblW w:w="8640" w:type="dxa"/>
        <w:tblInd w:w="918" w:type="dxa"/>
        <w:tblLayout w:type="fixed"/>
        <w:tblLook w:val="0000" w:firstRow="0" w:lastRow="0" w:firstColumn="0" w:lastColumn="0" w:noHBand="0" w:noVBand="0"/>
      </w:tblPr>
      <w:tblGrid>
        <w:gridCol w:w="3512"/>
        <w:gridCol w:w="1275"/>
        <w:gridCol w:w="1277"/>
        <w:gridCol w:w="1275"/>
        <w:gridCol w:w="1301"/>
      </w:tblGrid>
      <w:tr w:rsidR="00953312" w:rsidRPr="008044E5" w14:paraId="7839EA91" w14:textId="77777777" w:rsidTr="00726CE0">
        <w:trPr>
          <w:tblHeader/>
        </w:trPr>
        <w:tc>
          <w:tcPr>
            <w:tcW w:w="2032" w:type="pct"/>
            <w:shd w:val="clear" w:color="auto" w:fill="auto"/>
          </w:tcPr>
          <w:p w14:paraId="08C17776" w14:textId="77777777" w:rsidR="00953312" w:rsidRPr="008044E5" w:rsidRDefault="00953312" w:rsidP="0072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6"/>
              <w:jc w:val="center"/>
              <w:rPr>
                <w:rFonts w:ascii="Angsana New" w:hAnsi="Angsana New"/>
                <w:sz w:val="28"/>
                <w:szCs w:val="28"/>
              </w:rPr>
            </w:pPr>
          </w:p>
        </w:tc>
        <w:tc>
          <w:tcPr>
            <w:tcW w:w="2968" w:type="pct"/>
            <w:gridSpan w:val="4"/>
            <w:shd w:val="clear" w:color="auto" w:fill="auto"/>
          </w:tcPr>
          <w:p w14:paraId="0110AFEE" w14:textId="72C343A3" w:rsidR="00953312" w:rsidRPr="008044E5" w:rsidRDefault="00953312" w:rsidP="0095331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1627F4">
              <w:rPr>
                <w:rFonts w:ascii="Angsana New" w:hAnsi="Angsana New"/>
                <w:sz w:val="28"/>
                <w:szCs w:val="28"/>
                <w:cs/>
              </w:rPr>
              <w:t>(</w:t>
            </w:r>
            <w:r w:rsidRPr="001627F4">
              <w:rPr>
                <w:rFonts w:ascii="Angsana New" w:hAnsi="Angsana New"/>
                <w:sz w:val="28"/>
                <w:szCs w:val="28"/>
              </w:rPr>
              <w:t>Unit : Thousand Baht)</w:t>
            </w:r>
          </w:p>
        </w:tc>
      </w:tr>
      <w:tr w:rsidR="009530FE" w:rsidRPr="008044E5" w14:paraId="0EA7E45A" w14:textId="77777777" w:rsidTr="00726CE0">
        <w:trPr>
          <w:tblHeader/>
        </w:trPr>
        <w:tc>
          <w:tcPr>
            <w:tcW w:w="2032" w:type="pct"/>
            <w:shd w:val="clear" w:color="auto" w:fill="auto"/>
          </w:tcPr>
          <w:p w14:paraId="1F424A9D"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sz w:val="28"/>
                <w:szCs w:val="28"/>
              </w:rPr>
            </w:pPr>
          </w:p>
        </w:tc>
        <w:tc>
          <w:tcPr>
            <w:tcW w:w="1477" w:type="pct"/>
            <w:gridSpan w:val="2"/>
            <w:shd w:val="clear" w:color="auto" w:fill="auto"/>
          </w:tcPr>
          <w:p w14:paraId="4D352D38" w14:textId="1EE021E9" w:rsidR="009530FE" w:rsidRDefault="009530FE"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1627F4">
              <w:rPr>
                <w:rFonts w:ascii="Angsana New" w:hAnsi="Angsana New"/>
                <w:sz w:val="28"/>
                <w:szCs w:val="28"/>
              </w:rPr>
              <w:t>Consolidated</w:t>
            </w:r>
          </w:p>
        </w:tc>
        <w:tc>
          <w:tcPr>
            <w:tcW w:w="1491" w:type="pct"/>
            <w:gridSpan w:val="2"/>
          </w:tcPr>
          <w:p w14:paraId="0C14A26D" w14:textId="0EDAE37B" w:rsidR="009530FE" w:rsidRDefault="009530FE"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1627F4">
              <w:rPr>
                <w:rFonts w:ascii="Angsana New" w:hAnsi="Angsana New"/>
                <w:sz w:val="28"/>
                <w:szCs w:val="28"/>
              </w:rPr>
              <w:t>Separate</w:t>
            </w:r>
          </w:p>
        </w:tc>
      </w:tr>
      <w:tr w:rsidR="009530FE" w:rsidRPr="008044E5" w14:paraId="3ECD2D53" w14:textId="77777777" w:rsidTr="00726CE0">
        <w:trPr>
          <w:tblHeader/>
        </w:trPr>
        <w:tc>
          <w:tcPr>
            <w:tcW w:w="2032" w:type="pct"/>
            <w:shd w:val="clear" w:color="auto" w:fill="auto"/>
          </w:tcPr>
          <w:p w14:paraId="60E8A3DA" w14:textId="77777777" w:rsidR="009530FE" w:rsidRPr="008044E5" w:rsidRDefault="009530FE" w:rsidP="0072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center"/>
              <w:rPr>
                <w:rFonts w:ascii="Angsana New" w:hAnsi="Angsana New"/>
                <w:sz w:val="28"/>
                <w:szCs w:val="28"/>
              </w:rPr>
            </w:pPr>
          </w:p>
        </w:tc>
        <w:tc>
          <w:tcPr>
            <w:tcW w:w="1477" w:type="pct"/>
            <w:gridSpan w:val="2"/>
            <w:shd w:val="clear" w:color="auto" w:fill="auto"/>
          </w:tcPr>
          <w:p w14:paraId="57E2CC38" w14:textId="023ACD12" w:rsidR="009530FE" w:rsidRPr="008044E5"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1627F4">
              <w:rPr>
                <w:rFonts w:ascii="Angsana New" w:hAnsi="Angsana New"/>
                <w:sz w:val="28"/>
                <w:szCs w:val="28"/>
              </w:rPr>
              <w:t>Financial Statements</w:t>
            </w:r>
          </w:p>
        </w:tc>
        <w:tc>
          <w:tcPr>
            <w:tcW w:w="1491" w:type="pct"/>
            <w:gridSpan w:val="2"/>
          </w:tcPr>
          <w:p w14:paraId="32C15B02" w14:textId="570AFA15" w:rsidR="009530FE" w:rsidRPr="008044E5"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1627F4">
              <w:rPr>
                <w:rFonts w:ascii="Angsana New" w:hAnsi="Angsana New"/>
                <w:sz w:val="28"/>
                <w:szCs w:val="28"/>
              </w:rPr>
              <w:t>Financial Statements</w:t>
            </w:r>
          </w:p>
        </w:tc>
      </w:tr>
      <w:tr w:rsidR="009530FE" w:rsidRPr="008044E5" w14:paraId="06CD826B" w14:textId="77777777" w:rsidTr="00A96D59">
        <w:trPr>
          <w:tblHeader/>
        </w:trPr>
        <w:tc>
          <w:tcPr>
            <w:tcW w:w="2032" w:type="pct"/>
          </w:tcPr>
          <w:p w14:paraId="60509B92"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38" w:type="pct"/>
            <w:shd w:val="clear" w:color="auto" w:fill="auto"/>
          </w:tcPr>
          <w:p w14:paraId="0F6D28C0" w14:textId="479CBE67" w:rsidR="009530FE" w:rsidRPr="00B83C21"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Pr>
                <w:rFonts w:ascii="Angsana New" w:hAnsi="Angsana New"/>
                <w:sz w:val="28"/>
                <w:szCs w:val="28"/>
              </w:rPr>
              <w:t>As at</w:t>
            </w:r>
          </w:p>
        </w:tc>
        <w:tc>
          <w:tcPr>
            <w:tcW w:w="739" w:type="pct"/>
            <w:shd w:val="clear" w:color="auto" w:fill="auto"/>
          </w:tcPr>
          <w:p w14:paraId="69C11920" w14:textId="5DFD0C74"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Pr>
                <w:rFonts w:ascii="Angsana New" w:hAnsi="Angsana New"/>
                <w:sz w:val="28"/>
                <w:szCs w:val="28"/>
              </w:rPr>
              <w:t>As at</w:t>
            </w:r>
          </w:p>
        </w:tc>
        <w:tc>
          <w:tcPr>
            <w:tcW w:w="738" w:type="pct"/>
          </w:tcPr>
          <w:p w14:paraId="2FEDD67D" w14:textId="5D7CA0EE"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Pr>
                <w:rFonts w:ascii="Angsana New" w:hAnsi="Angsana New"/>
                <w:sz w:val="28"/>
                <w:szCs w:val="28"/>
              </w:rPr>
              <w:t>As at</w:t>
            </w:r>
          </w:p>
        </w:tc>
        <w:tc>
          <w:tcPr>
            <w:tcW w:w="753" w:type="pct"/>
          </w:tcPr>
          <w:p w14:paraId="524A4889" w14:textId="7B54EC98"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Pr>
                <w:rFonts w:ascii="Angsana New" w:hAnsi="Angsana New"/>
                <w:sz w:val="28"/>
                <w:szCs w:val="28"/>
              </w:rPr>
              <w:t>As at</w:t>
            </w:r>
          </w:p>
        </w:tc>
      </w:tr>
      <w:tr w:rsidR="009530FE" w:rsidRPr="008044E5" w14:paraId="7BF829A6" w14:textId="77777777" w:rsidTr="00A96D59">
        <w:trPr>
          <w:tblHeader/>
        </w:trPr>
        <w:tc>
          <w:tcPr>
            <w:tcW w:w="2032" w:type="pct"/>
          </w:tcPr>
          <w:p w14:paraId="151103C3"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38" w:type="pct"/>
            <w:vAlign w:val="bottom"/>
          </w:tcPr>
          <w:p w14:paraId="48CA0EDB" w14:textId="7BC3D790" w:rsidR="009530FE" w:rsidRPr="00B83C21" w:rsidRDefault="000D09B1"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Pr>
                <w:rFonts w:ascii="Angsana New" w:hAnsi="Angsana New"/>
                <w:sz w:val="28"/>
                <w:szCs w:val="28"/>
              </w:rPr>
              <w:t>December 31</w:t>
            </w:r>
            <w:r w:rsidR="009530FE">
              <w:rPr>
                <w:rFonts w:ascii="Angsana New" w:hAnsi="Angsana New"/>
                <w:sz w:val="28"/>
                <w:szCs w:val="28"/>
              </w:rPr>
              <w:t>,</w:t>
            </w:r>
          </w:p>
        </w:tc>
        <w:tc>
          <w:tcPr>
            <w:tcW w:w="739" w:type="pct"/>
            <w:vAlign w:val="bottom"/>
          </w:tcPr>
          <w:p w14:paraId="0AA8B82F" w14:textId="7EF7C6B5" w:rsidR="009530FE" w:rsidRPr="00B83C21"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Pr>
                <w:rFonts w:ascii="Angsana New" w:hAnsi="Angsana New"/>
                <w:sz w:val="28"/>
                <w:szCs w:val="28"/>
              </w:rPr>
              <w:t xml:space="preserve">December 31, </w:t>
            </w:r>
          </w:p>
        </w:tc>
        <w:tc>
          <w:tcPr>
            <w:tcW w:w="738" w:type="pct"/>
            <w:vAlign w:val="bottom"/>
          </w:tcPr>
          <w:p w14:paraId="05AEA7A3" w14:textId="27D68B45" w:rsidR="009530FE" w:rsidRPr="00B83C21" w:rsidRDefault="000D09B1"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Pr>
                <w:rFonts w:ascii="Angsana New" w:hAnsi="Angsana New"/>
                <w:sz w:val="28"/>
                <w:szCs w:val="28"/>
              </w:rPr>
              <w:t>December 31</w:t>
            </w:r>
            <w:r w:rsidR="009530FE">
              <w:rPr>
                <w:rFonts w:ascii="Angsana New" w:hAnsi="Angsana New"/>
                <w:sz w:val="28"/>
                <w:szCs w:val="28"/>
              </w:rPr>
              <w:t>,</w:t>
            </w:r>
          </w:p>
        </w:tc>
        <w:tc>
          <w:tcPr>
            <w:tcW w:w="753" w:type="pct"/>
            <w:vAlign w:val="bottom"/>
          </w:tcPr>
          <w:p w14:paraId="1861D369" w14:textId="4B316FEF" w:rsidR="009530FE" w:rsidRPr="00B83C21"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Pr>
                <w:rFonts w:ascii="Angsana New" w:hAnsi="Angsana New"/>
                <w:sz w:val="28"/>
                <w:szCs w:val="28"/>
              </w:rPr>
              <w:t xml:space="preserve">December 31, </w:t>
            </w:r>
          </w:p>
        </w:tc>
      </w:tr>
      <w:tr w:rsidR="009530FE" w14:paraId="6FF224F2" w14:textId="77777777" w:rsidTr="00A96D59">
        <w:trPr>
          <w:tblHeader/>
        </w:trPr>
        <w:tc>
          <w:tcPr>
            <w:tcW w:w="2032" w:type="pct"/>
          </w:tcPr>
          <w:p w14:paraId="7A62C295" w14:textId="77777777" w:rsidR="009530FE" w:rsidRPr="008044E5" w:rsidRDefault="009530FE" w:rsidP="0072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Pr>
                <w:rFonts w:ascii="Angsana New" w:hAnsi="Angsana New"/>
                <w:sz w:val="28"/>
                <w:szCs w:val="28"/>
              </w:rPr>
            </w:pPr>
          </w:p>
        </w:tc>
        <w:tc>
          <w:tcPr>
            <w:tcW w:w="738" w:type="pct"/>
            <w:vAlign w:val="bottom"/>
          </w:tcPr>
          <w:p w14:paraId="39CFC2F1" w14:textId="441A4D22" w:rsidR="009530FE" w:rsidRPr="00B83C21"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Pr>
                <w:rFonts w:ascii="Angsana New" w:hAnsi="Angsana New"/>
                <w:sz w:val="28"/>
                <w:szCs w:val="28"/>
              </w:rPr>
              <w:t>2020</w:t>
            </w:r>
          </w:p>
        </w:tc>
        <w:tc>
          <w:tcPr>
            <w:tcW w:w="739" w:type="pct"/>
            <w:vAlign w:val="bottom"/>
          </w:tcPr>
          <w:p w14:paraId="72767848" w14:textId="6ED9D86F" w:rsidR="009530FE"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Pr>
                <w:rFonts w:ascii="Angsana New" w:hAnsi="Angsana New"/>
                <w:sz w:val="28"/>
                <w:szCs w:val="28"/>
              </w:rPr>
              <w:t>2019</w:t>
            </w:r>
          </w:p>
        </w:tc>
        <w:tc>
          <w:tcPr>
            <w:tcW w:w="738" w:type="pct"/>
            <w:vAlign w:val="bottom"/>
          </w:tcPr>
          <w:p w14:paraId="45F14F1A" w14:textId="113778E3" w:rsidR="009530FE"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Pr>
                <w:rFonts w:ascii="Angsana New" w:hAnsi="Angsana New"/>
                <w:sz w:val="28"/>
                <w:szCs w:val="28"/>
              </w:rPr>
              <w:t>2020</w:t>
            </w:r>
          </w:p>
        </w:tc>
        <w:tc>
          <w:tcPr>
            <w:tcW w:w="753" w:type="pct"/>
            <w:vAlign w:val="bottom"/>
          </w:tcPr>
          <w:p w14:paraId="5574767B" w14:textId="6B16BB1B" w:rsidR="009530FE"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Pr>
                <w:rFonts w:ascii="Angsana New" w:hAnsi="Angsana New"/>
                <w:sz w:val="28"/>
                <w:szCs w:val="28"/>
              </w:rPr>
              <w:t>2019</w:t>
            </w:r>
          </w:p>
        </w:tc>
      </w:tr>
      <w:tr w:rsidR="00B47BD9" w14:paraId="1825BD7B" w14:textId="77777777" w:rsidTr="003E289B">
        <w:tc>
          <w:tcPr>
            <w:tcW w:w="2032" w:type="pct"/>
          </w:tcPr>
          <w:p w14:paraId="0A170DAF" w14:textId="6B3F5EF1" w:rsidR="00B47BD9" w:rsidRPr="00E30967" w:rsidRDefault="00E30542" w:rsidP="00B47BD9">
            <w:pPr>
              <w:tabs>
                <w:tab w:val="clear" w:pos="227"/>
              </w:tabs>
              <w:spacing w:line="240" w:lineRule="auto"/>
              <w:ind w:left="-108"/>
              <w:rPr>
                <w:rFonts w:ascii="Angsana New" w:hAnsi="Angsana New"/>
                <w:b/>
                <w:bCs/>
                <w:sz w:val="28"/>
                <w:szCs w:val="28"/>
                <w:cs/>
              </w:rPr>
            </w:pPr>
            <w:r w:rsidRPr="00E30542">
              <w:rPr>
                <w:rFonts w:ascii="Angsana New" w:hAnsi="Angsana New"/>
                <w:b/>
                <w:bCs/>
                <w:sz w:val="28"/>
                <w:szCs w:val="28"/>
              </w:rPr>
              <w:t>Prepaid shares</w:t>
            </w:r>
          </w:p>
        </w:tc>
        <w:tc>
          <w:tcPr>
            <w:tcW w:w="738" w:type="pct"/>
            <w:shd w:val="clear" w:color="auto" w:fill="auto"/>
            <w:vAlign w:val="center"/>
          </w:tcPr>
          <w:p w14:paraId="3174AF31" w14:textId="3352202A" w:rsidR="00B47BD9" w:rsidRPr="0083705F" w:rsidRDefault="00B47BD9"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p>
        </w:tc>
        <w:tc>
          <w:tcPr>
            <w:tcW w:w="739" w:type="pct"/>
            <w:shd w:val="clear" w:color="auto" w:fill="auto"/>
            <w:vAlign w:val="center"/>
          </w:tcPr>
          <w:p w14:paraId="6471C29D" w14:textId="4C855D1E" w:rsidR="00B47BD9" w:rsidRPr="0083705F" w:rsidRDefault="00B47BD9"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p>
        </w:tc>
        <w:tc>
          <w:tcPr>
            <w:tcW w:w="738" w:type="pct"/>
            <w:shd w:val="clear" w:color="auto" w:fill="auto"/>
            <w:vAlign w:val="center"/>
          </w:tcPr>
          <w:p w14:paraId="7B43FCBD" w14:textId="5E7BC019" w:rsidR="00B47BD9" w:rsidRPr="0083705F" w:rsidRDefault="00B47BD9"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53" w:type="pct"/>
            <w:shd w:val="clear" w:color="auto" w:fill="auto"/>
            <w:vAlign w:val="center"/>
          </w:tcPr>
          <w:p w14:paraId="7A43DA97" w14:textId="35F3A132" w:rsidR="00B47BD9" w:rsidRPr="0083705F" w:rsidRDefault="00B47BD9"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r>
      <w:tr w:rsidR="00A4228D" w14:paraId="1D5B91BF" w14:textId="77777777" w:rsidTr="003E289B">
        <w:tc>
          <w:tcPr>
            <w:tcW w:w="2032" w:type="pct"/>
          </w:tcPr>
          <w:p w14:paraId="14794CC5" w14:textId="6DA61207" w:rsidR="00A4228D" w:rsidRPr="00E30967" w:rsidRDefault="00A4228D" w:rsidP="00A4228D">
            <w:pPr>
              <w:tabs>
                <w:tab w:val="clear" w:pos="227"/>
              </w:tabs>
              <w:spacing w:line="240" w:lineRule="auto"/>
              <w:ind w:left="-108"/>
              <w:rPr>
                <w:rFonts w:ascii="Angsana New" w:hAnsi="Angsana New"/>
                <w:b/>
                <w:bCs/>
                <w:sz w:val="28"/>
                <w:szCs w:val="28"/>
                <w:cs/>
              </w:rPr>
            </w:pPr>
            <w:r w:rsidRPr="00B47BD9">
              <w:rPr>
                <w:rFonts w:ascii="Angsana New" w:hAnsi="Angsana New"/>
                <w:sz w:val="28"/>
                <w:szCs w:val="28"/>
              </w:rPr>
              <w:t xml:space="preserve">Beyond capital </w:t>
            </w:r>
            <w:proofErr w:type="spellStart"/>
            <w:proofErr w:type="gramStart"/>
            <w:r w:rsidRPr="00B47BD9">
              <w:rPr>
                <w:rFonts w:ascii="Angsana New" w:hAnsi="Angsana New"/>
                <w:sz w:val="28"/>
                <w:szCs w:val="28"/>
              </w:rPr>
              <w:t>Co.,Ltd</w:t>
            </w:r>
            <w:proofErr w:type="spellEnd"/>
            <w:r w:rsidRPr="00B47BD9">
              <w:rPr>
                <w:rFonts w:ascii="Angsana New" w:hAnsi="Angsana New"/>
                <w:sz w:val="28"/>
                <w:szCs w:val="28"/>
              </w:rPr>
              <w:t>.</w:t>
            </w:r>
            <w:proofErr w:type="gramEnd"/>
          </w:p>
        </w:tc>
        <w:tc>
          <w:tcPr>
            <w:tcW w:w="738" w:type="pct"/>
            <w:shd w:val="clear" w:color="auto" w:fill="auto"/>
            <w:vAlign w:val="center"/>
          </w:tcPr>
          <w:p w14:paraId="0C82DD96" w14:textId="1B90A037" w:rsidR="00A4228D" w:rsidRPr="0083705F" w:rsidRDefault="00A4228D" w:rsidP="00A422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Pr>
                <w:rFonts w:ascii="Angsana New" w:hAnsi="Angsana New"/>
                <w:sz w:val="28"/>
                <w:szCs w:val="28"/>
              </w:rPr>
              <w:t>-</w:t>
            </w:r>
          </w:p>
        </w:tc>
        <w:tc>
          <w:tcPr>
            <w:tcW w:w="739" w:type="pct"/>
            <w:shd w:val="clear" w:color="auto" w:fill="auto"/>
            <w:vAlign w:val="center"/>
          </w:tcPr>
          <w:p w14:paraId="137B89EE" w14:textId="165F0BC4" w:rsidR="00A4228D" w:rsidRPr="0083705F" w:rsidRDefault="00A4228D" w:rsidP="00A422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CB49B8">
              <w:rPr>
                <w:rFonts w:ascii="Angsana New" w:hAnsi="Angsana New"/>
                <w:sz w:val="28"/>
                <w:szCs w:val="28"/>
              </w:rPr>
              <w:t>-</w:t>
            </w:r>
          </w:p>
        </w:tc>
        <w:tc>
          <w:tcPr>
            <w:tcW w:w="738" w:type="pct"/>
            <w:shd w:val="clear" w:color="auto" w:fill="auto"/>
            <w:vAlign w:val="center"/>
          </w:tcPr>
          <w:p w14:paraId="0567190D" w14:textId="57531101" w:rsidR="00A4228D" w:rsidRPr="0083705F" w:rsidRDefault="00A4228D" w:rsidP="00A422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10,000</w:t>
            </w:r>
          </w:p>
        </w:tc>
        <w:tc>
          <w:tcPr>
            <w:tcW w:w="753" w:type="pct"/>
            <w:shd w:val="clear" w:color="auto" w:fill="auto"/>
            <w:vAlign w:val="center"/>
          </w:tcPr>
          <w:p w14:paraId="5F38B3EE" w14:textId="28C0330C" w:rsidR="00A4228D" w:rsidRPr="0083705F" w:rsidRDefault="00A4228D" w:rsidP="00A422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CB49B8">
              <w:rPr>
                <w:rFonts w:ascii="Angsana New" w:hAnsi="Angsana New"/>
                <w:sz w:val="28"/>
                <w:szCs w:val="28"/>
              </w:rPr>
              <w:t>-</w:t>
            </w:r>
          </w:p>
        </w:tc>
      </w:tr>
      <w:tr w:rsidR="00A4228D" w14:paraId="2CE1FC7C" w14:textId="77777777" w:rsidTr="001315F4">
        <w:tc>
          <w:tcPr>
            <w:tcW w:w="2032" w:type="pct"/>
            <w:vAlign w:val="center"/>
          </w:tcPr>
          <w:p w14:paraId="109820CC" w14:textId="5C88CB94" w:rsidR="00A4228D" w:rsidRPr="00E30967" w:rsidRDefault="000D2551" w:rsidP="00A4228D">
            <w:pPr>
              <w:tabs>
                <w:tab w:val="clear" w:pos="227"/>
              </w:tabs>
              <w:spacing w:line="240" w:lineRule="auto"/>
              <w:ind w:left="-108"/>
              <w:rPr>
                <w:rFonts w:ascii="Angsana New" w:hAnsi="Angsana New"/>
                <w:b/>
                <w:bCs/>
                <w:sz w:val="28"/>
                <w:szCs w:val="28"/>
                <w:cs/>
              </w:rPr>
            </w:pPr>
            <w:r>
              <w:rPr>
                <w:rFonts w:ascii="Angsana New" w:hAnsi="Angsana New"/>
                <w:sz w:val="28"/>
                <w:szCs w:val="28"/>
              </w:rPr>
              <w:t>Total p</w:t>
            </w:r>
            <w:r w:rsidR="00E30542" w:rsidRPr="00E30542">
              <w:rPr>
                <w:rFonts w:ascii="Angsana New" w:hAnsi="Angsana New"/>
                <w:sz w:val="28"/>
                <w:szCs w:val="28"/>
              </w:rPr>
              <w:t>repaid shares</w:t>
            </w:r>
          </w:p>
        </w:tc>
        <w:tc>
          <w:tcPr>
            <w:tcW w:w="738" w:type="pct"/>
            <w:shd w:val="clear" w:color="auto" w:fill="auto"/>
            <w:vAlign w:val="center"/>
          </w:tcPr>
          <w:p w14:paraId="372EF446" w14:textId="70732B79" w:rsidR="00A4228D" w:rsidRPr="0083705F" w:rsidRDefault="00A4228D" w:rsidP="00A422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Pr>
                <w:rFonts w:ascii="Angsana New" w:hAnsi="Angsana New"/>
                <w:sz w:val="28"/>
                <w:szCs w:val="28"/>
              </w:rPr>
              <w:t>-</w:t>
            </w:r>
          </w:p>
        </w:tc>
        <w:tc>
          <w:tcPr>
            <w:tcW w:w="739" w:type="pct"/>
            <w:shd w:val="clear" w:color="auto" w:fill="auto"/>
            <w:vAlign w:val="center"/>
          </w:tcPr>
          <w:p w14:paraId="1F5DE3D2" w14:textId="0D57B22D" w:rsidR="00A4228D" w:rsidRPr="0083705F" w:rsidRDefault="00A4228D" w:rsidP="00A422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Pr>
                <w:rFonts w:ascii="Angsana New" w:hAnsi="Angsana New"/>
                <w:sz w:val="28"/>
                <w:szCs w:val="28"/>
              </w:rPr>
              <w:t>-</w:t>
            </w:r>
          </w:p>
        </w:tc>
        <w:tc>
          <w:tcPr>
            <w:tcW w:w="738" w:type="pct"/>
            <w:shd w:val="clear" w:color="auto" w:fill="auto"/>
            <w:vAlign w:val="center"/>
          </w:tcPr>
          <w:p w14:paraId="6FF9A037" w14:textId="785B2D81" w:rsidR="00A4228D" w:rsidRPr="0083705F" w:rsidRDefault="00A4228D" w:rsidP="00A422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10,000</w:t>
            </w:r>
          </w:p>
        </w:tc>
        <w:tc>
          <w:tcPr>
            <w:tcW w:w="753" w:type="pct"/>
            <w:shd w:val="clear" w:color="auto" w:fill="auto"/>
            <w:vAlign w:val="center"/>
          </w:tcPr>
          <w:p w14:paraId="56844F45" w14:textId="5CEDA0CD" w:rsidR="00A4228D" w:rsidRPr="0083705F" w:rsidRDefault="00A4228D" w:rsidP="00A422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6C6473" w14:paraId="7C00F6EF" w14:textId="77777777" w:rsidTr="003E289B">
        <w:tc>
          <w:tcPr>
            <w:tcW w:w="2032" w:type="pct"/>
          </w:tcPr>
          <w:p w14:paraId="39A1A51E" w14:textId="769ABC2A" w:rsidR="006C6473" w:rsidRDefault="006C6473" w:rsidP="00B47BD9">
            <w:pPr>
              <w:tabs>
                <w:tab w:val="clear" w:pos="227"/>
              </w:tabs>
              <w:spacing w:line="240" w:lineRule="auto"/>
              <w:ind w:left="-108"/>
              <w:rPr>
                <w:rFonts w:ascii="Angsana New" w:hAnsi="Angsana New"/>
                <w:b/>
                <w:bCs/>
                <w:sz w:val="28"/>
                <w:szCs w:val="28"/>
              </w:rPr>
            </w:pPr>
            <w:r>
              <w:rPr>
                <w:rFonts w:ascii="Angsana New" w:hAnsi="Angsana New"/>
                <w:b/>
                <w:bCs/>
                <w:sz w:val="28"/>
                <w:szCs w:val="28"/>
              </w:rPr>
              <w:t>Trade payables</w:t>
            </w:r>
          </w:p>
        </w:tc>
        <w:tc>
          <w:tcPr>
            <w:tcW w:w="738" w:type="pct"/>
            <w:shd w:val="clear" w:color="auto" w:fill="auto"/>
            <w:vAlign w:val="center"/>
          </w:tcPr>
          <w:p w14:paraId="09484F36" w14:textId="77777777" w:rsidR="006C6473" w:rsidRPr="0083705F" w:rsidRDefault="006C6473"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p>
        </w:tc>
        <w:tc>
          <w:tcPr>
            <w:tcW w:w="739" w:type="pct"/>
            <w:shd w:val="clear" w:color="auto" w:fill="auto"/>
            <w:vAlign w:val="center"/>
          </w:tcPr>
          <w:p w14:paraId="36137FE4" w14:textId="77777777" w:rsidR="006C6473" w:rsidRPr="0083705F" w:rsidRDefault="006C6473"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p>
        </w:tc>
        <w:tc>
          <w:tcPr>
            <w:tcW w:w="738" w:type="pct"/>
            <w:shd w:val="clear" w:color="auto" w:fill="auto"/>
            <w:vAlign w:val="center"/>
          </w:tcPr>
          <w:p w14:paraId="251E2D4A" w14:textId="77777777" w:rsidR="006C6473" w:rsidRPr="0083705F" w:rsidRDefault="006C6473"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53" w:type="pct"/>
            <w:shd w:val="clear" w:color="auto" w:fill="auto"/>
            <w:vAlign w:val="center"/>
          </w:tcPr>
          <w:p w14:paraId="11BC3319" w14:textId="77777777" w:rsidR="006C6473" w:rsidRPr="0083705F" w:rsidRDefault="006C6473"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r>
      <w:tr w:rsidR="00B47BD9" w14:paraId="0CEC3B3B" w14:textId="77777777" w:rsidTr="003E289B">
        <w:tc>
          <w:tcPr>
            <w:tcW w:w="2032" w:type="pct"/>
          </w:tcPr>
          <w:p w14:paraId="113F20A6" w14:textId="53594363" w:rsidR="00B47BD9" w:rsidRDefault="00B47BD9" w:rsidP="00B47BD9">
            <w:pPr>
              <w:tabs>
                <w:tab w:val="clear" w:pos="227"/>
              </w:tabs>
              <w:spacing w:line="240" w:lineRule="auto"/>
              <w:ind w:left="-108"/>
              <w:rPr>
                <w:rFonts w:ascii="Angsana New" w:hAnsi="Angsana New"/>
                <w:sz w:val="28"/>
                <w:szCs w:val="28"/>
              </w:rPr>
            </w:pPr>
            <w:proofErr w:type="spellStart"/>
            <w:r w:rsidRPr="00562ED4">
              <w:rPr>
                <w:rFonts w:ascii="Angsana New" w:hAnsi="Angsana New"/>
                <w:sz w:val="28"/>
                <w:szCs w:val="28"/>
              </w:rPr>
              <w:t>Millcon</w:t>
            </w:r>
            <w:proofErr w:type="spellEnd"/>
            <w:r w:rsidRPr="00562ED4">
              <w:rPr>
                <w:rFonts w:ascii="Angsana New" w:hAnsi="Angsana New"/>
                <w:sz w:val="28"/>
                <w:szCs w:val="28"/>
              </w:rPr>
              <w:t xml:space="preserve"> </w:t>
            </w:r>
            <w:proofErr w:type="spellStart"/>
            <w:r w:rsidRPr="00562ED4">
              <w:rPr>
                <w:rFonts w:ascii="Angsana New" w:hAnsi="Angsana New"/>
                <w:sz w:val="28"/>
                <w:szCs w:val="28"/>
              </w:rPr>
              <w:t>Burapha</w:t>
            </w:r>
            <w:proofErr w:type="spellEnd"/>
            <w:r w:rsidRPr="00562ED4">
              <w:rPr>
                <w:rFonts w:ascii="Angsana New" w:hAnsi="Angsana New"/>
                <w:sz w:val="28"/>
                <w:szCs w:val="28"/>
              </w:rPr>
              <w:t xml:space="preserve"> </w:t>
            </w:r>
            <w:proofErr w:type="spellStart"/>
            <w:proofErr w:type="gramStart"/>
            <w:r w:rsidRPr="00562ED4">
              <w:rPr>
                <w:rFonts w:ascii="Angsana New" w:hAnsi="Angsana New"/>
                <w:sz w:val="28"/>
                <w:szCs w:val="28"/>
              </w:rPr>
              <w:t>Co.,Ltd</w:t>
            </w:r>
            <w:proofErr w:type="spellEnd"/>
            <w:r w:rsidRPr="00562ED4">
              <w:rPr>
                <w:rFonts w:ascii="Angsana New" w:hAnsi="Angsana New"/>
                <w:sz w:val="28"/>
                <w:szCs w:val="28"/>
              </w:rPr>
              <w:t>.</w:t>
            </w:r>
            <w:proofErr w:type="gramEnd"/>
          </w:p>
        </w:tc>
        <w:tc>
          <w:tcPr>
            <w:tcW w:w="738" w:type="pct"/>
            <w:shd w:val="clear" w:color="auto" w:fill="auto"/>
            <w:vAlign w:val="center"/>
          </w:tcPr>
          <w:p w14:paraId="3DD433C9" w14:textId="0CFA2F42" w:rsidR="00B47BD9" w:rsidRPr="0083705F" w:rsidRDefault="00B47BD9"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Pr>
                <w:rFonts w:ascii="Angsana New" w:hAnsi="Angsana New"/>
                <w:sz w:val="28"/>
                <w:szCs w:val="28"/>
              </w:rPr>
              <w:t>-</w:t>
            </w:r>
          </w:p>
        </w:tc>
        <w:tc>
          <w:tcPr>
            <w:tcW w:w="739" w:type="pct"/>
            <w:shd w:val="clear" w:color="auto" w:fill="auto"/>
            <w:vAlign w:val="bottom"/>
          </w:tcPr>
          <w:p w14:paraId="10D36856" w14:textId="74F3B610" w:rsidR="00B47BD9" w:rsidRPr="0083705F" w:rsidRDefault="00B47BD9"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A43380">
              <w:rPr>
                <w:rFonts w:ascii="Angsana New" w:hAnsi="Angsana New"/>
                <w:sz w:val="28"/>
                <w:szCs w:val="28"/>
              </w:rPr>
              <w:t>23</w:t>
            </w:r>
          </w:p>
        </w:tc>
        <w:tc>
          <w:tcPr>
            <w:tcW w:w="738" w:type="pct"/>
            <w:shd w:val="clear" w:color="auto" w:fill="auto"/>
            <w:vAlign w:val="center"/>
          </w:tcPr>
          <w:p w14:paraId="19565534" w14:textId="449C81C4" w:rsidR="00B47BD9" w:rsidRPr="0083705F" w:rsidRDefault="00B47BD9"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c>
          <w:tcPr>
            <w:tcW w:w="753" w:type="pct"/>
            <w:vAlign w:val="bottom"/>
          </w:tcPr>
          <w:p w14:paraId="200F7AF1" w14:textId="432B2314" w:rsidR="00B47BD9" w:rsidRPr="0083705F" w:rsidRDefault="00B47BD9"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A43380">
              <w:rPr>
                <w:rFonts w:ascii="Angsana New" w:hAnsi="Angsana New"/>
                <w:sz w:val="28"/>
                <w:szCs w:val="28"/>
              </w:rPr>
              <w:t>23</w:t>
            </w:r>
          </w:p>
        </w:tc>
      </w:tr>
      <w:tr w:rsidR="00B47BD9" w14:paraId="36FA21C6" w14:textId="77777777" w:rsidTr="003E289B">
        <w:tc>
          <w:tcPr>
            <w:tcW w:w="2032" w:type="pct"/>
          </w:tcPr>
          <w:p w14:paraId="07729D97" w14:textId="3FA113F3" w:rsidR="00B47BD9" w:rsidRDefault="00B47BD9" w:rsidP="00B47BD9">
            <w:pPr>
              <w:tabs>
                <w:tab w:val="clear" w:pos="227"/>
              </w:tabs>
              <w:spacing w:line="240" w:lineRule="auto"/>
              <w:ind w:left="-108"/>
              <w:rPr>
                <w:rFonts w:ascii="Angsana New" w:hAnsi="Angsana New"/>
                <w:sz w:val="28"/>
                <w:szCs w:val="28"/>
              </w:rPr>
            </w:pPr>
            <w:proofErr w:type="spellStart"/>
            <w:r w:rsidRPr="00B47BD9">
              <w:rPr>
                <w:rFonts w:ascii="Angsana New" w:hAnsi="Angsana New"/>
                <w:sz w:val="28"/>
                <w:szCs w:val="28"/>
              </w:rPr>
              <w:t>Millcon</w:t>
            </w:r>
            <w:proofErr w:type="spellEnd"/>
            <w:r w:rsidRPr="00B47BD9">
              <w:rPr>
                <w:rFonts w:ascii="Angsana New" w:hAnsi="Angsana New"/>
                <w:sz w:val="28"/>
                <w:szCs w:val="28"/>
              </w:rPr>
              <w:t xml:space="preserve"> Steel Pub</w:t>
            </w:r>
            <w:r w:rsidR="00603D5A">
              <w:rPr>
                <w:rFonts w:ascii="Angsana New" w:hAnsi="Angsana New"/>
                <w:sz w:val="28"/>
                <w:szCs w:val="28"/>
              </w:rPr>
              <w:t>lic</w:t>
            </w:r>
            <w:r w:rsidRPr="00B47BD9">
              <w:rPr>
                <w:rFonts w:ascii="Angsana New" w:hAnsi="Angsana New"/>
                <w:sz w:val="28"/>
                <w:szCs w:val="28"/>
              </w:rPr>
              <w:t xml:space="preserve"> </w:t>
            </w:r>
            <w:proofErr w:type="spellStart"/>
            <w:proofErr w:type="gramStart"/>
            <w:r w:rsidRPr="00B47BD9">
              <w:rPr>
                <w:rFonts w:ascii="Angsana New" w:hAnsi="Angsana New"/>
                <w:sz w:val="28"/>
                <w:szCs w:val="28"/>
              </w:rPr>
              <w:t>Co.,Ltd</w:t>
            </w:r>
            <w:proofErr w:type="spellEnd"/>
            <w:r w:rsidRPr="00B47BD9">
              <w:rPr>
                <w:rFonts w:ascii="Angsana New" w:hAnsi="Angsana New"/>
                <w:sz w:val="28"/>
                <w:szCs w:val="28"/>
              </w:rPr>
              <w:t>.</w:t>
            </w:r>
            <w:proofErr w:type="gramEnd"/>
          </w:p>
        </w:tc>
        <w:tc>
          <w:tcPr>
            <w:tcW w:w="738" w:type="pct"/>
            <w:shd w:val="clear" w:color="auto" w:fill="auto"/>
            <w:vAlign w:val="bottom"/>
          </w:tcPr>
          <w:p w14:paraId="53145CA8" w14:textId="68ED9F2A" w:rsidR="00B47BD9" w:rsidRPr="0083705F" w:rsidRDefault="00B47BD9"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Pr>
                <w:rFonts w:ascii="Angsana New" w:hAnsi="Angsana New"/>
                <w:sz w:val="28"/>
                <w:szCs w:val="28"/>
              </w:rPr>
              <w:t>43</w:t>
            </w:r>
          </w:p>
        </w:tc>
        <w:tc>
          <w:tcPr>
            <w:tcW w:w="739" w:type="pct"/>
            <w:shd w:val="clear" w:color="auto" w:fill="auto"/>
            <w:vAlign w:val="bottom"/>
          </w:tcPr>
          <w:p w14:paraId="4F3378B7" w14:textId="58605DC8" w:rsidR="00B47BD9" w:rsidRPr="0083705F" w:rsidRDefault="00B47BD9"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c>
          <w:tcPr>
            <w:tcW w:w="738" w:type="pct"/>
            <w:shd w:val="clear" w:color="auto" w:fill="auto"/>
            <w:vAlign w:val="bottom"/>
          </w:tcPr>
          <w:p w14:paraId="04AADC9A" w14:textId="7EFFF37B" w:rsidR="00B47BD9" w:rsidRPr="0083705F" w:rsidRDefault="00B47BD9"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43</w:t>
            </w:r>
          </w:p>
        </w:tc>
        <w:tc>
          <w:tcPr>
            <w:tcW w:w="753" w:type="pct"/>
            <w:vAlign w:val="bottom"/>
          </w:tcPr>
          <w:p w14:paraId="29DDA470" w14:textId="03FAA384" w:rsidR="00B47BD9" w:rsidRPr="0083705F" w:rsidRDefault="00B47BD9"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B47BD9" w14:paraId="23B8F595" w14:textId="77777777" w:rsidTr="003E289B">
        <w:tc>
          <w:tcPr>
            <w:tcW w:w="2032" w:type="pct"/>
          </w:tcPr>
          <w:p w14:paraId="7AE2DD70" w14:textId="402E4AD4" w:rsidR="00B47BD9" w:rsidRPr="00F06F55" w:rsidRDefault="00B47BD9"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Pr>
                <w:rFonts w:ascii="Angsana New" w:hAnsi="Angsana New"/>
                <w:sz w:val="28"/>
                <w:szCs w:val="28"/>
              </w:rPr>
              <w:t xml:space="preserve">CPS Shipping &amp; Logistic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738" w:type="pct"/>
            <w:shd w:val="clear" w:color="auto" w:fill="auto"/>
            <w:vAlign w:val="bottom"/>
          </w:tcPr>
          <w:p w14:paraId="6C561602" w14:textId="3C2CC519" w:rsidR="00B47BD9" w:rsidRPr="00F06F55" w:rsidRDefault="00B47BD9" w:rsidP="00B47B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Pr>
                <w:rFonts w:ascii="Angsana New" w:hAnsi="Angsana New"/>
                <w:sz w:val="28"/>
                <w:szCs w:val="28"/>
              </w:rPr>
              <w:t>-</w:t>
            </w:r>
          </w:p>
        </w:tc>
        <w:tc>
          <w:tcPr>
            <w:tcW w:w="739" w:type="pct"/>
            <w:shd w:val="clear" w:color="auto" w:fill="auto"/>
            <w:vAlign w:val="bottom"/>
          </w:tcPr>
          <w:p w14:paraId="3D97428A" w14:textId="2C70AAA7" w:rsidR="00B47BD9" w:rsidRPr="00F06F55" w:rsidRDefault="00B47BD9" w:rsidP="00B47B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A43380">
              <w:rPr>
                <w:rFonts w:ascii="Angsana New" w:hAnsi="Angsana New"/>
                <w:sz w:val="28"/>
                <w:szCs w:val="28"/>
              </w:rPr>
              <w:t>6,068</w:t>
            </w:r>
          </w:p>
        </w:tc>
        <w:tc>
          <w:tcPr>
            <w:tcW w:w="738" w:type="pct"/>
            <w:shd w:val="clear" w:color="auto" w:fill="auto"/>
            <w:vAlign w:val="bottom"/>
          </w:tcPr>
          <w:p w14:paraId="6EE06CB1" w14:textId="794F8DF9" w:rsidR="00B47BD9" w:rsidRPr="00F06F55" w:rsidRDefault="00B47BD9" w:rsidP="00B47B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c>
          <w:tcPr>
            <w:tcW w:w="753" w:type="pct"/>
            <w:vAlign w:val="bottom"/>
          </w:tcPr>
          <w:p w14:paraId="32B6A3DC" w14:textId="21F5C8E8" w:rsidR="00B47BD9" w:rsidRPr="00F06F55" w:rsidRDefault="00B47BD9" w:rsidP="00B47B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A43380">
              <w:rPr>
                <w:rFonts w:ascii="Angsana New" w:hAnsi="Angsana New"/>
                <w:sz w:val="28"/>
                <w:szCs w:val="28"/>
              </w:rPr>
              <w:t>6,068</w:t>
            </w:r>
          </w:p>
        </w:tc>
      </w:tr>
      <w:tr w:rsidR="00B47BD9" w14:paraId="5C922BBF" w14:textId="77777777" w:rsidTr="003E289B">
        <w:tc>
          <w:tcPr>
            <w:tcW w:w="2032" w:type="pct"/>
          </w:tcPr>
          <w:p w14:paraId="09B2139F" w14:textId="69543C08" w:rsidR="00B47BD9" w:rsidRPr="00AE38A9" w:rsidRDefault="00B47BD9" w:rsidP="00B47BD9">
            <w:pPr>
              <w:tabs>
                <w:tab w:val="clear" w:pos="227"/>
              </w:tabs>
              <w:spacing w:line="240" w:lineRule="auto"/>
              <w:ind w:left="-108"/>
              <w:rPr>
                <w:rFonts w:ascii="Angsana New" w:hAnsi="Angsana New"/>
                <w:sz w:val="28"/>
                <w:szCs w:val="28"/>
                <w:cs/>
              </w:rPr>
            </w:pPr>
            <w:r>
              <w:rPr>
                <w:rFonts w:ascii="Angsana New" w:hAnsi="Angsana New"/>
                <w:sz w:val="28"/>
                <w:szCs w:val="28"/>
              </w:rPr>
              <w:t xml:space="preserve">Total trade </w:t>
            </w:r>
            <w:r w:rsidRPr="001C67FC">
              <w:rPr>
                <w:rFonts w:ascii="Angsana New" w:hAnsi="Angsana New"/>
                <w:sz w:val="28"/>
                <w:szCs w:val="28"/>
              </w:rPr>
              <w:t>payable</w:t>
            </w:r>
            <w:r>
              <w:rPr>
                <w:rFonts w:ascii="Angsana New" w:hAnsi="Angsana New"/>
                <w:sz w:val="28"/>
                <w:szCs w:val="28"/>
              </w:rPr>
              <w:t>s</w:t>
            </w:r>
          </w:p>
        </w:tc>
        <w:tc>
          <w:tcPr>
            <w:tcW w:w="738" w:type="pct"/>
            <w:shd w:val="clear" w:color="auto" w:fill="auto"/>
            <w:vAlign w:val="center"/>
          </w:tcPr>
          <w:p w14:paraId="0FA780F9" w14:textId="6D2920A7" w:rsidR="00B47BD9" w:rsidRPr="00F06F55" w:rsidRDefault="00B47BD9" w:rsidP="00B47BD9">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Pr>
                <w:rFonts w:ascii="Angsana New" w:hAnsi="Angsana New"/>
                <w:sz w:val="28"/>
                <w:szCs w:val="28"/>
              </w:rPr>
              <w:t>43</w:t>
            </w:r>
          </w:p>
        </w:tc>
        <w:tc>
          <w:tcPr>
            <w:tcW w:w="739" w:type="pct"/>
            <w:shd w:val="clear" w:color="auto" w:fill="auto"/>
            <w:vAlign w:val="center"/>
          </w:tcPr>
          <w:p w14:paraId="280B8B81" w14:textId="0E9BAD09" w:rsidR="00B47BD9" w:rsidRPr="00F06F55" w:rsidRDefault="00B47BD9" w:rsidP="00B47BD9">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A43380">
              <w:rPr>
                <w:rFonts w:ascii="Angsana New" w:hAnsi="Angsana New"/>
                <w:sz w:val="28"/>
                <w:szCs w:val="28"/>
              </w:rPr>
              <w:t>6,091</w:t>
            </w:r>
          </w:p>
        </w:tc>
        <w:tc>
          <w:tcPr>
            <w:tcW w:w="738" w:type="pct"/>
            <w:shd w:val="clear" w:color="auto" w:fill="auto"/>
            <w:vAlign w:val="center"/>
          </w:tcPr>
          <w:p w14:paraId="5DF38C6F" w14:textId="1056030B" w:rsidR="00B47BD9" w:rsidRPr="00F06F55" w:rsidRDefault="00A4228D" w:rsidP="00B47BD9">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43</w:t>
            </w:r>
          </w:p>
        </w:tc>
        <w:tc>
          <w:tcPr>
            <w:tcW w:w="753" w:type="pct"/>
            <w:shd w:val="clear" w:color="auto" w:fill="auto"/>
            <w:vAlign w:val="center"/>
          </w:tcPr>
          <w:p w14:paraId="635F5D7B" w14:textId="630096E3" w:rsidR="00B47BD9" w:rsidRPr="00F06F55" w:rsidRDefault="00B47BD9" w:rsidP="00B47BD9">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A43380">
              <w:rPr>
                <w:rFonts w:ascii="Angsana New" w:hAnsi="Angsana New"/>
                <w:sz w:val="28"/>
                <w:szCs w:val="28"/>
              </w:rPr>
              <w:t>6,091</w:t>
            </w:r>
          </w:p>
        </w:tc>
      </w:tr>
    </w:tbl>
    <w:p w14:paraId="43A011B5" w14:textId="77777777" w:rsidR="003D1CC1"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72BB552B" w14:textId="491B1F59" w:rsidR="0087476A" w:rsidRDefault="0087476A"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lastRenderedPageBreak/>
        <w:t>CASH AND CASH EQUIVALENTS</w:t>
      </w:r>
    </w:p>
    <w:tbl>
      <w:tblPr>
        <w:tblW w:w="8910" w:type="dxa"/>
        <w:tblInd w:w="648" w:type="dxa"/>
        <w:tblLayout w:type="fixed"/>
        <w:tblLook w:val="0000" w:firstRow="0" w:lastRow="0" w:firstColumn="0" w:lastColumn="0" w:noHBand="0" w:noVBand="0"/>
      </w:tblPr>
      <w:tblGrid>
        <w:gridCol w:w="3780"/>
        <w:gridCol w:w="1260"/>
        <w:gridCol w:w="1260"/>
        <w:gridCol w:w="1260"/>
        <w:gridCol w:w="1350"/>
      </w:tblGrid>
      <w:tr w:rsidR="0087476A" w:rsidRPr="00330C75" w14:paraId="38F389A5" w14:textId="77777777" w:rsidTr="00D223F0">
        <w:tc>
          <w:tcPr>
            <w:tcW w:w="3780" w:type="dxa"/>
          </w:tcPr>
          <w:p w14:paraId="1A111012" w14:textId="77777777" w:rsidR="0087476A" w:rsidRPr="00330C75" w:rsidRDefault="0087476A" w:rsidP="0087476A">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5130" w:type="dxa"/>
            <w:gridSpan w:val="4"/>
          </w:tcPr>
          <w:p w14:paraId="1BA235B8" w14:textId="1198F980" w:rsidR="0087476A" w:rsidRPr="00330C75" w:rsidRDefault="0087476A" w:rsidP="0087476A">
            <w:pPr>
              <w:pStyle w:val="a"/>
              <w:pBdr>
                <w:bottom w:val="single" w:sz="4" w:space="1" w:color="auto"/>
              </w:pBdr>
              <w:tabs>
                <w:tab w:val="clear" w:pos="1080"/>
              </w:tabs>
              <w:spacing w:line="240" w:lineRule="atLeast"/>
              <w:jc w:val="right"/>
              <w:rPr>
                <w:rFonts w:ascii="Angsana New" w:hAnsi="Angsana New" w:cs="Angsana New"/>
                <w:sz w:val="28"/>
                <w:szCs w:val="28"/>
                <w:lang w:val="en-US"/>
              </w:rPr>
            </w:pPr>
            <w:r w:rsidRPr="001627F4">
              <w:rPr>
                <w:rFonts w:ascii="Angsana New" w:hAnsi="Angsana New"/>
                <w:sz w:val="28"/>
                <w:szCs w:val="28"/>
                <w:cs/>
              </w:rPr>
              <w:t>(</w:t>
            </w:r>
            <w:r w:rsidRPr="001627F4">
              <w:rPr>
                <w:rFonts w:ascii="Angsana New" w:hAnsi="Angsana New" w:cs="Angsana New"/>
                <w:sz w:val="28"/>
                <w:szCs w:val="28"/>
                <w:cs/>
              </w:rPr>
              <w:t>Unit : Thousand Baht)</w:t>
            </w:r>
          </w:p>
        </w:tc>
      </w:tr>
      <w:tr w:rsidR="0087476A" w:rsidRPr="00330C75" w14:paraId="7E4E8E2A" w14:textId="77777777" w:rsidTr="00D223F0">
        <w:tc>
          <w:tcPr>
            <w:tcW w:w="3780" w:type="dxa"/>
          </w:tcPr>
          <w:p w14:paraId="71F44273" w14:textId="77777777" w:rsidR="0087476A" w:rsidRPr="00330C75" w:rsidRDefault="0087476A" w:rsidP="0087476A">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520" w:type="dxa"/>
            <w:gridSpan w:val="2"/>
          </w:tcPr>
          <w:p w14:paraId="42A628DE" w14:textId="17AE2B48" w:rsidR="0087476A" w:rsidRPr="00330C75" w:rsidRDefault="0087476A" w:rsidP="0087476A">
            <w:pPr>
              <w:pStyle w:val="a"/>
              <w:tabs>
                <w:tab w:val="clear" w:pos="1080"/>
              </w:tabs>
              <w:spacing w:line="240" w:lineRule="atLeast"/>
              <w:jc w:val="center"/>
              <w:rPr>
                <w:rFonts w:ascii="Angsana New" w:hAnsi="Angsana New" w:cs="Angsana New"/>
                <w:sz w:val="28"/>
                <w:szCs w:val="28"/>
                <w:lang w:val="en-US"/>
              </w:rPr>
            </w:pPr>
            <w:r w:rsidRPr="001627F4">
              <w:rPr>
                <w:rFonts w:ascii="Angsana New" w:hAnsi="Angsana New" w:cs="Angsana New"/>
                <w:sz w:val="28"/>
                <w:szCs w:val="28"/>
                <w:cs/>
              </w:rPr>
              <w:t>Consolidated</w:t>
            </w:r>
          </w:p>
        </w:tc>
        <w:tc>
          <w:tcPr>
            <w:tcW w:w="2610" w:type="dxa"/>
            <w:gridSpan w:val="2"/>
          </w:tcPr>
          <w:p w14:paraId="2B51DB15" w14:textId="7E55AA77" w:rsidR="0087476A" w:rsidRPr="00330C75" w:rsidRDefault="0087476A" w:rsidP="0087476A">
            <w:pPr>
              <w:pStyle w:val="a"/>
              <w:tabs>
                <w:tab w:val="clear" w:pos="1080"/>
              </w:tabs>
              <w:spacing w:line="240" w:lineRule="atLeast"/>
              <w:jc w:val="center"/>
              <w:rPr>
                <w:rFonts w:ascii="Angsana New" w:hAnsi="Angsana New" w:cs="Angsana New"/>
                <w:sz w:val="28"/>
                <w:szCs w:val="28"/>
                <w:cs/>
                <w:lang w:val="en-US"/>
              </w:rPr>
            </w:pPr>
            <w:r w:rsidRPr="001627F4">
              <w:rPr>
                <w:rFonts w:ascii="Angsana New" w:hAnsi="Angsana New" w:cs="Angsana New"/>
                <w:sz w:val="28"/>
                <w:szCs w:val="28"/>
                <w:cs/>
              </w:rPr>
              <w:t>Separate</w:t>
            </w:r>
          </w:p>
        </w:tc>
      </w:tr>
      <w:tr w:rsidR="0087476A" w:rsidRPr="00330C75" w14:paraId="0244D15B" w14:textId="77777777" w:rsidTr="00D223F0">
        <w:tc>
          <w:tcPr>
            <w:tcW w:w="3780" w:type="dxa"/>
          </w:tcPr>
          <w:p w14:paraId="3EC9F51C" w14:textId="77777777" w:rsidR="0087476A" w:rsidRPr="00330C75" w:rsidRDefault="0087476A" w:rsidP="0087476A">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520" w:type="dxa"/>
            <w:gridSpan w:val="2"/>
          </w:tcPr>
          <w:p w14:paraId="64CD08D0" w14:textId="6564FF22" w:rsidR="0087476A" w:rsidRPr="005B52F7" w:rsidRDefault="0087476A" w:rsidP="001C6B09">
            <w:pPr>
              <w:pStyle w:val="a"/>
              <w:pBdr>
                <w:bottom w:val="single" w:sz="4" w:space="1" w:color="auto"/>
              </w:pBdr>
              <w:tabs>
                <w:tab w:val="clear" w:pos="1080"/>
              </w:tabs>
              <w:spacing w:line="240" w:lineRule="atLeast"/>
              <w:jc w:val="center"/>
              <w:rPr>
                <w:rFonts w:ascii="Angsana New" w:hAnsi="Angsana New" w:cs="Angsana New"/>
                <w:sz w:val="28"/>
                <w:szCs w:val="28"/>
                <w:lang w:val="en-US"/>
              </w:rPr>
            </w:pPr>
            <w:r w:rsidRPr="001627F4">
              <w:rPr>
                <w:rFonts w:ascii="Angsana New" w:hAnsi="Angsana New" w:cs="Angsana New"/>
                <w:sz w:val="28"/>
                <w:szCs w:val="28"/>
                <w:cs/>
              </w:rPr>
              <w:t>Financial Statements</w:t>
            </w:r>
          </w:p>
        </w:tc>
        <w:tc>
          <w:tcPr>
            <w:tcW w:w="2610" w:type="dxa"/>
            <w:gridSpan w:val="2"/>
          </w:tcPr>
          <w:p w14:paraId="28D80501" w14:textId="6E9CAF0A" w:rsidR="0087476A" w:rsidRDefault="0087476A" w:rsidP="001C6B09">
            <w:pPr>
              <w:pStyle w:val="a"/>
              <w:pBdr>
                <w:bottom w:val="single" w:sz="4" w:space="1" w:color="auto"/>
              </w:pBdr>
              <w:tabs>
                <w:tab w:val="clear" w:pos="1080"/>
              </w:tabs>
              <w:spacing w:line="240" w:lineRule="atLeast"/>
              <w:jc w:val="center"/>
              <w:rPr>
                <w:rFonts w:ascii="Angsana New" w:hAnsi="Angsana New" w:cs="Angsana New"/>
                <w:sz w:val="28"/>
                <w:szCs w:val="28"/>
                <w:lang w:val="en-US"/>
              </w:rPr>
            </w:pPr>
            <w:r w:rsidRPr="001627F4">
              <w:rPr>
                <w:rFonts w:ascii="Angsana New" w:hAnsi="Angsana New" w:cs="Angsana New"/>
                <w:sz w:val="28"/>
                <w:szCs w:val="28"/>
                <w:cs/>
              </w:rPr>
              <w:t>Financial Statements</w:t>
            </w:r>
          </w:p>
        </w:tc>
      </w:tr>
      <w:tr w:rsidR="0087476A" w:rsidRPr="00330C75" w14:paraId="47B5D307" w14:textId="77777777" w:rsidTr="00D223F0">
        <w:trPr>
          <w:trHeight w:val="74"/>
        </w:trPr>
        <w:tc>
          <w:tcPr>
            <w:tcW w:w="3780" w:type="dxa"/>
          </w:tcPr>
          <w:p w14:paraId="26B0E3C9" w14:textId="77777777" w:rsidR="0087476A" w:rsidRPr="00330C75" w:rsidRDefault="0087476A" w:rsidP="0087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rPr>
            </w:pPr>
          </w:p>
        </w:tc>
        <w:tc>
          <w:tcPr>
            <w:tcW w:w="1260" w:type="dxa"/>
          </w:tcPr>
          <w:p w14:paraId="6B1F59AD" w14:textId="4310ECCF" w:rsidR="0087476A" w:rsidRPr="00503E38" w:rsidRDefault="0087476A" w:rsidP="0087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As at</w:t>
            </w:r>
          </w:p>
        </w:tc>
        <w:tc>
          <w:tcPr>
            <w:tcW w:w="1260" w:type="dxa"/>
          </w:tcPr>
          <w:p w14:paraId="66D25D1F" w14:textId="39A30907" w:rsidR="0087476A" w:rsidRPr="00503E38" w:rsidRDefault="0087476A" w:rsidP="0087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As at</w:t>
            </w:r>
          </w:p>
        </w:tc>
        <w:tc>
          <w:tcPr>
            <w:tcW w:w="1260" w:type="dxa"/>
          </w:tcPr>
          <w:p w14:paraId="7713F3DD" w14:textId="52F93709" w:rsidR="0087476A" w:rsidRPr="00503E38" w:rsidRDefault="0087476A" w:rsidP="0087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As at</w:t>
            </w:r>
          </w:p>
        </w:tc>
        <w:tc>
          <w:tcPr>
            <w:tcW w:w="1350" w:type="dxa"/>
          </w:tcPr>
          <w:p w14:paraId="575735BF" w14:textId="367780D4" w:rsidR="0087476A" w:rsidRPr="00503E38" w:rsidRDefault="0087476A" w:rsidP="0087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As at</w:t>
            </w:r>
          </w:p>
        </w:tc>
      </w:tr>
      <w:tr w:rsidR="0087476A" w:rsidRPr="00330C75" w14:paraId="658511F4" w14:textId="77777777" w:rsidTr="00D223F0">
        <w:trPr>
          <w:trHeight w:val="74"/>
        </w:trPr>
        <w:tc>
          <w:tcPr>
            <w:tcW w:w="3780" w:type="dxa"/>
          </w:tcPr>
          <w:p w14:paraId="38A503F3" w14:textId="77777777" w:rsidR="0087476A" w:rsidRPr="00330C75" w:rsidRDefault="0087476A" w:rsidP="0087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cs/>
              </w:rPr>
            </w:pPr>
          </w:p>
        </w:tc>
        <w:tc>
          <w:tcPr>
            <w:tcW w:w="1260" w:type="dxa"/>
          </w:tcPr>
          <w:p w14:paraId="2D9565D5" w14:textId="64653446" w:rsidR="0087476A" w:rsidRPr="009C03F0" w:rsidRDefault="0087476A" w:rsidP="001C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9C03F0">
              <w:rPr>
                <w:rFonts w:ascii="Angsana New" w:hAnsi="Angsana New"/>
                <w:sz w:val="28"/>
                <w:szCs w:val="28"/>
              </w:rPr>
              <w:t>December</w:t>
            </w:r>
            <w:r w:rsidRPr="00503E38">
              <w:rPr>
                <w:rFonts w:ascii="Angsana New" w:hAnsi="Angsana New"/>
                <w:spacing w:val="-10"/>
                <w:sz w:val="28"/>
                <w:szCs w:val="28"/>
              </w:rPr>
              <w:t xml:space="preserve"> </w:t>
            </w:r>
            <w:r w:rsidRPr="006654D5">
              <w:rPr>
                <w:rFonts w:ascii="Angsana New" w:hAnsi="Angsana New"/>
                <w:sz w:val="28"/>
                <w:szCs w:val="28"/>
              </w:rPr>
              <w:t>31</w:t>
            </w:r>
            <w:r w:rsidRPr="00503E38">
              <w:rPr>
                <w:rFonts w:ascii="Angsana New" w:hAnsi="Angsana New"/>
                <w:spacing w:val="-10"/>
                <w:sz w:val="28"/>
                <w:szCs w:val="28"/>
              </w:rPr>
              <w:t xml:space="preserve">, </w:t>
            </w:r>
            <w:r w:rsidR="00D223F0">
              <w:rPr>
                <w:rFonts w:ascii="Angsana New" w:hAnsi="Angsana New"/>
                <w:sz w:val="28"/>
                <w:szCs w:val="28"/>
              </w:rPr>
              <w:t>2020</w:t>
            </w:r>
          </w:p>
        </w:tc>
        <w:tc>
          <w:tcPr>
            <w:tcW w:w="1260" w:type="dxa"/>
          </w:tcPr>
          <w:p w14:paraId="57706D13" w14:textId="1600CDB8" w:rsidR="0087476A" w:rsidRPr="009C03F0" w:rsidRDefault="0087476A" w:rsidP="001C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9C03F0">
              <w:rPr>
                <w:rFonts w:ascii="Angsana New" w:hAnsi="Angsana New"/>
                <w:sz w:val="28"/>
                <w:szCs w:val="28"/>
              </w:rPr>
              <w:t>December</w:t>
            </w:r>
            <w:r w:rsidRPr="00503E38">
              <w:rPr>
                <w:rFonts w:ascii="Angsana New" w:hAnsi="Angsana New"/>
                <w:spacing w:val="-10"/>
                <w:sz w:val="28"/>
                <w:szCs w:val="28"/>
              </w:rPr>
              <w:t xml:space="preserve"> </w:t>
            </w:r>
            <w:r w:rsidRPr="006654D5">
              <w:rPr>
                <w:rFonts w:ascii="Angsana New" w:hAnsi="Angsana New"/>
                <w:sz w:val="28"/>
                <w:szCs w:val="28"/>
              </w:rPr>
              <w:t>31</w:t>
            </w:r>
            <w:r w:rsidRPr="00503E38">
              <w:rPr>
                <w:rFonts w:ascii="Angsana New" w:hAnsi="Angsana New"/>
                <w:spacing w:val="-10"/>
                <w:sz w:val="28"/>
                <w:szCs w:val="28"/>
              </w:rPr>
              <w:t xml:space="preserve">, </w:t>
            </w:r>
            <w:r w:rsidRPr="00617507">
              <w:rPr>
                <w:rFonts w:ascii="Angsana New" w:hAnsi="Angsana New"/>
                <w:sz w:val="28"/>
                <w:szCs w:val="28"/>
              </w:rPr>
              <w:t>201</w:t>
            </w:r>
            <w:r w:rsidR="00D223F0">
              <w:rPr>
                <w:rFonts w:ascii="Angsana New" w:hAnsi="Angsana New"/>
                <w:sz w:val="28"/>
                <w:szCs w:val="28"/>
              </w:rPr>
              <w:t>9</w:t>
            </w:r>
          </w:p>
        </w:tc>
        <w:tc>
          <w:tcPr>
            <w:tcW w:w="1260" w:type="dxa"/>
          </w:tcPr>
          <w:p w14:paraId="0F1563CC" w14:textId="06C7B5BD" w:rsidR="0087476A" w:rsidRPr="009C03F0" w:rsidRDefault="0087476A" w:rsidP="001C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9C03F0">
              <w:rPr>
                <w:rFonts w:ascii="Angsana New" w:hAnsi="Angsana New"/>
                <w:sz w:val="28"/>
                <w:szCs w:val="28"/>
              </w:rPr>
              <w:t>December</w:t>
            </w:r>
            <w:r w:rsidRPr="00503E38">
              <w:rPr>
                <w:rFonts w:ascii="Angsana New" w:hAnsi="Angsana New"/>
                <w:spacing w:val="-10"/>
                <w:sz w:val="28"/>
                <w:szCs w:val="28"/>
              </w:rPr>
              <w:t xml:space="preserve"> </w:t>
            </w:r>
            <w:r w:rsidRPr="006654D5">
              <w:rPr>
                <w:rFonts w:ascii="Angsana New" w:hAnsi="Angsana New"/>
                <w:sz w:val="28"/>
                <w:szCs w:val="28"/>
              </w:rPr>
              <w:t>31</w:t>
            </w:r>
            <w:r w:rsidRPr="00503E38">
              <w:rPr>
                <w:rFonts w:ascii="Angsana New" w:hAnsi="Angsana New"/>
                <w:spacing w:val="-10"/>
                <w:sz w:val="28"/>
                <w:szCs w:val="28"/>
              </w:rPr>
              <w:t xml:space="preserve">, </w:t>
            </w:r>
            <w:r w:rsidR="00D223F0">
              <w:rPr>
                <w:rFonts w:ascii="Angsana New" w:hAnsi="Angsana New"/>
                <w:sz w:val="28"/>
                <w:szCs w:val="28"/>
              </w:rPr>
              <w:t>2020</w:t>
            </w:r>
          </w:p>
        </w:tc>
        <w:tc>
          <w:tcPr>
            <w:tcW w:w="1350" w:type="dxa"/>
          </w:tcPr>
          <w:p w14:paraId="42A2402F" w14:textId="1DAE204D" w:rsidR="0087476A" w:rsidRPr="009C03F0" w:rsidRDefault="0087476A" w:rsidP="001C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9C03F0">
              <w:rPr>
                <w:rFonts w:ascii="Angsana New" w:hAnsi="Angsana New"/>
                <w:sz w:val="28"/>
                <w:szCs w:val="28"/>
              </w:rPr>
              <w:t>December</w:t>
            </w:r>
            <w:r w:rsidRPr="00503E38">
              <w:rPr>
                <w:rFonts w:ascii="Angsana New" w:hAnsi="Angsana New"/>
                <w:spacing w:val="-10"/>
                <w:sz w:val="28"/>
                <w:szCs w:val="28"/>
              </w:rPr>
              <w:t xml:space="preserve"> </w:t>
            </w:r>
            <w:r w:rsidRPr="006654D5">
              <w:rPr>
                <w:rFonts w:ascii="Angsana New" w:hAnsi="Angsana New"/>
                <w:sz w:val="28"/>
                <w:szCs w:val="28"/>
              </w:rPr>
              <w:t>31</w:t>
            </w:r>
            <w:r w:rsidRPr="00503E38">
              <w:rPr>
                <w:rFonts w:ascii="Angsana New" w:hAnsi="Angsana New"/>
                <w:spacing w:val="-10"/>
                <w:sz w:val="28"/>
                <w:szCs w:val="28"/>
              </w:rPr>
              <w:t xml:space="preserve">, </w:t>
            </w:r>
            <w:r w:rsidRPr="00617507">
              <w:rPr>
                <w:rFonts w:ascii="Angsana New" w:hAnsi="Angsana New"/>
                <w:sz w:val="28"/>
                <w:szCs w:val="28"/>
              </w:rPr>
              <w:t>201</w:t>
            </w:r>
            <w:r w:rsidR="00D223F0">
              <w:rPr>
                <w:rFonts w:ascii="Angsana New" w:hAnsi="Angsana New"/>
                <w:sz w:val="28"/>
                <w:szCs w:val="28"/>
              </w:rPr>
              <w:t>9</w:t>
            </w:r>
          </w:p>
        </w:tc>
      </w:tr>
      <w:tr w:rsidR="00211172" w:rsidRPr="00330C75" w14:paraId="54025743" w14:textId="77777777" w:rsidTr="003E289B">
        <w:trPr>
          <w:trHeight w:val="74"/>
        </w:trPr>
        <w:tc>
          <w:tcPr>
            <w:tcW w:w="3780" w:type="dxa"/>
          </w:tcPr>
          <w:p w14:paraId="256D89F0" w14:textId="77777777" w:rsidR="00211172" w:rsidRPr="00330C75" w:rsidRDefault="00211172" w:rsidP="00211172">
            <w:pPr>
              <w:pStyle w:val="a"/>
              <w:tabs>
                <w:tab w:val="clear" w:pos="1080"/>
              </w:tabs>
              <w:spacing w:line="260" w:lineRule="atLeast"/>
              <w:ind w:left="-102"/>
              <w:rPr>
                <w:rFonts w:ascii="Angsana New" w:hAnsi="Angsana New" w:cs="Angsana New"/>
                <w:sz w:val="28"/>
                <w:szCs w:val="28"/>
                <w:lang w:val="en-US"/>
              </w:rPr>
            </w:pPr>
            <w:r w:rsidRPr="00330C75">
              <w:rPr>
                <w:rFonts w:ascii="Angsana New" w:hAnsi="Angsana New" w:cs="Angsana New"/>
                <w:sz w:val="28"/>
                <w:szCs w:val="28"/>
                <w:lang w:val="en-US"/>
              </w:rPr>
              <w:t>Cash on hand</w:t>
            </w:r>
          </w:p>
        </w:tc>
        <w:tc>
          <w:tcPr>
            <w:tcW w:w="1260" w:type="dxa"/>
            <w:shd w:val="clear" w:color="auto" w:fill="auto"/>
          </w:tcPr>
          <w:p w14:paraId="76518038" w14:textId="488621D4" w:rsidR="00211172" w:rsidRPr="00B47BD9" w:rsidRDefault="00211172" w:rsidP="00211172">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541</w:t>
            </w:r>
          </w:p>
        </w:tc>
        <w:tc>
          <w:tcPr>
            <w:tcW w:w="1260" w:type="dxa"/>
          </w:tcPr>
          <w:p w14:paraId="2FD52543" w14:textId="2F58FFAF" w:rsidR="00211172" w:rsidRPr="00B47BD9" w:rsidRDefault="00211172" w:rsidP="00211172">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198</w:t>
            </w:r>
          </w:p>
        </w:tc>
        <w:tc>
          <w:tcPr>
            <w:tcW w:w="1260" w:type="dxa"/>
            <w:shd w:val="clear" w:color="auto" w:fill="auto"/>
          </w:tcPr>
          <w:p w14:paraId="5E1E34ED" w14:textId="626FC9CA" w:rsidR="00211172" w:rsidRPr="00B47BD9" w:rsidRDefault="00211172" w:rsidP="00211172">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541</w:t>
            </w:r>
          </w:p>
        </w:tc>
        <w:tc>
          <w:tcPr>
            <w:tcW w:w="1350" w:type="dxa"/>
            <w:shd w:val="clear" w:color="auto" w:fill="auto"/>
          </w:tcPr>
          <w:p w14:paraId="275DC95A" w14:textId="298BE47C" w:rsidR="00211172" w:rsidRPr="00013C98" w:rsidRDefault="00211172" w:rsidP="00211172">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198</w:t>
            </w:r>
          </w:p>
        </w:tc>
      </w:tr>
      <w:tr w:rsidR="00211172" w:rsidRPr="00330C75" w14:paraId="0357F1C0" w14:textId="77777777" w:rsidTr="003E289B">
        <w:trPr>
          <w:trHeight w:val="74"/>
        </w:trPr>
        <w:tc>
          <w:tcPr>
            <w:tcW w:w="3780" w:type="dxa"/>
          </w:tcPr>
          <w:p w14:paraId="78DA8FCF" w14:textId="77777777" w:rsidR="00211172" w:rsidRPr="00330C75" w:rsidRDefault="00211172" w:rsidP="00211172">
            <w:pPr>
              <w:pStyle w:val="a"/>
              <w:tabs>
                <w:tab w:val="clear" w:pos="1080"/>
              </w:tabs>
              <w:spacing w:line="260" w:lineRule="atLeast"/>
              <w:ind w:left="-102"/>
              <w:rPr>
                <w:rFonts w:ascii="Angsana New" w:hAnsi="Angsana New" w:cs="Angsana New"/>
                <w:sz w:val="28"/>
                <w:szCs w:val="28"/>
                <w:lang w:val="en-US"/>
              </w:rPr>
            </w:pPr>
            <w:r w:rsidRPr="00330C75">
              <w:rPr>
                <w:rFonts w:ascii="Angsana New" w:hAnsi="Angsana New" w:cs="Angsana New"/>
                <w:sz w:val="28"/>
                <w:szCs w:val="28"/>
                <w:lang w:val="en-US"/>
              </w:rPr>
              <w:t xml:space="preserve">Cash at banks </w:t>
            </w:r>
          </w:p>
        </w:tc>
        <w:tc>
          <w:tcPr>
            <w:tcW w:w="1260" w:type="dxa"/>
            <w:shd w:val="clear" w:color="auto" w:fill="auto"/>
            <w:vAlign w:val="center"/>
          </w:tcPr>
          <w:p w14:paraId="73CBFCAB" w14:textId="1CF90B1D" w:rsidR="00211172" w:rsidRPr="00B47BD9" w:rsidRDefault="00211172" w:rsidP="00211172">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5,853</w:t>
            </w:r>
          </w:p>
        </w:tc>
        <w:tc>
          <w:tcPr>
            <w:tcW w:w="1260" w:type="dxa"/>
            <w:vAlign w:val="center"/>
          </w:tcPr>
          <w:p w14:paraId="3CE53497" w14:textId="498CC550" w:rsidR="00211172" w:rsidRPr="00B47BD9" w:rsidRDefault="00211172" w:rsidP="00211172">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225,163</w:t>
            </w:r>
          </w:p>
        </w:tc>
        <w:tc>
          <w:tcPr>
            <w:tcW w:w="1260" w:type="dxa"/>
            <w:shd w:val="clear" w:color="auto" w:fill="auto"/>
            <w:vAlign w:val="center"/>
          </w:tcPr>
          <w:p w14:paraId="0B44C996" w14:textId="4C89083A" w:rsidR="00211172" w:rsidRPr="00B47BD9" w:rsidRDefault="00211172" w:rsidP="00211172">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5,788</w:t>
            </w:r>
          </w:p>
        </w:tc>
        <w:tc>
          <w:tcPr>
            <w:tcW w:w="1350" w:type="dxa"/>
            <w:shd w:val="clear" w:color="auto" w:fill="auto"/>
            <w:vAlign w:val="center"/>
          </w:tcPr>
          <w:p w14:paraId="47A0EAAE" w14:textId="5D7737E7" w:rsidR="00211172" w:rsidRPr="00013C98" w:rsidRDefault="00211172" w:rsidP="00211172">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215,201</w:t>
            </w:r>
          </w:p>
        </w:tc>
      </w:tr>
      <w:tr w:rsidR="00211172" w:rsidRPr="00330C75" w14:paraId="737BF107" w14:textId="77777777" w:rsidTr="003E289B">
        <w:tc>
          <w:tcPr>
            <w:tcW w:w="3780" w:type="dxa"/>
          </w:tcPr>
          <w:p w14:paraId="5FE212BD" w14:textId="77777777" w:rsidR="00211172" w:rsidRPr="0087476A" w:rsidRDefault="00211172" w:rsidP="00211172">
            <w:pPr>
              <w:pStyle w:val="a"/>
              <w:tabs>
                <w:tab w:val="clear" w:pos="1080"/>
              </w:tabs>
              <w:spacing w:line="260" w:lineRule="atLeast"/>
              <w:ind w:left="-102"/>
              <w:rPr>
                <w:rFonts w:ascii="Angsana New" w:hAnsi="Angsana New" w:cs="Angsana New"/>
                <w:sz w:val="28"/>
                <w:szCs w:val="28"/>
                <w:lang w:val="en-US"/>
              </w:rPr>
            </w:pPr>
            <w:r w:rsidRPr="0087476A">
              <w:rPr>
                <w:rFonts w:ascii="Angsana New" w:hAnsi="Angsana New" w:cs="Angsana New"/>
                <w:sz w:val="28"/>
                <w:szCs w:val="28"/>
                <w:lang w:val="en-US"/>
              </w:rPr>
              <w:t>Total</w:t>
            </w:r>
          </w:p>
        </w:tc>
        <w:tc>
          <w:tcPr>
            <w:tcW w:w="1260" w:type="dxa"/>
            <w:shd w:val="clear" w:color="auto" w:fill="auto"/>
          </w:tcPr>
          <w:p w14:paraId="7EF5BB24" w14:textId="79B6E692" w:rsidR="00211172" w:rsidRPr="00B47BD9" w:rsidRDefault="00211172" w:rsidP="00211172">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Pr>
                <w:rFonts w:ascii="Angsana New" w:hAnsi="Angsana New" w:cs="Angsana New"/>
                <w:sz w:val="28"/>
                <w:szCs w:val="28"/>
                <w:lang w:val="en-US"/>
              </w:rPr>
              <w:t>6,394</w:t>
            </w:r>
          </w:p>
        </w:tc>
        <w:tc>
          <w:tcPr>
            <w:tcW w:w="1260" w:type="dxa"/>
          </w:tcPr>
          <w:p w14:paraId="4B0AFC98" w14:textId="573CE782" w:rsidR="00211172" w:rsidRPr="00B47BD9" w:rsidRDefault="00211172" w:rsidP="00211172">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1A71C5">
              <w:rPr>
                <w:rFonts w:ascii="Angsana New" w:hAnsi="Angsana New" w:cs="Angsana New"/>
                <w:sz w:val="28"/>
                <w:szCs w:val="28"/>
                <w:lang w:val="en-US"/>
              </w:rPr>
              <w:t>225,361</w:t>
            </w:r>
          </w:p>
        </w:tc>
        <w:tc>
          <w:tcPr>
            <w:tcW w:w="1260" w:type="dxa"/>
            <w:shd w:val="clear" w:color="auto" w:fill="auto"/>
          </w:tcPr>
          <w:p w14:paraId="4E4FF613" w14:textId="14F5EDBE" w:rsidR="00211172" w:rsidRPr="00B47BD9" w:rsidRDefault="00211172" w:rsidP="00211172">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Pr>
                <w:rFonts w:ascii="Angsana New" w:hAnsi="Angsana New" w:cs="Angsana New"/>
                <w:sz w:val="28"/>
                <w:szCs w:val="28"/>
                <w:lang w:val="en-US"/>
              </w:rPr>
              <w:t>6,329</w:t>
            </w:r>
          </w:p>
        </w:tc>
        <w:tc>
          <w:tcPr>
            <w:tcW w:w="1350" w:type="dxa"/>
            <w:shd w:val="clear" w:color="auto" w:fill="auto"/>
          </w:tcPr>
          <w:p w14:paraId="55A34431" w14:textId="6DD54F5C" w:rsidR="00211172" w:rsidRPr="00D223F0" w:rsidRDefault="00211172" w:rsidP="00211172">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1A71C5">
              <w:rPr>
                <w:rFonts w:ascii="Angsana New" w:hAnsi="Angsana New" w:cs="Angsana New"/>
                <w:sz w:val="28"/>
                <w:szCs w:val="28"/>
                <w:lang w:val="en-US"/>
              </w:rPr>
              <w:t>215,399</w:t>
            </w:r>
          </w:p>
        </w:tc>
      </w:tr>
    </w:tbl>
    <w:p w14:paraId="112C704E" w14:textId="37798DB1" w:rsidR="00C85945" w:rsidRDefault="00B93CC0"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t>TRADE</w:t>
      </w:r>
      <w:r w:rsidR="009530FE" w:rsidRPr="009530FE">
        <w:rPr>
          <w:rFonts w:ascii="Angsana New" w:hAnsi="Angsana New"/>
          <w:b/>
          <w:bCs/>
          <w:sz w:val="28"/>
          <w:szCs w:val="28"/>
        </w:rPr>
        <w:t xml:space="preserve"> AND OTHER CURRENT RECEIVABLE</w:t>
      </w:r>
      <w:r w:rsidR="008050A2">
        <w:rPr>
          <w:rFonts w:ascii="Angsana New" w:hAnsi="Angsana New"/>
          <w:b/>
          <w:bCs/>
          <w:sz w:val="28"/>
          <w:szCs w:val="28"/>
        </w:rPr>
        <w:t>S</w:t>
      </w:r>
      <w:r w:rsidR="009530FE" w:rsidRPr="009530FE">
        <w:rPr>
          <w:rFonts w:ascii="Angsana New" w:hAnsi="Angsana New"/>
          <w:b/>
          <w:bCs/>
          <w:sz w:val="28"/>
          <w:szCs w:val="28"/>
        </w:rPr>
        <w:t xml:space="preserve"> - NET</w:t>
      </w:r>
    </w:p>
    <w:tbl>
      <w:tblPr>
        <w:tblW w:w="8883" w:type="dxa"/>
        <w:tblInd w:w="648" w:type="dxa"/>
        <w:tblLayout w:type="fixed"/>
        <w:tblLook w:val="0000" w:firstRow="0" w:lastRow="0" w:firstColumn="0" w:lastColumn="0" w:noHBand="0" w:noVBand="0"/>
      </w:tblPr>
      <w:tblGrid>
        <w:gridCol w:w="3780"/>
        <w:gridCol w:w="1276"/>
        <w:gridCol w:w="1276"/>
        <w:gridCol w:w="1275"/>
        <w:gridCol w:w="1276"/>
      </w:tblGrid>
      <w:tr w:rsidR="009530FE" w:rsidRPr="008044E5" w14:paraId="2A9BCEF6" w14:textId="77777777" w:rsidTr="00D223F0">
        <w:trPr>
          <w:cantSplit/>
          <w:trHeight w:val="298"/>
          <w:tblHeader/>
        </w:trPr>
        <w:tc>
          <w:tcPr>
            <w:tcW w:w="3780" w:type="dxa"/>
            <w:shd w:val="clear" w:color="auto" w:fill="auto"/>
          </w:tcPr>
          <w:p w14:paraId="0DF2B282"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5103" w:type="dxa"/>
            <w:gridSpan w:val="4"/>
            <w:shd w:val="clear" w:color="auto" w:fill="auto"/>
          </w:tcPr>
          <w:p w14:paraId="32B6D1CF" w14:textId="48872931" w:rsidR="009530FE" w:rsidRPr="008044E5"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Angsana New" w:hAnsi="Angsana New"/>
                <w:sz w:val="28"/>
                <w:szCs w:val="28"/>
                <w:cs/>
              </w:rPr>
            </w:pPr>
            <w:r w:rsidRPr="001627F4">
              <w:rPr>
                <w:rFonts w:ascii="Angsana New" w:hAnsi="Angsana New"/>
                <w:sz w:val="28"/>
                <w:szCs w:val="28"/>
                <w:cs/>
              </w:rPr>
              <w:t>(</w:t>
            </w:r>
            <w:r w:rsidRPr="001627F4">
              <w:rPr>
                <w:rFonts w:ascii="Angsana New" w:hAnsi="Angsana New"/>
                <w:sz w:val="28"/>
                <w:szCs w:val="28"/>
              </w:rPr>
              <w:t>Unit : Thousand Baht)</w:t>
            </w:r>
          </w:p>
        </w:tc>
      </w:tr>
      <w:tr w:rsidR="009530FE" w:rsidRPr="008044E5" w14:paraId="07C3FA54" w14:textId="77777777" w:rsidTr="00D223F0">
        <w:trPr>
          <w:cantSplit/>
          <w:trHeight w:val="298"/>
          <w:tblHeader/>
        </w:trPr>
        <w:tc>
          <w:tcPr>
            <w:tcW w:w="3780" w:type="dxa"/>
            <w:shd w:val="clear" w:color="auto" w:fill="auto"/>
          </w:tcPr>
          <w:p w14:paraId="0E42E928"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52" w:type="dxa"/>
            <w:gridSpan w:val="2"/>
            <w:shd w:val="clear" w:color="auto" w:fill="auto"/>
          </w:tcPr>
          <w:p w14:paraId="37F76000" w14:textId="0A8941F3"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sidRPr="001627F4">
              <w:rPr>
                <w:rFonts w:ascii="Angsana New" w:hAnsi="Angsana New"/>
                <w:sz w:val="28"/>
                <w:szCs w:val="28"/>
              </w:rPr>
              <w:t>Consolidated</w:t>
            </w:r>
          </w:p>
        </w:tc>
        <w:tc>
          <w:tcPr>
            <w:tcW w:w="2551" w:type="dxa"/>
            <w:gridSpan w:val="2"/>
            <w:shd w:val="clear" w:color="auto" w:fill="auto"/>
          </w:tcPr>
          <w:p w14:paraId="282AA9E2" w14:textId="4D3D9FE2"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sidRPr="001627F4">
              <w:rPr>
                <w:rFonts w:ascii="Angsana New" w:hAnsi="Angsana New"/>
                <w:sz w:val="28"/>
                <w:szCs w:val="28"/>
              </w:rPr>
              <w:t>Separate</w:t>
            </w:r>
          </w:p>
        </w:tc>
      </w:tr>
      <w:tr w:rsidR="009530FE" w:rsidRPr="008044E5" w14:paraId="115EB842" w14:textId="77777777" w:rsidTr="00AF59E6">
        <w:trPr>
          <w:cantSplit/>
          <w:trHeight w:val="283"/>
          <w:tblHeader/>
        </w:trPr>
        <w:tc>
          <w:tcPr>
            <w:tcW w:w="3780" w:type="dxa"/>
            <w:shd w:val="clear" w:color="auto" w:fill="auto"/>
          </w:tcPr>
          <w:p w14:paraId="365F8843"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52" w:type="dxa"/>
            <w:gridSpan w:val="2"/>
            <w:shd w:val="clear" w:color="auto" w:fill="auto"/>
          </w:tcPr>
          <w:p w14:paraId="09FB4477" w14:textId="7BFB6CA1" w:rsidR="009530FE" w:rsidRPr="008044E5"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rPr>
            </w:pPr>
            <w:r w:rsidRPr="001627F4">
              <w:rPr>
                <w:rFonts w:ascii="Angsana New" w:hAnsi="Angsana New"/>
                <w:sz w:val="28"/>
                <w:szCs w:val="28"/>
              </w:rPr>
              <w:t>Financial Statements</w:t>
            </w:r>
          </w:p>
        </w:tc>
        <w:tc>
          <w:tcPr>
            <w:tcW w:w="2551" w:type="dxa"/>
            <w:gridSpan w:val="2"/>
            <w:shd w:val="clear" w:color="auto" w:fill="auto"/>
          </w:tcPr>
          <w:p w14:paraId="077E3FB5" w14:textId="050669F2" w:rsidR="009530FE"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sidRPr="001627F4">
              <w:rPr>
                <w:rFonts w:ascii="Angsana New" w:hAnsi="Angsana New"/>
                <w:sz w:val="28"/>
                <w:szCs w:val="28"/>
              </w:rPr>
              <w:t>Financial Statements</w:t>
            </w:r>
          </w:p>
        </w:tc>
      </w:tr>
      <w:tr w:rsidR="009530FE" w:rsidRPr="008044E5" w14:paraId="7DFFC7EA" w14:textId="77777777" w:rsidTr="00D223F0">
        <w:trPr>
          <w:cantSplit/>
          <w:trHeight w:val="70"/>
          <w:tblHeader/>
        </w:trPr>
        <w:tc>
          <w:tcPr>
            <w:tcW w:w="3780" w:type="dxa"/>
          </w:tcPr>
          <w:p w14:paraId="79CF639C"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tcPr>
          <w:p w14:paraId="242D5B3F" w14:textId="4630ED96"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Pr>
                <w:rFonts w:ascii="Angsana New" w:hAnsi="Angsana New"/>
                <w:sz w:val="28"/>
                <w:szCs w:val="28"/>
              </w:rPr>
              <w:t>As at</w:t>
            </w:r>
          </w:p>
        </w:tc>
        <w:tc>
          <w:tcPr>
            <w:tcW w:w="1276" w:type="dxa"/>
          </w:tcPr>
          <w:p w14:paraId="7B125839" w14:textId="41ECFD05"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Pr>
                <w:rFonts w:ascii="Angsana New" w:hAnsi="Angsana New"/>
                <w:sz w:val="28"/>
                <w:szCs w:val="28"/>
              </w:rPr>
              <w:t>As at</w:t>
            </w:r>
          </w:p>
        </w:tc>
        <w:tc>
          <w:tcPr>
            <w:tcW w:w="1275" w:type="dxa"/>
          </w:tcPr>
          <w:p w14:paraId="09CF88D5" w14:textId="05A82521"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Pr>
                <w:rFonts w:ascii="Angsana New" w:hAnsi="Angsana New"/>
                <w:sz w:val="28"/>
                <w:szCs w:val="28"/>
              </w:rPr>
              <w:t>As at</w:t>
            </w:r>
          </w:p>
        </w:tc>
        <w:tc>
          <w:tcPr>
            <w:tcW w:w="1276" w:type="dxa"/>
          </w:tcPr>
          <w:p w14:paraId="79C10C3F" w14:textId="3C815A3E"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Pr>
                <w:rFonts w:ascii="Angsana New" w:hAnsi="Angsana New"/>
                <w:sz w:val="28"/>
                <w:szCs w:val="28"/>
              </w:rPr>
              <w:t>As at</w:t>
            </w:r>
          </w:p>
        </w:tc>
      </w:tr>
      <w:tr w:rsidR="009530FE" w:rsidRPr="008044E5" w14:paraId="1C395205" w14:textId="77777777" w:rsidTr="00D223F0">
        <w:trPr>
          <w:cantSplit/>
          <w:trHeight w:val="70"/>
          <w:tblHeader/>
        </w:trPr>
        <w:tc>
          <w:tcPr>
            <w:tcW w:w="3780" w:type="dxa"/>
          </w:tcPr>
          <w:p w14:paraId="58A56619"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vAlign w:val="bottom"/>
          </w:tcPr>
          <w:p w14:paraId="5C4AC44B" w14:textId="6698D7DB" w:rsidR="009530FE" w:rsidRDefault="00D223F0"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sidRPr="009C03F0">
              <w:rPr>
                <w:rFonts w:ascii="Angsana New" w:hAnsi="Angsana New"/>
                <w:sz w:val="28"/>
                <w:szCs w:val="28"/>
              </w:rPr>
              <w:t>December</w:t>
            </w:r>
            <w:r w:rsidRPr="00503E38">
              <w:rPr>
                <w:rFonts w:ascii="Angsana New" w:hAnsi="Angsana New"/>
                <w:spacing w:val="-10"/>
                <w:sz w:val="28"/>
                <w:szCs w:val="28"/>
              </w:rPr>
              <w:t xml:space="preserve"> </w:t>
            </w:r>
            <w:r w:rsidRPr="006654D5">
              <w:rPr>
                <w:rFonts w:ascii="Angsana New" w:hAnsi="Angsana New"/>
                <w:sz w:val="28"/>
                <w:szCs w:val="28"/>
              </w:rPr>
              <w:t>31</w:t>
            </w:r>
            <w:r w:rsidRPr="00503E38">
              <w:rPr>
                <w:rFonts w:ascii="Angsana New" w:hAnsi="Angsana New"/>
                <w:spacing w:val="-10"/>
                <w:sz w:val="28"/>
                <w:szCs w:val="28"/>
              </w:rPr>
              <w:t>,</w:t>
            </w:r>
          </w:p>
        </w:tc>
        <w:tc>
          <w:tcPr>
            <w:tcW w:w="1276" w:type="dxa"/>
            <w:vAlign w:val="bottom"/>
          </w:tcPr>
          <w:p w14:paraId="3B594AB6" w14:textId="1FCD364E"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Pr>
                <w:rFonts w:ascii="Angsana New" w:hAnsi="Angsana New"/>
                <w:sz w:val="28"/>
                <w:szCs w:val="28"/>
              </w:rPr>
              <w:t xml:space="preserve">December 31, </w:t>
            </w:r>
          </w:p>
        </w:tc>
        <w:tc>
          <w:tcPr>
            <w:tcW w:w="1275" w:type="dxa"/>
            <w:vAlign w:val="bottom"/>
          </w:tcPr>
          <w:p w14:paraId="6B93FD4F" w14:textId="48098E1B" w:rsidR="009530FE" w:rsidRDefault="00D223F0"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sidRPr="009C03F0">
              <w:rPr>
                <w:rFonts w:ascii="Angsana New" w:hAnsi="Angsana New"/>
                <w:sz w:val="28"/>
                <w:szCs w:val="28"/>
              </w:rPr>
              <w:t>December</w:t>
            </w:r>
            <w:r w:rsidRPr="00503E38">
              <w:rPr>
                <w:rFonts w:ascii="Angsana New" w:hAnsi="Angsana New"/>
                <w:spacing w:val="-10"/>
                <w:sz w:val="28"/>
                <w:szCs w:val="28"/>
              </w:rPr>
              <w:t xml:space="preserve"> </w:t>
            </w:r>
            <w:r w:rsidRPr="006654D5">
              <w:rPr>
                <w:rFonts w:ascii="Angsana New" w:hAnsi="Angsana New"/>
                <w:sz w:val="28"/>
                <w:szCs w:val="28"/>
              </w:rPr>
              <w:t>31</w:t>
            </w:r>
            <w:r w:rsidRPr="00503E38">
              <w:rPr>
                <w:rFonts w:ascii="Angsana New" w:hAnsi="Angsana New"/>
                <w:spacing w:val="-10"/>
                <w:sz w:val="28"/>
                <w:szCs w:val="28"/>
              </w:rPr>
              <w:t>,</w:t>
            </w:r>
          </w:p>
        </w:tc>
        <w:tc>
          <w:tcPr>
            <w:tcW w:w="1276" w:type="dxa"/>
            <w:vAlign w:val="bottom"/>
          </w:tcPr>
          <w:p w14:paraId="2769ADB2" w14:textId="4AAA059C"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Pr>
                <w:rFonts w:ascii="Angsana New" w:hAnsi="Angsana New"/>
                <w:sz w:val="28"/>
                <w:szCs w:val="28"/>
              </w:rPr>
              <w:t xml:space="preserve">December 31, </w:t>
            </w:r>
          </w:p>
        </w:tc>
      </w:tr>
      <w:tr w:rsidR="009530FE" w:rsidRPr="008044E5" w14:paraId="6A74100A" w14:textId="77777777" w:rsidTr="00AF59E6">
        <w:trPr>
          <w:cantSplit/>
          <w:trHeight w:val="80"/>
          <w:tblHeader/>
        </w:trPr>
        <w:tc>
          <w:tcPr>
            <w:tcW w:w="3780" w:type="dxa"/>
          </w:tcPr>
          <w:p w14:paraId="5E0C40D0"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vAlign w:val="bottom"/>
          </w:tcPr>
          <w:p w14:paraId="171F51D8" w14:textId="5635A908" w:rsidR="009530FE" w:rsidRPr="008044E5"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rPr>
            </w:pPr>
            <w:r>
              <w:rPr>
                <w:rFonts w:ascii="Angsana New" w:hAnsi="Angsana New"/>
                <w:sz w:val="28"/>
                <w:szCs w:val="28"/>
              </w:rPr>
              <w:t>2020</w:t>
            </w:r>
          </w:p>
        </w:tc>
        <w:tc>
          <w:tcPr>
            <w:tcW w:w="1276" w:type="dxa"/>
            <w:vAlign w:val="bottom"/>
          </w:tcPr>
          <w:p w14:paraId="27937CA0" w14:textId="6DFA6FA1" w:rsidR="009530FE" w:rsidRPr="008044E5"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Pr>
                <w:rFonts w:ascii="Angsana New" w:hAnsi="Angsana New"/>
                <w:sz w:val="28"/>
                <w:szCs w:val="28"/>
              </w:rPr>
              <w:t>2019</w:t>
            </w:r>
          </w:p>
        </w:tc>
        <w:tc>
          <w:tcPr>
            <w:tcW w:w="1275" w:type="dxa"/>
            <w:vAlign w:val="bottom"/>
          </w:tcPr>
          <w:p w14:paraId="6020BF98" w14:textId="38D229BA" w:rsidR="009530FE" w:rsidRPr="008044E5"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rPr>
            </w:pPr>
            <w:r>
              <w:rPr>
                <w:rFonts w:ascii="Angsana New" w:hAnsi="Angsana New"/>
                <w:sz w:val="28"/>
                <w:szCs w:val="28"/>
              </w:rPr>
              <w:t>2020</w:t>
            </w:r>
          </w:p>
        </w:tc>
        <w:tc>
          <w:tcPr>
            <w:tcW w:w="1276" w:type="dxa"/>
            <w:vAlign w:val="bottom"/>
          </w:tcPr>
          <w:p w14:paraId="63631045" w14:textId="600F7A8A" w:rsidR="009530FE" w:rsidRPr="008044E5"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Angsana New" w:hAnsi="Angsana New"/>
                <w:sz w:val="28"/>
                <w:szCs w:val="28"/>
                <w:cs/>
              </w:rPr>
            </w:pPr>
            <w:r>
              <w:rPr>
                <w:rFonts w:ascii="Angsana New" w:hAnsi="Angsana New"/>
                <w:sz w:val="28"/>
                <w:szCs w:val="28"/>
              </w:rPr>
              <w:t>2019</w:t>
            </w:r>
          </w:p>
        </w:tc>
      </w:tr>
      <w:tr w:rsidR="008B0803" w:rsidRPr="008044E5" w14:paraId="30E08760" w14:textId="77777777" w:rsidTr="00D223F0">
        <w:trPr>
          <w:cantSplit/>
          <w:trHeight w:val="70"/>
        </w:trPr>
        <w:tc>
          <w:tcPr>
            <w:tcW w:w="3780" w:type="dxa"/>
          </w:tcPr>
          <w:p w14:paraId="01983BD5" w14:textId="63D8D672" w:rsidR="008B0803" w:rsidRPr="008044E5" w:rsidRDefault="008B0803" w:rsidP="008B080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Trade receivables</w:t>
            </w:r>
          </w:p>
        </w:tc>
        <w:tc>
          <w:tcPr>
            <w:tcW w:w="1276" w:type="dxa"/>
            <w:shd w:val="clear" w:color="auto" w:fill="auto"/>
            <w:vAlign w:val="bottom"/>
          </w:tcPr>
          <w:p w14:paraId="483C18F2" w14:textId="7F3160CE" w:rsidR="008B0803" w:rsidRPr="00DE7BDD" w:rsidRDefault="008B0803" w:rsidP="008B0803">
            <w:pPr>
              <w:pStyle w:val="a"/>
              <w:tabs>
                <w:tab w:val="clear" w:pos="1080"/>
              </w:tabs>
              <w:ind w:right="-54"/>
              <w:jc w:val="right"/>
              <w:rPr>
                <w:rFonts w:ascii="Angsana New" w:hAnsi="Angsana New" w:cs="Angsana New"/>
                <w:sz w:val="28"/>
                <w:szCs w:val="28"/>
                <w:lang w:val="en-US"/>
              </w:rPr>
            </w:pPr>
          </w:p>
        </w:tc>
        <w:tc>
          <w:tcPr>
            <w:tcW w:w="1276" w:type="dxa"/>
            <w:shd w:val="clear" w:color="auto" w:fill="auto"/>
            <w:vAlign w:val="bottom"/>
          </w:tcPr>
          <w:p w14:paraId="4495C917" w14:textId="12BD31EF" w:rsidR="008B0803" w:rsidRPr="00816C60" w:rsidRDefault="008B0803" w:rsidP="008B0803">
            <w:pPr>
              <w:pStyle w:val="a"/>
              <w:tabs>
                <w:tab w:val="clear" w:pos="1080"/>
              </w:tabs>
              <w:ind w:right="-54"/>
              <w:jc w:val="right"/>
              <w:rPr>
                <w:rFonts w:ascii="Angsana New" w:hAnsi="Angsana New" w:cs="Angsana New"/>
                <w:sz w:val="28"/>
                <w:szCs w:val="28"/>
                <w:lang w:val="en-US"/>
              </w:rPr>
            </w:pPr>
          </w:p>
        </w:tc>
        <w:tc>
          <w:tcPr>
            <w:tcW w:w="1275" w:type="dxa"/>
            <w:shd w:val="clear" w:color="auto" w:fill="auto"/>
            <w:vAlign w:val="bottom"/>
          </w:tcPr>
          <w:p w14:paraId="4150601B" w14:textId="10CC9001" w:rsidR="008B0803" w:rsidRPr="001B53D5" w:rsidRDefault="008B0803" w:rsidP="008B0803">
            <w:pPr>
              <w:pStyle w:val="a"/>
              <w:tabs>
                <w:tab w:val="clear" w:pos="1080"/>
              </w:tabs>
              <w:ind w:right="-54"/>
              <w:jc w:val="right"/>
              <w:rPr>
                <w:rFonts w:ascii="Angsana New" w:hAnsi="Angsana New" w:cs="Angsana New"/>
                <w:sz w:val="28"/>
                <w:szCs w:val="28"/>
                <w:lang w:val="en-US"/>
              </w:rPr>
            </w:pPr>
          </w:p>
        </w:tc>
        <w:tc>
          <w:tcPr>
            <w:tcW w:w="1276" w:type="dxa"/>
            <w:shd w:val="clear" w:color="auto" w:fill="auto"/>
            <w:vAlign w:val="bottom"/>
          </w:tcPr>
          <w:p w14:paraId="4383C31A" w14:textId="6450F4CF" w:rsidR="008B0803" w:rsidRPr="00816C60" w:rsidRDefault="008B0803" w:rsidP="008B0803">
            <w:pPr>
              <w:pStyle w:val="a"/>
              <w:tabs>
                <w:tab w:val="clear" w:pos="1080"/>
              </w:tabs>
              <w:ind w:right="-54"/>
              <w:jc w:val="right"/>
              <w:rPr>
                <w:rFonts w:ascii="Angsana New" w:hAnsi="Angsana New" w:cs="Angsana New"/>
                <w:sz w:val="28"/>
                <w:szCs w:val="28"/>
                <w:lang w:val="en-US"/>
              </w:rPr>
            </w:pPr>
          </w:p>
        </w:tc>
      </w:tr>
      <w:tr w:rsidR="00CD3386" w:rsidRPr="008044E5" w14:paraId="25692DB8" w14:textId="77777777" w:rsidTr="00475818">
        <w:trPr>
          <w:cantSplit/>
          <w:trHeight w:val="70"/>
        </w:trPr>
        <w:tc>
          <w:tcPr>
            <w:tcW w:w="3780" w:type="dxa"/>
          </w:tcPr>
          <w:p w14:paraId="24001DAA" w14:textId="62B343F3" w:rsidR="00CD3386" w:rsidRDefault="00CD3386" w:rsidP="00CD3386">
            <w:pPr>
              <w:pStyle w:val="Heading8"/>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201"/>
              <w:rPr>
                <w:rFonts w:ascii="Angsana New" w:hAnsi="Angsana New"/>
                <w:sz w:val="28"/>
                <w:szCs w:val="28"/>
              </w:rPr>
            </w:pPr>
            <w:r>
              <w:rPr>
                <w:rFonts w:ascii="Angsana New" w:hAnsi="Angsana New"/>
                <w:sz w:val="28"/>
                <w:szCs w:val="28"/>
              </w:rPr>
              <w:t>Trade receivables</w:t>
            </w:r>
          </w:p>
        </w:tc>
        <w:tc>
          <w:tcPr>
            <w:tcW w:w="1276" w:type="dxa"/>
            <w:vAlign w:val="bottom"/>
          </w:tcPr>
          <w:p w14:paraId="337EBA81" w14:textId="68FB50EF" w:rsidR="00CD3386"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99,643</w:t>
            </w:r>
          </w:p>
        </w:tc>
        <w:tc>
          <w:tcPr>
            <w:tcW w:w="1276" w:type="dxa"/>
            <w:vAlign w:val="bottom"/>
          </w:tcPr>
          <w:p w14:paraId="1FC5C619" w14:textId="0C5CD39E" w:rsidR="00CD3386" w:rsidRPr="00A43380"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68,651</w:t>
            </w:r>
          </w:p>
        </w:tc>
        <w:tc>
          <w:tcPr>
            <w:tcW w:w="1275" w:type="dxa"/>
            <w:vAlign w:val="bottom"/>
          </w:tcPr>
          <w:p w14:paraId="014D81C1" w14:textId="602F125D" w:rsidR="00CD3386"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47,579</w:t>
            </w:r>
          </w:p>
        </w:tc>
        <w:tc>
          <w:tcPr>
            <w:tcW w:w="1276" w:type="dxa"/>
            <w:vAlign w:val="bottom"/>
          </w:tcPr>
          <w:p w14:paraId="15778655" w14:textId="08E05BF2" w:rsidR="00CD3386" w:rsidRPr="00A43380"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68,651</w:t>
            </w:r>
          </w:p>
        </w:tc>
      </w:tr>
      <w:tr w:rsidR="00CD3386" w:rsidRPr="008044E5" w14:paraId="4D2F6426" w14:textId="77777777" w:rsidTr="00475818">
        <w:trPr>
          <w:cantSplit/>
          <w:trHeight w:val="70"/>
        </w:trPr>
        <w:tc>
          <w:tcPr>
            <w:tcW w:w="3780" w:type="dxa"/>
          </w:tcPr>
          <w:p w14:paraId="3C50C4D6" w14:textId="3AD56E72" w:rsidR="00CD3386" w:rsidRDefault="00CD3386" w:rsidP="00CD3386">
            <w:pPr>
              <w:pStyle w:val="Heading8"/>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201"/>
              <w:rPr>
                <w:rFonts w:ascii="Angsana New" w:hAnsi="Angsana New"/>
                <w:sz w:val="28"/>
                <w:szCs w:val="28"/>
              </w:rPr>
            </w:pPr>
            <w:r w:rsidRPr="004B3B14">
              <w:rPr>
                <w:rFonts w:ascii="Angsana New" w:hAnsi="Angsana New"/>
                <w:sz w:val="28"/>
                <w:szCs w:val="28"/>
              </w:rPr>
              <w:t>Litigation debt</w:t>
            </w:r>
          </w:p>
        </w:tc>
        <w:tc>
          <w:tcPr>
            <w:tcW w:w="1276" w:type="dxa"/>
            <w:vAlign w:val="bottom"/>
          </w:tcPr>
          <w:p w14:paraId="019C1386" w14:textId="22340472" w:rsidR="00CD3386"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50,614</w:t>
            </w:r>
          </w:p>
        </w:tc>
        <w:tc>
          <w:tcPr>
            <w:tcW w:w="1276" w:type="dxa"/>
            <w:vAlign w:val="bottom"/>
          </w:tcPr>
          <w:p w14:paraId="5BA59D9F" w14:textId="409B3F5D" w:rsidR="00CD3386" w:rsidRPr="00A43380"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w:t>
            </w:r>
          </w:p>
        </w:tc>
        <w:tc>
          <w:tcPr>
            <w:tcW w:w="1275" w:type="dxa"/>
            <w:vAlign w:val="bottom"/>
          </w:tcPr>
          <w:p w14:paraId="7B9CC177" w14:textId="1EDAA43C" w:rsidR="00CD3386"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4,630</w:t>
            </w:r>
          </w:p>
        </w:tc>
        <w:tc>
          <w:tcPr>
            <w:tcW w:w="1276" w:type="dxa"/>
            <w:vAlign w:val="bottom"/>
          </w:tcPr>
          <w:p w14:paraId="47B6DC54" w14:textId="44DB5648" w:rsidR="00CD3386" w:rsidRPr="00A43380"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w:t>
            </w:r>
          </w:p>
        </w:tc>
      </w:tr>
      <w:tr w:rsidR="00CD3386" w:rsidRPr="008044E5" w14:paraId="7EA8A6A3" w14:textId="77777777" w:rsidTr="00475818">
        <w:trPr>
          <w:cantSplit/>
          <w:trHeight w:val="70"/>
        </w:trPr>
        <w:tc>
          <w:tcPr>
            <w:tcW w:w="3780" w:type="dxa"/>
          </w:tcPr>
          <w:p w14:paraId="30B639EE" w14:textId="027B34C8" w:rsidR="00CD3386" w:rsidRPr="008044E5" w:rsidRDefault="00CD3386" w:rsidP="00CD3386">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color w:val="000000"/>
                <w:sz w:val="28"/>
                <w:szCs w:val="28"/>
              </w:rPr>
              <w:t>(</w:t>
            </w:r>
            <w:r w:rsidRPr="00A71888">
              <w:rPr>
                <w:rFonts w:ascii="Angsana New" w:hAnsi="Angsana New"/>
                <w:color w:val="000000"/>
                <w:sz w:val="28"/>
                <w:szCs w:val="28"/>
              </w:rPr>
              <w:t>Less</w:t>
            </w:r>
            <w:r>
              <w:rPr>
                <w:rFonts w:ascii="Angsana New" w:hAnsi="Angsana New"/>
                <w:color w:val="000000"/>
                <w:sz w:val="28"/>
                <w:szCs w:val="28"/>
              </w:rPr>
              <w:t>)</w:t>
            </w:r>
            <w:r w:rsidRPr="00E438AD">
              <w:rPr>
                <w:rFonts w:ascii="Angsana New" w:hAnsi="Angsana New"/>
                <w:color w:val="000000"/>
                <w:sz w:val="28"/>
                <w:szCs w:val="28"/>
              </w:rPr>
              <w:t xml:space="preserve"> allowance for </w:t>
            </w:r>
            <w:r>
              <w:rPr>
                <w:rFonts w:ascii="Angsana New" w:hAnsi="Angsana New"/>
                <w:color w:val="000000"/>
                <w:sz w:val="28"/>
                <w:szCs w:val="28"/>
              </w:rPr>
              <w:t>expected credit losses</w:t>
            </w:r>
          </w:p>
        </w:tc>
        <w:tc>
          <w:tcPr>
            <w:tcW w:w="1276" w:type="dxa"/>
            <w:vAlign w:val="bottom"/>
          </w:tcPr>
          <w:p w14:paraId="59D920F2" w14:textId="1DCC8405" w:rsidR="00CD3386" w:rsidRPr="00DE7BDD" w:rsidRDefault="00CD3386" w:rsidP="00CD3386">
            <w:pPr>
              <w:pStyle w:val="a"/>
              <w:pBdr>
                <w:bottom w:val="single" w:sz="4" w:space="1" w:color="auto"/>
                <w:between w:val="single" w:sz="4" w:space="1" w:color="auto"/>
              </w:pBdr>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(2,874)</w:t>
            </w:r>
          </w:p>
        </w:tc>
        <w:tc>
          <w:tcPr>
            <w:tcW w:w="1276" w:type="dxa"/>
            <w:vAlign w:val="bottom"/>
          </w:tcPr>
          <w:p w14:paraId="79D1DAAC" w14:textId="4C95FF9C" w:rsidR="00CD3386" w:rsidRDefault="00CD3386" w:rsidP="00CD3386">
            <w:pPr>
              <w:pStyle w:val="a"/>
              <w:pBdr>
                <w:bottom w:val="single" w:sz="4" w:space="1" w:color="auto"/>
                <w:between w:val="single" w:sz="4" w:space="1" w:color="auto"/>
              </w:pBdr>
              <w:tabs>
                <w:tab w:val="clear" w:pos="1080"/>
              </w:tabs>
              <w:ind w:right="-54"/>
              <w:jc w:val="right"/>
              <w:rPr>
                <w:rFonts w:ascii="Angsana New" w:hAnsi="Angsana New" w:cs="Angsana New"/>
                <w:sz w:val="28"/>
                <w:szCs w:val="28"/>
                <w:lang w:val="en-US"/>
              </w:rPr>
            </w:pPr>
            <w:r>
              <w:rPr>
                <w:rFonts w:ascii="Angsana New" w:hAnsi="Angsana New" w:cs="Angsana New"/>
                <w:sz w:val="28"/>
                <w:szCs w:val="28"/>
                <w:cs/>
                <w:lang w:val="en-US"/>
              </w:rPr>
              <w:t>(</w:t>
            </w:r>
            <w:r>
              <w:rPr>
                <w:rFonts w:ascii="Angsana New" w:hAnsi="Angsana New" w:cs="Angsana New"/>
                <w:sz w:val="28"/>
                <w:szCs w:val="28"/>
                <w:lang w:val="en-US"/>
              </w:rPr>
              <w:t>6,949)</w:t>
            </w:r>
          </w:p>
        </w:tc>
        <w:tc>
          <w:tcPr>
            <w:tcW w:w="1275" w:type="dxa"/>
            <w:vAlign w:val="bottom"/>
          </w:tcPr>
          <w:p w14:paraId="02BEF4DF" w14:textId="764A0F24" w:rsidR="00CD3386" w:rsidRDefault="00CD3386" w:rsidP="00CD3386">
            <w:pPr>
              <w:pStyle w:val="a"/>
              <w:pBdr>
                <w:bottom w:val="single" w:sz="4" w:space="1" w:color="auto"/>
                <w:between w:val="single" w:sz="4" w:space="1" w:color="auto"/>
              </w:pBdr>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(2,874)</w:t>
            </w:r>
          </w:p>
        </w:tc>
        <w:tc>
          <w:tcPr>
            <w:tcW w:w="1276" w:type="dxa"/>
            <w:vAlign w:val="bottom"/>
          </w:tcPr>
          <w:p w14:paraId="72C4B034" w14:textId="681A29A1" w:rsidR="00CD3386" w:rsidRDefault="00CD3386" w:rsidP="00CD3386">
            <w:pPr>
              <w:pStyle w:val="a"/>
              <w:pBdr>
                <w:bottom w:val="single" w:sz="4" w:space="1" w:color="auto"/>
                <w:between w:val="single" w:sz="4" w:space="1" w:color="auto"/>
              </w:pBdr>
              <w:tabs>
                <w:tab w:val="clear" w:pos="1080"/>
              </w:tabs>
              <w:ind w:right="-54"/>
              <w:jc w:val="right"/>
              <w:rPr>
                <w:rFonts w:ascii="Angsana New" w:hAnsi="Angsana New" w:cs="Angsana New"/>
                <w:sz w:val="28"/>
                <w:szCs w:val="28"/>
                <w:lang w:val="en-US"/>
              </w:rPr>
            </w:pPr>
            <w:r>
              <w:rPr>
                <w:rFonts w:ascii="Angsana New" w:hAnsi="Angsana New" w:cs="Angsana New"/>
                <w:sz w:val="28"/>
                <w:szCs w:val="28"/>
                <w:cs/>
                <w:lang w:val="en-US"/>
              </w:rPr>
              <w:t>(</w:t>
            </w:r>
            <w:r>
              <w:rPr>
                <w:rFonts w:ascii="Angsana New" w:hAnsi="Angsana New" w:cs="Angsana New"/>
                <w:sz w:val="28"/>
                <w:szCs w:val="28"/>
                <w:lang w:val="en-US"/>
              </w:rPr>
              <w:t>6,949)</w:t>
            </w:r>
          </w:p>
        </w:tc>
      </w:tr>
      <w:tr w:rsidR="00CD3386" w:rsidRPr="008044E5" w14:paraId="56513A20" w14:textId="77777777" w:rsidTr="00475818">
        <w:trPr>
          <w:cantSplit/>
          <w:trHeight w:val="70"/>
        </w:trPr>
        <w:tc>
          <w:tcPr>
            <w:tcW w:w="3780" w:type="dxa"/>
          </w:tcPr>
          <w:p w14:paraId="270DB3C7" w14:textId="6C800689" w:rsidR="00CD3386" w:rsidRPr="00AE38A9" w:rsidRDefault="00CD3386" w:rsidP="00CD3386">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Pr>
                <w:rFonts w:ascii="Angsana New" w:hAnsi="Angsana New"/>
                <w:color w:val="000000"/>
                <w:sz w:val="28"/>
                <w:szCs w:val="28"/>
              </w:rPr>
              <w:t>Total trade</w:t>
            </w:r>
            <w:r w:rsidRPr="000851E0">
              <w:rPr>
                <w:rFonts w:ascii="Angsana New" w:hAnsi="Angsana New"/>
                <w:color w:val="000000"/>
                <w:sz w:val="28"/>
                <w:szCs w:val="28"/>
              </w:rPr>
              <w:t xml:space="preserve"> receivables </w:t>
            </w:r>
            <w:r>
              <w:rPr>
                <w:rFonts w:ascii="Angsana New" w:hAnsi="Angsana New"/>
                <w:color w:val="000000"/>
                <w:sz w:val="28"/>
                <w:szCs w:val="28"/>
              </w:rPr>
              <w:t>- net</w:t>
            </w:r>
          </w:p>
        </w:tc>
        <w:tc>
          <w:tcPr>
            <w:tcW w:w="1276" w:type="dxa"/>
            <w:vAlign w:val="bottom"/>
          </w:tcPr>
          <w:p w14:paraId="53B696CF" w14:textId="19B27CD6" w:rsidR="00CD3386" w:rsidRPr="00DE7BDD" w:rsidRDefault="00CD3386" w:rsidP="00CD3386">
            <w:pPr>
              <w:pStyle w:val="a"/>
              <w:pBdr>
                <w:bottom w:val="single" w:sz="4" w:space="1" w:color="auto"/>
                <w:between w:val="single" w:sz="4" w:space="1" w:color="auto"/>
              </w:pBdr>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147,383</w:t>
            </w:r>
          </w:p>
        </w:tc>
        <w:tc>
          <w:tcPr>
            <w:tcW w:w="1276" w:type="dxa"/>
            <w:vAlign w:val="bottom"/>
          </w:tcPr>
          <w:p w14:paraId="1EC461E9" w14:textId="16A4FEC0" w:rsidR="00CD3386" w:rsidRDefault="00CD3386" w:rsidP="00CD3386">
            <w:pPr>
              <w:pStyle w:val="a"/>
              <w:pBdr>
                <w:bottom w:val="single" w:sz="4" w:space="1" w:color="auto"/>
                <w:between w:val="single" w:sz="4" w:space="1" w:color="auto"/>
              </w:pBdr>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61,702</w:t>
            </w:r>
          </w:p>
        </w:tc>
        <w:tc>
          <w:tcPr>
            <w:tcW w:w="1275" w:type="dxa"/>
            <w:vAlign w:val="bottom"/>
          </w:tcPr>
          <w:p w14:paraId="6EECF1E5" w14:textId="3CBD4842" w:rsidR="00CD3386" w:rsidRDefault="00CD3386" w:rsidP="00CD3386">
            <w:pPr>
              <w:pStyle w:val="a"/>
              <w:pBdr>
                <w:bottom w:val="single" w:sz="4" w:space="1" w:color="auto"/>
                <w:between w:val="single" w:sz="4" w:space="1" w:color="auto"/>
              </w:pBdr>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49,335</w:t>
            </w:r>
          </w:p>
        </w:tc>
        <w:tc>
          <w:tcPr>
            <w:tcW w:w="1276" w:type="dxa"/>
            <w:vAlign w:val="bottom"/>
          </w:tcPr>
          <w:p w14:paraId="1308DE9F" w14:textId="765CB5F6" w:rsidR="00CD3386" w:rsidRDefault="00CD3386" w:rsidP="00CD3386">
            <w:pPr>
              <w:pStyle w:val="a"/>
              <w:pBdr>
                <w:bottom w:val="single" w:sz="4" w:space="1" w:color="auto"/>
                <w:between w:val="single" w:sz="4" w:space="1" w:color="auto"/>
              </w:pBdr>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61,702</w:t>
            </w:r>
          </w:p>
        </w:tc>
      </w:tr>
      <w:tr w:rsidR="00CD3386" w:rsidRPr="008044E5" w14:paraId="5D241DC5" w14:textId="77777777" w:rsidTr="00475818">
        <w:trPr>
          <w:cantSplit/>
          <w:trHeight w:val="289"/>
        </w:trPr>
        <w:tc>
          <w:tcPr>
            <w:tcW w:w="3780" w:type="dxa"/>
          </w:tcPr>
          <w:p w14:paraId="052FB898" w14:textId="34C91BBD" w:rsidR="00CD3386" w:rsidRPr="008044E5" w:rsidRDefault="00CD3386" w:rsidP="00CD3386">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 xml:space="preserve">Other current receivables </w:t>
            </w:r>
          </w:p>
        </w:tc>
        <w:tc>
          <w:tcPr>
            <w:tcW w:w="1276" w:type="dxa"/>
            <w:vAlign w:val="bottom"/>
          </w:tcPr>
          <w:p w14:paraId="12C93FF7" w14:textId="77777777" w:rsidR="00CD3386" w:rsidRPr="00DE7BDD" w:rsidRDefault="00CD3386" w:rsidP="00CD3386">
            <w:pPr>
              <w:pStyle w:val="a"/>
              <w:tabs>
                <w:tab w:val="clear" w:pos="1080"/>
              </w:tabs>
              <w:ind w:right="-54"/>
              <w:jc w:val="right"/>
              <w:rPr>
                <w:rFonts w:ascii="Angsana New" w:hAnsi="Angsana New" w:cs="Angsana New"/>
                <w:sz w:val="28"/>
                <w:szCs w:val="28"/>
                <w:lang w:val="en-US"/>
              </w:rPr>
            </w:pPr>
          </w:p>
        </w:tc>
        <w:tc>
          <w:tcPr>
            <w:tcW w:w="1276" w:type="dxa"/>
            <w:vAlign w:val="bottom"/>
          </w:tcPr>
          <w:p w14:paraId="4DA7A8AB" w14:textId="77777777" w:rsidR="00CD3386" w:rsidRPr="00816C60" w:rsidRDefault="00CD3386" w:rsidP="00CD3386">
            <w:pPr>
              <w:pStyle w:val="a"/>
              <w:tabs>
                <w:tab w:val="clear" w:pos="1080"/>
              </w:tabs>
              <w:ind w:right="-54"/>
              <w:jc w:val="right"/>
              <w:rPr>
                <w:rFonts w:ascii="Angsana New" w:hAnsi="Angsana New" w:cs="Angsana New"/>
                <w:sz w:val="28"/>
                <w:szCs w:val="28"/>
                <w:lang w:val="en-US"/>
              </w:rPr>
            </w:pPr>
          </w:p>
        </w:tc>
        <w:tc>
          <w:tcPr>
            <w:tcW w:w="1275" w:type="dxa"/>
            <w:vAlign w:val="bottom"/>
          </w:tcPr>
          <w:p w14:paraId="33FE7BF8" w14:textId="77777777" w:rsidR="00CD3386" w:rsidRPr="001B53D5" w:rsidRDefault="00CD3386" w:rsidP="00CD3386">
            <w:pPr>
              <w:pStyle w:val="a"/>
              <w:tabs>
                <w:tab w:val="clear" w:pos="1080"/>
              </w:tabs>
              <w:ind w:right="-54"/>
              <w:jc w:val="right"/>
              <w:rPr>
                <w:rFonts w:ascii="Angsana New" w:hAnsi="Angsana New" w:cs="Angsana New"/>
                <w:sz w:val="28"/>
                <w:szCs w:val="28"/>
                <w:lang w:val="en-US"/>
              </w:rPr>
            </w:pPr>
          </w:p>
        </w:tc>
        <w:tc>
          <w:tcPr>
            <w:tcW w:w="1276" w:type="dxa"/>
            <w:vAlign w:val="bottom"/>
          </w:tcPr>
          <w:p w14:paraId="44E69663" w14:textId="77777777" w:rsidR="00CD3386" w:rsidRPr="00816C60" w:rsidRDefault="00CD3386" w:rsidP="00CD3386">
            <w:pPr>
              <w:pStyle w:val="a"/>
              <w:tabs>
                <w:tab w:val="clear" w:pos="1080"/>
              </w:tabs>
              <w:ind w:right="-54"/>
              <w:jc w:val="right"/>
              <w:rPr>
                <w:rFonts w:ascii="Angsana New" w:hAnsi="Angsana New" w:cs="Angsana New"/>
                <w:sz w:val="28"/>
                <w:szCs w:val="28"/>
                <w:lang w:val="en-US"/>
              </w:rPr>
            </w:pPr>
          </w:p>
        </w:tc>
      </w:tr>
      <w:tr w:rsidR="00CD3386" w:rsidRPr="008044E5" w14:paraId="3A40404F" w14:textId="77777777" w:rsidTr="00475818">
        <w:trPr>
          <w:cantSplit/>
          <w:trHeight w:val="289"/>
        </w:trPr>
        <w:tc>
          <w:tcPr>
            <w:tcW w:w="3780" w:type="dxa"/>
          </w:tcPr>
          <w:p w14:paraId="4D96E52F" w14:textId="070DBF0C" w:rsidR="00CD3386" w:rsidRPr="008044E5" w:rsidRDefault="00CD3386" w:rsidP="00CD3386">
            <w:pPr>
              <w:pStyle w:val="Heading8"/>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201"/>
              <w:rPr>
                <w:rFonts w:ascii="Angsana New" w:hAnsi="Angsana New"/>
                <w:sz w:val="28"/>
                <w:szCs w:val="28"/>
                <w:cs/>
              </w:rPr>
            </w:pPr>
            <w:r w:rsidRPr="000D0253">
              <w:rPr>
                <w:rFonts w:ascii="Angsana New" w:hAnsi="Angsana New"/>
                <w:sz w:val="28"/>
                <w:szCs w:val="28"/>
              </w:rPr>
              <w:t>Prepaid expenses</w:t>
            </w:r>
          </w:p>
        </w:tc>
        <w:tc>
          <w:tcPr>
            <w:tcW w:w="1276" w:type="dxa"/>
            <w:vAlign w:val="bottom"/>
          </w:tcPr>
          <w:p w14:paraId="30E31504" w14:textId="4CC42C71" w:rsidR="00CD3386" w:rsidRPr="00DE7BDD"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4,036</w:t>
            </w:r>
          </w:p>
        </w:tc>
        <w:tc>
          <w:tcPr>
            <w:tcW w:w="1276" w:type="dxa"/>
            <w:vAlign w:val="bottom"/>
          </w:tcPr>
          <w:p w14:paraId="12AA053C" w14:textId="52102F85" w:rsidR="00CD3386" w:rsidRPr="00816C60"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3,867</w:t>
            </w:r>
          </w:p>
        </w:tc>
        <w:tc>
          <w:tcPr>
            <w:tcW w:w="1275" w:type="dxa"/>
            <w:vAlign w:val="bottom"/>
          </w:tcPr>
          <w:p w14:paraId="1F978CEA" w14:textId="498017C2" w:rsidR="00CD3386" w:rsidRPr="001B53D5"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3,724</w:t>
            </w:r>
          </w:p>
        </w:tc>
        <w:tc>
          <w:tcPr>
            <w:tcW w:w="1276" w:type="dxa"/>
            <w:vAlign w:val="bottom"/>
          </w:tcPr>
          <w:p w14:paraId="1405B6BE" w14:textId="2333513A" w:rsidR="00CD3386" w:rsidRPr="00816C60"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3,867</w:t>
            </w:r>
          </w:p>
        </w:tc>
      </w:tr>
      <w:tr w:rsidR="00CD3386" w:rsidRPr="008044E5" w14:paraId="6A1C39BD" w14:textId="77777777" w:rsidTr="00475818">
        <w:trPr>
          <w:cantSplit/>
          <w:trHeight w:val="289"/>
        </w:trPr>
        <w:tc>
          <w:tcPr>
            <w:tcW w:w="3780" w:type="dxa"/>
          </w:tcPr>
          <w:p w14:paraId="4DEFF3C2" w14:textId="603CA9D9" w:rsidR="00CD3386" w:rsidRPr="008044E5" w:rsidRDefault="00CD3386" w:rsidP="00CD3386">
            <w:pPr>
              <w:pStyle w:val="Heading8"/>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201"/>
              <w:rPr>
                <w:rFonts w:ascii="Angsana New" w:hAnsi="Angsana New"/>
                <w:sz w:val="28"/>
                <w:szCs w:val="28"/>
                <w:cs/>
              </w:rPr>
            </w:pPr>
            <w:r w:rsidRPr="000D0253">
              <w:rPr>
                <w:rFonts w:ascii="Angsana New" w:hAnsi="Angsana New"/>
                <w:sz w:val="28"/>
                <w:szCs w:val="28"/>
              </w:rPr>
              <w:t>Advances</w:t>
            </w:r>
          </w:p>
        </w:tc>
        <w:tc>
          <w:tcPr>
            <w:tcW w:w="1276" w:type="dxa"/>
            <w:vAlign w:val="bottom"/>
          </w:tcPr>
          <w:p w14:paraId="09674A3F" w14:textId="177CEF81" w:rsidR="00CD3386" w:rsidRPr="00DE7BDD"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438</w:t>
            </w:r>
          </w:p>
        </w:tc>
        <w:tc>
          <w:tcPr>
            <w:tcW w:w="1276" w:type="dxa"/>
            <w:vAlign w:val="bottom"/>
          </w:tcPr>
          <w:p w14:paraId="5A981486" w14:textId="35E79C3D" w:rsidR="00CD3386" w:rsidRPr="00816C60"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811</w:t>
            </w:r>
          </w:p>
        </w:tc>
        <w:tc>
          <w:tcPr>
            <w:tcW w:w="1275" w:type="dxa"/>
            <w:vAlign w:val="bottom"/>
          </w:tcPr>
          <w:p w14:paraId="17583704" w14:textId="683FB0A4" w:rsidR="00CD3386" w:rsidRPr="001B53D5"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438</w:t>
            </w:r>
          </w:p>
        </w:tc>
        <w:tc>
          <w:tcPr>
            <w:tcW w:w="1276" w:type="dxa"/>
            <w:vAlign w:val="bottom"/>
          </w:tcPr>
          <w:p w14:paraId="2E43623B" w14:textId="351F602E" w:rsidR="00CD3386" w:rsidRPr="00816C60"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811</w:t>
            </w:r>
          </w:p>
        </w:tc>
      </w:tr>
      <w:tr w:rsidR="00CD3386" w:rsidRPr="008044E5" w14:paraId="68259DF0" w14:textId="77777777" w:rsidTr="00475818">
        <w:trPr>
          <w:cantSplit/>
          <w:trHeight w:val="289"/>
        </w:trPr>
        <w:tc>
          <w:tcPr>
            <w:tcW w:w="3780" w:type="dxa"/>
          </w:tcPr>
          <w:p w14:paraId="57DFEC5D" w14:textId="5BFBD0F2" w:rsidR="00CD3386" w:rsidRPr="008044E5" w:rsidRDefault="00CD3386" w:rsidP="00CD3386">
            <w:pPr>
              <w:pStyle w:val="Heading8"/>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201"/>
              <w:rPr>
                <w:rFonts w:ascii="Angsana New" w:hAnsi="Angsana New"/>
                <w:sz w:val="28"/>
                <w:szCs w:val="28"/>
                <w:cs/>
              </w:rPr>
            </w:pPr>
            <w:r w:rsidRPr="000D0253">
              <w:rPr>
                <w:rFonts w:ascii="Angsana New" w:hAnsi="Angsana New"/>
                <w:sz w:val="28"/>
                <w:szCs w:val="28"/>
              </w:rPr>
              <w:t>Accrued income</w:t>
            </w:r>
          </w:p>
        </w:tc>
        <w:tc>
          <w:tcPr>
            <w:tcW w:w="1276" w:type="dxa"/>
            <w:vAlign w:val="bottom"/>
          </w:tcPr>
          <w:p w14:paraId="447B8A6B" w14:textId="6023CBF6" w:rsidR="00CD3386" w:rsidRPr="00DE7BDD"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10,158</w:t>
            </w:r>
          </w:p>
        </w:tc>
        <w:tc>
          <w:tcPr>
            <w:tcW w:w="1276" w:type="dxa"/>
            <w:vAlign w:val="bottom"/>
          </w:tcPr>
          <w:p w14:paraId="527A1485" w14:textId="3CB1D0A2" w:rsidR="00CD3386" w:rsidRPr="00816C60"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7,220</w:t>
            </w:r>
          </w:p>
        </w:tc>
        <w:tc>
          <w:tcPr>
            <w:tcW w:w="1275" w:type="dxa"/>
            <w:vAlign w:val="bottom"/>
          </w:tcPr>
          <w:p w14:paraId="30721081" w14:textId="156B6C30" w:rsidR="00CD3386" w:rsidRPr="001B53D5"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10,158</w:t>
            </w:r>
          </w:p>
        </w:tc>
        <w:tc>
          <w:tcPr>
            <w:tcW w:w="1276" w:type="dxa"/>
            <w:vAlign w:val="bottom"/>
          </w:tcPr>
          <w:p w14:paraId="22EFE4B4" w14:textId="19B73E49" w:rsidR="00CD3386" w:rsidRPr="00816C60"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7,220</w:t>
            </w:r>
          </w:p>
        </w:tc>
      </w:tr>
      <w:tr w:rsidR="00CD3386" w:rsidRPr="008044E5" w14:paraId="36FA39DB" w14:textId="77777777" w:rsidTr="00475818">
        <w:trPr>
          <w:cantSplit/>
          <w:trHeight w:val="289"/>
        </w:trPr>
        <w:tc>
          <w:tcPr>
            <w:tcW w:w="3780" w:type="dxa"/>
          </w:tcPr>
          <w:p w14:paraId="0628E425" w14:textId="4005D83F" w:rsidR="00CD3386" w:rsidRPr="008044E5" w:rsidRDefault="00CD3386" w:rsidP="00CD3386">
            <w:pPr>
              <w:pStyle w:val="Heading8"/>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201"/>
              <w:rPr>
                <w:rFonts w:ascii="Angsana New" w:hAnsi="Angsana New"/>
                <w:sz w:val="28"/>
                <w:szCs w:val="28"/>
                <w:cs/>
              </w:rPr>
            </w:pPr>
            <w:r w:rsidRPr="000D0253">
              <w:rPr>
                <w:rFonts w:ascii="Angsana New" w:hAnsi="Angsana New"/>
                <w:sz w:val="28"/>
                <w:szCs w:val="28"/>
              </w:rPr>
              <w:t>Other receivables</w:t>
            </w:r>
          </w:p>
        </w:tc>
        <w:tc>
          <w:tcPr>
            <w:tcW w:w="1276" w:type="dxa"/>
            <w:vAlign w:val="bottom"/>
          </w:tcPr>
          <w:p w14:paraId="69C51EC1" w14:textId="328F5711" w:rsidR="00CD3386" w:rsidRPr="00DE7BDD"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4,150</w:t>
            </w:r>
          </w:p>
        </w:tc>
        <w:tc>
          <w:tcPr>
            <w:tcW w:w="1276" w:type="dxa"/>
            <w:vAlign w:val="bottom"/>
          </w:tcPr>
          <w:p w14:paraId="4A39BE9C" w14:textId="24C12875" w:rsidR="00CD3386" w:rsidRPr="00816C60"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1,353</w:t>
            </w:r>
          </w:p>
        </w:tc>
        <w:tc>
          <w:tcPr>
            <w:tcW w:w="1275" w:type="dxa"/>
            <w:vAlign w:val="bottom"/>
          </w:tcPr>
          <w:p w14:paraId="2452411D" w14:textId="44FA0DFD" w:rsidR="00CD3386" w:rsidRPr="001B53D5" w:rsidRDefault="00CD3386" w:rsidP="00CD3386">
            <w:pPr>
              <w:pStyle w:val="a"/>
              <w:tabs>
                <w:tab w:val="clear" w:pos="1080"/>
              </w:tabs>
              <w:ind w:right="-54"/>
              <w:jc w:val="right"/>
              <w:rPr>
                <w:rFonts w:ascii="Angsana New" w:hAnsi="Angsana New" w:cs="Angsana New"/>
                <w:sz w:val="28"/>
                <w:szCs w:val="28"/>
                <w:cs/>
                <w:lang w:val="en-US"/>
              </w:rPr>
            </w:pPr>
            <w:r>
              <w:rPr>
                <w:rFonts w:ascii="Angsana New" w:hAnsi="Angsana New" w:cs="Angsana New"/>
                <w:sz w:val="28"/>
                <w:szCs w:val="28"/>
                <w:lang w:val="en-US"/>
              </w:rPr>
              <w:t>6,076</w:t>
            </w:r>
          </w:p>
        </w:tc>
        <w:tc>
          <w:tcPr>
            <w:tcW w:w="1276" w:type="dxa"/>
            <w:vAlign w:val="bottom"/>
          </w:tcPr>
          <w:p w14:paraId="0298B23B" w14:textId="7A127F18" w:rsidR="00CD3386" w:rsidRPr="00816C60"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1,350</w:t>
            </w:r>
          </w:p>
        </w:tc>
      </w:tr>
      <w:tr w:rsidR="00CD3386" w:rsidRPr="008044E5" w14:paraId="7AE55687" w14:textId="77777777" w:rsidTr="00475818">
        <w:trPr>
          <w:cantSplit/>
          <w:trHeight w:val="289"/>
        </w:trPr>
        <w:tc>
          <w:tcPr>
            <w:tcW w:w="3780" w:type="dxa"/>
            <w:shd w:val="clear" w:color="auto" w:fill="auto"/>
          </w:tcPr>
          <w:p w14:paraId="694AAA8F" w14:textId="41A14E98" w:rsidR="00CD3386" w:rsidRDefault="00CD3386" w:rsidP="00CD3386">
            <w:pPr>
              <w:pStyle w:val="Heading8"/>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201"/>
              <w:rPr>
                <w:rFonts w:ascii="Angsana New" w:hAnsi="Angsana New"/>
                <w:sz w:val="28"/>
                <w:szCs w:val="28"/>
              </w:rPr>
            </w:pPr>
            <w:r w:rsidRPr="004B3B14">
              <w:rPr>
                <w:rFonts w:ascii="Angsana New" w:hAnsi="Angsana New"/>
                <w:sz w:val="28"/>
                <w:szCs w:val="28"/>
              </w:rPr>
              <w:t>Litigation debt</w:t>
            </w:r>
          </w:p>
        </w:tc>
        <w:tc>
          <w:tcPr>
            <w:tcW w:w="1276" w:type="dxa"/>
            <w:vAlign w:val="bottom"/>
          </w:tcPr>
          <w:p w14:paraId="707E1A6B" w14:textId="27EDA009" w:rsidR="00CD3386"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33</w:t>
            </w:r>
          </w:p>
        </w:tc>
        <w:tc>
          <w:tcPr>
            <w:tcW w:w="1276" w:type="dxa"/>
            <w:vAlign w:val="bottom"/>
          </w:tcPr>
          <w:p w14:paraId="30C87F58" w14:textId="3061EEAB" w:rsidR="00CD3386" w:rsidRPr="00DE7BDD" w:rsidRDefault="00CD3386" w:rsidP="00CD3386">
            <w:pPr>
              <w:pStyle w:val="a"/>
              <w:tabs>
                <w:tab w:val="clear" w:pos="1080"/>
              </w:tabs>
              <w:ind w:right="-23"/>
              <w:jc w:val="right"/>
              <w:rPr>
                <w:rFonts w:ascii="Angsana New" w:hAnsi="Angsana New" w:cs="Angsana New"/>
                <w:sz w:val="28"/>
                <w:szCs w:val="28"/>
                <w:lang w:val="en-US"/>
              </w:rPr>
            </w:pPr>
            <w:r>
              <w:rPr>
                <w:rFonts w:ascii="Angsana New" w:hAnsi="Angsana New" w:cs="Angsana New"/>
                <w:sz w:val="28"/>
                <w:szCs w:val="28"/>
                <w:lang w:val="en-US"/>
              </w:rPr>
              <w:t>-</w:t>
            </w:r>
          </w:p>
        </w:tc>
        <w:tc>
          <w:tcPr>
            <w:tcW w:w="1275" w:type="dxa"/>
            <w:vAlign w:val="bottom"/>
          </w:tcPr>
          <w:p w14:paraId="16CA3235" w14:textId="0842F2FC" w:rsidR="00CD3386"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33</w:t>
            </w:r>
          </w:p>
        </w:tc>
        <w:tc>
          <w:tcPr>
            <w:tcW w:w="1276" w:type="dxa"/>
            <w:vAlign w:val="bottom"/>
          </w:tcPr>
          <w:p w14:paraId="65F4C98F" w14:textId="71A010D7" w:rsidR="00CD3386" w:rsidRDefault="00CD3386" w:rsidP="00CD3386">
            <w:pPr>
              <w:pStyle w:val="a"/>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w:t>
            </w:r>
          </w:p>
        </w:tc>
      </w:tr>
      <w:tr w:rsidR="00CD3386" w:rsidRPr="008044E5" w14:paraId="2C88537A" w14:textId="77777777" w:rsidTr="00475818">
        <w:trPr>
          <w:cantSplit/>
          <w:trHeight w:val="289"/>
        </w:trPr>
        <w:tc>
          <w:tcPr>
            <w:tcW w:w="3780" w:type="dxa"/>
            <w:shd w:val="clear" w:color="auto" w:fill="auto"/>
          </w:tcPr>
          <w:p w14:paraId="388A57C9" w14:textId="17C7312C" w:rsidR="00CD3386" w:rsidRPr="008044E5" w:rsidRDefault="00CD3386" w:rsidP="00CD3386">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w:t>
            </w:r>
            <w:r w:rsidRPr="00A71888">
              <w:rPr>
                <w:rFonts w:ascii="Angsana New" w:hAnsi="Angsana New"/>
                <w:sz w:val="28"/>
                <w:szCs w:val="28"/>
              </w:rPr>
              <w:t>Less</w:t>
            </w:r>
            <w:r>
              <w:rPr>
                <w:rFonts w:ascii="Angsana New" w:hAnsi="Angsana New"/>
                <w:sz w:val="28"/>
                <w:szCs w:val="28"/>
              </w:rPr>
              <w:t xml:space="preserve">) </w:t>
            </w:r>
            <w:r w:rsidRPr="000D0253">
              <w:rPr>
                <w:rFonts w:ascii="Angsana New" w:hAnsi="Angsana New"/>
                <w:sz w:val="28"/>
                <w:szCs w:val="28"/>
              </w:rPr>
              <w:t xml:space="preserve">allowance for </w:t>
            </w:r>
            <w:r w:rsidRPr="009E648B">
              <w:rPr>
                <w:rFonts w:ascii="Angsana New" w:hAnsi="Angsana New"/>
                <w:color w:val="000000"/>
                <w:sz w:val="28"/>
                <w:szCs w:val="28"/>
              </w:rPr>
              <w:t>expe</w:t>
            </w:r>
            <w:r>
              <w:rPr>
                <w:rFonts w:ascii="Angsana New" w:hAnsi="Angsana New"/>
                <w:color w:val="000000"/>
                <w:sz w:val="28"/>
                <w:szCs w:val="28"/>
              </w:rPr>
              <w:t>c</w:t>
            </w:r>
            <w:r w:rsidRPr="009E648B">
              <w:rPr>
                <w:rFonts w:ascii="Angsana New" w:hAnsi="Angsana New"/>
                <w:color w:val="000000"/>
                <w:sz w:val="28"/>
                <w:szCs w:val="28"/>
              </w:rPr>
              <w:t xml:space="preserve">ted credit losses </w:t>
            </w:r>
          </w:p>
        </w:tc>
        <w:tc>
          <w:tcPr>
            <w:tcW w:w="1276" w:type="dxa"/>
            <w:vAlign w:val="bottom"/>
          </w:tcPr>
          <w:p w14:paraId="2E56809A" w14:textId="015B8702" w:rsidR="00CD3386" w:rsidRPr="00DE7BDD" w:rsidRDefault="00CD3386" w:rsidP="00CD3386">
            <w:pPr>
              <w:pStyle w:val="a"/>
              <w:pBdr>
                <w:bottom w:val="single" w:sz="4" w:space="0" w:color="auto"/>
                <w:between w:val="single" w:sz="4" w:space="1" w:color="auto"/>
              </w:pBdr>
              <w:tabs>
                <w:tab w:val="clear" w:pos="1080"/>
              </w:tabs>
              <w:ind w:right="-54"/>
              <w:jc w:val="right"/>
              <w:rPr>
                <w:rFonts w:ascii="Angsana New" w:hAnsi="Angsana New" w:cs="Angsana New"/>
                <w:sz w:val="28"/>
                <w:szCs w:val="28"/>
                <w:cs/>
                <w:lang w:val="en-US"/>
              </w:rPr>
            </w:pPr>
            <w:r>
              <w:rPr>
                <w:rFonts w:ascii="Angsana New" w:hAnsi="Angsana New" w:cs="Angsana New"/>
                <w:sz w:val="28"/>
                <w:szCs w:val="28"/>
                <w:lang w:val="en-US"/>
              </w:rPr>
              <w:t>(6,271)</w:t>
            </w:r>
          </w:p>
        </w:tc>
        <w:tc>
          <w:tcPr>
            <w:tcW w:w="1276" w:type="dxa"/>
            <w:vAlign w:val="bottom"/>
          </w:tcPr>
          <w:p w14:paraId="479071D5" w14:textId="381C49A9" w:rsidR="00CD3386" w:rsidRPr="00816C60" w:rsidRDefault="00CD3386" w:rsidP="00CD3386">
            <w:pPr>
              <w:pStyle w:val="a"/>
              <w:pBdr>
                <w:bottom w:val="single" w:sz="4" w:space="0" w:color="auto"/>
                <w:between w:val="single" w:sz="4" w:space="1" w:color="auto"/>
              </w:pBdr>
              <w:tabs>
                <w:tab w:val="clear" w:pos="1080"/>
              </w:tabs>
              <w:ind w:right="-54"/>
              <w:jc w:val="right"/>
              <w:rPr>
                <w:rFonts w:ascii="Angsana New" w:hAnsi="Angsana New" w:cs="Angsana New"/>
                <w:sz w:val="28"/>
                <w:szCs w:val="28"/>
                <w:cs/>
                <w:lang w:val="en-US"/>
              </w:rPr>
            </w:pPr>
            <w:r>
              <w:rPr>
                <w:rFonts w:ascii="Angsana New" w:hAnsi="Angsana New" w:cs="Angsana New"/>
                <w:sz w:val="28"/>
                <w:szCs w:val="28"/>
                <w:lang w:val="en-US"/>
              </w:rPr>
              <w:t>(33)</w:t>
            </w:r>
          </w:p>
        </w:tc>
        <w:tc>
          <w:tcPr>
            <w:tcW w:w="1275" w:type="dxa"/>
            <w:vAlign w:val="bottom"/>
          </w:tcPr>
          <w:p w14:paraId="0B6BC2B6" w14:textId="09B829A1" w:rsidR="00CD3386" w:rsidRPr="001B53D5" w:rsidRDefault="00CD3386" w:rsidP="00CD3386">
            <w:pPr>
              <w:pStyle w:val="a"/>
              <w:pBdr>
                <w:bottom w:val="single" w:sz="4" w:space="0" w:color="auto"/>
                <w:between w:val="single" w:sz="4" w:space="1" w:color="auto"/>
              </w:pBdr>
              <w:tabs>
                <w:tab w:val="clear" w:pos="1080"/>
              </w:tabs>
              <w:ind w:right="-54"/>
              <w:jc w:val="right"/>
              <w:rPr>
                <w:rFonts w:ascii="Angsana New" w:hAnsi="Angsana New" w:cs="Angsana New"/>
                <w:sz w:val="28"/>
                <w:szCs w:val="28"/>
                <w:cs/>
                <w:lang w:val="en-US"/>
              </w:rPr>
            </w:pPr>
            <w:r>
              <w:rPr>
                <w:rFonts w:ascii="Angsana New" w:hAnsi="Angsana New" w:cs="Angsana New"/>
                <w:sz w:val="28"/>
                <w:szCs w:val="28"/>
                <w:lang w:val="en-US"/>
              </w:rPr>
              <w:t>(6,271)</w:t>
            </w:r>
          </w:p>
        </w:tc>
        <w:tc>
          <w:tcPr>
            <w:tcW w:w="1276" w:type="dxa"/>
            <w:vAlign w:val="bottom"/>
          </w:tcPr>
          <w:p w14:paraId="40197AC9" w14:textId="1E17E986" w:rsidR="00CD3386" w:rsidRPr="00816C60" w:rsidRDefault="00CD3386" w:rsidP="00CD3386">
            <w:pPr>
              <w:pStyle w:val="a"/>
              <w:pBdr>
                <w:bottom w:val="single" w:sz="4" w:space="0" w:color="auto"/>
                <w:between w:val="single" w:sz="4" w:space="1" w:color="auto"/>
              </w:pBdr>
              <w:tabs>
                <w:tab w:val="clear" w:pos="1080"/>
              </w:tabs>
              <w:ind w:right="-54"/>
              <w:jc w:val="right"/>
              <w:rPr>
                <w:rFonts w:ascii="Angsana New" w:hAnsi="Angsana New" w:cs="Angsana New"/>
                <w:sz w:val="28"/>
                <w:szCs w:val="28"/>
                <w:cs/>
                <w:lang w:val="en-US"/>
              </w:rPr>
            </w:pPr>
            <w:r>
              <w:rPr>
                <w:rFonts w:ascii="Angsana New" w:hAnsi="Angsana New" w:cs="Angsana New"/>
                <w:sz w:val="28"/>
                <w:szCs w:val="28"/>
                <w:lang w:val="en-US"/>
              </w:rPr>
              <w:t>(33)</w:t>
            </w:r>
          </w:p>
        </w:tc>
      </w:tr>
      <w:tr w:rsidR="00CD3386" w:rsidRPr="008044E5" w14:paraId="4093697E" w14:textId="77777777" w:rsidTr="00475818">
        <w:trPr>
          <w:cantSplit/>
          <w:trHeight w:val="289"/>
        </w:trPr>
        <w:tc>
          <w:tcPr>
            <w:tcW w:w="3780" w:type="dxa"/>
          </w:tcPr>
          <w:p w14:paraId="04F73CBA" w14:textId="2828F33E" w:rsidR="00CD3386" w:rsidRPr="005129C9" w:rsidRDefault="00CD3386" w:rsidP="00CD3386">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0851E0">
              <w:rPr>
                <w:rFonts w:ascii="Angsana New" w:hAnsi="Angsana New"/>
                <w:color w:val="000000"/>
                <w:sz w:val="28"/>
                <w:szCs w:val="28"/>
              </w:rPr>
              <w:t>Total</w:t>
            </w:r>
            <w:r w:rsidRPr="000851E0">
              <w:rPr>
                <w:rFonts w:ascii="Angsana New" w:hAnsi="Angsana New" w:hint="cs"/>
                <w:color w:val="000000"/>
                <w:sz w:val="28"/>
                <w:szCs w:val="28"/>
                <w:cs/>
              </w:rPr>
              <w:t xml:space="preserve"> </w:t>
            </w:r>
            <w:r>
              <w:rPr>
                <w:rFonts w:ascii="Angsana New" w:hAnsi="Angsana New"/>
                <w:color w:val="000000"/>
                <w:sz w:val="28"/>
                <w:szCs w:val="28"/>
              </w:rPr>
              <w:t>o</w:t>
            </w:r>
            <w:r w:rsidRPr="000851E0">
              <w:rPr>
                <w:rFonts w:ascii="Angsana New" w:hAnsi="Angsana New"/>
                <w:color w:val="000000"/>
                <w:sz w:val="28"/>
                <w:szCs w:val="28"/>
              </w:rPr>
              <w:t xml:space="preserve">ther </w:t>
            </w:r>
            <w:r w:rsidRPr="000851E0">
              <w:rPr>
                <w:rFonts w:ascii="Angsana New" w:hAnsi="Angsana New" w:hint="cs"/>
                <w:color w:val="000000"/>
                <w:sz w:val="28"/>
                <w:szCs w:val="28"/>
                <w:cs/>
              </w:rPr>
              <w:t xml:space="preserve">current </w:t>
            </w:r>
            <w:r w:rsidRPr="000851E0">
              <w:rPr>
                <w:rFonts w:ascii="Angsana New" w:hAnsi="Angsana New"/>
                <w:color w:val="000000"/>
                <w:sz w:val="28"/>
                <w:szCs w:val="28"/>
              </w:rPr>
              <w:t>receivables</w:t>
            </w:r>
            <w:r>
              <w:rPr>
                <w:rFonts w:ascii="Angsana New" w:hAnsi="Angsana New"/>
                <w:color w:val="000000"/>
                <w:sz w:val="28"/>
                <w:szCs w:val="28"/>
              </w:rPr>
              <w:t xml:space="preserve"> - net</w:t>
            </w:r>
          </w:p>
        </w:tc>
        <w:tc>
          <w:tcPr>
            <w:tcW w:w="1276" w:type="dxa"/>
            <w:vAlign w:val="bottom"/>
          </w:tcPr>
          <w:p w14:paraId="1BE15109" w14:textId="76DD3681" w:rsidR="00CD3386" w:rsidRPr="00563825" w:rsidRDefault="00CD3386" w:rsidP="00CD3386">
            <w:pPr>
              <w:pStyle w:val="a"/>
              <w:pBdr>
                <w:bottom w:val="single" w:sz="4" w:space="0" w:color="auto"/>
                <w:between w:val="single" w:sz="4" w:space="1" w:color="auto"/>
              </w:pBdr>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12,544</w:t>
            </w:r>
          </w:p>
        </w:tc>
        <w:tc>
          <w:tcPr>
            <w:tcW w:w="1276" w:type="dxa"/>
            <w:vAlign w:val="bottom"/>
          </w:tcPr>
          <w:p w14:paraId="2DEE9937" w14:textId="30476CF1" w:rsidR="00CD3386" w:rsidRDefault="00CD3386" w:rsidP="00CD3386">
            <w:pPr>
              <w:pStyle w:val="a"/>
              <w:pBdr>
                <w:bottom w:val="single" w:sz="4" w:space="0" w:color="auto"/>
                <w:between w:val="single" w:sz="4" w:space="1" w:color="auto"/>
              </w:pBdr>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13,218</w:t>
            </w:r>
          </w:p>
        </w:tc>
        <w:tc>
          <w:tcPr>
            <w:tcW w:w="1275" w:type="dxa"/>
            <w:vAlign w:val="bottom"/>
          </w:tcPr>
          <w:p w14:paraId="3578AFBE" w14:textId="76654040" w:rsidR="00CD3386" w:rsidRDefault="00CD3386" w:rsidP="00CD3386">
            <w:pPr>
              <w:pStyle w:val="a"/>
              <w:pBdr>
                <w:bottom w:val="single" w:sz="4" w:space="0" w:color="auto"/>
                <w:between w:val="single" w:sz="4" w:space="1" w:color="auto"/>
              </w:pBdr>
              <w:tabs>
                <w:tab w:val="clear" w:pos="1080"/>
              </w:tabs>
              <w:ind w:right="-54"/>
              <w:jc w:val="right"/>
              <w:rPr>
                <w:rFonts w:ascii="Angsana New" w:hAnsi="Angsana New" w:cs="Angsana New"/>
                <w:sz w:val="28"/>
                <w:szCs w:val="28"/>
                <w:cs/>
                <w:lang w:val="en-US"/>
              </w:rPr>
            </w:pPr>
            <w:r>
              <w:rPr>
                <w:rFonts w:ascii="Angsana New" w:hAnsi="Angsana New" w:cs="Angsana New"/>
                <w:sz w:val="28"/>
                <w:szCs w:val="28"/>
                <w:lang w:val="en-US"/>
              </w:rPr>
              <w:t>14,158</w:t>
            </w:r>
          </w:p>
        </w:tc>
        <w:tc>
          <w:tcPr>
            <w:tcW w:w="1276" w:type="dxa"/>
            <w:vAlign w:val="bottom"/>
          </w:tcPr>
          <w:p w14:paraId="71FAE0EA" w14:textId="3EA81B10" w:rsidR="00CD3386" w:rsidRDefault="00CD3386" w:rsidP="00CD3386">
            <w:pPr>
              <w:pStyle w:val="a"/>
              <w:pBdr>
                <w:bottom w:val="single" w:sz="4" w:space="0" w:color="auto"/>
                <w:between w:val="single" w:sz="4" w:space="1" w:color="auto"/>
              </w:pBdr>
              <w:tabs>
                <w:tab w:val="clear" w:pos="1080"/>
              </w:tabs>
              <w:ind w:right="-54"/>
              <w:jc w:val="right"/>
              <w:rPr>
                <w:rFonts w:ascii="Angsana New" w:hAnsi="Angsana New" w:cs="Angsana New"/>
                <w:sz w:val="28"/>
                <w:szCs w:val="28"/>
                <w:lang w:val="en-US"/>
              </w:rPr>
            </w:pPr>
            <w:r>
              <w:rPr>
                <w:rFonts w:ascii="Angsana New" w:hAnsi="Angsana New" w:cs="Angsana New"/>
                <w:sz w:val="28"/>
                <w:szCs w:val="28"/>
                <w:lang w:val="en-US"/>
              </w:rPr>
              <w:t>13,215</w:t>
            </w:r>
          </w:p>
        </w:tc>
      </w:tr>
      <w:tr w:rsidR="00CD3386" w:rsidRPr="008044E5" w14:paraId="20824705" w14:textId="77777777" w:rsidTr="00475818">
        <w:trPr>
          <w:cantSplit/>
          <w:trHeight w:val="289"/>
        </w:trPr>
        <w:tc>
          <w:tcPr>
            <w:tcW w:w="3780" w:type="dxa"/>
          </w:tcPr>
          <w:p w14:paraId="7242E39B" w14:textId="623A428A" w:rsidR="00CD3386" w:rsidRPr="00AE38A9" w:rsidRDefault="00CD3386" w:rsidP="00CD3386">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color w:val="000000"/>
                <w:sz w:val="28"/>
                <w:szCs w:val="28"/>
              </w:rPr>
              <w:t>Total trade</w:t>
            </w:r>
            <w:r w:rsidRPr="006E0444">
              <w:rPr>
                <w:rFonts w:ascii="Angsana New" w:hAnsi="Angsana New"/>
                <w:color w:val="000000"/>
                <w:sz w:val="28"/>
                <w:szCs w:val="28"/>
              </w:rPr>
              <w:t xml:space="preserve"> and other current receivables - net</w:t>
            </w:r>
          </w:p>
        </w:tc>
        <w:tc>
          <w:tcPr>
            <w:tcW w:w="1276" w:type="dxa"/>
            <w:vAlign w:val="bottom"/>
          </w:tcPr>
          <w:p w14:paraId="0B22B38A" w14:textId="25DC0F81" w:rsidR="00CD3386" w:rsidRPr="00DE7BDD" w:rsidRDefault="00CD3386" w:rsidP="00CD3386">
            <w:pPr>
              <w:pStyle w:val="acctfourfigures"/>
              <w:pBdr>
                <w:bottom w:val="double" w:sz="4" w:space="1" w:color="auto"/>
              </w:pBdr>
              <w:tabs>
                <w:tab w:val="clear" w:pos="765"/>
              </w:tabs>
              <w:spacing w:line="240" w:lineRule="atLeast"/>
              <w:ind w:right="-54"/>
              <w:jc w:val="right"/>
              <w:rPr>
                <w:rFonts w:ascii="Angsana New" w:hAnsi="Angsana New" w:cs="Angsana New"/>
                <w:b/>
                <w:bCs/>
                <w:sz w:val="28"/>
                <w:szCs w:val="28"/>
                <w:lang w:val="en-US" w:bidi="th-TH"/>
              </w:rPr>
            </w:pPr>
            <w:r>
              <w:rPr>
                <w:rFonts w:ascii="Angsana New" w:hAnsi="Angsana New" w:cs="Angsana New"/>
                <w:sz w:val="28"/>
                <w:szCs w:val="28"/>
                <w:lang w:val="en-US" w:bidi="th-TH"/>
              </w:rPr>
              <w:t>159,927</w:t>
            </w:r>
          </w:p>
        </w:tc>
        <w:tc>
          <w:tcPr>
            <w:tcW w:w="1276" w:type="dxa"/>
            <w:vAlign w:val="bottom"/>
          </w:tcPr>
          <w:p w14:paraId="4D4E5CEB" w14:textId="1E452B0A" w:rsidR="00CD3386" w:rsidRPr="00363D68" w:rsidRDefault="00CD3386" w:rsidP="00CD3386">
            <w:pPr>
              <w:pStyle w:val="acctfourfigures"/>
              <w:pBdr>
                <w:bottom w:val="double" w:sz="4" w:space="1" w:color="auto"/>
              </w:pBdr>
              <w:tabs>
                <w:tab w:val="clear" w:pos="765"/>
              </w:tabs>
              <w:spacing w:line="240" w:lineRule="atLeast"/>
              <w:ind w:right="-54"/>
              <w:jc w:val="right"/>
              <w:rPr>
                <w:rFonts w:ascii="Angsana New" w:hAnsi="Angsana New" w:cs="Angsana New"/>
                <w:sz w:val="28"/>
                <w:szCs w:val="28"/>
                <w:lang w:val="en-US" w:bidi="th-TH"/>
              </w:rPr>
            </w:pPr>
            <w:r>
              <w:rPr>
                <w:rFonts w:ascii="Angsana New" w:hAnsi="Angsana New" w:cs="Angsana New"/>
                <w:sz w:val="28"/>
                <w:szCs w:val="28"/>
                <w:lang w:val="en-US" w:bidi="th-TH"/>
              </w:rPr>
              <w:t>74,920</w:t>
            </w:r>
          </w:p>
        </w:tc>
        <w:tc>
          <w:tcPr>
            <w:tcW w:w="1275" w:type="dxa"/>
            <w:vAlign w:val="bottom"/>
          </w:tcPr>
          <w:p w14:paraId="524F8E85" w14:textId="777CCF73" w:rsidR="00CD3386" w:rsidRPr="00363D68" w:rsidRDefault="00CD3386" w:rsidP="00CD3386">
            <w:pPr>
              <w:pStyle w:val="acctfourfigures"/>
              <w:pBdr>
                <w:bottom w:val="double" w:sz="4" w:space="1" w:color="auto"/>
              </w:pBdr>
              <w:tabs>
                <w:tab w:val="clear" w:pos="765"/>
              </w:tabs>
              <w:spacing w:line="240" w:lineRule="atLeast"/>
              <w:ind w:right="-54"/>
              <w:jc w:val="right"/>
              <w:rPr>
                <w:rFonts w:ascii="Angsana New" w:hAnsi="Angsana New" w:cs="Angsana New"/>
                <w:sz w:val="28"/>
                <w:szCs w:val="28"/>
                <w:cs/>
                <w:lang w:val="en-US" w:bidi="th-TH"/>
              </w:rPr>
            </w:pPr>
            <w:r>
              <w:rPr>
                <w:rFonts w:ascii="Angsana New" w:hAnsi="Angsana New" w:cs="Angsana New"/>
                <w:sz w:val="28"/>
                <w:szCs w:val="28"/>
                <w:lang w:val="en-US" w:bidi="th-TH"/>
              </w:rPr>
              <w:t>63,493</w:t>
            </w:r>
          </w:p>
        </w:tc>
        <w:tc>
          <w:tcPr>
            <w:tcW w:w="1276" w:type="dxa"/>
            <w:vAlign w:val="bottom"/>
          </w:tcPr>
          <w:p w14:paraId="511B546A" w14:textId="5748D5CC" w:rsidR="00CD3386" w:rsidRPr="00363D68" w:rsidRDefault="00CD3386" w:rsidP="00CD3386">
            <w:pPr>
              <w:pStyle w:val="acctfourfigures"/>
              <w:pBdr>
                <w:bottom w:val="double" w:sz="4" w:space="1" w:color="auto"/>
              </w:pBdr>
              <w:tabs>
                <w:tab w:val="clear" w:pos="765"/>
              </w:tabs>
              <w:spacing w:line="240" w:lineRule="atLeast"/>
              <w:ind w:right="-54"/>
              <w:jc w:val="right"/>
              <w:rPr>
                <w:rFonts w:ascii="Angsana New" w:hAnsi="Angsana New" w:cs="Angsana New"/>
                <w:sz w:val="28"/>
                <w:szCs w:val="28"/>
                <w:lang w:val="en-US" w:bidi="th-TH"/>
              </w:rPr>
            </w:pPr>
            <w:r>
              <w:rPr>
                <w:rFonts w:ascii="Angsana New" w:hAnsi="Angsana New" w:cs="Angsana New"/>
                <w:sz w:val="28"/>
                <w:szCs w:val="28"/>
                <w:lang w:val="en-US" w:bidi="th-TH"/>
              </w:rPr>
              <w:t>74,917</w:t>
            </w:r>
          </w:p>
        </w:tc>
      </w:tr>
    </w:tbl>
    <w:p w14:paraId="115D8910" w14:textId="77777777" w:rsidR="00A96D59" w:rsidRDefault="00A96D59" w:rsidP="0083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thaiDistribute"/>
        <w:textAlignment w:val="baseline"/>
        <w:rPr>
          <w:rFonts w:ascii="Angsana New" w:hAnsi="Angsana New"/>
          <w:sz w:val="28"/>
          <w:szCs w:val="28"/>
        </w:rPr>
      </w:pPr>
    </w:p>
    <w:p w14:paraId="2B7E5120" w14:textId="77777777" w:rsidR="00A96D59" w:rsidRDefault="00A96D59" w:rsidP="0083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thaiDistribute"/>
        <w:textAlignment w:val="baseline"/>
        <w:rPr>
          <w:rFonts w:ascii="Angsana New" w:hAnsi="Angsana New"/>
          <w:sz w:val="28"/>
          <w:szCs w:val="28"/>
        </w:rPr>
      </w:pPr>
    </w:p>
    <w:p w14:paraId="6AFC732F" w14:textId="5CD65F8A" w:rsidR="009530FE" w:rsidRPr="009530FE" w:rsidRDefault="00AF7DC9" w:rsidP="0083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thaiDistribute"/>
        <w:textAlignment w:val="baseline"/>
        <w:rPr>
          <w:rFonts w:ascii="Angsana New" w:hAnsi="Angsana New"/>
          <w:sz w:val="28"/>
          <w:szCs w:val="28"/>
          <w:cs/>
        </w:rPr>
      </w:pPr>
      <w:r>
        <w:rPr>
          <w:rFonts w:ascii="Angsana New" w:hAnsi="Angsana New"/>
          <w:sz w:val="28"/>
          <w:szCs w:val="28"/>
        </w:rPr>
        <w:br w:type="column"/>
      </w:r>
      <w:r w:rsidR="00B93CC0">
        <w:rPr>
          <w:rFonts w:ascii="Angsana New" w:hAnsi="Angsana New"/>
          <w:sz w:val="28"/>
          <w:szCs w:val="28"/>
        </w:rPr>
        <w:lastRenderedPageBreak/>
        <w:t>Trade</w:t>
      </w:r>
      <w:r w:rsidR="009530FE" w:rsidRPr="009530FE">
        <w:rPr>
          <w:rFonts w:ascii="Angsana New" w:hAnsi="Angsana New"/>
          <w:sz w:val="28"/>
          <w:szCs w:val="28"/>
        </w:rPr>
        <w:t xml:space="preserve"> receivable</w:t>
      </w:r>
      <w:r w:rsidR="00B93CC0">
        <w:rPr>
          <w:rFonts w:ascii="Angsana New" w:hAnsi="Angsana New"/>
          <w:sz w:val="28"/>
          <w:szCs w:val="28"/>
        </w:rPr>
        <w:t>s</w:t>
      </w:r>
      <w:r w:rsidR="009530FE" w:rsidRPr="009530FE">
        <w:rPr>
          <w:rFonts w:ascii="Angsana New" w:hAnsi="Angsana New"/>
          <w:sz w:val="28"/>
          <w:szCs w:val="28"/>
        </w:rPr>
        <w:t xml:space="preserve"> are classified by aging as </w:t>
      </w:r>
      <w:r w:rsidR="0024549E" w:rsidRPr="009530FE">
        <w:rPr>
          <w:rFonts w:ascii="Angsana New" w:hAnsi="Angsana New"/>
          <w:sz w:val="28"/>
          <w:szCs w:val="28"/>
        </w:rPr>
        <w:t>follows:</w:t>
      </w:r>
    </w:p>
    <w:tbl>
      <w:tblPr>
        <w:tblW w:w="8877" w:type="dxa"/>
        <w:tblInd w:w="654" w:type="dxa"/>
        <w:tblLayout w:type="fixed"/>
        <w:tblLook w:val="0000" w:firstRow="0" w:lastRow="0" w:firstColumn="0" w:lastColumn="0" w:noHBand="0" w:noVBand="0"/>
      </w:tblPr>
      <w:tblGrid>
        <w:gridCol w:w="3774"/>
        <w:gridCol w:w="1276"/>
        <w:gridCol w:w="1276"/>
        <w:gridCol w:w="1275"/>
        <w:gridCol w:w="1276"/>
      </w:tblGrid>
      <w:tr w:rsidR="009530FE" w:rsidRPr="008044E5" w14:paraId="1A129FB6" w14:textId="77777777" w:rsidTr="002829D8">
        <w:trPr>
          <w:cantSplit/>
          <w:trHeight w:val="298"/>
          <w:tblHeader/>
        </w:trPr>
        <w:tc>
          <w:tcPr>
            <w:tcW w:w="3774" w:type="dxa"/>
            <w:shd w:val="clear" w:color="auto" w:fill="auto"/>
          </w:tcPr>
          <w:p w14:paraId="627065E4"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5103" w:type="dxa"/>
            <w:gridSpan w:val="4"/>
            <w:shd w:val="clear" w:color="auto" w:fill="auto"/>
          </w:tcPr>
          <w:p w14:paraId="0D01D344" w14:textId="55DF972D" w:rsidR="009530FE" w:rsidRPr="008044E5"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cs/>
              </w:rPr>
            </w:pPr>
            <w:r w:rsidRPr="001627F4">
              <w:rPr>
                <w:rFonts w:ascii="Angsana New" w:hAnsi="Angsana New"/>
                <w:sz w:val="28"/>
                <w:szCs w:val="28"/>
                <w:cs/>
              </w:rPr>
              <w:t>(</w:t>
            </w:r>
            <w:r w:rsidRPr="001627F4">
              <w:rPr>
                <w:rFonts w:ascii="Angsana New" w:hAnsi="Angsana New"/>
                <w:sz w:val="28"/>
                <w:szCs w:val="28"/>
              </w:rPr>
              <w:t>Unit : Thousand Baht)</w:t>
            </w:r>
          </w:p>
        </w:tc>
      </w:tr>
      <w:tr w:rsidR="009530FE" w14:paraId="445DF45B" w14:textId="77777777" w:rsidTr="002829D8">
        <w:trPr>
          <w:cantSplit/>
          <w:trHeight w:val="298"/>
          <w:tblHeader/>
        </w:trPr>
        <w:tc>
          <w:tcPr>
            <w:tcW w:w="3774" w:type="dxa"/>
            <w:shd w:val="clear" w:color="auto" w:fill="auto"/>
          </w:tcPr>
          <w:p w14:paraId="5785D1F2"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52" w:type="dxa"/>
            <w:gridSpan w:val="2"/>
            <w:shd w:val="clear" w:color="auto" w:fill="auto"/>
          </w:tcPr>
          <w:p w14:paraId="43D42008" w14:textId="4C5FF8D5" w:rsidR="009530FE" w:rsidRPr="008044E5" w:rsidRDefault="009530FE"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1627F4">
              <w:rPr>
                <w:rFonts w:ascii="Angsana New" w:hAnsi="Angsana New"/>
                <w:sz w:val="28"/>
                <w:szCs w:val="28"/>
              </w:rPr>
              <w:t>Consolidated</w:t>
            </w:r>
          </w:p>
        </w:tc>
        <w:tc>
          <w:tcPr>
            <w:tcW w:w="2551" w:type="dxa"/>
            <w:gridSpan w:val="2"/>
            <w:shd w:val="clear" w:color="auto" w:fill="auto"/>
          </w:tcPr>
          <w:p w14:paraId="3BDDBB0F" w14:textId="4859435E" w:rsidR="009530FE" w:rsidRDefault="009530FE"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1627F4">
              <w:rPr>
                <w:rFonts w:ascii="Angsana New" w:hAnsi="Angsana New"/>
                <w:sz w:val="28"/>
                <w:szCs w:val="28"/>
              </w:rPr>
              <w:t>Separate</w:t>
            </w:r>
          </w:p>
        </w:tc>
      </w:tr>
      <w:tr w:rsidR="009530FE" w14:paraId="7B7E2CBD" w14:textId="77777777" w:rsidTr="002829D8">
        <w:trPr>
          <w:cantSplit/>
          <w:trHeight w:val="298"/>
          <w:tblHeader/>
        </w:trPr>
        <w:tc>
          <w:tcPr>
            <w:tcW w:w="3774" w:type="dxa"/>
            <w:shd w:val="clear" w:color="auto" w:fill="auto"/>
          </w:tcPr>
          <w:p w14:paraId="255E9283"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52" w:type="dxa"/>
            <w:gridSpan w:val="2"/>
            <w:shd w:val="clear" w:color="auto" w:fill="auto"/>
          </w:tcPr>
          <w:p w14:paraId="382766EF" w14:textId="1D90A876" w:rsidR="009530FE"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1627F4">
              <w:rPr>
                <w:rFonts w:ascii="Angsana New" w:hAnsi="Angsana New"/>
                <w:sz w:val="28"/>
                <w:szCs w:val="28"/>
              </w:rPr>
              <w:t>Financial Statements</w:t>
            </w:r>
          </w:p>
        </w:tc>
        <w:tc>
          <w:tcPr>
            <w:tcW w:w="2551" w:type="dxa"/>
            <w:gridSpan w:val="2"/>
            <w:shd w:val="clear" w:color="auto" w:fill="auto"/>
          </w:tcPr>
          <w:p w14:paraId="5AA4B344" w14:textId="565934F4" w:rsidR="009530FE"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1627F4">
              <w:rPr>
                <w:rFonts w:ascii="Angsana New" w:hAnsi="Angsana New"/>
                <w:sz w:val="28"/>
                <w:szCs w:val="28"/>
              </w:rPr>
              <w:t>Financial Statements</w:t>
            </w:r>
          </w:p>
        </w:tc>
      </w:tr>
      <w:tr w:rsidR="009530FE" w:rsidRPr="008044E5" w14:paraId="7F2D3929" w14:textId="77777777" w:rsidTr="002829D8">
        <w:trPr>
          <w:cantSplit/>
          <w:trHeight w:val="70"/>
          <w:tblHeader/>
        </w:trPr>
        <w:tc>
          <w:tcPr>
            <w:tcW w:w="3774" w:type="dxa"/>
          </w:tcPr>
          <w:p w14:paraId="637432F4"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tcPr>
          <w:p w14:paraId="7BD3AA0E" w14:textId="46702884"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As at</w:t>
            </w:r>
          </w:p>
        </w:tc>
        <w:tc>
          <w:tcPr>
            <w:tcW w:w="1276" w:type="dxa"/>
          </w:tcPr>
          <w:p w14:paraId="022FDF1D" w14:textId="445A61B3"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As at</w:t>
            </w:r>
          </w:p>
        </w:tc>
        <w:tc>
          <w:tcPr>
            <w:tcW w:w="1275" w:type="dxa"/>
          </w:tcPr>
          <w:p w14:paraId="018F111D" w14:textId="5607DBF5"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As at</w:t>
            </w:r>
          </w:p>
        </w:tc>
        <w:tc>
          <w:tcPr>
            <w:tcW w:w="1276" w:type="dxa"/>
          </w:tcPr>
          <w:p w14:paraId="68903424" w14:textId="18EC2AAA"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As at</w:t>
            </w:r>
          </w:p>
        </w:tc>
      </w:tr>
      <w:tr w:rsidR="009530FE" w:rsidRPr="008044E5" w14:paraId="0C61D9D5" w14:textId="77777777" w:rsidTr="002829D8">
        <w:trPr>
          <w:cantSplit/>
          <w:trHeight w:val="70"/>
          <w:tblHeader/>
        </w:trPr>
        <w:tc>
          <w:tcPr>
            <w:tcW w:w="3774" w:type="dxa"/>
          </w:tcPr>
          <w:p w14:paraId="04F6E32B"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vAlign w:val="bottom"/>
          </w:tcPr>
          <w:p w14:paraId="0E75931C" w14:textId="77DF8656" w:rsidR="009530FE" w:rsidRDefault="002829D8"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9C03F0">
              <w:rPr>
                <w:rFonts w:ascii="Angsana New" w:hAnsi="Angsana New"/>
                <w:sz w:val="28"/>
                <w:szCs w:val="28"/>
              </w:rPr>
              <w:t>December</w:t>
            </w:r>
            <w:r w:rsidRPr="00503E38">
              <w:rPr>
                <w:rFonts w:ascii="Angsana New" w:hAnsi="Angsana New"/>
                <w:spacing w:val="-10"/>
                <w:sz w:val="28"/>
                <w:szCs w:val="28"/>
              </w:rPr>
              <w:t xml:space="preserve"> </w:t>
            </w:r>
            <w:r w:rsidRPr="006654D5">
              <w:rPr>
                <w:rFonts w:ascii="Angsana New" w:hAnsi="Angsana New"/>
                <w:sz w:val="28"/>
                <w:szCs w:val="28"/>
              </w:rPr>
              <w:t>31</w:t>
            </w:r>
            <w:r w:rsidRPr="00503E38">
              <w:rPr>
                <w:rFonts w:ascii="Angsana New" w:hAnsi="Angsana New"/>
                <w:spacing w:val="-10"/>
                <w:sz w:val="28"/>
                <w:szCs w:val="28"/>
              </w:rPr>
              <w:t>,</w:t>
            </w:r>
          </w:p>
        </w:tc>
        <w:tc>
          <w:tcPr>
            <w:tcW w:w="1276" w:type="dxa"/>
            <w:vAlign w:val="bottom"/>
          </w:tcPr>
          <w:p w14:paraId="4F994C46" w14:textId="4AE0D944"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 xml:space="preserve">December 31, </w:t>
            </w:r>
          </w:p>
        </w:tc>
        <w:tc>
          <w:tcPr>
            <w:tcW w:w="1275" w:type="dxa"/>
            <w:vAlign w:val="bottom"/>
          </w:tcPr>
          <w:p w14:paraId="470FEEA0" w14:textId="684FF4FE" w:rsidR="009530FE" w:rsidRDefault="002829D8"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9C03F0">
              <w:rPr>
                <w:rFonts w:ascii="Angsana New" w:hAnsi="Angsana New"/>
                <w:sz w:val="28"/>
                <w:szCs w:val="28"/>
              </w:rPr>
              <w:t>December</w:t>
            </w:r>
            <w:r w:rsidRPr="00503E38">
              <w:rPr>
                <w:rFonts w:ascii="Angsana New" w:hAnsi="Angsana New"/>
                <w:spacing w:val="-10"/>
                <w:sz w:val="28"/>
                <w:szCs w:val="28"/>
              </w:rPr>
              <w:t xml:space="preserve"> </w:t>
            </w:r>
            <w:r w:rsidRPr="006654D5">
              <w:rPr>
                <w:rFonts w:ascii="Angsana New" w:hAnsi="Angsana New"/>
                <w:sz w:val="28"/>
                <w:szCs w:val="28"/>
              </w:rPr>
              <w:t>31</w:t>
            </w:r>
            <w:r w:rsidRPr="00503E38">
              <w:rPr>
                <w:rFonts w:ascii="Angsana New" w:hAnsi="Angsana New"/>
                <w:spacing w:val="-10"/>
                <w:sz w:val="28"/>
                <w:szCs w:val="28"/>
              </w:rPr>
              <w:t>,</w:t>
            </w:r>
          </w:p>
        </w:tc>
        <w:tc>
          <w:tcPr>
            <w:tcW w:w="1276" w:type="dxa"/>
            <w:vAlign w:val="bottom"/>
          </w:tcPr>
          <w:p w14:paraId="494237C2" w14:textId="5029DDB0" w:rsidR="009530FE"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 xml:space="preserve">December 31, </w:t>
            </w:r>
          </w:p>
        </w:tc>
      </w:tr>
      <w:tr w:rsidR="009530FE" w:rsidRPr="008044E5" w14:paraId="1BD2535B" w14:textId="77777777" w:rsidTr="002829D8">
        <w:trPr>
          <w:cantSplit/>
          <w:trHeight w:val="70"/>
          <w:tblHeader/>
        </w:trPr>
        <w:tc>
          <w:tcPr>
            <w:tcW w:w="3774" w:type="dxa"/>
          </w:tcPr>
          <w:p w14:paraId="20EE7761" w14:textId="77777777" w:rsidR="009530FE" w:rsidRPr="008044E5"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vAlign w:val="bottom"/>
          </w:tcPr>
          <w:p w14:paraId="77668426" w14:textId="12D2259B" w:rsidR="009530FE" w:rsidRPr="008044E5" w:rsidRDefault="009530FE" w:rsidP="009530FE">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Pr>
                <w:rFonts w:ascii="Angsana New" w:hAnsi="Angsana New"/>
                <w:sz w:val="28"/>
                <w:szCs w:val="28"/>
              </w:rPr>
              <w:t>2020</w:t>
            </w:r>
          </w:p>
        </w:tc>
        <w:tc>
          <w:tcPr>
            <w:tcW w:w="1276" w:type="dxa"/>
            <w:vAlign w:val="bottom"/>
          </w:tcPr>
          <w:p w14:paraId="32E8A3AF" w14:textId="56485913" w:rsidR="009530FE" w:rsidRPr="008044E5"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2019</w:t>
            </w:r>
          </w:p>
        </w:tc>
        <w:tc>
          <w:tcPr>
            <w:tcW w:w="1275" w:type="dxa"/>
            <w:vAlign w:val="bottom"/>
          </w:tcPr>
          <w:p w14:paraId="21DC5069" w14:textId="0999BEEE" w:rsidR="009530FE" w:rsidRPr="008044E5"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Pr>
                <w:rFonts w:ascii="Angsana New" w:hAnsi="Angsana New"/>
                <w:sz w:val="28"/>
                <w:szCs w:val="28"/>
              </w:rPr>
              <w:t>2020</w:t>
            </w:r>
          </w:p>
        </w:tc>
        <w:tc>
          <w:tcPr>
            <w:tcW w:w="1276" w:type="dxa"/>
            <w:vAlign w:val="bottom"/>
          </w:tcPr>
          <w:p w14:paraId="1C058BD6" w14:textId="77C331E4" w:rsidR="009530FE" w:rsidRPr="008044E5"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2019</w:t>
            </w:r>
          </w:p>
        </w:tc>
      </w:tr>
      <w:tr w:rsidR="009530FE" w:rsidRPr="008044E5" w14:paraId="5BD38B02" w14:textId="77777777" w:rsidTr="002829D8">
        <w:trPr>
          <w:cantSplit/>
          <w:trHeight w:val="70"/>
        </w:trPr>
        <w:tc>
          <w:tcPr>
            <w:tcW w:w="3774" w:type="dxa"/>
          </w:tcPr>
          <w:p w14:paraId="6ED48FE4" w14:textId="78B09947" w:rsidR="009530FE" w:rsidRPr="008044E5" w:rsidRDefault="009530FE" w:rsidP="00B93CC0">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T</w:t>
            </w:r>
            <w:r w:rsidR="00B93CC0">
              <w:rPr>
                <w:rFonts w:ascii="Angsana New" w:hAnsi="Angsana New"/>
                <w:sz w:val="28"/>
                <w:szCs w:val="28"/>
              </w:rPr>
              <w:t>rade</w:t>
            </w:r>
            <w:r w:rsidRPr="00FE1408">
              <w:rPr>
                <w:rFonts w:ascii="Angsana New" w:hAnsi="Angsana New"/>
                <w:sz w:val="28"/>
                <w:szCs w:val="28"/>
              </w:rPr>
              <w:t xml:space="preserve"> receivable</w:t>
            </w:r>
            <w:r w:rsidR="00B93CC0">
              <w:rPr>
                <w:rFonts w:ascii="Angsana New" w:hAnsi="Angsana New"/>
                <w:sz w:val="28"/>
                <w:szCs w:val="28"/>
              </w:rPr>
              <w:t>s</w:t>
            </w:r>
            <w:r w:rsidRPr="000D0253">
              <w:rPr>
                <w:rFonts w:ascii="Angsana New" w:hAnsi="Angsana New"/>
                <w:sz w:val="28"/>
                <w:szCs w:val="28"/>
              </w:rPr>
              <w:t xml:space="preserve"> </w:t>
            </w:r>
            <w:r w:rsidR="00C857DA" w:rsidRPr="000D0253">
              <w:rPr>
                <w:rFonts w:ascii="Angsana New" w:hAnsi="Angsana New"/>
                <w:sz w:val="28"/>
                <w:szCs w:val="28"/>
              </w:rPr>
              <w:t>Undue:</w:t>
            </w:r>
          </w:p>
        </w:tc>
        <w:tc>
          <w:tcPr>
            <w:tcW w:w="1276" w:type="dxa"/>
            <w:vAlign w:val="bottom"/>
          </w:tcPr>
          <w:p w14:paraId="6BA102C1" w14:textId="77777777" w:rsidR="009530FE" w:rsidRPr="008044E5" w:rsidRDefault="009530FE" w:rsidP="009530FE">
            <w:pPr>
              <w:pStyle w:val="30"/>
              <w:tabs>
                <w:tab w:val="left" w:pos="-108"/>
              </w:tabs>
              <w:ind w:left="-40" w:right="7"/>
              <w:jc w:val="right"/>
              <w:rPr>
                <w:rFonts w:ascii="Angsana New" w:hAnsi="Angsana New" w:cs="Angsana New"/>
                <w:sz w:val="28"/>
                <w:szCs w:val="28"/>
                <w:lang w:val="en-US"/>
              </w:rPr>
            </w:pPr>
          </w:p>
        </w:tc>
        <w:tc>
          <w:tcPr>
            <w:tcW w:w="1276" w:type="dxa"/>
            <w:vAlign w:val="bottom"/>
          </w:tcPr>
          <w:p w14:paraId="1AF399BB" w14:textId="77777777" w:rsidR="009530FE" w:rsidRPr="002D7D90" w:rsidRDefault="009530FE" w:rsidP="009530FE">
            <w:pPr>
              <w:pStyle w:val="30"/>
              <w:ind w:left="-40" w:right="7"/>
              <w:jc w:val="right"/>
              <w:rPr>
                <w:rFonts w:ascii="Angsana New" w:hAnsi="Angsana New" w:cs="Angsana New"/>
                <w:sz w:val="28"/>
                <w:szCs w:val="28"/>
                <w:lang w:val="en-US"/>
              </w:rPr>
            </w:pPr>
          </w:p>
        </w:tc>
        <w:tc>
          <w:tcPr>
            <w:tcW w:w="1275" w:type="dxa"/>
            <w:shd w:val="clear" w:color="auto" w:fill="auto"/>
            <w:vAlign w:val="bottom"/>
          </w:tcPr>
          <w:p w14:paraId="0E5D58E7" w14:textId="77777777" w:rsidR="009530FE" w:rsidRPr="008044E5" w:rsidRDefault="009530FE" w:rsidP="009530FE">
            <w:pPr>
              <w:pStyle w:val="30"/>
              <w:tabs>
                <w:tab w:val="left" w:pos="-108"/>
              </w:tabs>
              <w:ind w:left="-40" w:right="7"/>
              <w:jc w:val="right"/>
              <w:rPr>
                <w:rFonts w:ascii="Angsana New" w:hAnsi="Angsana New" w:cs="Angsana New"/>
                <w:sz w:val="28"/>
                <w:szCs w:val="28"/>
                <w:lang w:val="en-US"/>
              </w:rPr>
            </w:pPr>
          </w:p>
        </w:tc>
        <w:tc>
          <w:tcPr>
            <w:tcW w:w="1276" w:type="dxa"/>
            <w:shd w:val="clear" w:color="auto" w:fill="auto"/>
            <w:vAlign w:val="bottom"/>
          </w:tcPr>
          <w:p w14:paraId="2E2851B6" w14:textId="77777777" w:rsidR="009530FE" w:rsidRPr="008044E5" w:rsidRDefault="009530FE" w:rsidP="009530FE">
            <w:pPr>
              <w:pStyle w:val="30"/>
              <w:tabs>
                <w:tab w:val="left" w:pos="-108"/>
              </w:tabs>
              <w:ind w:left="-40" w:right="7"/>
              <w:jc w:val="right"/>
              <w:rPr>
                <w:rFonts w:ascii="Angsana New" w:hAnsi="Angsana New" w:cs="Angsana New"/>
                <w:sz w:val="28"/>
                <w:szCs w:val="28"/>
                <w:lang w:val="en-US"/>
              </w:rPr>
            </w:pPr>
          </w:p>
        </w:tc>
      </w:tr>
      <w:tr w:rsidR="00CD3386" w:rsidRPr="00816C60" w14:paraId="7D305827" w14:textId="77777777" w:rsidTr="00475818">
        <w:trPr>
          <w:cantSplit/>
          <w:trHeight w:val="70"/>
        </w:trPr>
        <w:tc>
          <w:tcPr>
            <w:tcW w:w="3774" w:type="dxa"/>
          </w:tcPr>
          <w:p w14:paraId="5D88A809" w14:textId="7D9FABFF" w:rsidR="00CD3386" w:rsidRPr="00816C60" w:rsidRDefault="00CD3386" w:rsidP="00CD3386">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 xml:space="preserve">   </w:t>
            </w:r>
            <w:r w:rsidRPr="000D0253">
              <w:rPr>
                <w:rFonts w:ascii="Angsana New" w:hAnsi="Angsana New"/>
                <w:sz w:val="28"/>
                <w:szCs w:val="28"/>
              </w:rPr>
              <w:t>- Normal</w:t>
            </w:r>
          </w:p>
        </w:tc>
        <w:tc>
          <w:tcPr>
            <w:tcW w:w="1276" w:type="dxa"/>
            <w:vAlign w:val="bottom"/>
          </w:tcPr>
          <w:p w14:paraId="5EA35914" w14:textId="700E3FB1" w:rsidR="00CD3386" w:rsidRPr="00AF7DC9" w:rsidRDefault="00CD3386" w:rsidP="00CD3386">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72,555</w:t>
            </w:r>
          </w:p>
        </w:tc>
        <w:tc>
          <w:tcPr>
            <w:tcW w:w="1276" w:type="dxa"/>
            <w:vAlign w:val="bottom"/>
          </w:tcPr>
          <w:p w14:paraId="3B9D3F1D" w14:textId="52947F57" w:rsidR="00CD3386" w:rsidRPr="00AF7DC9" w:rsidRDefault="00CD3386" w:rsidP="00CD3386">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48,563</w:t>
            </w:r>
          </w:p>
        </w:tc>
        <w:tc>
          <w:tcPr>
            <w:tcW w:w="1275" w:type="dxa"/>
            <w:vAlign w:val="bottom"/>
          </w:tcPr>
          <w:p w14:paraId="1A8B1620" w14:textId="05610BC7" w:rsidR="00CD3386" w:rsidRPr="00AF7DC9" w:rsidRDefault="00CD3386" w:rsidP="00CD3386">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23,491</w:t>
            </w:r>
          </w:p>
        </w:tc>
        <w:tc>
          <w:tcPr>
            <w:tcW w:w="1276" w:type="dxa"/>
            <w:vAlign w:val="bottom"/>
          </w:tcPr>
          <w:p w14:paraId="64DC9440" w14:textId="5E20FA6D" w:rsidR="00CD3386" w:rsidRPr="00816C60" w:rsidRDefault="00CD3386" w:rsidP="00CD3386">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48,563</w:t>
            </w:r>
          </w:p>
        </w:tc>
      </w:tr>
      <w:tr w:rsidR="00CD3386" w:rsidRPr="00816C60" w14:paraId="08CEDE85" w14:textId="77777777" w:rsidTr="00475818">
        <w:trPr>
          <w:cantSplit/>
          <w:trHeight w:val="70"/>
        </w:trPr>
        <w:tc>
          <w:tcPr>
            <w:tcW w:w="3774" w:type="dxa"/>
          </w:tcPr>
          <w:p w14:paraId="42B2C881" w14:textId="23DA6360" w:rsidR="00CD3386" w:rsidRPr="00816C60" w:rsidRDefault="00CD3386" w:rsidP="00CD3386">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Pr>
                <w:rFonts w:ascii="Angsana New" w:hAnsi="Angsana New"/>
                <w:sz w:val="28"/>
                <w:szCs w:val="28"/>
              </w:rPr>
              <w:t xml:space="preserve">Trade </w:t>
            </w:r>
            <w:r w:rsidRPr="00FE1408">
              <w:rPr>
                <w:rFonts w:ascii="Angsana New" w:hAnsi="Angsana New"/>
                <w:sz w:val="28"/>
                <w:szCs w:val="28"/>
              </w:rPr>
              <w:t>receivable</w:t>
            </w:r>
            <w:r>
              <w:rPr>
                <w:rFonts w:ascii="Angsana New" w:hAnsi="Angsana New"/>
                <w:sz w:val="28"/>
                <w:szCs w:val="28"/>
              </w:rPr>
              <w:t>s</w:t>
            </w:r>
            <w:r w:rsidRPr="000D0253">
              <w:rPr>
                <w:rFonts w:ascii="Angsana New" w:hAnsi="Angsana New"/>
                <w:sz w:val="28"/>
                <w:szCs w:val="28"/>
              </w:rPr>
              <w:t xml:space="preserve"> </w:t>
            </w:r>
            <w:r w:rsidR="00261555">
              <w:rPr>
                <w:rFonts w:ascii="Angsana New" w:hAnsi="Angsana New"/>
                <w:sz w:val="28"/>
                <w:szCs w:val="28"/>
              </w:rPr>
              <w:t>o</w:t>
            </w:r>
            <w:r w:rsidRPr="000D0253">
              <w:rPr>
                <w:rFonts w:ascii="Angsana New" w:hAnsi="Angsana New"/>
                <w:sz w:val="28"/>
                <w:szCs w:val="28"/>
              </w:rPr>
              <w:t>verdue:</w:t>
            </w:r>
          </w:p>
        </w:tc>
        <w:tc>
          <w:tcPr>
            <w:tcW w:w="1276" w:type="dxa"/>
            <w:vAlign w:val="bottom"/>
          </w:tcPr>
          <w:p w14:paraId="5FC2CBE9" w14:textId="77777777" w:rsidR="00CD3386" w:rsidRPr="00AF7DC9" w:rsidRDefault="00CD3386" w:rsidP="00CD3386">
            <w:pPr>
              <w:pStyle w:val="30"/>
              <w:tabs>
                <w:tab w:val="clear" w:pos="360"/>
                <w:tab w:val="clear" w:pos="720"/>
              </w:tabs>
              <w:ind w:left="-40" w:right="7"/>
              <w:jc w:val="right"/>
              <w:rPr>
                <w:rFonts w:ascii="Angsana New" w:hAnsi="Angsana New" w:cs="Angsana New"/>
                <w:sz w:val="28"/>
                <w:szCs w:val="28"/>
                <w:cs/>
                <w:lang w:val="en-US"/>
              </w:rPr>
            </w:pPr>
          </w:p>
        </w:tc>
        <w:tc>
          <w:tcPr>
            <w:tcW w:w="1276" w:type="dxa"/>
            <w:vAlign w:val="bottom"/>
          </w:tcPr>
          <w:p w14:paraId="4F159BAF" w14:textId="77777777" w:rsidR="00CD3386" w:rsidRPr="00AF7DC9" w:rsidRDefault="00CD3386" w:rsidP="00CD3386">
            <w:pPr>
              <w:pStyle w:val="30"/>
              <w:tabs>
                <w:tab w:val="clear" w:pos="360"/>
                <w:tab w:val="clear" w:pos="720"/>
              </w:tabs>
              <w:ind w:left="-40" w:right="7"/>
              <w:jc w:val="right"/>
              <w:rPr>
                <w:rFonts w:ascii="Angsana New" w:hAnsi="Angsana New" w:cs="Angsana New"/>
                <w:sz w:val="28"/>
                <w:szCs w:val="28"/>
                <w:cs/>
                <w:lang w:val="en-US"/>
              </w:rPr>
            </w:pPr>
          </w:p>
        </w:tc>
        <w:tc>
          <w:tcPr>
            <w:tcW w:w="1275" w:type="dxa"/>
            <w:vAlign w:val="bottom"/>
          </w:tcPr>
          <w:p w14:paraId="0B0273F3" w14:textId="77777777" w:rsidR="00CD3386" w:rsidRPr="00AF7DC9" w:rsidRDefault="00CD3386" w:rsidP="00CD3386">
            <w:pPr>
              <w:pStyle w:val="30"/>
              <w:tabs>
                <w:tab w:val="clear" w:pos="360"/>
                <w:tab w:val="clear" w:pos="720"/>
              </w:tabs>
              <w:ind w:left="-40" w:right="7"/>
              <w:jc w:val="right"/>
              <w:rPr>
                <w:rFonts w:ascii="Angsana New" w:hAnsi="Angsana New" w:cs="Angsana New"/>
                <w:sz w:val="28"/>
                <w:szCs w:val="28"/>
                <w:cs/>
                <w:lang w:val="en-US"/>
              </w:rPr>
            </w:pPr>
          </w:p>
        </w:tc>
        <w:tc>
          <w:tcPr>
            <w:tcW w:w="1276" w:type="dxa"/>
            <w:vAlign w:val="bottom"/>
          </w:tcPr>
          <w:p w14:paraId="7826EFEA" w14:textId="77777777" w:rsidR="00CD3386" w:rsidRPr="00816C60" w:rsidRDefault="00CD3386" w:rsidP="00CD3386">
            <w:pPr>
              <w:pStyle w:val="30"/>
              <w:tabs>
                <w:tab w:val="clear" w:pos="360"/>
                <w:tab w:val="clear" w:pos="720"/>
              </w:tabs>
              <w:ind w:left="-40" w:right="7"/>
              <w:jc w:val="right"/>
              <w:rPr>
                <w:rFonts w:ascii="Angsana New" w:hAnsi="Angsana New" w:cs="Angsana New"/>
                <w:sz w:val="28"/>
                <w:szCs w:val="28"/>
                <w:cs/>
                <w:lang w:val="en-US"/>
              </w:rPr>
            </w:pPr>
          </w:p>
        </w:tc>
      </w:tr>
      <w:tr w:rsidR="00CD3386" w:rsidRPr="00816C60" w14:paraId="362F651F" w14:textId="77777777" w:rsidTr="00475818">
        <w:trPr>
          <w:cantSplit/>
          <w:trHeight w:val="70"/>
        </w:trPr>
        <w:tc>
          <w:tcPr>
            <w:tcW w:w="3774" w:type="dxa"/>
          </w:tcPr>
          <w:p w14:paraId="033B4732" w14:textId="0DFF40E7" w:rsidR="00CD3386" w:rsidRPr="00816C60" w:rsidRDefault="00CD3386" w:rsidP="00CD3386">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 xml:space="preserve">   </w:t>
            </w:r>
            <w:r w:rsidRPr="000D0253">
              <w:rPr>
                <w:rFonts w:ascii="Angsana New" w:hAnsi="Angsana New"/>
                <w:sz w:val="28"/>
                <w:szCs w:val="28"/>
              </w:rPr>
              <w:t>-  Not over 3 months</w:t>
            </w:r>
          </w:p>
        </w:tc>
        <w:tc>
          <w:tcPr>
            <w:tcW w:w="1276" w:type="dxa"/>
            <w:vAlign w:val="bottom"/>
          </w:tcPr>
          <w:p w14:paraId="14270975" w14:textId="104A75D0" w:rsidR="00CD3386" w:rsidRPr="00AF7DC9" w:rsidRDefault="00CD3386" w:rsidP="00CD3386">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18,575</w:t>
            </w:r>
          </w:p>
        </w:tc>
        <w:tc>
          <w:tcPr>
            <w:tcW w:w="1276" w:type="dxa"/>
            <w:vAlign w:val="bottom"/>
          </w:tcPr>
          <w:p w14:paraId="38A27B23" w14:textId="09348539" w:rsidR="00CD3386" w:rsidRPr="00AF7DC9" w:rsidRDefault="00CD3386" w:rsidP="00CD3386">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6,730</w:t>
            </w:r>
          </w:p>
        </w:tc>
        <w:tc>
          <w:tcPr>
            <w:tcW w:w="1275" w:type="dxa"/>
            <w:vAlign w:val="bottom"/>
          </w:tcPr>
          <w:p w14:paraId="4C5ACFF2" w14:textId="577AAC91" w:rsidR="00CD3386" w:rsidRPr="00AF7DC9" w:rsidRDefault="00CD3386" w:rsidP="00CD3386">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18,575</w:t>
            </w:r>
          </w:p>
        </w:tc>
        <w:tc>
          <w:tcPr>
            <w:tcW w:w="1276" w:type="dxa"/>
            <w:vAlign w:val="bottom"/>
          </w:tcPr>
          <w:p w14:paraId="52E855C6" w14:textId="3161F6AC" w:rsidR="00CD3386" w:rsidRPr="00816C60" w:rsidRDefault="00CD3386" w:rsidP="00CD3386">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6,730</w:t>
            </w:r>
          </w:p>
        </w:tc>
      </w:tr>
      <w:tr w:rsidR="00CD3386" w:rsidRPr="00816C60" w14:paraId="231171DF" w14:textId="77777777" w:rsidTr="00475818">
        <w:trPr>
          <w:cantSplit/>
          <w:trHeight w:val="70"/>
        </w:trPr>
        <w:tc>
          <w:tcPr>
            <w:tcW w:w="3774" w:type="dxa"/>
          </w:tcPr>
          <w:p w14:paraId="53472815" w14:textId="0363B962" w:rsidR="00CD3386" w:rsidRPr="00816C60" w:rsidRDefault="00CD3386" w:rsidP="00CD3386">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 xml:space="preserve">   </w:t>
            </w:r>
            <w:r w:rsidRPr="000D0253">
              <w:rPr>
                <w:rFonts w:ascii="Angsana New" w:hAnsi="Angsana New"/>
                <w:sz w:val="28"/>
                <w:szCs w:val="28"/>
              </w:rPr>
              <w:t>-  Over 3 months to 6 months</w:t>
            </w:r>
          </w:p>
        </w:tc>
        <w:tc>
          <w:tcPr>
            <w:tcW w:w="1276" w:type="dxa"/>
            <w:vAlign w:val="bottom"/>
          </w:tcPr>
          <w:p w14:paraId="6BD994F4" w14:textId="547B1E11" w:rsidR="00CD3386" w:rsidRPr="00AF7DC9" w:rsidRDefault="00CD3386" w:rsidP="00CD3386">
            <w:pPr>
              <w:pStyle w:val="30"/>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1,852</w:t>
            </w:r>
          </w:p>
        </w:tc>
        <w:tc>
          <w:tcPr>
            <w:tcW w:w="1276" w:type="dxa"/>
            <w:vAlign w:val="bottom"/>
          </w:tcPr>
          <w:p w14:paraId="153440FD" w14:textId="57462858" w:rsidR="00CD3386" w:rsidRPr="00AF7DC9" w:rsidRDefault="00CD3386" w:rsidP="00CD3386">
            <w:pPr>
              <w:pStyle w:val="30"/>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3,962</w:t>
            </w:r>
          </w:p>
        </w:tc>
        <w:tc>
          <w:tcPr>
            <w:tcW w:w="1275" w:type="dxa"/>
            <w:vAlign w:val="bottom"/>
          </w:tcPr>
          <w:p w14:paraId="10ADF691" w14:textId="7D0167EF" w:rsidR="00CD3386" w:rsidRPr="00AF7DC9" w:rsidRDefault="00CD3386" w:rsidP="00CD3386">
            <w:pPr>
              <w:pStyle w:val="30"/>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1,852</w:t>
            </w:r>
          </w:p>
        </w:tc>
        <w:tc>
          <w:tcPr>
            <w:tcW w:w="1276" w:type="dxa"/>
            <w:vAlign w:val="bottom"/>
          </w:tcPr>
          <w:p w14:paraId="7CD8C52E" w14:textId="41B87884" w:rsidR="00CD3386" w:rsidRPr="00816C60" w:rsidRDefault="00CD3386" w:rsidP="00CD3386">
            <w:pPr>
              <w:pStyle w:val="30"/>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3,962</w:t>
            </w:r>
          </w:p>
        </w:tc>
      </w:tr>
      <w:tr w:rsidR="00CD3386" w:rsidRPr="00816C60" w14:paraId="54ED66A9" w14:textId="77777777" w:rsidTr="00475818">
        <w:trPr>
          <w:cantSplit/>
          <w:trHeight w:val="70"/>
        </w:trPr>
        <w:tc>
          <w:tcPr>
            <w:tcW w:w="3774" w:type="dxa"/>
          </w:tcPr>
          <w:p w14:paraId="6F4A2ABC" w14:textId="251EDB8A" w:rsidR="00CD3386" w:rsidRPr="00816C60" w:rsidRDefault="00CD3386" w:rsidP="00CD3386">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 xml:space="preserve">   </w:t>
            </w:r>
            <w:r w:rsidRPr="000D0253">
              <w:rPr>
                <w:rFonts w:ascii="Angsana New" w:hAnsi="Angsana New"/>
                <w:sz w:val="28"/>
                <w:szCs w:val="28"/>
              </w:rPr>
              <w:t xml:space="preserve">-  Over </w:t>
            </w:r>
            <w:r>
              <w:rPr>
                <w:rFonts w:ascii="Angsana New" w:hAnsi="Angsana New"/>
                <w:sz w:val="28"/>
                <w:szCs w:val="28"/>
              </w:rPr>
              <w:t>6</w:t>
            </w:r>
            <w:r w:rsidRPr="000D0253">
              <w:rPr>
                <w:rFonts w:ascii="Angsana New" w:hAnsi="Angsana New"/>
                <w:sz w:val="28"/>
                <w:szCs w:val="28"/>
              </w:rPr>
              <w:t xml:space="preserve"> months to </w:t>
            </w:r>
            <w:r>
              <w:rPr>
                <w:rFonts w:ascii="Angsana New" w:hAnsi="Angsana New"/>
                <w:sz w:val="28"/>
                <w:szCs w:val="28"/>
              </w:rPr>
              <w:t>12</w:t>
            </w:r>
            <w:r w:rsidRPr="000D0253">
              <w:rPr>
                <w:rFonts w:ascii="Angsana New" w:hAnsi="Angsana New"/>
                <w:sz w:val="28"/>
                <w:szCs w:val="28"/>
              </w:rPr>
              <w:t xml:space="preserve"> months</w:t>
            </w:r>
          </w:p>
        </w:tc>
        <w:tc>
          <w:tcPr>
            <w:tcW w:w="1276" w:type="dxa"/>
            <w:vAlign w:val="bottom"/>
          </w:tcPr>
          <w:p w14:paraId="0B566D61" w14:textId="2045D353" w:rsidR="00CD3386" w:rsidRPr="00AF7DC9" w:rsidRDefault="00CD3386" w:rsidP="00CD3386">
            <w:pPr>
              <w:pStyle w:val="30"/>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692</w:t>
            </w:r>
          </w:p>
        </w:tc>
        <w:tc>
          <w:tcPr>
            <w:tcW w:w="1276" w:type="dxa"/>
            <w:vAlign w:val="bottom"/>
          </w:tcPr>
          <w:p w14:paraId="0DAED81D" w14:textId="0353C326" w:rsidR="00CD3386" w:rsidRPr="00AF7DC9" w:rsidRDefault="00CD3386" w:rsidP="00CD3386">
            <w:pPr>
              <w:pStyle w:val="30"/>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2,020</w:t>
            </w:r>
          </w:p>
        </w:tc>
        <w:tc>
          <w:tcPr>
            <w:tcW w:w="1275" w:type="dxa"/>
            <w:vAlign w:val="bottom"/>
          </w:tcPr>
          <w:p w14:paraId="07A59B05" w14:textId="1E14B599" w:rsidR="00CD3386" w:rsidRPr="00AF7DC9" w:rsidRDefault="00CD3386" w:rsidP="00CD3386">
            <w:pPr>
              <w:pStyle w:val="30"/>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692</w:t>
            </w:r>
          </w:p>
        </w:tc>
        <w:tc>
          <w:tcPr>
            <w:tcW w:w="1276" w:type="dxa"/>
            <w:vAlign w:val="bottom"/>
          </w:tcPr>
          <w:p w14:paraId="7738B10E" w14:textId="36534DE5" w:rsidR="00CD3386" w:rsidRPr="00816C60" w:rsidRDefault="00CD3386" w:rsidP="00CD3386">
            <w:pPr>
              <w:pStyle w:val="30"/>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2,020</w:t>
            </w:r>
          </w:p>
        </w:tc>
      </w:tr>
      <w:tr w:rsidR="00CD3386" w:rsidRPr="00816C60" w14:paraId="5DF7E651" w14:textId="77777777" w:rsidTr="00475818">
        <w:trPr>
          <w:cantSplit/>
          <w:trHeight w:val="70"/>
        </w:trPr>
        <w:tc>
          <w:tcPr>
            <w:tcW w:w="3774" w:type="dxa"/>
          </w:tcPr>
          <w:p w14:paraId="328855E9" w14:textId="123B8D2C" w:rsidR="00CD3386" w:rsidRPr="00816C60" w:rsidRDefault="00CD3386" w:rsidP="00CD3386">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sz w:val="28"/>
                <w:szCs w:val="28"/>
              </w:rPr>
              <w:t xml:space="preserve">   </w:t>
            </w:r>
            <w:r w:rsidRPr="00E7135F">
              <w:rPr>
                <w:rFonts w:ascii="Angsana New" w:hAnsi="Angsana New"/>
                <w:sz w:val="28"/>
                <w:szCs w:val="28"/>
              </w:rPr>
              <w:t>-  Over 12 months</w:t>
            </w:r>
          </w:p>
        </w:tc>
        <w:tc>
          <w:tcPr>
            <w:tcW w:w="1276" w:type="dxa"/>
            <w:vAlign w:val="bottom"/>
          </w:tcPr>
          <w:p w14:paraId="3354906E" w14:textId="1429ABB9" w:rsidR="00CD3386" w:rsidRPr="00AF7DC9" w:rsidRDefault="00CD3386" w:rsidP="00CD3386">
            <w:pPr>
              <w:pStyle w:val="30"/>
              <w:pBdr>
                <w:bottom w:val="single" w:sz="4" w:space="1" w:color="auto"/>
                <w:between w:val="single" w:sz="4" w:space="1" w:color="auto"/>
              </w:pBdr>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2,234</w:t>
            </w:r>
          </w:p>
        </w:tc>
        <w:tc>
          <w:tcPr>
            <w:tcW w:w="1276" w:type="dxa"/>
            <w:vAlign w:val="bottom"/>
          </w:tcPr>
          <w:p w14:paraId="4E359C0F" w14:textId="252DD1C0" w:rsidR="00CD3386" w:rsidRPr="00AF7DC9" w:rsidRDefault="00CD3386" w:rsidP="00CD3386">
            <w:pPr>
              <w:pStyle w:val="30"/>
              <w:pBdr>
                <w:bottom w:val="single" w:sz="4" w:space="1" w:color="auto"/>
                <w:between w:val="single" w:sz="4" w:space="1" w:color="auto"/>
              </w:pBdr>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4,385</w:t>
            </w:r>
          </w:p>
        </w:tc>
        <w:tc>
          <w:tcPr>
            <w:tcW w:w="1275" w:type="dxa"/>
            <w:vAlign w:val="bottom"/>
          </w:tcPr>
          <w:p w14:paraId="79B0CBF4" w14:textId="15A48243" w:rsidR="00CD3386" w:rsidRPr="00AF7DC9" w:rsidRDefault="00CD3386" w:rsidP="00CD3386">
            <w:pPr>
              <w:pStyle w:val="30"/>
              <w:pBdr>
                <w:bottom w:val="single" w:sz="4" w:space="1" w:color="auto"/>
                <w:between w:val="single" w:sz="4" w:space="1" w:color="auto"/>
              </w:pBdr>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2,234</w:t>
            </w:r>
          </w:p>
        </w:tc>
        <w:tc>
          <w:tcPr>
            <w:tcW w:w="1276" w:type="dxa"/>
            <w:vAlign w:val="bottom"/>
          </w:tcPr>
          <w:p w14:paraId="0E8D4E0C" w14:textId="4261A171" w:rsidR="00CD3386" w:rsidRDefault="00CD3386" w:rsidP="00CD3386">
            <w:pPr>
              <w:pStyle w:val="30"/>
              <w:pBdr>
                <w:bottom w:val="single" w:sz="4" w:space="1" w:color="auto"/>
                <w:between w:val="single" w:sz="4" w:space="1" w:color="auto"/>
              </w:pBdr>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4,385</w:t>
            </w:r>
          </w:p>
        </w:tc>
      </w:tr>
      <w:tr w:rsidR="00CD3386" w:rsidRPr="00816C60" w14:paraId="1CC7EC47" w14:textId="77777777" w:rsidTr="00475818">
        <w:trPr>
          <w:cantSplit/>
          <w:trHeight w:val="70"/>
        </w:trPr>
        <w:tc>
          <w:tcPr>
            <w:tcW w:w="3774" w:type="dxa"/>
          </w:tcPr>
          <w:p w14:paraId="0A4BA7F7" w14:textId="6F9F04E8" w:rsidR="00CD3386" w:rsidRPr="00816C60" w:rsidRDefault="00CD3386" w:rsidP="00CD3386">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6A2C0E">
              <w:rPr>
                <w:rFonts w:ascii="Angsana New" w:hAnsi="Angsana New"/>
                <w:sz w:val="28"/>
                <w:szCs w:val="28"/>
              </w:rPr>
              <w:t>Total</w:t>
            </w:r>
            <w:r>
              <w:rPr>
                <w:rFonts w:ascii="Angsana New" w:hAnsi="Angsana New"/>
                <w:sz w:val="28"/>
                <w:szCs w:val="28"/>
              </w:rPr>
              <w:t xml:space="preserve"> t</w:t>
            </w:r>
            <w:r w:rsidRPr="00FE1408">
              <w:rPr>
                <w:rFonts w:ascii="Angsana New" w:hAnsi="Angsana New"/>
                <w:sz w:val="28"/>
                <w:szCs w:val="28"/>
              </w:rPr>
              <w:t>rade receivable</w:t>
            </w:r>
            <w:r>
              <w:rPr>
                <w:rFonts w:ascii="Angsana New" w:hAnsi="Angsana New"/>
                <w:sz w:val="28"/>
                <w:szCs w:val="28"/>
              </w:rPr>
              <w:t>s</w:t>
            </w:r>
          </w:p>
        </w:tc>
        <w:tc>
          <w:tcPr>
            <w:tcW w:w="1276" w:type="dxa"/>
            <w:vAlign w:val="bottom"/>
          </w:tcPr>
          <w:p w14:paraId="13776FD9" w14:textId="343A7639" w:rsidR="00CD3386" w:rsidRPr="00AF7DC9" w:rsidRDefault="00CD3386" w:rsidP="00CD3386">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95,908</w:t>
            </w:r>
          </w:p>
        </w:tc>
        <w:tc>
          <w:tcPr>
            <w:tcW w:w="1276" w:type="dxa"/>
            <w:vAlign w:val="bottom"/>
          </w:tcPr>
          <w:p w14:paraId="680A8563" w14:textId="51C41D8D" w:rsidR="00CD3386" w:rsidRPr="00AF7DC9" w:rsidRDefault="00CD3386" w:rsidP="00CD3386">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65,660</w:t>
            </w:r>
          </w:p>
        </w:tc>
        <w:tc>
          <w:tcPr>
            <w:tcW w:w="1275" w:type="dxa"/>
            <w:vAlign w:val="bottom"/>
          </w:tcPr>
          <w:p w14:paraId="76AC1196" w14:textId="21AE243F" w:rsidR="00CD3386" w:rsidRPr="00AF7DC9" w:rsidRDefault="00CD3386" w:rsidP="00CD3386">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46,844</w:t>
            </w:r>
          </w:p>
        </w:tc>
        <w:tc>
          <w:tcPr>
            <w:tcW w:w="1276" w:type="dxa"/>
            <w:vAlign w:val="bottom"/>
          </w:tcPr>
          <w:p w14:paraId="422B938A" w14:textId="19A99B03" w:rsidR="00CD3386" w:rsidRPr="00816C60" w:rsidRDefault="00CD3386" w:rsidP="00CD3386">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65,660</w:t>
            </w:r>
          </w:p>
        </w:tc>
      </w:tr>
      <w:tr w:rsidR="00CD3386" w:rsidRPr="00816C60" w14:paraId="31F5A901" w14:textId="77777777" w:rsidTr="00475818">
        <w:trPr>
          <w:cantSplit/>
          <w:trHeight w:val="70"/>
        </w:trPr>
        <w:tc>
          <w:tcPr>
            <w:tcW w:w="3774" w:type="dxa"/>
          </w:tcPr>
          <w:p w14:paraId="3CC01CC9" w14:textId="15F4D433" w:rsidR="00CD3386" w:rsidRPr="00816C60" w:rsidRDefault="00CD3386" w:rsidP="00CD3386">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0851E0">
              <w:rPr>
                <w:rFonts w:ascii="Angsana New" w:hAnsi="Angsana New"/>
                <w:color w:val="000000"/>
                <w:sz w:val="28"/>
                <w:szCs w:val="28"/>
              </w:rPr>
              <w:t>Debt acceptance</w:t>
            </w:r>
          </w:p>
        </w:tc>
        <w:tc>
          <w:tcPr>
            <w:tcW w:w="1276" w:type="dxa"/>
            <w:vAlign w:val="bottom"/>
          </w:tcPr>
          <w:p w14:paraId="311D1F51" w14:textId="66BF3AFB" w:rsidR="00CD3386" w:rsidRPr="00AF7DC9" w:rsidRDefault="00CD3386" w:rsidP="00CD3386">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w:t>
            </w:r>
          </w:p>
        </w:tc>
        <w:tc>
          <w:tcPr>
            <w:tcW w:w="1276" w:type="dxa"/>
            <w:vAlign w:val="bottom"/>
          </w:tcPr>
          <w:p w14:paraId="4547272A" w14:textId="1E3C4C3A" w:rsidR="00CD3386" w:rsidRPr="00AF7DC9" w:rsidRDefault="00CD3386" w:rsidP="00CD3386">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2,398</w:t>
            </w:r>
          </w:p>
        </w:tc>
        <w:tc>
          <w:tcPr>
            <w:tcW w:w="1275" w:type="dxa"/>
            <w:vAlign w:val="bottom"/>
          </w:tcPr>
          <w:p w14:paraId="55B64DB3" w14:textId="17A264F6" w:rsidR="00CD3386" w:rsidRPr="00AF7DC9" w:rsidRDefault="00CD3386" w:rsidP="00CD3386">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w:t>
            </w:r>
          </w:p>
        </w:tc>
        <w:tc>
          <w:tcPr>
            <w:tcW w:w="1276" w:type="dxa"/>
            <w:vAlign w:val="bottom"/>
          </w:tcPr>
          <w:p w14:paraId="4DCFA4E4" w14:textId="668F7C61" w:rsidR="00CD3386" w:rsidRDefault="00CD3386" w:rsidP="00CD3386">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2,398</w:t>
            </w:r>
          </w:p>
        </w:tc>
      </w:tr>
      <w:tr w:rsidR="00CD3386" w:rsidRPr="00816C60" w14:paraId="689C0ABA" w14:textId="77777777" w:rsidTr="00475818">
        <w:trPr>
          <w:cantSplit/>
          <w:trHeight w:val="70"/>
        </w:trPr>
        <w:tc>
          <w:tcPr>
            <w:tcW w:w="3774" w:type="dxa"/>
          </w:tcPr>
          <w:p w14:paraId="15A43E0D" w14:textId="053C76D0" w:rsidR="00CD3386" w:rsidRPr="000851E0" w:rsidRDefault="00CD3386" w:rsidP="00CD3386">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color w:val="000000"/>
                <w:sz w:val="28"/>
                <w:szCs w:val="28"/>
              </w:rPr>
            </w:pPr>
            <w:r w:rsidRPr="004B3B14">
              <w:rPr>
                <w:rFonts w:ascii="Angsana New" w:hAnsi="Angsana New"/>
                <w:sz w:val="28"/>
                <w:szCs w:val="28"/>
              </w:rPr>
              <w:t>Litigation debt</w:t>
            </w:r>
          </w:p>
        </w:tc>
        <w:tc>
          <w:tcPr>
            <w:tcW w:w="1276" w:type="dxa"/>
            <w:vAlign w:val="bottom"/>
          </w:tcPr>
          <w:p w14:paraId="58ED3D22" w14:textId="01083FFD" w:rsidR="00CD3386" w:rsidRPr="00AF7DC9" w:rsidRDefault="00CD3386" w:rsidP="00CD3386">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50,614</w:t>
            </w:r>
          </w:p>
        </w:tc>
        <w:tc>
          <w:tcPr>
            <w:tcW w:w="1276" w:type="dxa"/>
            <w:vAlign w:val="bottom"/>
          </w:tcPr>
          <w:p w14:paraId="204F14F9" w14:textId="67811F5C" w:rsidR="00CD3386" w:rsidRPr="00AF7DC9" w:rsidRDefault="00CD3386" w:rsidP="00CD3386">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cs/>
                <w:lang w:val="en-US"/>
              </w:rPr>
              <w:t>-</w:t>
            </w:r>
          </w:p>
        </w:tc>
        <w:tc>
          <w:tcPr>
            <w:tcW w:w="1275" w:type="dxa"/>
            <w:vAlign w:val="bottom"/>
          </w:tcPr>
          <w:p w14:paraId="14E46336" w14:textId="239A5EB3" w:rsidR="00CD3386" w:rsidRPr="00AF7DC9" w:rsidRDefault="00CD3386" w:rsidP="00CD3386">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4,630</w:t>
            </w:r>
          </w:p>
        </w:tc>
        <w:tc>
          <w:tcPr>
            <w:tcW w:w="1276" w:type="dxa"/>
            <w:vAlign w:val="bottom"/>
          </w:tcPr>
          <w:p w14:paraId="18BEBE6D" w14:textId="660A8ABD" w:rsidR="00CD3386" w:rsidRPr="00A43380" w:rsidRDefault="00CD3386" w:rsidP="00CD3386">
            <w:pPr>
              <w:pStyle w:val="30"/>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cs/>
                <w:lang w:val="en-US"/>
              </w:rPr>
              <w:t>-</w:t>
            </w:r>
          </w:p>
        </w:tc>
      </w:tr>
      <w:tr w:rsidR="00CD3386" w:rsidRPr="00816C60" w14:paraId="7D5C829D" w14:textId="77777777" w:rsidTr="00475818">
        <w:trPr>
          <w:cantSplit/>
          <w:trHeight w:val="70"/>
        </w:trPr>
        <w:tc>
          <w:tcPr>
            <w:tcW w:w="3774" w:type="dxa"/>
          </w:tcPr>
          <w:p w14:paraId="38614D9A" w14:textId="22F704BE" w:rsidR="00CD3386" w:rsidRPr="00816C60" w:rsidRDefault="00CD3386" w:rsidP="00CD3386">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0D0253">
              <w:rPr>
                <w:rFonts w:ascii="Angsana New" w:hAnsi="Angsana New"/>
                <w:sz w:val="28"/>
                <w:szCs w:val="28"/>
              </w:rPr>
              <w:t>Post - date cheque</w:t>
            </w:r>
          </w:p>
        </w:tc>
        <w:tc>
          <w:tcPr>
            <w:tcW w:w="1276" w:type="dxa"/>
            <w:vAlign w:val="bottom"/>
          </w:tcPr>
          <w:p w14:paraId="07EAD64E" w14:textId="7312C72B" w:rsidR="00CD3386" w:rsidRPr="00AF7DC9" w:rsidRDefault="00CD3386" w:rsidP="00CD3386">
            <w:pPr>
              <w:pStyle w:val="30"/>
              <w:pBdr>
                <w:bottom w:val="single" w:sz="4" w:space="1" w:color="auto"/>
              </w:pBdr>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3,735</w:t>
            </w:r>
          </w:p>
        </w:tc>
        <w:tc>
          <w:tcPr>
            <w:tcW w:w="1276" w:type="dxa"/>
            <w:vAlign w:val="bottom"/>
          </w:tcPr>
          <w:p w14:paraId="572C1B24" w14:textId="00F41BB3" w:rsidR="00CD3386" w:rsidRPr="00AF7DC9" w:rsidRDefault="00CD3386" w:rsidP="00CD3386">
            <w:pPr>
              <w:pStyle w:val="30"/>
              <w:pBdr>
                <w:bottom w:val="single" w:sz="4" w:space="1" w:color="auto"/>
              </w:pBdr>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593</w:t>
            </w:r>
          </w:p>
        </w:tc>
        <w:tc>
          <w:tcPr>
            <w:tcW w:w="1275" w:type="dxa"/>
            <w:vAlign w:val="bottom"/>
          </w:tcPr>
          <w:p w14:paraId="521A25BE" w14:textId="73EC5C8A" w:rsidR="00CD3386" w:rsidRPr="00AF7DC9" w:rsidRDefault="00CD3386" w:rsidP="00CD3386">
            <w:pPr>
              <w:pStyle w:val="30"/>
              <w:pBdr>
                <w:bottom w:val="single" w:sz="4" w:space="1" w:color="auto"/>
              </w:pBdr>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735</w:t>
            </w:r>
          </w:p>
        </w:tc>
        <w:tc>
          <w:tcPr>
            <w:tcW w:w="1276" w:type="dxa"/>
            <w:vAlign w:val="bottom"/>
          </w:tcPr>
          <w:p w14:paraId="5026D8EB" w14:textId="1F918C8B" w:rsidR="00CD3386" w:rsidRPr="00816C60" w:rsidRDefault="00CD3386" w:rsidP="00CD3386">
            <w:pPr>
              <w:pStyle w:val="30"/>
              <w:pBdr>
                <w:bottom w:val="single" w:sz="4" w:space="1" w:color="auto"/>
              </w:pBdr>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593</w:t>
            </w:r>
          </w:p>
        </w:tc>
      </w:tr>
      <w:tr w:rsidR="00CD3386" w:rsidRPr="00816C60" w14:paraId="2885EFAB" w14:textId="77777777" w:rsidTr="00475818">
        <w:trPr>
          <w:cantSplit/>
          <w:trHeight w:val="70"/>
        </w:trPr>
        <w:tc>
          <w:tcPr>
            <w:tcW w:w="3774" w:type="dxa"/>
          </w:tcPr>
          <w:p w14:paraId="610BB9AB" w14:textId="579F3575" w:rsidR="00CD3386" w:rsidRPr="00371F13" w:rsidRDefault="00CD3386" w:rsidP="00CD3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6A2C0E">
              <w:rPr>
                <w:rFonts w:ascii="Angsana New" w:hAnsi="Angsana New"/>
                <w:sz w:val="28"/>
                <w:szCs w:val="28"/>
              </w:rPr>
              <w:t>Total</w:t>
            </w:r>
            <w:r>
              <w:rPr>
                <w:rFonts w:ascii="Angsana New" w:hAnsi="Angsana New"/>
                <w:sz w:val="28"/>
                <w:szCs w:val="28"/>
              </w:rPr>
              <w:t xml:space="preserve"> trade </w:t>
            </w:r>
            <w:r w:rsidRPr="00FE1408">
              <w:rPr>
                <w:rFonts w:ascii="Angsana New" w:hAnsi="Angsana New"/>
                <w:sz w:val="28"/>
                <w:szCs w:val="28"/>
              </w:rPr>
              <w:t>receivable</w:t>
            </w:r>
            <w:r>
              <w:rPr>
                <w:rFonts w:ascii="Angsana New" w:hAnsi="Angsana New"/>
                <w:sz w:val="28"/>
                <w:szCs w:val="28"/>
              </w:rPr>
              <w:t>s</w:t>
            </w:r>
          </w:p>
        </w:tc>
        <w:tc>
          <w:tcPr>
            <w:tcW w:w="1276" w:type="dxa"/>
            <w:vAlign w:val="bottom"/>
          </w:tcPr>
          <w:p w14:paraId="19DEC00C" w14:textId="24885C8D" w:rsidR="00CD3386" w:rsidRPr="00AF7DC9" w:rsidRDefault="00CD3386" w:rsidP="00CD3386">
            <w:pPr>
              <w:pStyle w:val="30"/>
              <w:pBdr>
                <w:bottom w:val="double" w:sz="4" w:space="1" w:color="auto"/>
                <w:between w:val="single" w:sz="4" w:space="1" w:color="auto"/>
              </w:pBdr>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150,257</w:t>
            </w:r>
          </w:p>
        </w:tc>
        <w:tc>
          <w:tcPr>
            <w:tcW w:w="1276" w:type="dxa"/>
            <w:vAlign w:val="bottom"/>
          </w:tcPr>
          <w:p w14:paraId="117A478E" w14:textId="7C52F445" w:rsidR="00CD3386" w:rsidRPr="00AF7DC9" w:rsidRDefault="00CD3386" w:rsidP="00CD3386">
            <w:pPr>
              <w:pStyle w:val="30"/>
              <w:pBdr>
                <w:bottom w:val="double" w:sz="4" w:space="1" w:color="auto"/>
                <w:between w:val="single" w:sz="4" w:space="1" w:color="auto"/>
              </w:pBdr>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68,651</w:t>
            </w:r>
          </w:p>
        </w:tc>
        <w:tc>
          <w:tcPr>
            <w:tcW w:w="1275" w:type="dxa"/>
            <w:vAlign w:val="bottom"/>
          </w:tcPr>
          <w:p w14:paraId="1B17D919" w14:textId="52BE20D9" w:rsidR="00CD3386" w:rsidRPr="00AF7DC9" w:rsidRDefault="00CD3386" w:rsidP="00CD3386">
            <w:pPr>
              <w:pStyle w:val="30"/>
              <w:pBdr>
                <w:bottom w:val="double" w:sz="4" w:space="1" w:color="auto"/>
                <w:between w:val="single" w:sz="4" w:space="1" w:color="auto"/>
              </w:pBdr>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52,209</w:t>
            </w:r>
          </w:p>
        </w:tc>
        <w:tc>
          <w:tcPr>
            <w:tcW w:w="1276" w:type="dxa"/>
            <w:vAlign w:val="bottom"/>
          </w:tcPr>
          <w:p w14:paraId="7CF044A2" w14:textId="6B577FD6" w:rsidR="00CD3386" w:rsidRPr="00F53F4B" w:rsidRDefault="00CD3386" w:rsidP="00CD3386">
            <w:pPr>
              <w:pStyle w:val="30"/>
              <w:pBdr>
                <w:bottom w:val="double" w:sz="4" w:space="1" w:color="auto"/>
                <w:between w:val="single" w:sz="4" w:space="1" w:color="auto"/>
              </w:pBdr>
              <w:tabs>
                <w:tab w:val="clear" w:pos="360"/>
                <w:tab w:val="clear" w:pos="720"/>
              </w:tabs>
              <w:ind w:left="-40" w:right="7"/>
              <w:jc w:val="right"/>
              <w:rPr>
                <w:rFonts w:ascii="Angsana New" w:hAnsi="Angsana New" w:cs="Angsana New"/>
                <w:sz w:val="28"/>
                <w:szCs w:val="28"/>
                <w:lang w:val="en-US"/>
              </w:rPr>
            </w:pPr>
            <w:r>
              <w:rPr>
                <w:rFonts w:ascii="Angsana New" w:hAnsi="Angsana New" w:cs="Angsana New"/>
                <w:sz w:val="28"/>
                <w:szCs w:val="28"/>
                <w:lang w:val="en-US"/>
              </w:rPr>
              <w:t>68,651</w:t>
            </w:r>
          </w:p>
        </w:tc>
      </w:tr>
    </w:tbl>
    <w:p w14:paraId="5383BE14" w14:textId="60025378" w:rsidR="009530FE"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r w:rsidRPr="00FE5B01">
        <w:rPr>
          <w:rFonts w:ascii="Angsana New" w:hAnsi="Angsana New"/>
          <w:sz w:val="28"/>
          <w:szCs w:val="28"/>
        </w:rPr>
        <w:t>Allowance for expected credit</w:t>
      </w:r>
      <w:r w:rsidR="002829D8">
        <w:rPr>
          <w:rFonts w:ascii="Angsana New" w:hAnsi="Angsana New"/>
          <w:sz w:val="28"/>
          <w:szCs w:val="28"/>
        </w:rPr>
        <w:t xml:space="preserve"> losses have changed during the</w:t>
      </w:r>
      <w:r w:rsidR="002829D8">
        <w:rPr>
          <w:rFonts w:ascii="Angsana New" w:hAnsi="Angsana New" w:hint="cs"/>
          <w:sz w:val="28"/>
          <w:szCs w:val="28"/>
          <w:cs/>
        </w:rPr>
        <w:t xml:space="preserve"> </w:t>
      </w:r>
      <w:r w:rsidR="002829D8">
        <w:rPr>
          <w:rFonts w:ascii="Angsana New" w:hAnsi="Angsana New"/>
          <w:sz w:val="28"/>
          <w:szCs w:val="28"/>
        </w:rPr>
        <w:t xml:space="preserve">year </w:t>
      </w:r>
      <w:r w:rsidRPr="00FE5B01">
        <w:rPr>
          <w:rFonts w:ascii="Angsana New" w:hAnsi="Angsana New"/>
          <w:sz w:val="28"/>
          <w:szCs w:val="28"/>
        </w:rPr>
        <w:t>are as follows:</w:t>
      </w:r>
    </w:p>
    <w:tbl>
      <w:tblPr>
        <w:tblW w:w="8902" w:type="dxa"/>
        <w:tblInd w:w="640" w:type="dxa"/>
        <w:tblLayout w:type="fixed"/>
        <w:tblLook w:val="0000" w:firstRow="0" w:lastRow="0" w:firstColumn="0" w:lastColumn="0" w:noHBand="0" w:noVBand="0"/>
      </w:tblPr>
      <w:tblGrid>
        <w:gridCol w:w="3788"/>
        <w:gridCol w:w="1276"/>
        <w:gridCol w:w="1276"/>
        <w:gridCol w:w="1302"/>
        <w:gridCol w:w="1260"/>
      </w:tblGrid>
      <w:tr w:rsidR="00FE5B01" w:rsidRPr="00371F13" w14:paraId="0FB891AA" w14:textId="77777777" w:rsidTr="002829D8">
        <w:trPr>
          <w:cantSplit/>
          <w:trHeight w:val="57"/>
        </w:trPr>
        <w:tc>
          <w:tcPr>
            <w:tcW w:w="3788" w:type="dxa"/>
          </w:tcPr>
          <w:p w14:paraId="23602110" w14:textId="77777777" w:rsidR="00FE5B01" w:rsidRPr="00371F13"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14" w:type="dxa"/>
            <w:gridSpan w:val="4"/>
            <w:shd w:val="clear" w:color="auto" w:fill="auto"/>
          </w:tcPr>
          <w:p w14:paraId="39E134EF" w14:textId="38629E4F" w:rsidR="00FE5B01" w:rsidRPr="00FE5B01" w:rsidRDefault="00FE5B01" w:rsidP="00FE5B01">
            <w:pPr>
              <w:pStyle w:val="30"/>
              <w:pBdr>
                <w:bottom w:val="single" w:sz="4" w:space="1" w:color="auto"/>
                <w:between w:val="single" w:sz="4" w:space="1" w:color="auto"/>
              </w:pBdr>
              <w:tabs>
                <w:tab w:val="clear" w:pos="360"/>
                <w:tab w:val="clear" w:pos="720"/>
                <w:tab w:val="left" w:pos="-108"/>
              </w:tabs>
              <w:jc w:val="right"/>
              <w:rPr>
                <w:rFonts w:ascii="Angsana New" w:hAnsi="Angsana New" w:cs="Angsana New"/>
                <w:sz w:val="28"/>
                <w:szCs w:val="28"/>
                <w:lang w:val="en-US"/>
              </w:rPr>
            </w:pPr>
            <w:r w:rsidRPr="00FE5B01">
              <w:rPr>
                <w:rFonts w:ascii="Angsana New" w:hAnsi="Angsana New" w:cs="Angsana New"/>
                <w:sz w:val="28"/>
                <w:szCs w:val="28"/>
                <w:cs/>
              </w:rPr>
              <w:t>(Unit : Thousand Baht)</w:t>
            </w:r>
          </w:p>
        </w:tc>
      </w:tr>
      <w:tr w:rsidR="00FE5B01" w:rsidRPr="00371F13" w14:paraId="5AC8D43F" w14:textId="77777777" w:rsidTr="002829D8">
        <w:trPr>
          <w:cantSplit/>
          <w:trHeight w:val="57"/>
        </w:trPr>
        <w:tc>
          <w:tcPr>
            <w:tcW w:w="3788" w:type="dxa"/>
          </w:tcPr>
          <w:p w14:paraId="36B8DC42" w14:textId="77777777" w:rsidR="00FE5B01" w:rsidRPr="00371F13"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2552" w:type="dxa"/>
            <w:gridSpan w:val="2"/>
            <w:shd w:val="clear" w:color="auto" w:fill="auto"/>
          </w:tcPr>
          <w:p w14:paraId="6CE69DF9" w14:textId="03128B3E" w:rsidR="00FE5B01" w:rsidRPr="00FE5B01" w:rsidRDefault="00FE5B01" w:rsidP="00FE5B01">
            <w:pPr>
              <w:pStyle w:val="30"/>
              <w:tabs>
                <w:tab w:val="clear" w:pos="360"/>
                <w:tab w:val="clear" w:pos="720"/>
              </w:tabs>
              <w:ind w:right="-34"/>
              <w:jc w:val="center"/>
              <w:rPr>
                <w:rFonts w:ascii="Angsana New" w:hAnsi="Angsana New" w:cs="Angsana New"/>
                <w:sz w:val="28"/>
                <w:szCs w:val="28"/>
                <w:lang w:val="en-US"/>
              </w:rPr>
            </w:pPr>
            <w:r w:rsidRPr="001627F4">
              <w:rPr>
                <w:rFonts w:ascii="Angsana New" w:hAnsi="Angsana New" w:cs="Angsana New"/>
                <w:sz w:val="28"/>
                <w:szCs w:val="28"/>
                <w:cs/>
              </w:rPr>
              <w:t>Consolidated</w:t>
            </w:r>
          </w:p>
        </w:tc>
        <w:tc>
          <w:tcPr>
            <w:tcW w:w="2562" w:type="dxa"/>
            <w:gridSpan w:val="2"/>
            <w:shd w:val="clear" w:color="auto" w:fill="auto"/>
          </w:tcPr>
          <w:p w14:paraId="66475D07" w14:textId="237A57A0" w:rsidR="00FE5B01" w:rsidRPr="00FE5B01" w:rsidRDefault="00FE5B01" w:rsidP="00FE5B01">
            <w:pPr>
              <w:pStyle w:val="30"/>
              <w:tabs>
                <w:tab w:val="clear" w:pos="360"/>
                <w:tab w:val="clear" w:pos="720"/>
              </w:tabs>
              <w:ind w:right="-20"/>
              <w:jc w:val="center"/>
              <w:rPr>
                <w:rFonts w:ascii="Angsana New" w:hAnsi="Angsana New" w:cs="Angsana New"/>
                <w:sz w:val="28"/>
                <w:szCs w:val="28"/>
                <w:cs/>
                <w:lang w:val="en-US"/>
              </w:rPr>
            </w:pPr>
            <w:r w:rsidRPr="001627F4">
              <w:rPr>
                <w:rFonts w:ascii="Angsana New" w:hAnsi="Angsana New" w:cs="Angsana New"/>
                <w:sz w:val="28"/>
                <w:szCs w:val="28"/>
                <w:cs/>
              </w:rPr>
              <w:t>Separate</w:t>
            </w:r>
          </w:p>
        </w:tc>
      </w:tr>
      <w:tr w:rsidR="00FE5B01" w:rsidRPr="00371F13" w14:paraId="4B866EF6" w14:textId="77777777" w:rsidTr="002829D8">
        <w:trPr>
          <w:cantSplit/>
          <w:trHeight w:val="57"/>
        </w:trPr>
        <w:tc>
          <w:tcPr>
            <w:tcW w:w="3788" w:type="dxa"/>
          </w:tcPr>
          <w:p w14:paraId="4B9560BC" w14:textId="77777777" w:rsidR="00FE5B01" w:rsidRPr="00371F13"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2552" w:type="dxa"/>
            <w:gridSpan w:val="2"/>
            <w:shd w:val="clear" w:color="auto" w:fill="auto"/>
          </w:tcPr>
          <w:p w14:paraId="3CACE3AA" w14:textId="6BFC1829" w:rsidR="00FE5B01" w:rsidRPr="00FE5B01" w:rsidRDefault="00FE5B01" w:rsidP="00FE5B01">
            <w:pPr>
              <w:pStyle w:val="30"/>
              <w:pBdr>
                <w:bottom w:val="single" w:sz="4" w:space="1" w:color="auto"/>
                <w:between w:val="single" w:sz="4" w:space="1" w:color="auto"/>
              </w:pBdr>
              <w:tabs>
                <w:tab w:val="clear" w:pos="360"/>
                <w:tab w:val="clear" w:pos="720"/>
              </w:tabs>
              <w:ind w:right="-34"/>
              <w:jc w:val="center"/>
              <w:rPr>
                <w:rFonts w:ascii="Angsana New" w:hAnsi="Angsana New" w:cs="Angsana New"/>
                <w:sz w:val="28"/>
                <w:szCs w:val="28"/>
                <w:cs/>
                <w:lang w:val="en-US"/>
              </w:rPr>
            </w:pPr>
            <w:r w:rsidRPr="001627F4">
              <w:rPr>
                <w:rFonts w:ascii="Angsana New" w:hAnsi="Angsana New" w:cs="Angsana New"/>
                <w:sz w:val="28"/>
                <w:szCs w:val="28"/>
                <w:cs/>
              </w:rPr>
              <w:t>Financial Statements</w:t>
            </w:r>
          </w:p>
        </w:tc>
        <w:tc>
          <w:tcPr>
            <w:tcW w:w="2562" w:type="dxa"/>
            <w:gridSpan w:val="2"/>
            <w:shd w:val="clear" w:color="auto" w:fill="auto"/>
          </w:tcPr>
          <w:p w14:paraId="4FA6C2A7" w14:textId="1361257D" w:rsidR="00FE5B01" w:rsidRPr="00FE5B01" w:rsidRDefault="00FE5B01" w:rsidP="00FE5B01">
            <w:pPr>
              <w:pStyle w:val="30"/>
              <w:pBdr>
                <w:bottom w:val="single" w:sz="4" w:space="1" w:color="auto"/>
                <w:between w:val="single" w:sz="4" w:space="1" w:color="auto"/>
              </w:pBdr>
              <w:tabs>
                <w:tab w:val="clear" w:pos="360"/>
                <w:tab w:val="clear" w:pos="720"/>
              </w:tabs>
              <w:ind w:right="-20"/>
              <w:jc w:val="center"/>
              <w:rPr>
                <w:rFonts w:ascii="Angsana New" w:hAnsi="Angsana New" w:cs="Angsana New"/>
                <w:sz w:val="28"/>
                <w:szCs w:val="28"/>
                <w:cs/>
                <w:lang w:val="en-US"/>
              </w:rPr>
            </w:pPr>
            <w:r w:rsidRPr="001627F4">
              <w:rPr>
                <w:rFonts w:ascii="Angsana New" w:hAnsi="Angsana New" w:cs="Angsana New"/>
                <w:sz w:val="28"/>
                <w:szCs w:val="28"/>
                <w:cs/>
              </w:rPr>
              <w:t>Financial Statements</w:t>
            </w:r>
          </w:p>
        </w:tc>
      </w:tr>
      <w:tr w:rsidR="00FE5B01" w:rsidRPr="00371F13" w14:paraId="59B714CF" w14:textId="77777777" w:rsidTr="002829D8">
        <w:trPr>
          <w:cantSplit/>
          <w:trHeight w:val="57"/>
        </w:trPr>
        <w:tc>
          <w:tcPr>
            <w:tcW w:w="3788" w:type="dxa"/>
          </w:tcPr>
          <w:p w14:paraId="658354A5" w14:textId="77777777" w:rsidR="00FE5B01" w:rsidRPr="00371F13"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6" w:type="dxa"/>
            <w:shd w:val="clear" w:color="auto" w:fill="auto"/>
          </w:tcPr>
          <w:p w14:paraId="7A531D06" w14:textId="36F36B48" w:rsidR="00FE5B01" w:rsidRPr="00FE5B01" w:rsidRDefault="00FE5B01" w:rsidP="00FE5B01">
            <w:pPr>
              <w:pStyle w:val="30"/>
              <w:tabs>
                <w:tab w:val="clear" w:pos="360"/>
                <w:tab w:val="clear" w:pos="720"/>
              </w:tabs>
              <w:ind w:right="-23"/>
              <w:jc w:val="center"/>
              <w:rPr>
                <w:rFonts w:ascii="Angsana New" w:hAnsi="Angsana New" w:cs="Angsana New"/>
                <w:sz w:val="28"/>
                <w:szCs w:val="28"/>
                <w:cs/>
                <w:lang w:val="en-US"/>
              </w:rPr>
            </w:pPr>
            <w:r>
              <w:rPr>
                <w:rFonts w:ascii="Angsana New" w:hAnsi="Angsana New" w:cs="Angsana New"/>
                <w:sz w:val="28"/>
                <w:szCs w:val="28"/>
                <w:cs/>
              </w:rPr>
              <w:t>As at</w:t>
            </w:r>
          </w:p>
        </w:tc>
        <w:tc>
          <w:tcPr>
            <w:tcW w:w="1276" w:type="dxa"/>
          </w:tcPr>
          <w:p w14:paraId="618D5C46" w14:textId="25DF9963" w:rsidR="00FE5B01" w:rsidRPr="00FE5B01" w:rsidRDefault="00FE5B01" w:rsidP="00FE5B01">
            <w:pPr>
              <w:pStyle w:val="30"/>
              <w:tabs>
                <w:tab w:val="clear" w:pos="360"/>
                <w:tab w:val="clear" w:pos="720"/>
              </w:tabs>
              <w:ind w:right="-16"/>
              <w:jc w:val="center"/>
              <w:rPr>
                <w:rFonts w:ascii="Angsana New" w:hAnsi="Angsana New" w:cs="Angsana New"/>
                <w:sz w:val="28"/>
                <w:szCs w:val="28"/>
                <w:cs/>
                <w:lang w:val="en-US"/>
              </w:rPr>
            </w:pPr>
            <w:r>
              <w:rPr>
                <w:rFonts w:ascii="Angsana New" w:hAnsi="Angsana New" w:cs="Angsana New"/>
                <w:sz w:val="28"/>
                <w:szCs w:val="28"/>
                <w:cs/>
              </w:rPr>
              <w:t>As at</w:t>
            </w:r>
          </w:p>
        </w:tc>
        <w:tc>
          <w:tcPr>
            <w:tcW w:w="1302" w:type="dxa"/>
            <w:shd w:val="clear" w:color="auto" w:fill="auto"/>
          </w:tcPr>
          <w:p w14:paraId="0719D541" w14:textId="0548A093" w:rsidR="00FE5B01" w:rsidRPr="00FE5B01" w:rsidRDefault="00FE5B01" w:rsidP="00FE5B01">
            <w:pPr>
              <w:pStyle w:val="30"/>
              <w:tabs>
                <w:tab w:val="clear" w:pos="360"/>
                <w:tab w:val="clear" w:pos="720"/>
              </w:tabs>
              <w:ind w:right="-29"/>
              <w:jc w:val="center"/>
              <w:rPr>
                <w:rFonts w:ascii="Angsana New" w:hAnsi="Angsana New" w:cs="Angsana New"/>
                <w:sz w:val="28"/>
                <w:szCs w:val="28"/>
                <w:cs/>
                <w:lang w:val="en-US"/>
              </w:rPr>
            </w:pPr>
            <w:r>
              <w:rPr>
                <w:rFonts w:ascii="Angsana New" w:hAnsi="Angsana New" w:cs="Angsana New"/>
                <w:sz w:val="28"/>
                <w:szCs w:val="28"/>
                <w:cs/>
              </w:rPr>
              <w:t>As at</w:t>
            </w:r>
          </w:p>
        </w:tc>
        <w:tc>
          <w:tcPr>
            <w:tcW w:w="1260" w:type="dxa"/>
            <w:shd w:val="clear" w:color="auto" w:fill="auto"/>
          </w:tcPr>
          <w:p w14:paraId="0516E0B4" w14:textId="444587A0" w:rsidR="00FE5B01" w:rsidRPr="00FE5B01" w:rsidRDefault="00FE5B01" w:rsidP="00FE5B01">
            <w:pPr>
              <w:pStyle w:val="30"/>
              <w:tabs>
                <w:tab w:val="clear" w:pos="360"/>
                <w:tab w:val="clear" w:pos="720"/>
              </w:tabs>
              <w:ind w:right="-38"/>
              <w:jc w:val="center"/>
              <w:rPr>
                <w:rFonts w:ascii="Angsana New" w:hAnsi="Angsana New" w:cs="Angsana New"/>
                <w:sz w:val="28"/>
                <w:szCs w:val="28"/>
                <w:cs/>
                <w:lang w:val="en-US"/>
              </w:rPr>
            </w:pPr>
            <w:r>
              <w:rPr>
                <w:rFonts w:ascii="Angsana New" w:hAnsi="Angsana New" w:cs="Angsana New"/>
                <w:sz w:val="28"/>
                <w:szCs w:val="28"/>
                <w:cs/>
              </w:rPr>
              <w:t>As at</w:t>
            </w:r>
          </w:p>
        </w:tc>
      </w:tr>
      <w:tr w:rsidR="00FE5B01" w:rsidRPr="00371F13" w14:paraId="37181A2B" w14:textId="77777777" w:rsidTr="002829D8">
        <w:trPr>
          <w:cantSplit/>
          <w:trHeight w:val="57"/>
        </w:trPr>
        <w:tc>
          <w:tcPr>
            <w:tcW w:w="3788" w:type="dxa"/>
          </w:tcPr>
          <w:p w14:paraId="5FA6249C" w14:textId="77777777" w:rsidR="00FE5B01" w:rsidRPr="00371F13"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6" w:type="dxa"/>
            <w:shd w:val="clear" w:color="auto" w:fill="auto"/>
            <w:vAlign w:val="bottom"/>
          </w:tcPr>
          <w:p w14:paraId="03D76598" w14:textId="759CE109" w:rsidR="00FE5B01" w:rsidRPr="00FE5B01" w:rsidRDefault="002829D8" w:rsidP="00FE5B01">
            <w:pPr>
              <w:pStyle w:val="30"/>
              <w:tabs>
                <w:tab w:val="clear" w:pos="360"/>
                <w:tab w:val="clear" w:pos="720"/>
              </w:tabs>
              <w:ind w:right="-23"/>
              <w:jc w:val="center"/>
              <w:rPr>
                <w:rFonts w:ascii="Angsana New" w:hAnsi="Angsana New" w:cs="Angsana New"/>
                <w:sz w:val="28"/>
                <w:szCs w:val="28"/>
                <w:cs/>
                <w:lang w:val="en-US"/>
              </w:rPr>
            </w:pPr>
            <w:r w:rsidRPr="009C03F0">
              <w:rPr>
                <w:rFonts w:ascii="Angsana New" w:hAnsi="Angsana New" w:cs="Angsana New"/>
                <w:sz w:val="28"/>
                <w:szCs w:val="28"/>
                <w:cs/>
              </w:rPr>
              <w:t>December</w:t>
            </w:r>
            <w:r w:rsidRPr="00503E38">
              <w:rPr>
                <w:rFonts w:ascii="Angsana New" w:hAnsi="Angsana New" w:cs="Angsana New"/>
                <w:spacing w:val="-10"/>
                <w:sz w:val="28"/>
                <w:szCs w:val="28"/>
                <w:cs/>
              </w:rPr>
              <w:t xml:space="preserve"> </w:t>
            </w:r>
            <w:r w:rsidR="0060257C" w:rsidRPr="0060257C">
              <w:rPr>
                <w:rFonts w:ascii="Angsana New" w:hAnsi="Angsana New" w:cs="Angsana New"/>
                <w:sz w:val="28"/>
                <w:szCs w:val="28"/>
                <w:lang w:val="en-US"/>
              </w:rPr>
              <w:t>31</w:t>
            </w:r>
            <w:r w:rsidRPr="00503E38">
              <w:rPr>
                <w:rFonts w:ascii="Angsana New" w:hAnsi="Angsana New" w:cs="Angsana New"/>
                <w:spacing w:val="-10"/>
                <w:sz w:val="28"/>
                <w:szCs w:val="28"/>
                <w:cs/>
              </w:rPr>
              <w:t>,</w:t>
            </w:r>
          </w:p>
        </w:tc>
        <w:tc>
          <w:tcPr>
            <w:tcW w:w="1276" w:type="dxa"/>
            <w:vAlign w:val="bottom"/>
          </w:tcPr>
          <w:p w14:paraId="7961216D" w14:textId="2B8226A3" w:rsidR="00FE5B01" w:rsidRPr="00FE5B01" w:rsidRDefault="00FE5B01" w:rsidP="00FE5B01">
            <w:pPr>
              <w:pStyle w:val="30"/>
              <w:tabs>
                <w:tab w:val="clear" w:pos="360"/>
                <w:tab w:val="clear" w:pos="720"/>
              </w:tabs>
              <w:ind w:right="-16"/>
              <w:jc w:val="center"/>
              <w:rPr>
                <w:rFonts w:ascii="Angsana New" w:hAnsi="Angsana New" w:cs="Angsana New"/>
                <w:sz w:val="28"/>
                <w:szCs w:val="28"/>
                <w:cs/>
                <w:lang w:val="en-US"/>
              </w:rPr>
            </w:pPr>
            <w:r>
              <w:rPr>
                <w:rFonts w:ascii="Angsana New" w:hAnsi="Angsana New" w:cs="Angsana New"/>
                <w:sz w:val="28"/>
                <w:szCs w:val="28"/>
                <w:cs/>
              </w:rPr>
              <w:t xml:space="preserve">December </w:t>
            </w:r>
            <w:r w:rsidR="00040B58" w:rsidRPr="00040B58">
              <w:rPr>
                <w:rFonts w:ascii="Angsana New" w:hAnsi="Angsana New" w:cs="Angsana New"/>
                <w:sz w:val="28"/>
                <w:szCs w:val="28"/>
                <w:lang w:val="en-US"/>
              </w:rPr>
              <w:t>31</w:t>
            </w:r>
            <w:r>
              <w:rPr>
                <w:rFonts w:ascii="Angsana New" w:hAnsi="Angsana New" w:cs="Angsana New"/>
                <w:sz w:val="28"/>
                <w:szCs w:val="28"/>
                <w:cs/>
              </w:rPr>
              <w:t xml:space="preserve">, </w:t>
            </w:r>
          </w:p>
        </w:tc>
        <w:tc>
          <w:tcPr>
            <w:tcW w:w="1302" w:type="dxa"/>
            <w:shd w:val="clear" w:color="auto" w:fill="auto"/>
            <w:vAlign w:val="bottom"/>
          </w:tcPr>
          <w:p w14:paraId="1E4C4F0E" w14:textId="172BB06F" w:rsidR="00FE5B01" w:rsidRPr="00FE5B01" w:rsidRDefault="002829D8" w:rsidP="00FE5B01">
            <w:pPr>
              <w:pStyle w:val="30"/>
              <w:tabs>
                <w:tab w:val="clear" w:pos="360"/>
                <w:tab w:val="clear" w:pos="720"/>
              </w:tabs>
              <w:ind w:right="-29"/>
              <w:jc w:val="center"/>
              <w:rPr>
                <w:rFonts w:ascii="Angsana New" w:hAnsi="Angsana New" w:cs="Angsana New"/>
                <w:sz w:val="28"/>
                <w:szCs w:val="28"/>
                <w:cs/>
                <w:lang w:val="en-US"/>
              </w:rPr>
            </w:pPr>
            <w:r w:rsidRPr="009C03F0">
              <w:rPr>
                <w:rFonts w:ascii="Angsana New" w:hAnsi="Angsana New" w:cs="Angsana New"/>
                <w:sz w:val="28"/>
                <w:szCs w:val="28"/>
                <w:cs/>
              </w:rPr>
              <w:t>December</w:t>
            </w:r>
            <w:r w:rsidRPr="00503E38">
              <w:rPr>
                <w:rFonts w:ascii="Angsana New" w:hAnsi="Angsana New" w:cs="Angsana New"/>
                <w:spacing w:val="-10"/>
                <w:sz w:val="28"/>
                <w:szCs w:val="28"/>
                <w:cs/>
              </w:rPr>
              <w:t xml:space="preserve"> </w:t>
            </w:r>
            <w:r w:rsidR="0060257C" w:rsidRPr="0060257C">
              <w:rPr>
                <w:rFonts w:ascii="Angsana New" w:hAnsi="Angsana New" w:cs="Angsana New"/>
                <w:sz w:val="28"/>
                <w:szCs w:val="28"/>
                <w:lang w:val="en-US"/>
              </w:rPr>
              <w:t>31</w:t>
            </w:r>
            <w:r w:rsidRPr="00503E38">
              <w:rPr>
                <w:rFonts w:ascii="Angsana New" w:hAnsi="Angsana New" w:cs="Angsana New"/>
                <w:spacing w:val="-10"/>
                <w:sz w:val="28"/>
                <w:szCs w:val="28"/>
                <w:cs/>
              </w:rPr>
              <w:t>,</w:t>
            </w:r>
          </w:p>
        </w:tc>
        <w:tc>
          <w:tcPr>
            <w:tcW w:w="1260" w:type="dxa"/>
            <w:shd w:val="clear" w:color="auto" w:fill="auto"/>
            <w:vAlign w:val="bottom"/>
          </w:tcPr>
          <w:p w14:paraId="70819AAF" w14:textId="22052292" w:rsidR="00FE5B01" w:rsidRPr="00FE5B01" w:rsidRDefault="00FE5B01" w:rsidP="00FE5B01">
            <w:pPr>
              <w:pStyle w:val="30"/>
              <w:tabs>
                <w:tab w:val="clear" w:pos="360"/>
                <w:tab w:val="clear" w:pos="720"/>
              </w:tabs>
              <w:ind w:right="-38"/>
              <w:jc w:val="center"/>
              <w:rPr>
                <w:rFonts w:ascii="Angsana New" w:hAnsi="Angsana New" w:cs="Angsana New"/>
                <w:sz w:val="28"/>
                <w:szCs w:val="28"/>
                <w:cs/>
                <w:lang w:val="en-US"/>
              </w:rPr>
            </w:pPr>
            <w:r>
              <w:rPr>
                <w:rFonts w:ascii="Angsana New" w:hAnsi="Angsana New" w:cs="Angsana New"/>
                <w:sz w:val="28"/>
                <w:szCs w:val="28"/>
                <w:cs/>
              </w:rPr>
              <w:t xml:space="preserve">December </w:t>
            </w:r>
            <w:r w:rsidR="00040B58" w:rsidRPr="00040B58">
              <w:rPr>
                <w:rFonts w:ascii="Angsana New" w:hAnsi="Angsana New" w:cs="Angsana New"/>
                <w:sz w:val="28"/>
                <w:szCs w:val="28"/>
                <w:lang w:val="en-US"/>
              </w:rPr>
              <w:t>31</w:t>
            </w:r>
            <w:r>
              <w:rPr>
                <w:rFonts w:ascii="Angsana New" w:hAnsi="Angsana New" w:cs="Angsana New"/>
                <w:sz w:val="28"/>
                <w:szCs w:val="28"/>
                <w:cs/>
              </w:rPr>
              <w:t xml:space="preserve">, </w:t>
            </w:r>
          </w:p>
        </w:tc>
      </w:tr>
      <w:tr w:rsidR="00FE5B01" w:rsidRPr="00371F13" w14:paraId="07179A63" w14:textId="77777777" w:rsidTr="002829D8">
        <w:trPr>
          <w:cantSplit/>
          <w:trHeight w:val="57"/>
        </w:trPr>
        <w:tc>
          <w:tcPr>
            <w:tcW w:w="3788" w:type="dxa"/>
          </w:tcPr>
          <w:p w14:paraId="32B0C15C" w14:textId="77777777" w:rsidR="00FE5B01" w:rsidRPr="00371F13"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6" w:type="dxa"/>
            <w:shd w:val="clear" w:color="auto" w:fill="auto"/>
            <w:vAlign w:val="bottom"/>
          </w:tcPr>
          <w:p w14:paraId="41F6A2D0" w14:textId="072090B1" w:rsidR="00FE5B01" w:rsidRPr="00FE5B01" w:rsidRDefault="00040B58" w:rsidP="00FE5B01">
            <w:pPr>
              <w:pStyle w:val="30"/>
              <w:pBdr>
                <w:bottom w:val="single" w:sz="4" w:space="1" w:color="auto"/>
              </w:pBdr>
              <w:tabs>
                <w:tab w:val="clear" w:pos="360"/>
                <w:tab w:val="clear" w:pos="720"/>
              </w:tabs>
              <w:ind w:right="-23"/>
              <w:jc w:val="center"/>
              <w:rPr>
                <w:rFonts w:ascii="Angsana New" w:hAnsi="Angsana New" w:cs="Angsana New"/>
                <w:sz w:val="28"/>
                <w:szCs w:val="28"/>
                <w:cs/>
                <w:lang w:val="en-US"/>
              </w:rPr>
            </w:pPr>
            <w:r w:rsidRPr="00040B58">
              <w:rPr>
                <w:rFonts w:ascii="Angsana New" w:hAnsi="Angsana New" w:cs="Angsana New"/>
                <w:sz w:val="28"/>
                <w:szCs w:val="28"/>
                <w:lang w:val="en-US"/>
              </w:rPr>
              <w:t>2020</w:t>
            </w:r>
          </w:p>
        </w:tc>
        <w:tc>
          <w:tcPr>
            <w:tcW w:w="1276" w:type="dxa"/>
            <w:vAlign w:val="bottom"/>
          </w:tcPr>
          <w:p w14:paraId="2DD0EED7" w14:textId="63424CF1" w:rsidR="00FE5B01" w:rsidRPr="00FE5B01" w:rsidRDefault="00040B58" w:rsidP="00FE5B01">
            <w:pPr>
              <w:pStyle w:val="30"/>
              <w:pBdr>
                <w:bottom w:val="single" w:sz="4" w:space="1" w:color="auto"/>
              </w:pBdr>
              <w:tabs>
                <w:tab w:val="clear" w:pos="360"/>
                <w:tab w:val="clear" w:pos="720"/>
              </w:tabs>
              <w:ind w:right="-16"/>
              <w:jc w:val="center"/>
              <w:rPr>
                <w:rFonts w:ascii="Angsana New" w:hAnsi="Angsana New" w:cs="Angsana New"/>
                <w:sz w:val="28"/>
                <w:szCs w:val="28"/>
                <w:cs/>
                <w:lang w:val="en-US"/>
              </w:rPr>
            </w:pPr>
            <w:r w:rsidRPr="00040B58">
              <w:rPr>
                <w:rFonts w:ascii="Angsana New" w:hAnsi="Angsana New" w:cs="Angsana New"/>
                <w:sz w:val="28"/>
                <w:szCs w:val="28"/>
                <w:lang w:val="en-US"/>
              </w:rPr>
              <w:t>2019</w:t>
            </w:r>
          </w:p>
        </w:tc>
        <w:tc>
          <w:tcPr>
            <w:tcW w:w="1302" w:type="dxa"/>
            <w:shd w:val="clear" w:color="auto" w:fill="auto"/>
            <w:vAlign w:val="bottom"/>
          </w:tcPr>
          <w:p w14:paraId="43676973" w14:textId="25B731D2" w:rsidR="00FE5B01" w:rsidRPr="00FE5B01" w:rsidRDefault="00040B58" w:rsidP="00FE5B01">
            <w:pPr>
              <w:pStyle w:val="30"/>
              <w:pBdr>
                <w:bottom w:val="single" w:sz="4" w:space="1" w:color="auto"/>
              </w:pBdr>
              <w:tabs>
                <w:tab w:val="clear" w:pos="360"/>
                <w:tab w:val="clear" w:pos="720"/>
              </w:tabs>
              <w:ind w:right="-29"/>
              <w:jc w:val="center"/>
              <w:rPr>
                <w:rFonts w:ascii="Angsana New" w:hAnsi="Angsana New" w:cs="Angsana New"/>
                <w:sz w:val="28"/>
                <w:szCs w:val="28"/>
                <w:cs/>
                <w:lang w:val="en-US"/>
              </w:rPr>
            </w:pPr>
            <w:r w:rsidRPr="00040B58">
              <w:rPr>
                <w:rFonts w:ascii="Angsana New" w:hAnsi="Angsana New" w:cs="Angsana New"/>
                <w:sz w:val="28"/>
                <w:szCs w:val="28"/>
                <w:lang w:val="en-US"/>
              </w:rPr>
              <w:t>2020</w:t>
            </w:r>
          </w:p>
        </w:tc>
        <w:tc>
          <w:tcPr>
            <w:tcW w:w="1260" w:type="dxa"/>
            <w:shd w:val="clear" w:color="auto" w:fill="auto"/>
            <w:vAlign w:val="bottom"/>
          </w:tcPr>
          <w:p w14:paraId="71453538" w14:textId="5731C40F" w:rsidR="00FE5B01" w:rsidRPr="00FE5B01" w:rsidRDefault="00040B58" w:rsidP="00FE5B01">
            <w:pPr>
              <w:pStyle w:val="30"/>
              <w:pBdr>
                <w:bottom w:val="single" w:sz="4" w:space="1" w:color="auto"/>
              </w:pBdr>
              <w:tabs>
                <w:tab w:val="clear" w:pos="360"/>
                <w:tab w:val="clear" w:pos="720"/>
              </w:tabs>
              <w:ind w:right="-38"/>
              <w:jc w:val="center"/>
              <w:rPr>
                <w:rFonts w:ascii="Angsana New" w:hAnsi="Angsana New" w:cs="Angsana New"/>
                <w:sz w:val="28"/>
                <w:szCs w:val="28"/>
                <w:cs/>
                <w:lang w:val="en-US"/>
              </w:rPr>
            </w:pPr>
            <w:r w:rsidRPr="00040B58">
              <w:rPr>
                <w:rFonts w:ascii="Angsana New" w:hAnsi="Angsana New" w:cs="Angsana New"/>
                <w:sz w:val="28"/>
                <w:szCs w:val="28"/>
                <w:lang w:val="en-US"/>
              </w:rPr>
              <w:t>2019</w:t>
            </w:r>
          </w:p>
        </w:tc>
      </w:tr>
      <w:tr w:rsidR="00E13809" w:rsidRPr="00371F13" w14:paraId="015F0B9C" w14:textId="77777777" w:rsidTr="002829D8">
        <w:trPr>
          <w:cantSplit/>
          <w:trHeight w:val="57"/>
        </w:trPr>
        <w:tc>
          <w:tcPr>
            <w:tcW w:w="3788" w:type="dxa"/>
          </w:tcPr>
          <w:p w14:paraId="2F8A70F4" w14:textId="008A9861" w:rsidR="00E13809" w:rsidRPr="00371F13" w:rsidRDefault="00E13809" w:rsidP="00E13809">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EF221E">
              <w:rPr>
                <w:rFonts w:ascii="Angsana New" w:hAnsi="Angsana New"/>
                <w:sz w:val="28"/>
                <w:szCs w:val="28"/>
              </w:rPr>
              <w:t>Beginning balance</w:t>
            </w:r>
          </w:p>
        </w:tc>
        <w:tc>
          <w:tcPr>
            <w:tcW w:w="1276" w:type="dxa"/>
            <w:shd w:val="clear" w:color="auto" w:fill="auto"/>
          </w:tcPr>
          <w:p w14:paraId="6D1C01D3" w14:textId="4911A68D" w:rsidR="00E13809" w:rsidRPr="00371F13" w:rsidRDefault="00E13809" w:rsidP="00E13809">
            <w:pPr>
              <w:pStyle w:val="30"/>
              <w:tabs>
                <w:tab w:val="clear" w:pos="360"/>
                <w:tab w:val="clear" w:pos="720"/>
              </w:tabs>
              <w:ind w:right="-23"/>
              <w:jc w:val="right"/>
              <w:rPr>
                <w:rFonts w:ascii="Angsana New" w:hAnsi="Angsana New" w:cs="Angsana New"/>
                <w:sz w:val="28"/>
                <w:szCs w:val="28"/>
                <w:lang w:val="en-US"/>
              </w:rPr>
            </w:pPr>
            <w:r>
              <w:rPr>
                <w:rFonts w:ascii="Angsana New" w:hAnsi="Angsana New" w:cs="Angsana New"/>
                <w:sz w:val="28"/>
                <w:szCs w:val="28"/>
                <w:lang w:val="en-US"/>
              </w:rPr>
              <w:t>6,982</w:t>
            </w:r>
          </w:p>
        </w:tc>
        <w:tc>
          <w:tcPr>
            <w:tcW w:w="1276" w:type="dxa"/>
            <w:shd w:val="clear" w:color="auto" w:fill="auto"/>
          </w:tcPr>
          <w:p w14:paraId="667EFCE7" w14:textId="77777777" w:rsidR="00E13809" w:rsidRPr="00371F13" w:rsidRDefault="00E13809" w:rsidP="00E13809">
            <w:pPr>
              <w:pStyle w:val="30"/>
              <w:tabs>
                <w:tab w:val="clear" w:pos="360"/>
                <w:tab w:val="clear" w:pos="720"/>
              </w:tabs>
              <w:ind w:right="-16"/>
              <w:jc w:val="right"/>
              <w:rPr>
                <w:rFonts w:ascii="Angsana New" w:hAnsi="Angsana New" w:cs="Angsana New"/>
                <w:sz w:val="28"/>
                <w:szCs w:val="28"/>
                <w:lang w:val="en-US"/>
              </w:rPr>
            </w:pPr>
            <w:r w:rsidRPr="00371F13">
              <w:rPr>
                <w:rFonts w:ascii="Angsana New" w:hAnsi="Angsana New" w:cs="Angsana New"/>
                <w:sz w:val="28"/>
                <w:szCs w:val="28"/>
                <w:lang w:val="en-US"/>
              </w:rPr>
              <w:t>33</w:t>
            </w:r>
          </w:p>
        </w:tc>
        <w:tc>
          <w:tcPr>
            <w:tcW w:w="1302" w:type="dxa"/>
            <w:shd w:val="clear" w:color="auto" w:fill="auto"/>
          </w:tcPr>
          <w:p w14:paraId="30B9107F" w14:textId="521AD8A0" w:rsidR="00E13809" w:rsidRPr="00371F13" w:rsidRDefault="00E13809" w:rsidP="00E13809">
            <w:pPr>
              <w:pStyle w:val="30"/>
              <w:tabs>
                <w:tab w:val="clear" w:pos="360"/>
                <w:tab w:val="clear" w:pos="720"/>
              </w:tabs>
              <w:ind w:right="-29"/>
              <w:jc w:val="right"/>
              <w:rPr>
                <w:rFonts w:ascii="Angsana New" w:hAnsi="Angsana New" w:cs="Angsana New"/>
                <w:sz w:val="28"/>
                <w:szCs w:val="28"/>
                <w:lang w:val="en-US"/>
              </w:rPr>
            </w:pPr>
            <w:r>
              <w:rPr>
                <w:rFonts w:ascii="Angsana New" w:hAnsi="Angsana New" w:cs="Angsana New"/>
                <w:sz w:val="28"/>
                <w:szCs w:val="28"/>
                <w:lang w:val="en-US"/>
              </w:rPr>
              <w:t>6,982</w:t>
            </w:r>
          </w:p>
        </w:tc>
        <w:tc>
          <w:tcPr>
            <w:tcW w:w="1260" w:type="dxa"/>
            <w:shd w:val="clear" w:color="auto" w:fill="auto"/>
          </w:tcPr>
          <w:p w14:paraId="46BAA52A" w14:textId="77777777" w:rsidR="00E13809" w:rsidRPr="00371F13" w:rsidRDefault="00E13809" w:rsidP="00E13809">
            <w:pPr>
              <w:pStyle w:val="30"/>
              <w:tabs>
                <w:tab w:val="clear" w:pos="360"/>
                <w:tab w:val="clear" w:pos="720"/>
              </w:tabs>
              <w:ind w:right="-38"/>
              <w:jc w:val="right"/>
              <w:rPr>
                <w:rFonts w:ascii="Angsana New" w:hAnsi="Angsana New" w:cs="Angsana New"/>
                <w:sz w:val="28"/>
                <w:szCs w:val="28"/>
                <w:lang w:val="en-US"/>
              </w:rPr>
            </w:pPr>
            <w:r w:rsidRPr="00371F13">
              <w:rPr>
                <w:rFonts w:ascii="Angsana New" w:hAnsi="Angsana New" w:cs="Angsana New"/>
                <w:sz w:val="28"/>
                <w:szCs w:val="28"/>
                <w:lang w:val="en-US"/>
              </w:rPr>
              <w:t>33</w:t>
            </w:r>
          </w:p>
        </w:tc>
      </w:tr>
      <w:tr w:rsidR="00E13809" w:rsidRPr="00371F13" w14:paraId="20505A17" w14:textId="77777777" w:rsidTr="003E289B">
        <w:trPr>
          <w:cantSplit/>
          <w:trHeight w:val="57"/>
        </w:trPr>
        <w:tc>
          <w:tcPr>
            <w:tcW w:w="3788" w:type="dxa"/>
          </w:tcPr>
          <w:p w14:paraId="364D20DC" w14:textId="271255BD" w:rsidR="00E13809" w:rsidRPr="00371F13" w:rsidRDefault="00E13809" w:rsidP="00E13809">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1451A3">
              <w:rPr>
                <w:rFonts w:ascii="Angsana New" w:hAnsi="Angsana New"/>
                <w:sz w:val="28"/>
                <w:szCs w:val="28"/>
              </w:rPr>
              <w:t>Increase</w:t>
            </w:r>
            <w:r>
              <w:rPr>
                <w:rFonts w:ascii="Angsana New" w:hAnsi="Angsana New"/>
                <w:sz w:val="28"/>
                <w:szCs w:val="28"/>
              </w:rPr>
              <w:t xml:space="preserve"> (decrease)</w:t>
            </w:r>
          </w:p>
        </w:tc>
        <w:tc>
          <w:tcPr>
            <w:tcW w:w="1276" w:type="dxa"/>
            <w:shd w:val="clear" w:color="auto" w:fill="auto"/>
          </w:tcPr>
          <w:p w14:paraId="47F272D0" w14:textId="452938EB" w:rsidR="00E13809" w:rsidRPr="00371F13" w:rsidRDefault="00E13809" w:rsidP="00E13809">
            <w:pPr>
              <w:pStyle w:val="30"/>
              <w:pBdr>
                <w:bottom w:val="single" w:sz="4" w:space="1" w:color="auto"/>
                <w:between w:val="single" w:sz="4" w:space="1" w:color="auto"/>
              </w:pBdr>
              <w:tabs>
                <w:tab w:val="clear" w:pos="360"/>
                <w:tab w:val="clear" w:pos="720"/>
              </w:tabs>
              <w:ind w:right="-23"/>
              <w:jc w:val="right"/>
              <w:rPr>
                <w:rFonts w:ascii="Angsana New" w:hAnsi="Angsana New" w:cs="Angsana New"/>
                <w:sz w:val="28"/>
                <w:szCs w:val="28"/>
                <w:lang w:val="en-US"/>
              </w:rPr>
            </w:pPr>
            <w:r>
              <w:rPr>
                <w:rFonts w:ascii="Angsana New" w:hAnsi="Angsana New" w:cs="Angsana New"/>
                <w:sz w:val="28"/>
                <w:szCs w:val="28"/>
                <w:lang w:val="en-US"/>
              </w:rPr>
              <w:t>2,163</w:t>
            </w:r>
          </w:p>
        </w:tc>
        <w:tc>
          <w:tcPr>
            <w:tcW w:w="1276" w:type="dxa"/>
            <w:shd w:val="clear" w:color="auto" w:fill="auto"/>
          </w:tcPr>
          <w:p w14:paraId="3B2B612A" w14:textId="17C0038C" w:rsidR="00E13809" w:rsidRPr="00371F13" w:rsidRDefault="00E13809" w:rsidP="00E13809">
            <w:pPr>
              <w:pStyle w:val="30"/>
              <w:pBdr>
                <w:bottom w:val="single" w:sz="4" w:space="1" w:color="auto"/>
                <w:between w:val="single" w:sz="4" w:space="1" w:color="auto"/>
              </w:pBdr>
              <w:tabs>
                <w:tab w:val="clear" w:pos="360"/>
                <w:tab w:val="clear" w:pos="720"/>
              </w:tabs>
              <w:ind w:right="-16"/>
              <w:jc w:val="right"/>
              <w:rPr>
                <w:rFonts w:ascii="Angsana New" w:hAnsi="Angsana New" w:cs="Angsana New"/>
                <w:sz w:val="28"/>
                <w:szCs w:val="28"/>
                <w:lang w:val="en-US"/>
              </w:rPr>
            </w:pPr>
            <w:r w:rsidRPr="00A43380">
              <w:rPr>
                <w:rFonts w:ascii="Angsana New" w:hAnsi="Angsana New" w:cs="Angsana New"/>
                <w:sz w:val="28"/>
                <w:szCs w:val="28"/>
                <w:lang w:val="en-US"/>
              </w:rPr>
              <w:t>6,949</w:t>
            </w:r>
          </w:p>
        </w:tc>
        <w:tc>
          <w:tcPr>
            <w:tcW w:w="1302" w:type="dxa"/>
            <w:shd w:val="clear" w:color="auto" w:fill="auto"/>
          </w:tcPr>
          <w:p w14:paraId="0A3B6CAA" w14:textId="60504A50" w:rsidR="00E13809" w:rsidRPr="00371F13" w:rsidRDefault="00E13809" w:rsidP="00E13809">
            <w:pPr>
              <w:pStyle w:val="30"/>
              <w:pBdr>
                <w:bottom w:val="single" w:sz="4" w:space="1" w:color="auto"/>
                <w:between w:val="single" w:sz="4" w:space="1" w:color="auto"/>
              </w:pBdr>
              <w:tabs>
                <w:tab w:val="clear" w:pos="360"/>
                <w:tab w:val="clear" w:pos="720"/>
              </w:tabs>
              <w:ind w:right="-29"/>
              <w:jc w:val="right"/>
              <w:rPr>
                <w:rFonts w:ascii="Angsana New" w:hAnsi="Angsana New" w:cs="Angsana New"/>
                <w:sz w:val="28"/>
                <w:szCs w:val="28"/>
                <w:lang w:val="en-US"/>
              </w:rPr>
            </w:pPr>
            <w:r>
              <w:rPr>
                <w:rFonts w:ascii="Angsana New" w:hAnsi="Angsana New" w:cs="Angsana New"/>
                <w:sz w:val="28"/>
                <w:szCs w:val="28"/>
                <w:lang w:val="en-US"/>
              </w:rPr>
              <w:t>2,163</w:t>
            </w:r>
          </w:p>
        </w:tc>
        <w:tc>
          <w:tcPr>
            <w:tcW w:w="1260" w:type="dxa"/>
            <w:shd w:val="clear" w:color="auto" w:fill="auto"/>
          </w:tcPr>
          <w:p w14:paraId="24C47885" w14:textId="77777777" w:rsidR="00E13809" w:rsidRPr="00371F13" w:rsidRDefault="00E13809" w:rsidP="00E13809">
            <w:pPr>
              <w:pStyle w:val="30"/>
              <w:pBdr>
                <w:bottom w:val="single" w:sz="4" w:space="1" w:color="auto"/>
                <w:between w:val="single" w:sz="4" w:space="1" w:color="auto"/>
              </w:pBdr>
              <w:tabs>
                <w:tab w:val="clear" w:pos="360"/>
                <w:tab w:val="clear" w:pos="720"/>
              </w:tabs>
              <w:ind w:right="-38"/>
              <w:jc w:val="right"/>
              <w:rPr>
                <w:rFonts w:ascii="Angsana New" w:hAnsi="Angsana New" w:cs="Angsana New"/>
                <w:sz w:val="28"/>
                <w:szCs w:val="28"/>
                <w:lang w:val="en-US"/>
              </w:rPr>
            </w:pPr>
            <w:r w:rsidRPr="00371F13">
              <w:rPr>
                <w:rFonts w:ascii="Angsana New" w:hAnsi="Angsana New" w:cs="Angsana New"/>
                <w:sz w:val="28"/>
                <w:szCs w:val="28"/>
                <w:lang w:val="en-US"/>
              </w:rPr>
              <w:t>6,949</w:t>
            </w:r>
          </w:p>
        </w:tc>
      </w:tr>
      <w:tr w:rsidR="00E13809" w:rsidRPr="00371F13" w14:paraId="05041FA5" w14:textId="77777777" w:rsidTr="003E289B">
        <w:trPr>
          <w:cantSplit/>
          <w:trHeight w:val="57"/>
        </w:trPr>
        <w:tc>
          <w:tcPr>
            <w:tcW w:w="3788" w:type="dxa"/>
          </w:tcPr>
          <w:p w14:paraId="459CDAAE" w14:textId="369D5ADB" w:rsidR="00E13809" w:rsidRPr="00371F13" w:rsidRDefault="00E13809" w:rsidP="00E13809">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1451A3">
              <w:rPr>
                <w:rFonts w:ascii="Angsana New" w:hAnsi="Angsana New"/>
                <w:sz w:val="28"/>
                <w:szCs w:val="28"/>
              </w:rPr>
              <w:t>Ending balance</w:t>
            </w:r>
          </w:p>
        </w:tc>
        <w:tc>
          <w:tcPr>
            <w:tcW w:w="1276" w:type="dxa"/>
            <w:shd w:val="clear" w:color="auto" w:fill="auto"/>
          </w:tcPr>
          <w:p w14:paraId="2D7E1323" w14:textId="245850AD" w:rsidR="00E13809" w:rsidRPr="00371F13" w:rsidRDefault="00E13809" w:rsidP="00E13809">
            <w:pPr>
              <w:pStyle w:val="30"/>
              <w:pBdr>
                <w:bottom w:val="double" w:sz="4" w:space="1" w:color="auto"/>
              </w:pBdr>
              <w:tabs>
                <w:tab w:val="clear" w:pos="360"/>
                <w:tab w:val="clear" w:pos="720"/>
              </w:tabs>
              <w:ind w:right="-23"/>
              <w:jc w:val="right"/>
              <w:rPr>
                <w:rFonts w:ascii="Angsana New" w:hAnsi="Angsana New" w:cs="Angsana New"/>
                <w:sz w:val="28"/>
                <w:szCs w:val="28"/>
                <w:lang w:val="en-US"/>
              </w:rPr>
            </w:pPr>
            <w:r>
              <w:rPr>
                <w:rFonts w:ascii="Angsana New" w:hAnsi="Angsana New" w:cs="Angsana New"/>
                <w:sz w:val="28"/>
                <w:szCs w:val="28"/>
                <w:lang w:val="en-US"/>
              </w:rPr>
              <w:t>9,145</w:t>
            </w:r>
          </w:p>
        </w:tc>
        <w:tc>
          <w:tcPr>
            <w:tcW w:w="1276" w:type="dxa"/>
            <w:shd w:val="clear" w:color="auto" w:fill="auto"/>
          </w:tcPr>
          <w:p w14:paraId="58B0FBF5" w14:textId="36C6D1B6" w:rsidR="00E13809" w:rsidRPr="00371F13" w:rsidRDefault="00E13809" w:rsidP="00E13809">
            <w:pPr>
              <w:pStyle w:val="30"/>
              <w:pBdr>
                <w:bottom w:val="double" w:sz="4" w:space="1" w:color="auto"/>
              </w:pBdr>
              <w:tabs>
                <w:tab w:val="clear" w:pos="360"/>
                <w:tab w:val="clear" w:pos="720"/>
              </w:tabs>
              <w:ind w:right="-16"/>
              <w:jc w:val="right"/>
              <w:rPr>
                <w:rFonts w:ascii="Angsana New" w:hAnsi="Angsana New" w:cs="Angsana New"/>
                <w:sz w:val="28"/>
                <w:szCs w:val="28"/>
                <w:lang w:val="en-US"/>
              </w:rPr>
            </w:pPr>
            <w:r w:rsidRPr="00A43380">
              <w:rPr>
                <w:rFonts w:ascii="Angsana New" w:hAnsi="Angsana New" w:cs="Angsana New"/>
                <w:sz w:val="28"/>
                <w:szCs w:val="28"/>
                <w:lang w:val="en-US"/>
              </w:rPr>
              <w:t>6,982</w:t>
            </w:r>
          </w:p>
        </w:tc>
        <w:tc>
          <w:tcPr>
            <w:tcW w:w="1302" w:type="dxa"/>
            <w:shd w:val="clear" w:color="auto" w:fill="auto"/>
          </w:tcPr>
          <w:p w14:paraId="18BEC278" w14:textId="42261F3E" w:rsidR="00E13809" w:rsidRPr="00371F13" w:rsidRDefault="00E13809" w:rsidP="00E13809">
            <w:pPr>
              <w:pStyle w:val="30"/>
              <w:pBdr>
                <w:bottom w:val="double" w:sz="4" w:space="1" w:color="auto"/>
              </w:pBdr>
              <w:tabs>
                <w:tab w:val="clear" w:pos="360"/>
                <w:tab w:val="clear" w:pos="720"/>
              </w:tabs>
              <w:ind w:right="-29"/>
              <w:jc w:val="right"/>
              <w:rPr>
                <w:rFonts w:ascii="Angsana New" w:hAnsi="Angsana New" w:cs="Angsana New"/>
                <w:sz w:val="28"/>
                <w:szCs w:val="28"/>
                <w:lang w:val="en-US"/>
              </w:rPr>
            </w:pPr>
            <w:r>
              <w:rPr>
                <w:rFonts w:ascii="Angsana New" w:hAnsi="Angsana New" w:cs="Angsana New"/>
                <w:sz w:val="28"/>
                <w:szCs w:val="28"/>
                <w:lang w:val="en-US"/>
              </w:rPr>
              <w:t>9,145</w:t>
            </w:r>
          </w:p>
        </w:tc>
        <w:tc>
          <w:tcPr>
            <w:tcW w:w="1260" w:type="dxa"/>
            <w:shd w:val="clear" w:color="auto" w:fill="auto"/>
          </w:tcPr>
          <w:p w14:paraId="69372E9D" w14:textId="77777777" w:rsidR="00E13809" w:rsidRPr="00371F13" w:rsidRDefault="00E13809" w:rsidP="00E13809">
            <w:pPr>
              <w:pStyle w:val="30"/>
              <w:pBdr>
                <w:bottom w:val="double" w:sz="4" w:space="1" w:color="auto"/>
              </w:pBdr>
              <w:tabs>
                <w:tab w:val="clear" w:pos="360"/>
                <w:tab w:val="clear" w:pos="720"/>
              </w:tabs>
              <w:ind w:right="-38"/>
              <w:jc w:val="right"/>
              <w:rPr>
                <w:rFonts w:ascii="Angsana New" w:hAnsi="Angsana New" w:cs="Angsana New"/>
                <w:sz w:val="28"/>
                <w:szCs w:val="28"/>
                <w:lang w:val="en-US"/>
              </w:rPr>
            </w:pPr>
            <w:r w:rsidRPr="00371F13">
              <w:rPr>
                <w:rFonts w:ascii="Angsana New" w:hAnsi="Angsana New" w:cs="Angsana New"/>
                <w:sz w:val="28"/>
                <w:szCs w:val="28"/>
                <w:lang w:val="en-US"/>
              </w:rPr>
              <w:t>6,982</w:t>
            </w:r>
          </w:p>
        </w:tc>
      </w:tr>
    </w:tbl>
    <w:p w14:paraId="12DFF963" w14:textId="1438C63F" w:rsidR="00E13809" w:rsidRPr="0097472E" w:rsidRDefault="0097472E" w:rsidP="0097472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b/>
          <w:bCs/>
          <w:sz w:val="28"/>
          <w:szCs w:val="28"/>
        </w:rPr>
      </w:pPr>
      <w:bookmarkStart w:id="1" w:name="_Hlk64104964"/>
      <w:r w:rsidRPr="0097472E">
        <w:rPr>
          <w:rFonts w:ascii="Angsana New" w:hAnsi="Angsana New"/>
          <w:sz w:val="28"/>
          <w:szCs w:val="28"/>
        </w:rPr>
        <w:t xml:space="preserve">During the year </w:t>
      </w:r>
      <w:r w:rsidR="0060257C" w:rsidRPr="0060257C">
        <w:rPr>
          <w:rFonts w:ascii="Angsana New" w:hAnsi="Angsana New"/>
          <w:sz w:val="28"/>
          <w:szCs w:val="28"/>
        </w:rPr>
        <w:t>2020</w:t>
      </w:r>
      <w:r w:rsidRPr="0097472E">
        <w:rPr>
          <w:rFonts w:ascii="Angsana New" w:hAnsi="Angsana New"/>
          <w:sz w:val="28"/>
          <w:szCs w:val="28"/>
        </w:rPr>
        <w:t>, the trade receivables of a subsidiary are all types of credit. The subsidiary’s services are excepted for permission and report to the Bank of Thailand.</w:t>
      </w:r>
    </w:p>
    <w:p w14:paraId="2FC04F05" w14:textId="571E76D9" w:rsidR="00E13809" w:rsidRPr="0097472E" w:rsidRDefault="0097472E" w:rsidP="0097472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rPr>
          <w:rFonts w:ascii="Angsana New" w:hAnsi="Angsana New"/>
          <w:sz w:val="28"/>
          <w:szCs w:val="28"/>
        </w:rPr>
      </w:pPr>
      <w:r w:rsidRPr="0097472E">
        <w:rPr>
          <w:rFonts w:ascii="Angsana New" w:hAnsi="Angsana New"/>
          <w:sz w:val="28"/>
          <w:szCs w:val="28"/>
        </w:rPr>
        <w:lastRenderedPageBreak/>
        <w:t xml:space="preserve">As </w:t>
      </w:r>
      <w:proofErr w:type="gramStart"/>
      <w:r w:rsidRPr="0097472E">
        <w:rPr>
          <w:rFonts w:ascii="Angsana New" w:hAnsi="Angsana New"/>
          <w:sz w:val="28"/>
          <w:szCs w:val="28"/>
        </w:rPr>
        <w:t>at</w:t>
      </w:r>
      <w:proofErr w:type="gramEnd"/>
      <w:r w:rsidRPr="0097472E">
        <w:rPr>
          <w:rFonts w:ascii="Angsana New" w:hAnsi="Angsana New"/>
          <w:sz w:val="28"/>
          <w:szCs w:val="28"/>
        </w:rPr>
        <w:t xml:space="preserve"> December </w:t>
      </w:r>
      <w:r w:rsidR="0060257C" w:rsidRPr="0060257C">
        <w:rPr>
          <w:rFonts w:ascii="Angsana New" w:hAnsi="Angsana New"/>
          <w:sz w:val="28"/>
          <w:szCs w:val="28"/>
        </w:rPr>
        <w:t>31</w:t>
      </w:r>
      <w:r w:rsidRPr="0097472E">
        <w:rPr>
          <w:rFonts w:ascii="Angsana New" w:hAnsi="Angsana New"/>
          <w:sz w:val="28"/>
          <w:szCs w:val="28"/>
        </w:rPr>
        <w:t xml:space="preserve">, </w:t>
      </w:r>
      <w:r w:rsidR="0060257C" w:rsidRPr="0060257C">
        <w:rPr>
          <w:rFonts w:ascii="Angsana New" w:hAnsi="Angsana New"/>
          <w:sz w:val="28"/>
          <w:szCs w:val="28"/>
        </w:rPr>
        <w:t>2020</w:t>
      </w:r>
      <w:r w:rsidRPr="0097472E">
        <w:rPr>
          <w:rFonts w:ascii="Angsana New" w:hAnsi="Angsana New"/>
          <w:sz w:val="28"/>
          <w:szCs w:val="28"/>
        </w:rPr>
        <w:t xml:space="preserve">, a trade receivable has had an outstanding debt with the subsidiary. The subsidiary sent a collection letter but there was no response. On December </w:t>
      </w:r>
      <w:r w:rsidR="0060257C" w:rsidRPr="0060257C">
        <w:rPr>
          <w:rFonts w:ascii="Angsana New" w:hAnsi="Angsana New"/>
          <w:sz w:val="28"/>
          <w:szCs w:val="28"/>
        </w:rPr>
        <w:t>28</w:t>
      </w:r>
      <w:r w:rsidRPr="0097472E">
        <w:rPr>
          <w:rFonts w:ascii="Angsana New" w:hAnsi="Angsana New"/>
          <w:sz w:val="28"/>
          <w:szCs w:val="28"/>
        </w:rPr>
        <w:t xml:space="preserve">, </w:t>
      </w:r>
      <w:r w:rsidR="0060257C" w:rsidRPr="0060257C">
        <w:rPr>
          <w:rFonts w:ascii="Angsana New" w:hAnsi="Angsana New"/>
          <w:sz w:val="28"/>
          <w:szCs w:val="28"/>
        </w:rPr>
        <w:t>2020</w:t>
      </w:r>
      <w:r w:rsidRPr="0097472E">
        <w:rPr>
          <w:rFonts w:ascii="Angsana New" w:hAnsi="Angsana New"/>
          <w:sz w:val="28"/>
          <w:szCs w:val="28"/>
        </w:rPr>
        <w:t>, the subsidiary is in a process of prosecution against such a trade receivable.</w:t>
      </w:r>
    </w:p>
    <w:bookmarkEnd w:id="1"/>
    <w:p w14:paraId="1589B0B0" w14:textId="0DFCDB77" w:rsidR="00FE5B01" w:rsidRDefault="00FE5B01"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t xml:space="preserve">SHORT </w:t>
      </w:r>
      <w:r w:rsidR="00F73A05">
        <w:rPr>
          <w:rFonts w:ascii="Angsana New" w:hAnsi="Angsana New"/>
          <w:b/>
          <w:bCs/>
          <w:sz w:val="28"/>
          <w:szCs w:val="28"/>
        </w:rPr>
        <w:t xml:space="preserve">- TERM LOANS AND INTEREST RECEIVABLES </w:t>
      </w:r>
      <w:r>
        <w:rPr>
          <w:rFonts w:ascii="Angsana New" w:hAnsi="Angsana New"/>
          <w:b/>
          <w:bCs/>
          <w:sz w:val="28"/>
          <w:szCs w:val="28"/>
        </w:rPr>
        <w:t xml:space="preserve">TO OTHER PARTIES </w:t>
      </w:r>
      <w:r w:rsidR="00F73A05">
        <w:rPr>
          <w:rFonts w:ascii="Angsana New" w:hAnsi="Angsana New"/>
          <w:b/>
          <w:bCs/>
          <w:sz w:val="28"/>
          <w:szCs w:val="28"/>
        </w:rPr>
        <w:t>-</w:t>
      </w:r>
      <w:r>
        <w:rPr>
          <w:rFonts w:ascii="Angsana New" w:hAnsi="Angsana New"/>
          <w:b/>
          <w:bCs/>
          <w:sz w:val="28"/>
          <w:szCs w:val="28"/>
        </w:rPr>
        <w:t xml:space="preserve"> NET</w:t>
      </w:r>
      <w:r w:rsidR="001F2793">
        <w:rPr>
          <w:rFonts w:ascii="Angsana New" w:hAnsi="Angsana New" w:hint="cs"/>
          <w:b/>
          <w:bCs/>
          <w:sz w:val="28"/>
          <w:szCs w:val="28"/>
          <w:cs/>
        </w:rPr>
        <w:t xml:space="preserve"> </w:t>
      </w:r>
    </w:p>
    <w:tbl>
      <w:tblPr>
        <w:tblW w:w="8674" w:type="dxa"/>
        <w:tblInd w:w="648" w:type="dxa"/>
        <w:tblLayout w:type="fixed"/>
        <w:tblLook w:val="04A0" w:firstRow="1" w:lastRow="0" w:firstColumn="1" w:lastColumn="0" w:noHBand="0" w:noVBand="1"/>
      </w:tblPr>
      <w:tblGrid>
        <w:gridCol w:w="3332"/>
        <w:gridCol w:w="1346"/>
        <w:gridCol w:w="1343"/>
        <w:gridCol w:w="1291"/>
        <w:gridCol w:w="1362"/>
      </w:tblGrid>
      <w:tr w:rsidR="00FE5B01" w:rsidRPr="008044E5" w14:paraId="70F9B4C1" w14:textId="77777777" w:rsidTr="008739C0">
        <w:trPr>
          <w:trHeight w:val="20"/>
        </w:trPr>
        <w:tc>
          <w:tcPr>
            <w:tcW w:w="1921" w:type="pct"/>
          </w:tcPr>
          <w:p w14:paraId="5D8A2D27" w14:textId="77777777" w:rsidR="00FE5B01" w:rsidRPr="008044E5" w:rsidRDefault="00FE5B01" w:rsidP="004D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distribute"/>
              <w:rPr>
                <w:rFonts w:ascii="Angsana New" w:hAnsi="Angsana New"/>
                <w:sz w:val="28"/>
                <w:szCs w:val="28"/>
              </w:rPr>
            </w:pPr>
            <w:r w:rsidRPr="008044E5">
              <w:rPr>
                <w:rFonts w:ascii="Angsana New" w:hAnsi="Angsana New"/>
                <w:sz w:val="28"/>
                <w:szCs w:val="28"/>
              </w:rPr>
              <w:br w:type="page"/>
            </w:r>
          </w:p>
        </w:tc>
        <w:tc>
          <w:tcPr>
            <w:tcW w:w="1550" w:type="pct"/>
            <w:gridSpan w:val="2"/>
          </w:tcPr>
          <w:p w14:paraId="18F30A1C" w14:textId="77777777" w:rsidR="00FE5B01" w:rsidRPr="008044E5" w:rsidRDefault="00FE5B01" w:rsidP="004D0CBC">
            <w:pPr>
              <w:pStyle w:val="TOC2"/>
              <w:tabs>
                <w:tab w:val="clear" w:pos="227"/>
                <w:tab w:val="clear" w:pos="454"/>
                <w:tab w:val="clear" w:pos="680"/>
                <w:tab w:val="clear" w:pos="907"/>
              </w:tabs>
              <w:spacing w:before="0" w:line="240" w:lineRule="auto"/>
              <w:ind w:left="-16" w:right="-28"/>
              <w:jc w:val="center"/>
              <w:rPr>
                <w:rFonts w:ascii="Angsana New" w:hAnsi="Angsana New" w:cs="Angsana New"/>
                <w:b w:val="0"/>
                <w:bCs w:val="0"/>
                <w:sz w:val="28"/>
                <w:szCs w:val="28"/>
              </w:rPr>
            </w:pPr>
          </w:p>
        </w:tc>
        <w:tc>
          <w:tcPr>
            <w:tcW w:w="1529" w:type="pct"/>
            <w:gridSpan w:val="2"/>
          </w:tcPr>
          <w:p w14:paraId="3ED79EF3" w14:textId="337402BA" w:rsidR="00FE5B01" w:rsidRPr="008044E5" w:rsidRDefault="00FE5B01" w:rsidP="004D0CB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28"/>
              <w:jc w:val="right"/>
              <w:rPr>
                <w:rFonts w:ascii="Angsana New" w:hAnsi="Angsana New"/>
                <w:sz w:val="28"/>
                <w:szCs w:val="28"/>
                <w:cs/>
              </w:rPr>
            </w:pPr>
            <w:r w:rsidRPr="00FE5B01">
              <w:rPr>
                <w:rFonts w:ascii="Angsana New" w:hAnsi="Angsana New"/>
                <w:sz w:val="28"/>
                <w:szCs w:val="28"/>
                <w:cs/>
              </w:rPr>
              <w:t>(</w:t>
            </w:r>
            <w:r w:rsidRPr="00FE5B01">
              <w:rPr>
                <w:rFonts w:ascii="Angsana New" w:hAnsi="Angsana New"/>
                <w:sz w:val="28"/>
                <w:szCs w:val="28"/>
              </w:rPr>
              <w:t>Unit : Thousand Baht)</w:t>
            </w:r>
          </w:p>
        </w:tc>
      </w:tr>
      <w:tr w:rsidR="00FE5B01" w:rsidRPr="008044E5" w14:paraId="661FDD60" w14:textId="77777777" w:rsidTr="008739C0">
        <w:trPr>
          <w:trHeight w:val="20"/>
        </w:trPr>
        <w:tc>
          <w:tcPr>
            <w:tcW w:w="1921" w:type="pct"/>
          </w:tcPr>
          <w:p w14:paraId="0C634E77" w14:textId="77777777" w:rsidR="00FE5B01" w:rsidRPr="008044E5"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distribute"/>
              <w:rPr>
                <w:rFonts w:ascii="Angsana New" w:hAnsi="Angsana New"/>
                <w:sz w:val="28"/>
                <w:szCs w:val="28"/>
                <w:cs/>
              </w:rPr>
            </w:pPr>
          </w:p>
        </w:tc>
        <w:tc>
          <w:tcPr>
            <w:tcW w:w="1550" w:type="pct"/>
            <w:gridSpan w:val="2"/>
          </w:tcPr>
          <w:p w14:paraId="58C5DC75" w14:textId="77777777" w:rsidR="00FE5B01" w:rsidRPr="00FE5B01" w:rsidRDefault="00FE5B01" w:rsidP="00FE5B01">
            <w:pPr>
              <w:pStyle w:val="TOC2"/>
              <w:tabs>
                <w:tab w:val="clear" w:pos="227"/>
                <w:tab w:val="clear" w:pos="454"/>
                <w:tab w:val="clear" w:pos="680"/>
                <w:tab w:val="clear" w:pos="907"/>
              </w:tabs>
              <w:spacing w:before="0" w:line="240" w:lineRule="auto"/>
              <w:ind w:left="-16" w:right="-28"/>
              <w:jc w:val="center"/>
              <w:rPr>
                <w:rFonts w:ascii="Angsana New" w:hAnsi="Angsana New" w:cs="Angsana New"/>
                <w:b w:val="0"/>
                <w:bCs w:val="0"/>
                <w:sz w:val="28"/>
                <w:szCs w:val="28"/>
              </w:rPr>
            </w:pPr>
          </w:p>
        </w:tc>
        <w:tc>
          <w:tcPr>
            <w:tcW w:w="1529" w:type="pct"/>
            <w:gridSpan w:val="2"/>
          </w:tcPr>
          <w:p w14:paraId="39A766CF" w14:textId="6D1CC990" w:rsidR="00FE5B01" w:rsidRPr="00FE5B01"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28"/>
              <w:jc w:val="center"/>
              <w:rPr>
                <w:rFonts w:ascii="Angsana New" w:hAnsi="Angsana New"/>
                <w:sz w:val="28"/>
                <w:szCs w:val="28"/>
              </w:rPr>
            </w:pPr>
            <w:r w:rsidRPr="00FE5B01">
              <w:rPr>
                <w:rFonts w:ascii="Angsana New" w:hAnsi="Angsana New"/>
                <w:sz w:val="28"/>
                <w:szCs w:val="28"/>
              </w:rPr>
              <w:t>Consolidated / Separate</w:t>
            </w:r>
          </w:p>
        </w:tc>
      </w:tr>
      <w:tr w:rsidR="00FE5B01" w:rsidRPr="008044E5" w14:paraId="1F91B997" w14:textId="77777777" w:rsidTr="008739C0">
        <w:trPr>
          <w:trHeight w:val="20"/>
        </w:trPr>
        <w:tc>
          <w:tcPr>
            <w:tcW w:w="1921" w:type="pct"/>
          </w:tcPr>
          <w:p w14:paraId="36984035" w14:textId="77777777" w:rsidR="00FE5B01" w:rsidRPr="008044E5" w:rsidRDefault="00FE5B01" w:rsidP="004D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distribute"/>
              <w:rPr>
                <w:rFonts w:ascii="Angsana New" w:hAnsi="Angsana New"/>
                <w:sz w:val="28"/>
                <w:szCs w:val="28"/>
                <w:cs/>
              </w:rPr>
            </w:pPr>
          </w:p>
        </w:tc>
        <w:tc>
          <w:tcPr>
            <w:tcW w:w="1550" w:type="pct"/>
            <w:gridSpan w:val="2"/>
          </w:tcPr>
          <w:p w14:paraId="09E400E8" w14:textId="5406BD15" w:rsidR="00FE5B01" w:rsidRPr="008044E5" w:rsidRDefault="00FE5B01" w:rsidP="004D0CBC">
            <w:pPr>
              <w:pStyle w:val="TOC2"/>
              <w:pBdr>
                <w:bottom w:val="single" w:sz="4" w:space="1" w:color="auto"/>
              </w:pBdr>
              <w:tabs>
                <w:tab w:val="clear" w:pos="227"/>
                <w:tab w:val="clear" w:pos="454"/>
                <w:tab w:val="clear" w:pos="680"/>
                <w:tab w:val="clear" w:pos="907"/>
              </w:tabs>
              <w:spacing w:before="0" w:line="240" w:lineRule="auto"/>
              <w:ind w:left="-16" w:right="-28"/>
              <w:jc w:val="center"/>
              <w:rPr>
                <w:rFonts w:ascii="Angsana New" w:hAnsi="Angsana New" w:cs="Angsana New"/>
                <w:b w:val="0"/>
                <w:bCs w:val="0"/>
                <w:sz w:val="28"/>
                <w:szCs w:val="28"/>
                <w:cs/>
              </w:rPr>
            </w:pPr>
            <w:r w:rsidRPr="00FE5B01">
              <w:rPr>
                <w:rFonts w:ascii="Angsana New" w:hAnsi="Angsana New" w:cs="Angsana New"/>
                <w:b w:val="0"/>
                <w:bCs w:val="0"/>
                <w:sz w:val="28"/>
                <w:szCs w:val="28"/>
              </w:rPr>
              <w:t>Interest rate (% per annum)</w:t>
            </w:r>
          </w:p>
        </w:tc>
        <w:tc>
          <w:tcPr>
            <w:tcW w:w="1529" w:type="pct"/>
            <w:gridSpan w:val="2"/>
          </w:tcPr>
          <w:p w14:paraId="0B037AFC" w14:textId="1BDF9894" w:rsidR="00FE5B01" w:rsidRPr="008044E5" w:rsidRDefault="00FE5B01" w:rsidP="004D0CB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28"/>
              <w:jc w:val="center"/>
              <w:rPr>
                <w:rFonts w:ascii="Angsana New" w:hAnsi="Angsana New"/>
                <w:sz w:val="28"/>
                <w:szCs w:val="28"/>
                <w:cs/>
              </w:rPr>
            </w:pPr>
            <w:r w:rsidRPr="00FE5B01">
              <w:rPr>
                <w:rFonts w:ascii="Angsana New" w:hAnsi="Angsana New"/>
                <w:sz w:val="28"/>
                <w:szCs w:val="28"/>
              </w:rPr>
              <w:t>Financial Statements</w:t>
            </w:r>
          </w:p>
        </w:tc>
      </w:tr>
      <w:tr w:rsidR="00A804FC" w:rsidRPr="008044E5" w14:paraId="61CFEA03" w14:textId="77777777" w:rsidTr="008739C0">
        <w:trPr>
          <w:trHeight w:val="20"/>
        </w:trPr>
        <w:tc>
          <w:tcPr>
            <w:tcW w:w="1921" w:type="pct"/>
          </w:tcPr>
          <w:p w14:paraId="3489977E" w14:textId="77777777" w:rsidR="00FE5B01" w:rsidRPr="008044E5"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776" w:type="pct"/>
          </w:tcPr>
          <w:p w14:paraId="1D859B1C" w14:textId="719A33BB" w:rsidR="00FE5B01"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28"/>
              <w:jc w:val="center"/>
              <w:rPr>
                <w:rFonts w:ascii="Angsana New" w:hAnsi="Angsana New"/>
                <w:sz w:val="28"/>
                <w:szCs w:val="28"/>
                <w:cs/>
              </w:rPr>
            </w:pPr>
            <w:r>
              <w:rPr>
                <w:rFonts w:ascii="Angsana New" w:hAnsi="Angsana New"/>
                <w:sz w:val="28"/>
                <w:szCs w:val="28"/>
              </w:rPr>
              <w:t>As at</w:t>
            </w:r>
          </w:p>
        </w:tc>
        <w:tc>
          <w:tcPr>
            <w:tcW w:w="774" w:type="pct"/>
          </w:tcPr>
          <w:p w14:paraId="299C4EF3" w14:textId="248B2100" w:rsidR="00FE5B01"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28"/>
              <w:jc w:val="center"/>
              <w:rPr>
                <w:rFonts w:ascii="Angsana New" w:hAnsi="Angsana New"/>
                <w:sz w:val="28"/>
                <w:szCs w:val="28"/>
                <w:cs/>
              </w:rPr>
            </w:pPr>
            <w:r>
              <w:rPr>
                <w:rFonts w:ascii="Angsana New" w:hAnsi="Angsana New"/>
                <w:sz w:val="28"/>
                <w:szCs w:val="28"/>
              </w:rPr>
              <w:t>As at</w:t>
            </w:r>
          </w:p>
        </w:tc>
        <w:tc>
          <w:tcPr>
            <w:tcW w:w="744" w:type="pct"/>
          </w:tcPr>
          <w:p w14:paraId="6C8D8895" w14:textId="5A42BBBA" w:rsidR="00FE5B01"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28"/>
              <w:jc w:val="center"/>
              <w:rPr>
                <w:rFonts w:ascii="Angsana New" w:hAnsi="Angsana New"/>
                <w:sz w:val="28"/>
                <w:szCs w:val="28"/>
                <w:cs/>
              </w:rPr>
            </w:pPr>
            <w:r>
              <w:rPr>
                <w:rFonts w:ascii="Angsana New" w:hAnsi="Angsana New"/>
                <w:sz w:val="28"/>
                <w:szCs w:val="28"/>
              </w:rPr>
              <w:t>As at</w:t>
            </w:r>
          </w:p>
        </w:tc>
        <w:tc>
          <w:tcPr>
            <w:tcW w:w="785" w:type="pct"/>
          </w:tcPr>
          <w:p w14:paraId="0CBDA0D6" w14:textId="2CB78B79" w:rsidR="00FE5B01"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28"/>
              <w:jc w:val="center"/>
              <w:rPr>
                <w:rFonts w:ascii="Angsana New" w:hAnsi="Angsana New"/>
                <w:sz w:val="28"/>
                <w:szCs w:val="28"/>
                <w:cs/>
              </w:rPr>
            </w:pPr>
            <w:r>
              <w:rPr>
                <w:rFonts w:ascii="Angsana New" w:hAnsi="Angsana New"/>
                <w:sz w:val="28"/>
                <w:szCs w:val="28"/>
              </w:rPr>
              <w:t>As at</w:t>
            </w:r>
          </w:p>
        </w:tc>
      </w:tr>
      <w:tr w:rsidR="00A804FC" w:rsidRPr="008044E5" w14:paraId="53755F9B" w14:textId="77777777" w:rsidTr="008739C0">
        <w:trPr>
          <w:trHeight w:val="20"/>
        </w:trPr>
        <w:tc>
          <w:tcPr>
            <w:tcW w:w="1921" w:type="pct"/>
          </w:tcPr>
          <w:p w14:paraId="00515EBE" w14:textId="77777777" w:rsidR="00FE5B01" w:rsidRPr="008044E5"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776" w:type="pct"/>
            <w:vAlign w:val="bottom"/>
          </w:tcPr>
          <w:p w14:paraId="4CAC56D8" w14:textId="434ACA25" w:rsidR="00FE5B01" w:rsidRDefault="006231CA"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28"/>
              <w:jc w:val="center"/>
              <w:rPr>
                <w:rFonts w:ascii="Angsana New" w:hAnsi="Angsana New"/>
                <w:sz w:val="28"/>
                <w:szCs w:val="28"/>
                <w:cs/>
              </w:rPr>
            </w:pPr>
            <w:r>
              <w:rPr>
                <w:rFonts w:ascii="Angsana New" w:hAnsi="Angsana New"/>
                <w:sz w:val="28"/>
                <w:szCs w:val="28"/>
              </w:rPr>
              <w:t>December 31</w:t>
            </w:r>
            <w:r w:rsidR="00FE5B01">
              <w:rPr>
                <w:rFonts w:ascii="Angsana New" w:hAnsi="Angsana New"/>
                <w:sz w:val="28"/>
                <w:szCs w:val="28"/>
              </w:rPr>
              <w:t>,</w:t>
            </w:r>
          </w:p>
        </w:tc>
        <w:tc>
          <w:tcPr>
            <w:tcW w:w="774" w:type="pct"/>
            <w:vAlign w:val="bottom"/>
          </w:tcPr>
          <w:p w14:paraId="0A8C82AD" w14:textId="200E98CE" w:rsidR="00FE5B01"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28"/>
              <w:jc w:val="center"/>
              <w:rPr>
                <w:rFonts w:ascii="Angsana New" w:hAnsi="Angsana New"/>
                <w:sz w:val="28"/>
                <w:szCs w:val="28"/>
                <w:cs/>
              </w:rPr>
            </w:pPr>
            <w:r>
              <w:rPr>
                <w:rFonts w:ascii="Angsana New" w:hAnsi="Angsana New"/>
                <w:sz w:val="28"/>
                <w:szCs w:val="28"/>
              </w:rPr>
              <w:t xml:space="preserve">December 31, </w:t>
            </w:r>
          </w:p>
        </w:tc>
        <w:tc>
          <w:tcPr>
            <w:tcW w:w="744" w:type="pct"/>
            <w:vAlign w:val="bottom"/>
          </w:tcPr>
          <w:p w14:paraId="4B7DDF6B" w14:textId="279B5BA8" w:rsidR="00FE5B01" w:rsidRDefault="006231CA"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28"/>
              <w:jc w:val="center"/>
              <w:rPr>
                <w:rFonts w:ascii="Angsana New" w:hAnsi="Angsana New"/>
                <w:sz w:val="28"/>
                <w:szCs w:val="28"/>
                <w:cs/>
              </w:rPr>
            </w:pPr>
            <w:r>
              <w:rPr>
                <w:rFonts w:ascii="Angsana New" w:hAnsi="Angsana New"/>
                <w:sz w:val="28"/>
                <w:szCs w:val="28"/>
              </w:rPr>
              <w:t>December 31</w:t>
            </w:r>
            <w:r w:rsidR="00FE5B01">
              <w:rPr>
                <w:rFonts w:ascii="Angsana New" w:hAnsi="Angsana New"/>
                <w:sz w:val="28"/>
                <w:szCs w:val="28"/>
              </w:rPr>
              <w:t>,</w:t>
            </w:r>
          </w:p>
        </w:tc>
        <w:tc>
          <w:tcPr>
            <w:tcW w:w="785" w:type="pct"/>
            <w:vAlign w:val="bottom"/>
          </w:tcPr>
          <w:p w14:paraId="36F0EB08" w14:textId="67FFE2BA" w:rsidR="00FE5B01"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28"/>
              <w:jc w:val="center"/>
              <w:rPr>
                <w:rFonts w:ascii="Angsana New" w:hAnsi="Angsana New"/>
                <w:sz w:val="28"/>
                <w:szCs w:val="28"/>
                <w:cs/>
              </w:rPr>
            </w:pPr>
            <w:r>
              <w:rPr>
                <w:rFonts w:ascii="Angsana New" w:hAnsi="Angsana New"/>
                <w:sz w:val="28"/>
                <w:szCs w:val="28"/>
              </w:rPr>
              <w:t xml:space="preserve">December 31, </w:t>
            </w:r>
          </w:p>
        </w:tc>
      </w:tr>
      <w:tr w:rsidR="00A804FC" w:rsidRPr="008044E5" w14:paraId="04EF24E1" w14:textId="77777777" w:rsidTr="008739C0">
        <w:trPr>
          <w:trHeight w:val="20"/>
        </w:trPr>
        <w:tc>
          <w:tcPr>
            <w:tcW w:w="1921" w:type="pct"/>
          </w:tcPr>
          <w:p w14:paraId="58E1A502" w14:textId="77777777" w:rsidR="00FE5B01" w:rsidRPr="008044E5"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776" w:type="pct"/>
            <w:vAlign w:val="bottom"/>
          </w:tcPr>
          <w:p w14:paraId="6384268D" w14:textId="4FA45E6D" w:rsidR="00FE5B01" w:rsidRPr="008044E5" w:rsidRDefault="00FE5B01" w:rsidP="00FE5B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28"/>
              <w:jc w:val="center"/>
              <w:rPr>
                <w:rFonts w:ascii="Angsana New" w:hAnsi="Angsana New"/>
                <w:sz w:val="28"/>
                <w:szCs w:val="28"/>
              </w:rPr>
            </w:pPr>
            <w:r>
              <w:rPr>
                <w:rFonts w:ascii="Angsana New" w:hAnsi="Angsana New"/>
                <w:sz w:val="28"/>
                <w:szCs w:val="28"/>
              </w:rPr>
              <w:t>2020</w:t>
            </w:r>
          </w:p>
        </w:tc>
        <w:tc>
          <w:tcPr>
            <w:tcW w:w="774" w:type="pct"/>
            <w:vAlign w:val="bottom"/>
          </w:tcPr>
          <w:p w14:paraId="5FC7CD7B" w14:textId="4E506DE9" w:rsidR="00FE5B01" w:rsidRPr="008044E5" w:rsidRDefault="00FE5B01" w:rsidP="00FE5B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28"/>
              <w:jc w:val="center"/>
              <w:rPr>
                <w:rFonts w:ascii="Angsana New" w:hAnsi="Angsana New"/>
                <w:sz w:val="28"/>
                <w:szCs w:val="28"/>
              </w:rPr>
            </w:pPr>
            <w:r>
              <w:rPr>
                <w:rFonts w:ascii="Angsana New" w:hAnsi="Angsana New"/>
                <w:sz w:val="28"/>
                <w:szCs w:val="28"/>
              </w:rPr>
              <w:t>2019</w:t>
            </w:r>
          </w:p>
        </w:tc>
        <w:tc>
          <w:tcPr>
            <w:tcW w:w="744" w:type="pct"/>
            <w:vAlign w:val="bottom"/>
          </w:tcPr>
          <w:p w14:paraId="0F22D4DB" w14:textId="34A46EDE" w:rsidR="00FE5B01" w:rsidRPr="008044E5" w:rsidRDefault="00FE5B01" w:rsidP="00FE5B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28"/>
              <w:jc w:val="center"/>
              <w:rPr>
                <w:rFonts w:ascii="Angsana New" w:hAnsi="Angsana New"/>
                <w:sz w:val="28"/>
                <w:szCs w:val="28"/>
              </w:rPr>
            </w:pPr>
            <w:r>
              <w:rPr>
                <w:rFonts w:ascii="Angsana New" w:hAnsi="Angsana New"/>
                <w:sz w:val="28"/>
                <w:szCs w:val="28"/>
              </w:rPr>
              <w:t>2020</w:t>
            </w:r>
          </w:p>
        </w:tc>
        <w:tc>
          <w:tcPr>
            <w:tcW w:w="785" w:type="pct"/>
            <w:vAlign w:val="bottom"/>
          </w:tcPr>
          <w:p w14:paraId="464CA1FC" w14:textId="1FE9CDFB" w:rsidR="00FE5B01" w:rsidRPr="008044E5" w:rsidRDefault="00FE5B01" w:rsidP="00FE5B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28"/>
              <w:jc w:val="center"/>
              <w:rPr>
                <w:rFonts w:ascii="Angsana New" w:hAnsi="Angsana New"/>
                <w:sz w:val="28"/>
                <w:szCs w:val="28"/>
              </w:rPr>
            </w:pPr>
            <w:r>
              <w:rPr>
                <w:rFonts w:ascii="Angsana New" w:hAnsi="Angsana New"/>
                <w:sz w:val="28"/>
                <w:szCs w:val="28"/>
              </w:rPr>
              <w:t>2019</w:t>
            </w:r>
          </w:p>
        </w:tc>
      </w:tr>
      <w:tr w:rsidR="003E289B" w:rsidRPr="00EF0AEE" w14:paraId="48288A71" w14:textId="77777777" w:rsidTr="008739C0">
        <w:trPr>
          <w:trHeight w:val="20"/>
        </w:trPr>
        <w:tc>
          <w:tcPr>
            <w:tcW w:w="1921" w:type="pct"/>
            <w:vAlign w:val="center"/>
          </w:tcPr>
          <w:p w14:paraId="120ADFA8" w14:textId="589CB00E" w:rsidR="003E289B" w:rsidRPr="00EF0AEE" w:rsidRDefault="003E289B" w:rsidP="003E289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Pr>
                <w:rFonts w:ascii="Angsana New" w:hAnsi="Angsana New"/>
                <w:sz w:val="28"/>
                <w:szCs w:val="28"/>
                <w:cs/>
              </w:rPr>
            </w:pPr>
            <w:r>
              <w:rPr>
                <w:rFonts w:ascii="Angsana New" w:hAnsi="Angsana New"/>
                <w:sz w:val="28"/>
                <w:szCs w:val="28"/>
              </w:rPr>
              <w:t>Beginning balance</w:t>
            </w:r>
            <w:r w:rsidRPr="00A05434">
              <w:rPr>
                <w:rFonts w:ascii="Angsana New" w:hAnsi="Angsana New"/>
                <w:sz w:val="28"/>
                <w:szCs w:val="28"/>
              </w:rPr>
              <w:t xml:space="preserve"> </w:t>
            </w:r>
          </w:p>
        </w:tc>
        <w:tc>
          <w:tcPr>
            <w:tcW w:w="776" w:type="pct"/>
            <w:shd w:val="clear" w:color="auto" w:fill="auto"/>
          </w:tcPr>
          <w:p w14:paraId="4632E096" w14:textId="63A93CB7" w:rsidR="003E289B" w:rsidRPr="00A11EA7" w:rsidRDefault="003E289B" w:rsidP="003E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s>
              <w:spacing w:line="240" w:lineRule="auto"/>
              <w:ind w:left="-16" w:right="-28"/>
              <w:jc w:val="center"/>
              <w:rPr>
                <w:rFonts w:ascii="Angsana New" w:hAnsi="Angsana New"/>
                <w:sz w:val="28"/>
                <w:szCs w:val="28"/>
              </w:rPr>
            </w:pPr>
            <w:r w:rsidRPr="00DF044E">
              <w:rPr>
                <w:rFonts w:ascii="Angsana New" w:hAnsi="Angsana New"/>
                <w:sz w:val="28"/>
                <w:szCs w:val="28"/>
              </w:rPr>
              <w:t>2.50</w:t>
            </w:r>
            <w:r w:rsidRPr="00DF044E">
              <w:rPr>
                <w:rFonts w:ascii="Angsana New" w:hAnsi="Angsana New"/>
                <w:sz w:val="28"/>
                <w:szCs w:val="28"/>
                <w:cs/>
              </w:rPr>
              <w:t xml:space="preserve"> </w:t>
            </w:r>
            <w:r w:rsidRPr="00DF044E">
              <w:rPr>
                <w:rFonts w:ascii="Angsana New" w:hAnsi="Angsana New" w:hint="cs"/>
                <w:sz w:val="28"/>
                <w:szCs w:val="28"/>
                <w:cs/>
              </w:rPr>
              <w:t>and</w:t>
            </w:r>
            <w:r w:rsidRPr="00DF044E">
              <w:rPr>
                <w:rFonts w:ascii="Angsana New" w:hAnsi="Angsana New"/>
                <w:sz w:val="28"/>
                <w:szCs w:val="28"/>
                <w:cs/>
              </w:rPr>
              <w:t xml:space="preserve"> </w:t>
            </w:r>
            <w:r w:rsidRPr="00DF044E">
              <w:rPr>
                <w:rFonts w:ascii="Angsana New" w:hAnsi="Angsana New"/>
                <w:sz w:val="28"/>
                <w:szCs w:val="28"/>
              </w:rPr>
              <w:t>6.25</w:t>
            </w:r>
          </w:p>
        </w:tc>
        <w:tc>
          <w:tcPr>
            <w:tcW w:w="774" w:type="pct"/>
          </w:tcPr>
          <w:p w14:paraId="28DEA8F2" w14:textId="6A0B1149" w:rsidR="003E289B" w:rsidRPr="00A516BB" w:rsidRDefault="003E289B" w:rsidP="003E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s>
              <w:spacing w:line="240" w:lineRule="auto"/>
              <w:ind w:left="-16" w:right="-28"/>
              <w:jc w:val="center"/>
              <w:rPr>
                <w:rFonts w:ascii="Angsana New" w:hAnsi="Angsana New"/>
                <w:sz w:val="28"/>
                <w:szCs w:val="28"/>
              </w:rPr>
            </w:pPr>
            <w:r w:rsidRPr="000623EF">
              <w:rPr>
                <w:rFonts w:ascii="Angsana New" w:hAnsi="Angsana New"/>
                <w:sz w:val="28"/>
                <w:szCs w:val="28"/>
              </w:rPr>
              <w:t>2.50</w:t>
            </w:r>
            <w:r w:rsidRPr="000623EF">
              <w:rPr>
                <w:rFonts w:ascii="Angsana New" w:hAnsi="Angsana New"/>
                <w:sz w:val="28"/>
                <w:szCs w:val="28"/>
                <w:cs/>
              </w:rPr>
              <w:t xml:space="preserve"> </w:t>
            </w:r>
            <w:r w:rsidRPr="000623EF">
              <w:rPr>
                <w:rFonts w:ascii="Angsana New" w:hAnsi="Angsana New" w:hint="cs"/>
                <w:sz w:val="28"/>
                <w:szCs w:val="28"/>
                <w:cs/>
              </w:rPr>
              <w:t>and</w:t>
            </w:r>
            <w:r w:rsidRPr="000623EF">
              <w:rPr>
                <w:rFonts w:ascii="Angsana New" w:hAnsi="Angsana New"/>
                <w:sz w:val="28"/>
                <w:szCs w:val="28"/>
                <w:cs/>
              </w:rPr>
              <w:t xml:space="preserve"> </w:t>
            </w:r>
            <w:r w:rsidRPr="000623EF">
              <w:rPr>
                <w:rFonts w:ascii="Angsana New" w:hAnsi="Angsana New"/>
                <w:sz w:val="28"/>
                <w:szCs w:val="28"/>
              </w:rPr>
              <w:t>6.25</w:t>
            </w:r>
          </w:p>
        </w:tc>
        <w:tc>
          <w:tcPr>
            <w:tcW w:w="744" w:type="pct"/>
            <w:shd w:val="clear" w:color="auto" w:fill="auto"/>
          </w:tcPr>
          <w:p w14:paraId="01040636" w14:textId="308162D5" w:rsidR="003E289B" w:rsidRPr="00EF0AEE" w:rsidRDefault="003E289B" w:rsidP="003E289B">
            <w:pPr>
              <w:pStyle w:val="a"/>
              <w:tabs>
                <w:tab w:val="clear" w:pos="1080"/>
              </w:tabs>
              <w:ind w:left="-16" w:right="-28"/>
              <w:jc w:val="right"/>
              <w:rPr>
                <w:rFonts w:ascii="Angsana New" w:hAnsi="Angsana New" w:cs="Angsana New"/>
                <w:sz w:val="28"/>
                <w:szCs w:val="28"/>
                <w:lang w:val="en-US"/>
              </w:rPr>
            </w:pPr>
            <w:r>
              <w:rPr>
                <w:rFonts w:ascii="Angsana New" w:hAnsi="Angsana New" w:cs="Angsana New"/>
                <w:sz w:val="28"/>
                <w:szCs w:val="28"/>
                <w:lang w:val="en-US"/>
              </w:rPr>
              <w:t>4,650</w:t>
            </w:r>
          </w:p>
        </w:tc>
        <w:tc>
          <w:tcPr>
            <w:tcW w:w="785" w:type="pct"/>
            <w:shd w:val="clear" w:color="auto" w:fill="auto"/>
          </w:tcPr>
          <w:p w14:paraId="126F053C" w14:textId="77777777" w:rsidR="003E289B" w:rsidRPr="00EF0AEE" w:rsidRDefault="003E289B" w:rsidP="003E289B">
            <w:pPr>
              <w:pStyle w:val="a"/>
              <w:tabs>
                <w:tab w:val="clear" w:pos="1080"/>
              </w:tabs>
              <w:ind w:left="-16" w:right="-28"/>
              <w:jc w:val="right"/>
              <w:rPr>
                <w:rFonts w:ascii="Angsana New" w:hAnsi="Angsana New" w:cs="Angsana New"/>
                <w:sz w:val="28"/>
                <w:szCs w:val="28"/>
                <w:lang w:val="en-US"/>
              </w:rPr>
            </w:pPr>
            <w:r>
              <w:rPr>
                <w:rFonts w:ascii="Angsana New" w:hAnsi="Angsana New" w:cs="Angsana New"/>
                <w:sz w:val="28"/>
                <w:szCs w:val="28"/>
                <w:lang w:val="en-US"/>
              </w:rPr>
              <w:t>232</w:t>
            </w:r>
            <w:r w:rsidRPr="00EF0AEE">
              <w:rPr>
                <w:rFonts w:ascii="Angsana New" w:hAnsi="Angsana New" w:cs="Angsana New"/>
                <w:sz w:val="28"/>
                <w:szCs w:val="28"/>
                <w:lang w:val="en-US"/>
              </w:rPr>
              <w:t>,</w:t>
            </w:r>
            <w:r>
              <w:rPr>
                <w:rFonts w:ascii="Angsana New" w:hAnsi="Angsana New" w:cs="Angsana New"/>
                <w:sz w:val="28"/>
                <w:szCs w:val="28"/>
                <w:lang w:val="en-US"/>
              </w:rPr>
              <w:t>463</w:t>
            </w:r>
          </w:p>
        </w:tc>
      </w:tr>
      <w:tr w:rsidR="003E289B" w:rsidRPr="00EF0AEE" w14:paraId="5ABC65A1" w14:textId="77777777" w:rsidTr="008739C0">
        <w:trPr>
          <w:trHeight w:val="20"/>
        </w:trPr>
        <w:tc>
          <w:tcPr>
            <w:tcW w:w="1921" w:type="pct"/>
            <w:vAlign w:val="center"/>
          </w:tcPr>
          <w:p w14:paraId="5653E681" w14:textId="0E1AF044" w:rsidR="003E289B" w:rsidRPr="00EF0AEE" w:rsidRDefault="003E289B" w:rsidP="003E289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Pr>
                <w:rFonts w:ascii="Angsana New" w:hAnsi="Angsana New"/>
                <w:sz w:val="28"/>
                <w:szCs w:val="28"/>
              </w:rPr>
            </w:pPr>
            <w:r w:rsidRPr="00A05434">
              <w:rPr>
                <w:rFonts w:ascii="Angsana New" w:hAnsi="Angsana New"/>
                <w:sz w:val="28"/>
                <w:szCs w:val="28"/>
              </w:rPr>
              <w:t>Increase</w:t>
            </w:r>
          </w:p>
        </w:tc>
        <w:tc>
          <w:tcPr>
            <w:tcW w:w="776" w:type="pct"/>
            <w:shd w:val="clear" w:color="auto" w:fill="auto"/>
          </w:tcPr>
          <w:p w14:paraId="6BBED61A" w14:textId="77777777" w:rsidR="003E289B" w:rsidRPr="00A9375F" w:rsidRDefault="003E289B" w:rsidP="003E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28"/>
              <w:jc w:val="thaiDistribute"/>
              <w:rPr>
                <w:rFonts w:ascii="Angsana New" w:hAnsi="Angsana New"/>
                <w:sz w:val="28"/>
                <w:szCs w:val="28"/>
              </w:rPr>
            </w:pPr>
          </w:p>
        </w:tc>
        <w:tc>
          <w:tcPr>
            <w:tcW w:w="774" w:type="pct"/>
            <w:shd w:val="clear" w:color="auto" w:fill="auto"/>
          </w:tcPr>
          <w:p w14:paraId="13288B39" w14:textId="77777777" w:rsidR="003E289B" w:rsidRPr="00EF0AEE" w:rsidRDefault="003E289B" w:rsidP="003E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28"/>
              <w:jc w:val="thaiDistribute"/>
              <w:rPr>
                <w:rFonts w:ascii="Angsana New" w:hAnsi="Angsana New"/>
                <w:sz w:val="28"/>
                <w:szCs w:val="28"/>
              </w:rPr>
            </w:pPr>
          </w:p>
        </w:tc>
        <w:tc>
          <w:tcPr>
            <w:tcW w:w="744" w:type="pct"/>
            <w:shd w:val="clear" w:color="auto" w:fill="auto"/>
          </w:tcPr>
          <w:p w14:paraId="1571D337" w14:textId="6EB9649C" w:rsidR="003E289B" w:rsidRPr="00EF0AEE" w:rsidRDefault="003E289B" w:rsidP="003E289B">
            <w:pPr>
              <w:pStyle w:val="a"/>
              <w:tabs>
                <w:tab w:val="clear" w:pos="1080"/>
              </w:tabs>
              <w:ind w:left="-16" w:right="-28"/>
              <w:jc w:val="right"/>
              <w:rPr>
                <w:rFonts w:ascii="Angsana New" w:hAnsi="Angsana New" w:cs="Angsana New"/>
                <w:sz w:val="28"/>
                <w:szCs w:val="28"/>
                <w:lang w:val="en-US"/>
              </w:rPr>
            </w:pPr>
            <w:r>
              <w:rPr>
                <w:rFonts w:ascii="Angsana New" w:hAnsi="Angsana New" w:cs="Angsana New"/>
                <w:sz w:val="28"/>
                <w:szCs w:val="28"/>
                <w:lang w:val="en-US"/>
              </w:rPr>
              <w:t>-</w:t>
            </w:r>
          </w:p>
        </w:tc>
        <w:tc>
          <w:tcPr>
            <w:tcW w:w="785" w:type="pct"/>
            <w:shd w:val="clear" w:color="auto" w:fill="auto"/>
          </w:tcPr>
          <w:p w14:paraId="4AC09FB9" w14:textId="77777777" w:rsidR="003E289B" w:rsidRPr="00EF0AEE" w:rsidRDefault="003E289B" w:rsidP="003E289B">
            <w:pPr>
              <w:pStyle w:val="a"/>
              <w:tabs>
                <w:tab w:val="clear" w:pos="1080"/>
              </w:tabs>
              <w:ind w:left="-16" w:right="-28"/>
              <w:jc w:val="right"/>
              <w:rPr>
                <w:rFonts w:ascii="Angsana New" w:hAnsi="Angsana New" w:cs="Angsana New"/>
                <w:sz w:val="28"/>
                <w:szCs w:val="28"/>
                <w:lang w:val="en-US"/>
              </w:rPr>
            </w:pPr>
            <w:r>
              <w:rPr>
                <w:rFonts w:ascii="Angsana New" w:hAnsi="Angsana New" w:cs="Angsana New"/>
                <w:sz w:val="28"/>
                <w:szCs w:val="28"/>
                <w:lang w:val="en-US"/>
              </w:rPr>
              <w:t>150,000</w:t>
            </w:r>
          </w:p>
        </w:tc>
      </w:tr>
      <w:tr w:rsidR="003E289B" w:rsidRPr="00EF0AEE" w14:paraId="53394F8B" w14:textId="77777777" w:rsidTr="008739C0">
        <w:trPr>
          <w:trHeight w:val="20"/>
        </w:trPr>
        <w:tc>
          <w:tcPr>
            <w:tcW w:w="1921" w:type="pct"/>
            <w:vAlign w:val="center"/>
          </w:tcPr>
          <w:p w14:paraId="0893C123" w14:textId="446F16ED" w:rsidR="003E289B" w:rsidRDefault="003E289B" w:rsidP="003E289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Pr>
                <w:rFonts w:ascii="Angsana New" w:hAnsi="Angsana New"/>
                <w:sz w:val="28"/>
                <w:szCs w:val="28"/>
                <w:cs/>
              </w:rPr>
            </w:pPr>
            <w:r>
              <w:rPr>
                <w:rFonts w:ascii="Angsana New" w:hAnsi="Angsana New"/>
                <w:sz w:val="28"/>
                <w:szCs w:val="28"/>
              </w:rPr>
              <w:t>(D</w:t>
            </w:r>
            <w:r w:rsidRPr="00512940">
              <w:rPr>
                <w:rFonts w:ascii="Angsana New" w:hAnsi="Angsana New"/>
                <w:sz w:val="28"/>
                <w:szCs w:val="28"/>
              </w:rPr>
              <w:t>ecrease</w:t>
            </w:r>
            <w:r>
              <w:rPr>
                <w:rFonts w:ascii="Angsana New" w:hAnsi="Angsana New"/>
                <w:sz w:val="28"/>
                <w:szCs w:val="28"/>
              </w:rPr>
              <w:t>)</w:t>
            </w:r>
          </w:p>
        </w:tc>
        <w:tc>
          <w:tcPr>
            <w:tcW w:w="776" w:type="pct"/>
            <w:shd w:val="clear" w:color="auto" w:fill="auto"/>
          </w:tcPr>
          <w:p w14:paraId="2765018E" w14:textId="77777777" w:rsidR="003E289B" w:rsidRPr="00EF0AEE" w:rsidRDefault="003E289B" w:rsidP="003E289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28"/>
              <w:rPr>
                <w:rFonts w:ascii="Angsana New" w:hAnsi="Angsana New"/>
                <w:sz w:val="28"/>
                <w:szCs w:val="28"/>
              </w:rPr>
            </w:pPr>
          </w:p>
        </w:tc>
        <w:tc>
          <w:tcPr>
            <w:tcW w:w="774" w:type="pct"/>
            <w:shd w:val="clear" w:color="auto" w:fill="auto"/>
          </w:tcPr>
          <w:p w14:paraId="68F97402" w14:textId="77777777" w:rsidR="003E289B" w:rsidRPr="00EF0AEE" w:rsidRDefault="003E289B" w:rsidP="003E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28"/>
              <w:jc w:val="thaiDistribute"/>
              <w:rPr>
                <w:rFonts w:ascii="Angsana New" w:hAnsi="Angsana New"/>
                <w:sz w:val="28"/>
                <w:szCs w:val="28"/>
              </w:rPr>
            </w:pPr>
          </w:p>
        </w:tc>
        <w:tc>
          <w:tcPr>
            <w:tcW w:w="744" w:type="pct"/>
            <w:shd w:val="clear" w:color="auto" w:fill="auto"/>
          </w:tcPr>
          <w:p w14:paraId="44E45F3F" w14:textId="4388303E" w:rsidR="003E289B" w:rsidRPr="00EF0AEE" w:rsidRDefault="004252D4" w:rsidP="003E289B">
            <w:pPr>
              <w:pStyle w:val="a"/>
              <w:pBdr>
                <w:bottom w:val="single" w:sz="4" w:space="1" w:color="auto"/>
              </w:pBdr>
              <w:tabs>
                <w:tab w:val="clear" w:pos="1080"/>
              </w:tabs>
              <w:ind w:left="-16" w:right="-28"/>
              <w:jc w:val="right"/>
              <w:rPr>
                <w:rFonts w:ascii="Angsana New" w:hAnsi="Angsana New" w:cs="Angsana New"/>
                <w:sz w:val="28"/>
                <w:szCs w:val="28"/>
                <w:lang w:val="en-US"/>
              </w:rPr>
            </w:pPr>
            <w:r w:rsidRPr="004252D4">
              <w:rPr>
                <w:rFonts w:ascii="Angsana New" w:hAnsi="Angsana New" w:cs="Angsana New"/>
                <w:sz w:val="28"/>
                <w:szCs w:val="28"/>
                <w:lang w:val="en-US"/>
              </w:rPr>
              <w:t>(4,650)</w:t>
            </w:r>
          </w:p>
        </w:tc>
        <w:tc>
          <w:tcPr>
            <w:tcW w:w="785" w:type="pct"/>
            <w:shd w:val="clear" w:color="auto" w:fill="auto"/>
          </w:tcPr>
          <w:p w14:paraId="0826CAA8" w14:textId="77777777" w:rsidR="003E289B" w:rsidRPr="00EF0AEE" w:rsidRDefault="003E289B" w:rsidP="003E289B">
            <w:pPr>
              <w:pStyle w:val="a"/>
              <w:pBdr>
                <w:bottom w:val="single" w:sz="4" w:space="1" w:color="auto"/>
              </w:pBdr>
              <w:tabs>
                <w:tab w:val="clear" w:pos="1080"/>
              </w:tabs>
              <w:ind w:left="-16" w:right="-28"/>
              <w:jc w:val="right"/>
              <w:rPr>
                <w:rFonts w:ascii="Angsana New" w:hAnsi="Angsana New" w:cs="Angsana New"/>
                <w:sz w:val="28"/>
                <w:szCs w:val="28"/>
                <w:lang w:val="en-US"/>
              </w:rPr>
            </w:pPr>
            <w:r>
              <w:rPr>
                <w:rFonts w:ascii="Angsana New" w:hAnsi="Angsana New" w:cs="Angsana New"/>
                <w:sz w:val="28"/>
                <w:szCs w:val="28"/>
                <w:lang w:val="en-US"/>
              </w:rPr>
              <w:t>(377,813)</w:t>
            </w:r>
          </w:p>
        </w:tc>
      </w:tr>
      <w:tr w:rsidR="003E289B" w:rsidRPr="00EF0AEE" w14:paraId="2018C1D2" w14:textId="77777777" w:rsidTr="008739C0">
        <w:trPr>
          <w:trHeight w:val="20"/>
        </w:trPr>
        <w:tc>
          <w:tcPr>
            <w:tcW w:w="1921" w:type="pct"/>
          </w:tcPr>
          <w:p w14:paraId="58AD7065" w14:textId="5F42527E" w:rsidR="003E289B" w:rsidRPr="00FE20A7" w:rsidRDefault="003E289B" w:rsidP="003E289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Pr>
                <w:rFonts w:ascii="Angsana New" w:hAnsi="Angsana New"/>
                <w:sz w:val="28"/>
                <w:szCs w:val="28"/>
                <w:cs/>
              </w:rPr>
            </w:pPr>
            <w:r w:rsidRPr="00883463">
              <w:rPr>
                <w:rFonts w:ascii="Angsana New" w:hAnsi="Angsana New"/>
                <w:sz w:val="28"/>
                <w:szCs w:val="28"/>
              </w:rPr>
              <w:t>Ending balance</w:t>
            </w:r>
          </w:p>
        </w:tc>
        <w:tc>
          <w:tcPr>
            <w:tcW w:w="776" w:type="pct"/>
            <w:shd w:val="clear" w:color="auto" w:fill="auto"/>
          </w:tcPr>
          <w:p w14:paraId="10BDB7EC" w14:textId="77777777" w:rsidR="003E289B" w:rsidRPr="00EF0AEE" w:rsidRDefault="003E289B" w:rsidP="003E289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28"/>
              <w:rPr>
                <w:rFonts w:ascii="Angsana New" w:hAnsi="Angsana New"/>
                <w:sz w:val="28"/>
                <w:szCs w:val="28"/>
              </w:rPr>
            </w:pPr>
          </w:p>
        </w:tc>
        <w:tc>
          <w:tcPr>
            <w:tcW w:w="774" w:type="pct"/>
            <w:shd w:val="clear" w:color="auto" w:fill="auto"/>
          </w:tcPr>
          <w:p w14:paraId="59459B6B" w14:textId="77777777" w:rsidR="003E289B" w:rsidRPr="00EF0AEE" w:rsidRDefault="003E289B" w:rsidP="003E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28"/>
              <w:jc w:val="thaiDistribute"/>
              <w:rPr>
                <w:rFonts w:ascii="Angsana New" w:hAnsi="Angsana New"/>
                <w:sz w:val="28"/>
                <w:szCs w:val="28"/>
              </w:rPr>
            </w:pPr>
          </w:p>
        </w:tc>
        <w:tc>
          <w:tcPr>
            <w:tcW w:w="744" w:type="pct"/>
            <w:shd w:val="clear" w:color="auto" w:fill="auto"/>
          </w:tcPr>
          <w:p w14:paraId="5E684B09" w14:textId="1EDE0E4F" w:rsidR="003E289B" w:rsidRPr="00EF0AEE" w:rsidRDefault="004252D4" w:rsidP="003E289B">
            <w:pPr>
              <w:pStyle w:val="a"/>
              <w:tabs>
                <w:tab w:val="clear" w:pos="1080"/>
              </w:tabs>
              <w:ind w:left="-16" w:right="-28"/>
              <w:jc w:val="right"/>
              <w:rPr>
                <w:rFonts w:ascii="Angsana New" w:hAnsi="Angsana New" w:cs="Angsana New"/>
                <w:sz w:val="28"/>
                <w:szCs w:val="28"/>
                <w:lang w:val="en-US"/>
              </w:rPr>
            </w:pPr>
            <w:r>
              <w:rPr>
                <w:rFonts w:ascii="Angsana New" w:hAnsi="Angsana New" w:cs="Angsana New"/>
                <w:sz w:val="28"/>
                <w:szCs w:val="28"/>
                <w:lang w:val="en-US"/>
              </w:rPr>
              <w:t>-</w:t>
            </w:r>
          </w:p>
        </w:tc>
        <w:tc>
          <w:tcPr>
            <w:tcW w:w="785" w:type="pct"/>
            <w:shd w:val="clear" w:color="auto" w:fill="auto"/>
          </w:tcPr>
          <w:p w14:paraId="62137913" w14:textId="77777777" w:rsidR="003E289B" w:rsidRPr="00EF0AEE" w:rsidRDefault="003E289B" w:rsidP="003E289B">
            <w:pPr>
              <w:pStyle w:val="a"/>
              <w:tabs>
                <w:tab w:val="clear" w:pos="1080"/>
              </w:tabs>
              <w:ind w:left="-16" w:right="-28"/>
              <w:jc w:val="right"/>
              <w:rPr>
                <w:rFonts w:ascii="Angsana New" w:hAnsi="Angsana New" w:cs="Angsana New"/>
                <w:sz w:val="28"/>
                <w:szCs w:val="28"/>
                <w:lang w:val="en-US"/>
              </w:rPr>
            </w:pPr>
            <w:r>
              <w:rPr>
                <w:rFonts w:ascii="Angsana New" w:hAnsi="Angsana New" w:cs="Angsana New"/>
                <w:sz w:val="28"/>
                <w:szCs w:val="28"/>
                <w:lang w:val="en-US"/>
              </w:rPr>
              <w:t>4,650</w:t>
            </w:r>
          </w:p>
        </w:tc>
      </w:tr>
      <w:tr w:rsidR="003E289B" w:rsidRPr="00EF0AEE" w14:paraId="39751BF8" w14:textId="77777777" w:rsidTr="008739C0">
        <w:trPr>
          <w:trHeight w:val="20"/>
        </w:trPr>
        <w:tc>
          <w:tcPr>
            <w:tcW w:w="1921" w:type="pct"/>
          </w:tcPr>
          <w:p w14:paraId="70D048B0" w14:textId="0E639653" w:rsidR="003E289B" w:rsidRPr="00EF0AEE" w:rsidRDefault="003E289B" w:rsidP="003E289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102"/>
              <w:rPr>
                <w:rFonts w:ascii="Angsana New" w:hAnsi="Angsana New"/>
                <w:sz w:val="28"/>
                <w:szCs w:val="28"/>
              </w:rPr>
            </w:pPr>
            <w:r>
              <w:rPr>
                <w:rFonts w:ascii="Angsana New" w:hAnsi="Angsana New"/>
                <w:sz w:val="28"/>
                <w:szCs w:val="28"/>
              </w:rPr>
              <w:t>(</w:t>
            </w:r>
            <w:r w:rsidRPr="00A71888">
              <w:rPr>
                <w:rFonts w:ascii="Angsana New" w:hAnsi="Angsana New"/>
                <w:sz w:val="28"/>
                <w:szCs w:val="28"/>
              </w:rPr>
              <w:t>Less</w:t>
            </w:r>
            <w:r>
              <w:rPr>
                <w:rFonts w:ascii="Angsana New" w:hAnsi="Angsana New"/>
                <w:sz w:val="28"/>
                <w:szCs w:val="28"/>
              </w:rPr>
              <w:t xml:space="preserve">) </w:t>
            </w:r>
            <w:r w:rsidRPr="00883463">
              <w:rPr>
                <w:rFonts w:ascii="Angsana New" w:hAnsi="Angsana New"/>
                <w:sz w:val="28"/>
                <w:szCs w:val="28"/>
              </w:rPr>
              <w:t>allowance for expected credit losses</w:t>
            </w:r>
          </w:p>
        </w:tc>
        <w:tc>
          <w:tcPr>
            <w:tcW w:w="776" w:type="pct"/>
            <w:shd w:val="clear" w:color="auto" w:fill="auto"/>
          </w:tcPr>
          <w:p w14:paraId="01817902" w14:textId="77777777" w:rsidR="003E289B" w:rsidRPr="00EF0AEE" w:rsidRDefault="003E289B" w:rsidP="003E289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28"/>
              <w:rPr>
                <w:rFonts w:ascii="Angsana New" w:hAnsi="Angsana New"/>
                <w:sz w:val="28"/>
                <w:szCs w:val="28"/>
              </w:rPr>
            </w:pPr>
          </w:p>
        </w:tc>
        <w:tc>
          <w:tcPr>
            <w:tcW w:w="774" w:type="pct"/>
            <w:shd w:val="clear" w:color="auto" w:fill="auto"/>
          </w:tcPr>
          <w:p w14:paraId="5F0BF8F2" w14:textId="77777777" w:rsidR="003E289B" w:rsidRPr="00EF0AEE" w:rsidRDefault="003E289B" w:rsidP="003E289B">
            <w:pPr>
              <w:pStyle w:val="Heading8"/>
              <w:ind w:left="-16" w:right="-28"/>
              <w:rPr>
                <w:rFonts w:ascii="Angsana New" w:hAnsi="Angsana New"/>
                <w:sz w:val="28"/>
                <w:szCs w:val="28"/>
              </w:rPr>
            </w:pPr>
          </w:p>
        </w:tc>
        <w:tc>
          <w:tcPr>
            <w:tcW w:w="744" w:type="pct"/>
            <w:shd w:val="clear" w:color="auto" w:fill="auto"/>
          </w:tcPr>
          <w:p w14:paraId="695A5718" w14:textId="3A86DDB6" w:rsidR="003E289B" w:rsidRPr="00EF0AEE" w:rsidRDefault="004252D4" w:rsidP="003E289B">
            <w:pPr>
              <w:pStyle w:val="a"/>
              <w:pBdr>
                <w:bottom w:val="single" w:sz="4" w:space="1" w:color="auto"/>
              </w:pBdr>
              <w:tabs>
                <w:tab w:val="clear" w:pos="1080"/>
              </w:tabs>
              <w:ind w:left="-16" w:right="-28"/>
              <w:jc w:val="right"/>
              <w:rPr>
                <w:rFonts w:ascii="Angsana New" w:hAnsi="Angsana New" w:cs="Angsana New"/>
                <w:sz w:val="28"/>
                <w:szCs w:val="28"/>
                <w:lang w:val="en-US"/>
              </w:rPr>
            </w:pPr>
            <w:r>
              <w:rPr>
                <w:rFonts w:ascii="Angsana New" w:hAnsi="Angsana New" w:cs="Angsana New"/>
                <w:sz w:val="28"/>
                <w:szCs w:val="28"/>
                <w:lang w:val="en-US"/>
              </w:rPr>
              <w:t>-</w:t>
            </w:r>
          </w:p>
        </w:tc>
        <w:tc>
          <w:tcPr>
            <w:tcW w:w="785" w:type="pct"/>
          </w:tcPr>
          <w:p w14:paraId="49CC30B3" w14:textId="77777777" w:rsidR="003E289B" w:rsidRPr="00EF0AEE" w:rsidRDefault="003E289B" w:rsidP="003E289B">
            <w:pPr>
              <w:pStyle w:val="a"/>
              <w:pBdr>
                <w:bottom w:val="single" w:sz="4" w:space="1" w:color="auto"/>
              </w:pBdr>
              <w:tabs>
                <w:tab w:val="clear" w:pos="1080"/>
              </w:tabs>
              <w:ind w:left="-16" w:right="-28"/>
              <w:jc w:val="right"/>
              <w:rPr>
                <w:rFonts w:ascii="Angsana New" w:hAnsi="Angsana New" w:cs="Angsana New"/>
                <w:sz w:val="28"/>
                <w:szCs w:val="28"/>
                <w:lang w:val="en-US"/>
              </w:rPr>
            </w:pPr>
            <w:r w:rsidRPr="00EF0AEE">
              <w:rPr>
                <w:rFonts w:ascii="Angsana New" w:hAnsi="Angsana New" w:cs="Angsana New"/>
                <w:sz w:val="28"/>
                <w:szCs w:val="28"/>
                <w:lang w:val="en-US"/>
              </w:rPr>
              <w:t>(</w:t>
            </w:r>
            <w:r>
              <w:rPr>
                <w:rFonts w:ascii="Angsana New" w:hAnsi="Angsana New" w:cs="Angsana New"/>
                <w:sz w:val="28"/>
                <w:szCs w:val="28"/>
                <w:lang w:val="en-US"/>
              </w:rPr>
              <w:t>4,650</w:t>
            </w:r>
            <w:r w:rsidRPr="00EF0AEE">
              <w:rPr>
                <w:rFonts w:ascii="Angsana New" w:hAnsi="Angsana New" w:cs="Angsana New"/>
                <w:sz w:val="28"/>
                <w:szCs w:val="28"/>
                <w:lang w:val="en-US"/>
              </w:rPr>
              <w:t>)</w:t>
            </w:r>
          </w:p>
        </w:tc>
      </w:tr>
      <w:tr w:rsidR="003E289B" w:rsidRPr="00EF0AEE" w14:paraId="121717F2" w14:textId="77777777" w:rsidTr="008739C0">
        <w:trPr>
          <w:trHeight w:val="20"/>
        </w:trPr>
        <w:tc>
          <w:tcPr>
            <w:tcW w:w="1921" w:type="pct"/>
          </w:tcPr>
          <w:p w14:paraId="5CBEC3DF" w14:textId="1D8AACDF" w:rsidR="003E289B" w:rsidRPr="00933146" w:rsidRDefault="003E289B" w:rsidP="003E289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102"/>
              <w:rPr>
                <w:rFonts w:ascii="Angsana New" w:hAnsi="Angsana New"/>
                <w:sz w:val="28"/>
                <w:szCs w:val="28"/>
              </w:rPr>
            </w:pPr>
            <w:r>
              <w:rPr>
                <w:rFonts w:ascii="Angsana New" w:hAnsi="Angsana New"/>
                <w:sz w:val="28"/>
                <w:szCs w:val="28"/>
              </w:rPr>
              <w:t>Short - term loans to other parties - net</w:t>
            </w:r>
          </w:p>
        </w:tc>
        <w:tc>
          <w:tcPr>
            <w:tcW w:w="776" w:type="pct"/>
          </w:tcPr>
          <w:p w14:paraId="1D6D267E" w14:textId="77777777" w:rsidR="003E289B" w:rsidRPr="00933146" w:rsidRDefault="003E289B" w:rsidP="003E289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28"/>
              <w:rPr>
                <w:rFonts w:ascii="Angsana New" w:hAnsi="Angsana New"/>
                <w:sz w:val="28"/>
                <w:szCs w:val="28"/>
              </w:rPr>
            </w:pPr>
          </w:p>
        </w:tc>
        <w:tc>
          <w:tcPr>
            <w:tcW w:w="774" w:type="pct"/>
            <w:shd w:val="clear" w:color="auto" w:fill="auto"/>
          </w:tcPr>
          <w:p w14:paraId="7F6A7980" w14:textId="77777777" w:rsidR="003E289B" w:rsidRPr="00EF0AEE" w:rsidRDefault="003E289B" w:rsidP="003E289B">
            <w:pPr>
              <w:pStyle w:val="Heading8"/>
              <w:ind w:left="-16" w:right="-28"/>
              <w:rPr>
                <w:rFonts w:ascii="Angsana New" w:hAnsi="Angsana New"/>
                <w:sz w:val="28"/>
                <w:szCs w:val="28"/>
              </w:rPr>
            </w:pPr>
          </w:p>
        </w:tc>
        <w:tc>
          <w:tcPr>
            <w:tcW w:w="744" w:type="pct"/>
            <w:shd w:val="clear" w:color="auto" w:fill="auto"/>
          </w:tcPr>
          <w:p w14:paraId="32C41983" w14:textId="17C3F9C5" w:rsidR="003E289B" w:rsidRPr="00FE20A7" w:rsidRDefault="003E289B" w:rsidP="003E289B">
            <w:pPr>
              <w:pStyle w:val="a"/>
              <w:pBdr>
                <w:bottom w:val="double" w:sz="4" w:space="1" w:color="auto"/>
              </w:pBdr>
              <w:tabs>
                <w:tab w:val="clear" w:pos="1080"/>
              </w:tabs>
              <w:ind w:left="-16" w:right="-28"/>
              <w:jc w:val="right"/>
              <w:rPr>
                <w:rFonts w:ascii="Angsana New" w:hAnsi="Angsana New" w:cs="Angsana New"/>
                <w:sz w:val="28"/>
                <w:szCs w:val="28"/>
                <w:lang w:val="en-US"/>
              </w:rPr>
            </w:pPr>
            <w:r>
              <w:rPr>
                <w:rFonts w:ascii="Angsana New" w:hAnsi="Angsana New" w:cs="Angsana New"/>
                <w:sz w:val="28"/>
                <w:szCs w:val="28"/>
                <w:lang w:val="en-US"/>
              </w:rPr>
              <w:t>-</w:t>
            </w:r>
          </w:p>
        </w:tc>
        <w:tc>
          <w:tcPr>
            <w:tcW w:w="785" w:type="pct"/>
          </w:tcPr>
          <w:p w14:paraId="281393BA" w14:textId="77777777" w:rsidR="003E289B" w:rsidRPr="00FE20A7" w:rsidRDefault="003E289B" w:rsidP="003E289B">
            <w:pPr>
              <w:pStyle w:val="a"/>
              <w:pBdr>
                <w:bottom w:val="double" w:sz="4" w:space="1" w:color="auto"/>
              </w:pBdr>
              <w:tabs>
                <w:tab w:val="clear" w:pos="1080"/>
              </w:tabs>
              <w:ind w:left="-16" w:right="-28"/>
              <w:jc w:val="right"/>
              <w:rPr>
                <w:rFonts w:ascii="Angsana New" w:hAnsi="Angsana New" w:cs="Angsana New"/>
                <w:sz w:val="28"/>
                <w:szCs w:val="28"/>
                <w:lang w:val="en-US"/>
              </w:rPr>
            </w:pPr>
            <w:r w:rsidRPr="00FE20A7">
              <w:rPr>
                <w:rFonts w:ascii="Angsana New" w:hAnsi="Angsana New" w:cs="Angsana New"/>
                <w:sz w:val="28"/>
                <w:szCs w:val="28"/>
                <w:lang w:val="en-US"/>
              </w:rPr>
              <w:t>-</w:t>
            </w:r>
          </w:p>
        </w:tc>
      </w:tr>
    </w:tbl>
    <w:p w14:paraId="47AB180A" w14:textId="20AEF0DF" w:rsidR="0024549E" w:rsidRDefault="0024549E" w:rsidP="008739C0">
      <w:pPr>
        <w:rPr>
          <w:rFonts w:ascii="Angsana New" w:hAnsi="Angsana New"/>
          <w:sz w:val="28"/>
          <w:szCs w:val="28"/>
        </w:rPr>
      </w:pPr>
    </w:p>
    <w:tbl>
      <w:tblPr>
        <w:tblW w:w="8674" w:type="dxa"/>
        <w:tblInd w:w="648" w:type="dxa"/>
        <w:tblBorders>
          <w:bottom w:val="single" w:sz="4" w:space="0" w:color="auto"/>
        </w:tblBorders>
        <w:tblLayout w:type="fixed"/>
        <w:tblLook w:val="0000" w:firstRow="0" w:lastRow="0" w:firstColumn="0" w:lastColumn="0" w:noHBand="0" w:noVBand="0"/>
      </w:tblPr>
      <w:tblGrid>
        <w:gridCol w:w="5414"/>
        <w:gridCol w:w="1608"/>
        <w:gridCol w:w="1652"/>
      </w:tblGrid>
      <w:tr w:rsidR="00D808C3" w:rsidRPr="00EF0AEE" w14:paraId="11611712" w14:textId="77777777" w:rsidTr="00CD3386">
        <w:trPr>
          <w:trHeight w:val="20"/>
        </w:trPr>
        <w:tc>
          <w:tcPr>
            <w:tcW w:w="3121" w:type="pct"/>
            <w:shd w:val="clear" w:color="auto" w:fill="auto"/>
          </w:tcPr>
          <w:p w14:paraId="002FC631" w14:textId="77777777" w:rsidR="00D808C3" w:rsidRPr="00EF0AEE" w:rsidRDefault="00D808C3"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cs/>
              </w:rPr>
            </w:pPr>
          </w:p>
        </w:tc>
        <w:tc>
          <w:tcPr>
            <w:tcW w:w="1879" w:type="pct"/>
            <w:gridSpan w:val="2"/>
            <w:tcBorders>
              <w:bottom w:val="nil"/>
            </w:tcBorders>
          </w:tcPr>
          <w:p w14:paraId="43D30484" w14:textId="3382F2EF" w:rsidR="00D808C3" w:rsidRPr="00FE5B01" w:rsidRDefault="00D808C3" w:rsidP="001B77F9">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Angsana New" w:hAnsi="Angsana New"/>
                <w:sz w:val="28"/>
                <w:szCs w:val="28"/>
                <w:cs/>
              </w:rPr>
            </w:pPr>
            <w:r w:rsidRPr="00FE5B01">
              <w:rPr>
                <w:rFonts w:ascii="Angsana New" w:hAnsi="Angsana New"/>
                <w:sz w:val="28"/>
                <w:szCs w:val="28"/>
                <w:cs/>
              </w:rPr>
              <w:t>(</w:t>
            </w:r>
            <w:r w:rsidRPr="00FE5B01">
              <w:rPr>
                <w:rFonts w:ascii="Angsana New" w:hAnsi="Angsana New"/>
                <w:sz w:val="28"/>
                <w:szCs w:val="28"/>
              </w:rPr>
              <w:t>Unit : Thousand Baht)</w:t>
            </w:r>
          </w:p>
        </w:tc>
      </w:tr>
      <w:tr w:rsidR="00A804FC" w14:paraId="6DA36CEC" w14:textId="77777777" w:rsidTr="00CD3386">
        <w:trPr>
          <w:trHeight w:val="20"/>
        </w:trPr>
        <w:tc>
          <w:tcPr>
            <w:tcW w:w="3121" w:type="pct"/>
            <w:shd w:val="clear" w:color="auto" w:fill="auto"/>
          </w:tcPr>
          <w:p w14:paraId="51FBD727" w14:textId="77777777" w:rsidR="00A804FC" w:rsidRPr="00EF0AEE" w:rsidRDefault="00A804FC"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cs/>
              </w:rPr>
            </w:pPr>
          </w:p>
        </w:tc>
        <w:tc>
          <w:tcPr>
            <w:tcW w:w="1879" w:type="pct"/>
            <w:gridSpan w:val="2"/>
            <w:tcBorders>
              <w:bottom w:val="nil"/>
            </w:tcBorders>
          </w:tcPr>
          <w:p w14:paraId="4579D314" w14:textId="046D9CF7" w:rsidR="00A804FC" w:rsidRDefault="00A804FC"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sz w:val="28"/>
                <w:szCs w:val="28"/>
                <w:cs/>
              </w:rPr>
            </w:pPr>
            <w:r w:rsidRPr="00FE5B01">
              <w:rPr>
                <w:rFonts w:ascii="Angsana New" w:hAnsi="Angsana New"/>
                <w:sz w:val="28"/>
                <w:szCs w:val="28"/>
              </w:rPr>
              <w:t>Consolidated / Separate</w:t>
            </w:r>
          </w:p>
        </w:tc>
      </w:tr>
      <w:tr w:rsidR="00A804FC" w:rsidRPr="00EF0AEE" w14:paraId="446A5FF6" w14:textId="77777777" w:rsidTr="00CD3386">
        <w:trPr>
          <w:trHeight w:val="20"/>
        </w:trPr>
        <w:tc>
          <w:tcPr>
            <w:tcW w:w="3121" w:type="pct"/>
            <w:shd w:val="clear" w:color="auto" w:fill="auto"/>
          </w:tcPr>
          <w:p w14:paraId="31967E97" w14:textId="77777777" w:rsidR="00A804FC" w:rsidRPr="00EF0AEE" w:rsidRDefault="00A804FC"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cs/>
              </w:rPr>
            </w:pPr>
          </w:p>
        </w:tc>
        <w:tc>
          <w:tcPr>
            <w:tcW w:w="1879" w:type="pct"/>
            <w:gridSpan w:val="2"/>
            <w:tcBorders>
              <w:bottom w:val="nil"/>
            </w:tcBorders>
          </w:tcPr>
          <w:p w14:paraId="75832D36" w14:textId="77777777" w:rsidR="00A804FC" w:rsidRPr="00EF0AEE" w:rsidRDefault="00A804FC" w:rsidP="001B77F9">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center"/>
              <w:rPr>
                <w:rFonts w:ascii="Angsana New" w:hAnsi="Angsana New"/>
                <w:sz w:val="28"/>
                <w:szCs w:val="28"/>
              </w:rPr>
            </w:pPr>
            <w:r w:rsidRPr="00FE5B01">
              <w:rPr>
                <w:rFonts w:ascii="Angsana New" w:hAnsi="Angsana New"/>
                <w:sz w:val="28"/>
                <w:szCs w:val="28"/>
              </w:rPr>
              <w:t>Financial Statements</w:t>
            </w:r>
          </w:p>
        </w:tc>
      </w:tr>
      <w:tr w:rsidR="00A804FC" w:rsidRPr="00933146" w14:paraId="351A3E9A" w14:textId="77777777" w:rsidTr="00CD3386">
        <w:trPr>
          <w:trHeight w:val="20"/>
        </w:trPr>
        <w:tc>
          <w:tcPr>
            <w:tcW w:w="3121" w:type="pct"/>
            <w:shd w:val="clear" w:color="auto" w:fill="auto"/>
          </w:tcPr>
          <w:p w14:paraId="3FF03736" w14:textId="77777777" w:rsidR="00A804FC" w:rsidRPr="00EF0AEE" w:rsidRDefault="00A804FC"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cs/>
              </w:rPr>
            </w:pPr>
          </w:p>
        </w:tc>
        <w:tc>
          <w:tcPr>
            <w:tcW w:w="927" w:type="pct"/>
            <w:tcBorders>
              <w:bottom w:val="nil"/>
            </w:tcBorders>
          </w:tcPr>
          <w:p w14:paraId="7D82DA18" w14:textId="77777777" w:rsidR="00A804FC" w:rsidRPr="00933146" w:rsidRDefault="00A804FC"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Pr>
                <w:rFonts w:ascii="Angsana New" w:hAnsi="Angsana New"/>
                <w:sz w:val="28"/>
                <w:szCs w:val="28"/>
              </w:rPr>
              <w:t>As at</w:t>
            </w:r>
          </w:p>
        </w:tc>
        <w:tc>
          <w:tcPr>
            <w:tcW w:w="952" w:type="pct"/>
            <w:tcBorders>
              <w:bottom w:val="nil"/>
            </w:tcBorders>
          </w:tcPr>
          <w:p w14:paraId="1FF5D5DD" w14:textId="77777777" w:rsidR="00A804FC" w:rsidRPr="00933146" w:rsidRDefault="00A804FC"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center"/>
              <w:rPr>
                <w:rFonts w:ascii="Angsana New" w:hAnsi="Angsana New"/>
                <w:sz w:val="28"/>
                <w:szCs w:val="28"/>
                <w:cs/>
              </w:rPr>
            </w:pPr>
            <w:r>
              <w:rPr>
                <w:rFonts w:ascii="Angsana New" w:hAnsi="Angsana New"/>
                <w:sz w:val="28"/>
                <w:szCs w:val="28"/>
              </w:rPr>
              <w:t>As at</w:t>
            </w:r>
          </w:p>
        </w:tc>
      </w:tr>
      <w:tr w:rsidR="00A804FC" w:rsidRPr="00933146" w14:paraId="1E492133" w14:textId="77777777" w:rsidTr="00CD3386">
        <w:trPr>
          <w:trHeight w:val="20"/>
        </w:trPr>
        <w:tc>
          <w:tcPr>
            <w:tcW w:w="3121" w:type="pct"/>
            <w:shd w:val="clear" w:color="auto" w:fill="auto"/>
          </w:tcPr>
          <w:p w14:paraId="4AE06014" w14:textId="77777777" w:rsidR="00A804FC" w:rsidRPr="00EF0AEE" w:rsidRDefault="00A804FC"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cs/>
              </w:rPr>
            </w:pPr>
          </w:p>
        </w:tc>
        <w:tc>
          <w:tcPr>
            <w:tcW w:w="927" w:type="pct"/>
            <w:tcBorders>
              <w:bottom w:val="nil"/>
            </w:tcBorders>
            <w:vAlign w:val="bottom"/>
          </w:tcPr>
          <w:p w14:paraId="1CD2B9B5" w14:textId="47FFAF61" w:rsidR="00A804FC" w:rsidRPr="00933146" w:rsidRDefault="00162B86"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Pr>
                <w:rFonts w:ascii="Angsana New" w:hAnsi="Angsana New"/>
                <w:sz w:val="28"/>
                <w:szCs w:val="28"/>
              </w:rPr>
              <w:t>December 31,</w:t>
            </w:r>
          </w:p>
        </w:tc>
        <w:tc>
          <w:tcPr>
            <w:tcW w:w="952" w:type="pct"/>
            <w:tcBorders>
              <w:bottom w:val="nil"/>
            </w:tcBorders>
            <w:vAlign w:val="bottom"/>
          </w:tcPr>
          <w:p w14:paraId="5B2B1172" w14:textId="77777777" w:rsidR="00A804FC" w:rsidRPr="00933146" w:rsidRDefault="00A804FC"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center"/>
              <w:rPr>
                <w:rFonts w:ascii="Angsana New" w:hAnsi="Angsana New"/>
                <w:sz w:val="28"/>
                <w:szCs w:val="28"/>
                <w:cs/>
              </w:rPr>
            </w:pPr>
            <w:r>
              <w:rPr>
                <w:rFonts w:ascii="Angsana New" w:hAnsi="Angsana New"/>
                <w:sz w:val="28"/>
                <w:szCs w:val="28"/>
              </w:rPr>
              <w:t xml:space="preserve">December 31, </w:t>
            </w:r>
          </w:p>
        </w:tc>
      </w:tr>
      <w:tr w:rsidR="00A804FC" w:rsidRPr="00933146" w14:paraId="3A7CECFD" w14:textId="77777777" w:rsidTr="00CD3386">
        <w:trPr>
          <w:trHeight w:val="20"/>
        </w:trPr>
        <w:tc>
          <w:tcPr>
            <w:tcW w:w="3121" w:type="pct"/>
            <w:shd w:val="clear" w:color="auto" w:fill="auto"/>
          </w:tcPr>
          <w:p w14:paraId="768B72BF" w14:textId="77777777" w:rsidR="00A804FC" w:rsidRPr="00EF0AEE" w:rsidRDefault="00A804FC"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
              <w:jc w:val="thaiDistribute"/>
              <w:rPr>
                <w:rFonts w:ascii="Angsana New" w:hAnsi="Angsana New"/>
                <w:b/>
                <w:bCs/>
                <w:sz w:val="28"/>
                <w:szCs w:val="28"/>
                <w:cs/>
              </w:rPr>
            </w:pPr>
          </w:p>
        </w:tc>
        <w:tc>
          <w:tcPr>
            <w:tcW w:w="927" w:type="pct"/>
            <w:tcBorders>
              <w:bottom w:val="nil"/>
            </w:tcBorders>
            <w:vAlign w:val="bottom"/>
          </w:tcPr>
          <w:p w14:paraId="5EBE05B1" w14:textId="77777777" w:rsidR="00A804FC" w:rsidRPr="00933146" w:rsidRDefault="00A804FC" w:rsidP="00E54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2020</w:t>
            </w:r>
          </w:p>
        </w:tc>
        <w:tc>
          <w:tcPr>
            <w:tcW w:w="952" w:type="pct"/>
            <w:tcBorders>
              <w:bottom w:val="nil"/>
            </w:tcBorders>
            <w:vAlign w:val="bottom"/>
          </w:tcPr>
          <w:p w14:paraId="3AED3E54" w14:textId="77777777" w:rsidR="00A804FC" w:rsidRPr="00933146" w:rsidRDefault="00A804FC" w:rsidP="001B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center"/>
              <w:rPr>
                <w:rFonts w:ascii="Angsana New" w:hAnsi="Angsana New"/>
                <w:sz w:val="28"/>
                <w:szCs w:val="28"/>
              </w:rPr>
            </w:pPr>
            <w:r>
              <w:rPr>
                <w:rFonts w:ascii="Angsana New" w:hAnsi="Angsana New"/>
                <w:sz w:val="28"/>
                <w:szCs w:val="28"/>
              </w:rPr>
              <w:t>2019</w:t>
            </w:r>
          </w:p>
        </w:tc>
      </w:tr>
      <w:tr w:rsidR="00A804FC" w:rsidRPr="00933146" w14:paraId="6BCEE2DD" w14:textId="77777777" w:rsidTr="00CD3386">
        <w:trPr>
          <w:trHeight w:val="20"/>
        </w:trPr>
        <w:tc>
          <w:tcPr>
            <w:tcW w:w="3121" w:type="pct"/>
          </w:tcPr>
          <w:p w14:paraId="659C82E5" w14:textId="77777777" w:rsidR="00A804FC" w:rsidRPr="00933146" w:rsidRDefault="00A804FC" w:rsidP="00162B86">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2"/>
              <w:rPr>
                <w:rFonts w:ascii="Angsana New" w:hAnsi="Angsana New"/>
                <w:sz w:val="28"/>
                <w:szCs w:val="28"/>
                <w:cs/>
              </w:rPr>
            </w:pPr>
            <w:r w:rsidRPr="00F843A6">
              <w:rPr>
                <w:rFonts w:ascii="Angsana New" w:hAnsi="Angsana New"/>
                <w:sz w:val="28"/>
                <w:szCs w:val="28"/>
              </w:rPr>
              <w:t>Other non - current receivables</w:t>
            </w:r>
          </w:p>
        </w:tc>
        <w:tc>
          <w:tcPr>
            <w:tcW w:w="927" w:type="pct"/>
            <w:tcBorders>
              <w:bottom w:val="nil"/>
            </w:tcBorders>
          </w:tcPr>
          <w:p w14:paraId="405674FE" w14:textId="77777777" w:rsidR="00A804FC" w:rsidRPr="00933146" w:rsidRDefault="00A804FC"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952" w:type="pct"/>
            <w:tcBorders>
              <w:bottom w:val="nil"/>
            </w:tcBorders>
          </w:tcPr>
          <w:p w14:paraId="4FD2FA08" w14:textId="77777777" w:rsidR="00A804FC" w:rsidRPr="00933146" w:rsidRDefault="00A804FC" w:rsidP="00E54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Angsana New" w:hAnsi="Angsana New"/>
                <w:sz w:val="28"/>
                <w:szCs w:val="28"/>
              </w:rPr>
            </w:pPr>
          </w:p>
        </w:tc>
      </w:tr>
      <w:tr w:rsidR="00A804FC" w:rsidRPr="00933146" w14:paraId="5A0E90B0" w14:textId="77777777" w:rsidTr="00CD3386">
        <w:trPr>
          <w:trHeight w:val="20"/>
        </w:trPr>
        <w:tc>
          <w:tcPr>
            <w:tcW w:w="3121" w:type="pct"/>
          </w:tcPr>
          <w:p w14:paraId="7AE22FF1" w14:textId="77777777" w:rsidR="00A804FC" w:rsidRPr="00933146" w:rsidRDefault="00A804FC" w:rsidP="00162B86">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2"/>
              <w:rPr>
                <w:rFonts w:ascii="Angsana New" w:hAnsi="Angsana New"/>
                <w:sz w:val="28"/>
                <w:szCs w:val="28"/>
              </w:rPr>
            </w:pPr>
            <w:r w:rsidRPr="00F843A6">
              <w:rPr>
                <w:rFonts w:ascii="Angsana New" w:hAnsi="Angsana New"/>
                <w:sz w:val="28"/>
                <w:szCs w:val="28"/>
              </w:rPr>
              <w:t>Interest receivables</w:t>
            </w:r>
          </w:p>
        </w:tc>
        <w:tc>
          <w:tcPr>
            <w:tcW w:w="927" w:type="pct"/>
            <w:tcBorders>
              <w:bottom w:val="nil"/>
            </w:tcBorders>
          </w:tcPr>
          <w:p w14:paraId="525633E6" w14:textId="77777777" w:rsidR="00A804FC" w:rsidRPr="00933146" w:rsidRDefault="00A804FC" w:rsidP="00E54655">
            <w:pPr>
              <w:pStyle w:val="a"/>
              <w:tabs>
                <w:tab w:val="clear" w:pos="1080"/>
              </w:tabs>
              <w:jc w:val="right"/>
              <w:rPr>
                <w:rFonts w:ascii="Angsana New" w:hAnsi="Angsana New" w:cs="Angsana New"/>
                <w:sz w:val="28"/>
                <w:szCs w:val="28"/>
                <w:lang w:val="en-US"/>
              </w:rPr>
            </w:pPr>
          </w:p>
        </w:tc>
        <w:tc>
          <w:tcPr>
            <w:tcW w:w="952" w:type="pct"/>
            <w:tcBorders>
              <w:bottom w:val="nil"/>
            </w:tcBorders>
          </w:tcPr>
          <w:p w14:paraId="5011E86D" w14:textId="77777777" w:rsidR="00A804FC" w:rsidRPr="00933146" w:rsidRDefault="00A804FC" w:rsidP="00E54655">
            <w:pPr>
              <w:pStyle w:val="a"/>
              <w:tabs>
                <w:tab w:val="clear" w:pos="1080"/>
              </w:tabs>
              <w:ind w:right="-50"/>
              <w:jc w:val="right"/>
              <w:rPr>
                <w:rFonts w:ascii="Angsana New" w:hAnsi="Angsana New" w:cs="Angsana New"/>
                <w:sz w:val="28"/>
                <w:szCs w:val="28"/>
                <w:lang w:val="en-US"/>
              </w:rPr>
            </w:pPr>
          </w:p>
        </w:tc>
      </w:tr>
      <w:tr w:rsidR="003E289B" w:rsidRPr="00933146" w14:paraId="57F3243A" w14:textId="77777777" w:rsidTr="00CD3386">
        <w:trPr>
          <w:trHeight w:val="20"/>
        </w:trPr>
        <w:tc>
          <w:tcPr>
            <w:tcW w:w="3121" w:type="pct"/>
          </w:tcPr>
          <w:p w14:paraId="7BD189C6" w14:textId="77777777" w:rsidR="003E289B" w:rsidRPr="00EF0AEE" w:rsidRDefault="003E289B" w:rsidP="003E289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102"/>
              <w:rPr>
                <w:rFonts w:ascii="Angsana New" w:hAnsi="Angsana New"/>
                <w:sz w:val="28"/>
                <w:szCs w:val="28"/>
                <w:cs/>
              </w:rPr>
            </w:pPr>
            <w:r w:rsidRPr="00F843A6">
              <w:rPr>
                <w:rFonts w:ascii="Angsana New" w:hAnsi="Angsana New"/>
                <w:sz w:val="28"/>
                <w:szCs w:val="28"/>
              </w:rPr>
              <w:t>Interest receivables</w:t>
            </w:r>
          </w:p>
        </w:tc>
        <w:tc>
          <w:tcPr>
            <w:tcW w:w="927" w:type="pct"/>
            <w:tcBorders>
              <w:top w:val="nil"/>
              <w:bottom w:val="nil"/>
            </w:tcBorders>
            <w:shd w:val="clear" w:color="auto" w:fill="auto"/>
          </w:tcPr>
          <w:p w14:paraId="309F68F7" w14:textId="5693635B" w:rsidR="003E289B" w:rsidRPr="00933146" w:rsidRDefault="004252D4" w:rsidP="003E289B">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c>
          <w:tcPr>
            <w:tcW w:w="952" w:type="pct"/>
            <w:tcBorders>
              <w:top w:val="nil"/>
              <w:bottom w:val="nil"/>
            </w:tcBorders>
            <w:shd w:val="clear" w:color="auto" w:fill="auto"/>
          </w:tcPr>
          <w:p w14:paraId="6E8AA544" w14:textId="77777777" w:rsidR="003E289B" w:rsidRPr="00933146" w:rsidRDefault="003E289B" w:rsidP="003E289B">
            <w:pPr>
              <w:pStyle w:val="a"/>
              <w:tabs>
                <w:tab w:val="clear" w:pos="1080"/>
              </w:tabs>
              <w:ind w:right="-50"/>
              <w:jc w:val="right"/>
              <w:rPr>
                <w:rFonts w:ascii="Angsana New" w:hAnsi="Angsana New" w:cs="Angsana New"/>
                <w:sz w:val="28"/>
                <w:szCs w:val="28"/>
                <w:lang w:val="en-US"/>
              </w:rPr>
            </w:pPr>
            <w:r w:rsidRPr="00933146">
              <w:rPr>
                <w:rFonts w:ascii="Angsana New" w:hAnsi="Angsana New" w:cs="Angsana New"/>
                <w:sz w:val="28"/>
                <w:szCs w:val="28"/>
                <w:lang w:val="en-US"/>
              </w:rPr>
              <w:t>197</w:t>
            </w:r>
          </w:p>
        </w:tc>
      </w:tr>
      <w:tr w:rsidR="003E289B" w:rsidRPr="00933146" w14:paraId="058A09F4" w14:textId="77777777" w:rsidTr="00CD3386">
        <w:trPr>
          <w:trHeight w:val="20"/>
        </w:trPr>
        <w:tc>
          <w:tcPr>
            <w:tcW w:w="3121" w:type="pct"/>
          </w:tcPr>
          <w:p w14:paraId="25C1AF19" w14:textId="77777777" w:rsidR="003E289B" w:rsidRPr="00EF0AEE" w:rsidRDefault="003E289B" w:rsidP="003E289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102"/>
              <w:rPr>
                <w:rFonts w:ascii="Angsana New" w:hAnsi="Angsana New"/>
                <w:sz w:val="28"/>
                <w:szCs w:val="28"/>
                <w:cs/>
              </w:rPr>
            </w:pPr>
            <w:r w:rsidRPr="00A71888">
              <w:rPr>
                <w:rFonts w:ascii="Angsana New" w:hAnsi="Angsana New"/>
                <w:sz w:val="28"/>
                <w:szCs w:val="28"/>
              </w:rPr>
              <w:t>(Less)</w:t>
            </w:r>
            <w:r w:rsidRPr="00F843A6">
              <w:rPr>
                <w:rFonts w:ascii="Angsana New" w:hAnsi="Angsana New"/>
                <w:sz w:val="28"/>
                <w:szCs w:val="28"/>
              </w:rPr>
              <w:t xml:space="preserve"> allowance for expected credit losses</w:t>
            </w:r>
          </w:p>
        </w:tc>
        <w:tc>
          <w:tcPr>
            <w:tcW w:w="927" w:type="pct"/>
            <w:tcBorders>
              <w:bottom w:val="nil"/>
            </w:tcBorders>
            <w:shd w:val="clear" w:color="auto" w:fill="auto"/>
          </w:tcPr>
          <w:p w14:paraId="12670663" w14:textId="0895F546" w:rsidR="003E289B" w:rsidRPr="00933146" w:rsidRDefault="004252D4" w:rsidP="003E289B">
            <w:pPr>
              <w:pStyle w:val="a"/>
              <w:pBdr>
                <w:bottom w:val="single" w:sz="4" w:space="1" w:color="auto"/>
              </w:pBdr>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c>
          <w:tcPr>
            <w:tcW w:w="952" w:type="pct"/>
            <w:tcBorders>
              <w:bottom w:val="nil"/>
            </w:tcBorders>
            <w:shd w:val="clear" w:color="auto" w:fill="auto"/>
          </w:tcPr>
          <w:p w14:paraId="156CAF34" w14:textId="77777777" w:rsidR="003E289B" w:rsidRPr="00933146" w:rsidRDefault="003E289B" w:rsidP="003E289B">
            <w:pPr>
              <w:pStyle w:val="a"/>
              <w:pBdr>
                <w:bottom w:val="single" w:sz="4" w:space="1" w:color="auto"/>
              </w:pBdr>
              <w:tabs>
                <w:tab w:val="clear" w:pos="1080"/>
              </w:tabs>
              <w:ind w:right="-50"/>
              <w:jc w:val="right"/>
              <w:rPr>
                <w:rFonts w:ascii="Angsana New" w:hAnsi="Angsana New" w:cs="Angsana New"/>
                <w:sz w:val="28"/>
                <w:szCs w:val="28"/>
                <w:lang w:val="en-US"/>
              </w:rPr>
            </w:pPr>
            <w:r w:rsidRPr="00933146">
              <w:rPr>
                <w:rFonts w:ascii="Angsana New" w:hAnsi="Angsana New" w:cs="Angsana New"/>
                <w:sz w:val="28"/>
                <w:szCs w:val="28"/>
                <w:lang w:val="en-US"/>
              </w:rPr>
              <w:t>(197)</w:t>
            </w:r>
          </w:p>
        </w:tc>
      </w:tr>
      <w:tr w:rsidR="003E289B" w:rsidRPr="00933146" w14:paraId="4D9604E9" w14:textId="77777777" w:rsidTr="00CD3386">
        <w:trPr>
          <w:trHeight w:val="20"/>
        </w:trPr>
        <w:tc>
          <w:tcPr>
            <w:tcW w:w="3121" w:type="pct"/>
            <w:tcBorders>
              <w:bottom w:val="nil"/>
            </w:tcBorders>
          </w:tcPr>
          <w:p w14:paraId="1BAC81A0" w14:textId="77777777" w:rsidR="003E289B" w:rsidRPr="00933146" w:rsidRDefault="003E289B" w:rsidP="003E289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2"/>
              <w:rPr>
                <w:rFonts w:ascii="Angsana New" w:hAnsi="Angsana New"/>
                <w:sz w:val="28"/>
                <w:szCs w:val="28"/>
              </w:rPr>
            </w:pPr>
            <w:r w:rsidRPr="00F843A6">
              <w:rPr>
                <w:rFonts w:ascii="Angsana New" w:hAnsi="Angsana New"/>
                <w:sz w:val="28"/>
                <w:szCs w:val="28"/>
              </w:rPr>
              <w:t>Total</w:t>
            </w:r>
          </w:p>
        </w:tc>
        <w:tc>
          <w:tcPr>
            <w:tcW w:w="927" w:type="pct"/>
            <w:tcBorders>
              <w:top w:val="nil"/>
              <w:bottom w:val="nil"/>
            </w:tcBorders>
            <w:shd w:val="clear" w:color="auto" w:fill="auto"/>
          </w:tcPr>
          <w:p w14:paraId="43F5A281" w14:textId="44EBD826" w:rsidR="003E289B" w:rsidRPr="00933146" w:rsidRDefault="003E289B" w:rsidP="003E289B">
            <w:pPr>
              <w:pStyle w:val="a"/>
              <w:pBdr>
                <w:bottom w:val="single" w:sz="4" w:space="1" w:color="auto"/>
              </w:pBdr>
              <w:tabs>
                <w:tab w:val="clear" w:pos="1080"/>
              </w:tabs>
              <w:ind w:right="52"/>
              <w:jc w:val="right"/>
              <w:rPr>
                <w:rFonts w:ascii="Angsana New" w:hAnsi="Angsana New" w:cs="Angsana New"/>
                <w:sz w:val="28"/>
                <w:szCs w:val="28"/>
                <w:lang w:val="en-US"/>
              </w:rPr>
            </w:pPr>
            <w:r>
              <w:rPr>
                <w:rFonts w:ascii="Angsana New" w:hAnsi="Angsana New" w:cs="Angsana New"/>
                <w:sz w:val="28"/>
                <w:szCs w:val="28"/>
                <w:lang w:val="en-US"/>
              </w:rPr>
              <w:t>-</w:t>
            </w:r>
          </w:p>
        </w:tc>
        <w:tc>
          <w:tcPr>
            <w:tcW w:w="952" w:type="pct"/>
            <w:tcBorders>
              <w:top w:val="nil"/>
              <w:bottom w:val="nil"/>
            </w:tcBorders>
            <w:shd w:val="clear" w:color="auto" w:fill="auto"/>
          </w:tcPr>
          <w:p w14:paraId="4167FE5D" w14:textId="77777777" w:rsidR="003E289B" w:rsidRPr="00933146" w:rsidRDefault="003E289B" w:rsidP="003E289B">
            <w:pPr>
              <w:pStyle w:val="a"/>
              <w:pBdr>
                <w:bottom w:val="single" w:sz="4" w:space="1" w:color="auto"/>
              </w:pBdr>
              <w:tabs>
                <w:tab w:val="clear" w:pos="1080"/>
              </w:tabs>
              <w:ind w:right="-50"/>
              <w:jc w:val="right"/>
              <w:rPr>
                <w:rFonts w:ascii="Angsana New" w:hAnsi="Angsana New" w:cs="Angsana New"/>
                <w:sz w:val="28"/>
                <w:szCs w:val="28"/>
                <w:lang w:val="en-US"/>
              </w:rPr>
            </w:pPr>
            <w:r w:rsidRPr="00933146">
              <w:rPr>
                <w:rFonts w:ascii="Angsana New" w:hAnsi="Angsana New" w:cs="Angsana New"/>
                <w:sz w:val="28"/>
                <w:szCs w:val="28"/>
                <w:lang w:val="en-US"/>
              </w:rPr>
              <w:t>-</w:t>
            </w:r>
          </w:p>
        </w:tc>
      </w:tr>
      <w:tr w:rsidR="003E289B" w:rsidRPr="00933146" w14:paraId="6848228E" w14:textId="77777777" w:rsidTr="00CD3386">
        <w:trPr>
          <w:trHeight w:val="20"/>
        </w:trPr>
        <w:tc>
          <w:tcPr>
            <w:tcW w:w="3121" w:type="pct"/>
            <w:tcBorders>
              <w:bottom w:val="nil"/>
            </w:tcBorders>
          </w:tcPr>
          <w:p w14:paraId="0F47314B" w14:textId="77777777" w:rsidR="003E289B" w:rsidRPr="00EF0AEE" w:rsidRDefault="003E289B" w:rsidP="003E289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2"/>
              <w:rPr>
                <w:rFonts w:ascii="Angsana New" w:hAnsi="Angsana New"/>
                <w:sz w:val="28"/>
                <w:szCs w:val="28"/>
                <w:cs/>
              </w:rPr>
            </w:pPr>
            <w:r w:rsidRPr="00F843A6">
              <w:rPr>
                <w:rFonts w:ascii="Angsana New" w:hAnsi="Angsana New"/>
                <w:sz w:val="28"/>
                <w:szCs w:val="28"/>
              </w:rPr>
              <w:t>Other receivables</w:t>
            </w:r>
          </w:p>
        </w:tc>
        <w:tc>
          <w:tcPr>
            <w:tcW w:w="927" w:type="pct"/>
            <w:tcBorders>
              <w:top w:val="nil"/>
              <w:bottom w:val="nil"/>
            </w:tcBorders>
            <w:shd w:val="clear" w:color="auto" w:fill="auto"/>
          </w:tcPr>
          <w:p w14:paraId="393ACB22" w14:textId="77777777" w:rsidR="003E289B" w:rsidRPr="003E289B" w:rsidRDefault="003E289B" w:rsidP="003E289B">
            <w:pPr>
              <w:pStyle w:val="a"/>
              <w:tabs>
                <w:tab w:val="clear" w:pos="1080"/>
              </w:tabs>
              <w:ind w:right="57"/>
              <w:jc w:val="right"/>
              <w:rPr>
                <w:rFonts w:ascii="Angsana New" w:hAnsi="Angsana New" w:cs="Angsana New"/>
                <w:sz w:val="28"/>
                <w:szCs w:val="28"/>
                <w:lang w:val="en-US"/>
              </w:rPr>
            </w:pPr>
          </w:p>
        </w:tc>
        <w:tc>
          <w:tcPr>
            <w:tcW w:w="952" w:type="pct"/>
            <w:tcBorders>
              <w:top w:val="nil"/>
              <w:bottom w:val="nil"/>
            </w:tcBorders>
            <w:shd w:val="clear" w:color="auto" w:fill="auto"/>
          </w:tcPr>
          <w:p w14:paraId="1F8FBCBB" w14:textId="77777777" w:rsidR="003E289B" w:rsidRPr="00933146" w:rsidRDefault="003E289B" w:rsidP="003E289B">
            <w:pPr>
              <w:pStyle w:val="a"/>
              <w:tabs>
                <w:tab w:val="clear" w:pos="1080"/>
              </w:tabs>
              <w:ind w:right="-50"/>
              <w:jc w:val="right"/>
              <w:rPr>
                <w:rFonts w:ascii="Angsana New" w:hAnsi="Angsana New" w:cs="Angsana New"/>
                <w:sz w:val="28"/>
                <w:szCs w:val="28"/>
                <w:lang w:val="en-US"/>
              </w:rPr>
            </w:pPr>
          </w:p>
        </w:tc>
      </w:tr>
      <w:tr w:rsidR="003E289B" w:rsidRPr="00933146" w14:paraId="09553AF7" w14:textId="77777777" w:rsidTr="00CD3386">
        <w:trPr>
          <w:trHeight w:val="20"/>
        </w:trPr>
        <w:tc>
          <w:tcPr>
            <w:tcW w:w="3121" w:type="pct"/>
            <w:tcBorders>
              <w:bottom w:val="nil"/>
            </w:tcBorders>
          </w:tcPr>
          <w:p w14:paraId="32628C82" w14:textId="77777777" w:rsidR="003E289B" w:rsidRPr="00EF0AEE" w:rsidRDefault="003E289B" w:rsidP="003E289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102"/>
              <w:rPr>
                <w:rFonts w:ascii="Angsana New" w:hAnsi="Angsana New"/>
                <w:sz w:val="28"/>
                <w:szCs w:val="28"/>
                <w:cs/>
              </w:rPr>
            </w:pPr>
            <w:r w:rsidRPr="00F843A6">
              <w:rPr>
                <w:rFonts w:ascii="Angsana New" w:hAnsi="Angsana New"/>
                <w:sz w:val="28"/>
                <w:szCs w:val="28"/>
              </w:rPr>
              <w:t>Other receivables</w:t>
            </w:r>
          </w:p>
        </w:tc>
        <w:tc>
          <w:tcPr>
            <w:tcW w:w="927" w:type="pct"/>
            <w:tcBorders>
              <w:top w:val="nil"/>
              <w:bottom w:val="nil"/>
            </w:tcBorders>
            <w:shd w:val="clear" w:color="auto" w:fill="auto"/>
          </w:tcPr>
          <w:p w14:paraId="09B538C9" w14:textId="758DABCC" w:rsidR="003E289B" w:rsidRPr="003E289B" w:rsidRDefault="003E289B" w:rsidP="003E289B">
            <w:pPr>
              <w:pStyle w:val="a"/>
              <w:tabs>
                <w:tab w:val="clear" w:pos="1080"/>
              </w:tabs>
              <w:ind w:right="57"/>
              <w:jc w:val="right"/>
              <w:rPr>
                <w:rFonts w:ascii="Angsana New" w:hAnsi="Angsana New" w:cs="Angsana New"/>
                <w:sz w:val="28"/>
                <w:szCs w:val="28"/>
                <w:lang w:val="en-US"/>
              </w:rPr>
            </w:pPr>
            <w:r w:rsidRPr="003E289B">
              <w:rPr>
                <w:rFonts w:ascii="Angsana New" w:hAnsi="Angsana New" w:cs="Angsana New"/>
                <w:sz w:val="28"/>
                <w:szCs w:val="28"/>
                <w:lang w:val="en-US"/>
              </w:rPr>
              <w:t>-</w:t>
            </w:r>
          </w:p>
        </w:tc>
        <w:tc>
          <w:tcPr>
            <w:tcW w:w="952" w:type="pct"/>
            <w:tcBorders>
              <w:top w:val="nil"/>
              <w:bottom w:val="nil"/>
            </w:tcBorders>
            <w:shd w:val="clear" w:color="auto" w:fill="auto"/>
          </w:tcPr>
          <w:p w14:paraId="08503D88" w14:textId="77777777" w:rsidR="003E289B" w:rsidRPr="00933146" w:rsidRDefault="003E289B" w:rsidP="003E289B">
            <w:pPr>
              <w:pStyle w:val="a"/>
              <w:tabs>
                <w:tab w:val="clear" w:pos="1080"/>
              </w:tabs>
              <w:ind w:right="-50"/>
              <w:jc w:val="right"/>
              <w:rPr>
                <w:rFonts w:ascii="Angsana New" w:hAnsi="Angsana New" w:cs="Angsana New"/>
                <w:sz w:val="28"/>
                <w:szCs w:val="28"/>
                <w:lang w:val="en-US"/>
              </w:rPr>
            </w:pPr>
            <w:r w:rsidRPr="00933146">
              <w:rPr>
                <w:rFonts w:ascii="Angsana New" w:hAnsi="Angsana New" w:cs="Angsana New"/>
                <w:sz w:val="28"/>
                <w:szCs w:val="28"/>
                <w:lang w:val="en-US"/>
              </w:rPr>
              <w:t>332</w:t>
            </w:r>
          </w:p>
        </w:tc>
      </w:tr>
      <w:tr w:rsidR="003E289B" w:rsidRPr="00933146" w14:paraId="6590F2D0" w14:textId="77777777" w:rsidTr="00CD3386">
        <w:trPr>
          <w:trHeight w:val="20"/>
        </w:trPr>
        <w:tc>
          <w:tcPr>
            <w:tcW w:w="3121" w:type="pct"/>
            <w:tcBorders>
              <w:bottom w:val="nil"/>
            </w:tcBorders>
          </w:tcPr>
          <w:p w14:paraId="25C3BDD2" w14:textId="77777777" w:rsidR="003E289B" w:rsidRPr="00EF0AEE" w:rsidRDefault="003E289B" w:rsidP="003E289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102"/>
              <w:rPr>
                <w:rFonts w:ascii="Angsana New" w:hAnsi="Angsana New"/>
                <w:sz w:val="28"/>
                <w:szCs w:val="28"/>
                <w:cs/>
              </w:rPr>
            </w:pPr>
            <w:r w:rsidRPr="00A5175D">
              <w:rPr>
                <w:rFonts w:ascii="Angsana New" w:hAnsi="Angsana New"/>
                <w:sz w:val="28"/>
                <w:szCs w:val="28"/>
              </w:rPr>
              <w:t>(Less)</w:t>
            </w:r>
            <w:r w:rsidRPr="00F843A6">
              <w:rPr>
                <w:rFonts w:ascii="Angsana New" w:hAnsi="Angsana New"/>
                <w:sz w:val="28"/>
                <w:szCs w:val="28"/>
              </w:rPr>
              <w:t xml:space="preserve"> allowance for expected credit losses  </w:t>
            </w:r>
          </w:p>
        </w:tc>
        <w:tc>
          <w:tcPr>
            <w:tcW w:w="927" w:type="pct"/>
            <w:tcBorders>
              <w:top w:val="nil"/>
              <w:bottom w:val="nil"/>
            </w:tcBorders>
            <w:shd w:val="clear" w:color="auto" w:fill="auto"/>
          </w:tcPr>
          <w:p w14:paraId="6155DB95" w14:textId="570499A2" w:rsidR="003E289B" w:rsidRPr="00933146" w:rsidRDefault="003E289B" w:rsidP="003E289B">
            <w:pPr>
              <w:pStyle w:val="a"/>
              <w:pBdr>
                <w:bottom w:val="single" w:sz="4" w:space="1" w:color="auto"/>
              </w:pBdr>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c>
          <w:tcPr>
            <w:tcW w:w="952" w:type="pct"/>
            <w:tcBorders>
              <w:top w:val="nil"/>
              <w:bottom w:val="nil"/>
            </w:tcBorders>
            <w:shd w:val="clear" w:color="auto" w:fill="auto"/>
          </w:tcPr>
          <w:p w14:paraId="35D5C91B" w14:textId="77777777" w:rsidR="003E289B" w:rsidRPr="00933146" w:rsidRDefault="003E289B" w:rsidP="003E289B">
            <w:pPr>
              <w:pStyle w:val="a"/>
              <w:pBdr>
                <w:bottom w:val="single" w:sz="4" w:space="1" w:color="auto"/>
              </w:pBdr>
              <w:tabs>
                <w:tab w:val="clear" w:pos="1080"/>
              </w:tabs>
              <w:ind w:right="-50"/>
              <w:jc w:val="right"/>
              <w:rPr>
                <w:rFonts w:ascii="Angsana New" w:hAnsi="Angsana New" w:cs="Angsana New"/>
                <w:sz w:val="28"/>
                <w:szCs w:val="28"/>
                <w:lang w:val="en-US"/>
              </w:rPr>
            </w:pPr>
            <w:r w:rsidRPr="00933146">
              <w:rPr>
                <w:rFonts w:ascii="Angsana New" w:hAnsi="Angsana New" w:cs="Angsana New"/>
                <w:sz w:val="28"/>
                <w:szCs w:val="28"/>
                <w:lang w:val="en-US"/>
              </w:rPr>
              <w:t>(332)</w:t>
            </w:r>
          </w:p>
        </w:tc>
      </w:tr>
      <w:tr w:rsidR="003E289B" w:rsidRPr="00933146" w14:paraId="64485D71" w14:textId="77777777" w:rsidTr="00CD3386">
        <w:trPr>
          <w:trHeight w:val="20"/>
        </w:trPr>
        <w:tc>
          <w:tcPr>
            <w:tcW w:w="3121" w:type="pct"/>
            <w:tcBorders>
              <w:bottom w:val="nil"/>
            </w:tcBorders>
          </w:tcPr>
          <w:p w14:paraId="04C005E2" w14:textId="77777777" w:rsidR="003E289B" w:rsidRPr="00933146" w:rsidRDefault="003E289B" w:rsidP="003E289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2"/>
              <w:rPr>
                <w:rFonts w:ascii="Angsana New" w:hAnsi="Angsana New"/>
                <w:sz w:val="28"/>
                <w:szCs w:val="28"/>
              </w:rPr>
            </w:pPr>
            <w:r w:rsidRPr="00F843A6">
              <w:rPr>
                <w:rFonts w:ascii="Angsana New" w:hAnsi="Angsana New"/>
                <w:sz w:val="28"/>
                <w:szCs w:val="28"/>
              </w:rPr>
              <w:t>Total</w:t>
            </w:r>
          </w:p>
        </w:tc>
        <w:tc>
          <w:tcPr>
            <w:tcW w:w="927" w:type="pct"/>
            <w:tcBorders>
              <w:top w:val="nil"/>
              <w:bottom w:val="nil"/>
            </w:tcBorders>
            <w:shd w:val="clear" w:color="auto" w:fill="auto"/>
          </w:tcPr>
          <w:p w14:paraId="55AE6D4B" w14:textId="6686C4AD" w:rsidR="003E289B" w:rsidRPr="00933146" w:rsidRDefault="003E289B" w:rsidP="003E289B">
            <w:pPr>
              <w:pStyle w:val="a"/>
              <w:pBdr>
                <w:bottom w:val="single" w:sz="4" w:space="1" w:color="auto"/>
              </w:pBdr>
              <w:tabs>
                <w:tab w:val="clear" w:pos="1080"/>
              </w:tabs>
              <w:ind w:right="61"/>
              <w:jc w:val="right"/>
              <w:rPr>
                <w:rFonts w:ascii="Angsana New" w:hAnsi="Angsana New" w:cs="Angsana New"/>
                <w:sz w:val="28"/>
                <w:szCs w:val="28"/>
                <w:lang w:val="en-US"/>
              </w:rPr>
            </w:pPr>
            <w:r>
              <w:rPr>
                <w:rFonts w:ascii="Angsana New" w:hAnsi="Angsana New" w:cs="Angsana New"/>
                <w:sz w:val="28"/>
                <w:szCs w:val="28"/>
                <w:lang w:val="en-US"/>
              </w:rPr>
              <w:t>-</w:t>
            </w:r>
          </w:p>
        </w:tc>
        <w:tc>
          <w:tcPr>
            <w:tcW w:w="952" w:type="pct"/>
            <w:tcBorders>
              <w:top w:val="nil"/>
              <w:bottom w:val="nil"/>
            </w:tcBorders>
            <w:shd w:val="clear" w:color="auto" w:fill="auto"/>
          </w:tcPr>
          <w:p w14:paraId="1FA3A6F2" w14:textId="77777777" w:rsidR="003E289B" w:rsidRPr="00933146" w:rsidRDefault="003E289B" w:rsidP="003E289B">
            <w:pPr>
              <w:pStyle w:val="a"/>
              <w:pBdr>
                <w:bottom w:val="single" w:sz="4" w:space="1" w:color="auto"/>
              </w:pBdr>
              <w:tabs>
                <w:tab w:val="clear" w:pos="1080"/>
              </w:tabs>
              <w:ind w:right="-50"/>
              <w:jc w:val="right"/>
              <w:rPr>
                <w:rFonts w:ascii="Angsana New" w:hAnsi="Angsana New" w:cs="Angsana New"/>
                <w:sz w:val="28"/>
                <w:szCs w:val="28"/>
                <w:lang w:val="en-US"/>
              </w:rPr>
            </w:pPr>
            <w:r w:rsidRPr="00933146">
              <w:rPr>
                <w:rFonts w:ascii="Angsana New" w:hAnsi="Angsana New" w:cs="Angsana New"/>
                <w:sz w:val="28"/>
                <w:szCs w:val="28"/>
                <w:lang w:val="en-US"/>
              </w:rPr>
              <w:t>-</w:t>
            </w:r>
          </w:p>
        </w:tc>
      </w:tr>
      <w:tr w:rsidR="003E289B" w:rsidRPr="00933146" w14:paraId="216E3EDD" w14:textId="77777777" w:rsidTr="00CD3386">
        <w:trPr>
          <w:trHeight w:val="20"/>
        </w:trPr>
        <w:tc>
          <w:tcPr>
            <w:tcW w:w="3121" w:type="pct"/>
            <w:tcBorders>
              <w:bottom w:val="nil"/>
            </w:tcBorders>
          </w:tcPr>
          <w:p w14:paraId="4735957C" w14:textId="77777777" w:rsidR="003E289B" w:rsidRPr="00933146" w:rsidRDefault="003E289B" w:rsidP="003E289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2"/>
              <w:rPr>
                <w:rFonts w:ascii="Angsana New" w:hAnsi="Angsana New"/>
                <w:sz w:val="28"/>
                <w:szCs w:val="28"/>
                <w:cs/>
              </w:rPr>
            </w:pPr>
            <w:r w:rsidRPr="00F843A6">
              <w:rPr>
                <w:rFonts w:ascii="Angsana New" w:hAnsi="Angsana New"/>
                <w:sz w:val="28"/>
                <w:szCs w:val="28"/>
              </w:rPr>
              <w:t>Net</w:t>
            </w:r>
          </w:p>
        </w:tc>
        <w:tc>
          <w:tcPr>
            <w:tcW w:w="927" w:type="pct"/>
            <w:tcBorders>
              <w:top w:val="nil"/>
              <w:bottom w:val="nil"/>
            </w:tcBorders>
            <w:shd w:val="clear" w:color="auto" w:fill="auto"/>
            <w:vAlign w:val="bottom"/>
          </w:tcPr>
          <w:p w14:paraId="6DB4A34A" w14:textId="5B33FF1B" w:rsidR="003E289B" w:rsidRPr="00933146" w:rsidRDefault="003E289B" w:rsidP="003E289B">
            <w:pPr>
              <w:pStyle w:val="a"/>
              <w:pBdr>
                <w:bottom w:val="double" w:sz="4" w:space="1" w:color="auto"/>
              </w:pBdr>
              <w:tabs>
                <w:tab w:val="clear" w:pos="1080"/>
              </w:tabs>
              <w:ind w:right="61"/>
              <w:jc w:val="right"/>
              <w:rPr>
                <w:rFonts w:ascii="Angsana New" w:hAnsi="Angsana New" w:cs="Angsana New"/>
                <w:sz w:val="28"/>
                <w:szCs w:val="28"/>
                <w:lang w:val="en-US"/>
              </w:rPr>
            </w:pPr>
            <w:r>
              <w:rPr>
                <w:rFonts w:ascii="Angsana New" w:hAnsi="Angsana New" w:cs="Angsana New"/>
                <w:sz w:val="28"/>
                <w:szCs w:val="28"/>
                <w:lang w:val="en-US"/>
              </w:rPr>
              <w:t>-</w:t>
            </w:r>
          </w:p>
        </w:tc>
        <w:tc>
          <w:tcPr>
            <w:tcW w:w="952" w:type="pct"/>
            <w:tcBorders>
              <w:top w:val="nil"/>
              <w:bottom w:val="nil"/>
            </w:tcBorders>
            <w:shd w:val="clear" w:color="auto" w:fill="auto"/>
            <w:vAlign w:val="bottom"/>
          </w:tcPr>
          <w:p w14:paraId="45E947A4" w14:textId="77777777" w:rsidR="003E289B" w:rsidRPr="00933146" w:rsidRDefault="003E289B" w:rsidP="003E289B">
            <w:pPr>
              <w:pStyle w:val="a"/>
              <w:pBdr>
                <w:bottom w:val="double" w:sz="4" w:space="1" w:color="auto"/>
              </w:pBdr>
              <w:tabs>
                <w:tab w:val="clear" w:pos="1080"/>
              </w:tabs>
              <w:ind w:right="-50"/>
              <w:jc w:val="right"/>
              <w:rPr>
                <w:rFonts w:ascii="Angsana New" w:hAnsi="Angsana New" w:cs="Angsana New"/>
                <w:sz w:val="28"/>
                <w:szCs w:val="28"/>
                <w:lang w:val="en-US"/>
              </w:rPr>
            </w:pPr>
            <w:r w:rsidRPr="00933146">
              <w:rPr>
                <w:rFonts w:ascii="Angsana New" w:hAnsi="Angsana New" w:cs="Angsana New"/>
                <w:sz w:val="28"/>
                <w:szCs w:val="28"/>
                <w:lang w:val="en-US"/>
              </w:rPr>
              <w:t xml:space="preserve"> </w:t>
            </w:r>
            <w:r w:rsidRPr="00933146">
              <w:rPr>
                <w:rFonts w:ascii="Angsana New" w:hAnsi="Angsana New" w:cs="Angsana New"/>
                <w:sz w:val="28"/>
                <w:szCs w:val="28"/>
                <w:cs/>
                <w:lang w:val="en-US"/>
              </w:rPr>
              <w:t>-</w:t>
            </w:r>
          </w:p>
        </w:tc>
      </w:tr>
    </w:tbl>
    <w:p w14:paraId="0977BCDB" w14:textId="283A6FCD" w:rsidR="00FE5B01" w:rsidRDefault="00FE5B01"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EF221E">
        <w:rPr>
          <w:rFonts w:ascii="Angsana New" w:hAnsi="Angsana New"/>
          <w:sz w:val="28"/>
          <w:szCs w:val="28"/>
        </w:rPr>
        <w:lastRenderedPageBreak/>
        <w:t xml:space="preserve">Allowance for </w:t>
      </w:r>
      <w:r>
        <w:rPr>
          <w:rFonts w:ascii="Angsana New" w:hAnsi="Angsana New"/>
          <w:sz w:val="28"/>
          <w:szCs w:val="28"/>
        </w:rPr>
        <w:t>expected credit losses have changed during the</w:t>
      </w:r>
      <w:r>
        <w:rPr>
          <w:rFonts w:ascii="Angsana New" w:hAnsi="Angsana New" w:hint="cs"/>
          <w:sz w:val="28"/>
          <w:szCs w:val="28"/>
          <w:cs/>
        </w:rPr>
        <w:t xml:space="preserve"> </w:t>
      </w:r>
      <w:r w:rsidR="006F7E27">
        <w:rPr>
          <w:rFonts w:ascii="Angsana New" w:hAnsi="Angsana New"/>
          <w:sz w:val="28"/>
          <w:szCs w:val="28"/>
        </w:rPr>
        <w:t>years</w:t>
      </w:r>
      <w:r>
        <w:rPr>
          <w:rFonts w:ascii="Angsana New" w:hAnsi="Angsana New"/>
          <w:sz w:val="28"/>
          <w:szCs w:val="28"/>
        </w:rPr>
        <w:t xml:space="preserve"> </w:t>
      </w:r>
      <w:r w:rsidRPr="00EF221E">
        <w:rPr>
          <w:rFonts w:ascii="Angsana New" w:hAnsi="Angsana New"/>
          <w:sz w:val="28"/>
          <w:szCs w:val="28"/>
        </w:rPr>
        <w:t>are as follows:</w:t>
      </w:r>
    </w:p>
    <w:tbl>
      <w:tblPr>
        <w:tblW w:w="8674" w:type="dxa"/>
        <w:tblInd w:w="648" w:type="dxa"/>
        <w:tblBorders>
          <w:bottom w:val="single" w:sz="4" w:space="0" w:color="auto"/>
        </w:tblBorders>
        <w:tblLayout w:type="fixed"/>
        <w:tblLook w:val="0000" w:firstRow="0" w:lastRow="0" w:firstColumn="0" w:lastColumn="0" w:noHBand="0" w:noVBand="0"/>
      </w:tblPr>
      <w:tblGrid>
        <w:gridCol w:w="5414"/>
        <w:gridCol w:w="1608"/>
        <w:gridCol w:w="1652"/>
      </w:tblGrid>
      <w:tr w:rsidR="00E930BB" w:rsidRPr="008044E5" w14:paraId="1C2F51DA" w14:textId="77777777" w:rsidTr="00CD3386">
        <w:trPr>
          <w:trHeight w:val="20"/>
        </w:trPr>
        <w:tc>
          <w:tcPr>
            <w:tcW w:w="3121" w:type="pct"/>
            <w:shd w:val="clear" w:color="auto" w:fill="auto"/>
          </w:tcPr>
          <w:p w14:paraId="7E0CFFAF" w14:textId="77777777" w:rsidR="00E930BB" w:rsidRPr="001F263C" w:rsidRDefault="00E930BB" w:rsidP="00E930BB">
            <w:pPr>
              <w:pStyle w:val="a"/>
              <w:spacing w:line="260" w:lineRule="atLeast"/>
              <w:rPr>
                <w:rFonts w:ascii="Angsana New" w:hAnsi="Angsana New" w:cs="Angsana New"/>
                <w:sz w:val="28"/>
                <w:szCs w:val="28"/>
                <w:cs/>
              </w:rPr>
            </w:pPr>
            <w:r w:rsidRPr="001F263C">
              <w:rPr>
                <w:rFonts w:ascii="Angsana New" w:hAnsi="Angsana New" w:cs="Angsana New"/>
                <w:sz w:val="28"/>
                <w:szCs w:val="28"/>
                <w:cs/>
              </w:rPr>
              <w:br w:type="page"/>
            </w:r>
          </w:p>
        </w:tc>
        <w:tc>
          <w:tcPr>
            <w:tcW w:w="1879" w:type="pct"/>
            <w:gridSpan w:val="2"/>
            <w:tcBorders>
              <w:bottom w:val="nil"/>
            </w:tcBorders>
            <w:shd w:val="clear" w:color="auto" w:fill="auto"/>
          </w:tcPr>
          <w:p w14:paraId="53B9DBBA" w14:textId="4B9BDBDF" w:rsidR="00E930BB" w:rsidRPr="001F263C" w:rsidRDefault="00E930BB" w:rsidP="001B77F9">
            <w:pPr>
              <w:pStyle w:val="a"/>
              <w:pBdr>
                <w:bottom w:val="single" w:sz="4" w:space="1" w:color="auto"/>
                <w:between w:val="single" w:sz="4" w:space="1" w:color="auto"/>
              </w:pBdr>
              <w:ind w:right="-10"/>
              <w:jc w:val="right"/>
              <w:rPr>
                <w:rFonts w:ascii="Angsana New" w:hAnsi="Angsana New" w:cs="Angsana New"/>
                <w:sz w:val="28"/>
                <w:szCs w:val="28"/>
                <w:cs/>
                <w:lang w:val="en-US"/>
              </w:rPr>
            </w:pPr>
            <w:r w:rsidRPr="00FE5B01">
              <w:rPr>
                <w:rFonts w:ascii="Angsana New" w:hAnsi="Angsana New" w:cs="Angsana New"/>
                <w:sz w:val="28"/>
                <w:szCs w:val="28"/>
                <w:cs/>
              </w:rPr>
              <w:t>(Unit : Thousand Baht)</w:t>
            </w:r>
          </w:p>
        </w:tc>
      </w:tr>
      <w:tr w:rsidR="00E930BB" w:rsidRPr="008044E5" w14:paraId="0C2232C7" w14:textId="77777777" w:rsidTr="00CD3386">
        <w:trPr>
          <w:trHeight w:val="20"/>
        </w:trPr>
        <w:tc>
          <w:tcPr>
            <w:tcW w:w="3121" w:type="pct"/>
            <w:shd w:val="clear" w:color="auto" w:fill="auto"/>
          </w:tcPr>
          <w:p w14:paraId="039B16F4" w14:textId="77777777" w:rsidR="00E930BB" w:rsidRPr="001F263C" w:rsidRDefault="00E930BB" w:rsidP="00E930BB">
            <w:pPr>
              <w:pStyle w:val="a"/>
              <w:spacing w:line="260" w:lineRule="atLeast"/>
              <w:rPr>
                <w:rFonts w:ascii="Angsana New" w:hAnsi="Angsana New" w:cs="Angsana New"/>
                <w:sz w:val="28"/>
                <w:szCs w:val="28"/>
                <w:cs/>
              </w:rPr>
            </w:pPr>
          </w:p>
        </w:tc>
        <w:tc>
          <w:tcPr>
            <w:tcW w:w="1879" w:type="pct"/>
            <w:gridSpan w:val="2"/>
            <w:tcBorders>
              <w:bottom w:val="nil"/>
            </w:tcBorders>
            <w:shd w:val="clear" w:color="auto" w:fill="auto"/>
          </w:tcPr>
          <w:p w14:paraId="6FCC4FE7" w14:textId="5D11B461" w:rsidR="00E930BB" w:rsidRPr="00153A81" w:rsidRDefault="00E930BB" w:rsidP="00E930BB">
            <w:pPr>
              <w:pStyle w:val="a"/>
              <w:ind w:right="57"/>
              <w:jc w:val="center"/>
              <w:rPr>
                <w:rFonts w:ascii="Angsana New" w:hAnsi="Angsana New" w:cs="Angsana New"/>
                <w:sz w:val="28"/>
                <w:szCs w:val="28"/>
                <w:cs/>
                <w:lang w:val="en-US"/>
              </w:rPr>
            </w:pPr>
            <w:r w:rsidRPr="00FE5B01">
              <w:rPr>
                <w:rFonts w:ascii="Angsana New" w:hAnsi="Angsana New" w:cs="Angsana New"/>
                <w:sz w:val="28"/>
                <w:szCs w:val="28"/>
                <w:cs/>
              </w:rPr>
              <w:t>Consolidated / Separate</w:t>
            </w:r>
          </w:p>
        </w:tc>
      </w:tr>
      <w:tr w:rsidR="00E930BB" w:rsidRPr="008044E5" w14:paraId="0DC62734" w14:textId="77777777" w:rsidTr="00CD3386">
        <w:trPr>
          <w:trHeight w:val="20"/>
        </w:trPr>
        <w:tc>
          <w:tcPr>
            <w:tcW w:w="3121" w:type="pct"/>
            <w:shd w:val="clear" w:color="auto" w:fill="auto"/>
          </w:tcPr>
          <w:p w14:paraId="5E63E585" w14:textId="77777777" w:rsidR="00E930BB" w:rsidRPr="001F263C" w:rsidRDefault="00E930BB" w:rsidP="00E930BB">
            <w:pPr>
              <w:pStyle w:val="a"/>
              <w:spacing w:line="260" w:lineRule="atLeast"/>
              <w:rPr>
                <w:rFonts w:ascii="Angsana New" w:hAnsi="Angsana New" w:cs="Angsana New"/>
                <w:sz w:val="28"/>
                <w:szCs w:val="28"/>
                <w:cs/>
              </w:rPr>
            </w:pPr>
          </w:p>
        </w:tc>
        <w:tc>
          <w:tcPr>
            <w:tcW w:w="1879" w:type="pct"/>
            <w:gridSpan w:val="2"/>
            <w:tcBorders>
              <w:bottom w:val="nil"/>
            </w:tcBorders>
            <w:shd w:val="clear" w:color="auto" w:fill="auto"/>
          </w:tcPr>
          <w:p w14:paraId="39690A8A" w14:textId="38949D2B" w:rsidR="00E930BB" w:rsidRPr="001F263C" w:rsidRDefault="00E930BB" w:rsidP="001B77F9">
            <w:pPr>
              <w:pStyle w:val="a"/>
              <w:pBdr>
                <w:bottom w:val="single" w:sz="4" w:space="1" w:color="auto"/>
                <w:between w:val="single" w:sz="4" w:space="1" w:color="auto"/>
              </w:pBdr>
              <w:ind w:right="-10"/>
              <w:jc w:val="center"/>
              <w:rPr>
                <w:rFonts w:ascii="Angsana New" w:hAnsi="Angsana New" w:cs="Angsana New"/>
                <w:sz w:val="28"/>
                <w:szCs w:val="28"/>
                <w:cs/>
                <w:lang w:val="en-US"/>
              </w:rPr>
            </w:pPr>
            <w:r w:rsidRPr="00FE5B01">
              <w:rPr>
                <w:rFonts w:ascii="Angsana New" w:hAnsi="Angsana New" w:cs="Angsana New"/>
                <w:sz w:val="28"/>
                <w:szCs w:val="28"/>
                <w:cs/>
              </w:rPr>
              <w:t>Financial Statements</w:t>
            </w:r>
          </w:p>
        </w:tc>
      </w:tr>
      <w:tr w:rsidR="00E930BB" w:rsidRPr="008044E5" w14:paraId="3860A155" w14:textId="77777777" w:rsidTr="00CD3386">
        <w:tblPrEx>
          <w:tblLook w:val="04A0" w:firstRow="1" w:lastRow="0" w:firstColumn="1" w:lastColumn="0" w:noHBand="0" w:noVBand="1"/>
        </w:tblPrEx>
        <w:trPr>
          <w:trHeight w:val="20"/>
        </w:trPr>
        <w:tc>
          <w:tcPr>
            <w:tcW w:w="3121" w:type="pct"/>
          </w:tcPr>
          <w:p w14:paraId="05DAABEB" w14:textId="77777777" w:rsidR="00E930BB" w:rsidRPr="009F57A6"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27" w:type="pct"/>
            <w:tcBorders>
              <w:bottom w:val="nil"/>
            </w:tcBorders>
          </w:tcPr>
          <w:p w14:paraId="3102086D" w14:textId="3824DFBD" w:rsidR="00E930BB"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Pr>
                <w:rFonts w:ascii="Angsana New" w:hAnsi="Angsana New"/>
                <w:sz w:val="28"/>
                <w:szCs w:val="28"/>
              </w:rPr>
              <w:t>As at</w:t>
            </w:r>
          </w:p>
        </w:tc>
        <w:tc>
          <w:tcPr>
            <w:tcW w:w="952" w:type="pct"/>
            <w:tcBorders>
              <w:bottom w:val="nil"/>
            </w:tcBorders>
          </w:tcPr>
          <w:p w14:paraId="3609FDF6" w14:textId="404AD72E" w:rsidR="00E930BB"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Pr>
                <w:rFonts w:ascii="Angsana New" w:hAnsi="Angsana New"/>
                <w:sz w:val="28"/>
                <w:szCs w:val="28"/>
              </w:rPr>
              <w:t>As at</w:t>
            </w:r>
          </w:p>
        </w:tc>
      </w:tr>
      <w:tr w:rsidR="00E930BB" w:rsidRPr="008044E5" w14:paraId="04390B95" w14:textId="77777777" w:rsidTr="00CD3386">
        <w:tblPrEx>
          <w:tblLook w:val="04A0" w:firstRow="1" w:lastRow="0" w:firstColumn="1" w:lastColumn="0" w:noHBand="0" w:noVBand="1"/>
        </w:tblPrEx>
        <w:trPr>
          <w:trHeight w:val="20"/>
        </w:trPr>
        <w:tc>
          <w:tcPr>
            <w:tcW w:w="3121" w:type="pct"/>
          </w:tcPr>
          <w:p w14:paraId="6E1A00FC" w14:textId="77777777" w:rsidR="00E930BB" w:rsidRPr="009F57A6"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27" w:type="pct"/>
            <w:tcBorders>
              <w:bottom w:val="nil"/>
            </w:tcBorders>
            <w:vAlign w:val="bottom"/>
          </w:tcPr>
          <w:p w14:paraId="76A4ABD8" w14:textId="3A44FB1A" w:rsidR="00E930BB" w:rsidRDefault="00162B86"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Pr>
                <w:rFonts w:ascii="Angsana New" w:hAnsi="Angsana New"/>
                <w:sz w:val="28"/>
                <w:szCs w:val="28"/>
              </w:rPr>
              <w:t>December 31,</w:t>
            </w:r>
          </w:p>
        </w:tc>
        <w:tc>
          <w:tcPr>
            <w:tcW w:w="952" w:type="pct"/>
            <w:tcBorders>
              <w:bottom w:val="nil"/>
            </w:tcBorders>
            <w:vAlign w:val="bottom"/>
          </w:tcPr>
          <w:p w14:paraId="266177AE" w14:textId="551D918C" w:rsidR="00E930BB"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Pr>
                <w:rFonts w:ascii="Angsana New" w:hAnsi="Angsana New"/>
                <w:sz w:val="28"/>
                <w:szCs w:val="28"/>
              </w:rPr>
              <w:t xml:space="preserve">December 31, </w:t>
            </w:r>
          </w:p>
        </w:tc>
      </w:tr>
      <w:tr w:rsidR="00E930BB" w:rsidRPr="008044E5" w14:paraId="7B7B8C17" w14:textId="77777777" w:rsidTr="00CD3386">
        <w:tblPrEx>
          <w:tblLook w:val="04A0" w:firstRow="1" w:lastRow="0" w:firstColumn="1" w:lastColumn="0" w:noHBand="0" w:noVBand="1"/>
        </w:tblPrEx>
        <w:trPr>
          <w:trHeight w:val="20"/>
        </w:trPr>
        <w:tc>
          <w:tcPr>
            <w:tcW w:w="3121" w:type="pct"/>
          </w:tcPr>
          <w:p w14:paraId="1B7DFD8A" w14:textId="77777777" w:rsidR="00E930BB" w:rsidRPr="009F57A6"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27" w:type="pct"/>
            <w:tcBorders>
              <w:bottom w:val="nil"/>
            </w:tcBorders>
            <w:vAlign w:val="bottom"/>
          </w:tcPr>
          <w:p w14:paraId="4B7469A1" w14:textId="545E33FD" w:rsidR="00E930BB" w:rsidRPr="008044E5" w:rsidRDefault="00E930BB" w:rsidP="00E930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2020</w:t>
            </w:r>
          </w:p>
        </w:tc>
        <w:tc>
          <w:tcPr>
            <w:tcW w:w="952" w:type="pct"/>
            <w:tcBorders>
              <w:bottom w:val="nil"/>
            </w:tcBorders>
            <w:vAlign w:val="bottom"/>
          </w:tcPr>
          <w:p w14:paraId="4C051ECD" w14:textId="5F9ED196" w:rsidR="00E930BB" w:rsidRPr="008044E5" w:rsidRDefault="00E930BB" w:rsidP="001B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
              <w:jc w:val="center"/>
              <w:rPr>
                <w:rFonts w:ascii="Angsana New" w:hAnsi="Angsana New"/>
                <w:sz w:val="28"/>
                <w:szCs w:val="28"/>
              </w:rPr>
            </w:pPr>
            <w:r>
              <w:rPr>
                <w:rFonts w:ascii="Angsana New" w:hAnsi="Angsana New"/>
                <w:sz w:val="28"/>
                <w:szCs w:val="28"/>
              </w:rPr>
              <w:t>2019</w:t>
            </w:r>
          </w:p>
        </w:tc>
      </w:tr>
      <w:tr w:rsidR="00E13809" w:rsidRPr="008044E5" w14:paraId="01F4A55C" w14:textId="77777777" w:rsidTr="00CD3386">
        <w:trPr>
          <w:trHeight w:val="20"/>
        </w:trPr>
        <w:tc>
          <w:tcPr>
            <w:tcW w:w="3121" w:type="pct"/>
            <w:shd w:val="clear" w:color="auto" w:fill="auto"/>
          </w:tcPr>
          <w:p w14:paraId="4DBA4498" w14:textId="5C1FF219" w:rsidR="00E13809" w:rsidRPr="0064721E" w:rsidRDefault="00E13809" w:rsidP="00E13809">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2"/>
              <w:rPr>
                <w:rFonts w:ascii="Angsana New" w:hAnsi="Angsana New"/>
                <w:sz w:val="28"/>
                <w:szCs w:val="28"/>
                <w:cs/>
              </w:rPr>
            </w:pPr>
            <w:r w:rsidRPr="00EF221E">
              <w:rPr>
                <w:rFonts w:ascii="Angsana New" w:hAnsi="Angsana New"/>
                <w:sz w:val="28"/>
                <w:szCs w:val="28"/>
                <w:cs/>
              </w:rPr>
              <w:t>Beginning balance</w:t>
            </w:r>
          </w:p>
        </w:tc>
        <w:tc>
          <w:tcPr>
            <w:tcW w:w="927" w:type="pct"/>
            <w:tcBorders>
              <w:bottom w:val="nil"/>
            </w:tcBorders>
            <w:shd w:val="clear" w:color="auto" w:fill="auto"/>
            <w:vAlign w:val="bottom"/>
          </w:tcPr>
          <w:p w14:paraId="7DE646F8" w14:textId="5A9536B4" w:rsidR="00E13809" w:rsidRPr="0064721E" w:rsidRDefault="00E13809" w:rsidP="00E13809">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5,179</w:t>
            </w:r>
          </w:p>
        </w:tc>
        <w:tc>
          <w:tcPr>
            <w:tcW w:w="952" w:type="pct"/>
            <w:tcBorders>
              <w:bottom w:val="nil"/>
            </w:tcBorders>
            <w:shd w:val="clear" w:color="auto" w:fill="auto"/>
            <w:vAlign w:val="bottom"/>
          </w:tcPr>
          <w:p w14:paraId="063D8A70" w14:textId="77777777" w:rsidR="00E13809" w:rsidRPr="0064721E" w:rsidRDefault="00E13809" w:rsidP="00E13809">
            <w:pPr>
              <w:pStyle w:val="a"/>
              <w:tabs>
                <w:tab w:val="clear" w:pos="1080"/>
              </w:tabs>
              <w:ind w:right="-10"/>
              <w:jc w:val="right"/>
              <w:rPr>
                <w:rFonts w:ascii="Angsana New" w:hAnsi="Angsana New" w:cs="Angsana New"/>
                <w:sz w:val="28"/>
                <w:szCs w:val="28"/>
                <w:lang w:val="en-US"/>
              </w:rPr>
            </w:pPr>
            <w:r w:rsidRPr="00D922F2">
              <w:rPr>
                <w:rFonts w:ascii="Angsana New" w:hAnsi="Angsana New" w:cs="Angsana New"/>
                <w:sz w:val="28"/>
                <w:szCs w:val="28"/>
                <w:lang w:val="en-US"/>
              </w:rPr>
              <w:t xml:space="preserve">        520,965 </w:t>
            </w:r>
          </w:p>
        </w:tc>
      </w:tr>
      <w:tr w:rsidR="00E13809" w:rsidRPr="001F6240" w14:paraId="6EAF90B4" w14:textId="77777777" w:rsidTr="00CD3386">
        <w:trPr>
          <w:trHeight w:val="20"/>
        </w:trPr>
        <w:tc>
          <w:tcPr>
            <w:tcW w:w="3121" w:type="pct"/>
            <w:shd w:val="clear" w:color="auto" w:fill="auto"/>
          </w:tcPr>
          <w:p w14:paraId="21787684" w14:textId="6035C184" w:rsidR="00E13809" w:rsidRPr="0064721E" w:rsidRDefault="00E13809" w:rsidP="00E13809">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2"/>
              <w:rPr>
                <w:rFonts w:ascii="Angsana New" w:hAnsi="Angsana New"/>
                <w:sz w:val="28"/>
                <w:szCs w:val="28"/>
                <w:cs/>
              </w:rPr>
            </w:pPr>
            <w:r>
              <w:rPr>
                <w:rFonts w:ascii="Angsana New" w:hAnsi="Angsana New"/>
                <w:sz w:val="28"/>
                <w:szCs w:val="28"/>
                <w:cs/>
              </w:rPr>
              <w:t>Written - off bad debt</w:t>
            </w:r>
          </w:p>
        </w:tc>
        <w:tc>
          <w:tcPr>
            <w:tcW w:w="927" w:type="pct"/>
            <w:tcBorders>
              <w:bottom w:val="nil"/>
            </w:tcBorders>
            <w:shd w:val="clear" w:color="auto" w:fill="auto"/>
            <w:vAlign w:val="bottom"/>
          </w:tcPr>
          <w:p w14:paraId="2567735C" w14:textId="74B0CCEC" w:rsidR="00E13809" w:rsidRPr="001F6240" w:rsidRDefault="00E13809" w:rsidP="00E13809">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(4,847)</w:t>
            </w:r>
          </w:p>
        </w:tc>
        <w:tc>
          <w:tcPr>
            <w:tcW w:w="952" w:type="pct"/>
            <w:tcBorders>
              <w:bottom w:val="nil"/>
            </w:tcBorders>
            <w:shd w:val="clear" w:color="auto" w:fill="auto"/>
            <w:vAlign w:val="bottom"/>
          </w:tcPr>
          <w:p w14:paraId="0CC14CE4" w14:textId="77777777" w:rsidR="00E13809" w:rsidRPr="001F6240" w:rsidRDefault="00E13809" w:rsidP="00E13809">
            <w:pPr>
              <w:pStyle w:val="a"/>
              <w:tabs>
                <w:tab w:val="clear" w:pos="1080"/>
              </w:tabs>
              <w:ind w:right="-10"/>
              <w:jc w:val="right"/>
              <w:rPr>
                <w:rFonts w:ascii="Angsana New" w:hAnsi="Angsana New" w:cs="Angsana New"/>
                <w:sz w:val="28"/>
                <w:szCs w:val="28"/>
                <w:cs/>
              </w:rPr>
            </w:pPr>
            <w:r w:rsidRPr="00D922F2">
              <w:rPr>
                <w:rFonts w:ascii="Angsana New" w:hAnsi="Angsana New" w:cs="Angsana New"/>
                <w:sz w:val="28"/>
                <w:szCs w:val="28"/>
                <w:lang w:val="en-US"/>
              </w:rPr>
              <w:t xml:space="preserve"> (515,76</w:t>
            </w:r>
            <w:r>
              <w:rPr>
                <w:rFonts w:ascii="Angsana New" w:hAnsi="Angsana New" w:cs="Angsana New"/>
                <w:sz w:val="28"/>
                <w:szCs w:val="28"/>
                <w:lang w:val="en-US"/>
              </w:rPr>
              <w:t>6</w:t>
            </w:r>
            <w:r w:rsidRPr="00D922F2">
              <w:rPr>
                <w:rFonts w:ascii="Angsana New" w:hAnsi="Angsana New" w:cs="Angsana New"/>
                <w:sz w:val="28"/>
                <w:szCs w:val="28"/>
                <w:lang w:val="en-US"/>
              </w:rPr>
              <w:t>)</w:t>
            </w:r>
          </w:p>
        </w:tc>
      </w:tr>
      <w:tr w:rsidR="00E13809" w:rsidRPr="008044E5" w14:paraId="04AE7F9A" w14:textId="77777777" w:rsidTr="00CD3386">
        <w:trPr>
          <w:trHeight w:val="20"/>
        </w:trPr>
        <w:tc>
          <w:tcPr>
            <w:tcW w:w="3121" w:type="pct"/>
            <w:tcBorders>
              <w:bottom w:val="nil"/>
            </w:tcBorders>
            <w:shd w:val="clear" w:color="auto" w:fill="auto"/>
          </w:tcPr>
          <w:p w14:paraId="604F4D56" w14:textId="091E4695" w:rsidR="00E13809" w:rsidRPr="0064721E" w:rsidRDefault="00E13809" w:rsidP="00E13809">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2"/>
              <w:rPr>
                <w:rFonts w:ascii="Angsana New" w:hAnsi="Angsana New"/>
                <w:sz w:val="28"/>
                <w:szCs w:val="28"/>
                <w:cs/>
              </w:rPr>
            </w:pPr>
            <w:r>
              <w:rPr>
                <w:rFonts w:ascii="Angsana New" w:hAnsi="Angsana New"/>
                <w:sz w:val="28"/>
                <w:szCs w:val="28"/>
                <w:cs/>
              </w:rPr>
              <w:t>Increase (d</w:t>
            </w:r>
            <w:r w:rsidRPr="00EF221E">
              <w:rPr>
                <w:rFonts w:ascii="Angsana New" w:hAnsi="Angsana New"/>
                <w:sz w:val="28"/>
                <w:szCs w:val="28"/>
                <w:cs/>
              </w:rPr>
              <w:t>ecrease)</w:t>
            </w:r>
          </w:p>
        </w:tc>
        <w:tc>
          <w:tcPr>
            <w:tcW w:w="927" w:type="pct"/>
            <w:tcBorders>
              <w:bottom w:val="nil"/>
            </w:tcBorders>
            <w:shd w:val="clear" w:color="auto" w:fill="auto"/>
            <w:vAlign w:val="bottom"/>
          </w:tcPr>
          <w:p w14:paraId="5D56D77F" w14:textId="7F50C825" w:rsidR="00E13809" w:rsidRPr="0064721E" w:rsidRDefault="00E13809" w:rsidP="00E13809">
            <w:pPr>
              <w:pStyle w:val="a"/>
              <w:pBdr>
                <w:bottom w:val="single" w:sz="4" w:space="1" w:color="auto"/>
              </w:pBdr>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(332)</w:t>
            </w:r>
          </w:p>
        </w:tc>
        <w:tc>
          <w:tcPr>
            <w:tcW w:w="952" w:type="pct"/>
            <w:tcBorders>
              <w:bottom w:val="nil"/>
            </w:tcBorders>
            <w:shd w:val="clear" w:color="auto" w:fill="auto"/>
            <w:vAlign w:val="bottom"/>
          </w:tcPr>
          <w:p w14:paraId="67961B9F" w14:textId="77777777" w:rsidR="00E13809" w:rsidRPr="0064721E" w:rsidRDefault="00E13809" w:rsidP="00E13809">
            <w:pPr>
              <w:pStyle w:val="a"/>
              <w:pBdr>
                <w:bottom w:val="single" w:sz="4" w:space="1" w:color="auto"/>
              </w:pBdr>
              <w:tabs>
                <w:tab w:val="clear" w:pos="1080"/>
              </w:tabs>
              <w:ind w:right="-10"/>
              <w:jc w:val="right"/>
              <w:rPr>
                <w:rFonts w:ascii="Angsana New" w:hAnsi="Angsana New" w:cs="Angsana New"/>
                <w:sz w:val="28"/>
                <w:szCs w:val="28"/>
                <w:lang w:val="en-US"/>
              </w:rPr>
            </w:pPr>
            <w:r w:rsidRPr="00D922F2">
              <w:rPr>
                <w:rFonts w:ascii="Angsana New" w:hAnsi="Angsana New" w:cs="Angsana New"/>
                <w:sz w:val="28"/>
                <w:szCs w:val="28"/>
                <w:lang w:val="en-US"/>
              </w:rPr>
              <w:t xml:space="preserve"> (20)</w:t>
            </w:r>
          </w:p>
        </w:tc>
      </w:tr>
      <w:tr w:rsidR="00E13809" w:rsidRPr="008044E5" w14:paraId="004BA530" w14:textId="77777777" w:rsidTr="00CD3386">
        <w:trPr>
          <w:trHeight w:val="20"/>
        </w:trPr>
        <w:tc>
          <w:tcPr>
            <w:tcW w:w="3121" w:type="pct"/>
            <w:tcBorders>
              <w:bottom w:val="nil"/>
            </w:tcBorders>
            <w:shd w:val="clear" w:color="auto" w:fill="auto"/>
          </w:tcPr>
          <w:p w14:paraId="3561EC72" w14:textId="668B6AC8" w:rsidR="00E13809" w:rsidRPr="0097472E" w:rsidRDefault="00E13809" w:rsidP="00E13809">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2"/>
              <w:rPr>
                <w:rFonts w:ascii="Angsana New" w:hAnsi="Angsana New"/>
                <w:sz w:val="28"/>
                <w:szCs w:val="28"/>
                <w:cs/>
              </w:rPr>
            </w:pPr>
            <w:r w:rsidRPr="0097472E">
              <w:rPr>
                <w:rFonts w:ascii="Angsana New" w:hAnsi="Angsana New"/>
                <w:sz w:val="28"/>
                <w:szCs w:val="28"/>
                <w:cs/>
              </w:rPr>
              <w:t>Ending balance</w:t>
            </w:r>
          </w:p>
        </w:tc>
        <w:tc>
          <w:tcPr>
            <w:tcW w:w="927" w:type="pct"/>
            <w:tcBorders>
              <w:top w:val="nil"/>
              <w:bottom w:val="nil"/>
            </w:tcBorders>
            <w:shd w:val="clear" w:color="auto" w:fill="auto"/>
            <w:vAlign w:val="bottom"/>
          </w:tcPr>
          <w:p w14:paraId="08B89F6B" w14:textId="0442AB23" w:rsidR="00E13809" w:rsidRPr="0097472E" w:rsidRDefault="00E13809" w:rsidP="00E13809">
            <w:pPr>
              <w:pStyle w:val="a"/>
              <w:pBdr>
                <w:bottom w:val="double" w:sz="4" w:space="1" w:color="auto"/>
                <w:between w:val="single" w:sz="4" w:space="1" w:color="auto"/>
              </w:pBdr>
              <w:tabs>
                <w:tab w:val="clear" w:pos="1080"/>
              </w:tabs>
              <w:ind w:right="57"/>
              <w:jc w:val="right"/>
              <w:rPr>
                <w:rFonts w:ascii="Angsana New" w:hAnsi="Angsana New" w:cs="Angsana New"/>
                <w:sz w:val="28"/>
                <w:szCs w:val="28"/>
                <w:lang w:val="en-US"/>
              </w:rPr>
            </w:pPr>
            <w:r w:rsidRPr="0097472E">
              <w:rPr>
                <w:rFonts w:ascii="Angsana New" w:hAnsi="Angsana New" w:cs="Angsana New"/>
                <w:sz w:val="28"/>
                <w:szCs w:val="28"/>
                <w:lang w:val="en-US"/>
              </w:rPr>
              <w:t>-</w:t>
            </w:r>
          </w:p>
        </w:tc>
        <w:tc>
          <w:tcPr>
            <w:tcW w:w="952" w:type="pct"/>
            <w:tcBorders>
              <w:top w:val="nil"/>
              <w:bottom w:val="nil"/>
            </w:tcBorders>
            <w:shd w:val="clear" w:color="auto" w:fill="auto"/>
            <w:vAlign w:val="bottom"/>
          </w:tcPr>
          <w:p w14:paraId="2DC882B8" w14:textId="77777777" w:rsidR="00E13809" w:rsidRPr="0064721E" w:rsidRDefault="00E13809" w:rsidP="00E13809">
            <w:pPr>
              <w:pStyle w:val="a"/>
              <w:pBdr>
                <w:bottom w:val="double" w:sz="4" w:space="1" w:color="auto"/>
                <w:between w:val="single" w:sz="4" w:space="1" w:color="auto"/>
              </w:pBdr>
              <w:tabs>
                <w:tab w:val="clear" w:pos="1080"/>
              </w:tabs>
              <w:ind w:right="-10"/>
              <w:jc w:val="right"/>
              <w:rPr>
                <w:rFonts w:ascii="Angsana New" w:hAnsi="Angsana New" w:cs="Angsana New"/>
                <w:sz w:val="28"/>
                <w:szCs w:val="28"/>
                <w:lang w:val="en-US"/>
              </w:rPr>
            </w:pPr>
            <w:r w:rsidRPr="0097472E">
              <w:rPr>
                <w:rFonts w:ascii="Angsana New" w:hAnsi="Angsana New" w:cs="Angsana New"/>
                <w:sz w:val="28"/>
                <w:szCs w:val="28"/>
                <w:lang w:val="en-US"/>
              </w:rPr>
              <w:t>5,179</w:t>
            </w:r>
          </w:p>
        </w:tc>
      </w:tr>
    </w:tbl>
    <w:p w14:paraId="048C4117" w14:textId="195EDF30" w:rsidR="00FE5B01" w:rsidRDefault="00FE5B01"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r w:rsidRPr="000D0253">
        <w:rPr>
          <w:rFonts w:ascii="Angsana New" w:hAnsi="Angsana New"/>
          <w:sz w:val="28"/>
          <w:szCs w:val="28"/>
        </w:rPr>
        <w:t xml:space="preserve">The Company did not </w:t>
      </w:r>
      <w:r w:rsidR="00C857DA" w:rsidRPr="000D0253">
        <w:rPr>
          <w:rFonts w:ascii="Angsana New" w:hAnsi="Angsana New"/>
          <w:sz w:val="28"/>
          <w:szCs w:val="28"/>
        </w:rPr>
        <w:t>recognize</w:t>
      </w:r>
      <w:r w:rsidRPr="000D0253">
        <w:rPr>
          <w:rFonts w:ascii="Angsana New" w:hAnsi="Angsana New"/>
          <w:sz w:val="28"/>
          <w:szCs w:val="28"/>
        </w:rPr>
        <w:t xml:space="preserve"> interest</w:t>
      </w:r>
      <w:r>
        <w:rPr>
          <w:rFonts w:ascii="Angsana New" w:hAnsi="Angsana New"/>
          <w:sz w:val="28"/>
          <w:szCs w:val="28"/>
        </w:rPr>
        <w:t xml:space="preserve"> income from loans </w:t>
      </w:r>
      <w:r w:rsidRPr="006D2BEB">
        <w:rPr>
          <w:rFonts w:ascii="Angsana New" w:hAnsi="Angsana New"/>
          <w:sz w:val="28"/>
          <w:szCs w:val="28"/>
        </w:rPr>
        <w:t xml:space="preserve">of principal amount to </w:t>
      </w:r>
      <w:r w:rsidRPr="00FB36D6">
        <w:rPr>
          <w:rFonts w:ascii="Angsana New" w:hAnsi="Angsana New"/>
          <w:sz w:val="28"/>
          <w:szCs w:val="28"/>
        </w:rPr>
        <w:t xml:space="preserve">Baht </w:t>
      </w:r>
      <w:r w:rsidRPr="00F45723">
        <w:rPr>
          <w:rFonts w:ascii="Angsana New" w:hAnsi="Angsana New"/>
          <w:sz w:val="28"/>
          <w:szCs w:val="28"/>
        </w:rPr>
        <w:t>4.65</w:t>
      </w:r>
      <w:r w:rsidRPr="006D2BEB">
        <w:rPr>
          <w:rFonts w:ascii="Angsana New" w:hAnsi="Angsana New"/>
          <w:sz w:val="28"/>
          <w:szCs w:val="28"/>
          <w:cs/>
        </w:rPr>
        <w:t xml:space="preserve"> </w:t>
      </w:r>
      <w:r w:rsidRPr="006D2BEB">
        <w:rPr>
          <w:rFonts w:ascii="Angsana New" w:hAnsi="Angsana New"/>
          <w:sz w:val="28"/>
          <w:szCs w:val="28"/>
        </w:rPr>
        <w:t>million</w:t>
      </w:r>
      <w:r w:rsidRPr="00892661">
        <w:rPr>
          <w:rFonts w:ascii="Angsana New" w:hAnsi="Angsana New"/>
          <w:sz w:val="28"/>
          <w:szCs w:val="28"/>
          <w:cs/>
        </w:rPr>
        <w:t xml:space="preserve"> </w:t>
      </w:r>
      <w:r w:rsidR="006F7E27">
        <w:rPr>
          <w:rFonts w:ascii="Angsana New" w:hAnsi="Angsana New"/>
          <w:sz w:val="28"/>
          <w:szCs w:val="28"/>
        </w:rPr>
        <w:t>for the year ended</w:t>
      </w:r>
      <w:r>
        <w:rPr>
          <w:rFonts w:ascii="Angsana New" w:hAnsi="Angsana New"/>
          <w:sz w:val="28"/>
          <w:szCs w:val="28"/>
        </w:rPr>
        <w:t xml:space="preserve"> </w:t>
      </w:r>
      <w:r w:rsidR="006F7E27">
        <w:rPr>
          <w:rFonts w:ascii="Angsana New" w:hAnsi="Angsana New"/>
          <w:sz w:val="28"/>
          <w:szCs w:val="28"/>
        </w:rPr>
        <w:t xml:space="preserve">December 31, 2020 and 2019 </w:t>
      </w:r>
      <w:r w:rsidRPr="000D0253">
        <w:rPr>
          <w:rFonts w:ascii="Angsana New" w:hAnsi="Angsana New"/>
          <w:sz w:val="28"/>
          <w:szCs w:val="28"/>
        </w:rPr>
        <w:t xml:space="preserve">since the Company’s management believes that this interest income is not collectible. Provision for doubtful accounts for all loans and interest receivable was fully provided. </w:t>
      </w:r>
    </w:p>
    <w:p w14:paraId="13A9BABE" w14:textId="49772830" w:rsidR="00FE5B01" w:rsidRDefault="00FE5B01" w:rsidP="0097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r w:rsidRPr="00160DF4">
        <w:rPr>
          <w:rFonts w:ascii="Angsana New" w:hAnsi="Angsana New"/>
          <w:sz w:val="28"/>
          <w:szCs w:val="28"/>
        </w:rPr>
        <w:t xml:space="preserve">On May 20, </w:t>
      </w:r>
      <w:r w:rsidR="00040B58" w:rsidRPr="00160DF4">
        <w:rPr>
          <w:rFonts w:ascii="Angsana New" w:hAnsi="Angsana New"/>
          <w:sz w:val="28"/>
          <w:szCs w:val="28"/>
        </w:rPr>
        <w:t>20</w:t>
      </w:r>
      <w:r w:rsidRPr="00160DF4">
        <w:rPr>
          <w:rFonts w:ascii="Angsana New" w:hAnsi="Angsana New"/>
          <w:sz w:val="28"/>
          <w:szCs w:val="28"/>
        </w:rPr>
        <w:t xml:space="preserve">20, the Central Bankruptcy Court delivered judgement that the Platinum </w:t>
      </w:r>
      <w:r w:rsidRPr="00160DF4">
        <w:rPr>
          <w:rFonts w:ascii="Angsana New" w:hAnsi="Angsana New"/>
          <w:spacing w:val="-4"/>
          <w:sz w:val="28"/>
          <w:szCs w:val="28"/>
        </w:rPr>
        <w:t>Jade</w:t>
      </w:r>
      <w:r w:rsidRPr="00160DF4">
        <w:rPr>
          <w:rFonts w:ascii="Angsana New" w:hAnsi="Angsana New"/>
          <w:sz w:val="28"/>
          <w:szCs w:val="28"/>
        </w:rPr>
        <w:t xml:space="preserve"> </w:t>
      </w:r>
      <w:r w:rsidR="00143A88">
        <w:rPr>
          <w:rFonts w:ascii="Angsana New" w:hAnsi="Angsana New"/>
          <w:sz w:val="28"/>
          <w:szCs w:val="28"/>
        </w:rPr>
        <w:t>Co., Ltd</w:t>
      </w:r>
      <w:r w:rsidRPr="00160DF4">
        <w:rPr>
          <w:rFonts w:ascii="Angsana New" w:hAnsi="Angsana New"/>
          <w:sz w:val="28"/>
          <w:szCs w:val="28"/>
        </w:rPr>
        <w:t xml:space="preserve"> and </w:t>
      </w:r>
      <w:r w:rsidRPr="00160DF4">
        <w:rPr>
          <w:rFonts w:ascii="Angsana New" w:hAnsi="Angsana New"/>
          <w:spacing w:val="-4"/>
          <w:sz w:val="28"/>
          <w:szCs w:val="28"/>
        </w:rPr>
        <w:t xml:space="preserve">Platinum Diamond </w:t>
      </w:r>
      <w:r w:rsidR="00143A88">
        <w:rPr>
          <w:rFonts w:ascii="Angsana New" w:hAnsi="Angsana New"/>
          <w:sz w:val="28"/>
          <w:szCs w:val="28"/>
        </w:rPr>
        <w:t>Co., Ltd</w:t>
      </w:r>
      <w:r w:rsidRPr="00160DF4">
        <w:rPr>
          <w:rFonts w:ascii="Angsana New" w:hAnsi="Angsana New"/>
          <w:sz w:val="28"/>
          <w:szCs w:val="28"/>
        </w:rPr>
        <w:t xml:space="preserve"> are the bankrupt both companies are in the process of announcing in </w:t>
      </w:r>
      <w:r w:rsidR="00A15581" w:rsidRPr="00160DF4">
        <w:rPr>
          <w:rFonts w:ascii="Angsana New" w:hAnsi="Angsana New"/>
          <w:sz w:val="28"/>
          <w:szCs w:val="28"/>
        </w:rPr>
        <w:t>the Government</w:t>
      </w:r>
      <w:r w:rsidRPr="00160DF4">
        <w:rPr>
          <w:rFonts w:ascii="Angsana New" w:hAnsi="Angsana New"/>
          <w:sz w:val="28"/>
          <w:szCs w:val="28"/>
        </w:rPr>
        <w:t xml:space="preserve"> Gazette to bankrupt.</w:t>
      </w:r>
    </w:p>
    <w:p w14:paraId="0DEDDD79" w14:textId="6F0E5FEE" w:rsidR="0097472E" w:rsidRPr="0097472E" w:rsidRDefault="0097472E" w:rsidP="0097472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sz w:val="28"/>
          <w:szCs w:val="28"/>
        </w:rPr>
      </w:pPr>
      <w:r w:rsidRPr="0097472E">
        <w:rPr>
          <w:rFonts w:ascii="Angsana New" w:hAnsi="Angsana New"/>
          <w:sz w:val="28"/>
          <w:szCs w:val="28"/>
        </w:rPr>
        <w:t xml:space="preserve">On December </w:t>
      </w:r>
      <w:r w:rsidR="0060257C" w:rsidRPr="0060257C">
        <w:rPr>
          <w:rFonts w:ascii="Angsana New" w:hAnsi="Angsana New"/>
          <w:sz w:val="28"/>
          <w:szCs w:val="28"/>
        </w:rPr>
        <w:t>22</w:t>
      </w:r>
      <w:r w:rsidRPr="0097472E">
        <w:rPr>
          <w:rFonts w:ascii="Angsana New" w:hAnsi="Angsana New"/>
          <w:sz w:val="28"/>
          <w:szCs w:val="28"/>
        </w:rPr>
        <w:t xml:space="preserve">, </w:t>
      </w:r>
      <w:r w:rsidR="0060257C" w:rsidRPr="0060257C">
        <w:rPr>
          <w:rFonts w:ascii="Angsana New" w:hAnsi="Angsana New"/>
          <w:sz w:val="28"/>
          <w:szCs w:val="28"/>
        </w:rPr>
        <w:t>2020</w:t>
      </w:r>
      <w:r w:rsidRPr="0097472E">
        <w:rPr>
          <w:rFonts w:ascii="Angsana New" w:hAnsi="Angsana New"/>
          <w:sz w:val="28"/>
          <w:szCs w:val="28"/>
        </w:rPr>
        <w:t>, Platinum Jade Co., Ltd has been adjudged bankrupt by the Central Bankruptcy Court. Therefore, the Company wr</w:t>
      </w:r>
      <w:r w:rsidR="00A832FE">
        <w:rPr>
          <w:rFonts w:ascii="Angsana New" w:hAnsi="Angsana New"/>
          <w:sz w:val="28"/>
          <w:szCs w:val="28"/>
        </w:rPr>
        <w:t>i</w:t>
      </w:r>
      <w:r w:rsidRPr="0097472E">
        <w:rPr>
          <w:rFonts w:ascii="Angsana New" w:hAnsi="Angsana New"/>
          <w:sz w:val="28"/>
          <w:szCs w:val="28"/>
        </w:rPr>
        <w:t>te</w:t>
      </w:r>
      <w:r w:rsidRPr="0097472E">
        <w:rPr>
          <w:rFonts w:ascii="Angsana New" w:hAnsi="Angsana New" w:hint="cs"/>
          <w:sz w:val="28"/>
          <w:szCs w:val="28"/>
          <w:cs/>
        </w:rPr>
        <w:t xml:space="preserve"> </w:t>
      </w:r>
      <w:r w:rsidRPr="0097472E">
        <w:rPr>
          <w:rFonts w:ascii="Angsana New" w:hAnsi="Angsana New"/>
          <w:sz w:val="28"/>
          <w:szCs w:val="28"/>
        </w:rPr>
        <w:t>-</w:t>
      </w:r>
      <w:r w:rsidRPr="0097472E">
        <w:rPr>
          <w:rFonts w:ascii="Angsana New" w:hAnsi="Angsana New" w:hint="cs"/>
          <w:sz w:val="28"/>
          <w:szCs w:val="28"/>
          <w:cs/>
        </w:rPr>
        <w:t xml:space="preserve"> </w:t>
      </w:r>
      <w:r w:rsidRPr="0097472E">
        <w:rPr>
          <w:rFonts w:ascii="Angsana New" w:hAnsi="Angsana New"/>
          <w:sz w:val="28"/>
          <w:szCs w:val="28"/>
        </w:rPr>
        <w:t xml:space="preserve">off bad debts amounting to Baht </w:t>
      </w:r>
      <w:r w:rsidR="0060257C" w:rsidRPr="0060257C">
        <w:rPr>
          <w:rFonts w:ascii="Angsana New" w:hAnsi="Angsana New"/>
          <w:sz w:val="28"/>
          <w:szCs w:val="28"/>
        </w:rPr>
        <w:t>2</w:t>
      </w:r>
      <w:r w:rsidRPr="0097472E">
        <w:rPr>
          <w:rFonts w:ascii="Angsana New" w:hAnsi="Angsana New"/>
          <w:sz w:val="28"/>
          <w:szCs w:val="28"/>
          <w:cs/>
        </w:rPr>
        <w:t>.</w:t>
      </w:r>
      <w:r w:rsidR="0060257C" w:rsidRPr="0060257C">
        <w:rPr>
          <w:rFonts w:ascii="Angsana New" w:hAnsi="Angsana New"/>
          <w:sz w:val="28"/>
          <w:szCs w:val="28"/>
        </w:rPr>
        <w:t>55</w:t>
      </w:r>
      <w:r w:rsidRPr="0097472E">
        <w:rPr>
          <w:rFonts w:ascii="Angsana New" w:hAnsi="Angsana New"/>
          <w:sz w:val="28"/>
          <w:szCs w:val="28"/>
          <w:cs/>
        </w:rPr>
        <w:t xml:space="preserve"> </w:t>
      </w:r>
      <w:r w:rsidRPr="0097472E">
        <w:rPr>
          <w:rFonts w:ascii="Angsana New" w:hAnsi="Angsana New"/>
          <w:sz w:val="28"/>
          <w:szCs w:val="28"/>
        </w:rPr>
        <w:t>million.</w:t>
      </w:r>
    </w:p>
    <w:p w14:paraId="1061AFB7" w14:textId="22784498" w:rsidR="0097472E" w:rsidRPr="002E06E0" w:rsidRDefault="0097472E" w:rsidP="0097472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sz w:val="28"/>
          <w:szCs w:val="28"/>
        </w:rPr>
      </w:pPr>
      <w:r w:rsidRPr="0097472E">
        <w:rPr>
          <w:rFonts w:ascii="Angsana New" w:hAnsi="Angsana New"/>
          <w:sz w:val="28"/>
          <w:szCs w:val="28"/>
        </w:rPr>
        <w:t xml:space="preserve">On November </w:t>
      </w:r>
      <w:r w:rsidR="0080348A">
        <w:rPr>
          <w:rFonts w:ascii="Angsana New" w:hAnsi="Angsana New"/>
          <w:sz w:val="28"/>
          <w:szCs w:val="28"/>
        </w:rPr>
        <w:t>10, 2020</w:t>
      </w:r>
      <w:r w:rsidRPr="0097472E">
        <w:rPr>
          <w:rFonts w:ascii="Angsana New" w:hAnsi="Angsana New"/>
          <w:sz w:val="28"/>
          <w:szCs w:val="28"/>
        </w:rPr>
        <w:t>, Platinum Diamond Co., Ltd has been adjudged bankrupt by the Central Bankruptcy Court. Therefore, the Company wr</w:t>
      </w:r>
      <w:r w:rsidR="00A832FE">
        <w:rPr>
          <w:rFonts w:ascii="Angsana New" w:hAnsi="Angsana New"/>
          <w:sz w:val="28"/>
          <w:szCs w:val="28"/>
        </w:rPr>
        <w:t>i</w:t>
      </w:r>
      <w:r w:rsidRPr="0097472E">
        <w:rPr>
          <w:rFonts w:ascii="Angsana New" w:hAnsi="Angsana New"/>
          <w:sz w:val="28"/>
          <w:szCs w:val="28"/>
        </w:rPr>
        <w:t>te</w:t>
      </w:r>
      <w:r w:rsidR="00143A88">
        <w:rPr>
          <w:rFonts w:ascii="Angsana New" w:hAnsi="Angsana New"/>
          <w:sz w:val="28"/>
          <w:szCs w:val="28"/>
        </w:rPr>
        <w:t xml:space="preserve"> </w:t>
      </w:r>
      <w:r w:rsidRPr="0097472E">
        <w:rPr>
          <w:rFonts w:ascii="Angsana New" w:hAnsi="Angsana New"/>
          <w:sz w:val="28"/>
          <w:szCs w:val="28"/>
        </w:rPr>
        <w:t>-</w:t>
      </w:r>
      <w:r w:rsidR="00143A88">
        <w:rPr>
          <w:rFonts w:ascii="Angsana New" w:hAnsi="Angsana New"/>
          <w:sz w:val="28"/>
          <w:szCs w:val="28"/>
        </w:rPr>
        <w:t xml:space="preserve"> </w:t>
      </w:r>
      <w:r w:rsidRPr="0097472E">
        <w:rPr>
          <w:rFonts w:ascii="Angsana New" w:hAnsi="Angsana New"/>
          <w:sz w:val="28"/>
          <w:szCs w:val="28"/>
        </w:rPr>
        <w:t xml:space="preserve">off bad debts amounting to Baht </w:t>
      </w:r>
      <w:r w:rsidR="0060257C" w:rsidRPr="0060257C">
        <w:rPr>
          <w:rFonts w:ascii="Angsana New" w:hAnsi="Angsana New"/>
          <w:sz w:val="28"/>
          <w:szCs w:val="28"/>
        </w:rPr>
        <w:t>2</w:t>
      </w:r>
      <w:r w:rsidRPr="0097472E">
        <w:rPr>
          <w:rFonts w:ascii="Angsana New" w:hAnsi="Angsana New"/>
          <w:sz w:val="28"/>
          <w:szCs w:val="28"/>
          <w:cs/>
        </w:rPr>
        <w:t>.</w:t>
      </w:r>
      <w:r w:rsidR="0060257C" w:rsidRPr="0060257C">
        <w:rPr>
          <w:rFonts w:ascii="Angsana New" w:hAnsi="Angsana New"/>
          <w:sz w:val="28"/>
          <w:szCs w:val="28"/>
        </w:rPr>
        <w:t>10</w:t>
      </w:r>
      <w:r w:rsidRPr="0097472E">
        <w:rPr>
          <w:rFonts w:ascii="Angsana New" w:hAnsi="Angsana New"/>
          <w:sz w:val="28"/>
          <w:szCs w:val="28"/>
          <w:cs/>
        </w:rPr>
        <w:t xml:space="preserve"> </w:t>
      </w:r>
      <w:r w:rsidRPr="0097472E">
        <w:rPr>
          <w:rFonts w:ascii="Angsana New" w:hAnsi="Angsana New"/>
          <w:sz w:val="28"/>
          <w:szCs w:val="28"/>
        </w:rPr>
        <w:t>million.</w:t>
      </w:r>
    </w:p>
    <w:p w14:paraId="716DC504" w14:textId="7DA08E3F" w:rsidR="00FE5B01" w:rsidRPr="002E06E0" w:rsidRDefault="00FE5B01"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r w:rsidRPr="002E06E0">
        <w:rPr>
          <w:rFonts w:ascii="Angsana New" w:hAnsi="Angsana New"/>
          <w:sz w:val="28"/>
          <w:szCs w:val="28"/>
        </w:rPr>
        <w:t xml:space="preserve"> judgement that the Platinum Container Lines </w:t>
      </w:r>
      <w:r w:rsidR="00143A88">
        <w:rPr>
          <w:rFonts w:ascii="Angsana New" w:hAnsi="Angsana New"/>
          <w:sz w:val="28"/>
          <w:szCs w:val="28"/>
        </w:rPr>
        <w:t>Co., Ltd</w:t>
      </w:r>
      <w:r w:rsidRPr="002E06E0">
        <w:rPr>
          <w:rFonts w:ascii="Angsana New" w:hAnsi="Angsana New"/>
          <w:sz w:val="28"/>
          <w:szCs w:val="28"/>
        </w:rPr>
        <w:t xml:space="preserve"> is a bankrupt. The company therefore write </w:t>
      </w:r>
      <w:r w:rsidR="00143A88">
        <w:rPr>
          <w:rFonts w:ascii="Angsana New" w:hAnsi="Angsana New"/>
          <w:sz w:val="28"/>
          <w:szCs w:val="28"/>
        </w:rPr>
        <w:t xml:space="preserve">- </w:t>
      </w:r>
      <w:r w:rsidRPr="002E06E0">
        <w:rPr>
          <w:rFonts w:ascii="Angsana New" w:hAnsi="Angsana New"/>
          <w:sz w:val="28"/>
          <w:szCs w:val="28"/>
        </w:rPr>
        <w:t>off bad debts of short</w:t>
      </w:r>
      <w:r>
        <w:rPr>
          <w:rFonts w:ascii="Angsana New" w:hAnsi="Angsana New"/>
          <w:sz w:val="28"/>
          <w:szCs w:val="28"/>
        </w:rPr>
        <w:t xml:space="preserve"> </w:t>
      </w:r>
      <w:r w:rsidRPr="002E06E0">
        <w:rPr>
          <w:rFonts w:ascii="Angsana New" w:hAnsi="Angsana New"/>
          <w:sz w:val="28"/>
          <w:szCs w:val="28"/>
        </w:rPr>
        <w:t>-</w:t>
      </w:r>
      <w:r>
        <w:rPr>
          <w:rFonts w:ascii="Angsana New" w:hAnsi="Angsana New"/>
          <w:sz w:val="28"/>
          <w:szCs w:val="28"/>
        </w:rPr>
        <w:t xml:space="preserve"> </w:t>
      </w:r>
      <w:r w:rsidRPr="002E06E0">
        <w:rPr>
          <w:rFonts w:ascii="Angsana New" w:hAnsi="Angsana New"/>
          <w:sz w:val="28"/>
          <w:szCs w:val="28"/>
        </w:rPr>
        <w:t xml:space="preserve">term loans amount </w:t>
      </w:r>
      <w:r w:rsidR="00037943">
        <w:rPr>
          <w:rFonts w:ascii="Angsana New" w:hAnsi="Angsana New"/>
          <w:sz w:val="28"/>
          <w:szCs w:val="28"/>
        </w:rPr>
        <w:t xml:space="preserve">of Bath </w:t>
      </w:r>
      <w:r w:rsidR="00040B58" w:rsidRPr="00040B58">
        <w:rPr>
          <w:rFonts w:ascii="Angsana New" w:hAnsi="Angsana New"/>
          <w:sz w:val="28"/>
          <w:szCs w:val="28"/>
        </w:rPr>
        <w:t>153</w:t>
      </w:r>
      <w:r w:rsidRPr="002E06E0">
        <w:rPr>
          <w:rFonts w:ascii="Angsana New" w:hAnsi="Angsana New"/>
          <w:sz w:val="28"/>
          <w:szCs w:val="28"/>
          <w:cs/>
        </w:rPr>
        <w:t>.</w:t>
      </w:r>
      <w:r w:rsidR="00040B58" w:rsidRPr="00040B58">
        <w:rPr>
          <w:rFonts w:ascii="Angsana New" w:hAnsi="Angsana New"/>
          <w:sz w:val="28"/>
          <w:szCs w:val="28"/>
        </w:rPr>
        <w:t>95</w:t>
      </w:r>
      <w:r w:rsidRPr="002E06E0">
        <w:rPr>
          <w:rFonts w:ascii="Angsana New" w:hAnsi="Angsana New"/>
          <w:sz w:val="28"/>
          <w:szCs w:val="28"/>
        </w:rPr>
        <w:t xml:space="preserve"> million</w:t>
      </w:r>
      <w:r w:rsidR="00037943">
        <w:rPr>
          <w:rFonts w:ascii="Angsana New" w:hAnsi="Angsana New"/>
          <w:sz w:val="28"/>
          <w:szCs w:val="28"/>
        </w:rPr>
        <w:t>.</w:t>
      </w:r>
    </w:p>
    <w:p w14:paraId="1B2C1AEC" w14:textId="69F04985" w:rsidR="00FE5B01" w:rsidRDefault="00FE5B01"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r w:rsidRPr="002E06E0">
        <w:rPr>
          <w:rFonts w:ascii="Angsana New" w:hAnsi="Angsana New"/>
          <w:sz w:val="28"/>
          <w:szCs w:val="28"/>
        </w:rPr>
        <w:t>On March</w:t>
      </w:r>
      <w:r>
        <w:rPr>
          <w:rFonts w:ascii="Angsana New" w:hAnsi="Angsana New"/>
          <w:sz w:val="28"/>
          <w:szCs w:val="28"/>
        </w:rPr>
        <w:t xml:space="preserve"> 25, </w:t>
      </w:r>
      <w:r w:rsidR="00040B58" w:rsidRPr="00040B58">
        <w:rPr>
          <w:rFonts w:ascii="Angsana New" w:hAnsi="Angsana New"/>
          <w:sz w:val="28"/>
          <w:szCs w:val="28"/>
        </w:rPr>
        <w:t>2019</w:t>
      </w:r>
      <w:r w:rsidRPr="002E06E0">
        <w:rPr>
          <w:rFonts w:ascii="Angsana New" w:hAnsi="Angsana New"/>
          <w:sz w:val="28"/>
          <w:szCs w:val="28"/>
        </w:rPr>
        <w:t xml:space="preserve">, the Central Bankruptcy Court delivered judgement that the Platinum Emerald </w:t>
      </w:r>
      <w:r w:rsidR="00143A88">
        <w:rPr>
          <w:rFonts w:ascii="Angsana New" w:hAnsi="Angsana New"/>
          <w:sz w:val="28"/>
          <w:szCs w:val="28"/>
        </w:rPr>
        <w:t>Co., Ltd</w:t>
      </w:r>
      <w:r w:rsidRPr="002E06E0">
        <w:rPr>
          <w:rFonts w:ascii="Angsana New" w:hAnsi="Angsana New"/>
          <w:sz w:val="28"/>
          <w:szCs w:val="28"/>
        </w:rPr>
        <w:t xml:space="preserve"> is a bankrupt. The company therefore write </w:t>
      </w:r>
      <w:r w:rsidR="00143A88">
        <w:rPr>
          <w:rFonts w:ascii="Angsana New" w:hAnsi="Angsana New"/>
          <w:sz w:val="28"/>
          <w:szCs w:val="28"/>
        </w:rPr>
        <w:t xml:space="preserve">- </w:t>
      </w:r>
      <w:r w:rsidRPr="002E06E0">
        <w:rPr>
          <w:rFonts w:ascii="Angsana New" w:hAnsi="Angsana New"/>
          <w:sz w:val="28"/>
          <w:szCs w:val="28"/>
        </w:rPr>
        <w:t>off bad debts of short</w:t>
      </w:r>
      <w:r>
        <w:rPr>
          <w:rFonts w:ascii="Angsana New" w:hAnsi="Angsana New"/>
          <w:sz w:val="28"/>
          <w:szCs w:val="28"/>
        </w:rPr>
        <w:t xml:space="preserve"> </w:t>
      </w:r>
      <w:r w:rsidRPr="002E06E0">
        <w:rPr>
          <w:rFonts w:ascii="Angsana New" w:hAnsi="Angsana New"/>
          <w:sz w:val="28"/>
          <w:szCs w:val="28"/>
        </w:rPr>
        <w:t>-</w:t>
      </w:r>
      <w:r>
        <w:rPr>
          <w:rFonts w:ascii="Angsana New" w:hAnsi="Angsana New"/>
          <w:sz w:val="28"/>
          <w:szCs w:val="28"/>
        </w:rPr>
        <w:t xml:space="preserve"> term loans in the amount of </w:t>
      </w:r>
      <w:r w:rsidR="00037943">
        <w:rPr>
          <w:rFonts w:ascii="Angsana New" w:hAnsi="Angsana New"/>
          <w:sz w:val="28"/>
          <w:szCs w:val="28"/>
        </w:rPr>
        <w:t xml:space="preserve">Bath </w:t>
      </w:r>
      <w:r w:rsidR="00040B58" w:rsidRPr="00040B58">
        <w:rPr>
          <w:rFonts w:ascii="Angsana New" w:hAnsi="Angsana New"/>
          <w:sz w:val="28"/>
          <w:szCs w:val="28"/>
        </w:rPr>
        <w:t>73</w:t>
      </w:r>
      <w:r w:rsidRPr="002E06E0">
        <w:rPr>
          <w:rFonts w:ascii="Angsana New" w:hAnsi="Angsana New"/>
          <w:sz w:val="28"/>
          <w:szCs w:val="28"/>
          <w:cs/>
        </w:rPr>
        <w:t>.</w:t>
      </w:r>
      <w:r w:rsidR="00040B58" w:rsidRPr="00040B58">
        <w:rPr>
          <w:rFonts w:ascii="Angsana New" w:hAnsi="Angsana New"/>
          <w:sz w:val="28"/>
          <w:szCs w:val="28"/>
        </w:rPr>
        <w:t>86</w:t>
      </w:r>
      <w:r w:rsidRPr="002E06E0">
        <w:rPr>
          <w:rFonts w:ascii="Angsana New" w:hAnsi="Angsana New"/>
          <w:sz w:val="28"/>
          <w:szCs w:val="28"/>
        </w:rPr>
        <w:t xml:space="preserve"> million</w:t>
      </w:r>
      <w:r w:rsidR="00037943">
        <w:rPr>
          <w:rFonts w:ascii="Angsana New" w:hAnsi="Angsana New"/>
          <w:sz w:val="28"/>
          <w:szCs w:val="28"/>
        </w:rPr>
        <w:t>.</w:t>
      </w:r>
    </w:p>
    <w:p w14:paraId="0FB52293" w14:textId="4E610DE2" w:rsidR="00A96D59" w:rsidRDefault="00A96D59"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p>
    <w:p w14:paraId="7C5E6889" w14:textId="4DFDB799" w:rsidR="00A96D59" w:rsidRDefault="00A96D59"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p>
    <w:p w14:paraId="19794BF1" w14:textId="52F03861" w:rsidR="00A96D59" w:rsidRDefault="00A96D59"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p>
    <w:p w14:paraId="64AFB289" w14:textId="598F3F64" w:rsidR="00A96D59" w:rsidRDefault="00A96D59"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p>
    <w:p w14:paraId="677FB977" w14:textId="0F6AA30F" w:rsidR="00A96D59" w:rsidRDefault="00A96D59"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p>
    <w:p w14:paraId="08FE2FFF" w14:textId="77777777" w:rsidR="0097472E" w:rsidRDefault="0097472E"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p>
    <w:p w14:paraId="63C16954" w14:textId="714A301E" w:rsidR="009530FE" w:rsidRDefault="00B93CC0"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lastRenderedPageBreak/>
        <w:t xml:space="preserve">OTHER </w:t>
      </w:r>
      <w:r w:rsidR="00E930BB" w:rsidRPr="00E930BB">
        <w:rPr>
          <w:rFonts w:ascii="Angsana New" w:hAnsi="Angsana New"/>
          <w:b/>
          <w:bCs/>
          <w:sz w:val="28"/>
          <w:szCs w:val="28"/>
        </w:rPr>
        <w:t>CURRENT</w:t>
      </w:r>
      <w:r>
        <w:rPr>
          <w:rFonts w:ascii="Angsana New" w:hAnsi="Angsana New"/>
          <w:b/>
          <w:bCs/>
          <w:sz w:val="28"/>
          <w:szCs w:val="28"/>
        </w:rPr>
        <w:t xml:space="preserve"> FINANCIAL </w:t>
      </w:r>
      <w:r w:rsidRPr="00E930BB">
        <w:rPr>
          <w:rFonts w:ascii="Angsana New" w:hAnsi="Angsana New"/>
          <w:b/>
          <w:bCs/>
          <w:sz w:val="28"/>
          <w:szCs w:val="28"/>
        </w:rPr>
        <w:t>ASSETS</w:t>
      </w:r>
    </w:p>
    <w:p w14:paraId="08983BFE" w14:textId="1DE78C2B" w:rsidR="00E13809" w:rsidRDefault="00E13809" w:rsidP="00E1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E13809">
        <w:rPr>
          <w:rFonts w:ascii="Angsana New" w:hAnsi="Angsana New"/>
          <w:sz w:val="28"/>
          <w:szCs w:val="28"/>
        </w:rPr>
        <w:t>Consist of:</w:t>
      </w:r>
    </w:p>
    <w:tbl>
      <w:tblPr>
        <w:tblW w:w="8849" w:type="dxa"/>
        <w:tblInd w:w="648" w:type="dxa"/>
        <w:tblLayout w:type="fixed"/>
        <w:tblLook w:val="0000" w:firstRow="0" w:lastRow="0" w:firstColumn="0" w:lastColumn="0" w:noHBand="0" w:noVBand="0"/>
      </w:tblPr>
      <w:tblGrid>
        <w:gridCol w:w="5130"/>
        <w:gridCol w:w="1843"/>
        <w:gridCol w:w="1876"/>
      </w:tblGrid>
      <w:tr w:rsidR="00E13809" w:rsidRPr="00407578" w14:paraId="1631AB84" w14:textId="77777777" w:rsidTr="001315F4">
        <w:trPr>
          <w:cantSplit/>
          <w:tblHeader/>
        </w:trPr>
        <w:tc>
          <w:tcPr>
            <w:tcW w:w="5130" w:type="dxa"/>
            <w:vAlign w:val="center"/>
          </w:tcPr>
          <w:p w14:paraId="3695FEFC" w14:textId="77777777" w:rsidR="00E13809" w:rsidRPr="00CF6385" w:rsidRDefault="00E13809"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ind w:left="-108"/>
              <w:rPr>
                <w:rFonts w:ascii="Angsana New" w:hAnsi="Angsana New"/>
                <w:b/>
                <w:bCs/>
                <w:sz w:val="28"/>
                <w:szCs w:val="28"/>
                <w:cs/>
              </w:rPr>
            </w:pPr>
          </w:p>
        </w:tc>
        <w:tc>
          <w:tcPr>
            <w:tcW w:w="3719" w:type="dxa"/>
            <w:gridSpan w:val="2"/>
            <w:vAlign w:val="center"/>
          </w:tcPr>
          <w:p w14:paraId="3363C963" w14:textId="77777777" w:rsidR="00E13809" w:rsidRPr="00CF6385" w:rsidRDefault="00E13809" w:rsidP="00131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00"/>
                <w:tab w:val="right" w:pos="7280"/>
                <w:tab w:val="right" w:pos="8540"/>
              </w:tabs>
              <w:jc w:val="right"/>
              <w:rPr>
                <w:rFonts w:ascii="Angsana New" w:hAnsi="Angsana New"/>
                <w:sz w:val="28"/>
                <w:szCs w:val="28"/>
                <w:cs/>
              </w:rPr>
            </w:pPr>
            <w:r w:rsidRPr="00E930BB">
              <w:rPr>
                <w:rFonts w:ascii="Angsana New" w:hAnsi="Angsana New"/>
                <w:sz w:val="28"/>
                <w:szCs w:val="28"/>
                <w:cs/>
              </w:rPr>
              <w:t>(</w:t>
            </w:r>
            <w:r w:rsidRPr="00E930BB">
              <w:rPr>
                <w:rFonts w:ascii="Angsana New" w:hAnsi="Angsana New"/>
                <w:sz w:val="28"/>
                <w:szCs w:val="28"/>
              </w:rPr>
              <w:t>Unit : Thousand Baht)</w:t>
            </w:r>
          </w:p>
        </w:tc>
      </w:tr>
      <w:tr w:rsidR="00E13809" w:rsidRPr="00407578" w14:paraId="2F39DA7B" w14:textId="77777777" w:rsidTr="001315F4">
        <w:trPr>
          <w:cantSplit/>
          <w:tblHeader/>
        </w:trPr>
        <w:tc>
          <w:tcPr>
            <w:tcW w:w="5130" w:type="dxa"/>
            <w:vAlign w:val="center"/>
          </w:tcPr>
          <w:p w14:paraId="0A8DA48C" w14:textId="77777777" w:rsidR="00E13809" w:rsidRPr="00CF6385" w:rsidRDefault="00E13809"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ind w:left="4"/>
              <w:rPr>
                <w:rFonts w:ascii="Angsana New" w:hAnsi="Angsana New"/>
                <w:b/>
                <w:bCs/>
                <w:sz w:val="28"/>
                <w:szCs w:val="28"/>
                <w:cs/>
              </w:rPr>
            </w:pPr>
          </w:p>
        </w:tc>
        <w:tc>
          <w:tcPr>
            <w:tcW w:w="3719" w:type="dxa"/>
            <w:gridSpan w:val="2"/>
          </w:tcPr>
          <w:p w14:paraId="76EE4E2C" w14:textId="4715A330" w:rsidR="00E13809" w:rsidRPr="00CF6385" w:rsidRDefault="00E13809" w:rsidP="00131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120"/>
                <w:tab w:val="left" w:pos="6480"/>
              </w:tabs>
              <w:ind w:left="-18" w:right="-15"/>
              <w:jc w:val="center"/>
              <w:rPr>
                <w:rFonts w:ascii="Angsana New" w:hAnsi="Angsana New"/>
                <w:sz w:val="28"/>
                <w:szCs w:val="28"/>
                <w:cs/>
              </w:rPr>
            </w:pPr>
            <w:r w:rsidRPr="00E930BB">
              <w:rPr>
                <w:rFonts w:ascii="Angsana New" w:hAnsi="Angsana New"/>
                <w:sz w:val="28"/>
                <w:szCs w:val="28"/>
              </w:rPr>
              <w:t>Consolidated / Separate Financial Statements</w:t>
            </w:r>
          </w:p>
        </w:tc>
      </w:tr>
      <w:tr w:rsidR="00E13809" w:rsidRPr="00407578" w14:paraId="4516E091" w14:textId="77777777" w:rsidTr="001315F4">
        <w:trPr>
          <w:cantSplit/>
          <w:tblHeader/>
        </w:trPr>
        <w:tc>
          <w:tcPr>
            <w:tcW w:w="5130" w:type="dxa"/>
            <w:vAlign w:val="center"/>
          </w:tcPr>
          <w:p w14:paraId="0C37D1D8" w14:textId="77777777" w:rsidR="00E13809" w:rsidRPr="00CF6385" w:rsidRDefault="00E13809"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ind w:left="-108"/>
              <w:rPr>
                <w:rFonts w:ascii="Angsana New" w:hAnsi="Angsana New"/>
                <w:sz w:val="28"/>
                <w:szCs w:val="28"/>
                <w:u w:val="words"/>
              </w:rPr>
            </w:pPr>
            <w:r w:rsidRPr="00CF6385">
              <w:rPr>
                <w:rFonts w:ascii="Angsana New" w:hAnsi="Angsana New"/>
                <w:b/>
                <w:bCs/>
                <w:sz w:val="28"/>
                <w:szCs w:val="28"/>
                <w:cs/>
              </w:rPr>
              <w:tab/>
            </w:r>
          </w:p>
        </w:tc>
        <w:tc>
          <w:tcPr>
            <w:tcW w:w="1843" w:type="dxa"/>
          </w:tcPr>
          <w:p w14:paraId="5479FB0C" w14:textId="77777777" w:rsidR="00E13809" w:rsidRPr="00CF6385" w:rsidRDefault="00E13809"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120"/>
                <w:tab w:val="left" w:pos="6480"/>
              </w:tabs>
              <w:ind w:left="-18" w:right="30"/>
              <w:jc w:val="center"/>
              <w:rPr>
                <w:rFonts w:ascii="Angsana New" w:hAnsi="Angsana New"/>
                <w:sz w:val="28"/>
                <w:szCs w:val="28"/>
                <w:cs/>
              </w:rPr>
            </w:pPr>
            <w:r>
              <w:rPr>
                <w:rFonts w:ascii="Angsana New" w:hAnsi="Angsana New"/>
                <w:sz w:val="28"/>
                <w:szCs w:val="28"/>
              </w:rPr>
              <w:t>As at</w:t>
            </w:r>
          </w:p>
        </w:tc>
        <w:tc>
          <w:tcPr>
            <w:tcW w:w="1876" w:type="dxa"/>
          </w:tcPr>
          <w:p w14:paraId="66A0E24F" w14:textId="77777777" w:rsidR="00E13809" w:rsidRPr="00CF6385" w:rsidRDefault="00E13809"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120"/>
                <w:tab w:val="left" w:pos="6480"/>
              </w:tabs>
              <w:ind w:left="-18"/>
              <w:jc w:val="center"/>
              <w:rPr>
                <w:rFonts w:ascii="Angsana New" w:hAnsi="Angsana New"/>
                <w:sz w:val="28"/>
                <w:szCs w:val="28"/>
                <w:cs/>
              </w:rPr>
            </w:pPr>
            <w:r>
              <w:rPr>
                <w:rFonts w:ascii="Angsana New" w:hAnsi="Angsana New"/>
                <w:sz w:val="28"/>
                <w:szCs w:val="28"/>
              </w:rPr>
              <w:t>As at</w:t>
            </w:r>
          </w:p>
        </w:tc>
      </w:tr>
      <w:tr w:rsidR="00E13809" w:rsidRPr="00407578" w14:paraId="566485D8" w14:textId="77777777" w:rsidTr="001315F4">
        <w:trPr>
          <w:cantSplit/>
          <w:tblHeader/>
        </w:trPr>
        <w:tc>
          <w:tcPr>
            <w:tcW w:w="5130" w:type="dxa"/>
            <w:vAlign w:val="center"/>
          </w:tcPr>
          <w:p w14:paraId="19B1FBC9" w14:textId="77777777" w:rsidR="00E13809" w:rsidRPr="00CF6385" w:rsidRDefault="00E13809"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ind w:left="-108"/>
              <w:rPr>
                <w:rFonts w:ascii="Angsana New" w:hAnsi="Angsana New"/>
                <w:b/>
                <w:bCs/>
                <w:sz w:val="28"/>
                <w:szCs w:val="28"/>
                <w:cs/>
              </w:rPr>
            </w:pPr>
          </w:p>
        </w:tc>
        <w:tc>
          <w:tcPr>
            <w:tcW w:w="1843" w:type="dxa"/>
            <w:vAlign w:val="bottom"/>
          </w:tcPr>
          <w:p w14:paraId="5C151114" w14:textId="77777777" w:rsidR="00E13809" w:rsidRDefault="00E13809"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
              <w:jc w:val="center"/>
              <w:rPr>
                <w:rFonts w:ascii="Angsana New" w:hAnsi="Angsana New"/>
                <w:sz w:val="28"/>
                <w:szCs w:val="28"/>
              </w:rPr>
            </w:pPr>
            <w:r>
              <w:rPr>
                <w:rFonts w:ascii="Angsana New" w:hAnsi="Angsana New"/>
                <w:sz w:val="28"/>
                <w:szCs w:val="28"/>
              </w:rPr>
              <w:t>December 31,</w:t>
            </w:r>
          </w:p>
        </w:tc>
        <w:tc>
          <w:tcPr>
            <w:tcW w:w="1876" w:type="dxa"/>
            <w:vAlign w:val="bottom"/>
          </w:tcPr>
          <w:p w14:paraId="2F3D1BE9" w14:textId="77777777" w:rsidR="00E13809" w:rsidRPr="00CF6385" w:rsidRDefault="00E13809"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120"/>
                <w:tab w:val="left" w:pos="6480"/>
              </w:tabs>
              <w:ind w:left="-18"/>
              <w:jc w:val="center"/>
              <w:rPr>
                <w:rFonts w:ascii="Angsana New" w:hAnsi="Angsana New"/>
                <w:sz w:val="28"/>
                <w:szCs w:val="28"/>
              </w:rPr>
            </w:pPr>
            <w:r>
              <w:rPr>
                <w:rFonts w:ascii="Angsana New" w:hAnsi="Angsana New"/>
                <w:sz w:val="28"/>
                <w:szCs w:val="28"/>
              </w:rPr>
              <w:t xml:space="preserve">December 31, </w:t>
            </w:r>
          </w:p>
        </w:tc>
      </w:tr>
      <w:tr w:rsidR="00E13809" w:rsidRPr="00407578" w14:paraId="36EE7DED" w14:textId="77777777" w:rsidTr="001315F4">
        <w:trPr>
          <w:cantSplit/>
          <w:tblHeader/>
        </w:trPr>
        <w:tc>
          <w:tcPr>
            <w:tcW w:w="5130" w:type="dxa"/>
            <w:vAlign w:val="center"/>
          </w:tcPr>
          <w:p w14:paraId="696FA541" w14:textId="77777777" w:rsidR="00E13809" w:rsidRPr="00CF6385" w:rsidRDefault="00E13809"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ind w:left="-108"/>
              <w:rPr>
                <w:rFonts w:ascii="Angsana New" w:hAnsi="Angsana New"/>
                <w:sz w:val="28"/>
                <w:szCs w:val="28"/>
              </w:rPr>
            </w:pPr>
          </w:p>
        </w:tc>
        <w:tc>
          <w:tcPr>
            <w:tcW w:w="1843" w:type="dxa"/>
            <w:vAlign w:val="bottom"/>
          </w:tcPr>
          <w:p w14:paraId="7B239D21" w14:textId="77777777" w:rsidR="00E13809" w:rsidRPr="00CF6385" w:rsidRDefault="00E13809" w:rsidP="00131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ind w:left="-18" w:right="30"/>
              <w:jc w:val="center"/>
              <w:rPr>
                <w:rFonts w:ascii="Angsana New" w:hAnsi="Angsana New"/>
                <w:sz w:val="28"/>
                <w:szCs w:val="28"/>
              </w:rPr>
            </w:pPr>
            <w:r>
              <w:rPr>
                <w:rFonts w:ascii="Angsana New" w:hAnsi="Angsana New"/>
                <w:sz w:val="28"/>
                <w:szCs w:val="28"/>
              </w:rPr>
              <w:t>2020</w:t>
            </w:r>
          </w:p>
        </w:tc>
        <w:tc>
          <w:tcPr>
            <w:tcW w:w="1876" w:type="dxa"/>
            <w:vAlign w:val="bottom"/>
          </w:tcPr>
          <w:p w14:paraId="204FF81F" w14:textId="77777777" w:rsidR="00E13809" w:rsidRPr="00CF6385" w:rsidRDefault="00E13809" w:rsidP="00131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ind w:left="-18"/>
              <w:jc w:val="center"/>
              <w:rPr>
                <w:rFonts w:ascii="Angsana New" w:hAnsi="Angsana New"/>
                <w:sz w:val="28"/>
                <w:szCs w:val="28"/>
              </w:rPr>
            </w:pPr>
            <w:r>
              <w:rPr>
                <w:rFonts w:ascii="Angsana New" w:hAnsi="Angsana New"/>
                <w:sz w:val="28"/>
                <w:szCs w:val="28"/>
              </w:rPr>
              <w:t>2019</w:t>
            </w:r>
          </w:p>
        </w:tc>
      </w:tr>
      <w:tr w:rsidR="008E0DC3" w:rsidRPr="00407578" w14:paraId="4618629D" w14:textId="77777777" w:rsidTr="001315F4">
        <w:tc>
          <w:tcPr>
            <w:tcW w:w="5130" w:type="dxa"/>
            <w:vAlign w:val="center"/>
          </w:tcPr>
          <w:p w14:paraId="24EF8967" w14:textId="77777777" w:rsidR="008E0DC3" w:rsidRPr="00CF6385" w:rsidRDefault="008E0DC3" w:rsidP="008E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198"/>
              <w:rPr>
                <w:rFonts w:ascii="Angsana New" w:hAnsi="Angsana New"/>
                <w:sz w:val="28"/>
                <w:szCs w:val="28"/>
              </w:rPr>
            </w:pPr>
            <w:r w:rsidRPr="002A2801">
              <w:rPr>
                <w:rFonts w:ascii="Angsana New" w:hAnsi="Angsana New"/>
                <w:sz w:val="28"/>
                <w:szCs w:val="28"/>
              </w:rPr>
              <w:t>Open - end fund</w:t>
            </w:r>
          </w:p>
        </w:tc>
        <w:tc>
          <w:tcPr>
            <w:tcW w:w="1843" w:type="dxa"/>
            <w:shd w:val="clear" w:color="auto" w:fill="auto"/>
            <w:vAlign w:val="center"/>
          </w:tcPr>
          <w:p w14:paraId="14770618" w14:textId="025AAFBF" w:rsidR="008E0DC3" w:rsidRPr="00CF6385" w:rsidRDefault="008E0DC3" w:rsidP="008E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
              <w:jc w:val="right"/>
              <w:rPr>
                <w:rFonts w:ascii="Angsana New" w:hAnsi="Angsana New"/>
                <w:sz w:val="28"/>
                <w:szCs w:val="28"/>
              </w:rPr>
            </w:pPr>
            <w:r w:rsidRPr="00A43380">
              <w:rPr>
                <w:rFonts w:ascii="Angsana New" w:hAnsi="Angsana New"/>
                <w:sz w:val="28"/>
                <w:szCs w:val="28"/>
              </w:rPr>
              <w:t>-</w:t>
            </w:r>
          </w:p>
        </w:tc>
        <w:tc>
          <w:tcPr>
            <w:tcW w:w="1876" w:type="dxa"/>
            <w:vAlign w:val="center"/>
          </w:tcPr>
          <w:p w14:paraId="353179BF" w14:textId="77E8AAC9" w:rsidR="008E0DC3" w:rsidRPr="00CF6385" w:rsidRDefault="008E0DC3" w:rsidP="008E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
              <w:jc w:val="right"/>
              <w:rPr>
                <w:rFonts w:ascii="Angsana New" w:hAnsi="Angsana New"/>
                <w:sz w:val="28"/>
                <w:szCs w:val="28"/>
              </w:rPr>
            </w:pPr>
            <w:r w:rsidRPr="00A43380">
              <w:rPr>
                <w:rFonts w:ascii="Angsana New" w:hAnsi="Angsana New"/>
                <w:sz w:val="28"/>
                <w:szCs w:val="28"/>
              </w:rPr>
              <w:t>150,0</w:t>
            </w:r>
            <w:r>
              <w:rPr>
                <w:rFonts w:ascii="Angsana New" w:hAnsi="Angsana New"/>
                <w:sz w:val="28"/>
                <w:szCs w:val="28"/>
              </w:rPr>
              <w:t>43</w:t>
            </w:r>
          </w:p>
        </w:tc>
      </w:tr>
      <w:tr w:rsidR="008E0DC3" w:rsidRPr="00407578" w14:paraId="7F7D3BDB" w14:textId="77777777" w:rsidTr="001D2FA4">
        <w:tc>
          <w:tcPr>
            <w:tcW w:w="5130" w:type="dxa"/>
            <w:shd w:val="clear" w:color="auto" w:fill="auto"/>
            <w:vAlign w:val="center"/>
          </w:tcPr>
          <w:p w14:paraId="308BECCA" w14:textId="620DD0F1" w:rsidR="008E0DC3" w:rsidRPr="00CF6385" w:rsidRDefault="001D2FA4" w:rsidP="008E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198"/>
              <w:rPr>
                <w:rFonts w:ascii="Angsana New" w:hAnsi="Angsana New"/>
                <w:sz w:val="28"/>
                <w:szCs w:val="28"/>
                <w:cs/>
              </w:rPr>
            </w:pPr>
            <w:r w:rsidRPr="001D2FA4">
              <w:rPr>
                <w:rFonts w:ascii="Angsana New" w:hAnsi="Angsana New"/>
                <w:sz w:val="28"/>
              </w:rPr>
              <w:t xml:space="preserve">Investment </w:t>
            </w:r>
            <w:r w:rsidR="00BC6525">
              <w:rPr>
                <w:rFonts w:ascii="Angsana New" w:hAnsi="Angsana New"/>
                <w:sz w:val="28"/>
              </w:rPr>
              <w:t xml:space="preserve">of </w:t>
            </w:r>
            <w:r w:rsidRPr="001D2FA4">
              <w:rPr>
                <w:rFonts w:ascii="Angsana New" w:hAnsi="Angsana New"/>
                <w:sz w:val="28"/>
              </w:rPr>
              <w:t xml:space="preserve">unit fund - not listed </w:t>
            </w:r>
            <w:r w:rsidR="00BC6525">
              <w:rPr>
                <w:rFonts w:ascii="Angsana New" w:hAnsi="Angsana New"/>
                <w:sz w:val="28"/>
              </w:rPr>
              <w:t>i</w:t>
            </w:r>
            <w:r w:rsidRPr="001D2FA4">
              <w:rPr>
                <w:rFonts w:ascii="Angsana New" w:hAnsi="Angsana New"/>
                <w:sz w:val="28"/>
              </w:rPr>
              <w:t>n the stock</w:t>
            </w:r>
            <w:r w:rsidR="00BC6525">
              <w:rPr>
                <w:rFonts w:ascii="Angsana New" w:hAnsi="Angsana New"/>
                <w:sz w:val="28"/>
              </w:rPr>
              <w:t xml:space="preserve"> exchange</w:t>
            </w:r>
          </w:p>
        </w:tc>
        <w:tc>
          <w:tcPr>
            <w:tcW w:w="1843" w:type="dxa"/>
            <w:shd w:val="clear" w:color="auto" w:fill="auto"/>
            <w:vAlign w:val="center"/>
          </w:tcPr>
          <w:p w14:paraId="0307CD5D" w14:textId="201EE9C0" w:rsidR="008E0DC3" w:rsidRPr="00CF6385" w:rsidRDefault="008E0DC3" w:rsidP="008E0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
              <w:jc w:val="right"/>
              <w:rPr>
                <w:rFonts w:ascii="Angsana New" w:hAnsi="Angsana New"/>
                <w:sz w:val="28"/>
                <w:szCs w:val="28"/>
              </w:rPr>
            </w:pPr>
            <w:r>
              <w:rPr>
                <w:rFonts w:ascii="Angsana New" w:hAnsi="Angsana New"/>
                <w:sz w:val="28"/>
                <w:szCs w:val="28"/>
              </w:rPr>
              <w:t>9,000</w:t>
            </w:r>
          </w:p>
        </w:tc>
        <w:tc>
          <w:tcPr>
            <w:tcW w:w="1876" w:type="dxa"/>
            <w:vAlign w:val="center"/>
          </w:tcPr>
          <w:p w14:paraId="5D5E234D" w14:textId="06741A0F" w:rsidR="008E0DC3" w:rsidRPr="00CF6385" w:rsidRDefault="008E0DC3" w:rsidP="008E0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
              <w:jc w:val="right"/>
              <w:rPr>
                <w:rFonts w:ascii="Angsana New" w:hAnsi="Angsana New"/>
                <w:sz w:val="28"/>
                <w:szCs w:val="28"/>
              </w:rPr>
            </w:pPr>
            <w:r>
              <w:rPr>
                <w:rFonts w:ascii="Angsana New" w:hAnsi="Angsana New"/>
                <w:sz w:val="28"/>
                <w:szCs w:val="28"/>
              </w:rPr>
              <w:t>-</w:t>
            </w:r>
          </w:p>
        </w:tc>
      </w:tr>
      <w:tr w:rsidR="008E0DC3" w:rsidRPr="00407578" w14:paraId="0964FD46" w14:textId="77777777" w:rsidTr="001315F4">
        <w:trPr>
          <w:trHeight w:val="356"/>
        </w:trPr>
        <w:tc>
          <w:tcPr>
            <w:tcW w:w="5130" w:type="dxa"/>
            <w:vAlign w:val="center"/>
          </w:tcPr>
          <w:p w14:paraId="026E2D35" w14:textId="77777777" w:rsidR="008E0DC3" w:rsidRPr="00AE38A9" w:rsidRDefault="008E0DC3" w:rsidP="008E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198"/>
              <w:rPr>
                <w:rFonts w:ascii="Angsana New" w:hAnsi="Angsana New"/>
                <w:sz w:val="28"/>
                <w:szCs w:val="28"/>
                <w:cs/>
              </w:rPr>
            </w:pPr>
            <w:r w:rsidRPr="00075334">
              <w:rPr>
                <w:rFonts w:ascii="Angsana New" w:hAnsi="Angsana New"/>
                <w:sz w:val="28"/>
                <w:szCs w:val="28"/>
              </w:rPr>
              <w:t xml:space="preserve">Total </w:t>
            </w:r>
            <w:r>
              <w:rPr>
                <w:rFonts w:ascii="Angsana New" w:hAnsi="Angsana New"/>
                <w:sz w:val="28"/>
                <w:szCs w:val="28"/>
              </w:rPr>
              <w:t xml:space="preserve">other </w:t>
            </w:r>
            <w:r w:rsidRPr="00075334">
              <w:rPr>
                <w:rFonts w:ascii="Angsana New" w:hAnsi="Angsana New"/>
                <w:sz w:val="28"/>
                <w:szCs w:val="28"/>
              </w:rPr>
              <w:t xml:space="preserve">current </w:t>
            </w:r>
            <w:r>
              <w:rPr>
                <w:rFonts w:ascii="Angsana New" w:hAnsi="Angsana New"/>
                <w:sz w:val="28"/>
                <w:szCs w:val="28"/>
              </w:rPr>
              <w:t>financial assets</w:t>
            </w:r>
          </w:p>
        </w:tc>
        <w:tc>
          <w:tcPr>
            <w:tcW w:w="1843" w:type="dxa"/>
            <w:shd w:val="clear" w:color="auto" w:fill="auto"/>
            <w:vAlign w:val="center"/>
          </w:tcPr>
          <w:p w14:paraId="57C90C6A" w14:textId="57183BEE" w:rsidR="008E0DC3" w:rsidRPr="006A7FE5" w:rsidRDefault="008E0DC3" w:rsidP="008E0D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
              <w:jc w:val="right"/>
              <w:rPr>
                <w:rFonts w:ascii="Angsana New" w:hAnsi="Angsana New"/>
                <w:sz w:val="28"/>
                <w:szCs w:val="28"/>
              </w:rPr>
            </w:pPr>
            <w:r>
              <w:rPr>
                <w:rFonts w:ascii="Angsana New" w:hAnsi="Angsana New"/>
                <w:sz w:val="28"/>
                <w:szCs w:val="28"/>
              </w:rPr>
              <w:t>9,000</w:t>
            </w:r>
          </w:p>
        </w:tc>
        <w:tc>
          <w:tcPr>
            <w:tcW w:w="1876" w:type="dxa"/>
            <w:vAlign w:val="center"/>
          </w:tcPr>
          <w:p w14:paraId="56EE2742" w14:textId="7CBCE1EC" w:rsidR="008E0DC3" w:rsidRPr="006A7FE5" w:rsidRDefault="008E0DC3" w:rsidP="008E0D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
              <w:jc w:val="right"/>
              <w:rPr>
                <w:rFonts w:ascii="Angsana New" w:hAnsi="Angsana New"/>
                <w:sz w:val="28"/>
                <w:szCs w:val="28"/>
              </w:rPr>
            </w:pPr>
            <w:r w:rsidRPr="00A43380">
              <w:rPr>
                <w:rFonts w:ascii="Angsana New" w:hAnsi="Angsana New"/>
                <w:sz w:val="28"/>
                <w:szCs w:val="28"/>
              </w:rPr>
              <w:t>150,043</w:t>
            </w:r>
          </w:p>
        </w:tc>
      </w:tr>
    </w:tbl>
    <w:p w14:paraId="4C4F2B2C" w14:textId="793AEA3A" w:rsidR="00E13809" w:rsidRPr="008739C0" w:rsidRDefault="00E13809" w:rsidP="008739C0">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47"/>
        <w:jc w:val="thaiDistribute"/>
        <w:rPr>
          <w:rFonts w:ascii="Angsana New" w:hAnsi="Angsana New"/>
          <w:sz w:val="28"/>
          <w:szCs w:val="28"/>
        </w:rPr>
      </w:pPr>
      <w:r w:rsidRPr="008739C0">
        <w:rPr>
          <w:rFonts w:ascii="Angsana New" w:hAnsi="Angsana New"/>
          <w:sz w:val="28"/>
          <w:szCs w:val="28"/>
        </w:rPr>
        <w:t>Open - end fund</w:t>
      </w:r>
    </w:p>
    <w:tbl>
      <w:tblPr>
        <w:tblW w:w="8849" w:type="dxa"/>
        <w:tblInd w:w="648" w:type="dxa"/>
        <w:tblLayout w:type="fixed"/>
        <w:tblLook w:val="0000" w:firstRow="0" w:lastRow="0" w:firstColumn="0" w:lastColumn="0" w:noHBand="0" w:noVBand="0"/>
      </w:tblPr>
      <w:tblGrid>
        <w:gridCol w:w="5130"/>
        <w:gridCol w:w="1843"/>
        <w:gridCol w:w="1876"/>
      </w:tblGrid>
      <w:tr w:rsidR="00E930BB" w:rsidRPr="00407578" w14:paraId="75792812" w14:textId="77777777" w:rsidTr="00CC10B2">
        <w:trPr>
          <w:cantSplit/>
          <w:tblHeader/>
        </w:trPr>
        <w:tc>
          <w:tcPr>
            <w:tcW w:w="5130" w:type="dxa"/>
            <w:vAlign w:val="center"/>
          </w:tcPr>
          <w:p w14:paraId="5ED59566" w14:textId="77777777" w:rsidR="00E930BB" w:rsidRPr="00CF6385" w:rsidRDefault="00E930BB" w:rsidP="004D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ind w:left="-108"/>
              <w:rPr>
                <w:rFonts w:ascii="Angsana New" w:hAnsi="Angsana New"/>
                <w:b/>
                <w:bCs/>
                <w:sz w:val="28"/>
                <w:szCs w:val="28"/>
                <w:cs/>
              </w:rPr>
            </w:pPr>
          </w:p>
        </w:tc>
        <w:tc>
          <w:tcPr>
            <w:tcW w:w="3719" w:type="dxa"/>
            <w:gridSpan w:val="2"/>
            <w:vAlign w:val="center"/>
          </w:tcPr>
          <w:p w14:paraId="42D160BE" w14:textId="0CACDD5F" w:rsidR="00E930BB" w:rsidRPr="00CF6385" w:rsidRDefault="00E930BB" w:rsidP="004D0C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00"/>
                <w:tab w:val="right" w:pos="7280"/>
                <w:tab w:val="right" w:pos="8540"/>
              </w:tabs>
              <w:jc w:val="right"/>
              <w:rPr>
                <w:rFonts w:ascii="Angsana New" w:hAnsi="Angsana New"/>
                <w:sz w:val="28"/>
                <w:szCs w:val="28"/>
                <w:cs/>
              </w:rPr>
            </w:pPr>
            <w:r w:rsidRPr="00E930BB">
              <w:rPr>
                <w:rFonts w:ascii="Angsana New" w:hAnsi="Angsana New"/>
                <w:sz w:val="28"/>
                <w:szCs w:val="28"/>
                <w:cs/>
              </w:rPr>
              <w:t>(</w:t>
            </w:r>
            <w:r w:rsidRPr="00E930BB">
              <w:rPr>
                <w:rFonts w:ascii="Angsana New" w:hAnsi="Angsana New"/>
                <w:sz w:val="28"/>
                <w:szCs w:val="28"/>
              </w:rPr>
              <w:t>Unit : Thousand Baht)</w:t>
            </w:r>
          </w:p>
        </w:tc>
      </w:tr>
      <w:tr w:rsidR="00E930BB" w:rsidRPr="00407578" w14:paraId="3E878476" w14:textId="77777777" w:rsidTr="00CC10B2">
        <w:trPr>
          <w:cantSplit/>
          <w:tblHeader/>
        </w:trPr>
        <w:tc>
          <w:tcPr>
            <w:tcW w:w="5130" w:type="dxa"/>
            <w:vAlign w:val="center"/>
          </w:tcPr>
          <w:p w14:paraId="44032C94" w14:textId="77777777" w:rsidR="00E930BB" w:rsidRPr="00CF6385" w:rsidRDefault="00E930BB" w:rsidP="00D54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ind w:left="4"/>
              <w:rPr>
                <w:rFonts w:ascii="Angsana New" w:hAnsi="Angsana New"/>
                <w:b/>
                <w:bCs/>
                <w:sz w:val="28"/>
                <w:szCs w:val="28"/>
                <w:cs/>
              </w:rPr>
            </w:pPr>
          </w:p>
        </w:tc>
        <w:tc>
          <w:tcPr>
            <w:tcW w:w="3719" w:type="dxa"/>
            <w:gridSpan w:val="2"/>
          </w:tcPr>
          <w:p w14:paraId="48D2154A" w14:textId="24224906" w:rsidR="00E930BB" w:rsidRPr="00CF6385" w:rsidRDefault="00E930BB" w:rsidP="004D0C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120"/>
                <w:tab w:val="left" w:pos="6480"/>
              </w:tabs>
              <w:ind w:left="-18" w:right="-15"/>
              <w:jc w:val="center"/>
              <w:rPr>
                <w:rFonts w:ascii="Angsana New" w:hAnsi="Angsana New"/>
                <w:sz w:val="28"/>
                <w:szCs w:val="28"/>
                <w:cs/>
              </w:rPr>
            </w:pPr>
            <w:r w:rsidRPr="00E930BB">
              <w:rPr>
                <w:rFonts w:ascii="Angsana New" w:hAnsi="Angsana New"/>
                <w:sz w:val="28"/>
                <w:szCs w:val="28"/>
              </w:rPr>
              <w:t>Consolidated / Separate Financial Statements</w:t>
            </w:r>
          </w:p>
        </w:tc>
      </w:tr>
      <w:tr w:rsidR="00E930BB" w:rsidRPr="00407578" w14:paraId="453D7CF9" w14:textId="77777777" w:rsidTr="00CC10B2">
        <w:trPr>
          <w:cantSplit/>
          <w:tblHeader/>
        </w:trPr>
        <w:tc>
          <w:tcPr>
            <w:tcW w:w="5130" w:type="dxa"/>
            <w:vAlign w:val="center"/>
          </w:tcPr>
          <w:p w14:paraId="0F0ECD6D" w14:textId="77777777" w:rsidR="00E930BB" w:rsidRPr="00CF6385"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ind w:left="-108"/>
              <w:rPr>
                <w:rFonts w:ascii="Angsana New" w:hAnsi="Angsana New"/>
                <w:sz w:val="28"/>
                <w:szCs w:val="28"/>
                <w:u w:val="words"/>
              </w:rPr>
            </w:pPr>
            <w:r w:rsidRPr="00CF6385">
              <w:rPr>
                <w:rFonts w:ascii="Angsana New" w:hAnsi="Angsana New"/>
                <w:b/>
                <w:bCs/>
                <w:sz w:val="28"/>
                <w:szCs w:val="28"/>
                <w:cs/>
              </w:rPr>
              <w:tab/>
            </w:r>
          </w:p>
        </w:tc>
        <w:tc>
          <w:tcPr>
            <w:tcW w:w="1843" w:type="dxa"/>
          </w:tcPr>
          <w:p w14:paraId="45EB76FC" w14:textId="6F5A2313" w:rsidR="00E930BB" w:rsidRPr="00CF6385"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120"/>
                <w:tab w:val="left" w:pos="6480"/>
              </w:tabs>
              <w:ind w:left="-18" w:right="30"/>
              <w:jc w:val="center"/>
              <w:rPr>
                <w:rFonts w:ascii="Angsana New" w:hAnsi="Angsana New"/>
                <w:sz w:val="28"/>
                <w:szCs w:val="28"/>
                <w:cs/>
              </w:rPr>
            </w:pPr>
            <w:r>
              <w:rPr>
                <w:rFonts w:ascii="Angsana New" w:hAnsi="Angsana New"/>
                <w:sz w:val="28"/>
                <w:szCs w:val="28"/>
              </w:rPr>
              <w:t>As at</w:t>
            </w:r>
          </w:p>
        </w:tc>
        <w:tc>
          <w:tcPr>
            <w:tcW w:w="1876" w:type="dxa"/>
          </w:tcPr>
          <w:p w14:paraId="754077B6" w14:textId="6085A5FB" w:rsidR="00E930BB" w:rsidRPr="00CF6385"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120"/>
                <w:tab w:val="left" w:pos="6480"/>
              </w:tabs>
              <w:ind w:left="-18"/>
              <w:jc w:val="center"/>
              <w:rPr>
                <w:rFonts w:ascii="Angsana New" w:hAnsi="Angsana New"/>
                <w:sz w:val="28"/>
                <w:szCs w:val="28"/>
                <w:cs/>
              </w:rPr>
            </w:pPr>
            <w:r>
              <w:rPr>
                <w:rFonts w:ascii="Angsana New" w:hAnsi="Angsana New"/>
                <w:sz w:val="28"/>
                <w:szCs w:val="28"/>
              </w:rPr>
              <w:t>As at</w:t>
            </w:r>
          </w:p>
        </w:tc>
      </w:tr>
      <w:tr w:rsidR="00E930BB" w:rsidRPr="00407578" w14:paraId="6CAE6571" w14:textId="77777777" w:rsidTr="00CC10B2">
        <w:trPr>
          <w:cantSplit/>
          <w:tblHeader/>
        </w:trPr>
        <w:tc>
          <w:tcPr>
            <w:tcW w:w="5130" w:type="dxa"/>
            <w:vAlign w:val="center"/>
          </w:tcPr>
          <w:p w14:paraId="62F04009" w14:textId="77777777" w:rsidR="00E930BB" w:rsidRPr="00CF6385"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ind w:left="-108"/>
              <w:rPr>
                <w:rFonts w:ascii="Angsana New" w:hAnsi="Angsana New"/>
                <w:b/>
                <w:bCs/>
                <w:sz w:val="28"/>
                <w:szCs w:val="28"/>
                <w:cs/>
              </w:rPr>
            </w:pPr>
          </w:p>
        </w:tc>
        <w:tc>
          <w:tcPr>
            <w:tcW w:w="1843" w:type="dxa"/>
            <w:vAlign w:val="bottom"/>
          </w:tcPr>
          <w:p w14:paraId="35D58278" w14:textId="6EFE5A73" w:rsidR="00E930BB" w:rsidRDefault="00D541A4"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
              <w:jc w:val="center"/>
              <w:rPr>
                <w:rFonts w:ascii="Angsana New" w:hAnsi="Angsana New"/>
                <w:sz w:val="28"/>
                <w:szCs w:val="28"/>
              </w:rPr>
            </w:pPr>
            <w:r>
              <w:rPr>
                <w:rFonts w:ascii="Angsana New" w:hAnsi="Angsana New"/>
                <w:sz w:val="28"/>
                <w:szCs w:val="28"/>
              </w:rPr>
              <w:t>December 31,</w:t>
            </w:r>
          </w:p>
        </w:tc>
        <w:tc>
          <w:tcPr>
            <w:tcW w:w="1876" w:type="dxa"/>
            <w:vAlign w:val="bottom"/>
          </w:tcPr>
          <w:p w14:paraId="5AFB1055" w14:textId="2579D6E1" w:rsidR="00E930BB" w:rsidRPr="00CF6385"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120"/>
                <w:tab w:val="left" w:pos="6480"/>
              </w:tabs>
              <w:ind w:left="-18"/>
              <w:jc w:val="center"/>
              <w:rPr>
                <w:rFonts w:ascii="Angsana New" w:hAnsi="Angsana New"/>
                <w:sz w:val="28"/>
                <w:szCs w:val="28"/>
              </w:rPr>
            </w:pPr>
            <w:r>
              <w:rPr>
                <w:rFonts w:ascii="Angsana New" w:hAnsi="Angsana New"/>
                <w:sz w:val="28"/>
                <w:szCs w:val="28"/>
              </w:rPr>
              <w:t xml:space="preserve">December 31, </w:t>
            </w:r>
          </w:p>
        </w:tc>
      </w:tr>
      <w:tr w:rsidR="00E930BB" w:rsidRPr="00407578" w14:paraId="76A52F67" w14:textId="77777777" w:rsidTr="00CC10B2">
        <w:trPr>
          <w:cantSplit/>
          <w:tblHeader/>
        </w:trPr>
        <w:tc>
          <w:tcPr>
            <w:tcW w:w="5130" w:type="dxa"/>
            <w:vAlign w:val="center"/>
          </w:tcPr>
          <w:p w14:paraId="797694B6" w14:textId="77777777" w:rsidR="00E930BB" w:rsidRPr="00CF6385" w:rsidRDefault="00E930BB" w:rsidP="00E9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ind w:left="-108"/>
              <w:rPr>
                <w:rFonts w:ascii="Angsana New" w:hAnsi="Angsana New"/>
                <w:sz w:val="28"/>
                <w:szCs w:val="28"/>
              </w:rPr>
            </w:pPr>
          </w:p>
        </w:tc>
        <w:tc>
          <w:tcPr>
            <w:tcW w:w="1843" w:type="dxa"/>
            <w:vAlign w:val="bottom"/>
          </w:tcPr>
          <w:p w14:paraId="55340346" w14:textId="6B4D93A7" w:rsidR="00E930BB" w:rsidRPr="00CF6385" w:rsidRDefault="00E930BB" w:rsidP="00E930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ind w:left="-18" w:right="30"/>
              <w:jc w:val="center"/>
              <w:rPr>
                <w:rFonts w:ascii="Angsana New" w:hAnsi="Angsana New"/>
                <w:sz w:val="28"/>
                <w:szCs w:val="28"/>
              </w:rPr>
            </w:pPr>
            <w:r>
              <w:rPr>
                <w:rFonts w:ascii="Angsana New" w:hAnsi="Angsana New"/>
                <w:sz w:val="28"/>
                <w:szCs w:val="28"/>
              </w:rPr>
              <w:t>2020</w:t>
            </w:r>
          </w:p>
        </w:tc>
        <w:tc>
          <w:tcPr>
            <w:tcW w:w="1876" w:type="dxa"/>
            <w:vAlign w:val="bottom"/>
          </w:tcPr>
          <w:p w14:paraId="476E89B1" w14:textId="4BCE1E50" w:rsidR="00E930BB" w:rsidRPr="00CF6385" w:rsidRDefault="00E930BB" w:rsidP="00E930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ind w:left="-18"/>
              <w:jc w:val="center"/>
              <w:rPr>
                <w:rFonts w:ascii="Angsana New" w:hAnsi="Angsana New"/>
                <w:sz w:val="28"/>
                <w:szCs w:val="28"/>
              </w:rPr>
            </w:pPr>
            <w:r>
              <w:rPr>
                <w:rFonts w:ascii="Angsana New" w:hAnsi="Angsana New"/>
                <w:sz w:val="28"/>
                <w:szCs w:val="28"/>
              </w:rPr>
              <w:t>2019</w:t>
            </w:r>
          </w:p>
        </w:tc>
      </w:tr>
      <w:tr w:rsidR="003E289B" w:rsidRPr="00407578" w14:paraId="2D8D3A86" w14:textId="77777777" w:rsidTr="003E289B">
        <w:tc>
          <w:tcPr>
            <w:tcW w:w="5130" w:type="dxa"/>
            <w:vAlign w:val="center"/>
          </w:tcPr>
          <w:p w14:paraId="2003E5B8" w14:textId="28DA193F" w:rsidR="003E289B" w:rsidRPr="00CF6385" w:rsidRDefault="00DC731D" w:rsidP="003E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198"/>
              <w:rPr>
                <w:rFonts w:ascii="Angsana New" w:hAnsi="Angsana New"/>
                <w:sz w:val="28"/>
                <w:szCs w:val="28"/>
              </w:rPr>
            </w:pPr>
            <w:r>
              <w:rPr>
                <w:rFonts w:ascii="Angsana New" w:hAnsi="Angsana New"/>
                <w:sz w:val="28"/>
                <w:szCs w:val="28"/>
              </w:rPr>
              <w:t>At cost</w:t>
            </w:r>
          </w:p>
        </w:tc>
        <w:tc>
          <w:tcPr>
            <w:tcW w:w="1843" w:type="dxa"/>
            <w:shd w:val="clear" w:color="auto" w:fill="auto"/>
            <w:vAlign w:val="center"/>
          </w:tcPr>
          <w:p w14:paraId="5090954A" w14:textId="7D888441" w:rsidR="003E289B" w:rsidRPr="00CF6385" w:rsidRDefault="003E289B" w:rsidP="003E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
              <w:jc w:val="right"/>
              <w:rPr>
                <w:rFonts w:ascii="Angsana New" w:hAnsi="Angsana New"/>
                <w:sz w:val="28"/>
                <w:szCs w:val="28"/>
              </w:rPr>
            </w:pPr>
            <w:r w:rsidRPr="00A43380">
              <w:rPr>
                <w:rFonts w:ascii="Angsana New" w:hAnsi="Angsana New"/>
                <w:sz w:val="28"/>
                <w:szCs w:val="28"/>
              </w:rPr>
              <w:t>-</w:t>
            </w:r>
          </w:p>
        </w:tc>
        <w:tc>
          <w:tcPr>
            <w:tcW w:w="1876" w:type="dxa"/>
            <w:vAlign w:val="center"/>
          </w:tcPr>
          <w:p w14:paraId="55BC22BB" w14:textId="77777777" w:rsidR="003E289B" w:rsidRPr="00CF6385" w:rsidRDefault="003E289B" w:rsidP="003E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
              <w:jc w:val="right"/>
              <w:rPr>
                <w:rFonts w:ascii="Angsana New" w:hAnsi="Angsana New"/>
                <w:sz w:val="28"/>
                <w:szCs w:val="28"/>
              </w:rPr>
            </w:pPr>
            <w:r>
              <w:rPr>
                <w:rFonts w:ascii="Angsana New" w:hAnsi="Angsana New"/>
                <w:sz w:val="28"/>
                <w:szCs w:val="28"/>
              </w:rPr>
              <w:t>150,000</w:t>
            </w:r>
          </w:p>
        </w:tc>
      </w:tr>
      <w:tr w:rsidR="003E289B" w:rsidRPr="00407578" w14:paraId="10E78D0A" w14:textId="77777777" w:rsidTr="003E289B">
        <w:tc>
          <w:tcPr>
            <w:tcW w:w="5130" w:type="dxa"/>
            <w:vAlign w:val="center"/>
          </w:tcPr>
          <w:p w14:paraId="1E0AF150" w14:textId="7CD84485" w:rsidR="003E289B" w:rsidRPr="00CF6385" w:rsidRDefault="003E289B" w:rsidP="003E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198"/>
              <w:rPr>
                <w:rFonts w:ascii="Angsana New" w:hAnsi="Angsana New"/>
                <w:sz w:val="28"/>
                <w:szCs w:val="28"/>
                <w:cs/>
              </w:rPr>
            </w:pPr>
            <w:r w:rsidRPr="00A71888">
              <w:rPr>
                <w:rFonts w:ascii="Angsana New" w:hAnsi="Angsana New"/>
                <w:sz w:val="28"/>
                <w:szCs w:val="28"/>
              </w:rPr>
              <w:t>Add</w:t>
            </w:r>
            <w:r>
              <w:rPr>
                <w:rFonts w:ascii="Angsana New" w:hAnsi="Angsana New"/>
                <w:sz w:val="28"/>
                <w:szCs w:val="28"/>
              </w:rPr>
              <w:t xml:space="preserve"> </w:t>
            </w:r>
            <w:r w:rsidRPr="002A2801">
              <w:rPr>
                <w:rFonts w:ascii="Angsana New" w:hAnsi="Angsana New"/>
                <w:sz w:val="28"/>
                <w:szCs w:val="28"/>
              </w:rPr>
              <w:t>fair value</w:t>
            </w:r>
          </w:p>
        </w:tc>
        <w:tc>
          <w:tcPr>
            <w:tcW w:w="1843" w:type="dxa"/>
            <w:shd w:val="clear" w:color="auto" w:fill="auto"/>
            <w:vAlign w:val="center"/>
          </w:tcPr>
          <w:p w14:paraId="24D83A3E" w14:textId="280691EA" w:rsidR="003E289B" w:rsidRPr="00CF6385" w:rsidRDefault="003E289B" w:rsidP="003E2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
              <w:jc w:val="right"/>
              <w:rPr>
                <w:rFonts w:ascii="Angsana New" w:hAnsi="Angsana New"/>
                <w:sz w:val="28"/>
                <w:szCs w:val="28"/>
              </w:rPr>
            </w:pPr>
            <w:r w:rsidRPr="00A43380">
              <w:rPr>
                <w:rFonts w:ascii="Angsana New" w:hAnsi="Angsana New"/>
                <w:sz w:val="28"/>
                <w:szCs w:val="28"/>
              </w:rPr>
              <w:t>-</w:t>
            </w:r>
          </w:p>
        </w:tc>
        <w:tc>
          <w:tcPr>
            <w:tcW w:w="1876" w:type="dxa"/>
            <w:vAlign w:val="center"/>
          </w:tcPr>
          <w:p w14:paraId="163F2E7F" w14:textId="77777777" w:rsidR="003E289B" w:rsidRPr="00CF6385" w:rsidRDefault="003E289B" w:rsidP="003E2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
              <w:jc w:val="right"/>
              <w:rPr>
                <w:rFonts w:ascii="Angsana New" w:hAnsi="Angsana New"/>
                <w:sz w:val="28"/>
                <w:szCs w:val="28"/>
              </w:rPr>
            </w:pPr>
            <w:r>
              <w:rPr>
                <w:rFonts w:ascii="Angsana New" w:hAnsi="Angsana New"/>
                <w:sz w:val="28"/>
                <w:szCs w:val="28"/>
              </w:rPr>
              <w:t>43</w:t>
            </w:r>
          </w:p>
        </w:tc>
      </w:tr>
      <w:tr w:rsidR="003E289B" w:rsidRPr="00407578" w14:paraId="40122414" w14:textId="77777777" w:rsidTr="003E289B">
        <w:trPr>
          <w:trHeight w:val="356"/>
        </w:trPr>
        <w:tc>
          <w:tcPr>
            <w:tcW w:w="5130" w:type="dxa"/>
            <w:vAlign w:val="center"/>
          </w:tcPr>
          <w:p w14:paraId="1E1A7660" w14:textId="0615C52B" w:rsidR="003E289B" w:rsidRPr="00AE38A9" w:rsidRDefault="00DC731D" w:rsidP="003E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198"/>
              <w:rPr>
                <w:rFonts w:ascii="Angsana New" w:hAnsi="Angsana New"/>
                <w:sz w:val="28"/>
                <w:szCs w:val="28"/>
                <w:cs/>
              </w:rPr>
            </w:pPr>
            <w:r>
              <w:rPr>
                <w:rFonts w:ascii="Angsana New" w:hAnsi="Angsana New"/>
                <w:sz w:val="28"/>
                <w:szCs w:val="28"/>
              </w:rPr>
              <w:t>Net</w:t>
            </w:r>
          </w:p>
        </w:tc>
        <w:tc>
          <w:tcPr>
            <w:tcW w:w="1843" w:type="dxa"/>
            <w:shd w:val="clear" w:color="auto" w:fill="auto"/>
            <w:vAlign w:val="center"/>
          </w:tcPr>
          <w:p w14:paraId="783C0E1F" w14:textId="099DDE83" w:rsidR="003E289B" w:rsidRPr="006A7FE5" w:rsidRDefault="003E289B" w:rsidP="003E28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
              <w:jc w:val="right"/>
              <w:rPr>
                <w:rFonts w:ascii="Angsana New" w:hAnsi="Angsana New"/>
                <w:sz w:val="28"/>
                <w:szCs w:val="28"/>
              </w:rPr>
            </w:pPr>
            <w:r w:rsidRPr="00A43380">
              <w:rPr>
                <w:rFonts w:ascii="Angsana New" w:hAnsi="Angsana New"/>
                <w:sz w:val="28"/>
                <w:szCs w:val="28"/>
              </w:rPr>
              <w:t>-</w:t>
            </w:r>
          </w:p>
        </w:tc>
        <w:tc>
          <w:tcPr>
            <w:tcW w:w="1876" w:type="dxa"/>
            <w:vAlign w:val="center"/>
          </w:tcPr>
          <w:p w14:paraId="32F6C5E1" w14:textId="77777777" w:rsidR="003E289B" w:rsidRPr="006A7FE5" w:rsidRDefault="003E289B" w:rsidP="003E28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
              <w:jc w:val="right"/>
              <w:rPr>
                <w:rFonts w:ascii="Angsana New" w:hAnsi="Angsana New"/>
                <w:sz w:val="28"/>
                <w:szCs w:val="28"/>
              </w:rPr>
            </w:pPr>
            <w:r w:rsidRPr="006A7FE5">
              <w:rPr>
                <w:rFonts w:ascii="Angsana New" w:hAnsi="Angsana New"/>
                <w:sz w:val="28"/>
                <w:szCs w:val="28"/>
              </w:rPr>
              <w:t>150,043</w:t>
            </w:r>
          </w:p>
        </w:tc>
      </w:tr>
    </w:tbl>
    <w:p w14:paraId="79173212" w14:textId="377CBB34" w:rsidR="002C490E" w:rsidRDefault="002C490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r>
        <w:rPr>
          <w:rFonts w:ascii="Angsana New" w:hAnsi="Angsana New"/>
          <w:spacing w:val="-2"/>
          <w:sz w:val="28"/>
          <w:szCs w:val="28"/>
        </w:rPr>
        <w:t>M</w:t>
      </w:r>
      <w:r w:rsidR="002A2801" w:rsidRPr="007E194B">
        <w:rPr>
          <w:rFonts w:ascii="Angsana New" w:hAnsi="Angsana New"/>
          <w:spacing w:val="-2"/>
          <w:sz w:val="28"/>
          <w:szCs w:val="28"/>
        </w:rPr>
        <w:t xml:space="preserve">ovement of </w:t>
      </w:r>
      <w:r>
        <w:rPr>
          <w:rFonts w:ascii="Angsana New" w:hAnsi="Angsana New"/>
          <w:spacing w:val="-2"/>
          <w:sz w:val="28"/>
          <w:szCs w:val="28"/>
        </w:rPr>
        <w:t>i</w:t>
      </w:r>
      <w:r w:rsidRPr="002C490E">
        <w:rPr>
          <w:rFonts w:ascii="Angsana New" w:hAnsi="Angsana New"/>
          <w:spacing w:val="-2"/>
          <w:sz w:val="28"/>
          <w:szCs w:val="28"/>
        </w:rPr>
        <w:t xml:space="preserve">nvestment </w:t>
      </w:r>
      <w:r w:rsidR="00BC6525">
        <w:rPr>
          <w:rFonts w:ascii="Angsana New" w:hAnsi="Angsana New"/>
          <w:spacing w:val="-2"/>
          <w:sz w:val="28"/>
          <w:szCs w:val="28"/>
        </w:rPr>
        <w:t xml:space="preserve">of </w:t>
      </w:r>
      <w:r w:rsidRPr="002C490E">
        <w:rPr>
          <w:rFonts w:ascii="Angsana New" w:hAnsi="Angsana New"/>
          <w:spacing w:val="-2"/>
          <w:sz w:val="28"/>
          <w:szCs w:val="28"/>
        </w:rPr>
        <w:t xml:space="preserve">unit fund - not listed on the stock </w:t>
      </w:r>
      <w:r w:rsidR="002A2801" w:rsidRPr="007E194B">
        <w:rPr>
          <w:rFonts w:ascii="Angsana New" w:hAnsi="Angsana New"/>
          <w:spacing w:val="-2"/>
          <w:sz w:val="28"/>
          <w:szCs w:val="28"/>
        </w:rPr>
        <w:t xml:space="preserve">for the </w:t>
      </w:r>
      <w:r w:rsidR="00D541A4">
        <w:rPr>
          <w:rFonts w:ascii="Angsana New" w:hAnsi="Angsana New"/>
          <w:sz w:val="28"/>
          <w:szCs w:val="28"/>
        </w:rPr>
        <w:t>year ended December 31,</w:t>
      </w:r>
      <w:r w:rsidR="002A2801" w:rsidRPr="007E194B">
        <w:rPr>
          <w:rFonts w:ascii="Angsana New" w:hAnsi="Angsana New"/>
          <w:spacing w:val="-2"/>
          <w:sz w:val="28"/>
          <w:szCs w:val="28"/>
        </w:rPr>
        <w:t xml:space="preserve"> </w:t>
      </w:r>
      <w:r w:rsidR="00040B58" w:rsidRPr="00040B58">
        <w:rPr>
          <w:rFonts w:ascii="Angsana New" w:hAnsi="Angsana New"/>
          <w:spacing w:val="-2"/>
          <w:sz w:val="28"/>
          <w:szCs w:val="28"/>
        </w:rPr>
        <w:t>20</w:t>
      </w:r>
      <w:r w:rsidR="00D77960">
        <w:rPr>
          <w:rFonts w:ascii="Angsana New" w:hAnsi="Angsana New"/>
          <w:spacing w:val="-2"/>
          <w:sz w:val="28"/>
          <w:szCs w:val="28"/>
        </w:rPr>
        <w:t>20</w:t>
      </w:r>
      <w:r w:rsidR="002A2801" w:rsidRPr="007E194B">
        <w:rPr>
          <w:rFonts w:ascii="Angsana New" w:hAnsi="Angsana New"/>
          <w:spacing w:val="-2"/>
          <w:sz w:val="28"/>
          <w:szCs w:val="28"/>
          <w:cs/>
        </w:rPr>
        <w:t xml:space="preserve"> </w:t>
      </w:r>
      <w:r w:rsidR="002A2801" w:rsidRPr="007E194B">
        <w:rPr>
          <w:rFonts w:ascii="Angsana New" w:hAnsi="Angsana New"/>
          <w:spacing w:val="-2"/>
          <w:sz w:val="28"/>
          <w:szCs w:val="28"/>
        </w:rPr>
        <w:t xml:space="preserve">was as </w:t>
      </w:r>
      <w:proofErr w:type="gramStart"/>
      <w:r w:rsidR="00A15581" w:rsidRPr="007E194B">
        <w:rPr>
          <w:rFonts w:ascii="Angsana New" w:hAnsi="Angsana New"/>
          <w:spacing w:val="-2"/>
          <w:sz w:val="28"/>
          <w:szCs w:val="28"/>
        </w:rPr>
        <w:t>follows</w:t>
      </w:r>
      <w:r>
        <w:rPr>
          <w:rFonts w:ascii="Angsana New" w:hAnsi="Angsana New"/>
          <w:spacing w:val="-2"/>
          <w:sz w:val="28"/>
          <w:szCs w:val="28"/>
        </w:rPr>
        <w:t xml:space="preserve"> </w:t>
      </w:r>
      <w:r w:rsidR="00A15581">
        <w:rPr>
          <w:rFonts w:ascii="Angsana New" w:hAnsi="Angsana New"/>
          <w:spacing w:val="-2"/>
          <w:sz w:val="28"/>
          <w:szCs w:val="28"/>
        </w:rPr>
        <w:t>:</w:t>
      </w:r>
      <w:proofErr w:type="gramEnd"/>
    </w:p>
    <w:tbl>
      <w:tblPr>
        <w:tblpPr w:leftFromText="180" w:rightFromText="180" w:vertAnchor="text" w:horzAnchor="margin" w:tblpX="642" w:tblpY="83"/>
        <w:tblW w:w="8838" w:type="dxa"/>
        <w:tblLook w:val="0000" w:firstRow="0" w:lastRow="0" w:firstColumn="0" w:lastColumn="0" w:noHBand="0" w:noVBand="0"/>
      </w:tblPr>
      <w:tblGrid>
        <w:gridCol w:w="6678"/>
        <w:gridCol w:w="2160"/>
      </w:tblGrid>
      <w:tr w:rsidR="00E930BB" w:rsidRPr="008044E5" w14:paraId="7E71AAD7" w14:textId="77777777" w:rsidTr="00CC10B2">
        <w:trPr>
          <w:cantSplit/>
        </w:trPr>
        <w:tc>
          <w:tcPr>
            <w:tcW w:w="6678" w:type="dxa"/>
            <w:shd w:val="clear" w:color="auto" w:fill="auto"/>
          </w:tcPr>
          <w:p w14:paraId="26690D4E" w14:textId="77777777" w:rsidR="00E930BB" w:rsidRPr="008044E5" w:rsidRDefault="00E930BB" w:rsidP="003E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160" w:type="dxa"/>
            <w:shd w:val="clear" w:color="auto" w:fill="auto"/>
          </w:tcPr>
          <w:p w14:paraId="27302E6C" w14:textId="35D08769" w:rsidR="00E930BB" w:rsidRPr="008044E5" w:rsidRDefault="00E930BB" w:rsidP="003E08FF">
            <w:pPr>
              <w:pStyle w:val="30"/>
              <w:pBdr>
                <w:bottom w:val="single" w:sz="4" w:space="1" w:color="auto"/>
                <w:between w:val="single" w:sz="4" w:space="1" w:color="auto"/>
              </w:pBdr>
              <w:tabs>
                <w:tab w:val="clear" w:pos="360"/>
                <w:tab w:val="clear" w:pos="720"/>
              </w:tabs>
              <w:ind w:right="29"/>
              <w:jc w:val="right"/>
              <w:rPr>
                <w:rFonts w:ascii="Angsana New" w:hAnsi="Angsana New" w:cs="Angsana New"/>
                <w:sz w:val="28"/>
                <w:szCs w:val="28"/>
                <w:cs/>
              </w:rPr>
            </w:pPr>
            <w:r w:rsidRPr="00E930BB">
              <w:rPr>
                <w:rFonts w:ascii="Angsana New" w:hAnsi="Angsana New" w:cs="Angsana New"/>
                <w:sz w:val="28"/>
                <w:szCs w:val="28"/>
                <w:cs/>
              </w:rPr>
              <w:t>(Unit : Thousand Baht)</w:t>
            </w:r>
          </w:p>
        </w:tc>
      </w:tr>
      <w:tr w:rsidR="00E930BB" w:rsidRPr="008044E5" w14:paraId="11D9383A" w14:textId="77777777" w:rsidTr="00CC10B2">
        <w:trPr>
          <w:cantSplit/>
        </w:trPr>
        <w:tc>
          <w:tcPr>
            <w:tcW w:w="6678" w:type="dxa"/>
            <w:shd w:val="clear" w:color="auto" w:fill="auto"/>
          </w:tcPr>
          <w:p w14:paraId="69B3F07D" w14:textId="77777777" w:rsidR="00E930BB" w:rsidRPr="008044E5" w:rsidRDefault="00E930BB" w:rsidP="003E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160" w:type="dxa"/>
            <w:shd w:val="clear" w:color="auto" w:fill="auto"/>
          </w:tcPr>
          <w:p w14:paraId="371DEB50" w14:textId="525823D3" w:rsidR="00E930BB" w:rsidRDefault="00E930BB" w:rsidP="003E08FF">
            <w:pPr>
              <w:pStyle w:val="30"/>
              <w:tabs>
                <w:tab w:val="clear" w:pos="360"/>
                <w:tab w:val="clear" w:pos="720"/>
              </w:tabs>
              <w:ind w:right="29"/>
              <w:jc w:val="center"/>
              <w:rPr>
                <w:rFonts w:ascii="Angsana New" w:hAnsi="Angsana New" w:cs="Angsana New"/>
                <w:sz w:val="28"/>
                <w:szCs w:val="28"/>
                <w:cs/>
              </w:rPr>
            </w:pPr>
            <w:r w:rsidRPr="00E930BB">
              <w:rPr>
                <w:rFonts w:ascii="Angsana New" w:hAnsi="Angsana New" w:cs="Angsana New"/>
                <w:sz w:val="28"/>
                <w:szCs w:val="28"/>
                <w:cs/>
              </w:rPr>
              <w:t>Consolidated / Separate</w:t>
            </w:r>
          </w:p>
        </w:tc>
      </w:tr>
      <w:tr w:rsidR="00E930BB" w:rsidRPr="008044E5" w14:paraId="092A7767" w14:textId="77777777" w:rsidTr="00CC10B2">
        <w:trPr>
          <w:cantSplit/>
        </w:trPr>
        <w:tc>
          <w:tcPr>
            <w:tcW w:w="6678" w:type="dxa"/>
            <w:shd w:val="clear" w:color="auto" w:fill="auto"/>
          </w:tcPr>
          <w:p w14:paraId="554ECC94" w14:textId="77777777" w:rsidR="00E930BB" w:rsidRPr="008044E5" w:rsidRDefault="00E930BB" w:rsidP="003E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160" w:type="dxa"/>
            <w:shd w:val="clear" w:color="auto" w:fill="auto"/>
          </w:tcPr>
          <w:p w14:paraId="4B0B3CDB" w14:textId="0DAE5BF2" w:rsidR="00E930BB" w:rsidRPr="008A44B6" w:rsidRDefault="00E930BB" w:rsidP="003E08FF">
            <w:pPr>
              <w:pStyle w:val="30"/>
              <w:pBdr>
                <w:bottom w:val="single" w:sz="4" w:space="1" w:color="auto"/>
              </w:pBdr>
              <w:tabs>
                <w:tab w:val="clear" w:pos="360"/>
                <w:tab w:val="clear" w:pos="720"/>
              </w:tabs>
              <w:ind w:right="29"/>
              <w:jc w:val="center"/>
              <w:rPr>
                <w:rFonts w:ascii="Angsana New" w:hAnsi="Angsana New" w:cs="Angsana New"/>
                <w:sz w:val="28"/>
                <w:szCs w:val="28"/>
                <w:lang w:val="en-US"/>
              </w:rPr>
            </w:pPr>
            <w:r w:rsidRPr="00E930BB">
              <w:rPr>
                <w:rFonts w:ascii="Angsana New" w:hAnsi="Angsana New" w:cs="Angsana New"/>
                <w:sz w:val="28"/>
                <w:szCs w:val="28"/>
                <w:cs/>
              </w:rPr>
              <w:t>Financial Statements</w:t>
            </w:r>
          </w:p>
        </w:tc>
      </w:tr>
      <w:tr w:rsidR="008E0DC3" w:rsidRPr="008044E5" w14:paraId="625B4097" w14:textId="77777777" w:rsidTr="003E289B">
        <w:trPr>
          <w:cantSplit/>
        </w:trPr>
        <w:tc>
          <w:tcPr>
            <w:tcW w:w="6678" w:type="dxa"/>
          </w:tcPr>
          <w:p w14:paraId="3D3355BA" w14:textId="74BB3063" w:rsidR="008E0DC3" w:rsidRPr="008044E5" w:rsidRDefault="008E0DC3" w:rsidP="008E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Angsana New" w:hAnsi="Angsana New"/>
                <w:sz w:val="28"/>
                <w:szCs w:val="28"/>
                <w:cs/>
              </w:rPr>
            </w:pPr>
            <w:r w:rsidRPr="000D0253">
              <w:rPr>
                <w:rFonts w:ascii="Angsana New" w:hAnsi="Angsana New"/>
                <w:sz w:val="28"/>
                <w:szCs w:val="28"/>
              </w:rPr>
              <w:t xml:space="preserve">Net </w:t>
            </w:r>
            <w:r>
              <w:rPr>
                <w:rFonts w:ascii="Angsana New" w:hAnsi="Angsana New"/>
                <w:sz w:val="28"/>
                <w:szCs w:val="28"/>
              </w:rPr>
              <w:t xml:space="preserve">book amount as </w:t>
            </w:r>
            <w:proofErr w:type="gramStart"/>
            <w:r>
              <w:rPr>
                <w:rFonts w:ascii="Angsana New" w:hAnsi="Angsana New"/>
                <w:sz w:val="28"/>
                <w:szCs w:val="28"/>
              </w:rPr>
              <w:t>at</w:t>
            </w:r>
            <w:proofErr w:type="gramEnd"/>
            <w:r>
              <w:rPr>
                <w:rFonts w:ascii="Angsana New" w:hAnsi="Angsana New"/>
                <w:sz w:val="28"/>
                <w:szCs w:val="28"/>
              </w:rPr>
              <w:t xml:space="preserve"> January 1, 2020</w:t>
            </w:r>
          </w:p>
        </w:tc>
        <w:tc>
          <w:tcPr>
            <w:tcW w:w="2160" w:type="dxa"/>
            <w:shd w:val="clear" w:color="auto" w:fill="auto"/>
          </w:tcPr>
          <w:p w14:paraId="756C99F5" w14:textId="15335CA2" w:rsidR="008E0DC3" w:rsidRPr="00884C43" w:rsidRDefault="008E0DC3" w:rsidP="008E0DC3">
            <w:pPr>
              <w:pStyle w:val="a"/>
              <w:tabs>
                <w:tab w:val="clear" w:pos="1080"/>
              </w:tabs>
              <w:ind w:right="29"/>
              <w:jc w:val="right"/>
              <w:rPr>
                <w:rFonts w:ascii="Angsana New" w:hAnsi="Angsana New" w:cs="Angsana New"/>
                <w:color w:val="000000"/>
                <w:sz w:val="28"/>
                <w:szCs w:val="28"/>
                <w:lang w:val="en-US"/>
              </w:rPr>
            </w:pPr>
            <w:r>
              <w:rPr>
                <w:rFonts w:ascii="Angsana New" w:hAnsi="Angsana New" w:cs="Angsana New"/>
                <w:color w:val="000000"/>
                <w:sz w:val="28"/>
                <w:szCs w:val="28"/>
                <w:lang w:val="en-US"/>
              </w:rPr>
              <w:t>150,043</w:t>
            </w:r>
          </w:p>
        </w:tc>
      </w:tr>
      <w:tr w:rsidR="008E0DC3" w:rsidRPr="008044E5" w14:paraId="61F99134" w14:textId="77777777" w:rsidTr="003E289B">
        <w:trPr>
          <w:cantSplit/>
        </w:trPr>
        <w:tc>
          <w:tcPr>
            <w:tcW w:w="6678" w:type="dxa"/>
          </w:tcPr>
          <w:p w14:paraId="61C9D2F8" w14:textId="19003616" w:rsidR="008E0DC3" w:rsidRPr="008044E5" w:rsidRDefault="00DC731D" w:rsidP="008E0DC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Angsana New" w:hAnsi="Angsana New"/>
                <w:sz w:val="28"/>
                <w:szCs w:val="28"/>
                <w:cs/>
              </w:rPr>
            </w:pPr>
            <w:r>
              <w:rPr>
                <w:rFonts w:ascii="Angsana New" w:hAnsi="Angsana New"/>
                <w:sz w:val="28"/>
                <w:szCs w:val="28"/>
              </w:rPr>
              <w:t>Open - end fund</w:t>
            </w:r>
          </w:p>
        </w:tc>
        <w:tc>
          <w:tcPr>
            <w:tcW w:w="2160" w:type="dxa"/>
            <w:tcBorders>
              <w:top w:val="nil"/>
              <w:left w:val="nil"/>
              <w:bottom w:val="nil"/>
              <w:right w:val="nil"/>
            </w:tcBorders>
            <w:shd w:val="clear" w:color="auto" w:fill="auto"/>
            <w:vAlign w:val="bottom"/>
          </w:tcPr>
          <w:p w14:paraId="16AF6670" w14:textId="2C55EE7C" w:rsidR="008E0DC3" w:rsidRPr="008044E5" w:rsidRDefault="008E0DC3" w:rsidP="008E0DC3">
            <w:pPr>
              <w:pStyle w:val="a"/>
              <w:tabs>
                <w:tab w:val="clear" w:pos="1080"/>
              </w:tabs>
              <w:ind w:right="29"/>
              <w:jc w:val="right"/>
              <w:rPr>
                <w:rFonts w:ascii="Angsana New" w:hAnsi="Angsana New" w:cs="Angsana New"/>
                <w:color w:val="000000"/>
                <w:sz w:val="28"/>
                <w:szCs w:val="28"/>
                <w:cs/>
                <w:lang w:val="en-US"/>
              </w:rPr>
            </w:pPr>
            <w:r>
              <w:rPr>
                <w:rFonts w:ascii="Angsana New" w:hAnsi="Angsana New" w:cs="Angsana New"/>
                <w:color w:val="000000"/>
                <w:sz w:val="28"/>
                <w:szCs w:val="28"/>
                <w:lang w:val="en-US"/>
              </w:rPr>
              <w:t>(150,357)</w:t>
            </w:r>
          </w:p>
        </w:tc>
      </w:tr>
      <w:tr w:rsidR="008E0DC3" w:rsidRPr="008044E5" w14:paraId="42A1317B" w14:textId="77777777" w:rsidTr="003E289B">
        <w:trPr>
          <w:cantSplit/>
        </w:trPr>
        <w:tc>
          <w:tcPr>
            <w:tcW w:w="6678" w:type="dxa"/>
          </w:tcPr>
          <w:p w14:paraId="3E4472C6" w14:textId="6626CF36" w:rsidR="008E0DC3" w:rsidRPr="008044E5" w:rsidRDefault="008E0DC3" w:rsidP="008E0DC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Angsana New" w:hAnsi="Angsana New"/>
                <w:sz w:val="28"/>
                <w:szCs w:val="28"/>
                <w:cs/>
              </w:rPr>
            </w:pPr>
            <w:r w:rsidRPr="00075334">
              <w:rPr>
                <w:rFonts w:ascii="Angsana New" w:hAnsi="Angsana New"/>
                <w:sz w:val="28"/>
                <w:szCs w:val="28"/>
              </w:rPr>
              <w:t xml:space="preserve">Gain (loss) on sale </w:t>
            </w:r>
            <w:r w:rsidR="008739C0" w:rsidRPr="00075334">
              <w:rPr>
                <w:rFonts w:ascii="Angsana New" w:hAnsi="Angsana New"/>
                <w:sz w:val="28"/>
                <w:szCs w:val="28"/>
              </w:rPr>
              <w:t xml:space="preserve">of </w:t>
            </w:r>
            <w:r w:rsidR="008739C0">
              <w:rPr>
                <w:rFonts w:ascii="Angsana New" w:hAnsi="Angsana New"/>
                <w:sz w:val="28"/>
                <w:szCs w:val="28"/>
              </w:rPr>
              <w:t>open</w:t>
            </w:r>
            <w:r w:rsidR="00DC731D">
              <w:rPr>
                <w:rFonts w:ascii="Angsana New" w:hAnsi="Angsana New"/>
                <w:sz w:val="28"/>
                <w:szCs w:val="28"/>
              </w:rPr>
              <w:t xml:space="preserve"> - end fund</w:t>
            </w:r>
          </w:p>
        </w:tc>
        <w:tc>
          <w:tcPr>
            <w:tcW w:w="2160" w:type="dxa"/>
            <w:tcBorders>
              <w:top w:val="nil"/>
              <w:left w:val="nil"/>
              <w:bottom w:val="nil"/>
              <w:right w:val="nil"/>
            </w:tcBorders>
            <w:shd w:val="clear" w:color="auto" w:fill="auto"/>
            <w:vAlign w:val="bottom"/>
          </w:tcPr>
          <w:p w14:paraId="62F3EB92" w14:textId="722CE95C" w:rsidR="008E0DC3" w:rsidRPr="008044E5" w:rsidRDefault="008E0DC3" w:rsidP="008E0DC3">
            <w:pPr>
              <w:pStyle w:val="a"/>
              <w:pBdr>
                <w:bottom w:val="single" w:sz="4" w:space="1" w:color="auto"/>
              </w:pBdr>
              <w:tabs>
                <w:tab w:val="clear" w:pos="1080"/>
              </w:tabs>
              <w:ind w:right="29"/>
              <w:jc w:val="right"/>
              <w:rPr>
                <w:rFonts w:ascii="Angsana New" w:hAnsi="Angsana New" w:cs="Angsana New"/>
                <w:color w:val="000000"/>
                <w:sz w:val="28"/>
                <w:szCs w:val="28"/>
                <w:lang w:val="en-US"/>
              </w:rPr>
            </w:pPr>
            <w:r>
              <w:rPr>
                <w:rFonts w:ascii="Angsana New" w:hAnsi="Angsana New" w:cs="Angsana New"/>
                <w:color w:val="000000"/>
                <w:sz w:val="28"/>
                <w:szCs w:val="28"/>
                <w:lang w:val="en-US"/>
              </w:rPr>
              <w:t>314</w:t>
            </w:r>
          </w:p>
        </w:tc>
      </w:tr>
      <w:tr w:rsidR="003E289B" w:rsidRPr="00EC3BB7" w14:paraId="6EE434DD" w14:textId="77777777" w:rsidTr="003E289B">
        <w:trPr>
          <w:cantSplit/>
        </w:trPr>
        <w:tc>
          <w:tcPr>
            <w:tcW w:w="6678" w:type="dxa"/>
          </w:tcPr>
          <w:p w14:paraId="3CF415AC" w14:textId="116A63F5" w:rsidR="003E289B" w:rsidRPr="00AE38A9" w:rsidRDefault="003E289B" w:rsidP="003E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both"/>
              <w:rPr>
                <w:rFonts w:ascii="Angsana New" w:hAnsi="Angsana New"/>
                <w:sz w:val="28"/>
                <w:szCs w:val="28"/>
              </w:rPr>
            </w:pPr>
            <w:r w:rsidRPr="00075334">
              <w:rPr>
                <w:rFonts w:ascii="Angsana New" w:hAnsi="Angsana New"/>
                <w:sz w:val="28"/>
                <w:szCs w:val="28"/>
              </w:rPr>
              <w:t xml:space="preserve">Net book amount as </w:t>
            </w:r>
            <w:proofErr w:type="gramStart"/>
            <w:r w:rsidR="008739C0" w:rsidRPr="00075334">
              <w:rPr>
                <w:rFonts w:ascii="Angsana New" w:hAnsi="Angsana New"/>
                <w:sz w:val="28"/>
                <w:szCs w:val="28"/>
              </w:rPr>
              <w:t>at</w:t>
            </w:r>
            <w:proofErr w:type="gramEnd"/>
            <w:r w:rsidR="008739C0" w:rsidRPr="00075334">
              <w:rPr>
                <w:rFonts w:ascii="Angsana New" w:hAnsi="Angsana New"/>
                <w:sz w:val="28"/>
                <w:szCs w:val="28"/>
              </w:rPr>
              <w:t xml:space="preserve"> </w:t>
            </w:r>
            <w:r w:rsidR="008739C0">
              <w:rPr>
                <w:rFonts w:ascii="Angsana New" w:hAnsi="Angsana New"/>
                <w:sz w:val="28"/>
                <w:szCs w:val="28"/>
              </w:rPr>
              <w:t>December</w:t>
            </w:r>
            <w:r>
              <w:rPr>
                <w:rFonts w:ascii="Angsana New" w:hAnsi="Angsana New"/>
                <w:sz w:val="28"/>
                <w:szCs w:val="28"/>
              </w:rPr>
              <w:t xml:space="preserve"> 31,</w:t>
            </w:r>
            <w:r w:rsidRPr="00075334">
              <w:rPr>
                <w:rFonts w:ascii="Angsana New" w:hAnsi="Angsana New"/>
                <w:sz w:val="28"/>
                <w:szCs w:val="28"/>
              </w:rPr>
              <w:t xml:space="preserve"> 2020</w:t>
            </w:r>
          </w:p>
        </w:tc>
        <w:tc>
          <w:tcPr>
            <w:tcW w:w="2160" w:type="dxa"/>
            <w:shd w:val="clear" w:color="auto" w:fill="auto"/>
          </w:tcPr>
          <w:p w14:paraId="7AF04717" w14:textId="35AAF4AD" w:rsidR="003E289B" w:rsidRPr="00EC3BB7" w:rsidRDefault="003E289B" w:rsidP="003E289B">
            <w:pPr>
              <w:pStyle w:val="a"/>
              <w:pBdr>
                <w:bottom w:val="double" w:sz="4" w:space="1" w:color="auto"/>
                <w:between w:val="single" w:sz="4" w:space="1" w:color="auto"/>
              </w:pBdr>
              <w:tabs>
                <w:tab w:val="clear" w:pos="1080"/>
              </w:tabs>
              <w:ind w:right="29"/>
              <w:jc w:val="right"/>
              <w:rPr>
                <w:rFonts w:ascii="Angsana New" w:hAnsi="Angsana New" w:cs="Angsana New"/>
                <w:b/>
                <w:bCs/>
                <w:color w:val="000000"/>
                <w:sz w:val="28"/>
                <w:szCs w:val="28"/>
                <w:lang w:val="en-US"/>
              </w:rPr>
            </w:pPr>
            <w:r>
              <w:rPr>
                <w:rFonts w:ascii="Angsana New" w:hAnsi="Angsana New" w:cs="Angsana New"/>
                <w:color w:val="000000"/>
                <w:sz w:val="28"/>
                <w:szCs w:val="28"/>
                <w:lang w:val="en-US"/>
              </w:rPr>
              <w:t>-</w:t>
            </w:r>
          </w:p>
        </w:tc>
      </w:tr>
    </w:tbl>
    <w:p w14:paraId="327F0BD9" w14:textId="6739D92B" w:rsidR="006C1AB1" w:rsidRDefault="006C1AB1" w:rsidP="006C1A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jc w:val="thaiDistribute"/>
        <w:textAlignment w:val="baseline"/>
        <w:rPr>
          <w:rFonts w:ascii="Angsana New" w:hAnsi="Angsana New"/>
          <w:b/>
          <w:bCs/>
          <w:sz w:val="28"/>
          <w:szCs w:val="28"/>
        </w:rPr>
      </w:pPr>
    </w:p>
    <w:p w14:paraId="314D313F" w14:textId="4AC57CCB" w:rsidR="003621DE" w:rsidRDefault="003621DE" w:rsidP="006C1A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jc w:val="thaiDistribute"/>
        <w:textAlignment w:val="baseline"/>
        <w:rPr>
          <w:rFonts w:ascii="Angsana New" w:hAnsi="Angsana New"/>
          <w:b/>
          <w:bCs/>
          <w:sz w:val="28"/>
          <w:szCs w:val="28"/>
        </w:rPr>
      </w:pPr>
    </w:p>
    <w:p w14:paraId="15515A34" w14:textId="77777777" w:rsidR="002C490E" w:rsidRDefault="002C490E" w:rsidP="006C1A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jc w:val="thaiDistribute"/>
        <w:textAlignment w:val="baseline"/>
        <w:rPr>
          <w:rFonts w:ascii="Angsana New" w:hAnsi="Angsana New"/>
          <w:b/>
          <w:bCs/>
          <w:sz w:val="28"/>
          <w:szCs w:val="28"/>
        </w:rPr>
      </w:pPr>
    </w:p>
    <w:p w14:paraId="58CB4B51" w14:textId="4D504E36" w:rsidR="006C1AB1" w:rsidRPr="006C1AB1" w:rsidRDefault="001D2FA4" w:rsidP="008739C0">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47"/>
        <w:jc w:val="thaiDistribute"/>
        <w:rPr>
          <w:rFonts w:ascii="Angsana New" w:hAnsi="Angsana New"/>
          <w:sz w:val="28"/>
          <w:szCs w:val="28"/>
        </w:rPr>
      </w:pPr>
      <w:r w:rsidRPr="001D2FA4">
        <w:rPr>
          <w:rFonts w:ascii="Angsana New" w:hAnsi="Angsana New"/>
          <w:sz w:val="28"/>
        </w:rPr>
        <w:lastRenderedPageBreak/>
        <w:t xml:space="preserve">Investment </w:t>
      </w:r>
      <w:r w:rsidR="00393A7F">
        <w:rPr>
          <w:rFonts w:ascii="Angsana New" w:hAnsi="Angsana New"/>
          <w:sz w:val="28"/>
        </w:rPr>
        <w:t xml:space="preserve">of </w:t>
      </w:r>
      <w:r w:rsidRPr="001D2FA4">
        <w:rPr>
          <w:rFonts w:ascii="Angsana New" w:hAnsi="Angsana New"/>
          <w:sz w:val="28"/>
        </w:rPr>
        <w:t>unit fund - not listed on the stock</w:t>
      </w:r>
    </w:p>
    <w:tbl>
      <w:tblPr>
        <w:tblpPr w:leftFromText="180" w:rightFromText="180" w:vertAnchor="text" w:horzAnchor="margin" w:tblpX="642" w:tblpY="83"/>
        <w:tblW w:w="8838" w:type="dxa"/>
        <w:tblLook w:val="0000" w:firstRow="0" w:lastRow="0" w:firstColumn="0" w:lastColumn="0" w:noHBand="0" w:noVBand="0"/>
      </w:tblPr>
      <w:tblGrid>
        <w:gridCol w:w="6678"/>
        <w:gridCol w:w="2160"/>
      </w:tblGrid>
      <w:tr w:rsidR="006C1AB1" w:rsidRPr="008044E5" w14:paraId="3F66F9E0" w14:textId="77777777" w:rsidTr="001315F4">
        <w:trPr>
          <w:cantSplit/>
        </w:trPr>
        <w:tc>
          <w:tcPr>
            <w:tcW w:w="6678" w:type="dxa"/>
            <w:shd w:val="clear" w:color="auto" w:fill="auto"/>
          </w:tcPr>
          <w:p w14:paraId="73CE849C" w14:textId="77777777" w:rsidR="006C1AB1" w:rsidRPr="008044E5" w:rsidRDefault="006C1AB1"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160" w:type="dxa"/>
            <w:shd w:val="clear" w:color="auto" w:fill="auto"/>
          </w:tcPr>
          <w:p w14:paraId="54C25C97" w14:textId="77777777" w:rsidR="006C1AB1" w:rsidRPr="008044E5" w:rsidRDefault="006C1AB1" w:rsidP="001315F4">
            <w:pPr>
              <w:pStyle w:val="30"/>
              <w:pBdr>
                <w:bottom w:val="single" w:sz="4" w:space="1" w:color="auto"/>
                <w:between w:val="single" w:sz="4" w:space="1" w:color="auto"/>
              </w:pBdr>
              <w:tabs>
                <w:tab w:val="clear" w:pos="360"/>
                <w:tab w:val="clear" w:pos="720"/>
              </w:tabs>
              <w:ind w:right="29"/>
              <w:jc w:val="right"/>
              <w:rPr>
                <w:rFonts w:ascii="Angsana New" w:hAnsi="Angsana New" w:cs="Angsana New"/>
                <w:sz w:val="28"/>
                <w:szCs w:val="28"/>
                <w:cs/>
              </w:rPr>
            </w:pPr>
            <w:r w:rsidRPr="00E930BB">
              <w:rPr>
                <w:rFonts w:ascii="Angsana New" w:hAnsi="Angsana New" w:cs="Angsana New"/>
                <w:sz w:val="28"/>
                <w:szCs w:val="28"/>
                <w:cs/>
              </w:rPr>
              <w:t>(Unit : Thousand Baht)</w:t>
            </w:r>
          </w:p>
        </w:tc>
      </w:tr>
      <w:tr w:rsidR="006C1AB1" w:rsidRPr="008044E5" w14:paraId="4071010F" w14:textId="77777777" w:rsidTr="001315F4">
        <w:trPr>
          <w:cantSplit/>
        </w:trPr>
        <w:tc>
          <w:tcPr>
            <w:tcW w:w="6678" w:type="dxa"/>
            <w:shd w:val="clear" w:color="auto" w:fill="auto"/>
          </w:tcPr>
          <w:p w14:paraId="6C8CEB3A" w14:textId="77777777" w:rsidR="006C1AB1" w:rsidRPr="008044E5" w:rsidRDefault="006C1AB1"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160" w:type="dxa"/>
            <w:shd w:val="clear" w:color="auto" w:fill="auto"/>
          </w:tcPr>
          <w:p w14:paraId="7528FCA3" w14:textId="33C0BD7F" w:rsidR="006C1AB1" w:rsidRDefault="006C1AB1" w:rsidP="001315F4">
            <w:pPr>
              <w:pStyle w:val="30"/>
              <w:tabs>
                <w:tab w:val="clear" w:pos="360"/>
                <w:tab w:val="clear" w:pos="720"/>
              </w:tabs>
              <w:ind w:right="29"/>
              <w:jc w:val="center"/>
              <w:rPr>
                <w:rFonts w:ascii="Angsana New" w:hAnsi="Angsana New" w:cs="Angsana New"/>
                <w:sz w:val="28"/>
                <w:szCs w:val="28"/>
                <w:cs/>
              </w:rPr>
            </w:pPr>
            <w:r w:rsidRPr="00E930BB">
              <w:rPr>
                <w:rFonts w:ascii="Angsana New" w:hAnsi="Angsana New" w:cs="Angsana New"/>
                <w:sz w:val="28"/>
                <w:szCs w:val="28"/>
                <w:cs/>
              </w:rPr>
              <w:t>Consolidated / Separate</w:t>
            </w:r>
          </w:p>
        </w:tc>
      </w:tr>
      <w:tr w:rsidR="006C1AB1" w:rsidRPr="008044E5" w14:paraId="311D1144" w14:textId="77777777" w:rsidTr="001315F4">
        <w:trPr>
          <w:cantSplit/>
        </w:trPr>
        <w:tc>
          <w:tcPr>
            <w:tcW w:w="6678" w:type="dxa"/>
            <w:shd w:val="clear" w:color="auto" w:fill="auto"/>
          </w:tcPr>
          <w:p w14:paraId="4A42826D" w14:textId="77777777" w:rsidR="006C1AB1" w:rsidRPr="008044E5" w:rsidRDefault="006C1AB1"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160" w:type="dxa"/>
            <w:shd w:val="clear" w:color="auto" w:fill="auto"/>
          </w:tcPr>
          <w:p w14:paraId="7492719A" w14:textId="77777777" w:rsidR="006C1AB1" w:rsidRPr="008A44B6" w:rsidRDefault="006C1AB1" w:rsidP="001315F4">
            <w:pPr>
              <w:pStyle w:val="30"/>
              <w:pBdr>
                <w:bottom w:val="single" w:sz="4" w:space="1" w:color="auto"/>
              </w:pBdr>
              <w:tabs>
                <w:tab w:val="clear" w:pos="360"/>
                <w:tab w:val="clear" w:pos="720"/>
              </w:tabs>
              <w:ind w:right="29"/>
              <w:jc w:val="center"/>
              <w:rPr>
                <w:rFonts w:ascii="Angsana New" w:hAnsi="Angsana New" w:cs="Angsana New"/>
                <w:sz w:val="28"/>
                <w:szCs w:val="28"/>
                <w:lang w:val="en-US"/>
              </w:rPr>
            </w:pPr>
            <w:r w:rsidRPr="00E930BB">
              <w:rPr>
                <w:rFonts w:ascii="Angsana New" w:hAnsi="Angsana New" w:cs="Angsana New"/>
                <w:sz w:val="28"/>
                <w:szCs w:val="28"/>
                <w:cs/>
              </w:rPr>
              <w:t>Financial Statements</w:t>
            </w:r>
          </w:p>
        </w:tc>
      </w:tr>
      <w:tr w:rsidR="006C1AB1" w:rsidRPr="008044E5" w14:paraId="7E8F471D" w14:textId="77777777" w:rsidTr="001315F4">
        <w:trPr>
          <w:cantSplit/>
        </w:trPr>
        <w:tc>
          <w:tcPr>
            <w:tcW w:w="6678" w:type="dxa"/>
          </w:tcPr>
          <w:p w14:paraId="3F4C9EB3" w14:textId="20FDA544" w:rsidR="006C1AB1" w:rsidRPr="008044E5" w:rsidRDefault="00F15E4E" w:rsidP="006C1AB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Angsana New" w:hAnsi="Angsana New"/>
                <w:sz w:val="28"/>
                <w:szCs w:val="28"/>
                <w:cs/>
              </w:rPr>
            </w:pPr>
            <w:r>
              <w:rPr>
                <w:rFonts w:ascii="Angsana New" w:hAnsi="Angsana New"/>
                <w:sz w:val="28"/>
                <w:szCs w:val="28"/>
              </w:rPr>
              <w:t>At cost</w:t>
            </w:r>
          </w:p>
        </w:tc>
        <w:tc>
          <w:tcPr>
            <w:tcW w:w="2160" w:type="dxa"/>
            <w:tcBorders>
              <w:top w:val="nil"/>
              <w:left w:val="nil"/>
              <w:bottom w:val="nil"/>
              <w:right w:val="nil"/>
            </w:tcBorders>
            <w:shd w:val="clear" w:color="auto" w:fill="auto"/>
          </w:tcPr>
          <w:p w14:paraId="7970FC62" w14:textId="23ECC3C8" w:rsidR="006C1AB1" w:rsidRPr="008044E5" w:rsidRDefault="006C1AB1" w:rsidP="006C1AB1">
            <w:pPr>
              <w:pStyle w:val="a"/>
              <w:tabs>
                <w:tab w:val="clear" w:pos="1080"/>
              </w:tabs>
              <w:ind w:right="29"/>
              <w:jc w:val="right"/>
              <w:rPr>
                <w:rFonts w:ascii="Angsana New" w:hAnsi="Angsana New" w:cs="Angsana New"/>
                <w:color w:val="000000"/>
                <w:sz w:val="28"/>
                <w:szCs w:val="28"/>
                <w:cs/>
                <w:lang w:val="en-US"/>
              </w:rPr>
            </w:pPr>
            <w:r>
              <w:rPr>
                <w:rFonts w:ascii="Angsana New" w:hAnsi="Angsana New" w:cs="Angsana New"/>
                <w:color w:val="000000"/>
                <w:sz w:val="28"/>
                <w:szCs w:val="28"/>
                <w:lang w:val="en-US"/>
              </w:rPr>
              <w:t>9,000</w:t>
            </w:r>
          </w:p>
        </w:tc>
      </w:tr>
      <w:tr w:rsidR="006C1AB1" w:rsidRPr="008044E5" w14:paraId="770F58E4" w14:textId="77777777" w:rsidTr="001315F4">
        <w:trPr>
          <w:cantSplit/>
        </w:trPr>
        <w:tc>
          <w:tcPr>
            <w:tcW w:w="6678" w:type="dxa"/>
          </w:tcPr>
          <w:p w14:paraId="59A82C21" w14:textId="1A7D8061" w:rsidR="006C1AB1" w:rsidRPr="008044E5" w:rsidRDefault="006C1AB1" w:rsidP="006C1AB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Angsana New" w:hAnsi="Angsana New"/>
                <w:sz w:val="28"/>
                <w:szCs w:val="28"/>
                <w:cs/>
              </w:rPr>
            </w:pPr>
            <w:r w:rsidRPr="006C1AB1">
              <w:rPr>
                <w:rFonts w:ascii="Angsana New" w:hAnsi="Angsana New"/>
                <w:sz w:val="28"/>
                <w:szCs w:val="28"/>
              </w:rPr>
              <w:t>Adjust fair value</w:t>
            </w:r>
          </w:p>
        </w:tc>
        <w:tc>
          <w:tcPr>
            <w:tcW w:w="2160" w:type="dxa"/>
            <w:tcBorders>
              <w:top w:val="nil"/>
              <w:left w:val="nil"/>
              <w:bottom w:val="nil"/>
              <w:right w:val="nil"/>
            </w:tcBorders>
            <w:shd w:val="clear" w:color="auto" w:fill="auto"/>
            <w:vAlign w:val="bottom"/>
          </w:tcPr>
          <w:p w14:paraId="23B1CCED" w14:textId="4E43F205" w:rsidR="006C1AB1" w:rsidRPr="008044E5" w:rsidRDefault="006C1AB1" w:rsidP="006C1AB1">
            <w:pPr>
              <w:pStyle w:val="a"/>
              <w:pBdr>
                <w:bottom w:val="single" w:sz="4" w:space="1" w:color="auto"/>
              </w:pBdr>
              <w:tabs>
                <w:tab w:val="clear" w:pos="1080"/>
              </w:tabs>
              <w:ind w:right="29"/>
              <w:jc w:val="right"/>
              <w:rPr>
                <w:rFonts w:ascii="Angsana New" w:hAnsi="Angsana New" w:cs="Angsana New"/>
                <w:color w:val="000000"/>
                <w:sz w:val="28"/>
                <w:szCs w:val="28"/>
                <w:lang w:val="en-US"/>
              </w:rPr>
            </w:pPr>
            <w:r>
              <w:rPr>
                <w:rFonts w:ascii="Angsana New" w:hAnsi="Angsana New" w:cs="Angsana New" w:hint="cs"/>
                <w:color w:val="000000"/>
                <w:sz w:val="28"/>
                <w:szCs w:val="28"/>
                <w:cs/>
                <w:lang w:val="en-US"/>
              </w:rPr>
              <w:t>-</w:t>
            </w:r>
          </w:p>
        </w:tc>
      </w:tr>
      <w:tr w:rsidR="006C1AB1" w:rsidRPr="00EC3BB7" w14:paraId="531AD3BD" w14:textId="77777777" w:rsidTr="001315F4">
        <w:trPr>
          <w:cantSplit/>
        </w:trPr>
        <w:tc>
          <w:tcPr>
            <w:tcW w:w="6678" w:type="dxa"/>
          </w:tcPr>
          <w:p w14:paraId="22D216E5" w14:textId="7479F914" w:rsidR="006C1AB1" w:rsidRPr="00AE38A9" w:rsidRDefault="006C1AB1" w:rsidP="006C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both"/>
              <w:rPr>
                <w:rFonts w:ascii="Angsana New" w:hAnsi="Angsana New"/>
                <w:sz w:val="28"/>
                <w:szCs w:val="28"/>
              </w:rPr>
            </w:pPr>
            <w:r w:rsidRPr="00075334">
              <w:rPr>
                <w:rFonts w:ascii="Angsana New" w:hAnsi="Angsana New"/>
                <w:sz w:val="28"/>
                <w:szCs w:val="28"/>
              </w:rPr>
              <w:t>Net</w:t>
            </w:r>
          </w:p>
        </w:tc>
        <w:tc>
          <w:tcPr>
            <w:tcW w:w="2160" w:type="dxa"/>
            <w:shd w:val="clear" w:color="auto" w:fill="auto"/>
          </w:tcPr>
          <w:p w14:paraId="70C5109A" w14:textId="21D7B2CA" w:rsidR="006C1AB1" w:rsidRPr="00EC3BB7" w:rsidRDefault="006C1AB1" w:rsidP="006C1AB1">
            <w:pPr>
              <w:pStyle w:val="a"/>
              <w:pBdr>
                <w:bottom w:val="double" w:sz="4" w:space="1" w:color="auto"/>
                <w:between w:val="single" w:sz="4" w:space="1" w:color="auto"/>
              </w:pBdr>
              <w:tabs>
                <w:tab w:val="clear" w:pos="1080"/>
              </w:tabs>
              <w:ind w:right="29"/>
              <w:jc w:val="right"/>
              <w:rPr>
                <w:rFonts w:ascii="Angsana New" w:hAnsi="Angsana New" w:cs="Angsana New"/>
                <w:b/>
                <w:bCs/>
                <w:color w:val="000000"/>
                <w:sz w:val="28"/>
                <w:szCs w:val="28"/>
                <w:lang w:val="en-US"/>
              </w:rPr>
            </w:pPr>
            <w:r>
              <w:rPr>
                <w:rFonts w:ascii="Angsana New" w:hAnsi="Angsana New" w:cs="Angsana New"/>
                <w:color w:val="000000"/>
                <w:sz w:val="28"/>
                <w:szCs w:val="28"/>
                <w:lang w:val="en-US"/>
              </w:rPr>
              <w:t>9,000</w:t>
            </w:r>
          </w:p>
        </w:tc>
      </w:tr>
    </w:tbl>
    <w:p w14:paraId="520A3E80" w14:textId="083FB153" w:rsidR="00F02928" w:rsidRPr="00DE21D2" w:rsidRDefault="00F02928"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jc w:val="thaiDistribute"/>
        <w:rPr>
          <w:rFonts w:ascii="Angsana New" w:hAnsi="Angsana New"/>
          <w:sz w:val="28"/>
        </w:rPr>
      </w:pPr>
      <w:r w:rsidRPr="00DE21D2">
        <w:rPr>
          <w:rFonts w:ascii="Angsana New" w:hAnsi="Angsana New"/>
          <w:sz w:val="28"/>
        </w:rPr>
        <w:t xml:space="preserve">Movements of investment </w:t>
      </w:r>
      <w:r w:rsidR="00393A7F">
        <w:rPr>
          <w:rFonts w:ascii="Angsana New" w:hAnsi="Angsana New"/>
          <w:sz w:val="28"/>
        </w:rPr>
        <w:t xml:space="preserve">of </w:t>
      </w:r>
      <w:r w:rsidRPr="00DE21D2">
        <w:rPr>
          <w:rFonts w:ascii="Angsana New" w:hAnsi="Angsana New"/>
          <w:sz w:val="28"/>
        </w:rPr>
        <w:t xml:space="preserve">unit </w:t>
      </w:r>
      <w:r>
        <w:rPr>
          <w:rFonts w:ascii="Angsana New" w:hAnsi="Angsana New"/>
          <w:sz w:val="28"/>
        </w:rPr>
        <w:t>f</w:t>
      </w:r>
      <w:r w:rsidRPr="00E10E24">
        <w:rPr>
          <w:rFonts w:ascii="Angsana New" w:hAnsi="Angsana New"/>
          <w:sz w:val="28"/>
        </w:rPr>
        <w:t>und</w:t>
      </w:r>
      <w:r>
        <w:rPr>
          <w:rFonts w:ascii="Angsana New" w:hAnsi="Angsana New"/>
          <w:sz w:val="28"/>
        </w:rPr>
        <w:t xml:space="preserve"> - </w:t>
      </w:r>
      <w:r w:rsidRPr="00E10E24">
        <w:rPr>
          <w:rFonts w:ascii="Angsana New" w:hAnsi="Angsana New"/>
          <w:sz w:val="28"/>
        </w:rPr>
        <w:t xml:space="preserve">not listed on the stock exchange </w:t>
      </w:r>
      <w:r w:rsidRPr="00DE21D2">
        <w:rPr>
          <w:rFonts w:ascii="Angsana New" w:hAnsi="Angsana New"/>
          <w:sz w:val="28"/>
        </w:rPr>
        <w:t xml:space="preserve">for the year ended December 31, 2020 as </w:t>
      </w:r>
      <w:proofErr w:type="gramStart"/>
      <w:r w:rsidRPr="00DE21D2">
        <w:rPr>
          <w:rFonts w:ascii="Angsana New" w:hAnsi="Angsana New"/>
          <w:sz w:val="28"/>
        </w:rPr>
        <w:t>follows :</w:t>
      </w:r>
      <w:proofErr w:type="gramEnd"/>
    </w:p>
    <w:tbl>
      <w:tblPr>
        <w:tblpPr w:leftFromText="180" w:rightFromText="180" w:vertAnchor="text" w:horzAnchor="margin" w:tblpX="642" w:tblpY="83"/>
        <w:tblW w:w="8838" w:type="dxa"/>
        <w:tblLook w:val="0000" w:firstRow="0" w:lastRow="0" w:firstColumn="0" w:lastColumn="0" w:noHBand="0" w:noVBand="0"/>
      </w:tblPr>
      <w:tblGrid>
        <w:gridCol w:w="6678"/>
        <w:gridCol w:w="2160"/>
      </w:tblGrid>
      <w:tr w:rsidR="0037386D" w:rsidRPr="008044E5" w14:paraId="2443ACE1" w14:textId="77777777" w:rsidTr="009175F2">
        <w:trPr>
          <w:cantSplit/>
        </w:trPr>
        <w:tc>
          <w:tcPr>
            <w:tcW w:w="6678" w:type="dxa"/>
            <w:shd w:val="clear" w:color="auto" w:fill="auto"/>
          </w:tcPr>
          <w:p w14:paraId="6D3052BB" w14:textId="77777777" w:rsidR="0037386D" w:rsidRPr="008044E5" w:rsidRDefault="0037386D" w:rsidP="0091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160" w:type="dxa"/>
            <w:shd w:val="clear" w:color="auto" w:fill="auto"/>
          </w:tcPr>
          <w:p w14:paraId="71E2C8F1" w14:textId="77777777" w:rsidR="0037386D" w:rsidRPr="008044E5" w:rsidRDefault="0037386D" w:rsidP="009175F2">
            <w:pPr>
              <w:pStyle w:val="30"/>
              <w:pBdr>
                <w:bottom w:val="single" w:sz="4" w:space="1" w:color="auto"/>
                <w:between w:val="single" w:sz="4" w:space="1" w:color="auto"/>
              </w:pBdr>
              <w:tabs>
                <w:tab w:val="clear" w:pos="360"/>
                <w:tab w:val="clear" w:pos="720"/>
              </w:tabs>
              <w:ind w:right="29"/>
              <w:jc w:val="right"/>
              <w:rPr>
                <w:rFonts w:ascii="Angsana New" w:hAnsi="Angsana New" w:cs="Angsana New"/>
                <w:sz w:val="28"/>
                <w:szCs w:val="28"/>
                <w:cs/>
              </w:rPr>
            </w:pPr>
            <w:r w:rsidRPr="00E930BB">
              <w:rPr>
                <w:rFonts w:ascii="Angsana New" w:hAnsi="Angsana New" w:cs="Angsana New"/>
                <w:sz w:val="28"/>
                <w:szCs w:val="28"/>
                <w:cs/>
              </w:rPr>
              <w:t>(Unit : Thousand Baht)</w:t>
            </w:r>
          </w:p>
        </w:tc>
      </w:tr>
      <w:tr w:rsidR="0037386D" w:rsidRPr="008044E5" w14:paraId="2F6046F1" w14:textId="77777777" w:rsidTr="009175F2">
        <w:trPr>
          <w:cantSplit/>
        </w:trPr>
        <w:tc>
          <w:tcPr>
            <w:tcW w:w="6678" w:type="dxa"/>
            <w:shd w:val="clear" w:color="auto" w:fill="auto"/>
          </w:tcPr>
          <w:p w14:paraId="534BF9CC" w14:textId="77777777" w:rsidR="0037386D" w:rsidRPr="008044E5" w:rsidRDefault="0037386D" w:rsidP="0091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160" w:type="dxa"/>
            <w:shd w:val="clear" w:color="auto" w:fill="auto"/>
          </w:tcPr>
          <w:p w14:paraId="24BADA95" w14:textId="04326E22" w:rsidR="0037386D" w:rsidRDefault="0037386D" w:rsidP="009175F2">
            <w:pPr>
              <w:pStyle w:val="30"/>
              <w:tabs>
                <w:tab w:val="clear" w:pos="360"/>
                <w:tab w:val="clear" w:pos="720"/>
              </w:tabs>
              <w:ind w:right="29"/>
              <w:jc w:val="center"/>
              <w:rPr>
                <w:rFonts w:ascii="Angsana New" w:hAnsi="Angsana New" w:cs="Angsana New"/>
                <w:sz w:val="28"/>
                <w:szCs w:val="28"/>
                <w:cs/>
              </w:rPr>
            </w:pPr>
            <w:r w:rsidRPr="00E930BB">
              <w:rPr>
                <w:rFonts w:ascii="Angsana New" w:hAnsi="Angsana New" w:cs="Angsana New"/>
                <w:sz w:val="28"/>
                <w:szCs w:val="28"/>
                <w:cs/>
              </w:rPr>
              <w:t>Consolidated / Separate</w:t>
            </w:r>
          </w:p>
        </w:tc>
      </w:tr>
      <w:tr w:rsidR="0037386D" w:rsidRPr="008044E5" w14:paraId="79E037B7" w14:textId="77777777" w:rsidTr="009175F2">
        <w:trPr>
          <w:cantSplit/>
        </w:trPr>
        <w:tc>
          <w:tcPr>
            <w:tcW w:w="6678" w:type="dxa"/>
            <w:shd w:val="clear" w:color="auto" w:fill="auto"/>
          </w:tcPr>
          <w:p w14:paraId="1B8E69F7" w14:textId="77777777" w:rsidR="0037386D" w:rsidRPr="008044E5" w:rsidRDefault="0037386D" w:rsidP="0091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160" w:type="dxa"/>
            <w:shd w:val="clear" w:color="auto" w:fill="auto"/>
          </w:tcPr>
          <w:p w14:paraId="4183D71C" w14:textId="77777777" w:rsidR="0037386D" w:rsidRPr="008A44B6" w:rsidRDefault="0037386D" w:rsidP="009175F2">
            <w:pPr>
              <w:pStyle w:val="30"/>
              <w:pBdr>
                <w:bottom w:val="single" w:sz="4" w:space="1" w:color="auto"/>
              </w:pBdr>
              <w:tabs>
                <w:tab w:val="clear" w:pos="360"/>
                <w:tab w:val="clear" w:pos="720"/>
              </w:tabs>
              <w:ind w:right="29"/>
              <w:jc w:val="center"/>
              <w:rPr>
                <w:rFonts w:ascii="Angsana New" w:hAnsi="Angsana New" w:cs="Angsana New"/>
                <w:sz w:val="28"/>
                <w:szCs w:val="28"/>
                <w:lang w:val="en-US"/>
              </w:rPr>
            </w:pPr>
            <w:r w:rsidRPr="00E930BB">
              <w:rPr>
                <w:rFonts w:ascii="Angsana New" w:hAnsi="Angsana New" w:cs="Angsana New"/>
                <w:sz w:val="28"/>
                <w:szCs w:val="28"/>
                <w:cs/>
              </w:rPr>
              <w:t>Financial Statements</w:t>
            </w:r>
          </w:p>
        </w:tc>
      </w:tr>
      <w:tr w:rsidR="0037386D" w:rsidRPr="008044E5" w14:paraId="00FE13C0" w14:textId="77777777" w:rsidTr="009175F2">
        <w:trPr>
          <w:cantSplit/>
        </w:trPr>
        <w:tc>
          <w:tcPr>
            <w:tcW w:w="6678" w:type="dxa"/>
          </w:tcPr>
          <w:p w14:paraId="29C672EC" w14:textId="0B3D7260" w:rsidR="0037386D" w:rsidRPr="008044E5" w:rsidRDefault="000C06F7" w:rsidP="009175F2">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Angsana New" w:hAnsi="Angsana New"/>
                <w:sz w:val="28"/>
                <w:szCs w:val="28"/>
                <w:cs/>
              </w:rPr>
            </w:pPr>
            <w:r w:rsidRPr="002B0959">
              <w:rPr>
                <w:rFonts w:asciiTheme="majorBidi" w:eastAsia="Calibri" w:hAnsiTheme="majorBidi" w:cstheme="majorBidi"/>
                <w:sz w:val="28"/>
              </w:rPr>
              <w:t xml:space="preserve">Net book value as </w:t>
            </w:r>
            <w:proofErr w:type="gramStart"/>
            <w:r w:rsidRPr="002B0959">
              <w:rPr>
                <w:rFonts w:asciiTheme="majorBidi" w:eastAsia="Calibri" w:hAnsiTheme="majorBidi" w:cstheme="majorBidi"/>
                <w:sz w:val="28"/>
              </w:rPr>
              <w:t>at</w:t>
            </w:r>
            <w:proofErr w:type="gramEnd"/>
            <w:r w:rsidRPr="002B0959">
              <w:rPr>
                <w:rFonts w:asciiTheme="majorBidi" w:eastAsia="Calibri" w:hAnsiTheme="majorBidi" w:cstheme="majorBidi"/>
                <w:sz w:val="28"/>
              </w:rPr>
              <w:t xml:space="preserve"> January </w:t>
            </w:r>
            <w:r>
              <w:rPr>
                <w:rFonts w:asciiTheme="majorBidi" w:eastAsia="Calibri" w:hAnsiTheme="majorBidi" w:cstheme="majorBidi"/>
                <w:sz w:val="28"/>
              </w:rPr>
              <w:t>1, 2020</w:t>
            </w:r>
          </w:p>
        </w:tc>
        <w:tc>
          <w:tcPr>
            <w:tcW w:w="2160" w:type="dxa"/>
            <w:tcBorders>
              <w:top w:val="nil"/>
              <w:left w:val="nil"/>
              <w:bottom w:val="nil"/>
              <w:right w:val="nil"/>
            </w:tcBorders>
            <w:shd w:val="clear" w:color="auto" w:fill="auto"/>
          </w:tcPr>
          <w:p w14:paraId="3D33A2EC" w14:textId="6D2BE5F6" w:rsidR="0037386D" w:rsidRPr="008044E5" w:rsidRDefault="000C06F7" w:rsidP="009175F2">
            <w:pPr>
              <w:pStyle w:val="a"/>
              <w:tabs>
                <w:tab w:val="clear" w:pos="1080"/>
              </w:tabs>
              <w:ind w:right="29"/>
              <w:jc w:val="right"/>
              <w:rPr>
                <w:rFonts w:ascii="Angsana New" w:hAnsi="Angsana New" w:cs="Angsana New"/>
                <w:color w:val="000000"/>
                <w:sz w:val="28"/>
                <w:szCs w:val="28"/>
                <w:lang w:val="en-US"/>
              </w:rPr>
            </w:pPr>
            <w:r>
              <w:rPr>
                <w:rFonts w:ascii="Angsana New" w:hAnsi="Angsana New" w:cs="Angsana New"/>
                <w:color w:val="000000"/>
                <w:sz w:val="28"/>
                <w:szCs w:val="28"/>
                <w:lang w:val="en-US"/>
              </w:rPr>
              <w:t>-</w:t>
            </w:r>
          </w:p>
        </w:tc>
      </w:tr>
      <w:tr w:rsidR="0037386D" w:rsidRPr="008044E5" w14:paraId="69E9E9A9" w14:textId="77777777" w:rsidTr="009175F2">
        <w:trPr>
          <w:cantSplit/>
        </w:trPr>
        <w:tc>
          <w:tcPr>
            <w:tcW w:w="6678" w:type="dxa"/>
          </w:tcPr>
          <w:p w14:paraId="260B7515" w14:textId="348086F4" w:rsidR="0037386D" w:rsidRPr="008044E5" w:rsidRDefault="00AE6106" w:rsidP="009175F2">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Angsana New" w:hAnsi="Angsana New"/>
                <w:sz w:val="28"/>
                <w:szCs w:val="28"/>
                <w:cs/>
              </w:rPr>
            </w:pPr>
            <w:r>
              <w:rPr>
                <w:rFonts w:ascii="Angsana New" w:hAnsi="Angsana New"/>
                <w:sz w:val="28"/>
                <w:szCs w:val="28"/>
              </w:rPr>
              <w:t>P</w:t>
            </w:r>
            <w:r w:rsidRPr="00AE6106">
              <w:rPr>
                <w:rFonts w:ascii="Angsana New" w:hAnsi="Angsana New"/>
                <w:sz w:val="28"/>
                <w:szCs w:val="28"/>
              </w:rPr>
              <w:t xml:space="preserve">ayment </w:t>
            </w:r>
            <w:r w:rsidR="008739C0" w:rsidRPr="00AE6106">
              <w:rPr>
                <w:rFonts w:ascii="Angsana New" w:hAnsi="Angsana New"/>
                <w:sz w:val="28"/>
                <w:szCs w:val="28"/>
              </w:rPr>
              <w:t>investment</w:t>
            </w:r>
          </w:p>
        </w:tc>
        <w:tc>
          <w:tcPr>
            <w:tcW w:w="2160" w:type="dxa"/>
            <w:tcBorders>
              <w:top w:val="nil"/>
              <w:left w:val="nil"/>
              <w:bottom w:val="nil"/>
              <w:right w:val="nil"/>
            </w:tcBorders>
            <w:shd w:val="clear" w:color="auto" w:fill="auto"/>
          </w:tcPr>
          <w:p w14:paraId="20975D7B" w14:textId="194B5DD0" w:rsidR="0037386D" w:rsidRDefault="000C06F7" w:rsidP="009175F2">
            <w:pPr>
              <w:pStyle w:val="a"/>
              <w:tabs>
                <w:tab w:val="clear" w:pos="1080"/>
              </w:tabs>
              <w:ind w:right="29"/>
              <w:jc w:val="right"/>
              <w:rPr>
                <w:rFonts w:ascii="Angsana New" w:hAnsi="Angsana New" w:cs="Angsana New"/>
                <w:color w:val="000000"/>
                <w:sz w:val="28"/>
                <w:szCs w:val="28"/>
                <w:lang w:val="en-US"/>
              </w:rPr>
            </w:pPr>
            <w:r>
              <w:rPr>
                <w:rFonts w:ascii="Angsana New" w:hAnsi="Angsana New" w:cs="Angsana New"/>
                <w:color w:val="000000"/>
                <w:sz w:val="28"/>
                <w:szCs w:val="28"/>
                <w:lang w:val="en-US"/>
              </w:rPr>
              <w:t>-</w:t>
            </w:r>
          </w:p>
        </w:tc>
      </w:tr>
      <w:tr w:rsidR="0037386D" w:rsidRPr="008044E5" w14:paraId="752A14C5" w14:textId="77777777" w:rsidTr="009175F2">
        <w:trPr>
          <w:cantSplit/>
        </w:trPr>
        <w:tc>
          <w:tcPr>
            <w:tcW w:w="6678" w:type="dxa"/>
          </w:tcPr>
          <w:p w14:paraId="2F3B633B" w14:textId="0C7BBC79" w:rsidR="0037386D" w:rsidRPr="00FC5C62" w:rsidRDefault="00220C12" w:rsidP="009175F2">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Angsana New" w:hAnsi="Angsana New"/>
                <w:sz w:val="28"/>
                <w:szCs w:val="28"/>
              </w:rPr>
            </w:pPr>
            <w:r w:rsidRPr="00220C12">
              <w:rPr>
                <w:rFonts w:ascii="Angsana New" w:hAnsi="Angsana New"/>
                <w:sz w:val="28"/>
                <w:szCs w:val="28"/>
              </w:rPr>
              <w:t>Transfe</w:t>
            </w:r>
            <w:r>
              <w:rPr>
                <w:rFonts w:ascii="Angsana New" w:hAnsi="Angsana New"/>
                <w:sz w:val="28"/>
                <w:szCs w:val="28"/>
              </w:rPr>
              <w:t>r</w:t>
            </w:r>
            <w:r w:rsidR="00143A88">
              <w:rPr>
                <w:rFonts w:ascii="Angsana New" w:hAnsi="Angsana New"/>
                <w:sz w:val="28"/>
                <w:szCs w:val="28"/>
              </w:rPr>
              <w:t xml:space="preserve"> in</w:t>
            </w:r>
            <w:r>
              <w:t xml:space="preserve"> </w:t>
            </w:r>
            <w:r w:rsidRPr="00220C12">
              <w:rPr>
                <w:rFonts w:ascii="Angsana New" w:hAnsi="Angsana New"/>
                <w:sz w:val="28"/>
                <w:szCs w:val="28"/>
              </w:rPr>
              <w:t xml:space="preserve">classified as </w:t>
            </w:r>
            <w:r>
              <w:rPr>
                <w:rFonts w:ascii="Angsana New" w:hAnsi="Angsana New"/>
                <w:sz w:val="28"/>
                <w:szCs w:val="28"/>
              </w:rPr>
              <w:t xml:space="preserve">non - </w:t>
            </w:r>
            <w:r w:rsidRPr="00220C12">
              <w:rPr>
                <w:rFonts w:ascii="Angsana New" w:hAnsi="Angsana New"/>
                <w:sz w:val="28"/>
                <w:szCs w:val="28"/>
              </w:rPr>
              <w:t xml:space="preserve">current financial assets  </w:t>
            </w:r>
          </w:p>
        </w:tc>
        <w:tc>
          <w:tcPr>
            <w:tcW w:w="2160" w:type="dxa"/>
            <w:tcBorders>
              <w:top w:val="nil"/>
              <w:left w:val="nil"/>
              <w:bottom w:val="nil"/>
              <w:right w:val="nil"/>
            </w:tcBorders>
            <w:shd w:val="clear" w:color="auto" w:fill="auto"/>
          </w:tcPr>
          <w:p w14:paraId="145AA9A0" w14:textId="71557A14" w:rsidR="0037386D" w:rsidRDefault="000C06F7" w:rsidP="000C06F7">
            <w:pPr>
              <w:pStyle w:val="a"/>
              <w:pBdr>
                <w:bottom w:val="single" w:sz="4" w:space="1" w:color="auto"/>
              </w:pBdr>
              <w:tabs>
                <w:tab w:val="clear" w:pos="1080"/>
              </w:tabs>
              <w:ind w:right="29"/>
              <w:jc w:val="right"/>
              <w:rPr>
                <w:rFonts w:ascii="Angsana New" w:hAnsi="Angsana New" w:cs="Angsana New"/>
                <w:color w:val="000000"/>
                <w:sz w:val="28"/>
                <w:szCs w:val="28"/>
                <w:lang w:val="en-US"/>
              </w:rPr>
            </w:pPr>
            <w:r>
              <w:rPr>
                <w:rFonts w:ascii="Angsana New" w:hAnsi="Angsana New" w:cs="Angsana New"/>
                <w:color w:val="000000"/>
                <w:sz w:val="28"/>
                <w:szCs w:val="28"/>
                <w:lang w:val="en-US"/>
              </w:rPr>
              <w:t>9,000</w:t>
            </w:r>
          </w:p>
        </w:tc>
      </w:tr>
      <w:tr w:rsidR="0037386D" w:rsidRPr="008044E5" w14:paraId="18AC8CDB" w14:textId="77777777" w:rsidTr="009175F2">
        <w:trPr>
          <w:cantSplit/>
        </w:trPr>
        <w:tc>
          <w:tcPr>
            <w:tcW w:w="6678" w:type="dxa"/>
          </w:tcPr>
          <w:p w14:paraId="2E486253" w14:textId="14CCC7B2" w:rsidR="0037386D" w:rsidRPr="008044E5" w:rsidRDefault="000C06F7" w:rsidP="009175F2">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Angsana New" w:hAnsi="Angsana New"/>
                <w:sz w:val="28"/>
                <w:szCs w:val="28"/>
                <w:cs/>
              </w:rPr>
            </w:pPr>
            <w:r w:rsidRPr="002B0959">
              <w:rPr>
                <w:rFonts w:asciiTheme="majorBidi" w:eastAsia="Calibri" w:hAnsiTheme="majorBidi" w:cstheme="majorBidi"/>
                <w:sz w:val="28"/>
              </w:rPr>
              <w:t xml:space="preserve">Net book value as </w:t>
            </w:r>
            <w:proofErr w:type="gramStart"/>
            <w:r w:rsidR="008739C0" w:rsidRPr="002B0959">
              <w:rPr>
                <w:rFonts w:asciiTheme="majorBidi" w:eastAsia="Calibri" w:hAnsiTheme="majorBidi" w:cstheme="majorBidi"/>
                <w:sz w:val="28"/>
              </w:rPr>
              <w:t>at</w:t>
            </w:r>
            <w:proofErr w:type="gramEnd"/>
            <w:r w:rsidR="008739C0" w:rsidRPr="002B0959">
              <w:rPr>
                <w:rFonts w:asciiTheme="majorBidi" w:eastAsia="Calibri" w:hAnsiTheme="majorBidi" w:cstheme="majorBidi"/>
                <w:sz w:val="28"/>
              </w:rPr>
              <w:t xml:space="preserve"> </w:t>
            </w:r>
            <w:r w:rsidR="008739C0" w:rsidRPr="003C50B7">
              <w:rPr>
                <w:rFonts w:ascii="Angsana New" w:hAnsi="Angsana New" w:hint="cs"/>
                <w:sz w:val="24"/>
                <w:szCs w:val="24"/>
              </w:rPr>
              <w:t>December</w:t>
            </w:r>
            <w:r w:rsidRPr="002B0959">
              <w:rPr>
                <w:rFonts w:asciiTheme="majorBidi" w:eastAsia="Calibri" w:hAnsiTheme="majorBidi" w:cstheme="majorBidi"/>
                <w:sz w:val="28"/>
              </w:rPr>
              <w:t xml:space="preserve"> </w:t>
            </w:r>
            <w:r>
              <w:rPr>
                <w:rFonts w:asciiTheme="majorBidi" w:eastAsia="Calibri" w:hAnsiTheme="majorBidi" w:cstheme="majorBidi"/>
                <w:sz w:val="28"/>
              </w:rPr>
              <w:t>1, 2020</w:t>
            </w:r>
          </w:p>
        </w:tc>
        <w:tc>
          <w:tcPr>
            <w:tcW w:w="2160" w:type="dxa"/>
            <w:tcBorders>
              <w:top w:val="nil"/>
              <w:left w:val="nil"/>
              <w:bottom w:val="nil"/>
              <w:right w:val="nil"/>
            </w:tcBorders>
            <w:shd w:val="clear" w:color="auto" w:fill="auto"/>
            <w:vAlign w:val="bottom"/>
          </w:tcPr>
          <w:p w14:paraId="29F0DF20" w14:textId="6D75BC25" w:rsidR="0037386D" w:rsidRPr="008044E5" w:rsidRDefault="000C06F7" w:rsidP="000C06F7">
            <w:pPr>
              <w:pStyle w:val="a"/>
              <w:pBdr>
                <w:bottom w:val="double" w:sz="4" w:space="1" w:color="auto"/>
              </w:pBdr>
              <w:tabs>
                <w:tab w:val="clear" w:pos="1080"/>
              </w:tabs>
              <w:ind w:right="29"/>
              <w:jc w:val="right"/>
              <w:rPr>
                <w:rFonts w:ascii="Angsana New" w:hAnsi="Angsana New" w:cs="Angsana New"/>
                <w:color w:val="000000"/>
                <w:sz w:val="28"/>
                <w:szCs w:val="28"/>
                <w:lang w:val="en-US"/>
              </w:rPr>
            </w:pPr>
            <w:r>
              <w:rPr>
                <w:rFonts w:ascii="Angsana New" w:hAnsi="Angsana New" w:cs="Angsana New"/>
                <w:color w:val="000000"/>
                <w:sz w:val="28"/>
                <w:szCs w:val="28"/>
                <w:lang w:val="en-US"/>
              </w:rPr>
              <w:t>9,000</w:t>
            </w:r>
          </w:p>
        </w:tc>
      </w:tr>
    </w:tbl>
    <w:p w14:paraId="66A2EF71" w14:textId="539B94A7" w:rsidR="00431051" w:rsidRPr="00543594" w:rsidRDefault="003621DE" w:rsidP="00431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cs/>
        </w:rPr>
      </w:pPr>
      <w:r w:rsidRPr="003621DE">
        <w:rPr>
          <w:rFonts w:ascii="Angsana New" w:hAnsi="Angsana New"/>
          <w:sz w:val="28"/>
          <w:szCs w:val="28"/>
        </w:rPr>
        <w:t>Investment unit in fund - not listed on the stock</w:t>
      </w:r>
      <w:r w:rsidR="00431051" w:rsidRPr="003621DE">
        <w:rPr>
          <w:rFonts w:ascii="Angsana New" w:hAnsi="Angsana New"/>
          <w:sz w:val="28"/>
          <w:szCs w:val="28"/>
        </w:rPr>
        <w:t xml:space="preserve"> consisted </w:t>
      </w:r>
      <w:proofErr w:type="gramStart"/>
      <w:r w:rsidR="008739C0" w:rsidRPr="003621DE">
        <w:rPr>
          <w:rFonts w:ascii="Angsana New" w:hAnsi="Angsana New"/>
          <w:sz w:val="28"/>
          <w:szCs w:val="28"/>
        </w:rPr>
        <w:t>of</w:t>
      </w:r>
      <w:r>
        <w:rPr>
          <w:rFonts w:ascii="Angsana New" w:hAnsi="Angsana New"/>
          <w:sz w:val="28"/>
          <w:szCs w:val="28"/>
        </w:rPr>
        <w:t xml:space="preserve"> </w:t>
      </w:r>
      <w:r w:rsidR="008739C0" w:rsidRPr="003621DE">
        <w:rPr>
          <w:rFonts w:ascii="Angsana New" w:hAnsi="Angsana New"/>
          <w:sz w:val="28"/>
          <w:szCs w:val="28"/>
        </w:rPr>
        <w:t>:</w:t>
      </w:r>
      <w:proofErr w:type="gramEnd"/>
      <w:r w:rsidR="008739C0" w:rsidRPr="003621DE">
        <w:rPr>
          <w:rFonts w:ascii="Angsana New" w:hAnsi="Angsana New"/>
          <w:sz w:val="28"/>
          <w:szCs w:val="28"/>
        </w:rPr>
        <w:t xml:space="preserve"> </w:t>
      </w:r>
    </w:p>
    <w:tbl>
      <w:tblPr>
        <w:tblW w:w="4658" w:type="pct"/>
        <w:tblInd w:w="648" w:type="dxa"/>
        <w:tblLook w:val="0000" w:firstRow="0" w:lastRow="0" w:firstColumn="0" w:lastColumn="0" w:noHBand="0" w:noVBand="0"/>
      </w:tblPr>
      <w:tblGrid>
        <w:gridCol w:w="1371"/>
        <w:gridCol w:w="2049"/>
        <w:gridCol w:w="1017"/>
        <w:gridCol w:w="1161"/>
        <w:gridCol w:w="1123"/>
        <w:gridCol w:w="1075"/>
        <w:gridCol w:w="1015"/>
      </w:tblGrid>
      <w:tr w:rsidR="00126FA4" w:rsidRPr="00E0562D" w14:paraId="3D41279C" w14:textId="77777777" w:rsidTr="006D607F">
        <w:trPr>
          <w:cantSplit/>
        </w:trPr>
        <w:tc>
          <w:tcPr>
            <w:tcW w:w="778" w:type="pct"/>
            <w:shd w:val="clear" w:color="auto" w:fill="auto"/>
          </w:tcPr>
          <w:p w14:paraId="677E6FA9" w14:textId="77777777" w:rsidR="00126FA4" w:rsidRPr="00E0562D" w:rsidRDefault="00126FA4"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63" w:type="pct"/>
          </w:tcPr>
          <w:p w14:paraId="788E8A32" w14:textId="77777777" w:rsidR="00126FA4" w:rsidRPr="00E0562D" w:rsidRDefault="00126FA4" w:rsidP="001315F4">
            <w:pPr>
              <w:rPr>
                <w:rFonts w:ascii="Angsana New" w:hAnsi="Angsana New"/>
                <w:sz w:val="24"/>
                <w:szCs w:val="24"/>
                <w:cs/>
              </w:rPr>
            </w:pPr>
          </w:p>
        </w:tc>
        <w:tc>
          <w:tcPr>
            <w:tcW w:w="577" w:type="pct"/>
          </w:tcPr>
          <w:p w14:paraId="0F589E46" w14:textId="77777777" w:rsidR="00126FA4" w:rsidRPr="00E0562D" w:rsidRDefault="00126FA4" w:rsidP="001315F4">
            <w:pPr>
              <w:pStyle w:val="a"/>
              <w:tabs>
                <w:tab w:val="clear" w:pos="1080"/>
              </w:tabs>
              <w:ind w:left="-106" w:right="-110"/>
              <w:jc w:val="center"/>
              <w:rPr>
                <w:rFonts w:ascii="Angsana New" w:hAnsi="Angsana New" w:cs="Angsana New"/>
                <w:color w:val="000000"/>
                <w:sz w:val="24"/>
                <w:szCs w:val="24"/>
                <w:cs/>
                <w:lang w:val="en-US"/>
              </w:rPr>
            </w:pPr>
          </w:p>
        </w:tc>
        <w:tc>
          <w:tcPr>
            <w:tcW w:w="2482" w:type="pct"/>
            <w:gridSpan w:val="4"/>
          </w:tcPr>
          <w:p w14:paraId="55BC8B84" w14:textId="77777777" w:rsidR="00126FA4" w:rsidRPr="00E0562D" w:rsidRDefault="00126FA4" w:rsidP="001315F4">
            <w:pPr>
              <w:pStyle w:val="30"/>
              <w:pBdr>
                <w:bottom w:val="single" w:sz="4" w:space="1" w:color="auto"/>
                <w:between w:val="single" w:sz="4" w:space="1" w:color="auto"/>
              </w:pBdr>
              <w:tabs>
                <w:tab w:val="clear" w:pos="360"/>
                <w:tab w:val="clear" w:pos="720"/>
              </w:tabs>
              <w:ind w:right="-38"/>
              <w:jc w:val="right"/>
              <w:rPr>
                <w:rFonts w:ascii="Angsana New" w:hAnsi="Angsana New" w:cs="Angsana New"/>
                <w:sz w:val="24"/>
                <w:szCs w:val="24"/>
                <w:cs/>
              </w:rPr>
            </w:pPr>
            <w:r w:rsidRPr="003C50B7">
              <w:rPr>
                <w:rFonts w:ascii="Angsana New" w:hAnsi="Angsana New" w:cs="Angsana New"/>
                <w:sz w:val="24"/>
                <w:szCs w:val="24"/>
                <w:cs/>
              </w:rPr>
              <w:t>(Unit : Thousand Baht)</w:t>
            </w:r>
          </w:p>
        </w:tc>
      </w:tr>
      <w:tr w:rsidR="00126FA4" w:rsidRPr="00E0562D" w14:paraId="78102D6C" w14:textId="77777777" w:rsidTr="006D607F">
        <w:trPr>
          <w:cantSplit/>
        </w:trPr>
        <w:tc>
          <w:tcPr>
            <w:tcW w:w="778" w:type="pct"/>
            <w:shd w:val="clear" w:color="auto" w:fill="auto"/>
          </w:tcPr>
          <w:p w14:paraId="079971A7" w14:textId="77777777" w:rsidR="00126FA4" w:rsidRPr="00E0562D" w:rsidRDefault="00126FA4"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63" w:type="pct"/>
          </w:tcPr>
          <w:p w14:paraId="24A9CF50" w14:textId="77777777" w:rsidR="00126FA4" w:rsidRPr="00E0562D" w:rsidRDefault="00126FA4" w:rsidP="001315F4">
            <w:pPr>
              <w:rPr>
                <w:rFonts w:ascii="Angsana New" w:hAnsi="Angsana New"/>
                <w:sz w:val="24"/>
                <w:szCs w:val="24"/>
                <w:cs/>
              </w:rPr>
            </w:pPr>
          </w:p>
        </w:tc>
        <w:tc>
          <w:tcPr>
            <w:tcW w:w="577" w:type="pct"/>
          </w:tcPr>
          <w:p w14:paraId="2182FA05" w14:textId="77777777" w:rsidR="00126FA4" w:rsidRPr="003C50B7" w:rsidRDefault="00126FA4" w:rsidP="001315F4">
            <w:pPr>
              <w:pStyle w:val="a"/>
              <w:tabs>
                <w:tab w:val="clear" w:pos="1080"/>
              </w:tabs>
              <w:ind w:left="-106" w:right="-110"/>
              <w:jc w:val="center"/>
              <w:rPr>
                <w:rFonts w:ascii="Angsana New" w:hAnsi="Angsana New" w:cs="Angsana New"/>
                <w:color w:val="000000"/>
                <w:sz w:val="24"/>
                <w:szCs w:val="24"/>
                <w:cs/>
                <w:lang w:val="en-US"/>
              </w:rPr>
            </w:pPr>
          </w:p>
        </w:tc>
        <w:tc>
          <w:tcPr>
            <w:tcW w:w="2482" w:type="pct"/>
            <w:gridSpan w:val="4"/>
          </w:tcPr>
          <w:p w14:paraId="38BE5002" w14:textId="1DB7BC49" w:rsidR="00126FA4" w:rsidRPr="00E0562D" w:rsidRDefault="00126FA4" w:rsidP="001315F4">
            <w:pPr>
              <w:pStyle w:val="30"/>
              <w:pBdr>
                <w:bottom w:val="single" w:sz="4" w:space="1" w:color="auto"/>
                <w:between w:val="single" w:sz="4" w:space="1" w:color="auto"/>
              </w:pBdr>
              <w:tabs>
                <w:tab w:val="clear" w:pos="360"/>
                <w:tab w:val="clear" w:pos="720"/>
              </w:tabs>
              <w:ind w:right="-38"/>
              <w:jc w:val="center"/>
              <w:rPr>
                <w:rFonts w:ascii="Angsana New" w:hAnsi="Angsana New" w:cs="Angsana New"/>
                <w:sz w:val="24"/>
                <w:szCs w:val="24"/>
                <w:cs/>
              </w:rPr>
            </w:pPr>
            <w:r w:rsidRPr="003C50B7">
              <w:rPr>
                <w:rFonts w:ascii="Angsana New" w:hAnsi="Angsana New" w:cs="Angsana New"/>
                <w:sz w:val="24"/>
                <w:szCs w:val="24"/>
                <w:cs/>
              </w:rPr>
              <w:t>Consolidated / Separate Financial Statements</w:t>
            </w:r>
          </w:p>
        </w:tc>
      </w:tr>
      <w:tr w:rsidR="006D607F" w:rsidRPr="003C50B7" w14:paraId="096AEA49" w14:textId="77777777" w:rsidTr="006D607F">
        <w:trPr>
          <w:cantSplit/>
        </w:trPr>
        <w:tc>
          <w:tcPr>
            <w:tcW w:w="778" w:type="pct"/>
            <w:vAlign w:val="bottom"/>
          </w:tcPr>
          <w:p w14:paraId="1FAB7A21" w14:textId="77777777" w:rsidR="00126FA4" w:rsidRPr="00E0562D" w:rsidRDefault="00126FA4"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63" w:type="pct"/>
            <w:vAlign w:val="bottom"/>
          </w:tcPr>
          <w:p w14:paraId="1078FB10" w14:textId="77777777" w:rsidR="00126FA4" w:rsidRPr="00E0562D" w:rsidRDefault="00126FA4" w:rsidP="001315F4">
            <w:pPr>
              <w:pStyle w:val="a"/>
              <w:tabs>
                <w:tab w:val="clear" w:pos="1080"/>
              </w:tabs>
              <w:ind w:right="57"/>
              <w:jc w:val="center"/>
              <w:rPr>
                <w:rFonts w:ascii="Angsana New" w:hAnsi="Angsana New" w:cs="Angsana New"/>
                <w:color w:val="000000"/>
                <w:sz w:val="24"/>
                <w:szCs w:val="24"/>
                <w:cs/>
                <w:lang w:val="en-US"/>
              </w:rPr>
            </w:pPr>
          </w:p>
        </w:tc>
        <w:tc>
          <w:tcPr>
            <w:tcW w:w="577" w:type="pct"/>
            <w:vAlign w:val="bottom"/>
          </w:tcPr>
          <w:p w14:paraId="0C445BB3" w14:textId="77777777" w:rsidR="00126FA4" w:rsidRPr="00E0562D" w:rsidRDefault="00126FA4" w:rsidP="001315F4">
            <w:pPr>
              <w:pStyle w:val="a"/>
              <w:tabs>
                <w:tab w:val="clear" w:pos="1080"/>
              </w:tabs>
              <w:ind w:left="-106" w:right="-110"/>
              <w:jc w:val="center"/>
              <w:rPr>
                <w:rFonts w:ascii="Angsana New" w:hAnsi="Angsana New" w:cs="Angsana New"/>
                <w:color w:val="000000"/>
                <w:sz w:val="24"/>
                <w:szCs w:val="24"/>
                <w:cs/>
                <w:lang w:val="en-US"/>
              </w:rPr>
            </w:pPr>
            <w:r w:rsidRPr="003C50B7">
              <w:rPr>
                <w:rFonts w:ascii="Angsana New" w:hAnsi="Angsana New" w:cs="Angsana New"/>
                <w:color w:val="000000"/>
                <w:sz w:val="24"/>
                <w:szCs w:val="24"/>
                <w:lang w:val="en-US"/>
              </w:rPr>
              <w:t>Ownership</w:t>
            </w:r>
          </w:p>
        </w:tc>
        <w:tc>
          <w:tcPr>
            <w:tcW w:w="659" w:type="pct"/>
            <w:vAlign w:val="bottom"/>
          </w:tcPr>
          <w:p w14:paraId="357E8F0F" w14:textId="77777777" w:rsidR="00126FA4" w:rsidRPr="00E0562D" w:rsidRDefault="00126FA4" w:rsidP="001315F4">
            <w:pPr>
              <w:pStyle w:val="a"/>
              <w:tabs>
                <w:tab w:val="clear" w:pos="1080"/>
              </w:tabs>
              <w:ind w:right="-70"/>
              <w:jc w:val="center"/>
              <w:rPr>
                <w:rFonts w:ascii="Angsana New" w:hAnsi="Angsana New" w:cs="Angsana New"/>
                <w:color w:val="000000"/>
                <w:sz w:val="24"/>
                <w:szCs w:val="24"/>
                <w:cs/>
                <w:lang w:val="en-US"/>
              </w:rPr>
            </w:pPr>
          </w:p>
        </w:tc>
        <w:tc>
          <w:tcPr>
            <w:tcW w:w="637" w:type="pct"/>
            <w:vAlign w:val="bottom"/>
          </w:tcPr>
          <w:p w14:paraId="534312A8" w14:textId="77777777" w:rsidR="00126FA4" w:rsidRPr="00E0562D" w:rsidRDefault="00126FA4" w:rsidP="001315F4">
            <w:pPr>
              <w:pStyle w:val="a"/>
              <w:tabs>
                <w:tab w:val="clear" w:pos="1080"/>
              </w:tabs>
              <w:ind w:right="-27"/>
              <w:jc w:val="center"/>
              <w:rPr>
                <w:rFonts w:ascii="Angsana New" w:hAnsi="Angsana New" w:cs="Angsana New"/>
                <w:color w:val="000000"/>
                <w:sz w:val="24"/>
                <w:szCs w:val="24"/>
                <w:cs/>
                <w:lang w:val="en-US"/>
              </w:rPr>
            </w:pPr>
          </w:p>
        </w:tc>
        <w:tc>
          <w:tcPr>
            <w:tcW w:w="610" w:type="pct"/>
            <w:vAlign w:val="center"/>
          </w:tcPr>
          <w:p w14:paraId="4F2F9990" w14:textId="77777777" w:rsidR="00126FA4" w:rsidRPr="003C50B7" w:rsidRDefault="00126FA4" w:rsidP="001315F4">
            <w:pPr>
              <w:pStyle w:val="a"/>
              <w:tabs>
                <w:tab w:val="clear" w:pos="1080"/>
              </w:tabs>
              <w:ind w:left="-12" w:right="-87"/>
              <w:jc w:val="center"/>
              <w:rPr>
                <w:rFonts w:ascii="Angsana New" w:hAnsi="Angsana New" w:cs="Angsana New"/>
                <w:color w:val="000000"/>
                <w:sz w:val="24"/>
                <w:szCs w:val="24"/>
                <w:cs/>
                <w:lang w:val="en-US"/>
              </w:rPr>
            </w:pPr>
            <w:r w:rsidRPr="003C50B7">
              <w:rPr>
                <w:rFonts w:ascii="Angsana New" w:hAnsi="Angsana New" w:cs="Angsana New"/>
                <w:sz w:val="24"/>
                <w:szCs w:val="24"/>
                <w:cs/>
              </w:rPr>
              <w:t>As at</w:t>
            </w:r>
          </w:p>
        </w:tc>
        <w:tc>
          <w:tcPr>
            <w:tcW w:w="576" w:type="pct"/>
          </w:tcPr>
          <w:p w14:paraId="7022FDAE" w14:textId="77777777" w:rsidR="00126FA4" w:rsidRPr="003C50B7" w:rsidRDefault="00126FA4" w:rsidP="001315F4">
            <w:pPr>
              <w:pStyle w:val="a"/>
              <w:tabs>
                <w:tab w:val="clear" w:pos="1080"/>
              </w:tabs>
              <w:ind w:right="-38"/>
              <w:jc w:val="center"/>
              <w:rPr>
                <w:rFonts w:ascii="Angsana New" w:hAnsi="Angsana New" w:cs="Angsana New"/>
                <w:color w:val="000000"/>
                <w:sz w:val="24"/>
                <w:szCs w:val="24"/>
                <w:cs/>
                <w:lang w:val="en-US"/>
              </w:rPr>
            </w:pPr>
            <w:r w:rsidRPr="003C50B7">
              <w:rPr>
                <w:rFonts w:ascii="Angsana New" w:hAnsi="Angsana New" w:cs="Angsana New"/>
                <w:sz w:val="24"/>
                <w:szCs w:val="24"/>
                <w:cs/>
              </w:rPr>
              <w:t>As at</w:t>
            </w:r>
          </w:p>
        </w:tc>
      </w:tr>
      <w:tr w:rsidR="006D607F" w:rsidRPr="003C50B7" w14:paraId="7FFE0557" w14:textId="77777777" w:rsidTr="006D607F">
        <w:trPr>
          <w:cantSplit/>
        </w:trPr>
        <w:tc>
          <w:tcPr>
            <w:tcW w:w="778" w:type="pct"/>
            <w:vAlign w:val="bottom"/>
          </w:tcPr>
          <w:p w14:paraId="65AA9F8D" w14:textId="77777777" w:rsidR="00126FA4" w:rsidRPr="00E0562D" w:rsidRDefault="00126FA4"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63" w:type="pct"/>
            <w:vAlign w:val="bottom"/>
          </w:tcPr>
          <w:p w14:paraId="5DB7C46E" w14:textId="77777777" w:rsidR="00126FA4" w:rsidRPr="00E0562D" w:rsidRDefault="00126FA4" w:rsidP="001315F4">
            <w:pPr>
              <w:pStyle w:val="a"/>
              <w:tabs>
                <w:tab w:val="clear" w:pos="1080"/>
              </w:tabs>
              <w:ind w:right="57"/>
              <w:jc w:val="center"/>
              <w:rPr>
                <w:rFonts w:ascii="Angsana New" w:hAnsi="Angsana New" w:cs="Angsana New"/>
                <w:color w:val="000000"/>
                <w:sz w:val="24"/>
                <w:szCs w:val="24"/>
                <w:cs/>
                <w:lang w:val="en-US"/>
              </w:rPr>
            </w:pPr>
          </w:p>
        </w:tc>
        <w:tc>
          <w:tcPr>
            <w:tcW w:w="577" w:type="pct"/>
            <w:vAlign w:val="bottom"/>
          </w:tcPr>
          <w:p w14:paraId="6DF7927D" w14:textId="77777777" w:rsidR="00126FA4" w:rsidRPr="00E0562D" w:rsidRDefault="00126FA4" w:rsidP="001315F4">
            <w:pPr>
              <w:pStyle w:val="a"/>
              <w:tabs>
                <w:tab w:val="clear" w:pos="1080"/>
              </w:tabs>
              <w:ind w:left="-106" w:right="-110"/>
              <w:jc w:val="center"/>
              <w:rPr>
                <w:rFonts w:ascii="Angsana New" w:hAnsi="Angsana New" w:cs="Angsana New"/>
                <w:color w:val="000000"/>
                <w:sz w:val="24"/>
                <w:szCs w:val="24"/>
                <w:cs/>
                <w:lang w:val="en-US"/>
              </w:rPr>
            </w:pPr>
            <w:r w:rsidRPr="003C50B7">
              <w:rPr>
                <w:rFonts w:ascii="Angsana New" w:hAnsi="Angsana New" w:cs="Angsana New"/>
                <w:color w:val="000000"/>
                <w:sz w:val="24"/>
                <w:szCs w:val="24"/>
                <w:lang w:val="en-US"/>
              </w:rPr>
              <w:t>interest</w:t>
            </w:r>
          </w:p>
        </w:tc>
        <w:tc>
          <w:tcPr>
            <w:tcW w:w="659" w:type="pct"/>
            <w:vAlign w:val="bottom"/>
          </w:tcPr>
          <w:p w14:paraId="4DBBC024" w14:textId="77777777" w:rsidR="00126FA4" w:rsidRPr="00E0562D" w:rsidRDefault="00126FA4" w:rsidP="001315F4">
            <w:pPr>
              <w:pStyle w:val="a"/>
              <w:tabs>
                <w:tab w:val="clear" w:pos="1080"/>
              </w:tabs>
              <w:ind w:right="-70"/>
              <w:jc w:val="center"/>
              <w:rPr>
                <w:rFonts w:ascii="Angsana New" w:hAnsi="Angsana New" w:cs="Angsana New"/>
                <w:color w:val="000000"/>
                <w:sz w:val="24"/>
                <w:szCs w:val="24"/>
                <w:cs/>
                <w:lang w:val="en-US"/>
              </w:rPr>
            </w:pPr>
            <w:r w:rsidRPr="003C50B7">
              <w:rPr>
                <w:rFonts w:ascii="Angsana New" w:hAnsi="Angsana New" w:cs="Angsana New"/>
                <w:color w:val="000000"/>
                <w:sz w:val="24"/>
                <w:szCs w:val="24"/>
                <w:lang w:val="en-US"/>
              </w:rPr>
              <w:t xml:space="preserve">Paid </w:t>
            </w:r>
            <w:r>
              <w:rPr>
                <w:rFonts w:ascii="Angsana New" w:hAnsi="Angsana New" w:cs="Angsana New"/>
                <w:color w:val="000000"/>
                <w:sz w:val="24"/>
                <w:szCs w:val="24"/>
                <w:lang w:val="en-US"/>
              </w:rPr>
              <w:t>- up</w:t>
            </w:r>
          </w:p>
        </w:tc>
        <w:tc>
          <w:tcPr>
            <w:tcW w:w="637" w:type="pct"/>
            <w:vAlign w:val="bottom"/>
          </w:tcPr>
          <w:p w14:paraId="36C7134C" w14:textId="77777777" w:rsidR="00126FA4" w:rsidRPr="00E0562D" w:rsidRDefault="00126FA4" w:rsidP="001315F4">
            <w:pPr>
              <w:pStyle w:val="a"/>
              <w:tabs>
                <w:tab w:val="clear" w:pos="1080"/>
              </w:tabs>
              <w:ind w:right="-27"/>
              <w:jc w:val="center"/>
              <w:rPr>
                <w:rFonts w:ascii="Angsana New" w:hAnsi="Angsana New" w:cs="Angsana New"/>
                <w:color w:val="000000"/>
                <w:sz w:val="24"/>
                <w:szCs w:val="24"/>
                <w:cs/>
                <w:lang w:val="en-US"/>
              </w:rPr>
            </w:pPr>
            <w:r w:rsidRPr="003C50B7">
              <w:rPr>
                <w:rFonts w:ascii="Angsana New" w:hAnsi="Angsana New" w:cs="Angsana New"/>
                <w:color w:val="000000"/>
                <w:sz w:val="24"/>
                <w:szCs w:val="24"/>
                <w:lang w:val="en-US"/>
              </w:rPr>
              <w:t xml:space="preserve">Paid </w:t>
            </w:r>
            <w:r>
              <w:rPr>
                <w:rFonts w:ascii="Angsana New" w:hAnsi="Angsana New" w:cs="Angsana New"/>
                <w:color w:val="000000"/>
                <w:sz w:val="24"/>
                <w:szCs w:val="24"/>
                <w:lang w:val="en-US"/>
              </w:rPr>
              <w:t>- up</w:t>
            </w:r>
          </w:p>
        </w:tc>
        <w:tc>
          <w:tcPr>
            <w:tcW w:w="610" w:type="pct"/>
            <w:vAlign w:val="bottom"/>
          </w:tcPr>
          <w:p w14:paraId="0E3C2BDF" w14:textId="77777777" w:rsidR="00126FA4" w:rsidRPr="003C50B7" w:rsidRDefault="00126FA4" w:rsidP="001315F4">
            <w:pPr>
              <w:pStyle w:val="a"/>
              <w:tabs>
                <w:tab w:val="clear" w:pos="1080"/>
              </w:tabs>
              <w:ind w:left="-12" w:right="-87"/>
              <w:jc w:val="center"/>
              <w:rPr>
                <w:rFonts w:ascii="Angsana New" w:hAnsi="Angsana New" w:cs="Angsana New"/>
                <w:color w:val="000000"/>
                <w:sz w:val="24"/>
                <w:szCs w:val="24"/>
                <w:cs/>
                <w:lang w:val="en-US"/>
              </w:rPr>
            </w:pPr>
            <w:r w:rsidRPr="003C50B7">
              <w:rPr>
                <w:rFonts w:ascii="Angsana New" w:hAnsi="Angsana New" w:cs="Angsana New"/>
                <w:sz w:val="24"/>
                <w:szCs w:val="24"/>
                <w:cs/>
              </w:rPr>
              <w:t>December</w:t>
            </w:r>
          </w:p>
        </w:tc>
        <w:tc>
          <w:tcPr>
            <w:tcW w:w="576" w:type="pct"/>
            <w:vAlign w:val="bottom"/>
          </w:tcPr>
          <w:p w14:paraId="356BB4A6" w14:textId="77777777" w:rsidR="00126FA4" w:rsidRPr="003C50B7" w:rsidRDefault="00126FA4" w:rsidP="001315F4">
            <w:pPr>
              <w:pStyle w:val="a"/>
              <w:tabs>
                <w:tab w:val="clear" w:pos="1080"/>
              </w:tabs>
              <w:ind w:right="-38"/>
              <w:jc w:val="center"/>
              <w:rPr>
                <w:rFonts w:ascii="Angsana New" w:hAnsi="Angsana New" w:cs="Angsana New"/>
                <w:color w:val="000000"/>
                <w:sz w:val="24"/>
                <w:szCs w:val="24"/>
                <w:cs/>
                <w:lang w:val="en-US"/>
              </w:rPr>
            </w:pPr>
            <w:r w:rsidRPr="003C50B7">
              <w:rPr>
                <w:rFonts w:ascii="Angsana New" w:hAnsi="Angsana New" w:cs="Angsana New"/>
                <w:sz w:val="24"/>
                <w:szCs w:val="24"/>
                <w:cs/>
              </w:rPr>
              <w:t xml:space="preserve">December </w:t>
            </w:r>
          </w:p>
        </w:tc>
      </w:tr>
      <w:tr w:rsidR="006D607F" w:rsidRPr="003C50B7" w14:paraId="471F92C4" w14:textId="77777777" w:rsidTr="006D607F">
        <w:trPr>
          <w:cantSplit/>
        </w:trPr>
        <w:tc>
          <w:tcPr>
            <w:tcW w:w="778" w:type="pct"/>
            <w:vAlign w:val="bottom"/>
          </w:tcPr>
          <w:p w14:paraId="4F1FCDEB" w14:textId="77777777" w:rsidR="00126FA4" w:rsidRPr="00E0562D" w:rsidRDefault="00126FA4" w:rsidP="00131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C50B7">
              <w:rPr>
                <w:rFonts w:ascii="Angsana New" w:hAnsi="Angsana New"/>
                <w:sz w:val="24"/>
                <w:szCs w:val="24"/>
              </w:rPr>
              <w:t>Company</w:t>
            </w:r>
          </w:p>
        </w:tc>
        <w:tc>
          <w:tcPr>
            <w:tcW w:w="1163" w:type="pct"/>
            <w:vAlign w:val="bottom"/>
          </w:tcPr>
          <w:p w14:paraId="122B9F31" w14:textId="77777777" w:rsidR="00126FA4" w:rsidRPr="00E0562D" w:rsidRDefault="00126FA4" w:rsidP="001315F4">
            <w:pPr>
              <w:pStyle w:val="a"/>
              <w:pBdr>
                <w:bottom w:val="single" w:sz="4" w:space="1" w:color="auto"/>
              </w:pBdr>
              <w:tabs>
                <w:tab w:val="clear" w:pos="1080"/>
              </w:tabs>
              <w:ind w:right="57"/>
              <w:jc w:val="center"/>
              <w:rPr>
                <w:rFonts w:ascii="Angsana New" w:hAnsi="Angsana New" w:cs="Angsana New"/>
                <w:color w:val="000000"/>
                <w:sz w:val="24"/>
                <w:szCs w:val="24"/>
                <w:lang w:val="en-US"/>
              </w:rPr>
            </w:pPr>
            <w:r w:rsidRPr="003C50B7">
              <w:rPr>
                <w:rFonts w:ascii="Angsana New" w:hAnsi="Angsana New" w:cs="Angsana New"/>
                <w:color w:val="000000"/>
                <w:sz w:val="24"/>
                <w:szCs w:val="24"/>
                <w:lang w:val="en-US"/>
              </w:rPr>
              <w:t>Type of business</w:t>
            </w:r>
          </w:p>
        </w:tc>
        <w:tc>
          <w:tcPr>
            <w:tcW w:w="577" w:type="pct"/>
            <w:vAlign w:val="bottom"/>
          </w:tcPr>
          <w:p w14:paraId="2E86E714" w14:textId="77777777" w:rsidR="00126FA4" w:rsidRPr="00E0562D" w:rsidRDefault="00126FA4" w:rsidP="001315F4">
            <w:pPr>
              <w:pStyle w:val="a"/>
              <w:pBdr>
                <w:bottom w:val="single" w:sz="4" w:space="1" w:color="auto"/>
              </w:pBdr>
              <w:tabs>
                <w:tab w:val="clear" w:pos="1080"/>
              </w:tabs>
              <w:ind w:left="-106" w:right="-110"/>
              <w:jc w:val="center"/>
              <w:rPr>
                <w:rFonts w:ascii="Angsana New" w:hAnsi="Angsana New" w:cs="Angsana New"/>
                <w:color w:val="000000"/>
                <w:sz w:val="24"/>
                <w:szCs w:val="24"/>
                <w:lang w:val="en-US"/>
              </w:rPr>
            </w:pPr>
            <w:r w:rsidRPr="003C50B7">
              <w:rPr>
                <w:rFonts w:ascii="Angsana New" w:hAnsi="Angsana New" w:cs="Angsana New"/>
                <w:color w:val="000000"/>
                <w:sz w:val="24"/>
                <w:szCs w:val="24"/>
                <w:cs/>
                <w:lang w:val="en-US"/>
              </w:rPr>
              <w:t>(%)</w:t>
            </w:r>
          </w:p>
        </w:tc>
        <w:tc>
          <w:tcPr>
            <w:tcW w:w="659" w:type="pct"/>
            <w:vAlign w:val="bottom"/>
          </w:tcPr>
          <w:p w14:paraId="085BC0A9" w14:textId="77777777" w:rsidR="00126FA4" w:rsidRPr="00E0562D" w:rsidRDefault="00126FA4" w:rsidP="001315F4">
            <w:pPr>
              <w:pStyle w:val="a"/>
              <w:pBdr>
                <w:bottom w:val="single" w:sz="4" w:space="1" w:color="auto"/>
              </w:pBdr>
              <w:tabs>
                <w:tab w:val="clear" w:pos="1080"/>
              </w:tabs>
              <w:ind w:right="-70"/>
              <w:jc w:val="center"/>
              <w:rPr>
                <w:rFonts w:ascii="Angsana New" w:hAnsi="Angsana New" w:cs="Angsana New"/>
                <w:color w:val="000000"/>
                <w:sz w:val="24"/>
                <w:szCs w:val="24"/>
                <w:cs/>
                <w:lang w:val="en-US"/>
              </w:rPr>
            </w:pPr>
            <w:r w:rsidRPr="003C50B7">
              <w:rPr>
                <w:rFonts w:ascii="Angsana New" w:hAnsi="Angsana New" w:cs="Angsana New"/>
                <w:color w:val="000000"/>
                <w:sz w:val="24"/>
                <w:szCs w:val="24"/>
                <w:lang w:val="en-US"/>
              </w:rPr>
              <w:t>share capital</w:t>
            </w:r>
          </w:p>
        </w:tc>
        <w:tc>
          <w:tcPr>
            <w:tcW w:w="637" w:type="pct"/>
            <w:vAlign w:val="bottom"/>
          </w:tcPr>
          <w:p w14:paraId="42FAD76E" w14:textId="77777777" w:rsidR="00126FA4" w:rsidRPr="00E0562D" w:rsidRDefault="00126FA4" w:rsidP="001315F4">
            <w:pPr>
              <w:pStyle w:val="a"/>
              <w:pBdr>
                <w:bottom w:val="single" w:sz="4" w:space="1" w:color="auto"/>
              </w:pBdr>
              <w:tabs>
                <w:tab w:val="clear" w:pos="1080"/>
              </w:tabs>
              <w:ind w:right="-27"/>
              <w:jc w:val="center"/>
              <w:rPr>
                <w:rFonts w:ascii="Angsana New" w:hAnsi="Angsana New" w:cs="Angsana New"/>
                <w:color w:val="000000"/>
                <w:sz w:val="24"/>
                <w:szCs w:val="24"/>
                <w:lang w:val="en-US"/>
              </w:rPr>
            </w:pPr>
            <w:r w:rsidRPr="003C50B7">
              <w:rPr>
                <w:rFonts w:ascii="Angsana New" w:hAnsi="Angsana New" w:cs="Angsana New"/>
                <w:color w:val="000000"/>
                <w:sz w:val="24"/>
                <w:szCs w:val="24"/>
                <w:lang w:val="en-US"/>
              </w:rPr>
              <w:t>share capital</w:t>
            </w:r>
          </w:p>
        </w:tc>
        <w:tc>
          <w:tcPr>
            <w:tcW w:w="610" w:type="pct"/>
          </w:tcPr>
          <w:p w14:paraId="2C276E1B" w14:textId="77777777" w:rsidR="00126FA4" w:rsidRPr="003C50B7" w:rsidRDefault="00126FA4" w:rsidP="001315F4">
            <w:pPr>
              <w:pStyle w:val="a"/>
              <w:pBdr>
                <w:bottom w:val="single" w:sz="4" w:space="1" w:color="auto"/>
              </w:pBdr>
              <w:tabs>
                <w:tab w:val="clear" w:pos="1080"/>
              </w:tabs>
              <w:ind w:left="-12" w:right="-87"/>
              <w:jc w:val="center"/>
              <w:rPr>
                <w:rFonts w:ascii="Angsana New" w:hAnsi="Angsana New" w:cs="Angsana New"/>
                <w:color w:val="000000"/>
                <w:sz w:val="24"/>
                <w:szCs w:val="24"/>
                <w:cs/>
                <w:lang w:val="en-US"/>
              </w:rPr>
            </w:pPr>
            <w:r>
              <w:rPr>
                <w:rFonts w:ascii="Angsana New" w:hAnsi="Angsana New" w:cs="Angsana New"/>
                <w:sz w:val="24"/>
                <w:szCs w:val="24"/>
                <w:lang w:val="en-US"/>
              </w:rPr>
              <w:t>31</w:t>
            </w:r>
            <w:r w:rsidRPr="003C50B7">
              <w:rPr>
                <w:rFonts w:ascii="Angsana New" w:hAnsi="Angsana New" w:cs="Angsana New"/>
                <w:sz w:val="24"/>
                <w:szCs w:val="24"/>
                <w:cs/>
              </w:rPr>
              <w:t xml:space="preserve">, </w:t>
            </w:r>
            <w:r w:rsidRPr="00040B58">
              <w:rPr>
                <w:rFonts w:ascii="Angsana New" w:hAnsi="Angsana New" w:cs="Angsana New"/>
                <w:sz w:val="24"/>
                <w:szCs w:val="24"/>
                <w:lang w:val="en-US"/>
              </w:rPr>
              <w:t>2020</w:t>
            </w:r>
          </w:p>
        </w:tc>
        <w:tc>
          <w:tcPr>
            <w:tcW w:w="576" w:type="pct"/>
          </w:tcPr>
          <w:p w14:paraId="7FB7BECC" w14:textId="77777777" w:rsidR="00126FA4" w:rsidRPr="003C50B7" w:rsidRDefault="00126FA4" w:rsidP="001315F4">
            <w:pPr>
              <w:pStyle w:val="a"/>
              <w:pBdr>
                <w:bottom w:val="single" w:sz="4" w:space="1" w:color="auto"/>
              </w:pBdr>
              <w:tabs>
                <w:tab w:val="clear" w:pos="1080"/>
              </w:tabs>
              <w:ind w:right="-38"/>
              <w:jc w:val="center"/>
              <w:rPr>
                <w:rFonts w:ascii="Angsana New" w:hAnsi="Angsana New" w:cs="Angsana New"/>
                <w:color w:val="000000"/>
                <w:sz w:val="24"/>
                <w:szCs w:val="24"/>
                <w:lang w:val="en-US"/>
              </w:rPr>
            </w:pPr>
            <w:r w:rsidRPr="00040B58">
              <w:rPr>
                <w:rFonts w:ascii="Angsana New" w:hAnsi="Angsana New" w:cs="Angsana New"/>
                <w:sz w:val="24"/>
                <w:szCs w:val="24"/>
                <w:lang w:val="en-US"/>
              </w:rPr>
              <w:t>31</w:t>
            </w:r>
            <w:r w:rsidRPr="003C50B7">
              <w:rPr>
                <w:rFonts w:ascii="Angsana New" w:hAnsi="Angsana New" w:cs="Angsana New"/>
                <w:sz w:val="24"/>
                <w:szCs w:val="24"/>
                <w:cs/>
              </w:rPr>
              <w:t xml:space="preserve">, </w:t>
            </w:r>
            <w:r w:rsidRPr="00040B58">
              <w:rPr>
                <w:rFonts w:ascii="Angsana New" w:hAnsi="Angsana New" w:cs="Angsana New"/>
                <w:sz w:val="24"/>
                <w:szCs w:val="24"/>
                <w:lang w:val="en-US"/>
              </w:rPr>
              <w:t>2019</w:t>
            </w:r>
          </w:p>
        </w:tc>
      </w:tr>
      <w:tr w:rsidR="00126FA4" w:rsidRPr="00E0562D" w14:paraId="35724E9F" w14:textId="77777777" w:rsidTr="006D607F">
        <w:trPr>
          <w:cantSplit/>
        </w:trPr>
        <w:tc>
          <w:tcPr>
            <w:tcW w:w="778" w:type="pct"/>
          </w:tcPr>
          <w:p w14:paraId="214E5062" w14:textId="77777777" w:rsidR="00126FA4" w:rsidRPr="003C50B7" w:rsidRDefault="00126FA4" w:rsidP="001315F4">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76"/>
              <w:rPr>
                <w:rFonts w:ascii="Angsana New" w:hAnsi="Angsana New"/>
                <w:sz w:val="24"/>
                <w:szCs w:val="24"/>
                <w:cs/>
              </w:rPr>
            </w:pPr>
            <w:proofErr w:type="spellStart"/>
            <w:r w:rsidRPr="003C50B7">
              <w:rPr>
                <w:rFonts w:ascii="Angsana New" w:hAnsi="Angsana New"/>
                <w:sz w:val="24"/>
                <w:szCs w:val="24"/>
              </w:rPr>
              <w:t>Sokochan</w:t>
            </w:r>
            <w:proofErr w:type="spellEnd"/>
            <w:r w:rsidRPr="003C50B7">
              <w:rPr>
                <w:rFonts w:ascii="Angsana New" w:hAnsi="Angsana New"/>
                <w:sz w:val="24"/>
                <w:szCs w:val="24"/>
              </w:rPr>
              <w:t xml:space="preserve"> </w:t>
            </w:r>
            <w:proofErr w:type="spellStart"/>
            <w:proofErr w:type="gramStart"/>
            <w:r w:rsidRPr="003C50B7">
              <w:rPr>
                <w:rFonts w:ascii="Angsana New" w:hAnsi="Angsana New"/>
                <w:sz w:val="24"/>
                <w:szCs w:val="24"/>
              </w:rPr>
              <w:t>Co.,Ltd</w:t>
            </w:r>
            <w:proofErr w:type="spellEnd"/>
            <w:r w:rsidRPr="003C50B7">
              <w:rPr>
                <w:rFonts w:ascii="Angsana New" w:hAnsi="Angsana New"/>
                <w:sz w:val="24"/>
                <w:szCs w:val="24"/>
              </w:rPr>
              <w:t>.</w:t>
            </w:r>
            <w:proofErr w:type="gramEnd"/>
          </w:p>
        </w:tc>
        <w:tc>
          <w:tcPr>
            <w:tcW w:w="1163" w:type="pct"/>
          </w:tcPr>
          <w:p w14:paraId="546E77A6" w14:textId="77777777" w:rsidR="00126FA4" w:rsidRPr="003C50B7" w:rsidRDefault="00126FA4" w:rsidP="001315F4">
            <w:pPr>
              <w:pStyle w:val="a"/>
              <w:tabs>
                <w:tab w:val="clear" w:pos="1080"/>
              </w:tabs>
              <w:ind w:left="-41" w:right="-84"/>
              <w:jc w:val="center"/>
              <w:rPr>
                <w:rFonts w:ascii="Angsana New" w:hAnsi="Angsana New" w:cs="Angsana New"/>
                <w:color w:val="000000"/>
                <w:sz w:val="24"/>
                <w:szCs w:val="24"/>
                <w:cs/>
                <w:lang w:val="en-US"/>
              </w:rPr>
            </w:pPr>
            <w:r w:rsidRPr="003C50B7">
              <w:rPr>
                <w:rFonts w:ascii="Angsana New" w:hAnsi="Angsana New" w:cs="Angsana New"/>
                <w:color w:val="000000"/>
                <w:sz w:val="24"/>
                <w:szCs w:val="24"/>
                <w:lang w:val="en-US"/>
              </w:rPr>
              <w:t xml:space="preserve">Other management, </w:t>
            </w:r>
            <w:r w:rsidRPr="003C50B7">
              <w:rPr>
                <w:rFonts w:ascii="Angsana New" w:hAnsi="Angsana New"/>
                <w:color w:val="000000"/>
                <w:sz w:val="24"/>
                <w:szCs w:val="24"/>
                <w:lang w:val="en-US"/>
              </w:rPr>
              <w:t>Stock fulfillment,</w:t>
            </w:r>
            <w:r w:rsidRPr="003C50B7">
              <w:rPr>
                <w:sz w:val="24"/>
                <w:szCs w:val="24"/>
                <w:lang w:val="en-US"/>
              </w:rPr>
              <w:t xml:space="preserve"> </w:t>
            </w:r>
            <w:r w:rsidRPr="003C50B7">
              <w:rPr>
                <w:rFonts w:ascii="Angsana New" w:hAnsi="Angsana New"/>
                <w:color w:val="000000"/>
                <w:sz w:val="24"/>
                <w:szCs w:val="24"/>
                <w:lang w:val="en-US"/>
              </w:rPr>
              <w:t>Warehouse service</w:t>
            </w:r>
            <w:r>
              <w:rPr>
                <w:rFonts w:ascii="Angsana New" w:hAnsi="Angsana New"/>
                <w:color w:val="000000"/>
                <w:sz w:val="24"/>
                <w:szCs w:val="24"/>
                <w:lang w:val="en-US"/>
              </w:rPr>
              <w:t xml:space="preserve"> </w:t>
            </w:r>
            <w:r w:rsidRPr="003C50B7">
              <w:rPr>
                <w:rFonts w:ascii="Angsana New" w:hAnsi="Angsana New"/>
                <w:color w:val="000000"/>
                <w:sz w:val="24"/>
                <w:szCs w:val="24"/>
                <w:lang w:val="en-US"/>
              </w:rPr>
              <w:t>and Transport</w:t>
            </w:r>
            <w:r>
              <w:rPr>
                <w:rFonts w:ascii="Angsana New" w:hAnsi="Angsana New"/>
                <w:color w:val="000000"/>
                <w:sz w:val="24"/>
                <w:szCs w:val="24"/>
                <w:lang w:val="en-US"/>
              </w:rPr>
              <w:t xml:space="preserve"> </w:t>
            </w:r>
            <w:r w:rsidRPr="003C50B7">
              <w:rPr>
                <w:rFonts w:ascii="Angsana New" w:hAnsi="Angsana New"/>
                <w:color w:val="000000"/>
                <w:sz w:val="24"/>
                <w:szCs w:val="24"/>
                <w:lang w:val="en-US"/>
              </w:rPr>
              <w:t>management</w:t>
            </w:r>
          </w:p>
        </w:tc>
        <w:tc>
          <w:tcPr>
            <w:tcW w:w="577" w:type="pct"/>
            <w:vAlign w:val="bottom"/>
          </w:tcPr>
          <w:p w14:paraId="2CF0F00D" w14:textId="77777777" w:rsidR="00126FA4" w:rsidRPr="00E0562D" w:rsidRDefault="00126FA4" w:rsidP="003621DE">
            <w:pPr>
              <w:pStyle w:val="a"/>
              <w:tabs>
                <w:tab w:val="clear" w:pos="1080"/>
              </w:tabs>
              <w:ind w:left="-87" w:right="-120"/>
              <w:jc w:val="center"/>
              <w:rPr>
                <w:rFonts w:ascii="Angsana New" w:hAnsi="Angsana New" w:cs="Angsana New"/>
                <w:color w:val="000000"/>
                <w:sz w:val="24"/>
                <w:szCs w:val="24"/>
                <w:cs/>
                <w:lang w:val="en-US"/>
              </w:rPr>
            </w:pPr>
            <w:r w:rsidRPr="00E0562D">
              <w:rPr>
                <w:rFonts w:ascii="Angsana New" w:hAnsi="Angsana New" w:cs="Angsana New"/>
                <w:color w:val="000000"/>
                <w:sz w:val="24"/>
                <w:szCs w:val="24"/>
                <w:lang w:val="en-US"/>
              </w:rPr>
              <w:t>10.00</w:t>
            </w:r>
          </w:p>
        </w:tc>
        <w:tc>
          <w:tcPr>
            <w:tcW w:w="659" w:type="pct"/>
            <w:vAlign w:val="bottom"/>
          </w:tcPr>
          <w:p w14:paraId="3235E6E9" w14:textId="77777777" w:rsidR="00126FA4" w:rsidRPr="00E83977" w:rsidRDefault="00126FA4" w:rsidP="003621DE">
            <w:pPr>
              <w:pStyle w:val="a"/>
              <w:tabs>
                <w:tab w:val="clear" w:pos="1080"/>
              </w:tabs>
              <w:ind w:right="-70"/>
              <w:jc w:val="center"/>
              <w:rPr>
                <w:rFonts w:ascii="Angsana New" w:hAnsi="Angsana New" w:cs="Angsana New"/>
                <w:color w:val="000000"/>
                <w:sz w:val="24"/>
                <w:szCs w:val="24"/>
                <w:cs/>
                <w:lang w:val="en-US"/>
              </w:rPr>
            </w:pPr>
            <w:r w:rsidRPr="00E83977">
              <w:rPr>
                <w:rFonts w:ascii="Angsana New" w:hAnsi="Angsana New" w:cs="Angsana New"/>
                <w:color w:val="000000"/>
                <w:sz w:val="24"/>
                <w:szCs w:val="24"/>
                <w:lang w:val="en-US"/>
              </w:rPr>
              <w:t>2</w:t>
            </w:r>
            <w:r w:rsidRPr="00E83977">
              <w:rPr>
                <w:rFonts w:ascii="Angsana New" w:hAnsi="Angsana New" w:cs="Angsana New"/>
                <w:color w:val="000000"/>
                <w:sz w:val="24"/>
                <w:szCs w:val="24"/>
                <w:cs/>
              </w:rPr>
              <w:t>,</w:t>
            </w:r>
            <w:r w:rsidRPr="00E83977">
              <w:rPr>
                <w:rFonts w:ascii="Angsana New" w:hAnsi="Angsana New" w:cs="Angsana New"/>
                <w:color w:val="000000"/>
                <w:sz w:val="24"/>
                <w:szCs w:val="24"/>
                <w:lang w:val="en-US"/>
              </w:rPr>
              <w:t>469</w:t>
            </w:r>
          </w:p>
        </w:tc>
        <w:tc>
          <w:tcPr>
            <w:tcW w:w="637" w:type="pct"/>
            <w:vAlign w:val="bottom"/>
          </w:tcPr>
          <w:p w14:paraId="58E8375C" w14:textId="77777777" w:rsidR="00126FA4" w:rsidRPr="00E83977" w:rsidRDefault="00126FA4" w:rsidP="003621DE">
            <w:pPr>
              <w:pStyle w:val="a"/>
              <w:tabs>
                <w:tab w:val="clear" w:pos="1080"/>
              </w:tabs>
              <w:ind w:right="-27"/>
              <w:jc w:val="center"/>
              <w:rPr>
                <w:rFonts w:ascii="Angsana New" w:hAnsi="Angsana New" w:cs="Angsana New"/>
                <w:color w:val="000000"/>
                <w:sz w:val="24"/>
                <w:szCs w:val="24"/>
                <w:cs/>
                <w:lang w:val="en-US"/>
              </w:rPr>
            </w:pPr>
            <w:r w:rsidRPr="00E83977">
              <w:rPr>
                <w:rFonts w:ascii="Angsana New" w:hAnsi="Angsana New" w:cs="Angsana New"/>
                <w:color w:val="000000"/>
                <w:sz w:val="24"/>
                <w:szCs w:val="24"/>
                <w:lang w:val="en-US"/>
              </w:rPr>
              <w:t>2</w:t>
            </w:r>
            <w:r w:rsidRPr="00E83977">
              <w:rPr>
                <w:rFonts w:ascii="Angsana New" w:hAnsi="Angsana New" w:cs="Angsana New"/>
                <w:color w:val="000000"/>
                <w:sz w:val="24"/>
                <w:szCs w:val="24"/>
                <w:cs/>
              </w:rPr>
              <w:t>,</w:t>
            </w:r>
            <w:r w:rsidRPr="00E83977">
              <w:rPr>
                <w:rFonts w:ascii="Angsana New" w:hAnsi="Angsana New" w:cs="Angsana New"/>
                <w:color w:val="000000"/>
                <w:sz w:val="24"/>
                <w:szCs w:val="24"/>
                <w:lang w:val="en-US"/>
              </w:rPr>
              <w:t>469</w:t>
            </w:r>
          </w:p>
        </w:tc>
        <w:tc>
          <w:tcPr>
            <w:tcW w:w="610" w:type="pct"/>
            <w:shd w:val="clear" w:color="auto" w:fill="auto"/>
            <w:vAlign w:val="bottom"/>
          </w:tcPr>
          <w:p w14:paraId="5FA09F88" w14:textId="1A5799B6" w:rsidR="00126FA4" w:rsidRPr="00E0562D" w:rsidRDefault="003621DE" w:rsidP="008C45CA">
            <w:pPr>
              <w:pStyle w:val="a"/>
              <w:pBdr>
                <w:bottom w:val="double" w:sz="4" w:space="1" w:color="auto"/>
              </w:pBdr>
              <w:tabs>
                <w:tab w:val="clear" w:pos="1080"/>
              </w:tabs>
              <w:ind w:right="-52"/>
              <w:jc w:val="right"/>
              <w:rPr>
                <w:rFonts w:ascii="Angsana New" w:hAnsi="Angsana New" w:cs="Angsana New"/>
                <w:color w:val="000000"/>
                <w:sz w:val="24"/>
                <w:szCs w:val="24"/>
                <w:cs/>
                <w:lang w:val="en-US"/>
              </w:rPr>
            </w:pPr>
            <w:r w:rsidRPr="00E0562D">
              <w:rPr>
                <w:rFonts w:ascii="Angsana New" w:hAnsi="Angsana New" w:cs="Angsana New"/>
                <w:color w:val="000000"/>
                <w:sz w:val="24"/>
                <w:szCs w:val="24"/>
                <w:lang w:val="en-US"/>
              </w:rPr>
              <w:t>9,000</w:t>
            </w:r>
          </w:p>
        </w:tc>
        <w:tc>
          <w:tcPr>
            <w:tcW w:w="576" w:type="pct"/>
            <w:vAlign w:val="bottom"/>
          </w:tcPr>
          <w:p w14:paraId="30151FD0" w14:textId="7511E286" w:rsidR="00126FA4" w:rsidRPr="00E0562D" w:rsidRDefault="003621DE" w:rsidP="008C45CA">
            <w:pPr>
              <w:pStyle w:val="a"/>
              <w:pBdr>
                <w:bottom w:val="double" w:sz="4" w:space="1" w:color="auto"/>
              </w:pBdr>
              <w:tabs>
                <w:tab w:val="clear" w:pos="1080"/>
              </w:tabs>
              <w:ind w:right="-38"/>
              <w:jc w:val="right"/>
              <w:rPr>
                <w:rFonts w:ascii="Angsana New" w:hAnsi="Angsana New" w:cs="Angsana New"/>
                <w:color w:val="000000"/>
                <w:sz w:val="24"/>
                <w:szCs w:val="24"/>
                <w:cs/>
                <w:lang w:val="en-US"/>
              </w:rPr>
            </w:pPr>
            <w:r>
              <w:rPr>
                <w:rFonts w:ascii="Angsana New" w:hAnsi="Angsana New" w:cs="Angsana New"/>
                <w:color w:val="000000"/>
                <w:sz w:val="24"/>
                <w:szCs w:val="24"/>
                <w:lang w:val="en-US"/>
              </w:rPr>
              <w:t>-</w:t>
            </w:r>
          </w:p>
        </w:tc>
      </w:tr>
    </w:tbl>
    <w:p w14:paraId="7BEFA799" w14:textId="5FE12511" w:rsidR="00693547" w:rsidRPr="00664451" w:rsidRDefault="0097472E" w:rsidP="008739C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97472E">
        <w:rPr>
          <w:rFonts w:ascii="Angsana New" w:hAnsi="Angsana New"/>
          <w:sz w:val="28"/>
          <w:szCs w:val="28"/>
        </w:rPr>
        <w:t xml:space="preserve">According to the resolution of the Board of Directors Meeting No. </w:t>
      </w:r>
      <w:r>
        <w:rPr>
          <w:rFonts w:ascii="Angsana New" w:hAnsi="Angsana New"/>
          <w:sz w:val="28"/>
          <w:szCs w:val="28"/>
        </w:rPr>
        <w:t>14/2020</w:t>
      </w:r>
      <w:r w:rsidRPr="0097472E">
        <w:rPr>
          <w:rFonts w:ascii="Angsana New" w:hAnsi="Angsana New"/>
          <w:sz w:val="28"/>
          <w:szCs w:val="28"/>
          <w:cs/>
        </w:rPr>
        <w:t xml:space="preserve"> </w:t>
      </w:r>
      <w:r w:rsidRPr="0097472E">
        <w:rPr>
          <w:rFonts w:ascii="Angsana New" w:hAnsi="Angsana New"/>
          <w:sz w:val="28"/>
          <w:szCs w:val="28"/>
        </w:rPr>
        <w:t>held on November</w:t>
      </w:r>
      <w:r>
        <w:rPr>
          <w:rFonts w:ascii="Angsana New" w:hAnsi="Angsana New"/>
          <w:sz w:val="28"/>
          <w:szCs w:val="28"/>
        </w:rPr>
        <w:t xml:space="preserve"> 30, 2020</w:t>
      </w:r>
      <w:r w:rsidRPr="0097472E">
        <w:rPr>
          <w:rFonts w:ascii="Angsana New" w:hAnsi="Angsana New"/>
          <w:sz w:val="28"/>
          <w:szCs w:val="28"/>
        </w:rPr>
        <w:t xml:space="preserve">, has resolved to approve the selling of ordinary shares of investment in </w:t>
      </w:r>
      <w:proofErr w:type="spellStart"/>
      <w:r w:rsidRPr="0097472E">
        <w:rPr>
          <w:rFonts w:ascii="Angsana New" w:hAnsi="Angsana New"/>
          <w:sz w:val="28"/>
          <w:szCs w:val="28"/>
        </w:rPr>
        <w:t>Sokochan</w:t>
      </w:r>
      <w:proofErr w:type="spellEnd"/>
      <w:r w:rsidRPr="0097472E">
        <w:rPr>
          <w:rFonts w:ascii="Angsana New" w:hAnsi="Angsana New"/>
          <w:sz w:val="28"/>
          <w:szCs w:val="28"/>
        </w:rPr>
        <w:t xml:space="preserve"> Co., Ltd. And to assign the Executive Committee to process the selling by appointing Moonshot Venture Capital Co., Ltd. to be a representative in negotiating the sale and purchase. The resolution has been resolved to approve a </w:t>
      </w:r>
      <w:r w:rsidR="0060257C" w:rsidRPr="0060257C">
        <w:rPr>
          <w:rFonts w:ascii="Angsana New" w:hAnsi="Angsana New"/>
          <w:sz w:val="28"/>
          <w:szCs w:val="28"/>
        </w:rPr>
        <w:t>5</w:t>
      </w:r>
      <w:r w:rsidRPr="0097472E">
        <w:rPr>
          <w:rFonts w:ascii="Angsana New" w:hAnsi="Angsana New"/>
          <w:sz w:val="28"/>
          <w:szCs w:val="28"/>
          <w:cs/>
        </w:rPr>
        <w:t xml:space="preserve">% </w:t>
      </w:r>
      <w:r w:rsidRPr="0097472E">
        <w:rPr>
          <w:rFonts w:ascii="Angsana New" w:hAnsi="Angsana New"/>
          <w:sz w:val="28"/>
          <w:szCs w:val="28"/>
        </w:rPr>
        <w:t>negotiation fee. Therefore, the Company has classified it as other current financial assets.</w:t>
      </w:r>
    </w:p>
    <w:p w14:paraId="08E9C9D1" w14:textId="0BF01BA3" w:rsidR="006C1AB1" w:rsidRDefault="006C1AB1" w:rsidP="006C1A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jc w:val="thaiDistribute"/>
        <w:textAlignment w:val="baseline"/>
        <w:rPr>
          <w:rFonts w:ascii="Angsana New" w:hAnsi="Angsana New"/>
          <w:b/>
          <w:bCs/>
          <w:sz w:val="28"/>
          <w:szCs w:val="28"/>
        </w:rPr>
      </w:pPr>
    </w:p>
    <w:p w14:paraId="15610559" w14:textId="4616E599" w:rsidR="006C1AB1" w:rsidRDefault="006C1AB1" w:rsidP="006C1A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7"/>
        <w:jc w:val="thaiDistribute"/>
        <w:textAlignment w:val="baseline"/>
        <w:rPr>
          <w:rFonts w:ascii="Angsana New" w:hAnsi="Angsana New"/>
          <w:b/>
          <w:bCs/>
          <w:sz w:val="28"/>
          <w:szCs w:val="28"/>
        </w:rPr>
      </w:pPr>
    </w:p>
    <w:p w14:paraId="66E2D9B3" w14:textId="089A8308" w:rsidR="00B0373F" w:rsidRDefault="00181169"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lastRenderedPageBreak/>
        <w:t xml:space="preserve">OTHER NON - </w:t>
      </w:r>
      <w:r w:rsidRPr="00852C7F">
        <w:rPr>
          <w:rFonts w:ascii="Angsana New" w:hAnsi="Angsana New"/>
          <w:b/>
          <w:bCs/>
          <w:sz w:val="28"/>
          <w:szCs w:val="28"/>
        </w:rPr>
        <w:t>CURRENT</w:t>
      </w:r>
      <w:r>
        <w:rPr>
          <w:rFonts w:ascii="Angsana New" w:hAnsi="Angsana New"/>
          <w:b/>
          <w:bCs/>
          <w:sz w:val="28"/>
          <w:szCs w:val="28"/>
        </w:rPr>
        <w:t xml:space="preserve"> </w:t>
      </w:r>
      <w:r w:rsidR="00852C7F">
        <w:rPr>
          <w:rFonts w:ascii="Angsana New" w:hAnsi="Angsana New"/>
          <w:b/>
          <w:bCs/>
          <w:sz w:val="28"/>
          <w:szCs w:val="28"/>
        </w:rPr>
        <w:t xml:space="preserve">FINANCIAL </w:t>
      </w:r>
      <w:r>
        <w:rPr>
          <w:rFonts w:ascii="Angsana New" w:hAnsi="Angsana New"/>
          <w:b/>
          <w:bCs/>
          <w:sz w:val="28"/>
          <w:szCs w:val="28"/>
        </w:rPr>
        <w:t>ASSETS</w:t>
      </w:r>
    </w:p>
    <w:p w14:paraId="12287532" w14:textId="7495D9D5" w:rsidR="00693547" w:rsidRPr="00693547" w:rsidRDefault="00693547" w:rsidP="0069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693547">
        <w:rPr>
          <w:rFonts w:ascii="Angsana New" w:hAnsi="Angsana New"/>
          <w:sz w:val="28"/>
          <w:szCs w:val="28"/>
        </w:rPr>
        <w:t xml:space="preserve">Consist </w:t>
      </w:r>
      <w:proofErr w:type="gramStart"/>
      <w:r w:rsidRPr="00693547">
        <w:rPr>
          <w:rFonts w:ascii="Angsana New" w:hAnsi="Angsana New"/>
          <w:sz w:val="28"/>
          <w:szCs w:val="28"/>
        </w:rPr>
        <w:t>of</w:t>
      </w:r>
      <w:r w:rsidR="00204891">
        <w:rPr>
          <w:rFonts w:ascii="Angsana New" w:hAnsi="Angsana New"/>
          <w:sz w:val="28"/>
          <w:szCs w:val="28"/>
        </w:rPr>
        <w:t xml:space="preserve"> </w:t>
      </w:r>
      <w:r w:rsidRPr="00693547">
        <w:rPr>
          <w:rFonts w:ascii="Angsana New" w:hAnsi="Angsana New"/>
          <w:sz w:val="28"/>
          <w:szCs w:val="28"/>
        </w:rPr>
        <w:t>:</w:t>
      </w:r>
      <w:proofErr w:type="gramEnd"/>
    </w:p>
    <w:tbl>
      <w:tblPr>
        <w:tblW w:w="4615" w:type="pct"/>
        <w:tblInd w:w="648" w:type="dxa"/>
        <w:tblLook w:val="0000" w:firstRow="0" w:lastRow="0" w:firstColumn="0" w:lastColumn="0" w:noHBand="0" w:noVBand="0"/>
      </w:tblPr>
      <w:tblGrid>
        <w:gridCol w:w="4590"/>
        <w:gridCol w:w="2071"/>
        <w:gridCol w:w="2069"/>
      </w:tblGrid>
      <w:tr w:rsidR="00411CBD" w:rsidRPr="008044E5" w14:paraId="64629E3B" w14:textId="77777777" w:rsidTr="00CC10B2">
        <w:trPr>
          <w:cantSplit/>
          <w:trHeight w:val="289"/>
        </w:trPr>
        <w:tc>
          <w:tcPr>
            <w:tcW w:w="2629" w:type="pct"/>
            <w:shd w:val="clear" w:color="auto" w:fill="auto"/>
          </w:tcPr>
          <w:p w14:paraId="07C641A1" w14:textId="77777777" w:rsidR="00411CBD" w:rsidRPr="008044E5" w:rsidRDefault="00411CBD" w:rsidP="0041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71" w:type="pct"/>
            <w:gridSpan w:val="2"/>
            <w:shd w:val="clear" w:color="auto" w:fill="auto"/>
            <w:vAlign w:val="center"/>
          </w:tcPr>
          <w:p w14:paraId="5BD06294" w14:textId="662DA6F5" w:rsidR="00411CBD" w:rsidRPr="008044E5" w:rsidRDefault="00411CBD" w:rsidP="00411CBD">
            <w:pPr>
              <w:pStyle w:val="30"/>
              <w:pBdr>
                <w:bottom w:val="single" w:sz="4" w:space="1" w:color="auto"/>
              </w:pBdr>
              <w:tabs>
                <w:tab w:val="clear" w:pos="360"/>
                <w:tab w:val="clear" w:pos="720"/>
              </w:tabs>
              <w:jc w:val="right"/>
              <w:rPr>
                <w:rFonts w:ascii="Angsana New" w:hAnsi="Angsana New" w:cs="Angsana New"/>
                <w:sz w:val="28"/>
                <w:szCs w:val="28"/>
                <w:cs/>
                <w:lang w:val="en-US"/>
              </w:rPr>
            </w:pPr>
            <w:r w:rsidRPr="00E930BB">
              <w:rPr>
                <w:rFonts w:ascii="Angsana New" w:hAnsi="Angsana New" w:cs="Angsana New"/>
                <w:sz w:val="28"/>
                <w:szCs w:val="28"/>
                <w:cs/>
              </w:rPr>
              <w:t>(Unit : Thousand Baht)</w:t>
            </w:r>
          </w:p>
        </w:tc>
      </w:tr>
      <w:tr w:rsidR="00411CBD" w:rsidRPr="008044E5" w14:paraId="3CB26281" w14:textId="77777777" w:rsidTr="00CC10B2">
        <w:trPr>
          <w:cantSplit/>
          <w:trHeight w:val="289"/>
        </w:trPr>
        <w:tc>
          <w:tcPr>
            <w:tcW w:w="2629" w:type="pct"/>
            <w:shd w:val="clear" w:color="auto" w:fill="auto"/>
          </w:tcPr>
          <w:p w14:paraId="365D2ECD" w14:textId="77777777" w:rsidR="00411CBD" w:rsidRPr="008044E5" w:rsidRDefault="00411CBD" w:rsidP="0041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71" w:type="pct"/>
            <w:gridSpan w:val="2"/>
            <w:shd w:val="clear" w:color="auto" w:fill="auto"/>
          </w:tcPr>
          <w:p w14:paraId="2FD9417F" w14:textId="37C69D73" w:rsidR="00411CBD" w:rsidRPr="008044E5" w:rsidRDefault="00411CBD" w:rsidP="00411CBD">
            <w:pPr>
              <w:pStyle w:val="30"/>
              <w:pBdr>
                <w:bottom w:val="single" w:sz="4" w:space="1" w:color="auto"/>
              </w:pBdr>
              <w:tabs>
                <w:tab w:val="clear" w:pos="360"/>
                <w:tab w:val="clear" w:pos="720"/>
              </w:tabs>
              <w:jc w:val="center"/>
              <w:rPr>
                <w:rFonts w:ascii="Angsana New" w:hAnsi="Angsana New" w:cs="Angsana New"/>
                <w:sz w:val="28"/>
                <w:szCs w:val="28"/>
                <w:cs/>
              </w:rPr>
            </w:pPr>
            <w:r w:rsidRPr="00E930BB">
              <w:rPr>
                <w:rFonts w:ascii="Angsana New" w:hAnsi="Angsana New" w:cs="Angsana New"/>
                <w:sz w:val="28"/>
                <w:szCs w:val="28"/>
                <w:cs/>
              </w:rPr>
              <w:t>Consolidated / Separate Financial Statements</w:t>
            </w:r>
          </w:p>
        </w:tc>
      </w:tr>
      <w:tr w:rsidR="00411CBD" w:rsidRPr="008044E5" w14:paraId="74A4DE94" w14:textId="77777777" w:rsidTr="003E289B">
        <w:trPr>
          <w:cantSplit/>
          <w:trHeight w:val="289"/>
        </w:trPr>
        <w:tc>
          <w:tcPr>
            <w:tcW w:w="2629" w:type="pct"/>
          </w:tcPr>
          <w:p w14:paraId="2279BFA3" w14:textId="77777777" w:rsidR="00411CBD" w:rsidRPr="008044E5" w:rsidRDefault="00411CBD" w:rsidP="00411CBD">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186" w:type="pct"/>
          </w:tcPr>
          <w:p w14:paraId="33B9A2B6" w14:textId="1EFECB9F" w:rsidR="00411CBD" w:rsidRDefault="00411CBD" w:rsidP="0041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As at</w:t>
            </w:r>
          </w:p>
        </w:tc>
        <w:tc>
          <w:tcPr>
            <w:tcW w:w="1185" w:type="pct"/>
          </w:tcPr>
          <w:p w14:paraId="73A3F96E" w14:textId="4CDB069B" w:rsidR="00411CBD" w:rsidRDefault="00411CBD" w:rsidP="0041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As at</w:t>
            </w:r>
          </w:p>
        </w:tc>
      </w:tr>
      <w:tr w:rsidR="00411CBD" w:rsidRPr="008044E5" w14:paraId="680A0E70" w14:textId="77777777" w:rsidTr="003E289B">
        <w:trPr>
          <w:cantSplit/>
          <w:trHeight w:val="289"/>
        </w:trPr>
        <w:tc>
          <w:tcPr>
            <w:tcW w:w="2629" w:type="pct"/>
          </w:tcPr>
          <w:p w14:paraId="73FBCA13" w14:textId="77777777" w:rsidR="00411CBD" w:rsidRPr="008044E5" w:rsidRDefault="00411CBD" w:rsidP="00411CBD">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186" w:type="pct"/>
            <w:vAlign w:val="bottom"/>
          </w:tcPr>
          <w:p w14:paraId="1D8433EA" w14:textId="37E66C50" w:rsidR="00411CBD" w:rsidRDefault="00135DA9" w:rsidP="0041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December 31,</w:t>
            </w:r>
          </w:p>
        </w:tc>
        <w:tc>
          <w:tcPr>
            <w:tcW w:w="1185" w:type="pct"/>
            <w:vAlign w:val="bottom"/>
          </w:tcPr>
          <w:p w14:paraId="73C858F8" w14:textId="270CD856" w:rsidR="00411CBD" w:rsidRDefault="00411CBD" w:rsidP="0041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December 31, </w:t>
            </w:r>
          </w:p>
        </w:tc>
      </w:tr>
      <w:tr w:rsidR="00411CBD" w:rsidRPr="008044E5" w14:paraId="5E009271" w14:textId="77777777" w:rsidTr="003E289B">
        <w:trPr>
          <w:cantSplit/>
          <w:trHeight w:val="289"/>
        </w:trPr>
        <w:tc>
          <w:tcPr>
            <w:tcW w:w="2629" w:type="pct"/>
          </w:tcPr>
          <w:p w14:paraId="64D8D1B3" w14:textId="77777777" w:rsidR="00411CBD" w:rsidRPr="008044E5" w:rsidRDefault="00411CBD" w:rsidP="00411CBD">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186" w:type="pct"/>
            <w:vAlign w:val="bottom"/>
          </w:tcPr>
          <w:p w14:paraId="6CF1B942" w14:textId="0D876C09" w:rsidR="00411CBD" w:rsidRPr="008044E5" w:rsidRDefault="00411CBD" w:rsidP="00411C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2020</w:t>
            </w:r>
          </w:p>
        </w:tc>
        <w:tc>
          <w:tcPr>
            <w:tcW w:w="1185" w:type="pct"/>
            <w:vAlign w:val="bottom"/>
          </w:tcPr>
          <w:p w14:paraId="105D1523" w14:textId="32DC5BE8" w:rsidR="00411CBD" w:rsidRPr="008044E5" w:rsidRDefault="00411CBD" w:rsidP="00411C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2019</w:t>
            </w:r>
          </w:p>
        </w:tc>
      </w:tr>
      <w:tr w:rsidR="00F20CED" w:rsidRPr="008044E5" w14:paraId="30039422" w14:textId="77777777" w:rsidTr="003E289B">
        <w:trPr>
          <w:cantSplit/>
          <w:trHeight w:val="167"/>
        </w:trPr>
        <w:tc>
          <w:tcPr>
            <w:tcW w:w="2629" w:type="pct"/>
          </w:tcPr>
          <w:p w14:paraId="784B984D" w14:textId="3306D88B" w:rsidR="00F20CED" w:rsidRPr="00F20CED" w:rsidRDefault="000A30D6" w:rsidP="00F20CED">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Pr>
                <w:rFonts w:ascii="Angsana New" w:hAnsi="Angsana New"/>
                <w:sz w:val="28"/>
                <w:szCs w:val="28"/>
              </w:rPr>
              <w:t>Open - end fund</w:t>
            </w:r>
          </w:p>
        </w:tc>
        <w:tc>
          <w:tcPr>
            <w:tcW w:w="1186" w:type="pct"/>
            <w:shd w:val="clear" w:color="auto" w:fill="auto"/>
          </w:tcPr>
          <w:p w14:paraId="071EB67D" w14:textId="2433ADD6" w:rsidR="00F20CED" w:rsidRPr="007C2D68" w:rsidRDefault="00F20CED" w:rsidP="00F20CED">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182</w:t>
            </w:r>
          </w:p>
        </w:tc>
        <w:tc>
          <w:tcPr>
            <w:tcW w:w="1185" w:type="pct"/>
            <w:shd w:val="clear" w:color="auto" w:fill="auto"/>
          </w:tcPr>
          <w:p w14:paraId="404B9E45" w14:textId="4AD0833E" w:rsidR="00F20CED" w:rsidRPr="008044E5" w:rsidRDefault="00F20CED" w:rsidP="00F20CED">
            <w:pPr>
              <w:pStyle w:val="a"/>
              <w:tabs>
                <w:tab w:val="clear" w:pos="1080"/>
              </w:tabs>
              <w:ind w:right="-38"/>
              <w:jc w:val="right"/>
              <w:rPr>
                <w:rFonts w:ascii="Angsana New" w:hAnsi="Angsana New" w:cs="Angsana New"/>
                <w:sz w:val="28"/>
                <w:szCs w:val="28"/>
                <w:lang w:val="en-US"/>
              </w:rPr>
            </w:pPr>
            <w:r>
              <w:rPr>
                <w:rFonts w:ascii="Angsana New" w:hAnsi="Angsana New" w:cs="Angsana New"/>
                <w:sz w:val="28"/>
                <w:szCs w:val="28"/>
                <w:lang w:val="en-US"/>
              </w:rPr>
              <w:t>180</w:t>
            </w:r>
          </w:p>
        </w:tc>
      </w:tr>
      <w:tr w:rsidR="00F20CED" w:rsidRPr="008044E5" w14:paraId="60BAB973" w14:textId="77777777" w:rsidTr="001D2FA4">
        <w:trPr>
          <w:cantSplit/>
          <w:trHeight w:val="289"/>
        </w:trPr>
        <w:tc>
          <w:tcPr>
            <w:tcW w:w="2629" w:type="pct"/>
            <w:shd w:val="clear" w:color="auto" w:fill="auto"/>
          </w:tcPr>
          <w:p w14:paraId="1456B8BE" w14:textId="61C2A2D9" w:rsidR="00F20CED" w:rsidRPr="0051313F" w:rsidRDefault="001D2FA4" w:rsidP="00F20CED">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1D2FA4">
              <w:rPr>
                <w:rFonts w:ascii="Angsana New" w:hAnsi="Angsana New"/>
                <w:sz w:val="28"/>
              </w:rPr>
              <w:t xml:space="preserve">Investment </w:t>
            </w:r>
            <w:r w:rsidR="008E33B7">
              <w:rPr>
                <w:rFonts w:ascii="Angsana New" w:hAnsi="Angsana New"/>
                <w:sz w:val="28"/>
              </w:rPr>
              <w:t xml:space="preserve">of </w:t>
            </w:r>
            <w:r w:rsidRPr="001D2FA4">
              <w:rPr>
                <w:rFonts w:ascii="Angsana New" w:hAnsi="Angsana New"/>
                <w:sz w:val="28"/>
              </w:rPr>
              <w:t>unit fund - not listed on the stock</w:t>
            </w:r>
            <w:r w:rsidR="007F4AB4">
              <w:rPr>
                <w:rFonts w:ascii="Angsana New" w:hAnsi="Angsana New"/>
                <w:sz w:val="28"/>
              </w:rPr>
              <w:t xml:space="preserve"> </w:t>
            </w:r>
            <w:r w:rsidR="008E33B7">
              <w:rPr>
                <w:rFonts w:ascii="Angsana New" w:hAnsi="Angsana New"/>
                <w:sz w:val="28"/>
              </w:rPr>
              <w:t>exchange</w:t>
            </w:r>
            <w:r w:rsidR="007F4AB4">
              <w:rPr>
                <w:rFonts w:ascii="Angsana New" w:hAnsi="Angsana New"/>
                <w:sz w:val="28"/>
              </w:rPr>
              <w:t>*</w:t>
            </w:r>
          </w:p>
        </w:tc>
        <w:tc>
          <w:tcPr>
            <w:tcW w:w="1186" w:type="pct"/>
            <w:shd w:val="clear" w:color="auto" w:fill="auto"/>
          </w:tcPr>
          <w:p w14:paraId="5DFA0313" w14:textId="25F47B95" w:rsidR="00F20CED" w:rsidRPr="007C2D68" w:rsidRDefault="00F20CED" w:rsidP="00F20CED">
            <w:pPr>
              <w:pStyle w:val="a"/>
              <w:pBdr>
                <w:bottom w:val="single" w:sz="4" w:space="1" w:color="auto"/>
              </w:pBdr>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150,000</w:t>
            </w:r>
          </w:p>
        </w:tc>
        <w:tc>
          <w:tcPr>
            <w:tcW w:w="1185" w:type="pct"/>
            <w:shd w:val="clear" w:color="auto" w:fill="auto"/>
          </w:tcPr>
          <w:p w14:paraId="5B54D6A1" w14:textId="3BF89AFB" w:rsidR="00F20CED" w:rsidRPr="008044E5" w:rsidRDefault="00F20CED" w:rsidP="00F20CED">
            <w:pPr>
              <w:pStyle w:val="a"/>
              <w:pBdr>
                <w:bottom w:val="single" w:sz="4" w:space="1" w:color="auto"/>
              </w:pBdr>
              <w:tabs>
                <w:tab w:val="clear" w:pos="1080"/>
              </w:tabs>
              <w:ind w:right="-38"/>
              <w:jc w:val="right"/>
              <w:rPr>
                <w:rFonts w:ascii="Angsana New" w:hAnsi="Angsana New" w:cs="Angsana New"/>
                <w:sz w:val="28"/>
                <w:szCs w:val="28"/>
                <w:lang w:val="en-US"/>
              </w:rPr>
            </w:pPr>
            <w:r>
              <w:rPr>
                <w:rFonts w:ascii="Angsana New" w:hAnsi="Angsana New" w:cs="Angsana New"/>
                <w:sz w:val="28"/>
                <w:szCs w:val="28"/>
                <w:lang w:val="en-US"/>
              </w:rPr>
              <w:t>34,000</w:t>
            </w:r>
          </w:p>
        </w:tc>
      </w:tr>
      <w:tr w:rsidR="00F20CED" w:rsidRPr="008044E5" w14:paraId="30DB35D0" w14:textId="77777777" w:rsidTr="003E289B">
        <w:trPr>
          <w:cantSplit/>
          <w:trHeight w:val="289"/>
        </w:trPr>
        <w:tc>
          <w:tcPr>
            <w:tcW w:w="2629" w:type="pct"/>
          </w:tcPr>
          <w:p w14:paraId="76695E3F" w14:textId="68D0A081" w:rsidR="00F20CED" w:rsidRPr="0051313F" w:rsidRDefault="00F20CED" w:rsidP="00F2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jc w:val="both"/>
              <w:rPr>
                <w:rFonts w:ascii="Angsana New" w:hAnsi="Angsana New"/>
                <w:sz w:val="28"/>
                <w:szCs w:val="28"/>
                <w:cs/>
              </w:rPr>
            </w:pPr>
            <w:r>
              <w:rPr>
                <w:rFonts w:ascii="Angsana New" w:hAnsi="Angsana New"/>
                <w:sz w:val="28"/>
                <w:szCs w:val="28"/>
              </w:rPr>
              <w:t>Total other non - current financial assets</w:t>
            </w:r>
          </w:p>
        </w:tc>
        <w:tc>
          <w:tcPr>
            <w:tcW w:w="1186" w:type="pct"/>
            <w:shd w:val="clear" w:color="auto" w:fill="auto"/>
          </w:tcPr>
          <w:p w14:paraId="43517F30" w14:textId="7D383C25" w:rsidR="00F20CED" w:rsidRPr="00F845BD" w:rsidRDefault="00F20CED" w:rsidP="00F20CED">
            <w:pPr>
              <w:pStyle w:val="a"/>
              <w:pBdr>
                <w:bottom w:val="double" w:sz="4" w:space="1" w:color="auto"/>
              </w:pBdr>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150,182</w:t>
            </w:r>
          </w:p>
        </w:tc>
        <w:tc>
          <w:tcPr>
            <w:tcW w:w="1185" w:type="pct"/>
            <w:shd w:val="clear" w:color="auto" w:fill="auto"/>
          </w:tcPr>
          <w:p w14:paraId="28892849" w14:textId="4AE027B9" w:rsidR="00F20CED" w:rsidRPr="00F845BD" w:rsidRDefault="00F20CED" w:rsidP="00F20CED">
            <w:pPr>
              <w:pStyle w:val="a"/>
              <w:pBdr>
                <w:bottom w:val="double" w:sz="4" w:space="1" w:color="auto"/>
              </w:pBdr>
              <w:tabs>
                <w:tab w:val="clear" w:pos="1080"/>
              </w:tabs>
              <w:ind w:right="-38"/>
              <w:jc w:val="right"/>
              <w:rPr>
                <w:rFonts w:ascii="Angsana New" w:hAnsi="Angsana New" w:cs="Angsana New"/>
                <w:sz w:val="28"/>
                <w:szCs w:val="28"/>
                <w:lang w:val="en-US"/>
              </w:rPr>
            </w:pPr>
            <w:r>
              <w:rPr>
                <w:rFonts w:ascii="Angsana New" w:hAnsi="Angsana New" w:cs="Angsana New"/>
                <w:sz w:val="28"/>
                <w:szCs w:val="28"/>
                <w:lang w:val="en-US"/>
              </w:rPr>
              <w:t>34,</w:t>
            </w:r>
            <w:r w:rsidRPr="00A43380">
              <w:rPr>
                <w:rFonts w:ascii="Angsana New" w:hAnsi="Angsana New" w:cs="Angsana New"/>
                <w:sz w:val="28"/>
                <w:szCs w:val="28"/>
                <w:lang w:val="en-US"/>
              </w:rPr>
              <w:t>180</w:t>
            </w:r>
          </w:p>
        </w:tc>
      </w:tr>
    </w:tbl>
    <w:p w14:paraId="7CCABEDB" w14:textId="7E107F56" w:rsidR="007F4AB4" w:rsidRPr="007F4AB4" w:rsidRDefault="007F4AB4" w:rsidP="007F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bookmarkStart w:id="2" w:name="_Hlk65257988"/>
      <w:r w:rsidRPr="007F4AB4">
        <w:rPr>
          <w:rFonts w:ascii="Angsana New" w:hAnsi="Angsana New"/>
          <w:sz w:val="28"/>
          <w:szCs w:val="28"/>
        </w:rPr>
        <w:t>*</w:t>
      </w:r>
      <w:r>
        <w:rPr>
          <w:rFonts w:ascii="Angsana New" w:hAnsi="Angsana New"/>
          <w:sz w:val="28"/>
          <w:szCs w:val="28"/>
        </w:rPr>
        <w:t xml:space="preserve"> </w:t>
      </w:r>
      <w:r w:rsidRPr="007F4AB4">
        <w:rPr>
          <w:rFonts w:ascii="Angsana New" w:hAnsi="Angsana New"/>
          <w:sz w:val="28"/>
          <w:szCs w:val="28"/>
        </w:rPr>
        <w:t xml:space="preserve">Balances as </w:t>
      </w:r>
      <w:proofErr w:type="gramStart"/>
      <w:r w:rsidRPr="007F4AB4">
        <w:rPr>
          <w:rFonts w:ascii="Angsana New" w:hAnsi="Angsana New"/>
          <w:sz w:val="28"/>
          <w:szCs w:val="28"/>
        </w:rPr>
        <w:t>at</w:t>
      </w:r>
      <w:proofErr w:type="gramEnd"/>
      <w:r w:rsidRPr="007F4AB4">
        <w:rPr>
          <w:rFonts w:ascii="Angsana New" w:hAnsi="Angsana New"/>
          <w:sz w:val="28"/>
          <w:szCs w:val="28"/>
        </w:rPr>
        <w:t xml:space="preserve"> December 31, 2019 previously presented </w:t>
      </w:r>
      <w:r w:rsidR="00C03C72" w:rsidRPr="00C03C72">
        <w:rPr>
          <w:rFonts w:ascii="Angsana New" w:hAnsi="Angsana New"/>
          <w:sz w:val="28"/>
          <w:szCs w:val="28"/>
        </w:rPr>
        <w:t>Other long - term investments</w:t>
      </w:r>
      <w:r w:rsidRPr="007F4AB4">
        <w:rPr>
          <w:rFonts w:ascii="Angsana New" w:hAnsi="Angsana New"/>
          <w:sz w:val="28"/>
          <w:szCs w:val="28"/>
        </w:rPr>
        <w:t xml:space="preserve"> were reclassified to other non</w:t>
      </w:r>
      <w:r w:rsidR="00D0675E">
        <w:rPr>
          <w:rFonts w:ascii="Angsana New" w:hAnsi="Angsana New"/>
          <w:sz w:val="28"/>
          <w:szCs w:val="28"/>
        </w:rPr>
        <w:t xml:space="preserve"> </w:t>
      </w:r>
      <w:r w:rsidRPr="007F4AB4">
        <w:rPr>
          <w:rFonts w:ascii="Angsana New" w:hAnsi="Angsana New"/>
          <w:sz w:val="28"/>
          <w:szCs w:val="28"/>
        </w:rPr>
        <w:t>-</w:t>
      </w:r>
      <w:r w:rsidR="00D0675E">
        <w:rPr>
          <w:rFonts w:ascii="Angsana New" w:hAnsi="Angsana New"/>
          <w:sz w:val="28"/>
          <w:szCs w:val="28"/>
        </w:rPr>
        <w:t xml:space="preserve"> </w:t>
      </w:r>
      <w:r w:rsidRPr="007F4AB4">
        <w:rPr>
          <w:rFonts w:ascii="Angsana New" w:hAnsi="Angsana New"/>
          <w:sz w:val="28"/>
          <w:szCs w:val="28"/>
        </w:rPr>
        <w:t>current financial assets as mentioned in Note 4.</w:t>
      </w:r>
    </w:p>
    <w:bookmarkEnd w:id="2"/>
    <w:p w14:paraId="07411682" w14:textId="2C8E0B52" w:rsidR="00A96D59" w:rsidRPr="008739C0" w:rsidRDefault="00204891" w:rsidP="008739C0">
      <w:pPr>
        <w:pStyle w:val="ListParagraph"/>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8739C0">
        <w:rPr>
          <w:rFonts w:ascii="Angsana New" w:hAnsi="Angsana New"/>
          <w:sz w:val="28"/>
          <w:szCs w:val="28"/>
        </w:rPr>
        <w:t>Open - end fund</w:t>
      </w:r>
    </w:p>
    <w:tbl>
      <w:tblPr>
        <w:tblW w:w="4615" w:type="pct"/>
        <w:tblInd w:w="648" w:type="dxa"/>
        <w:tblLook w:val="0000" w:firstRow="0" w:lastRow="0" w:firstColumn="0" w:lastColumn="0" w:noHBand="0" w:noVBand="0"/>
      </w:tblPr>
      <w:tblGrid>
        <w:gridCol w:w="4590"/>
        <w:gridCol w:w="2071"/>
        <w:gridCol w:w="2069"/>
      </w:tblGrid>
      <w:tr w:rsidR="00F20CED" w:rsidRPr="008044E5" w14:paraId="6D48B575" w14:textId="77777777" w:rsidTr="001315F4">
        <w:trPr>
          <w:cantSplit/>
          <w:trHeight w:val="289"/>
        </w:trPr>
        <w:tc>
          <w:tcPr>
            <w:tcW w:w="2629" w:type="pct"/>
            <w:shd w:val="clear" w:color="auto" w:fill="auto"/>
          </w:tcPr>
          <w:p w14:paraId="408D4027" w14:textId="77777777" w:rsidR="00F20CED" w:rsidRPr="008044E5" w:rsidRDefault="00F20CED"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71" w:type="pct"/>
            <w:gridSpan w:val="2"/>
            <w:shd w:val="clear" w:color="auto" w:fill="auto"/>
            <w:vAlign w:val="center"/>
          </w:tcPr>
          <w:p w14:paraId="05E2EA71" w14:textId="77777777" w:rsidR="00F20CED" w:rsidRPr="008044E5" w:rsidRDefault="00F20CED" w:rsidP="001315F4">
            <w:pPr>
              <w:pStyle w:val="30"/>
              <w:pBdr>
                <w:bottom w:val="single" w:sz="4" w:space="1" w:color="auto"/>
              </w:pBdr>
              <w:tabs>
                <w:tab w:val="clear" w:pos="360"/>
                <w:tab w:val="clear" w:pos="720"/>
              </w:tabs>
              <w:jc w:val="right"/>
              <w:rPr>
                <w:rFonts w:ascii="Angsana New" w:hAnsi="Angsana New" w:cs="Angsana New"/>
                <w:sz w:val="28"/>
                <w:szCs w:val="28"/>
                <w:cs/>
                <w:lang w:val="en-US"/>
              </w:rPr>
            </w:pPr>
            <w:r w:rsidRPr="00E930BB">
              <w:rPr>
                <w:rFonts w:ascii="Angsana New" w:hAnsi="Angsana New" w:cs="Angsana New"/>
                <w:sz w:val="28"/>
                <w:szCs w:val="28"/>
                <w:cs/>
              </w:rPr>
              <w:t>(Unit : Thousand Baht)</w:t>
            </w:r>
          </w:p>
        </w:tc>
      </w:tr>
      <w:tr w:rsidR="00F20CED" w:rsidRPr="008044E5" w14:paraId="11C5B811" w14:textId="77777777" w:rsidTr="001315F4">
        <w:trPr>
          <w:cantSplit/>
          <w:trHeight w:val="289"/>
        </w:trPr>
        <w:tc>
          <w:tcPr>
            <w:tcW w:w="2629" w:type="pct"/>
            <w:shd w:val="clear" w:color="auto" w:fill="auto"/>
          </w:tcPr>
          <w:p w14:paraId="1966437D" w14:textId="77777777" w:rsidR="00F20CED" w:rsidRPr="008044E5" w:rsidRDefault="00F20CED"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71" w:type="pct"/>
            <w:gridSpan w:val="2"/>
            <w:shd w:val="clear" w:color="auto" w:fill="auto"/>
          </w:tcPr>
          <w:p w14:paraId="0337E12A" w14:textId="59932210" w:rsidR="00F20CED" w:rsidRPr="008044E5" w:rsidRDefault="00F20CED" w:rsidP="001315F4">
            <w:pPr>
              <w:pStyle w:val="30"/>
              <w:pBdr>
                <w:bottom w:val="single" w:sz="4" w:space="1" w:color="auto"/>
              </w:pBdr>
              <w:tabs>
                <w:tab w:val="clear" w:pos="360"/>
                <w:tab w:val="clear" w:pos="720"/>
              </w:tabs>
              <w:jc w:val="center"/>
              <w:rPr>
                <w:rFonts w:ascii="Angsana New" w:hAnsi="Angsana New" w:cs="Angsana New"/>
                <w:sz w:val="28"/>
                <w:szCs w:val="28"/>
                <w:cs/>
              </w:rPr>
            </w:pPr>
            <w:r w:rsidRPr="00E930BB">
              <w:rPr>
                <w:rFonts w:ascii="Angsana New" w:hAnsi="Angsana New" w:cs="Angsana New"/>
                <w:sz w:val="28"/>
                <w:szCs w:val="28"/>
                <w:cs/>
              </w:rPr>
              <w:t>Consolidated / Separate Financial Statements</w:t>
            </w:r>
          </w:p>
        </w:tc>
      </w:tr>
      <w:tr w:rsidR="00F20CED" w:rsidRPr="008044E5" w14:paraId="2072FA8A" w14:textId="77777777" w:rsidTr="001315F4">
        <w:trPr>
          <w:cantSplit/>
          <w:trHeight w:val="289"/>
        </w:trPr>
        <w:tc>
          <w:tcPr>
            <w:tcW w:w="2629" w:type="pct"/>
          </w:tcPr>
          <w:p w14:paraId="6933134E" w14:textId="77777777" w:rsidR="00F20CED" w:rsidRPr="008044E5" w:rsidRDefault="00F20CED" w:rsidP="001315F4">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186" w:type="pct"/>
          </w:tcPr>
          <w:p w14:paraId="677891D7" w14:textId="77777777" w:rsidR="00F20CED" w:rsidRDefault="00F20CED"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As at</w:t>
            </w:r>
          </w:p>
        </w:tc>
        <w:tc>
          <w:tcPr>
            <w:tcW w:w="1185" w:type="pct"/>
          </w:tcPr>
          <w:p w14:paraId="177FE4A3" w14:textId="77777777" w:rsidR="00F20CED" w:rsidRDefault="00F20CED"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As at</w:t>
            </w:r>
          </w:p>
        </w:tc>
      </w:tr>
      <w:tr w:rsidR="00F20CED" w:rsidRPr="008044E5" w14:paraId="6A45C8DA" w14:textId="77777777" w:rsidTr="001315F4">
        <w:trPr>
          <w:cantSplit/>
          <w:trHeight w:val="289"/>
        </w:trPr>
        <w:tc>
          <w:tcPr>
            <w:tcW w:w="2629" w:type="pct"/>
          </w:tcPr>
          <w:p w14:paraId="760231E2" w14:textId="77777777" w:rsidR="00F20CED" w:rsidRPr="008044E5" w:rsidRDefault="00F20CED" w:rsidP="001315F4">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186" w:type="pct"/>
            <w:vAlign w:val="bottom"/>
          </w:tcPr>
          <w:p w14:paraId="4D409C51" w14:textId="77777777" w:rsidR="00F20CED" w:rsidRDefault="00F20CED"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December 31,</w:t>
            </w:r>
          </w:p>
        </w:tc>
        <w:tc>
          <w:tcPr>
            <w:tcW w:w="1185" w:type="pct"/>
            <w:vAlign w:val="bottom"/>
          </w:tcPr>
          <w:p w14:paraId="42B9BAF3" w14:textId="77777777" w:rsidR="00F20CED" w:rsidRDefault="00F20CED"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December 31, </w:t>
            </w:r>
          </w:p>
        </w:tc>
      </w:tr>
      <w:tr w:rsidR="00F20CED" w:rsidRPr="008044E5" w14:paraId="0A0946F5" w14:textId="77777777" w:rsidTr="001315F4">
        <w:trPr>
          <w:cantSplit/>
          <w:trHeight w:val="289"/>
        </w:trPr>
        <w:tc>
          <w:tcPr>
            <w:tcW w:w="2629" w:type="pct"/>
          </w:tcPr>
          <w:p w14:paraId="12374577" w14:textId="77777777" w:rsidR="00F20CED" w:rsidRPr="008044E5" w:rsidRDefault="00F20CED" w:rsidP="001315F4">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186" w:type="pct"/>
            <w:vAlign w:val="bottom"/>
          </w:tcPr>
          <w:p w14:paraId="6D7099C7" w14:textId="77777777" w:rsidR="00F20CED" w:rsidRPr="008044E5" w:rsidRDefault="00F20CED" w:rsidP="00131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2020</w:t>
            </w:r>
          </w:p>
        </w:tc>
        <w:tc>
          <w:tcPr>
            <w:tcW w:w="1185" w:type="pct"/>
            <w:vAlign w:val="bottom"/>
          </w:tcPr>
          <w:p w14:paraId="13C8664D" w14:textId="77777777" w:rsidR="00F20CED" w:rsidRPr="008044E5" w:rsidRDefault="00F20CED" w:rsidP="00131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2019</w:t>
            </w:r>
          </w:p>
        </w:tc>
      </w:tr>
      <w:tr w:rsidR="00F20CED" w:rsidRPr="008044E5" w14:paraId="64511787" w14:textId="77777777" w:rsidTr="001315F4">
        <w:trPr>
          <w:cantSplit/>
          <w:trHeight w:val="167"/>
        </w:trPr>
        <w:tc>
          <w:tcPr>
            <w:tcW w:w="2629" w:type="pct"/>
          </w:tcPr>
          <w:p w14:paraId="7E919414" w14:textId="2D2C2B6C" w:rsidR="00F20CED" w:rsidRPr="0051313F" w:rsidRDefault="00F20CED" w:rsidP="001315F4">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FC5C62">
              <w:rPr>
                <w:rFonts w:ascii="Angsana New" w:hAnsi="Angsana New"/>
                <w:sz w:val="28"/>
                <w:szCs w:val="28"/>
              </w:rPr>
              <w:t>A</w:t>
            </w:r>
            <w:r w:rsidR="000A30D6">
              <w:rPr>
                <w:rFonts w:ascii="Angsana New" w:hAnsi="Angsana New"/>
                <w:sz w:val="28"/>
                <w:szCs w:val="28"/>
              </w:rPr>
              <w:t>t</w:t>
            </w:r>
            <w:r w:rsidRPr="00FC5C62">
              <w:rPr>
                <w:rFonts w:ascii="Angsana New" w:hAnsi="Angsana New"/>
                <w:sz w:val="28"/>
                <w:szCs w:val="28"/>
              </w:rPr>
              <w:t xml:space="preserve"> cost</w:t>
            </w:r>
          </w:p>
        </w:tc>
        <w:tc>
          <w:tcPr>
            <w:tcW w:w="1186" w:type="pct"/>
            <w:shd w:val="clear" w:color="auto" w:fill="auto"/>
          </w:tcPr>
          <w:p w14:paraId="31EACD5C" w14:textId="77777777" w:rsidR="00F20CED" w:rsidRPr="007C2D68" w:rsidRDefault="00F20CED" w:rsidP="001315F4">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180</w:t>
            </w:r>
          </w:p>
        </w:tc>
        <w:tc>
          <w:tcPr>
            <w:tcW w:w="1185" w:type="pct"/>
            <w:shd w:val="clear" w:color="auto" w:fill="auto"/>
          </w:tcPr>
          <w:p w14:paraId="17D51346" w14:textId="77777777" w:rsidR="00F20CED" w:rsidRPr="008044E5" w:rsidRDefault="00F20CED" w:rsidP="001315F4">
            <w:pPr>
              <w:pStyle w:val="a"/>
              <w:tabs>
                <w:tab w:val="clear" w:pos="1080"/>
              </w:tabs>
              <w:ind w:right="-38"/>
              <w:jc w:val="right"/>
              <w:rPr>
                <w:rFonts w:ascii="Angsana New" w:hAnsi="Angsana New" w:cs="Angsana New"/>
                <w:sz w:val="28"/>
                <w:szCs w:val="28"/>
                <w:lang w:val="en-US"/>
              </w:rPr>
            </w:pPr>
            <w:r>
              <w:rPr>
                <w:rFonts w:ascii="Angsana New" w:hAnsi="Angsana New" w:cs="Angsana New"/>
                <w:sz w:val="28"/>
                <w:szCs w:val="28"/>
                <w:lang w:val="en-US"/>
              </w:rPr>
              <w:t>177</w:t>
            </w:r>
          </w:p>
        </w:tc>
      </w:tr>
      <w:tr w:rsidR="00F20CED" w:rsidRPr="008044E5" w14:paraId="3702F643" w14:textId="77777777" w:rsidTr="001315F4">
        <w:trPr>
          <w:cantSplit/>
          <w:trHeight w:val="289"/>
        </w:trPr>
        <w:tc>
          <w:tcPr>
            <w:tcW w:w="2629" w:type="pct"/>
          </w:tcPr>
          <w:p w14:paraId="1600919A" w14:textId="4F84E621" w:rsidR="00F20CED" w:rsidRPr="0051313F" w:rsidRDefault="003621DE" w:rsidP="001315F4">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3621DE">
              <w:rPr>
                <w:rFonts w:ascii="Angsana New" w:hAnsi="Angsana New"/>
                <w:sz w:val="28"/>
                <w:szCs w:val="28"/>
              </w:rPr>
              <w:t>Adjust fair value</w:t>
            </w:r>
          </w:p>
        </w:tc>
        <w:tc>
          <w:tcPr>
            <w:tcW w:w="1186" w:type="pct"/>
            <w:shd w:val="clear" w:color="auto" w:fill="auto"/>
          </w:tcPr>
          <w:p w14:paraId="2EDE8894" w14:textId="77777777" w:rsidR="00F20CED" w:rsidRPr="007C2D68" w:rsidRDefault="00F20CED" w:rsidP="001315F4">
            <w:pPr>
              <w:pStyle w:val="a"/>
              <w:pBdr>
                <w:bottom w:val="single" w:sz="4" w:space="1" w:color="auto"/>
              </w:pBdr>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2</w:t>
            </w:r>
          </w:p>
        </w:tc>
        <w:tc>
          <w:tcPr>
            <w:tcW w:w="1185" w:type="pct"/>
            <w:shd w:val="clear" w:color="auto" w:fill="auto"/>
          </w:tcPr>
          <w:p w14:paraId="2A2A621F" w14:textId="77777777" w:rsidR="00F20CED" w:rsidRPr="008044E5" w:rsidRDefault="00F20CED" w:rsidP="001315F4">
            <w:pPr>
              <w:pStyle w:val="a"/>
              <w:pBdr>
                <w:bottom w:val="single" w:sz="4" w:space="1" w:color="auto"/>
              </w:pBdr>
              <w:tabs>
                <w:tab w:val="clear" w:pos="1080"/>
              </w:tabs>
              <w:ind w:right="-38"/>
              <w:jc w:val="right"/>
              <w:rPr>
                <w:rFonts w:ascii="Angsana New" w:hAnsi="Angsana New" w:cs="Angsana New"/>
                <w:sz w:val="28"/>
                <w:szCs w:val="28"/>
                <w:lang w:val="en-US"/>
              </w:rPr>
            </w:pPr>
            <w:r>
              <w:rPr>
                <w:rFonts w:ascii="Angsana New" w:hAnsi="Angsana New" w:cs="Angsana New"/>
                <w:sz w:val="28"/>
                <w:szCs w:val="28"/>
                <w:lang w:val="en-US"/>
              </w:rPr>
              <w:t>3</w:t>
            </w:r>
          </w:p>
        </w:tc>
      </w:tr>
      <w:tr w:rsidR="00F20CED" w:rsidRPr="008044E5" w14:paraId="5F0E1057" w14:textId="77777777" w:rsidTr="001315F4">
        <w:trPr>
          <w:cantSplit/>
          <w:trHeight w:val="289"/>
        </w:trPr>
        <w:tc>
          <w:tcPr>
            <w:tcW w:w="2629" w:type="pct"/>
          </w:tcPr>
          <w:p w14:paraId="07AE2842" w14:textId="7B149036" w:rsidR="00F20CED" w:rsidRPr="00F20CED" w:rsidRDefault="000A30D6"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jc w:val="both"/>
              <w:rPr>
                <w:rFonts w:ascii="Angsana New" w:hAnsi="Angsana New"/>
                <w:sz w:val="28"/>
                <w:szCs w:val="28"/>
                <w:cs/>
              </w:rPr>
            </w:pPr>
            <w:r>
              <w:rPr>
                <w:rFonts w:ascii="Angsana New" w:hAnsi="Angsana New"/>
                <w:sz w:val="28"/>
                <w:szCs w:val="28"/>
              </w:rPr>
              <w:t>Net</w:t>
            </w:r>
          </w:p>
        </w:tc>
        <w:tc>
          <w:tcPr>
            <w:tcW w:w="1186" w:type="pct"/>
            <w:shd w:val="clear" w:color="auto" w:fill="auto"/>
          </w:tcPr>
          <w:p w14:paraId="3F4B1D21" w14:textId="77777777" w:rsidR="00F20CED" w:rsidRPr="00F845BD" w:rsidRDefault="00F20CED" w:rsidP="001315F4">
            <w:pPr>
              <w:pStyle w:val="a"/>
              <w:pBdr>
                <w:bottom w:val="double" w:sz="4" w:space="1" w:color="auto"/>
              </w:pBdr>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182</w:t>
            </w:r>
          </w:p>
        </w:tc>
        <w:tc>
          <w:tcPr>
            <w:tcW w:w="1185" w:type="pct"/>
            <w:shd w:val="clear" w:color="auto" w:fill="auto"/>
          </w:tcPr>
          <w:p w14:paraId="3FA95AD2" w14:textId="77777777" w:rsidR="00F20CED" w:rsidRPr="00F845BD" w:rsidRDefault="00F20CED" w:rsidP="001315F4">
            <w:pPr>
              <w:pStyle w:val="a"/>
              <w:pBdr>
                <w:bottom w:val="double" w:sz="4" w:space="1" w:color="auto"/>
              </w:pBdr>
              <w:tabs>
                <w:tab w:val="clear" w:pos="1080"/>
              </w:tabs>
              <w:ind w:right="-38"/>
              <w:jc w:val="right"/>
              <w:rPr>
                <w:rFonts w:ascii="Angsana New" w:hAnsi="Angsana New" w:cs="Angsana New"/>
                <w:sz w:val="28"/>
                <w:szCs w:val="28"/>
                <w:lang w:val="en-US"/>
              </w:rPr>
            </w:pPr>
            <w:r w:rsidRPr="00F845BD">
              <w:rPr>
                <w:rFonts w:ascii="Angsana New" w:hAnsi="Angsana New" w:cs="Angsana New"/>
                <w:sz w:val="28"/>
                <w:szCs w:val="28"/>
                <w:lang w:val="en-US"/>
              </w:rPr>
              <w:t>180</w:t>
            </w:r>
          </w:p>
        </w:tc>
      </w:tr>
    </w:tbl>
    <w:p w14:paraId="58192E2A" w14:textId="7274EB12" w:rsidR="00B0373F" w:rsidRDefault="002C490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Pr>
          <w:rFonts w:ascii="Angsana New" w:hAnsi="Angsana New"/>
          <w:sz w:val="28"/>
          <w:szCs w:val="28"/>
        </w:rPr>
        <w:t>M</w:t>
      </w:r>
      <w:r w:rsidR="00B0373F" w:rsidRPr="000D0253">
        <w:rPr>
          <w:rFonts w:ascii="Angsana New" w:hAnsi="Angsana New"/>
          <w:sz w:val="28"/>
          <w:szCs w:val="28"/>
        </w:rPr>
        <w:t xml:space="preserve">ovement of </w:t>
      </w:r>
      <w:r w:rsidR="000A30D6">
        <w:rPr>
          <w:rFonts w:ascii="Angsana New" w:hAnsi="Angsana New"/>
          <w:sz w:val="28"/>
          <w:szCs w:val="28"/>
        </w:rPr>
        <w:t>open - end fund</w:t>
      </w:r>
      <w:r w:rsidR="00B0373F" w:rsidRPr="000D0253">
        <w:rPr>
          <w:rFonts w:ascii="Angsana New" w:hAnsi="Angsana New"/>
          <w:sz w:val="28"/>
          <w:szCs w:val="28"/>
        </w:rPr>
        <w:t xml:space="preserve"> </w:t>
      </w:r>
      <w:r w:rsidR="00135DA9" w:rsidRPr="007E194B">
        <w:rPr>
          <w:rFonts w:ascii="Angsana New" w:hAnsi="Angsana New"/>
          <w:spacing w:val="-2"/>
          <w:sz w:val="28"/>
          <w:szCs w:val="28"/>
        </w:rPr>
        <w:t xml:space="preserve">for the </w:t>
      </w:r>
      <w:r w:rsidR="00135DA9">
        <w:rPr>
          <w:rFonts w:ascii="Angsana New" w:hAnsi="Angsana New"/>
          <w:sz w:val="28"/>
          <w:szCs w:val="28"/>
        </w:rPr>
        <w:t>year ended December 31,</w:t>
      </w:r>
      <w:r w:rsidR="00891E62">
        <w:rPr>
          <w:rFonts w:ascii="Angsana New" w:hAnsi="Angsana New"/>
          <w:sz w:val="28"/>
          <w:szCs w:val="28"/>
        </w:rPr>
        <w:t xml:space="preserve"> 2020</w:t>
      </w:r>
      <w:r w:rsidR="00B0373F" w:rsidRPr="000D0253">
        <w:rPr>
          <w:rFonts w:ascii="Angsana New" w:hAnsi="Angsana New"/>
          <w:sz w:val="28"/>
          <w:szCs w:val="28"/>
        </w:rPr>
        <w:t xml:space="preserve"> was as follows:</w:t>
      </w:r>
    </w:p>
    <w:tbl>
      <w:tblPr>
        <w:tblW w:w="4637" w:type="pct"/>
        <w:tblInd w:w="648" w:type="dxa"/>
        <w:tblLook w:val="0000" w:firstRow="0" w:lastRow="0" w:firstColumn="0" w:lastColumn="0" w:noHBand="0" w:noVBand="0"/>
      </w:tblPr>
      <w:tblGrid>
        <w:gridCol w:w="6691"/>
        <w:gridCol w:w="2080"/>
      </w:tblGrid>
      <w:tr w:rsidR="00411CBD" w:rsidRPr="008044E5" w14:paraId="5B55F140" w14:textId="77777777" w:rsidTr="008739C0">
        <w:trPr>
          <w:cantSplit/>
        </w:trPr>
        <w:tc>
          <w:tcPr>
            <w:tcW w:w="3814" w:type="pct"/>
            <w:shd w:val="clear" w:color="auto" w:fill="auto"/>
          </w:tcPr>
          <w:p w14:paraId="568C06E8" w14:textId="77777777" w:rsidR="00411CBD" w:rsidRPr="00135DA9" w:rsidRDefault="00411CBD" w:rsidP="004D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186" w:type="pct"/>
            <w:shd w:val="clear" w:color="auto" w:fill="auto"/>
          </w:tcPr>
          <w:p w14:paraId="54F1CD18" w14:textId="5C4C405B" w:rsidR="00411CBD" w:rsidRPr="008044E5" w:rsidRDefault="00411CBD" w:rsidP="004D0CBC">
            <w:pPr>
              <w:pStyle w:val="30"/>
              <w:pBdr>
                <w:bottom w:val="single" w:sz="4" w:space="1" w:color="auto"/>
              </w:pBdr>
              <w:tabs>
                <w:tab w:val="clear" w:pos="360"/>
                <w:tab w:val="clear" w:pos="720"/>
              </w:tabs>
              <w:ind w:right="-57"/>
              <w:jc w:val="right"/>
              <w:rPr>
                <w:rFonts w:ascii="Angsana New" w:hAnsi="Angsana New" w:cs="Angsana New"/>
                <w:sz w:val="28"/>
                <w:szCs w:val="28"/>
                <w:cs/>
              </w:rPr>
            </w:pPr>
            <w:r w:rsidRPr="00411CBD">
              <w:rPr>
                <w:rFonts w:ascii="Angsana New" w:hAnsi="Angsana New" w:cs="Angsana New"/>
                <w:sz w:val="28"/>
                <w:szCs w:val="28"/>
                <w:cs/>
              </w:rPr>
              <w:t>(Unit : Thousand Baht)</w:t>
            </w:r>
          </w:p>
        </w:tc>
      </w:tr>
      <w:tr w:rsidR="003621DE" w:rsidRPr="008044E5" w14:paraId="095B7774" w14:textId="77777777" w:rsidTr="008739C0">
        <w:trPr>
          <w:cantSplit/>
        </w:trPr>
        <w:tc>
          <w:tcPr>
            <w:tcW w:w="3814" w:type="pct"/>
          </w:tcPr>
          <w:p w14:paraId="7638F438" w14:textId="77777777" w:rsidR="003621DE" w:rsidRPr="00141995" w:rsidRDefault="003621DE" w:rsidP="00135DA9">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p>
        </w:tc>
        <w:tc>
          <w:tcPr>
            <w:tcW w:w="1186" w:type="pct"/>
            <w:shd w:val="clear" w:color="auto" w:fill="auto"/>
          </w:tcPr>
          <w:p w14:paraId="01FE06E7" w14:textId="7C8E9F1E" w:rsidR="003621DE" w:rsidRDefault="003621DE" w:rsidP="003621DE">
            <w:pPr>
              <w:pStyle w:val="a"/>
              <w:tabs>
                <w:tab w:val="clear" w:pos="1080"/>
              </w:tabs>
              <w:ind w:right="-57"/>
              <w:jc w:val="center"/>
              <w:rPr>
                <w:rFonts w:ascii="Angsana New" w:hAnsi="Angsana New" w:cs="Angsana New"/>
                <w:color w:val="000000"/>
                <w:sz w:val="28"/>
                <w:szCs w:val="28"/>
                <w:cs/>
                <w:lang w:val="en-US"/>
              </w:rPr>
            </w:pPr>
            <w:r w:rsidRPr="00E930BB">
              <w:rPr>
                <w:rFonts w:ascii="Angsana New" w:hAnsi="Angsana New" w:cs="Angsana New"/>
                <w:sz w:val="28"/>
                <w:szCs w:val="28"/>
                <w:cs/>
              </w:rPr>
              <w:t>Consolidated /</w:t>
            </w:r>
            <w:r>
              <w:rPr>
                <w:rFonts w:ascii="Angsana New" w:hAnsi="Angsana New" w:cs="Angsana New" w:hint="cs"/>
                <w:sz w:val="28"/>
                <w:szCs w:val="28"/>
                <w:cs/>
              </w:rPr>
              <w:t xml:space="preserve"> </w:t>
            </w:r>
            <w:r w:rsidRPr="00E930BB">
              <w:rPr>
                <w:rFonts w:ascii="Angsana New" w:hAnsi="Angsana New" w:cs="Angsana New"/>
                <w:sz w:val="28"/>
                <w:szCs w:val="28"/>
                <w:cs/>
              </w:rPr>
              <w:t>Separate</w:t>
            </w:r>
          </w:p>
        </w:tc>
      </w:tr>
      <w:tr w:rsidR="003621DE" w:rsidRPr="008044E5" w14:paraId="62958766" w14:textId="77777777" w:rsidTr="008739C0">
        <w:trPr>
          <w:cantSplit/>
        </w:trPr>
        <w:tc>
          <w:tcPr>
            <w:tcW w:w="3814" w:type="pct"/>
          </w:tcPr>
          <w:p w14:paraId="15026514" w14:textId="77777777" w:rsidR="003621DE" w:rsidRPr="00141995" w:rsidRDefault="003621DE" w:rsidP="00135DA9">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p>
        </w:tc>
        <w:tc>
          <w:tcPr>
            <w:tcW w:w="1186" w:type="pct"/>
            <w:shd w:val="clear" w:color="auto" w:fill="auto"/>
          </w:tcPr>
          <w:p w14:paraId="17EC62C3" w14:textId="61D4948A" w:rsidR="003621DE" w:rsidRDefault="003621DE" w:rsidP="003621DE">
            <w:pPr>
              <w:pStyle w:val="a"/>
              <w:pBdr>
                <w:bottom w:val="single" w:sz="4" w:space="1" w:color="auto"/>
              </w:pBdr>
              <w:tabs>
                <w:tab w:val="clear" w:pos="1080"/>
              </w:tabs>
              <w:ind w:right="-57"/>
              <w:jc w:val="center"/>
              <w:rPr>
                <w:rFonts w:ascii="Angsana New" w:hAnsi="Angsana New" w:cs="Angsana New"/>
                <w:color w:val="000000"/>
                <w:sz w:val="28"/>
                <w:szCs w:val="28"/>
                <w:lang w:val="en-US"/>
              </w:rPr>
            </w:pPr>
            <w:r w:rsidRPr="00E930BB">
              <w:rPr>
                <w:rFonts w:ascii="Angsana New" w:hAnsi="Angsana New" w:cs="Angsana New"/>
                <w:sz w:val="28"/>
                <w:szCs w:val="28"/>
                <w:cs/>
              </w:rPr>
              <w:t>Financial Statements</w:t>
            </w:r>
          </w:p>
        </w:tc>
      </w:tr>
      <w:tr w:rsidR="00411CBD" w:rsidRPr="008044E5" w14:paraId="14675CCE" w14:textId="77777777" w:rsidTr="008739C0">
        <w:trPr>
          <w:cantSplit/>
        </w:trPr>
        <w:tc>
          <w:tcPr>
            <w:tcW w:w="3814" w:type="pct"/>
          </w:tcPr>
          <w:p w14:paraId="0B1514CC" w14:textId="4D1985AE" w:rsidR="00411CBD" w:rsidRPr="0051313F" w:rsidRDefault="00411CBD" w:rsidP="00135DA9">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141995">
              <w:rPr>
                <w:rFonts w:ascii="Angsana New" w:hAnsi="Angsana New"/>
                <w:sz w:val="28"/>
                <w:szCs w:val="28"/>
              </w:rPr>
              <w:t xml:space="preserve">Net book amount as </w:t>
            </w:r>
            <w:proofErr w:type="gramStart"/>
            <w:r w:rsidRPr="00141995">
              <w:rPr>
                <w:rFonts w:ascii="Angsana New" w:hAnsi="Angsana New"/>
                <w:sz w:val="28"/>
                <w:szCs w:val="28"/>
              </w:rPr>
              <w:t>at</w:t>
            </w:r>
            <w:proofErr w:type="gramEnd"/>
            <w:r w:rsidRPr="00141995">
              <w:rPr>
                <w:rFonts w:ascii="Angsana New" w:hAnsi="Angsana New"/>
                <w:sz w:val="28"/>
                <w:szCs w:val="28"/>
              </w:rPr>
              <w:t xml:space="preserve"> January 1, 2020</w:t>
            </w:r>
          </w:p>
        </w:tc>
        <w:tc>
          <w:tcPr>
            <w:tcW w:w="1186" w:type="pct"/>
            <w:shd w:val="clear" w:color="auto" w:fill="auto"/>
          </w:tcPr>
          <w:p w14:paraId="42CB82D7" w14:textId="77777777" w:rsidR="00411CBD" w:rsidRPr="008044E5" w:rsidRDefault="00411CBD" w:rsidP="00411CBD">
            <w:pPr>
              <w:pStyle w:val="a"/>
              <w:tabs>
                <w:tab w:val="clear" w:pos="1080"/>
              </w:tabs>
              <w:ind w:right="-57"/>
              <w:jc w:val="right"/>
              <w:rPr>
                <w:rFonts w:ascii="Angsana New" w:hAnsi="Angsana New" w:cs="Angsana New"/>
                <w:color w:val="000000"/>
                <w:sz w:val="28"/>
                <w:szCs w:val="28"/>
                <w:lang w:val="en-US"/>
              </w:rPr>
            </w:pPr>
            <w:r>
              <w:rPr>
                <w:rFonts w:ascii="Angsana New" w:hAnsi="Angsana New" w:cs="Angsana New"/>
                <w:color w:val="000000"/>
                <w:sz w:val="28"/>
                <w:szCs w:val="28"/>
                <w:lang w:val="en-US"/>
              </w:rPr>
              <w:t>180</w:t>
            </w:r>
          </w:p>
        </w:tc>
      </w:tr>
      <w:tr w:rsidR="003E289B" w:rsidRPr="008044E5" w14:paraId="7FDB5F85" w14:textId="77777777" w:rsidTr="008739C0">
        <w:trPr>
          <w:cantSplit/>
        </w:trPr>
        <w:tc>
          <w:tcPr>
            <w:tcW w:w="3814" w:type="pct"/>
          </w:tcPr>
          <w:p w14:paraId="52D4F75E" w14:textId="3A4E3485" w:rsidR="003E289B" w:rsidRPr="0051313F" w:rsidRDefault="000A30D6" w:rsidP="003E289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6C1AB1">
              <w:rPr>
                <w:rFonts w:ascii="Angsana New" w:hAnsi="Angsana New"/>
                <w:sz w:val="28"/>
                <w:szCs w:val="28"/>
              </w:rPr>
              <w:t>Adjust fair value</w:t>
            </w:r>
          </w:p>
        </w:tc>
        <w:tc>
          <w:tcPr>
            <w:tcW w:w="1186" w:type="pct"/>
            <w:shd w:val="clear" w:color="auto" w:fill="auto"/>
          </w:tcPr>
          <w:p w14:paraId="4F22A9DD" w14:textId="52D91301" w:rsidR="003E289B" w:rsidRPr="008044E5" w:rsidRDefault="003E289B" w:rsidP="003E289B">
            <w:pPr>
              <w:pStyle w:val="a"/>
              <w:pBdr>
                <w:bottom w:val="single" w:sz="4" w:space="1" w:color="auto"/>
              </w:pBdr>
              <w:tabs>
                <w:tab w:val="clear" w:pos="1080"/>
              </w:tabs>
              <w:ind w:right="-57"/>
              <w:jc w:val="right"/>
              <w:rPr>
                <w:rFonts w:ascii="Angsana New" w:hAnsi="Angsana New" w:cs="Angsana New"/>
                <w:color w:val="000000"/>
                <w:sz w:val="28"/>
                <w:szCs w:val="28"/>
                <w:lang w:val="en-US"/>
              </w:rPr>
            </w:pPr>
            <w:r>
              <w:rPr>
                <w:rFonts w:ascii="Angsana New" w:hAnsi="Angsana New" w:cs="Angsana New"/>
                <w:color w:val="000000"/>
                <w:sz w:val="28"/>
                <w:szCs w:val="28"/>
                <w:lang w:val="en-US"/>
              </w:rPr>
              <w:t>2</w:t>
            </w:r>
          </w:p>
        </w:tc>
      </w:tr>
      <w:tr w:rsidR="003E289B" w:rsidRPr="00EC3BB7" w14:paraId="6126D374" w14:textId="77777777" w:rsidTr="008739C0">
        <w:trPr>
          <w:cantSplit/>
        </w:trPr>
        <w:tc>
          <w:tcPr>
            <w:tcW w:w="3814" w:type="pct"/>
          </w:tcPr>
          <w:p w14:paraId="1DEC6229" w14:textId="5D69CBB3" w:rsidR="003E289B" w:rsidRPr="0051313F" w:rsidRDefault="003E289B" w:rsidP="003E289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141995">
              <w:rPr>
                <w:rFonts w:ascii="Angsana New" w:hAnsi="Angsana New"/>
                <w:sz w:val="28"/>
                <w:szCs w:val="28"/>
              </w:rPr>
              <w:t xml:space="preserve">Net book amount as </w:t>
            </w:r>
            <w:proofErr w:type="gramStart"/>
            <w:r w:rsidRPr="00141995">
              <w:rPr>
                <w:rFonts w:ascii="Angsana New" w:hAnsi="Angsana New"/>
                <w:sz w:val="28"/>
                <w:szCs w:val="28"/>
              </w:rPr>
              <w:t>at</w:t>
            </w:r>
            <w:proofErr w:type="gramEnd"/>
            <w:r w:rsidRPr="00141995">
              <w:rPr>
                <w:rFonts w:ascii="Angsana New" w:hAnsi="Angsana New"/>
                <w:sz w:val="28"/>
                <w:szCs w:val="28"/>
              </w:rPr>
              <w:t xml:space="preserve"> </w:t>
            </w:r>
            <w:r>
              <w:rPr>
                <w:rFonts w:ascii="Angsana New" w:hAnsi="Angsana New"/>
                <w:sz w:val="28"/>
                <w:szCs w:val="28"/>
              </w:rPr>
              <w:t>December 31,</w:t>
            </w:r>
            <w:r w:rsidRPr="00141995">
              <w:rPr>
                <w:rFonts w:ascii="Angsana New" w:hAnsi="Angsana New"/>
                <w:sz w:val="28"/>
                <w:szCs w:val="28"/>
              </w:rPr>
              <w:t xml:space="preserve"> 2020</w:t>
            </w:r>
          </w:p>
        </w:tc>
        <w:tc>
          <w:tcPr>
            <w:tcW w:w="1186" w:type="pct"/>
            <w:shd w:val="clear" w:color="auto" w:fill="auto"/>
          </w:tcPr>
          <w:p w14:paraId="107E87A7" w14:textId="6CBAE999" w:rsidR="003E289B" w:rsidRPr="00722598" w:rsidRDefault="003E289B" w:rsidP="003E289B">
            <w:pPr>
              <w:pStyle w:val="a"/>
              <w:pBdr>
                <w:bottom w:val="double" w:sz="4" w:space="1" w:color="auto"/>
              </w:pBdr>
              <w:tabs>
                <w:tab w:val="clear" w:pos="1080"/>
              </w:tabs>
              <w:ind w:right="-57"/>
              <w:jc w:val="right"/>
              <w:rPr>
                <w:rFonts w:ascii="Angsana New" w:hAnsi="Angsana New" w:cs="Angsana New"/>
                <w:color w:val="000000"/>
                <w:sz w:val="28"/>
                <w:szCs w:val="28"/>
                <w:lang w:val="en-US"/>
              </w:rPr>
            </w:pPr>
            <w:r>
              <w:rPr>
                <w:rFonts w:ascii="Angsana New" w:hAnsi="Angsana New" w:cs="Angsana New"/>
                <w:color w:val="000000"/>
                <w:sz w:val="28"/>
                <w:szCs w:val="28"/>
                <w:lang w:val="en-US"/>
              </w:rPr>
              <w:t>182</w:t>
            </w:r>
          </w:p>
        </w:tc>
      </w:tr>
    </w:tbl>
    <w:p w14:paraId="587C9201" w14:textId="77777777" w:rsidR="003E16EF" w:rsidRDefault="003E16EF" w:rsidP="006D60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szCs w:val="28"/>
        </w:rPr>
      </w:pPr>
    </w:p>
    <w:p w14:paraId="3CA29BD9" w14:textId="77777777" w:rsidR="003E16EF" w:rsidRDefault="003E16EF" w:rsidP="006D60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szCs w:val="28"/>
        </w:rPr>
      </w:pPr>
    </w:p>
    <w:p w14:paraId="0226A2E1" w14:textId="77777777" w:rsidR="003E16EF" w:rsidRDefault="003E16EF" w:rsidP="006D60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szCs w:val="28"/>
        </w:rPr>
      </w:pPr>
    </w:p>
    <w:p w14:paraId="49EF0121" w14:textId="3796FE58" w:rsidR="006D607F" w:rsidRDefault="001D2FA4" w:rsidP="008739C0">
      <w:pPr>
        <w:pStyle w:val="ListParagraph"/>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1D2FA4">
        <w:rPr>
          <w:rFonts w:ascii="Angsana New" w:hAnsi="Angsana New"/>
          <w:sz w:val="28"/>
        </w:rPr>
        <w:lastRenderedPageBreak/>
        <w:t xml:space="preserve">Investment </w:t>
      </w:r>
      <w:r w:rsidR="00C92626">
        <w:rPr>
          <w:rFonts w:ascii="Angsana New" w:hAnsi="Angsana New"/>
          <w:sz w:val="28"/>
        </w:rPr>
        <w:t xml:space="preserve">of </w:t>
      </w:r>
      <w:r w:rsidRPr="001D2FA4">
        <w:rPr>
          <w:rFonts w:ascii="Angsana New" w:hAnsi="Angsana New"/>
          <w:sz w:val="28"/>
        </w:rPr>
        <w:t>unit fund - not listed on the stock</w:t>
      </w:r>
      <w:r w:rsidR="00C92626">
        <w:rPr>
          <w:rFonts w:ascii="Angsana New" w:hAnsi="Angsana New"/>
          <w:sz w:val="28"/>
        </w:rPr>
        <w:t xml:space="preserve"> exchange</w:t>
      </w:r>
    </w:p>
    <w:tbl>
      <w:tblPr>
        <w:tblW w:w="4615" w:type="pct"/>
        <w:tblInd w:w="648" w:type="dxa"/>
        <w:tblLook w:val="0000" w:firstRow="0" w:lastRow="0" w:firstColumn="0" w:lastColumn="0" w:noHBand="0" w:noVBand="0"/>
      </w:tblPr>
      <w:tblGrid>
        <w:gridCol w:w="4590"/>
        <w:gridCol w:w="2071"/>
        <w:gridCol w:w="2069"/>
      </w:tblGrid>
      <w:tr w:rsidR="006D607F" w:rsidRPr="008044E5" w14:paraId="095962CC" w14:textId="77777777" w:rsidTr="001315F4">
        <w:trPr>
          <w:cantSplit/>
          <w:trHeight w:val="289"/>
        </w:trPr>
        <w:tc>
          <w:tcPr>
            <w:tcW w:w="2629" w:type="pct"/>
            <w:shd w:val="clear" w:color="auto" w:fill="auto"/>
          </w:tcPr>
          <w:p w14:paraId="664DA599" w14:textId="77777777" w:rsidR="006D607F" w:rsidRPr="008044E5" w:rsidRDefault="006D607F"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71" w:type="pct"/>
            <w:gridSpan w:val="2"/>
            <w:shd w:val="clear" w:color="auto" w:fill="auto"/>
            <w:vAlign w:val="center"/>
          </w:tcPr>
          <w:p w14:paraId="4BD6C53C" w14:textId="77777777" w:rsidR="006D607F" w:rsidRPr="008044E5" w:rsidRDefault="006D607F" w:rsidP="001315F4">
            <w:pPr>
              <w:pStyle w:val="30"/>
              <w:pBdr>
                <w:bottom w:val="single" w:sz="4" w:space="1" w:color="auto"/>
              </w:pBdr>
              <w:tabs>
                <w:tab w:val="clear" w:pos="360"/>
                <w:tab w:val="clear" w:pos="720"/>
              </w:tabs>
              <w:jc w:val="right"/>
              <w:rPr>
                <w:rFonts w:ascii="Angsana New" w:hAnsi="Angsana New" w:cs="Angsana New"/>
                <w:sz w:val="28"/>
                <w:szCs w:val="28"/>
                <w:cs/>
                <w:lang w:val="en-US"/>
              </w:rPr>
            </w:pPr>
            <w:r w:rsidRPr="00E930BB">
              <w:rPr>
                <w:rFonts w:ascii="Angsana New" w:hAnsi="Angsana New" w:cs="Angsana New"/>
                <w:sz w:val="28"/>
                <w:szCs w:val="28"/>
                <w:cs/>
              </w:rPr>
              <w:t>(Unit : Thousand Baht)</w:t>
            </w:r>
          </w:p>
        </w:tc>
      </w:tr>
      <w:tr w:rsidR="006D607F" w:rsidRPr="008044E5" w14:paraId="3FC42EF8" w14:textId="77777777" w:rsidTr="001315F4">
        <w:trPr>
          <w:cantSplit/>
          <w:trHeight w:val="289"/>
        </w:trPr>
        <w:tc>
          <w:tcPr>
            <w:tcW w:w="2629" w:type="pct"/>
            <w:shd w:val="clear" w:color="auto" w:fill="auto"/>
          </w:tcPr>
          <w:p w14:paraId="452FD0F9" w14:textId="77777777" w:rsidR="006D607F" w:rsidRPr="008044E5" w:rsidRDefault="006D607F"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71" w:type="pct"/>
            <w:gridSpan w:val="2"/>
            <w:shd w:val="clear" w:color="auto" w:fill="auto"/>
          </w:tcPr>
          <w:p w14:paraId="5670C862" w14:textId="36A84C5D" w:rsidR="006D607F" w:rsidRPr="008044E5" w:rsidRDefault="006D607F" w:rsidP="001315F4">
            <w:pPr>
              <w:pStyle w:val="30"/>
              <w:pBdr>
                <w:bottom w:val="single" w:sz="4" w:space="1" w:color="auto"/>
              </w:pBdr>
              <w:tabs>
                <w:tab w:val="clear" w:pos="360"/>
                <w:tab w:val="clear" w:pos="720"/>
              </w:tabs>
              <w:jc w:val="center"/>
              <w:rPr>
                <w:rFonts w:ascii="Angsana New" w:hAnsi="Angsana New" w:cs="Angsana New"/>
                <w:sz w:val="28"/>
                <w:szCs w:val="28"/>
                <w:cs/>
              </w:rPr>
            </w:pPr>
            <w:r w:rsidRPr="00E930BB">
              <w:rPr>
                <w:rFonts w:ascii="Angsana New" w:hAnsi="Angsana New" w:cs="Angsana New"/>
                <w:sz w:val="28"/>
                <w:szCs w:val="28"/>
                <w:cs/>
              </w:rPr>
              <w:t>Consolidated / Separate Financial Statements</w:t>
            </w:r>
          </w:p>
        </w:tc>
      </w:tr>
      <w:tr w:rsidR="006D607F" w:rsidRPr="008044E5" w14:paraId="43495FC6" w14:textId="77777777" w:rsidTr="001315F4">
        <w:trPr>
          <w:cantSplit/>
          <w:trHeight w:val="289"/>
        </w:trPr>
        <w:tc>
          <w:tcPr>
            <w:tcW w:w="2629" w:type="pct"/>
          </w:tcPr>
          <w:p w14:paraId="644AB1FD" w14:textId="77777777" w:rsidR="006D607F" w:rsidRPr="008044E5" w:rsidRDefault="006D607F" w:rsidP="001315F4">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186" w:type="pct"/>
          </w:tcPr>
          <w:p w14:paraId="209B2535" w14:textId="77777777" w:rsidR="006D607F" w:rsidRDefault="006D607F"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As at</w:t>
            </w:r>
          </w:p>
        </w:tc>
        <w:tc>
          <w:tcPr>
            <w:tcW w:w="1185" w:type="pct"/>
          </w:tcPr>
          <w:p w14:paraId="7AEF241D" w14:textId="77777777" w:rsidR="006D607F" w:rsidRDefault="006D607F"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As at</w:t>
            </w:r>
          </w:p>
        </w:tc>
      </w:tr>
      <w:tr w:rsidR="006D607F" w:rsidRPr="008044E5" w14:paraId="5412F54F" w14:textId="77777777" w:rsidTr="001315F4">
        <w:trPr>
          <w:cantSplit/>
          <w:trHeight w:val="289"/>
        </w:trPr>
        <w:tc>
          <w:tcPr>
            <w:tcW w:w="2629" w:type="pct"/>
          </w:tcPr>
          <w:p w14:paraId="70EC16DA" w14:textId="77777777" w:rsidR="006D607F" w:rsidRPr="008044E5" w:rsidRDefault="006D607F" w:rsidP="001315F4">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186" w:type="pct"/>
            <w:vAlign w:val="bottom"/>
          </w:tcPr>
          <w:p w14:paraId="2C35A6ED" w14:textId="77777777" w:rsidR="006D607F" w:rsidRDefault="006D607F"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December 31,</w:t>
            </w:r>
          </w:p>
        </w:tc>
        <w:tc>
          <w:tcPr>
            <w:tcW w:w="1185" w:type="pct"/>
            <w:vAlign w:val="bottom"/>
          </w:tcPr>
          <w:p w14:paraId="2151A425" w14:textId="77777777" w:rsidR="006D607F" w:rsidRDefault="006D607F"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December 31, </w:t>
            </w:r>
          </w:p>
        </w:tc>
      </w:tr>
      <w:tr w:rsidR="006D607F" w:rsidRPr="008044E5" w14:paraId="13D13400" w14:textId="77777777" w:rsidTr="001315F4">
        <w:trPr>
          <w:cantSplit/>
          <w:trHeight w:val="289"/>
        </w:trPr>
        <w:tc>
          <w:tcPr>
            <w:tcW w:w="2629" w:type="pct"/>
          </w:tcPr>
          <w:p w14:paraId="7659B7AE" w14:textId="77777777" w:rsidR="006D607F" w:rsidRPr="008044E5" w:rsidRDefault="006D607F" w:rsidP="001315F4">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186" w:type="pct"/>
            <w:vAlign w:val="bottom"/>
          </w:tcPr>
          <w:p w14:paraId="6AE88233" w14:textId="77777777" w:rsidR="006D607F" w:rsidRPr="008044E5" w:rsidRDefault="006D607F" w:rsidP="00131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2020</w:t>
            </w:r>
          </w:p>
        </w:tc>
        <w:tc>
          <w:tcPr>
            <w:tcW w:w="1185" w:type="pct"/>
            <w:vAlign w:val="bottom"/>
          </w:tcPr>
          <w:p w14:paraId="74D7BF42" w14:textId="77777777" w:rsidR="006D607F" w:rsidRPr="008044E5" w:rsidRDefault="006D607F" w:rsidP="00131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2019</w:t>
            </w:r>
          </w:p>
        </w:tc>
      </w:tr>
      <w:tr w:rsidR="006D607F" w:rsidRPr="008044E5" w14:paraId="37DF391C" w14:textId="77777777" w:rsidTr="00543594">
        <w:trPr>
          <w:cantSplit/>
          <w:trHeight w:val="167"/>
        </w:trPr>
        <w:tc>
          <w:tcPr>
            <w:tcW w:w="2629" w:type="pct"/>
          </w:tcPr>
          <w:p w14:paraId="160291EA" w14:textId="60349C7E" w:rsidR="006D607F" w:rsidRPr="0051313F" w:rsidRDefault="006D607F" w:rsidP="006D607F">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FC5C62">
              <w:rPr>
                <w:rFonts w:ascii="Angsana New" w:hAnsi="Angsana New"/>
                <w:sz w:val="28"/>
                <w:szCs w:val="28"/>
              </w:rPr>
              <w:t>A</w:t>
            </w:r>
            <w:r w:rsidR="003E16EF">
              <w:rPr>
                <w:rFonts w:ascii="Angsana New" w:hAnsi="Angsana New"/>
                <w:sz w:val="28"/>
                <w:szCs w:val="28"/>
              </w:rPr>
              <w:t>t</w:t>
            </w:r>
            <w:r w:rsidRPr="00FC5C62">
              <w:rPr>
                <w:rFonts w:ascii="Angsana New" w:hAnsi="Angsana New"/>
                <w:sz w:val="28"/>
                <w:szCs w:val="28"/>
              </w:rPr>
              <w:t xml:space="preserve"> cost</w:t>
            </w:r>
          </w:p>
        </w:tc>
        <w:tc>
          <w:tcPr>
            <w:tcW w:w="1186" w:type="pct"/>
            <w:shd w:val="clear" w:color="auto" w:fill="auto"/>
          </w:tcPr>
          <w:p w14:paraId="7BA4771A" w14:textId="773D8011" w:rsidR="006D607F" w:rsidRPr="007C2D68" w:rsidRDefault="00543594" w:rsidP="006D607F">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150,000</w:t>
            </w:r>
          </w:p>
        </w:tc>
        <w:tc>
          <w:tcPr>
            <w:tcW w:w="1185" w:type="pct"/>
            <w:shd w:val="clear" w:color="auto" w:fill="auto"/>
          </w:tcPr>
          <w:p w14:paraId="6F7A0A04" w14:textId="0007F915" w:rsidR="006D607F" w:rsidRPr="008044E5" w:rsidRDefault="00543594" w:rsidP="006D607F">
            <w:pPr>
              <w:pStyle w:val="a"/>
              <w:tabs>
                <w:tab w:val="clear" w:pos="1080"/>
              </w:tabs>
              <w:ind w:right="-38"/>
              <w:jc w:val="right"/>
              <w:rPr>
                <w:rFonts w:ascii="Angsana New" w:hAnsi="Angsana New" w:cs="Angsana New"/>
                <w:sz w:val="28"/>
                <w:szCs w:val="28"/>
                <w:lang w:val="en-US"/>
              </w:rPr>
            </w:pPr>
            <w:r>
              <w:rPr>
                <w:rFonts w:ascii="Angsana New" w:hAnsi="Angsana New" w:cs="Angsana New"/>
                <w:sz w:val="28"/>
                <w:szCs w:val="28"/>
                <w:lang w:val="en-US"/>
              </w:rPr>
              <w:t>34,000</w:t>
            </w:r>
          </w:p>
        </w:tc>
      </w:tr>
      <w:tr w:rsidR="006D607F" w:rsidRPr="008044E5" w14:paraId="39845083" w14:textId="77777777" w:rsidTr="00543594">
        <w:trPr>
          <w:cantSplit/>
          <w:trHeight w:val="289"/>
        </w:trPr>
        <w:tc>
          <w:tcPr>
            <w:tcW w:w="2629" w:type="pct"/>
          </w:tcPr>
          <w:p w14:paraId="099EB22E" w14:textId="23EE1E7B" w:rsidR="006D607F" w:rsidRPr="0051313F" w:rsidRDefault="006D607F" w:rsidP="006D607F">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6C1AB1">
              <w:rPr>
                <w:rFonts w:ascii="Angsana New" w:hAnsi="Angsana New"/>
                <w:sz w:val="28"/>
                <w:szCs w:val="28"/>
              </w:rPr>
              <w:t>Adjust fair value</w:t>
            </w:r>
          </w:p>
        </w:tc>
        <w:tc>
          <w:tcPr>
            <w:tcW w:w="1186" w:type="pct"/>
            <w:shd w:val="clear" w:color="auto" w:fill="auto"/>
          </w:tcPr>
          <w:p w14:paraId="28263B5F" w14:textId="76DE98FC" w:rsidR="006D607F" w:rsidRPr="007C2D68" w:rsidRDefault="00543594" w:rsidP="006D607F">
            <w:pPr>
              <w:pStyle w:val="a"/>
              <w:pBdr>
                <w:bottom w:val="single" w:sz="4" w:space="1" w:color="auto"/>
              </w:pBdr>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c>
          <w:tcPr>
            <w:tcW w:w="1185" w:type="pct"/>
            <w:shd w:val="clear" w:color="auto" w:fill="auto"/>
          </w:tcPr>
          <w:p w14:paraId="5DC068E0" w14:textId="4CEB3860" w:rsidR="006D607F" w:rsidRPr="008044E5" w:rsidRDefault="00543594" w:rsidP="006D607F">
            <w:pPr>
              <w:pStyle w:val="a"/>
              <w:pBdr>
                <w:bottom w:val="single" w:sz="4" w:space="1" w:color="auto"/>
              </w:pBdr>
              <w:tabs>
                <w:tab w:val="clear" w:pos="1080"/>
              </w:tabs>
              <w:ind w:right="-38"/>
              <w:jc w:val="right"/>
              <w:rPr>
                <w:rFonts w:ascii="Angsana New" w:hAnsi="Angsana New" w:cs="Angsana New"/>
                <w:sz w:val="28"/>
                <w:szCs w:val="28"/>
                <w:lang w:val="en-US"/>
              </w:rPr>
            </w:pPr>
            <w:r>
              <w:rPr>
                <w:rFonts w:ascii="Angsana New" w:hAnsi="Angsana New" w:cs="Angsana New"/>
                <w:sz w:val="28"/>
                <w:szCs w:val="28"/>
                <w:lang w:val="en-US"/>
              </w:rPr>
              <w:t>-</w:t>
            </w:r>
          </w:p>
        </w:tc>
      </w:tr>
      <w:tr w:rsidR="006D607F" w:rsidRPr="008044E5" w14:paraId="0FE630E1" w14:textId="77777777" w:rsidTr="00543594">
        <w:trPr>
          <w:cantSplit/>
          <w:trHeight w:val="289"/>
        </w:trPr>
        <w:tc>
          <w:tcPr>
            <w:tcW w:w="2629" w:type="pct"/>
          </w:tcPr>
          <w:p w14:paraId="24118417" w14:textId="7A7E080F" w:rsidR="006D607F" w:rsidRPr="00F20CED" w:rsidRDefault="006D607F" w:rsidP="006D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jc w:val="both"/>
              <w:rPr>
                <w:rFonts w:ascii="Angsana New" w:hAnsi="Angsana New"/>
                <w:sz w:val="28"/>
                <w:szCs w:val="28"/>
                <w:cs/>
              </w:rPr>
            </w:pPr>
            <w:r w:rsidRPr="00075334">
              <w:rPr>
                <w:rFonts w:ascii="Angsana New" w:hAnsi="Angsana New"/>
                <w:sz w:val="28"/>
                <w:szCs w:val="28"/>
              </w:rPr>
              <w:t>Net</w:t>
            </w:r>
          </w:p>
        </w:tc>
        <w:tc>
          <w:tcPr>
            <w:tcW w:w="1186" w:type="pct"/>
            <w:shd w:val="clear" w:color="auto" w:fill="auto"/>
          </w:tcPr>
          <w:p w14:paraId="4F05194E" w14:textId="743B390D" w:rsidR="006D607F" w:rsidRPr="00F845BD" w:rsidRDefault="00543594" w:rsidP="006D607F">
            <w:pPr>
              <w:pStyle w:val="a"/>
              <w:pBdr>
                <w:bottom w:val="double" w:sz="4" w:space="1" w:color="auto"/>
              </w:pBdr>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150,000</w:t>
            </w:r>
          </w:p>
        </w:tc>
        <w:tc>
          <w:tcPr>
            <w:tcW w:w="1185" w:type="pct"/>
            <w:shd w:val="clear" w:color="auto" w:fill="auto"/>
          </w:tcPr>
          <w:p w14:paraId="11A8B2F6" w14:textId="00FE66F9" w:rsidR="006D607F" w:rsidRPr="00F845BD" w:rsidRDefault="00543594" w:rsidP="006D607F">
            <w:pPr>
              <w:pStyle w:val="a"/>
              <w:pBdr>
                <w:bottom w:val="double" w:sz="4" w:space="1" w:color="auto"/>
              </w:pBdr>
              <w:tabs>
                <w:tab w:val="clear" w:pos="1080"/>
              </w:tabs>
              <w:ind w:right="-38"/>
              <w:jc w:val="right"/>
              <w:rPr>
                <w:rFonts w:ascii="Angsana New" w:hAnsi="Angsana New" w:cs="Angsana New"/>
                <w:sz w:val="28"/>
                <w:szCs w:val="28"/>
                <w:lang w:val="en-US"/>
              </w:rPr>
            </w:pPr>
            <w:r>
              <w:rPr>
                <w:rFonts w:ascii="Angsana New" w:hAnsi="Angsana New" w:cs="Angsana New"/>
                <w:sz w:val="28"/>
                <w:szCs w:val="28"/>
                <w:lang w:val="en-US"/>
              </w:rPr>
              <w:t>34,000</w:t>
            </w:r>
          </w:p>
        </w:tc>
      </w:tr>
    </w:tbl>
    <w:p w14:paraId="639D0699" w14:textId="08E795D1" w:rsidR="00543594" w:rsidRPr="00DE21D2" w:rsidRDefault="003E16EF" w:rsidP="0054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rPr>
          <w:rFonts w:ascii="Angsana New" w:hAnsi="Angsana New"/>
          <w:sz w:val="28"/>
        </w:rPr>
      </w:pPr>
      <w:r>
        <w:rPr>
          <w:rFonts w:ascii="Angsana New" w:hAnsi="Angsana New"/>
          <w:sz w:val="28"/>
        </w:rPr>
        <w:t>M</w:t>
      </w:r>
      <w:r w:rsidRPr="00DE21D2">
        <w:rPr>
          <w:rFonts w:ascii="Angsana New" w:hAnsi="Angsana New"/>
          <w:sz w:val="28"/>
        </w:rPr>
        <w:t xml:space="preserve">ovements of investment </w:t>
      </w:r>
      <w:r w:rsidR="00C92626">
        <w:rPr>
          <w:rFonts w:ascii="Angsana New" w:hAnsi="Angsana New"/>
          <w:sz w:val="28"/>
        </w:rPr>
        <w:t xml:space="preserve">of </w:t>
      </w:r>
      <w:r w:rsidRPr="00DE21D2">
        <w:rPr>
          <w:rFonts w:ascii="Angsana New" w:hAnsi="Angsana New"/>
          <w:sz w:val="28"/>
        </w:rPr>
        <w:t xml:space="preserve">unit </w:t>
      </w:r>
      <w:r>
        <w:rPr>
          <w:rFonts w:ascii="Angsana New" w:hAnsi="Angsana New"/>
          <w:sz w:val="28"/>
        </w:rPr>
        <w:t>f</w:t>
      </w:r>
      <w:r w:rsidRPr="00E10E24">
        <w:rPr>
          <w:rFonts w:ascii="Angsana New" w:hAnsi="Angsana New"/>
          <w:sz w:val="28"/>
        </w:rPr>
        <w:t>und</w:t>
      </w:r>
      <w:r>
        <w:rPr>
          <w:rFonts w:ascii="Angsana New" w:hAnsi="Angsana New"/>
          <w:sz w:val="28"/>
        </w:rPr>
        <w:t xml:space="preserve"> - </w:t>
      </w:r>
      <w:r w:rsidRPr="00E10E24">
        <w:rPr>
          <w:rFonts w:ascii="Angsana New" w:hAnsi="Angsana New"/>
          <w:sz w:val="28"/>
        </w:rPr>
        <w:t xml:space="preserve">not listed on the stock exchange </w:t>
      </w:r>
      <w:r w:rsidRPr="00DE21D2">
        <w:rPr>
          <w:rFonts w:ascii="Angsana New" w:hAnsi="Angsana New"/>
          <w:sz w:val="28"/>
        </w:rPr>
        <w:t xml:space="preserve">for the year ended December 31, 2020 as </w:t>
      </w:r>
      <w:proofErr w:type="gramStart"/>
      <w:r w:rsidRPr="00DE21D2">
        <w:rPr>
          <w:rFonts w:ascii="Angsana New" w:hAnsi="Angsana New"/>
          <w:sz w:val="28"/>
        </w:rPr>
        <w:t>follows :</w:t>
      </w:r>
      <w:proofErr w:type="gramEnd"/>
    </w:p>
    <w:tbl>
      <w:tblPr>
        <w:tblpPr w:leftFromText="180" w:rightFromText="180" w:vertAnchor="text" w:horzAnchor="margin" w:tblpX="642" w:tblpY="83"/>
        <w:tblW w:w="8838" w:type="dxa"/>
        <w:tblLook w:val="0000" w:firstRow="0" w:lastRow="0" w:firstColumn="0" w:lastColumn="0" w:noHBand="0" w:noVBand="0"/>
      </w:tblPr>
      <w:tblGrid>
        <w:gridCol w:w="6678"/>
        <w:gridCol w:w="2160"/>
      </w:tblGrid>
      <w:tr w:rsidR="00543594" w:rsidRPr="008044E5" w14:paraId="1699FF40" w14:textId="77777777" w:rsidTr="009175F2">
        <w:trPr>
          <w:cantSplit/>
        </w:trPr>
        <w:tc>
          <w:tcPr>
            <w:tcW w:w="6678" w:type="dxa"/>
            <w:shd w:val="clear" w:color="auto" w:fill="auto"/>
          </w:tcPr>
          <w:p w14:paraId="1A130DB3" w14:textId="77777777" w:rsidR="00543594" w:rsidRPr="008044E5" w:rsidRDefault="00543594" w:rsidP="0091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160" w:type="dxa"/>
            <w:shd w:val="clear" w:color="auto" w:fill="auto"/>
          </w:tcPr>
          <w:p w14:paraId="68015801" w14:textId="77777777" w:rsidR="00543594" w:rsidRPr="008044E5" w:rsidRDefault="00543594" w:rsidP="009175F2">
            <w:pPr>
              <w:pStyle w:val="30"/>
              <w:pBdr>
                <w:bottom w:val="single" w:sz="4" w:space="1" w:color="auto"/>
                <w:between w:val="single" w:sz="4" w:space="1" w:color="auto"/>
              </w:pBdr>
              <w:tabs>
                <w:tab w:val="clear" w:pos="360"/>
                <w:tab w:val="clear" w:pos="720"/>
              </w:tabs>
              <w:ind w:right="29"/>
              <w:jc w:val="right"/>
              <w:rPr>
                <w:rFonts w:ascii="Angsana New" w:hAnsi="Angsana New" w:cs="Angsana New"/>
                <w:sz w:val="28"/>
                <w:szCs w:val="28"/>
                <w:cs/>
              </w:rPr>
            </w:pPr>
            <w:r w:rsidRPr="00E930BB">
              <w:rPr>
                <w:rFonts w:ascii="Angsana New" w:hAnsi="Angsana New" w:cs="Angsana New"/>
                <w:sz w:val="28"/>
                <w:szCs w:val="28"/>
                <w:cs/>
              </w:rPr>
              <w:t>(Unit : Thousand Baht)</w:t>
            </w:r>
          </w:p>
        </w:tc>
      </w:tr>
      <w:tr w:rsidR="00543594" w:rsidRPr="008044E5" w14:paraId="49F927AD" w14:textId="77777777" w:rsidTr="009175F2">
        <w:trPr>
          <w:cantSplit/>
        </w:trPr>
        <w:tc>
          <w:tcPr>
            <w:tcW w:w="6678" w:type="dxa"/>
            <w:shd w:val="clear" w:color="auto" w:fill="auto"/>
          </w:tcPr>
          <w:p w14:paraId="2CE1E868" w14:textId="77777777" w:rsidR="00543594" w:rsidRPr="008044E5" w:rsidRDefault="00543594" w:rsidP="0091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160" w:type="dxa"/>
            <w:shd w:val="clear" w:color="auto" w:fill="auto"/>
          </w:tcPr>
          <w:p w14:paraId="719DB36C" w14:textId="376B3709" w:rsidR="00543594" w:rsidRDefault="00543594" w:rsidP="009175F2">
            <w:pPr>
              <w:pStyle w:val="30"/>
              <w:tabs>
                <w:tab w:val="clear" w:pos="360"/>
                <w:tab w:val="clear" w:pos="720"/>
              </w:tabs>
              <w:ind w:right="29"/>
              <w:jc w:val="center"/>
              <w:rPr>
                <w:rFonts w:ascii="Angsana New" w:hAnsi="Angsana New" w:cs="Angsana New"/>
                <w:sz w:val="28"/>
                <w:szCs w:val="28"/>
                <w:cs/>
              </w:rPr>
            </w:pPr>
            <w:r w:rsidRPr="00E930BB">
              <w:rPr>
                <w:rFonts w:ascii="Angsana New" w:hAnsi="Angsana New" w:cs="Angsana New"/>
                <w:sz w:val="28"/>
                <w:szCs w:val="28"/>
                <w:cs/>
              </w:rPr>
              <w:t>Consolidated / Separate</w:t>
            </w:r>
          </w:p>
        </w:tc>
      </w:tr>
      <w:tr w:rsidR="00543594" w:rsidRPr="008044E5" w14:paraId="6BB5E7C6" w14:textId="77777777" w:rsidTr="009175F2">
        <w:trPr>
          <w:cantSplit/>
        </w:trPr>
        <w:tc>
          <w:tcPr>
            <w:tcW w:w="6678" w:type="dxa"/>
            <w:shd w:val="clear" w:color="auto" w:fill="auto"/>
          </w:tcPr>
          <w:p w14:paraId="7673F1FC" w14:textId="77777777" w:rsidR="00543594" w:rsidRPr="008044E5" w:rsidRDefault="00543594" w:rsidP="0091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160" w:type="dxa"/>
            <w:shd w:val="clear" w:color="auto" w:fill="auto"/>
          </w:tcPr>
          <w:p w14:paraId="59173E17" w14:textId="77777777" w:rsidR="00543594" w:rsidRPr="008A44B6" w:rsidRDefault="00543594" w:rsidP="009175F2">
            <w:pPr>
              <w:pStyle w:val="30"/>
              <w:pBdr>
                <w:bottom w:val="single" w:sz="4" w:space="1" w:color="auto"/>
              </w:pBdr>
              <w:tabs>
                <w:tab w:val="clear" w:pos="360"/>
                <w:tab w:val="clear" w:pos="720"/>
              </w:tabs>
              <w:ind w:right="29"/>
              <w:jc w:val="center"/>
              <w:rPr>
                <w:rFonts w:ascii="Angsana New" w:hAnsi="Angsana New" w:cs="Angsana New"/>
                <w:sz w:val="28"/>
                <w:szCs w:val="28"/>
                <w:lang w:val="en-US"/>
              </w:rPr>
            </w:pPr>
            <w:r w:rsidRPr="00E930BB">
              <w:rPr>
                <w:rFonts w:ascii="Angsana New" w:hAnsi="Angsana New" w:cs="Angsana New"/>
                <w:sz w:val="28"/>
                <w:szCs w:val="28"/>
                <w:cs/>
              </w:rPr>
              <w:t>Financial Statements</w:t>
            </w:r>
          </w:p>
        </w:tc>
      </w:tr>
      <w:tr w:rsidR="00543594" w:rsidRPr="008044E5" w14:paraId="4A0760B7" w14:textId="77777777" w:rsidTr="009175F2">
        <w:trPr>
          <w:cantSplit/>
        </w:trPr>
        <w:tc>
          <w:tcPr>
            <w:tcW w:w="6678" w:type="dxa"/>
          </w:tcPr>
          <w:p w14:paraId="3C897497" w14:textId="77777777" w:rsidR="00543594" w:rsidRPr="008044E5" w:rsidRDefault="00543594" w:rsidP="009175F2">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Angsana New" w:hAnsi="Angsana New"/>
                <w:sz w:val="28"/>
                <w:szCs w:val="28"/>
                <w:cs/>
              </w:rPr>
            </w:pPr>
            <w:r w:rsidRPr="002B0959">
              <w:rPr>
                <w:rFonts w:asciiTheme="majorBidi" w:eastAsia="Calibri" w:hAnsiTheme="majorBidi" w:cstheme="majorBidi"/>
                <w:sz w:val="28"/>
              </w:rPr>
              <w:t xml:space="preserve">Net book value as </w:t>
            </w:r>
            <w:proofErr w:type="gramStart"/>
            <w:r w:rsidRPr="002B0959">
              <w:rPr>
                <w:rFonts w:asciiTheme="majorBidi" w:eastAsia="Calibri" w:hAnsiTheme="majorBidi" w:cstheme="majorBidi"/>
                <w:sz w:val="28"/>
              </w:rPr>
              <w:t>at</w:t>
            </w:r>
            <w:proofErr w:type="gramEnd"/>
            <w:r w:rsidRPr="002B0959">
              <w:rPr>
                <w:rFonts w:asciiTheme="majorBidi" w:eastAsia="Calibri" w:hAnsiTheme="majorBidi" w:cstheme="majorBidi"/>
                <w:sz w:val="28"/>
              </w:rPr>
              <w:t xml:space="preserve"> January </w:t>
            </w:r>
            <w:r>
              <w:rPr>
                <w:rFonts w:asciiTheme="majorBidi" w:eastAsia="Calibri" w:hAnsiTheme="majorBidi" w:cstheme="majorBidi"/>
                <w:sz w:val="28"/>
              </w:rPr>
              <w:t>1, 2020</w:t>
            </w:r>
          </w:p>
        </w:tc>
        <w:tc>
          <w:tcPr>
            <w:tcW w:w="2160" w:type="dxa"/>
            <w:tcBorders>
              <w:top w:val="nil"/>
              <w:left w:val="nil"/>
              <w:bottom w:val="nil"/>
              <w:right w:val="nil"/>
            </w:tcBorders>
            <w:shd w:val="clear" w:color="auto" w:fill="auto"/>
          </w:tcPr>
          <w:p w14:paraId="004AA0CC" w14:textId="0247128C" w:rsidR="00543594" w:rsidRPr="008044E5" w:rsidRDefault="00543594" w:rsidP="009175F2">
            <w:pPr>
              <w:pStyle w:val="a"/>
              <w:tabs>
                <w:tab w:val="clear" w:pos="1080"/>
              </w:tabs>
              <w:ind w:right="29"/>
              <w:jc w:val="right"/>
              <w:rPr>
                <w:rFonts w:ascii="Angsana New" w:hAnsi="Angsana New" w:cs="Angsana New"/>
                <w:color w:val="000000"/>
                <w:sz w:val="28"/>
                <w:szCs w:val="28"/>
                <w:lang w:val="en-US"/>
              </w:rPr>
            </w:pPr>
            <w:r>
              <w:rPr>
                <w:rFonts w:ascii="Angsana New" w:hAnsi="Angsana New" w:cs="Angsana New"/>
                <w:color w:val="000000"/>
                <w:sz w:val="28"/>
                <w:szCs w:val="28"/>
                <w:lang w:val="en-US"/>
              </w:rPr>
              <w:t>34,000</w:t>
            </w:r>
          </w:p>
        </w:tc>
      </w:tr>
      <w:tr w:rsidR="00543594" w:rsidRPr="008044E5" w14:paraId="7E18F184" w14:textId="77777777" w:rsidTr="009175F2">
        <w:trPr>
          <w:cantSplit/>
        </w:trPr>
        <w:tc>
          <w:tcPr>
            <w:tcW w:w="6678" w:type="dxa"/>
          </w:tcPr>
          <w:p w14:paraId="18162593" w14:textId="10536B13" w:rsidR="00543594" w:rsidRPr="008044E5" w:rsidRDefault="00543594" w:rsidP="009175F2">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Angsana New" w:hAnsi="Angsana New"/>
                <w:sz w:val="28"/>
                <w:szCs w:val="28"/>
                <w:cs/>
              </w:rPr>
            </w:pPr>
            <w:r>
              <w:rPr>
                <w:rFonts w:ascii="Angsana New" w:hAnsi="Angsana New"/>
                <w:sz w:val="28"/>
                <w:szCs w:val="28"/>
              </w:rPr>
              <w:t>P</w:t>
            </w:r>
            <w:r w:rsidRPr="00AE6106">
              <w:rPr>
                <w:rFonts w:ascii="Angsana New" w:hAnsi="Angsana New"/>
                <w:sz w:val="28"/>
                <w:szCs w:val="28"/>
              </w:rPr>
              <w:t xml:space="preserve">ayment </w:t>
            </w:r>
            <w:r w:rsidR="00204891" w:rsidRPr="00AE6106">
              <w:rPr>
                <w:rFonts w:ascii="Angsana New" w:hAnsi="Angsana New"/>
                <w:sz w:val="28"/>
                <w:szCs w:val="28"/>
              </w:rPr>
              <w:t>investment</w:t>
            </w:r>
          </w:p>
        </w:tc>
        <w:tc>
          <w:tcPr>
            <w:tcW w:w="2160" w:type="dxa"/>
            <w:tcBorders>
              <w:top w:val="nil"/>
              <w:left w:val="nil"/>
              <w:bottom w:val="nil"/>
              <w:right w:val="nil"/>
            </w:tcBorders>
            <w:shd w:val="clear" w:color="auto" w:fill="auto"/>
          </w:tcPr>
          <w:p w14:paraId="24AC3924" w14:textId="210F1A9D" w:rsidR="00543594" w:rsidRDefault="00543594" w:rsidP="009175F2">
            <w:pPr>
              <w:pStyle w:val="a"/>
              <w:tabs>
                <w:tab w:val="clear" w:pos="1080"/>
              </w:tabs>
              <w:ind w:right="29"/>
              <w:jc w:val="right"/>
              <w:rPr>
                <w:rFonts w:ascii="Angsana New" w:hAnsi="Angsana New" w:cs="Angsana New"/>
                <w:color w:val="000000"/>
                <w:sz w:val="28"/>
                <w:szCs w:val="28"/>
                <w:lang w:val="en-US"/>
              </w:rPr>
            </w:pPr>
            <w:r>
              <w:rPr>
                <w:rFonts w:ascii="Angsana New" w:hAnsi="Angsana New" w:cs="Angsana New"/>
                <w:color w:val="000000"/>
                <w:sz w:val="28"/>
                <w:szCs w:val="28"/>
                <w:lang w:val="en-US"/>
              </w:rPr>
              <w:t>125,000</w:t>
            </w:r>
          </w:p>
        </w:tc>
      </w:tr>
      <w:tr w:rsidR="00543594" w:rsidRPr="008044E5" w14:paraId="70665071" w14:textId="77777777" w:rsidTr="009175F2">
        <w:trPr>
          <w:cantSplit/>
        </w:trPr>
        <w:tc>
          <w:tcPr>
            <w:tcW w:w="6678" w:type="dxa"/>
          </w:tcPr>
          <w:p w14:paraId="1DF6542F" w14:textId="51B5F9DE" w:rsidR="00543594" w:rsidRPr="00FC5C62" w:rsidRDefault="00543594" w:rsidP="009175F2">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Angsana New" w:hAnsi="Angsana New"/>
                <w:sz w:val="28"/>
                <w:szCs w:val="28"/>
              </w:rPr>
            </w:pPr>
            <w:r>
              <w:rPr>
                <w:rFonts w:ascii="Angsana New" w:hAnsi="Angsana New"/>
                <w:sz w:val="28"/>
                <w:szCs w:val="28"/>
              </w:rPr>
              <w:t>(</w:t>
            </w:r>
            <w:r w:rsidRPr="00220C12">
              <w:rPr>
                <w:rFonts w:ascii="Angsana New" w:hAnsi="Angsana New"/>
                <w:sz w:val="28"/>
                <w:szCs w:val="28"/>
              </w:rPr>
              <w:t>Transfe</w:t>
            </w:r>
            <w:r>
              <w:rPr>
                <w:rFonts w:ascii="Angsana New" w:hAnsi="Angsana New"/>
                <w:sz w:val="28"/>
                <w:szCs w:val="28"/>
              </w:rPr>
              <w:t>r out)</w:t>
            </w:r>
            <w:r>
              <w:t xml:space="preserve"> </w:t>
            </w:r>
            <w:r w:rsidRPr="00220C12">
              <w:rPr>
                <w:rFonts w:ascii="Angsana New" w:hAnsi="Angsana New"/>
                <w:sz w:val="28"/>
                <w:szCs w:val="28"/>
              </w:rPr>
              <w:t xml:space="preserve">classified as </w:t>
            </w:r>
            <w:r>
              <w:rPr>
                <w:rFonts w:ascii="Angsana New" w:hAnsi="Angsana New"/>
                <w:sz w:val="28"/>
                <w:szCs w:val="28"/>
              </w:rPr>
              <w:t xml:space="preserve">non - </w:t>
            </w:r>
            <w:r w:rsidRPr="00220C12">
              <w:rPr>
                <w:rFonts w:ascii="Angsana New" w:hAnsi="Angsana New"/>
                <w:sz w:val="28"/>
                <w:szCs w:val="28"/>
              </w:rPr>
              <w:t xml:space="preserve">current financial assets  </w:t>
            </w:r>
          </w:p>
        </w:tc>
        <w:tc>
          <w:tcPr>
            <w:tcW w:w="2160" w:type="dxa"/>
            <w:tcBorders>
              <w:top w:val="nil"/>
              <w:left w:val="nil"/>
              <w:bottom w:val="nil"/>
              <w:right w:val="nil"/>
            </w:tcBorders>
            <w:shd w:val="clear" w:color="auto" w:fill="auto"/>
          </w:tcPr>
          <w:p w14:paraId="0E08530A" w14:textId="1C90E27F" w:rsidR="00543594" w:rsidRDefault="00543594" w:rsidP="009175F2">
            <w:pPr>
              <w:pStyle w:val="a"/>
              <w:pBdr>
                <w:bottom w:val="single" w:sz="4" w:space="1" w:color="auto"/>
              </w:pBdr>
              <w:tabs>
                <w:tab w:val="clear" w:pos="1080"/>
              </w:tabs>
              <w:ind w:right="29"/>
              <w:jc w:val="right"/>
              <w:rPr>
                <w:rFonts w:ascii="Angsana New" w:hAnsi="Angsana New" w:cs="Angsana New"/>
                <w:color w:val="000000"/>
                <w:sz w:val="28"/>
                <w:szCs w:val="28"/>
                <w:lang w:val="en-US"/>
              </w:rPr>
            </w:pPr>
            <w:r>
              <w:rPr>
                <w:rFonts w:ascii="Angsana New" w:hAnsi="Angsana New" w:cs="Angsana New"/>
                <w:color w:val="000000"/>
                <w:sz w:val="28"/>
                <w:szCs w:val="28"/>
                <w:lang w:val="en-US"/>
              </w:rPr>
              <w:t>(9,000)</w:t>
            </w:r>
          </w:p>
        </w:tc>
      </w:tr>
      <w:tr w:rsidR="00543594" w:rsidRPr="008044E5" w14:paraId="6A3553DC" w14:textId="77777777" w:rsidTr="009175F2">
        <w:trPr>
          <w:cantSplit/>
        </w:trPr>
        <w:tc>
          <w:tcPr>
            <w:tcW w:w="6678" w:type="dxa"/>
          </w:tcPr>
          <w:p w14:paraId="2028E687" w14:textId="2BF54B90" w:rsidR="00543594" w:rsidRPr="008044E5" w:rsidRDefault="00543594" w:rsidP="009175F2">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Angsana New" w:hAnsi="Angsana New"/>
                <w:sz w:val="28"/>
                <w:szCs w:val="28"/>
                <w:cs/>
              </w:rPr>
            </w:pPr>
            <w:r w:rsidRPr="002B0959">
              <w:rPr>
                <w:rFonts w:asciiTheme="majorBidi" w:eastAsia="Calibri" w:hAnsiTheme="majorBidi" w:cstheme="majorBidi"/>
                <w:sz w:val="28"/>
              </w:rPr>
              <w:t xml:space="preserve">Net book value as </w:t>
            </w:r>
            <w:proofErr w:type="gramStart"/>
            <w:r w:rsidR="00204891" w:rsidRPr="002B0959">
              <w:rPr>
                <w:rFonts w:asciiTheme="majorBidi" w:eastAsia="Calibri" w:hAnsiTheme="majorBidi" w:cstheme="majorBidi"/>
                <w:sz w:val="28"/>
              </w:rPr>
              <w:t>at</w:t>
            </w:r>
            <w:proofErr w:type="gramEnd"/>
            <w:r w:rsidR="00204891" w:rsidRPr="002B0959">
              <w:rPr>
                <w:rFonts w:asciiTheme="majorBidi" w:eastAsia="Calibri" w:hAnsiTheme="majorBidi" w:cstheme="majorBidi"/>
                <w:sz w:val="28"/>
              </w:rPr>
              <w:t xml:space="preserve"> </w:t>
            </w:r>
            <w:r w:rsidR="00204891" w:rsidRPr="003C50B7">
              <w:rPr>
                <w:rFonts w:ascii="Angsana New" w:hAnsi="Angsana New" w:hint="cs"/>
                <w:sz w:val="24"/>
                <w:szCs w:val="24"/>
              </w:rPr>
              <w:t>December</w:t>
            </w:r>
            <w:r w:rsidRPr="002B0959">
              <w:rPr>
                <w:rFonts w:asciiTheme="majorBidi" w:eastAsia="Calibri" w:hAnsiTheme="majorBidi" w:cstheme="majorBidi"/>
                <w:sz w:val="28"/>
              </w:rPr>
              <w:t xml:space="preserve"> </w:t>
            </w:r>
            <w:r>
              <w:rPr>
                <w:rFonts w:asciiTheme="majorBidi" w:eastAsia="Calibri" w:hAnsiTheme="majorBidi" w:cstheme="majorBidi"/>
                <w:sz w:val="28"/>
              </w:rPr>
              <w:t>1, 2020</w:t>
            </w:r>
          </w:p>
        </w:tc>
        <w:tc>
          <w:tcPr>
            <w:tcW w:w="2160" w:type="dxa"/>
            <w:tcBorders>
              <w:top w:val="nil"/>
              <w:left w:val="nil"/>
              <w:bottom w:val="nil"/>
              <w:right w:val="nil"/>
            </w:tcBorders>
            <w:shd w:val="clear" w:color="auto" w:fill="auto"/>
            <w:vAlign w:val="bottom"/>
          </w:tcPr>
          <w:p w14:paraId="5C209D09" w14:textId="23F201BE" w:rsidR="00543594" w:rsidRPr="008044E5" w:rsidRDefault="00543594" w:rsidP="009175F2">
            <w:pPr>
              <w:pStyle w:val="a"/>
              <w:pBdr>
                <w:bottom w:val="double" w:sz="4" w:space="1" w:color="auto"/>
              </w:pBdr>
              <w:tabs>
                <w:tab w:val="clear" w:pos="1080"/>
              </w:tabs>
              <w:ind w:right="29"/>
              <w:jc w:val="right"/>
              <w:rPr>
                <w:rFonts w:ascii="Angsana New" w:hAnsi="Angsana New" w:cs="Angsana New"/>
                <w:color w:val="000000"/>
                <w:sz w:val="28"/>
                <w:szCs w:val="28"/>
                <w:lang w:val="en-US"/>
              </w:rPr>
            </w:pPr>
            <w:r>
              <w:rPr>
                <w:rFonts w:ascii="Angsana New" w:hAnsi="Angsana New" w:cs="Angsana New"/>
                <w:color w:val="000000"/>
                <w:sz w:val="28"/>
                <w:szCs w:val="28"/>
                <w:lang w:val="en-US"/>
              </w:rPr>
              <w:t>150,000</w:t>
            </w:r>
          </w:p>
        </w:tc>
      </w:tr>
    </w:tbl>
    <w:p w14:paraId="1ADF06DA" w14:textId="6801FA76" w:rsidR="00543594" w:rsidRPr="00543594" w:rsidRDefault="003621DE" w:rsidP="0054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cs/>
        </w:rPr>
      </w:pPr>
      <w:r w:rsidRPr="003621DE">
        <w:rPr>
          <w:rFonts w:ascii="Angsana New" w:hAnsi="Angsana New"/>
          <w:sz w:val="28"/>
          <w:szCs w:val="28"/>
        </w:rPr>
        <w:t xml:space="preserve">Investment </w:t>
      </w:r>
      <w:r w:rsidR="00C92626">
        <w:rPr>
          <w:rFonts w:ascii="Angsana New" w:hAnsi="Angsana New"/>
          <w:sz w:val="28"/>
          <w:szCs w:val="28"/>
        </w:rPr>
        <w:t xml:space="preserve">of </w:t>
      </w:r>
      <w:r w:rsidRPr="003621DE">
        <w:rPr>
          <w:rFonts w:ascii="Angsana New" w:hAnsi="Angsana New"/>
          <w:sz w:val="28"/>
          <w:szCs w:val="28"/>
        </w:rPr>
        <w:t>unit fund - not listed on the stock</w:t>
      </w:r>
      <w:r w:rsidR="00543594" w:rsidRPr="003621DE">
        <w:rPr>
          <w:rFonts w:ascii="Angsana New" w:hAnsi="Angsana New"/>
          <w:sz w:val="28"/>
          <w:szCs w:val="28"/>
        </w:rPr>
        <w:t xml:space="preserve"> consisted </w:t>
      </w:r>
      <w:proofErr w:type="gramStart"/>
      <w:r w:rsidR="00543594" w:rsidRPr="003621DE">
        <w:rPr>
          <w:rFonts w:ascii="Angsana New" w:hAnsi="Angsana New"/>
          <w:sz w:val="28"/>
          <w:szCs w:val="28"/>
        </w:rPr>
        <w:t>of</w:t>
      </w:r>
      <w:r w:rsidR="00204891" w:rsidRPr="003621DE">
        <w:rPr>
          <w:rFonts w:ascii="Angsana New" w:hAnsi="Angsana New"/>
          <w:sz w:val="28"/>
          <w:szCs w:val="28"/>
        </w:rPr>
        <w:t xml:space="preserve"> </w:t>
      </w:r>
      <w:r w:rsidR="00543594" w:rsidRPr="003621DE">
        <w:rPr>
          <w:rFonts w:ascii="Angsana New" w:hAnsi="Angsana New"/>
          <w:sz w:val="28"/>
          <w:szCs w:val="28"/>
        </w:rPr>
        <w:t>:</w:t>
      </w:r>
      <w:proofErr w:type="gramEnd"/>
    </w:p>
    <w:tbl>
      <w:tblPr>
        <w:tblW w:w="5058" w:type="pct"/>
        <w:tblInd w:w="-162" w:type="dxa"/>
        <w:tblLook w:val="0000" w:firstRow="0" w:lastRow="0" w:firstColumn="0" w:lastColumn="0" w:noHBand="0" w:noVBand="0"/>
      </w:tblPr>
      <w:tblGrid>
        <w:gridCol w:w="2431"/>
        <w:gridCol w:w="1741"/>
        <w:gridCol w:w="1018"/>
        <w:gridCol w:w="1162"/>
        <w:gridCol w:w="1123"/>
        <w:gridCol w:w="1075"/>
        <w:gridCol w:w="1018"/>
      </w:tblGrid>
      <w:tr w:rsidR="006D607F" w:rsidRPr="00E0562D" w14:paraId="692C5B3D" w14:textId="77777777" w:rsidTr="006D607F">
        <w:trPr>
          <w:cantSplit/>
        </w:trPr>
        <w:tc>
          <w:tcPr>
            <w:tcW w:w="1270" w:type="pct"/>
            <w:shd w:val="clear" w:color="auto" w:fill="auto"/>
          </w:tcPr>
          <w:p w14:paraId="78C907BD" w14:textId="77777777" w:rsidR="006D607F" w:rsidRPr="00E0562D" w:rsidRDefault="006D607F"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10" w:type="pct"/>
          </w:tcPr>
          <w:p w14:paraId="533AD180" w14:textId="77777777" w:rsidR="006D607F" w:rsidRPr="00E0562D" w:rsidRDefault="006D607F" w:rsidP="001315F4">
            <w:pPr>
              <w:rPr>
                <w:rFonts w:ascii="Angsana New" w:hAnsi="Angsana New"/>
                <w:sz w:val="24"/>
                <w:szCs w:val="24"/>
                <w:cs/>
              </w:rPr>
            </w:pPr>
          </w:p>
        </w:tc>
        <w:tc>
          <w:tcPr>
            <w:tcW w:w="532" w:type="pct"/>
          </w:tcPr>
          <w:p w14:paraId="1283EE73" w14:textId="77777777" w:rsidR="006D607F" w:rsidRPr="00E0562D" w:rsidRDefault="006D607F" w:rsidP="001315F4">
            <w:pPr>
              <w:pStyle w:val="a"/>
              <w:tabs>
                <w:tab w:val="clear" w:pos="1080"/>
              </w:tabs>
              <w:ind w:left="-106" w:right="-110"/>
              <w:jc w:val="center"/>
              <w:rPr>
                <w:rFonts w:ascii="Angsana New" w:hAnsi="Angsana New" w:cs="Angsana New"/>
                <w:color w:val="000000"/>
                <w:sz w:val="24"/>
                <w:szCs w:val="24"/>
                <w:cs/>
                <w:lang w:val="en-US"/>
              </w:rPr>
            </w:pPr>
          </w:p>
        </w:tc>
        <w:tc>
          <w:tcPr>
            <w:tcW w:w="2288" w:type="pct"/>
            <w:gridSpan w:val="4"/>
          </w:tcPr>
          <w:p w14:paraId="6A5F682C" w14:textId="77777777" w:rsidR="006D607F" w:rsidRPr="00E0562D" w:rsidRDefault="006D607F" w:rsidP="001315F4">
            <w:pPr>
              <w:pStyle w:val="30"/>
              <w:pBdr>
                <w:bottom w:val="single" w:sz="4" w:space="1" w:color="auto"/>
                <w:between w:val="single" w:sz="4" w:space="1" w:color="auto"/>
              </w:pBdr>
              <w:tabs>
                <w:tab w:val="clear" w:pos="360"/>
                <w:tab w:val="clear" w:pos="720"/>
              </w:tabs>
              <w:ind w:right="-38"/>
              <w:jc w:val="right"/>
              <w:rPr>
                <w:rFonts w:ascii="Angsana New" w:hAnsi="Angsana New" w:cs="Angsana New"/>
                <w:sz w:val="24"/>
                <w:szCs w:val="24"/>
                <w:cs/>
              </w:rPr>
            </w:pPr>
            <w:r w:rsidRPr="003C50B7">
              <w:rPr>
                <w:rFonts w:ascii="Angsana New" w:hAnsi="Angsana New" w:cs="Angsana New"/>
                <w:sz w:val="24"/>
                <w:szCs w:val="24"/>
                <w:cs/>
              </w:rPr>
              <w:t>(Unit : Thousand Baht)</w:t>
            </w:r>
          </w:p>
        </w:tc>
      </w:tr>
      <w:tr w:rsidR="006D607F" w:rsidRPr="00E0562D" w14:paraId="385CC15C" w14:textId="77777777" w:rsidTr="006D607F">
        <w:trPr>
          <w:cantSplit/>
        </w:trPr>
        <w:tc>
          <w:tcPr>
            <w:tcW w:w="1270" w:type="pct"/>
            <w:shd w:val="clear" w:color="auto" w:fill="auto"/>
          </w:tcPr>
          <w:p w14:paraId="65B52BA5" w14:textId="77777777" w:rsidR="006D607F" w:rsidRPr="00E0562D" w:rsidRDefault="006D607F"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10" w:type="pct"/>
          </w:tcPr>
          <w:p w14:paraId="725835C6" w14:textId="77777777" w:rsidR="006D607F" w:rsidRPr="00E0562D" w:rsidRDefault="006D607F" w:rsidP="001315F4">
            <w:pPr>
              <w:rPr>
                <w:rFonts w:ascii="Angsana New" w:hAnsi="Angsana New"/>
                <w:sz w:val="24"/>
                <w:szCs w:val="24"/>
                <w:cs/>
              </w:rPr>
            </w:pPr>
          </w:p>
        </w:tc>
        <w:tc>
          <w:tcPr>
            <w:tcW w:w="532" w:type="pct"/>
          </w:tcPr>
          <w:p w14:paraId="3D13EF28" w14:textId="77777777" w:rsidR="006D607F" w:rsidRPr="003C50B7" w:rsidRDefault="006D607F" w:rsidP="001315F4">
            <w:pPr>
              <w:pStyle w:val="a"/>
              <w:tabs>
                <w:tab w:val="clear" w:pos="1080"/>
              </w:tabs>
              <w:ind w:left="-106" w:right="-110"/>
              <w:jc w:val="center"/>
              <w:rPr>
                <w:rFonts w:ascii="Angsana New" w:hAnsi="Angsana New" w:cs="Angsana New"/>
                <w:color w:val="000000"/>
                <w:sz w:val="24"/>
                <w:szCs w:val="24"/>
                <w:cs/>
                <w:lang w:val="en-US"/>
              </w:rPr>
            </w:pPr>
          </w:p>
        </w:tc>
        <w:tc>
          <w:tcPr>
            <w:tcW w:w="2288" w:type="pct"/>
            <w:gridSpan w:val="4"/>
          </w:tcPr>
          <w:p w14:paraId="40CA9FAF" w14:textId="2EF27BAD" w:rsidR="006D607F" w:rsidRPr="00E0562D" w:rsidRDefault="006D607F" w:rsidP="001315F4">
            <w:pPr>
              <w:pStyle w:val="30"/>
              <w:pBdr>
                <w:bottom w:val="single" w:sz="4" w:space="1" w:color="auto"/>
                <w:between w:val="single" w:sz="4" w:space="1" w:color="auto"/>
              </w:pBdr>
              <w:tabs>
                <w:tab w:val="clear" w:pos="360"/>
                <w:tab w:val="clear" w:pos="720"/>
              </w:tabs>
              <w:ind w:right="-38"/>
              <w:jc w:val="center"/>
              <w:rPr>
                <w:rFonts w:ascii="Angsana New" w:hAnsi="Angsana New" w:cs="Angsana New"/>
                <w:sz w:val="24"/>
                <w:szCs w:val="24"/>
                <w:cs/>
              </w:rPr>
            </w:pPr>
            <w:r w:rsidRPr="003C50B7">
              <w:rPr>
                <w:rFonts w:ascii="Angsana New" w:hAnsi="Angsana New" w:cs="Angsana New"/>
                <w:sz w:val="24"/>
                <w:szCs w:val="24"/>
                <w:cs/>
              </w:rPr>
              <w:t>Consolidated / Separate Financial Statements</w:t>
            </w:r>
          </w:p>
        </w:tc>
      </w:tr>
      <w:tr w:rsidR="006D607F" w:rsidRPr="00E0562D" w14:paraId="5838CFE6" w14:textId="77777777" w:rsidTr="006D607F">
        <w:trPr>
          <w:cantSplit/>
        </w:trPr>
        <w:tc>
          <w:tcPr>
            <w:tcW w:w="1270" w:type="pct"/>
            <w:vAlign w:val="bottom"/>
          </w:tcPr>
          <w:p w14:paraId="5972B685" w14:textId="77777777" w:rsidR="006D607F" w:rsidRPr="00E0562D" w:rsidRDefault="006D607F"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10" w:type="pct"/>
            <w:vAlign w:val="bottom"/>
          </w:tcPr>
          <w:p w14:paraId="20D0ECD4" w14:textId="77777777" w:rsidR="006D607F" w:rsidRPr="00E0562D" w:rsidRDefault="006D607F" w:rsidP="001315F4">
            <w:pPr>
              <w:pStyle w:val="a"/>
              <w:tabs>
                <w:tab w:val="clear" w:pos="1080"/>
              </w:tabs>
              <w:ind w:right="57"/>
              <w:jc w:val="center"/>
              <w:rPr>
                <w:rFonts w:ascii="Angsana New" w:hAnsi="Angsana New" w:cs="Angsana New"/>
                <w:color w:val="000000"/>
                <w:sz w:val="24"/>
                <w:szCs w:val="24"/>
                <w:cs/>
                <w:lang w:val="en-US"/>
              </w:rPr>
            </w:pPr>
          </w:p>
        </w:tc>
        <w:tc>
          <w:tcPr>
            <w:tcW w:w="532" w:type="pct"/>
            <w:vAlign w:val="bottom"/>
          </w:tcPr>
          <w:p w14:paraId="0A1A32B2" w14:textId="77777777" w:rsidR="006D607F" w:rsidRPr="00E0562D" w:rsidRDefault="006D607F" w:rsidP="001315F4">
            <w:pPr>
              <w:pStyle w:val="a"/>
              <w:tabs>
                <w:tab w:val="clear" w:pos="1080"/>
              </w:tabs>
              <w:ind w:left="-106" w:right="-110"/>
              <w:jc w:val="center"/>
              <w:rPr>
                <w:rFonts w:ascii="Angsana New" w:hAnsi="Angsana New" w:cs="Angsana New"/>
                <w:color w:val="000000"/>
                <w:sz w:val="24"/>
                <w:szCs w:val="24"/>
                <w:cs/>
                <w:lang w:val="en-US"/>
              </w:rPr>
            </w:pPr>
            <w:r w:rsidRPr="003C50B7">
              <w:rPr>
                <w:rFonts w:ascii="Angsana New" w:hAnsi="Angsana New" w:cs="Angsana New"/>
                <w:color w:val="000000"/>
                <w:sz w:val="24"/>
                <w:szCs w:val="24"/>
                <w:lang w:val="en-US"/>
              </w:rPr>
              <w:t>Ownership</w:t>
            </w:r>
          </w:p>
        </w:tc>
        <w:tc>
          <w:tcPr>
            <w:tcW w:w="607" w:type="pct"/>
            <w:vAlign w:val="bottom"/>
          </w:tcPr>
          <w:p w14:paraId="2A179A8D" w14:textId="77777777" w:rsidR="006D607F" w:rsidRPr="00E0562D" w:rsidRDefault="006D607F" w:rsidP="001315F4">
            <w:pPr>
              <w:pStyle w:val="a"/>
              <w:tabs>
                <w:tab w:val="clear" w:pos="1080"/>
              </w:tabs>
              <w:ind w:right="-70"/>
              <w:jc w:val="center"/>
              <w:rPr>
                <w:rFonts w:ascii="Angsana New" w:hAnsi="Angsana New" w:cs="Angsana New"/>
                <w:color w:val="000000"/>
                <w:sz w:val="24"/>
                <w:szCs w:val="24"/>
                <w:cs/>
                <w:lang w:val="en-US"/>
              </w:rPr>
            </w:pPr>
          </w:p>
        </w:tc>
        <w:tc>
          <w:tcPr>
            <w:tcW w:w="587" w:type="pct"/>
            <w:vAlign w:val="bottom"/>
          </w:tcPr>
          <w:p w14:paraId="6690DC6D" w14:textId="77777777" w:rsidR="006D607F" w:rsidRPr="00E0562D" w:rsidRDefault="006D607F" w:rsidP="001315F4">
            <w:pPr>
              <w:pStyle w:val="a"/>
              <w:tabs>
                <w:tab w:val="clear" w:pos="1080"/>
              </w:tabs>
              <w:ind w:right="-27"/>
              <w:jc w:val="center"/>
              <w:rPr>
                <w:rFonts w:ascii="Angsana New" w:hAnsi="Angsana New" w:cs="Angsana New"/>
                <w:color w:val="000000"/>
                <w:sz w:val="24"/>
                <w:szCs w:val="24"/>
                <w:cs/>
                <w:lang w:val="en-US"/>
              </w:rPr>
            </w:pPr>
          </w:p>
        </w:tc>
        <w:tc>
          <w:tcPr>
            <w:tcW w:w="562" w:type="pct"/>
            <w:vAlign w:val="center"/>
          </w:tcPr>
          <w:p w14:paraId="5E652D31" w14:textId="77777777" w:rsidR="006D607F" w:rsidRPr="003C50B7" w:rsidRDefault="006D607F" w:rsidP="001315F4">
            <w:pPr>
              <w:pStyle w:val="a"/>
              <w:tabs>
                <w:tab w:val="clear" w:pos="1080"/>
              </w:tabs>
              <w:ind w:left="-12" w:right="-87"/>
              <w:jc w:val="center"/>
              <w:rPr>
                <w:rFonts w:ascii="Angsana New" w:hAnsi="Angsana New" w:cs="Angsana New"/>
                <w:color w:val="000000"/>
                <w:sz w:val="24"/>
                <w:szCs w:val="24"/>
                <w:cs/>
                <w:lang w:val="en-US"/>
              </w:rPr>
            </w:pPr>
            <w:r w:rsidRPr="003C50B7">
              <w:rPr>
                <w:rFonts w:ascii="Angsana New" w:hAnsi="Angsana New" w:cs="Angsana New"/>
                <w:sz w:val="24"/>
                <w:szCs w:val="24"/>
                <w:cs/>
              </w:rPr>
              <w:t>As at</w:t>
            </w:r>
          </w:p>
        </w:tc>
        <w:tc>
          <w:tcPr>
            <w:tcW w:w="532" w:type="pct"/>
          </w:tcPr>
          <w:p w14:paraId="6A83AAB5" w14:textId="77777777" w:rsidR="006D607F" w:rsidRPr="003C50B7" w:rsidRDefault="006D607F" w:rsidP="001315F4">
            <w:pPr>
              <w:pStyle w:val="a"/>
              <w:tabs>
                <w:tab w:val="clear" w:pos="1080"/>
              </w:tabs>
              <w:ind w:right="-38"/>
              <w:jc w:val="center"/>
              <w:rPr>
                <w:rFonts w:ascii="Angsana New" w:hAnsi="Angsana New" w:cs="Angsana New"/>
                <w:color w:val="000000"/>
                <w:sz w:val="24"/>
                <w:szCs w:val="24"/>
                <w:cs/>
                <w:lang w:val="en-US"/>
              </w:rPr>
            </w:pPr>
            <w:r w:rsidRPr="003C50B7">
              <w:rPr>
                <w:rFonts w:ascii="Angsana New" w:hAnsi="Angsana New" w:cs="Angsana New"/>
                <w:sz w:val="24"/>
                <w:szCs w:val="24"/>
                <w:cs/>
              </w:rPr>
              <w:t>As at</w:t>
            </w:r>
          </w:p>
        </w:tc>
      </w:tr>
      <w:tr w:rsidR="006D607F" w:rsidRPr="00E0562D" w14:paraId="20798BFE" w14:textId="77777777" w:rsidTr="006D607F">
        <w:trPr>
          <w:cantSplit/>
        </w:trPr>
        <w:tc>
          <w:tcPr>
            <w:tcW w:w="1270" w:type="pct"/>
            <w:vAlign w:val="bottom"/>
          </w:tcPr>
          <w:p w14:paraId="168C84D9" w14:textId="77777777" w:rsidR="006D607F" w:rsidRPr="00E0562D" w:rsidRDefault="006D607F"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10" w:type="pct"/>
            <w:vAlign w:val="bottom"/>
          </w:tcPr>
          <w:p w14:paraId="27D12797" w14:textId="77777777" w:rsidR="006D607F" w:rsidRPr="00E0562D" w:rsidRDefault="006D607F" w:rsidP="001315F4">
            <w:pPr>
              <w:pStyle w:val="a"/>
              <w:tabs>
                <w:tab w:val="clear" w:pos="1080"/>
              </w:tabs>
              <w:ind w:right="57"/>
              <w:jc w:val="center"/>
              <w:rPr>
                <w:rFonts w:ascii="Angsana New" w:hAnsi="Angsana New" w:cs="Angsana New"/>
                <w:color w:val="000000"/>
                <w:sz w:val="24"/>
                <w:szCs w:val="24"/>
                <w:cs/>
                <w:lang w:val="en-US"/>
              </w:rPr>
            </w:pPr>
          </w:p>
        </w:tc>
        <w:tc>
          <w:tcPr>
            <w:tcW w:w="532" w:type="pct"/>
            <w:vAlign w:val="bottom"/>
          </w:tcPr>
          <w:p w14:paraId="1DE88C85" w14:textId="77777777" w:rsidR="006D607F" w:rsidRPr="00E0562D" w:rsidRDefault="006D607F" w:rsidP="001315F4">
            <w:pPr>
              <w:pStyle w:val="a"/>
              <w:tabs>
                <w:tab w:val="clear" w:pos="1080"/>
              </w:tabs>
              <w:ind w:left="-106" w:right="-110"/>
              <w:jc w:val="center"/>
              <w:rPr>
                <w:rFonts w:ascii="Angsana New" w:hAnsi="Angsana New" w:cs="Angsana New"/>
                <w:color w:val="000000"/>
                <w:sz w:val="24"/>
                <w:szCs w:val="24"/>
                <w:cs/>
                <w:lang w:val="en-US"/>
              </w:rPr>
            </w:pPr>
            <w:r w:rsidRPr="003C50B7">
              <w:rPr>
                <w:rFonts w:ascii="Angsana New" w:hAnsi="Angsana New" w:cs="Angsana New"/>
                <w:color w:val="000000"/>
                <w:sz w:val="24"/>
                <w:szCs w:val="24"/>
                <w:lang w:val="en-US"/>
              </w:rPr>
              <w:t>interest</w:t>
            </w:r>
          </w:p>
        </w:tc>
        <w:tc>
          <w:tcPr>
            <w:tcW w:w="607" w:type="pct"/>
            <w:vAlign w:val="bottom"/>
          </w:tcPr>
          <w:p w14:paraId="7D639AC9" w14:textId="77777777" w:rsidR="006D607F" w:rsidRPr="00E0562D" w:rsidRDefault="006D607F" w:rsidP="001315F4">
            <w:pPr>
              <w:pStyle w:val="a"/>
              <w:tabs>
                <w:tab w:val="clear" w:pos="1080"/>
              </w:tabs>
              <w:ind w:right="-70"/>
              <w:jc w:val="center"/>
              <w:rPr>
                <w:rFonts w:ascii="Angsana New" w:hAnsi="Angsana New" w:cs="Angsana New"/>
                <w:color w:val="000000"/>
                <w:sz w:val="24"/>
                <w:szCs w:val="24"/>
                <w:cs/>
                <w:lang w:val="en-US"/>
              </w:rPr>
            </w:pPr>
            <w:r w:rsidRPr="003C50B7">
              <w:rPr>
                <w:rFonts w:ascii="Angsana New" w:hAnsi="Angsana New" w:cs="Angsana New"/>
                <w:color w:val="000000"/>
                <w:sz w:val="24"/>
                <w:szCs w:val="24"/>
                <w:lang w:val="en-US"/>
              </w:rPr>
              <w:t xml:space="preserve">Paid </w:t>
            </w:r>
            <w:r>
              <w:rPr>
                <w:rFonts w:ascii="Angsana New" w:hAnsi="Angsana New" w:cs="Angsana New"/>
                <w:color w:val="000000"/>
                <w:sz w:val="24"/>
                <w:szCs w:val="24"/>
                <w:lang w:val="en-US"/>
              </w:rPr>
              <w:t>- up</w:t>
            </w:r>
          </w:p>
        </w:tc>
        <w:tc>
          <w:tcPr>
            <w:tcW w:w="587" w:type="pct"/>
            <w:vAlign w:val="bottom"/>
          </w:tcPr>
          <w:p w14:paraId="7136145E" w14:textId="77777777" w:rsidR="006D607F" w:rsidRPr="00E0562D" w:rsidRDefault="006D607F" w:rsidP="001315F4">
            <w:pPr>
              <w:pStyle w:val="a"/>
              <w:tabs>
                <w:tab w:val="clear" w:pos="1080"/>
              </w:tabs>
              <w:ind w:right="-27"/>
              <w:jc w:val="center"/>
              <w:rPr>
                <w:rFonts w:ascii="Angsana New" w:hAnsi="Angsana New" w:cs="Angsana New"/>
                <w:color w:val="000000"/>
                <w:sz w:val="24"/>
                <w:szCs w:val="24"/>
                <w:cs/>
                <w:lang w:val="en-US"/>
              </w:rPr>
            </w:pPr>
            <w:r w:rsidRPr="003C50B7">
              <w:rPr>
                <w:rFonts w:ascii="Angsana New" w:hAnsi="Angsana New" w:cs="Angsana New"/>
                <w:color w:val="000000"/>
                <w:sz w:val="24"/>
                <w:szCs w:val="24"/>
                <w:lang w:val="en-US"/>
              </w:rPr>
              <w:t xml:space="preserve">Paid </w:t>
            </w:r>
            <w:r>
              <w:rPr>
                <w:rFonts w:ascii="Angsana New" w:hAnsi="Angsana New" w:cs="Angsana New"/>
                <w:color w:val="000000"/>
                <w:sz w:val="24"/>
                <w:szCs w:val="24"/>
                <w:lang w:val="en-US"/>
              </w:rPr>
              <w:t>- up</w:t>
            </w:r>
          </w:p>
        </w:tc>
        <w:tc>
          <w:tcPr>
            <w:tcW w:w="562" w:type="pct"/>
            <w:vAlign w:val="bottom"/>
          </w:tcPr>
          <w:p w14:paraId="42B84406" w14:textId="77777777" w:rsidR="006D607F" w:rsidRPr="003C50B7" w:rsidRDefault="006D607F" w:rsidP="001315F4">
            <w:pPr>
              <w:pStyle w:val="a"/>
              <w:tabs>
                <w:tab w:val="clear" w:pos="1080"/>
              </w:tabs>
              <w:ind w:left="-12" w:right="-87"/>
              <w:jc w:val="center"/>
              <w:rPr>
                <w:rFonts w:ascii="Angsana New" w:hAnsi="Angsana New" w:cs="Angsana New"/>
                <w:color w:val="000000"/>
                <w:sz w:val="24"/>
                <w:szCs w:val="24"/>
                <w:cs/>
                <w:lang w:val="en-US"/>
              </w:rPr>
            </w:pPr>
            <w:r w:rsidRPr="003C50B7">
              <w:rPr>
                <w:rFonts w:ascii="Angsana New" w:hAnsi="Angsana New" w:cs="Angsana New"/>
                <w:sz w:val="24"/>
                <w:szCs w:val="24"/>
                <w:cs/>
              </w:rPr>
              <w:t>December</w:t>
            </w:r>
          </w:p>
        </w:tc>
        <w:tc>
          <w:tcPr>
            <w:tcW w:w="532" w:type="pct"/>
            <w:vAlign w:val="bottom"/>
          </w:tcPr>
          <w:p w14:paraId="321666FB" w14:textId="77777777" w:rsidR="006D607F" w:rsidRPr="003C50B7" w:rsidRDefault="006D607F" w:rsidP="001315F4">
            <w:pPr>
              <w:pStyle w:val="a"/>
              <w:tabs>
                <w:tab w:val="clear" w:pos="1080"/>
              </w:tabs>
              <w:ind w:right="-38"/>
              <w:jc w:val="center"/>
              <w:rPr>
                <w:rFonts w:ascii="Angsana New" w:hAnsi="Angsana New" w:cs="Angsana New"/>
                <w:color w:val="000000"/>
                <w:sz w:val="24"/>
                <w:szCs w:val="24"/>
                <w:cs/>
                <w:lang w:val="en-US"/>
              </w:rPr>
            </w:pPr>
            <w:r w:rsidRPr="003C50B7">
              <w:rPr>
                <w:rFonts w:ascii="Angsana New" w:hAnsi="Angsana New" w:cs="Angsana New"/>
                <w:sz w:val="24"/>
                <w:szCs w:val="24"/>
                <w:cs/>
              </w:rPr>
              <w:t xml:space="preserve">December </w:t>
            </w:r>
          </w:p>
        </w:tc>
      </w:tr>
      <w:tr w:rsidR="006D607F" w:rsidRPr="00E0562D" w14:paraId="4CF75594" w14:textId="77777777" w:rsidTr="006D607F">
        <w:trPr>
          <w:cantSplit/>
        </w:trPr>
        <w:tc>
          <w:tcPr>
            <w:tcW w:w="1270" w:type="pct"/>
            <w:vAlign w:val="bottom"/>
          </w:tcPr>
          <w:p w14:paraId="71FC5CD2" w14:textId="77777777" w:rsidR="006D607F" w:rsidRPr="00E0562D" w:rsidRDefault="006D607F" w:rsidP="00131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C50B7">
              <w:rPr>
                <w:rFonts w:ascii="Angsana New" w:hAnsi="Angsana New"/>
                <w:sz w:val="24"/>
                <w:szCs w:val="24"/>
              </w:rPr>
              <w:t>Company</w:t>
            </w:r>
          </w:p>
        </w:tc>
        <w:tc>
          <w:tcPr>
            <w:tcW w:w="910" w:type="pct"/>
            <w:vAlign w:val="bottom"/>
          </w:tcPr>
          <w:p w14:paraId="7981E46A" w14:textId="77777777" w:rsidR="006D607F" w:rsidRPr="00E0562D" w:rsidRDefault="006D607F" w:rsidP="001315F4">
            <w:pPr>
              <w:pStyle w:val="a"/>
              <w:pBdr>
                <w:bottom w:val="single" w:sz="4" w:space="1" w:color="auto"/>
              </w:pBdr>
              <w:tabs>
                <w:tab w:val="clear" w:pos="1080"/>
              </w:tabs>
              <w:ind w:right="57"/>
              <w:jc w:val="center"/>
              <w:rPr>
                <w:rFonts w:ascii="Angsana New" w:hAnsi="Angsana New" w:cs="Angsana New"/>
                <w:color w:val="000000"/>
                <w:sz w:val="24"/>
                <w:szCs w:val="24"/>
                <w:lang w:val="en-US"/>
              </w:rPr>
            </w:pPr>
            <w:r w:rsidRPr="003C50B7">
              <w:rPr>
                <w:rFonts w:ascii="Angsana New" w:hAnsi="Angsana New" w:cs="Angsana New"/>
                <w:color w:val="000000"/>
                <w:sz w:val="24"/>
                <w:szCs w:val="24"/>
                <w:lang w:val="en-US"/>
              </w:rPr>
              <w:t>Type of business</w:t>
            </w:r>
          </w:p>
        </w:tc>
        <w:tc>
          <w:tcPr>
            <w:tcW w:w="532" w:type="pct"/>
            <w:vAlign w:val="bottom"/>
          </w:tcPr>
          <w:p w14:paraId="0724A7BA" w14:textId="77777777" w:rsidR="006D607F" w:rsidRPr="00E0562D" w:rsidRDefault="006D607F" w:rsidP="001315F4">
            <w:pPr>
              <w:pStyle w:val="a"/>
              <w:pBdr>
                <w:bottom w:val="single" w:sz="4" w:space="1" w:color="auto"/>
              </w:pBdr>
              <w:tabs>
                <w:tab w:val="clear" w:pos="1080"/>
              </w:tabs>
              <w:ind w:left="-106" w:right="-110"/>
              <w:jc w:val="center"/>
              <w:rPr>
                <w:rFonts w:ascii="Angsana New" w:hAnsi="Angsana New" w:cs="Angsana New"/>
                <w:color w:val="000000"/>
                <w:sz w:val="24"/>
                <w:szCs w:val="24"/>
                <w:lang w:val="en-US"/>
              </w:rPr>
            </w:pPr>
            <w:r w:rsidRPr="003C50B7">
              <w:rPr>
                <w:rFonts w:ascii="Angsana New" w:hAnsi="Angsana New" w:cs="Angsana New"/>
                <w:color w:val="000000"/>
                <w:sz w:val="24"/>
                <w:szCs w:val="24"/>
                <w:cs/>
                <w:lang w:val="en-US"/>
              </w:rPr>
              <w:t>(%)</w:t>
            </w:r>
          </w:p>
        </w:tc>
        <w:tc>
          <w:tcPr>
            <w:tcW w:w="607" w:type="pct"/>
            <w:vAlign w:val="bottom"/>
          </w:tcPr>
          <w:p w14:paraId="24434FBB" w14:textId="77777777" w:rsidR="006D607F" w:rsidRPr="00E0562D" w:rsidRDefault="006D607F" w:rsidP="001315F4">
            <w:pPr>
              <w:pStyle w:val="a"/>
              <w:pBdr>
                <w:bottom w:val="single" w:sz="4" w:space="1" w:color="auto"/>
              </w:pBdr>
              <w:tabs>
                <w:tab w:val="clear" w:pos="1080"/>
              </w:tabs>
              <w:ind w:right="-70"/>
              <w:jc w:val="center"/>
              <w:rPr>
                <w:rFonts w:ascii="Angsana New" w:hAnsi="Angsana New" w:cs="Angsana New"/>
                <w:color w:val="000000"/>
                <w:sz w:val="24"/>
                <w:szCs w:val="24"/>
                <w:cs/>
                <w:lang w:val="en-US"/>
              </w:rPr>
            </w:pPr>
            <w:r w:rsidRPr="003C50B7">
              <w:rPr>
                <w:rFonts w:ascii="Angsana New" w:hAnsi="Angsana New" w:cs="Angsana New"/>
                <w:color w:val="000000"/>
                <w:sz w:val="24"/>
                <w:szCs w:val="24"/>
                <w:lang w:val="en-US"/>
              </w:rPr>
              <w:t>share capital</w:t>
            </w:r>
          </w:p>
        </w:tc>
        <w:tc>
          <w:tcPr>
            <w:tcW w:w="587" w:type="pct"/>
            <w:vAlign w:val="bottom"/>
          </w:tcPr>
          <w:p w14:paraId="45568583" w14:textId="77777777" w:rsidR="006D607F" w:rsidRPr="00E0562D" w:rsidRDefault="006D607F" w:rsidP="001315F4">
            <w:pPr>
              <w:pStyle w:val="a"/>
              <w:pBdr>
                <w:bottom w:val="single" w:sz="4" w:space="1" w:color="auto"/>
              </w:pBdr>
              <w:tabs>
                <w:tab w:val="clear" w:pos="1080"/>
              </w:tabs>
              <w:ind w:right="-27"/>
              <w:jc w:val="center"/>
              <w:rPr>
                <w:rFonts w:ascii="Angsana New" w:hAnsi="Angsana New" w:cs="Angsana New"/>
                <w:color w:val="000000"/>
                <w:sz w:val="24"/>
                <w:szCs w:val="24"/>
                <w:lang w:val="en-US"/>
              </w:rPr>
            </w:pPr>
            <w:r w:rsidRPr="003C50B7">
              <w:rPr>
                <w:rFonts w:ascii="Angsana New" w:hAnsi="Angsana New" w:cs="Angsana New"/>
                <w:color w:val="000000"/>
                <w:sz w:val="24"/>
                <w:szCs w:val="24"/>
                <w:lang w:val="en-US"/>
              </w:rPr>
              <w:t>share capital</w:t>
            </w:r>
          </w:p>
        </w:tc>
        <w:tc>
          <w:tcPr>
            <w:tcW w:w="562" w:type="pct"/>
          </w:tcPr>
          <w:p w14:paraId="234CBE7F" w14:textId="77777777" w:rsidR="006D607F" w:rsidRPr="003C50B7" w:rsidRDefault="006D607F" w:rsidP="001315F4">
            <w:pPr>
              <w:pStyle w:val="a"/>
              <w:pBdr>
                <w:bottom w:val="single" w:sz="4" w:space="1" w:color="auto"/>
              </w:pBdr>
              <w:tabs>
                <w:tab w:val="clear" w:pos="1080"/>
              </w:tabs>
              <w:ind w:left="-12" w:right="-87"/>
              <w:jc w:val="center"/>
              <w:rPr>
                <w:rFonts w:ascii="Angsana New" w:hAnsi="Angsana New" w:cs="Angsana New"/>
                <w:color w:val="000000"/>
                <w:sz w:val="24"/>
                <w:szCs w:val="24"/>
                <w:cs/>
                <w:lang w:val="en-US"/>
              </w:rPr>
            </w:pPr>
            <w:r>
              <w:rPr>
                <w:rFonts w:ascii="Angsana New" w:hAnsi="Angsana New" w:cs="Angsana New"/>
                <w:sz w:val="24"/>
                <w:szCs w:val="24"/>
                <w:lang w:val="en-US"/>
              </w:rPr>
              <w:t>31</w:t>
            </w:r>
            <w:r w:rsidRPr="003C50B7">
              <w:rPr>
                <w:rFonts w:ascii="Angsana New" w:hAnsi="Angsana New" w:cs="Angsana New"/>
                <w:sz w:val="24"/>
                <w:szCs w:val="24"/>
                <w:cs/>
              </w:rPr>
              <w:t xml:space="preserve">, </w:t>
            </w:r>
            <w:r w:rsidRPr="00040B58">
              <w:rPr>
                <w:rFonts w:ascii="Angsana New" w:hAnsi="Angsana New" w:cs="Angsana New"/>
                <w:sz w:val="24"/>
                <w:szCs w:val="24"/>
                <w:lang w:val="en-US"/>
              </w:rPr>
              <w:t>2020</w:t>
            </w:r>
          </w:p>
        </w:tc>
        <w:tc>
          <w:tcPr>
            <w:tcW w:w="532" w:type="pct"/>
          </w:tcPr>
          <w:p w14:paraId="5234C1B0" w14:textId="77777777" w:rsidR="006D607F" w:rsidRPr="003C50B7" w:rsidRDefault="006D607F" w:rsidP="001315F4">
            <w:pPr>
              <w:pStyle w:val="a"/>
              <w:pBdr>
                <w:bottom w:val="single" w:sz="4" w:space="1" w:color="auto"/>
              </w:pBdr>
              <w:tabs>
                <w:tab w:val="clear" w:pos="1080"/>
              </w:tabs>
              <w:ind w:right="-38"/>
              <w:jc w:val="center"/>
              <w:rPr>
                <w:rFonts w:ascii="Angsana New" w:hAnsi="Angsana New" w:cs="Angsana New"/>
                <w:color w:val="000000"/>
                <w:sz w:val="24"/>
                <w:szCs w:val="24"/>
                <w:lang w:val="en-US"/>
              </w:rPr>
            </w:pPr>
            <w:r w:rsidRPr="00040B58">
              <w:rPr>
                <w:rFonts w:ascii="Angsana New" w:hAnsi="Angsana New" w:cs="Angsana New"/>
                <w:sz w:val="24"/>
                <w:szCs w:val="24"/>
                <w:lang w:val="en-US"/>
              </w:rPr>
              <w:t>31</w:t>
            </w:r>
            <w:r w:rsidRPr="003C50B7">
              <w:rPr>
                <w:rFonts w:ascii="Angsana New" w:hAnsi="Angsana New" w:cs="Angsana New"/>
                <w:sz w:val="24"/>
                <w:szCs w:val="24"/>
                <w:cs/>
              </w:rPr>
              <w:t xml:space="preserve">, </w:t>
            </w:r>
            <w:r w:rsidRPr="00040B58">
              <w:rPr>
                <w:rFonts w:ascii="Angsana New" w:hAnsi="Angsana New" w:cs="Angsana New"/>
                <w:sz w:val="24"/>
                <w:szCs w:val="24"/>
                <w:lang w:val="en-US"/>
              </w:rPr>
              <w:t>2019</w:t>
            </w:r>
          </w:p>
        </w:tc>
      </w:tr>
      <w:tr w:rsidR="00543594" w:rsidRPr="00E0562D" w14:paraId="4F6C9653" w14:textId="77777777" w:rsidTr="009175F2">
        <w:trPr>
          <w:cantSplit/>
        </w:trPr>
        <w:tc>
          <w:tcPr>
            <w:tcW w:w="1270" w:type="pct"/>
          </w:tcPr>
          <w:p w14:paraId="0612B4A6" w14:textId="2C0140DB" w:rsidR="00543594" w:rsidRPr="003C50B7" w:rsidRDefault="00543594" w:rsidP="00543594">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cs/>
              </w:rPr>
            </w:pPr>
            <w:proofErr w:type="spellStart"/>
            <w:r w:rsidRPr="003C50B7">
              <w:rPr>
                <w:rFonts w:ascii="Angsana New" w:hAnsi="Angsana New"/>
                <w:sz w:val="24"/>
                <w:szCs w:val="24"/>
              </w:rPr>
              <w:t>Sokochan</w:t>
            </w:r>
            <w:proofErr w:type="spellEnd"/>
            <w:r w:rsidRPr="003C50B7">
              <w:rPr>
                <w:rFonts w:ascii="Angsana New" w:hAnsi="Angsana New"/>
                <w:sz w:val="24"/>
                <w:szCs w:val="24"/>
              </w:rPr>
              <w:t xml:space="preserve"> </w:t>
            </w:r>
            <w:proofErr w:type="spellStart"/>
            <w:proofErr w:type="gramStart"/>
            <w:r w:rsidRPr="003C50B7">
              <w:rPr>
                <w:rFonts w:ascii="Angsana New" w:hAnsi="Angsana New"/>
                <w:sz w:val="24"/>
                <w:szCs w:val="24"/>
              </w:rPr>
              <w:t>Co.,Ltd</w:t>
            </w:r>
            <w:proofErr w:type="spellEnd"/>
            <w:r w:rsidRPr="003C50B7">
              <w:rPr>
                <w:rFonts w:ascii="Angsana New" w:hAnsi="Angsana New"/>
                <w:sz w:val="24"/>
                <w:szCs w:val="24"/>
              </w:rPr>
              <w:t>.</w:t>
            </w:r>
            <w:proofErr w:type="gramEnd"/>
            <w:r>
              <w:rPr>
                <w:rFonts w:ascii="Angsana New" w:hAnsi="Angsana New"/>
                <w:sz w:val="24"/>
                <w:szCs w:val="24"/>
              </w:rPr>
              <w:t xml:space="preserve"> *</w:t>
            </w:r>
          </w:p>
        </w:tc>
        <w:tc>
          <w:tcPr>
            <w:tcW w:w="910" w:type="pct"/>
            <w:shd w:val="clear" w:color="auto" w:fill="auto"/>
          </w:tcPr>
          <w:p w14:paraId="16A8E61A" w14:textId="1F929488" w:rsidR="00543594" w:rsidRPr="00E0562D" w:rsidRDefault="00543594" w:rsidP="00543594">
            <w:pPr>
              <w:pStyle w:val="a"/>
              <w:tabs>
                <w:tab w:val="clear" w:pos="1080"/>
              </w:tabs>
              <w:ind w:left="-101" w:right="-84"/>
              <w:jc w:val="center"/>
              <w:rPr>
                <w:rFonts w:ascii="Angsana New" w:hAnsi="Angsana New" w:cs="Angsana New"/>
                <w:color w:val="000000"/>
                <w:sz w:val="24"/>
                <w:szCs w:val="24"/>
                <w:cs/>
                <w:lang w:val="en-US"/>
              </w:rPr>
            </w:pPr>
            <w:r w:rsidRPr="003C50B7">
              <w:rPr>
                <w:rFonts w:ascii="Angsana New" w:hAnsi="Angsana New" w:cs="Angsana New"/>
                <w:color w:val="000000"/>
                <w:sz w:val="24"/>
                <w:szCs w:val="24"/>
                <w:lang w:val="en-US"/>
              </w:rPr>
              <w:t xml:space="preserve">Other management, </w:t>
            </w:r>
            <w:r w:rsidRPr="003C50B7">
              <w:rPr>
                <w:rFonts w:ascii="Angsana New" w:hAnsi="Angsana New"/>
                <w:color w:val="000000"/>
                <w:sz w:val="24"/>
                <w:szCs w:val="24"/>
                <w:lang w:val="en-US"/>
              </w:rPr>
              <w:t>Stock fulfillment,</w:t>
            </w:r>
            <w:r w:rsidRPr="003C50B7">
              <w:rPr>
                <w:sz w:val="24"/>
                <w:szCs w:val="24"/>
                <w:lang w:val="en-US"/>
              </w:rPr>
              <w:t xml:space="preserve"> </w:t>
            </w:r>
            <w:r w:rsidRPr="003C50B7">
              <w:rPr>
                <w:rFonts w:ascii="Angsana New" w:hAnsi="Angsana New"/>
                <w:color w:val="000000"/>
                <w:sz w:val="24"/>
                <w:szCs w:val="24"/>
                <w:lang w:val="en-US"/>
              </w:rPr>
              <w:t>Warehouse service</w:t>
            </w:r>
            <w:r>
              <w:rPr>
                <w:rFonts w:ascii="Angsana New" w:hAnsi="Angsana New"/>
                <w:color w:val="000000"/>
                <w:sz w:val="24"/>
                <w:szCs w:val="24"/>
                <w:lang w:val="en-US"/>
              </w:rPr>
              <w:t xml:space="preserve"> </w:t>
            </w:r>
            <w:r w:rsidRPr="003C50B7">
              <w:rPr>
                <w:rFonts w:ascii="Angsana New" w:hAnsi="Angsana New"/>
                <w:color w:val="000000"/>
                <w:sz w:val="24"/>
                <w:szCs w:val="24"/>
                <w:lang w:val="en-US"/>
              </w:rPr>
              <w:t>and Transport</w:t>
            </w:r>
            <w:r>
              <w:rPr>
                <w:rFonts w:ascii="Angsana New" w:hAnsi="Angsana New"/>
                <w:color w:val="000000"/>
                <w:sz w:val="24"/>
                <w:szCs w:val="24"/>
                <w:lang w:val="en-US"/>
              </w:rPr>
              <w:t xml:space="preserve"> </w:t>
            </w:r>
            <w:r w:rsidRPr="003C50B7">
              <w:rPr>
                <w:rFonts w:ascii="Angsana New" w:hAnsi="Angsana New"/>
                <w:color w:val="000000"/>
                <w:sz w:val="24"/>
                <w:szCs w:val="24"/>
                <w:lang w:val="en-US"/>
              </w:rPr>
              <w:t>management</w:t>
            </w:r>
          </w:p>
        </w:tc>
        <w:tc>
          <w:tcPr>
            <w:tcW w:w="532" w:type="pct"/>
            <w:shd w:val="clear" w:color="auto" w:fill="auto"/>
            <w:vAlign w:val="bottom"/>
          </w:tcPr>
          <w:p w14:paraId="689023D9" w14:textId="5061FB49" w:rsidR="00543594" w:rsidRPr="00E0562D" w:rsidRDefault="00543594" w:rsidP="00543594">
            <w:pPr>
              <w:pStyle w:val="a"/>
              <w:tabs>
                <w:tab w:val="clear" w:pos="1080"/>
              </w:tabs>
              <w:ind w:left="-87" w:right="-120"/>
              <w:jc w:val="center"/>
              <w:rPr>
                <w:rFonts w:ascii="Angsana New" w:hAnsi="Angsana New" w:cs="Angsana New"/>
                <w:color w:val="000000"/>
                <w:sz w:val="24"/>
                <w:szCs w:val="24"/>
                <w:lang w:val="en-US"/>
              </w:rPr>
            </w:pPr>
            <w:r w:rsidRPr="00E0562D">
              <w:rPr>
                <w:rFonts w:ascii="Angsana New" w:hAnsi="Angsana New" w:cs="Angsana New"/>
                <w:color w:val="000000"/>
                <w:sz w:val="24"/>
                <w:szCs w:val="24"/>
                <w:lang w:val="en-US"/>
              </w:rPr>
              <w:t>10.00</w:t>
            </w:r>
          </w:p>
        </w:tc>
        <w:tc>
          <w:tcPr>
            <w:tcW w:w="607" w:type="pct"/>
            <w:shd w:val="clear" w:color="auto" w:fill="auto"/>
            <w:vAlign w:val="bottom"/>
          </w:tcPr>
          <w:p w14:paraId="7CBC22B5" w14:textId="332BCDC4" w:rsidR="00543594" w:rsidRPr="00E83977" w:rsidRDefault="00543594" w:rsidP="003621DE">
            <w:pPr>
              <w:pStyle w:val="a"/>
              <w:tabs>
                <w:tab w:val="clear" w:pos="1080"/>
              </w:tabs>
              <w:ind w:right="-70"/>
              <w:jc w:val="center"/>
              <w:rPr>
                <w:rFonts w:ascii="Angsana New" w:hAnsi="Angsana New" w:cs="Angsana New"/>
                <w:color w:val="000000"/>
                <w:sz w:val="24"/>
                <w:szCs w:val="24"/>
                <w:highlight w:val="yellow"/>
                <w:lang w:val="en-US"/>
              </w:rPr>
            </w:pPr>
            <w:r w:rsidRPr="00E83977">
              <w:rPr>
                <w:rFonts w:ascii="Angsana New" w:hAnsi="Angsana New" w:cs="Angsana New"/>
                <w:color w:val="000000"/>
                <w:sz w:val="24"/>
                <w:szCs w:val="24"/>
                <w:lang w:val="en-US"/>
              </w:rPr>
              <w:t>2</w:t>
            </w:r>
            <w:r w:rsidRPr="00E83977">
              <w:rPr>
                <w:rFonts w:ascii="Angsana New" w:hAnsi="Angsana New" w:cs="Angsana New"/>
                <w:color w:val="000000"/>
                <w:sz w:val="24"/>
                <w:szCs w:val="24"/>
                <w:cs/>
              </w:rPr>
              <w:t>,</w:t>
            </w:r>
            <w:r w:rsidRPr="00E83977">
              <w:rPr>
                <w:rFonts w:ascii="Angsana New" w:hAnsi="Angsana New" w:cs="Angsana New"/>
                <w:color w:val="000000"/>
                <w:sz w:val="24"/>
                <w:szCs w:val="24"/>
                <w:lang w:val="en-US"/>
              </w:rPr>
              <w:t>469</w:t>
            </w:r>
          </w:p>
        </w:tc>
        <w:tc>
          <w:tcPr>
            <w:tcW w:w="587" w:type="pct"/>
            <w:shd w:val="clear" w:color="auto" w:fill="auto"/>
            <w:vAlign w:val="bottom"/>
          </w:tcPr>
          <w:p w14:paraId="588C62A7" w14:textId="34E89E0C" w:rsidR="00543594" w:rsidRPr="00E83977" w:rsidRDefault="00543594" w:rsidP="003621DE">
            <w:pPr>
              <w:pStyle w:val="a"/>
              <w:tabs>
                <w:tab w:val="clear" w:pos="1080"/>
              </w:tabs>
              <w:ind w:right="-27"/>
              <w:jc w:val="center"/>
              <w:rPr>
                <w:rFonts w:ascii="Angsana New" w:hAnsi="Angsana New" w:cs="Angsana New"/>
                <w:color w:val="000000"/>
                <w:sz w:val="24"/>
                <w:szCs w:val="24"/>
                <w:lang w:val="en-US"/>
              </w:rPr>
            </w:pPr>
            <w:r w:rsidRPr="00E83977">
              <w:rPr>
                <w:rFonts w:ascii="Angsana New" w:hAnsi="Angsana New" w:cs="Angsana New"/>
                <w:color w:val="000000"/>
                <w:sz w:val="24"/>
                <w:szCs w:val="24"/>
                <w:lang w:val="en-US"/>
              </w:rPr>
              <w:t>2</w:t>
            </w:r>
            <w:r w:rsidRPr="00E83977">
              <w:rPr>
                <w:rFonts w:ascii="Angsana New" w:hAnsi="Angsana New" w:cs="Angsana New"/>
                <w:color w:val="000000"/>
                <w:sz w:val="24"/>
                <w:szCs w:val="24"/>
                <w:cs/>
              </w:rPr>
              <w:t>,</w:t>
            </w:r>
            <w:r w:rsidRPr="00E83977">
              <w:rPr>
                <w:rFonts w:ascii="Angsana New" w:hAnsi="Angsana New" w:cs="Angsana New"/>
                <w:color w:val="000000"/>
                <w:sz w:val="24"/>
                <w:szCs w:val="24"/>
                <w:lang w:val="en-US"/>
              </w:rPr>
              <w:t>469</w:t>
            </w:r>
          </w:p>
        </w:tc>
        <w:tc>
          <w:tcPr>
            <w:tcW w:w="562" w:type="pct"/>
            <w:shd w:val="clear" w:color="auto" w:fill="auto"/>
            <w:vAlign w:val="bottom"/>
          </w:tcPr>
          <w:p w14:paraId="1CB185E6" w14:textId="4538137E" w:rsidR="00543594" w:rsidRPr="00E0562D" w:rsidRDefault="00543594" w:rsidP="00543594">
            <w:pPr>
              <w:pStyle w:val="a"/>
              <w:tabs>
                <w:tab w:val="clear" w:pos="1080"/>
              </w:tabs>
              <w:ind w:left="-12" w:right="-52"/>
              <w:jc w:val="right"/>
              <w:rPr>
                <w:rFonts w:ascii="Angsana New" w:hAnsi="Angsana New" w:cs="Angsana New"/>
                <w:color w:val="000000"/>
                <w:sz w:val="24"/>
                <w:szCs w:val="24"/>
                <w:lang w:val="en-US"/>
              </w:rPr>
            </w:pPr>
            <w:r>
              <w:rPr>
                <w:rFonts w:ascii="Angsana New" w:hAnsi="Angsana New" w:cs="Angsana New"/>
                <w:color w:val="000000"/>
                <w:sz w:val="24"/>
                <w:szCs w:val="24"/>
                <w:lang w:val="en-US"/>
              </w:rPr>
              <w:t>-</w:t>
            </w:r>
          </w:p>
        </w:tc>
        <w:tc>
          <w:tcPr>
            <w:tcW w:w="532" w:type="pct"/>
            <w:shd w:val="clear" w:color="auto" w:fill="auto"/>
            <w:vAlign w:val="bottom"/>
          </w:tcPr>
          <w:p w14:paraId="616A8B3D" w14:textId="17D72E92" w:rsidR="00543594" w:rsidRPr="00E0562D" w:rsidRDefault="00543594" w:rsidP="00543594">
            <w:pPr>
              <w:pStyle w:val="a"/>
              <w:tabs>
                <w:tab w:val="clear" w:pos="1080"/>
              </w:tabs>
              <w:ind w:right="-38"/>
              <w:jc w:val="right"/>
              <w:rPr>
                <w:rFonts w:ascii="Angsana New" w:hAnsi="Angsana New" w:cs="Angsana New"/>
                <w:color w:val="000000"/>
                <w:sz w:val="24"/>
                <w:szCs w:val="24"/>
                <w:lang w:val="en-US"/>
              </w:rPr>
            </w:pPr>
            <w:r w:rsidRPr="00E0562D">
              <w:rPr>
                <w:rFonts w:ascii="Angsana New" w:hAnsi="Angsana New" w:cs="Angsana New"/>
                <w:color w:val="000000"/>
                <w:sz w:val="24"/>
                <w:szCs w:val="24"/>
                <w:lang w:val="en-US"/>
              </w:rPr>
              <w:t>9,000</w:t>
            </w:r>
          </w:p>
        </w:tc>
      </w:tr>
      <w:tr w:rsidR="00543594" w:rsidRPr="00E0562D" w14:paraId="0C46A4EA" w14:textId="77777777" w:rsidTr="006D607F">
        <w:trPr>
          <w:cantSplit/>
        </w:trPr>
        <w:tc>
          <w:tcPr>
            <w:tcW w:w="1270" w:type="pct"/>
            <w:vAlign w:val="bottom"/>
          </w:tcPr>
          <w:p w14:paraId="04004F32" w14:textId="6EB0D263" w:rsidR="00543594" w:rsidRPr="003C50B7" w:rsidRDefault="00543594" w:rsidP="00543594">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rPr>
            </w:pPr>
            <w:r w:rsidRPr="003C50B7">
              <w:rPr>
                <w:rFonts w:ascii="Angsana New" w:hAnsi="Angsana New"/>
                <w:sz w:val="24"/>
                <w:szCs w:val="24"/>
              </w:rPr>
              <w:t xml:space="preserve">Moonshot venture capital </w:t>
            </w:r>
            <w:proofErr w:type="spellStart"/>
            <w:proofErr w:type="gramStart"/>
            <w:r w:rsidRPr="003C50B7">
              <w:rPr>
                <w:rFonts w:ascii="Angsana New" w:hAnsi="Angsana New"/>
                <w:sz w:val="24"/>
                <w:szCs w:val="24"/>
              </w:rPr>
              <w:t>Co.,Ltd</w:t>
            </w:r>
            <w:proofErr w:type="spellEnd"/>
            <w:r w:rsidRPr="003C50B7">
              <w:rPr>
                <w:rFonts w:ascii="Angsana New" w:hAnsi="Angsana New"/>
                <w:sz w:val="24"/>
                <w:szCs w:val="24"/>
              </w:rPr>
              <w:t>.</w:t>
            </w:r>
            <w:proofErr w:type="gramEnd"/>
          </w:p>
        </w:tc>
        <w:tc>
          <w:tcPr>
            <w:tcW w:w="910" w:type="pct"/>
            <w:shd w:val="clear" w:color="auto" w:fill="auto"/>
            <w:vAlign w:val="bottom"/>
          </w:tcPr>
          <w:p w14:paraId="1AEAE8D7" w14:textId="1084002D" w:rsidR="00543594" w:rsidRPr="00FB36D6" w:rsidRDefault="00543594" w:rsidP="00543594">
            <w:pPr>
              <w:pStyle w:val="a"/>
              <w:tabs>
                <w:tab w:val="clear" w:pos="1080"/>
              </w:tabs>
              <w:ind w:left="-101" w:right="-84"/>
              <w:jc w:val="center"/>
              <w:rPr>
                <w:rFonts w:ascii="Angsana New" w:hAnsi="Angsana New" w:cs="Angsana New"/>
                <w:color w:val="000000"/>
                <w:sz w:val="24"/>
                <w:szCs w:val="24"/>
                <w:cs/>
              </w:rPr>
            </w:pPr>
            <w:r w:rsidRPr="00FB36D6">
              <w:rPr>
                <w:rFonts w:ascii="Angsana New" w:hAnsi="Angsana New" w:cs="Angsana New"/>
                <w:color w:val="000000"/>
                <w:sz w:val="24"/>
                <w:szCs w:val="24"/>
                <w:cs/>
              </w:rPr>
              <w:t>Venture Capital</w:t>
            </w:r>
          </w:p>
        </w:tc>
        <w:tc>
          <w:tcPr>
            <w:tcW w:w="532" w:type="pct"/>
            <w:shd w:val="clear" w:color="auto" w:fill="auto"/>
            <w:vAlign w:val="bottom"/>
          </w:tcPr>
          <w:p w14:paraId="40F33202" w14:textId="33077A84" w:rsidR="00543594" w:rsidRPr="00E0562D" w:rsidRDefault="00543594" w:rsidP="00543594">
            <w:pPr>
              <w:pStyle w:val="a"/>
              <w:tabs>
                <w:tab w:val="clear" w:pos="1080"/>
              </w:tabs>
              <w:ind w:left="-87" w:right="-120"/>
              <w:jc w:val="center"/>
              <w:rPr>
                <w:rFonts w:ascii="Angsana New" w:hAnsi="Angsana New" w:cs="Angsana New"/>
                <w:color w:val="000000"/>
                <w:sz w:val="24"/>
                <w:szCs w:val="24"/>
                <w:lang w:val="en-US"/>
              </w:rPr>
            </w:pPr>
            <w:r w:rsidRPr="00E0562D">
              <w:rPr>
                <w:rFonts w:ascii="Angsana New" w:hAnsi="Angsana New" w:cs="Angsana New"/>
                <w:color w:val="000000"/>
                <w:sz w:val="24"/>
                <w:szCs w:val="24"/>
                <w:lang w:val="en-US"/>
              </w:rPr>
              <w:t>13.00</w:t>
            </w:r>
          </w:p>
        </w:tc>
        <w:tc>
          <w:tcPr>
            <w:tcW w:w="607" w:type="pct"/>
            <w:shd w:val="clear" w:color="auto" w:fill="auto"/>
            <w:vAlign w:val="bottom"/>
          </w:tcPr>
          <w:p w14:paraId="4CD24F84" w14:textId="40F3EE53" w:rsidR="00543594" w:rsidRPr="00A43380" w:rsidRDefault="00543594" w:rsidP="003621DE">
            <w:pPr>
              <w:pStyle w:val="a"/>
              <w:tabs>
                <w:tab w:val="clear" w:pos="1080"/>
              </w:tabs>
              <w:ind w:right="-70"/>
              <w:jc w:val="center"/>
              <w:rPr>
                <w:rFonts w:ascii="Angsana New" w:hAnsi="Angsana New" w:cs="Angsana New"/>
                <w:color w:val="000000"/>
                <w:sz w:val="24"/>
                <w:szCs w:val="24"/>
                <w:lang w:val="en-US"/>
              </w:rPr>
            </w:pPr>
            <w:r w:rsidRPr="00A43380">
              <w:rPr>
                <w:rFonts w:ascii="Angsana New" w:hAnsi="Angsana New" w:cs="Angsana New"/>
                <w:color w:val="000000"/>
                <w:sz w:val="24"/>
                <w:szCs w:val="24"/>
                <w:lang w:val="en-US"/>
              </w:rPr>
              <w:t>378,000</w:t>
            </w:r>
          </w:p>
        </w:tc>
        <w:tc>
          <w:tcPr>
            <w:tcW w:w="587" w:type="pct"/>
            <w:shd w:val="clear" w:color="auto" w:fill="auto"/>
            <w:vAlign w:val="bottom"/>
          </w:tcPr>
          <w:p w14:paraId="3B415E29" w14:textId="690AADDB" w:rsidR="00543594" w:rsidRDefault="00543594" w:rsidP="003621DE">
            <w:pPr>
              <w:pStyle w:val="a"/>
              <w:tabs>
                <w:tab w:val="clear" w:pos="1080"/>
              </w:tabs>
              <w:ind w:right="-27"/>
              <w:jc w:val="center"/>
              <w:rPr>
                <w:rFonts w:ascii="Angsana New" w:hAnsi="Angsana New" w:cs="Angsana New"/>
                <w:color w:val="000000"/>
                <w:sz w:val="24"/>
                <w:szCs w:val="24"/>
                <w:lang w:val="en-US"/>
              </w:rPr>
            </w:pPr>
            <w:r>
              <w:rPr>
                <w:rFonts w:ascii="Angsana New" w:hAnsi="Angsana New" w:cs="Angsana New"/>
                <w:color w:val="000000"/>
                <w:sz w:val="24"/>
                <w:szCs w:val="24"/>
                <w:lang w:val="en-US"/>
              </w:rPr>
              <w:t>236,000</w:t>
            </w:r>
          </w:p>
        </w:tc>
        <w:tc>
          <w:tcPr>
            <w:tcW w:w="562" w:type="pct"/>
            <w:shd w:val="clear" w:color="auto" w:fill="auto"/>
            <w:vAlign w:val="bottom"/>
          </w:tcPr>
          <w:p w14:paraId="55C61140" w14:textId="59BCA43E" w:rsidR="00543594" w:rsidRDefault="00543594" w:rsidP="00543594">
            <w:pPr>
              <w:pStyle w:val="a"/>
              <w:tabs>
                <w:tab w:val="clear" w:pos="1080"/>
              </w:tabs>
              <w:ind w:left="-12" w:right="-52"/>
              <w:jc w:val="right"/>
              <w:rPr>
                <w:rFonts w:ascii="Angsana New" w:hAnsi="Angsana New" w:cs="Angsana New"/>
                <w:color w:val="000000"/>
                <w:sz w:val="24"/>
                <w:szCs w:val="24"/>
                <w:lang w:val="en-US"/>
              </w:rPr>
            </w:pPr>
            <w:r>
              <w:rPr>
                <w:rFonts w:ascii="Angsana New" w:hAnsi="Angsana New" w:cs="Angsana New"/>
                <w:color w:val="000000"/>
                <w:sz w:val="24"/>
                <w:szCs w:val="24"/>
                <w:lang w:val="en-US"/>
              </w:rPr>
              <w:t>50,000</w:t>
            </w:r>
          </w:p>
        </w:tc>
        <w:tc>
          <w:tcPr>
            <w:tcW w:w="532" w:type="pct"/>
            <w:shd w:val="clear" w:color="auto" w:fill="auto"/>
            <w:vAlign w:val="bottom"/>
          </w:tcPr>
          <w:p w14:paraId="2A90B398" w14:textId="34F5B7C4" w:rsidR="00543594" w:rsidRPr="00A43380" w:rsidRDefault="00543594" w:rsidP="00543594">
            <w:pPr>
              <w:pStyle w:val="a"/>
              <w:tabs>
                <w:tab w:val="clear" w:pos="1080"/>
              </w:tabs>
              <w:ind w:right="-38"/>
              <w:jc w:val="right"/>
              <w:rPr>
                <w:rFonts w:ascii="Angsana New" w:hAnsi="Angsana New" w:cs="Angsana New"/>
                <w:color w:val="000000"/>
                <w:sz w:val="24"/>
                <w:szCs w:val="24"/>
                <w:lang w:val="en-US"/>
              </w:rPr>
            </w:pPr>
            <w:r w:rsidRPr="00A43380">
              <w:rPr>
                <w:rFonts w:ascii="Angsana New" w:hAnsi="Angsana New" w:cs="Angsana New"/>
                <w:color w:val="000000"/>
                <w:sz w:val="24"/>
                <w:szCs w:val="24"/>
                <w:lang w:val="en-US"/>
              </w:rPr>
              <w:t>25,000</w:t>
            </w:r>
          </w:p>
        </w:tc>
      </w:tr>
      <w:tr w:rsidR="006D607F" w:rsidRPr="00E0562D" w14:paraId="0A64C918" w14:textId="77777777" w:rsidTr="006D607F">
        <w:trPr>
          <w:cantSplit/>
        </w:trPr>
        <w:tc>
          <w:tcPr>
            <w:tcW w:w="1270" w:type="pct"/>
            <w:vAlign w:val="bottom"/>
          </w:tcPr>
          <w:p w14:paraId="13CFCEF6" w14:textId="77777777" w:rsidR="006D607F" w:rsidRPr="003C50B7" w:rsidRDefault="006D607F" w:rsidP="006D607F">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rPr>
            </w:pPr>
            <w:r>
              <w:rPr>
                <w:rFonts w:ascii="Angsana New" w:hAnsi="Angsana New"/>
                <w:sz w:val="24"/>
                <w:szCs w:val="24"/>
              </w:rPr>
              <w:t xml:space="preserve">The megawatt </w:t>
            </w:r>
            <w:proofErr w:type="spellStart"/>
            <w:proofErr w:type="gramStart"/>
            <w:r w:rsidRPr="003C50B7">
              <w:rPr>
                <w:rFonts w:ascii="Angsana New" w:hAnsi="Angsana New"/>
                <w:sz w:val="24"/>
                <w:szCs w:val="24"/>
              </w:rPr>
              <w:t>Co.,Ltd</w:t>
            </w:r>
            <w:proofErr w:type="spellEnd"/>
            <w:r w:rsidRPr="003C50B7">
              <w:rPr>
                <w:rFonts w:ascii="Angsana New" w:hAnsi="Angsana New"/>
                <w:sz w:val="24"/>
                <w:szCs w:val="24"/>
              </w:rPr>
              <w:t>.</w:t>
            </w:r>
            <w:proofErr w:type="gramEnd"/>
          </w:p>
        </w:tc>
        <w:tc>
          <w:tcPr>
            <w:tcW w:w="910" w:type="pct"/>
            <w:shd w:val="clear" w:color="auto" w:fill="auto"/>
            <w:vAlign w:val="bottom"/>
          </w:tcPr>
          <w:p w14:paraId="264380EB" w14:textId="77777777" w:rsidR="006D607F" w:rsidRPr="00FB36D6" w:rsidRDefault="006D607F" w:rsidP="006D607F">
            <w:pPr>
              <w:pStyle w:val="a"/>
              <w:tabs>
                <w:tab w:val="clear" w:pos="1080"/>
              </w:tabs>
              <w:ind w:left="-101" w:right="-84"/>
              <w:jc w:val="center"/>
              <w:rPr>
                <w:rFonts w:ascii="Angsana New" w:hAnsi="Angsana New" w:cs="Angsana New"/>
                <w:color w:val="000000"/>
                <w:sz w:val="24"/>
                <w:szCs w:val="24"/>
                <w:cs/>
              </w:rPr>
            </w:pPr>
            <w:r w:rsidRPr="00E83977">
              <w:rPr>
                <w:rFonts w:ascii="Angsana New" w:hAnsi="Angsana New" w:cs="Angsana New"/>
                <w:color w:val="000000"/>
                <w:sz w:val="24"/>
                <w:szCs w:val="24"/>
                <w:cs/>
              </w:rPr>
              <w:t>Power plant</w:t>
            </w:r>
          </w:p>
        </w:tc>
        <w:tc>
          <w:tcPr>
            <w:tcW w:w="532" w:type="pct"/>
            <w:shd w:val="clear" w:color="auto" w:fill="auto"/>
            <w:vAlign w:val="bottom"/>
          </w:tcPr>
          <w:p w14:paraId="06B59124" w14:textId="617592FB" w:rsidR="006D607F" w:rsidRPr="00E0562D" w:rsidRDefault="002C490E" w:rsidP="006D607F">
            <w:pPr>
              <w:pStyle w:val="a"/>
              <w:tabs>
                <w:tab w:val="clear" w:pos="1080"/>
              </w:tabs>
              <w:ind w:left="-87" w:right="-120"/>
              <w:jc w:val="center"/>
              <w:rPr>
                <w:rFonts w:ascii="Angsana New" w:hAnsi="Angsana New" w:cs="Angsana New"/>
                <w:color w:val="000000"/>
                <w:sz w:val="24"/>
                <w:szCs w:val="24"/>
                <w:lang w:val="en-US"/>
              </w:rPr>
            </w:pPr>
            <w:r>
              <w:rPr>
                <w:rFonts w:ascii="Angsana New" w:hAnsi="Angsana New" w:cs="Angsana New"/>
                <w:color w:val="000000"/>
                <w:sz w:val="24"/>
                <w:szCs w:val="24"/>
                <w:lang w:val="en-US"/>
              </w:rPr>
              <w:t>10</w:t>
            </w:r>
            <w:r w:rsidR="006D607F">
              <w:rPr>
                <w:rFonts w:ascii="Angsana New" w:hAnsi="Angsana New" w:cs="Angsana New"/>
                <w:color w:val="000000"/>
                <w:sz w:val="24"/>
                <w:szCs w:val="24"/>
                <w:lang w:val="en-US"/>
              </w:rPr>
              <w:t>.00</w:t>
            </w:r>
          </w:p>
        </w:tc>
        <w:tc>
          <w:tcPr>
            <w:tcW w:w="607" w:type="pct"/>
            <w:shd w:val="clear" w:color="auto" w:fill="auto"/>
            <w:vAlign w:val="bottom"/>
          </w:tcPr>
          <w:p w14:paraId="7E8DB66A" w14:textId="1A87D3AF" w:rsidR="006D607F" w:rsidRPr="00E83977" w:rsidRDefault="006D607F" w:rsidP="003621DE">
            <w:pPr>
              <w:pStyle w:val="a"/>
              <w:tabs>
                <w:tab w:val="clear" w:pos="1080"/>
              </w:tabs>
              <w:ind w:right="-70"/>
              <w:jc w:val="center"/>
              <w:rPr>
                <w:rFonts w:ascii="Angsana New" w:hAnsi="Angsana New" w:cs="Angsana New"/>
                <w:color w:val="000000"/>
                <w:sz w:val="24"/>
                <w:szCs w:val="24"/>
                <w:lang w:val="en-US"/>
              </w:rPr>
            </w:pPr>
            <w:r>
              <w:rPr>
                <w:rFonts w:ascii="Angsana New" w:hAnsi="Angsana New" w:cs="Angsana New"/>
                <w:color w:val="000000"/>
                <w:sz w:val="24"/>
                <w:szCs w:val="24"/>
                <w:lang w:val="en-US"/>
              </w:rPr>
              <w:t>976,000</w:t>
            </w:r>
          </w:p>
        </w:tc>
        <w:tc>
          <w:tcPr>
            <w:tcW w:w="587" w:type="pct"/>
            <w:shd w:val="clear" w:color="auto" w:fill="auto"/>
            <w:vAlign w:val="bottom"/>
          </w:tcPr>
          <w:p w14:paraId="1D9C0462" w14:textId="498174BD" w:rsidR="006D607F" w:rsidRPr="00E83977" w:rsidRDefault="006D607F" w:rsidP="003621DE">
            <w:pPr>
              <w:pStyle w:val="a"/>
              <w:tabs>
                <w:tab w:val="clear" w:pos="1080"/>
              </w:tabs>
              <w:ind w:right="-27"/>
              <w:jc w:val="center"/>
              <w:rPr>
                <w:rFonts w:ascii="Angsana New" w:hAnsi="Angsana New" w:cs="Angsana New"/>
                <w:color w:val="000000"/>
                <w:sz w:val="24"/>
                <w:szCs w:val="24"/>
                <w:lang w:val="en-US"/>
              </w:rPr>
            </w:pPr>
            <w:r>
              <w:rPr>
                <w:rFonts w:ascii="Angsana New" w:hAnsi="Angsana New" w:cs="Angsana New"/>
                <w:color w:val="000000"/>
                <w:sz w:val="24"/>
                <w:szCs w:val="24"/>
                <w:lang w:val="en-US"/>
              </w:rPr>
              <w:t>976,000</w:t>
            </w:r>
          </w:p>
        </w:tc>
        <w:tc>
          <w:tcPr>
            <w:tcW w:w="562" w:type="pct"/>
            <w:shd w:val="clear" w:color="auto" w:fill="auto"/>
            <w:vAlign w:val="bottom"/>
          </w:tcPr>
          <w:p w14:paraId="0560F175" w14:textId="06684377" w:rsidR="006D607F" w:rsidRDefault="006D607F" w:rsidP="006D607F">
            <w:pPr>
              <w:pStyle w:val="a"/>
              <w:pBdr>
                <w:bottom w:val="single" w:sz="4" w:space="1" w:color="auto"/>
              </w:pBdr>
              <w:tabs>
                <w:tab w:val="clear" w:pos="1080"/>
              </w:tabs>
              <w:ind w:left="-12" w:right="-52"/>
              <w:jc w:val="right"/>
              <w:rPr>
                <w:rFonts w:ascii="Angsana New" w:hAnsi="Angsana New" w:cs="Angsana New"/>
                <w:color w:val="000000"/>
                <w:sz w:val="24"/>
                <w:szCs w:val="24"/>
                <w:lang w:val="en-US"/>
              </w:rPr>
            </w:pPr>
            <w:r>
              <w:rPr>
                <w:rFonts w:ascii="Angsana New" w:hAnsi="Angsana New" w:cs="Angsana New"/>
                <w:color w:val="000000"/>
                <w:sz w:val="24"/>
                <w:szCs w:val="24"/>
                <w:lang w:val="en-US"/>
              </w:rPr>
              <w:t>100,000</w:t>
            </w:r>
          </w:p>
        </w:tc>
        <w:tc>
          <w:tcPr>
            <w:tcW w:w="532" w:type="pct"/>
            <w:shd w:val="clear" w:color="auto" w:fill="auto"/>
            <w:vAlign w:val="bottom"/>
          </w:tcPr>
          <w:p w14:paraId="731BBE69" w14:textId="7CCE4865" w:rsidR="006D607F" w:rsidRPr="00E0562D" w:rsidRDefault="006D607F" w:rsidP="006D607F">
            <w:pPr>
              <w:pStyle w:val="a"/>
              <w:pBdr>
                <w:bottom w:val="single" w:sz="4" w:space="1" w:color="auto"/>
              </w:pBdr>
              <w:tabs>
                <w:tab w:val="clear" w:pos="1080"/>
              </w:tabs>
              <w:ind w:right="-38"/>
              <w:jc w:val="right"/>
              <w:rPr>
                <w:rFonts w:ascii="Angsana New" w:hAnsi="Angsana New" w:cs="Angsana New"/>
                <w:color w:val="000000"/>
                <w:sz w:val="24"/>
                <w:szCs w:val="24"/>
                <w:lang w:val="en-US"/>
              </w:rPr>
            </w:pPr>
            <w:r>
              <w:rPr>
                <w:rFonts w:ascii="Angsana New" w:hAnsi="Angsana New" w:cs="Angsana New"/>
                <w:color w:val="000000"/>
                <w:sz w:val="24"/>
                <w:szCs w:val="24"/>
                <w:lang w:val="en-US"/>
              </w:rPr>
              <w:t>-</w:t>
            </w:r>
          </w:p>
        </w:tc>
      </w:tr>
      <w:tr w:rsidR="006D607F" w:rsidRPr="00E0562D" w14:paraId="2F0D8D33" w14:textId="77777777" w:rsidTr="006D607F">
        <w:trPr>
          <w:cantSplit/>
        </w:trPr>
        <w:tc>
          <w:tcPr>
            <w:tcW w:w="1270" w:type="pct"/>
            <w:shd w:val="clear" w:color="auto" w:fill="auto"/>
            <w:vAlign w:val="bottom"/>
          </w:tcPr>
          <w:p w14:paraId="57835670" w14:textId="77777777" w:rsidR="006D607F" w:rsidRPr="003C50B7" w:rsidRDefault="006D607F" w:rsidP="006D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rPr>
            </w:pPr>
            <w:r w:rsidRPr="003C50B7">
              <w:rPr>
                <w:rFonts w:ascii="Angsana New" w:hAnsi="Angsana New"/>
                <w:sz w:val="24"/>
                <w:szCs w:val="24"/>
              </w:rPr>
              <w:t>Total other long - term investment</w:t>
            </w:r>
          </w:p>
        </w:tc>
        <w:tc>
          <w:tcPr>
            <w:tcW w:w="910" w:type="pct"/>
          </w:tcPr>
          <w:p w14:paraId="6497F3C8" w14:textId="77777777" w:rsidR="006D607F" w:rsidRPr="00E0562D" w:rsidRDefault="006D607F" w:rsidP="006D607F">
            <w:pPr>
              <w:jc w:val="center"/>
              <w:rPr>
                <w:rFonts w:ascii="Angsana New" w:hAnsi="Angsana New"/>
                <w:color w:val="000000"/>
                <w:sz w:val="24"/>
                <w:szCs w:val="24"/>
              </w:rPr>
            </w:pPr>
          </w:p>
        </w:tc>
        <w:tc>
          <w:tcPr>
            <w:tcW w:w="532" w:type="pct"/>
            <w:shd w:val="clear" w:color="auto" w:fill="auto"/>
          </w:tcPr>
          <w:p w14:paraId="34702B7B" w14:textId="77777777" w:rsidR="006D607F" w:rsidRPr="00E0562D" w:rsidRDefault="006D607F" w:rsidP="006D607F">
            <w:pPr>
              <w:pStyle w:val="a"/>
              <w:tabs>
                <w:tab w:val="clear" w:pos="1080"/>
              </w:tabs>
              <w:ind w:right="57"/>
              <w:jc w:val="right"/>
              <w:rPr>
                <w:rFonts w:ascii="Angsana New" w:hAnsi="Angsana New" w:cs="Angsana New"/>
                <w:color w:val="000000"/>
                <w:sz w:val="24"/>
                <w:szCs w:val="24"/>
                <w:lang w:val="en-US"/>
              </w:rPr>
            </w:pPr>
          </w:p>
        </w:tc>
        <w:tc>
          <w:tcPr>
            <w:tcW w:w="607" w:type="pct"/>
            <w:shd w:val="clear" w:color="auto" w:fill="auto"/>
            <w:vAlign w:val="bottom"/>
          </w:tcPr>
          <w:p w14:paraId="4E40CFC5" w14:textId="7A7DD7AB" w:rsidR="006D607F" w:rsidRPr="00E83977" w:rsidRDefault="006D607F" w:rsidP="003621DE">
            <w:pPr>
              <w:pStyle w:val="a"/>
              <w:tabs>
                <w:tab w:val="clear" w:pos="1080"/>
              </w:tabs>
              <w:ind w:right="-70"/>
              <w:jc w:val="center"/>
              <w:rPr>
                <w:rFonts w:ascii="Angsana New" w:hAnsi="Angsana New" w:cs="Angsana New"/>
                <w:color w:val="000000"/>
                <w:sz w:val="24"/>
                <w:szCs w:val="24"/>
                <w:cs/>
                <w:lang w:val="en-US"/>
              </w:rPr>
            </w:pPr>
          </w:p>
        </w:tc>
        <w:tc>
          <w:tcPr>
            <w:tcW w:w="587" w:type="pct"/>
            <w:shd w:val="clear" w:color="auto" w:fill="auto"/>
            <w:vAlign w:val="bottom"/>
          </w:tcPr>
          <w:p w14:paraId="276F9A5A" w14:textId="5C747373" w:rsidR="006D607F" w:rsidRPr="00E83977" w:rsidRDefault="006D607F" w:rsidP="003621DE">
            <w:pPr>
              <w:pStyle w:val="a"/>
              <w:tabs>
                <w:tab w:val="clear" w:pos="1080"/>
              </w:tabs>
              <w:ind w:right="-27"/>
              <w:jc w:val="center"/>
              <w:rPr>
                <w:rFonts w:ascii="Angsana New" w:hAnsi="Angsana New" w:cs="Angsana New"/>
                <w:color w:val="000000"/>
                <w:sz w:val="24"/>
                <w:szCs w:val="24"/>
                <w:cs/>
                <w:lang w:val="en-US"/>
              </w:rPr>
            </w:pPr>
          </w:p>
        </w:tc>
        <w:tc>
          <w:tcPr>
            <w:tcW w:w="562" w:type="pct"/>
            <w:shd w:val="clear" w:color="auto" w:fill="auto"/>
            <w:vAlign w:val="bottom"/>
          </w:tcPr>
          <w:p w14:paraId="7F8123BE" w14:textId="13B536EB" w:rsidR="006D607F" w:rsidRPr="00E0562D" w:rsidRDefault="006D607F" w:rsidP="006D607F">
            <w:pPr>
              <w:pStyle w:val="a"/>
              <w:pBdr>
                <w:bottom w:val="double" w:sz="4" w:space="1" w:color="auto"/>
              </w:pBdr>
              <w:tabs>
                <w:tab w:val="clear" w:pos="1080"/>
              </w:tabs>
              <w:ind w:left="-12" w:right="-52"/>
              <w:jc w:val="right"/>
              <w:rPr>
                <w:rFonts w:ascii="Angsana New" w:hAnsi="Angsana New" w:cs="Angsana New"/>
                <w:color w:val="000000"/>
                <w:sz w:val="24"/>
                <w:szCs w:val="24"/>
                <w:lang w:val="en-US"/>
              </w:rPr>
            </w:pPr>
            <w:r>
              <w:rPr>
                <w:rFonts w:ascii="Angsana New" w:hAnsi="Angsana New" w:cs="Angsana New"/>
                <w:color w:val="000000"/>
                <w:sz w:val="24"/>
                <w:szCs w:val="24"/>
                <w:lang w:val="en-US"/>
              </w:rPr>
              <w:t>15</w:t>
            </w:r>
            <w:r w:rsidR="00204891">
              <w:rPr>
                <w:rFonts w:ascii="Angsana New" w:hAnsi="Angsana New" w:cs="Angsana New"/>
                <w:color w:val="000000"/>
                <w:sz w:val="24"/>
                <w:szCs w:val="24"/>
                <w:lang w:val="en-US"/>
              </w:rPr>
              <w:t>0</w:t>
            </w:r>
            <w:r>
              <w:rPr>
                <w:rFonts w:ascii="Angsana New" w:hAnsi="Angsana New" w:cs="Angsana New"/>
                <w:color w:val="000000"/>
                <w:sz w:val="24"/>
                <w:szCs w:val="24"/>
                <w:lang w:val="en-US"/>
              </w:rPr>
              <w:t>,000</w:t>
            </w:r>
          </w:p>
        </w:tc>
        <w:tc>
          <w:tcPr>
            <w:tcW w:w="532" w:type="pct"/>
            <w:shd w:val="clear" w:color="auto" w:fill="auto"/>
            <w:vAlign w:val="bottom"/>
          </w:tcPr>
          <w:p w14:paraId="184520F1" w14:textId="45C12E44" w:rsidR="006D607F" w:rsidRPr="00E0562D" w:rsidRDefault="006D607F" w:rsidP="006D607F">
            <w:pPr>
              <w:pStyle w:val="a"/>
              <w:pBdr>
                <w:bottom w:val="double" w:sz="4" w:space="1" w:color="auto"/>
              </w:pBdr>
              <w:tabs>
                <w:tab w:val="clear" w:pos="1080"/>
              </w:tabs>
              <w:ind w:right="-38"/>
              <w:jc w:val="right"/>
              <w:rPr>
                <w:rFonts w:ascii="Angsana New" w:hAnsi="Angsana New" w:cs="Angsana New"/>
                <w:color w:val="000000"/>
                <w:sz w:val="24"/>
                <w:szCs w:val="24"/>
                <w:lang w:val="en-US"/>
              </w:rPr>
            </w:pPr>
            <w:r w:rsidRPr="00A43380">
              <w:rPr>
                <w:rFonts w:ascii="Angsana New" w:hAnsi="Angsana New" w:cs="Angsana New"/>
                <w:color w:val="000000"/>
                <w:sz w:val="24"/>
                <w:szCs w:val="24"/>
                <w:lang w:val="en-US"/>
              </w:rPr>
              <w:t>34,000</w:t>
            </w:r>
          </w:p>
        </w:tc>
      </w:tr>
    </w:tbl>
    <w:p w14:paraId="2AC7F6FD" w14:textId="241BB5C2" w:rsidR="006D607F" w:rsidRPr="00D21E26" w:rsidRDefault="00D21E26" w:rsidP="00D2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r w:rsidRPr="000A03C0">
        <w:rPr>
          <w:rFonts w:ascii="Angsana New" w:hAnsi="Angsana New"/>
          <w:sz w:val="28"/>
          <w:szCs w:val="28"/>
        </w:rPr>
        <w:t xml:space="preserve">On </w:t>
      </w:r>
      <w:r w:rsidRPr="000A03C0">
        <w:rPr>
          <w:rFonts w:ascii="Angsana New" w:hAnsi="Angsana New"/>
          <w:sz w:val="28"/>
          <w:szCs w:val="28"/>
          <w:cs/>
        </w:rPr>
        <w:t>December</w:t>
      </w:r>
      <w:r w:rsidRPr="000A03C0">
        <w:rPr>
          <w:rFonts w:ascii="Angsana New" w:hAnsi="Angsana New"/>
          <w:sz w:val="28"/>
          <w:szCs w:val="28"/>
        </w:rPr>
        <w:t xml:space="preserve"> 31, 2020, </w:t>
      </w:r>
      <w:r w:rsidR="003621DE" w:rsidRPr="000A03C0">
        <w:rPr>
          <w:rFonts w:ascii="Angsana New" w:hAnsi="Angsana New"/>
          <w:sz w:val="28"/>
          <w:szCs w:val="28"/>
        </w:rPr>
        <w:t xml:space="preserve">the Company </w:t>
      </w:r>
      <w:r w:rsidRPr="000A03C0">
        <w:rPr>
          <w:rFonts w:ascii="Angsana New" w:hAnsi="Angsana New"/>
          <w:sz w:val="28"/>
          <w:szCs w:val="28"/>
        </w:rPr>
        <w:t xml:space="preserve">classified </w:t>
      </w:r>
      <w:r w:rsidR="003621DE" w:rsidRPr="000A03C0">
        <w:rPr>
          <w:rFonts w:ascii="Angsana New" w:hAnsi="Angsana New"/>
          <w:sz w:val="28"/>
          <w:szCs w:val="28"/>
        </w:rPr>
        <w:t xml:space="preserve">investment </w:t>
      </w:r>
      <w:r w:rsidR="000A03C0" w:rsidRPr="000A03C0">
        <w:rPr>
          <w:rFonts w:ascii="Angsana New" w:hAnsi="Angsana New"/>
          <w:sz w:val="28"/>
          <w:szCs w:val="28"/>
        </w:rPr>
        <w:t xml:space="preserve">of </w:t>
      </w:r>
      <w:r w:rsidR="003621DE" w:rsidRPr="000A03C0">
        <w:rPr>
          <w:rFonts w:ascii="Angsana New" w:hAnsi="Angsana New"/>
          <w:sz w:val="28"/>
          <w:szCs w:val="28"/>
        </w:rPr>
        <w:t xml:space="preserve">unit fund (*) </w:t>
      </w:r>
      <w:r w:rsidRPr="000A03C0">
        <w:rPr>
          <w:rFonts w:ascii="Angsana New" w:hAnsi="Angsana New"/>
          <w:sz w:val="28"/>
          <w:szCs w:val="28"/>
        </w:rPr>
        <w:t>as current financial assets</w:t>
      </w:r>
      <w:r w:rsidR="003621DE" w:rsidRPr="000A03C0">
        <w:rPr>
          <w:rFonts w:ascii="Angsana New" w:hAnsi="Angsana New" w:hint="cs"/>
          <w:sz w:val="28"/>
          <w:szCs w:val="28"/>
          <w:cs/>
        </w:rPr>
        <w:t xml:space="preserve"> </w:t>
      </w:r>
      <w:r w:rsidR="003621DE" w:rsidRPr="000A03C0">
        <w:rPr>
          <w:rFonts w:ascii="Angsana New" w:hAnsi="Angsana New"/>
          <w:sz w:val="28"/>
          <w:szCs w:val="28"/>
        </w:rPr>
        <w:t>a resolution approving the sale of such ordinary shares.</w:t>
      </w:r>
    </w:p>
    <w:p w14:paraId="7B581C73" w14:textId="01FA19F2" w:rsidR="006D607F" w:rsidRPr="00A15581" w:rsidRDefault="006D607F" w:rsidP="00AE64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pacing w:val="-2"/>
          <w:sz w:val="28"/>
          <w:szCs w:val="28"/>
        </w:rPr>
      </w:pPr>
      <w:r w:rsidRPr="00A15581">
        <w:rPr>
          <w:rFonts w:ascii="Angsana New" w:hAnsi="Angsana New"/>
          <w:spacing w:val="-2"/>
          <w:sz w:val="28"/>
          <w:szCs w:val="28"/>
        </w:rPr>
        <w:lastRenderedPageBreak/>
        <w:t>On August 24, 2018, the Executive Board Meeting No.8/2018 approved the Company to invest of Moon</w:t>
      </w:r>
      <w:r w:rsidR="00F50576">
        <w:rPr>
          <w:rFonts w:ascii="Angsana New" w:hAnsi="Angsana New"/>
          <w:spacing w:val="-2"/>
          <w:sz w:val="28"/>
          <w:szCs w:val="28"/>
        </w:rPr>
        <w:t xml:space="preserve"> </w:t>
      </w:r>
      <w:r w:rsidRPr="00A15581">
        <w:rPr>
          <w:rFonts w:ascii="Angsana New" w:hAnsi="Angsana New"/>
          <w:spacing w:val="-2"/>
          <w:sz w:val="28"/>
          <w:szCs w:val="28"/>
        </w:rPr>
        <w:t>-</w:t>
      </w:r>
      <w:r w:rsidR="00F50576">
        <w:rPr>
          <w:rFonts w:ascii="Angsana New" w:hAnsi="Angsana New"/>
          <w:spacing w:val="-2"/>
          <w:sz w:val="28"/>
          <w:szCs w:val="28"/>
        </w:rPr>
        <w:t xml:space="preserve"> </w:t>
      </w:r>
      <w:r w:rsidRPr="00A15581">
        <w:rPr>
          <w:rFonts w:ascii="Angsana New" w:hAnsi="Angsana New"/>
          <w:spacing w:val="-2"/>
          <w:sz w:val="28"/>
          <w:szCs w:val="28"/>
        </w:rPr>
        <w:t>Shot Venture Capital Company Limited’s Paid - up capital amount 300,000 shares with par value of Baht 100</w:t>
      </w:r>
      <w:r w:rsidR="00143A88">
        <w:rPr>
          <w:rFonts w:ascii="Angsana New" w:hAnsi="Angsana New"/>
          <w:spacing w:val="-2"/>
          <w:sz w:val="28"/>
          <w:szCs w:val="28"/>
        </w:rPr>
        <w:t>,</w:t>
      </w:r>
      <w:r w:rsidRPr="00A15581">
        <w:rPr>
          <w:rFonts w:ascii="Angsana New" w:hAnsi="Angsana New"/>
          <w:spacing w:val="-2"/>
          <w:sz w:val="28"/>
          <w:szCs w:val="28"/>
        </w:rPr>
        <w:t xml:space="preserve"> total amount of Baht 30 million. Detail of the payment of share are as follow:</w:t>
      </w:r>
    </w:p>
    <w:tbl>
      <w:tblPr>
        <w:tblStyle w:val="TableGrid"/>
        <w:tblW w:w="837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2127"/>
        <w:gridCol w:w="2113"/>
        <w:gridCol w:w="2240"/>
      </w:tblGrid>
      <w:tr w:rsidR="006D607F" w14:paraId="02A09CB0" w14:textId="77777777" w:rsidTr="006D607F">
        <w:tc>
          <w:tcPr>
            <w:tcW w:w="1890" w:type="dxa"/>
            <w:shd w:val="clear" w:color="auto" w:fill="auto"/>
          </w:tcPr>
          <w:p w14:paraId="7E486B6C"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127" w:type="dxa"/>
            <w:shd w:val="clear" w:color="auto" w:fill="auto"/>
          </w:tcPr>
          <w:p w14:paraId="3B4E13FB"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A15581">
              <w:rPr>
                <w:rFonts w:ascii="Angsana New" w:hAnsi="Angsana New"/>
                <w:spacing w:val="-2"/>
                <w:sz w:val="28"/>
                <w:szCs w:val="28"/>
              </w:rPr>
              <w:t>Payment of investment</w:t>
            </w:r>
          </w:p>
        </w:tc>
        <w:tc>
          <w:tcPr>
            <w:tcW w:w="2113" w:type="dxa"/>
            <w:shd w:val="clear" w:color="auto" w:fill="auto"/>
          </w:tcPr>
          <w:p w14:paraId="3D6166DD"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240" w:type="dxa"/>
            <w:shd w:val="clear" w:color="auto" w:fill="auto"/>
          </w:tcPr>
          <w:p w14:paraId="5CB40E97"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r>
      <w:tr w:rsidR="006D607F" w14:paraId="3F9B6F68" w14:textId="77777777" w:rsidTr="006D607F">
        <w:tc>
          <w:tcPr>
            <w:tcW w:w="1890" w:type="dxa"/>
            <w:shd w:val="clear" w:color="auto" w:fill="auto"/>
          </w:tcPr>
          <w:p w14:paraId="66A7B9A4" w14:textId="77777777" w:rsidR="006D607F"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rPr>
              <w:t>Amount Paid</w:t>
            </w:r>
          </w:p>
        </w:tc>
        <w:tc>
          <w:tcPr>
            <w:tcW w:w="2127" w:type="dxa"/>
            <w:shd w:val="clear" w:color="auto" w:fill="auto"/>
          </w:tcPr>
          <w:p w14:paraId="4B89C124" w14:textId="77777777" w:rsidR="006D607F"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A15581">
              <w:rPr>
                <w:rFonts w:ascii="Angsana New" w:hAnsi="Angsana New"/>
                <w:spacing w:val="-2"/>
                <w:sz w:val="28"/>
                <w:szCs w:val="28"/>
              </w:rPr>
              <w:t>value (%)</w:t>
            </w:r>
          </w:p>
        </w:tc>
        <w:tc>
          <w:tcPr>
            <w:tcW w:w="2113" w:type="dxa"/>
            <w:shd w:val="clear" w:color="auto" w:fill="auto"/>
          </w:tcPr>
          <w:p w14:paraId="7EC35685" w14:textId="77777777" w:rsidR="006D607F"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lang w:val="en"/>
              </w:rPr>
              <w:t>Amount</w:t>
            </w:r>
          </w:p>
        </w:tc>
        <w:tc>
          <w:tcPr>
            <w:tcW w:w="2240" w:type="dxa"/>
            <w:shd w:val="clear" w:color="auto" w:fill="auto"/>
          </w:tcPr>
          <w:p w14:paraId="26DB215B" w14:textId="77777777" w:rsidR="006D607F"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rPr>
              <w:t>Payment Date</w:t>
            </w:r>
          </w:p>
        </w:tc>
      </w:tr>
      <w:tr w:rsidR="006D607F" w14:paraId="1638201C" w14:textId="77777777" w:rsidTr="006D607F">
        <w:tc>
          <w:tcPr>
            <w:tcW w:w="1890" w:type="dxa"/>
            <w:shd w:val="clear" w:color="auto" w:fill="auto"/>
          </w:tcPr>
          <w:p w14:paraId="490DD055"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Pr>
                <w:rFonts w:ascii="Angsana New" w:hAnsi="Angsana New"/>
                <w:spacing w:val="-2"/>
                <w:sz w:val="28"/>
                <w:szCs w:val="28"/>
              </w:rPr>
              <w:t>1</w:t>
            </w:r>
          </w:p>
        </w:tc>
        <w:tc>
          <w:tcPr>
            <w:tcW w:w="2127" w:type="dxa"/>
            <w:shd w:val="clear" w:color="auto" w:fill="auto"/>
          </w:tcPr>
          <w:p w14:paraId="31FE27C5"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F4744D">
              <w:rPr>
                <w:rFonts w:ascii="Angsana New" w:hAnsi="Angsana New"/>
                <w:spacing w:val="-2"/>
                <w:sz w:val="28"/>
                <w:szCs w:val="28"/>
              </w:rPr>
              <w:t>25</w:t>
            </w:r>
            <w:r w:rsidRPr="00A15581">
              <w:rPr>
                <w:rFonts w:ascii="Angsana New" w:hAnsi="Angsana New"/>
                <w:spacing w:val="-2"/>
                <w:sz w:val="28"/>
                <w:szCs w:val="28"/>
                <w:cs/>
              </w:rPr>
              <w:t>%</w:t>
            </w:r>
          </w:p>
        </w:tc>
        <w:tc>
          <w:tcPr>
            <w:tcW w:w="2113" w:type="dxa"/>
            <w:shd w:val="clear" w:color="auto" w:fill="auto"/>
          </w:tcPr>
          <w:p w14:paraId="7E4870B4"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A15581">
              <w:rPr>
                <w:rFonts w:ascii="Angsana New" w:hAnsi="Angsana New"/>
                <w:spacing w:val="-2"/>
                <w:sz w:val="28"/>
                <w:szCs w:val="28"/>
              </w:rPr>
              <w:t>Baht 7.5 million</w:t>
            </w:r>
          </w:p>
        </w:tc>
        <w:tc>
          <w:tcPr>
            <w:tcW w:w="2240" w:type="dxa"/>
            <w:tcBorders>
              <w:top w:val="nil"/>
              <w:left w:val="nil"/>
            </w:tcBorders>
          </w:tcPr>
          <w:p w14:paraId="3C1895D0"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A15581">
              <w:rPr>
                <w:rFonts w:ascii="Angsana New" w:hAnsi="Angsana New"/>
                <w:spacing w:val="-2"/>
                <w:sz w:val="28"/>
                <w:szCs w:val="28"/>
              </w:rPr>
              <w:t>December 6</w:t>
            </w:r>
            <w:r>
              <w:rPr>
                <w:rFonts w:ascii="Angsana New" w:hAnsi="Angsana New"/>
                <w:spacing w:val="-2"/>
                <w:sz w:val="28"/>
                <w:szCs w:val="28"/>
              </w:rPr>
              <w:t>,</w:t>
            </w:r>
            <w:r w:rsidRPr="00A15581">
              <w:rPr>
                <w:rFonts w:ascii="Angsana New" w:hAnsi="Angsana New"/>
                <w:spacing w:val="-2"/>
                <w:sz w:val="28"/>
                <w:szCs w:val="28"/>
              </w:rPr>
              <w:t xml:space="preserve"> 2018</w:t>
            </w:r>
          </w:p>
        </w:tc>
      </w:tr>
      <w:tr w:rsidR="006D607F" w14:paraId="2E71AA84" w14:textId="77777777" w:rsidTr="006D607F">
        <w:tc>
          <w:tcPr>
            <w:tcW w:w="1890" w:type="dxa"/>
            <w:shd w:val="clear" w:color="auto" w:fill="auto"/>
          </w:tcPr>
          <w:p w14:paraId="023499F5"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Pr>
                <w:rFonts w:ascii="Angsana New" w:hAnsi="Angsana New"/>
                <w:spacing w:val="-2"/>
                <w:sz w:val="28"/>
                <w:szCs w:val="28"/>
              </w:rPr>
              <w:t>2</w:t>
            </w:r>
          </w:p>
        </w:tc>
        <w:tc>
          <w:tcPr>
            <w:tcW w:w="2127" w:type="dxa"/>
            <w:shd w:val="clear" w:color="auto" w:fill="auto"/>
          </w:tcPr>
          <w:p w14:paraId="3702FFEE"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F4744D">
              <w:rPr>
                <w:rFonts w:ascii="Angsana New" w:hAnsi="Angsana New"/>
                <w:spacing w:val="-2"/>
                <w:sz w:val="28"/>
                <w:szCs w:val="28"/>
              </w:rPr>
              <w:t>25</w:t>
            </w:r>
            <w:r w:rsidRPr="009466FE">
              <w:rPr>
                <w:rFonts w:ascii="Angsana New" w:hAnsi="Angsana New"/>
                <w:spacing w:val="-2"/>
                <w:sz w:val="28"/>
                <w:szCs w:val="28"/>
                <w:cs/>
              </w:rPr>
              <w:t>%</w:t>
            </w:r>
          </w:p>
        </w:tc>
        <w:tc>
          <w:tcPr>
            <w:tcW w:w="2113" w:type="dxa"/>
            <w:shd w:val="clear" w:color="auto" w:fill="auto"/>
          </w:tcPr>
          <w:p w14:paraId="09212296"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D4D44">
              <w:rPr>
                <w:rFonts w:ascii="Angsana New" w:hAnsi="Angsana New"/>
                <w:spacing w:val="-2"/>
                <w:sz w:val="28"/>
                <w:szCs w:val="28"/>
              </w:rPr>
              <w:t>Baht 7.5 million</w:t>
            </w:r>
          </w:p>
        </w:tc>
        <w:tc>
          <w:tcPr>
            <w:tcW w:w="2240" w:type="dxa"/>
            <w:tcBorders>
              <w:top w:val="nil"/>
              <w:left w:val="nil"/>
            </w:tcBorders>
          </w:tcPr>
          <w:p w14:paraId="573885CB"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A15581">
              <w:rPr>
                <w:rFonts w:ascii="Angsana New" w:hAnsi="Angsana New"/>
                <w:spacing w:val="-2"/>
                <w:sz w:val="28"/>
                <w:szCs w:val="28"/>
              </w:rPr>
              <w:t>July 30, 2019</w:t>
            </w:r>
          </w:p>
        </w:tc>
      </w:tr>
      <w:tr w:rsidR="006D607F" w14:paraId="71500AFB" w14:textId="77777777" w:rsidTr="006D607F">
        <w:tc>
          <w:tcPr>
            <w:tcW w:w="1890" w:type="dxa"/>
            <w:shd w:val="clear" w:color="auto" w:fill="auto"/>
          </w:tcPr>
          <w:p w14:paraId="59A767C3"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Pr>
                <w:rFonts w:ascii="Angsana New" w:hAnsi="Angsana New"/>
                <w:spacing w:val="-2"/>
                <w:sz w:val="28"/>
                <w:szCs w:val="28"/>
              </w:rPr>
              <w:t>3</w:t>
            </w:r>
          </w:p>
        </w:tc>
        <w:tc>
          <w:tcPr>
            <w:tcW w:w="2127" w:type="dxa"/>
            <w:shd w:val="clear" w:color="auto" w:fill="auto"/>
          </w:tcPr>
          <w:p w14:paraId="06448D91"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F4744D">
              <w:rPr>
                <w:rFonts w:ascii="Angsana New" w:hAnsi="Angsana New"/>
                <w:spacing w:val="-2"/>
                <w:sz w:val="28"/>
                <w:szCs w:val="28"/>
              </w:rPr>
              <w:t>25</w:t>
            </w:r>
            <w:r w:rsidRPr="009466FE">
              <w:rPr>
                <w:rFonts w:ascii="Angsana New" w:hAnsi="Angsana New"/>
                <w:spacing w:val="-2"/>
                <w:sz w:val="28"/>
                <w:szCs w:val="28"/>
                <w:cs/>
              </w:rPr>
              <w:t>%</w:t>
            </w:r>
          </w:p>
        </w:tc>
        <w:tc>
          <w:tcPr>
            <w:tcW w:w="2113" w:type="dxa"/>
            <w:shd w:val="clear" w:color="auto" w:fill="auto"/>
          </w:tcPr>
          <w:p w14:paraId="0EF7B278"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D4D44">
              <w:rPr>
                <w:rFonts w:ascii="Angsana New" w:hAnsi="Angsana New"/>
                <w:spacing w:val="-2"/>
                <w:sz w:val="28"/>
                <w:szCs w:val="28"/>
              </w:rPr>
              <w:t>Baht 7.5 million</w:t>
            </w:r>
          </w:p>
        </w:tc>
        <w:tc>
          <w:tcPr>
            <w:tcW w:w="2240" w:type="dxa"/>
            <w:tcBorders>
              <w:top w:val="nil"/>
              <w:left w:val="nil"/>
            </w:tcBorders>
          </w:tcPr>
          <w:p w14:paraId="4F866150"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A15581">
              <w:rPr>
                <w:rFonts w:ascii="Angsana New" w:hAnsi="Angsana New"/>
                <w:spacing w:val="-2"/>
                <w:sz w:val="28"/>
                <w:szCs w:val="28"/>
              </w:rPr>
              <w:t>May 11, 2020</w:t>
            </w:r>
          </w:p>
        </w:tc>
      </w:tr>
      <w:tr w:rsidR="006D607F" w14:paraId="1CE13C33" w14:textId="77777777" w:rsidTr="006D607F">
        <w:tc>
          <w:tcPr>
            <w:tcW w:w="1890" w:type="dxa"/>
            <w:shd w:val="clear" w:color="auto" w:fill="auto"/>
          </w:tcPr>
          <w:p w14:paraId="26C245FB"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A15581">
              <w:rPr>
                <w:rFonts w:ascii="Angsana New" w:hAnsi="Angsana New"/>
                <w:spacing w:val="-2"/>
                <w:sz w:val="28"/>
                <w:szCs w:val="28"/>
              </w:rPr>
              <w:t>Last Time</w:t>
            </w:r>
          </w:p>
        </w:tc>
        <w:tc>
          <w:tcPr>
            <w:tcW w:w="2127" w:type="dxa"/>
            <w:shd w:val="clear" w:color="auto" w:fill="auto"/>
          </w:tcPr>
          <w:p w14:paraId="06037F56"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F4744D">
              <w:rPr>
                <w:rFonts w:ascii="Angsana New" w:hAnsi="Angsana New"/>
                <w:spacing w:val="-2"/>
                <w:sz w:val="28"/>
                <w:szCs w:val="28"/>
              </w:rPr>
              <w:t>25</w:t>
            </w:r>
            <w:r w:rsidRPr="009466FE">
              <w:rPr>
                <w:rFonts w:ascii="Angsana New" w:hAnsi="Angsana New"/>
                <w:spacing w:val="-2"/>
                <w:sz w:val="28"/>
                <w:szCs w:val="28"/>
                <w:cs/>
              </w:rPr>
              <w:t>%</w:t>
            </w:r>
          </w:p>
        </w:tc>
        <w:tc>
          <w:tcPr>
            <w:tcW w:w="2113" w:type="dxa"/>
            <w:shd w:val="clear" w:color="auto" w:fill="auto"/>
          </w:tcPr>
          <w:p w14:paraId="4F38AEDA"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D4D44">
              <w:rPr>
                <w:rFonts w:ascii="Angsana New" w:hAnsi="Angsana New"/>
                <w:spacing w:val="-2"/>
                <w:sz w:val="28"/>
                <w:szCs w:val="28"/>
              </w:rPr>
              <w:t>Baht 7.5 million</w:t>
            </w:r>
          </w:p>
        </w:tc>
        <w:tc>
          <w:tcPr>
            <w:tcW w:w="2240" w:type="dxa"/>
            <w:tcBorders>
              <w:top w:val="nil"/>
              <w:left w:val="nil"/>
            </w:tcBorders>
          </w:tcPr>
          <w:p w14:paraId="4C98CC44"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A15581">
              <w:rPr>
                <w:rFonts w:ascii="Angsana New" w:hAnsi="Angsana New"/>
                <w:spacing w:val="-2"/>
                <w:sz w:val="28"/>
                <w:szCs w:val="28"/>
              </w:rPr>
              <w:t>September 21, 2020</w:t>
            </w:r>
          </w:p>
        </w:tc>
      </w:tr>
    </w:tbl>
    <w:p w14:paraId="07CF2ECC" w14:textId="26BAEAA5" w:rsidR="006D607F" w:rsidRPr="00A15581" w:rsidRDefault="006D607F" w:rsidP="00AE64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pacing w:val="-2"/>
          <w:sz w:val="28"/>
          <w:szCs w:val="28"/>
        </w:rPr>
      </w:pPr>
      <w:r w:rsidRPr="00A15581">
        <w:rPr>
          <w:rFonts w:ascii="Angsana New" w:hAnsi="Angsana New"/>
          <w:spacing w:val="-2"/>
          <w:sz w:val="28"/>
          <w:szCs w:val="28"/>
        </w:rPr>
        <w:t>On August 1, 2019, the Board of Directors’ Meeting No. 8/2019 approved the Company to invest 10 percent of Moon</w:t>
      </w:r>
      <w:r w:rsidR="00BF57AA">
        <w:rPr>
          <w:rFonts w:ascii="Angsana New" w:hAnsi="Angsana New"/>
          <w:spacing w:val="-2"/>
          <w:sz w:val="28"/>
          <w:szCs w:val="28"/>
        </w:rPr>
        <w:t xml:space="preserve"> </w:t>
      </w:r>
      <w:r w:rsidRPr="00A15581">
        <w:rPr>
          <w:rFonts w:ascii="Angsana New" w:hAnsi="Angsana New"/>
          <w:spacing w:val="-2"/>
          <w:sz w:val="28"/>
          <w:szCs w:val="28"/>
        </w:rPr>
        <w:t>-</w:t>
      </w:r>
      <w:r w:rsidR="00BF57AA">
        <w:rPr>
          <w:rFonts w:ascii="Angsana New" w:hAnsi="Angsana New"/>
          <w:spacing w:val="-2"/>
          <w:sz w:val="28"/>
          <w:szCs w:val="28"/>
        </w:rPr>
        <w:t xml:space="preserve"> </w:t>
      </w:r>
      <w:r w:rsidRPr="00A15581">
        <w:rPr>
          <w:rFonts w:ascii="Angsana New" w:hAnsi="Angsana New"/>
          <w:spacing w:val="-2"/>
          <w:sz w:val="28"/>
          <w:szCs w:val="28"/>
        </w:rPr>
        <w:t xml:space="preserve">Shot Venture Capital Company Limited’s Paid - up capital amount 200,000 shares with par value of Baht 100, total amount of Baht 20 million </w:t>
      </w:r>
      <w:r>
        <w:rPr>
          <w:rFonts w:ascii="Angsana New" w:hAnsi="Angsana New"/>
          <w:spacing w:val="-2"/>
          <w:sz w:val="28"/>
          <w:szCs w:val="28"/>
        </w:rPr>
        <w:t>t</w:t>
      </w:r>
      <w:r w:rsidRPr="00A15581">
        <w:rPr>
          <w:rFonts w:ascii="Angsana New" w:hAnsi="Angsana New"/>
          <w:spacing w:val="-2"/>
          <w:sz w:val="28"/>
          <w:szCs w:val="28"/>
        </w:rPr>
        <w:t>he price is a par price</w:t>
      </w:r>
      <w:r>
        <w:rPr>
          <w:rFonts w:ascii="Angsana New" w:hAnsi="Angsana New"/>
          <w:spacing w:val="-2"/>
          <w:sz w:val="28"/>
          <w:szCs w:val="28"/>
        </w:rPr>
        <w:t>.</w:t>
      </w:r>
      <w:r w:rsidRPr="00A15581">
        <w:rPr>
          <w:rFonts w:ascii="Angsana New" w:hAnsi="Angsana New"/>
          <w:spacing w:val="-2"/>
          <w:sz w:val="28"/>
          <w:szCs w:val="28"/>
        </w:rPr>
        <w:t xml:space="preserve"> </w:t>
      </w:r>
      <w:r>
        <w:rPr>
          <w:rFonts w:ascii="Angsana New" w:hAnsi="Angsana New"/>
          <w:spacing w:val="-2"/>
          <w:sz w:val="28"/>
          <w:szCs w:val="28"/>
        </w:rPr>
        <w:t>D</w:t>
      </w:r>
      <w:r w:rsidRPr="00A15581">
        <w:rPr>
          <w:rFonts w:ascii="Angsana New" w:hAnsi="Angsana New"/>
          <w:spacing w:val="-2"/>
          <w:sz w:val="28"/>
          <w:szCs w:val="28"/>
        </w:rPr>
        <w:t>etail of the payment of share are as follow:</w:t>
      </w:r>
    </w:p>
    <w:tbl>
      <w:tblPr>
        <w:tblStyle w:val="TableGrid"/>
        <w:tblW w:w="837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2122"/>
        <w:gridCol w:w="2114"/>
        <w:gridCol w:w="2244"/>
      </w:tblGrid>
      <w:tr w:rsidR="006D607F" w14:paraId="29C4A876" w14:textId="77777777" w:rsidTr="006D607F">
        <w:tc>
          <w:tcPr>
            <w:tcW w:w="1890" w:type="dxa"/>
          </w:tcPr>
          <w:p w14:paraId="3242F96A"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122" w:type="dxa"/>
          </w:tcPr>
          <w:p w14:paraId="4E671EEA"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A15581">
              <w:rPr>
                <w:rFonts w:ascii="Angsana New" w:hAnsi="Angsana New"/>
                <w:spacing w:val="-2"/>
                <w:sz w:val="28"/>
                <w:szCs w:val="28"/>
              </w:rPr>
              <w:t>Payment of investment</w:t>
            </w:r>
          </w:p>
        </w:tc>
        <w:tc>
          <w:tcPr>
            <w:tcW w:w="2114" w:type="dxa"/>
          </w:tcPr>
          <w:p w14:paraId="6519D4D1"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244" w:type="dxa"/>
          </w:tcPr>
          <w:p w14:paraId="2B063FA7"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r>
      <w:tr w:rsidR="006D607F" w14:paraId="54401348" w14:textId="77777777" w:rsidTr="006D607F">
        <w:tc>
          <w:tcPr>
            <w:tcW w:w="1890" w:type="dxa"/>
          </w:tcPr>
          <w:p w14:paraId="787F7295" w14:textId="77777777" w:rsidR="006D607F"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rPr>
              <w:t>Amount Paid</w:t>
            </w:r>
          </w:p>
        </w:tc>
        <w:tc>
          <w:tcPr>
            <w:tcW w:w="2122" w:type="dxa"/>
          </w:tcPr>
          <w:p w14:paraId="4C5BB56A" w14:textId="77777777" w:rsidR="006D607F"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A15581">
              <w:rPr>
                <w:rFonts w:ascii="Angsana New" w:hAnsi="Angsana New"/>
                <w:spacing w:val="-2"/>
                <w:sz w:val="28"/>
                <w:szCs w:val="28"/>
              </w:rPr>
              <w:t>value (%)</w:t>
            </w:r>
          </w:p>
        </w:tc>
        <w:tc>
          <w:tcPr>
            <w:tcW w:w="2114" w:type="dxa"/>
          </w:tcPr>
          <w:p w14:paraId="754B83F0" w14:textId="77777777" w:rsidR="006D607F"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lang w:val="en"/>
              </w:rPr>
              <w:t>Amount</w:t>
            </w:r>
          </w:p>
        </w:tc>
        <w:tc>
          <w:tcPr>
            <w:tcW w:w="2244" w:type="dxa"/>
          </w:tcPr>
          <w:p w14:paraId="6D11859F" w14:textId="77777777" w:rsidR="006D607F"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rPr>
              <w:t>Payment Date</w:t>
            </w:r>
          </w:p>
        </w:tc>
      </w:tr>
      <w:tr w:rsidR="006D607F" w14:paraId="1720BB20" w14:textId="77777777" w:rsidTr="006D607F">
        <w:tc>
          <w:tcPr>
            <w:tcW w:w="1890" w:type="dxa"/>
          </w:tcPr>
          <w:p w14:paraId="39308800"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Pr>
                <w:rFonts w:ascii="Angsana New" w:hAnsi="Angsana New"/>
                <w:spacing w:val="-2"/>
                <w:sz w:val="28"/>
                <w:szCs w:val="28"/>
              </w:rPr>
              <w:t>1</w:t>
            </w:r>
          </w:p>
        </w:tc>
        <w:tc>
          <w:tcPr>
            <w:tcW w:w="2122" w:type="dxa"/>
          </w:tcPr>
          <w:p w14:paraId="15DE2F7C"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pacing w:val="-2"/>
                <w:sz w:val="28"/>
                <w:szCs w:val="28"/>
              </w:rPr>
              <w:t>50</w:t>
            </w:r>
            <w:r w:rsidRPr="009466FE">
              <w:rPr>
                <w:rFonts w:ascii="Angsana New" w:hAnsi="Angsana New"/>
                <w:spacing w:val="-2"/>
                <w:sz w:val="28"/>
                <w:szCs w:val="28"/>
                <w:cs/>
              </w:rPr>
              <w:t>%</w:t>
            </w:r>
          </w:p>
        </w:tc>
        <w:tc>
          <w:tcPr>
            <w:tcW w:w="2114" w:type="dxa"/>
            <w:tcBorders>
              <w:top w:val="nil"/>
              <w:left w:val="nil"/>
            </w:tcBorders>
          </w:tcPr>
          <w:p w14:paraId="07D06677"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Pr>
                <w:rFonts w:ascii="Angsana New" w:hAnsi="Angsana New"/>
                <w:sz w:val="28"/>
                <w:szCs w:val="28"/>
                <w:lang w:val="en"/>
              </w:rPr>
              <w:t>Baht 10.0 million</w:t>
            </w:r>
          </w:p>
        </w:tc>
        <w:tc>
          <w:tcPr>
            <w:tcW w:w="2244" w:type="dxa"/>
            <w:tcBorders>
              <w:top w:val="nil"/>
            </w:tcBorders>
          </w:tcPr>
          <w:p w14:paraId="60F7A278"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lang w:val="en"/>
              </w:rPr>
              <w:t>September 23, 2019</w:t>
            </w:r>
          </w:p>
        </w:tc>
      </w:tr>
      <w:tr w:rsidR="006D607F" w14:paraId="5236A82C" w14:textId="77777777" w:rsidTr="006D607F">
        <w:tc>
          <w:tcPr>
            <w:tcW w:w="1890" w:type="dxa"/>
          </w:tcPr>
          <w:p w14:paraId="5DB772D2"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Pr>
                <w:rFonts w:ascii="Angsana New" w:hAnsi="Angsana New"/>
                <w:spacing w:val="-2"/>
                <w:sz w:val="28"/>
                <w:szCs w:val="28"/>
              </w:rPr>
              <w:t>2</w:t>
            </w:r>
          </w:p>
        </w:tc>
        <w:tc>
          <w:tcPr>
            <w:tcW w:w="2122" w:type="dxa"/>
          </w:tcPr>
          <w:p w14:paraId="61BCC4F8"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F4744D">
              <w:rPr>
                <w:rFonts w:ascii="Angsana New" w:hAnsi="Angsana New"/>
                <w:spacing w:val="-2"/>
                <w:sz w:val="28"/>
                <w:szCs w:val="28"/>
              </w:rPr>
              <w:t>25</w:t>
            </w:r>
            <w:r w:rsidRPr="009466FE">
              <w:rPr>
                <w:rFonts w:ascii="Angsana New" w:hAnsi="Angsana New"/>
                <w:spacing w:val="-2"/>
                <w:sz w:val="28"/>
                <w:szCs w:val="28"/>
                <w:cs/>
              </w:rPr>
              <w:t>%</w:t>
            </w:r>
          </w:p>
        </w:tc>
        <w:tc>
          <w:tcPr>
            <w:tcW w:w="2114" w:type="dxa"/>
            <w:tcBorders>
              <w:top w:val="nil"/>
              <w:left w:val="nil"/>
            </w:tcBorders>
          </w:tcPr>
          <w:p w14:paraId="21DD4067"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lang w:val="en"/>
              </w:rPr>
              <w:t>Baht 5.0 million</w:t>
            </w:r>
          </w:p>
        </w:tc>
        <w:tc>
          <w:tcPr>
            <w:tcW w:w="2244" w:type="dxa"/>
            <w:tcBorders>
              <w:top w:val="nil"/>
            </w:tcBorders>
          </w:tcPr>
          <w:p w14:paraId="3FFC6EE2"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lang w:val="en"/>
              </w:rPr>
              <w:t>May 11, 2020</w:t>
            </w:r>
          </w:p>
        </w:tc>
      </w:tr>
      <w:tr w:rsidR="006D607F" w14:paraId="45C3D952" w14:textId="77777777" w:rsidTr="006D607F">
        <w:tc>
          <w:tcPr>
            <w:tcW w:w="1890" w:type="dxa"/>
          </w:tcPr>
          <w:p w14:paraId="15DE722F"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A15581">
              <w:rPr>
                <w:rFonts w:ascii="Angsana New" w:hAnsi="Angsana New"/>
                <w:spacing w:val="-2"/>
                <w:sz w:val="28"/>
                <w:szCs w:val="28"/>
              </w:rPr>
              <w:t>Last Time</w:t>
            </w:r>
          </w:p>
        </w:tc>
        <w:tc>
          <w:tcPr>
            <w:tcW w:w="2122" w:type="dxa"/>
          </w:tcPr>
          <w:p w14:paraId="11CF3285"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F4744D">
              <w:rPr>
                <w:rFonts w:ascii="Angsana New" w:hAnsi="Angsana New"/>
                <w:spacing w:val="-2"/>
                <w:sz w:val="28"/>
                <w:szCs w:val="28"/>
              </w:rPr>
              <w:t>25</w:t>
            </w:r>
            <w:r w:rsidRPr="009466FE">
              <w:rPr>
                <w:rFonts w:ascii="Angsana New" w:hAnsi="Angsana New"/>
                <w:spacing w:val="-2"/>
                <w:sz w:val="28"/>
                <w:szCs w:val="28"/>
                <w:cs/>
              </w:rPr>
              <w:t>%</w:t>
            </w:r>
          </w:p>
        </w:tc>
        <w:tc>
          <w:tcPr>
            <w:tcW w:w="2114" w:type="dxa"/>
            <w:tcBorders>
              <w:top w:val="nil"/>
              <w:left w:val="nil"/>
            </w:tcBorders>
          </w:tcPr>
          <w:p w14:paraId="54D1C9B1"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lang w:val="en"/>
              </w:rPr>
              <w:t>Baht 5.0 million</w:t>
            </w:r>
          </w:p>
        </w:tc>
        <w:tc>
          <w:tcPr>
            <w:tcW w:w="2244" w:type="dxa"/>
            <w:tcBorders>
              <w:top w:val="nil"/>
            </w:tcBorders>
          </w:tcPr>
          <w:p w14:paraId="0F33800B" w14:textId="77777777" w:rsidR="006D607F"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lang w:val="en"/>
              </w:rPr>
              <w:t>September 21, 2020</w:t>
            </w:r>
          </w:p>
        </w:tc>
      </w:tr>
    </w:tbl>
    <w:p w14:paraId="19096290" w14:textId="0C19CC85" w:rsidR="006D607F" w:rsidRPr="00873463" w:rsidRDefault="006D607F" w:rsidP="00AE64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z w:val="28"/>
          <w:szCs w:val="28"/>
        </w:rPr>
      </w:pPr>
      <w:proofErr w:type="gramStart"/>
      <w:r w:rsidRPr="00873463">
        <w:rPr>
          <w:rFonts w:ascii="Angsana New" w:hAnsi="Angsana New"/>
          <w:sz w:val="28"/>
          <w:szCs w:val="28"/>
        </w:rPr>
        <w:t>According</w:t>
      </w:r>
      <w:proofErr w:type="gramEnd"/>
      <w:r w:rsidRPr="00873463">
        <w:rPr>
          <w:rFonts w:ascii="Angsana New" w:hAnsi="Angsana New"/>
          <w:sz w:val="28"/>
          <w:szCs w:val="28"/>
        </w:rPr>
        <w:t xml:space="preserve"> the Board of Director No. 11</w:t>
      </w:r>
      <w:r w:rsidRPr="00873463">
        <w:rPr>
          <w:rFonts w:ascii="Angsana New" w:hAnsi="Angsana New"/>
          <w:sz w:val="28"/>
          <w:szCs w:val="28"/>
          <w:cs/>
        </w:rPr>
        <w:t>/</w:t>
      </w:r>
      <w:r w:rsidRPr="00873463">
        <w:rPr>
          <w:rFonts w:ascii="Angsana New" w:hAnsi="Angsana New"/>
          <w:sz w:val="28"/>
          <w:szCs w:val="28"/>
        </w:rPr>
        <w:t>2020</w:t>
      </w:r>
      <w:r w:rsidRPr="00873463">
        <w:rPr>
          <w:rFonts w:ascii="Angsana New" w:hAnsi="Angsana New"/>
          <w:sz w:val="28"/>
          <w:szCs w:val="28"/>
          <w:cs/>
        </w:rPr>
        <w:t xml:space="preserve"> </w:t>
      </w:r>
      <w:r w:rsidRPr="00873463">
        <w:rPr>
          <w:rFonts w:ascii="Angsana New" w:hAnsi="Angsana New"/>
          <w:sz w:val="28"/>
          <w:szCs w:val="28"/>
        </w:rPr>
        <w:t>held on October 10, 2020</w:t>
      </w:r>
      <w:r w:rsidRPr="00873463">
        <w:rPr>
          <w:rFonts w:ascii="Angsana New" w:hAnsi="Angsana New"/>
          <w:sz w:val="28"/>
          <w:szCs w:val="28"/>
          <w:cs/>
        </w:rPr>
        <w:t xml:space="preserve"> </w:t>
      </w:r>
      <w:r w:rsidRPr="00873463">
        <w:rPr>
          <w:rFonts w:ascii="Angsana New" w:hAnsi="Angsana New"/>
          <w:sz w:val="28"/>
          <w:szCs w:val="28"/>
        </w:rPr>
        <w:t xml:space="preserve">has resolved to approve in principle on the joint investment in the Company will invest in The Megawatt Company Limited (the </w:t>
      </w:r>
      <w:r w:rsidR="003621DE" w:rsidRPr="00873463">
        <w:rPr>
          <w:rFonts w:ascii="Angsana New" w:hAnsi="Angsana New"/>
          <w:sz w:val="28"/>
          <w:szCs w:val="28"/>
        </w:rPr>
        <w:t>“Joint</w:t>
      </w:r>
      <w:r w:rsidRPr="00873463">
        <w:rPr>
          <w:rFonts w:ascii="Angsana New" w:hAnsi="Angsana New"/>
          <w:sz w:val="28"/>
          <w:szCs w:val="28"/>
        </w:rPr>
        <w:t xml:space="preserve"> Venture” or “Megawatt”), at the ratio of 5</w:t>
      </w:r>
      <w:r w:rsidRPr="00873463">
        <w:rPr>
          <w:rFonts w:ascii="Angsana New" w:hAnsi="Angsana New"/>
          <w:sz w:val="28"/>
          <w:szCs w:val="28"/>
          <w:cs/>
        </w:rPr>
        <w:t xml:space="preserve">% </w:t>
      </w:r>
      <w:r w:rsidRPr="00873463">
        <w:rPr>
          <w:rFonts w:ascii="Angsana New" w:hAnsi="Angsana New"/>
          <w:sz w:val="28"/>
          <w:szCs w:val="28"/>
        </w:rPr>
        <w:t xml:space="preserve">of the total registered capital of the registered capital of </w:t>
      </w:r>
      <w:r w:rsidR="00BF57AA">
        <w:rPr>
          <w:rFonts w:ascii="Angsana New" w:hAnsi="Angsana New"/>
          <w:sz w:val="28"/>
          <w:szCs w:val="28"/>
        </w:rPr>
        <w:t xml:space="preserve">Baht </w:t>
      </w:r>
      <w:r w:rsidRPr="00873463">
        <w:rPr>
          <w:rFonts w:ascii="Angsana New" w:hAnsi="Angsana New"/>
          <w:sz w:val="28"/>
          <w:szCs w:val="28"/>
        </w:rPr>
        <w:t>2,500</w:t>
      </w:r>
      <w:r w:rsidRPr="00873463">
        <w:rPr>
          <w:rFonts w:ascii="Angsana New" w:hAnsi="Angsana New"/>
          <w:sz w:val="28"/>
          <w:szCs w:val="28"/>
          <w:cs/>
        </w:rPr>
        <w:t xml:space="preserve"> </w:t>
      </w:r>
      <w:r w:rsidRPr="00873463">
        <w:rPr>
          <w:rFonts w:ascii="Angsana New" w:hAnsi="Angsana New"/>
          <w:sz w:val="28"/>
          <w:szCs w:val="28"/>
        </w:rPr>
        <w:t>Million as agreed by the shareholders and in the process of fund raising, representing the investment amount of Baht 125</w:t>
      </w:r>
      <w:r w:rsidRPr="00873463">
        <w:rPr>
          <w:rFonts w:ascii="Angsana New" w:hAnsi="Angsana New"/>
          <w:sz w:val="28"/>
          <w:szCs w:val="28"/>
          <w:cs/>
        </w:rPr>
        <w:t xml:space="preserve"> </w:t>
      </w:r>
      <w:r w:rsidRPr="00873463">
        <w:rPr>
          <w:rFonts w:ascii="Angsana New" w:hAnsi="Angsana New"/>
          <w:sz w:val="28"/>
          <w:szCs w:val="28"/>
        </w:rPr>
        <w:t>million.</w:t>
      </w:r>
    </w:p>
    <w:p w14:paraId="1816DAE6" w14:textId="3AAEF8CD" w:rsidR="006D607F" w:rsidRDefault="006D607F" w:rsidP="002512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jc w:val="thaiDistribute"/>
        <w:rPr>
          <w:rFonts w:ascii="Angsana New" w:hAnsi="Angsana New"/>
          <w:sz w:val="28"/>
          <w:szCs w:val="28"/>
        </w:rPr>
      </w:pPr>
      <w:r w:rsidRPr="000A03C0">
        <w:rPr>
          <w:rFonts w:ascii="Angsana New" w:hAnsi="Angsana New"/>
          <w:spacing w:val="-2"/>
          <w:sz w:val="28"/>
          <w:szCs w:val="28"/>
        </w:rPr>
        <w:t>According</w:t>
      </w:r>
      <w:r w:rsidRPr="000A03C0">
        <w:rPr>
          <w:rFonts w:ascii="Angsana New" w:hAnsi="Angsana New"/>
          <w:sz w:val="28"/>
          <w:szCs w:val="28"/>
        </w:rPr>
        <w:t xml:space="preserve"> to the resolution of the Executive Committee Meeting No. 10/2020 on October 19, 2020 has resolved to approve </w:t>
      </w:r>
      <w:r w:rsidR="000A03C0" w:rsidRPr="000A03C0">
        <w:rPr>
          <w:rFonts w:ascii="Angsana New" w:hAnsi="Angsana New"/>
          <w:sz w:val="28"/>
          <w:szCs w:val="28"/>
        </w:rPr>
        <w:t xml:space="preserve">of </w:t>
      </w:r>
      <w:r w:rsidRPr="000A03C0">
        <w:rPr>
          <w:rFonts w:ascii="Angsana New" w:hAnsi="Angsana New"/>
          <w:sz w:val="28"/>
          <w:szCs w:val="28"/>
        </w:rPr>
        <w:t xml:space="preserve">investment </w:t>
      </w:r>
      <w:r w:rsidR="00BF57AA" w:rsidRPr="000A03C0">
        <w:rPr>
          <w:rFonts w:ascii="Angsana New" w:hAnsi="Angsana New"/>
          <w:sz w:val="28"/>
          <w:szCs w:val="28"/>
        </w:rPr>
        <w:t xml:space="preserve">not more than </w:t>
      </w:r>
      <w:r w:rsidRPr="000A03C0">
        <w:rPr>
          <w:rFonts w:ascii="Angsana New" w:hAnsi="Angsana New"/>
          <w:sz w:val="28"/>
          <w:szCs w:val="28"/>
        </w:rPr>
        <w:t xml:space="preserve">amount of </w:t>
      </w:r>
      <w:r w:rsidR="00BF57AA" w:rsidRPr="000A03C0">
        <w:rPr>
          <w:rFonts w:ascii="Angsana New" w:hAnsi="Angsana New"/>
          <w:sz w:val="28"/>
          <w:szCs w:val="28"/>
        </w:rPr>
        <w:t xml:space="preserve">Baht </w:t>
      </w:r>
      <w:r w:rsidRPr="000A03C0">
        <w:rPr>
          <w:rFonts w:ascii="Angsana New" w:hAnsi="Angsana New"/>
          <w:sz w:val="28"/>
          <w:szCs w:val="28"/>
        </w:rPr>
        <w:t>1</w:t>
      </w:r>
      <w:r w:rsidR="003621DE" w:rsidRPr="000A03C0">
        <w:rPr>
          <w:rFonts w:ascii="Angsana New" w:hAnsi="Angsana New"/>
          <w:sz w:val="28"/>
          <w:szCs w:val="28"/>
        </w:rPr>
        <w:t>25</w:t>
      </w:r>
      <w:r w:rsidRPr="000A03C0">
        <w:rPr>
          <w:rFonts w:ascii="Angsana New" w:hAnsi="Angsana New"/>
          <w:sz w:val="28"/>
          <w:szCs w:val="28"/>
        </w:rPr>
        <w:t xml:space="preserve"> </w:t>
      </w:r>
      <w:r w:rsidR="000A03C0" w:rsidRPr="000A03C0">
        <w:rPr>
          <w:rFonts w:ascii="Angsana New" w:hAnsi="Angsana New"/>
          <w:sz w:val="28"/>
          <w:szCs w:val="28"/>
        </w:rPr>
        <w:t>million</w:t>
      </w:r>
      <w:r w:rsidRPr="000A03C0">
        <w:rPr>
          <w:rFonts w:ascii="Angsana New" w:hAnsi="Angsana New"/>
          <w:sz w:val="28"/>
          <w:szCs w:val="28"/>
        </w:rPr>
        <w:t xml:space="preserve">. </w:t>
      </w:r>
      <w:r w:rsidR="00204891" w:rsidRPr="000A03C0">
        <w:rPr>
          <w:rFonts w:ascii="Angsana New" w:hAnsi="Angsana New"/>
          <w:spacing w:val="-2"/>
          <w:sz w:val="28"/>
          <w:szCs w:val="28"/>
        </w:rPr>
        <w:t xml:space="preserve">Detail of the </w:t>
      </w:r>
      <w:r w:rsidR="000A03C0" w:rsidRPr="000A03C0">
        <w:rPr>
          <w:rFonts w:ascii="Angsana New" w:hAnsi="Angsana New"/>
          <w:spacing w:val="-2"/>
          <w:sz w:val="28"/>
          <w:szCs w:val="28"/>
        </w:rPr>
        <w:t xml:space="preserve">share </w:t>
      </w:r>
      <w:r w:rsidR="00204891" w:rsidRPr="000A03C0">
        <w:rPr>
          <w:rFonts w:ascii="Angsana New" w:hAnsi="Angsana New"/>
          <w:spacing w:val="-2"/>
          <w:sz w:val="28"/>
          <w:szCs w:val="28"/>
        </w:rPr>
        <w:t>payment are as follow:</w:t>
      </w:r>
    </w:p>
    <w:tbl>
      <w:tblPr>
        <w:tblStyle w:val="TableGrid"/>
        <w:tblW w:w="837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2122"/>
        <w:gridCol w:w="2114"/>
        <w:gridCol w:w="2244"/>
      </w:tblGrid>
      <w:tr w:rsidR="0098204A" w14:paraId="5756C745" w14:textId="77777777" w:rsidTr="009175F2">
        <w:tc>
          <w:tcPr>
            <w:tcW w:w="1890" w:type="dxa"/>
          </w:tcPr>
          <w:p w14:paraId="20B37A71" w14:textId="77777777" w:rsidR="0098204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122" w:type="dxa"/>
          </w:tcPr>
          <w:p w14:paraId="206D0B15" w14:textId="77777777" w:rsidR="0098204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A15581">
              <w:rPr>
                <w:rFonts w:ascii="Angsana New" w:hAnsi="Angsana New"/>
                <w:spacing w:val="-2"/>
                <w:sz w:val="28"/>
                <w:szCs w:val="28"/>
              </w:rPr>
              <w:t>Payment of investment</w:t>
            </w:r>
          </w:p>
        </w:tc>
        <w:tc>
          <w:tcPr>
            <w:tcW w:w="2114" w:type="dxa"/>
          </w:tcPr>
          <w:p w14:paraId="124EE9CA" w14:textId="77777777" w:rsidR="0098204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244" w:type="dxa"/>
          </w:tcPr>
          <w:p w14:paraId="786BB6F5" w14:textId="77777777" w:rsidR="0098204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r>
      <w:tr w:rsidR="0098204A" w14:paraId="48AC8958" w14:textId="77777777" w:rsidTr="009175F2">
        <w:tc>
          <w:tcPr>
            <w:tcW w:w="1890" w:type="dxa"/>
          </w:tcPr>
          <w:p w14:paraId="37277C0E" w14:textId="77777777" w:rsidR="0098204A" w:rsidRDefault="0098204A" w:rsidP="009175F2">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rPr>
              <w:t>Amount Paid</w:t>
            </w:r>
          </w:p>
        </w:tc>
        <w:tc>
          <w:tcPr>
            <w:tcW w:w="2122" w:type="dxa"/>
          </w:tcPr>
          <w:p w14:paraId="00CF04B3" w14:textId="77777777" w:rsidR="0098204A" w:rsidRDefault="0098204A" w:rsidP="009175F2">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A15581">
              <w:rPr>
                <w:rFonts w:ascii="Angsana New" w:hAnsi="Angsana New"/>
                <w:spacing w:val="-2"/>
                <w:sz w:val="28"/>
                <w:szCs w:val="28"/>
              </w:rPr>
              <w:t>value (%)</w:t>
            </w:r>
          </w:p>
        </w:tc>
        <w:tc>
          <w:tcPr>
            <w:tcW w:w="2114" w:type="dxa"/>
          </w:tcPr>
          <w:p w14:paraId="20F3F1D0" w14:textId="77777777" w:rsidR="0098204A" w:rsidRDefault="0098204A" w:rsidP="009175F2">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lang w:val="en"/>
              </w:rPr>
              <w:t>Amount</w:t>
            </w:r>
          </w:p>
        </w:tc>
        <w:tc>
          <w:tcPr>
            <w:tcW w:w="2244" w:type="dxa"/>
          </w:tcPr>
          <w:p w14:paraId="4990878A" w14:textId="77777777" w:rsidR="0098204A" w:rsidRDefault="0098204A" w:rsidP="009175F2">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rPr>
              <w:t>Payment Date</w:t>
            </w:r>
          </w:p>
        </w:tc>
      </w:tr>
      <w:tr w:rsidR="0098204A" w14:paraId="2B4E7779" w14:textId="77777777" w:rsidTr="00BF57AA">
        <w:tc>
          <w:tcPr>
            <w:tcW w:w="1890" w:type="dxa"/>
          </w:tcPr>
          <w:p w14:paraId="1E1DCCC9" w14:textId="77777777" w:rsidR="0098204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Pr>
                <w:rFonts w:ascii="Angsana New" w:hAnsi="Angsana New"/>
                <w:spacing w:val="-2"/>
                <w:sz w:val="28"/>
                <w:szCs w:val="28"/>
              </w:rPr>
              <w:t>1</w:t>
            </w:r>
          </w:p>
        </w:tc>
        <w:tc>
          <w:tcPr>
            <w:tcW w:w="2122" w:type="dxa"/>
          </w:tcPr>
          <w:p w14:paraId="7846105C" w14:textId="60E6DF37" w:rsidR="0098204A"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pacing w:val="-2"/>
                <w:sz w:val="28"/>
                <w:szCs w:val="28"/>
              </w:rPr>
              <w:t>80</w:t>
            </w:r>
            <w:r w:rsidR="0098204A" w:rsidRPr="009466FE">
              <w:rPr>
                <w:rFonts w:ascii="Angsana New" w:hAnsi="Angsana New"/>
                <w:spacing w:val="-2"/>
                <w:sz w:val="28"/>
                <w:szCs w:val="28"/>
                <w:cs/>
              </w:rPr>
              <w:t>%</w:t>
            </w:r>
          </w:p>
        </w:tc>
        <w:tc>
          <w:tcPr>
            <w:tcW w:w="2114" w:type="dxa"/>
            <w:tcBorders>
              <w:top w:val="nil"/>
              <w:left w:val="nil"/>
              <w:bottom w:val="nil"/>
            </w:tcBorders>
          </w:tcPr>
          <w:p w14:paraId="32EE955B" w14:textId="02A8B398" w:rsidR="0098204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Pr>
                <w:rFonts w:ascii="Angsana New" w:hAnsi="Angsana New"/>
                <w:sz w:val="28"/>
                <w:szCs w:val="28"/>
                <w:lang w:val="en"/>
              </w:rPr>
              <w:t>Baht 100.0 million</w:t>
            </w:r>
          </w:p>
        </w:tc>
        <w:tc>
          <w:tcPr>
            <w:tcW w:w="2244" w:type="dxa"/>
            <w:tcBorders>
              <w:top w:val="nil"/>
              <w:bottom w:val="nil"/>
            </w:tcBorders>
          </w:tcPr>
          <w:p w14:paraId="05E48852" w14:textId="3884F1D0" w:rsidR="0098204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4E7D65">
              <w:rPr>
                <w:rFonts w:ascii="Angsana New" w:hAnsi="Angsana New"/>
                <w:sz w:val="28"/>
                <w:szCs w:val="28"/>
              </w:rPr>
              <w:t>October</w:t>
            </w:r>
            <w:r>
              <w:rPr>
                <w:rFonts w:ascii="Angsana New" w:hAnsi="Angsana New"/>
                <w:sz w:val="28"/>
                <w:szCs w:val="28"/>
                <w:lang w:val="en"/>
              </w:rPr>
              <w:t xml:space="preserve"> 22, 2020</w:t>
            </w:r>
          </w:p>
        </w:tc>
      </w:tr>
      <w:tr w:rsidR="00BF57AA" w14:paraId="6D43BAA9" w14:textId="77777777" w:rsidTr="009175F2">
        <w:tc>
          <w:tcPr>
            <w:tcW w:w="1890" w:type="dxa"/>
          </w:tcPr>
          <w:p w14:paraId="29C28E11" w14:textId="377E6675" w:rsidR="00BF57AA"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Pr>
                <w:rFonts w:ascii="Angsana New" w:hAnsi="Angsana New"/>
                <w:spacing w:val="-2"/>
                <w:sz w:val="28"/>
                <w:szCs w:val="28"/>
              </w:rPr>
              <w:t>2</w:t>
            </w:r>
          </w:p>
        </w:tc>
        <w:tc>
          <w:tcPr>
            <w:tcW w:w="2122" w:type="dxa"/>
          </w:tcPr>
          <w:p w14:paraId="27D0EB62" w14:textId="6FD774DA" w:rsidR="00BF57AA"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pacing w:val="-2"/>
                <w:sz w:val="28"/>
                <w:szCs w:val="28"/>
              </w:rPr>
              <w:t>20%</w:t>
            </w:r>
          </w:p>
        </w:tc>
        <w:tc>
          <w:tcPr>
            <w:tcW w:w="2114" w:type="dxa"/>
            <w:tcBorders>
              <w:top w:val="nil"/>
              <w:left w:val="nil"/>
            </w:tcBorders>
          </w:tcPr>
          <w:p w14:paraId="14E2D3D7" w14:textId="2A3F6060" w:rsidR="00BF57AA"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z w:val="28"/>
                <w:szCs w:val="28"/>
                <w:lang w:val="en"/>
              </w:rPr>
            </w:pPr>
            <w:r>
              <w:rPr>
                <w:rFonts w:ascii="Angsana New" w:hAnsi="Angsana New"/>
                <w:sz w:val="28"/>
                <w:szCs w:val="28"/>
                <w:lang w:val="en"/>
              </w:rPr>
              <w:t>Baht 25.0 million</w:t>
            </w:r>
          </w:p>
        </w:tc>
        <w:tc>
          <w:tcPr>
            <w:tcW w:w="2244" w:type="dxa"/>
            <w:tcBorders>
              <w:top w:val="nil"/>
            </w:tcBorders>
          </w:tcPr>
          <w:p w14:paraId="5CE58C49" w14:textId="58A05D0F" w:rsidR="00BF57AA" w:rsidRPr="004E7D65"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z w:val="28"/>
                <w:szCs w:val="28"/>
              </w:rPr>
            </w:pPr>
            <w:r w:rsidRPr="00BF57AA">
              <w:rPr>
                <w:rFonts w:ascii="Angsana New" w:hAnsi="Angsana New"/>
                <w:sz w:val="28"/>
                <w:szCs w:val="28"/>
              </w:rPr>
              <w:t>February 8, 2021</w:t>
            </w:r>
          </w:p>
        </w:tc>
      </w:tr>
    </w:tbl>
    <w:p w14:paraId="580BEE75" w14:textId="258AA5CC" w:rsidR="0098204A" w:rsidRDefault="0098204A" w:rsidP="002512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jc w:val="thaiDistribute"/>
        <w:rPr>
          <w:rFonts w:ascii="Angsana New" w:hAnsi="Angsana New"/>
          <w:sz w:val="28"/>
          <w:szCs w:val="28"/>
        </w:rPr>
      </w:pPr>
    </w:p>
    <w:p w14:paraId="530738DF" w14:textId="571D9638" w:rsidR="00BA145D" w:rsidRDefault="00BA145D" w:rsidP="002512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jc w:val="thaiDistribute"/>
        <w:rPr>
          <w:rFonts w:ascii="Angsana New" w:hAnsi="Angsana New"/>
          <w:sz w:val="28"/>
          <w:szCs w:val="28"/>
        </w:rPr>
      </w:pPr>
    </w:p>
    <w:p w14:paraId="2518C45A" w14:textId="77777777" w:rsidR="00BA145D" w:rsidRDefault="00BA145D" w:rsidP="002512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jc w:val="thaiDistribute"/>
        <w:rPr>
          <w:rFonts w:ascii="Angsana New" w:hAnsi="Angsana New"/>
          <w:sz w:val="28"/>
          <w:szCs w:val="28"/>
          <w:cs/>
        </w:rPr>
      </w:pPr>
    </w:p>
    <w:p w14:paraId="64705026" w14:textId="65174CED" w:rsidR="004D0CBC" w:rsidRPr="000D0253" w:rsidRDefault="00A804FC"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lastRenderedPageBreak/>
        <w:t>DEPOSITS AT BANK WITH RESTICTIONS</w:t>
      </w:r>
    </w:p>
    <w:p w14:paraId="43BF9C8B" w14:textId="35BC0CF3" w:rsidR="004D0CBC" w:rsidRPr="00204891" w:rsidRDefault="004D0CBC" w:rsidP="007D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r w:rsidRPr="00204891">
        <w:rPr>
          <w:rFonts w:ascii="Angsana New" w:hAnsi="Angsana New"/>
          <w:spacing w:val="-4"/>
          <w:sz w:val="28"/>
          <w:szCs w:val="28"/>
        </w:rPr>
        <w:t xml:space="preserve">As </w:t>
      </w:r>
      <w:proofErr w:type="gramStart"/>
      <w:r w:rsidRPr="00204891">
        <w:rPr>
          <w:rFonts w:ascii="Angsana New" w:hAnsi="Angsana New"/>
          <w:spacing w:val="-4"/>
          <w:sz w:val="28"/>
          <w:szCs w:val="28"/>
        </w:rPr>
        <w:t>at</w:t>
      </w:r>
      <w:proofErr w:type="gramEnd"/>
      <w:r w:rsidRPr="00204891">
        <w:rPr>
          <w:rFonts w:ascii="Angsana New" w:hAnsi="Angsana New"/>
          <w:spacing w:val="-4"/>
          <w:sz w:val="28"/>
          <w:szCs w:val="28"/>
        </w:rPr>
        <w:t xml:space="preserve"> </w:t>
      </w:r>
      <w:r w:rsidR="00996A04" w:rsidRPr="00204891">
        <w:rPr>
          <w:rFonts w:ascii="Angsana New" w:hAnsi="Angsana New"/>
          <w:spacing w:val="-4"/>
          <w:sz w:val="28"/>
          <w:szCs w:val="28"/>
        </w:rPr>
        <w:t>December 31,</w:t>
      </w:r>
      <w:r w:rsidRPr="00204891">
        <w:rPr>
          <w:rFonts w:ascii="Angsana New" w:hAnsi="Angsana New"/>
          <w:spacing w:val="-4"/>
          <w:sz w:val="28"/>
          <w:szCs w:val="28"/>
        </w:rPr>
        <w:t xml:space="preserve"> 2020, a fixed deposit of Baht</w:t>
      </w:r>
      <w:r w:rsidR="00D808C3" w:rsidRPr="00204891">
        <w:rPr>
          <w:rFonts w:ascii="Angsana New" w:hAnsi="Angsana New"/>
          <w:spacing w:val="-4"/>
          <w:sz w:val="28"/>
          <w:szCs w:val="28"/>
        </w:rPr>
        <w:t xml:space="preserve"> 4</w:t>
      </w:r>
      <w:r w:rsidR="003E289B" w:rsidRPr="00204891">
        <w:rPr>
          <w:rFonts w:ascii="Angsana New" w:hAnsi="Angsana New"/>
          <w:spacing w:val="-4"/>
          <w:sz w:val="28"/>
          <w:szCs w:val="28"/>
        </w:rPr>
        <w:t>7.79</w:t>
      </w:r>
      <w:r w:rsidRPr="00204891">
        <w:rPr>
          <w:rFonts w:ascii="Angsana New" w:hAnsi="Angsana New"/>
          <w:spacing w:val="-4"/>
          <w:sz w:val="28"/>
          <w:szCs w:val="28"/>
        </w:rPr>
        <w:t xml:space="preserve"> million (December 31, </w:t>
      </w:r>
      <w:r w:rsidR="00084E98" w:rsidRPr="00204891">
        <w:rPr>
          <w:rFonts w:ascii="Angsana New" w:hAnsi="Angsana New"/>
          <w:spacing w:val="-4"/>
          <w:sz w:val="28"/>
          <w:szCs w:val="28"/>
        </w:rPr>
        <w:t>2019:</w:t>
      </w:r>
      <w:r w:rsidRPr="00204891">
        <w:rPr>
          <w:rFonts w:ascii="Angsana New" w:hAnsi="Angsana New"/>
          <w:spacing w:val="-4"/>
          <w:sz w:val="28"/>
          <w:szCs w:val="28"/>
        </w:rPr>
        <w:t xml:space="preserve"> Baht 40.02 million)</w:t>
      </w:r>
      <w:r w:rsidRPr="00204891">
        <w:rPr>
          <w:rFonts w:ascii="Angsana New" w:hAnsi="Angsana New"/>
          <w:i/>
          <w:iCs/>
          <w:spacing w:val="-4"/>
          <w:sz w:val="28"/>
          <w:szCs w:val="28"/>
        </w:rPr>
        <w:t xml:space="preserve"> </w:t>
      </w:r>
      <w:r w:rsidRPr="00204891">
        <w:rPr>
          <w:rFonts w:ascii="Angsana New" w:hAnsi="Angsana New"/>
          <w:spacing w:val="-4"/>
          <w:sz w:val="28"/>
          <w:szCs w:val="28"/>
        </w:rPr>
        <w:t xml:space="preserve">of the Company is used as collateral for bank guarantee issued to the two government agencies value of Baht </w:t>
      </w:r>
      <w:r w:rsidR="000C3250" w:rsidRPr="00204891">
        <w:rPr>
          <w:rFonts w:ascii="Angsana New" w:hAnsi="Angsana New"/>
          <w:spacing w:val="-4"/>
          <w:sz w:val="28"/>
          <w:szCs w:val="28"/>
        </w:rPr>
        <w:t>0.</w:t>
      </w:r>
      <w:r w:rsidR="003E289B" w:rsidRPr="00204891">
        <w:rPr>
          <w:rFonts w:ascii="Angsana New" w:hAnsi="Angsana New"/>
          <w:spacing w:val="-4"/>
          <w:sz w:val="28"/>
          <w:szCs w:val="28"/>
        </w:rPr>
        <w:t>26</w:t>
      </w:r>
      <w:r w:rsidR="000C3250" w:rsidRPr="00204891">
        <w:rPr>
          <w:rFonts w:ascii="Angsana New" w:hAnsi="Angsana New"/>
          <w:spacing w:val="-4"/>
          <w:sz w:val="28"/>
          <w:szCs w:val="28"/>
        </w:rPr>
        <w:t xml:space="preserve"> million and Baht 37.00</w:t>
      </w:r>
      <w:r w:rsidRPr="00204891">
        <w:rPr>
          <w:rFonts w:ascii="Angsana New" w:hAnsi="Angsana New"/>
          <w:spacing w:val="-4"/>
          <w:sz w:val="28"/>
          <w:szCs w:val="28"/>
        </w:rPr>
        <w:t xml:space="preserve"> million and guarantees the use of fleet card</w:t>
      </w:r>
      <w:r w:rsidR="00D808C3" w:rsidRPr="00204891">
        <w:rPr>
          <w:rFonts w:ascii="Angsana New" w:hAnsi="Angsana New"/>
          <w:spacing w:val="-4"/>
          <w:sz w:val="28"/>
          <w:szCs w:val="28"/>
        </w:rPr>
        <w:t xml:space="preserve"> in separated financial statements</w:t>
      </w:r>
      <w:r w:rsidRPr="00204891">
        <w:rPr>
          <w:rFonts w:ascii="Angsana New" w:hAnsi="Angsana New"/>
          <w:spacing w:val="-4"/>
          <w:sz w:val="28"/>
          <w:szCs w:val="28"/>
        </w:rPr>
        <w:t xml:space="preserve"> value </w:t>
      </w:r>
      <w:r w:rsidR="00204891" w:rsidRPr="00204891">
        <w:rPr>
          <w:rFonts w:ascii="Angsana New" w:hAnsi="Angsana New"/>
          <w:spacing w:val="-4"/>
          <w:sz w:val="28"/>
          <w:szCs w:val="28"/>
        </w:rPr>
        <w:t>of Baht</w:t>
      </w:r>
      <w:r w:rsidRPr="00204891">
        <w:rPr>
          <w:rFonts w:ascii="Angsana New" w:hAnsi="Angsana New"/>
          <w:spacing w:val="-4"/>
          <w:sz w:val="28"/>
          <w:szCs w:val="28"/>
        </w:rPr>
        <w:t xml:space="preserve"> </w:t>
      </w:r>
      <w:r w:rsidR="00D808C3" w:rsidRPr="00204891">
        <w:rPr>
          <w:rFonts w:ascii="Angsana New" w:hAnsi="Angsana New"/>
          <w:spacing w:val="-4"/>
          <w:sz w:val="28"/>
          <w:szCs w:val="28"/>
        </w:rPr>
        <w:t>1.6</w:t>
      </w:r>
      <w:r w:rsidR="00084E98" w:rsidRPr="00204891">
        <w:rPr>
          <w:rFonts w:ascii="Angsana New" w:hAnsi="Angsana New"/>
          <w:spacing w:val="-4"/>
          <w:sz w:val="28"/>
          <w:szCs w:val="28"/>
        </w:rPr>
        <w:t>0</w:t>
      </w:r>
      <w:r w:rsidRPr="00204891">
        <w:rPr>
          <w:rFonts w:ascii="Angsana New" w:hAnsi="Angsana New"/>
          <w:spacing w:val="-4"/>
          <w:sz w:val="28"/>
          <w:szCs w:val="28"/>
        </w:rPr>
        <w:t xml:space="preserve"> million</w:t>
      </w:r>
      <w:r w:rsidRPr="00204891">
        <w:rPr>
          <w:rFonts w:ascii="Angsana New" w:hAnsi="Angsana New" w:hint="cs"/>
          <w:spacing w:val="-4"/>
          <w:sz w:val="28"/>
          <w:szCs w:val="28"/>
          <w:cs/>
        </w:rPr>
        <w:t>.</w:t>
      </w:r>
    </w:p>
    <w:p w14:paraId="77CB0A4A" w14:textId="044B4489" w:rsidR="00084E98" w:rsidRDefault="00084E98" w:rsidP="00F5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rPr>
      </w:pPr>
      <w:r w:rsidRPr="003E289B">
        <w:rPr>
          <w:rFonts w:ascii="Angsana New" w:hAnsi="Angsana New"/>
          <w:sz w:val="28"/>
          <w:szCs w:val="28"/>
        </w:rPr>
        <w:t xml:space="preserve">As </w:t>
      </w:r>
      <w:proofErr w:type="gramStart"/>
      <w:r w:rsidRPr="003E289B">
        <w:rPr>
          <w:rFonts w:ascii="Angsana New" w:hAnsi="Angsana New"/>
          <w:sz w:val="28"/>
          <w:szCs w:val="28"/>
        </w:rPr>
        <w:t>at</w:t>
      </w:r>
      <w:proofErr w:type="gramEnd"/>
      <w:r w:rsidRPr="003E289B">
        <w:rPr>
          <w:rFonts w:ascii="Angsana New" w:hAnsi="Angsana New"/>
          <w:sz w:val="28"/>
          <w:szCs w:val="28"/>
        </w:rPr>
        <w:t xml:space="preserve"> </w:t>
      </w:r>
      <w:r w:rsidR="00996A04" w:rsidRPr="003E289B">
        <w:rPr>
          <w:rFonts w:ascii="Angsana New" w:hAnsi="Angsana New"/>
          <w:sz w:val="28"/>
          <w:szCs w:val="28"/>
        </w:rPr>
        <w:t>December 31,</w:t>
      </w:r>
      <w:r w:rsidRPr="003E289B">
        <w:rPr>
          <w:rFonts w:ascii="Angsana New" w:hAnsi="Angsana New"/>
          <w:sz w:val="28"/>
          <w:szCs w:val="28"/>
        </w:rPr>
        <w:t xml:space="preserve"> 2020 and 2019, Guarantee of Baht 0.50 million of the Company is used to guarantees the use of fleet </w:t>
      </w:r>
      <w:r w:rsidR="005D51A2" w:rsidRPr="003E289B">
        <w:rPr>
          <w:rFonts w:ascii="Angsana New" w:hAnsi="Angsana New"/>
          <w:sz w:val="28"/>
          <w:szCs w:val="28"/>
        </w:rPr>
        <w:t>in separated financial statements.</w:t>
      </w:r>
    </w:p>
    <w:p w14:paraId="56E01A79" w14:textId="14F3752A" w:rsidR="004D0CBC" w:rsidRPr="00F46EC0" w:rsidRDefault="004D0CBC"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F46EC0">
        <w:rPr>
          <w:rFonts w:ascii="Angsana New" w:hAnsi="Angsana New"/>
          <w:b/>
          <w:bCs/>
          <w:sz w:val="28"/>
          <w:szCs w:val="28"/>
        </w:rPr>
        <w:t>INVESTMENT IN SUBSIDIARY</w:t>
      </w:r>
    </w:p>
    <w:p w14:paraId="6E647489" w14:textId="7B83B730" w:rsidR="004D0CBC" w:rsidRDefault="004D0CBC" w:rsidP="00F4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4"/>
        <w:jc w:val="thaiDistribute"/>
        <w:rPr>
          <w:rFonts w:ascii="Angsana New" w:hAnsi="Angsana New"/>
          <w:sz w:val="28"/>
          <w:szCs w:val="28"/>
        </w:rPr>
      </w:pPr>
      <w:r w:rsidRPr="00FD38D8">
        <w:rPr>
          <w:rFonts w:ascii="Angsana New" w:hAnsi="Angsana New"/>
          <w:sz w:val="28"/>
          <w:szCs w:val="28"/>
        </w:rPr>
        <w:t xml:space="preserve">Consist </w:t>
      </w:r>
      <w:proofErr w:type="gramStart"/>
      <w:r w:rsidR="00084E98" w:rsidRPr="00FD38D8">
        <w:rPr>
          <w:rFonts w:ascii="Angsana New" w:hAnsi="Angsana New"/>
          <w:sz w:val="28"/>
          <w:szCs w:val="28"/>
        </w:rPr>
        <w:t>of</w:t>
      </w:r>
      <w:r w:rsidR="00204891">
        <w:rPr>
          <w:rFonts w:ascii="Angsana New" w:hAnsi="Angsana New"/>
          <w:sz w:val="28"/>
          <w:szCs w:val="28"/>
        </w:rPr>
        <w:t xml:space="preserve"> </w:t>
      </w:r>
      <w:r w:rsidR="00084E98" w:rsidRPr="00FD38D8">
        <w:rPr>
          <w:rFonts w:ascii="Angsana New" w:hAnsi="Angsana New"/>
          <w:sz w:val="28"/>
          <w:szCs w:val="28"/>
        </w:rPr>
        <w:t>:</w:t>
      </w:r>
      <w:proofErr w:type="gramEnd"/>
    </w:p>
    <w:tbl>
      <w:tblPr>
        <w:tblW w:w="5166" w:type="pct"/>
        <w:tblInd w:w="-318" w:type="dxa"/>
        <w:tblLook w:val="04A0" w:firstRow="1" w:lastRow="0" w:firstColumn="1" w:lastColumn="0" w:noHBand="0" w:noVBand="1"/>
      </w:tblPr>
      <w:tblGrid>
        <w:gridCol w:w="1668"/>
        <w:gridCol w:w="973"/>
        <w:gridCol w:w="1000"/>
        <w:gridCol w:w="999"/>
        <w:gridCol w:w="999"/>
        <w:gridCol w:w="999"/>
        <w:gridCol w:w="1000"/>
        <w:gridCol w:w="1061"/>
        <w:gridCol w:w="1073"/>
      </w:tblGrid>
      <w:tr w:rsidR="00DD1A23" w:rsidRPr="00DD1A23" w14:paraId="15EE3841" w14:textId="77777777" w:rsidTr="00B64B30">
        <w:trPr>
          <w:trHeight w:val="20"/>
        </w:trPr>
        <w:tc>
          <w:tcPr>
            <w:tcW w:w="1668" w:type="dxa"/>
            <w:shd w:val="clear" w:color="auto" w:fill="auto"/>
          </w:tcPr>
          <w:p w14:paraId="7B249E39" w14:textId="77777777" w:rsidR="00DD1A23" w:rsidRPr="00DD1A23" w:rsidRDefault="00DD1A23" w:rsidP="00DD1A23">
            <w:pPr>
              <w:tabs>
                <w:tab w:val="clear" w:pos="454"/>
                <w:tab w:val="clear" w:pos="680"/>
                <w:tab w:val="clear" w:pos="907"/>
                <w:tab w:val="center" w:pos="4153"/>
                <w:tab w:val="right" w:pos="8306"/>
              </w:tabs>
              <w:ind w:left="58"/>
              <w:jc w:val="center"/>
              <w:rPr>
                <w:rFonts w:ascii="Angsana New" w:hAnsi="Angsana New"/>
                <w:sz w:val="24"/>
                <w:szCs w:val="24"/>
                <w:cs/>
              </w:rPr>
            </w:pPr>
          </w:p>
        </w:tc>
        <w:tc>
          <w:tcPr>
            <w:tcW w:w="1973" w:type="dxa"/>
            <w:gridSpan w:val="2"/>
            <w:vAlign w:val="bottom"/>
          </w:tcPr>
          <w:p w14:paraId="46D6E5F8" w14:textId="77777777" w:rsidR="00DD1A23" w:rsidRPr="00DD1A23" w:rsidRDefault="00DD1A23" w:rsidP="00DD1A23">
            <w:pPr>
              <w:tabs>
                <w:tab w:val="clear" w:pos="454"/>
                <w:tab w:val="clear" w:pos="680"/>
                <w:tab w:val="clear" w:pos="907"/>
              </w:tabs>
              <w:jc w:val="center"/>
              <w:rPr>
                <w:rFonts w:ascii="Angsana New" w:hAnsi="Angsana New"/>
                <w:sz w:val="24"/>
                <w:szCs w:val="24"/>
              </w:rPr>
            </w:pPr>
          </w:p>
        </w:tc>
        <w:tc>
          <w:tcPr>
            <w:tcW w:w="1998" w:type="dxa"/>
            <w:gridSpan w:val="2"/>
            <w:vAlign w:val="bottom"/>
          </w:tcPr>
          <w:p w14:paraId="3D413F46" w14:textId="536A0EB9" w:rsidR="00DD1A23" w:rsidRPr="00DD1A23" w:rsidRDefault="00DD1A23" w:rsidP="00DD1A23">
            <w:pPr>
              <w:tabs>
                <w:tab w:val="clear" w:pos="454"/>
                <w:tab w:val="clear" w:pos="680"/>
                <w:tab w:val="clear" w:pos="907"/>
              </w:tabs>
              <w:jc w:val="center"/>
              <w:rPr>
                <w:rFonts w:ascii="Angsana New" w:hAnsi="Angsana New"/>
                <w:sz w:val="24"/>
                <w:szCs w:val="24"/>
              </w:rPr>
            </w:pPr>
            <w:r w:rsidRPr="00DD1A23">
              <w:rPr>
                <w:rFonts w:ascii="Angsana New" w:hAnsi="Angsana New"/>
                <w:sz w:val="24"/>
                <w:szCs w:val="24"/>
              </w:rPr>
              <w:t>Proportion of</w:t>
            </w:r>
          </w:p>
        </w:tc>
        <w:tc>
          <w:tcPr>
            <w:tcW w:w="1999" w:type="dxa"/>
            <w:gridSpan w:val="2"/>
            <w:vAlign w:val="bottom"/>
          </w:tcPr>
          <w:p w14:paraId="0B2534A7" w14:textId="77777777" w:rsidR="00DD1A23" w:rsidRPr="00DD1A23" w:rsidRDefault="00DD1A23" w:rsidP="00DD1A23">
            <w:pPr>
              <w:tabs>
                <w:tab w:val="clear" w:pos="454"/>
                <w:tab w:val="clear" w:pos="680"/>
                <w:tab w:val="clear" w:pos="907"/>
              </w:tabs>
              <w:jc w:val="center"/>
              <w:rPr>
                <w:rFonts w:ascii="Angsana New" w:hAnsi="Angsana New"/>
                <w:sz w:val="24"/>
                <w:szCs w:val="24"/>
              </w:rPr>
            </w:pPr>
          </w:p>
        </w:tc>
        <w:tc>
          <w:tcPr>
            <w:tcW w:w="2134" w:type="dxa"/>
            <w:gridSpan w:val="2"/>
            <w:vAlign w:val="bottom"/>
          </w:tcPr>
          <w:p w14:paraId="2D61A470" w14:textId="068E8863" w:rsidR="00DD1A23" w:rsidRPr="00DD1A23" w:rsidRDefault="00DD1A23" w:rsidP="00DD1A23">
            <w:pPr>
              <w:tabs>
                <w:tab w:val="clear" w:pos="227"/>
                <w:tab w:val="clear" w:pos="454"/>
                <w:tab w:val="clear" w:pos="680"/>
                <w:tab w:val="clear" w:pos="907"/>
                <w:tab w:val="clear" w:pos="1644"/>
                <w:tab w:val="clear" w:pos="1871"/>
                <w:tab w:val="clear" w:pos="2580"/>
                <w:tab w:val="clear" w:pos="2807"/>
                <w:tab w:val="left" w:pos="1870"/>
              </w:tabs>
              <w:jc w:val="center"/>
              <w:rPr>
                <w:rFonts w:ascii="Angsana New" w:hAnsi="Angsana New"/>
                <w:sz w:val="24"/>
                <w:szCs w:val="24"/>
              </w:rPr>
            </w:pPr>
            <w:r w:rsidRPr="00DD1A23">
              <w:rPr>
                <w:rFonts w:ascii="Angsana New" w:hAnsi="Angsana New"/>
                <w:sz w:val="24"/>
                <w:szCs w:val="24"/>
              </w:rPr>
              <w:t>Dividend income</w:t>
            </w:r>
          </w:p>
        </w:tc>
      </w:tr>
      <w:tr w:rsidR="00DD1A23" w:rsidRPr="00DD1A23" w14:paraId="26F5AB20" w14:textId="77777777" w:rsidTr="00B64B30">
        <w:trPr>
          <w:trHeight w:val="20"/>
        </w:trPr>
        <w:tc>
          <w:tcPr>
            <w:tcW w:w="1668" w:type="dxa"/>
            <w:shd w:val="clear" w:color="auto" w:fill="auto"/>
          </w:tcPr>
          <w:p w14:paraId="2897A2A1" w14:textId="77777777" w:rsidR="00DD1A23" w:rsidRPr="00DD1A23" w:rsidRDefault="00DD1A23" w:rsidP="00DD1A23">
            <w:pPr>
              <w:tabs>
                <w:tab w:val="clear" w:pos="454"/>
                <w:tab w:val="clear" w:pos="680"/>
                <w:tab w:val="clear" w:pos="907"/>
                <w:tab w:val="center" w:pos="4153"/>
                <w:tab w:val="right" w:pos="8306"/>
              </w:tabs>
              <w:ind w:left="58"/>
              <w:jc w:val="center"/>
              <w:rPr>
                <w:rFonts w:ascii="Angsana New" w:hAnsi="Angsana New"/>
                <w:sz w:val="24"/>
                <w:szCs w:val="24"/>
                <w:cs/>
              </w:rPr>
            </w:pPr>
          </w:p>
        </w:tc>
        <w:tc>
          <w:tcPr>
            <w:tcW w:w="1973" w:type="dxa"/>
            <w:gridSpan w:val="2"/>
            <w:vAlign w:val="bottom"/>
          </w:tcPr>
          <w:p w14:paraId="5C46C065" w14:textId="3BF17B24" w:rsidR="00DD1A23" w:rsidRPr="00DD1A23" w:rsidRDefault="00DD1A23" w:rsidP="00DD1A23">
            <w:pPr>
              <w:pBdr>
                <w:bottom w:val="single" w:sz="4" w:space="1" w:color="auto"/>
              </w:pBdr>
              <w:tabs>
                <w:tab w:val="clear" w:pos="454"/>
                <w:tab w:val="clear" w:pos="680"/>
                <w:tab w:val="clear" w:pos="907"/>
              </w:tabs>
              <w:jc w:val="center"/>
              <w:rPr>
                <w:rFonts w:ascii="Angsana New" w:hAnsi="Angsana New"/>
                <w:sz w:val="24"/>
                <w:szCs w:val="24"/>
                <w:cs/>
              </w:rPr>
            </w:pPr>
            <w:r w:rsidRPr="00DD1A23">
              <w:rPr>
                <w:rFonts w:ascii="Angsana New" w:hAnsi="Angsana New"/>
                <w:sz w:val="24"/>
                <w:szCs w:val="24"/>
              </w:rPr>
              <w:t>Paid - up capital</w:t>
            </w:r>
          </w:p>
        </w:tc>
        <w:tc>
          <w:tcPr>
            <w:tcW w:w="1998" w:type="dxa"/>
            <w:gridSpan w:val="2"/>
            <w:vAlign w:val="bottom"/>
          </w:tcPr>
          <w:p w14:paraId="214FCE97" w14:textId="72E196FB" w:rsidR="00DD1A23" w:rsidRPr="00DD1A23" w:rsidRDefault="00DD1A23" w:rsidP="00DD1A23">
            <w:pPr>
              <w:pBdr>
                <w:bottom w:val="single" w:sz="4" w:space="1" w:color="auto"/>
              </w:pBdr>
              <w:tabs>
                <w:tab w:val="clear" w:pos="454"/>
                <w:tab w:val="clear" w:pos="680"/>
                <w:tab w:val="clear" w:pos="907"/>
              </w:tabs>
              <w:jc w:val="center"/>
              <w:rPr>
                <w:rFonts w:ascii="Angsana New" w:hAnsi="Angsana New"/>
                <w:sz w:val="24"/>
                <w:szCs w:val="24"/>
                <w:cs/>
              </w:rPr>
            </w:pPr>
            <w:r w:rsidRPr="00DD1A23">
              <w:rPr>
                <w:rFonts w:ascii="Angsana New" w:hAnsi="Angsana New"/>
                <w:sz w:val="24"/>
                <w:szCs w:val="24"/>
              </w:rPr>
              <w:t>investment</w:t>
            </w:r>
          </w:p>
        </w:tc>
        <w:tc>
          <w:tcPr>
            <w:tcW w:w="1999" w:type="dxa"/>
            <w:gridSpan w:val="2"/>
            <w:vAlign w:val="bottom"/>
          </w:tcPr>
          <w:p w14:paraId="0DB53FEA" w14:textId="437EE5C3" w:rsidR="00DD1A23" w:rsidRPr="00DD1A23" w:rsidRDefault="00DD1A23" w:rsidP="00DD1A23">
            <w:pPr>
              <w:pBdr>
                <w:bottom w:val="single" w:sz="4" w:space="1" w:color="auto"/>
              </w:pBdr>
              <w:tabs>
                <w:tab w:val="clear" w:pos="454"/>
                <w:tab w:val="clear" w:pos="680"/>
                <w:tab w:val="clear" w:pos="907"/>
              </w:tabs>
              <w:jc w:val="center"/>
              <w:rPr>
                <w:rFonts w:ascii="Angsana New" w:hAnsi="Angsana New"/>
                <w:sz w:val="24"/>
                <w:szCs w:val="24"/>
                <w:cs/>
              </w:rPr>
            </w:pPr>
            <w:r w:rsidRPr="00DD1A23">
              <w:rPr>
                <w:rFonts w:ascii="Angsana New" w:hAnsi="Angsana New"/>
                <w:sz w:val="24"/>
                <w:szCs w:val="24"/>
              </w:rPr>
              <w:t xml:space="preserve">Cost method </w:t>
            </w:r>
          </w:p>
        </w:tc>
        <w:tc>
          <w:tcPr>
            <w:tcW w:w="2134" w:type="dxa"/>
            <w:gridSpan w:val="2"/>
            <w:vAlign w:val="bottom"/>
          </w:tcPr>
          <w:p w14:paraId="7D61AB4D" w14:textId="28C103F4" w:rsidR="00DD1A23" w:rsidRPr="00DD1A23" w:rsidRDefault="00DD1A23" w:rsidP="00DD1A23">
            <w:pPr>
              <w:pBdr>
                <w:bottom w:val="single" w:sz="4" w:space="1" w:color="auto"/>
              </w:pBdr>
              <w:tabs>
                <w:tab w:val="clear" w:pos="454"/>
                <w:tab w:val="clear" w:pos="680"/>
                <w:tab w:val="clear" w:pos="907"/>
              </w:tabs>
              <w:jc w:val="center"/>
              <w:rPr>
                <w:rFonts w:ascii="Angsana New" w:hAnsi="Angsana New"/>
                <w:sz w:val="24"/>
                <w:szCs w:val="24"/>
                <w:cs/>
              </w:rPr>
            </w:pPr>
            <w:r w:rsidRPr="00DD1A23">
              <w:rPr>
                <w:rFonts w:ascii="Angsana New" w:hAnsi="Angsana New"/>
                <w:sz w:val="24"/>
                <w:szCs w:val="24"/>
                <w:cs/>
              </w:rPr>
              <w:t>(</w:t>
            </w:r>
            <w:r w:rsidRPr="00DD1A23">
              <w:rPr>
                <w:rFonts w:ascii="Angsana New" w:hAnsi="Angsana New"/>
                <w:sz w:val="24"/>
                <w:szCs w:val="24"/>
              </w:rPr>
              <w:t>Thousand Baht</w:t>
            </w:r>
            <w:r w:rsidRPr="00DD1A23">
              <w:rPr>
                <w:rFonts w:ascii="Angsana New" w:hAnsi="Angsana New"/>
                <w:sz w:val="24"/>
                <w:szCs w:val="24"/>
                <w:cs/>
              </w:rPr>
              <w:t>)</w:t>
            </w:r>
          </w:p>
        </w:tc>
      </w:tr>
      <w:tr w:rsidR="004D0CBC" w:rsidRPr="00DD1A23" w14:paraId="41784141" w14:textId="77777777" w:rsidTr="00B64B30">
        <w:trPr>
          <w:trHeight w:val="20"/>
        </w:trPr>
        <w:tc>
          <w:tcPr>
            <w:tcW w:w="1668" w:type="dxa"/>
            <w:shd w:val="clear" w:color="auto" w:fill="auto"/>
          </w:tcPr>
          <w:p w14:paraId="39B2B1BC" w14:textId="77777777" w:rsidR="004D0CBC" w:rsidRPr="00DD1A23" w:rsidRDefault="004D0CBC" w:rsidP="004D0CBC">
            <w:pPr>
              <w:tabs>
                <w:tab w:val="clear" w:pos="454"/>
                <w:tab w:val="clear" w:pos="680"/>
                <w:tab w:val="clear" w:pos="907"/>
                <w:tab w:val="center" w:pos="4153"/>
                <w:tab w:val="right" w:pos="8306"/>
              </w:tabs>
              <w:ind w:left="58"/>
              <w:jc w:val="center"/>
              <w:rPr>
                <w:rFonts w:ascii="Angsana New" w:hAnsi="Angsana New"/>
                <w:sz w:val="24"/>
                <w:szCs w:val="24"/>
                <w:cs/>
              </w:rPr>
            </w:pPr>
          </w:p>
        </w:tc>
        <w:tc>
          <w:tcPr>
            <w:tcW w:w="1973" w:type="dxa"/>
            <w:gridSpan w:val="2"/>
            <w:vAlign w:val="bottom"/>
          </w:tcPr>
          <w:p w14:paraId="17593B3D" w14:textId="243B4D87" w:rsidR="004D0CBC" w:rsidRPr="00DD1A23" w:rsidRDefault="00DD1A23" w:rsidP="004D0CBC">
            <w:pPr>
              <w:pBdr>
                <w:bottom w:val="single" w:sz="4" w:space="1" w:color="auto"/>
              </w:pBdr>
              <w:tabs>
                <w:tab w:val="clear" w:pos="454"/>
                <w:tab w:val="clear" w:pos="680"/>
                <w:tab w:val="clear" w:pos="907"/>
              </w:tabs>
              <w:jc w:val="center"/>
              <w:rPr>
                <w:rFonts w:ascii="Angsana New" w:hAnsi="Angsana New"/>
                <w:sz w:val="24"/>
                <w:szCs w:val="24"/>
                <w:cs/>
              </w:rPr>
            </w:pPr>
            <w:r w:rsidRPr="00DD1A23">
              <w:rPr>
                <w:rFonts w:ascii="Angsana New" w:hAnsi="Angsana New"/>
                <w:sz w:val="24"/>
                <w:szCs w:val="24"/>
                <w:cs/>
              </w:rPr>
              <w:t>(</w:t>
            </w:r>
            <w:r w:rsidRPr="00DD1A23">
              <w:rPr>
                <w:rFonts w:ascii="Angsana New" w:hAnsi="Angsana New"/>
                <w:sz w:val="24"/>
                <w:szCs w:val="24"/>
              </w:rPr>
              <w:t>Thousand Baht)</w:t>
            </w:r>
          </w:p>
        </w:tc>
        <w:tc>
          <w:tcPr>
            <w:tcW w:w="1998" w:type="dxa"/>
            <w:gridSpan w:val="2"/>
            <w:vAlign w:val="bottom"/>
          </w:tcPr>
          <w:p w14:paraId="554240A4" w14:textId="1E49B12C" w:rsidR="004D0CBC" w:rsidRPr="00DD1A23" w:rsidRDefault="00DD1A23" w:rsidP="004D0CBC">
            <w:pPr>
              <w:pBdr>
                <w:bottom w:val="single" w:sz="4" w:space="1" w:color="auto"/>
              </w:pBdr>
              <w:tabs>
                <w:tab w:val="clear" w:pos="454"/>
                <w:tab w:val="clear" w:pos="680"/>
                <w:tab w:val="clear" w:pos="907"/>
              </w:tabs>
              <w:jc w:val="center"/>
              <w:rPr>
                <w:rFonts w:ascii="Angsana New" w:hAnsi="Angsana New"/>
                <w:sz w:val="24"/>
                <w:szCs w:val="24"/>
                <w:cs/>
              </w:rPr>
            </w:pPr>
            <w:r w:rsidRPr="00DD1A23">
              <w:rPr>
                <w:rFonts w:ascii="Angsana New" w:hAnsi="Angsana New"/>
                <w:sz w:val="24"/>
                <w:szCs w:val="24"/>
                <w:cs/>
              </w:rPr>
              <w:t>(%)</w:t>
            </w:r>
          </w:p>
        </w:tc>
        <w:tc>
          <w:tcPr>
            <w:tcW w:w="1999" w:type="dxa"/>
            <w:gridSpan w:val="2"/>
            <w:vAlign w:val="bottom"/>
          </w:tcPr>
          <w:p w14:paraId="69B6B73B" w14:textId="7F9BEEDB" w:rsidR="004D0CBC" w:rsidRPr="00415085" w:rsidRDefault="00DD1A23" w:rsidP="00DD1A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4"/>
                <w:szCs w:val="24"/>
                <w:cs/>
              </w:rPr>
            </w:pPr>
            <w:r w:rsidRPr="00415085">
              <w:rPr>
                <w:rFonts w:ascii="Angsana New" w:hAnsi="Angsana New"/>
                <w:sz w:val="24"/>
                <w:szCs w:val="24"/>
                <w:cs/>
              </w:rPr>
              <w:t>(</w:t>
            </w:r>
            <w:r w:rsidRPr="00415085">
              <w:rPr>
                <w:rFonts w:ascii="Angsana New" w:hAnsi="Angsana New"/>
                <w:sz w:val="24"/>
                <w:szCs w:val="24"/>
              </w:rPr>
              <w:t>Thousand Baht)</w:t>
            </w:r>
          </w:p>
        </w:tc>
        <w:tc>
          <w:tcPr>
            <w:tcW w:w="2134" w:type="dxa"/>
            <w:gridSpan w:val="2"/>
            <w:vAlign w:val="bottom"/>
          </w:tcPr>
          <w:p w14:paraId="1C27E491" w14:textId="3041B3A9" w:rsidR="004D0CBC" w:rsidRPr="00415085" w:rsidRDefault="00415085" w:rsidP="004D0CBC">
            <w:pPr>
              <w:pBdr>
                <w:bottom w:val="single" w:sz="4" w:space="1" w:color="auto"/>
              </w:pBdr>
              <w:tabs>
                <w:tab w:val="clear" w:pos="454"/>
                <w:tab w:val="clear" w:pos="680"/>
                <w:tab w:val="clear" w:pos="907"/>
              </w:tabs>
              <w:jc w:val="center"/>
              <w:rPr>
                <w:rFonts w:ascii="Angsana New" w:hAnsi="Angsana New"/>
                <w:sz w:val="24"/>
                <w:szCs w:val="24"/>
                <w:cs/>
              </w:rPr>
            </w:pPr>
            <w:r w:rsidRPr="00415085">
              <w:rPr>
                <w:rFonts w:ascii="Angsana New" w:hAnsi="Angsana New"/>
                <w:sz w:val="24"/>
                <w:szCs w:val="24"/>
              </w:rPr>
              <w:t>For the year ended</w:t>
            </w:r>
          </w:p>
        </w:tc>
      </w:tr>
      <w:tr w:rsidR="00DD1A23" w:rsidRPr="00DD1A23" w14:paraId="2F8145C3" w14:textId="77777777" w:rsidTr="00B64B30">
        <w:trPr>
          <w:trHeight w:val="20"/>
        </w:trPr>
        <w:tc>
          <w:tcPr>
            <w:tcW w:w="1668" w:type="dxa"/>
            <w:shd w:val="clear" w:color="auto" w:fill="auto"/>
          </w:tcPr>
          <w:p w14:paraId="3D6C2564" w14:textId="77777777" w:rsidR="00DD1A23" w:rsidRPr="00DD1A23" w:rsidRDefault="00DD1A23" w:rsidP="00DD1A23">
            <w:pPr>
              <w:tabs>
                <w:tab w:val="clear" w:pos="454"/>
                <w:tab w:val="clear" w:pos="680"/>
                <w:tab w:val="clear" w:pos="907"/>
                <w:tab w:val="center" w:pos="4153"/>
                <w:tab w:val="right" w:pos="8306"/>
              </w:tabs>
              <w:ind w:left="-91"/>
              <w:jc w:val="center"/>
              <w:rPr>
                <w:rFonts w:ascii="Angsana New" w:hAnsi="Angsana New"/>
                <w:sz w:val="24"/>
                <w:szCs w:val="24"/>
                <w:cs/>
              </w:rPr>
            </w:pPr>
          </w:p>
        </w:tc>
        <w:tc>
          <w:tcPr>
            <w:tcW w:w="973" w:type="dxa"/>
            <w:vAlign w:val="center"/>
          </w:tcPr>
          <w:p w14:paraId="78E351CE" w14:textId="06A06C0B" w:rsidR="00DD1A23" w:rsidRPr="00DD1A23" w:rsidRDefault="00DD1A23" w:rsidP="00DD1A23">
            <w:pPr>
              <w:tabs>
                <w:tab w:val="clear" w:pos="454"/>
                <w:tab w:val="clear" w:pos="680"/>
                <w:tab w:val="clear" w:pos="907"/>
              </w:tabs>
              <w:jc w:val="center"/>
              <w:rPr>
                <w:rFonts w:ascii="Angsana New" w:hAnsi="Angsana New"/>
                <w:sz w:val="24"/>
                <w:szCs w:val="24"/>
                <w:cs/>
              </w:rPr>
            </w:pPr>
            <w:r w:rsidRPr="00DD1A23">
              <w:rPr>
                <w:rFonts w:ascii="Angsana New" w:hAnsi="Angsana New"/>
                <w:sz w:val="24"/>
                <w:szCs w:val="24"/>
              </w:rPr>
              <w:t>As at</w:t>
            </w:r>
          </w:p>
        </w:tc>
        <w:tc>
          <w:tcPr>
            <w:tcW w:w="1000" w:type="dxa"/>
          </w:tcPr>
          <w:p w14:paraId="43C63BEE" w14:textId="25B60022" w:rsidR="00DD1A23" w:rsidRPr="00DD1A23" w:rsidRDefault="00DD1A23" w:rsidP="00DD1A23">
            <w:pPr>
              <w:tabs>
                <w:tab w:val="clear" w:pos="454"/>
                <w:tab w:val="clear" w:pos="680"/>
                <w:tab w:val="clear" w:pos="907"/>
              </w:tabs>
              <w:jc w:val="center"/>
              <w:rPr>
                <w:rFonts w:ascii="Angsana New" w:hAnsi="Angsana New"/>
                <w:sz w:val="24"/>
                <w:szCs w:val="24"/>
                <w:cs/>
              </w:rPr>
            </w:pPr>
            <w:r w:rsidRPr="00DD1A23">
              <w:rPr>
                <w:rFonts w:ascii="Angsana New" w:hAnsi="Angsana New"/>
                <w:sz w:val="24"/>
                <w:szCs w:val="24"/>
              </w:rPr>
              <w:t>As at</w:t>
            </w:r>
          </w:p>
        </w:tc>
        <w:tc>
          <w:tcPr>
            <w:tcW w:w="999" w:type="dxa"/>
          </w:tcPr>
          <w:p w14:paraId="26F5E91D" w14:textId="111DF97F" w:rsidR="00DD1A23" w:rsidRPr="00DD1A23" w:rsidRDefault="00DD1A23" w:rsidP="00DD1A23">
            <w:pPr>
              <w:tabs>
                <w:tab w:val="clear" w:pos="454"/>
                <w:tab w:val="clear" w:pos="680"/>
                <w:tab w:val="clear" w:pos="907"/>
              </w:tabs>
              <w:jc w:val="center"/>
              <w:rPr>
                <w:rFonts w:ascii="Angsana New" w:hAnsi="Angsana New"/>
                <w:sz w:val="24"/>
                <w:szCs w:val="24"/>
              </w:rPr>
            </w:pPr>
            <w:r w:rsidRPr="00DD1A23">
              <w:rPr>
                <w:rFonts w:ascii="Angsana New" w:hAnsi="Angsana New"/>
                <w:sz w:val="24"/>
                <w:szCs w:val="24"/>
              </w:rPr>
              <w:t>As at</w:t>
            </w:r>
          </w:p>
        </w:tc>
        <w:tc>
          <w:tcPr>
            <w:tcW w:w="999" w:type="dxa"/>
          </w:tcPr>
          <w:p w14:paraId="42FCB43C" w14:textId="071222F3" w:rsidR="00DD1A23" w:rsidRPr="00DD1A23" w:rsidRDefault="00DD1A23" w:rsidP="00DD1A23">
            <w:pPr>
              <w:tabs>
                <w:tab w:val="clear" w:pos="454"/>
                <w:tab w:val="clear" w:pos="680"/>
                <w:tab w:val="clear" w:pos="907"/>
              </w:tabs>
              <w:jc w:val="center"/>
              <w:rPr>
                <w:rFonts w:ascii="Angsana New" w:hAnsi="Angsana New"/>
                <w:sz w:val="24"/>
                <w:szCs w:val="24"/>
                <w:cs/>
              </w:rPr>
            </w:pPr>
            <w:r w:rsidRPr="00DD1A23">
              <w:rPr>
                <w:rFonts w:ascii="Angsana New" w:hAnsi="Angsana New"/>
                <w:sz w:val="24"/>
                <w:szCs w:val="24"/>
              </w:rPr>
              <w:t>As at</w:t>
            </w:r>
          </w:p>
        </w:tc>
        <w:tc>
          <w:tcPr>
            <w:tcW w:w="999" w:type="dxa"/>
          </w:tcPr>
          <w:p w14:paraId="739B2C33" w14:textId="127851E1" w:rsidR="00DD1A23" w:rsidRPr="00DD1A23" w:rsidRDefault="00DD1A23" w:rsidP="00DD1A23">
            <w:pPr>
              <w:tabs>
                <w:tab w:val="clear" w:pos="454"/>
                <w:tab w:val="clear" w:pos="680"/>
                <w:tab w:val="clear" w:pos="907"/>
              </w:tabs>
              <w:jc w:val="center"/>
              <w:rPr>
                <w:rFonts w:ascii="Angsana New" w:hAnsi="Angsana New"/>
                <w:sz w:val="24"/>
                <w:szCs w:val="24"/>
              </w:rPr>
            </w:pPr>
            <w:r w:rsidRPr="00DD1A23">
              <w:rPr>
                <w:rFonts w:ascii="Angsana New" w:hAnsi="Angsana New"/>
                <w:sz w:val="24"/>
                <w:szCs w:val="24"/>
              </w:rPr>
              <w:t>As at</w:t>
            </w:r>
          </w:p>
        </w:tc>
        <w:tc>
          <w:tcPr>
            <w:tcW w:w="1000" w:type="dxa"/>
          </w:tcPr>
          <w:p w14:paraId="22FB8888" w14:textId="211B9309" w:rsidR="00DD1A23" w:rsidRPr="00DD1A23" w:rsidRDefault="00DD1A23" w:rsidP="00DD1A23">
            <w:pPr>
              <w:tabs>
                <w:tab w:val="clear" w:pos="454"/>
                <w:tab w:val="clear" w:pos="680"/>
                <w:tab w:val="clear" w:pos="907"/>
              </w:tabs>
              <w:jc w:val="center"/>
              <w:rPr>
                <w:rFonts w:ascii="Angsana New" w:hAnsi="Angsana New"/>
                <w:sz w:val="24"/>
                <w:szCs w:val="24"/>
                <w:cs/>
              </w:rPr>
            </w:pPr>
            <w:r w:rsidRPr="00DD1A23">
              <w:rPr>
                <w:rFonts w:ascii="Angsana New" w:hAnsi="Angsana New"/>
                <w:sz w:val="24"/>
                <w:szCs w:val="24"/>
              </w:rPr>
              <w:t>As at</w:t>
            </w:r>
          </w:p>
        </w:tc>
        <w:tc>
          <w:tcPr>
            <w:tcW w:w="1061" w:type="dxa"/>
            <w:vAlign w:val="center"/>
          </w:tcPr>
          <w:p w14:paraId="26B18161" w14:textId="77777777" w:rsidR="00DD1A23" w:rsidRPr="00DD1A23" w:rsidRDefault="00DD1A23" w:rsidP="00DD1A23">
            <w:pPr>
              <w:tabs>
                <w:tab w:val="clear" w:pos="454"/>
                <w:tab w:val="clear" w:pos="680"/>
                <w:tab w:val="clear" w:pos="907"/>
              </w:tabs>
              <w:jc w:val="center"/>
              <w:rPr>
                <w:rFonts w:ascii="Angsana New" w:hAnsi="Angsana New"/>
                <w:sz w:val="24"/>
                <w:szCs w:val="24"/>
                <w:cs/>
              </w:rPr>
            </w:pPr>
          </w:p>
        </w:tc>
        <w:tc>
          <w:tcPr>
            <w:tcW w:w="1073" w:type="dxa"/>
            <w:vAlign w:val="center"/>
          </w:tcPr>
          <w:p w14:paraId="02BD3405" w14:textId="77777777" w:rsidR="00DD1A23" w:rsidRPr="00DD1A23" w:rsidRDefault="00DD1A23" w:rsidP="00DD1A23">
            <w:pPr>
              <w:tabs>
                <w:tab w:val="clear" w:pos="454"/>
                <w:tab w:val="clear" w:pos="680"/>
                <w:tab w:val="clear" w:pos="907"/>
              </w:tabs>
              <w:jc w:val="center"/>
              <w:rPr>
                <w:rFonts w:ascii="Angsana New" w:hAnsi="Angsana New"/>
                <w:sz w:val="24"/>
                <w:szCs w:val="24"/>
              </w:rPr>
            </w:pPr>
          </w:p>
        </w:tc>
      </w:tr>
      <w:tr w:rsidR="00415085" w:rsidRPr="00DD1A23" w14:paraId="70ED9273" w14:textId="77777777" w:rsidTr="00B64B30">
        <w:trPr>
          <w:trHeight w:val="20"/>
        </w:trPr>
        <w:tc>
          <w:tcPr>
            <w:tcW w:w="1668" w:type="dxa"/>
            <w:shd w:val="clear" w:color="auto" w:fill="auto"/>
          </w:tcPr>
          <w:p w14:paraId="0D5E0830" w14:textId="77777777" w:rsidR="00415085" w:rsidRPr="00DD1A23" w:rsidRDefault="00415085" w:rsidP="00415085">
            <w:pPr>
              <w:tabs>
                <w:tab w:val="clear" w:pos="454"/>
                <w:tab w:val="clear" w:pos="680"/>
                <w:tab w:val="clear" w:pos="907"/>
                <w:tab w:val="center" w:pos="4153"/>
                <w:tab w:val="right" w:pos="8306"/>
              </w:tabs>
              <w:ind w:left="-91"/>
              <w:jc w:val="center"/>
              <w:rPr>
                <w:rFonts w:ascii="Angsana New" w:hAnsi="Angsana New"/>
                <w:sz w:val="24"/>
                <w:szCs w:val="24"/>
                <w:cs/>
              </w:rPr>
            </w:pPr>
          </w:p>
        </w:tc>
        <w:tc>
          <w:tcPr>
            <w:tcW w:w="973" w:type="dxa"/>
            <w:vAlign w:val="bottom"/>
          </w:tcPr>
          <w:p w14:paraId="6B6CC259" w14:textId="3B02CD06" w:rsidR="00415085" w:rsidRPr="00415085" w:rsidRDefault="00415085" w:rsidP="00415085">
            <w:pPr>
              <w:tabs>
                <w:tab w:val="clear" w:pos="454"/>
                <w:tab w:val="clear" w:pos="680"/>
                <w:tab w:val="clear" w:pos="907"/>
              </w:tabs>
              <w:jc w:val="center"/>
              <w:rPr>
                <w:rFonts w:ascii="Angsana New" w:hAnsi="Angsana New"/>
                <w:sz w:val="24"/>
                <w:szCs w:val="24"/>
              </w:rPr>
            </w:pPr>
            <w:r w:rsidRPr="00415085">
              <w:rPr>
                <w:rFonts w:ascii="Angsana New" w:hAnsi="Angsana New"/>
                <w:sz w:val="24"/>
                <w:szCs w:val="24"/>
              </w:rPr>
              <w:t>December</w:t>
            </w:r>
          </w:p>
        </w:tc>
        <w:tc>
          <w:tcPr>
            <w:tcW w:w="1000" w:type="dxa"/>
            <w:vAlign w:val="bottom"/>
          </w:tcPr>
          <w:p w14:paraId="4668B0EA" w14:textId="09882942" w:rsidR="00415085" w:rsidRPr="00DD1A23" w:rsidRDefault="00415085" w:rsidP="00415085">
            <w:pPr>
              <w:tabs>
                <w:tab w:val="clear" w:pos="454"/>
                <w:tab w:val="clear" w:pos="680"/>
                <w:tab w:val="clear" w:pos="907"/>
              </w:tabs>
              <w:jc w:val="center"/>
              <w:rPr>
                <w:rFonts w:ascii="Angsana New" w:hAnsi="Angsana New"/>
                <w:sz w:val="24"/>
                <w:szCs w:val="24"/>
              </w:rPr>
            </w:pPr>
            <w:r w:rsidRPr="00DD1A23">
              <w:rPr>
                <w:rFonts w:ascii="Angsana New" w:hAnsi="Angsana New"/>
                <w:sz w:val="24"/>
                <w:szCs w:val="24"/>
              </w:rPr>
              <w:t xml:space="preserve">December </w:t>
            </w:r>
          </w:p>
        </w:tc>
        <w:tc>
          <w:tcPr>
            <w:tcW w:w="999" w:type="dxa"/>
            <w:vAlign w:val="bottom"/>
          </w:tcPr>
          <w:p w14:paraId="3957E018" w14:textId="16D9F309" w:rsidR="00415085" w:rsidRPr="00DD1A23" w:rsidRDefault="00415085" w:rsidP="00415085">
            <w:pPr>
              <w:tabs>
                <w:tab w:val="clear" w:pos="454"/>
                <w:tab w:val="clear" w:pos="680"/>
                <w:tab w:val="clear" w:pos="907"/>
              </w:tabs>
              <w:jc w:val="center"/>
              <w:rPr>
                <w:rFonts w:ascii="Angsana New" w:hAnsi="Angsana New"/>
                <w:sz w:val="24"/>
                <w:szCs w:val="24"/>
              </w:rPr>
            </w:pPr>
            <w:r w:rsidRPr="00415085">
              <w:rPr>
                <w:rFonts w:ascii="Angsana New" w:hAnsi="Angsana New"/>
                <w:sz w:val="24"/>
                <w:szCs w:val="24"/>
              </w:rPr>
              <w:t>December</w:t>
            </w:r>
          </w:p>
        </w:tc>
        <w:tc>
          <w:tcPr>
            <w:tcW w:w="999" w:type="dxa"/>
            <w:vAlign w:val="bottom"/>
          </w:tcPr>
          <w:p w14:paraId="7B3CBF73" w14:textId="54A1363D" w:rsidR="00415085" w:rsidRPr="00DD1A23" w:rsidRDefault="00415085" w:rsidP="00415085">
            <w:pPr>
              <w:tabs>
                <w:tab w:val="clear" w:pos="454"/>
                <w:tab w:val="clear" w:pos="680"/>
                <w:tab w:val="clear" w:pos="907"/>
              </w:tabs>
              <w:jc w:val="center"/>
              <w:rPr>
                <w:rFonts w:ascii="Angsana New" w:hAnsi="Angsana New"/>
                <w:sz w:val="24"/>
                <w:szCs w:val="24"/>
              </w:rPr>
            </w:pPr>
            <w:r w:rsidRPr="00DD1A23">
              <w:rPr>
                <w:rFonts w:ascii="Angsana New" w:hAnsi="Angsana New"/>
                <w:sz w:val="24"/>
                <w:szCs w:val="24"/>
              </w:rPr>
              <w:t xml:space="preserve">December </w:t>
            </w:r>
          </w:p>
        </w:tc>
        <w:tc>
          <w:tcPr>
            <w:tcW w:w="999" w:type="dxa"/>
            <w:vAlign w:val="bottom"/>
          </w:tcPr>
          <w:p w14:paraId="64898A99" w14:textId="0748A993" w:rsidR="00415085" w:rsidRPr="00DD1A23" w:rsidRDefault="00415085" w:rsidP="00415085">
            <w:pPr>
              <w:tabs>
                <w:tab w:val="clear" w:pos="454"/>
                <w:tab w:val="clear" w:pos="680"/>
                <w:tab w:val="clear" w:pos="907"/>
              </w:tabs>
              <w:jc w:val="center"/>
              <w:rPr>
                <w:rFonts w:ascii="Angsana New" w:hAnsi="Angsana New"/>
                <w:sz w:val="24"/>
                <w:szCs w:val="24"/>
              </w:rPr>
            </w:pPr>
            <w:r w:rsidRPr="00415085">
              <w:rPr>
                <w:rFonts w:ascii="Angsana New" w:hAnsi="Angsana New"/>
                <w:sz w:val="24"/>
                <w:szCs w:val="24"/>
              </w:rPr>
              <w:t>December</w:t>
            </w:r>
          </w:p>
        </w:tc>
        <w:tc>
          <w:tcPr>
            <w:tcW w:w="1000" w:type="dxa"/>
            <w:vAlign w:val="bottom"/>
          </w:tcPr>
          <w:p w14:paraId="0B96F81C" w14:textId="60FCB631" w:rsidR="00415085" w:rsidRPr="00DD1A23" w:rsidRDefault="00415085" w:rsidP="00415085">
            <w:pPr>
              <w:tabs>
                <w:tab w:val="clear" w:pos="454"/>
                <w:tab w:val="clear" w:pos="680"/>
                <w:tab w:val="clear" w:pos="907"/>
              </w:tabs>
              <w:jc w:val="center"/>
              <w:rPr>
                <w:rFonts w:ascii="Angsana New" w:hAnsi="Angsana New"/>
                <w:sz w:val="24"/>
                <w:szCs w:val="24"/>
              </w:rPr>
            </w:pPr>
            <w:r w:rsidRPr="00DD1A23">
              <w:rPr>
                <w:rFonts w:ascii="Angsana New" w:hAnsi="Angsana New"/>
                <w:sz w:val="24"/>
                <w:szCs w:val="24"/>
              </w:rPr>
              <w:t xml:space="preserve">December </w:t>
            </w:r>
          </w:p>
        </w:tc>
        <w:tc>
          <w:tcPr>
            <w:tcW w:w="1061" w:type="dxa"/>
            <w:vAlign w:val="bottom"/>
          </w:tcPr>
          <w:p w14:paraId="39B90C8F" w14:textId="0E8FA9BE" w:rsidR="00415085" w:rsidRPr="00DD1A23" w:rsidRDefault="00415085" w:rsidP="00415085">
            <w:pPr>
              <w:tabs>
                <w:tab w:val="clear" w:pos="454"/>
                <w:tab w:val="clear" w:pos="680"/>
                <w:tab w:val="clear" w:pos="907"/>
              </w:tabs>
              <w:jc w:val="center"/>
              <w:rPr>
                <w:rFonts w:ascii="Angsana New" w:hAnsi="Angsana New"/>
                <w:sz w:val="24"/>
                <w:szCs w:val="24"/>
              </w:rPr>
            </w:pPr>
            <w:r w:rsidRPr="00415085">
              <w:rPr>
                <w:rFonts w:ascii="Angsana New" w:hAnsi="Angsana New"/>
                <w:sz w:val="24"/>
                <w:szCs w:val="24"/>
              </w:rPr>
              <w:t>December</w:t>
            </w:r>
          </w:p>
        </w:tc>
        <w:tc>
          <w:tcPr>
            <w:tcW w:w="1073" w:type="dxa"/>
            <w:vAlign w:val="bottom"/>
          </w:tcPr>
          <w:p w14:paraId="0B23A13F" w14:textId="4309CC7E" w:rsidR="00415085" w:rsidRPr="00DD1A23" w:rsidRDefault="00415085" w:rsidP="00415085">
            <w:pPr>
              <w:tabs>
                <w:tab w:val="clear" w:pos="454"/>
                <w:tab w:val="clear" w:pos="680"/>
                <w:tab w:val="clear" w:pos="907"/>
              </w:tabs>
              <w:jc w:val="center"/>
              <w:rPr>
                <w:rFonts w:ascii="Angsana New" w:hAnsi="Angsana New"/>
                <w:sz w:val="24"/>
                <w:szCs w:val="24"/>
              </w:rPr>
            </w:pPr>
            <w:r w:rsidRPr="00DD1A23">
              <w:rPr>
                <w:rFonts w:ascii="Angsana New" w:hAnsi="Angsana New"/>
                <w:sz w:val="24"/>
                <w:szCs w:val="24"/>
              </w:rPr>
              <w:t xml:space="preserve">December </w:t>
            </w:r>
          </w:p>
        </w:tc>
      </w:tr>
      <w:tr w:rsidR="00415085" w:rsidRPr="00DD1A23" w14:paraId="5B5F4437" w14:textId="77777777" w:rsidTr="00B64B30">
        <w:trPr>
          <w:trHeight w:val="20"/>
        </w:trPr>
        <w:tc>
          <w:tcPr>
            <w:tcW w:w="1668" w:type="dxa"/>
            <w:shd w:val="clear" w:color="auto" w:fill="auto"/>
          </w:tcPr>
          <w:p w14:paraId="65183831" w14:textId="5CD3060E" w:rsidR="00415085" w:rsidRPr="00DD1A23" w:rsidRDefault="00415085" w:rsidP="00415085">
            <w:pPr>
              <w:pBdr>
                <w:bottom w:val="single" w:sz="4" w:space="1" w:color="auto"/>
              </w:pBdr>
              <w:tabs>
                <w:tab w:val="clear" w:pos="454"/>
                <w:tab w:val="clear" w:pos="680"/>
                <w:tab w:val="clear" w:pos="907"/>
              </w:tabs>
              <w:ind w:left="-91"/>
              <w:jc w:val="center"/>
              <w:rPr>
                <w:rFonts w:ascii="Angsana New" w:hAnsi="Angsana New"/>
                <w:sz w:val="24"/>
                <w:szCs w:val="24"/>
                <w:cs/>
              </w:rPr>
            </w:pPr>
            <w:r w:rsidRPr="00DD1A23">
              <w:rPr>
                <w:rFonts w:ascii="Angsana New" w:hAnsi="Angsana New"/>
                <w:sz w:val="24"/>
                <w:szCs w:val="24"/>
              </w:rPr>
              <w:t>Company</w:t>
            </w:r>
          </w:p>
        </w:tc>
        <w:tc>
          <w:tcPr>
            <w:tcW w:w="973" w:type="dxa"/>
          </w:tcPr>
          <w:p w14:paraId="6D3097B9" w14:textId="5DB09A10" w:rsidR="00415085" w:rsidRPr="00D808C3" w:rsidRDefault="00415085" w:rsidP="00415085">
            <w:pPr>
              <w:pBdr>
                <w:bottom w:val="single" w:sz="4" w:space="1" w:color="auto"/>
              </w:pBdr>
              <w:tabs>
                <w:tab w:val="clear" w:pos="454"/>
                <w:tab w:val="clear" w:pos="680"/>
                <w:tab w:val="clear" w:pos="907"/>
              </w:tabs>
              <w:jc w:val="center"/>
              <w:rPr>
                <w:rFonts w:ascii="Angsana New" w:hAnsi="Angsana New"/>
                <w:sz w:val="24"/>
                <w:szCs w:val="24"/>
              </w:rPr>
            </w:pPr>
            <w:r>
              <w:rPr>
                <w:rFonts w:ascii="Angsana New" w:hAnsi="Angsana New"/>
                <w:sz w:val="24"/>
                <w:szCs w:val="24"/>
              </w:rPr>
              <w:t>31</w:t>
            </w:r>
            <w:r w:rsidRPr="00D808C3">
              <w:rPr>
                <w:rFonts w:ascii="Angsana New" w:hAnsi="Angsana New"/>
                <w:sz w:val="24"/>
                <w:szCs w:val="24"/>
              </w:rPr>
              <w:t>, 2020</w:t>
            </w:r>
          </w:p>
        </w:tc>
        <w:tc>
          <w:tcPr>
            <w:tcW w:w="1000" w:type="dxa"/>
          </w:tcPr>
          <w:p w14:paraId="7C3991EF" w14:textId="71732C43" w:rsidR="00415085" w:rsidRPr="00D808C3" w:rsidRDefault="00415085" w:rsidP="00415085">
            <w:pPr>
              <w:pBdr>
                <w:bottom w:val="single" w:sz="4" w:space="1" w:color="auto"/>
              </w:pBdr>
              <w:tabs>
                <w:tab w:val="clear" w:pos="454"/>
                <w:tab w:val="clear" w:pos="680"/>
                <w:tab w:val="clear" w:pos="907"/>
              </w:tabs>
              <w:jc w:val="center"/>
              <w:rPr>
                <w:rFonts w:ascii="Angsana New" w:hAnsi="Angsana New"/>
                <w:sz w:val="24"/>
                <w:szCs w:val="24"/>
              </w:rPr>
            </w:pPr>
            <w:r w:rsidRPr="00D808C3">
              <w:rPr>
                <w:rFonts w:ascii="Angsana New" w:hAnsi="Angsana New"/>
                <w:sz w:val="24"/>
                <w:szCs w:val="24"/>
              </w:rPr>
              <w:t>31, 2019</w:t>
            </w:r>
          </w:p>
        </w:tc>
        <w:tc>
          <w:tcPr>
            <w:tcW w:w="999" w:type="dxa"/>
          </w:tcPr>
          <w:p w14:paraId="47A0763C" w14:textId="2D6A02DA" w:rsidR="00415085" w:rsidRPr="00D808C3" w:rsidRDefault="00415085" w:rsidP="00415085">
            <w:pPr>
              <w:pBdr>
                <w:bottom w:val="single" w:sz="4" w:space="1" w:color="auto"/>
              </w:pBdr>
              <w:tabs>
                <w:tab w:val="clear" w:pos="454"/>
                <w:tab w:val="clear" w:pos="680"/>
                <w:tab w:val="clear" w:pos="907"/>
              </w:tabs>
              <w:jc w:val="center"/>
              <w:rPr>
                <w:rFonts w:ascii="Angsana New" w:hAnsi="Angsana New"/>
                <w:sz w:val="24"/>
                <w:szCs w:val="24"/>
              </w:rPr>
            </w:pPr>
            <w:r>
              <w:rPr>
                <w:rFonts w:ascii="Angsana New" w:hAnsi="Angsana New"/>
                <w:sz w:val="24"/>
                <w:szCs w:val="24"/>
              </w:rPr>
              <w:t>31</w:t>
            </w:r>
            <w:r w:rsidRPr="00D808C3">
              <w:rPr>
                <w:rFonts w:ascii="Angsana New" w:hAnsi="Angsana New"/>
                <w:sz w:val="24"/>
                <w:szCs w:val="24"/>
              </w:rPr>
              <w:t>, 2020</w:t>
            </w:r>
          </w:p>
        </w:tc>
        <w:tc>
          <w:tcPr>
            <w:tcW w:w="999" w:type="dxa"/>
          </w:tcPr>
          <w:p w14:paraId="71E4B1BD" w14:textId="754F64DF" w:rsidR="00415085" w:rsidRPr="00D808C3" w:rsidRDefault="00415085" w:rsidP="00415085">
            <w:pPr>
              <w:pBdr>
                <w:bottom w:val="single" w:sz="4" w:space="1" w:color="auto"/>
              </w:pBdr>
              <w:tabs>
                <w:tab w:val="clear" w:pos="454"/>
                <w:tab w:val="clear" w:pos="680"/>
                <w:tab w:val="clear" w:pos="907"/>
              </w:tabs>
              <w:jc w:val="center"/>
              <w:rPr>
                <w:rFonts w:ascii="Angsana New" w:hAnsi="Angsana New"/>
                <w:sz w:val="24"/>
                <w:szCs w:val="24"/>
              </w:rPr>
            </w:pPr>
            <w:r w:rsidRPr="00D808C3">
              <w:rPr>
                <w:rFonts w:ascii="Angsana New" w:hAnsi="Angsana New"/>
                <w:sz w:val="24"/>
                <w:szCs w:val="24"/>
              </w:rPr>
              <w:t>31, 2019</w:t>
            </w:r>
          </w:p>
        </w:tc>
        <w:tc>
          <w:tcPr>
            <w:tcW w:w="999" w:type="dxa"/>
          </w:tcPr>
          <w:p w14:paraId="6D83869C" w14:textId="10DB1C31" w:rsidR="00415085" w:rsidRPr="00D808C3" w:rsidRDefault="00415085" w:rsidP="00415085">
            <w:pPr>
              <w:pBdr>
                <w:bottom w:val="single" w:sz="4" w:space="1" w:color="auto"/>
              </w:pBdr>
              <w:tabs>
                <w:tab w:val="clear" w:pos="454"/>
                <w:tab w:val="clear" w:pos="680"/>
                <w:tab w:val="clear" w:pos="907"/>
              </w:tabs>
              <w:jc w:val="center"/>
              <w:rPr>
                <w:rFonts w:ascii="Angsana New" w:hAnsi="Angsana New"/>
                <w:sz w:val="24"/>
                <w:szCs w:val="24"/>
              </w:rPr>
            </w:pPr>
            <w:r>
              <w:rPr>
                <w:rFonts w:ascii="Angsana New" w:hAnsi="Angsana New"/>
                <w:sz w:val="24"/>
                <w:szCs w:val="24"/>
              </w:rPr>
              <w:t>31</w:t>
            </w:r>
            <w:r w:rsidRPr="00D808C3">
              <w:rPr>
                <w:rFonts w:ascii="Angsana New" w:hAnsi="Angsana New"/>
                <w:sz w:val="24"/>
                <w:szCs w:val="24"/>
              </w:rPr>
              <w:t>, 2020</w:t>
            </w:r>
          </w:p>
        </w:tc>
        <w:tc>
          <w:tcPr>
            <w:tcW w:w="1000" w:type="dxa"/>
          </w:tcPr>
          <w:p w14:paraId="69CFFEB0" w14:textId="605318F5" w:rsidR="00415085" w:rsidRPr="00D808C3" w:rsidRDefault="00415085" w:rsidP="00415085">
            <w:pPr>
              <w:pBdr>
                <w:bottom w:val="single" w:sz="4" w:space="1" w:color="auto"/>
              </w:pBdr>
              <w:tabs>
                <w:tab w:val="clear" w:pos="454"/>
                <w:tab w:val="clear" w:pos="680"/>
                <w:tab w:val="clear" w:pos="907"/>
              </w:tabs>
              <w:jc w:val="center"/>
              <w:rPr>
                <w:rFonts w:ascii="Angsana New" w:hAnsi="Angsana New"/>
                <w:sz w:val="24"/>
                <w:szCs w:val="24"/>
              </w:rPr>
            </w:pPr>
            <w:r w:rsidRPr="00D808C3">
              <w:rPr>
                <w:rFonts w:ascii="Angsana New" w:hAnsi="Angsana New"/>
                <w:sz w:val="24"/>
                <w:szCs w:val="24"/>
              </w:rPr>
              <w:t>31, 2019</w:t>
            </w:r>
          </w:p>
        </w:tc>
        <w:tc>
          <w:tcPr>
            <w:tcW w:w="1061" w:type="dxa"/>
          </w:tcPr>
          <w:p w14:paraId="6B6A950E" w14:textId="29957F8A" w:rsidR="00415085" w:rsidRPr="00D808C3" w:rsidRDefault="00415085" w:rsidP="00415085">
            <w:pPr>
              <w:pBdr>
                <w:bottom w:val="single" w:sz="4" w:space="1" w:color="auto"/>
              </w:pBdr>
              <w:tabs>
                <w:tab w:val="clear" w:pos="454"/>
                <w:tab w:val="clear" w:pos="680"/>
                <w:tab w:val="clear" w:pos="907"/>
              </w:tabs>
              <w:jc w:val="center"/>
              <w:rPr>
                <w:rFonts w:ascii="Angsana New" w:hAnsi="Angsana New"/>
                <w:sz w:val="24"/>
                <w:szCs w:val="24"/>
              </w:rPr>
            </w:pPr>
            <w:r>
              <w:rPr>
                <w:rFonts w:ascii="Angsana New" w:hAnsi="Angsana New"/>
                <w:sz w:val="24"/>
                <w:szCs w:val="24"/>
              </w:rPr>
              <w:t>31</w:t>
            </w:r>
            <w:r w:rsidRPr="00D808C3">
              <w:rPr>
                <w:rFonts w:ascii="Angsana New" w:hAnsi="Angsana New"/>
                <w:sz w:val="24"/>
                <w:szCs w:val="24"/>
              </w:rPr>
              <w:t>, 2020</w:t>
            </w:r>
          </w:p>
        </w:tc>
        <w:tc>
          <w:tcPr>
            <w:tcW w:w="1073" w:type="dxa"/>
          </w:tcPr>
          <w:p w14:paraId="72E5223C" w14:textId="404FA844" w:rsidR="00415085" w:rsidRPr="00D808C3" w:rsidRDefault="00415085" w:rsidP="00415085">
            <w:pPr>
              <w:pBdr>
                <w:bottom w:val="single" w:sz="4" w:space="1" w:color="auto"/>
              </w:pBdr>
              <w:tabs>
                <w:tab w:val="clear" w:pos="454"/>
                <w:tab w:val="clear" w:pos="680"/>
                <w:tab w:val="clear" w:pos="907"/>
              </w:tabs>
              <w:jc w:val="center"/>
              <w:rPr>
                <w:rFonts w:ascii="Angsana New" w:hAnsi="Angsana New"/>
                <w:sz w:val="24"/>
                <w:szCs w:val="24"/>
              </w:rPr>
            </w:pPr>
            <w:r w:rsidRPr="00D808C3">
              <w:rPr>
                <w:rFonts w:ascii="Angsana New" w:hAnsi="Angsana New"/>
                <w:sz w:val="24"/>
                <w:szCs w:val="24"/>
              </w:rPr>
              <w:t>31, 2019</w:t>
            </w:r>
          </w:p>
        </w:tc>
      </w:tr>
      <w:tr w:rsidR="003E289B" w:rsidRPr="00DD1A23" w14:paraId="22BEBBF9" w14:textId="77777777" w:rsidTr="00B64B30">
        <w:trPr>
          <w:trHeight w:val="20"/>
        </w:trPr>
        <w:tc>
          <w:tcPr>
            <w:tcW w:w="1668" w:type="dxa"/>
            <w:shd w:val="clear" w:color="auto" w:fill="auto"/>
            <w:vAlign w:val="bottom"/>
          </w:tcPr>
          <w:p w14:paraId="70C8EBE3" w14:textId="759E1D40" w:rsidR="003E289B" w:rsidRPr="00DD1A23" w:rsidRDefault="003E289B" w:rsidP="003E289B">
            <w:pPr>
              <w:tabs>
                <w:tab w:val="clear" w:pos="454"/>
                <w:tab w:val="clear" w:pos="680"/>
                <w:tab w:val="clear" w:pos="907"/>
                <w:tab w:val="center" w:pos="4153"/>
                <w:tab w:val="right" w:pos="8306"/>
              </w:tabs>
              <w:ind w:left="-91"/>
              <w:rPr>
                <w:rFonts w:ascii="Angsana New" w:hAnsi="Angsana New"/>
                <w:sz w:val="24"/>
                <w:szCs w:val="24"/>
              </w:rPr>
            </w:pPr>
            <w:r w:rsidRPr="00DD1A23">
              <w:rPr>
                <w:rFonts w:ascii="Angsana New" w:hAnsi="Angsana New"/>
                <w:sz w:val="24"/>
                <w:szCs w:val="24"/>
              </w:rPr>
              <w:t xml:space="preserve">Beyond capital </w:t>
            </w:r>
            <w:proofErr w:type="spellStart"/>
            <w:proofErr w:type="gramStart"/>
            <w:r w:rsidRPr="00DD1A23">
              <w:rPr>
                <w:rFonts w:ascii="Angsana New" w:hAnsi="Angsana New"/>
                <w:sz w:val="24"/>
                <w:szCs w:val="24"/>
              </w:rPr>
              <w:t>Co.,Ltd</w:t>
            </w:r>
            <w:proofErr w:type="spellEnd"/>
            <w:r w:rsidRPr="00DD1A23">
              <w:rPr>
                <w:rFonts w:ascii="Angsana New" w:hAnsi="Angsana New"/>
                <w:sz w:val="24"/>
                <w:szCs w:val="24"/>
              </w:rPr>
              <w:t>.</w:t>
            </w:r>
            <w:proofErr w:type="gramEnd"/>
          </w:p>
        </w:tc>
        <w:tc>
          <w:tcPr>
            <w:tcW w:w="973" w:type="dxa"/>
            <w:shd w:val="clear" w:color="auto" w:fill="auto"/>
            <w:vAlign w:val="center"/>
          </w:tcPr>
          <w:p w14:paraId="670E519B" w14:textId="3FB626FA" w:rsidR="003E289B" w:rsidRPr="00D808C3" w:rsidRDefault="003E289B" w:rsidP="003E289B">
            <w:pPr>
              <w:tabs>
                <w:tab w:val="clear" w:pos="454"/>
                <w:tab w:val="clear" w:pos="680"/>
                <w:tab w:val="clear" w:pos="907"/>
              </w:tabs>
              <w:ind w:left="34"/>
              <w:jc w:val="right"/>
              <w:rPr>
                <w:rFonts w:ascii="Angsana New" w:hAnsi="Angsana New"/>
                <w:sz w:val="24"/>
                <w:szCs w:val="24"/>
              </w:rPr>
            </w:pPr>
            <w:r>
              <w:rPr>
                <w:rFonts w:asciiTheme="majorBidi" w:hAnsiTheme="majorBidi" w:cstheme="majorBidi"/>
                <w:sz w:val="24"/>
                <w:szCs w:val="24"/>
              </w:rPr>
              <w:t>10,000</w:t>
            </w:r>
          </w:p>
        </w:tc>
        <w:tc>
          <w:tcPr>
            <w:tcW w:w="1000" w:type="dxa"/>
            <w:shd w:val="clear" w:color="auto" w:fill="auto"/>
            <w:vAlign w:val="center"/>
          </w:tcPr>
          <w:p w14:paraId="2B5DA81D" w14:textId="003F56DD" w:rsidR="003E289B" w:rsidRPr="00D808C3" w:rsidRDefault="003E289B" w:rsidP="003E289B">
            <w:pPr>
              <w:tabs>
                <w:tab w:val="clear" w:pos="454"/>
                <w:tab w:val="clear" w:pos="680"/>
                <w:tab w:val="clear" w:pos="907"/>
              </w:tabs>
              <w:ind w:left="34"/>
              <w:jc w:val="right"/>
              <w:rPr>
                <w:rFonts w:ascii="Angsana New" w:hAnsi="Angsana New"/>
                <w:sz w:val="24"/>
                <w:szCs w:val="24"/>
              </w:rPr>
            </w:pPr>
            <w:r>
              <w:rPr>
                <w:rFonts w:asciiTheme="majorBidi" w:hAnsiTheme="majorBidi" w:cstheme="majorBidi"/>
                <w:sz w:val="24"/>
                <w:szCs w:val="24"/>
              </w:rPr>
              <w:t>10,000</w:t>
            </w:r>
          </w:p>
        </w:tc>
        <w:tc>
          <w:tcPr>
            <w:tcW w:w="999" w:type="dxa"/>
            <w:shd w:val="clear" w:color="auto" w:fill="auto"/>
            <w:vAlign w:val="center"/>
          </w:tcPr>
          <w:p w14:paraId="43071D3A" w14:textId="55C4C83C" w:rsidR="003E289B" w:rsidRPr="00D808C3" w:rsidRDefault="003E289B" w:rsidP="003E289B">
            <w:pPr>
              <w:tabs>
                <w:tab w:val="clear" w:pos="454"/>
                <w:tab w:val="clear" w:pos="680"/>
                <w:tab w:val="clear" w:pos="907"/>
                <w:tab w:val="left" w:pos="1019"/>
              </w:tabs>
              <w:ind w:left="34" w:right="1"/>
              <w:jc w:val="right"/>
              <w:rPr>
                <w:rFonts w:ascii="Angsana New" w:hAnsi="Angsana New"/>
                <w:sz w:val="24"/>
                <w:szCs w:val="24"/>
                <w:cs/>
              </w:rPr>
            </w:pPr>
            <w:r w:rsidRPr="00D808C3">
              <w:rPr>
                <w:rFonts w:ascii="Angsana New" w:hAnsi="Angsana New"/>
                <w:sz w:val="24"/>
                <w:szCs w:val="24"/>
              </w:rPr>
              <w:t>100</w:t>
            </w:r>
          </w:p>
        </w:tc>
        <w:tc>
          <w:tcPr>
            <w:tcW w:w="999" w:type="dxa"/>
            <w:shd w:val="clear" w:color="auto" w:fill="auto"/>
            <w:vAlign w:val="center"/>
          </w:tcPr>
          <w:p w14:paraId="02F918DC" w14:textId="18D8FD21" w:rsidR="003E289B" w:rsidRPr="00D808C3" w:rsidRDefault="003E289B" w:rsidP="003E289B">
            <w:pPr>
              <w:tabs>
                <w:tab w:val="clear" w:pos="454"/>
                <w:tab w:val="clear" w:pos="680"/>
                <w:tab w:val="clear" w:pos="907"/>
                <w:tab w:val="left" w:pos="1019"/>
              </w:tabs>
              <w:ind w:left="34" w:right="1"/>
              <w:jc w:val="right"/>
              <w:rPr>
                <w:rFonts w:ascii="Angsana New" w:hAnsi="Angsana New"/>
                <w:sz w:val="24"/>
                <w:szCs w:val="24"/>
                <w:cs/>
              </w:rPr>
            </w:pPr>
            <w:r w:rsidRPr="00D808C3">
              <w:rPr>
                <w:rFonts w:ascii="Angsana New" w:hAnsi="Angsana New"/>
                <w:sz w:val="24"/>
                <w:szCs w:val="24"/>
              </w:rPr>
              <w:t>100</w:t>
            </w:r>
          </w:p>
        </w:tc>
        <w:tc>
          <w:tcPr>
            <w:tcW w:w="999" w:type="dxa"/>
            <w:shd w:val="clear" w:color="auto" w:fill="auto"/>
            <w:vAlign w:val="center"/>
          </w:tcPr>
          <w:p w14:paraId="293B5AC8" w14:textId="553A17ED" w:rsidR="003E289B" w:rsidRPr="00D808C3" w:rsidRDefault="003E289B" w:rsidP="00BA145D">
            <w:pPr>
              <w:pBdr>
                <w:bottom w:val="double" w:sz="4" w:space="1" w:color="auto"/>
              </w:pBdr>
              <w:tabs>
                <w:tab w:val="clear" w:pos="454"/>
                <w:tab w:val="clear" w:pos="680"/>
                <w:tab w:val="clear" w:pos="907"/>
              </w:tabs>
              <w:ind w:left="34"/>
              <w:jc w:val="right"/>
              <w:rPr>
                <w:rFonts w:ascii="Angsana New" w:hAnsi="Angsana New"/>
                <w:sz w:val="24"/>
                <w:szCs w:val="24"/>
              </w:rPr>
            </w:pPr>
            <w:r>
              <w:rPr>
                <w:rFonts w:asciiTheme="majorBidi" w:hAnsiTheme="majorBidi" w:cstheme="majorBidi"/>
                <w:sz w:val="24"/>
                <w:szCs w:val="24"/>
              </w:rPr>
              <w:t>10,000</w:t>
            </w:r>
          </w:p>
        </w:tc>
        <w:tc>
          <w:tcPr>
            <w:tcW w:w="1000" w:type="dxa"/>
            <w:shd w:val="clear" w:color="auto" w:fill="auto"/>
            <w:vAlign w:val="center"/>
          </w:tcPr>
          <w:p w14:paraId="65168099" w14:textId="22104AE0" w:rsidR="003E289B" w:rsidRPr="00D808C3" w:rsidRDefault="003E289B" w:rsidP="00BA145D">
            <w:pPr>
              <w:pBdr>
                <w:bottom w:val="double" w:sz="4" w:space="1" w:color="auto"/>
              </w:pBdr>
              <w:tabs>
                <w:tab w:val="clear" w:pos="454"/>
                <w:tab w:val="clear" w:pos="680"/>
                <w:tab w:val="clear" w:pos="907"/>
              </w:tabs>
              <w:ind w:left="34"/>
              <w:jc w:val="right"/>
              <w:rPr>
                <w:rFonts w:ascii="Angsana New" w:hAnsi="Angsana New"/>
                <w:sz w:val="24"/>
                <w:szCs w:val="24"/>
                <w:cs/>
              </w:rPr>
            </w:pPr>
            <w:r w:rsidRPr="00A43380">
              <w:rPr>
                <w:rFonts w:asciiTheme="majorBidi" w:hAnsiTheme="majorBidi" w:cstheme="majorBidi"/>
                <w:sz w:val="24"/>
                <w:szCs w:val="24"/>
              </w:rPr>
              <w:t>10,000</w:t>
            </w:r>
          </w:p>
        </w:tc>
        <w:tc>
          <w:tcPr>
            <w:tcW w:w="1061" w:type="dxa"/>
            <w:shd w:val="clear" w:color="auto" w:fill="auto"/>
            <w:vAlign w:val="center"/>
          </w:tcPr>
          <w:p w14:paraId="2B506B8A" w14:textId="661542B9" w:rsidR="003E289B" w:rsidRPr="00D808C3" w:rsidRDefault="003E289B" w:rsidP="00BA145D">
            <w:pPr>
              <w:pBdr>
                <w:bottom w:val="double" w:sz="4" w:space="1" w:color="auto"/>
              </w:pBdr>
              <w:tabs>
                <w:tab w:val="clear" w:pos="454"/>
                <w:tab w:val="clear" w:pos="680"/>
                <w:tab w:val="clear" w:pos="907"/>
              </w:tabs>
              <w:ind w:left="34"/>
              <w:jc w:val="right"/>
              <w:rPr>
                <w:rFonts w:ascii="Angsana New" w:hAnsi="Angsana New"/>
                <w:sz w:val="24"/>
                <w:szCs w:val="24"/>
              </w:rPr>
            </w:pPr>
            <w:r w:rsidRPr="00A43380">
              <w:rPr>
                <w:rFonts w:asciiTheme="majorBidi" w:hAnsiTheme="majorBidi" w:cstheme="majorBidi"/>
                <w:sz w:val="24"/>
                <w:szCs w:val="24"/>
                <w:cs/>
              </w:rPr>
              <w:t>-</w:t>
            </w:r>
          </w:p>
        </w:tc>
        <w:tc>
          <w:tcPr>
            <w:tcW w:w="1073" w:type="dxa"/>
            <w:shd w:val="clear" w:color="auto" w:fill="auto"/>
            <w:vAlign w:val="center"/>
          </w:tcPr>
          <w:p w14:paraId="473A4D92" w14:textId="1716DF5E" w:rsidR="003E289B" w:rsidRPr="00D808C3" w:rsidRDefault="003E289B" w:rsidP="00BA145D">
            <w:pPr>
              <w:pBdr>
                <w:bottom w:val="double" w:sz="4" w:space="1" w:color="auto"/>
              </w:pBdr>
              <w:tabs>
                <w:tab w:val="clear" w:pos="454"/>
                <w:tab w:val="clear" w:pos="680"/>
                <w:tab w:val="clear" w:pos="907"/>
              </w:tabs>
              <w:ind w:left="34"/>
              <w:jc w:val="right"/>
              <w:rPr>
                <w:rFonts w:ascii="Angsana New" w:hAnsi="Angsana New"/>
                <w:sz w:val="24"/>
                <w:szCs w:val="24"/>
              </w:rPr>
            </w:pPr>
            <w:r w:rsidRPr="00A43380">
              <w:rPr>
                <w:rFonts w:asciiTheme="majorBidi" w:hAnsiTheme="majorBidi" w:cstheme="majorBidi"/>
                <w:sz w:val="24"/>
                <w:szCs w:val="24"/>
                <w:cs/>
              </w:rPr>
              <w:t>-</w:t>
            </w:r>
          </w:p>
        </w:tc>
      </w:tr>
    </w:tbl>
    <w:p w14:paraId="18A4BB23" w14:textId="497DE467" w:rsidR="004D0CBC" w:rsidRDefault="004D0CBC" w:rsidP="00C30A2D">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C6749A">
        <w:rPr>
          <w:rFonts w:ascii="Angsana New" w:hAnsi="Angsana New"/>
          <w:sz w:val="28"/>
          <w:szCs w:val="28"/>
        </w:rPr>
        <w:t xml:space="preserve">The aforementioned subsidiary in Thailand financial statements as </w:t>
      </w:r>
      <w:proofErr w:type="gramStart"/>
      <w:r w:rsidRPr="00C6749A">
        <w:rPr>
          <w:rFonts w:ascii="Angsana New" w:hAnsi="Angsana New"/>
          <w:sz w:val="28"/>
          <w:szCs w:val="28"/>
        </w:rPr>
        <w:t>at</w:t>
      </w:r>
      <w:proofErr w:type="gramEnd"/>
      <w:r w:rsidRPr="00C6749A">
        <w:rPr>
          <w:rFonts w:ascii="Angsana New" w:hAnsi="Angsana New"/>
          <w:sz w:val="28"/>
          <w:szCs w:val="28"/>
        </w:rPr>
        <w:t xml:space="preserve"> </w:t>
      </w:r>
      <w:r w:rsidR="00415085" w:rsidRPr="00C6749A">
        <w:rPr>
          <w:rFonts w:ascii="Angsana New" w:hAnsi="Angsana New"/>
          <w:sz w:val="28"/>
          <w:szCs w:val="28"/>
        </w:rPr>
        <w:t>December 31</w:t>
      </w:r>
      <w:r w:rsidRPr="00C6749A">
        <w:rPr>
          <w:rFonts w:ascii="Angsana New" w:hAnsi="Angsana New"/>
          <w:sz w:val="28"/>
          <w:szCs w:val="28"/>
        </w:rPr>
        <w:t xml:space="preserve">, 2020 brought into the preparation of consolidated financial statements were </w:t>
      </w:r>
      <w:r w:rsidR="00E67937" w:rsidRPr="00C6749A">
        <w:rPr>
          <w:rFonts w:ascii="Angsana New" w:hAnsi="Angsana New"/>
          <w:sz w:val="28"/>
          <w:szCs w:val="28"/>
        </w:rPr>
        <w:t xml:space="preserve">audited </w:t>
      </w:r>
      <w:r w:rsidRPr="00C6749A">
        <w:rPr>
          <w:rFonts w:ascii="Angsana New" w:hAnsi="Angsana New"/>
          <w:sz w:val="28"/>
          <w:szCs w:val="28"/>
        </w:rPr>
        <w:t>by the auditor already.</w:t>
      </w:r>
    </w:p>
    <w:p w14:paraId="513DB890" w14:textId="77777777" w:rsidR="00C30A2D" w:rsidRPr="00C30A2D" w:rsidRDefault="00C30A2D" w:rsidP="00C30A2D">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proofErr w:type="gramStart"/>
      <w:r w:rsidRPr="00C30A2D">
        <w:rPr>
          <w:rFonts w:ascii="Angsana New" w:hAnsi="Angsana New"/>
          <w:sz w:val="28"/>
          <w:szCs w:val="28"/>
        </w:rPr>
        <w:t>According</w:t>
      </w:r>
      <w:proofErr w:type="gramEnd"/>
      <w:r w:rsidRPr="00C30A2D">
        <w:rPr>
          <w:rFonts w:ascii="Angsana New" w:hAnsi="Angsana New"/>
          <w:sz w:val="28"/>
          <w:szCs w:val="28"/>
        </w:rPr>
        <w:t xml:space="preserve"> the Board of Directors Meeting No. 13/2020 held on November 10, 2020. has resolved to approve the registered capital increase of the Beyond Capital Company Limited (“Subsidiary”) by Baht 40 million, from Baht 10 million to Baht 50 million. </w:t>
      </w:r>
    </w:p>
    <w:p w14:paraId="47DE42DB" w14:textId="47E4BCF1" w:rsidR="00C30A2D" w:rsidRPr="000A03C0" w:rsidRDefault="00C30A2D" w:rsidP="00C3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0A03C0">
        <w:rPr>
          <w:rFonts w:ascii="Angsana New" w:hAnsi="Angsana New"/>
          <w:sz w:val="28"/>
          <w:szCs w:val="28"/>
        </w:rPr>
        <w:t xml:space="preserve">On December 25, 2020, the Company paid for the capital increase </w:t>
      </w:r>
      <w:r w:rsidR="000A03C0" w:rsidRPr="000A03C0">
        <w:rPr>
          <w:rFonts w:ascii="Angsana New" w:hAnsi="Angsana New"/>
          <w:sz w:val="28"/>
          <w:szCs w:val="28"/>
        </w:rPr>
        <w:t>amounting</w:t>
      </w:r>
      <w:r w:rsidRPr="000A03C0">
        <w:rPr>
          <w:rFonts w:ascii="Angsana New" w:hAnsi="Angsana New"/>
          <w:sz w:val="28"/>
          <w:szCs w:val="28"/>
        </w:rPr>
        <w:t xml:space="preserve"> Ba</w:t>
      </w:r>
      <w:r w:rsidR="000A03C0" w:rsidRPr="000A03C0">
        <w:rPr>
          <w:rFonts w:ascii="Angsana New" w:hAnsi="Angsana New"/>
          <w:sz w:val="28"/>
          <w:szCs w:val="28"/>
        </w:rPr>
        <w:t>ht</w:t>
      </w:r>
      <w:r w:rsidRPr="000A03C0">
        <w:rPr>
          <w:rFonts w:ascii="Angsana New" w:hAnsi="Angsana New"/>
          <w:sz w:val="28"/>
          <w:szCs w:val="28"/>
        </w:rPr>
        <w:t xml:space="preserve"> 10 million and On February 5, 2021, the Company paid for the capital increase </w:t>
      </w:r>
      <w:r w:rsidR="000A03C0" w:rsidRPr="000A03C0">
        <w:rPr>
          <w:rFonts w:ascii="Angsana New" w:hAnsi="Angsana New"/>
          <w:sz w:val="28"/>
          <w:szCs w:val="28"/>
        </w:rPr>
        <w:t xml:space="preserve">amounting Baht </w:t>
      </w:r>
      <w:r w:rsidRPr="000A03C0">
        <w:rPr>
          <w:rFonts w:ascii="Angsana New" w:hAnsi="Angsana New"/>
          <w:sz w:val="28"/>
          <w:szCs w:val="28"/>
        </w:rPr>
        <w:t>30 million total</w:t>
      </w:r>
      <w:r w:rsidR="000A03C0" w:rsidRPr="000A03C0">
        <w:rPr>
          <w:rFonts w:ascii="Angsana New" w:hAnsi="Angsana New"/>
          <w:sz w:val="28"/>
          <w:szCs w:val="28"/>
        </w:rPr>
        <w:t>ly</w:t>
      </w:r>
      <w:r w:rsidRPr="000A03C0">
        <w:rPr>
          <w:rFonts w:ascii="Angsana New" w:hAnsi="Angsana New"/>
          <w:sz w:val="28"/>
          <w:szCs w:val="28"/>
        </w:rPr>
        <w:t xml:space="preserve"> Ba</w:t>
      </w:r>
      <w:r w:rsidR="000A03C0" w:rsidRPr="000A03C0">
        <w:rPr>
          <w:rFonts w:ascii="Angsana New" w:hAnsi="Angsana New"/>
          <w:sz w:val="28"/>
          <w:szCs w:val="28"/>
        </w:rPr>
        <w:t>ht</w:t>
      </w:r>
      <w:r w:rsidRPr="000A03C0">
        <w:rPr>
          <w:rFonts w:ascii="Angsana New" w:hAnsi="Angsana New"/>
          <w:sz w:val="28"/>
          <w:szCs w:val="28"/>
        </w:rPr>
        <w:t xml:space="preserve"> 40 million.</w:t>
      </w:r>
    </w:p>
    <w:p w14:paraId="34B79D88" w14:textId="77777777" w:rsidR="00C30A2D" w:rsidRPr="00C30A2D" w:rsidRDefault="00C30A2D" w:rsidP="00C3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0A03C0">
        <w:rPr>
          <w:rFonts w:ascii="Angsana New" w:hAnsi="Angsana New"/>
          <w:sz w:val="28"/>
          <w:szCs w:val="28"/>
        </w:rPr>
        <w:t>The subsidiary completed the registration of the capital increase on February 9, 2021.</w:t>
      </w:r>
    </w:p>
    <w:p w14:paraId="25AABE7A" w14:textId="009CF926" w:rsidR="001B3EDA" w:rsidRDefault="004D0CBC" w:rsidP="00C30A2D">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0179FD">
        <w:rPr>
          <w:rFonts w:ascii="Angsana New" w:hAnsi="Angsana New"/>
          <w:sz w:val="28"/>
          <w:szCs w:val="28"/>
        </w:rPr>
        <w:t xml:space="preserve">On April 29, 2019, the </w:t>
      </w:r>
      <w:r w:rsidR="00B64B30" w:rsidRPr="000179FD">
        <w:rPr>
          <w:rFonts w:ascii="Angsana New" w:hAnsi="Angsana New"/>
          <w:sz w:val="28"/>
          <w:szCs w:val="28"/>
        </w:rPr>
        <w:t>resolution</w:t>
      </w:r>
      <w:r w:rsidRPr="000179FD">
        <w:rPr>
          <w:rFonts w:ascii="Angsana New" w:hAnsi="Angsana New"/>
          <w:sz w:val="28"/>
          <w:szCs w:val="28"/>
        </w:rPr>
        <w:t xml:space="preserve"> of the Annual General Meeting of Shareholders 2019 to approved in the establishment of new subsidiary</w:t>
      </w:r>
      <w:r w:rsidR="00F73A05" w:rsidRPr="000179FD">
        <w:rPr>
          <w:rFonts w:ascii="Angsana New" w:hAnsi="Angsana New"/>
          <w:sz w:val="28"/>
          <w:szCs w:val="28"/>
        </w:rPr>
        <w:t xml:space="preserve"> (Beyond capital. Co., Ltd.)</w:t>
      </w:r>
      <w:r w:rsidRPr="000179FD">
        <w:rPr>
          <w:rFonts w:ascii="Angsana New" w:hAnsi="Angsana New"/>
          <w:sz w:val="28"/>
          <w:szCs w:val="28"/>
        </w:rPr>
        <w:t xml:space="preserve"> authorized share Capital amount of Baht 10</w:t>
      </w:r>
      <w:r w:rsidR="00143A88">
        <w:rPr>
          <w:rFonts w:ascii="Angsana New" w:hAnsi="Angsana New"/>
          <w:sz w:val="28"/>
          <w:szCs w:val="28"/>
        </w:rPr>
        <w:t xml:space="preserve"> million</w:t>
      </w:r>
      <w:r w:rsidRPr="000179FD">
        <w:rPr>
          <w:rFonts w:ascii="Angsana New" w:hAnsi="Angsana New"/>
          <w:sz w:val="28"/>
          <w:szCs w:val="28"/>
        </w:rPr>
        <w:t>. The registered with the Ministry of commerce on June 13, 2019 and Call up the share capital amount.</w:t>
      </w:r>
    </w:p>
    <w:p w14:paraId="225A040C" w14:textId="03888B0C" w:rsidR="00C30A2D" w:rsidRDefault="00C30A2D" w:rsidP="00C30A2D">
      <w:pPr>
        <w:pStyle w:val="HTMLPreformatted"/>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color w:val="212121"/>
          <w:sz w:val="28"/>
          <w:szCs w:val="28"/>
          <w:cs/>
          <w:lang w:val="en"/>
        </w:rPr>
        <w:sectPr w:rsidR="00C30A2D" w:rsidSect="00EE5274">
          <w:headerReference w:type="even" r:id="rId8"/>
          <w:headerReference w:type="default" r:id="rId9"/>
          <w:footerReference w:type="even" r:id="rId10"/>
          <w:footerReference w:type="default" r:id="rId11"/>
          <w:headerReference w:type="first" r:id="rId12"/>
          <w:footerReference w:type="first" r:id="rId13"/>
          <w:pgSz w:w="11907" w:h="16840" w:code="9"/>
          <w:pgMar w:top="851" w:right="1077" w:bottom="851" w:left="1588" w:header="851" w:footer="851" w:gutter="0"/>
          <w:pgNumType w:start="8"/>
          <w:cols w:space="708"/>
          <w:docGrid w:linePitch="360"/>
        </w:sectPr>
      </w:pPr>
    </w:p>
    <w:p w14:paraId="7259FCE6" w14:textId="6EFF09AC" w:rsidR="001C0C4F" w:rsidRDefault="00A7191E" w:rsidP="0020489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hanging="567"/>
        <w:jc w:val="thaiDistribute"/>
        <w:rPr>
          <w:rFonts w:ascii="Angsana New" w:hAnsi="Angsana New"/>
          <w:sz w:val="28"/>
          <w:szCs w:val="28"/>
        </w:rPr>
      </w:pPr>
      <w:r>
        <w:rPr>
          <w:rFonts w:ascii="Angsana New" w:hAnsi="Angsana New"/>
          <w:b/>
          <w:bCs/>
          <w:sz w:val="28"/>
          <w:szCs w:val="28"/>
        </w:rPr>
        <w:lastRenderedPageBreak/>
        <w:t>INVESTMENT IN ASSOCIATE</w:t>
      </w:r>
    </w:p>
    <w:p w14:paraId="0147FAC5" w14:textId="1C520AA1" w:rsidR="001C0C4F" w:rsidRPr="000D459F" w:rsidRDefault="001C0C4F" w:rsidP="00AE6495">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z w:val="28"/>
          <w:szCs w:val="28"/>
        </w:rPr>
      </w:pPr>
      <w:r w:rsidRPr="000D459F">
        <w:rPr>
          <w:rFonts w:ascii="Angsana New" w:hAnsi="Angsana New"/>
          <w:sz w:val="28"/>
          <w:szCs w:val="28"/>
        </w:rPr>
        <w:t>Investment in associated company details are as follows.</w:t>
      </w:r>
    </w:p>
    <w:tbl>
      <w:tblPr>
        <w:tblpPr w:leftFromText="180" w:rightFromText="180" w:vertAnchor="text" w:horzAnchor="page" w:tblpX="1572" w:tblpY="1"/>
        <w:tblOverlap w:val="never"/>
        <w:tblW w:w="14245" w:type="dxa"/>
        <w:tblLayout w:type="fixed"/>
        <w:tblLook w:val="0000" w:firstRow="0" w:lastRow="0" w:firstColumn="0" w:lastColumn="0" w:noHBand="0" w:noVBand="0"/>
      </w:tblPr>
      <w:tblGrid>
        <w:gridCol w:w="2410"/>
        <w:gridCol w:w="1418"/>
        <w:gridCol w:w="992"/>
        <w:gridCol w:w="1134"/>
        <w:gridCol w:w="1134"/>
        <w:gridCol w:w="1276"/>
        <w:gridCol w:w="1345"/>
        <w:gridCol w:w="1134"/>
        <w:gridCol w:w="1134"/>
        <w:gridCol w:w="1134"/>
        <w:gridCol w:w="1134"/>
      </w:tblGrid>
      <w:tr w:rsidR="006825A4" w:rsidRPr="006825A4" w14:paraId="4D679502" w14:textId="77777777" w:rsidTr="006825A4">
        <w:trPr>
          <w:trHeight w:val="70"/>
        </w:trPr>
        <w:tc>
          <w:tcPr>
            <w:tcW w:w="2410" w:type="dxa"/>
          </w:tcPr>
          <w:p w14:paraId="34A88F6A"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58"/>
              <w:rPr>
                <w:rFonts w:ascii="Angsana New" w:hAnsi="Angsana New"/>
                <w:sz w:val="24"/>
                <w:szCs w:val="24"/>
              </w:rPr>
            </w:pPr>
          </w:p>
        </w:tc>
        <w:tc>
          <w:tcPr>
            <w:tcW w:w="1418" w:type="dxa"/>
          </w:tcPr>
          <w:p w14:paraId="4192A921"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tcPr>
          <w:p w14:paraId="326F25BD"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tcPr>
          <w:p w14:paraId="6D0799D3"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276" w:type="dxa"/>
          </w:tcPr>
          <w:p w14:paraId="57A52F82" w14:textId="77777777" w:rsidR="006825A4" w:rsidRPr="006825A4" w:rsidRDefault="006825A4" w:rsidP="006825A4">
            <w:pPr>
              <w:pStyle w:val="30"/>
              <w:tabs>
                <w:tab w:val="clear" w:pos="360"/>
              </w:tabs>
              <w:ind w:left="-33" w:right="-32"/>
              <w:jc w:val="center"/>
              <w:rPr>
                <w:rFonts w:ascii="Angsana New" w:hAnsi="Angsana New" w:cs="Angsana New"/>
                <w:sz w:val="24"/>
                <w:szCs w:val="24"/>
                <w:cs/>
              </w:rPr>
            </w:pPr>
          </w:p>
        </w:tc>
        <w:tc>
          <w:tcPr>
            <w:tcW w:w="1345" w:type="dxa"/>
          </w:tcPr>
          <w:p w14:paraId="771C71CE" w14:textId="77777777" w:rsidR="006825A4" w:rsidRPr="006825A4" w:rsidRDefault="006825A4" w:rsidP="006825A4">
            <w:pPr>
              <w:pStyle w:val="30"/>
              <w:tabs>
                <w:tab w:val="clear" w:pos="360"/>
              </w:tabs>
              <w:ind w:left="-33" w:right="-32"/>
              <w:jc w:val="center"/>
              <w:rPr>
                <w:rFonts w:ascii="Angsana New" w:hAnsi="Angsana New" w:cs="Angsana New"/>
                <w:sz w:val="24"/>
                <w:szCs w:val="24"/>
                <w:cs/>
              </w:rPr>
            </w:pPr>
          </w:p>
        </w:tc>
        <w:tc>
          <w:tcPr>
            <w:tcW w:w="4536" w:type="dxa"/>
            <w:gridSpan w:val="4"/>
          </w:tcPr>
          <w:p w14:paraId="1946D50A" w14:textId="21AE673E" w:rsidR="006825A4" w:rsidRPr="006825A4" w:rsidRDefault="006825A4" w:rsidP="006825A4">
            <w:pPr>
              <w:pStyle w:val="30"/>
              <w:pBdr>
                <w:bottom w:val="single" w:sz="4" w:space="1" w:color="auto"/>
              </w:pBdr>
              <w:tabs>
                <w:tab w:val="clear" w:pos="360"/>
              </w:tabs>
              <w:ind w:left="-33" w:right="-32"/>
              <w:jc w:val="right"/>
              <w:rPr>
                <w:rFonts w:ascii="Angsana New" w:hAnsi="Angsana New" w:cs="Angsana New"/>
                <w:sz w:val="24"/>
                <w:szCs w:val="24"/>
                <w:cs/>
              </w:rPr>
            </w:pPr>
            <w:r w:rsidRPr="006825A4">
              <w:rPr>
                <w:rFonts w:ascii="Angsana New" w:hAnsi="Angsana New" w:cs="Angsana New"/>
                <w:sz w:val="24"/>
                <w:szCs w:val="24"/>
                <w:cs/>
              </w:rPr>
              <w:t>(Unit : Thousand Baht)</w:t>
            </w:r>
          </w:p>
        </w:tc>
      </w:tr>
      <w:tr w:rsidR="006825A4" w:rsidRPr="006825A4" w14:paraId="32E1E332" w14:textId="77777777" w:rsidTr="006825A4">
        <w:trPr>
          <w:trHeight w:val="70"/>
        </w:trPr>
        <w:tc>
          <w:tcPr>
            <w:tcW w:w="2410" w:type="dxa"/>
            <w:vAlign w:val="bottom"/>
          </w:tcPr>
          <w:p w14:paraId="2D377AD9"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1418" w:type="dxa"/>
          </w:tcPr>
          <w:p w14:paraId="44708FDA"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tcPr>
          <w:p w14:paraId="2D4B80CD"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tcPr>
          <w:p w14:paraId="449913CF"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276" w:type="dxa"/>
          </w:tcPr>
          <w:p w14:paraId="3F99D626"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345" w:type="dxa"/>
            <w:vAlign w:val="bottom"/>
          </w:tcPr>
          <w:p w14:paraId="0BB94381"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vAlign w:val="center"/>
          </w:tcPr>
          <w:p w14:paraId="5D5F5B37" w14:textId="723DC45D" w:rsidR="006825A4" w:rsidRPr="006825A4" w:rsidRDefault="006825A4" w:rsidP="006825A4">
            <w:pPr>
              <w:tabs>
                <w:tab w:val="clear" w:pos="227"/>
                <w:tab w:val="clear" w:pos="454"/>
                <w:tab w:val="clear" w:pos="680"/>
                <w:tab w:val="clear" w:pos="907"/>
                <w:tab w:val="clear" w:pos="1871"/>
                <w:tab w:val="left" w:pos="2222"/>
                <w:tab w:val="left" w:pos="4632"/>
                <w:tab w:val="left" w:pos="4774"/>
              </w:tabs>
              <w:spacing w:line="240" w:lineRule="auto"/>
              <w:ind w:left="-33" w:right="-32"/>
              <w:jc w:val="center"/>
              <w:rPr>
                <w:rFonts w:ascii="Angsana New" w:hAnsi="Angsana New"/>
                <w:sz w:val="24"/>
                <w:szCs w:val="24"/>
              </w:rPr>
            </w:pPr>
            <w:r w:rsidRPr="006825A4">
              <w:rPr>
                <w:rFonts w:ascii="Angsana New" w:hAnsi="Angsana New"/>
                <w:sz w:val="24"/>
                <w:szCs w:val="24"/>
              </w:rPr>
              <w:t>Consolidated</w:t>
            </w:r>
          </w:p>
        </w:tc>
        <w:tc>
          <w:tcPr>
            <w:tcW w:w="2268" w:type="dxa"/>
            <w:gridSpan w:val="2"/>
            <w:vAlign w:val="center"/>
          </w:tcPr>
          <w:p w14:paraId="2E3B4564" w14:textId="27513773" w:rsidR="006825A4" w:rsidRPr="006825A4" w:rsidRDefault="006825A4" w:rsidP="006825A4">
            <w:pPr>
              <w:tabs>
                <w:tab w:val="clear" w:pos="227"/>
                <w:tab w:val="clear" w:pos="454"/>
                <w:tab w:val="clear" w:pos="680"/>
                <w:tab w:val="left" w:pos="720"/>
              </w:tabs>
              <w:spacing w:line="240" w:lineRule="auto"/>
              <w:ind w:left="-33" w:right="-32"/>
              <w:jc w:val="center"/>
              <w:rPr>
                <w:rFonts w:ascii="Angsana New" w:hAnsi="Angsana New"/>
                <w:sz w:val="24"/>
                <w:szCs w:val="24"/>
                <w:cs/>
              </w:rPr>
            </w:pPr>
            <w:r w:rsidRPr="006825A4">
              <w:rPr>
                <w:rFonts w:ascii="Angsana New" w:hAnsi="Angsana New"/>
                <w:sz w:val="24"/>
                <w:szCs w:val="24"/>
              </w:rPr>
              <w:t>Separate</w:t>
            </w:r>
          </w:p>
        </w:tc>
      </w:tr>
      <w:tr w:rsidR="006825A4" w:rsidRPr="006825A4" w14:paraId="5CC23C33" w14:textId="77777777" w:rsidTr="006825A4">
        <w:trPr>
          <w:trHeight w:val="70"/>
        </w:trPr>
        <w:tc>
          <w:tcPr>
            <w:tcW w:w="2410" w:type="dxa"/>
            <w:vAlign w:val="bottom"/>
          </w:tcPr>
          <w:p w14:paraId="19CC464B"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1418" w:type="dxa"/>
          </w:tcPr>
          <w:p w14:paraId="4CB1798C"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tcPr>
          <w:p w14:paraId="4F90C294"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tcPr>
          <w:p w14:paraId="7F8595FB" w14:textId="1C2F7E4C" w:rsidR="006825A4" w:rsidRPr="006825A4" w:rsidRDefault="006825A4" w:rsidP="00682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cs/>
              </w:rPr>
              <w:t>(%)</w:t>
            </w:r>
          </w:p>
        </w:tc>
        <w:tc>
          <w:tcPr>
            <w:tcW w:w="1276" w:type="dxa"/>
          </w:tcPr>
          <w:p w14:paraId="42D7C5CE"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345" w:type="dxa"/>
            <w:vAlign w:val="bottom"/>
          </w:tcPr>
          <w:p w14:paraId="6ACC40FB"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vAlign w:val="center"/>
          </w:tcPr>
          <w:p w14:paraId="38E5D286" w14:textId="1614C3E9" w:rsidR="006825A4" w:rsidRPr="006825A4" w:rsidRDefault="006825A4" w:rsidP="006825A4">
            <w:pPr>
              <w:pBdr>
                <w:bottom w:val="single" w:sz="4" w:space="1" w:color="auto"/>
              </w:pBdr>
              <w:tabs>
                <w:tab w:val="clear" w:pos="227"/>
                <w:tab w:val="clear" w:pos="454"/>
                <w:tab w:val="clear" w:pos="680"/>
                <w:tab w:val="clear" w:pos="907"/>
                <w:tab w:val="clear" w:pos="1871"/>
                <w:tab w:val="left" w:pos="2222"/>
                <w:tab w:val="left" w:pos="4632"/>
                <w:tab w:val="left" w:pos="4774"/>
              </w:tabs>
              <w:spacing w:line="240" w:lineRule="auto"/>
              <w:ind w:left="-33" w:right="-32"/>
              <w:jc w:val="center"/>
              <w:rPr>
                <w:rFonts w:ascii="Angsana New" w:hAnsi="Angsana New"/>
                <w:sz w:val="24"/>
                <w:szCs w:val="24"/>
              </w:rPr>
            </w:pPr>
            <w:r w:rsidRPr="006825A4">
              <w:rPr>
                <w:rFonts w:ascii="Angsana New" w:hAnsi="Angsana New"/>
                <w:sz w:val="24"/>
                <w:szCs w:val="24"/>
              </w:rPr>
              <w:t>Financial Statements</w:t>
            </w:r>
          </w:p>
        </w:tc>
        <w:tc>
          <w:tcPr>
            <w:tcW w:w="2268" w:type="dxa"/>
            <w:gridSpan w:val="2"/>
            <w:vAlign w:val="center"/>
          </w:tcPr>
          <w:p w14:paraId="63CA2389" w14:textId="3D55CFE9" w:rsidR="006825A4" w:rsidRPr="006825A4" w:rsidRDefault="006825A4" w:rsidP="006825A4">
            <w:pPr>
              <w:pBdr>
                <w:bottom w:val="single" w:sz="4" w:space="1" w:color="auto"/>
              </w:pBdr>
              <w:tabs>
                <w:tab w:val="clear" w:pos="227"/>
                <w:tab w:val="clear" w:pos="454"/>
                <w:tab w:val="clear" w:pos="680"/>
                <w:tab w:val="left" w:pos="720"/>
              </w:tabs>
              <w:spacing w:line="240" w:lineRule="auto"/>
              <w:ind w:left="-33" w:right="-32"/>
              <w:jc w:val="center"/>
              <w:rPr>
                <w:rFonts w:ascii="Angsana New" w:hAnsi="Angsana New"/>
                <w:sz w:val="24"/>
                <w:szCs w:val="24"/>
                <w:cs/>
              </w:rPr>
            </w:pPr>
            <w:r w:rsidRPr="006825A4">
              <w:rPr>
                <w:rFonts w:ascii="Angsana New" w:hAnsi="Angsana New"/>
                <w:sz w:val="24"/>
                <w:szCs w:val="24"/>
              </w:rPr>
              <w:t>Financial Statements</w:t>
            </w:r>
          </w:p>
        </w:tc>
      </w:tr>
      <w:tr w:rsidR="006825A4" w:rsidRPr="006825A4" w14:paraId="2FF23266" w14:textId="77777777" w:rsidTr="006825A4">
        <w:trPr>
          <w:trHeight w:val="70"/>
        </w:trPr>
        <w:tc>
          <w:tcPr>
            <w:tcW w:w="2410" w:type="dxa"/>
            <w:vAlign w:val="bottom"/>
          </w:tcPr>
          <w:p w14:paraId="228C4CEB"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1418" w:type="dxa"/>
          </w:tcPr>
          <w:p w14:paraId="7B6F856B"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tcPr>
          <w:p w14:paraId="005E66F7"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tcPr>
          <w:p w14:paraId="40A0C668" w14:textId="044D19B3" w:rsidR="006825A4" w:rsidRPr="006825A4" w:rsidRDefault="006825A4" w:rsidP="00682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6825A4">
              <w:rPr>
                <w:rFonts w:ascii="Angsana New" w:hAnsi="Angsana New"/>
                <w:sz w:val="24"/>
                <w:szCs w:val="24"/>
              </w:rPr>
              <w:t>Ownership interest</w:t>
            </w:r>
          </w:p>
        </w:tc>
        <w:tc>
          <w:tcPr>
            <w:tcW w:w="1276" w:type="dxa"/>
          </w:tcPr>
          <w:p w14:paraId="72E851DB"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345" w:type="dxa"/>
            <w:vAlign w:val="bottom"/>
          </w:tcPr>
          <w:p w14:paraId="5599311F"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vAlign w:val="center"/>
          </w:tcPr>
          <w:p w14:paraId="70FE681F" w14:textId="69AFF7BE" w:rsidR="006825A4" w:rsidRPr="006825A4" w:rsidRDefault="006825A4" w:rsidP="006825A4">
            <w:pPr>
              <w:pBdr>
                <w:bottom w:val="single" w:sz="4" w:space="1" w:color="auto"/>
              </w:pBdr>
              <w:tabs>
                <w:tab w:val="clear" w:pos="227"/>
                <w:tab w:val="clear" w:pos="454"/>
                <w:tab w:val="clear" w:pos="680"/>
                <w:tab w:val="clear" w:pos="907"/>
                <w:tab w:val="clear" w:pos="1871"/>
                <w:tab w:val="left" w:pos="2222"/>
                <w:tab w:val="left" w:pos="4632"/>
                <w:tab w:val="left" w:pos="4774"/>
              </w:tabs>
              <w:spacing w:line="240" w:lineRule="auto"/>
              <w:ind w:left="-33" w:right="-32"/>
              <w:jc w:val="center"/>
              <w:rPr>
                <w:rFonts w:ascii="Angsana New" w:hAnsi="Angsana New"/>
                <w:sz w:val="24"/>
                <w:szCs w:val="24"/>
              </w:rPr>
            </w:pPr>
            <w:r w:rsidRPr="006825A4">
              <w:rPr>
                <w:rFonts w:ascii="Angsana New" w:hAnsi="Angsana New"/>
                <w:sz w:val="24"/>
                <w:szCs w:val="24"/>
              </w:rPr>
              <w:t>Equity method</w:t>
            </w:r>
          </w:p>
        </w:tc>
        <w:tc>
          <w:tcPr>
            <w:tcW w:w="2268" w:type="dxa"/>
            <w:gridSpan w:val="2"/>
            <w:vAlign w:val="center"/>
          </w:tcPr>
          <w:p w14:paraId="6AED62BF" w14:textId="01BBCA7F" w:rsidR="006825A4" w:rsidRPr="006825A4" w:rsidRDefault="006825A4" w:rsidP="006825A4">
            <w:pPr>
              <w:pBdr>
                <w:bottom w:val="single" w:sz="4" w:space="1" w:color="auto"/>
              </w:pBdr>
              <w:tabs>
                <w:tab w:val="clear" w:pos="227"/>
                <w:tab w:val="clear" w:pos="454"/>
                <w:tab w:val="clear" w:pos="680"/>
                <w:tab w:val="left" w:pos="720"/>
              </w:tabs>
              <w:spacing w:line="240" w:lineRule="auto"/>
              <w:ind w:left="-33" w:right="-32"/>
              <w:jc w:val="center"/>
              <w:rPr>
                <w:rFonts w:ascii="Angsana New" w:hAnsi="Angsana New"/>
                <w:sz w:val="24"/>
                <w:szCs w:val="24"/>
                <w:cs/>
              </w:rPr>
            </w:pPr>
            <w:r w:rsidRPr="006825A4">
              <w:rPr>
                <w:rFonts w:ascii="Angsana New" w:hAnsi="Angsana New"/>
                <w:sz w:val="24"/>
                <w:szCs w:val="24"/>
              </w:rPr>
              <w:t>Cost method</w:t>
            </w:r>
          </w:p>
        </w:tc>
      </w:tr>
      <w:tr w:rsidR="006825A4" w:rsidRPr="006825A4" w14:paraId="18602CF6" w14:textId="77777777" w:rsidTr="006825A4">
        <w:trPr>
          <w:trHeight w:val="70"/>
        </w:trPr>
        <w:tc>
          <w:tcPr>
            <w:tcW w:w="2410" w:type="dxa"/>
            <w:vAlign w:val="bottom"/>
          </w:tcPr>
          <w:p w14:paraId="79843404"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1418" w:type="dxa"/>
            <w:vAlign w:val="bottom"/>
          </w:tcPr>
          <w:p w14:paraId="5FCC69CC"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vAlign w:val="bottom"/>
          </w:tcPr>
          <w:p w14:paraId="4003AA20" w14:textId="77777777"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134" w:type="dxa"/>
            <w:vAlign w:val="center"/>
          </w:tcPr>
          <w:p w14:paraId="67A2607E" w14:textId="6BF7600C"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As at</w:t>
            </w:r>
          </w:p>
        </w:tc>
        <w:tc>
          <w:tcPr>
            <w:tcW w:w="1134" w:type="dxa"/>
          </w:tcPr>
          <w:p w14:paraId="5B5CBDEE" w14:textId="263BA0C9"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As at</w:t>
            </w:r>
          </w:p>
        </w:tc>
        <w:tc>
          <w:tcPr>
            <w:tcW w:w="1276" w:type="dxa"/>
            <w:vAlign w:val="bottom"/>
          </w:tcPr>
          <w:p w14:paraId="0FEF2C7B" w14:textId="4F944BC1"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345" w:type="dxa"/>
            <w:vAlign w:val="bottom"/>
          </w:tcPr>
          <w:p w14:paraId="658A1611" w14:textId="76FF716C"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Paid - up</w:t>
            </w:r>
          </w:p>
        </w:tc>
        <w:tc>
          <w:tcPr>
            <w:tcW w:w="1134" w:type="dxa"/>
            <w:vAlign w:val="center"/>
          </w:tcPr>
          <w:p w14:paraId="7D7D6A88" w14:textId="2D305B0E"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As at</w:t>
            </w:r>
          </w:p>
        </w:tc>
        <w:tc>
          <w:tcPr>
            <w:tcW w:w="1134" w:type="dxa"/>
          </w:tcPr>
          <w:p w14:paraId="4F6CD3DF" w14:textId="3980007B"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As at</w:t>
            </w:r>
          </w:p>
        </w:tc>
        <w:tc>
          <w:tcPr>
            <w:tcW w:w="1134" w:type="dxa"/>
            <w:vAlign w:val="center"/>
          </w:tcPr>
          <w:p w14:paraId="1D090494" w14:textId="33241E0F"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As at</w:t>
            </w:r>
          </w:p>
        </w:tc>
        <w:tc>
          <w:tcPr>
            <w:tcW w:w="1134" w:type="dxa"/>
          </w:tcPr>
          <w:p w14:paraId="7E017130" w14:textId="5C92BC2E" w:rsidR="006825A4" w:rsidRPr="006825A4" w:rsidRDefault="006825A4" w:rsidP="0068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As at</w:t>
            </w:r>
          </w:p>
        </w:tc>
      </w:tr>
      <w:tr w:rsidR="00DB2090" w:rsidRPr="006825A4" w14:paraId="2A7D4BA4" w14:textId="77777777" w:rsidTr="006825A4">
        <w:trPr>
          <w:trHeight w:val="70"/>
        </w:trPr>
        <w:tc>
          <w:tcPr>
            <w:tcW w:w="2410" w:type="dxa"/>
            <w:vAlign w:val="bottom"/>
          </w:tcPr>
          <w:p w14:paraId="3CA989D9" w14:textId="77777777" w:rsidR="00DB2090" w:rsidRPr="006825A4" w:rsidRDefault="00DB2090" w:rsidP="00DB2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1418" w:type="dxa"/>
            <w:vAlign w:val="bottom"/>
          </w:tcPr>
          <w:p w14:paraId="4F1A1150" w14:textId="77777777" w:rsidR="00DB2090" w:rsidRPr="006825A4" w:rsidRDefault="00DB2090" w:rsidP="00DB2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vAlign w:val="bottom"/>
          </w:tcPr>
          <w:p w14:paraId="36170ED8" w14:textId="77777777" w:rsidR="00DB2090" w:rsidRPr="006825A4" w:rsidRDefault="00DB2090" w:rsidP="00DB2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134" w:type="dxa"/>
            <w:vAlign w:val="bottom"/>
          </w:tcPr>
          <w:p w14:paraId="2DA133B6" w14:textId="20F96072" w:rsidR="00DB2090" w:rsidRPr="006825A4" w:rsidRDefault="00DB2090" w:rsidP="00DB2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415085">
              <w:rPr>
                <w:rFonts w:ascii="Angsana New" w:hAnsi="Angsana New"/>
                <w:sz w:val="24"/>
                <w:szCs w:val="24"/>
              </w:rPr>
              <w:t>December</w:t>
            </w:r>
          </w:p>
        </w:tc>
        <w:tc>
          <w:tcPr>
            <w:tcW w:w="1134" w:type="dxa"/>
            <w:vAlign w:val="bottom"/>
          </w:tcPr>
          <w:p w14:paraId="1C498C49" w14:textId="51E7343A" w:rsidR="00DB2090" w:rsidRPr="006825A4" w:rsidRDefault="00DB2090" w:rsidP="00DB2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 xml:space="preserve">December </w:t>
            </w:r>
          </w:p>
        </w:tc>
        <w:tc>
          <w:tcPr>
            <w:tcW w:w="1276" w:type="dxa"/>
            <w:vAlign w:val="bottom"/>
          </w:tcPr>
          <w:p w14:paraId="4C9784B7" w14:textId="072AF958" w:rsidR="00DB2090" w:rsidRPr="006825A4" w:rsidRDefault="00DB2090" w:rsidP="00DB2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Share capital</w:t>
            </w:r>
          </w:p>
        </w:tc>
        <w:tc>
          <w:tcPr>
            <w:tcW w:w="1345" w:type="dxa"/>
            <w:vAlign w:val="bottom"/>
          </w:tcPr>
          <w:p w14:paraId="6BCB4329" w14:textId="539E6FCD" w:rsidR="00DB2090" w:rsidRPr="006825A4" w:rsidRDefault="00DB2090" w:rsidP="00DB2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share capital</w:t>
            </w:r>
          </w:p>
        </w:tc>
        <w:tc>
          <w:tcPr>
            <w:tcW w:w="1134" w:type="dxa"/>
            <w:vAlign w:val="bottom"/>
          </w:tcPr>
          <w:p w14:paraId="6FDC5E33" w14:textId="47E0CE38" w:rsidR="00DB2090" w:rsidRPr="006825A4" w:rsidRDefault="00DB2090" w:rsidP="00DB2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415085">
              <w:rPr>
                <w:rFonts w:ascii="Angsana New" w:hAnsi="Angsana New"/>
                <w:sz w:val="24"/>
                <w:szCs w:val="24"/>
              </w:rPr>
              <w:t>December</w:t>
            </w:r>
          </w:p>
        </w:tc>
        <w:tc>
          <w:tcPr>
            <w:tcW w:w="1134" w:type="dxa"/>
            <w:vAlign w:val="bottom"/>
          </w:tcPr>
          <w:p w14:paraId="7416B05A" w14:textId="2F05D513" w:rsidR="00DB2090" w:rsidRPr="006825A4" w:rsidRDefault="00DB2090" w:rsidP="00DB2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 xml:space="preserve">December </w:t>
            </w:r>
          </w:p>
        </w:tc>
        <w:tc>
          <w:tcPr>
            <w:tcW w:w="1134" w:type="dxa"/>
            <w:vAlign w:val="bottom"/>
          </w:tcPr>
          <w:p w14:paraId="25786734" w14:textId="0CEE4340" w:rsidR="00DB2090" w:rsidRPr="006825A4" w:rsidRDefault="00DB2090" w:rsidP="00DB2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415085">
              <w:rPr>
                <w:rFonts w:ascii="Angsana New" w:hAnsi="Angsana New"/>
                <w:sz w:val="24"/>
                <w:szCs w:val="24"/>
              </w:rPr>
              <w:t>December</w:t>
            </w:r>
          </w:p>
        </w:tc>
        <w:tc>
          <w:tcPr>
            <w:tcW w:w="1134" w:type="dxa"/>
            <w:vAlign w:val="bottom"/>
          </w:tcPr>
          <w:p w14:paraId="171C0F22" w14:textId="11E95FB2" w:rsidR="00DB2090" w:rsidRPr="006825A4" w:rsidRDefault="00DB2090" w:rsidP="00DB2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 xml:space="preserve">December </w:t>
            </w:r>
          </w:p>
        </w:tc>
      </w:tr>
      <w:tr w:rsidR="00DB2090" w:rsidRPr="006825A4" w14:paraId="5DF312EA" w14:textId="77777777" w:rsidTr="006825A4">
        <w:trPr>
          <w:trHeight w:val="70"/>
        </w:trPr>
        <w:tc>
          <w:tcPr>
            <w:tcW w:w="2410" w:type="dxa"/>
            <w:vAlign w:val="bottom"/>
          </w:tcPr>
          <w:p w14:paraId="23CBA693" w14:textId="77777777" w:rsidR="00DB2090" w:rsidRPr="006825A4" w:rsidRDefault="00DB2090" w:rsidP="00DB2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1418" w:type="dxa"/>
            <w:vAlign w:val="bottom"/>
          </w:tcPr>
          <w:p w14:paraId="56C220A1" w14:textId="27B24F5F" w:rsidR="00DB2090" w:rsidRPr="006825A4" w:rsidRDefault="00DB2090" w:rsidP="00DB20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Type of business</w:t>
            </w:r>
          </w:p>
        </w:tc>
        <w:tc>
          <w:tcPr>
            <w:tcW w:w="992" w:type="dxa"/>
            <w:vAlign w:val="bottom"/>
          </w:tcPr>
          <w:p w14:paraId="706AA869" w14:textId="139AEF88" w:rsidR="00DB2090" w:rsidRPr="006825A4" w:rsidRDefault="00DB2090" w:rsidP="00DB20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rPr>
              <w:t>Currencies</w:t>
            </w:r>
          </w:p>
        </w:tc>
        <w:tc>
          <w:tcPr>
            <w:tcW w:w="1134" w:type="dxa"/>
          </w:tcPr>
          <w:p w14:paraId="46CBC1E0" w14:textId="005FE460" w:rsidR="00DB2090" w:rsidRPr="006825A4" w:rsidRDefault="00DB2090" w:rsidP="00DB20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Pr>
                <w:rFonts w:ascii="Angsana New" w:hAnsi="Angsana New"/>
                <w:sz w:val="24"/>
                <w:szCs w:val="24"/>
              </w:rPr>
              <w:t>31</w:t>
            </w:r>
            <w:r w:rsidRPr="00D808C3">
              <w:rPr>
                <w:rFonts w:ascii="Angsana New" w:hAnsi="Angsana New"/>
                <w:sz w:val="24"/>
                <w:szCs w:val="24"/>
              </w:rPr>
              <w:t>, 2020</w:t>
            </w:r>
          </w:p>
        </w:tc>
        <w:tc>
          <w:tcPr>
            <w:tcW w:w="1134" w:type="dxa"/>
          </w:tcPr>
          <w:p w14:paraId="11D9806D" w14:textId="0AD195EA" w:rsidR="00DB2090" w:rsidRPr="006825A4" w:rsidRDefault="00DB2090" w:rsidP="00DB20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6825A4">
              <w:rPr>
                <w:rFonts w:ascii="Angsana New" w:hAnsi="Angsana New"/>
                <w:sz w:val="24"/>
                <w:szCs w:val="24"/>
              </w:rPr>
              <w:t>31, 2019</w:t>
            </w:r>
          </w:p>
        </w:tc>
        <w:tc>
          <w:tcPr>
            <w:tcW w:w="1276" w:type="dxa"/>
            <w:vAlign w:val="bottom"/>
          </w:tcPr>
          <w:p w14:paraId="6020851A" w14:textId="519B1265" w:rsidR="00DB2090" w:rsidRPr="006825A4" w:rsidRDefault="00DB2090" w:rsidP="00DB20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cs/>
              </w:rPr>
              <w:t>(</w:t>
            </w:r>
            <w:r w:rsidRPr="006825A4">
              <w:rPr>
                <w:rFonts w:ascii="Angsana New" w:hAnsi="Angsana New"/>
                <w:sz w:val="24"/>
                <w:szCs w:val="24"/>
              </w:rPr>
              <w:t>Thousand Baht</w:t>
            </w:r>
            <w:r w:rsidRPr="006825A4">
              <w:rPr>
                <w:rFonts w:ascii="Angsana New" w:hAnsi="Angsana New"/>
                <w:sz w:val="24"/>
                <w:szCs w:val="24"/>
                <w:cs/>
              </w:rPr>
              <w:t>)</w:t>
            </w:r>
          </w:p>
        </w:tc>
        <w:tc>
          <w:tcPr>
            <w:tcW w:w="1345" w:type="dxa"/>
            <w:vAlign w:val="bottom"/>
          </w:tcPr>
          <w:p w14:paraId="5A9F166D" w14:textId="3655B3D4" w:rsidR="00DB2090" w:rsidRPr="006825A4" w:rsidRDefault="00DB2090" w:rsidP="00DB20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6825A4">
              <w:rPr>
                <w:rFonts w:ascii="Angsana New" w:hAnsi="Angsana New"/>
                <w:sz w:val="24"/>
                <w:szCs w:val="24"/>
                <w:cs/>
              </w:rPr>
              <w:t>(</w:t>
            </w:r>
            <w:r w:rsidRPr="006825A4">
              <w:rPr>
                <w:rFonts w:ascii="Angsana New" w:hAnsi="Angsana New"/>
                <w:sz w:val="24"/>
                <w:szCs w:val="24"/>
              </w:rPr>
              <w:t>Thousand Baht</w:t>
            </w:r>
            <w:r w:rsidRPr="006825A4">
              <w:rPr>
                <w:rFonts w:ascii="Angsana New" w:hAnsi="Angsana New"/>
                <w:sz w:val="24"/>
                <w:szCs w:val="24"/>
                <w:cs/>
              </w:rPr>
              <w:t>)</w:t>
            </w:r>
          </w:p>
        </w:tc>
        <w:tc>
          <w:tcPr>
            <w:tcW w:w="1134" w:type="dxa"/>
          </w:tcPr>
          <w:p w14:paraId="242C4797" w14:textId="33DED201" w:rsidR="00DB2090" w:rsidRPr="006825A4" w:rsidRDefault="00DB2090" w:rsidP="00DB20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Pr>
                <w:rFonts w:ascii="Angsana New" w:hAnsi="Angsana New"/>
                <w:sz w:val="24"/>
                <w:szCs w:val="24"/>
              </w:rPr>
              <w:t>31</w:t>
            </w:r>
            <w:r w:rsidRPr="00D808C3">
              <w:rPr>
                <w:rFonts w:ascii="Angsana New" w:hAnsi="Angsana New"/>
                <w:sz w:val="24"/>
                <w:szCs w:val="24"/>
              </w:rPr>
              <w:t>, 2020</w:t>
            </w:r>
          </w:p>
        </w:tc>
        <w:tc>
          <w:tcPr>
            <w:tcW w:w="1134" w:type="dxa"/>
          </w:tcPr>
          <w:p w14:paraId="51C32639" w14:textId="5A96D8D1" w:rsidR="00DB2090" w:rsidRPr="006825A4" w:rsidRDefault="00DB2090" w:rsidP="00DB20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6825A4">
              <w:rPr>
                <w:rFonts w:ascii="Angsana New" w:hAnsi="Angsana New"/>
                <w:sz w:val="24"/>
                <w:szCs w:val="24"/>
              </w:rPr>
              <w:t>31, 2019</w:t>
            </w:r>
          </w:p>
        </w:tc>
        <w:tc>
          <w:tcPr>
            <w:tcW w:w="1134" w:type="dxa"/>
          </w:tcPr>
          <w:p w14:paraId="469E45A7" w14:textId="4E95F96C" w:rsidR="00DB2090" w:rsidRPr="006825A4" w:rsidRDefault="00DB2090" w:rsidP="00DB20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Pr>
                <w:rFonts w:ascii="Angsana New" w:hAnsi="Angsana New"/>
                <w:sz w:val="24"/>
                <w:szCs w:val="24"/>
              </w:rPr>
              <w:t>31</w:t>
            </w:r>
            <w:r w:rsidRPr="00D808C3">
              <w:rPr>
                <w:rFonts w:ascii="Angsana New" w:hAnsi="Angsana New"/>
                <w:sz w:val="24"/>
                <w:szCs w:val="24"/>
              </w:rPr>
              <w:t>, 2020</w:t>
            </w:r>
          </w:p>
        </w:tc>
        <w:tc>
          <w:tcPr>
            <w:tcW w:w="1134" w:type="dxa"/>
          </w:tcPr>
          <w:p w14:paraId="40E2F58E" w14:textId="4AA5990E" w:rsidR="00DB2090" w:rsidRPr="006825A4" w:rsidRDefault="00DB2090" w:rsidP="00DB20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6825A4">
              <w:rPr>
                <w:rFonts w:ascii="Angsana New" w:hAnsi="Angsana New"/>
                <w:sz w:val="24"/>
                <w:szCs w:val="24"/>
              </w:rPr>
              <w:t>31, 2019</w:t>
            </w:r>
          </w:p>
        </w:tc>
      </w:tr>
      <w:tr w:rsidR="009939D2" w:rsidRPr="006825A4" w14:paraId="4F9C45FC" w14:textId="77777777" w:rsidTr="00DF5BF4">
        <w:tc>
          <w:tcPr>
            <w:tcW w:w="2410" w:type="dxa"/>
            <w:vAlign w:val="bottom"/>
          </w:tcPr>
          <w:p w14:paraId="51297C0A" w14:textId="0916D401"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6825A4">
              <w:rPr>
                <w:rFonts w:ascii="Angsana New" w:hAnsi="Angsana New"/>
                <w:sz w:val="24"/>
                <w:szCs w:val="24"/>
              </w:rPr>
              <w:t xml:space="preserve">CPS Shipping &amp; Logistic </w:t>
            </w:r>
            <w:proofErr w:type="spellStart"/>
            <w:proofErr w:type="gramStart"/>
            <w:r>
              <w:rPr>
                <w:rFonts w:ascii="Angsana New" w:hAnsi="Angsana New"/>
                <w:sz w:val="24"/>
                <w:szCs w:val="24"/>
              </w:rPr>
              <w:t>Co.,Ltd</w:t>
            </w:r>
            <w:proofErr w:type="spellEnd"/>
            <w:r>
              <w:rPr>
                <w:rFonts w:ascii="Angsana New" w:hAnsi="Angsana New"/>
                <w:sz w:val="24"/>
                <w:szCs w:val="24"/>
              </w:rPr>
              <w:t>.</w:t>
            </w:r>
            <w:proofErr w:type="gramEnd"/>
          </w:p>
        </w:tc>
        <w:tc>
          <w:tcPr>
            <w:tcW w:w="1418" w:type="dxa"/>
          </w:tcPr>
          <w:p w14:paraId="406A85B5" w14:textId="77777777"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6825A4">
              <w:rPr>
                <w:rFonts w:ascii="Angsana New" w:hAnsi="Angsana New"/>
                <w:sz w:val="24"/>
                <w:szCs w:val="24"/>
              </w:rPr>
              <w:t>Providing shipping</w:t>
            </w:r>
          </w:p>
          <w:p w14:paraId="3F886E17" w14:textId="51984A4B"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cs/>
              </w:rPr>
            </w:pPr>
            <w:r w:rsidRPr="006825A4">
              <w:rPr>
                <w:rFonts w:ascii="Angsana New" w:hAnsi="Angsana New"/>
                <w:sz w:val="24"/>
                <w:szCs w:val="24"/>
              </w:rPr>
              <w:t>and logistics services</w:t>
            </w:r>
          </w:p>
        </w:tc>
        <w:tc>
          <w:tcPr>
            <w:tcW w:w="992" w:type="dxa"/>
            <w:vAlign w:val="bottom"/>
          </w:tcPr>
          <w:p w14:paraId="6FF435C1" w14:textId="6848A139"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cs/>
              </w:rPr>
            </w:pPr>
            <w:r w:rsidRPr="006825A4">
              <w:rPr>
                <w:rFonts w:ascii="Angsana New" w:hAnsi="Angsana New"/>
                <w:sz w:val="24"/>
                <w:szCs w:val="24"/>
              </w:rPr>
              <w:t>BAHT</w:t>
            </w:r>
          </w:p>
        </w:tc>
        <w:tc>
          <w:tcPr>
            <w:tcW w:w="1134" w:type="dxa"/>
            <w:shd w:val="clear" w:color="auto" w:fill="auto"/>
            <w:vAlign w:val="bottom"/>
          </w:tcPr>
          <w:p w14:paraId="06BF1F4F" w14:textId="2C424B96"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Pr>
                <w:rFonts w:ascii="Angsana New" w:hAnsi="Angsana New"/>
                <w:sz w:val="24"/>
                <w:szCs w:val="24"/>
              </w:rPr>
              <w:t>26.00</w:t>
            </w:r>
          </w:p>
        </w:tc>
        <w:tc>
          <w:tcPr>
            <w:tcW w:w="1134" w:type="dxa"/>
            <w:shd w:val="clear" w:color="auto" w:fill="auto"/>
            <w:vAlign w:val="bottom"/>
          </w:tcPr>
          <w:p w14:paraId="6D20C647" w14:textId="5BC88F45"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A43380">
              <w:rPr>
                <w:rFonts w:ascii="Angsana New" w:hAnsi="Angsana New"/>
                <w:sz w:val="24"/>
                <w:szCs w:val="24"/>
              </w:rPr>
              <w:t>26.00</w:t>
            </w:r>
          </w:p>
        </w:tc>
        <w:tc>
          <w:tcPr>
            <w:tcW w:w="1276" w:type="dxa"/>
            <w:shd w:val="clear" w:color="auto" w:fill="auto"/>
            <w:vAlign w:val="bottom"/>
          </w:tcPr>
          <w:p w14:paraId="1D6394EC" w14:textId="663D00FA"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Pr>
                <w:rFonts w:ascii="Angsana New" w:hAnsi="Angsana New"/>
                <w:sz w:val="24"/>
                <w:szCs w:val="24"/>
              </w:rPr>
              <w:t>18</w:t>
            </w:r>
            <w:r w:rsidRPr="00A43380">
              <w:rPr>
                <w:rFonts w:ascii="Angsana New" w:hAnsi="Angsana New"/>
                <w:sz w:val="24"/>
                <w:szCs w:val="24"/>
              </w:rPr>
              <w:t>,000</w:t>
            </w:r>
          </w:p>
        </w:tc>
        <w:tc>
          <w:tcPr>
            <w:tcW w:w="1345" w:type="dxa"/>
            <w:shd w:val="clear" w:color="auto" w:fill="auto"/>
            <w:vAlign w:val="bottom"/>
          </w:tcPr>
          <w:p w14:paraId="1054D06B" w14:textId="15ADF5C3"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center"/>
              <w:rPr>
                <w:rFonts w:ascii="Angsana New" w:hAnsi="Angsana New"/>
                <w:sz w:val="24"/>
                <w:szCs w:val="24"/>
              </w:rPr>
            </w:pPr>
            <w:r>
              <w:rPr>
                <w:rFonts w:ascii="Angsana New" w:hAnsi="Angsana New"/>
                <w:sz w:val="24"/>
                <w:szCs w:val="24"/>
              </w:rPr>
              <w:t>18</w:t>
            </w:r>
            <w:r w:rsidRPr="00A43380">
              <w:rPr>
                <w:rFonts w:ascii="Angsana New" w:hAnsi="Angsana New"/>
                <w:sz w:val="24"/>
                <w:szCs w:val="24"/>
              </w:rPr>
              <w:t>,000</w:t>
            </w:r>
          </w:p>
        </w:tc>
        <w:tc>
          <w:tcPr>
            <w:tcW w:w="1134" w:type="dxa"/>
            <w:shd w:val="clear" w:color="auto" w:fill="auto"/>
            <w:vAlign w:val="bottom"/>
          </w:tcPr>
          <w:p w14:paraId="20CC5291" w14:textId="5D772878"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Pr>
                <w:rFonts w:ascii="Angsana New" w:hAnsi="Angsana New"/>
                <w:sz w:val="24"/>
                <w:szCs w:val="24"/>
              </w:rPr>
              <w:t>6,243</w:t>
            </w:r>
          </w:p>
        </w:tc>
        <w:tc>
          <w:tcPr>
            <w:tcW w:w="1134" w:type="dxa"/>
            <w:shd w:val="clear" w:color="auto" w:fill="auto"/>
            <w:vAlign w:val="bottom"/>
          </w:tcPr>
          <w:p w14:paraId="59885945" w14:textId="77777777"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6825A4">
              <w:rPr>
                <w:rFonts w:ascii="Angsana New" w:hAnsi="Angsana New"/>
                <w:sz w:val="24"/>
                <w:szCs w:val="24"/>
              </w:rPr>
              <w:t>8,730</w:t>
            </w:r>
          </w:p>
        </w:tc>
        <w:tc>
          <w:tcPr>
            <w:tcW w:w="1134" w:type="dxa"/>
            <w:shd w:val="clear" w:color="auto" w:fill="auto"/>
            <w:vAlign w:val="bottom"/>
          </w:tcPr>
          <w:p w14:paraId="5ED588AD" w14:textId="254B5ACE" w:rsidR="009939D2" w:rsidRPr="003E289B"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3E289B">
              <w:rPr>
                <w:rFonts w:ascii="Angsana New" w:hAnsi="Angsana New"/>
                <w:sz w:val="24"/>
                <w:szCs w:val="24"/>
              </w:rPr>
              <w:t>4,680</w:t>
            </w:r>
          </w:p>
        </w:tc>
        <w:tc>
          <w:tcPr>
            <w:tcW w:w="1134" w:type="dxa"/>
            <w:shd w:val="clear" w:color="auto" w:fill="auto"/>
            <w:vAlign w:val="bottom"/>
          </w:tcPr>
          <w:p w14:paraId="40E9422B" w14:textId="77777777"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6825A4">
              <w:rPr>
                <w:rFonts w:ascii="Angsana New" w:hAnsi="Angsana New"/>
                <w:sz w:val="24"/>
                <w:szCs w:val="24"/>
              </w:rPr>
              <w:t>4,680</w:t>
            </w:r>
          </w:p>
        </w:tc>
      </w:tr>
      <w:tr w:rsidR="009939D2" w:rsidRPr="006825A4" w14:paraId="685BA211" w14:textId="77777777" w:rsidTr="00DF5BF4">
        <w:trPr>
          <w:trHeight w:val="193"/>
        </w:trPr>
        <w:tc>
          <w:tcPr>
            <w:tcW w:w="2410" w:type="dxa"/>
            <w:vAlign w:val="bottom"/>
          </w:tcPr>
          <w:p w14:paraId="3935B0A2" w14:textId="0227BFA4"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6825A4">
              <w:rPr>
                <w:rFonts w:ascii="Angsana New" w:hAnsi="Angsana New"/>
                <w:sz w:val="24"/>
                <w:szCs w:val="24"/>
              </w:rPr>
              <w:t xml:space="preserve">GA Power Pte </w:t>
            </w:r>
            <w:proofErr w:type="spellStart"/>
            <w:proofErr w:type="gramStart"/>
            <w:r>
              <w:rPr>
                <w:rFonts w:ascii="Angsana New" w:hAnsi="Angsana New"/>
                <w:sz w:val="24"/>
                <w:szCs w:val="24"/>
              </w:rPr>
              <w:t>Co.,Ltd</w:t>
            </w:r>
            <w:proofErr w:type="spellEnd"/>
            <w:r>
              <w:rPr>
                <w:rFonts w:ascii="Angsana New" w:hAnsi="Angsana New"/>
                <w:sz w:val="24"/>
                <w:szCs w:val="24"/>
              </w:rPr>
              <w:t>.</w:t>
            </w:r>
            <w:proofErr w:type="gramEnd"/>
          </w:p>
        </w:tc>
        <w:tc>
          <w:tcPr>
            <w:tcW w:w="1418" w:type="dxa"/>
            <w:vAlign w:val="bottom"/>
          </w:tcPr>
          <w:p w14:paraId="5BC619C1" w14:textId="08ABDE35"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cs/>
              </w:rPr>
            </w:pPr>
            <w:r w:rsidRPr="006825A4">
              <w:rPr>
                <w:rFonts w:ascii="Angsana New" w:hAnsi="Angsana New"/>
                <w:sz w:val="24"/>
                <w:szCs w:val="24"/>
              </w:rPr>
              <w:t>Power plan</w:t>
            </w:r>
          </w:p>
        </w:tc>
        <w:tc>
          <w:tcPr>
            <w:tcW w:w="992" w:type="dxa"/>
          </w:tcPr>
          <w:p w14:paraId="59D6F853" w14:textId="3E6320DE"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cs/>
              </w:rPr>
            </w:pPr>
            <w:r w:rsidRPr="006825A4">
              <w:rPr>
                <w:rFonts w:ascii="Angsana New" w:hAnsi="Angsana New"/>
                <w:sz w:val="24"/>
                <w:szCs w:val="24"/>
              </w:rPr>
              <w:t>SGD</w:t>
            </w:r>
          </w:p>
        </w:tc>
        <w:tc>
          <w:tcPr>
            <w:tcW w:w="1134" w:type="dxa"/>
            <w:shd w:val="clear" w:color="auto" w:fill="auto"/>
            <w:vAlign w:val="bottom"/>
          </w:tcPr>
          <w:p w14:paraId="2701619E" w14:textId="04084AE0"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cs/>
              </w:rPr>
            </w:pPr>
            <w:r>
              <w:rPr>
                <w:rFonts w:ascii="Angsana New" w:hAnsi="Angsana New"/>
                <w:sz w:val="24"/>
                <w:szCs w:val="24"/>
              </w:rPr>
              <w:t>40.00</w:t>
            </w:r>
          </w:p>
        </w:tc>
        <w:tc>
          <w:tcPr>
            <w:tcW w:w="1134" w:type="dxa"/>
            <w:shd w:val="clear" w:color="auto" w:fill="auto"/>
            <w:vAlign w:val="bottom"/>
          </w:tcPr>
          <w:p w14:paraId="7B0ABF97" w14:textId="77777777"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6825A4">
              <w:rPr>
                <w:rFonts w:ascii="Angsana New" w:hAnsi="Angsana New"/>
                <w:sz w:val="24"/>
                <w:szCs w:val="24"/>
              </w:rPr>
              <w:t>40.00</w:t>
            </w:r>
          </w:p>
        </w:tc>
        <w:tc>
          <w:tcPr>
            <w:tcW w:w="1276" w:type="dxa"/>
            <w:shd w:val="clear" w:color="auto" w:fill="auto"/>
            <w:vAlign w:val="bottom"/>
          </w:tcPr>
          <w:p w14:paraId="6664F1D9" w14:textId="77777777"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6825A4">
              <w:rPr>
                <w:rFonts w:ascii="Angsana New" w:hAnsi="Angsana New"/>
                <w:sz w:val="24"/>
                <w:szCs w:val="24"/>
              </w:rPr>
              <w:t>4,700</w:t>
            </w:r>
          </w:p>
        </w:tc>
        <w:tc>
          <w:tcPr>
            <w:tcW w:w="1345" w:type="dxa"/>
            <w:shd w:val="clear" w:color="auto" w:fill="auto"/>
            <w:vAlign w:val="bottom"/>
          </w:tcPr>
          <w:p w14:paraId="499F048C" w14:textId="77777777"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center"/>
              <w:rPr>
                <w:rFonts w:ascii="Angsana New" w:hAnsi="Angsana New"/>
                <w:sz w:val="24"/>
                <w:szCs w:val="24"/>
              </w:rPr>
            </w:pPr>
            <w:r w:rsidRPr="006825A4">
              <w:rPr>
                <w:rFonts w:ascii="Angsana New" w:hAnsi="Angsana New"/>
                <w:sz w:val="24"/>
                <w:szCs w:val="24"/>
              </w:rPr>
              <w:t>4,700</w:t>
            </w:r>
          </w:p>
        </w:tc>
        <w:tc>
          <w:tcPr>
            <w:tcW w:w="1134" w:type="dxa"/>
            <w:shd w:val="clear" w:color="auto" w:fill="auto"/>
            <w:vAlign w:val="bottom"/>
          </w:tcPr>
          <w:p w14:paraId="747E4C38" w14:textId="3F586440" w:rsidR="009939D2" w:rsidRPr="006825A4" w:rsidRDefault="009939D2" w:rsidP="0099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Pr>
                <w:rFonts w:ascii="Angsana New" w:hAnsi="Angsana New"/>
                <w:sz w:val="24"/>
                <w:szCs w:val="24"/>
              </w:rPr>
              <w:t>46,688</w:t>
            </w:r>
          </w:p>
        </w:tc>
        <w:tc>
          <w:tcPr>
            <w:tcW w:w="1134" w:type="dxa"/>
            <w:shd w:val="clear" w:color="auto" w:fill="auto"/>
            <w:vAlign w:val="bottom"/>
          </w:tcPr>
          <w:p w14:paraId="2C3EE69F" w14:textId="77777777" w:rsidR="009939D2" w:rsidRPr="006825A4" w:rsidRDefault="009939D2" w:rsidP="0099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6825A4">
              <w:rPr>
                <w:rFonts w:ascii="Angsana New" w:hAnsi="Angsana New"/>
                <w:sz w:val="24"/>
                <w:szCs w:val="24"/>
              </w:rPr>
              <w:t>56,975</w:t>
            </w:r>
          </w:p>
        </w:tc>
        <w:tc>
          <w:tcPr>
            <w:tcW w:w="1134" w:type="dxa"/>
            <w:shd w:val="clear" w:color="auto" w:fill="auto"/>
            <w:vAlign w:val="bottom"/>
          </w:tcPr>
          <w:p w14:paraId="0422395B" w14:textId="56E76714" w:rsidR="009939D2" w:rsidRPr="003E289B" w:rsidRDefault="009939D2" w:rsidP="0099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3E289B">
              <w:rPr>
                <w:rFonts w:ascii="Angsana New" w:hAnsi="Angsana New"/>
                <w:sz w:val="24"/>
                <w:szCs w:val="24"/>
              </w:rPr>
              <w:t>58,000</w:t>
            </w:r>
          </w:p>
        </w:tc>
        <w:tc>
          <w:tcPr>
            <w:tcW w:w="1134" w:type="dxa"/>
            <w:shd w:val="clear" w:color="auto" w:fill="auto"/>
            <w:vAlign w:val="bottom"/>
          </w:tcPr>
          <w:p w14:paraId="2FFF1880" w14:textId="77777777" w:rsidR="009939D2" w:rsidRPr="006825A4" w:rsidRDefault="009939D2" w:rsidP="0099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6825A4">
              <w:rPr>
                <w:rFonts w:ascii="Angsana New" w:hAnsi="Angsana New"/>
                <w:sz w:val="24"/>
                <w:szCs w:val="24"/>
              </w:rPr>
              <w:t>58,000</w:t>
            </w:r>
          </w:p>
        </w:tc>
      </w:tr>
      <w:tr w:rsidR="009939D2" w:rsidRPr="006825A4" w14:paraId="04D77E7E" w14:textId="77777777" w:rsidTr="00DF5BF4">
        <w:tc>
          <w:tcPr>
            <w:tcW w:w="2410" w:type="dxa"/>
            <w:vAlign w:val="bottom"/>
          </w:tcPr>
          <w:p w14:paraId="1E654F87" w14:textId="1455084A"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6825A4">
              <w:rPr>
                <w:rFonts w:ascii="Angsana New" w:hAnsi="Angsana New"/>
                <w:sz w:val="24"/>
                <w:szCs w:val="24"/>
              </w:rPr>
              <w:t>Total investment in associate</w:t>
            </w:r>
          </w:p>
        </w:tc>
        <w:tc>
          <w:tcPr>
            <w:tcW w:w="1418" w:type="dxa"/>
          </w:tcPr>
          <w:p w14:paraId="2FA8B05B" w14:textId="77777777"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992" w:type="dxa"/>
          </w:tcPr>
          <w:p w14:paraId="75826361" w14:textId="77777777"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1134" w:type="dxa"/>
            <w:shd w:val="clear" w:color="auto" w:fill="auto"/>
          </w:tcPr>
          <w:p w14:paraId="262B75A7" w14:textId="77777777"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1134" w:type="dxa"/>
            <w:shd w:val="clear" w:color="auto" w:fill="auto"/>
          </w:tcPr>
          <w:p w14:paraId="6C4D536B" w14:textId="77777777"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1276" w:type="dxa"/>
          </w:tcPr>
          <w:p w14:paraId="6D862236" w14:textId="77777777"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right"/>
              <w:rPr>
                <w:rFonts w:ascii="Angsana New" w:hAnsi="Angsana New"/>
                <w:b/>
                <w:bCs/>
                <w:sz w:val="24"/>
                <w:szCs w:val="24"/>
              </w:rPr>
            </w:pPr>
          </w:p>
        </w:tc>
        <w:tc>
          <w:tcPr>
            <w:tcW w:w="1345" w:type="dxa"/>
            <w:shd w:val="clear" w:color="auto" w:fill="auto"/>
          </w:tcPr>
          <w:p w14:paraId="4DDB52A6" w14:textId="77777777" w:rsidR="009939D2" w:rsidRPr="006825A4"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right"/>
              <w:rPr>
                <w:rFonts w:ascii="Angsana New" w:hAnsi="Angsana New"/>
                <w:b/>
                <w:bCs/>
                <w:sz w:val="24"/>
                <w:szCs w:val="24"/>
              </w:rPr>
            </w:pPr>
          </w:p>
        </w:tc>
        <w:tc>
          <w:tcPr>
            <w:tcW w:w="1134" w:type="dxa"/>
            <w:shd w:val="clear" w:color="auto" w:fill="auto"/>
            <w:vAlign w:val="bottom"/>
          </w:tcPr>
          <w:p w14:paraId="71FE8CD5" w14:textId="3D0AD13A" w:rsidR="009939D2" w:rsidRPr="006825A4" w:rsidRDefault="009939D2" w:rsidP="009939D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Pr>
                <w:rFonts w:ascii="Angsana New" w:hAnsi="Angsana New"/>
                <w:sz w:val="24"/>
                <w:szCs w:val="24"/>
              </w:rPr>
              <w:t>52,931</w:t>
            </w:r>
          </w:p>
        </w:tc>
        <w:tc>
          <w:tcPr>
            <w:tcW w:w="1134" w:type="dxa"/>
            <w:shd w:val="clear" w:color="auto" w:fill="auto"/>
            <w:vAlign w:val="bottom"/>
          </w:tcPr>
          <w:p w14:paraId="4D6DC21C" w14:textId="77777777" w:rsidR="009939D2" w:rsidRPr="006825A4" w:rsidRDefault="009939D2" w:rsidP="009939D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6825A4">
              <w:rPr>
                <w:rFonts w:ascii="Angsana New" w:hAnsi="Angsana New"/>
                <w:sz w:val="24"/>
                <w:szCs w:val="24"/>
              </w:rPr>
              <w:t>65,705</w:t>
            </w:r>
          </w:p>
        </w:tc>
        <w:tc>
          <w:tcPr>
            <w:tcW w:w="1134" w:type="dxa"/>
            <w:shd w:val="clear" w:color="auto" w:fill="auto"/>
            <w:vAlign w:val="bottom"/>
          </w:tcPr>
          <w:p w14:paraId="06BC9A65" w14:textId="066A46BB" w:rsidR="009939D2" w:rsidRPr="003E289B" w:rsidRDefault="009939D2" w:rsidP="009939D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3E289B">
              <w:rPr>
                <w:rFonts w:ascii="Angsana New" w:hAnsi="Angsana New"/>
                <w:sz w:val="24"/>
                <w:szCs w:val="24"/>
              </w:rPr>
              <w:t>62,680</w:t>
            </w:r>
          </w:p>
        </w:tc>
        <w:tc>
          <w:tcPr>
            <w:tcW w:w="1134" w:type="dxa"/>
            <w:shd w:val="clear" w:color="auto" w:fill="auto"/>
            <w:vAlign w:val="bottom"/>
          </w:tcPr>
          <w:p w14:paraId="0C7BCF97" w14:textId="77777777" w:rsidR="009939D2" w:rsidRPr="006825A4" w:rsidRDefault="009939D2" w:rsidP="009939D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6825A4">
              <w:rPr>
                <w:rFonts w:ascii="Angsana New" w:hAnsi="Angsana New"/>
                <w:sz w:val="24"/>
                <w:szCs w:val="24"/>
              </w:rPr>
              <w:t>62,680</w:t>
            </w:r>
          </w:p>
        </w:tc>
      </w:tr>
    </w:tbl>
    <w:p w14:paraId="4368DA6C" w14:textId="2890347B" w:rsidR="006825A4" w:rsidRDefault="006825A4" w:rsidP="006825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3F3A24F5" w14:textId="77777777" w:rsidR="006825A4" w:rsidRPr="006825A4" w:rsidRDefault="006825A4" w:rsidP="006825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6AB776DE" w14:textId="77777777" w:rsidR="00C870CF" w:rsidRDefault="00C870CF" w:rsidP="00440687">
      <w:pPr>
        <w:pStyle w:val="HTMLPreformatted"/>
        <w:shd w:val="clear" w:color="auto" w:fill="FFFFFF"/>
        <w:spacing w:before="120"/>
        <w:jc w:val="thaiDistribute"/>
        <w:rPr>
          <w:rFonts w:ascii="Angsana New" w:hAnsi="Angsana New"/>
          <w:sz w:val="28"/>
          <w:szCs w:val="28"/>
          <w:highlight w:val="yellow"/>
        </w:rPr>
      </w:pPr>
    </w:p>
    <w:p w14:paraId="1E3842A3" w14:textId="77777777" w:rsidR="00C870CF" w:rsidRDefault="00C870CF" w:rsidP="00440687">
      <w:pPr>
        <w:pStyle w:val="HTMLPreformatted"/>
        <w:shd w:val="clear" w:color="auto" w:fill="FFFFFF"/>
        <w:spacing w:before="120"/>
        <w:jc w:val="thaiDistribute"/>
        <w:rPr>
          <w:rFonts w:ascii="Angsana New" w:hAnsi="Angsana New"/>
          <w:sz w:val="28"/>
          <w:szCs w:val="28"/>
          <w:highlight w:val="yellow"/>
        </w:rPr>
      </w:pPr>
    </w:p>
    <w:p w14:paraId="7FADB767" w14:textId="45826615" w:rsidR="00C870CF" w:rsidRDefault="00BB2822" w:rsidP="00440687">
      <w:pPr>
        <w:pStyle w:val="HTMLPreformatted"/>
        <w:shd w:val="clear" w:color="auto" w:fill="FFFFFF"/>
        <w:spacing w:before="120"/>
        <w:jc w:val="thaiDistribute"/>
        <w:rPr>
          <w:rFonts w:ascii="Angsana New" w:hAnsi="Angsana New"/>
          <w:sz w:val="28"/>
          <w:szCs w:val="28"/>
          <w:highlight w:val="yellow"/>
        </w:rPr>
      </w:pPr>
      <w:r w:rsidRPr="005A5D41">
        <w:rPr>
          <w:rFonts w:ascii="Angsana New" w:hAnsi="Angsana New"/>
          <w:sz w:val="28"/>
          <w:szCs w:val="28"/>
          <w:highlight w:val="yellow"/>
        </w:rPr>
        <w:t xml:space="preserve"> </w:t>
      </w:r>
    </w:p>
    <w:p w14:paraId="4661EA2C" w14:textId="77777777" w:rsidR="00C870CF" w:rsidRDefault="00C870CF" w:rsidP="00440687">
      <w:pPr>
        <w:pStyle w:val="HTMLPreformatted"/>
        <w:shd w:val="clear" w:color="auto" w:fill="FFFFFF"/>
        <w:spacing w:before="120"/>
        <w:jc w:val="thaiDistribute"/>
        <w:rPr>
          <w:rFonts w:ascii="Angsana New" w:hAnsi="Angsana New"/>
          <w:sz w:val="28"/>
          <w:szCs w:val="28"/>
          <w:highlight w:val="yellow"/>
        </w:rPr>
      </w:pPr>
    </w:p>
    <w:p w14:paraId="35616849" w14:textId="77777777" w:rsidR="00C870CF" w:rsidRDefault="00C870CF" w:rsidP="00440687">
      <w:pPr>
        <w:pStyle w:val="HTMLPreformatted"/>
        <w:shd w:val="clear" w:color="auto" w:fill="FFFFFF"/>
        <w:spacing w:before="120"/>
        <w:jc w:val="thaiDistribute"/>
        <w:rPr>
          <w:rFonts w:ascii="Angsana New" w:hAnsi="Angsana New"/>
          <w:sz w:val="28"/>
          <w:szCs w:val="28"/>
          <w:highlight w:val="yellow"/>
        </w:rPr>
        <w:sectPr w:rsidR="00C870CF" w:rsidSect="00EE5274">
          <w:headerReference w:type="default" r:id="rId14"/>
          <w:pgSz w:w="16840" w:h="11907" w:orient="landscape" w:code="9"/>
          <w:pgMar w:top="851" w:right="1077" w:bottom="851" w:left="1588" w:header="851" w:footer="851" w:gutter="0"/>
          <w:cols w:space="708"/>
          <w:docGrid w:linePitch="360"/>
        </w:sectPr>
      </w:pPr>
    </w:p>
    <w:p w14:paraId="4446A686" w14:textId="54F199D7" w:rsidR="001315F4" w:rsidRDefault="00241163" w:rsidP="00241163">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hanging="426"/>
        <w:jc w:val="thaiDistribute"/>
        <w:rPr>
          <w:rFonts w:ascii="Angsana New" w:hAnsi="Angsana New"/>
          <w:sz w:val="28"/>
          <w:szCs w:val="28"/>
        </w:rPr>
      </w:pPr>
      <w:r w:rsidRPr="00241163">
        <w:rPr>
          <w:rFonts w:ascii="Angsana New" w:hAnsi="Angsana New"/>
          <w:sz w:val="28"/>
          <w:szCs w:val="28"/>
        </w:rPr>
        <w:lastRenderedPageBreak/>
        <w:t xml:space="preserve">On December </w:t>
      </w:r>
      <w:r w:rsidR="0060257C" w:rsidRPr="0060257C">
        <w:rPr>
          <w:rFonts w:ascii="Angsana New" w:hAnsi="Angsana New"/>
          <w:sz w:val="28"/>
          <w:szCs w:val="28"/>
        </w:rPr>
        <w:t>23</w:t>
      </w:r>
      <w:r w:rsidRPr="00241163">
        <w:rPr>
          <w:rFonts w:ascii="Angsana New" w:hAnsi="Angsana New"/>
          <w:sz w:val="28"/>
          <w:szCs w:val="28"/>
        </w:rPr>
        <w:t xml:space="preserve">, </w:t>
      </w:r>
      <w:r w:rsidR="0060257C" w:rsidRPr="0060257C">
        <w:rPr>
          <w:rFonts w:ascii="Angsana New" w:hAnsi="Angsana New"/>
          <w:sz w:val="28"/>
          <w:szCs w:val="28"/>
        </w:rPr>
        <w:t>2020</w:t>
      </w:r>
      <w:r w:rsidRPr="00241163">
        <w:rPr>
          <w:rFonts w:ascii="Angsana New" w:hAnsi="Angsana New"/>
          <w:sz w:val="28"/>
          <w:szCs w:val="28"/>
        </w:rPr>
        <w:t xml:space="preserve">, the Executive Committee Meeting No. </w:t>
      </w:r>
      <w:r w:rsidR="0060257C" w:rsidRPr="0060257C">
        <w:rPr>
          <w:rFonts w:ascii="Angsana New" w:hAnsi="Angsana New"/>
          <w:sz w:val="28"/>
          <w:szCs w:val="28"/>
        </w:rPr>
        <w:t>15</w:t>
      </w:r>
      <w:r w:rsidRPr="00241163">
        <w:rPr>
          <w:rFonts w:ascii="Angsana New" w:hAnsi="Angsana New"/>
          <w:sz w:val="28"/>
          <w:szCs w:val="28"/>
          <w:cs/>
        </w:rPr>
        <w:t>/</w:t>
      </w:r>
      <w:r w:rsidR="0060257C" w:rsidRPr="0060257C">
        <w:rPr>
          <w:rFonts w:ascii="Angsana New" w:hAnsi="Angsana New"/>
          <w:sz w:val="28"/>
          <w:szCs w:val="28"/>
        </w:rPr>
        <w:t>2020</w:t>
      </w:r>
      <w:r w:rsidRPr="00241163">
        <w:rPr>
          <w:rFonts w:ascii="Angsana New" w:hAnsi="Angsana New"/>
          <w:sz w:val="28"/>
          <w:szCs w:val="28"/>
          <w:cs/>
        </w:rPr>
        <w:t xml:space="preserve"> </w:t>
      </w:r>
      <w:r w:rsidRPr="00241163">
        <w:rPr>
          <w:rFonts w:ascii="Angsana New" w:hAnsi="Angsana New"/>
          <w:sz w:val="28"/>
          <w:szCs w:val="28"/>
        </w:rPr>
        <w:t>has resolved a resolution to approve the following.</w:t>
      </w:r>
    </w:p>
    <w:p w14:paraId="656F4908" w14:textId="607D51F0" w:rsidR="001315F4" w:rsidRDefault="00241163" w:rsidP="00241163">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hanging="284"/>
        <w:jc w:val="thaiDistribute"/>
        <w:rPr>
          <w:rFonts w:ascii="Angsana New" w:hAnsi="Angsana New"/>
          <w:sz w:val="28"/>
          <w:szCs w:val="28"/>
        </w:rPr>
      </w:pPr>
      <w:r w:rsidRPr="00241163">
        <w:rPr>
          <w:rFonts w:ascii="Angsana New" w:hAnsi="Angsana New"/>
          <w:sz w:val="28"/>
          <w:szCs w:val="28"/>
        </w:rPr>
        <w:t xml:space="preserve">Approved to the joint venture company invests in a joint venture company which is newly established by investing </w:t>
      </w:r>
      <w:r w:rsidR="0060257C" w:rsidRPr="0060257C">
        <w:rPr>
          <w:rFonts w:ascii="Angsana New" w:hAnsi="Angsana New"/>
          <w:sz w:val="28"/>
          <w:szCs w:val="28"/>
        </w:rPr>
        <w:t>40</w:t>
      </w:r>
      <w:r w:rsidRPr="00241163">
        <w:rPr>
          <w:rFonts w:ascii="Angsana New" w:hAnsi="Angsana New"/>
          <w:sz w:val="28"/>
          <w:szCs w:val="28"/>
          <w:cs/>
        </w:rPr>
        <w:t xml:space="preserve"> % </w:t>
      </w:r>
      <w:r w:rsidRPr="00241163">
        <w:rPr>
          <w:rFonts w:ascii="Angsana New" w:hAnsi="Angsana New"/>
          <w:sz w:val="28"/>
          <w:szCs w:val="28"/>
        </w:rPr>
        <w:t xml:space="preserve">of the registered share capital of Baht </w:t>
      </w:r>
      <w:r w:rsidR="0060257C" w:rsidRPr="0060257C">
        <w:rPr>
          <w:rFonts w:ascii="Angsana New" w:hAnsi="Angsana New"/>
          <w:sz w:val="28"/>
          <w:szCs w:val="28"/>
        </w:rPr>
        <w:t>50</w:t>
      </w:r>
      <w:r w:rsidRPr="00241163">
        <w:rPr>
          <w:rFonts w:ascii="Angsana New" w:hAnsi="Angsana New"/>
          <w:sz w:val="28"/>
          <w:szCs w:val="28"/>
          <w:cs/>
        </w:rPr>
        <w:t xml:space="preserve"> </w:t>
      </w:r>
      <w:r w:rsidRPr="00241163">
        <w:rPr>
          <w:rFonts w:ascii="Angsana New" w:hAnsi="Angsana New"/>
          <w:sz w:val="28"/>
          <w:szCs w:val="28"/>
        </w:rPr>
        <w:t xml:space="preserve">million, totaling the amount of Baht </w:t>
      </w:r>
      <w:r w:rsidR="0060257C" w:rsidRPr="0060257C">
        <w:rPr>
          <w:rFonts w:ascii="Angsana New" w:hAnsi="Angsana New"/>
          <w:sz w:val="28"/>
          <w:szCs w:val="28"/>
        </w:rPr>
        <w:t>20</w:t>
      </w:r>
      <w:r w:rsidRPr="00241163">
        <w:rPr>
          <w:rFonts w:ascii="Angsana New" w:hAnsi="Angsana New"/>
          <w:sz w:val="28"/>
          <w:szCs w:val="28"/>
          <w:cs/>
        </w:rPr>
        <w:t xml:space="preserve"> </w:t>
      </w:r>
      <w:r w:rsidRPr="00241163">
        <w:rPr>
          <w:rFonts w:ascii="Angsana New" w:hAnsi="Angsana New"/>
          <w:sz w:val="28"/>
          <w:szCs w:val="28"/>
        </w:rPr>
        <w:t>million.</w:t>
      </w:r>
    </w:p>
    <w:p w14:paraId="79519663" w14:textId="3417482C" w:rsidR="001315F4" w:rsidRDefault="00241163" w:rsidP="00241163">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hanging="284"/>
        <w:jc w:val="thaiDistribute"/>
        <w:rPr>
          <w:rFonts w:ascii="Angsana New" w:hAnsi="Angsana New"/>
          <w:sz w:val="28"/>
          <w:szCs w:val="28"/>
        </w:rPr>
      </w:pPr>
      <w:r w:rsidRPr="00241163">
        <w:rPr>
          <w:rFonts w:ascii="Angsana New" w:hAnsi="Angsana New"/>
          <w:sz w:val="28"/>
          <w:szCs w:val="28"/>
        </w:rPr>
        <w:t>Approved to provide collateral for a financial institution related to the associated company’s solar farm project in Vietnam as follows:</w:t>
      </w:r>
    </w:p>
    <w:p w14:paraId="4A03560A" w14:textId="67E4C075" w:rsidR="001315F4" w:rsidRDefault="00241163" w:rsidP="00241163">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1" w:hanging="425"/>
        <w:jc w:val="thaiDistribute"/>
        <w:rPr>
          <w:rFonts w:ascii="Angsana New" w:hAnsi="Angsana New"/>
          <w:sz w:val="28"/>
          <w:szCs w:val="28"/>
        </w:rPr>
      </w:pPr>
      <w:r w:rsidRPr="00241163">
        <w:rPr>
          <w:rFonts w:ascii="Angsana New" w:hAnsi="Angsana New"/>
          <w:sz w:val="28"/>
          <w:szCs w:val="28"/>
        </w:rPr>
        <w:t xml:space="preserve">To pledge </w:t>
      </w:r>
      <w:r w:rsidR="008276BC">
        <w:rPr>
          <w:rFonts w:ascii="Angsana New" w:hAnsi="Angsana New"/>
          <w:sz w:val="28"/>
          <w:szCs w:val="28"/>
        </w:rPr>
        <w:t>40</w:t>
      </w:r>
      <w:r w:rsidRPr="00241163">
        <w:rPr>
          <w:rFonts w:ascii="Angsana New" w:hAnsi="Angsana New"/>
          <w:sz w:val="28"/>
          <w:szCs w:val="28"/>
          <w:cs/>
        </w:rPr>
        <w:t xml:space="preserve">% </w:t>
      </w:r>
      <w:r w:rsidRPr="00241163">
        <w:rPr>
          <w:rFonts w:ascii="Angsana New" w:hAnsi="Angsana New"/>
          <w:sz w:val="28"/>
          <w:szCs w:val="28"/>
        </w:rPr>
        <w:t>of the shares held by the Company in an associated company (GA Power Pte Co., Ltd.) as collateral for debt repayment of Solar Farm Project in Vietnam.</w:t>
      </w:r>
    </w:p>
    <w:p w14:paraId="7D08A40E" w14:textId="5229A5A3" w:rsidR="001315F4" w:rsidRDefault="00241163" w:rsidP="00241163">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1" w:hanging="425"/>
        <w:jc w:val="thaiDistribute"/>
        <w:rPr>
          <w:rFonts w:ascii="Angsana New" w:hAnsi="Angsana New"/>
          <w:sz w:val="28"/>
          <w:szCs w:val="28"/>
        </w:rPr>
      </w:pPr>
      <w:r w:rsidRPr="00241163">
        <w:rPr>
          <w:rFonts w:ascii="Angsana New" w:hAnsi="Angsana New"/>
          <w:sz w:val="28"/>
          <w:szCs w:val="28"/>
        </w:rPr>
        <w:t>To invest by "Investment for Lending", the Company has transferred the right to receive a loan to a financial institution as collateral, as the Company has been the creditor of GA Power Pte Co., Ltd</w:t>
      </w:r>
      <w:r>
        <w:rPr>
          <w:rFonts w:ascii="Angsana New" w:hAnsi="Angsana New"/>
          <w:sz w:val="28"/>
          <w:szCs w:val="28"/>
        </w:rPr>
        <w:t>.</w:t>
      </w:r>
    </w:p>
    <w:p w14:paraId="4F8AB8E7" w14:textId="01871728" w:rsidR="001315F4" w:rsidRDefault="00241163" w:rsidP="00241163">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1" w:hanging="425"/>
        <w:jc w:val="thaiDistribute"/>
        <w:rPr>
          <w:rFonts w:ascii="Angsana New" w:hAnsi="Angsana New"/>
          <w:sz w:val="28"/>
          <w:szCs w:val="28"/>
        </w:rPr>
      </w:pPr>
      <w:r w:rsidRPr="00241163">
        <w:rPr>
          <w:rFonts w:ascii="Angsana New" w:hAnsi="Angsana New"/>
          <w:sz w:val="28"/>
          <w:szCs w:val="28"/>
        </w:rPr>
        <w:t xml:space="preserve">There are </w:t>
      </w:r>
      <w:r w:rsidR="0060257C" w:rsidRPr="0060257C">
        <w:rPr>
          <w:rFonts w:ascii="Angsana New" w:hAnsi="Angsana New"/>
          <w:sz w:val="28"/>
          <w:szCs w:val="28"/>
        </w:rPr>
        <w:t>3</w:t>
      </w:r>
      <w:r w:rsidRPr="00241163">
        <w:rPr>
          <w:rFonts w:ascii="Angsana New" w:hAnsi="Angsana New"/>
          <w:sz w:val="28"/>
          <w:szCs w:val="28"/>
          <w:cs/>
        </w:rPr>
        <w:t xml:space="preserve"> </w:t>
      </w:r>
      <w:r w:rsidRPr="00241163">
        <w:rPr>
          <w:rFonts w:ascii="Angsana New" w:hAnsi="Angsana New"/>
          <w:sz w:val="28"/>
          <w:szCs w:val="28"/>
        </w:rPr>
        <w:t>cases of granting shareholders to support their investments to GAP under the conditions of related laws and regulations as follows:</w:t>
      </w:r>
    </w:p>
    <w:p w14:paraId="17E44DA9" w14:textId="11CCC906" w:rsidR="001315F4" w:rsidRDefault="00241163" w:rsidP="00241163">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68" w:hanging="558"/>
        <w:jc w:val="thaiDistribute"/>
        <w:rPr>
          <w:rFonts w:ascii="Angsana New" w:hAnsi="Angsana New"/>
          <w:sz w:val="28"/>
          <w:szCs w:val="28"/>
        </w:rPr>
      </w:pPr>
      <w:proofErr w:type="gramStart"/>
      <w:r w:rsidRPr="00241163">
        <w:rPr>
          <w:rFonts w:ascii="Angsana New" w:hAnsi="Angsana New"/>
          <w:sz w:val="28"/>
          <w:szCs w:val="28"/>
        </w:rPr>
        <w:t>Case</w:t>
      </w:r>
      <w:r>
        <w:rPr>
          <w:rFonts w:ascii="Angsana New" w:hAnsi="Angsana New"/>
          <w:sz w:val="28"/>
          <w:szCs w:val="28"/>
        </w:rPr>
        <w:t xml:space="preserve"> </w:t>
      </w:r>
      <w:r w:rsidRPr="00241163">
        <w:rPr>
          <w:rFonts w:ascii="Angsana New" w:hAnsi="Angsana New"/>
          <w:sz w:val="28"/>
          <w:szCs w:val="28"/>
        </w:rPr>
        <w:t>:</w:t>
      </w:r>
      <w:proofErr w:type="gramEnd"/>
      <w:r w:rsidRPr="00241163">
        <w:rPr>
          <w:rFonts w:ascii="Angsana New" w:hAnsi="Angsana New"/>
          <w:sz w:val="28"/>
          <w:szCs w:val="28"/>
        </w:rPr>
        <w:t xml:space="preserve"> To fail with the generating of electricity as agreed.</w:t>
      </w:r>
    </w:p>
    <w:p w14:paraId="2C841AC5" w14:textId="2EEB1077" w:rsidR="001315F4" w:rsidRDefault="00241163" w:rsidP="00241163">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68" w:hanging="558"/>
        <w:jc w:val="thaiDistribute"/>
        <w:rPr>
          <w:rFonts w:ascii="Angsana New" w:hAnsi="Angsana New"/>
          <w:sz w:val="28"/>
          <w:szCs w:val="28"/>
        </w:rPr>
      </w:pPr>
      <w:proofErr w:type="gramStart"/>
      <w:r w:rsidRPr="00241163">
        <w:rPr>
          <w:rFonts w:ascii="Angsana New" w:hAnsi="Angsana New"/>
          <w:sz w:val="28"/>
          <w:szCs w:val="28"/>
        </w:rPr>
        <w:t>Case</w:t>
      </w:r>
      <w:r>
        <w:rPr>
          <w:rFonts w:ascii="Angsana New" w:hAnsi="Angsana New"/>
          <w:sz w:val="28"/>
          <w:szCs w:val="28"/>
        </w:rPr>
        <w:t xml:space="preserve"> </w:t>
      </w:r>
      <w:r w:rsidRPr="00241163">
        <w:rPr>
          <w:rFonts w:ascii="Angsana New" w:hAnsi="Angsana New"/>
          <w:sz w:val="28"/>
          <w:szCs w:val="28"/>
        </w:rPr>
        <w:t>:</w:t>
      </w:r>
      <w:proofErr w:type="gramEnd"/>
      <w:r w:rsidRPr="00241163">
        <w:rPr>
          <w:rFonts w:ascii="Angsana New" w:hAnsi="Angsana New"/>
          <w:sz w:val="28"/>
          <w:szCs w:val="28"/>
        </w:rPr>
        <w:t xml:space="preserve"> The selling price of electricity decreases, whereby the project must be getting an agreement to sell electricity at a price of </w:t>
      </w:r>
      <w:r>
        <w:rPr>
          <w:rFonts w:ascii="Angsana New" w:hAnsi="Angsana New"/>
          <w:sz w:val="28"/>
          <w:szCs w:val="28"/>
        </w:rPr>
        <w:t>7.09</w:t>
      </w:r>
      <w:r w:rsidR="008276BC">
        <w:rPr>
          <w:rFonts w:ascii="Angsana New" w:hAnsi="Angsana New"/>
          <w:sz w:val="28"/>
          <w:szCs w:val="28"/>
        </w:rPr>
        <w:t xml:space="preserve"> </w:t>
      </w:r>
      <w:r w:rsidR="008276BC" w:rsidRPr="00241163">
        <w:rPr>
          <w:rFonts w:ascii="Angsana New" w:hAnsi="Angsana New"/>
          <w:sz w:val="28"/>
          <w:szCs w:val="28"/>
        </w:rPr>
        <w:t>cents USD/kWh</w:t>
      </w:r>
      <w:r w:rsidRPr="00241163">
        <w:rPr>
          <w:rFonts w:ascii="Angsana New" w:hAnsi="Angsana New"/>
          <w:sz w:val="28"/>
          <w:szCs w:val="28"/>
        </w:rPr>
        <w:t xml:space="preserve"> within year </w:t>
      </w:r>
      <w:r>
        <w:rPr>
          <w:rFonts w:ascii="Angsana New" w:hAnsi="Angsana New"/>
          <w:sz w:val="28"/>
          <w:szCs w:val="28"/>
        </w:rPr>
        <w:t>2020</w:t>
      </w:r>
      <w:r w:rsidRPr="00241163">
        <w:rPr>
          <w:rFonts w:ascii="Angsana New" w:hAnsi="Angsana New"/>
          <w:sz w:val="28"/>
          <w:szCs w:val="28"/>
          <w:cs/>
        </w:rPr>
        <w:t>.</w:t>
      </w:r>
    </w:p>
    <w:p w14:paraId="6303D141" w14:textId="25C956B5" w:rsidR="001315F4" w:rsidRPr="0015563D" w:rsidRDefault="00241163" w:rsidP="00241163">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68" w:hanging="558"/>
        <w:jc w:val="thaiDistribute"/>
        <w:rPr>
          <w:rFonts w:ascii="Angsana New" w:hAnsi="Angsana New"/>
          <w:sz w:val="28"/>
          <w:szCs w:val="28"/>
        </w:rPr>
      </w:pPr>
      <w:proofErr w:type="gramStart"/>
      <w:r w:rsidRPr="00241163">
        <w:rPr>
          <w:rFonts w:ascii="Angsana New" w:hAnsi="Angsana New"/>
          <w:sz w:val="28"/>
          <w:szCs w:val="28"/>
        </w:rPr>
        <w:t>Case</w:t>
      </w:r>
      <w:r>
        <w:rPr>
          <w:rFonts w:ascii="Angsana New" w:hAnsi="Angsana New"/>
          <w:sz w:val="28"/>
          <w:szCs w:val="28"/>
        </w:rPr>
        <w:t xml:space="preserve"> </w:t>
      </w:r>
      <w:r w:rsidRPr="00241163">
        <w:rPr>
          <w:rFonts w:ascii="Angsana New" w:hAnsi="Angsana New"/>
          <w:sz w:val="28"/>
          <w:szCs w:val="28"/>
        </w:rPr>
        <w:t>:</w:t>
      </w:r>
      <w:proofErr w:type="gramEnd"/>
      <w:r w:rsidRPr="00241163">
        <w:rPr>
          <w:rFonts w:ascii="Angsana New" w:hAnsi="Angsana New"/>
          <w:sz w:val="28"/>
          <w:szCs w:val="28"/>
        </w:rPr>
        <w:t xml:space="preserve"> To terminate the power purchase agreement before the contract expired, the Company will have to increase its investment into the project equal to the difference of </w:t>
      </w:r>
      <w:r w:rsidR="008276BC">
        <w:rPr>
          <w:rFonts w:ascii="Angsana New" w:hAnsi="Angsana New"/>
          <w:sz w:val="28"/>
          <w:szCs w:val="28"/>
        </w:rPr>
        <w:t>40</w:t>
      </w:r>
      <w:r w:rsidRPr="00241163">
        <w:rPr>
          <w:rFonts w:ascii="Angsana New" w:hAnsi="Angsana New"/>
          <w:sz w:val="28"/>
          <w:szCs w:val="28"/>
          <w:cs/>
        </w:rPr>
        <w:t xml:space="preserve">% </w:t>
      </w:r>
      <w:r w:rsidRPr="00241163">
        <w:rPr>
          <w:rFonts w:ascii="Angsana New" w:hAnsi="Angsana New"/>
          <w:sz w:val="28"/>
          <w:szCs w:val="28"/>
        </w:rPr>
        <w:t xml:space="preserve">that has been invested in GA Power Pte Co., Ltd. from the principal amount of USD </w:t>
      </w:r>
      <w:r w:rsidR="0060257C" w:rsidRPr="0060257C">
        <w:rPr>
          <w:rFonts w:ascii="Angsana New" w:hAnsi="Angsana New"/>
          <w:sz w:val="28"/>
          <w:szCs w:val="28"/>
        </w:rPr>
        <w:t>13</w:t>
      </w:r>
      <w:r w:rsidRPr="00241163">
        <w:rPr>
          <w:rFonts w:ascii="Angsana New" w:hAnsi="Angsana New"/>
          <w:sz w:val="28"/>
          <w:szCs w:val="28"/>
          <w:cs/>
        </w:rPr>
        <w:t>.</w:t>
      </w:r>
      <w:r w:rsidR="0060257C" w:rsidRPr="0060257C">
        <w:rPr>
          <w:rFonts w:ascii="Angsana New" w:hAnsi="Angsana New"/>
          <w:sz w:val="28"/>
          <w:szCs w:val="28"/>
        </w:rPr>
        <w:t>9</w:t>
      </w:r>
      <w:r w:rsidRPr="00241163">
        <w:rPr>
          <w:rFonts w:ascii="Angsana New" w:hAnsi="Angsana New"/>
          <w:sz w:val="28"/>
          <w:szCs w:val="28"/>
          <w:cs/>
        </w:rPr>
        <w:t xml:space="preserve"> </w:t>
      </w:r>
      <w:r w:rsidRPr="00241163">
        <w:rPr>
          <w:rFonts w:ascii="Angsana New" w:hAnsi="Angsana New"/>
          <w:sz w:val="28"/>
          <w:szCs w:val="28"/>
        </w:rPr>
        <w:t>million.</w:t>
      </w:r>
    </w:p>
    <w:p w14:paraId="4781437E" w14:textId="7D0579C5" w:rsidR="00084E98" w:rsidRPr="00B64B30" w:rsidRDefault="00084E98" w:rsidP="00763FBE">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hanging="426"/>
        <w:jc w:val="thaiDistribute"/>
        <w:rPr>
          <w:rFonts w:ascii="Angsana New" w:hAnsi="Angsana New"/>
          <w:spacing w:val="-4"/>
          <w:sz w:val="28"/>
          <w:szCs w:val="28"/>
        </w:rPr>
      </w:pPr>
      <w:r w:rsidRPr="00B64B30">
        <w:rPr>
          <w:rFonts w:ascii="Angsana New" w:hAnsi="Angsana New"/>
          <w:spacing w:val="-4"/>
          <w:sz w:val="28"/>
          <w:szCs w:val="28"/>
        </w:rPr>
        <w:t xml:space="preserve">According to the Board of Directors’ Meeting No. 2/2019 on August 1, 2019, Approved the Company to invest in the 2 solar power plant projects by purchased newly issued shares of GA Power Pte. Ltd. (“GA Power”) , invest not over of Baht 160 million and the proportion is not over 40% of paid - up shares, GAP is the shareholder in 100% of proportion and get permission to invest in GA Power Solar Park Huong Son </w:t>
      </w:r>
      <w:r w:rsidR="00F235BE">
        <w:rPr>
          <w:rFonts w:ascii="Angsana New" w:hAnsi="Angsana New"/>
          <w:spacing w:val="-4"/>
          <w:sz w:val="28"/>
          <w:szCs w:val="28"/>
        </w:rPr>
        <w:t xml:space="preserve">Co., </w:t>
      </w:r>
      <w:r w:rsidRPr="00B64B30">
        <w:rPr>
          <w:rFonts w:ascii="Angsana New" w:hAnsi="Angsana New"/>
          <w:spacing w:val="-4"/>
          <w:sz w:val="28"/>
          <w:szCs w:val="28"/>
        </w:rPr>
        <w:t>Ltd</w:t>
      </w:r>
      <w:r w:rsidR="00F235BE">
        <w:rPr>
          <w:rFonts w:ascii="Angsana New" w:hAnsi="Angsana New"/>
          <w:spacing w:val="-4"/>
          <w:sz w:val="28"/>
          <w:szCs w:val="28"/>
        </w:rPr>
        <w:t>,</w:t>
      </w:r>
      <w:r w:rsidRPr="00B64B30">
        <w:rPr>
          <w:rFonts w:ascii="Angsana New" w:hAnsi="Angsana New"/>
          <w:spacing w:val="-4"/>
          <w:sz w:val="28"/>
          <w:szCs w:val="28"/>
        </w:rPr>
        <w:t xml:space="preserve"> and GA Power Solar Park Cam </w:t>
      </w:r>
      <w:proofErr w:type="spellStart"/>
      <w:r w:rsidRPr="00B64B30">
        <w:rPr>
          <w:rFonts w:ascii="Angsana New" w:hAnsi="Angsana New"/>
          <w:spacing w:val="-4"/>
          <w:sz w:val="28"/>
          <w:szCs w:val="28"/>
        </w:rPr>
        <w:t>Xuyen</w:t>
      </w:r>
      <w:proofErr w:type="spellEnd"/>
      <w:r w:rsidRPr="00B64B30">
        <w:rPr>
          <w:rFonts w:ascii="Angsana New" w:hAnsi="Angsana New"/>
          <w:spacing w:val="-4"/>
          <w:sz w:val="28"/>
          <w:szCs w:val="28"/>
        </w:rPr>
        <w:t xml:space="preserve"> </w:t>
      </w:r>
      <w:r w:rsidR="00F235BE">
        <w:rPr>
          <w:rFonts w:ascii="Angsana New" w:hAnsi="Angsana New"/>
          <w:spacing w:val="-4"/>
          <w:sz w:val="28"/>
          <w:szCs w:val="28"/>
        </w:rPr>
        <w:t xml:space="preserve">Co., </w:t>
      </w:r>
      <w:r w:rsidRPr="00B64B30">
        <w:rPr>
          <w:rFonts w:ascii="Angsana New" w:hAnsi="Angsana New"/>
          <w:spacing w:val="-4"/>
          <w:sz w:val="28"/>
          <w:szCs w:val="28"/>
        </w:rPr>
        <w:t>Ltd</w:t>
      </w:r>
      <w:r w:rsidR="00F235BE">
        <w:rPr>
          <w:rFonts w:ascii="Angsana New" w:hAnsi="Angsana New"/>
          <w:spacing w:val="-4"/>
          <w:sz w:val="28"/>
          <w:szCs w:val="28"/>
        </w:rPr>
        <w:t>,</w:t>
      </w:r>
      <w:r w:rsidRPr="00B64B30">
        <w:rPr>
          <w:rFonts w:ascii="Angsana New" w:hAnsi="Angsana New"/>
          <w:spacing w:val="-4"/>
          <w:sz w:val="28"/>
          <w:szCs w:val="28"/>
        </w:rPr>
        <w:t xml:space="preserve"> which get the permission to invest in The solar power plants business located in Vietnam with total installed capacity of 58.00 MW in 2 projects. The Company paid issued shares to GA Power Pte. </w:t>
      </w:r>
      <w:r w:rsidR="00F235BE">
        <w:rPr>
          <w:rFonts w:ascii="Angsana New" w:hAnsi="Angsana New"/>
          <w:spacing w:val="-4"/>
          <w:sz w:val="28"/>
          <w:szCs w:val="28"/>
        </w:rPr>
        <w:t xml:space="preserve">Co., </w:t>
      </w:r>
      <w:r w:rsidRPr="00B64B30">
        <w:rPr>
          <w:rFonts w:ascii="Angsana New" w:hAnsi="Angsana New"/>
          <w:spacing w:val="-4"/>
          <w:sz w:val="28"/>
          <w:szCs w:val="28"/>
        </w:rPr>
        <w:t>Ltd. for the first installment of Baht 58 million.</w:t>
      </w:r>
    </w:p>
    <w:p w14:paraId="7D6E9AA1" w14:textId="410241B3" w:rsidR="00084E98" w:rsidRDefault="00084E98" w:rsidP="00763F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pacing w:val="-4"/>
          <w:sz w:val="28"/>
          <w:szCs w:val="28"/>
        </w:rPr>
      </w:pPr>
      <w:r w:rsidRPr="00084E98">
        <w:rPr>
          <w:rFonts w:ascii="Angsana New" w:hAnsi="Angsana New"/>
          <w:spacing w:val="-4"/>
          <w:sz w:val="28"/>
          <w:szCs w:val="28"/>
        </w:rPr>
        <w:t xml:space="preserve">According to the Board of Directors’ Meeting No. 7/2020 on June 29, 2020, Approved the Company it was resolved to change the solar investment project. Hun Province </w:t>
      </w:r>
      <w:proofErr w:type="gramStart"/>
      <w:r w:rsidRPr="00084E98">
        <w:rPr>
          <w:rFonts w:ascii="Angsana New" w:hAnsi="Angsana New"/>
          <w:spacing w:val="-4"/>
          <w:sz w:val="28"/>
          <w:szCs w:val="28"/>
        </w:rPr>
        <w:t>In</w:t>
      </w:r>
      <w:proofErr w:type="gramEnd"/>
      <w:r w:rsidRPr="00084E98">
        <w:rPr>
          <w:rFonts w:ascii="Angsana New" w:hAnsi="Angsana New"/>
          <w:spacing w:val="-4"/>
          <w:sz w:val="28"/>
          <w:szCs w:val="28"/>
        </w:rPr>
        <w:t xml:space="preserve"> Vietnam from 2 projects in 1 project, with a total installed capacity of 29.00 megawatts, with approval in principle from the Vietnam Electricity (EVN) agreement to purchase electricity from the projects, by agreement on August 3, 2020 for the PPA with a 20</w:t>
      </w:r>
      <w:r w:rsidR="00F50576">
        <w:rPr>
          <w:rFonts w:ascii="Angsana New" w:hAnsi="Angsana New"/>
          <w:spacing w:val="-4"/>
          <w:sz w:val="28"/>
          <w:szCs w:val="28"/>
        </w:rPr>
        <w:t xml:space="preserve"> </w:t>
      </w:r>
      <w:r w:rsidRPr="00084E98">
        <w:rPr>
          <w:rFonts w:ascii="Angsana New" w:hAnsi="Angsana New"/>
          <w:spacing w:val="-4"/>
          <w:sz w:val="28"/>
          <w:szCs w:val="28"/>
        </w:rPr>
        <w:t xml:space="preserve">year power purchase agreement with EVN and the expected feed - in rate (Feed in Tariff or FIT) at 0.0709 USD per unit for a period of 20 years. Construction will be completed and started. </w:t>
      </w:r>
      <w:r w:rsidRPr="004E7D65">
        <w:rPr>
          <w:rFonts w:ascii="Angsana New" w:hAnsi="Angsana New"/>
          <w:spacing w:val="-4"/>
          <w:sz w:val="28"/>
          <w:szCs w:val="28"/>
        </w:rPr>
        <w:t>Commercially available (COD) within December 2020. This change is a result of a reduction in the electricity purchase rate (Feed in Tariff) of the Vietnamese government for the project that the company invests in.</w:t>
      </w:r>
    </w:p>
    <w:p w14:paraId="437131BC" w14:textId="5A81A747" w:rsidR="005A3B03" w:rsidRDefault="005A3B03" w:rsidP="00763F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pacing w:val="-4"/>
          <w:sz w:val="28"/>
          <w:szCs w:val="28"/>
        </w:rPr>
      </w:pPr>
      <w:r w:rsidRPr="005A3B03">
        <w:rPr>
          <w:rFonts w:ascii="Angsana New" w:hAnsi="Angsana New"/>
          <w:spacing w:val="-4"/>
          <w:sz w:val="28"/>
          <w:szCs w:val="28"/>
        </w:rPr>
        <w:lastRenderedPageBreak/>
        <w:t>On December 29, 2020, Solar Power Plant project has already supplied electricity to the commercial system (COD) to the Vietnam Electricity Authority (EVN), (Refer to the announcement of the company number B</w:t>
      </w:r>
      <w:r>
        <w:rPr>
          <w:rFonts w:ascii="Angsana New" w:hAnsi="Angsana New"/>
          <w:spacing w:val="-4"/>
          <w:sz w:val="28"/>
          <w:szCs w:val="28"/>
        </w:rPr>
        <w:t xml:space="preserve"> </w:t>
      </w:r>
      <w:r w:rsidRPr="005A3B03">
        <w:rPr>
          <w:rFonts w:ascii="Angsana New" w:hAnsi="Angsana New"/>
          <w:spacing w:val="-4"/>
          <w:sz w:val="28"/>
          <w:szCs w:val="28"/>
        </w:rPr>
        <w:t>-</w:t>
      </w:r>
      <w:r>
        <w:rPr>
          <w:rFonts w:ascii="Angsana New" w:hAnsi="Angsana New"/>
          <w:spacing w:val="-4"/>
          <w:sz w:val="28"/>
          <w:szCs w:val="28"/>
        </w:rPr>
        <w:t xml:space="preserve"> </w:t>
      </w:r>
      <w:r w:rsidRPr="005A3B03">
        <w:rPr>
          <w:rFonts w:ascii="Angsana New" w:hAnsi="Angsana New"/>
          <w:spacing w:val="-4"/>
          <w:sz w:val="28"/>
          <w:szCs w:val="28"/>
        </w:rPr>
        <w:t>HO No. 001/2564 held on January 4, 2021 on the website of the Stock Exchange of Thailand).</w:t>
      </w:r>
    </w:p>
    <w:p w14:paraId="368B1676" w14:textId="4D13DD14" w:rsidR="009E5278" w:rsidRPr="003E36C3" w:rsidRDefault="009E5278" w:rsidP="00763FBE">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hanging="426"/>
        <w:jc w:val="thaiDistribute"/>
        <w:rPr>
          <w:rFonts w:ascii="Angsana New" w:hAnsi="Angsana New"/>
          <w:sz w:val="28"/>
          <w:szCs w:val="28"/>
          <w:lang w:val="en-GB"/>
        </w:rPr>
      </w:pPr>
      <w:r w:rsidRPr="00B64B30">
        <w:rPr>
          <w:rFonts w:ascii="Angsana New" w:hAnsi="Angsana New"/>
          <w:spacing w:val="-4"/>
          <w:sz w:val="28"/>
          <w:szCs w:val="28"/>
        </w:rPr>
        <w:t>On</w:t>
      </w:r>
      <w:r w:rsidRPr="004E7D65">
        <w:rPr>
          <w:rFonts w:ascii="Angsana New" w:hAnsi="Angsana New"/>
          <w:sz w:val="28"/>
        </w:rPr>
        <w:t xml:space="preserve"> December 25, 2019, CPS </w:t>
      </w:r>
      <w:r w:rsidR="00084E98" w:rsidRPr="004E7D65">
        <w:rPr>
          <w:rFonts w:ascii="Angsana New" w:hAnsi="Angsana New"/>
          <w:sz w:val="28"/>
        </w:rPr>
        <w:t>Shipping Logistic</w:t>
      </w:r>
      <w:r w:rsidRPr="004E7D65">
        <w:rPr>
          <w:rFonts w:ascii="Angsana New" w:hAnsi="Angsana New"/>
          <w:sz w:val="28"/>
        </w:rPr>
        <w:t xml:space="preserve"> Co., Ltd, has approve to purchase the increase</w:t>
      </w:r>
      <w:r>
        <w:rPr>
          <w:rFonts w:ascii="Angsana New" w:hAnsi="Angsana New"/>
          <w:sz w:val="28"/>
        </w:rPr>
        <w:t xml:space="preserve"> of the registered capital in amount of Baht 2 million so form original </w:t>
      </w:r>
      <w:r w:rsidR="00CC3A92">
        <w:rPr>
          <w:rFonts w:ascii="Angsana New" w:hAnsi="Angsana New"/>
          <w:sz w:val="28"/>
        </w:rPr>
        <w:t xml:space="preserve">of </w:t>
      </w:r>
      <w:r>
        <w:rPr>
          <w:rFonts w:ascii="Angsana New" w:hAnsi="Angsana New"/>
          <w:sz w:val="28"/>
        </w:rPr>
        <w:t xml:space="preserve">Baht 18 million to Baht 20 million that make shareholding of the Company after the Change will be reduced form 26% of paid - up share capital to 23% of paid - up share capital. Therefore, the company has issued objection letter to the increase the capital shares of that company. </w:t>
      </w:r>
      <w:r w:rsidRPr="00363797">
        <w:rPr>
          <w:rFonts w:ascii="Angsana New" w:hAnsi="Angsana New"/>
          <w:sz w:val="28"/>
          <w:szCs w:val="28"/>
        </w:rPr>
        <w:t>The associated company is processing for following the law.</w:t>
      </w:r>
    </w:p>
    <w:p w14:paraId="717D465D" w14:textId="2F128A18" w:rsidR="003E36C3" w:rsidRDefault="003E36C3" w:rsidP="0076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Angsana New" w:hAnsi="Angsana New"/>
          <w:sz w:val="28"/>
          <w:szCs w:val="28"/>
        </w:rPr>
      </w:pPr>
      <w:r w:rsidRPr="003E36C3">
        <w:rPr>
          <w:rFonts w:ascii="Angsana New" w:hAnsi="Angsana New"/>
          <w:sz w:val="28"/>
          <w:szCs w:val="28"/>
        </w:rPr>
        <w:t xml:space="preserve">Subsequently, on </w:t>
      </w:r>
      <w:r>
        <w:rPr>
          <w:rFonts w:ascii="Angsana New" w:hAnsi="Angsana New"/>
          <w:sz w:val="28"/>
          <w:szCs w:val="28"/>
        </w:rPr>
        <w:t>O</w:t>
      </w:r>
      <w:r w:rsidRPr="003E36C3">
        <w:rPr>
          <w:rFonts w:ascii="Angsana New" w:hAnsi="Angsana New"/>
          <w:sz w:val="28"/>
          <w:szCs w:val="28"/>
        </w:rPr>
        <w:t xml:space="preserve">ctober </w:t>
      </w:r>
      <w:r w:rsidR="00F4744D" w:rsidRPr="00F4744D">
        <w:rPr>
          <w:rFonts w:ascii="Angsana New" w:hAnsi="Angsana New"/>
          <w:sz w:val="28"/>
          <w:szCs w:val="28"/>
        </w:rPr>
        <w:t>28</w:t>
      </w:r>
      <w:r w:rsidRPr="003E36C3">
        <w:rPr>
          <w:rFonts w:ascii="Angsana New" w:hAnsi="Angsana New"/>
          <w:sz w:val="28"/>
          <w:szCs w:val="28"/>
        </w:rPr>
        <w:t xml:space="preserve">, </w:t>
      </w:r>
      <w:r w:rsidR="00F4744D" w:rsidRPr="00F4744D">
        <w:rPr>
          <w:rFonts w:ascii="Angsana New" w:hAnsi="Angsana New"/>
          <w:sz w:val="28"/>
          <w:szCs w:val="28"/>
        </w:rPr>
        <w:t>2020</w:t>
      </w:r>
      <w:r w:rsidRPr="003E36C3">
        <w:rPr>
          <w:rFonts w:ascii="Angsana New" w:hAnsi="Angsana New"/>
          <w:sz w:val="28"/>
          <w:szCs w:val="28"/>
        </w:rPr>
        <w:t xml:space="preserve">, the associated company submitted a letter of revocation of registration with the Department of Business Development. Ministry of Commerce By having a special resolution to reduce the company's capital by </w:t>
      </w:r>
      <w:r>
        <w:rPr>
          <w:rFonts w:ascii="Angsana New" w:hAnsi="Angsana New"/>
          <w:sz w:val="28"/>
          <w:szCs w:val="28"/>
        </w:rPr>
        <w:t xml:space="preserve">Bath </w:t>
      </w:r>
      <w:r w:rsidR="00F4744D" w:rsidRPr="00F4744D">
        <w:rPr>
          <w:rFonts w:ascii="Angsana New" w:hAnsi="Angsana New"/>
          <w:sz w:val="28"/>
          <w:szCs w:val="28"/>
        </w:rPr>
        <w:t>2</w:t>
      </w:r>
      <w:r w:rsidRPr="003E36C3">
        <w:rPr>
          <w:rFonts w:ascii="Angsana New" w:hAnsi="Angsana New"/>
          <w:sz w:val="28"/>
          <w:szCs w:val="28"/>
          <w:cs/>
        </w:rPr>
        <w:t xml:space="preserve"> </w:t>
      </w:r>
      <w:r w:rsidRPr="003E36C3">
        <w:rPr>
          <w:rFonts w:ascii="Angsana New" w:hAnsi="Angsana New"/>
          <w:sz w:val="28"/>
          <w:szCs w:val="28"/>
        </w:rPr>
        <w:t xml:space="preserve">million by reducing the number of shares from the original registered capital of </w:t>
      </w:r>
      <w:r>
        <w:rPr>
          <w:rFonts w:ascii="Angsana New" w:hAnsi="Angsana New"/>
          <w:sz w:val="28"/>
          <w:szCs w:val="28"/>
        </w:rPr>
        <w:t xml:space="preserve">Baht </w:t>
      </w:r>
      <w:r w:rsidR="00F4744D" w:rsidRPr="00F4744D">
        <w:rPr>
          <w:rFonts w:ascii="Angsana New" w:hAnsi="Angsana New"/>
          <w:sz w:val="28"/>
          <w:szCs w:val="28"/>
        </w:rPr>
        <w:t>20</w:t>
      </w:r>
      <w:r w:rsidRPr="003E36C3">
        <w:rPr>
          <w:rFonts w:ascii="Angsana New" w:hAnsi="Angsana New"/>
          <w:sz w:val="28"/>
          <w:szCs w:val="28"/>
          <w:cs/>
        </w:rPr>
        <w:t xml:space="preserve"> </w:t>
      </w:r>
      <w:r w:rsidRPr="003E36C3">
        <w:rPr>
          <w:rFonts w:ascii="Angsana New" w:hAnsi="Angsana New"/>
          <w:sz w:val="28"/>
          <w:szCs w:val="28"/>
        </w:rPr>
        <w:t xml:space="preserve">million to the registered capital of </w:t>
      </w:r>
      <w:r>
        <w:rPr>
          <w:rFonts w:ascii="Angsana New" w:hAnsi="Angsana New"/>
          <w:sz w:val="28"/>
          <w:szCs w:val="28"/>
        </w:rPr>
        <w:t>Bath 1</w:t>
      </w:r>
      <w:r w:rsidR="00F4744D" w:rsidRPr="00F4744D">
        <w:rPr>
          <w:rFonts w:ascii="Angsana New" w:hAnsi="Angsana New"/>
          <w:sz w:val="28"/>
          <w:szCs w:val="28"/>
        </w:rPr>
        <w:t>8</w:t>
      </w:r>
      <w:r w:rsidRPr="003E36C3">
        <w:rPr>
          <w:rFonts w:ascii="Angsana New" w:hAnsi="Angsana New"/>
          <w:sz w:val="28"/>
          <w:szCs w:val="28"/>
          <w:cs/>
        </w:rPr>
        <w:t xml:space="preserve"> </w:t>
      </w:r>
      <w:r w:rsidRPr="003E36C3">
        <w:rPr>
          <w:rFonts w:ascii="Angsana New" w:hAnsi="Angsana New"/>
          <w:sz w:val="28"/>
          <w:szCs w:val="28"/>
        </w:rPr>
        <w:t xml:space="preserve">million, the shareholding in such associated companies has changed to </w:t>
      </w:r>
      <w:r w:rsidR="00F4744D" w:rsidRPr="00F4744D">
        <w:rPr>
          <w:rFonts w:ascii="Angsana New" w:hAnsi="Angsana New"/>
          <w:sz w:val="28"/>
          <w:szCs w:val="28"/>
        </w:rPr>
        <w:t>26</w:t>
      </w:r>
      <w:r>
        <w:rPr>
          <w:rFonts w:ascii="Angsana New" w:hAnsi="Angsana New"/>
          <w:sz w:val="28"/>
          <w:szCs w:val="28"/>
        </w:rPr>
        <w:t xml:space="preserve">% </w:t>
      </w:r>
      <w:r w:rsidRPr="003E36C3">
        <w:rPr>
          <w:rFonts w:ascii="Angsana New" w:hAnsi="Angsana New"/>
          <w:sz w:val="28"/>
          <w:szCs w:val="28"/>
        </w:rPr>
        <w:t>of paid</w:t>
      </w:r>
      <w:r w:rsidR="001D3586">
        <w:rPr>
          <w:rFonts w:ascii="Angsana New" w:hAnsi="Angsana New"/>
          <w:sz w:val="28"/>
          <w:szCs w:val="28"/>
        </w:rPr>
        <w:t xml:space="preserve"> </w:t>
      </w:r>
      <w:r w:rsidRPr="003E36C3">
        <w:rPr>
          <w:rFonts w:ascii="Angsana New" w:hAnsi="Angsana New"/>
          <w:sz w:val="28"/>
          <w:szCs w:val="28"/>
        </w:rPr>
        <w:t>-</w:t>
      </w:r>
      <w:r w:rsidR="001D3586">
        <w:rPr>
          <w:rFonts w:ascii="Angsana New" w:hAnsi="Angsana New"/>
          <w:sz w:val="28"/>
          <w:szCs w:val="28"/>
        </w:rPr>
        <w:t xml:space="preserve"> </w:t>
      </w:r>
      <w:r w:rsidRPr="003E36C3">
        <w:rPr>
          <w:rFonts w:ascii="Angsana New" w:hAnsi="Angsana New"/>
          <w:sz w:val="28"/>
          <w:szCs w:val="28"/>
        </w:rPr>
        <w:t>up capital</w:t>
      </w:r>
      <w:r>
        <w:rPr>
          <w:rFonts w:ascii="Angsana New" w:hAnsi="Angsana New"/>
          <w:sz w:val="28"/>
          <w:szCs w:val="28"/>
        </w:rPr>
        <w:t>.</w:t>
      </w:r>
    </w:p>
    <w:p w14:paraId="62921791" w14:textId="5415B654" w:rsidR="000623EF" w:rsidRPr="000623EF" w:rsidRDefault="000623EF" w:rsidP="00763FBE">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hanging="426"/>
        <w:jc w:val="thaiDistribute"/>
        <w:rPr>
          <w:rFonts w:ascii="Angsana New" w:hAnsi="Angsana New"/>
          <w:color w:val="212121"/>
          <w:sz w:val="28"/>
          <w:szCs w:val="28"/>
        </w:rPr>
      </w:pPr>
      <w:r w:rsidRPr="00AA3480">
        <w:rPr>
          <w:rFonts w:ascii="Angsana New" w:hAnsi="Angsana New"/>
          <w:sz w:val="28"/>
        </w:rPr>
        <w:t>There</w:t>
      </w:r>
      <w:r>
        <w:rPr>
          <w:rFonts w:ascii="Angsana New" w:hAnsi="Angsana New"/>
          <w:color w:val="212121"/>
          <w:sz w:val="28"/>
          <w:szCs w:val="28"/>
        </w:rPr>
        <w:t xml:space="preserve"> was no dividend received from associates during </w:t>
      </w:r>
      <w:r w:rsidR="00DB2090" w:rsidRPr="007E194B">
        <w:rPr>
          <w:rFonts w:ascii="Angsana New" w:hAnsi="Angsana New"/>
          <w:spacing w:val="-2"/>
          <w:sz w:val="28"/>
          <w:szCs w:val="28"/>
        </w:rPr>
        <w:t xml:space="preserve">the </w:t>
      </w:r>
      <w:r w:rsidR="00DB2090">
        <w:rPr>
          <w:rFonts w:ascii="Angsana New" w:hAnsi="Angsana New"/>
          <w:sz w:val="28"/>
          <w:szCs w:val="28"/>
        </w:rPr>
        <w:t>year ended December 31</w:t>
      </w:r>
      <w:r w:rsidR="005F6C6A">
        <w:rPr>
          <w:rFonts w:ascii="Angsana New" w:hAnsi="Angsana New"/>
          <w:color w:val="212121"/>
          <w:sz w:val="28"/>
          <w:szCs w:val="28"/>
        </w:rPr>
        <w:t>, 2020</w:t>
      </w:r>
    </w:p>
    <w:p w14:paraId="58291D49" w14:textId="03081B40" w:rsidR="00D223AE" w:rsidRPr="007E75A2" w:rsidRDefault="00D223AE" w:rsidP="00763FBE">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763FBE">
        <w:rPr>
          <w:rFonts w:ascii="Angsana New" w:hAnsi="Angsana New"/>
          <w:sz w:val="28"/>
          <w:szCs w:val="28"/>
        </w:rPr>
        <w:t>Share</w:t>
      </w:r>
      <w:r w:rsidRPr="00F91AF8">
        <w:rPr>
          <w:rFonts w:ascii="Angsana New" w:hAnsi="Angsana New"/>
          <w:sz w:val="28"/>
          <w:szCs w:val="28"/>
        </w:rPr>
        <w:t xml:space="preserve"> of</w:t>
      </w:r>
      <w:r w:rsidR="00562943" w:rsidRPr="00F91AF8">
        <w:rPr>
          <w:rFonts w:ascii="Angsana New" w:hAnsi="Angsana New"/>
          <w:sz w:val="28"/>
          <w:szCs w:val="28"/>
        </w:rPr>
        <w:t xml:space="preserve"> comprehensive income</w:t>
      </w:r>
      <w:r w:rsidR="005F49E1">
        <w:rPr>
          <w:rFonts w:ascii="Angsana New" w:hAnsi="Angsana New"/>
          <w:sz w:val="28"/>
          <w:szCs w:val="28"/>
        </w:rPr>
        <w:t xml:space="preserve"> (expense)</w:t>
      </w:r>
      <w:r w:rsidR="00562943" w:rsidRPr="00F91AF8">
        <w:rPr>
          <w:rFonts w:ascii="Angsana New" w:hAnsi="Angsana New"/>
          <w:sz w:val="28"/>
          <w:szCs w:val="28"/>
        </w:rPr>
        <w:t xml:space="preserve"> </w:t>
      </w:r>
      <w:r w:rsidR="009F4E6B" w:rsidRPr="00F91AF8">
        <w:rPr>
          <w:rFonts w:ascii="Angsana New" w:hAnsi="Angsana New"/>
          <w:sz w:val="28"/>
          <w:szCs w:val="28"/>
        </w:rPr>
        <w:t xml:space="preserve">for the </w:t>
      </w:r>
      <w:r w:rsidR="00DB2090">
        <w:rPr>
          <w:rFonts w:ascii="Angsana New" w:hAnsi="Angsana New"/>
          <w:sz w:val="28"/>
          <w:szCs w:val="28"/>
        </w:rPr>
        <w:t>year ended</w:t>
      </w:r>
      <w:r w:rsidR="00DB2090" w:rsidRPr="00F91AF8">
        <w:rPr>
          <w:rFonts w:ascii="Angsana New" w:hAnsi="Angsana New"/>
          <w:sz w:val="28"/>
          <w:szCs w:val="28"/>
        </w:rPr>
        <w:t xml:space="preserve"> </w:t>
      </w:r>
      <w:r w:rsidR="00DB2090">
        <w:rPr>
          <w:rFonts w:ascii="Angsana New" w:hAnsi="Angsana New"/>
          <w:sz w:val="28"/>
          <w:szCs w:val="28"/>
        </w:rPr>
        <w:t>December 31</w:t>
      </w:r>
      <w:r w:rsidRPr="00F91AF8">
        <w:rPr>
          <w:rFonts w:ascii="Angsana New" w:hAnsi="Angsana New"/>
          <w:sz w:val="28"/>
          <w:szCs w:val="28"/>
        </w:rPr>
        <w:t>, 2020</w:t>
      </w:r>
      <w:r w:rsidRPr="00F91AF8">
        <w:rPr>
          <w:rFonts w:ascii="Angsana New" w:hAnsi="Angsana New"/>
          <w:sz w:val="28"/>
        </w:rPr>
        <w:t xml:space="preserve"> and 2019, </w:t>
      </w:r>
      <w:r w:rsidR="00A4087F" w:rsidRPr="00F91AF8">
        <w:rPr>
          <w:rFonts w:ascii="Angsana New" w:hAnsi="Angsana New"/>
          <w:sz w:val="28"/>
        </w:rPr>
        <w:t>as follows.</w:t>
      </w:r>
    </w:p>
    <w:tbl>
      <w:tblPr>
        <w:tblW w:w="8647" w:type="dxa"/>
        <w:tblInd w:w="675" w:type="dxa"/>
        <w:tblLayout w:type="fixed"/>
        <w:tblLook w:val="0000" w:firstRow="0" w:lastRow="0" w:firstColumn="0" w:lastColumn="0" w:noHBand="0" w:noVBand="0"/>
      </w:tblPr>
      <w:tblGrid>
        <w:gridCol w:w="3261"/>
        <w:gridCol w:w="1417"/>
        <w:gridCol w:w="1325"/>
        <w:gridCol w:w="6"/>
        <w:gridCol w:w="1362"/>
        <w:gridCol w:w="1276"/>
      </w:tblGrid>
      <w:tr w:rsidR="007E75A2" w:rsidRPr="00682567" w14:paraId="0135CABD" w14:textId="77777777" w:rsidTr="00763FBE">
        <w:tc>
          <w:tcPr>
            <w:tcW w:w="3261" w:type="dxa"/>
            <w:tcBorders>
              <w:top w:val="nil"/>
              <w:left w:val="nil"/>
              <w:bottom w:val="nil"/>
              <w:right w:val="nil"/>
            </w:tcBorders>
            <w:vAlign w:val="bottom"/>
          </w:tcPr>
          <w:p w14:paraId="4D2A9B58" w14:textId="77777777" w:rsidR="007E75A2" w:rsidRPr="00682567"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5386" w:type="dxa"/>
            <w:gridSpan w:val="5"/>
            <w:tcBorders>
              <w:top w:val="nil"/>
              <w:left w:val="nil"/>
              <w:right w:val="nil"/>
            </w:tcBorders>
            <w:vAlign w:val="bottom"/>
          </w:tcPr>
          <w:p w14:paraId="76965B34" w14:textId="73ADDF2C" w:rsidR="007E75A2" w:rsidRPr="00682567"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right"/>
              <w:rPr>
                <w:rFonts w:ascii="Angsana New" w:hAnsi="Angsana New"/>
                <w:sz w:val="28"/>
                <w:szCs w:val="28"/>
                <w:cs/>
              </w:rPr>
            </w:pPr>
            <w:r w:rsidRPr="007E75A2">
              <w:rPr>
                <w:rFonts w:ascii="Angsana New" w:hAnsi="Angsana New"/>
                <w:sz w:val="27"/>
                <w:szCs w:val="27"/>
                <w:cs/>
              </w:rPr>
              <w:t>(</w:t>
            </w:r>
            <w:r w:rsidRPr="007E75A2">
              <w:rPr>
                <w:rFonts w:ascii="Angsana New" w:hAnsi="Angsana New"/>
                <w:sz w:val="27"/>
                <w:szCs w:val="27"/>
              </w:rPr>
              <w:t>Unit : Thousand Baht)</w:t>
            </w:r>
          </w:p>
        </w:tc>
      </w:tr>
      <w:tr w:rsidR="007E75A2" w:rsidRPr="00682567" w14:paraId="08D5E3CA" w14:textId="77777777" w:rsidTr="00763FBE">
        <w:tc>
          <w:tcPr>
            <w:tcW w:w="3261" w:type="dxa"/>
            <w:tcBorders>
              <w:top w:val="nil"/>
              <w:left w:val="nil"/>
              <w:bottom w:val="nil"/>
              <w:right w:val="nil"/>
            </w:tcBorders>
            <w:vAlign w:val="bottom"/>
          </w:tcPr>
          <w:p w14:paraId="07AF570E" w14:textId="77777777" w:rsidR="007E75A2" w:rsidRPr="00682567"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5386" w:type="dxa"/>
            <w:gridSpan w:val="5"/>
            <w:tcBorders>
              <w:top w:val="nil"/>
              <w:left w:val="nil"/>
              <w:right w:val="nil"/>
            </w:tcBorders>
            <w:vAlign w:val="bottom"/>
          </w:tcPr>
          <w:p w14:paraId="6CAB75DF" w14:textId="15917AB9" w:rsidR="007E75A2" w:rsidRPr="00682567"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center"/>
              <w:rPr>
                <w:rFonts w:ascii="Angsana New" w:hAnsi="Angsana New"/>
                <w:sz w:val="28"/>
                <w:szCs w:val="28"/>
                <w:cs/>
              </w:rPr>
            </w:pPr>
            <w:r w:rsidRPr="007E75A2">
              <w:rPr>
                <w:rFonts w:ascii="Angsana New" w:hAnsi="Angsana New"/>
                <w:sz w:val="28"/>
                <w:szCs w:val="28"/>
              </w:rPr>
              <w:t>Consolidated Financial Statements</w:t>
            </w:r>
          </w:p>
        </w:tc>
      </w:tr>
      <w:tr w:rsidR="007E75A2" w:rsidRPr="00682567" w14:paraId="0EA81BE5" w14:textId="77777777" w:rsidTr="00763FBE">
        <w:tc>
          <w:tcPr>
            <w:tcW w:w="3261" w:type="dxa"/>
            <w:tcBorders>
              <w:top w:val="nil"/>
              <w:left w:val="nil"/>
              <w:bottom w:val="nil"/>
              <w:right w:val="nil"/>
            </w:tcBorders>
            <w:vAlign w:val="bottom"/>
          </w:tcPr>
          <w:p w14:paraId="10906A51" w14:textId="77777777" w:rsidR="007E75A2" w:rsidRPr="00682567"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2748" w:type="dxa"/>
            <w:gridSpan w:val="3"/>
            <w:tcBorders>
              <w:top w:val="nil"/>
              <w:left w:val="nil"/>
              <w:right w:val="nil"/>
            </w:tcBorders>
            <w:vAlign w:val="bottom"/>
          </w:tcPr>
          <w:p w14:paraId="0F4B662B" w14:textId="7836B7BF" w:rsidR="007E75A2" w:rsidRPr="00682567"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center"/>
              <w:rPr>
                <w:rFonts w:ascii="Angsana New" w:hAnsi="Angsana New"/>
                <w:sz w:val="28"/>
                <w:szCs w:val="28"/>
                <w:u w:val="single"/>
                <w:cs/>
              </w:rPr>
            </w:pPr>
          </w:p>
        </w:tc>
        <w:tc>
          <w:tcPr>
            <w:tcW w:w="2638" w:type="dxa"/>
            <w:gridSpan w:val="2"/>
            <w:tcBorders>
              <w:top w:val="nil"/>
              <w:left w:val="nil"/>
              <w:right w:val="nil"/>
            </w:tcBorders>
            <w:vAlign w:val="bottom"/>
          </w:tcPr>
          <w:p w14:paraId="5A9B30B3" w14:textId="375DD7BD" w:rsidR="007E75A2" w:rsidRPr="00682567" w:rsidRDefault="007E75A2" w:rsidP="007E75A2">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jc w:val="center"/>
              <w:rPr>
                <w:rFonts w:ascii="Angsana New" w:hAnsi="Angsana New"/>
                <w:sz w:val="28"/>
                <w:szCs w:val="28"/>
                <w:u w:val="single"/>
              </w:rPr>
            </w:pPr>
            <w:r w:rsidRPr="007E75A2">
              <w:rPr>
                <w:rFonts w:ascii="Angsana New" w:hAnsi="Angsana New"/>
                <w:sz w:val="28"/>
                <w:szCs w:val="28"/>
              </w:rPr>
              <w:t>Share of other comprehensive</w:t>
            </w:r>
            <w:r w:rsidRPr="00682567">
              <w:rPr>
                <w:rFonts w:ascii="Angsana New" w:hAnsi="Angsana New"/>
                <w:sz w:val="28"/>
                <w:szCs w:val="28"/>
                <w:cs/>
              </w:rPr>
              <w:t xml:space="preserve"> </w:t>
            </w:r>
          </w:p>
        </w:tc>
      </w:tr>
      <w:tr w:rsidR="007E75A2" w:rsidRPr="00682567" w14:paraId="4FC785BA" w14:textId="77777777" w:rsidTr="00763FBE">
        <w:tc>
          <w:tcPr>
            <w:tcW w:w="3261" w:type="dxa"/>
            <w:tcBorders>
              <w:top w:val="nil"/>
              <w:left w:val="nil"/>
              <w:bottom w:val="nil"/>
              <w:right w:val="nil"/>
            </w:tcBorders>
            <w:vAlign w:val="bottom"/>
          </w:tcPr>
          <w:p w14:paraId="27A28507" w14:textId="77777777" w:rsidR="007E75A2" w:rsidRPr="00682567"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2748" w:type="dxa"/>
            <w:gridSpan w:val="3"/>
            <w:tcBorders>
              <w:top w:val="nil"/>
              <w:left w:val="nil"/>
              <w:right w:val="nil"/>
            </w:tcBorders>
            <w:vAlign w:val="bottom"/>
          </w:tcPr>
          <w:p w14:paraId="20D63822" w14:textId="793E062A" w:rsidR="007E75A2" w:rsidRPr="007E75A2"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center"/>
              <w:rPr>
                <w:rFonts w:ascii="Angsana New" w:hAnsi="Angsana New"/>
                <w:sz w:val="28"/>
                <w:szCs w:val="28"/>
              </w:rPr>
            </w:pPr>
            <w:r w:rsidRPr="007E75A2">
              <w:rPr>
                <w:rFonts w:ascii="Angsana New" w:hAnsi="Angsana New"/>
                <w:sz w:val="28"/>
                <w:szCs w:val="28"/>
              </w:rPr>
              <w:t>Share of profit (loss)</w:t>
            </w:r>
          </w:p>
        </w:tc>
        <w:tc>
          <w:tcPr>
            <w:tcW w:w="2638" w:type="dxa"/>
            <w:gridSpan w:val="2"/>
            <w:tcBorders>
              <w:top w:val="nil"/>
              <w:left w:val="nil"/>
              <w:right w:val="nil"/>
            </w:tcBorders>
            <w:vAlign w:val="bottom"/>
          </w:tcPr>
          <w:p w14:paraId="55343AFB" w14:textId="20BAE1C4" w:rsidR="007E75A2" w:rsidRPr="007E75A2" w:rsidRDefault="007E75A2" w:rsidP="007E75A2">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jc w:val="center"/>
              <w:rPr>
                <w:rFonts w:ascii="Angsana New" w:hAnsi="Angsana New"/>
                <w:sz w:val="28"/>
                <w:szCs w:val="28"/>
              </w:rPr>
            </w:pPr>
            <w:r w:rsidRPr="00C96122">
              <w:rPr>
                <w:rFonts w:ascii="Angsana New" w:hAnsi="Angsana New"/>
                <w:sz w:val="28"/>
              </w:rPr>
              <w:t>income from investment in</w:t>
            </w:r>
          </w:p>
        </w:tc>
      </w:tr>
      <w:tr w:rsidR="007E75A2" w:rsidRPr="00682567" w14:paraId="3FC64225" w14:textId="77777777" w:rsidTr="00763FBE">
        <w:tc>
          <w:tcPr>
            <w:tcW w:w="3261" w:type="dxa"/>
            <w:tcBorders>
              <w:top w:val="nil"/>
              <w:left w:val="nil"/>
              <w:bottom w:val="nil"/>
              <w:right w:val="nil"/>
            </w:tcBorders>
            <w:vAlign w:val="bottom"/>
          </w:tcPr>
          <w:p w14:paraId="6242E400" w14:textId="77777777" w:rsidR="007E75A2" w:rsidRPr="00682567"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2748" w:type="dxa"/>
            <w:gridSpan w:val="3"/>
            <w:tcBorders>
              <w:top w:val="nil"/>
              <w:left w:val="nil"/>
              <w:right w:val="nil"/>
            </w:tcBorders>
            <w:vAlign w:val="bottom"/>
          </w:tcPr>
          <w:p w14:paraId="3B31BC9A" w14:textId="38CCB7FB" w:rsidR="007E75A2" w:rsidRPr="00682567"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center"/>
              <w:rPr>
                <w:rFonts w:ascii="Angsana New" w:hAnsi="Angsana New"/>
                <w:sz w:val="28"/>
                <w:szCs w:val="28"/>
                <w:cs/>
              </w:rPr>
            </w:pPr>
            <w:r w:rsidRPr="007E75A2">
              <w:rPr>
                <w:rFonts w:ascii="Angsana New" w:hAnsi="Angsana New"/>
                <w:sz w:val="28"/>
                <w:szCs w:val="28"/>
              </w:rPr>
              <w:t>from</w:t>
            </w:r>
            <w:r w:rsidRPr="00682567">
              <w:rPr>
                <w:rFonts w:ascii="Angsana New" w:hAnsi="Angsana New"/>
                <w:sz w:val="28"/>
                <w:szCs w:val="28"/>
                <w:cs/>
              </w:rPr>
              <w:t xml:space="preserve"> </w:t>
            </w:r>
            <w:r w:rsidRPr="00C96122">
              <w:rPr>
                <w:rFonts w:ascii="Angsana New" w:hAnsi="Angsana New"/>
                <w:sz w:val="28"/>
              </w:rPr>
              <w:t>investment in associates</w:t>
            </w:r>
          </w:p>
        </w:tc>
        <w:tc>
          <w:tcPr>
            <w:tcW w:w="2638" w:type="dxa"/>
            <w:gridSpan w:val="2"/>
            <w:tcBorders>
              <w:top w:val="nil"/>
              <w:left w:val="nil"/>
              <w:right w:val="nil"/>
            </w:tcBorders>
            <w:vAlign w:val="bottom"/>
          </w:tcPr>
          <w:p w14:paraId="7E1D294C" w14:textId="4C6820B3" w:rsidR="007E75A2" w:rsidRPr="00682567" w:rsidRDefault="007E75A2" w:rsidP="007E75A2">
            <w:pPr>
              <w:pBdr>
                <w:bottom w:val="sing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jc w:val="center"/>
              <w:rPr>
                <w:rFonts w:ascii="Angsana New" w:hAnsi="Angsana New"/>
                <w:sz w:val="28"/>
                <w:szCs w:val="28"/>
                <w:cs/>
              </w:rPr>
            </w:pPr>
            <w:r w:rsidRPr="00C96122">
              <w:rPr>
                <w:rFonts w:ascii="Angsana New" w:hAnsi="Angsana New"/>
                <w:sz w:val="28"/>
              </w:rPr>
              <w:t>associates</w:t>
            </w:r>
          </w:p>
        </w:tc>
      </w:tr>
      <w:tr w:rsidR="007E75A2" w:rsidRPr="00682567" w14:paraId="5BFEDC9F" w14:textId="77777777" w:rsidTr="00763FBE">
        <w:trPr>
          <w:trHeight w:val="357"/>
        </w:trPr>
        <w:tc>
          <w:tcPr>
            <w:tcW w:w="3261" w:type="dxa"/>
            <w:tcBorders>
              <w:top w:val="nil"/>
              <w:left w:val="nil"/>
              <w:bottom w:val="nil"/>
              <w:right w:val="nil"/>
            </w:tcBorders>
          </w:tcPr>
          <w:p w14:paraId="33E450E5" w14:textId="6F831736" w:rsidR="007E75A2" w:rsidRPr="00682567" w:rsidRDefault="007E75A2" w:rsidP="002048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2800"/>
              </w:tabs>
              <w:ind w:left="-118"/>
              <w:jc w:val="center"/>
              <w:rPr>
                <w:rFonts w:ascii="Angsana New" w:hAnsi="Angsana New"/>
                <w:sz w:val="28"/>
                <w:szCs w:val="28"/>
                <w:cs/>
              </w:rPr>
            </w:pPr>
            <w:r w:rsidRPr="007E75A2">
              <w:rPr>
                <w:rFonts w:ascii="Angsana New" w:hAnsi="Angsana New"/>
                <w:sz w:val="28"/>
                <w:szCs w:val="28"/>
              </w:rPr>
              <w:t>Associates</w:t>
            </w:r>
          </w:p>
        </w:tc>
        <w:tc>
          <w:tcPr>
            <w:tcW w:w="1417" w:type="dxa"/>
            <w:tcBorders>
              <w:top w:val="nil"/>
              <w:left w:val="nil"/>
              <w:right w:val="nil"/>
            </w:tcBorders>
            <w:vAlign w:val="bottom"/>
          </w:tcPr>
          <w:p w14:paraId="590037A8" w14:textId="0DEEF1B1" w:rsidR="007E75A2" w:rsidRPr="00682567"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 w:val="right" w:pos="7200"/>
                <w:tab w:val="right" w:pos="8540"/>
              </w:tabs>
              <w:jc w:val="center"/>
              <w:rPr>
                <w:rFonts w:ascii="Angsana New" w:hAnsi="Angsana New"/>
                <w:sz w:val="28"/>
                <w:szCs w:val="28"/>
              </w:rPr>
            </w:pPr>
            <w:r>
              <w:rPr>
                <w:rFonts w:ascii="Angsana New" w:hAnsi="Angsana New"/>
                <w:sz w:val="28"/>
                <w:szCs w:val="28"/>
              </w:rPr>
              <w:t>2020</w:t>
            </w:r>
          </w:p>
        </w:tc>
        <w:tc>
          <w:tcPr>
            <w:tcW w:w="1325" w:type="dxa"/>
            <w:tcBorders>
              <w:top w:val="nil"/>
              <w:left w:val="nil"/>
              <w:right w:val="nil"/>
            </w:tcBorders>
            <w:vAlign w:val="bottom"/>
          </w:tcPr>
          <w:p w14:paraId="78641965" w14:textId="5A79C0E5" w:rsidR="007E75A2" w:rsidRPr="00682567"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 w:val="right" w:pos="7200"/>
                <w:tab w:val="right" w:pos="8540"/>
              </w:tabs>
              <w:jc w:val="center"/>
              <w:rPr>
                <w:rFonts w:ascii="Angsana New" w:hAnsi="Angsana New"/>
                <w:sz w:val="28"/>
                <w:szCs w:val="28"/>
                <w:cs/>
              </w:rPr>
            </w:pPr>
            <w:r>
              <w:rPr>
                <w:rFonts w:ascii="Angsana New" w:hAnsi="Angsana New"/>
                <w:sz w:val="28"/>
                <w:szCs w:val="28"/>
              </w:rPr>
              <w:t>2019</w:t>
            </w:r>
          </w:p>
        </w:tc>
        <w:tc>
          <w:tcPr>
            <w:tcW w:w="1368" w:type="dxa"/>
            <w:gridSpan w:val="2"/>
            <w:tcBorders>
              <w:top w:val="nil"/>
              <w:left w:val="nil"/>
              <w:right w:val="nil"/>
            </w:tcBorders>
            <w:vAlign w:val="bottom"/>
          </w:tcPr>
          <w:p w14:paraId="332F3114" w14:textId="00DEC757" w:rsidR="007E75A2" w:rsidRPr="00682567" w:rsidRDefault="007E75A2" w:rsidP="007E75A2">
            <w:pPr>
              <w:pBdr>
                <w:bottom w:val="sing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 w:val="right" w:pos="7200"/>
                <w:tab w:val="right" w:pos="8540"/>
              </w:tabs>
              <w:jc w:val="center"/>
              <w:rPr>
                <w:rFonts w:ascii="Angsana New" w:hAnsi="Angsana New"/>
                <w:sz w:val="28"/>
                <w:szCs w:val="28"/>
              </w:rPr>
            </w:pPr>
            <w:r>
              <w:rPr>
                <w:rFonts w:ascii="Angsana New" w:hAnsi="Angsana New"/>
                <w:sz w:val="28"/>
                <w:szCs w:val="28"/>
              </w:rPr>
              <w:t>2020</w:t>
            </w:r>
          </w:p>
        </w:tc>
        <w:tc>
          <w:tcPr>
            <w:tcW w:w="1276" w:type="dxa"/>
            <w:tcBorders>
              <w:top w:val="nil"/>
              <w:left w:val="nil"/>
              <w:right w:val="nil"/>
            </w:tcBorders>
            <w:vAlign w:val="bottom"/>
          </w:tcPr>
          <w:p w14:paraId="347A89A2" w14:textId="61A4980E" w:rsidR="007E75A2" w:rsidRPr="00682567" w:rsidRDefault="007E75A2" w:rsidP="007E75A2">
            <w:pPr>
              <w:pBdr>
                <w:bottom w:val="sing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 w:val="right" w:pos="7200"/>
                <w:tab w:val="right" w:pos="8540"/>
              </w:tabs>
              <w:jc w:val="center"/>
              <w:rPr>
                <w:rFonts w:ascii="Angsana New" w:hAnsi="Angsana New"/>
                <w:sz w:val="28"/>
                <w:szCs w:val="28"/>
                <w:cs/>
              </w:rPr>
            </w:pPr>
            <w:r>
              <w:rPr>
                <w:rFonts w:ascii="Angsana New" w:hAnsi="Angsana New"/>
                <w:sz w:val="28"/>
                <w:szCs w:val="28"/>
              </w:rPr>
              <w:t>2019</w:t>
            </w:r>
          </w:p>
        </w:tc>
      </w:tr>
      <w:tr w:rsidR="009939D2" w:rsidRPr="00682567" w14:paraId="64C3DDBB" w14:textId="77777777" w:rsidTr="00DF5BF4">
        <w:tc>
          <w:tcPr>
            <w:tcW w:w="3261" w:type="dxa"/>
            <w:tcBorders>
              <w:top w:val="nil"/>
              <w:left w:val="nil"/>
              <w:bottom w:val="nil"/>
              <w:right w:val="nil"/>
            </w:tcBorders>
            <w:vAlign w:val="bottom"/>
          </w:tcPr>
          <w:p w14:paraId="5B62B89F" w14:textId="0ADFE6D1" w:rsidR="009939D2" w:rsidRPr="00E0562D"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ight="-108"/>
              <w:rPr>
                <w:rFonts w:ascii="Angsana New" w:hAnsi="Angsana New"/>
                <w:sz w:val="28"/>
                <w:szCs w:val="28"/>
                <w:cs/>
              </w:rPr>
            </w:pPr>
            <w:r w:rsidRPr="007E75A2">
              <w:rPr>
                <w:rFonts w:ascii="Angsana New" w:hAnsi="Angsana New"/>
                <w:sz w:val="28"/>
                <w:szCs w:val="28"/>
              </w:rPr>
              <w:t xml:space="preserve">CPS Shipping &amp; Logistic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1417" w:type="dxa"/>
            <w:tcBorders>
              <w:top w:val="nil"/>
              <w:left w:val="nil"/>
              <w:right w:val="nil"/>
            </w:tcBorders>
            <w:shd w:val="clear" w:color="auto" w:fill="auto"/>
            <w:vAlign w:val="center"/>
          </w:tcPr>
          <w:p w14:paraId="75518513" w14:textId="34ABB76F" w:rsidR="009939D2" w:rsidRPr="00186A50"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Pr>
                <w:rFonts w:ascii="Angsana New" w:hAnsi="Angsana New"/>
                <w:sz w:val="28"/>
                <w:szCs w:val="28"/>
              </w:rPr>
              <w:t>(2,488)</w:t>
            </w:r>
          </w:p>
        </w:tc>
        <w:tc>
          <w:tcPr>
            <w:tcW w:w="1325" w:type="dxa"/>
            <w:tcBorders>
              <w:top w:val="nil"/>
              <w:left w:val="nil"/>
              <w:right w:val="nil"/>
            </w:tcBorders>
            <w:shd w:val="clear" w:color="auto" w:fill="auto"/>
          </w:tcPr>
          <w:p w14:paraId="536B1786" w14:textId="135377D4" w:rsidR="009939D2" w:rsidRPr="00186A50"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spacing w:line="240" w:lineRule="auto"/>
              <w:ind w:right="57"/>
              <w:jc w:val="right"/>
              <w:rPr>
                <w:rFonts w:ascii="Angsana New" w:hAnsi="Angsana New"/>
                <w:sz w:val="28"/>
                <w:szCs w:val="28"/>
              </w:rPr>
            </w:pPr>
            <w:r>
              <w:rPr>
                <w:rFonts w:ascii="Angsana New" w:hAnsi="Angsana New"/>
                <w:sz w:val="28"/>
                <w:szCs w:val="28"/>
              </w:rPr>
              <w:t>2,360</w:t>
            </w:r>
          </w:p>
        </w:tc>
        <w:tc>
          <w:tcPr>
            <w:tcW w:w="1368" w:type="dxa"/>
            <w:gridSpan w:val="2"/>
            <w:tcBorders>
              <w:top w:val="nil"/>
              <w:left w:val="nil"/>
              <w:right w:val="nil"/>
            </w:tcBorders>
            <w:shd w:val="clear" w:color="auto" w:fill="auto"/>
            <w:vAlign w:val="center"/>
          </w:tcPr>
          <w:p w14:paraId="4E723FA1" w14:textId="424E4971" w:rsidR="009939D2" w:rsidRPr="00186A50" w:rsidRDefault="009939D2" w:rsidP="009939D2">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Pr>
                <w:rFonts w:ascii="Angsana New" w:hAnsi="Angsana New"/>
                <w:sz w:val="28"/>
                <w:szCs w:val="28"/>
              </w:rPr>
              <w:t>-</w:t>
            </w:r>
          </w:p>
        </w:tc>
        <w:tc>
          <w:tcPr>
            <w:tcW w:w="1276" w:type="dxa"/>
            <w:tcBorders>
              <w:top w:val="nil"/>
              <w:left w:val="nil"/>
              <w:right w:val="nil"/>
            </w:tcBorders>
            <w:shd w:val="clear" w:color="auto" w:fill="auto"/>
            <w:vAlign w:val="center"/>
          </w:tcPr>
          <w:p w14:paraId="0FFFD610" w14:textId="77777777" w:rsidR="009939D2" w:rsidRPr="00682567" w:rsidRDefault="009939D2" w:rsidP="009939D2">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Pr>
                <w:rFonts w:ascii="Angsana New" w:hAnsi="Angsana New"/>
                <w:sz w:val="28"/>
                <w:szCs w:val="28"/>
              </w:rPr>
              <w:t>-</w:t>
            </w:r>
          </w:p>
        </w:tc>
      </w:tr>
      <w:tr w:rsidR="009939D2" w:rsidRPr="00682567" w14:paraId="4C49BBC1" w14:textId="77777777" w:rsidTr="00DF5BF4">
        <w:tc>
          <w:tcPr>
            <w:tcW w:w="3261" w:type="dxa"/>
            <w:tcBorders>
              <w:top w:val="nil"/>
              <w:left w:val="nil"/>
              <w:bottom w:val="nil"/>
              <w:right w:val="nil"/>
            </w:tcBorders>
            <w:vAlign w:val="bottom"/>
          </w:tcPr>
          <w:p w14:paraId="491E386F" w14:textId="71695F7F" w:rsidR="009939D2" w:rsidRPr="00E0562D"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8"/>
                <w:szCs w:val="28"/>
              </w:rPr>
            </w:pPr>
            <w:r w:rsidRPr="00E0562D">
              <w:rPr>
                <w:rFonts w:ascii="Angsana New" w:hAnsi="Angsana New" w:hint="cs"/>
                <w:sz w:val="27"/>
                <w:szCs w:val="27"/>
              </w:rPr>
              <w:t xml:space="preserve">GA Power Pte </w:t>
            </w:r>
            <w:proofErr w:type="spellStart"/>
            <w:proofErr w:type="gramStart"/>
            <w:r>
              <w:rPr>
                <w:rFonts w:ascii="Angsana New" w:hAnsi="Angsana New" w:hint="cs"/>
                <w:sz w:val="27"/>
                <w:szCs w:val="27"/>
              </w:rPr>
              <w:t>Co.,Ltd</w:t>
            </w:r>
            <w:proofErr w:type="spellEnd"/>
            <w:r>
              <w:rPr>
                <w:rFonts w:ascii="Angsana New" w:hAnsi="Angsana New" w:hint="cs"/>
                <w:sz w:val="27"/>
                <w:szCs w:val="27"/>
              </w:rPr>
              <w:t>.</w:t>
            </w:r>
            <w:proofErr w:type="gramEnd"/>
          </w:p>
        </w:tc>
        <w:tc>
          <w:tcPr>
            <w:tcW w:w="1417" w:type="dxa"/>
            <w:tcBorders>
              <w:top w:val="nil"/>
              <w:left w:val="nil"/>
              <w:right w:val="nil"/>
            </w:tcBorders>
            <w:shd w:val="clear" w:color="auto" w:fill="auto"/>
            <w:vAlign w:val="center"/>
          </w:tcPr>
          <w:p w14:paraId="2767CA93" w14:textId="3AA8E52E" w:rsidR="009939D2" w:rsidRPr="00186A50"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Pr>
                <w:rFonts w:ascii="Angsana New" w:hAnsi="Angsana New"/>
                <w:sz w:val="28"/>
                <w:szCs w:val="28"/>
              </w:rPr>
              <w:t>(10,286)</w:t>
            </w:r>
          </w:p>
        </w:tc>
        <w:tc>
          <w:tcPr>
            <w:tcW w:w="1325" w:type="dxa"/>
            <w:tcBorders>
              <w:top w:val="nil"/>
              <w:left w:val="nil"/>
              <w:right w:val="nil"/>
            </w:tcBorders>
            <w:shd w:val="clear" w:color="auto" w:fill="auto"/>
          </w:tcPr>
          <w:p w14:paraId="53D3317C" w14:textId="2C602D92" w:rsidR="009939D2" w:rsidRPr="00186A50"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Pr>
                <w:rFonts w:ascii="Angsana New" w:hAnsi="Angsana New"/>
                <w:sz w:val="28"/>
                <w:szCs w:val="28"/>
              </w:rPr>
              <w:t>(1,025)</w:t>
            </w:r>
          </w:p>
        </w:tc>
        <w:tc>
          <w:tcPr>
            <w:tcW w:w="1368" w:type="dxa"/>
            <w:gridSpan w:val="2"/>
            <w:tcBorders>
              <w:top w:val="nil"/>
              <w:left w:val="nil"/>
              <w:right w:val="nil"/>
            </w:tcBorders>
            <w:shd w:val="clear" w:color="auto" w:fill="auto"/>
            <w:vAlign w:val="center"/>
          </w:tcPr>
          <w:p w14:paraId="681E31D8" w14:textId="5064492B" w:rsidR="009939D2" w:rsidRPr="00186A50"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w:t>
            </w:r>
          </w:p>
        </w:tc>
        <w:tc>
          <w:tcPr>
            <w:tcW w:w="1276" w:type="dxa"/>
            <w:tcBorders>
              <w:top w:val="nil"/>
              <w:left w:val="nil"/>
              <w:right w:val="nil"/>
            </w:tcBorders>
            <w:shd w:val="clear" w:color="auto" w:fill="auto"/>
            <w:vAlign w:val="center"/>
          </w:tcPr>
          <w:p w14:paraId="696B1677" w14:textId="77777777" w:rsidR="009939D2" w:rsidRPr="00682567" w:rsidRDefault="009939D2" w:rsidP="009939D2">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Pr>
                <w:rFonts w:ascii="Angsana New" w:hAnsi="Angsana New"/>
                <w:sz w:val="28"/>
                <w:szCs w:val="28"/>
              </w:rPr>
              <w:t>-</w:t>
            </w:r>
          </w:p>
        </w:tc>
      </w:tr>
      <w:tr w:rsidR="009939D2" w:rsidRPr="00682567" w14:paraId="79E0AD6C" w14:textId="77777777" w:rsidTr="00DF5BF4">
        <w:tc>
          <w:tcPr>
            <w:tcW w:w="3261" w:type="dxa"/>
            <w:tcBorders>
              <w:top w:val="nil"/>
              <w:left w:val="nil"/>
              <w:bottom w:val="nil"/>
              <w:right w:val="nil"/>
            </w:tcBorders>
          </w:tcPr>
          <w:p w14:paraId="43B4C3DD" w14:textId="0259FC18" w:rsidR="009939D2" w:rsidRPr="00E0562D"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8"/>
                <w:szCs w:val="28"/>
              </w:rPr>
            </w:pPr>
            <w:r w:rsidRPr="007E75A2">
              <w:rPr>
                <w:rFonts w:ascii="Angsana New" w:hAnsi="Angsana New"/>
                <w:sz w:val="28"/>
                <w:szCs w:val="28"/>
              </w:rPr>
              <w:t>Total</w:t>
            </w:r>
          </w:p>
        </w:tc>
        <w:tc>
          <w:tcPr>
            <w:tcW w:w="1417" w:type="dxa"/>
            <w:tcBorders>
              <w:left w:val="nil"/>
              <w:right w:val="nil"/>
            </w:tcBorders>
            <w:shd w:val="clear" w:color="auto" w:fill="auto"/>
            <w:vAlign w:val="center"/>
          </w:tcPr>
          <w:p w14:paraId="08CACC95" w14:textId="7C6CF6F7" w:rsidR="009939D2" w:rsidRPr="00D933BF" w:rsidRDefault="009939D2" w:rsidP="009939D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Pr>
                <w:rFonts w:ascii="Angsana New" w:hAnsi="Angsana New"/>
                <w:sz w:val="28"/>
                <w:szCs w:val="28"/>
              </w:rPr>
              <w:t>(12,774)</w:t>
            </w:r>
          </w:p>
        </w:tc>
        <w:tc>
          <w:tcPr>
            <w:tcW w:w="1325" w:type="dxa"/>
            <w:tcBorders>
              <w:left w:val="nil"/>
              <w:right w:val="nil"/>
            </w:tcBorders>
            <w:shd w:val="clear" w:color="auto" w:fill="auto"/>
          </w:tcPr>
          <w:p w14:paraId="671714B1" w14:textId="087DE36D" w:rsidR="009939D2" w:rsidRPr="00D933BF" w:rsidRDefault="009939D2" w:rsidP="009939D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Pr>
                <w:rFonts w:ascii="Angsana New" w:hAnsi="Angsana New"/>
                <w:sz w:val="28"/>
                <w:szCs w:val="28"/>
              </w:rPr>
              <w:t>1,335</w:t>
            </w:r>
          </w:p>
        </w:tc>
        <w:tc>
          <w:tcPr>
            <w:tcW w:w="1368" w:type="dxa"/>
            <w:gridSpan w:val="2"/>
            <w:tcBorders>
              <w:left w:val="nil"/>
              <w:right w:val="nil"/>
            </w:tcBorders>
            <w:shd w:val="clear" w:color="auto" w:fill="auto"/>
            <w:vAlign w:val="center"/>
          </w:tcPr>
          <w:p w14:paraId="7B81BCB7" w14:textId="3257DDA6" w:rsidR="009939D2" w:rsidRPr="00D933BF" w:rsidRDefault="009939D2" w:rsidP="009939D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cs/>
              </w:rPr>
            </w:pPr>
            <w:r w:rsidRPr="00D933BF">
              <w:rPr>
                <w:rFonts w:ascii="Angsana New" w:hAnsi="Angsana New"/>
                <w:sz w:val="28"/>
                <w:szCs w:val="28"/>
              </w:rPr>
              <w:t>-</w:t>
            </w:r>
          </w:p>
        </w:tc>
        <w:tc>
          <w:tcPr>
            <w:tcW w:w="1276" w:type="dxa"/>
            <w:tcBorders>
              <w:left w:val="nil"/>
              <w:right w:val="nil"/>
            </w:tcBorders>
            <w:shd w:val="clear" w:color="auto" w:fill="auto"/>
            <w:vAlign w:val="center"/>
          </w:tcPr>
          <w:p w14:paraId="3B31A055" w14:textId="77777777" w:rsidR="009939D2" w:rsidRPr="00D933BF" w:rsidRDefault="009939D2" w:rsidP="009939D2">
            <w:pPr>
              <w:pBdr>
                <w:top w:val="single" w:sz="4" w:space="1" w:color="auto"/>
                <w:bottom w:val="doub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cs/>
              </w:rPr>
            </w:pPr>
            <w:r w:rsidRPr="00D933BF">
              <w:rPr>
                <w:rFonts w:ascii="Angsana New" w:hAnsi="Angsana New"/>
                <w:sz w:val="28"/>
                <w:szCs w:val="28"/>
              </w:rPr>
              <w:t>-</w:t>
            </w:r>
          </w:p>
        </w:tc>
      </w:tr>
    </w:tbl>
    <w:p w14:paraId="62CD73BC" w14:textId="7EDDE1F6" w:rsidR="00DB39F7" w:rsidRDefault="00DB39F7" w:rsidP="00DB39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p>
    <w:p w14:paraId="2132A570" w14:textId="2F0171F6" w:rsidR="00DB39F7" w:rsidRDefault="00DB39F7" w:rsidP="00DB39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p>
    <w:p w14:paraId="657DADA7" w14:textId="217BBDDB" w:rsidR="00DB39F7" w:rsidRDefault="00DB39F7" w:rsidP="00DB39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p>
    <w:p w14:paraId="232F3A66" w14:textId="65E02B9A" w:rsidR="00DB39F7" w:rsidRDefault="00DB39F7" w:rsidP="00DB39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p>
    <w:p w14:paraId="63F596E6" w14:textId="5FAADB3B" w:rsidR="00DB39F7" w:rsidRDefault="00DB39F7" w:rsidP="00DB39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p>
    <w:p w14:paraId="38A952EE" w14:textId="52DF4EE6" w:rsidR="00DB39F7" w:rsidRDefault="00DB39F7" w:rsidP="00DB39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p>
    <w:p w14:paraId="1C20158B" w14:textId="77777777" w:rsidR="00DB39F7" w:rsidRPr="005A3B03" w:rsidRDefault="00DB39F7" w:rsidP="005A3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549DA7B8" w14:textId="19DA326E" w:rsidR="00C77458" w:rsidRPr="00F91AF8" w:rsidRDefault="00C77458" w:rsidP="00763FBE">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proofErr w:type="spellStart"/>
      <w:r w:rsidRPr="00F91AF8">
        <w:rPr>
          <w:rFonts w:ascii="Angsana New" w:hAnsi="Angsana New"/>
          <w:sz w:val="28"/>
          <w:szCs w:val="28"/>
        </w:rPr>
        <w:lastRenderedPageBreak/>
        <w:t>Summarised</w:t>
      </w:r>
      <w:proofErr w:type="spellEnd"/>
      <w:r w:rsidRPr="00F91AF8">
        <w:rPr>
          <w:rFonts w:ascii="Angsana New" w:hAnsi="Angsana New"/>
          <w:sz w:val="28"/>
          <w:szCs w:val="28"/>
        </w:rPr>
        <w:t xml:space="preserve"> financial information about material associates</w:t>
      </w:r>
    </w:p>
    <w:p w14:paraId="30341B8D" w14:textId="2FDBDB74" w:rsidR="003B708C" w:rsidRDefault="005A1622" w:rsidP="000A67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proofErr w:type="spellStart"/>
      <w:r w:rsidRPr="00B818AE">
        <w:rPr>
          <w:rFonts w:ascii="Angsana New" w:hAnsi="Angsana New"/>
          <w:sz w:val="28"/>
          <w:szCs w:val="28"/>
        </w:rPr>
        <w:t>Summarised</w:t>
      </w:r>
      <w:proofErr w:type="spellEnd"/>
      <w:r w:rsidRPr="00B818AE">
        <w:rPr>
          <w:rFonts w:ascii="Angsana New" w:hAnsi="Angsana New"/>
          <w:sz w:val="28"/>
          <w:szCs w:val="28"/>
        </w:rPr>
        <w:t xml:space="preserve"> information about financial position</w:t>
      </w:r>
    </w:p>
    <w:tbl>
      <w:tblPr>
        <w:tblW w:w="8647" w:type="dxa"/>
        <w:tblInd w:w="675" w:type="dxa"/>
        <w:tblLayout w:type="fixed"/>
        <w:tblLook w:val="0000" w:firstRow="0" w:lastRow="0" w:firstColumn="0" w:lastColumn="0" w:noHBand="0" w:noVBand="0"/>
      </w:tblPr>
      <w:tblGrid>
        <w:gridCol w:w="3260"/>
        <w:gridCol w:w="1416"/>
        <w:gridCol w:w="1325"/>
        <w:gridCol w:w="7"/>
        <w:gridCol w:w="1363"/>
        <w:gridCol w:w="1276"/>
      </w:tblGrid>
      <w:tr w:rsidR="007E75A2" w:rsidRPr="008044E5" w14:paraId="5AB12B10" w14:textId="77777777" w:rsidTr="00763FBE">
        <w:tc>
          <w:tcPr>
            <w:tcW w:w="1885" w:type="pct"/>
            <w:shd w:val="clear" w:color="auto" w:fill="auto"/>
          </w:tcPr>
          <w:p w14:paraId="124F1AAC" w14:textId="77777777" w:rsidR="007E75A2" w:rsidRPr="008044E5" w:rsidRDefault="007E75A2"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115" w:type="pct"/>
            <w:gridSpan w:val="5"/>
            <w:shd w:val="clear" w:color="auto" w:fill="auto"/>
          </w:tcPr>
          <w:p w14:paraId="7FBEEDAE" w14:textId="35FB7F35" w:rsidR="007E75A2" w:rsidRPr="008044E5" w:rsidRDefault="007E75A2" w:rsidP="00AB576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7E75A2">
              <w:rPr>
                <w:rFonts w:ascii="Angsana New" w:hAnsi="Angsana New"/>
                <w:sz w:val="28"/>
                <w:szCs w:val="28"/>
                <w:cs/>
              </w:rPr>
              <w:t>(</w:t>
            </w:r>
            <w:r w:rsidRPr="007E75A2">
              <w:rPr>
                <w:rFonts w:ascii="Angsana New" w:hAnsi="Angsana New"/>
                <w:sz w:val="28"/>
                <w:szCs w:val="28"/>
              </w:rPr>
              <w:t>Unit : Thousand Baht)</w:t>
            </w:r>
          </w:p>
        </w:tc>
      </w:tr>
      <w:tr w:rsidR="003C50B7" w:rsidRPr="008044E5" w14:paraId="797C0E30" w14:textId="77777777" w:rsidTr="00763FBE">
        <w:tc>
          <w:tcPr>
            <w:tcW w:w="1885" w:type="pct"/>
          </w:tcPr>
          <w:p w14:paraId="59CDF295" w14:textId="77777777" w:rsidR="007E75A2" w:rsidRPr="008044E5" w:rsidRDefault="007E75A2"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589" w:type="pct"/>
            <w:gridSpan w:val="3"/>
          </w:tcPr>
          <w:p w14:paraId="4C9CAFE9" w14:textId="6B86DFE9" w:rsidR="007E75A2" w:rsidRDefault="007E75A2"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7E75A2">
              <w:rPr>
                <w:rFonts w:ascii="Angsana New" w:hAnsi="Angsana New"/>
                <w:sz w:val="28"/>
                <w:szCs w:val="28"/>
              </w:rPr>
              <w:t xml:space="preserve">CPS Shipping &amp; Logistic </w:t>
            </w:r>
            <w:proofErr w:type="spellStart"/>
            <w:proofErr w:type="gramStart"/>
            <w:r w:rsidR="00C857DA">
              <w:rPr>
                <w:rFonts w:ascii="Angsana New" w:hAnsi="Angsana New"/>
                <w:sz w:val="28"/>
                <w:szCs w:val="28"/>
              </w:rPr>
              <w:t>Co.,Ltd</w:t>
            </w:r>
            <w:proofErr w:type="spellEnd"/>
            <w:r w:rsidR="00C857DA">
              <w:rPr>
                <w:rFonts w:ascii="Angsana New" w:hAnsi="Angsana New"/>
                <w:sz w:val="28"/>
                <w:szCs w:val="28"/>
              </w:rPr>
              <w:t>.</w:t>
            </w:r>
            <w:proofErr w:type="gramEnd"/>
          </w:p>
        </w:tc>
        <w:tc>
          <w:tcPr>
            <w:tcW w:w="1526" w:type="pct"/>
            <w:gridSpan w:val="2"/>
            <w:vAlign w:val="bottom"/>
          </w:tcPr>
          <w:p w14:paraId="321562CD" w14:textId="7489A13D" w:rsidR="007E75A2" w:rsidRPr="008044E5" w:rsidRDefault="007E75A2" w:rsidP="00AB576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hint="cs"/>
                <w:sz w:val="28"/>
                <w:szCs w:val="28"/>
              </w:rPr>
              <w:t xml:space="preserve">GA Power Pte </w:t>
            </w:r>
            <w:proofErr w:type="spellStart"/>
            <w:proofErr w:type="gramStart"/>
            <w:r w:rsidR="00C857DA">
              <w:rPr>
                <w:rFonts w:ascii="Angsana New" w:hAnsi="Angsana New" w:hint="cs"/>
                <w:sz w:val="28"/>
                <w:szCs w:val="28"/>
              </w:rPr>
              <w:t>Co.,Ltd</w:t>
            </w:r>
            <w:proofErr w:type="spellEnd"/>
            <w:r w:rsidR="00C857DA">
              <w:rPr>
                <w:rFonts w:ascii="Angsana New" w:hAnsi="Angsana New" w:hint="cs"/>
                <w:sz w:val="28"/>
                <w:szCs w:val="28"/>
              </w:rPr>
              <w:t>.</w:t>
            </w:r>
            <w:proofErr w:type="gramEnd"/>
          </w:p>
        </w:tc>
      </w:tr>
      <w:tr w:rsidR="003C50B7" w:rsidRPr="008044E5" w14:paraId="6BEE9DF7" w14:textId="77777777" w:rsidTr="00763FBE">
        <w:tc>
          <w:tcPr>
            <w:tcW w:w="1885" w:type="pct"/>
          </w:tcPr>
          <w:p w14:paraId="27393EBA" w14:textId="77777777" w:rsidR="007E75A2" w:rsidRPr="008044E5"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819" w:type="pct"/>
            <w:vAlign w:val="center"/>
          </w:tcPr>
          <w:p w14:paraId="5A281FA3" w14:textId="3D55E54B" w:rsidR="007E75A2" w:rsidRPr="007E75A2"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7E75A2">
              <w:rPr>
                <w:rFonts w:ascii="Angsana New" w:hAnsi="Angsana New"/>
                <w:sz w:val="28"/>
                <w:szCs w:val="28"/>
              </w:rPr>
              <w:t>As at</w:t>
            </w:r>
          </w:p>
        </w:tc>
        <w:tc>
          <w:tcPr>
            <w:tcW w:w="766" w:type="pct"/>
          </w:tcPr>
          <w:p w14:paraId="5052A7A6" w14:textId="70FC0559" w:rsidR="007E75A2" w:rsidRPr="007E75A2"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E75A2">
              <w:rPr>
                <w:rFonts w:ascii="Angsana New" w:hAnsi="Angsana New"/>
                <w:sz w:val="28"/>
                <w:szCs w:val="28"/>
              </w:rPr>
              <w:t>As at</w:t>
            </w:r>
          </w:p>
        </w:tc>
        <w:tc>
          <w:tcPr>
            <w:tcW w:w="792" w:type="pct"/>
            <w:gridSpan w:val="2"/>
            <w:vAlign w:val="center"/>
          </w:tcPr>
          <w:p w14:paraId="0DF679AD" w14:textId="5919C44D" w:rsidR="007E75A2"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E75A2">
              <w:rPr>
                <w:rFonts w:ascii="Angsana New" w:hAnsi="Angsana New"/>
                <w:sz w:val="28"/>
                <w:szCs w:val="28"/>
              </w:rPr>
              <w:t>As at</w:t>
            </w:r>
          </w:p>
        </w:tc>
        <w:tc>
          <w:tcPr>
            <w:tcW w:w="738" w:type="pct"/>
          </w:tcPr>
          <w:p w14:paraId="43A6AAAE" w14:textId="4860FB78" w:rsidR="007E75A2"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E75A2">
              <w:rPr>
                <w:rFonts w:ascii="Angsana New" w:hAnsi="Angsana New"/>
                <w:sz w:val="28"/>
                <w:szCs w:val="28"/>
              </w:rPr>
              <w:t>As at</w:t>
            </w:r>
          </w:p>
        </w:tc>
      </w:tr>
      <w:tr w:rsidR="00DB2090" w:rsidRPr="008044E5" w14:paraId="3D710FD2" w14:textId="77777777" w:rsidTr="00763FBE">
        <w:tc>
          <w:tcPr>
            <w:tcW w:w="1885" w:type="pct"/>
          </w:tcPr>
          <w:p w14:paraId="3C2EF4E2" w14:textId="77777777" w:rsidR="00DB2090" w:rsidRPr="008044E5" w:rsidRDefault="00DB2090" w:rsidP="00DB2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819" w:type="pct"/>
            <w:vAlign w:val="bottom"/>
          </w:tcPr>
          <w:p w14:paraId="70754828" w14:textId="071999CD" w:rsidR="00DB2090" w:rsidRPr="007E75A2" w:rsidRDefault="00DB2090" w:rsidP="00DB2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E75A2">
              <w:rPr>
                <w:rFonts w:ascii="Angsana New" w:hAnsi="Angsana New"/>
                <w:sz w:val="28"/>
                <w:szCs w:val="28"/>
              </w:rPr>
              <w:t xml:space="preserve">December </w:t>
            </w:r>
          </w:p>
        </w:tc>
        <w:tc>
          <w:tcPr>
            <w:tcW w:w="766" w:type="pct"/>
            <w:vAlign w:val="bottom"/>
          </w:tcPr>
          <w:p w14:paraId="5E5E205D" w14:textId="6126D14B" w:rsidR="00DB2090" w:rsidRPr="007E75A2" w:rsidRDefault="00DB2090" w:rsidP="00DB2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E75A2">
              <w:rPr>
                <w:rFonts w:ascii="Angsana New" w:hAnsi="Angsana New"/>
                <w:sz w:val="28"/>
                <w:szCs w:val="28"/>
              </w:rPr>
              <w:t xml:space="preserve">December </w:t>
            </w:r>
          </w:p>
        </w:tc>
        <w:tc>
          <w:tcPr>
            <w:tcW w:w="792" w:type="pct"/>
            <w:gridSpan w:val="2"/>
            <w:vAlign w:val="bottom"/>
          </w:tcPr>
          <w:p w14:paraId="5C0C771C" w14:textId="71FDEE34" w:rsidR="00DB2090" w:rsidRDefault="00DB2090" w:rsidP="00DB2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E75A2">
              <w:rPr>
                <w:rFonts w:ascii="Angsana New" w:hAnsi="Angsana New"/>
                <w:sz w:val="28"/>
                <w:szCs w:val="28"/>
              </w:rPr>
              <w:t xml:space="preserve">December </w:t>
            </w:r>
          </w:p>
        </w:tc>
        <w:tc>
          <w:tcPr>
            <w:tcW w:w="738" w:type="pct"/>
            <w:vAlign w:val="bottom"/>
          </w:tcPr>
          <w:p w14:paraId="65425984" w14:textId="6864B7E7" w:rsidR="00DB2090" w:rsidRDefault="00DB2090" w:rsidP="00DB2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E75A2">
              <w:rPr>
                <w:rFonts w:ascii="Angsana New" w:hAnsi="Angsana New"/>
                <w:sz w:val="28"/>
                <w:szCs w:val="28"/>
              </w:rPr>
              <w:t xml:space="preserve">December </w:t>
            </w:r>
          </w:p>
        </w:tc>
      </w:tr>
      <w:tr w:rsidR="00DB2090" w:rsidRPr="008044E5" w14:paraId="61769970" w14:textId="77777777" w:rsidTr="00763FBE">
        <w:tc>
          <w:tcPr>
            <w:tcW w:w="1885" w:type="pct"/>
          </w:tcPr>
          <w:p w14:paraId="3578B039" w14:textId="77777777" w:rsidR="00DB2090" w:rsidRPr="003161AD" w:rsidRDefault="00DB2090" w:rsidP="00DB2090">
            <w:pPr>
              <w:spacing w:line="240" w:lineRule="auto"/>
              <w:rPr>
                <w:rFonts w:ascii="Angsana New" w:hAnsi="Angsana New"/>
                <w:b/>
                <w:bCs/>
                <w:sz w:val="28"/>
                <w:szCs w:val="28"/>
                <w:cs/>
              </w:rPr>
            </w:pPr>
          </w:p>
        </w:tc>
        <w:tc>
          <w:tcPr>
            <w:tcW w:w="819" w:type="pct"/>
          </w:tcPr>
          <w:p w14:paraId="720D58BD" w14:textId="4009E580" w:rsidR="00DB2090" w:rsidRPr="007E75A2" w:rsidRDefault="00DB2090" w:rsidP="00DB2090">
            <w:pPr>
              <w:pStyle w:val="a"/>
              <w:pBdr>
                <w:bottom w:val="single" w:sz="4" w:space="1" w:color="auto"/>
              </w:pBdr>
              <w:tabs>
                <w:tab w:val="clear" w:pos="1080"/>
              </w:tabs>
              <w:ind w:right="63"/>
              <w:jc w:val="center"/>
              <w:rPr>
                <w:rFonts w:ascii="Angsana New" w:hAnsi="Angsana New" w:cs="Angsana New"/>
                <w:sz w:val="28"/>
                <w:szCs w:val="28"/>
                <w:lang w:val="en-US"/>
              </w:rPr>
            </w:pPr>
            <w:r>
              <w:rPr>
                <w:rFonts w:ascii="Angsana New" w:hAnsi="Angsana New" w:cs="Angsana New"/>
                <w:sz w:val="28"/>
                <w:szCs w:val="28"/>
                <w:lang w:val="en-US"/>
              </w:rPr>
              <w:t>31</w:t>
            </w:r>
            <w:r w:rsidRPr="007E75A2">
              <w:rPr>
                <w:rFonts w:ascii="Angsana New" w:hAnsi="Angsana New" w:cs="Angsana New"/>
                <w:sz w:val="28"/>
                <w:szCs w:val="28"/>
                <w:cs/>
              </w:rPr>
              <w:t xml:space="preserve">, </w:t>
            </w:r>
            <w:r w:rsidRPr="00040B58">
              <w:rPr>
                <w:rFonts w:ascii="Angsana New" w:hAnsi="Angsana New" w:cs="Angsana New"/>
                <w:sz w:val="28"/>
                <w:szCs w:val="28"/>
                <w:lang w:val="en-US"/>
              </w:rPr>
              <w:t>2020</w:t>
            </w:r>
          </w:p>
        </w:tc>
        <w:tc>
          <w:tcPr>
            <w:tcW w:w="766" w:type="pct"/>
          </w:tcPr>
          <w:p w14:paraId="0512494B" w14:textId="256C266B" w:rsidR="00DB2090" w:rsidRPr="007E75A2" w:rsidRDefault="00DB2090" w:rsidP="00DB2090">
            <w:pPr>
              <w:pStyle w:val="a"/>
              <w:pBdr>
                <w:bottom w:val="single" w:sz="4" w:space="1" w:color="auto"/>
              </w:pBdr>
              <w:tabs>
                <w:tab w:val="clear" w:pos="1080"/>
              </w:tabs>
              <w:ind w:right="-27" w:hanging="3"/>
              <w:jc w:val="center"/>
              <w:rPr>
                <w:rFonts w:ascii="Angsana New" w:hAnsi="Angsana New" w:cs="Angsana New"/>
                <w:sz w:val="28"/>
                <w:szCs w:val="28"/>
                <w:lang w:val="en-US"/>
              </w:rPr>
            </w:pPr>
            <w:r w:rsidRPr="00040B58">
              <w:rPr>
                <w:rFonts w:ascii="Angsana New" w:hAnsi="Angsana New" w:cs="Angsana New"/>
                <w:sz w:val="28"/>
                <w:szCs w:val="28"/>
                <w:lang w:val="en-US"/>
              </w:rPr>
              <w:t>31</w:t>
            </w:r>
            <w:r w:rsidRPr="007E75A2">
              <w:rPr>
                <w:rFonts w:ascii="Angsana New" w:hAnsi="Angsana New" w:cs="Angsana New"/>
                <w:sz w:val="28"/>
                <w:szCs w:val="28"/>
                <w:cs/>
              </w:rPr>
              <w:t xml:space="preserve">, </w:t>
            </w:r>
            <w:r w:rsidRPr="00040B58">
              <w:rPr>
                <w:rFonts w:ascii="Angsana New" w:hAnsi="Angsana New" w:cs="Angsana New"/>
                <w:sz w:val="28"/>
                <w:szCs w:val="28"/>
                <w:lang w:val="en-US"/>
              </w:rPr>
              <w:t>2019</w:t>
            </w:r>
          </w:p>
        </w:tc>
        <w:tc>
          <w:tcPr>
            <w:tcW w:w="792" w:type="pct"/>
            <w:gridSpan w:val="2"/>
          </w:tcPr>
          <w:p w14:paraId="299274D3" w14:textId="6F47C095" w:rsidR="00DB2090" w:rsidRDefault="00DB2090" w:rsidP="00DB2090">
            <w:pPr>
              <w:pStyle w:val="a"/>
              <w:pBdr>
                <w:bottom w:val="single" w:sz="4" w:space="1" w:color="auto"/>
              </w:pBdr>
              <w:tabs>
                <w:tab w:val="clear" w:pos="1080"/>
              </w:tabs>
              <w:ind w:right="63"/>
              <w:jc w:val="center"/>
              <w:rPr>
                <w:rFonts w:ascii="Angsana New" w:hAnsi="Angsana New" w:cs="Angsana New"/>
                <w:sz w:val="28"/>
                <w:szCs w:val="28"/>
                <w:lang w:val="en-US"/>
              </w:rPr>
            </w:pPr>
            <w:r>
              <w:rPr>
                <w:rFonts w:ascii="Angsana New" w:hAnsi="Angsana New" w:cs="Angsana New"/>
                <w:sz w:val="28"/>
                <w:szCs w:val="28"/>
                <w:lang w:val="en-US"/>
              </w:rPr>
              <w:t>31</w:t>
            </w:r>
            <w:r w:rsidRPr="007E75A2">
              <w:rPr>
                <w:rFonts w:ascii="Angsana New" w:hAnsi="Angsana New" w:cs="Angsana New"/>
                <w:sz w:val="28"/>
                <w:szCs w:val="28"/>
                <w:cs/>
              </w:rPr>
              <w:t xml:space="preserve">, </w:t>
            </w:r>
            <w:r w:rsidRPr="00040B58">
              <w:rPr>
                <w:rFonts w:ascii="Angsana New" w:hAnsi="Angsana New" w:cs="Angsana New"/>
                <w:sz w:val="28"/>
                <w:szCs w:val="28"/>
                <w:lang w:val="en-US"/>
              </w:rPr>
              <w:t>2020</w:t>
            </w:r>
          </w:p>
        </w:tc>
        <w:tc>
          <w:tcPr>
            <w:tcW w:w="738" w:type="pct"/>
          </w:tcPr>
          <w:p w14:paraId="72988D6E" w14:textId="4D3F006F" w:rsidR="00DB2090" w:rsidRDefault="00DB2090" w:rsidP="00DB2090">
            <w:pPr>
              <w:pStyle w:val="a"/>
              <w:pBdr>
                <w:bottom w:val="single" w:sz="4" w:space="1" w:color="auto"/>
              </w:pBdr>
              <w:tabs>
                <w:tab w:val="clear" w:pos="1080"/>
              </w:tabs>
              <w:ind w:right="-27" w:hanging="3"/>
              <w:jc w:val="center"/>
              <w:rPr>
                <w:rFonts w:ascii="Angsana New" w:hAnsi="Angsana New" w:cs="Angsana New"/>
                <w:sz w:val="28"/>
                <w:szCs w:val="28"/>
                <w:lang w:val="en-US"/>
              </w:rPr>
            </w:pPr>
            <w:r w:rsidRPr="00040B58">
              <w:rPr>
                <w:rFonts w:ascii="Angsana New" w:hAnsi="Angsana New" w:cs="Angsana New"/>
                <w:sz w:val="28"/>
                <w:szCs w:val="28"/>
                <w:lang w:val="en-US"/>
              </w:rPr>
              <w:t>31</w:t>
            </w:r>
            <w:r w:rsidRPr="007E75A2">
              <w:rPr>
                <w:rFonts w:ascii="Angsana New" w:hAnsi="Angsana New" w:cs="Angsana New"/>
                <w:sz w:val="28"/>
                <w:szCs w:val="28"/>
                <w:cs/>
              </w:rPr>
              <w:t xml:space="preserve">, </w:t>
            </w:r>
            <w:r w:rsidRPr="00040B58">
              <w:rPr>
                <w:rFonts w:ascii="Angsana New" w:hAnsi="Angsana New" w:cs="Angsana New"/>
                <w:sz w:val="28"/>
                <w:szCs w:val="28"/>
                <w:lang w:val="en-US"/>
              </w:rPr>
              <w:t>2019</w:t>
            </w:r>
          </w:p>
        </w:tc>
      </w:tr>
      <w:tr w:rsidR="009939D2" w:rsidRPr="008044E5" w14:paraId="1EDD22D9" w14:textId="77777777" w:rsidTr="00DF5BF4">
        <w:tc>
          <w:tcPr>
            <w:tcW w:w="1885" w:type="pct"/>
            <w:shd w:val="clear" w:color="auto" w:fill="auto"/>
            <w:vAlign w:val="bottom"/>
          </w:tcPr>
          <w:p w14:paraId="1DE94DDC" w14:textId="1C36E068" w:rsidR="009939D2" w:rsidRPr="00DB39F7"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DB39F7">
              <w:rPr>
                <w:rFonts w:ascii="Angsana New" w:hAnsi="Angsana New"/>
                <w:sz w:val="27"/>
                <w:szCs w:val="27"/>
              </w:rPr>
              <w:t>Current assets</w:t>
            </w:r>
          </w:p>
        </w:tc>
        <w:tc>
          <w:tcPr>
            <w:tcW w:w="819" w:type="pct"/>
            <w:tcBorders>
              <w:top w:val="nil"/>
              <w:left w:val="nil"/>
              <w:bottom w:val="nil"/>
              <w:right w:val="nil"/>
            </w:tcBorders>
            <w:shd w:val="clear" w:color="auto" w:fill="auto"/>
            <w:vAlign w:val="bottom"/>
          </w:tcPr>
          <w:p w14:paraId="1A5CA12E" w14:textId="38FC1D17" w:rsidR="009939D2" w:rsidRPr="00ED4B65"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123,428</w:t>
            </w:r>
          </w:p>
        </w:tc>
        <w:tc>
          <w:tcPr>
            <w:tcW w:w="766" w:type="pct"/>
            <w:shd w:val="clear" w:color="auto" w:fill="auto"/>
            <w:vAlign w:val="bottom"/>
          </w:tcPr>
          <w:p w14:paraId="6EA01449" w14:textId="5D2DD623" w:rsidR="009939D2" w:rsidRPr="00662F9D"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sidRPr="00A43380">
              <w:rPr>
                <w:rFonts w:ascii="Angsana New" w:hAnsi="Angsana New"/>
                <w:color w:val="000000"/>
                <w:sz w:val="28"/>
                <w:szCs w:val="28"/>
              </w:rPr>
              <w:t>66,668</w:t>
            </w:r>
          </w:p>
        </w:tc>
        <w:tc>
          <w:tcPr>
            <w:tcW w:w="792" w:type="pct"/>
            <w:gridSpan w:val="2"/>
            <w:shd w:val="clear" w:color="auto" w:fill="auto"/>
          </w:tcPr>
          <w:p w14:paraId="0E3725AA" w14:textId="427CE59D" w:rsidR="009939D2" w:rsidRPr="00ED4B65"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82,184</w:t>
            </w:r>
          </w:p>
        </w:tc>
        <w:tc>
          <w:tcPr>
            <w:tcW w:w="738" w:type="pct"/>
            <w:shd w:val="clear" w:color="auto" w:fill="auto"/>
            <w:vAlign w:val="bottom"/>
          </w:tcPr>
          <w:p w14:paraId="74ACA905" w14:textId="237AFC64" w:rsidR="009939D2" w:rsidRPr="0043637E" w:rsidRDefault="009939D2" w:rsidP="009939D2">
            <w:pPr>
              <w:pStyle w:val="a"/>
              <w:tabs>
                <w:tab w:val="clear" w:pos="1080"/>
              </w:tabs>
              <w:ind w:right="1"/>
              <w:jc w:val="right"/>
              <w:rPr>
                <w:rFonts w:ascii="Angsana New" w:hAnsi="Angsana New" w:cs="Angsana New"/>
                <w:sz w:val="28"/>
                <w:szCs w:val="28"/>
                <w:lang w:val="en-US"/>
              </w:rPr>
            </w:pPr>
            <w:r w:rsidRPr="00A43380">
              <w:rPr>
                <w:rFonts w:ascii="Angsana New" w:hAnsi="Angsana New" w:cs="Angsana New" w:hint="cs"/>
                <w:sz w:val="28"/>
                <w:szCs w:val="28"/>
                <w:lang w:val="en-US"/>
              </w:rPr>
              <w:t>124</w:t>
            </w:r>
            <w:r w:rsidRPr="00A43380">
              <w:rPr>
                <w:rFonts w:ascii="Angsana New" w:hAnsi="Angsana New" w:cs="Angsana New"/>
                <w:sz w:val="28"/>
                <w:szCs w:val="28"/>
                <w:lang w:val="en-US"/>
              </w:rPr>
              <w:t>,050</w:t>
            </w:r>
          </w:p>
        </w:tc>
      </w:tr>
      <w:tr w:rsidR="009939D2" w:rsidRPr="008044E5" w14:paraId="348B7712" w14:textId="77777777" w:rsidTr="00DF5BF4">
        <w:tc>
          <w:tcPr>
            <w:tcW w:w="1885" w:type="pct"/>
            <w:shd w:val="clear" w:color="auto" w:fill="auto"/>
            <w:vAlign w:val="bottom"/>
          </w:tcPr>
          <w:p w14:paraId="248EA664" w14:textId="72F68BA5" w:rsidR="009939D2" w:rsidRPr="00DB39F7"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DB39F7">
              <w:rPr>
                <w:rFonts w:ascii="Angsana New" w:hAnsi="Angsana New"/>
                <w:sz w:val="27"/>
                <w:szCs w:val="27"/>
              </w:rPr>
              <w:t>Non - current assets</w:t>
            </w:r>
          </w:p>
        </w:tc>
        <w:tc>
          <w:tcPr>
            <w:tcW w:w="819" w:type="pct"/>
            <w:tcBorders>
              <w:top w:val="nil"/>
              <w:left w:val="nil"/>
              <w:bottom w:val="nil"/>
              <w:right w:val="nil"/>
            </w:tcBorders>
            <w:shd w:val="clear" w:color="auto" w:fill="auto"/>
            <w:vAlign w:val="bottom"/>
          </w:tcPr>
          <w:p w14:paraId="0F920FB7" w14:textId="40315521" w:rsidR="009939D2" w:rsidRPr="00ED4B65"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Pr>
                <w:rFonts w:ascii="Angsana New" w:hAnsi="Angsana New"/>
                <w:color w:val="000000"/>
                <w:sz w:val="28"/>
                <w:szCs w:val="28"/>
              </w:rPr>
              <w:t>17,745</w:t>
            </w:r>
          </w:p>
        </w:tc>
        <w:tc>
          <w:tcPr>
            <w:tcW w:w="766" w:type="pct"/>
            <w:shd w:val="clear" w:color="auto" w:fill="auto"/>
            <w:vAlign w:val="bottom"/>
          </w:tcPr>
          <w:p w14:paraId="71719A99" w14:textId="534D66A9" w:rsidR="009939D2" w:rsidRPr="00662F9D"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cs/>
              </w:rPr>
            </w:pPr>
            <w:r w:rsidRPr="00A43380">
              <w:rPr>
                <w:rFonts w:ascii="Angsana New" w:hAnsi="Angsana New"/>
                <w:color w:val="000000"/>
                <w:sz w:val="28"/>
                <w:szCs w:val="28"/>
              </w:rPr>
              <w:t>7,954</w:t>
            </w:r>
          </w:p>
        </w:tc>
        <w:tc>
          <w:tcPr>
            <w:tcW w:w="792" w:type="pct"/>
            <w:gridSpan w:val="2"/>
            <w:shd w:val="clear" w:color="auto" w:fill="auto"/>
          </w:tcPr>
          <w:p w14:paraId="2E44C57C" w14:textId="5B683B28" w:rsidR="009939D2" w:rsidRPr="00ED4B65"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Pr>
                <w:rFonts w:ascii="Angsana New" w:hAnsi="Angsana New"/>
                <w:color w:val="000000"/>
                <w:sz w:val="28"/>
                <w:szCs w:val="28"/>
              </w:rPr>
              <w:t>711,150</w:t>
            </w:r>
          </w:p>
        </w:tc>
        <w:tc>
          <w:tcPr>
            <w:tcW w:w="738" w:type="pct"/>
            <w:shd w:val="clear" w:color="auto" w:fill="auto"/>
            <w:vAlign w:val="bottom"/>
          </w:tcPr>
          <w:p w14:paraId="1F590116" w14:textId="7DE3F117" w:rsidR="009939D2" w:rsidRPr="0043637E" w:rsidRDefault="009939D2" w:rsidP="009939D2">
            <w:pPr>
              <w:pStyle w:val="a"/>
              <w:tabs>
                <w:tab w:val="clear" w:pos="1080"/>
              </w:tabs>
              <w:ind w:right="1"/>
              <w:jc w:val="right"/>
              <w:rPr>
                <w:rFonts w:ascii="Angsana New" w:hAnsi="Angsana New" w:cs="Angsana New"/>
                <w:sz w:val="28"/>
                <w:szCs w:val="28"/>
                <w:cs/>
                <w:lang w:val="en-US"/>
              </w:rPr>
            </w:pPr>
            <w:r w:rsidRPr="00A43380">
              <w:rPr>
                <w:rFonts w:ascii="Angsana New" w:hAnsi="Angsana New" w:cs="Angsana New"/>
                <w:sz w:val="28"/>
                <w:szCs w:val="28"/>
                <w:lang w:val="en-US"/>
              </w:rPr>
              <w:t>11,067</w:t>
            </w:r>
          </w:p>
        </w:tc>
      </w:tr>
      <w:tr w:rsidR="009939D2" w:rsidRPr="008044E5" w14:paraId="60AF06CB" w14:textId="77777777" w:rsidTr="00DF5BF4">
        <w:tc>
          <w:tcPr>
            <w:tcW w:w="1885" w:type="pct"/>
            <w:shd w:val="clear" w:color="auto" w:fill="auto"/>
            <w:vAlign w:val="bottom"/>
          </w:tcPr>
          <w:p w14:paraId="6563AB5A" w14:textId="0BDD7FE0" w:rsidR="009939D2" w:rsidRPr="00DB39F7"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DB39F7">
              <w:rPr>
                <w:rFonts w:ascii="Angsana New" w:hAnsi="Angsana New"/>
                <w:sz w:val="27"/>
                <w:szCs w:val="27"/>
              </w:rPr>
              <w:t>Current liabilities</w:t>
            </w:r>
          </w:p>
        </w:tc>
        <w:tc>
          <w:tcPr>
            <w:tcW w:w="819" w:type="pct"/>
            <w:tcBorders>
              <w:top w:val="nil"/>
              <w:left w:val="nil"/>
              <w:bottom w:val="nil"/>
              <w:right w:val="nil"/>
            </w:tcBorders>
            <w:shd w:val="clear" w:color="auto" w:fill="auto"/>
            <w:vAlign w:val="bottom"/>
          </w:tcPr>
          <w:p w14:paraId="3BB19647" w14:textId="2CA4F392" w:rsidR="009939D2" w:rsidRPr="00ED4B65"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Pr>
                <w:rFonts w:ascii="Angsana New" w:hAnsi="Angsana New"/>
                <w:color w:val="000000"/>
                <w:sz w:val="28"/>
                <w:szCs w:val="28"/>
              </w:rPr>
              <w:t>111,567</w:t>
            </w:r>
          </w:p>
        </w:tc>
        <w:tc>
          <w:tcPr>
            <w:tcW w:w="766" w:type="pct"/>
            <w:shd w:val="clear" w:color="auto" w:fill="auto"/>
            <w:vAlign w:val="bottom"/>
          </w:tcPr>
          <w:p w14:paraId="26DF01EE" w14:textId="3EBF7884" w:rsidR="009939D2" w:rsidRPr="00662F9D"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cs/>
              </w:rPr>
            </w:pPr>
            <w:r w:rsidRPr="00A43380">
              <w:rPr>
                <w:rFonts w:ascii="Angsana New" w:hAnsi="Angsana New"/>
                <w:color w:val="000000"/>
                <w:sz w:val="28"/>
                <w:szCs w:val="28"/>
              </w:rPr>
              <w:t>38,223</w:t>
            </w:r>
          </w:p>
        </w:tc>
        <w:tc>
          <w:tcPr>
            <w:tcW w:w="792" w:type="pct"/>
            <w:gridSpan w:val="2"/>
            <w:shd w:val="clear" w:color="auto" w:fill="auto"/>
          </w:tcPr>
          <w:p w14:paraId="5459BCA9" w14:textId="527F3AD7" w:rsidR="009939D2" w:rsidRPr="00ED4B65"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Pr>
                <w:rFonts w:ascii="Angsana New" w:hAnsi="Angsana New"/>
                <w:color w:val="000000"/>
                <w:sz w:val="28"/>
                <w:szCs w:val="28"/>
              </w:rPr>
              <w:t>405,601</w:t>
            </w:r>
          </w:p>
        </w:tc>
        <w:tc>
          <w:tcPr>
            <w:tcW w:w="738" w:type="pct"/>
            <w:shd w:val="clear" w:color="auto" w:fill="auto"/>
            <w:vAlign w:val="bottom"/>
          </w:tcPr>
          <w:p w14:paraId="11A777E3" w14:textId="26B296BB" w:rsidR="009939D2" w:rsidRPr="0043637E" w:rsidRDefault="009939D2" w:rsidP="009939D2">
            <w:pPr>
              <w:pStyle w:val="a"/>
              <w:tabs>
                <w:tab w:val="clear" w:pos="1080"/>
              </w:tabs>
              <w:ind w:right="1"/>
              <w:jc w:val="right"/>
              <w:rPr>
                <w:rFonts w:ascii="Angsana New" w:hAnsi="Angsana New" w:cs="Angsana New"/>
                <w:sz w:val="28"/>
                <w:szCs w:val="28"/>
                <w:cs/>
                <w:lang w:val="en-US"/>
              </w:rPr>
            </w:pPr>
            <w:r w:rsidRPr="00A43380">
              <w:rPr>
                <w:rFonts w:ascii="Angsana New" w:hAnsi="Angsana New" w:cs="Angsana New"/>
                <w:sz w:val="28"/>
                <w:szCs w:val="28"/>
                <w:lang w:val="en-US"/>
              </w:rPr>
              <w:t>21,729</w:t>
            </w:r>
          </w:p>
        </w:tc>
      </w:tr>
      <w:tr w:rsidR="009939D2" w:rsidRPr="008044E5" w14:paraId="6DFC7AB6" w14:textId="77777777" w:rsidTr="00DF5BF4">
        <w:tc>
          <w:tcPr>
            <w:tcW w:w="1885" w:type="pct"/>
            <w:shd w:val="clear" w:color="auto" w:fill="auto"/>
            <w:vAlign w:val="bottom"/>
          </w:tcPr>
          <w:p w14:paraId="35A496F4" w14:textId="71FF2505" w:rsidR="009939D2" w:rsidRPr="00DB39F7"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DB39F7">
              <w:rPr>
                <w:rFonts w:ascii="Angsana New" w:hAnsi="Angsana New"/>
                <w:sz w:val="27"/>
                <w:szCs w:val="27"/>
              </w:rPr>
              <w:t>Non - current liabilities</w:t>
            </w:r>
          </w:p>
        </w:tc>
        <w:tc>
          <w:tcPr>
            <w:tcW w:w="819" w:type="pct"/>
            <w:tcBorders>
              <w:top w:val="nil"/>
              <w:left w:val="nil"/>
              <w:bottom w:val="nil"/>
              <w:right w:val="nil"/>
            </w:tcBorders>
            <w:shd w:val="clear" w:color="auto" w:fill="auto"/>
            <w:vAlign w:val="bottom"/>
          </w:tcPr>
          <w:p w14:paraId="063FD620" w14:textId="2C4D577B" w:rsidR="009939D2" w:rsidRPr="00ED4B65"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Pr>
                <w:rFonts w:ascii="Angsana New" w:hAnsi="Angsana New"/>
                <w:color w:val="000000"/>
                <w:sz w:val="28"/>
                <w:szCs w:val="28"/>
              </w:rPr>
              <w:t>6,596</w:t>
            </w:r>
          </w:p>
        </w:tc>
        <w:tc>
          <w:tcPr>
            <w:tcW w:w="766" w:type="pct"/>
            <w:shd w:val="clear" w:color="auto" w:fill="auto"/>
            <w:vAlign w:val="bottom"/>
          </w:tcPr>
          <w:p w14:paraId="5A06480A" w14:textId="626D9C84" w:rsidR="009939D2" w:rsidRPr="00662F9D"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cs/>
              </w:rPr>
            </w:pPr>
            <w:r w:rsidRPr="00A43380">
              <w:rPr>
                <w:rFonts w:ascii="Angsana New" w:hAnsi="Angsana New"/>
                <w:color w:val="000000"/>
                <w:sz w:val="28"/>
                <w:szCs w:val="28"/>
              </w:rPr>
              <w:t>1,403</w:t>
            </w:r>
          </w:p>
        </w:tc>
        <w:tc>
          <w:tcPr>
            <w:tcW w:w="792" w:type="pct"/>
            <w:gridSpan w:val="2"/>
            <w:shd w:val="clear" w:color="auto" w:fill="auto"/>
          </w:tcPr>
          <w:p w14:paraId="3E068D3C" w14:textId="221A6F70" w:rsidR="009939D2" w:rsidRPr="00ED4B65"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Pr>
                <w:rFonts w:ascii="Angsana New" w:hAnsi="Angsana New"/>
                <w:color w:val="000000"/>
                <w:sz w:val="28"/>
                <w:szCs w:val="28"/>
              </w:rPr>
              <w:t>314,486</w:t>
            </w:r>
          </w:p>
        </w:tc>
        <w:tc>
          <w:tcPr>
            <w:tcW w:w="738" w:type="pct"/>
            <w:shd w:val="clear" w:color="auto" w:fill="auto"/>
            <w:vAlign w:val="bottom"/>
          </w:tcPr>
          <w:p w14:paraId="1C651C54" w14:textId="72DF392A" w:rsidR="009939D2" w:rsidRPr="0043637E" w:rsidRDefault="009939D2" w:rsidP="009939D2">
            <w:pPr>
              <w:pStyle w:val="a"/>
              <w:tabs>
                <w:tab w:val="clear" w:pos="1080"/>
              </w:tabs>
              <w:ind w:right="1"/>
              <w:jc w:val="right"/>
              <w:rPr>
                <w:rFonts w:ascii="Angsana New" w:hAnsi="Angsana New" w:cs="Angsana New"/>
                <w:sz w:val="28"/>
                <w:szCs w:val="28"/>
                <w:cs/>
                <w:lang w:val="en-US"/>
              </w:rPr>
            </w:pPr>
            <w:r w:rsidRPr="00A43380">
              <w:rPr>
                <w:rFonts w:ascii="Angsana New" w:hAnsi="Angsana New" w:cs="Angsana New"/>
                <w:sz w:val="28"/>
                <w:szCs w:val="28"/>
                <w:lang w:val="en-US"/>
              </w:rPr>
              <w:t>7,803</w:t>
            </w:r>
          </w:p>
        </w:tc>
      </w:tr>
    </w:tbl>
    <w:p w14:paraId="404486B2" w14:textId="798BC526" w:rsidR="005A1622" w:rsidRDefault="005A1622" w:rsidP="00763FB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roofErr w:type="spellStart"/>
      <w:r w:rsidRPr="00B818AE">
        <w:rPr>
          <w:rFonts w:ascii="Angsana New" w:hAnsi="Angsana New"/>
          <w:sz w:val="28"/>
          <w:szCs w:val="28"/>
        </w:rPr>
        <w:t>Summarised</w:t>
      </w:r>
      <w:proofErr w:type="spellEnd"/>
      <w:r w:rsidRPr="00B818AE">
        <w:rPr>
          <w:rFonts w:ascii="Angsana New" w:hAnsi="Angsana New"/>
          <w:sz w:val="28"/>
          <w:szCs w:val="28"/>
        </w:rPr>
        <w:t xml:space="preserve"> information about comprehensive income</w:t>
      </w:r>
      <w:r w:rsidR="005F49E1">
        <w:rPr>
          <w:rFonts w:ascii="Angsana New" w:hAnsi="Angsana New"/>
          <w:sz w:val="28"/>
          <w:szCs w:val="28"/>
        </w:rPr>
        <w:t xml:space="preserve"> (expense)</w:t>
      </w:r>
      <w:r>
        <w:rPr>
          <w:rFonts w:ascii="Angsana New" w:hAnsi="Angsana New"/>
          <w:sz w:val="28"/>
          <w:szCs w:val="28"/>
        </w:rPr>
        <w:t xml:space="preserve"> </w:t>
      </w:r>
      <w:r w:rsidR="006939AB">
        <w:rPr>
          <w:rFonts w:ascii="Angsana New" w:hAnsi="Angsana New"/>
          <w:sz w:val="28"/>
          <w:szCs w:val="28"/>
        </w:rPr>
        <w:t xml:space="preserve">for the </w:t>
      </w:r>
      <w:r w:rsidR="00DB2090">
        <w:rPr>
          <w:rFonts w:ascii="Angsana New" w:hAnsi="Angsana New"/>
          <w:sz w:val="28"/>
          <w:szCs w:val="28"/>
        </w:rPr>
        <w:t xml:space="preserve">year </w:t>
      </w:r>
      <w:r w:rsidR="006939AB" w:rsidRPr="000D0253">
        <w:rPr>
          <w:rFonts w:ascii="Angsana New" w:hAnsi="Angsana New"/>
          <w:sz w:val="28"/>
          <w:szCs w:val="28"/>
        </w:rPr>
        <w:t xml:space="preserve">ended </w:t>
      </w:r>
      <w:r w:rsidR="00DB2090">
        <w:rPr>
          <w:rFonts w:ascii="Angsana New" w:hAnsi="Angsana New"/>
          <w:sz w:val="28"/>
          <w:szCs w:val="28"/>
        </w:rPr>
        <w:t>December 31</w:t>
      </w:r>
      <w:r w:rsidRPr="008747F9">
        <w:rPr>
          <w:rFonts w:ascii="Angsana New" w:hAnsi="Angsana New"/>
          <w:sz w:val="28"/>
          <w:szCs w:val="28"/>
        </w:rPr>
        <w:t xml:space="preserve">, 2020 and 2019 </w:t>
      </w:r>
      <w:r>
        <w:rPr>
          <w:rFonts w:ascii="Angsana New" w:hAnsi="Angsana New"/>
          <w:sz w:val="28"/>
          <w:szCs w:val="28"/>
        </w:rPr>
        <w:t>as follows:</w:t>
      </w:r>
    </w:p>
    <w:tbl>
      <w:tblPr>
        <w:tblW w:w="8647" w:type="dxa"/>
        <w:tblInd w:w="675" w:type="dxa"/>
        <w:tblLayout w:type="fixed"/>
        <w:tblLook w:val="0000" w:firstRow="0" w:lastRow="0" w:firstColumn="0" w:lastColumn="0" w:noHBand="0" w:noVBand="0"/>
      </w:tblPr>
      <w:tblGrid>
        <w:gridCol w:w="3262"/>
        <w:gridCol w:w="1416"/>
        <w:gridCol w:w="1330"/>
        <w:gridCol w:w="1363"/>
        <w:gridCol w:w="1276"/>
      </w:tblGrid>
      <w:tr w:rsidR="007E75A2" w:rsidRPr="008044E5" w14:paraId="53247EC9" w14:textId="77777777" w:rsidTr="00763FBE">
        <w:tc>
          <w:tcPr>
            <w:tcW w:w="1886" w:type="pct"/>
          </w:tcPr>
          <w:p w14:paraId="67F600E9" w14:textId="77777777" w:rsidR="007E75A2" w:rsidRPr="008044E5" w:rsidRDefault="007E75A2"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Pr>
                <w:rFonts w:ascii="Angsana New" w:hAnsi="Angsana New"/>
                <w:sz w:val="28"/>
                <w:szCs w:val="28"/>
                <w:cs/>
              </w:rPr>
            </w:pPr>
          </w:p>
        </w:tc>
        <w:tc>
          <w:tcPr>
            <w:tcW w:w="3114" w:type="pct"/>
            <w:gridSpan w:val="4"/>
          </w:tcPr>
          <w:p w14:paraId="638DD4AB" w14:textId="23122A3B" w:rsidR="007E75A2" w:rsidRPr="00F5406C" w:rsidRDefault="007E75A2" w:rsidP="00E74C95">
            <w:pPr>
              <w:pStyle w:val="a"/>
              <w:pBdr>
                <w:bottom w:val="single" w:sz="4" w:space="1" w:color="auto"/>
                <w:between w:val="single" w:sz="4" w:space="1" w:color="auto"/>
              </w:pBdr>
              <w:tabs>
                <w:tab w:val="clear" w:pos="1080"/>
              </w:tabs>
              <w:ind w:right="-66"/>
              <w:jc w:val="right"/>
              <w:rPr>
                <w:rFonts w:ascii="Angsana New" w:hAnsi="Angsana New" w:cs="Angsana New"/>
                <w:sz w:val="28"/>
                <w:szCs w:val="28"/>
                <w:cs/>
                <w:lang w:val="en-US"/>
              </w:rPr>
            </w:pPr>
            <w:r w:rsidRPr="007E75A2">
              <w:rPr>
                <w:rFonts w:ascii="Angsana New" w:hAnsi="Angsana New" w:cs="Angsana New"/>
                <w:sz w:val="28"/>
                <w:szCs w:val="28"/>
                <w:cs/>
              </w:rPr>
              <w:t>(Unit : Thousand Baht)</w:t>
            </w:r>
          </w:p>
        </w:tc>
      </w:tr>
      <w:tr w:rsidR="007E75A2" w:rsidRPr="008044E5" w14:paraId="29620C52" w14:textId="77777777" w:rsidTr="00763FBE">
        <w:tc>
          <w:tcPr>
            <w:tcW w:w="1886" w:type="pct"/>
          </w:tcPr>
          <w:p w14:paraId="42765F98" w14:textId="77777777" w:rsidR="007E75A2" w:rsidRPr="000D4562"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588" w:type="pct"/>
            <w:gridSpan w:val="2"/>
          </w:tcPr>
          <w:p w14:paraId="337336B6" w14:textId="73148504" w:rsidR="007E75A2" w:rsidRPr="00717ED1" w:rsidRDefault="007E75A2" w:rsidP="00DB39F7">
            <w:pPr>
              <w:pStyle w:val="a"/>
              <w:pBdr>
                <w:bottom w:val="single" w:sz="4" w:space="1" w:color="auto"/>
              </w:pBdr>
              <w:tabs>
                <w:tab w:val="clear" w:pos="1080"/>
              </w:tabs>
              <w:ind w:left="-31" w:right="-1"/>
              <w:jc w:val="center"/>
              <w:rPr>
                <w:rFonts w:ascii="Angsana New" w:hAnsi="Angsana New" w:cs="Angsana New"/>
                <w:sz w:val="28"/>
                <w:szCs w:val="28"/>
                <w:cs/>
                <w:lang w:val="en-US"/>
              </w:rPr>
            </w:pPr>
            <w:r w:rsidRPr="007E75A2">
              <w:rPr>
                <w:rFonts w:ascii="Angsana New" w:hAnsi="Angsana New"/>
                <w:sz w:val="28"/>
                <w:szCs w:val="28"/>
                <w:lang w:val="en-US"/>
              </w:rPr>
              <w:t xml:space="preserve">CPS Shipping &amp; Logistic </w:t>
            </w:r>
            <w:proofErr w:type="spellStart"/>
            <w:proofErr w:type="gramStart"/>
            <w:r w:rsidR="00C857DA">
              <w:rPr>
                <w:rFonts w:ascii="Angsana New" w:hAnsi="Angsana New"/>
                <w:sz w:val="28"/>
                <w:szCs w:val="28"/>
                <w:lang w:val="en-US"/>
              </w:rPr>
              <w:t>Co.,Ltd</w:t>
            </w:r>
            <w:proofErr w:type="spellEnd"/>
            <w:r w:rsidR="00C857DA">
              <w:rPr>
                <w:rFonts w:ascii="Angsana New" w:hAnsi="Angsana New"/>
                <w:sz w:val="28"/>
                <w:szCs w:val="28"/>
                <w:lang w:val="en-US"/>
              </w:rPr>
              <w:t>.</w:t>
            </w:r>
            <w:proofErr w:type="gramEnd"/>
          </w:p>
        </w:tc>
        <w:tc>
          <w:tcPr>
            <w:tcW w:w="1526" w:type="pct"/>
            <w:gridSpan w:val="2"/>
            <w:shd w:val="clear" w:color="auto" w:fill="auto"/>
            <w:vAlign w:val="bottom"/>
          </w:tcPr>
          <w:p w14:paraId="6606AE85" w14:textId="2BD2D221" w:rsidR="007E75A2" w:rsidRPr="00F5406C" w:rsidRDefault="007E75A2" w:rsidP="00E74C95">
            <w:pPr>
              <w:pStyle w:val="a"/>
              <w:pBdr>
                <w:bottom w:val="single" w:sz="4" w:space="1" w:color="auto"/>
              </w:pBdr>
              <w:tabs>
                <w:tab w:val="clear" w:pos="1080"/>
              </w:tabs>
              <w:ind w:right="-93"/>
              <w:jc w:val="center"/>
              <w:rPr>
                <w:rFonts w:ascii="Angsana New" w:hAnsi="Angsana New" w:cs="Angsana New"/>
                <w:sz w:val="28"/>
                <w:szCs w:val="28"/>
                <w:cs/>
                <w:lang w:val="en-US"/>
              </w:rPr>
            </w:pPr>
            <w:r w:rsidRPr="00AB6A9B">
              <w:rPr>
                <w:rFonts w:ascii="Angsana New" w:hAnsi="Angsana New" w:cs="Angsana New"/>
                <w:sz w:val="28"/>
                <w:szCs w:val="28"/>
                <w:lang w:val="en-US"/>
              </w:rPr>
              <w:t xml:space="preserve">GA Power Pte </w:t>
            </w:r>
            <w:proofErr w:type="spellStart"/>
            <w:proofErr w:type="gramStart"/>
            <w:r w:rsidR="00C857DA">
              <w:rPr>
                <w:rFonts w:ascii="Angsana New" w:hAnsi="Angsana New" w:cs="Angsana New"/>
                <w:sz w:val="28"/>
                <w:szCs w:val="28"/>
                <w:lang w:val="en-US"/>
              </w:rPr>
              <w:t>Co.,Ltd</w:t>
            </w:r>
            <w:proofErr w:type="spellEnd"/>
            <w:r w:rsidR="00C857DA">
              <w:rPr>
                <w:rFonts w:ascii="Angsana New" w:hAnsi="Angsana New" w:cs="Angsana New"/>
                <w:sz w:val="28"/>
                <w:szCs w:val="28"/>
                <w:lang w:val="en-US"/>
              </w:rPr>
              <w:t>.</w:t>
            </w:r>
            <w:proofErr w:type="gramEnd"/>
          </w:p>
        </w:tc>
      </w:tr>
      <w:tr w:rsidR="007E75A2" w:rsidRPr="008044E5" w14:paraId="0C48811C" w14:textId="77777777" w:rsidTr="00763FBE">
        <w:tc>
          <w:tcPr>
            <w:tcW w:w="1886" w:type="pct"/>
          </w:tcPr>
          <w:p w14:paraId="317F5DC3" w14:textId="77777777" w:rsidR="007E75A2" w:rsidRPr="008044E5" w:rsidRDefault="007E75A2"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Pr>
                <w:rFonts w:ascii="Angsana New" w:hAnsi="Angsana New"/>
                <w:sz w:val="28"/>
                <w:szCs w:val="28"/>
                <w:cs/>
              </w:rPr>
            </w:pPr>
          </w:p>
        </w:tc>
        <w:tc>
          <w:tcPr>
            <w:tcW w:w="819" w:type="pct"/>
            <w:shd w:val="clear" w:color="auto" w:fill="auto"/>
          </w:tcPr>
          <w:p w14:paraId="7E3CCF9D" w14:textId="1C67FA75" w:rsidR="007E75A2" w:rsidRPr="00717ED1" w:rsidRDefault="007E75A2" w:rsidP="00AB5766">
            <w:pPr>
              <w:pStyle w:val="a"/>
              <w:pBdr>
                <w:bottom w:val="single" w:sz="4" w:space="1" w:color="auto"/>
              </w:pBdr>
              <w:tabs>
                <w:tab w:val="clear" w:pos="1080"/>
              </w:tabs>
              <w:ind w:right="57"/>
              <w:jc w:val="center"/>
              <w:rPr>
                <w:rFonts w:ascii="Angsana New" w:hAnsi="Angsana New" w:cs="Angsana New"/>
                <w:sz w:val="28"/>
                <w:szCs w:val="28"/>
                <w:lang w:val="en-US"/>
              </w:rPr>
            </w:pPr>
            <w:r>
              <w:rPr>
                <w:rFonts w:ascii="Angsana New" w:hAnsi="Angsana New" w:cs="Angsana New"/>
                <w:sz w:val="28"/>
                <w:szCs w:val="28"/>
                <w:lang w:val="en-US"/>
              </w:rPr>
              <w:t>2020</w:t>
            </w:r>
          </w:p>
        </w:tc>
        <w:tc>
          <w:tcPr>
            <w:tcW w:w="769" w:type="pct"/>
            <w:shd w:val="clear" w:color="auto" w:fill="auto"/>
            <w:vAlign w:val="center"/>
          </w:tcPr>
          <w:p w14:paraId="7DF5A8B3" w14:textId="4F0B54E4" w:rsidR="007E75A2" w:rsidRDefault="007E75A2" w:rsidP="00E74C95">
            <w:pPr>
              <w:pStyle w:val="a"/>
              <w:pBdr>
                <w:bottom w:val="single" w:sz="4" w:space="1" w:color="auto"/>
              </w:pBdr>
              <w:tabs>
                <w:tab w:val="clear" w:pos="1080"/>
              </w:tabs>
              <w:ind w:right="-29"/>
              <w:jc w:val="center"/>
              <w:rPr>
                <w:rFonts w:ascii="Angsana New" w:hAnsi="Angsana New" w:cs="Angsana New"/>
                <w:sz w:val="28"/>
                <w:szCs w:val="28"/>
                <w:lang w:val="en-US"/>
              </w:rPr>
            </w:pPr>
            <w:r>
              <w:rPr>
                <w:rFonts w:ascii="Angsana New" w:hAnsi="Angsana New" w:cs="Angsana New"/>
                <w:sz w:val="28"/>
                <w:szCs w:val="28"/>
                <w:lang w:val="en-US"/>
              </w:rPr>
              <w:t>2019</w:t>
            </w:r>
          </w:p>
        </w:tc>
        <w:tc>
          <w:tcPr>
            <w:tcW w:w="788" w:type="pct"/>
            <w:shd w:val="clear" w:color="auto" w:fill="auto"/>
            <w:vAlign w:val="center"/>
          </w:tcPr>
          <w:p w14:paraId="5455E62B" w14:textId="305B5D7B" w:rsidR="007E75A2" w:rsidRPr="00717ED1" w:rsidRDefault="007E75A2" w:rsidP="00AB5766">
            <w:pPr>
              <w:pStyle w:val="a"/>
              <w:pBdr>
                <w:bottom w:val="single" w:sz="4" w:space="1" w:color="auto"/>
              </w:pBdr>
              <w:tabs>
                <w:tab w:val="clear" w:pos="1080"/>
              </w:tabs>
              <w:ind w:right="57"/>
              <w:jc w:val="center"/>
              <w:rPr>
                <w:rFonts w:ascii="Angsana New" w:hAnsi="Angsana New" w:cs="Angsana New"/>
                <w:sz w:val="28"/>
                <w:szCs w:val="28"/>
                <w:lang w:val="en-US"/>
              </w:rPr>
            </w:pPr>
            <w:r>
              <w:rPr>
                <w:rFonts w:ascii="Angsana New" w:hAnsi="Angsana New" w:cs="Angsana New"/>
                <w:sz w:val="28"/>
                <w:szCs w:val="28"/>
                <w:lang w:val="en-US"/>
              </w:rPr>
              <w:t>2020</w:t>
            </w:r>
          </w:p>
        </w:tc>
        <w:tc>
          <w:tcPr>
            <w:tcW w:w="738" w:type="pct"/>
            <w:shd w:val="clear" w:color="auto" w:fill="auto"/>
            <w:vAlign w:val="center"/>
          </w:tcPr>
          <w:p w14:paraId="7E6BE54C" w14:textId="43D074F3" w:rsidR="007E75A2" w:rsidRDefault="007E75A2" w:rsidP="00E74C95">
            <w:pPr>
              <w:pStyle w:val="a"/>
              <w:pBdr>
                <w:bottom w:val="single" w:sz="4" w:space="1" w:color="auto"/>
              </w:pBdr>
              <w:tabs>
                <w:tab w:val="clear" w:pos="1080"/>
              </w:tabs>
              <w:ind w:right="-52"/>
              <w:jc w:val="center"/>
              <w:rPr>
                <w:rFonts w:ascii="Angsana New" w:hAnsi="Angsana New" w:cs="Angsana New"/>
                <w:sz w:val="28"/>
                <w:szCs w:val="28"/>
                <w:lang w:val="en-US"/>
              </w:rPr>
            </w:pPr>
            <w:r>
              <w:rPr>
                <w:rFonts w:ascii="Angsana New" w:hAnsi="Angsana New" w:cs="Angsana New"/>
                <w:sz w:val="28"/>
                <w:szCs w:val="28"/>
                <w:lang w:val="en-US"/>
              </w:rPr>
              <w:t>2019</w:t>
            </w:r>
          </w:p>
        </w:tc>
      </w:tr>
      <w:tr w:rsidR="009939D2" w:rsidRPr="008044E5" w14:paraId="759127EF" w14:textId="77777777" w:rsidTr="00DF5BF4">
        <w:tc>
          <w:tcPr>
            <w:tcW w:w="1886" w:type="pct"/>
            <w:shd w:val="clear" w:color="auto" w:fill="auto"/>
          </w:tcPr>
          <w:p w14:paraId="548DC33F" w14:textId="7C2EE29A" w:rsidR="009939D2" w:rsidRPr="00DB39F7"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DB39F7">
              <w:rPr>
                <w:rFonts w:ascii="Angsana New" w:hAnsi="Angsana New"/>
                <w:sz w:val="27"/>
                <w:szCs w:val="27"/>
              </w:rPr>
              <w:t>Revenue</w:t>
            </w:r>
          </w:p>
        </w:tc>
        <w:tc>
          <w:tcPr>
            <w:tcW w:w="819" w:type="pct"/>
            <w:shd w:val="clear" w:color="auto" w:fill="auto"/>
          </w:tcPr>
          <w:p w14:paraId="5D882AF1" w14:textId="3682A56A" w:rsidR="009939D2" w:rsidRPr="00717ED1" w:rsidRDefault="009939D2" w:rsidP="009939D2">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298,472</w:t>
            </w:r>
          </w:p>
        </w:tc>
        <w:tc>
          <w:tcPr>
            <w:tcW w:w="769" w:type="pct"/>
            <w:shd w:val="clear" w:color="auto" w:fill="auto"/>
            <w:vAlign w:val="bottom"/>
          </w:tcPr>
          <w:p w14:paraId="4BE43E56" w14:textId="14D9B55E" w:rsidR="009939D2" w:rsidRDefault="009939D2" w:rsidP="009939D2">
            <w:pPr>
              <w:pStyle w:val="a"/>
              <w:tabs>
                <w:tab w:val="clear" w:pos="1080"/>
              </w:tabs>
              <w:ind w:right="-1"/>
              <w:jc w:val="right"/>
              <w:rPr>
                <w:rFonts w:ascii="Angsana New" w:hAnsi="Angsana New" w:cs="Angsana New"/>
                <w:sz w:val="28"/>
                <w:szCs w:val="28"/>
                <w:lang w:val="en-US"/>
              </w:rPr>
            </w:pPr>
            <w:r w:rsidRPr="009F70C3">
              <w:rPr>
                <w:rFonts w:ascii="Angsana New" w:hAnsi="Angsana New" w:cs="Angsana New"/>
                <w:sz w:val="28"/>
                <w:szCs w:val="28"/>
                <w:lang w:val="en-US"/>
              </w:rPr>
              <w:t>222</w:t>
            </w:r>
            <w:r>
              <w:rPr>
                <w:rFonts w:ascii="Angsana New" w:hAnsi="Angsana New" w:cs="Angsana New"/>
                <w:sz w:val="28"/>
                <w:szCs w:val="28"/>
                <w:cs/>
              </w:rPr>
              <w:t>,</w:t>
            </w:r>
            <w:r w:rsidRPr="009F70C3">
              <w:rPr>
                <w:rFonts w:ascii="Angsana New" w:hAnsi="Angsana New" w:cs="Angsana New"/>
                <w:sz w:val="28"/>
                <w:szCs w:val="28"/>
                <w:lang w:val="en-US"/>
              </w:rPr>
              <w:t>200</w:t>
            </w:r>
          </w:p>
        </w:tc>
        <w:tc>
          <w:tcPr>
            <w:tcW w:w="788" w:type="pct"/>
            <w:shd w:val="clear" w:color="auto" w:fill="auto"/>
          </w:tcPr>
          <w:p w14:paraId="0E383A78" w14:textId="7F0F96E9" w:rsidR="009939D2" w:rsidRPr="008B54F9" w:rsidRDefault="009939D2" w:rsidP="009939D2">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1,932</w:t>
            </w:r>
          </w:p>
        </w:tc>
        <w:tc>
          <w:tcPr>
            <w:tcW w:w="738" w:type="pct"/>
            <w:shd w:val="clear" w:color="auto" w:fill="auto"/>
            <w:vAlign w:val="bottom"/>
          </w:tcPr>
          <w:p w14:paraId="1E27BD2D" w14:textId="44DC5AB8" w:rsidR="009939D2" w:rsidRPr="00000042" w:rsidRDefault="009939D2" w:rsidP="009939D2">
            <w:pPr>
              <w:pStyle w:val="a"/>
              <w:tabs>
                <w:tab w:val="clear" w:pos="1080"/>
              </w:tabs>
              <w:ind w:right="57"/>
              <w:jc w:val="right"/>
              <w:rPr>
                <w:rFonts w:ascii="Angsana New" w:hAnsi="Angsana New" w:cs="Angsana New"/>
                <w:sz w:val="28"/>
                <w:szCs w:val="28"/>
                <w:lang w:val="en-US"/>
              </w:rPr>
            </w:pPr>
            <w:r w:rsidRPr="009F70C3">
              <w:rPr>
                <w:rFonts w:ascii="Angsana New" w:hAnsi="Angsana New" w:cs="Angsana New"/>
                <w:sz w:val="28"/>
                <w:szCs w:val="28"/>
                <w:lang w:val="en-US"/>
              </w:rPr>
              <w:t>16</w:t>
            </w:r>
            <w:r>
              <w:rPr>
                <w:rFonts w:ascii="Angsana New" w:hAnsi="Angsana New" w:cs="Angsana New"/>
                <w:sz w:val="28"/>
                <w:szCs w:val="28"/>
                <w:cs/>
              </w:rPr>
              <w:t>,</w:t>
            </w:r>
            <w:r w:rsidRPr="009F70C3">
              <w:rPr>
                <w:rFonts w:ascii="Angsana New" w:hAnsi="Angsana New" w:cs="Angsana New"/>
                <w:sz w:val="28"/>
                <w:szCs w:val="28"/>
                <w:lang w:val="en-US"/>
              </w:rPr>
              <w:t>379</w:t>
            </w:r>
          </w:p>
        </w:tc>
      </w:tr>
      <w:tr w:rsidR="009939D2" w:rsidRPr="008044E5" w14:paraId="4A394966" w14:textId="77777777" w:rsidTr="00DF5BF4">
        <w:tc>
          <w:tcPr>
            <w:tcW w:w="1886" w:type="pct"/>
            <w:shd w:val="clear" w:color="auto" w:fill="auto"/>
          </w:tcPr>
          <w:p w14:paraId="5CB5EBB1" w14:textId="0D36E07C" w:rsidR="009939D2" w:rsidRPr="00DB39F7"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DB39F7">
              <w:rPr>
                <w:rFonts w:ascii="Angsana New" w:hAnsi="Angsana New"/>
                <w:sz w:val="27"/>
                <w:szCs w:val="27"/>
              </w:rPr>
              <w:t>Expense</w:t>
            </w:r>
          </w:p>
        </w:tc>
        <w:tc>
          <w:tcPr>
            <w:tcW w:w="819" w:type="pct"/>
            <w:shd w:val="clear" w:color="auto" w:fill="auto"/>
          </w:tcPr>
          <w:p w14:paraId="4A1FC67C" w14:textId="549111B8" w:rsidR="009939D2" w:rsidRPr="00717ED1" w:rsidRDefault="009939D2" w:rsidP="009939D2">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306,503</w:t>
            </w:r>
          </w:p>
        </w:tc>
        <w:tc>
          <w:tcPr>
            <w:tcW w:w="769" w:type="pct"/>
            <w:shd w:val="clear" w:color="auto" w:fill="auto"/>
            <w:vAlign w:val="bottom"/>
          </w:tcPr>
          <w:p w14:paraId="400E4D14" w14:textId="29684831" w:rsidR="009939D2" w:rsidRDefault="009939D2" w:rsidP="009939D2">
            <w:pPr>
              <w:pStyle w:val="a"/>
              <w:tabs>
                <w:tab w:val="clear" w:pos="1080"/>
              </w:tabs>
              <w:ind w:right="-1"/>
              <w:jc w:val="right"/>
              <w:rPr>
                <w:rFonts w:ascii="Angsana New" w:hAnsi="Angsana New" w:cs="Angsana New"/>
                <w:sz w:val="28"/>
                <w:szCs w:val="28"/>
                <w:lang w:val="en-US"/>
              </w:rPr>
            </w:pPr>
            <w:r w:rsidRPr="009F70C3">
              <w:rPr>
                <w:rFonts w:ascii="Angsana New" w:hAnsi="Angsana New" w:cs="Angsana New"/>
                <w:sz w:val="28"/>
                <w:szCs w:val="28"/>
                <w:lang w:val="en-US"/>
              </w:rPr>
              <w:t>210</w:t>
            </w:r>
            <w:r>
              <w:rPr>
                <w:rFonts w:ascii="Angsana New" w:hAnsi="Angsana New" w:cs="Angsana New"/>
                <w:sz w:val="28"/>
                <w:szCs w:val="28"/>
                <w:cs/>
              </w:rPr>
              <w:t>,</w:t>
            </w:r>
            <w:r w:rsidRPr="009F70C3">
              <w:rPr>
                <w:rFonts w:ascii="Angsana New" w:hAnsi="Angsana New" w:cs="Angsana New"/>
                <w:sz w:val="28"/>
                <w:szCs w:val="28"/>
                <w:lang w:val="en-US"/>
              </w:rPr>
              <w:t>574</w:t>
            </w:r>
          </w:p>
        </w:tc>
        <w:tc>
          <w:tcPr>
            <w:tcW w:w="788" w:type="pct"/>
            <w:shd w:val="clear" w:color="auto" w:fill="auto"/>
          </w:tcPr>
          <w:p w14:paraId="7FAFBD6C" w14:textId="20A659F1" w:rsidR="009939D2" w:rsidRPr="008B54F9" w:rsidRDefault="009939D2" w:rsidP="009939D2">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23,783</w:t>
            </w:r>
          </w:p>
        </w:tc>
        <w:tc>
          <w:tcPr>
            <w:tcW w:w="738" w:type="pct"/>
            <w:shd w:val="clear" w:color="auto" w:fill="auto"/>
            <w:vAlign w:val="bottom"/>
          </w:tcPr>
          <w:p w14:paraId="1402CB2D" w14:textId="1714AA34" w:rsidR="009939D2" w:rsidRPr="00000042" w:rsidRDefault="009939D2" w:rsidP="009939D2">
            <w:pPr>
              <w:pStyle w:val="a"/>
              <w:tabs>
                <w:tab w:val="clear" w:pos="1080"/>
              </w:tabs>
              <w:ind w:right="57"/>
              <w:jc w:val="right"/>
              <w:rPr>
                <w:rFonts w:ascii="Angsana New" w:hAnsi="Angsana New" w:cs="Angsana New"/>
                <w:sz w:val="28"/>
                <w:szCs w:val="28"/>
                <w:lang w:val="en-US"/>
              </w:rPr>
            </w:pPr>
            <w:r w:rsidRPr="009F70C3">
              <w:rPr>
                <w:rFonts w:ascii="Angsana New" w:hAnsi="Angsana New" w:cs="Angsana New"/>
                <w:sz w:val="28"/>
                <w:szCs w:val="28"/>
                <w:lang w:val="en-US"/>
              </w:rPr>
              <w:t>25</w:t>
            </w:r>
            <w:r>
              <w:rPr>
                <w:rFonts w:ascii="Angsana New" w:hAnsi="Angsana New" w:cs="Angsana New"/>
                <w:sz w:val="28"/>
                <w:szCs w:val="28"/>
                <w:cs/>
              </w:rPr>
              <w:t>,</w:t>
            </w:r>
            <w:r w:rsidRPr="009F70C3">
              <w:rPr>
                <w:rFonts w:ascii="Angsana New" w:hAnsi="Angsana New" w:cs="Angsana New"/>
                <w:sz w:val="28"/>
                <w:szCs w:val="28"/>
                <w:lang w:val="en-US"/>
              </w:rPr>
              <w:t>180</w:t>
            </w:r>
          </w:p>
        </w:tc>
      </w:tr>
      <w:tr w:rsidR="009939D2" w:rsidRPr="008044E5" w14:paraId="17496F84" w14:textId="77777777" w:rsidTr="00DF5BF4">
        <w:tc>
          <w:tcPr>
            <w:tcW w:w="1886" w:type="pct"/>
            <w:shd w:val="clear" w:color="auto" w:fill="auto"/>
          </w:tcPr>
          <w:p w14:paraId="12C1B5E9" w14:textId="15EB8C8A" w:rsidR="009939D2" w:rsidRPr="00DB39F7"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DB39F7">
              <w:rPr>
                <w:rFonts w:ascii="Angsana New" w:hAnsi="Angsana New"/>
                <w:sz w:val="27"/>
                <w:szCs w:val="27"/>
              </w:rPr>
              <w:t>Other comprehensive income (expense)</w:t>
            </w:r>
          </w:p>
        </w:tc>
        <w:tc>
          <w:tcPr>
            <w:tcW w:w="819" w:type="pct"/>
            <w:shd w:val="clear" w:color="auto" w:fill="auto"/>
          </w:tcPr>
          <w:p w14:paraId="2C6C55AE" w14:textId="0ED25C9E" w:rsidR="009939D2" w:rsidRPr="00B64512" w:rsidRDefault="009939D2" w:rsidP="009939D2">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(9,569)</w:t>
            </w:r>
          </w:p>
        </w:tc>
        <w:tc>
          <w:tcPr>
            <w:tcW w:w="769" w:type="pct"/>
            <w:shd w:val="clear" w:color="auto" w:fill="auto"/>
            <w:vAlign w:val="bottom"/>
          </w:tcPr>
          <w:p w14:paraId="531FCA3A" w14:textId="74426D75" w:rsidR="009939D2" w:rsidRPr="00B64512" w:rsidRDefault="009939D2" w:rsidP="009939D2">
            <w:pPr>
              <w:pStyle w:val="a"/>
              <w:tabs>
                <w:tab w:val="clear" w:pos="1080"/>
              </w:tabs>
              <w:ind w:right="-1"/>
              <w:jc w:val="right"/>
              <w:rPr>
                <w:rFonts w:ascii="Angsana New" w:hAnsi="Angsana New" w:cs="Angsana New"/>
                <w:sz w:val="28"/>
                <w:szCs w:val="28"/>
                <w:lang w:val="en-US"/>
              </w:rPr>
            </w:pPr>
            <w:r w:rsidRPr="009F70C3">
              <w:rPr>
                <w:rFonts w:ascii="Angsana New" w:hAnsi="Angsana New" w:cs="Angsana New"/>
                <w:sz w:val="28"/>
                <w:szCs w:val="28"/>
                <w:lang w:val="en-US"/>
              </w:rPr>
              <w:t>9</w:t>
            </w:r>
            <w:r>
              <w:rPr>
                <w:rFonts w:ascii="Angsana New" w:hAnsi="Angsana New" w:cs="Angsana New"/>
                <w:sz w:val="28"/>
                <w:szCs w:val="28"/>
                <w:cs/>
              </w:rPr>
              <w:t>,</w:t>
            </w:r>
            <w:r w:rsidRPr="009F70C3">
              <w:rPr>
                <w:rFonts w:ascii="Angsana New" w:hAnsi="Angsana New" w:cs="Angsana New"/>
                <w:sz w:val="28"/>
                <w:szCs w:val="28"/>
                <w:lang w:val="en-US"/>
              </w:rPr>
              <w:t>080</w:t>
            </w:r>
          </w:p>
        </w:tc>
        <w:tc>
          <w:tcPr>
            <w:tcW w:w="788" w:type="pct"/>
            <w:shd w:val="clear" w:color="auto" w:fill="auto"/>
          </w:tcPr>
          <w:p w14:paraId="059E00FE" w14:textId="336E09E1" w:rsidR="009939D2" w:rsidRPr="008B54F9" w:rsidRDefault="009939D2" w:rsidP="009939D2">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(25,715)</w:t>
            </w:r>
          </w:p>
        </w:tc>
        <w:tc>
          <w:tcPr>
            <w:tcW w:w="738" w:type="pct"/>
            <w:shd w:val="clear" w:color="auto" w:fill="auto"/>
            <w:vAlign w:val="bottom"/>
          </w:tcPr>
          <w:p w14:paraId="1998D5A9" w14:textId="39C5FBA1" w:rsidR="009939D2" w:rsidRPr="00000042" w:rsidRDefault="009939D2" w:rsidP="009939D2">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cs/>
              </w:rPr>
              <w:t>(</w:t>
            </w:r>
            <w:r w:rsidRPr="009F70C3">
              <w:rPr>
                <w:rFonts w:ascii="Angsana New" w:hAnsi="Angsana New" w:cs="Angsana New"/>
                <w:sz w:val="28"/>
                <w:szCs w:val="28"/>
                <w:lang w:val="en-US"/>
              </w:rPr>
              <w:t>8</w:t>
            </w:r>
            <w:r>
              <w:rPr>
                <w:rFonts w:ascii="Angsana New" w:hAnsi="Angsana New" w:cs="Angsana New"/>
                <w:sz w:val="28"/>
                <w:szCs w:val="28"/>
                <w:cs/>
              </w:rPr>
              <w:t>,</w:t>
            </w:r>
            <w:r w:rsidRPr="009F70C3">
              <w:rPr>
                <w:rFonts w:ascii="Angsana New" w:hAnsi="Angsana New" w:cs="Angsana New"/>
                <w:sz w:val="28"/>
                <w:szCs w:val="28"/>
                <w:lang w:val="en-US"/>
              </w:rPr>
              <w:t>801</w:t>
            </w:r>
            <w:r>
              <w:rPr>
                <w:rFonts w:ascii="Angsana New" w:hAnsi="Angsana New" w:cs="Angsana New"/>
                <w:sz w:val="28"/>
                <w:szCs w:val="28"/>
                <w:cs/>
              </w:rPr>
              <w:t>)</w:t>
            </w:r>
          </w:p>
        </w:tc>
      </w:tr>
    </w:tbl>
    <w:p w14:paraId="6E8D0197" w14:textId="38FA4727" w:rsidR="003560F7" w:rsidRPr="000D0253" w:rsidRDefault="003560F7"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0D0253">
        <w:rPr>
          <w:rFonts w:ascii="Angsana New" w:hAnsi="Angsana New"/>
          <w:b/>
          <w:bCs/>
          <w:sz w:val="28"/>
          <w:szCs w:val="28"/>
        </w:rPr>
        <w:t>INVESTMENT PROPERTY</w:t>
      </w:r>
    </w:p>
    <w:p w14:paraId="3282FA50" w14:textId="4770CCA5" w:rsidR="003560F7" w:rsidRPr="00155D66" w:rsidRDefault="003560F7" w:rsidP="003C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4"/>
          <w:sz w:val="28"/>
          <w:szCs w:val="28"/>
        </w:rPr>
      </w:pPr>
      <w:r w:rsidRPr="00155D66">
        <w:rPr>
          <w:rFonts w:ascii="Angsana New" w:hAnsi="Angsana New"/>
          <w:spacing w:val="4"/>
          <w:sz w:val="28"/>
          <w:szCs w:val="28"/>
        </w:rPr>
        <w:t xml:space="preserve">As </w:t>
      </w:r>
      <w:proofErr w:type="gramStart"/>
      <w:r w:rsidRPr="00155D66">
        <w:rPr>
          <w:rFonts w:ascii="Angsana New" w:hAnsi="Angsana New"/>
          <w:spacing w:val="4"/>
          <w:sz w:val="28"/>
          <w:szCs w:val="28"/>
        </w:rPr>
        <w:t>at</w:t>
      </w:r>
      <w:proofErr w:type="gramEnd"/>
      <w:r w:rsidRPr="00155D66">
        <w:rPr>
          <w:rFonts w:ascii="Angsana New" w:hAnsi="Angsana New"/>
          <w:spacing w:val="4"/>
          <w:sz w:val="28"/>
          <w:szCs w:val="28"/>
        </w:rPr>
        <w:t xml:space="preserve"> </w:t>
      </w:r>
      <w:r w:rsidR="00E83977" w:rsidRPr="00155D66">
        <w:rPr>
          <w:rFonts w:ascii="Angsana New" w:hAnsi="Angsana New"/>
          <w:sz w:val="28"/>
          <w:szCs w:val="28"/>
          <w:cs/>
        </w:rPr>
        <w:t>December</w:t>
      </w:r>
      <w:r w:rsidR="00D14845" w:rsidRPr="00155D66">
        <w:rPr>
          <w:rFonts w:ascii="Angsana New" w:hAnsi="Angsana New"/>
          <w:sz w:val="28"/>
          <w:szCs w:val="28"/>
        </w:rPr>
        <w:t xml:space="preserve"> 3</w:t>
      </w:r>
      <w:r w:rsidR="00E83977" w:rsidRPr="00155D66">
        <w:rPr>
          <w:rFonts w:ascii="Angsana New" w:hAnsi="Angsana New"/>
          <w:sz w:val="28"/>
          <w:szCs w:val="28"/>
        </w:rPr>
        <w:t>1</w:t>
      </w:r>
      <w:r w:rsidR="003F0798" w:rsidRPr="00155D66">
        <w:rPr>
          <w:rFonts w:ascii="Angsana New" w:hAnsi="Angsana New"/>
          <w:spacing w:val="4"/>
          <w:sz w:val="28"/>
          <w:szCs w:val="28"/>
        </w:rPr>
        <w:t xml:space="preserve">, 2020 and </w:t>
      </w:r>
      <w:r w:rsidR="00E83977" w:rsidRPr="00155D66">
        <w:rPr>
          <w:rFonts w:ascii="Angsana New" w:hAnsi="Angsana New"/>
          <w:spacing w:val="4"/>
          <w:sz w:val="28"/>
          <w:szCs w:val="28"/>
        </w:rPr>
        <w:t>2019</w:t>
      </w:r>
      <w:r w:rsidRPr="00155D66">
        <w:rPr>
          <w:rFonts w:ascii="Angsana New" w:hAnsi="Angsana New"/>
          <w:spacing w:val="4"/>
          <w:sz w:val="28"/>
          <w:szCs w:val="28"/>
        </w:rPr>
        <w:t xml:space="preserve"> investment property consists of</w:t>
      </w:r>
      <w:r w:rsidR="008651C3" w:rsidRPr="00155D66">
        <w:rPr>
          <w:rFonts w:ascii="Angsana New" w:hAnsi="Angsana New" w:hint="cs"/>
          <w:spacing w:val="4"/>
          <w:sz w:val="28"/>
          <w:szCs w:val="28"/>
          <w:cs/>
        </w:rPr>
        <w:t xml:space="preserve"> </w:t>
      </w:r>
      <w:r w:rsidR="00040B58" w:rsidRPr="00155D66">
        <w:rPr>
          <w:rFonts w:ascii="Angsana New" w:hAnsi="Angsana New" w:hint="cs"/>
          <w:spacing w:val="4"/>
          <w:sz w:val="28"/>
          <w:szCs w:val="28"/>
        </w:rPr>
        <w:t>2</w:t>
      </w:r>
      <w:r w:rsidR="00B77DD3" w:rsidRPr="00155D66">
        <w:rPr>
          <w:rFonts w:ascii="Angsana New" w:hAnsi="Angsana New"/>
          <w:spacing w:val="4"/>
          <w:sz w:val="28"/>
          <w:szCs w:val="28"/>
        </w:rPr>
        <w:t xml:space="preserve"> </w:t>
      </w:r>
      <w:r w:rsidR="00160D6A" w:rsidRPr="00155D66">
        <w:rPr>
          <w:rFonts w:ascii="Angsana New" w:hAnsi="Angsana New"/>
          <w:spacing w:val="4"/>
          <w:sz w:val="28"/>
          <w:szCs w:val="28"/>
        </w:rPr>
        <w:t xml:space="preserve">land title deeds </w:t>
      </w:r>
      <w:r w:rsidR="00040B58" w:rsidRPr="00155D66">
        <w:rPr>
          <w:rFonts w:ascii="Angsana New" w:hAnsi="Angsana New" w:hint="cs"/>
          <w:spacing w:val="4"/>
          <w:sz w:val="28"/>
          <w:szCs w:val="28"/>
        </w:rPr>
        <w:t>16</w:t>
      </w:r>
      <w:r w:rsidR="00C222D3" w:rsidRPr="00155D66">
        <w:rPr>
          <w:rFonts w:ascii="Angsana New" w:hAnsi="Angsana New"/>
          <w:spacing w:val="4"/>
          <w:sz w:val="28"/>
          <w:szCs w:val="28"/>
        </w:rPr>
        <w:t xml:space="preserve"> rai - 1 </w:t>
      </w:r>
      <w:proofErr w:type="spellStart"/>
      <w:r w:rsidR="00C222D3" w:rsidRPr="00155D66">
        <w:rPr>
          <w:rFonts w:ascii="Angsana New" w:hAnsi="Angsana New"/>
          <w:spacing w:val="4"/>
          <w:sz w:val="28"/>
          <w:szCs w:val="28"/>
        </w:rPr>
        <w:t>nga</w:t>
      </w:r>
      <w:r w:rsidR="008651C3" w:rsidRPr="00155D66">
        <w:rPr>
          <w:rFonts w:ascii="Angsana New" w:hAnsi="Angsana New"/>
          <w:spacing w:val="4"/>
          <w:sz w:val="28"/>
          <w:szCs w:val="28"/>
        </w:rPr>
        <w:t>n</w:t>
      </w:r>
      <w:proofErr w:type="spellEnd"/>
      <w:r w:rsidR="008651C3" w:rsidRPr="00155D66">
        <w:rPr>
          <w:rFonts w:ascii="Angsana New" w:hAnsi="Angsana New"/>
          <w:spacing w:val="4"/>
          <w:sz w:val="28"/>
          <w:szCs w:val="28"/>
        </w:rPr>
        <w:t xml:space="preserve"> - 4</w:t>
      </w:r>
      <w:r w:rsidR="00040B58" w:rsidRPr="00155D66">
        <w:rPr>
          <w:rFonts w:ascii="Angsana New" w:hAnsi="Angsana New" w:hint="cs"/>
          <w:spacing w:val="4"/>
          <w:sz w:val="28"/>
          <w:szCs w:val="28"/>
        </w:rPr>
        <w:t>6</w:t>
      </w:r>
      <w:r w:rsidRPr="00155D66">
        <w:rPr>
          <w:rFonts w:ascii="Angsana New" w:hAnsi="Angsana New"/>
          <w:spacing w:val="4"/>
          <w:sz w:val="28"/>
          <w:szCs w:val="28"/>
        </w:rPr>
        <w:t xml:space="preserve"> square wah</w:t>
      </w:r>
      <w:r w:rsidR="008651C3" w:rsidRPr="00155D66">
        <w:rPr>
          <w:rFonts w:ascii="Angsana New" w:hAnsi="Angsana New"/>
          <w:spacing w:val="4"/>
          <w:sz w:val="28"/>
          <w:szCs w:val="28"/>
        </w:rPr>
        <w:t xml:space="preserve"> </w:t>
      </w:r>
      <w:r w:rsidRPr="00155D66">
        <w:rPr>
          <w:rFonts w:ascii="Angsana New" w:hAnsi="Angsana New"/>
          <w:spacing w:val="4"/>
          <w:sz w:val="28"/>
          <w:szCs w:val="28"/>
        </w:rPr>
        <w:t xml:space="preserve">amount of </w:t>
      </w:r>
      <w:r w:rsidR="00293D34" w:rsidRPr="00155D66">
        <w:rPr>
          <w:rFonts w:ascii="Angsana New" w:hAnsi="Angsana New"/>
          <w:spacing w:val="4"/>
          <w:sz w:val="28"/>
          <w:szCs w:val="28"/>
        </w:rPr>
        <w:t>Baht</w:t>
      </w:r>
      <w:r w:rsidRPr="00155D66">
        <w:rPr>
          <w:rFonts w:ascii="Angsana New" w:hAnsi="Angsana New"/>
          <w:spacing w:val="4"/>
          <w:sz w:val="28"/>
          <w:szCs w:val="28"/>
        </w:rPr>
        <w:t xml:space="preserve"> </w:t>
      </w:r>
      <w:r w:rsidR="00255C63" w:rsidRPr="00155D66">
        <w:rPr>
          <w:rFonts w:ascii="Angsana New" w:hAnsi="Angsana New"/>
          <w:spacing w:val="4"/>
          <w:sz w:val="28"/>
          <w:szCs w:val="28"/>
        </w:rPr>
        <w:t>58.37</w:t>
      </w:r>
      <w:r w:rsidRPr="00155D66">
        <w:rPr>
          <w:rFonts w:ascii="Angsana New" w:hAnsi="Angsana New"/>
          <w:spacing w:val="4"/>
          <w:sz w:val="28"/>
          <w:szCs w:val="28"/>
        </w:rPr>
        <w:t xml:space="preserve"> million</w:t>
      </w:r>
      <w:r w:rsidR="00BA0C0F" w:rsidRPr="00155D66">
        <w:rPr>
          <w:rFonts w:ascii="Angsana New" w:hAnsi="Angsana New"/>
          <w:spacing w:val="4"/>
          <w:sz w:val="28"/>
          <w:szCs w:val="28"/>
        </w:rPr>
        <w:t>, at cost method</w:t>
      </w:r>
      <w:r w:rsidR="008651C3" w:rsidRPr="00155D66">
        <w:rPr>
          <w:rFonts w:ascii="Angsana New" w:hAnsi="Angsana New"/>
          <w:spacing w:val="4"/>
          <w:sz w:val="28"/>
          <w:szCs w:val="28"/>
        </w:rPr>
        <w:t>,</w:t>
      </w:r>
      <w:r w:rsidRPr="00155D66">
        <w:rPr>
          <w:rFonts w:ascii="Angsana New" w:hAnsi="Angsana New"/>
          <w:spacing w:val="4"/>
          <w:sz w:val="28"/>
          <w:szCs w:val="28"/>
        </w:rPr>
        <w:t xml:space="preserve"> (the appraised value by an independent appraiser made in 20</w:t>
      </w:r>
      <w:r w:rsidR="001D3586">
        <w:rPr>
          <w:rFonts w:ascii="Angsana New" w:hAnsi="Angsana New"/>
          <w:spacing w:val="4"/>
          <w:sz w:val="28"/>
          <w:szCs w:val="28"/>
        </w:rPr>
        <w:t>20</w:t>
      </w:r>
      <w:r w:rsidRPr="00155D66">
        <w:rPr>
          <w:rFonts w:ascii="Angsana New" w:hAnsi="Angsana New"/>
          <w:spacing w:val="4"/>
          <w:sz w:val="28"/>
          <w:szCs w:val="28"/>
        </w:rPr>
        <w:t xml:space="preserve"> by the market price approach of Baht</w:t>
      </w:r>
      <w:r w:rsidR="00160D6A" w:rsidRPr="00155D66">
        <w:rPr>
          <w:rFonts w:ascii="Angsana New" w:hAnsi="Angsana New"/>
          <w:spacing w:val="4"/>
          <w:sz w:val="28"/>
          <w:szCs w:val="28"/>
        </w:rPr>
        <w:t xml:space="preserve"> </w:t>
      </w:r>
      <w:r w:rsidR="001D3586">
        <w:rPr>
          <w:rFonts w:ascii="Angsana New" w:hAnsi="Angsana New"/>
          <w:spacing w:val="4"/>
          <w:sz w:val="28"/>
          <w:szCs w:val="28"/>
        </w:rPr>
        <w:t>72</w:t>
      </w:r>
      <w:r w:rsidR="00160D6A" w:rsidRPr="00155D66">
        <w:rPr>
          <w:rFonts w:ascii="Angsana New" w:hAnsi="Angsana New"/>
          <w:spacing w:val="4"/>
          <w:sz w:val="28"/>
          <w:szCs w:val="28"/>
        </w:rPr>
        <w:t xml:space="preserve"> million of 2 </w:t>
      </w:r>
      <w:r w:rsidR="005E2F56">
        <w:rPr>
          <w:rFonts w:ascii="Angsana New" w:hAnsi="Angsana New"/>
          <w:spacing w:val="4"/>
          <w:sz w:val="28"/>
          <w:szCs w:val="28"/>
        </w:rPr>
        <w:t xml:space="preserve">units of </w:t>
      </w:r>
      <w:r w:rsidR="00160D6A" w:rsidRPr="00155D66">
        <w:rPr>
          <w:rFonts w:ascii="Angsana New" w:hAnsi="Angsana New"/>
          <w:spacing w:val="4"/>
          <w:sz w:val="28"/>
          <w:szCs w:val="28"/>
        </w:rPr>
        <w:t>land</w:t>
      </w:r>
      <w:r w:rsidRPr="00155D66">
        <w:rPr>
          <w:rFonts w:ascii="Angsana New" w:hAnsi="Angsana New"/>
          <w:spacing w:val="4"/>
          <w:sz w:val="28"/>
          <w:szCs w:val="28"/>
        </w:rPr>
        <w:t>)</w:t>
      </w:r>
      <w:r w:rsidR="00604E58" w:rsidRPr="00155D66">
        <w:rPr>
          <w:rFonts w:ascii="Angsana New" w:hAnsi="Angsana New"/>
          <w:spacing w:val="4"/>
          <w:sz w:val="28"/>
          <w:szCs w:val="28"/>
        </w:rPr>
        <w:t>.</w:t>
      </w:r>
    </w:p>
    <w:p w14:paraId="6E61090B" w14:textId="2825652B" w:rsidR="009C0796" w:rsidRPr="009C0796" w:rsidRDefault="000B5442" w:rsidP="00DB39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z w:val="28"/>
          <w:szCs w:val="28"/>
        </w:rPr>
      </w:pPr>
      <w:proofErr w:type="gramStart"/>
      <w:r w:rsidRPr="00155D66">
        <w:rPr>
          <w:rFonts w:ascii="Angsana New" w:hAnsi="Angsana New"/>
          <w:sz w:val="28"/>
          <w:szCs w:val="28"/>
        </w:rPr>
        <w:t>According</w:t>
      </w:r>
      <w:proofErr w:type="gramEnd"/>
      <w:r w:rsidRPr="00155D66">
        <w:rPr>
          <w:rFonts w:ascii="Angsana New" w:hAnsi="Angsana New"/>
          <w:spacing w:val="-4"/>
          <w:sz w:val="28"/>
          <w:szCs w:val="28"/>
        </w:rPr>
        <w:t xml:space="preserve"> the Board of Directors Meeting No. 13/2020 held on November 10, 2020. has resolved to approve the</w:t>
      </w:r>
      <w:r w:rsidRPr="00575983">
        <w:rPr>
          <w:rFonts w:ascii="Angsana New" w:hAnsi="Angsana New"/>
          <w:spacing w:val="-4"/>
          <w:sz w:val="28"/>
          <w:szCs w:val="28"/>
        </w:rPr>
        <w:t xml:space="preserve"> land mortgage with a bank as collateral for issuing letters of guarantee to government and private agencies.</w:t>
      </w:r>
    </w:p>
    <w:p w14:paraId="1E78B0F4" w14:textId="77777777" w:rsidR="009C0796" w:rsidRPr="009C0796" w:rsidRDefault="009C0796" w:rsidP="009C0796">
      <w:pPr>
        <w:rPr>
          <w:rFonts w:ascii="Angsana New" w:hAnsi="Angsana New"/>
          <w:sz w:val="28"/>
          <w:szCs w:val="28"/>
        </w:rPr>
      </w:pPr>
    </w:p>
    <w:p w14:paraId="23AA0A19" w14:textId="77777777" w:rsidR="009C0796" w:rsidRPr="009C0796" w:rsidRDefault="009C0796" w:rsidP="009C0796">
      <w:pPr>
        <w:rPr>
          <w:rFonts w:ascii="Angsana New" w:hAnsi="Angsana New"/>
          <w:sz w:val="28"/>
          <w:szCs w:val="28"/>
        </w:rPr>
      </w:pPr>
    </w:p>
    <w:p w14:paraId="6292109C" w14:textId="77777777" w:rsidR="009C0796" w:rsidRPr="009C0796" w:rsidRDefault="009C0796" w:rsidP="009C0796">
      <w:pPr>
        <w:rPr>
          <w:rFonts w:ascii="Angsana New" w:hAnsi="Angsana New"/>
          <w:sz w:val="28"/>
          <w:szCs w:val="28"/>
        </w:rPr>
      </w:pPr>
    </w:p>
    <w:p w14:paraId="03866834" w14:textId="77777777" w:rsidR="009C0796" w:rsidRPr="009C0796" w:rsidRDefault="009C0796" w:rsidP="009C0796">
      <w:pPr>
        <w:rPr>
          <w:rFonts w:ascii="Angsana New" w:hAnsi="Angsana New"/>
          <w:sz w:val="28"/>
          <w:szCs w:val="28"/>
        </w:rPr>
      </w:pPr>
    </w:p>
    <w:p w14:paraId="31351714" w14:textId="77777777" w:rsidR="009C0796" w:rsidRDefault="009C0796" w:rsidP="009C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7"/>
          <w:tab w:val="left" w:pos="2074"/>
        </w:tabs>
        <w:rPr>
          <w:rFonts w:ascii="Angsana New" w:hAnsi="Angsana New"/>
          <w:sz w:val="28"/>
          <w:szCs w:val="28"/>
        </w:rPr>
        <w:sectPr w:rsidR="009C0796" w:rsidSect="00EE5274">
          <w:headerReference w:type="default" r:id="rId15"/>
          <w:footerReference w:type="default" r:id="rId16"/>
          <w:pgSz w:w="11907" w:h="16840" w:code="9"/>
          <w:pgMar w:top="851" w:right="1077" w:bottom="851" w:left="1588" w:header="851" w:footer="851" w:gutter="0"/>
          <w:cols w:space="708"/>
          <w:docGrid w:linePitch="360"/>
        </w:sectPr>
      </w:pPr>
      <w:r>
        <w:rPr>
          <w:rFonts w:ascii="Angsana New" w:hAnsi="Angsana New"/>
          <w:sz w:val="28"/>
          <w:szCs w:val="28"/>
        </w:rPr>
        <w:tab/>
      </w:r>
      <w:r>
        <w:rPr>
          <w:rFonts w:ascii="Angsana New" w:hAnsi="Angsana New"/>
          <w:sz w:val="28"/>
          <w:szCs w:val="28"/>
        </w:rPr>
        <w:tab/>
      </w:r>
      <w:r>
        <w:rPr>
          <w:rFonts w:ascii="Angsana New" w:hAnsi="Angsana New"/>
          <w:sz w:val="28"/>
          <w:szCs w:val="28"/>
        </w:rPr>
        <w:tab/>
      </w:r>
    </w:p>
    <w:p w14:paraId="7AC001B2" w14:textId="579AB01C" w:rsidR="0072472C" w:rsidRDefault="00CA57B8" w:rsidP="00DB39F7">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hanging="567"/>
        <w:jc w:val="thaiDistribute"/>
        <w:rPr>
          <w:rFonts w:ascii="Angsana New" w:hAnsi="Angsana New"/>
          <w:b/>
          <w:bCs/>
          <w:sz w:val="28"/>
          <w:szCs w:val="28"/>
        </w:rPr>
      </w:pPr>
      <w:r w:rsidRPr="000B798B">
        <w:rPr>
          <w:rFonts w:ascii="Angsana New" w:hAnsi="Angsana New"/>
          <w:b/>
          <w:bCs/>
          <w:sz w:val="28"/>
          <w:szCs w:val="28"/>
        </w:rPr>
        <w:lastRenderedPageBreak/>
        <w:t xml:space="preserve">PROPERTY, PLANT AND EQUIPMENT </w:t>
      </w:r>
      <w:r w:rsidR="00234F96">
        <w:rPr>
          <w:rFonts w:ascii="Angsana New" w:hAnsi="Angsana New"/>
          <w:b/>
          <w:bCs/>
          <w:sz w:val="28"/>
          <w:szCs w:val="28"/>
        </w:rPr>
        <w:t>-</w:t>
      </w:r>
      <w:r w:rsidR="0072472C" w:rsidRPr="000B798B">
        <w:rPr>
          <w:rFonts w:ascii="Angsana New" w:hAnsi="Angsana New"/>
          <w:b/>
          <w:bCs/>
          <w:sz w:val="28"/>
          <w:szCs w:val="28"/>
        </w:rPr>
        <w:t xml:space="preserve"> NET</w:t>
      </w:r>
    </w:p>
    <w:tbl>
      <w:tblPr>
        <w:tblW w:w="14400" w:type="dxa"/>
        <w:tblInd w:w="558" w:type="dxa"/>
        <w:tblLayout w:type="fixed"/>
        <w:tblLook w:val="0000" w:firstRow="0" w:lastRow="0" w:firstColumn="0" w:lastColumn="0" w:noHBand="0" w:noVBand="0"/>
      </w:tblPr>
      <w:tblGrid>
        <w:gridCol w:w="3240"/>
        <w:gridCol w:w="1170"/>
        <w:gridCol w:w="1350"/>
        <w:gridCol w:w="1275"/>
        <w:gridCol w:w="1155"/>
        <w:gridCol w:w="1260"/>
        <w:gridCol w:w="1260"/>
        <w:gridCol w:w="1203"/>
        <w:gridCol w:w="1276"/>
        <w:gridCol w:w="1211"/>
      </w:tblGrid>
      <w:tr w:rsidR="000B798B" w:rsidRPr="00211172" w14:paraId="3A630365" w14:textId="77777777" w:rsidTr="00DD5BB5">
        <w:trPr>
          <w:trHeight w:val="60"/>
        </w:trPr>
        <w:tc>
          <w:tcPr>
            <w:tcW w:w="3240" w:type="dxa"/>
            <w:shd w:val="clear" w:color="auto" w:fill="auto"/>
            <w:vAlign w:val="center"/>
          </w:tcPr>
          <w:p w14:paraId="3844C062" w14:textId="77777777" w:rsidR="000B798B" w:rsidRPr="00211172" w:rsidRDefault="000B798B"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i/>
                <w:iCs/>
                <w:sz w:val="24"/>
                <w:szCs w:val="24"/>
                <w:cs/>
              </w:rPr>
            </w:pPr>
          </w:p>
        </w:tc>
        <w:tc>
          <w:tcPr>
            <w:tcW w:w="11160" w:type="dxa"/>
            <w:gridSpan w:val="9"/>
            <w:shd w:val="clear" w:color="auto" w:fill="auto"/>
          </w:tcPr>
          <w:p w14:paraId="40954ACA" w14:textId="5DEB704C" w:rsidR="000B798B" w:rsidRPr="00211172" w:rsidRDefault="00234F96" w:rsidP="00234F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211172">
              <w:rPr>
                <w:rFonts w:ascii="Angsana New" w:hAnsi="Angsana New"/>
                <w:sz w:val="24"/>
                <w:szCs w:val="24"/>
                <w:cs/>
              </w:rPr>
              <w:t>(Unit : Thousand Baht)</w:t>
            </w:r>
          </w:p>
        </w:tc>
      </w:tr>
      <w:tr w:rsidR="000B798B" w:rsidRPr="00211172" w14:paraId="60B0DF98" w14:textId="77777777" w:rsidTr="00DD5BB5">
        <w:trPr>
          <w:trHeight w:val="60"/>
        </w:trPr>
        <w:tc>
          <w:tcPr>
            <w:tcW w:w="3240" w:type="dxa"/>
            <w:shd w:val="clear" w:color="auto" w:fill="auto"/>
            <w:vAlign w:val="center"/>
          </w:tcPr>
          <w:p w14:paraId="038615A2" w14:textId="77777777" w:rsidR="000B798B" w:rsidRPr="00211172" w:rsidRDefault="000B798B" w:rsidP="00234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Angsana New" w:hAnsi="Angsana New"/>
                <w:b/>
                <w:bCs/>
                <w:i/>
                <w:iCs/>
                <w:sz w:val="24"/>
                <w:szCs w:val="24"/>
                <w:cs/>
              </w:rPr>
            </w:pPr>
          </w:p>
        </w:tc>
        <w:tc>
          <w:tcPr>
            <w:tcW w:w="11160" w:type="dxa"/>
            <w:gridSpan w:val="9"/>
            <w:shd w:val="clear" w:color="auto" w:fill="auto"/>
          </w:tcPr>
          <w:p w14:paraId="49F89675" w14:textId="4D67A717" w:rsidR="000B798B" w:rsidRPr="00211172" w:rsidRDefault="000B798B" w:rsidP="00234F96">
            <w:pPr>
              <w:pStyle w:val="a"/>
              <w:pBdr>
                <w:bottom w:val="single" w:sz="4" w:space="1" w:color="auto"/>
              </w:pBdr>
              <w:tabs>
                <w:tab w:val="clear" w:pos="1080"/>
              </w:tabs>
              <w:spacing w:line="240" w:lineRule="atLeast"/>
              <w:ind w:right="-108"/>
              <w:jc w:val="center"/>
              <w:rPr>
                <w:rFonts w:ascii="Angsana New" w:hAnsi="Angsana New" w:cs="Angsana New"/>
                <w:sz w:val="24"/>
                <w:szCs w:val="24"/>
                <w:lang w:val="en-US"/>
              </w:rPr>
            </w:pPr>
            <w:r w:rsidRPr="00211172">
              <w:rPr>
                <w:rFonts w:ascii="Angsana New" w:hAnsi="Angsana New" w:cs="Angsana New"/>
                <w:sz w:val="24"/>
                <w:szCs w:val="24"/>
                <w:cs/>
              </w:rPr>
              <w:t>Consolidated / Separate Financial Statements</w:t>
            </w:r>
          </w:p>
        </w:tc>
      </w:tr>
      <w:tr w:rsidR="00234F96" w:rsidRPr="00211172" w14:paraId="14562AD7" w14:textId="77777777" w:rsidTr="00DD5BB5">
        <w:trPr>
          <w:trHeight w:val="60"/>
        </w:trPr>
        <w:tc>
          <w:tcPr>
            <w:tcW w:w="3240" w:type="dxa"/>
            <w:shd w:val="clear" w:color="auto" w:fill="auto"/>
            <w:vAlign w:val="center"/>
          </w:tcPr>
          <w:p w14:paraId="7C7EA2EE"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i/>
                <w:iCs/>
                <w:sz w:val="24"/>
                <w:szCs w:val="24"/>
                <w:cs/>
              </w:rPr>
            </w:pPr>
          </w:p>
        </w:tc>
        <w:tc>
          <w:tcPr>
            <w:tcW w:w="1170" w:type="dxa"/>
            <w:shd w:val="clear" w:color="auto" w:fill="auto"/>
          </w:tcPr>
          <w:p w14:paraId="213D8710"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4"/>
                <w:szCs w:val="24"/>
              </w:rPr>
            </w:pPr>
          </w:p>
        </w:tc>
        <w:tc>
          <w:tcPr>
            <w:tcW w:w="1350" w:type="dxa"/>
            <w:shd w:val="clear" w:color="auto" w:fill="auto"/>
            <w:vAlign w:val="center"/>
          </w:tcPr>
          <w:p w14:paraId="6FB954B8"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4"/>
                <w:szCs w:val="24"/>
              </w:rPr>
            </w:pPr>
          </w:p>
        </w:tc>
        <w:tc>
          <w:tcPr>
            <w:tcW w:w="1275" w:type="dxa"/>
            <w:shd w:val="clear" w:color="auto" w:fill="auto"/>
            <w:vAlign w:val="center"/>
          </w:tcPr>
          <w:p w14:paraId="35953F93"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4"/>
                <w:szCs w:val="24"/>
              </w:rPr>
            </w:pPr>
          </w:p>
        </w:tc>
        <w:tc>
          <w:tcPr>
            <w:tcW w:w="1155" w:type="dxa"/>
            <w:shd w:val="clear" w:color="auto" w:fill="auto"/>
            <w:vAlign w:val="center"/>
          </w:tcPr>
          <w:p w14:paraId="6435CE96"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p>
        </w:tc>
        <w:tc>
          <w:tcPr>
            <w:tcW w:w="1260" w:type="dxa"/>
            <w:shd w:val="clear" w:color="auto" w:fill="auto"/>
            <w:vAlign w:val="center"/>
          </w:tcPr>
          <w:p w14:paraId="5011E129"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p>
        </w:tc>
        <w:tc>
          <w:tcPr>
            <w:tcW w:w="1260" w:type="dxa"/>
            <w:shd w:val="clear" w:color="auto" w:fill="auto"/>
            <w:vAlign w:val="center"/>
          </w:tcPr>
          <w:p w14:paraId="341A9F43"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Furniture,</w:t>
            </w:r>
          </w:p>
        </w:tc>
        <w:tc>
          <w:tcPr>
            <w:tcW w:w="1203" w:type="dxa"/>
            <w:shd w:val="clear" w:color="auto" w:fill="auto"/>
            <w:vAlign w:val="center"/>
          </w:tcPr>
          <w:p w14:paraId="073BFBC5"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p>
        </w:tc>
        <w:tc>
          <w:tcPr>
            <w:tcW w:w="1276" w:type="dxa"/>
            <w:shd w:val="clear" w:color="auto" w:fill="auto"/>
          </w:tcPr>
          <w:p w14:paraId="78B845DF"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p>
        </w:tc>
        <w:tc>
          <w:tcPr>
            <w:tcW w:w="1211" w:type="dxa"/>
            <w:shd w:val="clear" w:color="auto" w:fill="auto"/>
            <w:vAlign w:val="center"/>
          </w:tcPr>
          <w:p w14:paraId="2E47D229"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p>
        </w:tc>
      </w:tr>
      <w:tr w:rsidR="00234F96" w:rsidRPr="00211172" w14:paraId="43A9AF40" w14:textId="77777777" w:rsidTr="00DD5BB5">
        <w:trPr>
          <w:trHeight w:val="70"/>
        </w:trPr>
        <w:tc>
          <w:tcPr>
            <w:tcW w:w="3240" w:type="dxa"/>
            <w:shd w:val="clear" w:color="auto" w:fill="auto"/>
            <w:vAlign w:val="center"/>
          </w:tcPr>
          <w:p w14:paraId="48B63992"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i/>
                <w:iCs/>
                <w:sz w:val="24"/>
                <w:szCs w:val="24"/>
                <w:cs/>
              </w:rPr>
            </w:pPr>
          </w:p>
        </w:tc>
        <w:tc>
          <w:tcPr>
            <w:tcW w:w="1170" w:type="dxa"/>
            <w:shd w:val="clear" w:color="auto" w:fill="auto"/>
          </w:tcPr>
          <w:p w14:paraId="11CB6A1D"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4"/>
                <w:szCs w:val="24"/>
              </w:rPr>
            </w:pPr>
          </w:p>
        </w:tc>
        <w:tc>
          <w:tcPr>
            <w:tcW w:w="1350" w:type="dxa"/>
            <w:shd w:val="clear" w:color="auto" w:fill="auto"/>
            <w:vAlign w:val="center"/>
          </w:tcPr>
          <w:p w14:paraId="32D9A7F4"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4"/>
                <w:szCs w:val="24"/>
              </w:rPr>
            </w:pPr>
          </w:p>
        </w:tc>
        <w:tc>
          <w:tcPr>
            <w:tcW w:w="1275" w:type="dxa"/>
            <w:shd w:val="clear" w:color="auto" w:fill="auto"/>
            <w:vAlign w:val="center"/>
          </w:tcPr>
          <w:p w14:paraId="07AD64FB"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Building</w:t>
            </w:r>
          </w:p>
        </w:tc>
        <w:tc>
          <w:tcPr>
            <w:tcW w:w="1155" w:type="dxa"/>
            <w:shd w:val="clear" w:color="auto" w:fill="auto"/>
            <w:vAlign w:val="center"/>
          </w:tcPr>
          <w:p w14:paraId="1A3EF954"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p>
        </w:tc>
        <w:tc>
          <w:tcPr>
            <w:tcW w:w="1260" w:type="dxa"/>
            <w:shd w:val="clear" w:color="auto" w:fill="auto"/>
            <w:vAlign w:val="center"/>
          </w:tcPr>
          <w:p w14:paraId="15A9DA80"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Machinery</w:t>
            </w:r>
          </w:p>
        </w:tc>
        <w:tc>
          <w:tcPr>
            <w:tcW w:w="1260" w:type="dxa"/>
            <w:shd w:val="clear" w:color="auto" w:fill="auto"/>
            <w:vAlign w:val="center"/>
          </w:tcPr>
          <w:p w14:paraId="3E72BB64"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fixtures</w:t>
            </w:r>
          </w:p>
        </w:tc>
        <w:tc>
          <w:tcPr>
            <w:tcW w:w="1203" w:type="dxa"/>
            <w:shd w:val="clear" w:color="auto" w:fill="auto"/>
            <w:vAlign w:val="center"/>
          </w:tcPr>
          <w:p w14:paraId="565A1CD4"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p>
        </w:tc>
        <w:tc>
          <w:tcPr>
            <w:tcW w:w="1276" w:type="dxa"/>
            <w:shd w:val="clear" w:color="auto" w:fill="auto"/>
          </w:tcPr>
          <w:p w14:paraId="51B6000F"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p>
        </w:tc>
        <w:tc>
          <w:tcPr>
            <w:tcW w:w="1211" w:type="dxa"/>
            <w:shd w:val="clear" w:color="auto" w:fill="auto"/>
            <w:vAlign w:val="center"/>
          </w:tcPr>
          <w:p w14:paraId="3169D1FD"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p>
        </w:tc>
      </w:tr>
      <w:tr w:rsidR="00234F96" w:rsidRPr="00211172" w14:paraId="11BE5D3A" w14:textId="77777777" w:rsidTr="00DD5BB5">
        <w:trPr>
          <w:trHeight w:val="70"/>
        </w:trPr>
        <w:tc>
          <w:tcPr>
            <w:tcW w:w="3240" w:type="dxa"/>
            <w:shd w:val="clear" w:color="auto" w:fill="auto"/>
            <w:vAlign w:val="center"/>
          </w:tcPr>
          <w:p w14:paraId="5FB50A02"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i/>
                <w:iCs/>
                <w:sz w:val="24"/>
                <w:szCs w:val="24"/>
                <w:cs/>
              </w:rPr>
            </w:pPr>
          </w:p>
        </w:tc>
        <w:tc>
          <w:tcPr>
            <w:tcW w:w="1170" w:type="dxa"/>
            <w:shd w:val="clear" w:color="auto" w:fill="auto"/>
          </w:tcPr>
          <w:p w14:paraId="3F4DCDD0"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4"/>
                <w:szCs w:val="24"/>
              </w:rPr>
            </w:pPr>
          </w:p>
        </w:tc>
        <w:tc>
          <w:tcPr>
            <w:tcW w:w="1350" w:type="dxa"/>
            <w:shd w:val="clear" w:color="auto" w:fill="auto"/>
            <w:vAlign w:val="center"/>
          </w:tcPr>
          <w:p w14:paraId="176A0812"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Leasehold</w:t>
            </w:r>
          </w:p>
        </w:tc>
        <w:tc>
          <w:tcPr>
            <w:tcW w:w="1275" w:type="dxa"/>
            <w:shd w:val="clear" w:color="auto" w:fill="auto"/>
            <w:vAlign w:val="center"/>
          </w:tcPr>
          <w:p w14:paraId="5D2247E8"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and</w:t>
            </w:r>
          </w:p>
        </w:tc>
        <w:tc>
          <w:tcPr>
            <w:tcW w:w="1155" w:type="dxa"/>
            <w:shd w:val="clear" w:color="auto" w:fill="auto"/>
            <w:vAlign w:val="center"/>
          </w:tcPr>
          <w:p w14:paraId="7462F937"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p>
        </w:tc>
        <w:tc>
          <w:tcPr>
            <w:tcW w:w="1260" w:type="dxa"/>
            <w:shd w:val="clear" w:color="auto" w:fill="auto"/>
            <w:vAlign w:val="center"/>
          </w:tcPr>
          <w:p w14:paraId="5200159D"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and</w:t>
            </w:r>
          </w:p>
        </w:tc>
        <w:tc>
          <w:tcPr>
            <w:tcW w:w="1260" w:type="dxa"/>
            <w:shd w:val="clear" w:color="auto" w:fill="auto"/>
            <w:vAlign w:val="center"/>
          </w:tcPr>
          <w:p w14:paraId="7A9B5B84"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and office</w:t>
            </w:r>
          </w:p>
        </w:tc>
        <w:tc>
          <w:tcPr>
            <w:tcW w:w="1203" w:type="dxa"/>
            <w:shd w:val="clear" w:color="auto" w:fill="auto"/>
            <w:vAlign w:val="center"/>
          </w:tcPr>
          <w:p w14:paraId="30253C13"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p>
        </w:tc>
        <w:tc>
          <w:tcPr>
            <w:tcW w:w="1276" w:type="dxa"/>
            <w:shd w:val="clear" w:color="auto" w:fill="auto"/>
          </w:tcPr>
          <w:p w14:paraId="4F7B571B"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211172">
              <w:rPr>
                <w:rFonts w:ascii="Angsana New" w:hAnsi="Angsana New"/>
                <w:sz w:val="24"/>
                <w:szCs w:val="24"/>
              </w:rPr>
              <w:t>Construction</w:t>
            </w:r>
          </w:p>
        </w:tc>
        <w:tc>
          <w:tcPr>
            <w:tcW w:w="1211" w:type="dxa"/>
            <w:shd w:val="clear" w:color="auto" w:fill="auto"/>
            <w:vAlign w:val="center"/>
          </w:tcPr>
          <w:p w14:paraId="51BB1917"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p>
        </w:tc>
      </w:tr>
      <w:tr w:rsidR="00234F96" w:rsidRPr="00211172" w14:paraId="3BA955B9" w14:textId="77777777" w:rsidTr="00DD5BB5">
        <w:trPr>
          <w:trHeight w:val="70"/>
        </w:trPr>
        <w:tc>
          <w:tcPr>
            <w:tcW w:w="3240" w:type="dxa"/>
            <w:shd w:val="clear" w:color="auto" w:fill="auto"/>
            <w:vAlign w:val="center"/>
          </w:tcPr>
          <w:p w14:paraId="4F0B33B1"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i/>
                <w:iCs/>
                <w:sz w:val="24"/>
                <w:szCs w:val="24"/>
                <w:cs/>
              </w:rPr>
            </w:pPr>
          </w:p>
        </w:tc>
        <w:tc>
          <w:tcPr>
            <w:tcW w:w="1170" w:type="dxa"/>
            <w:shd w:val="clear" w:color="auto" w:fill="auto"/>
          </w:tcPr>
          <w:p w14:paraId="7BCADAEC" w14:textId="77777777" w:rsidR="00234F96" w:rsidRPr="00211172" w:rsidRDefault="00234F96" w:rsidP="00234F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Land</w:t>
            </w:r>
          </w:p>
        </w:tc>
        <w:tc>
          <w:tcPr>
            <w:tcW w:w="1350" w:type="dxa"/>
            <w:shd w:val="clear" w:color="auto" w:fill="auto"/>
            <w:vAlign w:val="center"/>
          </w:tcPr>
          <w:p w14:paraId="45D03009" w14:textId="77777777" w:rsidR="00234F96" w:rsidRPr="00211172" w:rsidRDefault="00234F96" w:rsidP="00234F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improvements</w:t>
            </w:r>
          </w:p>
        </w:tc>
        <w:tc>
          <w:tcPr>
            <w:tcW w:w="1275" w:type="dxa"/>
            <w:shd w:val="clear" w:color="auto" w:fill="auto"/>
            <w:vAlign w:val="center"/>
          </w:tcPr>
          <w:p w14:paraId="6057C7D5" w14:textId="77777777" w:rsidR="00234F96" w:rsidRPr="00211172" w:rsidRDefault="00234F96" w:rsidP="00234F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improvements</w:t>
            </w:r>
          </w:p>
        </w:tc>
        <w:tc>
          <w:tcPr>
            <w:tcW w:w="1155" w:type="dxa"/>
            <w:shd w:val="clear" w:color="auto" w:fill="auto"/>
            <w:vAlign w:val="center"/>
          </w:tcPr>
          <w:p w14:paraId="0C8F58F5" w14:textId="77777777" w:rsidR="00234F96" w:rsidRPr="00211172" w:rsidRDefault="00234F96" w:rsidP="00234F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Wharf</w:t>
            </w:r>
          </w:p>
        </w:tc>
        <w:tc>
          <w:tcPr>
            <w:tcW w:w="1260" w:type="dxa"/>
            <w:shd w:val="clear" w:color="auto" w:fill="auto"/>
            <w:vAlign w:val="center"/>
          </w:tcPr>
          <w:p w14:paraId="2B1EF12D" w14:textId="77777777" w:rsidR="00234F96" w:rsidRPr="00211172" w:rsidRDefault="00234F96" w:rsidP="00234F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equipment</w:t>
            </w:r>
          </w:p>
        </w:tc>
        <w:tc>
          <w:tcPr>
            <w:tcW w:w="1260" w:type="dxa"/>
            <w:shd w:val="clear" w:color="auto" w:fill="auto"/>
            <w:vAlign w:val="center"/>
          </w:tcPr>
          <w:p w14:paraId="58515E45" w14:textId="77777777" w:rsidR="00234F96" w:rsidRPr="00211172" w:rsidRDefault="00234F96" w:rsidP="00234F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equipment</w:t>
            </w:r>
          </w:p>
        </w:tc>
        <w:tc>
          <w:tcPr>
            <w:tcW w:w="1203" w:type="dxa"/>
            <w:shd w:val="clear" w:color="auto" w:fill="auto"/>
            <w:vAlign w:val="center"/>
          </w:tcPr>
          <w:p w14:paraId="7010536F" w14:textId="77777777" w:rsidR="00234F96" w:rsidRPr="00211172" w:rsidRDefault="00234F96" w:rsidP="00234F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Vehicles</w:t>
            </w:r>
          </w:p>
        </w:tc>
        <w:tc>
          <w:tcPr>
            <w:tcW w:w="1276" w:type="dxa"/>
            <w:shd w:val="clear" w:color="auto" w:fill="auto"/>
          </w:tcPr>
          <w:p w14:paraId="4F7F6F04" w14:textId="77777777" w:rsidR="00234F96" w:rsidRPr="00211172" w:rsidRDefault="00234F96" w:rsidP="00234F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211172">
              <w:rPr>
                <w:rFonts w:ascii="Angsana New" w:hAnsi="Angsana New"/>
                <w:sz w:val="24"/>
                <w:szCs w:val="24"/>
              </w:rPr>
              <w:t>in progress</w:t>
            </w:r>
          </w:p>
        </w:tc>
        <w:tc>
          <w:tcPr>
            <w:tcW w:w="1211" w:type="dxa"/>
            <w:shd w:val="clear" w:color="auto" w:fill="auto"/>
            <w:vAlign w:val="center"/>
          </w:tcPr>
          <w:p w14:paraId="41A03F4D" w14:textId="77777777" w:rsidR="00234F96" w:rsidRPr="00211172" w:rsidRDefault="00234F96" w:rsidP="00234F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Total</w:t>
            </w:r>
          </w:p>
        </w:tc>
      </w:tr>
      <w:tr w:rsidR="00234F96" w:rsidRPr="00211172" w14:paraId="148CA30C" w14:textId="77777777" w:rsidTr="00DD5BB5">
        <w:tc>
          <w:tcPr>
            <w:tcW w:w="3240" w:type="dxa"/>
            <w:shd w:val="clear" w:color="auto" w:fill="auto"/>
          </w:tcPr>
          <w:p w14:paraId="6A4A717F" w14:textId="45B1F4EE" w:rsidR="00234F96" w:rsidRPr="00211172" w:rsidRDefault="00DD5BB5" w:rsidP="00234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b/>
                <w:bCs/>
                <w:sz w:val="24"/>
                <w:szCs w:val="24"/>
              </w:rPr>
            </w:pPr>
            <w:r w:rsidRPr="00211172">
              <w:rPr>
                <w:rFonts w:ascii="Angsana New" w:hAnsi="Angsana New"/>
                <w:b/>
                <w:bCs/>
                <w:sz w:val="24"/>
                <w:szCs w:val="24"/>
              </w:rPr>
              <w:t>Cost</w:t>
            </w:r>
          </w:p>
        </w:tc>
        <w:tc>
          <w:tcPr>
            <w:tcW w:w="1170" w:type="dxa"/>
            <w:shd w:val="clear" w:color="auto" w:fill="auto"/>
          </w:tcPr>
          <w:p w14:paraId="44F1066E"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75"/>
              <w:rPr>
                <w:rFonts w:ascii="Angsana New" w:hAnsi="Angsana New"/>
                <w:sz w:val="24"/>
                <w:szCs w:val="24"/>
              </w:rPr>
            </w:pPr>
          </w:p>
        </w:tc>
        <w:tc>
          <w:tcPr>
            <w:tcW w:w="1350" w:type="dxa"/>
            <w:shd w:val="clear" w:color="auto" w:fill="auto"/>
          </w:tcPr>
          <w:p w14:paraId="5A0C38F0"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4"/>
                <w:szCs w:val="24"/>
              </w:rPr>
            </w:pPr>
          </w:p>
        </w:tc>
        <w:tc>
          <w:tcPr>
            <w:tcW w:w="1275" w:type="dxa"/>
            <w:shd w:val="clear" w:color="auto" w:fill="auto"/>
          </w:tcPr>
          <w:p w14:paraId="401B1109"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4"/>
                <w:szCs w:val="24"/>
              </w:rPr>
            </w:pPr>
          </w:p>
        </w:tc>
        <w:tc>
          <w:tcPr>
            <w:tcW w:w="1155" w:type="dxa"/>
            <w:shd w:val="clear" w:color="auto" w:fill="auto"/>
          </w:tcPr>
          <w:p w14:paraId="0C5F0F6A"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260" w:lineRule="atLeast"/>
              <w:ind w:left="-108"/>
              <w:jc w:val="right"/>
              <w:rPr>
                <w:rFonts w:ascii="Angsana New" w:hAnsi="Angsana New"/>
                <w:sz w:val="24"/>
                <w:szCs w:val="24"/>
              </w:rPr>
            </w:pPr>
          </w:p>
        </w:tc>
        <w:tc>
          <w:tcPr>
            <w:tcW w:w="1260" w:type="dxa"/>
            <w:shd w:val="clear" w:color="auto" w:fill="auto"/>
          </w:tcPr>
          <w:p w14:paraId="487F7C2F"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4"/>
                <w:szCs w:val="24"/>
              </w:rPr>
            </w:pPr>
          </w:p>
        </w:tc>
        <w:tc>
          <w:tcPr>
            <w:tcW w:w="1260" w:type="dxa"/>
            <w:shd w:val="clear" w:color="auto" w:fill="auto"/>
          </w:tcPr>
          <w:p w14:paraId="74A3CA24"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4"/>
                <w:szCs w:val="24"/>
              </w:rPr>
            </w:pPr>
          </w:p>
        </w:tc>
        <w:tc>
          <w:tcPr>
            <w:tcW w:w="1203" w:type="dxa"/>
            <w:shd w:val="clear" w:color="auto" w:fill="auto"/>
          </w:tcPr>
          <w:p w14:paraId="61EA6DA0"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4"/>
                <w:szCs w:val="24"/>
              </w:rPr>
            </w:pPr>
          </w:p>
        </w:tc>
        <w:tc>
          <w:tcPr>
            <w:tcW w:w="1276" w:type="dxa"/>
            <w:shd w:val="clear" w:color="auto" w:fill="auto"/>
          </w:tcPr>
          <w:p w14:paraId="39C57F5B"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4"/>
                <w:szCs w:val="24"/>
              </w:rPr>
            </w:pPr>
          </w:p>
        </w:tc>
        <w:tc>
          <w:tcPr>
            <w:tcW w:w="1211" w:type="dxa"/>
            <w:shd w:val="clear" w:color="auto" w:fill="auto"/>
          </w:tcPr>
          <w:p w14:paraId="4AB172C4" w14:textId="77777777" w:rsidR="00234F96" w:rsidRPr="00211172" w:rsidRDefault="00234F96" w:rsidP="000B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4"/>
                <w:szCs w:val="24"/>
              </w:rPr>
            </w:pPr>
          </w:p>
        </w:tc>
      </w:tr>
      <w:tr w:rsidR="00222F8E" w:rsidRPr="00211172" w14:paraId="4B8A8253" w14:textId="77777777" w:rsidTr="00DD5BB5">
        <w:tc>
          <w:tcPr>
            <w:tcW w:w="3240" w:type="dxa"/>
            <w:shd w:val="clear" w:color="auto" w:fill="auto"/>
          </w:tcPr>
          <w:p w14:paraId="7257AEAA" w14:textId="26D739B2"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b/>
                <w:bCs/>
                <w:sz w:val="24"/>
                <w:szCs w:val="24"/>
              </w:rPr>
            </w:pPr>
            <w:proofErr w:type="gramStart"/>
            <w:r w:rsidRPr="00211172">
              <w:rPr>
                <w:rFonts w:ascii="Angsana New" w:hAnsi="Angsana New"/>
                <w:b/>
                <w:bCs/>
                <w:sz w:val="24"/>
                <w:szCs w:val="24"/>
              </w:rPr>
              <w:t>At</w:t>
            </w:r>
            <w:proofErr w:type="gramEnd"/>
            <w:r w:rsidRPr="00211172">
              <w:rPr>
                <w:rFonts w:ascii="Angsana New" w:hAnsi="Angsana New"/>
                <w:b/>
                <w:bCs/>
                <w:sz w:val="24"/>
                <w:szCs w:val="24"/>
              </w:rPr>
              <w:t xml:space="preserve"> January 1, 2019</w:t>
            </w:r>
          </w:p>
        </w:tc>
        <w:tc>
          <w:tcPr>
            <w:tcW w:w="1170" w:type="dxa"/>
          </w:tcPr>
          <w:p w14:paraId="28D4AF83" w14:textId="49B8C5AD"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41,376</w:t>
            </w:r>
          </w:p>
        </w:tc>
        <w:tc>
          <w:tcPr>
            <w:tcW w:w="1350" w:type="dxa"/>
            <w:shd w:val="clear" w:color="auto" w:fill="auto"/>
            <w:vAlign w:val="center"/>
          </w:tcPr>
          <w:p w14:paraId="6BA1B78C" w14:textId="7F1698C3"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192,279</w:t>
            </w:r>
          </w:p>
        </w:tc>
        <w:tc>
          <w:tcPr>
            <w:tcW w:w="1275" w:type="dxa"/>
            <w:shd w:val="clear" w:color="auto" w:fill="auto"/>
            <w:vAlign w:val="center"/>
          </w:tcPr>
          <w:p w14:paraId="6E0B4B86" w14:textId="586DDDE9"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112,49</w:t>
            </w:r>
            <w:r w:rsidR="00773A14" w:rsidRPr="00211172">
              <w:rPr>
                <w:rFonts w:ascii="Angsana New" w:hAnsi="Angsana New"/>
                <w:sz w:val="24"/>
                <w:szCs w:val="24"/>
              </w:rPr>
              <w:t>3</w:t>
            </w:r>
          </w:p>
        </w:tc>
        <w:tc>
          <w:tcPr>
            <w:tcW w:w="1155" w:type="dxa"/>
            <w:vAlign w:val="center"/>
          </w:tcPr>
          <w:p w14:paraId="0EB8D5B0" w14:textId="3AA03BA1"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65,485</w:t>
            </w:r>
          </w:p>
        </w:tc>
        <w:tc>
          <w:tcPr>
            <w:tcW w:w="1260" w:type="dxa"/>
            <w:vAlign w:val="center"/>
          </w:tcPr>
          <w:p w14:paraId="328F8E8E" w14:textId="7C6E8FD1"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114,993</w:t>
            </w:r>
          </w:p>
        </w:tc>
        <w:tc>
          <w:tcPr>
            <w:tcW w:w="1260" w:type="dxa"/>
            <w:vAlign w:val="center"/>
          </w:tcPr>
          <w:p w14:paraId="25801E98" w14:textId="133CE35B"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12,855</w:t>
            </w:r>
          </w:p>
        </w:tc>
        <w:tc>
          <w:tcPr>
            <w:tcW w:w="1203" w:type="dxa"/>
            <w:vAlign w:val="center"/>
          </w:tcPr>
          <w:p w14:paraId="27D85C53" w14:textId="46FE7C66"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99,588</w:t>
            </w:r>
          </w:p>
        </w:tc>
        <w:tc>
          <w:tcPr>
            <w:tcW w:w="1276" w:type="dxa"/>
          </w:tcPr>
          <w:p w14:paraId="5B809467" w14:textId="464D27AA"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1,607</w:t>
            </w:r>
          </w:p>
        </w:tc>
        <w:tc>
          <w:tcPr>
            <w:tcW w:w="1211" w:type="dxa"/>
            <w:vAlign w:val="center"/>
          </w:tcPr>
          <w:p w14:paraId="5B3CEE30" w14:textId="6808B90A"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640,676</w:t>
            </w:r>
          </w:p>
        </w:tc>
      </w:tr>
      <w:tr w:rsidR="00222F8E" w:rsidRPr="00211172" w14:paraId="56C15EE3" w14:textId="77777777" w:rsidTr="00DD5BB5">
        <w:tc>
          <w:tcPr>
            <w:tcW w:w="3240" w:type="dxa"/>
            <w:shd w:val="clear" w:color="auto" w:fill="auto"/>
          </w:tcPr>
          <w:p w14:paraId="1BB690A8" w14:textId="6110C7A6"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sz w:val="24"/>
                <w:szCs w:val="24"/>
              </w:rPr>
            </w:pPr>
            <w:r w:rsidRPr="00211172">
              <w:rPr>
                <w:rFonts w:ascii="Angsana New" w:hAnsi="Angsana New"/>
                <w:sz w:val="24"/>
                <w:szCs w:val="24"/>
              </w:rPr>
              <w:t>Additions</w:t>
            </w:r>
          </w:p>
        </w:tc>
        <w:tc>
          <w:tcPr>
            <w:tcW w:w="1170" w:type="dxa"/>
          </w:tcPr>
          <w:p w14:paraId="45D84317" w14:textId="2B4468DA"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350" w:type="dxa"/>
            <w:shd w:val="clear" w:color="auto" w:fill="auto"/>
          </w:tcPr>
          <w:p w14:paraId="579731D4" w14:textId="4A43ECF0"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75" w:type="dxa"/>
            <w:shd w:val="clear" w:color="auto" w:fill="auto"/>
          </w:tcPr>
          <w:p w14:paraId="0E68DA58" w14:textId="439F545F"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155" w:type="dxa"/>
          </w:tcPr>
          <w:p w14:paraId="2CFD8B3F" w14:textId="5C2A5932"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51</w:t>
            </w:r>
          </w:p>
        </w:tc>
        <w:tc>
          <w:tcPr>
            <w:tcW w:w="1260" w:type="dxa"/>
            <w:vAlign w:val="center"/>
          </w:tcPr>
          <w:p w14:paraId="791F940A" w14:textId="39694D91"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148</w:t>
            </w:r>
          </w:p>
        </w:tc>
        <w:tc>
          <w:tcPr>
            <w:tcW w:w="1260" w:type="dxa"/>
            <w:vAlign w:val="center"/>
          </w:tcPr>
          <w:p w14:paraId="6D48CFD4" w14:textId="5B5487F6"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1,133</w:t>
            </w:r>
          </w:p>
        </w:tc>
        <w:tc>
          <w:tcPr>
            <w:tcW w:w="1203" w:type="dxa"/>
            <w:vAlign w:val="center"/>
          </w:tcPr>
          <w:p w14:paraId="1C55938B" w14:textId="37706DB9"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74,410</w:t>
            </w:r>
          </w:p>
        </w:tc>
        <w:tc>
          <w:tcPr>
            <w:tcW w:w="1276" w:type="dxa"/>
          </w:tcPr>
          <w:p w14:paraId="0C691DE1" w14:textId="5817C8A5"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4,112</w:t>
            </w:r>
          </w:p>
        </w:tc>
        <w:tc>
          <w:tcPr>
            <w:tcW w:w="1211" w:type="dxa"/>
            <w:vAlign w:val="center"/>
          </w:tcPr>
          <w:p w14:paraId="5BD007A0" w14:textId="7DB4F0CA" w:rsidR="00222F8E" w:rsidRPr="00211172" w:rsidRDefault="00222F8E" w:rsidP="00222F8E">
            <w:pPr>
              <w:pStyle w:val="a2"/>
              <w:spacing w:line="240" w:lineRule="atLeast"/>
              <w:ind w:right="57"/>
              <w:rPr>
                <w:rFonts w:ascii="Angsana New" w:hAnsi="Angsana New" w:cs="Angsana New"/>
                <w:sz w:val="24"/>
                <w:szCs w:val="24"/>
                <w:cs/>
                <w:lang w:val="en-US"/>
              </w:rPr>
            </w:pPr>
            <w:r w:rsidRPr="00211172">
              <w:rPr>
                <w:rFonts w:ascii="Angsana New" w:hAnsi="Angsana New" w:cs="Angsana New"/>
                <w:sz w:val="24"/>
                <w:szCs w:val="24"/>
                <w:lang w:val="en-US"/>
              </w:rPr>
              <w:t>79,854</w:t>
            </w:r>
          </w:p>
        </w:tc>
      </w:tr>
      <w:tr w:rsidR="00222F8E" w:rsidRPr="00211172" w14:paraId="35412928" w14:textId="77777777" w:rsidTr="00DD5BB5">
        <w:tc>
          <w:tcPr>
            <w:tcW w:w="3240" w:type="dxa"/>
            <w:shd w:val="clear" w:color="auto" w:fill="auto"/>
          </w:tcPr>
          <w:p w14:paraId="53621B88" w14:textId="26880AF0"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sz w:val="24"/>
                <w:szCs w:val="24"/>
              </w:rPr>
            </w:pPr>
            <w:r w:rsidRPr="00211172">
              <w:rPr>
                <w:rFonts w:ascii="Angsana New" w:hAnsi="Angsana New"/>
                <w:sz w:val="24"/>
                <w:szCs w:val="24"/>
              </w:rPr>
              <w:t>Disposals</w:t>
            </w:r>
          </w:p>
        </w:tc>
        <w:tc>
          <w:tcPr>
            <w:tcW w:w="1170" w:type="dxa"/>
          </w:tcPr>
          <w:p w14:paraId="75C70DEA" w14:textId="75B97482"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cs/>
              </w:rPr>
            </w:pPr>
            <w:r w:rsidRPr="00211172">
              <w:rPr>
                <w:rFonts w:ascii="Angsana New" w:hAnsi="Angsana New"/>
                <w:sz w:val="24"/>
                <w:szCs w:val="24"/>
              </w:rPr>
              <w:t>-</w:t>
            </w:r>
          </w:p>
        </w:tc>
        <w:tc>
          <w:tcPr>
            <w:tcW w:w="1350" w:type="dxa"/>
            <w:shd w:val="clear" w:color="auto" w:fill="auto"/>
            <w:vAlign w:val="center"/>
          </w:tcPr>
          <w:p w14:paraId="3D27600E" w14:textId="2B300A5F"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cs/>
              </w:rPr>
            </w:pPr>
            <w:r w:rsidRPr="00211172">
              <w:rPr>
                <w:rFonts w:ascii="Angsana New" w:hAnsi="Angsana New"/>
                <w:sz w:val="24"/>
                <w:szCs w:val="24"/>
              </w:rPr>
              <w:t>-</w:t>
            </w:r>
          </w:p>
        </w:tc>
        <w:tc>
          <w:tcPr>
            <w:tcW w:w="1275" w:type="dxa"/>
            <w:shd w:val="clear" w:color="auto" w:fill="auto"/>
          </w:tcPr>
          <w:p w14:paraId="5F6587F9" w14:textId="4BA8F066" w:rsidR="00222F8E" w:rsidRPr="00211172" w:rsidRDefault="00222F8E" w:rsidP="00222F8E">
            <w:pPr>
              <w:pStyle w:val="a2"/>
              <w:spacing w:line="240" w:lineRule="atLeast"/>
              <w:ind w:right="57"/>
              <w:rPr>
                <w:rFonts w:ascii="Angsana New" w:hAnsi="Angsana New" w:cs="Angsana New"/>
                <w:sz w:val="24"/>
                <w:szCs w:val="24"/>
                <w:cs/>
                <w:lang w:val="en-US"/>
              </w:rPr>
            </w:pPr>
            <w:r w:rsidRPr="00211172">
              <w:rPr>
                <w:rFonts w:ascii="Angsana New" w:hAnsi="Angsana New" w:cs="Angsana New"/>
                <w:sz w:val="24"/>
                <w:szCs w:val="24"/>
                <w:lang w:val="en-US"/>
              </w:rPr>
              <w:t>-</w:t>
            </w:r>
          </w:p>
        </w:tc>
        <w:tc>
          <w:tcPr>
            <w:tcW w:w="1155" w:type="dxa"/>
          </w:tcPr>
          <w:p w14:paraId="0437278B" w14:textId="51B83354"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60" w:type="dxa"/>
          </w:tcPr>
          <w:p w14:paraId="0F075D34" w14:textId="3DC453F7"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(7,740)</w:t>
            </w:r>
          </w:p>
        </w:tc>
        <w:tc>
          <w:tcPr>
            <w:tcW w:w="1260" w:type="dxa"/>
          </w:tcPr>
          <w:p w14:paraId="1CA8E7B3" w14:textId="3F12D6E1"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03" w:type="dxa"/>
          </w:tcPr>
          <w:p w14:paraId="66D801DF" w14:textId="7900391A"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(5,803)</w:t>
            </w:r>
          </w:p>
        </w:tc>
        <w:tc>
          <w:tcPr>
            <w:tcW w:w="1276" w:type="dxa"/>
          </w:tcPr>
          <w:p w14:paraId="54A888FB" w14:textId="2526BD04"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11" w:type="dxa"/>
            <w:vAlign w:val="center"/>
          </w:tcPr>
          <w:p w14:paraId="58FB2181" w14:textId="32CCFFC7" w:rsidR="00222F8E" w:rsidRPr="00211172" w:rsidRDefault="00222F8E" w:rsidP="00222F8E">
            <w:pPr>
              <w:pStyle w:val="a2"/>
              <w:spacing w:line="240" w:lineRule="atLeast"/>
              <w:ind w:right="57"/>
              <w:rPr>
                <w:rFonts w:ascii="Angsana New" w:hAnsi="Angsana New" w:cs="Angsana New"/>
                <w:sz w:val="24"/>
                <w:szCs w:val="24"/>
                <w:cs/>
                <w:lang w:val="en-US"/>
              </w:rPr>
            </w:pPr>
            <w:r w:rsidRPr="00211172">
              <w:rPr>
                <w:rFonts w:ascii="Angsana New" w:hAnsi="Angsana New" w:cs="Angsana New"/>
                <w:sz w:val="24"/>
                <w:szCs w:val="24"/>
                <w:lang w:val="en-US"/>
              </w:rPr>
              <w:t>(13,543)</w:t>
            </w:r>
          </w:p>
        </w:tc>
      </w:tr>
      <w:tr w:rsidR="00222F8E" w:rsidRPr="00211172" w14:paraId="2E126BC0" w14:textId="77777777" w:rsidTr="001A620E">
        <w:tc>
          <w:tcPr>
            <w:tcW w:w="3240" w:type="dxa"/>
          </w:tcPr>
          <w:p w14:paraId="49CFFAA6" w14:textId="7A9C41B7"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sz w:val="24"/>
                <w:szCs w:val="24"/>
              </w:rPr>
            </w:pPr>
            <w:r w:rsidRPr="00211172">
              <w:rPr>
                <w:rFonts w:asciiTheme="majorBidi" w:eastAsia="Calibri" w:hAnsiTheme="majorBidi" w:cstheme="majorBidi"/>
                <w:sz w:val="24"/>
                <w:szCs w:val="24"/>
              </w:rPr>
              <w:t>Transfer in</w:t>
            </w:r>
            <w:r w:rsidRPr="00211172">
              <w:rPr>
                <w:rFonts w:ascii="Angsana New" w:hAnsi="Angsana New" w:hint="cs"/>
                <w:sz w:val="24"/>
                <w:szCs w:val="24"/>
                <w:cs/>
              </w:rPr>
              <w:t xml:space="preserve"> (</w:t>
            </w:r>
            <w:r w:rsidRPr="00211172">
              <w:rPr>
                <w:rFonts w:asciiTheme="majorBidi" w:eastAsia="Calibri" w:hAnsiTheme="majorBidi" w:cstheme="majorBidi"/>
                <w:sz w:val="24"/>
                <w:szCs w:val="24"/>
              </w:rPr>
              <w:t>Transfer out</w:t>
            </w:r>
            <w:r w:rsidRPr="00211172">
              <w:rPr>
                <w:rFonts w:ascii="Angsana New" w:hAnsi="Angsana New" w:hint="cs"/>
                <w:sz w:val="24"/>
                <w:szCs w:val="24"/>
                <w:cs/>
              </w:rPr>
              <w:t>)</w:t>
            </w:r>
          </w:p>
        </w:tc>
        <w:tc>
          <w:tcPr>
            <w:tcW w:w="1170" w:type="dxa"/>
          </w:tcPr>
          <w:p w14:paraId="4ACF89E6" w14:textId="48F0C637" w:rsidR="00222F8E" w:rsidRPr="00211172" w:rsidRDefault="00222F8E" w:rsidP="00222F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2,889</w:t>
            </w:r>
          </w:p>
        </w:tc>
        <w:tc>
          <w:tcPr>
            <w:tcW w:w="1350" w:type="dxa"/>
            <w:shd w:val="clear" w:color="auto" w:fill="auto"/>
            <w:vAlign w:val="center"/>
          </w:tcPr>
          <w:p w14:paraId="16EA0876" w14:textId="57F0FCAD" w:rsidR="00222F8E" w:rsidRPr="00211172" w:rsidRDefault="00222F8E" w:rsidP="00222F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w:t>
            </w:r>
          </w:p>
        </w:tc>
        <w:tc>
          <w:tcPr>
            <w:tcW w:w="1275" w:type="dxa"/>
            <w:shd w:val="clear" w:color="auto" w:fill="auto"/>
          </w:tcPr>
          <w:p w14:paraId="2B534A6B" w14:textId="531A6ABD"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151</w:t>
            </w:r>
          </w:p>
        </w:tc>
        <w:tc>
          <w:tcPr>
            <w:tcW w:w="1155" w:type="dxa"/>
          </w:tcPr>
          <w:p w14:paraId="355AC383" w14:textId="377DB219"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60" w:type="dxa"/>
          </w:tcPr>
          <w:p w14:paraId="760B4DDB" w14:textId="490A1747"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384</w:t>
            </w:r>
          </w:p>
        </w:tc>
        <w:tc>
          <w:tcPr>
            <w:tcW w:w="1260" w:type="dxa"/>
          </w:tcPr>
          <w:p w14:paraId="2AB6BF86" w14:textId="62F79DF9"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171</w:t>
            </w:r>
          </w:p>
        </w:tc>
        <w:tc>
          <w:tcPr>
            <w:tcW w:w="1203" w:type="dxa"/>
          </w:tcPr>
          <w:p w14:paraId="3FDE3FFC" w14:textId="15CC71AE"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76" w:type="dxa"/>
          </w:tcPr>
          <w:p w14:paraId="4C498B40" w14:textId="169B4CB7"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(3,595)</w:t>
            </w:r>
          </w:p>
        </w:tc>
        <w:tc>
          <w:tcPr>
            <w:tcW w:w="1211" w:type="dxa"/>
          </w:tcPr>
          <w:p w14:paraId="3C6FF4E3" w14:textId="0904B0B2"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r>
      <w:tr w:rsidR="00222F8E" w:rsidRPr="00211172" w14:paraId="27143388" w14:textId="77777777" w:rsidTr="00DD5BB5">
        <w:tc>
          <w:tcPr>
            <w:tcW w:w="3240" w:type="dxa"/>
            <w:shd w:val="clear" w:color="auto" w:fill="auto"/>
          </w:tcPr>
          <w:p w14:paraId="60D9D4B5" w14:textId="5032A15C"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sz w:val="24"/>
                <w:szCs w:val="24"/>
              </w:rPr>
            </w:pPr>
            <w:proofErr w:type="gramStart"/>
            <w:r w:rsidRPr="00211172">
              <w:rPr>
                <w:rFonts w:ascii="Angsana New" w:hAnsi="Angsana New"/>
                <w:b/>
                <w:bCs/>
                <w:sz w:val="24"/>
                <w:szCs w:val="24"/>
              </w:rPr>
              <w:t>At</w:t>
            </w:r>
            <w:proofErr w:type="gramEnd"/>
            <w:r w:rsidRPr="00211172">
              <w:rPr>
                <w:rFonts w:ascii="Angsana New" w:hAnsi="Angsana New"/>
                <w:b/>
                <w:bCs/>
                <w:sz w:val="24"/>
                <w:szCs w:val="24"/>
              </w:rPr>
              <w:t xml:space="preserve"> December 31, 2019</w:t>
            </w:r>
          </w:p>
        </w:tc>
        <w:tc>
          <w:tcPr>
            <w:tcW w:w="1170" w:type="dxa"/>
          </w:tcPr>
          <w:p w14:paraId="1FC1FB1F" w14:textId="09AA4196"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44,265</w:t>
            </w:r>
          </w:p>
        </w:tc>
        <w:tc>
          <w:tcPr>
            <w:tcW w:w="1350" w:type="dxa"/>
            <w:shd w:val="clear" w:color="auto" w:fill="auto"/>
            <w:vAlign w:val="center"/>
          </w:tcPr>
          <w:p w14:paraId="72B23AD3" w14:textId="79E68004"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192,279</w:t>
            </w:r>
          </w:p>
        </w:tc>
        <w:tc>
          <w:tcPr>
            <w:tcW w:w="1275" w:type="dxa"/>
            <w:shd w:val="clear" w:color="auto" w:fill="auto"/>
            <w:vAlign w:val="center"/>
          </w:tcPr>
          <w:p w14:paraId="7F00BCB0" w14:textId="00113ED1"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112,64</w:t>
            </w:r>
            <w:r w:rsidR="00773A14" w:rsidRPr="00211172">
              <w:rPr>
                <w:rFonts w:ascii="Angsana New" w:hAnsi="Angsana New"/>
                <w:sz w:val="24"/>
                <w:szCs w:val="24"/>
              </w:rPr>
              <w:t>4</w:t>
            </w:r>
          </w:p>
        </w:tc>
        <w:tc>
          <w:tcPr>
            <w:tcW w:w="1155" w:type="dxa"/>
            <w:vAlign w:val="center"/>
          </w:tcPr>
          <w:p w14:paraId="5461F108" w14:textId="0ED682F9"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65,536</w:t>
            </w:r>
          </w:p>
        </w:tc>
        <w:tc>
          <w:tcPr>
            <w:tcW w:w="1260" w:type="dxa"/>
            <w:vAlign w:val="center"/>
          </w:tcPr>
          <w:p w14:paraId="660F8CD7" w14:textId="5C527A8C"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107,785</w:t>
            </w:r>
          </w:p>
        </w:tc>
        <w:tc>
          <w:tcPr>
            <w:tcW w:w="1260" w:type="dxa"/>
            <w:vAlign w:val="center"/>
          </w:tcPr>
          <w:p w14:paraId="3BE38BDF" w14:textId="62F9CFFB"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14,159</w:t>
            </w:r>
          </w:p>
        </w:tc>
        <w:tc>
          <w:tcPr>
            <w:tcW w:w="1203" w:type="dxa"/>
            <w:vAlign w:val="center"/>
          </w:tcPr>
          <w:p w14:paraId="0FD46575" w14:textId="1339695B"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168,195</w:t>
            </w:r>
          </w:p>
        </w:tc>
        <w:tc>
          <w:tcPr>
            <w:tcW w:w="1276" w:type="dxa"/>
          </w:tcPr>
          <w:p w14:paraId="0CB3C349" w14:textId="321CB9C2"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2,124</w:t>
            </w:r>
          </w:p>
        </w:tc>
        <w:tc>
          <w:tcPr>
            <w:tcW w:w="1211" w:type="dxa"/>
            <w:vAlign w:val="center"/>
          </w:tcPr>
          <w:p w14:paraId="22C2D28D" w14:textId="41F1C67A"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706,987</w:t>
            </w:r>
          </w:p>
        </w:tc>
      </w:tr>
      <w:tr w:rsidR="00222F8E" w:rsidRPr="00211172" w14:paraId="62EB31C7" w14:textId="77777777" w:rsidTr="001A620E">
        <w:tc>
          <w:tcPr>
            <w:tcW w:w="3240" w:type="dxa"/>
            <w:shd w:val="clear" w:color="auto" w:fill="auto"/>
          </w:tcPr>
          <w:p w14:paraId="4D09A6BF" w14:textId="4B35FB0A"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sz w:val="24"/>
                <w:szCs w:val="24"/>
              </w:rPr>
            </w:pPr>
            <w:r w:rsidRPr="00211172">
              <w:rPr>
                <w:rFonts w:ascii="Angsana New" w:hAnsi="Angsana New"/>
                <w:sz w:val="24"/>
                <w:szCs w:val="24"/>
              </w:rPr>
              <w:t>Additions</w:t>
            </w:r>
          </w:p>
        </w:tc>
        <w:tc>
          <w:tcPr>
            <w:tcW w:w="1170" w:type="dxa"/>
            <w:shd w:val="clear" w:color="auto" w:fill="auto"/>
          </w:tcPr>
          <w:p w14:paraId="064ECC06" w14:textId="32DBFE0C"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350" w:type="dxa"/>
            <w:shd w:val="clear" w:color="auto" w:fill="auto"/>
          </w:tcPr>
          <w:p w14:paraId="4AA5446A" w14:textId="3CADE5E8"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75" w:type="dxa"/>
            <w:shd w:val="clear" w:color="auto" w:fill="auto"/>
          </w:tcPr>
          <w:p w14:paraId="154322AB" w14:textId="7659BD0F"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155" w:type="dxa"/>
            <w:shd w:val="clear" w:color="auto" w:fill="auto"/>
          </w:tcPr>
          <w:p w14:paraId="49B5A6CB" w14:textId="6BB6E919"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60" w:type="dxa"/>
            <w:shd w:val="clear" w:color="auto" w:fill="auto"/>
            <w:vAlign w:val="center"/>
          </w:tcPr>
          <w:p w14:paraId="3E1272F6" w14:textId="11884811"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355</w:t>
            </w:r>
          </w:p>
        </w:tc>
        <w:tc>
          <w:tcPr>
            <w:tcW w:w="1260" w:type="dxa"/>
            <w:shd w:val="clear" w:color="auto" w:fill="auto"/>
            <w:vAlign w:val="center"/>
          </w:tcPr>
          <w:p w14:paraId="47555005" w14:textId="4B1E4FC1"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311</w:t>
            </w:r>
          </w:p>
        </w:tc>
        <w:tc>
          <w:tcPr>
            <w:tcW w:w="1203" w:type="dxa"/>
            <w:shd w:val="clear" w:color="auto" w:fill="auto"/>
            <w:vAlign w:val="center"/>
          </w:tcPr>
          <w:p w14:paraId="208DD294" w14:textId="7A75A665"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76" w:type="dxa"/>
            <w:shd w:val="clear" w:color="auto" w:fill="auto"/>
          </w:tcPr>
          <w:p w14:paraId="1782C491" w14:textId="7A3077AA"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7,200</w:t>
            </w:r>
          </w:p>
        </w:tc>
        <w:tc>
          <w:tcPr>
            <w:tcW w:w="1211" w:type="dxa"/>
            <w:shd w:val="clear" w:color="auto" w:fill="auto"/>
            <w:vAlign w:val="center"/>
          </w:tcPr>
          <w:p w14:paraId="5062372A" w14:textId="2D2FC887" w:rsidR="00222F8E" w:rsidRPr="00211172" w:rsidRDefault="00222F8E" w:rsidP="00222F8E">
            <w:pPr>
              <w:pStyle w:val="a2"/>
              <w:spacing w:line="240" w:lineRule="atLeast"/>
              <w:ind w:right="57"/>
              <w:rPr>
                <w:rFonts w:ascii="Angsana New" w:hAnsi="Angsana New" w:cs="Angsana New"/>
                <w:sz w:val="24"/>
                <w:szCs w:val="24"/>
                <w:cs/>
                <w:lang w:val="en-US"/>
              </w:rPr>
            </w:pPr>
            <w:r w:rsidRPr="00211172">
              <w:rPr>
                <w:rFonts w:ascii="Angsana New" w:hAnsi="Angsana New" w:cs="Angsana New"/>
                <w:sz w:val="24"/>
                <w:szCs w:val="24"/>
                <w:lang w:val="en-US"/>
              </w:rPr>
              <w:t>7,866</w:t>
            </w:r>
          </w:p>
        </w:tc>
      </w:tr>
      <w:tr w:rsidR="00222F8E" w:rsidRPr="00211172" w14:paraId="37D5BB31" w14:textId="77777777" w:rsidTr="001A620E">
        <w:tc>
          <w:tcPr>
            <w:tcW w:w="3240" w:type="dxa"/>
            <w:shd w:val="clear" w:color="auto" w:fill="auto"/>
          </w:tcPr>
          <w:p w14:paraId="73E1923B" w14:textId="3F7E21A2"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sz w:val="24"/>
                <w:szCs w:val="24"/>
              </w:rPr>
            </w:pPr>
            <w:r w:rsidRPr="00211172">
              <w:rPr>
                <w:rFonts w:ascii="Angsana New" w:hAnsi="Angsana New"/>
                <w:sz w:val="24"/>
                <w:szCs w:val="24"/>
              </w:rPr>
              <w:t>Disposals</w:t>
            </w:r>
          </w:p>
        </w:tc>
        <w:tc>
          <w:tcPr>
            <w:tcW w:w="1170" w:type="dxa"/>
            <w:shd w:val="clear" w:color="auto" w:fill="auto"/>
          </w:tcPr>
          <w:p w14:paraId="2FB3D3B3" w14:textId="7200EBA0"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cs/>
              </w:rPr>
            </w:pPr>
            <w:r w:rsidRPr="00211172">
              <w:rPr>
                <w:rFonts w:ascii="Angsana New" w:hAnsi="Angsana New"/>
                <w:sz w:val="24"/>
                <w:szCs w:val="24"/>
              </w:rPr>
              <w:t>-</w:t>
            </w:r>
          </w:p>
        </w:tc>
        <w:tc>
          <w:tcPr>
            <w:tcW w:w="1350" w:type="dxa"/>
            <w:shd w:val="clear" w:color="auto" w:fill="auto"/>
            <w:vAlign w:val="center"/>
          </w:tcPr>
          <w:p w14:paraId="001CFD11" w14:textId="285C4699"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cs/>
              </w:rPr>
            </w:pPr>
            <w:r w:rsidRPr="00211172">
              <w:rPr>
                <w:rFonts w:ascii="Angsana New" w:hAnsi="Angsana New"/>
                <w:sz w:val="24"/>
                <w:szCs w:val="24"/>
              </w:rPr>
              <w:t>-</w:t>
            </w:r>
          </w:p>
        </w:tc>
        <w:tc>
          <w:tcPr>
            <w:tcW w:w="1275" w:type="dxa"/>
            <w:shd w:val="clear" w:color="auto" w:fill="auto"/>
          </w:tcPr>
          <w:p w14:paraId="7247EF57" w14:textId="770D1D97" w:rsidR="00222F8E" w:rsidRPr="00211172" w:rsidRDefault="00222F8E" w:rsidP="00222F8E">
            <w:pPr>
              <w:pStyle w:val="a2"/>
              <w:spacing w:line="240" w:lineRule="atLeast"/>
              <w:ind w:right="57"/>
              <w:rPr>
                <w:rFonts w:ascii="Angsana New" w:hAnsi="Angsana New" w:cs="Angsana New"/>
                <w:sz w:val="24"/>
                <w:szCs w:val="24"/>
                <w:cs/>
                <w:lang w:val="en-US"/>
              </w:rPr>
            </w:pPr>
            <w:r w:rsidRPr="00211172">
              <w:rPr>
                <w:rFonts w:ascii="Angsana New" w:hAnsi="Angsana New" w:cs="Angsana New"/>
                <w:sz w:val="24"/>
                <w:szCs w:val="24"/>
                <w:lang w:val="en-US"/>
              </w:rPr>
              <w:t>(352)</w:t>
            </w:r>
          </w:p>
        </w:tc>
        <w:tc>
          <w:tcPr>
            <w:tcW w:w="1155" w:type="dxa"/>
            <w:shd w:val="clear" w:color="auto" w:fill="auto"/>
          </w:tcPr>
          <w:p w14:paraId="76E20E95" w14:textId="4D352B08"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60" w:type="dxa"/>
            <w:shd w:val="clear" w:color="auto" w:fill="auto"/>
          </w:tcPr>
          <w:p w14:paraId="624B7B48" w14:textId="58C716BA"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(224)</w:t>
            </w:r>
          </w:p>
        </w:tc>
        <w:tc>
          <w:tcPr>
            <w:tcW w:w="1260" w:type="dxa"/>
            <w:shd w:val="clear" w:color="auto" w:fill="auto"/>
          </w:tcPr>
          <w:p w14:paraId="2640B66F" w14:textId="2283B3ED"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(784)</w:t>
            </w:r>
          </w:p>
        </w:tc>
        <w:tc>
          <w:tcPr>
            <w:tcW w:w="1203" w:type="dxa"/>
            <w:shd w:val="clear" w:color="auto" w:fill="auto"/>
          </w:tcPr>
          <w:p w14:paraId="6A112076" w14:textId="0E839072"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(32,34</w:t>
            </w:r>
            <w:r w:rsidR="00773A14" w:rsidRPr="00211172">
              <w:rPr>
                <w:rFonts w:ascii="Angsana New" w:hAnsi="Angsana New" w:cs="Angsana New"/>
                <w:sz w:val="24"/>
                <w:szCs w:val="24"/>
                <w:lang w:val="en-US"/>
              </w:rPr>
              <w:t>6</w:t>
            </w:r>
            <w:r w:rsidRPr="00211172">
              <w:rPr>
                <w:rFonts w:ascii="Angsana New" w:hAnsi="Angsana New" w:cs="Angsana New"/>
                <w:sz w:val="24"/>
                <w:szCs w:val="24"/>
                <w:lang w:val="en-US"/>
              </w:rPr>
              <w:t>)</w:t>
            </w:r>
          </w:p>
        </w:tc>
        <w:tc>
          <w:tcPr>
            <w:tcW w:w="1276" w:type="dxa"/>
            <w:shd w:val="clear" w:color="auto" w:fill="auto"/>
          </w:tcPr>
          <w:p w14:paraId="4A4210C3" w14:textId="1F48C1F3"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11" w:type="dxa"/>
            <w:shd w:val="clear" w:color="auto" w:fill="auto"/>
            <w:vAlign w:val="center"/>
          </w:tcPr>
          <w:p w14:paraId="3A966CB9" w14:textId="74FE9277" w:rsidR="00222F8E" w:rsidRPr="00211172" w:rsidRDefault="00222F8E" w:rsidP="00222F8E">
            <w:pPr>
              <w:pStyle w:val="a2"/>
              <w:spacing w:line="240" w:lineRule="atLeast"/>
              <w:ind w:right="57"/>
              <w:rPr>
                <w:rFonts w:ascii="Angsana New" w:hAnsi="Angsana New" w:cs="Angsana New"/>
                <w:sz w:val="24"/>
                <w:szCs w:val="24"/>
                <w:cs/>
                <w:lang w:val="en-US"/>
              </w:rPr>
            </w:pPr>
            <w:r w:rsidRPr="00211172">
              <w:rPr>
                <w:rFonts w:ascii="Angsana New" w:hAnsi="Angsana New" w:cs="Angsana New"/>
                <w:sz w:val="24"/>
                <w:szCs w:val="24"/>
                <w:lang w:val="en-US"/>
              </w:rPr>
              <w:t>(33,70</w:t>
            </w:r>
            <w:r w:rsidR="00773A14" w:rsidRPr="00211172">
              <w:rPr>
                <w:rFonts w:ascii="Angsana New" w:hAnsi="Angsana New" w:cs="Angsana New"/>
                <w:sz w:val="24"/>
                <w:szCs w:val="24"/>
                <w:lang w:val="en-US"/>
              </w:rPr>
              <w:t>6</w:t>
            </w:r>
            <w:r w:rsidRPr="00211172">
              <w:rPr>
                <w:rFonts w:ascii="Angsana New" w:hAnsi="Angsana New" w:cs="Angsana New"/>
                <w:sz w:val="24"/>
                <w:szCs w:val="24"/>
                <w:lang w:val="en-US"/>
              </w:rPr>
              <w:t>)</w:t>
            </w:r>
          </w:p>
        </w:tc>
      </w:tr>
      <w:tr w:rsidR="00222F8E" w:rsidRPr="00211172" w14:paraId="439B8571" w14:textId="77777777" w:rsidTr="001A620E">
        <w:tc>
          <w:tcPr>
            <w:tcW w:w="3240" w:type="dxa"/>
          </w:tcPr>
          <w:p w14:paraId="753CD6C1" w14:textId="42F5D591"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sz w:val="24"/>
                <w:szCs w:val="24"/>
              </w:rPr>
            </w:pPr>
            <w:r w:rsidRPr="00211172">
              <w:rPr>
                <w:rFonts w:asciiTheme="majorBidi" w:eastAsia="Calibri" w:hAnsiTheme="majorBidi" w:cstheme="majorBidi"/>
                <w:sz w:val="24"/>
                <w:szCs w:val="24"/>
              </w:rPr>
              <w:t>Transfer in</w:t>
            </w:r>
            <w:r w:rsidRPr="00211172">
              <w:rPr>
                <w:rFonts w:ascii="Angsana New" w:hAnsi="Angsana New" w:hint="cs"/>
                <w:sz w:val="24"/>
                <w:szCs w:val="24"/>
                <w:cs/>
              </w:rPr>
              <w:t xml:space="preserve"> (</w:t>
            </w:r>
            <w:r w:rsidRPr="00211172">
              <w:rPr>
                <w:rFonts w:asciiTheme="majorBidi" w:eastAsia="Calibri" w:hAnsiTheme="majorBidi" w:cstheme="majorBidi"/>
                <w:sz w:val="24"/>
                <w:szCs w:val="24"/>
              </w:rPr>
              <w:t>Transfer out</w:t>
            </w:r>
            <w:r w:rsidRPr="00211172">
              <w:rPr>
                <w:rFonts w:ascii="Angsana New" w:hAnsi="Angsana New" w:hint="cs"/>
                <w:sz w:val="24"/>
                <w:szCs w:val="24"/>
                <w:cs/>
              </w:rPr>
              <w:t>)</w:t>
            </w:r>
          </w:p>
        </w:tc>
        <w:tc>
          <w:tcPr>
            <w:tcW w:w="1170" w:type="dxa"/>
            <w:shd w:val="clear" w:color="auto" w:fill="auto"/>
          </w:tcPr>
          <w:p w14:paraId="3A079B55" w14:textId="644F7F9B" w:rsidR="00222F8E" w:rsidRPr="00211172" w:rsidRDefault="00222F8E" w:rsidP="00222F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cs/>
              </w:rPr>
            </w:pPr>
            <w:r w:rsidRPr="00211172">
              <w:rPr>
                <w:rFonts w:ascii="Angsana New" w:hAnsi="Angsana New"/>
                <w:sz w:val="24"/>
                <w:szCs w:val="24"/>
              </w:rPr>
              <w:t>-</w:t>
            </w:r>
          </w:p>
        </w:tc>
        <w:tc>
          <w:tcPr>
            <w:tcW w:w="1350" w:type="dxa"/>
            <w:shd w:val="clear" w:color="auto" w:fill="auto"/>
            <w:vAlign w:val="center"/>
          </w:tcPr>
          <w:p w14:paraId="50DED109" w14:textId="58DF59EA" w:rsidR="00222F8E" w:rsidRPr="00211172" w:rsidRDefault="00222F8E" w:rsidP="00222F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cs/>
              </w:rPr>
            </w:pPr>
            <w:r w:rsidRPr="00211172">
              <w:rPr>
                <w:rFonts w:ascii="Angsana New" w:hAnsi="Angsana New"/>
                <w:sz w:val="24"/>
                <w:szCs w:val="24"/>
              </w:rPr>
              <w:t>(192,214)</w:t>
            </w:r>
          </w:p>
        </w:tc>
        <w:tc>
          <w:tcPr>
            <w:tcW w:w="1275" w:type="dxa"/>
            <w:shd w:val="clear" w:color="auto" w:fill="auto"/>
          </w:tcPr>
          <w:p w14:paraId="0F063936" w14:textId="0B894279"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cs/>
                <w:lang w:val="en-US"/>
              </w:rPr>
            </w:pPr>
            <w:r w:rsidRPr="00211172">
              <w:rPr>
                <w:rFonts w:ascii="Angsana New" w:hAnsi="Angsana New" w:cs="Angsana New"/>
                <w:sz w:val="24"/>
                <w:szCs w:val="24"/>
                <w:lang w:val="en-US"/>
              </w:rPr>
              <w:t>-</w:t>
            </w:r>
          </w:p>
        </w:tc>
        <w:tc>
          <w:tcPr>
            <w:tcW w:w="1155" w:type="dxa"/>
            <w:shd w:val="clear" w:color="auto" w:fill="auto"/>
          </w:tcPr>
          <w:p w14:paraId="7CCD9884" w14:textId="2BC7D4FB"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(65,536)</w:t>
            </w:r>
          </w:p>
        </w:tc>
        <w:tc>
          <w:tcPr>
            <w:tcW w:w="1260" w:type="dxa"/>
            <w:shd w:val="clear" w:color="auto" w:fill="auto"/>
          </w:tcPr>
          <w:p w14:paraId="7661003A" w14:textId="440DE963"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60" w:type="dxa"/>
            <w:shd w:val="clear" w:color="auto" w:fill="auto"/>
          </w:tcPr>
          <w:p w14:paraId="0252B014" w14:textId="1D589B2A"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03" w:type="dxa"/>
            <w:shd w:val="clear" w:color="auto" w:fill="auto"/>
          </w:tcPr>
          <w:p w14:paraId="39399E3F" w14:textId="5C623B5D"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76" w:type="dxa"/>
            <w:shd w:val="clear" w:color="auto" w:fill="auto"/>
          </w:tcPr>
          <w:p w14:paraId="7278AC74" w14:textId="0513F962"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(2,124)</w:t>
            </w:r>
          </w:p>
        </w:tc>
        <w:tc>
          <w:tcPr>
            <w:tcW w:w="1211" w:type="dxa"/>
            <w:shd w:val="clear" w:color="auto" w:fill="auto"/>
          </w:tcPr>
          <w:p w14:paraId="1A7CDF9F" w14:textId="05CE193D"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cs/>
                <w:lang w:val="en-US"/>
              </w:rPr>
            </w:pPr>
            <w:r w:rsidRPr="00211172">
              <w:rPr>
                <w:rFonts w:ascii="Angsana New" w:hAnsi="Angsana New" w:cs="Angsana New"/>
                <w:sz w:val="24"/>
                <w:szCs w:val="24"/>
                <w:lang w:val="en-US"/>
              </w:rPr>
              <w:t>(259,874)</w:t>
            </w:r>
          </w:p>
        </w:tc>
      </w:tr>
      <w:tr w:rsidR="00222F8E" w:rsidRPr="00211172" w14:paraId="3FDC7727" w14:textId="77777777" w:rsidTr="001A620E">
        <w:tc>
          <w:tcPr>
            <w:tcW w:w="3240" w:type="dxa"/>
            <w:shd w:val="clear" w:color="auto" w:fill="auto"/>
          </w:tcPr>
          <w:p w14:paraId="009C6CFA" w14:textId="1D5E3B4A"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b/>
                <w:bCs/>
                <w:sz w:val="24"/>
                <w:szCs w:val="24"/>
              </w:rPr>
            </w:pPr>
            <w:proofErr w:type="gramStart"/>
            <w:r w:rsidRPr="00211172">
              <w:rPr>
                <w:rFonts w:ascii="Angsana New" w:hAnsi="Angsana New"/>
                <w:b/>
                <w:bCs/>
                <w:sz w:val="24"/>
                <w:szCs w:val="24"/>
              </w:rPr>
              <w:t>At</w:t>
            </w:r>
            <w:proofErr w:type="gramEnd"/>
            <w:r w:rsidRPr="00211172">
              <w:rPr>
                <w:rFonts w:ascii="Angsana New" w:hAnsi="Angsana New"/>
                <w:b/>
                <w:bCs/>
                <w:sz w:val="24"/>
                <w:szCs w:val="24"/>
              </w:rPr>
              <w:t xml:space="preserve"> December 31, 2020</w:t>
            </w:r>
          </w:p>
        </w:tc>
        <w:tc>
          <w:tcPr>
            <w:tcW w:w="1170" w:type="dxa"/>
            <w:shd w:val="clear" w:color="auto" w:fill="auto"/>
          </w:tcPr>
          <w:p w14:paraId="0C0D5A3C" w14:textId="178DE564" w:rsidR="00222F8E" w:rsidRPr="00211172" w:rsidRDefault="00222F8E" w:rsidP="00222F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44,265</w:t>
            </w:r>
          </w:p>
        </w:tc>
        <w:tc>
          <w:tcPr>
            <w:tcW w:w="1350" w:type="dxa"/>
            <w:shd w:val="clear" w:color="auto" w:fill="auto"/>
            <w:vAlign w:val="center"/>
          </w:tcPr>
          <w:p w14:paraId="254B6DA7" w14:textId="39A5D8B6" w:rsidR="00222F8E" w:rsidRPr="00211172" w:rsidRDefault="00222F8E" w:rsidP="00222F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65</w:t>
            </w:r>
          </w:p>
        </w:tc>
        <w:tc>
          <w:tcPr>
            <w:tcW w:w="1275" w:type="dxa"/>
            <w:shd w:val="clear" w:color="auto" w:fill="auto"/>
            <w:vAlign w:val="center"/>
          </w:tcPr>
          <w:p w14:paraId="5EFFE27D" w14:textId="44F6221C" w:rsidR="00222F8E" w:rsidRPr="00211172" w:rsidRDefault="00222F8E" w:rsidP="00222F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112,29</w:t>
            </w:r>
            <w:r w:rsidR="00C95419" w:rsidRPr="00211172">
              <w:rPr>
                <w:rFonts w:ascii="Angsana New" w:hAnsi="Angsana New"/>
                <w:sz w:val="24"/>
                <w:szCs w:val="24"/>
              </w:rPr>
              <w:t>2</w:t>
            </w:r>
          </w:p>
        </w:tc>
        <w:tc>
          <w:tcPr>
            <w:tcW w:w="1155" w:type="dxa"/>
            <w:shd w:val="clear" w:color="auto" w:fill="auto"/>
            <w:vAlign w:val="center"/>
          </w:tcPr>
          <w:p w14:paraId="44C6380B" w14:textId="4A07786D" w:rsidR="00222F8E" w:rsidRPr="00211172" w:rsidRDefault="00222F8E" w:rsidP="00222F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w:t>
            </w:r>
          </w:p>
        </w:tc>
        <w:tc>
          <w:tcPr>
            <w:tcW w:w="1260" w:type="dxa"/>
            <w:shd w:val="clear" w:color="auto" w:fill="auto"/>
            <w:vAlign w:val="center"/>
          </w:tcPr>
          <w:p w14:paraId="33EC0DEF" w14:textId="075284F7"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107,916</w:t>
            </w:r>
          </w:p>
        </w:tc>
        <w:tc>
          <w:tcPr>
            <w:tcW w:w="1260" w:type="dxa"/>
            <w:shd w:val="clear" w:color="auto" w:fill="auto"/>
            <w:vAlign w:val="center"/>
          </w:tcPr>
          <w:p w14:paraId="714D0A72" w14:textId="06FE85BD"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13,686</w:t>
            </w:r>
          </w:p>
        </w:tc>
        <w:tc>
          <w:tcPr>
            <w:tcW w:w="1203" w:type="dxa"/>
            <w:shd w:val="clear" w:color="auto" w:fill="auto"/>
            <w:vAlign w:val="center"/>
          </w:tcPr>
          <w:p w14:paraId="3609A85A" w14:textId="76BC4BF1"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135,8</w:t>
            </w:r>
            <w:r w:rsidR="00773A14" w:rsidRPr="00211172">
              <w:rPr>
                <w:rFonts w:ascii="Angsana New" w:hAnsi="Angsana New" w:cs="Angsana New"/>
                <w:sz w:val="24"/>
                <w:szCs w:val="24"/>
                <w:lang w:val="en-US"/>
              </w:rPr>
              <w:t>49</w:t>
            </w:r>
          </w:p>
        </w:tc>
        <w:tc>
          <w:tcPr>
            <w:tcW w:w="1276" w:type="dxa"/>
            <w:shd w:val="clear" w:color="auto" w:fill="auto"/>
          </w:tcPr>
          <w:p w14:paraId="4394D99F" w14:textId="055D1A6C"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7,200</w:t>
            </w:r>
          </w:p>
        </w:tc>
        <w:tc>
          <w:tcPr>
            <w:tcW w:w="1211" w:type="dxa"/>
            <w:shd w:val="clear" w:color="auto" w:fill="auto"/>
            <w:vAlign w:val="center"/>
          </w:tcPr>
          <w:p w14:paraId="451B3567" w14:textId="4406DD97"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421,27</w:t>
            </w:r>
            <w:r w:rsidR="00773A14" w:rsidRPr="00211172">
              <w:rPr>
                <w:rFonts w:ascii="Angsana New" w:hAnsi="Angsana New" w:cs="Angsana New"/>
                <w:sz w:val="24"/>
                <w:szCs w:val="24"/>
                <w:lang w:val="en-US"/>
              </w:rPr>
              <w:t>3</w:t>
            </w:r>
          </w:p>
        </w:tc>
      </w:tr>
      <w:tr w:rsidR="00155D66" w:rsidRPr="00211172" w14:paraId="00816884" w14:textId="77777777" w:rsidTr="00DD5BB5">
        <w:trPr>
          <w:trHeight w:val="121"/>
        </w:trPr>
        <w:tc>
          <w:tcPr>
            <w:tcW w:w="3240" w:type="dxa"/>
            <w:shd w:val="clear" w:color="auto" w:fill="auto"/>
          </w:tcPr>
          <w:p w14:paraId="07D3D8A1"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i/>
                <w:iCs/>
                <w:sz w:val="24"/>
                <w:szCs w:val="24"/>
                <w:highlight w:val="yellow"/>
                <w:cs/>
              </w:rPr>
            </w:pPr>
          </w:p>
        </w:tc>
        <w:tc>
          <w:tcPr>
            <w:tcW w:w="1170" w:type="dxa"/>
            <w:shd w:val="clear" w:color="auto" w:fill="auto"/>
          </w:tcPr>
          <w:p w14:paraId="652A5A93"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350" w:type="dxa"/>
            <w:shd w:val="clear" w:color="auto" w:fill="auto"/>
          </w:tcPr>
          <w:p w14:paraId="7E0B357C"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75" w:type="dxa"/>
            <w:shd w:val="clear" w:color="auto" w:fill="auto"/>
          </w:tcPr>
          <w:p w14:paraId="6B50C160"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155" w:type="dxa"/>
            <w:shd w:val="clear" w:color="auto" w:fill="auto"/>
          </w:tcPr>
          <w:p w14:paraId="6514EB86"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60" w:type="dxa"/>
            <w:shd w:val="clear" w:color="auto" w:fill="auto"/>
          </w:tcPr>
          <w:p w14:paraId="018CA87F"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60" w:type="dxa"/>
            <w:shd w:val="clear" w:color="auto" w:fill="auto"/>
          </w:tcPr>
          <w:p w14:paraId="1136031C"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03" w:type="dxa"/>
            <w:shd w:val="clear" w:color="auto" w:fill="auto"/>
          </w:tcPr>
          <w:p w14:paraId="1534F367"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76" w:type="dxa"/>
            <w:shd w:val="clear" w:color="auto" w:fill="auto"/>
          </w:tcPr>
          <w:p w14:paraId="2ECBCC94"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11" w:type="dxa"/>
            <w:shd w:val="clear" w:color="auto" w:fill="auto"/>
          </w:tcPr>
          <w:p w14:paraId="0DA14FDC"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r>
    </w:tbl>
    <w:p w14:paraId="696D9182" w14:textId="6752ABB9" w:rsidR="00234F96" w:rsidRDefault="00234F96"/>
    <w:p w14:paraId="6992C719" w14:textId="7D51353C" w:rsidR="00234F96" w:rsidRDefault="00234F96"/>
    <w:p w14:paraId="2F7436FC" w14:textId="77402DB8" w:rsidR="00234F96" w:rsidRDefault="00234F96"/>
    <w:p w14:paraId="7426E1B4" w14:textId="2CE910DA" w:rsidR="00211172" w:rsidRDefault="00211172"/>
    <w:p w14:paraId="04384CA5" w14:textId="7EE11A6C" w:rsidR="00211172" w:rsidRDefault="00211172"/>
    <w:p w14:paraId="1CBFA230" w14:textId="77777777" w:rsidR="00211172" w:rsidRDefault="00211172"/>
    <w:p w14:paraId="6C66B39D" w14:textId="0E04B1D6" w:rsidR="00234F96" w:rsidRDefault="00234F96"/>
    <w:p w14:paraId="6527209A" w14:textId="02CC0F21" w:rsidR="00234F96" w:rsidRDefault="00234F96"/>
    <w:tbl>
      <w:tblPr>
        <w:tblW w:w="14400" w:type="dxa"/>
        <w:tblInd w:w="558" w:type="dxa"/>
        <w:tblLayout w:type="fixed"/>
        <w:tblLook w:val="0000" w:firstRow="0" w:lastRow="0" w:firstColumn="0" w:lastColumn="0" w:noHBand="0" w:noVBand="0"/>
      </w:tblPr>
      <w:tblGrid>
        <w:gridCol w:w="3240"/>
        <w:gridCol w:w="1170"/>
        <w:gridCol w:w="1350"/>
        <w:gridCol w:w="1275"/>
        <w:gridCol w:w="1155"/>
        <w:gridCol w:w="1260"/>
        <w:gridCol w:w="1260"/>
        <w:gridCol w:w="1203"/>
        <w:gridCol w:w="1276"/>
        <w:gridCol w:w="1211"/>
      </w:tblGrid>
      <w:tr w:rsidR="00DD5BB5" w:rsidRPr="00211172" w14:paraId="6A74CA8D" w14:textId="77777777" w:rsidTr="00DD5BB5">
        <w:trPr>
          <w:trHeight w:val="60"/>
        </w:trPr>
        <w:tc>
          <w:tcPr>
            <w:tcW w:w="3240" w:type="dxa"/>
            <w:shd w:val="clear" w:color="auto" w:fill="auto"/>
            <w:vAlign w:val="center"/>
          </w:tcPr>
          <w:p w14:paraId="5D7F4F4D"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i/>
                <w:iCs/>
                <w:sz w:val="24"/>
                <w:szCs w:val="24"/>
                <w:cs/>
              </w:rPr>
            </w:pPr>
          </w:p>
        </w:tc>
        <w:tc>
          <w:tcPr>
            <w:tcW w:w="11160" w:type="dxa"/>
            <w:gridSpan w:val="9"/>
            <w:shd w:val="clear" w:color="auto" w:fill="auto"/>
          </w:tcPr>
          <w:p w14:paraId="78122079" w14:textId="77777777" w:rsidR="00DD5BB5" w:rsidRPr="00211172" w:rsidRDefault="00DD5BB5" w:rsidP="00166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211172">
              <w:rPr>
                <w:rFonts w:ascii="Angsana New" w:hAnsi="Angsana New"/>
                <w:sz w:val="24"/>
                <w:szCs w:val="24"/>
                <w:cs/>
              </w:rPr>
              <w:t>(Unit : Thousand Baht)</w:t>
            </w:r>
          </w:p>
        </w:tc>
      </w:tr>
      <w:tr w:rsidR="00DD5BB5" w:rsidRPr="00211172" w14:paraId="75998F00" w14:textId="77777777" w:rsidTr="00DD5BB5">
        <w:trPr>
          <w:trHeight w:val="60"/>
        </w:trPr>
        <w:tc>
          <w:tcPr>
            <w:tcW w:w="3240" w:type="dxa"/>
            <w:shd w:val="clear" w:color="auto" w:fill="auto"/>
            <w:vAlign w:val="center"/>
          </w:tcPr>
          <w:p w14:paraId="1D8B6229"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Angsana New" w:hAnsi="Angsana New"/>
                <w:b/>
                <w:bCs/>
                <w:i/>
                <w:iCs/>
                <w:sz w:val="24"/>
                <w:szCs w:val="24"/>
                <w:cs/>
              </w:rPr>
            </w:pPr>
          </w:p>
        </w:tc>
        <w:tc>
          <w:tcPr>
            <w:tcW w:w="11160" w:type="dxa"/>
            <w:gridSpan w:val="9"/>
            <w:shd w:val="clear" w:color="auto" w:fill="auto"/>
          </w:tcPr>
          <w:p w14:paraId="074177B2" w14:textId="1C81EC55" w:rsidR="00DD5BB5" w:rsidRPr="00211172" w:rsidRDefault="00DD5BB5" w:rsidP="00166368">
            <w:pPr>
              <w:pStyle w:val="a"/>
              <w:pBdr>
                <w:bottom w:val="single" w:sz="4" w:space="1" w:color="auto"/>
              </w:pBdr>
              <w:tabs>
                <w:tab w:val="clear" w:pos="1080"/>
              </w:tabs>
              <w:spacing w:line="240" w:lineRule="atLeast"/>
              <w:ind w:right="-108"/>
              <w:jc w:val="center"/>
              <w:rPr>
                <w:rFonts w:ascii="Angsana New" w:hAnsi="Angsana New" w:cs="Angsana New"/>
                <w:sz w:val="24"/>
                <w:szCs w:val="24"/>
                <w:lang w:val="en-US"/>
              </w:rPr>
            </w:pPr>
            <w:r w:rsidRPr="00211172">
              <w:rPr>
                <w:rFonts w:ascii="Angsana New" w:hAnsi="Angsana New" w:cs="Angsana New"/>
                <w:sz w:val="24"/>
                <w:szCs w:val="24"/>
                <w:cs/>
              </w:rPr>
              <w:t>Consolidated / Separate Financial Statements</w:t>
            </w:r>
          </w:p>
        </w:tc>
      </w:tr>
      <w:tr w:rsidR="00DD5BB5" w:rsidRPr="00211172" w14:paraId="3E51B628" w14:textId="77777777" w:rsidTr="00DD5BB5">
        <w:trPr>
          <w:trHeight w:val="60"/>
        </w:trPr>
        <w:tc>
          <w:tcPr>
            <w:tcW w:w="3240" w:type="dxa"/>
            <w:shd w:val="clear" w:color="auto" w:fill="auto"/>
            <w:vAlign w:val="center"/>
          </w:tcPr>
          <w:p w14:paraId="1F0FDAB4"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i/>
                <w:iCs/>
                <w:sz w:val="24"/>
                <w:szCs w:val="24"/>
                <w:cs/>
              </w:rPr>
            </w:pPr>
          </w:p>
        </w:tc>
        <w:tc>
          <w:tcPr>
            <w:tcW w:w="1170" w:type="dxa"/>
            <w:shd w:val="clear" w:color="auto" w:fill="auto"/>
          </w:tcPr>
          <w:p w14:paraId="3E45EDDA"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4"/>
                <w:szCs w:val="24"/>
              </w:rPr>
            </w:pPr>
          </w:p>
        </w:tc>
        <w:tc>
          <w:tcPr>
            <w:tcW w:w="1350" w:type="dxa"/>
            <w:shd w:val="clear" w:color="auto" w:fill="auto"/>
            <w:vAlign w:val="center"/>
          </w:tcPr>
          <w:p w14:paraId="1BC2A275"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4"/>
                <w:szCs w:val="24"/>
              </w:rPr>
            </w:pPr>
          </w:p>
        </w:tc>
        <w:tc>
          <w:tcPr>
            <w:tcW w:w="1275" w:type="dxa"/>
            <w:shd w:val="clear" w:color="auto" w:fill="auto"/>
            <w:vAlign w:val="center"/>
          </w:tcPr>
          <w:p w14:paraId="14DF2950"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4"/>
                <w:szCs w:val="24"/>
              </w:rPr>
            </w:pPr>
          </w:p>
        </w:tc>
        <w:tc>
          <w:tcPr>
            <w:tcW w:w="1155" w:type="dxa"/>
            <w:shd w:val="clear" w:color="auto" w:fill="auto"/>
            <w:vAlign w:val="center"/>
          </w:tcPr>
          <w:p w14:paraId="5040AE7D"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p>
        </w:tc>
        <w:tc>
          <w:tcPr>
            <w:tcW w:w="1260" w:type="dxa"/>
            <w:shd w:val="clear" w:color="auto" w:fill="auto"/>
            <w:vAlign w:val="center"/>
          </w:tcPr>
          <w:p w14:paraId="5C72D5BD"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p>
        </w:tc>
        <w:tc>
          <w:tcPr>
            <w:tcW w:w="1260" w:type="dxa"/>
            <w:shd w:val="clear" w:color="auto" w:fill="auto"/>
            <w:vAlign w:val="center"/>
          </w:tcPr>
          <w:p w14:paraId="3C7E95D1"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Furniture,</w:t>
            </w:r>
          </w:p>
        </w:tc>
        <w:tc>
          <w:tcPr>
            <w:tcW w:w="1203" w:type="dxa"/>
            <w:shd w:val="clear" w:color="auto" w:fill="auto"/>
            <w:vAlign w:val="center"/>
          </w:tcPr>
          <w:p w14:paraId="5F464AD1"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p>
        </w:tc>
        <w:tc>
          <w:tcPr>
            <w:tcW w:w="1276" w:type="dxa"/>
            <w:shd w:val="clear" w:color="auto" w:fill="auto"/>
          </w:tcPr>
          <w:p w14:paraId="26B1103D"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p>
        </w:tc>
        <w:tc>
          <w:tcPr>
            <w:tcW w:w="1211" w:type="dxa"/>
            <w:shd w:val="clear" w:color="auto" w:fill="auto"/>
            <w:vAlign w:val="center"/>
          </w:tcPr>
          <w:p w14:paraId="71C8C59B"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p>
        </w:tc>
      </w:tr>
      <w:tr w:rsidR="00DD5BB5" w:rsidRPr="00211172" w14:paraId="1581B107" w14:textId="77777777" w:rsidTr="00DD5BB5">
        <w:trPr>
          <w:trHeight w:val="70"/>
        </w:trPr>
        <w:tc>
          <w:tcPr>
            <w:tcW w:w="3240" w:type="dxa"/>
            <w:shd w:val="clear" w:color="auto" w:fill="auto"/>
            <w:vAlign w:val="center"/>
          </w:tcPr>
          <w:p w14:paraId="5FC5F745"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i/>
                <w:iCs/>
                <w:sz w:val="24"/>
                <w:szCs w:val="24"/>
                <w:cs/>
              </w:rPr>
            </w:pPr>
          </w:p>
        </w:tc>
        <w:tc>
          <w:tcPr>
            <w:tcW w:w="1170" w:type="dxa"/>
            <w:shd w:val="clear" w:color="auto" w:fill="auto"/>
          </w:tcPr>
          <w:p w14:paraId="48ABEAA2"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4"/>
                <w:szCs w:val="24"/>
              </w:rPr>
            </w:pPr>
          </w:p>
        </w:tc>
        <w:tc>
          <w:tcPr>
            <w:tcW w:w="1350" w:type="dxa"/>
            <w:shd w:val="clear" w:color="auto" w:fill="auto"/>
            <w:vAlign w:val="center"/>
          </w:tcPr>
          <w:p w14:paraId="06551728"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4"/>
                <w:szCs w:val="24"/>
              </w:rPr>
            </w:pPr>
          </w:p>
        </w:tc>
        <w:tc>
          <w:tcPr>
            <w:tcW w:w="1275" w:type="dxa"/>
            <w:shd w:val="clear" w:color="auto" w:fill="auto"/>
            <w:vAlign w:val="center"/>
          </w:tcPr>
          <w:p w14:paraId="096605E4"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Building</w:t>
            </w:r>
          </w:p>
        </w:tc>
        <w:tc>
          <w:tcPr>
            <w:tcW w:w="1155" w:type="dxa"/>
            <w:shd w:val="clear" w:color="auto" w:fill="auto"/>
            <w:vAlign w:val="center"/>
          </w:tcPr>
          <w:p w14:paraId="29FCC3B0"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p>
        </w:tc>
        <w:tc>
          <w:tcPr>
            <w:tcW w:w="1260" w:type="dxa"/>
            <w:shd w:val="clear" w:color="auto" w:fill="auto"/>
            <w:vAlign w:val="center"/>
          </w:tcPr>
          <w:p w14:paraId="60EBF1D4"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Machinery</w:t>
            </w:r>
          </w:p>
        </w:tc>
        <w:tc>
          <w:tcPr>
            <w:tcW w:w="1260" w:type="dxa"/>
            <w:shd w:val="clear" w:color="auto" w:fill="auto"/>
            <w:vAlign w:val="center"/>
          </w:tcPr>
          <w:p w14:paraId="56A94960"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fixtures</w:t>
            </w:r>
          </w:p>
        </w:tc>
        <w:tc>
          <w:tcPr>
            <w:tcW w:w="1203" w:type="dxa"/>
            <w:shd w:val="clear" w:color="auto" w:fill="auto"/>
            <w:vAlign w:val="center"/>
          </w:tcPr>
          <w:p w14:paraId="3770CF47"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p>
        </w:tc>
        <w:tc>
          <w:tcPr>
            <w:tcW w:w="1276" w:type="dxa"/>
            <w:shd w:val="clear" w:color="auto" w:fill="auto"/>
          </w:tcPr>
          <w:p w14:paraId="7DCCA3BE"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p>
        </w:tc>
        <w:tc>
          <w:tcPr>
            <w:tcW w:w="1211" w:type="dxa"/>
            <w:shd w:val="clear" w:color="auto" w:fill="auto"/>
            <w:vAlign w:val="center"/>
          </w:tcPr>
          <w:p w14:paraId="2EB29EC5"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p>
        </w:tc>
      </w:tr>
      <w:tr w:rsidR="00DD5BB5" w:rsidRPr="00211172" w14:paraId="383EB2E6" w14:textId="77777777" w:rsidTr="00DD5BB5">
        <w:trPr>
          <w:trHeight w:val="70"/>
        </w:trPr>
        <w:tc>
          <w:tcPr>
            <w:tcW w:w="3240" w:type="dxa"/>
            <w:shd w:val="clear" w:color="auto" w:fill="auto"/>
            <w:vAlign w:val="center"/>
          </w:tcPr>
          <w:p w14:paraId="2B711BA2"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i/>
                <w:iCs/>
                <w:sz w:val="24"/>
                <w:szCs w:val="24"/>
                <w:cs/>
              </w:rPr>
            </w:pPr>
          </w:p>
        </w:tc>
        <w:tc>
          <w:tcPr>
            <w:tcW w:w="1170" w:type="dxa"/>
            <w:shd w:val="clear" w:color="auto" w:fill="auto"/>
          </w:tcPr>
          <w:p w14:paraId="2D3DD145"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4"/>
                <w:szCs w:val="24"/>
              </w:rPr>
            </w:pPr>
          </w:p>
        </w:tc>
        <w:tc>
          <w:tcPr>
            <w:tcW w:w="1350" w:type="dxa"/>
            <w:shd w:val="clear" w:color="auto" w:fill="auto"/>
            <w:vAlign w:val="center"/>
          </w:tcPr>
          <w:p w14:paraId="37921F7B"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Leasehold</w:t>
            </w:r>
          </w:p>
        </w:tc>
        <w:tc>
          <w:tcPr>
            <w:tcW w:w="1275" w:type="dxa"/>
            <w:shd w:val="clear" w:color="auto" w:fill="auto"/>
            <w:vAlign w:val="center"/>
          </w:tcPr>
          <w:p w14:paraId="7BCE7C3C"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and</w:t>
            </w:r>
          </w:p>
        </w:tc>
        <w:tc>
          <w:tcPr>
            <w:tcW w:w="1155" w:type="dxa"/>
            <w:shd w:val="clear" w:color="auto" w:fill="auto"/>
            <w:vAlign w:val="center"/>
          </w:tcPr>
          <w:p w14:paraId="3B80FFBC"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p>
        </w:tc>
        <w:tc>
          <w:tcPr>
            <w:tcW w:w="1260" w:type="dxa"/>
            <w:shd w:val="clear" w:color="auto" w:fill="auto"/>
            <w:vAlign w:val="center"/>
          </w:tcPr>
          <w:p w14:paraId="5EDFA58A"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and</w:t>
            </w:r>
          </w:p>
        </w:tc>
        <w:tc>
          <w:tcPr>
            <w:tcW w:w="1260" w:type="dxa"/>
            <w:shd w:val="clear" w:color="auto" w:fill="auto"/>
            <w:vAlign w:val="center"/>
          </w:tcPr>
          <w:p w14:paraId="44DE7B98"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and office</w:t>
            </w:r>
          </w:p>
        </w:tc>
        <w:tc>
          <w:tcPr>
            <w:tcW w:w="1203" w:type="dxa"/>
            <w:shd w:val="clear" w:color="auto" w:fill="auto"/>
            <w:vAlign w:val="center"/>
          </w:tcPr>
          <w:p w14:paraId="2638559B"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p>
        </w:tc>
        <w:tc>
          <w:tcPr>
            <w:tcW w:w="1276" w:type="dxa"/>
            <w:shd w:val="clear" w:color="auto" w:fill="auto"/>
          </w:tcPr>
          <w:p w14:paraId="5A38D78D"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211172">
              <w:rPr>
                <w:rFonts w:ascii="Angsana New" w:hAnsi="Angsana New"/>
                <w:sz w:val="24"/>
                <w:szCs w:val="24"/>
              </w:rPr>
              <w:t>Construction</w:t>
            </w:r>
          </w:p>
        </w:tc>
        <w:tc>
          <w:tcPr>
            <w:tcW w:w="1211" w:type="dxa"/>
            <w:shd w:val="clear" w:color="auto" w:fill="auto"/>
            <w:vAlign w:val="center"/>
          </w:tcPr>
          <w:p w14:paraId="51B2178F"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p>
        </w:tc>
      </w:tr>
      <w:tr w:rsidR="00DD5BB5" w:rsidRPr="00211172" w14:paraId="4F6006AA" w14:textId="77777777" w:rsidTr="00DD5BB5">
        <w:trPr>
          <w:trHeight w:val="70"/>
        </w:trPr>
        <w:tc>
          <w:tcPr>
            <w:tcW w:w="3240" w:type="dxa"/>
            <w:shd w:val="clear" w:color="auto" w:fill="auto"/>
            <w:vAlign w:val="center"/>
          </w:tcPr>
          <w:p w14:paraId="5861F540"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i/>
                <w:iCs/>
                <w:sz w:val="24"/>
                <w:szCs w:val="24"/>
                <w:cs/>
              </w:rPr>
            </w:pPr>
          </w:p>
        </w:tc>
        <w:tc>
          <w:tcPr>
            <w:tcW w:w="1170" w:type="dxa"/>
            <w:shd w:val="clear" w:color="auto" w:fill="auto"/>
          </w:tcPr>
          <w:p w14:paraId="410A6DF8" w14:textId="77777777" w:rsidR="00DD5BB5" w:rsidRPr="00211172" w:rsidRDefault="00DD5BB5" w:rsidP="00166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Land</w:t>
            </w:r>
          </w:p>
        </w:tc>
        <w:tc>
          <w:tcPr>
            <w:tcW w:w="1350" w:type="dxa"/>
            <w:shd w:val="clear" w:color="auto" w:fill="auto"/>
            <w:vAlign w:val="center"/>
          </w:tcPr>
          <w:p w14:paraId="48299524" w14:textId="77777777" w:rsidR="00DD5BB5" w:rsidRPr="00211172" w:rsidRDefault="00DD5BB5" w:rsidP="00166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improvements</w:t>
            </w:r>
          </w:p>
        </w:tc>
        <w:tc>
          <w:tcPr>
            <w:tcW w:w="1275" w:type="dxa"/>
            <w:shd w:val="clear" w:color="auto" w:fill="auto"/>
            <w:vAlign w:val="center"/>
          </w:tcPr>
          <w:p w14:paraId="7E4B5BF1" w14:textId="77777777" w:rsidR="00DD5BB5" w:rsidRPr="00211172" w:rsidRDefault="00DD5BB5" w:rsidP="00166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improvements</w:t>
            </w:r>
          </w:p>
        </w:tc>
        <w:tc>
          <w:tcPr>
            <w:tcW w:w="1155" w:type="dxa"/>
            <w:shd w:val="clear" w:color="auto" w:fill="auto"/>
            <w:vAlign w:val="center"/>
          </w:tcPr>
          <w:p w14:paraId="2C1332E6" w14:textId="77777777" w:rsidR="00DD5BB5" w:rsidRPr="00211172" w:rsidRDefault="00DD5BB5" w:rsidP="00166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Wharf</w:t>
            </w:r>
          </w:p>
        </w:tc>
        <w:tc>
          <w:tcPr>
            <w:tcW w:w="1260" w:type="dxa"/>
            <w:shd w:val="clear" w:color="auto" w:fill="auto"/>
            <w:vAlign w:val="center"/>
          </w:tcPr>
          <w:p w14:paraId="77946F41" w14:textId="77777777" w:rsidR="00DD5BB5" w:rsidRPr="00211172" w:rsidRDefault="00DD5BB5" w:rsidP="00166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equipment</w:t>
            </w:r>
          </w:p>
        </w:tc>
        <w:tc>
          <w:tcPr>
            <w:tcW w:w="1260" w:type="dxa"/>
            <w:shd w:val="clear" w:color="auto" w:fill="auto"/>
            <w:vAlign w:val="center"/>
          </w:tcPr>
          <w:p w14:paraId="147CF851" w14:textId="77777777" w:rsidR="00DD5BB5" w:rsidRPr="00211172" w:rsidRDefault="00DD5BB5" w:rsidP="00166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equipment</w:t>
            </w:r>
          </w:p>
        </w:tc>
        <w:tc>
          <w:tcPr>
            <w:tcW w:w="1203" w:type="dxa"/>
            <w:shd w:val="clear" w:color="auto" w:fill="auto"/>
            <w:vAlign w:val="center"/>
          </w:tcPr>
          <w:p w14:paraId="194EFDE4" w14:textId="77777777" w:rsidR="00DD5BB5" w:rsidRPr="00211172" w:rsidRDefault="00DD5BB5" w:rsidP="00166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Vehicles</w:t>
            </w:r>
          </w:p>
        </w:tc>
        <w:tc>
          <w:tcPr>
            <w:tcW w:w="1276" w:type="dxa"/>
            <w:shd w:val="clear" w:color="auto" w:fill="auto"/>
          </w:tcPr>
          <w:p w14:paraId="066ECBBA" w14:textId="77777777" w:rsidR="00DD5BB5" w:rsidRPr="00211172" w:rsidRDefault="00DD5BB5" w:rsidP="00166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211172">
              <w:rPr>
                <w:rFonts w:ascii="Angsana New" w:hAnsi="Angsana New"/>
                <w:sz w:val="24"/>
                <w:szCs w:val="24"/>
              </w:rPr>
              <w:t>in progress</w:t>
            </w:r>
          </w:p>
        </w:tc>
        <w:tc>
          <w:tcPr>
            <w:tcW w:w="1211" w:type="dxa"/>
            <w:shd w:val="clear" w:color="auto" w:fill="auto"/>
            <w:vAlign w:val="center"/>
          </w:tcPr>
          <w:p w14:paraId="638A6560" w14:textId="77777777" w:rsidR="00DD5BB5" w:rsidRPr="00211172" w:rsidRDefault="00DD5BB5" w:rsidP="00166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4"/>
                <w:szCs w:val="24"/>
              </w:rPr>
            </w:pPr>
            <w:r w:rsidRPr="00211172">
              <w:rPr>
                <w:rFonts w:ascii="Angsana New" w:hAnsi="Angsana New"/>
                <w:sz w:val="24"/>
                <w:szCs w:val="24"/>
              </w:rPr>
              <w:t>Total</w:t>
            </w:r>
          </w:p>
        </w:tc>
      </w:tr>
      <w:tr w:rsidR="00DD5BB5" w:rsidRPr="00211172" w14:paraId="0C1988B4" w14:textId="77777777" w:rsidTr="00DD5BB5">
        <w:tc>
          <w:tcPr>
            <w:tcW w:w="3240" w:type="dxa"/>
            <w:shd w:val="clear" w:color="auto" w:fill="auto"/>
          </w:tcPr>
          <w:p w14:paraId="31EC8C17"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b/>
                <w:bCs/>
                <w:sz w:val="24"/>
                <w:szCs w:val="24"/>
              </w:rPr>
            </w:pPr>
            <w:r w:rsidRPr="00211172">
              <w:rPr>
                <w:rFonts w:ascii="Angsana New" w:hAnsi="Angsana New"/>
                <w:b/>
                <w:bCs/>
                <w:sz w:val="24"/>
                <w:szCs w:val="24"/>
              </w:rPr>
              <w:t>Accumulated depreciation</w:t>
            </w:r>
          </w:p>
        </w:tc>
        <w:tc>
          <w:tcPr>
            <w:tcW w:w="1170" w:type="dxa"/>
            <w:shd w:val="clear" w:color="auto" w:fill="auto"/>
          </w:tcPr>
          <w:p w14:paraId="5AC70A26"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75"/>
              <w:rPr>
                <w:rFonts w:ascii="Angsana New" w:hAnsi="Angsana New"/>
                <w:sz w:val="24"/>
                <w:szCs w:val="24"/>
              </w:rPr>
            </w:pPr>
          </w:p>
        </w:tc>
        <w:tc>
          <w:tcPr>
            <w:tcW w:w="1350" w:type="dxa"/>
            <w:shd w:val="clear" w:color="auto" w:fill="auto"/>
          </w:tcPr>
          <w:p w14:paraId="20DD2BB3"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4"/>
                <w:szCs w:val="24"/>
              </w:rPr>
            </w:pPr>
          </w:p>
        </w:tc>
        <w:tc>
          <w:tcPr>
            <w:tcW w:w="1275" w:type="dxa"/>
            <w:shd w:val="clear" w:color="auto" w:fill="auto"/>
          </w:tcPr>
          <w:p w14:paraId="5FE227F9"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4"/>
                <w:szCs w:val="24"/>
              </w:rPr>
            </w:pPr>
          </w:p>
        </w:tc>
        <w:tc>
          <w:tcPr>
            <w:tcW w:w="1155" w:type="dxa"/>
            <w:shd w:val="clear" w:color="auto" w:fill="auto"/>
          </w:tcPr>
          <w:p w14:paraId="02247345"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260" w:lineRule="atLeast"/>
              <w:ind w:left="-108"/>
              <w:jc w:val="right"/>
              <w:rPr>
                <w:rFonts w:ascii="Angsana New" w:hAnsi="Angsana New"/>
                <w:sz w:val="24"/>
                <w:szCs w:val="24"/>
              </w:rPr>
            </w:pPr>
          </w:p>
        </w:tc>
        <w:tc>
          <w:tcPr>
            <w:tcW w:w="1260" w:type="dxa"/>
            <w:shd w:val="clear" w:color="auto" w:fill="auto"/>
          </w:tcPr>
          <w:p w14:paraId="4B66E28D"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4"/>
                <w:szCs w:val="24"/>
              </w:rPr>
            </w:pPr>
          </w:p>
        </w:tc>
        <w:tc>
          <w:tcPr>
            <w:tcW w:w="1260" w:type="dxa"/>
            <w:shd w:val="clear" w:color="auto" w:fill="auto"/>
          </w:tcPr>
          <w:p w14:paraId="450E15D0"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4"/>
                <w:szCs w:val="24"/>
              </w:rPr>
            </w:pPr>
          </w:p>
        </w:tc>
        <w:tc>
          <w:tcPr>
            <w:tcW w:w="1203" w:type="dxa"/>
            <w:shd w:val="clear" w:color="auto" w:fill="auto"/>
          </w:tcPr>
          <w:p w14:paraId="4867AE32"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4"/>
                <w:szCs w:val="24"/>
              </w:rPr>
            </w:pPr>
          </w:p>
        </w:tc>
        <w:tc>
          <w:tcPr>
            <w:tcW w:w="1276" w:type="dxa"/>
            <w:shd w:val="clear" w:color="auto" w:fill="auto"/>
          </w:tcPr>
          <w:p w14:paraId="4C9281A4"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4"/>
                <w:szCs w:val="24"/>
              </w:rPr>
            </w:pPr>
          </w:p>
        </w:tc>
        <w:tc>
          <w:tcPr>
            <w:tcW w:w="1211" w:type="dxa"/>
            <w:shd w:val="clear" w:color="auto" w:fill="auto"/>
          </w:tcPr>
          <w:p w14:paraId="2B844360" w14:textId="77777777" w:rsidR="00DD5BB5" w:rsidRPr="00211172" w:rsidRDefault="00DD5BB5"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60" w:lineRule="atLeast"/>
              <w:ind w:left="-108"/>
              <w:rPr>
                <w:rFonts w:ascii="Angsana New" w:hAnsi="Angsana New"/>
                <w:sz w:val="24"/>
                <w:szCs w:val="24"/>
              </w:rPr>
            </w:pPr>
          </w:p>
        </w:tc>
      </w:tr>
      <w:tr w:rsidR="00222F8E" w:rsidRPr="00211172" w14:paraId="20522312" w14:textId="77777777" w:rsidTr="00DD5BB5">
        <w:tc>
          <w:tcPr>
            <w:tcW w:w="3240" w:type="dxa"/>
            <w:shd w:val="clear" w:color="auto" w:fill="auto"/>
          </w:tcPr>
          <w:p w14:paraId="4A9E182A" w14:textId="77777777"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b/>
                <w:bCs/>
                <w:sz w:val="24"/>
                <w:szCs w:val="24"/>
              </w:rPr>
            </w:pPr>
            <w:proofErr w:type="gramStart"/>
            <w:r w:rsidRPr="00211172">
              <w:rPr>
                <w:rFonts w:ascii="Angsana New" w:hAnsi="Angsana New"/>
                <w:b/>
                <w:bCs/>
                <w:sz w:val="24"/>
                <w:szCs w:val="24"/>
              </w:rPr>
              <w:t>At</w:t>
            </w:r>
            <w:proofErr w:type="gramEnd"/>
            <w:r w:rsidRPr="00211172">
              <w:rPr>
                <w:rFonts w:ascii="Angsana New" w:hAnsi="Angsana New"/>
                <w:b/>
                <w:bCs/>
                <w:sz w:val="24"/>
                <w:szCs w:val="24"/>
              </w:rPr>
              <w:t xml:space="preserve"> January 1, 2019</w:t>
            </w:r>
          </w:p>
        </w:tc>
        <w:tc>
          <w:tcPr>
            <w:tcW w:w="1170" w:type="dxa"/>
          </w:tcPr>
          <w:p w14:paraId="2E11D4A2" w14:textId="6FEF7694"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w:t>
            </w:r>
          </w:p>
        </w:tc>
        <w:tc>
          <w:tcPr>
            <w:tcW w:w="1350" w:type="dxa"/>
            <w:shd w:val="clear" w:color="auto" w:fill="auto"/>
            <w:vAlign w:val="center"/>
          </w:tcPr>
          <w:p w14:paraId="7D17085D" w14:textId="3DA079E6"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158,752</w:t>
            </w:r>
          </w:p>
        </w:tc>
        <w:tc>
          <w:tcPr>
            <w:tcW w:w="1275" w:type="dxa"/>
            <w:shd w:val="clear" w:color="auto" w:fill="auto"/>
            <w:vAlign w:val="center"/>
          </w:tcPr>
          <w:p w14:paraId="77A8DCDB" w14:textId="21144B7E"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94,262</w:t>
            </w:r>
          </w:p>
        </w:tc>
        <w:tc>
          <w:tcPr>
            <w:tcW w:w="1155" w:type="dxa"/>
            <w:vAlign w:val="center"/>
          </w:tcPr>
          <w:p w14:paraId="242DAE2E" w14:textId="0FD5E319"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59,530</w:t>
            </w:r>
          </w:p>
        </w:tc>
        <w:tc>
          <w:tcPr>
            <w:tcW w:w="1260" w:type="dxa"/>
            <w:vAlign w:val="center"/>
          </w:tcPr>
          <w:p w14:paraId="077FCE7D" w14:textId="148B3043"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109,757</w:t>
            </w:r>
          </w:p>
        </w:tc>
        <w:tc>
          <w:tcPr>
            <w:tcW w:w="1260" w:type="dxa"/>
            <w:vAlign w:val="center"/>
          </w:tcPr>
          <w:p w14:paraId="4D215897" w14:textId="01FB4E96"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10,56</w:t>
            </w:r>
            <w:r w:rsidR="00E145F1">
              <w:rPr>
                <w:rFonts w:ascii="Angsana New" w:hAnsi="Angsana New" w:cs="Angsana New"/>
                <w:sz w:val="24"/>
                <w:szCs w:val="24"/>
                <w:lang w:val="en-US"/>
              </w:rPr>
              <w:t>9</w:t>
            </w:r>
          </w:p>
        </w:tc>
        <w:tc>
          <w:tcPr>
            <w:tcW w:w="1203" w:type="dxa"/>
            <w:vAlign w:val="center"/>
          </w:tcPr>
          <w:p w14:paraId="13508821" w14:textId="7B48ACCF"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25,712</w:t>
            </w:r>
          </w:p>
        </w:tc>
        <w:tc>
          <w:tcPr>
            <w:tcW w:w="1276" w:type="dxa"/>
          </w:tcPr>
          <w:p w14:paraId="1383035A" w14:textId="48ACAC22"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11" w:type="dxa"/>
            <w:vAlign w:val="center"/>
          </w:tcPr>
          <w:p w14:paraId="2424515D" w14:textId="353155D8" w:rsidR="00222F8E" w:rsidRPr="00E145F1"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sz w:val="24"/>
                <w:szCs w:val="24"/>
              </w:rPr>
              <w:t>458,58</w:t>
            </w:r>
            <w:r w:rsidR="00E145F1">
              <w:rPr>
                <w:rFonts w:ascii="Angsana New" w:hAnsi="Angsana New" w:cs="Angsana New"/>
                <w:sz w:val="24"/>
                <w:szCs w:val="24"/>
                <w:lang w:val="en-US"/>
              </w:rPr>
              <w:t>2</w:t>
            </w:r>
          </w:p>
        </w:tc>
      </w:tr>
      <w:tr w:rsidR="00222F8E" w:rsidRPr="00211172" w14:paraId="77C1B392" w14:textId="77777777" w:rsidTr="00DD5BB5">
        <w:tc>
          <w:tcPr>
            <w:tcW w:w="3240" w:type="dxa"/>
            <w:shd w:val="clear" w:color="auto" w:fill="auto"/>
          </w:tcPr>
          <w:p w14:paraId="0A182B8E" w14:textId="77777777"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sz w:val="24"/>
                <w:szCs w:val="24"/>
              </w:rPr>
            </w:pPr>
            <w:r w:rsidRPr="00211172">
              <w:rPr>
                <w:rFonts w:ascii="Angsana New" w:hAnsi="Angsana New"/>
                <w:sz w:val="24"/>
                <w:szCs w:val="24"/>
              </w:rPr>
              <w:t>Depreciation charge for the year</w:t>
            </w:r>
          </w:p>
        </w:tc>
        <w:tc>
          <w:tcPr>
            <w:tcW w:w="1170" w:type="dxa"/>
          </w:tcPr>
          <w:p w14:paraId="5C4B9B09" w14:textId="229883D6"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cs/>
              </w:rPr>
              <w:t>-</w:t>
            </w:r>
          </w:p>
        </w:tc>
        <w:tc>
          <w:tcPr>
            <w:tcW w:w="1350" w:type="dxa"/>
            <w:shd w:val="clear" w:color="auto" w:fill="auto"/>
            <w:vAlign w:val="center"/>
          </w:tcPr>
          <w:p w14:paraId="5B8787CD" w14:textId="196C02D6"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sz w:val="24"/>
                <w:szCs w:val="24"/>
              </w:rPr>
              <w:t>6,119</w:t>
            </w:r>
          </w:p>
        </w:tc>
        <w:tc>
          <w:tcPr>
            <w:tcW w:w="1275" w:type="dxa"/>
            <w:shd w:val="clear" w:color="auto" w:fill="auto"/>
            <w:vAlign w:val="center"/>
          </w:tcPr>
          <w:p w14:paraId="7971B403" w14:textId="53036050"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sz w:val="24"/>
                <w:szCs w:val="24"/>
              </w:rPr>
              <w:t>1,586</w:t>
            </w:r>
          </w:p>
        </w:tc>
        <w:tc>
          <w:tcPr>
            <w:tcW w:w="1155" w:type="dxa"/>
            <w:vAlign w:val="center"/>
          </w:tcPr>
          <w:p w14:paraId="1A13D08D" w14:textId="71344E6B"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sz w:val="24"/>
                <w:szCs w:val="24"/>
              </w:rPr>
              <w:t>2,667</w:t>
            </w:r>
          </w:p>
        </w:tc>
        <w:tc>
          <w:tcPr>
            <w:tcW w:w="1260" w:type="dxa"/>
            <w:vAlign w:val="center"/>
          </w:tcPr>
          <w:p w14:paraId="053475A3" w14:textId="762BC720"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2,565</w:t>
            </w:r>
          </w:p>
        </w:tc>
        <w:tc>
          <w:tcPr>
            <w:tcW w:w="1260" w:type="dxa"/>
            <w:vAlign w:val="center"/>
          </w:tcPr>
          <w:p w14:paraId="48919B79" w14:textId="27579D0B"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1,294</w:t>
            </w:r>
          </w:p>
        </w:tc>
        <w:tc>
          <w:tcPr>
            <w:tcW w:w="1203" w:type="dxa"/>
            <w:vAlign w:val="center"/>
          </w:tcPr>
          <w:p w14:paraId="15063FB6" w14:textId="4680AAA8"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9,967</w:t>
            </w:r>
          </w:p>
        </w:tc>
        <w:tc>
          <w:tcPr>
            <w:tcW w:w="1276" w:type="dxa"/>
          </w:tcPr>
          <w:p w14:paraId="2BC6D8EC" w14:textId="48A3E4A0"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11" w:type="dxa"/>
            <w:vAlign w:val="center"/>
          </w:tcPr>
          <w:p w14:paraId="067CAB3B" w14:textId="15E5FDE0" w:rsidR="00222F8E" w:rsidRPr="00211172" w:rsidRDefault="00222F8E" w:rsidP="00222F8E">
            <w:pPr>
              <w:pStyle w:val="a2"/>
              <w:spacing w:line="240" w:lineRule="atLeast"/>
              <w:ind w:right="57"/>
              <w:rPr>
                <w:rFonts w:ascii="Angsana New" w:hAnsi="Angsana New" w:cs="Angsana New"/>
                <w:sz w:val="24"/>
                <w:szCs w:val="24"/>
                <w:cs/>
                <w:lang w:val="en-US"/>
              </w:rPr>
            </w:pPr>
            <w:r w:rsidRPr="00211172">
              <w:rPr>
                <w:rFonts w:ascii="Angsana New" w:hAnsi="Angsana New"/>
                <w:sz w:val="24"/>
                <w:szCs w:val="24"/>
              </w:rPr>
              <w:t>24,198</w:t>
            </w:r>
          </w:p>
        </w:tc>
      </w:tr>
      <w:tr w:rsidR="00222F8E" w:rsidRPr="00211172" w14:paraId="7CFA236D" w14:textId="77777777" w:rsidTr="00DD5BB5">
        <w:tc>
          <w:tcPr>
            <w:tcW w:w="3240" w:type="dxa"/>
            <w:shd w:val="clear" w:color="auto" w:fill="auto"/>
          </w:tcPr>
          <w:p w14:paraId="5D12F0A2" w14:textId="77777777"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sz w:val="24"/>
                <w:szCs w:val="24"/>
              </w:rPr>
            </w:pPr>
            <w:r w:rsidRPr="00211172">
              <w:rPr>
                <w:rFonts w:ascii="Angsana New" w:hAnsi="Angsana New"/>
                <w:sz w:val="24"/>
                <w:szCs w:val="24"/>
              </w:rPr>
              <w:t>Disposals</w:t>
            </w:r>
          </w:p>
        </w:tc>
        <w:tc>
          <w:tcPr>
            <w:tcW w:w="1170" w:type="dxa"/>
          </w:tcPr>
          <w:p w14:paraId="3AA655C9" w14:textId="28A4718E" w:rsidR="00222F8E" w:rsidRPr="00211172" w:rsidRDefault="00222F8E" w:rsidP="00222F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cs/>
              </w:rPr>
            </w:pPr>
            <w:r w:rsidRPr="00211172">
              <w:rPr>
                <w:rFonts w:ascii="Angsana New" w:hAnsi="Angsana New"/>
                <w:sz w:val="24"/>
                <w:szCs w:val="24"/>
              </w:rPr>
              <w:t>-</w:t>
            </w:r>
          </w:p>
        </w:tc>
        <w:tc>
          <w:tcPr>
            <w:tcW w:w="1350" w:type="dxa"/>
            <w:shd w:val="clear" w:color="auto" w:fill="auto"/>
          </w:tcPr>
          <w:p w14:paraId="1A35DF2E" w14:textId="1B342191" w:rsidR="00222F8E" w:rsidRPr="00211172" w:rsidRDefault="00222F8E" w:rsidP="00222F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cs/>
              </w:rPr>
            </w:pPr>
            <w:r w:rsidRPr="00211172">
              <w:rPr>
                <w:rFonts w:ascii="Angsana New" w:hAnsi="Angsana New"/>
                <w:sz w:val="24"/>
                <w:szCs w:val="24"/>
              </w:rPr>
              <w:t>-</w:t>
            </w:r>
          </w:p>
        </w:tc>
        <w:tc>
          <w:tcPr>
            <w:tcW w:w="1275" w:type="dxa"/>
            <w:shd w:val="clear" w:color="auto" w:fill="auto"/>
          </w:tcPr>
          <w:p w14:paraId="1FBFB56A" w14:textId="0AE8A0B2"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cs/>
                <w:lang w:val="en-US"/>
              </w:rPr>
            </w:pPr>
            <w:r w:rsidRPr="00211172">
              <w:rPr>
                <w:rFonts w:ascii="Angsana New" w:hAnsi="Angsana New" w:cs="Angsana New"/>
                <w:sz w:val="24"/>
                <w:szCs w:val="24"/>
                <w:lang w:val="en-US"/>
              </w:rPr>
              <w:t>-</w:t>
            </w:r>
          </w:p>
        </w:tc>
        <w:tc>
          <w:tcPr>
            <w:tcW w:w="1155" w:type="dxa"/>
          </w:tcPr>
          <w:p w14:paraId="189F64D9" w14:textId="00AA8824"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60" w:type="dxa"/>
            <w:vAlign w:val="center"/>
          </w:tcPr>
          <w:p w14:paraId="35EC9B4B" w14:textId="03B44339"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sz w:val="24"/>
                <w:szCs w:val="24"/>
              </w:rPr>
              <w:t>(7,740)</w:t>
            </w:r>
          </w:p>
        </w:tc>
        <w:tc>
          <w:tcPr>
            <w:tcW w:w="1260" w:type="dxa"/>
            <w:vAlign w:val="center"/>
          </w:tcPr>
          <w:p w14:paraId="510E6A81" w14:textId="1176CAEA"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sz w:val="24"/>
                <w:szCs w:val="24"/>
              </w:rPr>
              <w:t>-</w:t>
            </w:r>
          </w:p>
        </w:tc>
        <w:tc>
          <w:tcPr>
            <w:tcW w:w="1203" w:type="dxa"/>
          </w:tcPr>
          <w:p w14:paraId="3118C409" w14:textId="3051A7BB"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(4,129)</w:t>
            </w:r>
          </w:p>
        </w:tc>
        <w:tc>
          <w:tcPr>
            <w:tcW w:w="1276" w:type="dxa"/>
          </w:tcPr>
          <w:p w14:paraId="1E2559B3" w14:textId="5A3FCE37"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11" w:type="dxa"/>
            <w:vAlign w:val="center"/>
          </w:tcPr>
          <w:p w14:paraId="19EEE5FF" w14:textId="3D293A8E"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cs/>
                <w:lang w:val="en-US"/>
              </w:rPr>
            </w:pPr>
            <w:r w:rsidRPr="00211172">
              <w:rPr>
                <w:rFonts w:ascii="Angsana New" w:hAnsi="Angsana New"/>
                <w:sz w:val="24"/>
                <w:szCs w:val="24"/>
              </w:rPr>
              <w:t>(11,869)</w:t>
            </w:r>
          </w:p>
        </w:tc>
      </w:tr>
      <w:tr w:rsidR="00222F8E" w:rsidRPr="00211172" w14:paraId="54AABBC1" w14:textId="77777777" w:rsidTr="00DD5BB5">
        <w:tc>
          <w:tcPr>
            <w:tcW w:w="3240" w:type="dxa"/>
            <w:shd w:val="clear" w:color="auto" w:fill="auto"/>
          </w:tcPr>
          <w:p w14:paraId="232E0ADB" w14:textId="77777777"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sz w:val="24"/>
                <w:szCs w:val="24"/>
              </w:rPr>
            </w:pPr>
            <w:proofErr w:type="gramStart"/>
            <w:r w:rsidRPr="00211172">
              <w:rPr>
                <w:rFonts w:ascii="Angsana New" w:hAnsi="Angsana New"/>
                <w:b/>
                <w:bCs/>
                <w:sz w:val="24"/>
                <w:szCs w:val="24"/>
              </w:rPr>
              <w:t>At</w:t>
            </w:r>
            <w:proofErr w:type="gramEnd"/>
            <w:r w:rsidRPr="00211172">
              <w:rPr>
                <w:rFonts w:ascii="Angsana New" w:hAnsi="Angsana New"/>
                <w:b/>
                <w:bCs/>
                <w:sz w:val="24"/>
                <w:szCs w:val="24"/>
              </w:rPr>
              <w:t xml:space="preserve"> December 31, 2019</w:t>
            </w:r>
          </w:p>
        </w:tc>
        <w:tc>
          <w:tcPr>
            <w:tcW w:w="1170" w:type="dxa"/>
          </w:tcPr>
          <w:p w14:paraId="38632995" w14:textId="4298B11C"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w:t>
            </w:r>
          </w:p>
        </w:tc>
        <w:tc>
          <w:tcPr>
            <w:tcW w:w="1350" w:type="dxa"/>
            <w:shd w:val="clear" w:color="auto" w:fill="auto"/>
            <w:vAlign w:val="center"/>
          </w:tcPr>
          <w:p w14:paraId="4F3F118B" w14:textId="4BF28336"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164,871</w:t>
            </w:r>
          </w:p>
        </w:tc>
        <w:tc>
          <w:tcPr>
            <w:tcW w:w="1275" w:type="dxa"/>
            <w:shd w:val="clear" w:color="auto" w:fill="auto"/>
            <w:vAlign w:val="center"/>
          </w:tcPr>
          <w:p w14:paraId="4190E839" w14:textId="74E23638"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95,848</w:t>
            </w:r>
          </w:p>
        </w:tc>
        <w:tc>
          <w:tcPr>
            <w:tcW w:w="1155" w:type="dxa"/>
            <w:vAlign w:val="center"/>
          </w:tcPr>
          <w:p w14:paraId="6F29ADAB" w14:textId="2E25BE9C"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62,197</w:t>
            </w:r>
          </w:p>
        </w:tc>
        <w:tc>
          <w:tcPr>
            <w:tcW w:w="1260" w:type="dxa"/>
            <w:vAlign w:val="center"/>
          </w:tcPr>
          <w:p w14:paraId="2CF86698" w14:textId="2E58869B"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104,582</w:t>
            </w:r>
          </w:p>
        </w:tc>
        <w:tc>
          <w:tcPr>
            <w:tcW w:w="1260" w:type="dxa"/>
            <w:vAlign w:val="center"/>
          </w:tcPr>
          <w:p w14:paraId="5084973B" w14:textId="774BA140"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11,86</w:t>
            </w:r>
            <w:r w:rsidR="00E145F1">
              <w:rPr>
                <w:rFonts w:ascii="Angsana New" w:hAnsi="Angsana New" w:cs="Angsana New"/>
                <w:sz w:val="24"/>
                <w:szCs w:val="24"/>
                <w:lang w:val="en-US"/>
              </w:rPr>
              <w:t>3</w:t>
            </w:r>
          </w:p>
        </w:tc>
        <w:tc>
          <w:tcPr>
            <w:tcW w:w="1203" w:type="dxa"/>
            <w:vAlign w:val="center"/>
          </w:tcPr>
          <w:p w14:paraId="09AA8D40" w14:textId="3FAE70A1"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31,550</w:t>
            </w:r>
          </w:p>
        </w:tc>
        <w:tc>
          <w:tcPr>
            <w:tcW w:w="1276" w:type="dxa"/>
          </w:tcPr>
          <w:p w14:paraId="6EF9896B" w14:textId="4BA0BD54"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11" w:type="dxa"/>
            <w:vAlign w:val="center"/>
          </w:tcPr>
          <w:p w14:paraId="7619BE69" w14:textId="6023600C" w:rsidR="00222F8E" w:rsidRPr="00261555" w:rsidRDefault="00222F8E" w:rsidP="00222F8E">
            <w:pPr>
              <w:pStyle w:val="a2"/>
              <w:spacing w:line="240" w:lineRule="atLeast"/>
              <w:ind w:right="57"/>
              <w:rPr>
                <w:rFonts w:ascii="Angsana New" w:hAnsi="Angsana New" w:cs="Angsana New"/>
                <w:sz w:val="24"/>
                <w:szCs w:val="24"/>
                <w:cs/>
                <w:lang w:val="en-US"/>
              </w:rPr>
            </w:pPr>
            <w:r w:rsidRPr="00261555">
              <w:rPr>
                <w:rFonts w:ascii="Angsana New" w:hAnsi="Angsana New" w:cs="Angsana New"/>
                <w:sz w:val="24"/>
                <w:szCs w:val="24"/>
              </w:rPr>
              <w:t>4</w:t>
            </w:r>
            <w:r w:rsidR="0060257C" w:rsidRPr="0060257C">
              <w:rPr>
                <w:rFonts w:ascii="Angsana New" w:hAnsi="Angsana New" w:cs="Angsana New"/>
                <w:sz w:val="24"/>
                <w:szCs w:val="24"/>
                <w:lang w:val="en-US"/>
              </w:rPr>
              <w:t>70</w:t>
            </w:r>
            <w:r w:rsidR="00261555" w:rsidRPr="00261555">
              <w:rPr>
                <w:rFonts w:ascii="Angsana New" w:hAnsi="Angsana New" w:cs="Angsana New"/>
                <w:sz w:val="24"/>
                <w:szCs w:val="24"/>
                <w:cs/>
              </w:rPr>
              <w:t>,</w:t>
            </w:r>
            <w:r w:rsidR="0060257C" w:rsidRPr="0060257C">
              <w:rPr>
                <w:rFonts w:ascii="Angsana New" w:hAnsi="Angsana New" w:cs="Angsana New"/>
                <w:sz w:val="24"/>
                <w:szCs w:val="24"/>
                <w:lang w:val="en-US"/>
              </w:rPr>
              <w:t>91</w:t>
            </w:r>
            <w:r w:rsidR="0060257C" w:rsidRPr="0060257C">
              <w:rPr>
                <w:rFonts w:ascii="Angsana New" w:hAnsi="Angsana New" w:cs="Angsana New" w:hint="cs"/>
                <w:sz w:val="24"/>
                <w:szCs w:val="24"/>
                <w:lang w:val="en-US"/>
              </w:rPr>
              <w:t>1</w:t>
            </w:r>
          </w:p>
        </w:tc>
      </w:tr>
      <w:tr w:rsidR="00222F8E" w:rsidRPr="00211172" w14:paraId="5E655472" w14:textId="77777777" w:rsidTr="001A620E">
        <w:tc>
          <w:tcPr>
            <w:tcW w:w="3240" w:type="dxa"/>
            <w:shd w:val="clear" w:color="auto" w:fill="auto"/>
          </w:tcPr>
          <w:p w14:paraId="34F1AD76" w14:textId="77777777"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sz w:val="24"/>
                <w:szCs w:val="24"/>
              </w:rPr>
            </w:pPr>
            <w:r w:rsidRPr="00211172">
              <w:rPr>
                <w:rFonts w:ascii="Angsana New" w:hAnsi="Angsana New"/>
                <w:sz w:val="24"/>
                <w:szCs w:val="24"/>
              </w:rPr>
              <w:t>Depreciation charge for the year</w:t>
            </w:r>
          </w:p>
        </w:tc>
        <w:tc>
          <w:tcPr>
            <w:tcW w:w="1170" w:type="dxa"/>
            <w:shd w:val="clear" w:color="auto" w:fill="auto"/>
          </w:tcPr>
          <w:p w14:paraId="3698533F" w14:textId="1E1AB0DA"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sz w:val="24"/>
                <w:szCs w:val="24"/>
              </w:rPr>
              <w:t>-</w:t>
            </w:r>
          </w:p>
        </w:tc>
        <w:tc>
          <w:tcPr>
            <w:tcW w:w="1350" w:type="dxa"/>
            <w:shd w:val="clear" w:color="auto" w:fill="auto"/>
            <w:vAlign w:val="center"/>
          </w:tcPr>
          <w:p w14:paraId="0CBE6764" w14:textId="676FA69D"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sz w:val="24"/>
                <w:szCs w:val="24"/>
              </w:rPr>
              <w:t>5,785</w:t>
            </w:r>
          </w:p>
        </w:tc>
        <w:tc>
          <w:tcPr>
            <w:tcW w:w="1275" w:type="dxa"/>
            <w:shd w:val="clear" w:color="auto" w:fill="auto"/>
            <w:vAlign w:val="center"/>
          </w:tcPr>
          <w:p w14:paraId="7F911016" w14:textId="615D19AD"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sz w:val="24"/>
                <w:szCs w:val="24"/>
              </w:rPr>
              <w:t>1,590</w:t>
            </w:r>
          </w:p>
        </w:tc>
        <w:tc>
          <w:tcPr>
            <w:tcW w:w="1155" w:type="dxa"/>
            <w:shd w:val="clear" w:color="auto" w:fill="auto"/>
            <w:vAlign w:val="center"/>
          </w:tcPr>
          <w:p w14:paraId="7B231500" w14:textId="10342955"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sz w:val="24"/>
                <w:szCs w:val="24"/>
              </w:rPr>
              <w:t>2,334</w:t>
            </w:r>
          </w:p>
        </w:tc>
        <w:tc>
          <w:tcPr>
            <w:tcW w:w="1260" w:type="dxa"/>
            <w:shd w:val="clear" w:color="auto" w:fill="auto"/>
            <w:vAlign w:val="center"/>
          </w:tcPr>
          <w:p w14:paraId="0BE98854" w14:textId="0FF16A8A"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2,611</w:t>
            </w:r>
          </w:p>
        </w:tc>
        <w:tc>
          <w:tcPr>
            <w:tcW w:w="1260" w:type="dxa"/>
            <w:shd w:val="clear" w:color="auto" w:fill="auto"/>
            <w:vAlign w:val="center"/>
          </w:tcPr>
          <w:p w14:paraId="191FC494" w14:textId="69CAF107"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1,16</w:t>
            </w:r>
            <w:r w:rsidR="00E145F1">
              <w:rPr>
                <w:rFonts w:ascii="Angsana New" w:hAnsi="Angsana New" w:cs="Angsana New"/>
                <w:sz w:val="24"/>
                <w:szCs w:val="24"/>
                <w:lang w:val="en-US"/>
              </w:rPr>
              <w:t>3</w:t>
            </w:r>
          </w:p>
        </w:tc>
        <w:tc>
          <w:tcPr>
            <w:tcW w:w="1203" w:type="dxa"/>
            <w:shd w:val="clear" w:color="auto" w:fill="auto"/>
            <w:vAlign w:val="center"/>
          </w:tcPr>
          <w:p w14:paraId="72C50EDF" w14:textId="54191900"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12,923</w:t>
            </w:r>
          </w:p>
        </w:tc>
        <w:tc>
          <w:tcPr>
            <w:tcW w:w="1276" w:type="dxa"/>
            <w:shd w:val="clear" w:color="auto" w:fill="auto"/>
          </w:tcPr>
          <w:p w14:paraId="0CD86831" w14:textId="100BDF31"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11" w:type="dxa"/>
            <w:shd w:val="clear" w:color="auto" w:fill="auto"/>
            <w:vAlign w:val="center"/>
          </w:tcPr>
          <w:p w14:paraId="6521D7EC" w14:textId="5D139E4A" w:rsidR="00222F8E" w:rsidRPr="00E145F1" w:rsidRDefault="00222F8E" w:rsidP="00222F8E">
            <w:pPr>
              <w:pStyle w:val="a2"/>
              <w:spacing w:line="240" w:lineRule="atLeast"/>
              <w:ind w:right="57"/>
              <w:rPr>
                <w:rFonts w:ascii="Angsana New" w:hAnsi="Angsana New" w:cs="Angsana New"/>
                <w:sz w:val="24"/>
                <w:szCs w:val="24"/>
                <w:lang w:val="en-US"/>
              </w:rPr>
            </w:pPr>
            <w:r w:rsidRPr="00E145F1">
              <w:rPr>
                <w:rFonts w:ascii="Angsana New" w:hAnsi="Angsana New" w:cs="Angsana New"/>
                <w:sz w:val="24"/>
                <w:szCs w:val="24"/>
              </w:rPr>
              <w:t>26,40</w:t>
            </w:r>
            <w:r w:rsidR="00E145F1" w:rsidRPr="00E145F1">
              <w:rPr>
                <w:rFonts w:ascii="Angsana New" w:hAnsi="Angsana New" w:cs="Angsana New"/>
                <w:sz w:val="24"/>
                <w:szCs w:val="24"/>
                <w:lang w:val="en-US"/>
              </w:rPr>
              <w:t>6</w:t>
            </w:r>
          </w:p>
        </w:tc>
      </w:tr>
      <w:tr w:rsidR="00222F8E" w:rsidRPr="00211172" w14:paraId="59DEDB00" w14:textId="77777777" w:rsidTr="001A620E">
        <w:tc>
          <w:tcPr>
            <w:tcW w:w="3240" w:type="dxa"/>
            <w:shd w:val="clear" w:color="auto" w:fill="auto"/>
          </w:tcPr>
          <w:p w14:paraId="003EDDF2" w14:textId="2BE7B10A"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sz w:val="24"/>
                <w:szCs w:val="24"/>
              </w:rPr>
            </w:pPr>
            <w:r w:rsidRPr="00211172">
              <w:rPr>
                <w:rFonts w:ascii="Angsana New" w:hAnsi="Angsana New"/>
                <w:sz w:val="24"/>
                <w:szCs w:val="24"/>
              </w:rPr>
              <w:t>Disposals</w:t>
            </w:r>
          </w:p>
        </w:tc>
        <w:tc>
          <w:tcPr>
            <w:tcW w:w="1170" w:type="dxa"/>
            <w:shd w:val="clear" w:color="auto" w:fill="auto"/>
          </w:tcPr>
          <w:p w14:paraId="06D52B44" w14:textId="53387D5A"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350" w:type="dxa"/>
            <w:shd w:val="clear" w:color="auto" w:fill="auto"/>
          </w:tcPr>
          <w:p w14:paraId="3AE97279" w14:textId="5BCAD278"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75" w:type="dxa"/>
            <w:shd w:val="clear" w:color="auto" w:fill="auto"/>
          </w:tcPr>
          <w:p w14:paraId="28D9589A" w14:textId="090C1669"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(352)</w:t>
            </w:r>
          </w:p>
        </w:tc>
        <w:tc>
          <w:tcPr>
            <w:tcW w:w="1155" w:type="dxa"/>
            <w:shd w:val="clear" w:color="auto" w:fill="auto"/>
          </w:tcPr>
          <w:p w14:paraId="3528CF88" w14:textId="1D3583DE"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60" w:type="dxa"/>
            <w:shd w:val="clear" w:color="auto" w:fill="auto"/>
            <w:vAlign w:val="center"/>
          </w:tcPr>
          <w:p w14:paraId="79AE6819" w14:textId="7E2F6F30"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sz w:val="24"/>
                <w:szCs w:val="24"/>
              </w:rPr>
              <w:t>(166)</w:t>
            </w:r>
          </w:p>
        </w:tc>
        <w:tc>
          <w:tcPr>
            <w:tcW w:w="1260" w:type="dxa"/>
            <w:shd w:val="clear" w:color="auto" w:fill="auto"/>
            <w:vAlign w:val="center"/>
          </w:tcPr>
          <w:p w14:paraId="32DC832A" w14:textId="57013B35"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sz w:val="24"/>
                <w:szCs w:val="24"/>
              </w:rPr>
              <w:t>(668)</w:t>
            </w:r>
          </w:p>
        </w:tc>
        <w:tc>
          <w:tcPr>
            <w:tcW w:w="1203" w:type="dxa"/>
            <w:shd w:val="clear" w:color="auto" w:fill="auto"/>
          </w:tcPr>
          <w:p w14:paraId="50A0B44E" w14:textId="47182771"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(17,856)</w:t>
            </w:r>
          </w:p>
        </w:tc>
        <w:tc>
          <w:tcPr>
            <w:tcW w:w="1276" w:type="dxa"/>
            <w:shd w:val="clear" w:color="auto" w:fill="auto"/>
          </w:tcPr>
          <w:p w14:paraId="4031EA34" w14:textId="1E10DEEB" w:rsidR="00222F8E" w:rsidRPr="00211172" w:rsidRDefault="00222F8E" w:rsidP="00222F8E">
            <w:pPr>
              <w:pStyle w:val="a2"/>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11" w:type="dxa"/>
            <w:shd w:val="clear" w:color="auto" w:fill="auto"/>
            <w:vAlign w:val="center"/>
          </w:tcPr>
          <w:p w14:paraId="55F2ACDF" w14:textId="4DD6B411" w:rsidR="00222F8E" w:rsidRPr="00211172" w:rsidRDefault="00222F8E" w:rsidP="00222F8E">
            <w:pPr>
              <w:pStyle w:val="a2"/>
              <w:spacing w:line="240" w:lineRule="atLeast"/>
              <w:ind w:right="57"/>
              <w:rPr>
                <w:rFonts w:ascii="Angsana New" w:hAnsi="Angsana New" w:cs="Angsana New"/>
                <w:sz w:val="24"/>
                <w:szCs w:val="24"/>
                <w:cs/>
                <w:lang w:val="en-US"/>
              </w:rPr>
            </w:pPr>
            <w:r w:rsidRPr="00211172">
              <w:rPr>
                <w:rFonts w:ascii="Angsana New" w:hAnsi="Angsana New"/>
                <w:sz w:val="24"/>
                <w:szCs w:val="24"/>
              </w:rPr>
              <w:t>(19,042)</w:t>
            </w:r>
          </w:p>
        </w:tc>
      </w:tr>
      <w:tr w:rsidR="00222F8E" w:rsidRPr="00211172" w14:paraId="4C351431" w14:textId="77777777" w:rsidTr="001A620E">
        <w:tc>
          <w:tcPr>
            <w:tcW w:w="3240" w:type="dxa"/>
          </w:tcPr>
          <w:p w14:paraId="70657FD7" w14:textId="75F8F7C2"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sz w:val="24"/>
                <w:szCs w:val="24"/>
              </w:rPr>
            </w:pPr>
            <w:r w:rsidRPr="00211172">
              <w:rPr>
                <w:rFonts w:asciiTheme="majorBidi" w:eastAsia="Calibri" w:hAnsiTheme="majorBidi" w:cstheme="majorBidi"/>
                <w:sz w:val="24"/>
                <w:szCs w:val="24"/>
              </w:rPr>
              <w:t>Transfer in</w:t>
            </w:r>
            <w:r w:rsidRPr="00211172">
              <w:rPr>
                <w:rFonts w:ascii="Angsana New" w:hAnsi="Angsana New" w:hint="cs"/>
                <w:sz w:val="24"/>
                <w:szCs w:val="24"/>
                <w:cs/>
              </w:rPr>
              <w:t xml:space="preserve"> (</w:t>
            </w:r>
            <w:r w:rsidRPr="00211172">
              <w:rPr>
                <w:rFonts w:asciiTheme="majorBidi" w:eastAsia="Calibri" w:hAnsiTheme="majorBidi" w:cstheme="majorBidi"/>
                <w:sz w:val="24"/>
                <w:szCs w:val="24"/>
              </w:rPr>
              <w:t>Transfer out</w:t>
            </w:r>
            <w:r w:rsidRPr="00211172">
              <w:rPr>
                <w:rFonts w:ascii="Angsana New" w:hAnsi="Angsana New" w:hint="cs"/>
                <w:sz w:val="24"/>
                <w:szCs w:val="24"/>
                <w:cs/>
              </w:rPr>
              <w:t>)</w:t>
            </w:r>
          </w:p>
        </w:tc>
        <w:tc>
          <w:tcPr>
            <w:tcW w:w="1170" w:type="dxa"/>
            <w:shd w:val="clear" w:color="auto" w:fill="auto"/>
          </w:tcPr>
          <w:p w14:paraId="00E64090" w14:textId="6A0B626D" w:rsidR="00222F8E" w:rsidRPr="00211172" w:rsidRDefault="00222F8E" w:rsidP="00222F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cs/>
              </w:rPr>
            </w:pPr>
            <w:r w:rsidRPr="00211172">
              <w:rPr>
                <w:rFonts w:ascii="Angsana New" w:hAnsi="Angsana New"/>
                <w:sz w:val="24"/>
                <w:szCs w:val="24"/>
              </w:rPr>
              <w:t>-</w:t>
            </w:r>
          </w:p>
        </w:tc>
        <w:tc>
          <w:tcPr>
            <w:tcW w:w="1350" w:type="dxa"/>
            <w:shd w:val="clear" w:color="auto" w:fill="auto"/>
          </w:tcPr>
          <w:p w14:paraId="1C4785B1" w14:textId="25CAC6EB" w:rsidR="00222F8E" w:rsidRPr="00211172" w:rsidRDefault="00222F8E" w:rsidP="00222F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cs/>
              </w:rPr>
            </w:pPr>
            <w:r w:rsidRPr="00211172">
              <w:rPr>
                <w:rFonts w:ascii="Angsana New" w:hAnsi="Angsana New"/>
                <w:sz w:val="24"/>
                <w:szCs w:val="24"/>
              </w:rPr>
              <w:t>(170,593)</w:t>
            </w:r>
          </w:p>
        </w:tc>
        <w:tc>
          <w:tcPr>
            <w:tcW w:w="1275" w:type="dxa"/>
            <w:shd w:val="clear" w:color="auto" w:fill="auto"/>
          </w:tcPr>
          <w:p w14:paraId="7EE0A5AC" w14:textId="377D5769"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cs/>
                <w:lang w:val="en-US"/>
              </w:rPr>
            </w:pPr>
            <w:r w:rsidRPr="00211172">
              <w:rPr>
                <w:rFonts w:ascii="Angsana New" w:hAnsi="Angsana New" w:cs="Angsana New"/>
                <w:sz w:val="24"/>
                <w:szCs w:val="24"/>
                <w:lang w:val="en-US"/>
              </w:rPr>
              <w:t>-</w:t>
            </w:r>
          </w:p>
        </w:tc>
        <w:tc>
          <w:tcPr>
            <w:tcW w:w="1155" w:type="dxa"/>
            <w:shd w:val="clear" w:color="auto" w:fill="auto"/>
          </w:tcPr>
          <w:p w14:paraId="0B40C30B" w14:textId="37A47638"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(64,531)</w:t>
            </w:r>
          </w:p>
        </w:tc>
        <w:tc>
          <w:tcPr>
            <w:tcW w:w="1260" w:type="dxa"/>
            <w:shd w:val="clear" w:color="auto" w:fill="auto"/>
            <w:vAlign w:val="center"/>
          </w:tcPr>
          <w:p w14:paraId="4E872921" w14:textId="3B86680B"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sz w:val="24"/>
                <w:szCs w:val="24"/>
              </w:rPr>
              <w:t>-</w:t>
            </w:r>
          </w:p>
        </w:tc>
        <w:tc>
          <w:tcPr>
            <w:tcW w:w="1260" w:type="dxa"/>
            <w:shd w:val="clear" w:color="auto" w:fill="auto"/>
            <w:vAlign w:val="center"/>
          </w:tcPr>
          <w:p w14:paraId="3241B04E" w14:textId="2583AF73"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sz w:val="24"/>
                <w:szCs w:val="24"/>
              </w:rPr>
              <w:t>-</w:t>
            </w:r>
          </w:p>
        </w:tc>
        <w:tc>
          <w:tcPr>
            <w:tcW w:w="1203" w:type="dxa"/>
            <w:shd w:val="clear" w:color="auto" w:fill="auto"/>
          </w:tcPr>
          <w:p w14:paraId="1D156798" w14:textId="28E75129"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76" w:type="dxa"/>
            <w:shd w:val="clear" w:color="auto" w:fill="auto"/>
          </w:tcPr>
          <w:p w14:paraId="59340217" w14:textId="128B86E0"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11" w:type="dxa"/>
            <w:shd w:val="clear" w:color="auto" w:fill="auto"/>
            <w:vAlign w:val="center"/>
          </w:tcPr>
          <w:p w14:paraId="3B411E52" w14:textId="635DB493"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cs/>
                <w:lang w:val="en-US"/>
              </w:rPr>
            </w:pPr>
            <w:r w:rsidRPr="00211172">
              <w:rPr>
                <w:rFonts w:ascii="Angsana New" w:hAnsi="Angsana New"/>
                <w:sz w:val="24"/>
                <w:szCs w:val="24"/>
              </w:rPr>
              <w:t>(235,124)</w:t>
            </w:r>
          </w:p>
        </w:tc>
      </w:tr>
      <w:tr w:rsidR="00222F8E" w:rsidRPr="00211172" w14:paraId="68A36742" w14:textId="77777777" w:rsidTr="001A620E">
        <w:tc>
          <w:tcPr>
            <w:tcW w:w="3240" w:type="dxa"/>
            <w:shd w:val="clear" w:color="auto" w:fill="auto"/>
          </w:tcPr>
          <w:p w14:paraId="2B5484ED" w14:textId="77777777"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b/>
                <w:bCs/>
                <w:sz w:val="24"/>
                <w:szCs w:val="24"/>
              </w:rPr>
            </w:pPr>
            <w:proofErr w:type="gramStart"/>
            <w:r w:rsidRPr="00211172">
              <w:rPr>
                <w:rFonts w:ascii="Angsana New" w:hAnsi="Angsana New"/>
                <w:b/>
                <w:bCs/>
                <w:sz w:val="24"/>
                <w:szCs w:val="24"/>
              </w:rPr>
              <w:t>At</w:t>
            </w:r>
            <w:proofErr w:type="gramEnd"/>
            <w:r w:rsidRPr="00211172">
              <w:rPr>
                <w:rFonts w:ascii="Angsana New" w:hAnsi="Angsana New"/>
                <w:b/>
                <w:bCs/>
                <w:sz w:val="24"/>
                <w:szCs w:val="24"/>
              </w:rPr>
              <w:t xml:space="preserve"> December 31, 2020</w:t>
            </w:r>
          </w:p>
        </w:tc>
        <w:tc>
          <w:tcPr>
            <w:tcW w:w="1170" w:type="dxa"/>
            <w:shd w:val="clear" w:color="auto" w:fill="auto"/>
          </w:tcPr>
          <w:p w14:paraId="647C4BDE" w14:textId="77FB1D84" w:rsidR="00222F8E" w:rsidRPr="00211172" w:rsidRDefault="00222F8E" w:rsidP="00222F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w:t>
            </w:r>
          </w:p>
        </w:tc>
        <w:tc>
          <w:tcPr>
            <w:tcW w:w="1350" w:type="dxa"/>
            <w:shd w:val="clear" w:color="auto" w:fill="auto"/>
            <w:vAlign w:val="center"/>
          </w:tcPr>
          <w:p w14:paraId="0F776057" w14:textId="24C6145E" w:rsidR="00222F8E" w:rsidRPr="00211172" w:rsidRDefault="00222F8E" w:rsidP="00222F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63</w:t>
            </w:r>
          </w:p>
        </w:tc>
        <w:tc>
          <w:tcPr>
            <w:tcW w:w="1275" w:type="dxa"/>
            <w:shd w:val="clear" w:color="auto" w:fill="auto"/>
            <w:vAlign w:val="center"/>
          </w:tcPr>
          <w:p w14:paraId="71B7912A" w14:textId="78162CBD" w:rsidR="00222F8E" w:rsidRPr="00211172" w:rsidRDefault="00222F8E" w:rsidP="00222F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97,086</w:t>
            </w:r>
          </w:p>
        </w:tc>
        <w:tc>
          <w:tcPr>
            <w:tcW w:w="1155" w:type="dxa"/>
            <w:shd w:val="clear" w:color="auto" w:fill="auto"/>
            <w:vAlign w:val="center"/>
          </w:tcPr>
          <w:p w14:paraId="2A48F4DD" w14:textId="174CC584" w:rsidR="00222F8E" w:rsidRPr="00211172" w:rsidRDefault="00222F8E" w:rsidP="00222F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w:t>
            </w:r>
          </w:p>
        </w:tc>
        <w:tc>
          <w:tcPr>
            <w:tcW w:w="1260" w:type="dxa"/>
            <w:shd w:val="clear" w:color="auto" w:fill="auto"/>
            <w:vAlign w:val="center"/>
          </w:tcPr>
          <w:p w14:paraId="4BE69ED2" w14:textId="4025189E"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107,027</w:t>
            </w:r>
          </w:p>
        </w:tc>
        <w:tc>
          <w:tcPr>
            <w:tcW w:w="1260" w:type="dxa"/>
            <w:shd w:val="clear" w:color="auto" w:fill="auto"/>
            <w:vAlign w:val="center"/>
          </w:tcPr>
          <w:p w14:paraId="6967C4A4" w14:textId="0CD50679"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12,358</w:t>
            </w:r>
          </w:p>
        </w:tc>
        <w:tc>
          <w:tcPr>
            <w:tcW w:w="1203" w:type="dxa"/>
            <w:shd w:val="clear" w:color="auto" w:fill="auto"/>
            <w:vAlign w:val="center"/>
          </w:tcPr>
          <w:p w14:paraId="4CEFA610" w14:textId="5A179C95"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26,617</w:t>
            </w:r>
          </w:p>
        </w:tc>
        <w:tc>
          <w:tcPr>
            <w:tcW w:w="1276" w:type="dxa"/>
            <w:shd w:val="clear" w:color="auto" w:fill="auto"/>
          </w:tcPr>
          <w:p w14:paraId="20C28F87" w14:textId="41CC6931"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cs="Angsana New"/>
                <w:sz w:val="24"/>
                <w:szCs w:val="24"/>
                <w:lang w:val="en-US"/>
              </w:rPr>
              <w:t>-</w:t>
            </w:r>
          </w:p>
        </w:tc>
        <w:tc>
          <w:tcPr>
            <w:tcW w:w="1211" w:type="dxa"/>
            <w:shd w:val="clear" w:color="auto" w:fill="auto"/>
            <w:vAlign w:val="center"/>
          </w:tcPr>
          <w:p w14:paraId="6308EE1B" w14:textId="5B711B7D" w:rsidR="00222F8E" w:rsidRPr="00211172" w:rsidRDefault="00222F8E" w:rsidP="00222F8E">
            <w:pPr>
              <w:pStyle w:val="a2"/>
              <w:pBdr>
                <w:bottom w:val="single" w:sz="4" w:space="1" w:color="auto"/>
              </w:pBdr>
              <w:spacing w:line="240" w:lineRule="atLeast"/>
              <w:ind w:right="57"/>
              <w:rPr>
                <w:rFonts w:ascii="Angsana New" w:hAnsi="Angsana New" w:cs="Angsana New"/>
                <w:sz w:val="24"/>
                <w:szCs w:val="24"/>
                <w:lang w:val="en-US"/>
              </w:rPr>
            </w:pPr>
            <w:r w:rsidRPr="00211172">
              <w:rPr>
                <w:rFonts w:ascii="Angsana New" w:hAnsi="Angsana New"/>
                <w:sz w:val="24"/>
                <w:szCs w:val="24"/>
              </w:rPr>
              <w:t>243,151</w:t>
            </w:r>
          </w:p>
        </w:tc>
      </w:tr>
      <w:tr w:rsidR="00155D66" w:rsidRPr="00211172" w14:paraId="75B9D503" w14:textId="77777777" w:rsidTr="00DD5BB5">
        <w:trPr>
          <w:trHeight w:val="121"/>
        </w:trPr>
        <w:tc>
          <w:tcPr>
            <w:tcW w:w="3240" w:type="dxa"/>
            <w:shd w:val="clear" w:color="auto" w:fill="auto"/>
          </w:tcPr>
          <w:p w14:paraId="5FBD4CEE"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i/>
                <w:iCs/>
                <w:sz w:val="24"/>
                <w:szCs w:val="24"/>
                <w:highlight w:val="yellow"/>
                <w:cs/>
              </w:rPr>
            </w:pPr>
          </w:p>
        </w:tc>
        <w:tc>
          <w:tcPr>
            <w:tcW w:w="1170" w:type="dxa"/>
            <w:shd w:val="clear" w:color="auto" w:fill="auto"/>
          </w:tcPr>
          <w:p w14:paraId="7C3D2D42"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350" w:type="dxa"/>
            <w:shd w:val="clear" w:color="auto" w:fill="auto"/>
          </w:tcPr>
          <w:p w14:paraId="51FE4545"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75" w:type="dxa"/>
            <w:shd w:val="clear" w:color="auto" w:fill="auto"/>
          </w:tcPr>
          <w:p w14:paraId="22B4517E"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155" w:type="dxa"/>
            <w:shd w:val="clear" w:color="auto" w:fill="auto"/>
          </w:tcPr>
          <w:p w14:paraId="7AA7180D"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60" w:type="dxa"/>
            <w:shd w:val="clear" w:color="auto" w:fill="auto"/>
          </w:tcPr>
          <w:p w14:paraId="77529D49"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60" w:type="dxa"/>
            <w:shd w:val="clear" w:color="auto" w:fill="auto"/>
          </w:tcPr>
          <w:p w14:paraId="3768EF62"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03" w:type="dxa"/>
            <w:shd w:val="clear" w:color="auto" w:fill="auto"/>
          </w:tcPr>
          <w:p w14:paraId="4FB451CD"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76" w:type="dxa"/>
            <w:shd w:val="clear" w:color="auto" w:fill="auto"/>
          </w:tcPr>
          <w:p w14:paraId="53B2FF16"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11" w:type="dxa"/>
            <w:shd w:val="clear" w:color="auto" w:fill="auto"/>
          </w:tcPr>
          <w:p w14:paraId="14F0D220"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r>
      <w:tr w:rsidR="00211172" w:rsidRPr="00211172" w14:paraId="29A2D792" w14:textId="77777777" w:rsidTr="00211172">
        <w:trPr>
          <w:trHeight w:val="121"/>
        </w:trPr>
        <w:tc>
          <w:tcPr>
            <w:tcW w:w="3240" w:type="dxa"/>
            <w:shd w:val="clear" w:color="auto" w:fill="auto"/>
            <w:vAlign w:val="center"/>
          </w:tcPr>
          <w:p w14:paraId="60CF8C86" w14:textId="37EA9B7B" w:rsidR="00211172" w:rsidRPr="00211172" w:rsidRDefault="008B53A4"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4"/>
                <w:szCs w:val="24"/>
                <w:highlight w:val="yellow"/>
              </w:rPr>
            </w:pPr>
            <w:r w:rsidRPr="008B53A4">
              <w:rPr>
                <w:rFonts w:ascii="Angsana New" w:hAnsi="Angsana New"/>
                <w:b/>
                <w:bCs/>
                <w:sz w:val="24"/>
                <w:szCs w:val="24"/>
              </w:rPr>
              <w:t>Allowance for impairment loss</w:t>
            </w:r>
          </w:p>
        </w:tc>
        <w:tc>
          <w:tcPr>
            <w:tcW w:w="1170" w:type="dxa"/>
            <w:shd w:val="clear" w:color="auto" w:fill="auto"/>
          </w:tcPr>
          <w:p w14:paraId="154EEAAA" w14:textId="77777777" w:rsidR="00211172" w:rsidRPr="00211172" w:rsidRDefault="00211172"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350" w:type="dxa"/>
            <w:shd w:val="clear" w:color="auto" w:fill="auto"/>
          </w:tcPr>
          <w:p w14:paraId="0F8D4A83" w14:textId="77777777" w:rsidR="00211172" w:rsidRPr="00211172" w:rsidRDefault="00211172"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75" w:type="dxa"/>
            <w:shd w:val="clear" w:color="auto" w:fill="auto"/>
          </w:tcPr>
          <w:p w14:paraId="3A703365" w14:textId="77777777" w:rsidR="00211172" w:rsidRPr="00211172" w:rsidRDefault="00211172"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155" w:type="dxa"/>
            <w:shd w:val="clear" w:color="auto" w:fill="auto"/>
          </w:tcPr>
          <w:p w14:paraId="7D707F2E" w14:textId="77777777" w:rsidR="00211172" w:rsidRPr="00211172" w:rsidRDefault="00211172"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60" w:type="dxa"/>
            <w:shd w:val="clear" w:color="auto" w:fill="auto"/>
          </w:tcPr>
          <w:p w14:paraId="5FCC1194" w14:textId="77777777" w:rsidR="00211172" w:rsidRPr="00211172" w:rsidRDefault="00211172"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60" w:type="dxa"/>
            <w:shd w:val="clear" w:color="auto" w:fill="auto"/>
          </w:tcPr>
          <w:p w14:paraId="32CB3CFF" w14:textId="77777777" w:rsidR="00211172" w:rsidRPr="00211172" w:rsidRDefault="00211172"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03" w:type="dxa"/>
            <w:shd w:val="clear" w:color="auto" w:fill="auto"/>
            <w:vAlign w:val="bottom"/>
          </w:tcPr>
          <w:p w14:paraId="39EFE17F" w14:textId="77777777" w:rsidR="00211172" w:rsidRPr="00211172" w:rsidRDefault="00211172"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76" w:type="dxa"/>
            <w:shd w:val="clear" w:color="auto" w:fill="auto"/>
          </w:tcPr>
          <w:p w14:paraId="42AA9D54" w14:textId="77777777" w:rsidR="00211172" w:rsidRPr="00211172" w:rsidRDefault="00211172"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11" w:type="dxa"/>
            <w:shd w:val="clear" w:color="auto" w:fill="auto"/>
          </w:tcPr>
          <w:p w14:paraId="26627157" w14:textId="77777777" w:rsidR="00211172" w:rsidRPr="00211172" w:rsidRDefault="00211172"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r>
      <w:tr w:rsidR="00211172" w:rsidRPr="00211172" w14:paraId="78C0D305" w14:textId="77777777" w:rsidTr="00211172">
        <w:trPr>
          <w:trHeight w:val="121"/>
        </w:trPr>
        <w:tc>
          <w:tcPr>
            <w:tcW w:w="3240" w:type="dxa"/>
            <w:shd w:val="clear" w:color="auto" w:fill="auto"/>
            <w:vAlign w:val="center"/>
          </w:tcPr>
          <w:p w14:paraId="09938CDA" w14:textId="4F01A6BB" w:rsidR="00211172" w:rsidRPr="00211172" w:rsidRDefault="00211172"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4"/>
                <w:szCs w:val="24"/>
              </w:rPr>
            </w:pPr>
            <w:proofErr w:type="gramStart"/>
            <w:r w:rsidRPr="00211172">
              <w:rPr>
                <w:rFonts w:ascii="Angsana New" w:hAnsi="Angsana New"/>
                <w:b/>
                <w:bCs/>
                <w:sz w:val="24"/>
                <w:szCs w:val="24"/>
              </w:rPr>
              <w:t>At</w:t>
            </w:r>
            <w:proofErr w:type="gramEnd"/>
            <w:r w:rsidRPr="00211172">
              <w:rPr>
                <w:rFonts w:ascii="Angsana New" w:hAnsi="Angsana New"/>
                <w:b/>
                <w:bCs/>
                <w:sz w:val="24"/>
                <w:szCs w:val="24"/>
              </w:rPr>
              <w:t xml:space="preserve"> December 31, 2019</w:t>
            </w:r>
          </w:p>
        </w:tc>
        <w:tc>
          <w:tcPr>
            <w:tcW w:w="1170" w:type="dxa"/>
            <w:shd w:val="clear" w:color="auto" w:fill="auto"/>
          </w:tcPr>
          <w:p w14:paraId="7C8F331A" w14:textId="2F2CD24A" w:rsidR="00211172" w:rsidRPr="00211172" w:rsidRDefault="00211172"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w:t>
            </w:r>
          </w:p>
        </w:tc>
        <w:tc>
          <w:tcPr>
            <w:tcW w:w="1350" w:type="dxa"/>
            <w:shd w:val="clear" w:color="auto" w:fill="auto"/>
          </w:tcPr>
          <w:p w14:paraId="1CA85738" w14:textId="658C273D" w:rsidR="00211172" w:rsidRPr="00211172" w:rsidRDefault="00211172"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w:t>
            </w:r>
          </w:p>
        </w:tc>
        <w:tc>
          <w:tcPr>
            <w:tcW w:w="1275" w:type="dxa"/>
            <w:shd w:val="clear" w:color="auto" w:fill="auto"/>
          </w:tcPr>
          <w:p w14:paraId="0126D30B" w14:textId="4CCA3E81" w:rsidR="00211172" w:rsidRPr="00211172" w:rsidRDefault="00211172"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w:t>
            </w:r>
          </w:p>
        </w:tc>
        <w:tc>
          <w:tcPr>
            <w:tcW w:w="1155" w:type="dxa"/>
            <w:shd w:val="clear" w:color="auto" w:fill="auto"/>
          </w:tcPr>
          <w:p w14:paraId="497AFC5A" w14:textId="05CCB18F" w:rsidR="00211172" w:rsidRPr="00211172" w:rsidRDefault="00211172"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w:t>
            </w:r>
          </w:p>
        </w:tc>
        <w:tc>
          <w:tcPr>
            <w:tcW w:w="1260" w:type="dxa"/>
            <w:shd w:val="clear" w:color="auto" w:fill="auto"/>
          </w:tcPr>
          <w:p w14:paraId="0E2FDABF" w14:textId="18C4747F" w:rsidR="00211172" w:rsidRPr="00211172" w:rsidRDefault="00211172"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w:t>
            </w:r>
          </w:p>
        </w:tc>
        <w:tc>
          <w:tcPr>
            <w:tcW w:w="1260" w:type="dxa"/>
            <w:shd w:val="clear" w:color="auto" w:fill="auto"/>
          </w:tcPr>
          <w:p w14:paraId="5CE78C5B" w14:textId="43B5F2CB" w:rsidR="00211172" w:rsidRPr="00211172" w:rsidRDefault="00211172"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w:t>
            </w:r>
          </w:p>
        </w:tc>
        <w:tc>
          <w:tcPr>
            <w:tcW w:w="1203" w:type="dxa"/>
            <w:shd w:val="clear" w:color="auto" w:fill="auto"/>
          </w:tcPr>
          <w:p w14:paraId="3A005706" w14:textId="36303A9A" w:rsidR="00211172" w:rsidRPr="00211172" w:rsidRDefault="00211172"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w:t>
            </w:r>
          </w:p>
        </w:tc>
        <w:tc>
          <w:tcPr>
            <w:tcW w:w="1276" w:type="dxa"/>
            <w:shd w:val="clear" w:color="auto" w:fill="auto"/>
          </w:tcPr>
          <w:p w14:paraId="3A176476" w14:textId="7344EC26" w:rsidR="00211172" w:rsidRPr="00211172" w:rsidRDefault="00211172"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w:t>
            </w:r>
          </w:p>
        </w:tc>
        <w:tc>
          <w:tcPr>
            <w:tcW w:w="1211" w:type="dxa"/>
            <w:shd w:val="clear" w:color="auto" w:fill="auto"/>
          </w:tcPr>
          <w:p w14:paraId="2E75D032" w14:textId="36247593" w:rsidR="00211172" w:rsidRPr="00211172" w:rsidRDefault="00211172"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w:t>
            </w:r>
          </w:p>
        </w:tc>
      </w:tr>
      <w:tr w:rsidR="00211172" w:rsidRPr="00211172" w14:paraId="59749D60" w14:textId="77777777" w:rsidTr="00211172">
        <w:trPr>
          <w:trHeight w:val="121"/>
        </w:trPr>
        <w:tc>
          <w:tcPr>
            <w:tcW w:w="3240" w:type="dxa"/>
            <w:shd w:val="clear" w:color="auto" w:fill="auto"/>
            <w:vAlign w:val="center"/>
          </w:tcPr>
          <w:p w14:paraId="03F5FF2E" w14:textId="3F215190" w:rsidR="00211172" w:rsidRPr="008B53A4" w:rsidRDefault="008B53A4"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r w:rsidRPr="008B53A4">
              <w:rPr>
                <w:rFonts w:ascii="Angsana New" w:hAnsi="Angsana New"/>
                <w:sz w:val="24"/>
                <w:szCs w:val="24"/>
              </w:rPr>
              <w:t xml:space="preserve">Allowance for impairment loss </w:t>
            </w:r>
            <w:r w:rsidR="0018190C" w:rsidRPr="008B53A4">
              <w:rPr>
                <w:rFonts w:ascii="Angsana New" w:hAnsi="Angsana New"/>
                <w:sz w:val="24"/>
                <w:szCs w:val="24"/>
              </w:rPr>
              <w:t>for the year</w:t>
            </w:r>
          </w:p>
        </w:tc>
        <w:tc>
          <w:tcPr>
            <w:tcW w:w="1170" w:type="dxa"/>
            <w:shd w:val="clear" w:color="auto" w:fill="auto"/>
          </w:tcPr>
          <w:p w14:paraId="0F4B3B1D" w14:textId="5CEC2D66" w:rsidR="00211172" w:rsidRPr="00211172" w:rsidRDefault="00211172"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w:t>
            </w:r>
          </w:p>
        </w:tc>
        <w:tc>
          <w:tcPr>
            <w:tcW w:w="1350" w:type="dxa"/>
            <w:shd w:val="clear" w:color="auto" w:fill="auto"/>
          </w:tcPr>
          <w:p w14:paraId="5427923D" w14:textId="6B96961E" w:rsidR="00211172" w:rsidRPr="00211172" w:rsidRDefault="00211172"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w:t>
            </w:r>
          </w:p>
        </w:tc>
        <w:tc>
          <w:tcPr>
            <w:tcW w:w="1275" w:type="dxa"/>
            <w:shd w:val="clear" w:color="auto" w:fill="auto"/>
          </w:tcPr>
          <w:p w14:paraId="0D220BAD" w14:textId="0B09E49A" w:rsidR="00211172" w:rsidRPr="00211172" w:rsidRDefault="00211172"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4,362</w:t>
            </w:r>
          </w:p>
        </w:tc>
        <w:tc>
          <w:tcPr>
            <w:tcW w:w="1155" w:type="dxa"/>
            <w:shd w:val="clear" w:color="auto" w:fill="auto"/>
          </w:tcPr>
          <w:p w14:paraId="6E269355" w14:textId="1593AA69" w:rsidR="00211172" w:rsidRPr="00211172" w:rsidRDefault="00211172"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w:t>
            </w:r>
          </w:p>
        </w:tc>
        <w:tc>
          <w:tcPr>
            <w:tcW w:w="1260" w:type="dxa"/>
            <w:shd w:val="clear" w:color="auto" w:fill="auto"/>
          </w:tcPr>
          <w:p w14:paraId="58EF1984" w14:textId="5CFD360A" w:rsidR="00211172" w:rsidRPr="00211172" w:rsidRDefault="00211172"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w:t>
            </w:r>
          </w:p>
        </w:tc>
        <w:tc>
          <w:tcPr>
            <w:tcW w:w="1260" w:type="dxa"/>
            <w:shd w:val="clear" w:color="auto" w:fill="auto"/>
          </w:tcPr>
          <w:p w14:paraId="67B2BDAF" w14:textId="790F0ACD" w:rsidR="00211172" w:rsidRPr="00211172" w:rsidRDefault="00211172"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w:t>
            </w:r>
          </w:p>
        </w:tc>
        <w:tc>
          <w:tcPr>
            <w:tcW w:w="1203" w:type="dxa"/>
            <w:shd w:val="clear" w:color="auto" w:fill="auto"/>
            <w:vAlign w:val="bottom"/>
          </w:tcPr>
          <w:p w14:paraId="4F23CF85" w14:textId="511E4D43" w:rsidR="00211172" w:rsidRPr="00211172" w:rsidRDefault="00211172"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w:t>
            </w:r>
          </w:p>
        </w:tc>
        <w:tc>
          <w:tcPr>
            <w:tcW w:w="1276" w:type="dxa"/>
            <w:shd w:val="clear" w:color="auto" w:fill="auto"/>
          </w:tcPr>
          <w:p w14:paraId="2BDCFF34" w14:textId="1286E7AC" w:rsidR="00211172" w:rsidRPr="00211172" w:rsidRDefault="00211172"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w:t>
            </w:r>
          </w:p>
        </w:tc>
        <w:tc>
          <w:tcPr>
            <w:tcW w:w="1211" w:type="dxa"/>
            <w:shd w:val="clear" w:color="auto" w:fill="auto"/>
          </w:tcPr>
          <w:p w14:paraId="58373838" w14:textId="5C726D47" w:rsidR="00211172" w:rsidRPr="00211172" w:rsidRDefault="00211172"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4,362</w:t>
            </w:r>
          </w:p>
        </w:tc>
      </w:tr>
      <w:tr w:rsidR="00211172" w:rsidRPr="00211172" w14:paraId="4B7C6AF8" w14:textId="77777777" w:rsidTr="00211172">
        <w:trPr>
          <w:trHeight w:val="121"/>
        </w:trPr>
        <w:tc>
          <w:tcPr>
            <w:tcW w:w="3240" w:type="dxa"/>
            <w:shd w:val="clear" w:color="auto" w:fill="auto"/>
            <w:vAlign w:val="center"/>
          </w:tcPr>
          <w:p w14:paraId="69C64E54" w14:textId="07A2AA5F" w:rsidR="00211172" w:rsidRPr="00211172" w:rsidRDefault="00211172"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4"/>
                <w:szCs w:val="24"/>
              </w:rPr>
            </w:pPr>
            <w:proofErr w:type="gramStart"/>
            <w:r w:rsidRPr="00211172">
              <w:rPr>
                <w:rFonts w:ascii="Angsana New" w:hAnsi="Angsana New"/>
                <w:b/>
                <w:bCs/>
                <w:sz w:val="24"/>
                <w:szCs w:val="24"/>
              </w:rPr>
              <w:t>At</w:t>
            </w:r>
            <w:proofErr w:type="gramEnd"/>
            <w:r w:rsidRPr="00211172">
              <w:rPr>
                <w:rFonts w:ascii="Angsana New" w:hAnsi="Angsana New"/>
                <w:b/>
                <w:bCs/>
                <w:sz w:val="24"/>
                <w:szCs w:val="24"/>
              </w:rPr>
              <w:t xml:space="preserve"> December 31, 2020</w:t>
            </w:r>
          </w:p>
        </w:tc>
        <w:tc>
          <w:tcPr>
            <w:tcW w:w="1170" w:type="dxa"/>
            <w:shd w:val="clear" w:color="auto" w:fill="auto"/>
          </w:tcPr>
          <w:p w14:paraId="77B7E047" w14:textId="524159E3" w:rsidR="00211172" w:rsidRPr="00211172" w:rsidRDefault="00211172"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w:t>
            </w:r>
          </w:p>
        </w:tc>
        <w:tc>
          <w:tcPr>
            <w:tcW w:w="1350" w:type="dxa"/>
            <w:shd w:val="clear" w:color="auto" w:fill="auto"/>
          </w:tcPr>
          <w:p w14:paraId="6423F5FB" w14:textId="30222AEA" w:rsidR="00211172" w:rsidRPr="00211172" w:rsidRDefault="00211172"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w:t>
            </w:r>
          </w:p>
        </w:tc>
        <w:tc>
          <w:tcPr>
            <w:tcW w:w="1275" w:type="dxa"/>
            <w:shd w:val="clear" w:color="auto" w:fill="auto"/>
          </w:tcPr>
          <w:p w14:paraId="52A0977E" w14:textId="29D5177E" w:rsidR="00211172" w:rsidRPr="00211172" w:rsidRDefault="00211172"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4,362</w:t>
            </w:r>
          </w:p>
        </w:tc>
        <w:tc>
          <w:tcPr>
            <w:tcW w:w="1155" w:type="dxa"/>
            <w:shd w:val="clear" w:color="auto" w:fill="auto"/>
          </w:tcPr>
          <w:p w14:paraId="75E09988" w14:textId="6EF3175C" w:rsidR="00211172" w:rsidRPr="00211172" w:rsidRDefault="00211172"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w:t>
            </w:r>
          </w:p>
        </w:tc>
        <w:tc>
          <w:tcPr>
            <w:tcW w:w="1260" w:type="dxa"/>
            <w:shd w:val="clear" w:color="auto" w:fill="auto"/>
          </w:tcPr>
          <w:p w14:paraId="446EF1AA" w14:textId="7ED41569" w:rsidR="00211172" w:rsidRPr="00211172" w:rsidRDefault="00211172"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w:t>
            </w:r>
          </w:p>
        </w:tc>
        <w:tc>
          <w:tcPr>
            <w:tcW w:w="1260" w:type="dxa"/>
            <w:shd w:val="clear" w:color="auto" w:fill="auto"/>
          </w:tcPr>
          <w:p w14:paraId="6F39D8F4" w14:textId="29465A0D" w:rsidR="00211172" w:rsidRPr="00211172" w:rsidRDefault="00211172"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w:t>
            </w:r>
          </w:p>
        </w:tc>
        <w:tc>
          <w:tcPr>
            <w:tcW w:w="1203" w:type="dxa"/>
            <w:shd w:val="clear" w:color="auto" w:fill="auto"/>
            <w:vAlign w:val="bottom"/>
          </w:tcPr>
          <w:p w14:paraId="1944EC73" w14:textId="0AF976C6" w:rsidR="00211172" w:rsidRPr="00211172" w:rsidRDefault="00211172"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w:t>
            </w:r>
          </w:p>
        </w:tc>
        <w:tc>
          <w:tcPr>
            <w:tcW w:w="1276" w:type="dxa"/>
            <w:shd w:val="clear" w:color="auto" w:fill="auto"/>
          </w:tcPr>
          <w:p w14:paraId="042FA929" w14:textId="1F4E3970" w:rsidR="00211172" w:rsidRPr="00211172" w:rsidRDefault="00211172"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w:t>
            </w:r>
          </w:p>
        </w:tc>
        <w:tc>
          <w:tcPr>
            <w:tcW w:w="1211" w:type="dxa"/>
            <w:shd w:val="clear" w:color="auto" w:fill="auto"/>
          </w:tcPr>
          <w:p w14:paraId="337931E8" w14:textId="2597B8C6" w:rsidR="00211172" w:rsidRPr="00211172" w:rsidRDefault="00261555"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Pr>
                <w:rFonts w:ascii="Angsana New" w:hAnsi="Angsana New"/>
                <w:sz w:val="24"/>
                <w:szCs w:val="24"/>
              </w:rPr>
              <w:t>4,362</w:t>
            </w:r>
          </w:p>
        </w:tc>
      </w:tr>
      <w:tr w:rsidR="00211172" w:rsidRPr="00211172" w14:paraId="11EA4EF1" w14:textId="77777777" w:rsidTr="00DD5BB5">
        <w:trPr>
          <w:trHeight w:val="121"/>
        </w:trPr>
        <w:tc>
          <w:tcPr>
            <w:tcW w:w="3240" w:type="dxa"/>
            <w:shd w:val="clear" w:color="auto" w:fill="auto"/>
          </w:tcPr>
          <w:p w14:paraId="7F209630" w14:textId="77777777" w:rsidR="00211172" w:rsidRPr="00211172" w:rsidRDefault="00211172"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4"/>
                <w:szCs w:val="24"/>
              </w:rPr>
            </w:pPr>
          </w:p>
        </w:tc>
        <w:tc>
          <w:tcPr>
            <w:tcW w:w="1170" w:type="dxa"/>
            <w:shd w:val="clear" w:color="auto" w:fill="auto"/>
          </w:tcPr>
          <w:p w14:paraId="202EB76F" w14:textId="77777777" w:rsidR="00211172" w:rsidRPr="00211172" w:rsidRDefault="00211172"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350" w:type="dxa"/>
            <w:shd w:val="clear" w:color="auto" w:fill="auto"/>
          </w:tcPr>
          <w:p w14:paraId="3B3FEAE0" w14:textId="77777777" w:rsidR="00211172" w:rsidRPr="00211172" w:rsidRDefault="00211172"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75" w:type="dxa"/>
            <w:shd w:val="clear" w:color="auto" w:fill="auto"/>
          </w:tcPr>
          <w:p w14:paraId="1E226D24" w14:textId="77777777" w:rsidR="00211172" w:rsidRPr="00211172" w:rsidRDefault="00211172"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155" w:type="dxa"/>
            <w:shd w:val="clear" w:color="auto" w:fill="auto"/>
          </w:tcPr>
          <w:p w14:paraId="29C1C8C9" w14:textId="77777777" w:rsidR="00211172" w:rsidRPr="00211172" w:rsidRDefault="00211172"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60" w:type="dxa"/>
            <w:shd w:val="clear" w:color="auto" w:fill="auto"/>
          </w:tcPr>
          <w:p w14:paraId="0A407E2C" w14:textId="77777777" w:rsidR="00211172" w:rsidRPr="00211172" w:rsidRDefault="00211172"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60" w:type="dxa"/>
            <w:shd w:val="clear" w:color="auto" w:fill="auto"/>
          </w:tcPr>
          <w:p w14:paraId="67350578" w14:textId="77777777" w:rsidR="00211172" w:rsidRPr="00211172" w:rsidRDefault="00211172"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03" w:type="dxa"/>
            <w:shd w:val="clear" w:color="auto" w:fill="auto"/>
          </w:tcPr>
          <w:p w14:paraId="781FC23A" w14:textId="77777777" w:rsidR="00211172" w:rsidRPr="00211172" w:rsidRDefault="00211172"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76" w:type="dxa"/>
            <w:shd w:val="clear" w:color="auto" w:fill="auto"/>
          </w:tcPr>
          <w:p w14:paraId="756B3203" w14:textId="77777777" w:rsidR="00211172" w:rsidRPr="00211172" w:rsidRDefault="00211172"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11" w:type="dxa"/>
            <w:shd w:val="clear" w:color="auto" w:fill="auto"/>
          </w:tcPr>
          <w:p w14:paraId="2C6AA28A" w14:textId="77777777" w:rsidR="00211172" w:rsidRPr="00211172" w:rsidRDefault="00211172"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r>
      <w:tr w:rsidR="00155D66" w:rsidRPr="00211172" w14:paraId="1430C15A" w14:textId="77777777" w:rsidTr="00DD5BB5">
        <w:trPr>
          <w:trHeight w:val="121"/>
        </w:trPr>
        <w:tc>
          <w:tcPr>
            <w:tcW w:w="3240" w:type="dxa"/>
            <w:shd w:val="clear" w:color="auto" w:fill="auto"/>
          </w:tcPr>
          <w:p w14:paraId="6972F884" w14:textId="7C8F0ADB"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i/>
                <w:iCs/>
                <w:sz w:val="24"/>
                <w:szCs w:val="24"/>
                <w:highlight w:val="yellow"/>
                <w:cs/>
              </w:rPr>
            </w:pPr>
            <w:r w:rsidRPr="00211172">
              <w:rPr>
                <w:rFonts w:ascii="Angsana New" w:hAnsi="Angsana New"/>
                <w:b/>
                <w:bCs/>
                <w:sz w:val="24"/>
                <w:szCs w:val="24"/>
              </w:rPr>
              <w:t>Net book value</w:t>
            </w:r>
          </w:p>
        </w:tc>
        <w:tc>
          <w:tcPr>
            <w:tcW w:w="1170" w:type="dxa"/>
            <w:shd w:val="clear" w:color="auto" w:fill="auto"/>
          </w:tcPr>
          <w:p w14:paraId="7AB4E03A"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350" w:type="dxa"/>
            <w:shd w:val="clear" w:color="auto" w:fill="auto"/>
          </w:tcPr>
          <w:p w14:paraId="080B1014"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75" w:type="dxa"/>
            <w:shd w:val="clear" w:color="auto" w:fill="auto"/>
          </w:tcPr>
          <w:p w14:paraId="2B747E3F"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155" w:type="dxa"/>
            <w:shd w:val="clear" w:color="auto" w:fill="auto"/>
          </w:tcPr>
          <w:p w14:paraId="2F1C0C75"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60" w:type="dxa"/>
            <w:shd w:val="clear" w:color="auto" w:fill="auto"/>
          </w:tcPr>
          <w:p w14:paraId="6216A89D"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60" w:type="dxa"/>
            <w:shd w:val="clear" w:color="auto" w:fill="auto"/>
          </w:tcPr>
          <w:p w14:paraId="1A4F6D26"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03" w:type="dxa"/>
            <w:shd w:val="clear" w:color="auto" w:fill="auto"/>
          </w:tcPr>
          <w:p w14:paraId="741B03AC"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76" w:type="dxa"/>
            <w:shd w:val="clear" w:color="auto" w:fill="auto"/>
          </w:tcPr>
          <w:p w14:paraId="4B68D884"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c>
          <w:tcPr>
            <w:tcW w:w="1211" w:type="dxa"/>
            <w:shd w:val="clear" w:color="auto" w:fill="auto"/>
          </w:tcPr>
          <w:p w14:paraId="104723B0" w14:textId="77777777" w:rsidR="00155D66" w:rsidRPr="00211172"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p>
        </w:tc>
      </w:tr>
      <w:tr w:rsidR="00222F8E" w:rsidRPr="00211172" w14:paraId="440A79F3" w14:textId="77777777" w:rsidTr="00DD5BB5">
        <w:trPr>
          <w:trHeight w:val="121"/>
        </w:trPr>
        <w:tc>
          <w:tcPr>
            <w:tcW w:w="3240" w:type="dxa"/>
            <w:shd w:val="clear" w:color="auto" w:fill="auto"/>
          </w:tcPr>
          <w:p w14:paraId="3293BFB9" w14:textId="78A042FA" w:rsidR="00222F8E" w:rsidRPr="00211172" w:rsidRDefault="00222F8E" w:rsidP="0022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i/>
                <w:iCs/>
                <w:sz w:val="24"/>
                <w:szCs w:val="24"/>
                <w:highlight w:val="yellow"/>
                <w:cs/>
              </w:rPr>
            </w:pPr>
            <w:proofErr w:type="gramStart"/>
            <w:r w:rsidRPr="00211172">
              <w:rPr>
                <w:rFonts w:ascii="Angsana New" w:hAnsi="Angsana New"/>
                <w:b/>
                <w:bCs/>
                <w:sz w:val="24"/>
                <w:szCs w:val="24"/>
              </w:rPr>
              <w:t>At</w:t>
            </w:r>
            <w:proofErr w:type="gramEnd"/>
            <w:r w:rsidRPr="00211172">
              <w:rPr>
                <w:rFonts w:ascii="Angsana New" w:hAnsi="Angsana New"/>
                <w:b/>
                <w:bCs/>
                <w:sz w:val="24"/>
                <w:szCs w:val="24"/>
              </w:rPr>
              <w:t xml:space="preserve"> December 31, 2019</w:t>
            </w:r>
          </w:p>
        </w:tc>
        <w:tc>
          <w:tcPr>
            <w:tcW w:w="1170" w:type="dxa"/>
            <w:shd w:val="clear" w:color="auto" w:fill="auto"/>
          </w:tcPr>
          <w:p w14:paraId="692EFA17" w14:textId="6390DBE2" w:rsidR="00222F8E" w:rsidRPr="00211172" w:rsidRDefault="00222F8E" w:rsidP="00222F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44,265</w:t>
            </w:r>
          </w:p>
        </w:tc>
        <w:tc>
          <w:tcPr>
            <w:tcW w:w="1350" w:type="dxa"/>
            <w:shd w:val="clear" w:color="auto" w:fill="auto"/>
            <w:vAlign w:val="center"/>
          </w:tcPr>
          <w:p w14:paraId="4A3D350C" w14:textId="6E7654F1" w:rsidR="00222F8E" w:rsidRPr="00211172" w:rsidRDefault="00222F8E" w:rsidP="00222F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27,408</w:t>
            </w:r>
          </w:p>
        </w:tc>
        <w:tc>
          <w:tcPr>
            <w:tcW w:w="1275" w:type="dxa"/>
            <w:shd w:val="clear" w:color="auto" w:fill="auto"/>
            <w:vAlign w:val="center"/>
          </w:tcPr>
          <w:p w14:paraId="2928EE65" w14:textId="75F1A190" w:rsidR="00222F8E" w:rsidRPr="00211172" w:rsidRDefault="00222F8E" w:rsidP="00222F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16,79</w:t>
            </w:r>
            <w:r w:rsidR="00E145F1">
              <w:rPr>
                <w:rFonts w:ascii="Angsana New" w:hAnsi="Angsana New"/>
                <w:sz w:val="24"/>
                <w:szCs w:val="24"/>
              </w:rPr>
              <w:t>6</w:t>
            </w:r>
          </w:p>
        </w:tc>
        <w:tc>
          <w:tcPr>
            <w:tcW w:w="1155" w:type="dxa"/>
            <w:shd w:val="clear" w:color="auto" w:fill="auto"/>
            <w:vAlign w:val="center"/>
          </w:tcPr>
          <w:p w14:paraId="224E54C9" w14:textId="476BC205" w:rsidR="00222F8E" w:rsidRPr="00211172" w:rsidRDefault="00222F8E" w:rsidP="00222F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3,339</w:t>
            </w:r>
          </w:p>
        </w:tc>
        <w:tc>
          <w:tcPr>
            <w:tcW w:w="1260" w:type="dxa"/>
            <w:shd w:val="clear" w:color="auto" w:fill="auto"/>
            <w:vAlign w:val="center"/>
          </w:tcPr>
          <w:p w14:paraId="3217706C" w14:textId="3265B2EE" w:rsidR="00222F8E" w:rsidRPr="00211172" w:rsidRDefault="00222F8E" w:rsidP="00222F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3,20</w:t>
            </w:r>
            <w:r w:rsidR="00E145F1">
              <w:rPr>
                <w:rFonts w:ascii="Angsana New" w:hAnsi="Angsana New"/>
                <w:sz w:val="24"/>
                <w:szCs w:val="24"/>
              </w:rPr>
              <w:t>3</w:t>
            </w:r>
          </w:p>
        </w:tc>
        <w:tc>
          <w:tcPr>
            <w:tcW w:w="1260" w:type="dxa"/>
            <w:shd w:val="clear" w:color="auto" w:fill="auto"/>
            <w:vAlign w:val="center"/>
          </w:tcPr>
          <w:p w14:paraId="4840AB10" w14:textId="230BF7BA" w:rsidR="00222F8E" w:rsidRPr="00211172" w:rsidRDefault="00222F8E" w:rsidP="00222F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2,29</w:t>
            </w:r>
            <w:r w:rsidR="00E145F1">
              <w:rPr>
                <w:rFonts w:ascii="Angsana New" w:hAnsi="Angsana New"/>
                <w:sz w:val="24"/>
                <w:szCs w:val="24"/>
              </w:rPr>
              <w:t>6</w:t>
            </w:r>
          </w:p>
        </w:tc>
        <w:tc>
          <w:tcPr>
            <w:tcW w:w="1203" w:type="dxa"/>
            <w:shd w:val="clear" w:color="auto" w:fill="auto"/>
            <w:vAlign w:val="center"/>
          </w:tcPr>
          <w:p w14:paraId="73EF57C1" w14:textId="2194A894" w:rsidR="00222F8E" w:rsidRPr="00211172" w:rsidRDefault="00222F8E" w:rsidP="00222F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136,64</w:t>
            </w:r>
            <w:r w:rsidR="00E145F1">
              <w:rPr>
                <w:rFonts w:ascii="Angsana New" w:hAnsi="Angsana New"/>
                <w:sz w:val="24"/>
                <w:szCs w:val="24"/>
              </w:rPr>
              <w:t>5</w:t>
            </w:r>
          </w:p>
        </w:tc>
        <w:tc>
          <w:tcPr>
            <w:tcW w:w="1276" w:type="dxa"/>
            <w:shd w:val="clear" w:color="auto" w:fill="auto"/>
          </w:tcPr>
          <w:p w14:paraId="40068A3D" w14:textId="13E8BCA8" w:rsidR="00222F8E" w:rsidRPr="00211172" w:rsidRDefault="00222F8E" w:rsidP="00222F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2,124</w:t>
            </w:r>
          </w:p>
        </w:tc>
        <w:tc>
          <w:tcPr>
            <w:tcW w:w="1211" w:type="dxa"/>
            <w:shd w:val="clear" w:color="auto" w:fill="auto"/>
            <w:vAlign w:val="center"/>
          </w:tcPr>
          <w:p w14:paraId="55F21B34" w14:textId="5081DF33" w:rsidR="00222F8E" w:rsidRPr="00211172" w:rsidRDefault="00222F8E" w:rsidP="00222F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11172">
              <w:rPr>
                <w:rFonts w:ascii="Angsana New" w:hAnsi="Angsana New"/>
                <w:sz w:val="24"/>
                <w:szCs w:val="24"/>
              </w:rPr>
              <w:t>236,076</w:t>
            </w:r>
          </w:p>
        </w:tc>
      </w:tr>
      <w:tr w:rsidR="00211172" w:rsidRPr="00211172" w14:paraId="1AADE2CF" w14:textId="77777777" w:rsidTr="001A620E">
        <w:trPr>
          <w:trHeight w:val="121"/>
        </w:trPr>
        <w:tc>
          <w:tcPr>
            <w:tcW w:w="3240" w:type="dxa"/>
            <w:shd w:val="clear" w:color="auto" w:fill="auto"/>
          </w:tcPr>
          <w:p w14:paraId="5E5281B8" w14:textId="448D37A7" w:rsidR="00211172" w:rsidRPr="00211172" w:rsidRDefault="00211172"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i/>
                <w:iCs/>
                <w:sz w:val="24"/>
                <w:szCs w:val="24"/>
                <w:highlight w:val="yellow"/>
                <w:cs/>
              </w:rPr>
            </w:pPr>
            <w:proofErr w:type="gramStart"/>
            <w:r w:rsidRPr="00211172">
              <w:rPr>
                <w:rFonts w:ascii="Angsana New" w:hAnsi="Angsana New"/>
                <w:b/>
                <w:bCs/>
                <w:sz w:val="24"/>
                <w:szCs w:val="24"/>
              </w:rPr>
              <w:t>At</w:t>
            </w:r>
            <w:proofErr w:type="gramEnd"/>
            <w:r w:rsidRPr="00211172">
              <w:rPr>
                <w:rFonts w:ascii="Angsana New" w:hAnsi="Angsana New"/>
                <w:b/>
                <w:bCs/>
                <w:sz w:val="24"/>
                <w:szCs w:val="24"/>
              </w:rPr>
              <w:t xml:space="preserve"> December 31, 2020</w:t>
            </w:r>
          </w:p>
        </w:tc>
        <w:tc>
          <w:tcPr>
            <w:tcW w:w="1170" w:type="dxa"/>
            <w:shd w:val="clear" w:color="auto" w:fill="auto"/>
          </w:tcPr>
          <w:p w14:paraId="1E475D2B" w14:textId="59F8FB10" w:rsidR="00211172" w:rsidRPr="00211172" w:rsidRDefault="00211172" w:rsidP="002111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44,265</w:t>
            </w:r>
          </w:p>
        </w:tc>
        <w:tc>
          <w:tcPr>
            <w:tcW w:w="1350" w:type="dxa"/>
            <w:shd w:val="clear" w:color="auto" w:fill="auto"/>
            <w:vAlign w:val="center"/>
          </w:tcPr>
          <w:p w14:paraId="32CDEE9F" w14:textId="718A63A9" w:rsidR="00211172" w:rsidRPr="00211172" w:rsidRDefault="00211172" w:rsidP="002111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2</w:t>
            </w:r>
          </w:p>
        </w:tc>
        <w:tc>
          <w:tcPr>
            <w:tcW w:w="1275" w:type="dxa"/>
            <w:shd w:val="clear" w:color="auto" w:fill="auto"/>
            <w:vAlign w:val="center"/>
          </w:tcPr>
          <w:p w14:paraId="214825DA" w14:textId="537A3FD9" w:rsidR="00211172" w:rsidRPr="00211172" w:rsidRDefault="00211172" w:rsidP="002111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Pr>
                <w:rFonts w:ascii="Angsana New" w:hAnsi="Angsana New"/>
                <w:sz w:val="24"/>
                <w:szCs w:val="24"/>
              </w:rPr>
              <w:t>10,844</w:t>
            </w:r>
          </w:p>
        </w:tc>
        <w:tc>
          <w:tcPr>
            <w:tcW w:w="1155" w:type="dxa"/>
            <w:shd w:val="clear" w:color="auto" w:fill="auto"/>
            <w:vAlign w:val="center"/>
          </w:tcPr>
          <w:p w14:paraId="67E0D8BC" w14:textId="0613B2A1" w:rsidR="00211172" w:rsidRPr="00211172" w:rsidRDefault="00211172" w:rsidP="002111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w:t>
            </w:r>
          </w:p>
        </w:tc>
        <w:tc>
          <w:tcPr>
            <w:tcW w:w="1260" w:type="dxa"/>
            <w:shd w:val="clear" w:color="auto" w:fill="auto"/>
            <w:vAlign w:val="center"/>
          </w:tcPr>
          <w:p w14:paraId="37E79B82" w14:textId="0E888A1A" w:rsidR="00211172" w:rsidRPr="00211172" w:rsidRDefault="00211172" w:rsidP="002111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889</w:t>
            </w:r>
          </w:p>
        </w:tc>
        <w:tc>
          <w:tcPr>
            <w:tcW w:w="1260" w:type="dxa"/>
            <w:shd w:val="clear" w:color="auto" w:fill="auto"/>
            <w:vAlign w:val="center"/>
          </w:tcPr>
          <w:p w14:paraId="4B45A3B1" w14:textId="1492D943" w:rsidR="00211172" w:rsidRPr="00211172" w:rsidRDefault="00211172" w:rsidP="002111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1,328</w:t>
            </w:r>
          </w:p>
        </w:tc>
        <w:tc>
          <w:tcPr>
            <w:tcW w:w="1203" w:type="dxa"/>
            <w:shd w:val="clear" w:color="auto" w:fill="auto"/>
            <w:vAlign w:val="center"/>
          </w:tcPr>
          <w:p w14:paraId="49A5927E" w14:textId="4C42FEFC" w:rsidR="00211172" w:rsidRPr="00211172" w:rsidRDefault="00211172" w:rsidP="002111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109,232</w:t>
            </w:r>
          </w:p>
        </w:tc>
        <w:tc>
          <w:tcPr>
            <w:tcW w:w="1276" w:type="dxa"/>
            <w:shd w:val="clear" w:color="auto" w:fill="auto"/>
          </w:tcPr>
          <w:p w14:paraId="6FF1D9C4" w14:textId="570EC898" w:rsidR="00211172" w:rsidRPr="00211172" w:rsidRDefault="00211172" w:rsidP="002111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B3DAB">
              <w:rPr>
                <w:rFonts w:ascii="Angsana New" w:hAnsi="Angsana New"/>
                <w:sz w:val="24"/>
                <w:szCs w:val="24"/>
              </w:rPr>
              <w:t>7,200</w:t>
            </w:r>
          </w:p>
        </w:tc>
        <w:tc>
          <w:tcPr>
            <w:tcW w:w="1211" w:type="dxa"/>
            <w:shd w:val="clear" w:color="auto" w:fill="auto"/>
            <w:vAlign w:val="center"/>
          </w:tcPr>
          <w:p w14:paraId="2C3C26EB" w14:textId="3EA7E4EC" w:rsidR="00211172" w:rsidRPr="00211172" w:rsidRDefault="00211172" w:rsidP="002111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Pr>
                <w:rFonts w:ascii="Angsana New" w:hAnsi="Angsana New"/>
                <w:sz w:val="24"/>
                <w:szCs w:val="24"/>
              </w:rPr>
              <w:t>173,760</w:t>
            </w:r>
          </w:p>
        </w:tc>
      </w:tr>
    </w:tbl>
    <w:p w14:paraId="4CA6A512" w14:textId="77777777" w:rsidR="00EC23E1" w:rsidRDefault="00EC23E1"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40"/>
        <w:jc w:val="thaiDistribute"/>
        <w:rPr>
          <w:rFonts w:ascii="Angsana New" w:hAnsi="Angsana New"/>
          <w:sz w:val="28"/>
          <w:szCs w:val="28"/>
        </w:rPr>
        <w:sectPr w:rsidR="00EC23E1" w:rsidSect="00EE5274">
          <w:footerReference w:type="default" r:id="rId17"/>
          <w:headerReference w:type="first" r:id="rId18"/>
          <w:pgSz w:w="16840" w:h="11907" w:orient="landscape" w:code="9"/>
          <w:pgMar w:top="851" w:right="1077" w:bottom="851" w:left="1588" w:header="851" w:footer="851" w:gutter="0"/>
          <w:cols w:space="708"/>
          <w:docGrid w:linePitch="360"/>
        </w:sectPr>
      </w:pPr>
    </w:p>
    <w:p w14:paraId="70D9963F" w14:textId="37D3DE86" w:rsidR="00BF68D9" w:rsidRDefault="00BF68D9" w:rsidP="00E9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z w:val="28"/>
          <w:szCs w:val="28"/>
        </w:rPr>
      </w:pPr>
      <w:r>
        <w:rPr>
          <w:rFonts w:ascii="Angsana New" w:hAnsi="Angsana New"/>
          <w:sz w:val="28"/>
          <w:szCs w:val="28"/>
        </w:rPr>
        <w:lastRenderedPageBreak/>
        <w:t xml:space="preserve">According to </w:t>
      </w:r>
      <w:proofErr w:type="gramStart"/>
      <w:r>
        <w:rPr>
          <w:rFonts w:ascii="Angsana New" w:hAnsi="Angsana New"/>
          <w:sz w:val="28"/>
          <w:szCs w:val="28"/>
        </w:rPr>
        <w:t>The</w:t>
      </w:r>
      <w:proofErr w:type="gramEnd"/>
      <w:r>
        <w:rPr>
          <w:rFonts w:ascii="Angsana New" w:hAnsi="Angsana New"/>
          <w:sz w:val="28"/>
          <w:szCs w:val="28"/>
        </w:rPr>
        <w:t xml:space="preserve"> resolution of Executive Committee </w:t>
      </w:r>
      <w:proofErr w:type="spellStart"/>
      <w:r>
        <w:rPr>
          <w:rFonts w:ascii="Angsana New" w:hAnsi="Angsana New"/>
          <w:sz w:val="28"/>
          <w:szCs w:val="28"/>
        </w:rPr>
        <w:t>Meetting</w:t>
      </w:r>
      <w:proofErr w:type="spellEnd"/>
      <w:r>
        <w:rPr>
          <w:rFonts w:ascii="Angsana New" w:hAnsi="Angsana New"/>
          <w:sz w:val="28"/>
          <w:szCs w:val="28"/>
        </w:rPr>
        <w:t xml:space="preserve"> No.11/2020 on November 24, 2020 have resolved to sale the 11 units of trolley truck and 10 units of truck trailers to non </w:t>
      </w:r>
      <w:r w:rsidR="00960EF1">
        <w:rPr>
          <w:rFonts w:ascii="Angsana New" w:hAnsi="Angsana New"/>
          <w:sz w:val="28"/>
          <w:szCs w:val="28"/>
        </w:rPr>
        <w:t>-</w:t>
      </w:r>
      <w:r>
        <w:rPr>
          <w:rFonts w:ascii="Angsana New" w:hAnsi="Angsana New"/>
          <w:sz w:val="28"/>
          <w:szCs w:val="28"/>
        </w:rPr>
        <w:t xml:space="preserve"> related </w:t>
      </w:r>
      <w:r w:rsidR="00960EF1">
        <w:rPr>
          <w:rFonts w:ascii="Angsana New" w:hAnsi="Angsana New"/>
          <w:sz w:val="28"/>
          <w:szCs w:val="28"/>
        </w:rPr>
        <w:t>personal amounting Baht 18.00 million.</w:t>
      </w:r>
    </w:p>
    <w:p w14:paraId="6F64E975" w14:textId="2AA0AB55" w:rsidR="00971A7A" w:rsidRPr="009B3B4D" w:rsidRDefault="00971A7A" w:rsidP="00E9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b/>
          <w:bCs/>
          <w:sz w:val="28"/>
          <w:szCs w:val="28"/>
        </w:rPr>
      </w:pPr>
      <w:r w:rsidRPr="009F5A98">
        <w:rPr>
          <w:rFonts w:ascii="Angsana New" w:hAnsi="Angsana New"/>
          <w:sz w:val="28"/>
          <w:szCs w:val="28"/>
        </w:rPr>
        <w:t xml:space="preserve">The gross carrying amount of fully depreciated property and </w:t>
      </w:r>
      <w:r w:rsidR="00000894" w:rsidRPr="009F5A98">
        <w:rPr>
          <w:rFonts w:ascii="Angsana New" w:hAnsi="Angsana New"/>
          <w:sz w:val="28"/>
          <w:szCs w:val="28"/>
        </w:rPr>
        <w:t>equipment</w:t>
      </w:r>
      <w:r w:rsidRPr="009F5A98">
        <w:rPr>
          <w:rFonts w:ascii="Angsana New" w:hAnsi="Angsana New"/>
          <w:sz w:val="28"/>
          <w:szCs w:val="28"/>
        </w:rPr>
        <w:t xml:space="preserve"> of the Company t</w:t>
      </w:r>
      <w:r w:rsidR="003B5836">
        <w:rPr>
          <w:rFonts w:ascii="Angsana New" w:hAnsi="Angsana New"/>
          <w:sz w:val="28"/>
          <w:szCs w:val="28"/>
        </w:rPr>
        <w:t xml:space="preserve">hat was still in use as </w:t>
      </w:r>
      <w:proofErr w:type="gramStart"/>
      <w:r w:rsidR="003B5836">
        <w:rPr>
          <w:rFonts w:ascii="Angsana New" w:hAnsi="Angsana New"/>
          <w:sz w:val="28"/>
          <w:szCs w:val="28"/>
        </w:rPr>
        <w:t>at</w:t>
      </w:r>
      <w:proofErr w:type="gramEnd"/>
      <w:r w:rsidR="003B5836">
        <w:rPr>
          <w:rFonts w:ascii="Angsana New" w:hAnsi="Angsana New"/>
          <w:sz w:val="28"/>
          <w:szCs w:val="28"/>
        </w:rPr>
        <w:t xml:space="preserve"> </w:t>
      </w:r>
      <w:r w:rsidR="00EC23E1" w:rsidRPr="00EC23E1">
        <w:rPr>
          <w:rFonts w:ascii="Angsana New" w:hAnsi="Angsana New"/>
          <w:spacing w:val="-2"/>
          <w:sz w:val="28"/>
          <w:szCs w:val="28"/>
          <w:cs/>
        </w:rPr>
        <w:t>December</w:t>
      </w:r>
      <w:r w:rsidR="00EC23E1" w:rsidRPr="00EC23E1">
        <w:rPr>
          <w:rFonts w:ascii="Angsana New" w:hAnsi="Angsana New"/>
          <w:spacing w:val="-2"/>
          <w:sz w:val="28"/>
          <w:szCs w:val="28"/>
        </w:rPr>
        <w:t xml:space="preserve"> 31,</w:t>
      </w:r>
      <w:r w:rsidR="00C1167B">
        <w:rPr>
          <w:rFonts w:ascii="Angsana New" w:hAnsi="Angsana New"/>
          <w:sz w:val="28"/>
          <w:szCs w:val="28"/>
        </w:rPr>
        <w:t xml:space="preserve"> 2020 amounted to Baht </w:t>
      </w:r>
      <w:r w:rsidR="00155D66">
        <w:rPr>
          <w:rFonts w:ascii="Angsana New" w:hAnsi="Angsana New"/>
          <w:sz w:val="28"/>
          <w:szCs w:val="28"/>
        </w:rPr>
        <w:t>209.64</w:t>
      </w:r>
      <w:r w:rsidR="006F6B14">
        <w:rPr>
          <w:rFonts w:ascii="Angsana New" w:hAnsi="Angsana New"/>
          <w:sz w:val="28"/>
          <w:szCs w:val="28"/>
        </w:rPr>
        <w:t xml:space="preserve"> </w:t>
      </w:r>
      <w:r w:rsidRPr="009F5A98">
        <w:rPr>
          <w:rFonts w:ascii="Angsana New" w:hAnsi="Angsana New"/>
          <w:sz w:val="28"/>
          <w:szCs w:val="28"/>
        </w:rPr>
        <w:t xml:space="preserve">million (December 31, </w:t>
      </w:r>
      <w:r w:rsidR="00000894" w:rsidRPr="009F5A98">
        <w:rPr>
          <w:rFonts w:ascii="Angsana New" w:hAnsi="Angsana New"/>
          <w:sz w:val="28"/>
          <w:szCs w:val="28"/>
        </w:rPr>
        <w:t>2019:</w:t>
      </w:r>
      <w:r w:rsidRPr="009F5A98">
        <w:rPr>
          <w:rFonts w:ascii="Angsana New" w:hAnsi="Angsana New"/>
          <w:sz w:val="28"/>
          <w:szCs w:val="28"/>
        </w:rPr>
        <w:t xml:space="preserve"> Baht 288.15 million).</w:t>
      </w:r>
    </w:p>
    <w:p w14:paraId="0D5D2EA5" w14:textId="237957D5" w:rsidR="00971A7A" w:rsidRDefault="00971A7A" w:rsidP="00E6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9B3B4D">
        <w:rPr>
          <w:rFonts w:ascii="Angsana New" w:hAnsi="Angsana New"/>
          <w:sz w:val="28"/>
          <w:szCs w:val="28"/>
        </w:rPr>
        <w:t xml:space="preserve">As </w:t>
      </w:r>
      <w:proofErr w:type="gramStart"/>
      <w:r w:rsidRPr="009B3B4D">
        <w:rPr>
          <w:rFonts w:ascii="Angsana New" w:hAnsi="Angsana New"/>
          <w:sz w:val="28"/>
          <w:szCs w:val="28"/>
        </w:rPr>
        <w:t>at</w:t>
      </w:r>
      <w:proofErr w:type="gramEnd"/>
      <w:r w:rsidRPr="009B3B4D">
        <w:rPr>
          <w:rFonts w:ascii="Angsana New" w:hAnsi="Angsana New"/>
          <w:sz w:val="28"/>
          <w:szCs w:val="28"/>
        </w:rPr>
        <w:t xml:space="preserve"> </w:t>
      </w:r>
      <w:r w:rsidR="00EC23E1" w:rsidRPr="00EC23E1">
        <w:rPr>
          <w:rFonts w:ascii="Angsana New" w:hAnsi="Angsana New"/>
          <w:spacing w:val="-2"/>
          <w:sz w:val="28"/>
          <w:szCs w:val="28"/>
          <w:cs/>
        </w:rPr>
        <w:t>December</w:t>
      </w:r>
      <w:r w:rsidR="00EC23E1" w:rsidRPr="00EC23E1">
        <w:rPr>
          <w:rFonts w:ascii="Angsana New" w:hAnsi="Angsana New"/>
          <w:spacing w:val="-2"/>
          <w:sz w:val="28"/>
          <w:szCs w:val="28"/>
        </w:rPr>
        <w:t xml:space="preserve"> 31</w:t>
      </w:r>
      <w:r>
        <w:rPr>
          <w:rFonts w:ascii="Angsana New" w:hAnsi="Angsana New"/>
          <w:sz w:val="28"/>
          <w:szCs w:val="28"/>
        </w:rPr>
        <w:t>, 2020</w:t>
      </w:r>
      <w:r w:rsidRPr="009B3B4D">
        <w:rPr>
          <w:rFonts w:ascii="Angsana New" w:hAnsi="Angsana New"/>
          <w:sz w:val="28"/>
          <w:szCs w:val="28"/>
        </w:rPr>
        <w:t xml:space="preserve"> and </w:t>
      </w:r>
      <w:r w:rsidRPr="00575EB9">
        <w:rPr>
          <w:rFonts w:ascii="Angsana New" w:hAnsi="Angsana New"/>
          <w:sz w:val="28"/>
          <w:szCs w:val="28"/>
        </w:rPr>
        <w:t>201</w:t>
      </w:r>
      <w:r>
        <w:rPr>
          <w:rFonts w:ascii="Angsana New" w:hAnsi="Angsana New"/>
          <w:sz w:val="28"/>
          <w:szCs w:val="28"/>
        </w:rPr>
        <w:t>9</w:t>
      </w:r>
      <w:r w:rsidRPr="009B3B4D">
        <w:rPr>
          <w:rFonts w:ascii="Angsana New" w:hAnsi="Angsana New"/>
          <w:sz w:val="28"/>
          <w:szCs w:val="28"/>
        </w:rPr>
        <w:t xml:space="preserve">, the Company have </w:t>
      </w:r>
      <w:r w:rsidR="00EC23E1">
        <w:rPr>
          <w:rFonts w:ascii="Angsana New" w:hAnsi="Angsana New"/>
          <w:sz w:val="28"/>
          <w:szCs w:val="28"/>
        </w:rPr>
        <w:t>a portion of vehicles and truck</w:t>
      </w:r>
      <w:r w:rsidRPr="009B3B4D">
        <w:rPr>
          <w:rFonts w:ascii="Angsana New" w:hAnsi="Angsana New"/>
          <w:sz w:val="28"/>
          <w:szCs w:val="28"/>
        </w:rPr>
        <w:t xml:space="preserve"> trailers</w:t>
      </w:r>
      <w:r w:rsidR="00EC23E1">
        <w:rPr>
          <w:rFonts w:ascii="Angsana New" w:hAnsi="Angsana New"/>
          <w:sz w:val="28"/>
          <w:szCs w:val="28"/>
        </w:rPr>
        <w:t xml:space="preserve"> </w:t>
      </w:r>
      <w:r w:rsidR="00C1167B">
        <w:rPr>
          <w:rFonts w:ascii="Angsana New" w:hAnsi="Angsana New"/>
          <w:sz w:val="28"/>
          <w:szCs w:val="28"/>
        </w:rPr>
        <w:t>totaling</w:t>
      </w:r>
      <w:r w:rsidR="004C52FB">
        <w:rPr>
          <w:rFonts w:ascii="Angsana New" w:hAnsi="Angsana New"/>
          <w:sz w:val="28"/>
          <w:szCs w:val="28"/>
        </w:rPr>
        <w:t xml:space="preserve"> of</w:t>
      </w:r>
      <w:r w:rsidR="00C1167B">
        <w:rPr>
          <w:rFonts w:ascii="Angsana New" w:hAnsi="Angsana New"/>
          <w:sz w:val="28"/>
          <w:szCs w:val="28"/>
        </w:rPr>
        <w:t xml:space="preserve"> Baht </w:t>
      </w:r>
      <w:r w:rsidR="00155D66">
        <w:rPr>
          <w:rFonts w:ascii="Angsana New" w:hAnsi="Angsana New"/>
          <w:sz w:val="28"/>
          <w:szCs w:val="28"/>
        </w:rPr>
        <w:t>128.33</w:t>
      </w:r>
      <w:r w:rsidR="00C1167B">
        <w:rPr>
          <w:rFonts w:ascii="Angsana New" w:hAnsi="Angsana New"/>
          <w:sz w:val="28"/>
          <w:szCs w:val="28"/>
        </w:rPr>
        <w:t xml:space="preserve"> million and Baht 163.02</w:t>
      </w:r>
      <w:r w:rsidRPr="009B3B4D">
        <w:rPr>
          <w:rFonts w:ascii="Angsana New" w:hAnsi="Angsana New"/>
          <w:sz w:val="28"/>
          <w:szCs w:val="28"/>
        </w:rPr>
        <w:t xml:space="preserve"> million, respectively, under hires purchase agreements.</w:t>
      </w:r>
    </w:p>
    <w:p w14:paraId="6D1E5B66" w14:textId="0A866545" w:rsidR="00B15105" w:rsidRDefault="00B15105" w:rsidP="00E6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A51751">
        <w:rPr>
          <w:rFonts w:ascii="Angsana New" w:hAnsi="Angsana New"/>
          <w:sz w:val="28"/>
          <w:szCs w:val="28"/>
        </w:rPr>
        <w:t xml:space="preserve">As </w:t>
      </w:r>
      <w:proofErr w:type="gramStart"/>
      <w:r w:rsidRPr="00A51751">
        <w:rPr>
          <w:rFonts w:ascii="Angsana New" w:hAnsi="Angsana New"/>
          <w:sz w:val="28"/>
          <w:szCs w:val="28"/>
        </w:rPr>
        <w:t>at</w:t>
      </w:r>
      <w:proofErr w:type="gramEnd"/>
      <w:r w:rsidRPr="00A51751">
        <w:rPr>
          <w:rFonts w:ascii="Angsana New" w:hAnsi="Angsana New"/>
          <w:sz w:val="28"/>
          <w:szCs w:val="28"/>
        </w:rPr>
        <w:t xml:space="preserve"> </w:t>
      </w:r>
      <w:r w:rsidRPr="00A51751">
        <w:rPr>
          <w:rFonts w:ascii="Angsana New" w:hAnsi="Angsana New"/>
          <w:sz w:val="28"/>
          <w:szCs w:val="28"/>
          <w:lang w:val="en-GB"/>
        </w:rPr>
        <w:t>January</w:t>
      </w:r>
      <w:r w:rsidR="00011179" w:rsidRPr="00A51751">
        <w:rPr>
          <w:rFonts w:ascii="Angsana New" w:hAnsi="Angsana New"/>
          <w:sz w:val="28"/>
          <w:szCs w:val="28"/>
        </w:rPr>
        <w:t xml:space="preserve"> </w:t>
      </w:r>
      <w:r w:rsidRPr="00A51751">
        <w:rPr>
          <w:rFonts w:ascii="Angsana New" w:hAnsi="Angsana New"/>
          <w:sz w:val="28"/>
          <w:szCs w:val="28"/>
        </w:rPr>
        <w:t>1, 2020,</w:t>
      </w:r>
      <w:r w:rsidR="001A772E" w:rsidRPr="00A51751">
        <w:rPr>
          <w:rFonts w:ascii="Angsana New" w:hAnsi="Angsana New"/>
          <w:sz w:val="28"/>
          <w:szCs w:val="28"/>
        </w:rPr>
        <w:t xml:space="preserve"> </w:t>
      </w:r>
      <w:r w:rsidR="00A970D7" w:rsidRPr="00A51751">
        <w:rPr>
          <w:rFonts w:ascii="Angsana New" w:hAnsi="Angsana New"/>
          <w:sz w:val="28"/>
          <w:szCs w:val="28"/>
        </w:rPr>
        <w:t>the Company has</w:t>
      </w:r>
      <w:r w:rsidR="00A970D7" w:rsidRPr="00A51751">
        <w:rPr>
          <w:rFonts w:ascii="Angsana New" w:hAnsi="Angsana New"/>
          <w:sz w:val="28"/>
          <w:szCs w:val="28"/>
          <w:lang w:val="en-GB"/>
        </w:rPr>
        <w:t xml:space="preserve"> t</w:t>
      </w:r>
      <w:r w:rsidR="001A772E" w:rsidRPr="00A51751">
        <w:rPr>
          <w:rFonts w:ascii="Angsana New" w:hAnsi="Angsana New"/>
          <w:sz w:val="28"/>
          <w:szCs w:val="28"/>
          <w:lang w:val="en-GB"/>
        </w:rPr>
        <w:t>ransferred</w:t>
      </w:r>
      <w:r w:rsidR="00435276" w:rsidRPr="00A51751">
        <w:rPr>
          <w:rFonts w:ascii="Angsana New" w:hAnsi="Angsana New" w:hint="cs"/>
          <w:sz w:val="28"/>
          <w:szCs w:val="28"/>
          <w:cs/>
          <w:lang w:val="en-GB"/>
        </w:rPr>
        <w:t xml:space="preserve"> </w:t>
      </w:r>
      <w:r w:rsidR="00435276" w:rsidRPr="00A51751">
        <w:rPr>
          <w:rFonts w:ascii="Angsana New" w:hAnsi="Angsana New"/>
          <w:sz w:val="28"/>
          <w:szCs w:val="28"/>
          <w:lang w:val="en-GB"/>
        </w:rPr>
        <w:t>port improvement</w:t>
      </w:r>
      <w:r w:rsidR="00435276" w:rsidRPr="00A51751">
        <w:rPr>
          <w:rFonts w:ascii="Angsana New" w:hAnsi="Angsana New" w:hint="cs"/>
          <w:sz w:val="28"/>
          <w:szCs w:val="28"/>
          <w:cs/>
          <w:lang w:val="en-GB"/>
        </w:rPr>
        <w:t xml:space="preserve"> </w:t>
      </w:r>
      <w:r w:rsidR="00435276" w:rsidRPr="00A51751">
        <w:rPr>
          <w:rFonts w:ascii="Angsana New" w:hAnsi="Angsana New"/>
          <w:sz w:val="28"/>
          <w:szCs w:val="28"/>
        </w:rPr>
        <w:t>and</w:t>
      </w:r>
      <w:r w:rsidR="00A51751" w:rsidRPr="00A51751">
        <w:rPr>
          <w:rFonts w:ascii="Angsana New" w:hAnsi="Angsana New" w:hint="cs"/>
          <w:sz w:val="28"/>
          <w:szCs w:val="28"/>
          <w:cs/>
        </w:rPr>
        <w:t xml:space="preserve"> </w:t>
      </w:r>
      <w:r w:rsidR="00A51751" w:rsidRPr="00A51751">
        <w:rPr>
          <w:rFonts w:ascii="Angsana New" w:hAnsi="Angsana New"/>
          <w:sz w:val="28"/>
          <w:szCs w:val="28"/>
        </w:rPr>
        <w:t>land development</w:t>
      </w:r>
      <w:r w:rsidR="00435276" w:rsidRPr="00A51751">
        <w:rPr>
          <w:rFonts w:ascii="Angsana New" w:hAnsi="Angsana New"/>
          <w:sz w:val="28"/>
          <w:szCs w:val="28"/>
        </w:rPr>
        <w:t xml:space="preserve"> </w:t>
      </w:r>
      <w:r w:rsidR="00A51751" w:rsidRPr="00A51751">
        <w:rPr>
          <w:rFonts w:ascii="Angsana New" w:hAnsi="Angsana New"/>
          <w:sz w:val="28"/>
          <w:szCs w:val="28"/>
          <w:lang w:val="en-GB"/>
        </w:rPr>
        <w:t>improvement</w:t>
      </w:r>
      <w:r w:rsidR="001A772E" w:rsidRPr="00A51751">
        <w:rPr>
          <w:rFonts w:ascii="Angsana New" w:hAnsi="Angsana New"/>
          <w:sz w:val="28"/>
          <w:szCs w:val="28"/>
          <w:lang w:val="en-GB"/>
        </w:rPr>
        <w:t xml:space="preserve"> to right of use asset</w:t>
      </w:r>
      <w:r w:rsidRPr="00A51751">
        <w:rPr>
          <w:rFonts w:ascii="Angsana New" w:hAnsi="Angsana New"/>
          <w:sz w:val="28"/>
          <w:szCs w:val="28"/>
          <w:cs/>
        </w:rPr>
        <w:t xml:space="preserve"> </w:t>
      </w:r>
      <w:r w:rsidR="001A772E" w:rsidRPr="00A51751">
        <w:rPr>
          <w:rFonts w:ascii="Angsana New" w:hAnsi="Angsana New"/>
          <w:sz w:val="28"/>
          <w:szCs w:val="28"/>
        </w:rPr>
        <w:t xml:space="preserve">amounted to </w:t>
      </w:r>
      <w:r w:rsidR="001A772E" w:rsidRPr="00C06496">
        <w:rPr>
          <w:rFonts w:ascii="Angsana New" w:hAnsi="Angsana New"/>
          <w:sz w:val="28"/>
          <w:szCs w:val="28"/>
        </w:rPr>
        <w:t>Baht</w:t>
      </w:r>
      <w:r w:rsidR="001A772E" w:rsidRPr="00C06496">
        <w:rPr>
          <w:rFonts w:ascii="Angsana New" w:hAnsi="Angsana New" w:hint="cs"/>
          <w:sz w:val="28"/>
          <w:szCs w:val="28"/>
          <w:cs/>
        </w:rPr>
        <w:t xml:space="preserve"> </w:t>
      </w:r>
      <w:r w:rsidR="001A772E" w:rsidRPr="00C06496">
        <w:rPr>
          <w:rFonts w:ascii="Angsana New" w:hAnsi="Angsana New"/>
          <w:sz w:val="28"/>
          <w:szCs w:val="28"/>
        </w:rPr>
        <w:t>30.73 million</w:t>
      </w:r>
      <w:r w:rsidR="001A772E" w:rsidRPr="00A51751">
        <w:rPr>
          <w:rFonts w:ascii="Angsana New" w:hAnsi="Angsana New"/>
          <w:sz w:val="28"/>
          <w:szCs w:val="28"/>
        </w:rPr>
        <w:t>.</w:t>
      </w:r>
    </w:p>
    <w:p w14:paraId="3E378F51" w14:textId="1EE1C87E" w:rsidR="002779D2" w:rsidRDefault="002779D2" w:rsidP="00E6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DF4B5E">
        <w:rPr>
          <w:rFonts w:ascii="Angsana New" w:hAnsi="Angsana New"/>
          <w:sz w:val="28"/>
          <w:szCs w:val="28"/>
        </w:rPr>
        <w:t xml:space="preserve">As </w:t>
      </w:r>
      <w:proofErr w:type="gramStart"/>
      <w:r w:rsidRPr="00DF4B5E">
        <w:rPr>
          <w:rFonts w:ascii="Angsana New" w:hAnsi="Angsana New"/>
          <w:sz w:val="28"/>
          <w:szCs w:val="28"/>
        </w:rPr>
        <w:t>at</w:t>
      </w:r>
      <w:proofErr w:type="gramEnd"/>
      <w:r w:rsidRPr="00DF4B5E">
        <w:rPr>
          <w:rFonts w:ascii="Angsana New" w:hAnsi="Angsana New"/>
          <w:sz w:val="28"/>
          <w:szCs w:val="28"/>
        </w:rPr>
        <w:t xml:space="preserve"> December 31, 2019, the Company has reviewed assets impairment of operation of wharf business (included </w:t>
      </w:r>
      <w:r w:rsidRPr="00DF4B5E">
        <w:rPr>
          <w:rFonts w:ascii="Angsana New" w:hAnsi="Angsana New"/>
          <w:spacing w:val="-6"/>
          <w:sz w:val="28"/>
          <w:szCs w:val="28"/>
        </w:rPr>
        <w:t>leasehold right as</w:t>
      </w:r>
      <w:r w:rsidR="00554247">
        <w:rPr>
          <w:rFonts w:ascii="Angsana New" w:hAnsi="Angsana New"/>
          <w:spacing w:val="-6"/>
          <w:sz w:val="28"/>
          <w:szCs w:val="28"/>
        </w:rPr>
        <w:t xml:space="preserve"> note 1</w:t>
      </w:r>
      <w:r w:rsidR="009B58FF">
        <w:rPr>
          <w:rFonts w:ascii="Angsana New" w:hAnsi="Angsana New"/>
          <w:spacing w:val="-6"/>
          <w:sz w:val="28"/>
          <w:szCs w:val="28"/>
        </w:rPr>
        <w:t>6</w:t>
      </w:r>
      <w:r w:rsidRPr="00DF4B5E">
        <w:rPr>
          <w:rFonts w:ascii="Angsana New" w:hAnsi="Angsana New"/>
          <w:spacing w:val="-6"/>
          <w:sz w:val="28"/>
          <w:szCs w:val="28"/>
        </w:rPr>
        <w:t>)</w:t>
      </w:r>
      <w:r w:rsidRPr="00DF4B5E">
        <w:rPr>
          <w:rFonts w:ascii="Angsana New" w:hAnsi="Angsana New"/>
          <w:sz w:val="28"/>
          <w:szCs w:val="28"/>
        </w:rPr>
        <w:t xml:space="preserve"> by independent appraiser’s report, income approach, market price compared, and cost </w:t>
      </w:r>
      <w:r w:rsidRPr="00AC0748">
        <w:rPr>
          <w:rFonts w:ascii="Angsana New" w:hAnsi="Angsana New"/>
          <w:sz w:val="28"/>
          <w:szCs w:val="28"/>
        </w:rPr>
        <w:t>method and found that book value of assets are nearly a realizable value.</w:t>
      </w:r>
    </w:p>
    <w:p w14:paraId="1154D0F3" w14:textId="77777777" w:rsidR="002779D2"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0D0253">
        <w:rPr>
          <w:rFonts w:ascii="Angsana New" w:hAnsi="Angsana New"/>
          <w:sz w:val="28"/>
          <w:szCs w:val="28"/>
        </w:rPr>
        <w:t>The Company was info</w:t>
      </w:r>
      <w:r>
        <w:rPr>
          <w:rFonts w:ascii="Angsana New" w:hAnsi="Angsana New"/>
          <w:sz w:val="28"/>
          <w:szCs w:val="28"/>
        </w:rPr>
        <w:t xml:space="preserve">rmed the expropriate land by 1 rai - 2 </w:t>
      </w:r>
      <w:proofErr w:type="spellStart"/>
      <w:r>
        <w:rPr>
          <w:rFonts w:ascii="Angsana New" w:hAnsi="Angsana New"/>
          <w:sz w:val="28"/>
          <w:szCs w:val="28"/>
        </w:rPr>
        <w:t>ngan</w:t>
      </w:r>
      <w:proofErr w:type="spellEnd"/>
      <w:r>
        <w:rPr>
          <w:rFonts w:ascii="Angsana New" w:hAnsi="Angsana New"/>
          <w:sz w:val="28"/>
          <w:szCs w:val="28"/>
        </w:rPr>
        <w:t xml:space="preserve"> - 77 </w:t>
      </w:r>
      <w:proofErr w:type="spellStart"/>
      <w:r>
        <w:rPr>
          <w:rFonts w:ascii="Angsana New" w:hAnsi="Angsana New"/>
          <w:sz w:val="28"/>
          <w:szCs w:val="28"/>
        </w:rPr>
        <w:t>s</w:t>
      </w:r>
      <w:r w:rsidRPr="000D0253">
        <w:rPr>
          <w:rFonts w:ascii="Angsana New" w:hAnsi="Angsana New"/>
          <w:sz w:val="28"/>
          <w:szCs w:val="28"/>
        </w:rPr>
        <w:t>quarwah</w:t>
      </w:r>
      <w:proofErr w:type="spellEnd"/>
      <w:r w:rsidRPr="000D0253">
        <w:rPr>
          <w:rFonts w:ascii="Angsana New" w:hAnsi="Angsana New"/>
          <w:sz w:val="28"/>
          <w:szCs w:val="28"/>
        </w:rPr>
        <w:t xml:space="preserve">, with </w:t>
      </w:r>
      <w:r>
        <w:rPr>
          <w:rFonts w:ascii="Angsana New" w:hAnsi="Angsana New"/>
          <w:sz w:val="28"/>
          <w:szCs w:val="28"/>
        </w:rPr>
        <w:t>the compensation of land Baht</w:t>
      </w:r>
      <w:r w:rsidRPr="000D0253">
        <w:rPr>
          <w:rFonts w:ascii="Angsana New" w:hAnsi="Angsana New"/>
          <w:sz w:val="28"/>
          <w:szCs w:val="28"/>
        </w:rPr>
        <w:t xml:space="preserve"> 20,000 per</w:t>
      </w:r>
      <w:r>
        <w:rPr>
          <w:rFonts w:ascii="Angsana New" w:hAnsi="Angsana New"/>
          <w:sz w:val="28"/>
          <w:szCs w:val="28"/>
        </w:rPr>
        <w:t xml:space="preserve"> </w:t>
      </w:r>
      <w:proofErr w:type="spellStart"/>
      <w:r>
        <w:rPr>
          <w:rFonts w:ascii="Angsana New" w:hAnsi="Angsana New"/>
          <w:sz w:val="28"/>
          <w:szCs w:val="28"/>
        </w:rPr>
        <w:t>squarwah</w:t>
      </w:r>
      <w:proofErr w:type="spellEnd"/>
      <w:r>
        <w:rPr>
          <w:rFonts w:ascii="Angsana New" w:hAnsi="Angsana New"/>
          <w:sz w:val="28"/>
          <w:szCs w:val="28"/>
        </w:rPr>
        <w:t xml:space="preserve">, amounting to Baht </w:t>
      </w:r>
      <w:r w:rsidRPr="000D0253">
        <w:rPr>
          <w:rFonts w:ascii="Angsana New" w:hAnsi="Angsana New"/>
          <w:sz w:val="28"/>
          <w:szCs w:val="28"/>
        </w:rPr>
        <w:t>13.55 million, and the</w:t>
      </w:r>
      <w:r w:rsidRPr="000D0253">
        <w:rPr>
          <w:rFonts w:ascii="Angsana New" w:hAnsi="Angsana New" w:hint="cs"/>
          <w:sz w:val="28"/>
          <w:szCs w:val="28"/>
          <w:cs/>
        </w:rPr>
        <w:t xml:space="preserve"> </w:t>
      </w:r>
      <w:r w:rsidRPr="000D0253">
        <w:rPr>
          <w:rFonts w:ascii="Angsana New" w:hAnsi="Angsana New"/>
          <w:sz w:val="28"/>
          <w:szCs w:val="28"/>
        </w:rPr>
        <w:t>compensation</w:t>
      </w:r>
      <w:r w:rsidRPr="000D0253">
        <w:rPr>
          <w:rFonts w:ascii="Angsana New" w:hAnsi="Angsana New" w:hint="cs"/>
          <w:sz w:val="28"/>
          <w:szCs w:val="28"/>
          <w:cs/>
        </w:rPr>
        <w:t xml:space="preserve"> </w:t>
      </w:r>
      <w:r w:rsidRPr="000D0253">
        <w:rPr>
          <w:rFonts w:ascii="Angsana New" w:hAnsi="Angsana New"/>
          <w:sz w:val="28"/>
          <w:szCs w:val="28"/>
        </w:rPr>
        <w:t>of construction or ot</w:t>
      </w:r>
      <w:r>
        <w:rPr>
          <w:rFonts w:ascii="Angsana New" w:hAnsi="Angsana New"/>
          <w:sz w:val="28"/>
          <w:szCs w:val="28"/>
        </w:rPr>
        <w:t xml:space="preserve">her damage amounting to Baht </w:t>
      </w:r>
      <w:r w:rsidRPr="000D0253">
        <w:rPr>
          <w:rFonts w:ascii="Angsana New" w:hAnsi="Angsana New"/>
          <w:sz w:val="28"/>
          <w:szCs w:val="28"/>
        </w:rPr>
        <w:t>9.14 m</w:t>
      </w:r>
      <w:r>
        <w:rPr>
          <w:rFonts w:ascii="Angsana New" w:hAnsi="Angsana New"/>
          <w:sz w:val="28"/>
          <w:szCs w:val="28"/>
        </w:rPr>
        <w:t xml:space="preserve">illion (total amount by Baht </w:t>
      </w:r>
      <w:r w:rsidRPr="000D0253">
        <w:rPr>
          <w:rFonts w:ascii="Angsana New" w:hAnsi="Angsana New"/>
          <w:sz w:val="28"/>
          <w:szCs w:val="28"/>
        </w:rPr>
        <w:t>22.69 million). The Company recognized loss from ass</w:t>
      </w:r>
      <w:r>
        <w:rPr>
          <w:rFonts w:ascii="Angsana New" w:hAnsi="Angsana New"/>
          <w:sz w:val="28"/>
          <w:szCs w:val="28"/>
        </w:rPr>
        <w:t xml:space="preserve">et impairment amount by Baht </w:t>
      </w:r>
      <w:r w:rsidRPr="000D0253">
        <w:rPr>
          <w:rFonts w:ascii="Angsana New" w:hAnsi="Angsana New"/>
          <w:sz w:val="28"/>
          <w:szCs w:val="28"/>
        </w:rPr>
        <w:t>3.90 million, according to the lower of compensation amount different from book value.</w:t>
      </w:r>
    </w:p>
    <w:p w14:paraId="7DE0B94A" w14:textId="0DDFA676" w:rsidR="002779D2"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A770A3">
        <w:rPr>
          <w:rFonts w:ascii="Angsana New" w:hAnsi="Angsana New"/>
          <w:spacing w:val="-4"/>
          <w:sz w:val="28"/>
          <w:szCs w:val="28"/>
        </w:rPr>
        <w:t xml:space="preserve">On August </w:t>
      </w:r>
      <w:r w:rsidR="00040B58" w:rsidRPr="00040B58">
        <w:rPr>
          <w:rFonts w:ascii="Angsana New" w:hAnsi="Angsana New"/>
          <w:spacing w:val="-4"/>
          <w:sz w:val="28"/>
          <w:szCs w:val="28"/>
        </w:rPr>
        <w:t>23</w:t>
      </w:r>
      <w:r w:rsidRPr="00A770A3">
        <w:rPr>
          <w:rFonts w:ascii="Angsana New" w:hAnsi="Angsana New"/>
          <w:spacing w:val="-4"/>
          <w:sz w:val="28"/>
          <w:szCs w:val="28"/>
        </w:rPr>
        <w:t xml:space="preserve">, </w:t>
      </w:r>
      <w:r w:rsidR="00040B58" w:rsidRPr="00040B58">
        <w:rPr>
          <w:rFonts w:ascii="Angsana New" w:hAnsi="Angsana New"/>
          <w:spacing w:val="-4"/>
          <w:sz w:val="28"/>
          <w:szCs w:val="28"/>
        </w:rPr>
        <w:t>2017</w:t>
      </w:r>
      <w:r w:rsidRPr="00A770A3">
        <w:rPr>
          <w:rFonts w:ascii="Angsana New" w:hAnsi="Angsana New"/>
          <w:spacing w:val="-4"/>
          <w:sz w:val="28"/>
          <w:szCs w:val="28"/>
        </w:rPr>
        <w:t xml:space="preserve">, the Company has </w:t>
      </w:r>
      <w:proofErr w:type="gramStart"/>
      <w:r w:rsidRPr="00A770A3">
        <w:rPr>
          <w:rFonts w:ascii="Angsana New" w:hAnsi="Angsana New"/>
          <w:spacing w:val="-4"/>
          <w:sz w:val="28"/>
          <w:szCs w:val="28"/>
        </w:rPr>
        <w:t>appeal</w:t>
      </w:r>
      <w:proofErr w:type="gramEnd"/>
      <w:r w:rsidRPr="00A770A3">
        <w:rPr>
          <w:rFonts w:ascii="Angsana New" w:hAnsi="Angsana New"/>
          <w:spacing w:val="-4"/>
          <w:sz w:val="28"/>
          <w:szCs w:val="28"/>
        </w:rPr>
        <w:t xml:space="preserve"> the compensation of land to Transport Minister, and on December 18, 2017, the Company has appeal the compensation of construction or other damages. The Lawsuit about additional</w:t>
      </w:r>
      <w:r w:rsidRPr="000D0253">
        <w:rPr>
          <w:rFonts w:ascii="Angsana New" w:hAnsi="Angsana New"/>
          <w:sz w:val="28"/>
          <w:szCs w:val="28"/>
        </w:rPr>
        <w:t xml:space="preserve"> com</w:t>
      </w:r>
      <w:r>
        <w:rPr>
          <w:rFonts w:ascii="Angsana New" w:hAnsi="Angsana New"/>
          <w:sz w:val="28"/>
          <w:szCs w:val="28"/>
        </w:rPr>
        <w:t xml:space="preserve">pensation of </w:t>
      </w:r>
      <w:r w:rsidR="00A15581">
        <w:rPr>
          <w:rFonts w:ascii="Angsana New" w:hAnsi="Angsana New"/>
          <w:sz w:val="28"/>
          <w:szCs w:val="28"/>
        </w:rPr>
        <w:t>expropriates</w:t>
      </w:r>
      <w:r>
        <w:rPr>
          <w:rFonts w:ascii="Angsana New" w:hAnsi="Angsana New"/>
          <w:sz w:val="28"/>
          <w:szCs w:val="28"/>
        </w:rPr>
        <w:t xml:space="preserve"> assets.</w:t>
      </w:r>
      <w:r w:rsidRPr="000D0253">
        <w:rPr>
          <w:rFonts w:ascii="Angsana New" w:hAnsi="Angsana New"/>
          <w:sz w:val="28"/>
          <w:szCs w:val="28"/>
        </w:rPr>
        <w:t xml:space="preserve"> </w:t>
      </w:r>
    </w:p>
    <w:p w14:paraId="113D2380" w14:textId="77777777" w:rsidR="002779D2"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0D0253">
        <w:rPr>
          <w:rFonts w:ascii="Angsana New" w:hAnsi="Angsana New"/>
          <w:sz w:val="28"/>
          <w:szCs w:val="28"/>
        </w:rPr>
        <w:t>On November 15, 2017, the Company has registered for expropriate title deed to separate by cadaster.</w:t>
      </w:r>
      <w:r>
        <w:rPr>
          <w:rFonts w:ascii="Angsana New" w:hAnsi="Angsana New"/>
          <w:sz w:val="28"/>
          <w:szCs w:val="28"/>
        </w:rPr>
        <w:t xml:space="preserve"> </w:t>
      </w:r>
    </w:p>
    <w:p w14:paraId="49DF2992" w14:textId="6E712D25" w:rsidR="002779D2" w:rsidRPr="0092509E"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Pr>
          <w:rFonts w:ascii="Angsana New" w:hAnsi="Angsana New"/>
          <w:sz w:val="28"/>
          <w:szCs w:val="28"/>
        </w:rPr>
        <w:t>On</w:t>
      </w:r>
      <w:r w:rsidRPr="0092509E">
        <w:rPr>
          <w:rFonts w:ascii="Angsana New" w:hAnsi="Angsana New"/>
          <w:sz w:val="28"/>
          <w:szCs w:val="28"/>
        </w:rPr>
        <w:t xml:space="preserve"> March </w:t>
      </w:r>
      <w:r>
        <w:rPr>
          <w:rFonts w:ascii="Angsana New" w:hAnsi="Angsana New"/>
          <w:sz w:val="28"/>
          <w:szCs w:val="28"/>
        </w:rPr>
        <w:t xml:space="preserve">30, </w:t>
      </w:r>
      <w:r w:rsidRPr="0092509E">
        <w:rPr>
          <w:rFonts w:ascii="Angsana New" w:hAnsi="Angsana New"/>
          <w:sz w:val="28"/>
          <w:szCs w:val="28"/>
        </w:rPr>
        <w:t>2018, the secretary of minister of Transport informed judgement o</w:t>
      </w:r>
      <w:r>
        <w:rPr>
          <w:rFonts w:ascii="Angsana New" w:hAnsi="Angsana New"/>
          <w:sz w:val="28"/>
          <w:szCs w:val="28"/>
        </w:rPr>
        <w:t>f minister of transport to the C</w:t>
      </w:r>
      <w:r w:rsidRPr="0092509E">
        <w:rPr>
          <w:rFonts w:ascii="Angsana New" w:hAnsi="Angsana New"/>
          <w:sz w:val="28"/>
          <w:szCs w:val="28"/>
        </w:rPr>
        <w:t xml:space="preserve">ompany </w:t>
      </w:r>
      <w:proofErr w:type="gramStart"/>
      <w:r w:rsidRPr="0092509E">
        <w:rPr>
          <w:rFonts w:ascii="Angsana New" w:hAnsi="Angsana New"/>
          <w:sz w:val="28"/>
          <w:szCs w:val="28"/>
        </w:rPr>
        <w:t>that</w:t>
      </w:r>
      <w:r>
        <w:rPr>
          <w:rFonts w:ascii="Angsana New" w:hAnsi="Angsana New"/>
          <w:sz w:val="28"/>
          <w:szCs w:val="28"/>
        </w:rPr>
        <w:t>;</w:t>
      </w:r>
      <w:proofErr w:type="gramEnd"/>
    </w:p>
    <w:p w14:paraId="114AA799" w14:textId="77777777" w:rsidR="002779D2" w:rsidRPr="0092509E" w:rsidRDefault="002779D2" w:rsidP="00440687">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z w:val="28"/>
          <w:szCs w:val="28"/>
        </w:rPr>
      </w:pPr>
      <w:r w:rsidRPr="0092509E">
        <w:rPr>
          <w:rFonts w:ascii="Angsana New" w:hAnsi="Angsana New"/>
          <w:sz w:val="28"/>
          <w:szCs w:val="28"/>
        </w:rPr>
        <w:t>Compensation of expropriated land and loss on business are appropriated</w:t>
      </w:r>
      <w:r>
        <w:rPr>
          <w:rFonts w:ascii="Angsana New" w:hAnsi="Angsana New"/>
          <w:sz w:val="28"/>
          <w:szCs w:val="28"/>
        </w:rPr>
        <w:t>.</w:t>
      </w:r>
    </w:p>
    <w:p w14:paraId="780C5F16" w14:textId="71F225D2" w:rsidR="002779D2" w:rsidRPr="0092509E" w:rsidRDefault="002779D2" w:rsidP="00440687">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z w:val="28"/>
          <w:szCs w:val="28"/>
        </w:rPr>
      </w:pPr>
      <w:r w:rsidRPr="0092509E">
        <w:rPr>
          <w:rFonts w:ascii="Angsana New" w:hAnsi="Angsana New"/>
          <w:sz w:val="28"/>
          <w:szCs w:val="28"/>
        </w:rPr>
        <w:t>No addition compensation to un</w:t>
      </w:r>
      <w:r>
        <w:rPr>
          <w:rFonts w:ascii="Angsana New" w:hAnsi="Angsana New"/>
          <w:sz w:val="28"/>
          <w:szCs w:val="28"/>
        </w:rPr>
        <w:t xml:space="preserve"> </w:t>
      </w:r>
      <w:r w:rsidRPr="0092509E">
        <w:rPr>
          <w:rFonts w:ascii="Angsana New" w:hAnsi="Angsana New"/>
          <w:sz w:val="28"/>
          <w:szCs w:val="28"/>
        </w:rPr>
        <w:t>-</w:t>
      </w:r>
      <w:r>
        <w:rPr>
          <w:rFonts w:ascii="Angsana New" w:hAnsi="Angsana New"/>
          <w:sz w:val="28"/>
          <w:szCs w:val="28"/>
        </w:rPr>
        <w:t xml:space="preserve"> </w:t>
      </w:r>
      <w:r w:rsidRPr="0092509E">
        <w:rPr>
          <w:rFonts w:ascii="Angsana New" w:hAnsi="Angsana New"/>
          <w:sz w:val="28"/>
          <w:szCs w:val="28"/>
        </w:rPr>
        <w:t>expropriated land title deed number 58293 due to</w:t>
      </w:r>
      <w:r>
        <w:rPr>
          <w:rFonts w:ascii="Angsana New" w:hAnsi="Angsana New"/>
          <w:sz w:val="28"/>
          <w:szCs w:val="28"/>
        </w:rPr>
        <w:t xml:space="preserve"> the C</w:t>
      </w:r>
      <w:r w:rsidRPr="0092509E">
        <w:rPr>
          <w:rFonts w:ascii="Angsana New" w:hAnsi="Angsana New"/>
          <w:sz w:val="28"/>
          <w:szCs w:val="28"/>
        </w:rPr>
        <w:t>ompany could operate</w:t>
      </w:r>
      <w:r w:rsidR="009B58FF">
        <w:rPr>
          <w:rFonts w:ascii="Angsana New" w:hAnsi="Angsana New"/>
          <w:sz w:val="28"/>
          <w:szCs w:val="28"/>
        </w:rPr>
        <w:t xml:space="preserve"> </w:t>
      </w:r>
      <w:r w:rsidRPr="0092509E">
        <w:rPr>
          <w:rFonts w:ascii="Angsana New" w:hAnsi="Angsana New"/>
          <w:sz w:val="28"/>
          <w:szCs w:val="28"/>
        </w:rPr>
        <w:t>as usual. This is not under compensation criteria.</w:t>
      </w:r>
    </w:p>
    <w:p w14:paraId="0DA8CC47" w14:textId="77777777" w:rsidR="002779D2" w:rsidRPr="0092509E" w:rsidRDefault="002779D2" w:rsidP="00440687">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z w:val="28"/>
          <w:szCs w:val="28"/>
        </w:rPr>
      </w:pPr>
      <w:r w:rsidRPr="0092509E">
        <w:rPr>
          <w:rFonts w:ascii="Angsana New" w:hAnsi="Angsana New"/>
          <w:sz w:val="28"/>
          <w:szCs w:val="28"/>
        </w:rPr>
        <w:t>Granted additional compensation to building in expropriated land title de</w:t>
      </w:r>
      <w:r>
        <w:rPr>
          <w:rFonts w:ascii="Angsana New" w:hAnsi="Angsana New"/>
          <w:sz w:val="28"/>
          <w:szCs w:val="28"/>
        </w:rPr>
        <w:t>ed number 58293 amounting to Baht</w:t>
      </w:r>
      <w:r w:rsidRPr="0092509E">
        <w:rPr>
          <w:rFonts w:ascii="Angsana New" w:hAnsi="Angsana New"/>
          <w:sz w:val="28"/>
          <w:szCs w:val="28"/>
        </w:rPr>
        <w:t xml:space="preserve"> 453,518.</w:t>
      </w:r>
    </w:p>
    <w:p w14:paraId="1FB167E2" w14:textId="77777777" w:rsidR="002779D2" w:rsidRPr="0092509E" w:rsidRDefault="002779D2" w:rsidP="00440687">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z w:val="28"/>
          <w:szCs w:val="28"/>
        </w:rPr>
      </w:pPr>
      <w:r w:rsidRPr="0092509E">
        <w:rPr>
          <w:rFonts w:ascii="Angsana New" w:hAnsi="Angsana New"/>
          <w:sz w:val="28"/>
          <w:szCs w:val="28"/>
        </w:rPr>
        <w:t>Granted additional compensation for set up new office premise a</w:t>
      </w:r>
      <w:r>
        <w:rPr>
          <w:rFonts w:ascii="Angsana New" w:hAnsi="Angsana New"/>
          <w:sz w:val="28"/>
          <w:szCs w:val="28"/>
        </w:rPr>
        <w:t>mounting to Baht</w:t>
      </w:r>
      <w:r w:rsidRPr="0092509E">
        <w:rPr>
          <w:rFonts w:ascii="Angsana New" w:hAnsi="Angsana New"/>
          <w:sz w:val="28"/>
          <w:szCs w:val="28"/>
        </w:rPr>
        <w:t xml:space="preserve"> 109,411.</w:t>
      </w:r>
    </w:p>
    <w:p w14:paraId="73EB0365" w14:textId="77777777" w:rsidR="002779D2" w:rsidRPr="00875928"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875928">
        <w:rPr>
          <w:rFonts w:ascii="Angsana New" w:hAnsi="Angsana New"/>
          <w:sz w:val="28"/>
          <w:szCs w:val="28"/>
        </w:rPr>
        <w:t xml:space="preserve">Letter informed that the Department of transport will Contact the company to receive the additional compensation with interest accordingly. </w:t>
      </w:r>
    </w:p>
    <w:p w14:paraId="5F41C533" w14:textId="7ECD63E7" w:rsidR="002779D2" w:rsidRPr="00512940" w:rsidRDefault="002779D2" w:rsidP="00440687">
      <w:pPr>
        <w:pStyle w:val="ListParagraph"/>
        <w:tabs>
          <w:tab w:val="clear" w:pos="227"/>
          <w:tab w:val="clear" w:pos="454"/>
          <w:tab w:val="clear" w:pos="680"/>
          <w:tab w:val="left" w:pos="1276"/>
        </w:tabs>
        <w:spacing w:before="120" w:line="240" w:lineRule="auto"/>
        <w:ind w:left="547"/>
        <w:jc w:val="thaiDistribute"/>
        <w:rPr>
          <w:rFonts w:ascii="Angsana New" w:hAnsi="Angsana New"/>
          <w:spacing w:val="-6"/>
          <w:sz w:val="28"/>
          <w:szCs w:val="28"/>
        </w:rPr>
      </w:pPr>
      <w:r w:rsidRPr="00512940">
        <w:rPr>
          <w:rFonts w:ascii="Angsana New" w:hAnsi="Angsana New"/>
          <w:spacing w:val="-6"/>
          <w:sz w:val="28"/>
          <w:szCs w:val="28"/>
        </w:rPr>
        <w:lastRenderedPageBreak/>
        <w:t xml:space="preserve">On August 6, 2018, the Company submitted a request to divide the land expropriated land title deed No. </w:t>
      </w:r>
      <w:r w:rsidR="00040B58" w:rsidRPr="00040B58">
        <w:rPr>
          <w:rFonts w:ascii="Angsana New" w:hAnsi="Angsana New"/>
          <w:spacing w:val="-6"/>
          <w:sz w:val="28"/>
          <w:szCs w:val="28"/>
        </w:rPr>
        <w:t>58293</w:t>
      </w:r>
      <w:r w:rsidRPr="00512940">
        <w:rPr>
          <w:rFonts w:ascii="Angsana New" w:hAnsi="Angsana New"/>
          <w:spacing w:val="-6"/>
          <w:sz w:val="28"/>
          <w:szCs w:val="28"/>
          <w:cs/>
        </w:rPr>
        <w:t xml:space="preserve">. </w:t>
      </w:r>
      <w:r w:rsidRPr="00512940">
        <w:rPr>
          <w:rFonts w:ascii="Angsana New" w:hAnsi="Angsana New"/>
          <w:spacing w:val="-6"/>
          <w:sz w:val="28"/>
          <w:szCs w:val="28"/>
        </w:rPr>
        <w:t xml:space="preserve">Subsequently, the land official had a letter to inform the company by proceeding with the Representative of Department of Highways according to the notification dated December 7, </w:t>
      </w:r>
      <w:r w:rsidR="00040B58" w:rsidRPr="00040B58">
        <w:rPr>
          <w:rFonts w:ascii="Angsana New" w:hAnsi="Angsana New"/>
          <w:spacing w:val="-6"/>
          <w:sz w:val="28"/>
          <w:szCs w:val="28"/>
        </w:rPr>
        <w:t>2018</w:t>
      </w:r>
      <w:r w:rsidRPr="00512940">
        <w:rPr>
          <w:rFonts w:ascii="Angsana New" w:hAnsi="Angsana New"/>
          <w:spacing w:val="-6"/>
          <w:sz w:val="28"/>
          <w:szCs w:val="28"/>
          <w:cs/>
        </w:rPr>
        <w:t xml:space="preserve"> </w:t>
      </w:r>
      <w:r w:rsidRPr="00512940">
        <w:rPr>
          <w:rFonts w:ascii="Angsana New" w:hAnsi="Angsana New"/>
          <w:spacing w:val="-6"/>
          <w:sz w:val="28"/>
          <w:szCs w:val="28"/>
        </w:rPr>
        <w:t xml:space="preserve">by notifying the results of surveying that the area of expropriation was </w:t>
      </w:r>
      <w:r w:rsidR="00040B58" w:rsidRPr="00040B58">
        <w:rPr>
          <w:rFonts w:ascii="Angsana New" w:hAnsi="Angsana New"/>
          <w:spacing w:val="-6"/>
          <w:sz w:val="28"/>
          <w:szCs w:val="28"/>
        </w:rPr>
        <w:t>1</w:t>
      </w:r>
      <w:r w:rsidRPr="00512940">
        <w:rPr>
          <w:rFonts w:ascii="Angsana New" w:hAnsi="Angsana New"/>
          <w:spacing w:val="-6"/>
          <w:sz w:val="28"/>
          <w:szCs w:val="28"/>
          <w:cs/>
        </w:rPr>
        <w:t xml:space="preserve"> - </w:t>
      </w:r>
      <w:r w:rsidR="00040B58" w:rsidRPr="00040B58">
        <w:rPr>
          <w:rFonts w:ascii="Angsana New" w:hAnsi="Angsana New"/>
          <w:spacing w:val="-6"/>
          <w:sz w:val="28"/>
          <w:szCs w:val="28"/>
        </w:rPr>
        <w:t>1</w:t>
      </w:r>
      <w:r w:rsidRPr="00512940">
        <w:rPr>
          <w:rFonts w:ascii="Angsana New" w:hAnsi="Angsana New"/>
          <w:spacing w:val="-6"/>
          <w:sz w:val="28"/>
          <w:szCs w:val="28"/>
          <w:cs/>
        </w:rPr>
        <w:t xml:space="preserve"> - </w:t>
      </w:r>
      <w:r w:rsidR="00040B58" w:rsidRPr="00040B58">
        <w:rPr>
          <w:rFonts w:ascii="Angsana New" w:hAnsi="Angsana New"/>
          <w:spacing w:val="-6"/>
          <w:sz w:val="28"/>
          <w:szCs w:val="28"/>
        </w:rPr>
        <w:t>72</w:t>
      </w:r>
      <w:r w:rsidRPr="00512940">
        <w:rPr>
          <w:rFonts w:ascii="Angsana New" w:hAnsi="Angsana New"/>
          <w:spacing w:val="-6"/>
          <w:sz w:val="28"/>
          <w:szCs w:val="28"/>
          <w:cs/>
        </w:rPr>
        <w:t xml:space="preserve"> </w:t>
      </w:r>
      <w:r w:rsidRPr="00512940">
        <w:rPr>
          <w:rFonts w:ascii="Angsana New" w:hAnsi="Angsana New"/>
          <w:spacing w:val="-6"/>
          <w:sz w:val="28"/>
          <w:szCs w:val="28"/>
        </w:rPr>
        <w:t xml:space="preserve">rai (less than the registered </w:t>
      </w:r>
      <w:r w:rsidR="00040B58" w:rsidRPr="00040B58">
        <w:rPr>
          <w:rFonts w:ascii="Angsana New" w:hAnsi="Angsana New"/>
          <w:spacing w:val="-6"/>
          <w:sz w:val="28"/>
          <w:szCs w:val="28"/>
        </w:rPr>
        <w:t>0</w:t>
      </w:r>
      <w:r>
        <w:rPr>
          <w:rFonts w:ascii="Angsana New" w:hAnsi="Angsana New"/>
          <w:spacing w:val="-6"/>
          <w:sz w:val="28"/>
          <w:szCs w:val="28"/>
        </w:rPr>
        <w:t xml:space="preserve"> - </w:t>
      </w:r>
      <w:r w:rsidR="00040B58" w:rsidRPr="00040B58">
        <w:rPr>
          <w:rFonts w:ascii="Angsana New" w:hAnsi="Angsana New"/>
          <w:spacing w:val="-6"/>
          <w:sz w:val="28"/>
          <w:szCs w:val="28"/>
        </w:rPr>
        <w:t>1</w:t>
      </w:r>
      <w:r>
        <w:rPr>
          <w:rFonts w:ascii="Angsana New" w:hAnsi="Angsana New"/>
          <w:spacing w:val="-6"/>
          <w:sz w:val="28"/>
          <w:szCs w:val="28"/>
        </w:rPr>
        <w:t xml:space="preserve"> </w:t>
      </w:r>
      <w:r w:rsidRPr="00512940">
        <w:rPr>
          <w:rFonts w:ascii="Angsana New" w:hAnsi="Angsana New"/>
          <w:spacing w:val="-6"/>
          <w:sz w:val="28"/>
          <w:szCs w:val="28"/>
          <w:cs/>
        </w:rPr>
        <w:t>-</w:t>
      </w:r>
      <w:r>
        <w:rPr>
          <w:rFonts w:ascii="Angsana New" w:hAnsi="Angsana New"/>
          <w:spacing w:val="-6"/>
          <w:sz w:val="28"/>
          <w:szCs w:val="28"/>
        </w:rPr>
        <w:t xml:space="preserve"> </w:t>
      </w:r>
      <w:r w:rsidR="00040B58" w:rsidRPr="00040B58">
        <w:rPr>
          <w:rFonts w:ascii="Angsana New" w:hAnsi="Angsana New"/>
          <w:spacing w:val="-6"/>
          <w:sz w:val="28"/>
          <w:szCs w:val="28"/>
        </w:rPr>
        <w:t>05</w:t>
      </w:r>
      <w:r w:rsidRPr="00512940">
        <w:rPr>
          <w:rFonts w:ascii="Angsana New" w:hAnsi="Angsana New"/>
          <w:spacing w:val="-6"/>
          <w:sz w:val="28"/>
          <w:szCs w:val="28"/>
          <w:cs/>
        </w:rPr>
        <w:t xml:space="preserve"> </w:t>
      </w:r>
      <w:r w:rsidRPr="00512940">
        <w:rPr>
          <w:rFonts w:ascii="Angsana New" w:hAnsi="Angsana New"/>
          <w:spacing w:val="-6"/>
          <w:sz w:val="28"/>
          <w:szCs w:val="28"/>
        </w:rPr>
        <w:t>rai).</w:t>
      </w:r>
    </w:p>
    <w:p w14:paraId="79372CCF" w14:textId="195E333B" w:rsidR="002779D2" w:rsidRDefault="002779D2"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7024C0">
        <w:rPr>
          <w:rFonts w:ascii="Angsana New" w:hAnsi="Angsana New"/>
          <w:sz w:val="28"/>
          <w:szCs w:val="28"/>
        </w:rPr>
        <w:t xml:space="preserve">In the case of actual expropriation, the area decreases as such </w:t>
      </w:r>
      <w:r w:rsidR="00A15581" w:rsidRPr="007024C0">
        <w:rPr>
          <w:rFonts w:ascii="Angsana New" w:hAnsi="Angsana New"/>
          <w:sz w:val="28"/>
          <w:szCs w:val="28"/>
        </w:rPr>
        <w:t>the</w:t>
      </w:r>
      <w:r w:rsidRPr="007024C0">
        <w:rPr>
          <w:rFonts w:ascii="Angsana New" w:hAnsi="Angsana New"/>
          <w:sz w:val="28"/>
          <w:szCs w:val="28"/>
        </w:rPr>
        <w:t xml:space="preserve"> expropr</w:t>
      </w:r>
      <w:r>
        <w:rPr>
          <w:rFonts w:ascii="Angsana New" w:hAnsi="Angsana New"/>
          <w:sz w:val="28"/>
          <w:szCs w:val="28"/>
        </w:rPr>
        <w:t>iation officer will notify the C</w:t>
      </w:r>
      <w:r w:rsidRPr="007024C0">
        <w:rPr>
          <w:rFonts w:ascii="Angsana New" w:hAnsi="Angsana New"/>
          <w:sz w:val="28"/>
          <w:szCs w:val="28"/>
        </w:rPr>
        <w:t>ompany to refund only the land compensation for the exprop</w:t>
      </w:r>
      <w:r>
        <w:rPr>
          <w:rFonts w:ascii="Angsana New" w:hAnsi="Angsana New"/>
          <w:sz w:val="28"/>
          <w:szCs w:val="28"/>
        </w:rPr>
        <w:t>riated land as received by the C</w:t>
      </w:r>
      <w:r w:rsidRPr="007024C0">
        <w:rPr>
          <w:rFonts w:ascii="Angsana New" w:hAnsi="Angsana New"/>
          <w:sz w:val="28"/>
          <w:szCs w:val="28"/>
        </w:rPr>
        <w:t xml:space="preserve">ompany </w:t>
      </w:r>
      <w:proofErr w:type="gramStart"/>
      <w:r w:rsidRPr="007024C0">
        <w:rPr>
          <w:rFonts w:ascii="Angsana New" w:hAnsi="Angsana New"/>
          <w:sz w:val="28"/>
          <w:szCs w:val="28"/>
        </w:rPr>
        <w:t>in excess of</w:t>
      </w:r>
      <w:proofErr w:type="gramEnd"/>
      <w:r w:rsidRPr="007024C0">
        <w:rPr>
          <w:rFonts w:ascii="Angsana New" w:hAnsi="Angsana New"/>
          <w:sz w:val="28"/>
          <w:szCs w:val="28"/>
        </w:rPr>
        <w:t xml:space="preserve"> </w:t>
      </w:r>
      <w:r w:rsidR="00F46EC0">
        <w:rPr>
          <w:rFonts w:ascii="Angsana New" w:hAnsi="Angsana New"/>
          <w:sz w:val="28"/>
          <w:szCs w:val="28"/>
        </w:rPr>
        <w:t>0 - 1 - 05 rai</w:t>
      </w:r>
      <w:r w:rsidRPr="007024C0">
        <w:rPr>
          <w:rFonts w:ascii="Angsana New" w:hAnsi="Angsana New"/>
          <w:sz w:val="28"/>
          <w:szCs w:val="28"/>
        </w:rPr>
        <w:t xml:space="preserve">, totaling </w:t>
      </w:r>
      <w:r w:rsidR="004C52FB">
        <w:rPr>
          <w:rFonts w:ascii="Angsana New" w:hAnsi="Angsana New"/>
          <w:sz w:val="28"/>
          <w:szCs w:val="28"/>
        </w:rPr>
        <w:t xml:space="preserve">of </w:t>
      </w:r>
      <w:r w:rsidR="00685FAF">
        <w:rPr>
          <w:rFonts w:ascii="Angsana New" w:hAnsi="Angsana New"/>
          <w:sz w:val="28"/>
          <w:szCs w:val="28"/>
        </w:rPr>
        <w:t>B</w:t>
      </w:r>
      <w:r w:rsidR="00685FAF" w:rsidRPr="007024C0">
        <w:rPr>
          <w:rFonts w:ascii="Angsana New" w:hAnsi="Angsana New"/>
          <w:sz w:val="28"/>
          <w:szCs w:val="28"/>
        </w:rPr>
        <w:t xml:space="preserve">aht </w:t>
      </w:r>
      <w:r w:rsidRPr="007024C0">
        <w:rPr>
          <w:rFonts w:ascii="Angsana New" w:hAnsi="Angsana New"/>
          <w:sz w:val="28"/>
          <w:szCs w:val="28"/>
        </w:rPr>
        <w:t>2,100,000.</w:t>
      </w:r>
      <w:r w:rsidR="00EF0067" w:rsidRPr="00EF0067">
        <w:t xml:space="preserve"> </w:t>
      </w:r>
      <w:r w:rsidR="006442FE">
        <w:rPr>
          <w:rFonts w:ascii="Angsana New" w:hAnsi="Angsana New"/>
          <w:sz w:val="28"/>
          <w:szCs w:val="28"/>
        </w:rPr>
        <w:t xml:space="preserve">On </w:t>
      </w:r>
      <w:r w:rsidR="00EF0067" w:rsidRPr="00EF0067">
        <w:rPr>
          <w:rFonts w:ascii="Angsana New" w:hAnsi="Angsana New"/>
          <w:sz w:val="28"/>
          <w:szCs w:val="28"/>
        </w:rPr>
        <w:t>August</w:t>
      </w:r>
      <w:r w:rsidR="006442FE">
        <w:rPr>
          <w:rFonts w:ascii="Angsana New" w:hAnsi="Angsana New"/>
          <w:sz w:val="28"/>
          <w:szCs w:val="28"/>
        </w:rPr>
        <w:t xml:space="preserve"> 27,</w:t>
      </w:r>
      <w:r w:rsidR="00EF0067" w:rsidRPr="00EF0067">
        <w:rPr>
          <w:rFonts w:ascii="Angsana New" w:hAnsi="Angsana New"/>
          <w:sz w:val="28"/>
          <w:szCs w:val="28"/>
        </w:rPr>
        <w:t xml:space="preserve"> 2019, the company has already paid 2,100,000 baht back to the Department of Highways. And on October 11, 2019, the company has registered to divide the land expropriated land title deed no. 58263</w:t>
      </w:r>
      <w:r w:rsidR="00EF0067">
        <w:rPr>
          <w:rFonts w:ascii="Angsana New" w:hAnsi="Angsana New"/>
          <w:sz w:val="28"/>
          <w:szCs w:val="28"/>
        </w:rPr>
        <w:t>.</w:t>
      </w:r>
    </w:p>
    <w:p w14:paraId="54BF07FF"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3FA292C9"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5AE5F7FE"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4367B659"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7CCB3D75"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1C01BC80"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09A92BE2"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3A05251D"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726DA339"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731BABCD"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079ADF79"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5B7BCC25"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37538135"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199098F6"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5B48CC83"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12DAB1CF" w14:textId="77777777" w:rsidR="002779D2" w:rsidRPr="004E58DF"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6AE3FB1C" w14:textId="065D4282" w:rsidR="002779D2" w:rsidRPr="00F46EC0" w:rsidRDefault="002779D2" w:rsidP="00A514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r w:rsidRPr="00F46EC0">
        <w:rPr>
          <w:rFonts w:ascii="Angsana New" w:hAnsi="Angsana New"/>
          <w:spacing w:val="-2"/>
          <w:sz w:val="28"/>
          <w:szCs w:val="28"/>
        </w:rPr>
        <w:t xml:space="preserve">On February 7, </w:t>
      </w:r>
      <w:r w:rsidR="006442FE" w:rsidRPr="00F46EC0">
        <w:rPr>
          <w:rFonts w:ascii="Angsana New" w:hAnsi="Angsana New"/>
          <w:spacing w:val="-2"/>
          <w:sz w:val="28"/>
          <w:szCs w:val="28"/>
        </w:rPr>
        <w:t>2019</w:t>
      </w:r>
      <w:r w:rsidRPr="00F46EC0">
        <w:rPr>
          <w:rFonts w:ascii="Angsana New" w:hAnsi="Angsana New"/>
          <w:spacing w:val="-2"/>
          <w:sz w:val="28"/>
          <w:szCs w:val="28"/>
        </w:rPr>
        <w:t>, the company filed a lawsuit against the Department of Highways, the Director</w:t>
      </w:r>
      <w:r w:rsidR="00943D68" w:rsidRPr="00F46EC0">
        <w:rPr>
          <w:rFonts w:ascii="Angsana New" w:hAnsi="Angsana New"/>
          <w:spacing w:val="-2"/>
          <w:sz w:val="28"/>
          <w:szCs w:val="28"/>
        </w:rPr>
        <w:t xml:space="preserve"> </w:t>
      </w:r>
      <w:r w:rsidRPr="00F46EC0">
        <w:rPr>
          <w:rFonts w:ascii="Angsana New" w:hAnsi="Angsana New"/>
          <w:spacing w:val="-2"/>
          <w:sz w:val="28"/>
          <w:szCs w:val="28"/>
        </w:rPr>
        <w:t>-</w:t>
      </w:r>
      <w:r w:rsidR="00943D68" w:rsidRPr="00F46EC0">
        <w:rPr>
          <w:rFonts w:ascii="Angsana New" w:hAnsi="Angsana New"/>
          <w:spacing w:val="-2"/>
          <w:sz w:val="28"/>
          <w:szCs w:val="28"/>
        </w:rPr>
        <w:t xml:space="preserve"> </w:t>
      </w:r>
      <w:r w:rsidRPr="00F46EC0">
        <w:rPr>
          <w:rFonts w:ascii="Angsana New" w:hAnsi="Angsana New"/>
          <w:spacing w:val="-2"/>
          <w:sz w:val="28"/>
          <w:szCs w:val="28"/>
        </w:rPr>
        <w:t xml:space="preserve">General of the Department of Highways, and the Minister of Transport to the Central Administrative Court to request additional compensation in the </w:t>
      </w:r>
      <w:proofErr w:type="gramStart"/>
      <w:r w:rsidRPr="00F46EC0">
        <w:rPr>
          <w:rFonts w:ascii="Angsana New" w:hAnsi="Angsana New"/>
          <w:spacing w:val="-2"/>
          <w:sz w:val="28"/>
          <w:szCs w:val="28"/>
        </w:rPr>
        <w:t>amount</w:t>
      </w:r>
      <w:proofErr w:type="gramEnd"/>
      <w:r w:rsidRPr="00F46EC0">
        <w:rPr>
          <w:rFonts w:ascii="Angsana New" w:hAnsi="Angsana New"/>
          <w:spacing w:val="-2"/>
          <w:sz w:val="28"/>
          <w:szCs w:val="28"/>
        </w:rPr>
        <w:t xml:space="preserve"> of </w:t>
      </w:r>
      <w:r w:rsidR="00943D68" w:rsidRPr="00F46EC0">
        <w:rPr>
          <w:rFonts w:ascii="Angsana New" w:hAnsi="Angsana New"/>
          <w:spacing w:val="-2"/>
          <w:sz w:val="28"/>
          <w:szCs w:val="28"/>
        </w:rPr>
        <w:t>Baht</w:t>
      </w:r>
      <w:r w:rsidR="00943D68" w:rsidRPr="00F46EC0">
        <w:rPr>
          <w:rFonts w:ascii="Angsana New" w:hAnsi="Angsana New"/>
          <w:spacing w:val="-2"/>
          <w:sz w:val="28"/>
          <w:szCs w:val="28"/>
          <w:cs/>
        </w:rPr>
        <w:t xml:space="preserve"> </w:t>
      </w:r>
      <w:r w:rsidR="00040B58" w:rsidRPr="00F46EC0">
        <w:rPr>
          <w:rFonts w:ascii="Angsana New" w:hAnsi="Angsana New"/>
          <w:spacing w:val="-2"/>
          <w:sz w:val="28"/>
          <w:szCs w:val="28"/>
        </w:rPr>
        <w:t>32</w:t>
      </w:r>
      <w:r w:rsidRPr="00F46EC0">
        <w:rPr>
          <w:rFonts w:ascii="Angsana New" w:hAnsi="Angsana New"/>
          <w:spacing w:val="-2"/>
          <w:sz w:val="28"/>
          <w:szCs w:val="28"/>
        </w:rPr>
        <w:t>,</w:t>
      </w:r>
      <w:r w:rsidR="00040B58" w:rsidRPr="00F46EC0">
        <w:rPr>
          <w:rFonts w:ascii="Angsana New" w:hAnsi="Angsana New"/>
          <w:spacing w:val="-2"/>
          <w:sz w:val="28"/>
          <w:szCs w:val="28"/>
        </w:rPr>
        <w:t>420</w:t>
      </w:r>
      <w:r w:rsidRPr="00F46EC0">
        <w:rPr>
          <w:rFonts w:ascii="Angsana New" w:hAnsi="Angsana New"/>
          <w:spacing w:val="-2"/>
          <w:sz w:val="28"/>
          <w:szCs w:val="28"/>
        </w:rPr>
        <w:t>,</w:t>
      </w:r>
      <w:r w:rsidR="00040B58" w:rsidRPr="00F46EC0">
        <w:rPr>
          <w:rFonts w:ascii="Angsana New" w:hAnsi="Angsana New"/>
          <w:spacing w:val="-2"/>
          <w:sz w:val="28"/>
          <w:szCs w:val="28"/>
        </w:rPr>
        <w:t>223</w:t>
      </w:r>
      <w:r w:rsidRPr="00F46EC0">
        <w:rPr>
          <w:rFonts w:ascii="Angsana New" w:hAnsi="Angsana New"/>
          <w:spacing w:val="-2"/>
          <w:sz w:val="28"/>
          <w:szCs w:val="28"/>
        </w:rPr>
        <w:t xml:space="preserve">, including interest at the highest interest rate of the fixed deposit of Government Saving Bank, in the amount that has increased since the date of payment or place such compensation. The case is currently being in trial for searching the facts by the Central Administrative Court. On May 30, </w:t>
      </w:r>
      <w:r w:rsidR="006442FE" w:rsidRPr="00F46EC0">
        <w:rPr>
          <w:rFonts w:ascii="Angsana New" w:hAnsi="Angsana New"/>
          <w:spacing w:val="-2"/>
          <w:sz w:val="28"/>
          <w:szCs w:val="28"/>
        </w:rPr>
        <w:t>2019</w:t>
      </w:r>
      <w:r w:rsidRPr="00F46EC0">
        <w:rPr>
          <w:rFonts w:ascii="Angsana New" w:hAnsi="Angsana New"/>
          <w:spacing w:val="-2"/>
          <w:sz w:val="28"/>
          <w:szCs w:val="28"/>
        </w:rPr>
        <w:t>, the three defendants (the Department of Highways, the Director</w:t>
      </w:r>
      <w:r w:rsidR="00943D68" w:rsidRPr="00F46EC0">
        <w:rPr>
          <w:rFonts w:ascii="Angsana New" w:hAnsi="Angsana New"/>
          <w:spacing w:val="-2"/>
          <w:sz w:val="28"/>
          <w:szCs w:val="28"/>
        </w:rPr>
        <w:t xml:space="preserve"> </w:t>
      </w:r>
      <w:r w:rsidRPr="00F46EC0">
        <w:rPr>
          <w:rFonts w:ascii="Angsana New" w:hAnsi="Angsana New"/>
          <w:spacing w:val="-2"/>
          <w:sz w:val="28"/>
          <w:szCs w:val="28"/>
        </w:rPr>
        <w:t>-</w:t>
      </w:r>
      <w:r w:rsidR="00943D68" w:rsidRPr="00F46EC0">
        <w:rPr>
          <w:rFonts w:ascii="Angsana New" w:hAnsi="Angsana New"/>
          <w:spacing w:val="-2"/>
          <w:sz w:val="28"/>
          <w:szCs w:val="28"/>
        </w:rPr>
        <w:t xml:space="preserve"> </w:t>
      </w:r>
      <w:r w:rsidRPr="00F46EC0">
        <w:rPr>
          <w:rFonts w:ascii="Angsana New" w:hAnsi="Angsana New"/>
          <w:spacing w:val="-2"/>
          <w:sz w:val="28"/>
          <w:szCs w:val="28"/>
        </w:rPr>
        <w:t>General of the Department of Highways, and the Minister of Transport) have submitted the answer to the court. Thus, the Central Administrative Court has sent a copy of the said answers to the company for making an objection to the answer and filing an objection to the Central Administrative Court</w:t>
      </w:r>
      <w:r w:rsidR="00D65146">
        <w:rPr>
          <w:rFonts w:ascii="Angsana New" w:hAnsi="Angsana New" w:hint="cs"/>
          <w:spacing w:val="-2"/>
          <w:sz w:val="28"/>
          <w:szCs w:val="28"/>
          <w:cs/>
        </w:rPr>
        <w:t xml:space="preserve"> </w:t>
      </w:r>
      <w:r w:rsidR="00D65146">
        <w:rPr>
          <w:rFonts w:ascii="Angsana New" w:hAnsi="Angsana New"/>
          <w:spacing w:val="-2"/>
          <w:sz w:val="28"/>
          <w:szCs w:val="28"/>
        </w:rPr>
        <w:t>for 30 days</w:t>
      </w:r>
      <w:r w:rsidRPr="00F46EC0">
        <w:rPr>
          <w:rFonts w:ascii="Angsana New" w:hAnsi="Angsana New"/>
          <w:spacing w:val="-2"/>
          <w:sz w:val="28"/>
          <w:szCs w:val="28"/>
        </w:rPr>
        <w:t xml:space="preserve">. On August 7, </w:t>
      </w:r>
      <w:r w:rsidR="00040B58" w:rsidRPr="00F46EC0">
        <w:rPr>
          <w:rFonts w:ascii="Angsana New" w:hAnsi="Angsana New"/>
          <w:spacing w:val="-2"/>
          <w:sz w:val="28"/>
          <w:szCs w:val="28"/>
        </w:rPr>
        <w:t>2019</w:t>
      </w:r>
      <w:r w:rsidRPr="00F46EC0">
        <w:rPr>
          <w:rFonts w:ascii="Angsana New" w:hAnsi="Angsana New"/>
          <w:spacing w:val="-2"/>
          <w:sz w:val="28"/>
          <w:szCs w:val="28"/>
        </w:rPr>
        <w:t>,</w:t>
      </w:r>
      <w:r w:rsidRPr="00F46EC0">
        <w:rPr>
          <w:rFonts w:ascii="Angsana New" w:hAnsi="Angsana New"/>
          <w:spacing w:val="-2"/>
          <w:sz w:val="28"/>
          <w:szCs w:val="28"/>
          <w:cs/>
        </w:rPr>
        <w:t xml:space="preserve"> </w:t>
      </w:r>
      <w:r w:rsidRPr="00F46EC0">
        <w:rPr>
          <w:rFonts w:ascii="Angsana New" w:hAnsi="Angsana New"/>
          <w:spacing w:val="-2"/>
          <w:sz w:val="28"/>
          <w:szCs w:val="28"/>
        </w:rPr>
        <w:t xml:space="preserve">The Company has already filed an objection to the Central Administrative Court. </w:t>
      </w:r>
    </w:p>
    <w:p w14:paraId="2AD8FBFC" w14:textId="77777777" w:rsidR="003C50B7" w:rsidRDefault="003C50B7"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t>RIGHT OF USE ASSETS - NET</w:t>
      </w:r>
      <w:r>
        <w:rPr>
          <w:rFonts w:ascii="Angsana New" w:hAnsi="Angsana New"/>
          <w:b/>
          <w:bCs/>
          <w:sz w:val="28"/>
          <w:szCs w:val="28"/>
        </w:rPr>
        <w:tab/>
      </w:r>
    </w:p>
    <w:p w14:paraId="6147A9EB" w14:textId="071D0D7D" w:rsidR="003C50B7" w:rsidRPr="00211172" w:rsidRDefault="003C50B7"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47"/>
        <w:jc w:val="thaiDistribute"/>
        <w:rPr>
          <w:rFonts w:ascii="Angsana New" w:hAnsi="Angsana New"/>
          <w:sz w:val="28"/>
          <w:szCs w:val="28"/>
        </w:rPr>
      </w:pPr>
      <w:r w:rsidRPr="00211172">
        <w:rPr>
          <w:rFonts w:ascii="Angsana New" w:hAnsi="Angsana New"/>
          <w:sz w:val="28"/>
          <w:szCs w:val="28"/>
        </w:rPr>
        <w:t xml:space="preserve">The movement transactions for the </w:t>
      </w:r>
      <w:r w:rsidR="00DB7C7F" w:rsidRPr="00211172">
        <w:rPr>
          <w:rFonts w:ascii="Angsana New" w:hAnsi="Angsana New"/>
          <w:sz w:val="28"/>
          <w:szCs w:val="28"/>
        </w:rPr>
        <w:t xml:space="preserve">year </w:t>
      </w:r>
      <w:r w:rsidRPr="00211172">
        <w:rPr>
          <w:rFonts w:ascii="Angsana New" w:hAnsi="Angsana New"/>
          <w:sz w:val="28"/>
          <w:szCs w:val="28"/>
        </w:rPr>
        <w:t xml:space="preserve">ended </w:t>
      </w:r>
      <w:r w:rsidR="00DB7C7F" w:rsidRPr="00211172">
        <w:rPr>
          <w:rFonts w:ascii="Angsana New" w:hAnsi="Angsana New"/>
          <w:sz w:val="28"/>
          <w:szCs w:val="28"/>
          <w:cs/>
        </w:rPr>
        <w:t>December</w:t>
      </w:r>
      <w:r w:rsidRPr="00211172">
        <w:rPr>
          <w:rFonts w:ascii="Angsana New" w:hAnsi="Angsana New"/>
          <w:sz w:val="28"/>
          <w:szCs w:val="28"/>
        </w:rPr>
        <w:t xml:space="preserve"> </w:t>
      </w:r>
      <w:r w:rsidR="00040B58" w:rsidRPr="00211172">
        <w:rPr>
          <w:rFonts w:ascii="Angsana New" w:hAnsi="Angsana New"/>
          <w:sz w:val="28"/>
          <w:szCs w:val="28"/>
        </w:rPr>
        <w:t>3</w:t>
      </w:r>
      <w:r w:rsidR="00DB7C7F" w:rsidRPr="00211172">
        <w:rPr>
          <w:rFonts w:ascii="Angsana New" w:hAnsi="Angsana New"/>
          <w:sz w:val="28"/>
          <w:szCs w:val="28"/>
        </w:rPr>
        <w:t>1</w:t>
      </w:r>
      <w:r w:rsidRPr="00211172">
        <w:rPr>
          <w:rFonts w:ascii="Angsana New" w:hAnsi="Angsana New"/>
          <w:sz w:val="28"/>
          <w:szCs w:val="28"/>
        </w:rPr>
        <w:t xml:space="preserve">, </w:t>
      </w:r>
      <w:r w:rsidR="00040B58" w:rsidRPr="00211172">
        <w:rPr>
          <w:rFonts w:ascii="Angsana New" w:hAnsi="Angsana New"/>
          <w:sz w:val="28"/>
          <w:szCs w:val="28"/>
        </w:rPr>
        <w:t>20</w:t>
      </w:r>
      <w:r w:rsidRPr="00211172">
        <w:rPr>
          <w:rFonts w:ascii="Angsana New" w:hAnsi="Angsana New"/>
          <w:sz w:val="28"/>
          <w:szCs w:val="28"/>
        </w:rPr>
        <w:t>20</w:t>
      </w:r>
      <w:r w:rsidRPr="00211172">
        <w:rPr>
          <w:rFonts w:ascii="Angsana New" w:hAnsi="Angsana New"/>
          <w:sz w:val="28"/>
          <w:szCs w:val="28"/>
          <w:cs/>
        </w:rPr>
        <w:t xml:space="preserve"> </w:t>
      </w:r>
      <w:r w:rsidRPr="00211172">
        <w:rPr>
          <w:rFonts w:ascii="Angsana New" w:hAnsi="Angsana New"/>
          <w:sz w:val="28"/>
          <w:szCs w:val="28"/>
        </w:rPr>
        <w:t xml:space="preserve">as </w:t>
      </w:r>
      <w:r w:rsidR="00A15581" w:rsidRPr="00211172">
        <w:rPr>
          <w:rFonts w:ascii="Angsana New" w:hAnsi="Angsana New"/>
          <w:sz w:val="28"/>
          <w:szCs w:val="28"/>
        </w:rPr>
        <w:t>follow:</w:t>
      </w:r>
    </w:p>
    <w:tbl>
      <w:tblPr>
        <w:tblW w:w="8759" w:type="dxa"/>
        <w:tblInd w:w="675" w:type="dxa"/>
        <w:tblLook w:val="04A0" w:firstRow="1" w:lastRow="0" w:firstColumn="1" w:lastColumn="0" w:noHBand="0" w:noVBand="1"/>
      </w:tblPr>
      <w:tblGrid>
        <w:gridCol w:w="6633"/>
        <w:gridCol w:w="2126"/>
      </w:tblGrid>
      <w:tr w:rsidR="007721E4" w:rsidRPr="00211172" w14:paraId="7E8A4706" w14:textId="77777777" w:rsidTr="00211172">
        <w:trPr>
          <w:trHeight w:val="367"/>
        </w:trPr>
        <w:tc>
          <w:tcPr>
            <w:tcW w:w="6633" w:type="dxa"/>
            <w:shd w:val="clear" w:color="auto" w:fill="auto"/>
          </w:tcPr>
          <w:p w14:paraId="172FB34C" w14:textId="77777777" w:rsidR="007721E4" w:rsidRPr="00211172" w:rsidRDefault="007721E4"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2126" w:type="dxa"/>
            <w:shd w:val="clear" w:color="auto" w:fill="auto"/>
          </w:tcPr>
          <w:p w14:paraId="1BFE1C24" w14:textId="7476455B" w:rsidR="007721E4" w:rsidRPr="00211172" w:rsidRDefault="00211172"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rPr>
            </w:pPr>
            <w:r>
              <w:rPr>
                <w:rFonts w:asciiTheme="majorBidi" w:eastAsia="Arial Unicode MS" w:hAnsiTheme="majorBidi"/>
                <w:bCs/>
                <w:sz w:val="28"/>
                <w:szCs w:val="28"/>
              </w:rPr>
              <w:t>(</w:t>
            </w:r>
            <w:proofErr w:type="gramStart"/>
            <w:r w:rsidR="007721E4" w:rsidRPr="00211172">
              <w:rPr>
                <w:rFonts w:asciiTheme="majorBidi" w:eastAsia="Arial Unicode MS" w:hAnsiTheme="majorBidi"/>
                <w:bCs/>
                <w:sz w:val="28"/>
                <w:szCs w:val="28"/>
              </w:rPr>
              <w:t>Unit :</w:t>
            </w:r>
            <w:proofErr w:type="gramEnd"/>
            <w:r w:rsidR="007721E4" w:rsidRPr="00211172">
              <w:rPr>
                <w:rFonts w:asciiTheme="majorBidi" w:eastAsia="Arial Unicode MS" w:hAnsiTheme="majorBidi"/>
                <w:bCs/>
                <w:sz w:val="28"/>
                <w:szCs w:val="28"/>
              </w:rPr>
              <w:t xml:space="preserve"> Thousand Baht</w:t>
            </w:r>
            <w:r>
              <w:rPr>
                <w:rFonts w:asciiTheme="majorBidi" w:eastAsia="Arial Unicode MS" w:hAnsiTheme="majorBidi"/>
                <w:bCs/>
                <w:sz w:val="28"/>
                <w:szCs w:val="28"/>
              </w:rPr>
              <w:t>)</w:t>
            </w:r>
          </w:p>
        </w:tc>
      </w:tr>
      <w:tr w:rsidR="007721E4" w:rsidRPr="00211172" w14:paraId="6A52B8EF" w14:textId="77777777" w:rsidTr="00211172">
        <w:trPr>
          <w:trHeight w:val="367"/>
        </w:trPr>
        <w:tc>
          <w:tcPr>
            <w:tcW w:w="6633" w:type="dxa"/>
            <w:shd w:val="clear" w:color="auto" w:fill="auto"/>
          </w:tcPr>
          <w:p w14:paraId="19D3A8FE" w14:textId="77777777" w:rsidR="007721E4" w:rsidRPr="00211172" w:rsidRDefault="007721E4"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2126" w:type="dxa"/>
            <w:shd w:val="clear" w:color="auto" w:fill="auto"/>
          </w:tcPr>
          <w:p w14:paraId="6806DCD5" w14:textId="7C9DDDA0" w:rsidR="007721E4" w:rsidRPr="00211172" w:rsidRDefault="007721E4"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cs/>
              </w:rPr>
            </w:pPr>
            <w:r w:rsidRPr="00211172">
              <w:rPr>
                <w:rFonts w:asciiTheme="majorBidi" w:eastAsia="Arial Unicode MS" w:hAnsiTheme="majorBidi"/>
                <w:bCs/>
                <w:sz w:val="28"/>
                <w:szCs w:val="28"/>
              </w:rPr>
              <w:t>Consolidated / Separate</w:t>
            </w:r>
          </w:p>
        </w:tc>
      </w:tr>
      <w:tr w:rsidR="007721E4" w:rsidRPr="00211172" w14:paraId="091AB696" w14:textId="77777777" w:rsidTr="00211172">
        <w:trPr>
          <w:trHeight w:val="367"/>
        </w:trPr>
        <w:tc>
          <w:tcPr>
            <w:tcW w:w="6633" w:type="dxa"/>
            <w:shd w:val="clear" w:color="auto" w:fill="auto"/>
          </w:tcPr>
          <w:p w14:paraId="028D95B3" w14:textId="77777777" w:rsidR="007721E4" w:rsidRPr="00211172" w:rsidRDefault="007721E4"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2126" w:type="dxa"/>
            <w:shd w:val="clear" w:color="auto" w:fill="auto"/>
          </w:tcPr>
          <w:p w14:paraId="0CB4A496" w14:textId="039190F9" w:rsidR="007721E4" w:rsidRPr="00211172" w:rsidRDefault="007721E4"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rPr>
            </w:pPr>
            <w:r w:rsidRPr="00211172">
              <w:rPr>
                <w:rFonts w:asciiTheme="majorBidi" w:eastAsia="Arial Unicode MS" w:hAnsiTheme="majorBidi"/>
                <w:bCs/>
                <w:sz w:val="28"/>
                <w:szCs w:val="28"/>
              </w:rPr>
              <w:t>Financial Statements</w:t>
            </w:r>
          </w:p>
        </w:tc>
      </w:tr>
      <w:tr w:rsidR="007721E4" w:rsidRPr="00211172" w14:paraId="25FD55D5" w14:textId="77777777" w:rsidTr="00211172">
        <w:tc>
          <w:tcPr>
            <w:tcW w:w="6633" w:type="dxa"/>
            <w:shd w:val="clear" w:color="auto" w:fill="auto"/>
          </w:tcPr>
          <w:p w14:paraId="60DB436A" w14:textId="4DF85D0D" w:rsidR="007721E4" w:rsidRPr="00211172" w:rsidRDefault="007721E4"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211172">
              <w:rPr>
                <w:rFonts w:ascii="Angsana New" w:eastAsia="Arial Unicode MS" w:hAnsi="Angsana New"/>
                <w:sz w:val="28"/>
                <w:szCs w:val="28"/>
              </w:rPr>
              <w:t xml:space="preserve">Net book value as </w:t>
            </w:r>
            <w:proofErr w:type="gramStart"/>
            <w:r w:rsidR="00C857DA" w:rsidRPr="00211172">
              <w:rPr>
                <w:rFonts w:ascii="Angsana New" w:eastAsia="Arial Unicode MS" w:hAnsi="Angsana New"/>
                <w:sz w:val="28"/>
                <w:szCs w:val="28"/>
              </w:rPr>
              <w:t>at</w:t>
            </w:r>
            <w:proofErr w:type="gramEnd"/>
            <w:r w:rsidR="00C857DA" w:rsidRPr="00211172">
              <w:rPr>
                <w:rFonts w:ascii="Angsana New" w:eastAsia="Arial Unicode MS" w:hAnsi="Angsana New"/>
                <w:sz w:val="28"/>
                <w:szCs w:val="28"/>
              </w:rPr>
              <w:t xml:space="preserve"> January</w:t>
            </w:r>
            <w:r w:rsidRPr="00211172">
              <w:rPr>
                <w:rFonts w:ascii="Angsana New" w:eastAsia="Arial Unicode MS" w:hAnsi="Angsana New"/>
                <w:sz w:val="28"/>
                <w:szCs w:val="28"/>
              </w:rPr>
              <w:t xml:space="preserve"> 1, 2020</w:t>
            </w:r>
          </w:p>
        </w:tc>
        <w:tc>
          <w:tcPr>
            <w:tcW w:w="2126" w:type="dxa"/>
            <w:shd w:val="clear" w:color="auto" w:fill="auto"/>
            <w:vAlign w:val="bottom"/>
          </w:tcPr>
          <w:p w14:paraId="56B62D86" w14:textId="77777777" w:rsidR="007721E4" w:rsidRPr="00211172" w:rsidRDefault="007721E4"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211172">
              <w:rPr>
                <w:rFonts w:asciiTheme="majorBidi" w:eastAsia="Arial Unicode MS" w:hAnsiTheme="majorBidi" w:cstheme="majorBidi"/>
                <w:sz w:val="28"/>
                <w:szCs w:val="28"/>
              </w:rPr>
              <w:t xml:space="preserve">                          - </w:t>
            </w:r>
          </w:p>
        </w:tc>
      </w:tr>
      <w:tr w:rsidR="00155D66" w:rsidRPr="00211172" w14:paraId="2902FBC3" w14:textId="77777777" w:rsidTr="00211172">
        <w:tc>
          <w:tcPr>
            <w:tcW w:w="6633" w:type="dxa"/>
            <w:shd w:val="clear" w:color="auto" w:fill="auto"/>
          </w:tcPr>
          <w:p w14:paraId="6342E66A" w14:textId="2F3080F1" w:rsidR="00155D66" w:rsidRPr="00211172" w:rsidRDefault="00155D66"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211172">
              <w:rPr>
                <w:rFonts w:ascii="Angsana New" w:eastAsia="Arial Unicode MS" w:hAnsi="Angsana New"/>
                <w:sz w:val="28"/>
                <w:szCs w:val="28"/>
              </w:rPr>
              <w:t>Adjustment from adoption of TFRS</w:t>
            </w:r>
            <w:r w:rsidRPr="00211172">
              <w:rPr>
                <w:rFonts w:ascii="Angsana New" w:eastAsia="Arial Unicode MS" w:hAnsi="Angsana New" w:hint="cs"/>
                <w:sz w:val="28"/>
                <w:szCs w:val="28"/>
                <w:cs/>
              </w:rPr>
              <w:t xml:space="preserve"> </w:t>
            </w:r>
            <w:r w:rsidRPr="00211172">
              <w:rPr>
                <w:rFonts w:ascii="Angsana New" w:eastAsia="Arial Unicode MS" w:hAnsi="Angsana New"/>
                <w:sz w:val="28"/>
                <w:szCs w:val="28"/>
              </w:rPr>
              <w:t>16 of initial application. (Note 4)</w:t>
            </w:r>
          </w:p>
        </w:tc>
        <w:tc>
          <w:tcPr>
            <w:tcW w:w="2126" w:type="dxa"/>
            <w:shd w:val="clear" w:color="auto" w:fill="auto"/>
            <w:vAlign w:val="bottom"/>
          </w:tcPr>
          <w:p w14:paraId="188E5FEE" w14:textId="353EB824" w:rsidR="00155D66" w:rsidRPr="00211172" w:rsidRDefault="00155D66"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211172">
              <w:rPr>
                <w:rFonts w:asciiTheme="majorBidi" w:eastAsia="Arial Unicode MS" w:hAnsiTheme="majorBidi" w:cstheme="majorBidi"/>
                <w:sz w:val="28"/>
                <w:szCs w:val="28"/>
              </w:rPr>
              <w:t>120,411</w:t>
            </w:r>
          </w:p>
        </w:tc>
      </w:tr>
      <w:tr w:rsidR="00155D66" w:rsidRPr="00211172" w14:paraId="257F48F4" w14:textId="77777777" w:rsidTr="00211172">
        <w:tc>
          <w:tcPr>
            <w:tcW w:w="6633" w:type="dxa"/>
            <w:shd w:val="clear" w:color="auto" w:fill="auto"/>
          </w:tcPr>
          <w:p w14:paraId="72813A8F" w14:textId="1701B117" w:rsidR="00155D66" w:rsidRPr="00211172" w:rsidRDefault="00155D66"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r w:rsidRPr="00211172">
              <w:rPr>
                <w:rFonts w:ascii="Angsana New" w:eastAsia="Arial Unicode MS" w:hAnsi="Angsana New"/>
                <w:sz w:val="28"/>
                <w:szCs w:val="28"/>
              </w:rPr>
              <w:t>Add increase during year</w:t>
            </w:r>
          </w:p>
        </w:tc>
        <w:tc>
          <w:tcPr>
            <w:tcW w:w="2126" w:type="dxa"/>
            <w:shd w:val="clear" w:color="auto" w:fill="auto"/>
            <w:vAlign w:val="bottom"/>
          </w:tcPr>
          <w:p w14:paraId="62B06E2B" w14:textId="422B1EB6" w:rsidR="00155D66" w:rsidRPr="00211172" w:rsidRDefault="00155D66"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211172">
              <w:rPr>
                <w:rFonts w:asciiTheme="majorBidi" w:eastAsia="Arial Unicode MS" w:hAnsiTheme="majorBidi" w:cstheme="majorBidi"/>
                <w:sz w:val="28"/>
                <w:szCs w:val="28"/>
              </w:rPr>
              <w:t>3,867</w:t>
            </w:r>
          </w:p>
        </w:tc>
      </w:tr>
      <w:tr w:rsidR="00155D66" w:rsidRPr="00211172" w14:paraId="42DF072E" w14:textId="77777777" w:rsidTr="00211172">
        <w:tc>
          <w:tcPr>
            <w:tcW w:w="6633" w:type="dxa"/>
            <w:shd w:val="clear" w:color="auto" w:fill="auto"/>
          </w:tcPr>
          <w:p w14:paraId="1F1E909C" w14:textId="0A49E576" w:rsidR="00155D66" w:rsidRPr="00211172" w:rsidRDefault="00155D66"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r w:rsidRPr="00211172">
              <w:rPr>
                <w:rFonts w:ascii="Angsana New" w:eastAsia="Arial Unicode MS" w:hAnsi="Angsana New"/>
                <w:sz w:val="28"/>
                <w:szCs w:val="28"/>
              </w:rPr>
              <w:t>Add transfer in - Cost price</w:t>
            </w:r>
          </w:p>
        </w:tc>
        <w:tc>
          <w:tcPr>
            <w:tcW w:w="2126" w:type="dxa"/>
            <w:shd w:val="clear" w:color="auto" w:fill="auto"/>
            <w:vAlign w:val="bottom"/>
          </w:tcPr>
          <w:p w14:paraId="729E6D96" w14:textId="0B45F999" w:rsidR="00155D66" w:rsidRPr="00211172" w:rsidRDefault="00155D66"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211172">
              <w:rPr>
                <w:rFonts w:asciiTheme="majorBidi" w:eastAsia="Arial Unicode MS" w:hAnsiTheme="majorBidi" w:cstheme="majorBidi"/>
                <w:sz w:val="28"/>
                <w:szCs w:val="28"/>
              </w:rPr>
              <w:t>392,656</w:t>
            </w:r>
          </w:p>
        </w:tc>
      </w:tr>
      <w:tr w:rsidR="00155D66" w:rsidRPr="00211172" w14:paraId="58D95C37" w14:textId="77777777" w:rsidTr="00211172">
        <w:tc>
          <w:tcPr>
            <w:tcW w:w="6633" w:type="dxa"/>
            <w:shd w:val="clear" w:color="auto" w:fill="auto"/>
          </w:tcPr>
          <w:p w14:paraId="01235AF0" w14:textId="733E7A3A" w:rsidR="00155D66" w:rsidRPr="00211172" w:rsidRDefault="00155D66"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r w:rsidRPr="00211172">
              <w:rPr>
                <w:rFonts w:ascii="Angsana New" w:eastAsia="Arial Unicode MS" w:hAnsi="Angsana New"/>
                <w:sz w:val="28"/>
                <w:szCs w:val="28"/>
              </w:rPr>
              <w:t>(Transfer in) - Depreciation</w:t>
            </w:r>
          </w:p>
        </w:tc>
        <w:tc>
          <w:tcPr>
            <w:tcW w:w="2126" w:type="dxa"/>
            <w:shd w:val="clear" w:color="auto" w:fill="auto"/>
            <w:vAlign w:val="bottom"/>
          </w:tcPr>
          <w:p w14:paraId="446459E4" w14:textId="16850F04" w:rsidR="00155D66" w:rsidRPr="00211172" w:rsidRDefault="00155D66"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211172">
              <w:rPr>
                <w:rFonts w:asciiTheme="majorBidi" w:eastAsia="Arial Unicode MS" w:hAnsiTheme="majorBidi" w:cstheme="majorBidi"/>
                <w:sz w:val="28"/>
                <w:szCs w:val="28"/>
              </w:rPr>
              <w:t>(299,206)</w:t>
            </w:r>
          </w:p>
        </w:tc>
      </w:tr>
      <w:tr w:rsidR="00155D66" w:rsidRPr="00211172" w14:paraId="24A2841C" w14:textId="77777777" w:rsidTr="00211172">
        <w:tc>
          <w:tcPr>
            <w:tcW w:w="6633" w:type="dxa"/>
            <w:shd w:val="clear" w:color="auto" w:fill="auto"/>
          </w:tcPr>
          <w:p w14:paraId="25B38DDD" w14:textId="4C5B0172" w:rsidR="00155D66" w:rsidRPr="00211172" w:rsidRDefault="00155D66"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r w:rsidRPr="00211172">
              <w:rPr>
                <w:rFonts w:ascii="Angsana New" w:eastAsia="Arial Unicode MS" w:hAnsi="Angsana New"/>
                <w:sz w:val="28"/>
                <w:szCs w:val="28"/>
              </w:rPr>
              <w:t>(Less) depreciation for the year</w:t>
            </w:r>
          </w:p>
        </w:tc>
        <w:tc>
          <w:tcPr>
            <w:tcW w:w="2126" w:type="dxa"/>
            <w:shd w:val="clear" w:color="auto" w:fill="auto"/>
            <w:vAlign w:val="bottom"/>
          </w:tcPr>
          <w:p w14:paraId="74560FA1" w14:textId="099DDB48" w:rsidR="00155D66" w:rsidRPr="00211172" w:rsidRDefault="00155D66"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211172">
              <w:rPr>
                <w:rFonts w:asciiTheme="majorBidi" w:eastAsia="Arial Unicode MS" w:hAnsiTheme="majorBidi" w:cstheme="majorBidi"/>
                <w:sz w:val="28"/>
                <w:szCs w:val="28"/>
              </w:rPr>
              <w:t>(26,456)</w:t>
            </w:r>
          </w:p>
        </w:tc>
      </w:tr>
      <w:tr w:rsidR="00155D66" w:rsidRPr="00211172" w14:paraId="57E4A5C5" w14:textId="77777777" w:rsidTr="00211172">
        <w:trPr>
          <w:trHeight w:val="95"/>
        </w:trPr>
        <w:tc>
          <w:tcPr>
            <w:tcW w:w="6633" w:type="dxa"/>
            <w:shd w:val="clear" w:color="auto" w:fill="auto"/>
          </w:tcPr>
          <w:p w14:paraId="09B2D9F3" w14:textId="74BFDC16" w:rsidR="00155D66" w:rsidRPr="00211172" w:rsidRDefault="00155D66"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r w:rsidRPr="00211172">
              <w:rPr>
                <w:rFonts w:ascii="Angsana New" w:eastAsia="Arial Unicode MS" w:hAnsi="Angsana New"/>
                <w:sz w:val="28"/>
                <w:szCs w:val="28"/>
              </w:rPr>
              <w:t xml:space="preserve">(Transfer in) </w:t>
            </w:r>
            <w:r w:rsidRPr="00211172">
              <w:rPr>
                <w:rFonts w:ascii="Angsana New" w:eastAsia="Arial Unicode MS" w:hAnsi="Angsana New"/>
                <w:sz w:val="28"/>
                <w:szCs w:val="28"/>
                <w:cs/>
              </w:rPr>
              <w:t xml:space="preserve">- </w:t>
            </w:r>
            <w:r w:rsidRPr="00211172">
              <w:rPr>
                <w:rFonts w:ascii="Angsana New" w:eastAsia="Arial Unicode MS" w:hAnsi="Angsana New"/>
                <w:sz w:val="28"/>
                <w:szCs w:val="28"/>
              </w:rPr>
              <w:t>Impairment</w:t>
            </w:r>
          </w:p>
        </w:tc>
        <w:tc>
          <w:tcPr>
            <w:tcW w:w="2126" w:type="dxa"/>
            <w:shd w:val="clear" w:color="auto" w:fill="auto"/>
            <w:vAlign w:val="bottom"/>
          </w:tcPr>
          <w:p w14:paraId="2D600676" w14:textId="07F20FEF" w:rsidR="00155D66" w:rsidRPr="00211172" w:rsidRDefault="00155D66"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211172">
              <w:rPr>
                <w:rFonts w:asciiTheme="majorBidi" w:eastAsia="Arial Unicode MS" w:hAnsiTheme="majorBidi" w:cstheme="majorBidi"/>
                <w:sz w:val="28"/>
                <w:szCs w:val="28"/>
              </w:rPr>
              <w:t>(37,883)</w:t>
            </w:r>
          </w:p>
        </w:tc>
      </w:tr>
      <w:tr w:rsidR="00155D66" w:rsidRPr="00B43F93" w14:paraId="66326762" w14:textId="77777777" w:rsidTr="00211172">
        <w:trPr>
          <w:trHeight w:val="95"/>
        </w:trPr>
        <w:tc>
          <w:tcPr>
            <w:tcW w:w="6633" w:type="dxa"/>
            <w:shd w:val="clear" w:color="auto" w:fill="auto"/>
          </w:tcPr>
          <w:p w14:paraId="79B86CA6" w14:textId="5B148E6B" w:rsidR="00155D66" w:rsidRPr="00211172" w:rsidRDefault="00155D66"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r w:rsidRPr="00211172">
              <w:rPr>
                <w:rFonts w:ascii="Angsana New" w:eastAsia="Arial Unicode MS" w:hAnsi="Angsana New"/>
                <w:sz w:val="28"/>
                <w:szCs w:val="28"/>
              </w:rPr>
              <w:t xml:space="preserve">Net book value as </w:t>
            </w:r>
            <w:proofErr w:type="gramStart"/>
            <w:r w:rsidRPr="00211172">
              <w:rPr>
                <w:rFonts w:ascii="Angsana New" w:eastAsia="Arial Unicode MS" w:hAnsi="Angsana New"/>
                <w:sz w:val="28"/>
                <w:szCs w:val="28"/>
              </w:rPr>
              <w:t>at</w:t>
            </w:r>
            <w:proofErr w:type="gramEnd"/>
            <w:r w:rsidRPr="00211172">
              <w:rPr>
                <w:rFonts w:ascii="Angsana New" w:eastAsia="Arial Unicode MS" w:hAnsi="Angsana New"/>
                <w:sz w:val="28"/>
                <w:szCs w:val="28"/>
              </w:rPr>
              <w:t xml:space="preserve"> </w:t>
            </w:r>
            <w:r w:rsidRPr="00211172">
              <w:rPr>
                <w:rFonts w:ascii="Angsana New" w:eastAsia="Arial Unicode MS" w:hAnsi="Angsana New"/>
                <w:sz w:val="28"/>
                <w:szCs w:val="28"/>
                <w:cs/>
              </w:rPr>
              <w:t>December</w:t>
            </w:r>
            <w:r w:rsidRPr="00211172">
              <w:rPr>
                <w:rFonts w:ascii="Angsana New" w:eastAsia="Arial Unicode MS" w:hAnsi="Angsana New"/>
                <w:sz w:val="28"/>
                <w:szCs w:val="28"/>
              </w:rPr>
              <w:t xml:space="preserve"> 31, 2020</w:t>
            </w:r>
          </w:p>
        </w:tc>
        <w:tc>
          <w:tcPr>
            <w:tcW w:w="2126" w:type="dxa"/>
            <w:shd w:val="clear" w:color="auto" w:fill="auto"/>
            <w:vAlign w:val="bottom"/>
          </w:tcPr>
          <w:p w14:paraId="332D26B3" w14:textId="6C59EED5" w:rsidR="00155D66" w:rsidRPr="00211172" w:rsidRDefault="00155D66" w:rsidP="002111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211172">
              <w:rPr>
                <w:rFonts w:asciiTheme="majorBidi" w:eastAsia="Arial Unicode MS" w:hAnsiTheme="majorBidi" w:cstheme="majorBidi"/>
                <w:sz w:val="28"/>
                <w:szCs w:val="28"/>
              </w:rPr>
              <w:t>153,389</w:t>
            </w:r>
          </w:p>
        </w:tc>
      </w:tr>
    </w:tbl>
    <w:p w14:paraId="73AA89B6" w14:textId="77777777" w:rsidR="00DB7C7F" w:rsidRDefault="00DB7C7F" w:rsidP="00D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jc w:val="thaiDistribute"/>
        <w:textAlignment w:val="baseline"/>
        <w:rPr>
          <w:rFonts w:ascii="Angsana New" w:hAnsi="Angsana New"/>
          <w:sz w:val="28"/>
          <w:szCs w:val="28"/>
        </w:rPr>
      </w:pPr>
    </w:p>
    <w:p w14:paraId="346DF964" w14:textId="5A2A470E" w:rsidR="00DB7C7F" w:rsidRDefault="00DB7C7F" w:rsidP="00D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r w:rsidRPr="0017504C">
        <w:rPr>
          <w:rFonts w:ascii="Angsana New" w:hAnsi="Angsana New"/>
          <w:sz w:val="28"/>
          <w:szCs w:val="28"/>
        </w:rPr>
        <w:lastRenderedPageBreak/>
        <w:t xml:space="preserve">The recognized </w:t>
      </w:r>
      <w:r>
        <w:rPr>
          <w:rFonts w:ascii="Angsana New" w:hAnsi="Angsana New"/>
          <w:sz w:val="28"/>
          <w:szCs w:val="28"/>
        </w:rPr>
        <w:t>right of use assets</w:t>
      </w:r>
      <w:r w:rsidRPr="0017504C">
        <w:rPr>
          <w:rFonts w:ascii="Angsana New" w:hAnsi="Angsana New"/>
          <w:sz w:val="28"/>
          <w:szCs w:val="28"/>
        </w:rPr>
        <w:t xml:space="preserve"> relate</w:t>
      </w:r>
      <w:r w:rsidR="00763FBE">
        <w:rPr>
          <w:rFonts w:ascii="Angsana New" w:hAnsi="Angsana New"/>
          <w:sz w:val="28"/>
          <w:szCs w:val="28"/>
        </w:rPr>
        <w:t>d</w:t>
      </w:r>
      <w:r w:rsidRPr="0017504C">
        <w:rPr>
          <w:rFonts w:ascii="Angsana New" w:hAnsi="Angsana New"/>
          <w:sz w:val="28"/>
          <w:szCs w:val="28"/>
        </w:rPr>
        <w:t xml:space="preserve"> to the following types of assets:</w:t>
      </w:r>
    </w:p>
    <w:tbl>
      <w:tblPr>
        <w:tblW w:w="8703" w:type="dxa"/>
        <w:tblInd w:w="675" w:type="dxa"/>
        <w:tblBorders>
          <w:top w:val="single" w:sz="12" w:space="0" w:color="auto"/>
          <w:bottom w:val="single" w:sz="12" w:space="0" w:color="auto"/>
        </w:tblBorders>
        <w:tblLayout w:type="fixed"/>
        <w:tblLook w:val="0000" w:firstRow="0" w:lastRow="0" w:firstColumn="0" w:lastColumn="0" w:noHBand="0" w:noVBand="0"/>
      </w:tblPr>
      <w:tblGrid>
        <w:gridCol w:w="6633"/>
        <w:gridCol w:w="2070"/>
      </w:tblGrid>
      <w:tr w:rsidR="00DB7C7F" w:rsidRPr="00A43380" w14:paraId="488C0A16" w14:textId="77777777" w:rsidTr="00DB39F7">
        <w:tc>
          <w:tcPr>
            <w:tcW w:w="6633" w:type="dxa"/>
            <w:tcBorders>
              <w:top w:val="nil"/>
              <w:bottom w:val="nil"/>
            </w:tcBorders>
            <w:shd w:val="clear" w:color="auto" w:fill="auto"/>
          </w:tcPr>
          <w:p w14:paraId="2423E1FF" w14:textId="77777777" w:rsidR="00DB7C7F" w:rsidRPr="00A43380" w:rsidRDefault="00DB7C7F"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2070" w:type="dxa"/>
            <w:tcBorders>
              <w:top w:val="nil"/>
              <w:bottom w:val="nil"/>
            </w:tcBorders>
            <w:shd w:val="clear" w:color="auto" w:fill="auto"/>
            <w:vAlign w:val="bottom"/>
          </w:tcPr>
          <w:p w14:paraId="0FA1AD8F" w14:textId="1E0A51C2" w:rsidR="00DB7C7F" w:rsidRPr="00A43380" w:rsidRDefault="00EC44E5" w:rsidP="00166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b/>
                <w:snapToGrid w:val="0"/>
                <w:sz w:val="28"/>
                <w:szCs w:val="28"/>
                <w:cs/>
                <w:lang w:eastAsia="th-TH"/>
              </w:rPr>
            </w:pPr>
            <w:r>
              <w:rPr>
                <w:rFonts w:asciiTheme="majorBidi" w:eastAsia="Arial Unicode MS" w:hAnsiTheme="majorBidi" w:cstheme="majorBidi"/>
                <w:bCs/>
                <w:sz w:val="28"/>
                <w:szCs w:val="28"/>
              </w:rPr>
              <w:t>(</w:t>
            </w:r>
            <w:proofErr w:type="gramStart"/>
            <w:r w:rsidR="00DB7C7F" w:rsidRPr="00A804FC">
              <w:rPr>
                <w:rFonts w:asciiTheme="majorBidi" w:eastAsia="Arial Unicode MS" w:hAnsiTheme="majorBidi" w:cstheme="majorBidi"/>
                <w:bCs/>
                <w:sz w:val="28"/>
                <w:szCs w:val="28"/>
              </w:rPr>
              <w:t>Unit :</w:t>
            </w:r>
            <w:proofErr w:type="gramEnd"/>
            <w:r w:rsidR="00DB7C7F" w:rsidRPr="00A804FC">
              <w:rPr>
                <w:rFonts w:asciiTheme="majorBidi" w:eastAsia="Arial Unicode MS" w:hAnsiTheme="majorBidi" w:cstheme="majorBidi"/>
                <w:bCs/>
                <w:sz w:val="28"/>
                <w:szCs w:val="28"/>
              </w:rPr>
              <w:t xml:space="preserve"> Thousand Baht)</w:t>
            </w:r>
          </w:p>
        </w:tc>
      </w:tr>
      <w:tr w:rsidR="00DB7C7F" w:rsidRPr="00A43380" w14:paraId="51B2C21B" w14:textId="77777777" w:rsidTr="00DB39F7">
        <w:tc>
          <w:tcPr>
            <w:tcW w:w="6633" w:type="dxa"/>
            <w:tcBorders>
              <w:top w:val="nil"/>
              <w:bottom w:val="nil"/>
            </w:tcBorders>
            <w:shd w:val="clear" w:color="auto" w:fill="auto"/>
          </w:tcPr>
          <w:p w14:paraId="3F6BBE3E" w14:textId="77777777" w:rsidR="00DB7C7F" w:rsidRPr="00A43380" w:rsidRDefault="00DB7C7F"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2070" w:type="dxa"/>
            <w:tcBorders>
              <w:top w:val="nil"/>
              <w:bottom w:val="nil"/>
            </w:tcBorders>
            <w:shd w:val="clear" w:color="auto" w:fill="auto"/>
          </w:tcPr>
          <w:p w14:paraId="236E189B" w14:textId="4F4C3CCF" w:rsidR="00DB7C7F" w:rsidRPr="00A43380" w:rsidRDefault="00DB7C7F" w:rsidP="0076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
                <w:snapToGrid w:val="0"/>
                <w:sz w:val="28"/>
                <w:szCs w:val="28"/>
                <w:cs/>
                <w:lang w:eastAsia="th-TH"/>
              </w:rPr>
            </w:pPr>
            <w:r>
              <w:rPr>
                <w:rFonts w:ascii="Angsana New" w:hAnsi="Angsana New"/>
                <w:sz w:val="28"/>
                <w:szCs w:val="28"/>
              </w:rPr>
              <w:t>Consolidated</w:t>
            </w:r>
            <w:r w:rsidRPr="0005469D">
              <w:rPr>
                <w:rFonts w:asciiTheme="majorBidi" w:eastAsia="Arial Unicode MS" w:hAnsiTheme="majorBidi"/>
                <w:b/>
                <w:sz w:val="28"/>
                <w:szCs w:val="28"/>
                <w:cs/>
              </w:rPr>
              <w:t xml:space="preserve"> /</w:t>
            </w:r>
            <w:r>
              <w:rPr>
                <w:rFonts w:asciiTheme="majorBidi" w:eastAsia="Arial Unicode MS" w:hAnsiTheme="majorBidi" w:hint="cs"/>
                <w:b/>
                <w:sz w:val="28"/>
                <w:szCs w:val="28"/>
                <w:cs/>
              </w:rPr>
              <w:t xml:space="preserve"> </w:t>
            </w:r>
            <w:r>
              <w:rPr>
                <w:rFonts w:ascii="Angsana New" w:hAnsi="Angsana New"/>
                <w:sz w:val="28"/>
                <w:szCs w:val="28"/>
              </w:rPr>
              <w:t>Separate</w:t>
            </w:r>
            <w:r>
              <w:rPr>
                <w:rFonts w:ascii="Angsana New" w:hAnsi="Angsana New" w:hint="cs"/>
                <w:sz w:val="28"/>
                <w:szCs w:val="28"/>
                <w:cs/>
              </w:rPr>
              <w:t xml:space="preserve"> </w:t>
            </w:r>
          </w:p>
        </w:tc>
      </w:tr>
      <w:tr w:rsidR="00763FBE" w:rsidRPr="00A43380" w14:paraId="6677E091" w14:textId="77777777" w:rsidTr="00DB39F7">
        <w:tc>
          <w:tcPr>
            <w:tcW w:w="6633" w:type="dxa"/>
            <w:tcBorders>
              <w:top w:val="nil"/>
              <w:bottom w:val="nil"/>
            </w:tcBorders>
            <w:shd w:val="clear" w:color="auto" w:fill="auto"/>
          </w:tcPr>
          <w:p w14:paraId="3B6E2BF4" w14:textId="77777777" w:rsidR="00763FBE" w:rsidRPr="00A43380" w:rsidRDefault="00763FBE"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2070" w:type="dxa"/>
            <w:tcBorders>
              <w:top w:val="nil"/>
              <w:bottom w:val="nil"/>
            </w:tcBorders>
            <w:shd w:val="clear" w:color="auto" w:fill="auto"/>
          </w:tcPr>
          <w:p w14:paraId="0C990C41" w14:textId="57412199" w:rsidR="00763FBE" w:rsidRDefault="00763FBE" w:rsidP="00166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hAnsi="Angsana New"/>
                <w:sz w:val="28"/>
                <w:szCs w:val="28"/>
              </w:rPr>
            </w:pPr>
            <w:r w:rsidRPr="00763FBE">
              <w:rPr>
                <w:rFonts w:ascii="Angsana New" w:hAnsi="Angsana New"/>
                <w:sz w:val="28"/>
                <w:szCs w:val="28"/>
              </w:rPr>
              <w:t>Financial Statements</w:t>
            </w:r>
          </w:p>
        </w:tc>
      </w:tr>
      <w:tr w:rsidR="00DB7C7F" w:rsidRPr="00A43380" w14:paraId="6F88ED2B" w14:textId="77777777" w:rsidTr="00DB39F7">
        <w:tc>
          <w:tcPr>
            <w:tcW w:w="6633" w:type="dxa"/>
            <w:tcBorders>
              <w:top w:val="nil"/>
              <w:bottom w:val="nil"/>
            </w:tcBorders>
            <w:shd w:val="clear" w:color="auto" w:fill="auto"/>
          </w:tcPr>
          <w:p w14:paraId="51CD70CE" w14:textId="77777777" w:rsidR="00DB7C7F" w:rsidRPr="00A43380" w:rsidRDefault="00DB7C7F"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2070" w:type="dxa"/>
            <w:tcBorders>
              <w:top w:val="nil"/>
              <w:bottom w:val="nil"/>
            </w:tcBorders>
            <w:shd w:val="clear" w:color="auto" w:fill="auto"/>
          </w:tcPr>
          <w:p w14:paraId="516D775C" w14:textId="218810B6" w:rsidR="00DB7C7F" w:rsidRPr="00A43380" w:rsidRDefault="00DB7C7F"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
                <w:snapToGrid w:val="0"/>
                <w:sz w:val="28"/>
                <w:szCs w:val="28"/>
                <w:cs/>
                <w:lang w:eastAsia="th-TH"/>
              </w:rPr>
            </w:pPr>
            <w:r>
              <w:rPr>
                <w:rFonts w:ascii="Angsana New" w:hAnsi="Angsana New"/>
                <w:sz w:val="28"/>
                <w:szCs w:val="28"/>
              </w:rPr>
              <w:t>As at</w:t>
            </w:r>
          </w:p>
        </w:tc>
      </w:tr>
      <w:tr w:rsidR="00DB7C7F" w:rsidRPr="00A43380" w14:paraId="570C2334" w14:textId="77777777" w:rsidTr="00DB39F7">
        <w:tc>
          <w:tcPr>
            <w:tcW w:w="6633" w:type="dxa"/>
            <w:tcBorders>
              <w:top w:val="nil"/>
              <w:bottom w:val="nil"/>
            </w:tcBorders>
            <w:shd w:val="clear" w:color="auto" w:fill="auto"/>
          </w:tcPr>
          <w:p w14:paraId="72FF8846" w14:textId="77777777" w:rsidR="00DB7C7F" w:rsidRPr="00A43380" w:rsidRDefault="00DB7C7F"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2070" w:type="dxa"/>
            <w:tcBorders>
              <w:top w:val="nil"/>
              <w:bottom w:val="nil"/>
            </w:tcBorders>
            <w:shd w:val="clear" w:color="auto" w:fill="auto"/>
          </w:tcPr>
          <w:p w14:paraId="501BD6CC" w14:textId="51D78362" w:rsidR="00DB7C7F" w:rsidRPr="00A43380" w:rsidRDefault="00DB7C7F" w:rsidP="00166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cstheme="majorBidi"/>
                <w:b/>
                <w:snapToGrid w:val="0"/>
                <w:sz w:val="28"/>
                <w:szCs w:val="28"/>
                <w:lang w:eastAsia="th-TH"/>
              </w:rPr>
            </w:pPr>
            <w:r w:rsidRPr="00E83977">
              <w:rPr>
                <w:rFonts w:ascii="Angsana New" w:hAnsi="Angsana New"/>
                <w:sz w:val="28"/>
                <w:szCs w:val="28"/>
                <w:cs/>
              </w:rPr>
              <w:t>December</w:t>
            </w:r>
            <w:r>
              <w:rPr>
                <w:rFonts w:asciiTheme="majorBidi" w:eastAsia="Arial Unicode MS" w:hAnsiTheme="majorBidi" w:cstheme="majorBidi" w:hint="cs"/>
                <w:bCs/>
                <w:snapToGrid w:val="0"/>
                <w:sz w:val="28"/>
                <w:szCs w:val="28"/>
                <w:cs/>
                <w:lang w:eastAsia="th-TH"/>
              </w:rPr>
              <w:t xml:space="preserve"> </w:t>
            </w:r>
            <w:r>
              <w:rPr>
                <w:rFonts w:asciiTheme="majorBidi" w:eastAsia="Arial Unicode MS" w:hAnsiTheme="majorBidi" w:cstheme="majorBidi"/>
                <w:bCs/>
                <w:snapToGrid w:val="0"/>
                <w:sz w:val="28"/>
                <w:szCs w:val="28"/>
                <w:lang w:eastAsia="th-TH"/>
              </w:rPr>
              <w:t>31</w:t>
            </w:r>
            <w:r w:rsidRPr="00AC6870">
              <w:rPr>
                <w:rFonts w:asciiTheme="majorBidi" w:eastAsia="Arial Unicode MS" w:hAnsiTheme="majorBidi" w:cstheme="majorBidi"/>
                <w:bCs/>
                <w:snapToGrid w:val="0"/>
                <w:sz w:val="28"/>
                <w:szCs w:val="28"/>
                <w:lang w:eastAsia="th-TH"/>
              </w:rPr>
              <w:t>, 2020</w:t>
            </w:r>
          </w:p>
        </w:tc>
      </w:tr>
      <w:tr w:rsidR="00155D66" w:rsidRPr="00A43380" w14:paraId="58A4B319" w14:textId="77777777" w:rsidTr="00DB39F7">
        <w:trPr>
          <w:trHeight w:val="463"/>
        </w:trPr>
        <w:tc>
          <w:tcPr>
            <w:tcW w:w="6633" w:type="dxa"/>
            <w:tcBorders>
              <w:top w:val="nil"/>
              <w:bottom w:val="nil"/>
            </w:tcBorders>
            <w:vAlign w:val="center"/>
          </w:tcPr>
          <w:p w14:paraId="07AF6C98" w14:textId="30186BAE" w:rsidR="00155D66" w:rsidRPr="00A43380" w:rsidRDefault="00155D66"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napToGrid w:val="0"/>
                <w:sz w:val="28"/>
                <w:szCs w:val="28"/>
                <w:lang w:eastAsia="th-TH"/>
              </w:rPr>
            </w:pPr>
            <w:r w:rsidRPr="0017504C">
              <w:rPr>
                <w:rFonts w:ascii="Angsana New" w:eastAsia="Arial Unicode MS" w:hAnsi="Angsana New"/>
                <w:sz w:val="28"/>
                <w:szCs w:val="28"/>
              </w:rPr>
              <w:t>Land and land improvement</w:t>
            </w:r>
          </w:p>
        </w:tc>
        <w:tc>
          <w:tcPr>
            <w:tcW w:w="2070" w:type="dxa"/>
            <w:tcBorders>
              <w:top w:val="nil"/>
              <w:bottom w:val="nil"/>
            </w:tcBorders>
            <w:shd w:val="clear" w:color="auto" w:fill="auto"/>
            <w:vAlign w:val="bottom"/>
          </w:tcPr>
          <w:p w14:paraId="6FE5A981" w14:textId="3C8360FF" w:rsidR="00155D66" w:rsidRPr="00155D66"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sidRPr="00155D66">
              <w:rPr>
                <w:rFonts w:asciiTheme="majorBidi" w:eastAsia="Arial Unicode MS" w:hAnsiTheme="majorBidi" w:cstheme="majorBidi"/>
                <w:sz w:val="28"/>
                <w:szCs w:val="28"/>
              </w:rPr>
              <w:t>140,199</w:t>
            </w:r>
          </w:p>
        </w:tc>
      </w:tr>
      <w:tr w:rsidR="00155D66" w:rsidRPr="00A43380" w14:paraId="1498D6DC" w14:textId="77777777" w:rsidTr="00DB39F7">
        <w:trPr>
          <w:trHeight w:val="445"/>
        </w:trPr>
        <w:tc>
          <w:tcPr>
            <w:tcW w:w="6633" w:type="dxa"/>
            <w:tcBorders>
              <w:top w:val="nil"/>
              <w:bottom w:val="nil"/>
            </w:tcBorders>
            <w:vAlign w:val="center"/>
          </w:tcPr>
          <w:p w14:paraId="41779C06" w14:textId="5D4CCEC0" w:rsidR="00155D66" w:rsidRPr="00A43380" w:rsidRDefault="00155D66"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napToGrid w:val="0"/>
                <w:sz w:val="28"/>
                <w:szCs w:val="28"/>
                <w:cs/>
                <w:lang w:eastAsia="th-TH"/>
              </w:rPr>
            </w:pPr>
            <w:r w:rsidRPr="0017504C">
              <w:rPr>
                <w:rFonts w:ascii="Angsana New" w:eastAsia="Arial Unicode MS" w:hAnsi="Angsana New"/>
                <w:sz w:val="28"/>
                <w:szCs w:val="28"/>
              </w:rPr>
              <w:t>Building and building improvement</w:t>
            </w:r>
          </w:p>
        </w:tc>
        <w:tc>
          <w:tcPr>
            <w:tcW w:w="2070" w:type="dxa"/>
            <w:tcBorders>
              <w:top w:val="nil"/>
              <w:bottom w:val="nil"/>
            </w:tcBorders>
            <w:shd w:val="clear" w:color="auto" w:fill="auto"/>
            <w:vAlign w:val="bottom"/>
          </w:tcPr>
          <w:p w14:paraId="24A97922" w14:textId="172CF679" w:rsidR="00155D66" w:rsidRPr="00155D66"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sidRPr="00155D66">
              <w:rPr>
                <w:rFonts w:asciiTheme="majorBidi" w:eastAsia="Arial Unicode MS" w:hAnsiTheme="majorBidi" w:cstheme="majorBidi"/>
                <w:sz w:val="28"/>
                <w:szCs w:val="28"/>
              </w:rPr>
              <w:t>492</w:t>
            </w:r>
          </w:p>
        </w:tc>
      </w:tr>
      <w:tr w:rsidR="00155D66" w:rsidRPr="00A43380" w14:paraId="3C2EBB5B" w14:textId="77777777" w:rsidTr="00DB39F7">
        <w:trPr>
          <w:trHeight w:val="144"/>
        </w:trPr>
        <w:tc>
          <w:tcPr>
            <w:tcW w:w="6633" w:type="dxa"/>
            <w:tcBorders>
              <w:top w:val="nil"/>
              <w:bottom w:val="nil"/>
            </w:tcBorders>
            <w:vAlign w:val="center"/>
          </w:tcPr>
          <w:p w14:paraId="467770AA" w14:textId="4DBE9959" w:rsidR="00155D66" w:rsidRPr="00A43380" w:rsidRDefault="00155D66"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napToGrid w:val="0"/>
                <w:sz w:val="28"/>
                <w:szCs w:val="28"/>
                <w:cs/>
                <w:lang w:eastAsia="th-TH"/>
              </w:rPr>
            </w:pPr>
            <w:r w:rsidRPr="0017504C">
              <w:rPr>
                <w:rFonts w:ascii="Angsana New" w:eastAsia="Arial Unicode MS" w:hAnsi="Angsana New"/>
                <w:sz w:val="28"/>
                <w:szCs w:val="28"/>
              </w:rPr>
              <w:t>Vehicles</w:t>
            </w:r>
          </w:p>
        </w:tc>
        <w:tc>
          <w:tcPr>
            <w:tcW w:w="2070" w:type="dxa"/>
            <w:tcBorders>
              <w:top w:val="nil"/>
              <w:bottom w:val="nil"/>
            </w:tcBorders>
            <w:shd w:val="clear" w:color="auto" w:fill="auto"/>
            <w:vAlign w:val="bottom"/>
          </w:tcPr>
          <w:p w14:paraId="6F2A132E" w14:textId="32F83FA6" w:rsidR="00155D66" w:rsidRPr="00155D66" w:rsidRDefault="00155D66" w:rsidP="00155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sidRPr="00155D66">
              <w:rPr>
                <w:rFonts w:asciiTheme="majorBidi" w:eastAsia="Arial Unicode MS" w:hAnsiTheme="majorBidi" w:cstheme="majorBidi"/>
                <w:sz w:val="28"/>
                <w:szCs w:val="28"/>
              </w:rPr>
              <w:t>12,698</w:t>
            </w:r>
          </w:p>
        </w:tc>
      </w:tr>
      <w:tr w:rsidR="00155D66" w:rsidRPr="00A43380" w14:paraId="1FEF9E25" w14:textId="77777777" w:rsidTr="00DB39F7">
        <w:trPr>
          <w:trHeight w:val="87"/>
        </w:trPr>
        <w:tc>
          <w:tcPr>
            <w:tcW w:w="6633" w:type="dxa"/>
            <w:tcBorders>
              <w:top w:val="nil"/>
              <w:bottom w:val="nil"/>
            </w:tcBorders>
            <w:vAlign w:val="center"/>
          </w:tcPr>
          <w:p w14:paraId="67D65E69" w14:textId="3E4C666D" w:rsidR="00155D66" w:rsidRPr="00A43380" w:rsidRDefault="00155D66"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napToGrid w:val="0"/>
                <w:sz w:val="28"/>
                <w:szCs w:val="28"/>
                <w:cs/>
                <w:lang w:eastAsia="th-TH"/>
              </w:rPr>
            </w:pPr>
            <w:r w:rsidRPr="0017504C">
              <w:rPr>
                <w:rFonts w:ascii="Angsana New" w:eastAsia="Arial Unicode MS" w:hAnsi="Angsana New"/>
                <w:snapToGrid w:val="0"/>
                <w:sz w:val="28"/>
                <w:szCs w:val="28"/>
                <w:lang w:eastAsia="th-TH"/>
              </w:rPr>
              <w:t xml:space="preserve">Total </w:t>
            </w:r>
            <w:r>
              <w:rPr>
                <w:rFonts w:ascii="Angsana New" w:eastAsia="Arial Unicode MS" w:hAnsi="Angsana New"/>
                <w:snapToGrid w:val="0"/>
                <w:sz w:val="28"/>
                <w:szCs w:val="28"/>
                <w:lang w:eastAsia="th-TH"/>
              </w:rPr>
              <w:t>right of use assets</w:t>
            </w:r>
          </w:p>
        </w:tc>
        <w:tc>
          <w:tcPr>
            <w:tcW w:w="2070" w:type="dxa"/>
            <w:tcBorders>
              <w:top w:val="nil"/>
              <w:bottom w:val="nil"/>
            </w:tcBorders>
            <w:shd w:val="clear" w:color="auto" w:fill="auto"/>
            <w:vAlign w:val="bottom"/>
          </w:tcPr>
          <w:p w14:paraId="25F0BF82" w14:textId="78AE85EA" w:rsidR="00155D66" w:rsidRPr="00155D66" w:rsidRDefault="00155D66" w:rsidP="00155D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155D66">
              <w:rPr>
                <w:rFonts w:asciiTheme="majorBidi" w:eastAsia="Arial Unicode MS" w:hAnsiTheme="majorBidi" w:cstheme="majorBidi"/>
                <w:sz w:val="28"/>
                <w:szCs w:val="28"/>
              </w:rPr>
              <w:t>153,389</w:t>
            </w:r>
          </w:p>
        </w:tc>
      </w:tr>
    </w:tbl>
    <w:p w14:paraId="30CE4588" w14:textId="4D928139" w:rsidR="00EC44E5" w:rsidRDefault="00EC44E5"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r w:rsidRPr="00EC44E5">
        <w:rPr>
          <w:rFonts w:ascii="Angsana New" w:hAnsi="Angsana New"/>
          <w:sz w:val="28"/>
          <w:szCs w:val="28"/>
        </w:rPr>
        <w:t>The statement of income included following transactions related to leases</w:t>
      </w:r>
      <w:r w:rsidR="00F235BE">
        <w:rPr>
          <w:rFonts w:ascii="Angsana New" w:hAnsi="Angsana New"/>
          <w:sz w:val="28"/>
          <w:szCs w:val="28"/>
        </w:rPr>
        <w:t>:</w:t>
      </w:r>
    </w:p>
    <w:tbl>
      <w:tblPr>
        <w:tblW w:w="8742" w:type="dxa"/>
        <w:tblInd w:w="675" w:type="dxa"/>
        <w:tblBorders>
          <w:top w:val="single" w:sz="12" w:space="0" w:color="auto"/>
          <w:bottom w:val="single" w:sz="12" w:space="0" w:color="auto"/>
        </w:tblBorders>
        <w:tblLayout w:type="fixed"/>
        <w:tblLook w:val="0000" w:firstRow="0" w:lastRow="0" w:firstColumn="0" w:lastColumn="0" w:noHBand="0" w:noVBand="0"/>
      </w:tblPr>
      <w:tblGrid>
        <w:gridCol w:w="6663"/>
        <w:gridCol w:w="2079"/>
      </w:tblGrid>
      <w:tr w:rsidR="00EC44E5" w:rsidRPr="0004313F" w14:paraId="0EDAC66E" w14:textId="77777777" w:rsidTr="00EC44E5">
        <w:tc>
          <w:tcPr>
            <w:tcW w:w="6663" w:type="dxa"/>
            <w:tcBorders>
              <w:top w:val="nil"/>
              <w:bottom w:val="nil"/>
            </w:tcBorders>
            <w:shd w:val="clear" w:color="auto" w:fill="auto"/>
          </w:tcPr>
          <w:p w14:paraId="09337B7A" w14:textId="77777777" w:rsidR="00EC44E5" w:rsidRPr="0004313F" w:rsidRDefault="00EC44E5" w:rsidP="00EC44E5">
            <w:pPr>
              <w:ind w:left="33"/>
              <w:jc w:val="both"/>
              <w:rPr>
                <w:rFonts w:ascii="Angsana New" w:eastAsia="Arial Unicode MS" w:hAnsi="Angsana New"/>
                <w:snapToGrid w:val="0"/>
                <w:sz w:val="28"/>
                <w:szCs w:val="28"/>
                <w:lang w:eastAsia="th-TH"/>
              </w:rPr>
            </w:pPr>
            <w:bookmarkStart w:id="3" w:name="_Hlk60832394"/>
          </w:p>
        </w:tc>
        <w:tc>
          <w:tcPr>
            <w:tcW w:w="2079" w:type="dxa"/>
            <w:tcBorders>
              <w:top w:val="nil"/>
              <w:bottom w:val="nil"/>
            </w:tcBorders>
          </w:tcPr>
          <w:p w14:paraId="1714AA6D" w14:textId="22EFCF82" w:rsidR="00EC44E5" w:rsidRPr="00EC44E5" w:rsidRDefault="00EC44E5" w:rsidP="00EC44E5">
            <w:pPr>
              <w:pBdr>
                <w:bottom w:val="single" w:sz="4" w:space="1" w:color="auto"/>
              </w:pBdr>
              <w:ind w:left="-27" w:right="-9"/>
              <w:jc w:val="right"/>
              <w:rPr>
                <w:rFonts w:ascii="Angsana New" w:eastAsia="Arial Unicode MS" w:hAnsi="Angsana New"/>
                <w:snapToGrid w:val="0"/>
                <w:sz w:val="28"/>
                <w:szCs w:val="28"/>
                <w:cs/>
                <w:lang w:eastAsia="th-TH"/>
              </w:rPr>
            </w:pPr>
            <w:r>
              <w:rPr>
                <w:rFonts w:asciiTheme="majorBidi" w:eastAsia="Arial Unicode MS" w:hAnsiTheme="majorBidi" w:cstheme="majorBidi"/>
                <w:bCs/>
                <w:sz w:val="28"/>
                <w:szCs w:val="28"/>
              </w:rPr>
              <w:t>(</w:t>
            </w:r>
            <w:proofErr w:type="gramStart"/>
            <w:r w:rsidRPr="00A804FC">
              <w:rPr>
                <w:rFonts w:asciiTheme="majorBidi" w:eastAsia="Arial Unicode MS" w:hAnsiTheme="majorBidi" w:cstheme="majorBidi"/>
                <w:bCs/>
                <w:sz w:val="28"/>
                <w:szCs w:val="28"/>
              </w:rPr>
              <w:t>Unit :</w:t>
            </w:r>
            <w:proofErr w:type="gramEnd"/>
            <w:r w:rsidRPr="00A804FC">
              <w:rPr>
                <w:rFonts w:asciiTheme="majorBidi" w:eastAsia="Arial Unicode MS" w:hAnsiTheme="majorBidi" w:cstheme="majorBidi"/>
                <w:bCs/>
                <w:sz w:val="28"/>
                <w:szCs w:val="28"/>
              </w:rPr>
              <w:t xml:space="preserve"> Thousand Baht)</w:t>
            </w:r>
          </w:p>
        </w:tc>
      </w:tr>
      <w:tr w:rsidR="00EC44E5" w:rsidRPr="0004313F" w14:paraId="6AAA1821" w14:textId="77777777" w:rsidTr="00EC44E5">
        <w:tc>
          <w:tcPr>
            <w:tcW w:w="6663" w:type="dxa"/>
            <w:tcBorders>
              <w:top w:val="nil"/>
              <w:bottom w:val="nil"/>
            </w:tcBorders>
            <w:shd w:val="clear" w:color="auto" w:fill="auto"/>
          </w:tcPr>
          <w:p w14:paraId="5D2EF6D1" w14:textId="77777777" w:rsidR="00EC44E5" w:rsidRPr="0004313F" w:rsidRDefault="00EC44E5" w:rsidP="00EC44E5">
            <w:pPr>
              <w:ind w:left="-105"/>
              <w:jc w:val="both"/>
              <w:rPr>
                <w:rFonts w:ascii="Angsana New" w:eastAsia="Arial Unicode MS" w:hAnsi="Angsana New"/>
                <w:snapToGrid w:val="0"/>
                <w:sz w:val="28"/>
                <w:szCs w:val="28"/>
                <w:cs/>
                <w:lang w:val="en-GB" w:eastAsia="th-TH"/>
              </w:rPr>
            </w:pPr>
          </w:p>
        </w:tc>
        <w:tc>
          <w:tcPr>
            <w:tcW w:w="2079" w:type="dxa"/>
            <w:tcBorders>
              <w:top w:val="nil"/>
              <w:bottom w:val="nil"/>
            </w:tcBorders>
          </w:tcPr>
          <w:p w14:paraId="6DBF9AFF" w14:textId="3AC5AA71" w:rsidR="00EC44E5" w:rsidRPr="00EC44E5" w:rsidRDefault="00EC44E5" w:rsidP="00EC44E5">
            <w:pPr>
              <w:ind w:left="-27" w:right="-9"/>
              <w:jc w:val="center"/>
              <w:rPr>
                <w:rFonts w:ascii="Angsana New" w:hAnsi="Angsana New"/>
                <w:sz w:val="28"/>
                <w:szCs w:val="28"/>
              </w:rPr>
            </w:pPr>
            <w:r>
              <w:rPr>
                <w:rFonts w:ascii="Angsana New" w:hAnsi="Angsana New"/>
                <w:sz w:val="28"/>
                <w:szCs w:val="28"/>
              </w:rPr>
              <w:t>Consolidated</w:t>
            </w:r>
            <w:r w:rsidRPr="0005469D">
              <w:rPr>
                <w:rFonts w:asciiTheme="majorBidi" w:eastAsia="Arial Unicode MS" w:hAnsiTheme="majorBidi"/>
                <w:b/>
                <w:sz w:val="28"/>
                <w:szCs w:val="28"/>
                <w:cs/>
              </w:rPr>
              <w:t xml:space="preserve"> /</w:t>
            </w:r>
            <w:r>
              <w:rPr>
                <w:rFonts w:asciiTheme="majorBidi" w:eastAsia="Arial Unicode MS" w:hAnsiTheme="majorBidi" w:hint="cs"/>
                <w:b/>
                <w:sz w:val="28"/>
                <w:szCs w:val="28"/>
                <w:cs/>
              </w:rPr>
              <w:t xml:space="preserve"> </w:t>
            </w:r>
            <w:r>
              <w:rPr>
                <w:rFonts w:ascii="Angsana New" w:hAnsi="Angsana New"/>
                <w:sz w:val="28"/>
                <w:szCs w:val="28"/>
              </w:rPr>
              <w:t>Separate</w:t>
            </w:r>
            <w:r>
              <w:rPr>
                <w:rFonts w:ascii="Angsana New" w:hAnsi="Angsana New" w:hint="cs"/>
                <w:sz w:val="28"/>
                <w:szCs w:val="28"/>
                <w:cs/>
              </w:rPr>
              <w:t xml:space="preserve"> </w:t>
            </w:r>
          </w:p>
        </w:tc>
      </w:tr>
      <w:tr w:rsidR="00EC44E5" w:rsidRPr="0004313F" w14:paraId="39232295" w14:textId="77777777" w:rsidTr="00EC44E5">
        <w:tc>
          <w:tcPr>
            <w:tcW w:w="6663" w:type="dxa"/>
            <w:tcBorders>
              <w:top w:val="nil"/>
              <w:bottom w:val="nil"/>
            </w:tcBorders>
            <w:shd w:val="clear" w:color="auto" w:fill="auto"/>
          </w:tcPr>
          <w:p w14:paraId="1A6C8E9F" w14:textId="77777777" w:rsidR="00EC44E5" w:rsidRPr="0004313F" w:rsidRDefault="00EC44E5" w:rsidP="00EC44E5">
            <w:pPr>
              <w:ind w:left="-105"/>
              <w:jc w:val="both"/>
              <w:rPr>
                <w:rFonts w:ascii="Angsana New" w:eastAsia="Arial Unicode MS" w:hAnsi="Angsana New"/>
                <w:snapToGrid w:val="0"/>
                <w:sz w:val="28"/>
                <w:szCs w:val="28"/>
                <w:cs/>
                <w:lang w:val="en-GB" w:eastAsia="th-TH"/>
              </w:rPr>
            </w:pPr>
          </w:p>
        </w:tc>
        <w:tc>
          <w:tcPr>
            <w:tcW w:w="2079" w:type="dxa"/>
            <w:tcBorders>
              <w:top w:val="nil"/>
              <w:bottom w:val="nil"/>
            </w:tcBorders>
          </w:tcPr>
          <w:p w14:paraId="51A81B10" w14:textId="50BBC836" w:rsidR="00EC44E5" w:rsidRPr="00EC44E5" w:rsidRDefault="00EC44E5" w:rsidP="00EC44E5">
            <w:pPr>
              <w:pBdr>
                <w:bottom w:val="single" w:sz="4" w:space="1" w:color="auto"/>
              </w:pBdr>
              <w:ind w:left="-27" w:right="-9"/>
              <w:jc w:val="center"/>
              <w:rPr>
                <w:rFonts w:ascii="Angsana New" w:hAnsi="Angsana New"/>
                <w:sz w:val="28"/>
                <w:szCs w:val="28"/>
              </w:rPr>
            </w:pPr>
            <w:r w:rsidRPr="00763FBE">
              <w:rPr>
                <w:rFonts w:ascii="Angsana New" w:hAnsi="Angsana New"/>
                <w:sz w:val="28"/>
                <w:szCs w:val="28"/>
              </w:rPr>
              <w:t>Financial Statements</w:t>
            </w:r>
          </w:p>
        </w:tc>
      </w:tr>
      <w:tr w:rsidR="00EC44E5" w:rsidRPr="0004313F" w14:paraId="07479E7A" w14:textId="77777777" w:rsidTr="00EC44E5">
        <w:tc>
          <w:tcPr>
            <w:tcW w:w="6663" w:type="dxa"/>
            <w:tcBorders>
              <w:top w:val="nil"/>
              <w:bottom w:val="nil"/>
            </w:tcBorders>
            <w:shd w:val="clear" w:color="auto" w:fill="auto"/>
          </w:tcPr>
          <w:p w14:paraId="79FB3197" w14:textId="77777777" w:rsidR="00EC44E5" w:rsidRPr="0004313F" w:rsidRDefault="00EC44E5" w:rsidP="00EC44E5">
            <w:pPr>
              <w:ind w:left="-105"/>
              <w:jc w:val="both"/>
              <w:rPr>
                <w:rFonts w:ascii="Angsana New" w:eastAsia="Arial Unicode MS" w:hAnsi="Angsana New"/>
                <w:snapToGrid w:val="0"/>
                <w:sz w:val="28"/>
                <w:szCs w:val="28"/>
                <w:cs/>
                <w:lang w:val="en-GB" w:eastAsia="th-TH"/>
              </w:rPr>
            </w:pPr>
          </w:p>
        </w:tc>
        <w:tc>
          <w:tcPr>
            <w:tcW w:w="2079" w:type="dxa"/>
            <w:tcBorders>
              <w:top w:val="nil"/>
              <w:bottom w:val="nil"/>
            </w:tcBorders>
          </w:tcPr>
          <w:p w14:paraId="34AA6092" w14:textId="630AC115" w:rsidR="00EC44E5" w:rsidRPr="00EC44E5" w:rsidRDefault="00EC44E5" w:rsidP="00EC44E5">
            <w:pPr>
              <w:ind w:left="-27" w:right="-9"/>
              <w:jc w:val="center"/>
              <w:rPr>
                <w:rFonts w:ascii="Angsana New" w:eastAsia="Arial Unicode MS" w:hAnsi="Angsana New"/>
                <w:snapToGrid w:val="0"/>
                <w:sz w:val="28"/>
                <w:szCs w:val="28"/>
                <w:cs/>
                <w:lang w:val="en-GB" w:eastAsia="th-TH"/>
              </w:rPr>
            </w:pPr>
            <w:r w:rsidRPr="00EC44E5">
              <w:rPr>
                <w:rFonts w:ascii="Angsana New" w:hAnsi="Angsana New"/>
                <w:sz w:val="28"/>
                <w:szCs w:val="28"/>
              </w:rPr>
              <w:t>For the year ended</w:t>
            </w:r>
          </w:p>
        </w:tc>
      </w:tr>
      <w:tr w:rsidR="00EC44E5" w:rsidRPr="0004313F" w14:paraId="3D5513BA" w14:textId="77777777" w:rsidTr="00EC44E5">
        <w:tc>
          <w:tcPr>
            <w:tcW w:w="6663" w:type="dxa"/>
            <w:tcBorders>
              <w:top w:val="nil"/>
              <w:bottom w:val="nil"/>
            </w:tcBorders>
            <w:shd w:val="clear" w:color="auto" w:fill="auto"/>
          </w:tcPr>
          <w:p w14:paraId="61977533" w14:textId="77777777" w:rsidR="00EC44E5" w:rsidRPr="0004313F" w:rsidRDefault="00EC44E5" w:rsidP="00EC44E5">
            <w:pPr>
              <w:ind w:left="-105" w:right="-126"/>
              <w:jc w:val="both"/>
              <w:rPr>
                <w:rFonts w:ascii="Angsana New" w:eastAsia="Arial Unicode MS" w:hAnsi="Angsana New"/>
                <w:snapToGrid w:val="0"/>
                <w:sz w:val="28"/>
                <w:szCs w:val="28"/>
                <w:lang w:val="en-GB" w:eastAsia="th-TH"/>
              </w:rPr>
            </w:pPr>
          </w:p>
        </w:tc>
        <w:tc>
          <w:tcPr>
            <w:tcW w:w="2079" w:type="dxa"/>
            <w:tcBorders>
              <w:top w:val="nil"/>
              <w:bottom w:val="nil"/>
            </w:tcBorders>
          </w:tcPr>
          <w:p w14:paraId="0A781F4A" w14:textId="05DCE139" w:rsidR="00EC44E5" w:rsidRPr="00EC44E5" w:rsidRDefault="00EC44E5" w:rsidP="00EC44E5">
            <w:pPr>
              <w:pBdr>
                <w:bottom w:val="single" w:sz="4" w:space="1" w:color="auto"/>
              </w:pBdr>
              <w:ind w:left="-27" w:right="-9"/>
              <w:jc w:val="center"/>
              <w:rPr>
                <w:rFonts w:ascii="Angsana New" w:eastAsia="Arial Unicode MS" w:hAnsi="Angsana New"/>
                <w:snapToGrid w:val="0"/>
                <w:sz w:val="28"/>
                <w:szCs w:val="28"/>
                <w:lang w:val="en-GB" w:eastAsia="th-TH"/>
              </w:rPr>
            </w:pPr>
            <w:r w:rsidRPr="00EC44E5">
              <w:rPr>
                <w:rFonts w:ascii="Angsana New" w:hAnsi="Angsana New"/>
                <w:sz w:val="28"/>
                <w:szCs w:val="28"/>
              </w:rPr>
              <w:t>December 31, 2020</w:t>
            </w:r>
          </w:p>
        </w:tc>
      </w:tr>
      <w:tr w:rsidR="00EC44E5" w:rsidRPr="0004313F" w14:paraId="6670FFA1" w14:textId="77777777" w:rsidTr="00EC44E5">
        <w:tc>
          <w:tcPr>
            <w:tcW w:w="6663" w:type="dxa"/>
            <w:tcBorders>
              <w:top w:val="nil"/>
              <w:bottom w:val="nil"/>
            </w:tcBorders>
          </w:tcPr>
          <w:p w14:paraId="03E2A91B" w14:textId="527CBD4A" w:rsidR="00EC44E5" w:rsidRPr="00EC44E5" w:rsidRDefault="00EC44E5" w:rsidP="003E15D3">
            <w:pPr>
              <w:ind w:left="-105"/>
              <w:jc w:val="both"/>
              <w:rPr>
                <w:rFonts w:ascii="Angsana New" w:eastAsia="Arial Unicode MS" w:hAnsi="Angsana New"/>
                <w:sz w:val="28"/>
                <w:szCs w:val="28"/>
                <w:u w:val="single"/>
                <w:cs/>
                <w:lang w:val="en-GB"/>
              </w:rPr>
            </w:pPr>
            <w:r w:rsidRPr="00EC44E5">
              <w:rPr>
                <w:rFonts w:ascii="Angsana New" w:eastAsia="Arial Unicode MS" w:hAnsi="Angsana New"/>
                <w:sz w:val="28"/>
                <w:u w:val="single"/>
                <w:lang w:val="en-GB"/>
              </w:rPr>
              <w:t>Depreciation charge of right</w:t>
            </w:r>
            <w:r w:rsidRPr="00EC44E5">
              <w:rPr>
                <w:rFonts w:ascii="Angsana New" w:eastAsia="Arial Unicode MS" w:hAnsi="Angsana New" w:hint="cs"/>
                <w:sz w:val="28"/>
                <w:u w:val="single"/>
                <w:cs/>
                <w:lang w:val="en-GB"/>
              </w:rPr>
              <w:t xml:space="preserve"> </w:t>
            </w:r>
            <w:r w:rsidRPr="00EC44E5">
              <w:rPr>
                <w:rFonts w:ascii="Angsana New" w:eastAsia="Arial Unicode MS" w:hAnsi="Angsana New"/>
                <w:sz w:val="28"/>
                <w:u w:val="single"/>
              </w:rPr>
              <w:t>-</w:t>
            </w:r>
            <w:r w:rsidRPr="00EC44E5">
              <w:rPr>
                <w:rFonts w:ascii="Angsana New" w:eastAsia="Arial Unicode MS" w:hAnsi="Angsana New" w:hint="cs"/>
                <w:sz w:val="28"/>
                <w:u w:val="single"/>
                <w:cs/>
                <w:lang w:val="en-GB"/>
              </w:rPr>
              <w:t xml:space="preserve"> </w:t>
            </w:r>
            <w:r w:rsidRPr="00EC44E5">
              <w:rPr>
                <w:rFonts w:ascii="Angsana New" w:eastAsia="Arial Unicode MS" w:hAnsi="Angsana New"/>
                <w:sz w:val="28"/>
                <w:u w:val="single"/>
                <w:lang w:val="en-GB"/>
              </w:rPr>
              <w:t>of</w:t>
            </w:r>
            <w:r w:rsidRPr="00EC44E5">
              <w:rPr>
                <w:rFonts w:ascii="Angsana New" w:eastAsia="Arial Unicode MS" w:hAnsi="Angsana New" w:hint="cs"/>
                <w:sz w:val="28"/>
                <w:u w:val="single"/>
                <w:cs/>
                <w:lang w:val="en-GB"/>
              </w:rPr>
              <w:t xml:space="preserve"> </w:t>
            </w:r>
            <w:r w:rsidRPr="00EC44E5">
              <w:rPr>
                <w:rFonts w:ascii="Angsana New" w:eastAsia="Arial Unicode MS" w:hAnsi="Angsana New"/>
                <w:sz w:val="28"/>
                <w:u w:val="single"/>
                <w:lang w:val="en-GB"/>
              </w:rPr>
              <w:t>-</w:t>
            </w:r>
            <w:r w:rsidRPr="00EC44E5">
              <w:rPr>
                <w:rFonts w:ascii="Angsana New" w:eastAsia="Arial Unicode MS" w:hAnsi="Angsana New" w:hint="cs"/>
                <w:sz w:val="28"/>
                <w:u w:val="single"/>
                <w:cs/>
                <w:lang w:val="en-GB"/>
              </w:rPr>
              <w:t xml:space="preserve"> </w:t>
            </w:r>
            <w:r w:rsidRPr="00EC44E5">
              <w:rPr>
                <w:rFonts w:ascii="Angsana New" w:eastAsia="Arial Unicode MS" w:hAnsi="Angsana New"/>
                <w:sz w:val="28"/>
                <w:u w:val="single"/>
                <w:lang w:val="en-GB"/>
              </w:rPr>
              <w:t>use assets</w:t>
            </w:r>
          </w:p>
        </w:tc>
        <w:tc>
          <w:tcPr>
            <w:tcW w:w="2079" w:type="dxa"/>
            <w:tcBorders>
              <w:top w:val="nil"/>
              <w:bottom w:val="nil"/>
            </w:tcBorders>
          </w:tcPr>
          <w:p w14:paraId="297E1ED1" w14:textId="77777777" w:rsidR="00EC44E5" w:rsidRPr="0004313F" w:rsidRDefault="00EC44E5" w:rsidP="003E15D3">
            <w:pPr>
              <w:ind w:left="-27" w:right="-9"/>
              <w:jc w:val="right"/>
              <w:rPr>
                <w:rFonts w:ascii="Angsana New" w:eastAsia="Arial Unicode MS" w:hAnsi="Angsana New"/>
                <w:sz w:val="28"/>
                <w:szCs w:val="28"/>
                <w:cs/>
                <w:lang w:val="en-GB"/>
              </w:rPr>
            </w:pPr>
          </w:p>
        </w:tc>
      </w:tr>
      <w:tr w:rsidR="00EC44E5" w:rsidRPr="0004313F" w14:paraId="62ABE35B" w14:textId="77777777" w:rsidTr="003E15D3">
        <w:tc>
          <w:tcPr>
            <w:tcW w:w="6663" w:type="dxa"/>
            <w:tcBorders>
              <w:top w:val="nil"/>
              <w:bottom w:val="nil"/>
            </w:tcBorders>
            <w:vAlign w:val="center"/>
          </w:tcPr>
          <w:p w14:paraId="180BBD2D" w14:textId="1B3D7795" w:rsidR="00EC44E5" w:rsidRPr="0004313F" w:rsidRDefault="00EC44E5" w:rsidP="00EC44E5">
            <w:pPr>
              <w:tabs>
                <w:tab w:val="left" w:pos="2232"/>
              </w:tabs>
              <w:ind w:left="-105"/>
              <w:jc w:val="both"/>
              <w:rPr>
                <w:rFonts w:ascii="Angsana New" w:eastAsia="Arial Unicode MS" w:hAnsi="Angsana New"/>
                <w:snapToGrid w:val="0"/>
                <w:sz w:val="28"/>
                <w:szCs w:val="28"/>
                <w:cs/>
                <w:lang w:val="en-GB" w:eastAsia="th-TH"/>
              </w:rPr>
            </w:pPr>
            <w:r w:rsidRPr="0017504C">
              <w:rPr>
                <w:rFonts w:ascii="Angsana New" w:eastAsia="Arial Unicode MS" w:hAnsi="Angsana New"/>
                <w:sz w:val="28"/>
                <w:szCs w:val="28"/>
              </w:rPr>
              <w:t>Land and land improvement</w:t>
            </w:r>
          </w:p>
        </w:tc>
        <w:tc>
          <w:tcPr>
            <w:tcW w:w="2079" w:type="dxa"/>
            <w:tcBorders>
              <w:top w:val="nil"/>
              <w:bottom w:val="nil"/>
            </w:tcBorders>
            <w:shd w:val="clear" w:color="auto" w:fill="auto"/>
            <w:vAlign w:val="center"/>
          </w:tcPr>
          <w:p w14:paraId="15651A3A" w14:textId="77777777" w:rsidR="00EC44E5" w:rsidRPr="0004313F" w:rsidRDefault="00EC44E5" w:rsidP="00EC44E5">
            <w:pPr>
              <w:tabs>
                <w:tab w:val="left" w:pos="2232"/>
              </w:tabs>
              <w:ind w:left="-27" w:right="-9"/>
              <w:jc w:val="right"/>
              <w:rPr>
                <w:rFonts w:ascii="Angsana New" w:eastAsia="Arial Unicode MS" w:hAnsi="Angsana New"/>
                <w:sz w:val="28"/>
                <w:szCs w:val="28"/>
              </w:rPr>
            </w:pPr>
            <w:r w:rsidRPr="00FA2688">
              <w:rPr>
                <w:rFonts w:ascii="Angsana New" w:eastAsia="Arial Unicode MS" w:hAnsi="Angsana New"/>
                <w:sz w:val="28"/>
                <w:szCs w:val="28"/>
              </w:rPr>
              <w:t>22,800</w:t>
            </w:r>
          </w:p>
        </w:tc>
      </w:tr>
      <w:tr w:rsidR="00EC44E5" w:rsidRPr="0004313F" w14:paraId="1C835F03" w14:textId="77777777" w:rsidTr="003E15D3">
        <w:tc>
          <w:tcPr>
            <w:tcW w:w="6663" w:type="dxa"/>
            <w:tcBorders>
              <w:top w:val="nil"/>
              <w:bottom w:val="nil"/>
            </w:tcBorders>
            <w:vAlign w:val="center"/>
          </w:tcPr>
          <w:p w14:paraId="773E146A" w14:textId="399FE7FA" w:rsidR="00EC44E5" w:rsidRPr="0004313F" w:rsidRDefault="00EC44E5" w:rsidP="00EC44E5">
            <w:pPr>
              <w:ind w:left="-105"/>
              <w:jc w:val="both"/>
              <w:rPr>
                <w:rFonts w:ascii="Angsana New" w:eastAsia="Arial Unicode MS" w:hAnsi="Angsana New"/>
                <w:snapToGrid w:val="0"/>
                <w:sz w:val="28"/>
                <w:szCs w:val="28"/>
                <w:cs/>
                <w:lang w:val="en-GB" w:eastAsia="th-TH"/>
              </w:rPr>
            </w:pPr>
            <w:r w:rsidRPr="0017504C">
              <w:rPr>
                <w:rFonts w:ascii="Angsana New" w:eastAsia="Arial Unicode MS" w:hAnsi="Angsana New"/>
                <w:sz w:val="28"/>
                <w:szCs w:val="28"/>
              </w:rPr>
              <w:t>Building and building improvement</w:t>
            </w:r>
          </w:p>
        </w:tc>
        <w:tc>
          <w:tcPr>
            <w:tcW w:w="2079" w:type="dxa"/>
            <w:tcBorders>
              <w:top w:val="nil"/>
              <w:bottom w:val="nil"/>
            </w:tcBorders>
            <w:shd w:val="clear" w:color="auto" w:fill="auto"/>
            <w:vAlign w:val="center"/>
          </w:tcPr>
          <w:p w14:paraId="23A2181A" w14:textId="77777777" w:rsidR="00EC44E5" w:rsidRPr="0004313F" w:rsidRDefault="00EC44E5" w:rsidP="00EC44E5">
            <w:pPr>
              <w:tabs>
                <w:tab w:val="clear" w:pos="1871"/>
                <w:tab w:val="left" w:pos="1874"/>
              </w:tabs>
              <w:ind w:left="-27" w:right="-9"/>
              <w:jc w:val="right"/>
              <w:rPr>
                <w:rFonts w:ascii="Angsana New" w:eastAsia="Arial Unicode MS" w:hAnsi="Angsana New"/>
                <w:sz w:val="28"/>
                <w:szCs w:val="28"/>
                <w:cs/>
                <w:lang w:val="en-GB"/>
              </w:rPr>
            </w:pPr>
            <w:r w:rsidRPr="00FA2688">
              <w:rPr>
                <w:rFonts w:ascii="Angsana New" w:eastAsia="Arial Unicode MS" w:hAnsi="Angsana New"/>
                <w:sz w:val="28"/>
                <w:szCs w:val="28"/>
                <w:lang w:val="en-GB"/>
              </w:rPr>
              <w:t>655</w:t>
            </w:r>
          </w:p>
        </w:tc>
      </w:tr>
      <w:tr w:rsidR="00EC44E5" w:rsidRPr="0004313F" w14:paraId="2A851668" w14:textId="77777777" w:rsidTr="003E15D3">
        <w:tc>
          <w:tcPr>
            <w:tcW w:w="6663" w:type="dxa"/>
            <w:tcBorders>
              <w:top w:val="nil"/>
              <w:bottom w:val="nil"/>
            </w:tcBorders>
            <w:vAlign w:val="center"/>
          </w:tcPr>
          <w:p w14:paraId="76E0A717" w14:textId="19C64FAC" w:rsidR="00EC44E5" w:rsidRPr="0004313F" w:rsidRDefault="00EC44E5" w:rsidP="00EC44E5">
            <w:pPr>
              <w:ind w:left="-105"/>
              <w:jc w:val="both"/>
              <w:rPr>
                <w:rFonts w:ascii="Angsana New" w:eastAsia="Arial Unicode MS" w:hAnsi="Angsana New"/>
                <w:sz w:val="28"/>
                <w:szCs w:val="28"/>
                <w:cs/>
                <w:lang w:val="en-GB"/>
              </w:rPr>
            </w:pPr>
            <w:r w:rsidRPr="0017504C">
              <w:rPr>
                <w:rFonts w:ascii="Angsana New" w:eastAsia="Arial Unicode MS" w:hAnsi="Angsana New"/>
                <w:sz w:val="28"/>
                <w:szCs w:val="28"/>
              </w:rPr>
              <w:t>Vehicles</w:t>
            </w:r>
          </w:p>
        </w:tc>
        <w:tc>
          <w:tcPr>
            <w:tcW w:w="2079" w:type="dxa"/>
            <w:tcBorders>
              <w:top w:val="nil"/>
              <w:bottom w:val="nil"/>
            </w:tcBorders>
            <w:shd w:val="clear" w:color="auto" w:fill="auto"/>
            <w:vAlign w:val="center"/>
          </w:tcPr>
          <w:p w14:paraId="2377159E" w14:textId="77777777" w:rsidR="00EC44E5" w:rsidRPr="0004313F" w:rsidRDefault="00EC44E5" w:rsidP="00EC44E5">
            <w:pPr>
              <w:pBdr>
                <w:bottom w:val="single" w:sz="4" w:space="1" w:color="auto"/>
              </w:pBdr>
              <w:ind w:left="-27" w:right="-9"/>
              <w:jc w:val="right"/>
              <w:rPr>
                <w:rFonts w:ascii="Angsana New" w:eastAsia="Arial Unicode MS" w:hAnsi="Angsana New"/>
                <w:sz w:val="28"/>
                <w:szCs w:val="28"/>
                <w:cs/>
                <w:lang w:val="en-GB"/>
              </w:rPr>
            </w:pPr>
            <w:r w:rsidRPr="00FA2688">
              <w:rPr>
                <w:rFonts w:ascii="Angsana New" w:eastAsia="Arial Unicode MS" w:hAnsi="Angsana New"/>
                <w:sz w:val="28"/>
                <w:szCs w:val="28"/>
                <w:lang w:val="en-GB"/>
              </w:rPr>
              <w:t>3,001</w:t>
            </w:r>
          </w:p>
        </w:tc>
      </w:tr>
      <w:tr w:rsidR="00EC44E5" w:rsidRPr="0004313F" w14:paraId="278B1C89" w14:textId="77777777" w:rsidTr="003E15D3">
        <w:trPr>
          <w:trHeight w:val="454"/>
        </w:trPr>
        <w:tc>
          <w:tcPr>
            <w:tcW w:w="6663" w:type="dxa"/>
            <w:tcBorders>
              <w:top w:val="nil"/>
              <w:bottom w:val="nil"/>
            </w:tcBorders>
            <w:vAlign w:val="center"/>
          </w:tcPr>
          <w:p w14:paraId="4EB95C9C" w14:textId="461714CC" w:rsidR="00EC44E5" w:rsidRPr="0004313F" w:rsidRDefault="00EC44E5" w:rsidP="00EC44E5">
            <w:pPr>
              <w:ind w:left="-105"/>
              <w:jc w:val="both"/>
              <w:rPr>
                <w:rFonts w:ascii="Angsana New" w:eastAsia="Arial Unicode MS" w:hAnsi="Angsana New"/>
                <w:snapToGrid w:val="0"/>
                <w:sz w:val="28"/>
                <w:szCs w:val="28"/>
                <w:lang w:eastAsia="th-TH"/>
              </w:rPr>
            </w:pPr>
            <w:r w:rsidRPr="0017504C">
              <w:rPr>
                <w:rFonts w:ascii="Angsana New" w:eastAsia="Arial Unicode MS" w:hAnsi="Angsana New"/>
                <w:snapToGrid w:val="0"/>
                <w:sz w:val="28"/>
                <w:szCs w:val="28"/>
                <w:lang w:eastAsia="th-TH"/>
              </w:rPr>
              <w:t xml:space="preserve">Total </w:t>
            </w:r>
            <w:r>
              <w:rPr>
                <w:rFonts w:ascii="Angsana New" w:eastAsia="Arial Unicode MS" w:hAnsi="Angsana New"/>
                <w:snapToGrid w:val="0"/>
                <w:sz w:val="28"/>
                <w:szCs w:val="28"/>
                <w:lang w:eastAsia="th-TH"/>
              </w:rPr>
              <w:t>right of use assets</w:t>
            </w:r>
          </w:p>
        </w:tc>
        <w:tc>
          <w:tcPr>
            <w:tcW w:w="2079" w:type="dxa"/>
            <w:tcBorders>
              <w:top w:val="nil"/>
              <w:bottom w:val="nil"/>
            </w:tcBorders>
            <w:shd w:val="clear" w:color="auto" w:fill="auto"/>
            <w:vAlign w:val="center"/>
          </w:tcPr>
          <w:p w14:paraId="3822BBCB" w14:textId="77777777" w:rsidR="00EC44E5" w:rsidRPr="0004313F" w:rsidRDefault="00EC44E5" w:rsidP="00EC44E5">
            <w:pPr>
              <w:pBdr>
                <w:bottom w:val="double" w:sz="4" w:space="1" w:color="auto"/>
              </w:pBdr>
              <w:ind w:left="-27" w:right="-9"/>
              <w:jc w:val="right"/>
              <w:rPr>
                <w:rFonts w:ascii="Angsana New" w:eastAsia="Arial Unicode MS" w:hAnsi="Angsana New"/>
                <w:snapToGrid w:val="0"/>
                <w:sz w:val="28"/>
                <w:szCs w:val="28"/>
                <w:cs/>
                <w:lang w:val="en-GB" w:eastAsia="th-TH"/>
              </w:rPr>
            </w:pPr>
            <w:r w:rsidRPr="00FA2688">
              <w:rPr>
                <w:rFonts w:ascii="Angsana New" w:eastAsia="Arial Unicode MS" w:hAnsi="Angsana New"/>
                <w:snapToGrid w:val="0"/>
                <w:sz w:val="28"/>
                <w:szCs w:val="28"/>
                <w:lang w:val="en-GB" w:eastAsia="th-TH"/>
              </w:rPr>
              <w:t>26,456</w:t>
            </w:r>
          </w:p>
        </w:tc>
      </w:tr>
    </w:tbl>
    <w:bookmarkEnd w:id="3"/>
    <w:p w14:paraId="20C4D3B5" w14:textId="5CF7FDBE" w:rsidR="004E58DF" w:rsidRDefault="004E58DF"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4E58DF">
        <w:rPr>
          <w:rFonts w:ascii="Angsana New" w:hAnsi="Angsana New"/>
          <w:b/>
          <w:bCs/>
          <w:sz w:val="28"/>
          <w:szCs w:val="28"/>
        </w:rPr>
        <w:t>LEASEHOLD RI</w:t>
      </w:r>
      <w:r w:rsidR="00737B30">
        <w:rPr>
          <w:rFonts w:ascii="Angsana New" w:hAnsi="Angsana New"/>
          <w:b/>
          <w:bCs/>
          <w:sz w:val="28"/>
          <w:szCs w:val="28"/>
        </w:rPr>
        <w:t>GHTS</w:t>
      </w:r>
      <w:r w:rsidR="004B5AA5">
        <w:rPr>
          <w:rFonts w:ascii="Angsana New" w:hAnsi="Angsana New"/>
          <w:b/>
          <w:bCs/>
          <w:sz w:val="28"/>
          <w:szCs w:val="28"/>
        </w:rPr>
        <w:t xml:space="preserve"> - NET</w:t>
      </w:r>
    </w:p>
    <w:p w14:paraId="59F8E572" w14:textId="430EF40B" w:rsidR="00737B30" w:rsidRDefault="00737B30"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40"/>
        <w:jc w:val="thaiDistribute"/>
        <w:rPr>
          <w:rFonts w:ascii="Angsana New" w:hAnsi="Angsana New"/>
          <w:sz w:val="28"/>
          <w:szCs w:val="28"/>
        </w:rPr>
      </w:pPr>
      <w:r w:rsidRPr="00737B30">
        <w:rPr>
          <w:rFonts w:ascii="Angsana New" w:hAnsi="Angsana New"/>
          <w:sz w:val="28"/>
          <w:szCs w:val="28"/>
        </w:rPr>
        <w:t>The mov</w:t>
      </w:r>
      <w:r w:rsidR="00D14845">
        <w:rPr>
          <w:rFonts w:ascii="Angsana New" w:hAnsi="Angsana New"/>
          <w:sz w:val="28"/>
          <w:szCs w:val="28"/>
        </w:rPr>
        <w:t xml:space="preserve">ement transactions </w:t>
      </w:r>
      <w:r w:rsidR="00DB7C7F" w:rsidRPr="00D727F0">
        <w:rPr>
          <w:rFonts w:ascii="Angsana New" w:hAnsi="Angsana New"/>
          <w:sz w:val="28"/>
          <w:szCs w:val="28"/>
        </w:rPr>
        <w:t xml:space="preserve">for the </w:t>
      </w:r>
      <w:r w:rsidR="00DB7C7F">
        <w:rPr>
          <w:rFonts w:ascii="Angsana New" w:hAnsi="Angsana New"/>
          <w:sz w:val="28"/>
          <w:szCs w:val="28"/>
        </w:rPr>
        <w:t xml:space="preserve">year ended </w:t>
      </w:r>
      <w:r w:rsidR="00DB7C7F" w:rsidRPr="00E83977">
        <w:rPr>
          <w:rFonts w:ascii="Angsana New" w:hAnsi="Angsana New"/>
          <w:sz w:val="28"/>
          <w:szCs w:val="28"/>
          <w:cs/>
        </w:rPr>
        <w:t>December</w:t>
      </w:r>
      <w:r w:rsidR="00DB7C7F" w:rsidRPr="00D727F0">
        <w:rPr>
          <w:rFonts w:ascii="Angsana New" w:hAnsi="Angsana New"/>
          <w:sz w:val="28"/>
          <w:szCs w:val="28"/>
        </w:rPr>
        <w:t xml:space="preserve"> </w:t>
      </w:r>
      <w:r w:rsidR="00DB7C7F" w:rsidRPr="00040B58">
        <w:rPr>
          <w:rFonts w:ascii="Angsana New" w:hAnsi="Angsana New"/>
          <w:sz w:val="28"/>
          <w:szCs w:val="28"/>
        </w:rPr>
        <w:t>3</w:t>
      </w:r>
      <w:r w:rsidR="00DB7C7F">
        <w:rPr>
          <w:rFonts w:ascii="Angsana New" w:hAnsi="Angsana New"/>
          <w:sz w:val="28"/>
          <w:szCs w:val="28"/>
        </w:rPr>
        <w:t>1</w:t>
      </w:r>
      <w:r w:rsidRPr="00737B30">
        <w:rPr>
          <w:rFonts w:ascii="Angsana New" w:hAnsi="Angsana New"/>
          <w:sz w:val="28"/>
          <w:szCs w:val="28"/>
        </w:rPr>
        <w:t xml:space="preserve">, </w:t>
      </w:r>
      <w:r w:rsidR="00040B58" w:rsidRPr="00040B58">
        <w:rPr>
          <w:rFonts w:ascii="Angsana New" w:hAnsi="Angsana New"/>
          <w:sz w:val="28"/>
          <w:szCs w:val="28"/>
        </w:rPr>
        <w:t>20</w:t>
      </w:r>
      <w:r w:rsidRPr="00737B30">
        <w:rPr>
          <w:rFonts w:ascii="Angsana New" w:hAnsi="Angsana New"/>
          <w:sz w:val="28"/>
          <w:szCs w:val="28"/>
        </w:rPr>
        <w:t>20</w:t>
      </w:r>
      <w:r w:rsidRPr="00737B30">
        <w:rPr>
          <w:rFonts w:ascii="Angsana New" w:hAnsi="Angsana New"/>
          <w:sz w:val="28"/>
          <w:szCs w:val="28"/>
          <w:cs/>
        </w:rPr>
        <w:t xml:space="preserve"> </w:t>
      </w:r>
      <w:r w:rsidRPr="00737B30">
        <w:rPr>
          <w:rFonts w:ascii="Angsana New" w:hAnsi="Angsana New"/>
          <w:sz w:val="28"/>
          <w:szCs w:val="28"/>
        </w:rPr>
        <w:t xml:space="preserve">as </w:t>
      </w:r>
      <w:r w:rsidR="00A15581" w:rsidRPr="00737B30">
        <w:rPr>
          <w:rFonts w:ascii="Angsana New" w:hAnsi="Angsana New"/>
          <w:sz w:val="28"/>
          <w:szCs w:val="28"/>
        </w:rPr>
        <w:t>follow:</w:t>
      </w:r>
    </w:p>
    <w:tbl>
      <w:tblPr>
        <w:tblW w:w="4636" w:type="pct"/>
        <w:tblInd w:w="639" w:type="dxa"/>
        <w:tblCellMar>
          <w:left w:w="72" w:type="dxa"/>
          <w:right w:w="72" w:type="dxa"/>
        </w:tblCellMar>
        <w:tblLook w:val="0000" w:firstRow="0" w:lastRow="0" w:firstColumn="0" w:lastColumn="0" w:noHBand="0" w:noVBand="0"/>
      </w:tblPr>
      <w:tblGrid>
        <w:gridCol w:w="6633"/>
        <w:gridCol w:w="2070"/>
      </w:tblGrid>
      <w:tr w:rsidR="007721E4" w:rsidRPr="008044E5" w14:paraId="68814B28" w14:textId="77777777" w:rsidTr="00DB39F7">
        <w:trPr>
          <w:cantSplit/>
          <w:trHeight w:val="240"/>
        </w:trPr>
        <w:tc>
          <w:tcPr>
            <w:tcW w:w="3811" w:type="pct"/>
          </w:tcPr>
          <w:p w14:paraId="20973AB5" w14:textId="77777777" w:rsidR="007721E4" w:rsidRPr="008044E5"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1189" w:type="pct"/>
          </w:tcPr>
          <w:p w14:paraId="64B4006D" w14:textId="5048174C" w:rsidR="007721E4" w:rsidRPr="008044E5" w:rsidRDefault="007721E4" w:rsidP="00772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3C50B7">
              <w:rPr>
                <w:rFonts w:ascii="Angsana New" w:hAnsi="Angsana New"/>
                <w:sz w:val="28"/>
                <w:szCs w:val="28"/>
                <w:cs/>
              </w:rPr>
              <w:t>(</w:t>
            </w:r>
            <w:r w:rsidRPr="003C50B7">
              <w:rPr>
                <w:rFonts w:ascii="Angsana New" w:hAnsi="Angsana New"/>
                <w:sz w:val="28"/>
                <w:szCs w:val="28"/>
              </w:rPr>
              <w:t>Unit : Thousand Baht)</w:t>
            </w:r>
          </w:p>
        </w:tc>
      </w:tr>
      <w:tr w:rsidR="007721E4" w:rsidRPr="008044E5" w14:paraId="6B5E93CF" w14:textId="77777777" w:rsidTr="00DB39F7">
        <w:trPr>
          <w:cantSplit/>
          <w:trHeight w:val="240"/>
        </w:trPr>
        <w:tc>
          <w:tcPr>
            <w:tcW w:w="3811" w:type="pct"/>
          </w:tcPr>
          <w:p w14:paraId="432D3D82" w14:textId="77777777" w:rsidR="007721E4" w:rsidRPr="008044E5"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1189" w:type="pct"/>
          </w:tcPr>
          <w:p w14:paraId="399D875B" w14:textId="4C287157" w:rsidR="007721E4" w:rsidRPr="009F79DF"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3C50B7">
              <w:rPr>
                <w:rFonts w:ascii="Angsana New" w:hAnsi="Angsana New"/>
                <w:sz w:val="28"/>
                <w:szCs w:val="28"/>
              </w:rPr>
              <w:t>Consolidated / Separate</w:t>
            </w:r>
          </w:p>
        </w:tc>
      </w:tr>
      <w:tr w:rsidR="007721E4" w:rsidRPr="008044E5" w14:paraId="202C4335" w14:textId="77777777" w:rsidTr="00DB39F7">
        <w:trPr>
          <w:cantSplit/>
          <w:trHeight w:val="240"/>
        </w:trPr>
        <w:tc>
          <w:tcPr>
            <w:tcW w:w="3811" w:type="pct"/>
          </w:tcPr>
          <w:p w14:paraId="26595FAA" w14:textId="77777777" w:rsidR="007721E4" w:rsidRPr="008044E5"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1189" w:type="pct"/>
          </w:tcPr>
          <w:p w14:paraId="4DB7D326" w14:textId="386A8D5E" w:rsidR="007721E4" w:rsidRPr="008044E5" w:rsidRDefault="007721E4" w:rsidP="00772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3C50B7">
              <w:rPr>
                <w:rFonts w:ascii="Angsana New" w:hAnsi="Angsana New"/>
                <w:sz w:val="28"/>
                <w:szCs w:val="28"/>
              </w:rPr>
              <w:t>Financial Statements</w:t>
            </w:r>
          </w:p>
        </w:tc>
      </w:tr>
      <w:tr w:rsidR="007721E4" w:rsidRPr="008044E5" w14:paraId="517B5DA2" w14:textId="77777777" w:rsidTr="00DB39F7">
        <w:trPr>
          <w:cantSplit/>
        </w:trPr>
        <w:tc>
          <w:tcPr>
            <w:tcW w:w="3811" w:type="pct"/>
          </w:tcPr>
          <w:p w14:paraId="5D1AF908" w14:textId="263C167F" w:rsidR="007721E4" w:rsidRPr="00DB39F7" w:rsidRDefault="007721E4"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DB39F7">
              <w:rPr>
                <w:rFonts w:ascii="Angsana New" w:eastAsia="Arial Unicode MS" w:hAnsi="Angsana New"/>
                <w:snapToGrid w:val="0"/>
                <w:sz w:val="28"/>
                <w:szCs w:val="28"/>
                <w:lang w:eastAsia="th-TH"/>
              </w:rPr>
              <w:t xml:space="preserve">Net book value as </w:t>
            </w:r>
            <w:proofErr w:type="gramStart"/>
            <w:r w:rsidRPr="00DB39F7">
              <w:rPr>
                <w:rFonts w:ascii="Angsana New" w:eastAsia="Arial Unicode MS" w:hAnsi="Angsana New"/>
                <w:snapToGrid w:val="0"/>
                <w:sz w:val="28"/>
                <w:szCs w:val="28"/>
                <w:lang w:eastAsia="th-TH"/>
              </w:rPr>
              <w:t>at</w:t>
            </w:r>
            <w:proofErr w:type="gramEnd"/>
            <w:r w:rsidRPr="00DB39F7">
              <w:rPr>
                <w:rFonts w:ascii="Angsana New" w:eastAsia="Arial Unicode MS" w:hAnsi="Angsana New"/>
                <w:snapToGrid w:val="0"/>
                <w:sz w:val="28"/>
                <w:szCs w:val="28"/>
                <w:lang w:eastAsia="th-TH"/>
              </w:rPr>
              <w:t xml:space="preserve"> January 1, 2020</w:t>
            </w:r>
          </w:p>
        </w:tc>
        <w:tc>
          <w:tcPr>
            <w:tcW w:w="1189" w:type="pct"/>
            <w:shd w:val="clear" w:color="auto" w:fill="auto"/>
          </w:tcPr>
          <w:p w14:paraId="6ED08B42" w14:textId="77777777" w:rsidR="007721E4" w:rsidRPr="004B5F60" w:rsidRDefault="007721E4" w:rsidP="007721E4">
            <w:pPr>
              <w:tabs>
                <w:tab w:val="left" w:pos="3390"/>
              </w:tabs>
              <w:spacing w:line="240" w:lineRule="auto"/>
              <w:ind w:right="18"/>
              <w:jc w:val="right"/>
              <w:rPr>
                <w:rFonts w:ascii="Angsana New" w:hAnsi="Angsana New"/>
                <w:sz w:val="28"/>
                <w:szCs w:val="28"/>
                <w:lang w:val="en-GB"/>
              </w:rPr>
            </w:pPr>
            <w:r w:rsidRPr="004B5F60">
              <w:rPr>
                <w:rFonts w:ascii="Angsana New" w:hAnsi="Angsana New"/>
                <w:sz w:val="28"/>
                <w:szCs w:val="28"/>
              </w:rPr>
              <w:t>24,835</w:t>
            </w:r>
          </w:p>
        </w:tc>
      </w:tr>
      <w:tr w:rsidR="00155D66" w:rsidRPr="008044E5" w14:paraId="34335663" w14:textId="77777777" w:rsidTr="00DB39F7">
        <w:trPr>
          <w:cantSplit/>
        </w:trPr>
        <w:tc>
          <w:tcPr>
            <w:tcW w:w="3811" w:type="pct"/>
          </w:tcPr>
          <w:p w14:paraId="04C3F708" w14:textId="1A4ECBE9" w:rsidR="00155D66" w:rsidRPr="00DB39F7" w:rsidRDefault="00155D66"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DB39F7">
              <w:rPr>
                <w:rFonts w:ascii="Angsana New" w:eastAsia="Arial Unicode MS" w:hAnsi="Angsana New"/>
                <w:snapToGrid w:val="0"/>
                <w:sz w:val="28"/>
                <w:szCs w:val="28"/>
                <w:lang w:eastAsia="th-TH"/>
              </w:rPr>
              <w:t>Add increase during year</w:t>
            </w:r>
          </w:p>
        </w:tc>
        <w:tc>
          <w:tcPr>
            <w:tcW w:w="1189" w:type="pct"/>
            <w:shd w:val="clear" w:color="auto" w:fill="auto"/>
          </w:tcPr>
          <w:p w14:paraId="6CE8A5F3" w14:textId="41EF0E79" w:rsidR="00155D66" w:rsidRPr="004B5F60" w:rsidRDefault="00155D66" w:rsidP="00155D66">
            <w:pPr>
              <w:tabs>
                <w:tab w:val="left" w:pos="3390"/>
              </w:tabs>
              <w:spacing w:line="240" w:lineRule="auto"/>
              <w:ind w:right="18"/>
              <w:jc w:val="right"/>
              <w:rPr>
                <w:rFonts w:ascii="Angsana New" w:hAnsi="Angsana New"/>
                <w:sz w:val="28"/>
                <w:szCs w:val="28"/>
                <w:lang w:val="en-GB"/>
              </w:rPr>
            </w:pPr>
            <w:r>
              <w:rPr>
                <w:rFonts w:ascii="Angsana New" w:hAnsi="Angsana New"/>
                <w:sz w:val="28"/>
                <w:szCs w:val="28"/>
                <w:lang w:val="en-GB"/>
              </w:rPr>
              <w:t>-</w:t>
            </w:r>
          </w:p>
        </w:tc>
      </w:tr>
      <w:tr w:rsidR="00155D66" w:rsidRPr="008044E5" w14:paraId="3308391B" w14:textId="77777777" w:rsidTr="00DB39F7">
        <w:trPr>
          <w:cantSplit/>
        </w:trPr>
        <w:tc>
          <w:tcPr>
            <w:tcW w:w="3811" w:type="pct"/>
          </w:tcPr>
          <w:p w14:paraId="3085D83A" w14:textId="1CC36A58" w:rsidR="00155D66" w:rsidRPr="00DB39F7" w:rsidRDefault="00155D66"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DB39F7">
              <w:rPr>
                <w:rFonts w:ascii="Angsana New" w:eastAsia="Arial Unicode MS" w:hAnsi="Angsana New"/>
                <w:snapToGrid w:val="0"/>
                <w:sz w:val="28"/>
                <w:szCs w:val="28"/>
                <w:lang w:eastAsia="th-TH"/>
              </w:rPr>
              <w:t>(Transfer out) right of use assets</w:t>
            </w:r>
          </w:p>
        </w:tc>
        <w:tc>
          <w:tcPr>
            <w:tcW w:w="1189" w:type="pct"/>
            <w:shd w:val="clear" w:color="auto" w:fill="auto"/>
          </w:tcPr>
          <w:p w14:paraId="19C4EEC2" w14:textId="0B0B2030" w:rsidR="00155D66" w:rsidRPr="004B5F60" w:rsidRDefault="00155D66" w:rsidP="00155D66">
            <w:pPr>
              <w:tabs>
                <w:tab w:val="left" w:pos="3390"/>
              </w:tabs>
              <w:spacing w:line="240" w:lineRule="auto"/>
              <w:ind w:right="18"/>
              <w:jc w:val="right"/>
              <w:rPr>
                <w:rFonts w:ascii="Angsana New" w:hAnsi="Angsana New"/>
                <w:sz w:val="28"/>
                <w:szCs w:val="28"/>
              </w:rPr>
            </w:pPr>
            <w:r>
              <w:rPr>
                <w:rFonts w:ascii="Angsana New" w:hAnsi="Angsana New"/>
                <w:sz w:val="28"/>
                <w:szCs w:val="28"/>
              </w:rPr>
              <w:t>(24,835)</w:t>
            </w:r>
          </w:p>
        </w:tc>
      </w:tr>
      <w:tr w:rsidR="00155D66" w:rsidRPr="008044E5" w14:paraId="20F51FAA" w14:textId="77777777" w:rsidTr="00DB39F7">
        <w:trPr>
          <w:cantSplit/>
        </w:trPr>
        <w:tc>
          <w:tcPr>
            <w:tcW w:w="3811" w:type="pct"/>
          </w:tcPr>
          <w:p w14:paraId="5D83963A" w14:textId="1B507CB8" w:rsidR="00155D66" w:rsidRPr="00DB39F7" w:rsidRDefault="00155D66"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DB39F7">
              <w:rPr>
                <w:rFonts w:ascii="Angsana New" w:eastAsia="Arial Unicode MS" w:hAnsi="Angsana New"/>
                <w:snapToGrid w:val="0"/>
                <w:sz w:val="28"/>
                <w:szCs w:val="28"/>
                <w:lang w:eastAsia="th-TH"/>
              </w:rPr>
              <w:t>(Less) amortization expense of the year</w:t>
            </w:r>
          </w:p>
        </w:tc>
        <w:tc>
          <w:tcPr>
            <w:tcW w:w="1189" w:type="pct"/>
            <w:shd w:val="clear" w:color="auto" w:fill="auto"/>
          </w:tcPr>
          <w:p w14:paraId="1C270B9C" w14:textId="44DE77F3" w:rsidR="00155D66" w:rsidRPr="004B5F60" w:rsidRDefault="00155D66" w:rsidP="00155D66">
            <w:pPr>
              <w:pBdr>
                <w:bottom w:val="single" w:sz="4" w:space="1" w:color="auto"/>
              </w:pBdr>
              <w:tabs>
                <w:tab w:val="left" w:pos="3390"/>
              </w:tabs>
              <w:spacing w:line="240" w:lineRule="auto"/>
              <w:ind w:right="18"/>
              <w:jc w:val="right"/>
              <w:rPr>
                <w:rFonts w:ascii="Angsana New" w:hAnsi="Angsana New"/>
                <w:sz w:val="28"/>
                <w:szCs w:val="28"/>
              </w:rPr>
            </w:pPr>
            <w:r>
              <w:rPr>
                <w:rFonts w:ascii="Angsana New" w:hAnsi="Angsana New"/>
                <w:sz w:val="28"/>
                <w:szCs w:val="28"/>
              </w:rPr>
              <w:t>-</w:t>
            </w:r>
          </w:p>
        </w:tc>
      </w:tr>
      <w:tr w:rsidR="00155D66" w:rsidRPr="008044E5" w14:paraId="29069D35" w14:textId="77777777" w:rsidTr="00DB39F7">
        <w:trPr>
          <w:cantSplit/>
        </w:trPr>
        <w:tc>
          <w:tcPr>
            <w:tcW w:w="3811" w:type="pct"/>
            <w:vAlign w:val="center"/>
          </w:tcPr>
          <w:p w14:paraId="76CC74E0" w14:textId="2A313252" w:rsidR="00155D66" w:rsidRPr="00DB39F7" w:rsidRDefault="00155D66"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lang w:eastAsia="th-TH"/>
              </w:rPr>
            </w:pPr>
            <w:r w:rsidRPr="00DB39F7">
              <w:rPr>
                <w:rFonts w:ascii="Angsana New" w:eastAsia="Arial Unicode MS" w:hAnsi="Angsana New"/>
                <w:snapToGrid w:val="0"/>
                <w:sz w:val="28"/>
                <w:szCs w:val="28"/>
                <w:lang w:eastAsia="th-TH"/>
              </w:rPr>
              <w:t xml:space="preserve">Net book value as </w:t>
            </w:r>
            <w:proofErr w:type="gramStart"/>
            <w:r w:rsidRPr="00DB39F7">
              <w:rPr>
                <w:rFonts w:ascii="Angsana New" w:eastAsia="Arial Unicode MS" w:hAnsi="Angsana New"/>
                <w:snapToGrid w:val="0"/>
                <w:sz w:val="28"/>
                <w:szCs w:val="28"/>
                <w:lang w:eastAsia="th-TH"/>
              </w:rPr>
              <w:t>at</w:t>
            </w:r>
            <w:proofErr w:type="gramEnd"/>
            <w:r w:rsidRPr="00DB39F7">
              <w:rPr>
                <w:rFonts w:ascii="Angsana New" w:eastAsia="Arial Unicode MS" w:hAnsi="Angsana New"/>
                <w:snapToGrid w:val="0"/>
                <w:sz w:val="28"/>
                <w:szCs w:val="28"/>
                <w:lang w:eastAsia="th-TH"/>
              </w:rPr>
              <w:t xml:space="preserve"> </w:t>
            </w:r>
            <w:r w:rsidRPr="00DB39F7">
              <w:rPr>
                <w:rFonts w:ascii="Angsana New" w:eastAsia="Arial Unicode MS" w:hAnsi="Angsana New"/>
                <w:snapToGrid w:val="0"/>
                <w:sz w:val="28"/>
                <w:szCs w:val="28"/>
                <w:cs/>
                <w:lang w:eastAsia="th-TH"/>
              </w:rPr>
              <w:t>December</w:t>
            </w:r>
            <w:r w:rsidRPr="00DB39F7">
              <w:rPr>
                <w:rFonts w:ascii="Angsana New" w:eastAsia="Arial Unicode MS" w:hAnsi="Angsana New"/>
                <w:snapToGrid w:val="0"/>
                <w:sz w:val="28"/>
                <w:szCs w:val="28"/>
                <w:lang w:eastAsia="th-TH"/>
              </w:rPr>
              <w:t xml:space="preserve"> 31, 2020</w:t>
            </w:r>
          </w:p>
        </w:tc>
        <w:tc>
          <w:tcPr>
            <w:tcW w:w="1189" w:type="pct"/>
            <w:shd w:val="clear" w:color="auto" w:fill="auto"/>
          </w:tcPr>
          <w:p w14:paraId="1CACB774" w14:textId="25AC8D0E" w:rsidR="00155D66" w:rsidRPr="004B5F60" w:rsidRDefault="00155D66" w:rsidP="00155D66">
            <w:pPr>
              <w:pBdr>
                <w:bottom w:val="double" w:sz="4" w:space="1" w:color="auto"/>
              </w:pBdr>
              <w:tabs>
                <w:tab w:val="left" w:pos="3390"/>
              </w:tabs>
              <w:spacing w:line="240" w:lineRule="auto"/>
              <w:ind w:right="18"/>
              <w:jc w:val="right"/>
              <w:rPr>
                <w:rFonts w:ascii="Angsana New" w:hAnsi="Angsana New"/>
                <w:sz w:val="28"/>
                <w:szCs w:val="28"/>
                <w:lang w:val="en-GB"/>
              </w:rPr>
            </w:pPr>
            <w:r>
              <w:rPr>
                <w:rFonts w:ascii="Angsana New" w:hAnsi="Angsana New"/>
                <w:sz w:val="28"/>
                <w:szCs w:val="28"/>
                <w:lang w:val="en-GB"/>
              </w:rPr>
              <w:t>-</w:t>
            </w:r>
          </w:p>
        </w:tc>
      </w:tr>
    </w:tbl>
    <w:p w14:paraId="1DCDFDFE" w14:textId="43A692B4" w:rsidR="00CB2B9C" w:rsidRDefault="00981F47"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lastRenderedPageBreak/>
        <w:t xml:space="preserve">OTHER INTANGIBLE ASSETS </w:t>
      </w:r>
      <w:r w:rsidR="00EE43A4">
        <w:rPr>
          <w:rFonts w:ascii="Angsana New" w:hAnsi="Angsana New"/>
          <w:b/>
          <w:bCs/>
          <w:sz w:val="28"/>
          <w:szCs w:val="28"/>
        </w:rPr>
        <w:t>-</w:t>
      </w:r>
      <w:r>
        <w:rPr>
          <w:rFonts w:ascii="Angsana New" w:hAnsi="Angsana New"/>
          <w:b/>
          <w:bCs/>
          <w:sz w:val="28"/>
          <w:szCs w:val="28"/>
        </w:rPr>
        <w:t xml:space="preserve"> NET</w:t>
      </w:r>
    </w:p>
    <w:tbl>
      <w:tblPr>
        <w:tblW w:w="4660" w:type="pct"/>
        <w:tblInd w:w="639" w:type="dxa"/>
        <w:tblCellMar>
          <w:left w:w="72" w:type="dxa"/>
          <w:right w:w="72" w:type="dxa"/>
        </w:tblCellMar>
        <w:tblLook w:val="0000" w:firstRow="0" w:lastRow="0" w:firstColumn="0" w:lastColumn="0" w:noHBand="0" w:noVBand="0"/>
      </w:tblPr>
      <w:tblGrid>
        <w:gridCol w:w="6731"/>
        <w:gridCol w:w="2017"/>
      </w:tblGrid>
      <w:tr w:rsidR="00981F47" w:rsidRPr="00A43380" w14:paraId="38613AFE" w14:textId="77777777" w:rsidTr="00DB39F7">
        <w:trPr>
          <w:cantSplit/>
          <w:trHeight w:val="240"/>
        </w:trPr>
        <w:tc>
          <w:tcPr>
            <w:tcW w:w="3847" w:type="pct"/>
          </w:tcPr>
          <w:p w14:paraId="08555A62" w14:textId="77777777" w:rsidR="00981F47" w:rsidRPr="00A43380" w:rsidRDefault="00981F47" w:rsidP="0030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1153" w:type="pct"/>
          </w:tcPr>
          <w:p w14:paraId="4D790FD5" w14:textId="63C29FFD" w:rsidR="00981F47" w:rsidRPr="00A43380" w:rsidRDefault="00BE79AA" w:rsidP="003075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3C50B7">
              <w:rPr>
                <w:rFonts w:ascii="Angsana New" w:hAnsi="Angsana New"/>
                <w:sz w:val="28"/>
                <w:szCs w:val="28"/>
                <w:cs/>
              </w:rPr>
              <w:t>(</w:t>
            </w:r>
            <w:r w:rsidRPr="003C50B7">
              <w:rPr>
                <w:rFonts w:ascii="Angsana New" w:hAnsi="Angsana New"/>
                <w:sz w:val="28"/>
                <w:szCs w:val="28"/>
              </w:rPr>
              <w:t>Unit : Thousand Baht)</w:t>
            </w:r>
          </w:p>
        </w:tc>
      </w:tr>
      <w:tr w:rsidR="00DB39F7" w:rsidRPr="00A43380" w14:paraId="4C05FD4B" w14:textId="77777777" w:rsidTr="00DB39F7">
        <w:trPr>
          <w:cantSplit/>
          <w:trHeight w:val="240"/>
        </w:trPr>
        <w:tc>
          <w:tcPr>
            <w:tcW w:w="3847" w:type="pct"/>
          </w:tcPr>
          <w:p w14:paraId="4D7AA28F" w14:textId="77777777" w:rsidR="00DB39F7" w:rsidRPr="00A43380" w:rsidRDefault="00DB39F7"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1153" w:type="pct"/>
          </w:tcPr>
          <w:p w14:paraId="74BB2EF9" w14:textId="4690EA9A" w:rsidR="00DB39F7" w:rsidRPr="007721E4" w:rsidRDefault="00DB39F7" w:rsidP="00DB39F7">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7721E4">
              <w:rPr>
                <w:rFonts w:ascii="Angsana New" w:hAnsi="Angsana New"/>
                <w:sz w:val="28"/>
                <w:szCs w:val="28"/>
                <w:cs/>
              </w:rPr>
              <w:t>Consolidated / Separate</w:t>
            </w:r>
          </w:p>
        </w:tc>
      </w:tr>
      <w:tr w:rsidR="00155D66" w:rsidRPr="00A43380" w14:paraId="542EAC32" w14:textId="77777777" w:rsidTr="00DB39F7">
        <w:trPr>
          <w:cantSplit/>
          <w:trHeight w:val="240"/>
        </w:trPr>
        <w:tc>
          <w:tcPr>
            <w:tcW w:w="3847" w:type="pct"/>
          </w:tcPr>
          <w:p w14:paraId="0520E93C" w14:textId="77777777" w:rsidR="00155D66" w:rsidRPr="00A43380"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1153" w:type="pct"/>
          </w:tcPr>
          <w:p w14:paraId="5AA056CC" w14:textId="12B076EC" w:rsidR="00155D66" w:rsidRPr="00A43380" w:rsidRDefault="00155D66" w:rsidP="00EE43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7721E4">
              <w:rPr>
                <w:rFonts w:ascii="Angsana New" w:hAnsi="Angsana New"/>
                <w:sz w:val="28"/>
                <w:szCs w:val="28"/>
                <w:cs/>
              </w:rPr>
              <w:t>Financial Statements</w:t>
            </w:r>
          </w:p>
        </w:tc>
      </w:tr>
      <w:tr w:rsidR="00155D66" w:rsidRPr="00A43380" w14:paraId="4A16CB6E" w14:textId="77777777" w:rsidTr="00DB39F7">
        <w:trPr>
          <w:cantSplit/>
          <w:trHeight w:val="240"/>
        </w:trPr>
        <w:tc>
          <w:tcPr>
            <w:tcW w:w="3847" w:type="pct"/>
          </w:tcPr>
          <w:p w14:paraId="1D90DD12" w14:textId="77777777" w:rsidR="00155D66" w:rsidRPr="00A43380"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1153" w:type="pct"/>
          </w:tcPr>
          <w:p w14:paraId="597DCC63" w14:textId="150BF52E" w:rsidR="00155D66" w:rsidRPr="00A43380" w:rsidRDefault="00155D66" w:rsidP="00155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E0492B">
              <w:rPr>
                <w:rFonts w:ascii="Angsana New" w:hAnsi="Angsana New"/>
                <w:sz w:val="28"/>
                <w:szCs w:val="28"/>
              </w:rPr>
              <w:t>Software license</w:t>
            </w:r>
          </w:p>
        </w:tc>
      </w:tr>
      <w:tr w:rsidR="00155D66" w:rsidRPr="00AC3D13" w14:paraId="2A24959D" w14:textId="77777777" w:rsidTr="00DB39F7">
        <w:trPr>
          <w:cantSplit/>
          <w:trHeight w:val="240"/>
        </w:trPr>
        <w:tc>
          <w:tcPr>
            <w:tcW w:w="3847" w:type="pct"/>
          </w:tcPr>
          <w:p w14:paraId="67871027" w14:textId="623EB66E" w:rsidR="00155D66" w:rsidRPr="00981F47" w:rsidRDefault="00155D66" w:rsidP="0076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4" w:right="70"/>
              <w:rPr>
                <w:rFonts w:ascii="Angsana New" w:hAnsi="Angsana New"/>
                <w:b/>
                <w:bCs/>
                <w:sz w:val="28"/>
                <w:szCs w:val="28"/>
                <w:cs/>
              </w:rPr>
            </w:pPr>
            <w:r w:rsidRPr="00981F47">
              <w:rPr>
                <w:rFonts w:ascii="Angsana New" w:hAnsi="Angsana New"/>
                <w:b/>
                <w:bCs/>
                <w:sz w:val="28"/>
                <w:szCs w:val="28"/>
              </w:rPr>
              <w:t>Cost</w:t>
            </w:r>
          </w:p>
        </w:tc>
        <w:tc>
          <w:tcPr>
            <w:tcW w:w="1153" w:type="pct"/>
          </w:tcPr>
          <w:p w14:paraId="4383962A" w14:textId="77777777" w:rsidR="00155D66" w:rsidRPr="00AC3D13"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p>
        </w:tc>
      </w:tr>
      <w:tr w:rsidR="00155D66" w:rsidRPr="00AC3D13" w14:paraId="10428E98" w14:textId="77777777" w:rsidTr="00DB39F7">
        <w:trPr>
          <w:cantSplit/>
          <w:trHeight w:val="240"/>
        </w:trPr>
        <w:tc>
          <w:tcPr>
            <w:tcW w:w="3847" w:type="pct"/>
          </w:tcPr>
          <w:p w14:paraId="588C5F08" w14:textId="63502968" w:rsidR="00155D66" w:rsidRPr="00DB39F7" w:rsidRDefault="00155D66"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DB39F7">
              <w:rPr>
                <w:rFonts w:ascii="Angsana New" w:eastAsia="Arial Unicode MS" w:hAnsi="Angsana New"/>
                <w:snapToGrid w:val="0"/>
                <w:sz w:val="28"/>
                <w:szCs w:val="28"/>
                <w:lang w:eastAsia="th-TH"/>
              </w:rPr>
              <w:t xml:space="preserve">Net book value as </w:t>
            </w:r>
            <w:proofErr w:type="gramStart"/>
            <w:r w:rsidRPr="00DB39F7">
              <w:rPr>
                <w:rFonts w:ascii="Angsana New" w:eastAsia="Arial Unicode MS" w:hAnsi="Angsana New"/>
                <w:snapToGrid w:val="0"/>
                <w:sz w:val="28"/>
                <w:szCs w:val="28"/>
                <w:lang w:eastAsia="th-TH"/>
              </w:rPr>
              <w:t>at</w:t>
            </w:r>
            <w:proofErr w:type="gramEnd"/>
            <w:r w:rsidRPr="00DB39F7">
              <w:rPr>
                <w:rFonts w:ascii="Angsana New" w:eastAsia="Arial Unicode MS" w:hAnsi="Angsana New"/>
                <w:snapToGrid w:val="0"/>
                <w:sz w:val="28"/>
                <w:szCs w:val="28"/>
                <w:lang w:eastAsia="th-TH"/>
              </w:rPr>
              <w:t xml:space="preserve"> January 1, 2020</w:t>
            </w:r>
          </w:p>
        </w:tc>
        <w:tc>
          <w:tcPr>
            <w:tcW w:w="1153" w:type="pct"/>
            <w:shd w:val="clear" w:color="auto" w:fill="auto"/>
          </w:tcPr>
          <w:p w14:paraId="1C269C30" w14:textId="77777777" w:rsidR="00155D66" w:rsidRPr="00AC3D13"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Pr>
                <w:rFonts w:ascii="Angsana New" w:hAnsi="Angsana New"/>
                <w:sz w:val="28"/>
                <w:szCs w:val="28"/>
              </w:rPr>
              <w:t>842</w:t>
            </w:r>
          </w:p>
        </w:tc>
      </w:tr>
      <w:tr w:rsidR="00155D66" w:rsidRPr="00AC3D13" w14:paraId="2B5129E3" w14:textId="77777777" w:rsidTr="00DB39F7">
        <w:trPr>
          <w:cantSplit/>
          <w:trHeight w:val="240"/>
        </w:trPr>
        <w:tc>
          <w:tcPr>
            <w:tcW w:w="3847" w:type="pct"/>
          </w:tcPr>
          <w:p w14:paraId="646516B0" w14:textId="0BD02DE3" w:rsidR="00155D66" w:rsidRPr="00DB39F7" w:rsidRDefault="00155D66"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DB39F7">
              <w:rPr>
                <w:rFonts w:ascii="Angsana New" w:eastAsia="Arial Unicode MS" w:hAnsi="Angsana New"/>
                <w:snapToGrid w:val="0"/>
                <w:sz w:val="28"/>
                <w:szCs w:val="28"/>
                <w:lang w:eastAsia="th-TH"/>
              </w:rPr>
              <w:t>Add</w:t>
            </w:r>
            <w:r w:rsidRPr="00DB39F7">
              <w:rPr>
                <w:rFonts w:ascii="Angsana New" w:eastAsia="Arial Unicode MS" w:hAnsi="Angsana New" w:hint="cs"/>
                <w:snapToGrid w:val="0"/>
                <w:sz w:val="28"/>
                <w:szCs w:val="28"/>
                <w:cs/>
                <w:lang w:eastAsia="th-TH"/>
              </w:rPr>
              <w:t xml:space="preserve"> </w:t>
            </w:r>
            <w:r w:rsidRPr="00DB39F7">
              <w:rPr>
                <w:rFonts w:ascii="Angsana New" w:eastAsia="Arial Unicode MS" w:hAnsi="Angsana New"/>
                <w:snapToGrid w:val="0"/>
                <w:sz w:val="28"/>
                <w:szCs w:val="28"/>
                <w:lang w:eastAsia="th-TH"/>
              </w:rPr>
              <w:t xml:space="preserve">increase during </w:t>
            </w:r>
            <w:r w:rsidR="00EE43A4" w:rsidRPr="00DB39F7">
              <w:rPr>
                <w:rFonts w:ascii="Angsana New" w:eastAsia="Arial Unicode MS" w:hAnsi="Angsana New"/>
                <w:snapToGrid w:val="0"/>
                <w:sz w:val="28"/>
                <w:szCs w:val="28"/>
                <w:lang w:eastAsia="th-TH"/>
              </w:rPr>
              <w:t>year</w:t>
            </w:r>
          </w:p>
        </w:tc>
        <w:tc>
          <w:tcPr>
            <w:tcW w:w="1153" w:type="pct"/>
            <w:shd w:val="clear" w:color="auto" w:fill="auto"/>
            <w:vAlign w:val="center"/>
          </w:tcPr>
          <w:p w14:paraId="152443FE" w14:textId="481965D5" w:rsidR="00155D66" w:rsidRPr="00AC3D13"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Pr>
                <w:rFonts w:ascii="Angsana New" w:hAnsi="Angsana New"/>
                <w:sz w:val="28"/>
                <w:szCs w:val="28"/>
              </w:rPr>
              <w:t>179</w:t>
            </w:r>
          </w:p>
        </w:tc>
      </w:tr>
      <w:tr w:rsidR="00155D66" w:rsidRPr="00AC3D13" w14:paraId="32200A4F" w14:textId="77777777" w:rsidTr="00DB39F7">
        <w:trPr>
          <w:cantSplit/>
          <w:trHeight w:val="240"/>
        </w:trPr>
        <w:tc>
          <w:tcPr>
            <w:tcW w:w="3847" w:type="pct"/>
          </w:tcPr>
          <w:p w14:paraId="63C0AF4C" w14:textId="3D7DE607" w:rsidR="00155D66" w:rsidRPr="00DB39F7" w:rsidRDefault="00155D66"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DB39F7">
              <w:rPr>
                <w:rFonts w:ascii="Angsana New" w:eastAsia="Arial Unicode MS" w:hAnsi="Angsana New" w:hint="cs"/>
                <w:snapToGrid w:val="0"/>
                <w:sz w:val="28"/>
                <w:szCs w:val="28"/>
                <w:cs/>
                <w:lang w:eastAsia="th-TH"/>
              </w:rPr>
              <w:t>(</w:t>
            </w:r>
            <w:r w:rsidRPr="00DB39F7">
              <w:rPr>
                <w:rFonts w:ascii="Angsana New" w:eastAsia="Arial Unicode MS" w:hAnsi="Angsana New"/>
                <w:snapToGrid w:val="0"/>
                <w:sz w:val="28"/>
                <w:szCs w:val="28"/>
                <w:lang w:eastAsia="th-TH"/>
              </w:rPr>
              <w:t>Less</w:t>
            </w:r>
            <w:r w:rsidRPr="00DB39F7">
              <w:rPr>
                <w:rFonts w:ascii="Angsana New" w:eastAsia="Arial Unicode MS" w:hAnsi="Angsana New" w:hint="cs"/>
                <w:snapToGrid w:val="0"/>
                <w:sz w:val="28"/>
                <w:szCs w:val="28"/>
                <w:cs/>
                <w:lang w:eastAsia="th-TH"/>
              </w:rPr>
              <w:t xml:space="preserve">) </w:t>
            </w:r>
            <w:r w:rsidRPr="00DB39F7">
              <w:rPr>
                <w:rFonts w:ascii="Angsana New" w:eastAsia="Arial Unicode MS" w:hAnsi="Angsana New"/>
                <w:snapToGrid w:val="0"/>
                <w:sz w:val="28"/>
                <w:szCs w:val="28"/>
                <w:lang w:eastAsia="th-TH"/>
              </w:rPr>
              <w:t>decrease</w:t>
            </w:r>
            <w:r w:rsidRPr="00DB39F7">
              <w:rPr>
                <w:rFonts w:ascii="Angsana New" w:eastAsia="Arial Unicode MS" w:hAnsi="Angsana New" w:hint="cs"/>
                <w:snapToGrid w:val="0"/>
                <w:sz w:val="28"/>
                <w:szCs w:val="28"/>
                <w:cs/>
                <w:lang w:eastAsia="th-TH"/>
              </w:rPr>
              <w:t xml:space="preserve"> </w:t>
            </w:r>
            <w:r w:rsidRPr="00DB39F7">
              <w:rPr>
                <w:rFonts w:ascii="Angsana New" w:eastAsia="Arial Unicode MS" w:hAnsi="Angsana New"/>
                <w:snapToGrid w:val="0"/>
                <w:sz w:val="28"/>
                <w:szCs w:val="28"/>
                <w:lang w:eastAsia="th-TH"/>
              </w:rPr>
              <w:t xml:space="preserve">during </w:t>
            </w:r>
            <w:r w:rsidR="00EE43A4" w:rsidRPr="00DB39F7">
              <w:rPr>
                <w:rFonts w:ascii="Angsana New" w:eastAsia="Arial Unicode MS" w:hAnsi="Angsana New"/>
                <w:snapToGrid w:val="0"/>
                <w:sz w:val="28"/>
                <w:szCs w:val="28"/>
                <w:lang w:eastAsia="th-TH"/>
              </w:rPr>
              <w:t>year</w:t>
            </w:r>
          </w:p>
        </w:tc>
        <w:tc>
          <w:tcPr>
            <w:tcW w:w="1153" w:type="pct"/>
            <w:shd w:val="clear" w:color="auto" w:fill="auto"/>
            <w:vAlign w:val="center"/>
          </w:tcPr>
          <w:p w14:paraId="7211DB89" w14:textId="1164825C" w:rsidR="00155D66"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Pr>
                <w:rFonts w:ascii="Angsana New" w:hAnsi="Angsana New"/>
                <w:sz w:val="28"/>
                <w:szCs w:val="28"/>
              </w:rPr>
              <w:t>(330)</w:t>
            </w:r>
          </w:p>
        </w:tc>
      </w:tr>
      <w:tr w:rsidR="00155D66" w:rsidRPr="00AC3D13" w14:paraId="2D2717FB" w14:textId="77777777" w:rsidTr="00DB39F7">
        <w:trPr>
          <w:cantSplit/>
          <w:trHeight w:val="240"/>
        </w:trPr>
        <w:tc>
          <w:tcPr>
            <w:tcW w:w="3847" w:type="pct"/>
          </w:tcPr>
          <w:p w14:paraId="12385623" w14:textId="1250CB9B" w:rsidR="00155D66" w:rsidRPr="00DB39F7" w:rsidRDefault="00155D66"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DB39F7">
              <w:rPr>
                <w:rFonts w:ascii="Angsana New" w:eastAsia="Arial Unicode MS" w:hAnsi="Angsana New"/>
                <w:snapToGrid w:val="0"/>
                <w:sz w:val="28"/>
                <w:szCs w:val="28"/>
                <w:lang w:eastAsia="th-TH"/>
              </w:rPr>
              <w:t>Transfer in</w:t>
            </w:r>
            <w:r w:rsidRPr="00DB39F7">
              <w:rPr>
                <w:rFonts w:ascii="Angsana New" w:eastAsia="Arial Unicode MS" w:hAnsi="Angsana New" w:hint="cs"/>
                <w:snapToGrid w:val="0"/>
                <w:sz w:val="28"/>
                <w:szCs w:val="28"/>
                <w:cs/>
                <w:lang w:eastAsia="th-TH"/>
              </w:rPr>
              <w:t xml:space="preserve"> (</w:t>
            </w:r>
            <w:r w:rsidRPr="00DB39F7">
              <w:rPr>
                <w:rFonts w:ascii="Angsana New" w:eastAsia="Arial Unicode MS" w:hAnsi="Angsana New"/>
                <w:snapToGrid w:val="0"/>
                <w:sz w:val="28"/>
                <w:szCs w:val="28"/>
                <w:lang w:eastAsia="th-TH"/>
              </w:rPr>
              <w:t>Transfer out</w:t>
            </w:r>
            <w:r w:rsidRPr="00DB39F7">
              <w:rPr>
                <w:rFonts w:ascii="Angsana New" w:eastAsia="Arial Unicode MS" w:hAnsi="Angsana New" w:hint="cs"/>
                <w:snapToGrid w:val="0"/>
                <w:sz w:val="28"/>
                <w:szCs w:val="28"/>
                <w:cs/>
                <w:lang w:eastAsia="th-TH"/>
              </w:rPr>
              <w:t>)</w:t>
            </w:r>
          </w:p>
        </w:tc>
        <w:tc>
          <w:tcPr>
            <w:tcW w:w="1153" w:type="pct"/>
            <w:shd w:val="clear" w:color="auto" w:fill="auto"/>
            <w:vAlign w:val="center"/>
          </w:tcPr>
          <w:p w14:paraId="164D439A" w14:textId="14ECEE80" w:rsidR="00155D66" w:rsidRDefault="00155D66" w:rsidP="00155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Pr>
                <w:rFonts w:ascii="Angsana New" w:hAnsi="Angsana New"/>
                <w:sz w:val="28"/>
                <w:szCs w:val="28"/>
              </w:rPr>
              <w:t>86</w:t>
            </w:r>
            <w:r w:rsidR="00700946">
              <w:rPr>
                <w:rFonts w:ascii="Angsana New" w:hAnsi="Angsana New"/>
                <w:sz w:val="28"/>
                <w:szCs w:val="28"/>
              </w:rPr>
              <w:t>5</w:t>
            </w:r>
          </w:p>
        </w:tc>
      </w:tr>
      <w:tr w:rsidR="00155D66" w:rsidRPr="00AC3D13" w14:paraId="4F164245" w14:textId="77777777" w:rsidTr="00DB39F7">
        <w:trPr>
          <w:cantSplit/>
          <w:trHeight w:val="240"/>
        </w:trPr>
        <w:tc>
          <w:tcPr>
            <w:tcW w:w="3847" w:type="pct"/>
          </w:tcPr>
          <w:p w14:paraId="4FCFB207" w14:textId="0637C1B8" w:rsidR="00155D66" w:rsidRPr="00DB39F7" w:rsidRDefault="00155D66"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DB39F7">
              <w:rPr>
                <w:rFonts w:ascii="Angsana New" w:eastAsia="Arial Unicode MS" w:hAnsi="Angsana New"/>
                <w:snapToGrid w:val="0"/>
                <w:sz w:val="28"/>
                <w:szCs w:val="28"/>
                <w:lang w:eastAsia="th-TH"/>
              </w:rPr>
              <w:t xml:space="preserve">Net book value as </w:t>
            </w:r>
            <w:proofErr w:type="gramStart"/>
            <w:r w:rsidRPr="00DB39F7">
              <w:rPr>
                <w:rFonts w:ascii="Angsana New" w:eastAsia="Arial Unicode MS" w:hAnsi="Angsana New"/>
                <w:snapToGrid w:val="0"/>
                <w:sz w:val="28"/>
                <w:szCs w:val="28"/>
                <w:lang w:eastAsia="th-TH"/>
              </w:rPr>
              <w:t>at</w:t>
            </w:r>
            <w:proofErr w:type="gramEnd"/>
            <w:r w:rsidRPr="00DB39F7">
              <w:rPr>
                <w:rFonts w:ascii="Angsana New" w:eastAsia="Arial Unicode MS" w:hAnsi="Angsana New"/>
                <w:snapToGrid w:val="0"/>
                <w:sz w:val="28"/>
                <w:szCs w:val="28"/>
                <w:lang w:eastAsia="th-TH"/>
              </w:rPr>
              <w:t xml:space="preserve"> </w:t>
            </w:r>
            <w:r w:rsidRPr="00DB39F7">
              <w:rPr>
                <w:rFonts w:ascii="Angsana New" w:eastAsia="Arial Unicode MS" w:hAnsi="Angsana New"/>
                <w:snapToGrid w:val="0"/>
                <w:sz w:val="28"/>
                <w:szCs w:val="28"/>
                <w:cs/>
                <w:lang w:eastAsia="th-TH"/>
              </w:rPr>
              <w:t>December</w:t>
            </w:r>
            <w:r w:rsidRPr="00DB39F7">
              <w:rPr>
                <w:rFonts w:ascii="Angsana New" w:eastAsia="Arial Unicode MS" w:hAnsi="Angsana New"/>
                <w:snapToGrid w:val="0"/>
                <w:sz w:val="28"/>
                <w:szCs w:val="28"/>
                <w:lang w:eastAsia="th-TH"/>
              </w:rPr>
              <w:t xml:space="preserve"> 31, 2020</w:t>
            </w:r>
          </w:p>
        </w:tc>
        <w:tc>
          <w:tcPr>
            <w:tcW w:w="1153" w:type="pct"/>
            <w:shd w:val="clear" w:color="auto" w:fill="auto"/>
            <w:vAlign w:val="center"/>
          </w:tcPr>
          <w:p w14:paraId="6DED9912" w14:textId="2036FD79" w:rsidR="00155D66" w:rsidRPr="00AC3D13" w:rsidRDefault="00155D66" w:rsidP="00DB39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Pr>
                <w:rFonts w:ascii="Angsana New" w:hAnsi="Angsana New"/>
                <w:sz w:val="28"/>
                <w:szCs w:val="28"/>
              </w:rPr>
              <w:t>1,55</w:t>
            </w:r>
            <w:r w:rsidR="00700946">
              <w:rPr>
                <w:rFonts w:ascii="Angsana New" w:hAnsi="Angsana New"/>
                <w:sz w:val="28"/>
                <w:szCs w:val="28"/>
              </w:rPr>
              <w:t>6</w:t>
            </w:r>
          </w:p>
        </w:tc>
      </w:tr>
      <w:tr w:rsidR="00155D66" w:rsidRPr="00AC3D13" w14:paraId="24E2246A" w14:textId="77777777" w:rsidTr="00DB39F7">
        <w:trPr>
          <w:cantSplit/>
          <w:trHeight w:val="240"/>
        </w:trPr>
        <w:tc>
          <w:tcPr>
            <w:tcW w:w="3847" w:type="pct"/>
          </w:tcPr>
          <w:p w14:paraId="71DD8948" w14:textId="3D021A58" w:rsidR="00155D66" w:rsidRPr="00BE79AA" w:rsidRDefault="00155D66"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4" w:right="70"/>
              <w:rPr>
                <w:rFonts w:ascii="Angsana New" w:hAnsi="Angsana New"/>
                <w:b/>
                <w:bCs/>
                <w:sz w:val="28"/>
                <w:szCs w:val="28"/>
                <w:cs/>
              </w:rPr>
            </w:pPr>
            <w:r w:rsidRPr="00BE79AA">
              <w:rPr>
                <w:rFonts w:ascii="Angsana New" w:hAnsi="Angsana New"/>
                <w:b/>
                <w:bCs/>
                <w:sz w:val="28"/>
                <w:szCs w:val="28"/>
              </w:rPr>
              <w:t>Accumulated amortization</w:t>
            </w:r>
          </w:p>
        </w:tc>
        <w:tc>
          <w:tcPr>
            <w:tcW w:w="1153" w:type="pct"/>
          </w:tcPr>
          <w:p w14:paraId="5AE88278" w14:textId="77777777" w:rsidR="00155D66" w:rsidRPr="00AC3D13"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p>
        </w:tc>
      </w:tr>
      <w:tr w:rsidR="00155D66" w:rsidRPr="00AC3D13" w14:paraId="329AF98B" w14:textId="77777777" w:rsidTr="00DB39F7">
        <w:trPr>
          <w:cantSplit/>
          <w:trHeight w:val="240"/>
        </w:trPr>
        <w:tc>
          <w:tcPr>
            <w:tcW w:w="3847" w:type="pct"/>
          </w:tcPr>
          <w:p w14:paraId="129BC2CA" w14:textId="1B208818" w:rsidR="00155D66" w:rsidRPr="00DB39F7" w:rsidRDefault="00155D66"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DB39F7">
              <w:rPr>
                <w:rFonts w:ascii="Angsana New" w:eastAsia="Arial Unicode MS" w:hAnsi="Angsana New"/>
                <w:snapToGrid w:val="0"/>
                <w:sz w:val="28"/>
                <w:szCs w:val="28"/>
                <w:lang w:eastAsia="th-TH"/>
              </w:rPr>
              <w:t xml:space="preserve">Net book value as </w:t>
            </w:r>
            <w:proofErr w:type="gramStart"/>
            <w:r w:rsidRPr="00DB39F7">
              <w:rPr>
                <w:rFonts w:ascii="Angsana New" w:eastAsia="Arial Unicode MS" w:hAnsi="Angsana New"/>
                <w:snapToGrid w:val="0"/>
                <w:sz w:val="28"/>
                <w:szCs w:val="28"/>
                <w:lang w:eastAsia="th-TH"/>
              </w:rPr>
              <w:t>at</w:t>
            </w:r>
            <w:proofErr w:type="gramEnd"/>
            <w:r w:rsidRPr="00DB39F7">
              <w:rPr>
                <w:rFonts w:ascii="Angsana New" w:eastAsia="Arial Unicode MS" w:hAnsi="Angsana New"/>
                <w:snapToGrid w:val="0"/>
                <w:sz w:val="28"/>
                <w:szCs w:val="28"/>
                <w:lang w:eastAsia="th-TH"/>
              </w:rPr>
              <w:t xml:space="preserve"> January 1, 2020</w:t>
            </w:r>
          </w:p>
        </w:tc>
        <w:tc>
          <w:tcPr>
            <w:tcW w:w="1153" w:type="pct"/>
            <w:shd w:val="clear" w:color="auto" w:fill="auto"/>
          </w:tcPr>
          <w:p w14:paraId="7C8C6F69" w14:textId="57670E5B" w:rsidR="00155D66" w:rsidRPr="00AC3D13"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9F70C3">
              <w:rPr>
                <w:rFonts w:ascii="Angsana New" w:hAnsi="Angsana New" w:hint="cs"/>
                <w:sz w:val="28"/>
                <w:szCs w:val="28"/>
              </w:rPr>
              <w:t>427</w:t>
            </w:r>
          </w:p>
        </w:tc>
      </w:tr>
      <w:tr w:rsidR="00155D66" w:rsidRPr="00AC3D13" w14:paraId="09CDE57D" w14:textId="77777777" w:rsidTr="00DB39F7">
        <w:trPr>
          <w:cantSplit/>
          <w:trHeight w:val="240"/>
        </w:trPr>
        <w:tc>
          <w:tcPr>
            <w:tcW w:w="3847" w:type="pct"/>
          </w:tcPr>
          <w:p w14:paraId="7E6420A2" w14:textId="5F9E5D63" w:rsidR="00155D66" w:rsidRPr="00DB39F7" w:rsidRDefault="00155D66"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DB39F7">
              <w:rPr>
                <w:rFonts w:ascii="Angsana New" w:eastAsia="Arial Unicode MS" w:hAnsi="Angsana New"/>
                <w:snapToGrid w:val="0"/>
                <w:sz w:val="28"/>
                <w:szCs w:val="28"/>
                <w:lang w:eastAsia="th-TH"/>
              </w:rPr>
              <w:t>Add</w:t>
            </w:r>
            <w:r w:rsidRPr="00DB39F7">
              <w:rPr>
                <w:rFonts w:ascii="Angsana New" w:eastAsia="Arial Unicode MS" w:hAnsi="Angsana New" w:hint="cs"/>
                <w:snapToGrid w:val="0"/>
                <w:sz w:val="28"/>
                <w:szCs w:val="28"/>
                <w:cs/>
                <w:lang w:eastAsia="th-TH"/>
              </w:rPr>
              <w:t xml:space="preserve"> </w:t>
            </w:r>
            <w:r w:rsidRPr="00DB39F7">
              <w:rPr>
                <w:rFonts w:ascii="Angsana New" w:eastAsia="Arial Unicode MS" w:hAnsi="Angsana New"/>
                <w:snapToGrid w:val="0"/>
                <w:sz w:val="28"/>
                <w:szCs w:val="28"/>
                <w:lang w:eastAsia="th-TH"/>
              </w:rPr>
              <w:t>amortization for the year</w:t>
            </w:r>
          </w:p>
        </w:tc>
        <w:tc>
          <w:tcPr>
            <w:tcW w:w="1153" w:type="pct"/>
            <w:shd w:val="clear" w:color="auto" w:fill="auto"/>
            <w:vAlign w:val="center"/>
          </w:tcPr>
          <w:p w14:paraId="6244F091" w14:textId="279E9FC9" w:rsidR="00155D66" w:rsidRPr="00AC3D13"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Pr>
                <w:rFonts w:ascii="Angsana New" w:hAnsi="Angsana New"/>
                <w:sz w:val="28"/>
                <w:szCs w:val="28"/>
              </w:rPr>
              <w:t>309</w:t>
            </w:r>
          </w:p>
        </w:tc>
      </w:tr>
      <w:tr w:rsidR="00155D66" w:rsidRPr="00AC3D13" w14:paraId="1CAF0B66" w14:textId="77777777" w:rsidTr="00DB39F7">
        <w:trPr>
          <w:cantSplit/>
          <w:trHeight w:val="240"/>
        </w:trPr>
        <w:tc>
          <w:tcPr>
            <w:tcW w:w="3847" w:type="pct"/>
          </w:tcPr>
          <w:p w14:paraId="3AE994B9" w14:textId="547F5B08" w:rsidR="00155D66" w:rsidRPr="00DB39F7" w:rsidRDefault="00155D66"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DB39F7">
              <w:rPr>
                <w:rFonts w:ascii="Angsana New" w:eastAsia="Arial Unicode MS" w:hAnsi="Angsana New" w:hint="cs"/>
                <w:snapToGrid w:val="0"/>
                <w:sz w:val="28"/>
                <w:szCs w:val="28"/>
                <w:cs/>
                <w:lang w:eastAsia="th-TH"/>
              </w:rPr>
              <w:t>(</w:t>
            </w:r>
            <w:r w:rsidRPr="00DB39F7">
              <w:rPr>
                <w:rFonts w:ascii="Angsana New" w:eastAsia="Arial Unicode MS" w:hAnsi="Angsana New"/>
                <w:snapToGrid w:val="0"/>
                <w:sz w:val="28"/>
                <w:szCs w:val="28"/>
                <w:lang w:eastAsia="th-TH"/>
              </w:rPr>
              <w:t>Less</w:t>
            </w:r>
            <w:r w:rsidRPr="00DB39F7">
              <w:rPr>
                <w:rFonts w:ascii="Angsana New" w:eastAsia="Arial Unicode MS" w:hAnsi="Angsana New" w:hint="cs"/>
                <w:snapToGrid w:val="0"/>
                <w:sz w:val="28"/>
                <w:szCs w:val="28"/>
                <w:cs/>
                <w:lang w:eastAsia="th-TH"/>
              </w:rPr>
              <w:t xml:space="preserve">) </w:t>
            </w:r>
            <w:r w:rsidRPr="00DB39F7">
              <w:rPr>
                <w:rFonts w:ascii="Angsana New" w:eastAsia="Arial Unicode MS" w:hAnsi="Angsana New"/>
                <w:snapToGrid w:val="0"/>
                <w:sz w:val="28"/>
                <w:szCs w:val="28"/>
                <w:lang w:eastAsia="th-TH"/>
              </w:rPr>
              <w:t>decrease</w:t>
            </w:r>
            <w:r w:rsidRPr="00DB39F7">
              <w:rPr>
                <w:rFonts w:ascii="Angsana New" w:eastAsia="Arial Unicode MS" w:hAnsi="Angsana New" w:hint="cs"/>
                <w:snapToGrid w:val="0"/>
                <w:sz w:val="28"/>
                <w:szCs w:val="28"/>
                <w:cs/>
                <w:lang w:eastAsia="th-TH"/>
              </w:rPr>
              <w:t xml:space="preserve"> </w:t>
            </w:r>
            <w:r w:rsidRPr="00DB39F7">
              <w:rPr>
                <w:rFonts w:ascii="Angsana New" w:eastAsia="Arial Unicode MS" w:hAnsi="Angsana New"/>
                <w:snapToGrid w:val="0"/>
                <w:sz w:val="28"/>
                <w:szCs w:val="28"/>
                <w:lang w:eastAsia="th-TH"/>
              </w:rPr>
              <w:t xml:space="preserve">during </w:t>
            </w:r>
            <w:r w:rsidR="00EE43A4" w:rsidRPr="00DB39F7">
              <w:rPr>
                <w:rFonts w:ascii="Angsana New" w:eastAsia="Arial Unicode MS" w:hAnsi="Angsana New"/>
                <w:snapToGrid w:val="0"/>
                <w:sz w:val="28"/>
                <w:szCs w:val="28"/>
                <w:lang w:eastAsia="th-TH"/>
              </w:rPr>
              <w:t>year</w:t>
            </w:r>
          </w:p>
        </w:tc>
        <w:tc>
          <w:tcPr>
            <w:tcW w:w="1153" w:type="pct"/>
            <w:shd w:val="clear" w:color="auto" w:fill="auto"/>
            <w:vAlign w:val="center"/>
          </w:tcPr>
          <w:p w14:paraId="2DFB4C68" w14:textId="0B64BCFC" w:rsidR="00155D66" w:rsidRPr="00AC3D13"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Pr>
                <w:rFonts w:ascii="Angsana New" w:hAnsi="Angsana New"/>
                <w:sz w:val="28"/>
                <w:szCs w:val="28"/>
              </w:rPr>
              <w:t>(293)</w:t>
            </w:r>
          </w:p>
        </w:tc>
      </w:tr>
      <w:tr w:rsidR="00155D66" w:rsidRPr="00AC3D13" w14:paraId="24D4BD1A" w14:textId="77777777" w:rsidTr="00DB39F7">
        <w:trPr>
          <w:cantSplit/>
          <w:trHeight w:val="240"/>
        </w:trPr>
        <w:tc>
          <w:tcPr>
            <w:tcW w:w="3847" w:type="pct"/>
          </w:tcPr>
          <w:p w14:paraId="025504D3" w14:textId="0E5941A3" w:rsidR="00155D66" w:rsidRPr="00DB39F7" w:rsidRDefault="00155D66"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DB39F7">
              <w:rPr>
                <w:rFonts w:ascii="Angsana New" w:eastAsia="Arial Unicode MS" w:hAnsi="Angsana New"/>
                <w:snapToGrid w:val="0"/>
                <w:sz w:val="28"/>
                <w:szCs w:val="28"/>
                <w:lang w:eastAsia="th-TH"/>
              </w:rPr>
              <w:t>Transfer in</w:t>
            </w:r>
            <w:r w:rsidRPr="00DB39F7">
              <w:rPr>
                <w:rFonts w:ascii="Angsana New" w:eastAsia="Arial Unicode MS" w:hAnsi="Angsana New" w:hint="cs"/>
                <w:snapToGrid w:val="0"/>
                <w:sz w:val="28"/>
                <w:szCs w:val="28"/>
                <w:cs/>
                <w:lang w:eastAsia="th-TH"/>
              </w:rPr>
              <w:t xml:space="preserve"> (</w:t>
            </w:r>
            <w:r w:rsidRPr="00DB39F7">
              <w:rPr>
                <w:rFonts w:ascii="Angsana New" w:eastAsia="Arial Unicode MS" w:hAnsi="Angsana New"/>
                <w:snapToGrid w:val="0"/>
                <w:sz w:val="28"/>
                <w:szCs w:val="28"/>
                <w:lang w:eastAsia="th-TH"/>
              </w:rPr>
              <w:t>Transfer out</w:t>
            </w:r>
            <w:r w:rsidRPr="00DB39F7">
              <w:rPr>
                <w:rFonts w:ascii="Angsana New" w:eastAsia="Arial Unicode MS" w:hAnsi="Angsana New" w:hint="cs"/>
                <w:snapToGrid w:val="0"/>
                <w:sz w:val="28"/>
                <w:szCs w:val="28"/>
                <w:cs/>
                <w:lang w:eastAsia="th-TH"/>
              </w:rPr>
              <w:t>)</w:t>
            </w:r>
          </w:p>
        </w:tc>
        <w:tc>
          <w:tcPr>
            <w:tcW w:w="1153" w:type="pct"/>
            <w:shd w:val="clear" w:color="auto" w:fill="auto"/>
            <w:vAlign w:val="center"/>
          </w:tcPr>
          <w:p w14:paraId="12A6D20B" w14:textId="32B2D6A8" w:rsidR="00155D66" w:rsidRPr="00AC3D13" w:rsidRDefault="00155D66" w:rsidP="00155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Pr>
                <w:rFonts w:ascii="Angsana New" w:hAnsi="Angsana New"/>
                <w:sz w:val="28"/>
                <w:szCs w:val="28"/>
              </w:rPr>
              <w:t>-</w:t>
            </w:r>
          </w:p>
        </w:tc>
      </w:tr>
      <w:tr w:rsidR="00155D66" w:rsidRPr="00A43380" w14:paraId="3D2A16BE" w14:textId="77777777" w:rsidTr="00DB39F7">
        <w:trPr>
          <w:cantSplit/>
        </w:trPr>
        <w:tc>
          <w:tcPr>
            <w:tcW w:w="3847" w:type="pct"/>
          </w:tcPr>
          <w:p w14:paraId="10675568" w14:textId="207F779D" w:rsidR="00155D66" w:rsidRPr="00DB39F7" w:rsidRDefault="00155D66"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DB39F7">
              <w:rPr>
                <w:rFonts w:ascii="Angsana New" w:eastAsia="Arial Unicode MS" w:hAnsi="Angsana New"/>
                <w:snapToGrid w:val="0"/>
                <w:sz w:val="28"/>
                <w:szCs w:val="28"/>
                <w:lang w:eastAsia="th-TH"/>
              </w:rPr>
              <w:t xml:space="preserve">Net book value as </w:t>
            </w:r>
            <w:proofErr w:type="gramStart"/>
            <w:r w:rsidRPr="00DB39F7">
              <w:rPr>
                <w:rFonts w:ascii="Angsana New" w:eastAsia="Arial Unicode MS" w:hAnsi="Angsana New"/>
                <w:snapToGrid w:val="0"/>
                <w:sz w:val="28"/>
                <w:szCs w:val="28"/>
                <w:lang w:eastAsia="th-TH"/>
              </w:rPr>
              <w:t>at</w:t>
            </w:r>
            <w:proofErr w:type="gramEnd"/>
            <w:r w:rsidRPr="00DB39F7">
              <w:rPr>
                <w:rFonts w:ascii="Angsana New" w:eastAsia="Arial Unicode MS" w:hAnsi="Angsana New"/>
                <w:snapToGrid w:val="0"/>
                <w:sz w:val="28"/>
                <w:szCs w:val="28"/>
                <w:lang w:eastAsia="th-TH"/>
              </w:rPr>
              <w:t xml:space="preserve"> </w:t>
            </w:r>
            <w:r w:rsidRPr="00DB39F7">
              <w:rPr>
                <w:rFonts w:ascii="Angsana New" w:eastAsia="Arial Unicode MS" w:hAnsi="Angsana New"/>
                <w:snapToGrid w:val="0"/>
                <w:sz w:val="28"/>
                <w:szCs w:val="28"/>
                <w:cs/>
                <w:lang w:eastAsia="th-TH"/>
              </w:rPr>
              <w:t>December</w:t>
            </w:r>
            <w:r w:rsidRPr="00DB39F7">
              <w:rPr>
                <w:rFonts w:ascii="Angsana New" w:eastAsia="Arial Unicode MS" w:hAnsi="Angsana New"/>
                <w:snapToGrid w:val="0"/>
                <w:sz w:val="28"/>
                <w:szCs w:val="28"/>
                <w:lang w:eastAsia="th-TH"/>
              </w:rPr>
              <w:t xml:space="preserve"> 31, 2020</w:t>
            </w:r>
          </w:p>
        </w:tc>
        <w:tc>
          <w:tcPr>
            <w:tcW w:w="1153" w:type="pct"/>
            <w:shd w:val="clear" w:color="auto" w:fill="auto"/>
            <w:vAlign w:val="center"/>
          </w:tcPr>
          <w:p w14:paraId="67442AC8" w14:textId="11E1ACF9" w:rsidR="00155D66" w:rsidRPr="00A43380" w:rsidRDefault="00155D66" w:rsidP="00DB39F7">
            <w:pPr>
              <w:pBdr>
                <w:bottom w:val="single" w:sz="4" w:space="1" w:color="auto"/>
              </w:pBdr>
              <w:tabs>
                <w:tab w:val="left" w:pos="3390"/>
              </w:tabs>
              <w:spacing w:line="240" w:lineRule="auto"/>
              <w:ind w:right="18"/>
              <w:jc w:val="right"/>
              <w:rPr>
                <w:rFonts w:ascii="Angsana New" w:hAnsi="Angsana New"/>
                <w:sz w:val="28"/>
                <w:szCs w:val="28"/>
                <w:lang w:val="en-GB"/>
              </w:rPr>
            </w:pPr>
            <w:r>
              <w:rPr>
                <w:rFonts w:ascii="Angsana New" w:hAnsi="Angsana New"/>
                <w:sz w:val="28"/>
                <w:szCs w:val="28"/>
                <w:lang w:val="en-GB"/>
              </w:rPr>
              <w:t>443</w:t>
            </w:r>
          </w:p>
        </w:tc>
      </w:tr>
      <w:tr w:rsidR="00155D66" w:rsidRPr="00A43380" w14:paraId="1BFFBD49" w14:textId="77777777" w:rsidTr="00DB39F7">
        <w:trPr>
          <w:cantSplit/>
        </w:trPr>
        <w:tc>
          <w:tcPr>
            <w:tcW w:w="3847" w:type="pct"/>
          </w:tcPr>
          <w:p w14:paraId="7C276073" w14:textId="62B02B84" w:rsidR="00155D66" w:rsidRPr="00BE79AA" w:rsidRDefault="00155D66"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4" w:right="70"/>
              <w:rPr>
                <w:rFonts w:ascii="Angsana New" w:hAnsi="Angsana New"/>
                <w:color w:val="00B0F0"/>
                <w:sz w:val="28"/>
                <w:szCs w:val="28"/>
                <w:cs/>
                <w:lang w:val="en-GB"/>
              </w:rPr>
            </w:pPr>
            <w:r w:rsidRPr="00BE79AA">
              <w:rPr>
                <w:rFonts w:ascii="Angsana New" w:hAnsi="Angsana New"/>
                <w:b/>
                <w:bCs/>
                <w:sz w:val="28"/>
                <w:szCs w:val="28"/>
              </w:rPr>
              <w:t>Net book value</w:t>
            </w:r>
          </w:p>
        </w:tc>
        <w:tc>
          <w:tcPr>
            <w:tcW w:w="1153" w:type="pct"/>
            <w:shd w:val="clear" w:color="auto" w:fill="auto"/>
          </w:tcPr>
          <w:p w14:paraId="0DAC09C7" w14:textId="77777777" w:rsidR="00155D66" w:rsidRPr="00A43380" w:rsidRDefault="00155D66" w:rsidP="00155D66">
            <w:pPr>
              <w:tabs>
                <w:tab w:val="left" w:pos="3390"/>
              </w:tabs>
              <w:spacing w:line="240" w:lineRule="auto"/>
              <w:ind w:right="18"/>
              <w:jc w:val="right"/>
              <w:rPr>
                <w:rFonts w:ascii="Angsana New" w:hAnsi="Angsana New"/>
                <w:sz w:val="28"/>
                <w:szCs w:val="28"/>
              </w:rPr>
            </w:pPr>
          </w:p>
        </w:tc>
      </w:tr>
      <w:tr w:rsidR="00155D66" w:rsidRPr="00A43380" w14:paraId="434CB4F3" w14:textId="77777777" w:rsidTr="00DB39F7">
        <w:trPr>
          <w:cantSplit/>
        </w:trPr>
        <w:tc>
          <w:tcPr>
            <w:tcW w:w="3847" w:type="pct"/>
          </w:tcPr>
          <w:p w14:paraId="3D0D5084" w14:textId="6AC0115B" w:rsidR="00155D66" w:rsidRPr="00DB39F7" w:rsidRDefault="00155D66"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proofErr w:type="gramStart"/>
            <w:r w:rsidRPr="00DB39F7">
              <w:rPr>
                <w:rFonts w:ascii="Angsana New" w:eastAsia="Arial Unicode MS" w:hAnsi="Angsana New"/>
                <w:snapToGrid w:val="0"/>
                <w:sz w:val="28"/>
                <w:szCs w:val="28"/>
                <w:lang w:eastAsia="th-TH"/>
              </w:rPr>
              <w:t>At</w:t>
            </w:r>
            <w:proofErr w:type="gramEnd"/>
            <w:r w:rsidRPr="00DB39F7">
              <w:rPr>
                <w:rFonts w:ascii="Angsana New" w:eastAsia="Arial Unicode MS" w:hAnsi="Angsana New"/>
                <w:snapToGrid w:val="0"/>
                <w:sz w:val="28"/>
                <w:szCs w:val="28"/>
                <w:lang w:eastAsia="th-TH"/>
              </w:rPr>
              <w:t xml:space="preserve"> December 31, 2019</w:t>
            </w:r>
          </w:p>
        </w:tc>
        <w:tc>
          <w:tcPr>
            <w:tcW w:w="1153" w:type="pct"/>
            <w:shd w:val="clear" w:color="auto" w:fill="auto"/>
            <w:vAlign w:val="center"/>
          </w:tcPr>
          <w:p w14:paraId="42D6BE3B" w14:textId="5719159B" w:rsidR="00155D66" w:rsidRPr="00A43380" w:rsidRDefault="00155D66" w:rsidP="00155D66">
            <w:pPr>
              <w:pBdr>
                <w:bottom w:val="double" w:sz="4" w:space="1" w:color="auto"/>
              </w:pBdr>
              <w:tabs>
                <w:tab w:val="left" w:pos="3390"/>
              </w:tabs>
              <w:spacing w:line="240" w:lineRule="auto"/>
              <w:ind w:right="18"/>
              <w:jc w:val="right"/>
              <w:rPr>
                <w:rFonts w:ascii="Angsana New" w:hAnsi="Angsana New"/>
                <w:sz w:val="28"/>
                <w:szCs w:val="28"/>
              </w:rPr>
            </w:pPr>
            <w:r w:rsidRPr="009F70C3">
              <w:rPr>
                <w:rFonts w:ascii="Angsana New" w:hAnsi="Angsana New" w:hint="cs"/>
                <w:sz w:val="28"/>
                <w:szCs w:val="28"/>
              </w:rPr>
              <w:t>415</w:t>
            </w:r>
          </w:p>
        </w:tc>
      </w:tr>
      <w:tr w:rsidR="00155D66" w:rsidRPr="00A43380" w14:paraId="064FC9D6" w14:textId="77777777" w:rsidTr="00DB39F7">
        <w:trPr>
          <w:cantSplit/>
        </w:trPr>
        <w:tc>
          <w:tcPr>
            <w:tcW w:w="3847" w:type="pct"/>
          </w:tcPr>
          <w:p w14:paraId="70C6AE1C" w14:textId="0D62E82E" w:rsidR="00155D66" w:rsidRPr="00DB39F7" w:rsidRDefault="00155D66"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lang w:eastAsia="th-TH"/>
              </w:rPr>
            </w:pPr>
            <w:proofErr w:type="gramStart"/>
            <w:r w:rsidRPr="00DB39F7">
              <w:rPr>
                <w:rFonts w:ascii="Angsana New" w:eastAsia="Arial Unicode MS" w:hAnsi="Angsana New"/>
                <w:snapToGrid w:val="0"/>
                <w:sz w:val="28"/>
                <w:szCs w:val="28"/>
                <w:lang w:eastAsia="th-TH"/>
              </w:rPr>
              <w:t>At</w:t>
            </w:r>
            <w:proofErr w:type="gramEnd"/>
            <w:r w:rsidRPr="00DB39F7">
              <w:rPr>
                <w:rFonts w:ascii="Angsana New" w:eastAsia="Arial Unicode MS" w:hAnsi="Angsana New"/>
                <w:snapToGrid w:val="0"/>
                <w:sz w:val="28"/>
                <w:szCs w:val="28"/>
                <w:lang w:eastAsia="th-TH"/>
              </w:rPr>
              <w:t xml:space="preserve"> December 31, 2020</w:t>
            </w:r>
          </w:p>
        </w:tc>
        <w:tc>
          <w:tcPr>
            <w:tcW w:w="1153" w:type="pct"/>
            <w:shd w:val="clear" w:color="auto" w:fill="auto"/>
            <w:vAlign w:val="center"/>
          </w:tcPr>
          <w:p w14:paraId="11124E3A" w14:textId="323A5F19" w:rsidR="00155D66" w:rsidRPr="00A43380" w:rsidRDefault="00155D66" w:rsidP="00155D66">
            <w:pPr>
              <w:pBdr>
                <w:bottom w:val="double" w:sz="4" w:space="1" w:color="auto"/>
              </w:pBdr>
              <w:tabs>
                <w:tab w:val="left" w:pos="3390"/>
              </w:tabs>
              <w:spacing w:line="240" w:lineRule="auto"/>
              <w:ind w:right="18"/>
              <w:jc w:val="right"/>
              <w:rPr>
                <w:rFonts w:ascii="Angsana New" w:hAnsi="Angsana New"/>
                <w:sz w:val="28"/>
                <w:szCs w:val="28"/>
                <w:lang w:val="en-GB"/>
              </w:rPr>
            </w:pPr>
            <w:r>
              <w:rPr>
                <w:rFonts w:ascii="Angsana New" w:hAnsi="Angsana New"/>
                <w:sz w:val="28"/>
                <w:szCs w:val="28"/>
                <w:lang w:val="en-GB"/>
              </w:rPr>
              <w:t>1,11</w:t>
            </w:r>
            <w:r w:rsidR="00700946">
              <w:rPr>
                <w:rFonts w:ascii="Angsana New" w:hAnsi="Angsana New"/>
                <w:sz w:val="28"/>
                <w:szCs w:val="28"/>
                <w:lang w:val="en-GB"/>
              </w:rPr>
              <w:t>3</w:t>
            </w:r>
          </w:p>
        </w:tc>
      </w:tr>
    </w:tbl>
    <w:p w14:paraId="32BE44C6" w14:textId="11E8A19F" w:rsidR="00222F8E" w:rsidRDefault="00222F8E"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t>O</w:t>
      </w:r>
      <w:r w:rsidR="004F2426">
        <w:rPr>
          <w:rFonts w:ascii="Angsana New" w:hAnsi="Angsana New"/>
          <w:b/>
          <w:bCs/>
          <w:sz w:val="28"/>
          <w:szCs w:val="28"/>
        </w:rPr>
        <w:t>THER NON - CURRENT ASSETS</w:t>
      </w:r>
    </w:p>
    <w:tbl>
      <w:tblPr>
        <w:tblW w:w="4662" w:type="pct"/>
        <w:tblInd w:w="648" w:type="dxa"/>
        <w:tblLook w:val="0000" w:firstRow="0" w:lastRow="0" w:firstColumn="0" w:lastColumn="0" w:noHBand="0" w:noVBand="0"/>
      </w:tblPr>
      <w:tblGrid>
        <w:gridCol w:w="3780"/>
        <w:gridCol w:w="1265"/>
        <w:gridCol w:w="1259"/>
        <w:gridCol w:w="1259"/>
        <w:gridCol w:w="1256"/>
      </w:tblGrid>
      <w:tr w:rsidR="009E6DFE" w:rsidRPr="008044E5" w14:paraId="6C59B6B7" w14:textId="77777777" w:rsidTr="00DE74D9">
        <w:trPr>
          <w:cantSplit/>
          <w:trHeight w:val="289"/>
        </w:trPr>
        <w:tc>
          <w:tcPr>
            <w:tcW w:w="2143" w:type="pct"/>
            <w:shd w:val="clear" w:color="auto" w:fill="auto"/>
          </w:tcPr>
          <w:p w14:paraId="403B0204" w14:textId="77777777" w:rsidR="009E6DFE" w:rsidRPr="008044E5" w:rsidRDefault="009E6DFE" w:rsidP="0059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57" w:type="pct"/>
            <w:gridSpan w:val="4"/>
          </w:tcPr>
          <w:p w14:paraId="32C93742" w14:textId="19558B11" w:rsidR="009E6DFE" w:rsidRPr="008044E5" w:rsidRDefault="009E6DFE" w:rsidP="00597020">
            <w:pPr>
              <w:pStyle w:val="30"/>
              <w:pBdr>
                <w:bottom w:val="single" w:sz="4" w:space="1" w:color="auto"/>
              </w:pBdr>
              <w:tabs>
                <w:tab w:val="clear" w:pos="360"/>
                <w:tab w:val="clear" w:pos="720"/>
              </w:tabs>
              <w:jc w:val="right"/>
              <w:rPr>
                <w:rFonts w:ascii="Angsana New" w:hAnsi="Angsana New" w:cs="Angsana New"/>
                <w:sz w:val="28"/>
                <w:szCs w:val="28"/>
                <w:cs/>
                <w:lang w:val="en-US"/>
              </w:rPr>
            </w:pPr>
            <w:r w:rsidRPr="00E930BB">
              <w:rPr>
                <w:rFonts w:ascii="Angsana New" w:hAnsi="Angsana New" w:cs="Angsana New"/>
                <w:sz w:val="28"/>
                <w:szCs w:val="28"/>
                <w:cs/>
              </w:rPr>
              <w:t>(Unit : Thousand Baht)</w:t>
            </w:r>
          </w:p>
        </w:tc>
      </w:tr>
      <w:tr w:rsidR="009E6DFE" w:rsidRPr="008044E5" w14:paraId="504119BF" w14:textId="77777777" w:rsidTr="00DE74D9">
        <w:trPr>
          <w:cantSplit/>
          <w:trHeight w:val="289"/>
        </w:trPr>
        <w:tc>
          <w:tcPr>
            <w:tcW w:w="2143" w:type="pct"/>
            <w:shd w:val="clear" w:color="auto" w:fill="auto"/>
          </w:tcPr>
          <w:p w14:paraId="48C37F38" w14:textId="77777777" w:rsidR="009E6DFE" w:rsidRPr="008044E5" w:rsidRDefault="009E6DFE" w:rsidP="0059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430" w:type="pct"/>
            <w:gridSpan w:val="2"/>
          </w:tcPr>
          <w:p w14:paraId="24922732" w14:textId="4C06B24A" w:rsidR="009E6DFE" w:rsidRPr="00E930BB" w:rsidRDefault="009E6DFE" w:rsidP="009E6DFE">
            <w:pPr>
              <w:pStyle w:val="30"/>
              <w:pBdr>
                <w:bottom w:val="single" w:sz="4" w:space="1" w:color="auto"/>
              </w:pBdr>
              <w:tabs>
                <w:tab w:val="clear" w:pos="360"/>
                <w:tab w:val="clear" w:pos="720"/>
              </w:tabs>
              <w:jc w:val="center"/>
              <w:rPr>
                <w:rFonts w:ascii="Angsana New" w:hAnsi="Angsana New" w:cs="Angsana New"/>
                <w:sz w:val="28"/>
                <w:szCs w:val="28"/>
                <w:cs/>
              </w:rPr>
            </w:pPr>
            <w:r w:rsidRPr="00E930BB">
              <w:rPr>
                <w:rFonts w:ascii="Angsana New" w:hAnsi="Angsana New" w:cs="Angsana New"/>
                <w:sz w:val="28"/>
                <w:szCs w:val="28"/>
                <w:cs/>
              </w:rPr>
              <w:t>Consolidated Financial Statements</w:t>
            </w:r>
          </w:p>
        </w:tc>
        <w:tc>
          <w:tcPr>
            <w:tcW w:w="1426" w:type="pct"/>
            <w:gridSpan w:val="2"/>
            <w:shd w:val="clear" w:color="auto" w:fill="auto"/>
          </w:tcPr>
          <w:p w14:paraId="0EF46130" w14:textId="6889AE97" w:rsidR="009E6DFE" w:rsidRPr="008044E5" w:rsidRDefault="009E6DFE" w:rsidP="00597020">
            <w:pPr>
              <w:pStyle w:val="30"/>
              <w:pBdr>
                <w:bottom w:val="single" w:sz="4" w:space="1" w:color="auto"/>
              </w:pBdr>
              <w:tabs>
                <w:tab w:val="clear" w:pos="360"/>
                <w:tab w:val="clear" w:pos="720"/>
              </w:tabs>
              <w:jc w:val="center"/>
              <w:rPr>
                <w:rFonts w:ascii="Angsana New" w:hAnsi="Angsana New" w:cs="Angsana New"/>
                <w:sz w:val="28"/>
                <w:szCs w:val="28"/>
                <w:cs/>
              </w:rPr>
            </w:pPr>
            <w:r w:rsidRPr="00E930BB">
              <w:rPr>
                <w:rFonts w:ascii="Angsana New" w:hAnsi="Angsana New" w:cs="Angsana New"/>
                <w:sz w:val="28"/>
                <w:szCs w:val="28"/>
                <w:cs/>
              </w:rPr>
              <w:t>Separate Financial</w:t>
            </w:r>
            <w:r w:rsidR="00796831">
              <w:rPr>
                <w:rFonts w:ascii="Angsana New" w:hAnsi="Angsana New" w:cs="Angsana New"/>
                <w:sz w:val="28"/>
                <w:szCs w:val="28"/>
                <w:cs/>
              </w:rPr>
              <w:br/>
            </w:r>
            <w:r w:rsidRPr="00E930BB">
              <w:rPr>
                <w:rFonts w:ascii="Angsana New" w:hAnsi="Angsana New" w:cs="Angsana New"/>
                <w:sz w:val="28"/>
                <w:szCs w:val="28"/>
                <w:cs/>
              </w:rPr>
              <w:t>Statements</w:t>
            </w:r>
          </w:p>
        </w:tc>
      </w:tr>
      <w:tr w:rsidR="00DE74D9" w:rsidRPr="008044E5" w14:paraId="29EA7185" w14:textId="77777777" w:rsidTr="00DE74D9">
        <w:trPr>
          <w:cantSplit/>
          <w:trHeight w:val="289"/>
        </w:trPr>
        <w:tc>
          <w:tcPr>
            <w:tcW w:w="2143" w:type="pct"/>
            <w:shd w:val="clear" w:color="auto" w:fill="auto"/>
          </w:tcPr>
          <w:p w14:paraId="6C858DC6" w14:textId="77777777" w:rsidR="009E6DFE" w:rsidRPr="008044E5" w:rsidRDefault="009E6DFE" w:rsidP="009E6DFE">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717" w:type="pct"/>
          </w:tcPr>
          <w:p w14:paraId="6A9986A4" w14:textId="47FBCCC9" w:rsidR="009E6DFE" w:rsidRDefault="009E6DFE"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w:t>
            </w:r>
          </w:p>
        </w:tc>
        <w:tc>
          <w:tcPr>
            <w:tcW w:w="714" w:type="pct"/>
          </w:tcPr>
          <w:p w14:paraId="2AC2296B" w14:textId="21EC15D6" w:rsidR="009E6DFE" w:rsidRDefault="009E6DFE"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w:t>
            </w:r>
          </w:p>
        </w:tc>
        <w:tc>
          <w:tcPr>
            <w:tcW w:w="714" w:type="pct"/>
            <w:shd w:val="clear" w:color="auto" w:fill="auto"/>
          </w:tcPr>
          <w:p w14:paraId="5A9CD984" w14:textId="15F673B8" w:rsidR="009E6DFE" w:rsidRDefault="009E6DFE"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As at</w:t>
            </w:r>
          </w:p>
        </w:tc>
        <w:tc>
          <w:tcPr>
            <w:tcW w:w="713" w:type="pct"/>
            <w:shd w:val="clear" w:color="auto" w:fill="auto"/>
          </w:tcPr>
          <w:p w14:paraId="4E518F12" w14:textId="77777777" w:rsidR="009E6DFE" w:rsidRDefault="009E6DFE"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As at</w:t>
            </w:r>
          </w:p>
        </w:tc>
      </w:tr>
      <w:tr w:rsidR="00DE74D9" w:rsidRPr="008044E5" w14:paraId="1C6AB0A1" w14:textId="77777777" w:rsidTr="00DE74D9">
        <w:trPr>
          <w:cantSplit/>
          <w:trHeight w:val="289"/>
        </w:trPr>
        <w:tc>
          <w:tcPr>
            <w:tcW w:w="2143" w:type="pct"/>
            <w:shd w:val="clear" w:color="auto" w:fill="auto"/>
          </w:tcPr>
          <w:p w14:paraId="2211B5D6" w14:textId="77777777" w:rsidR="009E6DFE" w:rsidRPr="008044E5" w:rsidRDefault="009E6DFE" w:rsidP="009E6DFE">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717" w:type="pct"/>
            <w:vAlign w:val="bottom"/>
          </w:tcPr>
          <w:p w14:paraId="0C75315D" w14:textId="790E6BE9" w:rsidR="009E6DFE" w:rsidRDefault="009E6DFE"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December 31,</w:t>
            </w:r>
          </w:p>
        </w:tc>
        <w:tc>
          <w:tcPr>
            <w:tcW w:w="714" w:type="pct"/>
            <w:vAlign w:val="bottom"/>
          </w:tcPr>
          <w:p w14:paraId="3F59A941" w14:textId="394EBA30" w:rsidR="009E6DFE" w:rsidRDefault="009E6DFE"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December 31, </w:t>
            </w:r>
          </w:p>
        </w:tc>
        <w:tc>
          <w:tcPr>
            <w:tcW w:w="714" w:type="pct"/>
            <w:shd w:val="clear" w:color="auto" w:fill="auto"/>
            <w:vAlign w:val="bottom"/>
          </w:tcPr>
          <w:p w14:paraId="1C79A744" w14:textId="75BBC3F6" w:rsidR="009E6DFE" w:rsidRDefault="009E6DFE"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December 31,</w:t>
            </w:r>
          </w:p>
        </w:tc>
        <w:tc>
          <w:tcPr>
            <w:tcW w:w="713" w:type="pct"/>
            <w:shd w:val="clear" w:color="auto" w:fill="auto"/>
            <w:vAlign w:val="bottom"/>
          </w:tcPr>
          <w:p w14:paraId="02128AFD" w14:textId="77777777" w:rsidR="009E6DFE" w:rsidRDefault="009E6DFE"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December 31, </w:t>
            </w:r>
          </w:p>
        </w:tc>
      </w:tr>
      <w:tr w:rsidR="00DE74D9" w:rsidRPr="008044E5" w14:paraId="5106A443" w14:textId="77777777" w:rsidTr="00DE74D9">
        <w:trPr>
          <w:cantSplit/>
          <w:trHeight w:val="289"/>
        </w:trPr>
        <w:tc>
          <w:tcPr>
            <w:tcW w:w="2143" w:type="pct"/>
            <w:shd w:val="clear" w:color="auto" w:fill="auto"/>
          </w:tcPr>
          <w:p w14:paraId="4406C41E" w14:textId="77777777" w:rsidR="009E6DFE" w:rsidRPr="008044E5" w:rsidRDefault="009E6DFE" w:rsidP="009E6DFE">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717" w:type="pct"/>
            <w:vAlign w:val="bottom"/>
          </w:tcPr>
          <w:p w14:paraId="4393F29B" w14:textId="1C4996AF" w:rsidR="009E6DFE" w:rsidRDefault="009E6DFE" w:rsidP="009E6D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2020</w:t>
            </w:r>
          </w:p>
        </w:tc>
        <w:tc>
          <w:tcPr>
            <w:tcW w:w="714" w:type="pct"/>
            <w:vAlign w:val="bottom"/>
          </w:tcPr>
          <w:p w14:paraId="54F8A804" w14:textId="4E2689D8" w:rsidR="009E6DFE" w:rsidRDefault="009E6DFE" w:rsidP="009E6D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2019</w:t>
            </w:r>
          </w:p>
        </w:tc>
        <w:tc>
          <w:tcPr>
            <w:tcW w:w="714" w:type="pct"/>
            <w:shd w:val="clear" w:color="auto" w:fill="auto"/>
            <w:vAlign w:val="bottom"/>
          </w:tcPr>
          <w:p w14:paraId="529E8325" w14:textId="6DBF0A3D" w:rsidR="009E6DFE" w:rsidRPr="008044E5" w:rsidRDefault="009E6DFE" w:rsidP="009E6D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2020</w:t>
            </w:r>
          </w:p>
        </w:tc>
        <w:tc>
          <w:tcPr>
            <w:tcW w:w="713" w:type="pct"/>
            <w:shd w:val="clear" w:color="auto" w:fill="auto"/>
            <w:vAlign w:val="bottom"/>
          </w:tcPr>
          <w:p w14:paraId="261A10E3" w14:textId="77777777" w:rsidR="009E6DFE" w:rsidRPr="008044E5" w:rsidRDefault="009E6DFE" w:rsidP="009E6D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2019</w:t>
            </w:r>
          </w:p>
        </w:tc>
      </w:tr>
      <w:tr w:rsidR="00DE74D9" w:rsidRPr="008044E5" w14:paraId="3F7942EF" w14:textId="77777777" w:rsidTr="00DE74D9">
        <w:trPr>
          <w:cantSplit/>
          <w:trHeight w:val="289"/>
        </w:trPr>
        <w:tc>
          <w:tcPr>
            <w:tcW w:w="2143" w:type="pct"/>
            <w:shd w:val="clear" w:color="auto" w:fill="auto"/>
          </w:tcPr>
          <w:p w14:paraId="06D88957" w14:textId="4890D45D" w:rsidR="00DE74D9" w:rsidRPr="003951FF" w:rsidRDefault="00DE74D9" w:rsidP="00DE7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b/>
                <w:bCs/>
                <w:sz w:val="28"/>
                <w:szCs w:val="28"/>
              </w:rPr>
            </w:pPr>
            <w:r w:rsidRPr="00E31FB0">
              <w:rPr>
                <w:rFonts w:ascii="Angsana New" w:hAnsi="Angsana New"/>
                <w:sz w:val="28"/>
                <w:szCs w:val="28"/>
              </w:rPr>
              <w:t>Prepaid Income Tax</w:t>
            </w:r>
          </w:p>
        </w:tc>
        <w:tc>
          <w:tcPr>
            <w:tcW w:w="717" w:type="pct"/>
          </w:tcPr>
          <w:p w14:paraId="2BA7CA92" w14:textId="227177E4" w:rsidR="00DE74D9" w:rsidRDefault="00DE74D9" w:rsidP="00DE74D9">
            <w:pPr>
              <w:pStyle w:val="30"/>
              <w:tabs>
                <w:tab w:val="clear" w:pos="360"/>
                <w:tab w:val="clear" w:pos="720"/>
              </w:tabs>
              <w:ind w:right="-22"/>
              <w:jc w:val="right"/>
              <w:rPr>
                <w:rFonts w:ascii="Angsana New" w:hAnsi="Angsana New"/>
                <w:sz w:val="28"/>
                <w:szCs w:val="28"/>
              </w:rPr>
            </w:pPr>
            <w:r>
              <w:rPr>
                <w:rFonts w:ascii="Angsana New" w:hAnsi="Angsana New"/>
                <w:sz w:val="28"/>
                <w:szCs w:val="28"/>
              </w:rPr>
              <w:t>18,895</w:t>
            </w:r>
          </w:p>
        </w:tc>
        <w:tc>
          <w:tcPr>
            <w:tcW w:w="714" w:type="pct"/>
          </w:tcPr>
          <w:p w14:paraId="129E2EEB" w14:textId="761126D4" w:rsidR="00DE74D9" w:rsidRDefault="00DE74D9" w:rsidP="00DE74D9">
            <w:pPr>
              <w:pStyle w:val="30"/>
              <w:tabs>
                <w:tab w:val="clear" w:pos="360"/>
                <w:tab w:val="clear" w:pos="720"/>
              </w:tabs>
              <w:ind w:right="-22"/>
              <w:jc w:val="right"/>
              <w:rPr>
                <w:rFonts w:ascii="Angsana New" w:hAnsi="Angsana New"/>
                <w:sz w:val="28"/>
                <w:szCs w:val="28"/>
              </w:rPr>
            </w:pPr>
            <w:r>
              <w:rPr>
                <w:rFonts w:ascii="Angsana New" w:hAnsi="Angsana New"/>
                <w:sz w:val="28"/>
                <w:szCs w:val="28"/>
              </w:rPr>
              <w:t>13,388</w:t>
            </w:r>
          </w:p>
        </w:tc>
        <w:tc>
          <w:tcPr>
            <w:tcW w:w="714" w:type="pct"/>
            <w:shd w:val="clear" w:color="auto" w:fill="auto"/>
          </w:tcPr>
          <w:p w14:paraId="3C1990C5" w14:textId="06DFAF8F" w:rsidR="00DE74D9" w:rsidRPr="008044E5" w:rsidRDefault="00DE74D9" w:rsidP="00DE74D9">
            <w:pPr>
              <w:pStyle w:val="30"/>
              <w:tabs>
                <w:tab w:val="clear" w:pos="360"/>
                <w:tab w:val="clear" w:pos="720"/>
              </w:tabs>
              <w:ind w:right="-22"/>
              <w:jc w:val="right"/>
              <w:rPr>
                <w:rFonts w:ascii="Angsana New" w:hAnsi="Angsana New" w:cs="Angsana New"/>
                <w:sz w:val="28"/>
                <w:szCs w:val="28"/>
                <w:cs/>
                <w:lang w:val="en-US"/>
              </w:rPr>
            </w:pPr>
            <w:r>
              <w:rPr>
                <w:rFonts w:ascii="Angsana New" w:hAnsi="Angsana New"/>
                <w:sz w:val="28"/>
                <w:szCs w:val="28"/>
              </w:rPr>
              <w:t>18,895</w:t>
            </w:r>
          </w:p>
        </w:tc>
        <w:tc>
          <w:tcPr>
            <w:tcW w:w="713" w:type="pct"/>
            <w:shd w:val="clear" w:color="auto" w:fill="auto"/>
          </w:tcPr>
          <w:p w14:paraId="3BD397F4" w14:textId="21455665" w:rsidR="00DE74D9" w:rsidRPr="008044E5" w:rsidRDefault="00DE74D9" w:rsidP="00DE74D9">
            <w:pPr>
              <w:pStyle w:val="30"/>
              <w:tabs>
                <w:tab w:val="clear" w:pos="360"/>
                <w:tab w:val="clear" w:pos="720"/>
                <w:tab w:val="left" w:pos="1851"/>
              </w:tabs>
              <w:ind w:right="-16"/>
              <w:jc w:val="right"/>
              <w:rPr>
                <w:rFonts w:ascii="Angsana New" w:hAnsi="Angsana New" w:cs="Angsana New"/>
                <w:sz w:val="28"/>
                <w:szCs w:val="28"/>
                <w:cs/>
                <w:lang w:val="en-US"/>
              </w:rPr>
            </w:pPr>
            <w:r>
              <w:rPr>
                <w:rFonts w:ascii="Angsana New" w:hAnsi="Angsana New"/>
                <w:sz w:val="28"/>
                <w:szCs w:val="28"/>
              </w:rPr>
              <w:t>13,388</w:t>
            </w:r>
          </w:p>
        </w:tc>
      </w:tr>
      <w:tr w:rsidR="00DE74D9" w:rsidRPr="008044E5" w14:paraId="635FFA27" w14:textId="77777777" w:rsidTr="00DE74D9">
        <w:trPr>
          <w:cantSplit/>
          <w:trHeight w:val="289"/>
        </w:trPr>
        <w:tc>
          <w:tcPr>
            <w:tcW w:w="2143" w:type="pct"/>
            <w:shd w:val="clear" w:color="auto" w:fill="auto"/>
          </w:tcPr>
          <w:p w14:paraId="40C62AEB" w14:textId="23663CA8" w:rsidR="00DE74D9" w:rsidRPr="00E31FB0" w:rsidRDefault="00BB6019" w:rsidP="00DE7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6"/>
              <w:rPr>
                <w:rFonts w:ascii="Angsana New" w:hAnsi="Angsana New"/>
                <w:sz w:val="28"/>
                <w:szCs w:val="28"/>
              </w:rPr>
            </w:pPr>
            <w:r w:rsidRPr="00BB6019">
              <w:rPr>
                <w:rFonts w:ascii="Angsana New" w:hAnsi="Angsana New"/>
                <w:sz w:val="28"/>
                <w:szCs w:val="28"/>
              </w:rPr>
              <w:t xml:space="preserve">Prepaid shares </w:t>
            </w:r>
            <w:r w:rsidR="00DE74D9">
              <w:rPr>
                <w:rFonts w:ascii="Angsana New" w:hAnsi="Angsana New"/>
                <w:sz w:val="28"/>
                <w:szCs w:val="28"/>
              </w:rPr>
              <w:t>(Note 12)</w:t>
            </w:r>
          </w:p>
        </w:tc>
        <w:tc>
          <w:tcPr>
            <w:tcW w:w="717" w:type="pct"/>
          </w:tcPr>
          <w:p w14:paraId="0D6962E0" w14:textId="386E350E" w:rsidR="00DE74D9" w:rsidRDefault="00DE74D9" w:rsidP="00DE74D9">
            <w:pPr>
              <w:pStyle w:val="30"/>
              <w:tabs>
                <w:tab w:val="clear" w:pos="360"/>
                <w:tab w:val="clear" w:pos="720"/>
              </w:tabs>
              <w:ind w:right="-22"/>
              <w:jc w:val="right"/>
              <w:rPr>
                <w:rFonts w:ascii="Angsana New" w:hAnsi="Angsana New"/>
                <w:sz w:val="28"/>
                <w:szCs w:val="28"/>
              </w:rPr>
            </w:pPr>
            <w:r>
              <w:rPr>
                <w:rFonts w:ascii="Angsana New" w:hAnsi="Angsana New"/>
                <w:sz w:val="28"/>
                <w:szCs w:val="28"/>
                <w:lang w:val="en-GB"/>
              </w:rPr>
              <w:t>-</w:t>
            </w:r>
          </w:p>
        </w:tc>
        <w:tc>
          <w:tcPr>
            <w:tcW w:w="714" w:type="pct"/>
          </w:tcPr>
          <w:p w14:paraId="1F02EC44" w14:textId="6BFF5AF6" w:rsidR="00DE74D9" w:rsidRDefault="00DE74D9" w:rsidP="00DE74D9">
            <w:pPr>
              <w:pStyle w:val="30"/>
              <w:tabs>
                <w:tab w:val="clear" w:pos="360"/>
                <w:tab w:val="clear" w:pos="720"/>
              </w:tabs>
              <w:ind w:right="-22"/>
              <w:jc w:val="right"/>
              <w:rPr>
                <w:rFonts w:ascii="Angsana New" w:hAnsi="Angsana New"/>
                <w:sz w:val="28"/>
                <w:szCs w:val="28"/>
              </w:rPr>
            </w:pPr>
            <w:r>
              <w:rPr>
                <w:rFonts w:ascii="Angsana New" w:hAnsi="Angsana New"/>
                <w:sz w:val="28"/>
                <w:szCs w:val="28"/>
              </w:rPr>
              <w:t>-</w:t>
            </w:r>
          </w:p>
        </w:tc>
        <w:tc>
          <w:tcPr>
            <w:tcW w:w="714" w:type="pct"/>
            <w:shd w:val="clear" w:color="auto" w:fill="auto"/>
          </w:tcPr>
          <w:p w14:paraId="4E2EABB8" w14:textId="112FF84B" w:rsidR="00DE74D9" w:rsidRDefault="00DE74D9" w:rsidP="00DE74D9">
            <w:pPr>
              <w:pStyle w:val="30"/>
              <w:tabs>
                <w:tab w:val="clear" w:pos="360"/>
                <w:tab w:val="clear" w:pos="720"/>
              </w:tabs>
              <w:ind w:right="-22"/>
              <w:jc w:val="right"/>
              <w:rPr>
                <w:rFonts w:ascii="Angsana New" w:hAnsi="Angsana New"/>
                <w:sz w:val="28"/>
                <w:szCs w:val="28"/>
              </w:rPr>
            </w:pPr>
            <w:r>
              <w:rPr>
                <w:rFonts w:ascii="Angsana New" w:hAnsi="Angsana New"/>
                <w:sz w:val="28"/>
                <w:szCs w:val="28"/>
                <w:lang w:val="en-GB"/>
              </w:rPr>
              <w:t>10,000</w:t>
            </w:r>
          </w:p>
        </w:tc>
        <w:tc>
          <w:tcPr>
            <w:tcW w:w="713" w:type="pct"/>
            <w:shd w:val="clear" w:color="auto" w:fill="auto"/>
          </w:tcPr>
          <w:p w14:paraId="6F7E8277" w14:textId="744A4FB3" w:rsidR="00DE74D9" w:rsidRDefault="00DE74D9" w:rsidP="00DE74D9">
            <w:pPr>
              <w:pStyle w:val="30"/>
              <w:tabs>
                <w:tab w:val="clear" w:pos="360"/>
                <w:tab w:val="clear" w:pos="720"/>
                <w:tab w:val="left" w:pos="1851"/>
              </w:tabs>
              <w:ind w:right="-16"/>
              <w:jc w:val="right"/>
              <w:rPr>
                <w:rFonts w:ascii="Angsana New" w:hAnsi="Angsana New"/>
                <w:sz w:val="28"/>
                <w:szCs w:val="28"/>
              </w:rPr>
            </w:pPr>
            <w:r>
              <w:rPr>
                <w:rFonts w:ascii="Angsana New" w:hAnsi="Angsana New"/>
                <w:sz w:val="28"/>
                <w:szCs w:val="28"/>
              </w:rPr>
              <w:t>-</w:t>
            </w:r>
          </w:p>
        </w:tc>
      </w:tr>
      <w:tr w:rsidR="00DE74D9" w:rsidRPr="008044E5" w14:paraId="7C5BB9A6" w14:textId="77777777" w:rsidTr="00DE74D9">
        <w:trPr>
          <w:cantSplit/>
          <w:trHeight w:val="289"/>
        </w:trPr>
        <w:tc>
          <w:tcPr>
            <w:tcW w:w="2143" w:type="pct"/>
            <w:shd w:val="clear" w:color="auto" w:fill="auto"/>
          </w:tcPr>
          <w:p w14:paraId="06ACB910" w14:textId="201D9AA5" w:rsidR="00DE74D9" w:rsidRPr="003951FF" w:rsidRDefault="00DE74D9" w:rsidP="00DE74D9">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Pr>
                <w:rFonts w:ascii="Angsana New" w:hAnsi="Angsana New"/>
                <w:sz w:val="28"/>
                <w:szCs w:val="28"/>
              </w:rPr>
              <w:t>Other</w:t>
            </w:r>
          </w:p>
        </w:tc>
        <w:tc>
          <w:tcPr>
            <w:tcW w:w="717" w:type="pct"/>
          </w:tcPr>
          <w:p w14:paraId="7756C2CD" w14:textId="0B0B7E0E" w:rsidR="00DE74D9" w:rsidRDefault="00DE74D9" w:rsidP="00DE74D9">
            <w:pPr>
              <w:pStyle w:val="a"/>
              <w:pBdr>
                <w:bottom w:val="single" w:sz="4" w:space="1" w:color="auto"/>
              </w:pBdr>
              <w:tabs>
                <w:tab w:val="clear" w:pos="1080"/>
              </w:tabs>
              <w:ind w:right="-22"/>
              <w:jc w:val="right"/>
              <w:rPr>
                <w:rFonts w:ascii="Angsana New" w:hAnsi="Angsana New"/>
                <w:sz w:val="28"/>
                <w:szCs w:val="28"/>
              </w:rPr>
            </w:pPr>
            <w:r>
              <w:rPr>
                <w:rFonts w:ascii="Angsana New" w:hAnsi="Angsana New"/>
                <w:sz w:val="28"/>
                <w:szCs w:val="28"/>
              </w:rPr>
              <w:t>1,831</w:t>
            </w:r>
          </w:p>
        </w:tc>
        <w:tc>
          <w:tcPr>
            <w:tcW w:w="714" w:type="pct"/>
          </w:tcPr>
          <w:p w14:paraId="53819396" w14:textId="52EF91A9" w:rsidR="00DE74D9" w:rsidRDefault="00DE74D9" w:rsidP="00DE74D9">
            <w:pPr>
              <w:pStyle w:val="a"/>
              <w:pBdr>
                <w:bottom w:val="single" w:sz="4" w:space="1" w:color="auto"/>
              </w:pBdr>
              <w:tabs>
                <w:tab w:val="clear" w:pos="1080"/>
              </w:tabs>
              <w:ind w:right="-22"/>
              <w:jc w:val="right"/>
              <w:rPr>
                <w:rFonts w:ascii="Angsana New" w:hAnsi="Angsana New"/>
                <w:sz w:val="28"/>
                <w:szCs w:val="28"/>
              </w:rPr>
            </w:pPr>
            <w:r>
              <w:rPr>
                <w:rFonts w:ascii="Angsana New" w:hAnsi="Angsana New"/>
                <w:sz w:val="28"/>
                <w:szCs w:val="28"/>
              </w:rPr>
              <w:t>1,552</w:t>
            </w:r>
          </w:p>
        </w:tc>
        <w:tc>
          <w:tcPr>
            <w:tcW w:w="714" w:type="pct"/>
            <w:shd w:val="clear" w:color="auto" w:fill="auto"/>
          </w:tcPr>
          <w:p w14:paraId="2B443C02" w14:textId="7C3CE62E" w:rsidR="00DE74D9" w:rsidRPr="007C2D68" w:rsidRDefault="00DE74D9" w:rsidP="00DE74D9">
            <w:pPr>
              <w:pStyle w:val="a"/>
              <w:pBdr>
                <w:bottom w:val="single" w:sz="4" w:space="1" w:color="auto"/>
              </w:pBdr>
              <w:tabs>
                <w:tab w:val="clear" w:pos="1080"/>
              </w:tabs>
              <w:ind w:right="-22"/>
              <w:jc w:val="right"/>
              <w:rPr>
                <w:rFonts w:ascii="Angsana New" w:hAnsi="Angsana New" w:cs="Angsana New"/>
                <w:sz w:val="28"/>
                <w:szCs w:val="28"/>
                <w:lang w:val="en-US"/>
              </w:rPr>
            </w:pPr>
            <w:r>
              <w:rPr>
                <w:rFonts w:ascii="Angsana New" w:hAnsi="Angsana New"/>
                <w:sz w:val="28"/>
                <w:szCs w:val="28"/>
              </w:rPr>
              <w:t>1,831</w:t>
            </w:r>
          </w:p>
        </w:tc>
        <w:tc>
          <w:tcPr>
            <w:tcW w:w="713" w:type="pct"/>
            <w:shd w:val="clear" w:color="auto" w:fill="auto"/>
          </w:tcPr>
          <w:p w14:paraId="73BEDE1B" w14:textId="7EC10545" w:rsidR="00DE74D9" w:rsidRPr="008044E5" w:rsidRDefault="00DE74D9" w:rsidP="00DE74D9">
            <w:pPr>
              <w:pStyle w:val="a"/>
              <w:pBdr>
                <w:bottom w:val="single" w:sz="4" w:space="1" w:color="auto"/>
              </w:pBdr>
              <w:tabs>
                <w:tab w:val="clear" w:pos="1080"/>
                <w:tab w:val="left" w:pos="1851"/>
              </w:tabs>
              <w:ind w:right="-16"/>
              <w:jc w:val="right"/>
              <w:rPr>
                <w:rFonts w:ascii="Angsana New" w:hAnsi="Angsana New" w:cs="Angsana New"/>
                <w:sz w:val="28"/>
                <w:szCs w:val="28"/>
                <w:lang w:val="en-US"/>
              </w:rPr>
            </w:pPr>
            <w:r>
              <w:rPr>
                <w:rFonts w:ascii="Angsana New" w:hAnsi="Angsana New"/>
                <w:sz w:val="28"/>
                <w:szCs w:val="28"/>
              </w:rPr>
              <w:t>1,552</w:t>
            </w:r>
          </w:p>
        </w:tc>
      </w:tr>
      <w:tr w:rsidR="00DE74D9" w:rsidRPr="008044E5" w14:paraId="2B5861E1" w14:textId="77777777" w:rsidTr="00DE74D9">
        <w:trPr>
          <w:cantSplit/>
          <w:trHeight w:val="95"/>
        </w:trPr>
        <w:tc>
          <w:tcPr>
            <w:tcW w:w="2143" w:type="pct"/>
            <w:shd w:val="clear" w:color="auto" w:fill="auto"/>
          </w:tcPr>
          <w:p w14:paraId="65EE21A5" w14:textId="03FAACD0" w:rsidR="00DE74D9" w:rsidRPr="003951FF" w:rsidRDefault="00DE74D9" w:rsidP="00DE7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jc w:val="both"/>
              <w:rPr>
                <w:rFonts w:ascii="Angsana New" w:hAnsi="Angsana New"/>
                <w:sz w:val="28"/>
                <w:szCs w:val="28"/>
                <w:cs/>
              </w:rPr>
            </w:pPr>
            <w:r w:rsidRPr="00DE774A">
              <w:rPr>
                <w:rFonts w:ascii="Angsana New" w:hAnsi="Angsana New"/>
                <w:sz w:val="28"/>
                <w:szCs w:val="28"/>
                <w:cs/>
              </w:rPr>
              <w:t>Total</w:t>
            </w:r>
          </w:p>
        </w:tc>
        <w:tc>
          <w:tcPr>
            <w:tcW w:w="717" w:type="pct"/>
          </w:tcPr>
          <w:p w14:paraId="73ED9CF8" w14:textId="4BB3F189" w:rsidR="00DE74D9" w:rsidRDefault="00DE74D9" w:rsidP="00DE74D9">
            <w:pPr>
              <w:pStyle w:val="a"/>
              <w:pBdr>
                <w:bottom w:val="double" w:sz="4" w:space="1" w:color="auto"/>
              </w:pBdr>
              <w:tabs>
                <w:tab w:val="clear" w:pos="1080"/>
              </w:tabs>
              <w:ind w:right="-22"/>
              <w:jc w:val="right"/>
              <w:rPr>
                <w:rFonts w:ascii="Angsana New" w:hAnsi="Angsana New"/>
                <w:sz w:val="28"/>
                <w:szCs w:val="28"/>
                <w:lang w:val="en-GB"/>
              </w:rPr>
            </w:pPr>
            <w:r>
              <w:rPr>
                <w:rFonts w:ascii="Angsana New" w:hAnsi="Angsana New"/>
                <w:sz w:val="28"/>
                <w:szCs w:val="28"/>
                <w:lang w:val="en-GB"/>
              </w:rPr>
              <w:t>20,726</w:t>
            </w:r>
          </w:p>
        </w:tc>
        <w:tc>
          <w:tcPr>
            <w:tcW w:w="714" w:type="pct"/>
          </w:tcPr>
          <w:p w14:paraId="1C937E96" w14:textId="5145F93F" w:rsidR="00DE74D9" w:rsidRDefault="00DE74D9" w:rsidP="00DE74D9">
            <w:pPr>
              <w:pStyle w:val="a"/>
              <w:pBdr>
                <w:bottom w:val="double" w:sz="4" w:space="1" w:color="auto"/>
              </w:pBdr>
              <w:tabs>
                <w:tab w:val="clear" w:pos="1080"/>
              </w:tabs>
              <w:ind w:right="-22"/>
              <w:jc w:val="right"/>
              <w:rPr>
                <w:rFonts w:ascii="Angsana New" w:hAnsi="Angsana New"/>
                <w:sz w:val="28"/>
                <w:szCs w:val="28"/>
                <w:lang w:val="en-GB"/>
              </w:rPr>
            </w:pPr>
            <w:r>
              <w:rPr>
                <w:rFonts w:ascii="Angsana New" w:hAnsi="Angsana New"/>
                <w:sz w:val="28"/>
                <w:szCs w:val="28"/>
              </w:rPr>
              <w:t>14,940</w:t>
            </w:r>
          </w:p>
        </w:tc>
        <w:tc>
          <w:tcPr>
            <w:tcW w:w="714" w:type="pct"/>
            <w:shd w:val="clear" w:color="auto" w:fill="auto"/>
          </w:tcPr>
          <w:p w14:paraId="7B8D9905" w14:textId="28BCE7C8" w:rsidR="00DE74D9" w:rsidRPr="00F845BD" w:rsidRDefault="00DE74D9" w:rsidP="00DE74D9">
            <w:pPr>
              <w:pStyle w:val="a"/>
              <w:pBdr>
                <w:bottom w:val="double" w:sz="4" w:space="1" w:color="auto"/>
              </w:pBdr>
              <w:tabs>
                <w:tab w:val="clear" w:pos="1080"/>
              </w:tabs>
              <w:ind w:right="-22"/>
              <w:jc w:val="right"/>
              <w:rPr>
                <w:rFonts w:ascii="Angsana New" w:hAnsi="Angsana New" w:cs="Angsana New"/>
                <w:sz w:val="28"/>
                <w:szCs w:val="28"/>
                <w:lang w:val="en-US"/>
              </w:rPr>
            </w:pPr>
            <w:r>
              <w:rPr>
                <w:rFonts w:ascii="Angsana New" w:hAnsi="Angsana New"/>
                <w:sz w:val="28"/>
                <w:szCs w:val="28"/>
                <w:lang w:val="en-GB"/>
              </w:rPr>
              <w:t>30,726</w:t>
            </w:r>
          </w:p>
        </w:tc>
        <w:tc>
          <w:tcPr>
            <w:tcW w:w="713" w:type="pct"/>
            <w:shd w:val="clear" w:color="auto" w:fill="auto"/>
          </w:tcPr>
          <w:p w14:paraId="02344C1B" w14:textId="1D104CD8" w:rsidR="00DE74D9" w:rsidRPr="00F845BD" w:rsidRDefault="00DE74D9" w:rsidP="00DE74D9">
            <w:pPr>
              <w:pStyle w:val="a"/>
              <w:pBdr>
                <w:bottom w:val="double" w:sz="4" w:space="1" w:color="auto"/>
              </w:pBdr>
              <w:tabs>
                <w:tab w:val="clear" w:pos="1080"/>
                <w:tab w:val="left" w:pos="1851"/>
              </w:tabs>
              <w:ind w:right="-16"/>
              <w:jc w:val="right"/>
              <w:rPr>
                <w:rFonts w:ascii="Angsana New" w:hAnsi="Angsana New" w:cs="Angsana New"/>
                <w:sz w:val="28"/>
                <w:szCs w:val="28"/>
                <w:lang w:val="en-US"/>
              </w:rPr>
            </w:pPr>
            <w:r>
              <w:rPr>
                <w:rFonts w:ascii="Angsana New" w:hAnsi="Angsana New"/>
                <w:sz w:val="28"/>
                <w:szCs w:val="28"/>
              </w:rPr>
              <w:t>14,940</w:t>
            </w:r>
          </w:p>
        </w:tc>
      </w:tr>
    </w:tbl>
    <w:p w14:paraId="24732967" w14:textId="4E92C835" w:rsidR="00B81A9F" w:rsidRPr="007D7579" w:rsidRDefault="000D7B9B"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7D7579">
        <w:rPr>
          <w:rFonts w:ascii="Angsana New" w:hAnsi="Angsana New"/>
          <w:b/>
          <w:bCs/>
          <w:sz w:val="28"/>
          <w:szCs w:val="28"/>
        </w:rPr>
        <w:lastRenderedPageBreak/>
        <w:t>LEASE LIABILITIES</w:t>
      </w:r>
      <w:r w:rsidR="001603A1" w:rsidRPr="007D7579">
        <w:rPr>
          <w:rFonts w:ascii="Angsana New" w:hAnsi="Angsana New"/>
          <w:b/>
          <w:bCs/>
          <w:sz w:val="28"/>
          <w:szCs w:val="28"/>
        </w:rPr>
        <w:t xml:space="preserve"> </w:t>
      </w:r>
      <w:r w:rsidR="005F49E1" w:rsidRPr="007D7579">
        <w:rPr>
          <w:rFonts w:ascii="Angsana New" w:hAnsi="Angsana New"/>
          <w:b/>
          <w:bCs/>
          <w:sz w:val="28"/>
          <w:szCs w:val="28"/>
        </w:rPr>
        <w:t>-</w:t>
      </w:r>
      <w:r w:rsidR="001603A1" w:rsidRPr="007D7579">
        <w:rPr>
          <w:rFonts w:ascii="Angsana New" w:hAnsi="Angsana New"/>
          <w:b/>
          <w:bCs/>
          <w:sz w:val="28"/>
          <w:szCs w:val="28"/>
        </w:rPr>
        <w:t xml:space="preserve"> NET</w:t>
      </w:r>
    </w:p>
    <w:tbl>
      <w:tblPr>
        <w:tblW w:w="8703" w:type="dxa"/>
        <w:tblInd w:w="675" w:type="dxa"/>
        <w:tblLook w:val="04A0" w:firstRow="1" w:lastRow="0" w:firstColumn="1" w:lastColumn="0" w:noHBand="0" w:noVBand="1"/>
      </w:tblPr>
      <w:tblGrid>
        <w:gridCol w:w="3663"/>
        <w:gridCol w:w="1701"/>
        <w:gridCol w:w="1701"/>
        <w:gridCol w:w="1638"/>
      </w:tblGrid>
      <w:tr w:rsidR="007721E4" w:rsidRPr="008044E5" w14:paraId="2A3EC93F" w14:textId="77777777" w:rsidTr="00DB39F7">
        <w:trPr>
          <w:trHeight w:val="289"/>
          <w:tblHeader/>
        </w:trPr>
        <w:tc>
          <w:tcPr>
            <w:tcW w:w="3663" w:type="dxa"/>
          </w:tcPr>
          <w:p w14:paraId="3167E7F4" w14:textId="77777777" w:rsidR="007721E4" w:rsidRPr="008044E5" w:rsidRDefault="007721E4" w:rsidP="00AB5766">
            <w:pPr>
              <w:pStyle w:val="a"/>
              <w:tabs>
                <w:tab w:val="clear" w:pos="1080"/>
              </w:tabs>
              <w:jc w:val="both"/>
              <w:rPr>
                <w:rFonts w:ascii="Angsana New" w:hAnsi="Angsana New" w:cs="Angsana New"/>
                <w:sz w:val="28"/>
                <w:szCs w:val="28"/>
                <w:lang w:val="en-US"/>
              </w:rPr>
            </w:pPr>
          </w:p>
        </w:tc>
        <w:tc>
          <w:tcPr>
            <w:tcW w:w="5040" w:type="dxa"/>
            <w:gridSpan w:val="3"/>
          </w:tcPr>
          <w:p w14:paraId="7A3A50E8" w14:textId="011F17D9" w:rsidR="007721E4" w:rsidRPr="006A58C3" w:rsidRDefault="007721E4" w:rsidP="00AB5766">
            <w:pPr>
              <w:pStyle w:val="a"/>
              <w:pBdr>
                <w:bottom w:val="single" w:sz="4" w:space="1" w:color="auto"/>
                <w:between w:val="single" w:sz="4" w:space="1" w:color="auto"/>
              </w:pBdr>
              <w:tabs>
                <w:tab w:val="clear" w:pos="1080"/>
              </w:tabs>
              <w:ind w:left="-20" w:right="-49"/>
              <w:jc w:val="right"/>
              <w:rPr>
                <w:rFonts w:ascii="Angsana New" w:hAnsi="Angsana New" w:cs="Angsana New"/>
                <w:sz w:val="28"/>
                <w:szCs w:val="28"/>
                <w:lang w:val="en-US"/>
              </w:rPr>
            </w:pPr>
            <w:r w:rsidRPr="007721E4">
              <w:rPr>
                <w:rFonts w:ascii="Angsana New" w:hAnsi="Angsana New" w:cs="Angsana New"/>
                <w:sz w:val="28"/>
                <w:szCs w:val="28"/>
                <w:cs/>
              </w:rPr>
              <w:t>(Unit : Thousand Baht)</w:t>
            </w:r>
          </w:p>
        </w:tc>
      </w:tr>
      <w:tr w:rsidR="007721E4" w:rsidRPr="008044E5" w14:paraId="312BAD80" w14:textId="77777777" w:rsidTr="00DB39F7">
        <w:trPr>
          <w:trHeight w:val="289"/>
          <w:tblHeader/>
        </w:trPr>
        <w:tc>
          <w:tcPr>
            <w:tcW w:w="3663" w:type="dxa"/>
          </w:tcPr>
          <w:p w14:paraId="45BB3E31" w14:textId="77777777" w:rsidR="007721E4" w:rsidRPr="008044E5" w:rsidRDefault="007721E4" w:rsidP="00AB5766">
            <w:pPr>
              <w:pStyle w:val="a"/>
              <w:tabs>
                <w:tab w:val="clear" w:pos="1080"/>
              </w:tabs>
              <w:jc w:val="both"/>
              <w:rPr>
                <w:rFonts w:ascii="Angsana New" w:hAnsi="Angsana New" w:cs="Angsana New"/>
                <w:sz w:val="28"/>
                <w:szCs w:val="28"/>
                <w:lang w:val="en-US"/>
              </w:rPr>
            </w:pPr>
          </w:p>
        </w:tc>
        <w:tc>
          <w:tcPr>
            <w:tcW w:w="5040" w:type="dxa"/>
            <w:gridSpan w:val="3"/>
          </w:tcPr>
          <w:p w14:paraId="3B4DC281" w14:textId="04FBC1DB" w:rsidR="007721E4" w:rsidRPr="00F54DC4" w:rsidRDefault="007721E4" w:rsidP="00AB5766">
            <w:pPr>
              <w:pStyle w:val="a"/>
              <w:pBdr>
                <w:bottom w:val="single" w:sz="4" w:space="1" w:color="auto"/>
                <w:between w:val="single" w:sz="4" w:space="1" w:color="auto"/>
              </w:pBdr>
              <w:tabs>
                <w:tab w:val="clear" w:pos="1080"/>
                <w:tab w:val="left" w:pos="5029"/>
              </w:tabs>
              <w:ind w:left="-20" w:right="-49"/>
              <w:jc w:val="center"/>
              <w:rPr>
                <w:rFonts w:ascii="Angsana New" w:hAnsi="Angsana New" w:cs="Angsana New"/>
                <w:sz w:val="28"/>
                <w:szCs w:val="28"/>
                <w:cs/>
              </w:rPr>
            </w:pPr>
            <w:r w:rsidRPr="007721E4">
              <w:rPr>
                <w:rFonts w:ascii="Angsana New" w:hAnsi="Angsana New" w:cs="Angsana New"/>
                <w:sz w:val="28"/>
                <w:szCs w:val="28"/>
                <w:cs/>
              </w:rPr>
              <w:t>Consolidated / Separate Financial Statements</w:t>
            </w:r>
          </w:p>
        </w:tc>
      </w:tr>
      <w:tr w:rsidR="007721E4" w:rsidRPr="008044E5" w14:paraId="58DA778C" w14:textId="77777777" w:rsidTr="00DB39F7">
        <w:trPr>
          <w:trHeight w:val="289"/>
          <w:tblHeader/>
        </w:trPr>
        <w:tc>
          <w:tcPr>
            <w:tcW w:w="3663" w:type="dxa"/>
          </w:tcPr>
          <w:p w14:paraId="73ABCAC8" w14:textId="77777777" w:rsidR="007721E4" w:rsidRPr="008044E5" w:rsidRDefault="007721E4" w:rsidP="00AB5766">
            <w:pPr>
              <w:pStyle w:val="a"/>
              <w:tabs>
                <w:tab w:val="clear" w:pos="1080"/>
              </w:tabs>
              <w:jc w:val="both"/>
              <w:rPr>
                <w:rFonts w:ascii="Angsana New" w:hAnsi="Angsana New" w:cs="Angsana New"/>
                <w:sz w:val="28"/>
                <w:szCs w:val="28"/>
                <w:lang w:val="en-US"/>
              </w:rPr>
            </w:pPr>
          </w:p>
        </w:tc>
        <w:tc>
          <w:tcPr>
            <w:tcW w:w="1701" w:type="dxa"/>
          </w:tcPr>
          <w:p w14:paraId="208F5F35" w14:textId="323E45EB" w:rsidR="007721E4" w:rsidRPr="007721E4" w:rsidRDefault="007721E4" w:rsidP="00AB5766">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sidRPr="007721E4">
              <w:rPr>
                <w:rFonts w:ascii="Angsana New" w:hAnsi="Angsana New" w:cs="Angsana New"/>
                <w:sz w:val="28"/>
                <w:szCs w:val="28"/>
                <w:cs/>
              </w:rPr>
              <w:t>Lease liabilities</w:t>
            </w:r>
          </w:p>
        </w:tc>
        <w:tc>
          <w:tcPr>
            <w:tcW w:w="1701" w:type="dxa"/>
          </w:tcPr>
          <w:p w14:paraId="3744342B" w14:textId="247996E6" w:rsidR="007721E4" w:rsidRPr="007721E4" w:rsidRDefault="005F49E1" w:rsidP="00AB5766">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Pr>
                <w:rFonts w:ascii="Angsana New" w:hAnsi="Angsana New" w:cs="Angsana New" w:hint="cs"/>
                <w:sz w:val="28"/>
                <w:szCs w:val="28"/>
                <w:cs/>
              </w:rPr>
              <w:t>Deferest i</w:t>
            </w:r>
            <w:r w:rsidR="007721E4" w:rsidRPr="007721E4">
              <w:rPr>
                <w:rFonts w:ascii="Angsana New" w:hAnsi="Angsana New" w:cs="Angsana New"/>
                <w:sz w:val="28"/>
                <w:szCs w:val="28"/>
                <w:cs/>
              </w:rPr>
              <w:t>nterest</w:t>
            </w:r>
          </w:p>
        </w:tc>
        <w:tc>
          <w:tcPr>
            <w:tcW w:w="1638" w:type="dxa"/>
          </w:tcPr>
          <w:p w14:paraId="4E922D23" w14:textId="74CD8DC2" w:rsidR="007721E4" w:rsidRPr="007721E4" w:rsidRDefault="007721E4" w:rsidP="00AB5766">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Pr>
                <w:rFonts w:ascii="Angsana New" w:hAnsi="Angsana New" w:cs="Angsana New"/>
                <w:sz w:val="28"/>
                <w:szCs w:val="28"/>
                <w:lang w:val="en-US"/>
              </w:rPr>
              <w:t>Net</w:t>
            </w:r>
          </w:p>
        </w:tc>
      </w:tr>
      <w:tr w:rsidR="007721E4" w:rsidRPr="008044E5" w14:paraId="677445FB" w14:textId="77777777" w:rsidTr="00DB39F7">
        <w:trPr>
          <w:trHeight w:val="289"/>
        </w:trPr>
        <w:tc>
          <w:tcPr>
            <w:tcW w:w="3663" w:type="dxa"/>
          </w:tcPr>
          <w:p w14:paraId="50291BE9" w14:textId="00EE5CE5" w:rsidR="007721E4" w:rsidRPr="004B5F60" w:rsidRDefault="007721E4"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DE774A">
              <w:rPr>
                <w:rFonts w:ascii="Angsana New" w:hAnsi="Angsana New"/>
                <w:sz w:val="28"/>
                <w:szCs w:val="28"/>
                <w:cs/>
              </w:rPr>
              <w:t xml:space="preserve">As at </w:t>
            </w:r>
            <w:r w:rsidR="00B05059" w:rsidRPr="00B05059">
              <w:rPr>
                <w:rFonts w:ascii="Angsana New" w:hAnsi="Angsana New"/>
                <w:sz w:val="28"/>
                <w:szCs w:val="28"/>
                <w:cs/>
              </w:rPr>
              <w:t xml:space="preserve">December </w:t>
            </w:r>
            <w:r w:rsidR="0060257C" w:rsidRPr="0060257C">
              <w:rPr>
                <w:rFonts w:ascii="Angsana New" w:hAnsi="Angsana New"/>
                <w:sz w:val="28"/>
                <w:szCs w:val="28"/>
              </w:rPr>
              <w:t>31</w:t>
            </w:r>
            <w:r w:rsidRPr="00DE774A">
              <w:rPr>
                <w:rFonts w:ascii="Angsana New" w:hAnsi="Angsana New"/>
                <w:sz w:val="28"/>
                <w:szCs w:val="28"/>
                <w:cs/>
              </w:rPr>
              <w:t xml:space="preserve">, </w:t>
            </w:r>
            <w:r w:rsidR="0060257C" w:rsidRPr="0060257C">
              <w:rPr>
                <w:rFonts w:ascii="Angsana New" w:hAnsi="Angsana New"/>
                <w:sz w:val="28"/>
                <w:szCs w:val="28"/>
              </w:rPr>
              <w:t>2020</w:t>
            </w:r>
          </w:p>
        </w:tc>
        <w:tc>
          <w:tcPr>
            <w:tcW w:w="1701" w:type="dxa"/>
            <w:vAlign w:val="center"/>
          </w:tcPr>
          <w:p w14:paraId="5420A29E" w14:textId="77777777" w:rsidR="007721E4" w:rsidRPr="008044E5"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c>
          <w:tcPr>
            <w:tcW w:w="1701" w:type="dxa"/>
            <w:vAlign w:val="center"/>
          </w:tcPr>
          <w:p w14:paraId="030B7399" w14:textId="77777777" w:rsidR="007721E4" w:rsidRPr="008044E5"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c>
          <w:tcPr>
            <w:tcW w:w="1638" w:type="dxa"/>
            <w:vAlign w:val="center"/>
          </w:tcPr>
          <w:p w14:paraId="695E7325" w14:textId="77777777" w:rsidR="007721E4" w:rsidRPr="008044E5"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r>
      <w:tr w:rsidR="003951FF" w:rsidRPr="008044E5" w14:paraId="378A28BE" w14:textId="77777777" w:rsidTr="00DB39F7">
        <w:trPr>
          <w:trHeight w:val="289"/>
        </w:trPr>
        <w:tc>
          <w:tcPr>
            <w:tcW w:w="3663" w:type="dxa"/>
          </w:tcPr>
          <w:p w14:paraId="72ADA278" w14:textId="61CC792E" w:rsidR="003951FF" w:rsidRPr="004B5F60" w:rsidRDefault="003951FF"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DE774A">
              <w:rPr>
                <w:rFonts w:ascii="Angsana New" w:hAnsi="Angsana New"/>
                <w:sz w:val="28"/>
                <w:szCs w:val="28"/>
                <w:cs/>
              </w:rPr>
              <w:t>Due within one year</w:t>
            </w:r>
          </w:p>
        </w:tc>
        <w:tc>
          <w:tcPr>
            <w:tcW w:w="1701" w:type="dxa"/>
            <w:shd w:val="clear" w:color="auto" w:fill="auto"/>
            <w:vAlign w:val="center"/>
          </w:tcPr>
          <w:p w14:paraId="0A3ED234" w14:textId="2177E290" w:rsidR="003951FF" w:rsidRPr="008044E5" w:rsidRDefault="003951FF" w:rsidP="00395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57,380</w:t>
            </w:r>
          </w:p>
        </w:tc>
        <w:tc>
          <w:tcPr>
            <w:tcW w:w="1701" w:type="dxa"/>
            <w:shd w:val="clear" w:color="auto" w:fill="auto"/>
            <w:vAlign w:val="center"/>
          </w:tcPr>
          <w:p w14:paraId="2712CB11" w14:textId="6C948546" w:rsidR="003951FF" w:rsidRPr="008044E5" w:rsidRDefault="003951FF" w:rsidP="00395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Pr>
                <w:rFonts w:ascii="Angsana New" w:hAnsi="Angsana New"/>
                <w:sz w:val="28"/>
                <w:szCs w:val="28"/>
              </w:rPr>
              <w:t>(11,495)</w:t>
            </w:r>
          </w:p>
        </w:tc>
        <w:tc>
          <w:tcPr>
            <w:tcW w:w="1638" w:type="dxa"/>
            <w:shd w:val="clear" w:color="auto" w:fill="auto"/>
            <w:vAlign w:val="center"/>
          </w:tcPr>
          <w:p w14:paraId="17050B2B" w14:textId="6E187D45" w:rsidR="003951FF" w:rsidRPr="008044E5" w:rsidRDefault="003951FF" w:rsidP="00395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45,885</w:t>
            </w:r>
          </w:p>
        </w:tc>
      </w:tr>
      <w:tr w:rsidR="003951FF" w:rsidRPr="008044E5" w14:paraId="2583F05A" w14:textId="77777777" w:rsidTr="00DB39F7">
        <w:trPr>
          <w:trHeight w:val="289"/>
        </w:trPr>
        <w:tc>
          <w:tcPr>
            <w:tcW w:w="3663" w:type="dxa"/>
          </w:tcPr>
          <w:p w14:paraId="4A49DCBC" w14:textId="6744E42A" w:rsidR="003951FF" w:rsidRPr="004B5F60" w:rsidRDefault="003951FF"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7721E4">
              <w:rPr>
                <w:rFonts w:ascii="Angsana New" w:hAnsi="Angsana New"/>
                <w:sz w:val="28"/>
                <w:szCs w:val="28"/>
              </w:rPr>
              <w:t>Due after one year but within five years</w:t>
            </w:r>
          </w:p>
        </w:tc>
        <w:tc>
          <w:tcPr>
            <w:tcW w:w="1701" w:type="dxa"/>
            <w:shd w:val="clear" w:color="auto" w:fill="auto"/>
            <w:vAlign w:val="center"/>
          </w:tcPr>
          <w:p w14:paraId="0EA5FEBA" w14:textId="774DEF95" w:rsidR="003951FF" w:rsidRPr="008044E5" w:rsidRDefault="003951FF" w:rsidP="00395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162,461</w:t>
            </w:r>
          </w:p>
        </w:tc>
        <w:tc>
          <w:tcPr>
            <w:tcW w:w="1701" w:type="dxa"/>
            <w:shd w:val="clear" w:color="auto" w:fill="auto"/>
            <w:vAlign w:val="center"/>
          </w:tcPr>
          <w:p w14:paraId="1129E4AA" w14:textId="0D8816F4" w:rsidR="003951FF" w:rsidRPr="008044E5" w:rsidRDefault="003951FF" w:rsidP="00395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Pr>
                <w:rFonts w:ascii="Angsana New" w:hAnsi="Angsana New"/>
                <w:sz w:val="28"/>
                <w:szCs w:val="28"/>
              </w:rPr>
              <w:t>(24,384)</w:t>
            </w:r>
          </w:p>
        </w:tc>
        <w:tc>
          <w:tcPr>
            <w:tcW w:w="1638" w:type="dxa"/>
            <w:shd w:val="clear" w:color="auto" w:fill="auto"/>
            <w:vAlign w:val="center"/>
          </w:tcPr>
          <w:p w14:paraId="0F35FEFD" w14:textId="2E6FB1E3" w:rsidR="003951FF" w:rsidRPr="008044E5" w:rsidRDefault="003951FF" w:rsidP="00395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138,077</w:t>
            </w:r>
          </w:p>
        </w:tc>
      </w:tr>
      <w:tr w:rsidR="003951FF" w:rsidRPr="008044E5" w14:paraId="10D76279" w14:textId="77777777" w:rsidTr="00DB39F7">
        <w:trPr>
          <w:trHeight w:val="289"/>
        </w:trPr>
        <w:tc>
          <w:tcPr>
            <w:tcW w:w="3663" w:type="dxa"/>
          </w:tcPr>
          <w:p w14:paraId="51A86843" w14:textId="5B5D4729" w:rsidR="003951FF" w:rsidRPr="004B5F60" w:rsidRDefault="003951FF"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DE774A">
              <w:rPr>
                <w:rFonts w:ascii="Angsana New" w:hAnsi="Angsana New"/>
                <w:sz w:val="28"/>
                <w:szCs w:val="28"/>
                <w:cs/>
              </w:rPr>
              <w:t>Due without five years</w:t>
            </w:r>
          </w:p>
        </w:tc>
        <w:tc>
          <w:tcPr>
            <w:tcW w:w="1701" w:type="dxa"/>
            <w:shd w:val="clear" w:color="auto" w:fill="auto"/>
            <w:vAlign w:val="center"/>
          </w:tcPr>
          <w:p w14:paraId="44B4BBB0" w14:textId="3A4A4DCD" w:rsidR="003951FF" w:rsidRDefault="003951FF" w:rsidP="003951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74,059</w:t>
            </w:r>
          </w:p>
        </w:tc>
        <w:tc>
          <w:tcPr>
            <w:tcW w:w="1701" w:type="dxa"/>
            <w:shd w:val="clear" w:color="auto" w:fill="auto"/>
            <w:vAlign w:val="center"/>
          </w:tcPr>
          <w:p w14:paraId="6491379C" w14:textId="4C577F64" w:rsidR="003951FF" w:rsidRDefault="003951FF" w:rsidP="003951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(5,043)</w:t>
            </w:r>
          </w:p>
        </w:tc>
        <w:tc>
          <w:tcPr>
            <w:tcW w:w="1638" w:type="dxa"/>
            <w:shd w:val="clear" w:color="auto" w:fill="auto"/>
            <w:vAlign w:val="center"/>
          </w:tcPr>
          <w:p w14:paraId="320F525C" w14:textId="67056873" w:rsidR="003951FF" w:rsidRDefault="003951FF" w:rsidP="003951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69,016</w:t>
            </w:r>
          </w:p>
        </w:tc>
      </w:tr>
      <w:tr w:rsidR="003951FF" w:rsidRPr="008044E5" w14:paraId="360DAD81" w14:textId="77777777" w:rsidTr="00DB39F7">
        <w:trPr>
          <w:trHeight w:val="289"/>
        </w:trPr>
        <w:tc>
          <w:tcPr>
            <w:tcW w:w="3663" w:type="dxa"/>
          </w:tcPr>
          <w:p w14:paraId="31E987A3" w14:textId="5565433A" w:rsidR="003951FF" w:rsidRPr="004B5F60" w:rsidRDefault="003951FF"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DE774A">
              <w:rPr>
                <w:rFonts w:ascii="Angsana New" w:hAnsi="Angsana New"/>
                <w:sz w:val="28"/>
                <w:szCs w:val="28"/>
                <w:cs/>
              </w:rPr>
              <w:t>Total</w:t>
            </w:r>
          </w:p>
        </w:tc>
        <w:tc>
          <w:tcPr>
            <w:tcW w:w="1701" w:type="dxa"/>
            <w:shd w:val="clear" w:color="auto" w:fill="auto"/>
            <w:vAlign w:val="center"/>
          </w:tcPr>
          <w:p w14:paraId="67053D39" w14:textId="035DF286" w:rsidR="003951FF" w:rsidRPr="006A58C3" w:rsidRDefault="003951FF" w:rsidP="003951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293,900</w:t>
            </w:r>
          </w:p>
        </w:tc>
        <w:tc>
          <w:tcPr>
            <w:tcW w:w="1701" w:type="dxa"/>
            <w:shd w:val="clear" w:color="auto" w:fill="auto"/>
            <w:vAlign w:val="center"/>
          </w:tcPr>
          <w:p w14:paraId="4F0A98B6" w14:textId="620A858A" w:rsidR="003951FF" w:rsidRPr="006A58C3" w:rsidRDefault="003951FF" w:rsidP="003951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Pr>
                <w:rFonts w:ascii="Angsana New" w:hAnsi="Angsana New"/>
                <w:sz w:val="28"/>
                <w:szCs w:val="28"/>
              </w:rPr>
              <w:t>(40,922)</w:t>
            </w:r>
          </w:p>
        </w:tc>
        <w:tc>
          <w:tcPr>
            <w:tcW w:w="1638" w:type="dxa"/>
            <w:shd w:val="clear" w:color="auto" w:fill="auto"/>
            <w:vAlign w:val="center"/>
          </w:tcPr>
          <w:p w14:paraId="64915242" w14:textId="69897647" w:rsidR="003951FF" w:rsidRPr="006A58C3" w:rsidRDefault="003951FF" w:rsidP="003951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252,978</w:t>
            </w:r>
          </w:p>
        </w:tc>
      </w:tr>
      <w:tr w:rsidR="006148BF" w:rsidRPr="008044E5" w14:paraId="799BA36E" w14:textId="77777777" w:rsidTr="00DB39F7">
        <w:trPr>
          <w:trHeight w:val="289"/>
        </w:trPr>
        <w:tc>
          <w:tcPr>
            <w:tcW w:w="3663" w:type="dxa"/>
          </w:tcPr>
          <w:p w14:paraId="45C60D8C" w14:textId="77777777" w:rsidR="006148BF" w:rsidRPr="004B5F60" w:rsidRDefault="006148BF"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p>
        </w:tc>
        <w:tc>
          <w:tcPr>
            <w:tcW w:w="1701" w:type="dxa"/>
          </w:tcPr>
          <w:p w14:paraId="5A028BF9" w14:textId="77777777" w:rsidR="006148BF" w:rsidRPr="008044E5" w:rsidRDefault="006148BF"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tcPr>
          <w:p w14:paraId="2EC0C0AD" w14:textId="77777777" w:rsidR="006148BF" w:rsidRPr="008044E5" w:rsidRDefault="006148BF"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tcPr>
          <w:p w14:paraId="33AC71EF" w14:textId="77777777" w:rsidR="006148BF" w:rsidRPr="008044E5" w:rsidRDefault="006148BF"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p>
        </w:tc>
      </w:tr>
      <w:tr w:rsidR="006148BF" w:rsidRPr="008044E5" w14:paraId="711744A5" w14:textId="77777777" w:rsidTr="00DB39F7">
        <w:trPr>
          <w:trHeight w:val="407"/>
        </w:trPr>
        <w:tc>
          <w:tcPr>
            <w:tcW w:w="3663" w:type="dxa"/>
          </w:tcPr>
          <w:p w14:paraId="62D9A959" w14:textId="723558F0" w:rsidR="006148BF" w:rsidRPr="004B5F60" w:rsidRDefault="006148BF"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DE774A">
              <w:rPr>
                <w:rFonts w:ascii="Angsana New" w:hAnsi="Angsana New"/>
                <w:sz w:val="28"/>
                <w:szCs w:val="28"/>
                <w:cs/>
              </w:rPr>
              <w:t xml:space="preserve">As at December </w:t>
            </w:r>
            <w:r w:rsidRPr="00040B58">
              <w:rPr>
                <w:rFonts w:ascii="Angsana New" w:hAnsi="Angsana New"/>
                <w:sz w:val="28"/>
                <w:szCs w:val="28"/>
              </w:rPr>
              <w:t>31</w:t>
            </w:r>
            <w:r w:rsidRPr="00DE774A">
              <w:rPr>
                <w:rFonts w:ascii="Angsana New" w:hAnsi="Angsana New"/>
                <w:sz w:val="28"/>
                <w:szCs w:val="28"/>
                <w:cs/>
              </w:rPr>
              <w:t xml:space="preserve">, </w:t>
            </w:r>
            <w:r w:rsidRPr="00040B58">
              <w:rPr>
                <w:rFonts w:ascii="Angsana New" w:hAnsi="Angsana New"/>
                <w:sz w:val="28"/>
                <w:szCs w:val="28"/>
              </w:rPr>
              <w:t>2019</w:t>
            </w:r>
          </w:p>
        </w:tc>
        <w:tc>
          <w:tcPr>
            <w:tcW w:w="1701" w:type="dxa"/>
          </w:tcPr>
          <w:p w14:paraId="534294DF" w14:textId="77777777" w:rsidR="006148BF" w:rsidRPr="00A55DED" w:rsidRDefault="006148BF"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1701" w:type="dxa"/>
          </w:tcPr>
          <w:p w14:paraId="3C560B2D" w14:textId="77777777" w:rsidR="006148BF" w:rsidRPr="00A55DED" w:rsidRDefault="006148BF"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1638" w:type="dxa"/>
          </w:tcPr>
          <w:p w14:paraId="4BF780DC" w14:textId="77777777" w:rsidR="006148BF" w:rsidRPr="00A55DED" w:rsidRDefault="006148BF"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b/>
                <w:bCs/>
                <w:sz w:val="28"/>
                <w:szCs w:val="28"/>
                <w:cs/>
                <w:lang w:val="th-TH"/>
              </w:rPr>
            </w:pPr>
          </w:p>
        </w:tc>
      </w:tr>
      <w:tr w:rsidR="003951FF" w:rsidRPr="008044E5" w14:paraId="4AEC6E1B" w14:textId="77777777" w:rsidTr="00DB39F7">
        <w:trPr>
          <w:trHeight w:val="289"/>
        </w:trPr>
        <w:tc>
          <w:tcPr>
            <w:tcW w:w="3663" w:type="dxa"/>
          </w:tcPr>
          <w:p w14:paraId="24B16E25" w14:textId="621CEB19" w:rsidR="003951FF" w:rsidRPr="004B5F60" w:rsidRDefault="003951FF"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DE774A">
              <w:rPr>
                <w:rFonts w:ascii="Angsana New" w:hAnsi="Angsana New"/>
                <w:sz w:val="28"/>
                <w:szCs w:val="28"/>
                <w:cs/>
              </w:rPr>
              <w:t>Due within one year</w:t>
            </w:r>
          </w:p>
        </w:tc>
        <w:tc>
          <w:tcPr>
            <w:tcW w:w="1701" w:type="dxa"/>
            <w:shd w:val="clear" w:color="auto" w:fill="auto"/>
            <w:vAlign w:val="center"/>
          </w:tcPr>
          <w:p w14:paraId="45DB5330" w14:textId="129B9630" w:rsidR="003951FF" w:rsidRPr="008044E5" w:rsidRDefault="003951FF" w:rsidP="00395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35,029</w:t>
            </w:r>
          </w:p>
        </w:tc>
        <w:tc>
          <w:tcPr>
            <w:tcW w:w="1701" w:type="dxa"/>
            <w:shd w:val="clear" w:color="auto" w:fill="auto"/>
            <w:vAlign w:val="center"/>
          </w:tcPr>
          <w:p w14:paraId="0A1338CD" w14:textId="4933FC2A" w:rsidR="003951FF" w:rsidRPr="008044E5" w:rsidRDefault="003951FF" w:rsidP="00395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Pr>
                <w:rFonts w:ascii="Angsana New" w:hAnsi="Angsana New"/>
                <w:sz w:val="28"/>
                <w:szCs w:val="28"/>
              </w:rPr>
              <w:t>(5,698)</w:t>
            </w:r>
          </w:p>
        </w:tc>
        <w:tc>
          <w:tcPr>
            <w:tcW w:w="1638" w:type="dxa"/>
            <w:shd w:val="clear" w:color="auto" w:fill="auto"/>
            <w:vAlign w:val="center"/>
          </w:tcPr>
          <w:p w14:paraId="1E76B437" w14:textId="24DBFABA" w:rsidR="003951FF" w:rsidRPr="008044E5" w:rsidRDefault="003951FF" w:rsidP="00395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29,331</w:t>
            </w:r>
          </w:p>
        </w:tc>
      </w:tr>
      <w:tr w:rsidR="003951FF" w:rsidRPr="008044E5" w14:paraId="7B67CE51" w14:textId="77777777" w:rsidTr="00DB39F7">
        <w:trPr>
          <w:trHeight w:val="289"/>
        </w:trPr>
        <w:tc>
          <w:tcPr>
            <w:tcW w:w="3663" w:type="dxa"/>
          </w:tcPr>
          <w:p w14:paraId="6B48F0A0" w14:textId="1EA1A2E8" w:rsidR="003951FF" w:rsidRPr="004B5F60" w:rsidRDefault="003951FF"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7721E4">
              <w:rPr>
                <w:rFonts w:ascii="Angsana New" w:hAnsi="Angsana New"/>
                <w:sz w:val="28"/>
                <w:szCs w:val="28"/>
              </w:rPr>
              <w:t>Due after one year but within five years</w:t>
            </w:r>
          </w:p>
        </w:tc>
        <w:tc>
          <w:tcPr>
            <w:tcW w:w="1701" w:type="dxa"/>
            <w:shd w:val="clear" w:color="auto" w:fill="auto"/>
            <w:vAlign w:val="center"/>
          </w:tcPr>
          <w:p w14:paraId="68441CC3" w14:textId="5D320BAB" w:rsidR="003951FF" w:rsidRPr="006A58C3" w:rsidRDefault="003951FF" w:rsidP="003951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6A58C3">
              <w:rPr>
                <w:rFonts w:ascii="Angsana New" w:hAnsi="Angsana New"/>
                <w:sz w:val="28"/>
                <w:szCs w:val="28"/>
              </w:rPr>
              <w:t>88,095</w:t>
            </w:r>
          </w:p>
        </w:tc>
        <w:tc>
          <w:tcPr>
            <w:tcW w:w="1701" w:type="dxa"/>
            <w:shd w:val="clear" w:color="auto" w:fill="auto"/>
            <w:vAlign w:val="center"/>
          </w:tcPr>
          <w:p w14:paraId="181061C0" w14:textId="02AABA1C" w:rsidR="003951FF" w:rsidRPr="006A58C3" w:rsidRDefault="003951FF" w:rsidP="003951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6A58C3">
              <w:rPr>
                <w:rFonts w:ascii="Angsana New" w:hAnsi="Angsana New"/>
                <w:sz w:val="28"/>
                <w:szCs w:val="28"/>
              </w:rPr>
              <w:t>(7,329)</w:t>
            </w:r>
          </w:p>
        </w:tc>
        <w:tc>
          <w:tcPr>
            <w:tcW w:w="1638" w:type="dxa"/>
            <w:shd w:val="clear" w:color="auto" w:fill="auto"/>
            <w:vAlign w:val="center"/>
          </w:tcPr>
          <w:p w14:paraId="4782AE5C" w14:textId="5D0F1CAF" w:rsidR="003951FF" w:rsidRPr="006A58C3" w:rsidRDefault="003951FF" w:rsidP="003951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6A58C3">
              <w:rPr>
                <w:rFonts w:ascii="Angsana New" w:hAnsi="Angsana New"/>
                <w:sz w:val="28"/>
                <w:szCs w:val="28"/>
              </w:rPr>
              <w:t>80,766</w:t>
            </w:r>
          </w:p>
        </w:tc>
      </w:tr>
      <w:tr w:rsidR="003951FF" w:rsidRPr="008044E5" w14:paraId="444523B1" w14:textId="77777777" w:rsidTr="00DB39F7">
        <w:trPr>
          <w:trHeight w:val="289"/>
        </w:trPr>
        <w:tc>
          <w:tcPr>
            <w:tcW w:w="3663" w:type="dxa"/>
          </w:tcPr>
          <w:p w14:paraId="586303E4" w14:textId="4AEF9EF8" w:rsidR="003951FF" w:rsidRPr="004B5F60" w:rsidRDefault="003951FF"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DE774A">
              <w:rPr>
                <w:rFonts w:ascii="Angsana New" w:hAnsi="Angsana New"/>
                <w:sz w:val="28"/>
                <w:szCs w:val="28"/>
                <w:cs/>
              </w:rPr>
              <w:t>Total</w:t>
            </w:r>
          </w:p>
        </w:tc>
        <w:tc>
          <w:tcPr>
            <w:tcW w:w="1701" w:type="dxa"/>
            <w:shd w:val="clear" w:color="auto" w:fill="auto"/>
            <w:vAlign w:val="center"/>
          </w:tcPr>
          <w:p w14:paraId="69993571" w14:textId="61F733B0" w:rsidR="003951FF" w:rsidRPr="006A58C3" w:rsidRDefault="003951FF" w:rsidP="003951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6A58C3">
              <w:rPr>
                <w:rFonts w:ascii="Angsana New" w:hAnsi="Angsana New"/>
                <w:sz w:val="28"/>
                <w:szCs w:val="28"/>
              </w:rPr>
              <w:t>123,124</w:t>
            </w:r>
          </w:p>
        </w:tc>
        <w:tc>
          <w:tcPr>
            <w:tcW w:w="1701" w:type="dxa"/>
            <w:shd w:val="clear" w:color="auto" w:fill="auto"/>
            <w:vAlign w:val="center"/>
          </w:tcPr>
          <w:p w14:paraId="35A4144E" w14:textId="441FBE25" w:rsidR="003951FF" w:rsidRPr="006A58C3" w:rsidRDefault="003951FF" w:rsidP="003951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6A58C3">
              <w:rPr>
                <w:rFonts w:ascii="Angsana New" w:hAnsi="Angsana New"/>
                <w:sz w:val="28"/>
                <w:szCs w:val="28"/>
              </w:rPr>
              <w:t>(13,027)</w:t>
            </w:r>
          </w:p>
        </w:tc>
        <w:tc>
          <w:tcPr>
            <w:tcW w:w="1638" w:type="dxa"/>
            <w:shd w:val="clear" w:color="auto" w:fill="auto"/>
            <w:vAlign w:val="center"/>
          </w:tcPr>
          <w:p w14:paraId="72ABCF85" w14:textId="5AD9909C" w:rsidR="003951FF" w:rsidRPr="006A58C3" w:rsidRDefault="003951FF" w:rsidP="003951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6A58C3">
              <w:rPr>
                <w:rFonts w:ascii="Angsana New" w:hAnsi="Angsana New"/>
                <w:sz w:val="28"/>
                <w:szCs w:val="28"/>
              </w:rPr>
              <w:t>110,097</w:t>
            </w:r>
          </w:p>
        </w:tc>
      </w:tr>
    </w:tbl>
    <w:p w14:paraId="4F6053A7" w14:textId="45D1F23D" w:rsidR="00F85302" w:rsidRPr="00B05059" w:rsidRDefault="00F46EC0" w:rsidP="00B0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pacing w:val="2"/>
          <w:sz w:val="28"/>
          <w:szCs w:val="28"/>
        </w:rPr>
      </w:pPr>
      <w:r w:rsidRPr="00B05059">
        <w:rPr>
          <w:rFonts w:ascii="Angsana New" w:hAnsi="Angsana New"/>
          <w:spacing w:val="2"/>
          <w:sz w:val="28"/>
          <w:szCs w:val="28"/>
        </w:rPr>
        <w:t>Lease liabilities</w:t>
      </w:r>
      <w:r w:rsidR="00DA6E94" w:rsidRPr="00B05059">
        <w:rPr>
          <w:rFonts w:ascii="Angsana New" w:hAnsi="Angsana New"/>
          <w:spacing w:val="2"/>
          <w:sz w:val="28"/>
          <w:szCs w:val="28"/>
        </w:rPr>
        <w:t xml:space="preserve"> as </w:t>
      </w:r>
      <w:proofErr w:type="gramStart"/>
      <w:r w:rsidR="00DA6E94" w:rsidRPr="00B05059">
        <w:rPr>
          <w:rFonts w:ascii="Angsana New" w:hAnsi="Angsana New"/>
          <w:spacing w:val="2"/>
          <w:sz w:val="28"/>
          <w:szCs w:val="28"/>
        </w:rPr>
        <w:t>at</w:t>
      </w:r>
      <w:proofErr w:type="gramEnd"/>
      <w:r w:rsidR="00DA6E94" w:rsidRPr="00B05059">
        <w:rPr>
          <w:rFonts w:ascii="Angsana New" w:hAnsi="Angsana New"/>
          <w:spacing w:val="2"/>
          <w:sz w:val="28"/>
          <w:szCs w:val="28"/>
        </w:rPr>
        <w:t xml:space="preserve"> </w:t>
      </w:r>
      <w:r w:rsidR="009939D2">
        <w:rPr>
          <w:rFonts w:ascii="Angsana New" w:hAnsi="Angsana New"/>
          <w:spacing w:val="2"/>
          <w:sz w:val="28"/>
          <w:szCs w:val="28"/>
        </w:rPr>
        <w:t>De</w:t>
      </w:r>
      <w:r w:rsidR="00B05059" w:rsidRPr="00B05059">
        <w:rPr>
          <w:rFonts w:ascii="Angsana New" w:hAnsi="Angsana New"/>
          <w:spacing w:val="2"/>
          <w:sz w:val="28"/>
          <w:szCs w:val="28"/>
          <w:cs/>
        </w:rPr>
        <w:t xml:space="preserve">cember </w:t>
      </w:r>
      <w:r w:rsidR="00B05059" w:rsidRPr="00B05059">
        <w:rPr>
          <w:rFonts w:ascii="Angsana New" w:hAnsi="Angsana New"/>
          <w:spacing w:val="2"/>
          <w:sz w:val="28"/>
          <w:szCs w:val="28"/>
        </w:rPr>
        <w:t>31</w:t>
      </w:r>
      <w:r w:rsidR="001D506E" w:rsidRPr="00B05059">
        <w:rPr>
          <w:rFonts w:ascii="Angsana New" w:hAnsi="Angsana New"/>
          <w:spacing w:val="2"/>
          <w:sz w:val="28"/>
          <w:szCs w:val="28"/>
        </w:rPr>
        <w:t>, 2020</w:t>
      </w:r>
      <w:r w:rsidR="00DA6E94" w:rsidRPr="00B05059">
        <w:rPr>
          <w:rFonts w:ascii="Angsana New" w:hAnsi="Angsana New"/>
          <w:spacing w:val="2"/>
          <w:sz w:val="28"/>
          <w:szCs w:val="28"/>
        </w:rPr>
        <w:t xml:space="preserve"> arose from purchase of vehicles under hire - purchase agreements. Net book value of these vehicles amounted to </w:t>
      </w:r>
      <w:r w:rsidR="00C1167B" w:rsidRPr="00B05059">
        <w:rPr>
          <w:rFonts w:ascii="Angsana New" w:hAnsi="Angsana New"/>
          <w:spacing w:val="2"/>
          <w:sz w:val="28"/>
          <w:szCs w:val="28"/>
        </w:rPr>
        <w:t xml:space="preserve">Baht </w:t>
      </w:r>
      <w:r w:rsidR="009939D2">
        <w:rPr>
          <w:rFonts w:ascii="Angsana New" w:hAnsi="Angsana New"/>
          <w:spacing w:val="2"/>
          <w:sz w:val="28"/>
          <w:szCs w:val="28"/>
        </w:rPr>
        <w:t>109.19</w:t>
      </w:r>
      <w:r w:rsidR="005273C6" w:rsidRPr="00B05059">
        <w:rPr>
          <w:rFonts w:ascii="Angsana New" w:hAnsi="Angsana New"/>
          <w:spacing w:val="2"/>
          <w:sz w:val="28"/>
          <w:szCs w:val="28"/>
        </w:rPr>
        <w:t xml:space="preserve"> </w:t>
      </w:r>
      <w:r w:rsidR="00DA6E94" w:rsidRPr="00B05059">
        <w:rPr>
          <w:rFonts w:ascii="Angsana New" w:hAnsi="Angsana New"/>
          <w:spacing w:val="2"/>
          <w:sz w:val="28"/>
          <w:szCs w:val="28"/>
        </w:rPr>
        <w:t>million. The title on these vehicles will be transferred to</w:t>
      </w:r>
      <w:r w:rsidR="00BD50DB" w:rsidRPr="00B05059">
        <w:rPr>
          <w:rFonts w:ascii="Angsana New" w:hAnsi="Angsana New"/>
          <w:spacing w:val="2"/>
          <w:sz w:val="28"/>
          <w:szCs w:val="28"/>
        </w:rPr>
        <w:t xml:space="preserve"> the Company upon final payment another lease liability has arisen from a land lease agreement that engaged with a non - related party for 30 years from the period January 1, 1999 to December 31, 2029 amounted to Baht 24.68 million</w:t>
      </w:r>
      <w:r w:rsidR="005E2CE8" w:rsidRPr="00B05059">
        <w:rPr>
          <w:rFonts w:ascii="Angsana New" w:hAnsi="Angsana New"/>
          <w:spacing w:val="2"/>
          <w:sz w:val="28"/>
          <w:szCs w:val="28"/>
        </w:rPr>
        <w:t xml:space="preserve"> </w:t>
      </w:r>
      <w:r w:rsidR="00B94E03" w:rsidRPr="00B05059">
        <w:rPr>
          <w:rFonts w:ascii="Angsana New" w:hAnsi="Angsana New"/>
          <w:spacing w:val="2"/>
          <w:sz w:val="28"/>
          <w:szCs w:val="28"/>
        </w:rPr>
        <w:t>per annum</w:t>
      </w:r>
      <w:r w:rsidR="00026FE0" w:rsidRPr="00B05059">
        <w:rPr>
          <w:rFonts w:ascii="Angsana New" w:hAnsi="Angsana New"/>
          <w:spacing w:val="2"/>
          <w:sz w:val="28"/>
          <w:szCs w:val="28"/>
        </w:rPr>
        <w:t>.</w:t>
      </w:r>
    </w:p>
    <w:p w14:paraId="12D92F7B" w14:textId="7427A3F0" w:rsidR="00943D14" w:rsidRDefault="00F46EC0" w:rsidP="00B0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Pr>
          <w:rFonts w:ascii="Angsana New" w:hAnsi="Angsana New"/>
          <w:sz w:val="28"/>
          <w:szCs w:val="28"/>
        </w:rPr>
        <w:t>Lease liabilities</w:t>
      </w:r>
      <w:r w:rsidR="00943D14" w:rsidRPr="000D0253">
        <w:rPr>
          <w:rFonts w:ascii="Angsana New" w:hAnsi="Angsana New"/>
          <w:sz w:val="28"/>
          <w:szCs w:val="28"/>
        </w:rPr>
        <w:t xml:space="preserve"> as </w:t>
      </w:r>
      <w:proofErr w:type="gramStart"/>
      <w:r w:rsidR="00943D14" w:rsidRPr="000D0253">
        <w:rPr>
          <w:rFonts w:ascii="Angsana New" w:hAnsi="Angsana New"/>
          <w:sz w:val="28"/>
          <w:szCs w:val="28"/>
        </w:rPr>
        <w:t>at</w:t>
      </w:r>
      <w:proofErr w:type="gramEnd"/>
      <w:r w:rsidR="00943D14" w:rsidRPr="000D0253">
        <w:rPr>
          <w:rFonts w:ascii="Angsana New" w:hAnsi="Angsana New"/>
          <w:sz w:val="28"/>
          <w:szCs w:val="28"/>
        </w:rPr>
        <w:t xml:space="preserve"> December 31, 201</w:t>
      </w:r>
      <w:r w:rsidR="00943D14">
        <w:rPr>
          <w:rFonts w:ascii="Angsana New" w:hAnsi="Angsana New"/>
          <w:sz w:val="28"/>
          <w:szCs w:val="28"/>
        </w:rPr>
        <w:t>9</w:t>
      </w:r>
      <w:r w:rsidR="00943D14" w:rsidRPr="00462488">
        <w:rPr>
          <w:rFonts w:ascii="Angsana New" w:hAnsi="Angsana New"/>
          <w:sz w:val="28"/>
          <w:szCs w:val="28"/>
        </w:rPr>
        <w:t xml:space="preserve"> arose from purchase of vehicles under hire - purchase agreements. Net book value of these vehicles amounted to </w:t>
      </w:r>
      <w:r w:rsidR="00943D14" w:rsidRPr="000D0253">
        <w:rPr>
          <w:rFonts w:ascii="Angsana New" w:hAnsi="Angsana New"/>
          <w:sz w:val="28"/>
          <w:szCs w:val="28"/>
        </w:rPr>
        <w:t xml:space="preserve">Baht </w:t>
      </w:r>
      <w:r w:rsidR="00943D14" w:rsidRPr="00462488">
        <w:rPr>
          <w:rFonts w:ascii="Angsana New" w:hAnsi="Angsana New"/>
          <w:sz w:val="28"/>
          <w:szCs w:val="28"/>
        </w:rPr>
        <w:t>13</w:t>
      </w:r>
      <w:r w:rsidR="00943D14">
        <w:rPr>
          <w:rFonts w:ascii="Angsana New" w:hAnsi="Angsana New"/>
          <w:sz w:val="28"/>
          <w:szCs w:val="28"/>
        </w:rPr>
        <w:t>5.03</w:t>
      </w:r>
      <w:r w:rsidR="00943D14" w:rsidRPr="000D0253">
        <w:rPr>
          <w:rFonts w:ascii="Angsana New" w:hAnsi="Angsana New"/>
          <w:sz w:val="28"/>
          <w:szCs w:val="28"/>
        </w:rPr>
        <w:t xml:space="preserve"> million. The title on these vehicles will be transferred to the Company upon final payment.</w:t>
      </w:r>
    </w:p>
    <w:p w14:paraId="2FC91AFC" w14:textId="511D057F" w:rsidR="004B5DC7" w:rsidRDefault="004B5DC7" w:rsidP="00B0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6168ABB5" w14:textId="07901F0A" w:rsidR="004B5DC7" w:rsidRDefault="004B5DC7" w:rsidP="00B0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3F0385C5" w14:textId="052FA6D2" w:rsidR="004B5DC7" w:rsidRDefault="004B5DC7" w:rsidP="00B0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101F6803" w14:textId="1FE5E487" w:rsidR="004B5DC7" w:rsidRDefault="004B5DC7" w:rsidP="00B0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517CD3AD" w14:textId="3CD17C60" w:rsidR="004B5DC7" w:rsidRDefault="004B5DC7" w:rsidP="00B0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4B9D3143" w14:textId="6877AEA1" w:rsidR="004B5DC7" w:rsidRDefault="004B5DC7" w:rsidP="00B0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527347C7" w14:textId="2B958FB6" w:rsidR="004B5DC7" w:rsidRDefault="004B5DC7" w:rsidP="00B0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23B6FA9B" w14:textId="77777777" w:rsidR="004B5DC7" w:rsidRDefault="004B5DC7" w:rsidP="00B0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51C40529" w14:textId="035A0A26" w:rsidR="00B05059" w:rsidRDefault="00B05059"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lastRenderedPageBreak/>
        <w:t>NON - CURRENT PROVISIONS FOR EMPLOYEE BENEFIT</w:t>
      </w:r>
    </w:p>
    <w:p w14:paraId="4AF2FCCD" w14:textId="77777777" w:rsidR="00B05059" w:rsidRPr="00B05059" w:rsidRDefault="00B05059" w:rsidP="00B05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47"/>
        <w:jc w:val="both"/>
        <w:rPr>
          <w:rFonts w:ascii="Angsana New" w:hAnsi="Angsana New"/>
          <w:sz w:val="28"/>
          <w:szCs w:val="28"/>
        </w:rPr>
      </w:pPr>
      <w:r w:rsidRPr="00B05059">
        <w:rPr>
          <w:rFonts w:ascii="Angsana New" w:hAnsi="Angsana New"/>
          <w:sz w:val="28"/>
          <w:szCs w:val="28"/>
        </w:rPr>
        <w:t>Movement in the present value of the obligations (unfunded) was as follows:</w:t>
      </w:r>
    </w:p>
    <w:tbl>
      <w:tblPr>
        <w:tblW w:w="8789" w:type="dxa"/>
        <w:tblInd w:w="648" w:type="dxa"/>
        <w:tblLayout w:type="fixed"/>
        <w:tblLook w:val="0000" w:firstRow="0" w:lastRow="0" w:firstColumn="0" w:lastColumn="0" w:noHBand="0" w:noVBand="0"/>
      </w:tblPr>
      <w:tblGrid>
        <w:gridCol w:w="5103"/>
        <w:gridCol w:w="1843"/>
        <w:gridCol w:w="1843"/>
      </w:tblGrid>
      <w:tr w:rsidR="00B05059" w:rsidRPr="00030032" w14:paraId="5270B97D" w14:textId="77777777" w:rsidTr="003C5824">
        <w:trPr>
          <w:cantSplit/>
          <w:trHeight w:val="289"/>
        </w:trPr>
        <w:tc>
          <w:tcPr>
            <w:tcW w:w="5103" w:type="dxa"/>
          </w:tcPr>
          <w:p w14:paraId="3DB825C7" w14:textId="77777777" w:rsidR="00B05059" w:rsidRPr="00030032"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jc w:val="center"/>
              <w:rPr>
                <w:rFonts w:ascii="Angsana New" w:hAnsi="Angsana New"/>
                <w:sz w:val="28"/>
                <w:szCs w:val="28"/>
                <w:cs/>
              </w:rPr>
            </w:pPr>
          </w:p>
        </w:tc>
        <w:tc>
          <w:tcPr>
            <w:tcW w:w="3686" w:type="dxa"/>
            <w:gridSpan w:val="2"/>
          </w:tcPr>
          <w:p w14:paraId="5C8E1962" w14:textId="1AC957C3" w:rsidR="00B05059" w:rsidRPr="00030032" w:rsidRDefault="00B05059" w:rsidP="00217F71">
            <w:pPr>
              <w:pBdr>
                <w:bottom w:val="single" w:sz="4" w:space="1" w:color="auto"/>
              </w:pBdr>
              <w:tabs>
                <w:tab w:val="clear" w:pos="3515"/>
                <w:tab w:val="left" w:pos="3467"/>
              </w:tabs>
              <w:jc w:val="right"/>
              <w:rPr>
                <w:rFonts w:ascii="Angsana New" w:hAnsi="Angsana New"/>
                <w:sz w:val="28"/>
                <w:szCs w:val="28"/>
                <w:cs/>
              </w:rPr>
            </w:pPr>
            <w:r w:rsidRPr="007721E4">
              <w:rPr>
                <w:rFonts w:ascii="Angsana New" w:hAnsi="Angsana New"/>
                <w:sz w:val="28"/>
                <w:szCs w:val="28"/>
                <w:cs/>
              </w:rPr>
              <w:t>(Unit : Thousand Baht)</w:t>
            </w:r>
          </w:p>
        </w:tc>
      </w:tr>
      <w:tr w:rsidR="00B05059" w:rsidRPr="00030032" w14:paraId="77E8B501" w14:textId="77777777" w:rsidTr="003C5824">
        <w:trPr>
          <w:cantSplit/>
          <w:trHeight w:val="289"/>
        </w:trPr>
        <w:tc>
          <w:tcPr>
            <w:tcW w:w="5103" w:type="dxa"/>
          </w:tcPr>
          <w:p w14:paraId="4988D809" w14:textId="77777777" w:rsidR="00B05059" w:rsidRPr="00030032"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jc w:val="center"/>
              <w:rPr>
                <w:rFonts w:ascii="Angsana New" w:hAnsi="Angsana New"/>
                <w:sz w:val="28"/>
                <w:szCs w:val="28"/>
                <w:cs/>
              </w:rPr>
            </w:pPr>
          </w:p>
        </w:tc>
        <w:tc>
          <w:tcPr>
            <w:tcW w:w="3686" w:type="dxa"/>
            <w:gridSpan w:val="2"/>
          </w:tcPr>
          <w:p w14:paraId="21D4B321" w14:textId="4948B0B8" w:rsidR="00B05059" w:rsidRPr="00030032" w:rsidRDefault="00B05059" w:rsidP="00B05059">
            <w:pPr>
              <w:pBdr>
                <w:bottom w:val="single" w:sz="4" w:space="1" w:color="auto"/>
              </w:pBdr>
              <w:jc w:val="center"/>
              <w:rPr>
                <w:rFonts w:ascii="Angsana New" w:hAnsi="Angsana New"/>
                <w:sz w:val="28"/>
                <w:szCs w:val="28"/>
                <w:cs/>
              </w:rPr>
            </w:pPr>
            <w:r w:rsidRPr="007721E4">
              <w:rPr>
                <w:rFonts w:ascii="Angsana New" w:hAnsi="Angsana New"/>
                <w:sz w:val="28"/>
                <w:szCs w:val="28"/>
                <w:cs/>
              </w:rPr>
              <w:t>Consolidated / Separate Financial Statements</w:t>
            </w:r>
          </w:p>
        </w:tc>
      </w:tr>
      <w:tr w:rsidR="00B05059" w:rsidRPr="00030032" w14:paraId="08ACE4EB" w14:textId="77777777" w:rsidTr="003C5824">
        <w:trPr>
          <w:cantSplit/>
          <w:trHeight w:val="289"/>
        </w:trPr>
        <w:tc>
          <w:tcPr>
            <w:tcW w:w="5103" w:type="dxa"/>
          </w:tcPr>
          <w:p w14:paraId="3574D429" w14:textId="77777777" w:rsidR="00B05059" w:rsidRPr="00030032"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40"/>
              </w:tabs>
              <w:spacing w:line="240" w:lineRule="auto"/>
              <w:ind w:left="-76"/>
              <w:rPr>
                <w:rFonts w:ascii="Angsana New" w:hAnsi="Angsana New"/>
                <w:sz w:val="28"/>
                <w:szCs w:val="28"/>
                <w:cs/>
              </w:rPr>
            </w:pPr>
          </w:p>
        </w:tc>
        <w:tc>
          <w:tcPr>
            <w:tcW w:w="1843" w:type="dxa"/>
            <w:vAlign w:val="bottom"/>
          </w:tcPr>
          <w:p w14:paraId="5DFBF8D7" w14:textId="10438B44" w:rsidR="00B05059" w:rsidRDefault="00B05059" w:rsidP="00B0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2020</w:t>
            </w:r>
          </w:p>
        </w:tc>
        <w:tc>
          <w:tcPr>
            <w:tcW w:w="1843" w:type="dxa"/>
            <w:vAlign w:val="bottom"/>
          </w:tcPr>
          <w:p w14:paraId="2686490B" w14:textId="10FC83AA" w:rsidR="00B05059" w:rsidRDefault="00B05059" w:rsidP="00B0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2019</w:t>
            </w:r>
          </w:p>
        </w:tc>
      </w:tr>
      <w:tr w:rsidR="00B05059" w:rsidRPr="00030032" w14:paraId="60A3D816" w14:textId="77777777" w:rsidTr="003C5824">
        <w:trPr>
          <w:cantSplit/>
          <w:trHeight w:val="150"/>
        </w:trPr>
        <w:tc>
          <w:tcPr>
            <w:tcW w:w="5103" w:type="dxa"/>
          </w:tcPr>
          <w:p w14:paraId="6BD6CE81" w14:textId="77777777" w:rsidR="00B05059" w:rsidRPr="00030032"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jc w:val="center"/>
              <w:rPr>
                <w:rFonts w:ascii="Angsana New" w:hAnsi="Angsana New"/>
                <w:sz w:val="28"/>
                <w:szCs w:val="28"/>
                <w:cs/>
              </w:rPr>
            </w:pPr>
          </w:p>
        </w:tc>
        <w:tc>
          <w:tcPr>
            <w:tcW w:w="1843" w:type="dxa"/>
          </w:tcPr>
          <w:p w14:paraId="2ABD217A" w14:textId="77777777" w:rsidR="00B05059" w:rsidRPr="00030032" w:rsidRDefault="00B05059" w:rsidP="00B05059">
            <w:pPr>
              <w:jc w:val="center"/>
              <w:rPr>
                <w:rFonts w:ascii="Angsana New" w:hAnsi="Angsana New"/>
                <w:sz w:val="28"/>
                <w:szCs w:val="28"/>
                <w:cs/>
              </w:rPr>
            </w:pPr>
          </w:p>
        </w:tc>
        <w:tc>
          <w:tcPr>
            <w:tcW w:w="1843" w:type="dxa"/>
          </w:tcPr>
          <w:p w14:paraId="34BA0D7A" w14:textId="77777777" w:rsidR="00B05059" w:rsidRPr="00030032" w:rsidRDefault="00B05059" w:rsidP="00B05059">
            <w:pPr>
              <w:jc w:val="center"/>
              <w:rPr>
                <w:rFonts w:ascii="Angsana New" w:hAnsi="Angsana New"/>
                <w:sz w:val="28"/>
                <w:szCs w:val="28"/>
                <w:cs/>
              </w:rPr>
            </w:pPr>
          </w:p>
        </w:tc>
      </w:tr>
      <w:tr w:rsidR="005F50F9" w:rsidRPr="00030032" w14:paraId="35253C0B" w14:textId="77777777" w:rsidTr="003C5824">
        <w:trPr>
          <w:cantSplit/>
          <w:trHeight w:val="289"/>
        </w:trPr>
        <w:tc>
          <w:tcPr>
            <w:tcW w:w="5103" w:type="dxa"/>
          </w:tcPr>
          <w:p w14:paraId="08A5AADF" w14:textId="3DC1B1DE" w:rsidR="005F50F9" w:rsidRPr="00030032" w:rsidRDefault="005F50F9" w:rsidP="003C5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330C75">
              <w:rPr>
                <w:rFonts w:ascii="Angsana New" w:hAnsi="Angsana New"/>
                <w:sz w:val="28"/>
                <w:szCs w:val="28"/>
              </w:rPr>
              <w:t xml:space="preserve">Obligations as </w:t>
            </w:r>
            <w:proofErr w:type="gramStart"/>
            <w:r w:rsidRPr="00330C75">
              <w:rPr>
                <w:rFonts w:ascii="Angsana New" w:hAnsi="Angsana New"/>
                <w:sz w:val="28"/>
                <w:szCs w:val="28"/>
              </w:rPr>
              <w:t>at</w:t>
            </w:r>
            <w:proofErr w:type="gramEnd"/>
            <w:r w:rsidRPr="00330C75">
              <w:rPr>
                <w:rFonts w:ascii="Angsana New" w:hAnsi="Angsana New"/>
                <w:sz w:val="28"/>
                <w:szCs w:val="28"/>
              </w:rPr>
              <w:t xml:space="preserve"> January 1</w:t>
            </w:r>
            <w:r>
              <w:rPr>
                <w:rFonts w:ascii="Angsana New" w:hAnsi="Angsana New"/>
                <w:sz w:val="28"/>
                <w:szCs w:val="28"/>
              </w:rPr>
              <w:t>,</w:t>
            </w:r>
          </w:p>
        </w:tc>
        <w:tc>
          <w:tcPr>
            <w:tcW w:w="1843" w:type="dxa"/>
            <w:shd w:val="clear" w:color="auto" w:fill="auto"/>
          </w:tcPr>
          <w:p w14:paraId="5698EF8C" w14:textId="45788C91" w:rsidR="005F50F9" w:rsidRPr="005F50F9" w:rsidRDefault="005F50F9" w:rsidP="005F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5F50F9">
              <w:rPr>
                <w:rFonts w:ascii="Angsana New" w:hAnsi="Angsana New"/>
                <w:sz w:val="28"/>
                <w:szCs w:val="28"/>
              </w:rPr>
              <w:t>270</w:t>
            </w:r>
          </w:p>
        </w:tc>
        <w:tc>
          <w:tcPr>
            <w:tcW w:w="1843" w:type="dxa"/>
            <w:shd w:val="clear" w:color="auto" w:fill="auto"/>
          </w:tcPr>
          <w:p w14:paraId="442AB316" w14:textId="77777777" w:rsidR="005F50F9" w:rsidRPr="00030032" w:rsidRDefault="005F50F9" w:rsidP="005F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Pr>
                <w:rFonts w:ascii="Angsana New" w:hAnsi="Angsana New"/>
                <w:sz w:val="28"/>
                <w:szCs w:val="28"/>
              </w:rPr>
              <w:t>191</w:t>
            </w:r>
          </w:p>
        </w:tc>
      </w:tr>
      <w:tr w:rsidR="005F50F9" w:rsidRPr="00030032" w14:paraId="37626380" w14:textId="77777777" w:rsidTr="003C5824">
        <w:trPr>
          <w:cantSplit/>
          <w:trHeight w:val="289"/>
        </w:trPr>
        <w:tc>
          <w:tcPr>
            <w:tcW w:w="5103" w:type="dxa"/>
          </w:tcPr>
          <w:p w14:paraId="707D3ECC" w14:textId="77777777" w:rsidR="005F50F9" w:rsidRPr="00030032" w:rsidRDefault="005F50F9" w:rsidP="003C5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1843" w:type="dxa"/>
            <w:shd w:val="clear" w:color="auto" w:fill="auto"/>
          </w:tcPr>
          <w:p w14:paraId="0FDEF8EC" w14:textId="77777777" w:rsidR="005F50F9" w:rsidRPr="005F50F9" w:rsidRDefault="005F50F9" w:rsidP="005F50F9">
            <w:pPr>
              <w:pStyle w:val="acctfourfigures"/>
              <w:tabs>
                <w:tab w:val="clear" w:pos="765"/>
                <w:tab w:val="decimal" w:pos="965"/>
              </w:tabs>
              <w:spacing w:line="240" w:lineRule="atLeast"/>
              <w:ind w:right="57"/>
              <w:jc w:val="right"/>
              <w:rPr>
                <w:rFonts w:ascii="Angsana New" w:hAnsi="Angsana New" w:cs="Angsana New"/>
                <w:sz w:val="28"/>
                <w:szCs w:val="28"/>
                <w:lang w:val="en-US" w:bidi="th-TH"/>
              </w:rPr>
            </w:pPr>
          </w:p>
        </w:tc>
        <w:tc>
          <w:tcPr>
            <w:tcW w:w="1843" w:type="dxa"/>
            <w:shd w:val="clear" w:color="auto" w:fill="auto"/>
          </w:tcPr>
          <w:p w14:paraId="78001CEB" w14:textId="77777777" w:rsidR="005F50F9" w:rsidRPr="00030032" w:rsidRDefault="005F50F9" w:rsidP="005F50F9">
            <w:pPr>
              <w:pStyle w:val="acctfourfigures"/>
              <w:tabs>
                <w:tab w:val="clear" w:pos="765"/>
                <w:tab w:val="decimal" w:pos="965"/>
              </w:tabs>
              <w:spacing w:line="240" w:lineRule="atLeast"/>
              <w:ind w:right="57"/>
              <w:jc w:val="right"/>
              <w:rPr>
                <w:rFonts w:ascii="Angsana New" w:hAnsi="Angsana New" w:cs="Angsana New"/>
                <w:sz w:val="28"/>
                <w:szCs w:val="28"/>
                <w:lang w:val="en-US" w:bidi="th-TH"/>
              </w:rPr>
            </w:pPr>
          </w:p>
        </w:tc>
      </w:tr>
      <w:tr w:rsidR="005F50F9" w:rsidRPr="00DA2804" w14:paraId="718F87BE" w14:textId="77777777" w:rsidTr="003C5824">
        <w:trPr>
          <w:cantSplit/>
          <w:trHeight w:val="289"/>
        </w:trPr>
        <w:tc>
          <w:tcPr>
            <w:tcW w:w="5103" w:type="dxa"/>
          </w:tcPr>
          <w:p w14:paraId="548FF05A" w14:textId="733FAB94" w:rsidR="005F50F9" w:rsidRPr="00030032" w:rsidRDefault="005F50F9" w:rsidP="003C5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330C75">
              <w:rPr>
                <w:rFonts w:ascii="Angsana New" w:hAnsi="Angsana New"/>
                <w:sz w:val="28"/>
                <w:szCs w:val="28"/>
              </w:rPr>
              <w:t>Current cost</w:t>
            </w:r>
          </w:p>
        </w:tc>
        <w:tc>
          <w:tcPr>
            <w:tcW w:w="1843" w:type="dxa"/>
            <w:shd w:val="clear" w:color="auto" w:fill="auto"/>
          </w:tcPr>
          <w:p w14:paraId="31049825" w14:textId="3CB56F04" w:rsidR="005F50F9" w:rsidRPr="005F50F9" w:rsidRDefault="005F50F9" w:rsidP="005F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5F50F9">
              <w:rPr>
                <w:rFonts w:ascii="Angsana New" w:hAnsi="Angsana New"/>
                <w:sz w:val="28"/>
                <w:szCs w:val="28"/>
              </w:rPr>
              <w:t>206</w:t>
            </w:r>
          </w:p>
        </w:tc>
        <w:tc>
          <w:tcPr>
            <w:tcW w:w="1843" w:type="dxa"/>
            <w:shd w:val="clear" w:color="auto" w:fill="auto"/>
          </w:tcPr>
          <w:p w14:paraId="184D890D" w14:textId="77777777" w:rsidR="005F50F9" w:rsidRPr="00DA2804" w:rsidRDefault="005F50F9" w:rsidP="005F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Pr>
                <w:rFonts w:ascii="Angsana New" w:hAnsi="Angsana New"/>
                <w:sz w:val="28"/>
                <w:szCs w:val="28"/>
              </w:rPr>
              <w:t>71</w:t>
            </w:r>
          </w:p>
        </w:tc>
      </w:tr>
      <w:tr w:rsidR="005F50F9" w:rsidRPr="00DA2804" w14:paraId="1E1349F7" w14:textId="77777777" w:rsidTr="003C5824">
        <w:trPr>
          <w:cantSplit/>
          <w:trHeight w:val="289"/>
        </w:trPr>
        <w:tc>
          <w:tcPr>
            <w:tcW w:w="5103" w:type="dxa"/>
          </w:tcPr>
          <w:p w14:paraId="2A5783ED" w14:textId="42D2589E" w:rsidR="005F50F9" w:rsidRPr="00030032" w:rsidRDefault="005F50F9" w:rsidP="003C5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330C75">
              <w:rPr>
                <w:rFonts w:ascii="Angsana New" w:hAnsi="Angsana New"/>
                <w:sz w:val="28"/>
                <w:szCs w:val="28"/>
              </w:rPr>
              <w:t>Interest on obligations</w:t>
            </w:r>
          </w:p>
        </w:tc>
        <w:tc>
          <w:tcPr>
            <w:tcW w:w="1843" w:type="dxa"/>
            <w:shd w:val="clear" w:color="auto" w:fill="auto"/>
          </w:tcPr>
          <w:p w14:paraId="7A6CF755" w14:textId="1770CC37" w:rsidR="005F50F9" w:rsidRPr="005F50F9" w:rsidRDefault="005F50F9" w:rsidP="005F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5F50F9">
              <w:rPr>
                <w:rFonts w:ascii="Angsana New" w:hAnsi="Angsana New"/>
                <w:sz w:val="28"/>
                <w:szCs w:val="28"/>
              </w:rPr>
              <w:t>20</w:t>
            </w:r>
          </w:p>
        </w:tc>
        <w:tc>
          <w:tcPr>
            <w:tcW w:w="1843" w:type="dxa"/>
            <w:shd w:val="clear" w:color="auto" w:fill="auto"/>
          </w:tcPr>
          <w:p w14:paraId="415968B9" w14:textId="77777777" w:rsidR="005F50F9" w:rsidRPr="00DA2804" w:rsidRDefault="005F50F9" w:rsidP="005F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Pr>
                <w:rFonts w:ascii="Angsana New" w:hAnsi="Angsana New"/>
                <w:sz w:val="28"/>
                <w:szCs w:val="28"/>
              </w:rPr>
              <w:t>8</w:t>
            </w:r>
          </w:p>
        </w:tc>
      </w:tr>
      <w:tr w:rsidR="005F50F9" w:rsidRPr="00DA2804" w14:paraId="1803A75E" w14:textId="77777777" w:rsidTr="003C5824">
        <w:trPr>
          <w:cantSplit/>
          <w:trHeight w:val="289"/>
        </w:trPr>
        <w:tc>
          <w:tcPr>
            <w:tcW w:w="5103" w:type="dxa"/>
          </w:tcPr>
          <w:p w14:paraId="65094A84" w14:textId="5A59C2F7" w:rsidR="005F50F9" w:rsidRPr="00030032" w:rsidRDefault="005F50F9" w:rsidP="003C5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330C75">
              <w:rPr>
                <w:rFonts w:ascii="Angsana New" w:hAnsi="Angsana New"/>
                <w:sz w:val="28"/>
                <w:szCs w:val="28"/>
              </w:rPr>
              <w:t xml:space="preserve">Actuarial </w:t>
            </w:r>
            <w:r w:rsidR="00144014">
              <w:rPr>
                <w:rFonts w:ascii="Angsana New" w:hAnsi="Angsana New"/>
                <w:sz w:val="28"/>
                <w:szCs w:val="28"/>
              </w:rPr>
              <w:t>Loss</w:t>
            </w:r>
          </w:p>
        </w:tc>
        <w:tc>
          <w:tcPr>
            <w:tcW w:w="1843" w:type="dxa"/>
            <w:shd w:val="clear" w:color="auto" w:fill="auto"/>
          </w:tcPr>
          <w:p w14:paraId="307C963A" w14:textId="5D5712B3" w:rsidR="005F50F9" w:rsidRPr="005F50F9" w:rsidRDefault="005F50F9" w:rsidP="005F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5F50F9">
              <w:rPr>
                <w:rFonts w:ascii="Angsana New" w:hAnsi="Angsana New"/>
                <w:sz w:val="28"/>
                <w:szCs w:val="28"/>
              </w:rPr>
              <w:t>931</w:t>
            </w:r>
          </w:p>
        </w:tc>
        <w:tc>
          <w:tcPr>
            <w:tcW w:w="1843" w:type="dxa"/>
            <w:shd w:val="clear" w:color="auto" w:fill="auto"/>
          </w:tcPr>
          <w:p w14:paraId="369BF49B" w14:textId="77777777" w:rsidR="005F50F9" w:rsidRPr="00DA2804" w:rsidRDefault="005F50F9" w:rsidP="005F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Pr>
                <w:rFonts w:ascii="Angsana New" w:hAnsi="Angsana New"/>
                <w:sz w:val="28"/>
                <w:szCs w:val="28"/>
              </w:rPr>
              <w:t>-</w:t>
            </w:r>
          </w:p>
        </w:tc>
      </w:tr>
      <w:tr w:rsidR="005F50F9" w:rsidRPr="00DA2804" w14:paraId="718DF034" w14:textId="77777777" w:rsidTr="003C5824">
        <w:trPr>
          <w:cantSplit/>
          <w:trHeight w:val="289"/>
        </w:trPr>
        <w:tc>
          <w:tcPr>
            <w:tcW w:w="5103" w:type="dxa"/>
          </w:tcPr>
          <w:p w14:paraId="0F1B8307" w14:textId="71C482AF" w:rsidR="005F50F9" w:rsidRPr="00330C75" w:rsidRDefault="005F50F9" w:rsidP="003C5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Pr>
                <w:rFonts w:ascii="Angsana New" w:hAnsi="Angsana New"/>
                <w:sz w:val="28"/>
                <w:szCs w:val="28"/>
              </w:rPr>
              <w:t>(Less) payment</w:t>
            </w:r>
          </w:p>
        </w:tc>
        <w:tc>
          <w:tcPr>
            <w:tcW w:w="1843" w:type="dxa"/>
            <w:shd w:val="clear" w:color="auto" w:fill="auto"/>
          </w:tcPr>
          <w:p w14:paraId="2D7E5A2B" w14:textId="70754A1F" w:rsidR="005F50F9" w:rsidRPr="005F50F9" w:rsidRDefault="005F50F9" w:rsidP="005F50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5F50F9">
              <w:rPr>
                <w:rFonts w:ascii="Angsana New" w:hAnsi="Angsana New"/>
                <w:sz w:val="28"/>
                <w:szCs w:val="28"/>
              </w:rPr>
              <w:t>(112)</w:t>
            </w:r>
          </w:p>
        </w:tc>
        <w:tc>
          <w:tcPr>
            <w:tcW w:w="1843" w:type="dxa"/>
            <w:shd w:val="clear" w:color="auto" w:fill="auto"/>
          </w:tcPr>
          <w:p w14:paraId="6355E70E" w14:textId="4F8A1970" w:rsidR="005F50F9" w:rsidRDefault="0067741A" w:rsidP="005F50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Pr>
                <w:rFonts w:ascii="Angsana New" w:hAnsi="Angsana New" w:hint="cs"/>
                <w:sz w:val="28"/>
                <w:szCs w:val="28"/>
                <w:cs/>
              </w:rPr>
              <w:t>-</w:t>
            </w:r>
          </w:p>
        </w:tc>
      </w:tr>
      <w:tr w:rsidR="005F50F9" w:rsidRPr="00DA2804" w14:paraId="15787D12" w14:textId="77777777" w:rsidTr="003C5824">
        <w:trPr>
          <w:cantSplit/>
          <w:trHeight w:val="289"/>
        </w:trPr>
        <w:tc>
          <w:tcPr>
            <w:tcW w:w="5103" w:type="dxa"/>
          </w:tcPr>
          <w:p w14:paraId="5F387872" w14:textId="77777777" w:rsidR="005F50F9" w:rsidRPr="00030032" w:rsidRDefault="005F50F9" w:rsidP="003C5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1843" w:type="dxa"/>
            <w:shd w:val="clear" w:color="auto" w:fill="auto"/>
          </w:tcPr>
          <w:p w14:paraId="14718934" w14:textId="5EA97315" w:rsidR="005F50F9" w:rsidRPr="005F50F9" w:rsidRDefault="005F50F9" w:rsidP="005F50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5F50F9">
              <w:rPr>
                <w:rFonts w:ascii="Angsana New" w:hAnsi="Angsana New"/>
                <w:sz w:val="28"/>
                <w:szCs w:val="28"/>
              </w:rPr>
              <w:t>1,045</w:t>
            </w:r>
          </w:p>
        </w:tc>
        <w:tc>
          <w:tcPr>
            <w:tcW w:w="1843" w:type="dxa"/>
            <w:shd w:val="clear" w:color="auto" w:fill="auto"/>
          </w:tcPr>
          <w:p w14:paraId="62A956EC" w14:textId="77777777" w:rsidR="005F50F9" w:rsidRPr="00DA2804" w:rsidRDefault="005F50F9" w:rsidP="005F50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Pr>
                <w:rFonts w:ascii="Angsana New" w:hAnsi="Angsana New"/>
                <w:sz w:val="28"/>
                <w:szCs w:val="28"/>
              </w:rPr>
              <w:t>79</w:t>
            </w:r>
          </w:p>
        </w:tc>
      </w:tr>
      <w:tr w:rsidR="005F50F9" w:rsidRPr="00DA2804" w14:paraId="79AE919B" w14:textId="77777777" w:rsidTr="003C5824">
        <w:trPr>
          <w:cantSplit/>
          <w:trHeight w:val="289"/>
        </w:trPr>
        <w:tc>
          <w:tcPr>
            <w:tcW w:w="5103" w:type="dxa"/>
          </w:tcPr>
          <w:p w14:paraId="4A62CD24" w14:textId="77777777" w:rsidR="005F50F9" w:rsidRPr="00030032" w:rsidRDefault="005F50F9" w:rsidP="003C5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1843" w:type="dxa"/>
            <w:shd w:val="clear" w:color="auto" w:fill="auto"/>
          </w:tcPr>
          <w:p w14:paraId="4B64C15C" w14:textId="77777777" w:rsidR="005F50F9" w:rsidRPr="005F50F9" w:rsidRDefault="005F50F9" w:rsidP="005F50F9">
            <w:pPr>
              <w:pStyle w:val="acctfourfigures"/>
              <w:tabs>
                <w:tab w:val="clear" w:pos="765"/>
              </w:tabs>
              <w:spacing w:line="240" w:lineRule="atLeast"/>
              <w:ind w:right="57"/>
              <w:jc w:val="right"/>
              <w:rPr>
                <w:rFonts w:ascii="Angsana New" w:hAnsi="Angsana New" w:cs="Angsana New"/>
                <w:sz w:val="28"/>
                <w:szCs w:val="28"/>
                <w:lang w:val="en-US" w:bidi="th-TH"/>
              </w:rPr>
            </w:pPr>
          </w:p>
        </w:tc>
        <w:tc>
          <w:tcPr>
            <w:tcW w:w="1843" w:type="dxa"/>
            <w:shd w:val="clear" w:color="auto" w:fill="auto"/>
          </w:tcPr>
          <w:p w14:paraId="735AB3BF" w14:textId="77777777" w:rsidR="005F50F9" w:rsidRPr="00DA2804" w:rsidRDefault="005F50F9" w:rsidP="005F50F9">
            <w:pPr>
              <w:pStyle w:val="acctfourfigures"/>
              <w:tabs>
                <w:tab w:val="clear" w:pos="765"/>
              </w:tabs>
              <w:spacing w:line="240" w:lineRule="atLeast"/>
              <w:ind w:right="57"/>
              <w:jc w:val="right"/>
              <w:rPr>
                <w:rFonts w:ascii="Angsana New" w:hAnsi="Angsana New" w:cs="Angsana New"/>
                <w:sz w:val="28"/>
                <w:szCs w:val="28"/>
                <w:lang w:val="en-US" w:bidi="th-TH"/>
              </w:rPr>
            </w:pPr>
          </w:p>
        </w:tc>
      </w:tr>
      <w:tr w:rsidR="005F50F9" w:rsidRPr="00DA2804" w14:paraId="34F83BE7" w14:textId="77777777" w:rsidTr="003C5824">
        <w:trPr>
          <w:cantSplit/>
          <w:trHeight w:val="289"/>
        </w:trPr>
        <w:tc>
          <w:tcPr>
            <w:tcW w:w="5103" w:type="dxa"/>
          </w:tcPr>
          <w:p w14:paraId="3914E4D0" w14:textId="1D0523B5" w:rsidR="005F50F9" w:rsidRPr="00030032" w:rsidRDefault="005F50F9" w:rsidP="003C5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330C75">
              <w:rPr>
                <w:rFonts w:ascii="Angsana New" w:hAnsi="Angsana New"/>
                <w:sz w:val="28"/>
                <w:szCs w:val="28"/>
              </w:rPr>
              <w:t xml:space="preserve">Obligations as </w:t>
            </w:r>
            <w:proofErr w:type="gramStart"/>
            <w:r w:rsidRPr="00330C75">
              <w:rPr>
                <w:rFonts w:ascii="Angsana New" w:hAnsi="Angsana New"/>
                <w:sz w:val="28"/>
                <w:szCs w:val="28"/>
              </w:rPr>
              <w:t>at</w:t>
            </w:r>
            <w:proofErr w:type="gramEnd"/>
            <w:r w:rsidRPr="00330C75">
              <w:rPr>
                <w:rFonts w:ascii="Angsana New" w:hAnsi="Angsana New"/>
                <w:sz w:val="28"/>
                <w:szCs w:val="28"/>
              </w:rPr>
              <w:t xml:space="preserve"> December 31</w:t>
            </w:r>
            <w:r>
              <w:rPr>
                <w:rFonts w:ascii="Angsana New" w:hAnsi="Angsana New"/>
                <w:sz w:val="28"/>
                <w:szCs w:val="28"/>
              </w:rPr>
              <w:t>,</w:t>
            </w:r>
          </w:p>
        </w:tc>
        <w:tc>
          <w:tcPr>
            <w:tcW w:w="1843" w:type="dxa"/>
            <w:shd w:val="clear" w:color="auto" w:fill="auto"/>
          </w:tcPr>
          <w:p w14:paraId="719AE2FD" w14:textId="25B0D528" w:rsidR="005F50F9" w:rsidRPr="005F50F9" w:rsidRDefault="005F50F9" w:rsidP="005F50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5F50F9">
              <w:rPr>
                <w:rFonts w:ascii="Angsana New" w:hAnsi="Angsana New"/>
                <w:sz w:val="28"/>
                <w:szCs w:val="28"/>
              </w:rPr>
              <w:t>1,315</w:t>
            </w:r>
          </w:p>
        </w:tc>
        <w:tc>
          <w:tcPr>
            <w:tcW w:w="1843" w:type="dxa"/>
            <w:shd w:val="clear" w:color="auto" w:fill="auto"/>
          </w:tcPr>
          <w:p w14:paraId="5E030589" w14:textId="77777777" w:rsidR="005F50F9" w:rsidRPr="00DA2804" w:rsidRDefault="005F50F9" w:rsidP="005F50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Pr>
                <w:rFonts w:ascii="Angsana New" w:hAnsi="Angsana New"/>
                <w:sz w:val="28"/>
                <w:szCs w:val="28"/>
              </w:rPr>
              <w:t>270</w:t>
            </w:r>
          </w:p>
        </w:tc>
      </w:tr>
    </w:tbl>
    <w:p w14:paraId="6743E109" w14:textId="77777777" w:rsidR="00B05059" w:rsidRPr="00560D63" w:rsidRDefault="00B05059" w:rsidP="00781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pacing w:val="4"/>
          <w:sz w:val="28"/>
          <w:szCs w:val="28"/>
        </w:rPr>
      </w:pPr>
      <w:r w:rsidRPr="00DA315D">
        <w:rPr>
          <w:rFonts w:ascii="Angsana New" w:hAnsi="Angsana New"/>
          <w:spacing w:val="4"/>
          <w:sz w:val="28"/>
          <w:szCs w:val="28"/>
        </w:rPr>
        <w:t>Principal actuarial assumptions at the valuation date are as follows:</w:t>
      </w:r>
    </w:p>
    <w:tbl>
      <w:tblPr>
        <w:tblW w:w="8730" w:type="dxa"/>
        <w:tblInd w:w="648" w:type="dxa"/>
        <w:tblLayout w:type="fixed"/>
        <w:tblLook w:val="01E0" w:firstRow="1" w:lastRow="1" w:firstColumn="1" w:lastColumn="1" w:noHBand="0" w:noVBand="0"/>
      </w:tblPr>
      <w:tblGrid>
        <w:gridCol w:w="4230"/>
        <w:gridCol w:w="2250"/>
        <w:gridCol w:w="2250"/>
      </w:tblGrid>
      <w:tr w:rsidR="00B05059" w:rsidRPr="00DA315D" w14:paraId="7F9EF223" w14:textId="77777777" w:rsidTr="00F235BE">
        <w:trPr>
          <w:trHeight w:val="389"/>
        </w:trPr>
        <w:tc>
          <w:tcPr>
            <w:tcW w:w="4230" w:type="dxa"/>
          </w:tcPr>
          <w:p w14:paraId="7634665B" w14:textId="77777777" w:rsidR="00B05059" w:rsidRPr="007C7CC5"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4500" w:type="dxa"/>
            <w:gridSpan w:val="2"/>
          </w:tcPr>
          <w:p w14:paraId="5347AC04" w14:textId="04B06B99" w:rsidR="00B05059" w:rsidRPr="00DA315D" w:rsidRDefault="00B05059" w:rsidP="00217F71">
            <w:pPr>
              <w:pBdr>
                <w:bottom w:val="single" w:sz="4" w:space="1" w:color="auto"/>
              </w:pBdr>
              <w:tabs>
                <w:tab w:val="clear" w:pos="3515"/>
              </w:tabs>
              <w:spacing w:line="240" w:lineRule="auto"/>
              <w:ind w:right="-10"/>
              <w:jc w:val="center"/>
              <w:rPr>
                <w:rFonts w:ascii="Angsana New" w:hAnsi="Angsana New"/>
                <w:color w:val="000000"/>
                <w:sz w:val="28"/>
                <w:szCs w:val="28"/>
                <w:cs/>
              </w:rPr>
            </w:pPr>
            <w:r w:rsidRPr="007721E4">
              <w:rPr>
                <w:rFonts w:ascii="Angsana New" w:hAnsi="Angsana New"/>
                <w:sz w:val="28"/>
                <w:szCs w:val="28"/>
                <w:cs/>
              </w:rPr>
              <w:t>Consolidated / Separate Financial Statements</w:t>
            </w:r>
          </w:p>
        </w:tc>
      </w:tr>
      <w:tr w:rsidR="00B05059" w:rsidRPr="00DA315D" w14:paraId="2AA59EA3" w14:textId="77777777" w:rsidTr="00F235BE">
        <w:tblPrEx>
          <w:tblLook w:val="0000" w:firstRow="0" w:lastRow="0" w:firstColumn="0" w:lastColumn="0" w:noHBand="0" w:noVBand="0"/>
        </w:tblPrEx>
        <w:trPr>
          <w:trHeight w:val="374"/>
        </w:trPr>
        <w:tc>
          <w:tcPr>
            <w:tcW w:w="4230" w:type="dxa"/>
            <w:vAlign w:val="bottom"/>
          </w:tcPr>
          <w:p w14:paraId="0FBC1D02" w14:textId="77777777" w:rsidR="00B05059" w:rsidRPr="007C7CC5"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2250" w:type="dxa"/>
            <w:vAlign w:val="bottom"/>
          </w:tcPr>
          <w:p w14:paraId="3B5F67C5" w14:textId="5A360320" w:rsidR="00B05059" w:rsidRPr="00DA315D" w:rsidRDefault="00B05059" w:rsidP="00166368">
            <w:pPr>
              <w:tabs>
                <w:tab w:val="left" w:pos="3390"/>
              </w:tabs>
              <w:spacing w:line="240" w:lineRule="auto"/>
              <w:ind w:left="74"/>
              <w:jc w:val="center"/>
              <w:rPr>
                <w:rFonts w:ascii="Angsana New" w:hAnsi="Angsana New"/>
                <w:color w:val="000000"/>
                <w:sz w:val="28"/>
                <w:szCs w:val="28"/>
              </w:rPr>
            </w:pPr>
            <w:r>
              <w:rPr>
                <w:rFonts w:ascii="Angsana New" w:hAnsi="Angsana New"/>
                <w:sz w:val="28"/>
                <w:szCs w:val="28"/>
              </w:rPr>
              <w:t>As at</w:t>
            </w:r>
          </w:p>
        </w:tc>
        <w:tc>
          <w:tcPr>
            <w:tcW w:w="2250" w:type="dxa"/>
            <w:vAlign w:val="bottom"/>
          </w:tcPr>
          <w:p w14:paraId="1FD0DC71" w14:textId="72D23743" w:rsidR="00B05059" w:rsidRPr="00DA315D" w:rsidRDefault="00B05059" w:rsidP="00166368">
            <w:pPr>
              <w:tabs>
                <w:tab w:val="left" w:pos="3390"/>
              </w:tabs>
              <w:spacing w:line="240" w:lineRule="auto"/>
              <w:ind w:left="-90" w:right="-108"/>
              <w:jc w:val="center"/>
              <w:rPr>
                <w:rFonts w:ascii="Angsana New" w:hAnsi="Angsana New"/>
                <w:color w:val="000000"/>
                <w:sz w:val="28"/>
                <w:szCs w:val="28"/>
              </w:rPr>
            </w:pPr>
            <w:r>
              <w:rPr>
                <w:rFonts w:ascii="Angsana New" w:hAnsi="Angsana New"/>
                <w:sz w:val="28"/>
                <w:szCs w:val="28"/>
              </w:rPr>
              <w:t>As at</w:t>
            </w:r>
          </w:p>
        </w:tc>
      </w:tr>
      <w:tr w:rsidR="00DB39F7" w:rsidRPr="00DA315D" w14:paraId="5E79C3F5" w14:textId="77777777" w:rsidTr="00F235BE">
        <w:tblPrEx>
          <w:tblLook w:val="0000" w:firstRow="0" w:lastRow="0" w:firstColumn="0" w:lastColumn="0" w:noHBand="0" w:noVBand="0"/>
        </w:tblPrEx>
        <w:trPr>
          <w:trHeight w:val="374"/>
        </w:trPr>
        <w:tc>
          <w:tcPr>
            <w:tcW w:w="4230" w:type="dxa"/>
            <w:vAlign w:val="bottom"/>
          </w:tcPr>
          <w:p w14:paraId="11FE7F3D" w14:textId="77777777" w:rsidR="00DB39F7" w:rsidRPr="007C7CC5" w:rsidRDefault="00DB39F7"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2250" w:type="dxa"/>
            <w:vAlign w:val="bottom"/>
          </w:tcPr>
          <w:p w14:paraId="6B641349" w14:textId="26C0A481" w:rsidR="00DB39F7" w:rsidRDefault="00DB39F7" w:rsidP="00F235BE">
            <w:pPr>
              <w:pBdr>
                <w:bottom w:val="single" w:sz="4" w:space="1" w:color="auto"/>
              </w:pBdr>
              <w:tabs>
                <w:tab w:val="left" w:pos="3390"/>
              </w:tabs>
              <w:spacing w:line="240" w:lineRule="auto"/>
              <w:ind w:left="74"/>
              <w:jc w:val="center"/>
              <w:rPr>
                <w:rFonts w:ascii="Angsana New" w:hAnsi="Angsana New"/>
                <w:sz w:val="28"/>
                <w:szCs w:val="28"/>
              </w:rPr>
            </w:pPr>
            <w:r w:rsidRPr="00DB39F7">
              <w:rPr>
                <w:rFonts w:ascii="Angsana New" w:hAnsi="Angsana New"/>
                <w:sz w:val="28"/>
                <w:szCs w:val="28"/>
              </w:rPr>
              <w:t>December 31,</w:t>
            </w:r>
            <w:r w:rsidR="00F235BE">
              <w:rPr>
                <w:rFonts w:ascii="Angsana New" w:hAnsi="Angsana New"/>
                <w:sz w:val="28"/>
                <w:szCs w:val="28"/>
              </w:rPr>
              <w:t xml:space="preserve"> 2020</w:t>
            </w:r>
          </w:p>
        </w:tc>
        <w:tc>
          <w:tcPr>
            <w:tcW w:w="2250" w:type="dxa"/>
            <w:vAlign w:val="bottom"/>
          </w:tcPr>
          <w:p w14:paraId="7944C656" w14:textId="1454C57F" w:rsidR="00DB39F7" w:rsidRDefault="00DB39F7" w:rsidP="00F235BE">
            <w:pPr>
              <w:pBdr>
                <w:bottom w:val="single" w:sz="4" w:space="1" w:color="auto"/>
              </w:pBdr>
              <w:tabs>
                <w:tab w:val="left" w:pos="3390"/>
              </w:tabs>
              <w:spacing w:line="240" w:lineRule="auto"/>
              <w:ind w:left="74"/>
              <w:jc w:val="center"/>
              <w:rPr>
                <w:rFonts w:ascii="Angsana New" w:hAnsi="Angsana New"/>
                <w:sz w:val="28"/>
                <w:szCs w:val="28"/>
              </w:rPr>
            </w:pPr>
            <w:r>
              <w:rPr>
                <w:rFonts w:ascii="Angsana New" w:hAnsi="Angsana New"/>
                <w:sz w:val="28"/>
                <w:szCs w:val="28"/>
              </w:rPr>
              <w:t>December 31,</w:t>
            </w:r>
            <w:r w:rsidR="00F235BE">
              <w:rPr>
                <w:rFonts w:ascii="Angsana New" w:hAnsi="Angsana New"/>
                <w:sz w:val="28"/>
                <w:szCs w:val="28"/>
              </w:rPr>
              <w:t xml:space="preserve"> 2019</w:t>
            </w:r>
          </w:p>
        </w:tc>
      </w:tr>
      <w:tr w:rsidR="005F50F9" w:rsidRPr="00DA315D" w14:paraId="61F03CDE" w14:textId="77777777" w:rsidTr="00F235BE">
        <w:tblPrEx>
          <w:tblLook w:val="0000" w:firstRow="0" w:lastRow="0" w:firstColumn="0" w:lastColumn="0" w:noHBand="0" w:noVBand="0"/>
        </w:tblPrEx>
        <w:trPr>
          <w:trHeight w:val="374"/>
        </w:trPr>
        <w:tc>
          <w:tcPr>
            <w:tcW w:w="4230" w:type="dxa"/>
            <w:vAlign w:val="bottom"/>
          </w:tcPr>
          <w:p w14:paraId="2EC3A6E9" w14:textId="77777777" w:rsidR="005F50F9" w:rsidRPr="007C7CC5" w:rsidRDefault="005F50F9" w:rsidP="005F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7C7CC5">
              <w:rPr>
                <w:rFonts w:ascii="Angsana New" w:hAnsi="Angsana New"/>
                <w:sz w:val="28"/>
                <w:szCs w:val="28"/>
              </w:rPr>
              <w:t>Discount rate</w:t>
            </w:r>
            <w:r w:rsidRPr="007C7CC5">
              <w:rPr>
                <w:rFonts w:ascii="Angsana New" w:hAnsi="Angsana New" w:hint="cs"/>
                <w:sz w:val="28"/>
                <w:szCs w:val="28"/>
                <w:cs/>
              </w:rPr>
              <w:t xml:space="preserve"> </w:t>
            </w:r>
            <w:r w:rsidRPr="007C7CC5">
              <w:rPr>
                <w:rFonts w:ascii="Angsana New" w:hAnsi="Angsana New"/>
                <w:sz w:val="28"/>
                <w:szCs w:val="28"/>
                <w:cs/>
              </w:rPr>
              <w:t>(</w:t>
            </w:r>
            <w:r w:rsidRPr="007C7CC5">
              <w:rPr>
                <w:rFonts w:ascii="Angsana New" w:hAnsi="Angsana New"/>
                <w:sz w:val="28"/>
                <w:szCs w:val="28"/>
              </w:rPr>
              <w:t>% per annum)</w:t>
            </w:r>
          </w:p>
        </w:tc>
        <w:tc>
          <w:tcPr>
            <w:tcW w:w="2250" w:type="dxa"/>
            <w:shd w:val="clear" w:color="auto" w:fill="auto"/>
          </w:tcPr>
          <w:p w14:paraId="22E70E5D" w14:textId="60F8CE87" w:rsidR="005F50F9" w:rsidRPr="00C70E42" w:rsidRDefault="005F50F9" w:rsidP="005F50F9">
            <w:pPr>
              <w:tabs>
                <w:tab w:val="left" w:pos="3390"/>
              </w:tabs>
              <w:spacing w:line="240" w:lineRule="auto"/>
              <w:ind w:left="74"/>
              <w:jc w:val="center"/>
              <w:rPr>
                <w:rFonts w:ascii="Angsana New" w:hAnsi="Angsana New"/>
                <w:color w:val="000000"/>
                <w:sz w:val="28"/>
                <w:szCs w:val="28"/>
              </w:rPr>
            </w:pPr>
            <w:r>
              <w:rPr>
                <w:rFonts w:ascii="Angsana New" w:hAnsi="Angsana New"/>
                <w:color w:val="000000"/>
                <w:sz w:val="28"/>
                <w:szCs w:val="28"/>
              </w:rPr>
              <w:t>1.80</w:t>
            </w:r>
          </w:p>
        </w:tc>
        <w:tc>
          <w:tcPr>
            <w:tcW w:w="2250" w:type="dxa"/>
            <w:shd w:val="clear" w:color="auto" w:fill="auto"/>
          </w:tcPr>
          <w:p w14:paraId="5B4ADC3F" w14:textId="77777777" w:rsidR="005F50F9" w:rsidRPr="00C70E42" w:rsidRDefault="005F50F9" w:rsidP="005F50F9">
            <w:pPr>
              <w:tabs>
                <w:tab w:val="left" w:pos="3390"/>
              </w:tabs>
              <w:spacing w:line="240" w:lineRule="auto"/>
              <w:ind w:left="74"/>
              <w:jc w:val="center"/>
              <w:rPr>
                <w:rFonts w:ascii="Angsana New" w:hAnsi="Angsana New"/>
                <w:color w:val="000000"/>
                <w:sz w:val="28"/>
                <w:szCs w:val="28"/>
              </w:rPr>
            </w:pPr>
            <w:r>
              <w:rPr>
                <w:rFonts w:ascii="Angsana New" w:hAnsi="Angsana New"/>
                <w:color w:val="000000"/>
                <w:sz w:val="28"/>
                <w:szCs w:val="28"/>
              </w:rPr>
              <w:t>2.92</w:t>
            </w:r>
          </w:p>
        </w:tc>
      </w:tr>
      <w:tr w:rsidR="005F50F9" w:rsidRPr="00DA315D" w14:paraId="0E1CA588" w14:textId="77777777" w:rsidTr="00F235BE">
        <w:tblPrEx>
          <w:tblLook w:val="0000" w:firstRow="0" w:lastRow="0" w:firstColumn="0" w:lastColumn="0" w:noHBand="0" w:noVBand="0"/>
        </w:tblPrEx>
        <w:trPr>
          <w:trHeight w:val="374"/>
        </w:trPr>
        <w:tc>
          <w:tcPr>
            <w:tcW w:w="4230" w:type="dxa"/>
            <w:vAlign w:val="bottom"/>
          </w:tcPr>
          <w:p w14:paraId="585C04A3" w14:textId="3A6AECBA" w:rsidR="005F50F9" w:rsidRPr="007C7CC5" w:rsidRDefault="005F50F9" w:rsidP="005F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7C7CC5">
              <w:rPr>
                <w:rFonts w:ascii="Angsana New" w:hAnsi="Angsana New"/>
                <w:sz w:val="28"/>
                <w:szCs w:val="28"/>
              </w:rPr>
              <w:t xml:space="preserve">Average salary </w:t>
            </w:r>
            <w:r w:rsidR="00763FBE" w:rsidRPr="007C7CC5">
              <w:rPr>
                <w:rFonts w:ascii="Angsana New" w:hAnsi="Angsana New"/>
                <w:sz w:val="28"/>
                <w:szCs w:val="28"/>
              </w:rPr>
              <w:t>increases</w:t>
            </w:r>
            <w:r w:rsidRPr="007C7CC5">
              <w:rPr>
                <w:rFonts w:ascii="Angsana New" w:hAnsi="Angsana New"/>
                <w:sz w:val="28"/>
                <w:szCs w:val="28"/>
              </w:rPr>
              <w:t xml:space="preserve"> rate</w:t>
            </w:r>
            <w:r w:rsidRPr="007C7CC5">
              <w:rPr>
                <w:rFonts w:ascii="Angsana New" w:hAnsi="Angsana New" w:hint="cs"/>
                <w:sz w:val="28"/>
                <w:szCs w:val="28"/>
                <w:cs/>
              </w:rPr>
              <w:t xml:space="preserve"> </w:t>
            </w:r>
            <w:r w:rsidRPr="007C7CC5">
              <w:rPr>
                <w:rFonts w:ascii="Angsana New" w:hAnsi="Angsana New"/>
                <w:sz w:val="28"/>
                <w:szCs w:val="28"/>
                <w:cs/>
              </w:rPr>
              <w:t>(</w:t>
            </w:r>
            <w:r w:rsidRPr="007C7CC5">
              <w:rPr>
                <w:rFonts w:ascii="Angsana New" w:hAnsi="Angsana New"/>
                <w:sz w:val="28"/>
                <w:szCs w:val="28"/>
              </w:rPr>
              <w:t>% per annum)</w:t>
            </w:r>
          </w:p>
        </w:tc>
        <w:tc>
          <w:tcPr>
            <w:tcW w:w="2250" w:type="dxa"/>
            <w:shd w:val="clear" w:color="auto" w:fill="auto"/>
          </w:tcPr>
          <w:p w14:paraId="5D2AC1F2" w14:textId="4417ECC1" w:rsidR="005F50F9" w:rsidRPr="00C70E42" w:rsidRDefault="005F50F9" w:rsidP="005F50F9">
            <w:pPr>
              <w:tabs>
                <w:tab w:val="left" w:pos="3390"/>
              </w:tabs>
              <w:spacing w:line="240" w:lineRule="auto"/>
              <w:ind w:left="74"/>
              <w:jc w:val="center"/>
              <w:rPr>
                <w:rFonts w:ascii="Angsana New" w:hAnsi="Angsana New"/>
                <w:color w:val="000000"/>
                <w:sz w:val="28"/>
                <w:szCs w:val="28"/>
              </w:rPr>
            </w:pPr>
            <w:r>
              <w:rPr>
                <w:rFonts w:ascii="Angsana New" w:hAnsi="Angsana New"/>
                <w:color w:val="000000"/>
                <w:sz w:val="28"/>
                <w:szCs w:val="28"/>
              </w:rPr>
              <w:t>5.00</w:t>
            </w:r>
          </w:p>
        </w:tc>
        <w:tc>
          <w:tcPr>
            <w:tcW w:w="2250" w:type="dxa"/>
            <w:shd w:val="clear" w:color="auto" w:fill="auto"/>
          </w:tcPr>
          <w:p w14:paraId="7F3ACECE" w14:textId="77777777" w:rsidR="005F50F9" w:rsidRPr="00C70E42" w:rsidRDefault="005F50F9" w:rsidP="005F50F9">
            <w:pPr>
              <w:tabs>
                <w:tab w:val="left" w:pos="3390"/>
              </w:tabs>
              <w:spacing w:line="240" w:lineRule="auto"/>
              <w:ind w:left="74"/>
              <w:jc w:val="center"/>
              <w:rPr>
                <w:rFonts w:ascii="Angsana New" w:hAnsi="Angsana New"/>
                <w:color w:val="000000"/>
                <w:sz w:val="28"/>
                <w:szCs w:val="28"/>
              </w:rPr>
            </w:pPr>
            <w:r>
              <w:rPr>
                <w:rFonts w:ascii="Angsana New" w:hAnsi="Angsana New"/>
                <w:color w:val="000000"/>
                <w:sz w:val="28"/>
                <w:szCs w:val="28"/>
              </w:rPr>
              <w:t>6.18</w:t>
            </w:r>
          </w:p>
        </w:tc>
      </w:tr>
      <w:tr w:rsidR="005F50F9" w:rsidRPr="00DA315D" w14:paraId="6B8BA169" w14:textId="77777777" w:rsidTr="00F235BE">
        <w:tblPrEx>
          <w:tblLook w:val="0000" w:firstRow="0" w:lastRow="0" w:firstColumn="0" w:lastColumn="0" w:noHBand="0" w:noVBand="0"/>
        </w:tblPrEx>
        <w:trPr>
          <w:trHeight w:val="374"/>
        </w:trPr>
        <w:tc>
          <w:tcPr>
            <w:tcW w:w="4230" w:type="dxa"/>
            <w:vAlign w:val="bottom"/>
          </w:tcPr>
          <w:p w14:paraId="7C070D12" w14:textId="77777777" w:rsidR="005F50F9" w:rsidRPr="007C7CC5" w:rsidRDefault="005F50F9" w:rsidP="005F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7C7CC5">
              <w:rPr>
                <w:rFonts w:ascii="Angsana New" w:hAnsi="Angsana New"/>
                <w:sz w:val="28"/>
                <w:szCs w:val="28"/>
              </w:rPr>
              <w:t>Turnover Rate</w:t>
            </w:r>
          </w:p>
        </w:tc>
        <w:tc>
          <w:tcPr>
            <w:tcW w:w="2250" w:type="dxa"/>
            <w:shd w:val="clear" w:color="auto" w:fill="auto"/>
          </w:tcPr>
          <w:p w14:paraId="358D745C" w14:textId="5820BC70" w:rsidR="005F50F9" w:rsidRPr="005F50F9" w:rsidRDefault="005F50F9" w:rsidP="005F50F9">
            <w:pPr>
              <w:tabs>
                <w:tab w:val="left" w:pos="3390"/>
              </w:tabs>
              <w:spacing w:line="240" w:lineRule="auto"/>
              <w:jc w:val="center"/>
              <w:rPr>
                <w:rFonts w:ascii="Angsana New" w:hAnsi="Angsana New"/>
                <w:color w:val="000000"/>
                <w:sz w:val="28"/>
                <w:szCs w:val="28"/>
              </w:rPr>
            </w:pPr>
            <w:r w:rsidRPr="005F50F9">
              <w:rPr>
                <w:rFonts w:ascii="Angsana New" w:hAnsi="Angsana New"/>
                <w:color w:val="000000"/>
                <w:sz w:val="28"/>
                <w:szCs w:val="28"/>
              </w:rPr>
              <w:t>Age band</w:t>
            </w:r>
          </w:p>
        </w:tc>
        <w:tc>
          <w:tcPr>
            <w:tcW w:w="2250" w:type="dxa"/>
            <w:shd w:val="clear" w:color="auto" w:fill="auto"/>
          </w:tcPr>
          <w:p w14:paraId="6CD2BC38" w14:textId="77777777" w:rsidR="005F50F9" w:rsidRPr="00C70E42" w:rsidRDefault="005F50F9" w:rsidP="005F50F9">
            <w:pPr>
              <w:tabs>
                <w:tab w:val="left" w:pos="3390"/>
              </w:tabs>
              <w:spacing w:line="240" w:lineRule="auto"/>
              <w:jc w:val="center"/>
              <w:rPr>
                <w:rFonts w:ascii="Angsana New" w:hAnsi="Angsana New"/>
                <w:color w:val="000000"/>
                <w:sz w:val="28"/>
                <w:szCs w:val="28"/>
              </w:rPr>
            </w:pPr>
            <w:r w:rsidRPr="00C70E42">
              <w:rPr>
                <w:rFonts w:ascii="Angsana New" w:hAnsi="Angsana New"/>
                <w:color w:val="000000"/>
                <w:sz w:val="28"/>
                <w:szCs w:val="28"/>
              </w:rPr>
              <w:t>Age band</w:t>
            </w:r>
          </w:p>
        </w:tc>
      </w:tr>
      <w:tr w:rsidR="005F50F9" w:rsidRPr="00DA315D" w14:paraId="77B99328" w14:textId="77777777" w:rsidTr="00F235BE">
        <w:tblPrEx>
          <w:tblLook w:val="0000" w:firstRow="0" w:lastRow="0" w:firstColumn="0" w:lastColumn="0" w:noHBand="0" w:noVBand="0"/>
        </w:tblPrEx>
        <w:trPr>
          <w:trHeight w:val="374"/>
        </w:trPr>
        <w:tc>
          <w:tcPr>
            <w:tcW w:w="4230" w:type="dxa"/>
            <w:vAlign w:val="bottom"/>
          </w:tcPr>
          <w:p w14:paraId="66BC16BA" w14:textId="77777777" w:rsidR="005F50F9" w:rsidRPr="007C7CC5" w:rsidRDefault="005F50F9" w:rsidP="005F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7C7CC5">
              <w:rPr>
                <w:rFonts w:ascii="Angsana New" w:hAnsi="Angsana New"/>
                <w:sz w:val="28"/>
                <w:szCs w:val="28"/>
              </w:rPr>
              <w:t>Retirement age</w:t>
            </w:r>
          </w:p>
        </w:tc>
        <w:tc>
          <w:tcPr>
            <w:tcW w:w="2250" w:type="dxa"/>
            <w:shd w:val="clear" w:color="auto" w:fill="auto"/>
          </w:tcPr>
          <w:p w14:paraId="58C0D8D3" w14:textId="7AE9F9EA" w:rsidR="005F50F9" w:rsidRPr="005F50F9" w:rsidRDefault="005F50F9" w:rsidP="005F50F9">
            <w:pPr>
              <w:tabs>
                <w:tab w:val="left" w:pos="3390"/>
              </w:tabs>
              <w:spacing w:line="240" w:lineRule="auto"/>
              <w:ind w:left="74"/>
              <w:jc w:val="center"/>
              <w:rPr>
                <w:rFonts w:ascii="Angsana New" w:hAnsi="Angsana New"/>
                <w:color w:val="000000"/>
                <w:sz w:val="28"/>
                <w:szCs w:val="28"/>
              </w:rPr>
            </w:pPr>
            <w:r w:rsidRPr="005F50F9">
              <w:rPr>
                <w:rFonts w:ascii="Angsana New" w:hAnsi="Angsana New"/>
                <w:color w:val="000000"/>
                <w:sz w:val="28"/>
                <w:szCs w:val="28"/>
              </w:rPr>
              <w:t>60</w:t>
            </w:r>
            <w:r w:rsidRPr="005F50F9">
              <w:rPr>
                <w:rFonts w:ascii="Angsana New" w:hAnsi="Angsana New" w:hint="cs"/>
                <w:color w:val="000000"/>
                <w:sz w:val="28"/>
                <w:szCs w:val="28"/>
                <w:cs/>
              </w:rPr>
              <w:t xml:space="preserve"> </w:t>
            </w:r>
            <w:r w:rsidRPr="005F50F9">
              <w:rPr>
                <w:rFonts w:ascii="Angsana New" w:hAnsi="Angsana New"/>
                <w:color w:val="000000"/>
                <w:sz w:val="28"/>
                <w:szCs w:val="28"/>
              </w:rPr>
              <w:t>years old</w:t>
            </w:r>
          </w:p>
        </w:tc>
        <w:tc>
          <w:tcPr>
            <w:tcW w:w="2250" w:type="dxa"/>
            <w:shd w:val="clear" w:color="auto" w:fill="auto"/>
          </w:tcPr>
          <w:p w14:paraId="4F908E8D" w14:textId="77777777" w:rsidR="005F50F9" w:rsidRPr="00C70E42" w:rsidRDefault="005F50F9" w:rsidP="005F50F9">
            <w:pPr>
              <w:tabs>
                <w:tab w:val="left" w:pos="3390"/>
              </w:tabs>
              <w:spacing w:line="240" w:lineRule="auto"/>
              <w:ind w:left="74"/>
              <w:jc w:val="center"/>
              <w:rPr>
                <w:rFonts w:ascii="Angsana New" w:hAnsi="Angsana New"/>
                <w:color w:val="000000"/>
                <w:sz w:val="28"/>
                <w:szCs w:val="28"/>
              </w:rPr>
            </w:pPr>
            <w:r w:rsidRPr="00C70E42">
              <w:rPr>
                <w:rFonts w:ascii="Angsana New" w:hAnsi="Angsana New"/>
                <w:color w:val="000000"/>
                <w:sz w:val="28"/>
                <w:szCs w:val="28"/>
              </w:rPr>
              <w:t>60</w:t>
            </w:r>
            <w:r w:rsidRPr="00C70E42">
              <w:rPr>
                <w:rFonts w:ascii="Angsana New" w:hAnsi="Angsana New" w:hint="cs"/>
                <w:color w:val="000000"/>
                <w:sz w:val="28"/>
                <w:szCs w:val="28"/>
                <w:cs/>
              </w:rPr>
              <w:t xml:space="preserve"> </w:t>
            </w:r>
            <w:r w:rsidRPr="00C70E42">
              <w:rPr>
                <w:rFonts w:ascii="Angsana New" w:hAnsi="Angsana New"/>
                <w:color w:val="000000"/>
                <w:sz w:val="28"/>
                <w:szCs w:val="28"/>
              </w:rPr>
              <w:t>years old</w:t>
            </w:r>
          </w:p>
        </w:tc>
      </w:tr>
    </w:tbl>
    <w:p w14:paraId="3043F620" w14:textId="26EF12E2" w:rsidR="00B05059" w:rsidRDefault="00B05059" w:rsidP="00B05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rPr>
      </w:pPr>
      <w:r w:rsidRPr="00DA315D">
        <w:rPr>
          <w:rFonts w:ascii="Angsana New" w:hAnsi="Angsana New"/>
          <w:sz w:val="28"/>
        </w:rPr>
        <w:t>The result of sensitivity analysis for significant assumptions</w:t>
      </w:r>
      <w:r w:rsidRPr="00DA315D">
        <w:rPr>
          <w:rFonts w:ascii="Angsana New" w:hAnsi="Angsana New"/>
          <w:sz w:val="28"/>
          <w:cs/>
        </w:rPr>
        <w:t xml:space="preserve"> </w:t>
      </w:r>
      <w:r w:rsidRPr="00DA315D">
        <w:rPr>
          <w:rFonts w:ascii="Angsana New" w:hAnsi="Angsana New"/>
          <w:sz w:val="28"/>
        </w:rPr>
        <w:t xml:space="preserve">that affect the present </w:t>
      </w:r>
      <w:r>
        <w:rPr>
          <w:rFonts w:ascii="Angsana New" w:hAnsi="Angsana New"/>
          <w:sz w:val="28"/>
        </w:rPr>
        <w:t xml:space="preserve">value of the long - term employee </w:t>
      </w:r>
      <w:r w:rsidRPr="00DA315D">
        <w:rPr>
          <w:rFonts w:ascii="Angsana New" w:hAnsi="Angsana New"/>
          <w:sz w:val="28"/>
        </w:rPr>
        <w:t xml:space="preserve">benefit obligations as </w:t>
      </w:r>
      <w:proofErr w:type="gramStart"/>
      <w:r w:rsidRPr="00DA315D">
        <w:rPr>
          <w:rFonts w:ascii="Angsana New" w:hAnsi="Angsana New"/>
          <w:sz w:val="28"/>
        </w:rPr>
        <w:t>at</w:t>
      </w:r>
      <w:proofErr w:type="gramEnd"/>
      <w:r w:rsidRPr="00DA315D">
        <w:rPr>
          <w:rFonts w:ascii="Angsana New" w:hAnsi="Angsana New"/>
          <w:sz w:val="28"/>
        </w:rPr>
        <w:t xml:space="preserve"> December 31, </w:t>
      </w:r>
      <w:r>
        <w:rPr>
          <w:rFonts w:ascii="Angsana New" w:hAnsi="Angsana New"/>
          <w:sz w:val="28"/>
        </w:rPr>
        <w:t>2020 and 2019</w:t>
      </w:r>
      <w:r w:rsidRPr="00DA315D">
        <w:rPr>
          <w:rFonts w:ascii="Angsana New" w:hAnsi="Angsana New"/>
          <w:sz w:val="28"/>
        </w:rPr>
        <w:t xml:space="preserve"> are summarized below:</w:t>
      </w:r>
    </w:p>
    <w:tbl>
      <w:tblPr>
        <w:tblW w:w="8793" w:type="dxa"/>
        <w:tblInd w:w="629" w:type="dxa"/>
        <w:tblLayout w:type="fixed"/>
        <w:tblCellMar>
          <w:left w:w="62" w:type="dxa"/>
          <w:right w:w="62" w:type="dxa"/>
        </w:tblCellMar>
        <w:tblLook w:val="0000" w:firstRow="0" w:lastRow="0" w:firstColumn="0" w:lastColumn="0" w:noHBand="0" w:noVBand="0"/>
      </w:tblPr>
      <w:tblGrid>
        <w:gridCol w:w="2223"/>
        <w:gridCol w:w="1717"/>
        <w:gridCol w:w="1597"/>
        <w:gridCol w:w="1643"/>
        <w:gridCol w:w="1613"/>
      </w:tblGrid>
      <w:tr w:rsidR="00B05059" w:rsidRPr="00DA315D" w14:paraId="68FB9B53" w14:textId="77777777" w:rsidTr="007C7CC5">
        <w:trPr>
          <w:cantSplit/>
          <w:trHeight w:val="351"/>
          <w:tblHeader/>
        </w:trPr>
        <w:tc>
          <w:tcPr>
            <w:tcW w:w="2223" w:type="dxa"/>
          </w:tcPr>
          <w:p w14:paraId="1A57D211" w14:textId="77777777" w:rsidR="00B05059" w:rsidRPr="007C7CC5"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6570" w:type="dxa"/>
            <w:gridSpan w:val="4"/>
          </w:tcPr>
          <w:p w14:paraId="36229D5C" w14:textId="5AD9CA97" w:rsidR="00B05059" w:rsidRPr="00DA315D" w:rsidRDefault="00BD72A5" w:rsidP="00BD72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Angsana New" w:hAnsi="Angsana New"/>
                <w:sz w:val="26"/>
                <w:szCs w:val="26"/>
                <w:u w:val="single"/>
              </w:rPr>
            </w:pPr>
            <w:r w:rsidRPr="007721E4">
              <w:rPr>
                <w:rFonts w:ascii="Angsana New" w:hAnsi="Angsana New"/>
                <w:sz w:val="28"/>
                <w:szCs w:val="28"/>
                <w:cs/>
              </w:rPr>
              <w:t>(Unit : Thousand Baht)</w:t>
            </w:r>
          </w:p>
        </w:tc>
      </w:tr>
      <w:tr w:rsidR="00B05059" w:rsidRPr="00DA315D" w14:paraId="37862316" w14:textId="77777777" w:rsidTr="007C7CC5">
        <w:trPr>
          <w:cantSplit/>
          <w:trHeight w:val="351"/>
          <w:tblHeader/>
        </w:trPr>
        <w:tc>
          <w:tcPr>
            <w:tcW w:w="2223" w:type="dxa"/>
          </w:tcPr>
          <w:p w14:paraId="1782B53E" w14:textId="77777777" w:rsidR="00B05059" w:rsidRPr="007C7CC5"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6570" w:type="dxa"/>
            <w:gridSpan w:val="4"/>
          </w:tcPr>
          <w:p w14:paraId="0C6FC931" w14:textId="77777777" w:rsidR="00B05059" w:rsidRPr="00DA315D" w:rsidRDefault="00B05059" w:rsidP="00217F71">
            <w:pPr>
              <w:pBdr>
                <w:bottom w:val="single" w:sz="4" w:space="1" w:color="auto"/>
              </w:pBdr>
              <w:tabs>
                <w:tab w:val="clear" w:pos="6549"/>
              </w:tabs>
              <w:spacing w:line="240" w:lineRule="auto"/>
              <w:ind w:right="23"/>
              <w:jc w:val="center"/>
              <w:rPr>
                <w:rFonts w:ascii="Angsana New" w:hAnsi="Angsana New"/>
                <w:snapToGrid w:val="0"/>
                <w:sz w:val="28"/>
                <w:szCs w:val="28"/>
                <w:lang w:eastAsia="th-TH"/>
              </w:rPr>
            </w:pPr>
            <w:r w:rsidRPr="00DA315D">
              <w:rPr>
                <w:rFonts w:ascii="Angsana New" w:hAnsi="Angsana New"/>
                <w:snapToGrid w:val="0"/>
                <w:sz w:val="28"/>
                <w:szCs w:val="28"/>
                <w:lang w:eastAsia="th-TH"/>
              </w:rPr>
              <w:t>Change of the present value of the employee benefit obligations increase (decrease)</w:t>
            </w:r>
          </w:p>
        </w:tc>
      </w:tr>
      <w:tr w:rsidR="00781DE5" w:rsidRPr="00DA315D" w14:paraId="4BF2C440" w14:textId="77777777" w:rsidTr="003C5824">
        <w:trPr>
          <w:cantSplit/>
          <w:trHeight w:val="373"/>
          <w:tblHeader/>
        </w:trPr>
        <w:tc>
          <w:tcPr>
            <w:tcW w:w="2223" w:type="dxa"/>
          </w:tcPr>
          <w:p w14:paraId="2FFCC501" w14:textId="77777777" w:rsidR="00781DE5" w:rsidRPr="007C7CC5" w:rsidRDefault="00781DE5"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3314" w:type="dxa"/>
            <w:gridSpan w:val="2"/>
            <w:vAlign w:val="bottom"/>
          </w:tcPr>
          <w:p w14:paraId="0F1E922E" w14:textId="724884EF" w:rsidR="00781DE5" w:rsidRPr="00DA315D" w:rsidRDefault="00781DE5" w:rsidP="003C5824">
            <w:pPr>
              <w:pBdr>
                <w:bottom w:val="single" w:sz="4" w:space="1" w:color="auto"/>
              </w:pBdr>
              <w:spacing w:line="240" w:lineRule="auto"/>
              <w:jc w:val="center"/>
              <w:rPr>
                <w:rFonts w:ascii="Angsana New" w:hAnsi="Angsana New"/>
                <w:sz w:val="28"/>
                <w:szCs w:val="28"/>
              </w:rPr>
            </w:pPr>
            <w:r>
              <w:rPr>
                <w:rFonts w:ascii="Angsana New" w:hAnsi="Angsana New"/>
                <w:sz w:val="28"/>
                <w:szCs w:val="28"/>
              </w:rPr>
              <w:t>2020</w:t>
            </w:r>
          </w:p>
        </w:tc>
        <w:tc>
          <w:tcPr>
            <w:tcW w:w="3256" w:type="dxa"/>
            <w:gridSpan w:val="2"/>
            <w:vAlign w:val="bottom"/>
          </w:tcPr>
          <w:p w14:paraId="39675348" w14:textId="4634E619" w:rsidR="00781DE5" w:rsidRPr="00DA315D" w:rsidRDefault="00781DE5" w:rsidP="003C5824">
            <w:pPr>
              <w:pBdr>
                <w:bottom w:val="single" w:sz="4" w:space="1" w:color="auto"/>
              </w:pBdr>
              <w:spacing w:line="240" w:lineRule="auto"/>
              <w:ind w:right="23"/>
              <w:jc w:val="center"/>
              <w:rPr>
                <w:rFonts w:ascii="Angsana New" w:hAnsi="Angsana New"/>
                <w:sz w:val="28"/>
                <w:szCs w:val="28"/>
              </w:rPr>
            </w:pPr>
            <w:r>
              <w:rPr>
                <w:rFonts w:ascii="Angsana New" w:hAnsi="Angsana New"/>
                <w:sz w:val="28"/>
                <w:szCs w:val="28"/>
              </w:rPr>
              <w:t>2019</w:t>
            </w:r>
          </w:p>
        </w:tc>
      </w:tr>
      <w:tr w:rsidR="00366AE0" w:rsidRPr="00DA315D" w14:paraId="7D174C75" w14:textId="77777777" w:rsidTr="003C5824">
        <w:trPr>
          <w:cantSplit/>
        </w:trPr>
        <w:tc>
          <w:tcPr>
            <w:tcW w:w="2223" w:type="dxa"/>
            <w:vAlign w:val="bottom"/>
          </w:tcPr>
          <w:p w14:paraId="02462FD3" w14:textId="4AB6994E" w:rsidR="00366AE0" w:rsidRPr="007C7CC5" w:rsidRDefault="00366AE0" w:rsidP="0036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1717" w:type="dxa"/>
            <w:shd w:val="clear" w:color="auto" w:fill="auto"/>
            <w:vAlign w:val="center"/>
          </w:tcPr>
          <w:p w14:paraId="59A55A69" w14:textId="21A627FD" w:rsidR="00366AE0" w:rsidRPr="0097713D" w:rsidRDefault="00366AE0" w:rsidP="00366AE0">
            <w:pPr>
              <w:pBdr>
                <w:bottom w:val="single" w:sz="4" w:space="1" w:color="auto"/>
              </w:pBd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cs/>
              </w:rPr>
            </w:pPr>
            <w:r>
              <w:rPr>
                <w:rFonts w:ascii="Angsana New" w:hAnsi="Angsana New"/>
                <w:color w:val="000000"/>
                <w:sz w:val="28"/>
                <w:szCs w:val="28"/>
              </w:rPr>
              <w:t>Increase</w:t>
            </w:r>
          </w:p>
        </w:tc>
        <w:tc>
          <w:tcPr>
            <w:tcW w:w="1597" w:type="dxa"/>
            <w:shd w:val="clear" w:color="auto" w:fill="auto"/>
            <w:vAlign w:val="center"/>
          </w:tcPr>
          <w:p w14:paraId="53A4416C" w14:textId="56C452CD" w:rsidR="00366AE0" w:rsidRPr="0097713D" w:rsidRDefault="00366AE0" w:rsidP="00366AE0">
            <w:pPr>
              <w:pBdr>
                <w:bottom w:val="single" w:sz="4" w:space="1" w:color="auto"/>
              </w:pBd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r>
              <w:rPr>
                <w:rFonts w:ascii="Angsana New" w:hAnsi="Angsana New"/>
                <w:color w:val="000000"/>
                <w:sz w:val="28"/>
                <w:szCs w:val="28"/>
              </w:rPr>
              <w:t>Decrease</w:t>
            </w:r>
          </w:p>
        </w:tc>
        <w:tc>
          <w:tcPr>
            <w:tcW w:w="1643" w:type="dxa"/>
            <w:shd w:val="clear" w:color="auto" w:fill="auto"/>
            <w:vAlign w:val="center"/>
          </w:tcPr>
          <w:p w14:paraId="3344D44F" w14:textId="213F9B63" w:rsidR="00366AE0" w:rsidRPr="00030032" w:rsidRDefault="00366AE0" w:rsidP="00366AE0">
            <w:pPr>
              <w:pBdr>
                <w:bottom w:val="single" w:sz="4" w:space="1" w:color="auto"/>
              </w:pBd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cs/>
              </w:rPr>
            </w:pPr>
            <w:r>
              <w:rPr>
                <w:rFonts w:ascii="Angsana New" w:hAnsi="Angsana New"/>
                <w:color w:val="000000"/>
                <w:sz w:val="28"/>
                <w:szCs w:val="28"/>
              </w:rPr>
              <w:t>Increase</w:t>
            </w:r>
          </w:p>
        </w:tc>
        <w:tc>
          <w:tcPr>
            <w:tcW w:w="1613" w:type="dxa"/>
            <w:shd w:val="clear" w:color="auto" w:fill="auto"/>
            <w:vAlign w:val="center"/>
          </w:tcPr>
          <w:p w14:paraId="5794A8A9" w14:textId="2038EE19" w:rsidR="00366AE0" w:rsidRPr="00030032" w:rsidRDefault="00366AE0" w:rsidP="00366AE0">
            <w:pPr>
              <w:pBdr>
                <w:bottom w:val="single" w:sz="4" w:space="1" w:color="auto"/>
              </w:pBd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r>
              <w:rPr>
                <w:rFonts w:ascii="Angsana New" w:hAnsi="Angsana New"/>
                <w:color w:val="000000"/>
                <w:sz w:val="28"/>
                <w:szCs w:val="28"/>
              </w:rPr>
              <w:t>Decrease</w:t>
            </w:r>
          </w:p>
        </w:tc>
      </w:tr>
      <w:tr w:rsidR="004D4973" w:rsidRPr="00DA315D" w14:paraId="3C3FE254" w14:textId="77777777" w:rsidTr="00CE148D">
        <w:trPr>
          <w:cantSplit/>
        </w:trPr>
        <w:tc>
          <w:tcPr>
            <w:tcW w:w="2223" w:type="dxa"/>
            <w:vAlign w:val="bottom"/>
          </w:tcPr>
          <w:p w14:paraId="420E7EB3" w14:textId="427622AB" w:rsidR="004D4973" w:rsidRPr="007C7CC5" w:rsidRDefault="004D4973" w:rsidP="004D4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7C7CC5">
              <w:rPr>
                <w:rFonts w:ascii="Angsana New" w:hAnsi="Angsana New"/>
                <w:sz w:val="28"/>
                <w:szCs w:val="28"/>
              </w:rPr>
              <w:t>Discount rate</w:t>
            </w:r>
            <w:r>
              <w:rPr>
                <w:rFonts w:ascii="Angsana New" w:hAnsi="Angsana New"/>
                <w:sz w:val="28"/>
                <w:szCs w:val="28"/>
              </w:rPr>
              <w:t xml:space="preserve"> (0.5%)</w:t>
            </w:r>
          </w:p>
        </w:tc>
        <w:tc>
          <w:tcPr>
            <w:tcW w:w="1717" w:type="dxa"/>
            <w:shd w:val="clear" w:color="auto" w:fill="auto"/>
            <w:vAlign w:val="bottom"/>
          </w:tcPr>
          <w:p w14:paraId="411F7C15" w14:textId="007E0AD4" w:rsidR="004D4973" w:rsidRDefault="004D4973" w:rsidP="004D4973">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rPr>
            </w:pPr>
            <w:r>
              <w:rPr>
                <w:rFonts w:ascii="Angsana New" w:hAnsi="Angsana New"/>
                <w:color w:val="000000"/>
                <w:sz w:val="28"/>
                <w:szCs w:val="28"/>
              </w:rPr>
              <w:t>(85)</w:t>
            </w:r>
          </w:p>
        </w:tc>
        <w:tc>
          <w:tcPr>
            <w:tcW w:w="1597" w:type="dxa"/>
            <w:shd w:val="clear" w:color="auto" w:fill="auto"/>
            <w:vAlign w:val="bottom"/>
          </w:tcPr>
          <w:p w14:paraId="6FE81069" w14:textId="79D3EC6D" w:rsidR="004D4973" w:rsidRDefault="004D4973" w:rsidP="004D4973">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Pr>
                <w:rFonts w:ascii="Angsana New" w:hAnsi="Angsana New"/>
                <w:color w:val="000000"/>
                <w:sz w:val="28"/>
                <w:szCs w:val="28"/>
              </w:rPr>
              <w:t>92</w:t>
            </w:r>
          </w:p>
        </w:tc>
        <w:tc>
          <w:tcPr>
            <w:tcW w:w="1643" w:type="dxa"/>
            <w:shd w:val="clear" w:color="auto" w:fill="auto"/>
            <w:vAlign w:val="bottom"/>
          </w:tcPr>
          <w:p w14:paraId="34CA83BB" w14:textId="0095F146" w:rsidR="004D4973" w:rsidRDefault="004D4973" w:rsidP="004D4973">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rPr>
            </w:pPr>
            <w:r>
              <w:rPr>
                <w:rFonts w:ascii="Angsana New" w:hAnsi="Angsana New"/>
                <w:color w:val="000000"/>
                <w:sz w:val="28"/>
                <w:szCs w:val="28"/>
              </w:rPr>
              <w:t>(11)</w:t>
            </w:r>
          </w:p>
        </w:tc>
        <w:tc>
          <w:tcPr>
            <w:tcW w:w="1613" w:type="dxa"/>
            <w:shd w:val="clear" w:color="auto" w:fill="auto"/>
            <w:vAlign w:val="bottom"/>
          </w:tcPr>
          <w:p w14:paraId="582C72E0" w14:textId="5CB38FD2" w:rsidR="004D4973" w:rsidRDefault="004D4973" w:rsidP="004D4973">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Pr>
                <w:rFonts w:ascii="Angsana New" w:hAnsi="Angsana New"/>
                <w:color w:val="000000"/>
                <w:sz w:val="28"/>
                <w:szCs w:val="28"/>
              </w:rPr>
              <w:t>12</w:t>
            </w:r>
          </w:p>
        </w:tc>
      </w:tr>
      <w:tr w:rsidR="004D4973" w:rsidRPr="00DA315D" w14:paraId="19DFD4B3" w14:textId="77777777" w:rsidTr="00CE148D">
        <w:trPr>
          <w:cantSplit/>
        </w:trPr>
        <w:tc>
          <w:tcPr>
            <w:tcW w:w="2223" w:type="dxa"/>
            <w:vAlign w:val="bottom"/>
          </w:tcPr>
          <w:p w14:paraId="01DD2862" w14:textId="21595EBF" w:rsidR="004D4973" w:rsidRPr="007C7CC5" w:rsidRDefault="004D4973" w:rsidP="004D4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7C7CC5">
              <w:rPr>
                <w:rFonts w:ascii="Angsana New" w:hAnsi="Angsana New"/>
                <w:sz w:val="28"/>
                <w:szCs w:val="28"/>
              </w:rPr>
              <w:t>Salary increases rate</w:t>
            </w:r>
            <w:r>
              <w:rPr>
                <w:rFonts w:ascii="Angsana New" w:hAnsi="Angsana New"/>
                <w:sz w:val="28"/>
                <w:szCs w:val="28"/>
              </w:rPr>
              <w:t xml:space="preserve"> (0.5%)</w:t>
            </w:r>
          </w:p>
        </w:tc>
        <w:tc>
          <w:tcPr>
            <w:tcW w:w="1717" w:type="dxa"/>
            <w:shd w:val="clear" w:color="auto" w:fill="auto"/>
            <w:vAlign w:val="bottom"/>
          </w:tcPr>
          <w:p w14:paraId="1C62DF17" w14:textId="1D0914F8" w:rsidR="004D4973" w:rsidRPr="0097713D" w:rsidRDefault="004D4973" w:rsidP="004D4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rPr>
            </w:pPr>
            <w:r>
              <w:rPr>
                <w:rFonts w:ascii="Angsana New" w:hAnsi="Angsana New"/>
                <w:color w:val="000000"/>
                <w:sz w:val="28"/>
                <w:szCs w:val="28"/>
              </w:rPr>
              <w:t>193</w:t>
            </w:r>
          </w:p>
        </w:tc>
        <w:tc>
          <w:tcPr>
            <w:tcW w:w="1597" w:type="dxa"/>
            <w:shd w:val="clear" w:color="auto" w:fill="auto"/>
            <w:vAlign w:val="bottom"/>
          </w:tcPr>
          <w:p w14:paraId="02F6CC14" w14:textId="50BE9B05" w:rsidR="004D4973" w:rsidRPr="0097713D" w:rsidRDefault="004D4973" w:rsidP="004D4973">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Pr>
                <w:rFonts w:ascii="Angsana New" w:hAnsi="Angsana New"/>
                <w:color w:val="000000"/>
                <w:sz w:val="28"/>
                <w:szCs w:val="28"/>
              </w:rPr>
              <w:t>(169)</w:t>
            </w:r>
          </w:p>
        </w:tc>
        <w:tc>
          <w:tcPr>
            <w:tcW w:w="1643" w:type="dxa"/>
            <w:shd w:val="clear" w:color="auto" w:fill="auto"/>
            <w:vAlign w:val="bottom"/>
          </w:tcPr>
          <w:p w14:paraId="0015A76D" w14:textId="35BE1F5C" w:rsidR="004D4973" w:rsidRPr="00030032" w:rsidRDefault="004D4973" w:rsidP="004D4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rPr>
            </w:pPr>
            <w:r>
              <w:rPr>
                <w:rFonts w:ascii="Angsana New" w:hAnsi="Angsana New"/>
                <w:color w:val="000000"/>
                <w:sz w:val="28"/>
                <w:szCs w:val="28"/>
              </w:rPr>
              <w:t>13</w:t>
            </w:r>
          </w:p>
        </w:tc>
        <w:tc>
          <w:tcPr>
            <w:tcW w:w="1613" w:type="dxa"/>
            <w:shd w:val="clear" w:color="auto" w:fill="auto"/>
            <w:vAlign w:val="bottom"/>
          </w:tcPr>
          <w:p w14:paraId="6B3CE310" w14:textId="169B5B79" w:rsidR="004D4973" w:rsidRPr="00030032" w:rsidRDefault="004D4973" w:rsidP="004D4973">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Pr>
                <w:rFonts w:ascii="Angsana New" w:hAnsi="Angsana New"/>
                <w:color w:val="000000"/>
                <w:sz w:val="28"/>
                <w:szCs w:val="28"/>
              </w:rPr>
              <w:t>(12)</w:t>
            </w:r>
          </w:p>
        </w:tc>
      </w:tr>
      <w:tr w:rsidR="004D4973" w:rsidRPr="00DA315D" w14:paraId="58D2470F" w14:textId="77777777" w:rsidTr="00CE148D">
        <w:trPr>
          <w:cantSplit/>
          <w:trHeight w:val="87"/>
        </w:trPr>
        <w:tc>
          <w:tcPr>
            <w:tcW w:w="2223" w:type="dxa"/>
            <w:vAlign w:val="bottom"/>
          </w:tcPr>
          <w:p w14:paraId="3AEFA27B" w14:textId="08168261" w:rsidR="004D4973" w:rsidRPr="007C7CC5" w:rsidRDefault="004D4973" w:rsidP="004D4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7C7CC5">
              <w:rPr>
                <w:rFonts w:ascii="Angsana New" w:hAnsi="Angsana New"/>
                <w:sz w:val="28"/>
                <w:szCs w:val="28"/>
              </w:rPr>
              <w:t>Turnover rate</w:t>
            </w:r>
            <w:r>
              <w:rPr>
                <w:rFonts w:ascii="Angsana New" w:hAnsi="Angsana New"/>
                <w:sz w:val="28"/>
                <w:szCs w:val="28"/>
              </w:rPr>
              <w:t xml:space="preserve"> (20%)</w:t>
            </w:r>
          </w:p>
        </w:tc>
        <w:tc>
          <w:tcPr>
            <w:tcW w:w="1717" w:type="dxa"/>
            <w:shd w:val="clear" w:color="auto" w:fill="auto"/>
            <w:vAlign w:val="bottom"/>
          </w:tcPr>
          <w:p w14:paraId="16391F27" w14:textId="62E9C789" w:rsidR="004D4973" w:rsidRPr="0097713D" w:rsidRDefault="004D4973" w:rsidP="004D4973">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cs/>
              </w:rPr>
            </w:pPr>
            <w:r>
              <w:rPr>
                <w:rFonts w:ascii="Angsana New" w:hAnsi="Angsana New"/>
                <w:color w:val="000000"/>
                <w:sz w:val="28"/>
                <w:szCs w:val="28"/>
              </w:rPr>
              <w:t>(423)</w:t>
            </w:r>
          </w:p>
        </w:tc>
        <w:tc>
          <w:tcPr>
            <w:tcW w:w="1597" w:type="dxa"/>
            <w:shd w:val="clear" w:color="auto" w:fill="auto"/>
            <w:vAlign w:val="bottom"/>
          </w:tcPr>
          <w:p w14:paraId="74C6F901" w14:textId="25480CAA" w:rsidR="004D4973" w:rsidRPr="0097713D" w:rsidRDefault="004D4973" w:rsidP="004D4973">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Pr>
                <w:rFonts w:ascii="Angsana New" w:hAnsi="Angsana New"/>
                <w:color w:val="000000"/>
                <w:sz w:val="28"/>
                <w:szCs w:val="28"/>
              </w:rPr>
              <w:t>620</w:t>
            </w:r>
          </w:p>
        </w:tc>
        <w:tc>
          <w:tcPr>
            <w:tcW w:w="1643" w:type="dxa"/>
            <w:shd w:val="clear" w:color="auto" w:fill="auto"/>
            <w:vAlign w:val="bottom"/>
          </w:tcPr>
          <w:p w14:paraId="3B578C91" w14:textId="10768D49" w:rsidR="004D4973" w:rsidRPr="00030032" w:rsidRDefault="004D4973" w:rsidP="004D4973">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cs/>
              </w:rPr>
            </w:pPr>
            <w:r>
              <w:rPr>
                <w:rFonts w:ascii="Angsana New" w:hAnsi="Angsana New"/>
                <w:color w:val="000000"/>
                <w:sz w:val="28"/>
                <w:szCs w:val="28"/>
              </w:rPr>
              <w:t>(16)</w:t>
            </w:r>
          </w:p>
        </w:tc>
        <w:tc>
          <w:tcPr>
            <w:tcW w:w="1613" w:type="dxa"/>
            <w:shd w:val="clear" w:color="auto" w:fill="auto"/>
            <w:vAlign w:val="bottom"/>
          </w:tcPr>
          <w:p w14:paraId="46B2EA46" w14:textId="1DAFB736" w:rsidR="004D4973" w:rsidRPr="00030032" w:rsidRDefault="004D4973" w:rsidP="004D4973">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Pr>
                <w:rFonts w:ascii="Angsana New" w:hAnsi="Angsana New"/>
                <w:color w:val="000000"/>
                <w:sz w:val="28"/>
                <w:szCs w:val="28"/>
              </w:rPr>
              <w:t>18</w:t>
            </w:r>
          </w:p>
        </w:tc>
      </w:tr>
    </w:tbl>
    <w:p w14:paraId="477BBA45" w14:textId="77777777" w:rsidR="00B05059" w:rsidRPr="00DA315D" w:rsidRDefault="00B05059" w:rsidP="00BD72A5">
      <w:pPr>
        <w:tabs>
          <w:tab w:val="clear" w:pos="227"/>
          <w:tab w:val="clear" w:pos="454"/>
          <w:tab w:val="clear" w:pos="680"/>
          <w:tab w:val="clear" w:pos="907"/>
        </w:tabs>
        <w:spacing w:before="120" w:line="240" w:lineRule="auto"/>
        <w:ind w:left="540"/>
        <w:jc w:val="thaiDistribute"/>
        <w:rPr>
          <w:rFonts w:ascii="Angsana New" w:hAnsi="Angsana New"/>
          <w:spacing w:val="4"/>
          <w:sz w:val="28"/>
          <w:szCs w:val="28"/>
        </w:rPr>
      </w:pPr>
      <w:r w:rsidRPr="00DA315D">
        <w:rPr>
          <w:rFonts w:ascii="Angsana New" w:hAnsi="Angsana New"/>
          <w:spacing w:val="4"/>
          <w:sz w:val="28"/>
          <w:szCs w:val="28"/>
        </w:rPr>
        <w:lastRenderedPageBreak/>
        <w:t>The sensitivity analysis presented above may not be representative of the actual change in employee benefit obligations as it is unlikely that the change in assumptions would occur in isolation of one another as some of the assumptions may be correlated.</w:t>
      </w:r>
    </w:p>
    <w:p w14:paraId="70A5BF9B" w14:textId="5C5C70B7" w:rsidR="00B05059" w:rsidRPr="00DA315D" w:rsidRDefault="00B05059" w:rsidP="00BD72A5">
      <w:pPr>
        <w:tabs>
          <w:tab w:val="clear" w:pos="227"/>
          <w:tab w:val="clear" w:pos="454"/>
          <w:tab w:val="clear" w:pos="680"/>
          <w:tab w:val="clear" w:pos="907"/>
        </w:tabs>
        <w:spacing w:before="120"/>
        <w:ind w:left="540"/>
        <w:jc w:val="thaiDistribute"/>
        <w:rPr>
          <w:rFonts w:ascii="Angsana New" w:hAnsi="Angsana New"/>
          <w:spacing w:val="4"/>
          <w:sz w:val="28"/>
          <w:szCs w:val="28"/>
        </w:rPr>
      </w:pPr>
      <w:r>
        <w:rPr>
          <w:rFonts w:ascii="Angsana New" w:hAnsi="Angsana New"/>
          <w:spacing w:val="4"/>
          <w:sz w:val="28"/>
          <w:szCs w:val="28"/>
        </w:rPr>
        <w:t xml:space="preserve">As </w:t>
      </w:r>
      <w:proofErr w:type="gramStart"/>
      <w:r>
        <w:rPr>
          <w:rFonts w:ascii="Angsana New" w:hAnsi="Angsana New"/>
          <w:spacing w:val="4"/>
          <w:sz w:val="28"/>
          <w:szCs w:val="28"/>
        </w:rPr>
        <w:t>at</w:t>
      </w:r>
      <w:proofErr w:type="gramEnd"/>
      <w:r>
        <w:rPr>
          <w:rFonts w:ascii="Angsana New" w:hAnsi="Angsana New"/>
          <w:spacing w:val="4"/>
          <w:sz w:val="28"/>
          <w:szCs w:val="28"/>
        </w:rPr>
        <w:t xml:space="preserve"> December 31, 20</w:t>
      </w:r>
      <w:r w:rsidR="00781DE5">
        <w:rPr>
          <w:rFonts w:ascii="Angsana New" w:hAnsi="Angsana New"/>
          <w:spacing w:val="4"/>
          <w:sz w:val="28"/>
          <w:szCs w:val="28"/>
        </w:rPr>
        <w:t>20 and 2019</w:t>
      </w:r>
      <w:r w:rsidRPr="00DA315D">
        <w:rPr>
          <w:rFonts w:ascii="Angsana New" w:hAnsi="Angsana New"/>
          <w:spacing w:val="4"/>
          <w:sz w:val="28"/>
          <w:szCs w:val="28"/>
        </w:rPr>
        <w:t xml:space="preserve"> the maturity analyses of undiscounted cash flows of benefit payments are as follows:</w:t>
      </w:r>
    </w:p>
    <w:tbl>
      <w:tblPr>
        <w:tblW w:w="8793" w:type="dxa"/>
        <w:tblInd w:w="675" w:type="dxa"/>
        <w:tblLayout w:type="fixed"/>
        <w:tblLook w:val="01E0" w:firstRow="1" w:lastRow="1" w:firstColumn="1" w:lastColumn="1" w:noHBand="0" w:noVBand="0"/>
      </w:tblPr>
      <w:tblGrid>
        <w:gridCol w:w="5113"/>
        <w:gridCol w:w="1880"/>
        <w:gridCol w:w="1800"/>
      </w:tblGrid>
      <w:tr w:rsidR="00B05059" w:rsidRPr="00DA315D" w14:paraId="276EE1C3" w14:textId="77777777" w:rsidTr="007C7CC5">
        <w:trPr>
          <w:trHeight w:val="389"/>
        </w:trPr>
        <w:tc>
          <w:tcPr>
            <w:tcW w:w="5113" w:type="dxa"/>
          </w:tcPr>
          <w:p w14:paraId="2F8869B0" w14:textId="77777777" w:rsidR="00B05059" w:rsidRPr="007C7CC5"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3680" w:type="dxa"/>
            <w:gridSpan w:val="2"/>
          </w:tcPr>
          <w:p w14:paraId="1F4B50FE" w14:textId="76E6AB38" w:rsidR="00B05059" w:rsidRPr="00DA315D" w:rsidRDefault="00BD72A5" w:rsidP="00BD72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Angsana New" w:hAnsi="Angsana New"/>
                <w:color w:val="000000"/>
                <w:sz w:val="28"/>
                <w:szCs w:val="28"/>
                <w:cs/>
              </w:rPr>
            </w:pPr>
            <w:r w:rsidRPr="007721E4">
              <w:rPr>
                <w:rFonts w:ascii="Angsana New" w:hAnsi="Angsana New"/>
                <w:sz w:val="28"/>
                <w:szCs w:val="28"/>
                <w:cs/>
              </w:rPr>
              <w:t>(Unit : Thousand Baht)</w:t>
            </w:r>
          </w:p>
        </w:tc>
      </w:tr>
      <w:tr w:rsidR="00BD72A5" w:rsidRPr="00DA315D" w14:paraId="20C3F445" w14:textId="77777777" w:rsidTr="007C7CC5">
        <w:trPr>
          <w:trHeight w:val="389"/>
        </w:trPr>
        <w:tc>
          <w:tcPr>
            <w:tcW w:w="5113" w:type="dxa"/>
          </w:tcPr>
          <w:p w14:paraId="63D7C63C" w14:textId="77777777" w:rsidR="00BD72A5" w:rsidRPr="007C7CC5" w:rsidRDefault="00BD72A5"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3680" w:type="dxa"/>
            <w:gridSpan w:val="2"/>
          </w:tcPr>
          <w:p w14:paraId="67DCE82D" w14:textId="7F1C7D82" w:rsidR="00BD72A5" w:rsidRPr="00330C75" w:rsidRDefault="00BD72A5" w:rsidP="00217F71">
            <w:pPr>
              <w:pBdr>
                <w:bottom w:val="single" w:sz="4" w:space="1" w:color="auto"/>
              </w:pBdr>
              <w:tabs>
                <w:tab w:val="clear" w:pos="3515"/>
              </w:tabs>
              <w:spacing w:line="240" w:lineRule="auto"/>
              <w:ind w:right="-10"/>
              <w:jc w:val="center"/>
              <w:rPr>
                <w:rFonts w:ascii="Angsana New" w:hAnsi="Angsana New"/>
                <w:sz w:val="28"/>
                <w:szCs w:val="28"/>
              </w:rPr>
            </w:pPr>
            <w:r w:rsidRPr="007721E4">
              <w:rPr>
                <w:rFonts w:ascii="Angsana New" w:hAnsi="Angsana New"/>
                <w:sz w:val="28"/>
                <w:szCs w:val="28"/>
                <w:cs/>
              </w:rPr>
              <w:t>Consolidated / Separate Financial Statements</w:t>
            </w:r>
          </w:p>
        </w:tc>
      </w:tr>
      <w:tr w:rsidR="00BD72A5" w:rsidRPr="00DA315D" w14:paraId="6703CC71" w14:textId="77777777" w:rsidTr="007C7CC5">
        <w:tblPrEx>
          <w:tblLook w:val="0000" w:firstRow="0" w:lastRow="0" w:firstColumn="0" w:lastColumn="0" w:noHBand="0" w:noVBand="0"/>
        </w:tblPrEx>
        <w:trPr>
          <w:trHeight w:val="374"/>
        </w:trPr>
        <w:tc>
          <w:tcPr>
            <w:tcW w:w="5113" w:type="dxa"/>
            <w:vAlign w:val="bottom"/>
          </w:tcPr>
          <w:p w14:paraId="187EC074" w14:textId="77777777" w:rsidR="00BD72A5" w:rsidRPr="007C7CC5" w:rsidRDefault="00BD72A5"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1880" w:type="dxa"/>
            <w:vAlign w:val="bottom"/>
          </w:tcPr>
          <w:p w14:paraId="51A9DD42" w14:textId="770C696B" w:rsidR="00BD72A5" w:rsidRPr="00CD6031" w:rsidRDefault="00BD72A5" w:rsidP="00BD72A5">
            <w:pPr>
              <w:pStyle w:val="BodyTextIndent"/>
              <w:pBdr>
                <w:bottom w:val="single" w:sz="4" w:space="1" w:color="auto"/>
              </w:pBdr>
              <w:spacing w:after="0"/>
              <w:ind w:left="0"/>
              <w:jc w:val="center"/>
              <w:rPr>
                <w:rFonts w:ascii="Angsana New" w:hAnsi="Angsana New"/>
                <w:color w:val="000000"/>
                <w:sz w:val="28"/>
                <w:szCs w:val="28"/>
                <w:cs/>
              </w:rPr>
            </w:pPr>
            <w:r>
              <w:rPr>
                <w:rFonts w:ascii="Angsana New" w:hAnsi="Angsana New"/>
                <w:color w:val="000000"/>
                <w:sz w:val="28"/>
                <w:szCs w:val="28"/>
              </w:rPr>
              <w:t>2020</w:t>
            </w:r>
          </w:p>
        </w:tc>
        <w:tc>
          <w:tcPr>
            <w:tcW w:w="1800" w:type="dxa"/>
            <w:vAlign w:val="bottom"/>
          </w:tcPr>
          <w:p w14:paraId="3DD31CC7" w14:textId="700C677B" w:rsidR="00BD72A5" w:rsidRPr="00CD6031" w:rsidRDefault="00BD72A5" w:rsidP="00217F71">
            <w:pPr>
              <w:pBdr>
                <w:bottom w:val="single" w:sz="4" w:space="1" w:color="auto"/>
              </w:pBdr>
              <w:tabs>
                <w:tab w:val="clear" w:pos="1644"/>
                <w:tab w:val="left" w:pos="3390"/>
              </w:tabs>
              <w:spacing w:line="240" w:lineRule="auto"/>
              <w:ind w:right="-10"/>
              <w:jc w:val="center"/>
              <w:rPr>
                <w:rFonts w:ascii="Angsana New" w:hAnsi="Angsana New"/>
                <w:color w:val="000000"/>
                <w:sz w:val="28"/>
                <w:szCs w:val="28"/>
              </w:rPr>
            </w:pPr>
            <w:r>
              <w:rPr>
                <w:rFonts w:ascii="Angsana New" w:hAnsi="Angsana New"/>
                <w:sz w:val="28"/>
                <w:szCs w:val="28"/>
              </w:rPr>
              <w:t>2019</w:t>
            </w:r>
          </w:p>
        </w:tc>
      </w:tr>
      <w:tr w:rsidR="00763FBE" w:rsidRPr="00DA315D" w14:paraId="796F3F13" w14:textId="77777777" w:rsidTr="00475818">
        <w:tblPrEx>
          <w:tblLook w:val="0000" w:firstRow="0" w:lastRow="0" w:firstColumn="0" w:lastColumn="0" w:noHBand="0" w:noVBand="0"/>
        </w:tblPrEx>
        <w:trPr>
          <w:trHeight w:val="374"/>
        </w:trPr>
        <w:tc>
          <w:tcPr>
            <w:tcW w:w="5113" w:type="dxa"/>
            <w:vAlign w:val="bottom"/>
          </w:tcPr>
          <w:p w14:paraId="17C6F633" w14:textId="77777777" w:rsidR="00763FBE" w:rsidRPr="007C7CC5" w:rsidRDefault="00763FBE" w:rsidP="0076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7C7CC5">
              <w:rPr>
                <w:rFonts w:ascii="Angsana New" w:hAnsi="Angsana New"/>
                <w:sz w:val="28"/>
                <w:szCs w:val="28"/>
              </w:rPr>
              <w:t>Within 1 year</w:t>
            </w:r>
          </w:p>
        </w:tc>
        <w:tc>
          <w:tcPr>
            <w:tcW w:w="1880" w:type="dxa"/>
            <w:vAlign w:val="bottom"/>
          </w:tcPr>
          <w:p w14:paraId="46DFD2A0" w14:textId="7FD71E33" w:rsidR="00763FBE" w:rsidRPr="0097713D" w:rsidRDefault="00763FBE" w:rsidP="00763FBE">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rPr>
              <w:t>108</w:t>
            </w:r>
          </w:p>
        </w:tc>
        <w:tc>
          <w:tcPr>
            <w:tcW w:w="1800" w:type="dxa"/>
            <w:vAlign w:val="bottom"/>
          </w:tcPr>
          <w:p w14:paraId="01AA32E5" w14:textId="122D1ACA" w:rsidR="00763FBE" w:rsidRPr="00B15F75" w:rsidRDefault="00763FBE" w:rsidP="00763FBE">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rPr>
              <w:t>92</w:t>
            </w:r>
          </w:p>
        </w:tc>
      </w:tr>
      <w:tr w:rsidR="00763FBE" w:rsidRPr="00DA315D" w14:paraId="01798942" w14:textId="77777777" w:rsidTr="00475818">
        <w:tblPrEx>
          <w:tblLook w:val="0000" w:firstRow="0" w:lastRow="0" w:firstColumn="0" w:lastColumn="0" w:noHBand="0" w:noVBand="0"/>
        </w:tblPrEx>
        <w:trPr>
          <w:trHeight w:val="374"/>
        </w:trPr>
        <w:tc>
          <w:tcPr>
            <w:tcW w:w="5113" w:type="dxa"/>
            <w:vAlign w:val="bottom"/>
          </w:tcPr>
          <w:p w14:paraId="3BD3AB79" w14:textId="77777777" w:rsidR="00763FBE" w:rsidRPr="007C7CC5" w:rsidRDefault="00763FBE" w:rsidP="0076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7C7CC5">
              <w:rPr>
                <w:rFonts w:ascii="Angsana New" w:hAnsi="Angsana New"/>
                <w:sz w:val="28"/>
                <w:szCs w:val="28"/>
              </w:rPr>
              <w:t>Over 1 and up to 5 years</w:t>
            </w:r>
          </w:p>
        </w:tc>
        <w:tc>
          <w:tcPr>
            <w:tcW w:w="1880" w:type="dxa"/>
          </w:tcPr>
          <w:p w14:paraId="426611CE" w14:textId="56121F1B" w:rsidR="00763FBE" w:rsidRPr="0097713D" w:rsidRDefault="00763FBE" w:rsidP="00763FBE">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rPr>
              <w:t>52</w:t>
            </w:r>
          </w:p>
        </w:tc>
        <w:tc>
          <w:tcPr>
            <w:tcW w:w="1800" w:type="dxa"/>
          </w:tcPr>
          <w:p w14:paraId="22FA902B" w14:textId="0897F7A7" w:rsidR="00763FBE" w:rsidRPr="00C3012E" w:rsidRDefault="00763FBE" w:rsidP="00763FBE">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rPr>
              <w:t>68</w:t>
            </w:r>
          </w:p>
        </w:tc>
      </w:tr>
      <w:tr w:rsidR="00763FBE" w:rsidRPr="00DA315D" w14:paraId="0F77F523" w14:textId="77777777" w:rsidTr="00475818">
        <w:tblPrEx>
          <w:tblLook w:val="0000" w:firstRow="0" w:lastRow="0" w:firstColumn="0" w:lastColumn="0" w:noHBand="0" w:noVBand="0"/>
        </w:tblPrEx>
        <w:trPr>
          <w:trHeight w:val="374"/>
        </w:trPr>
        <w:tc>
          <w:tcPr>
            <w:tcW w:w="5113" w:type="dxa"/>
            <w:vAlign w:val="bottom"/>
          </w:tcPr>
          <w:p w14:paraId="2E934EF7" w14:textId="77777777" w:rsidR="00763FBE" w:rsidRPr="007C7CC5" w:rsidRDefault="00763FBE" w:rsidP="0076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7C7CC5">
              <w:rPr>
                <w:rFonts w:ascii="Angsana New" w:hAnsi="Angsana New"/>
                <w:sz w:val="28"/>
                <w:szCs w:val="28"/>
              </w:rPr>
              <w:t>Over 5 years</w:t>
            </w:r>
          </w:p>
        </w:tc>
        <w:tc>
          <w:tcPr>
            <w:tcW w:w="1880" w:type="dxa"/>
          </w:tcPr>
          <w:p w14:paraId="64493717" w14:textId="4B5F5A7E" w:rsidR="00763FBE" w:rsidRPr="0097713D" w:rsidRDefault="00763FBE" w:rsidP="00763FBE">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rPr>
              <w:t>1,333</w:t>
            </w:r>
          </w:p>
        </w:tc>
        <w:tc>
          <w:tcPr>
            <w:tcW w:w="1800" w:type="dxa"/>
          </w:tcPr>
          <w:p w14:paraId="32F5818E" w14:textId="64A03300" w:rsidR="00763FBE" w:rsidRPr="00C3012E" w:rsidRDefault="00763FBE" w:rsidP="00763FBE">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rPr>
              <w:t>532</w:t>
            </w:r>
          </w:p>
        </w:tc>
      </w:tr>
    </w:tbl>
    <w:p w14:paraId="5051B3B3" w14:textId="7BB28F21" w:rsidR="00193EDA" w:rsidRDefault="00193EDA" w:rsidP="00BD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40"/>
        <w:jc w:val="thaiDistribute"/>
        <w:rPr>
          <w:rFonts w:ascii="Angsana New" w:hAnsi="Angsana New"/>
          <w:sz w:val="28"/>
          <w:szCs w:val="28"/>
        </w:rPr>
      </w:pPr>
    </w:p>
    <w:p w14:paraId="0C29CC51" w14:textId="0D631D58" w:rsidR="00193EDA" w:rsidRDefault="00193EDA" w:rsidP="00BD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40"/>
        <w:jc w:val="thaiDistribute"/>
        <w:rPr>
          <w:rFonts w:ascii="Angsana New" w:hAnsi="Angsana New"/>
          <w:sz w:val="28"/>
          <w:szCs w:val="28"/>
        </w:rPr>
      </w:pPr>
    </w:p>
    <w:p w14:paraId="2E696BB2" w14:textId="1F3D768D" w:rsidR="00193EDA" w:rsidRDefault="00193EDA" w:rsidP="00BD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40"/>
        <w:jc w:val="thaiDistribute"/>
        <w:rPr>
          <w:rFonts w:ascii="Angsana New" w:hAnsi="Angsana New"/>
          <w:sz w:val="28"/>
          <w:szCs w:val="28"/>
        </w:rPr>
      </w:pPr>
    </w:p>
    <w:p w14:paraId="13F9C67C" w14:textId="23072776" w:rsidR="00193EDA" w:rsidRDefault="00193EDA" w:rsidP="00BD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40"/>
        <w:jc w:val="thaiDistribute"/>
        <w:rPr>
          <w:rFonts w:ascii="Angsana New" w:hAnsi="Angsana New"/>
          <w:sz w:val="28"/>
          <w:szCs w:val="28"/>
        </w:rPr>
      </w:pPr>
    </w:p>
    <w:p w14:paraId="6481AA57" w14:textId="7084AC37" w:rsidR="00193EDA" w:rsidRDefault="00193EDA" w:rsidP="00BD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40"/>
        <w:jc w:val="thaiDistribute"/>
        <w:rPr>
          <w:rFonts w:ascii="Angsana New" w:hAnsi="Angsana New"/>
          <w:sz w:val="28"/>
          <w:szCs w:val="28"/>
        </w:rPr>
      </w:pPr>
    </w:p>
    <w:p w14:paraId="2CCF9C37" w14:textId="2720F90E" w:rsidR="00193EDA" w:rsidRDefault="00193EDA" w:rsidP="00BD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40"/>
        <w:jc w:val="thaiDistribute"/>
        <w:rPr>
          <w:rFonts w:ascii="Angsana New" w:hAnsi="Angsana New"/>
          <w:sz w:val="28"/>
          <w:szCs w:val="28"/>
        </w:rPr>
      </w:pPr>
    </w:p>
    <w:p w14:paraId="36FF6681" w14:textId="29AF20EE" w:rsidR="00193EDA" w:rsidRDefault="00193EDA" w:rsidP="00BD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40"/>
        <w:jc w:val="thaiDistribute"/>
        <w:rPr>
          <w:rFonts w:ascii="Angsana New" w:hAnsi="Angsana New"/>
          <w:sz w:val="28"/>
          <w:szCs w:val="28"/>
        </w:rPr>
      </w:pPr>
    </w:p>
    <w:p w14:paraId="3E8F09ED" w14:textId="12E4F13E" w:rsidR="00193EDA" w:rsidRDefault="00193EDA" w:rsidP="00BD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40"/>
        <w:jc w:val="thaiDistribute"/>
        <w:rPr>
          <w:rFonts w:ascii="Angsana New" w:hAnsi="Angsana New"/>
          <w:sz w:val="28"/>
          <w:szCs w:val="28"/>
        </w:rPr>
      </w:pPr>
    </w:p>
    <w:p w14:paraId="7407A18D" w14:textId="73142261" w:rsidR="00193EDA" w:rsidRDefault="00193EDA" w:rsidP="00BD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40"/>
        <w:jc w:val="thaiDistribute"/>
        <w:rPr>
          <w:rFonts w:ascii="Angsana New" w:hAnsi="Angsana New"/>
          <w:sz w:val="28"/>
          <w:szCs w:val="28"/>
        </w:rPr>
      </w:pPr>
    </w:p>
    <w:p w14:paraId="6677C9D0" w14:textId="3101EE9B" w:rsidR="00193EDA" w:rsidRDefault="00193EDA" w:rsidP="00BD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40"/>
        <w:jc w:val="thaiDistribute"/>
        <w:rPr>
          <w:rFonts w:ascii="Angsana New" w:hAnsi="Angsana New"/>
          <w:sz w:val="28"/>
          <w:szCs w:val="28"/>
        </w:rPr>
      </w:pPr>
    </w:p>
    <w:p w14:paraId="322B8581" w14:textId="6A43197D" w:rsidR="00193EDA" w:rsidRDefault="00193EDA" w:rsidP="00BD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40"/>
        <w:jc w:val="thaiDistribute"/>
        <w:rPr>
          <w:rFonts w:ascii="Angsana New" w:hAnsi="Angsana New"/>
          <w:sz w:val="28"/>
          <w:szCs w:val="28"/>
        </w:rPr>
      </w:pPr>
    </w:p>
    <w:p w14:paraId="2B35B8A3" w14:textId="46F91217" w:rsidR="00144014" w:rsidRDefault="00144014" w:rsidP="00BD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40"/>
        <w:jc w:val="thaiDistribute"/>
        <w:rPr>
          <w:rFonts w:ascii="Angsana New" w:hAnsi="Angsana New"/>
          <w:sz w:val="28"/>
          <w:szCs w:val="28"/>
        </w:rPr>
      </w:pPr>
    </w:p>
    <w:p w14:paraId="5C37E421" w14:textId="6737B5C7" w:rsidR="00144014" w:rsidRDefault="00144014" w:rsidP="00BD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40"/>
        <w:jc w:val="thaiDistribute"/>
        <w:rPr>
          <w:rFonts w:ascii="Angsana New" w:hAnsi="Angsana New"/>
          <w:sz w:val="28"/>
          <w:szCs w:val="28"/>
        </w:rPr>
      </w:pPr>
    </w:p>
    <w:p w14:paraId="5F4593CB" w14:textId="77777777" w:rsidR="00144014" w:rsidRPr="00F37B42" w:rsidRDefault="00144014" w:rsidP="00BD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40"/>
        <w:jc w:val="thaiDistribute"/>
        <w:rPr>
          <w:rFonts w:ascii="Angsana New" w:hAnsi="Angsana New"/>
          <w:sz w:val="28"/>
          <w:szCs w:val="28"/>
        </w:rPr>
      </w:pPr>
    </w:p>
    <w:p w14:paraId="36746590" w14:textId="2CF612E6" w:rsidR="00166368" w:rsidRDefault="00166368"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lastRenderedPageBreak/>
        <w:t>FINANCIAL ASSETS AND LIABILITIES</w:t>
      </w:r>
    </w:p>
    <w:p w14:paraId="28CCFBDD" w14:textId="3326097E" w:rsidR="00F77FA5" w:rsidRPr="00F77FA5" w:rsidRDefault="00F77FA5" w:rsidP="008471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highlight w:val="yellow"/>
        </w:rPr>
      </w:pPr>
      <w:r w:rsidRPr="00F77FA5">
        <w:rPr>
          <w:rFonts w:ascii="Angsana New" w:hAnsi="Angsana New"/>
          <w:spacing w:val="-2"/>
          <w:sz w:val="28"/>
          <w:szCs w:val="28"/>
        </w:rPr>
        <w:t>On</w:t>
      </w:r>
      <w:r w:rsidR="004831AE">
        <w:rPr>
          <w:rFonts w:ascii="Angsana New" w:hAnsi="Angsana New"/>
          <w:spacing w:val="-2"/>
          <w:sz w:val="28"/>
          <w:szCs w:val="28"/>
        </w:rPr>
        <w:t xml:space="preserve"> </w:t>
      </w:r>
      <w:r w:rsidR="008471A8">
        <w:rPr>
          <w:rFonts w:ascii="Angsana New" w:hAnsi="Angsana New"/>
          <w:spacing w:val="-2"/>
          <w:sz w:val="28"/>
          <w:szCs w:val="28"/>
        </w:rPr>
        <w:t>December 31</w:t>
      </w:r>
      <w:r w:rsidR="004831AE">
        <w:rPr>
          <w:rFonts w:ascii="Angsana New" w:hAnsi="Angsana New"/>
          <w:spacing w:val="-2"/>
          <w:sz w:val="28"/>
          <w:szCs w:val="28"/>
        </w:rPr>
        <w:t xml:space="preserve">, </w:t>
      </w:r>
      <w:r w:rsidRPr="00F77FA5">
        <w:rPr>
          <w:rFonts w:ascii="Angsana New" w:hAnsi="Angsana New"/>
          <w:spacing w:val="-2"/>
          <w:sz w:val="28"/>
          <w:szCs w:val="28"/>
        </w:rPr>
        <w:t>2020</w:t>
      </w:r>
      <w:r w:rsidR="008471A8">
        <w:rPr>
          <w:rFonts w:ascii="Angsana New" w:hAnsi="Angsana New"/>
          <w:spacing w:val="-2"/>
          <w:sz w:val="28"/>
          <w:szCs w:val="28"/>
        </w:rPr>
        <w:t>,</w:t>
      </w:r>
      <w:r w:rsidRPr="00F77FA5">
        <w:rPr>
          <w:rFonts w:ascii="Angsana New" w:hAnsi="Angsana New"/>
          <w:spacing w:val="-2"/>
          <w:sz w:val="28"/>
          <w:szCs w:val="28"/>
        </w:rPr>
        <w:t xml:space="preserve"> the Group’s management has assessed which business models applied to the financial assets and liabilities held by the Group and has classified the financial assets and liabilities as below.</w:t>
      </w:r>
    </w:p>
    <w:tbl>
      <w:tblPr>
        <w:tblW w:w="9782" w:type="dxa"/>
        <w:tblInd w:w="-318" w:type="dxa"/>
        <w:tblLayout w:type="fixed"/>
        <w:tblLook w:val="04A0" w:firstRow="1" w:lastRow="0" w:firstColumn="1" w:lastColumn="0" w:noHBand="0" w:noVBand="1"/>
      </w:tblPr>
      <w:tblGrid>
        <w:gridCol w:w="4678"/>
        <w:gridCol w:w="1276"/>
        <w:gridCol w:w="1276"/>
        <w:gridCol w:w="1276"/>
        <w:gridCol w:w="1276"/>
      </w:tblGrid>
      <w:tr w:rsidR="00166368" w:rsidRPr="00DB39F7" w14:paraId="52B32A65" w14:textId="77777777" w:rsidTr="003E15D3">
        <w:trPr>
          <w:cantSplit/>
          <w:trHeight w:val="20"/>
          <w:tblHeader/>
        </w:trPr>
        <w:tc>
          <w:tcPr>
            <w:tcW w:w="4678" w:type="dxa"/>
            <w:shd w:val="clear" w:color="auto" w:fill="auto"/>
          </w:tcPr>
          <w:p w14:paraId="03544B36" w14:textId="77777777" w:rsidR="00166368" w:rsidRPr="00DB39F7" w:rsidRDefault="0016636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5104" w:type="dxa"/>
            <w:gridSpan w:val="4"/>
            <w:shd w:val="clear" w:color="auto" w:fill="auto"/>
          </w:tcPr>
          <w:p w14:paraId="53D5F8B5" w14:textId="77777777" w:rsidR="00166368" w:rsidRPr="00DB39F7" w:rsidRDefault="00166368"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8"/>
              <w:jc w:val="right"/>
              <w:textAlignment w:val="baseline"/>
              <w:rPr>
                <w:rFonts w:ascii="Angsana New" w:hAnsi="Angsana New"/>
                <w:sz w:val="24"/>
                <w:szCs w:val="24"/>
              </w:rPr>
            </w:pPr>
            <w:r w:rsidRPr="00DB39F7">
              <w:rPr>
                <w:rFonts w:ascii="Angsana New" w:eastAsia="Arial Unicode MS" w:hAnsi="Angsana New"/>
                <w:bCs/>
                <w:sz w:val="24"/>
                <w:szCs w:val="24"/>
              </w:rPr>
              <w:t>(</w:t>
            </w:r>
            <w:proofErr w:type="gramStart"/>
            <w:r w:rsidRPr="00DB39F7">
              <w:rPr>
                <w:rFonts w:ascii="Angsana New" w:eastAsia="Arial Unicode MS" w:hAnsi="Angsana New"/>
                <w:bCs/>
                <w:sz w:val="24"/>
                <w:szCs w:val="24"/>
              </w:rPr>
              <w:t>Unit :</w:t>
            </w:r>
            <w:proofErr w:type="gramEnd"/>
            <w:r w:rsidRPr="00DB39F7">
              <w:rPr>
                <w:rFonts w:ascii="Angsana New" w:eastAsia="Arial Unicode MS" w:hAnsi="Angsana New"/>
                <w:bCs/>
                <w:sz w:val="24"/>
                <w:szCs w:val="24"/>
              </w:rPr>
              <w:t xml:space="preserve"> </w:t>
            </w:r>
            <w:r w:rsidRPr="00DB39F7">
              <w:rPr>
                <w:rFonts w:ascii="Angsana New" w:hAnsi="Angsana New"/>
                <w:sz w:val="24"/>
                <w:szCs w:val="24"/>
              </w:rPr>
              <w:t>Thousand</w:t>
            </w:r>
            <w:r w:rsidRPr="00DB39F7">
              <w:rPr>
                <w:rFonts w:ascii="Angsana New" w:eastAsia="Arial Unicode MS" w:hAnsi="Angsana New"/>
                <w:bCs/>
                <w:sz w:val="24"/>
                <w:szCs w:val="24"/>
              </w:rPr>
              <w:t xml:space="preserve"> Baht)</w:t>
            </w:r>
          </w:p>
        </w:tc>
      </w:tr>
      <w:tr w:rsidR="00166368" w:rsidRPr="00DB39F7" w14:paraId="7BD0031D" w14:textId="77777777" w:rsidTr="003E15D3">
        <w:trPr>
          <w:cantSplit/>
          <w:trHeight w:val="20"/>
          <w:tblHeader/>
        </w:trPr>
        <w:tc>
          <w:tcPr>
            <w:tcW w:w="4678" w:type="dxa"/>
            <w:shd w:val="clear" w:color="auto" w:fill="auto"/>
          </w:tcPr>
          <w:p w14:paraId="3E6E5216" w14:textId="77777777" w:rsidR="00166368" w:rsidRPr="00DB39F7" w:rsidRDefault="0016636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5104" w:type="dxa"/>
            <w:gridSpan w:val="4"/>
            <w:shd w:val="clear" w:color="auto" w:fill="auto"/>
          </w:tcPr>
          <w:p w14:paraId="294FF753" w14:textId="77777777" w:rsidR="00166368" w:rsidRPr="00DB39F7" w:rsidRDefault="00166368"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4"/>
                <w:szCs w:val="24"/>
                <w:cs/>
              </w:rPr>
            </w:pPr>
            <w:r w:rsidRPr="00DB39F7">
              <w:rPr>
                <w:rFonts w:ascii="Angsana New" w:eastAsia="Calibri" w:hAnsi="Angsana New"/>
                <w:sz w:val="24"/>
                <w:szCs w:val="24"/>
              </w:rPr>
              <w:t xml:space="preserve">Consolidated </w:t>
            </w:r>
            <w:r w:rsidRPr="00DB39F7">
              <w:rPr>
                <w:rFonts w:ascii="Angsana New" w:hAnsi="Angsana New"/>
                <w:sz w:val="24"/>
                <w:szCs w:val="24"/>
              </w:rPr>
              <w:t>Financial Statements</w:t>
            </w:r>
          </w:p>
        </w:tc>
      </w:tr>
      <w:tr w:rsidR="008471A8" w:rsidRPr="00DB39F7" w14:paraId="205035BB" w14:textId="77777777" w:rsidTr="003E15D3">
        <w:trPr>
          <w:cantSplit/>
          <w:trHeight w:val="20"/>
          <w:tblHeader/>
        </w:trPr>
        <w:tc>
          <w:tcPr>
            <w:tcW w:w="4678" w:type="dxa"/>
            <w:shd w:val="clear" w:color="auto" w:fill="auto"/>
          </w:tcPr>
          <w:p w14:paraId="02D54D97" w14:textId="77777777" w:rsidR="008471A8" w:rsidRPr="00DB39F7" w:rsidRDefault="008471A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4C0E48C3" w14:textId="77777777" w:rsidR="008471A8" w:rsidRPr="00DB39F7"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p>
        </w:tc>
        <w:tc>
          <w:tcPr>
            <w:tcW w:w="1276" w:type="dxa"/>
            <w:shd w:val="clear" w:color="auto" w:fill="auto"/>
            <w:vAlign w:val="bottom"/>
          </w:tcPr>
          <w:p w14:paraId="30CAE149" w14:textId="77777777" w:rsidR="008471A8" w:rsidRPr="00DB39F7"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DB39F7">
              <w:rPr>
                <w:rFonts w:ascii="Angsana New" w:hAnsi="Angsana New"/>
                <w:sz w:val="24"/>
                <w:szCs w:val="24"/>
              </w:rPr>
              <w:t>Fair value</w:t>
            </w:r>
          </w:p>
        </w:tc>
        <w:tc>
          <w:tcPr>
            <w:tcW w:w="1276" w:type="dxa"/>
            <w:shd w:val="clear" w:color="auto" w:fill="auto"/>
            <w:vAlign w:val="bottom"/>
          </w:tcPr>
          <w:p w14:paraId="72318230" w14:textId="77777777" w:rsidR="008471A8" w:rsidRPr="00DB39F7"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p>
        </w:tc>
        <w:tc>
          <w:tcPr>
            <w:tcW w:w="1276" w:type="dxa"/>
            <w:shd w:val="clear" w:color="auto" w:fill="auto"/>
            <w:vAlign w:val="bottom"/>
          </w:tcPr>
          <w:p w14:paraId="705C4F04" w14:textId="77777777" w:rsidR="008471A8" w:rsidRPr="00DB39F7"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8471A8" w:rsidRPr="00DB39F7" w14:paraId="46865CDF" w14:textId="77777777" w:rsidTr="003E15D3">
        <w:trPr>
          <w:cantSplit/>
          <w:trHeight w:val="20"/>
          <w:tblHeader/>
        </w:trPr>
        <w:tc>
          <w:tcPr>
            <w:tcW w:w="4678" w:type="dxa"/>
            <w:shd w:val="clear" w:color="auto" w:fill="auto"/>
          </w:tcPr>
          <w:p w14:paraId="402A025A" w14:textId="77777777" w:rsidR="008471A8" w:rsidRPr="00DB39F7" w:rsidRDefault="008471A8" w:rsidP="00193EDA">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26A9121C" w14:textId="3DE9BD87" w:rsidR="008471A8" w:rsidRPr="00DB39F7" w:rsidRDefault="008471A8" w:rsidP="0019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DB39F7">
              <w:rPr>
                <w:rFonts w:ascii="Angsana New" w:hAnsi="Angsana New"/>
                <w:sz w:val="24"/>
                <w:szCs w:val="24"/>
              </w:rPr>
              <w:t>Fair value</w:t>
            </w:r>
          </w:p>
        </w:tc>
        <w:tc>
          <w:tcPr>
            <w:tcW w:w="1276" w:type="dxa"/>
            <w:shd w:val="clear" w:color="auto" w:fill="auto"/>
            <w:vAlign w:val="bottom"/>
          </w:tcPr>
          <w:p w14:paraId="10C55D26" w14:textId="77777777" w:rsidR="008471A8" w:rsidRPr="00DB39F7" w:rsidRDefault="008471A8" w:rsidP="0019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DB39F7">
              <w:rPr>
                <w:rFonts w:ascii="Angsana New" w:hAnsi="Angsana New"/>
                <w:sz w:val="24"/>
                <w:szCs w:val="24"/>
              </w:rPr>
              <w:t>through other</w:t>
            </w:r>
          </w:p>
        </w:tc>
        <w:tc>
          <w:tcPr>
            <w:tcW w:w="1276" w:type="dxa"/>
            <w:shd w:val="clear" w:color="auto" w:fill="auto"/>
            <w:vAlign w:val="bottom"/>
          </w:tcPr>
          <w:p w14:paraId="7E932A88" w14:textId="77777777" w:rsidR="008471A8" w:rsidRPr="00DB39F7" w:rsidRDefault="008471A8" w:rsidP="0019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p>
        </w:tc>
        <w:tc>
          <w:tcPr>
            <w:tcW w:w="1276" w:type="dxa"/>
            <w:shd w:val="clear" w:color="auto" w:fill="auto"/>
            <w:vAlign w:val="bottom"/>
          </w:tcPr>
          <w:p w14:paraId="6ED3984B" w14:textId="77777777" w:rsidR="008471A8" w:rsidRPr="00DB39F7" w:rsidRDefault="008471A8" w:rsidP="0019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8471A8" w:rsidRPr="00DB39F7" w14:paraId="14B59539" w14:textId="77777777" w:rsidTr="003E15D3">
        <w:trPr>
          <w:cantSplit/>
          <w:trHeight w:val="20"/>
          <w:tblHeader/>
        </w:trPr>
        <w:tc>
          <w:tcPr>
            <w:tcW w:w="4678" w:type="dxa"/>
            <w:shd w:val="clear" w:color="auto" w:fill="auto"/>
          </w:tcPr>
          <w:p w14:paraId="2BA5B8F2" w14:textId="77777777" w:rsidR="008471A8" w:rsidRPr="00DB39F7" w:rsidRDefault="008471A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0FB4DEE7" w14:textId="0D8D0C0C" w:rsidR="008471A8" w:rsidRPr="00DB39F7" w:rsidRDefault="008471A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DB39F7">
              <w:rPr>
                <w:rFonts w:ascii="Angsana New" w:hAnsi="Angsana New"/>
                <w:sz w:val="24"/>
                <w:szCs w:val="24"/>
              </w:rPr>
              <w:t>through</w:t>
            </w:r>
          </w:p>
        </w:tc>
        <w:tc>
          <w:tcPr>
            <w:tcW w:w="1276" w:type="dxa"/>
            <w:shd w:val="clear" w:color="auto" w:fill="auto"/>
            <w:vAlign w:val="bottom"/>
          </w:tcPr>
          <w:p w14:paraId="0273D5C3" w14:textId="77777777" w:rsidR="008471A8" w:rsidRPr="00DB39F7" w:rsidRDefault="008471A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DB39F7">
              <w:rPr>
                <w:rFonts w:ascii="Angsana New" w:hAnsi="Angsana New"/>
                <w:sz w:val="24"/>
                <w:szCs w:val="24"/>
              </w:rPr>
              <w:t>comprehensive</w:t>
            </w:r>
          </w:p>
        </w:tc>
        <w:tc>
          <w:tcPr>
            <w:tcW w:w="1276" w:type="dxa"/>
            <w:shd w:val="clear" w:color="auto" w:fill="auto"/>
            <w:vAlign w:val="bottom"/>
          </w:tcPr>
          <w:p w14:paraId="30DC4287" w14:textId="77777777" w:rsidR="008471A8" w:rsidRPr="00DB39F7" w:rsidRDefault="008471A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r w:rsidRPr="00DB39F7">
              <w:rPr>
                <w:rFonts w:ascii="Angsana New" w:hAnsi="Angsana New"/>
                <w:sz w:val="24"/>
                <w:szCs w:val="24"/>
              </w:rPr>
              <w:t>Amortized</w:t>
            </w:r>
          </w:p>
        </w:tc>
        <w:tc>
          <w:tcPr>
            <w:tcW w:w="1276" w:type="dxa"/>
            <w:shd w:val="clear" w:color="auto" w:fill="auto"/>
            <w:vAlign w:val="bottom"/>
          </w:tcPr>
          <w:p w14:paraId="0CF100BA" w14:textId="77777777" w:rsidR="008471A8" w:rsidRPr="00DB39F7" w:rsidRDefault="008471A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8471A8" w:rsidRPr="00DB39F7" w14:paraId="07FC882A" w14:textId="77777777" w:rsidTr="003E15D3">
        <w:trPr>
          <w:cantSplit/>
          <w:trHeight w:val="20"/>
          <w:tblHeader/>
        </w:trPr>
        <w:tc>
          <w:tcPr>
            <w:tcW w:w="4678" w:type="dxa"/>
            <w:shd w:val="clear" w:color="auto" w:fill="auto"/>
          </w:tcPr>
          <w:p w14:paraId="152A6149" w14:textId="77777777" w:rsidR="008471A8" w:rsidRPr="00DB39F7" w:rsidRDefault="008471A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15E2DC21" w14:textId="4FDCD2CD" w:rsidR="008471A8" w:rsidRPr="00DB39F7" w:rsidRDefault="008471A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cs/>
              </w:rPr>
            </w:pPr>
            <w:r w:rsidRPr="00DB39F7">
              <w:rPr>
                <w:rFonts w:ascii="Angsana New" w:hAnsi="Angsana New"/>
                <w:sz w:val="24"/>
                <w:szCs w:val="24"/>
              </w:rPr>
              <w:t>profit or loss</w:t>
            </w:r>
          </w:p>
        </w:tc>
        <w:tc>
          <w:tcPr>
            <w:tcW w:w="1276" w:type="dxa"/>
            <w:shd w:val="clear" w:color="auto" w:fill="auto"/>
            <w:vAlign w:val="bottom"/>
          </w:tcPr>
          <w:p w14:paraId="5E739532" w14:textId="77777777" w:rsidR="008471A8" w:rsidRPr="00DB39F7" w:rsidRDefault="008471A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cs/>
              </w:rPr>
            </w:pPr>
            <w:r w:rsidRPr="00DB39F7">
              <w:rPr>
                <w:rFonts w:ascii="Angsana New" w:hAnsi="Angsana New"/>
                <w:sz w:val="24"/>
                <w:szCs w:val="24"/>
              </w:rPr>
              <w:t>income</w:t>
            </w:r>
          </w:p>
        </w:tc>
        <w:tc>
          <w:tcPr>
            <w:tcW w:w="1276" w:type="dxa"/>
            <w:shd w:val="clear" w:color="auto" w:fill="auto"/>
            <w:vAlign w:val="bottom"/>
          </w:tcPr>
          <w:p w14:paraId="132F7B67" w14:textId="77777777" w:rsidR="008471A8" w:rsidRPr="00DB39F7" w:rsidRDefault="008471A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cs/>
              </w:rPr>
            </w:pPr>
            <w:r w:rsidRPr="00DB39F7">
              <w:rPr>
                <w:rFonts w:ascii="Angsana New" w:hAnsi="Angsana New"/>
                <w:sz w:val="24"/>
                <w:szCs w:val="24"/>
              </w:rPr>
              <w:t>cost</w:t>
            </w:r>
          </w:p>
        </w:tc>
        <w:tc>
          <w:tcPr>
            <w:tcW w:w="1276" w:type="dxa"/>
            <w:shd w:val="clear" w:color="auto" w:fill="auto"/>
            <w:vAlign w:val="bottom"/>
          </w:tcPr>
          <w:p w14:paraId="1F9DE8E6" w14:textId="77777777" w:rsidR="008471A8" w:rsidRPr="00DB39F7" w:rsidRDefault="008471A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DB39F7">
              <w:rPr>
                <w:rFonts w:ascii="Angsana New" w:hAnsi="Angsana New"/>
                <w:sz w:val="24"/>
                <w:szCs w:val="24"/>
              </w:rPr>
              <w:t>Total</w:t>
            </w:r>
          </w:p>
        </w:tc>
      </w:tr>
      <w:tr w:rsidR="008471A8" w:rsidRPr="00DB39F7" w14:paraId="6E56B8F2" w14:textId="77777777" w:rsidTr="003E15D3">
        <w:trPr>
          <w:cantSplit/>
          <w:trHeight w:val="20"/>
        </w:trPr>
        <w:tc>
          <w:tcPr>
            <w:tcW w:w="4678" w:type="dxa"/>
            <w:shd w:val="clear" w:color="auto" w:fill="auto"/>
          </w:tcPr>
          <w:p w14:paraId="7E00671B" w14:textId="180D5C4F" w:rsidR="008471A8" w:rsidRPr="00DB39F7" w:rsidRDefault="008471A8" w:rsidP="00F82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DB39F7">
              <w:rPr>
                <w:rFonts w:ascii="Angsana New" w:hAnsi="Angsana New"/>
                <w:b/>
                <w:bCs/>
                <w:sz w:val="24"/>
                <w:szCs w:val="24"/>
              </w:rPr>
              <w:t xml:space="preserve">Financial assets as </w:t>
            </w:r>
            <w:proofErr w:type="gramStart"/>
            <w:r w:rsidRPr="00DB39F7">
              <w:rPr>
                <w:rFonts w:ascii="Angsana New" w:hAnsi="Angsana New"/>
                <w:b/>
                <w:bCs/>
                <w:sz w:val="24"/>
                <w:szCs w:val="24"/>
              </w:rPr>
              <w:t>at</w:t>
            </w:r>
            <w:proofErr w:type="gramEnd"/>
            <w:r w:rsidRPr="00DB39F7">
              <w:rPr>
                <w:rFonts w:ascii="Angsana New" w:hAnsi="Angsana New"/>
                <w:b/>
                <w:bCs/>
                <w:sz w:val="24"/>
                <w:szCs w:val="24"/>
              </w:rPr>
              <w:t xml:space="preserve"> December 31, 2020</w:t>
            </w:r>
          </w:p>
        </w:tc>
        <w:tc>
          <w:tcPr>
            <w:tcW w:w="1276" w:type="dxa"/>
            <w:shd w:val="clear" w:color="auto" w:fill="auto"/>
          </w:tcPr>
          <w:p w14:paraId="70806B52" w14:textId="77777777" w:rsidR="008471A8" w:rsidRPr="00DB39F7"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29E68E3C" w14:textId="77777777" w:rsidR="008471A8" w:rsidRPr="00DB39F7"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0CEB50CB" w14:textId="77777777" w:rsidR="008471A8" w:rsidRPr="00DB39F7"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3A8729AE" w14:textId="77777777" w:rsidR="008471A8" w:rsidRPr="00DB39F7"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3E15D3" w:rsidRPr="00DB39F7" w14:paraId="5C446523" w14:textId="77777777" w:rsidTr="003E15D3">
        <w:trPr>
          <w:cantSplit/>
          <w:trHeight w:val="20"/>
        </w:trPr>
        <w:tc>
          <w:tcPr>
            <w:tcW w:w="4678" w:type="dxa"/>
            <w:shd w:val="clear" w:color="auto" w:fill="auto"/>
          </w:tcPr>
          <w:p w14:paraId="100219B9" w14:textId="77777777"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DB39F7">
              <w:rPr>
                <w:rFonts w:ascii="Angsana New" w:hAnsi="Angsana New"/>
                <w:sz w:val="24"/>
                <w:szCs w:val="24"/>
              </w:rPr>
              <w:t>Cash and cash equivalents</w:t>
            </w:r>
          </w:p>
        </w:tc>
        <w:tc>
          <w:tcPr>
            <w:tcW w:w="1276" w:type="dxa"/>
            <w:shd w:val="clear" w:color="auto" w:fill="auto"/>
          </w:tcPr>
          <w:p w14:paraId="3BA180C9" w14:textId="4FEE601A"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Pr>
                <w:rFonts w:ascii="Angsana New" w:hAnsi="Angsana New"/>
                <w:sz w:val="24"/>
                <w:szCs w:val="24"/>
              </w:rPr>
              <w:t>-</w:t>
            </w:r>
          </w:p>
        </w:tc>
        <w:tc>
          <w:tcPr>
            <w:tcW w:w="1276" w:type="dxa"/>
            <w:shd w:val="clear" w:color="auto" w:fill="auto"/>
          </w:tcPr>
          <w:p w14:paraId="65A59B96" w14:textId="06E9B0F9"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Pr>
                <w:rFonts w:ascii="Angsana New" w:hAnsi="Angsana New"/>
                <w:sz w:val="24"/>
                <w:szCs w:val="24"/>
              </w:rPr>
              <w:t>-</w:t>
            </w:r>
          </w:p>
        </w:tc>
        <w:tc>
          <w:tcPr>
            <w:tcW w:w="1276" w:type="dxa"/>
            <w:shd w:val="clear" w:color="auto" w:fill="auto"/>
          </w:tcPr>
          <w:p w14:paraId="1D4EB996" w14:textId="4E36E6AC"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Pr>
                <w:rFonts w:ascii="Angsana New" w:hAnsi="Angsana New"/>
                <w:sz w:val="24"/>
                <w:szCs w:val="24"/>
              </w:rPr>
              <w:t>6,394</w:t>
            </w:r>
          </w:p>
        </w:tc>
        <w:tc>
          <w:tcPr>
            <w:tcW w:w="1276" w:type="dxa"/>
            <w:shd w:val="clear" w:color="auto" w:fill="auto"/>
          </w:tcPr>
          <w:p w14:paraId="70327F23" w14:textId="2B3C2063"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Pr>
                <w:rFonts w:ascii="Angsana New" w:hAnsi="Angsana New"/>
                <w:sz w:val="24"/>
                <w:szCs w:val="24"/>
              </w:rPr>
              <w:t>6,394</w:t>
            </w:r>
          </w:p>
        </w:tc>
      </w:tr>
      <w:tr w:rsidR="003E15D3" w:rsidRPr="00DB39F7" w14:paraId="335B96F7" w14:textId="77777777" w:rsidTr="003E15D3">
        <w:trPr>
          <w:cantSplit/>
          <w:trHeight w:val="20"/>
        </w:trPr>
        <w:tc>
          <w:tcPr>
            <w:tcW w:w="4678" w:type="dxa"/>
            <w:shd w:val="clear" w:color="auto" w:fill="auto"/>
          </w:tcPr>
          <w:p w14:paraId="46E8E0A2" w14:textId="4F226628"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1"/>
              <w:textAlignment w:val="baseline"/>
              <w:rPr>
                <w:rFonts w:ascii="Angsana New" w:hAnsi="Angsana New"/>
                <w:sz w:val="24"/>
                <w:szCs w:val="24"/>
              </w:rPr>
            </w:pPr>
            <w:r w:rsidRPr="00DB39F7">
              <w:rPr>
                <w:rFonts w:ascii="Angsana New" w:hAnsi="Angsana New"/>
                <w:sz w:val="24"/>
                <w:szCs w:val="24"/>
              </w:rPr>
              <w:t>Trade account and other current receivables - net</w:t>
            </w:r>
          </w:p>
        </w:tc>
        <w:tc>
          <w:tcPr>
            <w:tcW w:w="1276" w:type="dxa"/>
            <w:shd w:val="clear" w:color="auto" w:fill="auto"/>
          </w:tcPr>
          <w:p w14:paraId="6EFE766C" w14:textId="3CB34FE1"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Pr>
                <w:rFonts w:ascii="Angsana New" w:hAnsi="Angsana New"/>
                <w:sz w:val="24"/>
                <w:szCs w:val="24"/>
              </w:rPr>
              <w:t>-</w:t>
            </w:r>
          </w:p>
        </w:tc>
        <w:tc>
          <w:tcPr>
            <w:tcW w:w="1276" w:type="dxa"/>
            <w:shd w:val="clear" w:color="auto" w:fill="auto"/>
          </w:tcPr>
          <w:p w14:paraId="560A99E6" w14:textId="460C4361"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Pr>
                <w:rFonts w:ascii="Angsana New" w:hAnsi="Angsana New"/>
                <w:sz w:val="24"/>
                <w:szCs w:val="24"/>
              </w:rPr>
              <w:t>-</w:t>
            </w:r>
          </w:p>
        </w:tc>
        <w:tc>
          <w:tcPr>
            <w:tcW w:w="1276" w:type="dxa"/>
            <w:shd w:val="clear" w:color="auto" w:fill="auto"/>
          </w:tcPr>
          <w:p w14:paraId="6FBEFB25" w14:textId="5F81B581"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Pr>
                <w:rFonts w:ascii="Angsana New" w:hAnsi="Angsana New"/>
                <w:sz w:val="24"/>
                <w:szCs w:val="24"/>
              </w:rPr>
              <w:t>159,927</w:t>
            </w:r>
          </w:p>
        </w:tc>
        <w:tc>
          <w:tcPr>
            <w:tcW w:w="1276" w:type="dxa"/>
            <w:shd w:val="clear" w:color="auto" w:fill="auto"/>
          </w:tcPr>
          <w:p w14:paraId="0CB5BE8B" w14:textId="0E1D0AD4"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Pr>
                <w:rFonts w:ascii="Angsana New" w:hAnsi="Angsana New"/>
                <w:sz w:val="24"/>
                <w:szCs w:val="24"/>
              </w:rPr>
              <w:t>159,927</w:t>
            </w:r>
          </w:p>
        </w:tc>
      </w:tr>
      <w:tr w:rsidR="003E15D3" w:rsidRPr="00DB39F7" w14:paraId="51587E58" w14:textId="77777777" w:rsidTr="003E15D3">
        <w:trPr>
          <w:cantSplit/>
          <w:trHeight w:val="20"/>
        </w:trPr>
        <w:tc>
          <w:tcPr>
            <w:tcW w:w="4678" w:type="dxa"/>
            <w:shd w:val="clear" w:color="auto" w:fill="auto"/>
          </w:tcPr>
          <w:p w14:paraId="1CB88519" w14:textId="76796890"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69" w:right="-111" w:hanging="180"/>
              <w:textAlignment w:val="baseline"/>
              <w:rPr>
                <w:rFonts w:ascii="Angsana New" w:hAnsi="Angsana New"/>
                <w:sz w:val="24"/>
                <w:szCs w:val="24"/>
                <w:cs/>
              </w:rPr>
            </w:pPr>
            <w:r w:rsidRPr="00DB39F7">
              <w:rPr>
                <w:rFonts w:ascii="Angsana New" w:hAnsi="Angsana New"/>
                <w:sz w:val="24"/>
                <w:szCs w:val="24"/>
              </w:rPr>
              <w:t xml:space="preserve">Short - term loans and interest </w:t>
            </w:r>
            <w:r w:rsidR="00796831">
              <w:rPr>
                <w:rFonts w:ascii="Angsana New" w:hAnsi="Angsana New"/>
                <w:sz w:val="24"/>
                <w:szCs w:val="24"/>
              </w:rPr>
              <w:t xml:space="preserve">receivables </w:t>
            </w:r>
            <w:r w:rsidRPr="00DB39F7">
              <w:rPr>
                <w:rFonts w:ascii="Angsana New" w:hAnsi="Angsana New"/>
                <w:sz w:val="24"/>
                <w:szCs w:val="24"/>
              </w:rPr>
              <w:t>to associates</w:t>
            </w:r>
          </w:p>
        </w:tc>
        <w:tc>
          <w:tcPr>
            <w:tcW w:w="1276" w:type="dxa"/>
            <w:shd w:val="clear" w:color="auto" w:fill="auto"/>
          </w:tcPr>
          <w:p w14:paraId="6DD6CA00" w14:textId="0B352F40"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Pr>
                <w:rFonts w:ascii="Angsana New" w:hAnsi="Angsana New"/>
                <w:sz w:val="24"/>
                <w:szCs w:val="24"/>
              </w:rPr>
              <w:t>-</w:t>
            </w:r>
          </w:p>
        </w:tc>
        <w:tc>
          <w:tcPr>
            <w:tcW w:w="1276" w:type="dxa"/>
            <w:shd w:val="clear" w:color="auto" w:fill="auto"/>
          </w:tcPr>
          <w:p w14:paraId="602D3DBF" w14:textId="126261A0"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Pr>
                <w:rFonts w:ascii="Angsana New" w:hAnsi="Angsana New"/>
                <w:sz w:val="24"/>
                <w:szCs w:val="24"/>
              </w:rPr>
              <w:t>-</w:t>
            </w:r>
          </w:p>
        </w:tc>
        <w:tc>
          <w:tcPr>
            <w:tcW w:w="1276" w:type="dxa"/>
            <w:shd w:val="clear" w:color="auto" w:fill="auto"/>
          </w:tcPr>
          <w:p w14:paraId="42A6B6D5" w14:textId="6347F384"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Pr>
                <w:rFonts w:ascii="Angsana New" w:hAnsi="Angsana New"/>
                <w:sz w:val="24"/>
                <w:szCs w:val="24"/>
              </w:rPr>
              <w:t>97,030</w:t>
            </w:r>
          </w:p>
        </w:tc>
        <w:tc>
          <w:tcPr>
            <w:tcW w:w="1276" w:type="dxa"/>
            <w:shd w:val="clear" w:color="auto" w:fill="auto"/>
          </w:tcPr>
          <w:p w14:paraId="10C0D92E" w14:textId="5A55F83A"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Pr>
                <w:rFonts w:ascii="Angsana New" w:hAnsi="Angsana New"/>
                <w:sz w:val="24"/>
                <w:szCs w:val="24"/>
              </w:rPr>
              <w:t>97,030</w:t>
            </w:r>
          </w:p>
        </w:tc>
      </w:tr>
      <w:tr w:rsidR="003E15D3" w:rsidRPr="00DB39F7" w14:paraId="5E1BB89A" w14:textId="77777777" w:rsidTr="003E15D3">
        <w:trPr>
          <w:cantSplit/>
          <w:trHeight w:val="20"/>
        </w:trPr>
        <w:tc>
          <w:tcPr>
            <w:tcW w:w="4678" w:type="dxa"/>
            <w:shd w:val="clear" w:color="auto" w:fill="auto"/>
          </w:tcPr>
          <w:p w14:paraId="5BBB4B9C" w14:textId="5F533336"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DB39F7">
              <w:rPr>
                <w:rFonts w:ascii="Angsana New" w:hAnsi="Angsana New"/>
                <w:sz w:val="24"/>
                <w:szCs w:val="24"/>
              </w:rPr>
              <w:t>Other current financial assets</w:t>
            </w:r>
          </w:p>
        </w:tc>
        <w:tc>
          <w:tcPr>
            <w:tcW w:w="1276" w:type="dxa"/>
            <w:shd w:val="clear" w:color="auto" w:fill="auto"/>
          </w:tcPr>
          <w:p w14:paraId="3B507D42" w14:textId="77777777"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13375A44" w14:textId="77777777"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4D8E9D4C" w14:textId="77777777"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73354818" w14:textId="77777777"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3E15D3" w:rsidRPr="00DB39F7" w14:paraId="547619DD" w14:textId="77777777" w:rsidTr="003E15D3">
        <w:trPr>
          <w:cantSplit/>
          <w:trHeight w:val="20"/>
        </w:trPr>
        <w:tc>
          <w:tcPr>
            <w:tcW w:w="4678" w:type="dxa"/>
            <w:shd w:val="clear" w:color="auto" w:fill="auto"/>
          </w:tcPr>
          <w:p w14:paraId="629E68EC" w14:textId="626748A7" w:rsidR="003E15D3" w:rsidRPr="00DB39F7" w:rsidRDefault="003E15D3" w:rsidP="003E15D3">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rPr>
            </w:pPr>
            <w:r w:rsidRPr="00DB39F7">
              <w:rPr>
                <w:rFonts w:ascii="Angsana New" w:hAnsi="Angsana New"/>
                <w:sz w:val="24"/>
                <w:szCs w:val="24"/>
              </w:rPr>
              <w:t xml:space="preserve">Investment </w:t>
            </w:r>
            <w:r w:rsidR="00796831">
              <w:rPr>
                <w:rFonts w:ascii="Angsana New" w:hAnsi="Angsana New"/>
                <w:sz w:val="24"/>
                <w:szCs w:val="24"/>
              </w:rPr>
              <w:t xml:space="preserve">of </w:t>
            </w:r>
            <w:r w:rsidRPr="00DB39F7">
              <w:rPr>
                <w:rFonts w:ascii="Angsana New" w:hAnsi="Angsana New"/>
                <w:sz w:val="24"/>
                <w:szCs w:val="24"/>
              </w:rPr>
              <w:t>unit fund - not listed on the stock</w:t>
            </w:r>
          </w:p>
        </w:tc>
        <w:tc>
          <w:tcPr>
            <w:tcW w:w="1276" w:type="dxa"/>
            <w:shd w:val="clear" w:color="auto" w:fill="auto"/>
            <w:vAlign w:val="bottom"/>
          </w:tcPr>
          <w:p w14:paraId="722C22C9" w14:textId="2F20AAC7"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9,000</w:t>
            </w:r>
          </w:p>
        </w:tc>
        <w:tc>
          <w:tcPr>
            <w:tcW w:w="1276" w:type="dxa"/>
            <w:shd w:val="clear" w:color="auto" w:fill="auto"/>
            <w:vAlign w:val="bottom"/>
          </w:tcPr>
          <w:p w14:paraId="790326E6" w14:textId="134468BD"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bottom"/>
          </w:tcPr>
          <w:p w14:paraId="08F850C6" w14:textId="4272E956"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bottom"/>
          </w:tcPr>
          <w:p w14:paraId="393F824A" w14:textId="4D6E5771"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9,000</w:t>
            </w:r>
          </w:p>
        </w:tc>
      </w:tr>
      <w:tr w:rsidR="003E15D3" w:rsidRPr="00DB39F7" w14:paraId="70D9D299" w14:textId="77777777" w:rsidTr="003E15D3">
        <w:trPr>
          <w:cantSplit/>
          <w:trHeight w:val="20"/>
        </w:trPr>
        <w:tc>
          <w:tcPr>
            <w:tcW w:w="4678" w:type="dxa"/>
            <w:shd w:val="clear" w:color="auto" w:fill="auto"/>
          </w:tcPr>
          <w:p w14:paraId="4068C2C6" w14:textId="78A9B986"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DB39F7">
              <w:rPr>
                <w:rFonts w:ascii="Angsana New" w:hAnsi="Angsana New"/>
                <w:sz w:val="24"/>
                <w:szCs w:val="24"/>
              </w:rPr>
              <w:t>Other non - current financial assets</w:t>
            </w:r>
          </w:p>
        </w:tc>
        <w:tc>
          <w:tcPr>
            <w:tcW w:w="1276" w:type="dxa"/>
            <w:shd w:val="clear" w:color="auto" w:fill="auto"/>
          </w:tcPr>
          <w:p w14:paraId="0E0501F2" w14:textId="77777777"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338ACE61" w14:textId="77777777"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6F1C387A" w14:textId="77777777"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28AF86F9" w14:textId="77777777"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3E15D3" w:rsidRPr="00DB39F7" w14:paraId="765466AA" w14:textId="77777777" w:rsidTr="003E15D3">
        <w:trPr>
          <w:cantSplit/>
          <w:trHeight w:val="20"/>
        </w:trPr>
        <w:tc>
          <w:tcPr>
            <w:tcW w:w="4678" w:type="dxa"/>
            <w:shd w:val="clear" w:color="auto" w:fill="auto"/>
          </w:tcPr>
          <w:p w14:paraId="6F71371C" w14:textId="4401C5DA" w:rsidR="003E15D3" w:rsidRPr="00DB39F7" w:rsidRDefault="003E15D3" w:rsidP="003E15D3">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DB39F7">
              <w:rPr>
                <w:rFonts w:ascii="Angsana New" w:hAnsi="Angsana New"/>
                <w:sz w:val="24"/>
                <w:szCs w:val="24"/>
              </w:rPr>
              <w:t>Open - end fund</w:t>
            </w:r>
          </w:p>
        </w:tc>
        <w:tc>
          <w:tcPr>
            <w:tcW w:w="1276" w:type="dxa"/>
            <w:shd w:val="clear" w:color="auto" w:fill="auto"/>
            <w:vAlign w:val="center"/>
          </w:tcPr>
          <w:p w14:paraId="655C0D01" w14:textId="732111BB"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center"/>
          </w:tcPr>
          <w:p w14:paraId="1C843C5B" w14:textId="56B2165D"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182</w:t>
            </w:r>
          </w:p>
        </w:tc>
        <w:tc>
          <w:tcPr>
            <w:tcW w:w="1276" w:type="dxa"/>
            <w:shd w:val="clear" w:color="auto" w:fill="auto"/>
            <w:vAlign w:val="center"/>
          </w:tcPr>
          <w:p w14:paraId="180C30C6" w14:textId="0910C920"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center"/>
          </w:tcPr>
          <w:p w14:paraId="26B7DADF" w14:textId="64009435"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182</w:t>
            </w:r>
          </w:p>
        </w:tc>
      </w:tr>
      <w:tr w:rsidR="003E15D3" w:rsidRPr="00DB39F7" w14:paraId="38B6721E" w14:textId="77777777" w:rsidTr="003E15D3">
        <w:trPr>
          <w:cantSplit/>
          <w:trHeight w:val="20"/>
        </w:trPr>
        <w:tc>
          <w:tcPr>
            <w:tcW w:w="4678" w:type="dxa"/>
            <w:shd w:val="clear" w:color="auto" w:fill="auto"/>
          </w:tcPr>
          <w:p w14:paraId="1EF376CE" w14:textId="4C04AFF5" w:rsidR="003E15D3" w:rsidRPr="00DB39F7" w:rsidRDefault="003E15D3" w:rsidP="003E15D3">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DB39F7">
              <w:rPr>
                <w:rFonts w:ascii="Angsana New" w:hAnsi="Angsana New"/>
                <w:sz w:val="24"/>
                <w:szCs w:val="24"/>
              </w:rPr>
              <w:t xml:space="preserve">Investment </w:t>
            </w:r>
            <w:r w:rsidR="00796831">
              <w:rPr>
                <w:rFonts w:ascii="Angsana New" w:hAnsi="Angsana New"/>
                <w:sz w:val="24"/>
                <w:szCs w:val="24"/>
              </w:rPr>
              <w:t xml:space="preserve">of </w:t>
            </w:r>
            <w:r w:rsidRPr="00DB39F7">
              <w:rPr>
                <w:rFonts w:ascii="Angsana New" w:hAnsi="Angsana New"/>
                <w:sz w:val="24"/>
                <w:szCs w:val="24"/>
              </w:rPr>
              <w:t>unit fund - not listed on the stock</w:t>
            </w:r>
          </w:p>
        </w:tc>
        <w:tc>
          <w:tcPr>
            <w:tcW w:w="1276" w:type="dxa"/>
            <w:shd w:val="clear" w:color="auto" w:fill="auto"/>
            <w:vAlign w:val="bottom"/>
          </w:tcPr>
          <w:p w14:paraId="7D2177CD" w14:textId="0542AF51"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bottom"/>
          </w:tcPr>
          <w:p w14:paraId="343228E7" w14:textId="6A4C65C7"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150,000</w:t>
            </w:r>
          </w:p>
        </w:tc>
        <w:tc>
          <w:tcPr>
            <w:tcW w:w="1276" w:type="dxa"/>
            <w:shd w:val="clear" w:color="auto" w:fill="auto"/>
            <w:vAlign w:val="bottom"/>
          </w:tcPr>
          <w:p w14:paraId="0358012F" w14:textId="0FE97BB5"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bottom"/>
          </w:tcPr>
          <w:p w14:paraId="623224B0" w14:textId="0B3B7E43"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150,000</w:t>
            </w:r>
          </w:p>
        </w:tc>
      </w:tr>
      <w:tr w:rsidR="003E15D3" w:rsidRPr="00DB39F7" w14:paraId="3A179370" w14:textId="77777777" w:rsidTr="003E15D3">
        <w:trPr>
          <w:cantSplit/>
          <w:trHeight w:val="20"/>
        </w:trPr>
        <w:tc>
          <w:tcPr>
            <w:tcW w:w="4678" w:type="dxa"/>
            <w:shd w:val="clear" w:color="auto" w:fill="auto"/>
          </w:tcPr>
          <w:p w14:paraId="4A44BE3E" w14:textId="77777777"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5"/>
              <w:textAlignment w:val="baseline"/>
              <w:rPr>
                <w:rFonts w:ascii="Angsana New" w:hAnsi="Angsana New"/>
                <w:sz w:val="24"/>
                <w:szCs w:val="24"/>
              </w:rPr>
            </w:pPr>
            <w:r w:rsidRPr="00DB39F7">
              <w:rPr>
                <w:rFonts w:ascii="Angsana New" w:hAnsi="Angsana New"/>
                <w:sz w:val="24"/>
                <w:szCs w:val="24"/>
              </w:rPr>
              <w:t>Deposits at bank with restrictions</w:t>
            </w:r>
          </w:p>
        </w:tc>
        <w:tc>
          <w:tcPr>
            <w:tcW w:w="1276" w:type="dxa"/>
            <w:shd w:val="clear" w:color="auto" w:fill="auto"/>
            <w:vAlign w:val="center"/>
          </w:tcPr>
          <w:p w14:paraId="4A432617" w14:textId="046789F7" w:rsidR="003E15D3" w:rsidRPr="00DB39F7" w:rsidRDefault="003E15D3" w:rsidP="004B5D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center"/>
          </w:tcPr>
          <w:p w14:paraId="198CE521" w14:textId="13246FFF" w:rsidR="003E15D3" w:rsidRPr="00DB39F7" w:rsidRDefault="003E15D3" w:rsidP="004B5D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center"/>
          </w:tcPr>
          <w:p w14:paraId="4D3EDBDC" w14:textId="77E94401" w:rsidR="003E15D3" w:rsidRPr="00DB39F7" w:rsidRDefault="003E15D3" w:rsidP="004B5D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47,788</w:t>
            </w:r>
          </w:p>
        </w:tc>
        <w:tc>
          <w:tcPr>
            <w:tcW w:w="1276" w:type="dxa"/>
            <w:shd w:val="clear" w:color="auto" w:fill="auto"/>
            <w:vAlign w:val="center"/>
          </w:tcPr>
          <w:p w14:paraId="7F855B96" w14:textId="4AE2C74F" w:rsidR="003E15D3" w:rsidRPr="00DB39F7" w:rsidRDefault="003E15D3" w:rsidP="004B5D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47,788</w:t>
            </w:r>
          </w:p>
        </w:tc>
      </w:tr>
      <w:tr w:rsidR="003E15D3" w:rsidRPr="00DB39F7" w14:paraId="5566F72B" w14:textId="77777777" w:rsidTr="003E15D3">
        <w:trPr>
          <w:cantSplit/>
          <w:trHeight w:val="20"/>
        </w:trPr>
        <w:tc>
          <w:tcPr>
            <w:tcW w:w="4678" w:type="dxa"/>
            <w:shd w:val="clear" w:color="auto" w:fill="auto"/>
          </w:tcPr>
          <w:p w14:paraId="357FF299" w14:textId="77777777" w:rsidR="003E15D3" w:rsidRPr="00DB39F7"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cs/>
              </w:rPr>
            </w:pPr>
            <w:r w:rsidRPr="00DB39F7">
              <w:rPr>
                <w:rFonts w:ascii="Angsana New" w:hAnsi="Angsana New"/>
                <w:b/>
                <w:bCs/>
                <w:sz w:val="24"/>
                <w:szCs w:val="24"/>
              </w:rPr>
              <w:t>Total financial assets</w:t>
            </w:r>
          </w:p>
        </w:tc>
        <w:tc>
          <w:tcPr>
            <w:tcW w:w="1276" w:type="dxa"/>
            <w:shd w:val="clear" w:color="auto" w:fill="auto"/>
          </w:tcPr>
          <w:p w14:paraId="088AB94B" w14:textId="31E20B13" w:rsidR="003E15D3" w:rsidRPr="00DB39F7"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Pr>
                <w:rFonts w:ascii="Angsana New" w:hAnsi="Angsana New"/>
                <w:sz w:val="24"/>
                <w:szCs w:val="24"/>
              </w:rPr>
              <w:t>9,000</w:t>
            </w:r>
          </w:p>
        </w:tc>
        <w:tc>
          <w:tcPr>
            <w:tcW w:w="1276" w:type="dxa"/>
            <w:shd w:val="clear" w:color="auto" w:fill="auto"/>
          </w:tcPr>
          <w:p w14:paraId="262C0531" w14:textId="47CF956B" w:rsidR="003E15D3" w:rsidRPr="00DB39F7"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Pr>
                <w:rFonts w:ascii="Angsana New" w:hAnsi="Angsana New"/>
                <w:sz w:val="24"/>
                <w:szCs w:val="24"/>
              </w:rPr>
              <w:t>150,182</w:t>
            </w:r>
          </w:p>
        </w:tc>
        <w:tc>
          <w:tcPr>
            <w:tcW w:w="1276" w:type="dxa"/>
            <w:shd w:val="clear" w:color="auto" w:fill="auto"/>
          </w:tcPr>
          <w:p w14:paraId="01CFF801" w14:textId="2D7BA464" w:rsidR="003E15D3" w:rsidRPr="00DB39F7" w:rsidRDefault="004B5DC7"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cs/>
              </w:rPr>
            </w:pPr>
            <w:r>
              <w:rPr>
                <w:rFonts w:ascii="Angsana New" w:hAnsi="Angsana New"/>
                <w:sz w:val="24"/>
                <w:szCs w:val="24"/>
              </w:rPr>
              <w:t>311,139</w:t>
            </w:r>
          </w:p>
        </w:tc>
        <w:tc>
          <w:tcPr>
            <w:tcW w:w="1276" w:type="dxa"/>
            <w:shd w:val="clear" w:color="auto" w:fill="auto"/>
          </w:tcPr>
          <w:p w14:paraId="2269F19E" w14:textId="28DEC2DD" w:rsidR="003E15D3" w:rsidRPr="00DB39F7" w:rsidRDefault="004B5DC7"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Pr>
                <w:rFonts w:ascii="Angsana New" w:hAnsi="Angsana New"/>
                <w:sz w:val="24"/>
                <w:szCs w:val="24"/>
              </w:rPr>
              <w:t>470,321</w:t>
            </w:r>
          </w:p>
        </w:tc>
      </w:tr>
      <w:tr w:rsidR="00475818" w:rsidRPr="00A5032F" w14:paraId="4D7A110A" w14:textId="77777777" w:rsidTr="003E15D3">
        <w:trPr>
          <w:cantSplit/>
          <w:trHeight w:val="20"/>
        </w:trPr>
        <w:tc>
          <w:tcPr>
            <w:tcW w:w="4678" w:type="dxa"/>
            <w:shd w:val="clear" w:color="auto" w:fill="auto"/>
          </w:tcPr>
          <w:p w14:paraId="3E12EBF0" w14:textId="6364CDF7" w:rsidR="00475818" w:rsidRPr="00A5032F" w:rsidRDefault="00475818" w:rsidP="0047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6"/>
              <w:textAlignment w:val="baseline"/>
              <w:rPr>
                <w:rFonts w:ascii="Angsana New" w:hAnsi="Angsana New"/>
                <w:b/>
                <w:bCs/>
                <w:sz w:val="24"/>
                <w:szCs w:val="24"/>
              </w:rPr>
            </w:pPr>
            <w:r w:rsidRPr="00A5032F">
              <w:rPr>
                <w:rFonts w:ascii="Angsana New" w:hAnsi="Angsana New"/>
                <w:b/>
                <w:bCs/>
                <w:sz w:val="24"/>
                <w:szCs w:val="24"/>
              </w:rPr>
              <w:t xml:space="preserve">Financial liabilities as </w:t>
            </w:r>
            <w:proofErr w:type="gramStart"/>
            <w:r w:rsidRPr="00A5032F">
              <w:rPr>
                <w:rFonts w:ascii="Angsana New" w:hAnsi="Angsana New"/>
                <w:b/>
                <w:bCs/>
                <w:sz w:val="24"/>
                <w:szCs w:val="24"/>
              </w:rPr>
              <w:t>at</w:t>
            </w:r>
            <w:proofErr w:type="gramEnd"/>
            <w:r w:rsidRPr="00A5032F">
              <w:rPr>
                <w:rFonts w:ascii="Angsana New" w:hAnsi="Angsana New"/>
                <w:b/>
                <w:bCs/>
                <w:sz w:val="24"/>
                <w:szCs w:val="24"/>
              </w:rPr>
              <w:t xml:space="preserve"> December 31, 2020</w:t>
            </w:r>
          </w:p>
        </w:tc>
        <w:tc>
          <w:tcPr>
            <w:tcW w:w="1276" w:type="dxa"/>
            <w:shd w:val="clear" w:color="auto" w:fill="auto"/>
          </w:tcPr>
          <w:p w14:paraId="76F232F2" w14:textId="77777777" w:rsidR="00475818" w:rsidRPr="00A5032F"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4C648F2E" w14:textId="77777777" w:rsidR="00475818" w:rsidRPr="00A5032F"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48D5BB84" w14:textId="77777777" w:rsidR="00475818" w:rsidRPr="00A5032F"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4A878EB2" w14:textId="77777777" w:rsidR="00475818" w:rsidRPr="00A5032F"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3E15D3" w:rsidRPr="00A5032F" w14:paraId="70E4D99F" w14:textId="77777777" w:rsidTr="003E15D3">
        <w:trPr>
          <w:cantSplit/>
          <w:trHeight w:val="20"/>
        </w:trPr>
        <w:tc>
          <w:tcPr>
            <w:tcW w:w="4678" w:type="dxa"/>
            <w:shd w:val="clear" w:color="auto" w:fill="auto"/>
          </w:tcPr>
          <w:p w14:paraId="5EEC8652" w14:textId="776C58A9"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A5032F">
              <w:rPr>
                <w:rFonts w:ascii="Angsana New" w:hAnsi="Angsana New"/>
                <w:sz w:val="24"/>
                <w:szCs w:val="24"/>
              </w:rPr>
              <w:t>Trade and other current payables</w:t>
            </w:r>
          </w:p>
        </w:tc>
        <w:tc>
          <w:tcPr>
            <w:tcW w:w="1276" w:type="dxa"/>
            <w:shd w:val="clear" w:color="auto" w:fill="auto"/>
            <w:vAlign w:val="center"/>
          </w:tcPr>
          <w:p w14:paraId="32E9E1E3" w14:textId="3564D6E4"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center"/>
          </w:tcPr>
          <w:p w14:paraId="74FCC38E" w14:textId="7894C37D"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center"/>
          </w:tcPr>
          <w:p w14:paraId="1FE717BF" w14:textId="7E1C8A5E"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854D94">
              <w:rPr>
                <w:rFonts w:ascii="Angsana New" w:hAnsi="Angsana New"/>
                <w:sz w:val="24"/>
                <w:szCs w:val="24"/>
              </w:rPr>
              <w:t>5</w:t>
            </w:r>
            <w:r>
              <w:rPr>
                <w:rFonts w:ascii="Angsana New" w:hAnsi="Angsana New"/>
                <w:sz w:val="24"/>
                <w:szCs w:val="24"/>
              </w:rPr>
              <w:t>6,582</w:t>
            </w:r>
          </w:p>
        </w:tc>
        <w:tc>
          <w:tcPr>
            <w:tcW w:w="1276" w:type="dxa"/>
            <w:shd w:val="clear" w:color="auto" w:fill="auto"/>
            <w:vAlign w:val="center"/>
          </w:tcPr>
          <w:p w14:paraId="7F86C948" w14:textId="27F53102"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5</w:t>
            </w:r>
            <w:r>
              <w:rPr>
                <w:rFonts w:ascii="Angsana New" w:hAnsi="Angsana New"/>
                <w:sz w:val="24"/>
                <w:szCs w:val="24"/>
              </w:rPr>
              <w:t>6,582</w:t>
            </w:r>
          </w:p>
        </w:tc>
      </w:tr>
      <w:tr w:rsidR="003E15D3" w:rsidRPr="00A5032F" w14:paraId="1D1501CF" w14:textId="77777777" w:rsidTr="003E15D3">
        <w:trPr>
          <w:cantSplit/>
          <w:trHeight w:val="20"/>
        </w:trPr>
        <w:tc>
          <w:tcPr>
            <w:tcW w:w="4678" w:type="dxa"/>
            <w:shd w:val="clear" w:color="auto" w:fill="auto"/>
          </w:tcPr>
          <w:p w14:paraId="167D9C61" w14:textId="0B7871C5"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1"/>
              <w:textAlignment w:val="baseline"/>
              <w:rPr>
                <w:rFonts w:ascii="Angsana New" w:hAnsi="Angsana New"/>
                <w:sz w:val="24"/>
                <w:szCs w:val="24"/>
              </w:rPr>
            </w:pPr>
            <w:r w:rsidRPr="00A5032F">
              <w:rPr>
                <w:rFonts w:ascii="Angsana New" w:hAnsi="Angsana New"/>
                <w:sz w:val="24"/>
                <w:szCs w:val="24"/>
              </w:rPr>
              <w:t>Current portion of lease liabilities</w:t>
            </w:r>
          </w:p>
        </w:tc>
        <w:tc>
          <w:tcPr>
            <w:tcW w:w="1276" w:type="dxa"/>
            <w:shd w:val="clear" w:color="auto" w:fill="auto"/>
            <w:vAlign w:val="bottom"/>
          </w:tcPr>
          <w:p w14:paraId="6BE4F334" w14:textId="0465F31F"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bottom"/>
          </w:tcPr>
          <w:p w14:paraId="0E694867" w14:textId="562C941F"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bottom"/>
          </w:tcPr>
          <w:p w14:paraId="780B5B4D" w14:textId="073B5B62"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854D94">
              <w:rPr>
                <w:rFonts w:ascii="Angsana New" w:hAnsi="Angsana New"/>
                <w:sz w:val="24"/>
                <w:szCs w:val="24"/>
              </w:rPr>
              <w:t>45,885</w:t>
            </w:r>
          </w:p>
        </w:tc>
        <w:tc>
          <w:tcPr>
            <w:tcW w:w="1276" w:type="dxa"/>
            <w:shd w:val="clear" w:color="auto" w:fill="auto"/>
            <w:vAlign w:val="bottom"/>
          </w:tcPr>
          <w:p w14:paraId="66BA888A" w14:textId="0B2D6438"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45,885</w:t>
            </w:r>
          </w:p>
        </w:tc>
      </w:tr>
      <w:tr w:rsidR="003E15D3" w:rsidRPr="00A5032F" w14:paraId="6AC814C3" w14:textId="77777777" w:rsidTr="003E15D3">
        <w:trPr>
          <w:cantSplit/>
          <w:trHeight w:val="20"/>
        </w:trPr>
        <w:tc>
          <w:tcPr>
            <w:tcW w:w="4678" w:type="dxa"/>
            <w:shd w:val="clear" w:color="auto" w:fill="auto"/>
          </w:tcPr>
          <w:p w14:paraId="6E7A1A42" w14:textId="4D89D93C"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A5032F">
              <w:rPr>
                <w:rFonts w:ascii="Angsana New" w:hAnsi="Angsana New"/>
                <w:sz w:val="24"/>
                <w:szCs w:val="24"/>
              </w:rPr>
              <w:t>Lease liabilities - net</w:t>
            </w:r>
          </w:p>
        </w:tc>
        <w:tc>
          <w:tcPr>
            <w:tcW w:w="1276" w:type="dxa"/>
            <w:shd w:val="clear" w:color="auto" w:fill="auto"/>
            <w:vAlign w:val="center"/>
          </w:tcPr>
          <w:p w14:paraId="5D4E49D0" w14:textId="61E9C7B3"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center"/>
          </w:tcPr>
          <w:p w14:paraId="0CEBACC7" w14:textId="609EF9AA"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center"/>
          </w:tcPr>
          <w:p w14:paraId="484FFCD3" w14:textId="4DDCCE37"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854D94">
              <w:rPr>
                <w:rFonts w:ascii="Angsana New" w:hAnsi="Angsana New"/>
                <w:sz w:val="24"/>
                <w:szCs w:val="24"/>
              </w:rPr>
              <w:t>207,093</w:t>
            </w:r>
          </w:p>
        </w:tc>
        <w:tc>
          <w:tcPr>
            <w:tcW w:w="1276" w:type="dxa"/>
            <w:shd w:val="clear" w:color="auto" w:fill="auto"/>
            <w:vAlign w:val="center"/>
          </w:tcPr>
          <w:p w14:paraId="3FA2FCC6" w14:textId="2ADFFD8E"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207,093</w:t>
            </w:r>
          </w:p>
        </w:tc>
      </w:tr>
      <w:tr w:rsidR="003E15D3" w:rsidRPr="00A5032F" w14:paraId="539FCC5A" w14:textId="77777777" w:rsidTr="003E15D3">
        <w:trPr>
          <w:cantSplit/>
          <w:trHeight w:val="20"/>
        </w:trPr>
        <w:tc>
          <w:tcPr>
            <w:tcW w:w="4678" w:type="dxa"/>
            <w:shd w:val="clear" w:color="auto" w:fill="auto"/>
          </w:tcPr>
          <w:p w14:paraId="3206918B" w14:textId="6C711777"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A5032F">
              <w:rPr>
                <w:rFonts w:ascii="Angsana New" w:hAnsi="Angsana New"/>
                <w:sz w:val="24"/>
                <w:szCs w:val="24"/>
              </w:rPr>
              <w:t>Non - current provisions for employee benefit</w:t>
            </w:r>
          </w:p>
        </w:tc>
        <w:tc>
          <w:tcPr>
            <w:tcW w:w="1276" w:type="dxa"/>
            <w:shd w:val="clear" w:color="auto" w:fill="auto"/>
            <w:vAlign w:val="bottom"/>
          </w:tcPr>
          <w:p w14:paraId="410A46BB" w14:textId="6E0F07CD" w:rsidR="003E15D3" w:rsidRPr="00A5032F" w:rsidRDefault="003E15D3" w:rsidP="004B5D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bottom"/>
          </w:tcPr>
          <w:p w14:paraId="69EB0176" w14:textId="51AB2DCC" w:rsidR="003E15D3" w:rsidRPr="00A5032F" w:rsidRDefault="003E15D3" w:rsidP="004B5D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bottom"/>
          </w:tcPr>
          <w:p w14:paraId="77A40C84" w14:textId="2F08BB5C" w:rsidR="003E15D3" w:rsidRPr="00A5032F" w:rsidRDefault="003E15D3" w:rsidP="004B5D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1,315</w:t>
            </w:r>
          </w:p>
        </w:tc>
        <w:tc>
          <w:tcPr>
            <w:tcW w:w="1276" w:type="dxa"/>
            <w:shd w:val="clear" w:color="auto" w:fill="auto"/>
            <w:vAlign w:val="bottom"/>
          </w:tcPr>
          <w:p w14:paraId="6B811F6F" w14:textId="7D088080" w:rsidR="003E15D3" w:rsidRPr="00A5032F" w:rsidRDefault="003E15D3" w:rsidP="004B5D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1,315</w:t>
            </w:r>
          </w:p>
        </w:tc>
      </w:tr>
      <w:tr w:rsidR="003E15D3" w:rsidRPr="00A5032F" w14:paraId="2243DFC2" w14:textId="77777777" w:rsidTr="003E15D3">
        <w:trPr>
          <w:cantSplit/>
          <w:trHeight w:val="20"/>
        </w:trPr>
        <w:tc>
          <w:tcPr>
            <w:tcW w:w="4678" w:type="dxa"/>
            <w:shd w:val="clear" w:color="auto" w:fill="auto"/>
          </w:tcPr>
          <w:p w14:paraId="3F65D20E" w14:textId="0AFDEA81"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cs/>
              </w:rPr>
            </w:pPr>
            <w:r w:rsidRPr="00A5032F">
              <w:rPr>
                <w:rFonts w:ascii="Angsana New" w:hAnsi="Angsana New"/>
                <w:b/>
                <w:bCs/>
                <w:sz w:val="24"/>
                <w:szCs w:val="24"/>
              </w:rPr>
              <w:t>Total financial liabilities</w:t>
            </w:r>
          </w:p>
        </w:tc>
        <w:tc>
          <w:tcPr>
            <w:tcW w:w="1276" w:type="dxa"/>
            <w:shd w:val="clear" w:color="auto" w:fill="auto"/>
          </w:tcPr>
          <w:p w14:paraId="40383B0D" w14:textId="52DEF068" w:rsidR="003E15D3" w:rsidRPr="00A5032F"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Pr>
                <w:rFonts w:ascii="Angsana New" w:hAnsi="Angsana New"/>
                <w:sz w:val="24"/>
                <w:szCs w:val="24"/>
              </w:rPr>
              <w:t>-</w:t>
            </w:r>
          </w:p>
        </w:tc>
        <w:tc>
          <w:tcPr>
            <w:tcW w:w="1276" w:type="dxa"/>
            <w:shd w:val="clear" w:color="auto" w:fill="auto"/>
          </w:tcPr>
          <w:p w14:paraId="17EA04B1" w14:textId="4DB9B38D" w:rsidR="003E15D3" w:rsidRPr="00A5032F"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Pr>
                <w:rFonts w:ascii="Angsana New" w:hAnsi="Angsana New"/>
                <w:sz w:val="24"/>
                <w:szCs w:val="24"/>
              </w:rPr>
              <w:t>-</w:t>
            </w:r>
          </w:p>
        </w:tc>
        <w:tc>
          <w:tcPr>
            <w:tcW w:w="1276" w:type="dxa"/>
            <w:shd w:val="clear" w:color="auto" w:fill="auto"/>
          </w:tcPr>
          <w:p w14:paraId="07C2BF2A" w14:textId="5C32B50F" w:rsidR="003E15D3" w:rsidRPr="00A5032F"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cs/>
              </w:rPr>
            </w:pPr>
            <w:r w:rsidRPr="00BC5492">
              <w:rPr>
                <w:rFonts w:ascii="Angsana New" w:hAnsi="Angsana New"/>
                <w:sz w:val="24"/>
                <w:szCs w:val="24"/>
              </w:rPr>
              <w:t>3</w:t>
            </w:r>
            <w:r w:rsidR="004B5DC7">
              <w:rPr>
                <w:rFonts w:ascii="Angsana New" w:hAnsi="Angsana New"/>
                <w:sz w:val="24"/>
                <w:szCs w:val="24"/>
              </w:rPr>
              <w:t>10,875</w:t>
            </w:r>
          </w:p>
        </w:tc>
        <w:tc>
          <w:tcPr>
            <w:tcW w:w="1276" w:type="dxa"/>
            <w:shd w:val="clear" w:color="auto" w:fill="auto"/>
          </w:tcPr>
          <w:p w14:paraId="552C5EF6" w14:textId="3E1BE06B" w:rsidR="003E15D3" w:rsidRPr="00A5032F" w:rsidRDefault="004B5DC7"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Pr>
                <w:rFonts w:ascii="Angsana New" w:hAnsi="Angsana New"/>
                <w:sz w:val="24"/>
                <w:szCs w:val="24"/>
              </w:rPr>
              <w:t>310,875</w:t>
            </w:r>
          </w:p>
        </w:tc>
      </w:tr>
    </w:tbl>
    <w:p w14:paraId="3CD9792A" w14:textId="2669B627" w:rsidR="00FC3028" w:rsidRDefault="00FC3028" w:rsidP="005A6D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407DC691" w14:textId="62E13724" w:rsidR="00473B55" w:rsidRDefault="00473B55" w:rsidP="005A6D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750D4A06" w14:textId="6E3BF219" w:rsidR="00A5032F" w:rsidRDefault="00A5032F" w:rsidP="005A6D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0CC38A6B" w14:textId="77777777" w:rsidR="003E15D3" w:rsidRDefault="003E15D3" w:rsidP="005A6D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59A02866" w14:textId="77777777" w:rsidR="003E15D3" w:rsidRDefault="003E15D3" w:rsidP="005A6D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6B7173F3" w14:textId="4E7D2BB5" w:rsidR="00A5032F" w:rsidRDefault="00A5032F" w:rsidP="005A6D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3302997E" w14:textId="05C74F58" w:rsidR="004B5DC7" w:rsidRDefault="004B5DC7" w:rsidP="005A6D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4A3B8AE8" w14:textId="694CB900" w:rsidR="004B5DC7" w:rsidRDefault="004B5DC7" w:rsidP="005A6D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3F622338" w14:textId="32EDFC9A" w:rsidR="004B5DC7" w:rsidRDefault="004B5DC7" w:rsidP="005A6D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4C9FC197" w14:textId="1149A74F" w:rsidR="004B5DC7" w:rsidRDefault="004B5DC7" w:rsidP="00CD5F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4"/>
          <w:szCs w:val="24"/>
        </w:rPr>
      </w:pPr>
    </w:p>
    <w:p w14:paraId="51A44309" w14:textId="77777777" w:rsidR="00AB4C34" w:rsidRPr="00AB4C34" w:rsidRDefault="00AB4C34" w:rsidP="00CD5F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4"/>
          <w:szCs w:val="24"/>
        </w:rPr>
      </w:pPr>
    </w:p>
    <w:tbl>
      <w:tblPr>
        <w:tblW w:w="9782" w:type="dxa"/>
        <w:tblInd w:w="-318" w:type="dxa"/>
        <w:tblLayout w:type="fixed"/>
        <w:tblLook w:val="04A0" w:firstRow="1" w:lastRow="0" w:firstColumn="1" w:lastColumn="0" w:noHBand="0" w:noVBand="1"/>
      </w:tblPr>
      <w:tblGrid>
        <w:gridCol w:w="4679"/>
        <w:gridCol w:w="1276"/>
        <w:gridCol w:w="1275"/>
        <w:gridCol w:w="1276"/>
        <w:gridCol w:w="1276"/>
      </w:tblGrid>
      <w:tr w:rsidR="00FC3028" w:rsidRPr="00A5032F" w14:paraId="6E41AD1F" w14:textId="77777777" w:rsidTr="00475818">
        <w:trPr>
          <w:cantSplit/>
          <w:trHeight w:val="20"/>
          <w:tblHeader/>
        </w:trPr>
        <w:tc>
          <w:tcPr>
            <w:tcW w:w="4679" w:type="dxa"/>
            <w:shd w:val="clear" w:color="auto" w:fill="auto"/>
          </w:tcPr>
          <w:p w14:paraId="0E327998" w14:textId="77777777" w:rsidR="00FC3028" w:rsidRPr="00A5032F" w:rsidRDefault="00FC302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5103" w:type="dxa"/>
            <w:gridSpan w:val="4"/>
            <w:shd w:val="clear" w:color="auto" w:fill="auto"/>
          </w:tcPr>
          <w:p w14:paraId="416F84AD" w14:textId="77777777" w:rsidR="00FC3028" w:rsidRPr="00A5032F" w:rsidRDefault="00FC3028"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8"/>
              <w:jc w:val="right"/>
              <w:textAlignment w:val="baseline"/>
              <w:rPr>
                <w:rFonts w:ascii="Angsana New" w:hAnsi="Angsana New"/>
                <w:sz w:val="24"/>
                <w:szCs w:val="24"/>
              </w:rPr>
            </w:pPr>
            <w:r w:rsidRPr="00A5032F">
              <w:rPr>
                <w:rFonts w:ascii="Angsana New" w:eastAsia="Arial Unicode MS" w:hAnsi="Angsana New"/>
                <w:bCs/>
                <w:sz w:val="24"/>
                <w:szCs w:val="24"/>
              </w:rPr>
              <w:t>(</w:t>
            </w:r>
            <w:proofErr w:type="gramStart"/>
            <w:r w:rsidRPr="00A5032F">
              <w:rPr>
                <w:rFonts w:ascii="Angsana New" w:eastAsia="Arial Unicode MS" w:hAnsi="Angsana New"/>
                <w:bCs/>
                <w:sz w:val="24"/>
                <w:szCs w:val="24"/>
              </w:rPr>
              <w:t>Unit :</w:t>
            </w:r>
            <w:proofErr w:type="gramEnd"/>
            <w:r w:rsidRPr="00A5032F">
              <w:rPr>
                <w:rFonts w:ascii="Angsana New" w:eastAsia="Arial Unicode MS" w:hAnsi="Angsana New"/>
                <w:bCs/>
                <w:sz w:val="24"/>
                <w:szCs w:val="24"/>
              </w:rPr>
              <w:t xml:space="preserve"> </w:t>
            </w:r>
            <w:r w:rsidRPr="00A5032F">
              <w:rPr>
                <w:rFonts w:ascii="Angsana New" w:hAnsi="Angsana New"/>
                <w:sz w:val="24"/>
                <w:szCs w:val="24"/>
              </w:rPr>
              <w:t>Thousand</w:t>
            </w:r>
            <w:r w:rsidRPr="00A5032F">
              <w:rPr>
                <w:rFonts w:ascii="Angsana New" w:eastAsia="Arial Unicode MS" w:hAnsi="Angsana New"/>
                <w:bCs/>
                <w:sz w:val="24"/>
                <w:szCs w:val="24"/>
              </w:rPr>
              <w:t xml:space="preserve"> Baht)</w:t>
            </w:r>
          </w:p>
        </w:tc>
      </w:tr>
      <w:tr w:rsidR="00FC3028" w:rsidRPr="00A5032F" w14:paraId="216D8C36" w14:textId="77777777" w:rsidTr="00475818">
        <w:trPr>
          <w:cantSplit/>
          <w:trHeight w:val="20"/>
          <w:tblHeader/>
        </w:trPr>
        <w:tc>
          <w:tcPr>
            <w:tcW w:w="4679" w:type="dxa"/>
            <w:shd w:val="clear" w:color="auto" w:fill="auto"/>
          </w:tcPr>
          <w:p w14:paraId="689B7B04" w14:textId="77777777" w:rsidR="00FC3028" w:rsidRPr="00A5032F" w:rsidRDefault="00FC302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5103" w:type="dxa"/>
            <w:gridSpan w:val="4"/>
            <w:shd w:val="clear" w:color="auto" w:fill="auto"/>
          </w:tcPr>
          <w:p w14:paraId="2FCB32ED" w14:textId="6ADF312E" w:rsidR="00FC3028" w:rsidRPr="00A5032F" w:rsidRDefault="00FC3028"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4"/>
                <w:szCs w:val="24"/>
                <w:cs/>
              </w:rPr>
            </w:pPr>
            <w:r w:rsidRPr="00A5032F">
              <w:rPr>
                <w:rFonts w:ascii="Angsana New" w:eastAsia="Calibri" w:hAnsi="Angsana New"/>
                <w:sz w:val="24"/>
                <w:szCs w:val="24"/>
              </w:rPr>
              <w:t>Separate Financial Statements</w:t>
            </w:r>
          </w:p>
        </w:tc>
      </w:tr>
      <w:tr w:rsidR="00475818" w:rsidRPr="00A5032F" w14:paraId="77E6D2B3" w14:textId="77777777" w:rsidTr="00475818">
        <w:trPr>
          <w:cantSplit/>
          <w:trHeight w:val="20"/>
          <w:tblHeader/>
        </w:trPr>
        <w:tc>
          <w:tcPr>
            <w:tcW w:w="4679" w:type="dxa"/>
            <w:shd w:val="clear" w:color="auto" w:fill="auto"/>
          </w:tcPr>
          <w:p w14:paraId="02A8AC7E" w14:textId="77777777" w:rsidR="00475818" w:rsidRPr="00A5032F" w:rsidRDefault="0047581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1BEE0C15" w14:textId="77777777" w:rsidR="00475818" w:rsidRPr="00A5032F"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p>
        </w:tc>
        <w:tc>
          <w:tcPr>
            <w:tcW w:w="1275" w:type="dxa"/>
            <w:shd w:val="clear" w:color="auto" w:fill="auto"/>
            <w:vAlign w:val="bottom"/>
          </w:tcPr>
          <w:p w14:paraId="6C41E4AB" w14:textId="77777777" w:rsidR="00475818" w:rsidRPr="00A5032F"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A5032F">
              <w:rPr>
                <w:rFonts w:ascii="Angsana New" w:hAnsi="Angsana New"/>
                <w:sz w:val="24"/>
                <w:szCs w:val="24"/>
              </w:rPr>
              <w:t>Fair value</w:t>
            </w:r>
          </w:p>
        </w:tc>
        <w:tc>
          <w:tcPr>
            <w:tcW w:w="1276" w:type="dxa"/>
            <w:shd w:val="clear" w:color="auto" w:fill="auto"/>
            <w:vAlign w:val="bottom"/>
          </w:tcPr>
          <w:p w14:paraId="36EE6C28" w14:textId="77777777" w:rsidR="00475818" w:rsidRPr="00A5032F"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p>
        </w:tc>
        <w:tc>
          <w:tcPr>
            <w:tcW w:w="1276" w:type="dxa"/>
            <w:shd w:val="clear" w:color="auto" w:fill="auto"/>
            <w:vAlign w:val="bottom"/>
          </w:tcPr>
          <w:p w14:paraId="73B81411" w14:textId="77777777" w:rsidR="00475818" w:rsidRPr="00A5032F"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475818" w:rsidRPr="00A5032F" w14:paraId="7FC69F6E" w14:textId="77777777" w:rsidTr="00475818">
        <w:trPr>
          <w:cantSplit/>
          <w:trHeight w:val="20"/>
          <w:tblHeader/>
        </w:trPr>
        <w:tc>
          <w:tcPr>
            <w:tcW w:w="4679" w:type="dxa"/>
            <w:shd w:val="clear" w:color="auto" w:fill="auto"/>
          </w:tcPr>
          <w:p w14:paraId="6D2E070C" w14:textId="77777777" w:rsidR="00475818" w:rsidRPr="00A5032F" w:rsidRDefault="0047581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19D15877" w14:textId="77777777" w:rsidR="00475818" w:rsidRPr="00A5032F"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A5032F">
              <w:rPr>
                <w:rFonts w:ascii="Angsana New" w:hAnsi="Angsana New"/>
                <w:sz w:val="24"/>
                <w:szCs w:val="24"/>
              </w:rPr>
              <w:t>Fair value</w:t>
            </w:r>
          </w:p>
        </w:tc>
        <w:tc>
          <w:tcPr>
            <w:tcW w:w="1275" w:type="dxa"/>
            <w:shd w:val="clear" w:color="auto" w:fill="auto"/>
            <w:vAlign w:val="bottom"/>
          </w:tcPr>
          <w:p w14:paraId="7897737E" w14:textId="77777777" w:rsidR="00475818" w:rsidRPr="00A5032F"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A5032F">
              <w:rPr>
                <w:rFonts w:ascii="Angsana New" w:hAnsi="Angsana New"/>
                <w:sz w:val="24"/>
                <w:szCs w:val="24"/>
              </w:rPr>
              <w:t>through other</w:t>
            </w:r>
          </w:p>
        </w:tc>
        <w:tc>
          <w:tcPr>
            <w:tcW w:w="1276" w:type="dxa"/>
            <w:shd w:val="clear" w:color="auto" w:fill="auto"/>
            <w:vAlign w:val="bottom"/>
          </w:tcPr>
          <w:p w14:paraId="65369DBC" w14:textId="77777777" w:rsidR="00475818" w:rsidRPr="00A5032F"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p>
        </w:tc>
        <w:tc>
          <w:tcPr>
            <w:tcW w:w="1276" w:type="dxa"/>
            <w:shd w:val="clear" w:color="auto" w:fill="auto"/>
            <w:vAlign w:val="bottom"/>
          </w:tcPr>
          <w:p w14:paraId="7B4E23F6" w14:textId="77777777" w:rsidR="00475818" w:rsidRPr="00A5032F"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475818" w:rsidRPr="00A5032F" w14:paraId="0C2B1E98" w14:textId="77777777" w:rsidTr="00475818">
        <w:trPr>
          <w:cantSplit/>
          <w:trHeight w:val="20"/>
          <w:tblHeader/>
        </w:trPr>
        <w:tc>
          <w:tcPr>
            <w:tcW w:w="4679" w:type="dxa"/>
            <w:shd w:val="clear" w:color="auto" w:fill="auto"/>
          </w:tcPr>
          <w:p w14:paraId="01DF43F6" w14:textId="77777777" w:rsidR="00475818" w:rsidRPr="00A5032F" w:rsidRDefault="0047581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6D3EF7BA" w14:textId="77777777" w:rsidR="00475818" w:rsidRPr="00A5032F"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A5032F">
              <w:rPr>
                <w:rFonts w:ascii="Angsana New" w:hAnsi="Angsana New"/>
                <w:sz w:val="24"/>
                <w:szCs w:val="24"/>
              </w:rPr>
              <w:t>through</w:t>
            </w:r>
          </w:p>
        </w:tc>
        <w:tc>
          <w:tcPr>
            <w:tcW w:w="1275" w:type="dxa"/>
            <w:shd w:val="clear" w:color="auto" w:fill="auto"/>
            <w:vAlign w:val="bottom"/>
          </w:tcPr>
          <w:p w14:paraId="11DAD55F" w14:textId="77777777" w:rsidR="00475818" w:rsidRPr="00A5032F"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A5032F">
              <w:rPr>
                <w:rFonts w:ascii="Angsana New" w:hAnsi="Angsana New"/>
                <w:sz w:val="24"/>
                <w:szCs w:val="24"/>
              </w:rPr>
              <w:t>comprehensive</w:t>
            </w:r>
          </w:p>
        </w:tc>
        <w:tc>
          <w:tcPr>
            <w:tcW w:w="1276" w:type="dxa"/>
            <w:shd w:val="clear" w:color="auto" w:fill="auto"/>
            <w:vAlign w:val="bottom"/>
          </w:tcPr>
          <w:p w14:paraId="133845FA" w14:textId="77777777" w:rsidR="00475818" w:rsidRPr="00A5032F"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r w:rsidRPr="00A5032F">
              <w:rPr>
                <w:rFonts w:ascii="Angsana New" w:hAnsi="Angsana New"/>
                <w:sz w:val="24"/>
                <w:szCs w:val="24"/>
              </w:rPr>
              <w:t>Amortized</w:t>
            </w:r>
          </w:p>
        </w:tc>
        <w:tc>
          <w:tcPr>
            <w:tcW w:w="1276" w:type="dxa"/>
            <w:shd w:val="clear" w:color="auto" w:fill="auto"/>
            <w:vAlign w:val="bottom"/>
          </w:tcPr>
          <w:p w14:paraId="70E13E97" w14:textId="77777777" w:rsidR="00475818" w:rsidRPr="00A5032F"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475818" w:rsidRPr="00A5032F" w14:paraId="38F8D9CF" w14:textId="77777777" w:rsidTr="00475818">
        <w:trPr>
          <w:cantSplit/>
          <w:trHeight w:val="20"/>
          <w:tblHeader/>
        </w:trPr>
        <w:tc>
          <w:tcPr>
            <w:tcW w:w="4679" w:type="dxa"/>
            <w:shd w:val="clear" w:color="auto" w:fill="auto"/>
          </w:tcPr>
          <w:p w14:paraId="6D416AE2" w14:textId="77777777" w:rsidR="00475818" w:rsidRPr="00A5032F" w:rsidRDefault="0047581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01AE4CC0" w14:textId="77777777" w:rsidR="00475818" w:rsidRPr="00A5032F" w:rsidRDefault="0047581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cs/>
              </w:rPr>
            </w:pPr>
            <w:r w:rsidRPr="00A5032F">
              <w:rPr>
                <w:rFonts w:ascii="Angsana New" w:hAnsi="Angsana New"/>
                <w:sz w:val="24"/>
                <w:szCs w:val="24"/>
              </w:rPr>
              <w:t>profit or loss</w:t>
            </w:r>
          </w:p>
        </w:tc>
        <w:tc>
          <w:tcPr>
            <w:tcW w:w="1275" w:type="dxa"/>
            <w:shd w:val="clear" w:color="auto" w:fill="auto"/>
            <w:vAlign w:val="bottom"/>
          </w:tcPr>
          <w:p w14:paraId="57458A65" w14:textId="77777777" w:rsidR="00475818" w:rsidRPr="00A5032F" w:rsidRDefault="0047581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cs/>
              </w:rPr>
            </w:pPr>
            <w:r w:rsidRPr="00A5032F">
              <w:rPr>
                <w:rFonts w:ascii="Angsana New" w:hAnsi="Angsana New"/>
                <w:sz w:val="24"/>
                <w:szCs w:val="24"/>
              </w:rPr>
              <w:t>income</w:t>
            </w:r>
          </w:p>
        </w:tc>
        <w:tc>
          <w:tcPr>
            <w:tcW w:w="1276" w:type="dxa"/>
            <w:shd w:val="clear" w:color="auto" w:fill="auto"/>
            <w:vAlign w:val="bottom"/>
          </w:tcPr>
          <w:p w14:paraId="21DB32FD" w14:textId="77777777" w:rsidR="00475818" w:rsidRPr="00A5032F" w:rsidRDefault="0047581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cs/>
              </w:rPr>
            </w:pPr>
            <w:r w:rsidRPr="00A5032F">
              <w:rPr>
                <w:rFonts w:ascii="Angsana New" w:hAnsi="Angsana New"/>
                <w:sz w:val="24"/>
                <w:szCs w:val="24"/>
              </w:rPr>
              <w:t>cost</w:t>
            </w:r>
          </w:p>
        </w:tc>
        <w:tc>
          <w:tcPr>
            <w:tcW w:w="1276" w:type="dxa"/>
            <w:shd w:val="clear" w:color="auto" w:fill="auto"/>
            <w:vAlign w:val="bottom"/>
          </w:tcPr>
          <w:p w14:paraId="713FD5C5" w14:textId="77777777" w:rsidR="00475818" w:rsidRPr="00A5032F" w:rsidRDefault="0047581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A5032F">
              <w:rPr>
                <w:rFonts w:ascii="Angsana New" w:hAnsi="Angsana New"/>
                <w:sz w:val="24"/>
                <w:szCs w:val="24"/>
              </w:rPr>
              <w:t>Total</w:t>
            </w:r>
          </w:p>
        </w:tc>
      </w:tr>
      <w:tr w:rsidR="00475818" w:rsidRPr="00A5032F" w14:paraId="01A38B2F" w14:textId="77777777" w:rsidTr="00475818">
        <w:trPr>
          <w:cantSplit/>
          <w:trHeight w:val="20"/>
        </w:trPr>
        <w:tc>
          <w:tcPr>
            <w:tcW w:w="4679" w:type="dxa"/>
            <w:shd w:val="clear" w:color="auto" w:fill="auto"/>
          </w:tcPr>
          <w:p w14:paraId="3DC89BC3" w14:textId="7B1F769F" w:rsidR="00475818" w:rsidRPr="00A5032F" w:rsidRDefault="00475818" w:rsidP="0047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6"/>
              <w:textAlignment w:val="baseline"/>
              <w:rPr>
                <w:rFonts w:ascii="Angsana New" w:hAnsi="Angsana New"/>
                <w:sz w:val="24"/>
                <w:szCs w:val="24"/>
              </w:rPr>
            </w:pPr>
            <w:r w:rsidRPr="00A5032F">
              <w:rPr>
                <w:rFonts w:ascii="Angsana New" w:hAnsi="Angsana New"/>
                <w:b/>
                <w:bCs/>
                <w:sz w:val="24"/>
                <w:szCs w:val="24"/>
              </w:rPr>
              <w:t xml:space="preserve">Financial assets as </w:t>
            </w:r>
            <w:proofErr w:type="gramStart"/>
            <w:r w:rsidRPr="00A5032F">
              <w:rPr>
                <w:rFonts w:ascii="Angsana New" w:hAnsi="Angsana New"/>
                <w:b/>
                <w:bCs/>
                <w:sz w:val="24"/>
                <w:szCs w:val="24"/>
              </w:rPr>
              <w:t>at</w:t>
            </w:r>
            <w:proofErr w:type="gramEnd"/>
            <w:r w:rsidRPr="00A5032F">
              <w:rPr>
                <w:rFonts w:ascii="Angsana New" w:hAnsi="Angsana New"/>
                <w:b/>
                <w:bCs/>
                <w:sz w:val="24"/>
                <w:szCs w:val="24"/>
              </w:rPr>
              <w:t xml:space="preserve"> December 31, 2020</w:t>
            </w:r>
          </w:p>
        </w:tc>
        <w:tc>
          <w:tcPr>
            <w:tcW w:w="1276" w:type="dxa"/>
            <w:shd w:val="clear" w:color="auto" w:fill="auto"/>
          </w:tcPr>
          <w:p w14:paraId="540C5F35" w14:textId="77777777" w:rsidR="00475818" w:rsidRPr="00A5032F"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5" w:type="dxa"/>
            <w:shd w:val="clear" w:color="auto" w:fill="auto"/>
          </w:tcPr>
          <w:p w14:paraId="07690E1A" w14:textId="77777777" w:rsidR="00475818" w:rsidRPr="00A5032F"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644EBD4E" w14:textId="77777777" w:rsidR="00475818" w:rsidRPr="00A5032F"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3BC14C94" w14:textId="77777777" w:rsidR="00475818" w:rsidRPr="00A5032F"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3E15D3" w:rsidRPr="00A5032F" w14:paraId="09C59F63" w14:textId="77777777" w:rsidTr="00475818">
        <w:trPr>
          <w:cantSplit/>
          <w:trHeight w:val="20"/>
        </w:trPr>
        <w:tc>
          <w:tcPr>
            <w:tcW w:w="4679" w:type="dxa"/>
            <w:shd w:val="clear" w:color="auto" w:fill="auto"/>
          </w:tcPr>
          <w:p w14:paraId="7A1F2D23" w14:textId="77777777"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A5032F">
              <w:rPr>
                <w:rFonts w:ascii="Angsana New" w:hAnsi="Angsana New"/>
                <w:sz w:val="24"/>
                <w:szCs w:val="24"/>
              </w:rPr>
              <w:t>Cash and cash equivalents</w:t>
            </w:r>
          </w:p>
        </w:tc>
        <w:tc>
          <w:tcPr>
            <w:tcW w:w="1276" w:type="dxa"/>
            <w:shd w:val="clear" w:color="auto" w:fill="auto"/>
            <w:vAlign w:val="center"/>
          </w:tcPr>
          <w:p w14:paraId="19139839" w14:textId="31F14F8D"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5" w:type="dxa"/>
            <w:shd w:val="clear" w:color="auto" w:fill="auto"/>
            <w:vAlign w:val="center"/>
          </w:tcPr>
          <w:p w14:paraId="278B86E8" w14:textId="4E206841"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center"/>
          </w:tcPr>
          <w:p w14:paraId="2EC3290E" w14:textId="2A4147F1"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854D94">
              <w:rPr>
                <w:rFonts w:ascii="Angsana New" w:hAnsi="Angsana New"/>
                <w:sz w:val="24"/>
                <w:szCs w:val="24"/>
              </w:rPr>
              <w:t>6,329</w:t>
            </w:r>
          </w:p>
        </w:tc>
        <w:tc>
          <w:tcPr>
            <w:tcW w:w="1276" w:type="dxa"/>
            <w:shd w:val="clear" w:color="auto" w:fill="auto"/>
            <w:vAlign w:val="center"/>
          </w:tcPr>
          <w:p w14:paraId="100ACF76" w14:textId="1621C030"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6,329</w:t>
            </w:r>
          </w:p>
        </w:tc>
      </w:tr>
      <w:tr w:rsidR="003E15D3" w:rsidRPr="00A5032F" w14:paraId="3510F0B1" w14:textId="77777777" w:rsidTr="00475818">
        <w:trPr>
          <w:cantSplit/>
          <w:trHeight w:val="20"/>
        </w:trPr>
        <w:tc>
          <w:tcPr>
            <w:tcW w:w="4679" w:type="dxa"/>
            <w:shd w:val="clear" w:color="auto" w:fill="auto"/>
          </w:tcPr>
          <w:p w14:paraId="7D80514F" w14:textId="34A4EA0D"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06"/>
              <w:textAlignment w:val="baseline"/>
              <w:rPr>
                <w:rFonts w:ascii="Angsana New" w:hAnsi="Angsana New"/>
                <w:sz w:val="24"/>
                <w:szCs w:val="24"/>
              </w:rPr>
            </w:pPr>
            <w:r w:rsidRPr="00A5032F">
              <w:rPr>
                <w:rFonts w:ascii="Angsana New" w:hAnsi="Angsana New"/>
                <w:sz w:val="24"/>
                <w:szCs w:val="24"/>
              </w:rPr>
              <w:t>Trade account and other current receivables - net</w:t>
            </w:r>
          </w:p>
        </w:tc>
        <w:tc>
          <w:tcPr>
            <w:tcW w:w="1276" w:type="dxa"/>
            <w:shd w:val="clear" w:color="auto" w:fill="auto"/>
            <w:vAlign w:val="center"/>
          </w:tcPr>
          <w:p w14:paraId="3EBC3451" w14:textId="70F191A2"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5" w:type="dxa"/>
            <w:shd w:val="clear" w:color="auto" w:fill="auto"/>
            <w:vAlign w:val="center"/>
          </w:tcPr>
          <w:p w14:paraId="28ED3EDC" w14:textId="33B37C14"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center"/>
          </w:tcPr>
          <w:p w14:paraId="309146D4" w14:textId="68D18ADB"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854D94">
              <w:rPr>
                <w:rFonts w:ascii="Angsana New" w:hAnsi="Angsana New"/>
                <w:sz w:val="24"/>
                <w:szCs w:val="24"/>
              </w:rPr>
              <w:t>63,493</w:t>
            </w:r>
          </w:p>
        </w:tc>
        <w:tc>
          <w:tcPr>
            <w:tcW w:w="1276" w:type="dxa"/>
            <w:shd w:val="clear" w:color="auto" w:fill="auto"/>
            <w:vAlign w:val="center"/>
          </w:tcPr>
          <w:p w14:paraId="505702BD" w14:textId="3D1F92CE"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63,493</w:t>
            </w:r>
          </w:p>
        </w:tc>
      </w:tr>
      <w:tr w:rsidR="003E15D3" w:rsidRPr="00A5032F" w14:paraId="2B330466" w14:textId="77777777" w:rsidTr="00475818">
        <w:trPr>
          <w:cantSplit/>
          <w:trHeight w:val="20"/>
        </w:trPr>
        <w:tc>
          <w:tcPr>
            <w:tcW w:w="4679" w:type="dxa"/>
            <w:shd w:val="clear" w:color="auto" w:fill="auto"/>
          </w:tcPr>
          <w:p w14:paraId="593D1A84" w14:textId="15AC3647"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69" w:right="-106" w:hanging="180"/>
              <w:textAlignment w:val="baseline"/>
              <w:rPr>
                <w:rFonts w:ascii="Angsana New" w:hAnsi="Angsana New"/>
                <w:sz w:val="24"/>
                <w:szCs w:val="24"/>
              </w:rPr>
            </w:pPr>
            <w:r w:rsidRPr="00A5032F">
              <w:rPr>
                <w:rFonts w:ascii="Angsana New" w:hAnsi="Angsana New"/>
                <w:sz w:val="24"/>
                <w:szCs w:val="24"/>
              </w:rPr>
              <w:t xml:space="preserve">Short - term loans and interest </w:t>
            </w:r>
            <w:r w:rsidR="00796831">
              <w:rPr>
                <w:rFonts w:ascii="Angsana New" w:hAnsi="Angsana New"/>
                <w:sz w:val="24"/>
                <w:szCs w:val="24"/>
              </w:rPr>
              <w:t xml:space="preserve">receivables </w:t>
            </w:r>
            <w:r w:rsidRPr="00A5032F">
              <w:rPr>
                <w:rFonts w:ascii="Angsana New" w:hAnsi="Angsana New"/>
                <w:sz w:val="24"/>
                <w:szCs w:val="24"/>
              </w:rPr>
              <w:t>to related parties</w:t>
            </w:r>
          </w:p>
        </w:tc>
        <w:tc>
          <w:tcPr>
            <w:tcW w:w="1276" w:type="dxa"/>
            <w:shd w:val="clear" w:color="auto" w:fill="auto"/>
            <w:vAlign w:val="bottom"/>
          </w:tcPr>
          <w:p w14:paraId="182F1B70" w14:textId="32483462"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5" w:type="dxa"/>
            <w:shd w:val="clear" w:color="auto" w:fill="auto"/>
            <w:vAlign w:val="bottom"/>
          </w:tcPr>
          <w:p w14:paraId="3FEB271C" w14:textId="1CF9F736"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bottom"/>
          </w:tcPr>
          <w:p w14:paraId="3B482B3F" w14:textId="1F213894"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854D94">
              <w:rPr>
                <w:rFonts w:ascii="Angsana New" w:hAnsi="Angsana New"/>
                <w:sz w:val="24"/>
                <w:szCs w:val="24"/>
              </w:rPr>
              <w:t>72,851</w:t>
            </w:r>
          </w:p>
        </w:tc>
        <w:tc>
          <w:tcPr>
            <w:tcW w:w="1276" w:type="dxa"/>
            <w:shd w:val="clear" w:color="auto" w:fill="auto"/>
            <w:vAlign w:val="bottom"/>
          </w:tcPr>
          <w:p w14:paraId="5AAFF411" w14:textId="2DAF0A52"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72</w:t>
            </w:r>
            <w:r w:rsidR="00AC0748">
              <w:rPr>
                <w:rFonts w:ascii="Angsana New" w:hAnsi="Angsana New"/>
                <w:sz w:val="24"/>
                <w:szCs w:val="24"/>
              </w:rPr>
              <w:t>,</w:t>
            </w:r>
            <w:r w:rsidRPr="00854D94">
              <w:rPr>
                <w:rFonts w:ascii="Angsana New" w:hAnsi="Angsana New"/>
                <w:sz w:val="24"/>
                <w:szCs w:val="24"/>
              </w:rPr>
              <w:t>851</w:t>
            </w:r>
          </w:p>
        </w:tc>
      </w:tr>
      <w:tr w:rsidR="003E15D3" w:rsidRPr="00A5032F" w14:paraId="4974E7B7" w14:textId="77777777" w:rsidTr="00475818">
        <w:trPr>
          <w:cantSplit/>
          <w:trHeight w:val="20"/>
        </w:trPr>
        <w:tc>
          <w:tcPr>
            <w:tcW w:w="4679" w:type="dxa"/>
            <w:shd w:val="clear" w:color="auto" w:fill="auto"/>
          </w:tcPr>
          <w:p w14:paraId="2029472E" w14:textId="5655CE09"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5" w:right="-106" w:hanging="180"/>
              <w:textAlignment w:val="baseline"/>
              <w:rPr>
                <w:rFonts w:ascii="Angsana New" w:hAnsi="Angsana New"/>
                <w:sz w:val="24"/>
                <w:szCs w:val="24"/>
              </w:rPr>
            </w:pPr>
            <w:r w:rsidRPr="00A5032F">
              <w:rPr>
                <w:rFonts w:ascii="Angsana New" w:hAnsi="Angsana New"/>
                <w:sz w:val="24"/>
                <w:szCs w:val="24"/>
              </w:rPr>
              <w:t xml:space="preserve">Short - term loans and interest </w:t>
            </w:r>
            <w:r w:rsidR="00796831">
              <w:rPr>
                <w:rFonts w:ascii="Angsana New" w:hAnsi="Angsana New"/>
                <w:sz w:val="24"/>
                <w:szCs w:val="24"/>
              </w:rPr>
              <w:t xml:space="preserve">receivables </w:t>
            </w:r>
            <w:r w:rsidRPr="00A5032F">
              <w:rPr>
                <w:rFonts w:ascii="Angsana New" w:hAnsi="Angsana New"/>
                <w:sz w:val="24"/>
                <w:szCs w:val="24"/>
              </w:rPr>
              <w:t>to associates</w:t>
            </w:r>
          </w:p>
        </w:tc>
        <w:tc>
          <w:tcPr>
            <w:tcW w:w="1276" w:type="dxa"/>
            <w:shd w:val="clear" w:color="auto" w:fill="auto"/>
            <w:vAlign w:val="bottom"/>
          </w:tcPr>
          <w:p w14:paraId="6A9C77CA" w14:textId="296F0436"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5" w:type="dxa"/>
            <w:shd w:val="clear" w:color="auto" w:fill="auto"/>
            <w:vAlign w:val="bottom"/>
          </w:tcPr>
          <w:p w14:paraId="664C9D7E" w14:textId="02FDC076"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bottom"/>
          </w:tcPr>
          <w:p w14:paraId="2442D34D" w14:textId="69158B58"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854D94">
              <w:rPr>
                <w:rFonts w:ascii="Angsana New" w:hAnsi="Angsana New"/>
                <w:sz w:val="24"/>
                <w:szCs w:val="24"/>
              </w:rPr>
              <w:t>97,030</w:t>
            </w:r>
          </w:p>
        </w:tc>
        <w:tc>
          <w:tcPr>
            <w:tcW w:w="1276" w:type="dxa"/>
            <w:shd w:val="clear" w:color="auto" w:fill="auto"/>
            <w:vAlign w:val="bottom"/>
          </w:tcPr>
          <w:p w14:paraId="32B0F35C" w14:textId="758D9929"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97,030</w:t>
            </w:r>
          </w:p>
        </w:tc>
      </w:tr>
      <w:tr w:rsidR="003E15D3" w:rsidRPr="00A5032F" w14:paraId="0BC87374" w14:textId="77777777" w:rsidTr="00475818">
        <w:trPr>
          <w:cantSplit/>
          <w:trHeight w:val="20"/>
        </w:trPr>
        <w:tc>
          <w:tcPr>
            <w:tcW w:w="4679" w:type="dxa"/>
            <w:shd w:val="clear" w:color="auto" w:fill="auto"/>
          </w:tcPr>
          <w:p w14:paraId="65EE7C95" w14:textId="2599389A"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A5032F">
              <w:rPr>
                <w:rFonts w:ascii="Angsana New" w:hAnsi="Angsana New"/>
                <w:sz w:val="24"/>
                <w:szCs w:val="24"/>
              </w:rPr>
              <w:t>Other current financial assets</w:t>
            </w:r>
          </w:p>
        </w:tc>
        <w:tc>
          <w:tcPr>
            <w:tcW w:w="1276" w:type="dxa"/>
            <w:shd w:val="clear" w:color="auto" w:fill="auto"/>
            <w:vAlign w:val="center"/>
          </w:tcPr>
          <w:p w14:paraId="092E4882" w14:textId="77777777"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5" w:type="dxa"/>
            <w:shd w:val="clear" w:color="auto" w:fill="auto"/>
            <w:vAlign w:val="center"/>
          </w:tcPr>
          <w:p w14:paraId="55506761" w14:textId="77777777"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vAlign w:val="center"/>
          </w:tcPr>
          <w:p w14:paraId="089AE4C9" w14:textId="77777777"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vAlign w:val="center"/>
          </w:tcPr>
          <w:p w14:paraId="39479FC1" w14:textId="77777777"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3E15D3" w:rsidRPr="00A5032F" w14:paraId="59AE0C96" w14:textId="77777777" w:rsidTr="00475818">
        <w:trPr>
          <w:cantSplit/>
          <w:trHeight w:val="20"/>
        </w:trPr>
        <w:tc>
          <w:tcPr>
            <w:tcW w:w="4679" w:type="dxa"/>
            <w:shd w:val="clear" w:color="auto" w:fill="auto"/>
          </w:tcPr>
          <w:p w14:paraId="1BBE615D" w14:textId="0AA87CD3" w:rsidR="003E15D3" w:rsidRPr="00A5032F" w:rsidRDefault="003E15D3" w:rsidP="003E15D3">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rPr>
            </w:pPr>
            <w:r w:rsidRPr="00A5032F">
              <w:rPr>
                <w:rFonts w:ascii="Angsana New" w:hAnsi="Angsana New"/>
                <w:sz w:val="24"/>
                <w:szCs w:val="24"/>
              </w:rPr>
              <w:t xml:space="preserve">Investment </w:t>
            </w:r>
            <w:r w:rsidR="00796831">
              <w:rPr>
                <w:rFonts w:ascii="Angsana New" w:hAnsi="Angsana New"/>
                <w:sz w:val="24"/>
                <w:szCs w:val="24"/>
              </w:rPr>
              <w:t xml:space="preserve">of </w:t>
            </w:r>
            <w:r w:rsidRPr="00A5032F">
              <w:rPr>
                <w:rFonts w:ascii="Angsana New" w:hAnsi="Angsana New"/>
                <w:sz w:val="24"/>
                <w:szCs w:val="24"/>
              </w:rPr>
              <w:t>unit fund - not listed on the stock</w:t>
            </w:r>
          </w:p>
        </w:tc>
        <w:tc>
          <w:tcPr>
            <w:tcW w:w="1276" w:type="dxa"/>
            <w:shd w:val="clear" w:color="auto" w:fill="auto"/>
            <w:vAlign w:val="bottom"/>
          </w:tcPr>
          <w:p w14:paraId="71A9E068" w14:textId="46295CE1"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9,000</w:t>
            </w:r>
          </w:p>
        </w:tc>
        <w:tc>
          <w:tcPr>
            <w:tcW w:w="1275" w:type="dxa"/>
            <w:shd w:val="clear" w:color="auto" w:fill="auto"/>
            <w:vAlign w:val="bottom"/>
          </w:tcPr>
          <w:p w14:paraId="7C50EC42" w14:textId="2949394F"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bottom"/>
          </w:tcPr>
          <w:p w14:paraId="47849550" w14:textId="1A767738"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bottom"/>
          </w:tcPr>
          <w:p w14:paraId="44610949" w14:textId="1882DAF2"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9,000</w:t>
            </w:r>
          </w:p>
        </w:tc>
      </w:tr>
      <w:tr w:rsidR="003E15D3" w:rsidRPr="00A5032F" w14:paraId="2B48E9A5" w14:textId="77777777" w:rsidTr="00475818">
        <w:trPr>
          <w:cantSplit/>
          <w:trHeight w:val="20"/>
        </w:trPr>
        <w:tc>
          <w:tcPr>
            <w:tcW w:w="4679" w:type="dxa"/>
            <w:shd w:val="clear" w:color="auto" w:fill="auto"/>
          </w:tcPr>
          <w:p w14:paraId="58D7FEEC" w14:textId="3495E879"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A5032F">
              <w:rPr>
                <w:rFonts w:ascii="Angsana New" w:hAnsi="Angsana New"/>
                <w:sz w:val="24"/>
                <w:szCs w:val="24"/>
              </w:rPr>
              <w:t>Other non - current financial assets</w:t>
            </w:r>
          </w:p>
        </w:tc>
        <w:tc>
          <w:tcPr>
            <w:tcW w:w="1276" w:type="dxa"/>
            <w:shd w:val="clear" w:color="auto" w:fill="auto"/>
            <w:vAlign w:val="center"/>
          </w:tcPr>
          <w:p w14:paraId="715B8C68" w14:textId="77777777"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5" w:type="dxa"/>
            <w:shd w:val="clear" w:color="auto" w:fill="auto"/>
            <w:vAlign w:val="center"/>
          </w:tcPr>
          <w:p w14:paraId="3C8292A5" w14:textId="77777777"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vAlign w:val="center"/>
          </w:tcPr>
          <w:p w14:paraId="78408F9E" w14:textId="77777777"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vAlign w:val="center"/>
          </w:tcPr>
          <w:p w14:paraId="5FD28BC5" w14:textId="77777777"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3E15D3" w:rsidRPr="00A5032F" w14:paraId="3ABBD67A" w14:textId="77777777" w:rsidTr="00475818">
        <w:trPr>
          <w:cantSplit/>
          <w:trHeight w:val="20"/>
        </w:trPr>
        <w:tc>
          <w:tcPr>
            <w:tcW w:w="4679" w:type="dxa"/>
            <w:shd w:val="clear" w:color="auto" w:fill="auto"/>
          </w:tcPr>
          <w:p w14:paraId="27383A0E" w14:textId="0190F788" w:rsidR="003E15D3" w:rsidRPr="00A5032F" w:rsidRDefault="003E15D3" w:rsidP="003E15D3">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A5032F">
              <w:rPr>
                <w:rFonts w:ascii="Angsana New" w:hAnsi="Angsana New"/>
                <w:sz w:val="24"/>
                <w:szCs w:val="24"/>
              </w:rPr>
              <w:t>Open - end fund</w:t>
            </w:r>
          </w:p>
        </w:tc>
        <w:tc>
          <w:tcPr>
            <w:tcW w:w="1276" w:type="dxa"/>
            <w:shd w:val="clear" w:color="auto" w:fill="auto"/>
            <w:vAlign w:val="center"/>
          </w:tcPr>
          <w:p w14:paraId="33180021" w14:textId="57CDFFEB"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5" w:type="dxa"/>
            <w:shd w:val="clear" w:color="auto" w:fill="auto"/>
            <w:vAlign w:val="center"/>
          </w:tcPr>
          <w:p w14:paraId="6B8BEAF3" w14:textId="644AF636"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182</w:t>
            </w:r>
          </w:p>
        </w:tc>
        <w:tc>
          <w:tcPr>
            <w:tcW w:w="1276" w:type="dxa"/>
            <w:shd w:val="clear" w:color="auto" w:fill="auto"/>
            <w:vAlign w:val="center"/>
          </w:tcPr>
          <w:p w14:paraId="71C16F40" w14:textId="304652AA"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center"/>
          </w:tcPr>
          <w:p w14:paraId="24D5D793" w14:textId="27F16A74"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182</w:t>
            </w:r>
          </w:p>
        </w:tc>
      </w:tr>
      <w:tr w:rsidR="003E15D3" w:rsidRPr="00A5032F" w14:paraId="74568F52" w14:textId="77777777" w:rsidTr="00475818">
        <w:trPr>
          <w:cantSplit/>
          <w:trHeight w:val="20"/>
        </w:trPr>
        <w:tc>
          <w:tcPr>
            <w:tcW w:w="4679" w:type="dxa"/>
            <w:shd w:val="clear" w:color="auto" w:fill="auto"/>
          </w:tcPr>
          <w:p w14:paraId="531FE960" w14:textId="319B05B0" w:rsidR="003E15D3" w:rsidRPr="00A5032F" w:rsidRDefault="003E15D3" w:rsidP="003E15D3">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A5032F">
              <w:rPr>
                <w:rFonts w:ascii="Angsana New" w:hAnsi="Angsana New"/>
                <w:sz w:val="24"/>
                <w:szCs w:val="24"/>
              </w:rPr>
              <w:t xml:space="preserve">Investment </w:t>
            </w:r>
            <w:r w:rsidR="00796831">
              <w:rPr>
                <w:rFonts w:ascii="Angsana New" w:hAnsi="Angsana New"/>
                <w:sz w:val="24"/>
                <w:szCs w:val="24"/>
              </w:rPr>
              <w:t xml:space="preserve">of </w:t>
            </w:r>
            <w:r w:rsidRPr="00A5032F">
              <w:rPr>
                <w:rFonts w:ascii="Angsana New" w:hAnsi="Angsana New"/>
                <w:sz w:val="24"/>
                <w:szCs w:val="24"/>
              </w:rPr>
              <w:t>unit fund - not listed on the stock</w:t>
            </w:r>
          </w:p>
        </w:tc>
        <w:tc>
          <w:tcPr>
            <w:tcW w:w="1276" w:type="dxa"/>
            <w:shd w:val="clear" w:color="auto" w:fill="auto"/>
            <w:vAlign w:val="bottom"/>
          </w:tcPr>
          <w:p w14:paraId="0A48E6AA" w14:textId="1EAD0425"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5" w:type="dxa"/>
            <w:shd w:val="clear" w:color="auto" w:fill="auto"/>
            <w:vAlign w:val="bottom"/>
          </w:tcPr>
          <w:p w14:paraId="20622D58" w14:textId="74F0261C"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150,000</w:t>
            </w:r>
          </w:p>
        </w:tc>
        <w:tc>
          <w:tcPr>
            <w:tcW w:w="1276" w:type="dxa"/>
            <w:shd w:val="clear" w:color="auto" w:fill="auto"/>
            <w:vAlign w:val="bottom"/>
          </w:tcPr>
          <w:p w14:paraId="7172498E" w14:textId="70126648"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bottom"/>
          </w:tcPr>
          <w:p w14:paraId="487CBC74" w14:textId="252559A8"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150,000</w:t>
            </w:r>
          </w:p>
        </w:tc>
      </w:tr>
      <w:tr w:rsidR="003E15D3" w:rsidRPr="00A5032F" w14:paraId="057FFC8A" w14:textId="77777777" w:rsidTr="00475818">
        <w:trPr>
          <w:cantSplit/>
          <w:trHeight w:val="20"/>
        </w:trPr>
        <w:tc>
          <w:tcPr>
            <w:tcW w:w="4679" w:type="dxa"/>
            <w:shd w:val="clear" w:color="auto" w:fill="auto"/>
          </w:tcPr>
          <w:p w14:paraId="37C52D2F" w14:textId="77777777"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5"/>
              <w:textAlignment w:val="baseline"/>
              <w:rPr>
                <w:rFonts w:ascii="Angsana New" w:hAnsi="Angsana New"/>
                <w:sz w:val="24"/>
                <w:szCs w:val="24"/>
              </w:rPr>
            </w:pPr>
            <w:r w:rsidRPr="00A5032F">
              <w:rPr>
                <w:rFonts w:ascii="Angsana New" w:hAnsi="Angsana New"/>
                <w:sz w:val="24"/>
                <w:szCs w:val="24"/>
              </w:rPr>
              <w:t>Deposits at bank with restrictions</w:t>
            </w:r>
          </w:p>
        </w:tc>
        <w:tc>
          <w:tcPr>
            <w:tcW w:w="1276" w:type="dxa"/>
            <w:shd w:val="clear" w:color="auto" w:fill="auto"/>
            <w:vAlign w:val="center"/>
          </w:tcPr>
          <w:p w14:paraId="2263293C" w14:textId="3CA31CF5" w:rsidR="003E15D3" w:rsidRPr="00A5032F" w:rsidRDefault="003E15D3" w:rsidP="00CD5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5" w:type="dxa"/>
            <w:shd w:val="clear" w:color="auto" w:fill="auto"/>
            <w:vAlign w:val="center"/>
          </w:tcPr>
          <w:p w14:paraId="7A21C1C6" w14:textId="42CFE1B4" w:rsidR="003E15D3" w:rsidRPr="00A5032F" w:rsidRDefault="003E15D3" w:rsidP="00CD5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center"/>
          </w:tcPr>
          <w:p w14:paraId="7C13C934" w14:textId="2CF2331A" w:rsidR="003E15D3" w:rsidRPr="00A5032F" w:rsidRDefault="003E15D3" w:rsidP="00CD5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47,788</w:t>
            </w:r>
          </w:p>
        </w:tc>
        <w:tc>
          <w:tcPr>
            <w:tcW w:w="1276" w:type="dxa"/>
            <w:shd w:val="clear" w:color="auto" w:fill="auto"/>
            <w:vAlign w:val="center"/>
          </w:tcPr>
          <w:p w14:paraId="1E1ACEE5" w14:textId="10EE2C00" w:rsidR="003E15D3" w:rsidRPr="00A5032F" w:rsidRDefault="003E15D3" w:rsidP="00CD5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47,788</w:t>
            </w:r>
          </w:p>
        </w:tc>
      </w:tr>
      <w:tr w:rsidR="003E15D3" w:rsidRPr="00A5032F" w14:paraId="021AF36C" w14:textId="77777777" w:rsidTr="00475818">
        <w:trPr>
          <w:cantSplit/>
          <w:trHeight w:val="20"/>
        </w:trPr>
        <w:tc>
          <w:tcPr>
            <w:tcW w:w="4679" w:type="dxa"/>
            <w:shd w:val="clear" w:color="auto" w:fill="auto"/>
          </w:tcPr>
          <w:p w14:paraId="1A07E957" w14:textId="77777777"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cs/>
              </w:rPr>
            </w:pPr>
            <w:r w:rsidRPr="00A5032F">
              <w:rPr>
                <w:rFonts w:ascii="Angsana New" w:hAnsi="Angsana New"/>
                <w:b/>
                <w:bCs/>
                <w:sz w:val="24"/>
                <w:szCs w:val="24"/>
              </w:rPr>
              <w:t>Total financial assets</w:t>
            </w:r>
          </w:p>
        </w:tc>
        <w:tc>
          <w:tcPr>
            <w:tcW w:w="1276" w:type="dxa"/>
            <w:shd w:val="clear" w:color="auto" w:fill="auto"/>
            <w:vAlign w:val="center"/>
          </w:tcPr>
          <w:p w14:paraId="3C8F72B7" w14:textId="6DB12A19" w:rsidR="003E15D3" w:rsidRPr="00A5032F"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9,000</w:t>
            </w:r>
          </w:p>
        </w:tc>
        <w:tc>
          <w:tcPr>
            <w:tcW w:w="1275" w:type="dxa"/>
            <w:shd w:val="clear" w:color="auto" w:fill="auto"/>
            <w:vAlign w:val="center"/>
          </w:tcPr>
          <w:p w14:paraId="758CE416" w14:textId="2D97CB5F" w:rsidR="003E15D3" w:rsidRPr="00A5032F"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150,182</w:t>
            </w:r>
          </w:p>
        </w:tc>
        <w:tc>
          <w:tcPr>
            <w:tcW w:w="1276" w:type="dxa"/>
            <w:shd w:val="clear" w:color="auto" w:fill="auto"/>
            <w:vAlign w:val="center"/>
          </w:tcPr>
          <w:p w14:paraId="39171B06" w14:textId="3C40F696" w:rsidR="003E15D3" w:rsidRPr="00A5032F" w:rsidRDefault="00CD5FE9"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cs/>
              </w:rPr>
            </w:pPr>
            <w:r>
              <w:rPr>
                <w:rFonts w:ascii="Angsana New" w:hAnsi="Angsana New"/>
                <w:sz w:val="24"/>
                <w:szCs w:val="24"/>
              </w:rPr>
              <w:t>287,491</w:t>
            </w:r>
          </w:p>
        </w:tc>
        <w:tc>
          <w:tcPr>
            <w:tcW w:w="1276" w:type="dxa"/>
            <w:shd w:val="clear" w:color="auto" w:fill="auto"/>
            <w:vAlign w:val="center"/>
          </w:tcPr>
          <w:p w14:paraId="467498E9" w14:textId="034F704A" w:rsidR="003E15D3" w:rsidRPr="00A5032F"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BC5492">
              <w:rPr>
                <w:rFonts w:ascii="Angsana New" w:hAnsi="Angsana New"/>
                <w:sz w:val="24"/>
                <w:szCs w:val="24"/>
              </w:rPr>
              <w:t>4</w:t>
            </w:r>
            <w:r w:rsidR="00CD5FE9">
              <w:rPr>
                <w:rFonts w:ascii="Angsana New" w:hAnsi="Angsana New"/>
                <w:sz w:val="24"/>
                <w:szCs w:val="24"/>
              </w:rPr>
              <w:t>46,673</w:t>
            </w:r>
          </w:p>
        </w:tc>
      </w:tr>
      <w:tr w:rsidR="00475818" w:rsidRPr="00A5032F" w14:paraId="31F4E589" w14:textId="77777777" w:rsidTr="00475818">
        <w:trPr>
          <w:cantSplit/>
          <w:trHeight w:val="20"/>
        </w:trPr>
        <w:tc>
          <w:tcPr>
            <w:tcW w:w="4679" w:type="dxa"/>
            <w:shd w:val="clear" w:color="auto" w:fill="auto"/>
          </w:tcPr>
          <w:p w14:paraId="74F30D99" w14:textId="12447E8F" w:rsidR="00475818" w:rsidRPr="00A5032F" w:rsidRDefault="00475818" w:rsidP="0047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6"/>
              <w:textAlignment w:val="baseline"/>
              <w:rPr>
                <w:rFonts w:ascii="Angsana New" w:hAnsi="Angsana New"/>
                <w:b/>
                <w:bCs/>
                <w:sz w:val="24"/>
                <w:szCs w:val="24"/>
              </w:rPr>
            </w:pPr>
            <w:r w:rsidRPr="00A5032F">
              <w:rPr>
                <w:rFonts w:ascii="Angsana New" w:hAnsi="Angsana New"/>
                <w:b/>
                <w:bCs/>
                <w:sz w:val="24"/>
                <w:szCs w:val="24"/>
              </w:rPr>
              <w:t xml:space="preserve">Financial liabilities as </w:t>
            </w:r>
            <w:proofErr w:type="gramStart"/>
            <w:r w:rsidRPr="00A5032F">
              <w:rPr>
                <w:rFonts w:ascii="Angsana New" w:hAnsi="Angsana New"/>
                <w:b/>
                <w:bCs/>
                <w:sz w:val="24"/>
                <w:szCs w:val="24"/>
              </w:rPr>
              <w:t>at</w:t>
            </w:r>
            <w:proofErr w:type="gramEnd"/>
            <w:r w:rsidRPr="00A5032F">
              <w:rPr>
                <w:rFonts w:ascii="Angsana New" w:hAnsi="Angsana New"/>
                <w:b/>
                <w:bCs/>
                <w:sz w:val="24"/>
                <w:szCs w:val="24"/>
              </w:rPr>
              <w:t xml:space="preserve"> December 31, 2020</w:t>
            </w:r>
          </w:p>
        </w:tc>
        <w:tc>
          <w:tcPr>
            <w:tcW w:w="1276" w:type="dxa"/>
            <w:shd w:val="clear" w:color="auto" w:fill="auto"/>
          </w:tcPr>
          <w:p w14:paraId="2B5D910F" w14:textId="77777777" w:rsidR="00475818" w:rsidRPr="00A5032F" w:rsidRDefault="00475818" w:rsidP="0097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5" w:type="dxa"/>
            <w:shd w:val="clear" w:color="auto" w:fill="auto"/>
          </w:tcPr>
          <w:p w14:paraId="77B4D144" w14:textId="77777777" w:rsidR="00475818" w:rsidRPr="00A5032F" w:rsidRDefault="00475818" w:rsidP="0097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6ECD149D" w14:textId="77777777" w:rsidR="00475818" w:rsidRPr="00A5032F" w:rsidRDefault="00475818" w:rsidP="0097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4C9CAF10" w14:textId="77777777" w:rsidR="00475818" w:rsidRPr="00A5032F" w:rsidRDefault="00475818" w:rsidP="0097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3E15D3" w:rsidRPr="00A5032F" w14:paraId="75F536B9" w14:textId="77777777" w:rsidTr="003E15D3">
        <w:trPr>
          <w:cantSplit/>
          <w:trHeight w:val="20"/>
        </w:trPr>
        <w:tc>
          <w:tcPr>
            <w:tcW w:w="4679" w:type="dxa"/>
            <w:shd w:val="clear" w:color="auto" w:fill="auto"/>
          </w:tcPr>
          <w:p w14:paraId="1B1681C1" w14:textId="77777777"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A5032F">
              <w:rPr>
                <w:rFonts w:ascii="Angsana New" w:hAnsi="Angsana New"/>
                <w:sz w:val="24"/>
                <w:szCs w:val="24"/>
              </w:rPr>
              <w:t>Trade and other current payables</w:t>
            </w:r>
          </w:p>
        </w:tc>
        <w:tc>
          <w:tcPr>
            <w:tcW w:w="1276" w:type="dxa"/>
            <w:shd w:val="clear" w:color="auto" w:fill="auto"/>
            <w:vAlign w:val="center"/>
          </w:tcPr>
          <w:p w14:paraId="497C7971" w14:textId="679EE7C3"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5" w:type="dxa"/>
            <w:shd w:val="clear" w:color="auto" w:fill="auto"/>
            <w:vAlign w:val="center"/>
          </w:tcPr>
          <w:p w14:paraId="40A97B06" w14:textId="408BC9CD"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center"/>
          </w:tcPr>
          <w:p w14:paraId="40E17A09" w14:textId="49D88892"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854D94">
              <w:rPr>
                <w:rFonts w:ascii="Angsana New" w:hAnsi="Angsana New"/>
                <w:sz w:val="24"/>
                <w:szCs w:val="24"/>
              </w:rPr>
              <w:t>52,5</w:t>
            </w:r>
            <w:r>
              <w:rPr>
                <w:rFonts w:ascii="Angsana New" w:hAnsi="Angsana New"/>
                <w:sz w:val="24"/>
                <w:szCs w:val="24"/>
              </w:rPr>
              <w:t>22</w:t>
            </w:r>
          </w:p>
        </w:tc>
        <w:tc>
          <w:tcPr>
            <w:tcW w:w="1276" w:type="dxa"/>
            <w:shd w:val="clear" w:color="auto" w:fill="auto"/>
            <w:vAlign w:val="center"/>
          </w:tcPr>
          <w:p w14:paraId="2513717B" w14:textId="6DF281FC"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52,5</w:t>
            </w:r>
            <w:r>
              <w:rPr>
                <w:rFonts w:ascii="Angsana New" w:hAnsi="Angsana New"/>
                <w:sz w:val="24"/>
                <w:szCs w:val="24"/>
              </w:rPr>
              <w:t>22</w:t>
            </w:r>
          </w:p>
        </w:tc>
      </w:tr>
      <w:tr w:rsidR="003E15D3" w:rsidRPr="00A5032F" w14:paraId="424E8F0E" w14:textId="77777777" w:rsidTr="003E15D3">
        <w:trPr>
          <w:cantSplit/>
          <w:trHeight w:val="20"/>
        </w:trPr>
        <w:tc>
          <w:tcPr>
            <w:tcW w:w="4679" w:type="dxa"/>
            <w:shd w:val="clear" w:color="auto" w:fill="auto"/>
          </w:tcPr>
          <w:p w14:paraId="5B415C81" w14:textId="77777777"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1"/>
              <w:textAlignment w:val="baseline"/>
              <w:rPr>
                <w:rFonts w:ascii="Angsana New" w:hAnsi="Angsana New"/>
                <w:sz w:val="24"/>
                <w:szCs w:val="24"/>
              </w:rPr>
            </w:pPr>
            <w:r w:rsidRPr="00A5032F">
              <w:rPr>
                <w:rFonts w:ascii="Angsana New" w:hAnsi="Angsana New"/>
                <w:sz w:val="24"/>
                <w:szCs w:val="24"/>
              </w:rPr>
              <w:t>Current portion of lease liabilities</w:t>
            </w:r>
          </w:p>
        </w:tc>
        <w:tc>
          <w:tcPr>
            <w:tcW w:w="1276" w:type="dxa"/>
            <w:shd w:val="clear" w:color="auto" w:fill="auto"/>
            <w:vAlign w:val="bottom"/>
          </w:tcPr>
          <w:p w14:paraId="7586A018" w14:textId="2014243A"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5" w:type="dxa"/>
            <w:shd w:val="clear" w:color="auto" w:fill="auto"/>
            <w:vAlign w:val="bottom"/>
          </w:tcPr>
          <w:p w14:paraId="70D4B07A" w14:textId="0CB85B48"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bottom"/>
          </w:tcPr>
          <w:p w14:paraId="2A832F75" w14:textId="6A8EE704"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854D94">
              <w:rPr>
                <w:rFonts w:ascii="Angsana New" w:hAnsi="Angsana New"/>
                <w:sz w:val="24"/>
                <w:szCs w:val="24"/>
              </w:rPr>
              <w:t>45,885</w:t>
            </w:r>
          </w:p>
        </w:tc>
        <w:tc>
          <w:tcPr>
            <w:tcW w:w="1276" w:type="dxa"/>
            <w:shd w:val="clear" w:color="auto" w:fill="auto"/>
            <w:vAlign w:val="bottom"/>
          </w:tcPr>
          <w:p w14:paraId="05C06E27" w14:textId="73CDBDC4"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45,885</w:t>
            </w:r>
          </w:p>
        </w:tc>
      </w:tr>
      <w:tr w:rsidR="003E15D3" w:rsidRPr="00A5032F" w14:paraId="6B9E6F82" w14:textId="77777777" w:rsidTr="003E15D3">
        <w:trPr>
          <w:cantSplit/>
          <w:trHeight w:val="20"/>
        </w:trPr>
        <w:tc>
          <w:tcPr>
            <w:tcW w:w="4679" w:type="dxa"/>
            <w:shd w:val="clear" w:color="auto" w:fill="auto"/>
          </w:tcPr>
          <w:p w14:paraId="2E8FE1E6" w14:textId="77777777"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A5032F">
              <w:rPr>
                <w:rFonts w:ascii="Angsana New" w:hAnsi="Angsana New"/>
                <w:sz w:val="24"/>
                <w:szCs w:val="24"/>
              </w:rPr>
              <w:t>Lease liabilities - net</w:t>
            </w:r>
          </w:p>
        </w:tc>
        <w:tc>
          <w:tcPr>
            <w:tcW w:w="1276" w:type="dxa"/>
            <w:shd w:val="clear" w:color="auto" w:fill="auto"/>
            <w:vAlign w:val="center"/>
          </w:tcPr>
          <w:p w14:paraId="60D9F72A" w14:textId="7986F3A0"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5" w:type="dxa"/>
            <w:shd w:val="clear" w:color="auto" w:fill="auto"/>
            <w:vAlign w:val="center"/>
          </w:tcPr>
          <w:p w14:paraId="0AC13113" w14:textId="4EAC7D81"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center"/>
          </w:tcPr>
          <w:p w14:paraId="30844CB7" w14:textId="1BCE584D"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854D94">
              <w:rPr>
                <w:rFonts w:ascii="Angsana New" w:hAnsi="Angsana New"/>
                <w:sz w:val="24"/>
                <w:szCs w:val="24"/>
              </w:rPr>
              <w:t>207,093</w:t>
            </w:r>
          </w:p>
        </w:tc>
        <w:tc>
          <w:tcPr>
            <w:tcW w:w="1276" w:type="dxa"/>
            <w:shd w:val="clear" w:color="auto" w:fill="auto"/>
            <w:vAlign w:val="center"/>
          </w:tcPr>
          <w:p w14:paraId="5E7FE5C4" w14:textId="60BBA586"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207,093</w:t>
            </w:r>
          </w:p>
        </w:tc>
      </w:tr>
      <w:tr w:rsidR="003E15D3" w:rsidRPr="00A5032F" w14:paraId="790A7F50" w14:textId="77777777" w:rsidTr="00CD5FE9">
        <w:trPr>
          <w:cantSplit/>
          <w:trHeight w:val="283"/>
        </w:trPr>
        <w:tc>
          <w:tcPr>
            <w:tcW w:w="4679" w:type="dxa"/>
            <w:shd w:val="clear" w:color="auto" w:fill="auto"/>
          </w:tcPr>
          <w:p w14:paraId="668A04BC" w14:textId="77777777"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A5032F">
              <w:rPr>
                <w:rFonts w:ascii="Angsana New" w:hAnsi="Angsana New"/>
                <w:sz w:val="24"/>
                <w:szCs w:val="24"/>
              </w:rPr>
              <w:t>Non - current provisions for employee benefit</w:t>
            </w:r>
          </w:p>
        </w:tc>
        <w:tc>
          <w:tcPr>
            <w:tcW w:w="1276" w:type="dxa"/>
            <w:shd w:val="clear" w:color="auto" w:fill="auto"/>
            <w:vAlign w:val="bottom"/>
          </w:tcPr>
          <w:p w14:paraId="57E49FAD" w14:textId="73E0BCD6" w:rsidR="003E15D3" w:rsidRPr="00A5032F" w:rsidRDefault="003E15D3" w:rsidP="00CD5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5" w:type="dxa"/>
            <w:shd w:val="clear" w:color="auto" w:fill="auto"/>
            <w:vAlign w:val="bottom"/>
          </w:tcPr>
          <w:p w14:paraId="254E8494" w14:textId="514DED03" w:rsidR="003E15D3" w:rsidRPr="00A5032F" w:rsidRDefault="003E15D3" w:rsidP="00CD5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bottom"/>
          </w:tcPr>
          <w:p w14:paraId="5040EC05" w14:textId="1CA2A889" w:rsidR="003E15D3" w:rsidRPr="00A5032F" w:rsidRDefault="003E15D3" w:rsidP="00CD5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1,315</w:t>
            </w:r>
          </w:p>
        </w:tc>
        <w:tc>
          <w:tcPr>
            <w:tcW w:w="1276" w:type="dxa"/>
            <w:shd w:val="clear" w:color="auto" w:fill="auto"/>
            <w:vAlign w:val="bottom"/>
          </w:tcPr>
          <w:p w14:paraId="65AB55E1" w14:textId="5209D2A1" w:rsidR="003E15D3" w:rsidRPr="00A5032F" w:rsidRDefault="003E15D3" w:rsidP="00CD5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1,315</w:t>
            </w:r>
          </w:p>
        </w:tc>
      </w:tr>
      <w:tr w:rsidR="003E15D3" w:rsidRPr="00A5032F" w14:paraId="3CB26B23" w14:textId="77777777" w:rsidTr="00CD5FE9">
        <w:trPr>
          <w:cantSplit/>
          <w:trHeight w:val="454"/>
        </w:trPr>
        <w:tc>
          <w:tcPr>
            <w:tcW w:w="4679" w:type="dxa"/>
            <w:shd w:val="clear" w:color="auto" w:fill="auto"/>
          </w:tcPr>
          <w:p w14:paraId="50BA9D56" w14:textId="77777777" w:rsidR="003E15D3" w:rsidRPr="00A5032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cs/>
              </w:rPr>
            </w:pPr>
            <w:r w:rsidRPr="00A5032F">
              <w:rPr>
                <w:rFonts w:ascii="Angsana New" w:hAnsi="Angsana New"/>
                <w:b/>
                <w:bCs/>
                <w:sz w:val="24"/>
                <w:szCs w:val="24"/>
              </w:rPr>
              <w:t>Total financial liabilities</w:t>
            </w:r>
          </w:p>
        </w:tc>
        <w:tc>
          <w:tcPr>
            <w:tcW w:w="1276" w:type="dxa"/>
            <w:shd w:val="clear" w:color="auto" w:fill="auto"/>
            <w:vAlign w:val="center"/>
          </w:tcPr>
          <w:p w14:paraId="2232C722" w14:textId="1032BD19" w:rsidR="003E15D3" w:rsidRPr="00A5032F"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5" w:type="dxa"/>
            <w:shd w:val="clear" w:color="auto" w:fill="auto"/>
            <w:vAlign w:val="center"/>
          </w:tcPr>
          <w:p w14:paraId="66745ED4" w14:textId="119ACC4C" w:rsidR="003E15D3" w:rsidRPr="00A5032F"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854D94">
              <w:rPr>
                <w:rFonts w:ascii="Angsana New" w:hAnsi="Angsana New"/>
                <w:sz w:val="24"/>
                <w:szCs w:val="24"/>
              </w:rPr>
              <w:t>-</w:t>
            </w:r>
          </w:p>
        </w:tc>
        <w:tc>
          <w:tcPr>
            <w:tcW w:w="1276" w:type="dxa"/>
            <w:shd w:val="clear" w:color="auto" w:fill="auto"/>
            <w:vAlign w:val="center"/>
          </w:tcPr>
          <w:p w14:paraId="1966E4DA" w14:textId="10D940E1" w:rsidR="003E15D3" w:rsidRPr="00A5032F"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cs/>
              </w:rPr>
            </w:pPr>
            <w:r w:rsidRPr="00BC5492">
              <w:rPr>
                <w:rFonts w:ascii="Angsana New" w:hAnsi="Angsana New"/>
                <w:sz w:val="24"/>
                <w:szCs w:val="24"/>
              </w:rPr>
              <w:t>30</w:t>
            </w:r>
            <w:r w:rsidR="00CD5FE9">
              <w:rPr>
                <w:rFonts w:ascii="Angsana New" w:hAnsi="Angsana New"/>
                <w:sz w:val="24"/>
                <w:szCs w:val="24"/>
              </w:rPr>
              <w:t>6,815</w:t>
            </w:r>
          </w:p>
        </w:tc>
        <w:tc>
          <w:tcPr>
            <w:tcW w:w="1276" w:type="dxa"/>
            <w:shd w:val="clear" w:color="auto" w:fill="auto"/>
            <w:vAlign w:val="center"/>
          </w:tcPr>
          <w:p w14:paraId="1B664003" w14:textId="4288355A" w:rsidR="003E15D3" w:rsidRPr="00A5032F"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BC5492">
              <w:rPr>
                <w:rFonts w:ascii="Angsana New" w:hAnsi="Angsana New"/>
                <w:sz w:val="24"/>
                <w:szCs w:val="24"/>
              </w:rPr>
              <w:t>30</w:t>
            </w:r>
            <w:r w:rsidR="00CD5FE9">
              <w:rPr>
                <w:rFonts w:ascii="Angsana New" w:hAnsi="Angsana New"/>
                <w:sz w:val="24"/>
                <w:szCs w:val="24"/>
              </w:rPr>
              <w:t>6,815</w:t>
            </w:r>
          </w:p>
        </w:tc>
      </w:tr>
    </w:tbl>
    <w:p w14:paraId="3D7602A3" w14:textId="43AE1D9D" w:rsidR="00463F7D" w:rsidRDefault="004F33FD"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4D37F8">
        <w:rPr>
          <w:rFonts w:ascii="Angsana New" w:hAnsi="Angsana New"/>
          <w:b/>
          <w:bCs/>
          <w:sz w:val="28"/>
          <w:szCs w:val="28"/>
        </w:rPr>
        <w:t>SHARE CAPITAL AND</w:t>
      </w:r>
      <w:r w:rsidR="006F52F4">
        <w:rPr>
          <w:rFonts w:ascii="Angsana New" w:hAnsi="Angsana New"/>
          <w:b/>
          <w:bCs/>
          <w:sz w:val="28"/>
          <w:szCs w:val="28"/>
        </w:rPr>
        <w:t xml:space="preserve"> </w:t>
      </w:r>
      <w:r w:rsidRPr="004D37F8">
        <w:rPr>
          <w:rFonts w:ascii="Angsana New" w:hAnsi="Angsana New"/>
          <w:b/>
          <w:bCs/>
          <w:sz w:val="28"/>
          <w:szCs w:val="28"/>
        </w:rPr>
        <w:t>PREMIUM (DISCOUNT) ON COMMON</w:t>
      </w:r>
      <w:r w:rsidR="004F5929">
        <w:rPr>
          <w:rFonts w:ascii="Angsana New" w:hAnsi="Angsana New"/>
          <w:b/>
          <w:bCs/>
          <w:sz w:val="28"/>
          <w:szCs w:val="28"/>
        </w:rPr>
        <w:t xml:space="preserve"> SHARES</w:t>
      </w:r>
    </w:p>
    <w:tbl>
      <w:tblPr>
        <w:tblW w:w="9297" w:type="dxa"/>
        <w:tblInd w:w="108" w:type="dxa"/>
        <w:tblLayout w:type="fixed"/>
        <w:tblLook w:val="0000" w:firstRow="0" w:lastRow="0" w:firstColumn="0" w:lastColumn="0" w:noHBand="0" w:noVBand="0"/>
      </w:tblPr>
      <w:tblGrid>
        <w:gridCol w:w="3063"/>
        <w:gridCol w:w="1132"/>
        <w:gridCol w:w="1277"/>
        <w:gridCol w:w="1277"/>
        <w:gridCol w:w="1276"/>
        <w:gridCol w:w="1272"/>
      </w:tblGrid>
      <w:tr w:rsidR="007721E4" w:rsidRPr="004B5F60" w14:paraId="73B8DCAB" w14:textId="77777777" w:rsidTr="00E040BC">
        <w:trPr>
          <w:trHeight w:val="20"/>
          <w:tblHeader/>
        </w:trPr>
        <w:tc>
          <w:tcPr>
            <w:tcW w:w="1647" w:type="pct"/>
          </w:tcPr>
          <w:p w14:paraId="26B8101A" w14:textId="77777777" w:rsidR="007721E4" w:rsidRPr="004B5F60"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highlight w:val="yellow"/>
                <w:cs/>
              </w:rPr>
            </w:pPr>
          </w:p>
        </w:tc>
        <w:tc>
          <w:tcPr>
            <w:tcW w:w="609" w:type="pct"/>
            <w:shd w:val="clear" w:color="auto" w:fill="auto"/>
          </w:tcPr>
          <w:p w14:paraId="7E4E7C66" w14:textId="77777777" w:rsidR="007721E4" w:rsidRPr="004B5F60"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p>
        </w:tc>
        <w:tc>
          <w:tcPr>
            <w:tcW w:w="1374" w:type="pct"/>
            <w:gridSpan w:val="2"/>
            <w:shd w:val="clear" w:color="auto" w:fill="auto"/>
          </w:tcPr>
          <w:p w14:paraId="240755C9" w14:textId="34D6D8DF" w:rsidR="007721E4" w:rsidRPr="004B5F60" w:rsidRDefault="005D7F9E" w:rsidP="00AB5766">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5D7F9E">
              <w:rPr>
                <w:rFonts w:ascii="Angsana New" w:hAnsi="Angsana New"/>
                <w:sz w:val="28"/>
                <w:szCs w:val="28"/>
              </w:rPr>
              <w:t xml:space="preserve">As </w:t>
            </w:r>
            <w:proofErr w:type="gramStart"/>
            <w:r w:rsidRPr="005D7F9E">
              <w:rPr>
                <w:rFonts w:ascii="Angsana New" w:hAnsi="Angsana New"/>
                <w:sz w:val="28"/>
                <w:szCs w:val="28"/>
              </w:rPr>
              <w:t>at</w:t>
            </w:r>
            <w:proofErr w:type="gramEnd"/>
            <w:r w:rsidRPr="005D7F9E">
              <w:rPr>
                <w:rFonts w:ascii="Angsana New" w:hAnsi="Angsana New"/>
                <w:sz w:val="28"/>
                <w:szCs w:val="28"/>
              </w:rPr>
              <w:t xml:space="preserve"> </w:t>
            </w:r>
            <w:r w:rsidR="00A40BEB" w:rsidRPr="005D7F9E">
              <w:rPr>
                <w:rFonts w:ascii="Angsana New" w:hAnsi="Angsana New"/>
                <w:sz w:val="28"/>
                <w:szCs w:val="28"/>
              </w:rPr>
              <w:t xml:space="preserve">December </w:t>
            </w:r>
            <w:r w:rsidR="00A40BEB" w:rsidRPr="00040B58">
              <w:rPr>
                <w:rFonts w:ascii="Angsana New" w:hAnsi="Angsana New"/>
                <w:sz w:val="28"/>
                <w:szCs w:val="28"/>
              </w:rPr>
              <w:t>31</w:t>
            </w:r>
            <w:r w:rsidRPr="005D7F9E">
              <w:rPr>
                <w:rFonts w:ascii="Angsana New" w:hAnsi="Angsana New"/>
                <w:sz w:val="28"/>
                <w:szCs w:val="28"/>
              </w:rPr>
              <w:t xml:space="preserve">, </w:t>
            </w:r>
            <w:r w:rsidR="00040B58" w:rsidRPr="00040B58">
              <w:rPr>
                <w:rFonts w:ascii="Angsana New" w:hAnsi="Angsana New"/>
                <w:sz w:val="28"/>
                <w:szCs w:val="28"/>
              </w:rPr>
              <w:t>2020</w:t>
            </w:r>
          </w:p>
        </w:tc>
        <w:tc>
          <w:tcPr>
            <w:tcW w:w="1370" w:type="pct"/>
            <w:gridSpan w:val="2"/>
            <w:shd w:val="clear" w:color="auto" w:fill="auto"/>
          </w:tcPr>
          <w:p w14:paraId="4872B5E5" w14:textId="73E89DD6" w:rsidR="007721E4" w:rsidRPr="004B5F60" w:rsidRDefault="005D7F9E" w:rsidP="00AB5766">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rPr>
            </w:pPr>
            <w:r w:rsidRPr="005D7F9E">
              <w:rPr>
                <w:rFonts w:ascii="Angsana New" w:hAnsi="Angsana New"/>
                <w:sz w:val="28"/>
                <w:szCs w:val="28"/>
              </w:rPr>
              <w:t xml:space="preserve">As </w:t>
            </w:r>
            <w:proofErr w:type="gramStart"/>
            <w:r w:rsidRPr="005D7F9E">
              <w:rPr>
                <w:rFonts w:ascii="Angsana New" w:hAnsi="Angsana New"/>
                <w:sz w:val="28"/>
                <w:szCs w:val="28"/>
              </w:rPr>
              <w:t>at</w:t>
            </w:r>
            <w:proofErr w:type="gramEnd"/>
            <w:r w:rsidRPr="005D7F9E">
              <w:rPr>
                <w:rFonts w:ascii="Angsana New" w:hAnsi="Angsana New"/>
                <w:sz w:val="28"/>
                <w:szCs w:val="28"/>
              </w:rPr>
              <w:t xml:space="preserve"> December </w:t>
            </w:r>
            <w:r w:rsidR="00040B58" w:rsidRPr="00040B58">
              <w:rPr>
                <w:rFonts w:ascii="Angsana New" w:hAnsi="Angsana New"/>
                <w:sz w:val="28"/>
                <w:szCs w:val="28"/>
              </w:rPr>
              <w:t>31</w:t>
            </w:r>
            <w:r w:rsidRPr="005D7F9E">
              <w:rPr>
                <w:rFonts w:ascii="Angsana New" w:hAnsi="Angsana New"/>
                <w:sz w:val="28"/>
                <w:szCs w:val="28"/>
              </w:rPr>
              <w:t xml:space="preserve">, </w:t>
            </w:r>
            <w:r w:rsidR="00040B58" w:rsidRPr="00040B58">
              <w:rPr>
                <w:rFonts w:ascii="Angsana New" w:hAnsi="Angsana New"/>
                <w:sz w:val="28"/>
                <w:szCs w:val="28"/>
              </w:rPr>
              <w:t>2019</w:t>
            </w:r>
          </w:p>
        </w:tc>
      </w:tr>
      <w:tr w:rsidR="005D7F9E" w:rsidRPr="004B5F60" w14:paraId="61CACBBB" w14:textId="77777777" w:rsidTr="00E040BC">
        <w:trPr>
          <w:trHeight w:val="20"/>
          <w:tblHeader/>
        </w:trPr>
        <w:tc>
          <w:tcPr>
            <w:tcW w:w="1647" w:type="pct"/>
          </w:tcPr>
          <w:p w14:paraId="15F67B18" w14:textId="77777777"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highlight w:val="yellow"/>
                <w:cs/>
              </w:rPr>
            </w:pPr>
          </w:p>
        </w:tc>
        <w:tc>
          <w:tcPr>
            <w:tcW w:w="609" w:type="pct"/>
            <w:shd w:val="clear" w:color="auto" w:fill="auto"/>
          </w:tcPr>
          <w:p w14:paraId="2BDCFBA5" w14:textId="53FCABE0"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5D7F9E">
              <w:rPr>
                <w:rFonts w:ascii="Angsana New" w:hAnsi="Angsana New"/>
                <w:sz w:val="28"/>
                <w:szCs w:val="28"/>
              </w:rPr>
              <w:t xml:space="preserve">Amount of </w:t>
            </w:r>
          </w:p>
        </w:tc>
        <w:tc>
          <w:tcPr>
            <w:tcW w:w="687" w:type="pct"/>
            <w:shd w:val="clear" w:color="auto" w:fill="auto"/>
          </w:tcPr>
          <w:p w14:paraId="57AEBE0F" w14:textId="31948126"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5D7F9E">
              <w:rPr>
                <w:rFonts w:ascii="Angsana New" w:hAnsi="Angsana New"/>
                <w:sz w:val="28"/>
                <w:szCs w:val="28"/>
              </w:rPr>
              <w:t xml:space="preserve">Thousand </w:t>
            </w:r>
          </w:p>
        </w:tc>
        <w:tc>
          <w:tcPr>
            <w:tcW w:w="687" w:type="pct"/>
            <w:shd w:val="clear" w:color="auto" w:fill="auto"/>
          </w:tcPr>
          <w:p w14:paraId="65BE2C79" w14:textId="6B325306"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5D7F9E">
              <w:rPr>
                <w:rFonts w:ascii="Angsana New" w:hAnsi="Angsana New"/>
                <w:sz w:val="28"/>
                <w:szCs w:val="28"/>
              </w:rPr>
              <w:t>Thousand</w:t>
            </w:r>
          </w:p>
        </w:tc>
        <w:tc>
          <w:tcPr>
            <w:tcW w:w="686" w:type="pct"/>
            <w:shd w:val="clear" w:color="auto" w:fill="auto"/>
          </w:tcPr>
          <w:p w14:paraId="4BBD14CB" w14:textId="0F0A5961"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5D7F9E">
              <w:rPr>
                <w:rFonts w:ascii="Angsana New" w:hAnsi="Angsana New"/>
                <w:sz w:val="28"/>
                <w:szCs w:val="28"/>
              </w:rPr>
              <w:t xml:space="preserve">Thousand </w:t>
            </w:r>
          </w:p>
        </w:tc>
        <w:tc>
          <w:tcPr>
            <w:tcW w:w="684" w:type="pct"/>
            <w:shd w:val="clear" w:color="auto" w:fill="auto"/>
          </w:tcPr>
          <w:p w14:paraId="2FD38CBC" w14:textId="353D3878"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5D7F9E">
              <w:rPr>
                <w:rFonts w:ascii="Angsana New" w:hAnsi="Angsana New"/>
                <w:sz w:val="28"/>
                <w:szCs w:val="28"/>
              </w:rPr>
              <w:t>Thousand</w:t>
            </w:r>
          </w:p>
        </w:tc>
      </w:tr>
      <w:tr w:rsidR="005D7F9E" w:rsidRPr="004B5F60" w14:paraId="2948D58A" w14:textId="77777777" w:rsidTr="00E040BC">
        <w:trPr>
          <w:trHeight w:val="20"/>
          <w:tblHeader/>
        </w:trPr>
        <w:tc>
          <w:tcPr>
            <w:tcW w:w="1647" w:type="pct"/>
          </w:tcPr>
          <w:p w14:paraId="3BF6B10E" w14:textId="77777777" w:rsidR="005D7F9E" w:rsidRPr="004B5F60"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highlight w:val="yellow"/>
                <w:cs/>
              </w:rPr>
            </w:pPr>
          </w:p>
        </w:tc>
        <w:tc>
          <w:tcPr>
            <w:tcW w:w="609" w:type="pct"/>
            <w:shd w:val="clear" w:color="auto" w:fill="auto"/>
          </w:tcPr>
          <w:p w14:paraId="01F3440D" w14:textId="5EB2326A" w:rsidR="005D7F9E" w:rsidRPr="004B5F60" w:rsidRDefault="005D7F9E" w:rsidP="005D7F9E">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5D7F9E">
              <w:rPr>
                <w:rFonts w:ascii="Angsana New" w:hAnsi="Angsana New"/>
                <w:sz w:val="28"/>
                <w:szCs w:val="28"/>
              </w:rPr>
              <w:t>share</w:t>
            </w:r>
          </w:p>
        </w:tc>
        <w:tc>
          <w:tcPr>
            <w:tcW w:w="687" w:type="pct"/>
            <w:shd w:val="clear" w:color="auto" w:fill="auto"/>
          </w:tcPr>
          <w:p w14:paraId="6C8651A7" w14:textId="578812AE" w:rsidR="005D7F9E" w:rsidRPr="004B5F60"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5D7F9E">
              <w:rPr>
                <w:rFonts w:ascii="Angsana New" w:hAnsi="Angsana New"/>
                <w:sz w:val="28"/>
                <w:szCs w:val="28"/>
              </w:rPr>
              <w:t>Shares</w:t>
            </w:r>
          </w:p>
        </w:tc>
        <w:tc>
          <w:tcPr>
            <w:tcW w:w="687" w:type="pct"/>
            <w:shd w:val="clear" w:color="auto" w:fill="auto"/>
          </w:tcPr>
          <w:p w14:paraId="77F776F1" w14:textId="18C5BD0E" w:rsidR="005D7F9E" w:rsidRPr="004B5F60"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AF3E27">
              <w:rPr>
                <w:rFonts w:ascii="Angsana New" w:hAnsi="Angsana New"/>
                <w:sz w:val="28"/>
                <w:szCs w:val="28"/>
                <w:lang w:eastAsia="x-none"/>
              </w:rPr>
              <w:t>Baht</w:t>
            </w:r>
          </w:p>
        </w:tc>
        <w:tc>
          <w:tcPr>
            <w:tcW w:w="686" w:type="pct"/>
            <w:shd w:val="clear" w:color="auto" w:fill="auto"/>
          </w:tcPr>
          <w:p w14:paraId="6B9AF575" w14:textId="57629B51" w:rsidR="005D7F9E" w:rsidRPr="004B5F60"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5D7F9E">
              <w:rPr>
                <w:rFonts w:ascii="Angsana New" w:hAnsi="Angsana New"/>
                <w:sz w:val="28"/>
                <w:szCs w:val="28"/>
              </w:rPr>
              <w:t>Shares</w:t>
            </w:r>
          </w:p>
        </w:tc>
        <w:tc>
          <w:tcPr>
            <w:tcW w:w="684" w:type="pct"/>
            <w:shd w:val="clear" w:color="auto" w:fill="auto"/>
          </w:tcPr>
          <w:p w14:paraId="32C777B9" w14:textId="4F5AD860" w:rsidR="005D7F9E" w:rsidRPr="004B5F60"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AF3E27">
              <w:rPr>
                <w:rFonts w:ascii="Angsana New" w:hAnsi="Angsana New"/>
                <w:sz w:val="28"/>
                <w:szCs w:val="28"/>
                <w:lang w:eastAsia="x-none"/>
              </w:rPr>
              <w:t>Baht</w:t>
            </w:r>
          </w:p>
        </w:tc>
      </w:tr>
      <w:tr w:rsidR="005D7F9E" w:rsidRPr="004B5F60" w14:paraId="789E54C6" w14:textId="77777777" w:rsidTr="00E040BC">
        <w:trPr>
          <w:trHeight w:val="247"/>
        </w:trPr>
        <w:tc>
          <w:tcPr>
            <w:tcW w:w="1647" w:type="pct"/>
          </w:tcPr>
          <w:p w14:paraId="6A34E719" w14:textId="1A9E90BF" w:rsidR="007721E4" w:rsidRPr="00A511D0" w:rsidRDefault="005D7F9E" w:rsidP="00A5032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highlight w:val="yellow"/>
                <w:cs/>
              </w:rPr>
            </w:pPr>
            <w:r w:rsidRPr="005D7F9E">
              <w:rPr>
                <w:rFonts w:ascii="Angsana New" w:hAnsi="Angsana New"/>
                <w:b/>
                <w:bCs/>
                <w:sz w:val="28"/>
                <w:szCs w:val="28"/>
              </w:rPr>
              <w:t>Authorized share capital</w:t>
            </w:r>
          </w:p>
        </w:tc>
        <w:tc>
          <w:tcPr>
            <w:tcW w:w="609" w:type="pct"/>
            <w:shd w:val="clear" w:color="auto" w:fill="auto"/>
          </w:tcPr>
          <w:p w14:paraId="0A928D5E" w14:textId="77777777" w:rsidR="007721E4" w:rsidRPr="004B5F60"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3345F61D" w14:textId="77777777" w:rsidR="007721E4" w:rsidRPr="004B5F60"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7" w:type="pct"/>
            <w:shd w:val="clear" w:color="auto" w:fill="auto"/>
          </w:tcPr>
          <w:p w14:paraId="1DFF7B66" w14:textId="77777777" w:rsidR="007721E4" w:rsidRPr="004B5F60"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6" w:type="pct"/>
            <w:shd w:val="clear" w:color="auto" w:fill="auto"/>
          </w:tcPr>
          <w:p w14:paraId="6D2DA8C1" w14:textId="77777777" w:rsidR="007721E4" w:rsidRPr="004B5F60"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4" w:type="pct"/>
            <w:shd w:val="clear" w:color="auto" w:fill="auto"/>
          </w:tcPr>
          <w:p w14:paraId="0BAFF6DE" w14:textId="77777777" w:rsidR="007721E4" w:rsidRPr="004B5F60"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r>
      <w:tr w:rsidR="00D602EE" w:rsidRPr="004B5F60" w14:paraId="0B07CCCA" w14:textId="77777777" w:rsidTr="00E040BC">
        <w:trPr>
          <w:trHeight w:val="20"/>
        </w:trPr>
        <w:tc>
          <w:tcPr>
            <w:tcW w:w="1647" w:type="pct"/>
          </w:tcPr>
          <w:p w14:paraId="6D271D9F" w14:textId="2631384A"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highlight w:val="yellow"/>
                <w:cs/>
              </w:rPr>
            </w:pPr>
            <w:r w:rsidRPr="00DE774A">
              <w:rPr>
                <w:rFonts w:ascii="Angsana New" w:hAnsi="Angsana New"/>
                <w:sz w:val="28"/>
                <w:szCs w:val="28"/>
                <w:lang w:eastAsia="x-none"/>
              </w:rPr>
              <w:t>Ordinary shares</w:t>
            </w:r>
          </w:p>
        </w:tc>
        <w:tc>
          <w:tcPr>
            <w:tcW w:w="609" w:type="pct"/>
            <w:shd w:val="clear" w:color="auto" w:fill="auto"/>
          </w:tcPr>
          <w:p w14:paraId="10A859F8" w14:textId="77777777"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4B5F60">
              <w:rPr>
                <w:rFonts w:ascii="Angsana New" w:hAnsi="Angsana New"/>
                <w:sz w:val="28"/>
                <w:szCs w:val="28"/>
              </w:rPr>
              <w:t>0.68</w:t>
            </w:r>
          </w:p>
        </w:tc>
        <w:tc>
          <w:tcPr>
            <w:tcW w:w="687" w:type="pct"/>
            <w:shd w:val="clear" w:color="auto" w:fill="auto"/>
          </w:tcPr>
          <w:p w14:paraId="259046A7" w14:textId="64F387C2"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sz w:val="28"/>
                <w:szCs w:val="28"/>
              </w:rPr>
              <w:t>2,584,017</w:t>
            </w:r>
          </w:p>
        </w:tc>
        <w:tc>
          <w:tcPr>
            <w:tcW w:w="687" w:type="pct"/>
            <w:shd w:val="clear" w:color="auto" w:fill="auto"/>
          </w:tcPr>
          <w:p w14:paraId="2AF33A0E" w14:textId="7B3B5913"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sz w:val="28"/>
                <w:szCs w:val="28"/>
              </w:rPr>
              <w:t>1,757,131</w:t>
            </w:r>
          </w:p>
        </w:tc>
        <w:tc>
          <w:tcPr>
            <w:tcW w:w="686" w:type="pct"/>
          </w:tcPr>
          <w:p w14:paraId="5006E634" w14:textId="42931C5A"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43380">
              <w:rPr>
                <w:rFonts w:ascii="Angsana New" w:hAnsi="Angsana New"/>
                <w:sz w:val="28"/>
                <w:szCs w:val="28"/>
              </w:rPr>
              <w:t>1,299,043</w:t>
            </w:r>
          </w:p>
        </w:tc>
        <w:tc>
          <w:tcPr>
            <w:tcW w:w="684" w:type="pct"/>
          </w:tcPr>
          <w:p w14:paraId="33BA3ECB" w14:textId="1E9E563B"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43380">
              <w:rPr>
                <w:rFonts w:ascii="Angsana New" w:hAnsi="Angsana New"/>
                <w:sz w:val="28"/>
                <w:szCs w:val="28"/>
              </w:rPr>
              <w:t>883,349</w:t>
            </w:r>
          </w:p>
        </w:tc>
      </w:tr>
      <w:tr w:rsidR="00D602EE" w:rsidRPr="004B5F60" w14:paraId="2B67B939" w14:textId="77777777" w:rsidTr="00E040BC">
        <w:trPr>
          <w:trHeight w:val="20"/>
        </w:trPr>
        <w:tc>
          <w:tcPr>
            <w:tcW w:w="1647" w:type="pct"/>
          </w:tcPr>
          <w:p w14:paraId="45480918" w14:textId="17F3FB5C"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highlight w:val="yellow"/>
                <w:cs/>
              </w:rPr>
            </w:pPr>
            <w:r w:rsidRPr="00DE774A">
              <w:rPr>
                <w:rFonts w:ascii="Angsana New" w:hAnsi="Angsana New"/>
                <w:sz w:val="28"/>
                <w:szCs w:val="28"/>
                <w:lang w:eastAsia="x-none"/>
              </w:rPr>
              <w:t>Capital increase</w:t>
            </w:r>
          </w:p>
        </w:tc>
        <w:tc>
          <w:tcPr>
            <w:tcW w:w="609" w:type="pct"/>
            <w:shd w:val="clear" w:color="auto" w:fill="auto"/>
          </w:tcPr>
          <w:p w14:paraId="7791C1E5" w14:textId="77777777"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2DC868C7" w14:textId="6B435630" w:rsidR="00D602EE" w:rsidRPr="004B5F60" w:rsidRDefault="00946E11"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sz w:val="28"/>
                <w:szCs w:val="28"/>
              </w:rPr>
              <w:t>-</w:t>
            </w:r>
          </w:p>
        </w:tc>
        <w:tc>
          <w:tcPr>
            <w:tcW w:w="687" w:type="pct"/>
            <w:shd w:val="clear" w:color="auto" w:fill="auto"/>
          </w:tcPr>
          <w:p w14:paraId="7C68540F" w14:textId="3191A52E" w:rsidR="00D602EE" w:rsidRPr="004B5F60" w:rsidRDefault="00946E11"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sz w:val="28"/>
                <w:szCs w:val="28"/>
              </w:rPr>
              <w:t>-</w:t>
            </w:r>
          </w:p>
        </w:tc>
        <w:tc>
          <w:tcPr>
            <w:tcW w:w="686" w:type="pct"/>
          </w:tcPr>
          <w:p w14:paraId="496DC560" w14:textId="43F98C55"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43380">
              <w:rPr>
                <w:rFonts w:ascii="Angsana New" w:hAnsi="Angsana New"/>
                <w:sz w:val="28"/>
                <w:szCs w:val="28"/>
              </w:rPr>
              <w:t>1,284,987</w:t>
            </w:r>
          </w:p>
        </w:tc>
        <w:tc>
          <w:tcPr>
            <w:tcW w:w="684" w:type="pct"/>
          </w:tcPr>
          <w:p w14:paraId="1339CC85" w14:textId="4F648A1E"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43380">
              <w:rPr>
                <w:rFonts w:ascii="Angsana New" w:hAnsi="Angsana New"/>
                <w:sz w:val="28"/>
                <w:szCs w:val="28"/>
              </w:rPr>
              <w:t>873,791</w:t>
            </w:r>
          </w:p>
        </w:tc>
      </w:tr>
      <w:tr w:rsidR="00D602EE" w:rsidRPr="004B5F60" w14:paraId="72C82FBF" w14:textId="77777777" w:rsidTr="00E040BC">
        <w:trPr>
          <w:trHeight w:val="20"/>
        </w:trPr>
        <w:tc>
          <w:tcPr>
            <w:tcW w:w="1647" w:type="pct"/>
          </w:tcPr>
          <w:p w14:paraId="45398E4F" w14:textId="0531D1A6"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highlight w:val="yellow"/>
                <w:cs/>
              </w:rPr>
            </w:pPr>
            <w:r>
              <w:rPr>
                <w:rFonts w:ascii="Angsana New" w:hAnsi="Angsana New"/>
                <w:sz w:val="28"/>
                <w:szCs w:val="28"/>
                <w:lang w:eastAsia="x-none"/>
              </w:rPr>
              <w:t>(</w:t>
            </w:r>
            <w:r w:rsidRPr="00DE774A">
              <w:rPr>
                <w:rFonts w:ascii="Angsana New" w:hAnsi="Angsana New"/>
                <w:sz w:val="28"/>
                <w:szCs w:val="28"/>
                <w:lang w:eastAsia="x-none"/>
              </w:rPr>
              <w:t>Capital decrease</w:t>
            </w:r>
            <w:r>
              <w:rPr>
                <w:rFonts w:ascii="Angsana New" w:hAnsi="Angsana New"/>
                <w:sz w:val="28"/>
                <w:szCs w:val="28"/>
                <w:lang w:eastAsia="x-none"/>
              </w:rPr>
              <w:t>)</w:t>
            </w:r>
          </w:p>
        </w:tc>
        <w:tc>
          <w:tcPr>
            <w:tcW w:w="609" w:type="pct"/>
            <w:shd w:val="clear" w:color="auto" w:fill="auto"/>
          </w:tcPr>
          <w:p w14:paraId="4C1534EE" w14:textId="77777777"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649C6C32" w14:textId="0B46E017" w:rsidR="00D602EE" w:rsidRPr="004B5F60" w:rsidRDefault="00D602EE" w:rsidP="00D602E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sz w:val="28"/>
                <w:szCs w:val="28"/>
              </w:rPr>
              <w:t>(414,110)</w:t>
            </w:r>
          </w:p>
        </w:tc>
        <w:tc>
          <w:tcPr>
            <w:tcW w:w="687" w:type="pct"/>
            <w:shd w:val="clear" w:color="auto" w:fill="auto"/>
          </w:tcPr>
          <w:p w14:paraId="5FEF9CEB" w14:textId="267F2C2B" w:rsidR="00D602EE" w:rsidRPr="004B5F60" w:rsidRDefault="00D602EE" w:rsidP="00D602E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sz w:val="28"/>
                <w:szCs w:val="28"/>
              </w:rPr>
              <w:t>(281,595)</w:t>
            </w:r>
          </w:p>
        </w:tc>
        <w:tc>
          <w:tcPr>
            <w:tcW w:w="686" w:type="pct"/>
            <w:shd w:val="clear" w:color="auto" w:fill="auto"/>
          </w:tcPr>
          <w:p w14:paraId="0663CCA6" w14:textId="3EB255E3" w:rsidR="00D602EE" w:rsidRPr="004B5F60" w:rsidRDefault="00D602EE" w:rsidP="00D602E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43380">
              <w:rPr>
                <w:rFonts w:ascii="Angsana New" w:hAnsi="Angsana New"/>
                <w:sz w:val="28"/>
                <w:szCs w:val="28"/>
              </w:rPr>
              <w:t>(13)</w:t>
            </w:r>
          </w:p>
        </w:tc>
        <w:tc>
          <w:tcPr>
            <w:tcW w:w="684" w:type="pct"/>
            <w:shd w:val="clear" w:color="auto" w:fill="auto"/>
          </w:tcPr>
          <w:p w14:paraId="3DAEB7A6" w14:textId="3B77806D" w:rsidR="00D602EE" w:rsidRPr="004B5F60" w:rsidRDefault="00D602EE" w:rsidP="00D602E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43380">
              <w:rPr>
                <w:rFonts w:ascii="Angsana New" w:hAnsi="Angsana New"/>
                <w:sz w:val="28"/>
                <w:szCs w:val="28"/>
              </w:rPr>
              <w:t>(9)</w:t>
            </w:r>
          </w:p>
        </w:tc>
      </w:tr>
      <w:tr w:rsidR="00D602EE" w:rsidRPr="004B5F60" w14:paraId="00A6D7CB" w14:textId="77777777" w:rsidTr="00E040BC">
        <w:trPr>
          <w:trHeight w:val="20"/>
        </w:trPr>
        <w:tc>
          <w:tcPr>
            <w:tcW w:w="1647" w:type="pct"/>
          </w:tcPr>
          <w:p w14:paraId="04DCA76E" w14:textId="6952568E"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highlight w:val="yellow"/>
                <w:cs/>
              </w:rPr>
            </w:pPr>
            <w:r w:rsidRPr="00DE774A">
              <w:rPr>
                <w:rFonts w:ascii="Angsana New" w:hAnsi="Angsana New"/>
                <w:sz w:val="28"/>
                <w:szCs w:val="28"/>
              </w:rPr>
              <w:t>Total</w:t>
            </w:r>
          </w:p>
        </w:tc>
        <w:tc>
          <w:tcPr>
            <w:tcW w:w="609" w:type="pct"/>
            <w:shd w:val="clear" w:color="auto" w:fill="auto"/>
          </w:tcPr>
          <w:p w14:paraId="200FCFF3" w14:textId="77777777"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19A95E78" w14:textId="072CB9A6" w:rsidR="00D602EE" w:rsidRPr="004B5F60" w:rsidRDefault="00946E11" w:rsidP="00D602EE">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sz w:val="28"/>
                <w:szCs w:val="28"/>
              </w:rPr>
              <w:t>2,169,907</w:t>
            </w:r>
          </w:p>
        </w:tc>
        <w:tc>
          <w:tcPr>
            <w:tcW w:w="687" w:type="pct"/>
            <w:shd w:val="clear" w:color="auto" w:fill="auto"/>
          </w:tcPr>
          <w:p w14:paraId="1199D61F" w14:textId="6344E282" w:rsidR="00D602EE" w:rsidRPr="004B5F60" w:rsidRDefault="00946E11" w:rsidP="00D602EE">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sz w:val="28"/>
                <w:szCs w:val="28"/>
              </w:rPr>
              <w:t>1,475,536</w:t>
            </w:r>
          </w:p>
        </w:tc>
        <w:tc>
          <w:tcPr>
            <w:tcW w:w="686" w:type="pct"/>
            <w:shd w:val="clear" w:color="auto" w:fill="auto"/>
          </w:tcPr>
          <w:p w14:paraId="55B82366" w14:textId="7A46BD1A" w:rsidR="00D602EE" w:rsidRPr="004B5F60" w:rsidRDefault="00D602EE" w:rsidP="00D602EE">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43380">
              <w:rPr>
                <w:rFonts w:ascii="Angsana New" w:hAnsi="Angsana New"/>
                <w:sz w:val="28"/>
                <w:szCs w:val="28"/>
              </w:rPr>
              <w:t>2,584,017</w:t>
            </w:r>
          </w:p>
        </w:tc>
        <w:tc>
          <w:tcPr>
            <w:tcW w:w="684" w:type="pct"/>
            <w:shd w:val="clear" w:color="auto" w:fill="auto"/>
          </w:tcPr>
          <w:p w14:paraId="1432EC7B" w14:textId="31A7B90D" w:rsidR="00D602EE" w:rsidRPr="004B5F60" w:rsidRDefault="00D602EE" w:rsidP="00D602EE">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43380">
              <w:rPr>
                <w:rFonts w:ascii="Angsana New" w:hAnsi="Angsana New"/>
                <w:sz w:val="28"/>
                <w:szCs w:val="28"/>
              </w:rPr>
              <w:t>1,757,131</w:t>
            </w:r>
          </w:p>
        </w:tc>
      </w:tr>
      <w:tr w:rsidR="00E040BC" w:rsidRPr="004B5F60" w14:paraId="06DE9C9B" w14:textId="77777777" w:rsidTr="00E040BC">
        <w:trPr>
          <w:trHeight w:val="20"/>
        </w:trPr>
        <w:tc>
          <w:tcPr>
            <w:tcW w:w="1647" w:type="pct"/>
          </w:tcPr>
          <w:p w14:paraId="49AB31DF" w14:textId="77777777" w:rsidR="00E040BC" w:rsidRPr="005D7F9E" w:rsidRDefault="00E040BC" w:rsidP="00A5032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rPr>
            </w:pPr>
          </w:p>
        </w:tc>
        <w:tc>
          <w:tcPr>
            <w:tcW w:w="609" w:type="pct"/>
            <w:shd w:val="clear" w:color="auto" w:fill="auto"/>
          </w:tcPr>
          <w:p w14:paraId="47A5106D" w14:textId="77777777" w:rsidR="00E040BC" w:rsidRPr="004B5F60" w:rsidRDefault="00E040BC"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22740C54" w14:textId="77777777" w:rsidR="00E040BC" w:rsidRPr="004B5F60" w:rsidRDefault="00E040BC"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7" w:type="pct"/>
            <w:shd w:val="clear" w:color="auto" w:fill="auto"/>
          </w:tcPr>
          <w:p w14:paraId="5909A71D" w14:textId="77777777" w:rsidR="00E040BC" w:rsidRPr="004B5F60" w:rsidRDefault="00E040BC"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6" w:type="pct"/>
            <w:shd w:val="clear" w:color="auto" w:fill="auto"/>
          </w:tcPr>
          <w:p w14:paraId="625CF101" w14:textId="77777777" w:rsidR="00E040BC" w:rsidRPr="004B5F60" w:rsidRDefault="00E040BC"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4" w:type="pct"/>
            <w:shd w:val="clear" w:color="auto" w:fill="auto"/>
          </w:tcPr>
          <w:p w14:paraId="22969BAA" w14:textId="77777777" w:rsidR="00E040BC" w:rsidRPr="004B5F60" w:rsidRDefault="00E040BC"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r>
      <w:tr w:rsidR="00E040BC" w:rsidRPr="004B5F60" w14:paraId="76FAB12E" w14:textId="77777777" w:rsidTr="00E040BC">
        <w:trPr>
          <w:trHeight w:val="20"/>
        </w:trPr>
        <w:tc>
          <w:tcPr>
            <w:tcW w:w="1647" w:type="pct"/>
          </w:tcPr>
          <w:p w14:paraId="252AA39A" w14:textId="77777777" w:rsidR="00E040BC" w:rsidRPr="005D7F9E" w:rsidRDefault="00E040BC" w:rsidP="00A5032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rPr>
            </w:pPr>
          </w:p>
        </w:tc>
        <w:tc>
          <w:tcPr>
            <w:tcW w:w="609" w:type="pct"/>
            <w:shd w:val="clear" w:color="auto" w:fill="auto"/>
          </w:tcPr>
          <w:p w14:paraId="6FD314BF" w14:textId="77777777" w:rsidR="00E040BC" w:rsidRPr="004B5F60" w:rsidRDefault="00E040BC"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0FCFE05F" w14:textId="77777777" w:rsidR="00E040BC" w:rsidRPr="004B5F60" w:rsidRDefault="00E040BC"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7" w:type="pct"/>
            <w:shd w:val="clear" w:color="auto" w:fill="auto"/>
          </w:tcPr>
          <w:p w14:paraId="34DF4F17" w14:textId="77777777" w:rsidR="00E040BC" w:rsidRPr="004B5F60" w:rsidRDefault="00E040BC"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6" w:type="pct"/>
            <w:shd w:val="clear" w:color="auto" w:fill="auto"/>
          </w:tcPr>
          <w:p w14:paraId="75E9F022" w14:textId="77777777" w:rsidR="00E040BC" w:rsidRPr="004B5F60" w:rsidRDefault="00E040BC"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4" w:type="pct"/>
            <w:shd w:val="clear" w:color="auto" w:fill="auto"/>
          </w:tcPr>
          <w:p w14:paraId="2AAE2CD5" w14:textId="77777777" w:rsidR="00E040BC" w:rsidRPr="004B5F60" w:rsidRDefault="00E040BC"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r>
      <w:tr w:rsidR="0097713D" w:rsidRPr="004B5F60" w14:paraId="5DDE3EC0" w14:textId="77777777" w:rsidTr="00E040BC">
        <w:trPr>
          <w:trHeight w:val="20"/>
        </w:trPr>
        <w:tc>
          <w:tcPr>
            <w:tcW w:w="1647" w:type="pct"/>
          </w:tcPr>
          <w:p w14:paraId="1BB14790" w14:textId="7898EC01" w:rsidR="0097713D" w:rsidRPr="00A511D0" w:rsidRDefault="0097713D" w:rsidP="00A5032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highlight w:val="yellow"/>
                <w:cs/>
              </w:rPr>
            </w:pPr>
            <w:r w:rsidRPr="005D7F9E">
              <w:rPr>
                <w:rFonts w:ascii="Angsana New" w:hAnsi="Angsana New"/>
                <w:b/>
                <w:bCs/>
                <w:sz w:val="28"/>
                <w:szCs w:val="28"/>
              </w:rPr>
              <w:lastRenderedPageBreak/>
              <w:t>Issued and paid - up share capital</w:t>
            </w:r>
          </w:p>
        </w:tc>
        <w:tc>
          <w:tcPr>
            <w:tcW w:w="609" w:type="pct"/>
            <w:shd w:val="clear" w:color="auto" w:fill="auto"/>
          </w:tcPr>
          <w:p w14:paraId="7B13175B" w14:textId="77777777" w:rsidR="0097713D" w:rsidRPr="004B5F60"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267404AB" w14:textId="77777777" w:rsidR="0097713D" w:rsidRPr="004B5F60"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7" w:type="pct"/>
            <w:shd w:val="clear" w:color="auto" w:fill="auto"/>
          </w:tcPr>
          <w:p w14:paraId="4BE3E711" w14:textId="77777777" w:rsidR="0097713D" w:rsidRPr="004B5F60"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6" w:type="pct"/>
            <w:shd w:val="clear" w:color="auto" w:fill="auto"/>
          </w:tcPr>
          <w:p w14:paraId="012453F1" w14:textId="77777777" w:rsidR="0097713D" w:rsidRPr="004B5F60"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4" w:type="pct"/>
            <w:shd w:val="clear" w:color="auto" w:fill="auto"/>
          </w:tcPr>
          <w:p w14:paraId="69B4F314" w14:textId="77777777" w:rsidR="0097713D" w:rsidRPr="004B5F60"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r>
      <w:tr w:rsidR="00D602EE" w:rsidRPr="004B5F60" w14:paraId="750341CD" w14:textId="77777777" w:rsidTr="00E040BC">
        <w:trPr>
          <w:trHeight w:val="20"/>
        </w:trPr>
        <w:tc>
          <w:tcPr>
            <w:tcW w:w="1647" w:type="pct"/>
          </w:tcPr>
          <w:p w14:paraId="321A340D" w14:textId="06E9C70B"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highlight w:val="yellow"/>
                <w:cs/>
              </w:rPr>
            </w:pPr>
            <w:r w:rsidRPr="00DE774A">
              <w:rPr>
                <w:rFonts w:ascii="Angsana New" w:hAnsi="Angsana New"/>
                <w:sz w:val="28"/>
                <w:szCs w:val="28"/>
                <w:lang w:eastAsia="x-none"/>
              </w:rPr>
              <w:t>Ordinary shares</w:t>
            </w:r>
          </w:p>
        </w:tc>
        <w:tc>
          <w:tcPr>
            <w:tcW w:w="609" w:type="pct"/>
            <w:shd w:val="clear" w:color="auto" w:fill="auto"/>
          </w:tcPr>
          <w:p w14:paraId="324BAA92" w14:textId="77777777"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4B5F60">
              <w:rPr>
                <w:rFonts w:ascii="Angsana New" w:hAnsi="Angsana New"/>
                <w:sz w:val="28"/>
                <w:szCs w:val="28"/>
              </w:rPr>
              <w:t>0.68</w:t>
            </w:r>
          </w:p>
        </w:tc>
        <w:tc>
          <w:tcPr>
            <w:tcW w:w="687" w:type="pct"/>
            <w:shd w:val="clear" w:color="auto" w:fill="auto"/>
          </w:tcPr>
          <w:p w14:paraId="1BDB6055" w14:textId="761B8C8B"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sz w:val="28"/>
                <w:szCs w:val="28"/>
              </w:rPr>
              <w:t>1,329,440</w:t>
            </w:r>
          </w:p>
        </w:tc>
        <w:tc>
          <w:tcPr>
            <w:tcW w:w="687" w:type="pct"/>
            <w:shd w:val="clear" w:color="auto" w:fill="auto"/>
          </w:tcPr>
          <w:p w14:paraId="4A0B66AF" w14:textId="7556FD71"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sz w:val="28"/>
                <w:szCs w:val="28"/>
              </w:rPr>
              <w:t>904,0</w:t>
            </w:r>
            <w:r w:rsidR="002F1E5E">
              <w:rPr>
                <w:rFonts w:ascii="Angsana New" w:hAnsi="Angsana New"/>
                <w:sz w:val="28"/>
                <w:szCs w:val="28"/>
              </w:rPr>
              <w:t>20</w:t>
            </w:r>
          </w:p>
        </w:tc>
        <w:tc>
          <w:tcPr>
            <w:tcW w:w="686" w:type="pct"/>
          </w:tcPr>
          <w:p w14:paraId="326F1E31" w14:textId="52BB2529"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43380">
              <w:rPr>
                <w:rFonts w:ascii="Angsana New" w:hAnsi="Angsana New"/>
                <w:sz w:val="28"/>
                <w:szCs w:val="28"/>
              </w:rPr>
              <w:t>871,760</w:t>
            </w:r>
          </w:p>
        </w:tc>
        <w:tc>
          <w:tcPr>
            <w:tcW w:w="684" w:type="pct"/>
          </w:tcPr>
          <w:p w14:paraId="6BE616BD" w14:textId="00DE449D"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43380">
              <w:rPr>
                <w:rFonts w:ascii="Angsana New" w:hAnsi="Angsana New"/>
                <w:sz w:val="28"/>
                <w:szCs w:val="28"/>
              </w:rPr>
              <w:t>592,797</w:t>
            </w:r>
          </w:p>
        </w:tc>
      </w:tr>
      <w:tr w:rsidR="00D602EE" w:rsidRPr="004B5F60" w14:paraId="0A31787D" w14:textId="77777777" w:rsidTr="00E040BC">
        <w:trPr>
          <w:trHeight w:val="20"/>
        </w:trPr>
        <w:tc>
          <w:tcPr>
            <w:tcW w:w="1647" w:type="pct"/>
            <w:vAlign w:val="center"/>
          </w:tcPr>
          <w:p w14:paraId="19003A1B" w14:textId="117BEB2E"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highlight w:val="yellow"/>
                <w:cs/>
              </w:rPr>
            </w:pPr>
            <w:r w:rsidRPr="00DE774A">
              <w:rPr>
                <w:rFonts w:ascii="Angsana New" w:hAnsi="Angsana New"/>
                <w:sz w:val="28"/>
                <w:szCs w:val="28"/>
                <w:lang w:eastAsia="x-none"/>
              </w:rPr>
              <w:t>Capital increase</w:t>
            </w:r>
          </w:p>
        </w:tc>
        <w:tc>
          <w:tcPr>
            <w:tcW w:w="609" w:type="pct"/>
            <w:shd w:val="clear" w:color="auto" w:fill="auto"/>
          </w:tcPr>
          <w:p w14:paraId="38C1CF30" w14:textId="77777777"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7E3632CF" w14:textId="5B719FB1" w:rsidR="00D602EE" w:rsidRPr="004B5F60" w:rsidRDefault="00D602EE" w:rsidP="00D602E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sz w:val="28"/>
                <w:szCs w:val="28"/>
              </w:rPr>
              <w:t>-</w:t>
            </w:r>
          </w:p>
        </w:tc>
        <w:tc>
          <w:tcPr>
            <w:tcW w:w="687" w:type="pct"/>
            <w:shd w:val="clear" w:color="auto" w:fill="auto"/>
          </w:tcPr>
          <w:p w14:paraId="00482F42" w14:textId="222A3761" w:rsidR="00D602EE" w:rsidRPr="004B5F60" w:rsidRDefault="00D602EE" w:rsidP="00D602E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sz w:val="28"/>
                <w:szCs w:val="28"/>
              </w:rPr>
              <w:t>-</w:t>
            </w:r>
          </w:p>
        </w:tc>
        <w:tc>
          <w:tcPr>
            <w:tcW w:w="686" w:type="pct"/>
          </w:tcPr>
          <w:p w14:paraId="6C49946C" w14:textId="08083E63" w:rsidR="00D602EE" w:rsidRPr="004B5F60" w:rsidRDefault="00D602EE" w:rsidP="00D602E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43380">
              <w:rPr>
                <w:rFonts w:ascii="Angsana New" w:hAnsi="Angsana New"/>
                <w:sz w:val="28"/>
                <w:szCs w:val="28"/>
              </w:rPr>
              <w:t>457,680</w:t>
            </w:r>
          </w:p>
        </w:tc>
        <w:tc>
          <w:tcPr>
            <w:tcW w:w="684" w:type="pct"/>
          </w:tcPr>
          <w:p w14:paraId="5DCFDBD6" w14:textId="036AB06A" w:rsidR="00D602EE" w:rsidRPr="004B5F60" w:rsidRDefault="00D602EE" w:rsidP="00D602E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43380">
              <w:rPr>
                <w:rFonts w:ascii="Angsana New" w:hAnsi="Angsana New"/>
                <w:sz w:val="28"/>
                <w:szCs w:val="28"/>
              </w:rPr>
              <w:t>311,22</w:t>
            </w:r>
            <w:r w:rsidR="002F1E5E">
              <w:rPr>
                <w:rFonts w:ascii="Angsana New" w:hAnsi="Angsana New"/>
                <w:sz w:val="28"/>
                <w:szCs w:val="28"/>
              </w:rPr>
              <w:t>3</w:t>
            </w:r>
          </w:p>
        </w:tc>
      </w:tr>
      <w:tr w:rsidR="00D602EE" w:rsidRPr="004B5F60" w14:paraId="669C4CC8" w14:textId="77777777" w:rsidTr="00E040BC">
        <w:trPr>
          <w:trHeight w:val="20"/>
        </w:trPr>
        <w:tc>
          <w:tcPr>
            <w:tcW w:w="1647" w:type="pct"/>
          </w:tcPr>
          <w:p w14:paraId="26E7FB6C" w14:textId="6797E692"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highlight w:val="yellow"/>
                <w:cs/>
              </w:rPr>
            </w:pPr>
            <w:r w:rsidRPr="00DE774A">
              <w:rPr>
                <w:rFonts w:ascii="Angsana New" w:hAnsi="Angsana New"/>
                <w:sz w:val="28"/>
                <w:szCs w:val="28"/>
              </w:rPr>
              <w:t>Total</w:t>
            </w:r>
          </w:p>
        </w:tc>
        <w:tc>
          <w:tcPr>
            <w:tcW w:w="609" w:type="pct"/>
            <w:shd w:val="clear" w:color="auto" w:fill="auto"/>
          </w:tcPr>
          <w:p w14:paraId="2CA537ED" w14:textId="77777777"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595F42D5" w14:textId="720B070E" w:rsidR="00D602EE" w:rsidRPr="004B5F60" w:rsidRDefault="00D602EE" w:rsidP="00D602EE">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sz w:val="28"/>
                <w:szCs w:val="28"/>
              </w:rPr>
              <w:t>1,329,440</w:t>
            </w:r>
          </w:p>
        </w:tc>
        <w:tc>
          <w:tcPr>
            <w:tcW w:w="687" w:type="pct"/>
            <w:shd w:val="clear" w:color="auto" w:fill="auto"/>
          </w:tcPr>
          <w:p w14:paraId="3693C703" w14:textId="07D97AEE" w:rsidR="00D602EE" w:rsidRPr="004B5F60" w:rsidRDefault="00D602EE" w:rsidP="00D602EE">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sz w:val="28"/>
                <w:szCs w:val="28"/>
              </w:rPr>
              <w:t>904,0</w:t>
            </w:r>
            <w:r w:rsidR="002F1E5E">
              <w:rPr>
                <w:rFonts w:ascii="Angsana New" w:hAnsi="Angsana New"/>
                <w:sz w:val="28"/>
                <w:szCs w:val="28"/>
              </w:rPr>
              <w:t>20</w:t>
            </w:r>
          </w:p>
        </w:tc>
        <w:tc>
          <w:tcPr>
            <w:tcW w:w="686" w:type="pct"/>
          </w:tcPr>
          <w:p w14:paraId="5E468B90" w14:textId="36D48771" w:rsidR="00D602EE" w:rsidRPr="004B5F60" w:rsidRDefault="00D602EE" w:rsidP="00D602EE">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43380">
              <w:rPr>
                <w:rFonts w:ascii="Angsana New" w:hAnsi="Angsana New"/>
                <w:sz w:val="28"/>
                <w:szCs w:val="28"/>
              </w:rPr>
              <w:t>1,329,440</w:t>
            </w:r>
          </w:p>
        </w:tc>
        <w:tc>
          <w:tcPr>
            <w:tcW w:w="684" w:type="pct"/>
          </w:tcPr>
          <w:p w14:paraId="53650C78" w14:textId="5EAA5AD5" w:rsidR="00D602EE" w:rsidRPr="004B5F60" w:rsidRDefault="00D602EE" w:rsidP="00D602EE">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43380">
              <w:rPr>
                <w:rFonts w:ascii="Angsana New" w:hAnsi="Angsana New"/>
                <w:sz w:val="28"/>
                <w:szCs w:val="28"/>
              </w:rPr>
              <w:t>904,0</w:t>
            </w:r>
            <w:r w:rsidR="002F1E5E">
              <w:rPr>
                <w:rFonts w:ascii="Angsana New" w:hAnsi="Angsana New"/>
                <w:sz w:val="28"/>
                <w:szCs w:val="28"/>
              </w:rPr>
              <w:t>20</w:t>
            </w:r>
          </w:p>
        </w:tc>
      </w:tr>
      <w:tr w:rsidR="0097713D" w:rsidRPr="004B5F60" w14:paraId="7F2759A5" w14:textId="77777777" w:rsidTr="00E040BC">
        <w:trPr>
          <w:trHeight w:val="20"/>
        </w:trPr>
        <w:tc>
          <w:tcPr>
            <w:tcW w:w="1647" w:type="pct"/>
          </w:tcPr>
          <w:p w14:paraId="153A71CC" w14:textId="119FE5C2" w:rsidR="0097713D" w:rsidRPr="00A511D0" w:rsidRDefault="0097713D" w:rsidP="00A5032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cs/>
              </w:rPr>
            </w:pPr>
            <w:r w:rsidRPr="005D7F9E">
              <w:rPr>
                <w:rFonts w:ascii="Angsana New" w:hAnsi="Angsana New"/>
                <w:b/>
                <w:bCs/>
                <w:sz w:val="28"/>
                <w:szCs w:val="28"/>
              </w:rPr>
              <w:t>Issued and paid - up share capital</w:t>
            </w:r>
          </w:p>
        </w:tc>
        <w:tc>
          <w:tcPr>
            <w:tcW w:w="609" w:type="pct"/>
            <w:shd w:val="clear" w:color="auto" w:fill="auto"/>
          </w:tcPr>
          <w:p w14:paraId="7E2C4A1D" w14:textId="77777777" w:rsidR="0097713D" w:rsidRPr="004B5F60"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p>
        </w:tc>
        <w:tc>
          <w:tcPr>
            <w:tcW w:w="687" w:type="pct"/>
            <w:shd w:val="clear" w:color="auto" w:fill="auto"/>
          </w:tcPr>
          <w:p w14:paraId="042444C8" w14:textId="77777777" w:rsidR="0097713D" w:rsidRPr="004B5F60"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7" w:type="pct"/>
            <w:shd w:val="clear" w:color="auto" w:fill="auto"/>
          </w:tcPr>
          <w:p w14:paraId="7E6F6513" w14:textId="77777777" w:rsidR="0097713D" w:rsidRPr="004B5F60"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6" w:type="pct"/>
          </w:tcPr>
          <w:p w14:paraId="1285817E" w14:textId="77777777" w:rsidR="0097713D" w:rsidRPr="004B5F60"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4" w:type="pct"/>
          </w:tcPr>
          <w:p w14:paraId="26C56E5B" w14:textId="77777777" w:rsidR="0097713D" w:rsidRPr="004B5F60"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r>
      <w:tr w:rsidR="00D602EE" w:rsidRPr="004B5F60" w14:paraId="36653418" w14:textId="77777777" w:rsidTr="00E040BC">
        <w:trPr>
          <w:trHeight w:val="397"/>
        </w:trPr>
        <w:tc>
          <w:tcPr>
            <w:tcW w:w="1647" w:type="pct"/>
          </w:tcPr>
          <w:p w14:paraId="23A6FED0" w14:textId="26B43480"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DE774A">
              <w:rPr>
                <w:rFonts w:ascii="Angsana New" w:hAnsi="Angsana New"/>
                <w:sz w:val="28"/>
                <w:szCs w:val="28"/>
                <w:lang w:val="x-none" w:eastAsia="x-none"/>
              </w:rPr>
              <w:t>Ordinary shares</w:t>
            </w:r>
          </w:p>
        </w:tc>
        <w:tc>
          <w:tcPr>
            <w:tcW w:w="609" w:type="pct"/>
            <w:shd w:val="clear" w:color="auto" w:fill="auto"/>
          </w:tcPr>
          <w:p w14:paraId="588A2C61" w14:textId="77777777" w:rsidR="00D602EE" w:rsidRPr="004B5F60" w:rsidRDefault="00D602EE" w:rsidP="00D602E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4B5F60">
              <w:rPr>
                <w:rFonts w:ascii="Angsana New" w:hAnsi="Angsana New"/>
                <w:sz w:val="28"/>
                <w:szCs w:val="28"/>
              </w:rPr>
              <w:t>0.68</w:t>
            </w:r>
          </w:p>
        </w:tc>
        <w:tc>
          <w:tcPr>
            <w:tcW w:w="687" w:type="pct"/>
            <w:shd w:val="clear" w:color="auto" w:fill="auto"/>
          </w:tcPr>
          <w:p w14:paraId="47D575A1" w14:textId="1B23B407" w:rsidR="00D602EE" w:rsidRPr="004B5F60" w:rsidRDefault="00D602EE" w:rsidP="00D602EE">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sz w:val="28"/>
                <w:szCs w:val="28"/>
              </w:rPr>
              <w:t>1,329,440</w:t>
            </w:r>
          </w:p>
        </w:tc>
        <w:tc>
          <w:tcPr>
            <w:tcW w:w="687" w:type="pct"/>
            <w:shd w:val="clear" w:color="auto" w:fill="auto"/>
          </w:tcPr>
          <w:p w14:paraId="630E8D02" w14:textId="521518A7" w:rsidR="00D602EE" w:rsidRPr="004B5F60" w:rsidRDefault="00D602EE" w:rsidP="00D602EE">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Pr>
                <w:rFonts w:ascii="Angsana New" w:hAnsi="Angsana New"/>
                <w:sz w:val="28"/>
                <w:szCs w:val="28"/>
              </w:rPr>
              <w:t>904,0</w:t>
            </w:r>
            <w:r w:rsidR="002F1E5E">
              <w:rPr>
                <w:rFonts w:ascii="Angsana New" w:hAnsi="Angsana New"/>
                <w:sz w:val="28"/>
                <w:szCs w:val="28"/>
              </w:rPr>
              <w:t>20</w:t>
            </w:r>
          </w:p>
        </w:tc>
        <w:tc>
          <w:tcPr>
            <w:tcW w:w="686" w:type="pct"/>
          </w:tcPr>
          <w:p w14:paraId="404478AB" w14:textId="5E905BE2" w:rsidR="00D602EE" w:rsidRPr="004B5F60" w:rsidRDefault="00D602EE" w:rsidP="00D602EE">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43380">
              <w:rPr>
                <w:rFonts w:ascii="Angsana New" w:hAnsi="Angsana New"/>
                <w:sz w:val="28"/>
                <w:szCs w:val="28"/>
              </w:rPr>
              <w:t>1,329,440</w:t>
            </w:r>
          </w:p>
        </w:tc>
        <w:tc>
          <w:tcPr>
            <w:tcW w:w="684" w:type="pct"/>
          </w:tcPr>
          <w:p w14:paraId="1DD60407" w14:textId="6C469494" w:rsidR="00D602EE" w:rsidRPr="004B5F60" w:rsidRDefault="00D602EE" w:rsidP="00D602EE">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43380">
              <w:rPr>
                <w:rFonts w:ascii="Angsana New" w:hAnsi="Angsana New"/>
                <w:sz w:val="28"/>
                <w:szCs w:val="28"/>
              </w:rPr>
              <w:t>904,0</w:t>
            </w:r>
            <w:r w:rsidR="002F1E5E">
              <w:rPr>
                <w:rFonts w:ascii="Angsana New" w:hAnsi="Angsana New"/>
                <w:sz w:val="28"/>
                <w:szCs w:val="28"/>
              </w:rPr>
              <w:t>20</w:t>
            </w:r>
          </w:p>
        </w:tc>
      </w:tr>
      <w:tr w:rsidR="00C1167B" w:rsidRPr="004B5F60" w14:paraId="25DAA9E4" w14:textId="77777777" w:rsidTr="00E040BC">
        <w:trPr>
          <w:trHeight w:val="20"/>
        </w:trPr>
        <w:tc>
          <w:tcPr>
            <w:tcW w:w="1647" w:type="pct"/>
          </w:tcPr>
          <w:p w14:paraId="638C555B" w14:textId="02D8430B" w:rsidR="00C1167B" w:rsidRPr="00A511D0" w:rsidRDefault="00C1167B" w:rsidP="00A5032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cs/>
              </w:rPr>
            </w:pPr>
            <w:r w:rsidRPr="00DE774A">
              <w:rPr>
                <w:rFonts w:ascii="Angsana New" w:hAnsi="Angsana New"/>
                <w:b/>
                <w:bCs/>
                <w:sz w:val="28"/>
                <w:szCs w:val="28"/>
                <w:lang w:eastAsia="x-none"/>
              </w:rPr>
              <w:t>Premium</w:t>
            </w:r>
            <w:r>
              <w:rPr>
                <w:rFonts w:ascii="Angsana New" w:hAnsi="Angsana New"/>
                <w:b/>
                <w:bCs/>
                <w:sz w:val="28"/>
                <w:szCs w:val="28"/>
                <w:lang w:eastAsia="x-none"/>
              </w:rPr>
              <w:t xml:space="preserve"> (discount)</w:t>
            </w:r>
            <w:r w:rsidRPr="00DE774A">
              <w:rPr>
                <w:rFonts w:ascii="Angsana New" w:hAnsi="Angsana New"/>
                <w:b/>
                <w:bCs/>
                <w:sz w:val="28"/>
                <w:szCs w:val="28"/>
                <w:lang w:eastAsia="x-none"/>
              </w:rPr>
              <w:t xml:space="preserve"> on shares</w:t>
            </w:r>
          </w:p>
        </w:tc>
        <w:tc>
          <w:tcPr>
            <w:tcW w:w="609" w:type="pct"/>
            <w:shd w:val="clear" w:color="auto" w:fill="auto"/>
          </w:tcPr>
          <w:p w14:paraId="19B37FB1"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highlight w:val="yellow"/>
              </w:rPr>
            </w:pPr>
          </w:p>
        </w:tc>
        <w:tc>
          <w:tcPr>
            <w:tcW w:w="687" w:type="pct"/>
            <w:shd w:val="clear" w:color="auto" w:fill="auto"/>
          </w:tcPr>
          <w:p w14:paraId="163677E7"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p>
        </w:tc>
        <w:tc>
          <w:tcPr>
            <w:tcW w:w="687" w:type="pct"/>
            <w:shd w:val="clear" w:color="auto" w:fill="auto"/>
          </w:tcPr>
          <w:p w14:paraId="42A2A126"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highlight w:val="yellow"/>
                <w:cs/>
              </w:rPr>
            </w:pPr>
          </w:p>
        </w:tc>
        <w:tc>
          <w:tcPr>
            <w:tcW w:w="686" w:type="pct"/>
            <w:shd w:val="clear" w:color="auto" w:fill="auto"/>
          </w:tcPr>
          <w:p w14:paraId="740D0C8A"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p>
        </w:tc>
        <w:tc>
          <w:tcPr>
            <w:tcW w:w="684" w:type="pct"/>
            <w:shd w:val="clear" w:color="auto" w:fill="auto"/>
          </w:tcPr>
          <w:p w14:paraId="33A6ECE4" w14:textId="77777777" w:rsidR="00C1167B" w:rsidRPr="004B5F60"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p>
        </w:tc>
      </w:tr>
      <w:tr w:rsidR="0097713D" w:rsidRPr="004B5F60" w14:paraId="0C3967E3" w14:textId="77777777" w:rsidTr="00E040BC">
        <w:trPr>
          <w:trHeight w:val="20"/>
        </w:trPr>
        <w:tc>
          <w:tcPr>
            <w:tcW w:w="1647" w:type="pct"/>
          </w:tcPr>
          <w:p w14:paraId="50B4591B" w14:textId="0BD31B2B" w:rsidR="0097713D" w:rsidRPr="004B5F60"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Pr>
                <w:rFonts w:ascii="Angsana New" w:hAnsi="Angsana New"/>
                <w:sz w:val="28"/>
                <w:szCs w:val="28"/>
                <w:lang w:eastAsia="x-none"/>
              </w:rPr>
              <w:t>Common s</w:t>
            </w:r>
            <w:r w:rsidRPr="00DE774A">
              <w:rPr>
                <w:rFonts w:ascii="Angsana New" w:hAnsi="Angsana New"/>
                <w:sz w:val="28"/>
                <w:szCs w:val="28"/>
                <w:lang w:eastAsia="x-none"/>
              </w:rPr>
              <w:t>hare premium</w:t>
            </w:r>
          </w:p>
        </w:tc>
        <w:tc>
          <w:tcPr>
            <w:tcW w:w="609" w:type="pct"/>
            <w:shd w:val="clear" w:color="auto" w:fill="auto"/>
          </w:tcPr>
          <w:p w14:paraId="31CB5360" w14:textId="77777777" w:rsidR="0097713D" w:rsidRPr="004B5F60"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4B5F60">
              <w:rPr>
                <w:rFonts w:ascii="Angsana New" w:hAnsi="Angsana New"/>
                <w:sz w:val="28"/>
                <w:szCs w:val="28"/>
              </w:rPr>
              <w:t>0.22</w:t>
            </w:r>
          </w:p>
        </w:tc>
        <w:tc>
          <w:tcPr>
            <w:tcW w:w="687" w:type="pct"/>
            <w:shd w:val="clear" w:color="auto" w:fill="auto"/>
          </w:tcPr>
          <w:p w14:paraId="604A594C" w14:textId="197F9C0E" w:rsidR="0097713D" w:rsidRPr="004B5F60"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A43380">
              <w:rPr>
                <w:rFonts w:ascii="Angsana New" w:hAnsi="Angsana New"/>
                <w:sz w:val="28"/>
                <w:szCs w:val="28"/>
              </w:rPr>
              <w:t>287,106</w:t>
            </w:r>
          </w:p>
        </w:tc>
        <w:tc>
          <w:tcPr>
            <w:tcW w:w="687" w:type="pct"/>
            <w:shd w:val="clear" w:color="auto" w:fill="auto"/>
          </w:tcPr>
          <w:p w14:paraId="1F50A722" w14:textId="4F9271AB" w:rsidR="0097713D" w:rsidRPr="004B5F60"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43380">
              <w:rPr>
                <w:rFonts w:ascii="Angsana New" w:hAnsi="Angsana New"/>
                <w:sz w:val="28"/>
                <w:szCs w:val="28"/>
              </w:rPr>
              <w:t>63,163</w:t>
            </w:r>
          </w:p>
        </w:tc>
        <w:tc>
          <w:tcPr>
            <w:tcW w:w="686" w:type="pct"/>
          </w:tcPr>
          <w:p w14:paraId="742873C1" w14:textId="14F97800" w:rsidR="0097713D" w:rsidRPr="004B5F60"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43380">
              <w:rPr>
                <w:rFonts w:ascii="Angsana New" w:hAnsi="Angsana New"/>
                <w:sz w:val="28"/>
                <w:szCs w:val="28"/>
              </w:rPr>
              <w:t>287,106</w:t>
            </w:r>
          </w:p>
        </w:tc>
        <w:tc>
          <w:tcPr>
            <w:tcW w:w="684" w:type="pct"/>
          </w:tcPr>
          <w:p w14:paraId="4EED99FD" w14:textId="7D9D464F" w:rsidR="0097713D" w:rsidRPr="004B5F60"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43380">
              <w:rPr>
                <w:rFonts w:ascii="Angsana New" w:hAnsi="Angsana New"/>
                <w:sz w:val="28"/>
                <w:szCs w:val="28"/>
              </w:rPr>
              <w:t>63,163</w:t>
            </w:r>
          </w:p>
        </w:tc>
      </w:tr>
      <w:tr w:rsidR="0097713D" w:rsidRPr="004B5F60" w14:paraId="676627B2" w14:textId="77777777" w:rsidTr="00E040BC">
        <w:trPr>
          <w:trHeight w:val="20"/>
        </w:trPr>
        <w:tc>
          <w:tcPr>
            <w:tcW w:w="1647" w:type="pct"/>
            <w:vAlign w:val="center"/>
          </w:tcPr>
          <w:p w14:paraId="1153354D" w14:textId="10495F3C" w:rsidR="0097713D" w:rsidRPr="004B5F60"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DE774A">
              <w:rPr>
                <w:rFonts w:ascii="Angsana New" w:hAnsi="Angsana New"/>
                <w:sz w:val="28"/>
                <w:szCs w:val="28"/>
                <w:lang w:eastAsia="x-none"/>
              </w:rPr>
              <w:t>(Discount) on common shares</w:t>
            </w:r>
          </w:p>
        </w:tc>
        <w:tc>
          <w:tcPr>
            <w:tcW w:w="609" w:type="pct"/>
            <w:shd w:val="clear" w:color="auto" w:fill="auto"/>
          </w:tcPr>
          <w:p w14:paraId="4030898A" w14:textId="77777777" w:rsidR="0097713D" w:rsidRPr="004B5F60"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4B5F60">
              <w:rPr>
                <w:rFonts w:ascii="Angsana New" w:hAnsi="Angsana New"/>
                <w:sz w:val="28"/>
                <w:szCs w:val="28"/>
              </w:rPr>
              <w:t>0.35</w:t>
            </w:r>
          </w:p>
        </w:tc>
        <w:tc>
          <w:tcPr>
            <w:tcW w:w="687" w:type="pct"/>
            <w:shd w:val="clear" w:color="auto" w:fill="auto"/>
          </w:tcPr>
          <w:p w14:paraId="21194050" w14:textId="159F46ED" w:rsidR="0097713D" w:rsidRPr="004B5F60"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43380">
              <w:rPr>
                <w:rFonts w:ascii="Angsana New" w:hAnsi="Angsana New"/>
                <w:sz w:val="28"/>
                <w:szCs w:val="28"/>
              </w:rPr>
              <w:t>457,680</w:t>
            </w:r>
          </w:p>
        </w:tc>
        <w:tc>
          <w:tcPr>
            <w:tcW w:w="687" w:type="pct"/>
            <w:shd w:val="clear" w:color="auto" w:fill="auto"/>
          </w:tcPr>
          <w:p w14:paraId="60C4F3FC" w14:textId="1A70C040" w:rsidR="0097713D" w:rsidRPr="004B5F60"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A43380">
              <w:rPr>
                <w:rFonts w:ascii="Angsana New" w:hAnsi="Angsana New"/>
                <w:sz w:val="28"/>
                <w:szCs w:val="28"/>
              </w:rPr>
              <w:t>(160,188)</w:t>
            </w:r>
          </w:p>
        </w:tc>
        <w:tc>
          <w:tcPr>
            <w:tcW w:w="686" w:type="pct"/>
            <w:shd w:val="clear" w:color="auto" w:fill="auto"/>
          </w:tcPr>
          <w:p w14:paraId="7ED0E9DA" w14:textId="041C555F" w:rsidR="0097713D" w:rsidRPr="004B5F60"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43380">
              <w:rPr>
                <w:rFonts w:ascii="Angsana New" w:hAnsi="Angsana New"/>
                <w:sz w:val="28"/>
                <w:szCs w:val="28"/>
              </w:rPr>
              <w:t>457,680</w:t>
            </w:r>
          </w:p>
        </w:tc>
        <w:tc>
          <w:tcPr>
            <w:tcW w:w="684" w:type="pct"/>
            <w:shd w:val="clear" w:color="auto" w:fill="auto"/>
          </w:tcPr>
          <w:p w14:paraId="2FA85232" w14:textId="0477FFF2" w:rsidR="0097713D" w:rsidRPr="004B5F60"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A43380">
              <w:rPr>
                <w:rFonts w:ascii="Angsana New" w:hAnsi="Angsana New"/>
                <w:sz w:val="28"/>
                <w:szCs w:val="28"/>
              </w:rPr>
              <w:t>(160,188)</w:t>
            </w:r>
          </w:p>
        </w:tc>
      </w:tr>
      <w:tr w:rsidR="0097713D" w:rsidRPr="004B5F60" w14:paraId="4BFC5C76" w14:textId="77777777" w:rsidTr="00E040BC">
        <w:trPr>
          <w:trHeight w:val="20"/>
        </w:trPr>
        <w:tc>
          <w:tcPr>
            <w:tcW w:w="1647" w:type="pct"/>
            <w:vAlign w:val="bottom"/>
          </w:tcPr>
          <w:p w14:paraId="550DC835" w14:textId="6B0D768A" w:rsidR="0097713D" w:rsidRPr="004B5F60"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rPr>
            </w:pPr>
            <w:r>
              <w:rPr>
                <w:rFonts w:ascii="Angsana New" w:hAnsi="Angsana New"/>
                <w:sz w:val="28"/>
                <w:szCs w:val="28"/>
              </w:rPr>
              <w:t>Total</w:t>
            </w:r>
          </w:p>
        </w:tc>
        <w:tc>
          <w:tcPr>
            <w:tcW w:w="609" w:type="pct"/>
            <w:vAlign w:val="bottom"/>
          </w:tcPr>
          <w:p w14:paraId="0CC66C5A" w14:textId="77777777" w:rsidR="0097713D" w:rsidRPr="004B5F60"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rPr>
                <w:rFonts w:ascii="Angsana New" w:hAnsi="Angsana New"/>
                <w:sz w:val="28"/>
                <w:szCs w:val="28"/>
              </w:rPr>
            </w:pPr>
          </w:p>
        </w:tc>
        <w:tc>
          <w:tcPr>
            <w:tcW w:w="687" w:type="pct"/>
            <w:shd w:val="clear" w:color="auto" w:fill="auto"/>
            <w:vAlign w:val="bottom"/>
          </w:tcPr>
          <w:p w14:paraId="33377D08" w14:textId="77777777" w:rsidR="0097713D" w:rsidRPr="0097713D"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7" w:type="pct"/>
            <w:shd w:val="clear" w:color="auto" w:fill="auto"/>
            <w:vAlign w:val="bottom"/>
          </w:tcPr>
          <w:p w14:paraId="72C4688E" w14:textId="0AA2A6AE" w:rsidR="0097713D" w:rsidRPr="000C6022" w:rsidRDefault="0097713D" w:rsidP="000C6022">
            <w:pPr>
              <w:pStyle w:val="BodyText3"/>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0C6022">
              <w:rPr>
                <w:rFonts w:ascii="Angsana New" w:hAnsi="Angsana New"/>
                <w:sz w:val="28"/>
                <w:szCs w:val="28"/>
              </w:rPr>
              <w:t>(97,025)</w:t>
            </w:r>
          </w:p>
        </w:tc>
        <w:tc>
          <w:tcPr>
            <w:tcW w:w="686" w:type="pct"/>
            <w:shd w:val="clear" w:color="auto" w:fill="auto"/>
            <w:vAlign w:val="bottom"/>
          </w:tcPr>
          <w:p w14:paraId="73EC08D1" w14:textId="77777777" w:rsidR="0097713D" w:rsidRPr="0097713D"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4" w:type="pct"/>
            <w:shd w:val="clear" w:color="auto" w:fill="auto"/>
            <w:vAlign w:val="bottom"/>
          </w:tcPr>
          <w:p w14:paraId="411B363B" w14:textId="05336F76" w:rsidR="0097713D" w:rsidRPr="0097713D" w:rsidRDefault="0097713D" w:rsidP="0097713D">
            <w:pPr>
              <w:pStyle w:val="BodyText3"/>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97713D">
              <w:rPr>
                <w:rFonts w:ascii="Angsana New" w:hAnsi="Angsana New"/>
                <w:sz w:val="28"/>
                <w:szCs w:val="28"/>
              </w:rPr>
              <w:t>(97,025)</w:t>
            </w:r>
          </w:p>
        </w:tc>
      </w:tr>
    </w:tbl>
    <w:p w14:paraId="352342D9" w14:textId="0DFE70EB" w:rsidR="00C857DA" w:rsidRPr="00EE5274" w:rsidRDefault="00C857DA" w:rsidP="00A5032F">
      <w:pPr>
        <w:pStyle w:val="ListParagraph"/>
        <w:numPr>
          <w:ilvl w:val="1"/>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EE5274">
        <w:rPr>
          <w:rFonts w:ascii="Angsana New" w:hAnsi="Angsana New"/>
          <w:sz w:val="28"/>
          <w:szCs w:val="28"/>
        </w:rPr>
        <w:t xml:space="preserve">Resolved to propose the following matters </w:t>
      </w:r>
      <w:r w:rsidR="00A514FC" w:rsidRPr="00EE5274">
        <w:rPr>
          <w:rFonts w:ascii="Angsana New" w:hAnsi="Angsana New"/>
          <w:sz w:val="28"/>
          <w:szCs w:val="28"/>
        </w:rPr>
        <w:t>at</w:t>
      </w:r>
      <w:r w:rsidRPr="00EE5274">
        <w:rPr>
          <w:rFonts w:ascii="Angsana New" w:hAnsi="Angsana New"/>
          <w:sz w:val="28"/>
          <w:szCs w:val="28"/>
        </w:rPr>
        <w:t xml:space="preserve"> the extraordinary general meeting of shareholders No</w:t>
      </w:r>
      <w:r w:rsidR="00231394" w:rsidRPr="00EE5274">
        <w:rPr>
          <w:rFonts w:ascii="Angsana New" w:hAnsi="Angsana New"/>
          <w:sz w:val="28"/>
          <w:szCs w:val="28"/>
        </w:rPr>
        <w:t>.</w:t>
      </w:r>
      <w:r w:rsidR="00F4744D" w:rsidRPr="00EE5274">
        <w:rPr>
          <w:rFonts w:ascii="Angsana New" w:hAnsi="Angsana New"/>
          <w:sz w:val="28"/>
          <w:szCs w:val="28"/>
        </w:rPr>
        <w:t>1</w:t>
      </w:r>
      <w:r w:rsidRPr="00EE5274">
        <w:rPr>
          <w:rFonts w:ascii="Angsana New" w:hAnsi="Angsana New"/>
          <w:sz w:val="28"/>
          <w:szCs w:val="28"/>
          <w:cs/>
        </w:rPr>
        <w:t>/</w:t>
      </w:r>
      <w:r w:rsidR="00F4744D" w:rsidRPr="00EE5274">
        <w:rPr>
          <w:rFonts w:ascii="Angsana New" w:hAnsi="Angsana New"/>
          <w:sz w:val="28"/>
          <w:szCs w:val="28"/>
        </w:rPr>
        <w:t>2020</w:t>
      </w:r>
      <w:r w:rsidRPr="00EE5274">
        <w:rPr>
          <w:rFonts w:ascii="Angsana New" w:hAnsi="Angsana New"/>
          <w:sz w:val="28"/>
          <w:szCs w:val="28"/>
          <w:cs/>
        </w:rPr>
        <w:t xml:space="preserve"> </w:t>
      </w:r>
      <w:r w:rsidRPr="00EE5274">
        <w:rPr>
          <w:rFonts w:ascii="Angsana New" w:hAnsi="Angsana New"/>
          <w:sz w:val="28"/>
          <w:szCs w:val="28"/>
        </w:rPr>
        <w:t xml:space="preserve">on December </w:t>
      </w:r>
      <w:r w:rsidR="00F4744D" w:rsidRPr="00EE5274">
        <w:rPr>
          <w:rFonts w:ascii="Angsana New" w:hAnsi="Angsana New"/>
          <w:sz w:val="28"/>
          <w:szCs w:val="28"/>
        </w:rPr>
        <w:t>8</w:t>
      </w:r>
      <w:r w:rsidRPr="00EE5274">
        <w:rPr>
          <w:rFonts w:ascii="Angsana New" w:hAnsi="Angsana New"/>
          <w:sz w:val="28"/>
          <w:szCs w:val="28"/>
        </w:rPr>
        <w:t xml:space="preserve">, </w:t>
      </w:r>
      <w:r w:rsidR="00F4744D" w:rsidRPr="00EE5274">
        <w:rPr>
          <w:rFonts w:ascii="Angsana New" w:hAnsi="Angsana New"/>
          <w:sz w:val="28"/>
          <w:szCs w:val="28"/>
        </w:rPr>
        <w:t>2020</w:t>
      </w:r>
      <w:r w:rsidRPr="00EE5274">
        <w:rPr>
          <w:rFonts w:ascii="Angsana New" w:hAnsi="Angsana New"/>
          <w:sz w:val="28"/>
          <w:szCs w:val="28"/>
          <w:cs/>
        </w:rPr>
        <w:t>.</w:t>
      </w:r>
    </w:p>
    <w:p w14:paraId="30749219" w14:textId="6EF06151" w:rsidR="00231394" w:rsidRDefault="00C857DA" w:rsidP="00A5032F">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pacing w:val="-2"/>
          <w:sz w:val="28"/>
          <w:szCs w:val="28"/>
        </w:rPr>
      </w:pPr>
      <w:r w:rsidRPr="00F46EC0">
        <w:rPr>
          <w:rFonts w:ascii="Angsana New" w:hAnsi="Angsana New"/>
          <w:spacing w:val="-2"/>
          <w:sz w:val="28"/>
          <w:szCs w:val="28"/>
        </w:rPr>
        <w:t>Approved to propose the shareholders' meeting to consider and approve an increase in the Company's registered capital in the amount</w:t>
      </w:r>
      <w:r w:rsidR="00E36AA4">
        <w:rPr>
          <w:rFonts w:ascii="Angsana New" w:hAnsi="Angsana New"/>
          <w:spacing w:val="-2"/>
          <w:sz w:val="28"/>
          <w:szCs w:val="28"/>
        </w:rPr>
        <w:t xml:space="preserve"> </w:t>
      </w:r>
      <w:r w:rsidRPr="00F46EC0">
        <w:rPr>
          <w:rFonts w:ascii="Angsana New" w:hAnsi="Angsana New"/>
          <w:spacing w:val="-2"/>
          <w:sz w:val="28"/>
          <w:szCs w:val="28"/>
        </w:rPr>
        <w:t>of</w:t>
      </w:r>
      <w:r w:rsidR="00E36AA4">
        <w:rPr>
          <w:rFonts w:ascii="Angsana New" w:hAnsi="Angsana New"/>
          <w:spacing w:val="-2"/>
          <w:sz w:val="28"/>
          <w:szCs w:val="28"/>
        </w:rPr>
        <w:t xml:space="preserve"> B</w:t>
      </w:r>
      <w:r w:rsidR="00E36AA4" w:rsidRPr="00F46EC0">
        <w:rPr>
          <w:rFonts w:ascii="Angsana New" w:hAnsi="Angsana New"/>
          <w:spacing w:val="-2"/>
          <w:sz w:val="28"/>
          <w:szCs w:val="28"/>
        </w:rPr>
        <w:t xml:space="preserve">aht </w:t>
      </w:r>
      <w:r w:rsidR="00F4744D" w:rsidRPr="00F46EC0">
        <w:rPr>
          <w:rFonts w:ascii="Angsana New" w:hAnsi="Angsana New"/>
          <w:spacing w:val="-2"/>
          <w:sz w:val="28"/>
          <w:szCs w:val="28"/>
        </w:rPr>
        <w:t>224</w:t>
      </w:r>
      <w:r w:rsidRPr="00F46EC0">
        <w:rPr>
          <w:rFonts w:ascii="Angsana New" w:hAnsi="Angsana New"/>
          <w:spacing w:val="-2"/>
          <w:sz w:val="28"/>
          <w:szCs w:val="28"/>
        </w:rPr>
        <w:t>,</w:t>
      </w:r>
      <w:r w:rsidR="00F4744D" w:rsidRPr="00F46EC0">
        <w:rPr>
          <w:rFonts w:ascii="Angsana New" w:hAnsi="Angsana New"/>
          <w:spacing w:val="-2"/>
          <w:sz w:val="28"/>
          <w:szCs w:val="28"/>
        </w:rPr>
        <w:t>400</w:t>
      </w:r>
      <w:r w:rsidRPr="00F46EC0">
        <w:rPr>
          <w:rFonts w:ascii="Angsana New" w:hAnsi="Angsana New"/>
          <w:spacing w:val="-2"/>
          <w:sz w:val="28"/>
          <w:szCs w:val="28"/>
        </w:rPr>
        <w:t>,</w:t>
      </w:r>
      <w:r w:rsidR="00F4744D" w:rsidRPr="00F46EC0">
        <w:rPr>
          <w:rFonts w:ascii="Angsana New" w:hAnsi="Angsana New"/>
          <w:spacing w:val="-2"/>
          <w:sz w:val="28"/>
          <w:szCs w:val="28"/>
        </w:rPr>
        <w:t>000</w:t>
      </w:r>
      <w:r w:rsidR="00E36AA4">
        <w:rPr>
          <w:rFonts w:ascii="Angsana New" w:hAnsi="Angsana New"/>
          <w:spacing w:val="-2"/>
          <w:sz w:val="28"/>
          <w:szCs w:val="28"/>
        </w:rPr>
        <w:t xml:space="preserve"> </w:t>
      </w:r>
      <w:r w:rsidRPr="00F46EC0">
        <w:rPr>
          <w:rFonts w:ascii="Angsana New" w:hAnsi="Angsana New"/>
          <w:spacing w:val="-2"/>
          <w:sz w:val="28"/>
          <w:szCs w:val="28"/>
        </w:rPr>
        <w:t>from</w:t>
      </w:r>
      <w:r w:rsidR="00F7148C">
        <w:rPr>
          <w:rFonts w:ascii="Angsana New" w:hAnsi="Angsana New"/>
          <w:spacing w:val="-2"/>
          <w:sz w:val="28"/>
          <w:szCs w:val="28"/>
        </w:rPr>
        <w:t xml:space="preserve"> </w:t>
      </w:r>
      <w:r w:rsidR="00F7148C" w:rsidRPr="00231394">
        <w:rPr>
          <w:rFonts w:ascii="Angsana New" w:hAnsi="Angsana New"/>
          <w:spacing w:val="-2"/>
          <w:sz w:val="28"/>
          <w:szCs w:val="28"/>
        </w:rPr>
        <w:t xml:space="preserve">the original registered capital of </w:t>
      </w:r>
      <w:r w:rsidR="00E36AA4">
        <w:rPr>
          <w:rFonts w:ascii="Angsana New" w:hAnsi="Angsana New"/>
          <w:spacing w:val="-2"/>
          <w:sz w:val="28"/>
          <w:szCs w:val="28"/>
        </w:rPr>
        <w:t>B</w:t>
      </w:r>
      <w:r w:rsidR="00E36AA4" w:rsidRPr="00F46EC0">
        <w:rPr>
          <w:rFonts w:ascii="Angsana New" w:hAnsi="Angsana New"/>
          <w:spacing w:val="-2"/>
          <w:sz w:val="28"/>
          <w:szCs w:val="28"/>
        </w:rPr>
        <w:t>aht</w:t>
      </w:r>
      <w:r w:rsidR="00E36AA4" w:rsidRPr="00231394">
        <w:rPr>
          <w:rFonts w:ascii="Angsana New" w:hAnsi="Angsana New"/>
          <w:spacing w:val="-2"/>
          <w:sz w:val="28"/>
          <w:szCs w:val="28"/>
        </w:rPr>
        <w:t xml:space="preserve"> </w:t>
      </w:r>
      <w:r w:rsidR="00F7148C" w:rsidRPr="00231394">
        <w:rPr>
          <w:rFonts w:ascii="Angsana New" w:hAnsi="Angsana New"/>
          <w:spacing w:val="-2"/>
          <w:sz w:val="28"/>
          <w:szCs w:val="28"/>
        </w:rPr>
        <w:t>1,475,536,337</w:t>
      </w:r>
      <w:r w:rsidR="00F7148C" w:rsidRPr="00231394">
        <w:rPr>
          <w:rFonts w:ascii="Angsana New" w:hAnsi="Angsana New"/>
          <w:spacing w:val="-2"/>
          <w:sz w:val="28"/>
          <w:szCs w:val="28"/>
          <w:cs/>
        </w:rPr>
        <w:t>.</w:t>
      </w:r>
      <w:r w:rsidR="00F7148C" w:rsidRPr="00231394">
        <w:rPr>
          <w:rFonts w:ascii="Angsana New" w:hAnsi="Angsana New"/>
          <w:spacing w:val="-2"/>
          <w:sz w:val="28"/>
          <w:szCs w:val="28"/>
        </w:rPr>
        <w:t>04</w:t>
      </w:r>
      <w:r w:rsidR="00F7148C" w:rsidRPr="00231394">
        <w:rPr>
          <w:rFonts w:ascii="Angsana New" w:hAnsi="Angsana New"/>
          <w:spacing w:val="-2"/>
          <w:sz w:val="28"/>
          <w:szCs w:val="28"/>
          <w:cs/>
        </w:rPr>
        <w:t xml:space="preserve"> </w:t>
      </w:r>
      <w:r w:rsidR="00F7148C" w:rsidRPr="00231394">
        <w:rPr>
          <w:rFonts w:ascii="Angsana New" w:hAnsi="Angsana New"/>
          <w:spacing w:val="-2"/>
          <w:sz w:val="28"/>
          <w:szCs w:val="28"/>
        </w:rPr>
        <w:t xml:space="preserve">to a new registered capital of </w:t>
      </w:r>
      <w:r w:rsidR="00E36AA4">
        <w:rPr>
          <w:rFonts w:ascii="Angsana New" w:hAnsi="Angsana New"/>
          <w:spacing w:val="-2"/>
          <w:sz w:val="28"/>
          <w:szCs w:val="28"/>
        </w:rPr>
        <w:t>B</w:t>
      </w:r>
      <w:r w:rsidR="00E36AA4" w:rsidRPr="00F46EC0">
        <w:rPr>
          <w:rFonts w:ascii="Angsana New" w:hAnsi="Angsana New"/>
          <w:spacing w:val="-2"/>
          <w:sz w:val="28"/>
          <w:szCs w:val="28"/>
        </w:rPr>
        <w:t>aht</w:t>
      </w:r>
      <w:r w:rsidR="00E36AA4" w:rsidRPr="00231394">
        <w:rPr>
          <w:rFonts w:ascii="Angsana New" w:hAnsi="Angsana New"/>
          <w:spacing w:val="-2"/>
          <w:sz w:val="28"/>
          <w:szCs w:val="28"/>
        </w:rPr>
        <w:t xml:space="preserve"> </w:t>
      </w:r>
      <w:r w:rsidR="00F7148C" w:rsidRPr="00231394">
        <w:rPr>
          <w:rFonts w:ascii="Angsana New" w:hAnsi="Angsana New"/>
          <w:spacing w:val="-2"/>
          <w:sz w:val="28"/>
          <w:szCs w:val="28"/>
        </w:rPr>
        <w:t>1,699,936,337</w:t>
      </w:r>
      <w:r w:rsidR="00F7148C" w:rsidRPr="00231394">
        <w:rPr>
          <w:rFonts w:ascii="Angsana New" w:hAnsi="Angsana New"/>
          <w:spacing w:val="-2"/>
          <w:sz w:val="28"/>
          <w:szCs w:val="28"/>
          <w:cs/>
        </w:rPr>
        <w:t>.</w:t>
      </w:r>
      <w:r w:rsidR="00F7148C" w:rsidRPr="00231394">
        <w:rPr>
          <w:rFonts w:ascii="Angsana New" w:hAnsi="Angsana New"/>
          <w:spacing w:val="-2"/>
          <w:sz w:val="28"/>
          <w:szCs w:val="28"/>
        </w:rPr>
        <w:t>04</w:t>
      </w:r>
      <w:r w:rsidR="00F7148C" w:rsidRPr="00231394">
        <w:rPr>
          <w:rFonts w:ascii="Angsana New" w:hAnsi="Angsana New"/>
          <w:spacing w:val="-2"/>
          <w:sz w:val="28"/>
          <w:szCs w:val="28"/>
          <w:cs/>
        </w:rPr>
        <w:t xml:space="preserve"> </w:t>
      </w:r>
      <w:r w:rsidR="00F7148C" w:rsidRPr="00231394">
        <w:rPr>
          <w:rFonts w:ascii="Angsana New" w:hAnsi="Angsana New"/>
          <w:spacing w:val="-2"/>
          <w:sz w:val="28"/>
          <w:szCs w:val="28"/>
        </w:rPr>
        <w:t>by issuing new ordinary shares of not more than 330,000,000</w:t>
      </w:r>
      <w:r w:rsidR="00F7148C" w:rsidRPr="00231394">
        <w:rPr>
          <w:rFonts w:ascii="Angsana New" w:hAnsi="Angsana New"/>
          <w:spacing w:val="-2"/>
          <w:sz w:val="28"/>
          <w:szCs w:val="28"/>
          <w:cs/>
        </w:rPr>
        <w:t xml:space="preserve"> </w:t>
      </w:r>
      <w:r w:rsidR="00F7148C" w:rsidRPr="00231394">
        <w:rPr>
          <w:rFonts w:ascii="Angsana New" w:hAnsi="Angsana New"/>
          <w:spacing w:val="-2"/>
          <w:sz w:val="28"/>
          <w:szCs w:val="28"/>
        </w:rPr>
        <w:t>shares at a par value of 0</w:t>
      </w:r>
      <w:r w:rsidR="00F7148C" w:rsidRPr="00231394">
        <w:rPr>
          <w:rFonts w:ascii="Angsana New" w:hAnsi="Angsana New"/>
          <w:spacing w:val="-2"/>
          <w:sz w:val="28"/>
          <w:szCs w:val="28"/>
          <w:cs/>
        </w:rPr>
        <w:t>.</w:t>
      </w:r>
      <w:r w:rsidR="00F7148C" w:rsidRPr="00231394">
        <w:rPr>
          <w:rFonts w:ascii="Angsana New" w:hAnsi="Angsana New"/>
          <w:spacing w:val="-2"/>
          <w:sz w:val="28"/>
          <w:szCs w:val="28"/>
        </w:rPr>
        <w:t>68</w:t>
      </w:r>
      <w:r w:rsidR="00F7148C" w:rsidRPr="00231394">
        <w:rPr>
          <w:rFonts w:ascii="Angsana New" w:hAnsi="Angsana New"/>
          <w:spacing w:val="-2"/>
          <w:sz w:val="28"/>
          <w:szCs w:val="28"/>
          <w:cs/>
        </w:rPr>
        <w:t xml:space="preserve"> </w:t>
      </w:r>
      <w:r w:rsidR="00E36AA4">
        <w:rPr>
          <w:rFonts w:ascii="Angsana New" w:hAnsi="Angsana New"/>
          <w:spacing w:val="-2"/>
          <w:sz w:val="28"/>
          <w:szCs w:val="28"/>
        </w:rPr>
        <w:t>B</w:t>
      </w:r>
      <w:r w:rsidR="00E36AA4" w:rsidRPr="00F46EC0">
        <w:rPr>
          <w:rFonts w:ascii="Angsana New" w:hAnsi="Angsana New"/>
          <w:spacing w:val="-2"/>
          <w:sz w:val="28"/>
          <w:szCs w:val="28"/>
        </w:rPr>
        <w:t>aht</w:t>
      </w:r>
      <w:r w:rsidR="00F7148C" w:rsidRPr="00231394">
        <w:rPr>
          <w:rFonts w:ascii="Angsana New" w:hAnsi="Angsana New"/>
          <w:spacing w:val="-2"/>
          <w:sz w:val="28"/>
          <w:szCs w:val="28"/>
        </w:rPr>
        <w:t xml:space="preserve"> per share</w:t>
      </w:r>
      <w:r w:rsidRPr="00F46EC0">
        <w:rPr>
          <w:rFonts w:ascii="Angsana New" w:hAnsi="Angsana New"/>
          <w:spacing w:val="-2"/>
          <w:sz w:val="28"/>
          <w:szCs w:val="28"/>
        </w:rPr>
        <w:t xml:space="preserve"> </w:t>
      </w:r>
      <w:r w:rsidR="00231394" w:rsidRPr="00C857DA">
        <w:rPr>
          <w:rFonts w:ascii="Angsana New" w:hAnsi="Angsana New"/>
          <w:sz w:val="28"/>
          <w:szCs w:val="28"/>
        </w:rPr>
        <w:t xml:space="preserve">and approve the amendment of the Memorandum of Association No. </w:t>
      </w:r>
      <w:r w:rsidR="00231394" w:rsidRPr="00F4744D">
        <w:rPr>
          <w:rFonts w:ascii="Angsana New" w:hAnsi="Angsana New"/>
          <w:sz w:val="28"/>
          <w:szCs w:val="28"/>
        </w:rPr>
        <w:t>4</w:t>
      </w:r>
      <w:r w:rsidR="00231394" w:rsidRPr="00C857DA">
        <w:rPr>
          <w:rFonts w:ascii="Angsana New" w:hAnsi="Angsana New"/>
          <w:sz w:val="28"/>
          <w:szCs w:val="28"/>
          <w:cs/>
        </w:rPr>
        <w:t xml:space="preserve"> </w:t>
      </w:r>
      <w:r w:rsidR="00231394" w:rsidRPr="00C857DA">
        <w:rPr>
          <w:rFonts w:ascii="Angsana New" w:hAnsi="Angsana New"/>
          <w:sz w:val="28"/>
          <w:szCs w:val="28"/>
        </w:rPr>
        <w:t>regarding the Company's registered capital</w:t>
      </w:r>
      <w:r w:rsidR="00E040BC">
        <w:rPr>
          <w:rFonts w:ascii="Angsana New" w:hAnsi="Angsana New"/>
          <w:spacing w:val="-2"/>
          <w:sz w:val="28"/>
          <w:szCs w:val="28"/>
        </w:rPr>
        <w:t>.</w:t>
      </w:r>
    </w:p>
    <w:p w14:paraId="16D2504C" w14:textId="5B8E4075" w:rsidR="00E040BC" w:rsidRPr="00231394" w:rsidRDefault="00E040BC" w:rsidP="00E040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thaiDistribute"/>
        <w:rPr>
          <w:rFonts w:ascii="Angsana New" w:hAnsi="Angsana New"/>
          <w:spacing w:val="-2"/>
          <w:sz w:val="28"/>
          <w:szCs w:val="28"/>
        </w:rPr>
      </w:pPr>
      <w:r w:rsidRPr="00E040BC">
        <w:rPr>
          <w:rFonts w:ascii="Angsana New" w:hAnsi="Angsana New"/>
          <w:spacing w:val="-2"/>
          <w:sz w:val="28"/>
          <w:szCs w:val="28"/>
        </w:rPr>
        <w:t xml:space="preserve">The company registered the change of the registered capital of company with the ministry of Commerce on </w:t>
      </w:r>
      <w:r>
        <w:rPr>
          <w:rFonts w:ascii="Angsana New" w:hAnsi="Angsana New"/>
          <w:spacing w:val="-2"/>
          <w:sz w:val="28"/>
          <w:szCs w:val="28"/>
        </w:rPr>
        <w:t>January 7</w:t>
      </w:r>
      <w:r w:rsidRPr="00E040BC">
        <w:rPr>
          <w:rFonts w:ascii="Angsana New" w:hAnsi="Angsana New"/>
          <w:spacing w:val="-2"/>
          <w:sz w:val="28"/>
          <w:szCs w:val="28"/>
        </w:rPr>
        <w:t>, 20</w:t>
      </w:r>
      <w:r>
        <w:rPr>
          <w:rFonts w:ascii="Angsana New" w:hAnsi="Angsana New"/>
          <w:spacing w:val="-2"/>
          <w:sz w:val="28"/>
          <w:szCs w:val="28"/>
        </w:rPr>
        <w:t>21</w:t>
      </w:r>
      <w:r w:rsidRPr="00E040BC">
        <w:rPr>
          <w:rFonts w:ascii="Angsana New" w:hAnsi="Angsana New"/>
          <w:spacing w:val="-2"/>
          <w:sz w:val="28"/>
          <w:szCs w:val="28"/>
        </w:rPr>
        <w:t>.</w:t>
      </w:r>
    </w:p>
    <w:p w14:paraId="7BC569D7" w14:textId="6DF309AB" w:rsidR="00C857DA" w:rsidRPr="00E609A8" w:rsidRDefault="00231394" w:rsidP="00A5032F">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z w:val="28"/>
          <w:szCs w:val="28"/>
        </w:rPr>
      </w:pPr>
      <w:r w:rsidRPr="00231394">
        <w:rPr>
          <w:rFonts w:ascii="Angsana New" w:hAnsi="Angsana New"/>
          <w:sz w:val="28"/>
          <w:szCs w:val="28"/>
        </w:rPr>
        <w:t xml:space="preserve">Approved </w:t>
      </w:r>
      <w:r w:rsidR="00C857DA" w:rsidRPr="00231394">
        <w:rPr>
          <w:rFonts w:ascii="Angsana New" w:hAnsi="Angsana New"/>
          <w:spacing w:val="-2"/>
          <w:sz w:val="28"/>
          <w:szCs w:val="28"/>
        </w:rPr>
        <w:t xml:space="preserve">the issuing new ordinary shares of not more than </w:t>
      </w:r>
      <w:r w:rsidR="00F4744D" w:rsidRPr="00231394">
        <w:rPr>
          <w:rFonts w:ascii="Angsana New" w:hAnsi="Angsana New"/>
          <w:spacing w:val="-2"/>
          <w:sz w:val="28"/>
          <w:szCs w:val="28"/>
        </w:rPr>
        <w:t>330</w:t>
      </w:r>
      <w:r w:rsidR="00C857DA" w:rsidRPr="00231394">
        <w:rPr>
          <w:rFonts w:ascii="Angsana New" w:hAnsi="Angsana New"/>
          <w:spacing w:val="-2"/>
          <w:sz w:val="28"/>
          <w:szCs w:val="28"/>
        </w:rPr>
        <w:t>,</w:t>
      </w:r>
      <w:r w:rsidR="00F4744D" w:rsidRPr="00231394">
        <w:rPr>
          <w:rFonts w:ascii="Angsana New" w:hAnsi="Angsana New"/>
          <w:spacing w:val="-2"/>
          <w:sz w:val="28"/>
          <w:szCs w:val="28"/>
        </w:rPr>
        <w:t>000</w:t>
      </w:r>
      <w:r w:rsidR="00C857DA" w:rsidRPr="00231394">
        <w:rPr>
          <w:rFonts w:ascii="Angsana New" w:hAnsi="Angsana New"/>
          <w:spacing w:val="-2"/>
          <w:sz w:val="28"/>
          <w:szCs w:val="28"/>
        </w:rPr>
        <w:t>,</w:t>
      </w:r>
      <w:r w:rsidR="00F4744D" w:rsidRPr="00231394">
        <w:rPr>
          <w:rFonts w:ascii="Angsana New" w:hAnsi="Angsana New"/>
          <w:spacing w:val="-2"/>
          <w:sz w:val="28"/>
          <w:szCs w:val="28"/>
        </w:rPr>
        <w:t>000</w:t>
      </w:r>
      <w:r w:rsidR="00C857DA" w:rsidRPr="00231394">
        <w:rPr>
          <w:rFonts w:ascii="Angsana New" w:hAnsi="Angsana New"/>
          <w:spacing w:val="-2"/>
          <w:sz w:val="28"/>
          <w:szCs w:val="28"/>
          <w:cs/>
        </w:rPr>
        <w:t xml:space="preserve"> </w:t>
      </w:r>
      <w:r w:rsidR="00C857DA" w:rsidRPr="00231394">
        <w:rPr>
          <w:rFonts w:ascii="Angsana New" w:hAnsi="Angsana New"/>
          <w:spacing w:val="-2"/>
          <w:sz w:val="28"/>
          <w:szCs w:val="28"/>
        </w:rPr>
        <w:t xml:space="preserve">shares at a par value of </w:t>
      </w:r>
      <w:r w:rsidR="00F4744D" w:rsidRPr="00231394">
        <w:rPr>
          <w:rFonts w:ascii="Angsana New" w:hAnsi="Angsana New"/>
          <w:spacing w:val="-2"/>
          <w:sz w:val="28"/>
          <w:szCs w:val="28"/>
        </w:rPr>
        <w:t>0</w:t>
      </w:r>
      <w:r w:rsidR="00C857DA" w:rsidRPr="00231394">
        <w:rPr>
          <w:rFonts w:ascii="Angsana New" w:hAnsi="Angsana New"/>
          <w:spacing w:val="-2"/>
          <w:sz w:val="28"/>
          <w:szCs w:val="28"/>
          <w:cs/>
        </w:rPr>
        <w:t>.</w:t>
      </w:r>
      <w:r w:rsidR="00F4744D" w:rsidRPr="00231394">
        <w:rPr>
          <w:rFonts w:ascii="Angsana New" w:hAnsi="Angsana New"/>
          <w:spacing w:val="-2"/>
          <w:sz w:val="28"/>
          <w:szCs w:val="28"/>
        </w:rPr>
        <w:t>68</w:t>
      </w:r>
      <w:r w:rsidR="00C857DA" w:rsidRPr="00231394">
        <w:rPr>
          <w:rFonts w:ascii="Angsana New" w:hAnsi="Angsana New"/>
          <w:spacing w:val="-2"/>
          <w:sz w:val="28"/>
          <w:szCs w:val="28"/>
          <w:cs/>
        </w:rPr>
        <w:t xml:space="preserve"> </w:t>
      </w:r>
      <w:r w:rsidR="00E36AA4">
        <w:rPr>
          <w:rFonts w:ascii="Angsana New" w:hAnsi="Angsana New"/>
          <w:spacing w:val="-2"/>
          <w:sz w:val="28"/>
          <w:szCs w:val="28"/>
        </w:rPr>
        <w:t>B</w:t>
      </w:r>
      <w:r w:rsidR="00E36AA4" w:rsidRPr="00F46EC0">
        <w:rPr>
          <w:rFonts w:ascii="Angsana New" w:hAnsi="Angsana New"/>
          <w:spacing w:val="-2"/>
          <w:sz w:val="28"/>
          <w:szCs w:val="28"/>
        </w:rPr>
        <w:t>aht</w:t>
      </w:r>
      <w:r w:rsidR="00C857DA" w:rsidRPr="00231394">
        <w:rPr>
          <w:rFonts w:ascii="Angsana New" w:hAnsi="Angsana New"/>
          <w:spacing w:val="-2"/>
          <w:sz w:val="28"/>
          <w:szCs w:val="28"/>
        </w:rPr>
        <w:t xml:space="preserve"> per share.</w:t>
      </w:r>
    </w:p>
    <w:p w14:paraId="2F229346" w14:textId="302DF3FF" w:rsidR="00E609A8" w:rsidRDefault="00E609A8" w:rsidP="00E609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thaiDistribute"/>
        <w:rPr>
          <w:rFonts w:ascii="Angsana New" w:hAnsi="Angsana New"/>
          <w:sz w:val="28"/>
          <w:szCs w:val="28"/>
        </w:rPr>
      </w:pPr>
      <w:r w:rsidRPr="00E609A8">
        <w:rPr>
          <w:rFonts w:ascii="Angsana New" w:hAnsi="Angsana New"/>
          <w:sz w:val="28"/>
          <w:szCs w:val="28"/>
        </w:rPr>
        <w:t>However, the company has paid for the capital increase from specific investors. With details as follows.</w:t>
      </w:r>
    </w:p>
    <w:tbl>
      <w:tblPr>
        <w:tblStyle w:val="TableGri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250"/>
        <w:gridCol w:w="2430"/>
      </w:tblGrid>
      <w:tr w:rsidR="00E609A8" w:rsidRPr="00A43380" w14:paraId="2015A752" w14:textId="77777777" w:rsidTr="00E609A8">
        <w:tc>
          <w:tcPr>
            <w:tcW w:w="2160" w:type="dxa"/>
          </w:tcPr>
          <w:p w14:paraId="1F052F4E" w14:textId="77777777" w:rsidR="00E609A8" w:rsidRPr="00A43380"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rPr>
              <w:t>Periods Amount Paid</w:t>
            </w:r>
          </w:p>
        </w:tc>
        <w:tc>
          <w:tcPr>
            <w:tcW w:w="2250" w:type="dxa"/>
          </w:tcPr>
          <w:p w14:paraId="24F48101" w14:textId="77777777" w:rsidR="00E609A8" w:rsidRPr="00A43380"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rPr>
              <w:t>Amount Paid</w:t>
            </w:r>
          </w:p>
        </w:tc>
        <w:tc>
          <w:tcPr>
            <w:tcW w:w="2430" w:type="dxa"/>
          </w:tcPr>
          <w:p w14:paraId="5305C9A5" w14:textId="77777777" w:rsidR="00E609A8" w:rsidRPr="00A43380"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z w:val="28"/>
                <w:szCs w:val="28"/>
              </w:rPr>
              <w:t>Payment Date</w:t>
            </w:r>
          </w:p>
        </w:tc>
      </w:tr>
      <w:tr w:rsidR="00E609A8" w:rsidRPr="00A43380" w14:paraId="45549783" w14:textId="77777777" w:rsidTr="00E609A8">
        <w:tc>
          <w:tcPr>
            <w:tcW w:w="2160" w:type="dxa"/>
          </w:tcPr>
          <w:p w14:paraId="79C0A93C" w14:textId="77777777" w:rsidR="00E609A8" w:rsidRPr="00A43380"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A43380">
              <w:rPr>
                <w:rFonts w:ascii="Angsana New" w:hAnsi="Angsana New"/>
                <w:spacing w:val="-2"/>
                <w:sz w:val="28"/>
                <w:szCs w:val="28"/>
              </w:rPr>
              <w:t>1</w:t>
            </w:r>
          </w:p>
        </w:tc>
        <w:tc>
          <w:tcPr>
            <w:tcW w:w="2250" w:type="dxa"/>
          </w:tcPr>
          <w:p w14:paraId="6F2968B1" w14:textId="77777777" w:rsidR="00E609A8" w:rsidRPr="00A43380"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Pr>
                <w:rFonts w:ascii="Angsana New" w:hAnsi="Angsana New"/>
                <w:spacing w:val="-2"/>
                <w:sz w:val="28"/>
                <w:szCs w:val="28"/>
              </w:rPr>
              <w:t>Baht 31.50 million</w:t>
            </w:r>
          </w:p>
        </w:tc>
        <w:tc>
          <w:tcPr>
            <w:tcW w:w="2430" w:type="dxa"/>
          </w:tcPr>
          <w:p w14:paraId="22A23EEC" w14:textId="77777777" w:rsidR="00E609A8" w:rsidRPr="00A43380"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pacing w:val="-2"/>
                <w:sz w:val="28"/>
                <w:szCs w:val="28"/>
              </w:rPr>
              <w:t>February 3, 2021</w:t>
            </w:r>
          </w:p>
        </w:tc>
      </w:tr>
      <w:tr w:rsidR="00E609A8" w:rsidRPr="00A43380" w14:paraId="6F7DD942" w14:textId="77777777" w:rsidTr="00E609A8">
        <w:tc>
          <w:tcPr>
            <w:tcW w:w="2160" w:type="dxa"/>
          </w:tcPr>
          <w:p w14:paraId="594543C5" w14:textId="77777777" w:rsidR="00E609A8" w:rsidRPr="00A43380"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A43380">
              <w:rPr>
                <w:rFonts w:ascii="Angsana New" w:hAnsi="Angsana New"/>
                <w:spacing w:val="-2"/>
                <w:sz w:val="28"/>
                <w:szCs w:val="28"/>
              </w:rPr>
              <w:t>2</w:t>
            </w:r>
          </w:p>
        </w:tc>
        <w:tc>
          <w:tcPr>
            <w:tcW w:w="2250" w:type="dxa"/>
          </w:tcPr>
          <w:p w14:paraId="5145CBD6" w14:textId="77777777" w:rsidR="00E609A8" w:rsidRPr="00A43380"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pacing w:val="-2"/>
                <w:sz w:val="28"/>
                <w:szCs w:val="28"/>
              </w:rPr>
              <w:t>Baht 36.00</w:t>
            </w:r>
            <w:r w:rsidRPr="00A43380">
              <w:rPr>
                <w:rFonts w:ascii="Angsana New" w:hAnsi="Angsana New"/>
                <w:spacing w:val="-2"/>
                <w:sz w:val="28"/>
                <w:szCs w:val="28"/>
              </w:rPr>
              <w:t xml:space="preserve"> </w:t>
            </w:r>
            <w:r>
              <w:rPr>
                <w:rFonts w:ascii="Angsana New" w:hAnsi="Angsana New"/>
                <w:spacing w:val="-2"/>
                <w:sz w:val="28"/>
                <w:szCs w:val="28"/>
              </w:rPr>
              <w:t>million</w:t>
            </w:r>
          </w:p>
        </w:tc>
        <w:tc>
          <w:tcPr>
            <w:tcW w:w="2430" w:type="dxa"/>
          </w:tcPr>
          <w:p w14:paraId="7DA9A076" w14:textId="77777777" w:rsidR="00E609A8" w:rsidRPr="00A43380"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pacing w:val="-2"/>
                <w:sz w:val="28"/>
                <w:szCs w:val="28"/>
              </w:rPr>
              <w:t>February 5, 2021</w:t>
            </w:r>
          </w:p>
        </w:tc>
      </w:tr>
      <w:tr w:rsidR="00E609A8" w:rsidRPr="00A43380" w14:paraId="569FBEAB" w14:textId="77777777" w:rsidTr="00E609A8">
        <w:tc>
          <w:tcPr>
            <w:tcW w:w="2160" w:type="dxa"/>
          </w:tcPr>
          <w:p w14:paraId="4A04A5B2" w14:textId="77777777" w:rsidR="00E609A8" w:rsidRPr="00A43380"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A43380">
              <w:rPr>
                <w:rFonts w:ascii="Angsana New" w:hAnsi="Angsana New"/>
                <w:spacing w:val="-2"/>
                <w:sz w:val="28"/>
                <w:szCs w:val="28"/>
              </w:rPr>
              <w:t>3</w:t>
            </w:r>
          </w:p>
        </w:tc>
        <w:tc>
          <w:tcPr>
            <w:tcW w:w="2250" w:type="dxa"/>
          </w:tcPr>
          <w:p w14:paraId="2F558D15" w14:textId="77777777" w:rsidR="00E609A8" w:rsidRPr="00A43380"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pacing w:val="-2"/>
                <w:sz w:val="28"/>
                <w:szCs w:val="28"/>
              </w:rPr>
              <w:t>Baht 22.50</w:t>
            </w:r>
            <w:r w:rsidRPr="00A43380">
              <w:rPr>
                <w:rFonts w:ascii="Angsana New" w:hAnsi="Angsana New"/>
                <w:spacing w:val="-2"/>
                <w:sz w:val="28"/>
                <w:szCs w:val="28"/>
              </w:rPr>
              <w:t xml:space="preserve"> </w:t>
            </w:r>
            <w:r>
              <w:rPr>
                <w:rFonts w:ascii="Angsana New" w:hAnsi="Angsana New"/>
                <w:spacing w:val="-2"/>
                <w:sz w:val="28"/>
                <w:szCs w:val="28"/>
              </w:rPr>
              <w:t>million</w:t>
            </w:r>
          </w:p>
        </w:tc>
        <w:tc>
          <w:tcPr>
            <w:tcW w:w="2430" w:type="dxa"/>
          </w:tcPr>
          <w:p w14:paraId="00123C4B" w14:textId="77777777" w:rsidR="00E609A8" w:rsidRPr="00A43380"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pacing w:val="-2"/>
                <w:sz w:val="28"/>
                <w:szCs w:val="28"/>
              </w:rPr>
              <w:t>February 8, 2021</w:t>
            </w:r>
          </w:p>
        </w:tc>
      </w:tr>
    </w:tbl>
    <w:p w14:paraId="7348153D" w14:textId="2F63B64E" w:rsidR="00E040BC" w:rsidRDefault="00E040BC" w:rsidP="00E040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pacing w:val="-2"/>
          <w:sz w:val="28"/>
          <w:szCs w:val="28"/>
        </w:rPr>
      </w:pPr>
    </w:p>
    <w:p w14:paraId="1F558C9B" w14:textId="77777777" w:rsidR="00E040BC" w:rsidRDefault="00E040BC" w:rsidP="00E040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pacing w:val="-2"/>
          <w:sz w:val="28"/>
          <w:szCs w:val="28"/>
        </w:rPr>
      </w:pPr>
    </w:p>
    <w:p w14:paraId="0BE322A6" w14:textId="0A6C2EB2" w:rsidR="00CE7310" w:rsidRPr="00231394" w:rsidRDefault="00741F7D" w:rsidP="00A5032F">
      <w:pPr>
        <w:pStyle w:val="ListParagraph"/>
        <w:numPr>
          <w:ilvl w:val="1"/>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pacing w:val="-2"/>
          <w:sz w:val="28"/>
          <w:szCs w:val="28"/>
        </w:rPr>
      </w:pPr>
      <w:r w:rsidRPr="00231394">
        <w:rPr>
          <w:rFonts w:ascii="Angsana New" w:hAnsi="Angsana New"/>
          <w:spacing w:val="-2"/>
          <w:sz w:val="28"/>
          <w:szCs w:val="28"/>
        </w:rPr>
        <w:lastRenderedPageBreak/>
        <w:t>According to the Annual General Meeting of Shareholders 2020 held on May 15, 20</w:t>
      </w:r>
      <w:r w:rsidR="004D11CC" w:rsidRPr="00231394">
        <w:rPr>
          <w:rFonts w:ascii="Angsana New" w:hAnsi="Angsana New"/>
          <w:spacing w:val="-2"/>
          <w:sz w:val="28"/>
          <w:szCs w:val="28"/>
        </w:rPr>
        <w:t>20</w:t>
      </w:r>
      <w:r w:rsidRPr="00231394">
        <w:rPr>
          <w:rFonts w:ascii="Angsana New" w:hAnsi="Angsana New"/>
          <w:spacing w:val="-2"/>
          <w:sz w:val="28"/>
          <w:szCs w:val="28"/>
        </w:rPr>
        <w:t xml:space="preserve"> to propose the shareholders to approval to decrease the Company’s registered capital for </w:t>
      </w:r>
      <w:r w:rsidR="009175F2">
        <w:rPr>
          <w:rFonts w:ascii="Angsana New" w:hAnsi="Angsana New"/>
          <w:spacing w:val="-2"/>
          <w:sz w:val="28"/>
          <w:szCs w:val="28"/>
        </w:rPr>
        <w:t>B</w:t>
      </w:r>
      <w:r w:rsidR="009175F2" w:rsidRPr="00F46EC0">
        <w:rPr>
          <w:rFonts w:ascii="Angsana New" w:hAnsi="Angsana New"/>
          <w:spacing w:val="-2"/>
          <w:sz w:val="28"/>
          <w:szCs w:val="28"/>
        </w:rPr>
        <w:t>aht</w:t>
      </w:r>
      <w:r w:rsidRPr="00231394">
        <w:rPr>
          <w:rFonts w:ascii="Angsana New" w:hAnsi="Angsana New"/>
          <w:spacing w:val="-2"/>
          <w:sz w:val="28"/>
          <w:szCs w:val="28"/>
        </w:rPr>
        <w:t xml:space="preserve"> 281,595,361 from the registered capital of Baht 1,757,131,698.04 to be </w:t>
      </w:r>
      <w:r w:rsidR="009175F2">
        <w:rPr>
          <w:rFonts w:ascii="Angsana New" w:hAnsi="Angsana New"/>
          <w:spacing w:val="-2"/>
          <w:sz w:val="28"/>
          <w:szCs w:val="28"/>
        </w:rPr>
        <w:t xml:space="preserve">of </w:t>
      </w:r>
      <w:r w:rsidRPr="00231394">
        <w:rPr>
          <w:rFonts w:ascii="Angsana New" w:hAnsi="Angsana New"/>
          <w:spacing w:val="-2"/>
          <w:sz w:val="28"/>
          <w:szCs w:val="28"/>
        </w:rPr>
        <w:t>Baht 1,475,536,337.04 by cancelling the unsold 414,110,825 ordinary shares of par value Baht 0.68 each and to amend Clause 4 of the Memorandum of Association.</w:t>
      </w:r>
    </w:p>
    <w:p w14:paraId="36291053" w14:textId="02C72342" w:rsidR="008B63CB" w:rsidRPr="008B63CB" w:rsidRDefault="001F5285" w:rsidP="00A5032F">
      <w:pPr>
        <w:pStyle w:val="ListParagraph"/>
        <w:numPr>
          <w:ilvl w:val="1"/>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D6747A">
        <w:rPr>
          <w:rFonts w:ascii="Angsana New" w:hAnsi="Angsana New"/>
          <w:sz w:val="28"/>
          <w:szCs w:val="28"/>
        </w:rPr>
        <w:t>According to the Annual General Meeting of Shareholders 2019 held on April 29, 2019, the Shareholders</w:t>
      </w:r>
      <w:r w:rsidRPr="007411FA">
        <w:rPr>
          <w:rFonts w:ascii="Angsana New" w:hAnsi="Angsana New"/>
          <w:sz w:val="28"/>
          <w:szCs w:val="28"/>
        </w:rPr>
        <w:t xml:space="preserve"> passed</w:t>
      </w:r>
      <w:r>
        <w:rPr>
          <w:rFonts w:ascii="Angsana New" w:hAnsi="Angsana New"/>
          <w:sz w:val="28"/>
          <w:lang w:bidi="he-IL"/>
        </w:rPr>
        <w:t xml:space="preserve"> the </w:t>
      </w:r>
      <w:r w:rsidR="008B63CB">
        <w:rPr>
          <w:rFonts w:ascii="Angsana New" w:hAnsi="Angsana New"/>
          <w:sz w:val="28"/>
        </w:rPr>
        <w:t>a</w:t>
      </w:r>
      <w:r w:rsidR="008B63CB" w:rsidRPr="008B63CB">
        <w:rPr>
          <w:rFonts w:ascii="Angsana New" w:hAnsi="Angsana New"/>
          <w:sz w:val="28"/>
        </w:rPr>
        <w:t xml:space="preserve">pproved the reducing the company's registered capital from the registered capital amount </w:t>
      </w:r>
      <w:r w:rsidR="009175F2">
        <w:rPr>
          <w:rFonts w:ascii="Angsana New" w:hAnsi="Angsana New"/>
          <w:sz w:val="28"/>
        </w:rPr>
        <w:t xml:space="preserve">of </w:t>
      </w:r>
      <w:r w:rsidR="009175F2">
        <w:rPr>
          <w:rFonts w:ascii="Angsana New" w:hAnsi="Angsana New"/>
          <w:spacing w:val="-2"/>
          <w:sz w:val="28"/>
          <w:szCs w:val="28"/>
        </w:rPr>
        <w:t>B</w:t>
      </w:r>
      <w:r w:rsidR="009175F2" w:rsidRPr="00F46EC0">
        <w:rPr>
          <w:rFonts w:ascii="Angsana New" w:hAnsi="Angsana New"/>
          <w:spacing w:val="-2"/>
          <w:sz w:val="28"/>
          <w:szCs w:val="28"/>
        </w:rPr>
        <w:t>aht</w:t>
      </w:r>
      <w:r w:rsidR="009175F2" w:rsidRPr="008B63CB">
        <w:rPr>
          <w:rFonts w:ascii="Angsana New" w:hAnsi="Angsana New"/>
          <w:sz w:val="28"/>
        </w:rPr>
        <w:t xml:space="preserve"> </w:t>
      </w:r>
      <w:r w:rsidR="008B63CB" w:rsidRPr="008B63CB">
        <w:rPr>
          <w:rFonts w:ascii="Angsana New" w:hAnsi="Angsana New"/>
          <w:sz w:val="28"/>
        </w:rPr>
        <w:t xml:space="preserve">883,349,453.52 is registered capital </w:t>
      </w:r>
      <w:r w:rsidR="00933090">
        <w:rPr>
          <w:rFonts w:ascii="Angsana New" w:hAnsi="Angsana New"/>
          <w:sz w:val="28"/>
        </w:rPr>
        <w:t xml:space="preserve">of </w:t>
      </w:r>
      <w:r w:rsidR="00933090">
        <w:rPr>
          <w:rFonts w:ascii="Angsana New" w:hAnsi="Angsana New"/>
          <w:spacing w:val="-2"/>
          <w:sz w:val="28"/>
          <w:szCs w:val="28"/>
        </w:rPr>
        <w:t>B</w:t>
      </w:r>
      <w:r w:rsidR="00933090" w:rsidRPr="00F46EC0">
        <w:rPr>
          <w:rFonts w:ascii="Angsana New" w:hAnsi="Angsana New"/>
          <w:spacing w:val="-2"/>
          <w:sz w:val="28"/>
          <w:szCs w:val="28"/>
        </w:rPr>
        <w:t>aht</w:t>
      </w:r>
      <w:r w:rsidR="00933090" w:rsidRPr="008B63CB">
        <w:rPr>
          <w:rFonts w:ascii="Angsana New" w:hAnsi="Angsana New"/>
          <w:sz w:val="28"/>
        </w:rPr>
        <w:t xml:space="preserve"> </w:t>
      </w:r>
      <w:r w:rsidR="008B63CB" w:rsidRPr="008B63CB">
        <w:rPr>
          <w:rFonts w:ascii="Angsana New" w:hAnsi="Angsana New"/>
          <w:sz w:val="28"/>
        </w:rPr>
        <w:t xml:space="preserve">883,340,850.84 by cutting the remaining registered ordinary shares from the allotment of shares to support the warrants to purchase the newly issued ordinary shares (B - W4) of 12,651 shares with a par value of 0.68 </w:t>
      </w:r>
      <w:r w:rsidR="00AB5E23">
        <w:rPr>
          <w:rFonts w:ascii="Angsana New" w:hAnsi="Angsana New"/>
          <w:spacing w:val="-2"/>
          <w:sz w:val="28"/>
          <w:szCs w:val="28"/>
        </w:rPr>
        <w:t>B</w:t>
      </w:r>
      <w:r w:rsidR="00AB5E23" w:rsidRPr="00F46EC0">
        <w:rPr>
          <w:rFonts w:ascii="Angsana New" w:hAnsi="Angsana New"/>
          <w:spacing w:val="-2"/>
          <w:sz w:val="28"/>
          <w:szCs w:val="28"/>
        </w:rPr>
        <w:t>aht</w:t>
      </w:r>
      <w:r w:rsidR="008B63CB" w:rsidRPr="008B63CB">
        <w:rPr>
          <w:rFonts w:ascii="Angsana New" w:hAnsi="Angsana New"/>
          <w:sz w:val="28"/>
        </w:rPr>
        <w:t xml:space="preserve"> per share.</w:t>
      </w:r>
    </w:p>
    <w:p w14:paraId="60641319" w14:textId="77777777" w:rsidR="008B63CB" w:rsidRDefault="008B63CB" w:rsidP="00A5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993"/>
        <w:jc w:val="thaiDistribute"/>
        <w:rPr>
          <w:rFonts w:ascii="Angsana New" w:hAnsi="Angsana New"/>
          <w:sz w:val="28"/>
          <w:szCs w:val="28"/>
        </w:rPr>
      </w:pPr>
      <w:r w:rsidRPr="00DB75EF">
        <w:rPr>
          <w:rFonts w:ascii="Angsana New" w:hAnsi="Angsana New"/>
          <w:sz w:val="28"/>
          <w:szCs w:val="28"/>
        </w:rPr>
        <w:t>The company registered the change of the registered capital of company with the ministry of Commerce on July 15, 2019.</w:t>
      </w:r>
    </w:p>
    <w:p w14:paraId="581F59A1" w14:textId="77777777" w:rsidR="005D7F9E" w:rsidRPr="005D7F9E" w:rsidRDefault="005D7F9E" w:rsidP="00A5032F">
      <w:pPr>
        <w:pStyle w:val="ListParagraph"/>
        <w:numPr>
          <w:ilvl w:val="1"/>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5D7F9E">
        <w:rPr>
          <w:rFonts w:ascii="Angsana New" w:hAnsi="Angsana New"/>
          <w:sz w:val="28"/>
          <w:szCs w:val="28"/>
        </w:rPr>
        <w:t xml:space="preserve">According to the Annual General Meeting of Shareholders 2019 held on July 26, 2019, the Shareholders passed the following </w:t>
      </w:r>
      <w:proofErr w:type="gramStart"/>
      <w:r w:rsidRPr="005D7F9E">
        <w:rPr>
          <w:rFonts w:ascii="Angsana New" w:hAnsi="Angsana New"/>
          <w:sz w:val="28"/>
          <w:szCs w:val="28"/>
        </w:rPr>
        <w:t>resolution;</w:t>
      </w:r>
      <w:proofErr w:type="gramEnd"/>
    </w:p>
    <w:p w14:paraId="0421D386" w14:textId="4BAD055E" w:rsidR="004D5A45" w:rsidRDefault="0080632C" w:rsidP="00A5032F">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z w:val="28"/>
          <w:szCs w:val="28"/>
        </w:rPr>
      </w:pPr>
      <w:r w:rsidRPr="00C30450">
        <w:rPr>
          <w:rFonts w:ascii="Angsana New" w:hAnsi="Angsana New"/>
          <w:sz w:val="28"/>
          <w:szCs w:val="28"/>
        </w:rPr>
        <w:t>Number of shares not excee</w:t>
      </w:r>
      <w:r w:rsidR="00933139">
        <w:rPr>
          <w:rFonts w:ascii="Angsana New" w:hAnsi="Angsana New"/>
          <w:sz w:val="28"/>
          <w:szCs w:val="28"/>
        </w:rPr>
        <w:t>ding 871,759,905 shares to the e</w:t>
      </w:r>
      <w:r w:rsidRPr="00C30450">
        <w:rPr>
          <w:rFonts w:ascii="Angsana New" w:hAnsi="Angsana New"/>
          <w:sz w:val="28"/>
          <w:szCs w:val="28"/>
        </w:rPr>
        <w:t>xist</w:t>
      </w:r>
      <w:r w:rsidR="004D5A45" w:rsidRPr="00C30450">
        <w:rPr>
          <w:rFonts w:ascii="Angsana New" w:hAnsi="Angsana New"/>
          <w:sz w:val="28"/>
          <w:szCs w:val="28"/>
        </w:rPr>
        <w:t>ing shareholders of the company in</w:t>
      </w:r>
      <w:r w:rsidR="004D5A45">
        <w:rPr>
          <w:rFonts w:ascii="Angsana New" w:hAnsi="Angsana New"/>
          <w:sz w:val="28"/>
          <w:szCs w:val="28"/>
        </w:rPr>
        <w:t xml:space="preserve"> proportion to the shareholding (Right Offering) at the rate of 1 ordinary share per 1 ordinary share new </w:t>
      </w:r>
      <w:r w:rsidR="00A5032F">
        <w:rPr>
          <w:rFonts w:ascii="Angsana New" w:hAnsi="Angsana New"/>
          <w:sz w:val="28"/>
          <w:szCs w:val="28"/>
        </w:rPr>
        <w:t>at</w:t>
      </w:r>
      <w:r w:rsidR="004D5A45">
        <w:rPr>
          <w:rFonts w:ascii="Angsana New" w:hAnsi="Angsana New"/>
          <w:sz w:val="28"/>
          <w:szCs w:val="28"/>
        </w:rPr>
        <w:t xml:space="preserve"> the offering price of 0.33 </w:t>
      </w:r>
      <w:r w:rsidR="00AB5E23">
        <w:rPr>
          <w:rFonts w:ascii="Angsana New" w:hAnsi="Angsana New"/>
          <w:spacing w:val="-2"/>
          <w:sz w:val="28"/>
          <w:szCs w:val="28"/>
        </w:rPr>
        <w:t>B</w:t>
      </w:r>
      <w:r w:rsidR="00AB5E23" w:rsidRPr="00F46EC0">
        <w:rPr>
          <w:rFonts w:ascii="Angsana New" w:hAnsi="Angsana New"/>
          <w:spacing w:val="-2"/>
          <w:sz w:val="28"/>
          <w:szCs w:val="28"/>
        </w:rPr>
        <w:t>aht</w:t>
      </w:r>
      <w:r w:rsidR="004D5A45">
        <w:rPr>
          <w:rFonts w:ascii="Angsana New" w:hAnsi="Angsana New"/>
          <w:sz w:val="28"/>
          <w:szCs w:val="28"/>
        </w:rPr>
        <w:t xml:space="preserve"> per share total value not exceeding </w:t>
      </w:r>
      <w:r w:rsidR="00BC418B">
        <w:rPr>
          <w:rFonts w:ascii="Angsana New" w:hAnsi="Angsana New"/>
          <w:sz w:val="28"/>
          <w:szCs w:val="28"/>
        </w:rPr>
        <w:t xml:space="preserve">of </w:t>
      </w:r>
      <w:r w:rsidR="002A3864">
        <w:rPr>
          <w:rFonts w:ascii="Angsana New" w:hAnsi="Angsana New"/>
          <w:sz w:val="28"/>
          <w:szCs w:val="28"/>
        </w:rPr>
        <w:t>Baht 287,680,768.65</w:t>
      </w:r>
      <w:r w:rsidR="00D2779B">
        <w:rPr>
          <w:rFonts w:ascii="Angsana New" w:hAnsi="Angsana New"/>
          <w:sz w:val="28"/>
          <w:szCs w:val="28"/>
        </w:rPr>
        <w:t>.</w:t>
      </w:r>
      <w:r w:rsidR="004D5A45">
        <w:rPr>
          <w:rFonts w:ascii="Angsana New" w:hAnsi="Angsana New"/>
          <w:sz w:val="28"/>
          <w:szCs w:val="28"/>
        </w:rPr>
        <w:t xml:space="preserve"> </w:t>
      </w:r>
    </w:p>
    <w:p w14:paraId="20BC803E" w14:textId="494E0B5E" w:rsidR="0036122C" w:rsidRDefault="00D2779B" w:rsidP="00A5032F">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z w:val="28"/>
          <w:szCs w:val="28"/>
        </w:rPr>
      </w:pPr>
      <w:r>
        <w:rPr>
          <w:rFonts w:ascii="Angsana New" w:hAnsi="Angsana New"/>
          <w:sz w:val="28"/>
          <w:szCs w:val="28"/>
        </w:rPr>
        <w:t>To consider and approve the offering of warrants to pur</w:t>
      </w:r>
      <w:r w:rsidR="00A05FF7">
        <w:rPr>
          <w:rFonts w:ascii="Angsana New" w:hAnsi="Angsana New"/>
          <w:sz w:val="28"/>
          <w:szCs w:val="28"/>
        </w:rPr>
        <w:t xml:space="preserve">chase ordinary shares No.5 </w:t>
      </w:r>
      <w:proofErr w:type="gramStart"/>
      <w:r w:rsidR="00A05FF7">
        <w:rPr>
          <w:rFonts w:ascii="Angsana New" w:hAnsi="Angsana New"/>
          <w:sz w:val="28"/>
          <w:szCs w:val="28"/>
        </w:rPr>
        <w:t>( B</w:t>
      </w:r>
      <w:proofErr w:type="gramEnd"/>
      <w:r w:rsidR="00A05FF7">
        <w:rPr>
          <w:rFonts w:ascii="Angsana New" w:hAnsi="Angsana New"/>
          <w:sz w:val="28"/>
          <w:szCs w:val="28"/>
        </w:rPr>
        <w:t xml:space="preserve"> -</w:t>
      </w:r>
      <w:r>
        <w:rPr>
          <w:rFonts w:ascii="Angsana New" w:hAnsi="Angsana New"/>
          <w:sz w:val="28"/>
          <w:szCs w:val="28"/>
        </w:rPr>
        <w:t xml:space="preserve"> W5) </w:t>
      </w:r>
      <w:r w:rsidR="004D5A45">
        <w:rPr>
          <w:rFonts w:ascii="Angsana New" w:hAnsi="Angsana New"/>
          <w:sz w:val="28"/>
          <w:szCs w:val="28"/>
        </w:rPr>
        <w:t xml:space="preserve">The company wishes to issue and offer not more than 290,586,635 warrants to purchase ordinary shares of the Company to be allocated to the existing shareholders at the rate of 3 existing ordinary shares. Get 1 </w:t>
      </w:r>
      <w:r w:rsidR="00554CD2">
        <w:rPr>
          <w:rFonts w:ascii="Angsana New" w:hAnsi="Angsana New"/>
          <w:sz w:val="28"/>
          <w:szCs w:val="28"/>
        </w:rPr>
        <w:t xml:space="preserve">unit of warrants to purchase ordinary shares of the company without charge (The fraction of the warrants that are not full, 1 unit from the calculation shall be rounded off) the exercise ratio is 1 unit can be </w:t>
      </w:r>
      <w:proofErr w:type="spellStart"/>
      <w:r w:rsidR="00554CD2">
        <w:rPr>
          <w:rFonts w:ascii="Angsana New" w:hAnsi="Angsana New"/>
          <w:sz w:val="28"/>
          <w:szCs w:val="28"/>
        </w:rPr>
        <w:t>excercised</w:t>
      </w:r>
      <w:proofErr w:type="spellEnd"/>
      <w:r w:rsidR="00554CD2">
        <w:rPr>
          <w:rFonts w:ascii="Angsana New" w:hAnsi="Angsana New"/>
          <w:sz w:val="28"/>
          <w:szCs w:val="28"/>
        </w:rPr>
        <w:t xml:space="preserve"> to purchase 1 newly issued ordinary share of the Company at an exercise price of Baht 0.35 per share and the period specified.</w:t>
      </w:r>
      <w:r w:rsidR="00EE5F9D">
        <w:rPr>
          <w:rFonts w:ascii="Angsana New" w:hAnsi="Angsana New"/>
          <w:sz w:val="28"/>
          <w:szCs w:val="28"/>
        </w:rPr>
        <w:t xml:space="preserve"> Exercise 1 year and 6 months from the</w:t>
      </w:r>
      <w:r>
        <w:rPr>
          <w:rFonts w:ascii="Angsana New" w:hAnsi="Angsana New"/>
          <w:sz w:val="28"/>
          <w:szCs w:val="28"/>
        </w:rPr>
        <w:t xml:space="preserve"> issuance date of the warrants.</w:t>
      </w:r>
    </w:p>
    <w:p w14:paraId="7A9085B7" w14:textId="047CCB5E" w:rsidR="0004016E" w:rsidRDefault="0004016E" w:rsidP="00A5032F">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z w:val="28"/>
          <w:szCs w:val="28"/>
        </w:rPr>
      </w:pPr>
      <w:r>
        <w:rPr>
          <w:rFonts w:ascii="Angsana New" w:hAnsi="Angsana New"/>
          <w:sz w:val="28"/>
          <w:szCs w:val="28"/>
        </w:rPr>
        <w:t xml:space="preserve">Due to Agenda 3 </w:t>
      </w:r>
      <w:r w:rsidR="00A05FF7">
        <w:rPr>
          <w:rFonts w:ascii="Angsana New" w:hAnsi="Angsana New"/>
          <w:sz w:val="28"/>
          <w:szCs w:val="28"/>
        </w:rPr>
        <w:t>(</w:t>
      </w:r>
      <w:r w:rsidR="00D2779B">
        <w:rPr>
          <w:rFonts w:ascii="Angsana New" w:hAnsi="Angsana New"/>
          <w:sz w:val="28"/>
          <w:szCs w:val="28"/>
        </w:rPr>
        <w:t xml:space="preserve">B - W3) </w:t>
      </w:r>
      <w:r>
        <w:rPr>
          <w:rFonts w:ascii="Angsana New" w:hAnsi="Angsana New"/>
          <w:sz w:val="28"/>
          <w:szCs w:val="28"/>
        </w:rPr>
        <w:t>and Agenda 4</w:t>
      </w:r>
      <w:r w:rsidR="00A05FF7">
        <w:rPr>
          <w:rFonts w:ascii="Angsana New" w:hAnsi="Angsana New"/>
          <w:sz w:val="28"/>
          <w:szCs w:val="28"/>
        </w:rPr>
        <w:t xml:space="preserve"> (B - W4</w:t>
      </w:r>
      <w:r w:rsidR="00D2779B">
        <w:rPr>
          <w:rFonts w:ascii="Angsana New" w:hAnsi="Angsana New"/>
          <w:sz w:val="28"/>
          <w:szCs w:val="28"/>
        </w:rPr>
        <w:t>)</w:t>
      </w:r>
      <w:r>
        <w:rPr>
          <w:rFonts w:ascii="Angsana New" w:hAnsi="Angsana New"/>
          <w:sz w:val="28"/>
          <w:szCs w:val="28"/>
        </w:rPr>
        <w:t xml:space="preserve">, the company offered to sell the newly issued ordinary shares. </w:t>
      </w:r>
      <w:r w:rsidR="0011065D">
        <w:rPr>
          <w:rFonts w:ascii="Angsana New" w:hAnsi="Angsana New"/>
          <w:sz w:val="28"/>
          <w:szCs w:val="28"/>
        </w:rPr>
        <w:t xml:space="preserve">the Company’s ordinary shares </w:t>
      </w:r>
      <w:proofErr w:type="gramStart"/>
      <w:r w:rsidR="0011065D">
        <w:rPr>
          <w:rFonts w:ascii="Angsana New" w:hAnsi="Angsana New"/>
          <w:sz w:val="28"/>
          <w:szCs w:val="28"/>
        </w:rPr>
        <w:t>in order to</w:t>
      </w:r>
      <w:proofErr w:type="gramEnd"/>
      <w:r w:rsidR="0011065D">
        <w:rPr>
          <w:rFonts w:ascii="Angsana New" w:hAnsi="Angsana New"/>
          <w:sz w:val="28"/>
          <w:szCs w:val="28"/>
        </w:rPr>
        <w:t xml:space="preserve"> comply with the conditions of rights adjustment which are specified in the B </w:t>
      </w:r>
      <w:r w:rsidR="00D2779B">
        <w:rPr>
          <w:rFonts w:ascii="Angsana New" w:hAnsi="Angsana New"/>
          <w:sz w:val="28"/>
          <w:szCs w:val="28"/>
        </w:rPr>
        <w:t>-</w:t>
      </w:r>
      <w:r w:rsidR="0011065D">
        <w:rPr>
          <w:rFonts w:ascii="Angsana New" w:hAnsi="Angsana New"/>
          <w:sz w:val="28"/>
          <w:szCs w:val="28"/>
        </w:rPr>
        <w:t xml:space="preserve"> W3 terms and B </w:t>
      </w:r>
      <w:r w:rsidR="00D2779B">
        <w:rPr>
          <w:rFonts w:ascii="Angsana New" w:hAnsi="Angsana New"/>
          <w:sz w:val="28"/>
          <w:szCs w:val="28"/>
        </w:rPr>
        <w:t>-</w:t>
      </w:r>
      <w:r w:rsidR="0011065D">
        <w:rPr>
          <w:rFonts w:ascii="Angsana New" w:hAnsi="Angsana New"/>
          <w:sz w:val="28"/>
          <w:szCs w:val="28"/>
        </w:rPr>
        <w:t xml:space="preserve"> W4 terms and conditions) as follows:</w:t>
      </w:r>
    </w:p>
    <w:p w14:paraId="1566AA5B" w14:textId="5BF75B27" w:rsidR="0011065D" w:rsidRPr="005D7F9E" w:rsidRDefault="0011065D" w:rsidP="00A5032F">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43" w:right="29" w:hanging="425"/>
        <w:jc w:val="thaiDistribute"/>
        <w:rPr>
          <w:rFonts w:ascii="Angsana New" w:hAnsi="Angsana New"/>
          <w:sz w:val="28"/>
          <w:szCs w:val="28"/>
        </w:rPr>
      </w:pPr>
      <w:r w:rsidRPr="005D7F9E">
        <w:rPr>
          <w:rFonts w:ascii="Angsana New" w:hAnsi="Angsana New"/>
          <w:sz w:val="28"/>
          <w:szCs w:val="28"/>
        </w:rPr>
        <w:t>Allocate not more than 90,430,000 ordinary shares at a par value of Baht 0.68 per share to support the adjustment of the rights of warrant No. 3 (B</w:t>
      </w:r>
      <w:r w:rsidR="00E6328B" w:rsidRPr="005D7F9E">
        <w:rPr>
          <w:rFonts w:ascii="Angsana New" w:hAnsi="Angsana New"/>
          <w:sz w:val="28"/>
          <w:szCs w:val="28"/>
        </w:rPr>
        <w:t xml:space="preserve"> </w:t>
      </w:r>
      <w:r w:rsidRPr="005D7F9E">
        <w:rPr>
          <w:rFonts w:ascii="Angsana New" w:hAnsi="Angsana New"/>
          <w:sz w:val="28"/>
          <w:szCs w:val="28"/>
        </w:rPr>
        <w:t>-</w:t>
      </w:r>
      <w:r w:rsidR="00E6328B" w:rsidRPr="005D7F9E">
        <w:rPr>
          <w:rFonts w:ascii="Angsana New" w:hAnsi="Angsana New"/>
          <w:sz w:val="28"/>
          <w:szCs w:val="28"/>
        </w:rPr>
        <w:t xml:space="preserve"> </w:t>
      </w:r>
      <w:r w:rsidRPr="005D7F9E">
        <w:rPr>
          <w:rFonts w:ascii="Angsana New" w:hAnsi="Angsana New"/>
          <w:sz w:val="28"/>
          <w:szCs w:val="28"/>
        </w:rPr>
        <w:t>W3).</w:t>
      </w:r>
    </w:p>
    <w:p w14:paraId="1EA215B0" w14:textId="4552FFBA" w:rsidR="0011065D" w:rsidRDefault="0011065D" w:rsidP="00A5032F">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43" w:right="29" w:hanging="425"/>
        <w:jc w:val="thaiDistribute"/>
        <w:rPr>
          <w:rFonts w:ascii="Angsana New" w:hAnsi="Angsana New"/>
          <w:sz w:val="28"/>
          <w:szCs w:val="28"/>
        </w:rPr>
      </w:pPr>
      <w:r w:rsidRPr="0011065D">
        <w:rPr>
          <w:rFonts w:ascii="Angsana New" w:hAnsi="Angsana New"/>
          <w:sz w:val="28"/>
          <w:szCs w:val="28"/>
        </w:rPr>
        <w:t>Allocate not more than 32,210,000 ordinary shares with a</w:t>
      </w:r>
      <w:r>
        <w:rPr>
          <w:rFonts w:ascii="Angsana New" w:hAnsi="Angsana New"/>
          <w:sz w:val="28"/>
          <w:szCs w:val="28"/>
        </w:rPr>
        <w:t xml:space="preserve"> </w:t>
      </w:r>
      <w:r w:rsidRPr="0011065D">
        <w:rPr>
          <w:rFonts w:ascii="Angsana New" w:hAnsi="Angsana New"/>
          <w:sz w:val="28"/>
          <w:szCs w:val="28"/>
        </w:rPr>
        <w:t xml:space="preserve">par </w:t>
      </w:r>
      <w:r w:rsidR="00E6328B">
        <w:rPr>
          <w:rFonts w:ascii="Angsana New" w:hAnsi="Angsana New"/>
          <w:sz w:val="28"/>
          <w:szCs w:val="28"/>
        </w:rPr>
        <w:t xml:space="preserve">value of Baht 0.68 per share to </w:t>
      </w:r>
      <w:r w:rsidRPr="0011065D">
        <w:rPr>
          <w:rFonts w:ascii="Angsana New" w:hAnsi="Angsana New"/>
          <w:sz w:val="28"/>
          <w:szCs w:val="28"/>
        </w:rPr>
        <w:t>support the adjustment</w:t>
      </w:r>
      <w:r>
        <w:rPr>
          <w:rFonts w:ascii="Angsana New" w:hAnsi="Angsana New"/>
          <w:sz w:val="28"/>
          <w:szCs w:val="28"/>
        </w:rPr>
        <w:t xml:space="preserve"> </w:t>
      </w:r>
      <w:r w:rsidRPr="0011065D">
        <w:rPr>
          <w:rFonts w:ascii="Angsana New" w:hAnsi="Angsana New"/>
          <w:sz w:val="28"/>
          <w:szCs w:val="28"/>
        </w:rPr>
        <w:t>of the rights of warrant No.4 (B</w:t>
      </w:r>
      <w:r w:rsidR="00E6328B">
        <w:rPr>
          <w:rFonts w:ascii="Angsana New" w:hAnsi="Angsana New"/>
          <w:sz w:val="28"/>
          <w:szCs w:val="28"/>
        </w:rPr>
        <w:t xml:space="preserve"> </w:t>
      </w:r>
      <w:r w:rsidRPr="0011065D">
        <w:rPr>
          <w:rFonts w:ascii="Angsana New" w:hAnsi="Angsana New"/>
          <w:sz w:val="28"/>
          <w:szCs w:val="28"/>
        </w:rPr>
        <w:t>-</w:t>
      </w:r>
      <w:r w:rsidR="00E6328B">
        <w:rPr>
          <w:rFonts w:ascii="Angsana New" w:hAnsi="Angsana New"/>
          <w:sz w:val="28"/>
          <w:szCs w:val="28"/>
        </w:rPr>
        <w:t xml:space="preserve"> </w:t>
      </w:r>
      <w:r w:rsidRPr="0011065D">
        <w:rPr>
          <w:rFonts w:ascii="Angsana New" w:hAnsi="Angsana New"/>
          <w:sz w:val="28"/>
          <w:szCs w:val="28"/>
        </w:rPr>
        <w:t>W4)</w:t>
      </w:r>
      <w:r w:rsidR="0025580B">
        <w:rPr>
          <w:rFonts w:ascii="Angsana New" w:hAnsi="Angsana New"/>
          <w:sz w:val="28"/>
          <w:szCs w:val="28"/>
        </w:rPr>
        <w:t>.</w:t>
      </w:r>
    </w:p>
    <w:p w14:paraId="4B26D65B" w14:textId="014A4899" w:rsidR="004D5A45" w:rsidRDefault="0011065D" w:rsidP="00A5032F">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z w:val="28"/>
          <w:szCs w:val="28"/>
        </w:rPr>
      </w:pPr>
      <w:r w:rsidRPr="0011065D">
        <w:rPr>
          <w:rFonts w:ascii="Angsana New" w:hAnsi="Angsana New"/>
          <w:sz w:val="28"/>
          <w:szCs w:val="28"/>
        </w:rPr>
        <w:t>To consider and approve the amendment of Clause 4 of the Company’s</w:t>
      </w:r>
      <w:r>
        <w:rPr>
          <w:rFonts w:ascii="Angsana New" w:hAnsi="Angsana New"/>
          <w:sz w:val="28"/>
          <w:szCs w:val="28"/>
        </w:rPr>
        <w:t xml:space="preserve"> </w:t>
      </w:r>
      <w:r w:rsidR="00D2779B">
        <w:rPr>
          <w:rFonts w:ascii="Angsana New" w:hAnsi="Angsana New"/>
          <w:sz w:val="28"/>
          <w:szCs w:val="28"/>
        </w:rPr>
        <w:t xml:space="preserve">Memorandum of Association to </w:t>
      </w:r>
      <w:r w:rsidRPr="0011065D">
        <w:rPr>
          <w:rFonts w:ascii="Angsana New" w:hAnsi="Angsana New"/>
          <w:sz w:val="28"/>
          <w:szCs w:val="28"/>
        </w:rPr>
        <w:t>be in line with the decrease in the Company’s</w:t>
      </w:r>
      <w:r>
        <w:rPr>
          <w:rFonts w:ascii="Angsana New" w:hAnsi="Angsana New"/>
          <w:sz w:val="28"/>
          <w:szCs w:val="28"/>
        </w:rPr>
        <w:t xml:space="preserve"> </w:t>
      </w:r>
      <w:r w:rsidRPr="0011065D">
        <w:rPr>
          <w:rFonts w:ascii="Angsana New" w:hAnsi="Angsana New"/>
          <w:sz w:val="28"/>
          <w:szCs w:val="28"/>
        </w:rPr>
        <w:t>registered capital.</w:t>
      </w:r>
    </w:p>
    <w:p w14:paraId="7BA49238" w14:textId="09635DEF" w:rsidR="00301365" w:rsidRPr="00330C75" w:rsidRDefault="00301365"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outlineLvl w:val="0"/>
        <w:rPr>
          <w:rFonts w:ascii="Angsana New" w:hAnsi="Angsana New"/>
          <w:b/>
          <w:bCs/>
          <w:sz w:val="28"/>
          <w:szCs w:val="28"/>
        </w:rPr>
      </w:pPr>
      <w:r w:rsidRPr="00330C75">
        <w:rPr>
          <w:rFonts w:ascii="Angsana New" w:hAnsi="Angsana New"/>
          <w:b/>
          <w:bCs/>
          <w:sz w:val="28"/>
          <w:szCs w:val="28"/>
        </w:rPr>
        <w:lastRenderedPageBreak/>
        <w:t>Share premium</w:t>
      </w:r>
    </w:p>
    <w:p w14:paraId="583ADD72" w14:textId="7CFB11CF" w:rsidR="00062529" w:rsidRDefault="00301365" w:rsidP="00440687">
      <w:pPr>
        <w:pStyle w:val="block"/>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47"/>
        <w:jc w:val="thaiDistribute"/>
        <w:rPr>
          <w:rFonts w:ascii="Angsana New" w:hAnsi="Angsana New" w:cs="Angsana New"/>
          <w:sz w:val="28"/>
          <w:szCs w:val="28"/>
        </w:rPr>
      </w:pPr>
      <w:r w:rsidRPr="00330C75">
        <w:rPr>
          <w:rFonts w:ascii="Angsana New" w:hAnsi="Angsana New" w:cs="Angsana New"/>
          <w:sz w:val="28"/>
          <w:szCs w:val="28"/>
        </w:rPr>
        <w:t xml:space="preserve">Section 51 of the Public Companies Act B.E. 2535 requires companies to set aside share subscription monies received </w:t>
      </w:r>
      <w:proofErr w:type="gramStart"/>
      <w:r w:rsidRPr="00330C75">
        <w:rPr>
          <w:rFonts w:ascii="Angsana New" w:hAnsi="Angsana New" w:cs="Angsana New"/>
          <w:sz w:val="28"/>
          <w:szCs w:val="28"/>
        </w:rPr>
        <w:t>in excess of</w:t>
      </w:r>
      <w:proofErr w:type="gramEnd"/>
      <w:r w:rsidRPr="00330C75">
        <w:rPr>
          <w:rFonts w:ascii="Angsana New" w:hAnsi="Angsana New" w:cs="Angsana New"/>
          <w:sz w:val="28"/>
          <w:szCs w:val="28"/>
        </w:rPr>
        <w:t xml:space="preserve"> the par value of the shares issued to a reserve account (“share premium”). Share premium is not available for dividend distribution.</w:t>
      </w:r>
    </w:p>
    <w:p w14:paraId="4D9A3C4B" w14:textId="7CF74836" w:rsidR="0019062A" w:rsidRDefault="000221BD"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0221BD">
        <w:rPr>
          <w:rFonts w:ascii="Angsana New" w:hAnsi="Angsana New"/>
          <w:b/>
          <w:bCs/>
          <w:sz w:val="28"/>
          <w:szCs w:val="28"/>
        </w:rPr>
        <w:t>W</w:t>
      </w:r>
      <w:r>
        <w:rPr>
          <w:rFonts w:ascii="Angsana New" w:hAnsi="Angsana New"/>
          <w:b/>
          <w:bCs/>
          <w:sz w:val="28"/>
          <w:szCs w:val="28"/>
        </w:rPr>
        <w:t>ARRANTS</w:t>
      </w:r>
    </w:p>
    <w:p w14:paraId="547B59BE" w14:textId="4AAF85BF" w:rsidR="0012101F" w:rsidRPr="00EE5274" w:rsidRDefault="0012101F" w:rsidP="00A5032F">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EE5274">
        <w:rPr>
          <w:rFonts w:ascii="Angsana New" w:hAnsi="Angsana New"/>
          <w:sz w:val="28"/>
          <w:szCs w:val="28"/>
        </w:rPr>
        <w:t xml:space="preserve">At the extraordinary general meeting of the shareholders held on No. 1/2019 July 26, 2019, the shareholders resolved to issue and offer the warrants (B </w:t>
      </w:r>
      <w:r w:rsidR="00336E46" w:rsidRPr="00EE5274">
        <w:rPr>
          <w:rFonts w:ascii="Angsana New" w:hAnsi="Angsana New"/>
          <w:sz w:val="28"/>
          <w:szCs w:val="28"/>
        </w:rPr>
        <w:t>-</w:t>
      </w:r>
      <w:r w:rsidRPr="00EE5274">
        <w:rPr>
          <w:rFonts w:ascii="Angsana New" w:hAnsi="Angsana New"/>
          <w:sz w:val="28"/>
          <w:szCs w:val="28"/>
        </w:rPr>
        <w:t xml:space="preserve"> W</w:t>
      </w:r>
      <w:r w:rsidR="00336E46" w:rsidRPr="00EE5274">
        <w:rPr>
          <w:rFonts w:ascii="Angsana New" w:hAnsi="Angsana New"/>
          <w:sz w:val="28"/>
          <w:szCs w:val="28"/>
        </w:rPr>
        <w:t>5</w:t>
      </w:r>
      <w:r w:rsidRPr="00EE5274">
        <w:rPr>
          <w:rFonts w:ascii="Angsana New" w:hAnsi="Angsana New"/>
          <w:sz w:val="28"/>
          <w:szCs w:val="28"/>
        </w:rPr>
        <w:t xml:space="preserve">) by allocating to existing shareholders in proportion to </w:t>
      </w:r>
      <w:proofErr w:type="gramStart"/>
      <w:r w:rsidRPr="00EE5274">
        <w:rPr>
          <w:rFonts w:ascii="Angsana New" w:hAnsi="Angsana New"/>
          <w:sz w:val="28"/>
          <w:szCs w:val="28"/>
        </w:rPr>
        <w:t>their</w:t>
      </w:r>
      <w:proofErr w:type="gramEnd"/>
      <w:r w:rsidRPr="00EE5274">
        <w:rPr>
          <w:rFonts w:ascii="Angsana New" w:hAnsi="Angsana New"/>
          <w:sz w:val="28"/>
          <w:szCs w:val="28"/>
        </w:rPr>
        <w:t xml:space="preserve"> on July </w:t>
      </w:r>
      <w:r w:rsidR="00336E46" w:rsidRPr="00EE5274">
        <w:rPr>
          <w:rFonts w:ascii="Angsana New" w:hAnsi="Angsana New"/>
          <w:sz w:val="28"/>
          <w:szCs w:val="28"/>
        </w:rPr>
        <w:t>16</w:t>
      </w:r>
      <w:r w:rsidRPr="00EE5274">
        <w:rPr>
          <w:rFonts w:ascii="Angsana New" w:hAnsi="Angsana New"/>
          <w:sz w:val="28"/>
          <w:szCs w:val="28"/>
        </w:rPr>
        <w:t>, 201</w:t>
      </w:r>
      <w:r w:rsidR="00336E46" w:rsidRPr="00EE5274">
        <w:rPr>
          <w:rFonts w:ascii="Angsana New" w:hAnsi="Angsana New"/>
          <w:sz w:val="28"/>
          <w:szCs w:val="28"/>
        </w:rPr>
        <w:t>9</w:t>
      </w:r>
      <w:r w:rsidRPr="00EE5274">
        <w:rPr>
          <w:rFonts w:ascii="Angsana New" w:hAnsi="Angsana New"/>
          <w:sz w:val="28"/>
          <w:szCs w:val="28"/>
        </w:rPr>
        <w:t>, as detailed bellows:</w:t>
      </w:r>
    </w:p>
    <w:tbl>
      <w:tblPr>
        <w:tblW w:w="8356" w:type="dxa"/>
        <w:tblInd w:w="1101" w:type="dxa"/>
        <w:tblLook w:val="04A0" w:firstRow="1" w:lastRow="0" w:firstColumn="1" w:lastColumn="0" w:noHBand="0" w:noVBand="1"/>
      </w:tblPr>
      <w:tblGrid>
        <w:gridCol w:w="1977"/>
        <w:gridCol w:w="6379"/>
      </w:tblGrid>
      <w:tr w:rsidR="0012101F" w:rsidRPr="000221BD" w14:paraId="64BF9740" w14:textId="77777777" w:rsidTr="00A5032F">
        <w:trPr>
          <w:trHeight w:val="20"/>
        </w:trPr>
        <w:tc>
          <w:tcPr>
            <w:tcW w:w="1977" w:type="dxa"/>
          </w:tcPr>
          <w:p w14:paraId="1B2EC2B0" w14:textId="77777777" w:rsidR="0012101F" w:rsidRPr="000221BD" w:rsidRDefault="0012101F" w:rsidP="00A5032F">
            <w:pPr>
              <w:pStyle w:val="a"/>
              <w:tabs>
                <w:tab w:val="clear" w:pos="1080"/>
              </w:tabs>
              <w:ind w:left="-94"/>
              <w:rPr>
                <w:rFonts w:ascii="Angsana New" w:hAnsi="Angsana New" w:cs="Angsana New"/>
                <w:sz w:val="28"/>
                <w:szCs w:val="28"/>
                <w:highlight w:val="yellow"/>
                <w:lang w:val="en-US"/>
              </w:rPr>
            </w:pPr>
            <w:r>
              <w:rPr>
                <w:rFonts w:ascii="Angsana New" w:hAnsi="Angsana New" w:cs="Angsana New"/>
                <w:sz w:val="28"/>
                <w:szCs w:val="28"/>
                <w:cs/>
              </w:rPr>
              <w:t>Number of Warrants</w:t>
            </w:r>
          </w:p>
        </w:tc>
        <w:tc>
          <w:tcPr>
            <w:tcW w:w="6379" w:type="dxa"/>
          </w:tcPr>
          <w:p w14:paraId="6BEFACA8" w14:textId="2CA37770" w:rsidR="0012101F" w:rsidRPr="00415868" w:rsidRDefault="0012101F" w:rsidP="00A514FC">
            <w:pPr>
              <w:rPr>
                <w:rFonts w:ascii="Angsana New" w:hAnsi="Angsana New"/>
                <w:sz w:val="28"/>
                <w:szCs w:val="28"/>
              </w:rPr>
            </w:pPr>
            <w:r>
              <w:rPr>
                <w:rFonts w:ascii="Angsana New" w:hAnsi="Angsana New"/>
                <w:sz w:val="28"/>
                <w:szCs w:val="28"/>
              </w:rPr>
              <w:t xml:space="preserve">: </w:t>
            </w:r>
            <w:r w:rsidR="00336E46" w:rsidRPr="00336E46">
              <w:rPr>
                <w:rFonts w:ascii="Angsana New" w:hAnsi="Angsana New"/>
                <w:sz w:val="28"/>
                <w:szCs w:val="28"/>
              </w:rPr>
              <w:t>290,5</w:t>
            </w:r>
            <w:r w:rsidR="00E040BC">
              <w:rPr>
                <w:rFonts w:ascii="Angsana New" w:hAnsi="Angsana New"/>
                <w:sz w:val="28"/>
                <w:szCs w:val="28"/>
              </w:rPr>
              <w:t>86</w:t>
            </w:r>
            <w:r w:rsidR="00336E46" w:rsidRPr="00336E46">
              <w:rPr>
                <w:rFonts w:ascii="Angsana New" w:hAnsi="Angsana New"/>
                <w:sz w:val="28"/>
                <w:szCs w:val="28"/>
              </w:rPr>
              <w:t>,</w:t>
            </w:r>
            <w:r w:rsidR="00E040BC">
              <w:rPr>
                <w:rFonts w:ascii="Angsana New" w:hAnsi="Angsana New"/>
                <w:sz w:val="28"/>
                <w:szCs w:val="28"/>
              </w:rPr>
              <w:t>635</w:t>
            </w:r>
            <w:r w:rsidR="00336E46" w:rsidRPr="00336E46">
              <w:rPr>
                <w:rFonts w:ascii="Angsana New" w:hAnsi="Angsana New"/>
                <w:sz w:val="28"/>
                <w:szCs w:val="28"/>
              </w:rPr>
              <w:t xml:space="preserve"> </w:t>
            </w:r>
            <w:r>
              <w:rPr>
                <w:rFonts w:ascii="Angsana New" w:hAnsi="Angsana New"/>
                <w:sz w:val="28"/>
                <w:szCs w:val="28"/>
              </w:rPr>
              <w:t>Unit</w:t>
            </w:r>
          </w:p>
        </w:tc>
      </w:tr>
      <w:tr w:rsidR="0012101F" w:rsidRPr="000221BD" w14:paraId="2D51A300" w14:textId="77777777" w:rsidTr="00A5032F">
        <w:trPr>
          <w:trHeight w:val="20"/>
        </w:trPr>
        <w:tc>
          <w:tcPr>
            <w:tcW w:w="1977" w:type="dxa"/>
          </w:tcPr>
          <w:p w14:paraId="251A5395" w14:textId="77777777" w:rsidR="0012101F" w:rsidRPr="000221BD" w:rsidRDefault="0012101F" w:rsidP="00A5032F">
            <w:pPr>
              <w:pStyle w:val="a"/>
              <w:tabs>
                <w:tab w:val="clear" w:pos="1080"/>
              </w:tabs>
              <w:ind w:left="-94"/>
              <w:rPr>
                <w:rFonts w:ascii="Angsana New" w:hAnsi="Angsana New" w:cs="Angsana New"/>
                <w:sz w:val="28"/>
                <w:szCs w:val="28"/>
                <w:highlight w:val="yellow"/>
                <w:lang w:val="en-US"/>
              </w:rPr>
            </w:pPr>
            <w:r>
              <w:rPr>
                <w:rFonts w:ascii="Angsana New" w:hAnsi="Angsana New" w:cs="Angsana New"/>
                <w:sz w:val="28"/>
                <w:szCs w:val="28"/>
                <w:cs/>
              </w:rPr>
              <w:t>Rights of Warrants</w:t>
            </w:r>
          </w:p>
        </w:tc>
        <w:tc>
          <w:tcPr>
            <w:tcW w:w="6379" w:type="dxa"/>
          </w:tcPr>
          <w:p w14:paraId="7E055317" w14:textId="3765944E" w:rsidR="0012101F" w:rsidRPr="00415868" w:rsidRDefault="0012101F" w:rsidP="00A5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cs/>
              </w:rPr>
            </w:pPr>
            <w:r>
              <w:rPr>
                <w:rFonts w:ascii="Angsana New" w:hAnsi="Angsana New"/>
                <w:spacing w:val="-4"/>
                <w:sz w:val="28"/>
                <w:szCs w:val="28"/>
              </w:rPr>
              <w:t>: The holder of warrant certificate has the right to purchase ordinary share of the Company of 1</w:t>
            </w:r>
            <w:r w:rsidRPr="00415868">
              <w:rPr>
                <w:rFonts w:ascii="Angsana New" w:hAnsi="Angsana New"/>
                <w:spacing w:val="-4"/>
                <w:sz w:val="28"/>
                <w:szCs w:val="28"/>
              </w:rPr>
              <w:t xml:space="preserve"> warrant for 1 new share. Exercise Price </w:t>
            </w:r>
            <w:r w:rsidR="00746D84">
              <w:rPr>
                <w:rFonts w:ascii="Angsana New" w:hAnsi="Angsana New"/>
                <w:spacing w:val="-4"/>
                <w:sz w:val="28"/>
                <w:szCs w:val="28"/>
              </w:rPr>
              <w:t xml:space="preserve">of Baht </w:t>
            </w:r>
            <w:r w:rsidRPr="00415868">
              <w:rPr>
                <w:rFonts w:ascii="Angsana New" w:hAnsi="Angsana New"/>
                <w:spacing w:val="-4"/>
                <w:sz w:val="28"/>
                <w:szCs w:val="28"/>
              </w:rPr>
              <w:t>0.</w:t>
            </w:r>
            <w:r w:rsidR="00336E46">
              <w:rPr>
                <w:rFonts w:ascii="Angsana New" w:hAnsi="Angsana New"/>
                <w:spacing w:val="-4"/>
                <w:sz w:val="28"/>
                <w:szCs w:val="28"/>
              </w:rPr>
              <w:t>35</w:t>
            </w:r>
            <w:r w:rsidR="00746D84">
              <w:rPr>
                <w:rFonts w:ascii="Angsana New" w:hAnsi="Angsana New"/>
                <w:spacing w:val="-4"/>
                <w:sz w:val="28"/>
                <w:szCs w:val="28"/>
              </w:rPr>
              <w:t xml:space="preserve"> </w:t>
            </w:r>
            <w:r w:rsidRPr="00415868">
              <w:rPr>
                <w:rFonts w:ascii="Angsana New" w:hAnsi="Angsana New"/>
                <w:spacing w:val="-4"/>
                <w:sz w:val="28"/>
                <w:szCs w:val="28"/>
              </w:rPr>
              <w:t>per</w:t>
            </w:r>
            <w:r w:rsidR="008276BC">
              <w:rPr>
                <w:rFonts w:ascii="Angsana New" w:hAnsi="Angsana New"/>
                <w:spacing w:val="-4"/>
                <w:sz w:val="28"/>
                <w:szCs w:val="28"/>
              </w:rPr>
              <w:t xml:space="preserve"> share</w:t>
            </w:r>
            <w:r w:rsidRPr="00415868">
              <w:rPr>
                <w:rFonts w:ascii="Angsana New" w:hAnsi="Angsana New"/>
                <w:spacing w:val="-4"/>
                <w:sz w:val="28"/>
                <w:szCs w:val="28"/>
              </w:rPr>
              <w:t>.</w:t>
            </w:r>
          </w:p>
        </w:tc>
      </w:tr>
      <w:tr w:rsidR="0012101F" w:rsidRPr="000221BD" w14:paraId="1C918625" w14:textId="77777777" w:rsidTr="00A5032F">
        <w:trPr>
          <w:trHeight w:val="20"/>
        </w:trPr>
        <w:tc>
          <w:tcPr>
            <w:tcW w:w="1977" w:type="dxa"/>
          </w:tcPr>
          <w:p w14:paraId="2FE70467" w14:textId="77777777" w:rsidR="0012101F" w:rsidRPr="000221BD" w:rsidRDefault="0012101F" w:rsidP="00A5032F">
            <w:pPr>
              <w:pStyle w:val="a"/>
              <w:tabs>
                <w:tab w:val="clear" w:pos="1080"/>
              </w:tabs>
              <w:ind w:left="-94"/>
              <w:rPr>
                <w:rFonts w:ascii="Angsana New" w:hAnsi="Angsana New" w:cs="Angsana New"/>
                <w:sz w:val="28"/>
                <w:szCs w:val="28"/>
                <w:highlight w:val="yellow"/>
                <w:lang w:val="en-US"/>
              </w:rPr>
            </w:pPr>
            <w:r>
              <w:rPr>
                <w:rFonts w:ascii="Angsana New" w:hAnsi="Angsana New" w:cs="Angsana New"/>
                <w:sz w:val="28"/>
                <w:szCs w:val="28"/>
                <w:cs/>
              </w:rPr>
              <w:t>Term of Warrants</w:t>
            </w:r>
          </w:p>
        </w:tc>
        <w:tc>
          <w:tcPr>
            <w:tcW w:w="6379" w:type="dxa"/>
          </w:tcPr>
          <w:p w14:paraId="1E9B8D65" w14:textId="77777777" w:rsidR="00A5032F" w:rsidRDefault="0012101F" w:rsidP="00A514FC">
            <w:pPr>
              <w:rPr>
                <w:rFonts w:ascii="Angsana New" w:hAnsi="Angsana New"/>
                <w:spacing w:val="-2"/>
                <w:sz w:val="28"/>
                <w:szCs w:val="28"/>
              </w:rPr>
            </w:pPr>
            <w:r>
              <w:rPr>
                <w:rFonts w:ascii="Angsana New" w:hAnsi="Angsana New"/>
                <w:spacing w:val="-2"/>
                <w:sz w:val="28"/>
                <w:szCs w:val="28"/>
              </w:rPr>
              <w:t xml:space="preserve">: </w:t>
            </w:r>
            <w:r w:rsidR="000D3D21">
              <w:rPr>
                <w:rFonts w:ascii="Angsana New" w:hAnsi="Angsana New"/>
                <w:spacing w:val="-2"/>
                <w:sz w:val="28"/>
                <w:szCs w:val="28"/>
              </w:rPr>
              <w:t>1</w:t>
            </w:r>
            <w:r>
              <w:rPr>
                <w:rFonts w:ascii="Angsana New" w:hAnsi="Angsana New"/>
                <w:spacing w:val="-2"/>
                <w:sz w:val="28"/>
                <w:szCs w:val="28"/>
              </w:rPr>
              <w:t xml:space="preserve"> years</w:t>
            </w:r>
            <w:r w:rsidR="000D3D21">
              <w:rPr>
                <w:rFonts w:ascii="Angsana New" w:hAnsi="Angsana New"/>
                <w:spacing w:val="-2"/>
                <w:sz w:val="28"/>
                <w:szCs w:val="28"/>
              </w:rPr>
              <w:t xml:space="preserve"> 6 months</w:t>
            </w:r>
            <w:r>
              <w:rPr>
                <w:rFonts w:ascii="Angsana New" w:hAnsi="Angsana New"/>
                <w:spacing w:val="-2"/>
                <w:sz w:val="28"/>
                <w:szCs w:val="28"/>
              </w:rPr>
              <w:t xml:space="preserve"> from the issuance </w:t>
            </w:r>
          </w:p>
          <w:p w14:paraId="4B6FD6D5" w14:textId="686B3459" w:rsidR="0012101F" w:rsidRPr="00415868" w:rsidRDefault="0012101F" w:rsidP="00A514FC">
            <w:pPr>
              <w:rPr>
                <w:rFonts w:ascii="Angsana New" w:hAnsi="Angsana New"/>
                <w:sz w:val="28"/>
                <w:szCs w:val="28"/>
                <w:cs/>
              </w:rPr>
            </w:pPr>
            <w:r>
              <w:rPr>
                <w:rFonts w:ascii="Angsana New" w:hAnsi="Angsana New"/>
                <w:spacing w:val="-2"/>
                <w:sz w:val="28"/>
                <w:szCs w:val="28"/>
              </w:rPr>
              <w:t xml:space="preserve">(date of </w:t>
            </w:r>
            <w:r w:rsidR="00E040BC">
              <w:rPr>
                <w:rFonts w:ascii="Angsana New" w:hAnsi="Angsana New"/>
                <w:spacing w:val="-2"/>
                <w:sz w:val="28"/>
                <w:szCs w:val="28"/>
              </w:rPr>
              <w:t>September 16</w:t>
            </w:r>
            <w:r>
              <w:rPr>
                <w:rFonts w:ascii="Angsana New" w:hAnsi="Angsana New"/>
                <w:spacing w:val="-2"/>
                <w:sz w:val="28"/>
                <w:szCs w:val="28"/>
              </w:rPr>
              <w:t>, 201</w:t>
            </w:r>
            <w:r w:rsidR="000D3D21">
              <w:rPr>
                <w:rFonts w:ascii="Angsana New" w:hAnsi="Angsana New"/>
                <w:spacing w:val="-2"/>
                <w:sz w:val="28"/>
                <w:szCs w:val="28"/>
              </w:rPr>
              <w:t>9</w:t>
            </w:r>
            <w:r>
              <w:rPr>
                <w:rFonts w:ascii="Angsana New" w:hAnsi="Angsana New"/>
                <w:spacing w:val="-2"/>
                <w:sz w:val="28"/>
                <w:szCs w:val="28"/>
              </w:rPr>
              <w:t xml:space="preserve"> with the last exercise</w:t>
            </w:r>
            <w:r>
              <w:rPr>
                <w:rFonts w:ascii="Angsana New" w:hAnsi="Angsana New"/>
                <w:sz w:val="28"/>
                <w:szCs w:val="28"/>
              </w:rPr>
              <w:t xml:space="preserve"> date being </w:t>
            </w:r>
            <w:r w:rsidR="00E040BC">
              <w:rPr>
                <w:rFonts w:ascii="Angsana New" w:hAnsi="Angsana New"/>
                <w:sz w:val="28"/>
                <w:szCs w:val="28"/>
              </w:rPr>
              <w:t>March</w:t>
            </w:r>
            <w:r w:rsidR="000D3D21">
              <w:rPr>
                <w:rFonts w:ascii="Angsana New" w:hAnsi="Angsana New"/>
                <w:sz w:val="28"/>
                <w:szCs w:val="28"/>
              </w:rPr>
              <w:t xml:space="preserve"> </w:t>
            </w:r>
            <w:r w:rsidR="00E040BC">
              <w:rPr>
                <w:rFonts w:ascii="Angsana New" w:hAnsi="Angsana New"/>
                <w:sz w:val="28"/>
                <w:szCs w:val="28"/>
              </w:rPr>
              <w:t>1</w:t>
            </w:r>
            <w:r w:rsidR="000D3D21">
              <w:rPr>
                <w:rFonts w:ascii="Angsana New" w:hAnsi="Angsana New"/>
                <w:sz w:val="28"/>
                <w:szCs w:val="28"/>
              </w:rPr>
              <w:t>5</w:t>
            </w:r>
            <w:r>
              <w:rPr>
                <w:rFonts w:ascii="Angsana New" w:hAnsi="Angsana New"/>
                <w:sz w:val="28"/>
                <w:szCs w:val="28"/>
              </w:rPr>
              <w:t>, 2021).</w:t>
            </w:r>
          </w:p>
        </w:tc>
      </w:tr>
      <w:tr w:rsidR="00336E46" w:rsidRPr="000221BD" w14:paraId="203F0792" w14:textId="77777777" w:rsidTr="00A5032F">
        <w:trPr>
          <w:trHeight w:val="20"/>
        </w:trPr>
        <w:tc>
          <w:tcPr>
            <w:tcW w:w="1977" w:type="dxa"/>
          </w:tcPr>
          <w:p w14:paraId="35F5C4EA" w14:textId="431763DA" w:rsidR="00336E46" w:rsidRDefault="000D3D21" w:rsidP="00A5032F">
            <w:pPr>
              <w:pStyle w:val="a"/>
              <w:tabs>
                <w:tab w:val="clear" w:pos="1080"/>
              </w:tabs>
              <w:ind w:left="-94"/>
              <w:rPr>
                <w:rFonts w:ascii="Angsana New" w:hAnsi="Angsana New" w:cs="Angsana New"/>
                <w:sz w:val="28"/>
                <w:szCs w:val="28"/>
                <w:cs/>
              </w:rPr>
            </w:pPr>
            <w:r w:rsidRPr="000D3D21">
              <w:rPr>
                <w:rFonts w:ascii="Angsana New" w:hAnsi="Angsana New" w:cs="Angsana New"/>
                <w:sz w:val="28"/>
                <w:szCs w:val="28"/>
                <w:cs/>
              </w:rPr>
              <w:t>Exercise Date</w:t>
            </w:r>
          </w:p>
        </w:tc>
        <w:tc>
          <w:tcPr>
            <w:tcW w:w="6379" w:type="dxa"/>
          </w:tcPr>
          <w:p w14:paraId="309005E6" w14:textId="0AF3716D" w:rsidR="00336E46" w:rsidRDefault="000D3D21" w:rsidP="00A514FC">
            <w:pPr>
              <w:rPr>
                <w:rFonts w:ascii="Angsana New" w:hAnsi="Angsana New"/>
                <w:spacing w:val="-2"/>
                <w:sz w:val="28"/>
                <w:szCs w:val="28"/>
              </w:rPr>
            </w:pPr>
            <w:r>
              <w:rPr>
                <w:rFonts w:ascii="Angsana New" w:hAnsi="Angsana New"/>
                <w:spacing w:val="-2"/>
                <w:sz w:val="28"/>
                <w:szCs w:val="28"/>
              </w:rPr>
              <w:t>: October 30, 2020</w:t>
            </w:r>
          </w:p>
        </w:tc>
      </w:tr>
    </w:tbl>
    <w:p w14:paraId="670F445F" w14:textId="6506BB80" w:rsidR="0019062A" w:rsidRPr="00415868" w:rsidRDefault="00415868" w:rsidP="00A5032F">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415868">
        <w:rPr>
          <w:rFonts w:ascii="Angsana New" w:hAnsi="Angsana New"/>
          <w:sz w:val="28"/>
          <w:szCs w:val="28"/>
        </w:rPr>
        <w:t xml:space="preserve">At the general meeting of the shareholders held on No. 1/2018 April 27, 2018, the shareholders resolved to issue and offer the warrants (B - W4) by allocating to existing shareholders in proportion to </w:t>
      </w:r>
      <w:proofErr w:type="gramStart"/>
      <w:r w:rsidRPr="00415868">
        <w:rPr>
          <w:rFonts w:ascii="Angsana New" w:hAnsi="Angsana New"/>
          <w:sz w:val="28"/>
          <w:szCs w:val="28"/>
        </w:rPr>
        <w:t>their</w:t>
      </w:r>
      <w:proofErr w:type="gramEnd"/>
      <w:r w:rsidRPr="00415868">
        <w:rPr>
          <w:rFonts w:ascii="Angsana New" w:hAnsi="Angsana New"/>
          <w:sz w:val="28"/>
          <w:szCs w:val="28"/>
        </w:rPr>
        <w:t xml:space="preserve"> on July 2, 2018, as detailed </w:t>
      </w:r>
      <w:r w:rsidR="0012101F" w:rsidRPr="00415868">
        <w:rPr>
          <w:rFonts w:ascii="Angsana New" w:hAnsi="Angsana New"/>
          <w:sz w:val="28"/>
          <w:szCs w:val="28"/>
        </w:rPr>
        <w:t>bellows:</w:t>
      </w:r>
    </w:p>
    <w:tbl>
      <w:tblPr>
        <w:tblW w:w="8356" w:type="dxa"/>
        <w:tblInd w:w="1101" w:type="dxa"/>
        <w:tblLook w:val="04A0" w:firstRow="1" w:lastRow="0" w:firstColumn="1" w:lastColumn="0" w:noHBand="0" w:noVBand="1"/>
      </w:tblPr>
      <w:tblGrid>
        <w:gridCol w:w="1977"/>
        <w:gridCol w:w="6379"/>
      </w:tblGrid>
      <w:tr w:rsidR="005D7F9E" w:rsidRPr="000221BD" w14:paraId="122F9986" w14:textId="77777777" w:rsidTr="00A5032F">
        <w:trPr>
          <w:trHeight w:val="289"/>
        </w:trPr>
        <w:tc>
          <w:tcPr>
            <w:tcW w:w="1977" w:type="dxa"/>
          </w:tcPr>
          <w:p w14:paraId="7A4EAB49" w14:textId="287ECF19" w:rsidR="005D7F9E" w:rsidRPr="00A5032F" w:rsidRDefault="005D7F9E" w:rsidP="00A5032F">
            <w:pPr>
              <w:pStyle w:val="a"/>
              <w:tabs>
                <w:tab w:val="clear" w:pos="1080"/>
              </w:tabs>
              <w:ind w:left="-94"/>
              <w:rPr>
                <w:rFonts w:ascii="Angsana New" w:hAnsi="Angsana New" w:cs="Angsana New"/>
                <w:sz w:val="28"/>
                <w:szCs w:val="28"/>
              </w:rPr>
            </w:pPr>
            <w:r>
              <w:rPr>
                <w:rFonts w:ascii="Angsana New" w:hAnsi="Angsana New" w:cs="Angsana New"/>
                <w:sz w:val="28"/>
                <w:szCs w:val="28"/>
                <w:cs/>
              </w:rPr>
              <w:t>Number of Warrants</w:t>
            </w:r>
          </w:p>
        </w:tc>
        <w:tc>
          <w:tcPr>
            <w:tcW w:w="6379" w:type="dxa"/>
          </w:tcPr>
          <w:p w14:paraId="3294D156" w14:textId="5DCCEE5B" w:rsidR="005D7F9E" w:rsidRPr="00415868" w:rsidRDefault="005D7F9E" w:rsidP="007A0F1F">
            <w:pPr>
              <w:rPr>
                <w:rFonts w:ascii="Angsana New" w:hAnsi="Angsana New"/>
                <w:sz w:val="28"/>
                <w:szCs w:val="28"/>
              </w:rPr>
            </w:pPr>
            <w:r>
              <w:rPr>
                <w:rFonts w:ascii="Angsana New" w:hAnsi="Angsana New"/>
                <w:sz w:val="28"/>
                <w:szCs w:val="28"/>
              </w:rPr>
              <w:t>: 96,862,212 Unit</w:t>
            </w:r>
          </w:p>
        </w:tc>
      </w:tr>
      <w:tr w:rsidR="005D7F9E" w:rsidRPr="000221BD" w14:paraId="32F2B04C" w14:textId="77777777" w:rsidTr="00A5032F">
        <w:trPr>
          <w:trHeight w:val="289"/>
        </w:trPr>
        <w:tc>
          <w:tcPr>
            <w:tcW w:w="1977" w:type="dxa"/>
          </w:tcPr>
          <w:p w14:paraId="472175E2" w14:textId="2BEC299C" w:rsidR="005D7F9E" w:rsidRPr="00A5032F" w:rsidRDefault="005D7F9E" w:rsidP="00A5032F">
            <w:pPr>
              <w:pStyle w:val="a"/>
              <w:tabs>
                <w:tab w:val="clear" w:pos="1080"/>
              </w:tabs>
              <w:ind w:left="-94"/>
              <w:rPr>
                <w:rFonts w:ascii="Angsana New" w:hAnsi="Angsana New" w:cs="Angsana New"/>
                <w:sz w:val="28"/>
                <w:szCs w:val="28"/>
              </w:rPr>
            </w:pPr>
            <w:r>
              <w:rPr>
                <w:rFonts w:ascii="Angsana New" w:hAnsi="Angsana New" w:cs="Angsana New"/>
                <w:sz w:val="28"/>
                <w:szCs w:val="28"/>
                <w:cs/>
              </w:rPr>
              <w:t>Rights of Warrants</w:t>
            </w:r>
          </w:p>
        </w:tc>
        <w:tc>
          <w:tcPr>
            <w:tcW w:w="6379" w:type="dxa"/>
          </w:tcPr>
          <w:p w14:paraId="4069B933" w14:textId="07A7D12E" w:rsidR="005D7F9E" w:rsidRPr="00415868" w:rsidRDefault="005D7F9E" w:rsidP="007A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cs/>
              </w:rPr>
            </w:pPr>
            <w:r>
              <w:rPr>
                <w:rFonts w:ascii="Angsana New" w:hAnsi="Angsana New"/>
                <w:spacing w:val="-4"/>
                <w:sz w:val="28"/>
                <w:szCs w:val="28"/>
              </w:rPr>
              <w:t xml:space="preserve">: The holder of warrant certificate has the right to purchase ordinary share of the Company </w:t>
            </w:r>
            <w:r w:rsidR="007A0F1F">
              <w:rPr>
                <w:rFonts w:ascii="Angsana New" w:hAnsi="Angsana New"/>
                <w:spacing w:val="-4"/>
                <w:sz w:val="28"/>
                <w:szCs w:val="28"/>
              </w:rPr>
              <w:t>of 1</w:t>
            </w:r>
            <w:r w:rsidRPr="00415868">
              <w:rPr>
                <w:rFonts w:ascii="Angsana New" w:hAnsi="Angsana New"/>
                <w:spacing w:val="-4"/>
                <w:sz w:val="28"/>
                <w:szCs w:val="28"/>
              </w:rPr>
              <w:t xml:space="preserve"> warrant for 1.30870 new share. Exercise Price </w:t>
            </w:r>
            <w:r w:rsidR="00746D84">
              <w:rPr>
                <w:rFonts w:ascii="Angsana New" w:hAnsi="Angsana New"/>
                <w:spacing w:val="-4"/>
                <w:sz w:val="28"/>
                <w:szCs w:val="28"/>
              </w:rPr>
              <w:t xml:space="preserve">of </w:t>
            </w:r>
            <w:r w:rsidR="00746D84" w:rsidRPr="00415868">
              <w:rPr>
                <w:rFonts w:ascii="Angsana New" w:hAnsi="Angsana New"/>
                <w:spacing w:val="-4"/>
                <w:sz w:val="28"/>
                <w:szCs w:val="28"/>
              </w:rPr>
              <w:t xml:space="preserve">Baht </w:t>
            </w:r>
            <w:r w:rsidRPr="00415868">
              <w:rPr>
                <w:rFonts w:ascii="Angsana New" w:hAnsi="Angsana New"/>
                <w:spacing w:val="-4"/>
                <w:sz w:val="28"/>
                <w:szCs w:val="28"/>
              </w:rPr>
              <w:t>0.92</w:t>
            </w:r>
            <w:r w:rsidR="008276BC">
              <w:rPr>
                <w:rFonts w:ascii="Angsana New" w:hAnsi="Angsana New"/>
                <w:spacing w:val="-4"/>
                <w:sz w:val="28"/>
                <w:szCs w:val="28"/>
              </w:rPr>
              <w:t xml:space="preserve"> per</w:t>
            </w:r>
            <w:r w:rsidR="00746D84">
              <w:rPr>
                <w:rFonts w:ascii="Angsana New" w:hAnsi="Angsana New"/>
                <w:spacing w:val="-4"/>
                <w:sz w:val="28"/>
                <w:szCs w:val="28"/>
              </w:rPr>
              <w:t xml:space="preserve"> share</w:t>
            </w:r>
            <w:r w:rsidR="008276BC">
              <w:rPr>
                <w:rFonts w:ascii="Angsana New" w:hAnsi="Angsana New"/>
                <w:spacing w:val="-4"/>
                <w:sz w:val="28"/>
                <w:szCs w:val="28"/>
              </w:rPr>
              <w:t>.</w:t>
            </w:r>
          </w:p>
        </w:tc>
      </w:tr>
      <w:tr w:rsidR="005D7F9E" w:rsidRPr="000221BD" w14:paraId="39A11250" w14:textId="77777777" w:rsidTr="00A5032F">
        <w:trPr>
          <w:trHeight w:val="585"/>
        </w:trPr>
        <w:tc>
          <w:tcPr>
            <w:tcW w:w="1977" w:type="dxa"/>
          </w:tcPr>
          <w:p w14:paraId="23621420" w14:textId="2ADFAF13" w:rsidR="005D7F9E" w:rsidRPr="00A5032F" w:rsidRDefault="005D7F9E" w:rsidP="00A5032F">
            <w:pPr>
              <w:pStyle w:val="a"/>
              <w:tabs>
                <w:tab w:val="clear" w:pos="1080"/>
              </w:tabs>
              <w:ind w:left="-94"/>
              <w:rPr>
                <w:rFonts w:ascii="Angsana New" w:hAnsi="Angsana New" w:cs="Angsana New"/>
                <w:sz w:val="28"/>
                <w:szCs w:val="28"/>
              </w:rPr>
            </w:pPr>
            <w:r>
              <w:rPr>
                <w:rFonts w:ascii="Angsana New" w:hAnsi="Angsana New" w:cs="Angsana New"/>
                <w:sz w:val="28"/>
                <w:szCs w:val="28"/>
                <w:cs/>
              </w:rPr>
              <w:t>Term of Warrants</w:t>
            </w:r>
          </w:p>
        </w:tc>
        <w:tc>
          <w:tcPr>
            <w:tcW w:w="6379" w:type="dxa"/>
          </w:tcPr>
          <w:p w14:paraId="0F3697B0" w14:textId="77777777" w:rsidR="00A5032F" w:rsidRDefault="005D7F9E" w:rsidP="007A0F1F">
            <w:pPr>
              <w:rPr>
                <w:rFonts w:ascii="Angsana New" w:hAnsi="Angsana New"/>
                <w:spacing w:val="-2"/>
                <w:sz w:val="28"/>
                <w:szCs w:val="28"/>
              </w:rPr>
            </w:pPr>
            <w:r>
              <w:rPr>
                <w:rFonts w:ascii="Angsana New" w:hAnsi="Angsana New"/>
                <w:spacing w:val="-2"/>
                <w:sz w:val="28"/>
                <w:szCs w:val="28"/>
              </w:rPr>
              <w:t xml:space="preserve">: 3 years from the issuance </w:t>
            </w:r>
          </w:p>
          <w:p w14:paraId="284D5420" w14:textId="561361CB" w:rsidR="005D7F9E" w:rsidRPr="00415868" w:rsidRDefault="005D7F9E" w:rsidP="00A5032F">
            <w:pPr>
              <w:rPr>
                <w:rFonts w:ascii="Angsana New" w:hAnsi="Angsana New"/>
                <w:sz w:val="28"/>
                <w:szCs w:val="28"/>
                <w:cs/>
              </w:rPr>
            </w:pPr>
            <w:r>
              <w:rPr>
                <w:rFonts w:ascii="Angsana New" w:hAnsi="Angsana New"/>
                <w:spacing w:val="-2"/>
                <w:sz w:val="28"/>
                <w:szCs w:val="28"/>
              </w:rPr>
              <w:t>(date of July 2, 2018 with the last exercise</w:t>
            </w:r>
            <w:r>
              <w:rPr>
                <w:rFonts w:ascii="Angsana New" w:hAnsi="Angsana New"/>
                <w:sz w:val="28"/>
                <w:szCs w:val="28"/>
              </w:rPr>
              <w:t xml:space="preserve"> date </w:t>
            </w:r>
            <w:r w:rsidR="00A5032F">
              <w:rPr>
                <w:rFonts w:ascii="Angsana New" w:hAnsi="Angsana New"/>
                <w:sz w:val="28"/>
                <w:szCs w:val="28"/>
              </w:rPr>
              <w:t>b</w:t>
            </w:r>
            <w:r>
              <w:rPr>
                <w:rFonts w:ascii="Angsana New" w:hAnsi="Angsana New"/>
                <w:sz w:val="28"/>
                <w:szCs w:val="28"/>
              </w:rPr>
              <w:t>eing June 30, 2021).</w:t>
            </w:r>
          </w:p>
        </w:tc>
      </w:tr>
    </w:tbl>
    <w:p w14:paraId="5E42B292" w14:textId="1AE6F7F2" w:rsidR="00415868" w:rsidRDefault="003B5836" w:rsidP="00336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A514FC">
        <w:rPr>
          <w:rFonts w:ascii="Angsana New" w:hAnsi="Angsana New"/>
          <w:sz w:val="28"/>
          <w:szCs w:val="28"/>
        </w:rPr>
        <w:t xml:space="preserve">As </w:t>
      </w:r>
      <w:proofErr w:type="gramStart"/>
      <w:r w:rsidRPr="00A514FC">
        <w:rPr>
          <w:rFonts w:ascii="Angsana New" w:hAnsi="Angsana New"/>
          <w:sz w:val="28"/>
          <w:szCs w:val="28"/>
        </w:rPr>
        <w:t>at</w:t>
      </w:r>
      <w:proofErr w:type="gramEnd"/>
      <w:r w:rsidRPr="00A514FC">
        <w:rPr>
          <w:rFonts w:ascii="Angsana New" w:hAnsi="Angsana New"/>
          <w:sz w:val="28"/>
          <w:szCs w:val="28"/>
        </w:rPr>
        <w:t xml:space="preserve"> </w:t>
      </w:r>
      <w:r w:rsidR="00361189" w:rsidRPr="005D7F9E">
        <w:rPr>
          <w:rFonts w:ascii="Angsana New" w:hAnsi="Angsana New"/>
          <w:sz w:val="28"/>
          <w:szCs w:val="28"/>
        </w:rPr>
        <w:t xml:space="preserve">December </w:t>
      </w:r>
      <w:r w:rsidR="00361189" w:rsidRPr="00040B58">
        <w:rPr>
          <w:rFonts w:ascii="Angsana New" w:hAnsi="Angsana New"/>
          <w:sz w:val="28"/>
          <w:szCs w:val="28"/>
        </w:rPr>
        <w:t>31</w:t>
      </w:r>
      <w:r w:rsidR="00415868" w:rsidRPr="00A514FC">
        <w:rPr>
          <w:rFonts w:ascii="Angsana New" w:hAnsi="Angsana New"/>
          <w:sz w:val="28"/>
          <w:szCs w:val="28"/>
        </w:rPr>
        <w:t>, 2020, the outstanding of unexercised warrants (B - W4) was 96,849,561 units</w:t>
      </w:r>
    </w:p>
    <w:p w14:paraId="5A920106" w14:textId="7F62AAC4" w:rsidR="00BF362D" w:rsidRPr="00330C75" w:rsidRDefault="00BF362D"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t>LEGAL RESERVE</w:t>
      </w:r>
    </w:p>
    <w:p w14:paraId="2E3E1753" w14:textId="2F16A7B1" w:rsidR="00BF362D" w:rsidRDefault="00BF362D" w:rsidP="00BF362D">
      <w:pPr>
        <w:pStyle w:val="block"/>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tLeast"/>
        <w:ind w:left="540"/>
        <w:jc w:val="both"/>
        <w:rPr>
          <w:rFonts w:ascii="Angsana New" w:hAnsi="Angsana New" w:cs="Angsana New"/>
          <w:sz w:val="28"/>
          <w:szCs w:val="28"/>
        </w:rPr>
      </w:pPr>
      <w:r w:rsidRPr="00330C75">
        <w:rPr>
          <w:rFonts w:ascii="Angsana New" w:hAnsi="Angsana New" w:cs="Angsana New"/>
          <w:sz w:val="28"/>
          <w:szCs w:val="28"/>
        </w:rPr>
        <w:t>Section 116 of the Public Companies Act B.E. 2535 requires that a company shall allocate not less than 5% of its annual net profit, less any accumulated losses brought forward (if any), to a reserve account (“legal reserve”), until this account reaches an amount not less than 10% of the registered authorised capital. The legal reserve is not available for dividend distribution</w:t>
      </w:r>
      <w:r>
        <w:rPr>
          <w:rFonts w:ascii="Angsana New" w:hAnsi="Angsana New" w:cs="Angsana New"/>
          <w:sz w:val="28"/>
          <w:szCs w:val="28"/>
        </w:rPr>
        <w:t>.</w:t>
      </w:r>
    </w:p>
    <w:p w14:paraId="132BEFCB" w14:textId="179B04F5" w:rsidR="00E040BC" w:rsidRDefault="00E040BC" w:rsidP="00BF362D">
      <w:pPr>
        <w:pStyle w:val="block"/>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tLeast"/>
        <w:ind w:left="540"/>
        <w:jc w:val="both"/>
        <w:rPr>
          <w:rFonts w:ascii="Angsana New" w:hAnsi="Angsana New" w:cs="Angsana New"/>
          <w:sz w:val="28"/>
          <w:szCs w:val="28"/>
        </w:rPr>
      </w:pPr>
    </w:p>
    <w:p w14:paraId="3119E60C" w14:textId="499B394B" w:rsidR="00E040BC" w:rsidRDefault="00E040BC" w:rsidP="00BF362D">
      <w:pPr>
        <w:pStyle w:val="block"/>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tLeast"/>
        <w:ind w:left="540"/>
        <w:jc w:val="both"/>
        <w:rPr>
          <w:rFonts w:ascii="Angsana New" w:hAnsi="Angsana New" w:cs="Angsana New"/>
          <w:sz w:val="28"/>
          <w:szCs w:val="28"/>
        </w:rPr>
      </w:pPr>
    </w:p>
    <w:p w14:paraId="62F1D167" w14:textId="77777777" w:rsidR="00E040BC" w:rsidRDefault="00E040BC" w:rsidP="00BF362D">
      <w:pPr>
        <w:pStyle w:val="block"/>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tLeast"/>
        <w:ind w:left="540"/>
        <w:jc w:val="both"/>
        <w:rPr>
          <w:rFonts w:ascii="Angsana New" w:hAnsi="Angsana New" w:cs="Angsana New"/>
          <w:sz w:val="28"/>
          <w:szCs w:val="28"/>
        </w:rPr>
      </w:pPr>
    </w:p>
    <w:p w14:paraId="19FD3BD4" w14:textId="77777777" w:rsidR="00BF362D" w:rsidRPr="000D0253" w:rsidRDefault="00BF362D"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0D0253">
        <w:rPr>
          <w:rFonts w:ascii="Angsana New" w:hAnsi="Angsana New"/>
          <w:b/>
          <w:bCs/>
          <w:sz w:val="28"/>
          <w:szCs w:val="28"/>
        </w:rPr>
        <w:lastRenderedPageBreak/>
        <w:t>GUARANTEE AND PEDING LAWSUIT</w:t>
      </w:r>
    </w:p>
    <w:p w14:paraId="22ED05FD" w14:textId="4E50729B" w:rsidR="00BF362D" w:rsidRPr="000D0253" w:rsidRDefault="00BF362D" w:rsidP="00BF3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rPr>
      </w:pPr>
      <w:r w:rsidRPr="000D0253">
        <w:rPr>
          <w:rFonts w:ascii="Angsana New" w:hAnsi="Angsana New"/>
          <w:sz w:val="28"/>
          <w:szCs w:val="28"/>
        </w:rPr>
        <w:t>The Company is a guarantor of the bank loan (including interest) of a</w:t>
      </w:r>
      <w:r>
        <w:rPr>
          <w:rFonts w:ascii="Angsana New" w:hAnsi="Angsana New"/>
          <w:sz w:val="28"/>
          <w:szCs w:val="28"/>
        </w:rPr>
        <w:t>n associated company since 2004</w:t>
      </w:r>
      <w:r w:rsidRPr="000D0253">
        <w:rPr>
          <w:rFonts w:ascii="Angsana New" w:hAnsi="Angsana New"/>
          <w:sz w:val="28"/>
          <w:szCs w:val="28"/>
        </w:rPr>
        <w:t xml:space="preserve">. This loan is granted for cargo boat purchasing. </w:t>
      </w:r>
      <w:r w:rsidR="00475818" w:rsidRPr="000D0253">
        <w:rPr>
          <w:rFonts w:ascii="Angsana New" w:hAnsi="Angsana New"/>
          <w:sz w:val="28"/>
          <w:szCs w:val="28"/>
        </w:rPr>
        <w:t>However,</w:t>
      </w:r>
      <w:r w:rsidRPr="000D0253">
        <w:rPr>
          <w:rFonts w:ascii="Angsana New" w:hAnsi="Angsana New"/>
          <w:sz w:val="28"/>
          <w:szCs w:val="28"/>
        </w:rPr>
        <w:t xml:space="preserve"> the associated company did not pay back the loan. </w:t>
      </w:r>
    </w:p>
    <w:p w14:paraId="7A0B89CE" w14:textId="1B6B79AA" w:rsidR="00BF362D" w:rsidRPr="000D0253" w:rsidRDefault="00BF362D" w:rsidP="00BF3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rPr>
      </w:pPr>
      <w:r w:rsidRPr="000D0253">
        <w:rPr>
          <w:rFonts w:ascii="Angsana New" w:hAnsi="Angsana New"/>
          <w:sz w:val="28"/>
          <w:szCs w:val="28"/>
        </w:rPr>
        <w:t xml:space="preserve">On April 4, 2014 bank filed the lawsuit, requested this associated company, the Company, and another associated company (as guarantor) pay back to the bank </w:t>
      </w:r>
      <w:r w:rsidR="00746D84">
        <w:rPr>
          <w:rFonts w:ascii="Angsana New" w:hAnsi="Angsana New"/>
          <w:sz w:val="28"/>
          <w:szCs w:val="28"/>
        </w:rPr>
        <w:t xml:space="preserve">of </w:t>
      </w:r>
      <w:r w:rsidRPr="000D0253">
        <w:rPr>
          <w:rFonts w:ascii="Angsana New" w:hAnsi="Angsana New"/>
          <w:sz w:val="28"/>
          <w:szCs w:val="28"/>
        </w:rPr>
        <w:t>Baht 317.4</w:t>
      </w:r>
      <w:r>
        <w:rPr>
          <w:rFonts w:ascii="Angsana New" w:hAnsi="Angsana New"/>
          <w:sz w:val="28"/>
          <w:szCs w:val="28"/>
        </w:rPr>
        <w:t>0</w:t>
      </w:r>
      <w:r w:rsidRPr="000D0253">
        <w:rPr>
          <w:rFonts w:ascii="Angsana New" w:hAnsi="Angsana New"/>
          <w:sz w:val="28"/>
          <w:szCs w:val="28"/>
        </w:rPr>
        <w:t xml:space="preserve"> million with interest rate 18% </w:t>
      </w:r>
      <w:r>
        <w:rPr>
          <w:rFonts w:ascii="Angsana New" w:hAnsi="Angsana New"/>
          <w:sz w:val="28"/>
          <w:szCs w:val="28"/>
        </w:rPr>
        <w:t xml:space="preserve">per annum </w:t>
      </w:r>
      <w:r w:rsidRPr="000D0253">
        <w:rPr>
          <w:rFonts w:ascii="Angsana New" w:hAnsi="Angsana New"/>
          <w:sz w:val="28"/>
          <w:szCs w:val="28"/>
        </w:rPr>
        <w:t>on the principle of Baht 234.9</w:t>
      </w:r>
      <w:r>
        <w:rPr>
          <w:rFonts w:ascii="Angsana New" w:hAnsi="Angsana New"/>
          <w:sz w:val="28"/>
          <w:szCs w:val="28"/>
        </w:rPr>
        <w:t>0</w:t>
      </w:r>
      <w:r w:rsidRPr="000D0253">
        <w:rPr>
          <w:rFonts w:ascii="Angsana New" w:hAnsi="Angsana New"/>
          <w:sz w:val="28"/>
          <w:szCs w:val="28"/>
        </w:rPr>
        <w:t xml:space="preserve"> million, starting from April 5, 2014.</w:t>
      </w:r>
    </w:p>
    <w:p w14:paraId="27B2AE4E" w14:textId="33BC4A05" w:rsidR="00BF362D" w:rsidRPr="000D0253" w:rsidRDefault="00BF362D" w:rsidP="00BF3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rPr>
      </w:pPr>
      <w:r w:rsidRPr="000D0253">
        <w:rPr>
          <w:rFonts w:ascii="Angsana New" w:hAnsi="Angsana New"/>
          <w:sz w:val="28"/>
          <w:szCs w:val="28"/>
        </w:rPr>
        <w:t xml:space="preserve">The Company estimated loss on guarantee </w:t>
      </w:r>
      <w:proofErr w:type="gramStart"/>
      <w:r w:rsidR="00746D84">
        <w:rPr>
          <w:rFonts w:ascii="Angsana New" w:hAnsi="Angsana New"/>
          <w:sz w:val="28"/>
          <w:szCs w:val="28"/>
        </w:rPr>
        <w:t>amount</w:t>
      </w:r>
      <w:proofErr w:type="gramEnd"/>
      <w:r w:rsidR="00746D84">
        <w:rPr>
          <w:rFonts w:ascii="Angsana New" w:hAnsi="Angsana New"/>
          <w:sz w:val="28"/>
          <w:szCs w:val="28"/>
        </w:rPr>
        <w:t xml:space="preserve"> of </w:t>
      </w:r>
      <w:r w:rsidRPr="000D0253">
        <w:rPr>
          <w:rFonts w:ascii="Angsana New" w:hAnsi="Angsana New"/>
          <w:sz w:val="28"/>
          <w:szCs w:val="28"/>
        </w:rPr>
        <w:t>Baht 227</w:t>
      </w:r>
      <w:r>
        <w:rPr>
          <w:rFonts w:ascii="Angsana New" w:hAnsi="Angsana New"/>
          <w:sz w:val="28"/>
          <w:szCs w:val="28"/>
        </w:rPr>
        <w:t xml:space="preserve"> million</w:t>
      </w:r>
      <w:r w:rsidRPr="000D0253">
        <w:rPr>
          <w:rFonts w:ascii="Angsana New" w:hAnsi="Angsana New"/>
          <w:sz w:val="28"/>
          <w:szCs w:val="28"/>
        </w:rPr>
        <w:t xml:space="preserve">, in 2014 and 2015. </w:t>
      </w:r>
    </w:p>
    <w:p w14:paraId="0CD5B397" w14:textId="67F82B87" w:rsidR="00BF362D" w:rsidRPr="000D0253" w:rsidRDefault="00BF362D" w:rsidP="00BF3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0D0253">
        <w:rPr>
          <w:rFonts w:ascii="Angsana New" w:hAnsi="Angsana New"/>
          <w:sz w:val="28"/>
          <w:szCs w:val="28"/>
        </w:rPr>
        <w:t xml:space="preserve">On August 24, 2015 the Company mediated to the bank at the </w:t>
      </w:r>
      <w:proofErr w:type="gramStart"/>
      <w:r w:rsidRPr="000D0253">
        <w:rPr>
          <w:rFonts w:ascii="Angsana New" w:hAnsi="Angsana New"/>
          <w:sz w:val="28"/>
          <w:szCs w:val="28"/>
        </w:rPr>
        <w:t>court, and</w:t>
      </w:r>
      <w:proofErr w:type="gramEnd"/>
      <w:r w:rsidRPr="000D0253">
        <w:rPr>
          <w:rFonts w:ascii="Angsana New" w:hAnsi="Angsana New"/>
          <w:sz w:val="28"/>
          <w:szCs w:val="28"/>
        </w:rPr>
        <w:t xml:space="preserve"> agreed to pay debt from guarantor of Baht 227 million. And in the year</w:t>
      </w:r>
      <w:r>
        <w:rPr>
          <w:rFonts w:ascii="Angsana New" w:hAnsi="Angsana New"/>
          <w:sz w:val="28"/>
          <w:szCs w:val="28"/>
        </w:rPr>
        <w:t xml:space="preserve"> 2016</w:t>
      </w:r>
      <w:r w:rsidRPr="000D0253">
        <w:rPr>
          <w:rFonts w:ascii="Angsana New" w:hAnsi="Angsana New"/>
          <w:sz w:val="28"/>
          <w:szCs w:val="28"/>
        </w:rPr>
        <w:t xml:space="preserve">, The Company disposal on investment in </w:t>
      </w:r>
      <w:proofErr w:type="gramStart"/>
      <w:r w:rsidRPr="000D0253">
        <w:rPr>
          <w:rFonts w:ascii="Angsana New" w:hAnsi="Angsana New"/>
          <w:sz w:val="28"/>
          <w:szCs w:val="28"/>
        </w:rPr>
        <w:t>associates as a whole, the</w:t>
      </w:r>
      <w:proofErr w:type="gramEnd"/>
      <w:r w:rsidRPr="000D0253">
        <w:rPr>
          <w:rFonts w:ascii="Angsana New" w:hAnsi="Angsana New"/>
          <w:sz w:val="28"/>
          <w:szCs w:val="28"/>
        </w:rPr>
        <w:t xml:space="preserve"> rel</w:t>
      </w:r>
      <w:r>
        <w:rPr>
          <w:rFonts w:ascii="Angsana New" w:hAnsi="Angsana New"/>
          <w:sz w:val="28"/>
          <w:szCs w:val="28"/>
        </w:rPr>
        <w:t>a</w:t>
      </w:r>
      <w:r w:rsidRPr="000D0253">
        <w:rPr>
          <w:rFonts w:ascii="Angsana New" w:hAnsi="Angsana New"/>
          <w:sz w:val="28"/>
          <w:szCs w:val="28"/>
        </w:rPr>
        <w:t xml:space="preserve">ting company was terminated since that date. In </w:t>
      </w:r>
      <w:r w:rsidR="00475818" w:rsidRPr="000D0253">
        <w:rPr>
          <w:rFonts w:ascii="Angsana New" w:hAnsi="Angsana New"/>
          <w:sz w:val="28"/>
          <w:szCs w:val="28"/>
        </w:rPr>
        <w:t>addition,</w:t>
      </w:r>
      <w:r w:rsidRPr="000D0253">
        <w:rPr>
          <w:rFonts w:ascii="Angsana New" w:hAnsi="Angsana New"/>
          <w:sz w:val="28"/>
          <w:szCs w:val="28"/>
        </w:rPr>
        <w:t xml:space="preserve"> board of directors meeting dated May 11, 2016 approved the Company management team prepared documents for legal action to the former associated companies. On </w:t>
      </w:r>
      <w:proofErr w:type="gramStart"/>
      <w:r w:rsidRPr="000D0253">
        <w:rPr>
          <w:rFonts w:ascii="Angsana New" w:hAnsi="Angsana New"/>
          <w:sz w:val="28"/>
          <w:szCs w:val="28"/>
        </w:rPr>
        <w:t>April 11, 2017</w:t>
      </w:r>
      <w:proofErr w:type="gramEnd"/>
      <w:r w:rsidRPr="000D0253">
        <w:rPr>
          <w:rFonts w:ascii="Angsana New" w:hAnsi="Angsana New"/>
          <w:sz w:val="28"/>
          <w:szCs w:val="28"/>
        </w:rPr>
        <w:t xml:space="preserve"> the Company filed the former associated companies and </w:t>
      </w:r>
      <w:r w:rsidR="00475818" w:rsidRPr="000D0253">
        <w:rPr>
          <w:rFonts w:ascii="Angsana New" w:hAnsi="Angsana New"/>
          <w:sz w:val="28"/>
          <w:szCs w:val="28"/>
        </w:rPr>
        <w:t>its</w:t>
      </w:r>
      <w:r w:rsidRPr="000D0253">
        <w:rPr>
          <w:rFonts w:ascii="Angsana New" w:hAnsi="Angsana New"/>
          <w:sz w:val="28"/>
          <w:szCs w:val="28"/>
        </w:rPr>
        <w:t xml:space="preserve"> guarantor, totaling of 4 legal cases due to unpaid amount</w:t>
      </w:r>
      <w:r>
        <w:rPr>
          <w:rFonts w:ascii="Angsana New" w:hAnsi="Angsana New" w:hint="cs"/>
          <w:sz w:val="28"/>
          <w:szCs w:val="28"/>
          <w:cs/>
        </w:rPr>
        <w:t>.</w:t>
      </w:r>
      <w:r w:rsidRPr="000D0253">
        <w:rPr>
          <w:rFonts w:ascii="Angsana New" w:hAnsi="Angsana New"/>
          <w:sz w:val="28"/>
          <w:szCs w:val="28"/>
        </w:rPr>
        <w:t xml:space="preserve"> </w:t>
      </w:r>
    </w:p>
    <w:p w14:paraId="73DA02FE" w14:textId="6380F256" w:rsidR="00BF362D" w:rsidRDefault="00BF362D" w:rsidP="0076095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szCs w:val="28"/>
        </w:rPr>
      </w:pPr>
      <w:r w:rsidRPr="000D0253">
        <w:rPr>
          <w:rFonts w:ascii="Angsana New" w:hAnsi="Angsana New"/>
          <w:sz w:val="28"/>
          <w:szCs w:val="28"/>
        </w:rPr>
        <w:t xml:space="preserve">At present, the Company has </w:t>
      </w:r>
      <w:r w:rsidR="00475818" w:rsidRPr="000D0253">
        <w:rPr>
          <w:rFonts w:ascii="Angsana New" w:hAnsi="Angsana New"/>
          <w:sz w:val="28"/>
          <w:szCs w:val="28"/>
        </w:rPr>
        <w:t>submitted</w:t>
      </w:r>
      <w:r w:rsidRPr="000D0253">
        <w:rPr>
          <w:rFonts w:ascii="Angsana New" w:hAnsi="Angsana New"/>
          <w:sz w:val="28"/>
          <w:szCs w:val="28"/>
        </w:rPr>
        <w:t xml:space="preserve"> the request for repayment to the receiver officer of the court to the</w:t>
      </w:r>
      <w:r>
        <w:rPr>
          <w:rFonts w:ascii="Angsana New" w:hAnsi="Angsana New"/>
          <w:sz w:val="28"/>
          <w:szCs w:val="28"/>
        </w:rPr>
        <w:t xml:space="preserve"> legal Execution Department in 2</w:t>
      </w:r>
      <w:r w:rsidRPr="000D0253">
        <w:rPr>
          <w:rFonts w:ascii="Angsana New" w:hAnsi="Angsana New"/>
          <w:sz w:val="28"/>
          <w:szCs w:val="28"/>
        </w:rPr>
        <w:t xml:space="preserve"> cases</w:t>
      </w:r>
      <w:r>
        <w:rPr>
          <w:rFonts w:ascii="Angsana New" w:hAnsi="Angsana New" w:hint="cs"/>
          <w:sz w:val="28"/>
          <w:szCs w:val="28"/>
          <w:cs/>
        </w:rPr>
        <w:t>.</w:t>
      </w:r>
    </w:p>
    <w:p w14:paraId="4DECBDD9" w14:textId="187DB63A" w:rsidR="004D5BC3" w:rsidRDefault="004D5BC3"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330C75">
        <w:rPr>
          <w:rFonts w:ascii="Angsana New" w:hAnsi="Angsana New"/>
          <w:b/>
          <w:bCs/>
          <w:sz w:val="28"/>
          <w:szCs w:val="28"/>
        </w:rPr>
        <w:t>OTHER INCOME</w:t>
      </w:r>
    </w:p>
    <w:tbl>
      <w:tblPr>
        <w:tblW w:w="8793" w:type="dxa"/>
        <w:tblInd w:w="675" w:type="dxa"/>
        <w:tblLayout w:type="fixed"/>
        <w:tblLook w:val="0000" w:firstRow="0" w:lastRow="0" w:firstColumn="0" w:lastColumn="0" w:noHBand="0" w:noVBand="0"/>
      </w:tblPr>
      <w:tblGrid>
        <w:gridCol w:w="3261"/>
        <w:gridCol w:w="1392"/>
        <w:gridCol w:w="1440"/>
        <w:gridCol w:w="1339"/>
        <w:gridCol w:w="1361"/>
      </w:tblGrid>
      <w:tr w:rsidR="004D5BC3" w:rsidRPr="00013C98" w14:paraId="00CFE6E5" w14:textId="77777777" w:rsidTr="007C7CC5">
        <w:trPr>
          <w:cantSplit/>
          <w:trHeight w:val="289"/>
        </w:trPr>
        <w:tc>
          <w:tcPr>
            <w:tcW w:w="3261" w:type="dxa"/>
          </w:tcPr>
          <w:p w14:paraId="12B0B9DF" w14:textId="77777777" w:rsidR="004D5BC3" w:rsidRPr="00013C98" w:rsidRDefault="004D5BC3"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58"/>
              <w:rPr>
                <w:rFonts w:ascii="Angsana New" w:hAnsi="Angsana New"/>
                <w:sz w:val="28"/>
                <w:szCs w:val="28"/>
                <w:cs/>
              </w:rPr>
            </w:pPr>
          </w:p>
        </w:tc>
        <w:tc>
          <w:tcPr>
            <w:tcW w:w="5532" w:type="dxa"/>
            <w:gridSpan w:val="4"/>
          </w:tcPr>
          <w:p w14:paraId="20D75B22" w14:textId="7F526A63" w:rsidR="004D5BC3" w:rsidRPr="00013C98" w:rsidRDefault="00383FAA" w:rsidP="00BC5CD9">
            <w:pPr>
              <w:pBdr>
                <w:bottom w:val="single" w:sz="4" w:space="1" w:color="auto"/>
              </w:pBdr>
              <w:jc w:val="right"/>
              <w:rPr>
                <w:rFonts w:ascii="Angsana New" w:hAnsi="Angsana New"/>
                <w:sz w:val="28"/>
                <w:szCs w:val="28"/>
                <w:cs/>
              </w:rPr>
            </w:pPr>
            <w:r>
              <w:rPr>
                <w:rFonts w:ascii="Angsana New" w:eastAsia="Arial Unicode MS" w:hAnsi="Angsana New"/>
                <w:bCs/>
                <w:sz w:val="28"/>
                <w:szCs w:val="28"/>
              </w:rPr>
              <w:t>(</w:t>
            </w:r>
            <w:proofErr w:type="gramStart"/>
            <w:r w:rsidRPr="0063183A">
              <w:rPr>
                <w:rFonts w:ascii="Angsana New" w:eastAsia="Arial Unicode MS" w:hAnsi="Angsana New"/>
                <w:bCs/>
                <w:sz w:val="28"/>
                <w:szCs w:val="28"/>
              </w:rPr>
              <w:t>Unit</w:t>
            </w:r>
            <w:r>
              <w:rPr>
                <w:rFonts w:ascii="Angsana New" w:eastAsia="Arial Unicode MS" w:hAnsi="Angsana New"/>
                <w:bCs/>
                <w:sz w:val="28"/>
                <w:szCs w:val="28"/>
              </w:rPr>
              <w:t xml:space="preserve"> :</w:t>
            </w:r>
            <w:proofErr w:type="gramEnd"/>
            <w:r>
              <w:rPr>
                <w:rFonts w:ascii="Angsana New" w:eastAsia="Arial Unicode MS" w:hAnsi="Angsana New"/>
                <w:bCs/>
                <w:sz w:val="28"/>
                <w:szCs w:val="28"/>
              </w:rPr>
              <w:t xml:space="preserve"> </w:t>
            </w:r>
            <w:r w:rsidRPr="000D0253">
              <w:rPr>
                <w:rFonts w:ascii="Angsana New" w:hAnsi="Angsana New"/>
                <w:sz w:val="28"/>
                <w:szCs w:val="28"/>
              </w:rPr>
              <w:t>Thousand</w:t>
            </w:r>
            <w:r w:rsidRPr="00900031">
              <w:rPr>
                <w:rFonts w:ascii="Angsana New" w:eastAsia="Arial Unicode MS" w:hAnsi="Angsana New"/>
                <w:bCs/>
                <w:sz w:val="28"/>
                <w:szCs w:val="28"/>
              </w:rPr>
              <w:t xml:space="preserve"> Baht</w:t>
            </w:r>
            <w:r>
              <w:rPr>
                <w:rFonts w:ascii="Angsana New" w:eastAsia="Arial Unicode MS" w:hAnsi="Angsana New"/>
                <w:bCs/>
                <w:sz w:val="28"/>
                <w:szCs w:val="28"/>
              </w:rPr>
              <w:t>)</w:t>
            </w:r>
          </w:p>
        </w:tc>
      </w:tr>
      <w:tr w:rsidR="004D5BC3" w:rsidRPr="00013C98" w14:paraId="3C708066" w14:textId="77777777" w:rsidTr="007C7CC5">
        <w:trPr>
          <w:cantSplit/>
          <w:trHeight w:val="289"/>
        </w:trPr>
        <w:tc>
          <w:tcPr>
            <w:tcW w:w="3261" w:type="dxa"/>
          </w:tcPr>
          <w:p w14:paraId="42D993DE" w14:textId="77777777" w:rsidR="004D5BC3" w:rsidRPr="00013C98" w:rsidRDefault="004D5BC3"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58"/>
              <w:rPr>
                <w:rFonts w:ascii="Angsana New" w:hAnsi="Angsana New"/>
                <w:sz w:val="28"/>
                <w:szCs w:val="28"/>
                <w:cs/>
              </w:rPr>
            </w:pPr>
          </w:p>
        </w:tc>
        <w:tc>
          <w:tcPr>
            <w:tcW w:w="2832" w:type="dxa"/>
            <w:gridSpan w:val="2"/>
          </w:tcPr>
          <w:p w14:paraId="300A79BA" w14:textId="789979C6" w:rsidR="004D5BC3" w:rsidRPr="00013C98" w:rsidRDefault="00383FAA"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sidRPr="0098553A">
              <w:rPr>
                <w:rFonts w:ascii="Angsana New" w:eastAsia="Calibri" w:hAnsi="Angsana New" w:cs="Cordia New"/>
                <w:sz w:val="28"/>
                <w:szCs w:val="28"/>
              </w:rPr>
              <w:t>Consolidated</w:t>
            </w:r>
            <w:r>
              <w:rPr>
                <w:rFonts w:ascii="Angsana New" w:eastAsia="Calibri" w:hAnsi="Angsana New" w:cs="Cordia New"/>
                <w:sz w:val="28"/>
                <w:szCs w:val="28"/>
              </w:rPr>
              <w:t xml:space="preserve"> </w:t>
            </w:r>
            <w:r>
              <w:rPr>
                <w:rFonts w:ascii="Angsana New" w:hAnsi="Angsana New"/>
                <w:sz w:val="28"/>
                <w:szCs w:val="28"/>
              </w:rPr>
              <w:t>Financial Statements</w:t>
            </w:r>
          </w:p>
        </w:tc>
        <w:tc>
          <w:tcPr>
            <w:tcW w:w="2700" w:type="dxa"/>
            <w:gridSpan w:val="2"/>
          </w:tcPr>
          <w:p w14:paraId="1CEC9DDA" w14:textId="23360935" w:rsidR="004D5BC3" w:rsidRPr="00013C98" w:rsidRDefault="00383FAA"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sidRPr="002769B2">
              <w:rPr>
                <w:rFonts w:ascii="Angsana New" w:eastAsia="Calibri" w:hAnsi="Angsana New" w:cs="Cordia New"/>
                <w:sz w:val="28"/>
                <w:szCs w:val="28"/>
              </w:rPr>
              <w:t>Separate Financial Statements</w:t>
            </w:r>
          </w:p>
        </w:tc>
      </w:tr>
      <w:tr w:rsidR="004D5BC3" w:rsidRPr="00013C98" w14:paraId="7C249B03" w14:textId="77777777" w:rsidTr="007C7CC5">
        <w:trPr>
          <w:cantSplit/>
          <w:trHeight w:val="289"/>
        </w:trPr>
        <w:tc>
          <w:tcPr>
            <w:tcW w:w="3261" w:type="dxa"/>
          </w:tcPr>
          <w:p w14:paraId="42FA987B" w14:textId="77777777" w:rsidR="004D5BC3" w:rsidRPr="00013C98" w:rsidRDefault="004D5BC3"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58"/>
              <w:rPr>
                <w:rFonts w:ascii="Angsana New" w:hAnsi="Angsana New"/>
                <w:sz w:val="28"/>
                <w:szCs w:val="28"/>
                <w:cs/>
              </w:rPr>
            </w:pPr>
          </w:p>
        </w:tc>
        <w:tc>
          <w:tcPr>
            <w:tcW w:w="1392" w:type="dxa"/>
            <w:vAlign w:val="bottom"/>
          </w:tcPr>
          <w:p w14:paraId="22B86ED7" w14:textId="7752DDEE" w:rsidR="004D5BC3" w:rsidRPr="00013C98" w:rsidRDefault="00383FAA"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As at</w:t>
            </w:r>
          </w:p>
        </w:tc>
        <w:tc>
          <w:tcPr>
            <w:tcW w:w="1440" w:type="dxa"/>
            <w:vAlign w:val="bottom"/>
          </w:tcPr>
          <w:p w14:paraId="188104E0" w14:textId="2DB8EA98" w:rsidR="004D5BC3" w:rsidRPr="00013C98" w:rsidRDefault="00383FAA"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As at</w:t>
            </w:r>
          </w:p>
        </w:tc>
        <w:tc>
          <w:tcPr>
            <w:tcW w:w="1339" w:type="dxa"/>
            <w:vAlign w:val="bottom"/>
          </w:tcPr>
          <w:p w14:paraId="28A4C5E4" w14:textId="280A6DFC" w:rsidR="004D5BC3" w:rsidRPr="00013C98" w:rsidRDefault="00383FAA"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As at</w:t>
            </w:r>
          </w:p>
        </w:tc>
        <w:tc>
          <w:tcPr>
            <w:tcW w:w="1361" w:type="dxa"/>
            <w:vAlign w:val="bottom"/>
          </w:tcPr>
          <w:p w14:paraId="54487E5D" w14:textId="6EE3C1B0" w:rsidR="004D5BC3" w:rsidRPr="00013C98" w:rsidRDefault="00383FAA"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As at</w:t>
            </w:r>
          </w:p>
        </w:tc>
      </w:tr>
      <w:tr w:rsidR="004D5BC3" w:rsidRPr="00013C98" w14:paraId="3FCAD516" w14:textId="77777777" w:rsidTr="007C7CC5">
        <w:trPr>
          <w:cantSplit/>
          <w:trHeight w:val="289"/>
        </w:trPr>
        <w:tc>
          <w:tcPr>
            <w:tcW w:w="3261" w:type="dxa"/>
          </w:tcPr>
          <w:p w14:paraId="235BAB24" w14:textId="77777777" w:rsidR="004D5BC3" w:rsidRPr="00013C98" w:rsidRDefault="004D5BC3"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58"/>
              <w:rPr>
                <w:rFonts w:ascii="Angsana New" w:hAnsi="Angsana New"/>
                <w:sz w:val="28"/>
                <w:szCs w:val="28"/>
                <w:cs/>
              </w:rPr>
            </w:pPr>
          </w:p>
        </w:tc>
        <w:tc>
          <w:tcPr>
            <w:tcW w:w="1392" w:type="dxa"/>
            <w:vAlign w:val="bottom"/>
          </w:tcPr>
          <w:p w14:paraId="0EC15108" w14:textId="1300ED63" w:rsidR="004D5BC3" w:rsidRDefault="00383FAA"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December 31,</w:t>
            </w:r>
          </w:p>
        </w:tc>
        <w:tc>
          <w:tcPr>
            <w:tcW w:w="1440" w:type="dxa"/>
            <w:vAlign w:val="bottom"/>
          </w:tcPr>
          <w:p w14:paraId="294E684A" w14:textId="2E736EA5" w:rsidR="004D5BC3" w:rsidRDefault="00383FAA"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December 31,</w:t>
            </w:r>
          </w:p>
        </w:tc>
        <w:tc>
          <w:tcPr>
            <w:tcW w:w="1339" w:type="dxa"/>
            <w:vAlign w:val="bottom"/>
          </w:tcPr>
          <w:p w14:paraId="4003A431" w14:textId="63D86973" w:rsidR="004D5BC3" w:rsidRDefault="00383FAA"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December 31,</w:t>
            </w:r>
          </w:p>
        </w:tc>
        <w:tc>
          <w:tcPr>
            <w:tcW w:w="1361" w:type="dxa"/>
            <w:vAlign w:val="bottom"/>
          </w:tcPr>
          <w:p w14:paraId="66BEC650" w14:textId="6BF038DE" w:rsidR="004D5BC3" w:rsidRDefault="00383FAA"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December 31,</w:t>
            </w:r>
          </w:p>
        </w:tc>
      </w:tr>
      <w:tr w:rsidR="004D5BC3" w:rsidRPr="00013C98" w14:paraId="6021142A" w14:textId="77777777" w:rsidTr="007C7CC5">
        <w:trPr>
          <w:cantSplit/>
          <w:trHeight w:val="289"/>
        </w:trPr>
        <w:tc>
          <w:tcPr>
            <w:tcW w:w="3261" w:type="dxa"/>
          </w:tcPr>
          <w:p w14:paraId="635D87A7" w14:textId="77777777" w:rsidR="004D5BC3" w:rsidRPr="00013C98" w:rsidRDefault="004D5BC3" w:rsidP="007C7CC5">
            <w:pPr>
              <w:ind w:left="-92" w:right="-158"/>
              <w:jc w:val="center"/>
              <w:rPr>
                <w:rFonts w:ascii="Angsana New" w:hAnsi="Angsana New"/>
                <w:sz w:val="28"/>
                <w:szCs w:val="28"/>
                <w:cs/>
              </w:rPr>
            </w:pPr>
          </w:p>
        </w:tc>
        <w:tc>
          <w:tcPr>
            <w:tcW w:w="1392" w:type="dxa"/>
            <w:vAlign w:val="bottom"/>
          </w:tcPr>
          <w:p w14:paraId="162A09A2" w14:textId="60A4E15B" w:rsidR="004D5BC3" w:rsidRPr="00013C98" w:rsidRDefault="00383FAA" w:rsidP="00383FAA">
            <w:pPr>
              <w:pBdr>
                <w:bottom w:val="single" w:sz="4" w:space="1" w:color="auto"/>
              </w:pBdr>
              <w:jc w:val="center"/>
              <w:rPr>
                <w:rFonts w:ascii="Angsana New" w:hAnsi="Angsana New"/>
                <w:sz w:val="28"/>
                <w:szCs w:val="28"/>
                <w:highlight w:val="yellow"/>
              </w:rPr>
            </w:pPr>
            <w:r>
              <w:rPr>
                <w:rFonts w:ascii="Angsana New" w:hAnsi="Angsana New"/>
                <w:sz w:val="28"/>
                <w:szCs w:val="28"/>
              </w:rPr>
              <w:t>2020</w:t>
            </w:r>
          </w:p>
        </w:tc>
        <w:tc>
          <w:tcPr>
            <w:tcW w:w="1440" w:type="dxa"/>
            <w:vAlign w:val="bottom"/>
          </w:tcPr>
          <w:p w14:paraId="65C037E8" w14:textId="7D0E17BF" w:rsidR="004D5BC3" w:rsidRPr="00013C98" w:rsidRDefault="00383FAA" w:rsidP="00BC5CD9">
            <w:pPr>
              <w:pBdr>
                <w:bottom w:val="single" w:sz="4" w:space="1" w:color="auto"/>
              </w:pBdr>
              <w:jc w:val="center"/>
              <w:rPr>
                <w:rFonts w:ascii="Angsana New" w:hAnsi="Angsana New"/>
                <w:sz w:val="28"/>
                <w:szCs w:val="28"/>
                <w:highlight w:val="yellow"/>
                <w:cs/>
              </w:rPr>
            </w:pPr>
            <w:r>
              <w:rPr>
                <w:rFonts w:ascii="Angsana New" w:hAnsi="Angsana New"/>
                <w:sz w:val="28"/>
                <w:szCs w:val="28"/>
              </w:rPr>
              <w:t>2019</w:t>
            </w:r>
          </w:p>
        </w:tc>
        <w:tc>
          <w:tcPr>
            <w:tcW w:w="1339" w:type="dxa"/>
            <w:vAlign w:val="bottom"/>
          </w:tcPr>
          <w:p w14:paraId="1A2DB7FE" w14:textId="6136E72E" w:rsidR="004D5BC3" w:rsidRPr="00013C98" w:rsidRDefault="00383FAA" w:rsidP="00BC5CD9">
            <w:pPr>
              <w:pBdr>
                <w:bottom w:val="single" w:sz="4" w:space="1" w:color="auto"/>
              </w:pBdr>
              <w:jc w:val="center"/>
              <w:rPr>
                <w:rFonts w:ascii="Angsana New" w:hAnsi="Angsana New"/>
                <w:sz w:val="28"/>
                <w:szCs w:val="28"/>
                <w:highlight w:val="yellow"/>
                <w:cs/>
              </w:rPr>
            </w:pPr>
            <w:r>
              <w:rPr>
                <w:rFonts w:ascii="Angsana New" w:hAnsi="Angsana New"/>
                <w:sz w:val="28"/>
                <w:szCs w:val="28"/>
              </w:rPr>
              <w:t>2020</w:t>
            </w:r>
          </w:p>
        </w:tc>
        <w:tc>
          <w:tcPr>
            <w:tcW w:w="1361" w:type="dxa"/>
            <w:vAlign w:val="bottom"/>
          </w:tcPr>
          <w:p w14:paraId="66F856A6" w14:textId="5A7272F5" w:rsidR="004D5BC3" w:rsidRPr="00013C98" w:rsidRDefault="00383FAA" w:rsidP="00BC5CD9">
            <w:pPr>
              <w:pBdr>
                <w:bottom w:val="single" w:sz="4" w:space="1" w:color="auto"/>
              </w:pBdr>
              <w:jc w:val="center"/>
              <w:rPr>
                <w:rFonts w:ascii="Angsana New" w:hAnsi="Angsana New"/>
                <w:sz w:val="28"/>
                <w:szCs w:val="28"/>
                <w:highlight w:val="yellow"/>
                <w:cs/>
              </w:rPr>
            </w:pPr>
            <w:r>
              <w:rPr>
                <w:rFonts w:ascii="Angsana New" w:hAnsi="Angsana New"/>
                <w:sz w:val="28"/>
                <w:szCs w:val="28"/>
              </w:rPr>
              <w:t>2019</w:t>
            </w:r>
          </w:p>
        </w:tc>
      </w:tr>
      <w:tr w:rsidR="003E15D3" w:rsidRPr="00013C98" w14:paraId="688C9196" w14:textId="77777777" w:rsidTr="003E15D3">
        <w:trPr>
          <w:cantSplit/>
          <w:trHeight w:val="289"/>
        </w:trPr>
        <w:tc>
          <w:tcPr>
            <w:tcW w:w="3261" w:type="dxa"/>
          </w:tcPr>
          <w:p w14:paraId="183F6C0E" w14:textId="348FB70A" w:rsidR="003E15D3" w:rsidRPr="00013C98" w:rsidRDefault="003E15D3" w:rsidP="003E15D3">
            <w:pPr>
              <w:pStyle w:val="a"/>
              <w:tabs>
                <w:tab w:val="clear" w:pos="1080"/>
              </w:tabs>
              <w:spacing w:line="260" w:lineRule="atLeast"/>
              <w:ind w:left="-92" w:right="-158"/>
              <w:rPr>
                <w:rFonts w:ascii="Angsana New" w:hAnsi="Angsana New" w:cs="Angsana New"/>
                <w:sz w:val="28"/>
                <w:szCs w:val="28"/>
                <w:cs/>
                <w:lang w:val="en-US"/>
              </w:rPr>
            </w:pPr>
            <w:r w:rsidRPr="00330C75">
              <w:rPr>
                <w:rFonts w:ascii="Angsana New" w:hAnsi="Angsana New" w:cs="Angsana New"/>
                <w:sz w:val="28"/>
                <w:szCs w:val="28"/>
                <w:cs/>
              </w:rPr>
              <w:t>Gain on sale asset</w:t>
            </w:r>
          </w:p>
        </w:tc>
        <w:tc>
          <w:tcPr>
            <w:tcW w:w="1392" w:type="dxa"/>
            <w:shd w:val="clear" w:color="auto" w:fill="auto"/>
          </w:tcPr>
          <w:p w14:paraId="542106FD" w14:textId="4E792A16"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2,475</w:t>
            </w:r>
          </w:p>
        </w:tc>
        <w:tc>
          <w:tcPr>
            <w:tcW w:w="1440" w:type="dxa"/>
            <w:shd w:val="clear" w:color="auto" w:fill="auto"/>
          </w:tcPr>
          <w:p w14:paraId="1215F0B4" w14:textId="3CA38870"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619</w:t>
            </w:r>
          </w:p>
        </w:tc>
        <w:tc>
          <w:tcPr>
            <w:tcW w:w="1339" w:type="dxa"/>
            <w:tcBorders>
              <w:top w:val="nil"/>
              <w:bottom w:val="nil"/>
            </w:tcBorders>
            <w:shd w:val="clear" w:color="auto" w:fill="auto"/>
            <w:vAlign w:val="bottom"/>
          </w:tcPr>
          <w:p w14:paraId="6EBFE63B" w14:textId="2C87BA27"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color w:val="000000"/>
                <w:sz w:val="28"/>
                <w:szCs w:val="28"/>
              </w:rPr>
              <w:t xml:space="preserve">            2,475 </w:t>
            </w:r>
          </w:p>
        </w:tc>
        <w:tc>
          <w:tcPr>
            <w:tcW w:w="1361" w:type="dxa"/>
            <w:tcBorders>
              <w:left w:val="nil"/>
            </w:tcBorders>
            <w:shd w:val="clear" w:color="auto" w:fill="auto"/>
          </w:tcPr>
          <w:p w14:paraId="52F05227" w14:textId="279FB87B"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619</w:t>
            </w:r>
          </w:p>
        </w:tc>
      </w:tr>
      <w:tr w:rsidR="003E15D3" w:rsidRPr="00013C98" w14:paraId="05FB4122" w14:textId="77777777" w:rsidTr="003E15D3">
        <w:trPr>
          <w:cantSplit/>
          <w:trHeight w:val="289"/>
        </w:trPr>
        <w:tc>
          <w:tcPr>
            <w:tcW w:w="3261" w:type="dxa"/>
          </w:tcPr>
          <w:p w14:paraId="73BA0526" w14:textId="7923B020" w:rsidR="003E15D3" w:rsidRPr="00013C98" w:rsidRDefault="003E15D3" w:rsidP="003E15D3">
            <w:pPr>
              <w:pStyle w:val="a"/>
              <w:tabs>
                <w:tab w:val="clear" w:pos="1080"/>
              </w:tabs>
              <w:spacing w:line="260" w:lineRule="atLeast"/>
              <w:ind w:left="-92" w:right="-158"/>
              <w:rPr>
                <w:rFonts w:ascii="Angsana New" w:hAnsi="Angsana New" w:cs="Angsana New"/>
                <w:sz w:val="28"/>
                <w:szCs w:val="28"/>
                <w:cs/>
                <w:lang w:val="en-US"/>
              </w:rPr>
            </w:pPr>
            <w:r w:rsidRPr="00330C75">
              <w:rPr>
                <w:rFonts w:ascii="Angsana New" w:hAnsi="Angsana New" w:cs="Angsana New"/>
                <w:sz w:val="28"/>
                <w:szCs w:val="28"/>
                <w:cs/>
              </w:rPr>
              <w:t>Interest income</w:t>
            </w:r>
          </w:p>
        </w:tc>
        <w:tc>
          <w:tcPr>
            <w:tcW w:w="1392" w:type="dxa"/>
            <w:shd w:val="clear" w:color="auto" w:fill="auto"/>
          </w:tcPr>
          <w:p w14:paraId="426484F5" w14:textId="63E745FA"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2,28</w:t>
            </w:r>
            <w:r>
              <w:rPr>
                <w:rFonts w:ascii="Angsana New" w:hAnsi="Angsana New"/>
                <w:sz w:val="28"/>
                <w:szCs w:val="28"/>
              </w:rPr>
              <w:t>8</w:t>
            </w:r>
          </w:p>
        </w:tc>
        <w:tc>
          <w:tcPr>
            <w:tcW w:w="1440" w:type="dxa"/>
            <w:shd w:val="clear" w:color="auto" w:fill="auto"/>
          </w:tcPr>
          <w:p w14:paraId="254D721D" w14:textId="22A76A75"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6,360</w:t>
            </w:r>
          </w:p>
        </w:tc>
        <w:tc>
          <w:tcPr>
            <w:tcW w:w="1339" w:type="dxa"/>
            <w:tcBorders>
              <w:top w:val="nil"/>
              <w:bottom w:val="nil"/>
            </w:tcBorders>
            <w:shd w:val="clear" w:color="auto" w:fill="auto"/>
            <w:vAlign w:val="bottom"/>
          </w:tcPr>
          <w:p w14:paraId="271F8479" w14:textId="5B38E317"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color w:val="000000"/>
                <w:sz w:val="28"/>
                <w:szCs w:val="28"/>
              </w:rPr>
              <w:t xml:space="preserve">           4,385 </w:t>
            </w:r>
          </w:p>
        </w:tc>
        <w:tc>
          <w:tcPr>
            <w:tcW w:w="1361" w:type="dxa"/>
            <w:tcBorders>
              <w:left w:val="nil"/>
            </w:tcBorders>
            <w:shd w:val="clear" w:color="auto" w:fill="auto"/>
          </w:tcPr>
          <w:p w14:paraId="7F29E9CC" w14:textId="5874DC3B"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6,346</w:t>
            </w:r>
          </w:p>
        </w:tc>
      </w:tr>
      <w:tr w:rsidR="003E15D3" w:rsidRPr="00013C98" w14:paraId="16F9DD83" w14:textId="77777777" w:rsidTr="000A03C0">
        <w:trPr>
          <w:cantSplit/>
          <w:trHeight w:val="289"/>
        </w:trPr>
        <w:tc>
          <w:tcPr>
            <w:tcW w:w="3261" w:type="dxa"/>
            <w:shd w:val="clear" w:color="auto" w:fill="auto"/>
          </w:tcPr>
          <w:p w14:paraId="0D31318D" w14:textId="174F5F1E" w:rsidR="003E15D3" w:rsidRPr="00330C75" w:rsidRDefault="003E15D3" w:rsidP="003E15D3">
            <w:pPr>
              <w:pStyle w:val="a"/>
              <w:tabs>
                <w:tab w:val="clear" w:pos="1080"/>
              </w:tabs>
              <w:spacing w:line="260" w:lineRule="atLeast"/>
              <w:ind w:left="-92" w:right="-158"/>
              <w:rPr>
                <w:rFonts w:ascii="Angsana New" w:hAnsi="Angsana New" w:cs="Angsana New"/>
                <w:sz w:val="28"/>
                <w:szCs w:val="28"/>
                <w:cs/>
              </w:rPr>
            </w:pPr>
            <w:r w:rsidRPr="006314A0">
              <w:rPr>
                <w:rFonts w:ascii="Angsana New" w:hAnsi="Angsana New" w:cs="Angsana New"/>
                <w:sz w:val="28"/>
                <w:szCs w:val="28"/>
                <w:lang w:val="en-US"/>
              </w:rPr>
              <w:t>Damage cost</w:t>
            </w:r>
          </w:p>
        </w:tc>
        <w:tc>
          <w:tcPr>
            <w:tcW w:w="1392" w:type="dxa"/>
            <w:shd w:val="clear" w:color="auto" w:fill="auto"/>
          </w:tcPr>
          <w:p w14:paraId="3346AB5E" w14:textId="0973CC35" w:rsid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2,438</w:t>
            </w:r>
          </w:p>
        </w:tc>
        <w:tc>
          <w:tcPr>
            <w:tcW w:w="1440" w:type="dxa"/>
            <w:shd w:val="clear" w:color="auto" w:fill="auto"/>
          </w:tcPr>
          <w:p w14:paraId="3928F104" w14:textId="2022D0A0" w:rsid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w:t>
            </w:r>
          </w:p>
        </w:tc>
        <w:tc>
          <w:tcPr>
            <w:tcW w:w="1339" w:type="dxa"/>
            <w:tcBorders>
              <w:top w:val="nil"/>
              <w:bottom w:val="nil"/>
            </w:tcBorders>
            <w:shd w:val="clear" w:color="auto" w:fill="auto"/>
            <w:vAlign w:val="bottom"/>
          </w:tcPr>
          <w:p w14:paraId="72B3054F" w14:textId="091E0235" w:rsid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color w:val="000000"/>
                <w:sz w:val="28"/>
                <w:szCs w:val="28"/>
              </w:rPr>
              <w:t xml:space="preserve">             2,438 </w:t>
            </w:r>
          </w:p>
        </w:tc>
        <w:tc>
          <w:tcPr>
            <w:tcW w:w="1361" w:type="dxa"/>
            <w:tcBorders>
              <w:left w:val="nil"/>
            </w:tcBorders>
            <w:shd w:val="clear" w:color="auto" w:fill="auto"/>
          </w:tcPr>
          <w:p w14:paraId="58DFA640" w14:textId="4E3292D0" w:rsid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w:t>
            </w:r>
          </w:p>
        </w:tc>
      </w:tr>
      <w:tr w:rsidR="003E15D3" w:rsidRPr="00013C98" w14:paraId="6747491A" w14:textId="77777777" w:rsidTr="003E15D3">
        <w:trPr>
          <w:cantSplit/>
          <w:trHeight w:val="289"/>
        </w:trPr>
        <w:tc>
          <w:tcPr>
            <w:tcW w:w="3261" w:type="dxa"/>
          </w:tcPr>
          <w:p w14:paraId="12FE58F2" w14:textId="595615CC" w:rsidR="003E15D3" w:rsidRPr="00013C98" w:rsidRDefault="003E15D3" w:rsidP="003E15D3">
            <w:pPr>
              <w:pStyle w:val="a"/>
              <w:tabs>
                <w:tab w:val="clear" w:pos="1080"/>
              </w:tabs>
              <w:spacing w:line="260" w:lineRule="atLeast"/>
              <w:ind w:left="-92" w:right="-158"/>
              <w:rPr>
                <w:rFonts w:ascii="Angsana New" w:hAnsi="Angsana New" w:cs="Angsana New"/>
                <w:sz w:val="28"/>
                <w:szCs w:val="28"/>
                <w:cs/>
                <w:lang w:val="en-US"/>
              </w:rPr>
            </w:pPr>
            <w:r w:rsidRPr="003A6503">
              <w:rPr>
                <w:rFonts w:ascii="Angsana New" w:hAnsi="Angsana New" w:cs="Angsana New"/>
                <w:sz w:val="28"/>
                <w:szCs w:val="28"/>
                <w:cs/>
                <w:lang w:val="en-US"/>
              </w:rPr>
              <w:t>Others</w:t>
            </w:r>
          </w:p>
        </w:tc>
        <w:tc>
          <w:tcPr>
            <w:tcW w:w="1392" w:type="dxa"/>
            <w:shd w:val="clear" w:color="auto" w:fill="auto"/>
          </w:tcPr>
          <w:p w14:paraId="42A6FA1B" w14:textId="2FD1CC00" w:rsidR="003E15D3" w:rsidRPr="00013C98"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1,509</w:t>
            </w:r>
          </w:p>
        </w:tc>
        <w:tc>
          <w:tcPr>
            <w:tcW w:w="1440" w:type="dxa"/>
            <w:shd w:val="clear" w:color="auto" w:fill="auto"/>
          </w:tcPr>
          <w:p w14:paraId="1AD5AE82" w14:textId="78971F77" w:rsidR="003E15D3" w:rsidRPr="00013C98"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1,454</w:t>
            </w:r>
          </w:p>
        </w:tc>
        <w:tc>
          <w:tcPr>
            <w:tcW w:w="1339" w:type="dxa"/>
            <w:tcBorders>
              <w:top w:val="nil"/>
              <w:bottom w:val="nil"/>
            </w:tcBorders>
            <w:shd w:val="clear" w:color="auto" w:fill="auto"/>
            <w:vAlign w:val="bottom"/>
          </w:tcPr>
          <w:p w14:paraId="12947CC2" w14:textId="6B7BE06E" w:rsidR="003E15D3" w:rsidRPr="00013C98"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color w:val="000000"/>
                <w:sz w:val="28"/>
                <w:szCs w:val="28"/>
              </w:rPr>
              <w:t xml:space="preserve">             3,309 </w:t>
            </w:r>
          </w:p>
        </w:tc>
        <w:tc>
          <w:tcPr>
            <w:tcW w:w="1361" w:type="dxa"/>
            <w:tcBorders>
              <w:left w:val="nil"/>
            </w:tcBorders>
            <w:shd w:val="clear" w:color="auto" w:fill="auto"/>
          </w:tcPr>
          <w:p w14:paraId="6582D58C" w14:textId="4AF709E8" w:rsidR="003E15D3" w:rsidRPr="00013C98"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1,454</w:t>
            </w:r>
          </w:p>
        </w:tc>
      </w:tr>
      <w:tr w:rsidR="003E15D3" w:rsidRPr="00A87021" w14:paraId="2D6BDE79" w14:textId="77777777" w:rsidTr="003E15D3">
        <w:trPr>
          <w:cantSplit/>
          <w:trHeight w:val="289"/>
        </w:trPr>
        <w:tc>
          <w:tcPr>
            <w:tcW w:w="3261" w:type="dxa"/>
          </w:tcPr>
          <w:p w14:paraId="34CC6434" w14:textId="4BC2177D" w:rsidR="003E15D3" w:rsidRPr="004D5BC3" w:rsidRDefault="003E15D3" w:rsidP="003E15D3">
            <w:pPr>
              <w:pStyle w:val="a"/>
              <w:tabs>
                <w:tab w:val="clear" w:pos="1080"/>
              </w:tabs>
              <w:spacing w:line="260" w:lineRule="atLeast"/>
              <w:ind w:left="-92" w:right="-158"/>
              <w:rPr>
                <w:rFonts w:ascii="Angsana New" w:hAnsi="Angsana New" w:cs="Angsana New"/>
                <w:sz w:val="28"/>
                <w:szCs w:val="28"/>
                <w:lang w:val="en-US"/>
              </w:rPr>
            </w:pPr>
            <w:r w:rsidRPr="004D5BC3">
              <w:rPr>
                <w:rFonts w:ascii="Angsana New" w:hAnsi="Angsana New" w:cs="Angsana New"/>
                <w:sz w:val="28"/>
                <w:szCs w:val="28"/>
                <w:cs/>
              </w:rPr>
              <w:t>Total</w:t>
            </w:r>
          </w:p>
        </w:tc>
        <w:tc>
          <w:tcPr>
            <w:tcW w:w="1392" w:type="dxa"/>
            <w:shd w:val="clear" w:color="auto" w:fill="auto"/>
          </w:tcPr>
          <w:p w14:paraId="202CFF1A" w14:textId="039D74B8" w:rsidR="003E15D3" w:rsidRPr="002D585C"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8,71</w:t>
            </w:r>
            <w:r>
              <w:rPr>
                <w:rFonts w:ascii="Angsana New" w:hAnsi="Angsana New"/>
                <w:sz w:val="28"/>
                <w:szCs w:val="28"/>
              </w:rPr>
              <w:t>0</w:t>
            </w:r>
          </w:p>
        </w:tc>
        <w:tc>
          <w:tcPr>
            <w:tcW w:w="1440" w:type="dxa"/>
            <w:shd w:val="clear" w:color="auto" w:fill="auto"/>
          </w:tcPr>
          <w:p w14:paraId="7943449C" w14:textId="149F11BE" w:rsidR="003E15D3" w:rsidRPr="002D585C"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2D585C">
              <w:rPr>
                <w:rFonts w:ascii="Angsana New" w:hAnsi="Angsana New"/>
                <w:sz w:val="28"/>
                <w:szCs w:val="28"/>
              </w:rPr>
              <w:t>8,433</w:t>
            </w:r>
          </w:p>
        </w:tc>
        <w:tc>
          <w:tcPr>
            <w:tcW w:w="1339" w:type="dxa"/>
            <w:shd w:val="clear" w:color="auto" w:fill="auto"/>
          </w:tcPr>
          <w:p w14:paraId="24AC0F68" w14:textId="659E0EB4" w:rsidR="003E15D3" w:rsidRPr="002D585C"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12,607</w:t>
            </w:r>
          </w:p>
        </w:tc>
        <w:tc>
          <w:tcPr>
            <w:tcW w:w="1361" w:type="dxa"/>
            <w:shd w:val="clear" w:color="auto" w:fill="auto"/>
          </w:tcPr>
          <w:p w14:paraId="77D7D0A2" w14:textId="50DAA53D" w:rsidR="003E15D3" w:rsidRPr="002D585C"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2D585C">
              <w:rPr>
                <w:rFonts w:ascii="Angsana New" w:hAnsi="Angsana New"/>
                <w:sz w:val="28"/>
                <w:szCs w:val="28"/>
              </w:rPr>
              <w:t>8,419</w:t>
            </w:r>
          </w:p>
        </w:tc>
      </w:tr>
    </w:tbl>
    <w:p w14:paraId="514B6662" w14:textId="54A3A66D" w:rsidR="00E040BC" w:rsidRDefault="00E040BC" w:rsidP="00E04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253481DC" w14:textId="6A669BBA" w:rsidR="00E040BC" w:rsidRDefault="00E040BC" w:rsidP="00E04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7D71215B" w14:textId="77777777" w:rsidR="00E040BC" w:rsidRDefault="00E040BC" w:rsidP="00E04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219A9A75" w14:textId="71FB507B" w:rsidR="00BC5CD9" w:rsidRDefault="00BC5CD9"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330C75">
        <w:rPr>
          <w:rFonts w:ascii="Angsana New" w:hAnsi="Angsana New"/>
          <w:b/>
          <w:bCs/>
          <w:sz w:val="28"/>
          <w:szCs w:val="28"/>
        </w:rPr>
        <w:lastRenderedPageBreak/>
        <w:t>EXPENSES BY NATURE</w:t>
      </w:r>
    </w:p>
    <w:p w14:paraId="04DCDFC5" w14:textId="75766DB8" w:rsidR="00BC5CD9" w:rsidRDefault="00BC5CD9" w:rsidP="00BC5C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b/>
          <w:bCs/>
          <w:sz w:val="28"/>
          <w:szCs w:val="28"/>
        </w:rPr>
      </w:pPr>
      <w:r w:rsidRPr="00330C75">
        <w:rPr>
          <w:rFonts w:ascii="Angsana New" w:hAnsi="Angsana New"/>
          <w:b/>
          <w:bCs/>
          <w:sz w:val="28"/>
          <w:szCs w:val="28"/>
        </w:rPr>
        <w:t>Costs of rendering of services</w:t>
      </w:r>
    </w:p>
    <w:tbl>
      <w:tblPr>
        <w:tblW w:w="8793" w:type="dxa"/>
        <w:tblInd w:w="675" w:type="dxa"/>
        <w:tblLayout w:type="fixed"/>
        <w:tblLook w:val="0000" w:firstRow="0" w:lastRow="0" w:firstColumn="0" w:lastColumn="0" w:noHBand="0" w:noVBand="0"/>
      </w:tblPr>
      <w:tblGrid>
        <w:gridCol w:w="3213"/>
        <w:gridCol w:w="1440"/>
        <w:gridCol w:w="1440"/>
        <w:gridCol w:w="1350"/>
        <w:gridCol w:w="1350"/>
      </w:tblGrid>
      <w:tr w:rsidR="00BC5CD9" w:rsidRPr="00013C98" w14:paraId="14CD1723" w14:textId="77777777" w:rsidTr="007C7CC5">
        <w:trPr>
          <w:cantSplit/>
          <w:trHeight w:val="144"/>
        </w:trPr>
        <w:tc>
          <w:tcPr>
            <w:tcW w:w="3213" w:type="dxa"/>
          </w:tcPr>
          <w:p w14:paraId="63F61E1D" w14:textId="77777777" w:rsidR="00BC5CD9" w:rsidRPr="007C7CC5" w:rsidRDefault="00BC5CD9" w:rsidP="007C7CC5">
            <w:pPr>
              <w:pStyle w:val="a"/>
              <w:tabs>
                <w:tab w:val="clear" w:pos="1080"/>
              </w:tabs>
              <w:spacing w:line="260" w:lineRule="atLeast"/>
              <w:ind w:left="-92" w:right="-158"/>
              <w:rPr>
                <w:rFonts w:ascii="Angsana New" w:hAnsi="Angsana New" w:cs="Angsana New"/>
                <w:sz w:val="28"/>
                <w:szCs w:val="28"/>
                <w:cs/>
              </w:rPr>
            </w:pPr>
          </w:p>
        </w:tc>
        <w:tc>
          <w:tcPr>
            <w:tcW w:w="5580" w:type="dxa"/>
            <w:gridSpan w:val="4"/>
          </w:tcPr>
          <w:p w14:paraId="73EE3751" w14:textId="663E96F1" w:rsidR="00BC5CD9" w:rsidRPr="00013C98" w:rsidRDefault="00BC5CD9" w:rsidP="00BC5CD9">
            <w:pPr>
              <w:pBdr>
                <w:bottom w:val="single" w:sz="4" w:space="1" w:color="auto"/>
              </w:pBdr>
              <w:jc w:val="right"/>
              <w:rPr>
                <w:rFonts w:ascii="Angsana New" w:hAnsi="Angsana New"/>
                <w:sz w:val="28"/>
                <w:szCs w:val="28"/>
                <w:cs/>
              </w:rPr>
            </w:pPr>
            <w:r>
              <w:rPr>
                <w:rFonts w:ascii="Angsana New" w:eastAsia="Arial Unicode MS" w:hAnsi="Angsana New"/>
                <w:bCs/>
                <w:sz w:val="28"/>
                <w:szCs w:val="28"/>
              </w:rPr>
              <w:t>(</w:t>
            </w:r>
            <w:proofErr w:type="gramStart"/>
            <w:r w:rsidRPr="0063183A">
              <w:rPr>
                <w:rFonts w:ascii="Angsana New" w:eastAsia="Arial Unicode MS" w:hAnsi="Angsana New"/>
                <w:bCs/>
                <w:sz w:val="28"/>
                <w:szCs w:val="28"/>
              </w:rPr>
              <w:t>Unit</w:t>
            </w:r>
            <w:r>
              <w:rPr>
                <w:rFonts w:ascii="Angsana New" w:eastAsia="Arial Unicode MS" w:hAnsi="Angsana New"/>
                <w:bCs/>
                <w:sz w:val="28"/>
                <w:szCs w:val="28"/>
              </w:rPr>
              <w:t xml:space="preserve"> :</w:t>
            </w:r>
            <w:proofErr w:type="gramEnd"/>
            <w:r>
              <w:rPr>
                <w:rFonts w:ascii="Angsana New" w:eastAsia="Arial Unicode MS" w:hAnsi="Angsana New"/>
                <w:bCs/>
                <w:sz w:val="28"/>
                <w:szCs w:val="28"/>
              </w:rPr>
              <w:t xml:space="preserve"> </w:t>
            </w:r>
            <w:r w:rsidRPr="000D0253">
              <w:rPr>
                <w:rFonts w:ascii="Angsana New" w:hAnsi="Angsana New"/>
                <w:sz w:val="28"/>
                <w:szCs w:val="28"/>
              </w:rPr>
              <w:t>Thousand</w:t>
            </w:r>
            <w:r w:rsidRPr="00900031">
              <w:rPr>
                <w:rFonts w:ascii="Angsana New" w:eastAsia="Arial Unicode MS" w:hAnsi="Angsana New"/>
                <w:bCs/>
                <w:sz w:val="28"/>
                <w:szCs w:val="28"/>
              </w:rPr>
              <w:t xml:space="preserve"> Baht</w:t>
            </w:r>
            <w:r>
              <w:rPr>
                <w:rFonts w:ascii="Angsana New" w:eastAsia="Arial Unicode MS" w:hAnsi="Angsana New"/>
                <w:bCs/>
                <w:sz w:val="28"/>
                <w:szCs w:val="28"/>
              </w:rPr>
              <w:t>)</w:t>
            </w:r>
          </w:p>
        </w:tc>
      </w:tr>
      <w:tr w:rsidR="00BC5CD9" w:rsidRPr="00013C98" w14:paraId="4C354671" w14:textId="77777777" w:rsidTr="007C7CC5">
        <w:trPr>
          <w:cantSplit/>
          <w:trHeight w:val="144"/>
        </w:trPr>
        <w:tc>
          <w:tcPr>
            <w:tcW w:w="3213" w:type="dxa"/>
          </w:tcPr>
          <w:p w14:paraId="1AFD652C" w14:textId="77777777" w:rsidR="00BC5CD9" w:rsidRPr="007C7CC5" w:rsidRDefault="00BC5CD9" w:rsidP="007C7CC5">
            <w:pPr>
              <w:pStyle w:val="a"/>
              <w:tabs>
                <w:tab w:val="clear" w:pos="1080"/>
              </w:tabs>
              <w:spacing w:line="260" w:lineRule="atLeast"/>
              <w:ind w:left="-92" w:right="-158"/>
              <w:rPr>
                <w:rFonts w:ascii="Angsana New" w:hAnsi="Angsana New" w:cs="Angsana New"/>
                <w:sz w:val="28"/>
                <w:szCs w:val="28"/>
                <w:cs/>
              </w:rPr>
            </w:pPr>
          </w:p>
        </w:tc>
        <w:tc>
          <w:tcPr>
            <w:tcW w:w="2880" w:type="dxa"/>
            <w:gridSpan w:val="2"/>
          </w:tcPr>
          <w:p w14:paraId="061EF918" w14:textId="516B2ACE" w:rsidR="00BC5CD9" w:rsidRPr="00013C98" w:rsidRDefault="00BC5CD9"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sidRPr="0098553A">
              <w:rPr>
                <w:rFonts w:ascii="Angsana New" w:eastAsia="Calibri" w:hAnsi="Angsana New" w:cs="Cordia New"/>
                <w:sz w:val="28"/>
                <w:szCs w:val="28"/>
              </w:rPr>
              <w:t>Consolidated</w:t>
            </w:r>
            <w:r>
              <w:rPr>
                <w:rFonts w:ascii="Angsana New" w:eastAsia="Calibri" w:hAnsi="Angsana New" w:cs="Cordia New"/>
                <w:sz w:val="28"/>
                <w:szCs w:val="28"/>
              </w:rPr>
              <w:t xml:space="preserve"> </w:t>
            </w:r>
            <w:r>
              <w:rPr>
                <w:rFonts w:ascii="Angsana New" w:hAnsi="Angsana New"/>
                <w:sz w:val="28"/>
                <w:szCs w:val="28"/>
              </w:rPr>
              <w:t>Financial Statements</w:t>
            </w:r>
          </w:p>
        </w:tc>
        <w:tc>
          <w:tcPr>
            <w:tcW w:w="2700" w:type="dxa"/>
            <w:gridSpan w:val="2"/>
            <w:vAlign w:val="bottom"/>
          </w:tcPr>
          <w:p w14:paraId="6D46B25B" w14:textId="6B0BE8AE" w:rsidR="00BC5CD9" w:rsidRPr="008A2224" w:rsidRDefault="00BC5CD9" w:rsidP="008A2224">
            <w:pPr>
              <w:pBdr>
                <w:bottom w:val="single" w:sz="4" w:space="1" w:color="auto"/>
              </w:pBdr>
              <w:jc w:val="center"/>
              <w:rPr>
                <w:rFonts w:ascii="Angsana New" w:eastAsia="Calibri" w:hAnsi="Angsana New" w:cs="Cordia New"/>
                <w:sz w:val="28"/>
                <w:szCs w:val="28"/>
              </w:rPr>
            </w:pPr>
            <w:r w:rsidRPr="002769B2">
              <w:rPr>
                <w:rFonts w:ascii="Angsana New" w:eastAsia="Calibri" w:hAnsi="Angsana New" w:cs="Cordia New"/>
                <w:sz w:val="28"/>
                <w:szCs w:val="28"/>
              </w:rPr>
              <w:t>Separate Financial Statements</w:t>
            </w:r>
          </w:p>
        </w:tc>
      </w:tr>
      <w:tr w:rsidR="00BC5CD9" w:rsidRPr="00013C98" w14:paraId="333CB5BC" w14:textId="77777777" w:rsidTr="007C7CC5">
        <w:trPr>
          <w:cantSplit/>
          <w:trHeight w:val="144"/>
        </w:trPr>
        <w:tc>
          <w:tcPr>
            <w:tcW w:w="3213" w:type="dxa"/>
          </w:tcPr>
          <w:p w14:paraId="32DC40C8" w14:textId="77777777" w:rsidR="00BC5CD9" w:rsidRPr="007C7CC5" w:rsidRDefault="00BC5CD9" w:rsidP="007C7CC5">
            <w:pPr>
              <w:pStyle w:val="a"/>
              <w:tabs>
                <w:tab w:val="clear" w:pos="1080"/>
              </w:tabs>
              <w:spacing w:line="260" w:lineRule="atLeast"/>
              <w:ind w:left="-92" w:right="-158"/>
              <w:rPr>
                <w:rFonts w:ascii="Angsana New" w:hAnsi="Angsana New" w:cs="Angsana New"/>
                <w:sz w:val="28"/>
                <w:szCs w:val="28"/>
                <w:cs/>
              </w:rPr>
            </w:pPr>
          </w:p>
        </w:tc>
        <w:tc>
          <w:tcPr>
            <w:tcW w:w="1440" w:type="dxa"/>
            <w:vAlign w:val="bottom"/>
          </w:tcPr>
          <w:p w14:paraId="46AE096E" w14:textId="2DECBBD4" w:rsidR="00BC5CD9" w:rsidRDefault="00BC5CD9"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2020</w:t>
            </w:r>
          </w:p>
        </w:tc>
        <w:tc>
          <w:tcPr>
            <w:tcW w:w="1440" w:type="dxa"/>
            <w:vAlign w:val="bottom"/>
          </w:tcPr>
          <w:p w14:paraId="1DAC9376" w14:textId="6111387A" w:rsidR="00BC5CD9" w:rsidRDefault="00BC5CD9"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2019</w:t>
            </w:r>
          </w:p>
        </w:tc>
        <w:tc>
          <w:tcPr>
            <w:tcW w:w="1350" w:type="dxa"/>
            <w:vAlign w:val="bottom"/>
          </w:tcPr>
          <w:p w14:paraId="00A1C8D3" w14:textId="15294293" w:rsidR="00BC5CD9" w:rsidRDefault="00BC5CD9"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2020</w:t>
            </w:r>
          </w:p>
        </w:tc>
        <w:tc>
          <w:tcPr>
            <w:tcW w:w="1350" w:type="dxa"/>
            <w:vAlign w:val="bottom"/>
          </w:tcPr>
          <w:p w14:paraId="59A1E78B" w14:textId="0C7A1EAF" w:rsidR="00BC5CD9" w:rsidRDefault="00BC5CD9"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2019</w:t>
            </w:r>
          </w:p>
        </w:tc>
      </w:tr>
      <w:tr w:rsidR="003E15D3" w:rsidRPr="00013C98" w14:paraId="17D858DF" w14:textId="77777777" w:rsidTr="003E15D3">
        <w:trPr>
          <w:cantSplit/>
          <w:trHeight w:val="144"/>
        </w:trPr>
        <w:tc>
          <w:tcPr>
            <w:tcW w:w="3213" w:type="dxa"/>
          </w:tcPr>
          <w:p w14:paraId="3B14C45D" w14:textId="3665215A" w:rsidR="003E15D3" w:rsidRPr="007C7CC5" w:rsidRDefault="003E15D3" w:rsidP="003E15D3">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Depreciation</w:t>
            </w:r>
          </w:p>
        </w:tc>
        <w:tc>
          <w:tcPr>
            <w:tcW w:w="1440" w:type="dxa"/>
            <w:shd w:val="clear" w:color="auto" w:fill="auto"/>
            <w:vAlign w:val="bottom"/>
          </w:tcPr>
          <w:p w14:paraId="26BE002C" w14:textId="6FBE4640" w:rsidR="003E15D3" w:rsidRPr="00B34121"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26,333</w:t>
            </w:r>
          </w:p>
        </w:tc>
        <w:tc>
          <w:tcPr>
            <w:tcW w:w="1440" w:type="dxa"/>
            <w:shd w:val="clear" w:color="auto" w:fill="auto"/>
            <w:vAlign w:val="bottom"/>
          </w:tcPr>
          <w:p w14:paraId="62197066" w14:textId="3ADEBB56"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23,921</w:t>
            </w:r>
          </w:p>
        </w:tc>
        <w:tc>
          <w:tcPr>
            <w:tcW w:w="1350" w:type="dxa"/>
            <w:shd w:val="clear" w:color="auto" w:fill="auto"/>
            <w:vAlign w:val="bottom"/>
          </w:tcPr>
          <w:p w14:paraId="04F9DFC9" w14:textId="730B7770"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26,333</w:t>
            </w:r>
          </w:p>
        </w:tc>
        <w:tc>
          <w:tcPr>
            <w:tcW w:w="1350" w:type="dxa"/>
            <w:shd w:val="clear" w:color="auto" w:fill="auto"/>
            <w:vAlign w:val="bottom"/>
          </w:tcPr>
          <w:p w14:paraId="010AD6A0" w14:textId="713EF998"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23,921</w:t>
            </w:r>
          </w:p>
        </w:tc>
      </w:tr>
      <w:tr w:rsidR="003E15D3" w:rsidRPr="00013C98" w14:paraId="5BC522B2" w14:textId="77777777" w:rsidTr="003E15D3">
        <w:trPr>
          <w:cantSplit/>
          <w:trHeight w:val="144"/>
        </w:trPr>
        <w:tc>
          <w:tcPr>
            <w:tcW w:w="3213" w:type="dxa"/>
          </w:tcPr>
          <w:p w14:paraId="61D624F3" w14:textId="560D308D" w:rsidR="003E15D3" w:rsidRPr="007C7CC5" w:rsidRDefault="003E15D3" w:rsidP="003E15D3">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Land rent</w:t>
            </w:r>
          </w:p>
        </w:tc>
        <w:tc>
          <w:tcPr>
            <w:tcW w:w="1440" w:type="dxa"/>
            <w:shd w:val="clear" w:color="auto" w:fill="auto"/>
            <w:vAlign w:val="bottom"/>
          </w:tcPr>
          <w:p w14:paraId="6F545D9F" w14:textId="747FBD54" w:rsidR="003E15D3" w:rsidRPr="00B34121"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w:t>
            </w:r>
          </w:p>
        </w:tc>
        <w:tc>
          <w:tcPr>
            <w:tcW w:w="1440" w:type="dxa"/>
            <w:shd w:val="clear" w:color="auto" w:fill="auto"/>
            <w:vAlign w:val="bottom"/>
          </w:tcPr>
          <w:p w14:paraId="12988F1B" w14:textId="076D001D"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14,824</w:t>
            </w:r>
          </w:p>
        </w:tc>
        <w:tc>
          <w:tcPr>
            <w:tcW w:w="1350" w:type="dxa"/>
            <w:shd w:val="clear" w:color="auto" w:fill="auto"/>
            <w:vAlign w:val="bottom"/>
          </w:tcPr>
          <w:p w14:paraId="01B6B97B" w14:textId="439ED7A7"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w:t>
            </w:r>
          </w:p>
        </w:tc>
        <w:tc>
          <w:tcPr>
            <w:tcW w:w="1350" w:type="dxa"/>
            <w:shd w:val="clear" w:color="auto" w:fill="auto"/>
            <w:vAlign w:val="bottom"/>
          </w:tcPr>
          <w:p w14:paraId="59F65FC6" w14:textId="5C9A3BA3"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14,824</w:t>
            </w:r>
          </w:p>
        </w:tc>
      </w:tr>
      <w:tr w:rsidR="003E15D3" w:rsidRPr="00013C98" w14:paraId="7037E533" w14:textId="77777777" w:rsidTr="003E15D3">
        <w:trPr>
          <w:cantSplit/>
          <w:trHeight w:val="144"/>
        </w:trPr>
        <w:tc>
          <w:tcPr>
            <w:tcW w:w="3213" w:type="dxa"/>
          </w:tcPr>
          <w:p w14:paraId="34D0E97F" w14:textId="1E2959D9" w:rsidR="003E15D3" w:rsidRPr="007C7CC5" w:rsidRDefault="003E15D3" w:rsidP="003E15D3">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Employee expenses</w:t>
            </w:r>
          </w:p>
        </w:tc>
        <w:tc>
          <w:tcPr>
            <w:tcW w:w="1440" w:type="dxa"/>
            <w:shd w:val="clear" w:color="auto" w:fill="auto"/>
            <w:vAlign w:val="bottom"/>
          </w:tcPr>
          <w:p w14:paraId="4D9A7704" w14:textId="1C3D558C" w:rsidR="003E15D3" w:rsidRPr="00B34121"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41,634</w:t>
            </w:r>
          </w:p>
        </w:tc>
        <w:tc>
          <w:tcPr>
            <w:tcW w:w="1440" w:type="dxa"/>
            <w:shd w:val="clear" w:color="auto" w:fill="auto"/>
            <w:vAlign w:val="bottom"/>
          </w:tcPr>
          <w:p w14:paraId="39D4B20A" w14:textId="57A7CA2B"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28,313</w:t>
            </w:r>
          </w:p>
        </w:tc>
        <w:tc>
          <w:tcPr>
            <w:tcW w:w="1350" w:type="dxa"/>
            <w:shd w:val="clear" w:color="auto" w:fill="auto"/>
            <w:vAlign w:val="bottom"/>
          </w:tcPr>
          <w:p w14:paraId="2FBEFE74" w14:textId="38C046EB"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41,634</w:t>
            </w:r>
          </w:p>
        </w:tc>
        <w:tc>
          <w:tcPr>
            <w:tcW w:w="1350" w:type="dxa"/>
            <w:shd w:val="clear" w:color="auto" w:fill="auto"/>
            <w:vAlign w:val="bottom"/>
          </w:tcPr>
          <w:p w14:paraId="4D34734B" w14:textId="57F2EC1A"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28,313</w:t>
            </w:r>
          </w:p>
        </w:tc>
      </w:tr>
      <w:tr w:rsidR="003E15D3" w:rsidRPr="00013C98" w14:paraId="227E9E62" w14:textId="77777777" w:rsidTr="003E15D3">
        <w:trPr>
          <w:cantSplit/>
          <w:trHeight w:val="144"/>
        </w:trPr>
        <w:tc>
          <w:tcPr>
            <w:tcW w:w="3213" w:type="dxa"/>
          </w:tcPr>
          <w:p w14:paraId="2B60D761" w14:textId="517FADA4" w:rsidR="003E15D3" w:rsidRPr="007C7CC5" w:rsidRDefault="003E15D3" w:rsidP="003E15D3">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Repacking goods</w:t>
            </w:r>
          </w:p>
        </w:tc>
        <w:tc>
          <w:tcPr>
            <w:tcW w:w="1440" w:type="dxa"/>
            <w:shd w:val="clear" w:color="auto" w:fill="auto"/>
            <w:vAlign w:val="bottom"/>
          </w:tcPr>
          <w:p w14:paraId="3D3375D6" w14:textId="68DFD5C6" w:rsidR="003E15D3" w:rsidRPr="00B34121"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5,735</w:t>
            </w:r>
          </w:p>
        </w:tc>
        <w:tc>
          <w:tcPr>
            <w:tcW w:w="1440" w:type="dxa"/>
            <w:shd w:val="clear" w:color="auto" w:fill="auto"/>
            <w:vAlign w:val="bottom"/>
          </w:tcPr>
          <w:p w14:paraId="7A3C6529" w14:textId="4D961703"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8,231</w:t>
            </w:r>
          </w:p>
        </w:tc>
        <w:tc>
          <w:tcPr>
            <w:tcW w:w="1350" w:type="dxa"/>
            <w:shd w:val="clear" w:color="auto" w:fill="auto"/>
            <w:vAlign w:val="bottom"/>
          </w:tcPr>
          <w:p w14:paraId="7A01CE9A" w14:textId="4C1D1BC0"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5,735</w:t>
            </w:r>
          </w:p>
        </w:tc>
        <w:tc>
          <w:tcPr>
            <w:tcW w:w="1350" w:type="dxa"/>
            <w:shd w:val="clear" w:color="auto" w:fill="auto"/>
            <w:vAlign w:val="bottom"/>
          </w:tcPr>
          <w:p w14:paraId="325FDBC3" w14:textId="0EB90518"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8,231</w:t>
            </w:r>
          </w:p>
        </w:tc>
      </w:tr>
      <w:tr w:rsidR="003E15D3" w:rsidRPr="00013C98" w14:paraId="5EF5E589" w14:textId="77777777" w:rsidTr="003E15D3">
        <w:trPr>
          <w:cantSplit/>
          <w:trHeight w:val="144"/>
        </w:trPr>
        <w:tc>
          <w:tcPr>
            <w:tcW w:w="3213" w:type="dxa"/>
          </w:tcPr>
          <w:p w14:paraId="6E8EE792" w14:textId="58F80740" w:rsidR="003E15D3" w:rsidRPr="007C7CC5" w:rsidRDefault="003E15D3" w:rsidP="003E15D3">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Transportation</w:t>
            </w:r>
          </w:p>
        </w:tc>
        <w:tc>
          <w:tcPr>
            <w:tcW w:w="1440" w:type="dxa"/>
            <w:shd w:val="clear" w:color="auto" w:fill="auto"/>
            <w:vAlign w:val="bottom"/>
          </w:tcPr>
          <w:p w14:paraId="7B56C14C" w14:textId="416E341C" w:rsidR="003E15D3" w:rsidRPr="00B34121"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81,034</w:t>
            </w:r>
          </w:p>
        </w:tc>
        <w:tc>
          <w:tcPr>
            <w:tcW w:w="1440" w:type="dxa"/>
            <w:shd w:val="clear" w:color="auto" w:fill="auto"/>
            <w:vAlign w:val="bottom"/>
          </w:tcPr>
          <w:p w14:paraId="4A428B27" w14:textId="7CFA96E6"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151,805</w:t>
            </w:r>
          </w:p>
        </w:tc>
        <w:tc>
          <w:tcPr>
            <w:tcW w:w="1350" w:type="dxa"/>
            <w:shd w:val="clear" w:color="auto" w:fill="auto"/>
            <w:vAlign w:val="bottom"/>
          </w:tcPr>
          <w:p w14:paraId="75E12B76" w14:textId="148F8E35"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81,034</w:t>
            </w:r>
          </w:p>
        </w:tc>
        <w:tc>
          <w:tcPr>
            <w:tcW w:w="1350" w:type="dxa"/>
            <w:shd w:val="clear" w:color="auto" w:fill="auto"/>
            <w:vAlign w:val="bottom"/>
          </w:tcPr>
          <w:p w14:paraId="5A4D34F8" w14:textId="14D4C660"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151,805</w:t>
            </w:r>
          </w:p>
        </w:tc>
      </w:tr>
      <w:tr w:rsidR="003E15D3" w:rsidRPr="00013C98" w14:paraId="4EDBD9A4" w14:textId="77777777" w:rsidTr="003E15D3">
        <w:trPr>
          <w:cantSplit/>
          <w:trHeight w:val="144"/>
        </w:trPr>
        <w:tc>
          <w:tcPr>
            <w:tcW w:w="3213" w:type="dxa"/>
          </w:tcPr>
          <w:p w14:paraId="1A7391A3" w14:textId="776755B7" w:rsidR="003E15D3" w:rsidRPr="007C7CC5" w:rsidRDefault="003E15D3" w:rsidP="003E15D3">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Cargo handing</w:t>
            </w:r>
          </w:p>
        </w:tc>
        <w:tc>
          <w:tcPr>
            <w:tcW w:w="1440" w:type="dxa"/>
            <w:shd w:val="clear" w:color="auto" w:fill="auto"/>
            <w:vAlign w:val="bottom"/>
          </w:tcPr>
          <w:p w14:paraId="5EA6DE06" w14:textId="26304E53" w:rsidR="003E15D3" w:rsidRPr="00B34121"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3,712</w:t>
            </w:r>
          </w:p>
        </w:tc>
        <w:tc>
          <w:tcPr>
            <w:tcW w:w="1440" w:type="dxa"/>
            <w:shd w:val="clear" w:color="auto" w:fill="auto"/>
            <w:vAlign w:val="bottom"/>
          </w:tcPr>
          <w:p w14:paraId="42A074C8" w14:textId="07ED30CA"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8,978</w:t>
            </w:r>
          </w:p>
        </w:tc>
        <w:tc>
          <w:tcPr>
            <w:tcW w:w="1350" w:type="dxa"/>
            <w:shd w:val="clear" w:color="auto" w:fill="auto"/>
            <w:vAlign w:val="bottom"/>
          </w:tcPr>
          <w:p w14:paraId="20ACE603" w14:textId="029796D4"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3,712</w:t>
            </w:r>
          </w:p>
        </w:tc>
        <w:tc>
          <w:tcPr>
            <w:tcW w:w="1350" w:type="dxa"/>
            <w:shd w:val="clear" w:color="auto" w:fill="auto"/>
            <w:vAlign w:val="bottom"/>
          </w:tcPr>
          <w:p w14:paraId="2400D443" w14:textId="6F6D01DF"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8,978</w:t>
            </w:r>
          </w:p>
        </w:tc>
      </w:tr>
      <w:tr w:rsidR="003E15D3" w:rsidRPr="00013C98" w14:paraId="0E1E76C7" w14:textId="77777777" w:rsidTr="003E15D3">
        <w:trPr>
          <w:cantSplit/>
          <w:trHeight w:val="144"/>
        </w:trPr>
        <w:tc>
          <w:tcPr>
            <w:tcW w:w="3213" w:type="dxa"/>
          </w:tcPr>
          <w:p w14:paraId="63395778" w14:textId="6C1D5733" w:rsidR="003E15D3" w:rsidRPr="007C7CC5" w:rsidRDefault="003E15D3" w:rsidP="003E15D3">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Gasoline and gas</w:t>
            </w:r>
          </w:p>
        </w:tc>
        <w:tc>
          <w:tcPr>
            <w:tcW w:w="1440" w:type="dxa"/>
            <w:shd w:val="clear" w:color="auto" w:fill="auto"/>
            <w:vAlign w:val="bottom"/>
          </w:tcPr>
          <w:p w14:paraId="29DD9034" w14:textId="0FB9CEAC" w:rsidR="003E15D3" w:rsidRPr="00B34121"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29,211</w:t>
            </w:r>
          </w:p>
        </w:tc>
        <w:tc>
          <w:tcPr>
            <w:tcW w:w="1440" w:type="dxa"/>
            <w:shd w:val="clear" w:color="auto" w:fill="auto"/>
            <w:vAlign w:val="bottom"/>
          </w:tcPr>
          <w:p w14:paraId="33F1ED2A" w14:textId="68A124F0"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28,630</w:t>
            </w:r>
          </w:p>
        </w:tc>
        <w:tc>
          <w:tcPr>
            <w:tcW w:w="1350" w:type="dxa"/>
            <w:shd w:val="clear" w:color="auto" w:fill="auto"/>
            <w:vAlign w:val="bottom"/>
          </w:tcPr>
          <w:p w14:paraId="632428AA" w14:textId="399D7907"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29,211</w:t>
            </w:r>
          </w:p>
        </w:tc>
        <w:tc>
          <w:tcPr>
            <w:tcW w:w="1350" w:type="dxa"/>
            <w:shd w:val="clear" w:color="auto" w:fill="auto"/>
            <w:vAlign w:val="bottom"/>
          </w:tcPr>
          <w:p w14:paraId="7D38FBBD" w14:textId="452571B2"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28,630</w:t>
            </w:r>
          </w:p>
        </w:tc>
      </w:tr>
      <w:tr w:rsidR="003E15D3" w:rsidRPr="00013C98" w14:paraId="0A8972F4" w14:textId="77777777" w:rsidTr="003E15D3">
        <w:trPr>
          <w:cantSplit/>
          <w:trHeight w:val="144"/>
        </w:trPr>
        <w:tc>
          <w:tcPr>
            <w:tcW w:w="3213" w:type="dxa"/>
          </w:tcPr>
          <w:p w14:paraId="41BF602C" w14:textId="766D244D" w:rsidR="003E15D3" w:rsidRPr="007C7CC5" w:rsidRDefault="003E15D3" w:rsidP="003E15D3">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Maintenance</w:t>
            </w:r>
          </w:p>
        </w:tc>
        <w:tc>
          <w:tcPr>
            <w:tcW w:w="1440" w:type="dxa"/>
            <w:shd w:val="clear" w:color="auto" w:fill="auto"/>
            <w:vAlign w:val="bottom"/>
          </w:tcPr>
          <w:p w14:paraId="65D95472" w14:textId="152CA249" w:rsidR="003E15D3" w:rsidRPr="00B34121"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7,019</w:t>
            </w:r>
          </w:p>
        </w:tc>
        <w:tc>
          <w:tcPr>
            <w:tcW w:w="1440" w:type="dxa"/>
            <w:shd w:val="clear" w:color="auto" w:fill="auto"/>
            <w:vAlign w:val="bottom"/>
          </w:tcPr>
          <w:p w14:paraId="5D8978CC" w14:textId="6A5226C2"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6,717</w:t>
            </w:r>
          </w:p>
        </w:tc>
        <w:tc>
          <w:tcPr>
            <w:tcW w:w="1350" w:type="dxa"/>
            <w:shd w:val="clear" w:color="auto" w:fill="auto"/>
            <w:vAlign w:val="bottom"/>
          </w:tcPr>
          <w:p w14:paraId="7DEC0CB6" w14:textId="30A3DC2A"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7,019</w:t>
            </w:r>
          </w:p>
        </w:tc>
        <w:tc>
          <w:tcPr>
            <w:tcW w:w="1350" w:type="dxa"/>
            <w:shd w:val="clear" w:color="auto" w:fill="auto"/>
            <w:vAlign w:val="bottom"/>
          </w:tcPr>
          <w:p w14:paraId="63B0A3D1" w14:textId="12B9EA3F"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6,717</w:t>
            </w:r>
          </w:p>
        </w:tc>
      </w:tr>
      <w:tr w:rsidR="003E15D3" w:rsidRPr="005122D1" w14:paraId="2CD30EC0" w14:textId="77777777" w:rsidTr="003E15D3">
        <w:trPr>
          <w:cantSplit/>
          <w:trHeight w:val="144"/>
        </w:trPr>
        <w:tc>
          <w:tcPr>
            <w:tcW w:w="3213" w:type="dxa"/>
          </w:tcPr>
          <w:p w14:paraId="560BAEF1" w14:textId="03011333" w:rsidR="003E15D3" w:rsidRPr="007C7CC5" w:rsidRDefault="003E15D3" w:rsidP="003E15D3">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Customs clearance operation costs</w:t>
            </w:r>
          </w:p>
        </w:tc>
        <w:tc>
          <w:tcPr>
            <w:tcW w:w="1440" w:type="dxa"/>
            <w:shd w:val="clear" w:color="auto" w:fill="auto"/>
            <w:vAlign w:val="bottom"/>
          </w:tcPr>
          <w:p w14:paraId="19432526" w14:textId="46E25356" w:rsidR="003E15D3" w:rsidRPr="00B34121"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50,869</w:t>
            </w:r>
          </w:p>
        </w:tc>
        <w:tc>
          <w:tcPr>
            <w:tcW w:w="1440" w:type="dxa"/>
            <w:shd w:val="clear" w:color="auto" w:fill="auto"/>
            <w:vAlign w:val="bottom"/>
          </w:tcPr>
          <w:p w14:paraId="3FF4F53A" w14:textId="72A848CB" w:rsidR="003E15D3" w:rsidRPr="007D2336"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7D2336">
              <w:rPr>
                <w:rFonts w:ascii="Angsana New" w:hAnsi="Angsana New"/>
                <w:sz w:val="28"/>
                <w:szCs w:val="28"/>
              </w:rPr>
              <w:t>56,397</w:t>
            </w:r>
          </w:p>
        </w:tc>
        <w:tc>
          <w:tcPr>
            <w:tcW w:w="1350" w:type="dxa"/>
            <w:shd w:val="clear" w:color="auto" w:fill="auto"/>
            <w:vAlign w:val="bottom"/>
          </w:tcPr>
          <w:p w14:paraId="3370846B" w14:textId="682A1720" w:rsidR="003E15D3" w:rsidRPr="007D2336"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50,869</w:t>
            </w:r>
          </w:p>
        </w:tc>
        <w:tc>
          <w:tcPr>
            <w:tcW w:w="1350" w:type="dxa"/>
            <w:shd w:val="clear" w:color="auto" w:fill="auto"/>
            <w:vAlign w:val="bottom"/>
          </w:tcPr>
          <w:p w14:paraId="7E94C83F" w14:textId="15B333E5" w:rsidR="003E15D3" w:rsidRPr="007D2336"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7D2336">
              <w:rPr>
                <w:rFonts w:ascii="Angsana New" w:hAnsi="Angsana New"/>
                <w:sz w:val="28"/>
                <w:szCs w:val="28"/>
              </w:rPr>
              <w:t>56,397</w:t>
            </w:r>
          </w:p>
        </w:tc>
      </w:tr>
      <w:tr w:rsidR="003E15D3" w:rsidRPr="005122D1" w14:paraId="5CFCD928" w14:textId="77777777" w:rsidTr="003E15D3">
        <w:trPr>
          <w:cantSplit/>
          <w:trHeight w:val="144"/>
        </w:trPr>
        <w:tc>
          <w:tcPr>
            <w:tcW w:w="3213" w:type="dxa"/>
          </w:tcPr>
          <w:p w14:paraId="37E9AAF3" w14:textId="49B082ED" w:rsidR="003E15D3" w:rsidRPr="007C7CC5" w:rsidRDefault="003E15D3" w:rsidP="003E15D3">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Freight cost</w:t>
            </w:r>
          </w:p>
        </w:tc>
        <w:tc>
          <w:tcPr>
            <w:tcW w:w="1440" w:type="dxa"/>
            <w:shd w:val="clear" w:color="auto" w:fill="auto"/>
            <w:vAlign w:val="bottom"/>
          </w:tcPr>
          <w:p w14:paraId="1A5005E5" w14:textId="5A4F43BB" w:rsidR="003E15D3" w:rsidRPr="00B34121"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10,230</w:t>
            </w:r>
          </w:p>
        </w:tc>
        <w:tc>
          <w:tcPr>
            <w:tcW w:w="1440" w:type="dxa"/>
            <w:shd w:val="clear" w:color="auto" w:fill="auto"/>
            <w:vAlign w:val="bottom"/>
          </w:tcPr>
          <w:p w14:paraId="0AFEDEF6" w14:textId="749C326B" w:rsidR="003E15D3" w:rsidRPr="007D2336"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7D2336">
              <w:rPr>
                <w:rFonts w:ascii="Angsana New" w:hAnsi="Angsana New"/>
                <w:sz w:val="28"/>
                <w:szCs w:val="28"/>
              </w:rPr>
              <w:t>6,858</w:t>
            </w:r>
          </w:p>
        </w:tc>
        <w:tc>
          <w:tcPr>
            <w:tcW w:w="1350" w:type="dxa"/>
            <w:shd w:val="clear" w:color="auto" w:fill="auto"/>
            <w:vAlign w:val="bottom"/>
          </w:tcPr>
          <w:p w14:paraId="6EBC42C1" w14:textId="6DD33BDC" w:rsidR="003E15D3" w:rsidRPr="007D2336"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10,230</w:t>
            </w:r>
          </w:p>
        </w:tc>
        <w:tc>
          <w:tcPr>
            <w:tcW w:w="1350" w:type="dxa"/>
            <w:shd w:val="clear" w:color="auto" w:fill="auto"/>
            <w:vAlign w:val="bottom"/>
          </w:tcPr>
          <w:p w14:paraId="4759D994" w14:textId="00A6A0D2" w:rsidR="003E15D3" w:rsidRPr="007D2336"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7D2336">
              <w:rPr>
                <w:rFonts w:ascii="Angsana New" w:hAnsi="Angsana New"/>
                <w:sz w:val="28"/>
                <w:szCs w:val="28"/>
              </w:rPr>
              <w:t>6,858</w:t>
            </w:r>
          </w:p>
        </w:tc>
      </w:tr>
      <w:tr w:rsidR="003E15D3" w14:paraId="39DB4C8E" w14:textId="77777777" w:rsidTr="003E15D3">
        <w:trPr>
          <w:cantSplit/>
          <w:trHeight w:val="144"/>
        </w:trPr>
        <w:tc>
          <w:tcPr>
            <w:tcW w:w="3213" w:type="dxa"/>
          </w:tcPr>
          <w:p w14:paraId="6B23BDED" w14:textId="53EF9A8C" w:rsidR="003E15D3" w:rsidRPr="007C7CC5" w:rsidRDefault="003E15D3" w:rsidP="003E15D3">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Cost of construction</w:t>
            </w:r>
          </w:p>
        </w:tc>
        <w:tc>
          <w:tcPr>
            <w:tcW w:w="1440" w:type="dxa"/>
            <w:shd w:val="clear" w:color="auto" w:fill="auto"/>
            <w:vAlign w:val="bottom"/>
          </w:tcPr>
          <w:p w14:paraId="553A2A9A" w14:textId="6F9F8EF8" w:rsidR="003E15D3" w:rsidRPr="00B34121"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18,691</w:t>
            </w:r>
          </w:p>
        </w:tc>
        <w:tc>
          <w:tcPr>
            <w:tcW w:w="1440" w:type="dxa"/>
            <w:shd w:val="clear" w:color="auto" w:fill="auto"/>
            <w:vAlign w:val="bottom"/>
          </w:tcPr>
          <w:p w14:paraId="33813960" w14:textId="4DFF4408" w:rsidR="003E15D3" w:rsidRPr="007D2336"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7D2336">
              <w:rPr>
                <w:rFonts w:ascii="Angsana New" w:hAnsi="Angsana New"/>
                <w:sz w:val="28"/>
                <w:szCs w:val="28"/>
              </w:rPr>
              <w:t>3,476</w:t>
            </w:r>
          </w:p>
        </w:tc>
        <w:tc>
          <w:tcPr>
            <w:tcW w:w="1350" w:type="dxa"/>
            <w:shd w:val="clear" w:color="auto" w:fill="auto"/>
            <w:vAlign w:val="bottom"/>
          </w:tcPr>
          <w:p w14:paraId="7F82F322" w14:textId="771329DF" w:rsidR="003E15D3" w:rsidRPr="007D2336"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18,691</w:t>
            </w:r>
          </w:p>
        </w:tc>
        <w:tc>
          <w:tcPr>
            <w:tcW w:w="1350" w:type="dxa"/>
            <w:shd w:val="clear" w:color="auto" w:fill="auto"/>
            <w:vAlign w:val="bottom"/>
          </w:tcPr>
          <w:p w14:paraId="5DB668B2" w14:textId="15EB24C6" w:rsidR="003E15D3" w:rsidRPr="007D2336"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7D2336">
              <w:rPr>
                <w:rFonts w:ascii="Angsana New" w:hAnsi="Angsana New"/>
                <w:sz w:val="28"/>
                <w:szCs w:val="28"/>
              </w:rPr>
              <w:t>3,476</w:t>
            </w:r>
          </w:p>
        </w:tc>
      </w:tr>
      <w:tr w:rsidR="003E15D3" w:rsidRPr="00013C98" w14:paraId="16EFFED5" w14:textId="77777777" w:rsidTr="003E15D3">
        <w:trPr>
          <w:cantSplit/>
          <w:trHeight w:val="144"/>
        </w:trPr>
        <w:tc>
          <w:tcPr>
            <w:tcW w:w="3213" w:type="dxa"/>
          </w:tcPr>
          <w:p w14:paraId="2D14BFE6" w14:textId="2F3141E3" w:rsidR="003E15D3" w:rsidRPr="007C7CC5" w:rsidRDefault="003E15D3" w:rsidP="003E15D3">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Others</w:t>
            </w:r>
          </w:p>
        </w:tc>
        <w:tc>
          <w:tcPr>
            <w:tcW w:w="1440" w:type="dxa"/>
            <w:shd w:val="clear" w:color="auto" w:fill="auto"/>
            <w:vAlign w:val="bottom"/>
          </w:tcPr>
          <w:p w14:paraId="1012AC01" w14:textId="6DC2DA7A" w:rsidR="003E15D3" w:rsidRPr="00B34121"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33,48</w:t>
            </w:r>
            <w:r>
              <w:rPr>
                <w:rFonts w:ascii="Angsana New" w:hAnsi="Angsana New"/>
                <w:sz w:val="28"/>
                <w:szCs w:val="28"/>
              </w:rPr>
              <w:t>7</w:t>
            </w:r>
          </w:p>
        </w:tc>
        <w:tc>
          <w:tcPr>
            <w:tcW w:w="1440" w:type="dxa"/>
            <w:shd w:val="clear" w:color="auto" w:fill="auto"/>
            <w:vAlign w:val="bottom"/>
          </w:tcPr>
          <w:p w14:paraId="375D66D9" w14:textId="490079B8" w:rsidR="003E15D3" w:rsidRPr="007D2336"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7D2336">
              <w:rPr>
                <w:rFonts w:ascii="Angsana New" w:hAnsi="Angsana New"/>
                <w:sz w:val="28"/>
                <w:szCs w:val="28"/>
              </w:rPr>
              <w:t>12,033</w:t>
            </w:r>
          </w:p>
        </w:tc>
        <w:tc>
          <w:tcPr>
            <w:tcW w:w="1350" w:type="dxa"/>
            <w:shd w:val="clear" w:color="auto" w:fill="auto"/>
            <w:vAlign w:val="bottom"/>
          </w:tcPr>
          <w:p w14:paraId="153F6D6C" w14:textId="6BF99814" w:rsidR="003E15D3" w:rsidRPr="007D2336"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31,188</w:t>
            </w:r>
          </w:p>
        </w:tc>
        <w:tc>
          <w:tcPr>
            <w:tcW w:w="1350" w:type="dxa"/>
            <w:shd w:val="clear" w:color="auto" w:fill="auto"/>
            <w:vAlign w:val="bottom"/>
          </w:tcPr>
          <w:p w14:paraId="3D5592DD" w14:textId="41720584" w:rsidR="003E15D3" w:rsidRPr="007D2336"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sidRPr="007D2336">
              <w:rPr>
                <w:rFonts w:ascii="Angsana New" w:hAnsi="Angsana New"/>
                <w:sz w:val="28"/>
                <w:szCs w:val="28"/>
              </w:rPr>
              <w:t>12,033</w:t>
            </w:r>
          </w:p>
        </w:tc>
      </w:tr>
      <w:tr w:rsidR="003E15D3" w:rsidRPr="00D933D2" w14:paraId="5E0F1672" w14:textId="77777777" w:rsidTr="003E15D3">
        <w:trPr>
          <w:cantSplit/>
          <w:trHeight w:val="144"/>
        </w:trPr>
        <w:tc>
          <w:tcPr>
            <w:tcW w:w="3213" w:type="dxa"/>
            <w:shd w:val="clear" w:color="auto" w:fill="auto"/>
          </w:tcPr>
          <w:p w14:paraId="100FDCFE" w14:textId="59DEAF74" w:rsidR="003E15D3" w:rsidRPr="007C7CC5" w:rsidRDefault="003E15D3" w:rsidP="003E15D3">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Total</w:t>
            </w:r>
          </w:p>
        </w:tc>
        <w:tc>
          <w:tcPr>
            <w:tcW w:w="1440" w:type="dxa"/>
            <w:shd w:val="clear" w:color="auto" w:fill="auto"/>
            <w:vAlign w:val="bottom"/>
          </w:tcPr>
          <w:p w14:paraId="4B9DA4CF" w14:textId="1662671B" w:rsidR="003E15D3" w:rsidRPr="00B34121"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sidRPr="00E300B3">
              <w:rPr>
                <w:rFonts w:ascii="Angsana New" w:hAnsi="Angsana New"/>
                <w:sz w:val="28"/>
                <w:szCs w:val="28"/>
              </w:rPr>
              <w:t>307,955</w:t>
            </w:r>
          </w:p>
        </w:tc>
        <w:tc>
          <w:tcPr>
            <w:tcW w:w="1440" w:type="dxa"/>
            <w:shd w:val="clear" w:color="auto" w:fill="auto"/>
            <w:vAlign w:val="bottom"/>
          </w:tcPr>
          <w:p w14:paraId="79C87D4D" w14:textId="00984FE4" w:rsidR="003E15D3" w:rsidRPr="00ED237A"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sidRPr="00157754">
              <w:rPr>
                <w:rFonts w:ascii="Angsana New" w:hAnsi="Angsana New"/>
                <w:sz w:val="28"/>
                <w:szCs w:val="28"/>
              </w:rPr>
              <w:t>350,183</w:t>
            </w:r>
          </w:p>
        </w:tc>
        <w:tc>
          <w:tcPr>
            <w:tcW w:w="1350" w:type="dxa"/>
            <w:shd w:val="clear" w:color="auto" w:fill="auto"/>
            <w:vAlign w:val="bottom"/>
          </w:tcPr>
          <w:p w14:paraId="1B7BE697" w14:textId="4BB146DC" w:rsidR="003E15D3" w:rsidRPr="007805C4"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sidRPr="00157754">
              <w:rPr>
                <w:rFonts w:ascii="Angsana New" w:hAnsi="Angsana New"/>
                <w:sz w:val="28"/>
                <w:szCs w:val="28"/>
              </w:rPr>
              <w:t>305,</w:t>
            </w:r>
            <w:r>
              <w:rPr>
                <w:rFonts w:ascii="Angsana New" w:hAnsi="Angsana New"/>
                <w:sz w:val="28"/>
                <w:szCs w:val="28"/>
              </w:rPr>
              <w:t>656</w:t>
            </w:r>
          </w:p>
        </w:tc>
        <w:tc>
          <w:tcPr>
            <w:tcW w:w="1350" w:type="dxa"/>
            <w:shd w:val="clear" w:color="auto" w:fill="auto"/>
            <w:vAlign w:val="bottom"/>
          </w:tcPr>
          <w:p w14:paraId="7B49ECD1" w14:textId="53B54ADA" w:rsidR="003E15D3" w:rsidRPr="007805C4"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sidRPr="00ED237A">
              <w:rPr>
                <w:rFonts w:ascii="Angsana New" w:hAnsi="Angsana New"/>
                <w:sz w:val="28"/>
                <w:szCs w:val="28"/>
              </w:rPr>
              <w:t>350,183</w:t>
            </w:r>
          </w:p>
        </w:tc>
      </w:tr>
    </w:tbl>
    <w:p w14:paraId="666124E7" w14:textId="34BDC71C" w:rsidR="00BC5CD9" w:rsidRPr="006027F3" w:rsidRDefault="00BC5CD9"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b/>
          <w:bCs/>
          <w:sz w:val="28"/>
          <w:szCs w:val="28"/>
        </w:rPr>
      </w:pPr>
      <w:r w:rsidRPr="006027F3">
        <w:rPr>
          <w:rFonts w:ascii="Angsana New" w:hAnsi="Angsana New"/>
          <w:b/>
          <w:bCs/>
          <w:sz w:val="28"/>
          <w:szCs w:val="28"/>
        </w:rPr>
        <w:t>Administrative expenses</w:t>
      </w:r>
    </w:p>
    <w:tbl>
      <w:tblPr>
        <w:tblW w:w="8793" w:type="dxa"/>
        <w:tblInd w:w="675" w:type="dxa"/>
        <w:tblLayout w:type="fixed"/>
        <w:tblLook w:val="0000" w:firstRow="0" w:lastRow="0" w:firstColumn="0" w:lastColumn="0" w:noHBand="0" w:noVBand="0"/>
      </w:tblPr>
      <w:tblGrid>
        <w:gridCol w:w="3211"/>
        <w:gridCol w:w="1439"/>
        <w:gridCol w:w="1440"/>
        <w:gridCol w:w="1350"/>
        <w:gridCol w:w="1353"/>
      </w:tblGrid>
      <w:tr w:rsidR="00BC5CD9" w:rsidRPr="00013C98" w14:paraId="01813036" w14:textId="77777777" w:rsidTr="003E15D3">
        <w:trPr>
          <w:cantSplit/>
          <w:trHeight w:val="170"/>
        </w:trPr>
        <w:tc>
          <w:tcPr>
            <w:tcW w:w="3211" w:type="dxa"/>
          </w:tcPr>
          <w:p w14:paraId="5022EDA2" w14:textId="77777777" w:rsidR="00BC5CD9" w:rsidRPr="007C7CC5" w:rsidRDefault="00BC5CD9" w:rsidP="007C7CC5">
            <w:pPr>
              <w:pStyle w:val="a"/>
              <w:tabs>
                <w:tab w:val="clear" w:pos="1080"/>
              </w:tabs>
              <w:spacing w:line="260" w:lineRule="atLeast"/>
              <w:ind w:left="-92" w:right="-158"/>
              <w:rPr>
                <w:rFonts w:ascii="Angsana New" w:hAnsi="Angsana New" w:cs="Angsana New"/>
                <w:sz w:val="28"/>
                <w:szCs w:val="28"/>
                <w:cs/>
              </w:rPr>
            </w:pPr>
          </w:p>
        </w:tc>
        <w:tc>
          <w:tcPr>
            <w:tcW w:w="5582" w:type="dxa"/>
            <w:gridSpan w:val="4"/>
          </w:tcPr>
          <w:p w14:paraId="670337D1" w14:textId="002C7BDD" w:rsidR="00BC5CD9" w:rsidRPr="00013C98" w:rsidRDefault="00BC5CD9" w:rsidP="00BC5CD9">
            <w:pPr>
              <w:pBdr>
                <w:bottom w:val="single" w:sz="4" w:space="1" w:color="auto"/>
              </w:pBdr>
              <w:jc w:val="right"/>
              <w:rPr>
                <w:rFonts w:ascii="Angsana New" w:hAnsi="Angsana New"/>
                <w:sz w:val="28"/>
                <w:szCs w:val="28"/>
                <w:cs/>
              </w:rPr>
            </w:pPr>
            <w:r>
              <w:rPr>
                <w:rFonts w:ascii="Angsana New" w:eastAsia="Arial Unicode MS" w:hAnsi="Angsana New"/>
                <w:bCs/>
                <w:sz w:val="28"/>
                <w:szCs w:val="28"/>
              </w:rPr>
              <w:t>(</w:t>
            </w:r>
            <w:proofErr w:type="gramStart"/>
            <w:r w:rsidRPr="0063183A">
              <w:rPr>
                <w:rFonts w:ascii="Angsana New" w:eastAsia="Arial Unicode MS" w:hAnsi="Angsana New"/>
                <w:bCs/>
                <w:sz w:val="28"/>
                <w:szCs w:val="28"/>
              </w:rPr>
              <w:t>Unit</w:t>
            </w:r>
            <w:r>
              <w:rPr>
                <w:rFonts w:ascii="Angsana New" w:eastAsia="Arial Unicode MS" w:hAnsi="Angsana New"/>
                <w:bCs/>
                <w:sz w:val="28"/>
                <w:szCs w:val="28"/>
              </w:rPr>
              <w:t xml:space="preserve"> :</w:t>
            </w:r>
            <w:proofErr w:type="gramEnd"/>
            <w:r>
              <w:rPr>
                <w:rFonts w:ascii="Angsana New" w:eastAsia="Arial Unicode MS" w:hAnsi="Angsana New"/>
                <w:bCs/>
                <w:sz w:val="28"/>
                <w:szCs w:val="28"/>
              </w:rPr>
              <w:t xml:space="preserve"> </w:t>
            </w:r>
            <w:r w:rsidRPr="000D0253">
              <w:rPr>
                <w:rFonts w:ascii="Angsana New" w:hAnsi="Angsana New"/>
                <w:sz w:val="28"/>
                <w:szCs w:val="28"/>
              </w:rPr>
              <w:t>Thousand</w:t>
            </w:r>
            <w:r w:rsidRPr="00900031">
              <w:rPr>
                <w:rFonts w:ascii="Angsana New" w:eastAsia="Arial Unicode MS" w:hAnsi="Angsana New"/>
                <w:bCs/>
                <w:sz w:val="28"/>
                <w:szCs w:val="28"/>
              </w:rPr>
              <w:t xml:space="preserve"> Baht</w:t>
            </w:r>
            <w:r>
              <w:rPr>
                <w:rFonts w:ascii="Angsana New" w:eastAsia="Arial Unicode MS" w:hAnsi="Angsana New"/>
                <w:bCs/>
                <w:sz w:val="28"/>
                <w:szCs w:val="28"/>
              </w:rPr>
              <w:t>)</w:t>
            </w:r>
          </w:p>
        </w:tc>
      </w:tr>
      <w:tr w:rsidR="00BC5CD9" w:rsidRPr="00013C98" w14:paraId="30BF9D6C" w14:textId="77777777" w:rsidTr="003E15D3">
        <w:trPr>
          <w:cantSplit/>
          <w:trHeight w:val="170"/>
        </w:trPr>
        <w:tc>
          <w:tcPr>
            <w:tcW w:w="3211" w:type="dxa"/>
          </w:tcPr>
          <w:p w14:paraId="54232E94" w14:textId="77777777" w:rsidR="00BC5CD9" w:rsidRPr="007C7CC5" w:rsidRDefault="00BC5CD9" w:rsidP="007C7CC5">
            <w:pPr>
              <w:pStyle w:val="a"/>
              <w:tabs>
                <w:tab w:val="clear" w:pos="1080"/>
              </w:tabs>
              <w:spacing w:line="260" w:lineRule="atLeast"/>
              <w:ind w:left="-92" w:right="-158"/>
              <w:rPr>
                <w:rFonts w:ascii="Angsana New" w:hAnsi="Angsana New" w:cs="Angsana New"/>
                <w:sz w:val="28"/>
                <w:szCs w:val="28"/>
                <w:cs/>
              </w:rPr>
            </w:pPr>
          </w:p>
        </w:tc>
        <w:tc>
          <w:tcPr>
            <w:tcW w:w="2879" w:type="dxa"/>
            <w:gridSpan w:val="2"/>
          </w:tcPr>
          <w:p w14:paraId="64BECEFD" w14:textId="06400E23" w:rsidR="00BC5CD9" w:rsidRPr="00013C98" w:rsidRDefault="00BC5CD9"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sidRPr="0098553A">
              <w:rPr>
                <w:rFonts w:ascii="Angsana New" w:eastAsia="Calibri" w:hAnsi="Angsana New" w:cs="Cordia New"/>
                <w:sz w:val="28"/>
                <w:szCs w:val="28"/>
              </w:rPr>
              <w:t>Consolidated</w:t>
            </w:r>
            <w:r>
              <w:rPr>
                <w:rFonts w:ascii="Angsana New" w:eastAsia="Calibri" w:hAnsi="Angsana New" w:cs="Cordia New"/>
                <w:sz w:val="28"/>
                <w:szCs w:val="28"/>
              </w:rPr>
              <w:t xml:space="preserve"> </w:t>
            </w:r>
            <w:r>
              <w:rPr>
                <w:rFonts w:ascii="Angsana New" w:hAnsi="Angsana New"/>
                <w:sz w:val="28"/>
                <w:szCs w:val="28"/>
              </w:rPr>
              <w:t>Financial Statements</w:t>
            </w:r>
          </w:p>
        </w:tc>
        <w:tc>
          <w:tcPr>
            <w:tcW w:w="2703" w:type="dxa"/>
            <w:gridSpan w:val="2"/>
          </w:tcPr>
          <w:p w14:paraId="0717A272" w14:textId="42EA3E6B" w:rsidR="00BC5CD9" w:rsidRPr="00013C98" w:rsidRDefault="00424A9B" w:rsidP="008A2224">
            <w:pPr>
              <w:pBdr>
                <w:bottom w:val="single" w:sz="4" w:space="1" w:color="auto"/>
              </w:pBdr>
              <w:jc w:val="center"/>
              <w:rPr>
                <w:rFonts w:ascii="Angsana New" w:hAnsi="Angsana New"/>
                <w:sz w:val="28"/>
                <w:szCs w:val="28"/>
              </w:rPr>
            </w:pPr>
            <w:r w:rsidRPr="00424A9B">
              <w:rPr>
                <w:rFonts w:ascii="Angsana New" w:hAnsi="Angsana New"/>
                <w:sz w:val="28"/>
                <w:szCs w:val="28"/>
              </w:rPr>
              <w:t>Separate Financial Statements</w:t>
            </w:r>
          </w:p>
        </w:tc>
      </w:tr>
      <w:tr w:rsidR="00BC5CD9" w:rsidRPr="00013C98" w14:paraId="5A6C7C3D" w14:textId="77777777" w:rsidTr="003E15D3">
        <w:trPr>
          <w:cantSplit/>
          <w:trHeight w:val="170"/>
        </w:trPr>
        <w:tc>
          <w:tcPr>
            <w:tcW w:w="3211" w:type="dxa"/>
          </w:tcPr>
          <w:p w14:paraId="4206FFF1" w14:textId="77777777" w:rsidR="00BC5CD9" w:rsidRPr="007C7CC5" w:rsidRDefault="00BC5CD9" w:rsidP="007C7CC5">
            <w:pPr>
              <w:pStyle w:val="a"/>
              <w:tabs>
                <w:tab w:val="clear" w:pos="1080"/>
              </w:tabs>
              <w:spacing w:line="260" w:lineRule="atLeast"/>
              <w:ind w:left="-92" w:right="-158"/>
              <w:rPr>
                <w:rFonts w:ascii="Angsana New" w:hAnsi="Angsana New" w:cs="Angsana New"/>
                <w:sz w:val="28"/>
                <w:szCs w:val="28"/>
                <w:cs/>
              </w:rPr>
            </w:pPr>
          </w:p>
        </w:tc>
        <w:tc>
          <w:tcPr>
            <w:tcW w:w="1439" w:type="dxa"/>
            <w:vAlign w:val="bottom"/>
          </w:tcPr>
          <w:p w14:paraId="219593E0" w14:textId="414838E7" w:rsidR="00BC5CD9" w:rsidRPr="00013C98" w:rsidRDefault="00BC5CD9" w:rsidP="00BC5CD9">
            <w:pPr>
              <w:pBdr>
                <w:bottom w:val="single" w:sz="4" w:space="1" w:color="auto"/>
              </w:pBdr>
              <w:spacing w:line="240" w:lineRule="auto"/>
              <w:jc w:val="center"/>
              <w:rPr>
                <w:rFonts w:ascii="Angsana New" w:hAnsi="Angsana New"/>
                <w:sz w:val="28"/>
                <w:szCs w:val="28"/>
                <w:highlight w:val="yellow"/>
                <w:cs/>
              </w:rPr>
            </w:pPr>
            <w:r>
              <w:rPr>
                <w:rFonts w:ascii="Angsana New" w:hAnsi="Angsana New"/>
                <w:sz w:val="28"/>
                <w:szCs w:val="28"/>
              </w:rPr>
              <w:t>2020</w:t>
            </w:r>
          </w:p>
        </w:tc>
        <w:tc>
          <w:tcPr>
            <w:tcW w:w="1440" w:type="dxa"/>
            <w:vAlign w:val="bottom"/>
          </w:tcPr>
          <w:p w14:paraId="0256AB41" w14:textId="3D604145" w:rsidR="00BC5CD9" w:rsidRPr="00013C98" w:rsidRDefault="006027F3" w:rsidP="00BC5CD9">
            <w:pPr>
              <w:pBdr>
                <w:bottom w:val="single" w:sz="4" w:space="1" w:color="auto"/>
              </w:pBdr>
              <w:spacing w:line="240" w:lineRule="auto"/>
              <w:jc w:val="center"/>
              <w:rPr>
                <w:rFonts w:ascii="Angsana New" w:hAnsi="Angsana New"/>
                <w:sz w:val="28"/>
                <w:szCs w:val="28"/>
                <w:highlight w:val="yellow"/>
                <w:cs/>
              </w:rPr>
            </w:pPr>
            <w:r>
              <w:rPr>
                <w:rFonts w:ascii="Angsana New" w:hAnsi="Angsana New"/>
                <w:sz w:val="28"/>
                <w:szCs w:val="28"/>
              </w:rPr>
              <w:t>2019</w:t>
            </w:r>
          </w:p>
        </w:tc>
        <w:tc>
          <w:tcPr>
            <w:tcW w:w="1350" w:type="dxa"/>
            <w:vAlign w:val="bottom"/>
          </w:tcPr>
          <w:p w14:paraId="51F49CE7" w14:textId="1B614FD1" w:rsidR="00BC5CD9" w:rsidRPr="00013C98" w:rsidRDefault="00BC5CD9" w:rsidP="00BC5CD9">
            <w:pPr>
              <w:pBdr>
                <w:bottom w:val="single" w:sz="4" w:space="1" w:color="auto"/>
              </w:pBdr>
              <w:spacing w:line="240" w:lineRule="auto"/>
              <w:jc w:val="center"/>
              <w:rPr>
                <w:rFonts w:ascii="Angsana New" w:hAnsi="Angsana New"/>
                <w:sz w:val="28"/>
                <w:szCs w:val="28"/>
                <w:highlight w:val="yellow"/>
                <w:cs/>
              </w:rPr>
            </w:pPr>
            <w:r>
              <w:rPr>
                <w:rFonts w:ascii="Angsana New" w:hAnsi="Angsana New"/>
                <w:sz w:val="28"/>
                <w:szCs w:val="28"/>
              </w:rPr>
              <w:t>2020</w:t>
            </w:r>
          </w:p>
        </w:tc>
        <w:tc>
          <w:tcPr>
            <w:tcW w:w="1353" w:type="dxa"/>
            <w:vAlign w:val="bottom"/>
          </w:tcPr>
          <w:p w14:paraId="30341DEB" w14:textId="1021B775" w:rsidR="00BC5CD9" w:rsidRPr="00013C98" w:rsidRDefault="006027F3" w:rsidP="00BC5CD9">
            <w:pPr>
              <w:pBdr>
                <w:bottom w:val="single" w:sz="4" w:space="1" w:color="auto"/>
              </w:pBdr>
              <w:spacing w:line="240" w:lineRule="auto"/>
              <w:jc w:val="center"/>
              <w:rPr>
                <w:rFonts w:ascii="Angsana New" w:hAnsi="Angsana New"/>
                <w:sz w:val="28"/>
                <w:szCs w:val="28"/>
                <w:highlight w:val="yellow"/>
                <w:cs/>
              </w:rPr>
            </w:pPr>
            <w:r>
              <w:rPr>
                <w:rFonts w:ascii="Angsana New" w:hAnsi="Angsana New"/>
                <w:sz w:val="28"/>
                <w:szCs w:val="28"/>
              </w:rPr>
              <w:t>2019</w:t>
            </w:r>
          </w:p>
        </w:tc>
      </w:tr>
      <w:tr w:rsidR="003E15D3" w:rsidRPr="00013C98" w14:paraId="135E999C" w14:textId="77777777" w:rsidTr="003E15D3">
        <w:trPr>
          <w:cantSplit/>
          <w:trHeight w:val="170"/>
        </w:trPr>
        <w:tc>
          <w:tcPr>
            <w:tcW w:w="3211" w:type="dxa"/>
          </w:tcPr>
          <w:p w14:paraId="0EE70F06" w14:textId="17E8196E" w:rsidR="003E15D3" w:rsidRPr="007C7CC5" w:rsidRDefault="003E15D3" w:rsidP="003E15D3">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Employee expenses</w:t>
            </w:r>
          </w:p>
        </w:tc>
        <w:tc>
          <w:tcPr>
            <w:tcW w:w="1439" w:type="dxa"/>
            <w:shd w:val="clear" w:color="auto" w:fill="auto"/>
          </w:tcPr>
          <w:p w14:paraId="51380B02" w14:textId="1FF0679B" w:rsid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13,440</w:t>
            </w:r>
          </w:p>
        </w:tc>
        <w:tc>
          <w:tcPr>
            <w:tcW w:w="1440" w:type="dxa"/>
            <w:shd w:val="clear" w:color="auto" w:fill="auto"/>
          </w:tcPr>
          <w:p w14:paraId="6E0B1D8C" w14:textId="39C993CC"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174743">
              <w:rPr>
                <w:rFonts w:ascii="Angsana New" w:hAnsi="Angsana New"/>
                <w:sz w:val="28"/>
                <w:szCs w:val="28"/>
              </w:rPr>
              <w:t>1</w:t>
            </w:r>
            <w:r>
              <w:rPr>
                <w:rFonts w:ascii="Angsana New" w:hAnsi="Angsana New"/>
                <w:sz w:val="28"/>
                <w:szCs w:val="28"/>
              </w:rPr>
              <w:t>2,396</w:t>
            </w:r>
          </w:p>
        </w:tc>
        <w:tc>
          <w:tcPr>
            <w:tcW w:w="1350" w:type="dxa"/>
            <w:shd w:val="clear" w:color="auto" w:fill="auto"/>
          </w:tcPr>
          <w:p w14:paraId="3B796B30" w14:textId="49F22275" w:rsidR="003E15D3" w:rsidRPr="00DB118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13,440</w:t>
            </w:r>
          </w:p>
        </w:tc>
        <w:tc>
          <w:tcPr>
            <w:tcW w:w="1353" w:type="dxa"/>
            <w:shd w:val="clear" w:color="auto" w:fill="auto"/>
          </w:tcPr>
          <w:p w14:paraId="3C11D67F" w14:textId="2867A7D3"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174743">
              <w:rPr>
                <w:rFonts w:ascii="Angsana New" w:hAnsi="Angsana New"/>
                <w:sz w:val="28"/>
                <w:szCs w:val="28"/>
              </w:rPr>
              <w:t>1</w:t>
            </w:r>
            <w:r>
              <w:rPr>
                <w:rFonts w:ascii="Angsana New" w:hAnsi="Angsana New"/>
                <w:sz w:val="28"/>
                <w:szCs w:val="28"/>
              </w:rPr>
              <w:t>2</w:t>
            </w:r>
            <w:r w:rsidRPr="00174743">
              <w:rPr>
                <w:rFonts w:ascii="Angsana New" w:hAnsi="Angsana New"/>
                <w:sz w:val="28"/>
                <w:szCs w:val="28"/>
              </w:rPr>
              <w:t>,</w:t>
            </w:r>
            <w:r>
              <w:rPr>
                <w:rFonts w:ascii="Angsana New" w:hAnsi="Angsana New"/>
                <w:sz w:val="28"/>
                <w:szCs w:val="28"/>
              </w:rPr>
              <w:t>396</w:t>
            </w:r>
          </w:p>
        </w:tc>
      </w:tr>
      <w:tr w:rsidR="003E15D3" w:rsidRPr="00013C98" w14:paraId="6909FA87" w14:textId="77777777" w:rsidTr="003E15D3">
        <w:trPr>
          <w:cantSplit/>
          <w:trHeight w:val="170"/>
        </w:trPr>
        <w:tc>
          <w:tcPr>
            <w:tcW w:w="3211" w:type="dxa"/>
          </w:tcPr>
          <w:p w14:paraId="2F37B67C" w14:textId="1444E19E" w:rsidR="003E15D3" w:rsidRPr="007C7CC5" w:rsidRDefault="003E15D3" w:rsidP="003E15D3">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Management benefits</w:t>
            </w:r>
          </w:p>
        </w:tc>
        <w:tc>
          <w:tcPr>
            <w:tcW w:w="1439" w:type="dxa"/>
            <w:shd w:val="clear" w:color="auto" w:fill="auto"/>
          </w:tcPr>
          <w:p w14:paraId="07609176" w14:textId="67E7C271" w:rsid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16,687</w:t>
            </w:r>
          </w:p>
        </w:tc>
        <w:tc>
          <w:tcPr>
            <w:tcW w:w="1440" w:type="dxa"/>
            <w:shd w:val="clear" w:color="auto" w:fill="auto"/>
          </w:tcPr>
          <w:p w14:paraId="1EB90A40" w14:textId="50C4B543"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14,842</w:t>
            </w:r>
          </w:p>
        </w:tc>
        <w:tc>
          <w:tcPr>
            <w:tcW w:w="1350" w:type="dxa"/>
            <w:shd w:val="clear" w:color="auto" w:fill="auto"/>
          </w:tcPr>
          <w:p w14:paraId="3BCAFD6F" w14:textId="09802E2B" w:rsidR="003E15D3" w:rsidRPr="00DB118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16,687</w:t>
            </w:r>
          </w:p>
        </w:tc>
        <w:tc>
          <w:tcPr>
            <w:tcW w:w="1353" w:type="dxa"/>
            <w:shd w:val="clear" w:color="auto" w:fill="auto"/>
          </w:tcPr>
          <w:p w14:paraId="75697066" w14:textId="32597D0A"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14,842</w:t>
            </w:r>
          </w:p>
        </w:tc>
      </w:tr>
      <w:tr w:rsidR="003E15D3" w:rsidRPr="00013C98" w14:paraId="4BFCC251" w14:textId="77777777" w:rsidTr="003E15D3">
        <w:trPr>
          <w:cantSplit/>
          <w:trHeight w:val="170"/>
        </w:trPr>
        <w:tc>
          <w:tcPr>
            <w:tcW w:w="3211" w:type="dxa"/>
          </w:tcPr>
          <w:p w14:paraId="3EDD0873" w14:textId="7FCE77F1" w:rsidR="003E15D3" w:rsidRPr="007C7CC5" w:rsidRDefault="003E15D3" w:rsidP="003E15D3">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 xml:space="preserve">Depreciation </w:t>
            </w:r>
          </w:p>
        </w:tc>
        <w:tc>
          <w:tcPr>
            <w:tcW w:w="1439" w:type="dxa"/>
            <w:shd w:val="clear" w:color="auto" w:fill="auto"/>
          </w:tcPr>
          <w:p w14:paraId="409A03D6" w14:textId="6B8D9F58" w:rsid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4,794</w:t>
            </w:r>
          </w:p>
        </w:tc>
        <w:tc>
          <w:tcPr>
            <w:tcW w:w="1440" w:type="dxa"/>
            <w:shd w:val="clear" w:color="auto" w:fill="auto"/>
          </w:tcPr>
          <w:p w14:paraId="6F91FD55" w14:textId="7699A42E"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3,033</w:t>
            </w:r>
          </w:p>
        </w:tc>
        <w:tc>
          <w:tcPr>
            <w:tcW w:w="1350" w:type="dxa"/>
            <w:shd w:val="clear" w:color="auto" w:fill="auto"/>
          </w:tcPr>
          <w:p w14:paraId="4EB0A8DA" w14:textId="4F2B0CFE" w:rsidR="003E15D3" w:rsidRPr="00DB118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4,794</w:t>
            </w:r>
          </w:p>
        </w:tc>
        <w:tc>
          <w:tcPr>
            <w:tcW w:w="1353" w:type="dxa"/>
            <w:shd w:val="clear" w:color="auto" w:fill="auto"/>
          </w:tcPr>
          <w:p w14:paraId="6A4AA083" w14:textId="6F25A184"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3,033</w:t>
            </w:r>
          </w:p>
        </w:tc>
      </w:tr>
      <w:tr w:rsidR="003E15D3" w:rsidRPr="00013C98" w14:paraId="44FF2627" w14:textId="77777777" w:rsidTr="003E15D3">
        <w:trPr>
          <w:cantSplit/>
          <w:trHeight w:val="170"/>
        </w:trPr>
        <w:tc>
          <w:tcPr>
            <w:tcW w:w="3211" w:type="dxa"/>
          </w:tcPr>
          <w:p w14:paraId="3AB77983" w14:textId="5587FE65" w:rsidR="003E15D3" w:rsidRPr="007C7CC5" w:rsidRDefault="003E15D3" w:rsidP="003E15D3">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License fee and others fee</w:t>
            </w:r>
          </w:p>
        </w:tc>
        <w:tc>
          <w:tcPr>
            <w:tcW w:w="1439" w:type="dxa"/>
            <w:shd w:val="clear" w:color="auto" w:fill="auto"/>
          </w:tcPr>
          <w:p w14:paraId="2BBD797F" w14:textId="7D7BB3A4" w:rsid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3,293</w:t>
            </w:r>
          </w:p>
        </w:tc>
        <w:tc>
          <w:tcPr>
            <w:tcW w:w="1440" w:type="dxa"/>
            <w:shd w:val="clear" w:color="auto" w:fill="auto"/>
          </w:tcPr>
          <w:p w14:paraId="1EEACDFD" w14:textId="6E99C27A"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4,060</w:t>
            </w:r>
          </w:p>
        </w:tc>
        <w:tc>
          <w:tcPr>
            <w:tcW w:w="1350" w:type="dxa"/>
            <w:shd w:val="clear" w:color="auto" w:fill="auto"/>
          </w:tcPr>
          <w:p w14:paraId="30ED1603" w14:textId="314715D7" w:rsidR="003E15D3" w:rsidRPr="00DB118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3,25</w:t>
            </w:r>
            <w:r>
              <w:rPr>
                <w:rFonts w:ascii="Angsana New" w:hAnsi="Angsana New"/>
                <w:sz w:val="28"/>
                <w:szCs w:val="28"/>
              </w:rPr>
              <w:t>7</w:t>
            </w:r>
          </w:p>
        </w:tc>
        <w:tc>
          <w:tcPr>
            <w:tcW w:w="1353" w:type="dxa"/>
            <w:shd w:val="clear" w:color="auto" w:fill="auto"/>
          </w:tcPr>
          <w:p w14:paraId="12724649" w14:textId="01D6DA8C"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4,060</w:t>
            </w:r>
          </w:p>
        </w:tc>
      </w:tr>
      <w:tr w:rsidR="003E15D3" w:rsidRPr="00013C98" w14:paraId="09A3E3B3" w14:textId="77777777" w:rsidTr="003E15D3">
        <w:trPr>
          <w:cantSplit/>
          <w:trHeight w:val="170"/>
        </w:trPr>
        <w:tc>
          <w:tcPr>
            <w:tcW w:w="3211" w:type="dxa"/>
          </w:tcPr>
          <w:p w14:paraId="0B677286" w14:textId="2D7E7BE1" w:rsidR="003E15D3" w:rsidRPr="007C7CC5" w:rsidRDefault="003E15D3" w:rsidP="003E15D3">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Consultant fee</w:t>
            </w:r>
          </w:p>
        </w:tc>
        <w:tc>
          <w:tcPr>
            <w:tcW w:w="1439" w:type="dxa"/>
            <w:shd w:val="clear" w:color="auto" w:fill="auto"/>
          </w:tcPr>
          <w:p w14:paraId="1AA135AE" w14:textId="2BA5023D" w:rsid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7,510</w:t>
            </w:r>
          </w:p>
        </w:tc>
        <w:tc>
          <w:tcPr>
            <w:tcW w:w="1440" w:type="dxa"/>
            <w:shd w:val="clear" w:color="auto" w:fill="auto"/>
          </w:tcPr>
          <w:p w14:paraId="35951420" w14:textId="48C700B1"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6,590</w:t>
            </w:r>
          </w:p>
        </w:tc>
        <w:tc>
          <w:tcPr>
            <w:tcW w:w="1350" w:type="dxa"/>
            <w:shd w:val="clear" w:color="auto" w:fill="auto"/>
          </w:tcPr>
          <w:p w14:paraId="3331E724" w14:textId="60800F82" w:rsidR="003E15D3" w:rsidRPr="00DB118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7,510</w:t>
            </w:r>
          </w:p>
        </w:tc>
        <w:tc>
          <w:tcPr>
            <w:tcW w:w="1353" w:type="dxa"/>
            <w:shd w:val="clear" w:color="auto" w:fill="auto"/>
          </w:tcPr>
          <w:p w14:paraId="1C7D2FEA" w14:textId="42E2C7A9"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6,590</w:t>
            </w:r>
          </w:p>
        </w:tc>
      </w:tr>
      <w:tr w:rsidR="003E15D3" w:rsidRPr="00013C98" w14:paraId="5D8A2C9B" w14:textId="77777777" w:rsidTr="003E15D3">
        <w:trPr>
          <w:cantSplit/>
          <w:trHeight w:val="170"/>
        </w:trPr>
        <w:tc>
          <w:tcPr>
            <w:tcW w:w="3211" w:type="dxa"/>
          </w:tcPr>
          <w:p w14:paraId="6F630CA3" w14:textId="40F97339" w:rsidR="003E15D3" w:rsidRPr="007C7CC5" w:rsidRDefault="003E15D3" w:rsidP="003E15D3">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Others</w:t>
            </w:r>
          </w:p>
        </w:tc>
        <w:tc>
          <w:tcPr>
            <w:tcW w:w="1439" w:type="dxa"/>
            <w:shd w:val="clear" w:color="auto" w:fill="auto"/>
          </w:tcPr>
          <w:p w14:paraId="45E8B569" w14:textId="09B00919" w:rsid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23,233</w:t>
            </w:r>
          </w:p>
        </w:tc>
        <w:tc>
          <w:tcPr>
            <w:tcW w:w="1440" w:type="dxa"/>
            <w:shd w:val="clear" w:color="auto" w:fill="auto"/>
          </w:tcPr>
          <w:p w14:paraId="0B846214" w14:textId="296B000E"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19,497</w:t>
            </w:r>
          </w:p>
        </w:tc>
        <w:tc>
          <w:tcPr>
            <w:tcW w:w="1350" w:type="dxa"/>
            <w:shd w:val="clear" w:color="auto" w:fill="auto"/>
          </w:tcPr>
          <w:p w14:paraId="70B34013" w14:textId="28AD60E1" w:rsidR="003E15D3" w:rsidRPr="00DB118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22,029</w:t>
            </w:r>
          </w:p>
        </w:tc>
        <w:tc>
          <w:tcPr>
            <w:tcW w:w="1353" w:type="dxa"/>
            <w:shd w:val="clear" w:color="auto" w:fill="auto"/>
          </w:tcPr>
          <w:p w14:paraId="27AE1C8E" w14:textId="71A2EE51" w:rsidR="003E15D3" w:rsidRPr="00013C98"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19,437</w:t>
            </w:r>
          </w:p>
        </w:tc>
      </w:tr>
      <w:tr w:rsidR="003E15D3" w:rsidRPr="00013C98" w14:paraId="2D60441C" w14:textId="77777777" w:rsidTr="003E15D3">
        <w:trPr>
          <w:cantSplit/>
          <w:trHeight w:val="170"/>
        </w:trPr>
        <w:tc>
          <w:tcPr>
            <w:tcW w:w="3211" w:type="dxa"/>
          </w:tcPr>
          <w:p w14:paraId="18DE18EB" w14:textId="1BF12F78" w:rsidR="003E15D3" w:rsidRPr="007C7CC5" w:rsidRDefault="003E15D3" w:rsidP="003E15D3">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Total</w:t>
            </w:r>
          </w:p>
        </w:tc>
        <w:tc>
          <w:tcPr>
            <w:tcW w:w="1439" w:type="dxa"/>
            <w:shd w:val="clear" w:color="auto" w:fill="auto"/>
          </w:tcPr>
          <w:p w14:paraId="1B6EA459" w14:textId="43DEFE71" w:rsidR="003E15D3" w:rsidRPr="00ED237A" w:rsidRDefault="003E15D3" w:rsidP="003E15D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68,957</w:t>
            </w:r>
          </w:p>
        </w:tc>
        <w:tc>
          <w:tcPr>
            <w:tcW w:w="1440" w:type="dxa"/>
            <w:shd w:val="clear" w:color="auto" w:fill="auto"/>
          </w:tcPr>
          <w:p w14:paraId="7EA3ADEA" w14:textId="4D85BB6C" w:rsidR="003E15D3" w:rsidRPr="00ED237A" w:rsidRDefault="003E15D3" w:rsidP="003E15D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D237A">
              <w:rPr>
                <w:rFonts w:ascii="Angsana New" w:hAnsi="Angsana New"/>
                <w:sz w:val="28"/>
                <w:szCs w:val="28"/>
              </w:rPr>
              <w:t>60,418</w:t>
            </w:r>
          </w:p>
        </w:tc>
        <w:tc>
          <w:tcPr>
            <w:tcW w:w="1350" w:type="dxa"/>
            <w:shd w:val="clear" w:color="auto" w:fill="auto"/>
          </w:tcPr>
          <w:p w14:paraId="6853E410" w14:textId="644E080F" w:rsidR="003E15D3" w:rsidRPr="00DB118F" w:rsidRDefault="003E15D3" w:rsidP="003E15D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67,717</w:t>
            </w:r>
          </w:p>
        </w:tc>
        <w:tc>
          <w:tcPr>
            <w:tcW w:w="1353" w:type="dxa"/>
            <w:shd w:val="clear" w:color="auto" w:fill="auto"/>
          </w:tcPr>
          <w:p w14:paraId="756135F7" w14:textId="0805258B" w:rsidR="003E15D3" w:rsidRPr="00ED237A" w:rsidRDefault="003E15D3" w:rsidP="003E15D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D237A">
              <w:rPr>
                <w:rFonts w:ascii="Angsana New" w:hAnsi="Angsana New"/>
                <w:sz w:val="28"/>
                <w:szCs w:val="28"/>
              </w:rPr>
              <w:t>60,358</w:t>
            </w:r>
          </w:p>
        </w:tc>
      </w:tr>
    </w:tbl>
    <w:p w14:paraId="15A74FF0" w14:textId="77777777" w:rsidR="00AD14BF" w:rsidRDefault="00AD14BF"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p>
    <w:p w14:paraId="4EB25785" w14:textId="77777777" w:rsidR="00AD14BF" w:rsidRDefault="00AD14BF"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p>
    <w:p w14:paraId="2AD45F09" w14:textId="77777777" w:rsidR="00AD14BF" w:rsidRDefault="00AD14BF"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p>
    <w:p w14:paraId="700C4210" w14:textId="3E628E4C" w:rsidR="005E25AB" w:rsidRPr="00330C75" w:rsidRDefault="005E25AB"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330C75">
        <w:rPr>
          <w:rFonts w:ascii="Angsana New" w:hAnsi="Angsana New"/>
          <w:sz w:val="28"/>
          <w:szCs w:val="28"/>
        </w:rPr>
        <w:lastRenderedPageBreak/>
        <w:t>The defined contribution plan comprises provident fund established by the Company for its employees. Membership to the fund is on a voluntary basis. Contribution is made monthly by the employees at the rate of 2% of their basic salaries and by the Company at 2% of the employees’ basic salaries. And since July 2016, contribution is made monthly at the rate of 3% of their basic salaries and by the Company at 3% of the employees’ basic salaries. The provident fund is registered with the Ministry of Finance as juristic entity and is managed by a licensed Fund Manager.</w:t>
      </w:r>
    </w:p>
    <w:p w14:paraId="49744868" w14:textId="77777777" w:rsidR="005E25AB" w:rsidRDefault="005E25AB"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t>INCOME TAX</w:t>
      </w:r>
    </w:p>
    <w:p w14:paraId="182B2063" w14:textId="4CABFB66" w:rsidR="005E25AB" w:rsidRPr="005E25AB" w:rsidRDefault="005E25A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5E25AB">
        <w:rPr>
          <w:rFonts w:ascii="Angsana New" w:hAnsi="Angsana New"/>
          <w:sz w:val="28"/>
          <w:szCs w:val="28"/>
        </w:rPr>
        <w:t xml:space="preserve">As </w:t>
      </w:r>
      <w:proofErr w:type="gramStart"/>
      <w:r w:rsidRPr="005E25AB">
        <w:rPr>
          <w:rFonts w:ascii="Angsana New" w:hAnsi="Angsana New"/>
          <w:sz w:val="28"/>
          <w:szCs w:val="28"/>
        </w:rPr>
        <w:t>at</w:t>
      </w:r>
      <w:proofErr w:type="gramEnd"/>
      <w:r w:rsidRPr="005E25AB">
        <w:rPr>
          <w:rFonts w:ascii="Angsana New" w:hAnsi="Angsana New"/>
          <w:sz w:val="28"/>
          <w:szCs w:val="28"/>
        </w:rPr>
        <w:t xml:space="preserve"> December </w:t>
      </w:r>
      <w:r w:rsidR="0060257C" w:rsidRPr="0060257C">
        <w:rPr>
          <w:rFonts w:ascii="Angsana New" w:hAnsi="Angsana New"/>
          <w:sz w:val="28"/>
          <w:szCs w:val="28"/>
        </w:rPr>
        <w:t>31</w:t>
      </w:r>
      <w:r w:rsidRPr="005E25AB">
        <w:rPr>
          <w:rFonts w:ascii="Angsana New" w:hAnsi="Angsana New"/>
          <w:sz w:val="28"/>
          <w:szCs w:val="28"/>
        </w:rPr>
        <w:t xml:space="preserve">, </w:t>
      </w:r>
      <w:r w:rsidR="0060257C" w:rsidRPr="0060257C">
        <w:rPr>
          <w:rFonts w:ascii="Angsana New" w:hAnsi="Angsana New"/>
          <w:sz w:val="28"/>
          <w:szCs w:val="28"/>
        </w:rPr>
        <w:t>20</w:t>
      </w:r>
      <w:r>
        <w:rPr>
          <w:rFonts w:ascii="Angsana New" w:hAnsi="Angsana New"/>
          <w:sz w:val="28"/>
          <w:szCs w:val="28"/>
        </w:rPr>
        <w:t>20</w:t>
      </w:r>
      <w:r w:rsidRPr="005E25AB">
        <w:rPr>
          <w:rFonts w:ascii="Angsana New" w:hAnsi="Angsana New"/>
          <w:sz w:val="28"/>
          <w:szCs w:val="28"/>
        </w:rPr>
        <w:t xml:space="preserve">, the Company </w:t>
      </w:r>
      <w:r w:rsidR="00792081">
        <w:rPr>
          <w:rFonts w:ascii="Angsana New" w:hAnsi="Angsana New"/>
          <w:sz w:val="28"/>
          <w:szCs w:val="28"/>
        </w:rPr>
        <w:t xml:space="preserve">and subsidiary </w:t>
      </w:r>
      <w:r w:rsidRPr="005E25AB">
        <w:rPr>
          <w:rFonts w:ascii="Angsana New" w:hAnsi="Angsana New"/>
          <w:sz w:val="28"/>
          <w:szCs w:val="28"/>
        </w:rPr>
        <w:t xml:space="preserve">had tax loss carry forward amounting to approximately </w:t>
      </w:r>
      <w:r w:rsidR="00AB4C34">
        <w:rPr>
          <w:rFonts w:ascii="Angsana New" w:hAnsi="Angsana New"/>
          <w:sz w:val="28"/>
          <w:szCs w:val="28"/>
        </w:rPr>
        <w:t xml:space="preserve">of </w:t>
      </w:r>
      <w:r w:rsidRPr="005E25AB">
        <w:rPr>
          <w:rFonts w:ascii="Angsana New" w:hAnsi="Angsana New"/>
          <w:sz w:val="28"/>
          <w:szCs w:val="28"/>
        </w:rPr>
        <w:t>Baht</w:t>
      </w:r>
      <w:r w:rsidR="00792081">
        <w:rPr>
          <w:rFonts w:ascii="Angsana New" w:hAnsi="Angsana New"/>
          <w:sz w:val="28"/>
          <w:szCs w:val="28"/>
        </w:rPr>
        <w:t xml:space="preserve"> 1,169.29</w:t>
      </w:r>
      <w:r w:rsidRPr="005E25AB">
        <w:rPr>
          <w:rFonts w:ascii="Angsana New" w:hAnsi="Angsana New"/>
          <w:sz w:val="28"/>
          <w:szCs w:val="28"/>
          <w:cs/>
        </w:rPr>
        <w:t xml:space="preserve"> </w:t>
      </w:r>
      <w:r w:rsidRPr="005E25AB">
        <w:rPr>
          <w:rFonts w:ascii="Angsana New" w:hAnsi="Angsana New"/>
          <w:sz w:val="28"/>
          <w:szCs w:val="28"/>
        </w:rPr>
        <w:t>million</w:t>
      </w:r>
      <w:r w:rsidR="00792081">
        <w:rPr>
          <w:rFonts w:ascii="Angsana New" w:hAnsi="Angsana New"/>
          <w:sz w:val="28"/>
          <w:szCs w:val="28"/>
        </w:rPr>
        <w:t xml:space="preserve"> and of Baht 0.05 million</w:t>
      </w:r>
      <w:r w:rsidRPr="005E25AB">
        <w:rPr>
          <w:rFonts w:ascii="Angsana New" w:hAnsi="Angsana New"/>
          <w:sz w:val="28"/>
          <w:szCs w:val="28"/>
        </w:rPr>
        <w:t xml:space="preserve"> </w:t>
      </w:r>
      <w:r w:rsidR="00792081">
        <w:rPr>
          <w:rFonts w:ascii="Angsana New" w:hAnsi="Angsana New"/>
          <w:sz w:val="28"/>
          <w:szCs w:val="28"/>
        </w:rPr>
        <w:t>respectively</w:t>
      </w:r>
      <w:r w:rsidR="00792081" w:rsidRPr="005E25AB">
        <w:rPr>
          <w:rFonts w:ascii="Angsana New" w:hAnsi="Angsana New"/>
          <w:sz w:val="28"/>
          <w:szCs w:val="28"/>
        </w:rPr>
        <w:t xml:space="preserve"> </w:t>
      </w:r>
      <w:r w:rsidRPr="005E25AB">
        <w:rPr>
          <w:rFonts w:ascii="Angsana New" w:hAnsi="Angsana New"/>
          <w:sz w:val="28"/>
          <w:szCs w:val="28"/>
        </w:rPr>
        <w:t xml:space="preserve">whereby such loss carry forward is able to be used as tax credit until </w:t>
      </w:r>
      <w:r w:rsidR="0060257C" w:rsidRPr="0060257C">
        <w:rPr>
          <w:rFonts w:ascii="Angsana New" w:hAnsi="Angsana New"/>
          <w:sz w:val="28"/>
          <w:szCs w:val="28"/>
        </w:rPr>
        <w:t>202</w:t>
      </w:r>
      <w:r w:rsidRPr="005E25AB">
        <w:rPr>
          <w:rFonts w:ascii="Angsana New" w:hAnsi="Angsana New"/>
          <w:sz w:val="28"/>
          <w:szCs w:val="28"/>
        </w:rPr>
        <w:t>4</w:t>
      </w:r>
      <w:r w:rsidRPr="005E25AB">
        <w:rPr>
          <w:rFonts w:ascii="Angsana New" w:hAnsi="Angsana New"/>
          <w:sz w:val="28"/>
          <w:szCs w:val="28"/>
          <w:cs/>
        </w:rPr>
        <w:t>.</w:t>
      </w:r>
    </w:p>
    <w:p w14:paraId="49863188" w14:textId="10174353" w:rsidR="005E25AB" w:rsidRDefault="005E25A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5E25AB">
        <w:rPr>
          <w:rFonts w:ascii="Angsana New" w:hAnsi="Angsana New"/>
          <w:sz w:val="28"/>
          <w:szCs w:val="28"/>
        </w:rPr>
        <w:t>Deferred tax assets arising from temporary differences and unused tax losses that have not been recognized in the financial statements were as follows:</w:t>
      </w:r>
    </w:p>
    <w:tbl>
      <w:tblPr>
        <w:tblW w:w="8703" w:type="dxa"/>
        <w:tblInd w:w="675" w:type="dxa"/>
        <w:tblLayout w:type="fixed"/>
        <w:tblLook w:val="0000" w:firstRow="0" w:lastRow="0" w:firstColumn="0" w:lastColumn="0" w:noHBand="0" w:noVBand="0"/>
      </w:tblPr>
      <w:tblGrid>
        <w:gridCol w:w="3519"/>
        <w:gridCol w:w="1296"/>
        <w:gridCol w:w="1296"/>
        <w:gridCol w:w="1296"/>
        <w:gridCol w:w="1296"/>
      </w:tblGrid>
      <w:tr w:rsidR="005E25AB" w:rsidRPr="00013C98" w14:paraId="1EC069FD" w14:textId="77777777" w:rsidTr="007C7CC5">
        <w:trPr>
          <w:cantSplit/>
          <w:trHeight w:val="289"/>
        </w:trPr>
        <w:tc>
          <w:tcPr>
            <w:tcW w:w="3519" w:type="dxa"/>
          </w:tcPr>
          <w:p w14:paraId="1CC4C0BB" w14:textId="77777777" w:rsidR="005E25AB" w:rsidRPr="007C7CC5" w:rsidRDefault="005E25AB" w:rsidP="007C7CC5">
            <w:pPr>
              <w:pStyle w:val="a"/>
              <w:tabs>
                <w:tab w:val="clear" w:pos="1080"/>
              </w:tabs>
              <w:spacing w:line="260" w:lineRule="atLeast"/>
              <w:ind w:left="-92" w:right="-158"/>
              <w:rPr>
                <w:rFonts w:ascii="Angsana New" w:hAnsi="Angsana New" w:cs="Angsana New"/>
                <w:sz w:val="28"/>
                <w:szCs w:val="28"/>
                <w:cs/>
              </w:rPr>
            </w:pPr>
          </w:p>
        </w:tc>
        <w:tc>
          <w:tcPr>
            <w:tcW w:w="5184" w:type="dxa"/>
            <w:gridSpan w:val="4"/>
          </w:tcPr>
          <w:p w14:paraId="432287CC" w14:textId="1BED8874" w:rsidR="005E25AB" w:rsidRPr="00013C98" w:rsidRDefault="005E25AB" w:rsidP="005E2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Pr>
                <w:rFonts w:ascii="Angsana New" w:eastAsia="Arial Unicode MS" w:hAnsi="Angsana New"/>
                <w:bCs/>
                <w:sz w:val="28"/>
                <w:szCs w:val="28"/>
              </w:rPr>
              <w:t>(</w:t>
            </w:r>
            <w:proofErr w:type="gramStart"/>
            <w:r w:rsidRPr="0063183A">
              <w:rPr>
                <w:rFonts w:ascii="Angsana New" w:eastAsia="Arial Unicode MS" w:hAnsi="Angsana New"/>
                <w:bCs/>
                <w:sz w:val="28"/>
                <w:szCs w:val="28"/>
              </w:rPr>
              <w:t>Unit</w:t>
            </w:r>
            <w:r>
              <w:rPr>
                <w:rFonts w:ascii="Angsana New" w:eastAsia="Arial Unicode MS" w:hAnsi="Angsana New"/>
                <w:bCs/>
                <w:sz w:val="28"/>
                <w:szCs w:val="28"/>
              </w:rPr>
              <w:t xml:space="preserve"> :</w:t>
            </w:r>
            <w:proofErr w:type="gramEnd"/>
            <w:r>
              <w:rPr>
                <w:rFonts w:ascii="Angsana New" w:eastAsia="Arial Unicode MS" w:hAnsi="Angsana New"/>
                <w:bCs/>
                <w:sz w:val="28"/>
                <w:szCs w:val="28"/>
              </w:rPr>
              <w:t xml:space="preserve"> </w:t>
            </w:r>
            <w:r w:rsidRPr="000D0253">
              <w:rPr>
                <w:rFonts w:ascii="Angsana New" w:hAnsi="Angsana New"/>
                <w:sz w:val="28"/>
                <w:szCs w:val="28"/>
              </w:rPr>
              <w:t>Thousand</w:t>
            </w:r>
            <w:r w:rsidRPr="00900031">
              <w:rPr>
                <w:rFonts w:ascii="Angsana New" w:eastAsia="Arial Unicode MS" w:hAnsi="Angsana New"/>
                <w:bCs/>
                <w:sz w:val="28"/>
                <w:szCs w:val="28"/>
              </w:rPr>
              <w:t xml:space="preserve"> Baht</w:t>
            </w:r>
            <w:r>
              <w:rPr>
                <w:rFonts w:ascii="Angsana New" w:eastAsia="Arial Unicode MS" w:hAnsi="Angsana New"/>
                <w:bCs/>
                <w:sz w:val="28"/>
                <w:szCs w:val="28"/>
              </w:rPr>
              <w:t>)</w:t>
            </w:r>
          </w:p>
        </w:tc>
      </w:tr>
      <w:tr w:rsidR="00FD2424" w:rsidRPr="00013C98" w14:paraId="3776B34E" w14:textId="77777777" w:rsidTr="007C7CC5">
        <w:trPr>
          <w:cantSplit/>
          <w:trHeight w:val="289"/>
        </w:trPr>
        <w:tc>
          <w:tcPr>
            <w:tcW w:w="3519" w:type="dxa"/>
          </w:tcPr>
          <w:p w14:paraId="5EB669C4" w14:textId="77777777" w:rsidR="00FD2424" w:rsidRPr="007C7CC5" w:rsidRDefault="00FD2424" w:rsidP="00FD2424">
            <w:pPr>
              <w:pStyle w:val="a"/>
              <w:tabs>
                <w:tab w:val="clear" w:pos="1080"/>
              </w:tabs>
              <w:spacing w:line="260" w:lineRule="atLeast"/>
              <w:ind w:left="-92" w:right="-158"/>
              <w:rPr>
                <w:rFonts w:ascii="Angsana New" w:hAnsi="Angsana New" w:cs="Angsana New"/>
                <w:sz w:val="28"/>
                <w:szCs w:val="28"/>
                <w:cs/>
              </w:rPr>
            </w:pPr>
          </w:p>
        </w:tc>
        <w:tc>
          <w:tcPr>
            <w:tcW w:w="2592" w:type="dxa"/>
            <w:gridSpan w:val="2"/>
          </w:tcPr>
          <w:p w14:paraId="1704762C" w14:textId="774084AE" w:rsidR="00FD2424" w:rsidRPr="0098553A" w:rsidRDefault="00FD2424"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eastAsia="Calibri" w:hAnsi="Angsana New" w:cs="Cordia New"/>
                <w:sz w:val="28"/>
                <w:szCs w:val="28"/>
              </w:rPr>
            </w:pPr>
            <w:r w:rsidRPr="0098553A">
              <w:rPr>
                <w:rFonts w:ascii="Angsana New" w:eastAsia="Calibri" w:hAnsi="Angsana New" w:cs="Cordia New"/>
                <w:sz w:val="28"/>
                <w:szCs w:val="28"/>
              </w:rPr>
              <w:t>Consolidated</w:t>
            </w:r>
          </w:p>
        </w:tc>
        <w:tc>
          <w:tcPr>
            <w:tcW w:w="2592" w:type="dxa"/>
            <w:gridSpan w:val="2"/>
          </w:tcPr>
          <w:p w14:paraId="21363407" w14:textId="2F69553B" w:rsidR="00FD2424" w:rsidRPr="00424A9B" w:rsidRDefault="00FD2424" w:rsidP="00FD2424">
            <w:pPr>
              <w:jc w:val="center"/>
              <w:rPr>
                <w:rFonts w:ascii="Angsana New" w:hAnsi="Angsana New"/>
                <w:sz w:val="28"/>
                <w:szCs w:val="28"/>
              </w:rPr>
            </w:pPr>
            <w:r w:rsidRPr="00424A9B">
              <w:rPr>
                <w:rFonts w:ascii="Angsana New" w:hAnsi="Angsana New"/>
                <w:sz w:val="28"/>
                <w:szCs w:val="28"/>
              </w:rPr>
              <w:t>Separate</w:t>
            </w:r>
          </w:p>
        </w:tc>
      </w:tr>
      <w:tr w:rsidR="005E25AB" w:rsidRPr="00013C98" w14:paraId="507FA53F" w14:textId="77777777" w:rsidTr="007C7CC5">
        <w:trPr>
          <w:cantSplit/>
          <w:trHeight w:val="289"/>
        </w:trPr>
        <w:tc>
          <w:tcPr>
            <w:tcW w:w="3519" w:type="dxa"/>
          </w:tcPr>
          <w:p w14:paraId="56AED052" w14:textId="77777777" w:rsidR="005E25AB" w:rsidRPr="007C7CC5" w:rsidRDefault="005E25AB" w:rsidP="007C7CC5">
            <w:pPr>
              <w:pStyle w:val="a"/>
              <w:tabs>
                <w:tab w:val="clear" w:pos="1080"/>
              </w:tabs>
              <w:spacing w:line="260" w:lineRule="atLeast"/>
              <w:ind w:left="-92" w:right="-158"/>
              <w:rPr>
                <w:rFonts w:ascii="Angsana New" w:hAnsi="Angsana New" w:cs="Angsana New"/>
                <w:sz w:val="28"/>
                <w:szCs w:val="28"/>
                <w:cs/>
              </w:rPr>
            </w:pPr>
          </w:p>
        </w:tc>
        <w:tc>
          <w:tcPr>
            <w:tcW w:w="2592" w:type="dxa"/>
            <w:gridSpan w:val="2"/>
          </w:tcPr>
          <w:p w14:paraId="0B7AC996" w14:textId="036FE8BE" w:rsidR="005E25AB" w:rsidRPr="00013C98" w:rsidRDefault="005E25AB" w:rsidP="005E2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Financial Statements</w:t>
            </w:r>
          </w:p>
        </w:tc>
        <w:tc>
          <w:tcPr>
            <w:tcW w:w="2592" w:type="dxa"/>
            <w:gridSpan w:val="2"/>
          </w:tcPr>
          <w:p w14:paraId="00943346" w14:textId="672FF1E1" w:rsidR="005E25AB" w:rsidRPr="00424A9B" w:rsidRDefault="00424A9B" w:rsidP="00FD2424">
            <w:pPr>
              <w:pBdr>
                <w:bottom w:val="single" w:sz="4" w:space="1" w:color="auto"/>
              </w:pBdr>
              <w:jc w:val="center"/>
              <w:rPr>
                <w:rFonts w:ascii="Angsana New" w:hAnsi="Angsana New"/>
                <w:sz w:val="28"/>
                <w:szCs w:val="28"/>
              </w:rPr>
            </w:pPr>
            <w:r w:rsidRPr="00424A9B">
              <w:rPr>
                <w:rFonts w:ascii="Angsana New" w:hAnsi="Angsana New"/>
                <w:sz w:val="28"/>
                <w:szCs w:val="28"/>
              </w:rPr>
              <w:t>Financial Statements</w:t>
            </w:r>
          </w:p>
        </w:tc>
      </w:tr>
      <w:tr w:rsidR="005E25AB" w:rsidRPr="00013C98" w14:paraId="78352EC4" w14:textId="77777777" w:rsidTr="007C7CC5">
        <w:trPr>
          <w:cantSplit/>
          <w:trHeight w:val="289"/>
        </w:trPr>
        <w:tc>
          <w:tcPr>
            <w:tcW w:w="3519" w:type="dxa"/>
          </w:tcPr>
          <w:p w14:paraId="4BF35128" w14:textId="77777777" w:rsidR="005E25AB" w:rsidRPr="007C7CC5" w:rsidRDefault="005E25AB" w:rsidP="007C7CC5">
            <w:pPr>
              <w:pStyle w:val="a"/>
              <w:tabs>
                <w:tab w:val="clear" w:pos="1080"/>
              </w:tabs>
              <w:spacing w:line="260" w:lineRule="atLeast"/>
              <w:ind w:left="-92" w:right="-158"/>
              <w:rPr>
                <w:rFonts w:ascii="Angsana New" w:hAnsi="Angsana New" w:cs="Angsana New"/>
                <w:sz w:val="28"/>
                <w:szCs w:val="28"/>
                <w:cs/>
              </w:rPr>
            </w:pPr>
          </w:p>
        </w:tc>
        <w:tc>
          <w:tcPr>
            <w:tcW w:w="1296" w:type="dxa"/>
            <w:vAlign w:val="bottom"/>
          </w:tcPr>
          <w:p w14:paraId="507D46B8" w14:textId="1A35FE91" w:rsidR="005E25AB" w:rsidRDefault="005E25A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2020</w:t>
            </w:r>
          </w:p>
        </w:tc>
        <w:tc>
          <w:tcPr>
            <w:tcW w:w="1296" w:type="dxa"/>
            <w:vAlign w:val="bottom"/>
          </w:tcPr>
          <w:p w14:paraId="710EDCDA" w14:textId="3E13484E" w:rsidR="005E25AB" w:rsidRDefault="005E25AB" w:rsidP="005E2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2019</w:t>
            </w:r>
          </w:p>
        </w:tc>
        <w:tc>
          <w:tcPr>
            <w:tcW w:w="1296" w:type="dxa"/>
            <w:vAlign w:val="bottom"/>
          </w:tcPr>
          <w:p w14:paraId="623B997E" w14:textId="0EF04B39" w:rsidR="005E25AB" w:rsidRDefault="005E25A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2020</w:t>
            </w:r>
          </w:p>
        </w:tc>
        <w:tc>
          <w:tcPr>
            <w:tcW w:w="1296" w:type="dxa"/>
            <w:vAlign w:val="bottom"/>
          </w:tcPr>
          <w:p w14:paraId="237C722F" w14:textId="489A3907" w:rsidR="005E25AB" w:rsidRDefault="005E25A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2019</w:t>
            </w:r>
          </w:p>
        </w:tc>
      </w:tr>
      <w:tr w:rsidR="005E25AB" w:rsidRPr="00013C98" w14:paraId="7592B233" w14:textId="77777777" w:rsidTr="00792081">
        <w:trPr>
          <w:cantSplit/>
          <w:trHeight w:val="289"/>
        </w:trPr>
        <w:tc>
          <w:tcPr>
            <w:tcW w:w="3519" w:type="dxa"/>
          </w:tcPr>
          <w:p w14:paraId="2B501029" w14:textId="27297DB7" w:rsidR="005E25AB" w:rsidRPr="007C7CC5" w:rsidRDefault="005E25AB" w:rsidP="007C7CC5">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Loss carry forward</w:t>
            </w:r>
          </w:p>
        </w:tc>
        <w:tc>
          <w:tcPr>
            <w:tcW w:w="1296" w:type="dxa"/>
            <w:shd w:val="clear" w:color="auto" w:fill="auto"/>
          </w:tcPr>
          <w:p w14:paraId="3988D195" w14:textId="45CD72D7" w:rsidR="005E25AB" w:rsidRDefault="00792081"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233,867</w:t>
            </w:r>
          </w:p>
        </w:tc>
        <w:tc>
          <w:tcPr>
            <w:tcW w:w="1296" w:type="dxa"/>
            <w:shd w:val="clear" w:color="auto" w:fill="auto"/>
          </w:tcPr>
          <w:p w14:paraId="50DD0F0E" w14:textId="77777777" w:rsidR="005E25AB" w:rsidRDefault="005E25AB"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131,245</w:t>
            </w:r>
          </w:p>
        </w:tc>
        <w:tc>
          <w:tcPr>
            <w:tcW w:w="1296" w:type="dxa"/>
            <w:shd w:val="clear" w:color="auto" w:fill="auto"/>
          </w:tcPr>
          <w:p w14:paraId="4B976254" w14:textId="5204EB57" w:rsidR="005E25AB" w:rsidRDefault="00792081"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233,858</w:t>
            </w:r>
          </w:p>
        </w:tc>
        <w:tc>
          <w:tcPr>
            <w:tcW w:w="1296" w:type="dxa"/>
          </w:tcPr>
          <w:p w14:paraId="09A40CFB" w14:textId="77777777" w:rsidR="005E25AB" w:rsidRDefault="005E25AB"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131,245</w:t>
            </w:r>
          </w:p>
        </w:tc>
      </w:tr>
      <w:tr w:rsidR="005E25AB" w:rsidRPr="00013C98" w14:paraId="23C893F6" w14:textId="77777777" w:rsidTr="00792081">
        <w:trPr>
          <w:cantSplit/>
          <w:trHeight w:val="289"/>
        </w:trPr>
        <w:tc>
          <w:tcPr>
            <w:tcW w:w="3519" w:type="dxa"/>
          </w:tcPr>
          <w:p w14:paraId="17CB5780" w14:textId="580E7E67" w:rsidR="005E25AB" w:rsidRPr="007C7CC5" w:rsidRDefault="005E25AB" w:rsidP="007C7CC5">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 xml:space="preserve">Allowance for </w:t>
            </w:r>
            <w:r w:rsidR="00DE3DC0">
              <w:rPr>
                <w:rFonts w:ascii="Angsana New" w:hAnsi="Angsana New" w:cs="Angsana New" w:hint="cs"/>
                <w:sz w:val="28"/>
                <w:szCs w:val="28"/>
                <w:cs/>
              </w:rPr>
              <w:t>expected credit losses</w:t>
            </w:r>
          </w:p>
        </w:tc>
        <w:tc>
          <w:tcPr>
            <w:tcW w:w="1296" w:type="dxa"/>
            <w:shd w:val="clear" w:color="auto" w:fill="auto"/>
          </w:tcPr>
          <w:p w14:paraId="6EE87E79" w14:textId="6AA73F87" w:rsidR="005E25AB" w:rsidRDefault="00792081"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1,254</w:t>
            </w:r>
          </w:p>
        </w:tc>
        <w:tc>
          <w:tcPr>
            <w:tcW w:w="1296" w:type="dxa"/>
            <w:shd w:val="clear" w:color="auto" w:fill="auto"/>
          </w:tcPr>
          <w:p w14:paraId="6848D1E7" w14:textId="77777777" w:rsidR="005E25AB" w:rsidRDefault="005E25AB"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2,432</w:t>
            </w:r>
          </w:p>
        </w:tc>
        <w:tc>
          <w:tcPr>
            <w:tcW w:w="1296" w:type="dxa"/>
            <w:shd w:val="clear" w:color="auto" w:fill="auto"/>
          </w:tcPr>
          <w:p w14:paraId="4CA98520" w14:textId="0D77070F" w:rsidR="005E25AB" w:rsidRDefault="00792081"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1,254</w:t>
            </w:r>
          </w:p>
        </w:tc>
        <w:tc>
          <w:tcPr>
            <w:tcW w:w="1296" w:type="dxa"/>
          </w:tcPr>
          <w:p w14:paraId="1E650048" w14:textId="77777777" w:rsidR="005E25AB" w:rsidRDefault="005E25AB"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2,432</w:t>
            </w:r>
          </w:p>
        </w:tc>
      </w:tr>
      <w:tr w:rsidR="005E25AB" w:rsidRPr="00013C98" w14:paraId="33CC9B18" w14:textId="77777777" w:rsidTr="00792081">
        <w:trPr>
          <w:cantSplit/>
          <w:trHeight w:val="289"/>
        </w:trPr>
        <w:tc>
          <w:tcPr>
            <w:tcW w:w="3519" w:type="dxa"/>
          </w:tcPr>
          <w:p w14:paraId="60E11AFC" w14:textId="1E18E8A7" w:rsidR="005E25AB" w:rsidRPr="007C7CC5" w:rsidRDefault="005E25AB" w:rsidP="007C7CC5">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Allowance for impairment</w:t>
            </w:r>
            <w:r w:rsidR="00DE3DC0">
              <w:rPr>
                <w:rFonts w:ascii="Angsana New" w:hAnsi="Angsana New" w:cs="Angsana New" w:hint="cs"/>
                <w:sz w:val="28"/>
                <w:szCs w:val="28"/>
                <w:cs/>
              </w:rPr>
              <w:t xml:space="preserve"> assets</w:t>
            </w:r>
          </w:p>
        </w:tc>
        <w:tc>
          <w:tcPr>
            <w:tcW w:w="1296" w:type="dxa"/>
            <w:shd w:val="clear" w:color="auto" w:fill="auto"/>
          </w:tcPr>
          <w:p w14:paraId="36D50E7D" w14:textId="6BC72213" w:rsidR="005E25AB" w:rsidRDefault="00792081"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29,884</w:t>
            </w:r>
          </w:p>
        </w:tc>
        <w:tc>
          <w:tcPr>
            <w:tcW w:w="1296" w:type="dxa"/>
            <w:shd w:val="clear" w:color="auto" w:fill="auto"/>
          </w:tcPr>
          <w:p w14:paraId="26999C31" w14:textId="77777777" w:rsidR="005E25AB" w:rsidRDefault="005E25AB"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29,012</w:t>
            </w:r>
          </w:p>
        </w:tc>
        <w:tc>
          <w:tcPr>
            <w:tcW w:w="1296" w:type="dxa"/>
            <w:shd w:val="clear" w:color="auto" w:fill="auto"/>
          </w:tcPr>
          <w:p w14:paraId="6E09C1EA" w14:textId="0C0849F8" w:rsidR="005E25AB" w:rsidRDefault="00792081"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29,884</w:t>
            </w:r>
          </w:p>
        </w:tc>
        <w:tc>
          <w:tcPr>
            <w:tcW w:w="1296" w:type="dxa"/>
          </w:tcPr>
          <w:p w14:paraId="07611E1B" w14:textId="77777777" w:rsidR="005E25AB" w:rsidRDefault="005E25AB"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29,012</w:t>
            </w:r>
          </w:p>
        </w:tc>
      </w:tr>
      <w:tr w:rsidR="005E25AB" w:rsidRPr="00013C98" w14:paraId="2901675F" w14:textId="77777777" w:rsidTr="00792081">
        <w:trPr>
          <w:cantSplit/>
          <w:trHeight w:val="202"/>
        </w:trPr>
        <w:tc>
          <w:tcPr>
            <w:tcW w:w="3519" w:type="dxa"/>
            <w:vAlign w:val="center"/>
          </w:tcPr>
          <w:p w14:paraId="4B66C4C8" w14:textId="572C19AF" w:rsidR="005E25AB" w:rsidRPr="007C7CC5" w:rsidRDefault="005E25AB" w:rsidP="00792081">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Employee benefit obligations</w:t>
            </w:r>
          </w:p>
        </w:tc>
        <w:tc>
          <w:tcPr>
            <w:tcW w:w="1296" w:type="dxa"/>
            <w:shd w:val="clear" w:color="auto" w:fill="auto"/>
            <w:vAlign w:val="bottom"/>
          </w:tcPr>
          <w:p w14:paraId="4097F70F" w14:textId="5502A388" w:rsidR="005E25AB" w:rsidRDefault="00792081" w:rsidP="007920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263</w:t>
            </w:r>
          </w:p>
        </w:tc>
        <w:tc>
          <w:tcPr>
            <w:tcW w:w="1296" w:type="dxa"/>
            <w:shd w:val="clear" w:color="auto" w:fill="auto"/>
            <w:vAlign w:val="bottom"/>
          </w:tcPr>
          <w:p w14:paraId="20EDE274" w14:textId="77777777" w:rsidR="005E25AB" w:rsidRDefault="005E25AB" w:rsidP="007920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53</w:t>
            </w:r>
          </w:p>
        </w:tc>
        <w:tc>
          <w:tcPr>
            <w:tcW w:w="1296" w:type="dxa"/>
            <w:shd w:val="clear" w:color="auto" w:fill="auto"/>
            <w:vAlign w:val="bottom"/>
          </w:tcPr>
          <w:p w14:paraId="6115341C" w14:textId="59AE18A0" w:rsidR="005E25AB" w:rsidRDefault="00792081" w:rsidP="007920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263</w:t>
            </w:r>
          </w:p>
        </w:tc>
        <w:tc>
          <w:tcPr>
            <w:tcW w:w="1296" w:type="dxa"/>
            <w:vAlign w:val="bottom"/>
          </w:tcPr>
          <w:p w14:paraId="057D0A51" w14:textId="77777777" w:rsidR="005E25AB" w:rsidRDefault="005E25AB" w:rsidP="007920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53</w:t>
            </w:r>
          </w:p>
        </w:tc>
      </w:tr>
      <w:tr w:rsidR="005E25AB" w:rsidRPr="00013C98" w14:paraId="423EE2A9" w14:textId="77777777" w:rsidTr="00792081">
        <w:trPr>
          <w:cantSplit/>
          <w:trHeight w:val="289"/>
        </w:trPr>
        <w:tc>
          <w:tcPr>
            <w:tcW w:w="3519" w:type="dxa"/>
          </w:tcPr>
          <w:p w14:paraId="35E765DA" w14:textId="6AF34AA9" w:rsidR="005E25AB" w:rsidRPr="007C7CC5" w:rsidRDefault="005E25AB" w:rsidP="007C7CC5">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Deferred tax assets - Net</w:t>
            </w:r>
          </w:p>
        </w:tc>
        <w:tc>
          <w:tcPr>
            <w:tcW w:w="1296" w:type="dxa"/>
            <w:shd w:val="clear" w:color="auto" w:fill="auto"/>
          </w:tcPr>
          <w:p w14:paraId="093B3AD5" w14:textId="25EC0490" w:rsidR="005E25AB" w:rsidRPr="00ED237A" w:rsidRDefault="00792081" w:rsidP="005E25A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265,268</w:t>
            </w:r>
          </w:p>
        </w:tc>
        <w:tc>
          <w:tcPr>
            <w:tcW w:w="1296" w:type="dxa"/>
            <w:shd w:val="clear" w:color="auto" w:fill="auto"/>
          </w:tcPr>
          <w:p w14:paraId="404CC0AA" w14:textId="77777777" w:rsidR="005E25AB" w:rsidRPr="00ED237A" w:rsidRDefault="005E25AB" w:rsidP="005E25A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ED237A">
              <w:rPr>
                <w:rFonts w:ascii="Angsana New" w:hAnsi="Angsana New"/>
                <w:color w:val="000000"/>
                <w:sz w:val="28"/>
                <w:szCs w:val="28"/>
              </w:rPr>
              <w:t>162,742</w:t>
            </w:r>
          </w:p>
        </w:tc>
        <w:tc>
          <w:tcPr>
            <w:tcW w:w="1296" w:type="dxa"/>
            <w:shd w:val="clear" w:color="auto" w:fill="auto"/>
          </w:tcPr>
          <w:p w14:paraId="5B8817F1" w14:textId="1B754CEB" w:rsidR="005E25AB" w:rsidRPr="00ED237A" w:rsidRDefault="00792081" w:rsidP="005E25A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265,259</w:t>
            </w:r>
          </w:p>
        </w:tc>
        <w:tc>
          <w:tcPr>
            <w:tcW w:w="1296" w:type="dxa"/>
          </w:tcPr>
          <w:p w14:paraId="0F0B5EC2" w14:textId="77777777" w:rsidR="005E25AB" w:rsidRPr="00ED237A" w:rsidRDefault="005E25AB" w:rsidP="005E25A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ED237A">
              <w:rPr>
                <w:rFonts w:ascii="Angsana New" w:hAnsi="Angsana New"/>
                <w:color w:val="000000"/>
                <w:sz w:val="28"/>
                <w:szCs w:val="28"/>
              </w:rPr>
              <w:t>162,742</w:t>
            </w:r>
          </w:p>
        </w:tc>
      </w:tr>
    </w:tbl>
    <w:p w14:paraId="000CCB56" w14:textId="51A5F2F5" w:rsidR="005E25AB" w:rsidRDefault="005E25AB"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December 31, 2020, The financial statement have deductible temporary differences </w:t>
      </w:r>
      <w:r w:rsidR="005C749C">
        <w:rPr>
          <w:rFonts w:ascii="Angsana New" w:hAnsi="Angsana New"/>
          <w:sz w:val="28"/>
          <w:szCs w:val="28"/>
        </w:rPr>
        <w:t xml:space="preserve">of the </w:t>
      </w:r>
      <w:r w:rsidR="005C749C" w:rsidRPr="005E25AB">
        <w:rPr>
          <w:rFonts w:ascii="Angsana New" w:hAnsi="Angsana New"/>
          <w:sz w:val="28"/>
          <w:szCs w:val="28"/>
        </w:rPr>
        <w:t xml:space="preserve">Company </w:t>
      </w:r>
      <w:r w:rsidR="005C749C">
        <w:rPr>
          <w:rFonts w:ascii="Angsana New" w:hAnsi="Angsana New"/>
          <w:sz w:val="28"/>
          <w:szCs w:val="28"/>
        </w:rPr>
        <w:t xml:space="preserve">and subsidiary </w:t>
      </w:r>
      <w:r>
        <w:rPr>
          <w:rFonts w:ascii="Angsana New" w:hAnsi="Angsana New"/>
          <w:sz w:val="28"/>
          <w:szCs w:val="28"/>
        </w:rPr>
        <w:t xml:space="preserve">totaling </w:t>
      </w:r>
      <w:r w:rsidR="00DE3DC0">
        <w:rPr>
          <w:rFonts w:ascii="Angsana New" w:hAnsi="Angsana New"/>
          <w:sz w:val="28"/>
          <w:szCs w:val="28"/>
        </w:rPr>
        <w:t xml:space="preserve">of </w:t>
      </w:r>
      <w:r w:rsidRPr="00C3012E">
        <w:rPr>
          <w:rFonts w:ascii="Angsana New" w:hAnsi="Angsana New"/>
          <w:sz w:val="28"/>
          <w:szCs w:val="28"/>
        </w:rPr>
        <w:t xml:space="preserve">Baht </w:t>
      </w:r>
      <w:r w:rsidR="00792081">
        <w:rPr>
          <w:rFonts w:ascii="Angsana New" w:hAnsi="Angsana New"/>
          <w:sz w:val="28"/>
          <w:szCs w:val="28"/>
        </w:rPr>
        <w:t>265.27</w:t>
      </w:r>
      <w:r>
        <w:rPr>
          <w:rFonts w:ascii="Angsana New" w:hAnsi="Angsana New"/>
          <w:sz w:val="28"/>
          <w:szCs w:val="28"/>
        </w:rPr>
        <w:t xml:space="preserve"> million and</w:t>
      </w:r>
      <w:r w:rsidR="007B61A0">
        <w:rPr>
          <w:rFonts w:ascii="Angsana New" w:hAnsi="Angsana New"/>
          <w:sz w:val="28"/>
          <w:szCs w:val="28"/>
        </w:rPr>
        <w:t xml:space="preserve"> </w:t>
      </w:r>
      <w:r w:rsidR="00DE3DC0">
        <w:rPr>
          <w:rFonts w:ascii="Angsana New" w:hAnsi="Angsana New"/>
          <w:sz w:val="28"/>
          <w:szCs w:val="28"/>
        </w:rPr>
        <w:t xml:space="preserve">of </w:t>
      </w:r>
      <w:r w:rsidR="007B61A0">
        <w:rPr>
          <w:rFonts w:ascii="Angsana New" w:hAnsi="Angsana New"/>
          <w:sz w:val="28"/>
          <w:szCs w:val="28"/>
        </w:rPr>
        <w:t>Baht</w:t>
      </w:r>
      <w:r>
        <w:rPr>
          <w:rFonts w:ascii="Angsana New" w:hAnsi="Angsana New"/>
          <w:sz w:val="28"/>
          <w:szCs w:val="28"/>
        </w:rPr>
        <w:t xml:space="preserve"> </w:t>
      </w:r>
      <w:r w:rsidR="00792081">
        <w:rPr>
          <w:rFonts w:ascii="Angsana New" w:hAnsi="Angsana New"/>
          <w:sz w:val="28"/>
          <w:szCs w:val="28"/>
        </w:rPr>
        <w:t>265.26</w:t>
      </w:r>
      <w:r>
        <w:rPr>
          <w:rFonts w:ascii="Angsana New" w:hAnsi="Angsana New"/>
          <w:sz w:val="28"/>
          <w:szCs w:val="28"/>
        </w:rPr>
        <w:t xml:space="preserve"> million respectively. On which deferred tax assets have not been recognized as the Company’s management considers that there is uncertainty whether the Company will have sufficient future taxable income to utilize such items and/or they might not be used to offset taxable income in the future.</w:t>
      </w:r>
    </w:p>
    <w:p w14:paraId="7345655C" w14:textId="484E76CD" w:rsidR="00062529" w:rsidRDefault="00062529"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05308465" w14:textId="3153DC14" w:rsidR="00062529" w:rsidRDefault="00062529"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792EA662" w14:textId="0DB1E382" w:rsidR="00062529" w:rsidRDefault="00062529"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7C71A6E6" w14:textId="2F1CB9FF" w:rsidR="00062529" w:rsidRDefault="00062529"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7C182999" w14:textId="4600DB1A" w:rsidR="00062529" w:rsidRDefault="00062529"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16635176" w14:textId="2BED73F8" w:rsidR="00EF2DC8" w:rsidRPr="00FF638A" w:rsidRDefault="00EF2DC8"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FF638A">
        <w:rPr>
          <w:rFonts w:ascii="Angsana New" w:hAnsi="Angsana New"/>
          <w:b/>
          <w:bCs/>
          <w:sz w:val="28"/>
          <w:szCs w:val="28"/>
        </w:rPr>
        <w:lastRenderedPageBreak/>
        <w:t>OPERATING SEGMENT</w:t>
      </w:r>
    </w:p>
    <w:p w14:paraId="7B38DB1A" w14:textId="77777777" w:rsidR="006A7681" w:rsidRPr="000D0253" w:rsidRDefault="006A7681"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r w:rsidRPr="000D0253">
        <w:rPr>
          <w:rFonts w:ascii="Angsana New" w:hAnsi="Angsana New"/>
          <w:sz w:val="28"/>
          <w:szCs w:val="28"/>
        </w:rPr>
        <w:t xml:space="preserve">Operating segment information is reported in a manner consistent with the internal reports that are regularly reviewed by the chief operating decision maker </w:t>
      </w:r>
      <w:proofErr w:type="gramStart"/>
      <w:r w:rsidRPr="000D0253">
        <w:rPr>
          <w:rFonts w:ascii="Angsana New" w:hAnsi="Angsana New"/>
          <w:sz w:val="28"/>
          <w:szCs w:val="28"/>
        </w:rPr>
        <w:t>in order to</w:t>
      </w:r>
      <w:proofErr w:type="gramEnd"/>
      <w:r w:rsidRPr="000D0253">
        <w:rPr>
          <w:rFonts w:ascii="Angsana New" w:hAnsi="Angsana New"/>
          <w:sz w:val="28"/>
          <w:szCs w:val="28"/>
        </w:rPr>
        <w:t xml:space="preserve"> make decisions about the allocation of resources to the segment and assess its performance. </w:t>
      </w:r>
    </w:p>
    <w:p w14:paraId="4F3A8056" w14:textId="68D84E9B" w:rsidR="008412F5" w:rsidRDefault="00F46EC0"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right="29"/>
        <w:jc w:val="thaiDistribute"/>
        <w:rPr>
          <w:rFonts w:ascii="Angsana New" w:hAnsi="Angsana New"/>
          <w:sz w:val="28"/>
          <w:szCs w:val="28"/>
        </w:rPr>
      </w:pPr>
      <w:r>
        <w:rPr>
          <w:rFonts w:ascii="Angsana New" w:hAnsi="Angsana New"/>
          <w:sz w:val="28"/>
          <w:szCs w:val="28"/>
        </w:rPr>
        <w:t xml:space="preserve">The principal business of the Company is the operation of a port in </w:t>
      </w:r>
      <w:proofErr w:type="spellStart"/>
      <w:r>
        <w:rPr>
          <w:rFonts w:ascii="Angsana New" w:hAnsi="Angsana New"/>
          <w:sz w:val="28"/>
          <w:szCs w:val="28"/>
        </w:rPr>
        <w:t>Bangpakong</w:t>
      </w:r>
      <w:proofErr w:type="spellEnd"/>
      <w:r>
        <w:rPr>
          <w:rFonts w:ascii="Angsana New" w:hAnsi="Angsana New"/>
          <w:sz w:val="28"/>
          <w:szCs w:val="28"/>
        </w:rPr>
        <w:t xml:space="preserve">. The Company has operated transportation and logistics Service. </w:t>
      </w:r>
      <w:r w:rsidR="006A7681" w:rsidRPr="000D0253">
        <w:rPr>
          <w:rFonts w:ascii="Angsana New" w:hAnsi="Angsana New"/>
          <w:sz w:val="28"/>
          <w:szCs w:val="28"/>
        </w:rPr>
        <w:t>Business unit segment informati</w:t>
      </w:r>
      <w:r w:rsidR="006D057E">
        <w:rPr>
          <w:rFonts w:ascii="Angsana New" w:hAnsi="Angsana New"/>
          <w:sz w:val="28"/>
          <w:szCs w:val="28"/>
        </w:rPr>
        <w:t xml:space="preserve">on of the Company </w:t>
      </w:r>
      <w:r w:rsidR="005E25AB">
        <w:rPr>
          <w:rFonts w:ascii="Angsana New" w:hAnsi="Angsana New"/>
          <w:sz w:val="28"/>
          <w:szCs w:val="28"/>
        </w:rPr>
        <w:t>for year</w:t>
      </w:r>
      <w:r w:rsidR="005E25AB" w:rsidRPr="000D0253">
        <w:rPr>
          <w:rFonts w:ascii="Angsana New" w:hAnsi="Angsana New"/>
          <w:sz w:val="28"/>
          <w:szCs w:val="28"/>
        </w:rPr>
        <w:t xml:space="preserve"> ended </w:t>
      </w:r>
      <w:r w:rsidR="005E25AB">
        <w:rPr>
          <w:rFonts w:ascii="Angsana New" w:hAnsi="Angsana New"/>
          <w:sz w:val="28"/>
          <w:szCs w:val="28"/>
        </w:rPr>
        <w:t>December 31</w:t>
      </w:r>
      <w:r w:rsidR="00607142">
        <w:rPr>
          <w:rFonts w:ascii="Angsana New" w:hAnsi="Angsana New"/>
          <w:sz w:val="28"/>
          <w:szCs w:val="28"/>
        </w:rPr>
        <w:t>, 2020 and 2019</w:t>
      </w:r>
      <w:r w:rsidR="002F7EF4">
        <w:rPr>
          <w:rFonts w:ascii="Angsana New" w:hAnsi="Angsana New"/>
          <w:sz w:val="28"/>
          <w:szCs w:val="28"/>
        </w:rPr>
        <w:t xml:space="preserve"> </w:t>
      </w:r>
      <w:proofErr w:type="gramStart"/>
      <w:r w:rsidR="002F7EF4">
        <w:rPr>
          <w:rFonts w:ascii="Angsana New" w:hAnsi="Angsana New"/>
          <w:sz w:val="28"/>
          <w:szCs w:val="28"/>
        </w:rPr>
        <w:t>Follows;</w:t>
      </w:r>
      <w:proofErr w:type="gramEnd"/>
    </w:p>
    <w:tbl>
      <w:tblPr>
        <w:tblW w:w="5621" w:type="pct"/>
        <w:tblInd w:w="-601" w:type="dxa"/>
        <w:tblLook w:val="04A0" w:firstRow="1" w:lastRow="0" w:firstColumn="1" w:lastColumn="0" w:noHBand="0" w:noVBand="1"/>
      </w:tblPr>
      <w:tblGrid>
        <w:gridCol w:w="2408"/>
        <w:gridCol w:w="777"/>
        <w:gridCol w:w="793"/>
        <w:gridCol w:w="846"/>
        <w:gridCol w:w="889"/>
        <w:gridCol w:w="846"/>
        <w:gridCol w:w="889"/>
        <w:gridCol w:w="712"/>
        <w:gridCol w:w="761"/>
        <w:gridCol w:w="849"/>
        <w:gridCol w:w="863"/>
      </w:tblGrid>
      <w:tr w:rsidR="00AB5766" w:rsidRPr="003E15D3" w14:paraId="68257B6E" w14:textId="77777777" w:rsidTr="00475818">
        <w:trPr>
          <w:trHeight w:val="20"/>
        </w:trPr>
        <w:tc>
          <w:tcPr>
            <w:tcW w:w="1132" w:type="pct"/>
          </w:tcPr>
          <w:p w14:paraId="317A992F" w14:textId="77777777" w:rsidR="00AB5766" w:rsidRPr="003E15D3"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868" w:type="pct"/>
            <w:gridSpan w:val="10"/>
          </w:tcPr>
          <w:p w14:paraId="475377BD" w14:textId="5F695F1B" w:rsidR="00AB5766" w:rsidRPr="003E15D3"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cs/>
                <w:lang w:eastAsia="th-TH"/>
              </w:rPr>
              <w:t>(</w:t>
            </w:r>
            <w:r w:rsidRPr="003E15D3">
              <w:rPr>
                <w:rFonts w:ascii="Angsana New" w:hAnsi="Angsana New"/>
                <w:snapToGrid w:val="0"/>
                <w:color w:val="000000"/>
                <w:sz w:val="24"/>
                <w:szCs w:val="24"/>
                <w:lang w:eastAsia="th-TH"/>
              </w:rPr>
              <w:t>Unit : Thousand Baht)</w:t>
            </w:r>
          </w:p>
        </w:tc>
      </w:tr>
      <w:tr w:rsidR="00AB5766" w:rsidRPr="003E15D3" w14:paraId="538F9709" w14:textId="77777777" w:rsidTr="00475818">
        <w:trPr>
          <w:trHeight w:val="20"/>
        </w:trPr>
        <w:tc>
          <w:tcPr>
            <w:tcW w:w="1132" w:type="pct"/>
          </w:tcPr>
          <w:p w14:paraId="00FD08C6" w14:textId="77777777" w:rsidR="00AB5766" w:rsidRPr="003E15D3"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4"/>
                <w:szCs w:val="24"/>
                <w:cs/>
              </w:rPr>
            </w:pPr>
          </w:p>
        </w:tc>
        <w:tc>
          <w:tcPr>
            <w:tcW w:w="3868" w:type="pct"/>
            <w:gridSpan w:val="10"/>
          </w:tcPr>
          <w:p w14:paraId="0646574B" w14:textId="09088FC3" w:rsidR="00AB5766" w:rsidRPr="003E15D3"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3E15D3">
              <w:rPr>
                <w:rFonts w:ascii="Angsana New" w:hAnsi="Angsana New"/>
                <w:sz w:val="24"/>
                <w:szCs w:val="24"/>
              </w:rPr>
              <w:t>Consolidated Financial Statements</w:t>
            </w:r>
          </w:p>
        </w:tc>
      </w:tr>
      <w:tr w:rsidR="00AB5766" w:rsidRPr="003E15D3" w14:paraId="7CF6CA63" w14:textId="77777777" w:rsidTr="00475818">
        <w:trPr>
          <w:trHeight w:val="20"/>
        </w:trPr>
        <w:tc>
          <w:tcPr>
            <w:tcW w:w="1132" w:type="pct"/>
          </w:tcPr>
          <w:p w14:paraId="46A221D9" w14:textId="77777777" w:rsidR="00AB5766" w:rsidRPr="003E15D3"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868" w:type="pct"/>
            <w:gridSpan w:val="10"/>
          </w:tcPr>
          <w:p w14:paraId="54F959CC" w14:textId="2E368030" w:rsidR="00AB5766" w:rsidRPr="003E15D3" w:rsidRDefault="005E25AB"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 xml:space="preserve">For the year ended </w:t>
            </w:r>
            <w:r w:rsidRPr="003E15D3">
              <w:rPr>
                <w:rFonts w:ascii="Angsana New" w:hAnsi="Angsana New"/>
                <w:sz w:val="24"/>
                <w:szCs w:val="24"/>
              </w:rPr>
              <w:t>December 31,</w:t>
            </w:r>
          </w:p>
        </w:tc>
      </w:tr>
      <w:tr w:rsidR="00AB5766" w:rsidRPr="003E15D3" w14:paraId="15F01AA7" w14:textId="77777777" w:rsidTr="003E15D3">
        <w:trPr>
          <w:trHeight w:val="20"/>
        </w:trPr>
        <w:tc>
          <w:tcPr>
            <w:tcW w:w="1132" w:type="pct"/>
          </w:tcPr>
          <w:p w14:paraId="22BF2BA8" w14:textId="77777777" w:rsidR="00AB5766" w:rsidRPr="003E15D3"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38" w:type="pct"/>
            <w:gridSpan w:val="2"/>
            <w:vAlign w:val="bottom"/>
          </w:tcPr>
          <w:p w14:paraId="1AFA90E5" w14:textId="77777777" w:rsidR="00AB5766" w:rsidRPr="003E15D3"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816" w:type="pct"/>
            <w:gridSpan w:val="2"/>
            <w:vAlign w:val="bottom"/>
          </w:tcPr>
          <w:p w14:paraId="199551E6" w14:textId="77777777" w:rsidR="00AB5766" w:rsidRPr="003E15D3"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Operated</w:t>
            </w:r>
          </w:p>
        </w:tc>
        <w:tc>
          <w:tcPr>
            <w:tcW w:w="816" w:type="pct"/>
            <w:gridSpan w:val="2"/>
            <w:vAlign w:val="center"/>
          </w:tcPr>
          <w:p w14:paraId="10739A95" w14:textId="77777777" w:rsidR="00AB5766" w:rsidRPr="003E15D3"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693" w:type="pct"/>
            <w:gridSpan w:val="2"/>
          </w:tcPr>
          <w:p w14:paraId="3DFDF82E" w14:textId="77777777" w:rsidR="00AB5766" w:rsidRPr="003E15D3"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805" w:type="pct"/>
            <w:gridSpan w:val="2"/>
          </w:tcPr>
          <w:p w14:paraId="5326E370" w14:textId="77777777" w:rsidR="00AB5766" w:rsidRPr="003E15D3"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r>
      <w:tr w:rsidR="00AB5766" w:rsidRPr="003E15D3" w14:paraId="0A3A6088" w14:textId="77777777" w:rsidTr="003E15D3">
        <w:trPr>
          <w:trHeight w:val="20"/>
        </w:trPr>
        <w:tc>
          <w:tcPr>
            <w:tcW w:w="1132" w:type="pct"/>
          </w:tcPr>
          <w:p w14:paraId="373B3FC7" w14:textId="77777777" w:rsidR="00AB5766" w:rsidRPr="003E15D3"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38" w:type="pct"/>
            <w:gridSpan w:val="2"/>
            <w:vAlign w:val="bottom"/>
          </w:tcPr>
          <w:p w14:paraId="770A773A" w14:textId="77777777" w:rsidR="00AB5766" w:rsidRPr="003E15D3"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Operation</w:t>
            </w:r>
          </w:p>
        </w:tc>
        <w:tc>
          <w:tcPr>
            <w:tcW w:w="816" w:type="pct"/>
            <w:gridSpan w:val="2"/>
            <w:vAlign w:val="bottom"/>
          </w:tcPr>
          <w:p w14:paraId="678CE647" w14:textId="77777777" w:rsidR="00AB5766" w:rsidRPr="003E15D3"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transportation &amp;</w:t>
            </w:r>
          </w:p>
        </w:tc>
        <w:tc>
          <w:tcPr>
            <w:tcW w:w="816" w:type="pct"/>
            <w:gridSpan w:val="2"/>
            <w:vAlign w:val="bottom"/>
          </w:tcPr>
          <w:p w14:paraId="236B1586" w14:textId="77777777" w:rsidR="00AB5766" w:rsidRPr="003E15D3"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Operated</w:t>
            </w:r>
          </w:p>
        </w:tc>
        <w:tc>
          <w:tcPr>
            <w:tcW w:w="693" w:type="pct"/>
            <w:gridSpan w:val="2"/>
          </w:tcPr>
          <w:p w14:paraId="5E258673" w14:textId="77777777" w:rsidR="00AB5766" w:rsidRPr="003E15D3"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805" w:type="pct"/>
            <w:gridSpan w:val="2"/>
          </w:tcPr>
          <w:p w14:paraId="60A3E2A3" w14:textId="77777777" w:rsidR="00AB5766" w:rsidRPr="003E15D3"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r>
      <w:tr w:rsidR="00AB5766" w:rsidRPr="003E15D3" w14:paraId="798169D4" w14:textId="77777777" w:rsidTr="003E15D3">
        <w:trPr>
          <w:trHeight w:val="20"/>
        </w:trPr>
        <w:tc>
          <w:tcPr>
            <w:tcW w:w="1132" w:type="pct"/>
          </w:tcPr>
          <w:p w14:paraId="7C9608A9" w14:textId="77777777" w:rsidR="00AB5766" w:rsidRPr="003E15D3"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38" w:type="pct"/>
            <w:gridSpan w:val="2"/>
            <w:vAlign w:val="bottom"/>
          </w:tcPr>
          <w:p w14:paraId="22D731A2" w14:textId="77777777" w:rsidR="00AB5766" w:rsidRPr="003E15D3"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a wharf</w:t>
            </w:r>
          </w:p>
        </w:tc>
        <w:tc>
          <w:tcPr>
            <w:tcW w:w="816" w:type="pct"/>
            <w:gridSpan w:val="2"/>
            <w:vAlign w:val="bottom"/>
          </w:tcPr>
          <w:p w14:paraId="3497DF9B" w14:textId="77777777" w:rsidR="00AB5766" w:rsidRPr="003E15D3"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logistics</w:t>
            </w:r>
          </w:p>
        </w:tc>
        <w:tc>
          <w:tcPr>
            <w:tcW w:w="816" w:type="pct"/>
            <w:gridSpan w:val="2"/>
            <w:vAlign w:val="bottom"/>
          </w:tcPr>
          <w:p w14:paraId="416A0949" w14:textId="77777777" w:rsidR="00AB5766" w:rsidRPr="003E15D3"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logistics service</w:t>
            </w:r>
          </w:p>
        </w:tc>
        <w:tc>
          <w:tcPr>
            <w:tcW w:w="693" w:type="pct"/>
            <w:gridSpan w:val="2"/>
            <w:vAlign w:val="bottom"/>
          </w:tcPr>
          <w:p w14:paraId="1BF31668" w14:textId="76F78169" w:rsidR="00AB5766" w:rsidRPr="003E15D3"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Other</w:t>
            </w:r>
            <w:r w:rsidR="00796831">
              <w:rPr>
                <w:rFonts w:ascii="Angsana New" w:hAnsi="Angsana New"/>
                <w:snapToGrid w:val="0"/>
                <w:color w:val="000000"/>
                <w:sz w:val="24"/>
                <w:szCs w:val="24"/>
                <w:lang w:eastAsia="th-TH"/>
              </w:rPr>
              <w:t>s</w:t>
            </w:r>
          </w:p>
        </w:tc>
        <w:tc>
          <w:tcPr>
            <w:tcW w:w="805" w:type="pct"/>
            <w:gridSpan w:val="2"/>
            <w:vAlign w:val="bottom"/>
          </w:tcPr>
          <w:p w14:paraId="57AF41F0" w14:textId="77777777" w:rsidR="00AB5766" w:rsidRPr="003E15D3"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Total</w:t>
            </w:r>
          </w:p>
        </w:tc>
      </w:tr>
      <w:tr w:rsidR="00AB5766" w:rsidRPr="003E15D3" w14:paraId="5886006E" w14:textId="77777777" w:rsidTr="00475818">
        <w:trPr>
          <w:trHeight w:val="20"/>
        </w:trPr>
        <w:tc>
          <w:tcPr>
            <w:tcW w:w="1132" w:type="pct"/>
          </w:tcPr>
          <w:p w14:paraId="74C5DB74" w14:textId="77777777" w:rsidR="00AB5766" w:rsidRPr="003E15D3"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365" w:type="pct"/>
            <w:hideMark/>
          </w:tcPr>
          <w:p w14:paraId="6580F1A4" w14:textId="77777777" w:rsidR="00AB5766" w:rsidRPr="003E15D3"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2020</w:t>
            </w:r>
          </w:p>
        </w:tc>
        <w:tc>
          <w:tcPr>
            <w:tcW w:w="373" w:type="pct"/>
            <w:hideMark/>
          </w:tcPr>
          <w:p w14:paraId="1EC30E33" w14:textId="77777777" w:rsidR="00AB5766" w:rsidRPr="003E15D3"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2019</w:t>
            </w:r>
          </w:p>
        </w:tc>
        <w:tc>
          <w:tcPr>
            <w:tcW w:w="398" w:type="pct"/>
            <w:hideMark/>
          </w:tcPr>
          <w:p w14:paraId="3C048A67" w14:textId="77777777" w:rsidR="00AB5766" w:rsidRPr="003E15D3"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2020</w:t>
            </w:r>
          </w:p>
        </w:tc>
        <w:tc>
          <w:tcPr>
            <w:tcW w:w="418" w:type="pct"/>
            <w:hideMark/>
          </w:tcPr>
          <w:p w14:paraId="153E5D06" w14:textId="77777777" w:rsidR="00AB5766" w:rsidRPr="003E15D3"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2019</w:t>
            </w:r>
          </w:p>
        </w:tc>
        <w:tc>
          <w:tcPr>
            <w:tcW w:w="398" w:type="pct"/>
          </w:tcPr>
          <w:p w14:paraId="14836D39" w14:textId="77777777" w:rsidR="00AB5766" w:rsidRPr="003E15D3"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2020</w:t>
            </w:r>
          </w:p>
        </w:tc>
        <w:tc>
          <w:tcPr>
            <w:tcW w:w="418" w:type="pct"/>
          </w:tcPr>
          <w:p w14:paraId="1101E679" w14:textId="77777777" w:rsidR="00AB5766" w:rsidRPr="003E15D3"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2019</w:t>
            </w:r>
          </w:p>
        </w:tc>
        <w:tc>
          <w:tcPr>
            <w:tcW w:w="335" w:type="pct"/>
          </w:tcPr>
          <w:p w14:paraId="10F35D5E" w14:textId="77777777" w:rsidR="00AB5766" w:rsidRPr="003E15D3"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2020</w:t>
            </w:r>
          </w:p>
        </w:tc>
        <w:tc>
          <w:tcPr>
            <w:tcW w:w="358" w:type="pct"/>
          </w:tcPr>
          <w:p w14:paraId="63519578" w14:textId="77777777" w:rsidR="00AB5766" w:rsidRPr="003E15D3"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2019</w:t>
            </w:r>
          </w:p>
        </w:tc>
        <w:tc>
          <w:tcPr>
            <w:tcW w:w="399" w:type="pct"/>
            <w:hideMark/>
          </w:tcPr>
          <w:p w14:paraId="4BE010E2" w14:textId="77777777" w:rsidR="00AB5766" w:rsidRPr="003E15D3"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2020</w:t>
            </w:r>
          </w:p>
        </w:tc>
        <w:tc>
          <w:tcPr>
            <w:tcW w:w="406" w:type="pct"/>
            <w:hideMark/>
          </w:tcPr>
          <w:p w14:paraId="6DF48457" w14:textId="77777777" w:rsidR="00AB5766" w:rsidRPr="003E15D3"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2019</w:t>
            </w:r>
          </w:p>
        </w:tc>
      </w:tr>
      <w:tr w:rsidR="003E15D3" w:rsidRPr="003E15D3" w14:paraId="0A30C518" w14:textId="77777777" w:rsidTr="009939D2">
        <w:trPr>
          <w:trHeight w:val="20"/>
        </w:trPr>
        <w:tc>
          <w:tcPr>
            <w:tcW w:w="1132" w:type="pct"/>
            <w:vAlign w:val="bottom"/>
            <w:hideMark/>
          </w:tcPr>
          <w:p w14:paraId="27CB5B7F" w14:textId="2846D8A9" w:rsidR="003E15D3" w:rsidRP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3E15D3">
              <w:rPr>
                <w:rFonts w:ascii="Angsana New" w:hAnsi="Angsana New"/>
                <w:snapToGrid w:val="0"/>
                <w:color w:val="000000"/>
                <w:spacing w:val="-2"/>
                <w:sz w:val="24"/>
                <w:szCs w:val="24"/>
                <w:lang w:eastAsia="th-TH"/>
              </w:rPr>
              <w:t xml:space="preserve">Revenue from rendering of services  </w:t>
            </w:r>
          </w:p>
        </w:tc>
        <w:tc>
          <w:tcPr>
            <w:tcW w:w="365" w:type="pct"/>
            <w:shd w:val="clear" w:color="auto" w:fill="auto"/>
            <w:vAlign w:val="bottom"/>
          </w:tcPr>
          <w:p w14:paraId="3F81E151" w14:textId="2A3A2AB1" w:rsidR="003E15D3" w:rsidRP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37,662</w:t>
            </w:r>
          </w:p>
        </w:tc>
        <w:tc>
          <w:tcPr>
            <w:tcW w:w="373" w:type="pct"/>
            <w:shd w:val="clear" w:color="auto" w:fill="auto"/>
            <w:vAlign w:val="center"/>
          </w:tcPr>
          <w:p w14:paraId="74ADB385" w14:textId="3A8D2775" w:rsidR="003E15D3" w:rsidRP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88,073</w:t>
            </w:r>
          </w:p>
        </w:tc>
        <w:tc>
          <w:tcPr>
            <w:tcW w:w="398" w:type="pct"/>
            <w:shd w:val="clear" w:color="auto" w:fill="auto"/>
            <w:vAlign w:val="bottom"/>
          </w:tcPr>
          <w:p w14:paraId="46CCE004" w14:textId="542F7763" w:rsidR="003E15D3" w:rsidRP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175,302</w:t>
            </w:r>
          </w:p>
        </w:tc>
        <w:tc>
          <w:tcPr>
            <w:tcW w:w="418" w:type="pct"/>
            <w:shd w:val="clear" w:color="auto" w:fill="auto"/>
            <w:vAlign w:val="center"/>
          </w:tcPr>
          <w:p w14:paraId="3CBAC61B" w14:textId="00954D02" w:rsidR="003E15D3" w:rsidRP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161,313</w:t>
            </w:r>
          </w:p>
        </w:tc>
        <w:tc>
          <w:tcPr>
            <w:tcW w:w="398" w:type="pct"/>
            <w:shd w:val="clear" w:color="auto" w:fill="auto"/>
            <w:vAlign w:val="bottom"/>
          </w:tcPr>
          <w:p w14:paraId="644ECCAD" w14:textId="7AB7F2E8" w:rsidR="003E15D3" w:rsidRP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103,556</w:t>
            </w:r>
          </w:p>
        </w:tc>
        <w:tc>
          <w:tcPr>
            <w:tcW w:w="418" w:type="pct"/>
            <w:shd w:val="clear" w:color="auto" w:fill="auto"/>
            <w:vAlign w:val="center"/>
          </w:tcPr>
          <w:p w14:paraId="3E0F0501" w14:textId="45F3E76D" w:rsidR="003E15D3" w:rsidRP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131,421</w:t>
            </w:r>
          </w:p>
        </w:tc>
        <w:tc>
          <w:tcPr>
            <w:tcW w:w="335" w:type="pct"/>
            <w:shd w:val="clear" w:color="auto" w:fill="auto"/>
            <w:vAlign w:val="bottom"/>
          </w:tcPr>
          <w:p w14:paraId="613FD060" w14:textId="390214BE" w:rsidR="003E15D3" w:rsidRP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24,312</w:t>
            </w:r>
          </w:p>
        </w:tc>
        <w:tc>
          <w:tcPr>
            <w:tcW w:w="358" w:type="pct"/>
            <w:shd w:val="clear" w:color="auto" w:fill="auto"/>
            <w:vAlign w:val="center"/>
          </w:tcPr>
          <w:p w14:paraId="6829EAFC" w14:textId="52A88F1F" w:rsidR="003E15D3" w:rsidRP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3,596</w:t>
            </w:r>
          </w:p>
        </w:tc>
        <w:tc>
          <w:tcPr>
            <w:tcW w:w="399" w:type="pct"/>
            <w:shd w:val="clear" w:color="auto" w:fill="auto"/>
            <w:vAlign w:val="bottom"/>
          </w:tcPr>
          <w:p w14:paraId="2B28A5E8" w14:textId="27877061" w:rsidR="003E15D3" w:rsidRP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340,832</w:t>
            </w:r>
          </w:p>
        </w:tc>
        <w:tc>
          <w:tcPr>
            <w:tcW w:w="406" w:type="pct"/>
            <w:shd w:val="clear" w:color="auto" w:fill="auto"/>
            <w:vAlign w:val="center"/>
          </w:tcPr>
          <w:p w14:paraId="51717F62" w14:textId="197CD1CE" w:rsidR="003E15D3" w:rsidRP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384,403</w:t>
            </w:r>
          </w:p>
        </w:tc>
      </w:tr>
      <w:tr w:rsidR="003E15D3" w:rsidRPr="003E15D3" w14:paraId="631FB59E" w14:textId="77777777" w:rsidTr="009939D2">
        <w:trPr>
          <w:trHeight w:val="20"/>
        </w:trPr>
        <w:tc>
          <w:tcPr>
            <w:tcW w:w="1132" w:type="pct"/>
            <w:vAlign w:val="bottom"/>
            <w:hideMark/>
          </w:tcPr>
          <w:p w14:paraId="0C05F22E" w14:textId="3613337B" w:rsidR="003E15D3" w:rsidRP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Costs of rendering of services</w:t>
            </w:r>
          </w:p>
        </w:tc>
        <w:tc>
          <w:tcPr>
            <w:tcW w:w="365" w:type="pct"/>
            <w:shd w:val="clear" w:color="auto" w:fill="auto"/>
            <w:vAlign w:val="bottom"/>
          </w:tcPr>
          <w:p w14:paraId="5B2874A0" w14:textId="64899171" w:rsidR="003E15D3" w:rsidRPr="003E15D3"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(39,180)</w:t>
            </w:r>
          </w:p>
        </w:tc>
        <w:tc>
          <w:tcPr>
            <w:tcW w:w="373" w:type="pct"/>
            <w:shd w:val="clear" w:color="auto" w:fill="auto"/>
            <w:vAlign w:val="center"/>
          </w:tcPr>
          <w:p w14:paraId="3A0EF485" w14:textId="1407AC3B" w:rsidR="003E15D3" w:rsidRPr="003E15D3"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(92,729)</w:t>
            </w:r>
          </w:p>
        </w:tc>
        <w:tc>
          <w:tcPr>
            <w:tcW w:w="398" w:type="pct"/>
            <w:shd w:val="clear" w:color="auto" w:fill="auto"/>
            <w:vAlign w:val="bottom"/>
          </w:tcPr>
          <w:p w14:paraId="6AC75659" w14:textId="0567093C" w:rsidR="003E15D3" w:rsidRPr="003E15D3"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(149,867)</w:t>
            </w:r>
          </w:p>
        </w:tc>
        <w:tc>
          <w:tcPr>
            <w:tcW w:w="418" w:type="pct"/>
            <w:shd w:val="clear" w:color="auto" w:fill="auto"/>
            <w:vAlign w:val="center"/>
          </w:tcPr>
          <w:p w14:paraId="7C4891D5" w14:textId="3330D16D" w:rsidR="003E15D3" w:rsidRPr="003E15D3"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(130,547)</w:t>
            </w:r>
          </w:p>
        </w:tc>
        <w:tc>
          <w:tcPr>
            <w:tcW w:w="398" w:type="pct"/>
            <w:shd w:val="clear" w:color="auto" w:fill="auto"/>
            <w:vAlign w:val="bottom"/>
          </w:tcPr>
          <w:p w14:paraId="070FA22D" w14:textId="72DF1C6F" w:rsidR="003E15D3" w:rsidRPr="003E15D3"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(97,918)</w:t>
            </w:r>
          </w:p>
        </w:tc>
        <w:tc>
          <w:tcPr>
            <w:tcW w:w="418" w:type="pct"/>
            <w:shd w:val="clear" w:color="auto" w:fill="auto"/>
            <w:vAlign w:val="center"/>
          </w:tcPr>
          <w:p w14:paraId="7DCD4D52" w14:textId="269090F7" w:rsidR="003E15D3" w:rsidRPr="003E15D3"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(123,431)</w:t>
            </w:r>
          </w:p>
        </w:tc>
        <w:tc>
          <w:tcPr>
            <w:tcW w:w="335" w:type="pct"/>
            <w:shd w:val="clear" w:color="auto" w:fill="auto"/>
            <w:vAlign w:val="bottom"/>
          </w:tcPr>
          <w:p w14:paraId="481C2CBD" w14:textId="1316099B" w:rsidR="003E15D3" w:rsidRPr="003E15D3"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(20,990)</w:t>
            </w:r>
          </w:p>
        </w:tc>
        <w:tc>
          <w:tcPr>
            <w:tcW w:w="358" w:type="pct"/>
            <w:shd w:val="clear" w:color="auto" w:fill="auto"/>
            <w:vAlign w:val="center"/>
          </w:tcPr>
          <w:p w14:paraId="7BED2280" w14:textId="47CA92FD" w:rsidR="003E15D3" w:rsidRPr="003E15D3"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cs/>
                <w:lang w:eastAsia="th-TH"/>
              </w:rPr>
              <w:t>(</w:t>
            </w:r>
            <w:r w:rsidRPr="003E15D3">
              <w:rPr>
                <w:rFonts w:ascii="Angsana New" w:hAnsi="Angsana New"/>
                <w:snapToGrid w:val="0"/>
                <w:color w:val="000000"/>
                <w:sz w:val="24"/>
                <w:szCs w:val="24"/>
                <w:lang w:eastAsia="th-TH"/>
              </w:rPr>
              <w:t>3,476</w:t>
            </w:r>
            <w:r w:rsidRPr="003E15D3">
              <w:rPr>
                <w:rFonts w:ascii="Angsana New" w:hAnsi="Angsana New"/>
                <w:snapToGrid w:val="0"/>
                <w:color w:val="000000"/>
                <w:sz w:val="24"/>
                <w:szCs w:val="24"/>
                <w:cs/>
                <w:lang w:eastAsia="th-TH"/>
              </w:rPr>
              <w:t>)</w:t>
            </w:r>
          </w:p>
        </w:tc>
        <w:tc>
          <w:tcPr>
            <w:tcW w:w="399" w:type="pct"/>
            <w:shd w:val="clear" w:color="auto" w:fill="auto"/>
            <w:vAlign w:val="bottom"/>
          </w:tcPr>
          <w:p w14:paraId="53519284" w14:textId="4175CE20" w:rsidR="003E15D3" w:rsidRPr="003E15D3"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(307,955)</w:t>
            </w:r>
          </w:p>
        </w:tc>
        <w:tc>
          <w:tcPr>
            <w:tcW w:w="406" w:type="pct"/>
            <w:shd w:val="clear" w:color="auto" w:fill="auto"/>
            <w:vAlign w:val="center"/>
          </w:tcPr>
          <w:p w14:paraId="7B6EC244" w14:textId="1DD9EA14" w:rsidR="003E15D3" w:rsidRPr="003E15D3"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(350,183)</w:t>
            </w:r>
          </w:p>
        </w:tc>
      </w:tr>
      <w:tr w:rsidR="009939D2" w:rsidRPr="003E15D3" w14:paraId="4F5E0559" w14:textId="77777777" w:rsidTr="00DF5BF4">
        <w:trPr>
          <w:trHeight w:val="20"/>
        </w:trPr>
        <w:tc>
          <w:tcPr>
            <w:tcW w:w="1132" w:type="pct"/>
            <w:vAlign w:val="bottom"/>
            <w:hideMark/>
          </w:tcPr>
          <w:p w14:paraId="5287659C" w14:textId="0839DA53"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 xml:space="preserve">Gross profit </w:t>
            </w:r>
            <w:r w:rsidRPr="003E15D3">
              <w:rPr>
                <w:rFonts w:ascii="Angsana New" w:hAnsi="Angsana New"/>
                <w:snapToGrid w:val="0"/>
                <w:color w:val="000000"/>
                <w:sz w:val="24"/>
                <w:szCs w:val="24"/>
                <w:cs/>
                <w:lang w:eastAsia="th-TH"/>
              </w:rPr>
              <w:t>(</w:t>
            </w:r>
            <w:r w:rsidRPr="003E15D3">
              <w:rPr>
                <w:rFonts w:ascii="Angsana New" w:hAnsi="Angsana New"/>
                <w:snapToGrid w:val="0"/>
                <w:color w:val="000000"/>
                <w:sz w:val="24"/>
                <w:szCs w:val="24"/>
                <w:lang w:eastAsia="th-TH"/>
              </w:rPr>
              <w:t>loss)</w:t>
            </w:r>
          </w:p>
        </w:tc>
        <w:tc>
          <w:tcPr>
            <w:tcW w:w="365" w:type="pct"/>
            <w:shd w:val="clear" w:color="auto" w:fill="auto"/>
            <w:vAlign w:val="bottom"/>
          </w:tcPr>
          <w:p w14:paraId="2F51EB23" w14:textId="4BF5D15D" w:rsidR="009939D2" w:rsidRPr="003E15D3" w:rsidRDefault="009939D2" w:rsidP="0099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(1,518)</w:t>
            </w:r>
          </w:p>
        </w:tc>
        <w:tc>
          <w:tcPr>
            <w:tcW w:w="373" w:type="pct"/>
            <w:shd w:val="clear" w:color="auto" w:fill="auto"/>
            <w:vAlign w:val="center"/>
          </w:tcPr>
          <w:p w14:paraId="74B672E8" w14:textId="7D03BE49" w:rsidR="009939D2" w:rsidRPr="003E15D3" w:rsidRDefault="009939D2" w:rsidP="0099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(4,656)</w:t>
            </w:r>
          </w:p>
        </w:tc>
        <w:tc>
          <w:tcPr>
            <w:tcW w:w="398" w:type="pct"/>
            <w:shd w:val="clear" w:color="auto" w:fill="auto"/>
            <w:vAlign w:val="bottom"/>
          </w:tcPr>
          <w:p w14:paraId="16631C47" w14:textId="13A7E0C5" w:rsidR="009939D2" w:rsidRPr="003E15D3" w:rsidRDefault="009939D2" w:rsidP="0099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25,435</w:t>
            </w:r>
          </w:p>
        </w:tc>
        <w:tc>
          <w:tcPr>
            <w:tcW w:w="418" w:type="pct"/>
            <w:shd w:val="clear" w:color="auto" w:fill="auto"/>
            <w:vAlign w:val="center"/>
          </w:tcPr>
          <w:p w14:paraId="73409C24" w14:textId="405166E8" w:rsidR="009939D2" w:rsidRPr="003E15D3" w:rsidRDefault="009939D2" w:rsidP="0099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30,766</w:t>
            </w:r>
          </w:p>
        </w:tc>
        <w:tc>
          <w:tcPr>
            <w:tcW w:w="398" w:type="pct"/>
            <w:shd w:val="clear" w:color="auto" w:fill="auto"/>
            <w:vAlign w:val="bottom"/>
          </w:tcPr>
          <w:p w14:paraId="10B314CE" w14:textId="0DE59D96" w:rsidR="009939D2" w:rsidRPr="003E15D3" w:rsidRDefault="009939D2" w:rsidP="0099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5,638</w:t>
            </w:r>
          </w:p>
        </w:tc>
        <w:tc>
          <w:tcPr>
            <w:tcW w:w="418" w:type="pct"/>
            <w:shd w:val="clear" w:color="auto" w:fill="auto"/>
            <w:vAlign w:val="center"/>
          </w:tcPr>
          <w:p w14:paraId="4131E2E6" w14:textId="4400556D" w:rsidR="009939D2" w:rsidRPr="003E15D3" w:rsidRDefault="009939D2" w:rsidP="0099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7,990</w:t>
            </w:r>
          </w:p>
        </w:tc>
        <w:tc>
          <w:tcPr>
            <w:tcW w:w="335" w:type="pct"/>
            <w:shd w:val="clear" w:color="auto" w:fill="auto"/>
            <w:vAlign w:val="bottom"/>
          </w:tcPr>
          <w:p w14:paraId="31DA7702" w14:textId="5BDA08DE" w:rsidR="009939D2" w:rsidRPr="003E15D3" w:rsidRDefault="009939D2" w:rsidP="0099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3,322</w:t>
            </w:r>
          </w:p>
        </w:tc>
        <w:tc>
          <w:tcPr>
            <w:tcW w:w="358" w:type="pct"/>
            <w:shd w:val="clear" w:color="auto" w:fill="auto"/>
            <w:vAlign w:val="center"/>
          </w:tcPr>
          <w:p w14:paraId="25145F52" w14:textId="63F65DDA" w:rsidR="009939D2" w:rsidRPr="003E15D3" w:rsidRDefault="009939D2" w:rsidP="0099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120</w:t>
            </w:r>
          </w:p>
        </w:tc>
        <w:tc>
          <w:tcPr>
            <w:tcW w:w="399" w:type="pct"/>
            <w:shd w:val="clear" w:color="auto" w:fill="auto"/>
            <w:vAlign w:val="bottom"/>
          </w:tcPr>
          <w:p w14:paraId="19998D3B" w14:textId="641838A8"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32,877</w:t>
            </w:r>
          </w:p>
        </w:tc>
        <w:tc>
          <w:tcPr>
            <w:tcW w:w="406" w:type="pct"/>
            <w:shd w:val="clear" w:color="auto" w:fill="auto"/>
            <w:vAlign w:val="center"/>
          </w:tcPr>
          <w:p w14:paraId="32CBCC01" w14:textId="1617074B"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34,220</w:t>
            </w:r>
          </w:p>
        </w:tc>
      </w:tr>
      <w:tr w:rsidR="009939D2" w:rsidRPr="003E15D3" w14:paraId="22618A80" w14:textId="77777777" w:rsidTr="00DF5BF4">
        <w:trPr>
          <w:trHeight w:val="20"/>
        </w:trPr>
        <w:tc>
          <w:tcPr>
            <w:tcW w:w="1132" w:type="pct"/>
            <w:vAlign w:val="bottom"/>
          </w:tcPr>
          <w:p w14:paraId="1B938597" w14:textId="6F5A1450"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Interest income</w:t>
            </w:r>
          </w:p>
        </w:tc>
        <w:tc>
          <w:tcPr>
            <w:tcW w:w="365" w:type="pct"/>
            <w:shd w:val="clear" w:color="auto" w:fill="auto"/>
            <w:vAlign w:val="center"/>
          </w:tcPr>
          <w:p w14:paraId="0578A20A" w14:textId="77777777"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7FED053D" w14:textId="77777777"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42EEEA6C" w14:textId="77777777"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62A41569" w14:textId="77777777"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4BD657BA" w14:textId="77777777"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center"/>
          </w:tcPr>
          <w:p w14:paraId="78F05AB3" w14:textId="77777777"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center"/>
          </w:tcPr>
          <w:p w14:paraId="37D486F4" w14:textId="77777777"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center"/>
          </w:tcPr>
          <w:p w14:paraId="6F4A1747" w14:textId="77777777"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vAlign w:val="center"/>
          </w:tcPr>
          <w:p w14:paraId="086BFA6E" w14:textId="628565E6"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4,426</w:t>
            </w:r>
          </w:p>
        </w:tc>
        <w:tc>
          <w:tcPr>
            <w:tcW w:w="406" w:type="pct"/>
            <w:shd w:val="clear" w:color="auto" w:fill="auto"/>
            <w:vAlign w:val="center"/>
          </w:tcPr>
          <w:p w14:paraId="3172F659" w14:textId="1543C826"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6,360</w:t>
            </w:r>
          </w:p>
        </w:tc>
      </w:tr>
      <w:tr w:rsidR="009939D2" w:rsidRPr="003E15D3" w14:paraId="4474E79B" w14:textId="77777777" w:rsidTr="00DF5BF4">
        <w:trPr>
          <w:trHeight w:val="20"/>
        </w:trPr>
        <w:tc>
          <w:tcPr>
            <w:tcW w:w="1132" w:type="pct"/>
            <w:vAlign w:val="bottom"/>
          </w:tcPr>
          <w:p w14:paraId="65001001" w14:textId="0149A27B"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Others income</w:t>
            </w:r>
          </w:p>
        </w:tc>
        <w:tc>
          <w:tcPr>
            <w:tcW w:w="365" w:type="pct"/>
            <w:shd w:val="clear" w:color="auto" w:fill="auto"/>
            <w:vAlign w:val="center"/>
          </w:tcPr>
          <w:p w14:paraId="4E72ED0D" w14:textId="77777777"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29FCDAC6" w14:textId="77777777"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6461A99B" w14:textId="77777777"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11B48AAF" w14:textId="77777777"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56391A37" w14:textId="77777777"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center"/>
          </w:tcPr>
          <w:p w14:paraId="67AF841F" w14:textId="77777777"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center"/>
          </w:tcPr>
          <w:p w14:paraId="536C98CA" w14:textId="77777777"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center"/>
          </w:tcPr>
          <w:p w14:paraId="082E5D12" w14:textId="77777777"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vAlign w:val="center"/>
          </w:tcPr>
          <w:p w14:paraId="75B52D4A" w14:textId="357F8D42"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4,284</w:t>
            </w:r>
          </w:p>
        </w:tc>
        <w:tc>
          <w:tcPr>
            <w:tcW w:w="406" w:type="pct"/>
            <w:shd w:val="clear" w:color="auto" w:fill="auto"/>
            <w:vAlign w:val="center"/>
          </w:tcPr>
          <w:p w14:paraId="4297611A" w14:textId="673CEF37" w:rsidR="009939D2" w:rsidRPr="003E15D3" w:rsidRDefault="009939D2" w:rsidP="0099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2,073</w:t>
            </w:r>
          </w:p>
        </w:tc>
      </w:tr>
      <w:tr w:rsidR="008276BC" w:rsidRPr="003E15D3" w14:paraId="2FA82BF0" w14:textId="77777777" w:rsidTr="00DF5BF4">
        <w:trPr>
          <w:trHeight w:val="20"/>
        </w:trPr>
        <w:tc>
          <w:tcPr>
            <w:tcW w:w="1132" w:type="pct"/>
            <w:vAlign w:val="bottom"/>
          </w:tcPr>
          <w:p w14:paraId="53E5F1E2" w14:textId="611878BF"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Administrative expenses</w:t>
            </w:r>
          </w:p>
        </w:tc>
        <w:tc>
          <w:tcPr>
            <w:tcW w:w="365" w:type="pct"/>
            <w:shd w:val="clear" w:color="auto" w:fill="auto"/>
            <w:vAlign w:val="center"/>
          </w:tcPr>
          <w:p w14:paraId="377D5D5E" w14:textId="2F61696B"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5F73B910"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758F7373"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1B4CFE69"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73C8D0E4"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7A02B75B"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center"/>
          </w:tcPr>
          <w:p w14:paraId="55411A10"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3D91C954"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center"/>
          </w:tcPr>
          <w:p w14:paraId="1CE57C7A" w14:textId="2ECA637B"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(68,957)</w:t>
            </w:r>
          </w:p>
        </w:tc>
        <w:tc>
          <w:tcPr>
            <w:tcW w:w="406" w:type="pct"/>
            <w:shd w:val="clear" w:color="auto" w:fill="auto"/>
            <w:vAlign w:val="center"/>
          </w:tcPr>
          <w:p w14:paraId="2AE50972" w14:textId="2B3FA0C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(60,418)</w:t>
            </w:r>
          </w:p>
        </w:tc>
      </w:tr>
      <w:tr w:rsidR="008276BC" w:rsidRPr="003E15D3" w14:paraId="251E1C73" w14:textId="77777777" w:rsidTr="00DF5BF4">
        <w:trPr>
          <w:trHeight w:val="20"/>
        </w:trPr>
        <w:tc>
          <w:tcPr>
            <w:tcW w:w="1132" w:type="pct"/>
            <w:vAlign w:val="bottom"/>
          </w:tcPr>
          <w:p w14:paraId="61AA61A3" w14:textId="7A3D5DF3"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Doubtful accounts</w:t>
            </w:r>
          </w:p>
        </w:tc>
        <w:tc>
          <w:tcPr>
            <w:tcW w:w="365" w:type="pct"/>
            <w:shd w:val="clear" w:color="auto" w:fill="auto"/>
            <w:vAlign w:val="center"/>
          </w:tcPr>
          <w:p w14:paraId="6070A70B"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5CC5425C"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168FBCCF"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234B0E91"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117AA174"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center"/>
          </w:tcPr>
          <w:p w14:paraId="28908B46"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center"/>
          </w:tcPr>
          <w:p w14:paraId="4C3BD5BE"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center"/>
          </w:tcPr>
          <w:p w14:paraId="2E83C7A5"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vAlign w:val="center"/>
          </w:tcPr>
          <w:p w14:paraId="108ED4D1" w14:textId="1FF0408F"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(4,852)</w:t>
            </w:r>
          </w:p>
        </w:tc>
        <w:tc>
          <w:tcPr>
            <w:tcW w:w="406" w:type="pct"/>
            <w:shd w:val="clear" w:color="auto" w:fill="auto"/>
            <w:vAlign w:val="center"/>
          </w:tcPr>
          <w:p w14:paraId="52872187" w14:textId="4D873362"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(6,931)</w:t>
            </w:r>
          </w:p>
        </w:tc>
      </w:tr>
      <w:tr w:rsidR="008276BC" w:rsidRPr="003E15D3" w14:paraId="4ABA132D" w14:textId="77777777" w:rsidTr="00DF5BF4">
        <w:trPr>
          <w:trHeight w:val="20"/>
        </w:trPr>
        <w:tc>
          <w:tcPr>
            <w:tcW w:w="1132" w:type="pct"/>
            <w:vAlign w:val="bottom"/>
          </w:tcPr>
          <w:p w14:paraId="6028746A" w14:textId="6830B374"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8276BC">
              <w:rPr>
                <w:rFonts w:ascii="Angsana New" w:hAnsi="Angsana New"/>
                <w:snapToGrid w:val="0"/>
                <w:color w:val="000000"/>
                <w:sz w:val="24"/>
                <w:szCs w:val="24"/>
                <w:lang w:eastAsia="th-TH"/>
              </w:rPr>
              <w:t>Finance cost</w:t>
            </w:r>
          </w:p>
        </w:tc>
        <w:tc>
          <w:tcPr>
            <w:tcW w:w="365" w:type="pct"/>
            <w:shd w:val="clear" w:color="auto" w:fill="auto"/>
            <w:vAlign w:val="center"/>
          </w:tcPr>
          <w:p w14:paraId="0B06DFAD"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21BFA92C"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50C9AEBC"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64415383"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392DB40A"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center"/>
          </w:tcPr>
          <w:p w14:paraId="2960A93E"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center"/>
          </w:tcPr>
          <w:p w14:paraId="7C497F8B"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center"/>
          </w:tcPr>
          <w:p w14:paraId="2AAEF766"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vAlign w:val="center"/>
          </w:tcPr>
          <w:p w14:paraId="1555E04B" w14:textId="3E397702"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(12,098)</w:t>
            </w:r>
          </w:p>
        </w:tc>
        <w:tc>
          <w:tcPr>
            <w:tcW w:w="406" w:type="pct"/>
            <w:shd w:val="clear" w:color="auto" w:fill="auto"/>
            <w:vAlign w:val="center"/>
          </w:tcPr>
          <w:p w14:paraId="1A8A67BA" w14:textId="46A477D6"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(5,225)</w:t>
            </w:r>
          </w:p>
        </w:tc>
      </w:tr>
      <w:tr w:rsidR="008276BC" w:rsidRPr="003E15D3" w14:paraId="2E605378" w14:textId="77777777" w:rsidTr="00DF5BF4">
        <w:trPr>
          <w:trHeight w:val="20"/>
        </w:trPr>
        <w:tc>
          <w:tcPr>
            <w:tcW w:w="1132" w:type="pct"/>
            <w:vAlign w:val="bottom"/>
          </w:tcPr>
          <w:p w14:paraId="0F362A8B" w14:textId="32F9F763"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Share of (profit) loss of associates</w:t>
            </w:r>
          </w:p>
        </w:tc>
        <w:tc>
          <w:tcPr>
            <w:tcW w:w="365" w:type="pct"/>
            <w:shd w:val="clear" w:color="auto" w:fill="auto"/>
            <w:vAlign w:val="center"/>
          </w:tcPr>
          <w:p w14:paraId="2C0AC3E7"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rPr>
                <w:rFonts w:ascii="Angsana New" w:hAnsi="Angsana New"/>
                <w:snapToGrid w:val="0"/>
                <w:color w:val="000000"/>
                <w:sz w:val="24"/>
                <w:szCs w:val="24"/>
                <w:lang w:eastAsia="th-TH"/>
              </w:rPr>
            </w:pPr>
          </w:p>
        </w:tc>
        <w:tc>
          <w:tcPr>
            <w:tcW w:w="373" w:type="pct"/>
            <w:shd w:val="clear" w:color="auto" w:fill="auto"/>
            <w:vAlign w:val="center"/>
          </w:tcPr>
          <w:p w14:paraId="340A519B"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0AE9753D"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3943550A"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67223D18"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center"/>
          </w:tcPr>
          <w:p w14:paraId="278EA11B"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center"/>
          </w:tcPr>
          <w:p w14:paraId="25C7450E"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68B0DF0F"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646A2C65" w14:textId="7005F1B2" w:rsidR="008276BC" w:rsidRPr="003E15D3" w:rsidRDefault="008276BC" w:rsidP="008276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(12,750)</w:t>
            </w:r>
          </w:p>
        </w:tc>
        <w:tc>
          <w:tcPr>
            <w:tcW w:w="406" w:type="pct"/>
            <w:shd w:val="clear" w:color="auto" w:fill="auto"/>
            <w:vAlign w:val="center"/>
          </w:tcPr>
          <w:p w14:paraId="583618C0" w14:textId="21CBECA9" w:rsidR="008276BC" w:rsidRPr="003E15D3" w:rsidRDefault="008276BC" w:rsidP="008276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1,995</w:t>
            </w:r>
          </w:p>
        </w:tc>
      </w:tr>
      <w:tr w:rsidR="008276BC" w:rsidRPr="003E15D3" w14:paraId="3A027932" w14:textId="77777777" w:rsidTr="00DF5BF4">
        <w:trPr>
          <w:trHeight w:val="20"/>
        </w:trPr>
        <w:tc>
          <w:tcPr>
            <w:tcW w:w="1132" w:type="pct"/>
            <w:vAlign w:val="bottom"/>
          </w:tcPr>
          <w:p w14:paraId="406EF4A4" w14:textId="66F83EDD"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(Loss) before income tax</w:t>
            </w:r>
          </w:p>
        </w:tc>
        <w:tc>
          <w:tcPr>
            <w:tcW w:w="365" w:type="pct"/>
            <w:shd w:val="clear" w:color="auto" w:fill="auto"/>
            <w:vAlign w:val="center"/>
          </w:tcPr>
          <w:p w14:paraId="7BAC0D71"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128CAE66"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3A0B4CC2"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5E8C6FD0"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4CAA6763"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center"/>
          </w:tcPr>
          <w:p w14:paraId="404D1F3A"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center"/>
          </w:tcPr>
          <w:p w14:paraId="69B3BAE0"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2F15162B"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center"/>
          </w:tcPr>
          <w:p w14:paraId="57002D96" w14:textId="7FDCAC3E"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(57,070)</w:t>
            </w:r>
          </w:p>
        </w:tc>
        <w:tc>
          <w:tcPr>
            <w:tcW w:w="406" w:type="pct"/>
            <w:shd w:val="clear" w:color="auto" w:fill="auto"/>
            <w:vAlign w:val="center"/>
          </w:tcPr>
          <w:p w14:paraId="3CE1B5A6" w14:textId="53CD3EE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(27,926)</w:t>
            </w:r>
          </w:p>
        </w:tc>
      </w:tr>
      <w:tr w:rsidR="008276BC" w:rsidRPr="003E15D3" w14:paraId="735EB2F6" w14:textId="77777777" w:rsidTr="00DF5BF4">
        <w:trPr>
          <w:trHeight w:val="20"/>
        </w:trPr>
        <w:tc>
          <w:tcPr>
            <w:tcW w:w="1132" w:type="pct"/>
            <w:vAlign w:val="bottom"/>
          </w:tcPr>
          <w:p w14:paraId="0BF04F7B" w14:textId="5FEF7DF3"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Tax income (expense)</w:t>
            </w:r>
          </w:p>
        </w:tc>
        <w:tc>
          <w:tcPr>
            <w:tcW w:w="365" w:type="pct"/>
            <w:shd w:val="clear" w:color="auto" w:fill="auto"/>
            <w:vAlign w:val="center"/>
          </w:tcPr>
          <w:p w14:paraId="1D25CCC5"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4E2D660D"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3EB0DB50"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21DA56B1"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503C9AD8"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center"/>
          </w:tcPr>
          <w:p w14:paraId="400D2271"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center"/>
          </w:tcPr>
          <w:p w14:paraId="52EF17F3"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3976A962"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184CE1DB" w14:textId="615AA353" w:rsidR="008276BC" w:rsidRPr="003E15D3" w:rsidRDefault="008276BC" w:rsidP="008276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(24)</w:t>
            </w:r>
          </w:p>
        </w:tc>
        <w:tc>
          <w:tcPr>
            <w:tcW w:w="406" w:type="pct"/>
            <w:shd w:val="clear" w:color="auto" w:fill="auto"/>
            <w:vAlign w:val="center"/>
          </w:tcPr>
          <w:p w14:paraId="58814C73" w14:textId="54982CD8" w:rsidR="008276BC" w:rsidRPr="003E15D3" w:rsidRDefault="008276BC" w:rsidP="008276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(660)</w:t>
            </w:r>
          </w:p>
        </w:tc>
      </w:tr>
      <w:tr w:rsidR="008276BC" w:rsidRPr="003E15D3" w14:paraId="32E951BF" w14:textId="77777777" w:rsidTr="00DF5BF4">
        <w:trPr>
          <w:trHeight w:val="20"/>
        </w:trPr>
        <w:tc>
          <w:tcPr>
            <w:tcW w:w="1132" w:type="pct"/>
            <w:vAlign w:val="bottom"/>
          </w:tcPr>
          <w:p w14:paraId="130489BF" w14:textId="0839A4B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(Loss) for the year</w:t>
            </w:r>
          </w:p>
        </w:tc>
        <w:tc>
          <w:tcPr>
            <w:tcW w:w="365" w:type="pct"/>
            <w:shd w:val="clear" w:color="auto" w:fill="auto"/>
            <w:vAlign w:val="center"/>
          </w:tcPr>
          <w:p w14:paraId="302519F6"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1A61C757"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34290755"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250B2099"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36EE4375"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6D9EA9FB"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center"/>
          </w:tcPr>
          <w:p w14:paraId="7AEBF126"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488F3F75"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3A8240B3" w14:textId="2B7D04AA" w:rsidR="008276BC" w:rsidRPr="003E15D3" w:rsidRDefault="008276BC" w:rsidP="008276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(57,094)</w:t>
            </w:r>
          </w:p>
        </w:tc>
        <w:tc>
          <w:tcPr>
            <w:tcW w:w="406" w:type="pct"/>
            <w:shd w:val="clear" w:color="auto" w:fill="auto"/>
            <w:vAlign w:val="center"/>
          </w:tcPr>
          <w:p w14:paraId="31F8DAA9" w14:textId="755D1011" w:rsidR="008276BC" w:rsidRPr="003E15D3" w:rsidRDefault="008276BC" w:rsidP="008276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(28,586)</w:t>
            </w:r>
          </w:p>
        </w:tc>
      </w:tr>
      <w:tr w:rsidR="008276BC" w:rsidRPr="003E15D3" w14:paraId="0FA40CD2" w14:textId="77777777" w:rsidTr="003E15D3">
        <w:trPr>
          <w:trHeight w:val="20"/>
        </w:trPr>
        <w:tc>
          <w:tcPr>
            <w:tcW w:w="1132" w:type="pct"/>
            <w:vAlign w:val="bottom"/>
          </w:tcPr>
          <w:p w14:paraId="5BDD02B4"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p>
        </w:tc>
        <w:tc>
          <w:tcPr>
            <w:tcW w:w="365" w:type="pct"/>
            <w:shd w:val="clear" w:color="auto" w:fill="auto"/>
            <w:vAlign w:val="center"/>
          </w:tcPr>
          <w:p w14:paraId="48BDA2F5"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2E217C9A"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55B5F37D"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404AF08E"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15FB51E1"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6580D37E"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center"/>
          </w:tcPr>
          <w:p w14:paraId="1A3E6FCD"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6853DBF2"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7429AFE6"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06" w:type="pct"/>
            <w:shd w:val="clear" w:color="auto" w:fill="auto"/>
            <w:vAlign w:val="center"/>
          </w:tcPr>
          <w:p w14:paraId="7E4DF45A"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r>
      <w:tr w:rsidR="008276BC" w:rsidRPr="003E15D3" w14:paraId="17218873" w14:textId="77777777" w:rsidTr="00475818">
        <w:trPr>
          <w:trHeight w:val="20"/>
        </w:trPr>
        <w:tc>
          <w:tcPr>
            <w:tcW w:w="1132" w:type="pct"/>
            <w:shd w:val="clear" w:color="auto" w:fill="auto"/>
            <w:vAlign w:val="bottom"/>
          </w:tcPr>
          <w:p w14:paraId="238C8BF6" w14:textId="7D377AAA"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Fixed asset - net</w:t>
            </w:r>
          </w:p>
        </w:tc>
        <w:tc>
          <w:tcPr>
            <w:tcW w:w="365" w:type="pct"/>
            <w:shd w:val="clear" w:color="auto" w:fill="auto"/>
            <w:vAlign w:val="center"/>
          </w:tcPr>
          <w:p w14:paraId="61E234A2"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3E0A03A4"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213A8DC9"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5E5E1E60"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5BC03838"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78399308"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center"/>
          </w:tcPr>
          <w:p w14:paraId="53CAA02D"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1F6FCB5F"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center"/>
          </w:tcPr>
          <w:p w14:paraId="1ED9BA01"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06" w:type="pct"/>
            <w:shd w:val="clear" w:color="auto" w:fill="auto"/>
            <w:vAlign w:val="center"/>
          </w:tcPr>
          <w:p w14:paraId="21C17E93"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r>
      <w:tr w:rsidR="008276BC" w:rsidRPr="003E15D3" w14:paraId="596B1092" w14:textId="77777777" w:rsidTr="003E15D3">
        <w:trPr>
          <w:trHeight w:val="20"/>
        </w:trPr>
        <w:tc>
          <w:tcPr>
            <w:tcW w:w="1132" w:type="pct"/>
            <w:shd w:val="clear" w:color="auto" w:fill="auto"/>
            <w:vAlign w:val="bottom"/>
          </w:tcPr>
          <w:p w14:paraId="7C7C5C58" w14:textId="456F3802"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3E15D3">
              <w:rPr>
                <w:rFonts w:ascii="Angsana New" w:hAnsi="Angsana New"/>
                <w:snapToGrid w:val="0"/>
                <w:sz w:val="24"/>
                <w:szCs w:val="24"/>
                <w:lang w:eastAsia="th-TH"/>
              </w:rPr>
              <w:t xml:space="preserve">As </w:t>
            </w:r>
            <w:proofErr w:type="gramStart"/>
            <w:r w:rsidRPr="003E15D3">
              <w:rPr>
                <w:rFonts w:ascii="Angsana New" w:hAnsi="Angsana New"/>
                <w:snapToGrid w:val="0"/>
                <w:sz w:val="24"/>
                <w:szCs w:val="24"/>
                <w:lang w:eastAsia="th-TH"/>
              </w:rPr>
              <w:t>at</w:t>
            </w:r>
            <w:proofErr w:type="gramEnd"/>
            <w:r w:rsidRPr="003E15D3">
              <w:rPr>
                <w:rFonts w:ascii="Angsana New" w:hAnsi="Angsana New"/>
                <w:snapToGrid w:val="0"/>
                <w:sz w:val="24"/>
                <w:szCs w:val="24"/>
                <w:lang w:eastAsia="th-TH"/>
              </w:rPr>
              <w:t xml:space="preserve"> December 31, 2020</w:t>
            </w:r>
          </w:p>
        </w:tc>
        <w:tc>
          <w:tcPr>
            <w:tcW w:w="365" w:type="pct"/>
            <w:shd w:val="clear" w:color="auto" w:fill="auto"/>
            <w:vAlign w:val="center"/>
          </w:tcPr>
          <w:p w14:paraId="49EFA17E"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09132CA1" w14:textId="0E3E5F4E" w:rsidR="008276BC" w:rsidRPr="003E15D3" w:rsidRDefault="008276BC" w:rsidP="008276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1,201</w:t>
            </w:r>
          </w:p>
        </w:tc>
        <w:tc>
          <w:tcPr>
            <w:tcW w:w="398" w:type="pct"/>
            <w:shd w:val="clear" w:color="auto" w:fill="auto"/>
            <w:vAlign w:val="bottom"/>
          </w:tcPr>
          <w:p w14:paraId="3FA3C566"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08D8BAA4" w14:textId="09DAE205" w:rsidR="008276BC" w:rsidRPr="003E15D3" w:rsidRDefault="008276BC" w:rsidP="008276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172,260</w:t>
            </w:r>
          </w:p>
        </w:tc>
        <w:tc>
          <w:tcPr>
            <w:tcW w:w="398" w:type="pct"/>
            <w:shd w:val="clear" w:color="auto" w:fill="auto"/>
            <w:vAlign w:val="bottom"/>
          </w:tcPr>
          <w:p w14:paraId="7D7CDE38"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3A6616D6" w14:textId="2D1D9383" w:rsidR="008276BC" w:rsidRPr="003E15D3" w:rsidRDefault="008276BC" w:rsidP="008276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299</w:t>
            </w:r>
          </w:p>
        </w:tc>
        <w:tc>
          <w:tcPr>
            <w:tcW w:w="335" w:type="pct"/>
            <w:shd w:val="clear" w:color="auto" w:fill="auto"/>
            <w:vAlign w:val="bottom"/>
          </w:tcPr>
          <w:p w14:paraId="7986D965"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454EE6BC" w14:textId="62B0DD2F" w:rsidR="008276BC" w:rsidRPr="003E15D3" w:rsidRDefault="008276BC" w:rsidP="008276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w:t>
            </w:r>
          </w:p>
        </w:tc>
        <w:tc>
          <w:tcPr>
            <w:tcW w:w="399" w:type="pct"/>
            <w:shd w:val="clear" w:color="auto" w:fill="auto"/>
            <w:vAlign w:val="bottom"/>
          </w:tcPr>
          <w:p w14:paraId="7EF69BA0"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06" w:type="pct"/>
            <w:shd w:val="clear" w:color="auto" w:fill="auto"/>
            <w:vAlign w:val="bottom"/>
          </w:tcPr>
          <w:p w14:paraId="55BD4774" w14:textId="362230B0" w:rsidR="008276BC" w:rsidRPr="003E15D3" w:rsidRDefault="008276BC" w:rsidP="008276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173,760</w:t>
            </w:r>
          </w:p>
        </w:tc>
      </w:tr>
      <w:tr w:rsidR="008276BC" w:rsidRPr="003E15D3" w14:paraId="4AD21E60" w14:textId="77777777" w:rsidTr="00475818">
        <w:trPr>
          <w:trHeight w:val="20"/>
        </w:trPr>
        <w:tc>
          <w:tcPr>
            <w:tcW w:w="1132" w:type="pct"/>
            <w:shd w:val="clear" w:color="auto" w:fill="auto"/>
            <w:vAlign w:val="bottom"/>
          </w:tcPr>
          <w:p w14:paraId="7B678C4C" w14:textId="6536DC9D"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3E15D3">
              <w:rPr>
                <w:rFonts w:ascii="Angsana New" w:hAnsi="Angsana New"/>
                <w:snapToGrid w:val="0"/>
                <w:sz w:val="24"/>
                <w:szCs w:val="24"/>
                <w:lang w:eastAsia="th-TH"/>
              </w:rPr>
              <w:t xml:space="preserve">As </w:t>
            </w:r>
            <w:proofErr w:type="gramStart"/>
            <w:r w:rsidRPr="003E15D3">
              <w:rPr>
                <w:rFonts w:ascii="Angsana New" w:hAnsi="Angsana New"/>
                <w:snapToGrid w:val="0"/>
                <w:sz w:val="24"/>
                <w:szCs w:val="24"/>
                <w:lang w:eastAsia="th-TH"/>
              </w:rPr>
              <w:t>at</w:t>
            </w:r>
            <w:proofErr w:type="gramEnd"/>
            <w:r w:rsidRPr="003E15D3">
              <w:rPr>
                <w:rFonts w:ascii="Angsana New" w:hAnsi="Angsana New"/>
                <w:snapToGrid w:val="0"/>
                <w:sz w:val="24"/>
                <w:szCs w:val="24"/>
                <w:lang w:eastAsia="th-TH"/>
              </w:rPr>
              <w:t xml:space="preserve"> December 31, 2019</w:t>
            </w:r>
          </w:p>
        </w:tc>
        <w:tc>
          <w:tcPr>
            <w:tcW w:w="365" w:type="pct"/>
            <w:shd w:val="clear" w:color="auto" w:fill="auto"/>
            <w:vAlign w:val="center"/>
          </w:tcPr>
          <w:p w14:paraId="4E7E48F4"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5DC19088" w14:textId="5653A98E" w:rsidR="008276BC" w:rsidRPr="003E15D3" w:rsidRDefault="008276BC" w:rsidP="008276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59,580</w:t>
            </w:r>
          </w:p>
        </w:tc>
        <w:tc>
          <w:tcPr>
            <w:tcW w:w="398" w:type="pct"/>
            <w:shd w:val="clear" w:color="auto" w:fill="auto"/>
            <w:vAlign w:val="center"/>
          </w:tcPr>
          <w:p w14:paraId="65D28DB7"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59939D4A" w14:textId="2A341164" w:rsidR="008276BC" w:rsidRPr="003E15D3" w:rsidRDefault="008276BC" w:rsidP="008276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176,016</w:t>
            </w:r>
          </w:p>
        </w:tc>
        <w:tc>
          <w:tcPr>
            <w:tcW w:w="398" w:type="pct"/>
            <w:shd w:val="clear" w:color="auto" w:fill="auto"/>
            <w:vAlign w:val="center"/>
          </w:tcPr>
          <w:p w14:paraId="0F060ABC"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75D68285" w14:textId="570969D0" w:rsidR="008276BC" w:rsidRPr="003E15D3" w:rsidRDefault="008276BC" w:rsidP="008276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480</w:t>
            </w:r>
          </w:p>
        </w:tc>
        <w:tc>
          <w:tcPr>
            <w:tcW w:w="335" w:type="pct"/>
            <w:shd w:val="clear" w:color="auto" w:fill="auto"/>
            <w:vAlign w:val="center"/>
          </w:tcPr>
          <w:p w14:paraId="415A194F"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3889C23E" w14:textId="220E4B1C" w:rsidR="008276BC" w:rsidRPr="003E15D3" w:rsidRDefault="008276BC" w:rsidP="008276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w:t>
            </w:r>
          </w:p>
        </w:tc>
        <w:tc>
          <w:tcPr>
            <w:tcW w:w="399" w:type="pct"/>
            <w:shd w:val="clear" w:color="auto" w:fill="auto"/>
            <w:vAlign w:val="center"/>
          </w:tcPr>
          <w:p w14:paraId="17ED967F" w14:textId="77777777" w:rsidR="008276BC" w:rsidRPr="003E15D3"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06" w:type="pct"/>
            <w:shd w:val="clear" w:color="auto" w:fill="auto"/>
            <w:vAlign w:val="center"/>
          </w:tcPr>
          <w:p w14:paraId="10B3550A" w14:textId="35991B0B" w:rsidR="008276BC" w:rsidRPr="003E15D3" w:rsidRDefault="008276BC" w:rsidP="008276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3E15D3">
              <w:rPr>
                <w:rFonts w:ascii="Angsana New" w:hAnsi="Angsana New"/>
                <w:snapToGrid w:val="0"/>
                <w:color w:val="000000"/>
                <w:sz w:val="24"/>
                <w:szCs w:val="24"/>
                <w:lang w:eastAsia="th-TH"/>
              </w:rPr>
              <w:t>236,076</w:t>
            </w:r>
          </w:p>
        </w:tc>
      </w:tr>
    </w:tbl>
    <w:p w14:paraId="35578D52" w14:textId="34E36877" w:rsidR="00AB5766" w:rsidRDefault="00AB5766"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3AAE8D6F" w14:textId="77777777" w:rsidR="00D30085" w:rsidRDefault="00D3008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5574AE92" w14:textId="77777777" w:rsidR="00D30085" w:rsidRDefault="00D3008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7859E94F" w14:textId="5F7E7F8F" w:rsidR="00D30085" w:rsidRDefault="00D3008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12F08577" w14:textId="77777777" w:rsidR="003E15D3" w:rsidRDefault="003E15D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2C586679" w14:textId="77777777" w:rsidR="00D30085" w:rsidRDefault="00D3008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tbl>
      <w:tblPr>
        <w:tblW w:w="5621" w:type="pct"/>
        <w:tblInd w:w="-601" w:type="dxa"/>
        <w:tblLook w:val="04A0" w:firstRow="1" w:lastRow="0" w:firstColumn="1" w:lastColumn="0" w:noHBand="0" w:noVBand="1"/>
      </w:tblPr>
      <w:tblGrid>
        <w:gridCol w:w="2317"/>
        <w:gridCol w:w="797"/>
        <w:gridCol w:w="802"/>
        <w:gridCol w:w="878"/>
        <w:gridCol w:w="900"/>
        <w:gridCol w:w="800"/>
        <w:gridCol w:w="866"/>
        <w:gridCol w:w="800"/>
        <w:gridCol w:w="708"/>
        <w:gridCol w:w="878"/>
        <w:gridCol w:w="887"/>
      </w:tblGrid>
      <w:tr w:rsidR="004F26D8" w:rsidRPr="00BB08FA" w14:paraId="31E00256" w14:textId="77777777" w:rsidTr="003E15D3">
        <w:trPr>
          <w:trHeight w:val="20"/>
        </w:trPr>
        <w:tc>
          <w:tcPr>
            <w:tcW w:w="1090" w:type="pct"/>
          </w:tcPr>
          <w:p w14:paraId="262FC11C" w14:textId="77777777"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910" w:type="pct"/>
            <w:gridSpan w:val="10"/>
          </w:tcPr>
          <w:p w14:paraId="11101AC7" w14:textId="64713E09"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AB5766">
              <w:rPr>
                <w:rFonts w:ascii="Angsana New" w:hAnsi="Angsana New"/>
                <w:snapToGrid w:val="0"/>
                <w:color w:val="000000"/>
                <w:sz w:val="24"/>
                <w:szCs w:val="24"/>
                <w:cs/>
                <w:lang w:eastAsia="th-TH"/>
              </w:rPr>
              <w:t>(</w:t>
            </w:r>
            <w:r w:rsidRPr="00AB5766">
              <w:rPr>
                <w:rFonts w:ascii="Angsana New" w:hAnsi="Angsana New"/>
                <w:snapToGrid w:val="0"/>
                <w:color w:val="000000"/>
                <w:sz w:val="24"/>
                <w:szCs w:val="24"/>
                <w:lang w:eastAsia="th-TH"/>
              </w:rPr>
              <w:t>Unit : Thousand Baht)</w:t>
            </w:r>
          </w:p>
        </w:tc>
      </w:tr>
      <w:tr w:rsidR="004F26D8" w:rsidRPr="00BB08FA" w14:paraId="0D862731" w14:textId="77777777" w:rsidTr="003E15D3">
        <w:trPr>
          <w:trHeight w:val="20"/>
        </w:trPr>
        <w:tc>
          <w:tcPr>
            <w:tcW w:w="1090" w:type="pct"/>
          </w:tcPr>
          <w:p w14:paraId="79C66000" w14:textId="77777777"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4"/>
                <w:szCs w:val="24"/>
                <w:cs/>
              </w:rPr>
            </w:pPr>
          </w:p>
        </w:tc>
        <w:tc>
          <w:tcPr>
            <w:tcW w:w="3910" w:type="pct"/>
            <w:gridSpan w:val="10"/>
          </w:tcPr>
          <w:p w14:paraId="4A5DDA22" w14:textId="535A23B9"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AB5766">
              <w:rPr>
                <w:rFonts w:ascii="Angsana New" w:hAnsi="Angsana New"/>
                <w:sz w:val="24"/>
                <w:szCs w:val="24"/>
              </w:rPr>
              <w:t>Separate Financial Statements</w:t>
            </w:r>
          </w:p>
        </w:tc>
      </w:tr>
      <w:tr w:rsidR="004F26D8" w:rsidRPr="00BB08FA" w14:paraId="0A61C0BF" w14:textId="77777777" w:rsidTr="003E15D3">
        <w:trPr>
          <w:trHeight w:val="20"/>
        </w:trPr>
        <w:tc>
          <w:tcPr>
            <w:tcW w:w="1090" w:type="pct"/>
          </w:tcPr>
          <w:p w14:paraId="6E9A384C" w14:textId="77777777"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910" w:type="pct"/>
            <w:gridSpan w:val="10"/>
          </w:tcPr>
          <w:p w14:paraId="2D6EAFF9" w14:textId="749628A6" w:rsidR="004F26D8" w:rsidRPr="00BB08FA" w:rsidRDefault="004B0BD6"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5E25AB">
              <w:rPr>
                <w:rFonts w:ascii="Angsana New" w:hAnsi="Angsana New"/>
                <w:snapToGrid w:val="0"/>
                <w:color w:val="000000"/>
                <w:sz w:val="24"/>
                <w:szCs w:val="24"/>
                <w:lang w:eastAsia="th-TH"/>
              </w:rPr>
              <w:t xml:space="preserve">For the year ended </w:t>
            </w:r>
            <w:r w:rsidRPr="005E25AB">
              <w:rPr>
                <w:rFonts w:ascii="Angsana New" w:hAnsi="Angsana New"/>
                <w:sz w:val="24"/>
                <w:szCs w:val="24"/>
              </w:rPr>
              <w:t>December 31,</w:t>
            </w:r>
          </w:p>
        </w:tc>
      </w:tr>
      <w:tr w:rsidR="004F26D8" w:rsidRPr="00BB08FA" w14:paraId="2C303B1B" w14:textId="77777777" w:rsidTr="003E15D3">
        <w:trPr>
          <w:trHeight w:val="20"/>
        </w:trPr>
        <w:tc>
          <w:tcPr>
            <w:tcW w:w="1090" w:type="pct"/>
          </w:tcPr>
          <w:p w14:paraId="632C1855" w14:textId="77777777"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52" w:type="pct"/>
            <w:gridSpan w:val="2"/>
            <w:vAlign w:val="bottom"/>
          </w:tcPr>
          <w:p w14:paraId="2DAE5085" w14:textId="50908FE6"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836" w:type="pct"/>
            <w:gridSpan w:val="2"/>
            <w:vAlign w:val="bottom"/>
          </w:tcPr>
          <w:p w14:paraId="1353B76A" w14:textId="304B4700"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783" w:type="pct"/>
            <w:gridSpan w:val="2"/>
            <w:vAlign w:val="center"/>
          </w:tcPr>
          <w:p w14:paraId="0DB020B9" w14:textId="52EF88F7"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709" w:type="pct"/>
            <w:gridSpan w:val="2"/>
          </w:tcPr>
          <w:p w14:paraId="38E40A10" w14:textId="77777777"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830" w:type="pct"/>
            <w:gridSpan w:val="2"/>
          </w:tcPr>
          <w:p w14:paraId="1F62CBC6" w14:textId="77777777"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r>
      <w:tr w:rsidR="004F26D8" w:rsidRPr="00BB08FA" w14:paraId="3FF18223" w14:textId="77777777" w:rsidTr="003E15D3">
        <w:trPr>
          <w:trHeight w:val="20"/>
        </w:trPr>
        <w:tc>
          <w:tcPr>
            <w:tcW w:w="1090" w:type="pct"/>
          </w:tcPr>
          <w:p w14:paraId="3DF23B56" w14:textId="77777777"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52" w:type="pct"/>
            <w:gridSpan w:val="2"/>
            <w:vAlign w:val="bottom"/>
          </w:tcPr>
          <w:p w14:paraId="10DB2797" w14:textId="4A664DE3"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Operation</w:t>
            </w:r>
          </w:p>
        </w:tc>
        <w:tc>
          <w:tcPr>
            <w:tcW w:w="836" w:type="pct"/>
            <w:gridSpan w:val="2"/>
            <w:vAlign w:val="bottom"/>
          </w:tcPr>
          <w:p w14:paraId="428A7B0F" w14:textId="51C6D55B"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transportation &amp;</w:t>
            </w:r>
          </w:p>
        </w:tc>
        <w:tc>
          <w:tcPr>
            <w:tcW w:w="783" w:type="pct"/>
            <w:gridSpan w:val="2"/>
            <w:vAlign w:val="bottom"/>
          </w:tcPr>
          <w:p w14:paraId="559FD8EC" w14:textId="53F3E05F"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709" w:type="pct"/>
            <w:gridSpan w:val="2"/>
          </w:tcPr>
          <w:p w14:paraId="7051B3D7" w14:textId="77777777"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830" w:type="pct"/>
            <w:gridSpan w:val="2"/>
          </w:tcPr>
          <w:p w14:paraId="096D44B5" w14:textId="77777777"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r>
      <w:tr w:rsidR="004F26D8" w:rsidRPr="00BB08FA" w14:paraId="7BB8797B" w14:textId="77777777" w:rsidTr="003E15D3">
        <w:trPr>
          <w:trHeight w:val="20"/>
        </w:trPr>
        <w:tc>
          <w:tcPr>
            <w:tcW w:w="1090" w:type="pct"/>
          </w:tcPr>
          <w:p w14:paraId="51583BEC" w14:textId="77777777"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52" w:type="pct"/>
            <w:gridSpan w:val="2"/>
            <w:vAlign w:val="bottom"/>
          </w:tcPr>
          <w:p w14:paraId="40FFA0A8" w14:textId="0ECE3ADB"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a wharf</w:t>
            </w:r>
          </w:p>
        </w:tc>
        <w:tc>
          <w:tcPr>
            <w:tcW w:w="836" w:type="pct"/>
            <w:gridSpan w:val="2"/>
            <w:vAlign w:val="bottom"/>
          </w:tcPr>
          <w:p w14:paraId="29C3114B" w14:textId="632FC4A5"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logistics</w:t>
            </w:r>
          </w:p>
        </w:tc>
        <w:tc>
          <w:tcPr>
            <w:tcW w:w="783" w:type="pct"/>
            <w:gridSpan w:val="2"/>
            <w:vAlign w:val="bottom"/>
          </w:tcPr>
          <w:p w14:paraId="3B7B2FEE" w14:textId="711958CD"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logistics service</w:t>
            </w:r>
          </w:p>
        </w:tc>
        <w:tc>
          <w:tcPr>
            <w:tcW w:w="709" w:type="pct"/>
            <w:gridSpan w:val="2"/>
            <w:vAlign w:val="bottom"/>
          </w:tcPr>
          <w:p w14:paraId="7FEA9473" w14:textId="102C9634"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Other</w:t>
            </w:r>
            <w:r w:rsidR="00796831">
              <w:rPr>
                <w:rFonts w:ascii="Angsana New" w:hAnsi="Angsana New"/>
                <w:snapToGrid w:val="0"/>
                <w:color w:val="000000"/>
                <w:sz w:val="24"/>
                <w:szCs w:val="24"/>
                <w:lang w:eastAsia="th-TH"/>
              </w:rPr>
              <w:t>s</w:t>
            </w:r>
          </w:p>
        </w:tc>
        <w:tc>
          <w:tcPr>
            <w:tcW w:w="830" w:type="pct"/>
            <w:gridSpan w:val="2"/>
            <w:vAlign w:val="bottom"/>
          </w:tcPr>
          <w:p w14:paraId="654DFB8F" w14:textId="6DC26322"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Total</w:t>
            </w:r>
          </w:p>
        </w:tc>
      </w:tr>
      <w:tr w:rsidR="004F26D8" w:rsidRPr="00BB08FA" w14:paraId="46F436A1" w14:textId="77777777" w:rsidTr="003E15D3">
        <w:trPr>
          <w:trHeight w:val="20"/>
        </w:trPr>
        <w:tc>
          <w:tcPr>
            <w:tcW w:w="1090" w:type="pct"/>
          </w:tcPr>
          <w:p w14:paraId="6F197065" w14:textId="77777777" w:rsidR="004F26D8" w:rsidRPr="00BB08F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375" w:type="pct"/>
            <w:hideMark/>
          </w:tcPr>
          <w:p w14:paraId="3DF9D7B1" w14:textId="0DCFA488"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377" w:type="pct"/>
            <w:hideMark/>
          </w:tcPr>
          <w:p w14:paraId="34D464AA" w14:textId="61631F75"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c>
          <w:tcPr>
            <w:tcW w:w="413" w:type="pct"/>
            <w:hideMark/>
          </w:tcPr>
          <w:p w14:paraId="53268C8C" w14:textId="41FABDE0"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423" w:type="pct"/>
            <w:hideMark/>
          </w:tcPr>
          <w:p w14:paraId="08EAB8F2" w14:textId="4E27090C"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c>
          <w:tcPr>
            <w:tcW w:w="376" w:type="pct"/>
          </w:tcPr>
          <w:p w14:paraId="2FC5C67A" w14:textId="025E494E"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407" w:type="pct"/>
          </w:tcPr>
          <w:p w14:paraId="515BF064" w14:textId="01417E42"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c>
          <w:tcPr>
            <w:tcW w:w="376" w:type="pct"/>
          </w:tcPr>
          <w:p w14:paraId="4F21FD66" w14:textId="23F88AC8"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333" w:type="pct"/>
          </w:tcPr>
          <w:p w14:paraId="6603206C" w14:textId="063CA52F"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c>
          <w:tcPr>
            <w:tcW w:w="413" w:type="pct"/>
            <w:hideMark/>
          </w:tcPr>
          <w:p w14:paraId="20FFBE6E" w14:textId="26945E86"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2020</w:t>
            </w:r>
          </w:p>
        </w:tc>
        <w:tc>
          <w:tcPr>
            <w:tcW w:w="417" w:type="pct"/>
            <w:hideMark/>
          </w:tcPr>
          <w:p w14:paraId="0E394AB8" w14:textId="4E88ACE9" w:rsidR="004F26D8" w:rsidRPr="00BB08F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2019</w:t>
            </w:r>
          </w:p>
        </w:tc>
      </w:tr>
      <w:tr w:rsidR="003E15D3" w:rsidRPr="00191ECD" w14:paraId="3FEDE71C" w14:textId="77777777" w:rsidTr="003E15D3">
        <w:trPr>
          <w:trHeight w:val="20"/>
        </w:trPr>
        <w:tc>
          <w:tcPr>
            <w:tcW w:w="1090" w:type="pct"/>
            <w:shd w:val="clear" w:color="auto" w:fill="auto"/>
            <w:vAlign w:val="bottom"/>
            <w:hideMark/>
          </w:tcPr>
          <w:p w14:paraId="21E0AAC3" w14:textId="3B34709E"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191ECD">
              <w:rPr>
                <w:rFonts w:ascii="Angsana New" w:hAnsi="Angsana New"/>
                <w:snapToGrid w:val="0"/>
                <w:color w:val="000000"/>
                <w:spacing w:val="-2"/>
                <w:sz w:val="24"/>
                <w:szCs w:val="24"/>
                <w:lang w:eastAsia="th-TH"/>
              </w:rPr>
              <w:t xml:space="preserve">Revenue from rendering of services  </w:t>
            </w:r>
          </w:p>
        </w:tc>
        <w:tc>
          <w:tcPr>
            <w:tcW w:w="375" w:type="pct"/>
            <w:shd w:val="clear" w:color="auto" w:fill="auto"/>
            <w:vAlign w:val="bottom"/>
          </w:tcPr>
          <w:p w14:paraId="4303C060" w14:textId="32FAB070"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D76DC">
              <w:rPr>
                <w:rFonts w:ascii="Angsana New" w:hAnsi="Angsana New"/>
                <w:snapToGrid w:val="0"/>
                <w:color w:val="000000"/>
                <w:sz w:val="24"/>
                <w:szCs w:val="24"/>
                <w:lang w:eastAsia="th-TH"/>
              </w:rPr>
              <w:t>37,66</w:t>
            </w:r>
            <w:r>
              <w:rPr>
                <w:rFonts w:ascii="Angsana New" w:hAnsi="Angsana New"/>
                <w:snapToGrid w:val="0"/>
                <w:color w:val="000000"/>
                <w:sz w:val="24"/>
                <w:szCs w:val="24"/>
                <w:lang w:eastAsia="th-TH"/>
              </w:rPr>
              <w:t>2</w:t>
            </w:r>
          </w:p>
        </w:tc>
        <w:tc>
          <w:tcPr>
            <w:tcW w:w="377" w:type="pct"/>
            <w:shd w:val="clear" w:color="auto" w:fill="auto"/>
            <w:vAlign w:val="center"/>
          </w:tcPr>
          <w:p w14:paraId="01F7EBEF" w14:textId="42429E6B"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D76DC">
              <w:rPr>
                <w:rFonts w:ascii="Angsana New" w:hAnsi="Angsana New"/>
                <w:snapToGrid w:val="0"/>
                <w:color w:val="000000"/>
                <w:sz w:val="24"/>
                <w:szCs w:val="24"/>
                <w:lang w:eastAsia="th-TH"/>
              </w:rPr>
              <w:t>88,073</w:t>
            </w:r>
          </w:p>
        </w:tc>
        <w:tc>
          <w:tcPr>
            <w:tcW w:w="413" w:type="pct"/>
            <w:shd w:val="clear" w:color="auto" w:fill="auto"/>
            <w:vAlign w:val="bottom"/>
          </w:tcPr>
          <w:p w14:paraId="1F22E720" w14:textId="54F561FD"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D76DC">
              <w:rPr>
                <w:rFonts w:ascii="Angsana New" w:hAnsi="Angsana New"/>
                <w:snapToGrid w:val="0"/>
                <w:color w:val="000000"/>
                <w:sz w:val="24"/>
                <w:szCs w:val="24"/>
                <w:lang w:eastAsia="th-TH"/>
              </w:rPr>
              <w:t>175,302</w:t>
            </w:r>
          </w:p>
        </w:tc>
        <w:tc>
          <w:tcPr>
            <w:tcW w:w="423" w:type="pct"/>
            <w:shd w:val="clear" w:color="auto" w:fill="auto"/>
            <w:vAlign w:val="center"/>
          </w:tcPr>
          <w:p w14:paraId="19096C0E" w14:textId="40C183B5"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D76DC">
              <w:rPr>
                <w:rFonts w:ascii="Angsana New" w:hAnsi="Angsana New"/>
                <w:snapToGrid w:val="0"/>
                <w:color w:val="000000"/>
                <w:sz w:val="24"/>
                <w:szCs w:val="24"/>
                <w:lang w:eastAsia="th-TH"/>
              </w:rPr>
              <w:t>161,313</w:t>
            </w:r>
          </w:p>
        </w:tc>
        <w:tc>
          <w:tcPr>
            <w:tcW w:w="376" w:type="pct"/>
            <w:shd w:val="clear" w:color="auto" w:fill="auto"/>
            <w:vAlign w:val="bottom"/>
          </w:tcPr>
          <w:p w14:paraId="19830CC3" w14:textId="5B627C16"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D76DC">
              <w:rPr>
                <w:rFonts w:ascii="Angsana New" w:hAnsi="Angsana New"/>
                <w:snapToGrid w:val="0"/>
                <w:color w:val="000000"/>
                <w:sz w:val="24"/>
                <w:szCs w:val="24"/>
                <w:lang w:eastAsia="th-TH"/>
              </w:rPr>
              <w:t>103,</w:t>
            </w:r>
            <w:r>
              <w:rPr>
                <w:rFonts w:ascii="Angsana New" w:hAnsi="Angsana New"/>
                <w:snapToGrid w:val="0"/>
                <w:color w:val="000000"/>
                <w:sz w:val="24"/>
                <w:szCs w:val="24"/>
                <w:lang w:eastAsia="th-TH"/>
              </w:rPr>
              <w:t>556</w:t>
            </w:r>
          </w:p>
        </w:tc>
        <w:tc>
          <w:tcPr>
            <w:tcW w:w="407" w:type="pct"/>
            <w:shd w:val="clear" w:color="auto" w:fill="auto"/>
            <w:vAlign w:val="center"/>
          </w:tcPr>
          <w:p w14:paraId="538D46BE" w14:textId="516FD2A4"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D76DC">
              <w:rPr>
                <w:rFonts w:ascii="Angsana New" w:hAnsi="Angsana New"/>
                <w:snapToGrid w:val="0"/>
                <w:color w:val="000000"/>
                <w:sz w:val="24"/>
                <w:szCs w:val="24"/>
                <w:lang w:eastAsia="th-TH"/>
              </w:rPr>
              <w:t>131,421</w:t>
            </w:r>
          </w:p>
        </w:tc>
        <w:tc>
          <w:tcPr>
            <w:tcW w:w="376" w:type="pct"/>
            <w:shd w:val="clear" w:color="auto" w:fill="auto"/>
            <w:vAlign w:val="bottom"/>
          </w:tcPr>
          <w:p w14:paraId="6DDFBFD0" w14:textId="35DE3155"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D76DC">
              <w:rPr>
                <w:rFonts w:ascii="Angsana New" w:hAnsi="Angsana New"/>
                <w:snapToGrid w:val="0"/>
                <w:color w:val="000000"/>
                <w:sz w:val="24"/>
                <w:szCs w:val="24"/>
                <w:lang w:eastAsia="th-TH"/>
              </w:rPr>
              <w:t>19,378</w:t>
            </w:r>
          </w:p>
        </w:tc>
        <w:tc>
          <w:tcPr>
            <w:tcW w:w="333" w:type="pct"/>
            <w:shd w:val="clear" w:color="auto" w:fill="auto"/>
            <w:vAlign w:val="center"/>
          </w:tcPr>
          <w:p w14:paraId="3BCE71C5" w14:textId="23D521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D76DC">
              <w:rPr>
                <w:rFonts w:ascii="Angsana New" w:hAnsi="Angsana New"/>
                <w:snapToGrid w:val="0"/>
                <w:color w:val="000000"/>
                <w:sz w:val="24"/>
                <w:szCs w:val="24"/>
                <w:lang w:eastAsia="th-TH"/>
              </w:rPr>
              <w:t>3,596</w:t>
            </w:r>
          </w:p>
        </w:tc>
        <w:tc>
          <w:tcPr>
            <w:tcW w:w="413" w:type="pct"/>
            <w:shd w:val="clear" w:color="auto" w:fill="auto"/>
            <w:vAlign w:val="bottom"/>
          </w:tcPr>
          <w:p w14:paraId="79EF58EC" w14:textId="1D7B84DE"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335,898</w:t>
            </w:r>
          </w:p>
        </w:tc>
        <w:tc>
          <w:tcPr>
            <w:tcW w:w="417" w:type="pct"/>
            <w:shd w:val="clear" w:color="auto" w:fill="auto"/>
            <w:vAlign w:val="center"/>
          </w:tcPr>
          <w:p w14:paraId="6E334513" w14:textId="24EE60A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D76DC">
              <w:rPr>
                <w:rFonts w:ascii="Angsana New" w:hAnsi="Angsana New"/>
                <w:snapToGrid w:val="0"/>
                <w:color w:val="000000"/>
                <w:sz w:val="24"/>
                <w:szCs w:val="24"/>
                <w:lang w:eastAsia="th-TH"/>
              </w:rPr>
              <w:t>384,403</w:t>
            </w:r>
          </w:p>
        </w:tc>
      </w:tr>
      <w:tr w:rsidR="003E15D3" w:rsidRPr="00191ECD" w14:paraId="27FA942F" w14:textId="77777777" w:rsidTr="003E15D3">
        <w:trPr>
          <w:trHeight w:val="20"/>
        </w:trPr>
        <w:tc>
          <w:tcPr>
            <w:tcW w:w="1090" w:type="pct"/>
            <w:shd w:val="clear" w:color="auto" w:fill="auto"/>
            <w:vAlign w:val="bottom"/>
            <w:hideMark/>
          </w:tcPr>
          <w:p w14:paraId="24C7E4BB" w14:textId="23F96B16"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Costs of rendering of services</w:t>
            </w:r>
          </w:p>
        </w:tc>
        <w:tc>
          <w:tcPr>
            <w:tcW w:w="375" w:type="pct"/>
            <w:shd w:val="clear" w:color="auto" w:fill="auto"/>
            <w:vAlign w:val="bottom"/>
          </w:tcPr>
          <w:p w14:paraId="239E9F52" w14:textId="32D0110A" w:rsidR="003E15D3" w:rsidRPr="00191ECD"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ED76DC">
              <w:rPr>
                <w:rFonts w:ascii="Angsana New" w:hAnsi="Angsana New"/>
                <w:snapToGrid w:val="0"/>
                <w:color w:val="000000"/>
                <w:sz w:val="24"/>
                <w:szCs w:val="24"/>
                <w:lang w:eastAsia="th-TH"/>
              </w:rPr>
              <w:t>(39,180)</w:t>
            </w:r>
          </w:p>
        </w:tc>
        <w:tc>
          <w:tcPr>
            <w:tcW w:w="377" w:type="pct"/>
            <w:shd w:val="clear" w:color="auto" w:fill="auto"/>
            <w:vAlign w:val="center"/>
          </w:tcPr>
          <w:p w14:paraId="1752C7E9" w14:textId="3E2887A7" w:rsidR="003E15D3" w:rsidRPr="00191ECD"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D76DC">
              <w:rPr>
                <w:rFonts w:ascii="Angsana New" w:hAnsi="Angsana New"/>
                <w:snapToGrid w:val="0"/>
                <w:color w:val="000000"/>
                <w:sz w:val="24"/>
                <w:szCs w:val="24"/>
                <w:lang w:eastAsia="th-TH"/>
              </w:rPr>
              <w:t>(92,729)</w:t>
            </w:r>
          </w:p>
        </w:tc>
        <w:tc>
          <w:tcPr>
            <w:tcW w:w="413" w:type="pct"/>
            <w:shd w:val="clear" w:color="auto" w:fill="auto"/>
            <w:vAlign w:val="bottom"/>
          </w:tcPr>
          <w:p w14:paraId="5DCBF52F" w14:textId="0727485B" w:rsidR="003E15D3" w:rsidRPr="00191ECD"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D76DC">
              <w:rPr>
                <w:rFonts w:ascii="Angsana New" w:hAnsi="Angsana New"/>
                <w:snapToGrid w:val="0"/>
                <w:color w:val="000000"/>
                <w:sz w:val="24"/>
                <w:szCs w:val="24"/>
                <w:lang w:eastAsia="th-TH"/>
              </w:rPr>
              <w:t>(149,</w:t>
            </w:r>
            <w:r>
              <w:rPr>
                <w:rFonts w:ascii="Angsana New" w:hAnsi="Angsana New"/>
                <w:snapToGrid w:val="0"/>
                <w:color w:val="000000"/>
                <w:sz w:val="24"/>
                <w:szCs w:val="24"/>
                <w:lang w:eastAsia="th-TH"/>
              </w:rPr>
              <w:t>867</w:t>
            </w:r>
            <w:r w:rsidRPr="00ED76DC">
              <w:rPr>
                <w:rFonts w:ascii="Angsana New" w:hAnsi="Angsana New"/>
                <w:snapToGrid w:val="0"/>
                <w:color w:val="000000"/>
                <w:sz w:val="24"/>
                <w:szCs w:val="24"/>
                <w:lang w:eastAsia="th-TH"/>
              </w:rPr>
              <w:t>)</w:t>
            </w:r>
          </w:p>
        </w:tc>
        <w:tc>
          <w:tcPr>
            <w:tcW w:w="423" w:type="pct"/>
            <w:shd w:val="clear" w:color="auto" w:fill="auto"/>
            <w:vAlign w:val="center"/>
          </w:tcPr>
          <w:p w14:paraId="7489E71C" w14:textId="30487888" w:rsidR="003E15D3" w:rsidRPr="00191ECD"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D76DC">
              <w:rPr>
                <w:rFonts w:ascii="Angsana New" w:hAnsi="Angsana New"/>
                <w:snapToGrid w:val="0"/>
                <w:color w:val="000000"/>
                <w:sz w:val="24"/>
                <w:szCs w:val="24"/>
                <w:lang w:eastAsia="th-TH"/>
              </w:rPr>
              <w:t>(130,547)</w:t>
            </w:r>
          </w:p>
        </w:tc>
        <w:tc>
          <w:tcPr>
            <w:tcW w:w="376" w:type="pct"/>
            <w:shd w:val="clear" w:color="auto" w:fill="auto"/>
            <w:vAlign w:val="bottom"/>
          </w:tcPr>
          <w:p w14:paraId="6974119C" w14:textId="556BF4F0" w:rsidR="003E15D3" w:rsidRPr="00191ECD"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D76DC">
              <w:rPr>
                <w:rFonts w:ascii="Angsana New" w:hAnsi="Angsana New"/>
                <w:snapToGrid w:val="0"/>
                <w:color w:val="000000"/>
                <w:sz w:val="24"/>
                <w:szCs w:val="24"/>
                <w:lang w:eastAsia="th-TH"/>
              </w:rPr>
              <w:t>(97,91</w:t>
            </w:r>
            <w:r>
              <w:rPr>
                <w:rFonts w:ascii="Angsana New" w:hAnsi="Angsana New"/>
                <w:snapToGrid w:val="0"/>
                <w:color w:val="000000"/>
                <w:sz w:val="24"/>
                <w:szCs w:val="24"/>
                <w:lang w:eastAsia="th-TH"/>
              </w:rPr>
              <w:t>8</w:t>
            </w:r>
            <w:r w:rsidRPr="00ED76DC">
              <w:rPr>
                <w:rFonts w:ascii="Angsana New" w:hAnsi="Angsana New"/>
                <w:snapToGrid w:val="0"/>
                <w:color w:val="000000"/>
                <w:sz w:val="24"/>
                <w:szCs w:val="24"/>
                <w:lang w:eastAsia="th-TH"/>
              </w:rPr>
              <w:t>)</w:t>
            </w:r>
          </w:p>
        </w:tc>
        <w:tc>
          <w:tcPr>
            <w:tcW w:w="407" w:type="pct"/>
            <w:shd w:val="clear" w:color="auto" w:fill="auto"/>
            <w:vAlign w:val="center"/>
          </w:tcPr>
          <w:p w14:paraId="24D47201" w14:textId="0E4001FE" w:rsidR="003E15D3" w:rsidRPr="00191ECD"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ED76DC">
              <w:rPr>
                <w:rFonts w:ascii="Angsana New" w:hAnsi="Angsana New"/>
                <w:snapToGrid w:val="0"/>
                <w:color w:val="000000"/>
                <w:sz w:val="24"/>
                <w:szCs w:val="24"/>
                <w:lang w:eastAsia="th-TH"/>
              </w:rPr>
              <w:t>(123,431)</w:t>
            </w:r>
          </w:p>
        </w:tc>
        <w:tc>
          <w:tcPr>
            <w:tcW w:w="376" w:type="pct"/>
            <w:shd w:val="clear" w:color="auto" w:fill="auto"/>
            <w:vAlign w:val="bottom"/>
          </w:tcPr>
          <w:p w14:paraId="05264C29" w14:textId="33E0CA90" w:rsidR="003E15D3" w:rsidRPr="00191ECD"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D76DC">
              <w:rPr>
                <w:rFonts w:ascii="Angsana New" w:hAnsi="Angsana New"/>
                <w:snapToGrid w:val="0"/>
                <w:color w:val="000000"/>
                <w:sz w:val="24"/>
                <w:szCs w:val="24"/>
                <w:lang w:eastAsia="th-TH"/>
              </w:rPr>
              <w:t>(18,691)</w:t>
            </w:r>
          </w:p>
        </w:tc>
        <w:tc>
          <w:tcPr>
            <w:tcW w:w="333" w:type="pct"/>
            <w:shd w:val="clear" w:color="auto" w:fill="auto"/>
            <w:vAlign w:val="center"/>
          </w:tcPr>
          <w:p w14:paraId="2944726D" w14:textId="78E28156" w:rsidR="003E15D3" w:rsidRPr="00191ECD"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ED76DC">
              <w:rPr>
                <w:rFonts w:ascii="Angsana New" w:hAnsi="Angsana New" w:hint="cs"/>
                <w:snapToGrid w:val="0"/>
                <w:color w:val="000000"/>
                <w:sz w:val="24"/>
                <w:szCs w:val="24"/>
                <w:cs/>
                <w:lang w:eastAsia="th-TH"/>
              </w:rPr>
              <w:t>(</w:t>
            </w:r>
            <w:r w:rsidRPr="00ED76DC">
              <w:rPr>
                <w:rFonts w:ascii="Angsana New" w:hAnsi="Angsana New"/>
                <w:snapToGrid w:val="0"/>
                <w:color w:val="000000"/>
                <w:sz w:val="24"/>
                <w:szCs w:val="24"/>
                <w:lang w:eastAsia="th-TH"/>
              </w:rPr>
              <w:t>3,476</w:t>
            </w:r>
            <w:r w:rsidRPr="00ED76DC">
              <w:rPr>
                <w:rFonts w:ascii="Angsana New" w:hAnsi="Angsana New" w:hint="cs"/>
                <w:snapToGrid w:val="0"/>
                <w:color w:val="000000"/>
                <w:sz w:val="24"/>
                <w:szCs w:val="24"/>
                <w:cs/>
                <w:lang w:eastAsia="th-TH"/>
              </w:rPr>
              <w:t>)</w:t>
            </w:r>
          </w:p>
        </w:tc>
        <w:tc>
          <w:tcPr>
            <w:tcW w:w="413" w:type="pct"/>
            <w:shd w:val="clear" w:color="auto" w:fill="auto"/>
            <w:vAlign w:val="bottom"/>
          </w:tcPr>
          <w:p w14:paraId="41E6758C" w14:textId="2E8D98AD" w:rsidR="003E15D3" w:rsidRPr="00191ECD"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D76DC">
              <w:rPr>
                <w:rFonts w:ascii="Angsana New" w:hAnsi="Angsana New"/>
                <w:snapToGrid w:val="0"/>
                <w:color w:val="000000"/>
                <w:sz w:val="24"/>
                <w:szCs w:val="24"/>
                <w:lang w:eastAsia="th-TH"/>
              </w:rPr>
              <w:t>(305,</w:t>
            </w:r>
            <w:r>
              <w:rPr>
                <w:rFonts w:ascii="Angsana New" w:hAnsi="Angsana New"/>
                <w:snapToGrid w:val="0"/>
                <w:color w:val="000000"/>
                <w:sz w:val="24"/>
                <w:szCs w:val="24"/>
                <w:lang w:eastAsia="th-TH"/>
              </w:rPr>
              <w:t>656</w:t>
            </w:r>
            <w:r w:rsidRPr="00ED76DC">
              <w:rPr>
                <w:rFonts w:ascii="Angsana New" w:hAnsi="Angsana New"/>
                <w:snapToGrid w:val="0"/>
                <w:color w:val="000000"/>
                <w:sz w:val="24"/>
                <w:szCs w:val="24"/>
                <w:lang w:eastAsia="th-TH"/>
              </w:rPr>
              <w:t>)</w:t>
            </w:r>
          </w:p>
        </w:tc>
        <w:tc>
          <w:tcPr>
            <w:tcW w:w="417" w:type="pct"/>
            <w:shd w:val="clear" w:color="auto" w:fill="auto"/>
            <w:vAlign w:val="center"/>
          </w:tcPr>
          <w:p w14:paraId="41384D4F" w14:textId="38D18E6E" w:rsidR="003E15D3" w:rsidRPr="00191ECD"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ED76DC">
              <w:rPr>
                <w:rFonts w:ascii="Angsana New" w:hAnsi="Angsana New"/>
                <w:snapToGrid w:val="0"/>
                <w:color w:val="000000"/>
                <w:sz w:val="24"/>
                <w:szCs w:val="24"/>
                <w:lang w:eastAsia="th-TH"/>
              </w:rPr>
              <w:t>(350,183)</w:t>
            </w:r>
          </w:p>
        </w:tc>
      </w:tr>
      <w:tr w:rsidR="003E15D3" w:rsidRPr="00191ECD" w14:paraId="21C80244" w14:textId="77777777" w:rsidTr="003E15D3">
        <w:trPr>
          <w:trHeight w:val="20"/>
        </w:trPr>
        <w:tc>
          <w:tcPr>
            <w:tcW w:w="1090" w:type="pct"/>
            <w:vAlign w:val="bottom"/>
            <w:hideMark/>
          </w:tcPr>
          <w:p w14:paraId="5313A9A9" w14:textId="654D4655"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 xml:space="preserve">Gross profit </w:t>
            </w:r>
            <w:r w:rsidRPr="00191ECD">
              <w:rPr>
                <w:rFonts w:ascii="Angsana New" w:hAnsi="Angsana New" w:hint="cs"/>
                <w:snapToGrid w:val="0"/>
                <w:color w:val="000000"/>
                <w:sz w:val="24"/>
                <w:szCs w:val="24"/>
                <w:cs/>
                <w:lang w:eastAsia="th-TH"/>
              </w:rPr>
              <w:t>(</w:t>
            </w:r>
            <w:r w:rsidRPr="00191ECD">
              <w:rPr>
                <w:rFonts w:ascii="Angsana New" w:hAnsi="Angsana New"/>
                <w:snapToGrid w:val="0"/>
                <w:color w:val="000000"/>
                <w:sz w:val="24"/>
                <w:szCs w:val="24"/>
                <w:lang w:eastAsia="th-TH"/>
              </w:rPr>
              <w:t>loss)</w:t>
            </w:r>
          </w:p>
        </w:tc>
        <w:tc>
          <w:tcPr>
            <w:tcW w:w="375" w:type="pct"/>
            <w:shd w:val="clear" w:color="auto" w:fill="auto"/>
            <w:vAlign w:val="bottom"/>
          </w:tcPr>
          <w:p w14:paraId="3460A963" w14:textId="1023F370" w:rsidR="003E15D3" w:rsidRPr="00191ECD"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D76DC">
              <w:rPr>
                <w:rFonts w:ascii="Angsana New" w:hAnsi="Angsana New"/>
                <w:snapToGrid w:val="0"/>
                <w:color w:val="000000"/>
                <w:sz w:val="24"/>
                <w:szCs w:val="24"/>
                <w:lang w:eastAsia="th-TH"/>
              </w:rPr>
              <w:t>(1,51</w:t>
            </w:r>
            <w:r>
              <w:rPr>
                <w:rFonts w:ascii="Angsana New" w:hAnsi="Angsana New"/>
                <w:snapToGrid w:val="0"/>
                <w:color w:val="000000"/>
                <w:sz w:val="24"/>
                <w:szCs w:val="24"/>
                <w:lang w:eastAsia="th-TH"/>
              </w:rPr>
              <w:t>8</w:t>
            </w:r>
            <w:r w:rsidRPr="00ED76DC">
              <w:rPr>
                <w:rFonts w:ascii="Angsana New" w:hAnsi="Angsana New"/>
                <w:snapToGrid w:val="0"/>
                <w:color w:val="000000"/>
                <w:sz w:val="24"/>
                <w:szCs w:val="24"/>
                <w:lang w:eastAsia="th-TH"/>
              </w:rPr>
              <w:t>)</w:t>
            </w:r>
          </w:p>
        </w:tc>
        <w:tc>
          <w:tcPr>
            <w:tcW w:w="377" w:type="pct"/>
            <w:shd w:val="clear" w:color="auto" w:fill="auto"/>
            <w:vAlign w:val="center"/>
          </w:tcPr>
          <w:p w14:paraId="7B4F1181" w14:textId="597B8C4C" w:rsidR="003E15D3" w:rsidRPr="00191ECD"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ED76DC">
              <w:rPr>
                <w:rFonts w:ascii="Angsana New" w:hAnsi="Angsana New"/>
                <w:snapToGrid w:val="0"/>
                <w:color w:val="000000"/>
                <w:sz w:val="24"/>
                <w:szCs w:val="24"/>
                <w:lang w:eastAsia="th-TH"/>
              </w:rPr>
              <w:t>(4,656)</w:t>
            </w:r>
          </w:p>
        </w:tc>
        <w:tc>
          <w:tcPr>
            <w:tcW w:w="413" w:type="pct"/>
            <w:shd w:val="clear" w:color="auto" w:fill="auto"/>
            <w:vAlign w:val="bottom"/>
          </w:tcPr>
          <w:p w14:paraId="235F7A33" w14:textId="7C145761" w:rsidR="003E15D3" w:rsidRPr="00191ECD"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ED76DC">
              <w:rPr>
                <w:rFonts w:ascii="Angsana New" w:hAnsi="Angsana New"/>
                <w:snapToGrid w:val="0"/>
                <w:color w:val="000000"/>
                <w:sz w:val="24"/>
                <w:szCs w:val="24"/>
                <w:lang w:eastAsia="th-TH"/>
              </w:rPr>
              <w:t>25,</w:t>
            </w:r>
            <w:r>
              <w:rPr>
                <w:rFonts w:ascii="Angsana New" w:hAnsi="Angsana New"/>
                <w:snapToGrid w:val="0"/>
                <w:color w:val="000000"/>
                <w:sz w:val="24"/>
                <w:szCs w:val="24"/>
                <w:lang w:eastAsia="th-TH"/>
              </w:rPr>
              <w:t>435</w:t>
            </w:r>
          </w:p>
        </w:tc>
        <w:tc>
          <w:tcPr>
            <w:tcW w:w="423" w:type="pct"/>
            <w:shd w:val="clear" w:color="auto" w:fill="auto"/>
            <w:vAlign w:val="center"/>
          </w:tcPr>
          <w:p w14:paraId="20DFC594" w14:textId="64E9C650" w:rsidR="003E15D3" w:rsidRPr="00191ECD"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D76DC">
              <w:rPr>
                <w:rFonts w:ascii="Angsana New" w:hAnsi="Angsana New"/>
                <w:snapToGrid w:val="0"/>
                <w:color w:val="000000"/>
                <w:sz w:val="24"/>
                <w:szCs w:val="24"/>
                <w:lang w:eastAsia="th-TH"/>
              </w:rPr>
              <w:t>30,766</w:t>
            </w:r>
          </w:p>
        </w:tc>
        <w:tc>
          <w:tcPr>
            <w:tcW w:w="376" w:type="pct"/>
            <w:shd w:val="clear" w:color="auto" w:fill="auto"/>
            <w:vAlign w:val="bottom"/>
          </w:tcPr>
          <w:p w14:paraId="43AB8A71" w14:textId="307FBA69" w:rsidR="003E15D3" w:rsidRPr="00191ECD"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D76DC">
              <w:rPr>
                <w:rFonts w:ascii="Angsana New" w:hAnsi="Angsana New"/>
                <w:snapToGrid w:val="0"/>
                <w:color w:val="000000"/>
                <w:sz w:val="24"/>
                <w:szCs w:val="24"/>
                <w:lang w:eastAsia="th-TH"/>
              </w:rPr>
              <w:t>5,</w:t>
            </w:r>
            <w:r>
              <w:rPr>
                <w:rFonts w:ascii="Angsana New" w:hAnsi="Angsana New"/>
                <w:snapToGrid w:val="0"/>
                <w:color w:val="000000"/>
                <w:sz w:val="24"/>
                <w:szCs w:val="24"/>
                <w:lang w:eastAsia="th-TH"/>
              </w:rPr>
              <w:t>638</w:t>
            </w:r>
          </w:p>
        </w:tc>
        <w:tc>
          <w:tcPr>
            <w:tcW w:w="407" w:type="pct"/>
            <w:shd w:val="clear" w:color="auto" w:fill="auto"/>
            <w:vAlign w:val="center"/>
          </w:tcPr>
          <w:p w14:paraId="26EAFC6D" w14:textId="55A4AA61" w:rsidR="003E15D3" w:rsidRPr="00191ECD"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D76DC">
              <w:rPr>
                <w:rFonts w:ascii="Angsana New" w:hAnsi="Angsana New"/>
                <w:snapToGrid w:val="0"/>
                <w:color w:val="000000"/>
                <w:sz w:val="24"/>
                <w:szCs w:val="24"/>
                <w:lang w:eastAsia="th-TH"/>
              </w:rPr>
              <w:t>7,990</w:t>
            </w:r>
          </w:p>
        </w:tc>
        <w:tc>
          <w:tcPr>
            <w:tcW w:w="376" w:type="pct"/>
            <w:shd w:val="clear" w:color="auto" w:fill="auto"/>
            <w:vAlign w:val="bottom"/>
          </w:tcPr>
          <w:p w14:paraId="1FE2A03D" w14:textId="2A8BC16C" w:rsidR="003E15D3" w:rsidRPr="00191ECD"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D76DC">
              <w:rPr>
                <w:rFonts w:ascii="Angsana New" w:hAnsi="Angsana New"/>
                <w:snapToGrid w:val="0"/>
                <w:color w:val="000000"/>
                <w:sz w:val="24"/>
                <w:szCs w:val="24"/>
                <w:lang w:eastAsia="th-TH"/>
              </w:rPr>
              <w:t>687</w:t>
            </w:r>
          </w:p>
        </w:tc>
        <w:tc>
          <w:tcPr>
            <w:tcW w:w="333" w:type="pct"/>
            <w:shd w:val="clear" w:color="auto" w:fill="auto"/>
            <w:vAlign w:val="center"/>
          </w:tcPr>
          <w:p w14:paraId="542A184E" w14:textId="559FD5CD" w:rsidR="003E15D3" w:rsidRPr="00191ECD"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D76DC">
              <w:rPr>
                <w:rFonts w:ascii="Angsana New" w:hAnsi="Angsana New"/>
                <w:snapToGrid w:val="0"/>
                <w:color w:val="000000"/>
                <w:sz w:val="24"/>
                <w:szCs w:val="24"/>
                <w:lang w:eastAsia="th-TH"/>
              </w:rPr>
              <w:t>120</w:t>
            </w:r>
          </w:p>
        </w:tc>
        <w:tc>
          <w:tcPr>
            <w:tcW w:w="413" w:type="pct"/>
            <w:shd w:val="clear" w:color="auto" w:fill="auto"/>
            <w:vAlign w:val="bottom"/>
          </w:tcPr>
          <w:p w14:paraId="6DF34180" w14:textId="18DF0426"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D76DC">
              <w:rPr>
                <w:rFonts w:ascii="Angsana New" w:hAnsi="Angsana New"/>
                <w:snapToGrid w:val="0"/>
                <w:color w:val="000000"/>
                <w:sz w:val="24"/>
                <w:szCs w:val="24"/>
                <w:lang w:eastAsia="th-TH"/>
              </w:rPr>
              <w:t>30,2</w:t>
            </w:r>
            <w:r>
              <w:rPr>
                <w:rFonts w:ascii="Angsana New" w:hAnsi="Angsana New"/>
                <w:snapToGrid w:val="0"/>
                <w:color w:val="000000"/>
                <w:sz w:val="24"/>
                <w:szCs w:val="24"/>
                <w:lang w:eastAsia="th-TH"/>
              </w:rPr>
              <w:t>42</w:t>
            </w:r>
          </w:p>
        </w:tc>
        <w:tc>
          <w:tcPr>
            <w:tcW w:w="417" w:type="pct"/>
            <w:shd w:val="clear" w:color="auto" w:fill="auto"/>
            <w:vAlign w:val="center"/>
          </w:tcPr>
          <w:p w14:paraId="2824AB2F" w14:textId="5705D77B"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D76DC">
              <w:rPr>
                <w:rFonts w:ascii="Angsana New" w:hAnsi="Angsana New"/>
                <w:snapToGrid w:val="0"/>
                <w:color w:val="000000"/>
                <w:sz w:val="24"/>
                <w:szCs w:val="24"/>
                <w:lang w:eastAsia="th-TH"/>
              </w:rPr>
              <w:t>34,220</w:t>
            </w:r>
          </w:p>
        </w:tc>
      </w:tr>
      <w:tr w:rsidR="003E15D3" w:rsidRPr="00191ECD" w14:paraId="2B818F06" w14:textId="77777777" w:rsidTr="003E15D3">
        <w:trPr>
          <w:trHeight w:val="20"/>
        </w:trPr>
        <w:tc>
          <w:tcPr>
            <w:tcW w:w="1090" w:type="pct"/>
            <w:vAlign w:val="bottom"/>
          </w:tcPr>
          <w:p w14:paraId="721EA773" w14:textId="5680FE4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Interest income</w:t>
            </w:r>
          </w:p>
        </w:tc>
        <w:tc>
          <w:tcPr>
            <w:tcW w:w="375" w:type="pct"/>
            <w:shd w:val="clear" w:color="auto" w:fill="auto"/>
            <w:vAlign w:val="bottom"/>
          </w:tcPr>
          <w:p w14:paraId="1D0ACD22"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7" w:type="pct"/>
            <w:shd w:val="clear" w:color="auto" w:fill="auto"/>
            <w:vAlign w:val="bottom"/>
          </w:tcPr>
          <w:p w14:paraId="426C499F"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4F514269"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23" w:type="pct"/>
            <w:shd w:val="clear" w:color="auto" w:fill="auto"/>
            <w:vAlign w:val="bottom"/>
          </w:tcPr>
          <w:p w14:paraId="7B6D9453"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6" w:type="pct"/>
            <w:shd w:val="clear" w:color="auto" w:fill="auto"/>
            <w:vAlign w:val="bottom"/>
          </w:tcPr>
          <w:p w14:paraId="35E040B8"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07" w:type="pct"/>
            <w:shd w:val="clear" w:color="auto" w:fill="auto"/>
            <w:vAlign w:val="bottom"/>
          </w:tcPr>
          <w:p w14:paraId="771FA363"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6" w:type="pct"/>
            <w:shd w:val="clear" w:color="auto" w:fill="auto"/>
            <w:vAlign w:val="bottom"/>
          </w:tcPr>
          <w:p w14:paraId="13CC1749"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33" w:type="pct"/>
            <w:shd w:val="clear" w:color="auto" w:fill="auto"/>
            <w:vAlign w:val="bottom"/>
          </w:tcPr>
          <w:p w14:paraId="17A60AFD"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3" w:type="pct"/>
            <w:shd w:val="clear" w:color="auto" w:fill="auto"/>
            <w:vAlign w:val="bottom"/>
          </w:tcPr>
          <w:p w14:paraId="5800399E" w14:textId="162860FA" w:rsid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4,385</w:t>
            </w:r>
          </w:p>
        </w:tc>
        <w:tc>
          <w:tcPr>
            <w:tcW w:w="417" w:type="pct"/>
            <w:shd w:val="clear" w:color="auto" w:fill="auto"/>
            <w:vAlign w:val="center"/>
          </w:tcPr>
          <w:p w14:paraId="1BAF3499" w14:textId="261D21C0" w:rsid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6,346</w:t>
            </w:r>
          </w:p>
        </w:tc>
      </w:tr>
      <w:tr w:rsidR="003E15D3" w:rsidRPr="00191ECD" w14:paraId="53861F7E" w14:textId="77777777" w:rsidTr="003E15D3">
        <w:trPr>
          <w:trHeight w:val="20"/>
        </w:trPr>
        <w:tc>
          <w:tcPr>
            <w:tcW w:w="1090" w:type="pct"/>
            <w:vAlign w:val="bottom"/>
          </w:tcPr>
          <w:p w14:paraId="110BBC87" w14:textId="14C64255"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191ECD">
              <w:rPr>
                <w:rFonts w:ascii="Angsana New" w:hAnsi="Angsana New"/>
                <w:snapToGrid w:val="0"/>
                <w:color w:val="000000"/>
                <w:sz w:val="24"/>
                <w:szCs w:val="24"/>
                <w:lang w:eastAsia="th-TH"/>
              </w:rPr>
              <w:t>Others income</w:t>
            </w:r>
          </w:p>
        </w:tc>
        <w:tc>
          <w:tcPr>
            <w:tcW w:w="375" w:type="pct"/>
            <w:shd w:val="clear" w:color="auto" w:fill="auto"/>
            <w:vAlign w:val="bottom"/>
          </w:tcPr>
          <w:p w14:paraId="0A4C4802"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7" w:type="pct"/>
            <w:shd w:val="clear" w:color="auto" w:fill="auto"/>
            <w:vAlign w:val="bottom"/>
          </w:tcPr>
          <w:p w14:paraId="2B733AB6"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7EA0249E"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23" w:type="pct"/>
            <w:shd w:val="clear" w:color="auto" w:fill="auto"/>
            <w:vAlign w:val="bottom"/>
          </w:tcPr>
          <w:p w14:paraId="60A9ACB2"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6" w:type="pct"/>
            <w:shd w:val="clear" w:color="auto" w:fill="auto"/>
            <w:vAlign w:val="bottom"/>
          </w:tcPr>
          <w:p w14:paraId="685306B2"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07" w:type="pct"/>
            <w:shd w:val="clear" w:color="auto" w:fill="auto"/>
            <w:vAlign w:val="bottom"/>
          </w:tcPr>
          <w:p w14:paraId="5434D94B"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6" w:type="pct"/>
            <w:shd w:val="clear" w:color="auto" w:fill="auto"/>
            <w:vAlign w:val="bottom"/>
          </w:tcPr>
          <w:p w14:paraId="0A80EB0A"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33" w:type="pct"/>
            <w:shd w:val="clear" w:color="auto" w:fill="auto"/>
            <w:vAlign w:val="bottom"/>
          </w:tcPr>
          <w:p w14:paraId="0EC59B7A"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3" w:type="pct"/>
            <w:shd w:val="clear" w:color="auto" w:fill="auto"/>
            <w:vAlign w:val="bottom"/>
          </w:tcPr>
          <w:p w14:paraId="4DEA5DAD" w14:textId="32073653"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8,222</w:t>
            </w:r>
          </w:p>
        </w:tc>
        <w:tc>
          <w:tcPr>
            <w:tcW w:w="417" w:type="pct"/>
            <w:shd w:val="clear" w:color="auto" w:fill="auto"/>
            <w:vAlign w:val="center"/>
          </w:tcPr>
          <w:p w14:paraId="3318A531" w14:textId="17559D3E"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2,073</w:t>
            </w:r>
          </w:p>
        </w:tc>
      </w:tr>
      <w:tr w:rsidR="003E15D3" w:rsidRPr="00191ECD" w14:paraId="4A8AD61F" w14:textId="77777777" w:rsidTr="003E15D3">
        <w:trPr>
          <w:trHeight w:val="20"/>
        </w:trPr>
        <w:tc>
          <w:tcPr>
            <w:tcW w:w="1090" w:type="pct"/>
            <w:shd w:val="clear" w:color="auto" w:fill="auto"/>
            <w:vAlign w:val="bottom"/>
          </w:tcPr>
          <w:p w14:paraId="5B7304AE" w14:textId="22376906"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191ECD">
              <w:rPr>
                <w:rFonts w:ascii="Angsana New" w:hAnsi="Angsana New"/>
                <w:snapToGrid w:val="0"/>
                <w:color w:val="000000"/>
                <w:sz w:val="24"/>
                <w:szCs w:val="24"/>
                <w:lang w:eastAsia="th-TH"/>
              </w:rPr>
              <w:t>Administrative expenses</w:t>
            </w:r>
          </w:p>
        </w:tc>
        <w:tc>
          <w:tcPr>
            <w:tcW w:w="375" w:type="pct"/>
            <w:shd w:val="clear" w:color="auto" w:fill="auto"/>
            <w:vAlign w:val="bottom"/>
          </w:tcPr>
          <w:p w14:paraId="6687743B"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7" w:type="pct"/>
            <w:shd w:val="clear" w:color="auto" w:fill="auto"/>
            <w:vAlign w:val="bottom"/>
          </w:tcPr>
          <w:p w14:paraId="7582E049"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38E33D17"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23" w:type="pct"/>
            <w:shd w:val="clear" w:color="auto" w:fill="auto"/>
            <w:vAlign w:val="bottom"/>
          </w:tcPr>
          <w:p w14:paraId="00AB7CD7"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6" w:type="pct"/>
            <w:shd w:val="clear" w:color="auto" w:fill="auto"/>
            <w:vAlign w:val="bottom"/>
          </w:tcPr>
          <w:p w14:paraId="4DE103A5"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07" w:type="pct"/>
            <w:shd w:val="clear" w:color="auto" w:fill="auto"/>
            <w:vAlign w:val="bottom"/>
          </w:tcPr>
          <w:p w14:paraId="4C55ABFB"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6" w:type="pct"/>
            <w:shd w:val="clear" w:color="auto" w:fill="auto"/>
            <w:vAlign w:val="bottom"/>
          </w:tcPr>
          <w:p w14:paraId="0DB395BA"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33" w:type="pct"/>
            <w:shd w:val="clear" w:color="auto" w:fill="auto"/>
            <w:vAlign w:val="bottom"/>
          </w:tcPr>
          <w:p w14:paraId="3D83B65F"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00F81E07" w14:textId="62E1BA03"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(67,717)</w:t>
            </w:r>
          </w:p>
        </w:tc>
        <w:tc>
          <w:tcPr>
            <w:tcW w:w="417" w:type="pct"/>
            <w:shd w:val="clear" w:color="auto" w:fill="auto"/>
            <w:vAlign w:val="center"/>
          </w:tcPr>
          <w:p w14:paraId="49A498E8" w14:textId="78FF54F0"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(60,358)</w:t>
            </w:r>
          </w:p>
        </w:tc>
      </w:tr>
      <w:tr w:rsidR="003E15D3" w:rsidRPr="00191ECD" w14:paraId="5DE5BA2C" w14:textId="77777777" w:rsidTr="003E15D3">
        <w:trPr>
          <w:trHeight w:val="20"/>
        </w:trPr>
        <w:tc>
          <w:tcPr>
            <w:tcW w:w="1090" w:type="pct"/>
            <w:shd w:val="clear" w:color="auto" w:fill="auto"/>
            <w:vAlign w:val="bottom"/>
          </w:tcPr>
          <w:p w14:paraId="7D106FE9" w14:textId="5F25A081"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3E15D3">
              <w:rPr>
                <w:rFonts w:ascii="Angsana New" w:hAnsi="Angsana New"/>
                <w:snapToGrid w:val="0"/>
                <w:color w:val="000000"/>
                <w:sz w:val="24"/>
                <w:szCs w:val="24"/>
                <w:lang w:eastAsia="th-TH"/>
              </w:rPr>
              <w:t>Doubtful accounts</w:t>
            </w:r>
          </w:p>
        </w:tc>
        <w:tc>
          <w:tcPr>
            <w:tcW w:w="375" w:type="pct"/>
            <w:shd w:val="clear" w:color="auto" w:fill="auto"/>
            <w:vAlign w:val="bottom"/>
          </w:tcPr>
          <w:p w14:paraId="7AA228CA"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7" w:type="pct"/>
            <w:shd w:val="clear" w:color="auto" w:fill="auto"/>
            <w:vAlign w:val="bottom"/>
          </w:tcPr>
          <w:p w14:paraId="3A03C3FF"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3D82D5CB"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23" w:type="pct"/>
            <w:shd w:val="clear" w:color="auto" w:fill="auto"/>
            <w:vAlign w:val="bottom"/>
          </w:tcPr>
          <w:p w14:paraId="5F50A383"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6" w:type="pct"/>
            <w:shd w:val="clear" w:color="auto" w:fill="auto"/>
            <w:vAlign w:val="bottom"/>
          </w:tcPr>
          <w:p w14:paraId="339DBF78"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07" w:type="pct"/>
            <w:shd w:val="clear" w:color="auto" w:fill="auto"/>
            <w:vAlign w:val="bottom"/>
          </w:tcPr>
          <w:p w14:paraId="45C72121"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6" w:type="pct"/>
            <w:shd w:val="clear" w:color="auto" w:fill="auto"/>
            <w:vAlign w:val="bottom"/>
          </w:tcPr>
          <w:p w14:paraId="034ED438"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33" w:type="pct"/>
            <w:shd w:val="clear" w:color="auto" w:fill="auto"/>
            <w:vAlign w:val="bottom"/>
          </w:tcPr>
          <w:p w14:paraId="02302B09"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0CEF9EB7" w14:textId="766A7C96" w:rsid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(4,852)</w:t>
            </w:r>
          </w:p>
        </w:tc>
        <w:tc>
          <w:tcPr>
            <w:tcW w:w="417" w:type="pct"/>
            <w:shd w:val="clear" w:color="auto" w:fill="auto"/>
            <w:vAlign w:val="center"/>
          </w:tcPr>
          <w:p w14:paraId="5FA87D8F" w14:textId="6E3A7B01" w:rsidR="003E15D3"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(6,931)</w:t>
            </w:r>
          </w:p>
        </w:tc>
      </w:tr>
      <w:tr w:rsidR="003E15D3" w:rsidRPr="00191ECD" w14:paraId="08703FBD" w14:textId="77777777" w:rsidTr="003E15D3">
        <w:trPr>
          <w:trHeight w:val="20"/>
        </w:trPr>
        <w:tc>
          <w:tcPr>
            <w:tcW w:w="1090" w:type="pct"/>
            <w:shd w:val="clear" w:color="auto" w:fill="auto"/>
            <w:vAlign w:val="bottom"/>
          </w:tcPr>
          <w:p w14:paraId="4B454066" w14:textId="112660F5"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191ECD">
              <w:rPr>
                <w:rFonts w:ascii="Angsana New" w:hAnsi="Angsana New"/>
                <w:snapToGrid w:val="0"/>
                <w:color w:val="000000"/>
                <w:sz w:val="24"/>
                <w:szCs w:val="24"/>
                <w:lang w:eastAsia="th-TH"/>
              </w:rPr>
              <w:t>Finance cost</w:t>
            </w:r>
          </w:p>
        </w:tc>
        <w:tc>
          <w:tcPr>
            <w:tcW w:w="375" w:type="pct"/>
            <w:shd w:val="clear" w:color="auto" w:fill="auto"/>
            <w:vAlign w:val="bottom"/>
          </w:tcPr>
          <w:p w14:paraId="3AC45A6D"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7" w:type="pct"/>
            <w:shd w:val="clear" w:color="auto" w:fill="auto"/>
            <w:vAlign w:val="bottom"/>
          </w:tcPr>
          <w:p w14:paraId="19CDEB7B"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0BCF8608"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23" w:type="pct"/>
            <w:shd w:val="clear" w:color="auto" w:fill="auto"/>
            <w:vAlign w:val="bottom"/>
          </w:tcPr>
          <w:p w14:paraId="3355AB29"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6" w:type="pct"/>
            <w:shd w:val="clear" w:color="auto" w:fill="auto"/>
            <w:vAlign w:val="bottom"/>
          </w:tcPr>
          <w:p w14:paraId="78941DF5"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07" w:type="pct"/>
            <w:shd w:val="clear" w:color="auto" w:fill="auto"/>
            <w:vAlign w:val="bottom"/>
          </w:tcPr>
          <w:p w14:paraId="654E2694"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6" w:type="pct"/>
            <w:shd w:val="clear" w:color="auto" w:fill="auto"/>
            <w:vAlign w:val="bottom"/>
          </w:tcPr>
          <w:p w14:paraId="022AEF3C"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33" w:type="pct"/>
            <w:shd w:val="clear" w:color="auto" w:fill="auto"/>
            <w:vAlign w:val="bottom"/>
          </w:tcPr>
          <w:p w14:paraId="442880C0"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3" w:type="pct"/>
            <w:shd w:val="clear" w:color="auto" w:fill="auto"/>
            <w:vAlign w:val="bottom"/>
          </w:tcPr>
          <w:p w14:paraId="60E0292E" w14:textId="5D2211A2" w:rsidR="003E15D3" w:rsidRPr="00191ECD"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(14,235)</w:t>
            </w:r>
          </w:p>
        </w:tc>
        <w:tc>
          <w:tcPr>
            <w:tcW w:w="417" w:type="pct"/>
            <w:shd w:val="clear" w:color="auto" w:fill="auto"/>
            <w:vAlign w:val="center"/>
          </w:tcPr>
          <w:p w14:paraId="1298BBFB" w14:textId="711D608C" w:rsidR="003E15D3" w:rsidRPr="00191ECD" w:rsidRDefault="003E15D3" w:rsidP="003E1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(5,225)</w:t>
            </w:r>
          </w:p>
        </w:tc>
      </w:tr>
      <w:tr w:rsidR="003E15D3" w:rsidRPr="00191ECD" w14:paraId="7602B0B3" w14:textId="77777777" w:rsidTr="003E15D3">
        <w:trPr>
          <w:trHeight w:val="20"/>
        </w:trPr>
        <w:tc>
          <w:tcPr>
            <w:tcW w:w="1090" w:type="pct"/>
            <w:shd w:val="clear" w:color="auto" w:fill="auto"/>
            <w:vAlign w:val="bottom"/>
          </w:tcPr>
          <w:p w14:paraId="5549E7F0" w14:textId="1F349B14"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 xml:space="preserve">(Loss) for the </w:t>
            </w:r>
            <w:r>
              <w:rPr>
                <w:rFonts w:ascii="Angsana New" w:hAnsi="Angsana New"/>
                <w:snapToGrid w:val="0"/>
                <w:color w:val="000000"/>
                <w:sz w:val="24"/>
                <w:szCs w:val="24"/>
                <w:lang w:eastAsia="th-TH"/>
              </w:rPr>
              <w:t>year</w:t>
            </w:r>
          </w:p>
        </w:tc>
        <w:tc>
          <w:tcPr>
            <w:tcW w:w="375" w:type="pct"/>
            <w:shd w:val="clear" w:color="auto" w:fill="auto"/>
            <w:vAlign w:val="bottom"/>
          </w:tcPr>
          <w:p w14:paraId="0F53B776"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7" w:type="pct"/>
            <w:shd w:val="clear" w:color="auto" w:fill="auto"/>
            <w:vAlign w:val="bottom"/>
          </w:tcPr>
          <w:p w14:paraId="19B1D21B"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55D61E0A"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23" w:type="pct"/>
            <w:shd w:val="clear" w:color="auto" w:fill="auto"/>
            <w:vAlign w:val="bottom"/>
          </w:tcPr>
          <w:p w14:paraId="124B435F"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6" w:type="pct"/>
            <w:shd w:val="clear" w:color="auto" w:fill="auto"/>
            <w:vAlign w:val="bottom"/>
          </w:tcPr>
          <w:p w14:paraId="6C644FE7"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07" w:type="pct"/>
            <w:shd w:val="clear" w:color="auto" w:fill="auto"/>
            <w:vAlign w:val="bottom"/>
          </w:tcPr>
          <w:p w14:paraId="5F5A3A31"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6" w:type="pct"/>
            <w:shd w:val="clear" w:color="auto" w:fill="auto"/>
            <w:vAlign w:val="bottom"/>
          </w:tcPr>
          <w:p w14:paraId="23774B96"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33" w:type="pct"/>
            <w:shd w:val="clear" w:color="auto" w:fill="auto"/>
            <w:vAlign w:val="bottom"/>
          </w:tcPr>
          <w:p w14:paraId="329B6E8B"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0FEC950E" w14:textId="1DD9B1C2" w:rsidR="003E15D3" w:rsidRPr="00191ECD"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(43,955)</w:t>
            </w:r>
          </w:p>
        </w:tc>
        <w:tc>
          <w:tcPr>
            <w:tcW w:w="417" w:type="pct"/>
            <w:shd w:val="clear" w:color="auto" w:fill="auto"/>
            <w:vAlign w:val="center"/>
          </w:tcPr>
          <w:p w14:paraId="021EE34D" w14:textId="637CC914" w:rsidR="003E15D3" w:rsidRPr="00191ECD"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(29,875)</w:t>
            </w:r>
          </w:p>
        </w:tc>
      </w:tr>
      <w:tr w:rsidR="003E15D3" w:rsidRPr="00191ECD" w14:paraId="10A702FF" w14:textId="77777777" w:rsidTr="003E15D3">
        <w:trPr>
          <w:trHeight w:val="20"/>
        </w:trPr>
        <w:tc>
          <w:tcPr>
            <w:tcW w:w="1090" w:type="pct"/>
            <w:shd w:val="clear" w:color="auto" w:fill="auto"/>
            <w:vAlign w:val="bottom"/>
          </w:tcPr>
          <w:p w14:paraId="6041B7EB"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p>
        </w:tc>
        <w:tc>
          <w:tcPr>
            <w:tcW w:w="375" w:type="pct"/>
            <w:shd w:val="clear" w:color="auto" w:fill="auto"/>
            <w:vAlign w:val="bottom"/>
          </w:tcPr>
          <w:p w14:paraId="54398AB6"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7" w:type="pct"/>
            <w:shd w:val="clear" w:color="auto" w:fill="auto"/>
            <w:vAlign w:val="bottom"/>
          </w:tcPr>
          <w:p w14:paraId="3E8B47E0"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00513B77"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23" w:type="pct"/>
            <w:shd w:val="clear" w:color="auto" w:fill="auto"/>
            <w:vAlign w:val="bottom"/>
          </w:tcPr>
          <w:p w14:paraId="4762E499"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6" w:type="pct"/>
            <w:shd w:val="clear" w:color="auto" w:fill="auto"/>
            <w:vAlign w:val="bottom"/>
          </w:tcPr>
          <w:p w14:paraId="37E8AD68"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07" w:type="pct"/>
            <w:shd w:val="clear" w:color="auto" w:fill="auto"/>
            <w:vAlign w:val="bottom"/>
          </w:tcPr>
          <w:p w14:paraId="74513F40"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6" w:type="pct"/>
            <w:shd w:val="clear" w:color="auto" w:fill="auto"/>
            <w:vAlign w:val="bottom"/>
          </w:tcPr>
          <w:p w14:paraId="6BF47D99"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33" w:type="pct"/>
            <w:shd w:val="clear" w:color="auto" w:fill="auto"/>
            <w:vAlign w:val="bottom"/>
          </w:tcPr>
          <w:p w14:paraId="1D834075"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4F4C954E"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4808B225"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r>
      <w:tr w:rsidR="003E15D3" w:rsidRPr="00191ECD" w14:paraId="4E9875FE" w14:textId="77777777" w:rsidTr="003E15D3">
        <w:trPr>
          <w:trHeight w:val="20"/>
        </w:trPr>
        <w:tc>
          <w:tcPr>
            <w:tcW w:w="1090" w:type="pct"/>
            <w:shd w:val="clear" w:color="auto" w:fill="auto"/>
            <w:vAlign w:val="bottom"/>
          </w:tcPr>
          <w:p w14:paraId="722AA409" w14:textId="1B496AD3"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191ECD">
              <w:rPr>
                <w:rFonts w:ascii="Angsana New" w:hAnsi="Angsana New"/>
                <w:snapToGrid w:val="0"/>
                <w:color w:val="000000"/>
                <w:sz w:val="24"/>
                <w:szCs w:val="24"/>
                <w:lang w:eastAsia="th-TH"/>
              </w:rPr>
              <w:t>Fixed asset - net</w:t>
            </w:r>
          </w:p>
        </w:tc>
        <w:tc>
          <w:tcPr>
            <w:tcW w:w="375" w:type="pct"/>
            <w:shd w:val="clear" w:color="auto" w:fill="auto"/>
            <w:vAlign w:val="bottom"/>
          </w:tcPr>
          <w:p w14:paraId="68E3DE56"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7" w:type="pct"/>
            <w:shd w:val="clear" w:color="auto" w:fill="auto"/>
            <w:vAlign w:val="bottom"/>
          </w:tcPr>
          <w:p w14:paraId="08D566D5"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7DD6A7D5"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23" w:type="pct"/>
            <w:shd w:val="clear" w:color="auto" w:fill="auto"/>
            <w:vAlign w:val="bottom"/>
          </w:tcPr>
          <w:p w14:paraId="2EF187E6"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6" w:type="pct"/>
            <w:shd w:val="clear" w:color="auto" w:fill="auto"/>
            <w:vAlign w:val="bottom"/>
          </w:tcPr>
          <w:p w14:paraId="02F73D3A"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07" w:type="pct"/>
            <w:shd w:val="clear" w:color="auto" w:fill="auto"/>
            <w:vAlign w:val="bottom"/>
          </w:tcPr>
          <w:p w14:paraId="61F49629"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6" w:type="pct"/>
            <w:shd w:val="clear" w:color="auto" w:fill="auto"/>
            <w:vAlign w:val="bottom"/>
          </w:tcPr>
          <w:p w14:paraId="7F3196A8"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33" w:type="pct"/>
            <w:shd w:val="clear" w:color="auto" w:fill="auto"/>
            <w:vAlign w:val="bottom"/>
          </w:tcPr>
          <w:p w14:paraId="2C6DB43A"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3" w:type="pct"/>
            <w:shd w:val="clear" w:color="auto" w:fill="auto"/>
            <w:vAlign w:val="bottom"/>
          </w:tcPr>
          <w:p w14:paraId="07A7DF07"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4E23CDBC"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r>
      <w:tr w:rsidR="003E15D3" w:rsidRPr="00191ECD" w14:paraId="03E7DC64" w14:textId="77777777" w:rsidTr="003E15D3">
        <w:trPr>
          <w:trHeight w:val="20"/>
        </w:trPr>
        <w:tc>
          <w:tcPr>
            <w:tcW w:w="1090" w:type="pct"/>
            <w:shd w:val="clear" w:color="auto" w:fill="auto"/>
            <w:vAlign w:val="bottom"/>
          </w:tcPr>
          <w:p w14:paraId="49F3832A" w14:textId="364D6976"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 xml:space="preserve">As </w:t>
            </w:r>
            <w:proofErr w:type="gramStart"/>
            <w:r w:rsidRPr="00191ECD">
              <w:rPr>
                <w:rFonts w:ascii="Angsana New" w:hAnsi="Angsana New"/>
                <w:snapToGrid w:val="0"/>
                <w:color w:val="000000"/>
                <w:sz w:val="24"/>
                <w:szCs w:val="24"/>
                <w:lang w:eastAsia="th-TH"/>
              </w:rPr>
              <w:t>at</w:t>
            </w:r>
            <w:proofErr w:type="gramEnd"/>
            <w:r w:rsidRPr="00191ECD">
              <w:rPr>
                <w:rFonts w:ascii="Angsana New" w:hAnsi="Angsana New"/>
                <w:snapToGrid w:val="0"/>
                <w:color w:val="000000"/>
                <w:sz w:val="24"/>
                <w:szCs w:val="24"/>
                <w:lang w:eastAsia="th-TH"/>
              </w:rPr>
              <w:t xml:space="preserve"> </w:t>
            </w:r>
            <w:r w:rsidR="006A582A" w:rsidRPr="00191ECD">
              <w:rPr>
                <w:rFonts w:ascii="Angsana New" w:hAnsi="Angsana New"/>
                <w:snapToGrid w:val="0"/>
                <w:color w:val="000000"/>
                <w:sz w:val="24"/>
                <w:szCs w:val="24"/>
                <w:lang w:eastAsia="th-TH"/>
              </w:rPr>
              <w:t>December</w:t>
            </w:r>
            <w:r w:rsidRPr="00191ECD">
              <w:rPr>
                <w:rFonts w:ascii="Angsana New" w:hAnsi="Angsana New"/>
                <w:snapToGrid w:val="0"/>
                <w:color w:val="000000"/>
                <w:sz w:val="24"/>
                <w:szCs w:val="24"/>
                <w:lang w:eastAsia="th-TH"/>
              </w:rPr>
              <w:t xml:space="preserve"> 30, 2020</w:t>
            </w:r>
          </w:p>
        </w:tc>
        <w:tc>
          <w:tcPr>
            <w:tcW w:w="375" w:type="pct"/>
            <w:shd w:val="clear" w:color="auto" w:fill="auto"/>
            <w:vAlign w:val="bottom"/>
          </w:tcPr>
          <w:p w14:paraId="1DFBBFB2"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7" w:type="pct"/>
            <w:shd w:val="clear" w:color="auto" w:fill="auto"/>
            <w:vAlign w:val="bottom"/>
          </w:tcPr>
          <w:p w14:paraId="5DF5D68B" w14:textId="00250F70" w:rsidR="003E15D3" w:rsidRPr="00191ECD"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1,201</w:t>
            </w:r>
          </w:p>
        </w:tc>
        <w:tc>
          <w:tcPr>
            <w:tcW w:w="413" w:type="pct"/>
            <w:shd w:val="clear" w:color="auto" w:fill="auto"/>
            <w:vAlign w:val="bottom"/>
          </w:tcPr>
          <w:p w14:paraId="3B348C41"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23" w:type="pct"/>
            <w:shd w:val="clear" w:color="auto" w:fill="auto"/>
            <w:vAlign w:val="bottom"/>
          </w:tcPr>
          <w:p w14:paraId="69F579D2" w14:textId="014E3990" w:rsidR="003E15D3" w:rsidRPr="00191ECD"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172,260</w:t>
            </w:r>
          </w:p>
        </w:tc>
        <w:tc>
          <w:tcPr>
            <w:tcW w:w="376" w:type="pct"/>
            <w:shd w:val="clear" w:color="auto" w:fill="auto"/>
            <w:vAlign w:val="bottom"/>
          </w:tcPr>
          <w:p w14:paraId="094F4FD3"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07" w:type="pct"/>
            <w:shd w:val="clear" w:color="auto" w:fill="auto"/>
            <w:vAlign w:val="bottom"/>
          </w:tcPr>
          <w:p w14:paraId="42B5FFA9" w14:textId="5963D1AB" w:rsidR="003E15D3" w:rsidRPr="00191ECD"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299</w:t>
            </w:r>
          </w:p>
        </w:tc>
        <w:tc>
          <w:tcPr>
            <w:tcW w:w="376" w:type="pct"/>
            <w:shd w:val="clear" w:color="auto" w:fill="auto"/>
            <w:vAlign w:val="bottom"/>
          </w:tcPr>
          <w:p w14:paraId="5B1DBE19"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33" w:type="pct"/>
            <w:shd w:val="clear" w:color="auto" w:fill="auto"/>
            <w:vAlign w:val="bottom"/>
          </w:tcPr>
          <w:p w14:paraId="1F12BEC5" w14:textId="0041D0C0" w:rsidR="003E15D3" w:rsidRPr="00191ECD"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413" w:type="pct"/>
            <w:shd w:val="clear" w:color="auto" w:fill="auto"/>
            <w:vAlign w:val="bottom"/>
          </w:tcPr>
          <w:p w14:paraId="2D2D3E72"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3BC15BB4" w14:textId="180BADC5" w:rsidR="003E15D3" w:rsidRPr="00191ECD"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173,760</w:t>
            </w:r>
          </w:p>
        </w:tc>
      </w:tr>
      <w:tr w:rsidR="003E15D3" w:rsidRPr="00BB08FA" w14:paraId="3C1613BC" w14:textId="77777777" w:rsidTr="003E15D3">
        <w:trPr>
          <w:trHeight w:val="20"/>
        </w:trPr>
        <w:tc>
          <w:tcPr>
            <w:tcW w:w="1090" w:type="pct"/>
            <w:shd w:val="clear" w:color="auto" w:fill="auto"/>
            <w:vAlign w:val="bottom"/>
          </w:tcPr>
          <w:p w14:paraId="70FE8D31" w14:textId="43CDA6B2"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191ECD">
              <w:rPr>
                <w:rFonts w:ascii="Angsana New" w:hAnsi="Angsana New"/>
                <w:snapToGrid w:val="0"/>
                <w:color w:val="000000"/>
                <w:sz w:val="24"/>
                <w:szCs w:val="24"/>
                <w:lang w:eastAsia="th-TH"/>
              </w:rPr>
              <w:t xml:space="preserve">As </w:t>
            </w:r>
            <w:proofErr w:type="gramStart"/>
            <w:r w:rsidRPr="00191ECD">
              <w:rPr>
                <w:rFonts w:ascii="Angsana New" w:hAnsi="Angsana New"/>
                <w:snapToGrid w:val="0"/>
                <w:color w:val="000000"/>
                <w:sz w:val="24"/>
                <w:szCs w:val="24"/>
                <w:lang w:eastAsia="th-TH"/>
              </w:rPr>
              <w:t>at</w:t>
            </w:r>
            <w:proofErr w:type="gramEnd"/>
            <w:r w:rsidRPr="00191ECD">
              <w:rPr>
                <w:rFonts w:ascii="Angsana New" w:hAnsi="Angsana New"/>
                <w:snapToGrid w:val="0"/>
                <w:color w:val="000000"/>
                <w:sz w:val="24"/>
                <w:szCs w:val="24"/>
                <w:lang w:eastAsia="th-TH"/>
              </w:rPr>
              <w:t xml:space="preserve"> December 31, 2019</w:t>
            </w:r>
          </w:p>
        </w:tc>
        <w:tc>
          <w:tcPr>
            <w:tcW w:w="375" w:type="pct"/>
            <w:shd w:val="clear" w:color="auto" w:fill="auto"/>
            <w:vAlign w:val="bottom"/>
          </w:tcPr>
          <w:p w14:paraId="707B78B9"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7" w:type="pct"/>
            <w:shd w:val="clear" w:color="auto" w:fill="auto"/>
            <w:vAlign w:val="center"/>
          </w:tcPr>
          <w:p w14:paraId="4BD34F03" w14:textId="506E854A" w:rsidR="003E15D3" w:rsidRPr="00191ECD"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59,580</w:t>
            </w:r>
          </w:p>
        </w:tc>
        <w:tc>
          <w:tcPr>
            <w:tcW w:w="413" w:type="pct"/>
            <w:shd w:val="clear" w:color="auto" w:fill="auto"/>
            <w:vAlign w:val="center"/>
          </w:tcPr>
          <w:p w14:paraId="048AFF09"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23" w:type="pct"/>
            <w:shd w:val="clear" w:color="auto" w:fill="auto"/>
            <w:vAlign w:val="center"/>
          </w:tcPr>
          <w:p w14:paraId="6366A0AF" w14:textId="7A6C6822" w:rsidR="003E15D3" w:rsidRPr="00191ECD"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176,016</w:t>
            </w:r>
          </w:p>
        </w:tc>
        <w:tc>
          <w:tcPr>
            <w:tcW w:w="376" w:type="pct"/>
            <w:shd w:val="clear" w:color="auto" w:fill="auto"/>
            <w:vAlign w:val="center"/>
          </w:tcPr>
          <w:p w14:paraId="732F3E0D"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07" w:type="pct"/>
            <w:shd w:val="clear" w:color="auto" w:fill="auto"/>
            <w:vAlign w:val="center"/>
          </w:tcPr>
          <w:p w14:paraId="766C68D0" w14:textId="61556BE2" w:rsidR="003E15D3" w:rsidRPr="00191ECD"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480</w:t>
            </w:r>
          </w:p>
        </w:tc>
        <w:tc>
          <w:tcPr>
            <w:tcW w:w="376" w:type="pct"/>
            <w:shd w:val="clear" w:color="auto" w:fill="auto"/>
            <w:vAlign w:val="center"/>
          </w:tcPr>
          <w:p w14:paraId="37FDE993"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33" w:type="pct"/>
            <w:shd w:val="clear" w:color="auto" w:fill="auto"/>
            <w:vAlign w:val="center"/>
          </w:tcPr>
          <w:p w14:paraId="22F6898A" w14:textId="3B608D5A" w:rsidR="003E15D3" w:rsidRPr="00191ECD"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413" w:type="pct"/>
            <w:shd w:val="clear" w:color="auto" w:fill="auto"/>
            <w:vAlign w:val="center"/>
          </w:tcPr>
          <w:p w14:paraId="67074481" w14:textId="77777777" w:rsidR="003E15D3" w:rsidRPr="00191ECD"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7" w:type="pct"/>
            <w:shd w:val="clear" w:color="auto" w:fill="auto"/>
            <w:vAlign w:val="center"/>
          </w:tcPr>
          <w:p w14:paraId="1CDBECBF" w14:textId="76EB261A" w:rsidR="003E15D3" w:rsidRPr="00BB08FA"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236,076</w:t>
            </w:r>
          </w:p>
        </w:tc>
      </w:tr>
    </w:tbl>
    <w:p w14:paraId="3849BE06" w14:textId="1C0997A5" w:rsidR="00A854C5" w:rsidRPr="004F5929" w:rsidRDefault="008412F5" w:rsidP="00FD242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hanging="567"/>
        <w:jc w:val="thaiDistribute"/>
        <w:rPr>
          <w:rFonts w:ascii="Angsana New" w:hAnsi="Angsana New"/>
          <w:b/>
          <w:bCs/>
          <w:sz w:val="28"/>
          <w:szCs w:val="28"/>
        </w:rPr>
      </w:pPr>
      <w:r>
        <w:rPr>
          <w:rFonts w:ascii="Angsana New" w:hAnsi="Angsana New"/>
          <w:sz w:val="28"/>
          <w:szCs w:val="28"/>
        </w:rPr>
        <w:br w:type="page"/>
      </w:r>
      <w:r w:rsidR="004F5929" w:rsidRPr="004F5929">
        <w:rPr>
          <w:rFonts w:ascii="Angsana New" w:hAnsi="Angsana New"/>
          <w:b/>
          <w:bCs/>
          <w:sz w:val="28"/>
          <w:szCs w:val="28"/>
        </w:rPr>
        <w:lastRenderedPageBreak/>
        <w:t>(</w:t>
      </w:r>
      <w:r w:rsidR="00A854C5" w:rsidRPr="004F5929">
        <w:rPr>
          <w:rFonts w:ascii="Angsana New" w:hAnsi="Angsana New"/>
          <w:b/>
          <w:bCs/>
          <w:sz w:val="28"/>
          <w:szCs w:val="28"/>
        </w:rPr>
        <w:t>LOSS</w:t>
      </w:r>
      <w:r w:rsidR="004F5929" w:rsidRPr="004F5929">
        <w:rPr>
          <w:rFonts w:ascii="Angsana New" w:hAnsi="Angsana New"/>
          <w:b/>
          <w:bCs/>
          <w:sz w:val="28"/>
          <w:szCs w:val="28"/>
        </w:rPr>
        <w:t>)</w:t>
      </w:r>
      <w:r w:rsidR="00A854C5" w:rsidRPr="004F5929">
        <w:rPr>
          <w:rFonts w:ascii="Angsana New" w:hAnsi="Angsana New"/>
          <w:b/>
          <w:bCs/>
          <w:sz w:val="28"/>
          <w:szCs w:val="28"/>
        </w:rPr>
        <w:t xml:space="preserve"> PER SHARE</w:t>
      </w:r>
    </w:p>
    <w:p w14:paraId="000BBFA7" w14:textId="4950C517" w:rsidR="00B92A69" w:rsidRPr="00EE5274" w:rsidRDefault="00BB5B66" w:rsidP="00FD2424">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hanging="426"/>
        <w:jc w:val="thaiDistribute"/>
        <w:rPr>
          <w:rFonts w:ascii="Angsana New" w:hAnsi="Angsana New"/>
          <w:sz w:val="28"/>
          <w:szCs w:val="28"/>
        </w:rPr>
      </w:pPr>
      <w:r w:rsidRPr="00EE5274">
        <w:rPr>
          <w:rFonts w:ascii="Angsana New" w:hAnsi="Angsana New"/>
          <w:sz w:val="28"/>
          <w:szCs w:val="28"/>
        </w:rPr>
        <w:t xml:space="preserve">Basic </w:t>
      </w:r>
      <w:r w:rsidR="004F5929" w:rsidRPr="00EE5274">
        <w:rPr>
          <w:rFonts w:ascii="Angsana New" w:hAnsi="Angsana New"/>
          <w:sz w:val="28"/>
          <w:szCs w:val="28"/>
        </w:rPr>
        <w:t>(</w:t>
      </w:r>
      <w:r w:rsidRPr="00EE5274">
        <w:rPr>
          <w:rFonts w:ascii="Angsana New" w:hAnsi="Angsana New"/>
          <w:sz w:val="28"/>
          <w:szCs w:val="28"/>
        </w:rPr>
        <w:t>loss</w:t>
      </w:r>
      <w:r w:rsidR="004F5929" w:rsidRPr="00EE5274">
        <w:rPr>
          <w:rFonts w:ascii="Angsana New" w:hAnsi="Angsana New"/>
          <w:sz w:val="28"/>
          <w:szCs w:val="28"/>
        </w:rPr>
        <w:t>)</w:t>
      </w:r>
      <w:r w:rsidR="00B92A69" w:rsidRPr="00EE5274">
        <w:rPr>
          <w:rFonts w:ascii="Angsana New" w:hAnsi="Angsana New"/>
          <w:sz w:val="28"/>
          <w:szCs w:val="28"/>
        </w:rPr>
        <w:t xml:space="preserve"> per share</w:t>
      </w:r>
    </w:p>
    <w:p w14:paraId="5DC42A7B" w14:textId="53567C0C" w:rsidR="000805C7" w:rsidRDefault="000805C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right="28"/>
        <w:jc w:val="thaiDistribute"/>
        <w:rPr>
          <w:rFonts w:ascii="Angsana New" w:hAnsi="Angsana New"/>
          <w:sz w:val="28"/>
          <w:szCs w:val="28"/>
        </w:rPr>
      </w:pPr>
      <w:r w:rsidRPr="000D0253">
        <w:rPr>
          <w:rFonts w:ascii="Angsana New" w:hAnsi="Angsana New"/>
          <w:sz w:val="28"/>
          <w:szCs w:val="28"/>
        </w:rPr>
        <w:t xml:space="preserve">Basic </w:t>
      </w:r>
      <w:r w:rsidR="004F5929">
        <w:rPr>
          <w:rFonts w:ascii="Angsana New" w:hAnsi="Angsana New"/>
          <w:sz w:val="28"/>
          <w:szCs w:val="28"/>
        </w:rPr>
        <w:t>(</w:t>
      </w:r>
      <w:r w:rsidRPr="000D0253">
        <w:rPr>
          <w:rFonts w:ascii="Angsana New" w:hAnsi="Angsana New"/>
          <w:sz w:val="28"/>
          <w:szCs w:val="28"/>
        </w:rPr>
        <w:t>loss</w:t>
      </w:r>
      <w:r w:rsidR="004F5929">
        <w:rPr>
          <w:rFonts w:ascii="Angsana New" w:hAnsi="Angsana New"/>
          <w:sz w:val="28"/>
          <w:szCs w:val="28"/>
        </w:rPr>
        <w:t>)</w:t>
      </w:r>
      <w:r w:rsidRPr="000D0253">
        <w:rPr>
          <w:rFonts w:ascii="Angsana New" w:hAnsi="Angsana New"/>
          <w:sz w:val="28"/>
          <w:szCs w:val="28"/>
        </w:rPr>
        <w:t xml:space="preserve"> per share </w:t>
      </w:r>
      <w:r w:rsidR="004B0BD6">
        <w:rPr>
          <w:rFonts w:ascii="Angsana New" w:hAnsi="Angsana New"/>
          <w:sz w:val="28"/>
          <w:szCs w:val="28"/>
        </w:rPr>
        <w:t>for year</w:t>
      </w:r>
      <w:r w:rsidR="004B0BD6" w:rsidRPr="000D0253">
        <w:rPr>
          <w:rFonts w:ascii="Angsana New" w:hAnsi="Angsana New"/>
          <w:sz w:val="28"/>
          <w:szCs w:val="28"/>
        </w:rPr>
        <w:t xml:space="preserve"> ended </w:t>
      </w:r>
      <w:r w:rsidR="004B0BD6">
        <w:rPr>
          <w:rFonts w:ascii="Angsana New" w:hAnsi="Angsana New"/>
          <w:sz w:val="28"/>
          <w:szCs w:val="28"/>
        </w:rPr>
        <w:t xml:space="preserve">December 31, </w:t>
      </w:r>
      <w:r w:rsidR="00105BF6">
        <w:rPr>
          <w:rFonts w:ascii="Angsana New" w:hAnsi="Angsana New"/>
          <w:sz w:val="28"/>
          <w:szCs w:val="28"/>
        </w:rPr>
        <w:t>2020</w:t>
      </w:r>
      <w:r w:rsidRPr="000D0253">
        <w:rPr>
          <w:rFonts w:ascii="Angsana New" w:hAnsi="Angsana New"/>
          <w:sz w:val="28"/>
          <w:szCs w:val="28"/>
        </w:rPr>
        <w:t xml:space="preserve"> and</w:t>
      </w:r>
      <w:r w:rsidR="00105BF6">
        <w:rPr>
          <w:rFonts w:ascii="Angsana New" w:hAnsi="Angsana New"/>
          <w:sz w:val="28"/>
          <w:szCs w:val="28"/>
        </w:rPr>
        <w:t xml:space="preserve"> 2019</w:t>
      </w:r>
      <w:r w:rsidRPr="000D0253">
        <w:rPr>
          <w:rFonts w:ascii="Angsana New" w:hAnsi="Angsana New"/>
          <w:sz w:val="28"/>
          <w:szCs w:val="28"/>
        </w:rPr>
        <w:t xml:space="preserve"> were calculated by dividing loss for the </w:t>
      </w:r>
      <w:r w:rsidR="00D21E84">
        <w:rPr>
          <w:rFonts w:ascii="Angsana New" w:hAnsi="Angsana New"/>
          <w:sz w:val="28"/>
          <w:szCs w:val="28"/>
        </w:rPr>
        <w:t>year</w:t>
      </w:r>
      <w:r w:rsidRPr="000D0253">
        <w:rPr>
          <w:rFonts w:ascii="Angsana New" w:hAnsi="Angsana New"/>
          <w:sz w:val="28"/>
          <w:szCs w:val="28"/>
        </w:rPr>
        <w:t xml:space="preserve"> to the weighted average number of common shares outstanding during the </w:t>
      </w:r>
      <w:r w:rsidR="005F48C6">
        <w:rPr>
          <w:rFonts w:ascii="Angsana New" w:hAnsi="Angsana New"/>
          <w:sz w:val="28"/>
          <w:szCs w:val="28"/>
        </w:rPr>
        <w:t>year</w:t>
      </w:r>
      <w:r w:rsidRPr="000D0253">
        <w:rPr>
          <w:rFonts w:ascii="Angsana New" w:hAnsi="Angsana New"/>
          <w:sz w:val="28"/>
          <w:szCs w:val="28"/>
        </w:rPr>
        <w:t xml:space="preserve"> as follows</w:t>
      </w:r>
      <w:r w:rsidR="00C857DA">
        <w:rPr>
          <w:rFonts w:ascii="Angsana New" w:hAnsi="Angsana New"/>
          <w:sz w:val="28"/>
          <w:szCs w:val="28"/>
        </w:rPr>
        <w:t>:</w:t>
      </w:r>
    </w:p>
    <w:tbl>
      <w:tblPr>
        <w:tblW w:w="8288" w:type="dxa"/>
        <w:tblInd w:w="1101" w:type="dxa"/>
        <w:tblLayout w:type="fixed"/>
        <w:tblLook w:val="04A0" w:firstRow="1" w:lastRow="0" w:firstColumn="1" w:lastColumn="0" w:noHBand="0" w:noVBand="1"/>
      </w:tblPr>
      <w:tblGrid>
        <w:gridCol w:w="3435"/>
        <w:gridCol w:w="1276"/>
        <w:gridCol w:w="1242"/>
        <w:gridCol w:w="1154"/>
        <w:gridCol w:w="1181"/>
      </w:tblGrid>
      <w:tr w:rsidR="00176039" w:rsidRPr="008044E5" w14:paraId="3EB28559" w14:textId="77777777" w:rsidTr="007C7CC5">
        <w:tc>
          <w:tcPr>
            <w:tcW w:w="3435" w:type="dxa"/>
          </w:tcPr>
          <w:p w14:paraId="3443EF81" w14:textId="77777777" w:rsidR="00176039" w:rsidRPr="008044E5" w:rsidRDefault="00176039" w:rsidP="00493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c>
        <w:tc>
          <w:tcPr>
            <w:tcW w:w="4853" w:type="dxa"/>
            <w:gridSpan w:val="4"/>
          </w:tcPr>
          <w:p w14:paraId="2D480347" w14:textId="3C2267DD" w:rsidR="00176039" w:rsidRPr="004B0BD6" w:rsidRDefault="004B0BD6" w:rsidP="00493C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B0BD6">
              <w:rPr>
                <w:rFonts w:ascii="Angsana New" w:hAnsi="Angsana New"/>
                <w:snapToGrid w:val="0"/>
                <w:color w:val="000000"/>
                <w:sz w:val="28"/>
                <w:szCs w:val="28"/>
                <w:lang w:eastAsia="th-TH"/>
              </w:rPr>
              <w:t xml:space="preserve">For the year ended </w:t>
            </w:r>
            <w:r w:rsidRPr="004B0BD6">
              <w:rPr>
                <w:rFonts w:ascii="Angsana New" w:hAnsi="Angsana New"/>
                <w:sz w:val="28"/>
                <w:szCs w:val="28"/>
              </w:rPr>
              <w:t>December 31,</w:t>
            </w:r>
          </w:p>
        </w:tc>
      </w:tr>
      <w:tr w:rsidR="00176039" w:rsidRPr="008044E5" w14:paraId="3A7767D0" w14:textId="77777777" w:rsidTr="007C7CC5">
        <w:tc>
          <w:tcPr>
            <w:tcW w:w="3435" w:type="dxa"/>
          </w:tcPr>
          <w:p w14:paraId="19D6CD65" w14:textId="77777777" w:rsidR="00176039" w:rsidRPr="008044E5" w:rsidRDefault="00176039" w:rsidP="00493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c>
        <w:tc>
          <w:tcPr>
            <w:tcW w:w="2518" w:type="dxa"/>
            <w:gridSpan w:val="2"/>
          </w:tcPr>
          <w:p w14:paraId="60925695" w14:textId="78CD02BC" w:rsidR="00176039" w:rsidRPr="00176039" w:rsidRDefault="00176039" w:rsidP="00176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76039">
              <w:rPr>
                <w:rFonts w:ascii="Angsana New" w:hAnsi="Angsana New"/>
                <w:sz w:val="28"/>
                <w:szCs w:val="28"/>
              </w:rPr>
              <w:t>Consolidated</w:t>
            </w:r>
          </w:p>
        </w:tc>
        <w:tc>
          <w:tcPr>
            <w:tcW w:w="2335" w:type="dxa"/>
            <w:gridSpan w:val="2"/>
          </w:tcPr>
          <w:p w14:paraId="6910897D" w14:textId="04EC2938" w:rsidR="00176039" w:rsidRDefault="00176039" w:rsidP="00176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176039">
              <w:rPr>
                <w:rFonts w:ascii="Angsana New" w:hAnsi="Angsana New"/>
                <w:sz w:val="28"/>
                <w:szCs w:val="28"/>
              </w:rPr>
              <w:t>Separate</w:t>
            </w:r>
          </w:p>
        </w:tc>
      </w:tr>
      <w:tr w:rsidR="00176039" w:rsidRPr="008044E5" w14:paraId="770135AD" w14:textId="77777777" w:rsidTr="007C7CC5">
        <w:tc>
          <w:tcPr>
            <w:tcW w:w="3435" w:type="dxa"/>
          </w:tcPr>
          <w:p w14:paraId="61B276E7" w14:textId="77777777" w:rsidR="00176039" w:rsidRPr="008044E5" w:rsidRDefault="00176039" w:rsidP="00493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c>
        <w:tc>
          <w:tcPr>
            <w:tcW w:w="2518" w:type="dxa"/>
            <w:gridSpan w:val="2"/>
          </w:tcPr>
          <w:p w14:paraId="16887860" w14:textId="70B8B38C" w:rsidR="00176039" w:rsidRPr="008044E5" w:rsidRDefault="00176039" w:rsidP="00493C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176039">
              <w:rPr>
                <w:rFonts w:ascii="Angsana New" w:hAnsi="Angsana New"/>
                <w:sz w:val="28"/>
                <w:szCs w:val="28"/>
              </w:rPr>
              <w:t>Financial Statements</w:t>
            </w:r>
          </w:p>
        </w:tc>
        <w:tc>
          <w:tcPr>
            <w:tcW w:w="2335" w:type="dxa"/>
            <w:gridSpan w:val="2"/>
          </w:tcPr>
          <w:p w14:paraId="0C7EC967" w14:textId="2F7849D8" w:rsidR="00176039" w:rsidRPr="008044E5" w:rsidRDefault="00176039" w:rsidP="00493C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176039">
              <w:rPr>
                <w:rFonts w:ascii="Angsana New" w:hAnsi="Angsana New"/>
                <w:sz w:val="28"/>
                <w:szCs w:val="28"/>
              </w:rPr>
              <w:t>Financial Statements</w:t>
            </w:r>
          </w:p>
        </w:tc>
      </w:tr>
      <w:tr w:rsidR="00176039" w:rsidRPr="008044E5" w14:paraId="757EC8C4" w14:textId="77777777" w:rsidTr="007C7CC5">
        <w:tc>
          <w:tcPr>
            <w:tcW w:w="3435" w:type="dxa"/>
          </w:tcPr>
          <w:p w14:paraId="04753612" w14:textId="77777777" w:rsidR="00176039" w:rsidRPr="008044E5" w:rsidRDefault="00176039" w:rsidP="00493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c>
        <w:tc>
          <w:tcPr>
            <w:tcW w:w="1276" w:type="dxa"/>
          </w:tcPr>
          <w:p w14:paraId="1FA80CB5" w14:textId="4CBB9A47" w:rsidR="00176039" w:rsidRPr="008044E5" w:rsidRDefault="00176039" w:rsidP="00493C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2020</w:t>
            </w:r>
          </w:p>
        </w:tc>
        <w:tc>
          <w:tcPr>
            <w:tcW w:w="1242" w:type="dxa"/>
          </w:tcPr>
          <w:p w14:paraId="0CFC5020" w14:textId="7666F176" w:rsidR="00176039" w:rsidRPr="008044E5" w:rsidRDefault="00176039" w:rsidP="00493C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2019</w:t>
            </w:r>
          </w:p>
        </w:tc>
        <w:tc>
          <w:tcPr>
            <w:tcW w:w="1154" w:type="dxa"/>
          </w:tcPr>
          <w:p w14:paraId="469AA355" w14:textId="17710FFC" w:rsidR="00176039" w:rsidRPr="008044E5" w:rsidRDefault="00176039" w:rsidP="00493C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2020</w:t>
            </w:r>
          </w:p>
        </w:tc>
        <w:tc>
          <w:tcPr>
            <w:tcW w:w="1181" w:type="dxa"/>
          </w:tcPr>
          <w:p w14:paraId="3578C733" w14:textId="79B820D5" w:rsidR="00176039" w:rsidRPr="008044E5" w:rsidRDefault="00176039" w:rsidP="00493C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2019</w:t>
            </w:r>
          </w:p>
        </w:tc>
      </w:tr>
      <w:tr w:rsidR="00176039" w:rsidRPr="008044E5" w14:paraId="63459FCC" w14:textId="77777777" w:rsidTr="007C7CC5">
        <w:tc>
          <w:tcPr>
            <w:tcW w:w="3435" w:type="dxa"/>
          </w:tcPr>
          <w:p w14:paraId="1BE8EDDC" w14:textId="77777777" w:rsidR="00176039" w:rsidRPr="008044E5" w:rsidRDefault="00176039" w:rsidP="00493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c>
        <w:tc>
          <w:tcPr>
            <w:tcW w:w="1276" w:type="dxa"/>
            <w:shd w:val="clear" w:color="auto" w:fill="auto"/>
          </w:tcPr>
          <w:p w14:paraId="51F9BEB4" w14:textId="77777777" w:rsidR="00176039" w:rsidRPr="002512E0" w:rsidRDefault="00176039" w:rsidP="00493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c>
        <w:tc>
          <w:tcPr>
            <w:tcW w:w="1242" w:type="dxa"/>
            <w:shd w:val="clear" w:color="auto" w:fill="auto"/>
          </w:tcPr>
          <w:p w14:paraId="7515D88D" w14:textId="77777777" w:rsidR="00176039" w:rsidRPr="002512E0" w:rsidRDefault="00176039" w:rsidP="00493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c>
        <w:tc>
          <w:tcPr>
            <w:tcW w:w="1154" w:type="dxa"/>
            <w:shd w:val="clear" w:color="auto" w:fill="auto"/>
          </w:tcPr>
          <w:p w14:paraId="62219F45" w14:textId="77777777" w:rsidR="00176039" w:rsidRPr="002512E0" w:rsidRDefault="00176039" w:rsidP="00493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r w:rsidRPr="002512E0">
              <w:rPr>
                <w:rFonts w:ascii="Angsana New" w:hAnsi="Angsana New"/>
                <w:sz w:val="28"/>
                <w:szCs w:val="28"/>
              </w:rPr>
              <w:tab/>
            </w:r>
          </w:p>
        </w:tc>
        <w:tc>
          <w:tcPr>
            <w:tcW w:w="1181" w:type="dxa"/>
            <w:shd w:val="clear" w:color="auto" w:fill="auto"/>
          </w:tcPr>
          <w:p w14:paraId="3EE7F242" w14:textId="77777777" w:rsidR="00176039" w:rsidRPr="008044E5" w:rsidRDefault="00176039" w:rsidP="00493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r w:rsidRPr="008044E5">
              <w:rPr>
                <w:rFonts w:ascii="Angsana New" w:hAnsi="Angsana New"/>
                <w:sz w:val="28"/>
                <w:szCs w:val="28"/>
              </w:rPr>
              <w:tab/>
            </w:r>
          </w:p>
        </w:tc>
      </w:tr>
      <w:tr w:rsidR="003E15D3" w:rsidRPr="008044E5" w14:paraId="27FB1446" w14:textId="77777777" w:rsidTr="00771974">
        <w:tc>
          <w:tcPr>
            <w:tcW w:w="3435" w:type="dxa"/>
          </w:tcPr>
          <w:p w14:paraId="01103C71" w14:textId="198B0283" w:rsidR="003E15D3" w:rsidRPr="007C7CC5" w:rsidRDefault="003E15D3" w:rsidP="003E15D3">
            <w:pPr>
              <w:pStyle w:val="a"/>
              <w:tabs>
                <w:tab w:val="clear" w:pos="1080"/>
              </w:tabs>
              <w:spacing w:line="260" w:lineRule="atLeast"/>
              <w:ind w:left="-92" w:right="-158"/>
              <w:rPr>
                <w:rFonts w:ascii="Angsana New" w:hAnsi="Angsana New" w:cs="Angsana New"/>
                <w:sz w:val="28"/>
                <w:szCs w:val="28"/>
                <w:cs/>
              </w:rPr>
            </w:pPr>
            <w:r>
              <w:rPr>
                <w:rFonts w:ascii="Angsana New" w:hAnsi="Angsana New" w:cs="Angsana New"/>
                <w:sz w:val="28"/>
                <w:szCs w:val="28"/>
                <w:cs/>
              </w:rPr>
              <w:t xml:space="preserve">(Loss) for the </w:t>
            </w:r>
            <w:r>
              <w:rPr>
                <w:rFonts w:ascii="Angsana New" w:hAnsi="Angsana New" w:cs="Angsana New" w:hint="cs"/>
                <w:sz w:val="28"/>
                <w:szCs w:val="28"/>
                <w:cs/>
              </w:rPr>
              <w:t>year</w:t>
            </w:r>
            <w:r w:rsidRPr="007C7CC5">
              <w:rPr>
                <w:rFonts w:ascii="Angsana New" w:hAnsi="Angsana New" w:cs="Angsana New"/>
                <w:sz w:val="28"/>
                <w:szCs w:val="28"/>
                <w:cs/>
              </w:rPr>
              <w:t xml:space="preserve"> (Thousand Baht)</w:t>
            </w:r>
          </w:p>
        </w:tc>
        <w:tc>
          <w:tcPr>
            <w:tcW w:w="1276" w:type="dxa"/>
            <w:shd w:val="clear" w:color="auto" w:fill="auto"/>
          </w:tcPr>
          <w:p w14:paraId="66EB5AAB" w14:textId="0588420B" w:rsidR="003E15D3" w:rsidRPr="002512E0" w:rsidRDefault="00771974"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(57,094)</w:t>
            </w:r>
          </w:p>
        </w:tc>
        <w:tc>
          <w:tcPr>
            <w:tcW w:w="1242" w:type="dxa"/>
            <w:shd w:val="clear" w:color="auto" w:fill="auto"/>
          </w:tcPr>
          <w:p w14:paraId="6E0244FC" w14:textId="07B9EF00" w:rsidR="003E15D3" w:rsidRPr="002512E0"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r>
              <w:rPr>
                <w:rFonts w:ascii="Angsana New" w:hAnsi="Angsana New"/>
                <w:sz w:val="28"/>
                <w:szCs w:val="28"/>
              </w:rPr>
              <w:t>(28,586)</w:t>
            </w:r>
          </w:p>
        </w:tc>
        <w:tc>
          <w:tcPr>
            <w:tcW w:w="1154" w:type="dxa"/>
            <w:shd w:val="clear" w:color="auto" w:fill="auto"/>
          </w:tcPr>
          <w:p w14:paraId="681D6E4E" w14:textId="6B288E19" w:rsidR="003E15D3" w:rsidRPr="00DB118F"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(43,955)</w:t>
            </w:r>
          </w:p>
        </w:tc>
        <w:tc>
          <w:tcPr>
            <w:tcW w:w="1181" w:type="dxa"/>
            <w:shd w:val="clear" w:color="auto" w:fill="auto"/>
          </w:tcPr>
          <w:p w14:paraId="4C1DA2CB" w14:textId="3D7403FD" w:rsidR="003E15D3" w:rsidRPr="008044E5"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(29,875)</w:t>
            </w:r>
          </w:p>
        </w:tc>
      </w:tr>
      <w:tr w:rsidR="003E15D3" w:rsidRPr="008044E5" w14:paraId="74B3A691" w14:textId="77777777" w:rsidTr="007C7CC5">
        <w:tc>
          <w:tcPr>
            <w:tcW w:w="3435" w:type="dxa"/>
          </w:tcPr>
          <w:p w14:paraId="664582B1" w14:textId="77777777" w:rsidR="003E15D3" w:rsidRPr="007C7CC5" w:rsidRDefault="003E15D3" w:rsidP="003E15D3">
            <w:pPr>
              <w:pStyle w:val="a"/>
              <w:tabs>
                <w:tab w:val="clear" w:pos="1080"/>
              </w:tabs>
              <w:spacing w:line="260" w:lineRule="atLeast"/>
              <w:ind w:left="-92" w:right="-158"/>
              <w:rPr>
                <w:rFonts w:ascii="Angsana New" w:hAnsi="Angsana New" w:cs="Angsana New"/>
                <w:sz w:val="28"/>
                <w:szCs w:val="28"/>
                <w:cs/>
              </w:rPr>
            </w:pPr>
          </w:p>
        </w:tc>
        <w:tc>
          <w:tcPr>
            <w:tcW w:w="1276" w:type="dxa"/>
            <w:shd w:val="clear" w:color="auto" w:fill="auto"/>
          </w:tcPr>
          <w:p w14:paraId="13B3A229" w14:textId="77777777" w:rsidR="003E15D3" w:rsidRPr="002512E0"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2" w:type="dxa"/>
            <w:shd w:val="clear" w:color="auto" w:fill="auto"/>
          </w:tcPr>
          <w:p w14:paraId="6D60BAE9" w14:textId="77777777" w:rsidR="003E15D3" w:rsidRPr="002512E0"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p>
        </w:tc>
        <w:tc>
          <w:tcPr>
            <w:tcW w:w="1154" w:type="dxa"/>
            <w:shd w:val="clear" w:color="auto" w:fill="auto"/>
          </w:tcPr>
          <w:p w14:paraId="32EF6971" w14:textId="77777777" w:rsidR="003E15D3" w:rsidRPr="00DB118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p>
        </w:tc>
        <w:tc>
          <w:tcPr>
            <w:tcW w:w="1181" w:type="dxa"/>
            <w:shd w:val="clear" w:color="auto" w:fill="auto"/>
          </w:tcPr>
          <w:p w14:paraId="25ACE400" w14:textId="77777777" w:rsidR="003E15D3" w:rsidRPr="008044E5"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p>
        </w:tc>
      </w:tr>
      <w:tr w:rsidR="00771974" w:rsidRPr="008044E5" w14:paraId="1714BAC8" w14:textId="77777777" w:rsidTr="00DF5BF4">
        <w:trPr>
          <w:trHeight w:val="299"/>
        </w:trPr>
        <w:tc>
          <w:tcPr>
            <w:tcW w:w="3435" w:type="dxa"/>
          </w:tcPr>
          <w:p w14:paraId="2B0A0F53" w14:textId="51EDA45E" w:rsidR="00771974" w:rsidRPr="007C7CC5" w:rsidRDefault="00771974" w:rsidP="00771974">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 xml:space="preserve">Number of common shares at January </w:t>
            </w:r>
            <w:r w:rsidR="0060257C" w:rsidRPr="0060257C">
              <w:rPr>
                <w:rFonts w:ascii="Angsana New" w:hAnsi="Angsana New" w:cs="Angsana New"/>
                <w:sz w:val="28"/>
                <w:szCs w:val="28"/>
                <w:lang w:val="en-US"/>
              </w:rPr>
              <w:t>1</w:t>
            </w:r>
          </w:p>
        </w:tc>
        <w:tc>
          <w:tcPr>
            <w:tcW w:w="1276" w:type="dxa"/>
            <w:shd w:val="clear" w:color="auto" w:fill="auto"/>
          </w:tcPr>
          <w:p w14:paraId="3BFAA65D" w14:textId="754BB0E8" w:rsidR="00771974" w:rsidRPr="002512E0" w:rsidRDefault="00771974" w:rsidP="0077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1,329,440</w:t>
            </w:r>
          </w:p>
        </w:tc>
        <w:tc>
          <w:tcPr>
            <w:tcW w:w="1242" w:type="dxa"/>
            <w:shd w:val="clear" w:color="auto" w:fill="auto"/>
          </w:tcPr>
          <w:p w14:paraId="19CD1501" w14:textId="7BC02554" w:rsidR="00771974" w:rsidRPr="002512E0" w:rsidRDefault="00771974" w:rsidP="0077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871,760</w:t>
            </w:r>
          </w:p>
        </w:tc>
        <w:tc>
          <w:tcPr>
            <w:tcW w:w="1154" w:type="dxa"/>
            <w:shd w:val="clear" w:color="auto" w:fill="auto"/>
          </w:tcPr>
          <w:p w14:paraId="6BAB8B52" w14:textId="72B31D93" w:rsidR="00771974" w:rsidRPr="00DB118F" w:rsidRDefault="00771974" w:rsidP="0077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r>
              <w:rPr>
                <w:rFonts w:ascii="Angsana New" w:hAnsi="Angsana New"/>
                <w:sz w:val="28"/>
                <w:szCs w:val="28"/>
              </w:rPr>
              <w:t>1,329,440</w:t>
            </w:r>
          </w:p>
        </w:tc>
        <w:tc>
          <w:tcPr>
            <w:tcW w:w="1181" w:type="dxa"/>
            <w:shd w:val="clear" w:color="auto" w:fill="auto"/>
          </w:tcPr>
          <w:p w14:paraId="2F0CBF54" w14:textId="2AB6F3F5" w:rsidR="00771974" w:rsidRPr="008044E5" w:rsidRDefault="00771974" w:rsidP="0077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871,760</w:t>
            </w:r>
          </w:p>
        </w:tc>
      </w:tr>
      <w:tr w:rsidR="00771974" w:rsidRPr="008044E5" w14:paraId="7BB8E1D7" w14:textId="77777777" w:rsidTr="00DF5BF4">
        <w:tc>
          <w:tcPr>
            <w:tcW w:w="3435" w:type="dxa"/>
          </w:tcPr>
          <w:p w14:paraId="114E4627" w14:textId="1F050CAC" w:rsidR="00771974" w:rsidRPr="007C7CC5" w:rsidRDefault="00771974" w:rsidP="00771974">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Effect of capital increase</w:t>
            </w:r>
          </w:p>
        </w:tc>
        <w:tc>
          <w:tcPr>
            <w:tcW w:w="1276" w:type="dxa"/>
            <w:shd w:val="clear" w:color="auto" w:fill="auto"/>
          </w:tcPr>
          <w:p w14:paraId="02E60231" w14:textId="73CEB1B5" w:rsidR="00771974" w:rsidRPr="002512E0" w:rsidRDefault="00771974" w:rsidP="00771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napToGrid w:val="0"/>
                <w:color w:val="000000"/>
                <w:sz w:val="28"/>
                <w:szCs w:val="28"/>
                <w:lang w:eastAsia="th-TH"/>
              </w:rPr>
              <w:t>-</w:t>
            </w:r>
          </w:p>
        </w:tc>
        <w:tc>
          <w:tcPr>
            <w:tcW w:w="1242" w:type="dxa"/>
            <w:shd w:val="clear" w:color="auto" w:fill="auto"/>
          </w:tcPr>
          <w:p w14:paraId="4CEEB1DF" w14:textId="610B3953" w:rsidR="00771974" w:rsidRPr="002512E0" w:rsidRDefault="00771974" w:rsidP="00771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137</w:t>
            </w:r>
            <w:r>
              <w:rPr>
                <w:rFonts w:ascii="Angsana New" w:hAnsi="Angsana New"/>
                <w:sz w:val="28"/>
                <w:szCs w:val="28"/>
              </w:rPr>
              <w:t>,931</w:t>
            </w:r>
          </w:p>
        </w:tc>
        <w:tc>
          <w:tcPr>
            <w:tcW w:w="1154" w:type="dxa"/>
            <w:shd w:val="clear" w:color="auto" w:fill="auto"/>
          </w:tcPr>
          <w:p w14:paraId="7C2A87F6" w14:textId="14BF20FE" w:rsidR="00771974" w:rsidRPr="00DB118F" w:rsidRDefault="00771974" w:rsidP="00771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c>
          <w:tcPr>
            <w:tcW w:w="1181" w:type="dxa"/>
            <w:shd w:val="clear" w:color="auto" w:fill="auto"/>
          </w:tcPr>
          <w:p w14:paraId="06AED1F2" w14:textId="3AC08303" w:rsidR="00771974" w:rsidRPr="008044E5" w:rsidRDefault="00771974" w:rsidP="00771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137,931</w:t>
            </w:r>
          </w:p>
        </w:tc>
      </w:tr>
      <w:tr w:rsidR="00771974" w:rsidRPr="008044E5" w14:paraId="7CF160F6" w14:textId="77777777" w:rsidTr="00DF5BF4">
        <w:tc>
          <w:tcPr>
            <w:tcW w:w="3435" w:type="dxa"/>
          </w:tcPr>
          <w:p w14:paraId="7EBCE665" w14:textId="394CD503" w:rsidR="00771974" w:rsidRPr="007C7CC5" w:rsidRDefault="00771974" w:rsidP="00771974">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Weighted average number of common share (Thousand Common Shares)</w:t>
            </w:r>
          </w:p>
        </w:tc>
        <w:tc>
          <w:tcPr>
            <w:tcW w:w="1276" w:type="dxa"/>
            <w:shd w:val="clear" w:color="auto" w:fill="auto"/>
          </w:tcPr>
          <w:p w14:paraId="5B846FA7" w14:textId="77777777" w:rsidR="00771974" w:rsidRDefault="00771974" w:rsidP="007719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2FDFA31C" w14:textId="02BC4019" w:rsidR="00771974" w:rsidRPr="002512E0" w:rsidRDefault="00771974" w:rsidP="007719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w:t>
            </w:r>
            <w:r w:rsidRPr="003E15D3">
              <w:rPr>
                <w:rFonts w:ascii="Angsana New" w:hAnsi="Angsana New"/>
                <w:snapToGrid w:val="0"/>
                <w:color w:val="000000"/>
                <w:sz w:val="28"/>
                <w:szCs w:val="28"/>
                <w:lang w:eastAsia="th-TH"/>
              </w:rPr>
              <w:t>329</w:t>
            </w:r>
            <w:r>
              <w:rPr>
                <w:rFonts w:ascii="Angsana New" w:hAnsi="Angsana New"/>
                <w:sz w:val="28"/>
                <w:szCs w:val="28"/>
              </w:rPr>
              <w:t>,</w:t>
            </w:r>
            <w:r w:rsidRPr="003E15D3">
              <w:rPr>
                <w:rFonts w:ascii="Angsana New" w:hAnsi="Angsana New"/>
                <w:snapToGrid w:val="0"/>
                <w:color w:val="000000"/>
                <w:sz w:val="28"/>
                <w:szCs w:val="28"/>
                <w:lang w:eastAsia="th-TH"/>
              </w:rPr>
              <w:t>440</w:t>
            </w:r>
          </w:p>
        </w:tc>
        <w:tc>
          <w:tcPr>
            <w:tcW w:w="1242" w:type="dxa"/>
            <w:shd w:val="clear" w:color="auto" w:fill="auto"/>
            <w:vAlign w:val="bottom"/>
          </w:tcPr>
          <w:p w14:paraId="31812ABC" w14:textId="3AAF134F" w:rsidR="00771974" w:rsidRPr="002512E0" w:rsidRDefault="00771974" w:rsidP="007719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1,009,</w:t>
            </w:r>
            <w:r>
              <w:rPr>
                <w:rFonts w:ascii="Angsana New" w:hAnsi="Angsana New"/>
                <w:sz w:val="28"/>
                <w:szCs w:val="28"/>
              </w:rPr>
              <w:t>691</w:t>
            </w:r>
          </w:p>
        </w:tc>
        <w:tc>
          <w:tcPr>
            <w:tcW w:w="1154" w:type="dxa"/>
            <w:shd w:val="clear" w:color="auto" w:fill="auto"/>
          </w:tcPr>
          <w:p w14:paraId="59684DB8" w14:textId="77777777" w:rsidR="00771974" w:rsidRDefault="00771974" w:rsidP="007719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435145AA" w14:textId="132DA6E5" w:rsidR="00771974" w:rsidRPr="00DB118F" w:rsidRDefault="00771974" w:rsidP="007719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r>
              <w:rPr>
                <w:rFonts w:ascii="Angsana New" w:hAnsi="Angsana New"/>
                <w:sz w:val="28"/>
                <w:szCs w:val="28"/>
              </w:rPr>
              <w:t>1,</w:t>
            </w:r>
            <w:r w:rsidRPr="003E15D3">
              <w:rPr>
                <w:rFonts w:ascii="Angsana New" w:hAnsi="Angsana New"/>
                <w:snapToGrid w:val="0"/>
                <w:color w:val="000000"/>
                <w:sz w:val="28"/>
                <w:szCs w:val="28"/>
                <w:lang w:eastAsia="th-TH"/>
              </w:rPr>
              <w:t>329</w:t>
            </w:r>
            <w:r>
              <w:rPr>
                <w:rFonts w:ascii="Angsana New" w:hAnsi="Angsana New"/>
                <w:sz w:val="28"/>
                <w:szCs w:val="28"/>
              </w:rPr>
              <w:t>,</w:t>
            </w:r>
            <w:r w:rsidRPr="003E15D3">
              <w:rPr>
                <w:rFonts w:ascii="Angsana New" w:hAnsi="Angsana New"/>
                <w:snapToGrid w:val="0"/>
                <w:color w:val="000000"/>
                <w:sz w:val="28"/>
                <w:szCs w:val="28"/>
                <w:lang w:eastAsia="th-TH"/>
              </w:rPr>
              <w:t>440</w:t>
            </w:r>
          </w:p>
        </w:tc>
        <w:tc>
          <w:tcPr>
            <w:tcW w:w="1181" w:type="dxa"/>
            <w:shd w:val="clear" w:color="auto" w:fill="auto"/>
            <w:vAlign w:val="bottom"/>
          </w:tcPr>
          <w:p w14:paraId="1FEA5CA8" w14:textId="63AFDB39" w:rsidR="00771974" w:rsidRPr="008044E5" w:rsidRDefault="00771974" w:rsidP="007719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1,009,691</w:t>
            </w:r>
          </w:p>
        </w:tc>
      </w:tr>
      <w:tr w:rsidR="003E15D3" w:rsidRPr="008044E5" w14:paraId="0CDBC25A" w14:textId="77777777" w:rsidTr="007C7CC5">
        <w:tc>
          <w:tcPr>
            <w:tcW w:w="3435" w:type="dxa"/>
          </w:tcPr>
          <w:p w14:paraId="5321A597" w14:textId="77777777" w:rsidR="003E15D3" w:rsidRPr="007C7CC5" w:rsidRDefault="003E15D3" w:rsidP="003E15D3">
            <w:pPr>
              <w:pStyle w:val="a"/>
              <w:tabs>
                <w:tab w:val="clear" w:pos="1080"/>
              </w:tabs>
              <w:spacing w:line="260" w:lineRule="atLeast"/>
              <w:ind w:left="-92" w:right="-158"/>
              <w:rPr>
                <w:rFonts w:ascii="Angsana New" w:hAnsi="Angsana New" w:cs="Angsana New"/>
                <w:sz w:val="28"/>
                <w:szCs w:val="28"/>
                <w:cs/>
              </w:rPr>
            </w:pPr>
          </w:p>
        </w:tc>
        <w:tc>
          <w:tcPr>
            <w:tcW w:w="1276" w:type="dxa"/>
            <w:shd w:val="clear" w:color="auto" w:fill="auto"/>
          </w:tcPr>
          <w:p w14:paraId="4CDA852B" w14:textId="77777777" w:rsidR="003E15D3" w:rsidRPr="002512E0"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2" w:type="dxa"/>
            <w:shd w:val="clear" w:color="auto" w:fill="auto"/>
          </w:tcPr>
          <w:p w14:paraId="7633B15D" w14:textId="77777777" w:rsidR="003E15D3" w:rsidRPr="002512E0"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p>
        </w:tc>
        <w:tc>
          <w:tcPr>
            <w:tcW w:w="1154" w:type="dxa"/>
            <w:shd w:val="clear" w:color="auto" w:fill="auto"/>
          </w:tcPr>
          <w:p w14:paraId="38282875" w14:textId="77777777" w:rsidR="003E15D3" w:rsidRPr="00DB118F"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p>
        </w:tc>
        <w:tc>
          <w:tcPr>
            <w:tcW w:w="1181" w:type="dxa"/>
            <w:shd w:val="clear" w:color="auto" w:fill="auto"/>
          </w:tcPr>
          <w:p w14:paraId="77A4EB17" w14:textId="77777777" w:rsidR="003E15D3" w:rsidRPr="008044E5"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lang w:eastAsia="th-TH"/>
              </w:rPr>
            </w:pPr>
          </w:p>
        </w:tc>
      </w:tr>
      <w:tr w:rsidR="003E15D3" w:rsidRPr="008044E5" w14:paraId="2FABB9BF" w14:textId="77777777" w:rsidTr="00771974">
        <w:trPr>
          <w:trHeight w:val="265"/>
        </w:trPr>
        <w:tc>
          <w:tcPr>
            <w:tcW w:w="3435" w:type="dxa"/>
          </w:tcPr>
          <w:p w14:paraId="65BBA6DF" w14:textId="073813C9" w:rsidR="003E15D3" w:rsidRPr="007C7CC5" w:rsidRDefault="003E15D3" w:rsidP="003E15D3">
            <w:pPr>
              <w:pStyle w:val="a"/>
              <w:tabs>
                <w:tab w:val="clear" w:pos="1080"/>
              </w:tabs>
              <w:spacing w:line="260" w:lineRule="atLeast"/>
              <w:ind w:left="-92" w:right="-158"/>
              <w:rPr>
                <w:rFonts w:ascii="Angsana New" w:hAnsi="Angsana New" w:cs="Angsana New"/>
                <w:sz w:val="28"/>
                <w:szCs w:val="28"/>
                <w:cs/>
              </w:rPr>
            </w:pPr>
            <w:r w:rsidRPr="007C7CC5">
              <w:rPr>
                <w:rFonts w:ascii="Angsana New" w:hAnsi="Angsana New" w:cs="Angsana New"/>
                <w:sz w:val="28"/>
                <w:szCs w:val="28"/>
                <w:cs/>
              </w:rPr>
              <w:t>Basic (loss) per share</w:t>
            </w:r>
          </w:p>
        </w:tc>
        <w:tc>
          <w:tcPr>
            <w:tcW w:w="1276" w:type="dxa"/>
            <w:shd w:val="clear" w:color="auto" w:fill="auto"/>
            <w:vAlign w:val="bottom"/>
          </w:tcPr>
          <w:p w14:paraId="6AFDB158" w14:textId="04DEDD54" w:rsidR="003E15D3" w:rsidRPr="002512E0" w:rsidRDefault="00771974"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(0.0429)</w:t>
            </w:r>
          </w:p>
        </w:tc>
        <w:tc>
          <w:tcPr>
            <w:tcW w:w="1242" w:type="dxa"/>
            <w:shd w:val="clear" w:color="auto" w:fill="auto"/>
            <w:vAlign w:val="bottom"/>
          </w:tcPr>
          <w:p w14:paraId="2189723C" w14:textId="14FDCB02" w:rsidR="003E15D3" w:rsidRPr="002512E0"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(0.028</w:t>
            </w:r>
            <w:r w:rsidR="0060257C" w:rsidRPr="0060257C">
              <w:rPr>
                <w:rFonts w:ascii="Angsana New" w:hAnsi="Angsana New" w:hint="cs"/>
                <w:snapToGrid w:val="0"/>
                <w:color w:val="000000"/>
                <w:sz w:val="28"/>
                <w:szCs w:val="28"/>
                <w:lang w:eastAsia="th-TH"/>
              </w:rPr>
              <w:t>3</w:t>
            </w:r>
            <w:r>
              <w:rPr>
                <w:rFonts w:ascii="Angsana New" w:hAnsi="Angsana New"/>
                <w:snapToGrid w:val="0"/>
                <w:color w:val="000000"/>
                <w:sz w:val="28"/>
                <w:szCs w:val="28"/>
                <w:lang w:eastAsia="th-TH"/>
              </w:rPr>
              <w:t>)</w:t>
            </w:r>
          </w:p>
        </w:tc>
        <w:tc>
          <w:tcPr>
            <w:tcW w:w="1154" w:type="dxa"/>
            <w:shd w:val="clear" w:color="auto" w:fill="auto"/>
          </w:tcPr>
          <w:p w14:paraId="30F0259D" w14:textId="7C30DAE6" w:rsidR="003E15D3" w:rsidRPr="00DB118F"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(0.0331)</w:t>
            </w:r>
          </w:p>
        </w:tc>
        <w:tc>
          <w:tcPr>
            <w:tcW w:w="1181" w:type="dxa"/>
            <w:shd w:val="clear" w:color="auto" w:fill="auto"/>
            <w:vAlign w:val="bottom"/>
          </w:tcPr>
          <w:p w14:paraId="07DFCC42" w14:textId="562F9E82" w:rsidR="003E15D3" w:rsidRPr="008044E5" w:rsidRDefault="003E15D3" w:rsidP="003E15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(0.0</w:t>
            </w:r>
            <w:r w:rsidR="0060257C" w:rsidRPr="0060257C">
              <w:rPr>
                <w:rFonts w:ascii="Angsana New" w:hAnsi="Angsana New" w:hint="cs"/>
                <w:snapToGrid w:val="0"/>
                <w:color w:val="000000"/>
                <w:sz w:val="28"/>
                <w:szCs w:val="28"/>
                <w:lang w:eastAsia="th-TH"/>
              </w:rPr>
              <w:t>296</w:t>
            </w:r>
            <w:r>
              <w:rPr>
                <w:rFonts w:ascii="Angsana New" w:hAnsi="Angsana New"/>
                <w:snapToGrid w:val="0"/>
                <w:color w:val="000000"/>
                <w:sz w:val="28"/>
                <w:szCs w:val="28"/>
                <w:lang w:eastAsia="th-TH"/>
              </w:rPr>
              <w:t>)</w:t>
            </w:r>
          </w:p>
        </w:tc>
      </w:tr>
    </w:tbl>
    <w:p w14:paraId="5BBFF3F4" w14:textId="77777777" w:rsidR="004B0BD6" w:rsidRDefault="004B0BD6"/>
    <w:p w14:paraId="7DA17ABC" w14:textId="23436091" w:rsidR="00A854C5" w:rsidRDefault="00A854C5" w:rsidP="004B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thaiDistribute"/>
        <w:rPr>
          <w:rFonts w:ascii="Angsana New" w:hAnsi="Angsana New"/>
          <w:sz w:val="28"/>
          <w:szCs w:val="28"/>
        </w:rPr>
      </w:pPr>
      <w:r w:rsidRPr="000D0253">
        <w:rPr>
          <w:rFonts w:ascii="Angsana New" w:hAnsi="Angsana New"/>
          <w:sz w:val="28"/>
          <w:szCs w:val="28"/>
        </w:rPr>
        <w:t xml:space="preserve">Since the fair value of common share is lower than the warrant exercise price. There was no effect of dilutive potential common shares. Accordingly, diluted loss per share is the same as basic loss per share. </w:t>
      </w:r>
    </w:p>
    <w:p w14:paraId="36EE8219" w14:textId="25F836E6" w:rsidR="00B92A69" w:rsidRPr="0074100C" w:rsidRDefault="00BB5B66" w:rsidP="00FD2424">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hanging="426"/>
        <w:jc w:val="thaiDistribute"/>
        <w:rPr>
          <w:rFonts w:ascii="Angsana New" w:hAnsi="Angsana New"/>
          <w:sz w:val="28"/>
          <w:szCs w:val="28"/>
        </w:rPr>
      </w:pPr>
      <w:r w:rsidRPr="0074100C">
        <w:rPr>
          <w:rFonts w:ascii="Angsana New" w:hAnsi="Angsana New"/>
          <w:sz w:val="28"/>
          <w:szCs w:val="28"/>
        </w:rPr>
        <w:t xml:space="preserve">Diluted </w:t>
      </w:r>
      <w:r w:rsidR="004F5929">
        <w:rPr>
          <w:rFonts w:ascii="Angsana New" w:hAnsi="Angsana New"/>
          <w:sz w:val="28"/>
          <w:szCs w:val="28"/>
        </w:rPr>
        <w:t>(</w:t>
      </w:r>
      <w:r w:rsidRPr="0074100C">
        <w:rPr>
          <w:rFonts w:ascii="Angsana New" w:hAnsi="Angsana New"/>
          <w:sz w:val="28"/>
          <w:szCs w:val="28"/>
        </w:rPr>
        <w:t>loss</w:t>
      </w:r>
      <w:r w:rsidR="004F5929">
        <w:rPr>
          <w:rFonts w:ascii="Angsana New" w:hAnsi="Angsana New"/>
          <w:sz w:val="28"/>
          <w:szCs w:val="28"/>
        </w:rPr>
        <w:t>)</w:t>
      </w:r>
      <w:r w:rsidRPr="0074100C">
        <w:rPr>
          <w:rFonts w:ascii="Angsana New" w:hAnsi="Angsana New"/>
          <w:sz w:val="28"/>
          <w:szCs w:val="28"/>
        </w:rPr>
        <w:t xml:space="preserve"> per share</w:t>
      </w:r>
    </w:p>
    <w:p w14:paraId="7701C009" w14:textId="62C8B9F5" w:rsidR="00BB5B66" w:rsidRDefault="00BB5B66" w:rsidP="0044068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2"/>
        <w:jc w:val="thaiDistribute"/>
        <w:outlineLvl w:val="0"/>
        <w:rPr>
          <w:rFonts w:ascii="Angsana New" w:hAnsi="Angsana New"/>
          <w:sz w:val="28"/>
        </w:rPr>
      </w:pPr>
      <w:r w:rsidRPr="00AE391B">
        <w:rPr>
          <w:rFonts w:ascii="Angsana New" w:hAnsi="Angsana New"/>
          <w:sz w:val="28"/>
        </w:rPr>
        <w:t xml:space="preserve">Diluted </w:t>
      </w:r>
      <w:r w:rsidR="004F5929">
        <w:rPr>
          <w:rFonts w:ascii="Angsana New" w:hAnsi="Angsana New"/>
          <w:sz w:val="28"/>
        </w:rPr>
        <w:t>(</w:t>
      </w:r>
      <w:r w:rsidRPr="00EF2D28">
        <w:rPr>
          <w:rFonts w:ascii="Angsana New" w:hAnsi="Angsana New"/>
          <w:sz w:val="28"/>
        </w:rPr>
        <w:t>loss</w:t>
      </w:r>
      <w:r w:rsidR="004F5929">
        <w:rPr>
          <w:rFonts w:ascii="Angsana New" w:hAnsi="Angsana New"/>
          <w:sz w:val="28"/>
        </w:rPr>
        <w:t>)</w:t>
      </w:r>
      <w:r w:rsidRPr="00AE391B">
        <w:rPr>
          <w:rFonts w:ascii="Angsana New" w:hAnsi="Angsana New"/>
          <w:sz w:val="28"/>
        </w:rPr>
        <w:t xml:space="preserve"> per share is calculated by dividing the net profit attributable to shareholders by the weighted average number of ordinary shares in issue during the </w:t>
      </w:r>
      <w:r>
        <w:rPr>
          <w:rFonts w:ascii="Angsana New" w:hAnsi="Angsana New"/>
          <w:sz w:val="28"/>
        </w:rPr>
        <w:t>periods</w:t>
      </w:r>
      <w:r w:rsidRPr="00AE391B">
        <w:rPr>
          <w:rFonts w:ascii="Angsana New" w:hAnsi="Angsana New"/>
          <w:sz w:val="28"/>
        </w:rPr>
        <w:t xml:space="preserve"> adjusted for the effect of conversion of warrant to ordinary share.</w:t>
      </w:r>
    </w:p>
    <w:p w14:paraId="19311A00" w14:textId="77277007" w:rsidR="00BB5B66" w:rsidRDefault="00BB5B66" w:rsidP="0044068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outlineLvl w:val="0"/>
        <w:rPr>
          <w:rFonts w:ascii="Angsana New" w:hAnsi="Angsana New"/>
          <w:sz w:val="28"/>
        </w:rPr>
      </w:pPr>
      <w:r>
        <w:rPr>
          <w:rFonts w:ascii="Angsana New" w:hAnsi="Angsana New"/>
          <w:sz w:val="28"/>
        </w:rPr>
        <w:t>T</w:t>
      </w:r>
      <w:r w:rsidRPr="00EA43DF">
        <w:rPr>
          <w:rFonts w:ascii="Angsana New" w:hAnsi="Angsana New"/>
          <w:sz w:val="28"/>
        </w:rPr>
        <w:t>he Company did not calculate diluted earnings per s</w:t>
      </w:r>
      <w:r>
        <w:rPr>
          <w:rFonts w:ascii="Angsana New" w:hAnsi="Angsana New"/>
          <w:sz w:val="28"/>
        </w:rPr>
        <w:t xml:space="preserve">hare </w:t>
      </w:r>
      <w:r w:rsidR="004B0BD6">
        <w:rPr>
          <w:rFonts w:ascii="Angsana New" w:hAnsi="Angsana New"/>
          <w:sz w:val="28"/>
          <w:szCs w:val="28"/>
        </w:rPr>
        <w:t>for year</w:t>
      </w:r>
      <w:r w:rsidR="003F1357">
        <w:rPr>
          <w:rFonts w:ascii="Angsana New" w:hAnsi="Angsana New"/>
          <w:sz w:val="28"/>
          <w:szCs w:val="28"/>
        </w:rPr>
        <w:t>s</w:t>
      </w:r>
      <w:r w:rsidR="004B0BD6" w:rsidRPr="000D0253">
        <w:rPr>
          <w:rFonts w:ascii="Angsana New" w:hAnsi="Angsana New"/>
          <w:sz w:val="28"/>
          <w:szCs w:val="28"/>
        </w:rPr>
        <w:t xml:space="preserve"> ended </w:t>
      </w:r>
      <w:r w:rsidR="004B0BD6">
        <w:rPr>
          <w:rFonts w:ascii="Angsana New" w:hAnsi="Angsana New"/>
          <w:sz w:val="28"/>
          <w:szCs w:val="28"/>
        </w:rPr>
        <w:t>December 31</w:t>
      </w:r>
      <w:r w:rsidR="002A5BA7">
        <w:rPr>
          <w:rFonts w:ascii="Angsana New" w:hAnsi="Angsana New"/>
          <w:sz w:val="28"/>
        </w:rPr>
        <w:t>, 2020</w:t>
      </w:r>
      <w:r w:rsidR="003F122E">
        <w:rPr>
          <w:rFonts w:ascii="Angsana New" w:hAnsi="Angsana New"/>
          <w:sz w:val="28"/>
        </w:rPr>
        <w:t xml:space="preserve"> and 201</w:t>
      </w:r>
      <w:r w:rsidR="002A5BA7">
        <w:rPr>
          <w:rFonts w:ascii="Angsana New" w:hAnsi="Angsana New"/>
          <w:sz w:val="28"/>
        </w:rPr>
        <w:t>9</w:t>
      </w:r>
      <w:r>
        <w:rPr>
          <w:rFonts w:ascii="Angsana New" w:hAnsi="Angsana New"/>
          <w:sz w:val="28"/>
        </w:rPr>
        <w:t xml:space="preserve"> </w:t>
      </w:r>
      <w:r w:rsidRPr="00EA43DF">
        <w:rPr>
          <w:rFonts w:ascii="Angsana New" w:hAnsi="Angsana New"/>
          <w:sz w:val="28"/>
        </w:rPr>
        <w:t>because the fair value of an ordinary share is lower than the exercised price of warrants.</w:t>
      </w:r>
    </w:p>
    <w:p w14:paraId="3F01AB70" w14:textId="0168E43E" w:rsidR="003F1357" w:rsidRDefault="003F1357" w:rsidP="0044068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outlineLvl w:val="0"/>
        <w:rPr>
          <w:rFonts w:ascii="Angsana New" w:hAnsi="Angsana New"/>
          <w:sz w:val="28"/>
        </w:rPr>
      </w:pPr>
    </w:p>
    <w:p w14:paraId="3008C470" w14:textId="5255378F" w:rsidR="003F1357" w:rsidRDefault="003F1357" w:rsidP="0044068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outlineLvl w:val="0"/>
        <w:rPr>
          <w:rFonts w:ascii="Angsana New" w:hAnsi="Angsana New"/>
          <w:sz w:val="28"/>
        </w:rPr>
      </w:pPr>
    </w:p>
    <w:p w14:paraId="2A41439D" w14:textId="4E7F5CC6" w:rsidR="003F1357" w:rsidRDefault="003F1357" w:rsidP="0044068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outlineLvl w:val="0"/>
        <w:rPr>
          <w:rFonts w:ascii="Angsana New" w:hAnsi="Angsana New"/>
          <w:sz w:val="28"/>
        </w:rPr>
      </w:pPr>
    </w:p>
    <w:p w14:paraId="0716E602" w14:textId="78AC3320" w:rsidR="003F1357" w:rsidRDefault="003F1357" w:rsidP="0044068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outlineLvl w:val="0"/>
        <w:rPr>
          <w:rFonts w:ascii="Angsana New" w:hAnsi="Angsana New"/>
          <w:sz w:val="28"/>
        </w:rPr>
      </w:pPr>
    </w:p>
    <w:p w14:paraId="01325C1F" w14:textId="77777777" w:rsidR="003F1357" w:rsidRDefault="003F1357" w:rsidP="0044068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outlineLvl w:val="0"/>
        <w:rPr>
          <w:rFonts w:ascii="Angsana New" w:hAnsi="Angsana New"/>
          <w:sz w:val="28"/>
        </w:rPr>
      </w:pPr>
    </w:p>
    <w:p w14:paraId="59436583" w14:textId="4B22A5EF" w:rsidR="00424A9B" w:rsidRDefault="00424A9B"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330C75">
        <w:rPr>
          <w:rFonts w:ascii="Angsana New" w:hAnsi="Angsana New"/>
          <w:b/>
          <w:bCs/>
          <w:sz w:val="28"/>
          <w:szCs w:val="28"/>
        </w:rPr>
        <w:lastRenderedPageBreak/>
        <w:t>FINANCIAL INSTRUMENTS</w:t>
      </w:r>
    </w:p>
    <w:p w14:paraId="76051E45" w14:textId="0152D107" w:rsidR="00424A9B" w:rsidRPr="00EE5274" w:rsidRDefault="00424A9B" w:rsidP="00FD2424">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hanging="426"/>
        <w:jc w:val="both"/>
        <w:outlineLvl w:val="0"/>
        <w:rPr>
          <w:rFonts w:ascii="Angsana New" w:hAnsi="Angsana New"/>
          <w:b/>
          <w:bCs/>
          <w:sz w:val="28"/>
          <w:szCs w:val="28"/>
        </w:rPr>
      </w:pPr>
      <w:r w:rsidRPr="00EE5274">
        <w:rPr>
          <w:rFonts w:ascii="Angsana New" w:hAnsi="Angsana New"/>
          <w:b/>
          <w:bCs/>
          <w:sz w:val="28"/>
          <w:szCs w:val="28"/>
        </w:rPr>
        <w:t>Financial risk management policies</w:t>
      </w:r>
    </w:p>
    <w:p w14:paraId="3D673ADF" w14:textId="77777777" w:rsidR="00424A9B" w:rsidRPr="00424A9B"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Angsana New" w:hAnsi="Angsana New"/>
          <w:sz w:val="28"/>
          <w:szCs w:val="28"/>
        </w:rPr>
      </w:pPr>
      <w:r w:rsidRPr="00424A9B">
        <w:rPr>
          <w:rFonts w:ascii="Angsana New" w:hAnsi="Angsana New"/>
          <w:sz w:val="28"/>
          <w:szCs w:val="28"/>
        </w:rPr>
        <w:t xml:space="preserve">The Company is exposed to normal business risks from changes in market interest rates and currency exchange rates and from non - performance of contractual obligations by counterparties. </w:t>
      </w:r>
    </w:p>
    <w:p w14:paraId="3C4A55F4" w14:textId="581165A9" w:rsidR="00424A9B" w:rsidRPr="00424A9B" w:rsidRDefault="00424A9B" w:rsidP="00FD2424">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hanging="426"/>
        <w:jc w:val="both"/>
        <w:outlineLvl w:val="0"/>
        <w:rPr>
          <w:rFonts w:ascii="Angsana New" w:hAnsi="Angsana New"/>
          <w:b/>
          <w:bCs/>
          <w:sz w:val="28"/>
          <w:szCs w:val="28"/>
        </w:rPr>
      </w:pPr>
      <w:r w:rsidRPr="00424A9B">
        <w:rPr>
          <w:rFonts w:ascii="Angsana New" w:hAnsi="Angsana New"/>
          <w:b/>
          <w:bCs/>
          <w:sz w:val="28"/>
          <w:szCs w:val="28"/>
        </w:rPr>
        <w:t>Credit risk</w:t>
      </w:r>
    </w:p>
    <w:p w14:paraId="0AD03C6C" w14:textId="77777777" w:rsidR="00424A9B" w:rsidRPr="00424A9B"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both"/>
        <w:rPr>
          <w:rFonts w:ascii="Angsana New" w:hAnsi="Angsana New"/>
          <w:sz w:val="28"/>
          <w:szCs w:val="28"/>
        </w:rPr>
      </w:pPr>
      <w:r w:rsidRPr="00424A9B">
        <w:rPr>
          <w:rFonts w:ascii="Angsana New" w:hAnsi="Angsana New"/>
          <w:sz w:val="28"/>
          <w:szCs w:val="28"/>
        </w:rPr>
        <w:t>Credit risk is the potential financial loss resulting from the failure of a customer or counterparty to settle its financial and contractual obligations to the Company as and when they fall due.</w:t>
      </w:r>
    </w:p>
    <w:p w14:paraId="71AAB959" w14:textId="77777777" w:rsidR="00424A9B" w:rsidRPr="00424A9B"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both"/>
        <w:rPr>
          <w:rFonts w:ascii="Angsana New" w:hAnsi="Angsana New"/>
          <w:b/>
          <w:bCs/>
          <w:sz w:val="28"/>
          <w:szCs w:val="28"/>
        </w:rPr>
      </w:pPr>
      <w:r w:rsidRPr="00424A9B">
        <w:rPr>
          <w:rFonts w:ascii="Angsana New" w:hAnsi="Angsana New"/>
          <w:sz w:val="28"/>
          <w:szCs w:val="28"/>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w:t>
      </w:r>
    </w:p>
    <w:p w14:paraId="3D957B6D" w14:textId="2CB302D3" w:rsidR="00424A9B" w:rsidRPr="00920BFE" w:rsidRDefault="00424A9B" w:rsidP="00FD2424">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hanging="426"/>
        <w:jc w:val="both"/>
        <w:outlineLvl w:val="0"/>
        <w:rPr>
          <w:rFonts w:ascii="Angsana New" w:hAnsi="Angsana New"/>
          <w:b/>
          <w:bCs/>
          <w:sz w:val="28"/>
          <w:szCs w:val="28"/>
        </w:rPr>
      </w:pPr>
      <w:r w:rsidRPr="00920BFE">
        <w:rPr>
          <w:rFonts w:ascii="Angsana New" w:hAnsi="Angsana New"/>
          <w:b/>
          <w:bCs/>
          <w:sz w:val="28"/>
          <w:szCs w:val="28"/>
        </w:rPr>
        <w:t>Interest rate risk</w:t>
      </w:r>
    </w:p>
    <w:p w14:paraId="0B4494EC" w14:textId="2AACD440" w:rsidR="00424A9B"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93"/>
        <w:jc w:val="thaiDistribute"/>
        <w:textAlignment w:val="baseline"/>
        <w:rPr>
          <w:rFonts w:ascii="Angsana New" w:hAnsi="Angsana New"/>
          <w:b/>
          <w:bCs/>
          <w:sz w:val="28"/>
          <w:szCs w:val="28"/>
        </w:rPr>
      </w:pPr>
      <w:r w:rsidRPr="00EF221E">
        <w:rPr>
          <w:rFonts w:ascii="Angsana New" w:hAnsi="Angsana New"/>
          <w:sz w:val="28"/>
          <w:szCs w:val="28"/>
        </w:rPr>
        <w:t>Interest rate risk from changes in market interest rate will affect the results of the Company operations and cash flows. The Company exposed the</w:t>
      </w:r>
      <w:r>
        <w:rPr>
          <w:rFonts w:ascii="Angsana New" w:hAnsi="Angsana New"/>
          <w:sz w:val="28"/>
          <w:szCs w:val="28"/>
        </w:rPr>
        <w:t xml:space="preserve"> interest rate risk due to its</w:t>
      </w:r>
      <w:r>
        <w:rPr>
          <w:rFonts w:ascii="Angsana New" w:hAnsi="Angsana New" w:hint="cs"/>
          <w:sz w:val="28"/>
          <w:szCs w:val="28"/>
          <w:cs/>
        </w:rPr>
        <w:t xml:space="preserve"> </w:t>
      </w:r>
      <w:r>
        <w:rPr>
          <w:rFonts w:ascii="Angsana New" w:hAnsi="Angsana New"/>
          <w:sz w:val="28"/>
          <w:szCs w:val="28"/>
        </w:rPr>
        <w:t>deposits at financial</w:t>
      </w:r>
      <w:r>
        <w:rPr>
          <w:rFonts w:ascii="Angsana New" w:hAnsi="Angsana New" w:hint="cs"/>
          <w:sz w:val="28"/>
          <w:szCs w:val="28"/>
          <w:cs/>
        </w:rPr>
        <w:t xml:space="preserve"> </w:t>
      </w:r>
      <w:r w:rsidRPr="00EF221E">
        <w:rPr>
          <w:rFonts w:ascii="Angsana New" w:hAnsi="Angsana New"/>
          <w:sz w:val="28"/>
          <w:szCs w:val="28"/>
        </w:rPr>
        <w:t xml:space="preserve">institutions, </w:t>
      </w:r>
      <w:r>
        <w:rPr>
          <w:rFonts w:ascii="Angsana New" w:hAnsi="Angsana New"/>
          <w:sz w:val="28"/>
          <w:szCs w:val="28"/>
        </w:rPr>
        <w:t>current investments, short -</w:t>
      </w:r>
      <w:r w:rsidRPr="00EF221E">
        <w:rPr>
          <w:rFonts w:ascii="Angsana New" w:hAnsi="Angsana New"/>
          <w:sz w:val="28"/>
          <w:szCs w:val="28"/>
        </w:rPr>
        <w:t xml:space="preserve"> term loans an</w:t>
      </w:r>
      <w:r>
        <w:rPr>
          <w:rFonts w:ascii="Angsana New" w:hAnsi="Angsana New"/>
          <w:sz w:val="28"/>
          <w:szCs w:val="28"/>
        </w:rPr>
        <w:t xml:space="preserve">d deposits at bank with commitment and long - term liabilities under financial lease agreement. </w:t>
      </w:r>
      <w:r w:rsidRPr="00EF221E">
        <w:rPr>
          <w:rFonts w:ascii="Angsana New" w:hAnsi="Angsana New"/>
          <w:sz w:val="28"/>
          <w:szCs w:val="28"/>
        </w:rPr>
        <w:t xml:space="preserve">The Company do not use derivative financial instruments to hedge such risk.  </w:t>
      </w:r>
    </w:p>
    <w:p w14:paraId="79D67301" w14:textId="77777777" w:rsidR="00424A9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0"/>
        <w:jc w:val="thaiDistribute"/>
        <w:rPr>
          <w:rFonts w:ascii="Angsana New" w:hAnsi="Angsana New"/>
          <w:sz w:val="28"/>
          <w:szCs w:val="28"/>
        </w:rPr>
      </w:pPr>
    </w:p>
    <w:p w14:paraId="7486DDB4" w14:textId="77777777" w:rsidR="00424A9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0"/>
        <w:jc w:val="thaiDistribute"/>
        <w:rPr>
          <w:rFonts w:ascii="Angsana New" w:hAnsi="Angsana New"/>
          <w:sz w:val="28"/>
          <w:szCs w:val="28"/>
        </w:rPr>
      </w:pPr>
    </w:p>
    <w:p w14:paraId="3D02B401" w14:textId="77777777" w:rsidR="00424A9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0"/>
        <w:jc w:val="thaiDistribute"/>
        <w:rPr>
          <w:rFonts w:ascii="Angsana New" w:hAnsi="Angsana New"/>
          <w:sz w:val="28"/>
          <w:szCs w:val="28"/>
        </w:rPr>
      </w:pPr>
    </w:p>
    <w:p w14:paraId="52F53CA0" w14:textId="77777777" w:rsidR="00424A9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0"/>
        <w:jc w:val="thaiDistribute"/>
        <w:rPr>
          <w:rFonts w:ascii="Angsana New" w:hAnsi="Angsana New"/>
          <w:sz w:val="28"/>
          <w:szCs w:val="28"/>
        </w:rPr>
      </w:pPr>
    </w:p>
    <w:p w14:paraId="499FC56C" w14:textId="77777777" w:rsidR="00424A9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0"/>
        <w:jc w:val="thaiDistribute"/>
        <w:rPr>
          <w:rFonts w:ascii="Angsana New" w:hAnsi="Angsana New"/>
          <w:sz w:val="28"/>
          <w:szCs w:val="28"/>
        </w:rPr>
      </w:pPr>
    </w:p>
    <w:p w14:paraId="350255FD" w14:textId="77777777" w:rsidR="00424A9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0"/>
        <w:jc w:val="thaiDistribute"/>
        <w:rPr>
          <w:rFonts w:ascii="Angsana New" w:hAnsi="Angsana New"/>
          <w:sz w:val="28"/>
          <w:szCs w:val="28"/>
        </w:rPr>
      </w:pPr>
    </w:p>
    <w:p w14:paraId="0F77FFC1" w14:textId="77777777" w:rsidR="00424A9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0"/>
        <w:jc w:val="thaiDistribute"/>
        <w:rPr>
          <w:rFonts w:ascii="Angsana New" w:hAnsi="Angsana New"/>
          <w:sz w:val="28"/>
          <w:szCs w:val="28"/>
        </w:rPr>
      </w:pPr>
    </w:p>
    <w:p w14:paraId="04205543" w14:textId="77777777" w:rsidR="00424A9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0"/>
        <w:jc w:val="thaiDistribute"/>
        <w:rPr>
          <w:rFonts w:ascii="Angsana New" w:hAnsi="Angsana New"/>
          <w:sz w:val="28"/>
          <w:szCs w:val="28"/>
        </w:rPr>
      </w:pPr>
    </w:p>
    <w:p w14:paraId="25937029" w14:textId="77777777" w:rsidR="00424A9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0"/>
        <w:jc w:val="thaiDistribute"/>
        <w:rPr>
          <w:rFonts w:ascii="Angsana New" w:hAnsi="Angsana New"/>
          <w:sz w:val="28"/>
          <w:szCs w:val="28"/>
        </w:rPr>
      </w:pPr>
    </w:p>
    <w:p w14:paraId="38DC6545" w14:textId="77777777" w:rsidR="00424A9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0"/>
        <w:jc w:val="thaiDistribute"/>
        <w:rPr>
          <w:rFonts w:ascii="Angsana New" w:hAnsi="Angsana New"/>
          <w:sz w:val="28"/>
          <w:szCs w:val="28"/>
        </w:rPr>
      </w:pPr>
    </w:p>
    <w:p w14:paraId="09B83DB7" w14:textId="77777777" w:rsidR="00424A9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0"/>
        <w:jc w:val="thaiDistribute"/>
        <w:rPr>
          <w:rFonts w:ascii="Angsana New" w:hAnsi="Angsana New"/>
          <w:sz w:val="28"/>
          <w:szCs w:val="28"/>
        </w:rPr>
      </w:pPr>
    </w:p>
    <w:p w14:paraId="177C7D02" w14:textId="2C41D4FE" w:rsidR="00424A9B"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0"/>
        <w:jc w:val="thaiDistribute"/>
        <w:rPr>
          <w:rFonts w:ascii="Angsana New" w:hAnsi="Angsana New"/>
          <w:sz w:val="28"/>
          <w:szCs w:val="28"/>
        </w:rPr>
      </w:pPr>
      <w:r>
        <w:rPr>
          <w:rFonts w:ascii="Angsana New" w:hAnsi="Angsana New"/>
          <w:sz w:val="28"/>
          <w:szCs w:val="28"/>
        </w:rPr>
        <w:lastRenderedPageBreak/>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Pr="00C8448B">
        <w:rPr>
          <w:rFonts w:ascii="Angsana New" w:hAnsi="Angsana New"/>
          <w:sz w:val="28"/>
          <w:szCs w:val="28"/>
        </w:rPr>
        <w:t>December</w:t>
      </w:r>
      <w:r>
        <w:rPr>
          <w:rFonts w:ascii="Angsana New" w:hAnsi="Angsana New"/>
          <w:sz w:val="28"/>
          <w:szCs w:val="28"/>
        </w:rPr>
        <w:t xml:space="preserve"> 31, 2020</w:t>
      </w:r>
      <w:r w:rsidRPr="00C8448B">
        <w:rPr>
          <w:rFonts w:ascii="Angsana New" w:hAnsi="Angsana New"/>
          <w:sz w:val="28"/>
          <w:szCs w:val="28"/>
        </w:rPr>
        <w:t xml:space="preserve"> and 201</w:t>
      </w:r>
      <w:r>
        <w:rPr>
          <w:rFonts w:ascii="Angsana New" w:hAnsi="Angsana New"/>
          <w:sz w:val="28"/>
          <w:szCs w:val="28"/>
        </w:rPr>
        <w:t>9</w:t>
      </w:r>
      <w:r w:rsidRPr="00C8448B">
        <w:rPr>
          <w:rFonts w:ascii="Angsana New" w:hAnsi="Angsana New"/>
          <w:sz w:val="28"/>
          <w:szCs w:val="28"/>
        </w:rPr>
        <w:t xml:space="preserve">, significant financial assets and liabilities classified by type of interest rate are </w:t>
      </w:r>
      <w:proofErr w:type="spellStart"/>
      <w:r w:rsidRPr="00C8448B">
        <w:rPr>
          <w:rFonts w:ascii="Angsana New" w:hAnsi="Angsana New"/>
          <w:sz w:val="28"/>
          <w:szCs w:val="28"/>
        </w:rPr>
        <w:t>summarised</w:t>
      </w:r>
      <w:proofErr w:type="spellEnd"/>
      <w:r w:rsidRPr="00C8448B">
        <w:rPr>
          <w:rFonts w:ascii="Angsana New" w:hAnsi="Angsana New"/>
          <w:sz w:val="28"/>
          <w:szCs w:val="28"/>
        </w:rPr>
        <w:t xml:space="preserve"> in the table below, with those financial assets and liabilities that carry fixed interest rates further classified based on the maturity date, or the repricing date if this occurs before the maturity date.</w:t>
      </w:r>
    </w:p>
    <w:tbl>
      <w:tblPr>
        <w:tblW w:w="10530" w:type="dxa"/>
        <w:tblInd w:w="-432" w:type="dxa"/>
        <w:tblLook w:val="04A0" w:firstRow="1" w:lastRow="0" w:firstColumn="1" w:lastColumn="0" w:noHBand="0" w:noVBand="1"/>
      </w:tblPr>
      <w:tblGrid>
        <w:gridCol w:w="2700"/>
        <w:gridCol w:w="1134"/>
        <w:gridCol w:w="1134"/>
        <w:gridCol w:w="1134"/>
        <w:gridCol w:w="1098"/>
        <w:gridCol w:w="1134"/>
        <w:gridCol w:w="1134"/>
        <w:gridCol w:w="1062"/>
      </w:tblGrid>
      <w:tr w:rsidR="00424A9B" w:rsidRPr="00FD2424" w14:paraId="5A376540" w14:textId="77777777" w:rsidTr="00FD2424">
        <w:trPr>
          <w:trHeight w:val="20"/>
          <w:tblHeader/>
        </w:trPr>
        <w:tc>
          <w:tcPr>
            <w:tcW w:w="2700" w:type="dxa"/>
            <w:shd w:val="clear" w:color="auto" w:fill="auto"/>
          </w:tcPr>
          <w:p w14:paraId="15F07342"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44826A5E" w14:textId="1188A115" w:rsidR="00424A9B" w:rsidRPr="00FD2424"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FD2424">
              <w:rPr>
                <w:rFonts w:ascii="Angsana New" w:hAnsi="Angsana New"/>
                <w:snapToGrid w:val="0"/>
                <w:color w:val="000000"/>
                <w:sz w:val="24"/>
                <w:szCs w:val="24"/>
                <w:cs/>
                <w:lang w:eastAsia="th-TH"/>
              </w:rPr>
              <w:t>(</w:t>
            </w:r>
            <w:r w:rsidRPr="00FD2424">
              <w:rPr>
                <w:rFonts w:ascii="Angsana New" w:hAnsi="Angsana New"/>
                <w:snapToGrid w:val="0"/>
                <w:color w:val="000000"/>
                <w:sz w:val="24"/>
                <w:szCs w:val="24"/>
                <w:lang w:eastAsia="th-TH"/>
              </w:rPr>
              <w:t>Unit : Thousand Baht)</w:t>
            </w:r>
          </w:p>
        </w:tc>
      </w:tr>
      <w:tr w:rsidR="00424A9B" w:rsidRPr="00FD2424" w14:paraId="0929DB13" w14:textId="77777777" w:rsidTr="00FD2424">
        <w:trPr>
          <w:trHeight w:val="20"/>
          <w:tblHeader/>
        </w:trPr>
        <w:tc>
          <w:tcPr>
            <w:tcW w:w="2700" w:type="dxa"/>
            <w:shd w:val="clear" w:color="auto" w:fill="auto"/>
          </w:tcPr>
          <w:p w14:paraId="1A341E92"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5C85841B" w14:textId="3E7372F1" w:rsidR="00424A9B" w:rsidRPr="00FD2424"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D2424">
              <w:rPr>
                <w:rFonts w:ascii="Angsana New" w:hAnsi="Angsana New"/>
                <w:sz w:val="24"/>
                <w:szCs w:val="24"/>
              </w:rPr>
              <w:t>Consolidated Financial Statements</w:t>
            </w:r>
          </w:p>
        </w:tc>
      </w:tr>
      <w:tr w:rsidR="00424A9B" w:rsidRPr="00FD2424" w14:paraId="20841FB2" w14:textId="77777777" w:rsidTr="00FD2424">
        <w:trPr>
          <w:trHeight w:val="20"/>
          <w:tblHeader/>
        </w:trPr>
        <w:tc>
          <w:tcPr>
            <w:tcW w:w="2700" w:type="dxa"/>
            <w:shd w:val="clear" w:color="auto" w:fill="auto"/>
          </w:tcPr>
          <w:p w14:paraId="25C62485"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3D73DA22" w14:textId="50EAB493" w:rsidR="00424A9B" w:rsidRPr="00FD2424"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D2424">
              <w:rPr>
                <w:rFonts w:ascii="Angsana New" w:hAnsi="Angsana New"/>
                <w:sz w:val="24"/>
                <w:szCs w:val="24"/>
              </w:rPr>
              <w:t xml:space="preserve">As </w:t>
            </w:r>
            <w:proofErr w:type="gramStart"/>
            <w:r w:rsidRPr="00FD2424">
              <w:rPr>
                <w:rFonts w:ascii="Angsana New" w:hAnsi="Angsana New"/>
                <w:sz w:val="24"/>
                <w:szCs w:val="24"/>
              </w:rPr>
              <w:t>at</w:t>
            </w:r>
            <w:proofErr w:type="gramEnd"/>
            <w:r w:rsidRPr="00FD2424">
              <w:rPr>
                <w:rFonts w:ascii="Angsana New" w:hAnsi="Angsana New"/>
                <w:sz w:val="24"/>
                <w:szCs w:val="24"/>
              </w:rPr>
              <w:t xml:space="preserve"> December 31, 2020</w:t>
            </w:r>
          </w:p>
        </w:tc>
      </w:tr>
      <w:tr w:rsidR="00424A9B" w:rsidRPr="00FD2424" w14:paraId="25CB7CC8" w14:textId="77777777" w:rsidTr="00FD2424">
        <w:trPr>
          <w:trHeight w:val="20"/>
          <w:tblHeader/>
        </w:trPr>
        <w:tc>
          <w:tcPr>
            <w:tcW w:w="2700" w:type="dxa"/>
            <w:shd w:val="clear" w:color="auto" w:fill="auto"/>
          </w:tcPr>
          <w:p w14:paraId="07C0C53C"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3402" w:type="dxa"/>
            <w:gridSpan w:val="3"/>
            <w:shd w:val="clear" w:color="auto" w:fill="auto"/>
            <w:vAlign w:val="bottom"/>
          </w:tcPr>
          <w:p w14:paraId="095B52E9" w14:textId="387A5610" w:rsidR="00424A9B" w:rsidRPr="00FD2424"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FD2424">
              <w:rPr>
                <w:rFonts w:ascii="Angsana New" w:hAnsi="Angsana New"/>
                <w:color w:val="212121"/>
                <w:sz w:val="24"/>
                <w:szCs w:val="24"/>
                <w:shd w:val="clear" w:color="auto" w:fill="FFFFFF"/>
              </w:rPr>
              <w:t xml:space="preserve">Fixed </w:t>
            </w:r>
            <w:r w:rsidR="00E26305" w:rsidRPr="00E26305">
              <w:rPr>
                <w:rFonts w:ascii="Angsana New" w:hAnsi="Angsana New"/>
                <w:color w:val="212121"/>
                <w:sz w:val="24"/>
                <w:szCs w:val="24"/>
                <w:shd w:val="clear" w:color="auto" w:fill="FFFFFF"/>
              </w:rPr>
              <w:t xml:space="preserve">interest </w:t>
            </w:r>
            <w:r w:rsidRPr="00FD2424">
              <w:rPr>
                <w:rFonts w:ascii="Angsana New" w:hAnsi="Angsana New"/>
                <w:color w:val="212121"/>
                <w:sz w:val="24"/>
                <w:szCs w:val="24"/>
                <w:shd w:val="clear" w:color="auto" w:fill="FFFFFF"/>
              </w:rPr>
              <w:t>rate</w:t>
            </w:r>
          </w:p>
        </w:tc>
        <w:tc>
          <w:tcPr>
            <w:tcW w:w="1098" w:type="dxa"/>
            <w:vMerge w:val="restart"/>
            <w:shd w:val="clear" w:color="auto" w:fill="auto"/>
            <w:vAlign w:val="bottom"/>
          </w:tcPr>
          <w:p w14:paraId="0F886C65" w14:textId="77777777" w:rsidR="00424A9B" w:rsidRPr="00FD2424" w:rsidRDefault="00424A9B" w:rsidP="001F253A">
            <w:pPr>
              <w:pBdr>
                <w:bottom w:val="single" w:sz="4" w:space="1" w:color="auto"/>
              </w:pBdr>
              <w:spacing w:line="300" w:lineRule="exact"/>
              <w:jc w:val="center"/>
              <w:rPr>
                <w:rFonts w:ascii="Angsana New" w:hAnsi="Angsana New"/>
                <w:sz w:val="24"/>
                <w:szCs w:val="24"/>
              </w:rPr>
            </w:pPr>
            <w:r w:rsidRPr="00FD2424">
              <w:rPr>
                <w:rFonts w:ascii="Angsana New" w:hAnsi="Angsana New"/>
                <w:sz w:val="24"/>
                <w:szCs w:val="24"/>
              </w:rPr>
              <w:t>Floating interest rate</w:t>
            </w:r>
          </w:p>
        </w:tc>
        <w:tc>
          <w:tcPr>
            <w:tcW w:w="1134" w:type="dxa"/>
            <w:vMerge w:val="restart"/>
            <w:shd w:val="clear" w:color="auto" w:fill="auto"/>
            <w:vAlign w:val="bottom"/>
          </w:tcPr>
          <w:p w14:paraId="7FB3178F" w14:textId="77777777" w:rsidR="00424A9B" w:rsidRPr="00FD2424" w:rsidRDefault="00424A9B" w:rsidP="001F253A">
            <w:pPr>
              <w:pBdr>
                <w:bottom w:val="single" w:sz="4" w:space="1" w:color="auto"/>
              </w:pBdr>
              <w:spacing w:line="300" w:lineRule="exact"/>
              <w:ind w:left="-138" w:right="-168"/>
              <w:jc w:val="center"/>
              <w:rPr>
                <w:rFonts w:ascii="Angsana New" w:hAnsi="Angsana New"/>
                <w:sz w:val="24"/>
                <w:szCs w:val="24"/>
              </w:rPr>
            </w:pPr>
            <w:r w:rsidRPr="00FD2424">
              <w:rPr>
                <w:rFonts w:ascii="Angsana New" w:hAnsi="Angsana New"/>
                <w:sz w:val="24"/>
                <w:szCs w:val="24"/>
              </w:rPr>
              <w:t>Non - interest bearing</w:t>
            </w:r>
          </w:p>
        </w:tc>
        <w:tc>
          <w:tcPr>
            <w:tcW w:w="1134" w:type="dxa"/>
            <w:vMerge w:val="restart"/>
            <w:shd w:val="clear" w:color="auto" w:fill="auto"/>
            <w:vAlign w:val="bottom"/>
          </w:tcPr>
          <w:p w14:paraId="149BC3FC" w14:textId="77777777" w:rsidR="00424A9B" w:rsidRPr="00FD2424"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FD2424">
              <w:rPr>
                <w:rFonts w:ascii="Angsana New" w:hAnsi="Angsana New"/>
                <w:sz w:val="24"/>
                <w:szCs w:val="24"/>
              </w:rPr>
              <w:t>Total</w:t>
            </w:r>
          </w:p>
        </w:tc>
        <w:tc>
          <w:tcPr>
            <w:tcW w:w="1062" w:type="dxa"/>
            <w:vMerge w:val="restart"/>
            <w:shd w:val="clear" w:color="auto" w:fill="auto"/>
            <w:vAlign w:val="bottom"/>
          </w:tcPr>
          <w:p w14:paraId="36BA57EA" w14:textId="77777777" w:rsidR="00424A9B" w:rsidRPr="00FD2424"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D2424">
              <w:rPr>
                <w:rFonts w:ascii="Angsana New" w:hAnsi="Angsana New"/>
                <w:sz w:val="24"/>
                <w:szCs w:val="24"/>
              </w:rPr>
              <w:t>Effective interest rate</w:t>
            </w:r>
          </w:p>
        </w:tc>
      </w:tr>
      <w:tr w:rsidR="00424A9B" w:rsidRPr="00FD2424" w14:paraId="6FAB275C" w14:textId="77777777" w:rsidTr="00FD2424">
        <w:trPr>
          <w:trHeight w:val="20"/>
          <w:tblHeader/>
        </w:trPr>
        <w:tc>
          <w:tcPr>
            <w:tcW w:w="2700" w:type="dxa"/>
            <w:shd w:val="clear" w:color="auto" w:fill="auto"/>
          </w:tcPr>
          <w:p w14:paraId="0A7ED728"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vAlign w:val="bottom"/>
          </w:tcPr>
          <w:p w14:paraId="3F10CC7C" w14:textId="77777777" w:rsidR="00424A9B" w:rsidRPr="00FD2424" w:rsidRDefault="00424A9B" w:rsidP="001F253A">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4"/>
                <w:szCs w:val="24"/>
                <w:cs/>
              </w:rPr>
            </w:pPr>
            <w:r w:rsidRPr="00FD2424">
              <w:rPr>
                <w:rFonts w:ascii="Angsana New" w:hAnsi="Angsana New"/>
                <w:color w:val="212121"/>
                <w:sz w:val="24"/>
                <w:szCs w:val="24"/>
                <w:lang w:val="en"/>
              </w:rPr>
              <w:t>Within 1 year</w:t>
            </w:r>
          </w:p>
        </w:tc>
        <w:tc>
          <w:tcPr>
            <w:tcW w:w="1134" w:type="dxa"/>
            <w:shd w:val="clear" w:color="auto" w:fill="auto"/>
            <w:vAlign w:val="bottom"/>
          </w:tcPr>
          <w:p w14:paraId="0281784F" w14:textId="77777777" w:rsidR="00424A9B" w:rsidRPr="00FD2424"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FD2424">
              <w:rPr>
                <w:rFonts w:ascii="Angsana New" w:hAnsi="Angsana New"/>
                <w:sz w:val="24"/>
                <w:szCs w:val="24"/>
              </w:rPr>
              <w:br/>
            </w:r>
            <w:r w:rsidRPr="00FD2424">
              <w:rPr>
                <w:rFonts w:ascii="Angsana New" w:hAnsi="Angsana New"/>
                <w:color w:val="212121"/>
                <w:sz w:val="24"/>
                <w:szCs w:val="24"/>
                <w:shd w:val="clear" w:color="auto" w:fill="FFFFFF"/>
              </w:rPr>
              <w:t>1 - 5 years</w:t>
            </w:r>
          </w:p>
        </w:tc>
        <w:tc>
          <w:tcPr>
            <w:tcW w:w="1134" w:type="dxa"/>
            <w:shd w:val="clear" w:color="auto" w:fill="auto"/>
            <w:vAlign w:val="bottom"/>
          </w:tcPr>
          <w:p w14:paraId="3BF11836" w14:textId="77777777" w:rsidR="00424A9B" w:rsidRPr="00FD2424"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D2424">
              <w:rPr>
                <w:rFonts w:ascii="Angsana New" w:hAnsi="Angsana New"/>
                <w:color w:val="212121"/>
                <w:sz w:val="24"/>
                <w:szCs w:val="24"/>
                <w:shd w:val="clear" w:color="auto" w:fill="FFFFFF"/>
              </w:rPr>
              <w:t>Over 5 years</w:t>
            </w:r>
          </w:p>
        </w:tc>
        <w:tc>
          <w:tcPr>
            <w:tcW w:w="1098" w:type="dxa"/>
            <w:vMerge/>
            <w:shd w:val="clear" w:color="auto" w:fill="auto"/>
            <w:vAlign w:val="bottom"/>
          </w:tcPr>
          <w:p w14:paraId="2B3A9B39" w14:textId="77777777" w:rsidR="00424A9B" w:rsidRPr="00FD2424" w:rsidRDefault="00424A9B"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0261AEC1" w14:textId="77777777" w:rsidR="00424A9B" w:rsidRPr="00FD2424" w:rsidRDefault="00424A9B"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7879DBCE" w14:textId="77777777" w:rsidR="00424A9B" w:rsidRPr="00FD2424" w:rsidRDefault="00424A9B"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062" w:type="dxa"/>
            <w:vMerge/>
            <w:shd w:val="clear" w:color="auto" w:fill="auto"/>
            <w:vAlign w:val="bottom"/>
          </w:tcPr>
          <w:p w14:paraId="75F268CB" w14:textId="77777777" w:rsidR="00424A9B" w:rsidRPr="00FD2424" w:rsidRDefault="00424A9B"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424A9B" w:rsidRPr="00FD2424" w14:paraId="06E0D57B" w14:textId="77777777" w:rsidTr="00FD2424">
        <w:trPr>
          <w:trHeight w:val="20"/>
        </w:trPr>
        <w:tc>
          <w:tcPr>
            <w:tcW w:w="2700" w:type="dxa"/>
            <w:shd w:val="clear" w:color="auto" w:fill="auto"/>
          </w:tcPr>
          <w:p w14:paraId="1411D8C1"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0BB51FFC"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3E98BF0B"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04E5E131"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98" w:type="dxa"/>
            <w:shd w:val="clear" w:color="auto" w:fill="auto"/>
          </w:tcPr>
          <w:p w14:paraId="01FCC043"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58688B4D"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3DB4F552"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62" w:type="dxa"/>
            <w:shd w:val="clear" w:color="auto" w:fill="auto"/>
          </w:tcPr>
          <w:p w14:paraId="62342E4B" w14:textId="5B5C09F0" w:rsidR="00424A9B" w:rsidRPr="00FD2424" w:rsidRDefault="00E26305" w:rsidP="00E2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4"/>
                <w:szCs w:val="24"/>
              </w:rPr>
            </w:pPr>
            <w:r>
              <w:rPr>
                <w:rFonts w:ascii="Angsana New" w:hAnsi="Angsana New"/>
                <w:sz w:val="24"/>
                <w:szCs w:val="24"/>
              </w:rPr>
              <w:t>(Percentage per annum</w:t>
            </w:r>
            <w:r w:rsidR="00424A9B" w:rsidRPr="00FD2424">
              <w:rPr>
                <w:rFonts w:ascii="Angsana New" w:hAnsi="Angsana New"/>
                <w:sz w:val="24"/>
                <w:szCs w:val="24"/>
                <w:cs/>
              </w:rPr>
              <w:t>)</w:t>
            </w:r>
          </w:p>
        </w:tc>
      </w:tr>
      <w:tr w:rsidR="00424A9B" w:rsidRPr="00FD2424" w14:paraId="355A9DB1" w14:textId="77777777" w:rsidTr="00FD2424">
        <w:trPr>
          <w:trHeight w:val="20"/>
        </w:trPr>
        <w:tc>
          <w:tcPr>
            <w:tcW w:w="2700" w:type="dxa"/>
            <w:shd w:val="clear" w:color="auto" w:fill="auto"/>
          </w:tcPr>
          <w:p w14:paraId="7A6A882D" w14:textId="77777777" w:rsidR="00424A9B" w:rsidRPr="00FD2424" w:rsidRDefault="00424A9B" w:rsidP="0047581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b/>
                <w:bCs/>
                <w:color w:val="212121"/>
                <w:sz w:val="24"/>
                <w:szCs w:val="24"/>
              </w:rPr>
            </w:pPr>
            <w:r w:rsidRPr="00FD2424">
              <w:rPr>
                <w:rFonts w:ascii="Angsana New" w:hAnsi="Angsana New"/>
                <w:b/>
                <w:bCs/>
                <w:color w:val="212121"/>
                <w:sz w:val="24"/>
                <w:szCs w:val="24"/>
                <w:lang w:val="en"/>
              </w:rPr>
              <w:t>Financial assets</w:t>
            </w:r>
          </w:p>
        </w:tc>
        <w:tc>
          <w:tcPr>
            <w:tcW w:w="1134" w:type="dxa"/>
            <w:shd w:val="clear" w:color="auto" w:fill="auto"/>
            <w:vAlign w:val="bottom"/>
          </w:tcPr>
          <w:p w14:paraId="63F724E6"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B4F83D1"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480B0DB"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680DA9C8"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F3750E5"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382748F8"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56271B99"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FB7627" w:rsidRPr="00FD2424" w14:paraId="72019092" w14:textId="77777777" w:rsidTr="00E26305">
        <w:trPr>
          <w:trHeight w:val="20"/>
        </w:trPr>
        <w:tc>
          <w:tcPr>
            <w:tcW w:w="2700" w:type="dxa"/>
            <w:shd w:val="clear" w:color="auto" w:fill="auto"/>
          </w:tcPr>
          <w:p w14:paraId="7060525C" w14:textId="77777777"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jc w:val="thaiDistribute"/>
              <w:rPr>
                <w:rFonts w:ascii="Angsana New" w:hAnsi="Angsana New"/>
                <w:sz w:val="24"/>
                <w:szCs w:val="24"/>
              </w:rPr>
            </w:pPr>
            <w:r w:rsidRPr="00FD2424">
              <w:rPr>
                <w:rFonts w:ascii="Angsana New" w:hAnsi="Angsana New"/>
                <w:sz w:val="24"/>
                <w:szCs w:val="24"/>
              </w:rPr>
              <w:t>Cash and cash equivalents</w:t>
            </w:r>
          </w:p>
        </w:tc>
        <w:tc>
          <w:tcPr>
            <w:tcW w:w="1134" w:type="dxa"/>
            <w:shd w:val="clear" w:color="auto" w:fill="auto"/>
            <w:vAlign w:val="bottom"/>
          </w:tcPr>
          <w:p w14:paraId="3A448311" w14:textId="0DFBB405"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7164EF86" w14:textId="0C35CD41"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4845EB67" w14:textId="070FFB40"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098" w:type="dxa"/>
            <w:shd w:val="clear" w:color="auto" w:fill="auto"/>
            <w:vAlign w:val="bottom"/>
          </w:tcPr>
          <w:p w14:paraId="3D64B4D8" w14:textId="0B26886A"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5,853</w:t>
            </w:r>
          </w:p>
        </w:tc>
        <w:tc>
          <w:tcPr>
            <w:tcW w:w="1134" w:type="dxa"/>
            <w:shd w:val="clear" w:color="auto" w:fill="auto"/>
            <w:vAlign w:val="bottom"/>
          </w:tcPr>
          <w:p w14:paraId="5B7AA7EC" w14:textId="604C0CE5"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541</w:t>
            </w:r>
          </w:p>
        </w:tc>
        <w:tc>
          <w:tcPr>
            <w:tcW w:w="1134" w:type="dxa"/>
            <w:shd w:val="clear" w:color="auto" w:fill="auto"/>
            <w:vAlign w:val="bottom"/>
          </w:tcPr>
          <w:p w14:paraId="0B88E054" w14:textId="0CD850F5"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6,3</w:t>
            </w:r>
            <w:r w:rsidR="002754EA">
              <w:rPr>
                <w:rFonts w:ascii="Angsana New" w:hAnsi="Angsana New"/>
                <w:sz w:val="24"/>
                <w:szCs w:val="24"/>
              </w:rPr>
              <w:t>94</w:t>
            </w:r>
          </w:p>
        </w:tc>
        <w:tc>
          <w:tcPr>
            <w:tcW w:w="1062" w:type="dxa"/>
            <w:shd w:val="clear" w:color="auto" w:fill="auto"/>
            <w:vAlign w:val="bottom"/>
          </w:tcPr>
          <w:p w14:paraId="1D12B6F5" w14:textId="2FC253FA"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04444B">
              <w:rPr>
                <w:rFonts w:ascii="Angsana New" w:hAnsi="Angsana New"/>
                <w:sz w:val="24"/>
                <w:szCs w:val="24"/>
              </w:rPr>
              <w:t>0.25 - 0.62</w:t>
            </w:r>
          </w:p>
        </w:tc>
      </w:tr>
      <w:tr w:rsidR="00FB7627" w:rsidRPr="00FD2424" w14:paraId="154F5DAB" w14:textId="77777777" w:rsidTr="00E26305">
        <w:trPr>
          <w:trHeight w:val="20"/>
        </w:trPr>
        <w:tc>
          <w:tcPr>
            <w:tcW w:w="2700" w:type="dxa"/>
            <w:shd w:val="clear" w:color="auto" w:fill="auto"/>
          </w:tcPr>
          <w:p w14:paraId="41141A63" w14:textId="5FEB7A5B"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4"/>
                <w:szCs w:val="24"/>
              </w:rPr>
            </w:pPr>
            <w:r w:rsidRPr="00FD2424">
              <w:rPr>
                <w:rFonts w:ascii="Angsana New" w:hAnsi="Angsana New"/>
                <w:sz w:val="24"/>
                <w:szCs w:val="24"/>
              </w:rPr>
              <w:t>Trade and other current receivables - net</w:t>
            </w:r>
          </w:p>
        </w:tc>
        <w:tc>
          <w:tcPr>
            <w:tcW w:w="1134" w:type="dxa"/>
            <w:shd w:val="clear" w:color="auto" w:fill="auto"/>
            <w:vAlign w:val="bottom"/>
          </w:tcPr>
          <w:p w14:paraId="3B4530CA" w14:textId="4D1C69DF"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7535C">
              <w:rPr>
                <w:rFonts w:ascii="Angsana New" w:hAnsi="Angsana New"/>
                <w:sz w:val="24"/>
                <w:szCs w:val="24"/>
              </w:rPr>
              <w:t>98,048</w:t>
            </w:r>
          </w:p>
        </w:tc>
        <w:tc>
          <w:tcPr>
            <w:tcW w:w="1134" w:type="dxa"/>
            <w:shd w:val="clear" w:color="auto" w:fill="auto"/>
            <w:vAlign w:val="bottom"/>
          </w:tcPr>
          <w:p w14:paraId="686D93A4" w14:textId="561677DC"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4EC5E7C0" w14:textId="370129AF"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098" w:type="dxa"/>
            <w:shd w:val="clear" w:color="auto" w:fill="auto"/>
            <w:vAlign w:val="bottom"/>
          </w:tcPr>
          <w:p w14:paraId="19587D2E" w14:textId="42A8F498"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72C70BAD" w14:textId="66BC32C6"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61,879</w:t>
            </w:r>
          </w:p>
        </w:tc>
        <w:tc>
          <w:tcPr>
            <w:tcW w:w="1134" w:type="dxa"/>
            <w:shd w:val="clear" w:color="auto" w:fill="auto"/>
            <w:vAlign w:val="bottom"/>
          </w:tcPr>
          <w:p w14:paraId="5917CE01" w14:textId="5CF4C1AD"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159,927</w:t>
            </w:r>
          </w:p>
        </w:tc>
        <w:tc>
          <w:tcPr>
            <w:tcW w:w="1062" w:type="dxa"/>
            <w:shd w:val="clear" w:color="auto" w:fill="auto"/>
            <w:vAlign w:val="bottom"/>
          </w:tcPr>
          <w:p w14:paraId="0146D468" w14:textId="34B6EB55"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Pr>
                <w:rFonts w:ascii="Angsana New" w:hAnsi="Angsana New"/>
                <w:sz w:val="24"/>
                <w:szCs w:val="24"/>
              </w:rPr>
              <w:t>8.00 - 15.00</w:t>
            </w:r>
          </w:p>
        </w:tc>
      </w:tr>
      <w:tr w:rsidR="00FB7627" w:rsidRPr="00FD2424" w14:paraId="52CF4DB6" w14:textId="77777777" w:rsidTr="00E26305">
        <w:trPr>
          <w:trHeight w:val="20"/>
        </w:trPr>
        <w:tc>
          <w:tcPr>
            <w:tcW w:w="2700" w:type="dxa"/>
            <w:shd w:val="clear" w:color="auto" w:fill="auto"/>
          </w:tcPr>
          <w:p w14:paraId="54E388C1" w14:textId="1C5AA5D8" w:rsidR="00FB7627"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4"/>
                <w:szCs w:val="24"/>
              </w:rPr>
            </w:pPr>
            <w:r w:rsidRPr="00FD2424">
              <w:rPr>
                <w:rFonts w:ascii="Angsana New" w:hAnsi="Angsana New"/>
                <w:sz w:val="24"/>
                <w:szCs w:val="24"/>
              </w:rPr>
              <w:t xml:space="preserve">Short - term loans and interest </w:t>
            </w:r>
            <w:r w:rsidR="00796831">
              <w:rPr>
                <w:rFonts w:ascii="Angsana New" w:hAnsi="Angsana New"/>
                <w:sz w:val="24"/>
                <w:szCs w:val="24"/>
              </w:rPr>
              <w:t>receivables</w:t>
            </w:r>
          </w:p>
          <w:p w14:paraId="6C65BD97" w14:textId="5E6E9EAB"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4"/>
                <w:szCs w:val="24"/>
              </w:rPr>
            </w:pPr>
            <w:r>
              <w:rPr>
                <w:rFonts w:ascii="Angsana New" w:hAnsi="Angsana New"/>
                <w:sz w:val="24"/>
                <w:szCs w:val="24"/>
              </w:rPr>
              <w:t xml:space="preserve">     </w:t>
            </w:r>
            <w:r w:rsidRPr="00FD2424">
              <w:rPr>
                <w:rFonts w:ascii="Angsana New" w:hAnsi="Angsana New"/>
                <w:sz w:val="24"/>
                <w:szCs w:val="24"/>
              </w:rPr>
              <w:t>to associates</w:t>
            </w:r>
          </w:p>
        </w:tc>
        <w:tc>
          <w:tcPr>
            <w:tcW w:w="1134" w:type="dxa"/>
            <w:shd w:val="clear" w:color="auto" w:fill="auto"/>
            <w:vAlign w:val="bottom"/>
          </w:tcPr>
          <w:p w14:paraId="16272DF6" w14:textId="686EDB6A"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781B039D" w14:textId="7FE472E8"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97,030</w:t>
            </w:r>
          </w:p>
        </w:tc>
        <w:tc>
          <w:tcPr>
            <w:tcW w:w="1134" w:type="dxa"/>
            <w:shd w:val="clear" w:color="auto" w:fill="auto"/>
            <w:vAlign w:val="bottom"/>
          </w:tcPr>
          <w:p w14:paraId="3F66A8A7" w14:textId="7A1922B7"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098" w:type="dxa"/>
            <w:shd w:val="clear" w:color="auto" w:fill="auto"/>
            <w:vAlign w:val="bottom"/>
          </w:tcPr>
          <w:p w14:paraId="6060EA01" w14:textId="3155D12D"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00FE1251" w14:textId="44466737"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2E115AC2" w14:textId="5BF287D7"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97,030</w:t>
            </w:r>
          </w:p>
        </w:tc>
        <w:tc>
          <w:tcPr>
            <w:tcW w:w="1062" w:type="dxa"/>
            <w:shd w:val="clear" w:color="auto" w:fill="auto"/>
            <w:vAlign w:val="bottom"/>
          </w:tcPr>
          <w:p w14:paraId="6AD39A32" w14:textId="02521B4D"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76543">
              <w:rPr>
                <w:rFonts w:ascii="Angsana New" w:hAnsi="Angsana New"/>
                <w:sz w:val="24"/>
                <w:szCs w:val="24"/>
              </w:rPr>
              <w:t>1</w:t>
            </w:r>
            <w:r>
              <w:rPr>
                <w:rFonts w:ascii="Angsana New" w:hAnsi="Angsana New"/>
                <w:sz w:val="24"/>
                <w:szCs w:val="24"/>
              </w:rPr>
              <w:t>.00</w:t>
            </w:r>
          </w:p>
        </w:tc>
      </w:tr>
      <w:tr w:rsidR="008E6071" w:rsidRPr="00FD2424" w14:paraId="0F5EADEE" w14:textId="77777777" w:rsidTr="00E26305">
        <w:trPr>
          <w:trHeight w:val="20"/>
        </w:trPr>
        <w:tc>
          <w:tcPr>
            <w:tcW w:w="2700" w:type="dxa"/>
            <w:shd w:val="clear" w:color="auto" w:fill="auto"/>
          </w:tcPr>
          <w:p w14:paraId="576C5C82" w14:textId="322C978B" w:rsidR="008E6071" w:rsidRPr="00FD2424" w:rsidRDefault="008E6071"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4"/>
                <w:szCs w:val="24"/>
              </w:rPr>
            </w:pPr>
            <w:r w:rsidRPr="00FD2424">
              <w:rPr>
                <w:rFonts w:ascii="Angsana New" w:hAnsi="Angsana New"/>
                <w:sz w:val="24"/>
                <w:szCs w:val="24"/>
              </w:rPr>
              <w:t>Other current financial assets</w:t>
            </w:r>
          </w:p>
        </w:tc>
        <w:tc>
          <w:tcPr>
            <w:tcW w:w="1134" w:type="dxa"/>
            <w:shd w:val="clear" w:color="auto" w:fill="auto"/>
            <w:vAlign w:val="bottom"/>
          </w:tcPr>
          <w:p w14:paraId="7325C99B" w14:textId="77777777" w:rsidR="008E6071" w:rsidRPr="00F76543" w:rsidRDefault="008E6071"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BB42C1C" w14:textId="77777777" w:rsidR="008E6071" w:rsidRPr="00F76543" w:rsidRDefault="008E6071"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A0CD7C2" w14:textId="77777777" w:rsidR="008E6071" w:rsidRPr="00F76543" w:rsidRDefault="008E6071"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79BE000B" w14:textId="77777777" w:rsidR="008E6071" w:rsidRPr="00F76543" w:rsidRDefault="008E6071"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914ACA5" w14:textId="77777777" w:rsidR="008E6071" w:rsidRPr="00F76543" w:rsidRDefault="008E6071"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92FF926" w14:textId="77777777" w:rsidR="008E6071" w:rsidRPr="00F76543" w:rsidRDefault="008E6071"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40762463" w14:textId="77777777" w:rsidR="008E6071" w:rsidRPr="00F76543" w:rsidRDefault="008E6071"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3D3538" w:rsidRPr="00FD2424" w14:paraId="163790F1" w14:textId="77777777" w:rsidTr="00E26305">
        <w:trPr>
          <w:trHeight w:val="20"/>
        </w:trPr>
        <w:tc>
          <w:tcPr>
            <w:tcW w:w="2700" w:type="dxa"/>
            <w:shd w:val="clear" w:color="auto" w:fill="auto"/>
          </w:tcPr>
          <w:p w14:paraId="4DDE9B24" w14:textId="4053855A" w:rsidR="003D3538" w:rsidRPr="00FD2424" w:rsidRDefault="008E6071" w:rsidP="008E6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4"/>
                <w:szCs w:val="24"/>
              </w:rPr>
            </w:pPr>
            <w:r>
              <w:rPr>
                <w:rFonts w:ascii="Angsana New" w:hAnsi="Angsana New"/>
                <w:sz w:val="24"/>
                <w:szCs w:val="24"/>
              </w:rPr>
              <w:t xml:space="preserve">-    </w:t>
            </w:r>
            <w:r w:rsidR="00AF3174" w:rsidRPr="00FD2424">
              <w:rPr>
                <w:rFonts w:ascii="Angsana New" w:hAnsi="Angsana New"/>
                <w:sz w:val="24"/>
                <w:szCs w:val="24"/>
              </w:rPr>
              <w:t>Investment unit in fund - not listed on the stock</w:t>
            </w:r>
          </w:p>
        </w:tc>
        <w:tc>
          <w:tcPr>
            <w:tcW w:w="1134" w:type="dxa"/>
            <w:shd w:val="clear" w:color="auto" w:fill="auto"/>
            <w:vAlign w:val="bottom"/>
          </w:tcPr>
          <w:p w14:paraId="6FF295DB" w14:textId="2C008C07" w:rsidR="003D3538" w:rsidRPr="00F76543" w:rsidRDefault="003D3538"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486BF456" w14:textId="2C08AD2E" w:rsidR="003D3538" w:rsidRPr="00F76543" w:rsidRDefault="003D3538"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708951CB" w14:textId="63E87FDF" w:rsidR="003D3538" w:rsidRPr="00F76543" w:rsidRDefault="003D3538"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098" w:type="dxa"/>
            <w:shd w:val="clear" w:color="auto" w:fill="auto"/>
            <w:vAlign w:val="bottom"/>
          </w:tcPr>
          <w:p w14:paraId="5F13CEAF" w14:textId="697E76C2" w:rsidR="003D3538" w:rsidRPr="00F76543" w:rsidRDefault="003D3538"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15ECE5D2" w14:textId="13531415" w:rsidR="003D3538" w:rsidRPr="00F76543" w:rsidRDefault="003D3538"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9,000</w:t>
            </w:r>
          </w:p>
        </w:tc>
        <w:tc>
          <w:tcPr>
            <w:tcW w:w="1134" w:type="dxa"/>
            <w:shd w:val="clear" w:color="auto" w:fill="auto"/>
            <w:vAlign w:val="bottom"/>
          </w:tcPr>
          <w:p w14:paraId="3C395F63" w14:textId="117EC1A1" w:rsidR="003D3538" w:rsidRPr="00F76543" w:rsidRDefault="003D3538"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9,000</w:t>
            </w:r>
          </w:p>
        </w:tc>
        <w:tc>
          <w:tcPr>
            <w:tcW w:w="1062" w:type="dxa"/>
            <w:shd w:val="clear" w:color="auto" w:fill="auto"/>
            <w:vAlign w:val="bottom"/>
          </w:tcPr>
          <w:p w14:paraId="000D385A" w14:textId="46D706EB" w:rsidR="003D3538" w:rsidRPr="00F76543" w:rsidRDefault="003D3538"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Pr>
                <w:rFonts w:ascii="Angsana New" w:hAnsi="Angsana New"/>
                <w:sz w:val="24"/>
                <w:szCs w:val="24"/>
              </w:rPr>
              <w:t>-</w:t>
            </w:r>
          </w:p>
        </w:tc>
      </w:tr>
      <w:tr w:rsidR="008E6071" w:rsidRPr="00FD2424" w14:paraId="79D1CECA" w14:textId="77777777" w:rsidTr="00E26305">
        <w:trPr>
          <w:trHeight w:val="20"/>
        </w:trPr>
        <w:tc>
          <w:tcPr>
            <w:tcW w:w="2700" w:type="dxa"/>
            <w:shd w:val="clear" w:color="auto" w:fill="auto"/>
          </w:tcPr>
          <w:p w14:paraId="6E90640F" w14:textId="1032F72A" w:rsidR="008E6071" w:rsidRDefault="008E6071" w:rsidP="008E6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4"/>
                <w:szCs w:val="24"/>
              </w:rPr>
            </w:pPr>
            <w:r w:rsidRPr="00FD2424">
              <w:rPr>
                <w:rFonts w:ascii="Angsana New" w:hAnsi="Angsana New"/>
                <w:sz w:val="24"/>
                <w:szCs w:val="24"/>
              </w:rPr>
              <w:t>Non other current financial assets</w:t>
            </w:r>
          </w:p>
        </w:tc>
        <w:tc>
          <w:tcPr>
            <w:tcW w:w="1134" w:type="dxa"/>
            <w:shd w:val="clear" w:color="auto" w:fill="auto"/>
            <w:vAlign w:val="bottom"/>
          </w:tcPr>
          <w:p w14:paraId="345B8557" w14:textId="77777777" w:rsidR="008E6071" w:rsidRDefault="008E6071"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3617380B" w14:textId="77777777" w:rsidR="008E6071" w:rsidRDefault="008E6071"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33CDC4E1" w14:textId="77777777" w:rsidR="008E6071" w:rsidRDefault="008E6071"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7806BF21" w14:textId="77777777" w:rsidR="008E6071" w:rsidRDefault="008E6071"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35DF5B8F" w14:textId="77777777" w:rsidR="008E6071" w:rsidRDefault="008E6071"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4C85F7B" w14:textId="77777777" w:rsidR="008E6071" w:rsidRDefault="008E6071"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2603C60E" w14:textId="77777777" w:rsidR="008E6071" w:rsidRDefault="008E6071"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AF3174" w:rsidRPr="00FD2424" w14:paraId="2BFC006A" w14:textId="77777777" w:rsidTr="00E26305">
        <w:trPr>
          <w:trHeight w:val="20"/>
        </w:trPr>
        <w:tc>
          <w:tcPr>
            <w:tcW w:w="2700" w:type="dxa"/>
            <w:shd w:val="clear" w:color="auto" w:fill="auto"/>
          </w:tcPr>
          <w:p w14:paraId="133A7955" w14:textId="4C573F20" w:rsidR="00AF3174" w:rsidRPr="00FD2424" w:rsidRDefault="00AF3174" w:rsidP="008E6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4"/>
                <w:szCs w:val="24"/>
              </w:rPr>
            </w:pPr>
            <w:r>
              <w:rPr>
                <w:rFonts w:ascii="Angsana New" w:hAnsi="Angsana New"/>
                <w:sz w:val="24"/>
                <w:szCs w:val="24"/>
              </w:rPr>
              <w:t xml:space="preserve">-    </w:t>
            </w:r>
            <w:r w:rsidRPr="00FD2424">
              <w:rPr>
                <w:rFonts w:ascii="Angsana New" w:hAnsi="Angsana New"/>
                <w:sz w:val="24"/>
                <w:szCs w:val="24"/>
              </w:rPr>
              <w:t>Open - end fund</w:t>
            </w:r>
          </w:p>
        </w:tc>
        <w:tc>
          <w:tcPr>
            <w:tcW w:w="1134" w:type="dxa"/>
            <w:shd w:val="clear" w:color="auto" w:fill="auto"/>
            <w:vAlign w:val="bottom"/>
          </w:tcPr>
          <w:p w14:paraId="454D717E" w14:textId="68073585" w:rsidR="00AF3174" w:rsidRDefault="00AF3174"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4707D0C8" w14:textId="779D0F99" w:rsidR="00AF3174" w:rsidRDefault="00AF3174"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11E1529D" w14:textId="5F6C4A14" w:rsidR="00AF3174" w:rsidRDefault="00AF3174"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098" w:type="dxa"/>
            <w:shd w:val="clear" w:color="auto" w:fill="auto"/>
            <w:vAlign w:val="bottom"/>
          </w:tcPr>
          <w:p w14:paraId="0C2B0F3B" w14:textId="5862D7E0" w:rsidR="00AF3174" w:rsidRDefault="00AF3174"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6AF3F4C4" w14:textId="7075889F" w:rsidR="00AF3174" w:rsidRDefault="00AF3174"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182</w:t>
            </w:r>
          </w:p>
        </w:tc>
        <w:tc>
          <w:tcPr>
            <w:tcW w:w="1134" w:type="dxa"/>
            <w:shd w:val="clear" w:color="auto" w:fill="auto"/>
            <w:vAlign w:val="bottom"/>
          </w:tcPr>
          <w:p w14:paraId="2C01F518" w14:textId="200148FE" w:rsidR="00AF3174" w:rsidRDefault="00AF3174"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182</w:t>
            </w:r>
          </w:p>
        </w:tc>
        <w:tc>
          <w:tcPr>
            <w:tcW w:w="1062" w:type="dxa"/>
            <w:shd w:val="clear" w:color="auto" w:fill="auto"/>
            <w:vAlign w:val="bottom"/>
          </w:tcPr>
          <w:p w14:paraId="62247727" w14:textId="6C59FA6F" w:rsidR="00AF3174" w:rsidRDefault="00AF3174"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Pr>
                <w:rFonts w:ascii="Angsana New" w:hAnsi="Angsana New"/>
                <w:sz w:val="24"/>
                <w:szCs w:val="24"/>
              </w:rPr>
              <w:t>-</w:t>
            </w:r>
          </w:p>
        </w:tc>
      </w:tr>
      <w:tr w:rsidR="003D3538" w:rsidRPr="00FD2424" w14:paraId="0161F5D7" w14:textId="77777777" w:rsidTr="00E26305">
        <w:trPr>
          <w:trHeight w:val="20"/>
        </w:trPr>
        <w:tc>
          <w:tcPr>
            <w:tcW w:w="2700" w:type="dxa"/>
            <w:shd w:val="clear" w:color="auto" w:fill="auto"/>
          </w:tcPr>
          <w:p w14:paraId="0FAE9B9C" w14:textId="2D73AD18" w:rsidR="003D3538" w:rsidRPr="003D3538" w:rsidRDefault="008E6071" w:rsidP="008E6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4"/>
                <w:szCs w:val="24"/>
              </w:rPr>
            </w:pPr>
            <w:r>
              <w:rPr>
                <w:rFonts w:ascii="Angsana New" w:hAnsi="Angsana New"/>
                <w:sz w:val="24"/>
                <w:szCs w:val="24"/>
              </w:rPr>
              <w:t xml:space="preserve">-    </w:t>
            </w:r>
            <w:r w:rsidR="00AF3174" w:rsidRPr="00FD2424">
              <w:rPr>
                <w:rFonts w:ascii="Angsana New" w:hAnsi="Angsana New"/>
                <w:sz w:val="24"/>
                <w:szCs w:val="24"/>
              </w:rPr>
              <w:t xml:space="preserve">Investment </w:t>
            </w:r>
            <w:r w:rsidR="00796831">
              <w:rPr>
                <w:rFonts w:ascii="Angsana New" w:hAnsi="Angsana New"/>
                <w:sz w:val="24"/>
                <w:szCs w:val="24"/>
              </w:rPr>
              <w:t xml:space="preserve">of </w:t>
            </w:r>
            <w:r w:rsidR="00AF3174" w:rsidRPr="00FD2424">
              <w:rPr>
                <w:rFonts w:ascii="Angsana New" w:hAnsi="Angsana New"/>
                <w:sz w:val="24"/>
                <w:szCs w:val="24"/>
              </w:rPr>
              <w:t>unit fund - not listed on the stock</w:t>
            </w:r>
          </w:p>
        </w:tc>
        <w:tc>
          <w:tcPr>
            <w:tcW w:w="1134" w:type="dxa"/>
            <w:shd w:val="clear" w:color="auto" w:fill="auto"/>
            <w:vAlign w:val="bottom"/>
          </w:tcPr>
          <w:p w14:paraId="38947654" w14:textId="27861480" w:rsidR="003D3538" w:rsidRDefault="003D3538"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328C595F" w14:textId="5DCD273F" w:rsidR="003D3538" w:rsidRDefault="003D3538"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4D4D57B8" w14:textId="2267974C" w:rsidR="003D3538" w:rsidRDefault="003D3538"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098" w:type="dxa"/>
            <w:shd w:val="clear" w:color="auto" w:fill="auto"/>
            <w:vAlign w:val="bottom"/>
          </w:tcPr>
          <w:p w14:paraId="2B2B0F41" w14:textId="7B23F84D" w:rsidR="003D3538" w:rsidRDefault="003D3538"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2DF4E930" w14:textId="140BDB03" w:rsidR="003D3538" w:rsidRDefault="003D3538"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150,</w:t>
            </w:r>
            <w:r w:rsidR="00AF3174">
              <w:rPr>
                <w:rFonts w:ascii="Angsana New" w:hAnsi="Angsana New"/>
                <w:sz w:val="24"/>
                <w:szCs w:val="24"/>
              </w:rPr>
              <w:t>000</w:t>
            </w:r>
          </w:p>
        </w:tc>
        <w:tc>
          <w:tcPr>
            <w:tcW w:w="1134" w:type="dxa"/>
            <w:shd w:val="clear" w:color="auto" w:fill="auto"/>
            <w:vAlign w:val="bottom"/>
          </w:tcPr>
          <w:p w14:paraId="27A28F3C" w14:textId="4AF44592" w:rsidR="003D3538" w:rsidRDefault="003D3538"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150,</w:t>
            </w:r>
            <w:r w:rsidR="00AF3174">
              <w:rPr>
                <w:rFonts w:ascii="Angsana New" w:hAnsi="Angsana New"/>
                <w:sz w:val="24"/>
                <w:szCs w:val="24"/>
              </w:rPr>
              <w:t>000</w:t>
            </w:r>
          </w:p>
        </w:tc>
        <w:tc>
          <w:tcPr>
            <w:tcW w:w="1062" w:type="dxa"/>
            <w:shd w:val="clear" w:color="auto" w:fill="auto"/>
            <w:vAlign w:val="bottom"/>
          </w:tcPr>
          <w:p w14:paraId="225DBE80" w14:textId="42415705" w:rsidR="003D3538" w:rsidRDefault="003D3538"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Pr>
                <w:rFonts w:ascii="Angsana New" w:hAnsi="Angsana New"/>
                <w:sz w:val="24"/>
                <w:szCs w:val="24"/>
              </w:rPr>
              <w:t>-</w:t>
            </w:r>
          </w:p>
        </w:tc>
      </w:tr>
      <w:tr w:rsidR="00FB7627" w:rsidRPr="00FD2424" w14:paraId="2218A8BB" w14:textId="77777777" w:rsidTr="00E26305">
        <w:trPr>
          <w:trHeight w:val="20"/>
        </w:trPr>
        <w:tc>
          <w:tcPr>
            <w:tcW w:w="2700" w:type="dxa"/>
            <w:shd w:val="clear" w:color="auto" w:fill="auto"/>
          </w:tcPr>
          <w:p w14:paraId="6CDAAFD1" w14:textId="686E45F4"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1"/>
              <w:rPr>
                <w:rFonts w:ascii="Angsana New" w:hAnsi="Angsana New"/>
                <w:sz w:val="24"/>
                <w:szCs w:val="24"/>
                <w:highlight w:val="yellow"/>
              </w:rPr>
            </w:pPr>
            <w:r w:rsidRPr="00FD2424">
              <w:rPr>
                <w:rFonts w:ascii="Angsana New" w:hAnsi="Angsana New"/>
                <w:color w:val="212121"/>
                <w:sz w:val="24"/>
                <w:szCs w:val="24"/>
                <w:lang w:val="en"/>
              </w:rPr>
              <w:t>Deposit at bank with commitment</w:t>
            </w:r>
          </w:p>
        </w:tc>
        <w:tc>
          <w:tcPr>
            <w:tcW w:w="1134" w:type="dxa"/>
            <w:shd w:val="clear" w:color="auto" w:fill="auto"/>
            <w:vAlign w:val="bottom"/>
          </w:tcPr>
          <w:p w14:paraId="1C97E967" w14:textId="717595D3" w:rsidR="00FB7627" w:rsidRPr="00FD2424" w:rsidRDefault="00FB7627" w:rsidP="00E039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0AE1CD4B" w14:textId="4701C600" w:rsidR="00FB7627" w:rsidRPr="00FD2424" w:rsidRDefault="00FB7627" w:rsidP="00E039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47,788</w:t>
            </w:r>
          </w:p>
        </w:tc>
        <w:tc>
          <w:tcPr>
            <w:tcW w:w="1134" w:type="dxa"/>
            <w:shd w:val="clear" w:color="auto" w:fill="auto"/>
            <w:vAlign w:val="bottom"/>
          </w:tcPr>
          <w:p w14:paraId="138D648E" w14:textId="2A15BBB4" w:rsidR="00FB7627" w:rsidRPr="00FD2424" w:rsidRDefault="00FB7627" w:rsidP="00E039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098" w:type="dxa"/>
            <w:shd w:val="clear" w:color="auto" w:fill="auto"/>
            <w:vAlign w:val="bottom"/>
          </w:tcPr>
          <w:p w14:paraId="325758CE" w14:textId="1ECEA9BB" w:rsidR="00FB7627" w:rsidRPr="00FD2424" w:rsidRDefault="00FB7627" w:rsidP="00E039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5BF699AC" w14:textId="79522D64" w:rsidR="00FB7627" w:rsidRPr="00FD2424" w:rsidRDefault="00FB7627" w:rsidP="00E039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1E72363A" w14:textId="60A459F3" w:rsidR="00FB7627" w:rsidRPr="00FD2424" w:rsidRDefault="00FB7627" w:rsidP="00E039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47,788</w:t>
            </w:r>
          </w:p>
        </w:tc>
        <w:tc>
          <w:tcPr>
            <w:tcW w:w="1062" w:type="dxa"/>
            <w:shd w:val="clear" w:color="auto" w:fill="auto"/>
            <w:vAlign w:val="bottom"/>
          </w:tcPr>
          <w:p w14:paraId="1E970146" w14:textId="1C1BAC9A"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76543">
              <w:rPr>
                <w:rFonts w:ascii="Angsana New" w:hAnsi="Angsana New"/>
                <w:sz w:val="24"/>
                <w:szCs w:val="24"/>
              </w:rPr>
              <w:t xml:space="preserve">0.90 </w:t>
            </w:r>
            <w:r>
              <w:rPr>
                <w:rFonts w:ascii="Angsana New" w:hAnsi="Angsana New"/>
                <w:sz w:val="24"/>
                <w:szCs w:val="24"/>
              </w:rPr>
              <w:t>-</w:t>
            </w:r>
            <w:r w:rsidRPr="00F76543">
              <w:rPr>
                <w:rFonts w:ascii="Angsana New" w:hAnsi="Angsana New"/>
                <w:sz w:val="24"/>
                <w:szCs w:val="24"/>
              </w:rPr>
              <w:t xml:space="preserve"> 1.30</w:t>
            </w:r>
          </w:p>
        </w:tc>
      </w:tr>
      <w:tr w:rsidR="00FB7627" w:rsidRPr="00FD2424" w14:paraId="3CB55128" w14:textId="77777777" w:rsidTr="00E26305">
        <w:trPr>
          <w:trHeight w:val="20"/>
        </w:trPr>
        <w:tc>
          <w:tcPr>
            <w:tcW w:w="2700" w:type="dxa"/>
            <w:shd w:val="clear" w:color="auto" w:fill="auto"/>
          </w:tcPr>
          <w:p w14:paraId="270DE0A8" w14:textId="6C49D569" w:rsidR="00FB7627" w:rsidRPr="00FD2424" w:rsidRDefault="00FB7627" w:rsidP="00FB7627">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FD2424">
              <w:rPr>
                <w:rFonts w:ascii="Angsana New" w:hAnsi="Angsana New"/>
                <w:b/>
                <w:bCs/>
                <w:sz w:val="24"/>
                <w:szCs w:val="24"/>
              </w:rPr>
              <w:t xml:space="preserve">Total </w:t>
            </w:r>
            <w:r w:rsidRPr="00FD2424">
              <w:rPr>
                <w:rFonts w:ascii="Angsana New" w:hAnsi="Angsana New"/>
                <w:b/>
                <w:bCs/>
                <w:color w:val="212121"/>
                <w:sz w:val="24"/>
                <w:szCs w:val="24"/>
                <w:lang w:val="en"/>
              </w:rPr>
              <w:t>financial</w:t>
            </w:r>
            <w:r w:rsidRPr="00FD2424">
              <w:rPr>
                <w:rFonts w:ascii="Angsana New" w:hAnsi="Angsana New"/>
                <w:b/>
                <w:bCs/>
                <w:sz w:val="24"/>
                <w:szCs w:val="24"/>
              </w:rPr>
              <w:t xml:space="preserve"> assets</w:t>
            </w:r>
          </w:p>
        </w:tc>
        <w:tc>
          <w:tcPr>
            <w:tcW w:w="1134" w:type="dxa"/>
            <w:shd w:val="clear" w:color="auto" w:fill="auto"/>
            <w:vAlign w:val="bottom"/>
          </w:tcPr>
          <w:p w14:paraId="5A7054E3" w14:textId="79F6A8E3" w:rsidR="00FB7627" w:rsidRPr="00FD2424" w:rsidRDefault="00FB7627" w:rsidP="00FB76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A07189">
              <w:rPr>
                <w:rFonts w:ascii="Angsana New" w:hAnsi="Angsana New"/>
                <w:sz w:val="24"/>
                <w:szCs w:val="24"/>
              </w:rPr>
              <w:t>98,048</w:t>
            </w:r>
          </w:p>
        </w:tc>
        <w:tc>
          <w:tcPr>
            <w:tcW w:w="1134" w:type="dxa"/>
            <w:shd w:val="clear" w:color="auto" w:fill="auto"/>
            <w:vAlign w:val="bottom"/>
          </w:tcPr>
          <w:p w14:paraId="227569B9" w14:textId="06B9F67E" w:rsidR="00FB7627" w:rsidRPr="00FD2424" w:rsidRDefault="00FB7627" w:rsidP="00FB76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A07189">
              <w:rPr>
                <w:rFonts w:ascii="Angsana New" w:hAnsi="Angsana New"/>
                <w:sz w:val="24"/>
                <w:szCs w:val="24"/>
              </w:rPr>
              <w:t>144,818</w:t>
            </w:r>
          </w:p>
        </w:tc>
        <w:tc>
          <w:tcPr>
            <w:tcW w:w="1134" w:type="dxa"/>
            <w:shd w:val="clear" w:color="auto" w:fill="auto"/>
            <w:vAlign w:val="bottom"/>
          </w:tcPr>
          <w:p w14:paraId="0D65AF35" w14:textId="2731F426" w:rsidR="00FB7627" w:rsidRPr="00FD2424" w:rsidRDefault="00FB7627" w:rsidP="00FB76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098" w:type="dxa"/>
            <w:shd w:val="clear" w:color="auto" w:fill="auto"/>
            <w:vAlign w:val="bottom"/>
          </w:tcPr>
          <w:p w14:paraId="10FF454B" w14:textId="42702E5F" w:rsidR="00FB7627" w:rsidRPr="00FD2424" w:rsidRDefault="00FB7627" w:rsidP="00FB76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A07189">
              <w:rPr>
                <w:rFonts w:ascii="Angsana New" w:hAnsi="Angsana New"/>
                <w:sz w:val="24"/>
                <w:szCs w:val="24"/>
              </w:rPr>
              <w:t>5,853</w:t>
            </w:r>
          </w:p>
        </w:tc>
        <w:tc>
          <w:tcPr>
            <w:tcW w:w="1134" w:type="dxa"/>
            <w:shd w:val="clear" w:color="auto" w:fill="auto"/>
            <w:vAlign w:val="bottom"/>
          </w:tcPr>
          <w:p w14:paraId="2C121B33" w14:textId="3304A4DC" w:rsidR="00FB7627" w:rsidRPr="00FD2424" w:rsidRDefault="00A92F10" w:rsidP="00FB76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221,60</w:t>
            </w:r>
            <w:r w:rsidR="008276BC">
              <w:rPr>
                <w:rFonts w:ascii="Angsana New" w:hAnsi="Angsana New"/>
                <w:sz w:val="24"/>
                <w:szCs w:val="24"/>
              </w:rPr>
              <w:t>2</w:t>
            </w:r>
          </w:p>
        </w:tc>
        <w:tc>
          <w:tcPr>
            <w:tcW w:w="1134" w:type="dxa"/>
            <w:shd w:val="clear" w:color="auto" w:fill="auto"/>
            <w:vAlign w:val="bottom"/>
          </w:tcPr>
          <w:p w14:paraId="4DAA3BE8" w14:textId="4BD2AAE7" w:rsidR="00FB7627" w:rsidRPr="00FD2424" w:rsidRDefault="00A92F10" w:rsidP="00FB76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470,321</w:t>
            </w:r>
          </w:p>
        </w:tc>
        <w:tc>
          <w:tcPr>
            <w:tcW w:w="1062" w:type="dxa"/>
            <w:shd w:val="clear" w:color="auto" w:fill="auto"/>
            <w:vAlign w:val="center"/>
          </w:tcPr>
          <w:p w14:paraId="16C91EF5" w14:textId="77777777"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9B77DF" w:rsidRPr="00FD2424" w14:paraId="71B2D903" w14:textId="77777777" w:rsidTr="00FD2424">
        <w:trPr>
          <w:trHeight w:val="20"/>
        </w:trPr>
        <w:tc>
          <w:tcPr>
            <w:tcW w:w="2700" w:type="dxa"/>
            <w:shd w:val="clear" w:color="auto" w:fill="auto"/>
          </w:tcPr>
          <w:p w14:paraId="12F72F32" w14:textId="77777777" w:rsidR="009B77DF" w:rsidRPr="00FD2424" w:rsidRDefault="009B77DF" w:rsidP="0047581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color w:val="212121"/>
                <w:sz w:val="24"/>
                <w:szCs w:val="24"/>
                <w:cs/>
              </w:rPr>
            </w:pPr>
            <w:r w:rsidRPr="00FD2424">
              <w:rPr>
                <w:rFonts w:ascii="Angsana New" w:hAnsi="Angsana New"/>
                <w:b/>
                <w:bCs/>
                <w:color w:val="212121"/>
                <w:sz w:val="24"/>
                <w:szCs w:val="24"/>
                <w:lang w:val="en"/>
              </w:rPr>
              <w:t>Financial liabilities</w:t>
            </w:r>
          </w:p>
        </w:tc>
        <w:tc>
          <w:tcPr>
            <w:tcW w:w="1134" w:type="dxa"/>
            <w:shd w:val="clear" w:color="auto" w:fill="auto"/>
            <w:vAlign w:val="bottom"/>
          </w:tcPr>
          <w:p w14:paraId="2FDA4577" w14:textId="77777777" w:rsidR="009B77DF" w:rsidRPr="00FD2424" w:rsidRDefault="009B77DF" w:rsidP="009B7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3A7B7D3" w14:textId="77777777" w:rsidR="009B77DF" w:rsidRPr="00FD2424" w:rsidRDefault="009B77DF" w:rsidP="009B7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34441270" w14:textId="77777777" w:rsidR="009B77DF" w:rsidRPr="00FD2424" w:rsidRDefault="009B77DF" w:rsidP="009B7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32842509" w14:textId="77777777" w:rsidR="009B77DF" w:rsidRPr="00FD2424" w:rsidRDefault="009B77DF" w:rsidP="009B7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28D95A7" w14:textId="77777777" w:rsidR="009B77DF" w:rsidRPr="00FD2424" w:rsidRDefault="009B77DF" w:rsidP="009B7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CB2D0CD" w14:textId="77777777" w:rsidR="009B77DF" w:rsidRPr="00FD2424" w:rsidRDefault="009B77DF" w:rsidP="009B7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center"/>
          </w:tcPr>
          <w:p w14:paraId="53013DF6" w14:textId="77777777" w:rsidR="009B77DF" w:rsidRPr="00FD2424" w:rsidRDefault="009B77DF" w:rsidP="009B7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FB7627" w:rsidRPr="00FD2424" w14:paraId="1D63B2EB" w14:textId="77777777" w:rsidTr="00E26305">
        <w:trPr>
          <w:trHeight w:val="20"/>
        </w:trPr>
        <w:tc>
          <w:tcPr>
            <w:tcW w:w="2700" w:type="dxa"/>
            <w:shd w:val="clear" w:color="auto" w:fill="auto"/>
          </w:tcPr>
          <w:p w14:paraId="753C2F57" w14:textId="77777777"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FD2424">
              <w:rPr>
                <w:rFonts w:ascii="Angsana New" w:hAnsi="Angsana New"/>
                <w:sz w:val="24"/>
                <w:szCs w:val="24"/>
              </w:rPr>
              <w:t>Trade and other current payables</w:t>
            </w:r>
          </w:p>
        </w:tc>
        <w:tc>
          <w:tcPr>
            <w:tcW w:w="1134" w:type="dxa"/>
            <w:shd w:val="clear" w:color="auto" w:fill="auto"/>
            <w:vAlign w:val="bottom"/>
          </w:tcPr>
          <w:p w14:paraId="20F10223" w14:textId="79048780"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58EBB0FC" w14:textId="3DCF258C"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64F19D32" w14:textId="4EE04300"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098" w:type="dxa"/>
            <w:shd w:val="clear" w:color="auto" w:fill="auto"/>
            <w:vAlign w:val="bottom"/>
          </w:tcPr>
          <w:p w14:paraId="2428655A" w14:textId="0C773A5C"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3CC4ED89" w14:textId="5506895A"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5</w:t>
            </w:r>
            <w:r>
              <w:rPr>
                <w:rFonts w:ascii="Angsana New" w:hAnsi="Angsana New"/>
                <w:sz w:val="24"/>
                <w:szCs w:val="24"/>
              </w:rPr>
              <w:t>6</w:t>
            </w:r>
            <w:r w:rsidRPr="00F76543">
              <w:rPr>
                <w:rFonts w:ascii="Angsana New" w:hAnsi="Angsana New"/>
                <w:sz w:val="24"/>
                <w:szCs w:val="24"/>
              </w:rPr>
              <w:t>,</w:t>
            </w:r>
            <w:r>
              <w:rPr>
                <w:rFonts w:ascii="Angsana New" w:hAnsi="Angsana New"/>
                <w:sz w:val="24"/>
                <w:szCs w:val="24"/>
              </w:rPr>
              <w:t>582</w:t>
            </w:r>
          </w:p>
        </w:tc>
        <w:tc>
          <w:tcPr>
            <w:tcW w:w="1134" w:type="dxa"/>
            <w:shd w:val="clear" w:color="auto" w:fill="auto"/>
            <w:vAlign w:val="bottom"/>
          </w:tcPr>
          <w:p w14:paraId="69D97151" w14:textId="76D028CB"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5</w:t>
            </w:r>
            <w:r>
              <w:rPr>
                <w:rFonts w:ascii="Angsana New" w:hAnsi="Angsana New"/>
                <w:sz w:val="24"/>
                <w:szCs w:val="24"/>
              </w:rPr>
              <w:t>6</w:t>
            </w:r>
            <w:r w:rsidRPr="00F76543">
              <w:rPr>
                <w:rFonts w:ascii="Angsana New" w:hAnsi="Angsana New"/>
                <w:sz w:val="24"/>
                <w:szCs w:val="24"/>
              </w:rPr>
              <w:t>,</w:t>
            </w:r>
            <w:r>
              <w:rPr>
                <w:rFonts w:ascii="Angsana New" w:hAnsi="Angsana New"/>
                <w:sz w:val="24"/>
                <w:szCs w:val="24"/>
              </w:rPr>
              <w:t>582</w:t>
            </w:r>
          </w:p>
        </w:tc>
        <w:tc>
          <w:tcPr>
            <w:tcW w:w="1062" w:type="dxa"/>
            <w:shd w:val="clear" w:color="auto" w:fill="auto"/>
            <w:vAlign w:val="bottom"/>
          </w:tcPr>
          <w:p w14:paraId="55DD1461" w14:textId="2AB9F18D"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76543">
              <w:rPr>
                <w:rFonts w:ascii="Angsana New" w:hAnsi="Angsana New"/>
                <w:sz w:val="24"/>
                <w:szCs w:val="24"/>
              </w:rPr>
              <w:t>-</w:t>
            </w:r>
          </w:p>
        </w:tc>
      </w:tr>
      <w:tr w:rsidR="0074454F" w:rsidRPr="00FD2424" w14:paraId="188C2B1D" w14:textId="77777777" w:rsidTr="00E26305">
        <w:trPr>
          <w:trHeight w:val="20"/>
        </w:trPr>
        <w:tc>
          <w:tcPr>
            <w:tcW w:w="2700" w:type="dxa"/>
            <w:shd w:val="clear" w:color="auto" w:fill="auto"/>
          </w:tcPr>
          <w:p w14:paraId="1CC9BB5F" w14:textId="679362D6" w:rsidR="0074454F" w:rsidRPr="00FD2424" w:rsidRDefault="0074454F"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74454F">
              <w:rPr>
                <w:rFonts w:ascii="Angsana New" w:hAnsi="Angsana New"/>
                <w:sz w:val="24"/>
                <w:szCs w:val="24"/>
              </w:rPr>
              <w:t>Current portion of lease liabilities</w:t>
            </w:r>
          </w:p>
        </w:tc>
        <w:tc>
          <w:tcPr>
            <w:tcW w:w="1134" w:type="dxa"/>
            <w:shd w:val="clear" w:color="auto" w:fill="auto"/>
            <w:vAlign w:val="bottom"/>
          </w:tcPr>
          <w:p w14:paraId="0225DA59" w14:textId="2871DADF" w:rsidR="0074454F" w:rsidRPr="00F76543" w:rsidRDefault="0074454F"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45,885</w:t>
            </w:r>
          </w:p>
        </w:tc>
        <w:tc>
          <w:tcPr>
            <w:tcW w:w="1134" w:type="dxa"/>
            <w:shd w:val="clear" w:color="auto" w:fill="auto"/>
            <w:vAlign w:val="bottom"/>
          </w:tcPr>
          <w:p w14:paraId="0136299B" w14:textId="0AF039FC" w:rsidR="0074454F" w:rsidRPr="00F76543" w:rsidRDefault="0074454F"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15E6C54D" w14:textId="3CED4174" w:rsidR="0074454F" w:rsidRPr="00F76543" w:rsidRDefault="0074454F"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098" w:type="dxa"/>
            <w:shd w:val="clear" w:color="auto" w:fill="auto"/>
            <w:vAlign w:val="bottom"/>
          </w:tcPr>
          <w:p w14:paraId="512BE8F7" w14:textId="74F4CEDD" w:rsidR="0074454F" w:rsidRPr="00F76543" w:rsidRDefault="0074454F"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1C953C2E" w14:textId="6EB0D850" w:rsidR="0074454F" w:rsidRPr="00F76543" w:rsidRDefault="0074454F"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243284B5" w14:textId="33DE2790" w:rsidR="0074454F" w:rsidRPr="00F76543" w:rsidRDefault="0074454F"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45,885</w:t>
            </w:r>
          </w:p>
        </w:tc>
        <w:tc>
          <w:tcPr>
            <w:tcW w:w="1062" w:type="dxa"/>
            <w:shd w:val="clear" w:color="auto" w:fill="auto"/>
            <w:vAlign w:val="bottom"/>
          </w:tcPr>
          <w:p w14:paraId="4119DEFB" w14:textId="6B3E58A6" w:rsidR="0074454F" w:rsidRPr="00F76543" w:rsidRDefault="0074454F"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76543">
              <w:rPr>
                <w:rFonts w:ascii="Angsana New" w:hAnsi="Angsana New"/>
                <w:sz w:val="24"/>
                <w:szCs w:val="24"/>
              </w:rPr>
              <w:t>5.91</w:t>
            </w:r>
          </w:p>
        </w:tc>
      </w:tr>
      <w:tr w:rsidR="00FB7627" w:rsidRPr="00FD2424" w14:paraId="4C1FD3ED" w14:textId="77777777" w:rsidTr="00E26305">
        <w:trPr>
          <w:trHeight w:val="20"/>
        </w:trPr>
        <w:tc>
          <w:tcPr>
            <w:tcW w:w="2700" w:type="dxa"/>
            <w:shd w:val="clear" w:color="auto" w:fill="auto"/>
          </w:tcPr>
          <w:p w14:paraId="14D3A782" w14:textId="0900499B"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cs/>
              </w:rPr>
            </w:pPr>
            <w:r w:rsidRPr="00FD2424">
              <w:rPr>
                <w:rFonts w:ascii="Angsana New" w:hAnsi="Angsana New"/>
                <w:sz w:val="24"/>
                <w:szCs w:val="24"/>
              </w:rPr>
              <w:t>Lease liabilities - net</w:t>
            </w:r>
          </w:p>
        </w:tc>
        <w:tc>
          <w:tcPr>
            <w:tcW w:w="1134" w:type="dxa"/>
            <w:shd w:val="clear" w:color="auto" w:fill="auto"/>
            <w:vAlign w:val="bottom"/>
          </w:tcPr>
          <w:p w14:paraId="16CDDA4E" w14:textId="4BF4D730" w:rsidR="00FB7627" w:rsidRPr="00FD2424" w:rsidRDefault="0074454F" w:rsidP="00FB76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723C9F06" w14:textId="2372210A" w:rsidR="00FB7627" w:rsidRPr="00FD2424" w:rsidRDefault="00FB7627" w:rsidP="00FB76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207,093</w:t>
            </w:r>
          </w:p>
        </w:tc>
        <w:tc>
          <w:tcPr>
            <w:tcW w:w="1134" w:type="dxa"/>
            <w:shd w:val="clear" w:color="auto" w:fill="auto"/>
            <w:vAlign w:val="bottom"/>
          </w:tcPr>
          <w:p w14:paraId="1AADAE54" w14:textId="6C6A3ABF" w:rsidR="00FB7627" w:rsidRPr="00FD2424" w:rsidRDefault="00FB7627" w:rsidP="00FB76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098" w:type="dxa"/>
            <w:shd w:val="clear" w:color="auto" w:fill="auto"/>
            <w:vAlign w:val="bottom"/>
          </w:tcPr>
          <w:p w14:paraId="14059DD1" w14:textId="425CA17B" w:rsidR="00FB7627" w:rsidRPr="00FD2424" w:rsidRDefault="00FB7627" w:rsidP="00FB76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36841179" w14:textId="76ABBB54" w:rsidR="00FB7627" w:rsidRPr="00FD2424" w:rsidRDefault="00FB7627" w:rsidP="00FB76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039F31CB" w14:textId="13F67D07" w:rsidR="00FB7627" w:rsidRPr="00FD2424" w:rsidRDefault="0074454F" w:rsidP="00FB76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207,093</w:t>
            </w:r>
          </w:p>
        </w:tc>
        <w:tc>
          <w:tcPr>
            <w:tcW w:w="1062" w:type="dxa"/>
            <w:shd w:val="clear" w:color="auto" w:fill="auto"/>
            <w:vAlign w:val="center"/>
          </w:tcPr>
          <w:p w14:paraId="0D45DC44" w14:textId="3B18501B"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76543">
              <w:rPr>
                <w:rFonts w:ascii="Angsana New" w:hAnsi="Angsana New"/>
                <w:sz w:val="24"/>
                <w:szCs w:val="24"/>
              </w:rPr>
              <w:t>5.91</w:t>
            </w:r>
          </w:p>
        </w:tc>
      </w:tr>
      <w:tr w:rsidR="00FB7627" w:rsidRPr="00FD2424" w14:paraId="0BBEFB11" w14:textId="77777777" w:rsidTr="00E26305">
        <w:trPr>
          <w:trHeight w:val="20"/>
        </w:trPr>
        <w:tc>
          <w:tcPr>
            <w:tcW w:w="2700" w:type="dxa"/>
            <w:shd w:val="clear" w:color="auto" w:fill="auto"/>
          </w:tcPr>
          <w:p w14:paraId="7C11FFEA" w14:textId="74E85A73" w:rsidR="00FB7627" w:rsidRPr="00FD2424" w:rsidRDefault="00FB7627" w:rsidP="00FB7627">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FD2424">
              <w:rPr>
                <w:rFonts w:ascii="Angsana New" w:hAnsi="Angsana New"/>
                <w:b/>
                <w:bCs/>
                <w:sz w:val="24"/>
                <w:szCs w:val="24"/>
              </w:rPr>
              <w:t xml:space="preserve">Total </w:t>
            </w:r>
            <w:r w:rsidRPr="00FD2424">
              <w:rPr>
                <w:rFonts w:ascii="Angsana New" w:hAnsi="Angsana New"/>
                <w:b/>
                <w:bCs/>
                <w:color w:val="212121"/>
                <w:sz w:val="24"/>
                <w:szCs w:val="24"/>
                <w:lang w:val="en"/>
              </w:rPr>
              <w:t>financial</w:t>
            </w:r>
            <w:r w:rsidRPr="00FD2424">
              <w:rPr>
                <w:rFonts w:ascii="Angsana New" w:hAnsi="Angsana New"/>
                <w:b/>
                <w:bCs/>
                <w:sz w:val="24"/>
                <w:szCs w:val="24"/>
              </w:rPr>
              <w:t xml:space="preserve"> assets</w:t>
            </w:r>
          </w:p>
        </w:tc>
        <w:tc>
          <w:tcPr>
            <w:tcW w:w="1134" w:type="dxa"/>
            <w:shd w:val="clear" w:color="auto" w:fill="auto"/>
            <w:vAlign w:val="bottom"/>
          </w:tcPr>
          <w:p w14:paraId="5993A586" w14:textId="2EC5EB62" w:rsidR="00FB7627" w:rsidRPr="00FD2424" w:rsidRDefault="00FB7627" w:rsidP="00FB76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45,885</w:t>
            </w:r>
          </w:p>
        </w:tc>
        <w:tc>
          <w:tcPr>
            <w:tcW w:w="1134" w:type="dxa"/>
            <w:shd w:val="clear" w:color="auto" w:fill="auto"/>
            <w:vAlign w:val="bottom"/>
          </w:tcPr>
          <w:p w14:paraId="1041E6B7" w14:textId="79E3E4B1" w:rsidR="00FB7627" w:rsidRPr="00FD2424" w:rsidRDefault="00FB7627" w:rsidP="00FB76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207,093</w:t>
            </w:r>
          </w:p>
        </w:tc>
        <w:tc>
          <w:tcPr>
            <w:tcW w:w="1134" w:type="dxa"/>
            <w:shd w:val="clear" w:color="auto" w:fill="auto"/>
            <w:vAlign w:val="bottom"/>
          </w:tcPr>
          <w:p w14:paraId="4B3CB693" w14:textId="36C94F31" w:rsidR="00FB7627" w:rsidRPr="00FD2424" w:rsidRDefault="00FB7627" w:rsidP="00FB76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098" w:type="dxa"/>
            <w:shd w:val="clear" w:color="auto" w:fill="auto"/>
            <w:vAlign w:val="bottom"/>
          </w:tcPr>
          <w:p w14:paraId="7334F2CD" w14:textId="63EFCC10" w:rsidR="00FB7627" w:rsidRPr="00FD2424" w:rsidRDefault="00FB7627" w:rsidP="00FB76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515394AA" w14:textId="017463AC" w:rsidR="00FB7627" w:rsidRPr="00FD2424" w:rsidRDefault="00FB7627" w:rsidP="00FB76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5</w:t>
            </w:r>
            <w:r>
              <w:rPr>
                <w:rFonts w:ascii="Angsana New" w:hAnsi="Angsana New"/>
                <w:sz w:val="24"/>
                <w:szCs w:val="24"/>
              </w:rPr>
              <w:t>6</w:t>
            </w:r>
            <w:r w:rsidRPr="00F76543">
              <w:rPr>
                <w:rFonts w:ascii="Angsana New" w:hAnsi="Angsana New"/>
                <w:sz w:val="24"/>
                <w:szCs w:val="24"/>
              </w:rPr>
              <w:t>,</w:t>
            </w:r>
            <w:r>
              <w:rPr>
                <w:rFonts w:ascii="Angsana New" w:hAnsi="Angsana New"/>
                <w:sz w:val="24"/>
                <w:szCs w:val="24"/>
              </w:rPr>
              <w:t>582</w:t>
            </w:r>
          </w:p>
        </w:tc>
        <w:tc>
          <w:tcPr>
            <w:tcW w:w="1134" w:type="dxa"/>
            <w:shd w:val="clear" w:color="auto" w:fill="auto"/>
            <w:vAlign w:val="bottom"/>
          </w:tcPr>
          <w:p w14:paraId="0E7B10B5" w14:textId="69207980" w:rsidR="00FB7627" w:rsidRPr="00FD2424" w:rsidRDefault="00FB7627" w:rsidP="00FB76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30</w:t>
            </w:r>
            <w:r>
              <w:rPr>
                <w:rFonts w:ascii="Angsana New" w:hAnsi="Angsana New"/>
                <w:sz w:val="24"/>
                <w:szCs w:val="24"/>
              </w:rPr>
              <w:t>9</w:t>
            </w:r>
            <w:r w:rsidRPr="00F76543">
              <w:rPr>
                <w:rFonts w:ascii="Angsana New" w:hAnsi="Angsana New"/>
                <w:sz w:val="24"/>
                <w:szCs w:val="24"/>
              </w:rPr>
              <w:t>,</w:t>
            </w:r>
            <w:r>
              <w:rPr>
                <w:rFonts w:ascii="Angsana New" w:hAnsi="Angsana New"/>
                <w:sz w:val="24"/>
                <w:szCs w:val="24"/>
              </w:rPr>
              <w:t>560</w:t>
            </w:r>
          </w:p>
        </w:tc>
        <w:tc>
          <w:tcPr>
            <w:tcW w:w="1062" w:type="dxa"/>
            <w:shd w:val="clear" w:color="auto" w:fill="auto"/>
            <w:vAlign w:val="center"/>
          </w:tcPr>
          <w:p w14:paraId="223CA627" w14:textId="77777777"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bl>
    <w:p w14:paraId="164A4097" w14:textId="2EC4A8F3" w:rsidR="00424A9B" w:rsidRDefault="00424A9B"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49924632" w14:textId="1DE2104D" w:rsidR="00FD2424" w:rsidRDefault="00FD2424"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04980F07" w14:textId="4EA539A6" w:rsidR="00FB7627" w:rsidRDefault="00FB7627"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33A17344" w14:textId="53CFC900" w:rsidR="002754EA" w:rsidRDefault="002754EA"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655EE1E9" w14:textId="040D8A7B" w:rsidR="002754EA" w:rsidRDefault="002754EA"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16863434" w14:textId="358D661D" w:rsidR="002754EA" w:rsidRDefault="002754EA"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0C933B5C" w14:textId="0758DD37" w:rsidR="002754EA" w:rsidRDefault="002754EA"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tbl>
      <w:tblPr>
        <w:tblW w:w="10530" w:type="dxa"/>
        <w:tblInd w:w="-432" w:type="dxa"/>
        <w:tblLayout w:type="fixed"/>
        <w:tblLook w:val="04A0" w:firstRow="1" w:lastRow="0" w:firstColumn="1" w:lastColumn="0" w:noHBand="0" w:noVBand="1"/>
      </w:tblPr>
      <w:tblGrid>
        <w:gridCol w:w="2700"/>
        <w:gridCol w:w="1134"/>
        <w:gridCol w:w="1134"/>
        <w:gridCol w:w="1134"/>
        <w:gridCol w:w="1098"/>
        <w:gridCol w:w="1134"/>
        <w:gridCol w:w="1134"/>
        <w:gridCol w:w="1062"/>
      </w:tblGrid>
      <w:tr w:rsidR="00424A9B" w:rsidRPr="00FD2424" w14:paraId="3E07D322" w14:textId="77777777" w:rsidTr="00135A31">
        <w:trPr>
          <w:tblHeader/>
        </w:trPr>
        <w:tc>
          <w:tcPr>
            <w:tcW w:w="2700" w:type="dxa"/>
            <w:shd w:val="clear" w:color="auto" w:fill="auto"/>
          </w:tcPr>
          <w:p w14:paraId="56C372F2"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231D81C3" w14:textId="77777777" w:rsidR="00424A9B" w:rsidRPr="00FD2424"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FD2424">
              <w:rPr>
                <w:rFonts w:ascii="Angsana New" w:hAnsi="Angsana New"/>
                <w:snapToGrid w:val="0"/>
                <w:color w:val="000000"/>
                <w:sz w:val="24"/>
                <w:szCs w:val="24"/>
                <w:cs/>
                <w:lang w:eastAsia="th-TH"/>
              </w:rPr>
              <w:t>(</w:t>
            </w:r>
            <w:r w:rsidRPr="00FD2424">
              <w:rPr>
                <w:rFonts w:ascii="Angsana New" w:hAnsi="Angsana New"/>
                <w:snapToGrid w:val="0"/>
                <w:color w:val="000000"/>
                <w:sz w:val="24"/>
                <w:szCs w:val="24"/>
                <w:lang w:eastAsia="th-TH"/>
              </w:rPr>
              <w:t>Unit : Thousand Baht)</w:t>
            </w:r>
          </w:p>
        </w:tc>
      </w:tr>
      <w:tr w:rsidR="00424A9B" w:rsidRPr="00FD2424" w14:paraId="0B6B7CC0" w14:textId="77777777" w:rsidTr="00135A31">
        <w:trPr>
          <w:tblHeader/>
        </w:trPr>
        <w:tc>
          <w:tcPr>
            <w:tcW w:w="2700" w:type="dxa"/>
            <w:shd w:val="clear" w:color="auto" w:fill="auto"/>
          </w:tcPr>
          <w:p w14:paraId="4D3B8928"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00099A27" w14:textId="77777777" w:rsidR="00424A9B" w:rsidRPr="00FD2424"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D2424">
              <w:rPr>
                <w:rFonts w:ascii="Angsana New" w:hAnsi="Angsana New"/>
                <w:sz w:val="24"/>
                <w:szCs w:val="24"/>
              </w:rPr>
              <w:t>Consolidated Financial Statements</w:t>
            </w:r>
          </w:p>
        </w:tc>
      </w:tr>
      <w:tr w:rsidR="00424A9B" w:rsidRPr="00FD2424" w14:paraId="2EE6B5CD" w14:textId="77777777" w:rsidTr="00135A31">
        <w:trPr>
          <w:tblHeader/>
        </w:trPr>
        <w:tc>
          <w:tcPr>
            <w:tcW w:w="2700" w:type="dxa"/>
            <w:shd w:val="clear" w:color="auto" w:fill="auto"/>
          </w:tcPr>
          <w:p w14:paraId="359D762B"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74CB1B64" w14:textId="2096216F" w:rsidR="00424A9B" w:rsidRPr="00FD2424"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D2424">
              <w:rPr>
                <w:rFonts w:ascii="Angsana New" w:hAnsi="Angsana New"/>
                <w:sz w:val="24"/>
                <w:szCs w:val="24"/>
              </w:rPr>
              <w:t xml:space="preserve">As </w:t>
            </w:r>
            <w:proofErr w:type="gramStart"/>
            <w:r w:rsidRPr="00FD2424">
              <w:rPr>
                <w:rFonts w:ascii="Angsana New" w:hAnsi="Angsana New"/>
                <w:sz w:val="24"/>
                <w:szCs w:val="24"/>
              </w:rPr>
              <w:t>at</w:t>
            </w:r>
            <w:proofErr w:type="gramEnd"/>
            <w:r w:rsidRPr="00FD2424">
              <w:rPr>
                <w:rFonts w:ascii="Angsana New" w:hAnsi="Angsana New"/>
                <w:sz w:val="24"/>
                <w:szCs w:val="24"/>
              </w:rPr>
              <w:t xml:space="preserve"> December 31, 2019</w:t>
            </w:r>
          </w:p>
        </w:tc>
      </w:tr>
      <w:tr w:rsidR="00424A9B" w:rsidRPr="00FD2424" w14:paraId="6B00B404" w14:textId="77777777" w:rsidTr="00135A31">
        <w:trPr>
          <w:tblHeader/>
        </w:trPr>
        <w:tc>
          <w:tcPr>
            <w:tcW w:w="2700" w:type="dxa"/>
            <w:shd w:val="clear" w:color="auto" w:fill="auto"/>
          </w:tcPr>
          <w:p w14:paraId="63D957A8"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3402" w:type="dxa"/>
            <w:gridSpan w:val="3"/>
            <w:shd w:val="clear" w:color="auto" w:fill="auto"/>
            <w:vAlign w:val="bottom"/>
          </w:tcPr>
          <w:p w14:paraId="2404AE3C" w14:textId="0C6A0F72" w:rsidR="00424A9B" w:rsidRPr="00FD2424"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FD2424">
              <w:rPr>
                <w:rFonts w:ascii="Angsana New" w:hAnsi="Angsana New"/>
                <w:color w:val="212121"/>
                <w:sz w:val="24"/>
                <w:szCs w:val="24"/>
                <w:shd w:val="clear" w:color="auto" w:fill="FFFFFF"/>
              </w:rPr>
              <w:t xml:space="preserve">Fixed </w:t>
            </w:r>
            <w:r w:rsidR="004E2527" w:rsidRPr="004E2527">
              <w:rPr>
                <w:rFonts w:ascii="Angsana New" w:hAnsi="Angsana New"/>
                <w:color w:val="212121"/>
                <w:sz w:val="24"/>
                <w:szCs w:val="24"/>
                <w:shd w:val="clear" w:color="auto" w:fill="FFFFFF"/>
              </w:rPr>
              <w:t xml:space="preserve">interest </w:t>
            </w:r>
            <w:r w:rsidRPr="00FD2424">
              <w:rPr>
                <w:rFonts w:ascii="Angsana New" w:hAnsi="Angsana New"/>
                <w:color w:val="212121"/>
                <w:sz w:val="24"/>
                <w:szCs w:val="24"/>
                <w:shd w:val="clear" w:color="auto" w:fill="FFFFFF"/>
              </w:rPr>
              <w:t>rate</w:t>
            </w:r>
          </w:p>
        </w:tc>
        <w:tc>
          <w:tcPr>
            <w:tcW w:w="1098" w:type="dxa"/>
            <w:vMerge w:val="restart"/>
            <w:shd w:val="clear" w:color="auto" w:fill="auto"/>
            <w:vAlign w:val="bottom"/>
          </w:tcPr>
          <w:p w14:paraId="629D0458" w14:textId="77777777" w:rsidR="00424A9B" w:rsidRPr="00FD2424" w:rsidRDefault="00424A9B" w:rsidP="00424A9B">
            <w:pPr>
              <w:pBdr>
                <w:bottom w:val="single" w:sz="4" w:space="1" w:color="auto"/>
              </w:pBdr>
              <w:spacing w:line="300" w:lineRule="exact"/>
              <w:jc w:val="center"/>
              <w:rPr>
                <w:rFonts w:ascii="Angsana New" w:hAnsi="Angsana New"/>
                <w:sz w:val="24"/>
                <w:szCs w:val="24"/>
              </w:rPr>
            </w:pPr>
            <w:r w:rsidRPr="00FD2424">
              <w:rPr>
                <w:rFonts w:ascii="Angsana New" w:hAnsi="Angsana New"/>
                <w:sz w:val="24"/>
                <w:szCs w:val="24"/>
              </w:rPr>
              <w:t>Floating interest rate</w:t>
            </w:r>
          </w:p>
        </w:tc>
        <w:tc>
          <w:tcPr>
            <w:tcW w:w="1134" w:type="dxa"/>
            <w:vMerge w:val="restart"/>
            <w:shd w:val="clear" w:color="auto" w:fill="auto"/>
            <w:vAlign w:val="bottom"/>
          </w:tcPr>
          <w:p w14:paraId="3CBC87EC" w14:textId="77777777" w:rsidR="00424A9B" w:rsidRPr="00FD2424" w:rsidRDefault="00424A9B" w:rsidP="00424A9B">
            <w:pPr>
              <w:pBdr>
                <w:bottom w:val="single" w:sz="4" w:space="1" w:color="auto"/>
              </w:pBdr>
              <w:spacing w:line="300" w:lineRule="exact"/>
              <w:ind w:left="-138" w:right="-168"/>
              <w:jc w:val="center"/>
              <w:rPr>
                <w:rFonts w:ascii="Angsana New" w:hAnsi="Angsana New"/>
                <w:sz w:val="24"/>
                <w:szCs w:val="24"/>
              </w:rPr>
            </w:pPr>
            <w:r w:rsidRPr="00FD2424">
              <w:rPr>
                <w:rFonts w:ascii="Angsana New" w:hAnsi="Angsana New"/>
                <w:sz w:val="24"/>
                <w:szCs w:val="24"/>
              </w:rPr>
              <w:t>Non - interest bearing</w:t>
            </w:r>
          </w:p>
        </w:tc>
        <w:tc>
          <w:tcPr>
            <w:tcW w:w="1134" w:type="dxa"/>
            <w:vMerge w:val="restart"/>
            <w:shd w:val="clear" w:color="auto" w:fill="auto"/>
            <w:vAlign w:val="bottom"/>
          </w:tcPr>
          <w:p w14:paraId="27B74E6A" w14:textId="77777777" w:rsidR="00424A9B" w:rsidRPr="00FD2424"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FD2424">
              <w:rPr>
                <w:rFonts w:ascii="Angsana New" w:hAnsi="Angsana New"/>
                <w:sz w:val="24"/>
                <w:szCs w:val="24"/>
              </w:rPr>
              <w:t>Total</w:t>
            </w:r>
          </w:p>
        </w:tc>
        <w:tc>
          <w:tcPr>
            <w:tcW w:w="1062" w:type="dxa"/>
            <w:vMerge w:val="restart"/>
            <w:shd w:val="clear" w:color="auto" w:fill="auto"/>
            <w:vAlign w:val="bottom"/>
          </w:tcPr>
          <w:p w14:paraId="3E47FEA4" w14:textId="77777777" w:rsidR="00424A9B" w:rsidRPr="00FD2424"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D2424">
              <w:rPr>
                <w:rFonts w:ascii="Angsana New" w:hAnsi="Angsana New"/>
                <w:sz w:val="24"/>
                <w:szCs w:val="24"/>
              </w:rPr>
              <w:t>Effective interest rate</w:t>
            </w:r>
          </w:p>
        </w:tc>
      </w:tr>
      <w:tr w:rsidR="00424A9B" w:rsidRPr="00FD2424" w14:paraId="148A5637" w14:textId="77777777" w:rsidTr="00135A31">
        <w:trPr>
          <w:trHeight w:val="823"/>
          <w:tblHeader/>
        </w:trPr>
        <w:tc>
          <w:tcPr>
            <w:tcW w:w="2700" w:type="dxa"/>
            <w:shd w:val="clear" w:color="auto" w:fill="auto"/>
          </w:tcPr>
          <w:p w14:paraId="1506E083"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vAlign w:val="bottom"/>
          </w:tcPr>
          <w:p w14:paraId="43DFBA29" w14:textId="77777777" w:rsidR="00424A9B" w:rsidRPr="00FD2424" w:rsidRDefault="00424A9B" w:rsidP="00424A9B">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4"/>
                <w:szCs w:val="24"/>
                <w:cs/>
              </w:rPr>
            </w:pPr>
            <w:r w:rsidRPr="00FD2424">
              <w:rPr>
                <w:rFonts w:ascii="Angsana New" w:hAnsi="Angsana New"/>
                <w:color w:val="212121"/>
                <w:sz w:val="24"/>
                <w:szCs w:val="24"/>
                <w:lang w:val="en"/>
              </w:rPr>
              <w:t>Within 1 year</w:t>
            </w:r>
          </w:p>
        </w:tc>
        <w:tc>
          <w:tcPr>
            <w:tcW w:w="1134" w:type="dxa"/>
            <w:shd w:val="clear" w:color="auto" w:fill="auto"/>
            <w:vAlign w:val="bottom"/>
          </w:tcPr>
          <w:p w14:paraId="78F5960D" w14:textId="77777777" w:rsidR="00424A9B" w:rsidRPr="00FD2424"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FD2424">
              <w:rPr>
                <w:rFonts w:ascii="Angsana New" w:hAnsi="Angsana New"/>
                <w:sz w:val="24"/>
                <w:szCs w:val="24"/>
              </w:rPr>
              <w:br/>
            </w:r>
            <w:r w:rsidRPr="00FD2424">
              <w:rPr>
                <w:rFonts w:ascii="Angsana New" w:hAnsi="Angsana New"/>
                <w:color w:val="212121"/>
                <w:sz w:val="24"/>
                <w:szCs w:val="24"/>
                <w:shd w:val="clear" w:color="auto" w:fill="FFFFFF"/>
              </w:rPr>
              <w:t>1 - 5 years</w:t>
            </w:r>
          </w:p>
        </w:tc>
        <w:tc>
          <w:tcPr>
            <w:tcW w:w="1134" w:type="dxa"/>
            <w:shd w:val="clear" w:color="auto" w:fill="auto"/>
            <w:vAlign w:val="bottom"/>
          </w:tcPr>
          <w:p w14:paraId="008A64CA" w14:textId="77777777" w:rsidR="00424A9B" w:rsidRPr="00FD2424"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D2424">
              <w:rPr>
                <w:rFonts w:ascii="Angsana New" w:hAnsi="Angsana New"/>
                <w:color w:val="212121"/>
                <w:sz w:val="24"/>
                <w:szCs w:val="24"/>
                <w:shd w:val="clear" w:color="auto" w:fill="FFFFFF"/>
              </w:rPr>
              <w:t>Over 5 years</w:t>
            </w:r>
          </w:p>
        </w:tc>
        <w:tc>
          <w:tcPr>
            <w:tcW w:w="1098" w:type="dxa"/>
            <w:vMerge/>
            <w:shd w:val="clear" w:color="auto" w:fill="auto"/>
            <w:vAlign w:val="bottom"/>
          </w:tcPr>
          <w:p w14:paraId="58495ACB"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112D0D8B"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086D4CBD"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062" w:type="dxa"/>
            <w:vMerge/>
            <w:shd w:val="clear" w:color="auto" w:fill="auto"/>
            <w:vAlign w:val="bottom"/>
          </w:tcPr>
          <w:p w14:paraId="6425ADD3"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4E2527" w:rsidRPr="00FD2424" w14:paraId="250B2477" w14:textId="77777777" w:rsidTr="00734F2A">
        <w:tc>
          <w:tcPr>
            <w:tcW w:w="2700" w:type="dxa"/>
            <w:shd w:val="clear" w:color="auto" w:fill="auto"/>
          </w:tcPr>
          <w:p w14:paraId="1A1A384D" w14:textId="77777777" w:rsidR="004E2527" w:rsidRPr="00FD2424"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7AEE9DE9" w14:textId="77777777" w:rsidR="004E2527" w:rsidRPr="00FD2424"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2F2CFFD6" w14:textId="77777777" w:rsidR="004E2527" w:rsidRPr="00FD2424"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6C5F88E2" w14:textId="77777777" w:rsidR="004E2527" w:rsidRPr="00FD2424"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98" w:type="dxa"/>
            <w:shd w:val="clear" w:color="auto" w:fill="auto"/>
          </w:tcPr>
          <w:p w14:paraId="281345A2" w14:textId="77777777" w:rsidR="004E2527" w:rsidRPr="00FD2424"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06631153" w14:textId="77777777" w:rsidR="004E2527" w:rsidRPr="00FD2424"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219C5CD8" w14:textId="77777777" w:rsidR="004E2527" w:rsidRPr="00FD2424"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62" w:type="dxa"/>
            <w:shd w:val="clear" w:color="auto" w:fill="auto"/>
          </w:tcPr>
          <w:p w14:paraId="06A28D15" w14:textId="4852541F" w:rsidR="004E2527" w:rsidRPr="00FD2424"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4"/>
                <w:szCs w:val="24"/>
              </w:rPr>
            </w:pPr>
            <w:r>
              <w:rPr>
                <w:rFonts w:ascii="Angsana New" w:hAnsi="Angsana New"/>
                <w:sz w:val="24"/>
                <w:szCs w:val="24"/>
              </w:rPr>
              <w:t>(Percentage per annum</w:t>
            </w:r>
            <w:r w:rsidRPr="00FD2424">
              <w:rPr>
                <w:rFonts w:ascii="Angsana New" w:hAnsi="Angsana New"/>
                <w:sz w:val="24"/>
                <w:szCs w:val="24"/>
                <w:cs/>
              </w:rPr>
              <w:t>)</w:t>
            </w:r>
          </w:p>
        </w:tc>
      </w:tr>
      <w:tr w:rsidR="00424A9B" w:rsidRPr="00FD2424" w14:paraId="070CC436" w14:textId="77777777" w:rsidTr="00734F2A">
        <w:tc>
          <w:tcPr>
            <w:tcW w:w="2700" w:type="dxa"/>
            <w:shd w:val="clear" w:color="auto" w:fill="auto"/>
          </w:tcPr>
          <w:p w14:paraId="3782A7CC" w14:textId="77777777" w:rsidR="00424A9B" w:rsidRPr="00FD2424" w:rsidRDefault="00424A9B" w:rsidP="0047581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b/>
                <w:bCs/>
                <w:color w:val="212121"/>
                <w:sz w:val="24"/>
                <w:szCs w:val="24"/>
              </w:rPr>
            </w:pPr>
            <w:r w:rsidRPr="00FD2424">
              <w:rPr>
                <w:rFonts w:ascii="Angsana New" w:hAnsi="Angsana New"/>
                <w:b/>
                <w:bCs/>
                <w:color w:val="212121"/>
                <w:sz w:val="24"/>
                <w:szCs w:val="24"/>
                <w:lang w:val="en"/>
              </w:rPr>
              <w:t>Financial assets</w:t>
            </w:r>
          </w:p>
        </w:tc>
        <w:tc>
          <w:tcPr>
            <w:tcW w:w="1134" w:type="dxa"/>
            <w:shd w:val="clear" w:color="auto" w:fill="auto"/>
            <w:vAlign w:val="bottom"/>
          </w:tcPr>
          <w:p w14:paraId="2A6C0A4A"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DD36FCF"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3751126"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3D1F9414"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F80A2B9"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4EF7CC9"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7292DBF2"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424A9B" w:rsidRPr="00FD2424" w14:paraId="73A947B7" w14:textId="77777777" w:rsidTr="00734F2A">
        <w:tc>
          <w:tcPr>
            <w:tcW w:w="2700" w:type="dxa"/>
            <w:shd w:val="clear" w:color="auto" w:fill="auto"/>
          </w:tcPr>
          <w:p w14:paraId="0FCFF14F" w14:textId="77777777" w:rsidR="00424A9B" w:rsidRPr="00FD2424" w:rsidRDefault="00424A9B"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FD2424">
              <w:rPr>
                <w:rFonts w:ascii="Angsana New" w:hAnsi="Angsana New"/>
                <w:sz w:val="24"/>
                <w:szCs w:val="24"/>
              </w:rPr>
              <w:t>Cash and cash equivalents</w:t>
            </w:r>
          </w:p>
        </w:tc>
        <w:tc>
          <w:tcPr>
            <w:tcW w:w="1134" w:type="dxa"/>
            <w:shd w:val="clear" w:color="auto" w:fill="auto"/>
            <w:vAlign w:val="bottom"/>
          </w:tcPr>
          <w:p w14:paraId="37692530" w14:textId="7695110E"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134" w:type="dxa"/>
            <w:shd w:val="clear" w:color="auto" w:fill="auto"/>
            <w:vAlign w:val="bottom"/>
          </w:tcPr>
          <w:p w14:paraId="57C472D6" w14:textId="4FBC3295"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134" w:type="dxa"/>
            <w:shd w:val="clear" w:color="auto" w:fill="auto"/>
            <w:vAlign w:val="bottom"/>
          </w:tcPr>
          <w:p w14:paraId="267651C3" w14:textId="01ED5892"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098" w:type="dxa"/>
            <w:shd w:val="clear" w:color="auto" w:fill="auto"/>
            <w:vAlign w:val="bottom"/>
          </w:tcPr>
          <w:p w14:paraId="242B6D66" w14:textId="096B95BC"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225,163</w:t>
            </w:r>
          </w:p>
        </w:tc>
        <w:tc>
          <w:tcPr>
            <w:tcW w:w="1134" w:type="dxa"/>
            <w:shd w:val="clear" w:color="auto" w:fill="auto"/>
            <w:vAlign w:val="bottom"/>
          </w:tcPr>
          <w:p w14:paraId="3110A771" w14:textId="7F5C05B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198</w:t>
            </w:r>
          </w:p>
        </w:tc>
        <w:tc>
          <w:tcPr>
            <w:tcW w:w="1134" w:type="dxa"/>
            <w:shd w:val="clear" w:color="auto" w:fill="auto"/>
            <w:vAlign w:val="bottom"/>
          </w:tcPr>
          <w:p w14:paraId="66F4552B" w14:textId="08544C10"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225,361</w:t>
            </w:r>
          </w:p>
        </w:tc>
        <w:tc>
          <w:tcPr>
            <w:tcW w:w="1062" w:type="dxa"/>
            <w:shd w:val="clear" w:color="auto" w:fill="auto"/>
            <w:vAlign w:val="bottom"/>
          </w:tcPr>
          <w:p w14:paraId="46743886" w14:textId="24F6BF7B"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D2424">
              <w:rPr>
                <w:rFonts w:ascii="Angsana New" w:hAnsi="Angsana New"/>
                <w:sz w:val="24"/>
                <w:szCs w:val="24"/>
              </w:rPr>
              <w:t>0.25 - 0.62</w:t>
            </w:r>
          </w:p>
        </w:tc>
      </w:tr>
      <w:tr w:rsidR="00CE148D" w:rsidRPr="00FD2424" w14:paraId="602F5B05" w14:textId="77777777" w:rsidTr="00734F2A">
        <w:tc>
          <w:tcPr>
            <w:tcW w:w="2700" w:type="dxa"/>
            <w:shd w:val="clear" w:color="auto" w:fill="auto"/>
          </w:tcPr>
          <w:p w14:paraId="591F3CC1" w14:textId="6C523221" w:rsidR="00CE148D" w:rsidRPr="00FD2424" w:rsidRDefault="00CE148D" w:rsidP="00CE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FD2424">
              <w:rPr>
                <w:rFonts w:ascii="Angsana New" w:hAnsi="Angsana New"/>
                <w:sz w:val="24"/>
                <w:szCs w:val="24"/>
              </w:rPr>
              <w:t>Trade and other current receivables - net</w:t>
            </w:r>
          </w:p>
        </w:tc>
        <w:tc>
          <w:tcPr>
            <w:tcW w:w="1134" w:type="dxa"/>
            <w:shd w:val="clear" w:color="auto" w:fill="auto"/>
            <w:vAlign w:val="bottom"/>
          </w:tcPr>
          <w:p w14:paraId="1E6A8CDC" w14:textId="285A0C3C" w:rsidR="00CE148D" w:rsidRPr="00FD2424" w:rsidRDefault="00CE148D" w:rsidP="00CE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134" w:type="dxa"/>
            <w:shd w:val="clear" w:color="auto" w:fill="auto"/>
            <w:vAlign w:val="bottom"/>
          </w:tcPr>
          <w:p w14:paraId="78AA981A" w14:textId="2194112C" w:rsidR="00CE148D" w:rsidRPr="00FD2424" w:rsidRDefault="00CE148D" w:rsidP="00CE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134" w:type="dxa"/>
            <w:shd w:val="clear" w:color="auto" w:fill="auto"/>
            <w:vAlign w:val="bottom"/>
          </w:tcPr>
          <w:p w14:paraId="439A28E3" w14:textId="48638160" w:rsidR="00CE148D" w:rsidRPr="00FD2424" w:rsidRDefault="00CE148D" w:rsidP="00CE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098" w:type="dxa"/>
            <w:shd w:val="clear" w:color="auto" w:fill="auto"/>
            <w:vAlign w:val="bottom"/>
          </w:tcPr>
          <w:p w14:paraId="0C1F67A8" w14:textId="2C672927" w:rsidR="00CE148D" w:rsidRPr="00FD2424" w:rsidRDefault="00CE148D" w:rsidP="00CE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134" w:type="dxa"/>
            <w:shd w:val="clear" w:color="auto" w:fill="auto"/>
            <w:vAlign w:val="bottom"/>
          </w:tcPr>
          <w:p w14:paraId="2BD84DAE" w14:textId="0CA27884" w:rsidR="00CE148D" w:rsidRPr="00FD2424" w:rsidRDefault="00CE148D" w:rsidP="00CE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74,920</w:t>
            </w:r>
          </w:p>
        </w:tc>
        <w:tc>
          <w:tcPr>
            <w:tcW w:w="1134" w:type="dxa"/>
            <w:shd w:val="clear" w:color="auto" w:fill="auto"/>
            <w:vAlign w:val="bottom"/>
          </w:tcPr>
          <w:p w14:paraId="2428E826" w14:textId="4FF60E09" w:rsidR="00CE148D" w:rsidRPr="00FD2424" w:rsidRDefault="00CE148D" w:rsidP="00CE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74,920</w:t>
            </w:r>
          </w:p>
        </w:tc>
        <w:tc>
          <w:tcPr>
            <w:tcW w:w="1062" w:type="dxa"/>
            <w:shd w:val="clear" w:color="auto" w:fill="auto"/>
            <w:vAlign w:val="bottom"/>
          </w:tcPr>
          <w:p w14:paraId="505ECEC6" w14:textId="2D853DF2" w:rsidR="00CE148D" w:rsidRPr="00FD2424" w:rsidRDefault="00CE148D" w:rsidP="00CE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D2424">
              <w:rPr>
                <w:rFonts w:ascii="Angsana New" w:hAnsi="Angsana New"/>
                <w:sz w:val="24"/>
                <w:szCs w:val="24"/>
              </w:rPr>
              <w:t>-</w:t>
            </w:r>
          </w:p>
        </w:tc>
      </w:tr>
      <w:tr w:rsidR="00424A9B" w:rsidRPr="00FD2424" w14:paraId="07AFA949" w14:textId="77777777" w:rsidTr="00734F2A">
        <w:tc>
          <w:tcPr>
            <w:tcW w:w="2700" w:type="dxa"/>
            <w:shd w:val="clear" w:color="auto" w:fill="auto"/>
          </w:tcPr>
          <w:p w14:paraId="40312BEB" w14:textId="1319B459" w:rsidR="00424A9B" w:rsidRPr="00FD2424" w:rsidRDefault="00EE5274"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FD2424">
              <w:rPr>
                <w:rFonts w:ascii="Angsana New" w:hAnsi="Angsana New"/>
                <w:sz w:val="24"/>
                <w:szCs w:val="24"/>
              </w:rPr>
              <w:t>Other</w:t>
            </w:r>
            <w:r w:rsidR="00424A9B" w:rsidRPr="00FD2424">
              <w:rPr>
                <w:rFonts w:ascii="Angsana New" w:hAnsi="Angsana New"/>
                <w:sz w:val="24"/>
                <w:szCs w:val="24"/>
              </w:rPr>
              <w:t xml:space="preserve"> </w:t>
            </w:r>
            <w:r w:rsidR="00D21E84" w:rsidRPr="00FD2424">
              <w:rPr>
                <w:rFonts w:ascii="Angsana New" w:hAnsi="Angsana New"/>
                <w:sz w:val="24"/>
                <w:szCs w:val="24"/>
              </w:rPr>
              <w:t>current financial assets</w:t>
            </w:r>
          </w:p>
        </w:tc>
        <w:tc>
          <w:tcPr>
            <w:tcW w:w="1134" w:type="dxa"/>
            <w:shd w:val="clear" w:color="auto" w:fill="auto"/>
            <w:vAlign w:val="bottom"/>
          </w:tcPr>
          <w:p w14:paraId="396EBAB3" w14:textId="7EAE878A"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7FD472E" w14:textId="5950753D"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AA0ADF6" w14:textId="3C09A6CA"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013EB90C" w14:textId="64D43532"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E4DAC71" w14:textId="7A4FDCBD"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4DD55E6" w14:textId="37635F68"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1A353E9C" w14:textId="1491C5F1"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D26B73" w:rsidRPr="00FD2424" w14:paraId="2C1F70DC" w14:textId="77777777" w:rsidTr="00734F2A">
        <w:tc>
          <w:tcPr>
            <w:tcW w:w="2700" w:type="dxa"/>
            <w:shd w:val="clear" w:color="auto" w:fill="auto"/>
          </w:tcPr>
          <w:p w14:paraId="0DE1D6CB" w14:textId="645CAF2B" w:rsidR="00D26B73" w:rsidRPr="00FD2424" w:rsidRDefault="00D26B73" w:rsidP="00FD2424">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rPr>
            </w:pPr>
            <w:r w:rsidRPr="00FD2424">
              <w:rPr>
                <w:rFonts w:ascii="Angsana New" w:hAnsi="Angsana New"/>
                <w:sz w:val="24"/>
                <w:szCs w:val="24"/>
              </w:rPr>
              <w:t>Open - end fund</w:t>
            </w:r>
          </w:p>
        </w:tc>
        <w:tc>
          <w:tcPr>
            <w:tcW w:w="1134" w:type="dxa"/>
            <w:shd w:val="clear" w:color="auto" w:fill="auto"/>
            <w:vAlign w:val="bottom"/>
          </w:tcPr>
          <w:p w14:paraId="2BF9ED09" w14:textId="16D76E4E" w:rsidR="00D26B73" w:rsidRPr="00FD2424" w:rsidRDefault="00D26B73" w:rsidP="00D26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134" w:type="dxa"/>
            <w:shd w:val="clear" w:color="auto" w:fill="auto"/>
            <w:vAlign w:val="bottom"/>
          </w:tcPr>
          <w:p w14:paraId="2E072A18" w14:textId="61AF7529" w:rsidR="00D26B73" w:rsidRPr="00FD2424" w:rsidRDefault="00D26B73" w:rsidP="00D26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134" w:type="dxa"/>
            <w:shd w:val="clear" w:color="auto" w:fill="auto"/>
            <w:vAlign w:val="bottom"/>
          </w:tcPr>
          <w:p w14:paraId="63E69A8E" w14:textId="232E8308" w:rsidR="00D26B73" w:rsidRPr="00FD2424" w:rsidRDefault="00D26B73" w:rsidP="00D26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098" w:type="dxa"/>
            <w:shd w:val="clear" w:color="auto" w:fill="auto"/>
            <w:vAlign w:val="bottom"/>
          </w:tcPr>
          <w:p w14:paraId="20C43080" w14:textId="4A659B47" w:rsidR="00D26B73" w:rsidRPr="00FD2424" w:rsidRDefault="00D26B73" w:rsidP="00D26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134" w:type="dxa"/>
            <w:shd w:val="clear" w:color="auto" w:fill="auto"/>
            <w:vAlign w:val="bottom"/>
          </w:tcPr>
          <w:p w14:paraId="21855C18" w14:textId="3702D6AC" w:rsidR="00D26B73" w:rsidRPr="00FD2424" w:rsidRDefault="00D26B73" w:rsidP="00D26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150,043</w:t>
            </w:r>
          </w:p>
        </w:tc>
        <w:tc>
          <w:tcPr>
            <w:tcW w:w="1134" w:type="dxa"/>
            <w:shd w:val="clear" w:color="auto" w:fill="auto"/>
            <w:vAlign w:val="bottom"/>
          </w:tcPr>
          <w:p w14:paraId="142AC409" w14:textId="02F26333" w:rsidR="00D26B73" w:rsidRPr="00FD2424" w:rsidRDefault="00D26B73" w:rsidP="00D26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150,043</w:t>
            </w:r>
          </w:p>
        </w:tc>
        <w:tc>
          <w:tcPr>
            <w:tcW w:w="1062" w:type="dxa"/>
            <w:shd w:val="clear" w:color="auto" w:fill="auto"/>
            <w:vAlign w:val="bottom"/>
          </w:tcPr>
          <w:p w14:paraId="47AF5367" w14:textId="27D43F6B" w:rsidR="00D26B73" w:rsidRPr="00FD2424" w:rsidRDefault="00D26B73" w:rsidP="00D26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D2424">
              <w:rPr>
                <w:rFonts w:ascii="Angsana New" w:hAnsi="Angsana New"/>
                <w:sz w:val="24"/>
                <w:szCs w:val="24"/>
              </w:rPr>
              <w:t>-</w:t>
            </w:r>
          </w:p>
        </w:tc>
      </w:tr>
      <w:tr w:rsidR="00D26B73" w:rsidRPr="00FD2424" w14:paraId="37D57130" w14:textId="77777777" w:rsidTr="00734F2A">
        <w:tc>
          <w:tcPr>
            <w:tcW w:w="2700" w:type="dxa"/>
            <w:shd w:val="clear" w:color="auto" w:fill="auto"/>
          </w:tcPr>
          <w:p w14:paraId="6267EBAF" w14:textId="46A2895B" w:rsidR="00D26B73" w:rsidRPr="00FD2424" w:rsidRDefault="00D26B73"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FD2424">
              <w:rPr>
                <w:rFonts w:ascii="Angsana New" w:hAnsi="Angsana New"/>
                <w:sz w:val="24"/>
                <w:szCs w:val="24"/>
              </w:rPr>
              <w:t>Non other current financial assets</w:t>
            </w:r>
          </w:p>
        </w:tc>
        <w:tc>
          <w:tcPr>
            <w:tcW w:w="1134" w:type="dxa"/>
            <w:shd w:val="clear" w:color="auto" w:fill="auto"/>
            <w:vAlign w:val="bottom"/>
          </w:tcPr>
          <w:p w14:paraId="47C984D8" w14:textId="77777777" w:rsidR="00D26B73" w:rsidRPr="00FD2424"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8FA3E5E" w14:textId="77777777" w:rsidR="00D26B73" w:rsidRPr="00FD2424"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3376534" w14:textId="77777777" w:rsidR="00D26B73" w:rsidRPr="00FD2424"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0F32598E" w14:textId="77777777" w:rsidR="00D26B73" w:rsidRPr="00FD2424"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9A25203" w14:textId="77777777" w:rsidR="00D26B73" w:rsidRPr="00FD2424"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3310420" w14:textId="77777777" w:rsidR="00D26B73" w:rsidRPr="00FD2424"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0A77FA99" w14:textId="77777777" w:rsidR="00D26B73" w:rsidRPr="00FD2424"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424A9B" w:rsidRPr="00FD2424" w14:paraId="4BC4C569" w14:textId="77777777" w:rsidTr="00734F2A">
        <w:tc>
          <w:tcPr>
            <w:tcW w:w="2700" w:type="dxa"/>
            <w:shd w:val="clear" w:color="auto" w:fill="auto"/>
          </w:tcPr>
          <w:p w14:paraId="5C481CBA" w14:textId="0ACB3A7C" w:rsidR="00424A9B" w:rsidRPr="00FD2424" w:rsidRDefault="00D26B73" w:rsidP="00FD2424">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FD2424">
              <w:rPr>
                <w:rFonts w:ascii="Angsana New" w:hAnsi="Angsana New"/>
                <w:sz w:val="24"/>
                <w:szCs w:val="24"/>
              </w:rPr>
              <w:t>Open - end fund</w:t>
            </w:r>
          </w:p>
        </w:tc>
        <w:tc>
          <w:tcPr>
            <w:tcW w:w="1134" w:type="dxa"/>
            <w:shd w:val="clear" w:color="auto" w:fill="auto"/>
            <w:vAlign w:val="bottom"/>
          </w:tcPr>
          <w:p w14:paraId="5582FC69" w14:textId="7E7BEA8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134" w:type="dxa"/>
            <w:shd w:val="clear" w:color="auto" w:fill="auto"/>
            <w:vAlign w:val="bottom"/>
          </w:tcPr>
          <w:p w14:paraId="1D1A371E" w14:textId="72E143E9"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134" w:type="dxa"/>
            <w:shd w:val="clear" w:color="auto" w:fill="auto"/>
            <w:vAlign w:val="bottom"/>
          </w:tcPr>
          <w:p w14:paraId="11C12DC1" w14:textId="46F7400C"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098" w:type="dxa"/>
            <w:shd w:val="clear" w:color="auto" w:fill="auto"/>
            <w:vAlign w:val="bottom"/>
          </w:tcPr>
          <w:p w14:paraId="3B04ECE7" w14:textId="1660F6AF"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134" w:type="dxa"/>
            <w:shd w:val="clear" w:color="auto" w:fill="auto"/>
            <w:vAlign w:val="bottom"/>
          </w:tcPr>
          <w:p w14:paraId="47011EB4" w14:textId="20E467C0"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180</w:t>
            </w:r>
          </w:p>
        </w:tc>
        <w:tc>
          <w:tcPr>
            <w:tcW w:w="1134" w:type="dxa"/>
            <w:shd w:val="clear" w:color="auto" w:fill="auto"/>
            <w:vAlign w:val="bottom"/>
          </w:tcPr>
          <w:p w14:paraId="1103AF7E" w14:textId="756CF1DC"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180</w:t>
            </w:r>
          </w:p>
        </w:tc>
        <w:tc>
          <w:tcPr>
            <w:tcW w:w="1062" w:type="dxa"/>
            <w:shd w:val="clear" w:color="auto" w:fill="auto"/>
            <w:vAlign w:val="bottom"/>
          </w:tcPr>
          <w:p w14:paraId="55702EEB" w14:textId="6F877F34"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D2424">
              <w:rPr>
                <w:rFonts w:ascii="Angsana New" w:hAnsi="Angsana New"/>
                <w:sz w:val="24"/>
                <w:szCs w:val="24"/>
              </w:rPr>
              <w:t>-</w:t>
            </w:r>
          </w:p>
        </w:tc>
      </w:tr>
      <w:tr w:rsidR="00424A9B" w:rsidRPr="00FD2424" w14:paraId="2B5635F3" w14:textId="77777777" w:rsidTr="00734F2A">
        <w:tc>
          <w:tcPr>
            <w:tcW w:w="2700" w:type="dxa"/>
            <w:shd w:val="clear" w:color="auto" w:fill="auto"/>
          </w:tcPr>
          <w:p w14:paraId="56D63764" w14:textId="145C2FC5" w:rsidR="00424A9B" w:rsidRPr="00FD2424" w:rsidRDefault="00F65B14" w:rsidP="00FD2424">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rPr>
            </w:pPr>
            <w:r w:rsidRPr="00FD2424">
              <w:rPr>
                <w:rFonts w:ascii="Angsana New" w:hAnsi="Angsana New"/>
                <w:sz w:val="24"/>
                <w:szCs w:val="24"/>
              </w:rPr>
              <w:t xml:space="preserve">Investment </w:t>
            </w:r>
            <w:r w:rsidR="00796831">
              <w:rPr>
                <w:rFonts w:ascii="Angsana New" w:hAnsi="Angsana New"/>
                <w:sz w:val="24"/>
                <w:szCs w:val="24"/>
              </w:rPr>
              <w:t xml:space="preserve">of </w:t>
            </w:r>
            <w:r w:rsidRPr="00FD2424">
              <w:rPr>
                <w:rFonts w:ascii="Angsana New" w:hAnsi="Angsana New"/>
                <w:sz w:val="24"/>
                <w:szCs w:val="24"/>
              </w:rPr>
              <w:t>unit fund - not listed on the stock</w:t>
            </w:r>
            <w:r w:rsidR="00796831">
              <w:rPr>
                <w:rFonts w:ascii="Angsana New" w:hAnsi="Angsana New"/>
                <w:sz w:val="24"/>
                <w:szCs w:val="24"/>
              </w:rPr>
              <w:t xml:space="preserve"> exchange</w:t>
            </w:r>
          </w:p>
        </w:tc>
        <w:tc>
          <w:tcPr>
            <w:tcW w:w="1134" w:type="dxa"/>
            <w:shd w:val="clear" w:color="auto" w:fill="auto"/>
            <w:vAlign w:val="bottom"/>
          </w:tcPr>
          <w:p w14:paraId="7317E6E5" w14:textId="5013E586"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134" w:type="dxa"/>
            <w:shd w:val="clear" w:color="auto" w:fill="auto"/>
            <w:vAlign w:val="bottom"/>
          </w:tcPr>
          <w:p w14:paraId="7701CAC9" w14:textId="26592BCF"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134" w:type="dxa"/>
            <w:shd w:val="clear" w:color="auto" w:fill="auto"/>
            <w:vAlign w:val="bottom"/>
          </w:tcPr>
          <w:p w14:paraId="1ACD7AEE" w14:textId="45F26DC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098" w:type="dxa"/>
            <w:shd w:val="clear" w:color="auto" w:fill="auto"/>
            <w:vAlign w:val="bottom"/>
          </w:tcPr>
          <w:p w14:paraId="57F1C451" w14:textId="006A535F"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134" w:type="dxa"/>
            <w:shd w:val="clear" w:color="auto" w:fill="auto"/>
            <w:vAlign w:val="bottom"/>
          </w:tcPr>
          <w:p w14:paraId="710538AE" w14:textId="0A0D2275"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34,000</w:t>
            </w:r>
          </w:p>
        </w:tc>
        <w:tc>
          <w:tcPr>
            <w:tcW w:w="1134" w:type="dxa"/>
            <w:shd w:val="clear" w:color="auto" w:fill="auto"/>
            <w:vAlign w:val="bottom"/>
          </w:tcPr>
          <w:p w14:paraId="705C6292" w14:textId="34EF85CC"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34,000</w:t>
            </w:r>
          </w:p>
        </w:tc>
        <w:tc>
          <w:tcPr>
            <w:tcW w:w="1062" w:type="dxa"/>
            <w:shd w:val="clear" w:color="auto" w:fill="auto"/>
            <w:vAlign w:val="bottom"/>
          </w:tcPr>
          <w:p w14:paraId="233E6284" w14:textId="63ECB74A"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D2424">
              <w:rPr>
                <w:rFonts w:ascii="Angsana New" w:hAnsi="Angsana New"/>
                <w:sz w:val="24"/>
                <w:szCs w:val="24"/>
              </w:rPr>
              <w:t>-</w:t>
            </w:r>
          </w:p>
        </w:tc>
      </w:tr>
      <w:tr w:rsidR="00424A9B" w:rsidRPr="00FD2424" w14:paraId="30DB7953" w14:textId="77777777" w:rsidTr="00734F2A">
        <w:tc>
          <w:tcPr>
            <w:tcW w:w="2700" w:type="dxa"/>
            <w:shd w:val="clear" w:color="auto" w:fill="auto"/>
          </w:tcPr>
          <w:p w14:paraId="25607682" w14:textId="2AC5D5D8" w:rsidR="00424A9B" w:rsidRPr="00FD2424" w:rsidRDefault="00424A9B"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highlight w:val="yellow"/>
              </w:rPr>
            </w:pPr>
            <w:r w:rsidRPr="00FD2424">
              <w:rPr>
                <w:rFonts w:ascii="Angsana New" w:hAnsi="Angsana New"/>
                <w:color w:val="212121"/>
                <w:sz w:val="24"/>
                <w:szCs w:val="24"/>
                <w:lang w:val="en"/>
              </w:rPr>
              <w:t xml:space="preserve">Deposit at </w:t>
            </w:r>
            <w:r w:rsidRPr="00FD2424">
              <w:rPr>
                <w:rFonts w:ascii="Angsana New" w:hAnsi="Angsana New"/>
                <w:sz w:val="24"/>
                <w:szCs w:val="24"/>
              </w:rPr>
              <w:t>bank</w:t>
            </w:r>
            <w:r w:rsidRPr="00FD2424">
              <w:rPr>
                <w:rFonts w:ascii="Angsana New" w:hAnsi="Angsana New"/>
                <w:color w:val="212121"/>
                <w:sz w:val="24"/>
                <w:szCs w:val="24"/>
                <w:lang w:val="en"/>
              </w:rPr>
              <w:t xml:space="preserve"> wit</w:t>
            </w:r>
            <w:r w:rsidR="002333D9" w:rsidRPr="00FD2424">
              <w:rPr>
                <w:rFonts w:ascii="Angsana New" w:hAnsi="Angsana New"/>
                <w:color w:val="212121"/>
                <w:sz w:val="24"/>
                <w:szCs w:val="24"/>
                <w:lang w:val="en"/>
              </w:rPr>
              <w:t xml:space="preserve">h </w:t>
            </w:r>
            <w:r w:rsidRPr="00FD2424">
              <w:rPr>
                <w:rFonts w:ascii="Angsana New" w:hAnsi="Angsana New"/>
                <w:color w:val="212121"/>
                <w:sz w:val="24"/>
                <w:szCs w:val="24"/>
                <w:lang w:val="en"/>
              </w:rPr>
              <w:t>commitment</w:t>
            </w:r>
          </w:p>
        </w:tc>
        <w:tc>
          <w:tcPr>
            <w:tcW w:w="1134" w:type="dxa"/>
            <w:shd w:val="clear" w:color="auto" w:fill="auto"/>
            <w:vAlign w:val="bottom"/>
          </w:tcPr>
          <w:p w14:paraId="00AF1ACB" w14:textId="3B1BD699" w:rsidR="00424A9B" w:rsidRPr="00FD2424" w:rsidRDefault="00424A9B" w:rsidP="004E2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134" w:type="dxa"/>
            <w:shd w:val="clear" w:color="auto" w:fill="auto"/>
            <w:vAlign w:val="bottom"/>
          </w:tcPr>
          <w:p w14:paraId="58A38EBF" w14:textId="36049130" w:rsidR="00424A9B" w:rsidRPr="00FD2424" w:rsidRDefault="00424A9B" w:rsidP="004E2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40,017</w:t>
            </w:r>
          </w:p>
        </w:tc>
        <w:tc>
          <w:tcPr>
            <w:tcW w:w="1134" w:type="dxa"/>
            <w:shd w:val="clear" w:color="auto" w:fill="auto"/>
            <w:vAlign w:val="bottom"/>
          </w:tcPr>
          <w:p w14:paraId="15A82DA7" w14:textId="68429D9A" w:rsidR="00424A9B" w:rsidRPr="00FD2424" w:rsidRDefault="00424A9B" w:rsidP="004E2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098" w:type="dxa"/>
            <w:shd w:val="clear" w:color="auto" w:fill="auto"/>
            <w:vAlign w:val="bottom"/>
          </w:tcPr>
          <w:p w14:paraId="6FEC0CB3" w14:textId="5EA4FB81" w:rsidR="00424A9B" w:rsidRPr="00FD2424" w:rsidRDefault="00424A9B" w:rsidP="004E2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134" w:type="dxa"/>
            <w:shd w:val="clear" w:color="auto" w:fill="auto"/>
            <w:vAlign w:val="bottom"/>
          </w:tcPr>
          <w:p w14:paraId="4DB00F3C" w14:textId="7A51668A" w:rsidR="00424A9B" w:rsidRPr="00FD2424" w:rsidRDefault="00424A9B" w:rsidP="004E2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134" w:type="dxa"/>
            <w:shd w:val="clear" w:color="auto" w:fill="auto"/>
            <w:vAlign w:val="bottom"/>
          </w:tcPr>
          <w:p w14:paraId="76455353" w14:textId="1FD7C4CE" w:rsidR="00424A9B" w:rsidRPr="00FD2424" w:rsidRDefault="00424A9B" w:rsidP="004E2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40,017</w:t>
            </w:r>
          </w:p>
        </w:tc>
        <w:tc>
          <w:tcPr>
            <w:tcW w:w="1062" w:type="dxa"/>
            <w:shd w:val="clear" w:color="auto" w:fill="auto"/>
            <w:vAlign w:val="bottom"/>
          </w:tcPr>
          <w:p w14:paraId="5C9A91E2" w14:textId="33A5D24D"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0.90 -</w:t>
            </w:r>
            <w:r w:rsidRPr="00FD2424">
              <w:rPr>
                <w:rFonts w:ascii="Angsana New" w:hAnsi="Angsana New"/>
                <w:sz w:val="24"/>
                <w:szCs w:val="24"/>
                <w:cs/>
              </w:rPr>
              <w:t xml:space="preserve"> </w:t>
            </w:r>
            <w:r w:rsidRPr="00FD2424">
              <w:rPr>
                <w:rFonts w:ascii="Angsana New" w:hAnsi="Angsana New"/>
                <w:sz w:val="24"/>
                <w:szCs w:val="24"/>
              </w:rPr>
              <w:t>1.30</w:t>
            </w:r>
          </w:p>
        </w:tc>
      </w:tr>
      <w:tr w:rsidR="00424A9B" w:rsidRPr="00FD2424" w14:paraId="5457B440" w14:textId="77777777" w:rsidTr="00734F2A">
        <w:tc>
          <w:tcPr>
            <w:tcW w:w="2700" w:type="dxa"/>
            <w:shd w:val="clear" w:color="auto" w:fill="auto"/>
          </w:tcPr>
          <w:p w14:paraId="6ECA200B" w14:textId="11CD5EEB" w:rsidR="00424A9B" w:rsidRPr="00FD2424" w:rsidRDefault="00EB55B0" w:rsidP="00FD2424">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FD2424">
              <w:rPr>
                <w:rFonts w:ascii="Angsana New" w:hAnsi="Angsana New"/>
                <w:b/>
                <w:bCs/>
                <w:sz w:val="24"/>
                <w:szCs w:val="24"/>
              </w:rPr>
              <w:t xml:space="preserve">Total </w:t>
            </w:r>
            <w:r w:rsidRPr="00FD2424">
              <w:rPr>
                <w:rFonts w:ascii="Angsana New" w:hAnsi="Angsana New"/>
                <w:b/>
                <w:bCs/>
                <w:color w:val="212121"/>
                <w:sz w:val="24"/>
                <w:szCs w:val="24"/>
                <w:lang w:val="en"/>
              </w:rPr>
              <w:t>financial</w:t>
            </w:r>
            <w:r w:rsidRPr="00FD2424">
              <w:rPr>
                <w:rFonts w:ascii="Angsana New" w:hAnsi="Angsana New"/>
                <w:b/>
                <w:bCs/>
                <w:sz w:val="24"/>
                <w:szCs w:val="24"/>
              </w:rPr>
              <w:t xml:space="preserve"> assets</w:t>
            </w:r>
          </w:p>
        </w:tc>
        <w:tc>
          <w:tcPr>
            <w:tcW w:w="1134" w:type="dxa"/>
            <w:shd w:val="clear" w:color="auto" w:fill="auto"/>
            <w:vAlign w:val="bottom"/>
          </w:tcPr>
          <w:p w14:paraId="5B3C3D5B" w14:textId="7B81A80A" w:rsidR="00424A9B" w:rsidRPr="00FD2424" w:rsidRDefault="00424A9B" w:rsidP="00E800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134" w:type="dxa"/>
            <w:shd w:val="clear" w:color="auto" w:fill="auto"/>
            <w:vAlign w:val="bottom"/>
          </w:tcPr>
          <w:p w14:paraId="310AB389" w14:textId="38188031" w:rsidR="00424A9B" w:rsidRPr="00FD2424" w:rsidRDefault="00424A9B" w:rsidP="00E800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40,017</w:t>
            </w:r>
          </w:p>
        </w:tc>
        <w:tc>
          <w:tcPr>
            <w:tcW w:w="1134" w:type="dxa"/>
            <w:shd w:val="clear" w:color="auto" w:fill="auto"/>
            <w:vAlign w:val="bottom"/>
          </w:tcPr>
          <w:p w14:paraId="029662B1" w14:textId="1EFABBAF" w:rsidR="00424A9B" w:rsidRPr="00FD2424" w:rsidRDefault="00424A9B" w:rsidP="00E800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098" w:type="dxa"/>
            <w:shd w:val="clear" w:color="auto" w:fill="auto"/>
            <w:vAlign w:val="bottom"/>
          </w:tcPr>
          <w:p w14:paraId="5E54E48F" w14:textId="13FEE0EC" w:rsidR="00424A9B" w:rsidRPr="00FD2424" w:rsidRDefault="00424A9B" w:rsidP="00E800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225,163</w:t>
            </w:r>
          </w:p>
        </w:tc>
        <w:tc>
          <w:tcPr>
            <w:tcW w:w="1134" w:type="dxa"/>
            <w:shd w:val="clear" w:color="auto" w:fill="auto"/>
            <w:vAlign w:val="bottom"/>
          </w:tcPr>
          <w:p w14:paraId="79D12DFF" w14:textId="340787FD" w:rsidR="00424A9B" w:rsidRPr="00FD2424" w:rsidRDefault="00424A9B" w:rsidP="00E800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259,341</w:t>
            </w:r>
          </w:p>
        </w:tc>
        <w:tc>
          <w:tcPr>
            <w:tcW w:w="1134" w:type="dxa"/>
            <w:shd w:val="clear" w:color="auto" w:fill="auto"/>
            <w:vAlign w:val="bottom"/>
          </w:tcPr>
          <w:p w14:paraId="68DE7DA1" w14:textId="1FF8CEFA" w:rsidR="00424A9B" w:rsidRPr="00FD2424" w:rsidRDefault="00424A9B" w:rsidP="00E800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524,521</w:t>
            </w:r>
          </w:p>
        </w:tc>
        <w:tc>
          <w:tcPr>
            <w:tcW w:w="1062" w:type="dxa"/>
            <w:shd w:val="clear" w:color="auto" w:fill="auto"/>
            <w:vAlign w:val="bottom"/>
          </w:tcPr>
          <w:p w14:paraId="3A867C34"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424A9B" w:rsidRPr="00FD2424" w14:paraId="4DCE829B" w14:textId="77777777" w:rsidTr="00734F2A">
        <w:tc>
          <w:tcPr>
            <w:tcW w:w="2700" w:type="dxa"/>
            <w:shd w:val="clear" w:color="auto" w:fill="auto"/>
          </w:tcPr>
          <w:p w14:paraId="43AAE187" w14:textId="77777777" w:rsidR="00424A9B" w:rsidRPr="00FD2424" w:rsidRDefault="00424A9B" w:rsidP="00FD2424">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color w:val="212121"/>
                <w:sz w:val="24"/>
                <w:szCs w:val="24"/>
                <w:cs/>
              </w:rPr>
            </w:pPr>
            <w:r w:rsidRPr="00FD2424">
              <w:rPr>
                <w:rFonts w:ascii="Angsana New" w:hAnsi="Angsana New"/>
                <w:b/>
                <w:bCs/>
                <w:color w:val="212121"/>
                <w:sz w:val="24"/>
                <w:szCs w:val="24"/>
                <w:lang w:val="en"/>
              </w:rPr>
              <w:t>Financial liabilities</w:t>
            </w:r>
          </w:p>
        </w:tc>
        <w:tc>
          <w:tcPr>
            <w:tcW w:w="1134" w:type="dxa"/>
            <w:shd w:val="clear" w:color="auto" w:fill="auto"/>
            <w:vAlign w:val="bottom"/>
          </w:tcPr>
          <w:p w14:paraId="0D9ACF90"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71980C9"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86E5EB5"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3D342EBB"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5F181D8"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D0F0100"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center"/>
          </w:tcPr>
          <w:p w14:paraId="73A64C6A"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424A9B" w:rsidRPr="00FD2424" w14:paraId="2882B210" w14:textId="77777777" w:rsidTr="00734F2A">
        <w:tc>
          <w:tcPr>
            <w:tcW w:w="2700" w:type="dxa"/>
            <w:shd w:val="clear" w:color="auto" w:fill="auto"/>
          </w:tcPr>
          <w:p w14:paraId="06755725" w14:textId="77777777" w:rsidR="00424A9B" w:rsidRPr="00FD2424" w:rsidRDefault="00424A9B"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FD2424">
              <w:rPr>
                <w:rFonts w:ascii="Angsana New" w:hAnsi="Angsana New"/>
                <w:sz w:val="24"/>
                <w:szCs w:val="24"/>
              </w:rPr>
              <w:t>Trade and other current payables</w:t>
            </w:r>
          </w:p>
        </w:tc>
        <w:tc>
          <w:tcPr>
            <w:tcW w:w="1134" w:type="dxa"/>
            <w:shd w:val="clear" w:color="auto" w:fill="auto"/>
            <w:vAlign w:val="bottom"/>
          </w:tcPr>
          <w:p w14:paraId="5E9CC9F5" w14:textId="7FE2C81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134" w:type="dxa"/>
            <w:shd w:val="clear" w:color="auto" w:fill="auto"/>
            <w:vAlign w:val="bottom"/>
          </w:tcPr>
          <w:p w14:paraId="3FFC9997" w14:textId="3A230D25"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134" w:type="dxa"/>
            <w:shd w:val="clear" w:color="auto" w:fill="auto"/>
            <w:vAlign w:val="bottom"/>
          </w:tcPr>
          <w:p w14:paraId="589D0AAC" w14:textId="6DBC28C5"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098" w:type="dxa"/>
            <w:shd w:val="clear" w:color="auto" w:fill="auto"/>
            <w:vAlign w:val="bottom"/>
          </w:tcPr>
          <w:p w14:paraId="1BAF5A01" w14:textId="6674EFB8"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134" w:type="dxa"/>
            <w:shd w:val="clear" w:color="auto" w:fill="auto"/>
            <w:vAlign w:val="bottom"/>
          </w:tcPr>
          <w:p w14:paraId="311C92F5" w14:textId="2F1D6440"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64,241</w:t>
            </w:r>
          </w:p>
        </w:tc>
        <w:tc>
          <w:tcPr>
            <w:tcW w:w="1134" w:type="dxa"/>
            <w:shd w:val="clear" w:color="auto" w:fill="auto"/>
            <w:vAlign w:val="bottom"/>
          </w:tcPr>
          <w:p w14:paraId="303E9C7E" w14:textId="159BAF23"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64,241</w:t>
            </w:r>
          </w:p>
        </w:tc>
        <w:tc>
          <w:tcPr>
            <w:tcW w:w="1062" w:type="dxa"/>
            <w:shd w:val="clear" w:color="auto" w:fill="auto"/>
            <w:vAlign w:val="bottom"/>
          </w:tcPr>
          <w:p w14:paraId="6D065F4B" w14:textId="109A9AEC"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D2424">
              <w:rPr>
                <w:rFonts w:ascii="Angsana New" w:hAnsi="Angsana New"/>
                <w:sz w:val="24"/>
                <w:szCs w:val="24"/>
              </w:rPr>
              <w:t>-</w:t>
            </w:r>
          </w:p>
        </w:tc>
      </w:tr>
      <w:tr w:rsidR="00CE148D" w:rsidRPr="00FD2424" w14:paraId="42A6CCDE" w14:textId="77777777" w:rsidTr="00734F2A">
        <w:tc>
          <w:tcPr>
            <w:tcW w:w="2700" w:type="dxa"/>
            <w:shd w:val="clear" w:color="auto" w:fill="auto"/>
          </w:tcPr>
          <w:p w14:paraId="0B0D6AFA" w14:textId="348FC7E0" w:rsidR="00CE148D" w:rsidRPr="00FD2424" w:rsidRDefault="00CE148D"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74454F">
              <w:rPr>
                <w:rFonts w:ascii="Angsana New" w:hAnsi="Angsana New"/>
                <w:sz w:val="24"/>
                <w:szCs w:val="24"/>
              </w:rPr>
              <w:t>Current portion of lease liabilities</w:t>
            </w:r>
          </w:p>
        </w:tc>
        <w:tc>
          <w:tcPr>
            <w:tcW w:w="1134" w:type="dxa"/>
            <w:shd w:val="clear" w:color="auto" w:fill="auto"/>
            <w:vAlign w:val="bottom"/>
          </w:tcPr>
          <w:p w14:paraId="1CCD9E70" w14:textId="526E2AA5" w:rsidR="00CE148D" w:rsidRPr="00FD2424" w:rsidRDefault="00CE148D"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29,331</w:t>
            </w:r>
          </w:p>
        </w:tc>
        <w:tc>
          <w:tcPr>
            <w:tcW w:w="1134" w:type="dxa"/>
            <w:shd w:val="clear" w:color="auto" w:fill="auto"/>
            <w:vAlign w:val="bottom"/>
          </w:tcPr>
          <w:p w14:paraId="1743E936" w14:textId="08AB89A6" w:rsidR="00CE148D" w:rsidRPr="00FD2424" w:rsidRDefault="00CE148D"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23566AC6" w14:textId="37CC5F4D" w:rsidR="00CE148D" w:rsidRPr="00FD2424" w:rsidRDefault="00CE148D"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098" w:type="dxa"/>
            <w:shd w:val="clear" w:color="auto" w:fill="auto"/>
            <w:vAlign w:val="bottom"/>
          </w:tcPr>
          <w:p w14:paraId="454B0393" w14:textId="3670D714" w:rsidR="00CE148D" w:rsidRPr="00FD2424" w:rsidRDefault="00CE148D"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69D4E97A" w14:textId="21F7E665" w:rsidR="00CE148D" w:rsidRPr="00FD2424" w:rsidRDefault="00CE148D"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280DEDAD" w14:textId="516DC305" w:rsidR="00CE148D" w:rsidRPr="00FD2424" w:rsidRDefault="00CE148D"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29,331</w:t>
            </w:r>
          </w:p>
        </w:tc>
        <w:tc>
          <w:tcPr>
            <w:tcW w:w="1062" w:type="dxa"/>
            <w:shd w:val="clear" w:color="auto" w:fill="auto"/>
            <w:vAlign w:val="bottom"/>
          </w:tcPr>
          <w:p w14:paraId="3963BF18" w14:textId="4D9172B1" w:rsidR="00CE148D" w:rsidRPr="00FD2424" w:rsidRDefault="00CE148D"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D2424">
              <w:rPr>
                <w:rFonts w:ascii="Angsana New" w:hAnsi="Angsana New"/>
                <w:sz w:val="24"/>
                <w:szCs w:val="24"/>
              </w:rPr>
              <w:t>5.91 - 7.50</w:t>
            </w:r>
          </w:p>
        </w:tc>
      </w:tr>
      <w:tr w:rsidR="00424A9B" w:rsidRPr="00FD2424" w14:paraId="01F1FF39" w14:textId="77777777" w:rsidTr="00734F2A">
        <w:tc>
          <w:tcPr>
            <w:tcW w:w="2700" w:type="dxa"/>
            <w:shd w:val="clear" w:color="auto" w:fill="auto"/>
          </w:tcPr>
          <w:p w14:paraId="38F5E65B" w14:textId="60DED77E" w:rsidR="00424A9B" w:rsidRPr="00FD2424" w:rsidRDefault="00D26B73"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cs/>
              </w:rPr>
            </w:pPr>
            <w:r w:rsidRPr="00FD2424">
              <w:rPr>
                <w:rFonts w:ascii="Angsana New" w:hAnsi="Angsana New"/>
                <w:sz w:val="24"/>
                <w:szCs w:val="24"/>
              </w:rPr>
              <w:t>Lease liabilities - net</w:t>
            </w:r>
          </w:p>
        </w:tc>
        <w:tc>
          <w:tcPr>
            <w:tcW w:w="1134" w:type="dxa"/>
            <w:shd w:val="clear" w:color="auto" w:fill="auto"/>
            <w:vAlign w:val="bottom"/>
          </w:tcPr>
          <w:p w14:paraId="4C930308" w14:textId="72EFBF9D" w:rsidR="00424A9B" w:rsidRPr="00FD2424" w:rsidRDefault="00CE148D"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3EE818CE" w14:textId="33CF41A4" w:rsidR="00424A9B" w:rsidRPr="00FD2424"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80,766</w:t>
            </w:r>
          </w:p>
        </w:tc>
        <w:tc>
          <w:tcPr>
            <w:tcW w:w="1134" w:type="dxa"/>
            <w:shd w:val="clear" w:color="auto" w:fill="auto"/>
            <w:vAlign w:val="bottom"/>
          </w:tcPr>
          <w:p w14:paraId="690C7AF0" w14:textId="3115F85C" w:rsidR="00424A9B" w:rsidRPr="00FD2424"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098" w:type="dxa"/>
            <w:shd w:val="clear" w:color="auto" w:fill="auto"/>
            <w:vAlign w:val="bottom"/>
          </w:tcPr>
          <w:p w14:paraId="1ED53CCE" w14:textId="32E5BBB6" w:rsidR="00424A9B" w:rsidRPr="00FD2424"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134" w:type="dxa"/>
            <w:shd w:val="clear" w:color="auto" w:fill="auto"/>
            <w:vAlign w:val="bottom"/>
          </w:tcPr>
          <w:p w14:paraId="758A68B9" w14:textId="325F0A3D" w:rsidR="00424A9B" w:rsidRPr="00FD2424"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134" w:type="dxa"/>
            <w:shd w:val="clear" w:color="auto" w:fill="auto"/>
            <w:vAlign w:val="bottom"/>
          </w:tcPr>
          <w:p w14:paraId="59E082C2" w14:textId="694C925B" w:rsidR="00424A9B" w:rsidRPr="00FD2424" w:rsidRDefault="00CE148D"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80,766</w:t>
            </w:r>
          </w:p>
        </w:tc>
        <w:tc>
          <w:tcPr>
            <w:tcW w:w="1062" w:type="dxa"/>
            <w:shd w:val="clear" w:color="auto" w:fill="auto"/>
            <w:vAlign w:val="center"/>
          </w:tcPr>
          <w:p w14:paraId="15052891" w14:textId="5EF91D20"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D2424">
              <w:rPr>
                <w:rFonts w:ascii="Angsana New" w:hAnsi="Angsana New"/>
                <w:sz w:val="24"/>
                <w:szCs w:val="24"/>
              </w:rPr>
              <w:t>5.91 - 7.50</w:t>
            </w:r>
          </w:p>
        </w:tc>
      </w:tr>
      <w:tr w:rsidR="00424A9B" w:rsidRPr="00FD2424" w14:paraId="381DC2BD" w14:textId="77777777" w:rsidTr="00734F2A">
        <w:trPr>
          <w:trHeight w:val="229"/>
        </w:trPr>
        <w:tc>
          <w:tcPr>
            <w:tcW w:w="2700" w:type="dxa"/>
            <w:shd w:val="clear" w:color="auto" w:fill="auto"/>
          </w:tcPr>
          <w:p w14:paraId="3BD8D831" w14:textId="2E83CFF3" w:rsidR="00424A9B" w:rsidRPr="00FD2424" w:rsidRDefault="00EB55B0" w:rsidP="00FD2424">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FD2424">
              <w:rPr>
                <w:rFonts w:ascii="Angsana New" w:hAnsi="Angsana New"/>
                <w:b/>
                <w:bCs/>
                <w:sz w:val="24"/>
                <w:szCs w:val="24"/>
              </w:rPr>
              <w:t xml:space="preserve">Total </w:t>
            </w:r>
            <w:r w:rsidRPr="00FD2424">
              <w:rPr>
                <w:rFonts w:ascii="Angsana New" w:hAnsi="Angsana New"/>
                <w:b/>
                <w:bCs/>
                <w:color w:val="212121"/>
                <w:sz w:val="24"/>
                <w:szCs w:val="24"/>
                <w:lang w:val="en"/>
              </w:rPr>
              <w:t>financial</w:t>
            </w:r>
            <w:r w:rsidRPr="00FD2424">
              <w:rPr>
                <w:rFonts w:ascii="Angsana New" w:hAnsi="Angsana New"/>
                <w:b/>
                <w:bCs/>
                <w:sz w:val="24"/>
                <w:szCs w:val="24"/>
              </w:rPr>
              <w:t xml:space="preserve"> assets</w:t>
            </w:r>
          </w:p>
        </w:tc>
        <w:tc>
          <w:tcPr>
            <w:tcW w:w="1134" w:type="dxa"/>
            <w:shd w:val="clear" w:color="auto" w:fill="auto"/>
            <w:vAlign w:val="bottom"/>
          </w:tcPr>
          <w:p w14:paraId="08EAA945" w14:textId="0649F295" w:rsidR="00424A9B" w:rsidRPr="00FD2424" w:rsidRDefault="00424A9B" w:rsidP="00E800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29,331</w:t>
            </w:r>
          </w:p>
        </w:tc>
        <w:tc>
          <w:tcPr>
            <w:tcW w:w="1134" w:type="dxa"/>
            <w:shd w:val="clear" w:color="auto" w:fill="auto"/>
            <w:vAlign w:val="bottom"/>
          </w:tcPr>
          <w:p w14:paraId="2D6C81E7" w14:textId="5DEBDF78" w:rsidR="00424A9B" w:rsidRPr="00FD2424" w:rsidRDefault="00424A9B" w:rsidP="00E800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80,766</w:t>
            </w:r>
          </w:p>
        </w:tc>
        <w:tc>
          <w:tcPr>
            <w:tcW w:w="1134" w:type="dxa"/>
            <w:shd w:val="clear" w:color="auto" w:fill="auto"/>
            <w:vAlign w:val="bottom"/>
          </w:tcPr>
          <w:p w14:paraId="36C0397C" w14:textId="3CE8F847" w:rsidR="00424A9B" w:rsidRPr="00FD2424" w:rsidRDefault="00424A9B" w:rsidP="00E800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098" w:type="dxa"/>
            <w:shd w:val="clear" w:color="auto" w:fill="auto"/>
            <w:vAlign w:val="bottom"/>
          </w:tcPr>
          <w:p w14:paraId="076A173A" w14:textId="50899508" w:rsidR="00424A9B" w:rsidRPr="00FD2424" w:rsidRDefault="00424A9B" w:rsidP="00E800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w:t>
            </w:r>
          </w:p>
        </w:tc>
        <w:tc>
          <w:tcPr>
            <w:tcW w:w="1134" w:type="dxa"/>
            <w:shd w:val="clear" w:color="auto" w:fill="auto"/>
            <w:vAlign w:val="bottom"/>
          </w:tcPr>
          <w:p w14:paraId="0C09C2FF" w14:textId="49273A8F" w:rsidR="00424A9B" w:rsidRPr="00FD2424" w:rsidRDefault="00424A9B" w:rsidP="00E800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64,241</w:t>
            </w:r>
          </w:p>
        </w:tc>
        <w:tc>
          <w:tcPr>
            <w:tcW w:w="1134" w:type="dxa"/>
            <w:shd w:val="clear" w:color="auto" w:fill="auto"/>
            <w:vAlign w:val="bottom"/>
          </w:tcPr>
          <w:p w14:paraId="6D8A6994" w14:textId="00FE53F3" w:rsidR="00424A9B" w:rsidRPr="00FD2424" w:rsidRDefault="00424A9B" w:rsidP="00E800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D2424">
              <w:rPr>
                <w:rFonts w:ascii="Angsana New" w:hAnsi="Angsana New"/>
                <w:sz w:val="24"/>
                <w:szCs w:val="24"/>
              </w:rPr>
              <w:t>174,338</w:t>
            </w:r>
          </w:p>
        </w:tc>
        <w:tc>
          <w:tcPr>
            <w:tcW w:w="1062" w:type="dxa"/>
            <w:shd w:val="clear" w:color="auto" w:fill="auto"/>
            <w:vAlign w:val="center"/>
          </w:tcPr>
          <w:p w14:paraId="720154C3"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bl>
    <w:p w14:paraId="75FCAC01" w14:textId="4B967428" w:rsidR="00424A9B" w:rsidRDefault="00424A9B"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65F30BCE" w14:textId="3818BF8B" w:rsidR="00FD2424"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28790BF1" w14:textId="46CBEB3A" w:rsidR="00FD2424"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180BDF46" w14:textId="5A52CF1E" w:rsidR="00FD2424"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35E08BE3" w14:textId="77777777" w:rsidR="00777247" w:rsidRDefault="00777247"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69A87D57" w14:textId="7FDD585B" w:rsidR="00FD2424"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69938E85" w14:textId="5CCF8112" w:rsidR="00FD2424"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1F9779F1" w14:textId="068A6FE4" w:rsidR="00FD2424"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07F3229F" w14:textId="77777777" w:rsidR="00E609A8" w:rsidRDefault="00E609A8"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23AB50DF" w14:textId="5CA7ADFB" w:rsidR="00FD2424"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27CA624F" w14:textId="2A8A6B52" w:rsidR="00D36B9E" w:rsidRDefault="00D36B9E"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1B43E6E8" w14:textId="16FE1C03" w:rsidR="007742F4" w:rsidRDefault="007742F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tbl>
      <w:tblPr>
        <w:tblW w:w="10530" w:type="dxa"/>
        <w:tblInd w:w="-432" w:type="dxa"/>
        <w:tblLayout w:type="fixed"/>
        <w:tblLook w:val="04A0" w:firstRow="1" w:lastRow="0" w:firstColumn="1" w:lastColumn="0" w:noHBand="0" w:noVBand="1"/>
      </w:tblPr>
      <w:tblGrid>
        <w:gridCol w:w="2700"/>
        <w:gridCol w:w="1134"/>
        <w:gridCol w:w="1134"/>
        <w:gridCol w:w="1134"/>
        <w:gridCol w:w="1098"/>
        <w:gridCol w:w="1134"/>
        <w:gridCol w:w="1134"/>
        <w:gridCol w:w="1062"/>
      </w:tblGrid>
      <w:tr w:rsidR="00424A9B" w:rsidRPr="00FD2424" w14:paraId="4C40FE5A" w14:textId="77777777" w:rsidTr="007B331A">
        <w:trPr>
          <w:tblHeader/>
        </w:trPr>
        <w:tc>
          <w:tcPr>
            <w:tcW w:w="2700" w:type="dxa"/>
            <w:shd w:val="clear" w:color="auto" w:fill="auto"/>
          </w:tcPr>
          <w:p w14:paraId="18172DD9"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4C469EA5" w14:textId="77777777" w:rsidR="00424A9B" w:rsidRPr="00FD2424"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FD2424">
              <w:rPr>
                <w:rFonts w:ascii="Angsana New" w:hAnsi="Angsana New"/>
                <w:snapToGrid w:val="0"/>
                <w:color w:val="000000"/>
                <w:sz w:val="24"/>
                <w:szCs w:val="24"/>
                <w:cs/>
                <w:lang w:eastAsia="th-TH"/>
              </w:rPr>
              <w:t>(</w:t>
            </w:r>
            <w:r w:rsidRPr="00FD2424">
              <w:rPr>
                <w:rFonts w:ascii="Angsana New" w:hAnsi="Angsana New"/>
                <w:snapToGrid w:val="0"/>
                <w:color w:val="000000"/>
                <w:sz w:val="24"/>
                <w:szCs w:val="24"/>
                <w:lang w:eastAsia="th-TH"/>
              </w:rPr>
              <w:t>Unit : Thousand Baht)</w:t>
            </w:r>
          </w:p>
        </w:tc>
      </w:tr>
      <w:tr w:rsidR="00424A9B" w:rsidRPr="00FD2424" w14:paraId="1F9D7907" w14:textId="77777777" w:rsidTr="007B331A">
        <w:trPr>
          <w:tblHeader/>
        </w:trPr>
        <w:tc>
          <w:tcPr>
            <w:tcW w:w="2700" w:type="dxa"/>
            <w:shd w:val="clear" w:color="auto" w:fill="auto"/>
          </w:tcPr>
          <w:p w14:paraId="746A9770"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38408E3D" w14:textId="6A8C71C3" w:rsidR="00424A9B" w:rsidRPr="00FD2424"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D2424">
              <w:rPr>
                <w:rFonts w:ascii="Angsana New" w:eastAsia="Calibri" w:hAnsi="Angsana New"/>
                <w:sz w:val="24"/>
                <w:szCs w:val="24"/>
              </w:rPr>
              <w:t>Separate Financial Statements</w:t>
            </w:r>
          </w:p>
        </w:tc>
      </w:tr>
      <w:tr w:rsidR="00424A9B" w:rsidRPr="00FD2424" w14:paraId="689056AD" w14:textId="77777777" w:rsidTr="007B331A">
        <w:trPr>
          <w:tblHeader/>
        </w:trPr>
        <w:tc>
          <w:tcPr>
            <w:tcW w:w="2700" w:type="dxa"/>
            <w:shd w:val="clear" w:color="auto" w:fill="auto"/>
          </w:tcPr>
          <w:p w14:paraId="7738C43A"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57CCD83C" w14:textId="77777777" w:rsidR="00424A9B" w:rsidRPr="00FD2424"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D2424">
              <w:rPr>
                <w:rFonts w:ascii="Angsana New" w:hAnsi="Angsana New"/>
                <w:sz w:val="24"/>
                <w:szCs w:val="24"/>
              </w:rPr>
              <w:t xml:space="preserve">As </w:t>
            </w:r>
            <w:proofErr w:type="gramStart"/>
            <w:r w:rsidRPr="00FD2424">
              <w:rPr>
                <w:rFonts w:ascii="Angsana New" w:hAnsi="Angsana New"/>
                <w:sz w:val="24"/>
                <w:szCs w:val="24"/>
              </w:rPr>
              <w:t>at</w:t>
            </w:r>
            <w:proofErr w:type="gramEnd"/>
            <w:r w:rsidRPr="00FD2424">
              <w:rPr>
                <w:rFonts w:ascii="Angsana New" w:hAnsi="Angsana New"/>
                <w:sz w:val="24"/>
                <w:szCs w:val="24"/>
              </w:rPr>
              <w:t xml:space="preserve"> December 31, 2020</w:t>
            </w:r>
          </w:p>
        </w:tc>
      </w:tr>
      <w:tr w:rsidR="00424A9B" w:rsidRPr="00FD2424" w14:paraId="729B818C" w14:textId="77777777" w:rsidTr="007B331A">
        <w:trPr>
          <w:tblHeader/>
        </w:trPr>
        <w:tc>
          <w:tcPr>
            <w:tcW w:w="2700" w:type="dxa"/>
            <w:shd w:val="clear" w:color="auto" w:fill="auto"/>
          </w:tcPr>
          <w:p w14:paraId="045A25BC"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3402" w:type="dxa"/>
            <w:gridSpan w:val="3"/>
            <w:shd w:val="clear" w:color="auto" w:fill="auto"/>
            <w:vAlign w:val="bottom"/>
          </w:tcPr>
          <w:p w14:paraId="11664C94" w14:textId="724D9806" w:rsidR="00424A9B" w:rsidRPr="00FD2424"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FD2424">
              <w:rPr>
                <w:rFonts w:ascii="Angsana New" w:hAnsi="Angsana New"/>
                <w:color w:val="212121"/>
                <w:sz w:val="24"/>
                <w:szCs w:val="24"/>
                <w:shd w:val="clear" w:color="auto" w:fill="FFFFFF"/>
              </w:rPr>
              <w:t xml:space="preserve">Fixed </w:t>
            </w:r>
            <w:r w:rsidR="004E2527" w:rsidRPr="004E2527">
              <w:rPr>
                <w:rFonts w:ascii="Angsana New" w:hAnsi="Angsana New"/>
                <w:color w:val="212121"/>
                <w:sz w:val="24"/>
                <w:szCs w:val="24"/>
                <w:shd w:val="clear" w:color="auto" w:fill="FFFFFF"/>
              </w:rPr>
              <w:t xml:space="preserve">interest </w:t>
            </w:r>
            <w:r w:rsidRPr="00FD2424">
              <w:rPr>
                <w:rFonts w:ascii="Angsana New" w:hAnsi="Angsana New"/>
                <w:color w:val="212121"/>
                <w:sz w:val="24"/>
                <w:szCs w:val="24"/>
                <w:shd w:val="clear" w:color="auto" w:fill="FFFFFF"/>
              </w:rPr>
              <w:t>rate</w:t>
            </w:r>
          </w:p>
        </w:tc>
        <w:tc>
          <w:tcPr>
            <w:tcW w:w="1098" w:type="dxa"/>
            <w:vMerge w:val="restart"/>
            <w:shd w:val="clear" w:color="auto" w:fill="auto"/>
            <w:vAlign w:val="bottom"/>
          </w:tcPr>
          <w:p w14:paraId="1C9494D9" w14:textId="77777777" w:rsidR="00424A9B" w:rsidRPr="00FD2424" w:rsidRDefault="00424A9B" w:rsidP="00424A9B">
            <w:pPr>
              <w:pBdr>
                <w:bottom w:val="single" w:sz="4" w:space="1" w:color="auto"/>
              </w:pBdr>
              <w:spacing w:line="300" w:lineRule="exact"/>
              <w:jc w:val="center"/>
              <w:rPr>
                <w:rFonts w:ascii="Angsana New" w:hAnsi="Angsana New"/>
                <w:sz w:val="24"/>
                <w:szCs w:val="24"/>
              </w:rPr>
            </w:pPr>
            <w:r w:rsidRPr="00FD2424">
              <w:rPr>
                <w:rFonts w:ascii="Angsana New" w:hAnsi="Angsana New"/>
                <w:sz w:val="24"/>
                <w:szCs w:val="24"/>
              </w:rPr>
              <w:t>Floating interest rate</w:t>
            </w:r>
          </w:p>
        </w:tc>
        <w:tc>
          <w:tcPr>
            <w:tcW w:w="1134" w:type="dxa"/>
            <w:vMerge w:val="restart"/>
            <w:shd w:val="clear" w:color="auto" w:fill="auto"/>
            <w:vAlign w:val="bottom"/>
          </w:tcPr>
          <w:p w14:paraId="0B1EFC76" w14:textId="77777777" w:rsidR="00424A9B" w:rsidRPr="00FD2424" w:rsidRDefault="00424A9B" w:rsidP="00CB2E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38" w:right="-168"/>
              <w:jc w:val="center"/>
              <w:rPr>
                <w:rFonts w:ascii="Angsana New" w:hAnsi="Angsana New"/>
                <w:sz w:val="24"/>
                <w:szCs w:val="24"/>
              </w:rPr>
            </w:pPr>
            <w:r w:rsidRPr="00FD2424">
              <w:rPr>
                <w:rFonts w:ascii="Angsana New" w:hAnsi="Angsana New"/>
                <w:sz w:val="24"/>
                <w:szCs w:val="24"/>
              </w:rPr>
              <w:t>Non - interest bearing</w:t>
            </w:r>
          </w:p>
        </w:tc>
        <w:tc>
          <w:tcPr>
            <w:tcW w:w="1134" w:type="dxa"/>
            <w:vMerge w:val="restart"/>
            <w:shd w:val="clear" w:color="auto" w:fill="auto"/>
            <w:vAlign w:val="bottom"/>
          </w:tcPr>
          <w:p w14:paraId="3EC7F41D" w14:textId="77777777" w:rsidR="00424A9B" w:rsidRPr="00FD2424"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FD2424">
              <w:rPr>
                <w:rFonts w:ascii="Angsana New" w:hAnsi="Angsana New"/>
                <w:sz w:val="24"/>
                <w:szCs w:val="24"/>
              </w:rPr>
              <w:t>Total</w:t>
            </w:r>
          </w:p>
        </w:tc>
        <w:tc>
          <w:tcPr>
            <w:tcW w:w="1062" w:type="dxa"/>
            <w:vMerge w:val="restart"/>
            <w:shd w:val="clear" w:color="auto" w:fill="auto"/>
            <w:vAlign w:val="bottom"/>
          </w:tcPr>
          <w:p w14:paraId="17ECCDAF" w14:textId="77777777" w:rsidR="00424A9B" w:rsidRPr="00FD2424"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D2424">
              <w:rPr>
                <w:rFonts w:ascii="Angsana New" w:hAnsi="Angsana New"/>
                <w:sz w:val="24"/>
                <w:szCs w:val="24"/>
              </w:rPr>
              <w:t>Effective interest rate</w:t>
            </w:r>
          </w:p>
        </w:tc>
      </w:tr>
      <w:tr w:rsidR="00424A9B" w:rsidRPr="00FD2424" w14:paraId="73B367A9" w14:textId="77777777" w:rsidTr="007B331A">
        <w:trPr>
          <w:trHeight w:val="823"/>
          <w:tblHeader/>
        </w:trPr>
        <w:tc>
          <w:tcPr>
            <w:tcW w:w="2700" w:type="dxa"/>
            <w:shd w:val="clear" w:color="auto" w:fill="auto"/>
          </w:tcPr>
          <w:p w14:paraId="52C5C2EE"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vAlign w:val="bottom"/>
          </w:tcPr>
          <w:p w14:paraId="07D41408" w14:textId="77777777" w:rsidR="00424A9B" w:rsidRPr="00FD2424" w:rsidRDefault="00424A9B" w:rsidP="00424A9B">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4"/>
                <w:szCs w:val="24"/>
                <w:cs/>
              </w:rPr>
            </w:pPr>
            <w:r w:rsidRPr="00FD2424">
              <w:rPr>
                <w:rFonts w:ascii="Angsana New" w:hAnsi="Angsana New"/>
                <w:color w:val="212121"/>
                <w:sz w:val="24"/>
                <w:szCs w:val="24"/>
                <w:lang w:val="en"/>
              </w:rPr>
              <w:t>Within 1 year</w:t>
            </w:r>
          </w:p>
        </w:tc>
        <w:tc>
          <w:tcPr>
            <w:tcW w:w="1134" w:type="dxa"/>
            <w:shd w:val="clear" w:color="auto" w:fill="auto"/>
            <w:vAlign w:val="bottom"/>
          </w:tcPr>
          <w:p w14:paraId="6E113C23" w14:textId="77777777" w:rsidR="00424A9B" w:rsidRPr="00FD2424"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FD2424">
              <w:rPr>
                <w:rFonts w:ascii="Angsana New" w:hAnsi="Angsana New"/>
                <w:sz w:val="24"/>
                <w:szCs w:val="24"/>
              </w:rPr>
              <w:br/>
            </w:r>
            <w:r w:rsidRPr="00FD2424">
              <w:rPr>
                <w:rFonts w:ascii="Angsana New" w:hAnsi="Angsana New"/>
                <w:color w:val="212121"/>
                <w:sz w:val="24"/>
                <w:szCs w:val="24"/>
                <w:shd w:val="clear" w:color="auto" w:fill="FFFFFF"/>
              </w:rPr>
              <w:t>1 - 5 years</w:t>
            </w:r>
          </w:p>
        </w:tc>
        <w:tc>
          <w:tcPr>
            <w:tcW w:w="1134" w:type="dxa"/>
            <w:shd w:val="clear" w:color="auto" w:fill="auto"/>
            <w:vAlign w:val="bottom"/>
          </w:tcPr>
          <w:p w14:paraId="263D04A0" w14:textId="77777777" w:rsidR="00424A9B" w:rsidRPr="00FD2424"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D2424">
              <w:rPr>
                <w:rFonts w:ascii="Angsana New" w:hAnsi="Angsana New"/>
                <w:color w:val="212121"/>
                <w:sz w:val="24"/>
                <w:szCs w:val="24"/>
                <w:shd w:val="clear" w:color="auto" w:fill="FFFFFF"/>
              </w:rPr>
              <w:t>Over 5 years</w:t>
            </w:r>
          </w:p>
        </w:tc>
        <w:tc>
          <w:tcPr>
            <w:tcW w:w="1098" w:type="dxa"/>
            <w:vMerge/>
            <w:shd w:val="clear" w:color="auto" w:fill="auto"/>
            <w:vAlign w:val="bottom"/>
          </w:tcPr>
          <w:p w14:paraId="0DE735FC"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7A0EBF70"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22D3230D"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062" w:type="dxa"/>
            <w:vMerge/>
            <w:shd w:val="clear" w:color="auto" w:fill="auto"/>
            <w:vAlign w:val="bottom"/>
          </w:tcPr>
          <w:p w14:paraId="18F46AD7"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424A9B" w:rsidRPr="00FD2424" w14:paraId="0233A19E" w14:textId="77777777" w:rsidTr="007B331A">
        <w:tc>
          <w:tcPr>
            <w:tcW w:w="2700" w:type="dxa"/>
            <w:shd w:val="clear" w:color="auto" w:fill="auto"/>
          </w:tcPr>
          <w:p w14:paraId="449CA904"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490CEA93"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0F8FE75E"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1EABAC16"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98" w:type="dxa"/>
            <w:shd w:val="clear" w:color="auto" w:fill="auto"/>
          </w:tcPr>
          <w:p w14:paraId="3AF57E8A"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770456F6"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7C890B9B"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62" w:type="dxa"/>
            <w:shd w:val="clear" w:color="auto" w:fill="auto"/>
          </w:tcPr>
          <w:p w14:paraId="308F3D69" w14:textId="74192C5C" w:rsidR="00424A9B" w:rsidRPr="00FD2424"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4"/>
                <w:szCs w:val="24"/>
              </w:rPr>
            </w:pPr>
            <w:r>
              <w:rPr>
                <w:rFonts w:ascii="Angsana New" w:hAnsi="Angsana New"/>
                <w:sz w:val="24"/>
                <w:szCs w:val="24"/>
              </w:rPr>
              <w:t>(Percentage per annum</w:t>
            </w:r>
            <w:r w:rsidRPr="00FD2424">
              <w:rPr>
                <w:rFonts w:ascii="Angsana New" w:hAnsi="Angsana New"/>
                <w:sz w:val="24"/>
                <w:szCs w:val="24"/>
                <w:cs/>
              </w:rPr>
              <w:t>)</w:t>
            </w:r>
          </w:p>
        </w:tc>
      </w:tr>
      <w:tr w:rsidR="00424A9B" w:rsidRPr="00FD2424" w14:paraId="47321963" w14:textId="77777777" w:rsidTr="007B331A">
        <w:tc>
          <w:tcPr>
            <w:tcW w:w="2700" w:type="dxa"/>
            <w:shd w:val="clear" w:color="auto" w:fill="auto"/>
          </w:tcPr>
          <w:p w14:paraId="11CBCDEB" w14:textId="77777777" w:rsidR="00424A9B" w:rsidRPr="00FD2424" w:rsidRDefault="00424A9B" w:rsidP="00912BF1">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b/>
                <w:bCs/>
                <w:color w:val="212121"/>
                <w:sz w:val="24"/>
                <w:szCs w:val="24"/>
              </w:rPr>
            </w:pPr>
            <w:r w:rsidRPr="00FD2424">
              <w:rPr>
                <w:rFonts w:ascii="Angsana New" w:hAnsi="Angsana New"/>
                <w:b/>
                <w:bCs/>
                <w:color w:val="212121"/>
                <w:sz w:val="24"/>
                <w:szCs w:val="24"/>
                <w:lang w:val="en"/>
              </w:rPr>
              <w:t>Financial assets</w:t>
            </w:r>
          </w:p>
        </w:tc>
        <w:tc>
          <w:tcPr>
            <w:tcW w:w="1134" w:type="dxa"/>
            <w:shd w:val="clear" w:color="auto" w:fill="auto"/>
            <w:vAlign w:val="bottom"/>
          </w:tcPr>
          <w:p w14:paraId="52A76798"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B3E1E0A"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9134E16"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14A75D90"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3BD204C"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398CEC49"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6E517CEA" w14:textId="77777777" w:rsidR="00424A9B" w:rsidRPr="00FD2424"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FB7627" w:rsidRPr="00FD2424" w14:paraId="3DF6EBCC" w14:textId="77777777" w:rsidTr="007B331A">
        <w:tc>
          <w:tcPr>
            <w:tcW w:w="2700" w:type="dxa"/>
            <w:shd w:val="clear" w:color="auto" w:fill="auto"/>
          </w:tcPr>
          <w:p w14:paraId="6804D8E2" w14:textId="77777777"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FD2424">
              <w:rPr>
                <w:rFonts w:ascii="Angsana New" w:hAnsi="Angsana New"/>
                <w:sz w:val="24"/>
                <w:szCs w:val="24"/>
              </w:rPr>
              <w:t>Cash and cash equivalents</w:t>
            </w:r>
          </w:p>
        </w:tc>
        <w:tc>
          <w:tcPr>
            <w:tcW w:w="1134" w:type="dxa"/>
            <w:shd w:val="clear" w:color="auto" w:fill="auto"/>
            <w:vAlign w:val="bottom"/>
          </w:tcPr>
          <w:p w14:paraId="1D0141DA" w14:textId="2068A75F"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54480350" w14:textId="41C08F86"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69B3F9F6" w14:textId="51E13780"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098" w:type="dxa"/>
            <w:shd w:val="clear" w:color="auto" w:fill="auto"/>
            <w:vAlign w:val="bottom"/>
          </w:tcPr>
          <w:p w14:paraId="388953C5" w14:textId="4F6A51A1"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5,788</w:t>
            </w:r>
          </w:p>
        </w:tc>
        <w:tc>
          <w:tcPr>
            <w:tcW w:w="1134" w:type="dxa"/>
            <w:shd w:val="clear" w:color="auto" w:fill="auto"/>
            <w:vAlign w:val="bottom"/>
          </w:tcPr>
          <w:p w14:paraId="075F7AA5" w14:textId="3E82D550"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541</w:t>
            </w:r>
          </w:p>
        </w:tc>
        <w:tc>
          <w:tcPr>
            <w:tcW w:w="1134" w:type="dxa"/>
            <w:shd w:val="clear" w:color="auto" w:fill="auto"/>
            <w:vAlign w:val="bottom"/>
          </w:tcPr>
          <w:p w14:paraId="74F0C9C1" w14:textId="3AF33F15"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6,329</w:t>
            </w:r>
          </w:p>
        </w:tc>
        <w:tc>
          <w:tcPr>
            <w:tcW w:w="1062" w:type="dxa"/>
            <w:shd w:val="clear" w:color="auto" w:fill="auto"/>
            <w:vAlign w:val="bottom"/>
          </w:tcPr>
          <w:p w14:paraId="5478EBB2" w14:textId="2BFDAD29"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76543">
              <w:rPr>
                <w:rFonts w:ascii="Angsana New" w:hAnsi="Angsana New"/>
                <w:sz w:val="24"/>
                <w:szCs w:val="24"/>
              </w:rPr>
              <w:t>0.25 - 0.62</w:t>
            </w:r>
          </w:p>
        </w:tc>
      </w:tr>
      <w:tr w:rsidR="00FB7627" w:rsidRPr="00FD2424" w14:paraId="0BBDDDCE" w14:textId="77777777" w:rsidTr="007B331A">
        <w:tc>
          <w:tcPr>
            <w:tcW w:w="2700" w:type="dxa"/>
            <w:shd w:val="clear" w:color="auto" w:fill="auto"/>
          </w:tcPr>
          <w:p w14:paraId="7B321442" w14:textId="69F1EB6F"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FD2424">
              <w:rPr>
                <w:rFonts w:ascii="Angsana New" w:hAnsi="Angsana New"/>
                <w:sz w:val="24"/>
                <w:szCs w:val="24"/>
              </w:rPr>
              <w:t>Trade and other current receivables - net</w:t>
            </w:r>
          </w:p>
        </w:tc>
        <w:tc>
          <w:tcPr>
            <w:tcW w:w="1134" w:type="dxa"/>
            <w:shd w:val="clear" w:color="auto" w:fill="auto"/>
            <w:vAlign w:val="bottom"/>
          </w:tcPr>
          <w:p w14:paraId="4B4030A6" w14:textId="25929C89"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789726D8" w14:textId="093E2A84"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59BA24CD" w14:textId="4447DEC8"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098" w:type="dxa"/>
            <w:shd w:val="clear" w:color="auto" w:fill="auto"/>
            <w:vAlign w:val="bottom"/>
          </w:tcPr>
          <w:p w14:paraId="5522C1E2" w14:textId="20C621FA"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3174ED25" w14:textId="11DEA4BD"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63,493</w:t>
            </w:r>
          </w:p>
        </w:tc>
        <w:tc>
          <w:tcPr>
            <w:tcW w:w="1134" w:type="dxa"/>
            <w:shd w:val="clear" w:color="auto" w:fill="auto"/>
            <w:vAlign w:val="bottom"/>
          </w:tcPr>
          <w:p w14:paraId="6DBA6973" w14:textId="5360FB25"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63,493</w:t>
            </w:r>
          </w:p>
        </w:tc>
        <w:tc>
          <w:tcPr>
            <w:tcW w:w="1062" w:type="dxa"/>
            <w:shd w:val="clear" w:color="auto" w:fill="auto"/>
            <w:vAlign w:val="bottom"/>
          </w:tcPr>
          <w:p w14:paraId="236C45C8" w14:textId="011021A5"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76543">
              <w:rPr>
                <w:rFonts w:ascii="Angsana New" w:hAnsi="Angsana New"/>
                <w:sz w:val="24"/>
                <w:szCs w:val="24"/>
              </w:rPr>
              <w:t>-</w:t>
            </w:r>
          </w:p>
        </w:tc>
      </w:tr>
      <w:tr w:rsidR="00FB7627" w:rsidRPr="00FD2424" w14:paraId="2E561C26" w14:textId="77777777" w:rsidTr="007B331A">
        <w:tc>
          <w:tcPr>
            <w:tcW w:w="2700" w:type="dxa"/>
            <w:shd w:val="clear" w:color="auto" w:fill="auto"/>
          </w:tcPr>
          <w:p w14:paraId="5A2BE3D4" w14:textId="724098F4" w:rsidR="00FB7627" w:rsidRPr="00FD2424" w:rsidRDefault="00FB7627" w:rsidP="0079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hanging="190"/>
              <w:rPr>
                <w:rFonts w:ascii="Angsana New" w:hAnsi="Angsana New"/>
                <w:sz w:val="24"/>
                <w:szCs w:val="24"/>
              </w:rPr>
            </w:pPr>
            <w:r w:rsidRPr="00FD2424">
              <w:rPr>
                <w:rFonts w:ascii="Angsana New" w:hAnsi="Angsana New"/>
                <w:sz w:val="24"/>
                <w:szCs w:val="24"/>
              </w:rPr>
              <w:t xml:space="preserve">Short - term loans and interest </w:t>
            </w:r>
            <w:r w:rsidR="00796831">
              <w:rPr>
                <w:rFonts w:ascii="Angsana New" w:hAnsi="Angsana New"/>
                <w:sz w:val="24"/>
                <w:szCs w:val="24"/>
              </w:rPr>
              <w:t>receivables</w:t>
            </w:r>
            <w:r>
              <w:rPr>
                <w:rFonts w:ascii="Angsana New" w:hAnsi="Angsana New"/>
                <w:sz w:val="24"/>
                <w:szCs w:val="24"/>
              </w:rPr>
              <w:t xml:space="preserve"> </w:t>
            </w:r>
            <w:r w:rsidRPr="00FD2424">
              <w:rPr>
                <w:rFonts w:ascii="Angsana New" w:hAnsi="Angsana New"/>
                <w:sz w:val="24"/>
                <w:szCs w:val="24"/>
              </w:rPr>
              <w:t>to related parties</w:t>
            </w:r>
          </w:p>
        </w:tc>
        <w:tc>
          <w:tcPr>
            <w:tcW w:w="1134" w:type="dxa"/>
            <w:shd w:val="clear" w:color="auto" w:fill="auto"/>
            <w:vAlign w:val="bottom"/>
          </w:tcPr>
          <w:p w14:paraId="60D02E6E" w14:textId="5FFEFE2B"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72,851</w:t>
            </w:r>
          </w:p>
        </w:tc>
        <w:tc>
          <w:tcPr>
            <w:tcW w:w="1134" w:type="dxa"/>
            <w:shd w:val="clear" w:color="auto" w:fill="auto"/>
            <w:vAlign w:val="bottom"/>
          </w:tcPr>
          <w:p w14:paraId="2D9219D0" w14:textId="723D3F2E"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58F510F6" w14:textId="503A0969"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098" w:type="dxa"/>
            <w:shd w:val="clear" w:color="auto" w:fill="auto"/>
            <w:vAlign w:val="bottom"/>
          </w:tcPr>
          <w:p w14:paraId="4C988362" w14:textId="427549DD"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11F53486" w14:textId="0748808E"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06ECBE11" w14:textId="3EE81410"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72,851</w:t>
            </w:r>
          </w:p>
        </w:tc>
        <w:tc>
          <w:tcPr>
            <w:tcW w:w="1062" w:type="dxa"/>
            <w:shd w:val="clear" w:color="auto" w:fill="auto"/>
            <w:vAlign w:val="bottom"/>
          </w:tcPr>
          <w:p w14:paraId="43444D4B" w14:textId="5B8F3D9F"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76543">
              <w:rPr>
                <w:rFonts w:ascii="Angsana New" w:hAnsi="Angsana New"/>
                <w:sz w:val="24"/>
                <w:szCs w:val="24"/>
              </w:rPr>
              <w:t>5.50 - 7.50</w:t>
            </w:r>
          </w:p>
        </w:tc>
      </w:tr>
      <w:tr w:rsidR="00FB7627" w:rsidRPr="00FD2424" w14:paraId="124135EA" w14:textId="77777777" w:rsidTr="007B331A">
        <w:tc>
          <w:tcPr>
            <w:tcW w:w="2700" w:type="dxa"/>
            <w:shd w:val="clear" w:color="auto" w:fill="auto"/>
          </w:tcPr>
          <w:p w14:paraId="50BA072F" w14:textId="6B9476CB" w:rsidR="00FB7627" w:rsidRPr="00FD2424" w:rsidRDefault="00FB7627" w:rsidP="0079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208"/>
              <w:rPr>
                <w:rFonts w:ascii="Angsana New" w:hAnsi="Angsana New"/>
                <w:sz w:val="24"/>
                <w:szCs w:val="24"/>
                <w:cs/>
              </w:rPr>
            </w:pPr>
            <w:r w:rsidRPr="00FD2424">
              <w:rPr>
                <w:rFonts w:ascii="Angsana New" w:hAnsi="Angsana New"/>
                <w:sz w:val="24"/>
                <w:szCs w:val="24"/>
              </w:rPr>
              <w:t>Short - term loans and interest</w:t>
            </w:r>
            <w:r w:rsidR="00796831">
              <w:rPr>
                <w:rFonts w:ascii="Angsana New" w:hAnsi="Angsana New"/>
                <w:sz w:val="24"/>
                <w:szCs w:val="24"/>
              </w:rPr>
              <w:t xml:space="preserve"> </w:t>
            </w:r>
            <w:r w:rsidR="00796831" w:rsidRPr="00796831">
              <w:rPr>
                <w:rFonts w:ascii="Angsana New" w:hAnsi="Angsana New"/>
                <w:sz w:val="24"/>
                <w:szCs w:val="24"/>
              </w:rPr>
              <w:t>receivables</w:t>
            </w:r>
            <w:r w:rsidR="00796831">
              <w:rPr>
                <w:rFonts w:ascii="Angsana New" w:hAnsi="Angsana New"/>
                <w:sz w:val="24"/>
                <w:szCs w:val="24"/>
              </w:rPr>
              <w:t xml:space="preserve"> </w:t>
            </w:r>
            <w:r w:rsidRPr="00FD2424">
              <w:rPr>
                <w:rFonts w:ascii="Angsana New" w:hAnsi="Angsana New"/>
                <w:sz w:val="24"/>
                <w:szCs w:val="24"/>
              </w:rPr>
              <w:t>to associates</w:t>
            </w:r>
          </w:p>
        </w:tc>
        <w:tc>
          <w:tcPr>
            <w:tcW w:w="1134" w:type="dxa"/>
            <w:shd w:val="clear" w:color="auto" w:fill="auto"/>
            <w:vAlign w:val="bottom"/>
          </w:tcPr>
          <w:p w14:paraId="0BB2728A" w14:textId="113431A5"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57E0D127" w14:textId="1F5E48CB"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97,030</w:t>
            </w:r>
          </w:p>
        </w:tc>
        <w:tc>
          <w:tcPr>
            <w:tcW w:w="1134" w:type="dxa"/>
            <w:shd w:val="clear" w:color="auto" w:fill="auto"/>
            <w:vAlign w:val="bottom"/>
          </w:tcPr>
          <w:p w14:paraId="66C4A7C6" w14:textId="598D0D92"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098" w:type="dxa"/>
            <w:shd w:val="clear" w:color="auto" w:fill="auto"/>
            <w:vAlign w:val="bottom"/>
          </w:tcPr>
          <w:p w14:paraId="21653245" w14:textId="43981239"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424644A7" w14:textId="6183E427"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1CC48E5E" w14:textId="486CCF9D"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97,030</w:t>
            </w:r>
          </w:p>
        </w:tc>
        <w:tc>
          <w:tcPr>
            <w:tcW w:w="1062" w:type="dxa"/>
            <w:shd w:val="clear" w:color="auto" w:fill="auto"/>
            <w:vAlign w:val="bottom"/>
          </w:tcPr>
          <w:p w14:paraId="3B965B81" w14:textId="03C6A8F2" w:rsidR="00FB7627" w:rsidRPr="00FD2424" w:rsidRDefault="00FB7627" w:rsidP="00FB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76543">
              <w:rPr>
                <w:rFonts w:ascii="Angsana New" w:hAnsi="Angsana New"/>
                <w:sz w:val="24"/>
                <w:szCs w:val="24"/>
              </w:rPr>
              <w:t>1</w:t>
            </w:r>
            <w:r>
              <w:rPr>
                <w:rFonts w:ascii="Angsana New" w:hAnsi="Angsana New"/>
                <w:sz w:val="24"/>
                <w:szCs w:val="24"/>
              </w:rPr>
              <w:t>.00</w:t>
            </w:r>
          </w:p>
        </w:tc>
      </w:tr>
      <w:tr w:rsidR="00D6321E" w:rsidRPr="00FD2424" w14:paraId="6F7A33B8" w14:textId="77777777" w:rsidTr="007B331A">
        <w:tc>
          <w:tcPr>
            <w:tcW w:w="2700" w:type="dxa"/>
            <w:shd w:val="clear" w:color="auto" w:fill="auto"/>
          </w:tcPr>
          <w:p w14:paraId="0050CA25" w14:textId="4D9AE868" w:rsidR="00D6321E" w:rsidRPr="00FD2424"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FD2424">
              <w:rPr>
                <w:rFonts w:ascii="Angsana New" w:hAnsi="Angsana New"/>
                <w:sz w:val="24"/>
                <w:szCs w:val="24"/>
              </w:rPr>
              <w:t>Other current financial assets</w:t>
            </w:r>
          </w:p>
        </w:tc>
        <w:tc>
          <w:tcPr>
            <w:tcW w:w="1134" w:type="dxa"/>
            <w:shd w:val="clear" w:color="auto" w:fill="auto"/>
            <w:vAlign w:val="bottom"/>
          </w:tcPr>
          <w:p w14:paraId="3667A4D0" w14:textId="77777777"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412AA252" w14:textId="77777777"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BA1F517" w14:textId="77777777"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2F4429E8" w14:textId="77777777"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50865BF" w14:textId="77777777"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E3440A2" w14:textId="77777777"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05A03E14" w14:textId="77777777"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D6321E" w:rsidRPr="00FD2424" w14:paraId="774525D9" w14:textId="77777777" w:rsidTr="007B331A">
        <w:tc>
          <w:tcPr>
            <w:tcW w:w="2700" w:type="dxa"/>
            <w:shd w:val="clear" w:color="auto" w:fill="auto"/>
          </w:tcPr>
          <w:p w14:paraId="0DC6CE11" w14:textId="2E246391" w:rsidR="00D6321E" w:rsidRPr="00FD2424"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6" w:hanging="180"/>
              <w:rPr>
                <w:rFonts w:ascii="Angsana New" w:hAnsi="Angsana New"/>
                <w:sz w:val="24"/>
                <w:szCs w:val="24"/>
              </w:rPr>
            </w:pPr>
            <w:r>
              <w:rPr>
                <w:rFonts w:ascii="Angsana New" w:hAnsi="Angsana New"/>
                <w:sz w:val="24"/>
                <w:szCs w:val="24"/>
              </w:rPr>
              <w:t xml:space="preserve">-    </w:t>
            </w:r>
            <w:r w:rsidRPr="00FD2424">
              <w:rPr>
                <w:rFonts w:ascii="Angsana New" w:hAnsi="Angsana New"/>
                <w:sz w:val="24"/>
                <w:szCs w:val="24"/>
              </w:rPr>
              <w:t xml:space="preserve">Investment </w:t>
            </w:r>
            <w:r w:rsidR="00796831">
              <w:rPr>
                <w:rFonts w:ascii="Angsana New" w:hAnsi="Angsana New"/>
                <w:sz w:val="24"/>
                <w:szCs w:val="24"/>
              </w:rPr>
              <w:t xml:space="preserve">of </w:t>
            </w:r>
            <w:r w:rsidRPr="00FD2424">
              <w:rPr>
                <w:rFonts w:ascii="Angsana New" w:hAnsi="Angsana New"/>
                <w:sz w:val="24"/>
                <w:szCs w:val="24"/>
              </w:rPr>
              <w:t>unit fund - not listed on the stock</w:t>
            </w:r>
            <w:r w:rsidR="00796831">
              <w:rPr>
                <w:rFonts w:ascii="Angsana New" w:hAnsi="Angsana New"/>
                <w:sz w:val="24"/>
                <w:szCs w:val="24"/>
              </w:rPr>
              <w:t xml:space="preserve"> exchange</w:t>
            </w:r>
          </w:p>
        </w:tc>
        <w:tc>
          <w:tcPr>
            <w:tcW w:w="1134" w:type="dxa"/>
            <w:shd w:val="clear" w:color="auto" w:fill="auto"/>
            <w:vAlign w:val="bottom"/>
          </w:tcPr>
          <w:p w14:paraId="1EDC08C4" w14:textId="11623A5C"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7A490F95" w14:textId="00658C94"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5FE7B2CD" w14:textId="52CEC33C"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098" w:type="dxa"/>
            <w:shd w:val="clear" w:color="auto" w:fill="auto"/>
            <w:vAlign w:val="bottom"/>
          </w:tcPr>
          <w:p w14:paraId="56C33D0F" w14:textId="6124BAD9"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1B0A5972" w14:textId="59210E31"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9,000</w:t>
            </w:r>
          </w:p>
        </w:tc>
        <w:tc>
          <w:tcPr>
            <w:tcW w:w="1134" w:type="dxa"/>
            <w:shd w:val="clear" w:color="auto" w:fill="auto"/>
            <w:vAlign w:val="bottom"/>
          </w:tcPr>
          <w:p w14:paraId="77161A97" w14:textId="642A5533"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9,000</w:t>
            </w:r>
          </w:p>
        </w:tc>
        <w:tc>
          <w:tcPr>
            <w:tcW w:w="1062" w:type="dxa"/>
            <w:shd w:val="clear" w:color="auto" w:fill="auto"/>
            <w:vAlign w:val="bottom"/>
          </w:tcPr>
          <w:p w14:paraId="26070B31" w14:textId="471378D8"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Pr>
                <w:rFonts w:ascii="Angsana New" w:hAnsi="Angsana New"/>
                <w:sz w:val="24"/>
                <w:szCs w:val="24"/>
              </w:rPr>
              <w:t>-</w:t>
            </w:r>
          </w:p>
        </w:tc>
      </w:tr>
      <w:tr w:rsidR="00D6321E" w:rsidRPr="00FD2424" w14:paraId="64791A35" w14:textId="77777777" w:rsidTr="007B331A">
        <w:tc>
          <w:tcPr>
            <w:tcW w:w="2700" w:type="dxa"/>
            <w:shd w:val="clear" w:color="auto" w:fill="auto"/>
          </w:tcPr>
          <w:p w14:paraId="21B2F06B" w14:textId="23FE6E66" w:rsidR="00D6321E" w:rsidRPr="00FD2424"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FD2424">
              <w:rPr>
                <w:rFonts w:ascii="Angsana New" w:hAnsi="Angsana New"/>
                <w:sz w:val="24"/>
                <w:szCs w:val="24"/>
              </w:rPr>
              <w:t>Non other current financial assets</w:t>
            </w:r>
          </w:p>
        </w:tc>
        <w:tc>
          <w:tcPr>
            <w:tcW w:w="1134" w:type="dxa"/>
            <w:shd w:val="clear" w:color="auto" w:fill="auto"/>
            <w:vAlign w:val="bottom"/>
          </w:tcPr>
          <w:p w14:paraId="68BE0599" w14:textId="77777777"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CE9AF6C" w14:textId="77777777"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BFBB135" w14:textId="77777777"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51C9F21B" w14:textId="77777777"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4B59C3F5" w14:textId="77777777"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4DBF7927" w14:textId="77777777"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45979D44" w14:textId="77777777"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D6321E" w:rsidRPr="00FD2424" w14:paraId="4FA89385" w14:textId="77777777" w:rsidTr="007B331A">
        <w:tc>
          <w:tcPr>
            <w:tcW w:w="2700" w:type="dxa"/>
            <w:shd w:val="clear" w:color="auto" w:fill="auto"/>
          </w:tcPr>
          <w:p w14:paraId="72A8812B" w14:textId="72DDF36D" w:rsidR="00D6321E" w:rsidRPr="00FD2424"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Pr>
                <w:rFonts w:ascii="Angsana New" w:hAnsi="Angsana New"/>
                <w:sz w:val="24"/>
                <w:szCs w:val="24"/>
              </w:rPr>
              <w:t xml:space="preserve">-    </w:t>
            </w:r>
            <w:r w:rsidRPr="00FD2424">
              <w:rPr>
                <w:rFonts w:ascii="Angsana New" w:hAnsi="Angsana New"/>
                <w:sz w:val="24"/>
                <w:szCs w:val="24"/>
              </w:rPr>
              <w:t>Open - end fund</w:t>
            </w:r>
          </w:p>
        </w:tc>
        <w:tc>
          <w:tcPr>
            <w:tcW w:w="1134" w:type="dxa"/>
            <w:shd w:val="clear" w:color="auto" w:fill="auto"/>
            <w:vAlign w:val="bottom"/>
          </w:tcPr>
          <w:p w14:paraId="45703952" w14:textId="47D09B87"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7D53CB70" w14:textId="28EB587F"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12B080ED" w14:textId="67AEBA6E"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098" w:type="dxa"/>
            <w:shd w:val="clear" w:color="auto" w:fill="auto"/>
            <w:vAlign w:val="bottom"/>
          </w:tcPr>
          <w:p w14:paraId="184EB3AE" w14:textId="3532F3F0"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1E4FDACD" w14:textId="7EC52031"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182</w:t>
            </w:r>
          </w:p>
        </w:tc>
        <w:tc>
          <w:tcPr>
            <w:tcW w:w="1134" w:type="dxa"/>
            <w:shd w:val="clear" w:color="auto" w:fill="auto"/>
            <w:vAlign w:val="bottom"/>
          </w:tcPr>
          <w:p w14:paraId="7889B3F9" w14:textId="6B70E81E"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182</w:t>
            </w:r>
          </w:p>
        </w:tc>
        <w:tc>
          <w:tcPr>
            <w:tcW w:w="1062" w:type="dxa"/>
            <w:shd w:val="clear" w:color="auto" w:fill="auto"/>
            <w:vAlign w:val="bottom"/>
          </w:tcPr>
          <w:p w14:paraId="55CA5EED" w14:textId="6585AB86"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Pr>
                <w:rFonts w:ascii="Angsana New" w:hAnsi="Angsana New"/>
                <w:sz w:val="24"/>
                <w:szCs w:val="24"/>
              </w:rPr>
              <w:t>-</w:t>
            </w:r>
          </w:p>
        </w:tc>
      </w:tr>
      <w:tr w:rsidR="00D6321E" w:rsidRPr="00FD2424" w14:paraId="1FA04857" w14:textId="77777777" w:rsidTr="007B331A">
        <w:tc>
          <w:tcPr>
            <w:tcW w:w="2700" w:type="dxa"/>
            <w:shd w:val="clear" w:color="auto" w:fill="auto"/>
          </w:tcPr>
          <w:p w14:paraId="509D2A32" w14:textId="0A0485C4" w:rsidR="00D6321E" w:rsidRPr="00FD2424"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6" w:hanging="180"/>
              <w:rPr>
                <w:rFonts w:ascii="Angsana New" w:hAnsi="Angsana New"/>
                <w:sz w:val="24"/>
                <w:szCs w:val="24"/>
              </w:rPr>
            </w:pPr>
            <w:r>
              <w:rPr>
                <w:rFonts w:ascii="Angsana New" w:hAnsi="Angsana New"/>
                <w:sz w:val="24"/>
                <w:szCs w:val="24"/>
              </w:rPr>
              <w:t xml:space="preserve">-    </w:t>
            </w:r>
            <w:r w:rsidRPr="00FD2424">
              <w:rPr>
                <w:rFonts w:ascii="Angsana New" w:hAnsi="Angsana New"/>
                <w:sz w:val="24"/>
                <w:szCs w:val="24"/>
              </w:rPr>
              <w:t xml:space="preserve">Investment </w:t>
            </w:r>
            <w:r w:rsidR="00796831">
              <w:rPr>
                <w:rFonts w:ascii="Angsana New" w:hAnsi="Angsana New"/>
                <w:sz w:val="24"/>
                <w:szCs w:val="24"/>
              </w:rPr>
              <w:t xml:space="preserve">of </w:t>
            </w:r>
            <w:r w:rsidRPr="00FD2424">
              <w:rPr>
                <w:rFonts w:ascii="Angsana New" w:hAnsi="Angsana New"/>
                <w:sz w:val="24"/>
                <w:szCs w:val="24"/>
              </w:rPr>
              <w:t>unit fund - not listed on the stock</w:t>
            </w:r>
            <w:r w:rsidR="00796831">
              <w:rPr>
                <w:rFonts w:ascii="Angsana New" w:hAnsi="Angsana New"/>
                <w:sz w:val="24"/>
                <w:szCs w:val="24"/>
              </w:rPr>
              <w:t xml:space="preserve"> exchange</w:t>
            </w:r>
          </w:p>
        </w:tc>
        <w:tc>
          <w:tcPr>
            <w:tcW w:w="1134" w:type="dxa"/>
            <w:shd w:val="clear" w:color="auto" w:fill="auto"/>
            <w:vAlign w:val="bottom"/>
          </w:tcPr>
          <w:p w14:paraId="3868A3E5" w14:textId="590CBA65"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216458F7" w14:textId="58578E61"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21B5CE3B" w14:textId="31FE0957"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098" w:type="dxa"/>
            <w:shd w:val="clear" w:color="auto" w:fill="auto"/>
            <w:vAlign w:val="bottom"/>
          </w:tcPr>
          <w:p w14:paraId="56B56062" w14:textId="79B909DF"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073F7D3A" w14:textId="4ABCA3DA"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150,000</w:t>
            </w:r>
          </w:p>
        </w:tc>
        <w:tc>
          <w:tcPr>
            <w:tcW w:w="1134" w:type="dxa"/>
            <w:shd w:val="clear" w:color="auto" w:fill="auto"/>
            <w:vAlign w:val="bottom"/>
          </w:tcPr>
          <w:p w14:paraId="29B3C395" w14:textId="41E6B524"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150,000</w:t>
            </w:r>
          </w:p>
        </w:tc>
        <w:tc>
          <w:tcPr>
            <w:tcW w:w="1062" w:type="dxa"/>
            <w:shd w:val="clear" w:color="auto" w:fill="auto"/>
            <w:vAlign w:val="bottom"/>
          </w:tcPr>
          <w:p w14:paraId="7062F6BB" w14:textId="4AC002D7"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Pr>
                <w:rFonts w:ascii="Angsana New" w:hAnsi="Angsana New"/>
                <w:sz w:val="24"/>
                <w:szCs w:val="24"/>
              </w:rPr>
              <w:t>-</w:t>
            </w:r>
          </w:p>
        </w:tc>
      </w:tr>
      <w:tr w:rsidR="00D6321E" w:rsidRPr="00FD2424" w14:paraId="74F69043" w14:textId="77777777" w:rsidTr="007B331A">
        <w:tc>
          <w:tcPr>
            <w:tcW w:w="2700" w:type="dxa"/>
            <w:shd w:val="clear" w:color="auto" w:fill="auto"/>
          </w:tcPr>
          <w:p w14:paraId="6C82D312" w14:textId="2AAC4D76" w:rsidR="00D6321E" w:rsidRPr="00FD2424"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highlight w:val="yellow"/>
              </w:rPr>
            </w:pPr>
            <w:r w:rsidRPr="00FD2424">
              <w:rPr>
                <w:rFonts w:ascii="Angsana New" w:hAnsi="Angsana New"/>
                <w:color w:val="212121"/>
                <w:sz w:val="24"/>
                <w:szCs w:val="24"/>
                <w:lang w:val="en"/>
              </w:rPr>
              <w:t>Deposit at bank with commitment</w:t>
            </w:r>
          </w:p>
        </w:tc>
        <w:tc>
          <w:tcPr>
            <w:tcW w:w="1134" w:type="dxa"/>
            <w:shd w:val="clear" w:color="auto" w:fill="auto"/>
            <w:vAlign w:val="bottom"/>
          </w:tcPr>
          <w:p w14:paraId="71E85026" w14:textId="75A4ABBF" w:rsidR="00D6321E" w:rsidRPr="00FD2424" w:rsidRDefault="00D6321E" w:rsidP="00D632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7857B052" w14:textId="291E1E5E" w:rsidR="00D6321E" w:rsidRPr="00FD2424" w:rsidRDefault="00D6321E" w:rsidP="00D632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47,788</w:t>
            </w:r>
          </w:p>
        </w:tc>
        <w:tc>
          <w:tcPr>
            <w:tcW w:w="1134" w:type="dxa"/>
            <w:shd w:val="clear" w:color="auto" w:fill="auto"/>
            <w:vAlign w:val="bottom"/>
          </w:tcPr>
          <w:p w14:paraId="571436FE" w14:textId="5797DB3B" w:rsidR="00D6321E" w:rsidRPr="00FD2424" w:rsidRDefault="00D6321E" w:rsidP="00D632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098" w:type="dxa"/>
            <w:shd w:val="clear" w:color="auto" w:fill="auto"/>
            <w:vAlign w:val="bottom"/>
          </w:tcPr>
          <w:p w14:paraId="3D8E9C32" w14:textId="74BAD17C" w:rsidR="00D6321E" w:rsidRPr="00FD2424" w:rsidRDefault="00D6321E" w:rsidP="00D632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230AEF8D" w14:textId="2427CB59" w:rsidR="00D6321E" w:rsidRPr="00FD2424" w:rsidRDefault="00D6321E" w:rsidP="00D632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7594AF57" w14:textId="0E05717B" w:rsidR="00D6321E" w:rsidRPr="00FD2424" w:rsidRDefault="00D6321E" w:rsidP="00D632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47,788</w:t>
            </w:r>
          </w:p>
        </w:tc>
        <w:tc>
          <w:tcPr>
            <w:tcW w:w="1062" w:type="dxa"/>
            <w:shd w:val="clear" w:color="auto" w:fill="auto"/>
            <w:vAlign w:val="bottom"/>
          </w:tcPr>
          <w:p w14:paraId="64178282" w14:textId="6BC1D6D0" w:rsidR="00D6321E" w:rsidRPr="00FD2424"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76543">
              <w:rPr>
                <w:rFonts w:ascii="Angsana New" w:hAnsi="Angsana New"/>
                <w:sz w:val="24"/>
                <w:szCs w:val="24"/>
              </w:rPr>
              <w:t xml:space="preserve">0.90 </w:t>
            </w:r>
            <w:r>
              <w:rPr>
                <w:rFonts w:ascii="Angsana New" w:hAnsi="Angsana New"/>
                <w:sz w:val="24"/>
                <w:szCs w:val="24"/>
              </w:rPr>
              <w:t>-</w:t>
            </w:r>
            <w:r w:rsidRPr="00F76543">
              <w:rPr>
                <w:rFonts w:ascii="Angsana New" w:hAnsi="Angsana New"/>
                <w:sz w:val="24"/>
                <w:szCs w:val="24"/>
              </w:rPr>
              <w:t xml:space="preserve"> 1.30</w:t>
            </w:r>
          </w:p>
        </w:tc>
      </w:tr>
      <w:tr w:rsidR="00D6321E" w:rsidRPr="00FD2424" w14:paraId="3ECB696E" w14:textId="77777777" w:rsidTr="00E26305">
        <w:tc>
          <w:tcPr>
            <w:tcW w:w="2700" w:type="dxa"/>
            <w:shd w:val="clear" w:color="auto" w:fill="auto"/>
          </w:tcPr>
          <w:p w14:paraId="32094EC8" w14:textId="1213D566" w:rsidR="00D6321E" w:rsidRPr="00FD2424" w:rsidRDefault="00D6321E" w:rsidP="00D6321E">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b/>
                <w:bCs/>
                <w:sz w:val="24"/>
                <w:szCs w:val="24"/>
                <w:cs/>
              </w:rPr>
            </w:pPr>
            <w:r w:rsidRPr="00FD2424">
              <w:rPr>
                <w:rFonts w:ascii="Angsana New" w:hAnsi="Angsana New"/>
                <w:b/>
                <w:bCs/>
                <w:sz w:val="24"/>
                <w:szCs w:val="24"/>
              </w:rPr>
              <w:t>Total financial assets</w:t>
            </w:r>
          </w:p>
        </w:tc>
        <w:tc>
          <w:tcPr>
            <w:tcW w:w="1134" w:type="dxa"/>
            <w:shd w:val="clear" w:color="auto" w:fill="auto"/>
          </w:tcPr>
          <w:p w14:paraId="2A200CA0" w14:textId="1D0848EC" w:rsidR="00D6321E" w:rsidRPr="00FD2424" w:rsidRDefault="00D6321E" w:rsidP="00D632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72,851</w:t>
            </w:r>
          </w:p>
        </w:tc>
        <w:tc>
          <w:tcPr>
            <w:tcW w:w="1134" w:type="dxa"/>
            <w:shd w:val="clear" w:color="auto" w:fill="auto"/>
          </w:tcPr>
          <w:p w14:paraId="2A9111EB" w14:textId="3E048670" w:rsidR="00D6321E" w:rsidRPr="00FD2424" w:rsidRDefault="00D6321E" w:rsidP="00D632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144,818</w:t>
            </w:r>
          </w:p>
        </w:tc>
        <w:tc>
          <w:tcPr>
            <w:tcW w:w="1134" w:type="dxa"/>
            <w:shd w:val="clear" w:color="auto" w:fill="auto"/>
          </w:tcPr>
          <w:p w14:paraId="1A693C44" w14:textId="5C04CCE1" w:rsidR="00D6321E" w:rsidRPr="00FD2424" w:rsidRDefault="00D6321E" w:rsidP="00D632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098" w:type="dxa"/>
            <w:shd w:val="clear" w:color="auto" w:fill="auto"/>
          </w:tcPr>
          <w:p w14:paraId="5239B2A7" w14:textId="65581CE4" w:rsidR="00D6321E" w:rsidRPr="00FD2424" w:rsidRDefault="00D6321E" w:rsidP="00D632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5,788</w:t>
            </w:r>
          </w:p>
        </w:tc>
        <w:tc>
          <w:tcPr>
            <w:tcW w:w="1134" w:type="dxa"/>
            <w:shd w:val="clear" w:color="auto" w:fill="auto"/>
          </w:tcPr>
          <w:p w14:paraId="0A87821E" w14:textId="741BF984" w:rsidR="00D6321E" w:rsidRPr="00FD2424" w:rsidRDefault="004A7504" w:rsidP="00D632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223,216</w:t>
            </w:r>
          </w:p>
        </w:tc>
        <w:tc>
          <w:tcPr>
            <w:tcW w:w="1134" w:type="dxa"/>
            <w:shd w:val="clear" w:color="auto" w:fill="auto"/>
          </w:tcPr>
          <w:p w14:paraId="0B977D63" w14:textId="6E066C33" w:rsidR="00D6321E" w:rsidRPr="00FD2424" w:rsidRDefault="004A7504" w:rsidP="00D632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446,673</w:t>
            </w:r>
          </w:p>
        </w:tc>
        <w:tc>
          <w:tcPr>
            <w:tcW w:w="1062" w:type="dxa"/>
            <w:shd w:val="clear" w:color="auto" w:fill="auto"/>
          </w:tcPr>
          <w:p w14:paraId="4DB1F330" w14:textId="77777777" w:rsidR="00D6321E" w:rsidRPr="00FD2424"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D6321E" w:rsidRPr="00FD2424" w14:paraId="65DA783E" w14:textId="77777777" w:rsidTr="007B331A">
        <w:tc>
          <w:tcPr>
            <w:tcW w:w="2700" w:type="dxa"/>
            <w:shd w:val="clear" w:color="auto" w:fill="auto"/>
          </w:tcPr>
          <w:p w14:paraId="1C987781" w14:textId="77777777" w:rsidR="00D6321E" w:rsidRPr="00FD2424" w:rsidRDefault="00D6321E" w:rsidP="00D6321E">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color w:val="212121"/>
                <w:sz w:val="24"/>
                <w:szCs w:val="24"/>
                <w:cs/>
              </w:rPr>
            </w:pPr>
            <w:r w:rsidRPr="00FD2424">
              <w:rPr>
                <w:rFonts w:ascii="Angsana New" w:hAnsi="Angsana New"/>
                <w:b/>
                <w:bCs/>
                <w:color w:val="212121"/>
                <w:sz w:val="24"/>
                <w:szCs w:val="24"/>
                <w:lang w:val="en"/>
              </w:rPr>
              <w:t>Financial liabilities</w:t>
            </w:r>
          </w:p>
        </w:tc>
        <w:tc>
          <w:tcPr>
            <w:tcW w:w="1134" w:type="dxa"/>
            <w:shd w:val="clear" w:color="auto" w:fill="auto"/>
            <w:vAlign w:val="bottom"/>
          </w:tcPr>
          <w:p w14:paraId="202D61D6" w14:textId="77777777" w:rsidR="00D6321E" w:rsidRPr="00FD2424"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80F1DA5" w14:textId="77777777" w:rsidR="00D6321E" w:rsidRPr="00FD2424"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46F100AF" w14:textId="77777777" w:rsidR="00D6321E" w:rsidRPr="00FD2424"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26B406D4" w14:textId="77777777" w:rsidR="00D6321E" w:rsidRPr="00FD2424"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376B0E8" w14:textId="77777777" w:rsidR="00D6321E" w:rsidRPr="00FD2424"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B6D8F78" w14:textId="77777777" w:rsidR="00D6321E" w:rsidRPr="00FD2424"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center"/>
          </w:tcPr>
          <w:p w14:paraId="1525CA9C" w14:textId="77777777" w:rsidR="00D6321E" w:rsidRPr="00FD2424"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D6321E" w:rsidRPr="00FD2424" w14:paraId="20635C6F" w14:textId="77777777" w:rsidTr="007B331A">
        <w:tc>
          <w:tcPr>
            <w:tcW w:w="2700" w:type="dxa"/>
            <w:shd w:val="clear" w:color="auto" w:fill="auto"/>
          </w:tcPr>
          <w:p w14:paraId="0943DDDC" w14:textId="77777777" w:rsidR="00D6321E" w:rsidRPr="00D36B9E"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D36B9E">
              <w:rPr>
                <w:rFonts w:ascii="Angsana New" w:hAnsi="Angsana New"/>
                <w:color w:val="212121"/>
                <w:sz w:val="24"/>
                <w:szCs w:val="24"/>
                <w:lang w:val="en"/>
              </w:rPr>
              <w:t>Trade and other current payables</w:t>
            </w:r>
          </w:p>
        </w:tc>
        <w:tc>
          <w:tcPr>
            <w:tcW w:w="1134" w:type="dxa"/>
            <w:shd w:val="clear" w:color="auto" w:fill="auto"/>
            <w:vAlign w:val="bottom"/>
          </w:tcPr>
          <w:p w14:paraId="0BA2F3A7" w14:textId="47ADAB19" w:rsidR="00D6321E" w:rsidRPr="00FD2424"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056A0006" w14:textId="7959364D" w:rsidR="00D6321E" w:rsidRPr="00FD2424"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4E8F9C0D" w14:textId="04AB2060" w:rsidR="00D6321E" w:rsidRPr="00FD2424"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098" w:type="dxa"/>
            <w:shd w:val="clear" w:color="auto" w:fill="auto"/>
            <w:vAlign w:val="bottom"/>
          </w:tcPr>
          <w:p w14:paraId="76628F90" w14:textId="5A766943" w:rsidR="00D6321E" w:rsidRPr="00FD2424"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3E2A7648" w14:textId="2415A03A" w:rsidR="00D6321E" w:rsidRPr="00FD2424"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52,52</w:t>
            </w:r>
            <w:r>
              <w:rPr>
                <w:rFonts w:ascii="Angsana New" w:hAnsi="Angsana New"/>
                <w:sz w:val="24"/>
                <w:szCs w:val="24"/>
              </w:rPr>
              <w:t>2</w:t>
            </w:r>
          </w:p>
        </w:tc>
        <w:tc>
          <w:tcPr>
            <w:tcW w:w="1134" w:type="dxa"/>
            <w:shd w:val="clear" w:color="auto" w:fill="auto"/>
            <w:vAlign w:val="bottom"/>
          </w:tcPr>
          <w:p w14:paraId="7E088271" w14:textId="4D522414" w:rsidR="00D6321E" w:rsidRPr="00FD2424"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52,52</w:t>
            </w:r>
            <w:r>
              <w:rPr>
                <w:rFonts w:ascii="Angsana New" w:hAnsi="Angsana New"/>
                <w:sz w:val="24"/>
                <w:szCs w:val="24"/>
              </w:rPr>
              <w:t>2</w:t>
            </w:r>
          </w:p>
        </w:tc>
        <w:tc>
          <w:tcPr>
            <w:tcW w:w="1062" w:type="dxa"/>
            <w:shd w:val="clear" w:color="auto" w:fill="auto"/>
            <w:vAlign w:val="bottom"/>
          </w:tcPr>
          <w:p w14:paraId="27812489" w14:textId="022BDEB0" w:rsidR="00D6321E" w:rsidRPr="00FD2424"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76543">
              <w:rPr>
                <w:rFonts w:ascii="Angsana New" w:hAnsi="Angsana New"/>
                <w:sz w:val="24"/>
                <w:szCs w:val="24"/>
              </w:rPr>
              <w:t>-</w:t>
            </w:r>
          </w:p>
        </w:tc>
      </w:tr>
      <w:tr w:rsidR="00D6321E" w:rsidRPr="00FD2424" w14:paraId="6BF4643D" w14:textId="77777777" w:rsidTr="007B331A">
        <w:tc>
          <w:tcPr>
            <w:tcW w:w="2700" w:type="dxa"/>
            <w:shd w:val="clear" w:color="auto" w:fill="auto"/>
          </w:tcPr>
          <w:p w14:paraId="609F9440" w14:textId="72B2632F" w:rsidR="00D6321E" w:rsidRPr="00D36B9E"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74454F">
              <w:rPr>
                <w:rFonts w:ascii="Angsana New" w:hAnsi="Angsana New"/>
                <w:sz w:val="24"/>
                <w:szCs w:val="24"/>
              </w:rPr>
              <w:t>Current portion of lease liabilities</w:t>
            </w:r>
          </w:p>
        </w:tc>
        <w:tc>
          <w:tcPr>
            <w:tcW w:w="1134" w:type="dxa"/>
            <w:shd w:val="clear" w:color="auto" w:fill="auto"/>
            <w:vAlign w:val="bottom"/>
          </w:tcPr>
          <w:p w14:paraId="650736F6" w14:textId="4093EB20"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45,885</w:t>
            </w:r>
          </w:p>
        </w:tc>
        <w:tc>
          <w:tcPr>
            <w:tcW w:w="1134" w:type="dxa"/>
            <w:shd w:val="clear" w:color="auto" w:fill="auto"/>
            <w:vAlign w:val="bottom"/>
          </w:tcPr>
          <w:p w14:paraId="60D461CB" w14:textId="05AFF795"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4EB88E33" w14:textId="4AB9B125"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098" w:type="dxa"/>
            <w:shd w:val="clear" w:color="auto" w:fill="auto"/>
            <w:vAlign w:val="bottom"/>
          </w:tcPr>
          <w:p w14:paraId="1934121F" w14:textId="50CDC41D"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7DA7EFB2" w14:textId="00E9670D"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2EA387F6" w14:textId="15232163"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45,885</w:t>
            </w:r>
          </w:p>
        </w:tc>
        <w:tc>
          <w:tcPr>
            <w:tcW w:w="1062" w:type="dxa"/>
            <w:shd w:val="clear" w:color="auto" w:fill="auto"/>
            <w:vAlign w:val="bottom"/>
          </w:tcPr>
          <w:p w14:paraId="52A3AB6D" w14:textId="7FC48743" w:rsidR="00D6321E" w:rsidRPr="00F76543"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76543">
              <w:rPr>
                <w:rFonts w:ascii="Angsana New" w:hAnsi="Angsana New"/>
                <w:sz w:val="24"/>
                <w:szCs w:val="24"/>
              </w:rPr>
              <w:t>5.91</w:t>
            </w:r>
          </w:p>
        </w:tc>
      </w:tr>
      <w:tr w:rsidR="00D6321E" w:rsidRPr="00FD2424" w14:paraId="7ABB022E" w14:textId="77777777" w:rsidTr="007B331A">
        <w:tc>
          <w:tcPr>
            <w:tcW w:w="2700" w:type="dxa"/>
            <w:shd w:val="clear" w:color="auto" w:fill="auto"/>
          </w:tcPr>
          <w:p w14:paraId="1EDDDECD" w14:textId="007251A9" w:rsidR="00D6321E" w:rsidRPr="00D36B9E"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cs/>
                <w:lang w:val="en"/>
              </w:rPr>
            </w:pPr>
            <w:r w:rsidRPr="00FD2424">
              <w:rPr>
                <w:rFonts w:ascii="Angsana New" w:hAnsi="Angsana New"/>
                <w:sz w:val="24"/>
                <w:szCs w:val="24"/>
              </w:rPr>
              <w:t>Lease liabilities - net</w:t>
            </w:r>
          </w:p>
        </w:tc>
        <w:tc>
          <w:tcPr>
            <w:tcW w:w="1134" w:type="dxa"/>
            <w:shd w:val="clear" w:color="auto" w:fill="auto"/>
            <w:vAlign w:val="bottom"/>
          </w:tcPr>
          <w:p w14:paraId="40B91518" w14:textId="49127EF9" w:rsidR="00D6321E" w:rsidRPr="00FD2424" w:rsidRDefault="00D6321E" w:rsidP="00D632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176B2385" w14:textId="76D36862" w:rsidR="00D6321E" w:rsidRPr="00FD2424" w:rsidRDefault="00D6321E" w:rsidP="00D632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207,093</w:t>
            </w:r>
          </w:p>
        </w:tc>
        <w:tc>
          <w:tcPr>
            <w:tcW w:w="1134" w:type="dxa"/>
            <w:shd w:val="clear" w:color="auto" w:fill="auto"/>
            <w:vAlign w:val="bottom"/>
          </w:tcPr>
          <w:p w14:paraId="043E6B14" w14:textId="057AC84C" w:rsidR="00D6321E" w:rsidRPr="00FD2424" w:rsidRDefault="00D6321E" w:rsidP="00D632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098" w:type="dxa"/>
            <w:shd w:val="clear" w:color="auto" w:fill="auto"/>
            <w:vAlign w:val="bottom"/>
          </w:tcPr>
          <w:p w14:paraId="699E95DC" w14:textId="31635F80" w:rsidR="00D6321E" w:rsidRPr="00FD2424" w:rsidRDefault="00D6321E" w:rsidP="00D632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03E81096" w14:textId="3C34F8DB" w:rsidR="00D6321E" w:rsidRPr="00FD2424" w:rsidRDefault="00D6321E" w:rsidP="00D632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78D10109" w14:textId="29A75E88" w:rsidR="00D6321E" w:rsidRPr="00FD2424" w:rsidRDefault="00D6321E" w:rsidP="00D632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207,093</w:t>
            </w:r>
          </w:p>
        </w:tc>
        <w:tc>
          <w:tcPr>
            <w:tcW w:w="1062" w:type="dxa"/>
            <w:shd w:val="clear" w:color="auto" w:fill="auto"/>
            <w:vAlign w:val="center"/>
          </w:tcPr>
          <w:p w14:paraId="0521BF78" w14:textId="498EB885" w:rsidR="00D6321E" w:rsidRPr="00FD2424"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76543">
              <w:rPr>
                <w:rFonts w:ascii="Angsana New" w:hAnsi="Angsana New"/>
                <w:sz w:val="24"/>
                <w:szCs w:val="24"/>
              </w:rPr>
              <w:t>5.91</w:t>
            </w:r>
          </w:p>
        </w:tc>
      </w:tr>
      <w:tr w:rsidR="00D6321E" w:rsidRPr="00FD2424" w14:paraId="66F1ECF4" w14:textId="77777777" w:rsidTr="007B331A">
        <w:trPr>
          <w:trHeight w:val="229"/>
        </w:trPr>
        <w:tc>
          <w:tcPr>
            <w:tcW w:w="2700" w:type="dxa"/>
            <w:shd w:val="clear" w:color="auto" w:fill="auto"/>
          </w:tcPr>
          <w:p w14:paraId="734FA9A0" w14:textId="42CA1756" w:rsidR="00D6321E" w:rsidRPr="00FD2424" w:rsidRDefault="00D6321E" w:rsidP="00D6321E">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FD2424">
              <w:rPr>
                <w:rFonts w:ascii="Angsana New" w:hAnsi="Angsana New"/>
                <w:b/>
                <w:bCs/>
                <w:sz w:val="24"/>
                <w:szCs w:val="24"/>
              </w:rPr>
              <w:t xml:space="preserve">Total </w:t>
            </w:r>
            <w:r w:rsidRPr="00D36B9E">
              <w:rPr>
                <w:rFonts w:ascii="Angsana New" w:hAnsi="Angsana New"/>
                <w:b/>
                <w:bCs/>
                <w:color w:val="212121"/>
                <w:sz w:val="24"/>
                <w:szCs w:val="24"/>
                <w:lang w:val="en"/>
              </w:rPr>
              <w:t>financial</w:t>
            </w:r>
            <w:r w:rsidRPr="00FD2424">
              <w:rPr>
                <w:rFonts w:ascii="Angsana New" w:hAnsi="Angsana New"/>
                <w:b/>
                <w:bCs/>
                <w:sz w:val="24"/>
                <w:szCs w:val="24"/>
              </w:rPr>
              <w:t xml:space="preserve"> assets</w:t>
            </w:r>
          </w:p>
        </w:tc>
        <w:tc>
          <w:tcPr>
            <w:tcW w:w="1134" w:type="dxa"/>
            <w:shd w:val="clear" w:color="auto" w:fill="auto"/>
            <w:vAlign w:val="bottom"/>
          </w:tcPr>
          <w:p w14:paraId="522B5656" w14:textId="3E0B03A8" w:rsidR="00D6321E" w:rsidRPr="00FD2424" w:rsidRDefault="00D6321E" w:rsidP="00D632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45,885</w:t>
            </w:r>
          </w:p>
        </w:tc>
        <w:tc>
          <w:tcPr>
            <w:tcW w:w="1134" w:type="dxa"/>
            <w:shd w:val="clear" w:color="auto" w:fill="auto"/>
            <w:vAlign w:val="bottom"/>
          </w:tcPr>
          <w:p w14:paraId="639BFAC8" w14:textId="30A7F23B" w:rsidR="00D6321E" w:rsidRPr="00FD2424" w:rsidRDefault="00D6321E" w:rsidP="00D632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207,093</w:t>
            </w:r>
          </w:p>
        </w:tc>
        <w:tc>
          <w:tcPr>
            <w:tcW w:w="1134" w:type="dxa"/>
            <w:shd w:val="clear" w:color="auto" w:fill="auto"/>
            <w:vAlign w:val="bottom"/>
          </w:tcPr>
          <w:p w14:paraId="71F0A6D1" w14:textId="665EA549" w:rsidR="00D6321E" w:rsidRPr="00FD2424" w:rsidRDefault="00D6321E" w:rsidP="00D632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098" w:type="dxa"/>
            <w:shd w:val="clear" w:color="auto" w:fill="auto"/>
            <w:vAlign w:val="bottom"/>
          </w:tcPr>
          <w:p w14:paraId="383C89CD" w14:textId="58F20687" w:rsidR="00D6321E" w:rsidRPr="00FD2424" w:rsidRDefault="00D6321E" w:rsidP="00D632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w:t>
            </w:r>
          </w:p>
        </w:tc>
        <w:tc>
          <w:tcPr>
            <w:tcW w:w="1134" w:type="dxa"/>
            <w:shd w:val="clear" w:color="auto" w:fill="auto"/>
            <w:vAlign w:val="bottom"/>
          </w:tcPr>
          <w:p w14:paraId="057F4A47" w14:textId="006E5F61" w:rsidR="00D6321E" w:rsidRPr="00FD2424" w:rsidRDefault="004A7504" w:rsidP="00D632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76543">
              <w:rPr>
                <w:rFonts w:ascii="Angsana New" w:hAnsi="Angsana New"/>
                <w:sz w:val="24"/>
                <w:szCs w:val="24"/>
              </w:rPr>
              <w:t>52,52</w:t>
            </w:r>
            <w:r>
              <w:rPr>
                <w:rFonts w:ascii="Angsana New" w:hAnsi="Angsana New"/>
                <w:sz w:val="24"/>
                <w:szCs w:val="24"/>
              </w:rPr>
              <w:t>2</w:t>
            </w:r>
          </w:p>
        </w:tc>
        <w:tc>
          <w:tcPr>
            <w:tcW w:w="1134" w:type="dxa"/>
            <w:shd w:val="clear" w:color="auto" w:fill="auto"/>
            <w:vAlign w:val="bottom"/>
          </w:tcPr>
          <w:p w14:paraId="7F51403C" w14:textId="6C5C2680" w:rsidR="00D6321E" w:rsidRPr="00FD2424" w:rsidRDefault="004A7504" w:rsidP="00D632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A7504">
              <w:rPr>
                <w:rFonts w:ascii="Angsana New" w:hAnsi="Angsana New"/>
                <w:sz w:val="24"/>
                <w:szCs w:val="24"/>
              </w:rPr>
              <w:t>305</w:t>
            </w:r>
            <w:r>
              <w:rPr>
                <w:rFonts w:ascii="Angsana New" w:hAnsi="Angsana New"/>
                <w:sz w:val="24"/>
                <w:szCs w:val="24"/>
              </w:rPr>
              <w:t>,</w:t>
            </w:r>
            <w:r w:rsidRPr="004A7504">
              <w:rPr>
                <w:rFonts w:ascii="Angsana New" w:hAnsi="Angsana New"/>
                <w:sz w:val="24"/>
                <w:szCs w:val="24"/>
              </w:rPr>
              <w:t>500</w:t>
            </w:r>
          </w:p>
        </w:tc>
        <w:tc>
          <w:tcPr>
            <w:tcW w:w="1062" w:type="dxa"/>
            <w:shd w:val="clear" w:color="auto" w:fill="auto"/>
            <w:vAlign w:val="center"/>
          </w:tcPr>
          <w:p w14:paraId="6B1A31B5" w14:textId="77777777" w:rsidR="00D6321E" w:rsidRPr="00FD2424" w:rsidRDefault="00D6321E" w:rsidP="00D63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bl>
    <w:p w14:paraId="180246C8" w14:textId="45D692E8" w:rsidR="00730B43" w:rsidRDefault="00730B43"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53CEB4DB" w14:textId="3BFD28F3" w:rsidR="0037065E" w:rsidRDefault="0037065E"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7A18C1A0" w14:textId="22C8FEAE" w:rsidR="0037065E" w:rsidRDefault="0037065E"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13DF0DE3" w14:textId="73DEDE78" w:rsidR="0037065E" w:rsidRDefault="0037065E"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48098446" w14:textId="51BE27B4" w:rsidR="00FB7627" w:rsidRDefault="00FB7627"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07060B59" w14:textId="0DEE03F1" w:rsidR="007A4313" w:rsidRDefault="007A4313"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7F19E746" w14:textId="1FCA6783" w:rsidR="007A4313" w:rsidRDefault="007A4313"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32F1C277" w14:textId="7FBE19B5" w:rsidR="007A4313" w:rsidRDefault="007A4313"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tbl>
      <w:tblPr>
        <w:tblW w:w="10506" w:type="dxa"/>
        <w:tblInd w:w="-432" w:type="dxa"/>
        <w:tblLook w:val="04A0" w:firstRow="1" w:lastRow="0" w:firstColumn="1" w:lastColumn="0" w:noHBand="0" w:noVBand="1"/>
      </w:tblPr>
      <w:tblGrid>
        <w:gridCol w:w="2676"/>
        <w:gridCol w:w="1134"/>
        <w:gridCol w:w="1134"/>
        <w:gridCol w:w="1134"/>
        <w:gridCol w:w="1098"/>
        <w:gridCol w:w="1134"/>
        <w:gridCol w:w="1134"/>
        <w:gridCol w:w="1062"/>
      </w:tblGrid>
      <w:tr w:rsidR="00730B43" w:rsidRPr="00DC0AFD" w14:paraId="106002FD" w14:textId="77777777" w:rsidTr="00CB2ED7">
        <w:tc>
          <w:tcPr>
            <w:tcW w:w="2676" w:type="dxa"/>
            <w:shd w:val="clear" w:color="auto" w:fill="auto"/>
          </w:tcPr>
          <w:p w14:paraId="3CB2D23D" w14:textId="77777777" w:rsidR="00730B43" w:rsidRPr="00DC0AFD"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3338429B" w14:textId="77777777" w:rsidR="00730B43" w:rsidRPr="00DC0AFD"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DC0AFD">
              <w:rPr>
                <w:rFonts w:ascii="Angsana New" w:hAnsi="Angsana New"/>
                <w:snapToGrid w:val="0"/>
                <w:color w:val="000000"/>
                <w:sz w:val="24"/>
                <w:szCs w:val="24"/>
                <w:cs/>
                <w:lang w:eastAsia="th-TH"/>
              </w:rPr>
              <w:t>(</w:t>
            </w:r>
            <w:r w:rsidRPr="00DC0AFD">
              <w:rPr>
                <w:rFonts w:ascii="Angsana New" w:hAnsi="Angsana New"/>
                <w:snapToGrid w:val="0"/>
                <w:color w:val="000000"/>
                <w:sz w:val="24"/>
                <w:szCs w:val="24"/>
                <w:lang w:eastAsia="th-TH"/>
              </w:rPr>
              <w:t>Unit : Thousand Baht)</w:t>
            </w:r>
          </w:p>
        </w:tc>
      </w:tr>
      <w:tr w:rsidR="00730B43" w:rsidRPr="00DC0AFD" w14:paraId="39028422" w14:textId="77777777" w:rsidTr="00CB2ED7">
        <w:tc>
          <w:tcPr>
            <w:tcW w:w="2676" w:type="dxa"/>
            <w:shd w:val="clear" w:color="auto" w:fill="auto"/>
          </w:tcPr>
          <w:p w14:paraId="4E5F4CBF" w14:textId="77777777" w:rsidR="00730B43" w:rsidRPr="00DC0AFD"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39101500" w14:textId="28F54392" w:rsidR="00730B43" w:rsidRPr="00DC0AFD"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DC0AFD">
              <w:rPr>
                <w:rFonts w:ascii="Angsana New" w:eastAsia="Calibri" w:hAnsi="Angsana New"/>
                <w:sz w:val="24"/>
                <w:szCs w:val="24"/>
              </w:rPr>
              <w:t>Separate Financial Statements</w:t>
            </w:r>
          </w:p>
        </w:tc>
      </w:tr>
      <w:tr w:rsidR="00730B43" w:rsidRPr="00DC0AFD" w14:paraId="4F5D72F1" w14:textId="77777777" w:rsidTr="00CB2ED7">
        <w:tc>
          <w:tcPr>
            <w:tcW w:w="2676" w:type="dxa"/>
            <w:shd w:val="clear" w:color="auto" w:fill="auto"/>
          </w:tcPr>
          <w:p w14:paraId="3093CBBE" w14:textId="77777777" w:rsidR="00730B43" w:rsidRPr="00DC0AFD"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30FC0520" w14:textId="77777777" w:rsidR="00730B43" w:rsidRPr="00DC0AFD"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DC0AFD">
              <w:rPr>
                <w:rFonts w:ascii="Angsana New" w:hAnsi="Angsana New"/>
                <w:sz w:val="24"/>
                <w:szCs w:val="24"/>
              </w:rPr>
              <w:t xml:space="preserve">As </w:t>
            </w:r>
            <w:proofErr w:type="gramStart"/>
            <w:r w:rsidRPr="00DC0AFD">
              <w:rPr>
                <w:rFonts w:ascii="Angsana New" w:hAnsi="Angsana New"/>
                <w:sz w:val="24"/>
                <w:szCs w:val="24"/>
              </w:rPr>
              <w:t>at</w:t>
            </w:r>
            <w:proofErr w:type="gramEnd"/>
            <w:r w:rsidRPr="00DC0AFD">
              <w:rPr>
                <w:rFonts w:ascii="Angsana New" w:hAnsi="Angsana New"/>
                <w:sz w:val="24"/>
                <w:szCs w:val="24"/>
              </w:rPr>
              <w:t xml:space="preserve"> December 31, 2019</w:t>
            </w:r>
          </w:p>
        </w:tc>
      </w:tr>
      <w:tr w:rsidR="00730B43" w:rsidRPr="00DC0AFD" w14:paraId="36C8EA52" w14:textId="77777777" w:rsidTr="00CB2ED7">
        <w:tc>
          <w:tcPr>
            <w:tcW w:w="2676" w:type="dxa"/>
            <w:shd w:val="clear" w:color="auto" w:fill="auto"/>
          </w:tcPr>
          <w:p w14:paraId="4F0F6AFB" w14:textId="77777777" w:rsidR="00730B43" w:rsidRPr="00DC0AFD"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3402" w:type="dxa"/>
            <w:gridSpan w:val="3"/>
            <w:shd w:val="clear" w:color="auto" w:fill="auto"/>
            <w:vAlign w:val="bottom"/>
          </w:tcPr>
          <w:p w14:paraId="1D87FA73" w14:textId="19E314E2" w:rsidR="00730B43" w:rsidRPr="00DC0AFD"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DC0AFD">
              <w:rPr>
                <w:rFonts w:ascii="Angsana New" w:hAnsi="Angsana New"/>
                <w:color w:val="212121"/>
                <w:sz w:val="24"/>
                <w:szCs w:val="24"/>
                <w:shd w:val="clear" w:color="auto" w:fill="FFFFFF"/>
              </w:rPr>
              <w:t xml:space="preserve">Fixed </w:t>
            </w:r>
            <w:r w:rsidR="004E2527" w:rsidRPr="00DC0AFD">
              <w:rPr>
                <w:rFonts w:ascii="Angsana New" w:hAnsi="Angsana New"/>
                <w:sz w:val="24"/>
                <w:szCs w:val="24"/>
              </w:rPr>
              <w:t>interest</w:t>
            </w:r>
            <w:r w:rsidR="004E2527" w:rsidRPr="00DC0AFD">
              <w:rPr>
                <w:rFonts w:ascii="Angsana New" w:hAnsi="Angsana New"/>
                <w:color w:val="212121"/>
                <w:sz w:val="24"/>
                <w:szCs w:val="24"/>
                <w:shd w:val="clear" w:color="auto" w:fill="FFFFFF"/>
              </w:rPr>
              <w:t xml:space="preserve"> </w:t>
            </w:r>
            <w:r w:rsidRPr="00DC0AFD">
              <w:rPr>
                <w:rFonts w:ascii="Angsana New" w:hAnsi="Angsana New"/>
                <w:color w:val="212121"/>
                <w:sz w:val="24"/>
                <w:szCs w:val="24"/>
                <w:shd w:val="clear" w:color="auto" w:fill="FFFFFF"/>
              </w:rPr>
              <w:t>rate</w:t>
            </w:r>
          </w:p>
        </w:tc>
        <w:tc>
          <w:tcPr>
            <w:tcW w:w="1098" w:type="dxa"/>
            <w:vMerge w:val="restart"/>
            <w:shd w:val="clear" w:color="auto" w:fill="auto"/>
            <w:vAlign w:val="bottom"/>
          </w:tcPr>
          <w:p w14:paraId="049FCA66" w14:textId="77777777" w:rsidR="00730B43" w:rsidRPr="00DC0AFD" w:rsidRDefault="00730B43" w:rsidP="001F253A">
            <w:pPr>
              <w:pBdr>
                <w:bottom w:val="single" w:sz="4" w:space="1" w:color="auto"/>
              </w:pBdr>
              <w:spacing w:line="300" w:lineRule="exact"/>
              <w:jc w:val="center"/>
              <w:rPr>
                <w:rFonts w:ascii="Angsana New" w:hAnsi="Angsana New"/>
                <w:sz w:val="24"/>
                <w:szCs w:val="24"/>
              </w:rPr>
            </w:pPr>
            <w:r w:rsidRPr="00DC0AFD">
              <w:rPr>
                <w:rFonts w:ascii="Angsana New" w:hAnsi="Angsana New"/>
                <w:sz w:val="24"/>
                <w:szCs w:val="24"/>
              </w:rPr>
              <w:t>Floating interest rate</w:t>
            </w:r>
          </w:p>
        </w:tc>
        <w:tc>
          <w:tcPr>
            <w:tcW w:w="1134" w:type="dxa"/>
            <w:vMerge w:val="restart"/>
            <w:shd w:val="clear" w:color="auto" w:fill="auto"/>
            <w:vAlign w:val="bottom"/>
          </w:tcPr>
          <w:p w14:paraId="01245C83" w14:textId="77777777" w:rsidR="00730B43" w:rsidRPr="00DC0AFD" w:rsidRDefault="00730B43" w:rsidP="001F253A">
            <w:pPr>
              <w:pBdr>
                <w:bottom w:val="single" w:sz="4" w:space="1" w:color="auto"/>
              </w:pBdr>
              <w:spacing w:line="300" w:lineRule="exact"/>
              <w:ind w:left="-138" w:right="-168"/>
              <w:jc w:val="center"/>
              <w:rPr>
                <w:rFonts w:ascii="Angsana New" w:hAnsi="Angsana New"/>
                <w:sz w:val="24"/>
                <w:szCs w:val="24"/>
              </w:rPr>
            </w:pPr>
            <w:r w:rsidRPr="00DC0AFD">
              <w:rPr>
                <w:rFonts w:ascii="Angsana New" w:hAnsi="Angsana New"/>
                <w:sz w:val="24"/>
                <w:szCs w:val="24"/>
              </w:rPr>
              <w:t>Non - interest bearing</w:t>
            </w:r>
          </w:p>
        </w:tc>
        <w:tc>
          <w:tcPr>
            <w:tcW w:w="1134" w:type="dxa"/>
            <w:vMerge w:val="restart"/>
            <w:shd w:val="clear" w:color="auto" w:fill="auto"/>
            <w:vAlign w:val="bottom"/>
          </w:tcPr>
          <w:p w14:paraId="6AFDBC91" w14:textId="77777777" w:rsidR="00730B43" w:rsidRPr="00DC0AFD"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DC0AFD">
              <w:rPr>
                <w:rFonts w:ascii="Angsana New" w:hAnsi="Angsana New"/>
                <w:sz w:val="24"/>
                <w:szCs w:val="24"/>
              </w:rPr>
              <w:t>Total</w:t>
            </w:r>
          </w:p>
        </w:tc>
        <w:tc>
          <w:tcPr>
            <w:tcW w:w="1062" w:type="dxa"/>
            <w:vMerge w:val="restart"/>
            <w:shd w:val="clear" w:color="auto" w:fill="auto"/>
            <w:vAlign w:val="bottom"/>
          </w:tcPr>
          <w:p w14:paraId="2338029C" w14:textId="77777777" w:rsidR="00730B43" w:rsidRPr="00DC0AFD"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DC0AFD">
              <w:rPr>
                <w:rFonts w:ascii="Angsana New" w:hAnsi="Angsana New"/>
                <w:sz w:val="24"/>
                <w:szCs w:val="24"/>
              </w:rPr>
              <w:t>Effective interest rate</w:t>
            </w:r>
          </w:p>
        </w:tc>
      </w:tr>
      <w:tr w:rsidR="00730B43" w:rsidRPr="00DC0AFD" w14:paraId="4187DFFC" w14:textId="77777777" w:rsidTr="00CB2ED7">
        <w:trPr>
          <w:trHeight w:val="823"/>
        </w:trPr>
        <w:tc>
          <w:tcPr>
            <w:tcW w:w="2676" w:type="dxa"/>
            <w:shd w:val="clear" w:color="auto" w:fill="auto"/>
          </w:tcPr>
          <w:p w14:paraId="54D228D9" w14:textId="77777777" w:rsidR="00730B43" w:rsidRPr="00DC0AFD"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vAlign w:val="bottom"/>
          </w:tcPr>
          <w:p w14:paraId="1D75FD9A" w14:textId="77777777" w:rsidR="00730B43" w:rsidRPr="00DC0AFD" w:rsidRDefault="00730B43" w:rsidP="001F253A">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4"/>
                <w:szCs w:val="24"/>
                <w:cs/>
              </w:rPr>
            </w:pPr>
            <w:r w:rsidRPr="00DC0AFD">
              <w:rPr>
                <w:rFonts w:ascii="Angsana New" w:hAnsi="Angsana New"/>
                <w:color w:val="212121"/>
                <w:sz w:val="24"/>
                <w:szCs w:val="24"/>
                <w:lang w:val="en"/>
              </w:rPr>
              <w:t>Within 1 year</w:t>
            </w:r>
          </w:p>
        </w:tc>
        <w:tc>
          <w:tcPr>
            <w:tcW w:w="1134" w:type="dxa"/>
            <w:shd w:val="clear" w:color="auto" w:fill="auto"/>
            <w:vAlign w:val="bottom"/>
          </w:tcPr>
          <w:p w14:paraId="528EBE95" w14:textId="77777777" w:rsidR="00730B43" w:rsidRPr="00DC0AFD"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DC0AFD">
              <w:rPr>
                <w:rFonts w:ascii="Angsana New" w:hAnsi="Angsana New"/>
                <w:sz w:val="24"/>
                <w:szCs w:val="24"/>
              </w:rPr>
              <w:br/>
            </w:r>
            <w:r w:rsidRPr="00DC0AFD">
              <w:rPr>
                <w:rFonts w:ascii="Angsana New" w:hAnsi="Angsana New"/>
                <w:color w:val="212121"/>
                <w:sz w:val="24"/>
                <w:szCs w:val="24"/>
                <w:shd w:val="clear" w:color="auto" w:fill="FFFFFF"/>
              </w:rPr>
              <w:t>1 - 5 years</w:t>
            </w:r>
          </w:p>
        </w:tc>
        <w:tc>
          <w:tcPr>
            <w:tcW w:w="1134" w:type="dxa"/>
            <w:shd w:val="clear" w:color="auto" w:fill="auto"/>
            <w:vAlign w:val="bottom"/>
          </w:tcPr>
          <w:p w14:paraId="49323877" w14:textId="77777777" w:rsidR="00730B43" w:rsidRPr="00DC0AFD"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DC0AFD">
              <w:rPr>
                <w:rFonts w:ascii="Angsana New" w:hAnsi="Angsana New"/>
                <w:color w:val="212121"/>
                <w:sz w:val="24"/>
                <w:szCs w:val="24"/>
                <w:shd w:val="clear" w:color="auto" w:fill="FFFFFF"/>
              </w:rPr>
              <w:t>Over 5 years</w:t>
            </w:r>
          </w:p>
        </w:tc>
        <w:tc>
          <w:tcPr>
            <w:tcW w:w="1098" w:type="dxa"/>
            <w:vMerge/>
            <w:shd w:val="clear" w:color="auto" w:fill="auto"/>
            <w:vAlign w:val="bottom"/>
          </w:tcPr>
          <w:p w14:paraId="26ACFB02" w14:textId="77777777" w:rsidR="00730B43" w:rsidRPr="00DC0AFD"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55264408" w14:textId="77777777" w:rsidR="00730B43" w:rsidRPr="00DC0AFD"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380CCB9C" w14:textId="77777777" w:rsidR="00730B43" w:rsidRPr="00DC0AFD"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062" w:type="dxa"/>
            <w:vMerge/>
            <w:shd w:val="clear" w:color="auto" w:fill="auto"/>
            <w:vAlign w:val="bottom"/>
          </w:tcPr>
          <w:p w14:paraId="5DEBFE4E" w14:textId="77777777" w:rsidR="00730B43" w:rsidRPr="00DC0AFD"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730B43" w:rsidRPr="00DC0AFD" w14:paraId="77E23AF5" w14:textId="77777777" w:rsidTr="00CB2ED7">
        <w:tc>
          <w:tcPr>
            <w:tcW w:w="2676" w:type="dxa"/>
            <w:shd w:val="clear" w:color="auto" w:fill="auto"/>
          </w:tcPr>
          <w:p w14:paraId="14A8A4BC" w14:textId="77777777" w:rsidR="00730B43" w:rsidRPr="00DC0AFD"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24C48023" w14:textId="77777777" w:rsidR="00730B43" w:rsidRPr="00DC0AFD"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21748F44" w14:textId="77777777" w:rsidR="00730B43" w:rsidRPr="00DC0AFD"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0FA8E14C" w14:textId="77777777" w:rsidR="00730B43" w:rsidRPr="00DC0AFD"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98" w:type="dxa"/>
            <w:shd w:val="clear" w:color="auto" w:fill="auto"/>
          </w:tcPr>
          <w:p w14:paraId="5CD7DFEC" w14:textId="77777777" w:rsidR="00730B43" w:rsidRPr="00DC0AFD"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60B64D3B" w14:textId="77777777" w:rsidR="00730B43" w:rsidRPr="00DC0AFD"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4CBDAADF" w14:textId="77777777" w:rsidR="00730B43" w:rsidRPr="00DC0AFD"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62" w:type="dxa"/>
            <w:shd w:val="clear" w:color="auto" w:fill="auto"/>
          </w:tcPr>
          <w:p w14:paraId="23511012" w14:textId="08B06F48" w:rsidR="00730B43" w:rsidRPr="00DC0AFD"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4"/>
                <w:szCs w:val="24"/>
              </w:rPr>
            </w:pPr>
            <w:r>
              <w:rPr>
                <w:rFonts w:ascii="Angsana New" w:hAnsi="Angsana New"/>
                <w:sz w:val="24"/>
                <w:szCs w:val="24"/>
              </w:rPr>
              <w:t>(Percentage per annum</w:t>
            </w:r>
            <w:r w:rsidRPr="00FD2424">
              <w:rPr>
                <w:rFonts w:ascii="Angsana New" w:hAnsi="Angsana New"/>
                <w:sz w:val="24"/>
                <w:szCs w:val="24"/>
                <w:cs/>
              </w:rPr>
              <w:t>)</w:t>
            </w:r>
          </w:p>
        </w:tc>
      </w:tr>
      <w:tr w:rsidR="00DC0AFD" w:rsidRPr="00DC0AFD" w14:paraId="061CA387" w14:textId="77777777" w:rsidTr="00CB2ED7">
        <w:tc>
          <w:tcPr>
            <w:tcW w:w="2676" w:type="dxa"/>
            <w:shd w:val="clear" w:color="auto" w:fill="auto"/>
          </w:tcPr>
          <w:p w14:paraId="3CFCC097" w14:textId="45BA3A0E" w:rsidR="00DC0AFD" w:rsidRPr="00DC0AFD" w:rsidRDefault="00DC0AFD" w:rsidP="00912BF1">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b/>
                <w:bCs/>
                <w:color w:val="212121"/>
                <w:sz w:val="24"/>
                <w:szCs w:val="24"/>
              </w:rPr>
            </w:pPr>
            <w:r w:rsidRPr="00FD2424">
              <w:rPr>
                <w:rFonts w:ascii="Angsana New" w:hAnsi="Angsana New"/>
                <w:b/>
                <w:bCs/>
                <w:color w:val="212121"/>
                <w:sz w:val="24"/>
                <w:szCs w:val="24"/>
                <w:lang w:val="en"/>
              </w:rPr>
              <w:t>Financial assets</w:t>
            </w:r>
          </w:p>
        </w:tc>
        <w:tc>
          <w:tcPr>
            <w:tcW w:w="1134" w:type="dxa"/>
            <w:shd w:val="clear" w:color="auto" w:fill="auto"/>
            <w:vAlign w:val="bottom"/>
          </w:tcPr>
          <w:p w14:paraId="477536CC"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6C4170F"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BB58A51"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5E88269B"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283DF8B4"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C7AD68C"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3F85ABCD"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DC0AFD" w:rsidRPr="00DC0AFD" w14:paraId="57DD7143" w14:textId="77777777" w:rsidTr="00CB2ED7">
        <w:tc>
          <w:tcPr>
            <w:tcW w:w="2676" w:type="dxa"/>
            <w:shd w:val="clear" w:color="auto" w:fill="auto"/>
          </w:tcPr>
          <w:p w14:paraId="13BA3389" w14:textId="2AF559DD"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DC0AFD">
              <w:rPr>
                <w:rFonts w:ascii="Angsana New" w:hAnsi="Angsana New"/>
                <w:color w:val="212121"/>
                <w:sz w:val="24"/>
                <w:szCs w:val="24"/>
                <w:lang w:val="en"/>
              </w:rPr>
              <w:t>Cash and cash equivalents</w:t>
            </w:r>
          </w:p>
        </w:tc>
        <w:tc>
          <w:tcPr>
            <w:tcW w:w="1134" w:type="dxa"/>
            <w:shd w:val="clear" w:color="auto" w:fill="auto"/>
            <w:vAlign w:val="bottom"/>
          </w:tcPr>
          <w:p w14:paraId="6957B8CD" w14:textId="3D8D6F0A"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134" w:type="dxa"/>
            <w:shd w:val="clear" w:color="auto" w:fill="auto"/>
            <w:vAlign w:val="bottom"/>
          </w:tcPr>
          <w:p w14:paraId="65598CDA" w14:textId="21E0973F"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134" w:type="dxa"/>
            <w:shd w:val="clear" w:color="auto" w:fill="auto"/>
            <w:vAlign w:val="bottom"/>
          </w:tcPr>
          <w:p w14:paraId="377D751E" w14:textId="4D21668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098" w:type="dxa"/>
            <w:shd w:val="clear" w:color="auto" w:fill="auto"/>
            <w:vAlign w:val="bottom"/>
          </w:tcPr>
          <w:p w14:paraId="6302C548" w14:textId="2F02DD2C"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215,200</w:t>
            </w:r>
          </w:p>
        </w:tc>
        <w:tc>
          <w:tcPr>
            <w:tcW w:w="1134" w:type="dxa"/>
            <w:shd w:val="clear" w:color="auto" w:fill="auto"/>
            <w:vAlign w:val="bottom"/>
          </w:tcPr>
          <w:p w14:paraId="7C573CA2" w14:textId="3E007B9A"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199</w:t>
            </w:r>
          </w:p>
        </w:tc>
        <w:tc>
          <w:tcPr>
            <w:tcW w:w="1134" w:type="dxa"/>
            <w:shd w:val="clear" w:color="auto" w:fill="auto"/>
            <w:vAlign w:val="bottom"/>
          </w:tcPr>
          <w:p w14:paraId="39BE1F1E" w14:textId="17260445"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215,399</w:t>
            </w:r>
          </w:p>
        </w:tc>
        <w:tc>
          <w:tcPr>
            <w:tcW w:w="1062" w:type="dxa"/>
            <w:shd w:val="clear" w:color="auto" w:fill="auto"/>
            <w:vAlign w:val="bottom"/>
          </w:tcPr>
          <w:p w14:paraId="4DBC9CF0" w14:textId="16FA757B"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DC0AFD">
              <w:rPr>
                <w:rFonts w:ascii="Angsana New" w:hAnsi="Angsana New"/>
                <w:sz w:val="24"/>
                <w:szCs w:val="24"/>
              </w:rPr>
              <w:t>0.25 - 0.62</w:t>
            </w:r>
          </w:p>
        </w:tc>
      </w:tr>
      <w:tr w:rsidR="007D007E" w:rsidRPr="00DC0AFD" w14:paraId="6160076D" w14:textId="77777777" w:rsidTr="00CB2ED7">
        <w:tc>
          <w:tcPr>
            <w:tcW w:w="2676" w:type="dxa"/>
            <w:shd w:val="clear" w:color="auto" w:fill="auto"/>
          </w:tcPr>
          <w:p w14:paraId="1FE43661" w14:textId="4B883689" w:rsidR="007D007E" w:rsidRPr="00DC0AFD" w:rsidRDefault="007D007E" w:rsidP="007D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DC0AFD">
              <w:rPr>
                <w:rFonts w:ascii="Angsana New" w:hAnsi="Angsana New"/>
                <w:color w:val="212121"/>
                <w:sz w:val="24"/>
                <w:szCs w:val="24"/>
                <w:lang w:val="en"/>
              </w:rPr>
              <w:t>Trade and other current receivables - net</w:t>
            </w:r>
          </w:p>
        </w:tc>
        <w:tc>
          <w:tcPr>
            <w:tcW w:w="1134" w:type="dxa"/>
            <w:shd w:val="clear" w:color="auto" w:fill="auto"/>
            <w:vAlign w:val="bottom"/>
          </w:tcPr>
          <w:p w14:paraId="1106F7F0" w14:textId="43A10082" w:rsidR="007D007E" w:rsidRPr="00DC0AFD" w:rsidRDefault="007D007E" w:rsidP="007D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134" w:type="dxa"/>
            <w:shd w:val="clear" w:color="auto" w:fill="auto"/>
            <w:vAlign w:val="bottom"/>
          </w:tcPr>
          <w:p w14:paraId="53627DB7" w14:textId="129D53CB" w:rsidR="007D007E" w:rsidRPr="00DC0AFD" w:rsidRDefault="007D007E" w:rsidP="007D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134" w:type="dxa"/>
            <w:shd w:val="clear" w:color="auto" w:fill="auto"/>
            <w:vAlign w:val="bottom"/>
          </w:tcPr>
          <w:p w14:paraId="047DB2EC" w14:textId="38A4610C" w:rsidR="007D007E" w:rsidRPr="00DC0AFD" w:rsidRDefault="007D007E" w:rsidP="007D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098" w:type="dxa"/>
            <w:shd w:val="clear" w:color="auto" w:fill="auto"/>
            <w:vAlign w:val="bottom"/>
          </w:tcPr>
          <w:p w14:paraId="6545A840" w14:textId="152BDC15" w:rsidR="007D007E" w:rsidRPr="00DC0AFD" w:rsidRDefault="007D007E" w:rsidP="007D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134" w:type="dxa"/>
            <w:shd w:val="clear" w:color="auto" w:fill="auto"/>
            <w:vAlign w:val="bottom"/>
          </w:tcPr>
          <w:p w14:paraId="3C549902" w14:textId="4EA6D97C" w:rsidR="007D007E" w:rsidRPr="00DC0AFD" w:rsidRDefault="007D007E" w:rsidP="007D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74,917</w:t>
            </w:r>
          </w:p>
        </w:tc>
        <w:tc>
          <w:tcPr>
            <w:tcW w:w="1134" w:type="dxa"/>
            <w:shd w:val="clear" w:color="auto" w:fill="auto"/>
            <w:vAlign w:val="bottom"/>
          </w:tcPr>
          <w:p w14:paraId="147EC1F0" w14:textId="71F24B4D" w:rsidR="007D007E" w:rsidRPr="00DC0AFD" w:rsidRDefault="007D007E" w:rsidP="007D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74,917</w:t>
            </w:r>
          </w:p>
        </w:tc>
        <w:tc>
          <w:tcPr>
            <w:tcW w:w="1062" w:type="dxa"/>
            <w:shd w:val="clear" w:color="auto" w:fill="auto"/>
            <w:vAlign w:val="bottom"/>
          </w:tcPr>
          <w:p w14:paraId="5DE2D05A" w14:textId="773FC055" w:rsidR="007D007E" w:rsidRPr="00DC0AFD" w:rsidRDefault="007D007E" w:rsidP="007D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DC0AFD">
              <w:rPr>
                <w:rFonts w:ascii="Angsana New" w:hAnsi="Angsana New"/>
                <w:sz w:val="24"/>
                <w:szCs w:val="24"/>
              </w:rPr>
              <w:t>-</w:t>
            </w:r>
          </w:p>
        </w:tc>
      </w:tr>
      <w:tr w:rsidR="00DC0AFD" w:rsidRPr="00DC0AFD" w14:paraId="4B394251" w14:textId="77777777" w:rsidTr="00CB2ED7">
        <w:tc>
          <w:tcPr>
            <w:tcW w:w="2676" w:type="dxa"/>
            <w:shd w:val="clear" w:color="auto" w:fill="auto"/>
          </w:tcPr>
          <w:p w14:paraId="5331CEDB" w14:textId="10A2052C"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DC0AFD">
              <w:rPr>
                <w:rFonts w:ascii="Angsana New" w:hAnsi="Angsana New"/>
                <w:color w:val="212121"/>
                <w:sz w:val="24"/>
                <w:szCs w:val="24"/>
                <w:lang w:val="en"/>
              </w:rPr>
              <w:t>Other current financial assets</w:t>
            </w:r>
          </w:p>
        </w:tc>
        <w:tc>
          <w:tcPr>
            <w:tcW w:w="1134" w:type="dxa"/>
            <w:shd w:val="clear" w:color="auto" w:fill="auto"/>
            <w:vAlign w:val="bottom"/>
          </w:tcPr>
          <w:p w14:paraId="38D98F7C"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D625F6B"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1F33768"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3AA158B7"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AD52657"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3E2CCAD8"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576EA83E"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DC0AFD" w:rsidRPr="00DC0AFD" w14:paraId="5A82D131" w14:textId="77777777" w:rsidTr="00CB2ED7">
        <w:tc>
          <w:tcPr>
            <w:tcW w:w="2676" w:type="dxa"/>
            <w:shd w:val="clear" w:color="auto" w:fill="auto"/>
          </w:tcPr>
          <w:p w14:paraId="654EFB84" w14:textId="3820B5E8" w:rsidR="00DC0AFD" w:rsidRPr="00DC0AFD" w:rsidRDefault="00DC0AFD" w:rsidP="00DC0AFD">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4"/>
                <w:szCs w:val="24"/>
                <w:lang w:val="en"/>
              </w:rPr>
            </w:pPr>
            <w:r w:rsidRPr="00DC0AFD">
              <w:rPr>
                <w:rFonts w:ascii="Angsana New" w:hAnsi="Angsana New"/>
                <w:color w:val="212121"/>
                <w:sz w:val="24"/>
                <w:szCs w:val="24"/>
                <w:lang w:val="en"/>
              </w:rPr>
              <w:t xml:space="preserve">Open - end </w:t>
            </w:r>
            <w:r w:rsidRPr="00DC0AFD">
              <w:rPr>
                <w:rFonts w:ascii="Angsana New" w:hAnsi="Angsana New"/>
                <w:sz w:val="24"/>
                <w:szCs w:val="24"/>
              </w:rPr>
              <w:t>fund</w:t>
            </w:r>
          </w:p>
        </w:tc>
        <w:tc>
          <w:tcPr>
            <w:tcW w:w="1134" w:type="dxa"/>
            <w:shd w:val="clear" w:color="auto" w:fill="auto"/>
            <w:vAlign w:val="bottom"/>
          </w:tcPr>
          <w:p w14:paraId="2213F18A" w14:textId="02A27FC3"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134" w:type="dxa"/>
            <w:shd w:val="clear" w:color="auto" w:fill="auto"/>
            <w:vAlign w:val="bottom"/>
          </w:tcPr>
          <w:p w14:paraId="7225F4E6" w14:textId="7BC0131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134" w:type="dxa"/>
            <w:shd w:val="clear" w:color="auto" w:fill="auto"/>
            <w:vAlign w:val="bottom"/>
          </w:tcPr>
          <w:p w14:paraId="35311D7B" w14:textId="043FA753"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098" w:type="dxa"/>
            <w:shd w:val="clear" w:color="auto" w:fill="auto"/>
            <w:vAlign w:val="bottom"/>
          </w:tcPr>
          <w:p w14:paraId="3844D053" w14:textId="19AA001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134" w:type="dxa"/>
            <w:shd w:val="clear" w:color="auto" w:fill="auto"/>
            <w:vAlign w:val="bottom"/>
          </w:tcPr>
          <w:p w14:paraId="42F8D56C" w14:textId="7D36173B"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150,043</w:t>
            </w:r>
          </w:p>
        </w:tc>
        <w:tc>
          <w:tcPr>
            <w:tcW w:w="1134" w:type="dxa"/>
            <w:shd w:val="clear" w:color="auto" w:fill="auto"/>
            <w:vAlign w:val="bottom"/>
          </w:tcPr>
          <w:p w14:paraId="5F205ED5" w14:textId="153B2284"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150,043</w:t>
            </w:r>
          </w:p>
        </w:tc>
        <w:tc>
          <w:tcPr>
            <w:tcW w:w="1062" w:type="dxa"/>
            <w:shd w:val="clear" w:color="auto" w:fill="auto"/>
            <w:vAlign w:val="bottom"/>
          </w:tcPr>
          <w:p w14:paraId="77E2FFF8" w14:textId="7CA7AC9E"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DC0AFD">
              <w:rPr>
                <w:rFonts w:ascii="Angsana New" w:hAnsi="Angsana New"/>
                <w:sz w:val="24"/>
                <w:szCs w:val="24"/>
              </w:rPr>
              <w:t>-</w:t>
            </w:r>
          </w:p>
        </w:tc>
      </w:tr>
      <w:tr w:rsidR="00DC0AFD" w:rsidRPr="00DC0AFD" w14:paraId="54867E1A" w14:textId="77777777" w:rsidTr="00CB2ED7">
        <w:tc>
          <w:tcPr>
            <w:tcW w:w="2676" w:type="dxa"/>
            <w:shd w:val="clear" w:color="auto" w:fill="auto"/>
          </w:tcPr>
          <w:p w14:paraId="49C11BAF" w14:textId="34A1B2E0"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DC0AFD">
              <w:rPr>
                <w:rFonts w:ascii="Angsana New" w:hAnsi="Angsana New"/>
                <w:color w:val="212121"/>
                <w:sz w:val="24"/>
                <w:szCs w:val="24"/>
                <w:lang w:val="en"/>
              </w:rPr>
              <w:t>Non other current financial assets</w:t>
            </w:r>
          </w:p>
        </w:tc>
        <w:tc>
          <w:tcPr>
            <w:tcW w:w="1134" w:type="dxa"/>
            <w:shd w:val="clear" w:color="auto" w:fill="auto"/>
            <w:vAlign w:val="bottom"/>
          </w:tcPr>
          <w:p w14:paraId="104FEB2F"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4FE1F0C"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3F9F950"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27DE1F65"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F673B6A"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65EFD32"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052416AC"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DC0AFD" w:rsidRPr="00DC0AFD" w14:paraId="38742FF5" w14:textId="77777777" w:rsidTr="00CB2ED7">
        <w:tc>
          <w:tcPr>
            <w:tcW w:w="2676" w:type="dxa"/>
            <w:shd w:val="clear" w:color="auto" w:fill="auto"/>
          </w:tcPr>
          <w:p w14:paraId="703D83BE" w14:textId="5EA322A1" w:rsidR="00DC0AFD" w:rsidRPr="00DC0AFD" w:rsidRDefault="00DC0AFD" w:rsidP="00DC0AFD">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4"/>
                <w:szCs w:val="24"/>
                <w:cs/>
                <w:lang w:val="en"/>
              </w:rPr>
            </w:pPr>
            <w:r w:rsidRPr="00DC0AFD">
              <w:rPr>
                <w:rFonts w:ascii="Angsana New" w:hAnsi="Angsana New"/>
                <w:color w:val="212121"/>
                <w:sz w:val="24"/>
                <w:szCs w:val="24"/>
                <w:lang w:val="en"/>
              </w:rPr>
              <w:t>Open - end fund</w:t>
            </w:r>
          </w:p>
        </w:tc>
        <w:tc>
          <w:tcPr>
            <w:tcW w:w="1134" w:type="dxa"/>
            <w:shd w:val="clear" w:color="auto" w:fill="auto"/>
            <w:vAlign w:val="bottom"/>
          </w:tcPr>
          <w:p w14:paraId="02F40B6F" w14:textId="1458C7F2"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134" w:type="dxa"/>
            <w:shd w:val="clear" w:color="auto" w:fill="auto"/>
            <w:vAlign w:val="bottom"/>
          </w:tcPr>
          <w:p w14:paraId="67675B18" w14:textId="3F84D89C"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134" w:type="dxa"/>
            <w:shd w:val="clear" w:color="auto" w:fill="auto"/>
            <w:vAlign w:val="bottom"/>
          </w:tcPr>
          <w:p w14:paraId="031E834A" w14:textId="73D8EFAE"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098" w:type="dxa"/>
            <w:shd w:val="clear" w:color="auto" w:fill="auto"/>
            <w:vAlign w:val="bottom"/>
          </w:tcPr>
          <w:p w14:paraId="449F50A6" w14:textId="323AF59A"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134" w:type="dxa"/>
            <w:shd w:val="clear" w:color="auto" w:fill="auto"/>
            <w:vAlign w:val="bottom"/>
          </w:tcPr>
          <w:p w14:paraId="2EE5D4F0" w14:textId="0ADFB13E"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180</w:t>
            </w:r>
          </w:p>
        </w:tc>
        <w:tc>
          <w:tcPr>
            <w:tcW w:w="1134" w:type="dxa"/>
            <w:shd w:val="clear" w:color="auto" w:fill="auto"/>
            <w:vAlign w:val="bottom"/>
          </w:tcPr>
          <w:p w14:paraId="4226C37E" w14:textId="75F2DAD0"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180</w:t>
            </w:r>
          </w:p>
        </w:tc>
        <w:tc>
          <w:tcPr>
            <w:tcW w:w="1062" w:type="dxa"/>
            <w:shd w:val="clear" w:color="auto" w:fill="auto"/>
            <w:vAlign w:val="bottom"/>
          </w:tcPr>
          <w:p w14:paraId="64269D7A" w14:textId="1442A505"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DC0AFD">
              <w:rPr>
                <w:rFonts w:ascii="Angsana New" w:hAnsi="Angsana New"/>
                <w:sz w:val="24"/>
                <w:szCs w:val="24"/>
              </w:rPr>
              <w:t>-</w:t>
            </w:r>
          </w:p>
        </w:tc>
      </w:tr>
      <w:tr w:rsidR="00DC0AFD" w:rsidRPr="00DC0AFD" w14:paraId="108C3E46" w14:textId="77777777" w:rsidTr="00CB2ED7">
        <w:tc>
          <w:tcPr>
            <w:tcW w:w="2676" w:type="dxa"/>
            <w:shd w:val="clear" w:color="auto" w:fill="auto"/>
          </w:tcPr>
          <w:p w14:paraId="5C608D4A" w14:textId="13243FD5" w:rsidR="00DC0AFD" w:rsidRPr="00DC0AFD" w:rsidRDefault="00DC0AFD" w:rsidP="00DC0AFD">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4"/>
                <w:szCs w:val="24"/>
                <w:lang w:val="en"/>
              </w:rPr>
            </w:pPr>
            <w:r w:rsidRPr="00DC0AFD">
              <w:rPr>
                <w:rFonts w:ascii="Angsana New" w:hAnsi="Angsana New"/>
                <w:color w:val="212121"/>
                <w:sz w:val="24"/>
                <w:szCs w:val="24"/>
                <w:lang w:val="en"/>
              </w:rPr>
              <w:t xml:space="preserve">Investment </w:t>
            </w:r>
            <w:r w:rsidR="00796831">
              <w:rPr>
                <w:rFonts w:ascii="Angsana New" w:hAnsi="Angsana New"/>
                <w:color w:val="212121"/>
                <w:sz w:val="24"/>
                <w:szCs w:val="24"/>
                <w:lang w:val="en"/>
              </w:rPr>
              <w:t xml:space="preserve">of </w:t>
            </w:r>
            <w:r w:rsidRPr="00DC0AFD">
              <w:rPr>
                <w:rFonts w:ascii="Angsana New" w:hAnsi="Angsana New"/>
                <w:color w:val="212121"/>
                <w:sz w:val="24"/>
                <w:szCs w:val="24"/>
                <w:lang w:val="en"/>
              </w:rPr>
              <w:t>unit fund - not listed on the stock</w:t>
            </w:r>
            <w:r w:rsidR="00796831">
              <w:rPr>
                <w:rFonts w:ascii="Angsana New" w:hAnsi="Angsana New"/>
                <w:color w:val="212121"/>
                <w:sz w:val="24"/>
                <w:szCs w:val="24"/>
                <w:lang w:val="en"/>
              </w:rPr>
              <w:t xml:space="preserve"> exchange</w:t>
            </w:r>
          </w:p>
        </w:tc>
        <w:tc>
          <w:tcPr>
            <w:tcW w:w="1134" w:type="dxa"/>
            <w:shd w:val="clear" w:color="auto" w:fill="auto"/>
            <w:vAlign w:val="bottom"/>
          </w:tcPr>
          <w:p w14:paraId="7F192E10" w14:textId="4B94628F"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134" w:type="dxa"/>
            <w:shd w:val="clear" w:color="auto" w:fill="auto"/>
            <w:vAlign w:val="bottom"/>
          </w:tcPr>
          <w:p w14:paraId="04092862" w14:textId="1181F759"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134" w:type="dxa"/>
            <w:shd w:val="clear" w:color="auto" w:fill="auto"/>
            <w:vAlign w:val="bottom"/>
          </w:tcPr>
          <w:p w14:paraId="6E5EE1C9" w14:textId="4D2C018F"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098" w:type="dxa"/>
            <w:shd w:val="clear" w:color="auto" w:fill="auto"/>
            <w:vAlign w:val="bottom"/>
          </w:tcPr>
          <w:p w14:paraId="4908BFF9" w14:textId="61E85A3E"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134" w:type="dxa"/>
            <w:shd w:val="clear" w:color="auto" w:fill="auto"/>
            <w:vAlign w:val="bottom"/>
          </w:tcPr>
          <w:p w14:paraId="6FB99948" w14:textId="4B80FDE8"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34,000</w:t>
            </w:r>
          </w:p>
        </w:tc>
        <w:tc>
          <w:tcPr>
            <w:tcW w:w="1134" w:type="dxa"/>
            <w:shd w:val="clear" w:color="auto" w:fill="auto"/>
            <w:vAlign w:val="bottom"/>
          </w:tcPr>
          <w:p w14:paraId="3E3A5997" w14:textId="5126D5D9"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34,000</w:t>
            </w:r>
          </w:p>
        </w:tc>
        <w:tc>
          <w:tcPr>
            <w:tcW w:w="1062" w:type="dxa"/>
            <w:shd w:val="clear" w:color="auto" w:fill="auto"/>
            <w:vAlign w:val="bottom"/>
          </w:tcPr>
          <w:p w14:paraId="5F8BC833" w14:textId="0761D7FC"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DC0AFD">
              <w:rPr>
                <w:rFonts w:ascii="Angsana New" w:hAnsi="Angsana New"/>
                <w:sz w:val="24"/>
                <w:szCs w:val="24"/>
              </w:rPr>
              <w:t>-</w:t>
            </w:r>
          </w:p>
        </w:tc>
      </w:tr>
      <w:tr w:rsidR="00DC0AFD" w:rsidRPr="00DC0AFD" w14:paraId="02C2AC3C" w14:textId="77777777" w:rsidTr="00CB2ED7">
        <w:tc>
          <w:tcPr>
            <w:tcW w:w="2676" w:type="dxa"/>
            <w:shd w:val="clear" w:color="auto" w:fill="auto"/>
          </w:tcPr>
          <w:p w14:paraId="6F3DAC90" w14:textId="2357A8EE"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FD2424">
              <w:rPr>
                <w:rFonts w:ascii="Angsana New" w:hAnsi="Angsana New"/>
                <w:color w:val="212121"/>
                <w:sz w:val="24"/>
                <w:szCs w:val="24"/>
                <w:lang w:val="en"/>
              </w:rPr>
              <w:t xml:space="preserve">Deposit at </w:t>
            </w:r>
            <w:r w:rsidRPr="00DC0AFD">
              <w:rPr>
                <w:rFonts w:ascii="Angsana New" w:hAnsi="Angsana New"/>
                <w:color w:val="212121"/>
                <w:sz w:val="24"/>
                <w:szCs w:val="24"/>
                <w:lang w:val="en"/>
              </w:rPr>
              <w:t>bank</w:t>
            </w:r>
            <w:r w:rsidRPr="00FD2424">
              <w:rPr>
                <w:rFonts w:ascii="Angsana New" w:hAnsi="Angsana New"/>
                <w:color w:val="212121"/>
                <w:sz w:val="24"/>
                <w:szCs w:val="24"/>
                <w:lang w:val="en"/>
              </w:rPr>
              <w:t xml:space="preserve"> with commitment</w:t>
            </w:r>
          </w:p>
        </w:tc>
        <w:tc>
          <w:tcPr>
            <w:tcW w:w="1134" w:type="dxa"/>
            <w:shd w:val="clear" w:color="auto" w:fill="auto"/>
            <w:vAlign w:val="bottom"/>
          </w:tcPr>
          <w:p w14:paraId="2C1205CD" w14:textId="151ECF4A" w:rsidR="00DC0AFD" w:rsidRPr="00DC0AFD" w:rsidRDefault="00DC0AFD" w:rsidP="00DC0A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134" w:type="dxa"/>
            <w:shd w:val="clear" w:color="auto" w:fill="auto"/>
            <w:vAlign w:val="bottom"/>
          </w:tcPr>
          <w:p w14:paraId="4A755C1E" w14:textId="405C9CFB" w:rsidR="00DC0AFD" w:rsidRPr="00DC0AFD" w:rsidRDefault="00DC0AFD" w:rsidP="00DC0A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40,017</w:t>
            </w:r>
          </w:p>
        </w:tc>
        <w:tc>
          <w:tcPr>
            <w:tcW w:w="1134" w:type="dxa"/>
            <w:shd w:val="clear" w:color="auto" w:fill="auto"/>
            <w:vAlign w:val="bottom"/>
          </w:tcPr>
          <w:p w14:paraId="135BD227" w14:textId="4665498D" w:rsidR="00DC0AFD" w:rsidRPr="00DC0AFD" w:rsidRDefault="00DC0AFD" w:rsidP="00DC0A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098" w:type="dxa"/>
            <w:shd w:val="clear" w:color="auto" w:fill="auto"/>
            <w:vAlign w:val="bottom"/>
          </w:tcPr>
          <w:p w14:paraId="4499E12F" w14:textId="02B07309" w:rsidR="00DC0AFD" w:rsidRPr="00DC0AFD" w:rsidRDefault="00DC0AFD" w:rsidP="00DC0A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134" w:type="dxa"/>
            <w:shd w:val="clear" w:color="auto" w:fill="auto"/>
            <w:vAlign w:val="bottom"/>
          </w:tcPr>
          <w:p w14:paraId="5E6098B2" w14:textId="32BC80BA" w:rsidR="00DC0AFD" w:rsidRPr="00DC0AFD" w:rsidRDefault="00DC0AFD" w:rsidP="00DC0A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134" w:type="dxa"/>
            <w:shd w:val="clear" w:color="auto" w:fill="auto"/>
            <w:vAlign w:val="bottom"/>
          </w:tcPr>
          <w:p w14:paraId="3ACECF96" w14:textId="03A2110C" w:rsidR="00DC0AFD" w:rsidRPr="00DC0AFD" w:rsidRDefault="00DC0AFD" w:rsidP="00DC0A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40,017</w:t>
            </w:r>
          </w:p>
        </w:tc>
        <w:tc>
          <w:tcPr>
            <w:tcW w:w="1062" w:type="dxa"/>
            <w:shd w:val="clear" w:color="auto" w:fill="auto"/>
            <w:vAlign w:val="bottom"/>
          </w:tcPr>
          <w:p w14:paraId="2AFE8F0D" w14:textId="44F7EC59"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0.90 -</w:t>
            </w:r>
            <w:r w:rsidRPr="00DC0AFD">
              <w:rPr>
                <w:rFonts w:ascii="Angsana New" w:hAnsi="Angsana New"/>
                <w:sz w:val="24"/>
                <w:szCs w:val="24"/>
                <w:cs/>
              </w:rPr>
              <w:t xml:space="preserve"> </w:t>
            </w:r>
            <w:r w:rsidRPr="00DC0AFD">
              <w:rPr>
                <w:rFonts w:ascii="Angsana New" w:hAnsi="Angsana New"/>
                <w:sz w:val="24"/>
                <w:szCs w:val="24"/>
              </w:rPr>
              <w:t>1.30</w:t>
            </w:r>
          </w:p>
        </w:tc>
      </w:tr>
      <w:tr w:rsidR="00DC0AFD" w:rsidRPr="00DC0AFD" w14:paraId="1A688F59" w14:textId="77777777" w:rsidTr="00DC0AFD">
        <w:trPr>
          <w:trHeight w:val="227"/>
        </w:trPr>
        <w:tc>
          <w:tcPr>
            <w:tcW w:w="2676" w:type="dxa"/>
            <w:shd w:val="clear" w:color="auto" w:fill="auto"/>
          </w:tcPr>
          <w:p w14:paraId="01562A5B" w14:textId="7AB2FF9A" w:rsidR="00DC0AFD" w:rsidRPr="00DC0AFD" w:rsidRDefault="00DC0AFD" w:rsidP="00DC0AFD">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b/>
                <w:bCs/>
                <w:sz w:val="24"/>
                <w:szCs w:val="24"/>
                <w:cs/>
              </w:rPr>
            </w:pPr>
            <w:r w:rsidRPr="00FD2424">
              <w:rPr>
                <w:rFonts w:ascii="Angsana New" w:hAnsi="Angsana New"/>
                <w:b/>
                <w:bCs/>
                <w:sz w:val="24"/>
                <w:szCs w:val="24"/>
              </w:rPr>
              <w:t xml:space="preserve">Total </w:t>
            </w:r>
            <w:r w:rsidRPr="00FD2424">
              <w:rPr>
                <w:rFonts w:ascii="Angsana New" w:hAnsi="Angsana New"/>
                <w:b/>
                <w:bCs/>
                <w:color w:val="212121"/>
                <w:sz w:val="24"/>
                <w:szCs w:val="24"/>
                <w:lang w:val="en"/>
              </w:rPr>
              <w:t>financial</w:t>
            </w:r>
            <w:r w:rsidRPr="00FD2424">
              <w:rPr>
                <w:rFonts w:ascii="Angsana New" w:hAnsi="Angsana New"/>
                <w:b/>
                <w:bCs/>
                <w:sz w:val="24"/>
                <w:szCs w:val="24"/>
              </w:rPr>
              <w:t xml:space="preserve"> assets</w:t>
            </w:r>
          </w:p>
        </w:tc>
        <w:tc>
          <w:tcPr>
            <w:tcW w:w="1134" w:type="dxa"/>
            <w:shd w:val="clear" w:color="auto" w:fill="auto"/>
            <w:vAlign w:val="bottom"/>
          </w:tcPr>
          <w:p w14:paraId="61A38D25" w14:textId="1914373F" w:rsidR="00DC0AFD" w:rsidRPr="00DC0AFD" w:rsidRDefault="00DC0AFD" w:rsidP="00DC0A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134" w:type="dxa"/>
            <w:shd w:val="clear" w:color="auto" w:fill="auto"/>
            <w:vAlign w:val="bottom"/>
          </w:tcPr>
          <w:p w14:paraId="5A6ABC18" w14:textId="656D5C9F" w:rsidR="00DC0AFD" w:rsidRPr="00DC0AFD" w:rsidRDefault="00DC0AFD" w:rsidP="00DC0A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40,017</w:t>
            </w:r>
          </w:p>
        </w:tc>
        <w:tc>
          <w:tcPr>
            <w:tcW w:w="1134" w:type="dxa"/>
            <w:shd w:val="clear" w:color="auto" w:fill="auto"/>
            <w:vAlign w:val="bottom"/>
          </w:tcPr>
          <w:p w14:paraId="4BBED4E3" w14:textId="721DFEDE" w:rsidR="00DC0AFD" w:rsidRPr="00DC0AFD" w:rsidRDefault="00DC0AFD" w:rsidP="00DC0A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098" w:type="dxa"/>
            <w:shd w:val="clear" w:color="auto" w:fill="auto"/>
            <w:vAlign w:val="bottom"/>
          </w:tcPr>
          <w:p w14:paraId="72F9DF14" w14:textId="1577C95D" w:rsidR="00DC0AFD" w:rsidRPr="00DC0AFD" w:rsidRDefault="00DC0AFD" w:rsidP="00DC0A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215,200</w:t>
            </w:r>
          </w:p>
        </w:tc>
        <w:tc>
          <w:tcPr>
            <w:tcW w:w="1134" w:type="dxa"/>
            <w:shd w:val="clear" w:color="auto" w:fill="auto"/>
            <w:vAlign w:val="bottom"/>
          </w:tcPr>
          <w:p w14:paraId="76F00191" w14:textId="2BBAE93E" w:rsidR="00DC0AFD" w:rsidRPr="00DC0AFD" w:rsidRDefault="00DC0AFD" w:rsidP="00DC0A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259,339</w:t>
            </w:r>
          </w:p>
        </w:tc>
        <w:tc>
          <w:tcPr>
            <w:tcW w:w="1134" w:type="dxa"/>
            <w:shd w:val="clear" w:color="auto" w:fill="auto"/>
            <w:vAlign w:val="bottom"/>
          </w:tcPr>
          <w:p w14:paraId="707908E4" w14:textId="64D6B6E1" w:rsidR="00DC0AFD" w:rsidRPr="00DC0AFD" w:rsidRDefault="00DC0AFD" w:rsidP="00DC0A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514,556</w:t>
            </w:r>
          </w:p>
        </w:tc>
        <w:tc>
          <w:tcPr>
            <w:tcW w:w="1062" w:type="dxa"/>
            <w:shd w:val="clear" w:color="auto" w:fill="auto"/>
            <w:vAlign w:val="bottom"/>
          </w:tcPr>
          <w:p w14:paraId="6E56FE59"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DC0AFD" w:rsidRPr="00DC0AFD" w14:paraId="0B6DB09B" w14:textId="77777777" w:rsidTr="00CB2ED7">
        <w:tc>
          <w:tcPr>
            <w:tcW w:w="2676" w:type="dxa"/>
            <w:shd w:val="clear" w:color="auto" w:fill="auto"/>
          </w:tcPr>
          <w:p w14:paraId="38501C47" w14:textId="11013266" w:rsidR="00DC0AFD" w:rsidRPr="00DC0AFD" w:rsidRDefault="00DC0AFD" w:rsidP="00DC0AFD">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color w:val="212121"/>
                <w:sz w:val="24"/>
                <w:szCs w:val="24"/>
                <w:cs/>
              </w:rPr>
            </w:pPr>
            <w:r w:rsidRPr="00FD2424">
              <w:rPr>
                <w:rFonts w:ascii="Angsana New" w:hAnsi="Angsana New"/>
                <w:b/>
                <w:bCs/>
                <w:color w:val="212121"/>
                <w:sz w:val="24"/>
                <w:szCs w:val="24"/>
                <w:lang w:val="en"/>
              </w:rPr>
              <w:t>Financial liabilities</w:t>
            </w:r>
          </w:p>
        </w:tc>
        <w:tc>
          <w:tcPr>
            <w:tcW w:w="1134" w:type="dxa"/>
            <w:shd w:val="clear" w:color="auto" w:fill="auto"/>
            <w:vAlign w:val="bottom"/>
          </w:tcPr>
          <w:p w14:paraId="7459AC8D"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2F3D987B"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90F78E1"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119D338C"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6CF333C"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5ED7988"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center"/>
          </w:tcPr>
          <w:p w14:paraId="625C5675"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DC0AFD" w:rsidRPr="00DC0AFD" w14:paraId="7CF232CF" w14:textId="77777777" w:rsidTr="00CB2ED7">
        <w:tc>
          <w:tcPr>
            <w:tcW w:w="2676" w:type="dxa"/>
            <w:shd w:val="clear" w:color="auto" w:fill="auto"/>
          </w:tcPr>
          <w:p w14:paraId="0A1CE595" w14:textId="25F85C4C"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DC0AFD">
              <w:rPr>
                <w:rFonts w:ascii="Angsana New" w:hAnsi="Angsana New"/>
                <w:color w:val="212121"/>
                <w:sz w:val="24"/>
                <w:szCs w:val="24"/>
                <w:lang w:val="en"/>
              </w:rPr>
              <w:t>Trade and other current payables</w:t>
            </w:r>
          </w:p>
        </w:tc>
        <w:tc>
          <w:tcPr>
            <w:tcW w:w="1134" w:type="dxa"/>
            <w:shd w:val="clear" w:color="auto" w:fill="auto"/>
            <w:vAlign w:val="bottom"/>
          </w:tcPr>
          <w:p w14:paraId="11A02C3F" w14:textId="73DAF6BB"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134" w:type="dxa"/>
            <w:shd w:val="clear" w:color="auto" w:fill="auto"/>
            <w:vAlign w:val="bottom"/>
          </w:tcPr>
          <w:p w14:paraId="48CE1952" w14:textId="3495106F"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134" w:type="dxa"/>
            <w:shd w:val="clear" w:color="auto" w:fill="auto"/>
            <w:vAlign w:val="bottom"/>
          </w:tcPr>
          <w:p w14:paraId="25AE2D9E" w14:textId="19476D3D"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098" w:type="dxa"/>
            <w:shd w:val="clear" w:color="auto" w:fill="auto"/>
            <w:vAlign w:val="bottom"/>
          </w:tcPr>
          <w:p w14:paraId="2618BD2C" w14:textId="16B4589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134" w:type="dxa"/>
            <w:shd w:val="clear" w:color="auto" w:fill="auto"/>
            <w:vAlign w:val="bottom"/>
          </w:tcPr>
          <w:p w14:paraId="1E1E125C" w14:textId="563A4793"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64,230</w:t>
            </w:r>
          </w:p>
        </w:tc>
        <w:tc>
          <w:tcPr>
            <w:tcW w:w="1134" w:type="dxa"/>
            <w:shd w:val="clear" w:color="auto" w:fill="auto"/>
            <w:vAlign w:val="bottom"/>
          </w:tcPr>
          <w:p w14:paraId="02B310F1" w14:textId="5A4E55EC"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64,230</w:t>
            </w:r>
          </w:p>
        </w:tc>
        <w:tc>
          <w:tcPr>
            <w:tcW w:w="1062" w:type="dxa"/>
            <w:shd w:val="clear" w:color="auto" w:fill="auto"/>
            <w:vAlign w:val="bottom"/>
          </w:tcPr>
          <w:p w14:paraId="2A9DA5E6" w14:textId="4E120E8B"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DC0AFD">
              <w:rPr>
                <w:rFonts w:ascii="Angsana New" w:hAnsi="Angsana New"/>
                <w:sz w:val="24"/>
                <w:szCs w:val="24"/>
              </w:rPr>
              <w:t>-</w:t>
            </w:r>
          </w:p>
        </w:tc>
      </w:tr>
      <w:tr w:rsidR="004A7504" w:rsidRPr="00DC0AFD" w14:paraId="46542970" w14:textId="77777777" w:rsidTr="00CB2ED7">
        <w:tc>
          <w:tcPr>
            <w:tcW w:w="2676" w:type="dxa"/>
            <w:shd w:val="clear" w:color="auto" w:fill="auto"/>
          </w:tcPr>
          <w:p w14:paraId="7D1D92D9" w14:textId="35048A67" w:rsidR="004A7504" w:rsidRPr="00DC0AFD" w:rsidRDefault="004A7504" w:rsidP="004A7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74454F">
              <w:rPr>
                <w:rFonts w:ascii="Angsana New" w:hAnsi="Angsana New"/>
                <w:sz w:val="24"/>
                <w:szCs w:val="24"/>
              </w:rPr>
              <w:t>Current portion of lease liabilities</w:t>
            </w:r>
          </w:p>
        </w:tc>
        <w:tc>
          <w:tcPr>
            <w:tcW w:w="1134" w:type="dxa"/>
            <w:shd w:val="clear" w:color="auto" w:fill="auto"/>
            <w:vAlign w:val="bottom"/>
          </w:tcPr>
          <w:p w14:paraId="7297989F" w14:textId="40D14B8F" w:rsidR="004A7504" w:rsidRPr="00DC0AFD" w:rsidRDefault="004A7504" w:rsidP="004A7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29,331</w:t>
            </w:r>
          </w:p>
        </w:tc>
        <w:tc>
          <w:tcPr>
            <w:tcW w:w="1134" w:type="dxa"/>
            <w:shd w:val="clear" w:color="auto" w:fill="auto"/>
            <w:vAlign w:val="bottom"/>
          </w:tcPr>
          <w:p w14:paraId="3CC70D77" w14:textId="02A10F29" w:rsidR="004A7504" w:rsidRPr="00DC0AFD" w:rsidRDefault="004A7504" w:rsidP="004A7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3B5C51E4" w14:textId="77CF490B" w:rsidR="004A7504" w:rsidRPr="00DC0AFD" w:rsidRDefault="004A7504" w:rsidP="004A7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098" w:type="dxa"/>
            <w:shd w:val="clear" w:color="auto" w:fill="auto"/>
            <w:vAlign w:val="bottom"/>
          </w:tcPr>
          <w:p w14:paraId="5FBE727D" w14:textId="66323131" w:rsidR="004A7504" w:rsidRPr="00DC0AFD" w:rsidRDefault="004A7504" w:rsidP="004A7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283B1D5F" w14:textId="2E9621DC" w:rsidR="004A7504" w:rsidRPr="00DC0AFD" w:rsidRDefault="004A7504" w:rsidP="004A7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7EE297EE" w14:textId="0D52941B" w:rsidR="004A7504" w:rsidRPr="00DC0AFD" w:rsidRDefault="004A7504" w:rsidP="004A7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29,331</w:t>
            </w:r>
          </w:p>
        </w:tc>
        <w:tc>
          <w:tcPr>
            <w:tcW w:w="1062" w:type="dxa"/>
            <w:shd w:val="clear" w:color="auto" w:fill="auto"/>
            <w:vAlign w:val="bottom"/>
          </w:tcPr>
          <w:p w14:paraId="55EB7E2B" w14:textId="0AAAEEDC" w:rsidR="004A7504" w:rsidRPr="00DC0AFD" w:rsidRDefault="004A7504" w:rsidP="004A7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DC0AFD">
              <w:rPr>
                <w:rFonts w:ascii="Angsana New" w:hAnsi="Angsana New"/>
                <w:sz w:val="24"/>
                <w:szCs w:val="24"/>
              </w:rPr>
              <w:t>5.91 - 7.50</w:t>
            </w:r>
          </w:p>
        </w:tc>
      </w:tr>
      <w:tr w:rsidR="004A7504" w:rsidRPr="00DC0AFD" w14:paraId="05E1961F" w14:textId="77777777" w:rsidTr="00434171">
        <w:trPr>
          <w:trHeight w:val="328"/>
        </w:trPr>
        <w:tc>
          <w:tcPr>
            <w:tcW w:w="2676" w:type="dxa"/>
            <w:shd w:val="clear" w:color="auto" w:fill="auto"/>
          </w:tcPr>
          <w:p w14:paraId="72942043" w14:textId="164CA42C" w:rsidR="004A7504" w:rsidRPr="00DC0AFD" w:rsidRDefault="004A7504" w:rsidP="004A7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cs/>
                <w:lang w:val="en"/>
              </w:rPr>
            </w:pPr>
            <w:r w:rsidRPr="00FD2424">
              <w:rPr>
                <w:rFonts w:ascii="Angsana New" w:hAnsi="Angsana New"/>
                <w:sz w:val="24"/>
                <w:szCs w:val="24"/>
              </w:rPr>
              <w:t>Lease liabilities - net</w:t>
            </w:r>
          </w:p>
        </w:tc>
        <w:tc>
          <w:tcPr>
            <w:tcW w:w="1134" w:type="dxa"/>
            <w:shd w:val="clear" w:color="auto" w:fill="auto"/>
            <w:vAlign w:val="bottom"/>
          </w:tcPr>
          <w:p w14:paraId="37A6AE4A" w14:textId="68D65C55" w:rsidR="004A7504" w:rsidRPr="00DC0AFD" w:rsidRDefault="004A7504" w:rsidP="004A75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107921C8" w14:textId="2D17711E" w:rsidR="004A7504" w:rsidRPr="00DC0AFD" w:rsidRDefault="004A7504" w:rsidP="004A75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80,766</w:t>
            </w:r>
          </w:p>
        </w:tc>
        <w:tc>
          <w:tcPr>
            <w:tcW w:w="1134" w:type="dxa"/>
            <w:shd w:val="clear" w:color="auto" w:fill="auto"/>
            <w:vAlign w:val="bottom"/>
          </w:tcPr>
          <w:p w14:paraId="1211A16B" w14:textId="03DFE8F0" w:rsidR="004A7504" w:rsidRPr="00DC0AFD" w:rsidRDefault="004A7504" w:rsidP="004A75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098" w:type="dxa"/>
            <w:shd w:val="clear" w:color="auto" w:fill="auto"/>
            <w:vAlign w:val="bottom"/>
          </w:tcPr>
          <w:p w14:paraId="496A3C58" w14:textId="254ABF43" w:rsidR="004A7504" w:rsidRPr="00DC0AFD" w:rsidRDefault="004A7504" w:rsidP="004A75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134" w:type="dxa"/>
            <w:shd w:val="clear" w:color="auto" w:fill="auto"/>
            <w:vAlign w:val="bottom"/>
          </w:tcPr>
          <w:p w14:paraId="0B99D7D6" w14:textId="4B0FF983" w:rsidR="004A7504" w:rsidRPr="00DC0AFD" w:rsidRDefault="004A7504" w:rsidP="004A75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134" w:type="dxa"/>
            <w:shd w:val="clear" w:color="auto" w:fill="auto"/>
            <w:vAlign w:val="bottom"/>
          </w:tcPr>
          <w:p w14:paraId="27F9D462" w14:textId="3E83D0FD" w:rsidR="004A7504" w:rsidRPr="00DC0AFD" w:rsidRDefault="004A7504" w:rsidP="004A75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80,766</w:t>
            </w:r>
          </w:p>
        </w:tc>
        <w:tc>
          <w:tcPr>
            <w:tcW w:w="1062" w:type="dxa"/>
            <w:shd w:val="clear" w:color="auto" w:fill="auto"/>
            <w:vAlign w:val="bottom"/>
          </w:tcPr>
          <w:p w14:paraId="36556A73" w14:textId="63823532" w:rsidR="004A7504" w:rsidRPr="00DC0AFD" w:rsidRDefault="004A7504" w:rsidP="004A7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DC0AFD">
              <w:rPr>
                <w:rFonts w:ascii="Angsana New" w:hAnsi="Angsana New"/>
                <w:sz w:val="24"/>
                <w:szCs w:val="24"/>
              </w:rPr>
              <w:t>5.91 - 7.50</w:t>
            </w:r>
          </w:p>
        </w:tc>
      </w:tr>
      <w:tr w:rsidR="00DC0AFD" w:rsidRPr="00DC0AFD" w14:paraId="08AF9D36" w14:textId="77777777" w:rsidTr="00CB2ED7">
        <w:tc>
          <w:tcPr>
            <w:tcW w:w="2676" w:type="dxa"/>
            <w:shd w:val="clear" w:color="auto" w:fill="auto"/>
          </w:tcPr>
          <w:p w14:paraId="3A48DCA8" w14:textId="45FA7CA7" w:rsidR="00DC0AFD" w:rsidRPr="00DC0AFD" w:rsidRDefault="00DC0AFD" w:rsidP="00DC0AFD">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b/>
                <w:bCs/>
                <w:sz w:val="24"/>
                <w:szCs w:val="24"/>
                <w:cs/>
              </w:rPr>
            </w:pPr>
            <w:r w:rsidRPr="00FD2424">
              <w:rPr>
                <w:rFonts w:ascii="Angsana New" w:hAnsi="Angsana New"/>
                <w:b/>
                <w:bCs/>
                <w:sz w:val="24"/>
                <w:szCs w:val="24"/>
              </w:rPr>
              <w:t xml:space="preserve">Total </w:t>
            </w:r>
            <w:r w:rsidRPr="00FD2424">
              <w:rPr>
                <w:rFonts w:ascii="Angsana New" w:hAnsi="Angsana New"/>
                <w:b/>
                <w:bCs/>
                <w:color w:val="212121"/>
                <w:sz w:val="24"/>
                <w:szCs w:val="24"/>
                <w:lang w:val="en"/>
              </w:rPr>
              <w:t>financial</w:t>
            </w:r>
            <w:r w:rsidRPr="00FD2424">
              <w:rPr>
                <w:rFonts w:ascii="Angsana New" w:hAnsi="Angsana New"/>
                <w:b/>
                <w:bCs/>
                <w:sz w:val="24"/>
                <w:szCs w:val="24"/>
              </w:rPr>
              <w:t xml:space="preserve"> assets</w:t>
            </w:r>
          </w:p>
        </w:tc>
        <w:tc>
          <w:tcPr>
            <w:tcW w:w="1134" w:type="dxa"/>
            <w:shd w:val="clear" w:color="auto" w:fill="auto"/>
            <w:vAlign w:val="bottom"/>
          </w:tcPr>
          <w:p w14:paraId="1845F81E" w14:textId="70C828C7" w:rsidR="00DC0AFD" w:rsidRPr="00DC0AFD" w:rsidRDefault="00DC0AFD" w:rsidP="00DC0A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29,331</w:t>
            </w:r>
          </w:p>
        </w:tc>
        <w:tc>
          <w:tcPr>
            <w:tcW w:w="1134" w:type="dxa"/>
            <w:shd w:val="clear" w:color="auto" w:fill="auto"/>
            <w:vAlign w:val="bottom"/>
          </w:tcPr>
          <w:p w14:paraId="4F4C5DA1" w14:textId="7F69ED3A" w:rsidR="00DC0AFD" w:rsidRPr="00DC0AFD" w:rsidRDefault="00DC0AFD" w:rsidP="00DC0A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80,766</w:t>
            </w:r>
          </w:p>
        </w:tc>
        <w:tc>
          <w:tcPr>
            <w:tcW w:w="1134" w:type="dxa"/>
            <w:shd w:val="clear" w:color="auto" w:fill="auto"/>
            <w:vAlign w:val="bottom"/>
          </w:tcPr>
          <w:p w14:paraId="3FB0D54F" w14:textId="3C5CC600" w:rsidR="00DC0AFD" w:rsidRPr="00DC0AFD" w:rsidRDefault="00DC0AFD" w:rsidP="00DC0A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098" w:type="dxa"/>
            <w:shd w:val="clear" w:color="auto" w:fill="auto"/>
            <w:vAlign w:val="bottom"/>
          </w:tcPr>
          <w:p w14:paraId="7DF42025" w14:textId="741BF463" w:rsidR="00DC0AFD" w:rsidRPr="00DC0AFD" w:rsidRDefault="00DC0AFD" w:rsidP="00DC0A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w:t>
            </w:r>
          </w:p>
        </w:tc>
        <w:tc>
          <w:tcPr>
            <w:tcW w:w="1134" w:type="dxa"/>
            <w:shd w:val="clear" w:color="auto" w:fill="auto"/>
            <w:vAlign w:val="bottom"/>
          </w:tcPr>
          <w:p w14:paraId="19823397" w14:textId="6D1F0B68" w:rsidR="00DC0AFD" w:rsidRPr="00DC0AFD" w:rsidRDefault="00DC0AFD" w:rsidP="00DC0A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C0AFD">
              <w:rPr>
                <w:rFonts w:ascii="Angsana New" w:hAnsi="Angsana New"/>
                <w:sz w:val="24"/>
                <w:szCs w:val="24"/>
              </w:rPr>
              <w:t>64,230</w:t>
            </w:r>
          </w:p>
        </w:tc>
        <w:tc>
          <w:tcPr>
            <w:tcW w:w="1134" w:type="dxa"/>
            <w:shd w:val="clear" w:color="auto" w:fill="auto"/>
            <w:vAlign w:val="bottom"/>
          </w:tcPr>
          <w:p w14:paraId="3301DCFB" w14:textId="1FFD893D" w:rsidR="00DC0AFD" w:rsidRPr="00DC0AFD" w:rsidRDefault="004A7504" w:rsidP="00DC0A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A7504">
              <w:rPr>
                <w:rFonts w:ascii="Angsana New" w:hAnsi="Angsana New"/>
                <w:sz w:val="24"/>
                <w:szCs w:val="24"/>
              </w:rPr>
              <w:t>174,327</w:t>
            </w:r>
          </w:p>
        </w:tc>
        <w:tc>
          <w:tcPr>
            <w:tcW w:w="1062" w:type="dxa"/>
            <w:shd w:val="clear" w:color="auto" w:fill="auto"/>
            <w:vAlign w:val="center"/>
          </w:tcPr>
          <w:p w14:paraId="69875AB4" w14:textId="77777777" w:rsidR="00DC0AFD" w:rsidRPr="00DC0AFD"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bl>
    <w:p w14:paraId="1DDE8EEA" w14:textId="7E1D5E60" w:rsidR="008276BC"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7BA91FE" w14:textId="5B7FA6B2" w:rsidR="008276BC"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B2AEA4F" w14:textId="486BA4E7" w:rsidR="008276BC"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4A20157" w14:textId="361A5520" w:rsidR="008276BC"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2B408365" w14:textId="64FD7A34" w:rsidR="008276BC"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B4605CA" w14:textId="7858FB9C" w:rsidR="008276BC"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08B978CD" w14:textId="77777777" w:rsidR="008276BC"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474BB11" w14:textId="54355A85" w:rsidR="00603EA9" w:rsidRDefault="00FE2AC9"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lastRenderedPageBreak/>
        <w:t>FAIR VALUE</w:t>
      </w:r>
    </w:p>
    <w:p w14:paraId="51F49500" w14:textId="77777777" w:rsidR="00603EA9" w:rsidRPr="00603EA9" w:rsidRDefault="00603EA9" w:rsidP="00DC0A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right="-43"/>
        <w:jc w:val="thaiDistribute"/>
        <w:rPr>
          <w:rFonts w:ascii="Angsana New" w:hAnsi="Angsana New"/>
          <w:sz w:val="28"/>
          <w:szCs w:val="28"/>
        </w:rPr>
      </w:pPr>
      <w:r w:rsidRPr="00603EA9">
        <w:rPr>
          <w:rFonts w:ascii="Angsana New" w:hAnsi="Angsana New"/>
          <w:sz w:val="28"/>
          <w:szCs w:val="28"/>
        </w:rPr>
        <w:t xml:space="preserve">Since </w:t>
      </w:r>
      <w:proofErr w:type="gramStart"/>
      <w:r w:rsidRPr="00603EA9">
        <w:rPr>
          <w:rFonts w:ascii="Angsana New" w:hAnsi="Angsana New"/>
          <w:sz w:val="28"/>
          <w:szCs w:val="28"/>
        </w:rPr>
        <w:t>the majority of</w:t>
      </w:r>
      <w:proofErr w:type="gramEnd"/>
      <w:r w:rsidRPr="00603EA9">
        <w:rPr>
          <w:rFonts w:ascii="Angsana New" w:hAnsi="Angsana New"/>
          <w:sz w:val="28"/>
          <w:szCs w:val="28"/>
        </w:rPr>
        <w:t xml:space="preserve"> the Company financial instruments are short - term in nature or carrying interest at rates close to the market interest rates, their fair value is not expected to be materially different from the amounts presented in the statement of financial position. </w:t>
      </w:r>
    </w:p>
    <w:p w14:paraId="520D49C8" w14:textId="3DA72874" w:rsidR="00DC0AFD" w:rsidRPr="008276BC" w:rsidRDefault="00603EA9" w:rsidP="008276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right="-43"/>
        <w:jc w:val="thaiDistribute"/>
        <w:rPr>
          <w:rFonts w:ascii="Angsana New" w:hAnsi="Angsana New"/>
          <w:strike/>
          <w:sz w:val="28"/>
          <w:szCs w:val="28"/>
        </w:rPr>
      </w:pPr>
      <w:r w:rsidRPr="00603EA9">
        <w:rPr>
          <w:rFonts w:ascii="Angsana New" w:hAnsi="Angsana New"/>
          <w:sz w:val="28"/>
          <w:szCs w:val="28"/>
        </w:rPr>
        <w:t>During the current year, there were no transfers within the fair value hierarchy.</w:t>
      </w:r>
    </w:p>
    <w:p w14:paraId="4F4E3236" w14:textId="1D47140B" w:rsidR="00603EA9" w:rsidRDefault="00603EA9" w:rsidP="00DC0A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0"/>
        <w:jc w:val="thaiDistribute"/>
        <w:textAlignment w:val="baseline"/>
        <w:rPr>
          <w:rFonts w:ascii="Angsana New" w:hAnsi="Angsana New"/>
          <w:sz w:val="28"/>
          <w:szCs w:val="28"/>
        </w:rPr>
      </w:pPr>
      <w:r w:rsidRPr="00334301">
        <w:rPr>
          <w:rFonts w:ascii="Angsana New" w:hAnsi="Angsana New"/>
          <w:sz w:val="28"/>
          <w:szCs w:val="28"/>
        </w:rPr>
        <w:t xml:space="preserve">Fair values and the carrying values of financial assets and liabilities other than the </w:t>
      </w:r>
      <w:proofErr w:type="gramStart"/>
      <w:r w:rsidRPr="00334301">
        <w:rPr>
          <w:rFonts w:ascii="Angsana New" w:hAnsi="Angsana New"/>
          <w:sz w:val="28"/>
          <w:szCs w:val="28"/>
        </w:rPr>
        <w:t>aforementioned were</w:t>
      </w:r>
      <w:proofErr w:type="gramEnd"/>
      <w:r w:rsidRPr="00334301">
        <w:rPr>
          <w:rFonts w:ascii="Angsana New" w:hAnsi="Angsana New"/>
          <w:sz w:val="28"/>
          <w:szCs w:val="28"/>
        </w:rPr>
        <w:t xml:space="preserve"> as follows:</w:t>
      </w:r>
    </w:p>
    <w:tbl>
      <w:tblPr>
        <w:tblW w:w="8802" w:type="dxa"/>
        <w:tblInd w:w="675" w:type="dxa"/>
        <w:tblLayout w:type="fixed"/>
        <w:tblLook w:val="04A0" w:firstRow="1" w:lastRow="0" w:firstColumn="1" w:lastColumn="0" w:noHBand="0" w:noVBand="1"/>
      </w:tblPr>
      <w:tblGrid>
        <w:gridCol w:w="4395"/>
        <w:gridCol w:w="1134"/>
        <w:gridCol w:w="1134"/>
        <w:gridCol w:w="1134"/>
        <w:gridCol w:w="1005"/>
      </w:tblGrid>
      <w:tr w:rsidR="00603EA9" w:rsidRPr="00DC0AFD" w14:paraId="23C5D0BB" w14:textId="77777777" w:rsidTr="00DC0AFD">
        <w:tc>
          <w:tcPr>
            <w:tcW w:w="4395" w:type="dxa"/>
          </w:tcPr>
          <w:p w14:paraId="2062F59D" w14:textId="77777777" w:rsidR="00603EA9" w:rsidRPr="00DC0AFD" w:rsidRDefault="00603EA9" w:rsidP="00DC0AFD">
            <w:pPr>
              <w:spacing w:line="240" w:lineRule="auto"/>
              <w:ind w:left="-107"/>
              <w:jc w:val="right"/>
              <w:rPr>
                <w:rFonts w:ascii="Angsana New" w:hAnsi="Angsana New"/>
                <w:kern w:val="28"/>
                <w:sz w:val="28"/>
                <w:szCs w:val="28"/>
              </w:rPr>
            </w:pPr>
          </w:p>
        </w:tc>
        <w:tc>
          <w:tcPr>
            <w:tcW w:w="4407" w:type="dxa"/>
            <w:gridSpan w:val="4"/>
          </w:tcPr>
          <w:p w14:paraId="0F755836" w14:textId="547B5AE0" w:rsidR="00603EA9" w:rsidRPr="00DC0AFD" w:rsidRDefault="00603EA9" w:rsidP="00603EA9">
            <w:pPr>
              <w:pBdr>
                <w:bottom w:val="single" w:sz="4" w:space="1" w:color="auto"/>
              </w:pBdr>
              <w:spacing w:line="240" w:lineRule="auto"/>
              <w:jc w:val="right"/>
              <w:rPr>
                <w:rFonts w:ascii="Angsana New" w:hAnsi="Angsana New"/>
                <w:kern w:val="28"/>
                <w:sz w:val="28"/>
                <w:szCs w:val="28"/>
              </w:rPr>
            </w:pPr>
            <w:r w:rsidRPr="00DC0AFD">
              <w:rPr>
                <w:rFonts w:ascii="Angsana New" w:hAnsi="Angsana New"/>
                <w:snapToGrid w:val="0"/>
                <w:color w:val="000000"/>
                <w:sz w:val="28"/>
                <w:szCs w:val="28"/>
                <w:cs/>
                <w:lang w:eastAsia="th-TH"/>
              </w:rPr>
              <w:t>(</w:t>
            </w:r>
            <w:r w:rsidRPr="00DC0AFD">
              <w:rPr>
                <w:rFonts w:ascii="Angsana New" w:hAnsi="Angsana New"/>
                <w:snapToGrid w:val="0"/>
                <w:color w:val="000000"/>
                <w:sz w:val="28"/>
                <w:szCs w:val="28"/>
                <w:lang w:eastAsia="th-TH"/>
              </w:rPr>
              <w:t>Unit : Thousand Baht)</w:t>
            </w:r>
          </w:p>
        </w:tc>
      </w:tr>
      <w:tr w:rsidR="00603EA9" w:rsidRPr="00DC0AFD" w14:paraId="4E7DD00C" w14:textId="77777777" w:rsidTr="00DC0AFD">
        <w:tc>
          <w:tcPr>
            <w:tcW w:w="4395" w:type="dxa"/>
          </w:tcPr>
          <w:p w14:paraId="76E569DA" w14:textId="77777777" w:rsidR="00603EA9" w:rsidRPr="00DC0AFD" w:rsidRDefault="00603EA9" w:rsidP="00603EA9">
            <w:pPr>
              <w:spacing w:line="240" w:lineRule="auto"/>
              <w:jc w:val="right"/>
              <w:rPr>
                <w:rFonts w:ascii="Angsana New" w:hAnsi="Angsana New"/>
                <w:kern w:val="28"/>
                <w:sz w:val="28"/>
                <w:szCs w:val="28"/>
              </w:rPr>
            </w:pPr>
          </w:p>
        </w:tc>
        <w:tc>
          <w:tcPr>
            <w:tcW w:w="4407" w:type="dxa"/>
            <w:gridSpan w:val="4"/>
          </w:tcPr>
          <w:p w14:paraId="5A1ABAD1" w14:textId="70B1988E" w:rsidR="00603EA9" w:rsidRPr="00DC0AFD" w:rsidRDefault="00603EA9" w:rsidP="00603EA9">
            <w:pPr>
              <w:pBdr>
                <w:bottom w:val="single" w:sz="4" w:space="1" w:color="auto"/>
              </w:pBdr>
              <w:spacing w:line="240" w:lineRule="auto"/>
              <w:jc w:val="center"/>
              <w:rPr>
                <w:rFonts w:ascii="Angsana New" w:hAnsi="Angsana New"/>
                <w:spacing w:val="-2"/>
                <w:sz w:val="28"/>
                <w:szCs w:val="28"/>
              </w:rPr>
            </w:pPr>
            <w:r w:rsidRPr="00DC0AFD">
              <w:rPr>
                <w:rFonts w:ascii="Angsana New" w:hAnsi="Angsana New"/>
                <w:sz w:val="28"/>
                <w:szCs w:val="28"/>
                <w:cs/>
              </w:rPr>
              <w:t>Consolidated / Separate Financial Statements</w:t>
            </w:r>
          </w:p>
        </w:tc>
      </w:tr>
      <w:tr w:rsidR="00603EA9" w:rsidRPr="00DC0AFD" w14:paraId="582B81E7" w14:textId="77777777" w:rsidTr="00DC0AFD">
        <w:tc>
          <w:tcPr>
            <w:tcW w:w="4395" w:type="dxa"/>
            <w:vAlign w:val="bottom"/>
          </w:tcPr>
          <w:p w14:paraId="4BA33A52" w14:textId="77777777" w:rsidR="00603EA9" w:rsidRPr="00DC0AFD" w:rsidRDefault="00603EA9" w:rsidP="00603EA9">
            <w:pPr>
              <w:spacing w:line="240" w:lineRule="auto"/>
              <w:ind w:left="243" w:hanging="180"/>
              <w:rPr>
                <w:rFonts w:ascii="Angsana New" w:hAnsi="Angsana New"/>
                <w:kern w:val="28"/>
                <w:sz w:val="28"/>
                <w:szCs w:val="28"/>
              </w:rPr>
            </w:pPr>
          </w:p>
        </w:tc>
        <w:tc>
          <w:tcPr>
            <w:tcW w:w="4407" w:type="dxa"/>
            <w:gridSpan w:val="4"/>
            <w:vAlign w:val="bottom"/>
          </w:tcPr>
          <w:p w14:paraId="50012D16" w14:textId="6BBB146E" w:rsidR="00603EA9" w:rsidRPr="00DC0AFD"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DC0AFD">
              <w:rPr>
                <w:rFonts w:ascii="Angsana New" w:hAnsi="Angsana New"/>
                <w:sz w:val="28"/>
                <w:szCs w:val="28"/>
              </w:rPr>
              <w:t xml:space="preserve">As </w:t>
            </w:r>
            <w:proofErr w:type="gramStart"/>
            <w:r w:rsidRPr="00DC0AFD">
              <w:rPr>
                <w:rFonts w:ascii="Angsana New" w:hAnsi="Angsana New"/>
                <w:sz w:val="28"/>
                <w:szCs w:val="28"/>
              </w:rPr>
              <w:t>at</w:t>
            </w:r>
            <w:proofErr w:type="gramEnd"/>
            <w:r w:rsidRPr="00DC0AFD">
              <w:rPr>
                <w:rFonts w:ascii="Angsana New" w:hAnsi="Angsana New"/>
                <w:sz w:val="28"/>
                <w:szCs w:val="28"/>
              </w:rPr>
              <w:t xml:space="preserve"> </w:t>
            </w:r>
            <w:r w:rsidRPr="00DC0AFD">
              <w:rPr>
                <w:rFonts w:ascii="Angsana New" w:hAnsi="Angsana New"/>
                <w:kern w:val="28"/>
                <w:sz w:val="28"/>
                <w:szCs w:val="28"/>
              </w:rPr>
              <w:t>December 31, 2020</w:t>
            </w:r>
          </w:p>
        </w:tc>
      </w:tr>
      <w:tr w:rsidR="00603EA9" w:rsidRPr="00DC0AFD" w14:paraId="761B4160" w14:textId="77777777" w:rsidTr="00DC0AFD">
        <w:tc>
          <w:tcPr>
            <w:tcW w:w="4395" w:type="dxa"/>
            <w:vAlign w:val="bottom"/>
          </w:tcPr>
          <w:p w14:paraId="18235DC0" w14:textId="77777777" w:rsidR="00603EA9" w:rsidRPr="00DC0AFD" w:rsidRDefault="00603EA9" w:rsidP="00DC0AFD">
            <w:pPr>
              <w:tabs>
                <w:tab w:val="clear" w:pos="227"/>
              </w:tabs>
              <w:spacing w:line="240" w:lineRule="auto"/>
              <w:ind w:left="-107"/>
              <w:rPr>
                <w:rFonts w:ascii="Angsana New" w:hAnsi="Angsana New"/>
                <w:kern w:val="28"/>
                <w:sz w:val="28"/>
                <w:szCs w:val="28"/>
              </w:rPr>
            </w:pPr>
          </w:p>
        </w:tc>
        <w:tc>
          <w:tcPr>
            <w:tcW w:w="1134" w:type="dxa"/>
            <w:vAlign w:val="bottom"/>
          </w:tcPr>
          <w:p w14:paraId="1FD058A2" w14:textId="77777777" w:rsidR="00603EA9" w:rsidRPr="00DC0AFD"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DC0AFD">
              <w:rPr>
                <w:rFonts w:ascii="Angsana New" w:hAnsi="Angsana New"/>
                <w:kern w:val="28"/>
                <w:sz w:val="28"/>
                <w:szCs w:val="28"/>
              </w:rPr>
              <w:t>Level</w:t>
            </w:r>
            <w:r w:rsidRPr="00DC0AFD">
              <w:rPr>
                <w:rFonts w:ascii="Angsana New" w:hAnsi="Angsana New"/>
                <w:kern w:val="28"/>
                <w:sz w:val="28"/>
                <w:szCs w:val="28"/>
                <w:cs/>
              </w:rPr>
              <w:t xml:space="preserve"> </w:t>
            </w:r>
            <w:r w:rsidRPr="00DC0AFD">
              <w:rPr>
                <w:rFonts w:ascii="Angsana New" w:hAnsi="Angsana New"/>
                <w:kern w:val="28"/>
                <w:sz w:val="28"/>
                <w:szCs w:val="28"/>
              </w:rPr>
              <w:t>1</w:t>
            </w:r>
          </w:p>
        </w:tc>
        <w:tc>
          <w:tcPr>
            <w:tcW w:w="1134" w:type="dxa"/>
            <w:vAlign w:val="bottom"/>
          </w:tcPr>
          <w:p w14:paraId="16E4F614" w14:textId="77777777" w:rsidR="00603EA9" w:rsidRPr="00DC0AFD"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DC0AFD">
              <w:rPr>
                <w:rFonts w:ascii="Angsana New" w:hAnsi="Angsana New"/>
                <w:kern w:val="28"/>
                <w:sz w:val="28"/>
                <w:szCs w:val="28"/>
              </w:rPr>
              <w:t>Level</w:t>
            </w:r>
            <w:r w:rsidRPr="00DC0AFD">
              <w:rPr>
                <w:rFonts w:ascii="Angsana New" w:hAnsi="Angsana New"/>
                <w:kern w:val="28"/>
                <w:sz w:val="28"/>
                <w:szCs w:val="28"/>
                <w:cs/>
              </w:rPr>
              <w:t xml:space="preserve"> </w:t>
            </w:r>
            <w:r w:rsidRPr="00DC0AFD">
              <w:rPr>
                <w:rFonts w:ascii="Angsana New" w:hAnsi="Angsana New"/>
                <w:kern w:val="28"/>
                <w:sz w:val="28"/>
                <w:szCs w:val="28"/>
              </w:rPr>
              <w:t>2</w:t>
            </w:r>
          </w:p>
        </w:tc>
        <w:tc>
          <w:tcPr>
            <w:tcW w:w="1134" w:type="dxa"/>
            <w:vAlign w:val="bottom"/>
          </w:tcPr>
          <w:p w14:paraId="68C10BB8" w14:textId="77777777" w:rsidR="00603EA9" w:rsidRPr="00DC0AFD"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cs/>
              </w:rPr>
            </w:pPr>
            <w:r w:rsidRPr="00DC0AFD">
              <w:rPr>
                <w:rFonts w:ascii="Angsana New" w:hAnsi="Angsana New"/>
                <w:kern w:val="28"/>
                <w:sz w:val="28"/>
                <w:szCs w:val="28"/>
              </w:rPr>
              <w:t>Level</w:t>
            </w:r>
            <w:r w:rsidRPr="00DC0AFD">
              <w:rPr>
                <w:rFonts w:ascii="Angsana New" w:hAnsi="Angsana New"/>
                <w:kern w:val="28"/>
                <w:sz w:val="28"/>
                <w:szCs w:val="28"/>
                <w:cs/>
              </w:rPr>
              <w:t xml:space="preserve"> </w:t>
            </w:r>
            <w:r w:rsidRPr="00DC0AFD">
              <w:rPr>
                <w:rFonts w:ascii="Angsana New" w:hAnsi="Angsana New"/>
                <w:kern w:val="28"/>
                <w:sz w:val="28"/>
                <w:szCs w:val="28"/>
              </w:rPr>
              <w:t>3</w:t>
            </w:r>
          </w:p>
        </w:tc>
        <w:tc>
          <w:tcPr>
            <w:tcW w:w="1005" w:type="dxa"/>
            <w:vAlign w:val="bottom"/>
          </w:tcPr>
          <w:p w14:paraId="50EB835C" w14:textId="77777777" w:rsidR="00603EA9" w:rsidRPr="00DC0AFD"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DC0AFD">
              <w:rPr>
                <w:rFonts w:ascii="Angsana New" w:hAnsi="Angsana New"/>
                <w:kern w:val="28"/>
                <w:sz w:val="28"/>
                <w:szCs w:val="28"/>
              </w:rPr>
              <w:t>Total</w:t>
            </w:r>
          </w:p>
        </w:tc>
      </w:tr>
      <w:tr w:rsidR="00603EA9" w:rsidRPr="00DC0AFD" w14:paraId="2FF54ED5" w14:textId="77777777" w:rsidTr="00DC0AFD">
        <w:tc>
          <w:tcPr>
            <w:tcW w:w="4395" w:type="dxa"/>
            <w:vAlign w:val="bottom"/>
          </w:tcPr>
          <w:p w14:paraId="0EA801BB" w14:textId="77777777" w:rsidR="00603EA9" w:rsidRPr="00DC0AFD" w:rsidRDefault="00603EA9" w:rsidP="00DC0AFD">
            <w:pPr>
              <w:tabs>
                <w:tab w:val="clear" w:pos="227"/>
              </w:tabs>
              <w:spacing w:line="240" w:lineRule="auto"/>
              <w:ind w:left="-107" w:right="-108"/>
              <w:rPr>
                <w:rFonts w:ascii="Angsana New" w:hAnsi="Angsana New"/>
                <w:b/>
                <w:bCs/>
                <w:kern w:val="28"/>
                <w:sz w:val="28"/>
                <w:szCs w:val="28"/>
              </w:rPr>
            </w:pPr>
            <w:r w:rsidRPr="00DC0AFD">
              <w:rPr>
                <w:rFonts w:ascii="Angsana New" w:hAnsi="Angsana New"/>
                <w:b/>
                <w:bCs/>
                <w:kern w:val="28"/>
                <w:sz w:val="28"/>
                <w:szCs w:val="28"/>
              </w:rPr>
              <w:t xml:space="preserve">Financial assets measured at fair value </w:t>
            </w:r>
          </w:p>
        </w:tc>
        <w:tc>
          <w:tcPr>
            <w:tcW w:w="1134" w:type="dxa"/>
          </w:tcPr>
          <w:p w14:paraId="5E570E2A" w14:textId="77777777" w:rsidR="00603EA9" w:rsidRPr="00DC0AFD" w:rsidRDefault="00603EA9" w:rsidP="00603EA9">
            <w:pPr>
              <w:tabs>
                <w:tab w:val="clear" w:pos="227"/>
                <w:tab w:val="clear" w:pos="454"/>
                <w:tab w:val="clear" w:pos="680"/>
                <w:tab w:val="clear" w:pos="907"/>
              </w:tabs>
              <w:spacing w:line="240" w:lineRule="auto"/>
              <w:ind w:right="-63" w:hanging="18"/>
              <w:jc w:val="center"/>
              <w:rPr>
                <w:rFonts w:ascii="Angsana New" w:hAnsi="Angsana New"/>
                <w:b/>
                <w:bCs/>
                <w:kern w:val="28"/>
                <w:sz w:val="28"/>
                <w:szCs w:val="28"/>
              </w:rPr>
            </w:pPr>
          </w:p>
        </w:tc>
        <w:tc>
          <w:tcPr>
            <w:tcW w:w="1134" w:type="dxa"/>
          </w:tcPr>
          <w:p w14:paraId="4CC75A0B" w14:textId="77777777" w:rsidR="00603EA9" w:rsidRPr="00DC0AFD" w:rsidRDefault="00603EA9" w:rsidP="00603EA9">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16D62A58" w14:textId="77777777" w:rsidR="00603EA9" w:rsidRPr="00DC0AFD" w:rsidRDefault="00603EA9" w:rsidP="00603EA9">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31233D59" w14:textId="77777777" w:rsidR="00603EA9" w:rsidRPr="00DC0AFD" w:rsidRDefault="00603EA9" w:rsidP="0060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48312D" w:rsidRPr="00DC0AFD" w14:paraId="441F5FBF" w14:textId="77777777" w:rsidTr="00DC0AFD">
        <w:tc>
          <w:tcPr>
            <w:tcW w:w="4395" w:type="dxa"/>
            <w:shd w:val="clear" w:color="auto" w:fill="auto"/>
            <w:vAlign w:val="bottom"/>
          </w:tcPr>
          <w:p w14:paraId="0EA691BC" w14:textId="5F30D52B" w:rsidR="0048312D" w:rsidRPr="00DC0AFD" w:rsidRDefault="00340641" w:rsidP="00DC0AFD">
            <w:pPr>
              <w:tabs>
                <w:tab w:val="clear" w:pos="227"/>
              </w:tabs>
              <w:spacing w:line="240" w:lineRule="auto"/>
              <w:ind w:left="-107" w:right="-108"/>
              <w:rPr>
                <w:rFonts w:ascii="Angsana New" w:hAnsi="Angsana New"/>
                <w:b/>
                <w:bCs/>
                <w:kern w:val="28"/>
                <w:sz w:val="28"/>
                <w:szCs w:val="28"/>
              </w:rPr>
            </w:pPr>
            <w:r w:rsidRPr="00DC0AFD">
              <w:rPr>
                <w:rFonts w:ascii="Angsana New" w:hAnsi="Angsana New"/>
                <w:spacing w:val="-5"/>
                <w:kern w:val="28"/>
                <w:sz w:val="28"/>
                <w:szCs w:val="28"/>
              </w:rPr>
              <w:t>Other c</w:t>
            </w:r>
            <w:r w:rsidR="008E2AE2" w:rsidRPr="00DC0AFD">
              <w:rPr>
                <w:rFonts w:ascii="Angsana New" w:hAnsi="Angsana New"/>
                <w:spacing w:val="-5"/>
                <w:kern w:val="28"/>
                <w:sz w:val="28"/>
                <w:szCs w:val="28"/>
              </w:rPr>
              <w:t>urrent financial assets</w:t>
            </w:r>
          </w:p>
        </w:tc>
        <w:tc>
          <w:tcPr>
            <w:tcW w:w="1134" w:type="dxa"/>
          </w:tcPr>
          <w:p w14:paraId="2731831C" w14:textId="77777777" w:rsidR="0048312D" w:rsidRPr="00DC0AFD" w:rsidRDefault="0048312D" w:rsidP="00603EA9">
            <w:pPr>
              <w:tabs>
                <w:tab w:val="clear" w:pos="227"/>
                <w:tab w:val="clear" w:pos="454"/>
                <w:tab w:val="clear" w:pos="680"/>
                <w:tab w:val="clear" w:pos="907"/>
              </w:tabs>
              <w:spacing w:line="240" w:lineRule="auto"/>
              <w:ind w:right="-63" w:hanging="18"/>
              <w:jc w:val="center"/>
              <w:rPr>
                <w:rFonts w:ascii="Angsana New" w:hAnsi="Angsana New"/>
                <w:b/>
                <w:bCs/>
                <w:kern w:val="28"/>
                <w:sz w:val="28"/>
                <w:szCs w:val="28"/>
              </w:rPr>
            </w:pPr>
          </w:p>
        </w:tc>
        <w:tc>
          <w:tcPr>
            <w:tcW w:w="1134" w:type="dxa"/>
          </w:tcPr>
          <w:p w14:paraId="317F8A49" w14:textId="77777777" w:rsidR="0048312D" w:rsidRPr="00DC0AFD" w:rsidRDefault="0048312D" w:rsidP="00603EA9">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04E8E671" w14:textId="77777777" w:rsidR="0048312D" w:rsidRPr="00DC0AFD" w:rsidRDefault="0048312D" w:rsidP="00603EA9">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75DD414F" w14:textId="77777777" w:rsidR="0048312D" w:rsidRPr="00DC0AFD" w:rsidRDefault="0048312D" w:rsidP="0060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48312D" w:rsidRPr="00DC0AFD" w14:paraId="4135386E" w14:textId="77777777" w:rsidTr="00DC0AFD">
        <w:tc>
          <w:tcPr>
            <w:tcW w:w="4395" w:type="dxa"/>
            <w:shd w:val="clear" w:color="auto" w:fill="auto"/>
            <w:vAlign w:val="bottom"/>
          </w:tcPr>
          <w:p w14:paraId="70DE1080" w14:textId="0CF5C833" w:rsidR="0048312D" w:rsidRPr="00796831" w:rsidRDefault="000A4AC6" w:rsidP="00DC0AFD">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pacing w:val="-4"/>
                <w:kern w:val="28"/>
                <w:sz w:val="28"/>
                <w:szCs w:val="28"/>
                <w:cs/>
              </w:rPr>
            </w:pPr>
            <w:r w:rsidRPr="00796831">
              <w:rPr>
                <w:rFonts w:ascii="Angsana New" w:hAnsi="Angsana New"/>
                <w:color w:val="212121"/>
                <w:spacing w:val="-4"/>
                <w:sz w:val="28"/>
                <w:szCs w:val="28"/>
                <w:lang w:val="en"/>
              </w:rPr>
              <w:t>Investment</w:t>
            </w:r>
            <w:r w:rsidRPr="00796831">
              <w:rPr>
                <w:rFonts w:ascii="Angsana New" w:hAnsi="Angsana New"/>
                <w:spacing w:val="-4"/>
                <w:sz w:val="28"/>
                <w:szCs w:val="28"/>
              </w:rPr>
              <w:t xml:space="preserve"> </w:t>
            </w:r>
            <w:r w:rsidR="00796831" w:rsidRPr="00796831">
              <w:rPr>
                <w:rFonts w:ascii="Angsana New" w:hAnsi="Angsana New"/>
                <w:spacing w:val="-4"/>
                <w:sz w:val="28"/>
                <w:szCs w:val="28"/>
              </w:rPr>
              <w:t xml:space="preserve">of </w:t>
            </w:r>
            <w:r w:rsidRPr="00796831">
              <w:rPr>
                <w:rFonts w:ascii="Angsana New" w:hAnsi="Angsana New"/>
                <w:spacing w:val="-4"/>
                <w:sz w:val="28"/>
                <w:szCs w:val="28"/>
              </w:rPr>
              <w:t>unit fund - not listed on the stock</w:t>
            </w:r>
            <w:r w:rsidR="00796831" w:rsidRPr="00796831">
              <w:rPr>
                <w:rFonts w:ascii="Angsana New" w:hAnsi="Angsana New"/>
                <w:spacing w:val="-4"/>
                <w:sz w:val="28"/>
                <w:szCs w:val="28"/>
              </w:rPr>
              <w:t xml:space="preserve"> exchange</w:t>
            </w:r>
          </w:p>
        </w:tc>
        <w:tc>
          <w:tcPr>
            <w:tcW w:w="1134" w:type="dxa"/>
            <w:shd w:val="clear" w:color="auto" w:fill="auto"/>
            <w:vAlign w:val="bottom"/>
          </w:tcPr>
          <w:p w14:paraId="122BF783" w14:textId="453BB79B" w:rsidR="0048312D" w:rsidRPr="00DC0AFD" w:rsidRDefault="0048312D" w:rsidP="0048312D">
            <w:pPr>
              <w:tabs>
                <w:tab w:val="decimal" w:pos="582"/>
              </w:tabs>
              <w:ind w:left="-18" w:hanging="18"/>
              <w:jc w:val="right"/>
              <w:rPr>
                <w:rFonts w:ascii="Angsana New" w:hAnsi="Angsana New"/>
                <w:spacing w:val="-5"/>
                <w:kern w:val="28"/>
                <w:sz w:val="28"/>
                <w:szCs w:val="28"/>
              </w:rPr>
            </w:pPr>
            <w:r w:rsidRPr="00DC0AFD">
              <w:rPr>
                <w:rFonts w:ascii="Angsana New" w:hAnsi="Angsana New"/>
                <w:spacing w:val="-5"/>
                <w:kern w:val="28"/>
                <w:sz w:val="28"/>
                <w:szCs w:val="28"/>
                <w:cs/>
              </w:rPr>
              <w:t>-</w:t>
            </w:r>
          </w:p>
        </w:tc>
        <w:tc>
          <w:tcPr>
            <w:tcW w:w="1134" w:type="dxa"/>
            <w:shd w:val="clear" w:color="auto" w:fill="auto"/>
            <w:vAlign w:val="bottom"/>
          </w:tcPr>
          <w:p w14:paraId="3BC31D8E" w14:textId="4DD88E54" w:rsidR="0048312D" w:rsidRPr="00DC0AFD" w:rsidRDefault="0048312D" w:rsidP="0048312D">
            <w:pPr>
              <w:tabs>
                <w:tab w:val="decimal" w:pos="582"/>
              </w:tabs>
              <w:ind w:left="-18" w:hanging="18"/>
              <w:jc w:val="right"/>
              <w:rPr>
                <w:rFonts w:ascii="Angsana New" w:hAnsi="Angsana New"/>
                <w:spacing w:val="-5"/>
                <w:kern w:val="28"/>
                <w:sz w:val="28"/>
                <w:szCs w:val="28"/>
              </w:rPr>
            </w:pPr>
            <w:r w:rsidRPr="00DC0AFD">
              <w:rPr>
                <w:rFonts w:ascii="Angsana New" w:hAnsi="Angsana New"/>
                <w:spacing w:val="-5"/>
                <w:kern w:val="28"/>
                <w:sz w:val="28"/>
                <w:szCs w:val="28"/>
              </w:rPr>
              <w:t>-</w:t>
            </w:r>
          </w:p>
        </w:tc>
        <w:tc>
          <w:tcPr>
            <w:tcW w:w="1134" w:type="dxa"/>
            <w:shd w:val="clear" w:color="auto" w:fill="auto"/>
            <w:vAlign w:val="bottom"/>
          </w:tcPr>
          <w:p w14:paraId="47519692" w14:textId="2D1A741E" w:rsidR="0048312D" w:rsidRPr="00DC0AFD" w:rsidRDefault="0048312D" w:rsidP="0048312D">
            <w:pPr>
              <w:tabs>
                <w:tab w:val="decimal" w:pos="582"/>
              </w:tabs>
              <w:ind w:left="-18" w:hanging="18"/>
              <w:jc w:val="right"/>
              <w:rPr>
                <w:rFonts w:ascii="Angsana New" w:hAnsi="Angsana New"/>
                <w:spacing w:val="-5"/>
                <w:kern w:val="28"/>
                <w:sz w:val="28"/>
                <w:szCs w:val="28"/>
              </w:rPr>
            </w:pPr>
            <w:r w:rsidRPr="00DC0AFD">
              <w:rPr>
                <w:rFonts w:ascii="Angsana New" w:hAnsi="Angsana New"/>
                <w:spacing w:val="-5"/>
                <w:kern w:val="28"/>
                <w:sz w:val="28"/>
                <w:szCs w:val="28"/>
              </w:rPr>
              <w:t>9,000</w:t>
            </w:r>
          </w:p>
        </w:tc>
        <w:tc>
          <w:tcPr>
            <w:tcW w:w="1005" w:type="dxa"/>
            <w:shd w:val="clear" w:color="auto" w:fill="auto"/>
            <w:vAlign w:val="bottom"/>
          </w:tcPr>
          <w:p w14:paraId="200A2B8B" w14:textId="0011DA4B" w:rsidR="0048312D" w:rsidRPr="00DC0AFD" w:rsidRDefault="0048312D" w:rsidP="0048312D">
            <w:pPr>
              <w:tabs>
                <w:tab w:val="decimal" w:pos="582"/>
              </w:tabs>
              <w:ind w:left="-18" w:hanging="18"/>
              <w:jc w:val="right"/>
              <w:rPr>
                <w:rFonts w:ascii="Angsana New" w:hAnsi="Angsana New"/>
                <w:spacing w:val="-5"/>
                <w:kern w:val="28"/>
                <w:sz w:val="28"/>
                <w:szCs w:val="28"/>
              </w:rPr>
            </w:pPr>
            <w:r w:rsidRPr="00DC0AFD">
              <w:rPr>
                <w:rFonts w:ascii="Angsana New" w:hAnsi="Angsana New"/>
                <w:spacing w:val="-5"/>
                <w:kern w:val="28"/>
                <w:sz w:val="28"/>
                <w:szCs w:val="28"/>
              </w:rPr>
              <w:t>9,000</w:t>
            </w:r>
          </w:p>
        </w:tc>
      </w:tr>
      <w:tr w:rsidR="0048312D" w:rsidRPr="00DC0AFD" w14:paraId="02DB19BF" w14:textId="77777777" w:rsidTr="00DC0AFD">
        <w:tc>
          <w:tcPr>
            <w:tcW w:w="4395" w:type="dxa"/>
            <w:shd w:val="clear" w:color="auto" w:fill="auto"/>
            <w:vAlign w:val="bottom"/>
          </w:tcPr>
          <w:p w14:paraId="20B200A5" w14:textId="51532E28" w:rsidR="0048312D" w:rsidRPr="00DC0AFD" w:rsidRDefault="00340641" w:rsidP="00DC0AFD">
            <w:pPr>
              <w:tabs>
                <w:tab w:val="clear" w:pos="227"/>
              </w:tabs>
              <w:spacing w:line="240" w:lineRule="auto"/>
              <w:ind w:left="-107"/>
              <w:rPr>
                <w:rFonts w:ascii="Angsana New" w:hAnsi="Angsana New"/>
                <w:spacing w:val="-5"/>
                <w:kern w:val="28"/>
                <w:sz w:val="28"/>
                <w:szCs w:val="28"/>
                <w:cs/>
              </w:rPr>
            </w:pPr>
            <w:r w:rsidRPr="00DC0AFD">
              <w:rPr>
                <w:rFonts w:ascii="Angsana New" w:hAnsi="Angsana New"/>
                <w:spacing w:val="-5"/>
                <w:kern w:val="28"/>
                <w:sz w:val="28"/>
                <w:szCs w:val="28"/>
              </w:rPr>
              <w:t>Other n</w:t>
            </w:r>
            <w:r w:rsidR="008E2AE2" w:rsidRPr="00DC0AFD">
              <w:rPr>
                <w:rFonts w:ascii="Angsana New" w:hAnsi="Angsana New"/>
                <w:spacing w:val="-5"/>
                <w:kern w:val="28"/>
                <w:sz w:val="28"/>
                <w:szCs w:val="28"/>
              </w:rPr>
              <w:t xml:space="preserve">on - </w:t>
            </w:r>
            <w:r w:rsidR="00DC0AFD" w:rsidRPr="00DC0AFD">
              <w:rPr>
                <w:rFonts w:ascii="Angsana New" w:hAnsi="Angsana New"/>
                <w:spacing w:val="-5"/>
                <w:kern w:val="28"/>
                <w:sz w:val="28"/>
                <w:szCs w:val="28"/>
              </w:rPr>
              <w:t>current financial</w:t>
            </w:r>
            <w:r w:rsidR="008E2AE2" w:rsidRPr="00DC0AFD">
              <w:rPr>
                <w:rFonts w:ascii="Angsana New" w:hAnsi="Angsana New"/>
                <w:spacing w:val="-5"/>
                <w:kern w:val="28"/>
                <w:sz w:val="28"/>
                <w:szCs w:val="28"/>
              </w:rPr>
              <w:t xml:space="preserve"> assets</w:t>
            </w:r>
          </w:p>
        </w:tc>
        <w:tc>
          <w:tcPr>
            <w:tcW w:w="1134" w:type="dxa"/>
            <w:shd w:val="clear" w:color="auto" w:fill="auto"/>
            <w:vAlign w:val="bottom"/>
          </w:tcPr>
          <w:p w14:paraId="67CF6E2A" w14:textId="77777777" w:rsidR="0048312D" w:rsidRPr="00DC0AFD" w:rsidRDefault="0048312D" w:rsidP="0048312D">
            <w:pPr>
              <w:tabs>
                <w:tab w:val="decimal" w:pos="582"/>
              </w:tabs>
              <w:ind w:left="-18" w:hanging="18"/>
              <w:jc w:val="right"/>
              <w:rPr>
                <w:rFonts w:ascii="Angsana New" w:hAnsi="Angsana New"/>
                <w:spacing w:val="-5"/>
                <w:kern w:val="28"/>
                <w:sz w:val="28"/>
                <w:szCs w:val="28"/>
                <w:cs/>
              </w:rPr>
            </w:pPr>
          </w:p>
        </w:tc>
        <w:tc>
          <w:tcPr>
            <w:tcW w:w="1134" w:type="dxa"/>
            <w:shd w:val="clear" w:color="auto" w:fill="auto"/>
            <w:vAlign w:val="bottom"/>
          </w:tcPr>
          <w:p w14:paraId="1BC23241" w14:textId="77777777" w:rsidR="0048312D" w:rsidRPr="00DC0AFD" w:rsidRDefault="0048312D" w:rsidP="0048312D">
            <w:pPr>
              <w:tabs>
                <w:tab w:val="decimal" w:pos="582"/>
              </w:tabs>
              <w:ind w:left="-18" w:hanging="18"/>
              <w:jc w:val="right"/>
              <w:rPr>
                <w:rFonts w:ascii="Angsana New" w:hAnsi="Angsana New"/>
                <w:spacing w:val="-5"/>
                <w:kern w:val="28"/>
                <w:sz w:val="28"/>
                <w:szCs w:val="28"/>
              </w:rPr>
            </w:pPr>
          </w:p>
        </w:tc>
        <w:tc>
          <w:tcPr>
            <w:tcW w:w="1134" w:type="dxa"/>
            <w:shd w:val="clear" w:color="auto" w:fill="auto"/>
            <w:vAlign w:val="bottom"/>
          </w:tcPr>
          <w:p w14:paraId="040E97CC" w14:textId="77777777" w:rsidR="0048312D" w:rsidRPr="00DC0AFD" w:rsidRDefault="0048312D" w:rsidP="0048312D">
            <w:pPr>
              <w:tabs>
                <w:tab w:val="decimal" w:pos="582"/>
              </w:tabs>
              <w:ind w:left="-18" w:hanging="18"/>
              <w:jc w:val="right"/>
              <w:rPr>
                <w:rFonts w:ascii="Angsana New" w:hAnsi="Angsana New"/>
                <w:spacing w:val="-5"/>
                <w:kern w:val="28"/>
                <w:sz w:val="28"/>
                <w:szCs w:val="28"/>
              </w:rPr>
            </w:pPr>
          </w:p>
        </w:tc>
        <w:tc>
          <w:tcPr>
            <w:tcW w:w="1005" w:type="dxa"/>
            <w:shd w:val="clear" w:color="auto" w:fill="auto"/>
            <w:vAlign w:val="bottom"/>
          </w:tcPr>
          <w:p w14:paraId="3EE218B8" w14:textId="77777777" w:rsidR="0048312D" w:rsidRPr="00DC0AFD" w:rsidRDefault="0048312D" w:rsidP="0048312D">
            <w:pPr>
              <w:tabs>
                <w:tab w:val="decimal" w:pos="582"/>
              </w:tabs>
              <w:ind w:left="-18" w:hanging="18"/>
              <w:jc w:val="right"/>
              <w:rPr>
                <w:rFonts w:ascii="Angsana New" w:hAnsi="Angsana New"/>
                <w:spacing w:val="-5"/>
                <w:kern w:val="28"/>
                <w:sz w:val="28"/>
                <w:szCs w:val="28"/>
              </w:rPr>
            </w:pPr>
          </w:p>
        </w:tc>
      </w:tr>
      <w:tr w:rsidR="0048312D" w:rsidRPr="00DC0AFD" w14:paraId="57FF91A3" w14:textId="77777777" w:rsidTr="00DC0AFD">
        <w:tc>
          <w:tcPr>
            <w:tcW w:w="4395" w:type="dxa"/>
            <w:shd w:val="clear" w:color="auto" w:fill="auto"/>
            <w:vAlign w:val="bottom"/>
          </w:tcPr>
          <w:p w14:paraId="491A79C9" w14:textId="22436CEB" w:rsidR="0048312D" w:rsidRPr="00DC0AFD" w:rsidRDefault="000A4AC6" w:rsidP="00DC0AFD">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8"/>
                <w:szCs w:val="28"/>
                <w:lang w:val="en"/>
              </w:rPr>
            </w:pPr>
            <w:r w:rsidRPr="00DC0AFD">
              <w:rPr>
                <w:rFonts w:ascii="Angsana New" w:hAnsi="Angsana New"/>
                <w:color w:val="212121"/>
                <w:sz w:val="28"/>
                <w:szCs w:val="28"/>
                <w:lang w:val="en"/>
              </w:rPr>
              <w:t>Open - end fund</w:t>
            </w:r>
            <w:r w:rsidR="00340641" w:rsidRPr="00DC0AFD">
              <w:rPr>
                <w:rFonts w:ascii="Angsana New" w:hAnsi="Angsana New"/>
                <w:color w:val="212121"/>
                <w:sz w:val="28"/>
                <w:szCs w:val="28"/>
                <w:lang w:val="en"/>
              </w:rPr>
              <w:t xml:space="preserve"> *</w:t>
            </w:r>
          </w:p>
        </w:tc>
        <w:tc>
          <w:tcPr>
            <w:tcW w:w="1134" w:type="dxa"/>
            <w:shd w:val="clear" w:color="auto" w:fill="auto"/>
            <w:vAlign w:val="bottom"/>
          </w:tcPr>
          <w:p w14:paraId="17BEEFF6" w14:textId="7383C658" w:rsidR="0048312D" w:rsidRPr="00DC0AFD" w:rsidRDefault="0048312D" w:rsidP="0048312D">
            <w:pPr>
              <w:tabs>
                <w:tab w:val="decimal" w:pos="582"/>
              </w:tabs>
              <w:ind w:left="-18" w:hanging="18"/>
              <w:jc w:val="right"/>
              <w:rPr>
                <w:rFonts w:ascii="Angsana New" w:hAnsi="Angsana New"/>
                <w:spacing w:val="-5"/>
                <w:kern w:val="28"/>
                <w:sz w:val="28"/>
                <w:szCs w:val="28"/>
              </w:rPr>
            </w:pPr>
            <w:r w:rsidRPr="00DC0AFD">
              <w:rPr>
                <w:rFonts w:ascii="Angsana New" w:hAnsi="Angsana New"/>
                <w:spacing w:val="-5"/>
                <w:kern w:val="28"/>
                <w:sz w:val="28"/>
                <w:szCs w:val="28"/>
              </w:rPr>
              <w:t>-</w:t>
            </w:r>
          </w:p>
        </w:tc>
        <w:tc>
          <w:tcPr>
            <w:tcW w:w="1134" w:type="dxa"/>
            <w:shd w:val="clear" w:color="auto" w:fill="auto"/>
            <w:vAlign w:val="bottom"/>
          </w:tcPr>
          <w:p w14:paraId="13085EFA" w14:textId="6CA30F2B" w:rsidR="0048312D" w:rsidRPr="00DC0AFD" w:rsidRDefault="0048312D" w:rsidP="0048312D">
            <w:pPr>
              <w:tabs>
                <w:tab w:val="decimal" w:pos="582"/>
              </w:tabs>
              <w:ind w:left="-18" w:hanging="18"/>
              <w:jc w:val="right"/>
              <w:rPr>
                <w:rFonts w:ascii="Angsana New" w:hAnsi="Angsana New"/>
                <w:spacing w:val="-5"/>
                <w:kern w:val="28"/>
                <w:sz w:val="28"/>
                <w:szCs w:val="28"/>
              </w:rPr>
            </w:pPr>
            <w:r w:rsidRPr="00DC0AFD">
              <w:rPr>
                <w:rFonts w:ascii="Angsana New" w:hAnsi="Angsana New"/>
                <w:spacing w:val="-5"/>
                <w:kern w:val="28"/>
                <w:sz w:val="28"/>
                <w:szCs w:val="28"/>
              </w:rPr>
              <w:t>18</w:t>
            </w:r>
            <w:r w:rsidR="00340641" w:rsidRPr="00DC0AFD">
              <w:rPr>
                <w:rFonts w:ascii="Angsana New" w:hAnsi="Angsana New"/>
                <w:spacing w:val="-5"/>
                <w:kern w:val="28"/>
                <w:sz w:val="28"/>
                <w:szCs w:val="28"/>
              </w:rPr>
              <w:t>2</w:t>
            </w:r>
          </w:p>
        </w:tc>
        <w:tc>
          <w:tcPr>
            <w:tcW w:w="1134" w:type="dxa"/>
            <w:shd w:val="clear" w:color="auto" w:fill="auto"/>
            <w:vAlign w:val="bottom"/>
          </w:tcPr>
          <w:p w14:paraId="43304F8C" w14:textId="0B475C26" w:rsidR="0048312D" w:rsidRPr="00DC0AFD" w:rsidRDefault="0048312D" w:rsidP="0048312D">
            <w:pPr>
              <w:tabs>
                <w:tab w:val="decimal" w:pos="582"/>
              </w:tabs>
              <w:ind w:left="-18" w:hanging="18"/>
              <w:jc w:val="right"/>
              <w:rPr>
                <w:rFonts w:ascii="Angsana New" w:hAnsi="Angsana New"/>
                <w:spacing w:val="-5"/>
                <w:kern w:val="28"/>
                <w:sz w:val="28"/>
                <w:szCs w:val="28"/>
              </w:rPr>
            </w:pPr>
            <w:r w:rsidRPr="00DC0AFD">
              <w:rPr>
                <w:rFonts w:ascii="Angsana New" w:hAnsi="Angsana New"/>
                <w:spacing w:val="-5"/>
                <w:kern w:val="28"/>
                <w:sz w:val="28"/>
                <w:szCs w:val="28"/>
              </w:rPr>
              <w:t>-</w:t>
            </w:r>
          </w:p>
        </w:tc>
        <w:tc>
          <w:tcPr>
            <w:tcW w:w="1005" w:type="dxa"/>
            <w:shd w:val="clear" w:color="auto" w:fill="auto"/>
            <w:vAlign w:val="bottom"/>
          </w:tcPr>
          <w:p w14:paraId="2F688693" w14:textId="33A35E66" w:rsidR="0048312D" w:rsidRPr="00DC0AFD" w:rsidRDefault="0048312D" w:rsidP="0048312D">
            <w:pPr>
              <w:tabs>
                <w:tab w:val="decimal" w:pos="582"/>
              </w:tabs>
              <w:ind w:left="-18" w:hanging="18"/>
              <w:jc w:val="right"/>
              <w:rPr>
                <w:rFonts w:ascii="Angsana New" w:hAnsi="Angsana New"/>
                <w:spacing w:val="-5"/>
                <w:kern w:val="28"/>
                <w:sz w:val="28"/>
                <w:szCs w:val="28"/>
                <w:cs/>
              </w:rPr>
            </w:pPr>
            <w:r w:rsidRPr="00DC0AFD">
              <w:rPr>
                <w:rFonts w:ascii="Angsana New" w:hAnsi="Angsana New"/>
                <w:spacing w:val="-5"/>
                <w:kern w:val="28"/>
                <w:sz w:val="28"/>
                <w:szCs w:val="28"/>
              </w:rPr>
              <w:t>18</w:t>
            </w:r>
            <w:r w:rsidR="00340641" w:rsidRPr="00DC0AFD">
              <w:rPr>
                <w:rFonts w:ascii="Angsana New" w:hAnsi="Angsana New"/>
                <w:spacing w:val="-5"/>
                <w:kern w:val="28"/>
                <w:sz w:val="28"/>
                <w:szCs w:val="28"/>
              </w:rPr>
              <w:t>2</w:t>
            </w:r>
          </w:p>
        </w:tc>
      </w:tr>
      <w:tr w:rsidR="0048312D" w:rsidRPr="00DC0AFD" w14:paraId="4AAFD0B7" w14:textId="77777777" w:rsidTr="00DC0AFD">
        <w:tc>
          <w:tcPr>
            <w:tcW w:w="4395" w:type="dxa"/>
            <w:shd w:val="clear" w:color="auto" w:fill="auto"/>
            <w:vAlign w:val="bottom"/>
          </w:tcPr>
          <w:p w14:paraId="02830B10" w14:textId="34990F78" w:rsidR="0048312D" w:rsidRPr="00796831" w:rsidRDefault="000A4AC6" w:rsidP="00DC0AFD">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pacing w:val="-4"/>
                <w:sz w:val="28"/>
                <w:szCs w:val="28"/>
                <w:lang w:val="en"/>
              </w:rPr>
            </w:pPr>
            <w:r w:rsidRPr="00796831">
              <w:rPr>
                <w:rFonts w:ascii="Angsana New" w:hAnsi="Angsana New"/>
                <w:color w:val="212121"/>
                <w:spacing w:val="-4"/>
                <w:sz w:val="28"/>
                <w:szCs w:val="28"/>
                <w:lang w:val="en"/>
              </w:rPr>
              <w:t xml:space="preserve">Investment </w:t>
            </w:r>
            <w:r w:rsidR="00112F54">
              <w:rPr>
                <w:rFonts w:ascii="Angsana New" w:hAnsi="Angsana New"/>
                <w:color w:val="212121"/>
                <w:spacing w:val="-4"/>
                <w:sz w:val="28"/>
                <w:szCs w:val="28"/>
                <w:lang w:val="en"/>
              </w:rPr>
              <w:t xml:space="preserve">of </w:t>
            </w:r>
            <w:r w:rsidRPr="00796831">
              <w:rPr>
                <w:rFonts w:ascii="Angsana New" w:hAnsi="Angsana New"/>
                <w:color w:val="212121"/>
                <w:spacing w:val="-4"/>
                <w:sz w:val="28"/>
                <w:szCs w:val="28"/>
                <w:lang w:val="en"/>
              </w:rPr>
              <w:t>unit fund - not listed on the stock</w:t>
            </w:r>
            <w:r w:rsidR="00796831" w:rsidRPr="00796831">
              <w:rPr>
                <w:rFonts w:ascii="Angsana New" w:hAnsi="Angsana New"/>
                <w:color w:val="212121"/>
                <w:spacing w:val="-4"/>
                <w:sz w:val="28"/>
                <w:szCs w:val="28"/>
                <w:lang w:val="en"/>
              </w:rPr>
              <w:t xml:space="preserve"> exchange</w:t>
            </w:r>
          </w:p>
        </w:tc>
        <w:tc>
          <w:tcPr>
            <w:tcW w:w="1134" w:type="dxa"/>
            <w:shd w:val="clear" w:color="auto" w:fill="auto"/>
            <w:vAlign w:val="bottom"/>
          </w:tcPr>
          <w:p w14:paraId="784C070D" w14:textId="56F93166" w:rsidR="0048312D" w:rsidRPr="00DC0AFD" w:rsidRDefault="0048312D" w:rsidP="0048312D">
            <w:pPr>
              <w:tabs>
                <w:tab w:val="decimal" w:pos="582"/>
              </w:tabs>
              <w:ind w:left="-18" w:hanging="18"/>
              <w:jc w:val="right"/>
              <w:rPr>
                <w:rFonts w:ascii="Angsana New" w:hAnsi="Angsana New"/>
                <w:spacing w:val="-5"/>
                <w:kern w:val="28"/>
                <w:sz w:val="28"/>
                <w:szCs w:val="28"/>
                <w:cs/>
              </w:rPr>
            </w:pPr>
            <w:r w:rsidRPr="00DC0AFD">
              <w:rPr>
                <w:rFonts w:ascii="Angsana New" w:hAnsi="Angsana New"/>
                <w:spacing w:val="-5"/>
                <w:kern w:val="28"/>
                <w:sz w:val="28"/>
                <w:szCs w:val="28"/>
              </w:rPr>
              <w:t>-</w:t>
            </w:r>
          </w:p>
        </w:tc>
        <w:tc>
          <w:tcPr>
            <w:tcW w:w="1134" w:type="dxa"/>
            <w:shd w:val="clear" w:color="auto" w:fill="auto"/>
            <w:vAlign w:val="bottom"/>
          </w:tcPr>
          <w:p w14:paraId="17B77E4E" w14:textId="73E8EE9E" w:rsidR="0048312D" w:rsidRPr="00DC0AFD" w:rsidRDefault="0048312D" w:rsidP="0048312D">
            <w:pPr>
              <w:tabs>
                <w:tab w:val="decimal" w:pos="582"/>
              </w:tabs>
              <w:ind w:left="-18" w:hanging="18"/>
              <w:jc w:val="right"/>
              <w:rPr>
                <w:rFonts w:ascii="Angsana New" w:hAnsi="Angsana New"/>
                <w:spacing w:val="-5"/>
                <w:kern w:val="28"/>
                <w:sz w:val="28"/>
                <w:szCs w:val="28"/>
              </w:rPr>
            </w:pPr>
            <w:r w:rsidRPr="00DC0AFD">
              <w:rPr>
                <w:rFonts w:ascii="Angsana New" w:hAnsi="Angsana New"/>
                <w:spacing w:val="-5"/>
                <w:kern w:val="28"/>
                <w:sz w:val="28"/>
                <w:szCs w:val="28"/>
              </w:rPr>
              <w:t>-</w:t>
            </w:r>
          </w:p>
        </w:tc>
        <w:tc>
          <w:tcPr>
            <w:tcW w:w="1134" w:type="dxa"/>
            <w:shd w:val="clear" w:color="auto" w:fill="auto"/>
            <w:vAlign w:val="bottom"/>
          </w:tcPr>
          <w:p w14:paraId="75753533" w14:textId="74955E80" w:rsidR="0048312D" w:rsidRPr="00DC0AFD" w:rsidRDefault="0048312D" w:rsidP="0048312D">
            <w:pPr>
              <w:tabs>
                <w:tab w:val="decimal" w:pos="582"/>
              </w:tabs>
              <w:ind w:left="-18" w:hanging="18"/>
              <w:jc w:val="right"/>
              <w:rPr>
                <w:rFonts w:ascii="Angsana New" w:hAnsi="Angsana New"/>
                <w:spacing w:val="-5"/>
                <w:kern w:val="28"/>
                <w:sz w:val="28"/>
                <w:szCs w:val="28"/>
                <w:cs/>
              </w:rPr>
            </w:pPr>
            <w:r w:rsidRPr="00DC0AFD">
              <w:rPr>
                <w:rFonts w:ascii="Angsana New" w:hAnsi="Angsana New"/>
                <w:spacing w:val="-5"/>
                <w:kern w:val="28"/>
                <w:sz w:val="28"/>
                <w:szCs w:val="28"/>
              </w:rPr>
              <w:t>150,000</w:t>
            </w:r>
          </w:p>
        </w:tc>
        <w:tc>
          <w:tcPr>
            <w:tcW w:w="1005" w:type="dxa"/>
            <w:shd w:val="clear" w:color="auto" w:fill="auto"/>
            <w:vAlign w:val="bottom"/>
          </w:tcPr>
          <w:p w14:paraId="2C86CE94" w14:textId="2C7944A9" w:rsidR="0048312D" w:rsidRPr="00DC0AFD" w:rsidRDefault="0048312D" w:rsidP="0048312D">
            <w:pPr>
              <w:tabs>
                <w:tab w:val="decimal" w:pos="582"/>
              </w:tabs>
              <w:ind w:left="-18" w:hanging="18"/>
              <w:jc w:val="right"/>
              <w:rPr>
                <w:rFonts w:ascii="Angsana New" w:hAnsi="Angsana New"/>
                <w:spacing w:val="-5"/>
                <w:kern w:val="28"/>
                <w:sz w:val="28"/>
                <w:szCs w:val="28"/>
                <w:cs/>
              </w:rPr>
            </w:pPr>
            <w:r w:rsidRPr="00DC0AFD">
              <w:rPr>
                <w:rFonts w:ascii="Angsana New" w:hAnsi="Angsana New"/>
                <w:spacing w:val="-5"/>
                <w:kern w:val="28"/>
                <w:sz w:val="28"/>
                <w:szCs w:val="28"/>
              </w:rPr>
              <w:t>150,000</w:t>
            </w:r>
          </w:p>
        </w:tc>
      </w:tr>
      <w:tr w:rsidR="0048312D" w:rsidRPr="00DC0AFD" w14:paraId="09207668" w14:textId="77777777" w:rsidTr="00DC0AFD">
        <w:tc>
          <w:tcPr>
            <w:tcW w:w="4395" w:type="dxa"/>
            <w:shd w:val="clear" w:color="auto" w:fill="auto"/>
            <w:vAlign w:val="bottom"/>
          </w:tcPr>
          <w:p w14:paraId="68A3F863" w14:textId="2788D3DE" w:rsidR="0048312D" w:rsidRPr="00DC0AFD" w:rsidRDefault="0048312D" w:rsidP="00DC0AFD">
            <w:pPr>
              <w:tabs>
                <w:tab w:val="clear" w:pos="227"/>
              </w:tabs>
              <w:spacing w:line="240" w:lineRule="auto"/>
              <w:ind w:left="-107" w:right="-108"/>
              <w:rPr>
                <w:rFonts w:ascii="Angsana New" w:hAnsi="Angsana New"/>
                <w:kern w:val="28"/>
                <w:sz w:val="28"/>
                <w:szCs w:val="28"/>
              </w:rPr>
            </w:pPr>
          </w:p>
        </w:tc>
        <w:tc>
          <w:tcPr>
            <w:tcW w:w="1134" w:type="dxa"/>
            <w:shd w:val="clear" w:color="auto" w:fill="auto"/>
            <w:vAlign w:val="bottom"/>
          </w:tcPr>
          <w:p w14:paraId="757CE3F9" w14:textId="77777777" w:rsidR="0048312D" w:rsidRPr="00DC0AFD" w:rsidRDefault="0048312D" w:rsidP="0048312D">
            <w:pPr>
              <w:tabs>
                <w:tab w:val="decimal" w:pos="582"/>
              </w:tabs>
              <w:ind w:left="-18" w:hanging="18"/>
              <w:jc w:val="right"/>
              <w:rPr>
                <w:rFonts w:ascii="Angsana New" w:hAnsi="Angsana New"/>
                <w:spacing w:val="-5"/>
                <w:kern w:val="28"/>
                <w:sz w:val="28"/>
                <w:szCs w:val="28"/>
                <w:cs/>
              </w:rPr>
            </w:pPr>
          </w:p>
        </w:tc>
        <w:tc>
          <w:tcPr>
            <w:tcW w:w="1134" w:type="dxa"/>
            <w:shd w:val="clear" w:color="auto" w:fill="auto"/>
            <w:vAlign w:val="bottom"/>
          </w:tcPr>
          <w:p w14:paraId="5342CAE1" w14:textId="77777777" w:rsidR="0048312D" w:rsidRPr="00DC0AFD" w:rsidRDefault="0048312D" w:rsidP="0048312D">
            <w:pPr>
              <w:tabs>
                <w:tab w:val="decimal" w:pos="582"/>
              </w:tabs>
              <w:ind w:left="-18" w:hanging="18"/>
              <w:jc w:val="right"/>
              <w:rPr>
                <w:rFonts w:ascii="Angsana New" w:hAnsi="Angsana New"/>
                <w:spacing w:val="-5"/>
                <w:kern w:val="28"/>
                <w:sz w:val="28"/>
                <w:szCs w:val="28"/>
              </w:rPr>
            </w:pPr>
          </w:p>
        </w:tc>
        <w:tc>
          <w:tcPr>
            <w:tcW w:w="1134" w:type="dxa"/>
            <w:shd w:val="clear" w:color="auto" w:fill="auto"/>
            <w:vAlign w:val="bottom"/>
          </w:tcPr>
          <w:p w14:paraId="446E0AA8" w14:textId="77777777" w:rsidR="0048312D" w:rsidRPr="00DC0AFD" w:rsidRDefault="0048312D" w:rsidP="0048312D">
            <w:pPr>
              <w:tabs>
                <w:tab w:val="decimal" w:pos="582"/>
              </w:tabs>
              <w:ind w:left="-18" w:hanging="18"/>
              <w:jc w:val="right"/>
              <w:rPr>
                <w:rFonts w:ascii="Angsana New" w:hAnsi="Angsana New"/>
                <w:spacing w:val="-5"/>
                <w:kern w:val="28"/>
                <w:sz w:val="28"/>
                <w:szCs w:val="28"/>
                <w:cs/>
              </w:rPr>
            </w:pPr>
          </w:p>
        </w:tc>
        <w:tc>
          <w:tcPr>
            <w:tcW w:w="1005" w:type="dxa"/>
            <w:shd w:val="clear" w:color="auto" w:fill="auto"/>
            <w:vAlign w:val="bottom"/>
          </w:tcPr>
          <w:p w14:paraId="4C9B9E9B" w14:textId="77777777" w:rsidR="0048312D" w:rsidRPr="00DC0AFD" w:rsidRDefault="0048312D" w:rsidP="0048312D">
            <w:pPr>
              <w:tabs>
                <w:tab w:val="decimal" w:pos="582"/>
              </w:tabs>
              <w:ind w:left="-18" w:hanging="18"/>
              <w:jc w:val="right"/>
              <w:rPr>
                <w:rFonts w:ascii="Angsana New" w:hAnsi="Angsana New"/>
                <w:spacing w:val="-5"/>
                <w:kern w:val="28"/>
                <w:sz w:val="28"/>
                <w:szCs w:val="28"/>
                <w:cs/>
              </w:rPr>
            </w:pPr>
          </w:p>
        </w:tc>
      </w:tr>
      <w:tr w:rsidR="0048312D" w:rsidRPr="00DC0AFD" w14:paraId="70E0E3C5" w14:textId="77777777" w:rsidTr="00DC0AFD">
        <w:tc>
          <w:tcPr>
            <w:tcW w:w="4395" w:type="dxa"/>
          </w:tcPr>
          <w:p w14:paraId="16DAD562" w14:textId="77777777" w:rsidR="0048312D" w:rsidRPr="00DC0AFD" w:rsidRDefault="0048312D" w:rsidP="00DC0AFD">
            <w:pPr>
              <w:tabs>
                <w:tab w:val="clear" w:pos="227"/>
                <w:tab w:val="left" w:pos="731"/>
              </w:tabs>
              <w:spacing w:line="240" w:lineRule="auto"/>
              <w:ind w:left="-107"/>
              <w:rPr>
                <w:rFonts w:ascii="Angsana New" w:hAnsi="Angsana New"/>
                <w:kern w:val="28"/>
                <w:sz w:val="28"/>
                <w:szCs w:val="28"/>
              </w:rPr>
            </w:pPr>
            <w:r w:rsidRPr="00DC0AFD">
              <w:rPr>
                <w:rFonts w:ascii="Angsana New" w:hAnsi="Angsana New"/>
                <w:kern w:val="28"/>
                <w:sz w:val="28"/>
                <w:szCs w:val="28"/>
              </w:rPr>
              <w:tab/>
            </w:r>
            <w:r w:rsidRPr="00DC0AFD">
              <w:rPr>
                <w:rFonts w:ascii="Angsana New" w:hAnsi="Angsana New"/>
                <w:kern w:val="28"/>
                <w:sz w:val="28"/>
                <w:szCs w:val="28"/>
              </w:rPr>
              <w:tab/>
            </w:r>
            <w:r w:rsidRPr="00DC0AFD">
              <w:rPr>
                <w:rFonts w:ascii="Angsana New" w:hAnsi="Angsana New"/>
                <w:kern w:val="28"/>
                <w:sz w:val="28"/>
                <w:szCs w:val="28"/>
              </w:rPr>
              <w:tab/>
            </w:r>
            <w:r w:rsidRPr="00DC0AFD">
              <w:rPr>
                <w:rFonts w:ascii="Angsana New" w:hAnsi="Angsana New"/>
                <w:kern w:val="28"/>
                <w:sz w:val="28"/>
                <w:szCs w:val="28"/>
              </w:rPr>
              <w:tab/>
            </w:r>
            <w:r w:rsidRPr="00DC0AFD">
              <w:rPr>
                <w:rFonts w:ascii="Angsana New" w:hAnsi="Angsana New"/>
                <w:kern w:val="28"/>
                <w:sz w:val="28"/>
                <w:szCs w:val="28"/>
              </w:rPr>
              <w:tab/>
            </w:r>
            <w:r w:rsidRPr="00DC0AFD">
              <w:rPr>
                <w:rFonts w:ascii="Angsana New" w:hAnsi="Angsana New"/>
                <w:kern w:val="28"/>
                <w:sz w:val="28"/>
                <w:szCs w:val="28"/>
              </w:rPr>
              <w:tab/>
            </w:r>
            <w:r w:rsidRPr="00DC0AFD">
              <w:rPr>
                <w:rFonts w:ascii="Angsana New" w:hAnsi="Angsana New"/>
                <w:kern w:val="28"/>
                <w:sz w:val="28"/>
                <w:szCs w:val="28"/>
              </w:rPr>
              <w:tab/>
            </w:r>
            <w:r w:rsidRPr="00DC0AFD">
              <w:rPr>
                <w:rFonts w:ascii="Angsana New" w:hAnsi="Angsana New"/>
                <w:kern w:val="28"/>
                <w:sz w:val="28"/>
                <w:szCs w:val="28"/>
              </w:rPr>
              <w:tab/>
            </w:r>
            <w:r w:rsidRPr="00DC0AFD">
              <w:rPr>
                <w:rFonts w:ascii="Angsana New" w:hAnsi="Angsana New"/>
                <w:kern w:val="28"/>
                <w:sz w:val="28"/>
                <w:szCs w:val="28"/>
              </w:rPr>
              <w:tab/>
            </w:r>
            <w:r w:rsidRPr="00DC0AFD">
              <w:rPr>
                <w:rFonts w:ascii="Angsana New" w:hAnsi="Angsana New"/>
                <w:kern w:val="28"/>
                <w:sz w:val="28"/>
                <w:szCs w:val="28"/>
              </w:rPr>
              <w:tab/>
            </w:r>
            <w:r w:rsidRPr="00DC0AFD">
              <w:rPr>
                <w:rFonts w:ascii="Angsana New" w:hAnsi="Angsana New"/>
                <w:kern w:val="28"/>
                <w:sz w:val="28"/>
                <w:szCs w:val="28"/>
              </w:rPr>
              <w:tab/>
            </w:r>
          </w:p>
        </w:tc>
        <w:tc>
          <w:tcPr>
            <w:tcW w:w="4407" w:type="dxa"/>
            <w:gridSpan w:val="4"/>
          </w:tcPr>
          <w:p w14:paraId="6438C4C0" w14:textId="591DB5BA" w:rsidR="0048312D" w:rsidRPr="00DC0AFD" w:rsidRDefault="0048312D" w:rsidP="0048312D">
            <w:pPr>
              <w:pBdr>
                <w:bottom w:val="single" w:sz="4" w:space="1" w:color="auto"/>
              </w:pBdr>
              <w:spacing w:line="240" w:lineRule="auto"/>
              <w:jc w:val="right"/>
              <w:rPr>
                <w:rFonts w:ascii="Angsana New" w:hAnsi="Angsana New"/>
                <w:kern w:val="28"/>
                <w:sz w:val="28"/>
                <w:szCs w:val="28"/>
              </w:rPr>
            </w:pPr>
            <w:r w:rsidRPr="00DC0AFD">
              <w:rPr>
                <w:rFonts w:ascii="Angsana New" w:hAnsi="Angsana New"/>
                <w:snapToGrid w:val="0"/>
                <w:color w:val="000000"/>
                <w:sz w:val="28"/>
                <w:szCs w:val="28"/>
                <w:cs/>
                <w:lang w:eastAsia="th-TH"/>
              </w:rPr>
              <w:t>(</w:t>
            </w:r>
            <w:r w:rsidRPr="00DC0AFD">
              <w:rPr>
                <w:rFonts w:ascii="Angsana New" w:hAnsi="Angsana New"/>
                <w:snapToGrid w:val="0"/>
                <w:color w:val="000000"/>
                <w:sz w:val="28"/>
                <w:szCs w:val="28"/>
                <w:lang w:eastAsia="th-TH"/>
              </w:rPr>
              <w:t>Unit : Thousand Baht)</w:t>
            </w:r>
          </w:p>
        </w:tc>
      </w:tr>
      <w:tr w:rsidR="0048312D" w:rsidRPr="00DC0AFD" w14:paraId="71BDC129" w14:textId="77777777" w:rsidTr="00DC0AFD">
        <w:tc>
          <w:tcPr>
            <w:tcW w:w="4395" w:type="dxa"/>
            <w:vAlign w:val="bottom"/>
          </w:tcPr>
          <w:p w14:paraId="7E8EFD97" w14:textId="77777777" w:rsidR="0048312D" w:rsidRPr="00DC0AFD" w:rsidRDefault="0048312D" w:rsidP="00DC0AFD">
            <w:pPr>
              <w:tabs>
                <w:tab w:val="clear" w:pos="227"/>
              </w:tabs>
              <w:spacing w:line="240" w:lineRule="auto"/>
              <w:ind w:left="-107"/>
              <w:rPr>
                <w:rFonts w:ascii="Angsana New" w:hAnsi="Angsana New"/>
                <w:kern w:val="28"/>
                <w:sz w:val="28"/>
                <w:szCs w:val="28"/>
              </w:rPr>
            </w:pPr>
          </w:p>
        </w:tc>
        <w:tc>
          <w:tcPr>
            <w:tcW w:w="4407" w:type="dxa"/>
            <w:gridSpan w:val="4"/>
          </w:tcPr>
          <w:p w14:paraId="4EA381F7" w14:textId="421D072D" w:rsidR="0048312D" w:rsidRPr="00DC0AFD" w:rsidRDefault="0048312D" w:rsidP="0048312D">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DC0AFD">
              <w:rPr>
                <w:rFonts w:ascii="Angsana New" w:hAnsi="Angsana New"/>
                <w:sz w:val="28"/>
                <w:szCs w:val="28"/>
                <w:cs/>
              </w:rPr>
              <w:t>Consolidated / Separate Financial Statements</w:t>
            </w:r>
          </w:p>
        </w:tc>
      </w:tr>
      <w:tr w:rsidR="0048312D" w:rsidRPr="00DC0AFD" w14:paraId="093B420A" w14:textId="77777777" w:rsidTr="00DC0AFD">
        <w:tc>
          <w:tcPr>
            <w:tcW w:w="4395" w:type="dxa"/>
            <w:vAlign w:val="bottom"/>
          </w:tcPr>
          <w:p w14:paraId="17A83955" w14:textId="77777777" w:rsidR="0048312D" w:rsidRPr="00DC0AFD" w:rsidRDefault="0048312D" w:rsidP="00DC0AFD">
            <w:pPr>
              <w:tabs>
                <w:tab w:val="clear" w:pos="227"/>
              </w:tabs>
              <w:spacing w:line="240" w:lineRule="auto"/>
              <w:ind w:left="-107"/>
              <w:rPr>
                <w:rFonts w:ascii="Angsana New" w:hAnsi="Angsana New"/>
                <w:kern w:val="28"/>
                <w:sz w:val="28"/>
                <w:szCs w:val="28"/>
              </w:rPr>
            </w:pPr>
          </w:p>
        </w:tc>
        <w:tc>
          <w:tcPr>
            <w:tcW w:w="4407" w:type="dxa"/>
            <w:gridSpan w:val="4"/>
            <w:vAlign w:val="bottom"/>
          </w:tcPr>
          <w:p w14:paraId="2BAC3A09" w14:textId="3E548690" w:rsidR="0048312D" w:rsidRPr="00DC0AFD" w:rsidRDefault="0048312D" w:rsidP="0048312D">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DC0AFD">
              <w:rPr>
                <w:rFonts w:ascii="Angsana New" w:hAnsi="Angsana New"/>
                <w:sz w:val="28"/>
                <w:szCs w:val="28"/>
              </w:rPr>
              <w:t xml:space="preserve">As </w:t>
            </w:r>
            <w:proofErr w:type="gramStart"/>
            <w:r w:rsidRPr="00DC0AFD">
              <w:rPr>
                <w:rFonts w:ascii="Angsana New" w:hAnsi="Angsana New"/>
                <w:sz w:val="28"/>
                <w:szCs w:val="28"/>
              </w:rPr>
              <w:t>at</w:t>
            </w:r>
            <w:proofErr w:type="gramEnd"/>
            <w:r w:rsidRPr="00DC0AFD">
              <w:rPr>
                <w:rFonts w:ascii="Angsana New" w:hAnsi="Angsana New"/>
                <w:sz w:val="28"/>
                <w:szCs w:val="28"/>
              </w:rPr>
              <w:t xml:space="preserve"> </w:t>
            </w:r>
            <w:r w:rsidRPr="00DC0AFD">
              <w:rPr>
                <w:rFonts w:ascii="Angsana New" w:hAnsi="Angsana New"/>
                <w:kern w:val="28"/>
                <w:sz w:val="28"/>
                <w:szCs w:val="28"/>
              </w:rPr>
              <w:t>December 31, 2019</w:t>
            </w:r>
          </w:p>
        </w:tc>
      </w:tr>
      <w:tr w:rsidR="0048312D" w:rsidRPr="00DC0AFD" w14:paraId="3BFCC1A6" w14:textId="77777777" w:rsidTr="00DC0AFD">
        <w:tc>
          <w:tcPr>
            <w:tcW w:w="4395" w:type="dxa"/>
            <w:vAlign w:val="bottom"/>
          </w:tcPr>
          <w:p w14:paraId="41613A25" w14:textId="77777777" w:rsidR="0048312D" w:rsidRPr="00DC0AFD" w:rsidRDefault="0048312D" w:rsidP="00DC0AFD">
            <w:pPr>
              <w:tabs>
                <w:tab w:val="clear" w:pos="227"/>
              </w:tabs>
              <w:spacing w:line="240" w:lineRule="auto"/>
              <w:ind w:left="-107"/>
              <w:rPr>
                <w:rFonts w:ascii="Angsana New" w:hAnsi="Angsana New"/>
                <w:kern w:val="28"/>
                <w:sz w:val="28"/>
                <w:szCs w:val="28"/>
              </w:rPr>
            </w:pPr>
          </w:p>
        </w:tc>
        <w:tc>
          <w:tcPr>
            <w:tcW w:w="1134" w:type="dxa"/>
            <w:vAlign w:val="bottom"/>
          </w:tcPr>
          <w:p w14:paraId="4A008657" w14:textId="77777777" w:rsidR="0048312D" w:rsidRPr="00DC0AFD" w:rsidRDefault="0048312D" w:rsidP="0048312D">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DC0AFD">
              <w:rPr>
                <w:rFonts w:ascii="Angsana New" w:hAnsi="Angsana New"/>
                <w:kern w:val="28"/>
                <w:sz w:val="28"/>
                <w:szCs w:val="28"/>
              </w:rPr>
              <w:t>Level</w:t>
            </w:r>
            <w:r w:rsidRPr="00DC0AFD">
              <w:rPr>
                <w:rFonts w:ascii="Angsana New" w:hAnsi="Angsana New"/>
                <w:kern w:val="28"/>
                <w:sz w:val="28"/>
                <w:szCs w:val="28"/>
                <w:cs/>
              </w:rPr>
              <w:t xml:space="preserve"> </w:t>
            </w:r>
            <w:r w:rsidRPr="00DC0AFD">
              <w:rPr>
                <w:rFonts w:ascii="Angsana New" w:hAnsi="Angsana New"/>
                <w:kern w:val="28"/>
                <w:sz w:val="28"/>
                <w:szCs w:val="28"/>
              </w:rPr>
              <w:t>1</w:t>
            </w:r>
          </w:p>
        </w:tc>
        <w:tc>
          <w:tcPr>
            <w:tcW w:w="1134" w:type="dxa"/>
            <w:vAlign w:val="bottom"/>
          </w:tcPr>
          <w:p w14:paraId="112E9CD6" w14:textId="77777777" w:rsidR="0048312D" w:rsidRPr="00DC0AFD" w:rsidRDefault="0048312D" w:rsidP="0048312D">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DC0AFD">
              <w:rPr>
                <w:rFonts w:ascii="Angsana New" w:hAnsi="Angsana New"/>
                <w:kern w:val="28"/>
                <w:sz w:val="28"/>
                <w:szCs w:val="28"/>
              </w:rPr>
              <w:t>Level</w:t>
            </w:r>
            <w:r w:rsidRPr="00DC0AFD">
              <w:rPr>
                <w:rFonts w:ascii="Angsana New" w:hAnsi="Angsana New"/>
                <w:kern w:val="28"/>
                <w:sz w:val="28"/>
                <w:szCs w:val="28"/>
                <w:cs/>
              </w:rPr>
              <w:t xml:space="preserve"> </w:t>
            </w:r>
            <w:r w:rsidRPr="00DC0AFD">
              <w:rPr>
                <w:rFonts w:ascii="Angsana New" w:hAnsi="Angsana New"/>
                <w:kern w:val="28"/>
                <w:sz w:val="28"/>
                <w:szCs w:val="28"/>
              </w:rPr>
              <w:t>2</w:t>
            </w:r>
          </w:p>
        </w:tc>
        <w:tc>
          <w:tcPr>
            <w:tcW w:w="1134" w:type="dxa"/>
            <w:vAlign w:val="bottom"/>
          </w:tcPr>
          <w:p w14:paraId="4443806E" w14:textId="77777777" w:rsidR="0048312D" w:rsidRPr="00DC0AFD" w:rsidRDefault="0048312D" w:rsidP="0048312D">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cs/>
              </w:rPr>
            </w:pPr>
            <w:r w:rsidRPr="00DC0AFD">
              <w:rPr>
                <w:rFonts w:ascii="Angsana New" w:hAnsi="Angsana New"/>
                <w:kern w:val="28"/>
                <w:sz w:val="28"/>
                <w:szCs w:val="28"/>
              </w:rPr>
              <w:t>Level</w:t>
            </w:r>
            <w:r w:rsidRPr="00DC0AFD">
              <w:rPr>
                <w:rFonts w:ascii="Angsana New" w:hAnsi="Angsana New"/>
                <w:kern w:val="28"/>
                <w:sz w:val="28"/>
                <w:szCs w:val="28"/>
                <w:cs/>
              </w:rPr>
              <w:t xml:space="preserve"> </w:t>
            </w:r>
            <w:r w:rsidRPr="00DC0AFD">
              <w:rPr>
                <w:rFonts w:ascii="Angsana New" w:hAnsi="Angsana New"/>
                <w:kern w:val="28"/>
                <w:sz w:val="28"/>
                <w:szCs w:val="28"/>
              </w:rPr>
              <w:t>3</w:t>
            </w:r>
          </w:p>
        </w:tc>
        <w:tc>
          <w:tcPr>
            <w:tcW w:w="1005" w:type="dxa"/>
            <w:vAlign w:val="bottom"/>
          </w:tcPr>
          <w:p w14:paraId="6CA2C8C3" w14:textId="77777777" w:rsidR="0048312D" w:rsidRPr="00DC0AFD" w:rsidRDefault="0048312D" w:rsidP="0048312D">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DC0AFD">
              <w:rPr>
                <w:rFonts w:ascii="Angsana New" w:hAnsi="Angsana New"/>
                <w:kern w:val="28"/>
                <w:sz w:val="28"/>
                <w:szCs w:val="28"/>
              </w:rPr>
              <w:t>Total</w:t>
            </w:r>
          </w:p>
        </w:tc>
      </w:tr>
      <w:tr w:rsidR="0048312D" w:rsidRPr="00DC0AFD" w14:paraId="3A1E719A" w14:textId="77777777" w:rsidTr="00DC0AFD">
        <w:tc>
          <w:tcPr>
            <w:tcW w:w="4395" w:type="dxa"/>
            <w:vAlign w:val="bottom"/>
          </w:tcPr>
          <w:p w14:paraId="6A9DCADA" w14:textId="77777777" w:rsidR="0048312D" w:rsidRPr="00DC0AFD" w:rsidRDefault="0048312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kern w:val="28"/>
                <w:sz w:val="28"/>
                <w:szCs w:val="28"/>
              </w:rPr>
            </w:pPr>
            <w:r w:rsidRPr="00DC0AFD">
              <w:rPr>
                <w:rFonts w:ascii="Angsana New" w:hAnsi="Angsana New"/>
                <w:b/>
                <w:bCs/>
                <w:kern w:val="28"/>
                <w:sz w:val="28"/>
                <w:szCs w:val="28"/>
              </w:rPr>
              <w:t xml:space="preserve">Financial assets measured at fair value </w:t>
            </w:r>
          </w:p>
        </w:tc>
        <w:tc>
          <w:tcPr>
            <w:tcW w:w="1134" w:type="dxa"/>
          </w:tcPr>
          <w:p w14:paraId="427C0D53" w14:textId="77777777" w:rsidR="0048312D" w:rsidRPr="00DC0AFD" w:rsidRDefault="0048312D" w:rsidP="0048312D">
            <w:pPr>
              <w:tabs>
                <w:tab w:val="right" w:pos="1422"/>
              </w:tabs>
              <w:spacing w:line="240" w:lineRule="auto"/>
              <w:ind w:right="-63" w:hanging="18"/>
              <w:jc w:val="center"/>
              <w:rPr>
                <w:rFonts w:ascii="Angsana New" w:hAnsi="Angsana New"/>
                <w:b/>
                <w:bCs/>
                <w:kern w:val="28"/>
                <w:sz w:val="28"/>
                <w:szCs w:val="28"/>
              </w:rPr>
            </w:pPr>
          </w:p>
        </w:tc>
        <w:tc>
          <w:tcPr>
            <w:tcW w:w="1134" w:type="dxa"/>
          </w:tcPr>
          <w:p w14:paraId="2C17F3DB" w14:textId="77777777" w:rsidR="0048312D" w:rsidRPr="00DC0AFD" w:rsidRDefault="0048312D" w:rsidP="0048312D">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2DF2F612" w14:textId="77777777" w:rsidR="0048312D" w:rsidRPr="00DC0AFD" w:rsidRDefault="0048312D" w:rsidP="0048312D">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5CD6DE63" w14:textId="77777777" w:rsidR="0048312D" w:rsidRPr="00DC0AFD" w:rsidRDefault="0048312D" w:rsidP="00483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B70982" w:rsidRPr="00DC0AFD" w14:paraId="2354D0B3" w14:textId="77777777" w:rsidTr="00DC0AFD">
        <w:tc>
          <w:tcPr>
            <w:tcW w:w="4395" w:type="dxa"/>
            <w:vAlign w:val="bottom"/>
          </w:tcPr>
          <w:p w14:paraId="53610FB8" w14:textId="23674F69" w:rsidR="00B70982" w:rsidRPr="00DC0AFD" w:rsidRDefault="00340641"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kern w:val="28"/>
                <w:sz w:val="28"/>
                <w:szCs w:val="28"/>
              </w:rPr>
            </w:pPr>
            <w:r w:rsidRPr="00DC0AFD">
              <w:rPr>
                <w:rFonts w:ascii="Angsana New" w:hAnsi="Angsana New"/>
                <w:spacing w:val="-5"/>
                <w:kern w:val="28"/>
                <w:sz w:val="28"/>
                <w:szCs w:val="28"/>
              </w:rPr>
              <w:t>Other c</w:t>
            </w:r>
            <w:r w:rsidR="00B70982" w:rsidRPr="00DC0AFD">
              <w:rPr>
                <w:rFonts w:ascii="Angsana New" w:hAnsi="Angsana New"/>
                <w:spacing w:val="-5"/>
                <w:kern w:val="28"/>
                <w:sz w:val="28"/>
                <w:szCs w:val="28"/>
              </w:rPr>
              <w:t>urrent financial assets</w:t>
            </w:r>
          </w:p>
        </w:tc>
        <w:tc>
          <w:tcPr>
            <w:tcW w:w="1134" w:type="dxa"/>
          </w:tcPr>
          <w:p w14:paraId="4DA4F70F" w14:textId="77777777" w:rsidR="00B70982" w:rsidRPr="00DC0AFD" w:rsidRDefault="00B70982" w:rsidP="0048312D">
            <w:pPr>
              <w:tabs>
                <w:tab w:val="right" w:pos="1422"/>
              </w:tabs>
              <w:spacing w:line="240" w:lineRule="auto"/>
              <w:ind w:right="-63" w:hanging="18"/>
              <w:jc w:val="center"/>
              <w:rPr>
                <w:rFonts w:ascii="Angsana New" w:hAnsi="Angsana New"/>
                <w:b/>
                <w:bCs/>
                <w:kern w:val="28"/>
                <w:sz w:val="28"/>
                <w:szCs w:val="28"/>
              </w:rPr>
            </w:pPr>
          </w:p>
        </w:tc>
        <w:tc>
          <w:tcPr>
            <w:tcW w:w="1134" w:type="dxa"/>
          </w:tcPr>
          <w:p w14:paraId="4CA6E5E5" w14:textId="77777777" w:rsidR="00B70982" w:rsidRPr="00DC0AFD" w:rsidRDefault="00B70982" w:rsidP="0048312D">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39CE6E2A" w14:textId="77777777" w:rsidR="00B70982" w:rsidRPr="00DC0AFD" w:rsidRDefault="00B70982" w:rsidP="0048312D">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3F651148" w14:textId="77777777" w:rsidR="00B70982" w:rsidRPr="00DC0AFD" w:rsidRDefault="00B70982" w:rsidP="00483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55093D" w:rsidRPr="00DC0AFD" w14:paraId="1C8D5A64" w14:textId="77777777" w:rsidTr="00DC0AFD">
        <w:tc>
          <w:tcPr>
            <w:tcW w:w="4395" w:type="dxa"/>
          </w:tcPr>
          <w:p w14:paraId="0C89A0D6" w14:textId="0F6B38F3" w:rsidR="0055093D" w:rsidRPr="00DC0AFD" w:rsidRDefault="0055093D" w:rsidP="00DC0AFD">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8"/>
                <w:szCs w:val="28"/>
                <w:lang w:val="en"/>
              </w:rPr>
            </w:pPr>
            <w:r w:rsidRPr="00DC0AFD">
              <w:rPr>
                <w:rFonts w:ascii="Angsana New" w:hAnsi="Angsana New"/>
                <w:color w:val="212121"/>
                <w:sz w:val="28"/>
                <w:szCs w:val="28"/>
                <w:lang w:val="en"/>
              </w:rPr>
              <w:t>Open - end fund *</w:t>
            </w:r>
          </w:p>
        </w:tc>
        <w:tc>
          <w:tcPr>
            <w:tcW w:w="1134" w:type="dxa"/>
            <w:vAlign w:val="bottom"/>
          </w:tcPr>
          <w:p w14:paraId="16EBDAA8" w14:textId="00A9090B" w:rsidR="0055093D" w:rsidRPr="00DC0AFD" w:rsidRDefault="0055093D" w:rsidP="0055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r w:rsidRPr="00DC0AFD">
              <w:rPr>
                <w:rFonts w:ascii="Angsana New" w:hAnsi="Angsana New"/>
                <w:kern w:val="28"/>
                <w:sz w:val="28"/>
                <w:szCs w:val="28"/>
              </w:rPr>
              <w:t>-</w:t>
            </w:r>
          </w:p>
        </w:tc>
        <w:tc>
          <w:tcPr>
            <w:tcW w:w="1134" w:type="dxa"/>
            <w:vAlign w:val="bottom"/>
          </w:tcPr>
          <w:p w14:paraId="7130193F" w14:textId="5C31A071" w:rsidR="0055093D" w:rsidRPr="00DC0AFD" w:rsidRDefault="0055093D" w:rsidP="0055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r w:rsidRPr="00DC0AFD">
              <w:rPr>
                <w:rFonts w:ascii="Angsana New" w:hAnsi="Angsana New"/>
                <w:kern w:val="28"/>
                <w:sz w:val="28"/>
                <w:szCs w:val="28"/>
              </w:rPr>
              <w:t>150,043</w:t>
            </w:r>
          </w:p>
        </w:tc>
        <w:tc>
          <w:tcPr>
            <w:tcW w:w="1134" w:type="dxa"/>
            <w:vAlign w:val="bottom"/>
          </w:tcPr>
          <w:p w14:paraId="5D458B42" w14:textId="79927104" w:rsidR="0055093D" w:rsidRPr="00DC0AFD" w:rsidRDefault="0055093D" w:rsidP="0055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r w:rsidRPr="00DC0AFD">
              <w:rPr>
                <w:rFonts w:ascii="Angsana New" w:hAnsi="Angsana New"/>
                <w:kern w:val="28"/>
                <w:sz w:val="28"/>
                <w:szCs w:val="28"/>
              </w:rPr>
              <w:t>-</w:t>
            </w:r>
          </w:p>
        </w:tc>
        <w:tc>
          <w:tcPr>
            <w:tcW w:w="1005" w:type="dxa"/>
            <w:shd w:val="clear" w:color="auto" w:fill="auto"/>
            <w:vAlign w:val="bottom"/>
          </w:tcPr>
          <w:p w14:paraId="4FFC491A" w14:textId="5FC4572E" w:rsidR="0055093D" w:rsidRPr="00DC0AFD" w:rsidRDefault="0055093D" w:rsidP="0055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0AFD">
              <w:rPr>
                <w:rFonts w:ascii="Angsana New" w:hAnsi="Angsana New"/>
                <w:sz w:val="28"/>
                <w:szCs w:val="28"/>
              </w:rPr>
              <w:t>150,043</w:t>
            </w:r>
          </w:p>
        </w:tc>
      </w:tr>
      <w:tr w:rsidR="0055093D" w:rsidRPr="00DC0AFD" w14:paraId="1D338E5C" w14:textId="77777777" w:rsidTr="00DC0AFD">
        <w:tc>
          <w:tcPr>
            <w:tcW w:w="4395" w:type="dxa"/>
          </w:tcPr>
          <w:p w14:paraId="73C70E10" w14:textId="3795F85D" w:rsidR="0055093D" w:rsidRPr="00796831" w:rsidRDefault="0055093D" w:rsidP="00DC0AFD">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pacing w:val="-4"/>
                <w:sz w:val="28"/>
                <w:szCs w:val="28"/>
                <w:lang w:val="en"/>
              </w:rPr>
            </w:pPr>
            <w:r w:rsidRPr="00796831">
              <w:rPr>
                <w:rFonts w:ascii="Angsana New" w:hAnsi="Angsana New"/>
                <w:color w:val="212121"/>
                <w:spacing w:val="-4"/>
                <w:sz w:val="28"/>
                <w:szCs w:val="28"/>
                <w:lang w:val="en"/>
              </w:rPr>
              <w:t xml:space="preserve">Investment </w:t>
            </w:r>
            <w:r w:rsidR="00796831" w:rsidRPr="00796831">
              <w:rPr>
                <w:rFonts w:ascii="Angsana New" w:hAnsi="Angsana New"/>
                <w:color w:val="212121"/>
                <w:spacing w:val="-4"/>
                <w:sz w:val="28"/>
                <w:szCs w:val="28"/>
                <w:lang w:val="en"/>
              </w:rPr>
              <w:t xml:space="preserve">of </w:t>
            </w:r>
            <w:r w:rsidRPr="00796831">
              <w:rPr>
                <w:rFonts w:ascii="Angsana New" w:hAnsi="Angsana New"/>
                <w:color w:val="212121"/>
                <w:spacing w:val="-4"/>
                <w:sz w:val="28"/>
                <w:szCs w:val="28"/>
                <w:lang w:val="en"/>
              </w:rPr>
              <w:t>unit fund - not listed on the stock</w:t>
            </w:r>
            <w:r w:rsidR="00796831" w:rsidRPr="00796831">
              <w:rPr>
                <w:rFonts w:ascii="Angsana New" w:hAnsi="Angsana New"/>
                <w:color w:val="212121"/>
                <w:spacing w:val="-4"/>
                <w:sz w:val="28"/>
                <w:szCs w:val="28"/>
                <w:lang w:val="en"/>
              </w:rPr>
              <w:t xml:space="preserve"> exchange</w:t>
            </w:r>
          </w:p>
        </w:tc>
        <w:tc>
          <w:tcPr>
            <w:tcW w:w="1134" w:type="dxa"/>
            <w:vAlign w:val="bottom"/>
          </w:tcPr>
          <w:p w14:paraId="3673799E" w14:textId="17E619F8" w:rsidR="0055093D" w:rsidRPr="00DC0AFD" w:rsidRDefault="0055093D" w:rsidP="0055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r w:rsidRPr="00DC0AFD">
              <w:rPr>
                <w:rFonts w:ascii="Angsana New" w:hAnsi="Angsana New"/>
                <w:kern w:val="28"/>
                <w:sz w:val="28"/>
                <w:szCs w:val="28"/>
              </w:rPr>
              <w:t>-</w:t>
            </w:r>
          </w:p>
        </w:tc>
        <w:tc>
          <w:tcPr>
            <w:tcW w:w="1134" w:type="dxa"/>
            <w:vAlign w:val="bottom"/>
          </w:tcPr>
          <w:p w14:paraId="070D7B58" w14:textId="76E4F8B2" w:rsidR="0055093D" w:rsidRPr="00DC0AFD" w:rsidRDefault="0055093D" w:rsidP="0055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r w:rsidRPr="00DC0AFD">
              <w:rPr>
                <w:rFonts w:ascii="Angsana New" w:hAnsi="Angsana New"/>
                <w:kern w:val="28"/>
                <w:sz w:val="28"/>
                <w:szCs w:val="28"/>
              </w:rPr>
              <w:t>-</w:t>
            </w:r>
          </w:p>
        </w:tc>
        <w:tc>
          <w:tcPr>
            <w:tcW w:w="1134" w:type="dxa"/>
            <w:vAlign w:val="bottom"/>
          </w:tcPr>
          <w:p w14:paraId="2B418363" w14:textId="0206A263" w:rsidR="0055093D" w:rsidRPr="00DC0AFD" w:rsidRDefault="0055093D" w:rsidP="0055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r w:rsidRPr="00DC0AFD">
              <w:rPr>
                <w:rFonts w:ascii="Angsana New" w:hAnsi="Angsana New"/>
                <w:kern w:val="28"/>
                <w:sz w:val="28"/>
                <w:szCs w:val="28"/>
              </w:rPr>
              <w:t>9,000</w:t>
            </w:r>
          </w:p>
        </w:tc>
        <w:tc>
          <w:tcPr>
            <w:tcW w:w="1005" w:type="dxa"/>
            <w:shd w:val="clear" w:color="auto" w:fill="auto"/>
            <w:vAlign w:val="bottom"/>
          </w:tcPr>
          <w:p w14:paraId="0B5A2B15" w14:textId="472367DB" w:rsidR="0055093D" w:rsidRPr="00DC0AFD" w:rsidRDefault="0055093D" w:rsidP="0055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0AFD">
              <w:rPr>
                <w:rFonts w:ascii="Angsana New" w:hAnsi="Angsana New"/>
                <w:sz w:val="28"/>
                <w:szCs w:val="28"/>
              </w:rPr>
              <w:t>9,000</w:t>
            </w:r>
          </w:p>
        </w:tc>
      </w:tr>
      <w:tr w:rsidR="00B70982" w:rsidRPr="00DC0AFD" w14:paraId="6E2796D4" w14:textId="77777777" w:rsidTr="00DC0AFD">
        <w:tc>
          <w:tcPr>
            <w:tcW w:w="4395" w:type="dxa"/>
            <w:vAlign w:val="bottom"/>
          </w:tcPr>
          <w:p w14:paraId="1D67BCCD" w14:textId="2B6EC052" w:rsidR="00B70982" w:rsidRPr="00DC0AFD" w:rsidRDefault="00340641"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kern w:val="28"/>
                <w:sz w:val="28"/>
                <w:szCs w:val="28"/>
                <w:cs/>
              </w:rPr>
            </w:pPr>
            <w:r w:rsidRPr="00DC0AFD">
              <w:rPr>
                <w:rFonts w:ascii="Angsana New" w:hAnsi="Angsana New"/>
                <w:spacing w:val="-5"/>
                <w:kern w:val="28"/>
                <w:sz w:val="28"/>
                <w:szCs w:val="28"/>
              </w:rPr>
              <w:t>Other n</w:t>
            </w:r>
            <w:r w:rsidR="00B70982" w:rsidRPr="00DC0AFD">
              <w:rPr>
                <w:rFonts w:ascii="Angsana New" w:hAnsi="Angsana New"/>
                <w:spacing w:val="-5"/>
                <w:kern w:val="28"/>
                <w:sz w:val="28"/>
                <w:szCs w:val="28"/>
              </w:rPr>
              <w:t xml:space="preserve">on - </w:t>
            </w:r>
            <w:r w:rsidR="00DC0AFD" w:rsidRPr="00DC0AFD">
              <w:rPr>
                <w:rFonts w:ascii="Angsana New" w:hAnsi="Angsana New"/>
                <w:spacing w:val="-5"/>
                <w:kern w:val="28"/>
                <w:sz w:val="28"/>
                <w:szCs w:val="28"/>
              </w:rPr>
              <w:t>current financial</w:t>
            </w:r>
            <w:r w:rsidR="00B70982" w:rsidRPr="00DC0AFD">
              <w:rPr>
                <w:rFonts w:ascii="Angsana New" w:hAnsi="Angsana New"/>
                <w:spacing w:val="-5"/>
                <w:kern w:val="28"/>
                <w:sz w:val="28"/>
                <w:szCs w:val="28"/>
              </w:rPr>
              <w:t xml:space="preserve"> assets</w:t>
            </w:r>
          </w:p>
        </w:tc>
        <w:tc>
          <w:tcPr>
            <w:tcW w:w="1134" w:type="dxa"/>
            <w:vAlign w:val="bottom"/>
          </w:tcPr>
          <w:p w14:paraId="2FC2BFD1" w14:textId="4F926330" w:rsidR="00B70982" w:rsidRPr="00DC0AFD" w:rsidRDefault="00B70982" w:rsidP="0055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p>
        </w:tc>
        <w:tc>
          <w:tcPr>
            <w:tcW w:w="1134" w:type="dxa"/>
            <w:vAlign w:val="bottom"/>
          </w:tcPr>
          <w:p w14:paraId="5D45895E" w14:textId="77777777" w:rsidR="00B70982" w:rsidRPr="00DC0AFD" w:rsidRDefault="00B70982" w:rsidP="0055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p>
        </w:tc>
        <w:tc>
          <w:tcPr>
            <w:tcW w:w="1134" w:type="dxa"/>
            <w:vAlign w:val="bottom"/>
          </w:tcPr>
          <w:p w14:paraId="4FB3D030" w14:textId="77777777" w:rsidR="00B70982" w:rsidRPr="00DC0AFD" w:rsidRDefault="00B70982" w:rsidP="0055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p>
        </w:tc>
        <w:tc>
          <w:tcPr>
            <w:tcW w:w="1005" w:type="dxa"/>
            <w:shd w:val="clear" w:color="auto" w:fill="auto"/>
            <w:vAlign w:val="bottom"/>
          </w:tcPr>
          <w:p w14:paraId="404690A3" w14:textId="0C7A4D4A" w:rsidR="00B70982" w:rsidRPr="00DC0AFD" w:rsidRDefault="00B70982" w:rsidP="0055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55093D" w:rsidRPr="00DC0AFD" w14:paraId="199942AB" w14:textId="77777777" w:rsidTr="00DC0AFD">
        <w:tc>
          <w:tcPr>
            <w:tcW w:w="4395" w:type="dxa"/>
          </w:tcPr>
          <w:p w14:paraId="3CF90187" w14:textId="0819A7E5" w:rsidR="0055093D" w:rsidRPr="00DC0AFD" w:rsidRDefault="0055093D" w:rsidP="00DC0AFD">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8"/>
                <w:szCs w:val="28"/>
                <w:cs/>
                <w:lang w:val="en"/>
              </w:rPr>
            </w:pPr>
            <w:r w:rsidRPr="00DC0AFD">
              <w:rPr>
                <w:rFonts w:ascii="Angsana New" w:hAnsi="Angsana New"/>
                <w:color w:val="212121"/>
                <w:sz w:val="28"/>
                <w:szCs w:val="28"/>
                <w:lang w:val="en"/>
              </w:rPr>
              <w:t>Open - end fund *</w:t>
            </w:r>
          </w:p>
        </w:tc>
        <w:tc>
          <w:tcPr>
            <w:tcW w:w="1134" w:type="dxa"/>
            <w:shd w:val="clear" w:color="auto" w:fill="auto"/>
            <w:vAlign w:val="bottom"/>
          </w:tcPr>
          <w:p w14:paraId="37BC770E" w14:textId="2FE748CC" w:rsidR="0055093D" w:rsidRPr="00DC0AFD" w:rsidRDefault="0055093D" w:rsidP="0055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DC0AFD">
              <w:rPr>
                <w:rFonts w:ascii="Angsana New" w:hAnsi="Angsana New"/>
                <w:spacing w:val="-5"/>
                <w:kern w:val="28"/>
                <w:sz w:val="28"/>
                <w:szCs w:val="28"/>
              </w:rPr>
              <w:t>-</w:t>
            </w:r>
          </w:p>
        </w:tc>
        <w:tc>
          <w:tcPr>
            <w:tcW w:w="1134" w:type="dxa"/>
            <w:shd w:val="clear" w:color="auto" w:fill="auto"/>
            <w:vAlign w:val="bottom"/>
          </w:tcPr>
          <w:p w14:paraId="543013D9" w14:textId="5A6CE2B5" w:rsidR="0055093D" w:rsidRPr="00DC0AFD" w:rsidRDefault="0055093D" w:rsidP="0055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DC0AFD">
              <w:rPr>
                <w:rFonts w:ascii="Angsana New" w:hAnsi="Angsana New"/>
                <w:spacing w:val="-5"/>
                <w:kern w:val="28"/>
                <w:sz w:val="28"/>
                <w:szCs w:val="28"/>
              </w:rPr>
              <w:t>180</w:t>
            </w:r>
          </w:p>
        </w:tc>
        <w:tc>
          <w:tcPr>
            <w:tcW w:w="1134" w:type="dxa"/>
            <w:shd w:val="clear" w:color="auto" w:fill="auto"/>
            <w:vAlign w:val="bottom"/>
          </w:tcPr>
          <w:p w14:paraId="53765BC6" w14:textId="6790DA7F" w:rsidR="0055093D" w:rsidRPr="00DC0AFD" w:rsidRDefault="0055093D" w:rsidP="0055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DC0AFD">
              <w:rPr>
                <w:rFonts w:ascii="Angsana New" w:hAnsi="Angsana New"/>
                <w:spacing w:val="-5"/>
                <w:kern w:val="28"/>
                <w:sz w:val="28"/>
                <w:szCs w:val="28"/>
              </w:rPr>
              <w:t>-</w:t>
            </w:r>
          </w:p>
        </w:tc>
        <w:tc>
          <w:tcPr>
            <w:tcW w:w="1005" w:type="dxa"/>
            <w:shd w:val="clear" w:color="auto" w:fill="auto"/>
            <w:vAlign w:val="bottom"/>
          </w:tcPr>
          <w:p w14:paraId="7EABA300" w14:textId="63AF0F5A" w:rsidR="0055093D" w:rsidRPr="00DC0AFD" w:rsidRDefault="0055093D" w:rsidP="0055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DC0AFD">
              <w:rPr>
                <w:rFonts w:ascii="Angsana New" w:hAnsi="Angsana New"/>
                <w:spacing w:val="-5"/>
                <w:kern w:val="28"/>
                <w:sz w:val="28"/>
                <w:szCs w:val="28"/>
              </w:rPr>
              <w:t>180</w:t>
            </w:r>
          </w:p>
        </w:tc>
      </w:tr>
      <w:tr w:rsidR="0055093D" w:rsidRPr="00DC0AFD" w14:paraId="36FA6DA9" w14:textId="77777777" w:rsidTr="00DC0AFD">
        <w:tc>
          <w:tcPr>
            <w:tcW w:w="4395" w:type="dxa"/>
          </w:tcPr>
          <w:p w14:paraId="1CA9ADD4" w14:textId="41C13AA2" w:rsidR="0055093D" w:rsidRPr="00796831" w:rsidRDefault="0055093D" w:rsidP="00DC0AFD">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pacing w:val="-4"/>
                <w:sz w:val="28"/>
                <w:szCs w:val="28"/>
                <w:lang w:val="en"/>
              </w:rPr>
            </w:pPr>
            <w:r w:rsidRPr="00796831">
              <w:rPr>
                <w:rFonts w:ascii="Angsana New" w:hAnsi="Angsana New"/>
                <w:color w:val="212121"/>
                <w:spacing w:val="-4"/>
                <w:sz w:val="28"/>
                <w:szCs w:val="28"/>
                <w:lang w:val="en"/>
              </w:rPr>
              <w:t xml:space="preserve">Investment </w:t>
            </w:r>
            <w:r w:rsidR="00112F54">
              <w:rPr>
                <w:rFonts w:ascii="Angsana New" w:hAnsi="Angsana New"/>
                <w:color w:val="212121"/>
                <w:spacing w:val="-4"/>
                <w:sz w:val="28"/>
                <w:szCs w:val="28"/>
                <w:lang w:val="en"/>
              </w:rPr>
              <w:t xml:space="preserve">of </w:t>
            </w:r>
            <w:r w:rsidRPr="00796831">
              <w:rPr>
                <w:rFonts w:ascii="Angsana New" w:hAnsi="Angsana New"/>
                <w:color w:val="212121"/>
                <w:spacing w:val="-4"/>
                <w:sz w:val="28"/>
                <w:szCs w:val="28"/>
                <w:lang w:val="en"/>
              </w:rPr>
              <w:t>unit fund - not listed on the stock</w:t>
            </w:r>
            <w:r w:rsidR="00796831" w:rsidRPr="00796831">
              <w:rPr>
                <w:rFonts w:ascii="Angsana New" w:hAnsi="Angsana New"/>
                <w:color w:val="212121"/>
                <w:spacing w:val="-4"/>
                <w:sz w:val="28"/>
                <w:szCs w:val="28"/>
                <w:lang w:val="en"/>
              </w:rPr>
              <w:t xml:space="preserve"> exchange</w:t>
            </w:r>
          </w:p>
        </w:tc>
        <w:tc>
          <w:tcPr>
            <w:tcW w:w="1134" w:type="dxa"/>
            <w:shd w:val="clear" w:color="auto" w:fill="auto"/>
            <w:vAlign w:val="bottom"/>
          </w:tcPr>
          <w:p w14:paraId="347E67AC" w14:textId="56E07EAB" w:rsidR="0055093D" w:rsidRPr="00DC0AFD" w:rsidRDefault="0055093D" w:rsidP="0055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DC0AFD">
              <w:rPr>
                <w:rFonts w:ascii="Angsana New" w:hAnsi="Angsana New"/>
                <w:spacing w:val="-5"/>
                <w:kern w:val="28"/>
                <w:sz w:val="28"/>
                <w:szCs w:val="28"/>
              </w:rPr>
              <w:t>-</w:t>
            </w:r>
          </w:p>
        </w:tc>
        <w:tc>
          <w:tcPr>
            <w:tcW w:w="1134" w:type="dxa"/>
            <w:shd w:val="clear" w:color="auto" w:fill="auto"/>
            <w:vAlign w:val="bottom"/>
          </w:tcPr>
          <w:p w14:paraId="705BFA2A" w14:textId="1E421997" w:rsidR="0055093D" w:rsidRPr="00DC0AFD" w:rsidRDefault="0055093D" w:rsidP="0055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DC0AFD">
              <w:rPr>
                <w:rFonts w:ascii="Angsana New" w:hAnsi="Angsana New"/>
                <w:spacing w:val="-5"/>
                <w:kern w:val="28"/>
                <w:sz w:val="28"/>
                <w:szCs w:val="28"/>
              </w:rPr>
              <w:t>-</w:t>
            </w:r>
          </w:p>
        </w:tc>
        <w:tc>
          <w:tcPr>
            <w:tcW w:w="1134" w:type="dxa"/>
            <w:shd w:val="clear" w:color="auto" w:fill="auto"/>
            <w:vAlign w:val="bottom"/>
          </w:tcPr>
          <w:p w14:paraId="1398FE71" w14:textId="1D2F6519" w:rsidR="0055093D" w:rsidRPr="00DC0AFD" w:rsidRDefault="00340641" w:rsidP="0055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cs/>
              </w:rPr>
            </w:pPr>
            <w:r w:rsidRPr="00DC0AFD">
              <w:rPr>
                <w:rFonts w:ascii="Angsana New" w:hAnsi="Angsana New"/>
                <w:spacing w:val="-5"/>
                <w:kern w:val="28"/>
                <w:sz w:val="28"/>
                <w:szCs w:val="28"/>
              </w:rPr>
              <w:t>34,000</w:t>
            </w:r>
          </w:p>
        </w:tc>
        <w:tc>
          <w:tcPr>
            <w:tcW w:w="1005" w:type="dxa"/>
            <w:shd w:val="clear" w:color="auto" w:fill="auto"/>
            <w:vAlign w:val="bottom"/>
          </w:tcPr>
          <w:p w14:paraId="6F65FF27" w14:textId="3E51A890" w:rsidR="0055093D" w:rsidRPr="00DC0AFD" w:rsidRDefault="00340641" w:rsidP="0055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DC0AFD">
              <w:rPr>
                <w:rFonts w:ascii="Angsana New" w:hAnsi="Angsana New"/>
                <w:spacing w:val="-5"/>
                <w:kern w:val="28"/>
                <w:sz w:val="28"/>
                <w:szCs w:val="28"/>
              </w:rPr>
              <w:t>34,000</w:t>
            </w:r>
          </w:p>
        </w:tc>
      </w:tr>
    </w:tbl>
    <w:p w14:paraId="2FFE3F08" w14:textId="4348F40C" w:rsidR="00603EA9" w:rsidRDefault="00603EA9"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r>
        <w:rPr>
          <w:rFonts w:ascii="Angsana New" w:hAnsi="Angsana New"/>
          <w:sz w:val="28"/>
          <w:szCs w:val="28"/>
        </w:rPr>
        <w:tab/>
        <w:t xml:space="preserve">* Level </w:t>
      </w:r>
      <w:r w:rsidR="00DC0AFD">
        <w:rPr>
          <w:rFonts w:ascii="Angsana New" w:hAnsi="Angsana New"/>
          <w:sz w:val="28"/>
          <w:szCs w:val="28"/>
        </w:rPr>
        <w:t>2 The</w:t>
      </w:r>
      <w:r>
        <w:rPr>
          <w:rFonts w:ascii="Angsana New" w:hAnsi="Angsana New"/>
          <w:sz w:val="28"/>
          <w:szCs w:val="28"/>
        </w:rPr>
        <w:t xml:space="preserve"> fair value determined by using the net asset value as published by the Asset Management.</w:t>
      </w:r>
    </w:p>
    <w:p w14:paraId="759CBB0B" w14:textId="18C092CE" w:rsidR="00A81B99" w:rsidRDefault="00A81B99"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2ECC9B6A" w14:textId="60C75895" w:rsidR="00A81B99" w:rsidRDefault="00A81B99"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51F9C452" w14:textId="77777777" w:rsidR="00DC0AFD" w:rsidRDefault="00DC0AFD"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ascii="Angsana New" w:hAnsi="Angsana New"/>
          <w:sz w:val="28"/>
          <w:szCs w:val="28"/>
        </w:rPr>
      </w:pPr>
    </w:p>
    <w:p w14:paraId="21E7C026" w14:textId="756971C4" w:rsidR="00FE2AC9" w:rsidRDefault="00FE2AC9"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lastRenderedPageBreak/>
        <w:t>EXCHANG RISK</w:t>
      </w:r>
    </w:p>
    <w:p w14:paraId="2BA4095F" w14:textId="07621E44" w:rsidR="00FE2AC9" w:rsidRDefault="00FE2AC9" w:rsidP="007A4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ascii="Angsana New" w:hAnsi="Angsana New"/>
          <w:sz w:val="28"/>
          <w:szCs w:val="28"/>
        </w:rPr>
      </w:pPr>
      <w:r w:rsidRPr="008909AC">
        <w:rPr>
          <w:rFonts w:ascii="Angsana New" w:hAnsi="Angsana New"/>
          <w:sz w:val="28"/>
          <w:szCs w:val="28"/>
        </w:rPr>
        <w:t xml:space="preserve">The Company and </w:t>
      </w:r>
      <w:r>
        <w:rPr>
          <w:rFonts w:ascii="Angsana New" w:hAnsi="Angsana New"/>
          <w:sz w:val="28"/>
          <w:szCs w:val="28"/>
        </w:rPr>
        <w:t>subsidiary</w:t>
      </w:r>
      <w:r w:rsidRPr="008909AC">
        <w:rPr>
          <w:rFonts w:ascii="Angsana New" w:hAnsi="Angsana New"/>
          <w:sz w:val="28"/>
          <w:szCs w:val="28"/>
        </w:rPr>
        <w:t xml:space="preserve"> have the exchange rate risk for trade accounts receivable and</w:t>
      </w:r>
      <w:r>
        <w:rPr>
          <w:rFonts w:ascii="Angsana New" w:hAnsi="Angsana New"/>
          <w:sz w:val="28"/>
          <w:szCs w:val="28"/>
        </w:rPr>
        <w:t xml:space="preserve"> other receivable</w:t>
      </w:r>
      <w:r w:rsidRPr="008909AC">
        <w:rPr>
          <w:rFonts w:ascii="Angsana New" w:hAnsi="Angsana New"/>
          <w:sz w:val="28"/>
          <w:szCs w:val="28"/>
        </w:rPr>
        <w:t xml:space="preserve"> payable </w:t>
      </w:r>
      <w:r>
        <w:rPr>
          <w:rFonts w:ascii="Angsana New" w:hAnsi="Angsana New"/>
          <w:sz w:val="28"/>
          <w:szCs w:val="28"/>
        </w:rPr>
        <w:t xml:space="preserve">and other payable </w:t>
      </w:r>
      <w:r w:rsidRPr="008909AC">
        <w:rPr>
          <w:rFonts w:ascii="Angsana New" w:hAnsi="Angsana New"/>
          <w:sz w:val="28"/>
          <w:szCs w:val="28"/>
        </w:rPr>
        <w:t>denominated to foreign currency.</w:t>
      </w:r>
    </w:p>
    <w:p w14:paraId="1D732C9A" w14:textId="38B740C4" w:rsidR="00FE2AC9" w:rsidRPr="00FE2AC9" w:rsidRDefault="00FE2AC9" w:rsidP="00FE2AC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47"/>
        <w:jc w:val="thaiDistribute"/>
        <w:textAlignment w:val="baseline"/>
        <w:rPr>
          <w:rFonts w:ascii="Angsana New" w:hAnsi="Angsana New"/>
          <w:b/>
          <w:bCs/>
          <w:sz w:val="28"/>
          <w:szCs w:val="28"/>
        </w:rPr>
      </w:pPr>
      <w:r w:rsidRPr="00FE2AC9">
        <w:rPr>
          <w:rFonts w:ascii="Angsana New" w:hAnsi="Angsana New"/>
          <w:sz w:val="28"/>
          <w:szCs w:val="28"/>
        </w:rPr>
        <w:t>As at</w:t>
      </w:r>
      <w:r w:rsidRPr="00FE2AC9">
        <w:rPr>
          <w:rFonts w:ascii="Angsana New" w:hAnsi="Angsana New" w:hint="cs"/>
          <w:sz w:val="28"/>
          <w:szCs w:val="28"/>
          <w:cs/>
        </w:rPr>
        <w:t xml:space="preserve"> </w:t>
      </w:r>
      <w:r>
        <w:rPr>
          <w:rFonts w:ascii="Angsana New" w:hAnsi="Angsana New"/>
          <w:sz w:val="28"/>
          <w:szCs w:val="28"/>
        </w:rPr>
        <w:t>December 31, 2020 and 2019</w:t>
      </w:r>
      <w:r w:rsidRPr="00FE2AC9">
        <w:rPr>
          <w:rFonts w:ascii="Angsana New" w:hAnsi="Angsana New"/>
          <w:sz w:val="28"/>
          <w:szCs w:val="28"/>
        </w:rPr>
        <w:t xml:space="preserve">, the Company and subsidiary have assets and liabilities denominated as </w:t>
      </w:r>
      <w:proofErr w:type="gramStart"/>
      <w:r w:rsidRPr="00FE2AC9">
        <w:rPr>
          <w:rFonts w:ascii="Angsana New" w:hAnsi="Angsana New"/>
          <w:sz w:val="28"/>
          <w:szCs w:val="28"/>
        </w:rPr>
        <w:t>follows :</w:t>
      </w:r>
      <w:proofErr w:type="gramEnd"/>
    </w:p>
    <w:tbl>
      <w:tblPr>
        <w:tblW w:w="8703" w:type="dxa"/>
        <w:tblInd w:w="675" w:type="dxa"/>
        <w:tblLook w:val="04A0" w:firstRow="1" w:lastRow="0" w:firstColumn="1" w:lastColumn="0" w:noHBand="0" w:noVBand="1"/>
      </w:tblPr>
      <w:tblGrid>
        <w:gridCol w:w="2223"/>
        <w:gridCol w:w="904"/>
        <w:gridCol w:w="1436"/>
        <w:gridCol w:w="1350"/>
        <w:gridCol w:w="6"/>
        <w:gridCol w:w="1344"/>
        <w:gridCol w:w="1440"/>
      </w:tblGrid>
      <w:tr w:rsidR="00A81B99" w:rsidRPr="00321D0E" w14:paraId="01BA1440" w14:textId="2AE7A322" w:rsidTr="00DC0AFD">
        <w:trPr>
          <w:trHeight w:val="251"/>
        </w:trPr>
        <w:tc>
          <w:tcPr>
            <w:tcW w:w="2223" w:type="dxa"/>
            <w:tcBorders>
              <w:top w:val="nil"/>
              <w:left w:val="nil"/>
              <w:right w:val="nil"/>
            </w:tcBorders>
            <w:shd w:val="clear" w:color="auto" w:fill="auto"/>
            <w:noWrap/>
            <w:vAlign w:val="bottom"/>
          </w:tcPr>
          <w:p w14:paraId="430EC260" w14:textId="77777777" w:rsidR="00A81B99" w:rsidRPr="00D5280C" w:rsidRDefault="00A81B99" w:rsidP="001F253A">
            <w:pPr>
              <w:spacing w:line="240" w:lineRule="auto"/>
              <w:jc w:val="center"/>
              <w:rPr>
                <w:rFonts w:ascii="Angsana New" w:hAnsi="Angsana New"/>
                <w:sz w:val="28"/>
                <w:szCs w:val="28"/>
                <w:cs/>
              </w:rPr>
            </w:pPr>
          </w:p>
        </w:tc>
        <w:tc>
          <w:tcPr>
            <w:tcW w:w="904" w:type="dxa"/>
            <w:tcBorders>
              <w:left w:val="nil"/>
              <w:right w:val="nil"/>
            </w:tcBorders>
            <w:shd w:val="clear" w:color="auto" w:fill="auto"/>
            <w:noWrap/>
            <w:vAlign w:val="bottom"/>
          </w:tcPr>
          <w:p w14:paraId="2843B79D" w14:textId="77777777" w:rsidR="00A81B99" w:rsidRPr="00D5280C" w:rsidRDefault="00A81B99" w:rsidP="001F253A">
            <w:pPr>
              <w:spacing w:line="240" w:lineRule="auto"/>
              <w:jc w:val="center"/>
              <w:rPr>
                <w:rFonts w:ascii="Angsana New" w:hAnsi="Angsana New"/>
                <w:sz w:val="28"/>
                <w:szCs w:val="28"/>
                <w:cs/>
              </w:rPr>
            </w:pPr>
          </w:p>
        </w:tc>
        <w:tc>
          <w:tcPr>
            <w:tcW w:w="2792" w:type="dxa"/>
            <w:gridSpan w:val="3"/>
            <w:tcBorders>
              <w:left w:val="nil"/>
              <w:right w:val="nil"/>
            </w:tcBorders>
            <w:shd w:val="clear" w:color="auto" w:fill="auto"/>
            <w:noWrap/>
            <w:vAlign w:val="bottom"/>
          </w:tcPr>
          <w:p w14:paraId="48E7DA9A" w14:textId="498748C7" w:rsidR="00A81B99" w:rsidRDefault="00A81B99" w:rsidP="001F253A">
            <w:pPr>
              <w:pStyle w:val="NoSpacing"/>
              <w:pBdr>
                <w:bottom w:val="single" w:sz="4" w:space="1" w:color="auto"/>
              </w:pBdr>
              <w:jc w:val="center"/>
              <w:rPr>
                <w:rFonts w:ascii="Angsana New" w:hAnsi="Angsana New"/>
                <w:sz w:val="28"/>
                <w:szCs w:val="28"/>
                <w:cs/>
              </w:rPr>
            </w:pPr>
            <w:r w:rsidRPr="002B2A5E">
              <w:rPr>
                <w:rFonts w:ascii="Angsana New" w:hAnsi="Angsana New"/>
                <w:sz w:val="28"/>
                <w:szCs w:val="28"/>
              </w:rPr>
              <w:t>Consolidated</w:t>
            </w:r>
            <w:r w:rsidRPr="007721E4">
              <w:rPr>
                <w:rFonts w:ascii="Angsana New" w:hAnsi="Angsana New"/>
                <w:sz w:val="28"/>
                <w:szCs w:val="28"/>
                <w:cs/>
              </w:rPr>
              <w:t xml:space="preserve"> Financial Statements</w:t>
            </w:r>
          </w:p>
        </w:tc>
        <w:tc>
          <w:tcPr>
            <w:tcW w:w="2784" w:type="dxa"/>
            <w:gridSpan w:val="2"/>
            <w:tcBorders>
              <w:left w:val="nil"/>
              <w:right w:val="nil"/>
            </w:tcBorders>
          </w:tcPr>
          <w:p w14:paraId="136A25F9" w14:textId="2DAA8544" w:rsidR="00A81B99" w:rsidRPr="007721E4" w:rsidRDefault="00A81B99" w:rsidP="001F253A">
            <w:pPr>
              <w:pStyle w:val="NoSpacing"/>
              <w:pBdr>
                <w:bottom w:val="single" w:sz="4" w:space="1" w:color="auto"/>
              </w:pBdr>
              <w:jc w:val="center"/>
              <w:rPr>
                <w:rFonts w:ascii="Angsana New" w:hAnsi="Angsana New"/>
                <w:sz w:val="28"/>
                <w:szCs w:val="28"/>
                <w:cs/>
              </w:rPr>
            </w:pPr>
            <w:r w:rsidRPr="002B2A5E">
              <w:rPr>
                <w:rFonts w:ascii="Angsana New" w:hAnsi="Angsana New"/>
                <w:sz w:val="28"/>
                <w:szCs w:val="28"/>
              </w:rPr>
              <w:t>Separate</w:t>
            </w:r>
            <w:r w:rsidRPr="007721E4">
              <w:rPr>
                <w:rFonts w:ascii="Angsana New" w:hAnsi="Angsana New"/>
                <w:sz w:val="28"/>
                <w:szCs w:val="28"/>
                <w:cs/>
              </w:rPr>
              <w:t xml:space="preserve"> Financial Statements</w:t>
            </w:r>
          </w:p>
        </w:tc>
      </w:tr>
      <w:tr w:rsidR="00A81B99" w:rsidRPr="00321D0E" w14:paraId="38E851CF" w14:textId="6A3F7408" w:rsidTr="00DC0AFD">
        <w:trPr>
          <w:trHeight w:val="340"/>
        </w:trPr>
        <w:tc>
          <w:tcPr>
            <w:tcW w:w="2223" w:type="dxa"/>
            <w:tcBorders>
              <w:left w:val="nil"/>
              <w:right w:val="nil"/>
            </w:tcBorders>
            <w:shd w:val="clear" w:color="auto" w:fill="auto"/>
            <w:noWrap/>
            <w:vAlign w:val="bottom"/>
          </w:tcPr>
          <w:p w14:paraId="5F7C9665" w14:textId="77777777" w:rsidR="00A81B99" w:rsidRPr="00EF221E" w:rsidRDefault="00A81B99" w:rsidP="00A81B99">
            <w:pPr>
              <w:spacing w:line="240" w:lineRule="auto"/>
              <w:jc w:val="center"/>
              <w:rPr>
                <w:rFonts w:ascii="Angsana New" w:hAnsi="Angsana New"/>
                <w:sz w:val="28"/>
                <w:szCs w:val="28"/>
              </w:rPr>
            </w:pPr>
          </w:p>
        </w:tc>
        <w:tc>
          <w:tcPr>
            <w:tcW w:w="904" w:type="dxa"/>
            <w:tcBorders>
              <w:left w:val="nil"/>
              <w:right w:val="nil"/>
            </w:tcBorders>
            <w:shd w:val="clear" w:color="auto" w:fill="auto"/>
            <w:noWrap/>
            <w:vAlign w:val="bottom"/>
          </w:tcPr>
          <w:p w14:paraId="49A28CD0" w14:textId="77777777" w:rsidR="00A81B99" w:rsidRPr="00EF221E" w:rsidRDefault="00A81B99" w:rsidP="00A81B99">
            <w:pPr>
              <w:spacing w:before="100" w:beforeAutospacing="1" w:after="100" w:afterAutospacing="1" w:line="240" w:lineRule="auto"/>
              <w:jc w:val="center"/>
              <w:rPr>
                <w:rFonts w:ascii="Angsana New" w:hAnsi="Angsana New"/>
                <w:sz w:val="28"/>
                <w:szCs w:val="28"/>
              </w:rPr>
            </w:pPr>
          </w:p>
        </w:tc>
        <w:tc>
          <w:tcPr>
            <w:tcW w:w="1436" w:type="dxa"/>
            <w:tcBorders>
              <w:left w:val="nil"/>
              <w:right w:val="nil"/>
            </w:tcBorders>
            <w:shd w:val="clear" w:color="auto" w:fill="auto"/>
            <w:noWrap/>
            <w:vAlign w:val="bottom"/>
          </w:tcPr>
          <w:p w14:paraId="7C00E585" w14:textId="4953A13D" w:rsidR="00A81B99" w:rsidRPr="003E200A" w:rsidRDefault="00A81B99" w:rsidP="00A81B99">
            <w:pPr>
              <w:pStyle w:val="NoSpacing"/>
              <w:jc w:val="center"/>
              <w:rPr>
                <w:rFonts w:ascii="Angsana New" w:hAnsi="Angsana New"/>
                <w:sz w:val="28"/>
                <w:szCs w:val="28"/>
              </w:rPr>
            </w:pPr>
            <w:r w:rsidRPr="002B2A5E">
              <w:rPr>
                <w:rFonts w:ascii="Angsana New" w:hAnsi="Angsana New"/>
                <w:sz w:val="28"/>
                <w:szCs w:val="28"/>
              </w:rPr>
              <w:t>As at</w:t>
            </w:r>
          </w:p>
        </w:tc>
        <w:tc>
          <w:tcPr>
            <w:tcW w:w="1350" w:type="dxa"/>
            <w:tcBorders>
              <w:left w:val="nil"/>
              <w:right w:val="nil"/>
            </w:tcBorders>
            <w:shd w:val="clear" w:color="auto" w:fill="auto"/>
            <w:noWrap/>
            <w:vAlign w:val="bottom"/>
          </w:tcPr>
          <w:p w14:paraId="497216FA" w14:textId="528E0187" w:rsidR="00A81B99" w:rsidRPr="003E200A" w:rsidRDefault="00A81B99" w:rsidP="00A81B99">
            <w:pPr>
              <w:pStyle w:val="NoSpacing"/>
              <w:jc w:val="center"/>
              <w:rPr>
                <w:rFonts w:ascii="Angsana New" w:hAnsi="Angsana New"/>
                <w:sz w:val="28"/>
                <w:szCs w:val="28"/>
              </w:rPr>
            </w:pPr>
            <w:r w:rsidRPr="002B2A5E">
              <w:rPr>
                <w:rFonts w:ascii="Angsana New" w:hAnsi="Angsana New"/>
                <w:sz w:val="28"/>
                <w:szCs w:val="28"/>
              </w:rPr>
              <w:t>As at</w:t>
            </w:r>
          </w:p>
        </w:tc>
        <w:tc>
          <w:tcPr>
            <w:tcW w:w="1350" w:type="dxa"/>
            <w:gridSpan w:val="2"/>
            <w:tcBorders>
              <w:left w:val="nil"/>
              <w:right w:val="nil"/>
            </w:tcBorders>
            <w:vAlign w:val="bottom"/>
          </w:tcPr>
          <w:p w14:paraId="5E0633B7" w14:textId="7A66CB58" w:rsidR="00A81B99" w:rsidRPr="002B2A5E" w:rsidRDefault="00A81B99" w:rsidP="00A81B99">
            <w:pPr>
              <w:pStyle w:val="NoSpacing"/>
              <w:jc w:val="center"/>
              <w:rPr>
                <w:rFonts w:ascii="Angsana New" w:hAnsi="Angsana New"/>
                <w:sz w:val="28"/>
                <w:szCs w:val="28"/>
              </w:rPr>
            </w:pPr>
            <w:r w:rsidRPr="002B2A5E">
              <w:rPr>
                <w:rFonts w:ascii="Angsana New" w:hAnsi="Angsana New"/>
                <w:sz w:val="28"/>
                <w:szCs w:val="28"/>
              </w:rPr>
              <w:t>As at</w:t>
            </w:r>
          </w:p>
        </w:tc>
        <w:tc>
          <w:tcPr>
            <w:tcW w:w="1440" w:type="dxa"/>
            <w:tcBorders>
              <w:left w:val="nil"/>
              <w:right w:val="nil"/>
            </w:tcBorders>
            <w:vAlign w:val="bottom"/>
          </w:tcPr>
          <w:p w14:paraId="1F53480D" w14:textId="5493F7C9" w:rsidR="00A81B99" w:rsidRPr="002B2A5E" w:rsidRDefault="00A81B99" w:rsidP="00A81B99">
            <w:pPr>
              <w:pStyle w:val="NoSpacing"/>
              <w:jc w:val="center"/>
              <w:rPr>
                <w:rFonts w:ascii="Angsana New" w:hAnsi="Angsana New"/>
                <w:sz w:val="28"/>
                <w:szCs w:val="28"/>
              </w:rPr>
            </w:pPr>
            <w:r w:rsidRPr="002B2A5E">
              <w:rPr>
                <w:rFonts w:ascii="Angsana New" w:hAnsi="Angsana New"/>
                <w:sz w:val="28"/>
                <w:szCs w:val="28"/>
              </w:rPr>
              <w:t>As at</w:t>
            </w:r>
          </w:p>
        </w:tc>
      </w:tr>
      <w:tr w:rsidR="00DC0AFD" w:rsidRPr="00321D0E" w14:paraId="763E9ACD" w14:textId="77777777" w:rsidTr="00DC0AFD">
        <w:trPr>
          <w:trHeight w:val="397"/>
        </w:trPr>
        <w:tc>
          <w:tcPr>
            <w:tcW w:w="2223" w:type="dxa"/>
            <w:tcBorders>
              <w:left w:val="nil"/>
              <w:right w:val="nil"/>
            </w:tcBorders>
            <w:shd w:val="clear" w:color="auto" w:fill="auto"/>
            <w:noWrap/>
            <w:vAlign w:val="bottom"/>
          </w:tcPr>
          <w:p w14:paraId="186334E3" w14:textId="77777777" w:rsidR="00DC0AFD" w:rsidRPr="00EF221E"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904" w:type="dxa"/>
            <w:tcBorders>
              <w:left w:val="nil"/>
              <w:right w:val="nil"/>
            </w:tcBorders>
            <w:shd w:val="clear" w:color="auto" w:fill="auto"/>
            <w:noWrap/>
            <w:vAlign w:val="bottom"/>
          </w:tcPr>
          <w:p w14:paraId="30F09A98" w14:textId="77777777" w:rsidR="00DC0AFD" w:rsidRPr="00EF221E"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p>
        </w:tc>
        <w:tc>
          <w:tcPr>
            <w:tcW w:w="1436" w:type="dxa"/>
            <w:tcBorders>
              <w:left w:val="nil"/>
              <w:right w:val="nil"/>
            </w:tcBorders>
            <w:shd w:val="clear" w:color="auto" w:fill="auto"/>
            <w:noWrap/>
            <w:vAlign w:val="bottom"/>
          </w:tcPr>
          <w:p w14:paraId="1967808E" w14:textId="68322EA2" w:rsidR="00DC0AFD" w:rsidRPr="009D1FAA" w:rsidRDefault="00DC0AFD" w:rsidP="00DC0A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9D1FAA">
              <w:rPr>
                <w:rFonts w:ascii="Angsana New" w:hAnsi="Angsana New"/>
                <w:sz w:val="28"/>
                <w:szCs w:val="28"/>
              </w:rPr>
              <w:t>December</w:t>
            </w:r>
            <w:r>
              <w:rPr>
                <w:rFonts w:ascii="Angsana New" w:hAnsi="Angsana New"/>
                <w:sz w:val="28"/>
                <w:szCs w:val="28"/>
              </w:rPr>
              <w:t xml:space="preserve"> 31,</w:t>
            </w:r>
          </w:p>
        </w:tc>
        <w:tc>
          <w:tcPr>
            <w:tcW w:w="1350" w:type="dxa"/>
            <w:tcBorders>
              <w:left w:val="nil"/>
              <w:right w:val="nil"/>
            </w:tcBorders>
            <w:shd w:val="clear" w:color="auto" w:fill="auto"/>
            <w:noWrap/>
            <w:vAlign w:val="bottom"/>
          </w:tcPr>
          <w:p w14:paraId="32BB7811" w14:textId="6833E680" w:rsidR="00DC0AFD" w:rsidRPr="009D1FAA" w:rsidRDefault="00DC0AFD" w:rsidP="00DC0A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9D1FAA">
              <w:rPr>
                <w:rFonts w:ascii="Angsana New" w:hAnsi="Angsana New"/>
                <w:sz w:val="28"/>
                <w:szCs w:val="28"/>
              </w:rPr>
              <w:t>December</w:t>
            </w:r>
            <w:r>
              <w:rPr>
                <w:rFonts w:ascii="Angsana New" w:hAnsi="Angsana New"/>
                <w:sz w:val="28"/>
                <w:szCs w:val="28"/>
              </w:rPr>
              <w:t xml:space="preserve"> 31,</w:t>
            </w:r>
          </w:p>
        </w:tc>
        <w:tc>
          <w:tcPr>
            <w:tcW w:w="1350" w:type="dxa"/>
            <w:gridSpan w:val="2"/>
            <w:tcBorders>
              <w:left w:val="nil"/>
              <w:right w:val="nil"/>
            </w:tcBorders>
            <w:vAlign w:val="bottom"/>
          </w:tcPr>
          <w:p w14:paraId="5CF9EBA8" w14:textId="2A1E9AB0" w:rsidR="00DC0AFD" w:rsidRPr="009D1FAA" w:rsidRDefault="00DC0AFD" w:rsidP="00DC0A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9D1FAA">
              <w:rPr>
                <w:rFonts w:ascii="Angsana New" w:hAnsi="Angsana New"/>
                <w:sz w:val="28"/>
                <w:szCs w:val="28"/>
              </w:rPr>
              <w:t>December</w:t>
            </w:r>
            <w:r>
              <w:rPr>
                <w:rFonts w:ascii="Angsana New" w:hAnsi="Angsana New"/>
                <w:sz w:val="28"/>
                <w:szCs w:val="28"/>
              </w:rPr>
              <w:t xml:space="preserve"> 31,</w:t>
            </w:r>
          </w:p>
        </w:tc>
        <w:tc>
          <w:tcPr>
            <w:tcW w:w="1440" w:type="dxa"/>
            <w:tcBorders>
              <w:left w:val="nil"/>
              <w:right w:val="nil"/>
            </w:tcBorders>
            <w:vAlign w:val="bottom"/>
          </w:tcPr>
          <w:p w14:paraId="7AD270CE" w14:textId="732111C6" w:rsidR="00DC0AFD" w:rsidRPr="009D1FAA" w:rsidRDefault="00DC0AFD" w:rsidP="00DC0A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9D1FAA">
              <w:rPr>
                <w:rFonts w:ascii="Angsana New" w:hAnsi="Angsana New"/>
                <w:sz w:val="28"/>
                <w:szCs w:val="28"/>
              </w:rPr>
              <w:t>December</w:t>
            </w:r>
            <w:r>
              <w:rPr>
                <w:rFonts w:ascii="Angsana New" w:hAnsi="Angsana New"/>
                <w:sz w:val="28"/>
                <w:szCs w:val="28"/>
              </w:rPr>
              <w:t xml:space="preserve"> 31,</w:t>
            </w:r>
          </w:p>
        </w:tc>
      </w:tr>
      <w:tr w:rsidR="00A81B99" w:rsidRPr="00321D0E" w14:paraId="7A8DBAED" w14:textId="58FFD8D6" w:rsidTr="00DC0AFD">
        <w:trPr>
          <w:trHeight w:val="397"/>
        </w:trPr>
        <w:tc>
          <w:tcPr>
            <w:tcW w:w="2223" w:type="dxa"/>
            <w:tcBorders>
              <w:left w:val="nil"/>
              <w:right w:val="nil"/>
            </w:tcBorders>
            <w:shd w:val="clear" w:color="auto" w:fill="auto"/>
            <w:noWrap/>
            <w:vAlign w:val="bottom"/>
          </w:tcPr>
          <w:p w14:paraId="5AA7879B" w14:textId="1E1D93ED" w:rsidR="00A81B99" w:rsidRPr="00D5280C" w:rsidRDefault="00A81B99" w:rsidP="00DC0A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jc w:val="center"/>
              <w:rPr>
                <w:rFonts w:ascii="Angsana New" w:hAnsi="Angsana New"/>
                <w:sz w:val="28"/>
                <w:szCs w:val="28"/>
              </w:rPr>
            </w:pPr>
            <w:r w:rsidRPr="00EF221E">
              <w:rPr>
                <w:rFonts w:ascii="Angsana New" w:hAnsi="Angsana New"/>
                <w:sz w:val="28"/>
                <w:szCs w:val="28"/>
              </w:rPr>
              <w:t>Transaction</w:t>
            </w:r>
          </w:p>
        </w:tc>
        <w:tc>
          <w:tcPr>
            <w:tcW w:w="904" w:type="dxa"/>
            <w:tcBorders>
              <w:left w:val="nil"/>
              <w:right w:val="nil"/>
            </w:tcBorders>
            <w:shd w:val="clear" w:color="auto" w:fill="auto"/>
            <w:noWrap/>
            <w:vAlign w:val="bottom"/>
          </w:tcPr>
          <w:p w14:paraId="680A3387" w14:textId="78AEA13C" w:rsidR="00A81B99" w:rsidRPr="00D5280C" w:rsidRDefault="00A81B99" w:rsidP="00A81B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EF221E">
              <w:rPr>
                <w:rFonts w:ascii="Angsana New" w:hAnsi="Angsana New"/>
                <w:sz w:val="28"/>
                <w:szCs w:val="28"/>
              </w:rPr>
              <w:t>Currency</w:t>
            </w:r>
          </w:p>
        </w:tc>
        <w:tc>
          <w:tcPr>
            <w:tcW w:w="1436" w:type="dxa"/>
            <w:tcBorders>
              <w:left w:val="nil"/>
              <w:right w:val="nil"/>
            </w:tcBorders>
            <w:shd w:val="clear" w:color="auto" w:fill="auto"/>
            <w:noWrap/>
            <w:vAlign w:val="bottom"/>
          </w:tcPr>
          <w:p w14:paraId="6A67BA4D" w14:textId="56B3CFD7" w:rsidR="00A81B99" w:rsidRPr="00D5280C" w:rsidRDefault="00A81B99" w:rsidP="00A81B99">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2020</w:t>
            </w:r>
          </w:p>
        </w:tc>
        <w:tc>
          <w:tcPr>
            <w:tcW w:w="1350" w:type="dxa"/>
            <w:tcBorders>
              <w:left w:val="nil"/>
              <w:right w:val="nil"/>
            </w:tcBorders>
            <w:shd w:val="clear" w:color="auto" w:fill="auto"/>
            <w:noWrap/>
            <w:vAlign w:val="bottom"/>
          </w:tcPr>
          <w:p w14:paraId="28630A45" w14:textId="4B394F22" w:rsidR="00A81B99" w:rsidRPr="00D5280C" w:rsidRDefault="00A81B99" w:rsidP="00A81B99">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2019</w:t>
            </w:r>
          </w:p>
        </w:tc>
        <w:tc>
          <w:tcPr>
            <w:tcW w:w="1350" w:type="dxa"/>
            <w:gridSpan w:val="2"/>
            <w:tcBorders>
              <w:left w:val="nil"/>
              <w:right w:val="nil"/>
            </w:tcBorders>
            <w:vAlign w:val="bottom"/>
          </w:tcPr>
          <w:p w14:paraId="683EA1F7" w14:textId="709DB7FF" w:rsidR="00A81B99" w:rsidRPr="009D1FAA" w:rsidRDefault="00A81B99" w:rsidP="00A81B99">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2020</w:t>
            </w:r>
          </w:p>
        </w:tc>
        <w:tc>
          <w:tcPr>
            <w:tcW w:w="1440" w:type="dxa"/>
            <w:tcBorders>
              <w:left w:val="nil"/>
              <w:right w:val="nil"/>
            </w:tcBorders>
            <w:vAlign w:val="bottom"/>
          </w:tcPr>
          <w:p w14:paraId="6A2E79D5" w14:textId="6DA89A02" w:rsidR="00A81B99" w:rsidRPr="009D1FAA" w:rsidRDefault="00A81B99" w:rsidP="00A81B99">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2019</w:t>
            </w:r>
          </w:p>
        </w:tc>
      </w:tr>
      <w:tr w:rsidR="009E11A7" w:rsidRPr="00321D0E" w14:paraId="41FF9421" w14:textId="1404D665" w:rsidTr="00DC0AFD">
        <w:trPr>
          <w:trHeight w:val="20"/>
        </w:trPr>
        <w:tc>
          <w:tcPr>
            <w:tcW w:w="2223" w:type="dxa"/>
            <w:tcBorders>
              <w:left w:val="nil"/>
              <w:right w:val="nil"/>
            </w:tcBorders>
            <w:shd w:val="clear" w:color="auto" w:fill="auto"/>
            <w:noWrap/>
            <w:vAlign w:val="bottom"/>
          </w:tcPr>
          <w:p w14:paraId="2A490957" w14:textId="48BE6295" w:rsidR="009E11A7" w:rsidRPr="00D5280C" w:rsidRDefault="009E11A7"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firstLine="6"/>
              <w:rPr>
                <w:rFonts w:ascii="Angsana New" w:hAnsi="Angsana New"/>
                <w:sz w:val="28"/>
                <w:szCs w:val="28"/>
                <w:cs/>
              </w:rPr>
            </w:pPr>
            <w:r w:rsidRPr="000842F2">
              <w:rPr>
                <w:rFonts w:ascii="Angsana New" w:hAnsi="Angsana New"/>
                <w:sz w:val="28"/>
                <w:szCs w:val="28"/>
              </w:rPr>
              <w:t>Trade accounts receivable</w:t>
            </w:r>
          </w:p>
        </w:tc>
        <w:tc>
          <w:tcPr>
            <w:tcW w:w="904" w:type="dxa"/>
            <w:tcBorders>
              <w:left w:val="nil"/>
              <w:right w:val="nil"/>
            </w:tcBorders>
            <w:shd w:val="clear" w:color="auto" w:fill="auto"/>
            <w:noWrap/>
            <w:vAlign w:val="bottom"/>
          </w:tcPr>
          <w:p w14:paraId="4EF8102B" w14:textId="1021DAFC" w:rsidR="009E11A7" w:rsidRPr="00D5280C" w:rsidRDefault="009E11A7" w:rsidP="009E11A7">
            <w:pPr>
              <w:spacing w:before="100" w:beforeAutospacing="1" w:after="100" w:afterAutospacing="1" w:line="240" w:lineRule="auto"/>
              <w:jc w:val="center"/>
              <w:rPr>
                <w:rFonts w:ascii="Angsana New" w:hAnsi="Angsana New"/>
                <w:sz w:val="28"/>
                <w:szCs w:val="28"/>
                <w:cs/>
              </w:rPr>
            </w:pPr>
            <w:r w:rsidRPr="000842F2">
              <w:rPr>
                <w:rFonts w:ascii="Angsana New" w:hAnsi="Angsana New"/>
                <w:sz w:val="28"/>
                <w:szCs w:val="28"/>
              </w:rPr>
              <w:t>USD</w:t>
            </w:r>
          </w:p>
        </w:tc>
        <w:tc>
          <w:tcPr>
            <w:tcW w:w="1436" w:type="dxa"/>
            <w:tcBorders>
              <w:left w:val="nil"/>
              <w:right w:val="nil"/>
            </w:tcBorders>
            <w:shd w:val="clear" w:color="auto" w:fill="auto"/>
            <w:noWrap/>
            <w:vAlign w:val="bottom"/>
          </w:tcPr>
          <w:p w14:paraId="1D9118FD" w14:textId="08A7F120" w:rsidR="009E11A7" w:rsidRPr="00D5280C" w:rsidRDefault="004C0102" w:rsidP="009E11A7">
            <w:pPr>
              <w:spacing w:line="240" w:lineRule="auto"/>
              <w:jc w:val="right"/>
              <w:rPr>
                <w:rFonts w:ascii="Angsana New" w:hAnsi="Angsana New"/>
                <w:sz w:val="28"/>
                <w:szCs w:val="28"/>
              </w:rPr>
            </w:pPr>
            <w:r>
              <w:rPr>
                <w:rFonts w:ascii="Angsana New" w:hAnsi="Angsana New"/>
                <w:sz w:val="28"/>
                <w:szCs w:val="28"/>
              </w:rPr>
              <w:t>1,569,468</w:t>
            </w:r>
          </w:p>
        </w:tc>
        <w:tc>
          <w:tcPr>
            <w:tcW w:w="1350" w:type="dxa"/>
            <w:tcBorders>
              <w:left w:val="nil"/>
              <w:right w:val="nil"/>
            </w:tcBorders>
            <w:shd w:val="clear" w:color="auto" w:fill="auto"/>
            <w:noWrap/>
            <w:vAlign w:val="bottom"/>
          </w:tcPr>
          <w:p w14:paraId="627873CE" w14:textId="3E699533" w:rsidR="009E11A7" w:rsidRPr="00D5280C" w:rsidRDefault="009E11A7" w:rsidP="009E11A7">
            <w:pPr>
              <w:spacing w:line="240" w:lineRule="auto"/>
              <w:jc w:val="right"/>
              <w:rPr>
                <w:rFonts w:ascii="Angsana New" w:hAnsi="Angsana New"/>
                <w:sz w:val="28"/>
                <w:szCs w:val="28"/>
              </w:rPr>
            </w:pPr>
            <w:r>
              <w:rPr>
                <w:rFonts w:ascii="Angsana New" w:hAnsi="Angsana New"/>
                <w:sz w:val="28"/>
                <w:szCs w:val="28"/>
              </w:rPr>
              <w:t>63,087</w:t>
            </w:r>
          </w:p>
        </w:tc>
        <w:tc>
          <w:tcPr>
            <w:tcW w:w="1350" w:type="dxa"/>
            <w:gridSpan w:val="2"/>
            <w:tcBorders>
              <w:left w:val="nil"/>
              <w:right w:val="nil"/>
            </w:tcBorders>
            <w:vAlign w:val="bottom"/>
          </w:tcPr>
          <w:p w14:paraId="1BB21B33" w14:textId="5ECEA1DC" w:rsidR="009E11A7" w:rsidRDefault="004C0102" w:rsidP="009E11A7">
            <w:pPr>
              <w:spacing w:line="240" w:lineRule="auto"/>
              <w:jc w:val="right"/>
              <w:rPr>
                <w:rFonts w:ascii="Angsana New" w:hAnsi="Angsana New"/>
                <w:sz w:val="28"/>
                <w:szCs w:val="28"/>
              </w:rPr>
            </w:pPr>
            <w:r>
              <w:rPr>
                <w:rFonts w:ascii="Angsana New" w:hAnsi="Angsana New"/>
                <w:sz w:val="28"/>
                <w:szCs w:val="28"/>
              </w:rPr>
              <w:t>46,468</w:t>
            </w:r>
          </w:p>
        </w:tc>
        <w:tc>
          <w:tcPr>
            <w:tcW w:w="1440" w:type="dxa"/>
            <w:tcBorders>
              <w:left w:val="nil"/>
              <w:right w:val="nil"/>
            </w:tcBorders>
            <w:vAlign w:val="bottom"/>
          </w:tcPr>
          <w:p w14:paraId="18A19764" w14:textId="1989BD72" w:rsidR="009E11A7" w:rsidRDefault="009E11A7" w:rsidP="009E11A7">
            <w:pPr>
              <w:spacing w:line="240" w:lineRule="auto"/>
              <w:jc w:val="right"/>
              <w:rPr>
                <w:rFonts w:ascii="Angsana New" w:hAnsi="Angsana New"/>
                <w:sz w:val="28"/>
                <w:szCs w:val="28"/>
              </w:rPr>
            </w:pPr>
            <w:r>
              <w:rPr>
                <w:rFonts w:ascii="Angsana New" w:hAnsi="Angsana New"/>
                <w:sz w:val="28"/>
                <w:szCs w:val="28"/>
              </w:rPr>
              <w:t>63,087</w:t>
            </w:r>
          </w:p>
        </w:tc>
      </w:tr>
      <w:tr w:rsidR="009E11A7" w:rsidRPr="00321D0E" w14:paraId="024B8DA1" w14:textId="0A39A1BC" w:rsidTr="00DC0AFD">
        <w:trPr>
          <w:trHeight w:hRule="exact" w:val="422"/>
        </w:trPr>
        <w:tc>
          <w:tcPr>
            <w:tcW w:w="2223" w:type="dxa"/>
            <w:tcBorders>
              <w:left w:val="nil"/>
              <w:bottom w:val="nil"/>
              <w:right w:val="nil"/>
            </w:tcBorders>
            <w:shd w:val="clear" w:color="auto" w:fill="auto"/>
            <w:noWrap/>
            <w:vAlign w:val="bottom"/>
          </w:tcPr>
          <w:p w14:paraId="04E29E38" w14:textId="2BE5FD12" w:rsidR="009E11A7" w:rsidRPr="00D5280C" w:rsidRDefault="009E11A7"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firstLine="6"/>
              <w:rPr>
                <w:rFonts w:ascii="Angsana New" w:hAnsi="Angsana New"/>
                <w:sz w:val="28"/>
                <w:szCs w:val="28"/>
                <w:cs/>
              </w:rPr>
            </w:pPr>
            <w:r w:rsidRPr="000842F2">
              <w:rPr>
                <w:rFonts w:ascii="Angsana New" w:hAnsi="Angsana New"/>
                <w:sz w:val="28"/>
                <w:szCs w:val="28"/>
              </w:rPr>
              <w:t xml:space="preserve">Trade </w:t>
            </w:r>
            <w:r w:rsidR="00DC0AFD" w:rsidRPr="000842F2">
              <w:rPr>
                <w:rFonts w:ascii="Angsana New" w:hAnsi="Angsana New"/>
                <w:sz w:val="28"/>
                <w:szCs w:val="28"/>
              </w:rPr>
              <w:t>accounts payable</w:t>
            </w:r>
          </w:p>
        </w:tc>
        <w:tc>
          <w:tcPr>
            <w:tcW w:w="904" w:type="dxa"/>
            <w:tcBorders>
              <w:left w:val="nil"/>
              <w:right w:val="nil"/>
            </w:tcBorders>
            <w:shd w:val="clear" w:color="auto" w:fill="auto"/>
            <w:noWrap/>
            <w:vAlign w:val="bottom"/>
          </w:tcPr>
          <w:p w14:paraId="04DC70DC" w14:textId="4BB238E6" w:rsidR="009E11A7" w:rsidRPr="00D5280C" w:rsidRDefault="009E11A7" w:rsidP="009E11A7">
            <w:pPr>
              <w:spacing w:line="240" w:lineRule="auto"/>
              <w:jc w:val="center"/>
              <w:rPr>
                <w:rFonts w:ascii="Angsana New" w:hAnsi="Angsana New"/>
                <w:sz w:val="28"/>
                <w:szCs w:val="28"/>
              </w:rPr>
            </w:pPr>
            <w:r w:rsidRPr="000842F2">
              <w:rPr>
                <w:rFonts w:ascii="Angsana New" w:hAnsi="Angsana New"/>
                <w:sz w:val="28"/>
                <w:szCs w:val="28"/>
              </w:rPr>
              <w:t>USD</w:t>
            </w:r>
          </w:p>
        </w:tc>
        <w:tc>
          <w:tcPr>
            <w:tcW w:w="1436" w:type="dxa"/>
            <w:tcBorders>
              <w:left w:val="nil"/>
              <w:right w:val="nil"/>
            </w:tcBorders>
            <w:shd w:val="clear" w:color="auto" w:fill="auto"/>
            <w:noWrap/>
            <w:vAlign w:val="bottom"/>
          </w:tcPr>
          <w:p w14:paraId="17E26956" w14:textId="1F8544D6" w:rsidR="009E11A7" w:rsidRPr="00D5280C" w:rsidRDefault="004C0102" w:rsidP="009E11A7">
            <w:pPr>
              <w:spacing w:line="240" w:lineRule="auto"/>
              <w:jc w:val="right"/>
              <w:rPr>
                <w:rFonts w:ascii="Angsana New" w:hAnsi="Angsana New"/>
                <w:sz w:val="28"/>
                <w:szCs w:val="28"/>
              </w:rPr>
            </w:pPr>
            <w:r>
              <w:rPr>
                <w:rFonts w:ascii="Angsana New" w:hAnsi="Angsana New"/>
                <w:sz w:val="28"/>
                <w:szCs w:val="28"/>
              </w:rPr>
              <w:t>47</w:t>
            </w:r>
          </w:p>
        </w:tc>
        <w:tc>
          <w:tcPr>
            <w:tcW w:w="1350" w:type="dxa"/>
            <w:tcBorders>
              <w:left w:val="nil"/>
              <w:right w:val="nil"/>
            </w:tcBorders>
            <w:shd w:val="clear" w:color="auto" w:fill="auto"/>
            <w:noWrap/>
            <w:vAlign w:val="bottom"/>
          </w:tcPr>
          <w:p w14:paraId="63EFD1AC" w14:textId="24056AFB" w:rsidR="009E11A7" w:rsidRPr="00D5280C" w:rsidRDefault="009E11A7" w:rsidP="009E11A7">
            <w:pPr>
              <w:spacing w:line="240" w:lineRule="auto"/>
              <w:jc w:val="right"/>
              <w:rPr>
                <w:rFonts w:ascii="Angsana New" w:hAnsi="Angsana New"/>
                <w:sz w:val="28"/>
                <w:szCs w:val="28"/>
              </w:rPr>
            </w:pPr>
            <w:r>
              <w:rPr>
                <w:rFonts w:ascii="Angsana New" w:hAnsi="Angsana New"/>
                <w:sz w:val="28"/>
                <w:szCs w:val="28"/>
              </w:rPr>
              <w:t>13,418</w:t>
            </w:r>
          </w:p>
        </w:tc>
        <w:tc>
          <w:tcPr>
            <w:tcW w:w="1350" w:type="dxa"/>
            <w:gridSpan w:val="2"/>
            <w:tcBorders>
              <w:left w:val="nil"/>
              <w:right w:val="nil"/>
            </w:tcBorders>
            <w:vAlign w:val="bottom"/>
          </w:tcPr>
          <w:p w14:paraId="5B2FA18A" w14:textId="7EE5EB15" w:rsidR="009E11A7" w:rsidRDefault="009E11A7" w:rsidP="009E11A7">
            <w:pPr>
              <w:spacing w:line="240" w:lineRule="auto"/>
              <w:jc w:val="right"/>
              <w:rPr>
                <w:rFonts w:ascii="Angsana New" w:hAnsi="Angsana New"/>
                <w:sz w:val="28"/>
                <w:szCs w:val="28"/>
              </w:rPr>
            </w:pPr>
            <w:r>
              <w:rPr>
                <w:rFonts w:ascii="Angsana New" w:hAnsi="Angsana New"/>
                <w:sz w:val="28"/>
                <w:szCs w:val="28"/>
              </w:rPr>
              <w:t>47</w:t>
            </w:r>
          </w:p>
        </w:tc>
        <w:tc>
          <w:tcPr>
            <w:tcW w:w="1440" w:type="dxa"/>
            <w:tcBorders>
              <w:left w:val="nil"/>
              <w:right w:val="nil"/>
            </w:tcBorders>
            <w:vAlign w:val="bottom"/>
          </w:tcPr>
          <w:p w14:paraId="5FFE6AEF" w14:textId="557884E8" w:rsidR="009E11A7" w:rsidRDefault="009E11A7" w:rsidP="009E11A7">
            <w:pPr>
              <w:spacing w:line="240" w:lineRule="auto"/>
              <w:jc w:val="right"/>
              <w:rPr>
                <w:rFonts w:ascii="Angsana New" w:hAnsi="Angsana New"/>
                <w:sz w:val="28"/>
                <w:szCs w:val="28"/>
              </w:rPr>
            </w:pPr>
            <w:r>
              <w:rPr>
                <w:rFonts w:ascii="Angsana New" w:hAnsi="Angsana New"/>
                <w:sz w:val="28"/>
                <w:szCs w:val="28"/>
              </w:rPr>
              <w:t>13,418</w:t>
            </w:r>
          </w:p>
        </w:tc>
      </w:tr>
    </w:tbl>
    <w:p w14:paraId="50124F0E" w14:textId="3F7EA63E" w:rsidR="00050436" w:rsidRDefault="00FF638A"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t>CONTINGENT LIABILITIES</w:t>
      </w:r>
    </w:p>
    <w:p w14:paraId="66DD45F8" w14:textId="0AC6F2EE" w:rsidR="00415868" w:rsidRPr="00D2770B" w:rsidRDefault="00D2770B" w:rsidP="00DC0AFD">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hanging="426"/>
        <w:jc w:val="thaiDistribute"/>
        <w:rPr>
          <w:rFonts w:ascii="Angsana New" w:hAnsi="Angsana New"/>
          <w:sz w:val="28"/>
          <w:szCs w:val="28"/>
        </w:rPr>
      </w:pPr>
      <w:r>
        <w:rPr>
          <w:rFonts w:ascii="Angsana New" w:hAnsi="Angsana New"/>
          <w:sz w:val="28"/>
          <w:szCs w:val="28"/>
        </w:rPr>
        <w:t xml:space="preserve"> </w:t>
      </w:r>
      <w:r w:rsidR="00415868" w:rsidRPr="00D2770B">
        <w:rPr>
          <w:rFonts w:ascii="Angsana New" w:hAnsi="Angsana New"/>
          <w:sz w:val="28"/>
          <w:szCs w:val="28"/>
        </w:rPr>
        <w:t>Commitment</w:t>
      </w:r>
      <w:r w:rsidR="001A6140" w:rsidRPr="00D2770B">
        <w:rPr>
          <w:rFonts w:ascii="Angsana New" w:hAnsi="Angsana New"/>
          <w:sz w:val="28"/>
          <w:szCs w:val="28"/>
        </w:rPr>
        <w:t>s</w:t>
      </w:r>
    </w:p>
    <w:tbl>
      <w:tblPr>
        <w:tblW w:w="8288" w:type="dxa"/>
        <w:tblInd w:w="1101" w:type="dxa"/>
        <w:tblLayout w:type="fixed"/>
        <w:tblLook w:val="01E0" w:firstRow="1" w:lastRow="1" w:firstColumn="1" w:lastColumn="1" w:noHBand="0" w:noVBand="0"/>
      </w:tblPr>
      <w:tblGrid>
        <w:gridCol w:w="2238"/>
        <w:gridCol w:w="1485"/>
        <w:gridCol w:w="1530"/>
        <w:gridCol w:w="1494"/>
        <w:gridCol w:w="1541"/>
      </w:tblGrid>
      <w:tr w:rsidR="00176039" w:rsidRPr="00277539" w14:paraId="2AD7AD3C" w14:textId="77777777" w:rsidTr="00DC0AFD">
        <w:trPr>
          <w:trHeight w:val="20"/>
        </w:trPr>
        <w:tc>
          <w:tcPr>
            <w:tcW w:w="2238" w:type="dxa"/>
          </w:tcPr>
          <w:p w14:paraId="19E044FF" w14:textId="77777777" w:rsidR="00176039" w:rsidRPr="00277539" w:rsidRDefault="00176039" w:rsidP="00493C0C">
            <w:pPr>
              <w:tabs>
                <w:tab w:val="left" w:pos="-3240"/>
              </w:tabs>
              <w:spacing w:line="360" w:lineRule="exact"/>
              <w:ind w:left="-108"/>
              <w:rPr>
                <w:rFonts w:asciiTheme="majorBidi" w:hAnsiTheme="majorBidi" w:cstheme="majorBidi"/>
                <w:sz w:val="28"/>
                <w:szCs w:val="28"/>
              </w:rPr>
            </w:pPr>
          </w:p>
        </w:tc>
        <w:tc>
          <w:tcPr>
            <w:tcW w:w="6050" w:type="dxa"/>
            <w:gridSpan w:val="4"/>
          </w:tcPr>
          <w:p w14:paraId="4BC39FD6" w14:textId="5054C686" w:rsidR="00176039" w:rsidRPr="00277539" w:rsidRDefault="0053783A" w:rsidP="00493C0C">
            <w:pPr>
              <w:pBdr>
                <w:bottom w:val="single" w:sz="4" w:space="1" w:color="auto"/>
              </w:pBdr>
              <w:tabs>
                <w:tab w:val="clear" w:pos="5613"/>
                <w:tab w:val="left" w:pos="-3240"/>
              </w:tabs>
              <w:spacing w:line="360" w:lineRule="exact"/>
              <w:ind w:left="-35" w:right="-12"/>
              <w:jc w:val="right"/>
              <w:rPr>
                <w:rFonts w:asciiTheme="majorBidi" w:hAnsiTheme="majorBidi" w:cstheme="majorBidi"/>
                <w:sz w:val="28"/>
                <w:szCs w:val="28"/>
                <w:cs/>
              </w:rPr>
            </w:pPr>
            <w:r w:rsidRPr="00A535AF">
              <w:rPr>
                <w:rFonts w:ascii="Angsana New" w:eastAsia="Arial Unicode MS" w:hAnsi="Angsana New"/>
                <w:bCs/>
                <w:sz w:val="28"/>
                <w:szCs w:val="28"/>
              </w:rPr>
              <w:t>(</w:t>
            </w:r>
            <w:proofErr w:type="gramStart"/>
            <w:r w:rsidRPr="00A535AF">
              <w:rPr>
                <w:rFonts w:ascii="Angsana New" w:eastAsia="Arial Unicode MS" w:hAnsi="Angsana New"/>
                <w:bCs/>
                <w:sz w:val="28"/>
                <w:szCs w:val="28"/>
              </w:rPr>
              <w:t>Unit :</w:t>
            </w:r>
            <w:proofErr w:type="gramEnd"/>
            <w:r w:rsidRPr="00A535AF">
              <w:rPr>
                <w:rFonts w:ascii="Angsana New" w:eastAsia="Arial Unicode MS" w:hAnsi="Angsana New"/>
                <w:bCs/>
                <w:sz w:val="28"/>
                <w:szCs w:val="28"/>
              </w:rPr>
              <w:t xml:space="preserve"> </w:t>
            </w:r>
            <w:r w:rsidRPr="00FA7EB6">
              <w:rPr>
                <w:rFonts w:ascii="Angsana New" w:hAnsi="Angsana New"/>
                <w:sz w:val="28"/>
              </w:rPr>
              <w:t>Million Baht</w:t>
            </w:r>
            <w:r w:rsidRPr="00A535AF">
              <w:rPr>
                <w:rFonts w:ascii="Angsana New" w:eastAsia="Arial Unicode MS" w:hAnsi="Angsana New"/>
                <w:bCs/>
                <w:sz w:val="28"/>
                <w:szCs w:val="28"/>
              </w:rPr>
              <w:t>)</w:t>
            </w:r>
          </w:p>
        </w:tc>
      </w:tr>
      <w:tr w:rsidR="0053783A" w:rsidRPr="00277539" w14:paraId="7F78A4B2" w14:textId="77777777" w:rsidTr="00DC0AFD">
        <w:trPr>
          <w:trHeight w:val="20"/>
        </w:trPr>
        <w:tc>
          <w:tcPr>
            <w:tcW w:w="2238" w:type="dxa"/>
            <w:shd w:val="clear" w:color="auto" w:fill="auto"/>
          </w:tcPr>
          <w:p w14:paraId="2F1D9E21" w14:textId="77777777" w:rsidR="0053783A" w:rsidRPr="00277539" w:rsidRDefault="0053783A" w:rsidP="0053783A">
            <w:pPr>
              <w:tabs>
                <w:tab w:val="left" w:pos="-3240"/>
              </w:tabs>
              <w:spacing w:line="360" w:lineRule="exact"/>
              <w:ind w:left="-108"/>
              <w:rPr>
                <w:rFonts w:asciiTheme="majorBidi" w:hAnsiTheme="majorBidi" w:cstheme="majorBidi"/>
                <w:sz w:val="28"/>
                <w:szCs w:val="28"/>
              </w:rPr>
            </w:pPr>
          </w:p>
        </w:tc>
        <w:tc>
          <w:tcPr>
            <w:tcW w:w="3015" w:type="dxa"/>
            <w:gridSpan w:val="2"/>
          </w:tcPr>
          <w:p w14:paraId="1E482ED5" w14:textId="1D3C9106" w:rsidR="0053783A" w:rsidRPr="00277539" w:rsidRDefault="0053783A" w:rsidP="0053783A">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Pr>
                <w:rFonts w:ascii="Angsana New" w:hAnsi="Angsana New"/>
                <w:sz w:val="28"/>
              </w:rPr>
              <w:t xml:space="preserve">Consolidated </w:t>
            </w:r>
            <w:r>
              <w:rPr>
                <w:rFonts w:ascii="Angsana New" w:hAnsi="Angsana New"/>
                <w:sz w:val="28"/>
                <w:szCs w:val="28"/>
              </w:rPr>
              <w:t>Financial Statements</w:t>
            </w:r>
          </w:p>
        </w:tc>
        <w:tc>
          <w:tcPr>
            <w:tcW w:w="3035" w:type="dxa"/>
            <w:gridSpan w:val="2"/>
            <w:shd w:val="clear" w:color="auto" w:fill="auto"/>
          </w:tcPr>
          <w:p w14:paraId="523968DC" w14:textId="01C74A2A" w:rsidR="0053783A" w:rsidRPr="00277539" w:rsidRDefault="0053783A" w:rsidP="0053783A">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FA7EB6">
              <w:rPr>
                <w:rFonts w:ascii="Angsana New" w:hAnsi="Angsana New"/>
                <w:sz w:val="28"/>
              </w:rPr>
              <w:t>Separate</w:t>
            </w:r>
            <w:r>
              <w:rPr>
                <w:rFonts w:ascii="Angsana New" w:hAnsi="Angsana New"/>
                <w:sz w:val="28"/>
              </w:rPr>
              <w:t xml:space="preserve"> </w:t>
            </w:r>
            <w:r>
              <w:rPr>
                <w:rFonts w:ascii="Angsana New" w:hAnsi="Angsana New"/>
                <w:sz w:val="28"/>
                <w:szCs w:val="28"/>
              </w:rPr>
              <w:t>Financial Statements</w:t>
            </w:r>
          </w:p>
        </w:tc>
      </w:tr>
      <w:tr w:rsidR="0053783A" w:rsidRPr="000F57C0" w14:paraId="13AD12D8" w14:textId="77777777" w:rsidTr="00DC0AFD">
        <w:trPr>
          <w:trHeight w:val="20"/>
        </w:trPr>
        <w:tc>
          <w:tcPr>
            <w:tcW w:w="2238" w:type="dxa"/>
            <w:shd w:val="clear" w:color="auto" w:fill="auto"/>
          </w:tcPr>
          <w:p w14:paraId="52534CA1" w14:textId="77777777" w:rsidR="0053783A" w:rsidRPr="00277539" w:rsidRDefault="0053783A" w:rsidP="0053783A">
            <w:pPr>
              <w:tabs>
                <w:tab w:val="left" w:pos="-3240"/>
              </w:tabs>
              <w:spacing w:line="360" w:lineRule="exact"/>
              <w:ind w:left="-108"/>
              <w:rPr>
                <w:rFonts w:asciiTheme="majorBidi" w:hAnsiTheme="majorBidi" w:cstheme="majorBidi"/>
                <w:sz w:val="28"/>
                <w:szCs w:val="28"/>
              </w:rPr>
            </w:pPr>
          </w:p>
        </w:tc>
        <w:tc>
          <w:tcPr>
            <w:tcW w:w="1485" w:type="dxa"/>
            <w:vAlign w:val="center"/>
          </w:tcPr>
          <w:p w14:paraId="60AFA204" w14:textId="248C4225" w:rsidR="0053783A" w:rsidRPr="00277539" w:rsidRDefault="0053783A" w:rsidP="0053783A">
            <w:pPr>
              <w:tabs>
                <w:tab w:val="left" w:pos="-3240"/>
              </w:tabs>
              <w:spacing w:line="240" w:lineRule="auto"/>
              <w:ind w:left="-35" w:right="-12"/>
              <w:jc w:val="center"/>
              <w:rPr>
                <w:rFonts w:asciiTheme="majorBidi" w:hAnsiTheme="majorBidi" w:cstheme="majorBidi"/>
                <w:sz w:val="28"/>
                <w:szCs w:val="28"/>
                <w:cs/>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w:t>
            </w:r>
            <w:r w:rsidR="00F521B7" w:rsidRPr="0053783A">
              <w:rPr>
                <w:rFonts w:asciiTheme="majorBidi" w:hAnsiTheme="majorBidi"/>
                <w:sz w:val="28"/>
                <w:szCs w:val="28"/>
              </w:rPr>
              <w:t>December</w:t>
            </w:r>
          </w:p>
        </w:tc>
        <w:tc>
          <w:tcPr>
            <w:tcW w:w="1530" w:type="dxa"/>
            <w:vAlign w:val="center"/>
          </w:tcPr>
          <w:p w14:paraId="4CE75203" w14:textId="5789522A" w:rsidR="0053783A" w:rsidRPr="00277539" w:rsidRDefault="0053783A" w:rsidP="0053783A">
            <w:pPr>
              <w:tabs>
                <w:tab w:val="left" w:pos="-3240"/>
              </w:tabs>
              <w:spacing w:line="240" w:lineRule="auto"/>
              <w:ind w:left="-35" w:right="-12"/>
              <w:jc w:val="center"/>
              <w:rPr>
                <w:rFonts w:asciiTheme="majorBidi" w:hAnsiTheme="majorBidi" w:cstheme="majorBidi"/>
                <w:sz w:val="28"/>
                <w:szCs w:val="28"/>
                <w:cs/>
              </w:rPr>
            </w:pPr>
            <w:r w:rsidRPr="0053783A">
              <w:rPr>
                <w:rFonts w:asciiTheme="majorBidi" w:hAnsiTheme="majorBidi"/>
                <w:sz w:val="28"/>
                <w:szCs w:val="28"/>
              </w:rPr>
              <w:t xml:space="preserve">As </w:t>
            </w:r>
            <w:proofErr w:type="gramStart"/>
            <w:r w:rsidRPr="0053783A">
              <w:rPr>
                <w:rFonts w:asciiTheme="majorBidi" w:hAnsiTheme="majorBidi"/>
                <w:sz w:val="28"/>
                <w:szCs w:val="28"/>
              </w:rPr>
              <w:t>at</w:t>
            </w:r>
            <w:proofErr w:type="gramEnd"/>
            <w:r w:rsidRPr="0053783A">
              <w:rPr>
                <w:rFonts w:asciiTheme="majorBidi" w:hAnsiTheme="majorBidi"/>
                <w:sz w:val="28"/>
                <w:szCs w:val="28"/>
              </w:rPr>
              <w:t xml:space="preserve"> December</w:t>
            </w:r>
          </w:p>
        </w:tc>
        <w:tc>
          <w:tcPr>
            <w:tcW w:w="1494" w:type="dxa"/>
            <w:shd w:val="clear" w:color="auto" w:fill="auto"/>
            <w:vAlign w:val="center"/>
          </w:tcPr>
          <w:p w14:paraId="61421FC5" w14:textId="2EF9E9AC" w:rsidR="0053783A" w:rsidRPr="00953433" w:rsidRDefault="0053783A" w:rsidP="0053783A">
            <w:pPr>
              <w:tabs>
                <w:tab w:val="left" w:pos="-3240"/>
              </w:tabs>
              <w:spacing w:line="240" w:lineRule="auto"/>
              <w:ind w:left="-35" w:right="-12"/>
              <w:jc w:val="center"/>
              <w:rPr>
                <w:rFonts w:asciiTheme="majorBidi" w:hAnsiTheme="majorBidi"/>
                <w:sz w:val="28"/>
                <w:szCs w:val="28"/>
                <w:cs/>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w:t>
            </w:r>
            <w:r w:rsidR="00F521B7" w:rsidRPr="0053783A">
              <w:rPr>
                <w:rFonts w:asciiTheme="majorBidi" w:hAnsiTheme="majorBidi"/>
                <w:sz w:val="28"/>
                <w:szCs w:val="28"/>
              </w:rPr>
              <w:t>December</w:t>
            </w:r>
          </w:p>
        </w:tc>
        <w:tc>
          <w:tcPr>
            <w:tcW w:w="1541" w:type="dxa"/>
            <w:shd w:val="clear" w:color="auto" w:fill="auto"/>
            <w:vAlign w:val="center"/>
          </w:tcPr>
          <w:p w14:paraId="40C9AADF" w14:textId="11607D1A" w:rsidR="0053783A" w:rsidRPr="00277539" w:rsidRDefault="0053783A" w:rsidP="0053783A">
            <w:pPr>
              <w:tabs>
                <w:tab w:val="left" w:pos="-3240"/>
              </w:tabs>
              <w:spacing w:line="240" w:lineRule="auto"/>
              <w:ind w:left="-35" w:right="-12"/>
              <w:jc w:val="center"/>
              <w:rPr>
                <w:rFonts w:asciiTheme="majorBidi" w:hAnsiTheme="majorBidi" w:cstheme="majorBidi"/>
                <w:sz w:val="28"/>
                <w:szCs w:val="28"/>
                <w:cs/>
              </w:rPr>
            </w:pPr>
            <w:r w:rsidRPr="0053783A">
              <w:rPr>
                <w:rFonts w:asciiTheme="majorBidi" w:hAnsiTheme="majorBidi"/>
                <w:sz w:val="28"/>
                <w:szCs w:val="28"/>
              </w:rPr>
              <w:t xml:space="preserve">As </w:t>
            </w:r>
            <w:proofErr w:type="gramStart"/>
            <w:r w:rsidRPr="0053783A">
              <w:rPr>
                <w:rFonts w:asciiTheme="majorBidi" w:hAnsiTheme="majorBidi"/>
                <w:sz w:val="28"/>
                <w:szCs w:val="28"/>
              </w:rPr>
              <w:t>at</w:t>
            </w:r>
            <w:proofErr w:type="gramEnd"/>
            <w:r w:rsidRPr="0053783A">
              <w:rPr>
                <w:rFonts w:asciiTheme="majorBidi" w:hAnsiTheme="majorBidi"/>
                <w:sz w:val="28"/>
                <w:szCs w:val="28"/>
              </w:rPr>
              <w:t xml:space="preserve"> December</w:t>
            </w:r>
          </w:p>
        </w:tc>
      </w:tr>
      <w:tr w:rsidR="0053783A" w:rsidRPr="000F57C0" w14:paraId="64D03C73" w14:textId="77777777" w:rsidTr="00DC0AFD">
        <w:trPr>
          <w:trHeight w:val="20"/>
        </w:trPr>
        <w:tc>
          <w:tcPr>
            <w:tcW w:w="2238" w:type="dxa"/>
            <w:shd w:val="clear" w:color="auto" w:fill="auto"/>
          </w:tcPr>
          <w:p w14:paraId="71B8962C" w14:textId="77777777" w:rsidR="0053783A" w:rsidRPr="00277539" w:rsidRDefault="0053783A" w:rsidP="0053783A">
            <w:pPr>
              <w:tabs>
                <w:tab w:val="left" w:pos="-3240"/>
              </w:tabs>
              <w:spacing w:line="360" w:lineRule="exact"/>
              <w:ind w:left="-108"/>
              <w:rPr>
                <w:rFonts w:asciiTheme="majorBidi" w:hAnsiTheme="majorBidi" w:cstheme="majorBidi"/>
                <w:sz w:val="28"/>
                <w:szCs w:val="28"/>
              </w:rPr>
            </w:pPr>
          </w:p>
        </w:tc>
        <w:tc>
          <w:tcPr>
            <w:tcW w:w="1485" w:type="dxa"/>
            <w:vAlign w:val="center"/>
          </w:tcPr>
          <w:p w14:paraId="51660E8B" w14:textId="3BA7749C" w:rsidR="0053783A" w:rsidRPr="00277539" w:rsidRDefault="00B5457F" w:rsidP="0053783A">
            <w:pPr>
              <w:pBdr>
                <w:bottom w:val="single" w:sz="4" w:space="1" w:color="auto"/>
              </w:pBdr>
              <w:tabs>
                <w:tab w:val="left" w:pos="-3240"/>
              </w:tabs>
              <w:spacing w:line="240" w:lineRule="auto"/>
              <w:ind w:left="-35" w:right="-12"/>
              <w:jc w:val="center"/>
              <w:rPr>
                <w:rFonts w:asciiTheme="majorBidi" w:hAnsiTheme="majorBidi" w:cstheme="majorBidi"/>
                <w:sz w:val="28"/>
                <w:szCs w:val="28"/>
              </w:rPr>
            </w:pPr>
            <w:r>
              <w:rPr>
                <w:rFonts w:asciiTheme="majorBidi" w:hAnsiTheme="majorBidi" w:cstheme="majorBidi"/>
                <w:sz w:val="28"/>
                <w:szCs w:val="28"/>
              </w:rPr>
              <w:t>31</w:t>
            </w:r>
            <w:r w:rsidR="0053783A" w:rsidRPr="0053783A">
              <w:rPr>
                <w:rFonts w:asciiTheme="majorBidi" w:hAnsiTheme="majorBidi" w:cstheme="majorBidi"/>
                <w:sz w:val="28"/>
                <w:szCs w:val="28"/>
              </w:rPr>
              <w:t>, 2020</w:t>
            </w:r>
          </w:p>
        </w:tc>
        <w:tc>
          <w:tcPr>
            <w:tcW w:w="1530" w:type="dxa"/>
            <w:vAlign w:val="center"/>
          </w:tcPr>
          <w:p w14:paraId="5348CE60" w14:textId="4604F54F" w:rsidR="0053783A" w:rsidRPr="00277539" w:rsidRDefault="0053783A" w:rsidP="0053783A">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53783A">
              <w:rPr>
                <w:rFonts w:asciiTheme="majorBidi" w:hAnsiTheme="majorBidi" w:cstheme="majorBidi"/>
                <w:sz w:val="28"/>
                <w:szCs w:val="28"/>
              </w:rPr>
              <w:t>31, 2019</w:t>
            </w:r>
          </w:p>
        </w:tc>
        <w:tc>
          <w:tcPr>
            <w:tcW w:w="1494" w:type="dxa"/>
            <w:shd w:val="clear" w:color="auto" w:fill="auto"/>
            <w:vAlign w:val="center"/>
          </w:tcPr>
          <w:p w14:paraId="2B221796" w14:textId="5E9AC810" w:rsidR="0053783A" w:rsidRPr="00C276E5" w:rsidRDefault="00B5457F" w:rsidP="0053783A">
            <w:pPr>
              <w:pBdr>
                <w:bottom w:val="single" w:sz="4" w:space="1" w:color="auto"/>
              </w:pBdr>
              <w:tabs>
                <w:tab w:val="left" w:pos="-3240"/>
              </w:tabs>
              <w:spacing w:line="240" w:lineRule="auto"/>
              <w:ind w:left="-35" w:right="-12"/>
              <w:jc w:val="center"/>
              <w:rPr>
                <w:rFonts w:asciiTheme="majorBidi" w:hAnsiTheme="majorBidi"/>
                <w:sz w:val="28"/>
                <w:szCs w:val="28"/>
              </w:rPr>
            </w:pPr>
            <w:r>
              <w:rPr>
                <w:rFonts w:asciiTheme="majorBidi" w:hAnsiTheme="majorBidi" w:cstheme="majorBidi"/>
                <w:sz w:val="28"/>
                <w:szCs w:val="28"/>
              </w:rPr>
              <w:t>31</w:t>
            </w:r>
            <w:r w:rsidR="0053783A" w:rsidRPr="0053783A">
              <w:rPr>
                <w:rFonts w:asciiTheme="majorBidi" w:hAnsiTheme="majorBidi" w:cstheme="majorBidi"/>
                <w:sz w:val="28"/>
                <w:szCs w:val="28"/>
              </w:rPr>
              <w:t>, 2020</w:t>
            </w:r>
          </w:p>
        </w:tc>
        <w:tc>
          <w:tcPr>
            <w:tcW w:w="1541" w:type="dxa"/>
            <w:shd w:val="clear" w:color="auto" w:fill="auto"/>
            <w:vAlign w:val="center"/>
          </w:tcPr>
          <w:p w14:paraId="55EF9FBF" w14:textId="65E22200" w:rsidR="0053783A" w:rsidRPr="00277539" w:rsidRDefault="0053783A" w:rsidP="0053783A">
            <w:pPr>
              <w:pBdr>
                <w:bottom w:val="single" w:sz="4" w:space="1" w:color="auto"/>
              </w:pBdr>
              <w:tabs>
                <w:tab w:val="left" w:pos="-3240"/>
              </w:tabs>
              <w:spacing w:line="240" w:lineRule="auto"/>
              <w:ind w:left="-35" w:right="-12"/>
              <w:jc w:val="center"/>
              <w:rPr>
                <w:rFonts w:asciiTheme="majorBidi" w:hAnsiTheme="majorBidi" w:cstheme="majorBidi"/>
                <w:sz w:val="28"/>
                <w:szCs w:val="28"/>
              </w:rPr>
            </w:pPr>
            <w:r w:rsidRPr="0053783A">
              <w:rPr>
                <w:rFonts w:asciiTheme="majorBidi" w:hAnsiTheme="majorBidi" w:cstheme="majorBidi"/>
                <w:sz w:val="28"/>
                <w:szCs w:val="28"/>
              </w:rPr>
              <w:t>31, 2019</w:t>
            </w:r>
          </w:p>
        </w:tc>
      </w:tr>
      <w:tr w:rsidR="00DB118F" w14:paraId="28784A60" w14:textId="77777777" w:rsidTr="00DC0AFD">
        <w:trPr>
          <w:trHeight w:val="20"/>
        </w:trPr>
        <w:tc>
          <w:tcPr>
            <w:tcW w:w="2238" w:type="dxa"/>
            <w:shd w:val="clear" w:color="auto" w:fill="auto"/>
          </w:tcPr>
          <w:p w14:paraId="23ABEE5B" w14:textId="5C37E116" w:rsidR="00DB118F" w:rsidRPr="00C857DA" w:rsidRDefault="00DB118F"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Pr>
                <w:rFonts w:ascii="Angsana New" w:hAnsi="Angsana New"/>
                <w:sz w:val="28"/>
                <w:szCs w:val="28"/>
                <w:cs/>
              </w:rPr>
            </w:pPr>
            <w:r w:rsidRPr="00C857DA">
              <w:rPr>
                <w:rFonts w:ascii="Angsana New" w:hAnsi="Angsana New"/>
                <w:sz w:val="28"/>
                <w:szCs w:val="28"/>
              </w:rPr>
              <w:t>Contractor agreement</w:t>
            </w:r>
          </w:p>
        </w:tc>
        <w:tc>
          <w:tcPr>
            <w:tcW w:w="1485" w:type="dxa"/>
            <w:shd w:val="clear" w:color="auto" w:fill="auto"/>
          </w:tcPr>
          <w:p w14:paraId="15E3E616" w14:textId="0227E112" w:rsidR="00DB118F" w:rsidRPr="00444DA2" w:rsidRDefault="007805C4" w:rsidP="00DB118F">
            <w:pPr>
              <w:pBdr>
                <w:bottom w:val="double" w:sz="4" w:space="1" w:color="auto"/>
              </w:pBdr>
              <w:tabs>
                <w:tab w:val="left" w:pos="-3240"/>
              </w:tabs>
              <w:spacing w:line="240" w:lineRule="auto"/>
              <w:ind w:left="-35" w:right="-12"/>
              <w:jc w:val="right"/>
              <w:rPr>
                <w:rFonts w:asciiTheme="majorBidi" w:hAnsiTheme="majorBidi" w:cstheme="majorBidi"/>
                <w:sz w:val="28"/>
                <w:szCs w:val="28"/>
              </w:rPr>
            </w:pPr>
            <w:r>
              <w:rPr>
                <w:rFonts w:asciiTheme="majorBidi" w:hAnsiTheme="majorBidi" w:cstheme="majorBidi"/>
                <w:sz w:val="28"/>
                <w:szCs w:val="28"/>
              </w:rPr>
              <w:t>5.17</w:t>
            </w:r>
          </w:p>
        </w:tc>
        <w:tc>
          <w:tcPr>
            <w:tcW w:w="1530" w:type="dxa"/>
            <w:shd w:val="clear" w:color="auto" w:fill="auto"/>
          </w:tcPr>
          <w:p w14:paraId="62FEA957" w14:textId="0F6B96C7" w:rsidR="00DB118F" w:rsidRPr="00444DA2" w:rsidRDefault="00DB118F" w:rsidP="00DB118F">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CF2D08">
              <w:rPr>
                <w:rFonts w:asciiTheme="majorBidi" w:hAnsiTheme="majorBidi" w:cstheme="majorBidi"/>
                <w:sz w:val="28"/>
                <w:szCs w:val="28"/>
              </w:rPr>
              <w:t>-</w:t>
            </w:r>
          </w:p>
        </w:tc>
        <w:tc>
          <w:tcPr>
            <w:tcW w:w="1494" w:type="dxa"/>
            <w:shd w:val="clear" w:color="auto" w:fill="auto"/>
            <w:vAlign w:val="bottom"/>
          </w:tcPr>
          <w:p w14:paraId="5EB35628" w14:textId="13418417" w:rsidR="00DB118F" w:rsidRPr="00444DA2" w:rsidRDefault="007805C4" w:rsidP="00DB118F">
            <w:pPr>
              <w:pBdr>
                <w:bottom w:val="double" w:sz="4" w:space="1" w:color="auto"/>
              </w:pBdr>
              <w:tabs>
                <w:tab w:val="left" w:pos="-3240"/>
              </w:tabs>
              <w:spacing w:line="240" w:lineRule="auto"/>
              <w:ind w:left="-35" w:right="-12"/>
              <w:jc w:val="right"/>
              <w:rPr>
                <w:rFonts w:asciiTheme="majorBidi" w:hAnsiTheme="majorBidi" w:cstheme="majorBidi"/>
                <w:sz w:val="28"/>
                <w:szCs w:val="28"/>
              </w:rPr>
            </w:pPr>
            <w:r>
              <w:rPr>
                <w:rFonts w:asciiTheme="majorBidi" w:hAnsiTheme="majorBidi" w:cstheme="majorBidi"/>
                <w:sz w:val="28"/>
                <w:szCs w:val="28"/>
              </w:rPr>
              <w:t>5.17</w:t>
            </w:r>
          </w:p>
        </w:tc>
        <w:tc>
          <w:tcPr>
            <w:tcW w:w="1541" w:type="dxa"/>
            <w:shd w:val="clear" w:color="auto" w:fill="auto"/>
            <w:vAlign w:val="bottom"/>
          </w:tcPr>
          <w:p w14:paraId="20FD176C" w14:textId="755783DB" w:rsidR="00DB118F" w:rsidRPr="00444DA2" w:rsidRDefault="00DB118F" w:rsidP="00DB118F">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A43380">
              <w:rPr>
                <w:rFonts w:asciiTheme="majorBidi" w:hAnsiTheme="majorBidi" w:cstheme="majorBidi"/>
                <w:sz w:val="28"/>
                <w:szCs w:val="28"/>
              </w:rPr>
              <w:t>-</w:t>
            </w:r>
          </w:p>
        </w:tc>
      </w:tr>
      <w:tr w:rsidR="00DB118F" w14:paraId="62DAF6ED" w14:textId="77777777" w:rsidTr="00DC0AFD">
        <w:trPr>
          <w:trHeight w:val="20"/>
        </w:trPr>
        <w:tc>
          <w:tcPr>
            <w:tcW w:w="2238" w:type="dxa"/>
            <w:shd w:val="clear" w:color="auto" w:fill="auto"/>
          </w:tcPr>
          <w:p w14:paraId="34F0CD9C" w14:textId="41AD9E95" w:rsidR="00DB118F" w:rsidRPr="00C857DA" w:rsidRDefault="00DB118F"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ight="-98"/>
              <w:rPr>
                <w:rFonts w:ascii="Angsana New" w:hAnsi="Angsana New"/>
                <w:sz w:val="28"/>
                <w:szCs w:val="28"/>
              </w:rPr>
            </w:pPr>
            <w:r w:rsidRPr="00C857DA">
              <w:rPr>
                <w:rFonts w:ascii="Angsana New" w:hAnsi="Angsana New"/>
                <w:sz w:val="28"/>
                <w:szCs w:val="28"/>
              </w:rPr>
              <w:t>Service agreement</w:t>
            </w:r>
          </w:p>
        </w:tc>
        <w:tc>
          <w:tcPr>
            <w:tcW w:w="1485" w:type="dxa"/>
            <w:shd w:val="clear" w:color="auto" w:fill="auto"/>
          </w:tcPr>
          <w:p w14:paraId="150CAC3F" w14:textId="0ECF6885" w:rsidR="00DB118F" w:rsidRPr="00444DA2" w:rsidRDefault="00B63291" w:rsidP="00DB118F">
            <w:pPr>
              <w:pBdr>
                <w:bottom w:val="double" w:sz="4" w:space="1" w:color="auto"/>
              </w:pBdr>
              <w:tabs>
                <w:tab w:val="left" w:pos="-3240"/>
              </w:tabs>
              <w:spacing w:line="240" w:lineRule="auto"/>
              <w:ind w:left="-35" w:right="-12"/>
              <w:jc w:val="right"/>
              <w:rPr>
                <w:rFonts w:asciiTheme="majorBidi" w:hAnsiTheme="majorBidi" w:cstheme="majorBidi"/>
                <w:sz w:val="28"/>
                <w:szCs w:val="28"/>
              </w:rPr>
            </w:pPr>
            <w:r>
              <w:rPr>
                <w:rFonts w:asciiTheme="majorBidi" w:hAnsiTheme="majorBidi" w:cstheme="majorBidi"/>
                <w:sz w:val="28"/>
                <w:szCs w:val="28"/>
              </w:rPr>
              <w:t>6.</w:t>
            </w:r>
            <w:r w:rsidR="00CC1359">
              <w:rPr>
                <w:rFonts w:asciiTheme="majorBidi" w:hAnsiTheme="majorBidi" w:cstheme="majorBidi"/>
                <w:sz w:val="28"/>
                <w:szCs w:val="28"/>
              </w:rPr>
              <w:t>00</w:t>
            </w:r>
          </w:p>
        </w:tc>
        <w:tc>
          <w:tcPr>
            <w:tcW w:w="1530" w:type="dxa"/>
            <w:shd w:val="clear" w:color="auto" w:fill="auto"/>
          </w:tcPr>
          <w:p w14:paraId="2238A6CF" w14:textId="09E2417F" w:rsidR="00DB118F" w:rsidRPr="00444DA2" w:rsidRDefault="00DB118F" w:rsidP="00DB118F">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CF2D08">
              <w:rPr>
                <w:rFonts w:asciiTheme="majorBidi" w:hAnsiTheme="majorBidi" w:cstheme="majorBidi"/>
                <w:sz w:val="28"/>
                <w:szCs w:val="28"/>
              </w:rPr>
              <w:t>0.32</w:t>
            </w:r>
          </w:p>
        </w:tc>
        <w:tc>
          <w:tcPr>
            <w:tcW w:w="1494" w:type="dxa"/>
            <w:shd w:val="clear" w:color="auto" w:fill="auto"/>
            <w:vAlign w:val="bottom"/>
          </w:tcPr>
          <w:p w14:paraId="72641655" w14:textId="22ED51F8" w:rsidR="00DB118F" w:rsidRPr="00444DA2" w:rsidRDefault="00B63291" w:rsidP="00DB118F">
            <w:pPr>
              <w:pBdr>
                <w:bottom w:val="double" w:sz="4" w:space="1" w:color="auto"/>
              </w:pBdr>
              <w:tabs>
                <w:tab w:val="left" w:pos="-3240"/>
              </w:tabs>
              <w:spacing w:line="240" w:lineRule="auto"/>
              <w:ind w:left="-35" w:right="-12"/>
              <w:jc w:val="right"/>
              <w:rPr>
                <w:rFonts w:asciiTheme="majorBidi" w:hAnsiTheme="majorBidi" w:cstheme="majorBidi"/>
                <w:sz w:val="28"/>
                <w:szCs w:val="28"/>
              </w:rPr>
            </w:pPr>
            <w:r>
              <w:rPr>
                <w:rFonts w:asciiTheme="majorBidi" w:hAnsiTheme="majorBidi" w:cstheme="majorBidi"/>
                <w:sz w:val="28"/>
                <w:szCs w:val="28"/>
              </w:rPr>
              <w:t>6.</w:t>
            </w:r>
            <w:r w:rsidR="00CC1359">
              <w:rPr>
                <w:rFonts w:asciiTheme="majorBidi" w:hAnsiTheme="majorBidi" w:cstheme="majorBidi"/>
                <w:sz w:val="28"/>
                <w:szCs w:val="28"/>
              </w:rPr>
              <w:t>00</w:t>
            </w:r>
          </w:p>
        </w:tc>
        <w:tc>
          <w:tcPr>
            <w:tcW w:w="1541" w:type="dxa"/>
            <w:shd w:val="clear" w:color="auto" w:fill="auto"/>
            <w:vAlign w:val="bottom"/>
          </w:tcPr>
          <w:p w14:paraId="04B9B17F" w14:textId="602822AF" w:rsidR="00DB118F" w:rsidRPr="00444DA2" w:rsidRDefault="00DB118F" w:rsidP="00DB118F">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A43380">
              <w:rPr>
                <w:rFonts w:asciiTheme="majorBidi" w:hAnsiTheme="majorBidi" w:cstheme="majorBidi"/>
                <w:sz w:val="28"/>
                <w:szCs w:val="28"/>
              </w:rPr>
              <w:t>0.32</w:t>
            </w:r>
          </w:p>
        </w:tc>
      </w:tr>
    </w:tbl>
    <w:p w14:paraId="19F20C38" w14:textId="5F066CB9" w:rsidR="00015A90" w:rsidRDefault="006C10DF" w:rsidP="00DC0AFD">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hanging="426"/>
        <w:jc w:val="thaiDistribute"/>
        <w:rPr>
          <w:rFonts w:ascii="Angsana New" w:hAnsi="Angsana New"/>
          <w:spacing w:val="-2"/>
          <w:sz w:val="28"/>
          <w:szCs w:val="28"/>
        </w:rPr>
      </w:pPr>
      <w:r w:rsidRPr="002F4221">
        <w:rPr>
          <w:rFonts w:ascii="Angsana New" w:hAnsi="Angsana New"/>
          <w:spacing w:val="-2"/>
          <w:sz w:val="28"/>
          <w:szCs w:val="28"/>
        </w:rPr>
        <w:t xml:space="preserve">As </w:t>
      </w:r>
      <w:proofErr w:type="gramStart"/>
      <w:r w:rsidRPr="002F4221">
        <w:rPr>
          <w:rFonts w:ascii="Angsana New" w:hAnsi="Angsana New"/>
          <w:spacing w:val="-2"/>
          <w:sz w:val="28"/>
          <w:szCs w:val="28"/>
        </w:rPr>
        <w:t>at</w:t>
      </w:r>
      <w:proofErr w:type="gramEnd"/>
      <w:r w:rsidRPr="002F4221">
        <w:rPr>
          <w:rFonts w:ascii="Angsana New" w:hAnsi="Angsana New"/>
          <w:spacing w:val="-2"/>
          <w:sz w:val="28"/>
          <w:szCs w:val="28"/>
        </w:rPr>
        <w:t xml:space="preserve"> </w:t>
      </w:r>
      <w:r w:rsidR="00B5457F" w:rsidRPr="0053783A">
        <w:rPr>
          <w:rFonts w:asciiTheme="majorBidi" w:hAnsiTheme="majorBidi"/>
          <w:sz w:val="28"/>
          <w:szCs w:val="28"/>
        </w:rPr>
        <w:t>December</w:t>
      </w:r>
      <w:r w:rsidR="000C1275" w:rsidRPr="002F4221">
        <w:rPr>
          <w:rFonts w:ascii="Angsana New" w:hAnsi="Angsana New"/>
          <w:sz w:val="28"/>
          <w:szCs w:val="28"/>
        </w:rPr>
        <w:t xml:space="preserve"> 3</w:t>
      </w:r>
      <w:r w:rsidR="00B5457F">
        <w:rPr>
          <w:rFonts w:ascii="Angsana New" w:hAnsi="Angsana New"/>
          <w:sz w:val="28"/>
          <w:szCs w:val="28"/>
        </w:rPr>
        <w:t>1</w:t>
      </w:r>
      <w:r w:rsidR="00AA6F42" w:rsidRPr="002F4221">
        <w:rPr>
          <w:rFonts w:ascii="Angsana New" w:hAnsi="Angsana New"/>
          <w:spacing w:val="-2"/>
          <w:sz w:val="28"/>
          <w:szCs w:val="28"/>
        </w:rPr>
        <w:t>, 2020</w:t>
      </w:r>
      <w:r w:rsidR="003165DD" w:rsidRPr="002F4221">
        <w:rPr>
          <w:rFonts w:ascii="Angsana New" w:hAnsi="Angsana New"/>
          <w:spacing w:val="-2"/>
          <w:sz w:val="28"/>
          <w:szCs w:val="28"/>
        </w:rPr>
        <w:t>, the Company has commitment to letter of guarantee that issued</w:t>
      </w:r>
      <w:r w:rsidR="00015A90" w:rsidRPr="002F4221">
        <w:rPr>
          <w:rFonts w:ascii="Angsana New" w:hAnsi="Angsana New"/>
          <w:sz w:val="28"/>
          <w:szCs w:val="28"/>
        </w:rPr>
        <w:t xml:space="preserve"> by bank </w:t>
      </w:r>
      <w:r w:rsidR="00DC0AFD">
        <w:rPr>
          <w:rFonts w:ascii="Angsana New" w:hAnsi="Angsana New"/>
          <w:sz w:val="28"/>
          <w:szCs w:val="28"/>
        </w:rPr>
        <w:t>totaling</w:t>
      </w:r>
      <w:r w:rsidR="00015A90" w:rsidRPr="002F4221">
        <w:rPr>
          <w:rFonts w:ascii="Angsana New" w:hAnsi="Angsana New"/>
          <w:sz w:val="28"/>
          <w:szCs w:val="28"/>
        </w:rPr>
        <w:t xml:space="preserve"> of </w:t>
      </w:r>
      <w:r w:rsidR="00015A90" w:rsidRPr="00DB118F">
        <w:rPr>
          <w:rFonts w:ascii="Angsana New" w:hAnsi="Angsana New"/>
          <w:sz w:val="28"/>
          <w:szCs w:val="28"/>
        </w:rPr>
        <w:t xml:space="preserve">Baht </w:t>
      </w:r>
      <w:r w:rsidR="00F5632B" w:rsidRPr="00DB118F">
        <w:rPr>
          <w:rFonts w:ascii="Angsana New" w:hAnsi="Angsana New"/>
          <w:sz w:val="28"/>
          <w:szCs w:val="28"/>
        </w:rPr>
        <w:t>0.</w:t>
      </w:r>
      <w:r w:rsidR="00DB118F" w:rsidRPr="00DB118F">
        <w:rPr>
          <w:rFonts w:ascii="Angsana New" w:hAnsi="Angsana New"/>
          <w:sz w:val="28"/>
          <w:szCs w:val="28"/>
        </w:rPr>
        <w:t>26</w:t>
      </w:r>
      <w:r w:rsidR="00015A90" w:rsidRPr="00DB118F">
        <w:rPr>
          <w:rFonts w:ascii="Angsana New" w:hAnsi="Angsana New"/>
          <w:sz w:val="28"/>
          <w:szCs w:val="28"/>
        </w:rPr>
        <w:t xml:space="preserve"> </w:t>
      </w:r>
      <w:r w:rsidR="003165DD" w:rsidRPr="00DB118F">
        <w:rPr>
          <w:rFonts w:ascii="Angsana New" w:hAnsi="Angsana New"/>
          <w:spacing w:val="-2"/>
          <w:sz w:val="28"/>
          <w:szCs w:val="28"/>
        </w:rPr>
        <w:t>million in respect of the electricity usage of the</w:t>
      </w:r>
      <w:r w:rsidR="0074036E" w:rsidRPr="00DB118F">
        <w:rPr>
          <w:rFonts w:ascii="Angsana New" w:hAnsi="Angsana New"/>
          <w:spacing w:val="-2"/>
          <w:sz w:val="28"/>
          <w:szCs w:val="28"/>
        </w:rPr>
        <w:t xml:space="preserve"> Company,</w:t>
      </w:r>
      <w:r w:rsidR="00015A90" w:rsidRPr="00DB118F">
        <w:rPr>
          <w:rFonts w:ascii="Angsana New" w:hAnsi="Angsana New"/>
          <w:spacing w:val="-2"/>
          <w:sz w:val="28"/>
          <w:szCs w:val="28"/>
        </w:rPr>
        <w:t xml:space="preserve"> </w:t>
      </w:r>
      <w:r w:rsidR="00E83D28" w:rsidRPr="00DB118F">
        <w:rPr>
          <w:rFonts w:ascii="Angsana New" w:hAnsi="Angsana New"/>
          <w:spacing w:val="-2"/>
          <w:sz w:val="28"/>
          <w:szCs w:val="28"/>
        </w:rPr>
        <w:t>c</w:t>
      </w:r>
      <w:r w:rsidR="008A4A3E" w:rsidRPr="00DB118F">
        <w:rPr>
          <w:rFonts w:ascii="Angsana New" w:hAnsi="Angsana New"/>
          <w:spacing w:val="-2"/>
          <w:sz w:val="28"/>
          <w:szCs w:val="28"/>
        </w:rPr>
        <w:t xml:space="preserve">ustoms department of </w:t>
      </w:r>
      <w:r w:rsidR="003165DD" w:rsidRPr="00DB118F">
        <w:rPr>
          <w:rFonts w:ascii="Angsana New" w:hAnsi="Angsana New"/>
          <w:spacing w:val="-2"/>
          <w:sz w:val="28"/>
          <w:szCs w:val="28"/>
        </w:rPr>
        <w:t xml:space="preserve">Baht </w:t>
      </w:r>
      <w:r w:rsidR="007E216C">
        <w:rPr>
          <w:rFonts w:ascii="Angsana New" w:hAnsi="Angsana New"/>
          <w:spacing w:val="-2"/>
          <w:sz w:val="28"/>
          <w:szCs w:val="28"/>
        </w:rPr>
        <w:t>37</w:t>
      </w:r>
      <w:r w:rsidR="008276BC">
        <w:rPr>
          <w:rFonts w:ascii="Angsana New" w:hAnsi="Angsana New"/>
          <w:spacing w:val="-2"/>
          <w:sz w:val="28"/>
          <w:szCs w:val="28"/>
        </w:rPr>
        <w:t>.00</w:t>
      </w:r>
      <w:r w:rsidR="00015A90" w:rsidRPr="00DB118F">
        <w:rPr>
          <w:rFonts w:ascii="Angsana New" w:hAnsi="Angsana New"/>
          <w:spacing w:val="-2"/>
          <w:sz w:val="28"/>
          <w:szCs w:val="28"/>
        </w:rPr>
        <w:t xml:space="preserve"> million</w:t>
      </w:r>
      <w:r w:rsidR="001037D2">
        <w:rPr>
          <w:rFonts w:ascii="Angsana New" w:hAnsi="Angsana New"/>
          <w:spacing w:val="-2"/>
          <w:sz w:val="28"/>
          <w:szCs w:val="28"/>
        </w:rPr>
        <w:t xml:space="preserve"> and </w:t>
      </w:r>
      <w:r w:rsidR="001037D2" w:rsidRPr="001037D2">
        <w:rPr>
          <w:rFonts w:ascii="Angsana New" w:hAnsi="Angsana New"/>
          <w:spacing w:val="-2"/>
          <w:sz w:val="28"/>
          <w:szCs w:val="28"/>
        </w:rPr>
        <w:t>guarantees the use of fleet card value of Baht 1.60 million.</w:t>
      </w:r>
    </w:p>
    <w:p w14:paraId="0B996A18" w14:textId="03D3534F" w:rsidR="005F6BC5" w:rsidRPr="00FB14B1" w:rsidRDefault="005F6BC5" w:rsidP="00DC0AFD">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hanging="426"/>
        <w:jc w:val="thaiDistribute"/>
        <w:rPr>
          <w:rFonts w:ascii="Angsana New" w:hAnsi="Angsana New"/>
          <w:sz w:val="28"/>
          <w:szCs w:val="28"/>
        </w:rPr>
      </w:pPr>
      <w:r w:rsidRPr="00FB14B1">
        <w:rPr>
          <w:rFonts w:ascii="Angsana New" w:hAnsi="Angsana New"/>
          <w:sz w:val="28"/>
          <w:szCs w:val="28"/>
        </w:rPr>
        <w:t xml:space="preserve">On May </w:t>
      </w:r>
      <w:r w:rsidR="0060257C" w:rsidRPr="0060257C">
        <w:rPr>
          <w:rFonts w:ascii="Angsana New" w:hAnsi="Angsana New"/>
          <w:sz w:val="28"/>
          <w:szCs w:val="28"/>
        </w:rPr>
        <w:t>13</w:t>
      </w:r>
      <w:r w:rsidRPr="00FB14B1">
        <w:rPr>
          <w:rFonts w:ascii="Angsana New" w:hAnsi="Angsana New"/>
          <w:sz w:val="28"/>
          <w:szCs w:val="28"/>
        </w:rPr>
        <w:t xml:space="preserve">, </w:t>
      </w:r>
      <w:r w:rsidR="0060257C" w:rsidRPr="0060257C">
        <w:rPr>
          <w:rFonts w:ascii="Angsana New" w:hAnsi="Angsana New"/>
          <w:sz w:val="28"/>
          <w:szCs w:val="28"/>
        </w:rPr>
        <w:t>2020</w:t>
      </w:r>
      <w:r w:rsidRPr="00FB14B1">
        <w:rPr>
          <w:rFonts w:ascii="Angsana New" w:hAnsi="Angsana New"/>
          <w:sz w:val="28"/>
          <w:szCs w:val="28"/>
        </w:rPr>
        <w:t>, the Company was sued a civil case in the Chachoengsao provincial court with the black case no. Por.</w:t>
      </w:r>
      <w:r w:rsidR="0060257C" w:rsidRPr="0060257C">
        <w:rPr>
          <w:rFonts w:ascii="Angsana New" w:hAnsi="Angsana New"/>
          <w:sz w:val="28"/>
          <w:szCs w:val="28"/>
        </w:rPr>
        <w:t>432</w:t>
      </w:r>
      <w:r w:rsidRPr="00FB14B1">
        <w:rPr>
          <w:rFonts w:ascii="Angsana New" w:hAnsi="Angsana New"/>
          <w:sz w:val="28"/>
          <w:szCs w:val="28"/>
          <w:cs/>
        </w:rPr>
        <w:t>/</w:t>
      </w:r>
      <w:r w:rsidR="0060257C" w:rsidRPr="0060257C">
        <w:rPr>
          <w:rFonts w:ascii="Angsana New" w:hAnsi="Angsana New"/>
          <w:sz w:val="28"/>
          <w:szCs w:val="28"/>
        </w:rPr>
        <w:t>2020</w:t>
      </w:r>
      <w:r w:rsidRPr="00FB14B1">
        <w:rPr>
          <w:rFonts w:ascii="Angsana New" w:hAnsi="Angsana New"/>
          <w:sz w:val="28"/>
          <w:szCs w:val="28"/>
        </w:rPr>
        <w:t xml:space="preserve"> that the plaintiff claimed the wages for loading, transporting goods, and other related works. On October </w:t>
      </w:r>
      <w:r w:rsidR="00486DE6">
        <w:rPr>
          <w:rFonts w:ascii="Angsana New" w:hAnsi="Angsana New"/>
          <w:sz w:val="28"/>
          <w:szCs w:val="28"/>
        </w:rPr>
        <w:t>14</w:t>
      </w:r>
      <w:r w:rsidRPr="00FB14B1">
        <w:rPr>
          <w:rFonts w:ascii="Angsana New" w:hAnsi="Angsana New"/>
          <w:sz w:val="28"/>
          <w:szCs w:val="28"/>
        </w:rPr>
        <w:t xml:space="preserve">, </w:t>
      </w:r>
      <w:r w:rsidR="00486DE6">
        <w:rPr>
          <w:rFonts w:ascii="Angsana New" w:hAnsi="Angsana New"/>
          <w:sz w:val="28"/>
          <w:szCs w:val="28"/>
        </w:rPr>
        <w:t>2020</w:t>
      </w:r>
      <w:r w:rsidRPr="00FB14B1">
        <w:rPr>
          <w:rFonts w:ascii="Angsana New" w:hAnsi="Angsana New"/>
          <w:sz w:val="28"/>
          <w:szCs w:val="28"/>
        </w:rPr>
        <w:t xml:space="preserve">, the Company accepted to pay according to the plaintiff claimed a total of Baht </w:t>
      </w:r>
      <w:r w:rsidR="00486DE6">
        <w:rPr>
          <w:rFonts w:ascii="Angsana New" w:hAnsi="Angsana New"/>
          <w:sz w:val="28"/>
          <w:szCs w:val="28"/>
        </w:rPr>
        <w:t>1.71</w:t>
      </w:r>
      <w:r w:rsidRPr="00FB14B1">
        <w:rPr>
          <w:rFonts w:ascii="Angsana New" w:hAnsi="Angsana New"/>
          <w:sz w:val="28"/>
          <w:szCs w:val="28"/>
        </w:rPr>
        <w:t xml:space="preserve"> million. The company agreed to pay by not less than a monthly installment of Baht </w:t>
      </w:r>
      <w:r w:rsidR="00486DE6">
        <w:rPr>
          <w:rFonts w:ascii="Angsana New" w:hAnsi="Angsana New"/>
          <w:sz w:val="28"/>
          <w:szCs w:val="28"/>
        </w:rPr>
        <w:t>0.10</w:t>
      </w:r>
      <w:r w:rsidRPr="00FB14B1">
        <w:rPr>
          <w:rFonts w:ascii="Angsana New" w:hAnsi="Angsana New"/>
          <w:sz w:val="28"/>
          <w:szCs w:val="28"/>
        </w:rPr>
        <w:t xml:space="preserve"> million. The first payment will be made from October </w:t>
      </w:r>
      <w:r w:rsidR="0060257C" w:rsidRPr="0060257C">
        <w:rPr>
          <w:rFonts w:ascii="Angsana New" w:hAnsi="Angsana New"/>
          <w:sz w:val="28"/>
          <w:szCs w:val="28"/>
        </w:rPr>
        <w:t>31</w:t>
      </w:r>
      <w:r w:rsidRPr="00FB14B1">
        <w:rPr>
          <w:rFonts w:ascii="Angsana New" w:hAnsi="Angsana New"/>
          <w:sz w:val="28"/>
          <w:szCs w:val="28"/>
        </w:rPr>
        <w:t xml:space="preserve">, </w:t>
      </w:r>
      <w:r w:rsidR="0060257C" w:rsidRPr="0060257C">
        <w:rPr>
          <w:rFonts w:ascii="Angsana New" w:hAnsi="Angsana New"/>
          <w:sz w:val="28"/>
          <w:szCs w:val="28"/>
        </w:rPr>
        <w:t>2020</w:t>
      </w:r>
      <w:r w:rsidRPr="00FB14B1">
        <w:rPr>
          <w:rFonts w:ascii="Angsana New" w:hAnsi="Angsana New"/>
          <w:sz w:val="28"/>
          <w:szCs w:val="28"/>
        </w:rPr>
        <w:t xml:space="preserve"> onwards. The company had paid the full amount of the liability.</w:t>
      </w:r>
    </w:p>
    <w:p w14:paraId="7053EC2D" w14:textId="2A4ED473" w:rsidR="009E11A7" w:rsidRDefault="009E11A7" w:rsidP="009E11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pacing w:val="-2"/>
          <w:sz w:val="28"/>
          <w:szCs w:val="28"/>
        </w:rPr>
      </w:pPr>
    </w:p>
    <w:p w14:paraId="2D38FBA6" w14:textId="76AE3568" w:rsidR="009E11A7" w:rsidRDefault="009E11A7" w:rsidP="009E11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pacing w:val="-2"/>
          <w:sz w:val="28"/>
          <w:szCs w:val="28"/>
        </w:rPr>
      </w:pPr>
    </w:p>
    <w:p w14:paraId="1443C47B" w14:textId="77777777" w:rsidR="00D801AC" w:rsidRDefault="00D801AC" w:rsidP="009E11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pacing w:val="-2"/>
          <w:sz w:val="28"/>
          <w:szCs w:val="28"/>
        </w:rPr>
      </w:pPr>
    </w:p>
    <w:p w14:paraId="46708F81" w14:textId="6E268B3B" w:rsidR="00DC0AFD" w:rsidRDefault="00DC0AFD" w:rsidP="009E11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pacing w:val="-2"/>
          <w:sz w:val="28"/>
          <w:szCs w:val="28"/>
        </w:rPr>
      </w:pPr>
    </w:p>
    <w:p w14:paraId="28DEC4D4" w14:textId="4525843C" w:rsidR="00BD3376" w:rsidRDefault="00D03C00"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lastRenderedPageBreak/>
        <w:t>SUBSEQUENT EVENT</w:t>
      </w:r>
    </w:p>
    <w:p w14:paraId="4B3C84F0" w14:textId="2C1F845A" w:rsidR="003C32B9" w:rsidRPr="00CC45E1" w:rsidRDefault="00241163" w:rsidP="003C32B9">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CC45E1">
        <w:rPr>
          <w:rFonts w:ascii="Angsana New" w:hAnsi="Angsana New"/>
          <w:sz w:val="28"/>
          <w:szCs w:val="28"/>
        </w:rPr>
        <w:t>According to the resolution of the Board of Directors' Meeting No. 2/2021 held on January 29, 2021, has resolved to approve that Beyond Capital Co., Ltd. (“Subsidiary”) that is a subsidiary of the Company acquired the ordinary shares of Solutions Motor Co., Ltd. ("SM") by 640,000 shares at a price of Baht 187.50 per share, totaling Baht 120 million from Complete Transport Co., Ltd. The purchase of such ordinary shares between the subsidiary and the seller is in the process of being in accordance with the share purchase agreement, which the counterparties will further agree to sign.</w:t>
      </w:r>
    </w:p>
    <w:p w14:paraId="44B5AEAD" w14:textId="78F67B84" w:rsidR="00C52054" w:rsidRPr="00CC45E1" w:rsidRDefault="00CC45E1" w:rsidP="00085F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CC45E1">
        <w:rPr>
          <w:rFonts w:ascii="Angsana New" w:hAnsi="Angsana New"/>
          <w:sz w:val="28"/>
          <w:szCs w:val="28"/>
        </w:rPr>
        <w:t>Subsequently,</w:t>
      </w:r>
      <w:r w:rsidR="00241163" w:rsidRPr="00CC45E1">
        <w:t xml:space="preserve"> </w:t>
      </w:r>
      <w:r w:rsidR="00241163" w:rsidRPr="00CC45E1">
        <w:rPr>
          <w:rFonts w:ascii="Angsana New" w:hAnsi="Angsana New"/>
          <w:sz w:val="28"/>
          <w:szCs w:val="28"/>
        </w:rPr>
        <w:t xml:space="preserve">On February </w:t>
      </w:r>
      <w:r w:rsidR="0060257C" w:rsidRPr="0060257C">
        <w:rPr>
          <w:rFonts w:ascii="Angsana New" w:hAnsi="Angsana New"/>
          <w:sz w:val="28"/>
          <w:szCs w:val="28"/>
        </w:rPr>
        <w:t>9</w:t>
      </w:r>
      <w:r w:rsidR="00241163" w:rsidRPr="00CC45E1">
        <w:rPr>
          <w:rFonts w:ascii="Angsana New" w:hAnsi="Angsana New"/>
          <w:sz w:val="28"/>
          <w:szCs w:val="28"/>
        </w:rPr>
        <w:t xml:space="preserve">, </w:t>
      </w:r>
      <w:r w:rsidR="0060257C" w:rsidRPr="0060257C">
        <w:rPr>
          <w:rFonts w:ascii="Angsana New" w:hAnsi="Angsana New"/>
          <w:sz w:val="28"/>
          <w:szCs w:val="28"/>
        </w:rPr>
        <w:t>2021</w:t>
      </w:r>
      <w:r w:rsidR="00241163" w:rsidRPr="00CC45E1">
        <w:rPr>
          <w:rFonts w:ascii="Angsana New" w:hAnsi="Angsana New"/>
          <w:sz w:val="28"/>
          <w:szCs w:val="28"/>
        </w:rPr>
        <w:t xml:space="preserve">, Beyond Capital Co., Ltd. (“Subsidiary”) paid for the purchase of ordinary shares in the </w:t>
      </w:r>
      <w:proofErr w:type="gramStart"/>
      <w:r w:rsidR="00241163" w:rsidRPr="00CC45E1">
        <w:rPr>
          <w:rFonts w:ascii="Angsana New" w:hAnsi="Angsana New"/>
          <w:sz w:val="28"/>
          <w:szCs w:val="28"/>
        </w:rPr>
        <w:t>amount</w:t>
      </w:r>
      <w:proofErr w:type="gramEnd"/>
      <w:r w:rsidR="00241163" w:rsidRPr="00CC45E1">
        <w:rPr>
          <w:rFonts w:ascii="Angsana New" w:hAnsi="Angsana New"/>
          <w:sz w:val="28"/>
          <w:szCs w:val="28"/>
        </w:rPr>
        <w:t xml:space="preserve"> of Baht </w:t>
      </w:r>
      <w:r>
        <w:rPr>
          <w:rFonts w:ascii="Angsana New" w:hAnsi="Angsana New"/>
          <w:sz w:val="28"/>
          <w:szCs w:val="28"/>
        </w:rPr>
        <w:t>30</w:t>
      </w:r>
      <w:r w:rsidR="00241163" w:rsidRPr="00CC45E1">
        <w:rPr>
          <w:rFonts w:ascii="Angsana New" w:hAnsi="Angsana New"/>
          <w:sz w:val="28"/>
          <w:szCs w:val="28"/>
          <w:cs/>
        </w:rPr>
        <w:t xml:space="preserve"> </w:t>
      </w:r>
      <w:r w:rsidR="00241163" w:rsidRPr="00CC45E1">
        <w:rPr>
          <w:rFonts w:ascii="Angsana New" w:hAnsi="Angsana New"/>
          <w:sz w:val="28"/>
          <w:szCs w:val="28"/>
        </w:rPr>
        <w:t xml:space="preserve">million, then paid for additional purchasing in the amount of Baht </w:t>
      </w:r>
      <w:r w:rsidR="0060257C" w:rsidRPr="0060257C">
        <w:rPr>
          <w:rFonts w:ascii="Angsana New" w:hAnsi="Angsana New"/>
          <w:sz w:val="28"/>
          <w:szCs w:val="28"/>
        </w:rPr>
        <w:t>30</w:t>
      </w:r>
      <w:r w:rsidR="00241163" w:rsidRPr="00CC45E1">
        <w:rPr>
          <w:rFonts w:ascii="Angsana New" w:hAnsi="Angsana New"/>
          <w:sz w:val="28"/>
          <w:szCs w:val="28"/>
          <w:cs/>
        </w:rPr>
        <w:t xml:space="preserve"> </w:t>
      </w:r>
      <w:r w:rsidR="00241163" w:rsidRPr="00CC45E1">
        <w:rPr>
          <w:rFonts w:ascii="Angsana New" w:hAnsi="Angsana New"/>
          <w:sz w:val="28"/>
          <w:szCs w:val="28"/>
        </w:rPr>
        <w:t xml:space="preserve">million on February </w:t>
      </w:r>
      <w:r w:rsidR="0060257C" w:rsidRPr="0060257C">
        <w:rPr>
          <w:rFonts w:ascii="Angsana New" w:hAnsi="Angsana New"/>
          <w:sz w:val="28"/>
          <w:szCs w:val="28"/>
        </w:rPr>
        <w:t>10</w:t>
      </w:r>
      <w:r w:rsidR="00241163" w:rsidRPr="00CC45E1">
        <w:rPr>
          <w:rFonts w:ascii="Angsana New" w:hAnsi="Angsana New"/>
          <w:sz w:val="28"/>
          <w:szCs w:val="28"/>
        </w:rPr>
        <w:t xml:space="preserve">, </w:t>
      </w:r>
      <w:r w:rsidR="0060257C" w:rsidRPr="0060257C">
        <w:rPr>
          <w:rFonts w:ascii="Angsana New" w:hAnsi="Angsana New"/>
          <w:sz w:val="28"/>
          <w:szCs w:val="28"/>
        </w:rPr>
        <w:t>2021</w:t>
      </w:r>
      <w:r w:rsidR="00241163" w:rsidRPr="00CC45E1">
        <w:rPr>
          <w:rFonts w:ascii="Angsana New" w:hAnsi="Angsana New"/>
          <w:sz w:val="28"/>
          <w:szCs w:val="28"/>
        </w:rPr>
        <w:t xml:space="preserve">, totaling </w:t>
      </w:r>
      <w:r w:rsidR="0060257C" w:rsidRPr="0060257C">
        <w:rPr>
          <w:rFonts w:ascii="Angsana New" w:hAnsi="Angsana New"/>
          <w:sz w:val="28"/>
          <w:szCs w:val="28"/>
        </w:rPr>
        <w:t>60</w:t>
      </w:r>
      <w:r w:rsidR="00241163" w:rsidRPr="00CC45E1">
        <w:rPr>
          <w:rFonts w:ascii="Angsana New" w:hAnsi="Angsana New"/>
          <w:sz w:val="28"/>
          <w:szCs w:val="28"/>
          <w:cs/>
        </w:rPr>
        <w:t xml:space="preserve"> </w:t>
      </w:r>
      <w:r w:rsidR="00241163" w:rsidRPr="00CC45E1">
        <w:rPr>
          <w:rFonts w:ascii="Angsana New" w:hAnsi="Angsana New"/>
          <w:sz w:val="28"/>
          <w:szCs w:val="28"/>
        </w:rPr>
        <w:t>million baht.</w:t>
      </w:r>
    </w:p>
    <w:p w14:paraId="43608A87" w14:textId="77777777" w:rsidR="008276BC" w:rsidRPr="008276BC" w:rsidRDefault="00241163" w:rsidP="00796831">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b/>
          <w:bCs/>
          <w:sz w:val="28"/>
          <w:szCs w:val="28"/>
        </w:rPr>
      </w:pPr>
      <w:r w:rsidRPr="008276BC">
        <w:rPr>
          <w:rFonts w:ascii="Angsana New" w:hAnsi="Angsana New"/>
          <w:sz w:val="28"/>
          <w:szCs w:val="28"/>
        </w:rPr>
        <w:t>According to the resolution of the Board of Directors' Meeting No. 3/2021 held on February 8, 2021, has resolved to approve the capital increases in Beyond Capital Co., Ltd. (“Subsidiary”) in the amount does not exceed Baht 90</w:t>
      </w:r>
      <w:r w:rsidRPr="008276BC">
        <w:rPr>
          <w:rFonts w:ascii="Angsana New" w:hAnsi="Angsana New"/>
          <w:sz w:val="28"/>
          <w:szCs w:val="28"/>
          <w:cs/>
        </w:rPr>
        <w:t xml:space="preserve"> </w:t>
      </w:r>
      <w:r w:rsidRPr="008276BC">
        <w:rPr>
          <w:rFonts w:ascii="Angsana New" w:hAnsi="Angsana New"/>
          <w:sz w:val="28"/>
          <w:szCs w:val="28"/>
        </w:rPr>
        <w:t>million from the original registered, Baht 50</w:t>
      </w:r>
      <w:r w:rsidRPr="008276BC">
        <w:rPr>
          <w:rFonts w:ascii="Angsana New" w:hAnsi="Angsana New"/>
          <w:sz w:val="28"/>
          <w:szCs w:val="28"/>
          <w:cs/>
        </w:rPr>
        <w:t xml:space="preserve"> </w:t>
      </w:r>
      <w:r w:rsidRPr="008276BC">
        <w:rPr>
          <w:rFonts w:ascii="Angsana New" w:hAnsi="Angsana New"/>
          <w:sz w:val="28"/>
          <w:szCs w:val="28"/>
        </w:rPr>
        <w:t xml:space="preserve">million to </w:t>
      </w:r>
      <w:proofErr w:type="gramStart"/>
      <w:r w:rsidRPr="008276BC">
        <w:rPr>
          <w:rFonts w:ascii="Angsana New" w:hAnsi="Angsana New"/>
          <w:sz w:val="28"/>
          <w:szCs w:val="28"/>
        </w:rPr>
        <w:t>amount</w:t>
      </w:r>
      <w:proofErr w:type="gramEnd"/>
      <w:r w:rsidRPr="008276BC">
        <w:rPr>
          <w:rFonts w:ascii="Angsana New" w:hAnsi="Angsana New"/>
          <w:sz w:val="28"/>
          <w:szCs w:val="28"/>
        </w:rPr>
        <w:t xml:space="preserve"> of Baht 140</w:t>
      </w:r>
      <w:r w:rsidRPr="008276BC">
        <w:rPr>
          <w:rFonts w:ascii="Angsana New" w:hAnsi="Angsana New"/>
          <w:sz w:val="28"/>
          <w:szCs w:val="28"/>
          <w:cs/>
        </w:rPr>
        <w:t xml:space="preserve"> </w:t>
      </w:r>
      <w:r w:rsidRPr="008276BC">
        <w:rPr>
          <w:rFonts w:ascii="Angsana New" w:hAnsi="Angsana New"/>
          <w:sz w:val="28"/>
          <w:szCs w:val="28"/>
        </w:rPr>
        <w:t xml:space="preserve">million. </w:t>
      </w:r>
    </w:p>
    <w:p w14:paraId="75B03A40" w14:textId="08AB262E" w:rsidR="00085FC6" w:rsidRPr="008276BC" w:rsidRDefault="00CC45E1" w:rsidP="008276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rPr>
      </w:pPr>
      <w:r w:rsidRPr="008276BC">
        <w:rPr>
          <w:rFonts w:ascii="Angsana New" w:hAnsi="Angsana New"/>
          <w:sz w:val="28"/>
          <w:szCs w:val="28"/>
        </w:rPr>
        <w:t>Subsequently,</w:t>
      </w:r>
      <w:r w:rsidR="00241163" w:rsidRPr="00CC45E1">
        <w:t xml:space="preserve"> </w:t>
      </w:r>
      <w:r w:rsidR="00241163" w:rsidRPr="008276BC">
        <w:rPr>
          <w:rFonts w:ascii="Angsana New" w:hAnsi="Angsana New"/>
          <w:sz w:val="28"/>
          <w:szCs w:val="28"/>
        </w:rPr>
        <w:t xml:space="preserve">On February </w:t>
      </w:r>
      <w:r w:rsidR="0060257C" w:rsidRPr="0060257C">
        <w:rPr>
          <w:rFonts w:ascii="Angsana New" w:hAnsi="Angsana New"/>
          <w:sz w:val="28"/>
          <w:szCs w:val="28"/>
        </w:rPr>
        <w:t>9</w:t>
      </w:r>
      <w:r w:rsidR="00241163" w:rsidRPr="008276BC">
        <w:rPr>
          <w:rFonts w:ascii="Angsana New" w:hAnsi="Angsana New"/>
          <w:sz w:val="28"/>
          <w:szCs w:val="28"/>
        </w:rPr>
        <w:t xml:space="preserve">, </w:t>
      </w:r>
      <w:r w:rsidR="0060257C" w:rsidRPr="0060257C">
        <w:rPr>
          <w:rFonts w:ascii="Angsana New" w:hAnsi="Angsana New"/>
          <w:sz w:val="28"/>
          <w:szCs w:val="28"/>
        </w:rPr>
        <w:t>2021</w:t>
      </w:r>
      <w:r w:rsidR="00241163" w:rsidRPr="008276BC">
        <w:rPr>
          <w:rFonts w:ascii="Angsana New" w:hAnsi="Angsana New"/>
          <w:sz w:val="28"/>
          <w:szCs w:val="28"/>
        </w:rPr>
        <w:t xml:space="preserve">, the Company paid for the share capital increased in the amount of Baht </w:t>
      </w:r>
      <w:r w:rsidR="0060257C" w:rsidRPr="0060257C">
        <w:rPr>
          <w:rFonts w:ascii="Angsana New" w:hAnsi="Angsana New"/>
          <w:sz w:val="28"/>
          <w:szCs w:val="28"/>
        </w:rPr>
        <w:t>30</w:t>
      </w:r>
      <w:r w:rsidR="00241163" w:rsidRPr="008276BC">
        <w:rPr>
          <w:rFonts w:ascii="Angsana New" w:hAnsi="Angsana New"/>
          <w:sz w:val="28"/>
          <w:szCs w:val="28"/>
          <w:cs/>
        </w:rPr>
        <w:t xml:space="preserve"> </w:t>
      </w:r>
      <w:r w:rsidR="00241163" w:rsidRPr="008276BC">
        <w:rPr>
          <w:rFonts w:ascii="Angsana New" w:hAnsi="Angsana New"/>
          <w:sz w:val="28"/>
          <w:szCs w:val="28"/>
        </w:rPr>
        <w:t>million. The subsidiary is in the process of registration.</w:t>
      </w:r>
    </w:p>
    <w:p w14:paraId="27B5F519" w14:textId="21F45DAB" w:rsidR="003C32B9" w:rsidRPr="00CC45E1" w:rsidRDefault="00241163" w:rsidP="00C53C32">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pacing w:val="-4"/>
          <w:sz w:val="28"/>
          <w:szCs w:val="28"/>
        </w:rPr>
      </w:pPr>
      <w:r w:rsidRPr="00CC45E1">
        <w:rPr>
          <w:rFonts w:ascii="Angsana New" w:hAnsi="Angsana New"/>
          <w:sz w:val="28"/>
          <w:szCs w:val="28"/>
        </w:rPr>
        <w:t>According to the resolution of the Board of Directors' meeting No. 4/2021 held on February 19, 2021, has resolved to approve to transfer of the leasehold rights by 15 title deeds and sell the buildings located on the land. The Company is entering into a sale and purchase agreement with an unrelated company. The contract value is Baht 75 million, the Company paid a deposit on the contract date of Baht 7.50 million, then the rest will be paid on the day that the sale will be completed or by April 30, 2021.</w:t>
      </w:r>
      <w:r w:rsidR="003C32B9" w:rsidRPr="00CC45E1">
        <w:rPr>
          <w:rFonts w:ascii="Angsana New" w:hAnsi="Angsana New"/>
          <w:spacing w:val="-4"/>
          <w:sz w:val="28"/>
          <w:szCs w:val="28"/>
        </w:rPr>
        <w:t xml:space="preserve"> </w:t>
      </w:r>
    </w:p>
    <w:p w14:paraId="6310DDA6" w14:textId="538A97DC" w:rsidR="00A0237E" w:rsidRPr="00CC45E1" w:rsidRDefault="00A0237E"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CC45E1">
        <w:rPr>
          <w:rFonts w:ascii="Angsana New" w:hAnsi="Angsana New"/>
          <w:b/>
          <w:bCs/>
          <w:sz w:val="28"/>
          <w:szCs w:val="28"/>
        </w:rPr>
        <w:t xml:space="preserve">APPROVAL OF </w:t>
      </w:r>
      <w:r w:rsidR="002E44F1" w:rsidRPr="00CC45E1">
        <w:rPr>
          <w:rFonts w:ascii="Angsana New" w:hAnsi="Angsana New"/>
          <w:b/>
          <w:bCs/>
          <w:sz w:val="28"/>
          <w:szCs w:val="28"/>
        </w:rPr>
        <w:t>FINANCIAL STATEMENT</w:t>
      </w:r>
      <w:r w:rsidR="004E2527" w:rsidRPr="00CC45E1">
        <w:rPr>
          <w:rFonts w:ascii="Angsana New" w:hAnsi="Angsana New"/>
          <w:b/>
          <w:bCs/>
          <w:sz w:val="28"/>
          <w:szCs w:val="28"/>
        </w:rPr>
        <w:t>S</w:t>
      </w:r>
    </w:p>
    <w:p w14:paraId="191416ED" w14:textId="6FD9F390" w:rsidR="00A0237E" w:rsidRPr="00A0237E" w:rsidRDefault="00AF3E9A"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roofErr w:type="gramStart"/>
      <w:r>
        <w:rPr>
          <w:rFonts w:ascii="Angsana New" w:hAnsi="Angsana New"/>
          <w:sz w:val="28"/>
          <w:szCs w:val="28"/>
        </w:rPr>
        <w:t>Th</w:t>
      </w:r>
      <w:r w:rsidR="001A78EB">
        <w:rPr>
          <w:rFonts w:ascii="Angsana New" w:hAnsi="Angsana New"/>
          <w:sz w:val="28"/>
          <w:szCs w:val="28"/>
        </w:rPr>
        <w:t>is</w:t>
      </w:r>
      <w:r>
        <w:rPr>
          <w:rFonts w:ascii="Angsana New" w:hAnsi="Angsana New"/>
          <w:sz w:val="28"/>
          <w:szCs w:val="28"/>
        </w:rPr>
        <w:t xml:space="preserve"> </w:t>
      </w:r>
      <w:r w:rsidR="00873463" w:rsidRPr="005C7CE0">
        <w:rPr>
          <w:rFonts w:ascii="Angsana New" w:hAnsi="Angsana New"/>
          <w:sz w:val="28"/>
          <w:szCs w:val="28"/>
        </w:rPr>
        <w:t>financial statement</w:t>
      </w:r>
      <w:r w:rsidR="00C52054">
        <w:rPr>
          <w:rFonts w:ascii="Angsana New" w:hAnsi="Angsana New"/>
          <w:sz w:val="28"/>
          <w:szCs w:val="28"/>
        </w:rPr>
        <w:t>s</w:t>
      </w:r>
      <w:proofErr w:type="gramEnd"/>
      <w:r w:rsidR="00873463" w:rsidRPr="005C7CE0">
        <w:rPr>
          <w:rFonts w:ascii="Angsana New" w:hAnsi="Angsana New"/>
          <w:sz w:val="28"/>
          <w:szCs w:val="28"/>
        </w:rPr>
        <w:t xml:space="preserve"> has been approved by the Company’s authorities </w:t>
      </w:r>
      <w:r w:rsidR="00C52054">
        <w:rPr>
          <w:rFonts w:ascii="Angsana New" w:hAnsi="Angsana New"/>
          <w:sz w:val="28"/>
          <w:szCs w:val="28"/>
        </w:rPr>
        <w:t>b</w:t>
      </w:r>
      <w:r w:rsidR="00C52054" w:rsidRPr="00C52054">
        <w:rPr>
          <w:rFonts w:ascii="Angsana New" w:hAnsi="Angsana New"/>
          <w:sz w:val="28"/>
          <w:szCs w:val="28"/>
        </w:rPr>
        <w:t>oard of directors</w:t>
      </w:r>
      <w:r w:rsidR="00C52054">
        <w:rPr>
          <w:rFonts w:ascii="Angsana New" w:hAnsi="Angsana New" w:hint="cs"/>
          <w:sz w:val="28"/>
          <w:szCs w:val="28"/>
          <w:cs/>
        </w:rPr>
        <w:t xml:space="preserve"> </w:t>
      </w:r>
      <w:r w:rsidR="00873463" w:rsidRPr="005C7CE0">
        <w:rPr>
          <w:rFonts w:ascii="Angsana New" w:hAnsi="Angsana New"/>
          <w:sz w:val="28"/>
          <w:szCs w:val="28"/>
        </w:rPr>
        <w:t>on</w:t>
      </w:r>
      <w:r w:rsidR="00A0237E" w:rsidRPr="0009734F">
        <w:rPr>
          <w:rFonts w:ascii="Angsana New" w:hAnsi="Angsana New"/>
          <w:sz w:val="28"/>
          <w:szCs w:val="28"/>
        </w:rPr>
        <w:t xml:space="preserve"> </w:t>
      </w:r>
      <w:r w:rsidR="009E11A7">
        <w:rPr>
          <w:rFonts w:ascii="Angsana New" w:hAnsi="Angsana New"/>
          <w:sz w:val="28"/>
          <w:szCs w:val="28"/>
        </w:rPr>
        <w:t>March 1,</w:t>
      </w:r>
      <w:r w:rsidR="00873463">
        <w:rPr>
          <w:rFonts w:ascii="Angsana New" w:hAnsi="Angsana New"/>
          <w:sz w:val="28"/>
          <w:szCs w:val="28"/>
        </w:rPr>
        <w:t xml:space="preserve"> 2021</w:t>
      </w:r>
      <w:r w:rsidR="00A0237E" w:rsidRPr="0009734F">
        <w:rPr>
          <w:rFonts w:ascii="Angsana New" w:hAnsi="Angsana New"/>
          <w:sz w:val="28"/>
          <w:szCs w:val="28"/>
        </w:rPr>
        <w:t>.</w:t>
      </w:r>
    </w:p>
    <w:sectPr w:rsidR="00A0237E" w:rsidRPr="00A0237E" w:rsidSect="00EE5274">
      <w:pgSz w:w="11907" w:h="16840" w:code="9"/>
      <w:pgMar w:top="851" w:right="1077" w:bottom="851" w:left="1588"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FC1B19" w14:textId="77777777" w:rsidR="00267987" w:rsidRDefault="00267987">
      <w:r>
        <w:separator/>
      </w:r>
    </w:p>
  </w:endnote>
  <w:endnote w:type="continuationSeparator" w:id="0">
    <w:p w14:paraId="7BB2C2DE" w14:textId="77777777" w:rsidR="00267987" w:rsidRDefault="00267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E6E6" w14:textId="77777777" w:rsidR="003409F2" w:rsidRDefault="003409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F7F0" w14:textId="62979334" w:rsidR="00BF68D9" w:rsidRDefault="00BF68D9" w:rsidP="0044068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pPr>
    <w:r w:rsidRPr="00852FB5">
      <w:rPr>
        <w:rFonts w:ascii="Angsana New" w:hAnsi="Angsana New"/>
        <w:sz w:val="28"/>
        <w:szCs w:val="28"/>
      </w:rPr>
      <w:fldChar w:fldCharType="begin"/>
    </w:r>
    <w:r w:rsidRPr="00852FB5">
      <w:rPr>
        <w:rFonts w:ascii="Angsana New" w:hAnsi="Angsana New"/>
        <w:sz w:val="28"/>
        <w:szCs w:val="28"/>
      </w:rPr>
      <w:instrText xml:space="preserve"> PAGE   \* MERGEFORMAT </w:instrText>
    </w:r>
    <w:r w:rsidRPr="00852FB5">
      <w:rPr>
        <w:rFonts w:ascii="Angsana New" w:hAnsi="Angsana New"/>
        <w:sz w:val="28"/>
        <w:szCs w:val="28"/>
      </w:rPr>
      <w:fldChar w:fldCharType="separate"/>
    </w:r>
    <w:r>
      <w:rPr>
        <w:rFonts w:ascii="Angsana New" w:hAnsi="Angsana New"/>
        <w:noProof/>
        <w:sz w:val="28"/>
        <w:szCs w:val="28"/>
      </w:rPr>
      <w:t>8</w:t>
    </w:r>
    <w:r w:rsidRPr="00852FB5">
      <w:rPr>
        <w:rFonts w:ascii="Angsana New" w:hAnsi="Angsana New"/>
        <w:noProof/>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B7E1A" w14:textId="77777777" w:rsidR="00BF68D9" w:rsidRPr="005E354E" w:rsidRDefault="00BF68D9" w:rsidP="00C96F34">
    <w:pPr>
      <w:pStyle w:val="Footer"/>
      <w:ind w:right="-164"/>
      <w:jc w:val="right"/>
      <w:rPr>
        <w:rFonts w:ascii="Times New Roman" w:hAnsi="Times New Roman" w:cs="Times New Roman"/>
        <w:sz w:val="22"/>
        <w:szCs w:val="22"/>
      </w:rPr>
    </w:pPr>
    <w:r w:rsidRPr="005E354E">
      <w:rPr>
        <w:rFonts w:ascii="Times New Roman" w:hAnsi="Times New Roman" w:cs="Times New Roman"/>
        <w:sz w:val="22"/>
        <w:szCs w:val="22"/>
      </w:rPr>
      <w:fldChar w:fldCharType="begin"/>
    </w:r>
    <w:r w:rsidRPr="005E354E">
      <w:rPr>
        <w:rFonts w:ascii="Times New Roman" w:hAnsi="Times New Roman" w:cs="Times New Roman"/>
        <w:sz w:val="22"/>
        <w:szCs w:val="22"/>
      </w:rPr>
      <w:instrText xml:space="preserve"> PAGE   \* MERGEFORMAT </w:instrText>
    </w:r>
    <w:r w:rsidRPr="005E354E">
      <w:rPr>
        <w:rFonts w:ascii="Times New Roman" w:hAnsi="Times New Roman" w:cs="Times New Roman"/>
        <w:sz w:val="22"/>
        <w:szCs w:val="22"/>
      </w:rPr>
      <w:fldChar w:fldCharType="separate"/>
    </w:r>
    <w:r>
      <w:rPr>
        <w:rFonts w:ascii="Times New Roman" w:hAnsi="Times New Roman" w:cs="Times New Roman"/>
        <w:noProof/>
        <w:sz w:val="22"/>
        <w:szCs w:val="22"/>
      </w:rPr>
      <w:t>22</w:t>
    </w:r>
    <w:r w:rsidRPr="005E354E">
      <w:rPr>
        <w:rFonts w:ascii="Times New Roman" w:hAnsi="Times New Roman" w:cs="Times New Roman"/>
        <w:sz w:val="22"/>
        <w:szCs w:val="22"/>
      </w:rPr>
      <w:fldChar w:fldCharType="end"/>
    </w:r>
  </w:p>
  <w:p w14:paraId="27C17DCB" w14:textId="77777777" w:rsidR="00BF68D9" w:rsidRDefault="00BF68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3668E" w14:textId="40323AA7" w:rsidR="00BF68D9" w:rsidRPr="00852FB5" w:rsidRDefault="00BF68D9" w:rsidP="007E75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rPr>
        <w:rFonts w:ascii="Angsana New" w:hAnsi="Angsana New"/>
        <w:sz w:val="28"/>
        <w:szCs w:val="28"/>
      </w:rPr>
    </w:pPr>
    <w:r w:rsidRPr="00852FB5">
      <w:rPr>
        <w:rFonts w:ascii="Angsana New" w:hAnsi="Angsana New"/>
        <w:sz w:val="28"/>
        <w:szCs w:val="28"/>
      </w:rPr>
      <w:fldChar w:fldCharType="begin"/>
    </w:r>
    <w:r w:rsidRPr="00852FB5">
      <w:rPr>
        <w:rFonts w:ascii="Angsana New" w:hAnsi="Angsana New"/>
        <w:sz w:val="28"/>
        <w:szCs w:val="28"/>
      </w:rPr>
      <w:instrText xml:space="preserve"> PAGE   \* MERGEFORMAT </w:instrText>
    </w:r>
    <w:r w:rsidRPr="00852FB5">
      <w:rPr>
        <w:rFonts w:ascii="Angsana New" w:hAnsi="Angsana New"/>
        <w:sz w:val="28"/>
        <w:szCs w:val="28"/>
      </w:rPr>
      <w:fldChar w:fldCharType="separate"/>
    </w:r>
    <w:r>
      <w:rPr>
        <w:rFonts w:ascii="Angsana New" w:hAnsi="Angsana New"/>
        <w:noProof/>
        <w:sz w:val="28"/>
        <w:szCs w:val="28"/>
      </w:rPr>
      <w:t>41</w:t>
    </w:r>
    <w:r w:rsidRPr="00852FB5">
      <w:rPr>
        <w:rFonts w:ascii="Angsana New" w:hAnsi="Angsana New"/>
        <w:noProof/>
        <w:sz w:val="28"/>
        <w:szCs w:val="2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D6D1B" w14:textId="3EF4CE41" w:rsidR="00BF68D9" w:rsidRPr="00852FB5" w:rsidRDefault="00BF68D9" w:rsidP="00DA5098">
    <w:pPr>
      <w:pStyle w:val="Footer"/>
      <w:ind w:right="26"/>
      <w:jc w:val="right"/>
      <w:rPr>
        <w:rFonts w:ascii="Angsana New" w:hAnsi="Angsana New"/>
        <w:sz w:val="28"/>
        <w:szCs w:val="28"/>
      </w:rPr>
    </w:pPr>
    <w:r w:rsidRPr="00852FB5">
      <w:rPr>
        <w:rFonts w:ascii="Angsana New" w:hAnsi="Angsana New"/>
        <w:sz w:val="28"/>
        <w:szCs w:val="28"/>
      </w:rPr>
      <w:fldChar w:fldCharType="begin"/>
    </w:r>
    <w:r w:rsidRPr="00852FB5">
      <w:rPr>
        <w:rFonts w:ascii="Angsana New" w:hAnsi="Angsana New"/>
        <w:sz w:val="28"/>
        <w:szCs w:val="28"/>
      </w:rPr>
      <w:instrText xml:space="preserve"> PAGE   \* MERGEFORMAT </w:instrText>
    </w:r>
    <w:r w:rsidRPr="00852FB5">
      <w:rPr>
        <w:rFonts w:ascii="Angsana New" w:hAnsi="Angsana New"/>
        <w:sz w:val="28"/>
        <w:szCs w:val="28"/>
      </w:rPr>
      <w:fldChar w:fldCharType="separate"/>
    </w:r>
    <w:r>
      <w:rPr>
        <w:rFonts w:ascii="Angsana New" w:hAnsi="Angsana New"/>
        <w:noProof/>
        <w:sz w:val="28"/>
        <w:szCs w:val="28"/>
      </w:rPr>
      <w:t>62</w:t>
    </w:r>
    <w:r w:rsidRPr="00852FB5">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6F2B4D" w14:textId="77777777" w:rsidR="00267987" w:rsidRDefault="00267987">
      <w:r>
        <w:separator/>
      </w:r>
    </w:p>
  </w:footnote>
  <w:footnote w:type="continuationSeparator" w:id="0">
    <w:p w14:paraId="40A5FD97" w14:textId="77777777" w:rsidR="00267987" w:rsidRDefault="00267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81CAF" w14:textId="77777777" w:rsidR="003409F2" w:rsidRDefault="003409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C9C57" w14:textId="4D434D49" w:rsidR="00BF68D9" w:rsidRDefault="00BF68D9" w:rsidP="00DE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rPr>
        <w:rFonts w:ascii="Angsana New" w:hAnsi="Angsana New"/>
        <w:b/>
        <w:bCs/>
        <w:sz w:val="28"/>
        <w:szCs w:val="28"/>
      </w:rPr>
    </w:pPr>
    <w:r w:rsidRPr="00AD6452">
      <w:rPr>
        <w:rFonts w:ascii="Angsana New" w:hAnsi="Angsana New"/>
        <w:b/>
        <w:bCs/>
        <w:sz w:val="28"/>
        <w:szCs w:val="28"/>
      </w:rPr>
      <w:t>B</w:t>
    </w:r>
    <w:r>
      <w:rPr>
        <w:rFonts w:ascii="Angsana New" w:hAnsi="Angsana New"/>
        <w:b/>
        <w:bCs/>
        <w:sz w:val="28"/>
        <w:szCs w:val="28"/>
      </w:rPr>
      <w:t xml:space="preserve">EGISTICS </w:t>
    </w:r>
    <w:r w:rsidRPr="00AD6452">
      <w:rPr>
        <w:rFonts w:ascii="Angsana New" w:hAnsi="Angsana New"/>
        <w:b/>
        <w:bCs/>
        <w:sz w:val="28"/>
        <w:szCs w:val="28"/>
      </w:rPr>
      <w:t>PUBLIC COMPANY LIMITED</w:t>
    </w:r>
    <w:r>
      <w:rPr>
        <w:rFonts w:ascii="Angsana New" w:hAnsi="Angsana New"/>
        <w:b/>
        <w:bCs/>
        <w:sz w:val="28"/>
        <w:szCs w:val="28"/>
      </w:rPr>
      <w:t xml:space="preserve"> AND SUBSIDIARY</w:t>
    </w:r>
    <w:r>
      <w:rPr>
        <w:rFonts w:ascii="Angsana New" w:hAnsi="Angsana New" w:hint="cs"/>
        <w:b/>
        <w:bCs/>
        <w:sz w:val="28"/>
        <w:szCs w:val="28"/>
        <w:cs/>
      </w:rPr>
      <w:tab/>
    </w:r>
  </w:p>
  <w:p w14:paraId="6AB67644" w14:textId="4149666A" w:rsidR="00BF68D9" w:rsidRPr="00AD6452" w:rsidRDefault="00BF68D9" w:rsidP="00DE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rPr>
        <w:rFonts w:ascii="Angsana New" w:hAnsi="Angsana New"/>
        <w:b/>
        <w:bCs/>
        <w:sz w:val="28"/>
        <w:szCs w:val="28"/>
        <w:cs/>
      </w:rPr>
    </w:pPr>
    <w:r w:rsidRPr="00AD6452">
      <w:rPr>
        <w:rFonts w:ascii="Angsana New" w:hAnsi="Angsana New"/>
        <w:b/>
        <w:bCs/>
        <w:sz w:val="28"/>
        <w:szCs w:val="28"/>
      </w:rPr>
      <w:t>NOTE</w:t>
    </w:r>
    <w:r>
      <w:rPr>
        <w:rFonts w:ascii="Angsana New" w:hAnsi="Angsana New"/>
        <w:b/>
        <w:bCs/>
        <w:sz w:val="28"/>
        <w:szCs w:val="28"/>
      </w:rPr>
      <w:t>S</w:t>
    </w:r>
    <w:r>
      <w:rPr>
        <w:rFonts w:ascii="Angsana New" w:hAnsi="Angsana New" w:hint="cs"/>
        <w:b/>
        <w:bCs/>
        <w:sz w:val="28"/>
        <w:szCs w:val="28"/>
        <w:cs/>
      </w:rPr>
      <w:t xml:space="preserve"> </w:t>
    </w:r>
    <w:r>
      <w:rPr>
        <w:rFonts w:ascii="Angsana New" w:hAnsi="Angsana New"/>
        <w:b/>
        <w:bCs/>
        <w:sz w:val="28"/>
        <w:szCs w:val="28"/>
      </w:rPr>
      <w:t>TO</w:t>
    </w:r>
    <w:r w:rsidRPr="00AD6452">
      <w:rPr>
        <w:rFonts w:ascii="Angsana New" w:hAnsi="Angsana New"/>
        <w:b/>
        <w:bCs/>
        <w:sz w:val="28"/>
        <w:szCs w:val="28"/>
      </w:rPr>
      <w:t xml:space="preserve"> </w:t>
    </w:r>
    <w:r>
      <w:rPr>
        <w:rFonts w:ascii="Angsana New" w:hAnsi="Angsana New"/>
        <w:b/>
        <w:bCs/>
        <w:sz w:val="28"/>
        <w:szCs w:val="28"/>
      </w:rPr>
      <w:t xml:space="preserve">THE </w:t>
    </w:r>
    <w:r w:rsidRPr="00AD6452">
      <w:rPr>
        <w:rFonts w:ascii="Angsana New" w:hAnsi="Angsana New"/>
        <w:b/>
        <w:bCs/>
        <w:sz w:val="28"/>
        <w:szCs w:val="28"/>
      </w:rPr>
      <w:t xml:space="preserve">FINANCIAL </w:t>
    </w:r>
    <w:r>
      <w:rPr>
        <w:rFonts w:ascii="Angsana New" w:hAnsi="Angsana New"/>
        <w:b/>
        <w:bCs/>
        <w:sz w:val="28"/>
        <w:szCs w:val="28"/>
      </w:rPr>
      <w:t>STATEMENTS</w:t>
    </w:r>
    <w:r>
      <w:rPr>
        <w:rFonts w:ascii="Angsana New" w:hAnsi="Angsana New" w:hint="cs"/>
        <w:b/>
        <w:bCs/>
        <w:sz w:val="28"/>
        <w:szCs w:val="28"/>
        <w:cs/>
      </w:rPr>
      <w:tab/>
    </w:r>
  </w:p>
  <w:p w14:paraId="2CA2185F" w14:textId="4E11F05A" w:rsidR="00BF68D9" w:rsidRPr="00CA3166" w:rsidRDefault="00BF68D9" w:rsidP="00EE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Angsana New" w:hAnsi="Angsana New"/>
        <w:b/>
        <w:bCs/>
        <w:sz w:val="28"/>
        <w:szCs w:val="28"/>
      </w:rPr>
    </w:pPr>
    <w:r>
      <w:rPr>
        <w:rFonts w:ascii="Angsana New" w:hAnsi="Angsana New"/>
        <w:b/>
        <w:bCs/>
        <w:sz w:val="28"/>
        <w:szCs w:val="28"/>
      </w:rPr>
      <w:t>DECEMBER 31,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1CAD3" w14:textId="77777777" w:rsidR="00BF68D9" w:rsidRPr="008117EF"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3"/>
      <w:rPr>
        <w:rFonts w:ascii="Times New Roman" w:hAnsi="Times New Roman"/>
        <w:b/>
        <w:bCs/>
        <w:sz w:val="24"/>
        <w:szCs w:val="24"/>
      </w:rPr>
    </w:pPr>
    <w:r w:rsidRPr="008117EF">
      <w:rPr>
        <w:rFonts w:ascii="Times New Roman" w:hAnsi="Times New Roman"/>
        <w:b/>
        <w:bCs/>
        <w:sz w:val="24"/>
        <w:szCs w:val="24"/>
      </w:rPr>
      <w:t xml:space="preserve">BANGPAKONG </w:t>
    </w:r>
    <w:r>
      <w:rPr>
        <w:rFonts w:ascii="Times New Roman" w:hAnsi="Times New Roman"/>
        <w:b/>
        <w:bCs/>
        <w:sz w:val="24"/>
        <w:szCs w:val="24"/>
      </w:rPr>
      <w:t>TERMINAL PUBLIC COMPANY LIMITED</w:t>
    </w:r>
  </w:p>
  <w:p w14:paraId="006EE25D" w14:textId="77777777" w:rsidR="00BF68D9" w:rsidRPr="008117EF"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Condensed N</w:t>
    </w:r>
    <w:r w:rsidRPr="008117EF">
      <w:rPr>
        <w:rFonts w:ascii="Times New Roman" w:hAnsi="Times New Roman"/>
        <w:b/>
        <w:bCs/>
        <w:sz w:val="24"/>
        <w:szCs w:val="24"/>
      </w:rPr>
      <w:t xml:space="preserve">otes to Financial </w:t>
    </w:r>
    <w:r>
      <w:rPr>
        <w:rFonts w:ascii="Times New Roman" w:hAnsi="Times New Roman"/>
        <w:b/>
        <w:bCs/>
        <w:sz w:val="24"/>
        <w:szCs w:val="24"/>
      </w:rPr>
      <w:t>Statements</w:t>
    </w:r>
  </w:p>
  <w:p w14:paraId="38EEB7DE" w14:textId="77777777" w:rsidR="00BF68D9" w:rsidRPr="008117EF"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June 30, 2016</w:t>
    </w:r>
    <w:r w:rsidRPr="008117EF">
      <w:rPr>
        <w:rFonts w:ascii="Times New Roman" w:hAnsi="Times New Roman"/>
        <w:b/>
        <w:bCs/>
        <w:sz w:val="24"/>
        <w:szCs w:val="24"/>
      </w:rPr>
      <w:t xml:space="preserve"> (</w:t>
    </w:r>
    <w:r>
      <w:rPr>
        <w:rFonts w:ascii="Times New Roman" w:hAnsi="Times New Roman"/>
        <w:b/>
        <w:bCs/>
        <w:sz w:val="24"/>
        <w:szCs w:val="24"/>
      </w:rPr>
      <w:t>Unaudited/</w:t>
    </w:r>
    <w:r w:rsidRPr="008117EF">
      <w:rPr>
        <w:rFonts w:ascii="Times New Roman" w:hAnsi="Times New Roman"/>
        <w:b/>
        <w:bCs/>
        <w:sz w:val="24"/>
        <w:szCs w:val="24"/>
      </w:rPr>
      <w:t>Reviewed)</w:t>
    </w:r>
  </w:p>
  <w:p w14:paraId="39108E53" w14:textId="77777777" w:rsidR="00BF68D9" w:rsidRPr="000819BC"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B30E0D1" w14:textId="77777777" w:rsidR="00BF68D9" w:rsidRDefault="00BF68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E7AE4" w14:textId="06CF9476" w:rsidR="00BF68D9" w:rsidRDefault="00BF68D9" w:rsidP="004D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64"/>
      </w:tabs>
      <w:spacing w:line="240" w:lineRule="auto"/>
      <w:rPr>
        <w:rFonts w:ascii="Angsana New" w:hAnsi="Angsana New"/>
        <w:b/>
        <w:bCs/>
        <w:sz w:val="28"/>
        <w:szCs w:val="28"/>
      </w:rPr>
    </w:pPr>
    <w:r w:rsidRPr="00AD6452">
      <w:rPr>
        <w:rFonts w:ascii="Angsana New" w:hAnsi="Angsana New"/>
        <w:b/>
        <w:bCs/>
        <w:sz w:val="28"/>
        <w:szCs w:val="28"/>
      </w:rPr>
      <w:t>B</w:t>
    </w:r>
    <w:r>
      <w:rPr>
        <w:rFonts w:ascii="Angsana New" w:hAnsi="Angsana New"/>
        <w:b/>
        <w:bCs/>
        <w:sz w:val="28"/>
        <w:szCs w:val="28"/>
      </w:rPr>
      <w:t xml:space="preserve">EGISTICS </w:t>
    </w:r>
    <w:r w:rsidRPr="00AD6452">
      <w:rPr>
        <w:rFonts w:ascii="Angsana New" w:hAnsi="Angsana New"/>
        <w:b/>
        <w:bCs/>
        <w:sz w:val="28"/>
        <w:szCs w:val="28"/>
      </w:rPr>
      <w:t>PUBLIC COMPANY LIMITED</w:t>
    </w:r>
    <w:r>
      <w:rPr>
        <w:rFonts w:ascii="Angsana New" w:hAnsi="Angsana New"/>
        <w:b/>
        <w:bCs/>
        <w:sz w:val="28"/>
        <w:szCs w:val="28"/>
      </w:rPr>
      <w:t xml:space="preserve"> AND SUBSIDIARY</w:t>
    </w:r>
    <w:r>
      <w:rPr>
        <w:rFonts w:ascii="Angsana New" w:hAnsi="Angsana New"/>
        <w:b/>
        <w:bCs/>
        <w:sz w:val="28"/>
        <w:szCs w:val="28"/>
      </w:rPr>
      <w:tab/>
    </w:r>
  </w:p>
  <w:p w14:paraId="5AFD4A27" w14:textId="2CF69092" w:rsidR="00BF68D9" w:rsidRPr="00AD6452" w:rsidRDefault="00BF68D9" w:rsidP="004D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934"/>
      </w:tabs>
      <w:spacing w:line="240" w:lineRule="auto"/>
      <w:rPr>
        <w:rFonts w:ascii="Angsana New" w:hAnsi="Angsana New"/>
        <w:b/>
        <w:bCs/>
        <w:sz w:val="28"/>
        <w:szCs w:val="28"/>
        <w:cs/>
      </w:rPr>
    </w:pPr>
    <w:r w:rsidRPr="00AD6452">
      <w:rPr>
        <w:rFonts w:ascii="Angsana New" w:hAnsi="Angsana New"/>
        <w:b/>
        <w:bCs/>
        <w:sz w:val="28"/>
        <w:szCs w:val="28"/>
      </w:rPr>
      <w:t>NOTE</w:t>
    </w:r>
    <w:r w:rsidR="003409F2">
      <w:rPr>
        <w:rFonts w:ascii="Angsana New" w:hAnsi="Angsana New"/>
        <w:b/>
        <w:bCs/>
        <w:sz w:val="28"/>
        <w:szCs w:val="28"/>
      </w:rPr>
      <w:t>S</w:t>
    </w:r>
    <w:r w:rsidRPr="00AD6452">
      <w:rPr>
        <w:rFonts w:ascii="Angsana New" w:hAnsi="Angsana New"/>
        <w:b/>
        <w:bCs/>
        <w:sz w:val="28"/>
        <w:szCs w:val="28"/>
      </w:rPr>
      <w:t xml:space="preserve"> TO</w:t>
    </w:r>
    <w:r>
      <w:rPr>
        <w:rFonts w:ascii="Angsana New" w:hAnsi="Angsana New"/>
        <w:b/>
        <w:bCs/>
        <w:sz w:val="28"/>
        <w:szCs w:val="28"/>
      </w:rPr>
      <w:t xml:space="preserve"> </w:t>
    </w:r>
    <w:r w:rsidR="003409F2">
      <w:rPr>
        <w:rFonts w:ascii="Angsana New" w:hAnsi="Angsana New"/>
        <w:b/>
        <w:bCs/>
        <w:sz w:val="28"/>
        <w:szCs w:val="28"/>
      </w:rPr>
      <w:t xml:space="preserve">THE </w:t>
    </w:r>
    <w:r w:rsidRPr="00AD6452">
      <w:rPr>
        <w:rFonts w:ascii="Angsana New" w:hAnsi="Angsana New"/>
        <w:b/>
        <w:bCs/>
        <w:sz w:val="28"/>
        <w:szCs w:val="28"/>
      </w:rPr>
      <w:t xml:space="preserve">FINANCIAL </w:t>
    </w:r>
    <w:r>
      <w:rPr>
        <w:rFonts w:ascii="Angsana New" w:hAnsi="Angsana New"/>
        <w:b/>
        <w:bCs/>
        <w:sz w:val="28"/>
        <w:szCs w:val="28"/>
      </w:rPr>
      <w:t>STATEMENT</w:t>
    </w:r>
    <w:r w:rsidR="003409F2">
      <w:rPr>
        <w:rFonts w:ascii="Angsana New" w:hAnsi="Angsana New"/>
        <w:b/>
        <w:bCs/>
        <w:sz w:val="28"/>
        <w:szCs w:val="28"/>
      </w:rPr>
      <w:t>S</w:t>
    </w:r>
    <w:r>
      <w:rPr>
        <w:rFonts w:ascii="Angsana New" w:hAnsi="Angsana New"/>
        <w:b/>
        <w:bCs/>
        <w:sz w:val="28"/>
        <w:szCs w:val="28"/>
      </w:rPr>
      <w:tab/>
    </w:r>
  </w:p>
  <w:p w14:paraId="4212A564" w14:textId="19921ACD" w:rsidR="00BF68D9" w:rsidRPr="00CA3166" w:rsidRDefault="00BF68D9" w:rsidP="00DE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rPr>
        <w:rFonts w:ascii="Angsana New" w:hAnsi="Angsana New"/>
        <w:b/>
        <w:bCs/>
        <w:sz w:val="28"/>
        <w:szCs w:val="28"/>
      </w:rPr>
    </w:pPr>
    <w:r>
      <w:rPr>
        <w:rFonts w:ascii="Angsana New" w:hAnsi="Angsana New"/>
        <w:b/>
        <w:bCs/>
        <w:sz w:val="28"/>
        <w:szCs w:val="28"/>
      </w:rPr>
      <w:t>DECEMBER 31, 2020</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521CE" w14:textId="7E573500" w:rsidR="00BF68D9" w:rsidRDefault="00BF68D9"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rPr>
        <w:rFonts w:ascii="Angsana New" w:hAnsi="Angsana New"/>
        <w:b/>
        <w:bCs/>
        <w:sz w:val="28"/>
        <w:szCs w:val="28"/>
      </w:rPr>
    </w:pPr>
    <w:r w:rsidRPr="00AD6452">
      <w:rPr>
        <w:rFonts w:ascii="Angsana New" w:hAnsi="Angsana New"/>
        <w:b/>
        <w:bCs/>
        <w:sz w:val="28"/>
        <w:szCs w:val="28"/>
      </w:rPr>
      <w:t>B</w:t>
    </w:r>
    <w:r>
      <w:rPr>
        <w:rFonts w:ascii="Angsana New" w:hAnsi="Angsana New"/>
        <w:b/>
        <w:bCs/>
        <w:sz w:val="28"/>
        <w:szCs w:val="28"/>
      </w:rPr>
      <w:t xml:space="preserve">EGISTICS </w:t>
    </w:r>
    <w:r w:rsidRPr="00AD6452">
      <w:rPr>
        <w:rFonts w:ascii="Angsana New" w:hAnsi="Angsana New"/>
        <w:b/>
        <w:bCs/>
        <w:sz w:val="28"/>
        <w:szCs w:val="28"/>
      </w:rPr>
      <w:t>PUBLIC COMPANY LIMITED</w:t>
    </w:r>
    <w:r>
      <w:rPr>
        <w:rFonts w:ascii="Angsana New" w:hAnsi="Angsana New"/>
        <w:b/>
        <w:bCs/>
        <w:sz w:val="28"/>
        <w:szCs w:val="28"/>
      </w:rPr>
      <w:t xml:space="preserve"> AND SUBSIDIARY</w:t>
    </w:r>
    <w:r>
      <w:rPr>
        <w:rFonts w:ascii="Angsana New" w:hAnsi="Angsana New" w:hint="cs"/>
        <w:b/>
        <w:bCs/>
        <w:sz w:val="28"/>
        <w:szCs w:val="28"/>
        <w:cs/>
      </w:rPr>
      <w:tab/>
    </w:r>
  </w:p>
  <w:p w14:paraId="68EE9FB8" w14:textId="26D23511" w:rsidR="00BF68D9" w:rsidRPr="00AD6452" w:rsidRDefault="00BF68D9"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rPr>
        <w:rFonts w:ascii="Angsana New" w:hAnsi="Angsana New"/>
        <w:b/>
        <w:bCs/>
        <w:sz w:val="28"/>
        <w:szCs w:val="28"/>
        <w:cs/>
      </w:rPr>
    </w:pPr>
    <w:r w:rsidRPr="00AD6452">
      <w:rPr>
        <w:rFonts w:ascii="Angsana New" w:hAnsi="Angsana New"/>
        <w:b/>
        <w:bCs/>
        <w:sz w:val="28"/>
        <w:szCs w:val="28"/>
      </w:rPr>
      <w:t>NOTE</w:t>
    </w:r>
    <w:r w:rsidR="003409F2">
      <w:rPr>
        <w:rFonts w:ascii="Angsana New" w:hAnsi="Angsana New"/>
        <w:b/>
        <w:bCs/>
        <w:sz w:val="28"/>
        <w:szCs w:val="28"/>
      </w:rPr>
      <w:t>S</w:t>
    </w:r>
    <w:r w:rsidRPr="00AD6452">
      <w:rPr>
        <w:rFonts w:ascii="Angsana New" w:hAnsi="Angsana New"/>
        <w:b/>
        <w:bCs/>
        <w:sz w:val="28"/>
        <w:szCs w:val="28"/>
      </w:rPr>
      <w:t xml:space="preserve"> TO</w:t>
    </w:r>
    <w:r>
      <w:rPr>
        <w:rFonts w:ascii="Angsana New" w:hAnsi="Angsana New"/>
        <w:b/>
        <w:bCs/>
        <w:sz w:val="28"/>
        <w:szCs w:val="28"/>
      </w:rPr>
      <w:t xml:space="preserve"> </w:t>
    </w:r>
    <w:r w:rsidR="003409F2">
      <w:rPr>
        <w:rFonts w:ascii="Angsana New" w:hAnsi="Angsana New"/>
        <w:b/>
        <w:bCs/>
        <w:sz w:val="28"/>
        <w:szCs w:val="28"/>
      </w:rPr>
      <w:t xml:space="preserve">THE </w:t>
    </w:r>
    <w:r w:rsidRPr="00AD6452">
      <w:rPr>
        <w:rFonts w:ascii="Angsana New" w:hAnsi="Angsana New"/>
        <w:b/>
        <w:bCs/>
        <w:sz w:val="28"/>
        <w:szCs w:val="28"/>
      </w:rPr>
      <w:t xml:space="preserve">FINANCIAL </w:t>
    </w:r>
    <w:r>
      <w:rPr>
        <w:rFonts w:ascii="Angsana New" w:hAnsi="Angsana New"/>
        <w:b/>
        <w:bCs/>
        <w:sz w:val="28"/>
        <w:szCs w:val="28"/>
      </w:rPr>
      <w:t>STATEMENT</w:t>
    </w:r>
    <w:r w:rsidR="003409F2">
      <w:rPr>
        <w:rFonts w:ascii="Angsana New" w:hAnsi="Angsana New"/>
        <w:b/>
        <w:bCs/>
        <w:sz w:val="28"/>
        <w:szCs w:val="28"/>
      </w:rPr>
      <w:t>S</w:t>
    </w:r>
    <w:r>
      <w:rPr>
        <w:rFonts w:ascii="Angsana New" w:hAnsi="Angsana New" w:hint="cs"/>
        <w:b/>
        <w:bCs/>
        <w:sz w:val="28"/>
        <w:szCs w:val="28"/>
        <w:cs/>
      </w:rPr>
      <w:tab/>
    </w:r>
  </w:p>
  <w:p w14:paraId="063084AA" w14:textId="41025B7A" w:rsidR="00BF68D9" w:rsidRPr="00CA3166" w:rsidRDefault="00BF68D9"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rPr>
        <w:rFonts w:ascii="Angsana New" w:hAnsi="Angsana New"/>
        <w:b/>
        <w:bCs/>
        <w:sz w:val="28"/>
        <w:szCs w:val="28"/>
      </w:rPr>
    </w:pPr>
    <w:r>
      <w:rPr>
        <w:rFonts w:ascii="Angsana New" w:hAnsi="Angsana New"/>
        <w:b/>
        <w:bCs/>
        <w:sz w:val="28"/>
        <w:szCs w:val="28"/>
      </w:rPr>
      <w:t>DECEMBER 31, 2020</w:t>
    </w:r>
    <w:r>
      <w:rPr>
        <w:rFonts w:ascii="Times New Roman" w:hAnsi="Times New Roman"/>
        <w:b/>
        <w:bCs/>
        <w:sz w:val="24"/>
        <w:szCs w:val="24"/>
      </w:rPr>
      <w:tab/>
    </w:r>
    <w:r>
      <w:rPr>
        <w:rFonts w:ascii="Times New Roman" w:hAnsi="Times New Roman"/>
        <w:b/>
        <w:bCs/>
        <w:sz w:val="24"/>
        <w:szCs w:val="24"/>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2BB20" w14:textId="77777777" w:rsidR="00BF68D9" w:rsidRPr="000819BC"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A7189C0" w14:textId="77777777" w:rsidR="00BF68D9" w:rsidRDefault="00BF6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3D2333E"/>
    <w:multiLevelType w:val="multilevel"/>
    <w:tmpl w:val="F9C210E2"/>
    <w:lvl w:ilvl="0">
      <w:start w:val="36"/>
      <w:numFmt w:val="decimal"/>
      <w:lvlText w:val="%1"/>
      <w:lvlJc w:val="left"/>
      <w:pPr>
        <w:ind w:left="360" w:hanging="360"/>
      </w:pPr>
      <w:rPr>
        <w:rFonts w:hint="default"/>
        <w:b w:val="0"/>
      </w:rPr>
    </w:lvl>
    <w:lvl w:ilvl="1">
      <w:start w:val="1"/>
      <w:numFmt w:val="decimal"/>
      <w:lvlText w:val="%1.%2"/>
      <w:lvlJc w:val="left"/>
      <w:pPr>
        <w:ind w:left="21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08821BA5"/>
    <w:multiLevelType w:val="multilevel"/>
    <w:tmpl w:val="0409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7446D6"/>
    <w:multiLevelType w:val="hybridMultilevel"/>
    <w:tmpl w:val="892E381E"/>
    <w:lvl w:ilvl="0" w:tplc="7DDCF6D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0A743259"/>
    <w:multiLevelType w:val="multilevel"/>
    <w:tmpl w:val="6D12A4E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B5978B6"/>
    <w:multiLevelType w:val="multilevel"/>
    <w:tmpl w:val="2F9829F2"/>
    <w:lvl w:ilvl="0">
      <w:start w:val="1"/>
      <w:numFmt w:val="decimal"/>
      <w:lvlText w:val="%1."/>
      <w:lvlJc w:val="left"/>
      <w:pPr>
        <w:ind w:left="930" w:hanging="570"/>
      </w:pPr>
      <w:rPr>
        <w:rFonts w:hint="default"/>
        <w:b/>
        <w:bCs/>
      </w:rPr>
    </w:lvl>
    <w:lvl w:ilvl="1">
      <w:start w:val="1"/>
      <w:numFmt w:val="decimal"/>
      <w:lvlText w:val="11.%2"/>
      <w:lvlJc w:val="left"/>
      <w:pPr>
        <w:ind w:left="942" w:hanging="375"/>
      </w:pPr>
      <w:rPr>
        <w:rFonts w:hint="default"/>
        <w:b/>
        <w:bCs/>
        <w:lang w:val="en-U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6" w15:restartNumberingAfterBreak="0">
    <w:nsid w:val="126E3539"/>
    <w:multiLevelType w:val="multilevel"/>
    <w:tmpl w:val="1F16E9C4"/>
    <w:lvl w:ilvl="0">
      <w:start w:val="1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B276605"/>
    <w:multiLevelType w:val="hybridMultilevel"/>
    <w:tmpl w:val="B6A67C5E"/>
    <w:lvl w:ilvl="0" w:tplc="AE5C97F0">
      <w:start w:val="1"/>
      <w:numFmt w:val="lowerLetter"/>
      <w:lvlText w:val="%1)"/>
      <w:lvlJc w:val="left"/>
      <w:pPr>
        <w:ind w:left="921" w:hanging="360"/>
      </w:pPr>
      <w:rPr>
        <w:rFonts w:ascii="Angsana New" w:eastAsia="Times New Roman" w:hAnsi="Angsana New" w:cs="Angsana New"/>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8" w15:restartNumberingAfterBreak="0">
    <w:nsid w:val="1F424DA9"/>
    <w:multiLevelType w:val="hybridMultilevel"/>
    <w:tmpl w:val="C736FDEE"/>
    <w:lvl w:ilvl="0" w:tplc="E220823C">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9" w15:restartNumberingAfterBreak="0">
    <w:nsid w:val="21405AB3"/>
    <w:multiLevelType w:val="hybridMultilevel"/>
    <w:tmpl w:val="45148840"/>
    <w:lvl w:ilvl="0" w:tplc="7F3A4DDE">
      <w:start w:val="1"/>
      <w:numFmt w:val="lowerLetter"/>
      <w:lvlText w:val="%1)"/>
      <w:lvlJc w:val="left"/>
      <w:pPr>
        <w:ind w:left="1350" w:hanging="360"/>
      </w:pPr>
      <w:rPr>
        <w:rFonts w:hint="default"/>
        <w:b/>
        <w:bCs/>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233141D9"/>
    <w:multiLevelType w:val="multilevel"/>
    <w:tmpl w:val="9A4A79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7D25D74"/>
    <w:multiLevelType w:val="multilevel"/>
    <w:tmpl w:val="27F0686C"/>
    <w:lvl w:ilvl="0">
      <w:start w:val="16"/>
      <w:numFmt w:val="decimal"/>
      <w:lvlText w:val="%1."/>
      <w:lvlJc w:val="left"/>
      <w:pPr>
        <w:ind w:left="720" w:hanging="360"/>
      </w:pPr>
      <w:rPr>
        <w:rFonts w:hint="default"/>
      </w:rPr>
    </w:lvl>
    <w:lvl w:ilvl="1">
      <w:start w:val="1"/>
      <w:numFmt w:val="decimal"/>
      <w:lvlText w:val="25.%2"/>
      <w:lvlJc w:val="left"/>
      <w:pPr>
        <w:ind w:left="720" w:hanging="360"/>
      </w:pPr>
      <w:rPr>
        <w:rFonts w:hint="default"/>
        <w:b/>
        <w:bCs/>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C1E291A"/>
    <w:multiLevelType w:val="hybridMultilevel"/>
    <w:tmpl w:val="65943FDA"/>
    <w:lvl w:ilvl="0" w:tplc="F3F48A2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C5D33D5"/>
    <w:multiLevelType w:val="multilevel"/>
    <w:tmpl w:val="7506DE10"/>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FF87D0B"/>
    <w:multiLevelType w:val="multilevel"/>
    <w:tmpl w:val="A3789E6E"/>
    <w:lvl w:ilvl="0">
      <w:start w:val="4"/>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2988" w:hanging="72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049" w:hanging="1080"/>
      </w:pPr>
      <w:rPr>
        <w:rFonts w:hint="default"/>
        <w:b/>
      </w:rPr>
    </w:lvl>
    <w:lvl w:ilvl="8">
      <w:start w:val="1"/>
      <w:numFmt w:val="decimal"/>
      <w:lvlText w:val="%1.%2.%3.%4.%5.%6.%7.%8.%9"/>
      <w:lvlJc w:val="left"/>
      <w:pPr>
        <w:ind w:left="5976" w:hanging="1440"/>
      </w:pPr>
      <w:rPr>
        <w:rFonts w:hint="default"/>
        <w:b/>
      </w:rPr>
    </w:lvl>
  </w:abstractNum>
  <w:abstractNum w:abstractNumId="15" w15:restartNumberingAfterBreak="0">
    <w:nsid w:val="356A5C9E"/>
    <w:multiLevelType w:val="hybridMultilevel"/>
    <w:tmpl w:val="E0EEB56E"/>
    <w:lvl w:ilvl="0" w:tplc="B7CC9216">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457C90"/>
    <w:multiLevelType w:val="hybridMultilevel"/>
    <w:tmpl w:val="28FCCE30"/>
    <w:lvl w:ilvl="0" w:tplc="DC94CF04">
      <w:start w:val="1"/>
      <w:numFmt w:val="decimal"/>
      <w:lvlText w:val="5.%1"/>
      <w:lvlJc w:val="left"/>
      <w:pPr>
        <w:ind w:left="720" w:hanging="360"/>
      </w:pPr>
      <w:rPr>
        <w:rFonts w:hint="default"/>
      </w:rPr>
    </w:lvl>
    <w:lvl w:ilvl="1" w:tplc="DC94CF04">
      <w:start w:val="1"/>
      <w:numFmt w:val="decimal"/>
      <w:lvlText w:val="5.%2"/>
      <w:lvlJc w:val="left"/>
      <w:pPr>
        <w:ind w:left="927"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5059F"/>
    <w:multiLevelType w:val="multilevel"/>
    <w:tmpl w:val="B61AAB50"/>
    <w:lvl w:ilvl="0">
      <w:start w:val="3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E0C1839"/>
    <w:multiLevelType w:val="multilevel"/>
    <w:tmpl w:val="F9C210E2"/>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F9D3AD3"/>
    <w:multiLevelType w:val="multilevel"/>
    <w:tmpl w:val="7F48825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2DA5F84"/>
    <w:multiLevelType w:val="hybridMultilevel"/>
    <w:tmpl w:val="21BC8C46"/>
    <w:lvl w:ilvl="0" w:tplc="0DBA1534">
      <w:start w:val="1"/>
      <w:numFmt w:val="decimal"/>
      <w:lvlText w:val="%1."/>
      <w:lvlJc w:val="left"/>
      <w:pPr>
        <w:ind w:left="896" w:hanging="360"/>
      </w:pPr>
      <w:rPr>
        <w:rFonts w:hint="default"/>
        <w:b/>
        <w:bCs/>
        <w:i w:val="0"/>
        <w:iCs/>
        <w:lang w:bidi="th-TH"/>
      </w:rPr>
    </w:lvl>
    <w:lvl w:ilvl="1" w:tplc="849CCE0C">
      <w:numFmt w:val="bullet"/>
      <w:lvlText w:val="-"/>
      <w:lvlJc w:val="left"/>
      <w:pPr>
        <w:ind w:left="1616" w:hanging="360"/>
      </w:pPr>
      <w:rPr>
        <w:rFonts w:ascii="Angsana New" w:eastAsia="Times New Roman" w:hAnsi="Angsana New" w:cs="Angsana New" w:hint="default"/>
      </w:rPr>
    </w:lvl>
    <w:lvl w:ilvl="2" w:tplc="D5303626">
      <w:numFmt w:val="bullet"/>
      <w:lvlText w:val="•"/>
      <w:lvlJc w:val="left"/>
      <w:pPr>
        <w:ind w:left="2516" w:hanging="360"/>
      </w:pPr>
      <w:rPr>
        <w:rFonts w:ascii="Angsana New" w:eastAsia="Times New Roman" w:hAnsi="Angsana New" w:cs="Angsana New" w:hint="default"/>
      </w:r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1"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73B59"/>
    <w:multiLevelType w:val="multilevel"/>
    <w:tmpl w:val="08F020E2"/>
    <w:lvl w:ilvl="0">
      <w:start w:val="3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3EE42B9"/>
    <w:multiLevelType w:val="multilevel"/>
    <w:tmpl w:val="0409001F"/>
    <w:styleLink w:val="Style2"/>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AA1647"/>
    <w:multiLevelType w:val="multilevel"/>
    <w:tmpl w:val="BA34EC9C"/>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CA6310B"/>
    <w:multiLevelType w:val="hybridMultilevel"/>
    <w:tmpl w:val="A8868A6C"/>
    <w:lvl w:ilvl="0" w:tplc="0409000F">
      <w:start w:val="1"/>
      <w:numFmt w:val="decimal"/>
      <w:lvlText w:val="%1."/>
      <w:lvlJc w:val="left"/>
      <w:pPr>
        <w:ind w:left="1338" w:hanging="360"/>
      </w:pPr>
    </w:lvl>
    <w:lvl w:ilvl="1" w:tplc="04090019" w:tentative="1">
      <w:start w:val="1"/>
      <w:numFmt w:val="lowerLetter"/>
      <w:lvlText w:val="%2."/>
      <w:lvlJc w:val="left"/>
      <w:pPr>
        <w:ind w:left="2058" w:hanging="360"/>
      </w:pPr>
    </w:lvl>
    <w:lvl w:ilvl="2" w:tplc="0409001B" w:tentative="1">
      <w:start w:val="1"/>
      <w:numFmt w:val="lowerRoman"/>
      <w:lvlText w:val="%3."/>
      <w:lvlJc w:val="right"/>
      <w:pPr>
        <w:ind w:left="2778" w:hanging="180"/>
      </w:pPr>
    </w:lvl>
    <w:lvl w:ilvl="3" w:tplc="0409000F" w:tentative="1">
      <w:start w:val="1"/>
      <w:numFmt w:val="decimal"/>
      <w:lvlText w:val="%4."/>
      <w:lvlJc w:val="left"/>
      <w:pPr>
        <w:ind w:left="3498" w:hanging="360"/>
      </w:pPr>
    </w:lvl>
    <w:lvl w:ilvl="4" w:tplc="04090019" w:tentative="1">
      <w:start w:val="1"/>
      <w:numFmt w:val="lowerLetter"/>
      <w:lvlText w:val="%5."/>
      <w:lvlJc w:val="left"/>
      <w:pPr>
        <w:ind w:left="4218" w:hanging="360"/>
      </w:pPr>
    </w:lvl>
    <w:lvl w:ilvl="5" w:tplc="0409001B" w:tentative="1">
      <w:start w:val="1"/>
      <w:numFmt w:val="lowerRoman"/>
      <w:lvlText w:val="%6."/>
      <w:lvlJc w:val="right"/>
      <w:pPr>
        <w:ind w:left="4938" w:hanging="180"/>
      </w:pPr>
    </w:lvl>
    <w:lvl w:ilvl="6" w:tplc="0409000F" w:tentative="1">
      <w:start w:val="1"/>
      <w:numFmt w:val="decimal"/>
      <w:lvlText w:val="%7."/>
      <w:lvlJc w:val="left"/>
      <w:pPr>
        <w:ind w:left="5658" w:hanging="360"/>
      </w:pPr>
    </w:lvl>
    <w:lvl w:ilvl="7" w:tplc="04090019" w:tentative="1">
      <w:start w:val="1"/>
      <w:numFmt w:val="lowerLetter"/>
      <w:lvlText w:val="%8."/>
      <w:lvlJc w:val="left"/>
      <w:pPr>
        <w:ind w:left="6378" w:hanging="360"/>
      </w:pPr>
    </w:lvl>
    <w:lvl w:ilvl="8" w:tplc="0409001B" w:tentative="1">
      <w:start w:val="1"/>
      <w:numFmt w:val="lowerRoman"/>
      <w:lvlText w:val="%9."/>
      <w:lvlJc w:val="right"/>
      <w:pPr>
        <w:ind w:left="7098" w:hanging="180"/>
      </w:pPr>
    </w:lvl>
  </w:abstractNum>
  <w:abstractNum w:abstractNumId="26" w15:restartNumberingAfterBreak="0">
    <w:nsid w:val="4CBD36B2"/>
    <w:multiLevelType w:val="hybridMultilevel"/>
    <w:tmpl w:val="BE3E05A6"/>
    <w:lvl w:ilvl="0" w:tplc="1722E83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1D80E9F"/>
    <w:multiLevelType w:val="hybridMultilevel"/>
    <w:tmpl w:val="8978328A"/>
    <w:lvl w:ilvl="0" w:tplc="9AD4304E">
      <w:start w:val="2"/>
      <w:numFmt w:val="decimal"/>
      <w:lvlText w:val="%1)"/>
      <w:lvlJc w:val="left"/>
      <w:pPr>
        <w:ind w:left="1350" w:hanging="360"/>
      </w:pPr>
      <w:rPr>
        <w:rFonts w:hint="default"/>
      </w:r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8" w15:restartNumberingAfterBreak="0">
    <w:nsid w:val="52060851"/>
    <w:multiLevelType w:val="hybridMultilevel"/>
    <w:tmpl w:val="98B85274"/>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9" w15:restartNumberingAfterBreak="0">
    <w:nsid w:val="57093D98"/>
    <w:multiLevelType w:val="hybridMultilevel"/>
    <w:tmpl w:val="76E0E36C"/>
    <w:lvl w:ilvl="0" w:tplc="327E75DA">
      <w:start w:val="1"/>
      <w:numFmt w:val="decimal"/>
      <w:lvlText w:val="%1)"/>
      <w:lvlJc w:val="left"/>
      <w:pPr>
        <w:ind w:left="1211" w:hanging="360"/>
      </w:pPr>
      <w:rPr>
        <w:rFonts w:hint="default"/>
      </w:rPr>
    </w:lvl>
    <w:lvl w:ilvl="1" w:tplc="3D5C3CBA">
      <w:start w:val="1"/>
      <w:numFmt w:val="decimal"/>
      <w:lvlText w:val="%2."/>
      <w:lvlJc w:val="left"/>
      <w:pPr>
        <w:ind w:left="1931" w:hanging="360"/>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5C12632B"/>
    <w:multiLevelType w:val="hybridMultilevel"/>
    <w:tmpl w:val="738C2E98"/>
    <w:lvl w:ilvl="0" w:tplc="F0B27080">
      <w:start w:val="1"/>
      <w:numFmt w:val="lowerLetter"/>
      <w:lvlText w:val="%1)"/>
      <w:lvlJc w:val="left"/>
      <w:pPr>
        <w:ind w:left="786" w:hanging="360"/>
      </w:pPr>
      <w:rPr>
        <w:rFonts w:ascii="Angsana New" w:eastAsia="Times New Roman" w:hAnsi="Angsana New" w:cs="Angsana New"/>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61281513"/>
    <w:multiLevelType w:val="multilevel"/>
    <w:tmpl w:val="5004289C"/>
    <w:lvl w:ilvl="0">
      <w:start w:val="3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2581BBC"/>
    <w:multiLevelType w:val="hybridMultilevel"/>
    <w:tmpl w:val="A8868A6C"/>
    <w:lvl w:ilvl="0" w:tplc="0409000F">
      <w:start w:val="1"/>
      <w:numFmt w:val="decimal"/>
      <w:lvlText w:val="%1."/>
      <w:lvlJc w:val="left"/>
      <w:pPr>
        <w:ind w:left="1338" w:hanging="360"/>
      </w:pPr>
    </w:lvl>
    <w:lvl w:ilvl="1" w:tplc="04090019" w:tentative="1">
      <w:start w:val="1"/>
      <w:numFmt w:val="lowerLetter"/>
      <w:lvlText w:val="%2."/>
      <w:lvlJc w:val="left"/>
      <w:pPr>
        <w:ind w:left="2058" w:hanging="360"/>
      </w:pPr>
    </w:lvl>
    <w:lvl w:ilvl="2" w:tplc="0409001B" w:tentative="1">
      <w:start w:val="1"/>
      <w:numFmt w:val="lowerRoman"/>
      <w:lvlText w:val="%3."/>
      <w:lvlJc w:val="right"/>
      <w:pPr>
        <w:ind w:left="2778" w:hanging="180"/>
      </w:pPr>
    </w:lvl>
    <w:lvl w:ilvl="3" w:tplc="0409000F" w:tentative="1">
      <w:start w:val="1"/>
      <w:numFmt w:val="decimal"/>
      <w:lvlText w:val="%4."/>
      <w:lvlJc w:val="left"/>
      <w:pPr>
        <w:ind w:left="3498" w:hanging="360"/>
      </w:pPr>
    </w:lvl>
    <w:lvl w:ilvl="4" w:tplc="04090019" w:tentative="1">
      <w:start w:val="1"/>
      <w:numFmt w:val="lowerLetter"/>
      <w:lvlText w:val="%5."/>
      <w:lvlJc w:val="left"/>
      <w:pPr>
        <w:ind w:left="4218" w:hanging="360"/>
      </w:pPr>
    </w:lvl>
    <w:lvl w:ilvl="5" w:tplc="0409001B" w:tentative="1">
      <w:start w:val="1"/>
      <w:numFmt w:val="lowerRoman"/>
      <w:lvlText w:val="%6."/>
      <w:lvlJc w:val="right"/>
      <w:pPr>
        <w:ind w:left="4938" w:hanging="180"/>
      </w:pPr>
    </w:lvl>
    <w:lvl w:ilvl="6" w:tplc="0409000F" w:tentative="1">
      <w:start w:val="1"/>
      <w:numFmt w:val="decimal"/>
      <w:lvlText w:val="%7."/>
      <w:lvlJc w:val="left"/>
      <w:pPr>
        <w:ind w:left="5658" w:hanging="360"/>
      </w:pPr>
    </w:lvl>
    <w:lvl w:ilvl="7" w:tplc="04090019" w:tentative="1">
      <w:start w:val="1"/>
      <w:numFmt w:val="lowerLetter"/>
      <w:lvlText w:val="%8."/>
      <w:lvlJc w:val="left"/>
      <w:pPr>
        <w:ind w:left="6378" w:hanging="360"/>
      </w:pPr>
    </w:lvl>
    <w:lvl w:ilvl="8" w:tplc="0409001B" w:tentative="1">
      <w:start w:val="1"/>
      <w:numFmt w:val="lowerRoman"/>
      <w:lvlText w:val="%9."/>
      <w:lvlJc w:val="right"/>
      <w:pPr>
        <w:ind w:left="7098" w:hanging="180"/>
      </w:pPr>
    </w:lvl>
  </w:abstractNum>
  <w:abstractNum w:abstractNumId="33"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4" w15:restartNumberingAfterBreak="0">
    <w:nsid w:val="64376ECB"/>
    <w:multiLevelType w:val="multilevel"/>
    <w:tmpl w:val="F9C210E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6D13731"/>
    <w:multiLevelType w:val="hybridMultilevel"/>
    <w:tmpl w:val="21B46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C522FE"/>
    <w:multiLevelType w:val="multilevel"/>
    <w:tmpl w:val="2DBE1E88"/>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8" w15:restartNumberingAfterBreak="0">
    <w:nsid w:val="6D4E1514"/>
    <w:multiLevelType w:val="hybridMultilevel"/>
    <w:tmpl w:val="31481B4E"/>
    <w:lvl w:ilvl="0" w:tplc="A3E6223E">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9" w15:restartNumberingAfterBreak="0">
    <w:nsid w:val="6D580843"/>
    <w:multiLevelType w:val="hybridMultilevel"/>
    <w:tmpl w:val="20F84B54"/>
    <w:lvl w:ilvl="0" w:tplc="0706BCBC">
      <w:numFmt w:val="bullet"/>
      <w:lvlText w:val="-"/>
      <w:lvlJc w:val="left"/>
      <w:pPr>
        <w:ind w:left="2070" w:hanging="360"/>
      </w:pPr>
      <w:rPr>
        <w:rFonts w:ascii="Angsana New" w:eastAsia="SimSun" w:hAnsi="Angsana New" w:cs="Angsana New"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40" w15:restartNumberingAfterBreak="0">
    <w:nsid w:val="72C37A20"/>
    <w:multiLevelType w:val="hybridMultilevel"/>
    <w:tmpl w:val="0200337E"/>
    <w:lvl w:ilvl="0" w:tplc="CFE06364">
      <w:start w:val="1"/>
      <w:numFmt w:val="lowerLetter"/>
      <w:lvlText w:val="%1)"/>
      <w:lvlJc w:val="left"/>
      <w:pPr>
        <w:ind w:left="900" w:hanging="360"/>
      </w:pPr>
      <w:rPr>
        <w:rFonts w:hint="default"/>
        <w:b w:val="0"/>
        <w:bCs w:val="0"/>
      </w:rPr>
    </w:lvl>
    <w:lvl w:ilvl="1" w:tplc="B3986AD2">
      <w:numFmt w:val="bullet"/>
      <w:lvlText w:val="-"/>
      <w:lvlJc w:val="left"/>
      <w:pPr>
        <w:ind w:left="1620" w:hanging="360"/>
      </w:pPr>
      <w:rPr>
        <w:rFonts w:ascii="Angsana New" w:eastAsia="Times New Roman" w:hAnsi="Angsana New" w:cs="Angsana New"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41F16B2"/>
    <w:multiLevelType w:val="hybridMultilevel"/>
    <w:tmpl w:val="C4B600B0"/>
    <w:lvl w:ilvl="0" w:tplc="53F8E41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2" w15:restartNumberingAfterBreak="0">
    <w:nsid w:val="74B47DE3"/>
    <w:multiLevelType w:val="hybridMultilevel"/>
    <w:tmpl w:val="69CC16CE"/>
    <w:lvl w:ilvl="0" w:tplc="04090017">
      <w:start w:val="1"/>
      <w:numFmt w:val="lowerLetter"/>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C52590"/>
    <w:multiLevelType w:val="hybridMultilevel"/>
    <w:tmpl w:val="8D3829C8"/>
    <w:lvl w:ilvl="0" w:tplc="52A4C948">
      <w:start w:val="1"/>
      <w:numFmt w:val="lowerLetter"/>
      <w:lvlText w:val="%1)"/>
      <w:lvlJc w:val="left"/>
      <w:pPr>
        <w:ind w:left="18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D700434"/>
    <w:multiLevelType w:val="multilevel"/>
    <w:tmpl w:val="27509EB2"/>
    <w:lvl w:ilvl="0">
      <w:start w:val="1"/>
      <w:numFmt w:val="decimal"/>
      <w:lvlText w:val="%1."/>
      <w:lvlJc w:val="left"/>
      <w:pPr>
        <w:ind w:left="930" w:hanging="570"/>
      </w:pPr>
      <w:rPr>
        <w:rFonts w:hint="default"/>
        <w:b/>
        <w:bCs/>
      </w:rPr>
    </w:lvl>
    <w:lvl w:ilvl="1">
      <w:start w:val="1"/>
      <w:numFmt w:val="decimal"/>
      <w:isLgl/>
      <w:lvlText w:val="%1.%2"/>
      <w:lvlJc w:val="left"/>
      <w:pPr>
        <w:ind w:left="942" w:hanging="375"/>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45" w15:restartNumberingAfterBreak="0">
    <w:nsid w:val="7E747168"/>
    <w:multiLevelType w:val="hybridMultilevel"/>
    <w:tmpl w:val="3D52C6A6"/>
    <w:lvl w:ilvl="0" w:tplc="04090011">
      <w:start w:val="1"/>
      <w:numFmt w:val="decimal"/>
      <w:lvlText w:val="%1)"/>
      <w:lvlJc w:val="left"/>
      <w:pPr>
        <w:ind w:left="721" w:hanging="360"/>
      </w:pPr>
      <w:rPr>
        <w:rFonts w:hint="default"/>
      </w:rPr>
    </w:lvl>
    <w:lvl w:ilvl="1" w:tplc="04090019">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46" w15:restartNumberingAfterBreak="0">
    <w:nsid w:val="7E9B510F"/>
    <w:multiLevelType w:val="multilevel"/>
    <w:tmpl w:val="0C3A5EB2"/>
    <w:lvl w:ilvl="0">
      <w:start w:val="37"/>
      <w:numFmt w:val="decimal"/>
      <w:lvlText w:val="%1"/>
      <w:lvlJc w:val="left"/>
      <w:pPr>
        <w:ind w:left="360" w:hanging="360"/>
      </w:pPr>
      <w:rPr>
        <w:b w:val="0"/>
      </w:rPr>
    </w:lvl>
    <w:lvl w:ilvl="1">
      <w:start w:val="1"/>
      <w:numFmt w:val="decimal"/>
      <w:lvlText w:val="36.%2"/>
      <w:lvlJc w:val="left"/>
      <w:pPr>
        <w:ind w:left="786" w:hanging="360"/>
      </w:pPr>
      <w:rPr>
        <w:b w:val="0"/>
        <w:bCs/>
      </w:rPr>
    </w:lvl>
    <w:lvl w:ilvl="2">
      <w:start w:val="1"/>
      <w:numFmt w:val="decimal"/>
      <w:lvlText w:val="%1.%2.%3"/>
      <w:lvlJc w:val="left"/>
      <w:pPr>
        <w:ind w:left="1572" w:hanging="720"/>
      </w:pPr>
      <w:rPr>
        <w:b w:val="0"/>
      </w:rPr>
    </w:lvl>
    <w:lvl w:ilvl="3">
      <w:start w:val="1"/>
      <w:numFmt w:val="decimal"/>
      <w:lvlText w:val="%1.%2.%3.%4"/>
      <w:lvlJc w:val="left"/>
      <w:pPr>
        <w:ind w:left="1998" w:hanging="720"/>
      </w:pPr>
      <w:rPr>
        <w:b w:val="0"/>
      </w:rPr>
    </w:lvl>
    <w:lvl w:ilvl="4">
      <w:start w:val="1"/>
      <w:numFmt w:val="decimal"/>
      <w:lvlText w:val="%1.%2.%3.%4.%5"/>
      <w:lvlJc w:val="left"/>
      <w:pPr>
        <w:ind w:left="2424" w:hanging="720"/>
      </w:pPr>
      <w:rPr>
        <w:b w:val="0"/>
      </w:rPr>
    </w:lvl>
    <w:lvl w:ilvl="5">
      <w:start w:val="1"/>
      <w:numFmt w:val="decimal"/>
      <w:lvlText w:val="%1.%2.%3.%4.%5.%6"/>
      <w:lvlJc w:val="left"/>
      <w:pPr>
        <w:ind w:left="3210" w:hanging="1080"/>
      </w:pPr>
      <w:rPr>
        <w:b w:val="0"/>
      </w:rPr>
    </w:lvl>
    <w:lvl w:ilvl="6">
      <w:start w:val="1"/>
      <w:numFmt w:val="decimal"/>
      <w:lvlText w:val="%1.%2.%3.%4.%5.%6.%7"/>
      <w:lvlJc w:val="left"/>
      <w:pPr>
        <w:ind w:left="3636" w:hanging="1080"/>
      </w:pPr>
      <w:rPr>
        <w:b w:val="0"/>
      </w:rPr>
    </w:lvl>
    <w:lvl w:ilvl="7">
      <w:start w:val="1"/>
      <w:numFmt w:val="decimal"/>
      <w:lvlText w:val="%1.%2.%3.%4.%5.%6.%7.%8"/>
      <w:lvlJc w:val="left"/>
      <w:pPr>
        <w:ind w:left="4062" w:hanging="1080"/>
      </w:pPr>
      <w:rPr>
        <w:b w:val="0"/>
      </w:rPr>
    </w:lvl>
    <w:lvl w:ilvl="8">
      <w:start w:val="1"/>
      <w:numFmt w:val="decimal"/>
      <w:lvlText w:val="%1.%2.%3.%4.%5.%6.%7.%8.%9"/>
      <w:lvlJc w:val="left"/>
      <w:pPr>
        <w:ind w:left="4848" w:hanging="1440"/>
      </w:pPr>
      <w:rPr>
        <w:b w:val="0"/>
      </w:rPr>
    </w:lvl>
  </w:abstractNum>
  <w:num w:numId="1">
    <w:abstractNumId w:val="21"/>
  </w:num>
  <w:num w:numId="2">
    <w:abstractNumId w:val="33"/>
  </w:num>
  <w:num w:numId="3">
    <w:abstractNumId w:val="35"/>
  </w:num>
  <w:num w:numId="4">
    <w:abstractNumId w:val="0"/>
  </w:num>
  <w:num w:numId="5">
    <w:abstractNumId w:val="45"/>
  </w:num>
  <w:num w:numId="6">
    <w:abstractNumId w:val="5"/>
  </w:num>
  <w:num w:numId="7">
    <w:abstractNumId w:val="25"/>
  </w:num>
  <w:num w:numId="8">
    <w:abstractNumId w:val="2"/>
  </w:num>
  <w:num w:numId="9">
    <w:abstractNumId w:val="23"/>
  </w:num>
  <w:num w:numId="10">
    <w:abstractNumId w:val="44"/>
  </w:num>
  <w:num w:numId="11">
    <w:abstractNumId w:val="16"/>
  </w:num>
  <w:num w:numId="12">
    <w:abstractNumId w:val="29"/>
  </w:num>
  <w:num w:numId="13">
    <w:abstractNumId w:val="32"/>
  </w:num>
  <w:num w:numId="14">
    <w:abstractNumId w:val="37"/>
  </w:num>
  <w:num w:numId="15">
    <w:abstractNumId w:val="14"/>
  </w:num>
  <w:num w:numId="16">
    <w:abstractNumId w:val="28"/>
  </w:num>
  <w:num w:numId="17">
    <w:abstractNumId w:val="8"/>
  </w:num>
  <w:num w:numId="18">
    <w:abstractNumId w:val="15"/>
  </w:num>
  <w:num w:numId="19">
    <w:abstractNumId w:val="26"/>
  </w:num>
  <w:num w:numId="20">
    <w:abstractNumId w:val="40"/>
  </w:num>
  <w:num w:numId="21">
    <w:abstractNumId w:val="4"/>
  </w:num>
  <w:num w:numId="22">
    <w:abstractNumId w:val="6"/>
  </w:num>
  <w:num w:numId="23">
    <w:abstractNumId w:val="11"/>
  </w:num>
  <w:num w:numId="24">
    <w:abstractNumId w:val="39"/>
  </w:num>
  <w:num w:numId="25">
    <w:abstractNumId w:val="43"/>
  </w:num>
  <w:num w:numId="26">
    <w:abstractNumId w:val="30"/>
  </w:num>
  <w:num w:numId="27">
    <w:abstractNumId w:val="7"/>
  </w:num>
  <w:num w:numId="28">
    <w:abstractNumId w:val="41"/>
  </w:num>
  <w:num w:numId="29">
    <w:abstractNumId w:val="19"/>
  </w:num>
  <w:num w:numId="30">
    <w:abstractNumId w:val="10"/>
  </w:num>
  <w:num w:numId="31">
    <w:abstractNumId w:val="27"/>
  </w:num>
  <w:num w:numId="32">
    <w:abstractNumId w:val="3"/>
  </w:num>
  <w:num w:numId="33">
    <w:abstractNumId w:val="38"/>
  </w:num>
  <w:num w:numId="34">
    <w:abstractNumId w:val="9"/>
  </w:num>
  <w:num w:numId="35">
    <w:abstractNumId w:val="31"/>
  </w:num>
  <w:num w:numId="36">
    <w:abstractNumId w:val="17"/>
  </w:num>
  <w:num w:numId="37">
    <w:abstractNumId w:val="24"/>
  </w:num>
  <w:num w:numId="38">
    <w:abstractNumId w:val="13"/>
  </w:num>
  <w:num w:numId="39">
    <w:abstractNumId w:val="22"/>
  </w:num>
  <w:num w:numId="40">
    <w:abstractNumId w:val="1"/>
  </w:num>
  <w:num w:numId="41">
    <w:abstractNumId w:val="36"/>
  </w:num>
  <w:num w:numId="42">
    <w:abstractNumId w:val="34"/>
  </w:num>
  <w:num w:numId="43">
    <w:abstractNumId w:val="18"/>
  </w:num>
  <w:num w:numId="44">
    <w:abstractNumId w:val="46"/>
    <w:lvlOverride w:ilvl="0">
      <w:startOverride w:val="3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42"/>
  </w:num>
  <w:num w:numId="47">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37"/>
  <w:drawingGridHorizontalSpacing w:val="9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2C07"/>
    <w:rsid w:val="00000386"/>
    <w:rsid w:val="00000894"/>
    <w:rsid w:val="00000A54"/>
    <w:rsid w:val="00001039"/>
    <w:rsid w:val="00001519"/>
    <w:rsid w:val="00001661"/>
    <w:rsid w:val="000023FE"/>
    <w:rsid w:val="00002933"/>
    <w:rsid w:val="00002A75"/>
    <w:rsid w:val="00002F6C"/>
    <w:rsid w:val="00003283"/>
    <w:rsid w:val="0000349D"/>
    <w:rsid w:val="00004323"/>
    <w:rsid w:val="000044E9"/>
    <w:rsid w:val="000046FE"/>
    <w:rsid w:val="00004BAF"/>
    <w:rsid w:val="000051FF"/>
    <w:rsid w:val="0000551F"/>
    <w:rsid w:val="00006050"/>
    <w:rsid w:val="00006098"/>
    <w:rsid w:val="0000647D"/>
    <w:rsid w:val="00006944"/>
    <w:rsid w:val="00006D85"/>
    <w:rsid w:val="00006FC4"/>
    <w:rsid w:val="00006FF1"/>
    <w:rsid w:val="000070AA"/>
    <w:rsid w:val="000075F8"/>
    <w:rsid w:val="00007B29"/>
    <w:rsid w:val="00011179"/>
    <w:rsid w:val="000116B4"/>
    <w:rsid w:val="00011806"/>
    <w:rsid w:val="000120BD"/>
    <w:rsid w:val="000127EF"/>
    <w:rsid w:val="00013045"/>
    <w:rsid w:val="000131ED"/>
    <w:rsid w:val="00013237"/>
    <w:rsid w:val="000139A0"/>
    <w:rsid w:val="00013A55"/>
    <w:rsid w:val="00013DB9"/>
    <w:rsid w:val="00013F05"/>
    <w:rsid w:val="000145CD"/>
    <w:rsid w:val="00014C35"/>
    <w:rsid w:val="00014D27"/>
    <w:rsid w:val="000151F1"/>
    <w:rsid w:val="000156CD"/>
    <w:rsid w:val="00015A90"/>
    <w:rsid w:val="0001651B"/>
    <w:rsid w:val="00016613"/>
    <w:rsid w:val="000174EE"/>
    <w:rsid w:val="000179FD"/>
    <w:rsid w:val="00017C0A"/>
    <w:rsid w:val="00020558"/>
    <w:rsid w:val="00020ABF"/>
    <w:rsid w:val="00020E3D"/>
    <w:rsid w:val="00020ECD"/>
    <w:rsid w:val="0002171E"/>
    <w:rsid w:val="000221BD"/>
    <w:rsid w:val="00022CAA"/>
    <w:rsid w:val="000244F0"/>
    <w:rsid w:val="00024C44"/>
    <w:rsid w:val="00024D7D"/>
    <w:rsid w:val="000250BB"/>
    <w:rsid w:val="000251FD"/>
    <w:rsid w:val="00025346"/>
    <w:rsid w:val="000256AE"/>
    <w:rsid w:val="000256EC"/>
    <w:rsid w:val="00025CCA"/>
    <w:rsid w:val="000262CD"/>
    <w:rsid w:val="00026B19"/>
    <w:rsid w:val="00026C63"/>
    <w:rsid w:val="00026FE0"/>
    <w:rsid w:val="0002743E"/>
    <w:rsid w:val="000279A1"/>
    <w:rsid w:val="00027A35"/>
    <w:rsid w:val="00027CDC"/>
    <w:rsid w:val="00027D68"/>
    <w:rsid w:val="00030421"/>
    <w:rsid w:val="00030B05"/>
    <w:rsid w:val="00030BB5"/>
    <w:rsid w:val="00030CB5"/>
    <w:rsid w:val="0003122C"/>
    <w:rsid w:val="00031B9D"/>
    <w:rsid w:val="0003210A"/>
    <w:rsid w:val="00033376"/>
    <w:rsid w:val="00033909"/>
    <w:rsid w:val="00033C4F"/>
    <w:rsid w:val="00034512"/>
    <w:rsid w:val="000345F5"/>
    <w:rsid w:val="00034AC3"/>
    <w:rsid w:val="00035463"/>
    <w:rsid w:val="00035581"/>
    <w:rsid w:val="00035659"/>
    <w:rsid w:val="00035723"/>
    <w:rsid w:val="000364BF"/>
    <w:rsid w:val="00036E8C"/>
    <w:rsid w:val="00037943"/>
    <w:rsid w:val="0004016E"/>
    <w:rsid w:val="00040B58"/>
    <w:rsid w:val="00041239"/>
    <w:rsid w:val="000412AD"/>
    <w:rsid w:val="000419E7"/>
    <w:rsid w:val="00042037"/>
    <w:rsid w:val="00042348"/>
    <w:rsid w:val="000425E2"/>
    <w:rsid w:val="00042F73"/>
    <w:rsid w:val="0004335F"/>
    <w:rsid w:val="000441F4"/>
    <w:rsid w:val="0004437E"/>
    <w:rsid w:val="000444B3"/>
    <w:rsid w:val="00044528"/>
    <w:rsid w:val="000455B5"/>
    <w:rsid w:val="00045668"/>
    <w:rsid w:val="00045679"/>
    <w:rsid w:val="00046083"/>
    <w:rsid w:val="00046A67"/>
    <w:rsid w:val="00046BE8"/>
    <w:rsid w:val="00046CC4"/>
    <w:rsid w:val="0004747C"/>
    <w:rsid w:val="000475F8"/>
    <w:rsid w:val="0004789F"/>
    <w:rsid w:val="00047968"/>
    <w:rsid w:val="00047B5D"/>
    <w:rsid w:val="00047D40"/>
    <w:rsid w:val="00050436"/>
    <w:rsid w:val="00050667"/>
    <w:rsid w:val="000516CA"/>
    <w:rsid w:val="00051816"/>
    <w:rsid w:val="00051B44"/>
    <w:rsid w:val="000525B6"/>
    <w:rsid w:val="00053916"/>
    <w:rsid w:val="0005403A"/>
    <w:rsid w:val="00054090"/>
    <w:rsid w:val="00054818"/>
    <w:rsid w:val="00054AB2"/>
    <w:rsid w:val="000563D8"/>
    <w:rsid w:val="0005730A"/>
    <w:rsid w:val="00057324"/>
    <w:rsid w:val="000574B5"/>
    <w:rsid w:val="000574D8"/>
    <w:rsid w:val="000575D4"/>
    <w:rsid w:val="0005792E"/>
    <w:rsid w:val="00060644"/>
    <w:rsid w:val="00060889"/>
    <w:rsid w:val="00060D3E"/>
    <w:rsid w:val="00060EF2"/>
    <w:rsid w:val="00061246"/>
    <w:rsid w:val="000618F7"/>
    <w:rsid w:val="00061C61"/>
    <w:rsid w:val="00061DF3"/>
    <w:rsid w:val="00062235"/>
    <w:rsid w:val="00062250"/>
    <w:rsid w:val="00062340"/>
    <w:rsid w:val="000623EF"/>
    <w:rsid w:val="00062529"/>
    <w:rsid w:val="000627D4"/>
    <w:rsid w:val="0006287A"/>
    <w:rsid w:val="0006328D"/>
    <w:rsid w:val="00063E07"/>
    <w:rsid w:val="0006490A"/>
    <w:rsid w:val="00064EE4"/>
    <w:rsid w:val="000659C4"/>
    <w:rsid w:val="00065D45"/>
    <w:rsid w:val="00066833"/>
    <w:rsid w:val="0006689A"/>
    <w:rsid w:val="00067B2C"/>
    <w:rsid w:val="00067CC4"/>
    <w:rsid w:val="0007028B"/>
    <w:rsid w:val="00070648"/>
    <w:rsid w:val="00070C48"/>
    <w:rsid w:val="000712E2"/>
    <w:rsid w:val="0007157F"/>
    <w:rsid w:val="000722AC"/>
    <w:rsid w:val="00072770"/>
    <w:rsid w:val="00072E34"/>
    <w:rsid w:val="0007476B"/>
    <w:rsid w:val="00074E12"/>
    <w:rsid w:val="00075244"/>
    <w:rsid w:val="00075334"/>
    <w:rsid w:val="00075A27"/>
    <w:rsid w:val="00075D4D"/>
    <w:rsid w:val="00075E88"/>
    <w:rsid w:val="00077075"/>
    <w:rsid w:val="00077098"/>
    <w:rsid w:val="0007786A"/>
    <w:rsid w:val="00077E4E"/>
    <w:rsid w:val="00077F40"/>
    <w:rsid w:val="000805C7"/>
    <w:rsid w:val="000808EC"/>
    <w:rsid w:val="000819BC"/>
    <w:rsid w:val="00081F77"/>
    <w:rsid w:val="0008346D"/>
    <w:rsid w:val="00083784"/>
    <w:rsid w:val="00084130"/>
    <w:rsid w:val="000842F2"/>
    <w:rsid w:val="00084C96"/>
    <w:rsid w:val="00084D54"/>
    <w:rsid w:val="00084E98"/>
    <w:rsid w:val="00084EF6"/>
    <w:rsid w:val="00084F0D"/>
    <w:rsid w:val="000851E0"/>
    <w:rsid w:val="00085581"/>
    <w:rsid w:val="00085600"/>
    <w:rsid w:val="000856CC"/>
    <w:rsid w:val="0008592F"/>
    <w:rsid w:val="00085FC6"/>
    <w:rsid w:val="00086A95"/>
    <w:rsid w:val="000871E1"/>
    <w:rsid w:val="000876C3"/>
    <w:rsid w:val="0008771C"/>
    <w:rsid w:val="0008781B"/>
    <w:rsid w:val="000908E4"/>
    <w:rsid w:val="00090CC9"/>
    <w:rsid w:val="000915EE"/>
    <w:rsid w:val="000918CD"/>
    <w:rsid w:val="000935AB"/>
    <w:rsid w:val="00093C05"/>
    <w:rsid w:val="0009452A"/>
    <w:rsid w:val="000947E7"/>
    <w:rsid w:val="000949DC"/>
    <w:rsid w:val="00095932"/>
    <w:rsid w:val="00095A26"/>
    <w:rsid w:val="00095E50"/>
    <w:rsid w:val="00096247"/>
    <w:rsid w:val="000962E1"/>
    <w:rsid w:val="000968C6"/>
    <w:rsid w:val="00096E19"/>
    <w:rsid w:val="0009717B"/>
    <w:rsid w:val="000971EA"/>
    <w:rsid w:val="0009734F"/>
    <w:rsid w:val="00097EA3"/>
    <w:rsid w:val="00097EE3"/>
    <w:rsid w:val="000A0117"/>
    <w:rsid w:val="000A0324"/>
    <w:rsid w:val="000A03C0"/>
    <w:rsid w:val="000A03C2"/>
    <w:rsid w:val="000A0700"/>
    <w:rsid w:val="000A0857"/>
    <w:rsid w:val="000A09E1"/>
    <w:rsid w:val="000A0DD9"/>
    <w:rsid w:val="000A0EC3"/>
    <w:rsid w:val="000A124E"/>
    <w:rsid w:val="000A159A"/>
    <w:rsid w:val="000A28B6"/>
    <w:rsid w:val="000A30D6"/>
    <w:rsid w:val="000A3678"/>
    <w:rsid w:val="000A3F7E"/>
    <w:rsid w:val="000A47BF"/>
    <w:rsid w:val="000A49F4"/>
    <w:rsid w:val="000A4AC6"/>
    <w:rsid w:val="000A5EAB"/>
    <w:rsid w:val="000A62BC"/>
    <w:rsid w:val="000A6730"/>
    <w:rsid w:val="000A78CA"/>
    <w:rsid w:val="000B01DC"/>
    <w:rsid w:val="000B0710"/>
    <w:rsid w:val="000B0A98"/>
    <w:rsid w:val="000B0F82"/>
    <w:rsid w:val="000B102C"/>
    <w:rsid w:val="000B14D6"/>
    <w:rsid w:val="000B157E"/>
    <w:rsid w:val="000B1CED"/>
    <w:rsid w:val="000B2855"/>
    <w:rsid w:val="000B2CB8"/>
    <w:rsid w:val="000B338D"/>
    <w:rsid w:val="000B33DF"/>
    <w:rsid w:val="000B343F"/>
    <w:rsid w:val="000B373C"/>
    <w:rsid w:val="000B3B22"/>
    <w:rsid w:val="000B44CC"/>
    <w:rsid w:val="000B4770"/>
    <w:rsid w:val="000B4936"/>
    <w:rsid w:val="000B4AE0"/>
    <w:rsid w:val="000B4D83"/>
    <w:rsid w:val="000B5241"/>
    <w:rsid w:val="000B5369"/>
    <w:rsid w:val="000B5442"/>
    <w:rsid w:val="000B5FC5"/>
    <w:rsid w:val="000B639A"/>
    <w:rsid w:val="000B6C7A"/>
    <w:rsid w:val="000B70AE"/>
    <w:rsid w:val="000B7108"/>
    <w:rsid w:val="000B7840"/>
    <w:rsid w:val="000B798B"/>
    <w:rsid w:val="000C0090"/>
    <w:rsid w:val="000C06F7"/>
    <w:rsid w:val="000C0798"/>
    <w:rsid w:val="000C079D"/>
    <w:rsid w:val="000C0A04"/>
    <w:rsid w:val="000C0D33"/>
    <w:rsid w:val="000C0F37"/>
    <w:rsid w:val="000C1275"/>
    <w:rsid w:val="000C1487"/>
    <w:rsid w:val="000C1809"/>
    <w:rsid w:val="000C1ABC"/>
    <w:rsid w:val="000C1B8C"/>
    <w:rsid w:val="000C2AE4"/>
    <w:rsid w:val="000C3250"/>
    <w:rsid w:val="000C3480"/>
    <w:rsid w:val="000C369E"/>
    <w:rsid w:val="000C41C3"/>
    <w:rsid w:val="000C523C"/>
    <w:rsid w:val="000C57A5"/>
    <w:rsid w:val="000C586C"/>
    <w:rsid w:val="000C5926"/>
    <w:rsid w:val="000C5B70"/>
    <w:rsid w:val="000C5C3D"/>
    <w:rsid w:val="000C6022"/>
    <w:rsid w:val="000C6195"/>
    <w:rsid w:val="000C6839"/>
    <w:rsid w:val="000C68B5"/>
    <w:rsid w:val="000C6BF8"/>
    <w:rsid w:val="000C6DA2"/>
    <w:rsid w:val="000C6EE5"/>
    <w:rsid w:val="000C71A5"/>
    <w:rsid w:val="000C775A"/>
    <w:rsid w:val="000C79FE"/>
    <w:rsid w:val="000D0253"/>
    <w:rsid w:val="000D0662"/>
    <w:rsid w:val="000D06D8"/>
    <w:rsid w:val="000D09B1"/>
    <w:rsid w:val="000D0C68"/>
    <w:rsid w:val="000D0D46"/>
    <w:rsid w:val="000D1BBB"/>
    <w:rsid w:val="000D201A"/>
    <w:rsid w:val="000D2551"/>
    <w:rsid w:val="000D2EBD"/>
    <w:rsid w:val="000D34D0"/>
    <w:rsid w:val="000D394D"/>
    <w:rsid w:val="000D3B5F"/>
    <w:rsid w:val="000D3D21"/>
    <w:rsid w:val="000D420D"/>
    <w:rsid w:val="000D459F"/>
    <w:rsid w:val="000D5255"/>
    <w:rsid w:val="000D6113"/>
    <w:rsid w:val="000D6423"/>
    <w:rsid w:val="000D6A5C"/>
    <w:rsid w:val="000D6B40"/>
    <w:rsid w:val="000D6DA2"/>
    <w:rsid w:val="000D73F8"/>
    <w:rsid w:val="000D7628"/>
    <w:rsid w:val="000D78E2"/>
    <w:rsid w:val="000D7AF8"/>
    <w:rsid w:val="000D7B9B"/>
    <w:rsid w:val="000D7C40"/>
    <w:rsid w:val="000E0F17"/>
    <w:rsid w:val="000E1508"/>
    <w:rsid w:val="000E1FBD"/>
    <w:rsid w:val="000E250E"/>
    <w:rsid w:val="000E2A58"/>
    <w:rsid w:val="000E2D0F"/>
    <w:rsid w:val="000E3946"/>
    <w:rsid w:val="000E3D67"/>
    <w:rsid w:val="000E6CA4"/>
    <w:rsid w:val="000E6F4A"/>
    <w:rsid w:val="000E71C9"/>
    <w:rsid w:val="000E74A0"/>
    <w:rsid w:val="000E7679"/>
    <w:rsid w:val="000E795A"/>
    <w:rsid w:val="000E7E74"/>
    <w:rsid w:val="000F0842"/>
    <w:rsid w:val="000F0D97"/>
    <w:rsid w:val="000F152A"/>
    <w:rsid w:val="000F15AF"/>
    <w:rsid w:val="000F1625"/>
    <w:rsid w:val="000F1777"/>
    <w:rsid w:val="000F3016"/>
    <w:rsid w:val="000F4239"/>
    <w:rsid w:val="000F4505"/>
    <w:rsid w:val="000F4507"/>
    <w:rsid w:val="000F4888"/>
    <w:rsid w:val="000F4BB1"/>
    <w:rsid w:val="000F4E65"/>
    <w:rsid w:val="000F5384"/>
    <w:rsid w:val="000F5848"/>
    <w:rsid w:val="000F5CF8"/>
    <w:rsid w:val="000F5FF8"/>
    <w:rsid w:val="000F6251"/>
    <w:rsid w:val="000F6CC7"/>
    <w:rsid w:val="000F740F"/>
    <w:rsid w:val="000F77C9"/>
    <w:rsid w:val="000F7857"/>
    <w:rsid w:val="000F7D9C"/>
    <w:rsid w:val="00100185"/>
    <w:rsid w:val="00100AD3"/>
    <w:rsid w:val="00100CDE"/>
    <w:rsid w:val="00100F4E"/>
    <w:rsid w:val="001010EC"/>
    <w:rsid w:val="00101185"/>
    <w:rsid w:val="001012C3"/>
    <w:rsid w:val="00101A5E"/>
    <w:rsid w:val="00101B15"/>
    <w:rsid w:val="00101FAC"/>
    <w:rsid w:val="001025D8"/>
    <w:rsid w:val="00102BFF"/>
    <w:rsid w:val="0010310A"/>
    <w:rsid w:val="001032A4"/>
    <w:rsid w:val="001034E1"/>
    <w:rsid w:val="0010352F"/>
    <w:rsid w:val="001037D2"/>
    <w:rsid w:val="00104477"/>
    <w:rsid w:val="00104531"/>
    <w:rsid w:val="00104696"/>
    <w:rsid w:val="00104D2C"/>
    <w:rsid w:val="0010553A"/>
    <w:rsid w:val="00105BF6"/>
    <w:rsid w:val="00106111"/>
    <w:rsid w:val="00107006"/>
    <w:rsid w:val="0010748B"/>
    <w:rsid w:val="0010757B"/>
    <w:rsid w:val="00107CB9"/>
    <w:rsid w:val="00107E4E"/>
    <w:rsid w:val="0011001D"/>
    <w:rsid w:val="00110305"/>
    <w:rsid w:val="0011065D"/>
    <w:rsid w:val="00110979"/>
    <w:rsid w:val="00110CAB"/>
    <w:rsid w:val="00111082"/>
    <w:rsid w:val="0011149A"/>
    <w:rsid w:val="001114C8"/>
    <w:rsid w:val="00111F88"/>
    <w:rsid w:val="001122FF"/>
    <w:rsid w:val="00112653"/>
    <w:rsid w:val="00112B4E"/>
    <w:rsid w:val="00112F54"/>
    <w:rsid w:val="00113095"/>
    <w:rsid w:val="00113660"/>
    <w:rsid w:val="00113D2C"/>
    <w:rsid w:val="001146C3"/>
    <w:rsid w:val="00114A48"/>
    <w:rsid w:val="00114D66"/>
    <w:rsid w:val="00115D03"/>
    <w:rsid w:val="00116CB0"/>
    <w:rsid w:val="00117763"/>
    <w:rsid w:val="00117800"/>
    <w:rsid w:val="0012033A"/>
    <w:rsid w:val="00120C93"/>
    <w:rsid w:val="00120E4B"/>
    <w:rsid w:val="0012101F"/>
    <w:rsid w:val="001213E3"/>
    <w:rsid w:val="00121603"/>
    <w:rsid w:val="00121BE1"/>
    <w:rsid w:val="0012222E"/>
    <w:rsid w:val="00122893"/>
    <w:rsid w:val="00122D47"/>
    <w:rsid w:val="00122E61"/>
    <w:rsid w:val="00123062"/>
    <w:rsid w:val="001231AF"/>
    <w:rsid w:val="00123434"/>
    <w:rsid w:val="0012399E"/>
    <w:rsid w:val="00123BB7"/>
    <w:rsid w:val="0012446B"/>
    <w:rsid w:val="0012476B"/>
    <w:rsid w:val="00124EF7"/>
    <w:rsid w:val="00125648"/>
    <w:rsid w:val="00125773"/>
    <w:rsid w:val="0012639C"/>
    <w:rsid w:val="001264EC"/>
    <w:rsid w:val="001264F3"/>
    <w:rsid w:val="001269BA"/>
    <w:rsid w:val="00126AFA"/>
    <w:rsid w:val="00126B61"/>
    <w:rsid w:val="00126FA4"/>
    <w:rsid w:val="00130A6A"/>
    <w:rsid w:val="00130F28"/>
    <w:rsid w:val="001310BF"/>
    <w:rsid w:val="00131217"/>
    <w:rsid w:val="00131323"/>
    <w:rsid w:val="001315F4"/>
    <w:rsid w:val="00131EBC"/>
    <w:rsid w:val="00131FA6"/>
    <w:rsid w:val="001321B1"/>
    <w:rsid w:val="0013257B"/>
    <w:rsid w:val="001331F4"/>
    <w:rsid w:val="001349DA"/>
    <w:rsid w:val="001353CE"/>
    <w:rsid w:val="0013548A"/>
    <w:rsid w:val="00135516"/>
    <w:rsid w:val="001356DA"/>
    <w:rsid w:val="00135A31"/>
    <w:rsid w:val="00135D2D"/>
    <w:rsid w:val="00135DA9"/>
    <w:rsid w:val="001361B0"/>
    <w:rsid w:val="001367A1"/>
    <w:rsid w:val="00136908"/>
    <w:rsid w:val="00137300"/>
    <w:rsid w:val="00137E59"/>
    <w:rsid w:val="001400CB"/>
    <w:rsid w:val="00140125"/>
    <w:rsid w:val="0014049A"/>
    <w:rsid w:val="00141995"/>
    <w:rsid w:val="00141B52"/>
    <w:rsid w:val="00141FF9"/>
    <w:rsid w:val="001431B2"/>
    <w:rsid w:val="0014336A"/>
    <w:rsid w:val="00143662"/>
    <w:rsid w:val="00143A88"/>
    <w:rsid w:val="00143EB3"/>
    <w:rsid w:val="00144014"/>
    <w:rsid w:val="00144524"/>
    <w:rsid w:val="00144BE6"/>
    <w:rsid w:val="00145063"/>
    <w:rsid w:val="00145C25"/>
    <w:rsid w:val="00145F5E"/>
    <w:rsid w:val="00146099"/>
    <w:rsid w:val="001461E1"/>
    <w:rsid w:val="0014632F"/>
    <w:rsid w:val="001464BE"/>
    <w:rsid w:val="001464D1"/>
    <w:rsid w:val="001465EF"/>
    <w:rsid w:val="001467D3"/>
    <w:rsid w:val="00146B8B"/>
    <w:rsid w:val="00146D42"/>
    <w:rsid w:val="0014777A"/>
    <w:rsid w:val="001478EA"/>
    <w:rsid w:val="00150072"/>
    <w:rsid w:val="00150312"/>
    <w:rsid w:val="00150CF0"/>
    <w:rsid w:val="0015184B"/>
    <w:rsid w:val="00151A12"/>
    <w:rsid w:val="00152B52"/>
    <w:rsid w:val="00152E12"/>
    <w:rsid w:val="0015373F"/>
    <w:rsid w:val="001538D4"/>
    <w:rsid w:val="001538EB"/>
    <w:rsid w:val="001539BA"/>
    <w:rsid w:val="00153BE7"/>
    <w:rsid w:val="00155484"/>
    <w:rsid w:val="0015555E"/>
    <w:rsid w:val="00155D66"/>
    <w:rsid w:val="00156C0D"/>
    <w:rsid w:val="00156E6D"/>
    <w:rsid w:val="0015703E"/>
    <w:rsid w:val="001579BA"/>
    <w:rsid w:val="001603A1"/>
    <w:rsid w:val="0016059F"/>
    <w:rsid w:val="00160738"/>
    <w:rsid w:val="00160916"/>
    <w:rsid w:val="00160D6A"/>
    <w:rsid w:val="00160DF4"/>
    <w:rsid w:val="00160E5E"/>
    <w:rsid w:val="00160F91"/>
    <w:rsid w:val="0016122C"/>
    <w:rsid w:val="00161724"/>
    <w:rsid w:val="0016206F"/>
    <w:rsid w:val="001620D8"/>
    <w:rsid w:val="001626BE"/>
    <w:rsid w:val="001627F4"/>
    <w:rsid w:val="0016290C"/>
    <w:rsid w:val="00162B86"/>
    <w:rsid w:val="00163E07"/>
    <w:rsid w:val="00163EE2"/>
    <w:rsid w:val="001642D6"/>
    <w:rsid w:val="00164CE4"/>
    <w:rsid w:val="001656AA"/>
    <w:rsid w:val="00165C9B"/>
    <w:rsid w:val="00165ECE"/>
    <w:rsid w:val="00166025"/>
    <w:rsid w:val="0016622F"/>
    <w:rsid w:val="00166368"/>
    <w:rsid w:val="0016666D"/>
    <w:rsid w:val="00166D94"/>
    <w:rsid w:val="00166E11"/>
    <w:rsid w:val="00167866"/>
    <w:rsid w:val="00167C7B"/>
    <w:rsid w:val="00170A76"/>
    <w:rsid w:val="00170C89"/>
    <w:rsid w:val="00171C0B"/>
    <w:rsid w:val="00171DD9"/>
    <w:rsid w:val="0017289D"/>
    <w:rsid w:val="001729FC"/>
    <w:rsid w:val="00172DF2"/>
    <w:rsid w:val="00172F55"/>
    <w:rsid w:val="00173039"/>
    <w:rsid w:val="001742F7"/>
    <w:rsid w:val="001746C4"/>
    <w:rsid w:val="0017504C"/>
    <w:rsid w:val="00175A99"/>
    <w:rsid w:val="00175CF1"/>
    <w:rsid w:val="00176039"/>
    <w:rsid w:val="00176519"/>
    <w:rsid w:val="0017695E"/>
    <w:rsid w:val="00176968"/>
    <w:rsid w:val="00176AF3"/>
    <w:rsid w:val="00176F84"/>
    <w:rsid w:val="001772FF"/>
    <w:rsid w:val="001777C3"/>
    <w:rsid w:val="001778A6"/>
    <w:rsid w:val="00177953"/>
    <w:rsid w:val="0018045B"/>
    <w:rsid w:val="00180B14"/>
    <w:rsid w:val="00180C60"/>
    <w:rsid w:val="00180D71"/>
    <w:rsid w:val="00181169"/>
    <w:rsid w:val="0018190C"/>
    <w:rsid w:val="00182D13"/>
    <w:rsid w:val="00182FAB"/>
    <w:rsid w:val="00183539"/>
    <w:rsid w:val="00183543"/>
    <w:rsid w:val="00183918"/>
    <w:rsid w:val="00183C5E"/>
    <w:rsid w:val="00183CFC"/>
    <w:rsid w:val="00183EB2"/>
    <w:rsid w:val="001842E0"/>
    <w:rsid w:val="001842F1"/>
    <w:rsid w:val="001843B9"/>
    <w:rsid w:val="00184692"/>
    <w:rsid w:val="00184940"/>
    <w:rsid w:val="00184B0A"/>
    <w:rsid w:val="00184DCC"/>
    <w:rsid w:val="00185D22"/>
    <w:rsid w:val="00186019"/>
    <w:rsid w:val="0018687D"/>
    <w:rsid w:val="00186FD4"/>
    <w:rsid w:val="00187E65"/>
    <w:rsid w:val="001902A2"/>
    <w:rsid w:val="001905BB"/>
    <w:rsid w:val="0019060F"/>
    <w:rsid w:val="0019062A"/>
    <w:rsid w:val="00190655"/>
    <w:rsid w:val="001908CB"/>
    <w:rsid w:val="00190CE4"/>
    <w:rsid w:val="00190F46"/>
    <w:rsid w:val="001918B7"/>
    <w:rsid w:val="00191ECD"/>
    <w:rsid w:val="00192035"/>
    <w:rsid w:val="001929CA"/>
    <w:rsid w:val="00192F1C"/>
    <w:rsid w:val="00193017"/>
    <w:rsid w:val="00193377"/>
    <w:rsid w:val="00193933"/>
    <w:rsid w:val="00193A86"/>
    <w:rsid w:val="00193EDA"/>
    <w:rsid w:val="00193F5F"/>
    <w:rsid w:val="0019451F"/>
    <w:rsid w:val="0019454D"/>
    <w:rsid w:val="00194AB3"/>
    <w:rsid w:val="00195247"/>
    <w:rsid w:val="001958CE"/>
    <w:rsid w:val="0019592F"/>
    <w:rsid w:val="00195D0F"/>
    <w:rsid w:val="00195D48"/>
    <w:rsid w:val="00196759"/>
    <w:rsid w:val="001967D1"/>
    <w:rsid w:val="00196C12"/>
    <w:rsid w:val="00196D21"/>
    <w:rsid w:val="00197093"/>
    <w:rsid w:val="001975AE"/>
    <w:rsid w:val="0019779C"/>
    <w:rsid w:val="00197979"/>
    <w:rsid w:val="001A0CAC"/>
    <w:rsid w:val="001A1414"/>
    <w:rsid w:val="001A1F44"/>
    <w:rsid w:val="001A2447"/>
    <w:rsid w:val="001A259A"/>
    <w:rsid w:val="001A2B5B"/>
    <w:rsid w:val="001A2C41"/>
    <w:rsid w:val="001A2C75"/>
    <w:rsid w:val="001A30F9"/>
    <w:rsid w:val="001A3736"/>
    <w:rsid w:val="001A3D74"/>
    <w:rsid w:val="001A4036"/>
    <w:rsid w:val="001A4BEB"/>
    <w:rsid w:val="001A4C08"/>
    <w:rsid w:val="001A4CEB"/>
    <w:rsid w:val="001A51AA"/>
    <w:rsid w:val="001A550E"/>
    <w:rsid w:val="001A55FF"/>
    <w:rsid w:val="001A59BD"/>
    <w:rsid w:val="001A5FC5"/>
    <w:rsid w:val="001A6140"/>
    <w:rsid w:val="001A620E"/>
    <w:rsid w:val="001A6231"/>
    <w:rsid w:val="001A63D8"/>
    <w:rsid w:val="001A665A"/>
    <w:rsid w:val="001A7249"/>
    <w:rsid w:val="001A7645"/>
    <w:rsid w:val="001A772E"/>
    <w:rsid w:val="001A78EB"/>
    <w:rsid w:val="001B0014"/>
    <w:rsid w:val="001B0360"/>
    <w:rsid w:val="001B0D6C"/>
    <w:rsid w:val="001B1425"/>
    <w:rsid w:val="001B1CD6"/>
    <w:rsid w:val="001B2F40"/>
    <w:rsid w:val="001B2F4F"/>
    <w:rsid w:val="001B38B2"/>
    <w:rsid w:val="001B3EDA"/>
    <w:rsid w:val="001B3F39"/>
    <w:rsid w:val="001B464A"/>
    <w:rsid w:val="001B48D6"/>
    <w:rsid w:val="001B4BC5"/>
    <w:rsid w:val="001B4DD3"/>
    <w:rsid w:val="001B5523"/>
    <w:rsid w:val="001B5A04"/>
    <w:rsid w:val="001B5AD5"/>
    <w:rsid w:val="001B6634"/>
    <w:rsid w:val="001B70E8"/>
    <w:rsid w:val="001B724C"/>
    <w:rsid w:val="001B725E"/>
    <w:rsid w:val="001B77F9"/>
    <w:rsid w:val="001C08FF"/>
    <w:rsid w:val="001C0C4F"/>
    <w:rsid w:val="001C104B"/>
    <w:rsid w:val="001C119E"/>
    <w:rsid w:val="001C1730"/>
    <w:rsid w:val="001C17DE"/>
    <w:rsid w:val="001C2749"/>
    <w:rsid w:val="001C31EC"/>
    <w:rsid w:val="001C359E"/>
    <w:rsid w:val="001C375E"/>
    <w:rsid w:val="001C3A17"/>
    <w:rsid w:val="001C4452"/>
    <w:rsid w:val="001C4E1F"/>
    <w:rsid w:val="001C4E76"/>
    <w:rsid w:val="001C5138"/>
    <w:rsid w:val="001C51D8"/>
    <w:rsid w:val="001C5646"/>
    <w:rsid w:val="001C5D07"/>
    <w:rsid w:val="001C67FC"/>
    <w:rsid w:val="001C6887"/>
    <w:rsid w:val="001C6A11"/>
    <w:rsid w:val="001C6AFF"/>
    <w:rsid w:val="001C6B09"/>
    <w:rsid w:val="001C6E4D"/>
    <w:rsid w:val="001C7493"/>
    <w:rsid w:val="001D0307"/>
    <w:rsid w:val="001D04D1"/>
    <w:rsid w:val="001D04DB"/>
    <w:rsid w:val="001D0B1E"/>
    <w:rsid w:val="001D11CB"/>
    <w:rsid w:val="001D13E8"/>
    <w:rsid w:val="001D2949"/>
    <w:rsid w:val="001D2C90"/>
    <w:rsid w:val="001D2F33"/>
    <w:rsid w:val="001D2FA4"/>
    <w:rsid w:val="001D30B7"/>
    <w:rsid w:val="001D340A"/>
    <w:rsid w:val="001D3586"/>
    <w:rsid w:val="001D3A2B"/>
    <w:rsid w:val="001D468B"/>
    <w:rsid w:val="001D46DF"/>
    <w:rsid w:val="001D4E65"/>
    <w:rsid w:val="001D506E"/>
    <w:rsid w:val="001D5D89"/>
    <w:rsid w:val="001D6010"/>
    <w:rsid w:val="001D61A7"/>
    <w:rsid w:val="001D6576"/>
    <w:rsid w:val="001D67B2"/>
    <w:rsid w:val="001D6964"/>
    <w:rsid w:val="001D6A82"/>
    <w:rsid w:val="001D6E7F"/>
    <w:rsid w:val="001D745C"/>
    <w:rsid w:val="001D751C"/>
    <w:rsid w:val="001D7959"/>
    <w:rsid w:val="001D7E71"/>
    <w:rsid w:val="001E04E7"/>
    <w:rsid w:val="001E0749"/>
    <w:rsid w:val="001E1434"/>
    <w:rsid w:val="001E184E"/>
    <w:rsid w:val="001E18EB"/>
    <w:rsid w:val="001E198A"/>
    <w:rsid w:val="001E198E"/>
    <w:rsid w:val="001E19F6"/>
    <w:rsid w:val="001E1C90"/>
    <w:rsid w:val="001E2418"/>
    <w:rsid w:val="001E28C2"/>
    <w:rsid w:val="001E2AD0"/>
    <w:rsid w:val="001E2B8B"/>
    <w:rsid w:val="001E2EF5"/>
    <w:rsid w:val="001E3D49"/>
    <w:rsid w:val="001E4910"/>
    <w:rsid w:val="001E4BD7"/>
    <w:rsid w:val="001E4E26"/>
    <w:rsid w:val="001E4E57"/>
    <w:rsid w:val="001E52E2"/>
    <w:rsid w:val="001E53FB"/>
    <w:rsid w:val="001E667F"/>
    <w:rsid w:val="001E7AC8"/>
    <w:rsid w:val="001F03F8"/>
    <w:rsid w:val="001F0DBF"/>
    <w:rsid w:val="001F15C0"/>
    <w:rsid w:val="001F1E24"/>
    <w:rsid w:val="001F1ED9"/>
    <w:rsid w:val="001F2031"/>
    <w:rsid w:val="001F204E"/>
    <w:rsid w:val="001F220F"/>
    <w:rsid w:val="001F24B3"/>
    <w:rsid w:val="001F253A"/>
    <w:rsid w:val="001F2793"/>
    <w:rsid w:val="001F31ED"/>
    <w:rsid w:val="001F31F7"/>
    <w:rsid w:val="001F3478"/>
    <w:rsid w:val="001F35D6"/>
    <w:rsid w:val="001F4ADF"/>
    <w:rsid w:val="001F5285"/>
    <w:rsid w:val="001F5302"/>
    <w:rsid w:val="001F5E33"/>
    <w:rsid w:val="001F5EC9"/>
    <w:rsid w:val="001F61B8"/>
    <w:rsid w:val="001F6714"/>
    <w:rsid w:val="001F786D"/>
    <w:rsid w:val="001F7C1C"/>
    <w:rsid w:val="001F7C6E"/>
    <w:rsid w:val="002007AF"/>
    <w:rsid w:val="002007EF"/>
    <w:rsid w:val="00200D2F"/>
    <w:rsid w:val="00200F76"/>
    <w:rsid w:val="002014AE"/>
    <w:rsid w:val="002017D8"/>
    <w:rsid w:val="0020183C"/>
    <w:rsid w:val="00201E20"/>
    <w:rsid w:val="00201FB3"/>
    <w:rsid w:val="002022D6"/>
    <w:rsid w:val="00202D7D"/>
    <w:rsid w:val="00202E90"/>
    <w:rsid w:val="00203F59"/>
    <w:rsid w:val="0020477F"/>
    <w:rsid w:val="00204891"/>
    <w:rsid w:val="002049CE"/>
    <w:rsid w:val="00205560"/>
    <w:rsid w:val="00205CD3"/>
    <w:rsid w:val="00206167"/>
    <w:rsid w:val="0020619E"/>
    <w:rsid w:val="002061E3"/>
    <w:rsid w:val="00206468"/>
    <w:rsid w:val="002064B8"/>
    <w:rsid w:val="002065FC"/>
    <w:rsid w:val="00206F05"/>
    <w:rsid w:val="00207196"/>
    <w:rsid w:val="002075A0"/>
    <w:rsid w:val="00207BFA"/>
    <w:rsid w:val="00207DE6"/>
    <w:rsid w:val="00210CED"/>
    <w:rsid w:val="002110A1"/>
    <w:rsid w:val="00211172"/>
    <w:rsid w:val="00211181"/>
    <w:rsid w:val="00211335"/>
    <w:rsid w:val="00211528"/>
    <w:rsid w:val="00211624"/>
    <w:rsid w:val="0021173E"/>
    <w:rsid w:val="00211BB2"/>
    <w:rsid w:val="00212224"/>
    <w:rsid w:val="00212B65"/>
    <w:rsid w:val="00212DCE"/>
    <w:rsid w:val="0021382A"/>
    <w:rsid w:val="00214E09"/>
    <w:rsid w:val="00214E45"/>
    <w:rsid w:val="00215006"/>
    <w:rsid w:val="002157EA"/>
    <w:rsid w:val="00215A21"/>
    <w:rsid w:val="00215A51"/>
    <w:rsid w:val="00215BB3"/>
    <w:rsid w:val="00215E3B"/>
    <w:rsid w:val="0021601C"/>
    <w:rsid w:val="00217213"/>
    <w:rsid w:val="00217B79"/>
    <w:rsid w:val="00217F71"/>
    <w:rsid w:val="002204CF"/>
    <w:rsid w:val="002207D6"/>
    <w:rsid w:val="002208D3"/>
    <w:rsid w:val="00220BCD"/>
    <w:rsid w:val="00220C12"/>
    <w:rsid w:val="00220C55"/>
    <w:rsid w:val="00220CD5"/>
    <w:rsid w:val="00221128"/>
    <w:rsid w:val="002212B0"/>
    <w:rsid w:val="00221FFF"/>
    <w:rsid w:val="002220F1"/>
    <w:rsid w:val="00222A88"/>
    <w:rsid w:val="00222F8E"/>
    <w:rsid w:val="00223115"/>
    <w:rsid w:val="0022451E"/>
    <w:rsid w:val="0022472C"/>
    <w:rsid w:val="00224C05"/>
    <w:rsid w:val="00224C91"/>
    <w:rsid w:val="00224F38"/>
    <w:rsid w:val="00225209"/>
    <w:rsid w:val="0022560F"/>
    <w:rsid w:val="00225A2D"/>
    <w:rsid w:val="00225B89"/>
    <w:rsid w:val="00225FF7"/>
    <w:rsid w:val="00227A9B"/>
    <w:rsid w:val="00227C71"/>
    <w:rsid w:val="00227DF2"/>
    <w:rsid w:val="00227EAF"/>
    <w:rsid w:val="00230F4B"/>
    <w:rsid w:val="0023119F"/>
    <w:rsid w:val="00231394"/>
    <w:rsid w:val="002320BE"/>
    <w:rsid w:val="002330F6"/>
    <w:rsid w:val="002333D9"/>
    <w:rsid w:val="00233430"/>
    <w:rsid w:val="00233507"/>
    <w:rsid w:val="00233D2E"/>
    <w:rsid w:val="00233FCA"/>
    <w:rsid w:val="00234DD2"/>
    <w:rsid w:val="00234EBB"/>
    <w:rsid w:val="00234F96"/>
    <w:rsid w:val="00235289"/>
    <w:rsid w:val="00236113"/>
    <w:rsid w:val="0023624F"/>
    <w:rsid w:val="00236E8B"/>
    <w:rsid w:val="00236F0F"/>
    <w:rsid w:val="0023791A"/>
    <w:rsid w:val="00240584"/>
    <w:rsid w:val="00240780"/>
    <w:rsid w:val="00240799"/>
    <w:rsid w:val="0024084D"/>
    <w:rsid w:val="00240AE7"/>
    <w:rsid w:val="00241143"/>
    <w:rsid w:val="00241163"/>
    <w:rsid w:val="002411C6"/>
    <w:rsid w:val="002415C9"/>
    <w:rsid w:val="00241C51"/>
    <w:rsid w:val="00242461"/>
    <w:rsid w:val="00242772"/>
    <w:rsid w:val="002428ED"/>
    <w:rsid w:val="00242980"/>
    <w:rsid w:val="00242F40"/>
    <w:rsid w:val="00243920"/>
    <w:rsid w:val="00243C59"/>
    <w:rsid w:val="00243DDB"/>
    <w:rsid w:val="0024493A"/>
    <w:rsid w:val="00244D5C"/>
    <w:rsid w:val="0024549E"/>
    <w:rsid w:val="00245BE6"/>
    <w:rsid w:val="00246032"/>
    <w:rsid w:val="00246246"/>
    <w:rsid w:val="002463BF"/>
    <w:rsid w:val="0024646A"/>
    <w:rsid w:val="002475B1"/>
    <w:rsid w:val="00247CA2"/>
    <w:rsid w:val="002502CE"/>
    <w:rsid w:val="00250932"/>
    <w:rsid w:val="00250BCB"/>
    <w:rsid w:val="00250CCF"/>
    <w:rsid w:val="002512B2"/>
    <w:rsid w:val="002512E0"/>
    <w:rsid w:val="0025178C"/>
    <w:rsid w:val="00251F38"/>
    <w:rsid w:val="002522A6"/>
    <w:rsid w:val="00253159"/>
    <w:rsid w:val="0025317D"/>
    <w:rsid w:val="00253A13"/>
    <w:rsid w:val="00253A2E"/>
    <w:rsid w:val="00253CD3"/>
    <w:rsid w:val="00253DB1"/>
    <w:rsid w:val="002547BA"/>
    <w:rsid w:val="00254E60"/>
    <w:rsid w:val="00254F87"/>
    <w:rsid w:val="002554D1"/>
    <w:rsid w:val="0025575F"/>
    <w:rsid w:val="0025580B"/>
    <w:rsid w:val="00255C63"/>
    <w:rsid w:val="00256104"/>
    <w:rsid w:val="00256AC8"/>
    <w:rsid w:val="00256D99"/>
    <w:rsid w:val="002579C3"/>
    <w:rsid w:val="002579EF"/>
    <w:rsid w:val="00257D14"/>
    <w:rsid w:val="00257E0D"/>
    <w:rsid w:val="00260592"/>
    <w:rsid w:val="0026066A"/>
    <w:rsid w:val="00260C05"/>
    <w:rsid w:val="00260F70"/>
    <w:rsid w:val="00261100"/>
    <w:rsid w:val="002611A9"/>
    <w:rsid w:val="00261555"/>
    <w:rsid w:val="00261B53"/>
    <w:rsid w:val="00261D3F"/>
    <w:rsid w:val="002620F5"/>
    <w:rsid w:val="0026218C"/>
    <w:rsid w:val="002622ED"/>
    <w:rsid w:val="002632DA"/>
    <w:rsid w:val="002633CE"/>
    <w:rsid w:val="00263E8D"/>
    <w:rsid w:val="00263FBC"/>
    <w:rsid w:val="002640E4"/>
    <w:rsid w:val="0026458C"/>
    <w:rsid w:val="002654A5"/>
    <w:rsid w:val="00265514"/>
    <w:rsid w:val="0026553D"/>
    <w:rsid w:val="0026553F"/>
    <w:rsid w:val="00265C74"/>
    <w:rsid w:val="0026612E"/>
    <w:rsid w:val="002666AA"/>
    <w:rsid w:val="00266A76"/>
    <w:rsid w:val="00266E99"/>
    <w:rsid w:val="0026702F"/>
    <w:rsid w:val="00267306"/>
    <w:rsid w:val="002673C1"/>
    <w:rsid w:val="00267521"/>
    <w:rsid w:val="00267987"/>
    <w:rsid w:val="0027031F"/>
    <w:rsid w:val="00270374"/>
    <w:rsid w:val="0027047A"/>
    <w:rsid w:val="002704DC"/>
    <w:rsid w:val="002704E1"/>
    <w:rsid w:val="00270A16"/>
    <w:rsid w:val="00270F5D"/>
    <w:rsid w:val="00270FFD"/>
    <w:rsid w:val="002712A0"/>
    <w:rsid w:val="002717E3"/>
    <w:rsid w:val="00271CAC"/>
    <w:rsid w:val="00271ED1"/>
    <w:rsid w:val="002722D0"/>
    <w:rsid w:val="002726B1"/>
    <w:rsid w:val="002729C1"/>
    <w:rsid w:val="00272A27"/>
    <w:rsid w:val="00272F9A"/>
    <w:rsid w:val="002732BC"/>
    <w:rsid w:val="00273F8E"/>
    <w:rsid w:val="00274004"/>
    <w:rsid w:val="002745BE"/>
    <w:rsid w:val="0027508E"/>
    <w:rsid w:val="002754EA"/>
    <w:rsid w:val="00275BE4"/>
    <w:rsid w:val="002765AE"/>
    <w:rsid w:val="002769B2"/>
    <w:rsid w:val="002779D2"/>
    <w:rsid w:val="00277F80"/>
    <w:rsid w:val="00280318"/>
    <w:rsid w:val="0028090D"/>
    <w:rsid w:val="00280DD1"/>
    <w:rsid w:val="0028115A"/>
    <w:rsid w:val="00281535"/>
    <w:rsid w:val="00281D91"/>
    <w:rsid w:val="00281E9E"/>
    <w:rsid w:val="00281FB1"/>
    <w:rsid w:val="00282788"/>
    <w:rsid w:val="002829D8"/>
    <w:rsid w:val="00283C0A"/>
    <w:rsid w:val="00283CB2"/>
    <w:rsid w:val="00283F4D"/>
    <w:rsid w:val="00284727"/>
    <w:rsid w:val="00285139"/>
    <w:rsid w:val="0028549E"/>
    <w:rsid w:val="002855CE"/>
    <w:rsid w:val="00285B3F"/>
    <w:rsid w:val="002865F8"/>
    <w:rsid w:val="00286645"/>
    <w:rsid w:val="002868C4"/>
    <w:rsid w:val="00286CD6"/>
    <w:rsid w:val="00286F17"/>
    <w:rsid w:val="002872AB"/>
    <w:rsid w:val="002902AA"/>
    <w:rsid w:val="002904AC"/>
    <w:rsid w:val="00290752"/>
    <w:rsid w:val="00290EE7"/>
    <w:rsid w:val="002916BC"/>
    <w:rsid w:val="002918FE"/>
    <w:rsid w:val="00291BA9"/>
    <w:rsid w:val="00291D3A"/>
    <w:rsid w:val="00291E75"/>
    <w:rsid w:val="00292D15"/>
    <w:rsid w:val="002933B3"/>
    <w:rsid w:val="002939D9"/>
    <w:rsid w:val="002939F1"/>
    <w:rsid w:val="00293D34"/>
    <w:rsid w:val="002944CF"/>
    <w:rsid w:val="002947CB"/>
    <w:rsid w:val="002950E8"/>
    <w:rsid w:val="002953EC"/>
    <w:rsid w:val="002959FE"/>
    <w:rsid w:val="00296346"/>
    <w:rsid w:val="002963B5"/>
    <w:rsid w:val="002966C7"/>
    <w:rsid w:val="002979FD"/>
    <w:rsid w:val="00297FEF"/>
    <w:rsid w:val="002A0261"/>
    <w:rsid w:val="002A02D7"/>
    <w:rsid w:val="002A0ECE"/>
    <w:rsid w:val="002A1436"/>
    <w:rsid w:val="002A16DB"/>
    <w:rsid w:val="002A1DA3"/>
    <w:rsid w:val="002A1DEC"/>
    <w:rsid w:val="002A1F0C"/>
    <w:rsid w:val="002A2801"/>
    <w:rsid w:val="002A2871"/>
    <w:rsid w:val="002A33BE"/>
    <w:rsid w:val="002A3719"/>
    <w:rsid w:val="002A3842"/>
    <w:rsid w:val="002A3864"/>
    <w:rsid w:val="002A47A5"/>
    <w:rsid w:val="002A4A6E"/>
    <w:rsid w:val="002A5A1D"/>
    <w:rsid w:val="002A5A25"/>
    <w:rsid w:val="002A5B83"/>
    <w:rsid w:val="002A5BA7"/>
    <w:rsid w:val="002A5EB4"/>
    <w:rsid w:val="002A690E"/>
    <w:rsid w:val="002A6ED3"/>
    <w:rsid w:val="002A70CE"/>
    <w:rsid w:val="002A73F2"/>
    <w:rsid w:val="002A7511"/>
    <w:rsid w:val="002A7AEA"/>
    <w:rsid w:val="002B0254"/>
    <w:rsid w:val="002B0B31"/>
    <w:rsid w:val="002B0D53"/>
    <w:rsid w:val="002B109F"/>
    <w:rsid w:val="002B1189"/>
    <w:rsid w:val="002B1556"/>
    <w:rsid w:val="002B1786"/>
    <w:rsid w:val="002B1DD3"/>
    <w:rsid w:val="002B1EB7"/>
    <w:rsid w:val="002B202A"/>
    <w:rsid w:val="002B298A"/>
    <w:rsid w:val="002B2A5E"/>
    <w:rsid w:val="002B2D7F"/>
    <w:rsid w:val="002B34EC"/>
    <w:rsid w:val="002B3A21"/>
    <w:rsid w:val="002B3A3F"/>
    <w:rsid w:val="002B3DA8"/>
    <w:rsid w:val="002B4B5E"/>
    <w:rsid w:val="002B4E2D"/>
    <w:rsid w:val="002B5EFA"/>
    <w:rsid w:val="002B634C"/>
    <w:rsid w:val="002B6875"/>
    <w:rsid w:val="002B73B5"/>
    <w:rsid w:val="002C0430"/>
    <w:rsid w:val="002C0A5A"/>
    <w:rsid w:val="002C0B76"/>
    <w:rsid w:val="002C113E"/>
    <w:rsid w:val="002C1161"/>
    <w:rsid w:val="002C1185"/>
    <w:rsid w:val="002C1247"/>
    <w:rsid w:val="002C1714"/>
    <w:rsid w:val="002C17EF"/>
    <w:rsid w:val="002C2599"/>
    <w:rsid w:val="002C28FC"/>
    <w:rsid w:val="002C2EA4"/>
    <w:rsid w:val="002C3036"/>
    <w:rsid w:val="002C38B8"/>
    <w:rsid w:val="002C3A93"/>
    <w:rsid w:val="002C3AB6"/>
    <w:rsid w:val="002C490E"/>
    <w:rsid w:val="002C4A11"/>
    <w:rsid w:val="002C4C79"/>
    <w:rsid w:val="002C5171"/>
    <w:rsid w:val="002C51E6"/>
    <w:rsid w:val="002C5539"/>
    <w:rsid w:val="002C5875"/>
    <w:rsid w:val="002C5A84"/>
    <w:rsid w:val="002C640E"/>
    <w:rsid w:val="002C6563"/>
    <w:rsid w:val="002C6BA2"/>
    <w:rsid w:val="002C7AC5"/>
    <w:rsid w:val="002C7D7B"/>
    <w:rsid w:val="002C7FF1"/>
    <w:rsid w:val="002D0130"/>
    <w:rsid w:val="002D01C1"/>
    <w:rsid w:val="002D092B"/>
    <w:rsid w:val="002D0942"/>
    <w:rsid w:val="002D0CBD"/>
    <w:rsid w:val="002D0EB9"/>
    <w:rsid w:val="002D12BD"/>
    <w:rsid w:val="002D25EC"/>
    <w:rsid w:val="002D30C8"/>
    <w:rsid w:val="002D328B"/>
    <w:rsid w:val="002D330B"/>
    <w:rsid w:val="002D3DB8"/>
    <w:rsid w:val="002D424D"/>
    <w:rsid w:val="002D48D6"/>
    <w:rsid w:val="002D4AE8"/>
    <w:rsid w:val="002D4E24"/>
    <w:rsid w:val="002D5238"/>
    <w:rsid w:val="002D5420"/>
    <w:rsid w:val="002D5563"/>
    <w:rsid w:val="002D57CA"/>
    <w:rsid w:val="002D5B6D"/>
    <w:rsid w:val="002D64BB"/>
    <w:rsid w:val="002D693C"/>
    <w:rsid w:val="002D6CFF"/>
    <w:rsid w:val="002D6D0A"/>
    <w:rsid w:val="002D6F53"/>
    <w:rsid w:val="002D700F"/>
    <w:rsid w:val="002D7174"/>
    <w:rsid w:val="002D7321"/>
    <w:rsid w:val="002E041F"/>
    <w:rsid w:val="002E0462"/>
    <w:rsid w:val="002E04DF"/>
    <w:rsid w:val="002E04E8"/>
    <w:rsid w:val="002E06E0"/>
    <w:rsid w:val="002E0751"/>
    <w:rsid w:val="002E0916"/>
    <w:rsid w:val="002E0E9E"/>
    <w:rsid w:val="002E18DE"/>
    <w:rsid w:val="002E1BF3"/>
    <w:rsid w:val="002E1F96"/>
    <w:rsid w:val="002E21D8"/>
    <w:rsid w:val="002E3277"/>
    <w:rsid w:val="002E3EF2"/>
    <w:rsid w:val="002E4244"/>
    <w:rsid w:val="002E44F1"/>
    <w:rsid w:val="002E4636"/>
    <w:rsid w:val="002E4CA3"/>
    <w:rsid w:val="002E4DC1"/>
    <w:rsid w:val="002E5A4B"/>
    <w:rsid w:val="002E627B"/>
    <w:rsid w:val="002E69D7"/>
    <w:rsid w:val="002E7232"/>
    <w:rsid w:val="002E7873"/>
    <w:rsid w:val="002E78C0"/>
    <w:rsid w:val="002E7BF1"/>
    <w:rsid w:val="002F0484"/>
    <w:rsid w:val="002F0B06"/>
    <w:rsid w:val="002F0BF8"/>
    <w:rsid w:val="002F164F"/>
    <w:rsid w:val="002F1DCD"/>
    <w:rsid w:val="002F1E5E"/>
    <w:rsid w:val="002F21F8"/>
    <w:rsid w:val="002F2241"/>
    <w:rsid w:val="002F252C"/>
    <w:rsid w:val="002F263F"/>
    <w:rsid w:val="002F2D04"/>
    <w:rsid w:val="002F32BA"/>
    <w:rsid w:val="002F348B"/>
    <w:rsid w:val="002F3BA7"/>
    <w:rsid w:val="002F4118"/>
    <w:rsid w:val="002F4221"/>
    <w:rsid w:val="002F4AF2"/>
    <w:rsid w:val="002F4B15"/>
    <w:rsid w:val="002F4DFA"/>
    <w:rsid w:val="002F500C"/>
    <w:rsid w:val="002F58A2"/>
    <w:rsid w:val="002F6BC4"/>
    <w:rsid w:val="002F7AA3"/>
    <w:rsid w:val="002F7EF4"/>
    <w:rsid w:val="00300099"/>
    <w:rsid w:val="00300F33"/>
    <w:rsid w:val="00301365"/>
    <w:rsid w:val="00301C83"/>
    <w:rsid w:val="00302FF8"/>
    <w:rsid w:val="00303025"/>
    <w:rsid w:val="0030408D"/>
    <w:rsid w:val="003040AD"/>
    <w:rsid w:val="003040B3"/>
    <w:rsid w:val="00304273"/>
    <w:rsid w:val="0030437E"/>
    <w:rsid w:val="00304A8A"/>
    <w:rsid w:val="00304AC7"/>
    <w:rsid w:val="00304D6F"/>
    <w:rsid w:val="00304F90"/>
    <w:rsid w:val="00304F9D"/>
    <w:rsid w:val="00306106"/>
    <w:rsid w:val="003061F1"/>
    <w:rsid w:val="00306C1A"/>
    <w:rsid w:val="00307089"/>
    <w:rsid w:val="0030756E"/>
    <w:rsid w:val="00307584"/>
    <w:rsid w:val="003075E3"/>
    <w:rsid w:val="003075F8"/>
    <w:rsid w:val="003076DD"/>
    <w:rsid w:val="0030790D"/>
    <w:rsid w:val="00307ED0"/>
    <w:rsid w:val="00310486"/>
    <w:rsid w:val="00310843"/>
    <w:rsid w:val="00310C99"/>
    <w:rsid w:val="00310EC1"/>
    <w:rsid w:val="0031171E"/>
    <w:rsid w:val="00311821"/>
    <w:rsid w:val="00312706"/>
    <w:rsid w:val="00313101"/>
    <w:rsid w:val="0031358A"/>
    <w:rsid w:val="003138C1"/>
    <w:rsid w:val="00313963"/>
    <w:rsid w:val="00313F93"/>
    <w:rsid w:val="00314441"/>
    <w:rsid w:val="003148B6"/>
    <w:rsid w:val="00314FA7"/>
    <w:rsid w:val="003159B1"/>
    <w:rsid w:val="00315A54"/>
    <w:rsid w:val="00315B89"/>
    <w:rsid w:val="00315C50"/>
    <w:rsid w:val="00316558"/>
    <w:rsid w:val="003165DD"/>
    <w:rsid w:val="00316AE6"/>
    <w:rsid w:val="003174CE"/>
    <w:rsid w:val="00317B3E"/>
    <w:rsid w:val="00320198"/>
    <w:rsid w:val="00320605"/>
    <w:rsid w:val="0032089A"/>
    <w:rsid w:val="003209F8"/>
    <w:rsid w:val="00320F62"/>
    <w:rsid w:val="003210B9"/>
    <w:rsid w:val="003212E1"/>
    <w:rsid w:val="00321368"/>
    <w:rsid w:val="0032253D"/>
    <w:rsid w:val="00322E36"/>
    <w:rsid w:val="0032337D"/>
    <w:rsid w:val="003236AA"/>
    <w:rsid w:val="003237F0"/>
    <w:rsid w:val="00324140"/>
    <w:rsid w:val="003247C8"/>
    <w:rsid w:val="00325033"/>
    <w:rsid w:val="003252B5"/>
    <w:rsid w:val="003253F8"/>
    <w:rsid w:val="00325A6D"/>
    <w:rsid w:val="00325FE5"/>
    <w:rsid w:val="003268CE"/>
    <w:rsid w:val="00326915"/>
    <w:rsid w:val="00326CB9"/>
    <w:rsid w:val="00326FFD"/>
    <w:rsid w:val="003272E6"/>
    <w:rsid w:val="003278B1"/>
    <w:rsid w:val="00330279"/>
    <w:rsid w:val="00330503"/>
    <w:rsid w:val="00330748"/>
    <w:rsid w:val="00330C75"/>
    <w:rsid w:val="00330FFF"/>
    <w:rsid w:val="003315CD"/>
    <w:rsid w:val="003319DB"/>
    <w:rsid w:val="00331A46"/>
    <w:rsid w:val="00331C15"/>
    <w:rsid w:val="00331FDB"/>
    <w:rsid w:val="003324F1"/>
    <w:rsid w:val="00333975"/>
    <w:rsid w:val="00334301"/>
    <w:rsid w:val="00334AF9"/>
    <w:rsid w:val="00334C98"/>
    <w:rsid w:val="00335659"/>
    <w:rsid w:val="00335CC6"/>
    <w:rsid w:val="00335D52"/>
    <w:rsid w:val="00336075"/>
    <w:rsid w:val="00336740"/>
    <w:rsid w:val="00336989"/>
    <w:rsid w:val="00336E46"/>
    <w:rsid w:val="0033721F"/>
    <w:rsid w:val="0033729B"/>
    <w:rsid w:val="00337502"/>
    <w:rsid w:val="00337776"/>
    <w:rsid w:val="0034060E"/>
    <w:rsid w:val="00340641"/>
    <w:rsid w:val="003409F2"/>
    <w:rsid w:val="00340F9E"/>
    <w:rsid w:val="00340FB1"/>
    <w:rsid w:val="00341050"/>
    <w:rsid w:val="003413B8"/>
    <w:rsid w:val="003414B0"/>
    <w:rsid w:val="00341B1E"/>
    <w:rsid w:val="003421D4"/>
    <w:rsid w:val="00342AA7"/>
    <w:rsid w:val="00342EB2"/>
    <w:rsid w:val="0034333A"/>
    <w:rsid w:val="00343505"/>
    <w:rsid w:val="003437F2"/>
    <w:rsid w:val="0034430B"/>
    <w:rsid w:val="0034459B"/>
    <w:rsid w:val="003448B8"/>
    <w:rsid w:val="003450A7"/>
    <w:rsid w:val="003457C5"/>
    <w:rsid w:val="00346171"/>
    <w:rsid w:val="003467EA"/>
    <w:rsid w:val="00346918"/>
    <w:rsid w:val="00346DAD"/>
    <w:rsid w:val="003473D9"/>
    <w:rsid w:val="0034769D"/>
    <w:rsid w:val="003478A0"/>
    <w:rsid w:val="00347ABA"/>
    <w:rsid w:val="0035004C"/>
    <w:rsid w:val="00350F5A"/>
    <w:rsid w:val="0035116E"/>
    <w:rsid w:val="0035208F"/>
    <w:rsid w:val="003521FE"/>
    <w:rsid w:val="00352FCD"/>
    <w:rsid w:val="00353357"/>
    <w:rsid w:val="0035344F"/>
    <w:rsid w:val="00353539"/>
    <w:rsid w:val="00353A94"/>
    <w:rsid w:val="00353CEF"/>
    <w:rsid w:val="00353E37"/>
    <w:rsid w:val="00354303"/>
    <w:rsid w:val="00354598"/>
    <w:rsid w:val="00355703"/>
    <w:rsid w:val="00355BF2"/>
    <w:rsid w:val="003560F7"/>
    <w:rsid w:val="00356118"/>
    <w:rsid w:val="00356569"/>
    <w:rsid w:val="00356752"/>
    <w:rsid w:val="00356765"/>
    <w:rsid w:val="00356853"/>
    <w:rsid w:val="0035687F"/>
    <w:rsid w:val="00356986"/>
    <w:rsid w:val="00356D4B"/>
    <w:rsid w:val="00356EB3"/>
    <w:rsid w:val="00357708"/>
    <w:rsid w:val="00357FC2"/>
    <w:rsid w:val="00360D56"/>
    <w:rsid w:val="00360F3F"/>
    <w:rsid w:val="00361189"/>
    <w:rsid w:val="0036122C"/>
    <w:rsid w:val="003618F3"/>
    <w:rsid w:val="0036196D"/>
    <w:rsid w:val="00361ADC"/>
    <w:rsid w:val="00361E49"/>
    <w:rsid w:val="00361F4C"/>
    <w:rsid w:val="00362018"/>
    <w:rsid w:val="00362036"/>
    <w:rsid w:val="0036207B"/>
    <w:rsid w:val="003621DE"/>
    <w:rsid w:val="00362202"/>
    <w:rsid w:val="003623A9"/>
    <w:rsid w:val="003625CF"/>
    <w:rsid w:val="003629A4"/>
    <w:rsid w:val="00363797"/>
    <w:rsid w:val="00363903"/>
    <w:rsid w:val="00363FC0"/>
    <w:rsid w:val="003641F6"/>
    <w:rsid w:val="00364408"/>
    <w:rsid w:val="0036455A"/>
    <w:rsid w:val="003646AF"/>
    <w:rsid w:val="00364751"/>
    <w:rsid w:val="00364BED"/>
    <w:rsid w:val="00364CB4"/>
    <w:rsid w:val="00365947"/>
    <w:rsid w:val="00365FFD"/>
    <w:rsid w:val="00366AE0"/>
    <w:rsid w:val="00366E32"/>
    <w:rsid w:val="00366F8B"/>
    <w:rsid w:val="003670F1"/>
    <w:rsid w:val="00367758"/>
    <w:rsid w:val="00370390"/>
    <w:rsid w:val="0037065E"/>
    <w:rsid w:val="003709C2"/>
    <w:rsid w:val="00370B4F"/>
    <w:rsid w:val="003712C1"/>
    <w:rsid w:val="00373586"/>
    <w:rsid w:val="0037386D"/>
    <w:rsid w:val="003744F4"/>
    <w:rsid w:val="00374D0F"/>
    <w:rsid w:val="00374DBE"/>
    <w:rsid w:val="00374F1D"/>
    <w:rsid w:val="003751A9"/>
    <w:rsid w:val="00375816"/>
    <w:rsid w:val="00375D3D"/>
    <w:rsid w:val="00375DFF"/>
    <w:rsid w:val="00376141"/>
    <w:rsid w:val="00376A93"/>
    <w:rsid w:val="00376AA2"/>
    <w:rsid w:val="0037715D"/>
    <w:rsid w:val="003772A0"/>
    <w:rsid w:val="003773E9"/>
    <w:rsid w:val="0037752F"/>
    <w:rsid w:val="0037788F"/>
    <w:rsid w:val="00377B4A"/>
    <w:rsid w:val="00380498"/>
    <w:rsid w:val="00380CD7"/>
    <w:rsid w:val="00382483"/>
    <w:rsid w:val="003824DE"/>
    <w:rsid w:val="0038279E"/>
    <w:rsid w:val="00382A7C"/>
    <w:rsid w:val="00382B7A"/>
    <w:rsid w:val="003830D3"/>
    <w:rsid w:val="003833A3"/>
    <w:rsid w:val="00383469"/>
    <w:rsid w:val="0038372E"/>
    <w:rsid w:val="00383BAF"/>
    <w:rsid w:val="00383BC4"/>
    <w:rsid w:val="00383FAA"/>
    <w:rsid w:val="003841A4"/>
    <w:rsid w:val="00384CAE"/>
    <w:rsid w:val="00384D58"/>
    <w:rsid w:val="003850AA"/>
    <w:rsid w:val="0038590D"/>
    <w:rsid w:val="00386230"/>
    <w:rsid w:val="00386F86"/>
    <w:rsid w:val="003872BC"/>
    <w:rsid w:val="003875A9"/>
    <w:rsid w:val="003911F9"/>
    <w:rsid w:val="003915C0"/>
    <w:rsid w:val="0039170A"/>
    <w:rsid w:val="00392658"/>
    <w:rsid w:val="0039288B"/>
    <w:rsid w:val="00392A62"/>
    <w:rsid w:val="00392BEF"/>
    <w:rsid w:val="00392C4A"/>
    <w:rsid w:val="00393278"/>
    <w:rsid w:val="003937B9"/>
    <w:rsid w:val="003937EB"/>
    <w:rsid w:val="00393A7F"/>
    <w:rsid w:val="00393DC7"/>
    <w:rsid w:val="00393FA6"/>
    <w:rsid w:val="00393FF3"/>
    <w:rsid w:val="0039439F"/>
    <w:rsid w:val="003943BC"/>
    <w:rsid w:val="003945F9"/>
    <w:rsid w:val="003948F2"/>
    <w:rsid w:val="00394917"/>
    <w:rsid w:val="0039494B"/>
    <w:rsid w:val="00394A42"/>
    <w:rsid w:val="00394DA9"/>
    <w:rsid w:val="00394DE6"/>
    <w:rsid w:val="003951FF"/>
    <w:rsid w:val="003961F3"/>
    <w:rsid w:val="00396AF2"/>
    <w:rsid w:val="00397351"/>
    <w:rsid w:val="0039755D"/>
    <w:rsid w:val="003979BE"/>
    <w:rsid w:val="003A02E6"/>
    <w:rsid w:val="003A03E5"/>
    <w:rsid w:val="003A04A3"/>
    <w:rsid w:val="003A051D"/>
    <w:rsid w:val="003A0CB8"/>
    <w:rsid w:val="003A17E0"/>
    <w:rsid w:val="003A1896"/>
    <w:rsid w:val="003A1F41"/>
    <w:rsid w:val="003A331A"/>
    <w:rsid w:val="003A36EE"/>
    <w:rsid w:val="003A378F"/>
    <w:rsid w:val="003A37EA"/>
    <w:rsid w:val="003A3B14"/>
    <w:rsid w:val="003A416C"/>
    <w:rsid w:val="003A41CE"/>
    <w:rsid w:val="003A44BC"/>
    <w:rsid w:val="003A4E5A"/>
    <w:rsid w:val="003A52F7"/>
    <w:rsid w:val="003A5436"/>
    <w:rsid w:val="003A6503"/>
    <w:rsid w:val="003A65CE"/>
    <w:rsid w:val="003A6C58"/>
    <w:rsid w:val="003A70EC"/>
    <w:rsid w:val="003A719F"/>
    <w:rsid w:val="003A740B"/>
    <w:rsid w:val="003A77DB"/>
    <w:rsid w:val="003B0425"/>
    <w:rsid w:val="003B0C0F"/>
    <w:rsid w:val="003B28F3"/>
    <w:rsid w:val="003B2CA6"/>
    <w:rsid w:val="003B3388"/>
    <w:rsid w:val="003B370F"/>
    <w:rsid w:val="003B3974"/>
    <w:rsid w:val="003B3A19"/>
    <w:rsid w:val="003B40C5"/>
    <w:rsid w:val="003B5284"/>
    <w:rsid w:val="003B542E"/>
    <w:rsid w:val="003B5533"/>
    <w:rsid w:val="003B5836"/>
    <w:rsid w:val="003B5E39"/>
    <w:rsid w:val="003B5E4B"/>
    <w:rsid w:val="003B68F4"/>
    <w:rsid w:val="003B6E7E"/>
    <w:rsid w:val="003B7054"/>
    <w:rsid w:val="003B708C"/>
    <w:rsid w:val="003B7289"/>
    <w:rsid w:val="003B737A"/>
    <w:rsid w:val="003B74CD"/>
    <w:rsid w:val="003C004B"/>
    <w:rsid w:val="003C05C1"/>
    <w:rsid w:val="003C0D92"/>
    <w:rsid w:val="003C0E53"/>
    <w:rsid w:val="003C145C"/>
    <w:rsid w:val="003C16E5"/>
    <w:rsid w:val="003C1C12"/>
    <w:rsid w:val="003C25EB"/>
    <w:rsid w:val="003C2EAA"/>
    <w:rsid w:val="003C300D"/>
    <w:rsid w:val="003C32B9"/>
    <w:rsid w:val="003C4227"/>
    <w:rsid w:val="003C48CE"/>
    <w:rsid w:val="003C49D4"/>
    <w:rsid w:val="003C4BB9"/>
    <w:rsid w:val="003C4FFE"/>
    <w:rsid w:val="003C50B7"/>
    <w:rsid w:val="003C52C7"/>
    <w:rsid w:val="003C52F5"/>
    <w:rsid w:val="003C5722"/>
    <w:rsid w:val="003C5824"/>
    <w:rsid w:val="003C58B8"/>
    <w:rsid w:val="003C59A9"/>
    <w:rsid w:val="003C6034"/>
    <w:rsid w:val="003C6139"/>
    <w:rsid w:val="003C7113"/>
    <w:rsid w:val="003C7382"/>
    <w:rsid w:val="003C7397"/>
    <w:rsid w:val="003C7623"/>
    <w:rsid w:val="003C7A29"/>
    <w:rsid w:val="003D0879"/>
    <w:rsid w:val="003D116D"/>
    <w:rsid w:val="003D1202"/>
    <w:rsid w:val="003D1B73"/>
    <w:rsid w:val="003D1CC1"/>
    <w:rsid w:val="003D229A"/>
    <w:rsid w:val="003D27B4"/>
    <w:rsid w:val="003D28B4"/>
    <w:rsid w:val="003D2C44"/>
    <w:rsid w:val="003D2DB6"/>
    <w:rsid w:val="003D2E98"/>
    <w:rsid w:val="003D3538"/>
    <w:rsid w:val="003D35B2"/>
    <w:rsid w:val="003D3786"/>
    <w:rsid w:val="003D3A43"/>
    <w:rsid w:val="003D3D5B"/>
    <w:rsid w:val="003D4095"/>
    <w:rsid w:val="003D4652"/>
    <w:rsid w:val="003D4857"/>
    <w:rsid w:val="003D53B7"/>
    <w:rsid w:val="003D5D66"/>
    <w:rsid w:val="003D60AC"/>
    <w:rsid w:val="003D68CD"/>
    <w:rsid w:val="003D6D3B"/>
    <w:rsid w:val="003D6F95"/>
    <w:rsid w:val="003D7DDA"/>
    <w:rsid w:val="003E08FF"/>
    <w:rsid w:val="003E0D37"/>
    <w:rsid w:val="003E13EB"/>
    <w:rsid w:val="003E15A7"/>
    <w:rsid w:val="003E15D3"/>
    <w:rsid w:val="003E16EF"/>
    <w:rsid w:val="003E208B"/>
    <w:rsid w:val="003E289B"/>
    <w:rsid w:val="003E3270"/>
    <w:rsid w:val="003E33FB"/>
    <w:rsid w:val="003E36C3"/>
    <w:rsid w:val="003E3724"/>
    <w:rsid w:val="003E3F74"/>
    <w:rsid w:val="003E40E7"/>
    <w:rsid w:val="003E4DCC"/>
    <w:rsid w:val="003E5281"/>
    <w:rsid w:val="003E52D7"/>
    <w:rsid w:val="003E59F5"/>
    <w:rsid w:val="003E63D6"/>
    <w:rsid w:val="003E64DF"/>
    <w:rsid w:val="003E6A4B"/>
    <w:rsid w:val="003E6B0E"/>
    <w:rsid w:val="003E6C4E"/>
    <w:rsid w:val="003E6D66"/>
    <w:rsid w:val="003E6DBD"/>
    <w:rsid w:val="003E6DDA"/>
    <w:rsid w:val="003E7032"/>
    <w:rsid w:val="003E75EA"/>
    <w:rsid w:val="003E78A7"/>
    <w:rsid w:val="003E7EA6"/>
    <w:rsid w:val="003F01FE"/>
    <w:rsid w:val="003F0798"/>
    <w:rsid w:val="003F122E"/>
    <w:rsid w:val="003F12C7"/>
    <w:rsid w:val="003F1357"/>
    <w:rsid w:val="003F1E4B"/>
    <w:rsid w:val="003F2439"/>
    <w:rsid w:val="003F28BA"/>
    <w:rsid w:val="003F3AAC"/>
    <w:rsid w:val="003F3CDF"/>
    <w:rsid w:val="003F3D2D"/>
    <w:rsid w:val="003F4737"/>
    <w:rsid w:val="003F4B1E"/>
    <w:rsid w:val="003F515A"/>
    <w:rsid w:val="003F54A4"/>
    <w:rsid w:val="003F553F"/>
    <w:rsid w:val="003F5773"/>
    <w:rsid w:val="003F582A"/>
    <w:rsid w:val="003F597A"/>
    <w:rsid w:val="003F598F"/>
    <w:rsid w:val="003F59B7"/>
    <w:rsid w:val="003F5A9A"/>
    <w:rsid w:val="003F5DC9"/>
    <w:rsid w:val="003F5ED4"/>
    <w:rsid w:val="003F634B"/>
    <w:rsid w:val="003F63E0"/>
    <w:rsid w:val="003F696B"/>
    <w:rsid w:val="003F6B14"/>
    <w:rsid w:val="003F701B"/>
    <w:rsid w:val="003F7618"/>
    <w:rsid w:val="003F7840"/>
    <w:rsid w:val="003F7AC2"/>
    <w:rsid w:val="004001B3"/>
    <w:rsid w:val="00400C13"/>
    <w:rsid w:val="0040112C"/>
    <w:rsid w:val="004018C7"/>
    <w:rsid w:val="00402101"/>
    <w:rsid w:val="004026B3"/>
    <w:rsid w:val="00402840"/>
    <w:rsid w:val="00402866"/>
    <w:rsid w:val="004028E1"/>
    <w:rsid w:val="004028E4"/>
    <w:rsid w:val="004038F3"/>
    <w:rsid w:val="00403994"/>
    <w:rsid w:val="00403B28"/>
    <w:rsid w:val="004040BF"/>
    <w:rsid w:val="00404FA0"/>
    <w:rsid w:val="004050F8"/>
    <w:rsid w:val="00405100"/>
    <w:rsid w:val="004051F6"/>
    <w:rsid w:val="004053DC"/>
    <w:rsid w:val="004057B0"/>
    <w:rsid w:val="00405A3C"/>
    <w:rsid w:val="00405CD0"/>
    <w:rsid w:val="00406552"/>
    <w:rsid w:val="004069D7"/>
    <w:rsid w:val="00406D0C"/>
    <w:rsid w:val="0040720C"/>
    <w:rsid w:val="00407703"/>
    <w:rsid w:val="0040791A"/>
    <w:rsid w:val="00407B1C"/>
    <w:rsid w:val="004108CB"/>
    <w:rsid w:val="00410905"/>
    <w:rsid w:val="00410C03"/>
    <w:rsid w:val="004113D5"/>
    <w:rsid w:val="00411CBD"/>
    <w:rsid w:val="00412865"/>
    <w:rsid w:val="00412CB3"/>
    <w:rsid w:val="00412E92"/>
    <w:rsid w:val="004130CF"/>
    <w:rsid w:val="0041312D"/>
    <w:rsid w:val="00413E5D"/>
    <w:rsid w:val="0041421E"/>
    <w:rsid w:val="00414A9A"/>
    <w:rsid w:val="00414E78"/>
    <w:rsid w:val="00415085"/>
    <w:rsid w:val="00415868"/>
    <w:rsid w:val="00415ADF"/>
    <w:rsid w:val="00415C77"/>
    <w:rsid w:val="00415C85"/>
    <w:rsid w:val="00416293"/>
    <w:rsid w:val="004164C2"/>
    <w:rsid w:val="00416E20"/>
    <w:rsid w:val="0041702D"/>
    <w:rsid w:val="00417D86"/>
    <w:rsid w:val="00420077"/>
    <w:rsid w:val="00420374"/>
    <w:rsid w:val="00420474"/>
    <w:rsid w:val="004206AF"/>
    <w:rsid w:val="00421259"/>
    <w:rsid w:val="00421F33"/>
    <w:rsid w:val="00422080"/>
    <w:rsid w:val="00422246"/>
    <w:rsid w:val="00423C4A"/>
    <w:rsid w:val="00423C62"/>
    <w:rsid w:val="00423D01"/>
    <w:rsid w:val="00423EF4"/>
    <w:rsid w:val="00424A9B"/>
    <w:rsid w:val="00424F54"/>
    <w:rsid w:val="004252D4"/>
    <w:rsid w:val="00425598"/>
    <w:rsid w:val="00425692"/>
    <w:rsid w:val="004256A2"/>
    <w:rsid w:val="00425A2C"/>
    <w:rsid w:val="004265F3"/>
    <w:rsid w:val="0042697D"/>
    <w:rsid w:val="00426AF0"/>
    <w:rsid w:val="0042747A"/>
    <w:rsid w:val="00427CA3"/>
    <w:rsid w:val="00430086"/>
    <w:rsid w:val="00430AF2"/>
    <w:rsid w:val="00431051"/>
    <w:rsid w:val="0043174B"/>
    <w:rsid w:val="004317A6"/>
    <w:rsid w:val="00432797"/>
    <w:rsid w:val="00432B5B"/>
    <w:rsid w:val="00432E28"/>
    <w:rsid w:val="0043318C"/>
    <w:rsid w:val="00433FBF"/>
    <w:rsid w:val="00434171"/>
    <w:rsid w:val="0043436D"/>
    <w:rsid w:val="004343B4"/>
    <w:rsid w:val="0043441B"/>
    <w:rsid w:val="004345EC"/>
    <w:rsid w:val="00435276"/>
    <w:rsid w:val="00435ECD"/>
    <w:rsid w:val="004362CF"/>
    <w:rsid w:val="004362D2"/>
    <w:rsid w:val="00436312"/>
    <w:rsid w:val="0043659A"/>
    <w:rsid w:val="004367FB"/>
    <w:rsid w:val="00436E47"/>
    <w:rsid w:val="0043700C"/>
    <w:rsid w:val="00437A58"/>
    <w:rsid w:val="00437E73"/>
    <w:rsid w:val="004404CA"/>
    <w:rsid w:val="004405B2"/>
    <w:rsid w:val="00440687"/>
    <w:rsid w:val="00440796"/>
    <w:rsid w:val="00440B3B"/>
    <w:rsid w:val="00441529"/>
    <w:rsid w:val="00441532"/>
    <w:rsid w:val="004415F4"/>
    <w:rsid w:val="00441618"/>
    <w:rsid w:val="004419CC"/>
    <w:rsid w:val="00441FDC"/>
    <w:rsid w:val="00442A86"/>
    <w:rsid w:val="00442D86"/>
    <w:rsid w:val="00443E7A"/>
    <w:rsid w:val="00444215"/>
    <w:rsid w:val="00444B0E"/>
    <w:rsid w:val="00445482"/>
    <w:rsid w:val="00445D70"/>
    <w:rsid w:val="00445E42"/>
    <w:rsid w:val="0044639A"/>
    <w:rsid w:val="004464AA"/>
    <w:rsid w:val="004465A2"/>
    <w:rsid w:val="004472E2"/>
    <w:rsid w:val="0044735F"/>
    <w:rsid w:val="004475AE"/>
    <w:rsid w:val="00447D60"/>
    <w:rsid w:val="004500A5"/>
    <w:rsid w:val="00450107"/>
    <w:rsid w:val="00450564"/>
    <w:rsid w:val="00451358"/>
    <w:rsid w:val="0045163B"/>
    <w:rsid w:val="00451721"/>
    <w:rsid w:val="004518AC"/>
    <w:rsid w:val="004526AC"/>
    <w:rsid w:val="00452EDA"/>
    <w:rsid w:val="004530DF"/>
    <w:rsid w:val="004532EB"/>
    <w:rsid w:val="004538F7"/>
    <w:rsid w:val="00453DEE"/>
    <w:rsid w:val="004541DB"/>
    <w:rsid w:val="00454BD7"/>
    <w:rsid w:val="00454C15"/>
    <w:rsid w:val="004553DB"/>
    <w:rsid w:val="004557C9"/>
    <w:rsid w:val="004558D4"/>
    <w:rsid w:val="00455E9B"/>
    <w:rsid w:val="0045633F"/>
    <w:rsid w:val="00456B87"/>
    <w:rsid w:val="004570DC"/>
    <w:rsid w:val="004571CC"/>
    <w:rsid w:val="004572F1"/>
    <w:rsid w:val="00457719"/>
    <w:rsid w:val="00457863"/>
    <w:rsid w:val="00457EF3"/>
    <w:rsid w:val="004601A3"/>
    <w:rsid w:val="004602CE"/>
    <w:rsid w:val="0046032B"/>
    <w:rsid w:val="00460576"/>
    <w:rsid w:val="004605FC"/>
    <w:rsid w:val="00460820"/>
    <w:rsid w:val="00460E1D"/>
    <w:rsid w:val="00460EBF"/>
    <w:rsid w:val="004610DD"/>
    <w:rsid w:val="00461B69"/>
    <w:rsid w:val="00461CBB"/>
    <w:rsid w:val="00462384"/>
    <w:rsid w:val="00462488"/>
    <w:rsid w:val="004627F2"/>
    <w:rsid w:val="0046281F"/>
    <w:rsid w:val="00462AF9"/>
    <w:rsid w:val="00462B8E"/>
    <w:rsid w:val="00462D56"/>
    <w:rsid w:val="00463AC1"/>
    <w:rsid w:val="00463BDE"/>
    <w:rsid w:val="00463F7D"/>
    <w:rsid w:val="00464272"/>
    <w:rsid w:val="00464BE4"/>
    <w:rsid w:val="00464C19"/>
    <w:rsid w:val="004654B3"/>
    <w:rsid w:val="004655D8"/>
    <w:rsid w:val="0046567F"/>
    <w:rsid w:val="00465CDD"/>
    <w:rsid w:val="0046602E"/>
    <w:rsid w:val="00466586"/>
    <w:rsid w:val="00466CE7"/>
    <w:rsid w:val="00467360"/>
    <w:rsid w:val="00467BDF"/>
    <w:rsid w:val="004702DD"/>
    <w:rsid w:val="004703AD"/>
    <w:rsid w:val="00470E31"/>
    <w:rsid w:val="004714D2"/>
    <w:rsid w:val="00471F4A"/>
    <w:rsid w:val="0047203B"/>
    <w:rsid w:val="004720F9"/>
    <w:rsid w:val="004722B7"/>
    <w:rsid w:val="004725FF"/>
    <w:rsid w:val="00472B7B"/>
    <w:rsid w:val="00472C21"/>
    <w:rsid w:val="00473535"/>
    <w:rsid w:val="004738A4"/>
    <w:rsid w:val="00473939"/>
    <w:rsid w:val="00473A62"/>
    <w:rsid w:val="00473B55"/>
    <w:rsid w:val="004741E8"/>
    <w:rsid w:val="004742F5"/>
    <w:rsid w:val="0047439D"/>
    <w:rsid w:val="004743BE"/>
    <w:rsid w:val="004751D2"/>
    <w:rsid w:val="00475227"/>
    <w:rsid w:val="0047557F"/>
    <w:rsid w:val="00475818"/>
    <w:rsid w:val="00475B04"/>
    <w:rsid w:val="00475F27"/>
    <w:rsid w:val="00476290"/>
    <w:rsid w:val="00476862"/>
    <w:rsid w:val="00476BF0"/>
    <w:rsid w:val="00476D71"/>
    <w:rsid w:val="0047762B"/>
    <w:rsid w:val="004776F8"/>
    <w:rsid w:val="004805A9"/>
    <w:rsid w:val="00480734"/>
    <w:rsid w:val="0048135C"/>
    <w:rsid w:val="004814C4"/>
    <w:rsid w:val="00481A66"/>
    <w:rsid w:val="00481AF6"/>
    <w:rsid w:val="00482333"/>
    <w:rsid w:val="00482BAE"/>
    <w:rsid w:val="0048312D"/>
    <w:rsid w:val="004831AE"/>
    <w:rsid w:val="00483287"/>
    <w:rsid w:val="004847C9"/>
    <w:rsid w:val="00485147"/>
    <w:rsid w:val="004854D1"/>
    <w:rsid w:val="00485915"/>
    <w:rsid w:val="00485B97"/>
    <w:rsid w:val="00486469"/>
    <w:rsid w:val="00486866"/>
    <w:rsid w:val="00486B46"/>
    <w:rsid w:val="00486DDE"/>
    <w:rsid w:val="00486DE6"/>
    <w:rsid w:val="00486DFF"/>
    <w:rsid w:val="0048725C"/>
    <w:rsid w:val="00487484"/>
    <w:rsid w:val="004875B3"/>
    <w:rsid w:val="004875B4"/>
    <w:rsid w:val="00487762"/>
    <w:rsid w:val="004877AA"/>
    <w:rsid w:val="004878BF"/>
    <w:rsid w:val="00487C66"/>
    <w:rsid w:val="004901B3"/>
    <w:rsid w:val="00490377"/>
    <w:rsid w:val="0049054B"/>
    <w:rsid w:val="0049183F"/>
    <w:rsid w:val="00491B8D"/>
    <w:rsid w:val="00492E8C"/>
    <w:rsid w:val="00493C0C"/>
    <w:rsid w:val="00493D7B"/>
    <w:rsid w:val="00494000"/>
    <w:rsid w:val="004940BA"/>
    <w:rsid w:val="00494179"/>
    <w:rsid w:val="00494FDF"/>
    <w:rsid w:val="00495365"/>
    <w:rsid w:val="00495C7D"/>
    <w:rsid w:val="004960E2"/>
    <w:rsid w:val="004961F9"/>
    <w:rsid w:val="00496A66"/>
    <w:rsid w:val="00496FAF"/>
    <w:rsid w:val="00496FEC"/>
    <w:rsid w:val="00497056"/>
    <w:rsid w:val="004A0E59"/>
    <w:rsid w:val="004A126E"/>
    <w:rsid w:val="004A1CF0"/>
    <w:rsid w:val="004A1F49"/>
    <w:rsid w:val="004A2113"/>
    <w:rsid w:val="004A222C"/>
    <w:rsid w:val="004A23F2"/>
    <w:rsid w:val="004A25B4"/>
    <w:rsid w:val="004A3051"/>
    <w:rsid w:val="004A31D1"/>
    <w:rsid w:val="004A349D"/>
    <w:rsid w:val="004A36B9"/>
    <w:rsid w:val="004A37E0"/>
    <w:rsid w:val="004A3B61"/>
    <w:rsid w:val="004A3F21"/>
    <w:rsid w:val="004A4124"/>
    <w:rsid w:val="004A413E"/>
    <w:rsid w:val="004A5396"/>
    <w:rsid w:val="004A58DB"/>
    <w:rsid w:val="004A5D34"/>
    <w:rsid w:val="004A6419"/>
    <w:rsid w:val="004A7291"/>
    <w:rsid w:val="004A74F0"/>
    <w:rsid w:val="004A7504"/>
    <w:rsid w:val="004A758E"/>
    <w:rsid w:val="004A7712"/>
    <w:rsid w:val="004B01E0"/>
    <w:rsid w:val="004B02EC"/>
    <w:rsid w:val="004B0511"/>
    <w:rsid w:val="004B0BD6"/>
    <w:rsid w:val="004B0C7A"/>
    <w:rsid w:val="004B1AC0"/>
    <w:rsid w:val="004B1D4A"/>
    <w:rsid w:val="004B1F61"/>
    <w:rsid w:val="004B21C7"/>
    <w:rsid w:val="004B21C8"/>
    <w:rsid w:val="004B28BD"/>
    <w:rsid w:val="004B321E"/>
    <w:rsid w:val="004B3B14"/>
    <w:rsid w:val="004B3BDC"/>
    <w:rsid w:val="004B4835"/>
    <w:rsid w:val="004B4D61"/>
    <w:rsid w:val="004B501B"/>
    <w:rsid w:val="004B5680"/>
    <w:rsid w:val="004B5AA5"/>
    <w:rsid w:val="004B5DC7"/>
    <w:rsid w:val="004B64CF"/>
    <w:rsid w:val="004B6845"/>
    <w:rsid w:val="004B696A"/>
    <w:rsid w:val="004B6BB2"/>
    <w:rsid w:val="004B74D9"/>
    <w:rsid w:val="004B7C48"/>
    <w:rsid w:val="004B7E06"/>
    <w:rsid w:val="004B7EC8"/>
    <w:rsid w:val="004C00E8"/>
    <w:rsid w:val="004C0102"/>
    <w:rsid w:val="004C039A"/>
    <w:rsid w:val="004C0623"/>
    <w:rsid w:val="004C095E"/>
    <w:rsid w:val="004C0E46"/>
    <w:rsid w:val="004C1FC0"/>
    <w:rsid w:val="004C2C9E"/>
    <w:rsid w:val="004C2DB8"/>
    <w:rsid w:val="004C3277"/>
    <w:rsid w:val="004C32B6"/>
    <w:rsid w:val="004C3421"/>
    <w:rsid w:val="004C34A6"/>
    <w:rsid w:val="004C359B"/>
    <w:rsid w:val="004C40C6"/>
    <w:rsid w:val="004C4AF3"/>
    <w:rsid w:val="004C4D9C"/>
    <w:rsid w:val="004C5148"/>
    <w:rsid w:val="004C5196"/>
    <w:rsid w:val="004C51CD"/>
    <w:rsid w:val="004C52FB"/>
    <w:rsid w:val="004C56D5"/>
    <w:rsid w:val="004C5B8F"/>
    <w:rsid w:val="004C5C46"/>
    <w:rsid w:val="004C66DD"/>
    <w:rsid w:val="004C71B8"/>
    <w:rsid w:val="004C758F"/>
    <w:rsid w:val="004C7A55"/>
    <w:rsid w:val="004D02CA"/>
    <w:rsid w:val="004D050C"/>
    <w:rsid w:val="004D09E5"/>
    <w:rsid w:val="004D0CBC"/>
    <w:rsid w:val="004D0F49"/>
    <w:rsid w:val="004D10B6"/>
    <w:rsid w:val="004D1187"/>
    <w:rsid w:val="004D11CC"/>
    <w:rsid w:val="004D180F"/>
    <w:rsid w:val="004D1D23"/>
    <w:rsid w:val="004D24DF"/>
    <w:rsid w:val="004D37F8"/>
    <w:rsid w:val="004D3A65"/>
    <w:rsid w:val="004D3C5C"/>
    <w:rsid w:val="004D3EB5"/>
    <w:rsid w:val="004D4973"/>
    <w:rsid w:val="004D4C6F"/>
    <w:rsid w:val="004D5447"/>
    <w:rsid w:val="004D5589"/>
    <w:rsid w:val="004D57BC"/>
    <w:rsid w:val="004D5A45"/>
    <w:rsid w:val="004D5BC3"/>
    <w:rsid w:val="004D60AB"/>
    <w:rsid w:val="004D68D2"/>
    <w:rsid w:val="004D6A47"/>
    <w:rsid w:val="004D6CBA"/>
    <w:rsid w:val="004D7394"/>
    <w:rsid w:val="004D77A8"/>
    <w:rsid w:val="004D7850"/>
    <w:rsid w:val="004E0046"/>
    <w:rsid w:val="004E0272"/>
    <w:rsid w:val="004E02C0"/>
    <w:rsid w:val="004E2347"/>
    <w:rsid w:val="004E2527"/>
    <w:rsid w:val="004E2842"/>
    <w:rsid w:val="004E2F65"/>
    <w:rsid w:val="004E32B4"/>
    <w:rsid w:val="004E350C"/>
    <w:rsid w:val="004E36F4"/>
    <w:rsid w:val="004E3F6A"/>
    <w:rsid w:val="004E4859"/>
    <w:rsid w:val="004E4B98"/>
    <w:rsid w:val="004E51C6"/>
    <w:rsid w:val="004E54AB"/>
    <w:rsid w:val="004E58DF"/>
    <w:rsid w:val="004E5B0F"/>
    <w:rsid w:val="004E5C0D"/>
    <w:rsid w:val="004E63FB"/>
    <w:rsid w:val="004E65FB"/>
    <w:rsid w:val="004E67FB"/>
    <w:rsid w:val="004E6F22"/>
    <w:rsid w:val="004E7BD9"/>
    <w:rsid w:val="004E7D65"/>
    <w:rsid w:val="004E7EF7"/>
    <w:rsid w:val="004F04E4"/>
    <w:rsid w:val="004F06FD"/>
    <w:rsid w:val="004F0AC9"/>
    <w:rsid w:val="004F0EC2"/>
    <w:rsid w:val="004F11A6"/>
    <w:rsid w:val="004F11CF"/>
    <w:rsid w:val="004F1275"/>
    <w:rsid w:val="004F2426"/>
    <w:rsid w:val="004F26C2"/>
    <w:rsid w:val="004F26D8"/>
    <w:rsid w:val="004F2790"/>
    <w:rsid w:val="004F310B"/>
    <w:rsid w:val="004F335F"/>
    <w:rsid w:val="004F33FD"/>
    <w:rsid w:val="004F4288"/>
    <w:rsid w:val="004F45CC"/>
    <w:rsid w:val="004F4C4E"/>
    <w:rsid w:val="004F57E4"/>
    <w:rsid w:val="004F5929"/>
    <w:rsid w:val="004F5DBB"/>
    <w:rsid w:val="004F5EA1"/>
    <w:rsid w:val="004F67C5"/>
    <w:rsid w:val="004F69E9"/>
    <w:rsid w:val="004F738D"/>
    <w:rsid w:val="004F7593"/>
    <w:rsid w:val="004F7711"/>
    <w:rsid w:val="004F77AA"/>
    <w:rsid w:val="004F7948"/>
    <w:rsid w:val="00500121"/>
    <w:rsid w:val="00500E42"/>
    <w:rsid w:val="0050139C"/>
    <w:rsid w:val="005017A5"/>
    <w:rsid w:val="005021F4"/>
    <w:rsid w:val="005027B4"/>
    <w:rsid w:val="00502D9C"/>
    <w:rsid w:val="005035CC"/>
    <w:rsid w:val="00503E38"/>
    <w:rsid w:val="00503E44"/>
    <w:rsid w:val="00503F7C"/>
    <w:rsid w:val="00504012"/>
    <w:rsid w:val="005047F2"/>
    <w:rsid w:val="00505C6E"/>
    <w:rsid w:val="00506694"/>
    <w:rsid w:val="00507074"/>
    <w:rsid w:val="00507148"/>
    <w:rsid w:val="005077A6"/>
    <w:rsid w:val="00507D7C"/>
    <w:rsid w:val="005103E5"/>
    <w:rsid w:val="00510860"/>
    <w:rsid w:val="00510CF5"/>
    <w:rsid w:val="005116D4"/>
    <w:rsid w:val="0051178D"/>
    <w:rsid w:val="0051189F"/>
    <w:rsid w:val="00511A95"/>
    <w:rsid w:val="00512281"/>
    <w:rsid w:val="005126FA"/>
    <w:rsid w:val="00512750"/>
    <w:rsid w:val="00512940"/>
    <w:rsid w:val="005129D2"/>
    <w:rsid w:val="00512B0B"/>
    <w:rsid w:val="0051337F"/>
    <w:rsid w:val="00513AF0"/>
    <w:rsid w:val="00513C6D"/>
    <w:rsid w:val="0051402B"/>
    <w:rsid w:val="0051422C"/>
    <w:rsid w:val="00514C6C"/>
    <w:rsid w:val="005152CF"/>
    <w:rsid w:val="005157BC"/>
    <w:rsid w:val="00515CD3"/>
    <w:rsid w:val="00515F9B"/>
    <w:rsid w:val="005163F5"/>
    <w:rsid w:val="00516B59"/>
    <w:rsid w:val="00516D46"/>
    <w:rsid w:val="005172F3"/>
    <w:rsid w:val="0051731B"/>
    <w:rsid w:val="00517363"/>
    <w:rsid w:val="00517915"/>
    <w:rsid w:val="00517A6F"/>
    <w:rsid w:val="005200F0"/>
    <w:rsid w:val="00520969"/>
    <w:rsid w:val="00520FB1"/>
    <w:rsid w:val="00521525"/>
    <w:rsid w:val="005215E5"/>
    <w:rsid w:val="005217A0"/>
    <w:rsid w:val="00521A84"/>
    <w:rsid w:val="00522017"/>
    <w:rsid w:val="005227C0"/>
    <w:rsid w:val="00522835"/>
    <w:rsid w:val="00522F1B"/>
    <w:rsid w:val="005232B5"/>
    <w:rsid w:val="00524771"/>
    <w:rsid w:val="005247E0"/>
    <w:rsid w:val="00524B2C"/>
    <w:rsid w:val="0052505D"/>
    <w:rsid w:val="00525A37"/>
    <w:rsid w:val="00525C6B"/>
    <w:rsid w:val="00525F4E"/>
    <w:rsid w:val="00526066"/>
    <w:rsid w:val="00526070"/>
    <w:rsid w:val="00526DED"/>
    <w:rsid w:val="00526F01"/>
    <w:rsid w:val="00527108"/>
    <w:rsid w:val="005273C6"/>
    <w:rsid w:val="00527CBF"/>
    <w:rsid w:val="0053158D"/>
    <w:rsid w:val="0053164A"/>
    <w:rsid w:val="00531B16"/>
    <w:rsid w:val="00531E8E"/>
    <w:rsid w:val="005325C1"/>
    <w:rsid w:val="00532ABF"/>
    <w:rsid w:val="0053372A"/>
    <w:rsid w:val="00533C2F"/>
    <w:rsid w:val="0053459C"/>
    <w:rsid w:val="005345A6"/>
    <w:rsid w:val="00534E41"/>
    <w:rsid w:val="00535A75"/>
    <w:rsid w:val="00535C31"/>
    <w:rsid w:val="005368AE"/>
    <w:rsid w:val="00536936"/>
    <w:rsid w:val="005369AA"/>
    <w:rsid w:val="00536B85"/>
    <w:rsid w:val="00536D08"/>
    <w:rsid w:val="00536E1E"/>
    <w:rsid w:val="00536E5F"/>
    <w:rsid w:val="00536F08"/>
    <w:rsid w:val="005376F2"/>
    <w:rsid w:val="005377DA"/>
    <w:rsid w:val="0053783A"/>
    <w:rsid w:val="00537D8A"/>
    <w:rsid w:val="00540093"/>
    <w:rsid w:val="00540359"/>
    <w:rsid w:val="0054036C"/>
    <w:rsid w:val="00540732"/>
    <w:rsid w:val="00541369"/>
    <w:rsid w:val="00541C99"/>
    <w:rsid w:val="00542217"/>
    <w:rsid w:val="0054232F"/>
    <w:rsid w:val="0054280C"/>
    <w:rsid w:val="0054331D"/>
    <w:rsid w:val="00543594"/>
    <w:rsid w:val="00543671"/>
    <w:rsid w:val="0054446E"/>
    <w:rsid w:val="005446C3"/>
    <w:rsid w:val="00544754"/>
    <w:rsid w:val="00544C8E"/>
    <w:rsid w:val="00544E3B"/>
    <w:rsid w:val="00545452"/>
    <w:rsid w:val="0054553D"/>
    <w:rsid w:val="005458C4"/>
    <w:rsid w:val="00545CF0"/>
    <w:rsid w:val="00545EEE"/>
    <w:rsid w:val="00546A87"/>
    <w:rsid w:val="00546C7A"/>
    <w:rsid w:val="005473A8"/>
    <w:rsid w:val="00550641"/>
    <w:rsid w:val="00550890"/>
    <w:rsid w:val="0055093D"/>
    <w:rsid w:val="00551208"/>
    <w:rsid w:val="0055140E"/>
    <w:rsid w:val="00551662"/>
    <w:rsid w:val="00552075"/>
    <w:rsid w:val="00552464"/>
    <w:rsid w:val="00552918"/>
    <w:rsid w:val="00552FC2"/>
    <w:rsid w:val="0055358C"/>
    <w:rsid w:val="00553998"/>
    <w:rsid w:val="00554247"/>
    <w:rsid w:val="00554BE5"/>
    <w:rsid w:val="00554CD2"/>
    <w:rsid w:val="00554D13"/>
    <w:rsid w:val="00554F15"/>
    <w:rsid w:val="005553C2"/>
    <w:rsid w:val="005553D7"/>
    <w:rsid w:val="00555F47"/>
    <w:rsid w:val="00555F73"/>
    <w:rsid w:val="005562BC"/>
    <w:rsid w:val="00556AE6"/>
    <w:rsid w:val="00557C62"/>
    <w:rsid w:val="00557FB9"/>
    <w:rsid w:val="00560D63"/>
    <w:rsid w:val="00561D0C"/>
    <w:rsid w:val="00562943"/>
    <w:rsid w:val="00562A58"/>
    <w:rsid w:val="00562C06"/>
    <w:rsid w:val="00562C51"/>
    <w:rsid w:val="00562C53"/>
    <w:rsid w:val="00562E9C"/>
    <w:rsid w:val="00562ED4"/>
    <w:rsid w:val="00562F49"/>
    <w:rsid w:val="005634A3"/>
    <w:rsid w:val="005634E9"/>
    <w:rsid w:val="00563DC0"/>
    <w:rsid w:val="005640C6"/>
    <w:rsid w:val="0056411A"/>
    <w:rsid w:val="0056561B"/>
    <w:rsid w:val="0056585C"/>
    <w:rsid w:val="005658F2"/>
    <w:rsid w:val="00565C71"/>
    <w:rsid w:val="00565C94"/>
    <w:rsid w:val="00565E99"/>
    <w:rsid w:val="00565EE4"/>
    <w:rsid w:val="00566529"/>
    <w:rsid w:val="0056654B"/>
    <w:rsid w:val="00566F17"/>
    <w:rsid w:val="00567C2E"/>
    <w:rsid w:val="00570880"/>
    <w:rsid w:val="00571B46"/>
    <w:rsid w:val="00571FF4"/>
    <w:rsid w:val="00573520"/>
    <w:rsid w:val="00573B0D"/>
    <w:rsid w:val="005748E6"/>
    <w:rsid w:val="00574B56"/>
    <w:rsid w:val="00575983"/>
    <w:rsid w:val="00575B80"/>
    <w:rsid w:val="00575EB9"/>
    <w:rsid w:val="00575F18"/>
    <w:rsid w:val="00576532"/>
    <w:rsid w:val="00576902"/>
    <w:rsid w:val="00577133"/>
    <w:rsid w:val="00577395"/>
    <w:rsid w:val="00577774"/>
    <w:rsid w:val="005777B5"/>
    <w:rsid w:val="00577A6A"/>
    <w:rsid w:val="00580367"/>
    <w:rsid w:val="00580A01"/>
    <w:rsid w:val="00581569"/>
    <w:rsid w:val="0058173F"/>
    <w:rsid w:val="00581B07"/>
    <w:rsid w:val="005821A7"/>
    <w:rsid w:val="00582609"/>
    <w:rsid w:val="00582A8D"/>
    <w:rsid w:val="00582E0E"/>
    <w:rsid w:val="005836E2"/>
    <w:rsid w:val="00583732"/>
    <w:rsid w:val="005837EF"/>
    <w:rsid w:val="00583961"/>
    <w:rsid w:val="00583EBD"/>
    <w:rsid w:val="00584182"/>
    <w:rsid w:val="00584473"/>
    <w:rsid w:val="00584CB8"/>
    <w:rsid w:val="00584D71"/>
    <w:rsid w:val="00584F99"/>
    <w:rsid w:val="005851C6"/>
    <w:rsid w:val="00586111"/>
    <w:rsid w:val="00586741"/>
    <w:rsid w:val="00586D14"/>
    <w:rsid w:val="00586D51"/>
    <w:rsid w:val="00587721"/>
    <w:rsid w:val="005877E9"/>
    <w:rsid w:val="0058780F"/>
    <w:rsid w:val="00587B48"/>
    <w:rsid w:val="00587D67"/>
    <w:rsid w:val="00587E01"/>
    <w:rsid w:val="00590B21"/>
    <w:rsid w:val="00590D95"/>
    <w:rsid w:val="00591142"/>
    <w:rsid w:val="005914B8"/>
    <w:rsid w:val="005922E3"/>
    <w:rsid w:val="00592558"/>
    <w:rsid w:val="0059299C"/>
    <w:rsid w:val="00592AD8"/>
    <w:rsid w:val="00593089"/>
    <w:rsid w:val="0059422C"/>
    <w:rsid w:val="0059472A"/>
    <w:rsid w:val="00595719"/>
    <w:rsid w:val="00595C6E"/>
    <w:rsid w:val="00595F5F"/>
    <w:rsid w:val="00596138"/>
    <w:rsid w:val="00596596"/>
    <w:rsid w:val="00596E04"/>
    <w:rsid w:val="00596F58"/>
    <w:rsid w:val="00597020"/>
    <w:rsid w:val="0059751F"/>
    <w:rsid w:val="005976E2"/>
    <w:rsid w:val="005A0561"/>
    <w:rsid w:val="005A14D8"/>
    <w:rsid w:val="005A1622"/>
    <w:rsid w:val="005A20BC"/>
    <w:rsid w:val="005A213F"/>
    <w:rsid w:val="005A22DB"/>
    <w:rsid w:val="005A2B52"/>
    <w:rsid w:val="005A2E0F"/>
    <w:rsid w:val="005A32DA"/>
    <w:rsid w:val="005A366A"/>
    <w:rsid w:val="005A3B02"/>
    <w:rsid w:val="005A3B03"/>
    <w:rsid w:val="005A3DFE"/>
    <w:rsid w:val="005A3E00"/>
    <w:rsid w:val="005A4640"/>
    <w:rsid w:val="005A4EA8"/>
    <w:rsid w:val="005A5D16"/>
    <w:rsid w:val="005A5D41"/>
    <w:rsid w:val="005A6402"/>
    <w:rsid w:val="005A6D07"/>
    <w:rsid w:val="005A702D"/>
    <w:rsid w:val="005A7143"/>
    <w:rsid w:val="005A7294"/>
    <w:rsid w:val="005A72D8"/>
    <w:rsid w:val="005A764C"/>
    <w:rsid w:val="005A79D9"/>
    <w:rsid w:val="005B0DEC"/>
    <w:rsid w:val="005B0F1B"/>
    <w:rsid w:val="005B1330"/>
    <w:rsid w:val="005B1E8C"/>
    <w:rsid w:val="005B24E2"/>
    <w:rsid w:val="005B24EE"/>
    <w:rsid w:val="005B2DA7"/>
    <w:rsid w:val="005B31E6"/>
    <w:rsid w:val="005B327A"/>
    <w:rsid w:val="005B3377"/>
    <w:rsid w:val="005B3635"/>
    <w:rsid w:val="005B3E03"/>
    <w:rsid w:val="005B4284"/>
    <w:rsid w:val="005B4445"/>
    <w:rsid w:val="005B4803"/>
    <w:rsid w:val="005B4CA3"/>
    <w:rsid w:val="005B4D01"/>
    <w:rsid w:val="005B52F7"/>
    <w:rsid w:val="005B5753"/>
    <w:rsid w:val="005B64BD"/>
    <w:rsid w:val="005B67ED"/>
    <w:rsid w:val="005B6F57"/>
    <w:rsid w:val="005B79F8"/>
    <w:rsid w:val="005C0054"/>
    <w:rsid w:val="005C00EB"/>
    <w:rsid w:val="005C03F8"/>
    <w:rsid w:val="005C0474"/>
    <w:rsid w:val="005C04F0"/>
    <w:rsid w:val="005C0830"/>
    <w:rsid w:val="005C1672"/>
    <w:rsid w:val="005C18DD"/>
    <w:rsid w:val="005C1CD3"/>
    <w:rsid w:val="005C30DC"/>
    <w:rsid w:val="005C384A"/>
    <w:rsid w:val="005C3B8E"/>
    <w:rsid w:val="005C41EC"/>
    <w:rsid w:val="005C4BF6"/>
    <w:rsid w:val="005C5131"/>
    <w:rsid w:val="005C54EF"/>
    <w:rsid w:val="005C55C5"/>
    <w:rsid w:val="005C56DC"/>
    <w:rsid w:val="005C5A1A"/>
    <w:rsid w:val="005C62B0"/>
    <w:rsid w:val="005C67A4"/>
    <w:rsid w:val="005C7407"/>
    <w:rsid w:val="005C749C"/>
    <w:rsid w:val="005C75BA"/>
    <w:rsid w:val="005C7CE0"/>
    <w:rsid w:val="005D0068"/>
    <w:rsid w:val="005D0127"/>
    <w:rsid w:val="005D0275"/>
    <w:rsid w:val="005D0E4D"/>
    <w:rsid w:val="005D1D2A"/>
    <w:rsid w:val="005D275B"/>
    <w:rsid w:val="005D275E"/>
    <w:rsid w:val="005D2AC3"/>
    <w:rsid w:val="005D2EE2"/>
    <w:rsid w:val="005D3B2B"/>
    <w:rsid w:val="005D4ECC"/>
    <w:rsid w:val="005D515D"/>
    <w:rsid w:val="005D51A2"/>
    <w:rsid w:val="005D6142"/>
    <w:rsid w:val="005D6AA4"/>
    <w:rsid w:val="005D70E7"/>
    <w:rsid w:val="005D7BBA"/>
    <w:rsid w:val="005D7F9E"/>
    <w:rsid w:val="005E0076"/>
    <w:rsid w:val="005E00C3"/>
    <w:rsid w:val="005E01F1"/>
    <w:rsid w:val="005E147F"/>
    <w:rsid w:val="005E16DF"/>
    <w:rsid w:val="005E207D"/>
    <w:rsid w:val="005E2121"/>
    <w:rsid w:val="005E2272"/>
    <w:rsid w:val="005E25AB"/>
    <w:rsid w:val="005E2CE8"/>
    <w:rsid w:val="005E2F56"/>
    <w:rsid w:val="005E3386"/>
    <w:rsid w:val="005E3644"/>
    <w:rsid w:val="005E38C4"/>
    <w:rsid w:val="005E3B2C"/>
    <w:rsid w:val="005E3EAB"/>
    <w:rsid w:val="005E52B0"/>
    <w:rsid w:val="005E52DD"/>
    <w:rsid w:val="005E5739"/>
    <w:rsid w:val="005E57E1"/>
    <w:rsid w:val="005E60F9"/>
    <w:rsid w:val="005E7316"/>
    <w:rsid w:val="005E752F"/>
    <w:rsid w:val="005E793E"/>
    <w:rsid w:val="005E7F8C"/>
    <w:rsid w:val="005F00BA"/>
    <w:rsid w:val="005F0268"/>
    <w:rsid w:val="005F0565"/>
    <w:rsid w:val="005F1180"/>
    <w:rsid w:val="005F1B72"/>
    <w:rsid w:val="005F1EAB"/>
    <w:rsid w:val="005F20B2"/>
    <w:rsid w:val="005F29B9"/>
    <w:rsid w:val="005F2ADC"/>
    <w:rsid w:val="005F2CDC"/>
    <w:rsid w:val="005F30CF"/>
    <w:rsid w:val="005F3764"/>
    <w:rsid w:val="005F3774"/>
    <w:rsid w:val="005F3C0E"/>
    <w:rsid w:val="005F4242"/>
    <w:rsid w:val="005F48C6"/>
    <w:rsid w:val="005F49E1"/>
    <w:rsid w:val="005F4D46"/>
    <w:rsid w:val="005F4D79"/>
    <w:rsid w:val="005F502B"/>
    <w:rsid w:val="005F50F9"/>
    <w:rsid w:val="005F513E"/>
    <w:rsid w:val="005F513F"/>
    <w:rsid w:val="005F5B40"/>
    <w:rsid w:val="005F5CAF"/>
    <w:rsid w:val="005F62B3"/>
    <w:rsid w:val="005F6969"/>
    <w:rsid w:val="005F6A6D"/>
    <w:rsid w:val="005F6BC5"/>
    <w:rsid w:val="005F6C6A"/>
    <w:rsid w:val="005F7054"/>
    <w:rsid w:val="005F70DE"/>
    <w:rsid w:val="005F727F"/>
    <w:rsid w:val="006018FA"/>
    <w:rsid w:val="00601997"/>
    <w:rsid w:val="006019B0"/>
    <w:rsid w:val="006023AF"/>
    <w:rsid w:val="0060257C"/>
    <w:rsid w:val="00602605"/>
    <w:rsid w:val="006027F3"/>
    <w:rsid w:val="00602919"/>
    <w:rsid w:val="006029E2"/>
    <w:rsid w:val="00602FBD"/>
    <w:rsid w:val="00603000"/>
    <w:rsid w:val="006036CA"/>
    <w:rsid w:val="00603766"/>
    <w:rsid w:val="00603C48"/>
    <w:rsid w:val="00603D5A"/>
    <w:rsid w:val="00603D62"/>
    <w:rsid w:val="00603EA9"/>
    <w:rsid w:val="00603F88"/>
    <w:rsid w:val="0060418C"/>
    <w:rsid w:val="0060432B"/>
    <w:rsid w:val="00604536"/>
    <w:rsid w:val="006046C5"/>
    <w:rsid w:val="006047B3"/>
    <w:rsid w:val="0060496E"/>
    <w:rsid w:val="00604E58"/>
    <w:rsid w:val="0060500F"/>
    <w:rsid w:val="0060509D"/>
    <w:rsid w:val="00605116"/>
    <w:rsid w:val="0060516A"/>
    <w:rsid w:val="00605EAE"/>
    <w:rsid w:val="00605FE9"/>
    <w:rsid w:val="0060657C"/>
    <w:rsid w:val="00606DBA"/>
    <w:rsid w:val="00607142"/>
    <w:rsid w:val="00607FB4"/>
    <w:rsid w:val="00610D67"/>
    <w:rsid w:val="00611181"/>
    <w:rsid w:val="00611493"/>
    <w:rsid w:val="00612311"/>
    <w:rsid w:val="00613119"/>
    <w:rsid w:val="00613C34"/>
    <w:rsid w:val="0061403C"/>
    <w:rsid w:val="006148BF"/>
    <w:rsid w:val="00614FA2"/>
    <w:rsid w:val="006151C2"/>
    <w:rsid w:val="006154CB"/>
    <w:rsid w:val="00615C38"/>
    <w:rsid w:val="0061619E"/>
    <w:rsid w:val="00616514"/>
    <w:rsid w:val="00616EA0"/>
    <w:rsid w:val="0061737D"/>
    <w:rsid w:val="00617507"/>
    <w:rsid w:val="00617F28"/>
    <w:rsid w:val="00620888"/>
    <w:rsid w:val="00620C25"/>
    <w:rsid w:val="00620DD9"/>
    <w:rsid w:val="00621F95"/>
    <w:rsid w:val="00621FD4"/>
    <w:rsid w:val="0062208D"/>
    <w:rsid w:val="00622835"/>
    <w:rsid w:val="006231CA"/>
    <w:rsid w:val="00623BB5"/>
    <w:rsid w:val="00623EE9"/>
    <w:rsid w:val="006242CD"/>
    <w:rsid w:val="006245DC"/>
    <w:rsid w:val="00624C9D"/>
    <w:rsid w:val="006250D6"/>
    <w:rsid w:val="00625434"/>
    <w:rsid w:val="00625B40"/>
    <w:rsid w:val="00626252"/>
    <w:rsid w:val="00626AFF"/>
    <w:rsid w:val="00626D1C"/>
    <w:rsid w:val="00627048"/>
    <w:rsid w:val="00627878"/>
    <w:rsid w:val="00630209"/>
    <w:rsid w:val="006302D5"/>
    <w:rsid w:val="00630F67"/>
    <w:rsid w:val="0063111E"/>
    <w:rsid w:val="0063133D"/>
    <w:rsid w:val="006313E1"/>
    <w:rsid w:val="006314A0"/>
    <w:rsid w:val="0063183A"/>
    <w:rsid w:val="00631880"/>
    <w:rsid w:val="0063224F"/>
    <w:rsid w:val="00632256"/>
    <w:rsid w:val="0063298A"/>
    <w:rsid w:val="00633CF6"/>
    <w:rsid w:val="006348B1"/>
    <w:rsid w:val="006359A5"/>
    <w:rsid w:val="00636959"/>
    <w:rsid w:val="00636DAE"/>
    <w:rsid w:val="006374AD"/>
    <w:rsid w:val="00637933"/>
    <w:rsid w:val="00640191"/>
    <w:rsid w:val="00640A7C"/>
    <w:rsid w:val="00640C6E"/>
    <w:rsid w:val="00640F18"/>
    <w:rsid w:val="00641627"/>
    <w:rsid w:val="00641992"/>
    <w:rsid w:val="00641ABE"/>
    <w:rsid w:val="00641BC4"/>
    <w:rsid w:val="00641D0E"/>
    <w:rsid w:val="0064202E"/>
    <w:rsid w:val="00642AB3"/>
    <w:rsid w:val="00643029"/>
    <w:rsid w:val="00643D28"/>
    <w:rsid w:val="00643EE2"/>
    <w:rsid w:val="00643F6A"/>
    <w:rsid w:val="006442FE"/>
    <w:rsid w:val="0064482B"/>
    <w:rsid w:val="00644F20"/>
    <w:rsid w:val="00645171"/>
    <w:rsid w:val="00645238"/>
    <w:rsid w:val="00645332"/>
    <w:rsid w:val="00645392"/>
    <w:rsid w:val="006463C2"/>
    <w:rsid w:val="00646641"/>
    <w:rsid w:val="00646847"/>
    <w:rsid w:val="006468A1"/>
    <w:rsid w:val="00646915"/>
    <w:rsid w:val="00646FBF"/>
    <w:rsid w:val="0064774B"/>
    <w:rsid w:val="00647A0E"/>
    <w:rsid w:val="00650038"/>
    <w:rsid w:val="00650C1D"/>
    <w:rsid w:val="00650CCC"/>
    <w:rsid w:val="00650D53"/>
    <w:rsid w:val="006510FD"/>
    <w:rsid w:val="006513AA"/>
    <w:rsid w:val="00651BAB"/>
    <w:rsid w:val="00652263"/>
    <w:rsid w:val="006523EB"/>
    <w:rsid w:val="006527C2"/>
    <w:rsid w:val="006529F2"/>
    <w:rsid w:val="00654079"/>
    <w:rsid w:val="006541D7"/>
    <w:rsid w:val="0065455F"/>
    <w:rsid w:val="00654D5F"/>
    <w:rsid w:val="006550E4"/>
    <w:rsid w:val="00655339"/>
    <w:rsid w:val="00655A78"/>
    <w:rsid w:val="0065633E"/>
    <w:rsid w:val="00656A9F"/>
    <w:rsid w:val="00656AF8"/>
    <w:rsid w:val="0065765A"/>
    <w:rsid w:val="00657C12"/>
    <w:rsid w:val="006601A5"/>
    <w:rsid w:val="006603C1"/>
    <w:rsid w:val="00660575"/>
    <w:rsid w:val="00660F7A"/>
    <w:rsid w:val="00661205"/>
    <w:rsid w:val="00661706"/>
    <w:rsid w:val="006618E5"/>
    <w:rsid w:val="00661A5B"/>
    <w:rsid w:val="006626F1"/>
    <w:rsid w:val="00662CDA"/>
    <w:rsid w:val="006630F2"/>
    <w:rsid w:val="006632A0"/>
    <w:rsid w:val="00663494"/>
    <w:rsid w:val="00664114"/>
    <w:rsid w:val="006643E0"/>
    <w:rsid w:val="00664957"/>
    <w:rsid w:val="0066539D"/>
    <w:rsid w:val="006654D5"/>
    <w:rsid w:val="0066593F"/>
    <w:rsid w:val="00666085"/>
    <w:rsid w:val="00666222"/>
    <w:rsid w:val="00666351"/>
    <w:rsid w:val="006667B2"/>
    <w:rsid w:val="00666E61"/>
    <w:rsid w:val="00667DDE"/>
    <w:rsid w:val="00667FFE"/>
    <w:rsid w:val="006704F7"/>
    <w:rsid w:val="00670A4F"/>
    <w:rsid w:val="00671078"/>
    <w:rsid w:val="006713DC"/>
    <w:rsid w:val="00672015"/>
    <w:rsid w:val="00672A4F"/>
    <w:rsid w:val="00672B5F"/>
    <w:rsid w:val="006731F5"/>
    <w:rsid w:val="00673781"/>
    <w:rsid w:val="00674367"/>
    <w:rsid w:val="00674C1C"/>
    <w:rsid w:val="00674E1E"/>
    <w:rsid w:val="00674EC7"/>
    <w:rsid w:val="00674FCE"/>
    <w:rsid w:val="00675333"/>
    <w:rsid w:val="006766ED"/>
    <w:rsid w:val="00676E1A"/>
    <w:rsid w:val="0067741A"/>
    <w:rsid w:val="00677C2F"/>
    <w:rsid w:val="00680449"/>
    <w:rsid w:val="006805BA"/>
    <w:rsid w:val="00680CBD"/>
    <w:rsid w:val="006817DB"/>
    <w:rsid w:val="00681D7F"/>
    <w:rsid w:val="006822AD"/>
    <w:rsid w:val="006824C1"/>
    <w:rsid w:val="006825A4"/>
    <w:rsid w:val="006829C9"/>
    <w:rsid w:val="0068366E"/>
    <w:rsid w:val="00683897"/>
    <w:rsid w:val="00683A9F"/>
    <w:rsid w:val="00683FD2"/>
    <w:rsid w:val="00684829"/>
    <w:rsid w:val="0068487E"/>
    <w:rsid w:val="00684B8D"/>
    <w:rsid w:val="006850DB"/>
    <w:rsid w:val="006851FA"/>
    <w:rsid w:val="00685CF9"/>
    <w:rsid w:val="00685FAF"/>
    <w:rsid w:val="00686C66"/>
    <w:rsid w:val="00686DC6"/>
    <w:rsid w:val="0068739B"/>
    <w:rsid w:val="006874A9"/>
    <w:rsid w:val="00687935"/>
    <w:rsid w:val="00687A80"/>
    <w:rsid w:val="00687EFB"/>
    <w:rsid w:val="00690424"/>
    <w:rsid w:val="00690AE4"/>
    <w:rsid w:val="00690BD1"/>
    <w:rsid w:val="00690D8E"/>
    <w:rsid w:val="00690DE7"/>
    <w:rsid w:val="00690E5A"/>
    <w:rsid w:val="006911BB"/>
    <w:rsid w:val="006914AC"/>
    <w:rsid w:val="00691603"/>
    <w:rsid w:val="00691D94"/>
    <w:rsid w:val="00691FAD"/>
    <w:rsid w:val="00691FEF"/>
    <w:rsid w:val="00692C98"/>
    <w:rsid w:val="00692D80"/>
    <w:rsid w:val="0069331C"/>
    <w:rsid w:val="00693547"/>
    <w:rsid w:val="0069387E"/>
    <w:rsid w:val="006939AB"/>
    <w:rsid w:val="00693D2E"/>
    <w:rsid w:val="00694197"/>
    <w:rsid w:val="006948BF"/>
    <w:rsid w:val="00695314"/>
    <w:rsid w:val="00697B76"/>
    <w:rsid w:val="00697F93"/>
    <w:rsid w:val="006A039F"/>
    <w:rsid w:val="006A0E17"/>
    <w:rsid w:val="006A0FCB"/>
    <w:rsid w:val="006A1872"/>
    <w:rsid w:val="006A1C37"/>
    <w:rsid w:val="006A1C57"/>
    <w:rsid w:val="006A2102"/>
    <w:rsid w:val="006A2797"/>
    <w:rsid w:val="006A2C0E"/>
    <w:rsid w:val="006A2C91"/>
    <w:rsid w:val="006A2E09"/>
    <w:rsid w:val="006A3A5F"/>
    <w:rsid w:val="006A3AF3"/>
    <w:rsid w:val="006A3C75"/>
    <w:rsid w:val="006A4DB9"/>
    <w:rsid w:val="006A582A"/>
    <w:rsid w:val="006A6086"/>
    <w:rsid w:val="006A6592"/>
    <w:rsid w:val="006A673F"/>
    <w:rsid w:val="006A7681"/>
    <w:rsid w:val="006A7A1D"/>
    <w:rsid w:val="006B0043"/>
    <w:rsid w:val="006B06C8"/>
    <w:rsid w:val="006B0771"/>
    <w:rsid w:val="006B07AD"/>
    <w:rsid w:val="006B18AC"/>
    <w:rsid w:val="006B1EC1"/>
    <w:rsid w:val="006B2044"/>
    <w:rsid w:val="006B2155"/>
    <w:rsid w:val="006B22D9"/>
    <w:rsid w:val="006B2F79"/>
    <w:rsid w:val="006B3F62"/>
    <w:rsid w:val="006B52CC"/>
    <w:rsid w:val="006B5618"/>
    <w:rsid w:val="006B58F0"/>
    <w:rsid w:val="006B5BCF"/>
    <w:rsid w:val="006B5D8D"/>
    <w:rsid w:val="006B5FB6"/>
    <w:rsid w:val="006B6191"/>
    <w:rsid w:val="006B6B7C"/>
    <w:rsid w:val="006B6BAE"/>
    <w:rsid w:val="006B6C5A"/>
    <w:rsid w:val="006B7A80"/>
    <w:rsid w:val="006C032F"/>
    <w:rsid w:val="006C0DD8"/>
    <w:rsid w:val="006C0F0A"/>
    <w:rsid w:val="006C10DF"/>
    <w:rsid w:val="006C13AA"/>
    <w:rsid w:val="006C15AB"/>
    <w:rsid w:val="006C15CF"/>
    <w:rsid w:val="006C1631"/>
    <w:rsid w:val="006C1AB1"/>
    <w:rsid w:val="006C20EE"/>
    <w:rsid w:val="006C23E4"/>
    <w:rsid w:val="006C267A"/>
    <w:rsid w:val="006C2D2C"/>
    <w:rsid w:val="006C3469"/>
    <w:rsid w:val="006C394C"/>
    <w:rsid w:val="006C3C66"/>
    <w:rsid w:val="006C3CA7"/>
    <w:rsid w:val="006C4097"/>
    <w:rsid w:val="006C43FF"/>
    <w:rsid w:val="006C44BB"/>
    <w:rsid w:val="006C47B8"/>
    <w:rsid w:val="006C4E39"/>
    <w:rsid w:val="006C4F18"/>
    <w:rsid w:val="006C508C"/>
    <w:rsid w:val="006C5D06"/>
    <w:rsid w:val="006C6473"/>
    <w:rsid w:val="006C670D"/>
    <w:rsid w:val="006C731D"/>
    <w:rsid w:val="006C7900"/>
    <w:rsid w:val="006C7E5C"/>
    <w:rsid w:val="006D057E"/>
    <w:rsid w:val="006D1AA5"/>
    <w:rsid w:val="006D21FC"/>
    <w:rsid w:val="006D2824"/>
    <w:rsid w:val="006D2BEB"/>
    <w:rsid w:val="006D2FD6"/>
    <w:rsid w:val="006D33BA"/>
    <w:rsid w:val="006D3F3B"/>
    <w:rsid w:val="006D4E64"/>
    <w:rsid w:val="006D607F"/>
    <w:rsid w:val="006D63AF"/>
    <w:rsid w:val="006D6892"/>
    <w:rsid w:val="006D6F6A"/>
    <w:rsid w:val="006D7084"/>
    <w:rsid w:val="006D70B7"/>
    <w:rsid w:val="006D7B95"/>
    <w:rsid w:val="006D7D5A"/>
    <w:rsid w:val="006E0444"/>
    <w:rsid w:val="006E1147"/>
    <w:rsid w:val="006E11E7"/>
    <w:rsid w:val="006E1439"/>
    <w:rsid w:val="006E15FC"/>
    <w:rsid w:val="006E1673"/>
    <w:rsid w:val="006E1736"/>
    <w:rsid w:val="006E175B"/>
    <w:rsid w:val="006E1B0B"/>
    <w:rsid w:val="006E3197"/>
    <w:rsid w:val="006E342A"/>
    <w:rsid w:val="006E4EED"/>
    <w:rsid w:val="006E5442"/>
    <w:rsid w:val="006E547E"/>
    <w:rsid w:val="006E5629"/>
    <w:rsid w:val="006E58D3"/>
    <w:rsid w:val="006E6CE3"/>
    <w:rsid w:val="006E746E"/>
    <w:rsid w:val="006E7C9E"/>
    <w:rsid w:val="006E7EB0"/>
    <w:rsid w:val="006F05AC"/>
    <w:rsid w:val="006F157B"/>
    <w:rsid w:val="006F15D4"/>
    <w:rsid w:val="006F1C63"/>
    <w:rsid w:val="006F1FE2"/>
    <w:rsid w:val="006F2ABF"/>
    <w:rsid w:val="006F34DE"/>
    <w:rsid w:val="006F3583"/>
    <w:rsid w:val="006F36A5"/>
    <w:rsid w:val="006F39B1"/>
    <w:rsid w:val="006F3ED9"/>
    <w:rsid w:val="006F4044"/>
    <w:rsid w:val="006F47AA"/>
    <w:rsid w:val="006F52F4"/>
    <w:rsid w:val="006F53DB"/>
    <w:rsid w:val="006F5A3D"/>
    <w:rsid w:val="006F5B04"/>
    <w:rsid w:val="006F5B59"/>
    <w:rsid w:val="006F62D4"/>
    <w:rsid w:val="006F680A"/>
    <w:rsid w:val="006F6B14"/>
    <w:rsid w:val="006F739F"/>
    <w:rsid w:val="006F7966"/>
    <w:rsid w:val="006F7CAE"/>
    <w:rsid w:val="006F7E27"/>
    <w:rsid w:val="0070030B"/>
    <w:rsid w:val="00700819"/>
    <w:rsid w:val="007008E7"/>
    <w:rsid w:val="00700946"/>
    <w:rsid w:val="007009E0"/>
    <w:rsid w:val="00701E06"/>
    <w:rsid w:val="00701F84"/>
    <w:rsid w:val="00702049"/>
    <w:rsid w:val="007024C0"/>
    <w:rsid w:val="007030DA"/>
    <w:rsid w:val="0070376E"/>
    <w:rsid w:val="00703FC3"/>
    <w:rsid w:val="007059A6"/>
    <w:rsid w:val="007066A9"/>
    <w:rsid w:val="007068AA"/>
    <w:rsid w:val="007068FE"/>
    <w:rsid w:val="007069DC"/>
    <w:rsid w:val="00706FDC"/>
    <w:rsid w:val="007075F4"/>
    <w:rsid w:val="0070780D"/>
    <w:rsid w:val="00707B75"/>
    <w:rsid w:val="007100EC"/>
    <w:rsid w:val="007103F4"/>
    <w:rsid w:val="0071052C"/>
    <w:rsid w:val="00710618"/>
    <w:rsid w:val="00710785"/>
    <w:rsid w:val="0071081C"/>
    <w:rsid w:val="00710C19"/>
    <w:rsid w:val="00710C9E"/>
    <w:rsid w:val="00710D66"/>
    <w:rsid w:val="0071123E"/>
    <w:rsid w:val="007122D3"/>
    <w:rsid w:val="00712969"/>
    <w:rsid w:val="00712C03"/>
    <w:rsid w:val="00712D62"/>
    <w:rsid w:val="00712E0A"/>
    <w:rsid w:val="0071312A"/>
    <w:rsid w:val="0071379A"/>
    <w:rsid w:val="0071387F"/>
    <w:rsid w:val="007139FE"/>
    <w:rsid w:val="00714098"/>
    <w:rsid w:val="0071441E"/>
    <w:rsid w:val="00714C78"/>
    <w:rsid w:val="007150CC"/>
    <w:rsid w:val="0071512D"/>
    <w:rsid w:val="007151D6"/>
    <w:rsid w:val="00715D6B"/>
    <w:rsid w:val="00716052"/>
    <w:rsid w:val="0071682D"/>
    <w:rsid w:val="00716F8C"/>
    <w:rsid w:val="00717933"/>
    <w:rsid w:val="00717E9F"/>
    <w:rsid w:val="007203A8"/>
    <w:rsid w:val="0072087A"/>
    <w:rsid w:val="00720FE9"/>
    <w:rsid w:val="007210E0"/>
    <w:rsid w:val="00721FAA"/>
    <w:rsid w:val="0072265F"/>
    <w:rsid w:val="00722957"/>
    <w:rsid w:val="007229F8"/>
    <w:rsid w:val="00722BC8"/>
    <w:rsid w:val="00723FDA"/>
    <w:rsid w:val="00724527"/>
    <w:rsid w:val="0072472C"/>
    <w:rsid w:val="00725234"/>
    <w:rsid w:val="00725A38"/>
    <w:rsid w:val="0072673A"/>
    <w:rsid w:val="00726CE0"/>
    <w:rsid w:val="00726E27"/>
    <w:rsid w:val="007270CA"/>
    <w:rsid w:val="0072746F"/>
    <w:rsid w:val="00727764"/>
    <w:rsid w:val="007277FA"/>
    <w:rsid w:val="00727A67"/>
    <w:rsid w:val="00727AA4"/>
    <w:rsid w:val="00730118"/>
    <w:rsid w:val="00730935"/>
    <w:rsid w:val="00730B43"/>
    <w:rsid w:val="0073106A"/>
    <w:rsid w:val="0073181F"/>
    <w:rsid w:val="007319D9"/>
    <w:rsid w:val="00731B2D"/>
    <w:rsid w:val="00732649"/>
    <w:rsid w:val="0073268F"/>
    <w:rsid w:val="00732A35"/>
    <w:rsid w:val="00732B56"/>
    <w:rsid w:val="007330E5"/>
    <w:rsid w:val="00733445"/>
    <w:rsid w:val="00733C7E"/>
    <w:rsid w:val="00734F2A"/>
    <w:rsid w:val="00735B7A"/>
    <w:rsid w:val="00735F24"/>
    <w:rsid w:val="00736B90"/>
    <w:rsid w:val="0073719E"/>
    <w:rsid w:val="007371E6"/>
    <w:rsid w:val="007372F7"/>
    <w:rsid w:val="00737396"/>
    <w:rsid w:val="00737B30"/>
    <w:rsid w:val="0074014C"/>
    <w:rsid w:val="0074036E"/>
    <w:rsid w:val="00740BC2"/>
    <w:rsid w:val="00740F43"/>
    <w:rsid w:val="0074100C"/>
    <w:rsid w:val="0074103C"/>
    <w:rsid w:val="00741F7D"/>
    <w:rsid w:val="0074246B"/>
    <w:rsid w:val="0074393A"/>
    <w:rsid w:val="00743C93"/>
    <w:rsid w:val="00744306"/>
    <w:rsid w:val="0074454F"/>
    <w:rsid w:val="00744B6C"/>
    <w:rsid w:val="00745A5A"/>
    <w:rsid w:val="00746D84"/>
    <w:rsid w:val="0074749A"/>
    <w:rsid w:val="00747775"/>
    <w:rsid w:val="007479A4"/>
    <w:rsid w:val="007502BB"/>
    <w:rsid w:val="007502DE"/>
    <w:rsid w:val="007502F8"/>
    <w:rsid w:val="0075045F"/>
    <w:rsid w:val="00750C5D"/>
    <w:rsid w:val="00750F26"/>
    <w:rsid w:val="0075290B"/>
    <w:rsid w:val="00752A1A"/>
    <w:rsid w:val="00753A4B"/>
    <w:rsid w:val="00753D1A"/>
    <w:rsid w:val="00753F4A"/>
    <w:rsid w:val="00754027"/>
    <w:rsid w:val="00755756"/>
    <w:rsid w:val="00755A2C"/>
    <w:rsid w:val="00756267"/>
    <w:rsid w:val="00756717"/>
    <w:rsid w:val="00756975"/>
    <w:rsid w:val="00756A2D"/>
    <w:rsid w:val="00756CC1"/>
    <w:rsid w:val="00756F96"/>
    <w:rsid w:val="00760244"/>
    <w:rsid w:val="00760955"/>
    <w:rsid w:val="00760A48"/>
    <w:rsid w:val="00761612"/>
    <w:rsid w:val="007619E3"/>
    <w:rsid w:val="00761E50"/>
    <w:rsid w:val="00761FA2"/>
    <w:rsid w:val="00762990"/>
    <w:rsid w:val="00762995"/>
    <w:rsid w:val="00763337"/>
    <w:rsid w:val="0076362F"/>
    <w:rsid w:val="00763F5E"/>
    <w:rsid w:val="00763FBE"/>
    <w:rsid w:val="007640EA"/>
    <w:rsid w:val="007642F7"/>
    <w:rsid w:val="00764485"/>
    <w:rsid w:val="007644C3"/>
    <w:rsid w:val="007647A8"/>
    <w:rsid w:val="00764870"/>
    <w:rsid w:val="00764E31"/>
    <w:rsid w:val="00765909"/>
    <w:rsid w:val="00765A13"/>
    <w:rsid w:val="00765D24"/>
    <w:rsid w:val="007661B1"/>
    <w:rsid w:val="007669B1"/>
    <w:rsid w:val="007676D6"/>
    <w:rsid w:val="00767BE6"/>
    <w:rsid w:val="00767FD0"/>
    <w:rsid w:val="007701DA"/>
    <w:rsid w:val="007708F2"/>
    <w:rsid w:val="0077096A"/>
    <w:rsid w:val="00770D1D"/>
    <w:rsid w:val="00770DD0"/>
    <w:rsid w:val="00770E73"/>
    <w:rsid w:val="00771974"/>
    <w:rsid w:val="00771A3A"/>
    <w:rsid w:val="00771EE6"/>
    <w:rsid w:val="007721E4"/>
    <w:rsid w:val="0077256C"/>
    <w:rsid w:val="00772C76"/>
    <w:rsid w:val="00772E5F"/>
    <w:rsid w:val="00773680"/>
    <w:rsid w:val="00773965"/>
    <w:rsid w:val="00773A14"/>
    <w:rsid w:val="00773F31"/>
    <w:rsid w:val="007740E7"/>
    <w:rsid w:val="00774208"/>
    <w:rsid w:val="007742F4"/>
    <w:rsid w:val="00774879"/>
    <w:rsid w:val="00774D52"/>
    <w:rsid w:val="00774DDA"/>
    <w:rsid w:val="007753A8"/>
    <w:rsid w:val="007755DC"/>
    <w:rsid w:val="00775626"/>
    <w:rsid w:val="00775C8D"/>
    <w:rsid w:val="00775CE3"/>
    <w:rsid w:val="007761EA"/>
    <w:rsid w:val="00776327"/>
    <w:rsid w:val="00776785"/>
    <w:rsid w:val="00777247"/>
    <w:rsid w:val="007774AF"/>
    <w:rsid w:val="0077771B"/>
    <w:rsid w:val="00777831"/>
    <w:rsid w:val="00780394"/>
    <w:rsid w:val="007805C4"/>
    <w:rsid w:val="00780F95"/>
    <w:rsid w:val="0078186D"/>
    <w:rsid w:val="00781DE5"/>
    <w:rsid w:val="00783274"/>
    <w:rsid w:val="0078359C"/>
    <w:rsid w:val="00783C22"/>
    <w:rsid w:val="00783D35"/>
    <w:rsid w:val="00783F14"/>
    <w:rsid w:val="00784427"/>
    <w:rsid w:val="0078446D"/>
    <w:rsid w:val="00785786"/>
    <w:rsid w:val="00785F52"/>
    <w:rsid w:val="00786003"/>
    <w:rsid w:val="00786448"/>
    <w:rsid w:val="00787A7B"/>
    <w:rsid w:val="00787AB3"/>
    <w:rsid w:val="00787DED"/>
    <w:rsid w:val="00790265"/>
    <w:rsid w:val="007907E5"/>
    <w:rsid w:val="00790B18"/>
    <w:rsid w:val="00790D24"/>
    <w:rsid w:val="0079122F"/>
    <w:rsid w:val="0079147F"/>
    <w:rsid w:val="007915A2"/>
    <w:rsid w:val="007915C3"/>
    <w:rsid w:val="007919F3"/>
    <w:rsid w:val="00792081"/>
    <w:rsid w:val="00792138"/>
    <w:rsid w:val="00792634"/>
    <w:rsid w:val="007927BB"/>
    <w:rsid w:val="00792ACB"/>
    <w:rsid w:val="00792BC8"/>
    <w:rsid w:val="00792C06"/>
    <w:rsid w:val="007936A6"/>
    <w:rsid w:val="00793A2D"/>
    <w:rsid w:val="00794207"/>
    <w:rsid w:val="00794262"/>
    <w:rsid w:val="007949D7"/>
    <w:rsid w:val="007956D1"/>
    <w:rsid w:val="00796103"/>
    <w:rsid w:val="00796831"/>
    <w:rsid w:val="00796861"/>
    <w:rsid w:val="00797066"/>
    <w:rsid w:val="007974FE"/>
    <w:rsid w:val="00797A03"/>
    <w:rsid w:val="007A05C5"/>
    <w:rsid w:val="007A0E18"/>
    <w:rsid w:val="007A0F1F"/>
    <w:rsid w:val="007A1596"/>
    <w:rsid w:val="007A1C74"/>
    <w:rsid w:val="007A2942"/>
    <w:rsid w:val="007A299C"/>
    <w:rsid w:val="007A3067"/>
    <w:rsid w:val="007A3B7B"/>
    <w:rsid w:val="007A4313"/>
    <w:rsid w:val="007A4334"/>
    <w:rsid w:val="007A43D2"/>
    <w:rsid w:val="007A4689"/>
    <w:rsid w:val="007A518B"/>
    <w:rsid w:val="007A53C6"/>
    <w:rsid w:val="007A56AC"/>
    <w:rsid w:val="007A585D"/>
    <w:rsid w:val="007A59C1"/>
    <w:rsid w:val="007A5D21"/>
    <w:rsid w:val="007A60EF"/>
    <w:rsid w:val="007A62E1"/>
    <w:rsid w:val="007A64AC"/>
    <w:rsid w:val="007A695B"/>
    <w:rsid w:val="007A6B1F"/>
    <w:rsid w:val="007A6B41"/>
    <w:rsid w:val="007A7021"/>
    <w:rsid w:val="007A7A49"/>
    <w:rsid w:val="007A7E98"/>
    <w:rsid w:val="007B0B41"/>
    <w:rsid w:val="007B0DA7"/>
    <w:rsid w:val="007B0F77"/>
    <w:rsid w:val="007B1177"/>
    <w:rsid w:val="007B120A"/>
    <w:rsid w:val="007B16EA"/>
    <w:rsid w:val="007B1738"/>
    <w:rsid w:val="007B18C1"/>
    <w:rsid w:val="007B19E8"/>
    <w:rsid w:val="007B1DEB"/>
    <w:rsid w:val="007B27BC"/>
    <w:rsid w:val="007B285B"/>
    <w:rsid w:val="007B29AB"/>
    <w:rsid w:val="007B2B04"/>
    <w:rsid w:val="007B2B10"/>
    <w:rsid w:val="007B2B79"/>
    <w:rsid w:val="007B331A"/>
    <w:rsid w:val="007B3F3D"/>
    <w:rsid w:val="007B419A"/>
    <w:rsid w:val="007B470C"/>
    <w:rsid w:val="007B523D"/>
    <w:rsid w:val="007B5752"/>
    <w:rsid w:val="007B5AE0"/>
    <w:rsid w:val="007B5BB8"/>
    <w:rsid w:val="007B61A0"/>
    <w:rsid w:val="007B66D4"/>
    <w:rsid w:val="007B685B"/>
    <w:rsid w:val="007B6904"/>
    <w:rsid w:val="007B6CE1"/>
    <w:rsid w:val="007B70C3"/>
    <w:rsid w:val="007B757A"/>
    <w:rsid w:val="007B7FD5"/>
    <w:rsid w:val="007C04F1"/>
    <w:rsid w:val="007C0B7F"/>
    <w:rsid w:val="007C1499"/>
    <w:rsid w:val="007C1628"/>
    <w:rsid w:val="007C1D25"/>
    <w:rsid w:val="007C1F4A"/>
    <w:rsid w:val="007C1FD8"/>
    <w:rsid w:val="007C213F"/>
    <w:rsid w:val="007C29D5"/>
    <w:rsid w:val="007C2D56"/>
    <w:rsid w:val="007C3938"/>
    <w:rsid w:val="007C3B8B"/>
    <w:rsid w:val="007C4203"/>
    <w:rsid w:val="007C4C9E"/>
    <w:rsid w:val="007C4F4D"/>
    <w:rsid w:val="007C58F8"/>
    <w:rsid w:val="007C64F1"/>
    <w:rsid w:val="007C6C77"/>
    <w:rsid w:val="007C6C92"/>
    <w:rsid w:val="007C702D"/>
    <w:rsid w:val="007C7051"/>
    <w:rsid w:val="007C756B"/>
    <w:rsid w:val="007C7CC5"/>
    <w:rsid w:val="007C7D07"/>
    <w:rsid w:val="007C7D6C"/>
    <w:rsid w:val="007D007E"/>
    <w:rsid w:val="007D03BC"/>
    <w:rsid w:val="007D08F3"/>
    <w:rsid w:val="007D0C49"/>
    <w:rsid w:val="007D0D6C"/>
    <w:rsid w:val="007D0FEF"/>
    <w:rsid w:val="007D24EC"/>
    <w:rsid w:val="007D3585"/>
    <w:rsid w:val="007D35DD"/>
    <w:rsid w:val="007D39E1"/>
    <w:rsid w:val="007D3D31"/>
    <w:rsid w:val="007D4109"/>
    <w:rsid w:val="007D453E"/>
    <w:rsid w:val="007D46AA"/>
    <w:rsid w:val="007D4C12"/>
    <w:rsid w:val="007D4EFD"/>
    <w:rsid w:val="007D500B"/>
    <w:rsid w:val="007D5083"/>
    <w:rsid w:val="007D513C"/>
    <w:rsid w:val="007D537E"/>
    <w:rsid w:val="007D5435"/>
    <w:rsid w:val="007D5643"/>
    <w:rsid w:val="007D586C"/>
    <w:rsid w:val="007D5A70"/>
    <w:rsid w:val="007D6671"/>
    <w:rsid w:val="007D688B"/>
    <w:rsid w:val="007D69A4"/>
    <w:rsid w:val="007D7212"/>
    <w:rsid w:val="007D7579"/>
    <w:rsid w:val="007D7D16"/>
    <w:rsid w:val="007D7EB6"/>
    <w:rsid w:val="007E0127"/>
    <w:rsid w:val="007E0821"/>
    <w:rsid w:val="007E0B17"/>
    <w:rsid w:val="007E0B1E"/>
    <w:rsid w:val="007E1748"/>
    <w:rsid w:val="007E1940"/>
    <w:rsid w:val="007E194B"/>
    <w:rsid w:val="007E1FF0"/>
    <w:rsid w:val="007E216C"/>
    <w:rsid w:val="007E2288"/>
    <w:rsid w:val="007E22D2"/>
    <w:rsid w:val="007E246E"/>
    <w:rsid w:val="007E288D"/>
    <w:rsid w:val="007E2A13"/>
    <w:rsid w:val="007E3077"/>
    <w:rsid w:val="007E324A"/>
    <w:rsid w:val="007E37BA"/>
    <w:rsid w:val="007E3944"/>
    <w:rsid w:val="007E3D54"/>
    <w:rsid w:val="007E45BF"/>
    <w:rsid w:val="007E4AFD"/>
    <w:rsid w:val="007E51F1"/>
    <w:rsid w:val="007E57F5"/>
    <w:rsid w:val="007E5B8B"/>
    <w:rsid w:val="007E5BB4"/>
    <w:rsid w:val="007E5DE9"/>
    <w:rsid w:val="007E5E54"/>
    <w:rsid w:val="007E629C"/>
    <w:rsid w:val="007E6AA8"/>
    <w:rsid w:val="007E722B"/>
    <w:rsid w:val="007E7360"/>
    <w:rsid w:val="007E75A2"/>
    <w:rsid w:val="007F024E"/>
    <w:rsid w:val="007F0264"/>
    <w:rsid w:val="007F08CA"/>
    <w:rsid w:val="007F093B"/>
    <w:rsid w:val="007F0950"/>
    <w:rsid w:val="007F108C"/>
    <w:rsid w:val="007F126F"/>
    <w:rsid w:val="007F1455"/>
    <w:rsid w:val="007F177D"/>
    <w:rsid w:val="007F1B27"/>
    <w:rsid w:val="007F2062"/>
    <w:rsid w:val="007F235E"/>
    <w:rsid w:val="007F2C80"/>
    <w:rsid w:val="007F2E20"/>
    <w:rsid w:val="007F4833"/>
    <w:rsid w:val="007F4A08"/>
    <w:rsid w:val="007F4AA2"/>
    <w:rsid w:val="007F4AB4"/>
    <w:rsid w:val="007F4AB8"/>
    <w:rsid w:val="007F4EAE"/>
    <w:rsid w:val="007F59F1"/>
    <w:rsid w:val="007F5B88"/>
    <w:rsid w:val="007F5FC6"/>
    <w:rsid w:val="007F6127"/>
    <w:rsid w:val="007F6C57"/>
    <w:rsid w:val="007F751F"/>
    <w:rsid w:val="007F7814"/>
    <w:rsid w:val="007F7DB8"/>
    <w:rsid w:val="007F7FC3"/>
    <w:rsid w:val="008002DE"/>
    <w:rsid w:val="008009F6"/>
    <w:rsid w:val="0080141C"/>
    <w:rsid w:val="00801819"/>
    <w:rsid w:val="00801C3D"/>
    <w:rsid w:val="008032B3"/>
    <w:rsid w:val="0080348A"/>
    <w:rsid w:val="008034F4"/>
    <w:rsid w:val="0080352B"/>
    <w:rsid w:val="0080379F"/>
    <w:rsid w:val="008039B9"/>
    <w:rsid w:val="00803B5F"/>
    <w:rsid w:val="00803DB2"/>
    <w:rsid w:val="00803E4C"/>
    <w:rsid w:val="008042E1"/>
    <w:rsid w:val="008044CE"/>
    <w:rsid w:val="00804A94"/>
    <w:rsid w:val="00804BBF"/>
    <w:rsid w:val="00804FFD"/>
    <w:rsid w:val="008050A2"/>
    <w:rsid w:val="008055AA"/>
    <w:rsid w:val="00805A4D"/>
    <w:rsid w:val="00805B9A"/>
    <w:rsid w:val="00805D9F"/>
    <w:rsid w:val="0080620A"/>
    <w:rsid w:val="00806231"/>
    <w:rsid w:val="0080632C"/>
    <w:rsid w:val="008066A9"/>
    <w:rsid w:val="00806760"/>
    <w:rsid w:val="00806E4A"/>
    <w:rsid w:val="008075E6"/>
    <w:rsid w:val="008078F3"/>
    <w:rsid w:val="00807F60"/>
    <w:rsid w:val="0081059B"/>
    <w:rsid w:val="00810768"/>
    <w:rsid w:val="00810885"/>
    <w:rsid w:val="00811370"/>
    <w:rsid w:val="00811397"/>
    <w:rsid w:val="008114C9"/>
    <w:rsid w:val="0081179B"/>
    <w:rsid w:val="008117EF"/>
    <w:rsid w:val="00811B6E"/>
    <w:rsid w:val="00811F4C"/>
    <w:rsid w:val="0081225A"/>
    <w:rsid w:val="00812BF6"/>
    <w:rsid w:val="0081306F"/>
    <w:rsid w:val="00813C87"/>
    <w:rsid w:val="00814164"/>
    <w:rsid w:val="008145E7"/>
    <w:rsid w:val="0081461E"/>
    <w:rsid w:val="008146CB"/>
    <w:rsid w:val="00814E62"/>
    <w:rsid w:val="00815126"/>
    <w:rsid w:val="00815520"/>
    <w:rsid w:val="0081581D"/>
    <w:rsid w:val="00815EF6"/>
    <w:rsid w:val="00816A5C"/>
    <w:rsid w:val="00816F58"/>
    <w:rsid w:val="00820674"/>
    <w:rsid w:val="008206C9"/>
    <w:rsid w:val="008209E6"/>
    <w:rsid w:val="008209E9"/>
    <w:rsid w:val="00820DFF"/>
    <w:rsid w:val="00820F58"/>
    <w:rsid w:val="0082181A"/>
    <w:rsid w:val="00821ECF"/>
    <w:rsid w:val="0082313C"/>
    <w:rsid w:val="008239F5"/>
    <w:rsid w:val="00823D41"/>
    <w:rsid w:val="0082435F"/>
    <w:rsid w:val="008244D1"/>
    <w:rsid w:val="0082495B"/>
    <w:rsid w:val="0082499E"/>
    <w:rsid w:val="00825514"/>
    <w:rsid w:val="0082567B"/>
    <w:rsid w:val="008257BE"/>
    <w:rsid w:val="00825D72"/>
    <w:rsid w:val="00826C10"/>
    <w:rsid w:val="00826FF6"/>
    <w:rsid w:val="00827615"/>
    <w:rsid w:val="008276BC"/>
    <w:rsid w:val="00827AA5"/>
    <w:rsid w:val="008306D7"/>
    <w:rsid w:val="008307F7"/>
    <w:rsid w:val="00830B0A"/>
    <w:rsid w:val="00831137"/>
    <w:rsid w:val="008314CE"/>
    <w:rsid w:val="00831D45"/>
    <w:rsid w:val="00832421"/>
    <w:rsid w:val="0083246D"/>
    <w:rsid w:val="00832489"/>
    <w:rsid w:val="008329FD"/>
    <w:rsid w:val="00832E89"/>
    <w:rsid w:val="0083334E"/>
    <w:rsid w:val="00833AE6"/>
    <w:rsid w:val="00834472"/>
    <w:rsid w:val="00834CAE"/>
    <w:rsid w:val="00835217"/>
    <w:rsid w:val="008352D3"/>
    <w:rsid w:val="00835575"/>
    <w:rsid w:val="00835D25"/>
    <w:rsid w:val="00836611"/>
    <w:rsid w:val="008367E9"/>
    <w:rsid w:val="00836BB1"/>
    <w:rsid w:val="00836E77"/>
    <w:rsid w:val="0083705F"/>
    <w:rsid w:val="00837350"/>
    <w:rsid w:val="00837F88"/>
    <w:rsid w:val="00840606"/>
    <w:rsid w:val="00840764"/>
    <w:rsid w:val="008408BD"/>
    <w:rsid w:val="00840A42"/>
    <w:rsid w:val="008412F5"/>
    <w:rsid w:val="00841389"/>
    <w:rsid w:val="0084159F"/>
    <w:rsid w:val="00841C6C"/>
    <w:rsid w:val="008420F3"/>
    <w:rsid w:val="008426AE"/>
    <w:rsid w:val="00842AC2"/>
    <w:rsid w:val="00842CC2"/>
    <w:rsid w:val="00843D06"/>
    <w:rsid w:val="00843E77"/>
    <w:rsid w:val="00843EAE"/>
    <w:rsid w:val="00844225"/>
    <w:rsid w:val="008443A4"/>
    <w:rsid w:val="00844742"/>
    <w:rsid w:val="0084544C"/>
    <w:rsid w:val="00846588"/>
    <w:rsid w:val="008467A6"/>
    <w:rsid w:val="008470FE"/>
    <w:rsid w:val="008471A8"/>
    <w:rsid w:val="00847828"/>
    <w:rsid w:val="00847CD0"/>
    <w:rsid w:val="00850BFA"/>
    <w:rsid w:val="00850C2C"/>
    <w:rsid w:val="00850F00"/>
    <w:rsid w:val="0085157E"/>
    <w:rsid w:val="00851FAA"/>
    <w:rsid w:val="0085283F"/>
    <w:rsid w:val="008528C3"/>
    <w:rsid w:val="008529A3"/>
    <w:rsid w:val="00852C7F"/>
    <w:rsid w:val="00852FB5"/>
    <w:rsid w:val="00853121"/>
    <w:rsid w:val="008532C3"/>
    <w:rsid w:val="00853341"/>
    <w:rsid w:val="00853407"/>
    <w:rsid w:val="00853454"/>
    <w:rsid w:val="00854264"/>
    <w:rsid w:val="008549B3"/>
    <w:rsid w:val="00856328"/>
    <w:rsid w:val="008568BA"/>
    <w:rsid w:val="00856AD5"/>
    <w:rsid w:val="00856DF5"/>
    <w:rsid w:val="00857098"/>
    <w:rsid w:val="008574CE"/>
    <w:rsid w:val="00857BDC"/>
    <w:rsid w:val="00857DAA"/>
    <w:rsid w:val="00857F7B"/>
    <w:rsid w:val="00860259"/>
    <w:rsid w:val="0086037D"/>
    <w:rsid w:val="00860ED4"/>
    <w:rsid w:val="00860EEA"/>
    <w:rsid w:val="00861081"/>
    <w:rsid w:val="0086114E"/>
    <w:rsid w:val="008611D7"/>
    <w:rsid w:val="008611EB"/>
    <w:rsid w:val="00861526"/>
    <w:rsid w:val="0086198A"/>
    <w:rsid w:val="00861BA2"/>
    <w:rsid w:val="00861CA0"/>
    <w:rsid w:val="00862000"/>
    <w:rsid w:val="00863024"/>
    <w:rsid w:val="00863151"/>
    <w:rsid w:val="008631C6"/>
    <w:rsid w:val="008645BE"/>
    <w:rsid w:val="00864B20"/>
    <w:rsid w:val="00864D53"/>
    <w:rsid w:val="008651C3"/>
    <w:rsid w:val="00865230"/>
    <w:rsid w:val="008655BA"/>
    <w:rsid w:val="00865DFD"/>
    <w:rsid w:val="008662DB"/>
    <w:rsid w:val="00866310"/>
    <w:rsid w:val="0086696F"/>
    <w:rsid w:val="008669D7"/>
    <w:rsid w:val="00866F6C"/>
    <w:rsid w:val="0086703F"/>
    <w:rsid w:val="0086784F"/>
    <w:rsid w:val="00867B0D"/>
    <w:rsid w:val="00871081"/>
    <w:rsid w:val="008712D1"/>
    <w:rsid w:val="008725AA"/>
    <w:rsid w:val="008726D9"/>
    <w:rsid w:val="00873463"/>
    <w:rsid w:val="00873490"/>
    <w:rsid w:val="00873710"/>
    <w:rsid w:val="008739C0"/>
    <w:rsid w:val="00873F3A"/>
    <w:rsid w:val="0087476A"/>
    <w:rsid w:val="008747F9"/>
    <w:rsid w:val="00874A4B"/>
    <w:rsid w:val="00875928"/>
    <w:rsid w:val="00875929"/>
    <w:rsid w:val="008769E0"/>
    <w:rsid w:val="0087711E"/>
    <w:rsid w:val="008772D1"/>
    <w:rsid w:val="00877777"/>
    <w:rsid w:val="00877E41"/>
    <w:rsid w:val="00880816"/>
    <w:rsid w:val="00880A9F"/>
    <w:rsid w:val="0088290B"/>
    <w:rsid w:val="00883463"/>
    <w:rsid w:val="00883D44"/>
    <w:rsid w:val="00883E7B"/>
    <w:rsid w:val="008844C8"/>
    <w:rsid w:val="00884D5E"/>
    <w:rsid w:val="008850BD"/>
    <w:rsid w:val="0088529D"/>
    <w:rsid w:val="00885CE1"/>
    <w:rsid w:val="00886006"/>
    <w:rsid w:val="008861E2"/>
    <w:rsid w:val="008867BF"/>
    <w:rsid w:val="00886BB4"/>
    <w:rsid w:val="00886EB8"/>
    <w:rsid w:val="00886ECA"/>
    <w:rsid w:val="00887065"/>
    <w:rsid w:val="00887264"/>
    <w:rsid w:val="0088736B"/>
    <w:rsid w:val="00887C09"/>
    <w:rsid w:val="008905B7"/>
    <w:rsid w:val="008911C9"/>
    <w:rsid w:val="008915DB"/>
    <w:rsid w:val="00891E62"/>
    <w:rsid w:val="00891EBF"/>
    <w:rsid w:val="00892048"/>
    <w:rsid w:val="00892661"/>
    <w:rsid w:val="0089308D"/>
    <w:rsid w:val="00893143"/>
    <w:rsid w:val="00893495"/>
    <w:rsid w:val="00893C9A"/>
    <w:rsid w:val="00893CB5"/>
    <w:rsid w:val="00893F46"/>
    <w:rsid w:val="008943C4"/>
    <w:rsid w:val="008948C8"/>
    <w:rsid w:val="00894F22"/>
    <w:rsid w:val="008951D4"/>
    <w:rsid w:val="00895421"/>
    <w:rsid w:val="0089581A"/>
    <w:rsid w:val="00895D55"/>
    <w:rsid w:val="008961B2"/>
    <w:rsid w:val="00896D33"/>
    <w:rsid w:val="00897323"/>
    <w:rsid w:val="008975BE"/>
    <w:rsid w:val="00897784"/>
    <w:rsid w:val="00897966"/>
    <w:rsid w:val="00897D92"/>
    <w:rsid w:val="008A0371"/>
    <w:rsid w:val="008A0985"/>
    <w:rsid w:val="008A0A74"/>
    <w:rsid w:val="008A0FBE"/>
    <w:rsid w:val="008A12A5"/>
    <w:rsid w:val="008A19C2"/>
    <w:rsid w:val="008A1B8C"/>
    <w:rsid w:val="008A1F89"/>
    <w:rsid w:val="008A2224"/>
    <w:rsid w:val="008A26A1"/>
    <w:rsid w:val="008A285F"/>
    <w:rsid w:val="008A354A"/>
    <w:rsid w:val="008A3559"/>
    <w:rsid w:val="008A39AF"/>
    <w:rsid w:val="008A3EFF"/>
    <w:rsid w:val="008A408A"/>
    <w:rsid w:val="008A4A2C"/>
    <w:rsid w:val="008A4A3E"/>
    <w:rsid w:val="008A4D2A"/>
    <w:rsid w:val="008A54DE"/>
    <w:rsid w:val="008A55F9"/>
    <w:rsid w:val="008A62D2"/>
    <w:rsid w:val="008A692C"/>
    <w:rsid w:val="008A77D7"/>
    <w:rsid w:val="008A7CB5"/>
    <w:rsid w:val="008B0042"/>
    <w:rsid w:val="008B0803"/>
    <w:rsid w:val="008B0936"/>
    <w:rsid w:val="008B159E"/>
    <w:rsid w:val="008B25D7"/>
    <w:rsid w:val="008B27D0"/>
    <w:rsid w:val="008B2D6B"/>
    <w:rsid w:val="008B2FF4"/>
    <w:rsid w:val="008B3424"/>
    <w:rsid w:val="008B3B58"/>
    <w:rsid w:val="008B3E48"/>
    <w:rsid w:val="008B3E7F"/>
    <w:rsid w:val="008B44C1"/>
    <w:rsid w:val="008B4F4B"/>
    <w:rsid w:val="008B5345"/>
    <w:rsid w:val="008B53A4"/>
    <w:rsid w:val="008B5BD9"/>
    <w:rsid w:val="008B5D6C"/>
    <w:rsid w:val="008B61B9"/>
    <w:rsid w:val="008B63CB"/>
    <w:rsid w:val="008B69ED"/>
    <w:rsid w:val="008B713C"/>
    <w:rsid w:val="008B760B"/>
    <w:rsid w:val="008B7B25"/>
    <w:rsid w:val="008B7DC0"/>
    <w:rsid w:val="008B7FC5"/>
    <w:rsid w:val="008C0054"/>
    <w:rsid w:val="008C0191"/>
    <w:rsid w:val="008C08E3"/>
    <w:rsid w:val="008C0F30"/>
    <w:rsid w:val="008C1576"/>
    <w:rsid w:val="008C191C"/>
    <w:rsid w:val="008C1BF3"/>
    <w:rsid w:val="008C1F77"/>
    <w:rsid w:val="008C2ADE"/>
    <w:rsid w:val="008C2AF5"/>
    <w:rsid w:val="008C36D2"/>
    <w:rsid w:val="008C4210"/>
    <w:rsid w:val="008C45CA"/>
    <w:rsid w:val="008C5285"/>
    <w:rsid w:val="008C55DA"/>
    <w:rsid w:val="008C5850"/>
    <w:rsid w:val="008C5A99"/>
    <w:rsid w:val="008C5DDF"/>
    <w:rsid w:val="008C60D4"/>
    <w:rsid w:val="008C67F0"/>
    <w:rsid w:val="008C6A08"/>
    <w:rsid w:val="008C6B3B"/>
    <w:rsid w:val="008C6C53"/>
    <w:rsid w:val="008C6E9A"/>
    <w:rsid w:val="008C7B78"/>
    <w:rsid w:val="008C7D93"/>
    <w:rsid w:val="008D03EE"/>
    <w:rsid w:val="008D0522"/>
    <w:rsid w:val="008D052B"/>
    <w:rsid w:val="008D0D33"/>
    <w:rsid w:val="008D136C"/>
    <w:rsid w:val="008D18C2"/>
    <w:rsid w:val="008D1AF4"/>
    <w:rsid w:val="008D2513"/>
    <w:rsid w:val="008D2B52"/>
    <w:rsid w:val="008D2F3F"/>
    <w:rsid w:val="008D35CD"/>
    <w:rsid w:val="008D3D84"/>
    <w:rsid w:val="008D4243"/>
    <w:rsid w:val="008D48C2"/>
    <w:rsid w:val="008D5067"/>
    <w:rsid w:val="008D517D"/>
    <w:rsid w:val="008D565F"/>
    <w:rsid w:val="008D5D92"/>
    <w:rsid w:val="008D5EF0"/>
    <w:rsid w:val="008D66C5"/>
    <w:rsid w:val="008D79B8"/>
    <w:rsid w:val="008D7ABB"/>
    <w:rsid w:val="008D7B7E"/>
    <w:rsid w:val="008E05D4"/>
    <w:rsid w:val="008E0DC3"/>
    <w:rsid w:val="008E0F6F"/>
    <w:rsid w:val="008E1050"/>
    <w:rsid w:val="008E1AD2"/>
    <w:rsid w:val="008E1E9A"/>
    <w:rsid w:val="008E2AE2"/>
    <w:rsid w:val="008E2B75"/>
    <w:rsid w:val="008E2C4D"/>
    <w:rsid w:val="008E33B7"/>
    <w:rsid w:val="008E3F7A"/>
    <w:rsid w:val="008E47B0"/>
    <w:rsid w:val="008E4B31"/>
    <w:rsid w:val="008E532F"/>
    <w:rsid w:val="008E6071"/>
    <w:rsid w:val="008E6073"/>
    <w:rsid w:val="008E640E"/>
    <w:rsid w:val="008E6CBF"/>
    <w:rsid w:val="008E71A3"/>
    <w:rsid w:val="008E761B"/>
    <w:rsid w:val="008F00E7"/>
    <w:rsid w:val="008F05B9"/>
    <w:rsid w:val="008F07C1"/>
    <w:rsid w:val="008F10E0"/>
    <w:rsid w:val="008F1138"/>
    <w:rsid w:val="008F11B9"/>
    <w:rsid w:val="008F13CE"/>
    <w:rsid w:val="008F3157"/>
    <w:rsid w:val="008F3BA4"/>
    <w:rsid w:val="008F43BC"/>
    <w:rsid w:val="008F4430"/>
    <w:rsid w:val="008F4EF3"/>
    <w:rsid w:val="008F5227"/>
    <w:rsid w:val="008F559F"/>
    <w:rsid w:val="008F5D34"/>
    <w:rsid w:val="008F5E74"/>
    <w:rsid w:val="008F650C"/>
    <w:rsid w:val="008F6D16"/>
    <w:rsid w:val="008F707A"/>
    <w:rsid w:val="008F7220"/>
    <w:rsid w:val="008F7542"/>
    <w:rsid w:val="008F7AA5"/>
    <w:rsid w:val="008F7D90"/>
    <w:rsid w:val="00900031"/>
    <w:rsid w:val="0090068A"/>
    <w:rsid w:val="00900B98"/>
    <w:rsid w:val="009011A4"/>
    <w:rsid w:val="00901285"/>
    <w:rsid w:val="00901387"/>
    <w:rsid w:val="00901A25"/>
    <w:rsid w:val="0090221B"/>
    <w:rsid w:val="0090233D"/>
    <w:rsid w:val="009025C2"/>
    <w:rsid w:val="00902798"/>
    <w:rsid w:val="009028AE"/>
    <w:rsid w:val="00902B22"/>
    <w:rsid w:val="00902FF3"/>
    <w:rsid w:val="0090406A"/>
    <w:rsid w:val="009043D0"/>
    <w:rsid w:val="00904748"/>
    <w:rsid w:val="009048E1"/>
    <w:rsid w:val="00905091"/>
    <w:rsid w:val="00905155"/>
    <w:rsid w:val="00905FFE"/>
    <w:rsid w:val="009063BE"/>
    <w:rsid w:val="0090696D"/>
    <w:rsid w:val="00906C18"/>
    <w:rsid w:val="00906D6E"/>
    <w:rsid w:val="00907228"/>
    <w:rsid w:val="00907460"/>
    <w:rsid w:val="00907785"/>
    <w:rsid w:val="00907E69"/>
    <w:rsid w:val="00910235"/>
    <w:rsid w:val="009104E9"/>
    <w:rsid w:val="009109B5"/>
    <w:rsid w:val="0091135D"/>
    <w:rsid w:val="00911A00"/>
    <w:rsid w:val="009122DA"/>
    <w:rsid w:val="009123B8"/>
    <w:rsid w:val="00912BF1"/>
    <w:rsid w:val="00912FFD"/>
    <w:rsid w:val="00913BBC"/>
    <w:rsid w:val="00913C03"/>
    <w:rsid w:val="00913C66"/>
    <w:rsid w:val="00914772"/>
    <w:rsid w:val="009147F8"/>
    <w:rsid w:val="00914D64"/>
    <w:rsid w:val="009157E8"/>
    <w:rsid w:val="009166EE"/>
    <w:rsid w:val="00916E4F"/>
    <w:rsid w:val="009171D3"/>
    <w:rsid w:val="009175F2"/>
    <w:rsid w:val="00917891"/>
    <w:rsid w:val="00917BB5"/>
    <w:rsid w:val="00917F5B"/>
    <w:rsid w:val="009206A2"/>
    <w:rsid w:val="00920BFE"/>
    <w:rsid w:val="00920EA3"/>
    <w:rsid w:val="00921090"/>
    <w:rsid w:val="009211FD"/>
    <w:rsid w:val="009216F7"/>
    <w:rsid w:val="00921A10"/>
    <w:rsid w:val="00921BF5"/>
    <w:rsid w:val="00921E94"/>
    <w:rsid w:val="00923744"/>
    <w:rsid w:val="00924068"/>
    <w:rsid w:val="00924389"/>
    <w:rsid w:val="009243F7"/>
    <w:rsid w:val="00924882"/>
    <w:rsid w:val="00924D73"/>
    <w:rsid w:val="00925056"/>
    <w:rsid w:val="0092509E"/>
    <w:rsid w:val="0092543D"/>
    <w:rsid w:val="00925690"/>
    <w:rsid w:val="009261DE"/>
    <w:rsid w:val="009263C6"/>
    <w:rsid w:val="00926F02"/>
    <w:rsid w:val="00926FAD"/>
    <w:rsid w:val="00927464"/>
    <w:rsid w:val="0092757F"/>
    <w:rsid w:val="00927622"/>
    <w:rsid w:val="00927E81"/>
    <w:rsid w:val="0093031D"/>
    <w:rsid w:val="00930ABE"/>
    <w:rsid w:val="00930AD7"/>
    <w:rsid w:val="00930B32"/>
    <w:rsid w:val="00930FBC"/>
    <w:rsid w:val="00930FE2"/>
    <w:rsid w:val="0093164A"/>
    <w:rsid w:val="0093178D"/>
    <w:rsid w:val="009319D1"/>
    <w:rsid w:val="00931E39"/>
    <w:rsid w:val="00932199"/>
    <w:rsid w:val="00932BA2"/>
    <w:rsid w:val="00932D27"/>
    <w:rsid w:val="00932D4C"/>
    <w:rsid w:val="00933090"/>
    <w:rsid w:val="00933139"/>
    <w:rsid w:val="00933F9D"/>
    <w:rsid w:val="00934688"/>
    <w:rsid w:val="009349CE"/>
    <w:rsid w:val="009354E2"/>
    <w:rsid w:val="009354E4"/>
    <w:rsid w:val="009355E5"/>
    <w:rsid w:val="00935C55"/>
    <w:rsid w:val="00935DEF"/>
    <w:rsid w:val="009363AC"/>
    <w:rsid w:val="0093656F"/>
    <w:rsid w:val="00937599"/>
    <w:rsid w:val="00937AD7"/>
    <w:rsid w:val="0094054F"/>
    <w:rsid w:val="00940F67"/>
    <w:rsid w:val="00941180"/>
    <w:rsid w:val="00941239"/>
    <w:rsid w:val="009417D0"/>
    <w:rsid w:val="00941A2D"/>
    <w:rsid w:val="00941B82"/>
    <w:rsid w:val="00941C21"/>
    <w:rsid w:val="00941C2C"/>
    <w:rsid w:val="00941EA2"/>
    <w:rsid w:val="0094225C"/>
    <w:rsid w:val="009423C0"/>
    <w:rsid w:val="00942506"/>
    <w:rsid w:val="00942666"/>
    <w:rsid w:val="00943D14"/>
    <w:rsid w:val="00943D68"/>
    <w:rsid w:val="0094406F"/>
    <w:rsid w:val="00944112"/>
    <w:rsid w:val="009443CC"/>
    <w:rsid w:val="0094461A"/>
    <w:rsid w:val="0094475F"/>
    <w:rsid w:val="009448A8"/>
    <w:rsid w:val="00944ED0"/>
    <w:rsid w:val="00944FBB"/>
    <w:rsid w:val="00945B02"/>
    <w:rsid w:val="00945EE5"/>
    <w:rsid w:val="00946443"/>
    <w:rsid w:val="009466A8"/>
    <w:rsid w:val="00946A8B"/>
    <w:rsid w:val="00946B07"/>
    <w:rsid w:val="00946B77"/>
    <w:rsid w:val="00946DCF"/>
    <w:rsid w:val="00946E11"/>
    <w:rsid w:val="00947918"/>
    <w:rsid w:val="00950132"/>
    <w:rsid w:val="009508B9"/>
    <w:rsid w:val="009508D6"/>
    <w:rsid w:val="00950C9C"/>
    <w:rsid w:val="00951009"/>
    <w:rsid w:val="009516DA"/>
    <w:rsid w:val="00951BBE"/>
    <w:rsid w:val="00951D70"/>
    <w:rsid w:val="009524EC"/>
    <w:rsid w:val="00952733"/>
    <w:rsid w:val="00952BC6"/>
    <w:rsid w:val="009530FE"/>
    <w:rsid w:val="00953312"/>
    <w:rsid w:val="00954E0F"/>
    <w:rsid w:val="009552ED"/>
    <w:rsid w:val="0095539F"/>
    <w:rsid w:val="00955F4A"/>
    <w:rsid w:val="0095622A"/>
    <w:rsid w:val="0095678C"/>
    <w:rsid w:val="00956F56"/>
    <w:rsid w:val="00957A35"/>
    <w:rsid w:val="009607A7"/>
    <w:rsid w:val="00960EF1"/>
    <w:rsid w:val="009610AB"/>
    <w:rsid w:val="00962210"/>
    <w:rsid w:val="0096227B"/>
    <w:rsid w:val="0096243F"/>
    <w:rsid w:val="00962507"/>
    <w:rsid w:val="00962B6D"/>
    <w:rsid w:val="00962FF4"/>
    <w:rsid w:val="00963603"/>
    <w:rsid w:val="009639E1"/>
    <w:rsid w:val="00963BF3"/>
    <w:rsid w:val="00963D59"/>
    <w:rsid w:val="00964923"/>
    <w:rsid w:val="00964E44"/>
    <w:rsid w:val="00965744"/>
    <w:rsid w:val="009657D6"/>
    <w:rsid w:val="00965838"/>
    <w:rsid w:val="009658A6"/>
    <w:rsid w:val="00965910"/>
    <w:rsid w:val="009659D4"/>
    <w:rsid w:val="00965EA3"/>
    <w:rsid w:val="00965F8E"/>
    <w:rsid w:val="009660DA"/>
    <w:rsid w:val="00966303"/>
    <w:rsid w:val="00966A83"/>
    <w:rsid w:val="00967780"/>
    <w:rsid w:val="00967950"/>
    <w:rsid w:val="009701DB"/>
    <w:rsid w:val="009702F7"/>
    <w:rsid w:val="00970452"/>
    <w:rsid w:val="00970981"/>
    <w:rsid w:val="00971708"/>
    <w:rsid w:val="00971A7A"/>
    <w:rsid w:val="009723AA"/>
    <w:rsid w:val="00972849"/>
    <w:rsid w:val="00972C69"/>
    <w:rsid w:val="0097304E"/>
    <w:rsid w:val="00973B1B"/>
    <w:rsid w:val="0097472E"/>
    <w:rsid w:val="00974C17"/>
    <w:rsid w:val="00975565"/>
    <w:rsid w:val="00975624"/>
    <w:rsid w:val="0097630F"/>
    <w:rsid w:val="0097649B"/>
    <w:rsid w:val="009768DE"/>
    <w:rsid w:val="00976C23"/>
    <w:rsid w:val="00976FB3"/>
    <w:rsid w:val="0097713D"/>
    <w:rsid w:val="009771A9"/>
    <w:rsid w:val="00977375"/>
    <w:rsid w:val="00977564"/>
    <w:rsid w:val="00977584"/>
    <w:rsid w:val="00977BC4"/>
    <w:rsid w:val="00977E93"/>
    <w:rsid w:val="009806E8"/>
    <w:rsid w:val="00980956"/>
    <w:rsid w:val="00980D74"/>
    <w:rsid w:val="00981332"/>
    <w:rsid w:val="0098153B"/>
    <w:rsid w:val="0098159D"/>
    <w:rsid w:val="00981624"/>
    <w:rsid w:val="00981C9A"/>
    <w:rsid w:val="00981E9C"/>
    <w:rsid w:val="00981F47"/>
    <w:rsid w:val="00981F73"/>
    <w:rsid w:val="0098204A"/>
    <w:rsid w:val="0098279A"/>
    <w:rsid w:val="00983629"/>
    <w:rsid w:val="00984AF7"/>
    <w:rsid w:val="00984E6D"/>
    <w:rsid w:val="00986674"/>
    <w:rsid w:val="00986F98"/>
    <w:rsid w:val="009873F7"/>
    <w:rsid w:val="00987711"/>
    <w:rsid w:val="0099023C"/>
    <w:rsid w:val="00990304"/>
    <w:rsid w:val="009908F2"/>
    <w:rsid w:val="00990DB1"/>
    <w:rsid w:val="00990E80"/>
    <w:rsid w:val="009910DB"/>
    <w:rsid w:val="0099152F"/>
    <w:rsid w:val="00991753"/>
    <w:rsid w:val="00991C30"/>
    <w:rsid w:val="00991E92"/>
    <w:rsid w:val="0099210E"/>
    <w:rsid w:val="00992D6D"/>
    <w:rsid w:val="00993741"/>
    <w:rsid w:val="009939D2"/>
    <w:rsid w:val="00993A19"/>
    <w:rsid w:val="009941E9"/>
    <w:rsid w:val="00994E8D"/>
    <w:rsid w:val="0099514F"/>
    <w:rsid w:val="0099565E"/>
    <w:rsid w:val="00995667"/>
    <w:rsid w:val="00995D25"/>
    <w:rsid w:val="00995DDC"/>
    <w:rsid w:val="00996A04"/>
    <w:rsid w:val="009972F0"/>
    <w:rsid w:val="009975A9"/>
    <w:rsid w:val="009A054C"/>
    <w:rsid w:val="009A084C"/>
    <w:rsid w:val="009A09AF"/>
    <w:rsid w:val="009A0C5E"/>
    <w:rsid w:val="009A1905"/>
    <w:rsid w:val="009A27DB"/>
    <w:rsid w:val="009A2954"/>
    <w:rsid w:val="009A2B0E"/>
    <w:rsid w:val="009A2B9D"/>
    <w:rsid w:val="009A2EAE"/>
    <w:rsid w:val="009A30FC"/>
    <w:rsid w:val="009A34F1"/>
    <w:rsid w:val="009A35CA"/>
    <w:rsid w:val="009A3EA2"/>
    <w:rsid w:val="009A4EA2"/>
    <w:rsid w:val="009A543B"/>
    <w:rsid w:val="009A5A89"/>
    <w:rsid w:val="009A5B49"/>
    <w:rsid w:val="009A5B81"/>
    <w:rsid w:val="009A66C1"/>
    <w:rsid w:val="009A66DF"/>
    <w:rsid w:val="009A70A9"/>
    <w:rsid w:val="009A713B"/>
    <w:rsid w:val="009A73FC"/>
    <w:rsid w:val="009A7891"/>
    <w:rsid w:val="009A7955"/>
    <w:rsid w:val="009A79FB"/>
    <w:rsid w:val="009B0105"/>
    <w:rsid w:val="009B04B5"/>
    <w:rsid w:val="009B0516"/>
    <w:rsid w:val="009B1199"/>
    <w:rsid w:val="009B1857"/>
    <w:rsid w:val="009B1CE2"/>
    <w:rsid w:val="009B1EA0"/>
    <w:rsid w:val="009B3691"/>
    <w:rsid w:val="009B36DC"/>
    <w:rsid w:val="009B3852"/>
    <w:rsid w:val="009B39A6"/>
    <w:rsid w:val="009B3AD3"/>
    <w:rsid w:val="009B3B4D"/>
    <w:rsid w:val="009B3B5E"/>
    <w:rsid w:val="009B4F01"/>
    <w:rsid w:val="009B4FAB"/>
    <w:rsid w:val="009B4FD5"/>
    <w:rsid w:val="009B52DE"/>
    <w:rsid w:val="009B58FF"/>
    <w:rsid w:val="009B5F56"/>
    <w:rsid w:val="009B5FA6"/>
    <w:rsid w:val="009B5FF1"/>
    <w:rsid w:val="009B6B99"/>
    <w:rsid w:val="009B70EC"/>
    <w:rsid w:val="009B77DF"/>
    <w:rsid w:val="009B7A13"/>
    <w:rsid w:val="009B7E09"/>
    <w:rsid w:val="009C03F0"/>
    <w:rsid w:val="009C0632"/>
    <w:rsid w:val="009C0796"/>
    <w:rsid w:val="009C0B9C"/>
    <w:rsid w:val="009C26B5"/>
    <w:rsid w:val="009C3027"/>
    <w:rsid w:val="009C39C0"/>
    <w:rsid w:val="009C3EB0"/>
    <w:rsid w:val="009C4B13"/>
    <w:rsid w:val="009C500A"/>
    <w:rsid w:val="009C510D"/>
    <w:rsid w:val="009C5123"/>
    <w:rsid w:val="009C532E"/>
    <w:rsid w:val="009C54A2"/>
    <w:rsid w:val="009C599E"/>
    <w:rsid w:val="009C5C9B"/>
    <w:rsid w:val="009C5DF1"/>
    <w:rsid w:val="009C62CF"/>
    <w:rsid w:val="009C79C0"/>
    <w:rsid w:val="009C7DEB"/>
    <w:rsid w:val="009D06D7"/>
    <w:rsid w:val="009D0B35"/>
    <w:rsid w:val="009D13C5"/>
    <w:rsid w:val="009D16A3"/>
    <w:rsid w:val="009D1714"/>
    <w:rsid w:val="009D179A"/>
    <w:rsid w:val="009D1AB6"/>
    <w:rsid w:val="009D1FAA"/>
    <w:rsid w:val="009D216B"/>
    <w:rsid w:val="009D2359"/>
    <w:rsid w:val="009D2A15"/>
    <w:rsid w:val="009D34A0"/>
    <w:rsid w:val="009D3549"/>
    <w:rsid w:val="009D36BD"/>
    <w:rsid w:val="009D3B1C"/>
    <w:rsid w:val="009D46FA"/>
    <w:rsid w:val="009D5765"/>
    <w:rsid w:val="009D5C3B"/>
    <w:rsid w:val="009D646D"/>
    <w:rsid w:val="009D7520"/>
    <w:rsid w:val="009E085B"/>
    <w:rsid w:val="009E0D9F"/>
    <w:rsid w:val="009E1027"/>
    <w:rsid w:val="009E11A7"/>
    <w:rsid w:val="009E17E4"/>
    <w:rsid w:val="009E2C1C"/>
    <w:rsid w:val="009E3250"/>
    <w:rsid w:val="009E3441"/>
    <w:rsid w:val="009E34EC"/>
    <w:rsid w:val="009E35B0"/>
    <w:rsid w:val="009E3A00"/>
    <w:rsid w:val="009E468A"/>
    <w:rsid w:val="009E48B4"/>
    <w:rsid w:val="009E48CB"/>
    <w:rsid w:val="009E5278"/>
    <w:rsid w:val="009E57B8"/>
    <w:rsid w:val="009E61C8"/>
    <w:rsid w:val="009E648B"/>
    <w:rsid w:val="009E6925"/>
    <w:rsid w:val="009E6DFE"/>
    <w:rsid w:val="009E70B2"/>
    <w:rsid w:val="009E7127"/>
    <w:rsid w:val="009E728A"/>
    <w:rsid w:val="009E794F"/>
    <w:rsid w:val="009E7AF6"/>
    <w:rsid w:val="009F02D0"/>
    <w:rsid w:val="009F0922"/>
    <w:rsid w:val="009F1610"/>
    <w:rsid w:val="009F19C7"/>
    <w:rsid w:val="009F1AB6"/>
    <w:rsid w:val="009F1F59"/>
    <w:rsid w:val="009F2732"/>
    <w:rsid w:val="009F3183"/>
    <w:rsid w:val="009F372B"/>
    <w:rsid w:val="009F4B20"/>
    <w:rsid w:val="009F4E6B"/>
    <w:rsid w:val="009F513D"/>
    <w:rsid w:val="009F5A98"/>
    <w:rsid w:val="009F5CB8"/>
    <w:rsid w:val="009F6355"/>
    <w:rsid w:val="009F6FF5"/>
    <w:rsid w:val="009F7617"/>
    <w:rsid w:val="009F7BF3"/>
    <w:rsid w:val="009F7DE1"/>
    <w:rsid w:val="009F7E08"/>
    <w:rsid w:val="00A0198F"/>
    <w:rsid w:val="00A01BA9"/>
    <w:rsid w:val="00A020C0"/>
    <w:rsid w:val="00A020DB"/>
    <w:rsid w:val="00A0212C"/>
    <w:rsid w:val="00A0237E"/>
    <w:rsid w:val="00A024EC"/>
    <w:rsid w:val="00A02616"/>
    <w:rsid w:val="00A02855"/>
    <w:rsid w:val="00A03359"/>
    <w:rsid w:val="00A033FF"/>
    <w:rsid w:val="00A037A9"/>
    <w:rsid w:val="00A038D2"/>
    <w:rsid w:val="00A0416B"/>
    <w:rsid w:val="00A041AB"/>
    <w:rsid w:val="00A04869"/>
    <w:rsid w:val="00A04F3C"/>
    <w:rsid w:val="00A05002"/>
    <w:rsid w:val="00A05434"/>
    <w:rsid w:val="00A05568"/>
    <w:rsid w:val="00A0569F"/>
    <w:rsid w:val="00A05FF7"/>
    <w:rsid w:val="00A06699"/>
    <w:rsid w:val="00A067CC"/>
    <w:rsid w:val="00A06A30"/>
    <w:rsid w:val="00A06C12"/>
    <w:rsid w:val="00A06E9E"/>
    <w:rsid w:val="00A073E8"/>
    <w:rsid w:val="00A0767F"/>
    <w:rsid w:val="00A07767"/>
    <w:rsid w:val="00A104AC"/>
    <w:rsid w:val="00A107EA"/>
    <w:rsid w:val="00A11048"/>
    <w:rsid w:val="00A115AA"/>
    <w:rsid w:val="00A11BDC"/>
    <w:rsid w:val="00A11E52"/>
    <w:rsid w:val="00A12CE3"/>
    <w:rsid w:val="00A13278"/>
    <w:rsid w:val="00A14201"/>
    <w:rsid w:val="00A1438B"/>
    <w:rsid w:val="00A145EE"/>
    <w:rsid w:val="00A14A01"/>
    <w:rsid w:val="00A15169"/>
    <w:rsid w:val="00A15581"/>
    <w:rsid w:val="00A16154"/>
    <w:rsid w:val="00A166B3"/>
    <w:rsid w:val="00A16BCB"/>
    <w:rsid w:val="00A17816"/>
    <w:rsid w:val="00A20066"/>
    <w:rsid w:val="00A20244"/>
    <w:rsid w:val="00A20AB5"/>
    <w:rsid w:val="00A2100A"/>
    <w:rsid w:val="00A210D7"/>
    <w:rsid w:val="00A21BC2"/>
    <w:rsid w:val="00A21E4C"/>
    <w:rsid w:val="00A220BB"/>
    <w:rsid w:val="00A2224F"/>
    <w:rsid w:val="00A225FC"/>
    <w:rsid w:val="00A22994"/>
    <w:rsid w:val="00A22B9A"/>
    <w:rsid w:val="00A22C0F"/>
    <w:rsid w:val="00A23236"/>
    <w:rsid w:val="00A233B8"/>
    <w:rsid w:val="00A2372C"/>
    <w:rsid w:val="00A23C22"/>
    <w:rsid w:val="00A23C55"/>
    <w:rsid w:val="00A23CA6"/>
    <w:rsid w:val="00A240AF"/>
    <w:rsid w:val="00A24205"/>
    <w:rsid w:val="00A24273"/>
    <w:rsid w:val="00A2435A"/>
    <w:rsid w:val="00A24950"/>
    <w:rsid w:val="00A249B8"/>
    <w:rsid w:val="00A24AFE"/>
    <w:rsid w:val="00A24B81"/>
    <w:rsid w:val="00A25486"/>
    <w:rsid w:val="00A25A22"/>
    <w:rsid w:val="00A26171"/>
    <w:rsid w:val="00A2646F"/>
    <w:rsid w:val="00A26684"/>
    <w:rsid w:val="00A26ADA"/>
    <w:rsid w:val="00A27264"/>
    <w:rsid w:val="00A27637"/>
    <w:rsid w:val="00A27930"/>
    <w:rsid w:val="00A27AFD"/>
    <w:rsid w:val="00A27E80"/>
    <w:rsid w:val="00A303EF"/>
    <w:rsid w:val="00A30D98"/>
    <w:rsid w:val="00A3156D"/>
    <w:rsid w:val="00A316AF"/>
    <w:rsid w:val="00A31B3F"/>
    <w:rsid w:val="00A3264A"/>
    <w:rsid w:val="00A34717"/>
    <w:rsid w:val="00A349F7"/>
    <w:rsid w:val="00A34E36"/>
    <w:rsid w:val="00A35C92"/>
    <w:rsid w:val="00A35FBA"/>
    <w:rsid w:val="00A360DB"/>
    <w:rsid w:val="00A366C0"/>
    <w:rsid w:val="00A367A8"/>
    <w:rsid w:val="00A36A9F"/>
    <w:rsid w:val="00A36ED0"/>
    <w:rsid w:val="00A36EDA"/>
    <w:rsid w:val="00A37108"/>
    <w:rsid w:val="00A37125"/>
    <w:rsid w:val="00A37AD4"/>
    <w:rsid w:val="00A37C31"/>
    <w:rsid w:val="00A403B1"/>
    <w:rsid w:val="00A4087F"/>
    <w:rsid w:val="00A40BEB"/>
    <w:rsid w:val="00A4100A"/>
    <w:rsid w:val="00A414DE"/>
    <w:rsid w:val="00A41F77"/>
    <w:rsid w:val="00A4228D"/>
    <w:rsid w:val="00A42322"/>
    <w:rsid w:val="00A42745"/>
    <w:rsid w:val="00A4286A"/>
    <w:rsid w:val="00A42A55"/>
    <w:rsid w:val="00A438D5"/>
    <w:rsid w:val="00A43C6A"/>
    <w:rsid w:val="00A44FB1"/>
    <w:rsid w:val="00A45248"/>
    <w:rsid w:val="00A45A40"/>
    <w:rsid w:val="00A45A71"/>
    <w:rsid w:val="00A46082"/>
    <w:rsid w:val="00A4630F"/>
    <w:rsid w:val="00A465AF"/>
    <w:rsid w:val="00A4675E"/>
    <w:rsid w:val="00A46C4B"/>
    <w:rsid w:val="00A46C71"/>
    <w:rsid w:val="00A46D09"/>
    <w:rsid w:val="00A47E0E"/>
    <w:rsid w:val="00A500EA"/>
    <w:rsid w:val="00A5032F"/>
    <w:rsid w:val="00A5072D"/>
    <w:rsid w:val="00A50BFC"/>
    <w:rsid w:val="00A512C3"/>
    <w:rsid w:val="00A51488"/>
    <w:rsid w:val="00A514FC"/>
    <w:rsid w:val="00A51751"/>
    <w:rsid w:val="00A5175D"/>
    <w:rsid w:val="00A52214"/>
    <w:rsid w:val="00A525A2"/>
    <w:rsid w:val="00A52BE8"/>
    <w:rsid w:val="00A52E09"/>
    <w:rsid w:val="00A535AF"/>
    <w:rsid w:val="00A53657"/>
    <w:rsid w:val="00A53CF7"/>
    <w:rsid w:val="00A53D47"/>
    <w:rsid w:val="00A541FB"/>
    <w:rsid w:val="00A544D6"/>
    <w:rsid w:val="00A5488B"/>
    <w:rsid w:val="00A54DAF"/>
    <w:rsid w:val="00A55021"/>
    <w:rsid w:val="00A551D7"/>
    <w:rsid w:val="00A55FA7"/>
    <w:rsid w:val="00A5642F"/>
    <w:rsid w:val="00A5646E"/>
    <w:rsid w:val="00A56A9C"/>
    <w:rsid w:val="00A572CD"/>
    <w:rsid w:val="00A57692"/>
    <w:rsid w:val="00A57B8B"/>
    <w:rsid w:val="00A57ECF"/>
    <w:rsid w:val="00A60B88"/>
    <w:rsid w:val="00A60E4F"/>
    <w:rsid w:val="00A61545"/>
    <w:rsid w:val="00A617BC"/>
    <w:rsid w:val="00A61B56"/>
    <w:rsid w:val="00A62301"/>
    <w:rsid w:val="00A6231C"/>
    <w:rsid w:val="00A625BB"/>
    <w:rsid w:val="00A63018"/>
    <w:rsid w:val="00A63F82"/>
    <w:rsid w:val="00A64155"/>
    <w:rsid w:val="00A64196"/>
    <w:rsid w:val="00A6442E"/>
    <w:rsid w:val="00A64DDC"/>
    <w:rsid w:val="00A651A5"/>
    <w:rsid w:val="00A65602"/>
    <w:rsid w:val="00A656F9"/>
    <w:rsid w:val="00A6582A"/>
    <w:rsid w:val="00A658AE"/>
    <w:rsid w:val="00A66173"/>
    <w:rsid w:val="00A6620A"/>
    <w:rsid w:val="00A66F90"/>
    <w:rsid w:val="00A67261"/>
    <w:rsid w:val="00A67311"/>
    <w:rsid w:val="00A67354"/>
    <w:rsid w:val="00A674A6"/>
    <w:rsid w:val="00A679A9"/>
    <w:rsid w:val="00A7030F"/>
    <w:rsid w:val="00A7112D"/>
    <w:rsid w:val="00A71888"/>
    <w:rsid w:val="00A7191E"/>
    <w:rsid w:val="00A71A44"/>
    <w:rsid w:val="00A722CE"/>
    <w:rsid w:val="00A72420"/>
    <w:rsid w:val="00A72ADE"/>
    <w:rsid w:val="00A72D9B"/>
    <w:rsid w:val="00A73063"/>
    <w:rsid w:val="00A73885"/>
    <w:rsid w:val="00A73A55"/>
    <w:rsid w:val="00A73D58"/>
    <w:rsid w:val="00A74011"/>
    <w:rsid w:val="00A74295"/>
    <w:rsid w:val="00A748E3"/>
    <w:rsid w:val="00A7510E"/>
    <w:rsid w:val="00A759BF"/>
    <w:rsid w:val="00A75AED"/>
    <w:rsid w:val="00A76096"/>
    <w:rsid w:val="00A763CF"/>
    <w:rsid w:val="00A764F2"/>
    <w:rsid w:val="00A76CD9"/>
    <w:rsid w:val="00A770A3"/>
    <w:rsid w:val="00A77812"/>
    <w:rsid w:val="00A804FC"/>
    <w:rsid w:val="00A80506"/>
    <w:rsid w:val="00A808E0"/>
    <w:rsid w:val="00A80E12"/>
    <w:rsid w:val="00A80F4B"/>
    <w:rsid w:val="00A81B8C"/>
    <w:rsid w:val="00A81B99"/>
    <w:rsid w:val="00A81C49"/>
    <w:rsid w:val="00A8234A"/>
    <w:rsid w:val="00A823C7"/>
    <w:rsid w:val="00A832FE"/>
    <w:rsid w:val="00A8339D"/>
    <w:rsid w:val="00A83CBB"/>
    <w:rsid w:val="00A83D3B"/>
    <w:rsid w:val="00A84038"/>
    <w:rsid w:val="00A8494C"/>
    <w:rsid w:val="00A854C5"/>
    <w:rsid w:val="00A86138"/>
    <w:rsid w:val="00A8690D"/>
    <w:rsid w:val="00A869E5"/>
    <w:rsid w:val="00A86B92"/>
    <w:rsid w:val="00A86E97"/>
    <w:rsid w:val="00A871BB"/>
    <w:rsid w:val="00A87673"/>
    <w:rsid w:val="00A87A4D"/>
    <w:rsid w:val="00A87D19"/>
    <w:rsid w:val="00A9018D"/>
    <w:rsid w:val="00A90967"/>
    <w:rsid w:val="00A90EF8"/>
    <w:rsid w:val="00A911D1"/>
    <w:rsid w:val="00A9176A"/>
    <w:rsid w:val="00A91C3F"/>
    <w:rsid w:val="00A91F03"/>
    <w:rsid w:val="00A9210A"/>
    <w:rsid w:val="00A92757"/>
    <w:rsid w:val="00A92F10"/>
    <w:rsid w:val="00A92FD1"/>
    <w:rsid w:val="00A93834"/>
    <w:rsid w:val="00A93B0E"/>
    <w:rsid w:val="00A9497C"/>
    <w:rsid w:val="00A95A23"/>
    <w:rsid w:val="00A9670B"/>
    <w:rsid w:val="00A969F4"/>
    <w:rsid w:val="00A96B0A"/>
    <w:rsid w:val="00A96B8E"/>
    <w:rsid w:val="00A96BEA"/>
    <w:rsid w:val="00A96D59"/>
    <w:rsid w:val="00A970D7"/>
    <w:rsid w:val="00A97B2E"/>
    <w:rsid w:val="00AA01A1"/>
    <w:rsid w:val="00AA02FC"/>
    <w:rsid w:val="00AA0AE4"/>
    <w:rsid w:val="00AA0C0C"/>
    <w:rsid w:val="00AA0C97"/>
    <w:rsid w:val="00AA1831"/>
    <w:rsid w:val="00AA19A4"/>
    <w:rsid w:val="00AA2426"/>
    <w:rsid w:val="00AA341C"/>
    <w:rsid w:val="00AA3480"/>
    <w:rsid w:val="00AA356A"/>
    <w:rsid w:val="00AA363D"/>
    <w:rsid w:val="00AA377E"/>
    <w:rsid w:val="00AA3B23"/>
    <w:rsid w:val="00AA455C"/>
    <w:rsid w:val="00AA472F"/>
    <w:rsid w:val="00AA4818"/>
    <w:rsid w:val="00AA5AEC"/>
    <w:rsid w:val="00AA5CDB"/>
    <w:rsid w:val="00AA5E79"/>
    <w:rsid w:val="00AA63F3"/>
    <w:rsid w:val="00AA6F42"/>
    <w:rsid w:val="00AB03CC"/>
    <w:rsid w:val="00AB06A4"/>
    <w:rsid w:val="00AB0A3C"/>
    <w:rsid w:val="00AB100C"/>
    <w:rsid w:val="00AB1A9A"/>
    <w:rsid w:val="00AB234F"/>
    <w:rsid w:val="00AB2C6C"/>
    <w:rsid w:val="00AB4220"/>
    <w:rsid w:val="00AB42E3"/>
    <w:rsid w:val="00AB4C34"/>
    <w:rsid w:val="00AB4E3B"/>
    <w:rsid w:val="00AB5766"/>
    <w:rsid w:val="00AB5E23"/>
    <w:rsid w:val="00AB6E67"/>
    <w:rsid w:val="00AB742E"/>
    <w:rsid w:val="00AB749E"/>
    <w:rsid w:val="00AB7525"/>
    <w:rsid w:val="00AB76EF"/>
    <w:rsid w:val="00AB7883"/>
    <w:rsid w:val="00AB7AE2"/>
    <w:rsid w:val="00AB7D61"/>
    <w:rsid w:val="00AB7EB0"/>
    <w:rsid w:val="00AC038C"/>
    <w:rsid w:val="00AC066E"/>
    <w:rsid w:val="00AC0748"/>
    <w:rsid w:val="00AC0899"/>
    <w:rsid w:val="00AC0CCC"/>
    <w:rsid w:val="00AC0D8E"/>
    <w:rsid w:val="00AC0F2A"/>
    <w:rsid w:val="00AC1348"/>
    <w:rsid w:val="00AC1505"/>
    <w:rsid w:val="00AC16A5"/>
    <w:rsid w:val="00AC1821"/>
    <w:rsid w:val="00AC1923"/>
    <w:rsid w:val="00AC1FD5"/>
    <w:rsid w:val="00AC23E5"/>
    <w:rsid w:val="00AC3D4D"/>
    <w:rsid w:val="00AC4BFD"/>
    <w:rsid w:val="00AC50C4"/>
    <w:rsid w:val="00AC51AD"/>
    <w:rsid w:val="00AC553F"/>
    <w:rsid w:val="00AC56BD"/>
    <w:rsid w:val="00AC59FC"/>
    <w:rsid w:val="00AC5B60"/>
    <w:rsid w:val="00AC5C83"/>
    <w:rsid w:val="00AC6425"/>
    <w:rsid w:val="00AC66DD"/>
    <w:rsid w:val="00AC6740"/>
    <w:rsid w:val="00AC6870"/>
    <w:rsid w:val="00AC6DF7"/>
    <w:rsid w:val="00AC730B"/>
    <w:rsid w:val="00AC7CC6"/>
    <w:rsid w:val="00AD0AA0"/>
    <w:rsid w:val="00AD0B02"/>
    <w:rsid w:val="00AD12D5"/>
    <w:rsid w:val="00AD141D"/>
    <w:rsid w:val="00AD14BF"/>
    <w:rsid w:val="00AD2529"/>
    <w:rsid w:val="00AD3508"/>
    <w:rsid w:val="00AD350A"/>
    <w:rsid w:val="00AD3575"/>
    <w:rsid w:val="00AD3615"/>
    <w:rsid w:val="00AD3E65"/>
    <w:rsid w:val="00AD447D"/>
    <w:rsid w:val="00AD4988"/>
    <w:rsid w:val="00AD49F6"/>
    <w:rsid w:val="00AD564C"/>
    <w:rsid w:val="00AD590B"/>
    <w:rsid w:val="00AD62BC"/>
    <w:rsid w:val="00AD66D6"/>
    <w:rsid w:val="00AD699F"/>
    <w:rsid w:val="00AD7102"/>
    <w:rsid w:val="00AE0522"/>
    <w:rsid w:val="00AE0559"/>
    <w:rsid w:val="00AE06E5"/>
    <w:rsid w:val="00AE0A21"/>
    <w:rsid w:val="00AE0F1E"/>
    <w:rsid w:val="00AE1938"/>
    <w:rsid w:val="00AE23D1"/>
    <w:rsid w:val="00AE2438"/>
    <w:rsid w:val="00AE272B"/>
    <w:rsid w:val="00AE277A"/>
    <w:rsid w:val="00AE2940"/>
    <w:rsid w:val="00AE2B5E"/>
    <w:rsid w:val="00AE2C18"/>
    <w:rsid w:val="00AE3027"/>
    <w:rsid w:val="00AE3920"/>
    <w:rsid w:val="00AE3A29"/>
    <w:rsid w:val="00AE4481"/>
    <w:rsid w:val="00AE4943"/>
    <w:rsid w:val="00AE4FE9"/>
    <w:rsid w:val="00AE57A4"/>
    <w:rsid w:val="00AE5B89"/>
    <w:rsid w:val="00AE5B90"/>
    <w:rsid w:val="00AE5C33"/>
    <w:rsid w:val="00AE60E7"/>
    <w:rsid w:val="00AE6106"/>
    <w:rsid w:val="00AE6495"/>
    <w:rsid w:val="00AE66EF"/>
    <w:rsid w:val="00AE76B2"/>
    <w:rsid w:val="00AF039C"/>
    <w:rsid w:val="00AF0506"/>
    <w:rsid w:val="00AF0E46"/>
    <w:rsid w:val="00AF0FD1"/>
    <w:rsid w:val="00AF1A12"/>
    <w:rsid w:val="00AF1D1D"/>
    <w:rsid w:val="00AF2162"/>
    <w:rsid w:val="00AF250C"/>
    <w:rsid w:val="00AF25F4"/>
    <w:rsid w:val="00AF2745"/>
    <w:rsid w:val="00AF276C"/>
    <w:rsid w:val="00AF2E49"/>
    <w:rsid w:val="00AF3093"/>
    <w:rsid w:val="00AF30DE"/>
    <w:rsid w:val="00AF3174"/>
    <w:rsid w:val="00AF3795"/>
    <w:rsid w:val="00AF3E27"/>
    <w:rsid w:val="00AF3E9A"/>
    <w:rsid w:val="00AF5138"/>
    <w:rsid w:val="00AF59E6"/>
    <w:rsid w:val="00AF61EE"/>
    <w:rsid w:val="00AF6416"/>
    <w:rsid w:val="00AF6F6E"/>
    <w:rsid w:val="00AF787C"/>
    <w:rsid w:val="00AF7DAA"/>
    <w:rsid w:val="00AF7DC9"/>
    <w:rsid w:val="00B00B65"/>
    <w:rsid w:val="00B013D1"/>
    <w:rsid w:val="00B0145C"/>
    <w:rsid w:val="00B01A7E"/>
    <w:rsid w:val="00B023AA"/>
    <w:rsid w:val="00B024CC"/>
    <w:rsid w:val="00B027F5"/>
    <w:rsid w:val="00B02E2F"/>
    <w:rsid w:val="00B03552"/>
    <w:rsid w:val="00B0373F"/>
    <w:rsid w:val="00B0378D"/>
    <w:rsid w:val="00B037F3"/>
    <w:rsid w:val="00B03DE9"/>
    <w:rsid w:val="00B042D4"/>
    <w:rsid w:val="00B04766"/>
    <w:rsid w:val="00B04E9B"/>
    <w:rsid w:val="00B05059"/>
    <w:rsid w:val="00B052FE"/>
    <w:rsid w:val="00B05881"/>
    <w:rsid w:val="00B0687C"/>
    <w:rsid w:val="00B07699"/>
    <w:rsid w:val="00B0774D"/>
    <w:rsid w:val="00B07756"/>
    <w:rsid w:val="00B07915"/>
    <w:rsid w:val="00B10091"/>
    <w:rsid w:val="00B114E1"/>
    <w:rsid w:val="00B116B0"/>
    <w:rsid w:val="00B12121"/>
    <w:rsid w:val="00B12671"/>
    <w:rsid w:val="00B12BBB"/>
    <w:rsid w:val="00B141D0"/>
    <w:rsid w:val="00B1456C"/>
    <w:rsid w:val="00B146F0"/>
    <w:rsid w:val="00B14A09"/>
    <w:rsid w:val="00B15105"/>
    <w:rsid w:val="00B15625"/>
    <w:rsid w:val="00B15D19"/>
    <w:rsid w:val="00B15F75"/>
    <w:rsid w:val="00B1633B"/>
    <w:rsid w:val="00B1668A"/>
    <w:rsid w:val="00B1678B"/>
    <w:rsid w:val="00B16A85"/>
    <w:rsid w:val="00B16AEA"/>
    <w:rsid w:val="00B16BD3"/>
    <w:rsid w:val="00B17716"/>
    <w:rsid w:val="00B17DAF"/>
    <w:rsid w:val="00B202FF"/>
    <w:rsid w:val="00B203F5"/>
    <w:rsid w:val="00B207A9"/>
    <w:rsid w:val="00B20B1C"/>
    <w:rsid w:val="00B2111D"/>
    <w:rsid w:val="00B2122D"/>
    <w:rsid w:val="00B21AB7"/>
    <w:rsid w:val="00B21FF5"/>
    <w:rsid w:val="00B22237"/>
    <w:rsid w:val="00B2235E"/>
    <w:rsid w:val="00B227C5"/>
    <w:rsid w:val="00B22839"/>
    <w:rsid w:val="00B22C2E"/>
    <w:rsid w:val="00B23540"/>
    <w:rsid w:val="00B238E6"/>
    <w:rsid w:val="00B23D62"/>
    <w:rsid w:val="00B23E69"/>
    <w:rsid w:val="00B241AB"/>
    <w:rsid w:val="00B24D4B"/>
    <w:rsid w:val="00B25016"/>
    <w:rsid w:val="00B25227"/>
    <w:rsid w:val="00B255EA"/>
    <w:rsid w:val="00B261AF"/>
    <w:rsid w:val="00B26971"/>
    <w:rsid w:val="00B26A7B"/>
    <w:rsid w:val="00B26B98"/>
    <w:rsid w:val="00B26C10"/>
    <w:rsid w:val="00B26C63"/>
    <w:rsid w:val="00B275F8"/>
    <w:rsid w:val="00B277BB"/>
    <w:rsid w:val="00B27BA4"/>
    <w:rsid w:val="00B27F76"/>
    <w:rsid w:val="00B300F6"/>
    <w:rsid w:val="00B3020B"/>
    <w:rsid w:val="00B3084E"/>
    <w:rsid w:val="00B30916"/>
    <w:rsid w:val="00B31063"/>
    <w:rsid w:val="00B31402"/>
    <w:rsid w:val="00B31623"/>
    <w:rsid w:val="00B320E3"/>
    <w:rsid w:val="00B32477"/>
    <w:rsid w:val="00B3319E"/>
    <w:rsid w:val="00B333A0"/>
    <w:rsid w:val="00B33B90"/>
    <w:rsid w:val="00B33FC1"/>
    <w:rsid w:val="00B34121"/>
    <w:rsid w:val="00B34506"/>
    <w:rsid w:val="00B345AA"/>
    <w:rsid w:val="00B347E0"/>
    <w:rsid w:val="00B34C38"/>
    <w:rsid w:val="00B34D37"/>
    <w:rsid w:val="00B3585A"/>
    <w:rsid w:val="00B35CB5"/>
    <w:rsid w:val="00B360B4"/>
    <w:rsid w:val="00B367ED"/>
    <w:rsid w:val="00B3704D"/>
    <w:rsid w:val="00B37398"/>
    <w:rsid w:val="00B377ED"/>
    <w:rsid w:val="00B37BBA"/>
    <w:rsid w:val="00B37D39"/>
    <w:rsid w:val="00B37F68"/>
    <w:rsid w:val="00B400A3"/>
    <w:rsid w:val="00B4024B"/>
    <w:rsid w:val="00B40671"/>
    <w:rsid w:val="00B4123C"/>
    <w:rsid w:val="00B41501"/>
    <w:rsid w:val="00B4229C"/>
    <w:rsid w:val="00B428CB"/>
    <w:rsid w:val="00B4338A"/>
    <w:rsid w:val="00B442E7"/>
    <w:rsid w:val="00B443A8"/>
    <w:rsid w:val="00B4461C"/>
    <w:rsid w:val="00B45161"/>
    <w:rsid w:val="00B45AD6"/>
    <w:rsid w:val="00B45BB9"/>
    <w:rsid w:val="00B45CEB"/>
    <w:rsid w:val="00B45D00"/>
    <w:rsid w:val="00B45FE9"/>
    <w:rsid w:val="00B462A6"/>
    <w:rsid w:val="00B465BF"/>
    <w:rsid w:val="00B46BF4"/>
    <w:rsid w:val="00B47602"/>
    <w:rsid w:val="00B4782C"/>
    <w:rsid w:val="00B47904"/>
    <w:rsid w:val="00B479D6"/>
    <w:rsid w:val="00B47BD9"/>
    <w:rsid w:val="00B504D5"/>
    <w:rsid w:val="00B50BB7"/>
    <w:rsid w:val="00B50E3E"/>
    <w:rsid w:val="00B5137B"/>
    <w:rsid w:val="00B5170C"/>
    <w:rsid w:val="00B5184C"/>
    <w:rsid w:val="00B528D8"/>
    <w:rsid w:val="00B52F4D"/>
    <w:rsid w:val="00B53841"/>
    <w:rsid w:val="00B53CA0"/>
    <w:rsid w:val="00B53FD1"/>
    <w:rsid w:val="00B542C3"/>
    <w:rsid w:val="00B5457F"/>
    <w:rsid w:val="00B54726"/>
    <w:rsid w:val="00B54BBB"/>
    <w:rsid w:val="00B54EBC"/>
    <w:rsid w:val="00B55469"/>
    <w:rsid w:val="00B55974"/>
    <w:rsid w:val="00B55E49"/>
    <w:rsid w:val="00B55E75"/>
    <w:rsid w:val="00B55FD6"/>
    <w:rsid w:val="00B56DCD"/>
    <w:rsid w:val="00B57263"/>
    <w:rsid w:val="00B5729F"/>
    <w:rsid w:val="00B57E1A"/>
    <w:rsid w:val="00B57FBC"/>
    <w:rsid w:val="00B601BC"/>
    <w:rsid w:val="00B6075C"/>
    <w:rsid w:val="00B60A87"/>
    <w:rsid w:val="00B60D9C"/>
    <w:rsid w:val="00B60DA3"/>
    <w:rsid w:val="00B60F36"/>
    <w:rsid w:val="00B620D8"/>
    <w:rsid w:val="00B622A7"/>
    <w:rsid w:val="00B62B75"/>
    <w:rsid w:val="00B63291"/>
    <w:rsid w:val="00B636DA"/>
    <w:rsid w:val="00B6399E"/>
    <w:rsid w:val="00B63C28"/>
    <w:rsid w:val="00B63FC7"/>
    <w:rsid w:val="00B642F5"/>
    <w:rsid w:val="00B64B30"/>
    <w:rsid w:val="00B65BC6"/>
    <w:rsid w:val="00B65BC8"/>
    <w:rsid w:val="00B66FB3"/>
    <w:rsid w:val="00B671E1"/>
    <w:rsid w:val="00B7064B"/>
    <w:rsid w:val="00B70982"/>
    <w:rsid w:val="00B7126E"/>
    <w:rsid w:val="00B714B9"/>
    <w:rsid w:val="00B73527"/>
    <w:rsid w:val="00B73856"/>
    <w:rsid w:val="00B7399C"/>
    <w:rsid w:val="00B7426E"/>
    <w:rsid w:val="00B746EE"/>
    <w:rsid w:val="00B74CFA"/>
    <w:rsid w:val="00B751C8"/>
    <w:rsid w:val="00B758A4"/>
    <w:rsid w:val="00B75AB5"/>
    <w:rsid w:val="00B75CDA"/>
    <w:rsid w:val="00B75CF2"/>
    <w:rsid w:val="00B75E64"/>
    <w:rsid w:val="00B76880"/>
    <w:rsid w:val="00B777BD"/>
    <w:rsid w:val="00B77991"/>
    <w:rsid w:val="00B77D61"/>
    <w:rsid w:val="00B77DD3"/>
    <w:rsid w:val="00B77ECE"/>
    <w:rsid w:val="00B77F1E"/>
    <w:rsid w:val="00B8053A"/>
    <w:rsid w:val="00B805C6"/>
    <w:rsid w:val="00B80ABF"/>
    <w:rsid w:val="00B80ECB"/>
    <w:rsid w:val="00B80F7F"/>
    <w:rsid w:val="00B818AE"/>
    <w:rsid w:val="00B81A9F"/>
    <w:rsid w:val="00B81AAD"/>
    <w:rsid w:val="00B81EA0"/>
    <w:rsid w:val="00B82E14"/>
    <w:rsid w:val="00B8351B"/>
    <w:rsid w:val="00B83DFD"/>
    <w:rsid w:val="00B83E3C"/>
    <w:rsid w:val="00B841FC"/>
    <w:rsid w:val="00B84F47"/>
    <w:rsid w:val="00B850F2"/>
    <w:rsid w:val="00B8519D"/>
    <w:rsid w:val="00B85210"/>
    <w:rsid w:val="00B857AB"/>
    <w:rsid w:val="00B90A16"/>
    <w:rsid w:val="00B91726"/>
    <w:rsid w:val="00B924B4"/>
    <w:rsid w:val="00B92977"/>
    <w:rsid w:val="00B92A69"/>
    <w:rsid w:val="00B92B4D"/>
    <w:rsid w:val="00B92D0A"/>
    <w:rsid w:val="00B92DCC"/>
    <w:rsid w:val="00B93873"/>
    <w:rsid w:val="00B93CC0"/>
    <w:rsid w:val="00B94936"/>
    <w:rsid w:val="00B94D59"/>
    <w:rsid w:val="00B94E03"/>
    <w:rsid w:val="00B95211"/>
    <w:rsid w:val="00B9544E"/>
    <w:rsid w:val="00B959E2"/>
    <w:rsid w:val="00B9678F"/>
    <w:rsid w:val="00B96B2C"/>
    <w:rsid w:val="00B978BC"/>
    <w:rsid w:val="00B979E7"/>
    <w:rsid w:val="00BA0371"/>
    <w:rsid w:val="00BA0B5F"/>
    <w:rsid w:val="00BA0C0F"/>
    <w:rsid w:val="00BA145D"/>
    <w:rsid w:val="00BA1C0D"/>
    <w:rsid w:val="00BA1C88"/>
    <w:rsid w:val="00BA1D73"/>
    <w:rsid w:val="00BA1D8B"/>
    <w:rsid w:val="00BA1F92"/>
    <w:rsid w:val="00BA1FE4"/>
    <w:rsid w:val="00BA216B"/>
    <w:rsid w:val="00BA21ED"/>
    <w:rsid w:val="00BA2570"/>
    <w:rsid w:val="00BA293C"/>
    <w:rsid w:val="00BA293F"/>
    <w:rsid w:val="00BA2A0E"/>
    <w:rsid w:val="00BA2AA5"/>
    <w:rsid w:val="00BA420E"/>
    <w:rsid w:val="00BA435D"/>
    <w:rsid w:val="00BA43A2"/>
    <w:rsid w:val="00BA53E6"/>
    <w:rsid w:val="00BA572F"/>
    <w:rsid w:val="00BA5BFD"/>
    <w:rsid w:val="00BA639E"/>
    <w:rsid w:val="00BA656D"/>
    <w:rsid w:val="00BA65A8"/>
    <w:rsid w:val="00BA7C26"/>
    <w:rsid w:val="00BA7D29"/>
    <w:rsid w:val="00BB006E"/>
    <w:rsid w:val="00BB0276"/>
    <w:rsid w:val="00BB02A7"/>
    <w:rsid w:val="00BB04D1"/>
    <w:rsid w:val="00BB0636"/>
    <w:rsid w:val="00BB0674"/>
    <w:rsid w:val="00BB072F"/>
    <w:rsid w:val="00BB089F"/>
    <w:rsid w:val="00BB0B0C"/>
    <w:rsid w:val="00BB0B3C"/>
    <w:rsid w:val="00BB1421"/>
    <w:rsid w:val="00BB15BE"/>
    <w:rsid w:val="00BB1D1F"/>
    <w:rsid w:val="00BB1ED4"/>
    <w:rsid w:val="00BB20EB"/>
    <w:rsid w:val="00BB27D1"/>
    <w:rsid w:val="00BB2822"/>
    <w:rsid w:val="00BB29FF"/>
    <w:rsid w:val="00BB2C83"/>
    <w:rsid w:val="00BB33DA"/>
    <w:rsid w:val="00BB33F3"/>
    <w:rsid w:val="00BB3566"/>
    <w:rsid w:val="00BB3B07"/>
    <w:rsid w:val="00BB3F91"/>
    <w:rsid w:val="00BB404A"/>
    <w:rsid w:val="00BB4913"/>
    <w:rsid w:val="00BB4919"/>
    <w:rsid w:val="00BB535F"/>
    <w:rsid w:val="00BB5849"/>
    <w:rsid w:val="00BB5B66"/>
    <w:rsid w:val="00BB5C54"/>
    <w:rsid w:val="00BB5D38"/>
    <w:rsid w:val="00BB6019"/>
    <w:rsid w:val="00BB60A8"/>
    <w:rsid w:val="00BB6BD3"/>
    <w:rsid w:val="00BB7E2A"/>
    <w:rsid w:val="00BC0551"/>
    <w:rsid w:val="00BC0E22"/>
    <w:rsid w:val="00BC0E4E"/>
    <w:rsid w:val="00BC0F1E"/>
    <w:rsid w:val="00BC151C"/>
    <w:rsid w:val="00BC1B21"/>
    <w:rsid w:val="00BC1B94"/>
    <w:rsid w:val="00BC2181"/>
    <w:rsid w:val="00BC24F2"/>
    <w:rsid w:val="00BC2719"/>
    <w:rsid w:val="00BC278C"/>
    <w:rsid w:val="00BC300A"/>
    <w:rsid w:val="00BC390D"/>
    <w:rsid w:val="00BC404A"/>
    <w:rsid w:val="00BC418B"/>
    <w:rsid w:val="00BC4234"/>
    <w:rsid w:val="00BC4528"/>
    <w:rsid w:val="00BC46D4"/>
    <w:rsid w:val="00BC58B1"/>
    <w:rsid w:val="00BC5CD9"/>
    <w:rsid w:val="00BC5ECE"/>
    <w:rsid w:val="00BC60BF"/>
    <w:rsid w:val="00BC6131"/>
    <w:rsid w:val="00BC630D"/>
    <w:rsid w:val="00BC6388"/>
    <w:rsid w:val="00BC6509"/>
    <w:rsid w:val="00BC6525"/>
    <w:rsid w:val="00BC75FF"/>
    <w:rsid w:val="00BC7618"/>
    <w:rsid w:val="00BC7656"/>
    <w:rsid w:val="00BC77C6"/>
    <w:rsid w:val="00BD00A4"/>
    <w:rsid w:val="00BD018E"/>
    <w:rsid w:val="00BD01AC"/>
    <w:rsid w:val="00BD053B"/>
    <w:rsid w:val="00BD0BBF"/>
    <w:rsid w:val="00BD173C"/>
    <w:rsid w:val="00BD1770"/>
    <w:rsid w:val="00BD18BA"/>
    <w:rsid w:val="00BD1E99"/>
    <w:rsid w:val="00BD264E"/>
    <w:rsid w:val="00BD26E0"/>
    <w:rsid w:val="00BD294F"/>
    <w:rsid w:val="00BD2B21"/>
    <w:rsid w:val="00BD2DBC"/>
    <w:rsid w:val="00BD3329"/>
    <w:rsid w:val="00BD3376"/>
    <w:rsid w:val="00BD402A"/>
    <w:rsid w:val="00BD41FD"/>
    <w:rsid w:val="00BD50DB"/>
    <w:rsid w:val="00BD54DE"/>
    <w:rsid w:val="00BD696F"/>
    <w:rsid w:val="00BD6D85"/>
    <w:rsid w:val="00BD708D"/>
    <w:rsid w:val="00BD72A5"/>
    <w:rsid w:val="00BD768F"/>
    <w:rsid w:val="00BD78B3"/>
    <w:rsid w:val="00BE0431"/>
    <w:rsid w:val="00BE07F9"/>
    <w:rsid w:val="00BE1E50"/>
    <w:rsid w:val="00BE1F01"/>
    <w:rsid w:val="00BE2CE1"/>
    <w:rsid w:val="00BE32D4"/>
    <w:rsid w:val="00BE3AD1"/>
    <w:rsid w:val="00BE4A26"/>
    <w:rsid w:val="00BE5353"/>
    <w:rsid w:val="00BE5DB7"/>
    <w:rsid w:val="00BE6308"/>
    <w:rsid w:val="00BE66E6"/>
    <w:rsid w:val="00BE7620"/>
    <w:rsid w:val="00BE779E"/>
    <w:rsid w:val="00BE79AA"/>
    <w:rsid w:val="00BF03DB"/>
    <w:rsid w:val="00BF05EE"/>
    <w:rsid w:val="00BF0BEB"/>
    <w:rsid w:val="00BF0F2C"/>
    <w:rsid w:val="00BF1493"/>
    <w:rsid w:val="00BF152E"/>
    <w:rsid w:val="00BF17CA"/>
    <w:rsid w:val="00BF1AFB"/>
    <w:rsid w:val="00BF1BFE"/>
    <w:rsid w:val="00BF2638"/>
    <w:rsid w:val="00BF2930"/>
    <w:rsid w:val="00BF344B"/>
    <w:rsid w:val="00BF350E"/>
    <w:rsid w:val="00BF362D"/>
    <w:rsid w:val="00BF363A"/>
    <w:rsid w:val="00BF3E29"/>
    <w:rsid w:val="00BF4460"/>
    <w:rsid w:val="00BF4C1E"/>
    <w:rsid w:val="00BF4F31"/>
    <w:rsid w:val="00BF53AD"/>
    <w:rsid w:val="00BF53D7"/>
    <w:rsid w:val="00BF5716"/>
    <w:rsid w:val="00BF57AA"/>
    <w:rsid w:val="00BF5D54"/>
    <w:rsid w:val="00BF5E23"/>
    <w:rsid w:val="00BF5E30"/>
    <w:rsid w:val="00BF62D0"/>
    <w:rsid w:val="00BF68B1"/>
    <w:rsid w:val="00BF68D9"/>
    <w:rsid w:val="00BF70DE"/>
    <w:rsid w:val="00BF7305"/>
    <w:rsid w:val="00BF790C"/>
    <w:rsid w:val="00BF7BD8"/>
    <w:rsid w:val="00C00092"/>
    <w:rsid w:val="00C00145"/>
    <w:rsid w:val="00C00D3B"/>
    <w:rsid w:val="00C01D1C"/>
    <w:rsid w:val="00C02343"/>
    <w:rsid w:val="00C029D6"/>
    <w:rsid w:val="00C02C61"/>
    <w:rsid w:val="00C02F45"/>
    <w:rsid w:val="00C03C3D"/>
    <w:rsid w:val="00C03C72"/>
    <w:rsid w:val="00C03D2D"/>
    <w:rsid w:val="00C03DC5"/>
    <w:rsid w:val="00C03EBA"/>
    <w:rsid w:val="00C04142"/>
    <w:rsid w:val="00C04158"/>
    <w:rsid w:val="00C0428A"/>
    <w:rsid w:val="00C04F22"/>
    <w:rsid w:val="00C0582F"/>
    <w:rsid w:val="00C05845"/>
    <w:rsid w:val="00C06496"/>
    <w:rsid w:val="00C064AA"/>
    <w:rsid w:val="00C069B1"/>
    <w:rsid w:val="00C06AA4"/>
    <w:rsid w:val="00C06BE1"/>
    <w:rsid w:val="00C06C4F"/>
    <w:rsid w:val="00C0736C"/>
    <w:rsid w:val="00C075C1"/>
    <w:rsid w:val="00C078EF"/>
    <w:rsid w:val="00C10F3C"/>
    <w:rsid w:val="00C1164F"/>
    <w:rsid w:val="00C1167B"/>
    <w:rsid w:val="00C117CD"/>
    <w:rsid w:val="00C11914"/>
    <w:rsid w:val="00C11AD0"/>
    <w:rsid w:val="00C11C83"/>
    <w:rsid w:val="00C1233A"/>
    <w:rsid w:val="00C1291B"/>
    <w:rsid w:val="00C12E61"/>
    <w:rsid w:val="00C136B4"/>
    <w:rsid w:val="00C1411C"/>
    <w:rsid w:val="00C143BB"/>
    <w:rsid w:val="00C1474C"/>
    <w:rsid w:val="00C148F5"/>
    <w:rsid w:val="00C14DB4"/>
    <w:rsid w:val="00C150AB"/>
    <w:rsid w:val="00C15312"/>
    <w:rsid w:val="00C15416"/>
    <w:rsid w:val="00C15B14"/>
    <w:rsid w:val="00C15C7B"/>
    <w:rsid w:val="00C15DDC"/>
    <w:rsid w:val="00C16365"/>
    <w:rsid w:val="00C16A97"/>
    <w:rsid w:val="00C16DA3"/>
    <w:rsid w:val="00C16DD5"/>
    <w:rsid w:val="00C1735F"/>
    <w:rsid w:val="00C17667"/>
    <w:rsid w:val="00C179C7"/>
    <w:rsid w:val="00C200A7"/>
    <w:rsid w:val="00C20176"/>
    <w:rsid w:val="00C2065A"/>
    <w:rsid w:val="00C20EBE"/>
    <w:rsid w:val="00C2160F"/>
    <w:rsid w:val="00C21A5B"/>
    <w:rsid w:val="00C22216"/>
    <w:rsid w:val="00C222D3"/>
    <w:rsid w:val="00C22345"/>
    <w:rsid w:val="00C223F3"/>
    <w:rsid w:val="00C22624"/>
    <w:rsid w:val="00C2277B"/>
    <w:rsid w:val="00C23495"/>
    <w:rsid w:val="00C239FE"/>
    <w:rsid w:val="00C23A43"/>
    <w:rsid w:val="00C24940"/>
    <w:rsid w:val="00C24D1A"/>
    <w:rsid w:val="00C25323"/>
    <w:rsid w:val="00C254D6"/>
    <w:rsid w:val="00C2602C"/>
    <w:rsid w:val="00C26132"/>
    <w:rsid w:val="00C27237"/>
    <w:rsid w:val="00C272CB"/>
    <w:rsid w:val="00C27A9C"/>
    <w:rsid w:val="00C27D01"/>
    <w:rsid w:val="00C27F36"/>
    <w:rsid w:val="00C300C6"/>
    <w:rsid w:val="00C3012E"/>
    <w:rsid w:val="00C30450"/>
    <w:rsid w:val="00C308CB"/>
    <w:rsid w:val="00C30919"/>
    <w:rsid w:val="00C30A2D"/>
    <w:rsid w:val="00C30B54"/>
    <w:rsid w:val="00C310A0"/>
    <w:rsid w:val="00C31638"/>
    <w:rsid w:val="00C31865"/>
    <w:rsid w:val="00C31E2E"/>
    <w:rsid w:val="00C32814"/>
    <w:rsid w:val="00C32848"/>
    <w:rsid w:val="00C32DFE"/>
    <w:rsid w:val="00C33932"/>
    <w:rsid w:val="00C33EA0"/>
    <w:rsid w:val="00C3416A"/>
    <w:rsid w:val="00C34C36"/>
    <w:rsid w:val="00C354B9"/>
    <w:rsid w:val="00C35D09"/>
    <w:rsid w:val="00C35E76"/>
    <w:rsid w:val="00C36D48"/>
    <w:rsid w:val="00C36D8D"/>
    <w:rsid w:val="00C3781E"/>
    <w:rsid w:val="00C37E97"/>
    <w:rsid w:val="00C37EE9"/>
    <w:rsid w:val="00C401E6"/>
    <w:rsid w:val="00C403D0"/>
    <w:rsid w:val="00C40795"/>
    <w:rsid w:val="00C40A92"/>
    <w:rsid w:val="00C422B4"/>
    <w:rsid w:val="00C424FB"/>
    <w:rsid w:val="00C42742"/>
    <w:rsid w:val="00C43385"/>
    <w:rsid w:val="00C44296"/>
    <w:rsid w:val="00C45129"/>
    <w:rsid w:val="00C45830"/>
    <w:rsid w:val="00C45B8B"/>
    <w:rsid w:val="00C4607F"/>
    <w:rsid w:val="00C4618C"/>
    <w:rsid w:val="00C4626E"/>
    <w:rsid w:val="00C46544"/>
    <w:rsid w:val="00C47EAD"/>
    <w:rsid w:val="00C503AA"/>
    <w:rsid w:val="00C50479"/>
    <w:rsid w:val="00C50A55"/>
    <w:rsid w:val="00C50F0B"/>
    <w:rsid w:val="00C52054"/>
    <w:rsid w:val="00C5217B"/>
    <w:rsid w:val="00C5225B"/>
    <w:rsid w:val="00C528D6"/>
    <w:rsid w:val="00C53993"/>
    <w:rsid w:val="00C53B14"/>
    <w:rsid w:val="00C53C32"/>
    <w:rsid w:val="00C54280"/>
    <w:rsid w:val="00C54319"/>
    <w:rsid w:val="00C54660"/>
    <w:rsid w:val="00C54D1C"/>
    <w:rsid w:val="00C54F98"/>
    <w:rsid w:val="00C5557D"/>
    <w:rsid w:val="00C56057"/>
    <w:rsid w:val="00C561F8"/>
    <w:rsid w:val="00C5638B"/>
    <w:rsid w:val="00C5647D"/>
    <w:rsid w:val="00C566D2"/>
    <w:rsid w:val="00C60510"/>
    <w:rsid w:val="00C60CC1"/>
    <w:rsid w:val="00C6155A"/>
    <w:rsid w:val="00C61578"/>
    <w:rsid w:val="00C61FA7"/>
    <w:rsid w:val="00C62900"/>
    <w:rsid w:val="00C62A70"/>
    <w:rsid w:val="00C62B49"/>
    <w:rsid w:val="00C6305B"/>
    <w:rsid w:val="00C6432D"/>
    <w:rsid w:val="00C64778"/>
    <w:rsid w:val="00C65159"/>
    <w:rsid w:val="00C653B6"/>
    <w:rsid w:val="00C6573D"/>
    <w:rsid w:val="00C65ABB"/>
    <w:rsid w:val="00C667AC"/>
    <w:rsid w:val="00C66AAA"/>
    <w:rsid w:val="00C66F0A"/>
    <w:rsid w:val="00C67276"/>
    <w:rsid w:val="00C6746E"/>
    <w:rsid w:val="00C6749A"/>
    <w:rsid w:val="00C67E6F"/>
    <w:rsid w:val="00C67F13"/>
    <w:rsid w:val="00C70207"/>
    <w:rsid w:val="00C70C0F"/>
    <w:rsid w:val="00C70E00"/>
    <w:rsid w:val="00C70E42"/>
    <w:rsid w:val="00C718F7"/>
    <w:rsid w:val="00C728C4"/>
    <w:rsid w:val="00C72BF0"/>
    <w:rsid w:val="00C72CC2"/>
    <w:rsid w:val="00C72F7E"/>
    <w:rsid w:val="00C730B2"/>
    <w:rsid w:val="00C7312C"/>
    <w:rsid w:val="00C73878"/>
    <w:rsid w:val="00C74DBC"/>
    <w:rsid w:val="00C759CE"/>
    <w:rsid w:val="00C76670"/>
    <w:rsid w:val="00C7691D"/>
    <w:rsid w:val="00C7697B"/>
    <w:rsid w:val="00C769D4"/>
    <w:rsid w:val="00C76E47"/>
    <w:rsid w:val="00C7705F"/>
    <w:rsid w:val="00C77458"/>
    <w:rsid w:val="00C7772C"/>
    <w:rsid w:val="00C77976"/>
    <w:rsid w:val="00C77D95"/>
    <w:rsid w:val="00C80E1B"/>
    <w:rsid w:val="00C822B6"/>
    <w:rsid w:val="00C826F6"/>
    <w:rsid w:val="00C82EF2"/>
    <w:rsid w:val="00C831DC"/>
    <w:rsid w:val="00C83D7F"/>
    <w:rsid w:val="00C8437A"/>
    <w:rsid w:val="00C8448B"/>
    <w:rsid w:val="00C84990"/>
    <w:rsid w:val="00C84E00"/>
    <w:rsid w:val="00C857D6"/>
    <w:rsid w:val="00C857DA"/>
    <w:rsid w:val="00C85945"/>
    <w:rsid w:val="00C85DB4"/>
    <w:rsid w:val="00C86EB8"/>
    <w:rsid w:val="00C870CF"/>
    <w:rsid w:val="00C87640"/>
    <w:rsid w:val="00C87649"/>
    <w:rsid w:val="00C8775F"/>
    <w:rsid w:val="00C905C9"/>
    <w:rsid w:val="00C90724"/>
    <w:rsid w:val="00C9092D"/>
    <w:rsid w:val="00C91388"/>
    <w:rsid w:val="00C9142C"/>
    <w:rsid w:val="00C919D0"/>
    <w:rsid w:val="00C91CCD"/>
    <w:rsid w:val="00C91EC9"/>
    <w:rsid w:val="00C91F2D"/>
    <w:rsid w:val="00C92626"/>
    <w:rsid w:val="00C92698"/>
    <w:rsid w:val="00C92C07"/>
    <w:rsid w:val="00C936C3"/>
    <w:rsid w:val="00C938CE"/>
    <w:rsid w:val="00C93A59"/>
    <w:rsid w:val="00C93E6A"/>
    <w:rsid w:val="00C93F8A"/>
    <w:rsid w:val="00C9421B"/>
    <w:rsid w:val="00C946E1"/>
    <w:rsid w:val="00C94F3D"/>
    <w:rsid w:val="00C95066"/>
    <w:rsid w:val="00C95419"/>
    <w:rsid w:val="00C955CB"/>
    <w:rsid w:val="00C967C2"/>
    <w:rsid w:val="00C96D45"/>
    <w:rsid w:val="00C96F34"/>
    <w:rsid w:val="00C97BF5"/>
    <w:rsid w:val="00C97DD4"/>
    <w:rsid w:val="00CA00C8"/>
    <w:rsid w:val="00CA037C"/>
    <w:rsid w:val="00CA0A13"/>
    <w:rsid w:val="00CA1142"/>
    <w:rsid w:val="00CA15EC"/>
    <w:rsid w:val="00CA1B24"/>
    <w:rsid w:val="00CA27DE"/>
    <w:rsid w:val="00CA2833"/>
    <w:rsid w:val="00CA2861"/>
    <w:rsid w:val="00CA3166"/>
    <w:rsid w:val="00CA31DC"/>
    <w:rsid w:val="00CA347E"/>
    <w:rsid w:val="00CA35F5"/>
    <w:rsid w:val="00CA40CF"/>
    <w:rsid w:val="00CA468A"/>
    <w:rsid w:val="00CA4EBA"/>
    <w:rsid w:val="00CA52F4"/>
    <w:rsid w:val="00CA55BA"/>
    <w:rsid w:val="00CA57B8"/>
    <w:rsid w:val="00CA695B"/>
    <w:rsid w:val="00CA76D3"/>
    <w:rsid w:val="00CA7748"/>
    <w:rsid w:val="00CA7B3D"/>
    <w:rsid w:val="00CB064E"/>
    <w:rsid w:val="00CB0A05"/>
    <w:rsid w:val="00CB11E9"/>
    <w:rsid w:val="00CB14DE"/>
    <w:rsid w:val="00CB22CC"/>
    <w:rsid w:val="00CB2984"/>
    <w:rsid w:val="00CB2B9C"/>
    <w:rsid w:val="00CB2ED7"/>
    <w:rsid w:val="00CB304E"/>
    <w:rsid w:val="00CB314C"/>
    <w:rsid w:val="00CB32C4"/>
    <w:rsid w:val="00CB3653"/>
    <w:rsid w:val="00CB39B6"/>
    <w:rsid w:val="00CB3B45"/>
    <w:rsid w:val="00CB3DF6"/>
    <w:rsid w:val="00CB3FA8"/>
    <w:rsid w:val="00CB48CF"/>
    <w:rsid w:val="00CB48ED"/>
    <w:rsid w:val="00CB4EEB"/>
    <w:rsid w:val="00CB5B7B"/>
    <w:rsid w:val="00CB605C"/>
    <w:rsid w:val="00CB6117"/>
    <w:rsid w:val="00CB62C0"/>
    <w:rsid w:val="00CB62ED"/>
    <w:rsid w:val="00CB6617"/>
    <w:rsid w:val="00CB73F0"/>
    <w:rsid w:val="00CC040F"/>
    <w:rsid w:val="00CC0516"/>
    <w:rsid w:val="00CC0628"/>
    <w:rsid w:val="00CC0ABA"/>
    <w:rsid w:val="00CC0CD8"/>
    <w:rsid w:val="00CC0F76"/>
    <w:rsid w:val="00CC10B2"/>
    <w:rsid w:val="00CC1359"/>
    <w:rsid w:val="00CC1582"/>
    <w:rsid w:val="00CC1F53"/>
    <w:rsid w:val="00CC2149"/>
    <w:rsid w:val="00CC25A2"/>
    <w:rsid w:val="00CC2A26"/>
    <w:rsid w:val="00CC2D50"/>
    <w:rsid w:val="00CC2D85"/>
    <w:rsid w:val="00CC3112"/>
    <w:rsid w:val="00CC3929"/>
    <w:rsid w:val="00CC394D"/>
    <w:rsid w:val="00CC3A92"/>
    <w:rsid w:val="00CC41AD"/>
    <w:rsid w:val="00CC4315"/>
    <w:rsid w:val="00CC4503"/>
    <w:rsid w:val="00CC45E1"/>
    <w:rsid w:val="00CC4CCB"/>
    <w:rsid w:val="00CC51D9"/>
    <w:rsid w:val="00CC5370"/>
    <w:rsid w:val="00CC5446"/>
    <w:rsid w:val="00CC579F"/>
    <w:rsid w:val="00CC6CF0"/>
    <w:rsid w:val="00CC6D16"/>
    <w:rsid w:val="00CC6D21"/>
    <w:rsid w:val="00CC7266"/>
    <w:rsid w:val="00CC72C7"/>
    <w:rsid w:val="00CC7A53"/>
    <w:rsid w:val="00CC7BA3"/>
    <w:rsid w:val="00CD0AF0"/>
    <w:rsid w:val="00CD1647"/>
    <w:rsid w:val="00CD1C3B"/>
    <w:rsid w:val="00CD2618"/>
    <w:rsid w:val="00CD2658"/>
    <w:rsid w:val="00CD2907"/>
    <w:rsid w:val="00CD3386"/>
    <w:rsid w:val="00CD3461"/>
    <w:rsid w:val="00CD3B06"/>
    <w:rsid w:val="00CD3CCD"/>
    <w:rsid w:val="00CD4051"/>
    <w:rsid w:val="00CD411A"/>
    <w:rsid w:val="00CD43E0"/>
    <w:rsid w:val="00CD4D3E"/>
    <w:rsid w:val="00CD515D"/>
    <w:rsid w:val="00CD51A5"/>
    <w:rsid w:val="00CD57C1"/>
    <w:rsid w:val="00CD5901"/>
    <w:rsid w:val="00CD5CE2"/>
    <w:rsid w:val="00CD5FE9"/>
    <w:rsid w:val="00CD6031"/>
    <w:rsid w:val="00CD6AAE"/>
    <w:rsid w:val="00CD6BDF"/>
    <w:rsid w:val="00CD6C17"/>
    <w:rsid w:val="00CD6EA4"/>
    <w:rsid w:val="00CD7D50"/>
    <w:rsid w:val="00CD7E81"/>
    <w:rsid w:val="00CE0177"/>
    <w:rsid w:val="00CE0677"/>
    <w:rsid w:val="00CE0AC2"/>
    <w:rsid w:val="00CE148D"/>
    <w:rsid w:val="00CE150E"/>
    <w:rsid w:val="00CE2330"/>
    <w:rsid w:val="00CE2FE2"/>
    <w:rsid w:val="00CE3049"/>
    <w:rsid w:val="00CE342F"/>
    <w:rsid w:val="00CE39C1"/>
    <w:rsid w:val="00CE3BC5"/>
    <w:rsid w:val="00CE4330"/>
    <w:rsid w:val="00CE4857"/>
    <w:rsid w:val="00CE49B4"/>
    <w:rsid w:val="00CE6C31"/>
    <w:rsid w:val="00CE7310"/>
    <w:rsid w:val="00CE756C"/>
    <w:rsid w:val="00CE7B79"/>
    <w:rsid w:val="00CF03D2"/>
    <w:rsid w:val="00CF089C"/>
    <w:rsid w:val="00CF0AA2"/>
    <w:rsid w:val="00CF105B"/>
    <w:rsid w:val="00CF1196"/>
    <w:rsid w:val="00CF22AA"/>
    <w:rsid w:val="00CF22C6"/>
    <w:rsid w:val="00CF2ACD"/>
    <w:rsid w:val="00CF322D"/>
    <w:rsid w:val="00CF389A"/>
    <w:rsid w:val="00CF45D9"/>
    <w:rsid w:val="00CF4EC3"/>
    <w:rsid w:val="00CF500F"/>
    <w:rsid w:val="00CF52E5"/>
    <w:rsid w:val="00CF5E01"/>
    <w:rsid w:val="00CF75DD"/>
    <w:rsid w:val="00CF7CE9"/>
    <w:rsid w:val="00CF7E8A"/>
    <w:rsid w:val="00D00057"/>
    <w:rsid w:val="00D00A4B"/>
    <w:rsid w:val="00D00DAC"/>
    <w:rsid w:val="00D00E44"/>
    <w:rsid w:val="00D012BA"/>
    <w:rsid w:val="00D012C6"/>
    <w:rsid w:val="00D01384"/>
    <w:rsid w:val="00D01417"/>
    <w:rsid w:val="00D01B31"/>
    <w:rsid w:val="00D024A9"/>
    <w:rsid w:val="00D0331E"/>
    <w:rsid w:val="00D03C00"/>
    <w:rsid w:val="00D04493"/>
    <w:rsid w:val="00D0472A"/>
    <w:rsid w:val="00D04823"/>
    <w:rsid w:val="00D049DC"/>
    <w:rsid w:val="00D04F47"/>
    <w:rsid w:val="00D05529"/>
    <w:rsid w:val="00D05721"/>
    <w:rsid w:val="00D05AE6"/>
    <w:rsid w:val="00D065D8"/>
    <w:rsid w:val="00D0664C"/>
    <w:rsid w:val="00D0675E"/>
    <w:rsid w:val="00D067F9"/>
    <w:rsid w:val="00D069A5"/>
    <w:rsid w:val="00D06D81"/>
    <w:rsid w:val="00D0728B"/>
    <w:rsid w:val="00D078FE"/>
    <w:rsid w:val="00D07C70"/>
    <w:rsid w:val="00D07F04"/>
    <w:rsid w:val="00D100AE"/>
    <w:rsid w:val="00D10ADE"/>
    <w:rsid w:val="00D10BCF"/>
    <w:rsid w:val="00D10C29"/>
    <w:rsid w:val="00D10CF0"/>
    <w:rsid w:val="00D10E54"/>
    <w:rsid w:val="00D110DE"/>
    <w:rsid w:val="00D11169"/>
    <w:rsid w:val="00D113F8"/>
    <w:rsid w:val="00D11633"/>
    <w:rsid w:val="00D11B16"/>
    <w:rsid w:val="00D11B5C"/>
    <w:rsid w:val="00D11B9A"/>
    <w:rsid w:val="00D11DA0"/>
    <w:rsid w:val="00D11FDD"/>
    <w:rsid w:val="00D11FEE"/>
    <w:rsid w:val="00D12257"/>
    <w:rsid w:val="00D12777"/>
    <w:rsid w:val="00D12F30"/>
    <w:rsid w:val="00D14765"/>
    <w:rsid w:val="00D14779"/>
    <w:rsid w:val="00D14845"/>
    <w:rsid w:val="00D14892"/>
    <w:rsid w:val="00D14DC4"/>
    <w:rsid w:val="00D15061"/>
    <w:rsid w:val="00D1529F"/>
    <w:rsid w:val="00D15B7C"/>
    <w:rsid w:val="00D15E2C"/>
    <w:rsid w:val="00D16CC7"/>
    <w:rsid w:val="00D171E8"/>
    <w:rsid w:val="00D17204"/>
    <w:rsid w:val="00D1722D"/>
    <w:rsid w:val="00D17A99"/>
    <w:rsid w:val="00D17F1B"/>
    <w:rsid w:val="00D218AF"/>
    <w:rsid w:val="00D21E26"/>
    <w:rsid w:val="00D21E84"/>
    <w:rsid w:val="00D223AE"/>
    <w:rsid w:val="00D223F0"/>
    <w:rsid w:val="00D22525"/>
    <w:rsid w:val="00D2375B"/>
    <w:rsid w:val="00D23AB7"/>
    <w:rsid w:val="00D24278"/>
    <w:rsid w:val="00D243B1"/>
    <w:rsid w:val="00D24EE0"/>
    <w:rsid w:val="00D25509"/>
    <w:rsid w:val="00D25F32"/>
    <w:rsid w:val="00D25F3F"/>
    <w:rsid w:val="00D263CD"/>
    <w:rsid w:val="00D265DB"/>
    <w:rsid w:val="00D266B1"/>
    <w:rsid w:val="00D26B73"/>
    <w:rsid w:val="00D27081"/>
    <w:rsid w:val="00D2761A"/>
    <w:rsid w:val="00D2770B"/>
    <w:rsid w:val="00D2779B"/>
    <w:rsid w:val="00D27932"/>
    <w:rsid w:val="00D30085"/>
    <w:rsid w:val="00D30140"/>
    <w:rsid w:val="00D30247"/>
    <w:rsid w:val="00D30342"/>
    <w:rsid w:val="00D3059A"/>
    <w:rsid w:val="00D305F7"/>
    <w:rsid w:val="00D30B4D"/>
    <w:rsid w:val="00D30CC1"/>
    <w:rsid w:val="00D31374"/>
    <w:rsid w:val="00D3154E"/>
    <w:rsid w:val="00D31552"/>
    <w:rsid w:val="00D32581"/>
    <w:rsid w:val="00D32694"/>
    <w:rsid w:val="00D32BC1"/>
    <w:rsid w:val="00D32FD0"/>
    <w:rsid w:val="00D3403C"/>
    <w:rsid w:val="00D3474F"/>
    <w:rsid w:val="00D347BF"/>
    <w:rsid w:val="00D34E9D"/>
    <w:rsid w:val="00D34FB7"/>
    <w:rsid w:val="00D355C4"/>
    <w:rsid w:val="00D35930"/>
    <w:rsid w:val="00D36170"/>
    <w:rsid w:val="00D361C8"/>
    <w:rsid w:val="00D36631"/>
    <w:rsid w:val="00D36B9E"/>
    <w:rsid w:val="00D379F0"/>
    <w:rsid w:val="00D40039"/>
    <w:rsid w:val="00D40796"/>
    <w:rsid w:val="00D408D9"/>
    <w:rsid w:val="00D40C37"/>
    <w:rsid w:val="00D42462"/>
    <w:rsid w:val="00D426FF"/>
    <w:rsid w:val="00D435B6"/>
    <w:rsid w:val="00D4470B"/>
    <w:rsid w:val="00D447DD"/>
    <w:rsid w:val="00D449F4"/>
    <w:rsid w:val="00D44ABE"/>
    <w:rsid w:val="00D44CE9"/>
    <w:rsid w:val="00D45523"/>
    <w:rsid w:val="00D46215"/>
    <w:rsid w:val="00D4673E"/>
    <w:rsid w:val="00D473F1"/>
    <w:rsid w:val="00D4797C"/>
    <w:rsid w:val="00D47A7D"/>
    <w:rsid w:val="00D50560"/>
    <w:rsid w:val="00D5062F"/>
    <w:rsid w:val="00D5118D"/>
    <w:rsid w:val="00D51752"/>
    <w:rsid w:val="00D52080"/>
    <w:rsid w:val="00D52790"/>
    <w:rsid w:val="00D52869"/>
    <w:rsid w:val="00D53106"/>
    <w:rsid w:val="00D53263"/>
    <w:rsid w:val="00D53576"/>
    <w:rsid w:val="00D54178"/>
    <w:rsid w:val="00D541A4"/>
    <w:rsid w:val="00D54770"/>
    <w:rsid w:val="00D54CE1"/>
    <w:rsid w:val="00D54F6F"/>
    <w:rsid w:val="00D5555F"/>
    <w:rsid w:val="00D55983"/>
    <w:rsid w:val="00D56265"/>
    <w:rsid w:val="00D56611"/>
    <w:rsid w:val="00D56DE7"/>
    <w:rsid w:val="00D5769F"/>
    <w:rsid w:val="00D602EE"/>
    <w:rsid w:val="00D60423"/>
    <w:rsid w:val="00D60B8B"/>
    <w:rsid w:val="00D61BBA"/>
    <w:rsid w:val="00D61C0D"/>
    <w:rsid w:val="00D62E2E"/>
    <w:rsid w:val="00D6321A"/>
    <w:rsid w:val="00D6321E"/>
    <w:rsid w:val="00D63F49"/>
    <w:rsid w:val="00D6437E"/>
    <w:rsid w:val="00D6438A"/>
    <w:rsid w:val="00D64519"/>
    <w:rsid w:val="00D65146"/>
    <w:rsid w:val="00D65768"/>
    <w:rsid w:val="00D65B65"/>
    <w:rsid w:val="00D65E37"/>
    <w:rsid w:val="00D65EFC"/>
    <w:rsid w:val="00D66140"/>
    <w:rsid w:val="00D66339"/>
    <w:rsid w:val="00D66553"/>
    <w:rsid w:val="00D667FA"/>
    <w:rsid w:val="00D6708B"/>
    <w:rsid w:val="00D67545"/>
    <w:rsid w:val="00D67843"/>
    <w:rsid w:val="00D67A65"/>
    <w:rsid w:val="00D67BFB"/>
    <w:rsid w:val="00D67CB3"/>
    <w:rsid w:val="00D70E80"/>
    <w:rsid w:val="00D7101D"/>
    <w:rsid w:val="00D71A4F"/>
    <w:rsid w:val="00D7210A"/>
    <w:rsid w:val="00D72173"/>
    <w:rsid w:val="00D7235F"/>
    <w:rsid w:val="00D726B7"/>
    <w:rsid w:val="00D727F0"/>
    <w:rsid w:val="00D72A3F"/>
    <w:rsid w:val="00D72CCD"/>
    <w:rsid w:val="00D73014"/>
    <w:rsid w:val="00D7309A"/>
    <w:rsid w:val="00D73488"/>
    <w:rsid w:val="00D7366F"/>
    <w:rsid w:val="00D73BB9"/>
    <w:rsid w:val="00D73CD5"/>
    <w:rsid w:val="00D7427F"/>
    <w:rsid w:val="00D748E0"/>
    <w:rsid w:val="00D75BDF"/>
    <w:rsid w:val="00D762DE"/>
    <w:rsid w:val="00D7648D"/>
    <w:rsid w:val="00D76640"/>
    <w:rsid w:val="00D770F5"/>
    <w:rsid w:val="00D77463"/>
    <w:rsid w:val="00D7795E"/>
    <w:rsid w:val="00D77960"/>
    <w:rsid w:val="00D779FE"/>
    <w:rsid w:val="00D77A76"/>
    <w:rsid w:val="00D77E4C"/>
    <w:rsid w:val="00D80110"/>
    <w:rsid w:val="00D801AC"/>
    <w:rsid w:val="00D80249"/>
    <w:rsid w:val="00D80500"/>
    <w:rsid w:val="00D808B9"/>
    <w:rsid w:val="00D808C3"/>
    <w:rsid w:val="00D80C0F"/>
    <w:rsid w:val="00D80F8D"/>
    <w:rsid w:val="00D80FF2"/>
    <w:rsid w:val="00D810D5"/>
    <w:rsid w:val="00D8126A"/>
    <w:rsid w:val="00D81720"/>
    <w:rsid w:val="00D817B7"/>
    <w:rsid w:val="00D820A4"/>
    <w:rsid w:val="00D83217"/>
    <w:rsid w:val="00D83A9E"/>
    <w:rsid w:val="00D83BBB"/>
    <w:rsid w:val="00D84348"/>
    <w:rsid w:val="00D8441B"/>
    <w:rsid w:val="00D84CEE"/>
    <w:rsid w:val="00D85667"/>
    <w:rsid w:val="00D856F6"/>
    <w:rsid w:val="00D858AE"/>
    <w:rsid w:val="00D85EA1"/>
    <w:rsid w:val="00D86D30"/>
    <w:rsid w:val="00D87F79"/>
    <w:rsid w:val="00D91A0E"/>
    <w:rsid w:val="00D91AB9"/>
    <w:rsid w:val="00D91D24"/>
    <w:rsid w:val="00D92AB6"/>
    <w:rsid w:val="00D92D28"/>
    <w:rsid w:val="00D92F4E"/>
    <w:rsid w:val="00D936E8"/>
    <w:rsid w:val="00D93D94"/>
    <w:rsid w:val="00D9416E"/>
    <w:rsid w:val="00D94576"/>
    <w:rsid w:val="00D956C2"/>
    <w:rsid w:val="00D95D28"/>
    <w:rsid w:val="00D95F58"/>
    <w:rsid w:val="00D963DF"/>
    <w:rsid w:val="00D969FC"/>
    <w:rsid w:val="00D96FA3"/>
    <w:rsid w:val="00D9736A"/>
    <w:rsid w:val="00D978B8"/>
    <w:rsid w:val="00DA023C"/>
    <w:rsid w:val="00DA085D"/>
    <w:rsid w:val="00DA1164"/>
    <w:rsid w:val="00DA1635"/>
    <w:rsid w:val="00DA1708"/>
    <w:rsid w:val="00DA232C"/>
    <w:rsid w:val="00DA29F8"/>
    <w:rsid w:val="00DA2DAB"/>
    <w:rsid w:val="00DA3810"/>
    <w:rsid w:val="00DA42A6"/>
    <w:rsid w:val="00DA493A"/>
    <w:rsid w:val="00DA4F71"/>
    <w:rsid w:val="00DA5098"/>
    <w:rsid w:val="00DA519C"/>
    <w:rsid w:val="00DA5E8E"/>
    <w:rsid w:val="00DA6031"/>
    <w:rsid w:val="00DA6227"/>
    <w:rsid w:val="00DA66F6"/>
    <w:rsid w:val="00DA681A"/>
    <w:rsid w:val="00DA6A5E"/>
    <w:rsid w:val="00DA6E94"/>
    <w:rsid w:val="00DA6EF7"/>
    <w:rsid w:val="00DA7767"/>
    <w:rsid w:val="00DA7BE1"/>
    <w:rsid w:val="00DA7F23"/>
    <w:rsid w:val="00DB00F4"/>
    <w:rsid w:val="00DB0CC5"/>
    <w:rsid w:val="00DB118F"/>
    <w:rsid w:val="00DB14AB"/>
    <w:rsid w:val="00DB2090"/>
    <w:rsid w:val="00DB2B7F"/>
    <w:rsid w:val="00DB2CC0"/>
    <w:rsid w:val="00DB3995"/>
    <w:rsid w:val="00DB39F7"/>
    <w:rsid w:val="00DB3F1D"/>
    <w:rsid w:val="00DB42E5"/>
    <w:rsid w:val="00DB446E"/>
    <w:rsid w:val="00DB46D3"/>
    <w:rsid w:val="00DB5E75"/>
    <w:rsid w:val="00DB63D2"/>
    <w:rsid w:val="00DB6A5D"/>
    <w:rsid w:val="00DB6C2A"/>
    <w:rsid w:val="00DB6ED5"/>
    <w:rsid w:val="00DB7251"/>
    <w:rsid w:val="00DB73C6"/>
    <w:rsid w:val="00DB7C7F"/>
    <w:rsid w:val="00DC0AFD"/>
    <w:rsid w:val="00DC0E7C"/>
    <w:rsid w:val="00DC1171"/>
    <w:rsid w:val="00DC149E"/>
    <w:rsid w:val="00DC1959"/>
    <w:rsid w:val="00DC1E51"/>
    <w:rsid w:val="00DC209C"/>
    <w:rsid w:val="00DC2DCE"/>
    <w:rsid w:val="00DC40BA"/>
    <w:rsid w:val="00DC4A94"/>
    <w:rsid w:val="00DC5434"/>
    <w:rsid w:val="00DC5565"/>
    <w:rsid w:val="00DC56DF"/>
    <w:rsid w:val="00DC58E2"/>
    <w:rsid w:val="00DC5AE4"/>
    <w:rsid w:val="00DC6854"/>
    <w:rsid w:val="00DC6BCF"/>
    <w:rsid w:val="00DC6CEC"/>
    <w:rsid w:val="00DC6EA5"/>
    <w:rsid w:val="00DC731D"/>
    <w:rsid w:val="00DD0EEB"/>
    <w:rsid w:val="00DD0F0A"/>
    <w:rsid w:val="00DD15B5"/>
    <w:rsid w:val="00DD1A23"/>
    <w:rsid w:val="00DD1E30"/>
    <w:rsid w:val="00DD29EF"/>
    <w:rsid w:val="00DD2BF2"/>
    <w:rsid w:val="00DD3B15"/>
    <w:rsid w:val="00DD3BB6"/>
    <w:rsid w:val="00DD3C53"/>
    <w:rsid w:val="00DD41FE"/>
    <w:rsid w:val="00DD4A22"/>
    <w:rsid w:val="00DD4D67"/>
    <w:rsid w:val="00DD4F7A"/>
    <w:rsid w:val="00DD533A"/>
    <w:rsid w:val="00DD56E6"/>
    <w:rsid w:val="00DD5B88"/>
    <w:rsid w:val="00DD5BB5"/>
    <w:rsid w:val="00DD607B"/>
    <w:rsid w:val="00DD6614"/>
    <w:rsid w:val="00DD67B7"/>
    <w:rsid w:val="00DD67EA"/>
    <w:rsid w:val="00DD6E2D"/>
    <w:rsid w:val="00DD6E78"/>
    <w:rsid w:val="00DD6F75"/>
    <w:rsid w:val="00DD76E1"/>
    <w:rsid w:val="00DD7786"/>
    <w:rsid w:val="00DD7D53"/>
    <w:rsid w:val="00DD7E8A"/>
    <w:rsid w:val="00DE0286"/>
    <w:rsid w:val="00DE0C7A"/>
    <w:rsid w:val="00DE1062"/>
    <w:rsid w:val="00DE1895"/>
    <w:rsid w:val="00DE1907"/>
    <w:rsid w:val="00DE1B58"/>
    <w:rsid w:val="00DE1C27"/>
    <w:rsid w:val="00DE1D9E"/>
    <w:rsid w:val="00DE1FC0"/>
    <w:rsid w:val="00DE22C8"/>
    <w:rsid w:val="00DE293F"/>
    <w:rsid w:val="00DE2A1C"/>
    <w:rsid w:val="00DE3834"/>
    <w:rsid w:val="00DE3DC0"/>
    <w:rsid w:val="00DE4161"/>
    <w:rsid w:val="00DE455C"/>
    <w:rsid w:val="00DE5455"/>
    <w:rsid w:val="00DE55BF"/>
    <w:rsid w:val="00DE5DD8"/>
    <w:rsid w:val="00DE5ECF"/>
    <w:rsid w:val="00DE5ED7"/>
    <w:rsid w:val="00DE6151"/>
    <w:rsid w:val="00DE61BB"/>
    <w:rsid w:val="00DE666B"/>
    <w:rsid w:val="00DE6732"/>
    <w:rsid w:val="00DE6F3B"/>
    <w:rsid w:val="00DE74D9"/>
    <w:rsid w:val="00DE774A"/>
    <w:rsid w:val="00DE7925"/>
    <w:rsid w:val="00DE7B39"/>
    <w:rsid w:val="00DF044E"/>
    <w:rsid w:val="00DF18F7"/>
    <w:rsid w:val="00DF2353"/>
    <w:rsid w:val="00DF2360"/>
    <w:rsid w:val="00DF312F"/>
    <w:rsid w:val="00DF399F"/>
    <w:rsid w:val="00DF3C47"/>
    <w:rsid w:val="00DF419A"/>
    <w:rsid w:val="00DF4B5E"/>
    <w:rsid w:val="00DF4BF4"/>
    <w:rsid w:val="00DF50F2"/>
    <w:rsid w:val="00DF5892"/>
    <w:rsid w:val="00DF5BF4"/>
    <w:rsid w:val="00DF5FD6"/>
    <w:rsid w:val="00DF673D"/>
    <w:rsid w:val="00DF674E"/>
    <w:rsid w:val="00DF7A06"/>
    <w:rsid w:val="00DF7A3C"/>
    <w:rsid w:val="00DF7A49"/>
    <w:rsid w:val="00E002CB"/>
    <w:rsid w:val="00E00FFF"/>
    <w:rsid w:val="00E015CE"/>
    <w:rsid w:val="00E01912"/>
    <w:rsid w:val="00E01ADC"/>
    <w:rsid w:val="00E01E38"/>
    <w:rsid w:val="00E01F37"/>
    <w:rsid w:val="00E03172"/>
    <w:rsid w:val="00E03703"/>
    <w:rsid w:val="00E037BF"/>
    <w:rsid w:val="00E03854"/>
    <w:rsid w:val="00E03951"/>
    <w:rsid w:val="00E03A8D"/>
    <w:rsid w:val="00E03EC0"/>
    <w:rsid w:val="00E040BC"/>
    <w:rsid w:val="00E0521B"/>
    <w:rsid w:val="00E059A7"/>
    <w:rsid w:val="00E05A2B"/>
    <w:rsid w:val="00E05D49"/>
    <w:rsid w:val="00E05D9A"/>
    <w:rsid w:val="00E06DC7"/>
    <w:rsid w:val="00E06F7F"/>
    <w:rsid w:val="00E1076C"/>
    <w:rsid w:val="00E10830"/>
    <w:rsid w:val="00E10E88"/>
    <w:rsid w:val="00E11644"/>
    <w:rsid w:val="00E11A15"/>
    <w:rsid w:val="00E12DB0"/>
    <w:rsid w:val="00E13475"/>
    <w:rsid w:val="00E13809"/>
    <w:rsid w:val="00E14535"/>
    <w:rsid w:val="00E145F1"/>
    <w:rsid w:val="00E14BA7"/>
    <w:rsid w:val="00E155F2"/>
    <w:rsid w:val="00E15696"/>
    <w:rsid w:val="00E1630F"/>
    <w:rsid w:val="00E167CA"/>
    <w:rsid w:val="00E167CE"/>
    <w:rsid w:val="00E16866"/>
    <w:rsid w:val="00E16E19"/>
    <w:rsid w:val="00E17003"/>
    <w:rsid w:val="00E17342"/>
    <w:rsid w:val="00E17741"/>
    <w:rsid w:val="00E21311"/>
    <w:rsid w:val="00E21EF7"/>
    <w:rsid w:val="00E2224D"/>
    <w:rsid w:val="00E225DE"/>
    <w:rsid w:val="00E22CF4"/>
    <w:rsid w:val="00E2320B"/>
    <w:rsid w:val="00E23386"/>
    <w:rsid w:val="00E23CBA"/>
    <w:rsid w:val="00E23FB8"/>
    <w:rsid w:val="00E2433D"/>
    <w:rsid w:val="00E24C4A"/>
    <w:rsid w:val="00E257D1"/>
    <w:rsid w:val="00E26305"/>
    <w:rsid w:val="00E264A2"/>
    <w:rsid w:val="00E269AE"/>
    <w:rsid w:val="00E26E07"/>
    <w:rsid w:val="00E278E5"/>
    <w:rsid w:val="00E27CCE"/>
    <w:rsid w:val="00E30542"/>
    <w:rsid w:val="00E30E76"/>
    <w:rsid w:val="00E317E5"/>
    <w:rsid w:val="00E31979"/>
    <w:rsid w:val="00E31B7C"/>
    <w:rsid w:val="00E31F18"/>
    <w:rsid w:val="00E31F35"/>
    <w:rsid w:val="00E31FA6"/>
    <w:rsid w:val="00E31FB0"/>
    <w:rsid w:val="00E326CE"/>
    <w:rsid w:val="00E335DB"/>
    <w:rsid w:val="00E34051"/>
    <w:rsid w:val="00E34626"/>
    <w:rsid w:val="00E34CC6"/>
    <w:rsid w:val="00E34FD2"/>
    <w:rsid w:val="00E35E45"/>
    <w:rsid w:val="00E36AA4"/>
    <w:rsid w:val="00E36D78"/>
    <w:rsid w:val="00E36F6F"/>
    <w:rsid w:val="00E37264"/>
    <w:rsid w:val="00E37662"/>
    <w:rsid w:val="00E3797A"/>
    <w:rsid w:val="00E404A1"/>
    <w:rsid w:val="00E40CEC"/>
    <w:rsid w:val="00E4150C"/>
    <w:rsid w:val="00E4165D"/>
    <w:rsid w:val="00E419E5"/>
    <w:rsid w:val="00E41B59"/>
    <w:rsid w:val="00E41C0D"/>
    <w:rsid w:val="00E42611"/>
    <w:rsid w:val="00E43205"/>
    <w:rsid w:val="00E43372"/>
    <w:rsid w:val="00E436FF"/>
    <w:rsid w:val="00E438AD"/>
    <w:rsid w:val="00E43C72"/>
    <w:rsid w:val="00E43D26"/>
    <w:rsid w:val="00E43E1E"/>
    <w:rsid w:val="00E444BF"/>
    <w:rsid w:val="00E44640"/>
    <w:rsid w:val="00E44736"/>
    <w:rsid w:val="00E45280"/>
    <w:rsid w:val="00E459DA"/>
    <w:rsid w:val="00E45F7C"/>
    <w:rsid w:val="00E4654F"/>
    <w:rsid w:val="00E46750"/>
    <w:rsid w:val="00E46A55"/>
    <w:rsid w:val="00E4734C"/>
    <w:rsid w:val="00E4792C"/>
    <w:rsid w:val="00E502A3"/>
    <w:rsid w:val="00E5094A"/>
    <w:rsid w:val="00E50B1A"/>
    <w:rsid w:val="00E5112D"/>
    <w:rsid w:val="00E51451"/>
    <w:rsid w:val="00E51452"/>
    <w:rsid w:val="00E527C6"/>
    <w:rsid w:val="00E52A37"/>
    <w:rsid w:val="00E52A4C"/>
    <w:rsid w:val="00E52CE3"/>
    <w:rsid w:val="00E54231"/>
    <w:rsid w:val="00E54655"/>
    <w:rsid w:val="00E54E8B"/>
    <w:rsid w:val="00E553F2"/>
    <w:rsid w:val="00E55873"/>
    <w:rsid w:val="00E55ABA"/>
    <w:rsid w:val="00E55DDB"/>
    <w:rsid w:val="00E56370"/>
    <w:rsid w:val="00E56DF6"/>
    <w:rsid w:val="00E5733D"/>
    <w:rsid w:val="00E579F7"/>
    <w:rsid w:val="00E609A8"/>
    <w:rsid w:val="00E60CC1"/>
    <w:rsid w:val="00E610D0"/>
    <w:rsid w:val="00E612A1"/>
    <w:rsid w:val="00E622AD"/>
    <w:rsid w:val="00E62AF4"/>
    <w:rsid w:val="00E62B74"/>
    <w:rsid w:val="00E6328B"/>
    <w:rsid w:val="00E6367D"/>
    <w:rsid w:val="00E636DB"/>
    <w:rsid w:val="00E638E7"/>
    <w:rsid w:val="00E646FC"/>
    <w:rsid w:val="00E65382"/>
    <w:rsid w:val="00E654AF"/>
    <w:rsid w:val="00E65B6C"/>
    <w:rsid w:val="00E65F2B"/>
    <w:rsid w:val="00E66426"/>
    <w:rsid w:val="00E666A9"/>
    <w:rsid w:val="00E66B20"/>
    <w:rsid w:val="00E66B43"/>
    <w:rsid w:val="00E66CEA"/>
    <w:rsid w:val="00E66E6A"/>
    <w:rsid w:val="00E66F24"/>
    <w:rsid w:val="00E66F9A"/>
    <w:rsid w:val="00E6703A"/>
    <w:rsid w:val="00E673A8"/>
    <w:rsid w:val="00E676AA"/>
    <w:rsid w:val="00E67937"/>
    <w:rsid w:val="00E70365"/>
    <w:rsid w:val="00E70729"/>
    <w:rsid w:val="00E709F8"/>
    <w:rsid w:val="00E70DDD"/>
    <w:rsid w:val="00E7126F"/>
    <w:rsid w:val="00E7135F"/>
    <w:rsid w:val="00E719D1"/>
    <w:rsid w:val="00E720DE"/>
    <w:rsid w:val="00E72319"/>
    <w:rsid w:val="00E7272B"/>
    <w:rsid w:val="00E740AF"/>
    <w:rsid w:val="00E74773"/>
    <w:rsid w:val="00E747DD"/>
    <w:rsid w:val="00E74969"/>
    <w:rsid w:val="00E74A09"/>
    <w:rsid w:val="00E74C85"/>
    <w:rsid w:val="00E74C95"/>
    <w:rsid w:val="00E74C9E"/>
    <w:rsid w:val="00E7572E"/>
    <w:rsid w:val="00E75A1F"/>
    <w:rsid w:val="00E765B1"/>
    <w:rsid w:val="00E7733D"/>
    <w:rsid w:val="00E77CDE"/>
    <w:rsid w:val="00E77FA2"/>
    <w:rsid w:val="00E8007A"/>
    <w:rsid w:val="00E803D2"/>
    <w:rsid w:val="00E80511"/>
    <w:rsid w:val="00E80B4F"/>
    <w:rsid w:val="00E80E8A"/>
    <w:rsid w:val="00E81C8F"/>
    <w:rsid w:val="00E8249D"/>
    <w:rsid w:val="00E8271C"/>
    <w:rsid w:val="00E829FA"/>
    <w:rsid w:val="00E83195"/>
    <w:rsid w:val="00E83977"/>
    <w:rsid w:val="00E83D28"/>
    <w:rsid w:val="00E83E66"/>
    <w:rsid w:val="00E83E83"/>
    <w:rsid w:val="00E84028"/>
    <w:rsid w:val="00E843F0"/>
    <w:rsid w:val="00E84800"/>
    <w:rsid w:val="00E859BE"/>
    <w:rsid w:val="00E85C57"/>
    <w:rsid w:val="00E85C5E"/>
    <w:rsid w:val="00E86BD1"/>
    <w:rsid w:val="00E87152"/>
    <w:rsid w:val="00E87EB7"/>
    <w:rsid w:val="00E901C7"/>
    <w:rsid w:val="00E9117B"/>
    <w:rsid w:val="00E914AE"/>
    <w:rsid w:val="00E9161E"/>
    <w:rsid w:val="00E918E4"/>
    <w:rsid w:val="00E922BF"/>
    <w:rsid w:val="00E92469"/>
    <w:rsid w:val="00E92AF6"/>
    <w:rsid w:val="00E92C12"/>
    <w:rsid w:val="00E92D00"/>
    <w:rsid w:val="00E92D90"/>
    <w:rsid w:val="00E92E30"/>
    <w:rsid w:val="00E930BB"/>
    <w:rsid w:val="00E933B9"/>
    <w:rsid w:val="00E936BA"/>
    <w:rsid w:val="00E93B9C"/>
    <w:rsid w:val="00E93F2B"/>
    <w:rsid w:val="00E940E3"/>
    <w:rsid w:val="00E94483"/>
    <w:rsid w:val="00E94EFC"/>
    <w:rsid w:val="00E96604"/>
    <w:rsid w:val="00E96762"/>
    <w:rsid w:val="00E96D71"/>
    <w:rsid w:val="00E97309"/>
    <w:rsid w:val="00E97834"/>
    <w:rsid w:val="00E97D9B"/>
    <w:rsid w:val="00EA0735"/>
    <w:rsid w:val="00EA262C"/>
    <w:rsid w:val="00EA27CA"/>
    <w:rsid w:val="00EA3363"/>
    <w:rsid w:val="00EA373A"/>
    <w:rsid w:val="00EA37C6"/>
    <w:rsid w:val="00EA384A"/>
    <w:rsid w:val="00EA3DFF"/>
    <w:rsid w:val="00EA435C"/>
    <w:rsid w:val="00EA43CD"/>
    <w:rsid w:val="00EA4ABB"/>
    <w:rsid w:val="00EA4ECC"/>
    <w:rsid w:val="00EA56E1"/>
    <w:rsid w:val="00EA6691"/>
    <w:rsid w:val="00EA66E5"/>
    <w:rsid w:val="00EA6973"/>
    <w:rsid w:val="00EA755F"/>
    <w:rsid w:val="00EB0567"/>
    <w:rsid w:val="00EB0E4A"/>
    <w:rsid w:val="00EB1520"/>
    <w:rsid w:val="00EB1B05"/>
    <w:rsid w:val="00EB24D1"/>
    <w:rsid w:val="00EB2915"/>
    <w:rsid w:val="00EB3467"/>
    <w:rsid w:val="00EB3560"/>
    <w:rsid w:val="00EB486D"/>
    <w:rsid w:val="00EB488E"/>
    <w:rsid w:val="00EB528C"/>
    <w:rsid w:val="00EB55B0"/>
    <w:rsid w:val="00EB59B0"/>
    <w:rsid w:val="00EB5D78"/>
    <w:rsid w:val="00EB65AE"/>
    <w:rsid w:val="00EB67B6"/>
    <w:rsid w:val="00EB6987"/>
    <w:rsid w:val="00EB726A"/>
    <w:rsid w:val="00EB7A0F"/>
    <w:rsid w:val="00EB7B53"/>
    <w:rsid w:val="00EC0EFC"/>
    <w:rsid w:val="00EC1438"/>
    <w:rsid w:val="00EC1464"/>
    <w:rsid w:val="00EC14F0"/>
    <w:rsid w:val="00EC191D"/>
    <w:rsid w:val="00EC23D9"/>
    <w:rsid w:val="00EC23E1"/>
    <w:rsid w:val="00EC24EF"/>
    <w:rsid w:val="00EC2743"/>
    <w:rsid w:val="00EC2B47"/>
    <w:rsid w:val="00EC2F2E"/>
    <w:rsid w:val="00EC3159"/>
    <w:rsid w:val="00EC38A3"/>
    <w:rsid w:val="00EC44E5"/>
    <w:rsid w:val="00EC486F"/>
    <w:rsid w:val="00EC4E3D"/>
    <w:rsid w:val="00EC50FB"/>
    <w:rsid w:val="00EC549E"/>
    <w:rsid w:val="00EC56FD"/>
    <w:rsid w:val="00EC5A1C"/>
    <w:rsid w:val="00EC682C"/>
    <w:rsid w:val="00EC6AE2"/>
    <w:rsid w:val="00EC7046"/>
    <w:rsid w:val="00EC73D5"/>
    <w:rsid w:val="00EC7496"/>
    <w:rsid w:val="00EC78FD"/>
    <w:rsid w:val="00EC7AC2"/>
    <w:rsid w:val="00ED031F"/>
    <w:rsid w:val="00ED03DD"/>
    <w:rsid w:val="00ED1253"/>
    <w:rsid w:val="00ED184B"/>
    <w:rsid w:val="00ED27BE"/>
    <w:rsid w:val="00ED2CE0"/>
    <w:rsid w:val="00ED2E66"/>
    <w:rsid w:val="00ED2ED1"/>
    <w:rsid w:val="00ED38C0"/>
    <w:rsid w:val="00ED3A60"/>
    <w:rsid w:val="00ED3ACB"/>
    <w:rsid w:val="00ED3DB0"/>
    <w:rsid w:val="00ED4882"/>
    <w:rsid w:val="00ED4DAA"/>
    <w:rsid w:val="00ED533C"/>
    <w:rsid w:val="00ED5E97"/>
    <w:rsid w:val="00ED625D"/>
    <w:rsid w:val="00ED63FD"/>
    <w:rsid w:val="00ED708A"/>
    <w:rsid w:val="00ED70BF"/>
    <w:rsid w:val="00ED71C6"/>
    <w:rsid w:val="00ED7741"/>
    <w:rsid w:val="00ED7813"/>
    <w:rsid w:val="00ED7BB2"/>
    <w:rsid w:val="00EE00BB"/>
    <w:rsid w:val="00EE1148"/>
    <w:rsid w:val="00EE116C"/>
    <w:rsid w:val="00EE1C41"/>
    <w:rsid w:val="00EE1EB9"/>
    <w:rsid w:val="00EE1EE2"/>
    <w:rsid w:val="00EE28EF"/>
    <w:rsid w:val="00EE2B72"/>
    <w:rsid w:val="00EE3946"/>
    <w:rsid w:val="00EE3B98"/>
    <w:rsid w:val="00EE40D7"/>
    <w:rsid w:val="00EE43A4"/>
    <w:rsid w:val="00EE4470"/>
    <w:rsid w:val="00EE4A57"/>
    <w:rsid w:val="00EE50CA"/>
    <w:rsid w:val="00EE5274"/>
    <w:rsid w:val="00EE5346"/>
    <w:rsid w:val="00EE5AF3"/>
    <w:rsid w:val="00EE5F9D"/>
    <w:rsid w:val="00EE6526"/>
    <w:rsid w:val="00EE6926"/>
    <w:rsid w:val="00EE75C5"/>
    <w:rsid w:val="00EE7D05"/>
    <w:rsid w:val="00EF0067"/>
    <w:rsid w:val="00EF0249"/>
    <w:rsid w:val="00EF0532"/>
    <w:rsid w:val="00EF0E5A"/>
    <w:rsid w:val="00EF1085"/>
    <w:rsid w:val="00EF1392"/>
    <w:rsid w:val="00EF1C06"/>
    <w:rsid w:val="00EF29B5"/>
    <w:rsid w:val="00EF2DC8"/>
    <w:rsid w:val="00EF354B"/>
    <w:rsid w:val="00EF3B4F"/>
    <w:rsid w:val="00EF450B"/>
    <w:rsid w:val="00EF52CD"/>
    <w:rsid w:val="00EF5535"/>
    <w:rsid w:val="00EF5D2A"/>
    <w:rsid w:val="00EF601E"/>
    <w:rsid w:val="00EF60B0"/>
    <w:rsid w:val="00EF64A4"/>
    <w:rsid w:val="00EF691E"/>
    <w:rsid w:val="00EF7236"/>
    <w:rsid w:val="00EF7548"/>
    <w:rsid w:val="00EF76AD"/>
    <w:rsid w:val="00EF7DFE"/>
    <w:rsid w:val="00EF7E26"/>
    <w:rsid w:val="00F00160"/>
    <w:rsid w:val="00F008BE"/>
    <w:rsid w:val="00F00AE6"/>
    <w:rsid w:val="00F00D00"/>
    <w:rsid w:val="00F00E46"/>
    <w:rsid w:val="00F00FF2"/>
    <w:rsid w:val="00F01B24"/>
    <w:rsid w:val="00F020B7"/>
    <w:rsid w:val="00F023CD"/>
    <w:rsid w:val="00F02928"/>
    <w:rsid w:val="00F02ECA"/>
    <w:rsid w:val="00F02F5C"/>
    <w:rsid w:val="00F0326C"/>
    <w:rsid w:val="00F03A77"/>
    <w:rsid w:val="00F04B15"/>
    <w:rsid w:val="00F04B60"/>
    <w:rsid w:val="00F052EC"/>
    <w:rsid w:val="00F05F7C"/>
    <w:rsid w:val="00F06373"/>
    <w:rsid w:val="00F06B32"/>
    <w:rsid w:val="00F06BCA"/>
    <w:rsid w:val="00F06D04"/>
    <w:rsid w:val="00F07010"/>
    <w:rsid w:val="00F1024D"/>
    <w:rsid w:val="00F10E5A"/>
    <w:rsid w:val="00F111DD"/>
    <w:rsid w:val="00F11E5B"/>
    <w:rsid w:val="00F11F0C"/>
    <w:rsid w:val="00F122E9"/>
    <w:rsid w:val="00F123F8"/>
    <w:rsid w:val="00F1269A"/>
    <w:rsid w:val="00F12B3D"/>
    <w:rsid w:val="00F12D44"/>
    <w:rsid w:val="00F13CF7"/>
    <w:rsid w:val="00F14197"/>
    <w:rsid w:val="00F149A2"/>
    <w:rsid w:val="00F14B9F"/>
    <w:rsid w:val="00F14D8E"/>
    <w:rsid w:val="00F15094"/>
    <w:rsid w:val="00F15178"/>
    <w:rsid w:val="00F15475"/>
    <w:rsid w:val="00F1579B"/>
    <w:rsid w:val="00F1580C"/>
    <w:rsid w:val="00F15E0B"/>
    <w:rsid w:val="00F15E4E"/>
    <w:rsid w:val="00F1605F"/>
    <w:rsid w:val="00F162DB"/>
    <w:rsid w:val="00F163C2"/>
    <w:rsid w:val="00F167F1"/>
    <w:rsid w:val="00F16829"/>
    <w:rsid w:val="00F16914"/>
    <w:rsid w:val="00F16B90"/>
    <w:rsid w:val="00F1736E"/>
    <w:rsid w:val="00F173E0"/>
    <w:rsid w:val="00F1759B"/>
    <w:rsid w:val="00F17847"/>
    <w:rsid w:val="00F20953"/>
    <w:rsid w:val="00F20A5B"/>
    <w:rsid w:val="00F20CED"/>
    <w:rsid w:val="00F21236"/>
    <w:rsid w:val="00F21402"/>
    <w:rsid w:val="00F21553"/>
    <w:rsid w:val="00F215E7"/>
    <w:rsid w:val="00F21642"/>
    <w:rsid w:val="00F217B6"/>
    <w:rsid w:val="00F21907"/>
    <w:rsid w:val="00F21AD0"/>
    <w:rsid w:val="00F21C31"/>
    <w:rsid w:val="00F22941"/>
    <w:rsid w:val="00F22E35"/>
    <w:rsid w:val="00F22EED"/>
    <w:rsid w:val="00F23574"/>
    <w:rsid w:val="00F235BE"/>
    <w:rsid w:val="00F23C7A"/>
    <w:rsid w:val="00F23D0A"/>
    <w:rsid w:val="00F23FF4"/>
    <w:rsid w:val="00F241D4"/>
    <w:rsid w:val="00F24372"/>
    <w:rsid w:val="00F24AC1"/>
    <w:rsid w:val="00F25827"/>
    <w:rsid w:val="00F25F70"/>
    <w:rsid w:val="00F2620D"/>
    <w:rsid w:val="00F262E7"/>
    <w:rsid w:val="00F26814"/>
    <w:rsid w:val="00F2792D"/>
    <w:rsid w:val="00F27E58"/>
    <w:rsid w:val="00F27ED0"/>
    <w:rsid w:val="00F30B43"/>
    <w:rsid w:val="00F30F65"/>
    <w:rsid w:val="00F3149A"/>
    <w:rsid w:val="00F31AA4"/>
    <w:rsid w:val="00F31D1F"/>
    <w:rsid w:val="00F31E1B"/>
    <w:rsid w:val="00F322BB"/>
    <w:rsid w:val="00F328FD"/>
    <w:rsid w:val="00F33104"/>
    <w:rsid w:val="00F33750"/>
    <w:rsid w:val="00F33F6E"/>
    <w:rsid w:val="00F34215"/>
    <w:rsid w:val="00F343AA"/>
    <w:rsid w:val="00F34775"/>
    <w:rsid w:val="00F34810"/>
    <w:rsid w:val="00F34A96"/>
    <w:rsid w:val="00F34EB7"/>
    <w:rsid w:val="00F3507E"/>
    <w:rsid w:val="00F3570E"/>
    <w:rsid w:val="00F35C3F"/>
    <w:rsid w:val="00F35EBF"/>
    <w:rsid w:val="00F3646D"/>
    <w:rsid w:val="00F36CF6"/>
    <w:rsid w:val="00F36D3D"/>
    <w:rsid w:val="00F3767F"/>
    <w:rsid w:val="00F377D4"/>
    <w:rsid w:val="00F379E7"/>
    <w:rsid w:val="00F37B42"/>
    <w:rsid w:val="00F40068"/>
    <w:rsid w:val="00F4008D"/>
    <w:rsid w:val="00F4010A"/>
    <w:rsid w:val="00F40514"/>
    <w:rsid w:val="00F407B2"/>
    <w:rsid w:val="00F40ED6"/>
    <w:rsid w:val="00F4169C"/>
    <w:rsid w:val="00F41C25"/>
    <w:rsid w:val="00F41E1A"/>
    <w:rsid w:val="00F4249F"/>
    <w:rsid w:val="00F42592"/>
    <w:rsid w:val="00F42C5E"/>
    <w:rsid w:val="00F43875"/>
    <w:rsid w:val="00F43AB2"/>
    <w:rsid w:val="00F44A54"/>
    <w:rsid w:val="00F44F09"/>
    <w:rsid w:val="00F45100"/>
    <w:rsid w:val="00F453A8"/>
    <w:rsid w:val="00F455CD"/>
    <w:rsid w:val="00F45629"/>
    <w:rsid w:val="00F45723"/>
    <w:rsid w:val="00F46204"/>
    <w:rsid w:val="00F4625D"/>
    <w:rsid w:val="00F465DB"/>
    <w:rsid w:val="00F46789"/>
    <w:rsid w:val="00F46EC0"/>
    <w:rsid w:val="00F472B4"/>
    <w:rsid w:val="00F4744D"/>
    <w:rsid w:val="00F50331"/>
    <w:rsid w:val="00F50576"/>
    <w:rsid w:val="00F507B8"/>
    <w:rsid w:val="00F50B02"/>
    <w:rsid w:val="00F5131F"/>
    <w:rsid w:val="00F5195A"/>
    <w:rsid w:val="00F51A79"/>
    <w:rsid w:val="00F51B36"/>
    <w:rsid w:val="00F521B7"/>
    <w:rsid w:val="00F52C7A"/>
    <w:rsid w:val="00F52FB3"/>
    <w:rsid w:val="00F53012"/>
    <w:rsid w:val="00F531AD"/>
    <w:rsid w:val="00F53802"/>
    <w:rsid w:val="00F54181"/>
    <w:rsid w:val="00F5462B"/>
    <w:rsid w:val="00F546C2"/>
    <w:rsid w:val="00F54AB5"/>
    <w:rsid w:val="00F5503A"/>
    <w:rsid w:val="00F55161"/>
    <w:rsid w:val="00F55307"/>
    <w:rsid w:val="00F556A3"/>
    <w:rsid w:val="00F560ED"/>
    <w:rsid w:val="00F562CA"/>
    <w:rsid w:val="00F5632B"/>
    <w:rsid w:val="00F56E97"/>
    <w:rsid w:val="00F5791A"/>
    <w:rsid w:val="00F57987"/>
    <w:rsid w:val="00F61397"/>
    <w:rsid w:val="00F61967"/>
    <w:rsid w:val="00F62C63"/>
    <w:rsid w:val="00F63B05"/>
    <w:rsid w:val="00F63E25"/>
    <w:rsid w:val="00F64132"/>
    <w:rsid w:val="00F65529"/>
    <w:rsid w:val="00F656AD"/>
    <w:rsid w:val="00F65B14"/>
    <w:rsid w:val="00F65B94"/>
    <w:rsid w:val="00F6626E"/>
    <w:rsid w:val="00F66C95"/>
    <w:rsid w:val="00F67E3E"/>
    <w:rsid w:val="00F7052E"/>
    <w:rsid w:val="00F70B34"/>
    <w:rsid w:val="00F7148C"/>
    <w:rsid w:val="00F7151F"/>
    <w:rsid w:val="00F7159F"/>
    <w:rsid w:val="00F71EDC"/>
    <w:rsid w:val="00F723DC"/>
    <w:rsid w:val="00F729CA"/>
    <w:rsid w:val="00F72F70"/>
    <w:rsid w:val="00F73113"/>
    <w:rsid w:val="00F731BE"/>
    <w:rsid w:val="00F736DC"/>
    <w:rsid w:val="00F73A05"/>
    <w:rsid w:val="00F7420E"/>
    <w:rsid w:val="00F74830"/>
    <w:rsid w:val="00F75073"/>
    <w:rsid w:val="00F7544B"/>
    <w:rsid w:val="00F754A0"/>
    <w:rsid w:val="00F756BB"/>
    <w:rsid w:val="00F767BF"/>
    <w:rsid w:val="00F76F8C"/>
    <w:rsid w:val="00F77201"/>
    <w:rsid w:val="00F775EC"/>
    <w:rsid w:val="00F77BC7"/>
    <w:rsid w:val="00F77FA5"/>
    <w:rsid w:val="00F80397"/>
    <w:rsid w:val="00F804E7"/>
    <w:rsid w:val="00F81942"/>
    <w:rsid w:val="00F81EC5"/>
    <w:rsid w:val="00F821CA"/>
    <w:rsid w:val="00F827B1"/>
    <w:rsid w:val="00F82F4A"/>
    <w:rsid w:val="00F8343E"/>
    <w:rsid w:val="00F83578"/>
    <w:rsid w:val="00F8389A"/>
    <w:rsid w:val="00F83B0A"/>
    <w:rsid w:val="00F83DE2"/>
    <w:rsid w:val="00F83F52"/>
    <w:rsid w:val="00F840DE"/>
    <w:rsid w:val="00F84317"/>
    <w:rsid w:val="00F843A6"/>
    <w:rsid w:val="00F85302"/>
    <w:rsid w:val="00F85876"/>
    <w:rsid w:val="00F85F92"/>
    <w:rsid w:val="00F8609F"/>
    <w:rsid w:val="00F86396"/>
    <w:rsid w:val="00F864D6"/>
    <w:rsid w:val="00F8673D"/>
    <w:rsid w:val="00F86C3B"/>
    <w:rsid w:val="00F86DDB"/>
    <w:rsid w:val="00F8732B"/>
    <w:rsid w:val="00F87555"/>
    <w:rsid w:val="00F87DEA"/>
    <w:rsid w:val="00F9011D"/>
    <w:rsid w:val="00F902CB"/>
    <w:rsid w:val="00F903BF"/>
    <w:rsid w:val="00F9053E"/>
    <w:rsid w:val="00F90583"/>
    <w:rsid w:val="00F90671"/>
    <w:rsid w:val="00F9081E"/>
    <w:rsid w:val="00F909F6"/>
    <w:rsid w:val="00F90B5D"/>
    <w:rsid w:val="00F90EDA"/>
    <w:rsid w:val="00F91079"/>
    <w:rsid w:val="00F91861"/>
    <w:rsid w:val="00F91AF8"/>
    <w:rsid w:val="00F920B3"/>
    <w:rsid w:val="00F929BB"/>
    <w:rsid w:val="00F92A12"/>
    <w:rsid w:val="00F92D98"/>
    <w:rsid w:val="00F92DC5"/>
    <w:rsid w:val="00F92FD6"/>
    <w:rsid w:val="00F93C7C"/>
    <w:rsid w:val="00F94CB5"/>
    <w:rsid w:val="00F94E1C"/>
    <w:rsid w:val="00F94F61"/>
    <w:rsid w:val="00F95606"/>
    <w:rsid w:val="00F95790"/>
    <w:rsid w:val="00F96209"/>
    <w:rsid w:val="00F964F2"/>
    <w:rsid w:val="00F96525"/>
    <w:rsid w:val="00F9657D"/>
    <w:rsid w:val="00F967A4"/>
    <w:rsid w:val="00F968EC"/>
    <w:rsid w:val="00F97941"/>
    <w:rsid w:val="00F97F32"/>
    <w:rsid w:val="00FA0868"/>
    <w:rsid w:val="00FA1337"/>
    <w:rsid w:val="00FA1BAE"/>
    <w:rsid w:val="00FA1BCA"/>
    <w:rsid w:val="00FA1D21"/>
    <w:rsid w:val="00FA1E04"/>
    <w:rsid w:val="00FA2291"/>
    <w:rsid w:val="00FA2B50"/>
    <w:rsid w:val="00FA2E60"/>
    <w:rsid w:val="00FA3B8C"/>
    <w:rsid w:val="00FA3E4B"/>
    <w:rsid w:val="00FA4299"/>
    <w:rsid w:val="00FA491A"/>
    <w:rsid w:val="00FA4C71"/>
    <w:rsid w:val="00FA5B2A"/>
    <w:rsid w:val="00FA613A"/>
    <w:rsid w:val="00FA6854"/>
    <w:rsid w:val="00FA7003"/>
    <w:rsid w:val="00FA7365"/>
    <w:rsid w:val="00FA7645"/>
    <w:rsid w:val="00FA7924"/>
    <w:rsid w:val="00FA7E05"/>
    <w:rsid w:val="00FA7F72"/>
    <w:rsid w:val="00FB0045"/>
    <w:rsid w:val="00FB0210"/>
    <w:rsid w:val="00FB06B4"/>
    <w:rsid w:val="00FB0A65"/>
    <w:rsid w:val="00FB0ACE"/>
    <w:rsid w:val="00FB0BA5"/>
    <w:rsid w:val="00FB0DC6"/>
    <w:rsid w:val="00FB14B1"/>
    <w:rsid w:val="00FB154F"/>
    <w:rsid w:val="00FB19B6"/>
    <w:rsid w:val="00FB1BB5"/>
    <w:rsid w:val="00FB1D60"/>
    <w:rsid w:val="00FB262A"/>
    <w:rsid w:val="00FB2804"/>
    <w:rsid w:val="00FB2A55"/>
    <w:rsid w:val="00FB2CF3"/>
    <w:rsid w:val="00FB2D17"/>
    <w:rsid w:val="00FB2D4F"/>
    <w:rsid w:val="00FB36D6"/>
    <w:rsid w:val="00FB3ACE"/>
    <w:rsid w:val="00FB3D81"/>
    <w:rsid w:val="00FB41EC"/>
    <w:rsid w:val="00FB439B"/>
    <w:rsid w:val="00FB4D24"/>
    <w:rsid w:val="00FB4FC3"/>
    <w:rsid w:val="00FB6151"/>
    <w:rsid w:val="00FB62C7"/>
    <w:rsid w:val="00FB69B9"/>
    <w:rsid w:val="00FB6E15"/>
    <w:rsid w:val="00FB7029"/>
    <w:rsid w:val="00FB7269"/>
    <w:rsid w:val="00FB72E5"/>
    <w:rsid w:val="00FB7627"/>
    <w:rsid w:val="00FB799E"/>
    <w:rsid w:val="00FB7B21"/>
    <w:rsid w:val="00FB7BA0"/>
    <w:rsid w:val="00FB7E8B"/>
    <w:rsid w:val="00FC081D"/>
    <w:rsid w:val="00FC0B27"/>
    <w:rsid w:val="00FC1933"/>
    <w:rsid w:val="00FC19A7"/>
    <w:rsid w:val="00FC1AE4"/>
    <w:rsid w:val="00FC1D04"/>
    <w:rsid w:val="00FC2138"/>
    <w:rsid w:val="00FC26DF"/>
    <w:rsid w:val="00FC2F23"/>
    <w:rsid w:val="00FC3028"/>
    <w:rsid w:val="00FC342A"/>
    <w:rsid w:val="00FC363C"/>
    <w:rsid w:val="00FC3A85"/>
    <w:rsid w:val="00FC4096"/>
    <w:rsid w:val="00FC437B"/>
    <w:rsid w:val="00FC45F0"/>
    <w:rsid w:val="00FC4601"/>
    <w:rsid w:val="00FC4660"/>
    <w:rsid w:val="00FC49C4"/>
    <w:rsid w:val="00FC4EBF"/>
    <w:rsid w:val="00FC5C62"/>
    <w:rsid w:val="00FC5ECD"/>
    <w:rsid w:val="00FC5FAA"/>
    <w:rsid w:val="00FD00BF"/>
    <w:rsid w:val="00FD06AC"/>
    <w:rsid w:val="00FD08EA"/>
    <w:rsid w:val="00FD0D9A"/>
    <w:rsid w:val="00FD0F7A"/>
    <w:rsid w:val="00FD11AD"/>
    <w:rsid w:val="00FD147A"/>
    <w:rsid w:val="00FD19C8"/>
    <w:rsid w:val="00FD1E31"/>
    <w:rsid w:val="00FD20F8"/>
    <w:rsid w:val="00FD2124"/>
    <w:rsid w:val="00FD219D"/>
    <w:rsid w:val="00FD2424"/>
    <w:rsid w:val="00FD27CE"/>
    <w:rsid w:val="00FD2E55"/>
    <w:rsid w:val="00FD34B4"/>
    <w:rsid w:val="00FD4E20"/>
    <w:rsid w:val="00FD4F2B"/>
    <w:rsid w:val="00FD5889"/>
    <w:rsid w:val="00FD70DE"/>
    <w:rsid w:val="00FD71B3"/>
    <w:rsid w:val="00FD724F"/>
    <w:rsid w:val="00FD780D"/>
    <w:rsid w:val="00FD78DD"/>
    <w:rsid w:val="00FD7D89"/>
    <w:rsid w:val="00FD7E2E"/>
    <w:rsid w:val="00FE0013"/>
    <w:rsid w:val="00FE0285"/>
    <w:rsid w:val="00FE05B3"/>
    <w:rsid w:val="00FE0625"/>
    <w:rsid w:val="00FE0C83"/>
    <w:rsid w:val="00FE12A4"/>
    <w:rsid w:val="00FE1408"/>
    <w:rsid w:val="00FE19E6"/>
    <w:rsid w:val="00FE1DFD"/>
    <w:rsid w:val="00FE1FAB"/>
    <w:rsid w:val="00FE2399"/>
    <w:rsid w:val="00FE2565"/>
    <w:rsid w:val="00FE2A26"/>
    <w:rsid w:val="00FE2AC9"/>
    <w:rsid w:val="00FE2B57"/>
    <w:rsid w:val="00FE3340"/>
    <w:rsid w:val="00FE3423"/>
    <w:rsid w:val="00FE384E"/>
    <w:rsid w:val="00FE4C2F"/>
    <w:rsid w:val="00FE4D3A"/>
    <w:rsid w:val="00FE4E88"/>
    <w:rsid w:val="00FE521C"/>
    <w:rsid w:val="00FE572A"/>
    <w:rsid w:val="00FE57AD"/>
    <w:rsid w:val="00FE5945"/>
    <w:rsid w:val="00FE594F"/>
    <w:rsid w:val="00FE59C2"/>
    <w:rsid w:val="00FE5B01"/>
    <w:rsid w:val="00FE6385"/>
    <w:rsid w:val="00FE63D9"/>
    <w:rsid w:val="00FE65C4"/>
    <w:rsid w:val="00FE7521"/>
    <w:rsid w:val="00FE7FEC"/>
    <w:rsid w:val="00FF0177"/>
    <w:rsid w:val="00FF0297"/>
    <w:rsid w:val="00FF0EBA"/>
    <w:rsid w:val="00FF0EF8"/>
    <w:rsid w:val="00FF1380"/>
    <w:rsid w:val="00FF1A9D"/>
    <w:rsid w:val="00FF1D9B"/>
    <w:rsid w:val="00FF243E"/>
    <w:rsid w:val="00FF2FDC"/>
    <w:rsid w:val="00FF36D1"/>
    <w:rsid w:val="00FF37D3"/>
    <w:rsid w:val="00FF3FBA"/>
    <w:rsid w:val="00FF4374"/>
    <w:rsid w:val="00FF43A7"/>
    <w:rsid w:val="00FF4429"/>
    <w:rsid w:val="00FF483A"/>
    <w:rsid w:val="00FF555C"/>
    <w:rsid w:val="00FF576D"/>
    <w:rsid w:val="00FF5EF0"/>
    <w:rsid w:val="00FF61EA"/>
    <w:rsid w:val="00FF638A"/>
    <w:rsid w:val="00FF768A"/>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522296"/>
  <w15:docId w15:val="{476BB3FB-054C-4A40-BB22-F46C15F68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3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link w:val="Heading1Char"/>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link w:val="HeaderChar"/>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customStyle="1" w:styleId="a">
    <w:name w:val="¢éÍ¤ÇÒÁ"/>
    <w:basedOn w:val="Normal"/>
    <w:uiPriority w:val="99"/>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uiPriority w:val="99"/>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styleId="TOC2">
    <w:name w:val="toc 2"/>
    <w:basedOn w:val="Normal"/>
    <w:next w:val="Normal"/>
    <w:rsid w:val="009877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BodyTextChar">
    <w:name w:val="Body Text Char"/>
    <w:aliases w:val="bt Char,body text Char,Body Char"/>
    <w:link w:val="BodyText"/>
    <w:rsid w:val="00987711"/>
    <w:rPr>
      <w:rFonts w:ascii="Arial" w:hAnsi="Arial" w:cs="Angsana New"/>
      <w:sz w:val="18"/>
      <w:szCs w:val="18"/>
      <w:lang w:val="en-US" w:eastAsia="en-US" w:bidi="th-TH"/>
    </w:rPr>
  </w:style>
  <w:style w:type="character" w:customStyle="1" w:styleId="FooterChar">
    <w:name w:val="Footer Char"/>
    <w:link w:val="Footer"/>
    <w:uiPriority w:val="99"/>
    <w:rsid w:val="00F455CD"/>
    <w:rPr>
      <w:rFonts w:ascii="Arial" w:hAnsi="Arial"/>
      <w:sz w:val="18"/>
      <w:szCs w:val="18"/>
    </w:rPr>
  </w:style>
  <w:style w:type="paragraph" w:styleId="DocumentMap">
    <w:name w:val="Document Map"/>
    <w:basedOn w:val="Normal"/>
    <w:link w:val="DocumentMapChar"/>
    <w:rsid w:val="00D817B7"/>
    <w:rPr>
      <w:rFonts w:ascii="Tahoma" w:hAnsi="Tahoma"/>
      <w:sz w:val="16"/>
      <w:szCs w:val="20"/>
    </w:rPr>
  </w:style>
  <w:style w:type="character" w:customStyle="1" w:styleId="DocumentMapChar">
    <w:name w:val="Document Map Char"/>
    <w:link w:val="DocumentMap"/>
    <w:rsid w:val="00D817B7"/>
    <w:rPr>
      <w:rFonts w:ascii="Tahoma" w:hAnsi="Tahoma"/>
      <w:sz w:val="16"/>
    </w:rPr>
  </w:style>
  <w:style w:type="character" w:customStyle="1" w:styleId="Heading8Char">
    <w:name w:val="Heading 8 Char"/>
    <w:link w:val="Heading8"/>
    <w:rsid w:val="006A2797"/>
    <w:rPr>
      <w:rFonts w:ascii="Arial" w:hAnsi="Arial"/>
      <w:sz w:val="18"/>
      <w:szCs w:val="18"/>
    </w:rPr>
  </w:style>
  <w:style w:type="character" w:customStyle="1" w:styleId="HeaderChar">
    <w:name w:val="Header Char"/>
    <w:link w:val="Header"/>
    <w:rsid w:val="00AC56BD"/>
    <w:rPr>
      <w:rFonts w:ascii="Arial" w:hAnsi="Arial"/>
      <w:i/>
      <w:sz w:val="18"/>
      <w:szCs w:val="18"/>
    </w:rPr>
  </w:style>
  <w:style w:type="paragraph" w:styleId="NoSpacing">
    <w:name w:val="No Spacing"/>
    <w:uiPriority w:val="1"/>
    <w:qFormat/>
    <w:rsid w:val="004557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1">
    <w:name w:val="เนื้อเรื่อง"/>
    <w:basedOn w:val="Normal"/>
    <w:rsid w:val="00C86EB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a2">
    <w:name w:val="ºÇ¡"/>
    <w:basedOn w:val="Normal"/>
    <w:rsid w:val="003E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HTMLPreformatted">
    <w:name w:val="HTML Preformatted"/>
    <w:basedOn w:val="Normal"/>
    <w:link w:val="HTMLPreformattedChar"/>
    <w:uiPriority w:val="99"/>
    <w:unhideWhenUsed/>
    <w:rsid w:val="00427CA3"/>
    <w:rPr>
      <w:rFonts w:ascii="Courier New" w:hAnsi="Courier New"/>
      <w:sz w:val="20"/>
      <w:szCs w:val="25"/>
    </w:rPr>
  </w:style>
  <w:style w:type="character" w:customStyle="1" w:styleId="HTMLPreformattedChar">
    <w:name w:val="HTML Preformatted Char"/>
    <w:link w:val="HTMLPreformatted"/>
    <w:uiPriority w:val="99"/>
    <w:rsid w:val="00427CA3"/>
    <w:rPr>
      <w:rFonts w:ascii="Courier New" w:hAnsi="Courier New"/>
      <w:szCs w:val="25"/>
    </w:rPr>
  </w:style>
  <w:style w:type="paragraph" w:customStyle="1" w:styleId="acctstatementsub-heading">
    <w:name w:val="acct statement sub-heading"/>
    <w:aliases w:val="ass"/>
    <w:basedOn w:val="Normal"/>
    <w:next w:val="Normal"/>
    <w:rsid w:val="004E3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05" w:hanging="705"/>
      <w:outlineLvl w:val="1"/>
    </w:pPr>
    <w:rPr>
      <w:rFonts w:ascii="Times New Roman" w:hAnsi="Times New Roman" w:cs="Times New Roman"/>
      <w:b/>
      <w:sz w:val="22"/>
      <w:szCs w:val="20"/>
      <w:lang w:val="en-GB" w:bidi="ar-SA"/>
    </w:rPr>
  </w:style>
  <w:style w:type="paragraph" w:styleId="BodyTextIndent3">
    <w:name w:val="Body Text Indent 3"/>
    <w:basedOn w:val="Normal"/>
    <w:link w:val="BodyTextIndent3Char"/>
    <w:uiPriority w:val="99"/>
    <w:unhideWhenUsed/>
    <w:rsid w:val="00F50331"/>
    <w:pPr>
      <w:spacing w:after="120"/>
      <w:ind w:left="283"/>
    </w:pPr>
    <w:rPr>
      <w:sz w:val="16"/>
      <w:szCs w:val="20"/>
    </w:rPr>
  </w:style>
  <w:style w:type="character" w:customStyle="1" w:styleId="BodyTextIndent3Char">
    <w:name w:val="Body Text Indent 3 Char"/>
    <w:link w:val="BodyTextIndent3"/>
    <w:uiPriority w:val="99"/>
    <w:rsid w:val="00F50331"/>
    <w:rPr>
      <w:rFonts w:ascii="Arial" w:hAnsi="Arial"/>
      <w:sz w:val="16"/>
    </w:rPr>
  </w:style>
  <w:style w:type="paragraph" w:styleId="BodyTextIndent">
    <w:name w:val="Body Text Indent"/>
    <w:basedOn w:val="Normal"/>
    <w:link w:val="BodyTextIndentChar"/>
    <w:uiPriority w:val="99"/>
    <w:semiHidden/>
    <w:unhideWhenUsed/>
    <w:rsid w:val="001A5FC5"/>
    <w:pPr>
      <w:spacing w:after="120"/>
      <w:ind w:left="283"/>
    </w:pPr>
    <w:rPr>
      <w:szCs w:val="22"/>
    </w:rPr>
  </w:style>
  <w:style w:type="character" w:customStyle="1" w:styleId="BodyTextIndentChar">
    <w:name w:val="Body Text Indent Char"/>
    <w:link w:val="BodyTextIndent"/>
    <w:uiPriority w:val="99"/>
    <w:semiHidden/>
    <w:rsid w:val="001A5FC5"/>
    <w:rPr>
      <w:rFonts w:ascii="Arial" w:hAnsi="Arial"/>
      <w:sz w:val="18"/>
      <w:szCs w:val="22"/>
    </w:rPr>
  </w:style>
  <w:style w:type="character" w:customStyle="1" w:styleId="hps">
    <w:name w:val="hps"/>
    <w:rsid w:val="004610DD"/>
  </w:style>
  <w:style w:type="paragraph" w:styleId="BodyTextIndent2">
    <w:name w:val="Body Text Indent 2"/>
    <w:basedOn w:val="Normal"/>
    <w:link w:val="BodyTextIndent2Char"/>
    <w:uiPriority w:val="99"/>
    <w:unhideWhenUsed/>
    <w:rsid w:val="001538D4"/>
    <w:pPr>
      <w:spacing w:after="120" w:line="480" w:lineRule="auto"/>
      <w:ind w:left="283"/>
    </w:pPr>
    <w:rPr>
      <w:szCs w:val="22"/>
    </w:rPr>
  </w:style>
  <w:style w:type="character" w:customStyle="1" w:styleId="BodyTextIndent2Char">
    <w:name w:val="Body Text Indent 2 Char"/>
    <w:link w:val="BodyTextIndent2"/>
    <w:uiPriority w:val="99"/>
    <w:rsid w:val="001538D4"/>
    <w:rPr>
      <w:rFonts w:ascii="Arial" w:hAnsi="Arial"/>
      <w:sz w:val="18"/>
      <w:szCs w:val="22"/>
    </w:rPr>
  </w:style>
  <w:style w:type="paragraph" w:styleId="List">
    <w:name w:val="List"/>
    <w:basedOn w:val="Normal"/>
    <w:uiPriority w:val="99"/>
    <w:semiHidden/>
    <w:unhideWhenUsed/>
    <w:rsid w:val="001538D4"/>
    <w:pPr>
      <w:ind w:left="283" w:hanging="283"/>
      <w:contextualSpacing/>
    </w:pPr>
    <w:rPr>
      <w:szCs w:val="22"/>
    </w:rPr>
  </w:style>
  <w:style w:type="character" w:customStyle="1" w:styleId="ListParagraphChar">
    <w:name w:val="List Paragraph Char"/>
    <w:link w:val="ListParagraph"/>
    <w:uiPriority w:val="34"/>
    <w:rsid w:val="001F5285"/>
    <w:rPr>
      <w:rFonts w:ascii="Arial" w:hAnsi="Arial"/>
      <w:sz w:val="18"/>
      <w:szCs w:val="22"/>
    </w:rPr>
  </w:style>
  <w:style w:type="numbering" w:customStyle="1" w:styleId="Style1">
    <w:name w:val="Style1"/>
    <w:uiPriority w:val="99"/>
    <w:rsid w:val="00A2646F"/>
    <w:pPr>
      <w:numPr>
        <w:numId w:val="8"/>
      </w:numPr>
    </w:pPr>
  </w:style>
  <w:style w:type="numbering" w:customStyle="1" w:styleId="Style2">
    <w:name w:val="Style2"/>
    <w:uiPriority w:val="99"/>
    <w:rsid w:val="000935AB"/>
    <w:pPr>
      <w:numPr>
        <w:numId w:val="9"/>
      </w:numPr>
    </w:pPr>
  </w:style>
  <w:style w:type="character" w:styleId="CommentReference">
    <w:name w:val="annotation reference"/>
    <w:basedOn w:val="DefaultParagraphFont"/>
    <w:uiPriority w:val="99"/>
    <w:semiHidden/>
    <w:unhideWhenUsed/>
    <w:rsid w:val="00ED7BB2"/>
    <w:rPr>
      <w:sz w:val="16"/>
      <w:szCs w:val="16"/>
    </w:rPr>
  </w:style>
  <w:style w:type="paragraph" w:styleId="CommentText">
    <w:name w:val="annotation text"/>
    <w:basedOn w:val="Normal"/>
    <w:link w:val="CommentTextChar"/>
    <w:uiPriority w:val="99"/>
    <w:semiHidden/>
    <w:unhideWhenUsed/>
    <w:rsid w:val="00ED7BB2"/>
    <w:pPr>
      <w:spacing w:line="240" w:lineRule="auto"/>
    </w:pPr>
    <w:rPr>
      <w:sz w:val="20"/>
      <w:szCs w:val="25"/>
    </w:rPr>
  </w:style>
  <w:style w:type="character" w:customStyle="1" w:styleId="CommentTextChar">
    <w:name w:val="Comment Text Char"/>
    <w:basedOn w:val="DefaultParagraphFont"/>
    <w:link w:val="CommentText"/>
    <w:uiPriority w:val="99"/>
    <w:semiHidden/>
    <w:rsid w:val="00ED7BB2"/>
    <w:rPr>
      <w:rFonts w:ascii="Arial" w:hAnsi="Arial"/>
      <w:szCs w:val="25"/>
    </w:rPr>
  </w:style>
  <w:style w:type="paragraph" w:styleId="CommentSubject">
    <w:name w:val="annotation subject"/>
    <w:basedOn w:val="CommentText"/>
    <w:next w:val="CommentText"/>
    <w:link w:val="CommentSubjectChar"/>
    <w:uiPriority w:val="99"/>
    <w:semiHidden/>
    <w:unhideWhenUsed/>
    <w:rsid w:val="00ED7BB2"/>
    <w:rPr>
      <w:b/>
      <w:bCs/>
    </w:rPr>
  </w:style>
  <w:style w:type="character" w:customStyle="1" w:styleId="CommentSubjectChar">
    <w:name w:val="Comment Subject Char"/>
    <w:basedOn w:val="CommentTextChar"/>
    <w:link w:val="CommentSubject"/>
    <w:uiPriority w:val="99"/>
    <w:semiHidden/>
    <w:rsid w:val="00ED7BB2"/>
    <w:rPr>
      <w:rFonts w:ascii="Arial" w:hAnsi="Arial"/>
      <w:b/>
      <w:bCs/>
      <w:szCs w:val="25"/>
    </w:rPr>
  </w:style>
  <w:style w:type="paragraph" w:styleId="Subtitle">
    <w:name w:val="Subtitle"/>
    <w:basedOn w:val="Normal"/>
    <w:link w:val="SubtitleChar"/>
    <w:uiPriority w:val="11"/>
    <w:qFormat/>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40" w:lineRule="auto"/>
      <w:jc w:val="center"/>
      <w:outlineLvl w:val="1"/>
    </w:pPr>
    <w:rPr>
      <w:rFonts w:ascii="Times New Roman" w:hAnsi="Times New Roman"/>
      <w:sz w:val="24"/>
      <w:szCs w:val="24"/>
      <w:lang w:val="en-GB"/>
    </w:rPr>
  </w:style>
  <w:style w:type="character" w:customStyle="1" w:styleId="SubtitleChar">
    <w:name w:val="Subtitle Char"/>
    <w:basedOn w:val="DefaultParagraphFont"/>
    <w:link w:val="Subtitle"/>
    <w:uiPriority w:val="11"/>
    <w:rsid w:val="000B7840"/>
    <w:rPr>
      <w:sz w:val="24"/>
      <w:szCs w:val="24"/>
      <w:lang w:val="en-GB"/>
    </w:rPr>
  </w:style>
  <w:style w:type="paragraph" w:styleId="TOC9">
    <w:name w:val="toc 9"/>
    <w:basedOn w:val="Normal"/>
    <w:next w:val="Normal"/>
    <w:autoRedefine/>
    <w:uiPriority w:val="39"/>
    <w:semiHidden/>
    <w:unhideWhenUsed/>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440"/>
    </w:pPr>
    <w:rPr>
      <w:szCs w:val="22"/>
    </w:rPr>
  </w:style>
  <w:style w:type="character" w:customStyle="1" w:styleId="BodyText3Char">
    <w:name w:val="Body Text 3 Char"/>
    <w:basedOn w:val="DefaultParagraphFont"/>
    <w:link w:val="BodyText3"/>
    <w:rsid w:val="00B6399E"/>
    <w:rPr>
      <w:rFonts w:ascii="Arial" w:hAnsi="Arial"/>
      <w:sz w:val="16"/>
      <w:szCs w:val="16"/>
    </w:rPr>
  </w:style>
  <w:style w:type="character" w:customStyle="1" w:styleId="Heading1Char">
    <w:name w:val="Heading 1 Char"/>
    <w:link w:val="Heading1"/>
    <w:rsid w:val="003709C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69765">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18842344">
      <w:bodyDiv w:val="1"/>
      <w:marLeft w:val="0"/>
      <w:marRight w:val="0"/>
      <w:marTop w:val="0"/>
      <w:marBottom w:val="0"/>
      <w:divBdr>
        <w:top w:val="none" w:sz="0" w:space="0" w:color="auto"/>
        <w:left w:val="none" w:sz="0" w:space="0" w:color="auto"/>
        <w:bottom w:val="none" w:sz="0" w:space="0" w:color="auto"/>
        <w:right w:val="none" w:sz="0" w:space="0" w:color="auto"/>
      </w:divBdr>
    </w:div>
    <w:div w:id="170024836">
      <w:bodyDiv w:val="1"/>
      <w:marLeft w:val="0"/>
      <w:marRight w:val="0"/>
      <w:marTop w:val="0"/>
      <w:marBottom w:val="0"/>
      <w:divBdr>
        <w:top w:val="none" w:sz="0" w:space="0" w:color="auto"/>
        <w:left w:val="none" w:sz="0" w:space="0" w:color="auto"/>
        <w:bottom w:val="none" w:sz="0" w:space="0" w:color="auto"/>
        <w:right w:val="none" w:sz="0" w:space="0" w:color="auto"/>
      </w:divBdr>
    </w:div>
    <w:div w:id="228157031">
      <w:bodyDiv w:val="1"/>
      <w:marLeft w:val="0"/>
      <w:marRight w:val="0"/>
      <w:marTop w:val="0"/>
      <w:marBottom w:val="0"/>
      <w:divBdr>
        <w:top w:val="none" w:sz="0" w:space="0" w:color="auto"/>
        <w:left w:val="none" w:sz="0" w:space="0" w:color="auto"/>
        <w:bottom w:val="none" w:sz="0" w:space="0" w:color="auto"/>
        <w:right w:val="none" w:sz="0" w:space="0" w:color="auto"/>
      </w:divBdr>
    </w:div>
    <w:div w:id="228661091">
      <w:bodyDiv w:val="1"/>
      <w:marLeft w:val="0"/>
      <w:marRight w:val="0"/>
      <w:marTop w:val="0"/>
      <w:marBottom w:val="0"/>
      <w:divBdr>
        <w:top w:val="none" w:sz="0" w:space="0" w:color="auto"/>
        <w:left w:val="none" w:sz="0" w:space="0" w:color="auto"/>
        <w:bottom w:val="none" w:sz="0" w:space="0" w:color="auto"/>
        <w:right w:val="none" w:sz="0" w:space="0" w:color="auto"/>
      </w:divBdr>
    </w:div>
    <w:div w:id="275524475">
      <w:bodyDiv w:val="1"/>
      <w:marLeft w:val="0"/>
      <w:marRight w:val="0"/>
      <w:marTop w:val="0"/>
      <w:marBottom w:val="0"/>
      <w:divBdr>
        <w:top w:val="none" w:sz="0" w:space="0" w:color="auto"/>
        <w:left w:val="none" w:sz="0" w:space="0" w:color="auto"/>
        <w:bottom w:val="none" w:sz="0" w:space="0" w:color="auto"/>
        <w:right w:val="none" w:sz="0" w:space="0" w:color="auto"/>
      </w:divBdr>
    </w:div>
    <w:div w:id="308093840">
      <w:bodyDiv w:val="1"/>
      <w:marLeft w:val="0"/>
      <w:marRight w:val="0"/>
      <w:marTop w:val="0"/>
      <w:marBottom w:val="0"/>
      <w:divBdr>
        <w:top w:val="none" w:sz="0" w:space="0" w:color="auto"/>
        <w:left w:val="none" w:sz="0" w:space="0" w:color="auto"/>
        <w:bottom w:val="none" w:sz="0" w:space="0" w:color="auto"/>
        <w:right w:val="none" w:sz="0" w:space="0" w:color="auto"/>
      </w:divBdr>
    </w:div>
    <w:div w:id="318385008">
      <w:bodyDiv w:val="1"/>
      <w:marLeft w:val="0"/>
      <w:marRight w:val="0"/>
      <w:marTop w:val="0"/>
      <w:marBottom w:val="0"/>
      <w:divBdr>
        <w:top w:val="none" w:sz="0" w:space="0" w:color="auto"/>
        <w:left w:val="none" w:sz="0" w:space="0" w:color="auto"/>
        <w:bottom w:val="none" w:sz="0" w:space="0" w:color="auto"/>
        <w:right w:val="none" w:sz="0" w:space="0" w:color="auto"/>
      </w:divBdr>
    </w:div>
    <w:div w:id="468090622">
      <w:bodyDiv w:val="1"/>
      <w:marLeft w:val="0"/>
      <w:marRight w:val="0"/>
      <w:marTop w:val="0"/>
      <w:marBottom w:val="0"/>
      <w:divBdr>
        <w:top w:val="none" w:sz="0" w:space="0" w:color="auto"/>
        <w:left w:val="none" w:sz="0" w:space="0" w:color="auto"/>
        <w:bottom w:val="none" w:sz="0" w:space="0" w:color="auto"/>
        <w:right w:val="none" w:sz="0" w:space="0" w:color="auto"/>
      </w:divBdr>
    </w:div>
    <w:div w:id="468518397">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76654170">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14421995">
      <w:bodyDiv w:val="1"/>
      <w:marLeft w:val="0"/>
      <w:marRight w:val="0"/>
      <w:marTop w:val="0"/>
      <w:marBottom w:val="0"/>
      <w:divBdr>
        <w:top w:val="none" w:sz="0" w:space="0" w:color="auto"/>
        <w:left w:val="none" w:sz="0" w:space="0" w:color="auto"/>
        <w:bottom w:val="none" w:sz="0" w:space="0" w:color="auto"/>
        <w:right w:val="none" w:sz="0" w:space="0" w:color="auto"/>
      </w:divBdr>
    </w:div>
    <w:div w:id="523594058">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67153409">
      <w:bodyDiv w:val="1"/>
      <w:marLeft w:val="0"/>
      <w:marRight w:val="0"/>
      <w:marTop w:val="0"/>
      <w:marBottom w:val="0"/>
      <w:divBdr>
        <w:top w:val="none" w:sz="0" w:space="0" w:color="auto"/>
        <w:left w:val="none" w:sz="0" w:space="0" w:color="auto"/>
        <w:bottom w:val="none" w:sz="0" w:space="0" w:color="auto"/>
        <w:right w:val="none" w:sz="0" w:space="0" w:color="auto"/>
      </w:divBdr>
    </w:div>
    <w:div w:id="574823500">
      <w:bodyDiv w:val="1"/>
      <w:marLeft w:val="0"/>
      <w:marRight w:val="0"/>
      <w:marTop w:val="0"/>
      <w:marBottom w:val="0"/>
      <w:divBdr>
        <w:top w:val="none" w:sz="0" w:space="0" w:color="auto"/>
        <w:left w:val="none" w:sz="0" w:space="0" w:color="auto"/>
        <w:bottom w:val="none" w:sz="0" w:space="0" w:color="auto"/>
        <w:right w:val="none" w:sz="0" w:space="0" w:color="auto"/>
      </w:divBdr>
    </w:div>
    <w:div w:id="582295877">
      <w:bodyDiv w:val="1"/>
      <w:marLeft w:val="0"/>
      <w:marRight w:val="0"/>
      <w:marTop w:val="0"/>
      <w:marBottom w:val="0"/>
      <w:divBdr>
        <w:top w:val="none" w:sz="0" w:space="0" w:color="auto"/>
        <w:left w:val="none" w:sz="0" w:space="0" w:color="auto"/>
        <w:bottom w:val="none" w:sz="0" w:space="0" w:color="auto"/>
        <w:right w:val="none" w:sz="0" w:space="0" w:color="auto"/>
      </w:divBdr>
    </w:div>
    <w:div w:id="629097918">
      <w:bodyDiv w:val="1"/>
      <w:marLeft w:val="0"/>
      <w:marRight w:val="0"/>
      <w:marTop w:val="0"/>
      <w:marBottom w:val="0"/>
      <w:divBdr>
        <w:top w:val="none" w:sz="0" w:space="0" w:color="auto"/>
        <w:left w:val="none" w:sz="0" w:space="0" w:color="auto"/>
        <w:bottom w:val="none" w:sz="0" w:space="0" w:color="auto"/>
        <w:right w:val="none" w:sz="0" w:space="0" w:color="auto"/>
      </w:divBdr>
    </w:div>
    <w:div w:id="657805745">
      <w:bodyDiv w:val="1"/>
      <w:marLeft w:val="0"/>
      <w:marRight w:val="0"/>
      <w:marTop w:val="0"/>
      <w:marBottom w:val="0"/>
      <w:divBdr>
        <w:top w:val="none" w:sz="0" w:space="0" w:color="auto"/>
        <w:left w:val="none" w:sz="0" w:space="0" w:color="auto"/>
        <w:bottom w:val="none" w:sz="0" w:space="0" w:color="auto"/>
        <w:right w:val="none" w:sz="0" w:space="0" w:color="auto"/>
      </w:divBdr>
    </w:div>
    <w:div w:id="679353079">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39835917">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88667837">
      <w:bodyDiv w:val="1"/>
      <w:marLeft w:val="0"/>
      <w:marRight w:val="0"/>
      <w:marTop w:val="0"/>
      <w:marBottom w:val="0"/>
      <w:divBdr>
        <w:top w:val="none" w:sz="0" w:space="0" w:color="auto"/>
        <w:left w:val="none" w:sz="0" w:space="0" w:color="auto"/>
        <w:bottom w:val="none" w:sz="0" w:space="0" w:color="auto"/>
        <w:right w:val="none" w:sz="0" w:space="0" w:color="auto"/>
      </w:divBdr>
    </w:div>
    <w:div w:id="797181510">
      <w:bodyDiv w:val="1"/>
      <w:marLeft w:val="0"/>
      <w:marRight w:val="0"/>
      <w:marTop w:val="0"/>
      <w:marBottom w:val="0"/>
      <w:divBdr>
        <w:top w:val="none" w:sz="0" w:space="0" w:color="auto"/>
        <w:left w:val="none" w:sz="0" w:space="0" w:color="auto"/>
        <w:bottom w:val="none" w:sz="0" w:space="0" w:color="auto"/>
        <w:right w:val="none" w:sz="0" w:space="0" w:color="auto"/>
      </w:divBdr>
    </w:div>
    <w:div w:id="844055829">
      <w:bodyDiv w:val="1"/>
      <w:marLeft w:val="0"/>
      <w:marRight w:val="0"/>
      <w:marTop w:val="0"/>
      <w:marBottom w:val="0"/>
      <w:divBdr>
        <w:top w:val="none" w:sz="0" w:space="0" w:color="auto"/>
        <w:left w:val="none" w:sz="0" w:space="0" w:color="auto"/>
        <w:bottom w:val="none" w:sz="0" w:space="0" w:color="auto"/>
        <w:right w:val="none" w:sz="0" w:space="0" w:color="auto"/>
      </w:divBdr>
    </w:div>
    <w:div w:id="865364377">
      <w:bodyDiv w:val="1"/>
      <w:marLeft w:val="0"/>
      <w:marRight w:val="0"/>
      <w:marTop w:val="0"/>
      <w:marBottom w:val="0"/>
      <w:divBdr>
        <w:top w:val="none" w:sz="0" w:space="0" w:color="auto"/>
        <w:left w:val="none" w:sz="0" w:space="0" w:color="auto"/>
        <w:bottom w:val="none" w:sz="0" w:space="0" w:color="auto"/>
        <w:right w:val="none" w:sz="0" w:space="0" w:color="auto"/>
      </w:divBdr>
    </w:div>
    <w:div w:id="884488820">
      <w:bodyDiv w:val="1"/>
      <w:marLeft w:val="0"/>
      <w:marRight w:val="0"/>
      <w:marTop w:val="0"/>
      <w:marBottom w:val="0"/>
      <w:divBdr>
        <w:top w:val="none" w:sz="0" w:space="0" w:color="auto"/>
        <w:left w:val="none" w:sz="0" w:space="0" w:color="auto"/>
        <w:bottom w:val="none" w:sz="0" w:space="0" w:color="auto"/>
        <w:right w:val="none" w:sz="0" w:space="0" w:color="auto"/>
      </w:divBdr>
    </w:div>
    <w:div w:id="889609726">
      <w:bodyDiv w:val="1"/>
      <w:marLeft w:val="0"/>
      <w:marRight w:val="0"/>
      <w:marTop w:val="0"/>
      <w:marBottom w:val="0"/>
      <w:divBdr>
        <w:top w:val="none" w:sz="0" w:space="0" w:color="auto"/>
        <w:left w:val="none" w:sz="0" w:space="0" w:color="auto"/>
        <w:bottom w:val="none" w:sz="0" w:space="0" w:color="auto"/>
        <w:right w:val="none" w:sz="0" w:space="0" w:color="auto"/>
      </w:divBdr>
    </w:div>
    <w:div w:id="895622138">
      <w:bodyDiv w:val="1"/>
      <w:marLeft w:val="0"/>
      <w:marRight w:val="0"/>
      <w:marTop w:val="0"/>
      <w:marBottom w:val="0"/>
      <w:divBdr>
        <w:top w:val="none" w:sz="0" w:space="0" w:color="auto"/>
        <w:left w:val="none" w:sz="0" w:space="0" w:color="auto"/>
        <w:bottom w:val="none" w:sz="0" w:space="0" w:color="auto"/>
        <w:right w:val="none" w:sz="0" w:space="0" w:color="auto"/>
      </w:divBdr>
    </w:div>
    <w:div w:id="1001469691">
      <w:bodyDiv w:val="1"/>
      <w:marLeft w:val="0"/>
      <w:marRight w:val="0"/>
      <w:marTop w:val="0"/>
      <w:marBottom w:val="0"/>
      <w:divBdr>
        <w:top w:val="none" w:sz="0" w:space="0" w:color="auto"/>
        <w:left w:val="none" w:sz="0" w:space="0" w:color="auto"/>
        <w:bottom w:val="none" w:sz="0" w:space="0" w:color="auto"/>
        <w:right w:val="none" w:sz="0" w:space="0" w:color="auto"/>
      </w:divBdr>
    </w:div>
    <w:div w:id="1004550740">
      <w:bodyDiv w:val="1"/>
      <w:marLeft w:val="0"/>
      <w:marRight w:val="0"/>
      <w:marTop w:val="0"/>
      <w:marBottom w:val="0"/>
      <w:divBdr>
        <w:top w:val="none" w:sz="0" w:space="0" w:color="auto"/>
        <w:left w:val="none" w:sz="0" w:space="0" w:color="auto"/>
        <w:bottom w:val="none" w:sz="0" w:space="0" w:color="auto"/>
        <w:right w:val="none" w:sz="0" w:space="0" w:color="auto"/>
      </w:divBdr>
    </w:div>
    <w:div w:id="1020398572">
      <w:bodyDiv w:val="1"/>
      <w:marLeft w:val="0"/>
      <w:marRight w:val="0"/>
      <w:marTop w:val="0"/>
      <w:marBottom w:val="0"/>
      <w:divBdr>
        <w:top w:val="none" w:sz="0" w:space="0" w:color="auto"/>
        <w:left w:val="none" w:sz="0" w:space="0" w:color="auto"/>
        <w:bottom w:val="none" w:sz="0" w:space="0" w:color="auto"/>
        <w:right w:val="none" w:sz="0" w:space="0" w:color="auto"/>
      </w:divBdr>
    </w:div>
    <w:div w:id="1032076821">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07654764">
      <w:bodyDiv w:val="1"/>
      <w:marLeft w:val="0"/>
      <w:marRight w:val="0"/>
      <w:marTop w:val="0"/>
      <w:marBottom w:val="0"/>
      <w:divBdr>
        <w:top w:val="none" w:sz="0" w:space="0" w:color="auto"/>
        <w:left w:val="none" w:sz="0" w:space="0" w:color="auto"/>
        <w:bottom w:val="none" w:sz="0" w:space="0" w:color="auto"/>
        <w:right w:val="none" w:sz="0" w:space="0" w:color="auto"/>
      </w:divBdr>
    </w:div>
    <w:div w:id="1111557294">
      <w:bodyDiv w:val="1"/>
      <w:marLeft w:val="0"/>
      <w:marRight w:val="0"/>
      <w:marTop w:val="0"/>
      <w:marBottom w:val="0"/>
      <w:divBdr>
        <w:top w:val="none" w:sz="0" w:space="0" w:color="auto"/>
        <w:left w:val="none" w:sz="0" w:space="0" w:color="auto"/>
        <w:bottom w:val="none" w:sz="0" w:space="0" w:color="auto"/>
        <w:right w:val="none" w:sz="0" w:space="0" w:color="auto"/>
      </w:divBdr>
    </w:div>
    <w:div w:id="1205141991">
      <w:bodyDiv w:val="1"/>
      <w:marLeft w:val="0"/>
      <w:marRight w:val="0"/>
      <w:marTop w:val="0"/>
      <w:marBottom w:val="0"/>
      <w:divBdr>
        <w:top w:val="none" w:sz="0" w:space="0" w:color="auto"/>
        <w:left w:val="none" w:sz="0" w:space="0" w:color="auto"/>
        <w:bottom w:val="none" w:sz="0" w:space="0" w:color="auto"/>
        <w:right w:val="none" w:sz="0" w:space="0" w:color="auto"/>
      </w:divBdr>
    </w:div>
    <w:div w:id="1248224795">
      <w:bodyDiv w:val="1"/>
      <w:marLeft w:val="0"/>
      <w:marRight w:val="0"/>
      <w:marTop w:val="0"/>
      <w:marBottom w:val="0"/>
      <w:divBdr>
        <w:top w:val="none" w:sz="0" w:space="0" w:color="auto"/>
        <w:left w:val="none" w:sz="0" w:space="0" w:color="auto"/>
        <w:bottom w:val="none" w:sz="0" w:space="0" w:color="auto"/>
        <w:right w:val="none" w:sz="0" w:space="0" w:color="auto"/>
      </w:divBdr>
    </w:div>
    <w:div w:id="1297180056">
      <w:bodyDiv w:val="1"/>
      <w:marLeft w:val="0"/>
      <w:marRight w:val="0"/>
      <w:marTop w:val="0"/>
      <w:marBottom w:val="0"/>
      <w:divBdr>
        <w:top w:val="none" w:sz="0" w:space="0" w:color="auto"/>
        <w:left w:val="none" w:sz="0" w:space="0" w:color="auto"/>
        <w:bottom w:val="none" w:sz="0" w:space="0" w:color="auto"/>
        <w:right w:val="none" w:sz="0" w:space="0" w:color="auto"/>
      </w:divBdr>
    </w:div>
    <w:div w:id="1326469389">
      <w:bodyDiv w:val="1"/>
      <w:marLeft w:val="0"/>
      <w:marRight w:val="0"/>
      <w:marTop w:val="0"/>
      <w:marBottom w:val="0"/>
      <w:divBdr>
        <w:top w:val="none" w:sz="0" w:space="0" w:color="auto"/>
        <w:left w:val="none" w:sz="0" w:space="0" w:color="auto"/>
        <w:bottom w:val="none" w:sz="0" w:space="0" w:color="auto"/>
        <w:right w:val="none" w:sz="0" w:space="0" w:color="auto"/>
      </w:divBdr>
    </w:div>
    <w:div w:id="1398285863">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18488741">
      <w:bodyDiv w:val="1"/>
      <w:marLeft w:val="0"/>
      <w:marRight w:val="0"/>
      <w:marTop w:val="0"/>
      <w:marBottom w:val="0"/>
      <w:divBdr>
        <w:top w:val="none" w:sz="0" w:space="0" w:color="auto"/>
        <w:left w:val="none" w:sz="0" w:space="0" w:color="auto"/>
        <w:bottom w:val="none" w:sz="0" w:space="0" w:color="auto"/>
        <w:right w:val="none" w:sz="0" w:space="0" w:color="auto"/>
      </w:divBdr>
    </w:div>
    <w:div w:id="1673216610">
      <w:bodyDiv w:val="1"/>
      <w:marLeft w:val="0"/>
      <w:marRight w:val="0"/>
      <w:marTop w:val="0"/>
      <w:marBottom w:val="0"/>
      <w:divBdr>
        <w:top w:val="none" w:sz="0" w:space="0" w:color="auto"/>
        <w:left w:val="none" w:sz="0" w:space="0" w:color="auto"/>
        <w:bottom w:val="none" w:sz="0" w:space="0" w:color="auto"/>
        <w:right w:val="none" w:sz="0" w:space="0" w:color="auto"/>
      </w:divBdr>
    </w:div>
    <w:div w:id="1727408518">
      <w:bodyDiv w:val="1"/>
      <w:marLeft w:val="0"/>
      <w:marRight w:val="0"/>
      <w:marTop w:val="0"/>
      <w:marBottom w:val="0"/>
      <w:divBdr>
        <w:top w:val="none" w:sz="0" w:space="0" w:color="auto"/>
        <w:left w:val="none" w:sz="0" w:space="0" w:color="auto"/>
        <w:bottom w:val="none" w:sz="0" w:space="0" w:color="auto"/>
        <w:right w:val="none" w:sz="0" w:space="0" w:color="auto"/>
      </w:divBdr>
    </w:div>
    <w:div w:id="1862085366">
      <w:bodyDiv w:val="1"/>
      <w:marLeft w:val="0"/>
      <w:marRight w:val="0"/>
      <w:marTop w:val="0"/>
      <w:marBottom w:val="0"/>
      <w:divBdr>
        <w:top w:val="none" w:sz="0" w:space="0" w:color="auto"/>
        <w:left w:val="none" w:sz="0" w:space="0" w:color="auto"/>
        <w:bottom w:val="none" w:sz="0" w:space="0" w:color="auto"/>
        <w:right w:val="none" w:sz="0" w:space="0" w:color="auto"/>
      </w:divBdr>
    </w:div>
    <w:div w:id="188910085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1979189160">
      <w:bodyDiv w:val="1"/>
      <w:marLeft w:val="0"/>
      <w:marRight w:val="0"/>
      <w:marTop w:val="0"/>
      <w:marBottom w:val="0"/>
      <w:divBdr>
        <w:top w:val="none" w:sz="0" w:space="0" w:color="auto"/>
        <w:left w:val="none" w:sz="0" w:space="0" w:color="auto"/>
        <w:bottom w:val="none" w:sz="0" w:space="0" w:color="auto"/>
        <w:right w:val="none" w:sz="0" w:space="0" w:color="auto"/>
      </w:divBdr>
    </w:div>
    <w:div w:id="2000305755">
      <w:bodyDiv w:val="1"/>
      <w:marLeft w:val="0"/>
      <w:marRight w:val="0"/>
      <w:marTop w:val="0"/>
      <w:marBottom w:val="0"/>
      <w:divBdr>
        <w:top w:val="none" w:sz="0" w:space="0" w:color="auto"/>
        <w:left w:val="none" w:sz="0" w:space="0" w:color="auto"/>
        <w:bottom w:val="none" w:sz="0" w:space="0" w:color="auto"/>
        <w:right w:val="none" w:sz="0" w:space="0" w:color="auto"/>
      </w:divBdr>
    </w:div>
    <w:div w:id="2010862147">
      <w:bodyDiv w:val="1"/>
      <w:marLeft w:val="0"/>
      <w:marRight w:val="0"/>
      <w:marTop w:val="0"/>
      <w:marBottom w:val="0"/>
      <w:divBdr>
        <w:top w:val="none" w:sz="0" w:space="0" w:color="auto"/>
        <w:left w:val="none" w:sz="0" w:space="0" w:color="auto"/>
        <w:bottom w:val="none" w:sz="0" w:space="0" w:color="auto"/>
        <w:right w:val="none" w:sz="0" w:space="0" w:color="auto"/>
      </w:divBdr>
    </w:div>
    <w:div w:id="2024087706">
      <w:bodyDiv w:val="1"/>
      <w:marLeft w:val="0"/>
      <w:marRight w:val="0"/>
      <w:marTop w:val="0"/>
      <w:marBottom w:val="0"/>
      <w:divBdr>
        <w:top w:val="none" w:sz="0" w:space="0" w:color="auto"/>
        <w:left w:val="none" w:sz="0" w:space="0" w:color="auto"/>
        <w:bottom w:val="none" w:sz="0" w:space="0" w:color="auto"/>
        <w:right w:val="none" w:sz="0" w:space="0" w:color="auto"/>
      </w:divBdr>
    </w:div>
    <w:div w:id="214014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BBE5D-93E6-4839-942D-710F2C2B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4249</TotalTime>
  <Pages>69</Pages>
  <Words>17103</Words>
  <Characters>97490</Characters>
  <Application>Microsoft Office Word</Application>
  <DocSecurity>0</DocSecurity>
  <Lines>812</Lines>
  <Paragraphs>228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Tapaco</vt:lpstr>
      <vt:lpstr>Tapaco</vt:lpstr>
    </vt:vector>
  </TitlesOfParts>
  <Company>MR&amp;A</Company>
  <LinksUpToDate>false</LinksUpToDate>
  <CharactersWithSpaces>114365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dc:description/>
  <cp:lastModifiedBy>loxktao Narr.s</cp:lastModifiedBy>
  <cp:revision>616</cp:revision>
  <cp:lastPrinted>2021-03-01T11:22:00Z</cp:lastPrinted>
  <dcterms:created xsi:type="dcterms:W3CDTF">2020-05-13T13:38:00Z</dcterms:created>
  <dcterms:modified xsi:type="dcterms:W3CDTF">2021-03-01T11:30:00Z</dcterms:modified>
</cp:coreProperties>
</file>